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ED9E" w14:textId="77777777" w:rsidR="00152FE6" w:rsidRDefault="00152FE6" w:rsidP="00152FE6">
      <w:pPr>
        <w:pStyle w:val="BodyText"/>
        <w:jc w:val="center"/>
        <w:rPr>
          <w:b/>
          <w:bCs/>
          <w:sz w:val="28"/>
          <w:szCs w:val="28"/>
          <w:lang w:val="sv-SE"/>
        </w:rPr>
      </w:pPr>
      <w:r>
        <w:rPr>
          <w:b/>
          <w:bCs/>
          <w:sz w:val="28"/>
          <w:szCs w:val="28"/>
          <w:lang w:val="sv-SE"/>
        </w:rPr>
        <w:t>ARTIKEL</w:t>
      </w:r>
    </w:p>
    <w:p w14:paraId="174E81AB" w14:textId="77777777" w:rsidR="00152FE6" w:rsidRDefault="00152FE6" w:rsidP="00152FE6">
      <w:pPr>
        <w:jc w:val="center"/>
        <w:rPr>
          <w:b/>
          <w:sz w:val="32"/>
          <w:szCs w:val="32"/>
        </w:rPr>
      </w:pPr>
    </w:p>
    <w:p w14:paraId="39D14A99" w14:textId="77777777" w:rsidR="00152FE6" w:rsidRDefault="00152FE6" w:rsidP="00152FE6">
      <w:pPr>
        <w:jc w:val="center"/>
        <w:rPr>
          <w:b/>
          <w:sz w:val="32"/>
          <w:szCs w:val="32"/>
        </w:rPr>
      </w:pPr>
      <w:r w:rsidRPr="00FC240E">
        <w:rPr>
          <w:b/>
          <w:sz w:val="32"/>
          <w:szCs w:val="32"/>
        </w:rPr>
        <w:t xml:space="preserve">PENGARUH BUDAYA SEKOLAH DAN KOMPETENSI GURU TERHADAP PENDIDIKAN KARAKTER SERTA IMPLIKASINYA TERHADAP </w:t>
      </w:r>
      <w:r>
        <w:rPr>
          <w:b/>
          <w:sz w:val="32"/>
          <w:szCs w:val="32"/>
        </w:rPr>
        <w:t>PRESTASI SISWA</w:t>
      </w:r>
    </w:p>
    <w:p w14:paraId="2D27A261" w14:textId="77777777" w:rsidR="007F38A0" w:rsidRDefault="00152FE6" w:rsidP="007F38A0">
      <w:pPr>
        <w:jc w:val="center"/>
        <w:rPr>
          <w:b/>
          <w:sz w:val="32"/>
          <w:szCs w:val="32"/>
          <w:lang w:val="en-US"/>
        </w:rPr>
      </w:pPr>
      <w:r w:rsidRPr="00FC240E">
        <w:rPr>
          <w:b/>
          <w:sz w:val="32"/>
          <w:szCs w:val="32"/>
        </w:rPr>
        <w:t>(Studi Pada Sekolah Menengah Atas Negeri</w:t>
      </w:r>
      <w:r>
        <w:rPr>
          <w:b/>
          <w:sz w:val="32"/>
          <w:szCs w:val="32"/>
          <w:lang w:val="en-US"/>
        </w:rPr>
        <w:t xml:space="preserve"> 1 </w:t>
      </w:r>
      <w:r w:rsidRPr="00FC240E">
        <w:rPr>
          <w:b/>
          <w:sz w:val="32"/>
          <w:szCs w:val="32"/>
        </w:rPr>
        <w:t>Cipeundeuy Bandung Barat</w:t>
      </w:r>
      <w:r w:rsidRPr="00FC240E">
        <w:rPr>
          <w:b/>
          <w:sz w:val="32"/>
          <w:szCs w:val="32"/>
          <w:lang w:val="en-US"/>
        </w:rPr>
        <w:t>)</w:t>
      </w:r>
    </w:p>
    <w:p w14:paraId="648D3210" w14:textId="77777777" w:rsidR="007F38A0" w:rsidRDefault="007F38A0" w:rsidP="007F38A0">
      <w:pPr>
        <w:jc w:val="center"/>
        <w:rPr>
          <w:b/>
          <w:sz w:val="32"/>
          <w:szCs w:val="32"/>
          <w:lang w:val="en-US"/>
        </w:rPr>
      </w:pPr>
      <w:r>
        <w:rPr>
          <w:b/>
          <w:noProof/>
          <w:sz w:val="32"/>
          <w:szCs w:val="32"/>
          <w:lang w:val="id-ID" w:eastAsia="id-ID"/>
        </w:rPr>
        <mc:AlternateContent>
          <mc:Choice Requires="wps">
            <w:drawing>
              <wp:anchor distT="0" distB="0" distL="114300" distR="114300" simplePos="0" relativeHeight="251659264" behindDoc="0" locked="0" layoutInCell="1" allowOverlap="1" wp14:anchorId="67AC2E3D" wp14:editId="26E297E7">
                <wp:simplePos x="0" y="0"/>
                <wp:positionH relativeFrom="margin">
                  <wp:posOffset>-33655</wp:posOffset>
                </wp:positionH>
                <wp:positionV relativeFrom="paragraph">
                  <wp:posOffset>169545</wp:posOffset>
                </wp:positionV>
                <wp:extent cx="581977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5819775"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3.35pt" to="45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" strokecolor="black [3213]" strokeweight="4.5pt">
                <v:stroke joinstyle="miter"/>
                <w10:wrap anchorx="margin"/>
              </v:line>
            </w:pict>
          </mc:Fallback>
        </mc:AlternateContent>
      </w:r>
    </w:p>
    <w:p w14:paraId="17C66CF3" w14:textId="77777777" w:rsidR="00415D76" w:rsidRDefault="00415D76" w:rsidP="00415D76">
      <w:pPr>
        <w:rPr>
          <w:b/>
          <w:sz w:val="32"/>
          <w:szCs w:val="32"/>
          <w:lang w:val="en-US"/>
        </w:rPr>
      </w:pPr>
    </w:p>
    <w:p w14:paraId="324E77A7" w14:textId="77777777" w:rsidR="00415D76" w:rsidRPr="007C553A" w:rsidRDefault="00734957" w:rsidP="00734957">
      <w:pPr>
        <w:jc w:val="center"/>
        <w:rPr>
          <w:b/>
          <w:sz w:val="28"/>
          <w:szCs w:val="28"/>
          <w:lang w:val="en-US"/>
        </w:rPr>
      </w:pPr>
      <w:r w:rsidRPr="007C553A">
        <w:rPr>
          <w:b/>
          <w:sz w:val="28"/>
          <w:szCs w:val="28"/>
          <w:lang w:val="en-US"/>
        </w:rPr>
        <w:t>AN AN SETIANAH</w:t>
      </w:r>
    </w:p>
    <w:p w14:paraId="0750FF30" w14:textId="77777777" w:rsidR="00734957" w:rsidRPr="007C553A" w:rsidRDefault="00734957" w:rsidP="00734957">
      <w:pPr>
        <w:jc w:val="center"/>
        <w:rPr>
          <w:b/>
          <w:sz w:val="28"/>
          <w:szCs w:val="28"/>
          <w:lang w:val="en-US"/>
        </w:rPr>
      </w:pPr>
      <w:r w:rsidRPr="007C553A">
        <w:rPr>
          <w:b/>
          <w:sz w:val="28"/>
          <w:szCs w:val="28"/>
          <w:lang w:val="en-US"/>
        </w:rPr>
        <w:t>188020090</w:t>
      </w:r>
    </w:p>
    <w:p w14:paraId="495A8CC9" w14:textId="77777777" w:rsidR="00734957" w:rsidRDefault="00734957" w:rsidP="00734957">
      <w:pPr>
        <w:jc w:val="center"/>
        <w:rPr>
          <w:b/>
          <w:sz w:val="32"/>
          <w:szCs w:val="32"/>
          <w:lang w:val="en-US"/>
        </w:rPr>
      </w:pPr>
    </w:p>
    <w:p w14:paraId="31D7C546" w14:textId="77777777" w:rsidR="00734957" w:rsidRDefault="00734957" w:rsidP="00734957">
      <w:pPr>
        <w:jc w:val="center"/>
        <w:rPr>
          <w:b/>
          <w:sz w:val="32"/>
          <w:szCs w:val="32"/>
          <w:lang w:val="en-US"/>
        </w:rPr>
      </w:pPr>
      <w:r>
        <w:rPr>
          <w:noProof/>
          <w:lang w:val="id-ID" w:eastAsia="id-ID"/>
        </w:rPr>
        <w:drawing>
          <wp:inline distT="0" distB="0" distL="0" distR="0" wp14:anchorId="0C9C2D66" wp14:editId="5E8659E0">
            <wp:extent cx="936625" cy="991235"/>
            <wp:effectExtent l="0" t="0" r="0" b="0"/>
            <wp:docPr id="699" name="Picture 1" descr="Description: D:\Data Foto Jan 2, 2018\IMG-20180116-WA0007.jpg"/>
            <wp:cNvGraphicFramePr/>
            <a:graphic xmlns:a="http://schemas.openxmlformats.org/drawingml/2006/main">
              <a:graphicData uri="http://schemas.openxmlformats.org/drawingml/2006/picture">
                <pic:pic xmlns:pic="http://schemas.openxmlformats.org/drawingml/2006/picture">
                  <pic:nvPicPr>
                    <pic:cNvPr id="699" name="Picture 1" descr="Description: D:\Data Foto Jan 2, 2018\IMG-20180116-WA0007.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991235"/>
                    </a:xfrm>
                    <a:prstGeom prst="rect">
                      <a:avLst/>
                    </a:prstGeom>
                    <a:noFill/>
                    <a:ln>
                      <a:noFill/>
                    </a:ln>
                  </pic:spPr>
                </pic:pic>
              </a:graphicData>
            </a:graphic>
          </wp:inline>
        </w:drawing>
      </w:r>
      <w:bookmarkStart w:id="0" w:name="_GoBack"/>
      <w:bookmarkEnd w:id="0"/>
    </w:p>
    <w:p w14:paraId="3DB7E87E" w14:textId="77777777" w:rsidR="00734957" w:rsidRDefault="00734957" w:rsidP="00734957">
      <w:pPr>
        <w:jc w:val="center"/>
        <w:rPr>
          <w:b/>
          <w:sz w:val="32"/>
          <w:szCs w:val="32"/>
          <w:lang w:val="en-US"/>
        </w:rPr>
      </w:pPr>
    </w:p>
    <w:p w14:paraId="535F1059" w14:textId="77777777" w:rsidR="00734957" w:rsidRPr="007C553A" w:rsidRDefault="00734957" w:rsidP="00734957">
      <w:pPr>
        <w:pStyle w:val="BodyTextIndent2"/>
        <w:spacing w:after="0" w:line="240" w:lineRule="auto"/>
        <w:ind w:left="0"/>
        <w:jc w:val="center"/>
        <w:rPr>
          <w:b/>
          <w:sz w:val="28"/>
          <w:szCs w:val="28"/>
          <w:lang w:val="id-ID"/>
        </w:rPr>
      </w:pPr>
      <w:r w:rsidRPr="007C553A">
        <w:rPr>
          <w:b/>
          <w:sz w:val="28"/>
          <w:szCs w:val="28"/>
          <w:lang w:val="id-ID"/>
        </w:rPr>
        <w:t>PROGRAM MAGISTER MANAJEMEN</w:t>
      </w:r>
    </w:p>
    <w:p w14:paraId="010319BA" w14:textId="77777777" w:rsidR="00734957" w:rsidRPr="007C553A" w:rsidRDefault="00734957" w:rsidP="00734957">
      <w:pPr>
        <w:pStyle w:val="BodyTextIndent2"/>
        <w:spacing w:after="0" w:line="240" w:lineRule="auto"/>
        <w:ind w:left="0"/>
        <w:jc w:val="center"/>
        <w:rPr>
          <w:b/>
          <w:sz w:val="28"/>
          <w:szCs w:val="28"/>
          <w:lang w:val="x-none"/>
        </w:rPr>
      </w:pPr>
      <w:r w:rsidRPr="007C553A">
        <w:rPr>
          <w:b/>
          <w:sz w:val="28"/>
          <w:szCs w:val="28"/>
        </w:rPr>
        <w:t>FAKULTAS PASCASARJANA</w:t>
      </w:r>
    </w:p>
    <w:p w14:paraId="6EFE9D8E" w14:textId="77777777" w:rsidR="00734957" w:rsidRPr="007C553A" w:rsidRDefault="00734957" w:rsidP="00734957">
      <w:pPr>
        <w:pStyle w:val="BodyTextIndent2"/>
        <w:spacing w:after="0" w:line="240" w:lineRule="auto"/>
        <w:ind w:left="0"/>
        <w:jc w:val="center"/>
        <w:rPr>
          <w:b/>
          <w:sz w:val="28"/>
          <w:szCs w:val="28"/>
        </w:rPr>
      </w:pPr>
      <w:r w:rsidRPr="007C553A">
        <w:rPr>
          <w:b/>
          <w:sz w:val="28"/>
          <w:szCs w:val="28"/>
        </w:rPr>
        <w:t>UNIVERSITAS PASUNDAN</w:t>
      </w:r>
    </w:p>
    <w:p w14:paraId="38EF3824" w14:textId="77777777" w:rsidR="00734957" w:rsidRPr="007C553A" w:rsidRDefault="00734957" w:rsidP="00734957">
      <w:pPr>
        <w:pStyle w:val="BodyTextIndent2"/>
        <w:spacing w:after="0" w:line="240" w:lineRule="auto"/>
        <w:ind w:left="0"/>
        <w:jc w:val="center"/>
        <w:rPr>
          <w:b/>
          <w:sz w:val="28"/>
          <w:szCs w:val="28"/>
          <w:lang w:val="id-ID"/>
        </w:rPr>
      </w:pPr>
      <w:r w:rsidRPr="007C553A">
        <w:rPr>
          <w:b/>
          <w:sz w:val="28"/>
          <w:szCs w:val="28"/>
          <w:lang w:val="id-ID"/>
        </w:rPr>
        <w:t>BANDUNG</w:t>
      </w:r>
    </w:p>
    <w:p w14:paraId="4C497D24" w14:textId="77777777" w:rsidR="00734957" w:rsidRDefault="00734957" w:rsidP="00734957">
      <w:pPr>
        <w:jc w:val="center"/>
        <w:rPr>
          <w:b/>
          <w:sz w:val="24"/>
          <w:szCs w:val="24"/>
          <w:lang w:val="en-US"/>
        </w:rPr>
      </w:pPr>
      <w:r w:rsidRPr="007C553A">
        <w:rPr>
          <w:b/>
          <w:sz w:val="28"/>
          <w:szCs w:val="28"/>
          <w:lang w:val="id-ID"/>
        </w:rPr>
        <w:t>20</w:t>
      </w:r>
      <w:r w:rsidRPr="007C553A">
        <w:rPr>
          <w:b/>
          <w:sz w:val="28"/>
          <w:szCs w:val="28"/>
        </w:rPr>
        <w:t>2</w:t>
      </w:r>
      <w:r w:rsidRPr="007C553A">
        <w:rPr>
          <w:b/>
          <w:sz w:val="28"/>
          <w:szCs w:val="28"/>
          <w:lang w:val="en-US"/>
        </w:rPr>
        <w:t>3</w:t>
      </w:r>
    </w:p>
    <w:p w14:paraId="3A52B388" w14:textId="77777777" w:rsidR="00734957" w:rsidRDefault="00734957" w:rsidP="00734957">
      <w:pPr>
        <w:jc w:val="center"/>
        <w:rPr>
          <w:b/>
          <w:sz w:val="24"/>
          <w:szCs w:val="24"/>
          <w:lang w:val="id-ID"/>
        </w:rPr>
      </w:pPr>
    </w:p>
    <w:p w14:paraId="542E62D1" w14:textId="77777777" w:rsidR="00E87BBC" w:rsidRPr="00E87BBC" w:rsidRDefault="00E87BBC" w:rsidP="00734957">
      <w:pPr>
        <w:jc w:val="center"/>
        <w:rPr>
          <w:b/>
          <w:sz w:val="24"/>
          <w:szCs w:val="24"/>
          <w:lang w:val="id-ID"/>
        </w:rPr>
      </w:pPr>
    </w:p>
    <w:p w14:paraId="11BE4000" w14:textId="77777777" w:rsidR="00734957" w:rsidRDefault="00734957" w:rsidP="00E87BBC">
      <w:pPr>
        <w:pStyle w:val="BodyTextIndent2"/>
        <w:spacing w:line="276" w:lineRule="auto"/>
        <w:ind w:left="0"/>
        <w:jc w:val="center"/>
        <w:rPr>
          <w:b/>
          <w:szCs w:val="24"/>
          <w:lang w:val="de-DE"/>
        </w:rPr>
      </w:pPr>
      <w:r>
        <w:rPr>
          <w:b/>
          <w:szCs w:val="24"/>
          <w:lang w:val="de-DE"/>
        </w:rPr>
        <w:t>ABSTRAK</w:t>
      </w:r>
    </w:p>
    <w:p w14:paraId="76DFAA9E" w14:textId="77777777" w:rsidR="00277C5E" w:rsidRPr="00F752A4" w:rsidRDefault="00277C5E" w:rsidP="00E87BBC">
      <w:pPr>
        <w:pStyle w:val="BodyText"/>
        <w:spacing w:line="276" w:lineRule="auto"/>
        <w:ind w:right="3" w:firstLine="720"/>
        <w:jc w:val="both"/>
      </w:pPr>
      <w:proofErr w:type="gramStart"/>
      <w:r>
        <w:rPr>
          <w:lang w:val="en-US"/>
        </w:rPr>
        <w:t>Permasalahan yang saya temukan di Sekolah Menengah Atas Negeri 1 Cipeundeuy kabupaten Bandung Barat.</w:t>
      </w:r>
      <w:proofErr w:type="gramEnd"/>
      <w:r>
        <w:rPr>
          <w:lang w:val="en-US"/>
        </w:rPr>
        <w:t xml:space="preserve"> </w:t>
      </w:r>
      <w:proofErr w:type="gramStart"/>
      <w:r>
        <w:rPr>
          <w:lang w:val="en-US"/>
        </w:rPr>
        <w:t>Diantaranya yaitu masalah budaya sekolah, kompetensi guru, pendidikan karakter dan hasil prestasi siswa.</w:t>
      </w:r>
      <w:proofErr w:type="gramEnd"/>
      <w:r>
        <w:rPr>
          <w:lang w:val="en-US"/>
        </w:rPr>
        <w:t xml:space="preserve"> Budaya sekolah di sekolah kami </w:t>
      </w:r>
      <w:r>
        <w:t xml:space="preserve">Identifikasi masalah dalam penelitian ini adalah sebagai </w:t>
      </w:r>
      <w:proofErr w:type="gramStart"/>
      <w:r>
        <w:t>berikut :</w:t>
      </w:r>
      <w:proofErr w:type="gramEnd"/>
      <w:r>
        <w:rPr>
          <w:lang w:val="en-US"/>
        </w:rPr>
        <w:t xml:space="preserve"> </w:t>
      </w:r>
      <w:r w:rsidRPr="00F752A4">
        <w:t>Budaya sekolah belum sepenuhnya kondusif dalam</w:t>
      </w:r>
      <w:r w:rsidRPr="00F752A4">
        <w:rPr>
          <w:lang w:val="en-US"/>
        </w:rPr>
        <w:t xml:space="preserve"> </w:t>
      </w:r>
      <w:r w:rsidRPr="00F752A4">
        <w:t xml:space="preserve">mendukung </w:t>
      </w:r>
      <w:r w:rsidRPr="00F752A4">
        <w:rPr>
          <w:spacing w:val="-3"/>
        </w:rPr>
        <w:t>proses</w:t>
      </w:r>
      <w:r w:rsidRPr="00F752A4">
        <w:rPr>
          <w:spacing w:val="-3"/>
          <w:lang w:val="en-US"/>
        </w:rPr>
        <w:t xml:space="preserve"> </w:t>
      </w:r>
      <w:r w:rsidRPr="00F752A4">
        <w:t>belajar mengajar di</w:t>
      </w:r>
      <w:r w:rsidRPr="00F752A4">
        <w:rPr>
          <w:spacing w:val="-3"/>
        </w:rPr>
        <w:t xml:space="preserve"> </w:t>
      </w:r>
      <w:r w:rsidRPr="00F752A4">
        <w:t>sekolah</w:t>
      </w:r>
      <w:r w:rsidRPr="00F752A4">
        <w:rPr>
          <w:lang w:val="en-US"/>
        </w:rPr>
        <w:t>.</w:t>
      </w:r>
      <w:r>
        <w:rPr>
          <w:lang w:val="en-US"/>
        </w:rPr>
        <w:t xml:space="preserve"> </w:t>
      </w:r>
      <w:r w:rsidRPr="001A3201">
        <w:t xml:space="preserve">Kompetensi guru yang selama ini mengajar di lingkungan sekolah </w:t>
      </w:r>
      <w:r w:rsidRPr="001A3201">
        <w:rPr>
          <w:spacing w:val="-4"/>
        </w:rPr>
        <w:t>masih</w:t>
      </w:r>
      <w:r>
        <w:rPr>
          <w:spacing w:val="-4"/>
          <w:lang w:val="en-US"/>
        </w:rPr>
        <w:t xml:space="preserve"> </w:t>
      </w:r>
      <w:r w:rsidRPr="001A3201">
        <w:t>belum sesuai dengan harapan pihak</w:t>
      </w:r>
      <w:r w:rsidRPr="001A3201">
        <w:rPr>
          <w:spacing w:val="-1"/>
        </w:rPr>
        <w:t xml:space="preserve"> </w:t>
      </w:r>
      <w:r w:rsidRPr="001A3201">
        <w:t>sekolah</w:t>
      </w:r>
      <w:r w:rsidRPr="001A3201">
        <w:rPr>
          <w:lang w:val="en-US"/>
        </w:rPr>
        <w:t xml:space="preserve">. </w:t>
      </w:r>
      <w:r w:rsidRPr="001A3201">
        <w:t xml:space="preserve">pendidikan karakter masih belum sepenuhmya dapat </w:t>
      </w:r>
      <w:r w:rsidRPr="001A3201">
        <w:rPr>
          <w:lang w:val="en-US"/>
        </w:rPr>
        <w:t xml:space="preserve"> </w:t>
      </w:r>
      <w:r w:rsidRPr="001A3201">
        <w:t>dicapai</w:t>
      </w:r>
      <w:r w:rsidRPr="001A3201">
        <w:rPr>
          <w:spacing w:val="-21"/>
        </w:rPr>
        <w:t xml:space="preserve"> </w:t>
      </w:r>
      <w:r w:rsidRPr="001A3201">
        <w:t>sesuai harapan</w:t>
      </w:r>
      <w:r>
        <w:rPr>
          <w:lang w:val="en-US"/>
        </w:rPr>
        <w:t xml:space="preserve"> dan p</w:t>
      </w:r>
      <w:r w:rsidRPr="001A3201">
        <w:t xml:space="preserve">restasi </w:t>
      </w:r>
      <w:r>
        <w:rPr>
          <w:lang w:val="en-US"/>
        </w:rPr>
        <w:t>s</w:t>
      </w:r>
      <w:r w:rsidRPr="001A3201">
        <w:t>iswa masih</w:t>
      </w:r>
      <w:r w:rsidRPr="001A3201">
        <w:rPr>
          <w:spacing w:val="-1"/>
        </w:rPr>
        <w:t xml:space="preserve"> </w:t>
      </w:r>
      <w:r w:rsidRPr="001A3201">
        <w:t>rendah</w:t>
      </w:r>
      <w:r w:rsidRPr="001A3201">
        <w:rPr>
          <w:lang w:val="en-US"/>
        </w:rPr>
        <w:t>.</w:t>
      </w:r>
    </w:p>
    <w:p w14:paraId="7DA158BF" w14:textId="77777777" w:rsidR="00277C5E" w:rsidRPr="004F4FBF" w:rsidRDefault="00277C5E" w:rsidP="00E87BBC">
      <w:pPr>
        <w:pStyle w:val="BodyText"/>
        <w:spacing w:line="276" w:lineRule="auto"/>
        <w:ind w:firstLine="720"/>
        <w:jc w:val="both"/>
      </w:pPr>
      <w:r w:rsidRPr="004F4FBF">
        <w:t xml:space="preserve">Penelitian ini dilakukan di lingkungan </w:t>
      </w:r>
      <w:r>
        <w:rPr>
          <w:lang w:val="en-US"/>
        </w:rPr>
        <w:t>S</w:t>
      </w:r>
      <w:r w:rsidRPr="004F4FBF">
        <w:t xml:space="preserve">ekolah </w:t>
      </w:r>
      <w:r>
        <w:rPr>
          <w:lang w:val="en-US"/>
        </w:rPr>
        <w:t>Menengah Atas Negeri 1 Cipeundeuy</w:t>
      </w:r>
      <w:r w:rsidRPr="004F4FBF">
        <w:t xml:space="preserve"> Bandung</w:t>
      </w:r>
      <w:r>
        <w:rPr>
          <w:lang w:val="en-US"/>
        </w:rPr>
        <w:t xml:space="preserve"> Barat</w:t>
      </w:r>
      <w:r w:rsidRPr="004F4FBF">
        <w:t>. Metode penelitian yang digunakan adalah metode survey</w:t>
      </w:r>
      <w:r>
        <w:rPr>
          <w:lang w:val="en-US"/>
        </w:rPr>
        <w:t xml:space="preserve"> eksplanatory</w:t>
      </w:r>
      <w:r w:rsidRPr="004F4FBF">
        <w:t xml:space="preserve"> dengan pendekatan penelitian kuantitatif dan dengan alat ukur yang digunakan yaitu software IBM SPSS Statistics 25 for windows. Tipe penelitiannya berupa </w:t>
      </w:r>
      <w:r w:rsidRPr="00DD7891">
        <w:rPr>
          <w:i/>
        </w:rPr>
        <w:t>Descriptive Research</w:t>
      </w:r>
      <w:r w:rsidRPr="004F4FBF">
        <w:t xml:space="preserve"> dan </w:t>
      </w:r>
      <w:r w:rsidRPr="00DD7891">
        <w:rPr>
          <w:i/>
        </w:rPr>
        <w:t>Verificative Explanation Research</w:t>
      </w:r>
      <w:r w:rsidRPr="004F4FBF">
        <w:t xml:space="preserve"> dengan time horizon datanya berupa cross sectional yang mencerminkan gambaran di lingkungan </w:t>
      </w:r>
      <w:r>
        <w:rPr>
          <w:lang w:val="en-US"/>
        </w:rPr>
        <w:t>S</w:t>
      </w:r>
      <w:r w:rsidRPr="004F4FBF">
        <w:t xml:space="preserve">ekolah </w:t>
      </w:r>
      <w:r>
        <w:rPr>
          <w:lang w:val="en-US"/>
        </w:rPr>
        <w:t>Menengah Atas Negeri 1 Cipeundeuy</w:t>
      </w:r>
      <w:r w:rsidRPr="004F4FBF">
        <w:t xml:space="preserve"> Bandung</w:t>
      </w:r>
      <w:r>
        <w:rPr>
          <w:lang w:val="en-US"/>
        </w:rPr>
        <w:t xml:space="preserve"> Barat</w:t>
      </w:r>
      <w:r w:rsidRPr="004F4FBF">
        <w:t>. Penguji hipotesis penelitian peneliti menggunakan metode statistika analisis jalur (path analysis),</w:t>
      </w:r>
    </w:p>
    <w:p w14:paraId="31D68036" w14:textId="77777777" w:rsidR="00277C5E" w:rsidRPr="004F4FBF" w:rsidRDefault="00277C5E" w:rsidP="00E87BBC">
      <w:pPr>
        <w:pStyle w:val="BodyText"/>
        <w:spacing w:line="276" w:lineRule="auto"/>
        <w:ind w:firstLine="720"/>
        <w:jc w:val="both"/>
      </w:pPr>
      <w:r w:rsidRPr="004F4FBF">
        <w:lastRenderedPageBreak/>
        <w:t xml:space="preserve">Hasil analisis deskriptif pada penelitian ini menggambarkan bahwa </w:t>
      </w:r>
      <w:r>
        <w:rPr>
          <w:lang w:val="en-US"/>
        </w:rPr>
        <w:t xml:space="preserve">siswa </w:t>
      </w:r>
      <w:r w:rsidRPr="004F4FBF">
        <w:t xml:space="preserve">di lingkungan </w:t>
      </w:r>
      <w:r>
        <w:rPr>
          <w:lang w:val="en-US"/>
        </w:rPr>
        <w:t>S</w:t>
      </w:r>
      <w:r w:rsidRPr="004F4FBF">
        <w:t xml:space="preserve">ekolah </w:t>
      </w:r>
      <w:r>
        <w:rPr>
          <w:lang w:val="en-US"/>
        </w:rPr>
        <w:t>Menengah Atas Negeri 1 Cipeundeuy</w:t>
      </w:r>
      <w:r w:rsidRPr="004F4FBF">
        <w:t xml:space="preserve"> Bandung</w:t>
      </w:r>
      <w:r>
        <w:rPr>
          <w:lang w:val="en-US"/>
        </w:rPr>
        <w:t xml:space="preserve"> Barat</w:t>
      </w:r>
      <w:r w:rsidRPr="004F4FBF">
        <w:t xml:space="preserve"> memiliki </w:t>
      </w:r>
      <w:r>
        <w:rPr>
          <w:lang w:val="en-US"/>
        </w:rPr>
        <w:t>budaya sekolah</w:t>
      </w:r>
      <w:r w:rsidRPr="004F4FBF">
        <w:t xml:space="preserve">, </w:t>
      </w:r>
      <w:r>
        <w:rPr>
          <w:lang w:val="en-US"/>
        </w:rPr>
        <w:t>kompetensi guru</w:t>
      </w:r>
      <w:r w:rsidRPr="004F4FBF">
        <w:t xml:space="preserve">, </w:t>
      </w:r>
      <w:r>
        <w:rPr>
          <w:lang w:val="en-US"/>
        </w:rPr>
        <w:t>pendidikan karakter</w:t>
      </w:r>
      <w:r w:rsidRPr="004F4FBF">
        <w:t xml:space="preserve"> dan </w:t>
      </w:r>
      <w:r>
        <w:rPr>
          <w:lang w:val="en-US"/>
        </w:rPr>
        <w:t>Prestasi Siswa</w:t>
      </w:r>
      <w:r w:rsidRPr="004F4FBF">
        <w:t xml:space="preserve"> yang tinggi. Hasil analisi korelasi pada penelitian ini menunjukkan bahwa terdapat hubungan yang positif dan signifikan antara variabel </w:t>
      </w:r>
      <w:r>
        <w:rPr>
          <w:lang w:val="en-US"/>
        </w:rPr>
        <w:t>budaya sekolah</w:t>
      </w:r>
      <w:r w:rsidRPr="004F4FBF">
        <w:t xml:space="preserve"> dengan </w:t>
      </w:r>
      <w:r>
        <w:rPr>
          <w:lang w:val="en-US"/>
        </w:rPr>
        <w:t>kompetensi guru</w:t>
      </w:r>
      <w:r w:rsidRPr="004F4FBF">
        <w:t xml:space="preserve">. Hasil pengujian hipotesis pada penelitian ini menunjukkan bahwa: 1) terdapat pengaruh positif dan signifikan variabel </w:t>
      </w:r>
      <w:r>
        <w:rPr>
          <w:lang w:val="en-US"/>
        </w:rPr>
        <w:t>budaya sekolah</w:t>
      </w:r>
      <w:r w:rsidRPr="004F4FBF">
        <w:t xml:space="preserve"> terhadap variabel </w:t>
      </w:r>
      <w:r>
        <w:rPr>
          <w:lang w:val="en-US"/>
        </w:rPr>
        <w:t>kompetensi guru</w:t>
      </w:r>
      <w:r w:rsidRPr="004F4FBF">
        <w:t xml:space="preserve">, 2) terdapat pengaruh positif dan signifikan variabel </w:t>
      </w:r>
      <w:r>
        <w:rPr>
          <w:lang w:val="en-US"/>
        </w:rPr>
        <w:t>pendidikan karakter</w:t>
      </w:r>
      <w:r w:rsidRPr="004F4FBF">
        <w:t xml:space="preserve"> terhadap variabel </w:t>
      </w:r>
      <w:r>
        <w:rPr>
          <w:lang w:val="en-US"/>
        </w:rPr>
        <w:t>Prestasi Siswa</w:t>
      </w:r>
      <w:r w:rsidRPr="004F4FBF">
        <w:t xml:space="preserve">, 3) terdapat pengaruh positif dan signifikan variabel </w:t>
      </w:r>
      <w:r>
        <w:rPr>
          <w:lang w:val="en-US"/>
        </w:rPr>
        <w:t>budaya sekolah</w:t>
      </w:r>
      <w:r w:rsidRPr="004F4FBF">
        <w:t xml:space="preserve"> dan </w:t>
      </w:r>
      <w:r>
        <w:rPr>
          <w:lang w:val="en-US"/>
        </w:rPr>
        <w:t>kompetensi</w:t>
      </w:r>
      <w:r w:rsidRPr="004F4FBF">
        <w:t xml:space="preserve"> guru secara simultan terhadap variabel </w:t>
      </w:r>
      <w:r>
        <w:rPr>
          <w:lang w:val="en-US"/>
        </w:rPr>
        <w:t>pendidikan karakter</w:t>
      </w:r>
      <w:r w:rsidRPr="004F4FBF">
        <w:t xml:space="preserve"> 4) terdapat pengaruh positif dan signifikan variabel </w:t>
      </w:r>
      <w:r>
        <w:rPr>
          <w:lang w:val="en-US"/>
        </w:rPr>
        <w:t>pendidikan karakter</w:t>
      </w:r>
      <w:r w:rsidRPr="004F4FBF">
        <w:t xml:space="preserve"> terhadap </w:t>
      </w:r>
      <w:r>
        <w:rPr>
          <w:lang w:val="en-US"/>
        </w:rPr>
        <w:t>Prestasi Siswa</w:t>
      </w:r>
      <w:r w:rsidRPr="004F4FBF">
        <w:t>.</w:t>
      </w:r>
    </w:p>
    <w:p w14:paraId="0D0175F5" w14:textId="77777777" w:rsidR="00277C5E" w:rsidRPr="004F4FBF" w:rsidRDefault="00277C5E" w:rsidP="00E87BBC">
      <w:pPr>
        <w:pStyle w:val="BodyText"/>
        <w:spacing w:line="276" w:lineRule="auto"/>
        <w:jc w:val="both"/>
      </w:pPr>
    </w:p>
    <w:p w14:paraId="0C16DF6B" w14:textId="77777777" w:rsidR="00277C5E" w:rsidRPr="004F4FBF" w:rsidRDefault="00277C5E" w:rsidP="00E87BBC">
      <w:pPr>
        <w:pStyle w:val="BodyText"/>
        <w:spacing w:line="276" w:lineRule="auto"/>
        <w:jc w:val="both"/>
      </w:pPr>
      <w:r w:rsidRPr="004F4FBF">
        <w:t>Kata kunci:</w:t>
      </w:r>
      <w:r>
        <w:rPr>
          <w:lang w:val="en-US"/>
        </w:rPr>
        <w:t>Budaya Sekolah</w:t>
      </w:r>
      <w:r w:rsidRPr="004F4FBF">
        <w:t xml:space="preserve">, </w:t>
      </w:r>
      <w:r>
        <w:rPr>
          <w:lang w:val="en-US"/>
        </w:rPr>
        <w:t>Kompetensi</w:t>
      </w:r>
      <w:r w:rsidRPr="004F4FBF">
        <w:t xml:space="preserve"> </w:t>
      </w:r>
      <w:r>
        <w:rPr>
          <w:lang w:val="en-US"/>
        </w:rPr>
        <w:t>G</w:t>
      </w:r>
      <w:r w:rsidRPr="004F4FBF">
        <w:t xml:space="preserve">uru, </w:t>
      </w:r>
      <w:r>
        <w:rPr>
          <w:lang w:val="en-US"/>
        </w:rPr>
        <w:t>Pendidikan Karakter</w:t>
      </w:r>
      <w:r w:rsidRPr="004F4FBF">
        <w:t xml:space="preserve"> dan </w:t>
      </w:r>
      <w:r>
        <w:rPr>
          <w:lang w:val="en-US"/>
        </w:rPr>
        <w:t>Prestasi Siswa</w:t>
      </w:r>
      <w:r w:rsidRPr="004F4FBF">
        <w:t>.</w:t>
      </w:r>
    </w:p>
    <w:p w14:paraId="7D29A70C" w14:textId="77777777" w:rsidR="00734957" w:rsidRPr="00734957" w:rsidRDefault="00734957" w:rsidP="00E87BBC">
      <w:pPr>
        <w:spacing w:line="276" w:lineRule="auto"/>
        <w:jc w:val="center"/>
        <w:rPr>
          <w:b/>
          <w:sz w:val="32"/>
          <w:szCs w:val="32"/>
          <w:lang w:val="en-US"/>
        </w:rPr>
      </w:pPr>
    </w:p>
    <w:p w14:paraId="41FA7C5B" w14:textId="77777777" w:rsidR="00277C5E" w:rsidRPr="00735234" w:rsidRDefault="00277C5E" w:rsidP="00E87BBC">
      <w:pPr>
        <w:pStyle w:val="Heading1"/>
        <w:spacing w:line="276" w:lineRule="auto"/>
        <w:rPr>
          <w:sz w:val="24"/>
          <w:lang w:val="en-US"/>
        </w:rPr>
      </w:pPr>
      <w:bookmarkStart w:id="1" w:name="_Toc123511395"/>
      <w:r w:rsidRPr="00735234">
        <w:rPr>
          <w:sz w:val="24"/>
          <w:lang w:val="en-US"/>
        </w:rPr>
        <w:t>ABSTRACT</w:t>
      </w:r>
      <w:bookmarkEnd w:id="1"/>
    </w:p>
    <w:p w14:paraId="5A848847" w14:textId="77777777" w:rsidR="00277C5E" w:rsidRPr="00457F6A" w:rsidRDefault="00277C5E" w:rsidP="00E87BBC">
      <w:pPr>
        <w:pStyle w:val="BodyText"/>
        <w:spacing w:line="276" w:lineRule="auto"/>
        <w:jc w:val="both"/>
        <w:rPr>
          <w:b/>
          <w:sz w:val="20"/>
        </w:rPr>
      </w:pPr>
    </w:p>
    <w:p w14:paraId="296D0315" w14:textId="77777777" w:rsidR="00277C5E" w:rsidRDefault="00277C5E" w:rsidP="00E87BBC">
      <w:pPr>
        <w:pStyle w:val="BodyText"/>
        <w:spacing w:line="276" w:lineRule="auto"/>
        <w:ind w:firstLine="720"/>
        <w:jc w:val="both"/>
      </w:pPr>
      <w:r>
        <w:rPr>
          <w:lang w:val="en-US"/>
        </w:rPr>
        <w:t>T</w:t>
      </w:r>
      <w:r w:rsidRPr="00D23940">
        <w:t>he problem that I found was</w:t>
      </w:r>
      <w:r>
        <w:rPr>
          <w:lang w:val="en-US"/>
        </w:rPr>
        <w:t xml:space="preserve"> </w:t>
      </w:r>
      <w:r w:rsidRPr="00457F6A">
        <w:t>at the State Senior High School 1 Cipeundeuy, West Bandung</w:t>
      </w:r>
      <w:r w:rsidRPr="00D23940">
        <w:t>. Among them are the problem of school culture, teacher competence, character education and student achievement results. School culture in our school Identification of the problems in this study are as follows: School culture is not fully conducive to supporting the teaching and learning process in schools. The competence of teachers who have been teaching in the school environment is still not in accordance with the expectations of the school. character education is still not fully achieved according to expectations and student achievement is still low.</w:t>
      </w:r>
    </w:p>
    <w:p w14:paraId="561BF6B3" w14:textId="77777777" w:rsidR="00277C5E" w:rsidRPr="00457F6A" w:rsidRDefault="00277C5E" w:rsidP="00E87BBC">
      <w:pPr>
        <w:pStyle w:val="BodyText"/>
        <w:spacing w:line="276" w:lineRule="auto"/>
        <w:ind w:firstLine="720"/>
        <w:jc w:val="both"/>
      </w:pPr>
      <w:r w:rsidRPr="00457F6A">
        <w:t>This research was conducted at the State Senior High School 1 Cipeundeuy, West Bandung. The research method used is an explanatory survey method with a quantitative approach and the measuring instrument used is IBM SPSS Statistics 25 software for windows. The type of research is Descriptive Research and Verificative Explanation Research with time horizon data in the form of cross sectional which reflects the picture in the State Senior High School 1 Cipeundeuy, West Bandung.</w:t>
      </w:r>
      <w:r>
        <w:rPr>
          <w:lang w:val="en-US"/>
        </w:rPr>
        <w:t xml:space="preserve"> R</w:t>
      </w:r>
      <w:r w:rsidRPr="00457F6A">
        <w:t>esearch hypothesis testers use the statistical method of path analysis (path analysis),</w:t>
      </w:r>
    </w:p>
    <w:p w14:paraId="09D4021A" w14:textId="77777777" w:rsidR="00277C5E" w:rsidRPr="00457F6A" w:rsidRDefault="00277C5E" w:rsidP="00E87BBC">
      <w:pPr>
        <w:pStyle w:val="BodyText"/>
        <w:spacing w:line="276" w:lineRule="auto"/>
        <w:ind w:firstLine="720"/>
        <w:jc w:val="both"/>
      </w:pPr>
      <w:r w:rsidRPr="00457F6A">
        <w:t>The results of the analysis in this study illustrate that students in the State Senior High School 1 Cipeundeuy Bandung Barat have school culture, teacher competence, character education and high student achievement. The results of the correlation analysis in this study indicate that there is a positive and significant relationship between the variables of school culture and teacher competence. The test results in this study indicate that: 1) there is a positive and significant influence of the school culture variable on the teacher competency variable, 2) there is a positive and significant influence on the character education variable on the student achievement variable, 3) there is a positive and significant influence on the school culture and competence variable. teachers simultaneously on the character education variable 4) there is a positive and significant influence on the character education variable on student achievement.</w:t>
      </w:r>
    </w:p>
    <w:p w14:paraId="25616774" w14:textId="77777777" w:rsidR="00277C5E" w:rsidRPr="00457F6A" w:rsidRDefault="00277C5E" w:rsidP="00E87BBC">
      <w:pPr>
        <w:pStyle w:val="BodyText"/>
        <w:spacing w:line="276" w:lineRule="auto"/>
        <w:jc w:val="both"/>
      </w:pPr>
    </w:p>
    <w:p w14:paraId="24CA95F9" w14:textId="77777777" w:rsidR="00277C5E" w:rsidRPr="00457F6A" w:rsidRDefault="00277C5E" w:rsidP="00E87BBC">
      <w:pPr>
        <w:pStyle w:val="BodyText"/>
        <w:spacing w:line="276" w:lineRule="auto"/>
        <w:jc w:val="both"/>
      </w:pPr>
      <w:r w:rsidRPr="00457F6A">
        <w:t xml:space="preserve">Keywords:School Culture, Teacher Competence, Character Education and Student </w:t>
      </w:r>
      <w:r w:rsidRPr="00457F6A">
        <w:lastRenderedPageBreak/>
        <w:t>Achievement</w:t>
      </w:r>
    </w:p>
    <w:p w14:paraId="0AE83A37" w14:textId="77777777" w:rsidR="00415D76" w:rsidRDefault="00415D76" w:rsidP="00E87BBC">
      <w:pPr>
        <w:spacing w:line="276" w:lineRule="auto"/>
        <w:jc w:val="center"/>
        <w:rPr>
          <w:sz w:val="32"/>
          <w:szCs w:val="32"/>
          <w:lang w:val="en-US"/>
        </w:rPr>
      </w:pPr>
    </w:p>
    <w:p w14:paraId="3E6296F0" w14:textId="77777777" w:rsidR="001A1CB3" w:rsidRPr="001A1CB3" w:rsidRDefault="001A1CB3" w:rsidP="00E87BBC">
      <w:pPr>
        <w:spacing w:line="276" w:lineRule="auto"/>
        <w:rPr>
          <w:b/>
          <w:sz w:val="24"/>
          <w:szCs w:val="24"/>
          <w:lang w:val="en-US"/>
        </w:rPr>
      </w:pPr>
      <w:r>
        <w:rPr>
          <w:b/>
          <w:sz w:val="24"/>
          <w:szCs w:val="24"/>
        </w:rPr>
        <w:t>PENDAHULUAN</w:t>
      </w:r>
    </w:p>
    <w:p w14:paraId="67455744" w14:textId="77777777" w:rsidR="00277C5E" w:rsidRDefault="00277C5E" w:rsidP="00E87BBC">
      <w:pPr>
        <w:pStyle w:val="BodyText"/>
        <w:spacing w:before="1" w:line="276" w:lineRule="auto"/>
        <w:ind w:right="3" w:firstLine="567"/>
        <w:jc w:val="both"/>
      </w:pPr>
      <w:r>
        <w:t>Pendidikan</w:t>
      </w:r>
      <w:r>
        <w:rPr>
          <w:spacing w:val="-6"/>
        </w:rPr>
        <w:t xml:space="preserve"> </w:t>
      </w:r>
      <w:r>
        <w:t>merupakan</w:t>
      </w:r>
      <w:r>
        <w:rPr>
          <w:spacing w:val="-6"/>
        </w:rPr>
        <w:t xml:space="preserve"> </w:t>
      </w:r>
      <w:r>
        <w:t>salah</w:t>
      </w:r>
      <w:r>
        <w:rPr>
          <w:spacing w:val="-7"/>
        </w:rPr>
        <w:t xml:space="preserve"> </w:t>
      </w:r>
      <w:r>
        <w:t>satu</w:t>
      </w:r>
      <w:r>
        <w:rPr>
          <w:spacing w:val="-6"/>
        </w:rPr>
        <w:t xml:space="preserve"> </w:t>
      </w:r>
      <w:r>
        <w:t>upaya</w:t>
      </w:r>
      <w:r>
        <w:rPr>
          <w:spacing w:val="-7"/>
        </w:rPr>
        <w:t xml:space="preserve"> </w:t>
      </w:r>
      <w:r>
        <w:t>sadar</w:t>
      </w:r>
      <w:r>
        <w:rPr>
          <w:spacing w:val="-7"/>
        </w:rPr>
        <w:t xml:space="preserve"> </w:t>
      </w:r>
      <w:r>
        <w:t>dan</w:t>
      </w:r>
      <w:r>
        <w:rPr>
          <w:spacing w:val="-6"/>
        </w:rPr>
        <w:t xml:space="preserve"> </w:t>
      </w:r>
      <w:r>
        <w:t>terencana</w:t>
      </w:r>
      <w:r>
        <w:rPr>
          <w:spacing w:val="-7"/>
        </w:rPr>
        <w:t xml:space="preserve"> </w:t>
      </w:r>
      <w:r>
        <w:t>untuk</w:t>
      </w:r>
      <w:r>
        <w:rPr>
          <w:spacing w:val="-6"/>
        </w:rPr>
        <w:t xml:space="preserve"> </w:t>
      </w:r>
      <w:r>
        <w:t>mewujudkan tujuan pendidikan nasional. Dalam Undang-Undang Sistem Pendidikan Nasional atau Undang-Undang Sisdiknas Nomor 20 Tahun 2003. Dalam undang-undang sistem pendidikan nasional, disebutkan bahwa pendidikan adalah usaha sadar dan terencana untuk mewujudkan suasana belajar dan proses pembelajaran agar siswa aktif dan bisa mengembangkan potensi dirinya untuk memiliki kekuatan spiritual keagamaan, pengendalian diri, kepribadian dan kecerdasan, akhlak mulia serta keterampilan</w:t>
      </w:r>
      <w:r>
        <w:rPr>
          <w:spacing w:val="-15"/>
        </w:rPr>
        <w:t xml:space="preserve"> </w:t>
      </w:r>
      <w:r>
        <w:t>yang</w:t>
      </w:r>
      <w:r>
        <w:rPr>
          <w:spacing w:val="-13"/>
        </w:rPr>
        <w:t xml:space="preserve"> </w:t>
      </w:r>
      <w:r>
        <w:t>diperlukan</w:t>
      </w:r>
      <w:r>
        <w:rPr>
          <w:spacing w:val="-13"/>
        </w:rPr>
        <w:t xml:space="preserve"> </w:t>
      </w:r>
      <w:r>
        <w:t>dirinya,</w:t>
      </w:r>
      <w:r>
        <w:rPr>
          <w:spacing w:val="-13"/>
        </w:rPr>
        <w:t xml:space="preserve"> </w:t>
      </w:r>
      <w:r>
        <w:t>masyarakat,</w:t>
      </w:r>
      <w:r>
        <w:rPr>
          <w:spacing w:val="-11"/>
        </w:rPr>
        <w:t xml:space="preserve"> </w:t>
      </w:r>
      <w:r>
        <w:t>bangsa</w:t>
      </w:r>
      <w:r>
        <w:rPr>
          <w:spacing w:val="-15"/>
        </w:rPr>
        <w:t xml:space="preserve"> </w:t>
      </w:r>
      <w:r>
        <w:t>dan</w:t>
      </w:r>
      <w:r>
        <w:rPr>
          <w:spacing w:val="-13"/>
        </w:rPr>
        <w:t xml:space="preserve"> </w:t>
      </w:r>
      <w:r>
        <w:t>negara.</w:t>
      </w:r>
      <w:r>
        <w:rPr>
          <w:spacing w:val="37"/>
        </w:rPr>
        <w:t xml:space="preserve"> </w:t>
      </w:r>
      <w:r>
        <w:t>Usaha</w:t>
      </w:r>
      <w:r>
        <w:rPr>
          <w:spacing w:val="-14"/>
        </w:rPr>
        <w:t xml:space="preserve"> </w:t>
      </w:r>
      <w:r>
        <w:t>sadar dan terencana yang dimaksud adalah bahwa pendidikan diselenggarakan berdasarkan rencana yang matang, mantap, jelas, lengkap, menyeluruh, berdasarkan pemikiran rasional objektif, bukan diselenggarakan secara tidak sengaja atau bersifat</w:t>
      </w:r>
      <w:r>
        <w:rPr>
          <w:spacing w:val="-1"/>
        </w:rPr>
        <w:t xml:space="preserve"> </w:t>
      </w:r>
      <w:r>
        <w:t>insidental.</w:t>
      </w:r>
    </w:p>
    <w:p w14:paraId="6A31C2FD" w14:textId="77777777" w:rsidR="00277C5E" w:rsidRDefault="00277C5E" w:rsidP="00E87BBC">
      <w:pPr>
        <w:pStyle w:val="BodyText"/>
        <w:spacing w:before="1" w:line="276" w:lineRule="auto"/>
        <w:ind w:right="3" w:firstLine="567"/>
        <w:jc w:val="both"/>
      </w:pPr>
      <w:r w:rsidRPr="00365606">
        <w:t xml:space="preserve">Dalam Undang-Undang ini, penyelenggaraan pendidikan wajib memegang beberapa prinsip antara lain pendidikan diselenggarakan secara demokratis dan berkeadilan serta tidak diskriminatif dengan menjunjung tinggi nilai </w:t>
      </w:r>
      <w:hyperlink r:id="rId10">
        <w:r w:rsidRPr="00365606">
          <w:t>hak asasi</w:t>
        </w:r>
      </w:hyperlink>
      <w:r w:rsidRPr="00365606">
        <w:t xml:space="preserve"> </w:t>
      </w:r>
      <w:hyperlink r:id="rId11">
        <w:r w:rsidRPr="00365606">
          <w:t>manusia,</w:t>
        </w:r>
      </w:hyperlink>
      <w:r w:rsidRPr="00365606">
        <w:t xml:space="preserve"> nilai </w:t>
      </w:r>
      <w:hyperlink r:id="rId12">
        <w:r w:rsidRPr="00365606">
          <w:t>keagamaan</w:t>
        </w:r>
      </w:hyperlink>
      <w:r w:rsidRPr="00365606">
        <w:t xml:space="preserve">, nilai </w:t>
      </w:r>
      <w:hyperlink r:id="rId13">
        <w:r w:rsidRPr="00365606">
          <w:t>budaya</w:t>
        </w:r>
      </w:hyperlink>
      <w:r w:rsidRPr="00365606">
        <w:t>, dan kemajemukan bangsa dengan satu kesatuan</w:t>
      </w:r>
      <w:r w:rsidRPr="00365606">
        <w:rPr>
          <w:spacing w:val="-9"/>
        </w:rPr>
        <w:t xml:space="preserve"> </w:t>
      </w:r>
      <w:r w:rsidRPr="00365606">
        <w:t>yang</w:t>
      </w:r>
      <w:r w:rsidRPr="00365606">
        <w:rPr>
          <w:spacing w:val="-8"/>
        </w:rPr>
        <w:t xml:space="preserve"> </w:t>
      </w:r>
      <w:r w:rsidRPr="00365606">
        <w:t>sistemis</w:t>
      </w:r>
      <w:r w:rsidRPr="00365606">
        <w:rPr>
          <w:spacing w:val="-7"/>
        </w:rPr>
        <w:t xml:space="preserve"> </w:t>
      </w:r>
      <w:r w:rsidRPr="00365606">
        <w:t>dengan</w:t>
      </w:r>
      <w:r w:rsidRPr="00365606">
        <w:rPr>
          <w:spacing w:val="-9"/>
        </w:rPr>
        <w:t xml:space="preserve"> </w:t>
      </w:r>
      <w:r w:rsidRPr="00365606">
        <w:t>sistem</w:t>
      </w:r>
      <w:r w:rsidRPr="00365606">
        <w:rPr>
          <w:spacing w:val="-8"/>
        </w:rPr>
        <w:t xml:space="preserve"> </w:t>
      </w:r>
      <w:r w:rsidRPr="00365606">
        <w:t>terbuka</w:t>
      </w:r>
      <w:r w:rsidRPr="00365606">
        <w:rPr>
          <w:spacing w:val="-7"/>
        </w:rPr>
        <w:t xml:space="preserve"> </w:t>
      </w:r>
      <w:r w:rsidRPr="00365606">
        <w:t>dan</w:t>
      </w:r>
      <w:r w:rsidRPr="00365606">
        <w:rPr>
          <w:spacing w:val="-7"/>
        </w:rPr>
        <w:t xml:space="preserve"> </w:t>
      </w:r>
      <w:r w:rsidRPr="00365606">
        <w:t>multimakna.</w:t>
      </w:r>
      <w:r w:rsidRPr="00365606">
        <w:rPr>
          <w:spacing w:val="-8"/>
        </w:rPr>
        <w:t xml:space="preserve"> </w:t>
      </w:r>
      <w:r w:rsidRPr="00365606">
        <w:t>Selain</w:t>
      </w:r>
      <w:r w:rsidRPr="00365606">
        <w:rPr>
          <w:spacing w:val="-8"/>
        </w:rPr>
        <w:t xml:space="preserve"> </w:t>
      </w:r>
      <w:r w:rsidRPr="00365606">
        <w:t>itu,</w:t>
      </w:r>
      <w:r w:rsidRPr="00365606">
        <w:rPr>
          <w:spacing w:val="-8"/>
        </w:rPr>
        <w:t xml:space="preserve"> </w:t>
      </w:r>
      <w:r w:rsidRPr="00365606">
        <w:t>di</w:t>
      </w:r>
      <w:r w:rsidRPr="00365606">
        <w:rPr>
          <w:spacing w:val="-8"/>
        </w:rPr>
        <w:t xml:space="preserve"> </w:t>
      </w:r>
      <w:r w:rsidRPr="00365606">
        <w:t>dalam penyelenggaraannya sistem pendidikan juga harus dalam suatu</w:t>
      </w:r>
      <w:r w:rsidRPr="00365606">
        <w:rPr>
          <w:spacing w:val="14"/>
        </w:rPr>
        <w:t xml:space="preserve"> </w:t>
      </w:r>
      <w:r w:rsidRPr="00365606">
        <w:t>proses</w:t>
      </w:r>
      <w:r>
        <w:rPr>
          <w:lang w:val="en-US"/>
        </w:rPr>
        <w:t xml:space="preserve"> </w:t>
      </w:r>
      <w:r>
        <w:rPr>
          <w:color w:val="1F2021"/>
        </w:rPr>
        <w:t>pembudayaan dan pemberdayaan peserta didik yang berlangsung sepanjang hayat dengan memberi keteladanan, membangun kemauan (niat, hasrat).</w:t>
      </w:r>
    </w:p>
    <w:p w14:paraId="12124459" w14:textId="77777777" w:rsidR="00277C5E" w:rsidRDefault="00277C5E" w:rsidP="00E87BBC">
      <w:pPr>
        <w:pStyle w:val="BodyText"/>
        <w:spacing w:line="276" w:lineRule="auto"/>
        <w:ind w:right="3" w:firstLine="567"/>
        <w:jc w:val="both"/>
      </w:pPr>
      <w:r>
        <w:t>Arti kata mutu dalam kamus besar bahasa Indonesia (KBBI) yaitu, ukuran baik buruk suatu benda; kadar, taraf atau derajat (kepandaian, kecerdasan, dsb)</w:t>
      </w:r>
      <w:r>
        <w:rPr>
          <w:spacing w:val="-42"/>
        </w:rPr>
        <w:t xml:space="preserve"> </w:t>
      </w:r>
      <w:r>
        <w:t>kualitas, berarti</w:t>
      </w:r>
      <w:r>
        <w:rPr>
          <w:spacing w:val="-16"/>
        </w:rPr>
        <w:t xml:space="preserve"> </w:t>
      </w:r>
      <w:r>
        <w:t>mutu</w:t>
      </w:r>
      <w:r>
        <w:rPr>
          <w:spacing w:val="-16"/>
        </w:rPr>
        <w:t xml:space="preserve"> </w:t>
      </w:r>
      <w:r>
        <w:t>sama</w:t>
      </w:r>
      <w:r>
        <w:rPr>
          <w:spacing w:val="-16"/>
        </w:rPr>
        <w:t xml:space="preserve"> </w:t>
      </w:r>
      <w:r>
        <w:t>halnya</w:t>
      </w:r>
      <w:r>
        <w:rPr>
          <w:spacing w:val="-14"/>
        </w:rPr>
        <w:t xml:space="preserve"> </w:t>
      </w:r>
      <w:r>
        <w:t>dengan</w:t>
      </w:r>
      <w:r>
        <w:rPr>
          <w:spacing w:val="-15"/>
        </w:rPr>
        <w:t xml:space="preserve"> </w:t>
      </w:r>
      <w:r>
        <w:t>memiliki</w:t>
      </w:r>
      <w:r>
        <w:rPr>
          <w:spacing w:val="-15"/>
        </w:rPr>
        <w:t xml:space="preserve"> </w:t>
      </w:r>
      <w:r>
        <w:t>kualitas</w:t>
      </w:r>
      <w:r>
        <w:rPr>
          <w:spacing w:val="-16"/>
        </w:rPr>
        <w:t xml:space="preserve"> </w:t>
      </w:r>
      <w:r>
        <w:t>dan</w:t>
      </w:r>
      <w:r>
        <w:rPr>
          <w:spacing w:val="-16"/>
        </w:rPr>
        <w:t xml:space="preserve"> </w:t>
      </w:r>
      <w:r>
        <w:t>bobot.</w:t>
      </w:r>
      <w:r>
        <w:rPr>
          <w:spacing w:val="-15"/>
        </w:rPr>
        <w:t xml:space="preserve"> </w:t>
      </w:r>
      <w:r>
        <w:t>Jadi</w:t>
      </w:r>
      <w:r>
        <w:rPr>
          <w:spacing w:val="-14"/>
        </w:rPr>
        <w:t xml:space="preserve"> </w:t>
      </w:r>
      <w:r>
        <w:t>pendidikan</w:t>
      </w:r>
      <w:r>
        <w:rPr>
          <w:spacing w:val="-16"/>
        </w:rPr>
        <w:t xml:space="preserve"> </w:t>
      </w:r>
      <w:r>
        <w:t>yang bermutu</w:t>
      </w:r>
      <w:r>
        <w:rPr>
          <w:spacing w:val="-13"/>
        </w:rPr>
        <w:t xml:space="preserve"> </w:t>
      </w:r>
      <w:r>
        <w:t>yaitu</w:t>
      </w:r>
      <w:r>
        <w:rPr>
          <w:spacing w:val="-12"/>
        </w:rPr>
        <w:t xml:space="preserve"> </w:t>
      </w:r>
      <w:r>
        <w:t>pelaksanaan</w:t>
      </w:r>
      <w:r>
        <w:rPr>
          <w:spacing w:val="-13"/>
        </w:rPr>
        <w:t xml:space="preserve"> </w:t>
      </w:r>
      <w:r>
        <w:t>pendidikan</w:t>
      </w:r>
      <w:r>
        <w:rPr>
          <w:spacing w:val="-12"/>
        </w:rPr>
        <w:t xml:space="preserve"> </w:t>
      </w:r>
      <w:r>
        <w:t>yang</w:t>
      </w:r>
      <w:r>
        <w:rPr>
          <w:spacing w:val="-13"/>
        </w:rPr>
        <w:t xml:space="preserve"> </w:t>
      </w:r>
      <w:r>
        <w:t>dapat</w:t>
      </w:r>
      <w:r>
        <w:rPr>
          <w:spacing w:val="-10"/>
        </w:rPr>
        <w:t xml:space="preserve"> </w:t>
      </w:r>
      <w:r>
        <w:t>menghasilkan</w:t>
      </w:r>
      <w:r>
        <w:rPr>
          <w:spacing w:val="-13"/>
        </w:rPr>
        <w:t xml:space="preserve"> </w:t>
      </w:r>
      <w:r>
        <w:t>tenaga</w:t>
      </w:r>
      <w:r>
        <w:rPr>
          <w:spacing w:val="-13"/>
        </w:rPr>
        <w:t xml:space="preserve"> </w:t>
      </w:r>
      <w:r>
        <w:t>profesional sesuai dengan kebutuhan negara dan bangsa pada saat itu.</w:t>
      </w:r>
    </w:p>
    <w:p w14:paraId="61D4B50A" w14:textId="77777777" w:rsidR="00277C5E" w:rsidRDefault="00277C5E" w:rsidP="00E87BBC">
      <w:pPr>
        <w:pStyle w:val="BodyText"/>
        <w:spacing w:before="1" w:line="276" w:lineRule="auto"/>
        <w:ind w:right="3" w:firstLine="567"/>
        <w:jc w:val="both"/>
      </w:pPr>
      <w:r>
        <w:t>Mutu di bidang pendidikan meliputi mutu input, proses output dan out come, input pendidikan dinyatakan bermutu jika siap berproses proses pendidikan bermutu apabila mampu menciptakan suasana yang PAKEM pembelajaran yang aktif, kreatif, dan menyenangkan).</w:t>
      </w:r>
    </w:p>
    <w:p w14:paraId="38322F01" w14:textId="77777777" w:rsidR="00277C5E" w:rsidRDefault="00277C5E" w:rsidP="00E87BBC">
      <w:pPr>
        <w:spacing w:line="276" w:lineRule="auto"/>
        <w:ind w:firstLine="567"/>
        <w:jc w:val="both"/>
        <w:rPr>
          <w:lang w:val="en-US"/>
        </w:rPr>
      </w:pPr>
      <w:r w:rsidRPr="00365606">
        <w:rPr>
          <w:sz w:val="24"/>
          <w:szCs w:val="24"/>
        </w:rPr>
        <w:t>Pendidikan</w:t>
      </w:r>
      <w:r w:rsidRPr="00365606">
        <w:rPr>
          <w:spacing w:val="27"/>
          <w:sz w:val="24"/>
          <w:szCs w:val="24"/>
        </w:rPr>
        <w:t xml:space="preserve"> </w:t>
      </w:r>
      <w:r w:rsidRPr="00365606">
        <w:rPr>
          <w:sz w:val="24"/>
          <w:szCs w:val="24"/>
        </w:rPr>
        <w:t>yang</w:t>
      </w:r>
      <w:r w:rsidRPr="00365606">
        <w:rPr>
          <w:spacing w:val="28"/>
          <w:sz w:val="24"/>
          <w:szCs w:val="24"/>
        </w:rPr>
        <w:t xml:space="preserve"> </w:t>
      </w:r>
      <w:r w:rsidRPr="00365606">
        <w:rPr>
          <w:sz w:val="24"/>
          <w:szCs w:val="24"/>
        </w:rPr>
        <w:t>bermutu</w:t>
      </w:r>
      <w:r w:rsidRPr="00365606">
        <w:rPr>
          <w:spacing w:val="28"/>
          <w:sz w:val="24"/>
          <w:szCs w:val="24"/>
        </w:rPr>
        <w:t xml:space="preserve"> </w:t>
      </w:r>
      <w:r w:rsidRPr="00365606">
        <w:rPr>
          <w:sz w:val="24"/>
          <w:szCs w:val="24"/>
        </w:rPr>
        <w:t>pada</w:t>
      </w:r>
      <w:r w:rsidRPr="00365606">
        <w:rPr>
          <w:spacing w:val="26"/>
          <w:sz w:val="24"/>
          <w:szCs w:val="24"/>
        </w:rPr>
        <w:t xml:space="preserve"> </w:t>
      </w:r>
      <w:r w:rsidRPr="00365606">
        <w:rPr>
          <w:sz w:val="24"/>
          <w:szCs w:val="24"/>
        </w:rPr>
        <w:t>dasarnya</w:t>
      </w:r>
      <w:r w:rsidRPr="00365606">
        <w:rPr>
          <w:spacing w:val="26"/>
          <w:sz w:val="24"/>
          <w:szCs w:val="24"/>
        </w:rPr>
        <w:t xml:space="preserve"> </w:t>
      </w:r>
      <w:r w:rsidRPr="00365606">
        <w:rPr>
          <w:sz w:val="24"/>
          <w:szCs w:val="24"/>
        </w:rPr>
        <w:t>menghasilkan</w:t>
      </w:r>
      <w:r w:rsidRPr="00365606">
        <w:rPr>
          <w:spacing w:val="28"/>
          <w:sz w:val="24"/>
          <w:szCs w:val="24"/>
        </w:rPr>
        <w:t xml:space="preserve"> </w:t>
      </w:r>
      <w:r w:rsidRPr="00365606">
        <w:rPr>
          <w:sz w:val="24"/>
          <w:szCs w:val="24"/>
        </w:rPr>
        <w:t>sumber</w:t>
      </w:r>
      <w:r w:rsidRPr="00365606">
        <w:rPr>
          <w:spacing w:val="27"/>
          <w:sz w:val="24"/>
          <w:szCs w:val="24"/>
        </w:rPr>
        <w:t xml:space="preserve"> </w:t>
      </w:r>
      <w:r w:rsidRPr="00365606">
        <w:rPr>
          <w:sz w:val="24"/>
          <w:szCs w:val="24"/>
        </w:rPr>
        <w:t>daya</w:t>
      </w:r>
      <w:r w:rsidRPr="00365606">
        <w:rPr>
          <w:spacing w:val="26"/>
          <w:sz w:val="24"/>
          <w:szCs w:val="24"/>
        </w:rPr>
        <w:t xml:space="preserve"> </w:t>
      </w:r>
      <w:r w:rsidRPr="00365606">
        <w:rPr>
          <w:sz w:val="24"/>
          <w:szCs w:val="24"/>
        </w:rPr>
        <w:t>manusia yang</w:t>
      </w:r>
      <w:r w:rsidRPr="00365606">
        <w:rPr>
          <w:spacing w:val="-6"/>
          <w:sz w:val="24"/>
          <w:szCs w:val="24"/>
        </w:rPr>
        <w:t xml:space="preserve"> </w:t>
      </w:r>
      <w:r w:rsidRPr="00365606">
        <w:rPr>
          <w:sz w:val="24"/>
          <w:szCs w:val="24"/>
        </w:rPr>
        <w:t>bermutu</w:t>
      </w:r>
      <w:r w:rsidRPr="00365606">
        <w:rPr>
          <w:spacing w:val="-5"/>
          <w:sz w:val="24"/>
          <w:szCs w:val="24"/>
        </w:rPr>
        <w:t xml:space="preserve"> </w:t>
      </w:r>
      <w:r w:rsidRPr="00365606">
        <w:rPr>
          <w:sz w:val="24"/>
          <w:szCs w:val="24"/>
        </w:rPr>
        <w:t>pula.</w:t>
      </w:r>
      <w:r w:rsidRPr="00365606">
        <w:rPr>
          <w:spacing w:val="-6"/>
          <w:sz w:val="24"/>
          <w:szCs w:val="24"/>
        </w:rPr>
        <w:t xml:space="preserve"> </w:t>
      </w:r>
      <w:r w:rsidRPr="00365606">
        <w:rPr>
          <w:sz w:val="24"/>
          <w:szCs w:val="24"/>
        </w:rPr>
        <w:t>Sumber</w:t>
      </w:r>
      <w:r w:rsidRPr="00365606">
        <w:rPr>
          <w:spacing w:val="-6"/>
          <w:sz w:val="24"/>
          <w:szCs w:val="24"/>
        </w:rPr>
        <w:t xml:space="preserve"> </w:t>
      </w:r>
      <w:r w:rsidRPr="00365606">
        <w:rPr>
          <w:sz w:val="24"/>
          <w:szCs w:val="24"/>
        </w:rPr>
        <w:t>daya</w:t>
      </w:r>
      <w:r w:rsidRPr="00365606">
        <w:rPr>
          <w:spacing w:val="-6"/>
          <w:sz w:val="24"/>
          <w:szCs w:val="24"/>
        </w:rPr>
        <w:t xml:space="preserve"> </w:t>
      </w:r>
      <w:r w:rsidRPr="00365606">
        <w:rPr>
          <w:sz w:val="24"/>
          <w:szCs w:val="24"/>
        </w:rPr>
        <w:t>manusia</w:t>
      </w:r>
      <w:r w:rsidRPr="00365606">
        <w:rPr>
          <w:spacing w:val="-6"/>
          <w:sz w:val="24"/>
          <w:szCs w:val="24"/>
        </w:rPr>
        <w:t xml:space="preserve"> </w:t>
      </w:r>
      <w:r w:rsidRPr="00365606">
        <w:rPr>
          <w:sz w:val="24"/>
          <w:szCs w:val="24"/>
        </w:rPr>
        <w:t>yang</w:t>
      </w:r>
      <w:r w:rsidRPr="00365606">
        <w:rPr>
          <w:spacing w:val="-5"/>
          <w:sz w:val="24"/>
          <w:szCs w:val="24"/>
        </w:rPr>
        <w:t xml:space="preserve"> </w:t>
      </w:r>
      <w:r w:rsidRPr="00365606">
        <w:rPr>
          <w:sz w:val="24"/>
          <w:szCs w:val="24"/>
        </w:rPr>
        <w:t>bermutu</w:t>
      </w:r>
      <w:r w:rsidRPr="00365606">
        <w:rPr>
          <w:spacing w:val="-5"/>
          <w:sz w:val="24"/>
          <w:szCs w:val="24"/>
        </w:rPr>
        <w:t xml:space="preserve"> </w:t>
      </w:r>
      <w:r w:rsidRPr="00365606">
        <w:rPr>
          <w:sz w:val="24"/>
          <w:szCs w:val="24"/>
        </w:rPr>
        <w:t>itu</w:t>
      </w:r>
      <w:r w:rsidRPr="00365606">
        <w:rPr>
          <w:spacing w:val="-5"/>
          <w:sz w:val="24"/>
          <w:szCs w:val="24"/>
        </w:rPr>
        <w:t xml:space="preserve"> </w:t>
      </w:r>
      <w:r w:rsidRPr="00365606">
        <w:rPr>
          <w:sz w:val="24"/>
          <w:szCs w:val="24"/>
        </w:rPr>
        <w:t>dipupuk</w:t>
      </w:r>
      <w:r w:rsidRPr="00365606">
        <w:rPr>
          <w:spacing w:val="-5"/>
          <w:sz w:val="24"/>
          <w:szCs w:val="24"/>
        </w:rPr>
        <w:t xml:space="preserve"> </w:t>
      </w:r>
      <w:r w:rsidRPr="00365606">
        <w:rPr>
          <w:sz w:val="24"/>
          <w:szCs w:val="24"/>
        </w:rPr>
        <w:t>sesuai</w:t>
      </w:r>
      <w:r w:rsidRPr="00365606">
        <w:rPr>
          <w:spacing w:val="-5"/>
          <w:sz w:val="24"/>
          <w:szCs w:val="24"/>
        </w:rPr>
        <w:t xml:space="preserve"> </w:t>
      </w:r>
      <w:r w:rsidRPr="00365606">
        <w:rPr>
          <w:sz w:val="24"/>
          <w:szCs w:val="24"/>
        </w:rPr>
        <w:t>dengan perkembangan</w:t>
      </w:r>
      <w:r w:rsidRPr="00365606">
        <w:rPr>
          <w:spacing w:val="31"/>
          <w:sz w:val="24"/>
          <w:szCs w:val="24"/>
        </w:rPr>
        <w:t xml:space="preserve"> </w:t>
      </w:r>
      <w:r w:rsidRPr="00365606">
        <w:rPr>
          <w:sz w:val="24"/>
          <w:szCs w:val="24"/>
        </w:rPr>
        <w:t>potensi</w:t>
      </w:r>
      <w:r w:rsidRPr="00365606">
        <w:rPr>
          <w:spacing w:val="31"/>
          <w:sz w:val="24"/>
          <w:szCs w:val="24"/>
        </w:rPr>
        <w:t xml:space="preserve"> </w:t>
      </w:r>
      <w:r w:rsidRPr="00365606">
        <w:rPr>
          <w:sz w:val="24"/>
          <w:szCs w:val="24"/>
        </w:rPr>
        <w:t>peserta</w:t>
      </w:r>
      <w:r w:rsidRPr="00365606">
        <w:rPr>
          <w:spacing w:val="30"/>
          <w:sz w:val="24"/>
          <w:szCs w:val="24"/>
        </w:rPr>
        <w:t xml:space="preserve"> </w:t>
      </w:r>
      <w:r w:rsidRPr="00365606">
        <w:rPr>
          <w:sz w:val="24"/>
          <w:szCs w:val="24"/>
        </w:rPr>
        <w:t>didik</w:t>
      </w:r>
      <w:r w:rsidRPr="00365606">
        <w:rPr>
          <w:spacing w:val="32"/>
          <w:sz w:val="24"/>
          <w:szCs w:val="24"/>
        </w:rPr>
        <w:t xml:space="preserve"> </w:t>
      </w:r>
      <w:r w:rsidRPr="00365606">
        <w:rPr>
          <w:sz w:val="24"/>
          <w:szCs w:val="24"/>
        </w:rPr>
        <w:t>semenjak</w:t>
      </w:r>
      <w:r w:rsidRPr="00365606">
        <w:rPr>
          <w:spacing w:val="33"/>
          <w:sz w:val="24"/>
          <w:szCs w:val="24"/>
        </w:rPr>
        <w:t xml:space="preserve"> </w:t>
      </w:r>
      <w:r w:rsidRPr="00365606">
        <w:rPr>
          <w:sz w:val="24"/>
          <w:szCs w:val="24"/>
        </w:rPr>
        <w:t>pendidikan</w:t>
      </w:r>
      <w:r w:rsidRPr="00365606">
        <w:rPr>
          <w:spacing w:val="31"/>
          <w:sz w:val="24"/>
          <w:szCs w:val="24"/>
        </w:rPr>
        <w:t xml:space="preserve"> </w:t>
      </w:r>
      <w:r w:rsidRPr="00365606">
        <w:rPr>
          <w:sz w:val="24"/>
          <w:szCs w:val="24"/>
        </w:rPr>
        <w:t>dasar,</w:t>
      </w:r>
      <w:r w:rsidRPr="00365606">
        <w:rPr>
          <w:spacing w:val="30"/>
          <w:sz w:val="24"/>
          <w:szCs w:val="24"/>
        </w:rPr>
        <w:t xml:space="preserve"> </w:t>
      </w:r>
      <w:r w:rsidRPr="00365606">
        <w:rPr>
          <w:sz w:val="24"/>
          <w:szCs w:val="24"/>
        </w:rPr>
        <w:t>menengah,</w:t>
      </w:r>
      <w:r w:rsidRPr="00365606">
        <w:rPr>
          <w:w w:val="99"/>
          <w:sz w:val="24"/>
          <w:szCs w:val="24"/>
        </w:rPr>
        <w:t xml:space="preserve"> </w:t>
      </w:r>
      <w:r w:rsidRPr="00365606">
        <w:rPr>
          <w:sz w:val="24"/>
          <w:szCs w:val="24"/>
        </w:rPr>
        <w:t>maupun</w:t>
      </w:r>
      <w:r w:rsidRPr="00365606">
        <w:rPr>
          <w:spacing w:val="-9"/>
          <w:sz w:val="24"/>
          <w:szCs w:val="24"/>
        </w:rPr>
        <w:t xml:space="preserve"> </w:t>
      </w:r>
      <w:r w:rsidRPr="00365606">
        <w:rPr>
          <w:sz w:val="24"/>
          <w:szCs w:val="24"/>
        </w:rPr>
        <w:t>tinggi.</w:t>
      </w:r>
      <w:r w:rsidRPr="00365606">
        <w:rPr>
          <w:spacing w:val="-8"/>
          <w:sz w:val="24"/>
          <w:szCs w:val="24"/>
        </w:rPr>
        <w:t xml:space="preserve"> </w:t>
      </w:r>
      <w:r w:rsidRPr="00365606">
        <w:rPr>
          <w:sz w:val="24"/>
          <w:szCs w:val="24"/>
        </w:rPr>
        <w:t>Ada</w:t>
      </w:r>
      <w:r w:rsidRPr="00365606">
        <w:rPr>
          <w:spacing w:val="-9"/>
          <w:sz w:val="24"/>
          <w:szCs w:val="24"/>
        </w:rPr>
        <w:t xml:space="preserve"> </w:t>
      </w:r>
      <w:r w:rsidRPr="00365606">
        <w:rPr>
          <w:sz w:val="24"/>
          <w:szCs w:val="24"/>
        </w:rPr>
        <w:t>beberapa</w:t>
      </w:r>
      <w:r w:rsidRPr="00365606">
        <w:rPr>
          <w:spacing w:val="-10"/>
          <w:sz w:val="24"/>
          <w:szCs w:val="24"/>
        </w:rPr>
        <w:t xml:space="preserve"> </w:t>
      </w:r>
      <w:r w:rsidRPr="00365606">
        <w:rPr>
          <w:sz w:val="24"/>
          <w:szCs w:val="24"/>
        </w:rPr>
        <w:t>unsur</w:t>
      </w:r>
      <w:r w:rsidRPr="00365606">
        <w:rPr>
          <w:spacing w:val="-9"/>
          <w:sz w:val="24"/>
          <w:szCs w:val="24"/>
        </w:rPr>
        <w:t xml:space="preserve"> </w:t>
      </w:r>
      <w:r w:rsidRPr="00365606">
        <w:rPr>
          <w:sz w:val="24"/>
          <w:szCs w:val="24"/>
        </w:rPr>
        <w:t>yang</w:t>
      </w:r>
      <w:r w:rsidRPr="00365606">
        <w:rPr>
          <w:spacing w:val="-8"/>
          <w:sz w:val="24"/>
          <w:szCs w:val="24"/>
        </w:rPr>
        <w:t xml:space="preserve"> </w:t>
      </w:r>
      <w:r w:rsidRPr="00365606">
        <w:rPr>
          <w:sz w:val="24"/>
          <w:szCs w:val="24"/>
        </w:rPr>
        <w:t>turut</w:t>
      </w:r>
      <w:r w:rsidRPr="00365606">
        <w:rPr>
          <w:spacing w:val="-8"/>
          <w:sz w:val="24"/>
          <w:szCs w:val="24"/>
        </w:rPr>
        <w:t xml:space="preserve"> </w:t>
      </w:r>
      <w:r w:rsidRPr="00365606">
        <w:rPr>
          <w:sz w:val="24"/>
          <w:szCs w:val="24"/>
        </w:rPr>
        <w:t>menentukan</w:t>
      </w:r>
      <w:r w:rsidRPr="00365606">
        <w:rPr>
          <w:spacing w:val="-8"/>
          <w:sz w:val="24"/>
          <w:szCs w:val="24"/>
        </w:rPr>
        <w:t xml:space="preserve"> </w:t>
      </w:r>
      <w:r w:rsidRPr="00365606">
        <w:rPr>
          <w:sz w:val="24"/>
          <w:szCs w:val="24"/>
        </w:rPr>
        <w:t>mutu</w:t>
      </w:r>
      <w:r w:rsidRPr="00365606">
        <w:rPr>
          <w:spacing w:val="-9"/>
          <w:sz w:val="24"/>
          <w:szCs w:val="24"/>
        </w:rPr>
        <w:t xml:space="preserve"> </w:t>
      </w:r>
      <w:r w:rsidRPr="00365606">
        <w:rPr>
          <w:sz w:val="24"/>
          <w:szCs w:val="24"/>
        </w:rPr>
        <w:t>suatu</w:t>
      </w:r>
      <w:r w:rsidRPr="00365606">
        <w:rPr>
          <w:spacing w:val="-8"/>
          <w:sz w:val="24"/>
          <w:szCs w:val="24"/>
        </w:rPr>
        <w:t xml:space="preserve"> </w:t>
      </w:r>
      <w:r w:rsidRPr="00365606">
        <w:rPr>
          <w:sz w:val="24"/>
          <w:szCs w:val="24"/>
        </w:rPr>
        <w:t>pendidikan. dalam konteks pendidikan, pengertian mutu mencangkup input,</w:t>
      </w:r>
      <w:r w:rsidRPr="00365606">
        <w:rPr>
          <w:spacing w:val="35"/>
          <w:sz w:val="24"/>
          <w:szCs w:val="24"/>
        </w:rPr>
        <w:t xml:space="preserve"> </w:t>
      </w:r>
      <w:r w:rsidRPr="00365606">
        <w:rPr>
          <w:sz w:val="24"/>
          <w:szCs w:val="24"/>
        </w:rPr>
        <w:t>proses</w:t>
      </w:r>
      <w:r w:rsidRPr="00365606">
        <w:rPr>
          <w:spacing w:val="59"/>
          <w:sz w:val="24"/>
          <w:szCs w:val="24"/>
        </w:rPr>
        <w:t xml:space="preserve"> </w:t>
      </w:r>
      <w:r w:rsidRPr="00365606">
        <w:rPr>
          <w:sz w:val="24"/>
          <w:szCs w:val="24"/>
        </w:rPr>
        <w:t>dan output</w:t>
      </w:r>
      <w:r w:rsidRPr="00365606">
        <w:rPr>
          <w:spacing w:val="-13"/>
          <w:sz w:val="24"/>
          <w:szCs w:val="24"/>
        </w:rPr>
        <w:t xml:space="preserve"> </w:t>
      </w:r>
      <w:r w:rsidRPr="00365606">
        <w:rPr>
          <w:sz w:val="24"/>
          <w:szCs w:val="24"/>
        </w:rPr>
        <w:t>pendidikan</w:t>
      </w:r>
      <w:r w:rsidRPr="00365606">
        <w:rPr>
          <w:spacing w:val="-12"/>
          <w:sz w:val="24"/>
          <w:szCs w:val="24"/>
        </w:rPr>
        <w:t xml:space="preserve"> </w:t>
      </w:r>
      <w:r w:rsidRPr="00365606">
        <w:rPr>
          <w:sz w:val="24"/>
          <w:szCs w:val="24"/>
        </w:rPr>
        <w:t>(depdiknas,</w:t>
      </w:r>
      <w:r w:rsidRPr="00365606">
        <w:rPr>
          <w:spacing w:val="-13"/>
          <w:sz w:val="24"/>
          <w:szCs w:val="24"/>
        </w:rPr>
        <w:t xml:space="preserve"> </w:t>
      </w:r>
      <w:r w:rsidRPr="00365606">
        <w:rPr>
          <w:sz w:val="24"/>
          <w:szCs w:val="24"/>
        </w:rPr>
        <w:t>2001:5)</w:t>
      </w:r>
      <w:r w:rsidRPr="00365606">
        <w:rPr>
          <w:spacing w:val="-13"/>
          <w:sz w:val="24"/>
          <w:szCs w:val="24"/>
        </w:rPr>
        <w:t xml:space="preserve"> </w:t>
      </w:r>
      <w:r w:rsidRPr="00365606">
        <w:rPr>
          <w:sz w:val="24"/>
          <w:szCs w:val="24"/>
        </w:rPr>
        <w:t>input</w:t>
      </w:r>
      <w:r w:rsidRPr="00365606">
        <w:rPr>
          <w:spacing w:val="-12"/>
          <w:sz w:val="24"/>
          <w:szCs w:val="24"/>
        </w:rPr>
        <w:t xml:space="preserve"> </w:t>
      </w:r>
      <w:r w:rsidRPr="00365606">
        <w:rPr>
          <w:sz w:val="24"/>
          <w:szCs w:val="24"/>
        </w:rPr>
        <w:t>pendidikan</w:t>
      </w:r>
      <w:r w:rsidRPr="00365606">
        <w:rPr>
          <w:spacing w:val="-14"/>
          <w:sz w:val="24"/>
          <w:szCs w:val="24"/>
        </w:rPr>
        <w:t xml:space="preserve"> </w:t>
      </w:r>
      <w:r w:rsidRPr="00365606">
        <w:rPr>
          <w:sz w:val="24"/>
          <w:szCs w:val="24"/>
        </w:rPr>
        <w:t>adalah</w:t>
      </w:r>
      <w:r w:rsidRPr="00365606">
        <w:rPr>
          <w:spacing w:val="-11"/>
          <w:sz w:val="24"/>
          <w:szCs w:val="24"/>
        </w:rPr>
        <w:t xml:space="preserve"> </w:t>
      </w:r>
      <w:r w:rsidRPr="00365606">
        <w:rPr>
          <w:sz w:val="24"/>
          <w:szCs w:val="24"/>
        </w:rPr>
        <w:t>segala</w:t>
      </w:r>
      <w:r w:rsidRPr="00365606">
        <w:rPr>
          <w:spacing w:val="-13"/>
          <w:sz w:val="24"/>
          <w:szCs w:val="24"/>
        </w:rPr>
        <w:t xml:space="preserve"> </w:t>
      </w:r>
      <w:r w:rsidRPr="00365606">
        <w:rPr>
          <w:sz w:val="24"/>
          <w:szCs w:val="24"/>
        </w:rPr>
        <w:t>sesuatu</w:t>
      </w:r>
      <w:r w:rsidRPr="00365606">
        <w:rPr>
          <w:spacing w:val="-13"/>
          <w:sz w:val="24"/>
          <w:szCs w:val="24"/>
        </w:rPr>
        <w:t xml:space="preserve"> </w:t>
      </w:r>
      <w:r w:rsidRPr="00365606">
        <w:rPr>
          <w:sz w:val="24"/>
          <w:szCs w:val="24"/>
        </w:rPr>
        <w:t>yang harus tersedia karena dibutuhkan untuk berlangsungnya proses.</w:t>
      </w:r>
      <w:r w:rsidRPr="00365606">
        <w:rPr>
          <w:spacing w:val="26"/>
          <w:sz w:val="24"/>
          <w:szCs w:val="24"/>
        </w:rPr>
        <w:t xml:space="preserve"> </w:t>
      </w:r>
      <w:r w:rsidRPr="00365606">
        <w:rPr>
          <w:sz w:val="24"/>
          <w:szCs w:val="24"/>
        </w:rPr>
        <w:t>Proses</w:t>
      </w:r>
      <w:r w:rsidRPr="00365606">
        <w:rPr>
          <w:spacing w:val="3"/>
          <w:sz w:val="24"/>
          <w:szCs w:val="24"/>
        </w:rPr>
        <w:t xml:space="preserve"> </w:t>
      </w:r>
      <w:r w:rsidRPr="00365606">
        <w:rPr>
          <w:sz w:val="24"/>
          <w:szCs w:val="24"/>
        </w:rPr>
        <w:t>pendidikan</w:t>
      </w:r>
      <w:r>
        <w:rPr>
          <w:sz w:val="24"/>
          <w:szCs w:val="24"/>
          <w:lang w:val="en-US"/>
        </w:rPr>
        <w:t xml:space="preserve"> merupakan berubahnya sesuatu menjadi sesuatu yang lain dengan mengintegrasikan input sekolah sehingga  mampu menciptakan situasi pembelajaran yang menyenangkan.</w:t>
      </w:r>
      <w:r w:rsidR="007C553A">
        <w:rPr>
          <w:sz w:val="24"/>
          <w:szCs w:val="24"/>
          <w:lang w:val="en-US"/>
        </w:rPr>
        <w:t xml:space="preserve"> </w:t>
      </w:r>
      <w:r>
        <w:t>Mampu</w:t>
      </w:r>
      <w:r>
        <w:rPr>
          <w:spacing w:val="-13"/>
        </w:rPr>
        <w:t xml:space="preserve"> </w:t>
      </w:r>
      <w:r>
        <w:t>mendorong</w:t>
      </w:r>
      <w:r>
        <w:rPr>
          <w:spacing w:val="-14"/>
        </w:rPr>
        <w:t xml:space="preserve"> </w:t>
      </w:r>
      <w:r>
        <w:t>motivasi</w:t>
      </w:r>
      <w:r>
        <w:rPr>
          <w:spacing w:val="-13"/>
        </w:rPr>
        <w:t xml:space="preserve"> </w:t>
      </w:r>
      <w:r>
        <w:t>dan</w:t>
      </w:r>
      <w:r>
        <w:rPr>
          <w:spacing w:val="-11"/>
        </w:rPr>
        <w:t xml:space="preserve"> </w:t>
      </w:r>
      <w:r>
        <w:t>minat</w:t>
      </w:r>
      <w:r>
        <w:rPr>
          <w:spacing w:val="-13"/>
        </w:rPr>
        <w:t xml:space="preserve"> </w:t>
      </w:r>
      <w:r>
        <w:t>belajar, dan</w:t>
      </w:r>
      <w:r>
        <w:rPr>
          <w:spacing w:val="19"/>
        </w:rPr>
        <w:t xml:space="preserve"> </w:t>
      </w:r>
      <w:r>
        <w:t>benar-benar</w:t>
      </w:r>
      <w:r>
        <w:rPr>
          <w:spacing w:val="21"/>
        </w:rPr>
        <w:t xml:space="preserve"> </w:t>
      </w:r>
      <w:r>
        <w:t>mampu</w:t>
      </w:r>
      <w:r>
        <w:rPr>
          <w:spacing w:val="22"/>
        </w:rPr>
        <w:t xml:space="preserve"> </w:t>
      </w:r>
      <w:r>
        <w:t>memberdayakan</w:t>
      </w:r>
      <w:r>
        <w:rPr>
          <w:spacing w:val="22"/>
        </w:rPr>
        <w:t xml:space="preserve"> </w:t>
      </w:r>
      <w:r>
        <w:t>peserta</w:t>
      </w:r>
      <w:r>
        <w:rPr>
          <w:spacing w:val="21"/>
        </w:rPr>
        <w:t xml:space="preserve"> </w:t>
      </w:r>
      <w:r>
        <w:t>didik</w:t>
      </w:r>
      <w:r>
        <w:rPr>
          <w:spacing w:val="20"/>
        </w:rPr>
        <w:t xml:space="preserve"> </w:t>
      </w:r>
      <w:r>
        <w:t>output</w:t>
      </w:r>
      <w:r>
        <w:rPr>
          <w:spacing w:val="21"/>
        </w:rPr>
        <w:t xml:space="preserve"> </w:t>
      </w:r>
      <w:r>
        <w:t>pendidikan</w:t>
      </w:r>
      <w:r>
        <w:rPr>
          <w:spacing w:val="21"/>
        </w:rPr>
        <w:t xml:space="preserve"> </w:t>
      </w:r>
      <w:r>
        <w:t>merupakan kinerja sekolah yang dapat di ukur dari kualitasnya, efektivitasnya, produktivitasnya, efisiensinya, inovasinya dan moral kerjanya.</w:t>
      </w:r>
      <w:r>
        <w:rPr>
          <w:lang w:val="en-US"/>
        </w:rPr>
        <w:t xml:space="preserve">                        </w:t>
      </w:r>
    </w:p>
    <w:p w14:paraId="78420231" w14:textId="77777777" w:rsidR="00277C5E" w:rsidRDefault="00277C5E" w:rsidP="00E87BBC">
      <w:pPr>
        <w:pStyle w:val="BodyText"/>
        <w:tabs>
          <w:tab w:val="left" w:pos="567"/>
          <w:tab w:val="left" w:pos="709"/>
          <w:tab w:val="left" w:pos="3356"/>
          <w:tab w:val="left" w:pos="4316"/>
          <w:tab w:val="left" w:pos="4354"/>
          <w:tab w:val="left" w:pos="5424"/>
          <w:tab w:val="left" w:pos="6418"/>
          <w:tab w:val="left" w:pos="7180"/>
          <w:tab w:val="left" w:pos="7833"/>
          <w:tab w:val="left" w:pos="7908"/>
        </w:tabs>
        <w:spacing w:line="276" w:lineRule="auto"/>
        <w:ind w:right="3"/>
        <w:jc w:val="both"/>
      </w:pPr>
      <w:r>
        <w:rPr>
          <w:lang w:val="en-US"/>
        </w:rPr>
        <w:tab/>
      </w:r>
      <w:r>
        <w:t xml:space="preserve">Sri Winarsih (2017:2) Pendidikan mempengaruhi secara penuh pertumbuhan ekonomi suatu bangsa. Dalam peningkatan kualitas manusia Indonesia, pemerintah tidak merupakan satu sistem yang lepas dengan pihak swasta dan masyarakat. Hubungan pemerintah, </w:t>
      </w:r>
      <w:r>
        <w:lastRenderedPageBreak/>
        <w:t>masyarakat dan swasta merupakan hubungan yang tidak terpisahkan dalam peranannya</w:t>
      </w:r>
    </w:p>
    <w:p w14:paraId="175B00EC" w14:textId="77777777" w:rsidR="00277C5E" w:rsidRDefault="00277C5E" w:rsidP="00E87BBC">
      <w:pPr>
        <w:pStyle w:val="BodyText"/>
        <w:spacing w:before="1" w:line="276" w:lineRule="auto"/>
        <w:ind w:right="3" w:firstLine="588"/>
        <w:jc w:val="both"/>
      </w:pPr>
      <w:r>
        <w:rPr>
          <w:lang w:val="en-US"/>
        </w:rPr>
        <w:t xml:space="preserve"> </w:t>
      </w:r>
      <w:r>
        <w:t>Sekolah yang seluruh siswanya memperoleh nilai atau angka yang tinggi dan berpeluang melanjutkan ke jenjang pendidikan yang lebih tinggi sering disebut sekolah yang bermutu atau berkualitas. Tanggapan hasil belajar siswa oleh pendidik adalah proses pengumpulan informasi atau data tentang capaian pembelajaran siswa.</w:t>
      </w:r>
      <w:r>
        <w:rPr>
          <w:lang w:val="en-US"/>
        </w:rPr>
        <w:t xml:space="preserve"> </w:t>
      </w:r>
      <w:proofErr w:type="gramStart"/>
      <w:r>
        <w:rPr>
          <w:lang w:val="en-US"/>
        </w:rPr>
        <w:t>A</w:t>
      </w:r>
      <w:r>
        <w:t>dapun</w:t>
      </w:r>
      <w:r>
        <w:rPr>
          <w:spacing w:val="-14"/>
        </w:rPr>
        <w:t xml:space="preserve"> </w:t>
      </w:r>
      <w:r>
        <w:t>aspek</w:t>
      </w:r>
      <w:r>
        <w:rPr>
          <w:spacing w:val="-15"/>
        </w:rPr>
        <w:t xml:space="preserve"> </w:t>
      </w:r>
      <w:r>
        <w:t>yang</w:t>
      </w:r>
      <w:r>
        <w:rPr>
          <w:spacing w:val="-13"/>
        </w:rPr>
        <w:t xml:space="preserve"> </w:t>
      </w:r>
      <w:r>
        <w:t>lazim</w:t>
      </w:r>
      <w:r>
        <w:rPr>
          <w:spacing w:val="-14"/>
        </w:rPr>
        <w:t xml:space="preserve"> </w:t>
      </w:r>
      <w:r>
        <w:t>digunakan</w:t>
      </w:r>
      <w:r>
        <w:rPr>
          <w:spacing w:val="-15"/>
        </w:rPr>
        <w:t xml:space="preserve"> </w:t>
      </w:r>
      <w:r>
        <w:t>yaitu</w:t>
      </w:r>
      <w:r>
        <w:rPr>
          <w:spacing w:val="-16"/>
        </w:rPr>
        <w:t xml:space="preserve"> </w:t>
      </w:r>
      <w:r>
        <w:t>yaitu</w:t>
      </w:r>
      <w:r>
        <w:rPr>
          <w:spacing w:val="-16"/>
        </w:rPr>
        <w:t xml:space="preserve"> </w:t>
      </w:r>
      <w:r>
        <w:t>ranah</w:t>
      </w:r>
      <w:r>
        <w:rPr>
          <w:spacing w:val="-14"/>
        </w:rPr>
        <w:t xml:space="preserve"> </w:t>
      </w:r>
      <w:r>
        <w:t>kognitif</w:t>
      </w:r>
      <w:r>
        <w:rPr>
          <w:spacing w:val="-17"/>
        </w:rPr>
        <w:t xml:space="preserve"> </w:t>
      </w:r>
      <w:r>
        <w:t>(pengetahuan), afektif (sikap), dan psikomotorik (keterampilan).</w:t>
      </w:r>
      <w:proofErr w:type="gramEnd"/>
      <w:r w:rsidRPr="00EB11DE">
        <w:t xml:space="preserve"> </w:t>
      </w:r>
      <w:r>
        <w:t>Pada</w:t>
      </w:r>
      <w:r>
        <w:rPr>
          <w:spacing w:val="-10"/>
        </w:rPr>
        <w:t xml:space="preserve"> </w:t>
      </w:r>
      <w:r>
        <w:t>era</w:t>
      </w:r>
      <w:r>
        <w:rPr>
          <w:spacing w:val="-9"/>
        </w:rPr>
        <w:t xml:space="preserve"> </w:t>
      </w:r>
      <w:r>
        <w:t>globalisasi,</w:t>
      </w:r>
      <w:r>
        <w:rPr>
          <w:spacing w:val="-8"/>
        </w:rPr>
        <w:t xml:space="preserve"> </w:t>
      </w:r>
      <w:r>
        <w:t>mutu</w:t>
      </w:r>
      <w:r>
        <w:rPr>
          <w:spacing w:val="-8"/>
        </w:rPr>
        <w:t xml:space="preserve"> </w:t>
      </w:r>
      <w:r>
        <w:t>atau</w:t>
      </w:r>
      <w:r>
        <w:rPr>
          <w:spacing w:val="-9"/>
        </w:rPr>
        <w:t xml:space="preserve"> </w:t>
      </w:r>
      <w:r>
        <w:t>kualitas</w:t>
      </w:r>
      <w:r>
        <w:rPr>
          <w:spacing w:val="-8"/>
        </w:rPr>
        <w:t xml:space="preserve"> </w:t>
      </w:r>
      <w:r>
        <w:t>dinilai</w:t>
      </w:r>
      <w:r>
        <w:rPr>
          <w:spacing w:val="-9"/>
        </w:rPr>
        <w:t xml:space="preserve"> </w:t>
      </w:r>
      <w:r>
        <w:t>sebagai</w:t>
      </w:r>
      <w:r>
        <w:rPr>
          <w:spacing w:val="-7"/>
        </w:rPr>
        <w:t xml:space="preserve"> </w:t>
      </w:r>
      <w:r>
        <w:t>salah</w:t>
      </w:r>
      <w:r>
        <w:rPr>
          <w:spacing w:val="-9"/>
        </w:rPr>
        <w:t xml:space="preserve"> </w:t>
      </w:r>
      <w:r>
        <w:t>satu</w:t>
      </w:r>
      <w:r>
        <w:rPr>
          <w:spacing w:val="-7"/>
        </w:rPr>
        <w:t xml:space="preserve"> </w:t>
      </w:r>
      <w:r>
        <w:t>alat</w:t>
      </w:r>
      <w:r>
        <w:rPr>
          <w:spacing w:val="-8"/>
        </w:rPr>
        <w:t xml:space="preserve"> </w:t>
      </w:r>
      <w:r>
        <w:t>dalam mencapai keunggulan yang kompetitif, hal ini disebabkan karena mutu merupakan salah satu faktor utama dalam memenuhi keinginan/tuntutan serta kebutuhan masyarakat.</w:t>
      </w:r>
      <w:r>
        <w:rPr>
          <w:lang w:val="en-US"/>
        </w:rPr>
        <w:t xml:space="preserve"> </w:t>
      </w:r>
      <w:r>
        <w:t>Mutu sekolah merupakan esensi dari pengelolaan sekolah dengan melakukan tindakan untuk memenuhi kebutuhan pelanggan</w:t>
      </w:r>
      <w:r>
        <w:rPr>
          <w:spacing w:val="17"/>
        </w:rPr>
        <w:t xml:space="preserve"> </w:t>
      </w:r>
      <w:r>
        <w:t>tersebut disertai</w:t>
      </w:r>
      <w:r>
        <w:rPr>
          <w:lang w:val="en-US"/>
        </w:rPr>
        <w:t xml:space="preserve"> </w:t>
      </w:r>
      <w:r>
        <w:t>dengan kesadaran yang terus meningkat, sehingga mutu sekolah merupakan kunci keberhasilan dalam mencapai keunggulan yang kompetitif.</w:t>
      </w:r>
    </w:p>
    <w:p w14:paraId="193F1F99" w14:textId="77777777" w:rsidR="00277C5E" w:rsidRDefault="007C553A" w:rsidP="00E87BBC">
      <w:pPr>
        <w:pStyle w:val="BodyText"/>
        <w:spacing w:line="276" w:lineRule="auto"/>
        <w:ind w:right="3"/>
        <w:jc w:val="both"/>
      </w:pPr>
      <w:r>
        <w:rPr>
          <w:lang w:val="en-US"/>
        </w:rPr>
        <w:t>F</w:t>
      </w:r>
      <w:r w:rsidR="00277C5E">
        <w:t>aktor-faktor yang mempengaruhi Prestasi Siswa adalah antara lain sebagai berikut</w:t>
      </w:r>
      <w:r w:rsidR="00277C5E">
        <w:rPr>
          <w:lang w:val="en-US"/>
        </w:rPr>
        <w:t>: Helmawati (</w:t>
      </w:r>
      <w:proofErr w:type="gramStart"/>
      <w:r w:rsidR="00277C5E">
        <w:rPr>
          <w:lang w:val="en-US"/>
        </w:rPr>
        <w:t>2018 :</w:t>
      </w:r>
      <w:proofErr w:type="gramEnd"/>
      <w:r w:rsidR="00277C5E">
        <w:rPr>
          <w:lang w:val="en-US"/>
        </w:rPr>
        <w:t xml:space="preserve"> 37) menyatakan bahwa aspek-aspek prestasi belajar yaitu ranah afektif (rasa/sikap/perilaku) dan ranah psikomotor (keterampilan)</w:t>
      </w:r>
      <w:r w:rsidR="00277C5E">
        <w:t xml:space="preserve">. </w:t>
      </w:r>
      <w:proofErr w:type="gramStart"/>
      <w:r w:rsidR="00277C5E">
        <w:rPr>
          <w:lang w:val="en-US"/>
        </w:rPr>
        <w:t>Prestasi belajar siswa ranah afektif dan psikomotor saling mempengaruhi.</w:t>
      </w:r>
      <w:proofErr w:type="gramEnd"/>
      <w:r w:rsidR="00277C5E">
        <w:rPr>
          <w:lang w:val="en-US"/>
        </w:rPr>
        <w:t xml:space="preserve"> </w:t>
      </w:r>
      <w:r w:rsidR="00277C5E">
        <w:t>Prestasi Siswa yang telah dicapai oleh seseorang merupakan hasil interaksi sebagai faktor yang mempengaruhinya baik dari dalam diri (faktor internal) maupun dari luar diri (faktor eksternal) individu. Pengenalan terhadap faktor-faktor yang mempengaruhi Prestasi Siswa sangat penting sekali. Artinya</w:t>
      </w:r>
      <w:r w:rsidR="00277C5E">
        <w:rPr>
          <w:spacing w:val="-12"/>
        </w:rPr>
        <w:t xml:space="preserve"> </w:t>
      </w:r>
      <w:r w:rsidR="00277C5E">
        <w:t>supaya</w:t>
      </w:r>
      <w:r w:rsidR="00277C5E">
        <w:rPr>
          <w:spacing w:val="-11"/>
        </w:rPr>
        <w:t xml:space="preserve"> </w:t>
      </w:r>
      <w:r w:rsidR="00277C5E">
        <w:t>bisa</w:t>
      </w:r>
      <w:r w:rsidR="00277C5E">
        <w:rPr>
          <w:spacing w:val="-10"/>
        </w:rPr>
        <w:t xml:space="preserve"> </w:t>
      </w:r>
      <w:r w:rsidR="00277C5E">
        <w:t>membantu</w:t>
      </w:r>
      <w:r w:rsidR="00277C5E">
        <w:rPr>
          <w:spacing w:val="-10"/>
        </w:rPr>
        <w:t xml:space="preserve"> </w:t>
      </w:r>
      <w:r w:rsidR="00277C5E">
        <w:t>murid</w:t>
      </w:r>
      <w:r w:rsidR="00277C5E">
        <w:rPr>
          <w:spacing w:val="-10"/>
        </w:rPr>
        <w:t xml:space="preserve"> </w:t>
      </w:r>
      <w:r w:rsidR="00277C5E">
        <w:t>dalam</w:t>
      </w:r>
      <w:r w:rsidR="00277C5E">
        <w:rPr>
          <w:spacing w:val="-8"/>
        </w:rPr>
        <w:t xml:space="preserve"> </w:t>
      </w:r>
      <w:r w:rsidR="00277C5E">
        <w:t>mencapai</w:t>
      </w:r>
      <w:r w:rsidR="00277C5E">
        <w:rPr>
          <w:spacing w:val="-10"/>
        </w:rPr>
        <w:t xml:space="preserve"> </w:t>
      </w:r>
      <w:r w:rsidR="00277C5E">
        <w:t>Prestasi Siswa</w:t>
      </w:r>
      <w:r w:rsidR="00277C5E">
        <w:rPr>
          <w:spacing w:val="-11"/>
        </w:rPr>
        <w:t xml:space="preserve"> </w:t>
      </w:r>
      <w:r w:rsidR="00277C5E">
        <w:t>yang</w:t>
      </w:r>
      <w:r w:rsidR="00277C5E">
        <w:rPr>
          <w:spacing w:val="-8"/>
        </w:rPr>
        <w:t xml:space="preserve"> </w:t>
      </w:r>
      <w:r w:rsidR="00277C5E">
        <w:t>sebaik- baiknya.</w:t>
      </w:r>
    </w:p>
    <w:p w14:paraId="25ABFD76" w14:textId="77777777" w:rsidR="00277C5E" w:rsidRDefault="00277C5E" w:rsidP="00E87BBC">
      <w:pPr>
        <w:pStyle w:val="BodyText"/>
        <w:spacing w:before="1" w:line="276" w:lineRule="auto"/>
        <w:ind w:right="3" w:firstLine="567"/>
        <w:jc w:val="both"/>
      </w:pPr>
      <w:r>
        <w:t>SMA Negeri 1 Cipeundeuy Bandung Barat merupakan lembaga pendidikan yang memiliki Prestasi Siswa yang cukup baik.akan tetapi, berdasarkan data yang diperoleh dan ditampilkan dalam tabel-tabel dibawah ini, nampak bahwa Prestasi Siswa menurun (outcome), hal ini dapat terlihat minimal dari dua hal berikut</w:t>
      </w:r>
      <w:r>
        <w:rPr>
          <w:lang w:val="en-US"/>
        </w:rPr>
        <w:t xml:space="preserve"> </w:t>
      </w:r>
      <w:r>
        <w:t>:</w:t>
      </w:r>
    </w:p>
    <w:p w14:paraId="52275947" w14:textId="77777777" w:rsidR="00277C5E" w:rsidRPr="00C0391E" w:rsidRDefault="00277C5E" w:rsidP="00E87BBC">
      <w:pPr>
        <w:pStyle w:val="ListParagraph"/>
        <w:numPr>
          <w:ilvl w:val="2"/>
          <w:numId w:val="18"/>
        </w:numPr>
        <w:tabs>
          <w:tab w:val="left" w:pos="567"/>
        </w:tabs>
        <w:spacing w:before="1" w:line="276" w:lineRule="auto"/>
        <w:ind w:left="0" w:right="3" w:firstLine="0"/>
        <w:jc w:val="both"/>
        <w:rPr>
          <w:sz w:val="20"/>
        </w:rPr>
      </w:pPr>
      <w:r>
        <w:rPr>
          <w:sz w:val="24"/>
        </w:rPr>
        <w:t>Hasil</w:t>
      </w:r>
      <w:r w:rsidRPr="00901E9B">
        <w:rPr>
          <w:spacing w:val="-9"/>
          <w:sz w:val="24"/>
        </w:rPr>
        <w:t xml:space="preserve"> </w:t>
      </w:r>
      <w:r>
        <w:rPr>
          <w:sz w:val="24"/>
        </w:rPr>
        <w:t>pencapaian</w:t>
      </w:r>
      <w:r w:rsidRPr="00901E9B">
        <w:rPr>
          <w:spacing w:val="-10"/>
          <w:sz w:val="24"/>
        </w:rPr>
        <w:t xml:space="preserve"> </w:t>
      </w:r>
      <w:r>
        <w:rPr>
          <w:sz w:val="24"/>
        </w:rPr>
        <w:t>nilai</w:t>
      </w:r>
      <w:r w:rsidRPr="00901E9B">
        <w:rPr>
          <w:spacing w:val="-8"/>
          <w:sz w:val="24"/>
        </w:rPr>
        <w:t xml:space="preserve"> </w:t>
      </w:r>
      <w:r>
        <w:rPr>
          <w:sz w:val="24"/>
        </w:rPr>
        <w:t>UN/USBN</w:t>
      </w:r>
      <w:r w:rsidRPr="00901E9B">
        <w:rPr>
          <w:spacing w:val="-10"/>
          <w:sz w:val="24"/>
        </w:rPr>
        <w:t xml:space="preserve"> </w:t>
      </w:r>
      <w:r>
        <w:rPr>
          <w:sz w:val="24"/>
        </w:rPr>
        <w:t>yang</w:t>
      </w:r>
      <w:r w:rsidRPr="00901E9B">
        <w:rPr>
          <w:spacing w:val="-9"/>
          <w:sz w:val="24"/>
        </w:rPr>
        <w:t xml:space="preserve"> </w:t>
      </w:r>
      <w:r>
        <w:rPr>
          <w:sz w:val="24"/>
        </w:rPr>
        <w:t>stagnant</w:t>
      </w:r>
      <w:r w:rsidRPr="00901E9B">
        <w:rPr>
          <w:spacing w:val="-9"/>
          <w:sz w:val="24"/>
        </w:rPr>
        <w:t xml:space="preserve"> </w:t>
      </w:r>
      <w:r>
        <w:rPr>
          <w:sz w:val="24"/>
        </w:rPr>
        <w:t>di</w:t>
      </w:r>
      <w:r w:rsidRPr="00901E9B">
        <w:rPr>
          <w:spacing w:val="-9"/>
          <w:sz w:val="24"/>
        </w:rPr>
        <w:t xml:space="preserve"> </w:t>
      </w:r>
      <w:r>
        <w:rPr>
          <w:sz w:val="24"/>
        </w:rPr>
        <w:t>rata-rata</w:t>
      </w:r>
      <w:r w:rsidRPr="00901E9B">
        <w:rPr>
          <w:spacing w:val="-9"/>
          <w:sz w:val="24"/>
        </w:rPr>
        <w:t xml:space="preserve"> </w:t>
      </w:r>
      <w:r>
        <w:rPr>
          <w:sz w:val="24"/>
        </w:rPr>
        <w:t>kisaran</w:t>
      </w:r>
      <w:r w:rsidRPr="00901E9B">
        <w:rPr>
          <w:spacing w:val="-10"/>
          <w:sz w:val="24"/>
        </w:rPr>
        <w:t xml:space="preserve"> </w:t>
      </w:r>
      <w:r>
        <w:rPr>
          <w:sz w:val="24"/>
        </w:rPr>
        <w:t>6</w:t>
      </w:r>
      <w:r w:rsidRPr="00901E9B">
        <w:rPr>
          <w:spacing w:val="-9"/>
          <w:sz w:val="24"/>
        </w:rPr>
        <w:t xml:space="preserve"> </w:t>
      </w:r>
      <w:r>
        <w:rPr>
          <w:sz w:val="24"/>
        </w:rPr>
        <w:t>bahkan pernah di bawah itu dengan nilai yang tidak stabil. Hal ini tergambar pada tabel pencapaian hasil UN/USBN di bawah</w:t>
      </w:r>
      <w:r w:rsidRPr="00901E9B">
        <w:rPr>
          <w:spacing w:val="-1"/>
          <w:sz w:val="24"/>
        </w:rPr>
        <w:t xml:space="preserve"> </w:t>
      </w:r>
      <w:r>
        <w:rPr>
          <w:sz w:val="24"/>
        </w:rPr>
        <w:t>in</w:t>
      </w:r>
      <w:r w:rsidRPr="00901E9B">
        <w:rPr>
          <w:sz w:val="24"/>
          <w:lang w:val="en-US"/>
        </w:rPr>
        <w:t>i</w:t>
      </w:r>
      <w:r>
        <w:rPr>
          <w:sz w:val="24"/>
          <w:lang w:val="en-US"/>
        </w:rPr>
        <w:t xml:space="preserve"> :</w:t>
      </w:r>
    </w:p>
    <w:p w14:paraId="4A98E896" w14:textId="77777777" w:rsidR="00277C5E" w:rsidRDefault="00277C5E" w:rsidP="00E87BBC">
      <w:pPr>
        <w:pStyle w:val="Caption"/>
        <w:spacing w:line="276" w:lineRule="auto"/>
        <w:jc w:val="left"/>
      </w:pPr>
      <w:bookmarkStart w:id="2" w:name="_Toc107522912"/>
      <w:bookmarkStart w:id="3" w:name="_Toc107523712"/>
    </w:p>
    <w:p w14:paraId="671F9CA1" w14:textId="5E23CAE0" w:rsidR="00277C5E" w:rsidRDefault="00277C5E" w:rsidP="00277C5E">
      <w:pPr>
        <w:pStyle w:val="Caption"/>
        <w:ind w:firstLine="588"/>
      </w:pPr>
      <w:r>
        <w:t xml:space="preserve">Tabel </w:t>
      </w:r>
      <w:r>
        <w:fldChar w:fldCharType="begin"/>
      </w:r>
      <w:r>
        <w:instrText xml:space="preserve"> SEQ tabel \* ARABIC </w:instrText>
      </w:r>
      <w:r>
        <w:fldChar w:fldCharType="separate"/>
      </w:r>
      <w:r w:rsidR="009C1FCF">
        <w:rPr>
          <w:noProof/>
        </w:rPr>
        <w:t>1</w:t>
      </w:r>
      <w:r>
        <w:rPr>
          <w:noProof/>
        </w:rPr>
        <w:fldChar w:fldCharType="end"/>
      </w:r>
      <w:r w:rsidRPr="00200C23">
        <w:t>.1</w:t>
      </w:r>
    </w:p>
    <w:p w14:paraId="42C8BA09" w14:textId="77777777" w:rsidR="00277C5E" w:rsidRDefault="00277C5E" w:rsidP="00277C5E">
      <w:pPr>
        <w:pStyle w:val="Caption"/>
        <w:ind w:firstLine="720"/>
      </w:pPr>
      <w:r w:rsidRPr="007149D0">
        <w:t>Hasil Pencapaian UN/USBN Jurusan IPA</w:t>
      </w:r>
      <w:bookmarkEnd w:id="2"/>
      <w:bookmarkEnd w:id="3"/>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418"/>
        <w:gridCol w:w="1275"/>
        <w:gridCol w:w="1418"/>
        <w:gridCol w:w="1417"/>
      </w:tblGrid>
      <w:tr w:rsidR="00277C5E" w14:paraId="7E20B546" w14:textId="77777777" w:rsidTr="00E87BBC">
        <w:trPr>
          <w:trHeight w:val="827"/>
          <w:jc w:val="center"/>
        </w:trPr>
        <w:tc>
          <w:tcPr>
            <w:tcW w:w="2410" w:type="dxa"/>
          </w:tcPr>
          <w:p w14:paraId="2995B42D" w14:textId="77777777" w:rsidR="00277C5E" w:rsidRDefault="00277C5E" w:rsidP="001A1CB3">
            <w:pPr>
              <w:pStyle w:val="TableParagraph"/>
              <w:spacing w:line="275" w:lineRule="exact"/>
              <w:ind w:left="107"/>
              <w:jc w:val="center"/>
              <w:rPr>
                <w:b/>
                <w:sz w:val="24"/>
              </w:rPr>
            </w:pPr>
            <w:r>
              <w:rPr>
                <w:b/>
                <w:sz w:val="24"/>
              </w:rPr>
              <w:t>MATA</w:t>
            </w:r>
          </w:p>
          <w:p w14:paraId="6F2DF212" w14:textId="77777777" w:rsidR="00277C5E" w:rsidRDefault="00277C5E" w:rsidP="001A1CB3">
            <w:pPr>
              <w:pStyle w:val="TableParagraph"/>
              <w:spacing w:before="139"/>
              <w:ind w:left="107"/>
              <w:jc w:val="center"/>
              <w:rPr>
                <w:b/>
                <w:sz w:val="24"/>
              </w:rPr>
            </w:pPr>
            <w:r>
              <w:rPr>
                <w:b/>
                <w:sz w:val="24"/>
              </w:rPr>
              <w:t>PELAJARAN</w:t>
            </w:r>
          </w:p>
        </w:tc>
        <w:tc>
          <w:tcPr>
            <w:tcW w:w="1418" w:type="dxa"/>
          </w:tcPr>
          <w:p w14:paraId="50AC8091" w14:textId="77777777" w:rsidR="00277C5E" w:rsidRDefault="00277C5E" w:rsidP="001A1CB3">
            <w:pPr>
              <w:pStyle w:val="TableParagraph"/>
              <w:spacing w:line="275" w:lineRule="exact"/>
              <w:ind w:left="89" w:right="106"/>
              <w:jc w:val="center"/>
              <w:rPr>
                <w:b/>
                <w:sz w:val="24"/>
              </w:rPr>
            </w:pPr>
            <w:r>
              <w:rPr>
                <w:b/>
                <w:sz w:val="24"/>
              </w:rPr>
              <w:t>2016/2017</w:t>
            </w:r>
          </w:p>
        </w:tc>
        <w:tc>
          <w:tcPr>
            <w:tcW w:w="1275" w:type="dxa"/>
          </w:tcPr>
          <w:p w14:paraId="04CD2767" w14:textId="77777777" w:rsidR="00277C5E" w:rsidRDefault="00277C5E" w:rsidP="001A1CB3">
            <w:pPr>
              <w:pStyle w:val="TableParagraph"/>
              <w:spacing w:line="275" w:lineRule="exact"/>
              <w:ind w:left="89" w:right="105"/>
              <w:jc w:val="center"/>
              <w:rPr>
                <w:b/>
                <w:sz w:val="24"/>
              </w:rPr>
            </w:pPr>
            <w:r>
              <w:rPr>
                <w:b/>
                <w:sz w:val="24"/>
              </w:rPr>
              <w:t>2017/2018</w:t>
            </w:r>
          </w:p>
        </w:tc>
        <w:tc>
          <w:tcPr>
            <w:tcW w:w="1418" w:type="dxa"/>
          </w:tcPr>
          <w:p w14:paraId="4D6D3D09" w14:textId="77777777" w:rsidR="00277C5E" w:rsidRDefault="00277C5E" w:rsidP="001A1CB3">
            <w:pPr>
              <w:pStyle w:val="TableParagraph"/>
              <w:spacing w:line="275" w:lineRule="exact"/>
              <w:ind w:left="89" w:right="110"/>
              <w:jc w:val="center"/>
              <w:rPr>
                <w:b/>
                <w:sz w:val="24"/>
              </w:rPr>
            </w:pPr>
            <w:r>
              <w:rPr>
                <w:b/>
                <w:sz w:val="24"/>
              </w:rPr>
              <w:t>2018/2019</w:t>
            </w:r>
          </w:p>
        </w:tc>
        <w:tc>
          <w:tcPr>
            <w:tcW w:w="1417" w:type="dxa"/>
          </w:tcPr>
          <w:p w14:paraId="72CB58F5" w14:textId="77777777" w:rsidR="00277C5E" w:rsidRDefault="00277C5E" w:rsidP="001A1CB3">
            <w:pPr>
              <w:pStyle w:val="TableParagraph"/>
              <w:spacing w:line="275" w:lineRule="exact"/>
              <w:ind w:left="87" w:right="78"/>
              <w:jc w:val="center"/>
              <w:rPr>
                <w:b/>
                <w:sz w:val="24"/>
              </w:rPr>
            </w:pPr>
            <w:r>
              <w:rPr>
                <w:b/>
                <w:sz w:val="24"/>
              </w:rPr>
              <w:t>2019/2020</w:t>
            </w:r>
          </w:p>
        </w:tc>
      </w:tr>
      <w:tr w:rsidR="00277C5E" w14:paraId="4619D84D" w14:textId="77777777" w:rsidTr="00E87BBC">
        <w:trPr>
          <w:trHeight w:val="414"/>
          <w:jc w:val="center"/>
        </w:trPr>
        <w:tc>
          <w:tcPr>
            <w:tcW w:w="2410" w:type="dxa"/>
          </w:tcPr>
          <w:p w14:paraId="47D72B73" w14:textId="77777777" w:rsidR="00277C5E" w:rsidRDefault="00277C5E" w:rsidP="001A1CB3">
            <w:pPr>
              <w:pStyle w:val="TableParagraph"/>
              <w:spacing w:before="1"/>
              <w:ind w:left="107"/>
              <w:jc w:val="center"/>
              <w:rPr>
                <w:sz w:val="24"/>
              </w:rPr>
            </w:pPr>
            <w:r>
              <w:rPr>
                <w:sz w:val="24"/>
              </w:rPr>
              <w:t>Bahasa Indonesia</w:t>
            </w:r>
          </w:p>
        </w:tc>
        <w:tc>
          <w:tcPr>
            <w:tcW w:w="1418" w:type="dxa"/>
          </w:tcPr>
          <w:p w14:paraId="24AABFB5" w14:textId="77777777" w:rsidR="00277C5E" w:rsidRDefault="00277C5E" w:rsidP="001A1CB3">
            <w:pPr>
              <w:pStyle w:val="TableParagraph"/>
              <w:spacing w:before="1"/>
              <w:ind w:left="89" w:right="82"/>
              <w:jc w:val="center"/>
              <w:rPr>
                <w:sz w:val="24"/>
              </w:rPr>
            </w:pPr>
            <w:r>
              <w:rPr>
                <w:sz w:val="24"/>
              </w:rPr>
              <w:t>86,56</w:t>
            </w:r>
          </w:p>
        </w:tc>
        <w:tc>
          <w:tcPr>
            <w:tcW w:w="1275" w:type="dxa"/>
          </w:tcPr>
          <w:p w14:paraId="45894FEE" w14:textId="77777777" w:rsidR="00277C5E" w:rsidRDefault="00277C5E" w:rsidP="001A1CB3">
            <w:pPr>
              <w:pStyle w:val="TableParagraph"/>
              <w:spacing w:before="1"/>
              <w:ind w:left="89" w:right="81"/>
              <w:jc w:val="center"/>
              <w:rPr>
                <w:sz w:val="24"/>
              </w:rPr>
            </w:pPr>
            <w:r>
              <w:rPr>
                <w:sz w:val="24"/>
              </w:rPr>
              <w:t>86,14</w:t>
            </w:r>
          </w:p>
        </w:tc>
        <w:tc>
          <w:tcPr>
            <w:tcW w:w="1418" w:type="dxa"/>
          </w:tcPr>
          <w:p w14:paraId="3FCC3ABF" w14:textId="77777777" w:rsidR="00277C5E" w:rsidRDefault="00277C5E" w:rsidP="001A1CB3">
            <w:pPr>
              <w:pStyle w:val="TableParagraph"/>
              <w:spacing w:before="1"/>
              <w:ind w:left="89" w:right="86"/>
              <w:jc w:val="center"/>
              <w:rPr>
                <w:sz w:val="24"/>
              </w:rPr>
            </w:pPr>
            <w:r>
              <w:rPr>
                <w:sz w:val="24"/>
              </w:rPr>
              <w:t>85,25</w:t>
            </w:r>
          </w:p>
        </w:tc>
        <w:tc>
          <w:tcPr>
            <w:tcW w:w="1417" w:type="dxa"/>
          </w:tcPr>
          <w:p w14:paraId="18F690B3" w14:textId="77777777" w:rsidR="00277C5E" w:rsidRDefault="00277C5E" w:rsidP="001A1CB3">
            <w:pPr>
              <w:pStyle w:val="TableParagraph"/>
              <w:spacing w:before="1"/>
              <w:ind w:left="87" w:right="80"/>
              <w:jc w:val="center"/>
              <w:rPr>
                <w:sz w:val="24"/>
              </w:rPr>
            </w:pPr>
            <w:r>
              <w:rPr>
                <w:sz w:val="24"/>
              </w:rPr>
              <w:t>87,23</w:t>
            </w:r>
          </w:p>
        </w:tc>
      </w:tr>
      <w:tr w:rsidR="00277C5E" w14:paraId="4998CE8D" w14:textId="77777777" w:rsidTr="00E87BBC">
        <w:trPr>
          <w:trHeight w:val="414"/>
          <w:jc w:val="center"/>
        </w:trPr>
        <w:tc>
          <w:tcPr>
            <w:tcW w:w="2410" w:type="dxa"/>
          </w:tcPr>
          <w:p w14:paraId="688BE16E" w14:textId="77777777" w:rsidR="00277C5E" w:rsidRDefault="00277C5E" w:rsidP="001A1CB3">
            <w:pPr>
              <w:pStyle w:val="TableParagraph"/>
              <w:spacing w:line="275" w:lineRule="exact"/>
              <w:ind w:left="107"/>
              <w:jc w:val="center"/>
              <w:rPr>
                <w:sz w:val="24"/>
              </w:rPr>
            </w:pPr>
            <w:r>
              <w:rPr>
                <w:sz w:val="24"/>
              </w:rPr>
              <w:t>Bahasa Inggris</w:t>
            </w:r>
          </w:p>
        </w:tc>
        <w:tc>
          <w:tcPr>
            <w:tcW w:w="1418" w:type="dxa"/>
          </w:tcPr>
          <w:p w14:paraId="59542289" w14:textId="77777777" w:rsidR="00277C5E" w:rsidRDefault="00277C5E" w:rsidP="001A1CB3">
            <w:pPr>
              <w:pStyle w:val="TableParagraph"/>
              <w:spacing w:line="275" w:lineRule="exact"/>
              <w:ind w:left="89" w:right="82"/>
              <w:jc w:val="center"/>
              <w:rPr>
                <w:sz w:val="24"/>
              </w:rPr>
            </w:pPr>
            <w:r>
              <w:rPr>
                <w:sz w:val="24"/>
              </w:rPr>
              <w:t>83,08</w:t>
            </w:r>
          </w:p>
        </w:tc>
        <w:tc>
          <w:tcPr>
            <w:tcW w:w="1275" w:type="dxa"/>
          </w:tcPr>
          <w:p w14:paraId="0BBDB8FD" w14:textId="77777777" w:rsidR="00277C5E" w:rsidRDefault="00277C5E" w:rsidP="001A1CB3">
            <w:pPr>
              <w:pStyle w:val="TableParagraph"/>
              <w:spacing w:line="275" w:lineRule="exact"/>
              <w:ind w:left="89" w:right="81"/>
              <w:jc w:val="center"/>
              <w:rPr>
                <w:sz w:val="24"/>
              </w:rPr>
            </w:pPr>
            <w:r>
              <w:rPr>
                <w:sz w:val="24"/>
              </w:rPr>
              <w:t>82,68</w:t>
            </w:r>
          </w:p>
        </w:tc>
        <w:tc>
          <w:tcPr>
            <w:tcW w:w="1418" w:type="dxa"/>
          </w:tcPr>
          <w:p w14:paraId="086E85E0" w14:textId="77777777" w:rsidR="00277C5E" w:rsidRDefault="00277C5E" w:rsidP="001A1CB3">
            <w:pPr>
              <w:pStyle w:val="TableParagraph"/>
              <w:spacing w:line="275" w:lineRule="exact"/>
              <w:ind w:left="89" w:right="86"/>
              <w:jc w:val="center"/>
              <w:rPr>
                <w:sz w:val="24"/>
              </w:rPr>
            </w:pPr>
            <w:r>
              <w:rPr>
                <w:sz w:val="24"/>
              </w:rPr>
              <w:t>82,55</w:t>
            </w:r>
          </w:p>
        </w:tc>
        <w:tc>
          <w:tcPr>
            <w:tcW w:w="1417" w:type="dxa"/>
          </w:tcPr>
          <w:p w14:paraId="13128C30" w14:textId="77777777" w:rsidR="00277C5E" w:rsidRDefault="00277C5E" w:rsidP="001A1CB3">
            <w:pPr>
              <w:pStyle w:val="TableParagraph"/>
              <w:spacing w:line="275" w:lineRule="exact"/>
              <w:ind w:left="87" w:right="80"/>
              <w:jc w:val="center"/>
              <w:rPr>
                <w:sz w:val="24"/>
              </w:rPr>
            </w:pPr>
            <w:r>
              <w:rPr>
                <w:sz w:val="24"/>
              </w:rPr>
              <w:t>84,10</w:t>
            </w:r>
          </w:p>
        </w:tc>
      </w:tr>
      <w:tr w:rsidR="00277C5E" w14:paraId="2AD17B15" w14:textId="77777777" w:rsidTr="00E87BBC">
        <w:trPr>
          <w:trHeight w:val="413"/>
          <w:jc w:val="center"/>
        </w:trPr>
        <w:tc>
          <w:tcPr>
            <w:tcW w:w="2410" w:type="dxa"/>
          </w:tcPr>
          <w:p w14:paraId="0638CB25" w14:textId="77777777" w:rsidR="00277C5E" w:rsidRDefault="00277C5E" w:rsidP="001A1CB3">
            <w:pPr>
              <w:pStyle w:val="TableParagraph"/>
              <w:spacing w:line="276" w:lineRule="exact"/>
              <w:ind w:left="107"/>
              <w:jc w:val="center"/>
              <w:rPr>
                <w:sz w:val="24"/>
              </w:rPr>
            </w:pPr>
            <w:r>
              <w:rPr>
                <w:sz w:val="24"/>
              </w:rPr>
              <w:t>Matematika</w:t>
            </w:r>
          </w:p>
        </w:tc>
        <w:tc>
          <w:tcPr>
            <w:tcW w:w="1418" w:type="dxa"/>
          </w:tcPr>
          <w:p w14:paraId="4BD60EB3" w14:textId="77777777" w:rsidR="00277C5E" w:rsidRDefault="00277C5E" w:rsidP="001A1CB3">
            <w:pPr>
              <w:pStyle w:val="TableParagraph"/>
              <w:spacing w:line="276" w:lineRule="exact"/>
              <w:ind w:left="89" w:right="82"/>
              <w:jc w:val="center"/>
              <w:rPr>
                <w:sz w:val="24"/>
              </w:rPr>
            </w:pPr>
            <w:r>
              <w:rPr>
                <w:sz w:val="24"/>
              </w:rPr>
              <w:t>80,13</w:t>
            </w:r>
          </w:p>
        </w:tc>
        <w:tc>
          <w:tcPr>
            <w:tcW w:w="1275" w:type="dxa"/>
          </w:tcPr>
          <w:p w14:paraId="6DFED512" w14:textId="77777777" w:rsidR="00277C5E" w:rsidRDefault="00277C5E" w:rsidP="001A1CB3">
            <w:pPr>
              <w:pStyle w:val="TableParagraph"/>
              <w:spacing w:line="276" w:lineRule="exact"/>
              <w:ind w:left="89" w:right="81"/>
              <w:jc w:val="center"/>
              <w:rPr>
                <w:sz w:val="24"/>
              </w:rPr>
            </w:pPr>
            <w:r>
              <w:rPr>
                <w:sz w:val="24"/>
              </w:rPr>
              <w:t>77,88</w:t>
            </w:r>
          </w:p>
        </w:tc>
        <w:tc>
          <w:tcPr>
            <w:tcW w:w="1418" w:type="dxa"/>
          </w:tcPr>
          <w:p w14:paraId="644110E4" w14:textId="77777777" w:rsidR="00277C5E" w:rsidRDefault="00277C5E" w:rsidP="001A1CB3">
            <w:pPr>
              <w:pStyle w:val="TableParagraph"/>
              <w:spacing w:line="276" w:lineRule="exact"/>
              <w:ind w:left="89" w:right="86"/>
              <w:jc w:val="center"/>
              <w:rPr>
                <w:sz w:val="24"/>
              </w:rPr>
            </w:pPr>
            <w:r>
              <w:rPr>
                <w:sz w:val="24"/>
              </w:rPr>
              <w:t>78,98</w:t>
            </w:r>
          </w:p>
        </w:tc>
        <w:tc>
          <w:tcPr>
            <w:tcW w:w="1417" w:type="dxa"/>
          </w:tcPr>
          <w:p w14:paraId="2F31F6B0" w14:textId="77777777" w:rsidR="00277C5E" w:rsidRDefault="00277C5E" w:rsidP="001A1CB3">
            <w:pPr>
              <w:pStyle w:val="TableParagraph"/>
              <w:spacing w:line="276" w:lineRule="exact"/>
              <w:ind w:left="87" w:right="80"/>
              <w:jc w:val="center"/>
              <w:rPr>
                <w:sz w:val="24"/>
              </w:rPr>
            </w:pPr>
            <w:r>
              <w:rPr>
                <w:sz w:val="24"/>
              </w:rPr>
              <w:t>79,61</w:t>
            </w:r>
          </w:p>
        </w:tc>
      </w:tr>
      <w:tr w:rsidR="00277C5E" w14:paraId="6FF40F86" w14:textId="77777777" w:rsidTr="00E87BBC">
        <w:trPr>
          <w:trHeight w:val="414"/>
          <w:jc w:val="center"/>
        </w:trPr>
        <w:tc>
          <w:tcPr>
            <w:tcW w:w="2410" w:type="dxa"/>
          </w:tcPr>
          <w:p w14:paraId="416B907F" w14:textId="77777777" w:rsidR="00277C5E" w:rsidRDefault="00277C5E" w:rsidP="001A1CB3">
            <w:pPr>
              <w:pStyle w:val="TableParagraph"/>
              <w:spacing w:before="1"/>
              <w:ind w:left="107"/>
              <w:jc w:val="center"/>
              <w:rPr>
                <w:sz w:val="24"/>
              </w:rPr>
            </w:pPr>
            <w:r>
              <w:rPr>
                <w:sz w:val="24"/>
              </w:rPr>
              <w:t>Biologi</w:t>
            </w:r>
          </w:p>
        </w:tc>
        <w:tc>
          <w:tcPr>
            <w:tcW w:w="1418" w:type="dxa"/>
          </w:tcPr>
          <w:p w14:paraId="569336FF" w14:textId="77777777" w:rsidR="00277C5E" w:rsidRDefault="00277C5E" w:rsidP="001A1CB3">
            <w:pPr>
              <w:pStyle w:val="TableParagraph"/>
              <w:spacing w:before="1"/>
              <w:ind w:left="89" w:right="82"/>
              <w:jc w:val="center"/>
              <w:rPr>
                <w:sz w:val="24"/>
              </w:rPr>
            </w:pPr>
            <w:r>
              <w:rPr>
                <w:sz w:val="24"/>
              </w:rPr>
              <w:t>84,00</w:t>
            </w:r>
          </w:p>
        </w:tc>
        <w:tc>
          <w:tcPr>
            <w:tcW w:w="1275" w:type="dxa"/>
          </w:tcPr>
          <w:p w14:paraId="68B1ACD3" w14:textId="77777777" w:rsidR="00277C5E" w:rsidRDefault="00277C5E" w:rsidP="001A1CB3">
            <w:pPr>
              <w:pStyle w:val="TableParagraph"/>
              <w:spacing w:before="1"/>
              <w:ind w:left="89" w:right="81"/>
              <w:jc w:val="center"/>
              <w:rPr>
                <w:sz w:val="24"/>
              </w:rPr>
            </w:pPr>
            <w:r>
              <w:rPr>
                <w:sz w:val="24"/>
              </w:rPr>
              <w:t>82,10</w:t>
            </w:r>
          </w:p>
        </w:tc>
        <w:tc>
          <w:tcPr>
            <w:tcW w:w="1418" w:type="dxa"/>
          </w:tcPr>
          <w:p w14:paraId="034012D7" w14:textId="77777777" w:rsidR="00277C5E" w:rsidRDefault="00277C5E" w:rsidP="001A1CB3">
            <w:pPr>
              <w:pStyle w:val="TableParagraph"/>
              <w:spacing w:before="1"/>
              <w:ind w:left="89" w:right="86"/>
              <w:jc w:val="center"/>
              <w:rPr>
                <w:sz w:val="24"/>
              </w:rPr>
            </w:pPr>
            <w:r>
              <w:rPr>
                <w:sz w:val="24"/>
              </w:rPr>
              <w:t>81,00</w:t>
            </w:r>
          </w:p>
        </w:tc>
        <w:tc>
          <w:tcPr>
            <w:tcW w:w="1417" w:type="dxa"/>
          </w:tcPr>
          <w:p w14:paraId="4C1F8311" w14:textId="77777777" w:rsidR="00277C5E" w:rsidRDefault="00277C5E" w:rsidP="001A1CB3">
            <w:pPr>
              <w:pStyle w:val="TableParagraph"/>
              <w:spacing w:before="1"/>
              <w:ind w:left="87" w:right="80"/>
              <w:jc w:val="center"/>
              <w:rPr>
                <w:sz w:val="24"/>
              </w:rPr>
            </w:pPr>
            <w:r>
              <w:rPr>
                <w:sz w:val="24"/>
              </w:rPr>
              <w:t>84,13</w:t>
            </w:r>
          </w:p>
        </w:tc>
      </w:tr>
      <w:tr w:rsidR="00277C5E" w14:paraId="2E2F8E38" w14:textId="77777777" w:rsidTr="00E87BBC">
        <w:trPr>
          <w:trHeight w:val="414"/>
          <w:jc w:val="center"/>
        </w:trPr>
        <w:tc>
          <w:tcPr>
            <w:tcW w:w="2410" w:type="dxa"/>
          </w:tcPr>
          <w:p w14:paraId="01046B30" w14:textId="77777777" w:rsidR="00277C5E" w:rsidRDefault="00277C5E" w:rsidP="001A1CB3">
            <w:pPr>
              <w:pStyle w:val="TableParagraph"/>
              <w:spacing w:line="275" w:lineRule="exact"/>
              <w:ind w:left="107"/>
              <w:jc w:val="center"/>
              <w:rPr>
                <w:sz w:val="24"/>
              </w:rPr>
            </w:pPr>
            <w:r>
              <w:rPr>
                <w:sz w:val="24"/>
              </w:rPr>
              <w:t>Fisika</w:t>
            </w:r>
          </w:p>
        </w:tc>
        <w:tc>
          <w:tcPr>
            <w:tcW w:w="1418" w:type="dxa"/>
          </w:tcPr>
          <w:p w14:paraId="2190CC4F" w14:textId="77777777" w:rsidR="00277C5E" w:rsidRDefault="00277C5E" w:rsidP="001A1CB3">
            <w:pPr>
              <w:pStyle w:val="TableParagraph"/>
              <w:spacing w:line="275" w:lineRule="exact"/>
              <w:ind w:left="89" w:right="82"/>
              <w:jc w:val="center"/>
              <w:rPr>
                <w:sz w:val="24"/>
              </w:rPr>
            </w:pPr>
            <w:r>
              <w:rPr>
                <w:sz w:val="24"/>
              </w:rPr>
              <w:t>78.76</w:t>
            </w:r>
          </w:p>
        </w:tc>
        <w:tc>
          <w:tcPr>
            <w:tcW w:w="1275" w:type="dxa"/>
          </w:tcPr>
          <w:p w14:paraId="4AFAAB32" w14:textId="77777777" w:rsidR="00277C5E" w:rsidRDefault="00277C5E" w:rsidP="001A1CB3">
            <w:pPr>
              <w:pStyle w:val="TableParagraph"/>
              <w:spacing w:line="275" w:lineRule="exact"/>
              <w:ind w:left="89" w:right="81"/>
              <w:jc w:val="center"/>
              <w:rPr>
                <w:sz w:val="24"/>
              </w:rPr>
            </w:pPr>
            <w:r>
              <w:rPr>
                <w:sz w:val="24"/>
              </w:rPr>
              <w:t>81,78</w:t>
            </w:r>
          </w:p>
        </w:tc>
        <w:tc>
          <w:tcPr>
            <w:tcW w:w="1418" w:type="dxa"/>
          </w:tcPr>
          <w:p w14:paraId="0D8680DC" w14:textId="77777777" w:rsidR="00277C5E" w:rsidRDefault="00277C5E" w:rsidP="001A1CB3">
            <w:pPr>
              <w:pStyle w:val="TableParagraph"/>
              <w:spacing w:line="275" w:lineRule="exact"/>
              <w:ind w:left="89" w:right="86"/>
              <w:jc w:val="center"/>
              <w:rPr>
                <w:sz w:val="24"/>
              </w:rPr>
            </w:pPr>
            <w:r>
              <w:rPr>
                <w:sz w:val="24"/>
              </w:rPr>
              <w:t>80,98</w:t>
            </w:r>
          </w:p>
        </w:tc>
        <w:tc>
          <w:tcPr>
            <w:tcW w:w="1417" w:type="dxa"/>
          </w:tcPr>
          <w:p w14:paraId="7C0A3210" w14:textId="77777777" w:rsidR="00277C5E" w:rsidRDefault="00277C5E" w:rsidP="001A1CB3">
            <w:pPr>
              <w:pStyle w:val="TableParagraph"/>
              <w:spacing w:line="275" w:lineRule="exact"/>
              <w:ind w:left="87" w:right="80"/>
              <w:jc w:val="center"/>
              <w:rPr>
                <w:sz w:val="24"/>
              </w:rPr>
            </w:pPr>
            <w:r>
              <w:rPr>
                <w:sz w:val="24"/>
              </w:rPr>
              <w:t>83,25</w:t>
            </w:r>
          </w:p>
        </w:tc>
      </w:tr>
      <w:tr w:rsidR="00277C5E" w14:paraId="1A9C383E" w14:textId="77777777" w:rsidTr="00E87BBC">
        <w:trPr>
          <w:trHeight w:val="412"/>
          <w:jc w:val="center"/>
        </w:trPr>
        <w:tc>
          <w:tcPr>
            <w:tcW w:w="2410" w:type="dxa"/>
          </w:tcPr>
          <w:p w14:paraId="716FBE4D" w14:textId="77777777" w:rsidR="00277C5E" w:rsidRDefault="00277C5E" w:rsidP="001A1CB3">
            <w:pPr>
              <w:pStyle w:val="TableParagraph"/>
              <w:spacing w:line="275" w:lineRule="exact"/>
              <w:ind w:left="107"/>
              <w:jc w:val="center"/>
              <w:rPr>
                <w:sz w:val="24"/>
              </w:rPr>
            </w:pPr>
            <w:r>
              <w:rPr>
                <w:sz w:val="24"/>
              </w:rPr>
              <w:t>Kimia</w:t>
            </w:r>
          </w:p>
        </w:tc>
        <w:tc>
          <w:tcPr>
            <w:tcW w:w="1418" w:type="dxa"/>
          </w:tcPr>
          <w:p w14:paraId="66E48682" w14:textId="77777777" w:rsidR="00277C5E" w:rsidRDefault="00277C5E" w:rsidP="001A1CB3">
            <w:pPr>
              <w:pStyle w:val="TableParagraph"/>
              <w:spacing w:line="275" w:lineRule="exact"/>
              <w:ind w:left="89" w:right="82"/>
              <w:jc w:val="center"/>
              <w:rPr>
                <w:sz w:val="24"/>
              </w:rPr>
            </w:pPr>
            <w:r>
              <w:rPr>
                <w:sz w:val="24"/>
              </w:rPr>
              <w:t>81,21</w:t>
            </w:r>
          </w:p>
        </w:tc>
        <w:tc>
          <w:tcPr>
            <w:tcW w:w="1275" w:type="dxa"/>
          </w:tcPr>
          <w:p w14:paraId="680910DA" w14:textId="77777777" w:rsidR="00277C5E" w:rsidRDefault="00277C5E" w:rsidP="001A1CB3">
            <w:pPr>
              <w:pStyle w:val="TableParagraph"/>
              <w:spacing w:line="275" w:lineRule="exact"/>
              <w:ind w:left="89" w:right="81"/>
              <w:jc w:val="center"/>
              <w:rPr>
                <w:sz w:val="24"/>
              </w:rPr>
            </w:pPr>
            <w:r>
              <w:rPr>
                <w:sz w:val="24"/>
              </w:rPr>
              <w:t>81,56</w:t>
            </w:r>
          </w:p>
        </w:tc>
        <w:tc>
          <w:tcPr>
            <w:tcW w:w="1418" w:type="dxa"/>
          </w:tcPr>
          <w:p w14:paraId="3ED85D0D" w14:textId="77777777" w:rsidR="00277C5E" w:rsidRDefault="00277C5E" w:rsidP="001A1CB3">
            <w:pPr>
              <w:pStyle w:val="TableParagraph"/>
              <w:spacing w:line="275" w:lineRule="exact"/>
              <w:ind w:left="89" w:right="86"/>
              <w:jc w:val="center"/>
              <w:rPr>
                <w:sz w:val="24"/>
              </w:rPr>
            </w:pPr>
            <w:r>
              <w:rPr>
                <w:sz w:val="24"/>
              </w:rPr>
              <w:t>82,32</w:t>
            </w:r>
          </w:p>
        </w:tc>
        <w:tc>
          <w:tcPr>
            <w:tcW w:w="1417" w:type="dxa"/>
          </w:tcPr>
          <w:p w14:paraId="0D769E1B" w14:textId="77777777" w:rsidR="00277C5E" w:rsidRDefault="00277C5E" w:rsidP="001A1CB3">
            <w:pPr>
              <w:pStyle w:val="TableParagraph"/>
              <w:spacing w:line="275" w:lineRule="exact"/>
              <w:ind w:left="87" w:right="80"/>
              <w:jc w:val="center"/>
              <w:rPr>
                <w:sz w:val="24"/>
              </w:rPr>
            </w:pPr>
            <w:r>
              <w:rPr>
                <w:sz w:val="24"/>
              </w:rPr>
              <w:t>81,29</w:t>
            </w:r>
          </w:p>
        </w:tc>
      </w:tr>
      <w:tr w:rsidR="00277C5E" w14:paraId="586583DB" w14:textId="77777777" w:rsidTr="00E87BBC">
        <w:trPr>
          <w:trHeight w:val="414"/>
          <w:jc w:val="center"/>
        </w:trPr>
        <w:tc>
          <w:tcPr>
            <w:tcW w:w="2410" w:type="dxa"/>
          </w:tcPr>
          <w:p w14:paraId="76267278" w14:textId="77777777" w:rsidR="00277C5E" w:rsidRDefault="00277C5E" w:rsidP="001A1CB3">
            <w:pPr>
              <w:pStyle w:val="TableParagraph"/>
              <w:spacing w:before="1"/>
              <w:ind w:left="107"/>
              <w:jc w:val="center"/>
              <w:rPr>
                <w:b/>
                <w:sz w:val="24"/>
              </w:rPr>
            </w:pPr>
            <w:r>
              <w:rPr>
                <w:b/>
                <w:sz w:val="24"/>
              </w:rPr>
              <w:t>Rata-rata</w:t>
            </w:r>
          </w:p>
        </w:tc>
        <w:tc>
          <w:tcPr>
            <w:tcW w:w="1418" w:type="dxa"/>
          </w:tcPr>
          <w:p w14:paraId="3C025E87" w14:textId="77777777" w:rsidR="00277C5E" w:rsidRDefault="00277C5E" w:rsidP="001A1CB3">
            <w:pPr>
              <w:pStyle w:val="TableParagraph"/>
              <w:spacing w:before="1"/>
              <w:ind w:left="89" w:right="82"/>
              <w:jc w:val="center"/>
              <w:rPr>
                <w:sz w:val="24"/>
              </w:rPr>
            </w:pPr>
            <w:r>
              <w:rPr>
                <w:sz w:val="24"/>
              </w:rPr>
              <w:t>82,29</w:t>
            </w:r>
          </w:p>
        </w:tc>
        <w:tc>
          <w:tcPr>
            <w:tcW w:w="1275" w:type="dxa"/>
          </w:tcPr>
          <w:p w14:paraId="41F1417A" w14:textId="77777777" w:rsidR="00277C5E" w:rsidRDefault="00277C5E" w:rsidP="001A1CB3">
            <w:pPr>
              <w:pStyle w:val="TableParagraph"/>
              <w:spacing w:before="1"/>
              <w:ind w:left="89" w:right="81"/>
              <w:jc w:val="center"/>
              <w:rPr>
                <w:sz w:val="24"/>
              </w:rPr>
            </w:pPr>
            <w:r>
              <w:rPr>
                <w:sz w:val="24"/>
              </w:rPr>
              <w:t>82,02</w:t>
            </w:r>
          </w:p>
        </w:tc>
        <w:tc>
          <w:tcPr>
            <w:tcW w:w="1418" w:type="dxa"/>
          </w:tcPr>
          <w:p w14:paraId="5F69B664" w14:textId="77777777" w:rsidR="00277C5E" w:rsidRDefault="00277C5E" w:rsidP="001A1CB3">
            <w:pPr>
              <w:pStyle w:val="TableParagraph"/>
              <w:spacing w:before="1"/>
              <w:ind w:left="89" w:right="86"/>
              <w:jc w:val="center"/>
              <w:rPr>
                <w:sz w:val="24"/>
              </w:rPr>
            </w:pPr>
            <w:r>
              <w:rPr>
                <w:sz w:val="24"/>
              </w:rPr>
              <w:t>81,34</w:t>
            </w:r>
          </w:p>
        </w:tc>
        <w:tc>
          <w:tcPr>
            <w:tcW w:w="1417" w:type="dxa"/>
          </w:tcPr>
          <w:p w14:paraId="758708B2" w14:textId="77777777" w:rsidR="00277C5E" w:rsidRDefault="00277C5E" w:rsidP="001A1CB3">
            <w:pPr>
              <w:pStyle w:val="TableParagraph"/>
              <w:spacing w:before="1"/>
              <w:ind w:left="87" w:right="80"/>
              <w:jc w:val="center"/>
              <w:rPr>
                <w:sz w:val="24"/>
              </w:rPr>
            </w:pPr>
            <w:r>
              <w:rPr>
                <w:sz w:val="24"/>
              </w:rPr>
              <w:t>83,26</w:t>
            </w:r>
          </w:p>
        </w:tc>
      </w:tr>
    </w:tbl>
    <w:p w14:paraId="498057AD" w14:textId="77777777" w:rsidR="00277C5E" w:rsidRDefault="00277C5E" w:rsidP="00E87BBC">
      <w:pPr>
        <w:pStyle w:val="BodyText"/>
        <w:keepNext/>
        <w:spacing w:line="276" w:lineRule="auto"/>
        <w:ind w:left="588"/>
        <w:jc w:val="both"/>
      </w:pPr>
      <w:r>
        <w:lastRenderedPageBreak/>
        <w:t>Sumber : Laporan Tahunan Sekolah, 2020</w:t>
      </w:r>
    </w:p>
    <w:p w14:paraId="5BB06FFF" w14:textId="77777777" w:rsidR="00277C5E" w:rsidRDefault="00277C5E" w:rsidP="00E87BBC">
      <w:pPr>
        <w:pStyle w:val="BodyText"/>
        <w:spacing w:before="139" w:line="276" w:lineRule="auto"/>
        <w:ind w:right="3" w:firstLine="567"/>
        <w:jc w:val="both"/>
      </w:pPr>
      <w:r>
        <w:t>Berdasarkan tabel 1.1 di atas dapat dilihat bahwa hasil pencapaian UN/USBN jurusan IPA yang dicapai oleh siswa SMA Negeri 1 Cipeundeuy Bandung Barat selama 4 tahun mengalami fluktuasi yang cenderung menurun dari tahun ke tahun.</w:t>
      </w:r>
    </w:p>
    <w:p w14:paraId="0E8C5A25" w14:textId="77777777" w:rsidR="00E87BBC" w:rsidRDefault="00E87BBC" w:rsidP="00277C5E">
      <w:pPr>
        <w:pStyle w:val="Caption"/>
        <w:ind w:firstLine="720"/>
        <w:rPr>
          <w:lang w:val="id-ID"/>
        </w:rPr>
      </w:pPr>
      <w:bookmarkStart w:id="4" w:name="_Toc107523713"/>
    </w:p>
    <w:p w14:paraId="614F9012" w14:textId="22F79972" w:rsidR="00277C5E" w:rsidRDefault="00277C5E" w:rsidP="00E87BBC">
      <w:pPr>
        <w:pStyle w:val="Caption"/>
        <w:spacing w:line="276" w:lineRule="auto"/>
        <w:ind w:firstLine="720"/>
      </w:pPr>
      <w:proofErr w:type="gramStart"/>
      <w:r>
        <w:t>Tabel 1.</w:t>
      </w:r>
      <w:proofErr w:type="gramEnd"/>
      <w:r>
        <w:fldChar w:fldCharType="begin"/>
      </w:r>
      <w:r>
        <w:instrText xml:space="preserve"> SEQ tabel \* ARABIC </w:instrText>
      </w:r>
      <w:r>
        <w:fldChar w:fldCharType="separate"/>
      </w:r>
      <w:r w:rsidR="009C1FCF">
        <w:rPr>
          <w:noProof/>
        </w:rPr>
        <w:t>2</w:t>
      </w:r>
      <w:r>
        <w:rPr>
          <w:noProof/>
        </w:rPr>
        <w:fldChar w:fldCharType="end"/>
      </w:r>
      <w:r w:rsidRPr="00200C23">
        <w:t xml:space="preserve"> </w:t>
      </w:r>
    </w:p>
    <w:p w14:paraId="4456F002" w14:textId="77777777" w:rsidR="00277C5E" w:rsidRPr="00674F9D" w:rsidRDefault="00277C5E" w:rsidP="00E87BBC">
      <w:pPr>
        <w:pStyle w:val="Caption"/>
        <w:spacing w:line="276" w:lineRule="auto"/>
        <w:ind w:firstLine="720"/>
      </w:pPr>
      <w:r w:rsidRPr="00D653FF">
        <w:t>Hasil Pencapaian UN/USBN Jurusan IP</w:t>
      </w:r>
      <w:bookmarkEnd w:id="4"/>
      <w:r>
        <w:t>S</w:t>
      </w:r>
    </w:p>
    <w:p w14:paraId="56426507" w14:textId="77777777" w:rsidR="00277C5E" w:rsidRDefault="00277C5E" w:rsidP="00277C5E">
      <w:pPr>
        <w:pStyle w:val="BodyText"/>
        <w:spacing w:before="2"/>
        <w:jc w:val="center"/>
        <w:rPr>
          <w:b/>
          <w:sz w:val="7"/>
        </w:rPr>
      </w:pPr>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76"/>
        <w:gridCol w:w="1418"/>
        <w:gridCol w:w="1417"/>
        <w:gridCol w:w="1559"/>
      </w:tblGrid>
      <w:tr w:rsidR="00277C5E" w14:paraId="7E6C4454" w14:textId="77777777" w:rsidTr="00E87BBC">
        <w:trPr>
          <w:trHeight w:val="827"/>
          <w:jc w:val="center"/>
        </w:trPr>
        <w:tc>
          <w:tcPr>
            <w:tcW w:w="2268" w:type="dxa"/>
          </w:tcPr>
          <w:p w14:paraId="4C2A9163" w14:textId="77777777" w:rsidR="00277C5E" w:rsidRDefault="00277C5E" w:rsidP="001A1CB3">
            <w:pPr>
              <w:pStyle w:val="TableParagraph"/>
              <w:spacing w:line="275" w:lineRule="exact"/>
              <w:ind w:left="107"/>
              <w:jc w:val="center"/>
              <w:rPr>
                <w:b/>
                <w:sz w:val="24"/>
              </w:rPr>
            </w:pPr>
            <w:r>
              <w:rPr>
                <w:b/>
                <w:sz w:val="24"/>
              </w:rPr>
              <w:t>MATA</w:t>
            </w:r>
          </w:p>
          <w:p w14:paraId="1818669F" w14:textId="77777777" w:rsidR="00277C5E" w:rsidRDefault="00277C5E" w:rsidP="001A1CB3">
            <w:pPr>
              <w:pStyle w:val="TableParagraph"/>
              <w:spacing w:before="137"/>
              <w:ind w:left="107"/>
              <w:jc w:val="center"/>
              <w:rPr>
                <w:b/>
                <w:sz w:val="24"/>
              </w:rPr>
            </w:pPr>
            <w:r>
              <w:rPr>
                <w:b/>
                <w:sz w:val="24"/>
              </w:rPr>
              <w:t>PELAJARAN</w:t>
            </w:r>
          </w:p>
        </w:tc>
        <w:tc>
          <w:tcPr>
            <w:tcW w:w="1276" w:type="dxa"/>
          </w:tcPr>
          <w:p w14:paraId="7B25AB90" w14:textId="77777777" w:rsidR="00277C5E" w:rsidRDefault="00277C5E" w:rsidP="001A1CB3">
            <w:pPr>
              <w:pStyle w:val="TableParagraph"/>
              <w:spacing w:line="275" w:lineRule="exact"/>
              <w:ind w:left="28" w:right="165"/>
              <w:jc w:val="center"/>
              <w:rPr>
                <w:b/>
                <w:sz w:val="24"/>
              </w:rPr>
            </w:pPr>
            <w:r>
              <w:rPr>
                <w:b/>
                <w:sz w:val="24"/>
              </w:rPr>
              <w:t>2016/2017</w:t>
            </w:r>
          </w:p>
        </w:tc>
        <w:tc>
          <w:tcPr>
            <w:tcW w:w="1418" w:type="dxa"/>
          </w:tcPr>
          <w:p w14:paraId="6F33B04A" w14:textId="77777777" w:rsidR="00277C5E" w:rsidRDefault="00277C5E" w:rsidP="001A1CB3">
            <w:pPr>
              <w:pStyle w:val="TableParagraph"/>
              <w:spacing w:line="275" w:lineRule="exact"/>
              <w:ind w:left="107"/>
              <w:jc w:val="center"/>
              <w:rPr>
                <w:b/>
                <w:sz w:val="24"/>
              </w:rPr>
            </w:pPr>
            <w:r>
              <w:rPr>
                <w:b/>
                <w:sz w:val="24"/>
              </w:rPr>
              <w:t>2017/2018</w:t>
            </w:r>
          </w:p>
        </w:tc>
        <w:tc>
          <w:tcPr>
            <w:tcW w:w="1417" w:type="dxa"/>
          </w:tcPr>
          <w:p w14:paraId="2CFF0630" w14:textId="77777777" w:rsidR="00277C5E" w:rsidRDefault="00277C5E" w:rsidP="001A1CB3">
            <w:pPr>
              <w:pStyle w:val="TableParagraph"/>
              <w:spacing w:line="275" w:lineRule="exact"/>
              <w:ind w:left="105"/>
              <w:jc w:val="center"/>
              <w:rPr>
                <w:b/>
                <w:sz w:val="24"/>
              </w:rPr>
            </w:pPr>
            <w:r>
              <w:rPr>
                <w:b/>
                <w:sz w:val="24"/>
              </w:rPr>
              <w:t>2018/2019</w:t>
            </w:r>
          </w:p>
        </w:tc>
        <w:tc>
          <w:tcPr>
            <w:tcW w:w="1559" w:type="dxa"/>
          </w:tcPr>
          <w:p w14:paraId="4E9D2A4A" w14:textId="77777777" w:rsidR="00277C5E" w:rsidRDefault="00277C5E" w:rsidP="001A1CB3">
            <w:pPr>
              <w:pStyle w:val="TableParagraph"/>
              <w:spacing w:line="275" w:lineRule="exact"/>
              <w:ind w:left="29" w:right="137"/>
              <w:jc w:val="center"/>
              <w:rPr>
                <w:b/>
                <w:sz w:val="24"/>
              </w:rPr>
            </w:pPr>
            <w:r>
              <w:rPr>
                <w:b/>
                <w:sz w:val="24"/>
              </w:rPr>
              <w:t>2019/2020</w:t>
            </w:r>
          </w:p>
        </w:tc>
      </w:tr>
      <w:tr w:rsidR="00277C5E" w14:paraId="36648821" w14:textId="77777777" w:rsidTr="00E87BBC">
        <w:trPr>
          <w:trHeight w:val="414"/>
          <w:jc w:val="center"/>
        </w:trPr>
        <w:tc>
          <w:tcPr>
            <w:tcW w:w="2268" w:type="dxa"/>
          </w:tcPr>
          <w:p w14:paraId="1A86367D" w14:textId="77777777" w:rsidR="00277C5E" w:rsidRDefault="00277C5E" w:rsidP="001A1CB3">
            <w:pPr>
              <w:pStyle w:val="TableParagraph"/>
              <w:spacing w:line="275" w:lineRule="exact"/>
              <w:ind w:left="107"/>
              <w:jc w:val="center"/>
              <w:rPr>
                <w:sz w:val="24"/>
              </w:rPr>
            </w:pPr>
            <w:r>
              <w:rPr>
                <w:sz w:val="24"/>
              </w:rPr>
              <w:t>Bahasa Indonesia</w:t>
            </w:r>
          </w:p>
        </w:tc>
        <w:tc>
          <w:tcPr>
            <w:tcW w:w="1276" w:type="dxa"/>
          </w:tcPr>
          <w:p w14:paraId="29E52983" w14:textId="77777777" w:rsidR="00277C5E" w:rsidRDefault="00277C5E" w:rsidP="001A1CB3">
            <w:pPr>
              <w:pStyle w:val="TableParagraph"/>
              <w:spacing w:line="275" w:lineRule="exact"/>
              <w:ind w:left="89" w:right="82"/>
              <w:jc w:val="center"/>
              <w:rPr>
                <w:sz w:val="24"/>
              </w:rPr>
            </w:pPr>
            <w:r>
              <w:rPr>
                <w:sz w:val="24"/>
              </w:rPr>
              <w:t>80,89</w:t>
            </w:r>
          </w:p>
        </w:tc>
        <w:tc>
          <w:tcPr>
            <w:tcW w:w="1418" w:type="dxa"/>
          </w:tcPr>
          <w:p w14:paraId="577640BC" w14:textId="77777777" w:rsidR="00277C5E" w:rsidRDefault="00277C5E" w:rsidP="001A1CB3">
            <w:pPr>
              <w:pStyle w:val="TableParagraph"/>
              <w:spacing w:line="275" w:lineRule="exact"/>
              <w:ind w:left="425"/>
              <w:jc w:val="center"/>
              <w:rPr>
                <w:sz w:val="24"/>
              </w:rPr>
            </w:pPr>
            <w:r>
              <w:rPr>
                <w:sz w:val="24"/>
              </w:rPr>
              <w:t>81,90</w:t>
            </w:r>
          </w:p>
        </w:tc>
        <w:tc>
          <w:tcPr>
            <w:tcW w:w="1417" w:type="dxa"/>
          </w:tcPr>
          <w:p w14:paraId="6E9E4456" w14:textId="77777777" w:rsidR="00277C5E" w:rsidRDefault="00277C5E" w:rsidP="001A1CB3">
            <w:pPr>
              <w:pStyle w:val="TableParagraph"/>
              <w:spacing w:line="275" w:lineRule="exact"/>
              <w:ind w:left="422"/>
              <w:jc w:val="center"/>
              <w:rPr>
                <w:sz w:val="24"/>
              </w:rPr>
            </w:pPr>
            <w:r>
              <w:rPr>
                <w:sz w:val="24"/>
              </w:rPr>
              <w:t>82,07</w:t>
            </w:r>
          </w:p>
        </w:tc>
        <w:tc>
          <w:tcPr>
            <w:tcW w:w="1559" w:type="dxa"/>
          </w:tcPr>
          <w:p w14:paraId="48B0817E" w14:textId="77777777" w:rsidR="00277C5E" w:rsidRDefault="00277C5E" w:rsidP="001A1CB3">
            <w:pPr>
              <w:pStyle w:val="TableParagraph"/>
              <w:spacing w:line="275" w:lineRule="exact"/>
              <w:ind w:left="87" w:right="80"/>
              <w:jc w:val="center"/>
              <w:rPr>
                <w:sz w:val="24"/>
              </w:rPr>
            </w:pPr>
            <w:r>
              <w:rPr>
                <w:sz w:val="24"/>
              </w:rPr>
              <w:t>83,18</w:t>
            </w:r>
          </w:p>
        </w:tc>
      </w:tr>
      <w:tr w:rsidR="00277C5E" w14:paraId="57615D99" w14:textId="77777777" w:rsidTr="00E87BBC">
        <w:trPr>
          <w:trHeight w:val="412"/>
          <w:jc w:val="center"/>
        </w:trPr>
        <w:tc>
          <w:tcPr>
            <w:tcW w:w="2268" w:type="dxa"/>
          </w:tcPr>
          <w:p w14:paraId="49C72D29" w14:textId="77777777" w:rsidR="00277C5E" w:rsidRDefault="00277C5E" w:rsidP="001A1CB3">
            <w:pPr>
              <w:pStyle w:val="TableParagraph"/>
              <w:spacing w:line="275" w:lineRule="exact"/>
              <w:ind w:left="107"/>
              <w:jc w:val="center"/>
              <w:rPr>
                <w:sz w:val="24"/>
              </w:rPr>
            </w:pPr>
            <w:r>
              <w:rPr>
                <w:sz w:val="24"/>
              </w:rPr>
              <w:t>Bahasa Inggris</w:t>
            </w:r>
          </w:p>
        </w:tc>
        <w:tc>
          <w:tcPr>
            <w:tcW w:w="1276" w:type="dxa"/>
          </w:tcPr>
          <w:p w14:paraId="791C4932" w14:textId="77777777" w:rsidR="00277C5E" w:rsidRDefault="00277C5E" w:rsidP="001A1CB3">
            <w:pPr>
              <w:pStyle w:val="TableParagraph"/>
              <w:spacing w:line="275" w:lineRule="exact"/>
              <w:ind w:left="89" w:right="82"/>
              <w:jc w:val="center"/>
              <w:rPr>
                <w:sz w:val="24"/>
              </w:rPr>
            </w:pPr>
            <w:r>
              <w:rPr>
                <w:sz w:val="24"/>
              </w:rPr>
              <w:t>79,89</w:t>
            </w:r>
          </w:p>
        </w:tc>
        <w:tc>
          <w:tcPr>
            <w:tcW w:w="1418" w:type="dxa"/>
          </w:tcPr>
          <w:p w14:paraId="4D30F20F" w14:textId="77777777" w:rsidR="00277C5E" w:rsidRDefault="00277C5E" w:rsidP="001A1CB3">
            <w:pPr>
              <w:pStyle w:val="TableParagraph"/>
              <w:spacing w:line="275" w:lineRule="exact"/>
              <w:ind w:left="425"/>
              <w:jc w:val="center"/>
              <w:rPr>
                <w:sz w:val="24"/>
              </w:rPr>
            </w:pPr>
            <w:r>
              <w:rPr>
                <w:sz w:val="24"/>
              </w:rPr>
              <w:t>79,90</w:t>
            </w:r>
          </w:p>
        </w:tc>
        <w:tc>
          <w:tcPr>
            <w:tcW w:w="1417" w:type="dxa"/>
          </w:tcPr>
          <w:p w14:paraId="69C2FCB1" w14:textId="77777777" w:rsidR="00277C5E" w:rsidRDefault="00277C5E" w:rsidP="001A1CB3">
            <w:pPr>
              <w:pStyle w:val="TableParagraph"/>
              <w:spacing w:line="275" w:lineRule="exact"/>
              <w:ind w:left="422"/>
              <w:jc w:val="center"/>
              <w:rPr>
                <w:sz w:val="24"/>
              </w:rPr>
            </w:pPr>
            <w:r>
              <w:rPr>
                <w:sz w:val="24"/>
              </w:rPr>
              <w:t>80,82</w:t>
            </w:r>
          </w:p>
        </w:tc>
        <w:tc>
          <w:tcPr>
            <w:tcW w:w="1559" w:type="dxa"/>
          </w:tcPr>
          <w:p w14:paraId="78650AEF" w14:textId="77777777" w:rsidR="00277C5E" w:rsidRDefault="00277C5E" w:rsidP="001A1CB3">
            <w:pPr>
              <w:pStyle w:val="TableParagraph"/>
              <w:spacing w:line="275" w:lineRule="exact"/>
              <w:ind w:left="87" w:right="80"/>
              <w:jc w:val="center"/>
              <w:rPr>
                <w:sz w:val="24"/>
              </w:rPr>
            </w:pPr>
            <w:r>
              <w:rPr>
                <w:sz w:val="24"/>
              </w:rPr>
              <w:t>80,05</w:t>
            </w:r>
          </w:p>
        </w:tc>
      </w:tr>
      <w:tr w:rsidR="00277C5E" w14:paraId="7FA78AA8" w14:textId="77777777" w:rsidTr="00E87BBC">
        <w:trPr>
          <w:trHeight w:val="414"/>
          <w:jc w:val="center"/>
        </w:trPr>
        <w:tc>
          <w:tcPr>
            <w:tcW w:w="2268" w:type="dxa"/>
          </w:tcPr>
          <w:p w14:paraId="4D508A47" w14:textId="77777777" w:rsidR="00277C5E" w:rsidRDefault="00277C5E" w:rsidP="001A1CB3">
            <w:pPr>
              <w:pStyle w:val="TableParagraph"/>
              <w:spacing w:line="275" w:lineRule="exact"/>
              <w:ind w:left="107"/>
              <w:jc w:val="center"/>
              <w:rPr>
                <w:sz w:val="24"/>
              </w:rPr>
            </w:pPr>
            <w:r>
              <w:rPr>
                <w:sz w:val="24"/>
              </w:rPr>
              <w:t>Matematika</w:t>
            </w:r>
          </w:p>
        </w:tc>
        <w:tc>
          <w:tcPr>
            <w:tcW w:w="1276" w:type="dxa"/>
          </w:tcPr>
          <w:p w14:paraId="25D59B83" w14:textId="77777777" w:rsidR="00277C5E" w:rsidRDefault="00277C5E" w:rsidP="001A1CB3">
            <w:pPr>
              <w:pStyle w:val="TableParagraph"/>
              <w:spacing w:line="275" w:lineRule="exact"/>
              <w:ind w:left="89" w:right="82"/>
              <w:jc w:val="center"/>
              <w:rPr>
                <w:sz w:val="24"/>
              </w:rPr>
            </w:pPr>
            <w:r>
              <w:rPr>
                <w:sz w:val="24"/>
              </w:rPr>
              <w:t>78,90</w:t>
            </w:r>
          </w:p>
        </w:tc>
        <w:tc>
          <w:tcPr>
            <w:tcW w:w="1418" w:type="dxa"/>
          </w:tcPr>
          <w:p w14:paraId="0EBBC2A4" w14:textId="77777777" w:rsidR="00277C5E" w:rsidRDefault="00277C5E" w:rsidP="001A1CB3">
            <w:pPr>
              <w:pStyle w:val="TableParagraph"/>
              <w:spacing w:line="275" w:lineRule="exact"/>
              <w:ind w:left="425"/>
              <w:jc w:val="center"/>
              <w:rPr>
                <w:sz w:val="24"/>
              </w:rPr>
            </w:pPr>
            <w:r>
              <w:rPr>
                <w:sz w:val="24"/>
              </w:rPr>
              <w:t>80,65</w:t>
            </w:r>
          </w:p>
        </w:tc>
        <w:tc>
          <w:tcPr>
            <w:tcW w:w="1417" w:type="dxa"/>
          </w:tcPr>
          <w:p w14:paraId="5426BD15" w14:textId="77777777" w:rsidR="00277C5E" w:rsidRDefault="00277C5E" w:rsidP="001A1CB3">
            <w:pPr>
              <w:pStyle w:val="TableParagraph"/>
              <w:spacing w:line="275" w:lineRule="exact"/>
              <w:ind w:left="422"/>
              <w:jc w:val="center"/>
              <w:rPr>
                <w:sz w:val="24"/>
              </w:rPr>
            </w:pPr>
            <w:r>
              <w:rPr>
                <w:sz w:val="24"/>
              </w:rPr>
              <w:t>78,87</w:t>
            </w:r>
          </w:p>
        </w:tc>
        <w:tc>
          <w:tcPr>
            <w:tcW w:w="1559" w:type="dxa"/>
          </w:tcPr>
          <w:p w14:paraId="6D30AE9C" w14:textId="77777777" w:rsidR="00277C5E" w:rsidRDefault="00277C5E" w:rsidP="001A1CB3">
            <w:pPr>
              <w:pStyle w:val="TableParagraph"/>
              <w:spacing w:line="275" w:lineRule="exact"/>
              <w:ind w:left="87" w:right="80"/>
              <w:jc w:val="center"/>
              <w:rPr>
                <w:sz w:val="24"/>
              </w:rPr>
            </w:pPr>
            <w:r>
              <w:rPr>
                <w:sz w:val="24"/>
              </w:rPr>
              <w:t>78,69</w:t>
            </w:r>
          </w:p>
        </w:tc>
      </w:tr>
      <w:tr w:rsidR="00277C5E" w14:paraId="58914250" w14:textId="77777777" w:rsidTr="00E87BBC">
        <w:trPr>
          <w:trHeight w:val="412"/>
          <w:jc w:val="center"/>
        </w:trPr>
        <w:tc>
          <w:tcPr>
            <w:tcW w:w="2268" w:type="dxa"/>
          </w:tcPr>
          <w:p w14:paraId="597F5620" w14:textId="77777777" w:rsidR="00277C5E" w:rsidRDefault="00277C5E" w:rsidP="001A1CB3">
            <w:pPr>
              <w:pStyle w:val="TableParagraph"/>
              <w:spacing w:line="275" w:lineRule="exact"/>
              <w:ind w:left="107"/>
              <w:jc w:val="center"/>
              <w:rPr>
                <w:sz w:val="24"/>
              </w:rPr>
            </w:pPr>
            <w:r>
              <w:rPr>
                <w:sz w:val="24"/>
              </w:rPr>
              <w:t>Sosiologi</w:t>
            </w:r>
          </w:p>
        </w:tc>
        <w:tc>
          <w:tcPr>
            <w:tcW w:w="1276" w:type="dxa"/>
          </w:tcPr>
          <w:p w14:paraId="0517F6A6" w14:textId="77777777" w:rsidR="00277C5E" w:rsidRDefault="00277C5E" w:rsidP="001A1CB3">
            <w:pPr>
              <w:pStyle w:val="TableParagraph"/>
              <w:spacing w:line="275" w:lineRule="exact"/>
              <w:ind w:left="89" w:right="82"/>
              <w:jc w:val="center"/>
              <w:rPr>
                <w:sz w:val="24"/>
              </w:rPr>
            </w:pPr>
            <w:r>
              <w:rPr>
                <w:sz w:val="24"/>
              </w:rPr>
              <w:t>88,77</w:t>
            </w:r>
          </w:p>
        </w:tc>
        <w:tc>
          <w:tcPr>
            <w:tcW w:w="1418" w:type="dxa"/>
          </w:tcPr>
          <w:p w14:paraId="035DFCCD" w14:textId="77777777" w:rsidR="00277C5E" w:rsidRDefault="00277C5E" w:rsidP="001A1CB3">
            <w:pPr>
              <w:pStyle w:val="TableParagraph"/>
              <w:spacing w:line="275" w:lineRule="exact"/>
              <w:ind w:left="425"/>
              <w:jc w:val="center"/>
              <w:rPr>
                <w:sz w:val="24"/>
              </w:rPr>
            </w:pPr>
            <w:r>
              <w:rPr>
                <w:sz w:val="24"/>
              </w:rPr>
              <w:t>89,43</w:t>
            </w:r>
          </w:p>
        </w:tc>
        <w:tc>
          <w:tcPr>
            <w:tcW w:w="1417" w:type="dxa"/>
          </w:tcPr>
          <w:p w14:paraId="47B7E451" w14:textId="77777777" w:rsidR="00277C5E" w:rsidRDefault="00277C5E" w:rsidP="001A1CB3">
            <w:pPr>
              <w:pStyle w:val="TableParagraph"/>
              <w:spacing w:line="275" w:lineRule="exact"/>
              <w:ind w:left="422"/>
              <w:jc w:val="center"/>
              <w:rPr>
                <w:sz w:val="24"/>
              </w:rPr>
            </w:pPr>
            <w:r>
              <w:rPr>
                <w:sz w:val="24"/>
              </w:rPr>
              <w:t>87,81</w:t>
            </w:r>
          </w:p>
        </w:tc>
        <w:tc>
          <w:tcPr>
            <w:tcW w:w="1559" w:type="dxa"/>
          </w:tcPr>
          <w:p w14:paraId="74BED8D4" w14:textId="77777777" w:rsidR="00277C5E" w:rsidRDefault="00277C5E" w:rsidP="001A1CB3">
            <w:pPr>
              <w:pStyle w:val="TableParagraph"/>
              <w:spacing w:line="275" w:lineRule="exact"/>
              <w:ind w:left="87" w:right="80"/>
              <w:jc w:val="center"/>
              <w:rPr>
                <w:sz w:val="24"/>
              </w:rPr>
            </w:pPr>
            <w:r>
              <w:rPr>
                <w:sz w:val="24"/>
              </w:rPr>
              <w:t>86,89</w:t>
            </w:r>
          </w:p>
        </w:tc>
      </w:tr>
      <w:tr w:rsidR="00277C5E" w14:paraId="3BC0D020" w14:textId="77777777" w:rsidTr="00E87BBC">
        <w:trPr>
          <w:trHeight w:val="415"/>
          <w:jc w:val="center"/>
        </w:trPr>
        <w:tc>
          <w:tcPr>
            <w:tcW w:w="2268" w:type="dxa"/>
          </w:tcPr>
          <w:p w14:paraId="57A9D64C" w14:textId="77777777" w:rsidR="00277C5E" w:rsidRDefault="00277C5E" w:rsidP="001A1CB3">
            <w:pPr>
              <w:pStyle w:val="TableParagraph"/>
              <w:spacing w:before="2"/>
              <w:ind w:left="107"/>
              <w:jc w:val="center"/>
              <w:rPr>
                <w:sz w:val="24"/>
              </w:rPr>
            </w:pPr>
            <w:r>
              <w:rPr>
                <w:sz w:val="24"/>
              </w:rPr>
              <w:t>Geografi</w:t>
            </w:r>
          </w:p>
        </w:tc>
        <w:tc>
          <w:tcPr>
            <w:tcW w:w="1276" w:type="dxa"/>
          </w:tcPr>
          <w:p w14:paraId="298EF648" w14:textId="77777777" w:rsidR="00277C5E" w:rsidRDefault="00277C5E" w:rsidP="001A1CB3">
            <w:pPr>
              <w:pStyle w:val="TableParagraph"/>
              <w:spacing w:before="2"/>
              <w:ind w:left="89" w:right="82"/>
              <w:jc w:val="center"/>
              <w:rPr>
                <w:sz w:val="24"/>
              </w:rPr>
            </w:pPr>
            <w:r>
              <w:rPr>
                <w:sz w:val="24"/>
              </w:rPr>
              <w:t>83,12</w:t>
            </w:r>
          </w:p>
        </w:tc>
        <w:tc>
          <w:tcPr>
            <w:tcW w:w="1418" w:type="dxa"/>
          </w:tcPr>
          <w:p w14:paraId="6C8AE55F" w14:textId="77777777" w:rsidR="00277C5E" w:rsidRDefault="00277C5E" w:rsidP="001A1CB3">
            <w:pPr>
              <w:pStyle w:val="TableParagraph"/>
              <w:spacing w:before="2"/>
              <w:ind w:left="425"/>
              <w:jc w:val="center"/>
              <w:rPr>
                <w:sz w:val="24"/>
              </w:rPr>
            </w:pPr>
            <w:r>
              <w:rPr>
                <w:sz w:val="24"/>
              </w:rPr>
              <w:t>82,21</w:t>
            </w:r>
          </w:p>
        </w:tc>
        <w:tc>
          <w:tcPr>
            <w:tcW w:w="1417" w:type="dxa"/>
          </w:tcPr>
          <w:p w14:paraId="278E56B6" w14:textId="77777777" w:rsidR="00277C5E" w:rsidRDefault="00277C5E" w:rsidP="001A1CB3">
            <w:pPr>
              <w:pStyle w:val="TableParagraph"/>
              <w:spacing w:before="2"/>
              <w:ind w:left="422"/>
              <w:jc w:val="center"/>
              <w:rPr>
                <w:sz w:val="24"/>
              </w:rPr>
            </w:pPr>
            <w:r>
              <w:rPr>
                <w:sz w:val="24"/>
              </w:rPr>
              <w:t>81,76</w:t>
            </w:r>
          </w:p>
        </w:tc>
        <w:tc>
          <w:tcPr>
            <w:tcW w:w="1559" w:type="dxa"/>
          </w:tcPr>
          <w:p w14:paraId="1AA15EDC" w14:textId="77777777" w:rsidR="00277C5E" w:rsidRDefault="00277C5E" w:rsidP="001A1CB3">
            <w:pPr>
              <w:pStyle w:val="TableParagraph"/>
              <w:spacing w:before="2"/>
              <w:ind w:left="87" w:right="80"/>
              <w:jc w:val="center"/>
              <w:rPr>
                <w:sz w:val="24"/>
              </w:rPr>
            </w:pPr>
            <w:r>
              <w:rPr>
                <w:sz w:val="24"/>
              </w:rPr>
              <w:t>85,85</w:t>
            </w:r>
          </w:p>
        </w:tc>
      </w:tr>
      <w:tr w:rsidR="00277C5E" w14:paraId="131F64F2" w14:textId="77777777" w:rsidTr="00E87BBC">
        <w:trPr>
          <w:trHeight w:val="414"/>
          <w:jc w:val="center"/>
        </w:trPr>
        <w:tc>
          <w:tcPr>
            <w:tcW w:w="2268" w:type="dxa"/>
          </w:tcPr>
          <w:p w14:paraId="6EFD29EC" w14:textId="77777777" w:rsidR="00277C5E" w:rsidRDefault="00277C5E" w:rsidP="001A1CB3">
            <w:pPr>
              <w:pStyle w:val="TableParagraph"/>
              <w:spacing w:line="275" w:lineRule="exact"/>
              <w:ind w:left="107"/>
              <w:jc w:val="center"/>
              <w:rPr>
                <w:sz w:val="24"/>
              </w:rPr>
            </w:pPr>
            <w:r>
              <w:rPr>
                <w:sz w:val="24"/>
              </w:rPr>
              <w:t>Ekonomi</w:t>
            </w:r>
          </w:p>
        </w:tc>
        <w:tc>
          <w:tcPr>
            <w:tcW w:w="1276" w:type="dxa"/>
          </w:tcPr>
          <w:p w14:paraId="013E3BD3" w14:textId="77777777" w:rsidR="00277C5E" w:rsidRDefault="00277C5E" w:rsidP="001A1CB3">
            <w:pPr>
              <w:pStyle w:val="TableParagraph"/>
              <w:spacing w:line="275" w:lineRule="exact"/>
              <w:ind w:left="89" w:right="82"/>
              <w:jc w:val="center"/>
              <w:rPr>
                <w:sz w:val="24"/>
              </w:rPr>
            </w:pPr>
            <w:r>
              <w:rPr>
                <w:sz w:val="24"/>
              </w:rPr>
              <w:t>80,78</w:t>
            </w:r>
          </w:p>
        </w:tc>
        <w:tc>
          <w:tcPr>
            <w:tcW w:w="1418" w:type="dxa"/>
          </w:tcPr>
          <w:p w14:paraId="4B89AF25" w14:textId="77777777" w:rsidR="00277C5E" w:rsidRDefault="00277C5E" w:rsidP="001A1CB3">
            <w:pPr>
              <w:pStyle w:val="TableParagraph"/>
              <w:spacing w:line="275" w:lineRule="exact"/>
              <w:ind w:left="425"/>
              <w:jc w:val="center"/>
              <w:rPr>
                <w:sz w:val="24"/>
              </w:rPr>
            </w:pPr>
            <w:r>
              <w:rPr>
                <w:sz w:val="24"/>
              </w:rPr>
              <w:t>81,00</w:t>
            </w:r>
          </w:p>
        </w:tc>
        <w:tc>
          <w:tcPr>
            <w:tcW w:w="1417" w:type="dxa"/>
          </w:tcPr>
          <w:p w14:paraId="7C10FFB2" w14:textId="77777777" w:rsidR="00277C5E" w:rsidRDefault="00277C5E" w:rsidP="001A1CB3">
            <w:pPr>
              <w:pStyle w:val="TableParagraph"/>
              <w:spacing w:line="275" w:lineRule="exact"/>
              <w:ind w:left="422"/>
              <w:jc w:val="center"/>
              <w:rPr>
                <w:sz w:val="24"/>
              </w:rPr>
            </w:pPr>
            <w:r>
              <w:rPr>
                <w:sz w:val="24"/>
              </w:rPr>
              <w:t>80,09</w:t>
            </w:r>
          </w:p>
        </w:tc>
        <w:tc>
          <w:tcPr>
            <w:tcW w:w="1559" w:type="dxa"/>
          </w:tcPr>
          <w:p w14:paraId="332E527D" w14:textId="77777777" w:rsidR="00277C5E" w:rsidRDefault="00277C5E" w:rsidP="001A1CB3">
            <w:pPr>
              <w:pStyle w:val="TableParagraph"/>
              <w:spacing w:line="275" w:lineRule="exact"/>
              <w:ind w:left="87" w:right="80"/>
              <w:jc w:val="center"/>
              <w:rPr>
                <w:sz w:val="24"/>
              </w:rPr>
            </w:pPr>
            <w:r>
              <w:rPr>
                <w:sz w:val="24"/>
              </w:rPr>
              <w:t>80,89</w:t>
            </w:r>
          </w:p>
        </w:tc>
      </w:tr>
      <w:tr w:rsidR="00277C5E" w14:paraId="0DB0613D" w14:textId="77777777" w:rsidTr="00E87BBC">
        <w:trPr>
          <w:trHeight w:val="414"/>
          <w:jc w:val="center"/>
        </w:trPr>
        <w:tc>
          <w:tcPr>
            <w:tcW w:w="2268" w:type="dxa"/>
          </w:tcPr>
          <w:p w14:paraId="36706218" w14:textId="77777777" w:rsidR="00277C5E" w:rsidRDefault="00277C5E" w:rsidP="001A1CB3">
            <w:pPr>
              <w:pStyle w:val="TableParagraph"/>
              <w:spacing w:line="275" w:lineRule="exact"/>
              <w:ind w:left="107"/>
              <w:jc w:val="center"/>
              <w:rPr>
                <w:b/>
                <w:sz w:val="24"/>
              </w:rPr>
            </w:pPr>
            <w:r>
              <w:rPr>
                <w:b/>
                <w:sz w:val="24"/>
              </w:rPr>
              <w:t>Rata-rata</w:t>
            </w:r>
          </w:p>
        </w:tc>
        <w:tc>
          <w:tcPr>
            <w:tcW w:w="1276" w:type="dxa"/>
          </w:tcPr>
          <w:p w14:paraId="107005D1" w14:textId="77777777" w:rsidR="00277C5E" w:rsidRDefault="00277C5E" w:rsidP="001A1CB3">
            <w:pPr>
              <w:pStyle w:val="TableParagraph"/>
              <w:spacing w:line="275" w:lineRule="exact"/>
              <w:ind w:left="89" w:right="82"/>
              <w:jc w:val="center"/>
              <w:rPr>
                <w:sz w:val="24"/>
              </w:rPr>
            </w:pPr>
            <w:r>
              <w:rPr>
                <w:sz w:val="24"/>
              </w:rPr>
              <w:t>82,05</w:t>
            </w:r>
          </w:p>
        </w:tc>
        <w:tc>
          <w:tcPr>
            <w:tcW w:w="1418" w:type="dxa"/>
          </w:tcPr>
          <w:p w14:paraId="349BE743" w14:textId="77777777" w:rsidR="00277C5E" w:rsidRDefault="00277C5E" w:rsidP="001A1CB3">
            <w:pPr>
              <w:pStyle w:val="TableParagraph"/>
              <w:spacing w:line="275" w:lineRule="exact"/>
              <w:ind w:left="425"/>
              <w:jc w:val="center"/>
              <w:rPr>
                <w:sz w:val="24"/>
              </w:rPr>
            </w:pPr>
            <w:r>
              <w:rPr>
                <w:sz w:val="24"/>
              </w:rPr>
              <w:t>82,51</w:t>
            </w:r>
          </w:p>
        </w:tc>
        <w:tc>
          <w:tcPr>
            <w:tcW w:w="1417" w:type="dxa"/>
          </w:tcPr>
          <w:p w14:paraId="5C03C1FD" w14:textId="77777777" w:rsidR="00277C5E" w:rsidRDefault="00277C5E" w:rsidP="001A1CB3">
            <w:pPr>
              <w:pStyle w:val="TableParagraph"/>
              <w:spacing w:line="275" w:lineRule="exact"/>
              <w:ind w:left="422"/>
              <w:jc w:val="center"/>
              <w:rPr>
                <w:sz w:val="24"/>
              </w:rPr>
            </w:pPr>
            <w:r>
              <w:rPr>
                <w:sz w:val="24"/>
              </w:rPr>
              <w:t>81,90</w:t>
            </w:r>
          </w:p>
        </w:tc>
        <w:tc>
          <w:tcPr>
            <w:tcW w:w="1559" w:type="dxa"/>
          </w:tcPr>
          <w:p w14:paraId="17360026" w14:textId="77777777" w:rsidR="00277C5E" w:rsidRDefault="00277C5E" w:rsidP="001A1CB3">
            <w:pPr>
              <w:pStyle w:val="TableParagraph"/>
              <w:spacing w:line="275" w:lineRule="exact"/>
              <w:ind w:left="87" w:right="80"/>
              <w:jc w:val="center"/>
              <w:rPr>
                <w:sz w:val="24"/>
              </w:rPr>
            </w:pPr>
            <w:r>
              <w:rPr>
                <w:sz w:val="24"/>
              </w:rPr>
              <w:t>82,59</w:t>
            </w:r>
          </w:p>
        </w:tc>
      </w:tr>
    </w:tbl>
    <w:p w14:paraId="428F13D0" w14:textId="77777777" w:rsidR="00277C5E" w:rsidRDefault="00277C5E" w:rsidP="00277C5E">
      <w:pPr>
        <w:pStyle w:val="BodyText"/>
        <w:keepNext/>
        <w:ind w:left="588"/>
        <w:jc w:val="both"/>
      </w:pPr>
      <w:r>
        <w:t>Sumber : Laporan Tahunan Sekolah, 2020</w:t>
      </w:r>
    </w:p>
    <w:p w14:paraId="11FE8B0F" w14:textId="77777777" w:rsidR="00277C5E" w:rsidRDefault="00277C5E" w:rsidP="00E87BBC">
      <w:pPr>
        <w:pStyle w:val="BodyText"/>
        <w:spacing w:before="136" w:line="276" w:lineRule="auto"/>
        <w:ind w:right="3" w:firstLine="567"/>
        <w:jc w:val="both"/>
        <w:rPr>
          <w:lang w:val="en-US"/>
        </w:rPr>
      </w:pPr>
      <w:r>
        <w:t>Berdasarkan tabel 1.</w:t>
      </w:r>
      <w:r>
        <w:rPr>
          <w:lang w:val="en-US"/>
        </w:rPr>
        <w:t>2</w:t>
      </w:r>
      <w:r>
        <w:t xml:space="preserve"> di atas dapat dilihat bahwa hasil pencapaian UN/USBN jurusan IP</w:t>
      </w:r>
      <w:r>
        <w:rPr>
          <w:lang w:val="en-US"/>
        </w:rPr>
        <w:t>S</w:t>
      </w:r>
      <w:r>
        <w:t xml:space="preserve"> yang dicapai oleh </w:t>
      </w:r>
      <w:r>
        <w:rPr>
          <w:lang w:val="en-US"/>
        </w:rPr>
        <w:t>S</w:t>
      </w:r>
      <w:r>
        <w:t xml:space="preserve">iswa </w:t>
      </w:r>
      <w:r>
        <w:rPr>
          <w:lang w:val="en-US"/>
        </w:rPr>
        <w:t>Sekolah Menengah Atas</w:t>
      </w:r>
      <w:r>
        <w:t xml:space="preserve"> Negeri 1 Cipeundeuy Bandung Barat selama 4 tahun mengalami fluktuasi dengan kecenderungan menurun</w:t>
      </w:r>
      <w:r>
        <w:rPr>
          <w:lang w:val="en-US"/>
        </w:rPr>
        <w:t>.</w:t>
      </w:r>
    </w:p>
    <w:p w14:paraId="6D29888D" w14:textId="77777777" w:rsidR="00277C5E" w:rsidRPr="0079621E" w:rsidRDefault="00277C5E" w:rsidP="00E87BBC">
      <w:pPr>
        <w:pStyle w:val="BodyText"/>
        <w:spacing w:before="136" w:line="276" w:lineRule="auto"/>
        <w:ind w:right="3"/>
        <w:jc w:val="both"/>
      </w:pPr>
      <w:r>
        <w:rPr>
          <w:lang w:val="en-US"/>
        </w:rPr>
        <w:t xml:space="preserve">2. </w:t>
      </w:r>
      <w:r w:rsidRPr="0079621E">
        <w:t>Jumlah lulusan yang dapat melanjutkan ke tingkat pendidikan lebih tinggi (perguruan tinggi) terbaik masih sedikit kurang namun cenderung naik setiap tahunnya, hal ini dapat dilihat pada tabel berikut</w:t>
      </w:r>
      <w:r w:rsidRPr="0079621E">
        <w:rPr>
          <w:spacing w:val="-3"/>
        </w:rPr>
        <w:t xml:space="preserve"> </w:t>
      </w:r>
      <w:r w:rsidRPr="0079621E">
        <w:t>ini:</w:t>
      </w:r>
    </w:p>
    <w:p w14:paraId="3F5B3A8A" w14:textId="44DEE550" w:rsidR="00277C5E" w:rsidRDefault="00277C5E" w:rsidP="00277C5E">
      <w:pPr>
        <w:pStyle w:val="Caption"/>
        <w:ind w:firstLine="720"/>
      </w:pPr>
      <w:bookmarkStart w:id="5" w:name="_bookmark11"/>
      <w:bookmarkStart w:id="6" w:name="_Toc107523714"/>
      <w:bookmarkStart w:id="7" w:name="_Toc101951055"/>
      <w:bookmarkStart w:id="8" w:name="_Toc107176664"/>
      <w:bookmarkEnd w:id="5"/>
      <w:proofErr w:type="gramStart"/>
      <w:r>
        <w:t>Tabel 1.</w:t>
      </w:r>
      <w:proofErr w:type="gramEnd"/>
      <w:r>
        <w:fldChar w:fldCharType="begin"/>
      </w:r>
      <w:r>
        <w:instrText xml:space="preserve"> SEQ tabel \* ARABIC </w:instrText>
      </w:r>
      <w:r>
        <w:fldChar w:fldCharType="separate"/>
      </w:r>
      <w:r w:rsidR="009C1FCF">
        <w:rPr>
          <w:noProof/>
        </w:rPr>
        <w:t>3</w:t>
      </w:r>
      <w:r>
        <w:rPr>
          <w:noProof/>
        </w:rPr>
        <w:fldChar w:fldCharType="end"/>
      </w:r>
      <w:bookmarkEnd w:id="6"/>
    </w:p>
    <w:p w14:paraId="29E19D7F" w14:textId="77777777" w:rsidR="00277C5E" w:rsidRPr="00221D4B" w:rsidRDefault="00277C5E" w:rsidP="00277C5E">
      <w:pPr>
        <w:pStyle w:val="Caption"/>
        <w:ind w:left="720"/>
      </w:pPr>
      <w:r w:rsidRPr="00221D4B">
        <w:t>Jumlah Lulusan Yang Melanjutkan Ke Perguruan Tinggi Negeri Favorit</w:t>
      </w:r>
      <w:bookmarkEnd w:id="7"/>
      <w:bookmarkEnd w:id="8"/>
    </w:p>
    <w:tbl>
      <w:tblPr>
        <w:tblW w:w="792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559"/>
        <w:gridCol w:w="1560"/>
        <w:gridCol w:w="1830"/>
      </w:tblGrid>
      <w:tr w:rsidR="00277C5E" w14:paraId="7B4EA520" w14:textId="77777777" w:rsidTr="00E87BBC">
        <w:trPr>
          <w:trHeight w:val="400"/>
          <w:jc w:val="center"/>
        </w:trPr>
        <w:tc>
          <w:tcPr>
            <w:tcW w:w="2977" w:type="dxa"/>
          </w:tcPr>
          <w:p w14:paraId="4F63D10D" w14:textId="77777777" w:rsidR="00277C5E" w:rsidRPr="00C10E51" w:rsidRDefault="00277C5E" w:rsidP="001A1CB3">
            <w:pPr>
              <w:pStyle w:val="TableParagraph"/>
              <w:spacing w:line="271" w:lineRule="exact"/>
              <w:ind w:left="107"/>
              <w:jc w:val="center"/>
              <w:rPr>
                <w:b/>
                <w:sz w:val="20"/>
                <w:szCs w:val="20"/>
              </w:rPr>
            </w:pPr>
            <w:r w:rsidRPr="00C10E51">
              <w:rPr>
                <w:b/>
                <w:sz w:val="20"/>
                <w:szCs w:val="20"/>
              </w:rPr>
              <w:t>PERGURUAN TINGGI</w:t>
            </w:r>
          </w:p>
        </w:tc>
        <w:tc>
          <w:tcPr>
            <w:tcW w:w="1559" w:type="dxa"/>
          </w:tcPr>
          <w:p w14:paraId="4357B73D" w14:textId="77777777" w:rsidR="00277C5E" w:rsidRPr="00C10E51" w:rsidRDefault="00277C5E" w:rsidP="001A1CB3">
            <w:pPr>
              <w:pStyle w:val="TableParagraph"/>
              <w:spacing w:line="271" w:lineRule="exact"/>
              <w:ind w:left="107"/>
              <w:jc w:val="center"/>
              <w:rPr>
                <w:b/>
                <w:sz w:val="20"/>
                <w:szCs w:val="20"/>
              </w:rPr>
            </w:pPr>
            <w:r w:rsidRPr="00C10E51">
              <w:rPr>
                <w:b/>
                <w:sz w:val="20"/>
                <w:szCs w:val="20"/>
              </w:rPr>
              <w:t>2017/2018</w:t>
            </w:r>
          </w:p>
        </w:tc>
        <w:tc>
          <w:tcPr>
            <w:tcW w:w="1560" w:type="dxa"/>
          </w:tcPr>
          <w:p w14:paraId="171D7EFF" w14:textId="77777777" w:rsidR="00277C5E" w:rsidRPr="00C10E51" w:rsidRDefault="00277C5E" w:rsidP="001A1CB3">
            <w:pPr>
              <w:pStyle w:val="TableParagraph"/>
              <w:spacing w:line="271" w:lineRule="exact"/>
              <w:ind w:left="107"/>
              <w:jc w:val="center"/>
              <w:rPr>
                <w:b/>
                <w:sz w:val="20"/>
                <w:szCs w:val="20"/>
              </w:rPr>
            </w:pPr>
            <w:r w:rsidRPr="00C10E51">
              <w:rPr>
                <w:b/>
                <w:sz w:val="20"/>
                <w:szCs w:val="20"/>
              </w:rPr>
              <w:t>2018/2019</w:t>
            </w:r>
          </w:p>
        </w:tc>
        <w:tc>
          <w:tcPr>
            <w:tcW w:w="1830" w:type="dxa"/>
          </w:tcPr>
          <w:p w14:paraId="619DBC53" w14:textId="77777777" w:rsidR="00277C5E" w:rsidRPr="00C10E51" w:rsidRDefault="00277C5E" w:rsidP="001A1CB3">
            <w:pPr>
              <w:pStyle w:val="TableParagraph"/>
              <w:spacing w:line="271" w:lineRule="exact"/>
              <w:jc w:val="center"/>
              <w:rPr>
                <w:b/>
                <w:sz w:val="20"/>
                <w:szCs w:val="20"/>
              </w:rPr>
            </w:pPr>
            <w:r w:rsidRPr="00C10E51">
              <w:rPr>
                <w:b/>
                <w:sz w:val="20"/>
                <w:szCs w:val="20"/>
              </w:rPr>
              <w:t>2019/2020</w:t>
            </w:r>
          </w:p>
        </w:tc>
      </w:tr>
      <w:tr w:rsidR="00277C5E" w14:paraId="4C982441" w14:textId="77777777" w:rsidTr="00E87BBC">
        <w:trPr>
          <w:trHeight w:val="397"/>
          <w:jc w:val="center"/>
        </w:trPr>
        <w:tc>
          <w:tcPr>
            <w:tcW w:w="2977" w:type="dxa"/>
          </w:tcPr>
          <w:p w14:paraId="1321A8D3" w14:textId="77777777" w:rsidR="00277C5E" w:rsidRPr="00C10E51" w:rsidRDefault="00277C5E" w:rsidP="001A1CB3">
            <w:pPr>
              <w:pStyle w:val="TableParagraph"/>
              <w:spacing w:line="271" w:lineRule="exact"/>
              <w:ind w:left="107"/>
              <w:jc w:val="center"/>
              <w:rPr>
                <w:sz w:val="20"/>
                <w:szCs w:val="20"/>
              </w:rPr>
            </w:pPr>
            <w:r w:rsidRPr="00C10E51">
              <w:rPr>
                <w:sz w:val="20"/>
                <w:szCs w:val="20"/>
              </w:rPr>
              <w:t>Institut Teknologi Bandung</w:t>
            </w:r>
          </w:p>
        </w:tc>
        <w:tc>
          <w:tcPr>
            <w:tcW w:w="1559" w:type="dxa"/>
          </w:tcPr>
          <w:p w14:paraId="0D566539" w14:textId="77777777" w:rsidR="00277C5E" w:rsidRPr="00C10E51" w:rsidRDefault="00277C5E" w:rsidP="001A1CB3">
            <w:pPr>
              <w:pStyle w:val="TableParagraph"/>
              <w:spacing w:line="271" w:lineRule="exact"/>
              <w:ind w:left="107"/>
              <w:jc w:val="center"/>
              <w:rPr>
                <w:sz w:val="20"/>
                <w:szCs w:val="20"/>
              </w:rPr>
            </w:pPr>
            <w:r w:rsidRPr="00C10E51">
              <w:rPr>
                <w:sz w:val="20"/>
                <w:szCs w:val="20"/>
              </w:rPr>
              <w:t>1</w:t>
            </w:r>
          </w:p>
        </w:tc>
        <w:tc>
          <w:tcPr>
            <w:tcW w:w="1560" w:type="dxa"/>
          </w:tcPr>
          <w:p w14:paraId="4675E285" w14:textId="77777777" w:rsidR="00277C5E" w:rsidRPr="00C10E51" w:rsidRDefault="00277C5E" w:rsidP="001A1CB3">
            <w:pPr>
              <w:pStyle w:val="TableParagraph"/>
              <w:spacing w:line="271" w:lineRule="exact"/>
              <w:ind w:left="8"/>
              <w:jc w:val="center"/>
              <w:rPr>
                <w:sz w:val="20"/>
                <w:szCs w:val="20"/>
              </w:rPr>
            </w:pPr>
            <w:r w:rsidRPr="00C10E51">
              <w:rPr>
                <w:w w:val="99"/>
                <w:sz w:val="20"/>
                <w:szCs w:val="20"/>
              </w:rPr>
              <w:t>-</w:t>
            </w:r>
          </w:p>
        </w:tc>
        <w:tc>
          <w:tcPr>
            <w:tcW w:w="1830" w:type="dxa"/>
          </w:tcPr>
          <w:p w14:paraId="337FE59A" w14:textId="77777777" w:rsidR="00277C5E" w:rsidRPr="00C10E51" w:rsidRDefault="00277C5E" w:rsidP="001A1CB3">
            <w:pPr>
              <w:pStyle w:val="TableParagraph"/>
              <w:spacing w:line="271" w:lineRule="exact"/>
              <w:ind w:left="8"/>
              <w:jc w:val="center"/>
              <w:rPr>
                <w:sz w:val="20"/>
                <w:szCs w:val="20"/>
              </w:rPr>
            </w:pPr>
            <w:r w:rsidRPr="00C10E51">
              <w:rPr>
                <w:w w:val="99"/>
                <w:sz w:val="20"/>
                <w:szCs w:val="20"/>
              </w:rPr>
              <w:t>-</w:t>
            </w:r>
          </w:p>
        </w:tc>
      </w:tr>
      <w:tr w:rsidR="00277C5E" w14:paraId="17932542" w14:textId="77777777" w:rsidTr="00E87BBC">
        <w:trPr>
          <w:trHeight w:val="399"/>
          <w:jc w:val="center"/>
        </w:trPr>
        <w:tc>
          <w:tcPr>
            <w:tcW w:w="2977" w:type="dxa"/>
          </w:tcPr>
          <w:p w14:paraId="03B3AD41" w14:textId="77777777" w:rsidR="00277C5E" w:rsidRPr="00C10E51" w:rsidRDefault="00277C5E" w:rsidP="001A1CB3">
            <w:pPr>
              <w:pStyle w:val="TableParagraph"/>
              <w:spacing w:line="271" w:lineRule="exact"/>
              <w:ind w:left="107"/>
              <w:jc w:val="center"/>
              <w:rPr>
                <w:sz w:val="20"/>
                <w:szCs w:val="20"/>
              </w:rPr>
            </w:pPr>
            <w:r w:rsidRPr="00C10E51">
              <w:rPr>
                <w:sz w:val="20"/>
                <w:szCs w:val="20"/>
              </w:rPr>
              <w:t>Universitas Padjajaran</w:t>
            </w:r>
          </w:p>
        </w:tc>
        <w:tc>
          <w:tcPr>
            <w:tcW w:w="1559" w:type="dxa"/>
          </w:tcPr>
          <w:p w14:paraId="1F0A4FB6" w14:textId="77777777" w:rsidR="00277C5E" w:rsidRPr="00C10E51" w:rsidRDefault="00277C5E" w:rsidP="001A1CB3">
            <w:pPr>
              <w:pStyle w:val="TableParagraph"/>
              <w:spacing w:line="271" w:lineRule="exact"/>
              <w:ind w:left="107"/>
              <w:jc w:val="center"/>
              <w:rPr>
                <w:sz w:val="20"/>
                <w:szCs w:val="20"/>
              </w:rPr>
            </w:pPr>
            <w:r w:rsidRPr="00C10E51">
              <w:rPr>
                <w:sz w:val="20"/>
                <w:szCs w:val="20"/>
              </w:rPr>
              <w:t>2</w:t>
            </w:r>
          </w:p>
        </w:tc>
        <w:tc>
          <w:tcPr>
            <w:tcW w:w="1560" w:type="dxa"/>
          </w:tcPr>
          <w:p w14:paraId="69A0BC53" w14:textId="77777777" w:rsidR="00277C5E" w:rsidRPr="00C10E51" w:rsidRDefault="00277C5E" w:rsidP="001A1CB3">
            <w:pPr>
              <w:pStyle w:val="TableParagraph"/>
              <w:spacing w:line="271" w:lineRule="exact"/>
              <w:ind w:left="8"/>
              <w:jc w:val="center"/>
              <w:rPr>
                <w:sz w:val="20"/>
                <w:szCs w:val="20"/>
              </w:rPr>
            </w:pPr>
            <w:r w:rsidRPr="00C10E51">
              <w:rPr>
                <w:w w:val="99"/>
                <w:sz w:val="20"/>
                <w:szCs w:val="20"/>
              </w:rPr>
              <w:t>-</w:t>
            </w:r>
          </w:p>
        </w:tc>
        <w:tc>
          <w:tcPr>
            <w:tcW w:w="1830" w:type="dxa"/>
          </w:tcPr>
          <w:p w14:paraId="5665B9BB" w14:textId="77777777" w:rsidR="00277C5E" w:rsidRPr="00C10E51" w:rsidRDefault="00277C5E" w:rsidP="001A1CB3">
            <w:pPr>
              <w:pStyle w:val="TableParagraph"/>
              <w:spacing w:line="271" w:lineRule="exact"/>
              <w:ind w:left="5"/>
              <w:jc w:val="center"/>
              <w:rPr>
                <w:sz w:val="20"/>
                <w:szCs w:val="20"/>
              </w:rPr>
            </w:pPr>
            <w:r w:rsidRPr="00C10E51">
              <w:rPr>
                <w:sz w:val="20"/>
                <w:szCs w:val="20"/>
              </w:rPr>
              <w:t>3</w:t>
            </w:r>
          </w:p>
        </w:tc>
      </w:tr>
      <w:tr w:rsidR="00277C5E" w14:paraId="53AF902C" w14:textId="77777777" w:rsidTr="00E87BBC">
        <w:trPr>
          <w:trHeight w:val="399"/>
          <w:jc w:val="center"/>
        </w:trPr>
        <w:tc>
          <w:tcPr>
            <w:tcW w:w="2977" w:type="dxa"/>
          </w:tcPr>
          <w:p w14:paraId="03092527" w14:textId="77777777" w:rsidR="00277C5E" w:rsidRPr="00C10E51" w:rsidRDefault="00277C5E" w:rsidP="001A1CB3">
            <w:pPr>
              <w:pStyle w:val="TableParagraph"/>
              <w:spacing w:line="271" w:lineRule="exact"/>
              <w:ind w:left="107"/>
              <w:jc w:val="center"/>
              <w:rPr>
                <w:sz w:val="20"/>
                <w:szCs w:val="20"/>
              </w:rPr>
            </w:pPr>
            <w:r w:rsidRPr="00C10E51">
              <w:rPr>
                <w:sz w:val="20"/>
                <w:szCs w:val="20"/>
              </w:rPr>
              <w:t>Universitas Pendidikan Indonesia</w:t>
            </w:r>
          </w:p>
        </w:tc>
        <w:tc>
          <w:tcPr>
            <w:tcW w:w="1559" w:type="dxa"/>
          </w:tcPr>
          <w:p w14:paraId="10E30A49" w14:textId="77777777" w:rsidR="00277C5E" w:rsidRPr="00C10E51" w:rsidRDefault="00277C5E" w:rsidP="001A1CB3">
            <w:pPr>
              <w:pStyle w:val="TableParagraph"/>
              <w:spacing w:line="271" w:lineRule="exact"/>
              <w:ind w:left="107"/>
              <w:jc w:val="center"/>
              <w:rPr>
                <w:sz w:val="20"/>
                <w:szCs w:val="20"/>
              </w:rPr>
            </w:pPr>
            <w:r w:rsidRPr="00C10E51">
              <w:rPr>
                <w:sz w:val="20"/>
                <w:szCs w:val="20"/>
              </w:rPr>
              <w:t>2</w:t>
            </w:r>
          </w:p>
        </w:tc>
        <w:tc>
          <w:tcPr>
            <w:tcW w:w="1560" w:type="dxa"/>
          </w:tcPr>
          <w:p w14:paraId="710E4013" w14:textId="77777777" w:rsidR="00277C5E" w:rsidRPr="00C10E51" w:rsidRDefault="00277C5E" w:rsidP="001A1CB3">
            <w:pPr>
              <w:pStyle w:val="TableParagraph"/>
              <w:spacing w:line="271" w:lineRule="exact"/>
              <w:ind w:left="5"/>
              <w:jc w:val="center"/>
              <w:rPr>
                <w:sz w:val="20"/>
                <w:szCs w:val="20"/>
              </w:rPr>
            </w:pPr>
            <w:r w:rsidRPr="00C10E51">
              <w:rPr>
                <w:sz w:val="20"/>
                <w:szCs w:val="20"/>
              </w:rPr>
              <w:t>1</w:t>
            </w:r>
          </w:p>
        </w:tc>
        <w:tc>
          <w:tcPr>
            <w:tcW w:w="1830" w:type="dxa"/>
          </w:tcPr>
          <w:p w14:paraId="4ABD1A87" w14:textId="77777777" w:rsidR="00277C5E" w:rsidRPr="00C10E51" w:rsidRDefault="00277C5E" w:rsidP="001A1CB3">
            <w:pPr>
              <w:pStyle w:val="TableParagraph"/>
              <w:spacing w:line="271" w:lineRule="exact"/>
              <w:ind w:left="5"/>
              <w:jc w:val="center"/>
              <w:rPr>
                <w:sz w:val="20"/>
                <w:szCs w:val="20"/>
              </w:rPr>
            </w:pPr>
            <w:r w:rsidRPr="00C10E51">
              <w:rPr>
                <w:sz w:val="20"/>
                <w:szCs w:val="20"/>
              </w:rPr>
              <w:t>3</w:t>
            </w:r>
          </w:p>
        </w:tc>
      </w:tr>
      <w:tr w:rsidR="00277C5E" w14:paraId="5F0E34B4" w14:textId="77777777" w:rsidTr="00E87BBC">
        <w:trPr>
          <w:trHeight w:val="465"/>
          <w:jc w:val="center"/>
        </w:trPr>
        <w:tc>
          <w:tcPr>
            <w:tcW w:w="2977" w:type="dxa"/>
          </w:tcPr>
          <w:p w14:paraId="113ACDBD" w14:textId="77777777" w:rsidR="00277C5E" w:rsidRPr="00C10E51" w:rsidRDefault="00277C5E" w:rsidP="001A1CB3">
            <w:pPr>
              <w:pStyle w:val="TableParagraph"/>
              <w:tabs>
                <w:tab w:val="left" w:pos="1698"/>
                <w:tab w:val="left" w:pos="2727"/>
              </w:tabs>
              <w:spacing w:line="271" w:lineRule="exact"/>
              <w:jc w:val="center"/>
              <w:rPr>
                <w:sz w:val="20"/>
                <w:szCs w:val="20"/>
              </w:rPr>
            </w:pPr>
            <w:r w:rsidRPr="00C10E51">
              <w:rPr>
                <w:sz w:val="20"/>
                <w:szCs w:val="20"/>
              </w:rPr>
              <w:t>U</w:t>
            </w:r>
            <w:r w:rsidRPr="00C10E51">
              <w:rPr>
                <w:sz w:val="20"/>
                <w:szCs w:val="20"/>
                <w:lang w:val="en-US"/>
              </w:rPr>
              <w:t xml:space="preserve">IN </w:t>
            </w:r>
            <w:r w:rsidRPr="00C10E51">
              <w:rPr>
                <w:sz w:val="20"/>
                <w:szCs w:val="20"/>
              </w:rPr>
              <w:t>Bandung</w:t>
            </w:r>
          </w:p>
        </w:tc>
        <w:tc>
          <w:tcPr>
            <w:tcW w:w="1559" w:type="dxa"/>
          </w:tcPr>
          <w:p w14:paraId="17F398C4" w14:textId="77777777" w:rsidR="00277C5E" w:rsidRPr="00C10E51" w:rsidRDefault="00277C5E" w:rsidP="001A1CB3">
            <w:pPr>
              <w:pStyle w:val="TableParagraph"/>
              <w:spacing w:line="271" w:lineRule="exact"/>
              <w:ind w:left="107"/>
              <w:jc w:val="center"/>
              <w:rPr>
                <w:sz w:val="20"/>
                <w:szCs w:val="20"/>
              </w:rPr>
            </w:pPr>
            <w:r w:rsidRPr="00C10E51">
              <w:rPr>
                <w:sz w:val="20"/>
                <w:szCs w:val="20"/>
              </w:rPr>
              <w:t>1</w:t>
            </w:r>
          </w:p>
        </w:tc>
        <w:tc>
          <w:tcPr>
            <w:tcW w:w="1560" w:type="dxa"/>
          </w:tcPr>
          <w:p w14:paraId="77384727" w14:textId="77777777" w:rsidR="00277C5E" w:rsidRPr="00C10E51" w:rsidRDefault="00277C5E" w:rsidP="001A1CB3">
            <w:pPr>
              <w:pStyle w:val="TableParagraph"/>
              <w:spacing w:line="271" w:lineRule="exact"/>
              <w:ind w:left="5"/>
              <w:jc w:val="center"/>
              <w:rPr>
                <w:sz w:val="20"/>
                <w:szCs w:val="20"/>
              </w:rPr>
            </w:pPr>
            <w:r w:rsidRPr="00C10E51">
              <w:rPr>
                <w:sz w:val="20"/>
                <w:szCs w:val="20"/>
              </w:rPr>
              <w:t>1</w:t>
            </w:r>
          </w:p>
        </w:tc>
        <w:tc>
          <w:tcPr>
            <w:tcW w:w="1830" w:type="dxa"/>
          </w:tcPr>
          <w:p w14:paraId="450EACF6" w14:textId="77777777" w:rsidR="00277C5E" w:rsidRPr="00C10E51" w:rsidRDefault="00277C5E" w:rsidP="001A1CB3">
            <w:pPr>
              <w:pStyle w:val="TableParagraph"/>
              <w:spacing w:line="271" w:lineRule="exact"/>
              <w:ind w:left="5"/>
              <w:jc w:val="center"/>
              <w:rPr>
                <w:sz w:val="20"/>
                <w:szCs w:val="20"/>
              </w:rPr>
            </w:pPr>
            <w:r w:rsidRPr="00C10E51">
              <w:rPr>
                <w:sz w:val="20"/>
                <w:szCs w:val="20"/>
              </w:rPr>
              <w:t>4</w:t>
            </w:r>
          </w:p>
        </w:tc>
      </w:tr>
      <w:tr w:rsidR="00277C5E" w14:paraId="361F8333" w14:textId="77777777" w:rsidTr="00E87BBC">
        <w:trPr>
          <w:trHeight w:val="397"/>
          <w:jc w:val="center"/>
        </w:trPr>
        <w:tc>
          <w:tcPr>
            <w:tcW w:w="2977" w:type="dxa"/>
          </w:tcPr>
          <w:p w14:paraId="3F08C757" w14:textId="77777777" w:rsidR="00277C5E" w:rsidRPr="00C10E51" w:rsidRDefault="00277C5E" w:rsidP="001A1CB3">
            <w:pPr>
              <w:pStyle w:val="TableParagraph"/>
              <w:spacing w:line="271" w:lineRule="exact"/>
              <w:ind w:left="107"/>
              <w:jc w:val="center"/>
              <w:rPr>
                <w:sz w:val="20"/>
                <w:szCs w:val="20"/>
              </w:rPr>
            </w:pPr>
            <w:r w:rsidRPr="00C10E51">
              <w:rPr>
                <w:sz w:val="20"/>
                <w:szCs w:val="20"/>
              </w:rPr>
              <w:t>Universitas Negeri Karawang</w:t>
            </w:r>
          </w:p>
        </w:tc>
        <w:tc>
          <w:tcPr>
            <w:tcW w:w="1559" w:type="dxa"/>
          </w:tcPr>
          <w:p w14:paraId="4ED4284D" w14:textId="77777777" w:rsidR="00277C5E" w:rsidRPr="00C10E51" w:rsidRDefault="00277C5E" w:rsidP="001A1CB3">
            <w:pPr>
              <w:pStyle w:val="TableParagraph"/>
              <w:spacing w:line="271" w:lineRule="exact"/>
              <w:ind w:left="107"/>
              <w:jc w:val="center"/>
              <w:rPr>
                <w:sz w:val="20"/>
                <w:szCs w:val="20"/>
              </w:rPr>
            </w:pPr>
            <w:r w:rsidRPr="00C10E51">
              <w:rPr>
                <w:w w:val="99"/>
                <w:sz w:val="20"/>
                <w:szCs w:val="20"/>
              </w:rPr>
              <w:t>-</w:t>
            </w:r>
          </w:p>
        </w:tc>
        <w:tc>
          <w:tcPr>
            <w:tcW w:w="1560" w:type="dxa"/>
          </w:tcPr>
          <w:p w14:paraId="3C1AE7B1" w14:textId="77777777" w:rsidR="00277C5E" w:rsidRPr="00C10E51" w:rsidRDefault="00277C5E" w:rsidP="001A1CB3">
            <w:pPr>
              <w:pStyle w:val="TableParagraph"/>
              <w:spacing w:line="271" w:lineRule="exact"/>
              <w:ind w:left="5"/>
              <w:jc w:val="center"/>
              <w:rPr>
                <w:sz w:val="20"/>
                <w:szCs w:val="20"/>
              </w:rPr>
            </w:pPr>
            <w:r w:rsidRPr="00C10E51">
              <w:rPr>
                <w:sz w:val="20"/>
                <w:szCs w:val="20"/>
              </w:rPr>
              <w:t>1</w:t>
            </w:r>
          </w:p>
        </w:tc>
        <w:tc>
          <w:tcPr>
            <w:tcW w:w="1830" w:type="dxa"/>
          </w:tcPr>
          <w:p w14:paraId="6F374358" w14:textId="77777777" w:rsidR="00277C5E" w:rsidRPr="00C10E51" w:rsidRDefault="00277C5E" w:rsidP="001A1CB3">
            <w:pPr>
              <w:pStyle w:val="TableParagraph"/>
              <w:spacing w:line="271" w:lineRule="exact"/>
              <w:ind w:left="5"/>
              <w:jc w:val="center"/>
              <w:rPr>
                <w:sz w:val="20"/>
                <w:szCs w:val="20"/>
              </w:rPr>
            </w:pPr>
            <w:r w:rsidRPr="00C10E51">
              <w:rPr>
                <w:sz w:val="20"/>
                <w:szCs w:val="20"/>
              </w:rPr>
              <w:t>5</w:t>
            </w:r>
          </w:p>
        </w:tc>
      </w:tr>
      <w:tr w:rsidR="00277C5E" w14:paraId="185DF117" w14:textId="77777777" w:rsidTr="00E87BBC">
        <w:trPr>
          <w:trHeight w:val="399"/>
          <w:jc w:val="center"/>
        </w:trPr>
        <w:tc>
          <w:tcPr>
            <w:tcW w:w="2977" w:type="dxa"/>
          </w:tcPr>
          <w:p w14:paraId="71F91BA8" w14:textId="77777777" w:rsidR="00277C5E" w:rsidRPr="00C10E51" w:rsidRDefault="00277C5E" w:rsidP="001A1CB3">
            <w:pPr>
              <w:pStyle w:val="TableParagraph"/>
              <w:spacing w:line="271" w:lineRule="exact"/>
              <w:ind w:left="107"/>
              <w:jc w:val="center"/>
              <w:rPr>
                <w:sz w:val="20"/>
                <w:szCs w:val="20"/>
              </w:rPr>
            </w:pPr>
            <w:r w:rsidRPr="00C10E51">
              <w:rPr>
                <w:sz w:val="20"/>
                <w:szCs w:val="20"/>
              </w:rPr>
              <w:t>Universitas Sam Ratulangi</w:t>
            </w:r>
          </w:p>
        </w:tc>
        <w:tc>
          <w:tcPr>
            <w:tcW w:w="1559" w:type="dxa"/>
          </w:tcPr>
          <w:p w14:paraId="7CA6FDF4" w14:textId="77777777" w:rsidR="00277C5E" w:rsidRPr="00C10E51" w:rsidRDefault="00277C5E" w:rsidP="001A1CB3">
            <w:pPr>
              <w:pStyle w:val="TableParagraph"/>
              <w:spacing w:line="271" w:lineRule="exact"/>
              <w:ind w:left="107"/>
              <w:jc w:val="center"/>
              <w:rPr>
                <w:sz w:val="20"/>
                <w:szCs w:val="20"/>
              </w:rPr>
            </w:pPr>
            <w:r w:rsidRPr="00C10E51">
              <w:rPr>
                <w:w w:val="99"/>
                <w:sz w:val="20"/>
                <w:szCs w:val="20"/>
              </w:rPr>
              <w:t>-</w:t>
            </w:r>
          </w:p>
        </w:tc>
        <w:tc>
          <w:tcPr>
            <w:tcW w:w="1560" w:type="dxa"/>
          </w:tcPr>
          <w:p w14:paraId="2D6978A5" w14:textId="77777777" w:rsidR="00277C5E" w:rsidRPr="00C10E51" w:rsidRDefault="00277C5E" w:rsidP="001A1CB3">
            <w:pPr>
              <w:pStyle w:val="TableParagraph"/>
              <w:spacing w:line="271" w:lineRule="exact"/>
              <w:ind w:left="5"/>
              <w:jc w:val="center"/>
              <w:rPr>
                <w:sz w:val="20"/>
                <w:szCs w:val="20"/>
              </w:rPr>
            </w:pPr>
            <w:r w:rsidRPr="00C10E51">
              <w:rPr>
                <w:sz w:val="20"/>
                <w:szCs w:val="20"/>
              </w:rPr>
              <w:t>1</w:t>
            </w:r>
          </w:p>
        </w:tc>
        <w:tc>
          <w:tcPr>
            <w:tcW w:w="1830" w:type="dxa"/>
          </w:tcPr>
          <w:p w14:paraId="42462749" w14:textId="77777777" w:rsidR="00277C5E" w:rsidRPr="00C10E51" w:rsidRDefault="00277C5E" w:rsidP="001A1CB3">
            <w:pPr>
              <w:pStyle w:val="TableParagraph"/>
              <w:spacing w:line="271" w:lineRule="exact"/>
              <w:ind w:left="8"/>
              <w:jc w:val="center"/>
              <w:rPr>
                <w:sz w:val="20"/>
                <w:szCs w:val="20"/>
              </w:rPr>
            </w:pPr>
            <w:r w:rsidRPr="00C10E51">
              <w:rPr>
                <w:w w:val="99"/>
                <w:sz w:val="20"/>
                <w:szCs w:val="20"/>
              </w:rPr>
              <w:t>-</w:t>
            </w:r>
          </w:p>
        </w:tc>
      </w:tr>
      <w:tr w:rsidR="00277C5E" w14:paraId="6E4AC582" w14:textId="77777777" w:rsidTr="00E87BBC">
        <w:trPr>
          <w:trHeight w:val="67"/>
          <w:jc w:val="center"/>
        </w:trPr>
        <w:tc>
          <w:tcPr>
            <w:tcW w:w="2977" w:type="dxa"/>
          </w:tcPr>
          <w:p w14:paraId="66F6C377" w14:textId="77777777" w:rsidR="00277C5E" w:rsidRPr="00C10E51" w:rsidRDefault="00277C5E" w:rsidP="001A1CB3">
            <w:pPr>
              <w:pStyle w:val="TableParagraph"/>
              <w:spacing w:line="271" w:lineRule="exact"/>
              <w:ind w:right="1197"/>
              <w:jc w:val="center"/>
              <w:rPr>
                <w:b/>
                <w:sz w:val="20"/>
                <w:szCs w:val="20"/>
              </w:rPr>
            </w:pPr>
            <w:r w:rsidRPr="00C10E51">
              <w:rPr>
                <w:b/>
                <w:sz w:val="20"/>
                <w:szCs w:val="20"/>
              </w:rPr>
              <w:t>JUMLAH</w:t>
            </w:r>
          </w:p>
        </w:tc>
        <w:tc>
          <w:tcPr>
            <w:tcW w:w="1559" w:type="dxa"/>
          </w:tcPr>
          <w:p w14:paraId="23B58A58" w14:textId="77777777" w:rsidR="00277C5E" w:rsidRPr="00C10E51" w:rsidRDefault="00277C5E" w:rsidP="001A1CB3">
            <w:pPr>
              <w:pStyle w:val="TableParagraph"/>
              <w:spacing w:line="271" w:lineRule="exact"/>
              <w:ind w:left="107"/>
              <w:jc w:val="center"/>
              <w:rPr>
                <w:sz w:val="20"/>
                <w:szCs w:val="20"/>
              </w:rPr>
            </w:pPr>
            <w:r w:rsidRPr="00C10E51">
              <w:rPr>
                <w:sz w:val="20"/>
                <w:szCs w:val="20"/>
              </w:rPr>
              <w:t>6</w:t>
            </w:r>
          </w:p>
        </w:tc>
        <w:tc>
          <w:tcPr>
            <w:tcW w:w="1560" w:type="dxa"/>
          </w:tcPr>
          <w:p w14:paraId="06890AD8" w14:textId="77777777" w:rsidR="00277C5E" w:rsidRPr="00C10E51" w:rsidRDefault="00277C5E" w:rsidP="001A1CB3">
            <w:pPr>
              <w:pStyle w:val="TableParagraph"/>
              <w:spacing w:line="271" w:lineRule="exact"/>
              <w:ind w:left="5"/>
              <w:jc w:val="center"/>
              <w:rPr>
                <w:sz w:val="20"/>
                <w:szCs w:val="20"/>
              </w:rPr>
            </w:pPr>
            <w:r w:rsidRPr="00C10E51">
              <w:rPr>
                <w:sz w:val="20"/>
                <w:szCs w:val="20"/>
              </w:rPr>
              <w:t>3</w:t>
            </w:r>
          </w:p>
        </w:tc>
        <w:tc>
          <w:tcPr>
            <w:tcW w:w="1830" w:type="dxa"/>
          </w:tcPr>
          <w:p w14:paraId="5271AEC6" w14:textId="77777777" w:rsidR="00277C5E" w:rsidRPr="00C10E51" w:rsidRDefault="00277C5E" w:rsidP="001A1CB3">
            <w:pPr>
              <w:pStyle w:val="TableParagraph"/>
              <w:spacing w:line="271" w:lineRule="exact"/>
              <w:ind w:left="608" w:right="603"/>
              <w:jc w:val="center"/>
              <w:rPr>
                <w:sz w:val="20"/>
                <w:szCs w:val="20"/>
              </w:rPr>
            </w:pPr>
            <w:r w:rsidRPr="00C10E51">
              <w:rPr>
                <w:sz w:val="20"/>
                <w:szCs w:val="20"/>
                <w:lang w:val="en-US"/>
              </w:rPr>
              <w:t>1</w:t>
            </w:r>
            <w:r w:rsidRPr="00C10E51">
              <w:rPr>
                <w:sz w:val="20"/>
                <w:szCs w:val="20"/>
              </w:rPr>
              <w:t>5</w:t>
            </w:r>
          </w:p>
        </w:tc>
      </w:tr>
    </w:tbl>
    <w:p w14:paraId="4587F56D" w14:textId="77777777" w:rsidR="00277C5E" w:rsidRPr="005337EB" w:rsidRDefault="00277C5E" w:rsidP="00277C5E">
      <w:pPr>
        <w:pStyle w:val="BodyText"/>
        <w:ind w:left="1368" w:firstLine="72"/>
        <w:jc w:val="both"/>
        <w:rPr>
          <w:sz w:val="22"/>
          <w:szCs w:val="22"/>
        </w:rPr>
      </w:pPr>
      <w:r w:rsidRPr="005337EB">
        <w:rPr>
          <w:sz w:val="22"/>
          <w:szCs w:val="22"/>
        </w:rPr>
        <w:t>Sumber : Laporan Tahunan Sekolah, 2020</w:t>
      </w:r>
    </w:p>
    <w:p w14:paraId="0BDF3157" w14:textId="77777777" w:rsidR="00277C5E" w:rsidRDefault="00277C5E" w:rsidP="00E87BBC">
      <w:pPr>
        <w:pStyle w:val="BodyText"/>
        <w:spacing w:before="137" w:line="276" w:lineRule="auto"/>
        <w:ind w:right="3" w:firstLine="567"/>
        <w:jc w:val="both"/>
      </w:pPr>
      <w:r>
        <w:lastRenderedPageBreak/>
        <w:t>Berdasarkan tabel-tabel di atas maka pada dasarnya Prestasi Siswa telah mengalami kenaikan yang cukup signifikan di SMAN Negeri 1 Cipeundeuy Bandung dari tahun ajaran 2017/2018 sampai dengan tahun 2019/2020, namun pencapaian UN/USBN baik jurusan IPA maupun IPS mengalami penurunan yang konsisten, walaupun begitu jumlah persentase lulusan yang melanjutkan ke perguruan tin</w:t>
      </w:r>
      <w:r>
        <w:rPr>
          <w:lang w:val="en-US"/>
        </w:rPr>
        <w:t>g</w:t>
      </w:r>
      <w:r>
        <w:t>gi favorit telah mengalami sedikit kenaikan yang signifikan dari tahun ajaran 2017/2018 sampai dengan 2019/2020. Fenomena ini menunjukkan secara garis besar bahwa Prestasi Siswa mengalami perkembangan. Pada hakekatnya pendidikan merupakan upaya pengembangan kepribadian sosial siswa.”pendidikan adalah upaya untuk membentuk karakter manusia menjadi</w:t>
      </w:r>
      <w:r>
        <w:rPr>
          <w:spacing w:val="-37"/>
        </w:rPr>
        <w:t xml:space="preserve"> </w:t>
      </w:r>
      <w:r>
        <w:t>lebih baik.</w:t>
      </w:r>
      <w:r>
        <w:rPr>
          <w:spacing w:val="-12"/>
        </w:rPr>
        <w:t xml:space="preserve"> </w:t>
      </w:r>
      <w:r>
        <w:t>Mendidik</w:t>
      </w:r>
      <w:r>
        <w:rPr>
          <w:spacing w:val="-11"/>
        </w:rPr>
        <w:t xml:space="preserve"> </w:t>
      </w:r>
      <w:r>
        <w:t>adalah</w:t>
      </w:r>
      <w:r>
        <w:rPr>
          <w:spacing w:val="-13"/>
        </w:rPr>
        <w:t xml:space="preserve"> </w:t>
      </w:r>
      <w:r>
        <w:t>membimbing</w:t>
      </w:r>
      <w:r>
        <w:rPr>
          <w:spacing w:val="-11"/>
        </w:rPr>
        <w:t xml:space="preserve"> </w:t>
      </w:r>
      <w:r>
        <w:t>pertumbuhan</w:t>
      </w:r>
      <w:r>
        <w:rPr>
          <w:spacing w:val="-12"/>
        </w:rPr>
        <w:t xml:space="preserve"> </w:t>
      </w:r>
      <w:r>
        <w:t>anak,</w:t>
      </w:r>
      <w:r>
        <w:rPr>
          <w:spacing w:val="-11"/>
        </w:rPr>
        <w:t xml:space="preserve"> </w:t>
      </w:r>
      <w:r>
        <w:t>jasmani</w:t>
      </w:r>
      <w:r>
        <w:rPr>
          <w:spacing w:val="-12"/>
        </w:rPr>
        <w:t xml:space="preserve"> </w:t>
      </w:r>
      <w:r>
        <w:t>dan</w:t>
      </w:r>
      <w:r>
        <w:rPr>
          <w:spacing w:val="-11"/>
        </w:rPr>
        <w:t xml:space="preserve"> </w:t>
      </w:r>
      <w:r>
        <w:t>rohani</w:t>
      </w:r>
      <w:r>
        <w:rPr>
          <w:spacing w:val="-12"/>
        </w:rPr>
        <w:t xml:space="preserve"> </w:t>
      </w:r>
      <w:r>
        <w:t>dengan</w:t>
      </w:r>
      <w:r>
        <w:rPr>
          <w:lang w:val="en-US"/>
        </w:rPr>
        <w:t xml:space="preserve"> </w:t>
      </w:r>
      <w:r>
        <w:t xml:space="preserve">sengaja, bukan hanya untuk kepentingan pengajaran sekarang, melainkan untuk kehidupan di masa yang akan datang, sedangkan dalam undang-undang system pendidikan nasional, disebutkan bahwa pendidikan adalah usaha sadar dan terencana untuk mewujudkan suasana belajar dan proses pembelajaran agar siswa aktif dan bisa mengembangkan potensi dirinya untuk memiliki kekuatan spiritual keagamaan, pengendalian diri, kepribadian dan kecerdasan, akhlak mulia serta keterampilan yang diperlukan dirinya, masyarakat, bangsa dan </w:t>
      </w:r>
      <w:r>
        <w:rPr>
          <w:lang w:val="en-US"/>
        </w:rPr>
        <w:t>n</w:t>
      </w:r>
      <w:r>
        <w:t>egara.</w:t>
      </w:r>
    </w:p>
    <w:p w14:paraId="0C7488D0" w14:textId="77777777" w:rsidR="00277C5E" w:rsidRDefault="00277C5E" w:rsidP="00E87BBC">
      <w:pPr>
        <w:pStyle w:val="BodyText"/>
        <w:spacing w:before="1" w:line="276" w:lineRule="auto"/>
        <w:ind w:right="3" w:firstLine="567"/>
        <w:jc w:val="both"/>
      </w:pPr>
      <w:r>
        <w:t>Pendidikan merupakan sebuah upaya untuk membentuk karakter siswa melalui belajar dan proses pembelajaran. Pendidikan yang dilakukan dapat membentuk keperibadian dan karakter peserta didik menjadi lebih baik dan memiliki nilai dalam kehidupannya. Dengan demikian siswa dapat menyesuaikan diri dengan lingkungannya dan dapat memenuhi kebutuhannya yang semakin kompleks serta beraneka ragam.</w:t>
      </w:r>
    </w:p>
    <w:p w14:paraId="6DB13B7F" w14:textId="77777777" w:rsidR="00277C5E" w:rsidRDefault="00277C5E" w:rsidP="00E87BBC">
      <w:pPr>
        <w:pStyle w:val="BodyText"/>
        <w:tabs>
          <w:tab w:val="left" w:pos="7655"/>
        </w:tabs>
        <w:spacing w:line="276" w:lineRule="auto"/>
        <w:ind w:right="3" w:firstLine="567"/>
        <w:jc w:val="both"/>
      </w:pPr>
      <w:r>
        <w:t>Seorang guru dituntut memiliki kompetensi yang mumpuni untuk mendidik peserta didik. Diharapkan seorang guru dapat memberikan pendidikan sesuai dengan disiplin ilmu yang dimiliki. Fenomena yang terjadi sekarang masih banyak kita temui seorang guru memberikan materi pelajaran yang tidak sesuai dengan kompetensi disiplin ilmu yang dimiliki. Layanan pendidikan bermutu memerlukan Manajemen Sumber Daya Manusia yang baik dan Sumber Daya Manusia yang profesional.</w:t>
      </w:r>
    </w:p>
    <w:p w14:paraId="43447039" w14:textId="77777777" w:rsidR="00277C5E" w:rsidRDefault="00277C5E" w:rsidP="00E87BBC">
      <w:pPr>
        <w:pStyle w:val="BodyText"/>
        <w:spacing w:before="1" w:line="276" w:lineRule="auto"/>
        <w:ind w:right="3" w:firstLine="567"/>
        <w:jc w:val="both"/>
      </w:pPr>
      <w:r>
        <w:t>Banyak</w:t>
      </w:r>
      <w:r>
        <w:rPr>
          <w:spacing w:val="-14"/>
        </w:rPr>
        <w:t xml:space="preserve"> </w:t>
      </w:r>
      <w:r>
        <w:t>faktor</w:t>
      </w:r>
      <w:r>
        <w:rPr>
          <w:spacing w:val="-14"/>
        </w:rPr>
        <w:t xml:space="preserve"> </w:t>
      </w:r>
      <w:r>
        <w:t>yang</w:t>
      </w:r>
      <w:r>
        <w:rPr>
          <w:spacing w:val="-12"/>
        </w:rPr>
        <w:t xml:space="preserve"> </w:t>
      </w:r>
      <w:r>
        <w:t>menyebabkan</w:t>
      </w:r>
      <w:r>
        <w:rPr>
          <w:spacing w:val="-13"/>
        </w:rPr>
        <w:t xml:space="preserve"> </w:t>
      </w:r>
      <w:r>
        <w:t>kenaikan</w:t>
      </w:r>
      <w:r>
        <w:rPr>
          <w:spacing w:val="-13"/>
        </w:rPr>
        <w:t xml:space="preserve"> </w:t>
      </w:r>
      <w:r>
        <w:t>ini</w:t>
      </w:r>
      <w:r>
        <w:rPr>
          <w:spacing w:val="-13"/>
        </w:rPr>
        <w:t xml:space="preserve"> </w:t>
      </w:r>
      <w:r>
        <w:t>salah</w:t>
      </w:r>
      <w:r>
        <w:rPr>
          <w:spacing w:val="-14"/>
        </w:rPr>
        <w:t xml:space="preserve"> </w:t>
      </w:r>
      <w:r>
        <w:t>satunya</w:t>
      </w:r>
      <w:r>
        <w:rPr>
          <w:spacing w:val="-14"/>
        </w:rPr>
        <w:t xml:space="preserve"> </w:t>
      </w:r>
      <w:r>
        <w:t>kompetensi</w:t>
      </w:r>
      <w:r>
        <w:rPr>
          <w:spacing w:val="-13"/>
        </w:rPr>
        <w:t xml:space="preserve"> </w:t>
      </w:r>
      <w:r>
        <w:t>guru</w:t>
      </w:r>
      <w:r>
        <w:rPr>
          <w:spacing w:val="-14"/>
        </w:rPr>
        <w:t xml:space="preserve"> </w:t>
      </w:r>
      <w:r>
        <w:t>yang mengajar.</w:t>
      </w:r>
      <w:r>
        <w:rPr>
          <w:spacing w:val="-13"/>
        </w:rPr>
        <w:t xml:space="preserve"> </w:t>
      </w:r>
      <w:r>
        <w:t>hal</w:t>
      </w:r>
      <w:r>
        <w:rPr>
          <w:spacing w:val="-13"/>
        </w:rPr>
        <w:t xml:space="preserve"> </w:t>
      </w:r>
      <w:r>
        <w:t>positif</w:t>
      </w:r>
      <w:r>
        <w:rPr>
          <w:spacing w:val="-13"/>
        </w:rPr>
        <w:t xml:space="preserve"> </w:t>
      </w:r>
      <w:r>
        <w:t>selanjutnya</w:t>
      </w:r>
      <w:r>
        <w:rPr>
          <w:spacing w:val="-14"/>
        </w:rPr>
        <w:t xml:space="preserve"> </w:t>
      </w:r>
      <w:r>
        <w:t>dari</w:t>
      </w:r>
      <w:r>
        <w:rPr>
          <w:spacing w:val="-13"/>
        </w:rPr>
        <w:t xml:space="preserve"> </w:t>
      </w:r>
      <w:r>
        <w:t>fenomena</w:t>
      </w:r>
      <w:r>
        <w:rPr>
          <w:spacing w:val="-14"/>
        </w:rPr>
        <w:t xml:space="preserve"> </w:t>
      </w:r>
      <w:r>
        <w:t>ini</w:t>
      </w:r>
      <w:r>
        <w:rPr>
          <w:spacing w:val="-13"/>
        </w:rPr>
        <w:t xml:space="preserve"> </w:t>
      </w:r>
      <w:r>
        <w:t>adalah</w:t>
      </w:r>
      <w:r>
        <w:rPr>
          <w:spacing w:val="-14"/>
        </w:rPr>
        <w:t xml:space="preserve"> </w:t>
      </w:r>
      <w:r>
        <w:t>kredibilitas</w:t>
      </w:r>
      <w:r>
        <w:rPr>
          <w:spacing w:val="-14"/>
        </w:rPr>
        <w:t xml:space="preserve"> </w:t>
      </w:r>
      <w:r>
        <w:t>mutu</w:t>
      </w:r>
      <w:r>
        <w:rPr>
          <w:spacing w:val="-16"/>
        </w:rPr>
        <w:t xml:space="preserve"> </w:t>
      </w:r>
      <w:r>
        <w:t>sekolah dihadapan masyarakat yang semakin</w:t>
      </w:r>
      <w:r>
        <w:rPr>
          <w:spacing w:val="-1"/>
        </w:rPr>
        <w:t xml:space="preserve"> </w:t>
      </w:r>
      <w:r>
        <w:t>meningkat.</w:t>
      </w:r>
    </w:p>
    <w:p w14:paraId="33920290" w14:textId="77777777" w:rsidR="00277C5E" w:rsidRDefault="00277C5E" w:rsidP="00E87BBC">
      <w:pPr>
        <w:pStyle w:val="BodyText"/>
        <w:spacing w:before="209" w:line="276" w:lineRule="auto"/>
        <w:ind w:right="3" w:firstLine="567"/>
        <w:jc w:val="both"/>
      </w:pPr>
      <w:r>
        <w:t>Selain merujuk pada fenomena di atas peneliti pun melakukan observasi awal secara</w:t>
      </w:r>
      <w:r>
        <w:rPr>
          <w:spacing w:val="-6"/>
        </w:rPr>
        <w:t xml:space="preserve"> </w:t>
      </w:r>
      <w:r>
        <w:t>langsung</w:t>
      </w:r>
      <w:r>
        <w:rPr>
          <w:spacing w:val="-4"/>
        </w:rPr>
        <w:t xml:space="preserve"> </w:t>
      </w:r>
      <w:r>
        <w:t>di</w:t>
      </w:r>
      <w:r>
        <w:rPr>
          <w:spacing w:val="-4"/>
        </w:rPr>
        <w:t xml:space="preserve"> </w:t>
      </w:r>
      <w:r>
        <w:t>lapangan</w:t>
      </w:r>
      <w:r>
        <w:rPr>
          <w:spacing w:val="-4"/>
        </w:rPr>
        <w:t xml:space="preserve"> </w:t>
      </w:r>
      <w:r>
        <w:t>guna</w:t>
      </w:r>
      <w:r>
        <w:rPr>
          <w:spacing w:val="-5"/>
        </w:rPr>
        <w:t xml:space="preserve"> </w:t>
      </w:r>
      <w:r>
        <w:t>mengkaji</w:t>
      </w:r>
      <w:r>
        <w:rPr>
          <w:spacing w:val="-4"/>
        </w:rPr>
        <w:t xml:space="preserve"> </w:t>
      </w:r>
      <w:r>
        <w:t>secara</w:t>
      </w:r>
      <w:r>
        <w:rPr>
          <w:spacing w:val="-5"/>
        </w:rPr>
        <w:t xml:space="preserve"> </w:t>
      </w:r>
      <w:r>
        <w:t>lebih</w:t>
      </w:r>
      <w:r>
        <w:rPr>
          <w:spacing w:val="-2"/>
        </w:rPr>
        <w:t xml:space="preserve"> </w:t>
      </w:r>
      <w:r>
        <w:t>mendalam</w:t>
      </w:r>
      <w:r>
        <w:rPr>
          <w:spacing w:val="-5"/>
        </w:rPr>
        <w:t xml:space="preserve"> </w:t>
      </w:r>
      <w:r>
        <w:t>fenomena</w:t>
      </w:r>
      <w:r>
        <w:rPr>
          <w:spacing w:val="-5"/>
        </w:rPr>
        <w:t xml:space="preserve"> </w:t>
      </w:r>
      <w:r>
        <w:t>yang berkaitan dengan budaya sekolah, kompetensi guru, pendidikan karakter dan Prestasi Siswa seperti yang tersajikan dalam tabel di bawah ini</w:t>
      </w:r>
      <w:r>
        <w:rPr>
          <w:spacing w:val="-1"/>
        </w:rPr>
        <w:t xml:space="preserve"> </w:t>
      </w:r>
      <w:r>
        <w:t>:</w:t>
      </w:r>
    </w:p>
    <w:p w14:paraId="05F91112" w14:textId="1026B9E6" w:rsidR="00277C5E" w:rsidRDefault="00277C5E" w:rsidP="00277C5E">
      <w:pPr>
        <w:pStyle w:val="Caption"/>
        <w:rPr>
          <w:noProof/>
        </w:rPr>
      </w:pPr>
      <w:bookmarkStart w:id="9" w:name="_bookmark12"/>
      <w:bookmarkStart w:id="10" w:name="_Toc107523715"/>
      <w:bookmarkEnd w:id="9"/>
      <w:proofErr w:type="gramStart"/>
      <w:r>
        <w:t>Tabel 1.</w:t>
      </w:r>
      <w:proofErr w:type="gramEnd"/>
      <w:r>
        <w:fldChar w:fldCharType="begin"/>
      </w:r>
      <w:r>
        <w:instrText xml:space="preserve"> SEQ tabel \* ARABIC </w:instrText>
      </w:r>
      <w:r>
        <w:fldChar w:fldCharType="separate"/>
      </w:r>
      <w:r w:rsidR="009C1FCF">
        <w:rPr>
          <w:noProof/>
        </w:rPr>
        <w:t>4</w:t>
      </w:r>
      <w:r>
        <w:rPr>
          <w:noProof/>
        </w:rPr>
        <w:fldChar w:fldCharType="end"/>
      </w:r>
    </w:p>
    <w:p w14:paraId="3F10A4D9" w14:textId="77777777" w:rsidR="00277C5E" w:rsidRPr="004F63B0" w:rsidRDefault="00277C5E" w:rsidP="00277C5E">
      <w:pPr>
        <w:pStyle w:val="Caption"/>
      </w:pPr>
      <w:r w:rsidRPr="00221AB3">
        <w:t xml:space="preserve">Hasil </w:t>
      </w:r>
      <w:r>
        <w:t>S</w:t>
      </w:r>
      <w:r w:rsidRPr="00221AB3">
        <w:t xml:space="preserve">urvei </w:t>
      </w:r>
      <w:r>
        <w:t>A</w:t>
      </w:r>
      <w:r w:rsidRPr="00221AB3">
        <w:t xml:space="preserve">wal </w:t>
      </w:r>
      <w:r>
        <w:t>Prestasi Siswa</w:t>
      </w:r>
      <w:r w:rsidRPr="00221AB3">
        <w:t xml:space="preserve"> di SMA Negeri 1 Cipeundeuy Bandung Barat</w:t>
      </w:r>
      <w:bookmarkEnd w:id="10"/>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993"/>
        <w:gridCol w:w="992"/>
        <w:gridCol w:w="992"/>
        <w:gridCol w:w="992"/>
      </w:tblGrid>
      <w:tr w:rsidR="00277C5E" w14:paraId="19BB9D7C" w14:textId="77777777" w:rsidTr="00E87BBC">
        <w:trPr>
          <w:trHeight w:val="414"/>
          <w:jc w:val="center"/>
        </w:trPr>
        <w:tc>
          <w:tcPr>
            <w:tcW w:w="709" w:type="dxa"/>
            <w:vMerge w:val="restart"/>
          </w:tcPr>
          <w:p w14:paraId="7C90F358" w14:textId="77777777" w:rsidR="00277C5E" w:rsidRPr="00F95BF5" w:rsidRDefault="00277C5E" w:rsidP="001A1CB3">
            <w:pPr>
              <w:pStyle w:val="TableParagraph"/>
              <w:spacing w:before="212"/>
              <w:ind w:left="155"/>
              <w:jc w:val="center"/>
              <w:rPr>
                <w:sz w:val="20"/>
                <w:szCs w:val="20"/>
              </w:rPr>
            </w:pPr>
            <w:r w:rsidRPr="00F95BF5">
              <w:rPr>
                <w:sz w:val="20"/>
                <w:szCs w:val="20"/>
              </w:rPr>
              <w:t>NO</w:t>
            </w:r>
          </w:p>
        </w:tc>
        <w:tc>
          <w:tcPr>
            <w:tcW w:w="3260" w:type="dxa"/>
            <w:vMerge w:val="restart"/>
          </w:tcPr>
          <w:p w14:paraId="5FD460FE" w14:textId="77777777" w:rsidR="00277C5E" w:rsidRPr="00F95BF5" w:rsidRDefault="00277C5E" w:rsidP="001A1CB3">
            <w:pPr>
              <w:pStyle w:val="TableParagraph"/>
              <w:spacing w:before="212"/>
              <w:ind w:left="1031"/>
              <w:jc w:val="center"/>
              <w:rPr>
                <w:sz w:val="20"/>
                <w:szCs w:val="20"/>
              </w:rPr>
            </w:pPr>
            <w:r w:rsidRPr="00F95BF5">
              <w:rPr>
                <w:sz w:val="20"/>
                <w:szCs w:val="20"/>
              </w:rPr>
              <w:t>Pernyataan</w:t>
            </w:r>
          </w:p>
        </w:tc>
        <w:tc>
          <w:tcPr>
            <w:tcW w:w="1985" w:type="dxa"/>
            <w:gridSpan w:val="2"/>
          </w:tcPr>
          <w:p w14:paraId="7199CB02" w14:textId="77777777" w:rsidR="00277C5E" w:rsidRPr="00F95BF5" w:rsidRDefault="00277C5E" w:rsidP="001A1CB3">
            <w:pPr>
              <w:pStyle w:val="TableParagraph"/>
              <w:spacing w:line="275" w:lineRule="exact"/>
              <w:ind w:right="865"/>
              <w:jc w:val="center"/>
              <w:rPr>
                <w:sz w:val="20"/>
                <w:szCs w:val="20"/>
              </w:rPr>
            </w:pPr>
            <w:r w:rsidRPr="00F95BF5">
              <w:rPr>
                <w:sz w:val="20"/>
                <w:szCs w:val="20"/>
              </w:rPr>
              <w:t>Ya</w:t>
            </w:r>
          </w:p>
        </w:tc>
        <w:tc>
          <w:tcPr>
            <w:tcW w:w="1984" w:type="dxa"/>
            <w:gridSpan w:val="2"/>
          </w:tcPr>
          <w:p w14:paraId="340E0AA8" w14:textId="77777777" w:rsidR="00277C5E" w:rsidRPr="00F95BF5" w:rsidRDefault="00277C5E" w:rsidP="001A1CB3">
            <w:pPr>
              <w:pStyle w:val="TableParagraph"/>
              <w:spacing w:line="275" w:lineRule="exact"/>
              <w:ind w:left="732" w:right="727"/>
              <w:jc w:val="center"/>
              <w:rPr>
                <w:sz w:val="20"/>
                <w:szCs w:val="20"/>
              </w:rPr>
            </w:pPr>
            <w:r w:rsidRPr="00F95BF5">
              <w:rPr>
                <w:sz w:val="20"/>
                <w:szCs w:val="20"/>
              </w:rPr>
              <w:t>Tidak</w:t>
            </w:r>
          </w:p>
        </w:tc>
      </w:tr>
      <w:tr w:rsidR="00277C5E" w14:paraId="74A32C62" w14:textId="77777777" w:rsidTr="00E87BBC">
        <w:trPr>
          <w:trHeight w:val="412"/>
          <w:jc w:val="center"/>
        </w:trPr>
        <w:tc>
          <w:tcPr>
            <w:tcW w:w="709" w:type="dxa"/>
            <w:vMerge/>
            <w:tcBorders>
              <w:top w:val="nil"/>
            </w:tcBorders>
          </w:tcPr>
          <w:p w14:paraId="4D955857" w14:textId="77777777" w:rsidR="00277C5E" w:rsidRPr="00F95BF5" w:rsidRDefault="00277C5E" w:rsidP="001A1CB3">
            <w:pPr>
              <w:jc w:val="center"/>
              <w:rPr>
                <w:sz w:val="20"/>
                <w:szCs w:val="20"/>
              </w:rPr>
            </w:pPr>
          </w:p>
        </w:tc>
        <w:tc>
          <w:tcPr>
            <w:tcW w:w="3260" w:type="dxa"/>
            <w:vMerge/>
            <w:tcBorders>
              <w:top w:val="nil"/>
            </w:tcBorders>
          </w:tcPr>
          <w:p w14:paraId="756AE794" w14:textId="77777777" w:rsidR="00277C5E" w:rsidRPr="00F95BF5" w:rsidRDefault="00277C5E" w:rsidP="001A1CB3">
            <w:pPr>
              <w:jc w:val="center"/>
              <w:rPr>
                <w:sz w:val="20"/>
                <w:szCs w:val="20"/>
              </w:rPr>
            </w:pPr>
          </w:p>
        </w:tc>
        <w:tc>
          <w:tcPr>
            <w:tcW w:w="993" w:type="dxa"/>
          </w:tcPr>
          <w:p w14:paraId="21432123" w14:textId="77777777" w:rsidR="00277C5E" w:rsidRPr="00F95BF5" w:rsidRDefault="00277C5E" w:rsidP="001A1CB3">
            <w:pPr>
              <w:pStyle w:val="TableParagraph"/>
              <w:spacing w:line="275" w:lineRule="exact"/>
              <w:ind w:left="166" w:right="162"/>
              <w:jc w:val="center"/>
              <w:rPr>
                <w:sz w:val="20"/>
                <w:szCs w:val="20"/>
              </w:rPr>
            </w:pPr>
            <w:r w:rsidRPr="00F95BF5">
              <w:rPr>
                <w:sz w:val="20"/>
                <w:szCs w:val="20"/>
              </w:rPr>
              <w:t>Persen</w:t>
            </w:r>
          </w:p>
        </w:tc>
        <w:tc>
          <w:tcPr>
            <w:tcW w:w="992" w:type="dxa"/>
          </w:tcPr>
          <w:p w14:paraId="275B05AC" w14:textId="77777777" w:rsidR="00277C5E" w:rsidRPr="00F95BF5" w:rsidRDefault="00277C5E" w:rsidP="001A1CB3">
            <w:pPr>
              <w:pStyle w:val="TableParagraph"/>
              <w:spacing w:line="275" w:lineRule="exact"/>
              <w:ind w:left="199" w:right="196"/>
              <w:jc w:val="center"/>
              <w:rPr>
                <w:sz w:val="20"/>
                <w:szCs w:val="20"/>
              </w:rPr>
            </w:pPr>
            <w:r w:rsidRPr="00F95BF5">
              <w:rPr>
                <w:sz w:val="20"/>
                <w:szCs w:val="20"/>
              </w:rPr>
              <w:t>Orang</w:t>
            </w:r>
          </w:p>
        </w:tc>
        <w:tc>
          <w:tcPr>
            <w:tcW w:w="992" w:type="dxa"/>
          </w:tcPr>
          <w:p w14:paraId="69F555AC" w14:textId="77777777" w:rsidR="00277C5E" w:rsidRPr="00F95BF5" w:rsidRDefault="00277C5E" w:rsidP="001A1CB3">
            <w:pPr>
              <w:pStyle w:val="TableParagraph"/>
              <w:spacing w:line="275" w:lineRule="exact"/>
              <w:ind w:left="165" w:right="165"/>
              <w:jc w:val="center"/>
              <w:rPr>
                <w:sz w:val="20"/>
                <w:szCs w:val="20"/>
              </w:rPr>
            </w:pPr>
            <w:r w:rsidRPr="00F95BF5">
              <w:rPr>
                <w:sz w:val="20"/>
                <w:szCs w:val="20"/>
              </w:rPr>
              <w:t>Persen</w:t>
            </w:r>
          </w:p>
        </w:tc>
        <w:tc>
          <w:tcPr>
            <w:tcW w:w="992" w:type="dxa"/>
          </w:tcPr>
          <w:p w14:paraId="03E49E8D" w14:textId="77777777" w:rsidR="00277C5E" w:rsidRPr="00F95BF5" w:rsidRDefault="00277C5E" w:rsidP="001A1CB3">
            <w:pPr>
              <w:pStyle w:val="TableParagraph"/>
              <w:spacing w:line="275" w:lineRule="exact"/>
              <w:ind w:left="198" w:right="198"/>
              <w:jc w:val="center"/>
              <w:rPr>
                <w:sz w:val="20"/>
                <w:szCs w:val="20"/>
              </w:rPr>
            </w:pPr>
            <w:r w:rsidRPr="00F95BF5">
              <w:rPr>
                <w:sz w:val="20"/>
                <w:szCs w:val="20"/>
              </w:rPr>
              <w:t>Orang</w:t>
            </w:r>
          </w:p>
        </w:tc>
      </w:tr>
      <w:tr w:rsidR="00277C5E" w14:paraId="640E6C99" w14:textId="77777777" w:rsidTr="00E87BBC">
        <w:trPr>
          <w:trHeight w:val="827"/>
          <w:jc w:val="center"/>
        </w:trPr>
        <w:tc>
          <w:tcPr>
            <w:tcW w:w="709" w:type="dxa"/>
          </w:tcPr>
          <w:p w14:paraId="32EAAF67" w14:textId="77777777" w:rsidR="00277C5E" w:rsidRPr="00F95BF5" w:rsidRDefault="00277C5E" w:rsidP="001A1CB3">
            <w:pPr>
              <w:pStyle w:val="TableParagraph"/>
              <w:spacing w:before="1"/>
              <w:ind w:left="9"/>
              <w:jc w:val="center"/>
              <w:rPr>
                <w:sz w:val="20"/>
                <w:szCs w:val="20"/>
              </w:rPr>
            </w:pPr>
            <w:r w:rsidRPr="00F95BF5">
              <w:rPr>
                <w:sz w:val="20"/>
                <w:szCs w:val="20"/>
              </w:rPr>
              <w:t>1</w:t>
            </w:r>
          </w:p>
        </w:tc>
        <w:tc>
          <w:tcPr>
            <w:tcW w:w="3260" w:type="dxa"/>
          </w:tcPr>
          <w:p w14:paraId="7057C95F" w14:textId="77777777" w:rsidR="00277C5E" w:rsidRPr="00F95BF5" w:rsidRDefault="00277C5E" w:rsidP="001A1CB3">
            <w:pPr>
              <w:pStyle w:val="TableParagraph"/>
              <w:spacing w:before="3" w:line="237" w:lineRule="auto"/>
              <w:ind w:right="397"/>
              <w:jc w:val="center"/>
              <w:rPr>
                <w:sz w:val="20"/>
                <w:szCs w:val="20"/>
              </w:rPr>
            </w:pPr>
            <w:r w:rsidRPr="00F95BF5">
              <w:rPr>
                <w:sz w:val="20"/>
                <w:szCs w:val="20"/>
              </w:rPr>
              <w:t>Siswa sangat berusaha mengikuti pembelajaran</w:t>
            </w:r>
          </w:p>
          <w:p w14:paraId="72D5423C" w14:textId="77777777" w:rsidR="00277C5E" w:rsidRPr="00F95BF5" w:rsidRDefault="00277C5E" w:rsidP="001A1CB3">
            <w:pPr>
              <w:pStyle w:val="TableParagraph"/>
              <w:spacing w:before="1" w:line="257" w:lineRule="exact"/>
              <w:ind w:right="858"/>
              <w:jc w:val="center"/>
              <w:rPr>
                <w:sz w:val="20"/>
                <w:szCs w:val="20"/>
              </w:rPr>
            </w:pPr>
            <w:r w:rsidRPr="00F95BF5">
              <w:rPr>
                <w:sz w:val="20"/>
                <w:szCs w:val="20"/>
              </w:rPr>
              <w:t>meski itu sulit</w:t>
            </w:r>
          </w:p>
        </w:tc>
        <w:tc>
          <w:tcPr>
            <w:tcW w:w="993" w:type="dxa"/>
          </w:tcPr>
          <w:p w14:paraId="7A5AFA65" w14:textId="77777777" w:rsidR="00277C5E" w:rsidRPr="00F95BF5" w:rsidRDefault="00277C5E" w:rsidP="001A1CB3">
            <w:pPr>
              <w:pStyle w:val="TableParagraph"/>
              <w:spacing w:before="207"/>
              <w:ind w:left="166" w:right="159"/>
              <w:jc w:val="center"/>
              <w:rPr>
                <w:sz w:val="20"/>
                <w:szCs w:val="20"/>
              </w:rPr>
            </w:pPr>
            <w:r w:rsidRPr="00F95BF5">
              <w:rPr>
                <w:sz w:val="20"/>
                <w:szCs w:val="20"/>
              </w:rPr>
              <w:t>60%</w:t>
            </w:r>
          </w:p>
        </w:tc>
        <w:tc>
          <w:tcPr>
            <w:tcW w:w="992" w:type="dxa"/>
          </w:tcPr>
          <w:p w14:paraId="0F44E59D" w14:textId="77777777" w:rsidR="00277C5E" w:rsidRPr="00F95BF5" w:rsidRDefault="00277C5E" w:rsidP="001A1CB3">
            <w:pPr>
              <w:pStyle w:val="TableParagraph"/>
              <w:spacing w:before="207"/>
              <w:ind w:left="199" w:right="193"/>
              <w:jc w:val="center"/>
              <w:rPr>
                <w:sz w:val="20"/>
                <w:szCs w:val="20"/>
              </w:rPr>
            </w:pPr>
            <w:r w:rsidRPr="00F95BF5">
              <w:rPr>
                <w:sz w:val="20"/>
                <w:szCs w:val="20"/>
              </w:rPr>
              <w:t>12</w:t>
            </w:r>
          </w:p>
        </w:tc>
        <w:tc>
          <w:tcPr>
            <w:tcW w:w="992" w:type="dxa"/>
          </w:tcPr>
          <w:p w14:paraId="61296152" w14:textId="77777777" w:rsidR="00277C5E" w:rsidRPr="00F95BF5" w:rsidRDefault="00277C5E" w:rsidP="001A1CB3">
            <w:pPr>
              <w:pStyle w:val="TableParagraph"/>
              <w:spacing w:before="207"/>
              <w:ind w:left="165" w:right="162"/>
              <w:jc w:val="center"/>
              <w:rPr>
                <w:sz w:val="20"/>
                <w:szCs w:val="20"/>
              </w:rPr>
            </w:pPr>
            <w:r w:rsidRPr="00F95BF5">
              <w:rPr>
                <w:sz w:val="20"/>
                <w:szCs w:val="20"/>
              </w:rPr>
              <w:t>40%</w:t>
            </w:r>
          </w:p>
        </w:tc>
        <w:tc>
          <w:tcPr>
            <w:tcW w:w="992" w:type="dxa"/>
          </w:tcPr>
          <w:p w14:paraId="0B8763DB" w14:textId="77777777" w:rsidR="00277C5E" w:rsidRPr="00F95BF5" w:rsidRDefault="00277C5E" w:rsidP="001A1CB3">
            <w:pPr>
              <w:pStyle w:val="TableParagraph"/>
              <w:spacing w:before="207"/>
              <w:jc w:val="center"/>
              <w:rPr>
                <w:sz w:val="20"/>
                <w:szCs w:val="20"/>
              </w:rPr>
            </w:pPr>
            <w:r w:rsidRPr="00F95BF5">
              <w:rPr>
                <w:sz w:val="20"/>
                <w:szCs w:val="20"/>
              </w:rPr>
              <w:t>8</w:t>
            </w:r>
          </w:p>
        </w:tc>
      </w:tr>
      <w:tr w:rsidR="00277C5E" w14:paraId="419EC3AA" w14:textId="77777777" w:rsidTr="00E87BBC">
        <w:trPr>
          <w:trHeight w:val="1106"/>
          <w:jc w:val="center"/>
        </w:trPr>
        <w:tc>
          <w:tcPr>
            <w:tcW w:w="709" w:type="dxa"/>
          </w:tcPr>
          <w:p w14:paraId="18691196" w14:textId="77777777" w:rsidR="00277C5E" w:rsidRPr="00F95BF5" w:rsidRDefault="00277C5E" w:rsidP="001A1CB3">
            <w:pPr>
              <w:pStyle w:val="TableParagraph"/>
              <w:spacing w:before="1"/>
              <w:ind w:left="9"/>
              <w:jc w:val="center"/>
              <w:rPr>
                <w:sz w:val="20"/>
                <w:szCs w:val="20"/>
              </w:rPr>
            </w:pPr>
            <w:r w:rsidRPr="00F95BF5">
              <w:rPr>
                <w:sz w:val="20"/>
                <w:szCs w:val="20"/>
              </w:rPr>
              <w:lastRenderedPageBreak/>
              <w:t>2</w:t>
            </w:r>
          </w:p>
        </w:tc>
        <w:tc>
          <w:tcPr>
            <w:tcW w:w="3260" w:type="dxa"/>
          </w:tcPr>
          <w:p w14:paraId="11D45F77" w14:textId="77777777" w:rsidR="00277C5E" w:rsidRPr="00F95BF5" w:rsidRDefault="00277C5E" w:rsidP="001A1CB3">
            <w:pPr>
              <w:pStyle w:val="TableParagraph"/>
              <w:spacing w:before="1" w:line="270" w:lineRule="atLeast"/>
              <w:ind w:right="102"/>
              <w:jc w:val="center"/>
              <w:rPr>
                <w:sz w:val="20"/>
                <w:szCs w:val="20"/>
              </w:rPr>
            </w:pPr>
            <w:r w:rsidRPr="00F95BF5">
              <w:rPr>
                <w:sz w:val="20"/>
                <w:szCs w:val="20"/>
              </w:rPr>
              <w:t>Siswa memiliki keberanian untuk meminta bantuan ketika kesulitan</w:t>
            </w:r>
            <w:r w:rsidRPr="00F95BF5">
              <w:rPr>
                <w:sz w:val="20"/>
                <w:szCs w:val="20"/>
                <w:lang w:val="en-US"/>
              </w:rPr>
              <w:t xml:space="preserve"> </w:t>
            </w:r>
            <w:r w:rsidRPr="00F95BF5">
              <w:rPr>
                <w:sz w:val="20"/>
                <w:szCs w:val="20"/>
              </w:rPr>
              <w:t>memahami pembelajaran</w:t>
            </w:r>
          </w:p>
        </w:tc>
        <w:tc>
          <w:tcPr>
            <w:tcW w:w="993" w:type="dxa"/>
          </w:tcPr>
          <w:p w14:paraId="1B5F2602" w14:textId="77777777" w:rsidR="00277C5E" w:rsidRPr="00F95BF5" w:rsidRDefault="00277C5E" w:rsidP="001A1CB3">
            <w:pPr>
              <w:pStyle w:val="TableParagraph"/>
              <w:spacing w:before="11"/>
              <w:jc w:val="center"/>
              <w:rPr>
                <w:b/>
                <w:sz w:val="20"/>
                <w:szCs w:val="20"/>
              </w:rPr>
            </w:pPr>
          </w:p>
          <w:p w14:paraId="2C41E309" w14:textId="77777777" w:rsidR="00277C5E" w:rsidRPr="00F95BF5" w:rsidRDefault="00277C5E" w:rsidP="001A1CB3">
            <w:pPr>
              <w:pStyle w:val="TableParagraph"/>
              <w:ind w:left="166" w:right="159"/>
              <w:jc w:val="center"/>
              <w:rPr>
                <w:sz w:val="20"/>
                <w:szCs w:val="20"/>
              </w:rPr>
            </w:pPr>
            <w:r w:rsidRPr="00F95BF5">
              <w:rPr>
                <w:sz w:val="20"/>
                <w:szCs w:val="20"/>
              </w:rPr>
              <w:t>50%</w:t>
            </w:r>
          </w:p>
        </w:tc>
        <w:tc>
          <w:tcPr>
            <w:tcW w:w="992" w:type="dxa"/>
          </w:tcPr>
          <w:p w14:paraId="76AF8E9B" w14:textId="77777777" w:rsidR="00277C5E" w:rsidRPr="00F95BF5" w:rsidRDefault="00277C5E" w:rsidP="001A1CB3">
            <w:pPr>
              <w:pStyle w:val="TableParagraph"/>
              <w:spacing w:before="11"/>
              <w:jc w:val="center"/>
              <w:rPr>
                <w:b/>
                <w:sz w:val="20"/>
                <w:szCs w:val="20"/>
              </w:rPr>
            </w:pPr>
          </w:p>
          <w:p w14:paraId="47FED54E" w14:textId="77777777" w:rsidR="00277C5E" w:rsidRPr="00F95BF5" w:rsidRDefault="00277C5E" w:rsidP="001A1CB3">
            <w:pPr>
              <w:pStyle w:val="TableParagraph"/>
              <w:ind w:left="199" w:right="193"/>
              <w:jc w:val="center"/>
              <w:rPr>
                <w:sz w:val="20"/>
                <w:szCs w:val="20"/>
              </w:rPr>
            </w:pPr>
            <w:r w:rsidRPr="00F95BF5">
              <w:rPr>
                <w:sz w:val="20"/>
                <w:szCs w:val="20"/>
              </w:rPr>
              <w:t>10</w:t>
            </w:r>
          </w:p>
        </w:tc>
        <w:tc>
          <w:tcPr>
            <w:tcW w:w="992" w:type="dxa"/>
          </w:tcPr>
          <w:p w14:paraId="1649FB10" w14:textId="77777777" w:rsidR="00277C5E" w:rsidRPr="00F95BF5" w:rsidRDefault="00277C5E" w:rsidP="001A1CB3">
            <w:pPr>
              <w:pStyle w:val="TableParagraph"/>
              <w:spacing w:before="11"/>
              <w:jc w:val="center"/>
              <w:rPr>
                <w:b/>
                <w:sz w:val="20"/>
                <w:szCs w:val="20"/>
              </w:rPr>
            </w:pPr>
          </w:p>
          <w:p w14:paraId="2F31539B" w14:textId="77777777" w:rsidR="00277C5E" w:rsidRPr="00F95BF5" w:rsidRDefault="00277C5E" w:rsidP="001A1CB3">
            <w:pPr>
              <w:pStyle w:val="TableParagraph"/>
              <w:ind w:left="165" w:right="162"/>
              <w:jc w:val="center"/>
              <w:rPr>
                <w:sz w:val="20"/>
                <w:szCs w:val="20"/>
                <w:lang w:val="en-US"/>
              </w:rPr>
            </w:pPr>
            <w:r w:rsidRPr="00F95BF5">
              <w:rPr>
                <w:sz w:val="20"/>
                <w:szCs w:val="20"/>
                <w:lang w:val="en-US"/>
              </w:rPr>
              <w:t>50%</w:t>
            </w:r>
          </w:p>
        </w:tc>
        <w:tc>
          <w:tcPr>
            <w:tcW w:w="992" w:type="dxa"/>
          </w:tcPr>
          <w:p w14:paraId="12611D08" w14:textId="77777777" w:rsidR="00277C5E" w:rsidRPr="00F95BF5" w:rsidRDefault="00277C5E" w:rsidP="001A1CB3">
            <w:pPr>
              <w:pStyle w:val="TableParagraph"/>
              <w:spacing w:before="11"/>
              <w:jc w:val="center"/>
              <w:rPr>
                <w:b/>
                <w:sz w:val="20"/>
                <w:szCs w:val="20"/>
              </w:rPr>
            </w:pPr>
          </w:p>
          <w:p w14:paraId="32A36677" w14:textId="77777777" w:rsidR="00277C5E" w:rsidRPr="00F95BF5" w:rsidRDefault="00277C5E" w:rsidP="001A1CB3">
            <w:pPr>
              <w:pStyle w:val="TableParagraph"/>
              <w:ind w:left="198" w:right="198"/>
              <w:jc w:val="center"/>
              <w:rPr>
                <w:sz w:val="20"/>
                <w:szCs w:val="20"/>
                <w:lang w:val="en-US"/>
              </w:rPr>
            </w:pPr>
            <w:r w:rsidRPr="00F95BF5">
              <w:rPr>
                <w:sz w:val="20"/>
                <w:szCs w:val="20"/>
                <w:lang w:val="en-US"/>
              </w:rPr>
              <w:t>10</w:t>
            </w:r>
          </w:p>
        </w:tc>
      </w:tr>
      <w:tr w:rsidR="00277C5E" w14:paraId="41C2B125" w14:textId="77777777" w:rsidTr="00E87BBC">
        <w:trPr>
          <w:trHeight w:val="828"/>
          <w:jc w:val="center"/>
        </w:trPr>
        <w:tc>
          <w:tcPr>
            <w:tcW w:w="709" w:type="dxa"/>
          </w:tcPr>
          <w:p w14:paraId="02C521D6" w14:textId="77777777" w:rsidR="00277C5E" w:rsidRPr="00F95BF5" w:rsidRDefault="00277C5E" w:rsidP="001A1CB3">
            <w:pPr>
              <w:pStyle w:val="TableParagraph"/>
              <w:spacing w:line="275" w:lineRule="exact"/>
              <w:ind w:left="9"/>
              <w:jc w:val="center"/>
              <w:rPr>
                <w:sz w:val="20"/>
                <w:szCs w:val="20"/>
              </w:rPr>
            </w:pPr>
            <w:r w:rsidRPr="00F95BF5">
              <w:rPr>
                <w:sz w:val="20"/>
                <w:szCs w:val="20"/>
              </w:rPr>
              <w:t>3</w:t>
            </w:r>
          </w:p>
        </w:tc>
        <w:tc>
          <w:tcPr>
            <w:tcW w:w="3260" w:type="dxa"/>
          </w:tcPr>
          <w:p w14:paraId="5FAFB062" w14:textId="77777777" w:rsidR="00277C5E" w:rsidRPr="00F95BF5" w:rsidRDefault="00277C5E" w:rsidP="001A1CB3">
            <w:pPr>
              <w:pStyle w:val="TableParagraph"/>
              <w:spacing w:before="2" w:line="276" w:lineRule="exact"/>
              <w:ind w:right="275"/>
              <w:jc w:val="center"/>
              <w:rPr>
                <w:sz w:val="20"/>
                <w:szCs w:val="20"/>
              </w:rPr>
            </w:pPr>
            <w:r w:rsidRPr="00F95BF5">
              <w:rPr>
                <w:sz w:val="20"/>
                <w:szCs w:val="20"/>
              </w:rPr>
              <w:t>Siswa sangat bersemangat memperhatikan penjelasan pelajaran dari guru</w:t>
            </w:r>
          </w:p>
        </w:tc>
        <w:tc>
          <w:tcPr>
            <w:tcW w:w="993" w:type="dxa"/>
          </w:tcPr>
          <w:p w14:paraId="720E8ECB" w14:textId="77777777" w:rsidR="00277C5E" w:rsidRPr="00F95BF5" w:rsidRDefault="00277C5E" w:rsidP="001A1CB3">
            <w:pPr>
              <w:pStyle w:val="TableParagraph"/>
              <w:spacing w:before="205"/>
              <w:ind w:left="166" w:right="159"/>
              <w:jc w:val="center"/>
              <w:rPr>
                <w:sz w:val="20"/>
                <w:szCs w:val="20"/>
              </w:rPr>
            </w:pPr>
            <w:r w:rsidRPr="00F95BF5">
              <w:rPr>
                <w:sz w:val="20"/>
                <w:szCs w:val="20"/>
              </w:rPr>
              <w:t>80%</w:t>
            </w:r>
          </w:p>
        </w:tc>
        <w:tc>
          <w:tcPr>
            <w:tcW w:w="992" w:type="dxa"/>
          </w:tcPr>
          <w:p w14:paraId="338907DE" w14:textId="77777777" w:rsidR="00277C5E" w:rsidRPr="00F95BF5" w:rsidRDefault="00277C5E" w:rsidP="001A1CB3">
            <w:pPr>
              <w:pStyle w:val="TableParagraph"/>
              <w:spacing w:before="205"/>
              <w:ind w:left="199" w:right="193"/>
              <w:jc w:val="center"/>
              <w:rPr>
                <w:sz w:val="20"/>
                <w:szCs w:val="20"/>
              </w:rPr>
            </w:pPr>
            <w:r w:rsidRPr="00F95BF5">
              <w:rPr>
                <w:sz w:val="20"/>
                <w:szCs w:val="20"/>
              </w:rPr>
              <w:t>16</w:t>
            </w:r>
          </w:p>
        </w:tc>
        <w:tc>
          <w:tcPr>
            <w:tcW w:w="992" w:type="dxa"/>
          </w:tcPr>
          <w:p w14:paraId="2AFFAEE2" w14:textId="77777777" w:rsidR="00277C5E" w:rsidRPr="00F95BF5" w:rsidRDefault="00277C5E" w:rsidP="001A1CB3">
            <w:pPr>
              <w:pStyle w:val="TableParagraph"/>
              <w:spacing w:before="205"/>
              <w:ind w:left="165" w:right="162"/>
              <w:jc w:val="center"/>
              <w:rPr>
                <w:sz w:val="20"/>
                <w:szCs w:val="20"/>
              </w:rPr>
            </w:pPr>
            <w:r w:rsidRPr="00F95BF5">
              <w:rPr>
                <w:sz w:val="20"/>
                <w:szCs w:val="20"/>
              </w:rPr>
              <w:t>20%</w:t>
            </w:r>
          </w:p>
        </w:tc>
        <w:tc>
          <w:tcPr>
            <w:tcW w:w="992" w:type="dxa"/>
          </w:tcPr>
          <w:p w14:paraId="2DE4E8C6" w14:textId="77777777" w:rsidR="00277C5E" w:rsidRPr="00F95BF5" w:rsidRDefault="00277C5E" w:rsidP="001A1CB3">
            <w:pPr>
              <w:pStyle w:val="TableParagraph"/>
              <w:spacing w:before="205"/>
              <w:jc w:val="center"/>
              <w:rPr>
                <w:sz w:val="20"/>
                <w:szCs w:val="20"/>
              </w:rPr>
            </w:pPr>
            <w:r w:rsidRPr="00F95BF5">
              <w:rPr>
                <w:sz w:val="20"/>
                <w:szCs w:val="20"/>
              </w:rPr>
              <w:t>4</w:t>
            </w:r>
          </w:p>
        </w:tc>
      </w:tr>
    </w:tbl>
    <w:p w14:paraId="6512C1A4" w14:textId="77777777" w:rsidR="00277C5E" w:rsidRPr="005337EB" w:rsidRDefault="00277C5E" w:rsidP="00277C5E">
      <w:pPr>
        <w:pStyle w:val="BodyText"/>
        <w:jc w:val="both"/>
        <w:rPr>
          <w:sz w:val="22"/>
          <w:szCs w:val="22"/>
          <w:lang w:val="en-US"/>
        </w:rPr>
      </w:pPr>
      <w:r w:rsidRPr="005337EB">
        <w:rPr>
          <w:sz w:val="22"/>
          <w:szCs w:val="22"/>
          <w:lang w:val="en-US"/>
        </w:rPr>
        <w:t xml:space="preserve">          Sumber: diolah oleh Peneliti</w:t>
      </w:r>
    </w:p>
    <w:p w14:paraId="5F0C1189" w14:textId="77777777" w:rsidR="00E87BBC" w:rsidRDefault="00E87BBC" w:rsidP="00E87BBC">
      <w:pPr>
        <w:pStyle w:val="BodyText"/>
        <w:spacing w:line="276" w:lineRule="auto"/>
        <w:ind w:firstLine="567"/>
        <w:jc w:val="both"/>
        <w:rPr>
          <w:sz w:val="26"/>
          <w:lang w:val="id-ID"/>
        </w:rPr>
      </w:pPr>
    </w:p>
    <w:p w14:paraId="393C7AFE" w14:textId="77777777" w:rsidR="009F7329" w:rsidRDefault="00277C5E" w:rsidP="00E87BBC">
      <w:pPr>
        <w:pStyle w:val="BodyText"/>
        <w:spacing w:line="276" w:lineRule="auto"/>
        <w:ind w:firstLine="567"/>
        <w:jc w:val="both"/>
        <w:rPr>
          <w:i/>
          <w:sz w:val="26"/>
          <w:lang w:val="en-US"/>
        </w:rPr>
      </w:pPr>
      <w:r>
        <w:rPr>
          <w:sz w:val="26"/>
          <w:lang w:val="en-US"/>
        </w:rPr>
        <w:t xml:space="preserve">Pada Tabel 1.4. </w:t>
      </w:r>
      <w:proofErr w:type="gramStart"/>
      <w:r>
        <w:rPr>
          <w:sz w:val="26"/>
          <w:lang w:val="en-US"/>
        </w:rPr>
        <w:t>ada</w:t>
      </w:r>
      <w:proofErr w:type="gramEnd"/>
      <w:r>
        <w:rPr>
          <w:sz w:val="26"/>
          <w:lang w:val="en-US"/>
        </w:rPr>
        <w:t xml:space="preserve"> tiga pertanyaan yang diajukan pada 20 siswa di SMA Negeri 1 Cipeundeuy, terutama mengenai variabel Prestasi Siswa. </w:t>
      </w:r>
      <w:r w:rsidRPr="00950F73">
        <w:rPr>
          <w:sz w:val="26"/>
          <w:lang w:val="en-US"/>
        </w:rPr>
        <w:t>Pertama</w:t>
      </w:r>
      <w:r>
        <w:rPr>
          <w:i/>
          <w:sz w:val="26"/>
          <w:lang w:val="en-US"/>
        </w:rPr>
        <w:t xml:space="preserve">, </w:t>
      </w:r>
      <w:r>
        <w:rPr>
          <w:sz w:val="26"/>
          <w:lang w:val="en-US"/>
        </w:rPr>
        <w:t xml:space="preserve">dalam pertanyaan </w:t>
      </w:r>
      <w:r>
        <w:rPr>
          <w:i/>
          <w:sz w:val="26"/>
          <w:lang w:val="en-US"/>
        </w:rPr>
        <w:t xml:space="preserve">Siswa sangat berusaha mengikuti pembelajaran meski itu </w:t>
      </w:r>
      <w:proofErr w:type="gramStart"/>
      <w:r>
        <w:rPr>
          <w:i/>
          <w:sz w:val="26"/>
          <w:lang w:val="en-US"/>
        </w:rPr>
        <w:t>sulit ,</w:t>
      </w:r>
      <w:proofErr w:type="gramEnd"/>
      <w:r>
        <w:rPr>
          <w:i/>
          <w:sz w:val="26"/>
          <w:lang w:val="en-US"/>
        </w:rPr>
        <w:t xml:space="preserve"> </w:t>
      </w:r>
      <w:r>
        <w:rPr>
          <w:sz w:val="26"/>
          <w:lang w:val="en-US"/>
        </w:rPr>
        <w:t xml:space="preserve">12 orang menjawab </w:t>
      </w:r>
      <w:r>
        <w:rPr>
          <w:i/>
          <w:sz w:val="26"/>
          <w:lang w:val="en-US"/>
        </w:rPr>
        <w:t xml:space="preserve">Ya, </w:t>
      </w:r>
      <w:r>
        <w:rPr>
          <w:sz w:val="26"/>
          <w:lang w:val="en-US"/>
        </w:rPr>
        <w:t xml:space="preserve">dan 8 orang menjawab </w:t>
      </w:r>
      <w:r>
        <w:rPr>
          <w:i/>
          <w:sz w:val="26"/>
          <w:lang w:val="en-US"/>
        </w:rPr>
        <w:t xml:space="preserve">Tidak. </w:t>
      </w:r>
      <w:r w:rsidRPr="00950F73">
        <w:rPr>
          <w:sz w:val="26"/>
          <w:lang w:val="en-US"/>
        </w:rPr>
        <w:t>Kedua</w:t>
      </w:r>
      <w:r>
        <w:rPr>
          <w:sz w:val="26"/>
          <w:lang w:val="en-US"/>
        </w:rPr>
        <w:t xml:space="preserve">, dalam pertanyaan </w:t>
      </w:r>
      <w:r>
        <w:rPr>
          <w:i/>
          <w:sz w:val="26"/>
          <w:lang w:val="en-US"/>
        </w:rPr>
        <w:t xml:space="preserve">Siswa memiliki keberanian untuk meminta bantuan ketika kesulitan memahami pembelajaran, </w:t>
      </w:r>
      <w:r>
        <w:rPr>
          <w:sz w:val="26"/>
          <w:lang w:val="en-US"/>
        </w:rPr>
        <w:t xml:space="preserve">10 orang menjawab </w:t>
      </w:r>
      <w:proofErr w:type="gramStart"/>
      <w:r>
        <w:rPr>
          <w:i/>
          <w:sz w:val="26"/>
          <w:lang w:val="en-US"/>
        </w:rPr>
        <w:t>Ya</w:t>
      </w:r>
      <w:proofErr w:type="gramEnd"/>
      <w:r>
        <w:rPr>
          <w:i/>
          <w:sz w:val="26"/>
          <w:lang w:val="en-US"/>
        </w:rPr>
        <w:t xml:space="preserve">, </w:t>
      </w:r>
      <w:r>
        <w:rPr>
          <w:sz w:val="26"/>
          <w:lang w:val="en-US"/>
        </w:rPr>
        <w:t xml:space="preserve">dan 10 orang menjawab </w:t>
      </w:r>
      <w:r>
        <w:rPr>
          <w:i/>
          <w:sz w:val="26"/>
          <w:lang w:val="en-US"/>
        </w:rPr>
        <w:t>tidak.</w:t>
      </w:r>
      <w:r w:rsidRPr="00950F73">
        <w:rPr>
          <w:i/>
          <w:sz w:val="26"/>
          <w:lang w:val="en-US"/>
        </w:rPr>
        <w:t xml:space="preserve"> </w:t>
      </w:r>
      <w:r w:rsidRPr="00950F73">
        <w:rPr>
          <w:sz w:val="26"/>
          <w:lang w:val="en-US"/>
        </w:rPr>
        <w:t>Ketiga</w:t>
      </w:r>
      <w:r>
        <w:rPr>
          <w:b/>
          <w:sz w:val="26"/>
          <w:lang w:val="en-US"/>
        </w:rPr>
        <w:t xml:space="preserve">, </w:t>
      </w:r>
      <w:r>
        <w:rPr>
          <w:sz w:val="26"/>
          <w:lang w:val="en-US"/>
        </w:rPr>
        <w:t xml:space="preserve">dalam pertanyaan </w:t>
      </w:r>
      <w:r>
        <w:rPr>
          <w:i/>
          <w:sz w:val="26"/>
          <w:lang w:val="en-US"/>
        </w:rPr>
        <w:t xml:space="preserve">Siswa sangat bersemangat memperhatikan penjelasan pelajaran dari guru, </w:t>
      </w:r>
      <w:r>
        <w:rPr>
          <w:sz w:val="26"/>
          <w:lang w:val="en-US"/>
        </w:rPr>
        <w:t xml:space="preserve">16 orang menjawab </w:t>
      </w:r>
      <w:proofErr w:type="gramStart"/>
      <w:r>
        <w:rPr>
          <w:i/>
          <w:sz w:val="26"/>
          <w:lang w:val="en-US"/>
        </w:rPr>
        <w:t>Ya</w:t>
      </w:r>
      <w:proofErr w:type="gramEnd"/>
      <w:r>
        <w:rPr>
          <w:i/>
          <w:sz w:val="26"/>
          <w:lang w:val="en-US"/>
        </w:rPr>
        <w:t xml:space="preserve">, </w:t>
      </w:r>
      <w:r>
        <w:rPr>
          <w:sz w:val="26"/>
          <w:lang w:val="en-US"/>
        </w:rPr>
        <w:t xml:space="preserve">dan 4 orang menjawab </w:t>
      </w:r>
      <w:r>
        <w:rPr>
          <w:i/>
          <w:sz w:val="26"/>
          <w:lang w:val="en-US"/>
        </w:rPr>
        <w:t>Tidak.</w:t>
      </w:r>
      <w:bookmarkStart w:id="11" w:name="_bookmark14"/>
      <w:bookmarkStart w:id="12" w:name="_Toc107523716"/>
      <w:bookmarkEnd w:id="11"/>
    </w:p>
    <w:p w14:paraId="4A86D0F1" w14:textId="0B160FA7" w:rsidR="00277C5E" w:rsidRPr="009F7329" w:rsidRDefault="00277C5E" w:rsidP="009F7329">
      <w:pPr>
        <w:pStyle w:val="BodyText"/>
        <w:spacing w:line="480" w:lineRule="auto"/>
        <w:ind w:firstLine="567"/>
        <w:jc w:val="center"/>
        <w:rPr>
          <w:b/>
        </w:rPr>
      </w:pPr>
      <w:r w:rsidRPr="009F7329">
        <w:rPr>
          <w:b/>
        </w:rPr>
        <w:t>Tabel 1.</w:t>
      </w:r>
      <w:r w:rsidRPr="009F7329">
        <w:rPr>
          <w:b/>
        </w:rPr>
        <w:fldChar w:fldCharType="begin"/>
      </w:r>
      <w:r w:rsidRPr="009F7329">
        <w:rPr>
          <w:b/>
        </w:rPr>
        <w:instrText xml:space="preserve"> SEQ tabel \* ARABIC </w:instrText>
      </w:r>
      <w:r w:rsidRPr="009F7329">
        <w:rPr>
          <w:b/>
        </w:rPr>
        <w:fldChar w:fldCharType="separate"/>
      </w:r>
      <w:r w:rsidR="009C1FCF">
        <w:rPr>
          <w:b/>
          <w:noProof/>
        </w:rPr>
        <w:t>5</w:t>
      </w:r>
      <w:r w:rsidRPr="009F7329">
        <w:rPr>
          <w:b/>
          <w:noProof/>
        </w:rPr>
        <w:fldChar w:fldCharType="end"/>
      </w:r>
    </w:p>
    <w:p w14:paraId="310A7E8D" w14:textId="77777777" w:rsidR="00277C5E" w:rsidRPr="004F63B0" w:rsidRDefault="00277C5E" w:rsidP="00277C5E">
      <w:pPr>
        <w:pStyle w:val="Caption"/>
        <w:ind w:firstLine="720"/>
      </w:pPr>
      <w:r w:rsidRPr="00405343">
        <w:t>Hasil Survei Awal Pembentukan Karakter</w:t>
      </w:r>
      <w:bookmarkEnd w:id="12"/>
    </w:p>
    <w:p w14:paraId="7AA5A842" w14:textId="77777777" w:rsidR="00277C5E" w:rsidRDefault="00277C5E" w:rsidP="00277C5E">
      <w:pPr>
        <w:pStyle w:val="BodyText"/>
        <w:spacing w:before="2"/>
        <w:jc w:val="both"/>
        <w:rPr>
          <w:b/>
          <w:sz w:val="7"/>
        </w:rPr>
      </w:pPr>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993"/>
        <w:gridCol w:w="992"/>
        <w:gridCol w:w="992"/>
        <w:gridCol w:w="992"/>
      </w:tblGrid>
      <w:tr w:rsidR="00277C5E" w14:paraId="528B3EFD" w14:textId="77777777" w:rsidTr="00E87BBC">
        <w:trPr>
          <w:trHeight w:val="412"/>
          <w:jc w:val="center"/>
        </w:trPr>
        <w:tc>
          <w:tcPr>
            <w:tcW w:w="709" w:type="dxa"/>
            <w:vMerge w:val="restart"/>
          </w:tcPr>
          <w:p w14:paraId="4034DF4B" w14:textId="77777777" w:rsidR="00277C5E" w:rsidRPr="00455D1B" w:rsidRDefault="00277C5E" w:rsidP="001A1CB3">
            <w:pPr>
              <w:pStyle w:val="TableParagraph"/>
              <w:spacing w:before="210"/>
              <w:ind w:right="30" w:firstLine="155"/>
              <w:jc w:val="center"/>
            </w:pPr>
            <w:r w:rsidRPr="00455D1B">
              <w:t>NO</w:t>
            </w:r>
          </w:p>
        </w:tc>
        <w:tc>
          <w:tcPr>
            <w:tcW w:w="3260" w:type="dxa"/>
            <w:vMerge w:val="restart"/>
          </w:tcPr>
          <w:p w14:paraId="476708B4" w14:textId="77777777" w:rsidR="00277C5E" w:rsidRPr="00455D1B" w:rsidRDefault="00277C5E" w:rsidP="001A1CB3">
            <w:pPr>
              <w:pStyle w:val="TableParagraph"/>
              <w:spacing w:before="210"/>
              <w:ind w:left="1036"/>
              <w:jc w:val="center"/>
            </w:pPr>
            <w:r w:rsidRPr="00455D1B">
              <w:t>Pernyataan</w:t>
            </w:r>
          </w:p>
        </w:tc>
        <w:tc>
          <w:tcPr>
            <w:tcW w:w="1985" w:type="dxa"/>
            <w:gridSpan w:val="2"/>
          </w:tcPr>
          <w:p w14:paraId="56C5ADAB" w14:textId="77777777" w:rsidR="00277C5E" w:rsidRPr="00455D1B" w:rsidRDefault="00277C5E" w:rsidP="001A1CB3">
            <w:pPr>
              <w:pStyle w:val="TableParagraph"/>
              <w:spacing w:line="275" w:lineRule="exact"/>
              <w:ind w:left="730" w:right="727"/>
              <w:jc w:val="center"/>
            </w:pPr>
            <w:r w:rsidRPr="00455D1B">
              <w:t>Ya</w:t>
            </w:r>
          </w:p>
        </w:tc>
        <w:tc>
          <w:tcPr>
            <w:tcW w:w="1984" w:type="dxa"/>
            <w:gridSpan w:val="2"/>
          </w:tcPr>
          <w:p w14:paraId="78A44F83" w14:textId="77777777" w:rsidR="00277C5E" w:rsidRPr="00455D1B" w:rsidRDefault="00277C5E" w:rsidP="001A1CB3">
            <w:pPr>
              <w:pStyle w:val="TableParagraph"/>
              <w:spacing w:line="275" w:lineRule="exact"/>
              <w:ind w:left="730" w:right="729"/>
              <w:jc w:val="center"/>
            </w:pPr>
            <w:r w:rsidRPr="00455D1B">
              <w:t>Tidak</w:t>
            </w:r>
          </w:p>
        </w:tc>
      </w:tr>
      <w:tr w:rsidR="00277C5E" w14:paraId="34373696" w14:textId="77777777" w:rsidTr="00E87BBC">
        <w:trPr>
          <w:trHeight w:val="414"/>
          <w:jc w:val="center"/>
        </w:trPr>
        <w:tc>
          <w:tcPr>
            <w:tcW w:w="709" w:type="dxa"/>
            <w:vMerge/>
            <w:tcBorders>
              <w:top w:val="nil"/>
            </w:tcBorders>
          </w:tcPr>
          <w:p w14:paraId="42FC470D" w14:textId="77777777" w:rsidR="00277C5E" w:rsidRPr="00455D1B" w:rsidRDefault="00277C5E" w:rsidP="001A1CB3">
            <w:pPr>
              <w:jc w:val="center"/>
            </w:pPr>
          </w:p>
        </w:tc>
        <w:tc>
          <w:tcPr>
            <w:tcW w:w="3260" w:type="dxa"/>
            <w:vMerge/>
            <w:tcBorders>
              <w:top w:val="nil"/>
            </w:tcBorders>
          </w:tcPr>
          <w:p w14:paraId="633EA113" w14:textId="77777777" w:rsidR="00277C5E" w:rsidRPr="00455D1B" w:rsidRDefault="00277C5E" w:rsidP="001A1CB3">
            <w:pPr>
              <w:jc w:val="center"/>
            </w:pPr>
          </w:p>
        </w:tc>
        <w:tc>
          <w:tcPr>
            <w:tcW w:w="993" w:type="dxa"/>
          </w:tcPr>
          <w:p w14:paraId="74B6508F" w14:textId="77777777" w:rsidR="00277C5E" w:rsidRPr="00455D1B" w:rsidRDefault="00277C5E" w:rsidP="001A1CB3">
            <w:pPr>
              <w:pStyle w:val="TableParagraph"/>
              <w:spacing w:line="275" w:lineRule="exact"/>
              <w:ind w:left="164" w:right="163"/>
              <w:jc w:val="center"/>
            </w:pPr>
            <w:r w:rsidRPr="00455D1B">
              <w:t>Persen</w:t>
            </w:r>
          </w:p>
        </w:tc>
        <w:tc>
          <w:tcPr>
            <w:tcW w:w="992" w:type="dxa"/>
          </w:tcPr>
          <w:p w14:paraId="113D650E" w14:textId="77777777" w:rsidR="00277C5E" w:rsidRPr="00455D1B" w:rsidRDefault="00277C5E" w:rsidP="001A1CB3">
            <w:pPr>
              <w:pStyle w:val="TableParagraph"/>
              <w:spacing w:line="275" w:lineRule="exact"/>
              <w:ind w:left="199" w:right="199"/>
              <w:jc w:val="center"/>
            </w:pPr>
            <w:r w:rsidRPr="00455D1B">
              <w:t>Orang</w:t>
            </w:r>
          </w:p>
        </w:tc>
        <w:tc>
          <w:tcPr>
            <w:tcW w:w="992" w:type="dxa"/>
          </w:tcPr>
          <w:p w14:paraId="7B5A7B29" w14:textId="77777777" w:rsidR="00277C5E" w:rsidRPr="00455D1B" w:rsidRDefault="00277C5E" w:rsidP="001A1CB3">
            <w:pPr>
              <w:pStyle w:val="TableParagraph"/>
              <w:spacing w:line="275" w:lineRule="exact"/>
              <w:ind w:left="163" w:right="164"/>
              <w:jc w:val="center"/>
            </w:pPr>
            <w:r w:rsidRPr="00455D1B">
              <w:t>Persen</w:t>
            </w:r>
          </w:p>
        </w:tc>
        <w:tc>
          <w:tcPr>
            <w:tcW w:w="992" w:type="dxa"/>
          </w:tcPr>
          <w:p w14:paraId="5933D31F" w14:textId="77777777" w:rsidR="00277C5E" w:rsidRPr="00455D1B" w:rsidRDefault="00277C5E" w:rsidP="001A1CB3">
            <w:pPr>
              <w:pStyle w:val="TableParagraph"/>
              <w:spacing w:line="275" w:lineRule="exact"/>
              <w:ind w:left="198" w:right="200"/>
              <w:jc w:val="center"/>
            </w:pPr>
            <w:r w:rsidRPr="00455D1B">
              <w:t>Orang</w:t>
            </w:r>
          </w:p>
        </w:tc>
      </w:tr>
      <w:tr w:rsidR="00277C5E" w14:paraId="5FB0EEB2" w14:textId="77777777" w:rsidTr="00E87BBC">
        <w:trPr>
          <w:trHeight w:val="828"/>
          <w:jc w:val="center"/>
        </w:trPr>
        <w:tc>
          <w:tcPr>
            <w:tcW w:w="709" w:type="dxa"/>
          </w:tcPr>
          <w:p w14:paraId="4535E8AA" w14:textId="77777777" w:rsidR="00277C5E" w:rsidRPr="00455D1B" w:rsidRDefault="00277C5E" w:rsidP="001A1CB3">
            <w:pPr>
              <w:pStyle w:val="TableParagraph"/>
              <w:spacing w:line="276" w:lineRule="exact"/>
              <w:ind w:left="9"/>
              <w:jc w:val="center"/>
            </w:pPr>
            <w:r w:rsidRPr="00455D1B">
              <w:t>1</w:t>
            </w:r>
          </w:p>
        </w:tc>
        <w:tc>
          <w:tcPr>
            <w:tcW w:w="3260" w:type="dxa"/>
          </w:tcPr>
          <w:p w14:paraId="402BA93C" w14:textId="77777777" w:rsidR="00277C5E" w:rsidRPr="00455D1B" w:rsidRDefault="00277C5E" w:rsidP="001A1CB3">
            <w:pPr>
              <w:pStyle w:val="TableParagraph"/>
              <w:spacing w:before="2" w:line="276" w:lineRule="exact"/>
              <w:ind w:right="157"/>
              <w:jc w:val="both"/>
            </w:pPr>
            <w:r w:rsidRPr="00455D1B">
              <w:t>Siswa terbiasa selalu berkata jujur dan sesuai dengan fakta yang terjadi</w:t>
            </w:r>
          </w:p>
        </w:tc>
        <w:tc>
          <w:tcPr>
            <w:tcW w:w="993" w:type="dxa"/>
          </w:tcPr>
          <w:p w14:paraId="660836B7" w14:textId="77777777" w:rsidR="00277C5E" w:rsidRPr="00455D1B" w:rsidRDefault="00277C5E" w:rsidP="001A1CB3">
            <w:pPr>
              <w:pStyle w:val="TableParagraph"/>
              <w:spacing w:before="206"/>
              <w:ind w:left="164" w:right="159"/>
              <w:jc w:val="center"/>
            </w:pPr>
            <w:r w:rsidRPr="00455D1B">
              <w:t>80%</w:t>
            </w:r>
          </w:p>
        </w:tc>
        <w:tc>
          <w:tcPr>
            <w:tcW w:w="992" w:type="dxa"/>
          </w:tcPr>
          <w:p w14:paraId="6427F51A" w14:textId="77777777" w:rsidR="00277C5E" w:rsidRPr="00455D1B" w:rsidRDefault="00277C5E" w:rsidP="001A1CB3">
            <w:pPr>
              <w:pStyle w:val="TableParagraph"/>
              <w:spacing w:before="206"/>
              <w:ind w:left="199" w:right="197"/>
              <w:jc w:val="center"/>
            </w:pPr>
            <w:r w:rsidRPr="00455D1B">
              <w:t>16</w:t>
            </w:r>
          </w:p>
        </w:tc>
        <w:tc>
          <w:tcPr>
            <w:tcW w:w="992" w:type="dxa"/>
          </w:tcPr>
          <w:p w14:paraId="6BF2D27D" w14:textId="77777777" w:rsidR="00277C5E" w:rsidRPr="00455D1B" w:rsidRDefault="00277C5E" w:rsidP="001A1CB3">
            <w:pPr>
              <w:pStyle w:val="TableParagraph"/>
              <w:spacing w:before="206"/>
              <w:ind w:left="164" w:right="164"/>
              <w:jc w:val="center"/>
            </w:pPr>
            <w:r w:rsidRPr="00455D1B">
              <w:t>20%</w:t>
            </w:r>
          </w:p>
        </w:tc>
        <w:tc>
          <w:tcPr>
            <w:tcW w:w="992" w:type="dxa"/>
          </w:tcPr>
          <w:p w14:paraId="5D8202C4" w14:textId="77777777" w:rsidR="00277C5E" w:rsidRPr="00455D1B" w:rsidRDefault="00277C5E" w:rsidP="001A1CB3">
            <w:pPr>
              <w:pStyle w:val="TableParagraph"/>
              <w:spacing w:before="206"/>
              <w:ind w:right="1"/>
              <w:jc w:val="center"/>
            </w:pPr>
            <w:r w:rsidRPr="00455D1B">
              <w:t>4</w:t>
            </w:r>
          </w:p>
        </w:tc>
      </w:tr>
      <w:tr w:rsidR="00277C5E" w14:paraId="156754D9" w14:textId="77777777" w:rsidTr="00E87BBC">
        <w:trPr>
          <w:trHeight w:val="825"/>
          <w:jc w:val="center"/>
        </w:trPr>
        <w:tc>
          <w:tcPr>
            <w:tcW w:w="709" w:type="dxa"/>
          </w:tcPr>
          <w:p w14:paraId="21C2062C" w14:textId="77777777" w:rsidR="00277C5E" w:rsidRPr="00455D1B" w:rsidRDefault="00277C5E" w:rsidP="001A1CB3">
            <w:pPr>
              <w:pStyle w:val="TableParagraph"/>
              <w:spacing w:line="273" w:lineRule="exact"/>
              <w:ind w:left="9"/>
              <w:jc w:val="center"/>
            </w:pPr>
            <w:r w:rsidRPr="00455D1B">
              <w:t>2</w:t>
            </w:r>
          </w:p>
        </w:tc>
        <w:tc>
          <w:tcPr>
            <w:tcW w:w="3260" w:type="dxa"/>
          </w:tcPr>
          <w:p w14:paraId="2B7381DB" w14:textId="77777777" w:rsidR="00277C5E" w:rsidRPr="00455D1B" w:rsidRDefault="00277C5E" w:rsidP="001A1CB3">
            <w:pPr>
              <w:pStyle w:val="TableParagraph"/>
              <w:spacing w:line="276" w:lineRule="exact"/>
              <w:ind w:right="264"/>
            </w:pPr>
            <w:r w:rsidRPr="00455D1B">
              <w:t>Siswa senantiasa melaksanakan sholat wajib setiap hari</w:t>
            </w:r>
          </w:p>
        </w:tc>
        <w:tc>
          <w:tcPr>
            <w:tcW w:w="993" w:type="dxa"/>
          </w:tcPr>
          <w:p w14:paraId="0949670F" w14:textId="77777777" w:rsidR="00277C5E" w:rsidRPr="00455D1B" w:rsidRDefault="00277C5E" w:rsidP="001A1CB3">
            <w:pPr>
              <w:pStyle w:val="TableParagraph"/>
              <w:spacing w:before="203"/>
              <w:ind w:left="164" w:right="159"/>
              <w:jc w:val="center"/>
            </w:pPr>
            <w:r w:rsidRPr="00455D1B">
              <w:t>55%</w:t>
            </w:r>
          </w:p>
        </w:tc>
        <w:tc>
          <w:tcPr>
            <w:tcW w:w="992" w:type="dxa"/>
          </w:tcPr>
          <w:p w14:paraId="60035C46" w14:textId="77777777" w:rsidR="00277C5E" w:rsidRPr="00455D1B" w:rsidRDefault="00277C5E" w:rsidP="001A1CB3">
            <w:pPr>
              <w:pStyle w:val="TableParagraph"/>
              <w:spacing w:before="203"/>
              <w:ind w:left="199" w:right="197"/>
              <w:jc w:val="center"/>
            </w:pPr>
            <w:r w:rsidRPr="00455D1B">
              <w:t>11</w:t>
            </w:r>
          </w:p>
        </w:tc>
        <w:tc>
          <w:tcPr>
            <w:tcW w:w="992" w:type="dxa"/>
          </w:tcPr>
          <w:p w14:paraId="7BF7E19D" w14:textId="77777777" w:rsidR="00277C5E" w:rsidRPr="00455D1B" w:rsidRDefault="00277C5E" w:rsidP="001A1CB3">
            <w:pPr>
              <w:pStyle w:val="TableParagraph"/>
              <w:spacing w:before="203"/>
              <w:ind w:left="164" w:right="164"/>
              <w:jc w:val="center"/>
            </w:pPr>
            <w:r w:rsidRPr="00455D1B">
              <w:t>45%</w:t>
            </w:r>
          </w:p>
        </w:tc>
        <w:tc>
          <w:tcPr>
            <w:tcW w:w="992" w:type="dxa"/>
          </w:tcPr>
          <w:p w14:paraId="6F972B5C" w14:textId="77777777" w:rsidR="00277C5E" w:rsidRPr="00455D1B" w:rsidRDefault="00277C5E" w:rsidP="001A1CB3">
            <w:pPr>
              <w:pStyle w:val="TableParagraph"/>
              <w:spacing w:before="203"/>
              <w:ind w:right="1"/>
              <w:jc w:val="center"/>
            </w:pPr>
            <w:r w:rsidRPr="00455D1B">
              <w:t>9</w:t>
            </w:r>
          </w:p>
        </w:tc>
      </w:tr>
      <w:tr w:rsidR="00277C5E" w14:paraId="0AEBDF31" w14:textId="77777777" w:rsidTr="00E87BBC">
        <w:trPr>
          <w:trHeight w:val="70"/>
          <w:jc w:val="center"/>
        </w:trPr>
        <w:tc>
          <w:tcPr>
            <w:tcW w:w="709" w:type="dxa"/>
          </w:tcPr>
          <w:p w14:paraId="382EB604" w14:textId="77777777" w:rsidR="00277C5E" w:rsidRPr="00455D1B" w:rsidRDefault="00277C5E" w:rsidP="001A1CB3">
            <w:pPr>
              <w:pStyle w:val="TableParagraph"/>
              <w:spacing w:line="273" w:lineRule="exact"/>
              <w:ind w:left="9"/>
              <w:jc w:val="center"/>
            </w:pPr>
            <w:r w:rsidRPr="00455D1B">
              <w:t>3</w:t>
            </w:r>
          </w:p>
        </w:tc>
        <w:tc>
          <w:tcPr>
            <w:tcW w:w="3260" w:type="dxa"/>
          </w:tcPr>
          <w:p w14:paraId="73097F3B" w14:textId="77777777" w:rsidR="00277C5E" w:rsidRPr="00455D1B" w:rsidRDefault="00277C5E" w:rsidP="001A1CB3">
            <w:pPr>
              <w:pStyle w:val="TableParagraph"/>
              <w:spacing w:line="276" w:lineRule="exact"/>
              <w:ind w:right="119"/>
              <w:jc w:val="both"/>
            </w:pPr>
            <w:r w:rsidRPr="00455D1B">
              <w:t>Siswa mengembalikan barang orang lain yang ditemukan olehnya</w:t>
            </w:r>
          </w:p>
        </w:tc>
        <w:tc>
          <w:tcPr>
            <w:tcW w:w="993" w:type="dxa"/>
          </w:tcPr>
          <w:p w14:paraId="4E62FB16" w14:textId="77777777" w:rsidR="00277C5E" w:rsidRPr="00455D1B" w:rsidRDefault="00277C5E" w:rsidP="001A1CB3">
            <w:pPr>
              <w:pStyle w:val="TableParagraph"/>
              <w:spacing w:before="205"/>
              <w:ind w:left="164" w:right="159"/>
              <w:jc w:val="center"/>
            </w:pPr>
            <w:r w:rsidRPr="00455D1B">
              <w:t>70%</w:t>
            </w:r>
          </w:p>
        </w:tc>
        <w:tc>
          <w:tcPr>
            <w:tcW w:w="992" w:type="dxa"/>
          </w:tcPr>
          <w:p w14:paraId="46475030" w14:textId="77777777" w:rsidR="00277C5E" w:rsidRPr="00455D1B" w:rsidRDefault="00277C5E" w:rsidP="001A1CB3">
            <w:pPr>
              <w:pStyle w:val="TableParagraph"/>
              <w:spacing w:before="205"/>
              <w:ind w:left="199" w:right="197"/>
              <w:jc w:val="center"/>
            </w:pPr>
            <w:r w:rsidRPr="00455D1B">
              <w:t>14</w:t>
            </w:r>
          </w:p>
        </w:tc>
        <w:tc>
          <w:tcPr>
            <w:tcW w:w="992" w:type="dxa"/>
          </w:tcPr>
          <w:p w14:paraId="38DC0912" w14:textId="77777777" w:rsidR="00277C5E" w:rsidRPr="00455D1B" w:rsidRDefault="00277C5E" w:rsidP="001A1CB3">
            <w:pPr>
              <w:pStyle w:val="TableParagraph"/>
              <w:spacing w:before="205"/>
              <w:ind w:left="164" w:right="164"/>
              <w:jc w:val="center"/>
            </w:pPr>
            <w:r w:rsidRPr="00455D1B">
              <w:t>30%</w:t>
            </w:r>
          </w:p>
        </w:tc>
        <w:tc>
          <w:tcPr>
            <w:tcW w:w="992" w:type="dxa"/>
          </w:tcPr>
          <w:p w14:paraId="6C54C3E3" w14:textId="77777777" w:rsidR="00277C5E" w:rsidRPr="00455D1B" w:rsidRDefault="00277C5E" w:rsidP="001A1CB3">
            <w:pPr>
              <w:pStyle w:val="TableParagraph"/>
              <w:spacing w:before="205"/>
              <w:ind w:right="1"/>
              <w:jc w:val="center"/>
            </w:pPr>
            <w:r w:rsidRPr="00455D1B">
              <w:t>6</w:t>
            </w:r>
          </w:p>
        </w:tc>
      </w:tr>
    </w:tbl>
    <w:p w14:paraId="15DE1ADE" w14:textId="77777777" w:rsidR="00277C5E" w:rsidRPr="00455D1B" w:rsidRDefault="00277C5E" w:rsidP="00277C5E">
      <w:pPr>
        <w:pStyle w:val="BodyText"/>
        <w:rPr>
          <w:lang w:val="en-US"/>
        </w:rPr>
      </w:pPr>
      <w:r>
        <w:rPr>
          <w:lang w:val="en-US"/>
        </w:rPr>
        <w:t xml:space="preserve">         </w:t>
      </w:r>
      <w:proofErr w:type="gramStart"/>
      <w:r w:rsidRPr="00455D1B">
        <w:rPr>
          <w:lang w:val="en-US"/>
        </w:rPr>
        <w:t>Sumber :</w:t>
      </w:r>
      <w:proofErr w:type="gramEnd"/>
      <w:r w:rsidRPr="00455D1B">
        <w:rPr>
          <w:lang w:val="en-US"/>
        </w:rPr>
        <w:t xml:space="preserve"> diolah oleh peneliti</w:t>
      </w:r>
    </w:p>
    <w:p w14:paraId="04B975BE" w14:textId="77777777" w:rsidR="00277C5E" w:rsidRPr="005337D3" w:rsidRDefault="00277C5E" w:rsidP="00277C5E">
      <w:pPr>
        <w:pStyle w:val="BodyText"/>
        <w:rPr>
          <w:b/>
          <w:lang w:val="en-US"/>
        </w:rPr>
      </w:pPr>
    </w:p>
    <w:p w14:paraId="59E6AB40" w14:textId="77777777" w:rsidR="00277C5E" w:rsidRDefault="00277C5E" w:rsidP="00E87BBC">
      <w:pPr>
        <w:pStyle w:val="BodyText"/>
        <w:spacing w:line="276" w:lineRule="auto"/>
        <w:ind w:firstLine="567"/>
        <w:jc w:val="both"/>
        <w:rPr>
          <w:lang w:val="en-US"/>
        </w:rPr>
      </w:pPr>
      <w:r w:rsidRPr="009747BF">
        <w:rPr>
          <w:lang w:val="en-US"/>
        </w:rPr>
        <w:t xml:space="preserve">Pada tabel 1.5 ada tiga pertanyaan yang diajukan pada 20 siswa di SMA Negeri </w:t>
      </w:r>
      <w:proofErr w:type="gramStart"/>
      <w:r w:rsidRPr="009747BF">
        <w:rPr>
          <w:lang w:val="en-US"/>
        </w:rPr>
        <w:t>1  Cipeundeuy</w:t>
      </w:r>
      <w:proofErr w:type="gramEnd"/>
      <w:r w:rsidRPr="009747BF">
        <w:rPr>
          <w:lang w:val="en-US"/>
        </w:rPr>
        <w:t xml:space="preserve">, mengenai variabel </w:t>
      </w:r>
      <w:r>
        <w:rPr>
          <w:lang w:val="en-US"/>
        </w:rPr>
        <w:t>p</w:t>
      </w:r>
      <w:r w:rsidRPr="009747BF">
        <w:rPr>
          <w:lang w:val="en-US"/>
        </w:rPr>
        <w:t xml:space="preserve">embentukan </w:t>
      </w:r>
      <w:r>
        <w:rPr>
          <w:lang w:val="en-US"/>
        </w:rPr>
        <w:t>k</w:t>
      </w:r>
      <w:r w:rsidRPr="009747BF">
        <w:rPr>
          <w:lang w:val="en-US"/>
        </w:rPr>
        <w:t xml:space="preserve">arakter. Pertama, dalam pertanyaan </w:t>
      </w:r>
      <w:r>
        <w:rPr>
          <w:lang w:val="en-US"/>
        </w:rPr>
        <w:t>s</w:t>
      </w:r>
      <w:r w:rsidRPr="009747BF">
        <w:rPr>
          <w:lang w:val="en-US"/>
        </w:rPr>
        <w:t>iswa terbiasa selalu berkata jujur dan sesuai dengan fakta yang terjadi</w:t>
      </w:r>
      <w:r>
        <w:rPr>
          <w:lang w:val="en-US"/>
        </w:rPr>
        <w:t>,</w:t>
      </w:r>
      <w:r w:rsidRPr="009747BF">
        <w:rPr>
          <w:lang w:val="en-US"/>
        </w:rPr>
        <w:t xml:space="preserve"> 16 orang menjawab </w:t>
      </w:r>
      <w:proofErr w:type="gramStart"/>
      <w:r w:rsidRPr="009747BF">
        <w:rPr>
          <w:lang w:val="en-US"/>
        </w:rPr>
        <w:t>Ya</w:t>
      </w:r>
      <w:proofErr w:type="gramEnd"/>
      <w:r w:rsidRPr="009747BF">
        <w:rPr>
          <w:lang w:val="en-US"/>
        </w:rPr>
        <w:t xml:space="preserve">, dan 4 orang menjawab Tidak. Kedua, dalam pertanyaan Siswa senantiasa melaksanakan sholat wajib setiap hari, 11 orang menjawab </w:t>
      </w:r>
      <w:proofErr w:type="gramStart"/>
      <w:r w:rsidRPr="009747BF">
        <w:rPr>
          <w:lang w:val="en-US"/>
        </w:rPr>
        <w:t>Ya</w:t>
      </w:r>
      <w:proofErr w:type="gramEnd"/>
      <w:r w:rsidRPr="009747BF">
        <w:rPr>
          <w:lang w:val="en-US"/>
        </w:rPr>
        <w:t xml:space="preserve">, dan 9 orang menjawab tidak. Ketiga, dalam pertanyaan Siswa mengembalikan barang orang lain yang ditemukan olehnya, 14 orang menjawab </w:t>
      </w:r>
      <w:proofErr w:type="gramStart"/>
      <w:r w:rsidRPr="009747BF">
        <w:rPr>
          <w:lang w:val="en-US"/>
        </w:rPr>
        <w:t>Ya</w:t>
      </w:r>
      <w:proofErr w:type="gramEnd"/>
      <w:r w:rsidRPr="009747BF">
        <w:rPr>
          <w:lang w:val="en-US"/>
        </w:rPr>
        <w:t>, dan 6 orang menjawab Tidak.</w:t>
      </w:r>
    </w:p>
    <w:p w14:paraId="01449D0E" w14:textId="77777777" w:rsidR="00277C5E" w:rsidRDefault="00277C5E" w:rsidP="00277C5E">
      <w:pPr>
        <w:pStyle w:val="BodyText"/>
        <w:spacing w:line="480" w:lineRule="auto"/>
        <w:ind w:firstLine="720"/>
        <w:jc w:val="both"/>
        <w:rPr>
          <w:lang w:val="en-US"/>
        </w:rPr>
      </w:pPr>
    </w:p>
    <w:p w14:paraId="4049DDA7" w14:textId="77777777" w:rsidR="00277C5E" w:rsidRDefault="00277C5E" w:rsidP="00277C5E">
      <w:pPr>
        <w:pStyle w:val="BodyText"/>
        <w:spacing w:line="480" w:lineRule="auto"/>
        <w:ind w:firstLine="720"/>
        <w:jc w:val="both"/>
        <w:rPr>
          <w:lang w:val="en-US"/>
        </w:rPr>
      </w:pPr>
    </w:p>
    <w:p w14:paraId="6CC93904" w14:textId="77777777" w:rsidR="00277C5E" w:rsidRDefault="00277C5E" w:rsidP="00277C5E">
      <w:pPr>
        <w:pStyle w:val="BodyText"/>
        <w:spacing w:line="480" w:lineRule="auto"/>
        <w:ind w:firstLine="720"/>
        <w:jc w:val="both"/>
        <w:rPr>
          <w:lang w:val="en-US"/>
        </w:rPr>
      </w:pPr>
    </w:p>
    <w:p w14:paraId="2F785B4D" w14:textId="5E8BE15D" w:rsidR="00277C5E" w:rsidRDefault="00277C5E" w:rsidP="00277C5E">
      <w:pPr>
        <w:pStyle w:val="Caption"/>
        <w:ind w:firstLine="720"/>
      </w:pPr>
      <w:bookmarkStart w:id="13" w:name="_Toc107523717"/>
      <w:proofErr w:type="gramStart"/>
      <w:r>
        <w:lastRenderedPageBreak/>
        <w:t>Tabel 1.</w:t>
      </w:r>
      <w:proofErr w:type="gramEnd"/>
      <w:r>
        <w:fldChar w:fldCharType="begin"/>
      </w:r>
      <w:r>
        <w:instrText xml:space="preserve"> SEQ tabel \* ARABIC </w:instrText>
      </w:r>
      <w:r>
        <w:fldChar w:fldCharType="separate"/>
      </w:r>
      <w:r w:rsidR="009C1FCF">
        <w:rPr>
          <w:noProof/>
        </w:rPr>
        <w:t>6</w:t>
      </w:r>
      <w:r>
        <w:rPr>
          <w:noProof/>
        </w:rPr>
        <w:fldChar w:fldCharType="end"/>
      </w:r>
      <w:r w:rsidRPr="004F63B0">
        <w:t xml:space="preserve"> </w:t>
      </w:r>
    </w:p>
    <w:p w14:paraId="37537536" w14:textId="77777777" w:rsidR="00277C5E" w:rsidRPr="004F63B0" w:rsidRDefault="00277C5E" w:rsidP="00277C5E">
      <w:pPr>
        <w:pStyle w:val="Caption"/>
        <w:ind w:firstLine="720"/>
      </w:pPr>
      <w:r w:rsidRPr="00FD476A">
        <w:t>Hasil Survei Awal Budaya Sekolah</w:t>
      </w:r>
      <w:bookmarkEnd w:id="13"/>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402"/>
        <w:gridCol w:w="993"/>
        <w:gridCol w:w="992"/>
        <w:gridCol w:w="992"/>
        <w:gridCol w:w="992"/>
      </w:tblGrid>
      <w:tr w:rsidR="00277C5E" w14:paraId="44165C93" w14:textId="77777777" w:rsidTr="00E87BBC">
        <w:trPr>
          <w:trHeight w:val="412"/>
          <w:jc w:val="center"/>
        </w:trPr>
        <w:tc>
          <w:tcPr>
            <w:tcW w:w="567" w:type="dxa"/>
            <w:vMerge w:val="restart"/>
          </w:tcPr>
          <w:p w14:paraId="17C46319" w14:textId="77777777" w:rsidR="00277C5E" w:rsidRPr="00F95BF5" w:rsidRDefault="00277C5E" w:rsidP="001A1CB3">
            <w:pPr>
              <w:pStyle w:val="TableParagraph"/>
              <w:spacing w:before="210"/>
              <w:ind w:left="153"/>
              <w:jc w:val="center"/>
              <w:rPr>
                <w:sz w:val="20"/>
                <w:szCs w:val="20"/>
              </w:rPr>
            </w:pPr>
            <w:r w:rsidRPr="00F95BF5">
              <w:rPr>
                <w:sz w:val="20"/>
                <w:szCs w:val="20"/>
              </w:rPr>
              <w:t>NO</w:t>
            </w:r>
          </w:p>
        </w:tc>
        <w:tc>
          <w:tcPr>
            <w:tcW w:w="3402" w:type="dxa"/>
            <w:vMerge w:val="restart"/>
          </w:tcPr>
          <w:p w14:paraId="641A7EB0" w14:textId="77777777" w:rsidR="00277C5E" w:rsidRPr="00F95BF5" w:rsidRDefault="00277C5E" w:rsidP="001A1CB3">
            <w:pPr>
              <w:pStyle w:val="TableParagraph"/>
              <w:spacing w:before="210"/>
              <w:ind w:left="1056"/>
              <w:jc w:val="center"/>
              <w:rPr>
                <w:sz w:val="20"/>
                <w:szCs w:val="20"/>
              </w:rPr>
            </w:pPr>
            <w:r w:rsidRPr="00F95BF5">
              <w:rPr>
                <w:sz w:val="20"/>
                <w:szCs w:val="20"/>
              </w:rPr>
              <w:t>Pernyataan</w:t>
            </w:r>
          </w:p>
        </w:tc>
        <w:tc>
          <w:tcPr>
            <w:tcW w:w="1985" w:type="dxa"/>
            <w:gridSpan w:val="2"/>
          </w:tcPr>
          <w:p w14:paraId="677B0026" w14:textId="77777777" w:rsidR="00277C5E" w:rsidRPr="00F95BF5" w:rsidRDefault="00277C5E" w:rsidP="001A1CB3">
            <w:pPr>
              <w:pStyle w:val="TableParagraph"/>
              <w:spacing w:line="275" w:lineRule="exact"/>
              <w:ind w:left="863" w:right="853"/>
              <w:jc w:val="center"/>
              <w:rPr>
                <w:sz w:val="20"/>
                <w:szCs w:val="20"/>
              </w:rPr>
            </w:pPr>
            <w:r w:rsidRPr="00F95BF5">
              <w:rPr>
                <w:sz w:val="20"/>
                <w:szCs w:val="20"/>
              </w:rPr>
              <w:t>Ya</w:t>
            </w:r>
          </w:p>
        </w:tc>
        <w:tc>
          <w:tcPr>
            <w:tcW w:w="1984" w:type="dxa"/>
            <w:gridSpan w:val="2"/>
          </w:tcPr>
          <w:p w14:paraId="74C1A651" w14:textId="77777777" w:rsidR="00277C5E" w:rsidRPr="00F95BF5" w:rsidRDefault="00277C5E" w:rsidP="001A1CB3">
            <w:pPr>
              <w:pStyle w:val="TableParagraph"/>
              <w:spacing w:line="275" w:lineRule="exact"/>
              <w:ind w:left="722" w:right="711"/>
              <w:jc w:val="center"/>
              <w:rPr>
                <w:sz w:val="20"/>
                <w:szCs w:val="20"/>
              </w:rPr>
            </w:pPr>
            <w:r w:rsidRPr="00F95BF5">
              <w:rPr>
                <w:sz w:val="20"/>
                <w:szCs w:val="20"/>
              </w:rPr>
              <w:t>Tidak</w:t>
            </w:r>
          </w:p>
        </w:tc>
      </w:tr>
      <w:tr w:rsidR="00277C5E" w14:paraId="084CDF89" w14:textId="77777777" w:rsidTr="00E87BBC">
        <w:trPr>
          <w:trHeight w:val="414"/>
          <w:jc w:val="center"/>
        </w:trPr>
        <w:tc>
          <w:tcPr>
            <w:tcW w:w="567" w:type="dxa"/>
            <w:vMerge/>
            <w:tcBorders>
              <w:top w:val="nil"/>
            </w:tcBorders>
          </w:tcPr>
          <w:p w14:paraId="28EA43A7" w14:textId="77777777" w:rsidR="00277C5E" w:rsidRPr="00F95BF5" w:rsidRDefault="00277C5E" w:rsidP="001A1CB3">
            <w:pPr>
              <w:jc w:val="center"/>
              <w:rPr>
                <w:sz w:val="20"/>
                <w:szCs w:val="20"/>
              </w:rPr>
            </w:pPr>
          </w:p>
        </w:tc>
        <w:tc>
          <w:tcPr>
            <w:tcW w:w="3402" w:type="dxa"/>
            <w:vMerge/>
            <w:tcBorders>
              <w:top w:val="nil"/>
            </w:tcBorders>
          </w:tcPr>
          <w:p w14:paraId="3E3225C0" w14:textId="77777777" w:rsidR="00277C5E" w:rsidRPr="00F95BF5" w:rsidRDefault="00277C5E" w:rsidP="001A1CB3">
            <w:pPr>
              <w:jc w:val="center"/>
              <w:rPr>
                <w:sz w:val="20"/>
                <w:szCs w:val="20"/>
              </w:rPr>
            </w:pPr>
          </w:p>
        </w:tc>
        <w:tc>
          <w:tcPr>
            <w:tcW w:w="993" w:type="dxa"/>
          </w:tcPr>
          <w:p w14:paraId="24DF068D" w14:textId="77777777" w:rsidR="00277C5E" w:rsidRPr="00F95BF5" w:rsidRDefault="00277C5E" w:rsidP="001A1CB3">
            <w:pPr>
              <w:pStyle w:val="TableParagraph"/>
              <w:spacing w:line="275" w:lineRule="exact"/>
              <w:ind w:left="160" w:right="154"/>
              <w:jc w:val="center"/>
              <w:rPr>
                <w:sz w:val="20"/>
                <w:szCs w:val="20"/>
              </w:rPr>
            </w:pPr>
            <w:r w:rsidRPr="00F95BF5">
              <w:rPr>
                <w:sz w:val="20"/>
                <w:szCs w:val="20"/>
              </w:rPr>
              <w:t>Persen</w:t>
            </w:r>
          </w:p>
        </w:tc>
        <w:tc>
          <w:tcPr>
            <w:tcW w:w="992" w:type="dxa"/>
          </w:tcPr>
          <w:p w14:paraId="1B0B13DC" w14:textId="77777777" w:rsidR="00277C5E" w:rsidRPr="00F95BF5" w:rsidRDefault="00277C5E" w:rsidP="001A1CB3">
            <w:pPr>
              <w:pStyle w:val="TableParagraph"/>
              <w:spacing w:line="275" w:lineRule="exact"/>
              <w:ind w:left="198" w:right="191"/>
              <w:jc w:val="center"/>
              <w:rPr>
                <w:sz w:val="20"/>
                <w:szCs w:val="20"/>
              </w:rPr>
            </w:pPr>
            <w:r w:rsidRPr="00F95BF5">
              <w:rPr>
                <w:sz w:val="20"/>
                <w:szCs w:val="20"/>
              </w:rPr>
              <w:t>Orang</w:t>
            </w:r>
          </w:p>
        </w:tc>
        <w:tc>
          <w:tcPr>
            <w:tcW w:w="992" w:type="dxa"/>
          </w:tcPr>
          <w:p w14:paraId="1305A116" w14:textId="77777777" w:rsidR="00277C5E" w:rsidRPr="00F95BF5" w:rsidRDefault="00277C5E" w:rsidP="001A1CB3">
            <w:pPr>
              <w:pStyle w:val="TableParagraph"/>
              <w:spacing w:line="275" w:lineRule="exact"/>
              <w:ind w:left="158" w:right="156"/>
              <w:jc w:val="center"/>
              <w:rPr>
                <w:sz w:val="20"/>
                <w:szCs w:val="20"/>
              </w:rPr>
            </w:pPr>
            <w:r w:rsidRPr="00F95BF5">
              <w:rPr>
                <w:sz w:val="20"/>
                <w:szCs w:val="20"/>
              </w:rPr>
              <w:t>Persen</w:t>
            </w:r>
          </w:p>
        </w:tc>
        <w:tc>
          <w:tcPr>
            <w:tcW w:w="992" w:type="dxa"/>
          </w:tcPr>
          <w:p w14:paraId="5A018B61" w14:textId="77777777" w:rsidR="00277C5E" w:rsidRPr="00F95BF5" w:rsidRDefault="00277C5E" w:rsidP="001A1CB3">
            <w:pPr>
              <w:pStyle w:val="TableParagraph"/>
              <w:spacing w:line="275" w:lineRule="exact"/>
              <w:ind w:left="198" w:right="187"/>
              <w:jc w:val="center"/>
              <w:rPr>
                <w:sz w:val="20"/>
                <w:szCs w:val="20"/>
              </w:rPr>
            </w:pPr>
            <w:r w:rsidRPr="00F95BF5">
              <w:rPr>
                <w:sz w:val="20"/>
                <w:szCs w:val="20"/>
              </w:rPr>
              <w:t>Orang</w:t>
            </w:r>
          </w:p>
        </w:tc>
      </w:tr>
      <w:tr w:rsidR="00277C5E" w14:paraId="74510FDB" w14:textId="77777777" w:rsidTr="00E87BBC">
        <w:trPr>
          <w:trHeight w:val="888"/>
          <w:jc w:val="center"/>
        </w:trPr>
        <w:tc>
          <w:tcPr>
            <w:tcW w:w="567" w:type="dxa"/>
          </w:tcPr>
          <w:p w14:paraId="08282F57" w14:textId="77777777" w:rsidR="00277C5E" w:rsidRPr="00F95BF5" w:rsidRDefault="00277C5E" w:rsidP="001A1CB3">
            <w:pPr>
              <w:pStyle w:val="TableParagraph"/>
              <w:spacing w:line="275" w:lineRule="exact"/>
              <w:ind w:left="7"/>
              <w:jc w:val="center"/>
              <w:rPr>
                <w:sz w:val="20"/>
                <w:szCs w:val="20"/>
              </w:rPr>
            </w:pPr>
            <w:r w:rsidRPr="00F95BF5">
              <w:rPr>
                <w:sz w:val="20"/>
                <w:szCs w:val="20"/>
              </w:rPr>
              <w:t>1</w:t>
            </w:r>
          </w:p>
        </w:tc>
        <w:tc>
          <w:tcPr>
            <w:tcW w:w="3402" w:type="dxa"/>
          </w:tcPr>
          <w:p w14:paraId="08ACC24C" w14:textId="77777777" w:rsidR="00277C5E" w:rsidRPr="00F95BF5" w:rsidRDefault="00277C5E" w:rsidP="001A1CB3">
            <w:pPr>
              <w:pStyle w:val="TableParagraph"/>
              <w:spacing w:before="2" w:line="276" w:lineRule="exact"/>
              <w:ind w:right="296"/>
              <w:jc w:val="both"/>
              <w:rPr>
                <w:sz w:val="20"/>
                <w:szCs w:val="20"/>
              </w:rPr>
            </w:pPr>
            <w:r>
              <w:rPr>
                <w:sz w:val="20"/>
                <w:szCs w:val="20"/>
                <w:lang w:val="en-US"/>
              </w:rPr>
              <w:t xml:space="preserve"> </w:t>
            </w:r>
            <w:r w:rsidRPr="00F95BF5">
              <w:rPr>
                <w:sz w:val="20"/>
                <w:szCs w:val="20"/>
              </w:rPr>
              <w:t xml:space="preserve">Siswa selalu melakukan tadarus dan </w:t>
            </w:r>
            <w:r>
              <w:rPr>
                <w:sz w:val="20"/>
                <w:szCs w:val="20"/>
                <w:lang w:val="en-US"/>
              </w:rPr>
              <w:t xml:space="preserve">    </w:t>
            </w:r>
            <w:r w:rsidRPr="00F95BF5">
              <w:rPr>
                <w:sz w:val="20"/>
                <w:szCs w:val="20"/>
              </w:rPr>
              <w:t>membaca do’a bersama sebelum memulai pelajaran</w:t>
            </w:r>
          </w:p>
        </w:tc>
        <w:tc>
          <w:tcPr>
            <w:tcW w:w="993" w:type="dxa"/>
          </w:tcPr>
          <w:p w14:paraId="66A69F18" w14:textId="77777777" w:rsidR="00277C5E" w:rsidRPr="00F95BF5" w:rsidRDefault="00277C5E" w:rsidP="001A1CB3">
            <w:pPr>
              <w:pStyle w:val="TableParagraph"/>
              <w:spacing w:before="11"/>
              <w:jc w:val="center"/>
              <w:rPr>
                <w:b/>
                <w:sz w:val="20"/>
                <w:szCs w:val="20"/>
              </w:rPr>
            </w:pPr>
          </w:p>
          <w:p w14:paraId="2132527B" w14:textId="77777777" w:rsidR="00277C5E" w:rsidRPr="00F95BF5" w:rsidRDefault="00277C5E" w:rsidP="001A1CB3">
            <w:pPr>
              <w:pStyle w:val="TableParagraph"/>
              <w:ind w:left="160" w:right="150"/>
              <w:jc w:val="center"/>
              <w:rPr>
                <w:sz w:val="20"/>
                <w:szCs w:val="20"/>
              </w:rPr>
            </w:pPr>
            <w:r w:rsidRPr="00F95BF5">
              <w:rPr>
                <w:sz w:val="20"/>
                <w:szCs w:val="20"/>
              </w:rPr>
              <w:t>100%</w:t>
            </w:r>
          </w:p>
        </w:tc>
        <w:tc>
          <w:tcPr>
            <w:tcW w:w="992" w:type="dxa"/>
          </w:tcPr>
          <w:p w14:paraId="22930EB4" w14:textId="77777777" w:rsidR="00277C5E" w:rsidRPr="00F95BF5" w:rsidRDefault="00277C5E" w:rsidP="001A1CB3">
            <w:pPr>
              <w:pStyle w:val="TableParagraph"/>
              <w:spacing w:before="11"/>
              <w:jc w:val="center"/>
              <w:rPr>
                <w:b/>
                <w:sz w:val="20"/>
                <w:szCs w:val="20"/>
              </w:rPr>
            </w:pPr>
          </w:p>
          <w:p w14:paraId="7EA7D6F2" w14:textId="77777777" w:rsidR="00277C5E" w:rsidRPr="00F95BF5" w:rsidRDefault="00277C5E" w:rsidP="001A1CB3">
            <w:pPr>
              <w:pStyle w:val="TableParagraph"/>
              <w:ind w:left="198" w:right="189"/>
              <w:jc w:val="center"/>
              <w:rPr>
                <w:sz w:val="20"/>
                <w:szCs w:val="20"/>
              </w:rPr>
            </w:pPr>
            <w:r w:rsidRPr="00F95BF5">
              <w:rPr>
                <w:sz w:val="20"/>
                <w:szCs w:val="20"/>
              </w:rPr>
              <w:t>20</w:t>
            </w:r>
          </w:p>
        </w:tc>
        <w:tc>
          <w:tcPr>
            <w:tcW w:w="992" w:type="dxa"/>
          </w:tcPr>
          <w:p w14:paraId="07EDEDAA" w14:textId="77777777" w:rsidR="00277C5E" w:rsidRPr="00F95BF5" w:rsidRDefault="00277C5E" w:rsidP="001A1CB3">
            <w:pPr>
              <w:pStyle w:val="TableParagraph"/>
              <w:spacing w:before="11"/>
              <w:jc w:val="center"/>
              <w:rPr>
                <w:b/>
                <w:sz w:val="20"/>
                <w:szCs w:val="20"/>
              </w:rPr>
            </w:pPr>
          </w:p>
          <w:p w14:paraId="4DC34E07" w14:textId="77777777" w:rsidR="00277C5E" w:rsidRPr="00F95BF5" w:rsidRDefault="00277C5E" w:rsidP="001A1CB3">
            <w:pPr>
              <w:pStyle w:val="TableParagraph"/>
              <w:ind w:left="160" w:right="155"/>
              <w:jc w:val="center"/>
              <w:rPr>
                <w:sz w:val="20"/>
                <w:szCs w:val="20"/>
              </w:rPr>
            </w:pPr>
            <w:r w:rsidRPr="00F95BF5">
              <w:rPr>
                <w:sz w:val="20"/>
                <w:szCs w:val="20"/>
              </w:rPr>
              <w:t>0%</w:t>
            </w:r>
          </w:p>
        </w:tc>
        <w:tc>
          <w:tcPr>
            <w:tcW w:w="992" w:type="dxa"/>
          </w:tcPr>
          <w:p w14:paraId="58953005" w14:textId="77777777" w:rsidR="00277C5E" w:rsidRPr="00F95BF5" w:rsidRDefault="00277C5E" w:rsidP="001A1CB3">
            <w:pPr>
              <w:pStyle w:val="TableParagraph"/>
              <w:spacing w:before="11"/>
              <w:jc w:val="center"/>
              <w:rPr>
                <w:b/>
                <w:sz w:val="20"/>
                <w:szCs w:val="20"/>
              </w:rPr>
            </w:pPr>
          </w:p>
          <w:p w14:paraId="6E60029C" w14:textId="77777777" w:rsidR="00277C5E" w:rsidRPr="00F95BF5" w:rsidRDefault="00277C5E" w:rsidP="001A1CB3">
            <w:pPr>
              <w:pStyle w:val="TableParagraph"/>
              <w:ind w:left="14"/>
              <w:jc w:val="center"/>
              <w:rPr>
                <w:sz w:val="20"/>
                <w:szCs w:val="20"/>
              </w:rPr>
            </w:pPr>
            <w:r w:rsidRPr="00F95BF5">
              <w:rPr>
                <w:sz w:val="20"/>
                <w:szCs w:val="20"/>
              </w:rPr>
              <w:t>0</w:t>
            </w:r>
          </w:p>
        </w:tc>
      </w:tr>
      <w:tr w:rsidR="00277C5E" w14:paraId="6831A64E" w14:textId="77777777" w:rsidTr="00E87BBC">
        <w:trPr>
          <w:trHeight w:val="1411"/>
          <w:jc w:val="center"/>
        </w:trPr>
        <w:tc>
          <w:tcPr>
            <w:tcW w:w="567" w:type="dxa"/>
          </w:tcPr>
          <w:p w14:paraId="64DA480E" w14:textId="77777777" w:rsidR="00277C5E" w:rsidRPr="00F95BF5" w:rsidRDefault="00277C5E" w:rsidP="001A1CB3">
            <w:pPr>
              <w:pStyle w:val="TableParagraph"/>
              <w:spacing w:line="273" w:lineRule="exact"/>
              <w:ind w:left="7"/>
              <w:jc w:val="center"/>
              <w:rPr>
                <w:sz w:val="20"/>
                <w:szCs w:val="20"/>
              </w:rPr>
            </w:pPr>
            <w:r w:rsidRPr="00F95BF5">
              <w:rPr>
                <w:sz w:val="20"/>
                <w:szCs w:val="20"/>
              </w:rPr>
              <w:t>2</w:t>
            </w:r>
          </w:p>
        </w:tc>
        <w:tc>
          <w:tcPr>
            <w:tcW w:w="3402" w:type="dxa"/>
          </w:tcPr>
          <w:p w14:paraId="250B38E6" w14:textId="77777777" w:rsidR="00277C5E" w:rsidRPr="00F95BF5" w:rsidRDefault="00277C5E" w:rsidP="001A1CB3">
            <w:pPr>
              <w:pStyle w:val="TableParagraph"/>
              <w:spacing w:line="276" w:lineRule="exact"/>
              <w:ind w:right="185"/>
              <w:jc w:val="both"/>
              <w:rPr>
                <w:sz w:val="20"/>
                <w:szCs w:val="20"/>
              </w:rPr>
            </w:pPr>
            <w:r w:rsidRPr="00F95BF5">
              <w:rPr>
                <w:color w:val="1F2023"/>
                <w:sz w:val="20"/>
                <w:szCs w:val="20"/>
              </w:rPr>
              <w:t>Tata tertib siswa diberitahukan sejak awal siswa memasuki sekolah ini, dengan disertai pernyataan kesanggupan siswa untuk mematuhinya.</w:t>
            </w:r>
          </w:p>
        </w:tc>
        <w:tc>
          <w:tcPr>
            <w:tcW w:w="993" w:type="dxa"/>
          </w:tcPr>
          <w:p w14:paraId="3A92940A" w14:textId="77777777" w:rsidR="00277C5E" w:rsidRPr="00F95BF5" w:rsidRDefault="00277C5E" w:rsidP="001A1CB3">
            <w:pPr>
              <w:pStyle w:val="TableParagraph"/>
              <w:jc w:val="center"/>
              <w:rPr>
                <w:b/>
                <w:sz w:val="20"/>
                <w:szCs w:val="20"/>
              </w:rPr>
            </w:pPr>
          </w:p>
          <w:p w14:paraId="24461E39" w14:textId="77777777" w:rsidR="00277C5E" w:rsidRPr="00F95BF5" w:rsidRDefault="00277C5E" w:rsidP="001A1CB3">
            <w:pPr>
              <w:pStyle w:val="TableParagraph"/>
              <w:spacing w:before="9"/>
              <w:jc w:val="center"/>
              <w:rPr>
                <w:b/>
                <w:sz w:val="20"/>
                <w:szCs w:val="20"/>
              </w:rPr>
            </w:pPr>
          </w:p>
          <w:p w14:paraId="31023B56" w14:textId="77777777" w:rsidR="00277C5E" w:rsidRPr="00F95BF5" w:rsidRDefault="00277C5E" w:rsidP="001A1CB3">
            <w:pPr>
              <w:pStyle w:val="TableParagraph"/>
              <w:ind w:left="160" w:right="150"/>
              <w:jc w:val="center"/>
              <w:rPr>
                <w:sz w:val="20"/>
                <w:szCs w:val="20"/>
              </w:rPr>
            </w:pPr>
            <w:r w:rsidRPr="00F95BF5">
              <w:rPr>
                <w:sz w:val="20"/>
                <w:szCs w:val="20"/>
              </w:rPr>
              <w:t>95%</w:t>
            </w:r>
          </w:p>
        </w:tc>
        <w:tc>
          <w:tcPr>
            <w:tcW w:w="992" w:type="dxa"/>
          </w:tcPr>
          <w:p w14:paraId="3DAB28C9" w14:textId="77777777" w:rsidR="00277C5E" w:rsidRPr="00F95BF5" w:rsidRDefault="00277C5E" w:rsidP="001A1CB3">
            <w:pPr>
              <w:pStyle w:val="TableParagraph"/>
              <w:jc w:val="center"/>
              <w:rPr>
                <w:b/>
                <w:sz w:val="20"/>
                <w:szCs w:val="20"/>
              </w:rPr>
            </w:pPr>
          </w:p>
          <w:p w14:paraId="6A4878FD" w14:textId="77777777" w:rsidR="00277C5E" w:rsidRPr="00F95BF5" w:rsidRDefault="00277C5E" w:rsidP="001A1CB3">
            <w:pPr>
              <w:pStyle w:val="TableParagraph"/>
              <w:spacing w:before="9"/>
              <w:jc w:val="center"/>
              <w:rPr>
                <w:b/>
                <w:sz w:val="20"/>
                <w:szCs w:val="20"/>
              </w:rPr>
            </w:pPr>
          </w:p>
          <w:p w14:paraId="7956772B" w14:textId="77777777" w:rsidR="00277C5E" w:rsidRPr="00F95BF5" w:rsidRDefault="00277C5E" w:rsidP="001A1CB3">
            <w:pPr>
              <w:pStyle w:val="TableParagraph"/>
              <w:ind w:left="198" w:right="189"/>
              <w:jc w:val="center"/>
              <w:rPr>
                <w:sz w:val="20"/>
                <w:szCs w:val="20"/>
              </w:rPr>
            </w:pPr>
            <w:r w:rsidRPr="00F95BF5">
              <w:rPr>
                <w:sz w:val="20"/>
                <w:szCs w:val="20"/>
              </w:rPr>
              <w:t>19</w:t>
            </w:r>
          </w:p>
        </w:tc>
        <w:tc>
          <w:tcPr>
            <w:tcW w:w="992" w:type="dxa"/>
          </w:tcPr>
          <w:p w14:paraId="0526B718" w14:textId="77777777" w:rsidR="00277C5E" w:rsidRPr="00F95BF5" w:rsidRDefault="00277C5E" w:rsidP="001A1CB3">
            <w:pPr>
              <w:pStyle w:val="TableParagraph"/>
              <w:jc w:val="center"/>
              <w:rPr>
                <w:b/>
                <w:sz w:val="20"/>
                <w:szCs w:val="20"/>
              </w:rPr>
            </w:pPr>
          </w:p>
          <w:p w14:paraId="394ABA9B" w14:textId="77777777" w:rsidR="00277C5E" w:rsidRPr="00F95BF5" w:rsidRDefault="00277C5E" w:rsidP="001A1CB3">
            <w:pPr>
              <w:pStyle w:val="TableParagraph"/>
              <w:spacing w:before="9"/>
              <w:jc w:val="center"/>
              <w:rPr>
                <w:b/>
                <w:sz w:val="20"/>
                <w:szCs w:val="20"/>
              </w:rPr>
            </w:pPr>
          </w:p>
          <w:p w14:paraId="02E5B091" w14:textId="77777777" w:rsidR="00277C5E" w:rsidRPr="00F95BF5" w:rsidRDefault="00277C5E" w:rsidP="001A1CB3">
            <w:pPr>
              <w:pStyle w:val="TableParagraph"/>
              <w:ind w:left="160" w:right="155"/>
              <w:jc w:val="center"/>
              <w:rPr>
                <w:sz w:val="20"/>
                <w:szCs w:val="20"/>
              </w:rPr>
            </w:pPr>
            <w:r w:rsidRPr="00F95BF5">
              <w:rPr>
                <w:sz w:val="20"/>
                <w:szCs w:val="20"/>
              </w:rPr>
              <w:t>5%</w:t>
            </w:r>
          </w:p>
        </w:tc>
        <w:tc>
          <w:tcPr>
            <w:tcW w:w="992" w:type="dxa"/>
          </w:tcPr>
          <w:p w14:paraId="40B35F80" w14:textId="77777777" w:rsidR="00277C5E" w:rsidRPr="00F95BF5" w:rsidRDefault="00277C5E" w:rsidP="001A1CB3">
            <w:pPr>
              <w:pStyle w:val="TableParagraph"/>
              <w:jc w:val="center"/>
              <w:rPr>
                <w:b/>
                <w:sz w:val="20"/>
                <w:szCs w:val="20"/>
              </w:rPr>
            </w:pPr>
          </w:p>
          <w:p w14:paraId="3C638D84" w14:textId="77777777" w:rsidR="00277C5E" w:rsidRPr="00F95BF5" w:rsidRDefault="00277C5E" w:rsidP="001A1CB3">
            <w:pPr>
              <w:pStyle w:val="TableParagraph"/>
              <w:spacing w:before="9"/>
              <w:jc w:val="center"/>
              <w:rPr>
                <w:b/>
                <w:sz w:val="20"/>
                <w:szCs w:val="20"/>
              </w:rPr>
            </w:pPr>
          </w:p>
          <w:p w14:paraId="5238CD87" w14:textId="77777777" w:rsidR="00277C5E" w:rsidRPr="00F95BF5" w:rsidRDefault="00277C5E" w:rsidP="001A1CB3">
            <w:pPr>
              <w:pStyle w:val="TableParagraph"/>
              <w:ind w:left="14"/>
              <w:jc w:val="center"/>
              <w:rPr>
                <w:sz w:val="20"/>
                <w:szCs w:val="20"/>
              </w:rPr>
            </w:pPr>
            <w:r w:rsidRPr="00F95BF5">
              <w:rPr>
                <w:sz w:val="20"/>
                <w:szCs w:val="20"/>
              </w:rPr>
              <w:t>1</w:t>
            </w:r>
          </w:p>
        </w:tc>
      </w:tr>
      <w:tr w:rsidR="00277C5E" w14:paraId="7DF5E489" w14:textId="77777777" w:rsidTr="00E87BBC">
        <w:trPr>
          <w:trHeight w:val="1119"/>
          <w:jc w:val="center"/>
        </w:trPr>
        <w:tc>
          <w:tcPr>
            <w:tcW w:w="567" w:type="dxa"/>
          </w:tcPr>
          <w:p w14:paraId="53C5FE9D" w14:textId="77777777" w:rsidR="00277C5E" w:rsidRPr="00F95BF5" w:rsidRDefault="00277C5E" w:rsidP="001A1CB3">
            <w:pPr>
              <w:pStyle w:val="TableParagraph"/>
              <w:spacing w:line="273" w:lineRule="exact"/>
              <w:ind w:left="7"/>
              <w:jc w:val="center"/>
              <w:rPr>
                <w:sz w:val="20"/>
                <w:szCs w:val="20"/>
              </w:rPr>
            </w:pPr>
            <w:r w:rsidRPr="00F95BF5">
              <w:rPr>
                <w:sz w:val="20"/>
                <w:szCs w:val="20"/>
              </w:rPr>
              <w:t>3</w:t>
            </w:r>
          </w:p>
        </w:tc>
        <w:tc>
          <w:tcPr>
            <w:tcW w:w="3402" w:type="dxa"/>
          </w:tcPr>
          <w:p w14:paraId="6DC5A5AC" w14:textId="77777777" w:rsidR="00277C5E" w:rsidRPr="00F95BF5" w:rsidRDefault="00277C5E" w:rsidP="001A1CB3">
            <w:pPr>
              <w:pStyle w:val="TableParagraph"/>
              <w:spacing w:line="276" w:lineRule="exact"/>
              <w:ind w:right="114"/>
              <w:jc w:val="both"/>
              <w:rPr>
                <w:sz w:val="20"/>
                <w:szCs w:val="20"/>
              </w:rPr>
            </w:pPr>
            <w:r w:rsidRPr="00F95BF5">
              <w:rPr>
                <w:color w:val="1F2023"/>
                <w:sz w:val="20"/>
                <w:szCs w:val="20"/>
              </w:rPr>
              <w:t>sekolah menyelenggarakan seminar ikon pendidikan yang melibatkan warga sekolah untuk bertukar fikiran secara berkala</w:t>
            </w:r>
          </w:p>
        </w:tc>
        <w:tc>
          <w:tcPr>
            <w:tcW w:w="993" w:type="dxa"/>
          </w:tcPr>
          <w:p w14:paraId="5271B31E" w14:textId="77777777" w:rsidR="00277C5E" w:rsidRPr="00F95BF5" w:rsidRDefault="00277C5E" w:rsidP="001A1CB3">
            <w:pPr>
              <w:pStyle w:val="TableParagraph"/>
              <w:jc w:val="center"/>
              <w:rPr>
                <w:b/>
                <w:sz w:val="20"/>
                <w:szCs w:val="20"/>
              </w:rPr>
            </w:pPr>
          </w:p>
          <w:p w14:paraId="6EF154A5" w14:textId="77777777" w:rsidR="00277C5E" w:rsidRPr="00F95BF5" w:rsidRDefault="00277C5E" w:rsidP="001A1CB3">
            <w:pPr>
              <w:pStyle w:val="TableParagraph"/>
              <w:spacing w:before="182"/>
              <w:ind w:left="160" w:right="150"/>
              <w:jc w:val="center"/>
              <w:rPr>
                <w:sz w:val="20"/>
                <w:szCs w:val="20"/>
              </w:rPr>
            </w:pPr>
            <w:r w:rsidRPr="00F95BF5">
              <w:rPr>
                <w:sz w:val="20"/>
                <w:szCs w:val="20"/>
              </w:rPr>
              <w:t>95%</w:t>
            </w:r>
          </w:p>
        </w:tc>
        <w:tc>
          <w:tcPr>
            <w:tcW w:w="992" w:type="dxa"/>
          </w:tcPr>
          <w:p w14:paraId="3B493A79" w14:textId="77777777" w:rsidR="00277C5E" w:rsidRPr="00F95BF5" w:rsidRDefault="00277C5E" w:rsidP="001A1CB3">
            <w:pPr>
              <w:pStyle w:val="TableParagraph"/>
              <w:jc w:val="center"/>
              <w:rPr>
                <w:b/>
                <w:sz w:val="20"/>
                <w:szCs w:val="20"/>
              </w:rPr>
            </w:pPr>
          </w:p>
          <w:p w14:paraId="0355099B" w14:textId="77777777" w:rsidR="00277C5E" w:rsidRPr="00F95BF5" w:rsidRDefault="00277C5E" w:rsidP="001A1CB3">
            <w:pPr>
              <w:pStyle w:val="TableParagraph"/>
              <w:spacing w:before="182"/>
              <w:ind w:left="198" w:right="189"/>
              <w:jc w:val="center"/>
              <w:rPr>
                <w:sz w:val="20"/>
                <w:szCs w:val="20"/>
              </w:rPr>
            </w:pPr>
            <w:r w:rsidRPr="00F95BF5">
              <w:rPr>
                <w:sz w:val="20"/>
                <w:szCs w:val="20"/>
              </w:rPr>
              <w:t>19</w:t>
            </w:r>
          </w:p>
        </w:tc>
        <w:tc>
          <w:tcPr>
            <w:tcW w:w="992" w:type="dxa"/>
          </w:tcPr>
          <w:p w14:paraId="705E2405" w14:textId="77777777" w:rsidR="00277C5E" w:rsidRPr="00F95BF5" w:rsidRDefault="00277C5E" w:rsidP="001A1CB3">
            <w:pPr>
              <w:pStyle w:val="TableParagraph"/>
              <w:jc w:val="center"/>
              <w:rPr>
                <w:b/>
                <w:sz w:val="20"/>
                <w:szCs w:val="20"/>
              </w:rPr>
            </w:pPr>
          </w:p>
          <w:p w14:paraId="6698D42B" w14:textId="77777777" w:rsidR="00277C5E" w:rsidRPr="00F95BF5" w:rsidRDefault="00277C5E" w:rsidP="001A1CB3">
            <w:pPr>
              <w:pStyle w:val="TableParagraph"/>
              <w:spacing w:before="182"/>
              <w:ind w:left="160" w:right="155"/>
              <w:jc w:val="center"/>
              <w:rPr>
                <w:sz w:val="20"/>
                <w:szCs w:val="20"/>
              </w:rPr>
            </w:pPr>
            <w:r w:rsidRPr="00F95BF5">
              <w:rPr>
                <w:sz w:val="20"/>
                <w:szCs w:val="20"/>
              </w:rPr>
              <w:t>5%</w:t>
            </w:r>
          </w:p>
        </w:tc>
        <w:tc>
          <w:tcPr>
            <w:tcW w:w="992" w:type="dxa"/>
          </w:tcPr>
          <w:p w14:paraId="10106C3C" w14:textId="77777777" w:rsidR="00277C5E" w:rsidRPr="00F95BF5" w:rsidRDefault="00277C5E" w:rsidP="001A1CB3">
            <w:pPr>
              <w:pStyle w:val="TableParagraph"/>
              <w:jc w:val="center"/>
              <w:rPr>
                <w:b/>
                <w:sz w:val="20"/>
                <w:szCs w:val="20"/>
              </w:rPr>
            </w:pPr>
          </w:p>
          <w:p w14:paraId="611501E0" w14:textId="77777777" w:rsidR="00277C5E" w:rsidRPr="00F95BF5" w:rsidRDefault="00277C5E" w:rsidP="001A1CB3">
            <w:pPr>
              <w:pStyle w:val="TableParagraph"/>
              <w:spacing w:before="182"/>
              <w:ind w:left="14"/>
              <w:jc w:val="center"/>
              <w:rPr>
                <w:sz w:val="20"/>
                <w:szCs w:val="20"/>
              </w:rPr>
            </w:pPr>
            <w:r w:rsidRPr="00F95BF5">
              <w:rPr>
                <w:sz w:val="20"/>
                <w:szCs w:val="20"/>
              </w:rPr>
              <w:t>1</w:t>
            </w:r>
          </w:p>
        </w:tc>
      </w:tr>
    </w:tbl>
    <w:p w14:paraId="5D4D46C4" w14:textId="77777777" w:rsidR="00277C5E" w:rsidRDefault="00277C5E" w:rsidP="00277C5E">
      <w:pPr>
        <w:pStyle w:val="BodyText"/>
        <w:jc w:val="both"/>
        <w:rPr>
          <w:b/>
          <w:sz w:val="26"/>
        </w:rPr>
      </w:pPr>
    </w:p>
    <w:p w14:paraId="78A0B5BA" w14:textId="77777777" w:rsidR="00277C5E" w:rsidRDefault="00277C5E" w:rsidP="00E87BBC">
      <w:pPr>
        <w:pStyle w:val="BodyText"/>
        <w:spacing w:line="276" w:lineRule="auto"/>
        <w:ind w:firstLine="567"/>
        <w:jc w:val="both"/>
        <w:rPr>
          <w:lang w:val="en-US"/>
        </w:rPr>
      </w:pPr>
      <w:proofErr w:type="gramStart"/>
      <w:r w:rsidRPr="009747BF">
        <w:rPr>
          <w:lang w:val="en-US"/>
        </w:rPr>
        <w:t>Pada tabel 1.6</w:t>
      </w:r>
      <w:r>
        <w:rPr>
          <w:lang w:val="en-US"/>
        </w:rPr>
        <w:t>.</w:t>
      </w:r>
      <w:proofErr w:type="gramEnd"/>
      <w:r w:rsidRPr="009747BF">
        <w:rPr>
          <w:lang w:val="en-US"/>
        </w:rPr>
        <w:t xml:space="preserve"> </w:t>
      </w:r>
      <w:proofErr w:type="gramStart"/>
      <w:r w:rsidRPr="009747BF">
        <w:rPr>
          <w:lang w:val="en-US"/>
        </w:rPr>
        <w:t>ada</w:t>
      </w:r>
      <w:proofErr w:type="gramEnd"/>
      <w:r w:rsidRPr="009747BF">
        <w:rPr>
          <w:lang w:val="en-US"/>
        </w:rPr>
        <w:t xml:space="preserve"> tiga pertanyaan yang diajukan pada 20 siswa di SMA Negeri 1 Cipeundeuy, mengenai variabel Budaya Sekolah. Pertama, dalam pertanyaan </w:t>
      </w:r>
      <w:r w:rsidRPr="009747BF">
        <w:t>Siswa selalu melakukan tadarus dan membaca do’a bersama sebelum memulai pelajaran</w:t>
      </w:r>
      <w:r w:rsidRPr="009747BF">
        <w:rPr>
          <w:lang w:val="en-US"/>
        </w:rPr>
        <w:t xml:space="preserve">, 20 orang menjawab </w:t>
      </w:r>
      <w:proofErr w:type="gramStart"/>
      <w:r w:rsidRPr="009747BF">
        <w:rPr>
          <w:lang w:val="en-US"/>
        </w:rPr>
        <w:t>Ya</w:t>
      </w:r>
      <w:proofErr w:type="gramEnd"/>
      <w:r w:rsidRPr="009747BF">
        <w:rPr>
          <w:lang w:val="en-US"/>
        </w:rPr>
        <w:t xml:space="preserve">, dan 0 orang menjawab Tidak. Kedua, dalam pertanyaan </w:t>
      </w:r>
      <w:r w:rsidRPr="009747BF">
        <w:rPr>
          <w:color w:val="1F2023"/>
        </w:rPr>
        <w:t>Tata tertib siswa diberitahukan sejak awal siswa memasuki sekolah ini, dengan disertai pernyataan kesanggupan siswa untuk mematuhinya</w:t>
      </w:r>
      <w:r w:rsidRPr="009747BF">
        <w:rPr>
          <w:lang w:val="en-US"/>
        </w:rPr>
        <w:t xml:space="preserve">, 19 orang menjawab </w:t>
      </w:r>
      <w:proofErr w:type="gramStart"/>
      <w:r w:rsidRPr="009747BF">
        <w:rPr>
          <w:lang w:val="en-US"/>
        </w:rPr>
        <w:t>Ya</w:t>
      </w:r>
      <w:proofErr w:type="gramEnd"/>
      <w:r w:rsidRPr="009747BF">
        <w:rPr>
          <w:lang w:val="en-US"/>
        </w:rPr>
        <w:t>, dan 1 orang menjawab tidak. Ketiga</w:t>
      </w:r>
      <w:r w:rsidRPr="009747BF">
        <w:rPr>
          <w:b/>
          <w:lang w:val="en-US"/>
        </w:rPr>
        <w:t xml:space="preserve">, </w:t>
      </w:r>
      <w:r w:rsidRPr="009747BF">
        <w:rPr>
          <w:lang w:val="en-US"/>
        </w:rPr>
        <w:t xml:space="preserve">dalam pertanyaan </w:t>
      </w:r>
      <w:r w:rsidRPr="009747BF">
        <w:rPr>
          <w:color w:val="1F2023"/>
          <w:lang w:val="en-US"/>
        </w:rPr>
        <w:t>S</w:t>
      </w:r>
      <w:r w:rsidRPr="009747BF">
        <w:rPr>
          <w:color w:val="1F2023"/>
        </w:rPr>
        <w:t>ekolah menyelenggarakan seminar ikon pendidikan yang melibatkan warga sekolah untuk bertukar fikiran secara berkala</w:t>
      </w:r>
      <w:r w:rsidRPr="009747BF">
        <w:rPr>
          <w:lang w:val="en-US"/>
        </w:rPr>
        <w:t xml:space="preserve">, 19 orang menjawab </w:t>
      </w:r>
      <w:proofErr w:type="gramStart"/>
      <w:r w:rsidRPr="009747BF">
        <w:rPr>
          <w:lang w:val="en-US"/>
        </w:rPr>
        <w:t>Ya</w:t>
      </w:r>
      <w:proofErr w:type="gramEnd"/>
      <w:r w:rsidRPr="009747BF">
        <w:rPr>
          <w:lang w:val="en-US"/>
        </w:rPr>
        <w:t>, dan 1 orang menjawab Tidak.</w:t>
      </w:r>
    </w:p>
    <w:p w14:paraId="48688952" w14:textId="77777777" w:rsidR="00277C5E" w:rsidRPr="005337EB" w:rsidRDefault="00277C5E" w:rsidP="00E87BBC">
      <w:pPr>
        <w:pStyle w:val="BodyText"/>
        <w:spacing w:line="276" w:lineRule="auto"/>
        <w:ind w:firstLine="720"/>
        <w:jc w:val="both"/>
        <w:rPr>
          <w:lang w:val="en-US"/>
        </w:rPr>
      </w:pPr>
    </w:p>
    <w:p w14:paraId="6D68E63A" w14:textId="77777777" w:rsidR="00277C5E" w:rsidRPr="001E6075" w:rsidRDefault="00277C5E" w:rsidP="00E87BBC">
      <w:pPr>
        <w:pStyle w:val="BodyText"/>
        <w:spacing w:line="276" w:lineRule="auto"/>
        <w:jc w:val="center"/>
        <w:rPr>
          <w:b/>
          <w:sz w:val="7"/>
        </w:rPr>
      </w:pPr>
      <w:bookmarkStart w:id="14" w:name="_bookmark18"/>
      <w:bookmarkEnd w:id="14"/>
    </w:p>
    <w:p w14:paraId="1D43D3EF" w14:textId="3E608128" w:rsidR="00277C5E" w:rsidRDefault="00277C5E" w:rsidP="00E87BBC">
      <w:pPr>
        <w:pStyle w:val="Caption"/>
        <w:spacing w:line="276" w:lineRule="auto"/>
        <w:ind w:firstLine="720"/>
      </w:pPr>
      <w:bookmarkStart w:id="15" w:name="_Toc107523718"/>
      <w:proofErr w:type="gramStart"/>
      <w:r>
        <w:t>Tabel 1.</w:t>
      </w:r>
      <w:proofErr w:type="gramEnd"/>
      <w:r>
        <w:fldChar w:fldCharType="begin"/>
      </w:r>
      <w:r>
        <w:instrText xml:space="preserve"> SEQ tabel \* ARABIC </w:instrText>
      </w:r>
      <w:r>
        <w:fldChar w:fldCharType="separate"/>
      </w:r>
      <w:r w:rsidR="009C1FCF">
        <w:rPr>
          <w:noProof/>
        </w:rPr>
        <w:t>7</w:t>
      </w:r>
      <w:r>
        <w:rPr>
          <w:noProof/>
        </w:rPr>
        <w:fldChar w:fldCharType="end"/>
      </w:r>
      <w:r w:rsidRPr="004F63B0">
        <w:t xml:space="preserve"> </w:t>
      </w:r>
    </w:p>
    <w:p w14:paraId="4E264812" w14:textId="77777777" w:rsidR="00277C5E" w:rsidRPr="004F63B0" w:rsidRDefault="00277C5E" w:rsidP="00E87BBC">
      <w:pPr>
        <w:pStyle w:val="Caption"/>
        <w:spacing w:line="276" w:lineRule="auto"/>
        <w:ind w:firstLine="720"/>
      </w:pPr>
      <w:r w:rsidRPr="00CE35D0">
        <w:t xml:space="preserve">Hasil Survei Awal Kompetensi Guru </w:t>
      </w:r>
      <w:bookmarkEnd w:id="15"/>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993"/>
        <w:gridCol w:w="992"/>
        <w:gridCol w:w="992"/>
        <w:gridCol w:w="992"/>
      </w:tblGrid>
      <w:tr w:rsidR="00277C5E" w14:paraId="5338F370" w14:textId="77777777" w:rsidTr="00E87BBC">
        <w:trPr>
          <w:trHeight w:val="414"/>
          <w:jc w:val="center"/>
        </w:trPr>
        <w:tc>
          <w:tcPr>
            <w:tcW w:w="709" w:type="dxa"/>
            <w:vMerge w:val="restart"/>
          </w:tcPr>
          <w:p w14:paraId="2DA7C8FC" w14:textId="77777777" w:rsidR="00277C5E" w:rsidRPr="00B54BF3" w:rsidRDefault="00277C5E" w:rsidP="001A1CB3">
            <w:pPr>
              <w:pStyle w:val="TableParagraph"/>
              <w:spacing w:before="212"/>
              <w:ind w:left="155"/>
              <w:jc w:val="center"/>
              <w:rPr>
                <w:sz w:val="20"/>
                <w:szCs w:val="20"/>
              </w:rPr>
            </w:pPr>
            <w:r w:rsidRPr="00B54BF3">
              <w:rPr>
                <w:sz w:val="20"/>
                <w:szCs w:val="20"/>
              </w:rPr>
              <w:t>NO</w:t>
            </w:r>
          </w:p>
        </w:tc>
        <w:tc>
          <w:tcPr>
            <w:tcW w:w="3260" w:type="dxa"/>
            <w:vMerge w:val="restart"/>
          </w:tcPr>
          <w:p w14:paraId="18D63B59" w14:textId="77777777" w:rsidR="00277C5E" w:rsidRPr="00B54BF3" w:rsidRDefault="00277C5E" w:rsidP="001A1CB3">
            <w:pPr>
              <w:pStyle w:val="TableParagraph"/>
              <w:spacing w:before="212"/>
              <w:ind w:left="1031"/>
              <w:jc w:val="both"/>
              <w:rPr>
                <w:sz w:val="20"/>
                <w:szCs w:val="20"/>
              </w:rPr>
            </w:pPr>
            <w:r w:rsidRPr="00B54BF3">
              <w:rPr>
                <w:sz w:val="20"/>
                <w:szCs w:val="20"/>
              </w:rPr>
              <w:t>Pernyataan</w:t>
            </w:r>
          </w:p>
        </w:tc>
        <w:tc>
          <w:tcPr>
            <w:tcW w:w="1985" w:type="dxa"/>
            <w:gridSpan w:val="2"/>
          </w:tcPr>
          <w:p w14:paraId="6DAF89F7" w14:textId="77777777" w:rsidR="00277C5E" w:rsidRPr="00B54BF3" w:rsidRDefault="00277C5E" w:rsidP="001A1CB3">
            <w:pPr>
              <w:pStyle w:val="TableParagraph"/>
              <w:spacing w:line="275" w:lineRule="exact"/>
              <w:ind w:right="865"/>
              <w:jc w:val="center"/>
              <w:rPr>
                <w:sz w:val="20"/>
                <w:szCs w:val="20"/>
              </w:rPr>
            </w:pPr>
            <w:r w:rsidRPr="00B54BF3">
              <w:rPr>
                <w:sz w:val="20"/>
                <w:szCs w:val="20"/>
              </w:rPr>
              <w:t>Ya</w:t>
            </w:r>
          </w:p>
        </w:tc>
        <w:tc>
          <w:tcPr>
            <w:tcW w:w="1984" w:type="dxa"/>
            <w:gridSpan w:val="2"/>
          </w:tcPr>
          <w:p w14:paraId="024CB142" w14:textId="77777777" w:rsidR="00277C5E" w:rsidRPr="00B54BF3" w:rsidRDefault="00277C5E" w:rsidP="001A1CB3">
            <w:pPr>
              <w:pStyle w:val="TableParagraph"/>
              <w:spacing w:line="275" w:lineRule="exact"/>
              <w:ind w:left="732" w:right="727"/>
              <w:jc w:val="center"/>
              <w:rPr>
                <w:sz w:val="20"/>
                <w:szCs w:val="20"/>
              </w:rPr>
            </w:pPr>
            <w:r w:rsidRPr="00B54BF3">
              <w:rPr>
                <w:sz w:val="20"/>
                <w:szCs w:val="20"/>
              </w:rPr>
              <w:t>Tidak</w:t>
            </w:r>
          </w:p>
        </w:tc>
      </w:tr>
      <w:tr w:rsidR="00277C5E" w14:paraId="00FC0BD3" w14:textId="77777777" w:rsidTr="00E87BBC">
        <w:trPr>
          <w:trHeight w:val="412"/>
          <w:jc w:val="center"/>
        </w:trPr>
        <w:tc>
          <w:tcPr>
            <w:tcW w:w="709" w:type="dxa"/>
            <w:vMerge/>
            <w:tcBorders>
              <w:top w:val="nil"/>
            </w:tcBorders>
          </w:tcPr>
          <w:p w14:paraId="4ADFEDF3" w14:textId="77777777" w:rsidR="00277C5E" w:rsidRPr="00B54BF3" w:rsidRDefault="00277C5E" w:rsidP="001A1CB3">
            <w:pPr>
              <w:jc w:val="center"/>
              <w:rPr>
                <w:sz w:val="20"/>
                <w:szCs w:val="20"/>
              </w:rPr>
            </w:pPr>
          </w:p>
        </w:tc>
        <w:tc>
          <w:tcPr>
            <w:tcW w:w="3260" w:type="dxa"/>
            <w:vMerge/>
            <w:tcBorders>
              <w:top w:val="nil"/>
            </w:tcBorders>
          </w:tcPr>
          <w:p w14:paraId="0BB86117" w14:textId="77777777" w:rsidR="00277C5E" w:rsidRPr="00B54BF3" w:rsidRDefault="00277C5E" w:rsidP="001A1CB3">
            <w:pPr>
              <w:jc w:val="both"/>
              <w:rPr>
                <w:sz w:val="20"/>
                <w:szCs w:val="20"/>
              </w:rPr>
            </w:pPr>
          </w:p>
        </w:tc>
        <w:tc>
          <w:tcPr>
            <w:tcW w:w="993" w:type="dxa"/>
          </w:tcPr>
          <w:p w14:paraId="3B7172B7" w14:textId="77777777" w:rsidR="00277C5E" w:rsidRPr="00B54BF3" w:rsidRDefault="00277C5E" w:rsidP="001A1CB3">
            <w:pPr>
              <w:pStyle w:val="TableParagraph"/>
              <w:spacing w:line="275" w:lineRule="exact"/>
              <w:ind w:left="166" w:right="162"/>
              <w:jc w:val="center"/>
              <w:rPr>
                <w:sz w:val="20"/>
                <w:szCs w:val="20"/>
              </w:rPr>
            </w:pPr>
            <w:r w:rsidRPr="00B54BF3">
              <w:rPr>
                <w:sz w:val="20"/>
                <w:szCs w:val="20"/>
              </w:rPr>
              <w:t>Persen</w:t>
            </w:r>
          </w:p>
        </w:tc>
        <w:tc>
          <w:tcPr>
            <w:tcW w:w="992" w:type="dxa"/>
          </w:tcPr>
          <w:p w14:paraId="0A4ABBA3" w14:textId="77777777" w:rsidR="00277C5E" w:rsidRPr="00B54BF3" w:rsidRDefault="00277C5E" w:rsidP="001A1CB3">
            <w:pPr>
              <w:pStyle w:val="TableParagraph"/>
              <w:spacing w:line="275" w:lineRule="exact"/>
              <w:ind w:left="199" w:right="196"/>
              <w:jc w:val="center"/>
              <w:rPr>
                <w:sz w:val="20"/>
                <w:szCs w:val="20"/>
              </w:rPr>
            </w:pPr>
            <w:r w:rsidRPr="00B54BF3">
              <w:rPr>
                <w:sz w:val="20"/>
                <w:szCs w:val="20"/>
              </w:rPr>
              <w:t>Orang</w:t>
            </w:r>
          </w:p>
        </w:tc>
        <w:tc>
          <w:tcPr>
            <w:tcW w:w="992" w:type="dxa"/>
          </w:tcPr>
          <w:p w14:paraId="700D17EE" w14:textId="77777777" w:rsidR="00277C5E" w:rsidRPr="00B54BF3" w:rsidRDefault="00277C5E" w:rsidP="001A1CB3">
            <w:pPr>
              <w:pStyle w:val="TableParagraph"/>
              <w:spacing w:line="275" w:lineRule="exact"/>
              <w:ind w:left="165" w:right="165"/>
              <w:jc w:val="center"/>
              <w:rPr>
                <w:sz w:val="20"/>
                <w:szCs w:val="20"/>
              </w:rPr>
            </w:pPr>
            <w:r w:rsidRPr="00B54BF3">
              <w:rPr>
                <w:sz w:val="20"/>
                <w:szCs w:val="20"/>
              </w:rPr>
              <w:t>Persen</w:t>
            </w:r>
          </w:p>
        </w:tc>
        <w:tc>
          <w:tcPr>
            <w:tcW w:w="992" w:type="dxa"/>
          </w:tcPr>
          <w:p w14:paraId="415BFCBF" w14:textId="77777777" w:rsidR="00277C5E" w:rsidRPr="00B54BF3" w:rsidRDefault="00277C5E" w:rsidP="001A1CB3">
            <w:pPr>
              <w:pStyle w:val="TableParagraph"/>
              <w:spacing w:line="275" w:lineRule="exact"/>
              <w:ind w:left="198" w:right="198"/>
              <w:jc w:val="center"/>
              <w:rPr>
                <w:sz w:val="20"/>
                <w:szCs w:val="20"/>
              </w:rPr>
            </w:pPr>
            <w:r w:rsidRPr="00B54BF3">
              <w:rPr>
                <w:sz w:val="20"/>
                <w:szCs w:val="20"/>
              </w:rPr>
              <w:t>Orang</w:t>
            </w:r>
          </w:p>
        </w:tc>
      </w:tr>
      <w:tr w:rsidR="00277C5E" w14:paraId="5EBDAA00" w14:textId="77777777" w:rsidTr="00E87BBC">
        <w:trPr>
          <w:trHeight w:val="830"/>
          <w:jc w:val="center"/>
        </w:trPr>
        <w:tc>
          <w:tcPr>
            <w:tcW w:w="709" w:type="dxa"/>
          </w:tcPr>
          <w:p w14:paraId="605E485C" w14:textId="77777777" w:rsidR="00277C5E" w:rsidRPr="00B54BF3" w:rsidRDefault="00277C5E" w:rsidP="001A1CB3">
            <w:pPr>
              <w:pStyle w:val="TableParagraph"/>
              <w:spacing w:before="1"/>
              <w:ind w:left="9"/>
              <w:jc w:val="center"/>
              <w:rPr>
                <w:sz w:val="20"/>
                <w:szCs w:val="20"/>
              </w:rPr>
            </w:pPr>
            <w:r w:rsidRPr="00B54BF3">
              <w:rPr>
                <w:sz w:val="20"/>
                <w:szCs w:val="20"/>
              </w:rPr>
              <w:t>1</w:t>
            </w:r>
          </w:p>
        </w:tc>
        <w:tc>
          <w:tcPr>
            <w:tcW w:w="3260" w:type="dxa"/>
          </w:tcPr>
          <w:p w14:paraId="1C0ADFCC" w14:textId="77777777" w:rsidR="00277C5E" w:rsidRPr="00B54BF3" w:rsidRDefault="00277C5E" w:rsidP="001A1CB3">
            <w:pPr>
              <w:pStyle w:val="TableParagraph"/>
              <w:spacing w:before="1" w:line="270" w:lineRule="atLeast"/>
              <w:ind w:right="133"/>
              <w:jc w:val="both"/>
              <w:rPr>
                <w:sz w:val="20"/>
                <w:szCs w:val="20"/>
              </w:rPr>
            </w:pPr>
            <w:r w:rsidRPr="00B54BF3">
              <w:rPr>
                <w:sz w:val="20"/>
                <w:szCs w:val="20"/>
                <w:lang w:val="en-US"/>
              </w:rPr>
              <w:t>Guru m</w:t>
            </w:r>
            <w:r w:rsidRPr="00B54BF3">
              <w:rPr>
                <w:sz w:val="20"/>
                <w:szCs w:val="20"/>
              </w:rPr>
              <w:t>enghargai semua pendapat peserta didik, teman sejawat dan masyarakat di sekitarnya.</w:t>
            </w:r>
          </w:p>
        </w:tc>
        <w:tc>
          <w:tcPr>
            <w:tcW w:w="993" w:type="dxa"/>
          </w:tcPr>
          <w:p w14:paraId="6838430A" w14:textId="77777777" w:rsidR="00277C5E" w:rsidRPr="00B54BF3" w:rsidRDefault="00277C5E" w:rsidP="001A1CB3">
            <w:pPr>
              <w:pStyle w:val="TableParagraph"/>
              <w:spacing w:before="207"/>
              <w:ind w:left="166" w:right="159"/>
              <w:jc w:val="center"/>
              <w:rPr>
                <w:sz w:val="20"/>
                <w:szCs w:val="20"/>
              </w:rPr>
            </w:pPr>
            <w:r w:rsidRPr="00B54BF3">
              <w:rPr>
                <w:sz w:val="20"/>
                <w:szCs w:val="20"/>
              </w:rPr>
              <w:t>80%</w:t>
            </w:r>
          </w:p>
        </w:tc>
        <w:tc>
          <w:tcPr>
            <w:tcW w:w="992" w:type="dxa"/>
          </w:tcPr>
          <w:p w14:paraId="5170BDBC" w14:textId="77777777" w:rsidR="00277C5E" w:rsidRPr="00B54BF3" w:rsidRDefault="00277C5E" w:rsidP="001A1CB3">
            <w:pPr>
              <w:pStyle w:val="TableParagraph"/>
              <w:spacing w:before="207"/>
              <w:ind w:left="199" w:right="193"/>
              <w:jc w:val="center"/>
              <w:rPr>
                <w:sz w:val="20"/>
                <w:szCs w:val="20"/>
              </w:rPr>
            </w:pPr>
            <w:r w:rsidRPr="00B54BF3">
              <w:rPr>
                <w:sz w:val="20"/>
                <w:szCs w:val="20"/>
              </w:rPr>
              <w:t>16</w:t>
            </w:r>
          </w:p>
        </w:tc>
        <w:tc>
          <w:tcPr>
            <w:tcW w:w="992" w:type="dxa"/>
          </w:tcPr>
          <w:p w14:paraId="6D2BACBC" w14:textId="77777777" w:rsidR="00277C5E" w:rsidRPr="00B54BF3" w:rsidRDefault="00277C5E" w:rsidP="001A1CB3">
            <w:pPr>
              <w:pStyle w:val="TableParagraph"/>
              <w:spacing w:before="207"/>
              <w:ind w:left="165" w:right="162"/>
              <w:jc w:val="center"/>
              <w:rPr>
                <w:sz w:val="20"/>
                <w:szCs w:val="20"/>
              </w:rPr>
            </w:pPr>
            <w:r w:rsidRPr="00B54BF3">
              <w:rPr>
                <w:sz w:val="20"/>
                <w:szCs w:val="20"/>
              </w:rPr>
              <w:t>20%</w:t>
            </w:r>
          </w:p>
        </w:tc>
        <w:tc>
          <w:tcPr>
            <w:tcW w:w="992" w:type="dxa"/>
          </w:tcPr>
          <w:p w14:paraId="3F8EA787" w14:textId="77777777" w:rsidR="00277C5E" w:rsidRPr="00B54BF3" w:rsidRDefault="00277C5E" w:rsidP="001A1CB3">
            <w:pPr>
              <w:pStyle w:val="TableParagraph"/>
              <w:spacing w:before="207"/>
              <w:jc w:val="center"/>
              <w:rPr>
                <w:sz w:val="20"/>
                <w:szCs w:val="20"/>
              </w:rPr>
            </w:pPr>
            <w:r w:rsidRPr="00B54BF3">
              <w:rPr>
                <w:sz w:val="20"/>
                <w:szCs w:val="20"/>
              </w:rPr>
              <w:t>4</w:t>
            </w:r>
          </w:p>
        </w:tc>
      </w:tr>
      <w:tr w:rsidR="00277C5E" w14:paraId="11F2C630" w14:textId="77777777" w:rsidTr="00E87BBC">
        <w:trPr>
          <w:trHeight w:val="2252"/>
          <w:jc w:val="center"/>
        </w:trPr>
        <w:tc>
          <w:tcPr>
            <w:tcW w:w="709" w:type="dxa"/>
          </w:tcPr>
          <w:p w14:paraId="2D2FB88A" w14:textId="77777777" w:rsidR="00277C5E" w:rsidRPr="00B54BF3" w:rsidRDefault="00277C5E" w:rsidP="001A1CB3">
            <w:pPr>
              <w:pStyle w:val="TableParagraph"/>
              <w:spacing w:line="275" w:lineRule="exact"/>
              <w:ind w:left="9"/>
              <w:jc w:val="center"/>
              <w:rPr>
                <w:sz w:val="20"/>
                <w:szCs w:val="20"/>
              </w:rPr>
            </w:pPr>
            <w:r w:rsidRPr="00B54BF3">
              <w:rPr>
                <w:sz w:val="20"/>
                <w:szCs w:val="20"/>
              </w:rPr>
              <w:t>2</w:t>
            </w:r>
          </w:p>
        </w:tc>
        <w:tc>
          <w:tcPr>
            <w:tcW w:w="3260" w:type="dxa"/>
          </w:tcPr>
          <w:p w14:paraId="1AC74740" w14:textId="77777777" w:rsidR="00277C5E" w:rsidRPr="00B54BF3" w:rsidRDefault="00277C5E" w:rsidP="001A1CB3">
            <w:pPr>
              <w:pStyle w:val="TableParagraph"/>
              <w:ind w:right="116"/>
              <w:jc w:val="both"/>
              <w:rPr>
                <w:sz w:val="20"/>
                <w:szCs w:val="20"/>
              </w:rPr>
            </w:pPr>
            <w:r w:rsidRPr="00B54BF3">
              <w:rPr>
                <w:color w:val="1F2023"/>
                <w:sz w:val="20"/>
                <w:szCs w:val="20"/>
              </w:rPr>
              <w:t>Guru mengusai menguasai materi pembelajaran dengan mudah dipahami, selalu hadir di kelas, menggunakan LKS, mampu memecahkan persoalan secara sistematis sesuai dengan mata pelajaran yang diampu dan kreatif dalam menyampaikan materi pembelajaran</w:t>
            </w:r>
          </w:p>
        </w:tc>
        <w:tc>
          <w:tcPr>
            <w:tcW w:w="993" w:type="dxa"/>
          </w:tcPr>
          <w:p w14:paraId="6A050FCE" w14:textId="77777777" w:rsidR="00277C5E" w:rsidRPr="00B54BF3" w:rsidRDefault="00277C5E" w:rsidP="001A1CB3">
            <w:pPr>
              <w:pStyle w:val="TableParagraph"/>
              <w:jc w:val="center"/>
              <w:rPr>
                <w:b/>
                <w:sz w:val="20"/>
                <w:szCs w:val="20"/>
              </w:rPr>
            </w:pPr>
          </w:p>
          <w:p w14:paraId="5F3C3C75" w14:textId="77777777" w:rsidR="00277C5E" w:rsidRPr="00B54BF3" w:rsidRDefault="00277C5E" w:rsidP="001A1CB3">
            <w:pPr>
              <w:pStyle w:val="TableParagraph"/>
              <w:jc w:val="center"/>
              <w:rPr>
                <w:b/>
                <w:sz w:val="20"/>
                <w:szCs w:val="20"/>
              </w:rPr>
            </w:pPr>
          </w:p>
          <w:p w14:paraId="24E8408D" w14:textId="77777777" w:rsidR="00277C5E" w:rsidRPr="00B54BF3" w:rsidRDefault="00277C5E" w:rsidP="001A1CB3">
            <w:pPr>
              <w:pStyle w:val="TableParagraph"/>
              <w:jc w:val="center"/>
              <w:rPr>
                <w:b/>
                <w:sz w:val="20"/>
                <w:szCs w:val="20"/>
              </w:rPr>
            </w:pPr>
          </w:p>
          <w:p w14:paraId="7D013836" w14:textId="77777777" w:rsidR="00277C5E" w:rsidRPr="00B54BF3" w:rsidRDefault="00277C5E" w:rsidP="001A1CB3">
            <w:pPr>
              <w:pStyle w:val="TableParagraph"/>
              <w:spacing w:before="10"/>
              <w:jc w:val="center"/>
              <w:rPr>
                <w:b/>
                <w:sz w:val="20"/>
                <w:szCs w:val="20"/>
              </w:rPr>
            </w:pPr>
          </w:p>
          <w:p w14:paraId="32D66B66" w14:textId="77777777" w:rsidR="00277C5E" w:rsidRPr="00B54BF3" w:rsidRDefault="00277C5E" w:rsidP="001A1CB3">
            <w:pPr>
              <w:pStyle w:val="TableParagraph"/>
              <w:ind w:left="166" w:right="159"/>
              <w:jc w:val="center"/>
              <w:rPr>
                <w:sz w:val="20"/>
                <w:szCs w:val="20"/>
              </w:rPr>
            </w:pPr>
            <w:r w:rsidRPr="00B54BF3">
              <w:rPr>
                <w:sz w:val="20"/>
                <w:szCs w:val="20"/>
              </w:rPr>
              <w:t>45%</w:t>
            </w:r>
          </w:p>
        </w:tc>
        <w:tc>
          <w:tcPr>
            <w:tcW w:w="992" w:type="dxa"/>
          </w:tcPr>
          <w:p w14:paraId="66E30497" w14:textId="77777777" w:rsidR="00277C5E" w:rsidRPr="00B54BF3" w:rsidRDefault="00277C5E" w:rsidP="001A1CB3">
            <w:pPr>
              <w:pStyle w:val="TableParagraph"/>
              <w:jc w:val="center"/>
              <w:rPr>
                <w:b/>
                <w:sz w:val="20"/>
                <w:szCs w:val="20"/>
              </w:rPr>
            </w:pPr>
          </w:p>
          <w:p w14:paraId="2E33FB35" w14:textId="77777777" w:rsidR="00277C5E" w:rsidRPr="00B54BF3" w:rsidRDefault="00277C5E" w:rsidP="001A1CB3">
            <w:pPr>
              <w:pStyle w:val="TableParagraph"/>
              <w:jc w:val="center"/>
              <w:rPr>
                <w:b/>
                <w:sz w:val="20"/>
                <w:szCs w:val="20"/>
              </w:rPr>
            </w:pPr>
          </w:p>
          <w:p w14:paraId="1B38FEBE" w14:textId="77777777" w:rsidR="00277C5E" w:rsidRPr="00B54BF3" w:rsidRDefault="00277C5E" w:rsidP="001A1CB3">
            <w:pPr>
              <w:pStyle w:val="TableParagraph"/>
              <w:jc w:val="center"/>
              <w:rPr>
                <w:b/>
                <w:sz w:val="20"/>
                <w:szCs w:val="20"/>
              </w:rPr>
            </w:pPr>
          </w:p>
          <w:p w14:paraId="7491745F" w14:textId="77777777" w:rsidR="00277C5E" w:rsidRPr="00B54BF3" w:rsidRDefault="00277C5E" w:rsidP="001A1CB3">
            <w:pPr>
              <w:pStyle w:val="TableParagraph"/>
              <w:spacing w:before="10"/>
              <w:jc w:val="center"/>
              <w:rPr>
                <w:b/>
                <w:sz w:val="20"/>
                <w:szCs w:val="20"/>
              </w:rPr>
            </w:pPr>
          </w:p>
          <w:p w14:paraId="0B2A46F1" w14:textId="77777777" w:rsidR="00277C5E" w:rsidRPr="00B54BF3" w:rsidRDefault="00277C5E" w:rsidP="001A1CB3">
            <w:pPr>
              <w:pStyle w:val="TableParagraph"/>
              <w:ind w:left="6"/>
              <w:jc w:val="center"/>
              <w:rPr>
                <w:sz w:val="20"/>
                <w:szCs w:val="20"/>
              </w:rPr>
            </w:pPr>
            <w:r w:rsidRPr="00B54BF3">
              <w:rPr>
                <w:sz w:val="20"/>
                <w:szCs w:val="20"/>
              </w:rPr>
              <w:t>9</w:t>
            </w:r>
          </w:p>
        </w:tc>
        <w:tc>
          <w:tcPr>
            <w:tcW w:w="992" w:type="dxa"/>
          </w:tcPr>
          <w:p w14:paraId="6FF04AB6" w14:textId="77777777" w:rsidR="00277C5E" w:rsidRPr="00B54BF3" w:rsidRDefault="00277C5E" w:rsidP="001A1CB3">
            <w:pPr>
              <w:pStyle w:val="TableParagraph"/>
              <w:jc w:val="center"/>
              <w:rPr>
                <w:b/>
                <w:sz w:val="20"/>
                <w:szCs w:val="20"/>
              </w:rPr>
            </w:pPr>
          </w:p>
          <w:p w14:paraId="706F2D0A" w14:textId="77777777" w:rsidR="00277C5E" w:rsidRPr="00B54BF3" w:rsidRDefault="00277C5E" w:rsidP="001A1CB3">
            <w:pPr>
              <w:pStyle w:val="TableParagraph"/>
              <w:jc w:val="center"/>
              <w:rPr>
                <w:b/>
                <w:sz w:val="20"/>
                <w:szCs w:val="20"/>
              </w:rPr>
            </w:pPr>
          </w:p>
          <w:p w14:paraId="741FBB76" w14:textId="77777777" w:rsidR="00277C5E" w:rsidRPr="00B54BF3" w:rsidRDefault="00277C5E" w:rsidP="001A1CB3">
            <w:pPr>
              <w:pStyle w:val="TableParagraph"/>
              <w:jc w:val="center"/>
              <w:rPr>
                <w:b/>
                <w:sz w:val="20"/>
                <w:szCs w:val="20"/>
              </w:rPr>
            </w:pPr>
          </w:p>
          <w:p w14:paraId="00678E30" w14:textId="77777777" w:rsidR="00277C5E" w:rsidRPr="00B54BF3" w:rsidRDefault="00277C5E" w:rsidP="001A1CB3">
            <w:pPr>
              <w:pStyle w:val="TableParagraph"/>
              <w:spacing w:before="10"/>
              <w:jc w:val="center"/>
              <w:rPr>
                <w:b/>
                <w:sz w:val="20"/>
                <w:szCs w:val="20"/>
              </w:rPr>
            </w:pPr>
          </w:p>
          <w:p w14:paraId="1FC685B5" w14:textId="77777777" w:rsidR="00277C5E" w:rsidRPr="00B54BF3" w:rsidRDefault="00277C5E" w:rsidP="001A1CB3">
            <w:pPr>
              <w:pStyle w:val="TableParagraph"/>
              <w:ind w:left="165" w:right="162"/>
              <w:jc w:val="center"/>
              <w:rPr>
                <w:sz w:val="20"/>
                <w:szCs w:val="20"/>
              </w:rPr>
            </w:pPr>
            <w:r w:rsidRPr="00B54BF3">
              <w:rPr>
                <w:sz w:val="20"/>
                <w:szCs w:val="20"/>
              </w:rPr>
              <w:t>55%</w:t>
            </w:r>
          </w:p>
        </w:tc>
        <w:tc>
          <w:tcPr>
            <w:tcW w:w="992" w:type="dxa"/>
          </w:tcPr>
          <w:p w14:paraId="1E042210" w14:textId="77777777" w:rsidR="00277C5E" w:rsidRPr="00B54BF3" w:rsidRDefault="00277C5E" w:rsidP="001A1CB3">
            <w:pPr>
              <w:pStyle w:val="TableParagraph"/>
              <w:jc w:val="center"/>
              <w:rPr>
                <w:b/>
                <w:sz w:val="20"/>
                <w:szCs w:val="20"/>
              </w:rPr>
            </w:pPr>
          </w:p>
          <w:p w14:paraId="1F9B6F3F" w14:textId="77777777" w:rsidR="00277C5E" w:rsidRPr="00B54BF3" w:rsidRDefault="00277C5E" w:rsidP="001A1CB3">
            <w:pPr>
              <w:pStyle w:val="TableParagraph"/>
              <w:jc w:val="center"/>
              <w:rPr>
                <w:b/>
                <w:sz w:val="20"/>
                <w:szCs w:val="20"/>
              </w:rPr>
            </w:pPr>
          </w:p>
          <w:p w14:paraId="2907768A" w14:textId="77777777" w:rsidR="00277C5E" w:rsidRPr="00B54BF3" w:rsidRDefault="00277C5E" w:rsidP="001A1CB3">
            <w:pPr>
              <w:pStyle w:val="TableParagraph"/>
              <w:jc w:val="center"/>
              <w:rPr>
                <w:b/>
                <w:sz w:val="20"/>
                <w:szCs w:val="20"/>
              </w:rPr>
            </w:pPr>
          </w:p>
          <w:p w14:paraId="1E5B5DE2" w14:textId="77777777" w:rsidR="00277C5E" w:rsidRPr="00B54BF3" w:rsidRDefault="00277C5E" w:rsidP="001A1CB3">
            <w:pPr>
              <w:pStyle w:val="TableParagraph"/>
              <w:spacing w:before="10"/>
              <w:jc w:val="center"/>
              <w:rPr>
                <w:b/>
                <w:sz w:val="20"/>
                <w:szCs w:val="20"/>
              </w:rPr>
            </w:pPr>
          </w:p>
          <w:p w14:paraId="322D6119" w14:textId="77777777" w:rsidR="00277C5E" w:rsidRPr="00B54BF3" w:rsidRDefault="00277C5E" w:rsidP="001A1CB3">
            <w:pPr>
              <w:pStyle w:val="TableParagraph"/>
              <w:ind w:left="198" w:right="198"/>
              <w:jc w:val="center"/>
              <w:rPr>
                <w:sz w:val="20"/>
                <w:szCs w:val="20"/>
              </w:rPr>
            </w:pPr>
            <w:r w:rsidRPr="00B54BF3">
              <w:rPr>
                <w:sz w:val="20"/>
                <w:szCs w:val="20"/>
              </w:rPr>
              <w:t>11</w:t>
            </w:r>
          </w:p>
        </w:tc>
      </w:tr>
      <w:tr w:rsidR="00277C5E" w14:paraId="789C5451" w14:textId="77777777" w:rsidTr="00E87BBC">
        <w:trPr>
          <w:trHeight w:val="551"/>
          <w:jc w:val="center"/>
        </w:trPr>
        <w:tc>
          <w:tcPr>
            <w:tcW w:w="709" w:type="dxa"/>
          </w:tcPr>
          <w:p w14:paraId="29A9EB91" w14:textId="77777777" w:rsidR="00277C5E" w:rsidRPr="00B54BF3" w:rsidRDefault="00277C5E" w:rsidP="001A1CB3">
            <w:pPr>
              <w:pStyle w:val="TableParagraph"/>
              <w:spacing w:line="275" w:lineRule="exact"/>
              <w:ind w:left="9"/>
              <w:jc w:val="center"/>
              <w:rPr>
                <w:sz w:val="20"/>
                <w:szCs w:val="20"/>
              </w:rPr>
            </w:pPr>
            <w:r w:rsidRPr="00B54BF3">
              <w:rPr>
                <w:sz w:val="20"/>
                <w:szCs w:val="20"/>
              </w:rPr>
              <w:lastRenderedPageBreak/>
              <w:t>3</w:t>
            </w:r>
          </w:p>
        </w:tc>
        <w:tc>
          <w:tcPr>
            <w:tcW w:w="3260" w:type="dxa"/>
          </w:tcPr>
          <w:p w14:paraId="76BEE221" w14:textId="77777777" w:rsidR="00277C5E" w:rsidRPr="00B54BF3" w:rsidRDefault="00277C5E" w:rsidP="001A1CB3">
            <w:pPr>
              <w:pStyle w:val="TableParagraph"/>
              <w:spacing w:before="2" w:line="276" w:lineRule="exact"/>
              <w:ind w:right="255"/>
              <w:jc w:val="both"/>
              <w:rPr>
                <w:sz w:val="20"/>
                <w:szCs w:val="20"/>
              </w:rPr>
            </w:pPr>
            <w:r w:rsidRPr="00B54BF3">
              <w:rPr>
                <w:sz w:val="20"/>
                <w:szCs w:val="20"/>
                <w:lang w:val="en-US"/>
              </w:rPr>
              <w:t>Guru b</w:t>
            </w:r>
            <w:r w:rsidRPr="00B54BF3">
              <w:rPr>
                <w:sz w:val="20"/>
                <w:szCs w:val="20"/>
              </w:rPr>
              <w:t>erperilaku yang mencerminkan ketakwaan, dan akhlak mulia misalnya rajin beribadah dengan sering pergi ke masjid atau melaksanakan shalat sunat dhuha</w:t>
            </w:r>
          </w:p>
        </w:tc>
        <w:tc>
          <w:tcPr>
            <w:tcW w:w="993" w:type="dxa"/>
          </w:tcPr>
          <w:p w14:paraId="13F5FEA2" w14:textId="77777777" w:rsidR="00277C5E" w:rsidRPr="00B54BF3" w:rsidRDefault="00277C5E" w:rsidP="001A1CB3">
            <w:pPr>
              <w:pStyle w:val="TableParagraph"/>
              <w:spacing w:before="66"/>
              <w:ind w:left="166" w:right="159"/>
              <w:jc w:val="center"/>
              <w:rPr>
                <w:sz w:val="20"/>
                <w:szCs w:val="20"/>
              </w:rPr>
            </w:pPr>
            <w:r w:rsidRPr="00B54BF3">
              <w:rPr>
                <w:sz w:val="20"/>
                <w:szCs w:val="20"/>
              </w:rPr>
              <w:t>80%</w:t>
            </w:r>
          </w:p>
        </w:tc>
        <w:tc>
          <w:tcPr>
            <w:tcW w:w="992" w:type="dxa"/>
          </w:tcPr>
          <w:p w14:paraId="5F363D07" w14:textId="77777777" w:rsidR="00277C5E" w:rsidRPr="00B54BF3" w:rsidRDefault="00277C5E" w:rsidP="001A1CB3">
            <w:pPr>
              <w:pStyle w:val="TableParagraph"/>
              <w:spacing w:before="66"/>
              <w:ind w:left="199" w:right="193"/>
              <w:jc w:val="center"/>
              <w:rPr>
                <w:sz w:val="20"/>
                <w:szCs w:val="20"/>
              </w:rPr>
            </w:pPr>
            <w:r w:rsidRPr="00B54BF3">
              <w:rPr>
                <w:sz w:val="20"/>
                <w:szCs w:val="20"/>
              </w:rPr>
              <w:t>16</w:t>
            </w:r>
          </w:p>
        </w:tc>
        <w:tc>
          <w:tcPr>
            <w:tcW w:w="992" w:type="dxa"/>
          </w:tcPr>
          <w:p w14:paraId="3ED02DE1" w14:textId="77777777" w:rsidR="00277C5E" w:rsidRPr="00B54BF3" w:rsidRDefault="00277C5E" w:rsidP="001A1CB3">
            <w:pPr>
              <w:pStyle w:val="TableParagraph"/>
              <w:spacing w:before="66"/>
              <w:ind w:left="165" w:right="162"/>
              <w:jc w:val="center"/>
              <w:rPr>
                <w:sz w:val="20"/>
                <w:szCs w:val="20"/>
              </w:rPr>
            </w:pPr>
            <w:r w:rsidRPr="00B54BF3">
              <w:rPr>
                <w:sz w:val="20"/>
                <w:szCs w:val="20"/>
              </w:rPr>
              <w:t>20%</w:t>
            </w:r>
          </w:p>
        </w:tc>
        <w:tc>
          <w:tcPr>
            <w:tcW w:w="992" w:type="dxa"/>
          </w:tcPr>
          <w:p w14:paraId="537CDFA3" w14:textId="77777777" w:rsidR="00277C5E" w:rsidRPr="00B54BF3" w:rsidRDefault="00277C5E" w:rsidP="001A1CB3">
            <w:pPr>
              <w:pStyle w:val="TableParagraph"/>
              <w:spacing w:before="66"/>
              <w:jc w:val="center"/>
              <w:rPr>
                <w:sz w:val="20"/>
                <w:szCs w:val="20"/>
              </w:rPr>
            </w:pPr>
            <w:r w:rsidRPr="00B54BF3">
              <w:rPr>
                <w:sz w:val="20"/>
                <w:szCs w:val="20"/>
              </w:rPr>
              <w:t>4</w:t>
            </w:r>
          </w:p>
        </w:tc>
      </w:tr>
    </w:tbl>
    <w:p w14:paraId="205B9B0B" w14:textId="77777777" w:rsidR="00277C5E" w:rsidRPr="005337EB" w:rsidRDefault="00277C5E" w:rsidP="00277C5E">
      <w:pPr>
        <w:pStyle w:val="BodyText"/>
        <w:ind w:firstLine="720"/>
        <w:jc w:val="both"/>
        <w:rPr>
          <w:sz w:val="22"/>
          <w:szCs w:val="22"/>
          <w:lang w:val="en-US"/>
        </w:rPr>
      </w:pPr>
      <w:proofErr w:type="gramStart"/>
      <w:r w:rsidRPr="005337EB">
        <w:rPr>
          <w:sz w:val="22"/>
          <w:szCs w:val="22"/>
          <w:lang w:val="en-US"/>
        </w:rPr>
        <w:t>Sumber :diolah</w:t>
      </w:r>
      <w:proofErr w:type="gramEnd"/>
      <w:r w:rsidRPr="005337EB">
        <w:rPr>
          <w:sz w:val="22"/>
          <w:szCs w:val="22"/>
          <w:lang w:val="en-US"/>
        </w:rPr>
        <w:t xml:space="preserve"> oleh peneliti</w:t>
      </w:r>
    </w:p>
    <w:p w14:paraId="7557B2F5" w14:textId="77777777" w:rsidR="00277C5E" w:rsidRDefault="00277C5E" w:rsidP="00E87BBC">
      <w:pPr>
        <w:pStyle w:val="TableParagraph"/>
        <w:spacing w:line="276" w:lineRule="auto"/>
        <w:jc w:val="both"/>
        <w:rPr>
          <w:lang w:val="en-US"/>
        </w:rPr>
      </w:pPr>
      <w:r>
        <w:rPr>
          <w:lang w:val="en-US"/>
        </w:rPr>
        <w:t xml:space="preserve">         </w:t>
      </w:r>
    </w:p>
    <w:p w14:paraId="40796986" w14:textId="77777777" w:rsidR="00277C5E" w:rsidRDefault="00277C5E" w:rsidP="00E87BBC">
      <w:pPr>
        <w:pStyle w:val="TableParagraph"/>
        <w:spacing w:line="276" w:lineRule="auto"/>
        <w:ind w:firstLine="567"/>
        <w:jc w:val="both"/>
        <w:rPr>
          <w:sz w:val="24"/>
          <w:szCs w:val="24"/>
          <w:lang w:val="en-US"/>
        </w:rPr>
      </w:pPr>
      <w:proofErr w:type="gramStart"/>
      <w:r w:rsidRPr="00C51BD5">
        <w:rPr>
          <w:sz w:val="24"/>
          <w:szCs w:val="24"/>
          <w:lang w:val="en-US"/>
        </w:rPr>
        <w:t xml:space="preserve">Pada tabel 1.7 ada tiga pertanyaan yang diajukan pada 20 siswa di SMA Negeri 1 Cipeundeuy, mengenai variabel </w:t>
      </w:r>
      <w:r>
        <w:rPr>
          <w:sz w:val="24"/>
          <w:szCs w:val="24"/>
          <w:lang w:val="en-US"/>
        </w:rPr>
        <w:t>k</w:t>
      </w:r>
      <w:r w:rsidRPr="00C51BD5">
        <w:rPr>
          <w:sz w:val="24"/>
          <w:szCs w:val="24"/>
          <w:lang w:val="en-US"/>
        </w:rPr>
        <w:t xml:space="preserve">ompetensi </w:t>
      </w:r>
      <w:r>
        <w:rPr>
          <w:sz w:val="24"/>
          <w:szCs w:val="24"/>
          <w:lang w:val="en-US"/>
        </w:rPr>
        <w:t>g</w:t>
      </w:r>
      <w:r w:rsidRPr="00C51BD5">
        <w:rPr>
          <w:sz w:val="24"/>
          <w:szCs w:val="24"/>
          <w:lang w:val="en-US"/>
        </w:rPr>
        <w:t>uru.</w:t>
      </w:r>
      <w:proofErr w:type="gramEnd"/>
      <w:r w:rsidRPr="00C51BD5">
        <w:rPr>
          <w:sz w:val="24"/>
          <w:szCs w:val="24"/>
          <w:lang w:val="en-US"/>
        </w:rPr>
        <w:t xml:space="preserve"> Pertama</w:t>
      </w:r>
      <w:r w:rsidRPr="00C51BD5">
        <w:rPr>
          <w:i/>
          <w:sz w:val="24"/>
          <w:szCs w:val="24"/>
          <w:lang w:val="en-US"/>
        </w:rPr>
        <w:t xml:space="preserve">, </w:t>
      </w:r>
      <w:r w:rsidRPr="00C51BD5">
        <w:rPr>
          <w:sz w:val="24"/>
          <w:szCs w:val="24"/>
          <w:lang w:val="en-US"/>
        </w:rPr>
        <w:t>dalam pertanyaan</w:t>
      </w:r>
      <w:r w:rsidRPr="00C51BD5">
        <w:rPr>
          <w:i/>
          <w:sz w:val="24"/>
          <w:szCs w:val="24"/>
          <w:lang w:val="en-US"/>
        </w:rPr>
        <w:t xml:space="preserve"> </w:t>
      </w:r>
      <w:r>
        <w:rPr>
          <w:sz w:val="24"/>
          <w:szCs w:val="24"/>
          <w:lang w:val="en-US"/>
        </w:rPr>
        <w:t>g</w:t>
      </w:r>
      <w:r w:rsidRPr="00C51BD5">
        <w:rPr>
          <w:sz w:val="24"/>
          <w:szCs w:val="24"/>
          <w:lang w:val="en-US"/>
        </w:rPr>
        <w:t xml:space="preserve">uru </w:t>
      </w:r>
      <w:r w:rsidRPr="00C51BD5">
        <w:rPr>
          <w:sz w:val="24"/>
          <w:szCs w:val="24"/>
        </w:rPr>
        <w:t>Menghargai semua pendapat peserta didik, teman sejawat dan masyarakat di sekitarnya</w:t>
      </w:r>
      <w:r w:rsidRPr="00C51BD5">
        <w:rPr>
          <w:sz w:val="24"/>
          <w:szCs w:val="24"/>
          <w:lang w:val="en-US"/>
        </w:rPr>
        <w:t>,</w:t>
      </w:r>
      <w:r w:rsidRPr="00C51BD5">
        <w:rPr>
          <w:i/>
          <w:sz w:val="24"/>
          <w:szCs w:val="24"/>
          <w:lang w:val="en-US"/>
        </w:rPr>
        <w:t xml:space="preserve"> </w:t>
      </w:r>
      <w:r w:rsidRPr="00C51BD5">
        <w:rPr>
          <w:sz w:val="24"/>
          <w:szCs w:val="24"/>
          <w:lang w:val="en-US"/>
        </w:rPr>
        <w:t xml:space="preserve">16 orang menjawab </w:t>
      </w:r>
      <w:proofErr w:type="gramStart"/>
      <w:r w:rsidRPr="00C51BD5">
        <w:rPr>
          <w:i/>
          <w:sz w:val="24"/>
          <w:szCs w:val="24"/>
          <w:lang w:val="en-US"/>
        </w:rPr>
        <w:t>Ya</w:t>
      </w:r>
      <w:proofErr w:type="gramEnd"/>
      <w:r w:rsidRPr="00C51BD5">
        <w:rPr>
          <w:i/>
          <w:sz w:val="24"/>
          <w:szCs w:val="24"/>
          <w:lang w:val="en-US"/>
        </w:rPr>
        <w:t xml:space="preserve">, </w:t>
      </w:r>
      <w:r w:rsidRPr="00C51BD5">
        <w:rPr>
          <w:sz w:val="24"/>
          <w:szCs w:val="24"/>
          <w:lang w:val="en-US"/>
        </w:rPr>
        <w:t xml:space="preserve">dan 4 orang menjawab </w:t>
      </w:r>
      <w:r w:rsidRPr="00C51BD5">
        <w:rPr>
          <w:i/>
          <w:sz w:val="24"/>
          <w:szCs w:val="24"/>
          <w:lang w:val="en-US"/>
        </w:rPr>
        <w:t xml:space="preserve">Tidak. </w:t>
      </w:r>
      <w:r w:rsidRPr="00C51BD5">
        <w:rPr>
          <w:sz w:val="24"/>
          <w:szCs w:val="24"/>
          <w:lang w:val="en-US"/>
        </w:rPr>
        <w:t xml:space="preserve">Kedua, dalam pertanyaan </w:t>
      </w:r>
      <w:r>
        <w:rPr>
          <w:color w:val="1F2023"/>
          <w:sz w:val="24"/>
          <w:szCs w:val="24"/>
          <w:lang w:val="en-US"/>
        </w:rPr>
        <w:t>g</w:t>
      </w:r>
      <w:r w:rsidRPr="00C51BD5">
        <w:rPr>
          <w:color w:val="1F2023"/>
          <w:sz w:val="24"/>
          <w:szCs w:val="24"/>
        </w:rPr>
        <w:t>uru mengusai menguasai materi pembelajaran dengan mudah dipahami, selalu hadir di kelas, menggunakan LKS, mampu memecahkan persoalan secara sistematis sesuai dengan mata pelajaran yang diampu dan kreatif dalam menyampaikan materi pembelajaran</w:t>
      </w:r>
      <w:r w:rsidRPr="00C51BD5">
        <w:rPr>
          <w:sz w:val="24"/>
          <w:szCs w:val="24"/>
          <w:lang w:val="en-US"/>
        </w:rPr>
        <w:t>,</w:t>
      </w:r>
      <w:r w:rsidRPr="00C51BD5">
        <w:rPr>
          <w:i/>
          <w:sz w:val="24"/>
          <w:szCs w:val="24"/>
          <w:lang w:val="en-US"/>
        </w:rPr>
        <w:t xml:space="preserve"> </w:t>
      </w:r>
      <w:r w:rsidRPr="00C51BD5">
        <w:rPr>
          <w:sz w:val="24"/>
          <w:szCs w:val="24"/>
          <w:lang w:val="en-US"/>
        </w:rPr>
        <w:t xml:space="preserve">9 orang menjawab </w:t>
      </w:r>
      <w:proofErr w:type="gramStart"/>
      <w:r w:rsidRPr="00C51BD5">
        <w:rPr>
          <w:i/>
          <w:sz w:val="24"/>
          <w:szCs w:val="24"/>
          <w:lang w:val="en-US"/>
        </w:rPr>
        <w:t>Ya</w:t>
      </w:r>
      <w:proofErr w:type="gramEnd"/>
      <w:r w:rsidRPr="00C51BD5">
        <w:rPr>
          <w:i/>
          <w:sz w:val="24"/>
          <w:szCs w:val="24"/>
          <w:lang w:val="en-US"/>
        </w:rPr>
        <w:t xml:space="preserve">, </w:t>
      </w:r>
      <w:r w:rsidRPr="00C51BD5">
        <w:rPr>
          <w:sz w:val="24"/>
          <w:szCs w:val="24"/>
          <w:lang w:val="en-US"/>
        </w:rPr>
        <w:t xml:space="preserve">dan 11 orang menjawab </w:t>
      </w:r>
      <w:r w:rsidRPr="00C51BD5">
        <w:rPr>
          <w:i/>
          <w:sz w:val="24"/>
          <w:szCs w:val="24"/>
          <w:lang w:val="en-US"/>
        </w:rPr>
        <w:t xml:space="preserve">tidak. </w:t>
      </w:r>
      <w:r w:rsidRPr="00C51BD5">
        <w:rPr>
          <w:sz w:val="24"/>
          <w:szCs w:val="24"/>
          <w:lang w:val="en-US"/>
        </w:rPr>
        <w:t>Ketiga,</w:t>
      </w:r>
      <w:r w:rsidRPr="00C51BD5">
        <w:rPr>
          <w:b/>
          <w:sz w:val="24"/>
          <w:szCs w:val="24"/>
          <w:lang w:val="en-US"/>
        </w:rPr>
        <w:t xml:space="preserve"> </w:t>
      </w:r>
      <w:r w:rsidRPr="00C51BD5">
        <w:rPr>
          <w:sz w:val="24"/>
          <w:szCs w:val="24"/>
          <w:lang w:val="en-US"/>
        </w:rPr>
        <w:t xml:space="preserve">dalam pertanyaan </w:t>
      </w:r>
      <w:r>
        <w:rPr>
          <w:sz w:val="24"/>
          <w:szCs w:val="24"/>
          <w:lang w:val="en-US"/>
        </w:rPr>
        <w:t>g</w:t>
      </w:r>
      <w:r w:rsidRPr="00C51BD5">
        <w:rPr>
          <w:sz w:val="24"/>
          <w:szCs w:val="24"/>
          <w:lang w:val="en-US"/>
        </w:rPr>
        <w:t>uru b</w:t>
      </w:r>
      <w:r w:rsidRPr="00C51BD5">
        <w:rPr>
          <w:sz w:val="24"/>
          <w:szCs w:val="24"/>
        </w:rPr>
        <w:t>erperilaku yang mencerminkan ketakwaan, dan akhlak mulia misalnya rajin beribadah dengan sering pergi ke m</w:t>
      </w:r>
      <w:r>
        <w:rPr>
          <w:sz w:val="24"/>
          <w:szCs w:val="24"/>
          <w:lang w:val="en-US"/>
        </w:rPr>
        <w:t>e</w:t>
      </w:r>
      <w:r w:rsidRPr="00C51BD5">
        <w:rPr>
          <w:sz w:val="24"/>
          <w:szCs w:val="24"/>
        </w:rPr>
        <w:t>sjid atau melaksanakan shalat sunat dhuha</w:t>
      </w:r>
      <w:r w:rsidRPr="00C51BD5">
        <w:rPr>
          <w:sz w:val="24"/>
          <w:szCs w:val="24"/>
          <w:lang w:val="en-US"/>
        </w:rPr>
        <w:t xml:space="preserve">, 16 orang menjawab </w:t>
      </w:r>
      <w:proofErr w:type="gramStart"/>
      <w:r w:rsidRPr="00C51BD5">
        <w:rPr>
          <w:i/>
          <w:sz w:val="24"/>
          <w:szCs w:val="24"/>
          <w:lang w:val="en-US"/>
        </w:rPr>
        <w:t>Ya</w:t>
      </w:r>
      <w:proofErr w:type="gramEnd"/>
      <w:r w:rsidRPr="00C51BD5">
        <w:rPr>
          <w:i/>
          <w:sz w:val="24"/>
          <w:szCs w:val="24"/>
          <w:lang w:val="en-US"/>
        </w:rPr>
        <w:t xml:space="preserve">, </w:t>
      </w:r>
      <w:r w:rsidRPr="00C51BD5">
        <w:rPr>
          <w:sz w:val="24"/>
          <w:szCs w:val="24"/>
          <w:lang w:val="en-US"/>
        </w:rPr>
        <w:t>dan 4 orang menjawab Tidak</w:t>
      </w:r>
      <w:r>
        <w:rPr>
          <w:sz w:val="24"/>
          <w:szCs w:val="24"/>
          <w:lang w:val="en-US"/>
        </w:rPr>
        <w:t>.</w:t>
      </w:r>
    </w:p>
    <w:p w14:paraId="0CD211B9" w14:textId="77777777" w:rsidR="003D14FF" w:rsidRDefault="003D14FF" w:rsidP="00E87BBC">
      <w:pPr>
        <w:pStyle w:val="BodyText"/>
        <w:spacing w:line="276" w:lineRule="auto"/>
        <w:ind w:right="3" w:firstLine="567"/>
        <w:jc w:val="both"/>
      </w:pPr>
      <w:r>
        <w:t xml:space="preserve">Manajemen berasal dari Bahasa Perancis yaitu </w:t>
      </w:r>
      <w:r>
        <w:rPr>
          <w:i/>
        </w:rPr>
        <w:t xml:space="preserve">‘menegement’ </w:t>
      </w:r>
      <w:r>
        <w:t xml:space="preserve">yang berarti seni untuk mengatur atau mengelola sesuatu. Dalam bahasa Inggris, kata </w:t>
      </w:r>
      <w:r>
        <w:rPr>
          <w:i/>
        </w:rPr>
        <w:t xml:space="preserve">‘manage’ </w:t>
      </w:r>
      <w:r>
        <w:t>berarti mengurus, memimpin, mengendalikan atau mengelola. Secara umum, manajemen dikenal sebagai sebuah proses yang mengatur kegiatan perilaku sehingga menimbulkan efek yang baik.</w:t>
      </w:r>
    </w:p>
    <w:p w14:paraId="71FEAA17" w14:textId="77777777" w:rsidR="003D14FF" w:rsidRDefault="003D14FF" w:rsidP="00E87BBC">
      <w:pPr>
        <w:pStyle w:val="BodyText"/>
        <w:spacing w:line="276" w:lineRule="auto"/>
        <w:ind w:right="3" w:firstLine="569"/>
        <w:jc w:val="both"/>
      </w:pPr>
      <w:r>
        <w:t>Menurut Afandi (2018:1) Manajemen adalah proses kerja sama antar</w:t>
      </w:r>
      <w:r>
        <w:rPr>
          <w:lang w:val="en-US"/>
        </w:rPr>
        <w:t xml:space="preserve"> </w:t>
      </w:r>
      <w:r>
        <w:t>karyawan</w:t>
      </w:r>
      <w:r>
        <w:rPr>
          <w:lang w:val="en-US"/>
        </w:rPr>
        <w:t xml:space="preserve"> </w:t>
      </w:r>
      <w:r>
        <w:t>untuk mencapai tujuan organisasi sesuai dengan pelaksanaan fungsi</w:t>
      </w:r>
      <w:r>
        <w:rPr>
          <w:lang w:val="en-US"/>
        </w:rPr>
        <w:t>-</w:t>
      </w:r>
      <w:r>
        <w:t>fungsi perencanaan, pengorganisasian, personalia, pengarahan, kepemimpinan, dan pengawasan. Proses tersebut dapat menentukan pencapaian sasaran-sasaran yang telah ditentukan dengan pemanfaatan sumber daya manusia dan sumber</w:t>
      </w:r>
      <w:r>
        <w:rPr>
          <w:lang w:val="en-US"/>
        </w:rPr>
        <w:t>-</w:t>
      </w:r>
      <w:r>
        <w:t>sumber daya lainnya untuk mencapai hasil lebih yang efisien dan efektif. Menurut James A.F. Stoner (dalam Satrijo dan Sudarmiani 2018:103) adalah: “Manajemen adalah proses perencanaan, pengorganisasian dan penggunaan</w:t>
      </w:r>
      <w:r>
        <w:rPr>
          <w:lang w:val="en-US"/>
        </w:rPr>
        <w:t xml:space="preserve"> </w:t>
      </w:r>
      <w:r>
        <w:t>sumber daya organisasi lainnya agar mencapai tujuan organisasi yang telah ditetapkan”.</w:t>
      </w:r>
    </w:p>
    <w:p w14:paraId="51D023EC" w14:textId="77777777" w:rsidR="003D14FF" w:rsidRDefault="003D14FF" w:rsidP="00E87BBC">
      <w:pPr>
        <w:pStyle w:val="BodyText"/>
        <w:spacing w:before="1" w:line="276" w:lineRule="auto"/>
        <w:ind w:right="3" w:firstLine="569"/>
        <w:jc w:val="both"/>
      </w:pPr>
      <w:r>
        <w:t>Menurut</w:t>
      </w:r>
      <w:r>
        <w:rPr>
          <w:spacing w:val="-7"/>
        </w:rPr>
        <w:t xml:space="preserve"> </w:t>
      </w:r>
      <w:r>
        <w:t>Lawrence</w:t>
      </w:r>
      <w:r>
        <w:rPr>
          <w:spacing w:val="-7"/>
        </w:rPr>
        <w:t xml:space="preserve"> </w:t>
      </w:r>
      <w:r>
        <w:t>A.</w:t>
      </w:r>
      <w:r>
        <w:rPr>
          <w:spacing w:val="-4"/>
        </w:rPr>
        <w:t xml:space="preserve"> </w:t>
      </w:r>
      <w:r>
        <w:t>Appley</w:t>
      </w:r>
      <w:r>
        <w:rPr>
          <w:spacing w:val="-7"/>
        </w:rPr>
        <w:t xml:space="preserve"> </w:t>
      </w:r>
      <w:r>
        <w:t>(dalam</w:t>
      </w:r>
      <w:r>
        <w:rPr>
          <w:spacing w:val="-6"/>
        </w:rPr>
        <w:t xml:space="preserve"> </w:t>
      </w:r>
      <w:r>
        <w:t>Satrijo</w:t>
      </w:r>
      <w:r>
        <w:rPr>
          <w:spacing w:val="-5"/>
        </w:rPr>
        <w:t xml:space="preserve"> </w:t>
      </w:r>
      <w:r>
        <w:t>dan</w:t>
      </w:r>
      <w:r>
        <w:rPr>
          <w:spacing w:val="-4"/>
        </w:rPr>
        <w:t xml:space="preserve"> </w:t>
      </w:r>
      <w:r>
        <w:t>Sudarmiani</w:t>
      </w:r>
      <w:r>
        <w:rPr>
          <w:spacing w:val="-6"/>
        </w:rPr>
        <w:t xml:space="preserve"> </w:t>
      </w:r>
      <w:r>
        <w:t>2018:104)</w:t>
      </w:r>
      <w:r>
        <w:rPr>
          <w:spacing w:val="-6"/>
        </w:rPr>
        <w:t xml:space="preserve"> </w:t>
      </w:r>
      <w:r>
        <w:t>adalah: “Manajemen adalah seni pencapaian tujuan yang dilakukan melalui usaha orang lain”.</w:t>
      </w:r>
    </w:p>
    <w:p w14:paraId="38FF0068" w14:textId="77777777" w:rsidR="003D14FF" w:rsidRPr="002E3FB6" w:rsidRDefault="003D14FF" w:rsidP="00E87BBC">
      <w:pPr>
        <w:pStyle w:val="BodyText"/>
        <w:spacing w:line="276" w:lineRule="auto"/>
        <w:ind w:right="3" w:firstLine="698"/>
        <w:jc w:val="both"/>
      </w:pPr>
      <w:proofErr w:type="gramStart"/>
      <w:r w:rsidRPr="002E3FB6">
        <w:rPr>
          <w:lang w:val="en-US"/>
        </w:rPr>
        <w:t>Su</w:t>
      </w:r>
      <w:r w:rsidRPr="002E3FB6">
        <w:t xml:space="preserve">mber Daya Manusia </w:t>
      </w:r>
      <w:r w:rsidRPr="002E3FB6">
        <w:rPr>
          <w:i/>
        </w:rPr>
        <w:t xml:space="preserve">(Human Resource) </w:t>
      </w:r>
      <w:r w:rsidRPr="002E3FB6">
        <w:t>adalah salah satu faktor yang sangat penting</w:t>
      </w:r>
      <w:r w:rsidRPr="002E3FB6">
        <w:rPr>
          <w:spacing w:val="-14"/>
        </w:rPr>
        <w:t xml:space="preserve"> </w:t>
      </w:r>
      <w:r w:rsidRPr="002E3FB6">
        <w:t>bahkan</w:t>
      </w:r>
      <w:r w:rsidRPr="002E3FB6">
        <w:rPr>
          <w:spacing w:val="-13"/>
        </w:rPr>
        <w:t xml:space="preserve"> </w:t>
      </w:r>
      <w:r w:rsidRPr="002E3FB6">
        <w:t>tidak</w:t>
      </w:r>
      <w:r w:rsidRPr="002E3FB6">
        <w:rPr>
          <w:spacing w:val="-13"/>
        </w:rPr>
        <w:t xml:space="preserve"> </w:t>
      </w:r>
      <w:r w:rsidRPr="002E3FB6">
        <w:t>dapat</w:t>
      </w:r>
      <w:r w:rsidRPr="002E3FB6">
        <w:rPr>
          <w:spacing w:val="-13"/>
        </w:rPr>
        <w:t xml:space="preserve"> </w:t>
      </w:r>
      <w:r w:rsidRPr="002E3FB6">
        <w:t>dilepaskan</w:t>
      </w:r>
      <w:r w:rsidRPr="002E3FB6">
        <w:rPr>
          <w:spacing w:val="-13"/>
        </w:rPr>
        <w:t xml:space="preserve"> </w:t>
      </w:r>
      <w:r w:rsidRPr="002E3FB6">
        <w:t>dari</w:t>
      </w:r>
      <w:r w:rsidRPr="002E3FB6">
        <w:rPr>
          <w:spacing w:val="-14"/>
        </w:rPr>
        <w:t xml:space="preserve"> </w:t>
      </w:r>
      <w:r w:rsidRPr="002E3FB6">
        <w:t>sebuah</w:t>
      </w:r>
      <w:r w:rsidRPr="002E3FB6">
        <w:rPr>
          <w:spacing w:val="-11"/>
        </w:rPr>
        <w:t xml:space="preserve"> </w:t>
      </w:r>
      <w:r w:rsidRPr="002E3FB6">
        <w:t>organisasi,</w:t>
      </w:r>
      <w:r w:rsidRPr="002E3FB6">
        <w:rPr>
          <w:spacing w:val="-13"/>
        </w:rPr>
        <w:t xml:space="preserve"> </w:t>
      </w:r>
      <w:r w:rsidRPr="002E3FB6">
        <w:t>baik</w:t>
      </w:r>
      <w:r w:rsidRPr="002E3FB6">
        <w:rPr>
          <w:spacing w:val="-13"/>
        </w:rPr>
        <w:t xml:space="preserve"> </w:t>
      </w:r>
      <w:r w:rsidRPr="002E3FB6">
        <w:t>institusi</w:t>
      </w:r>
      <w:r w:rsidRPr="002E3FB6">
        <w:rPr>
          <w:spacing w:val="-15"/>
        </w:rPr>
        <w:t xml:space="preserve"> </w:t>
      </w:r>
      <w:r w:rsidRPr="002E3FB6">
        <w:t>maupun perusahaan.</w:t>
      </w:r>
      <w:proofErr w:type="gramEnd"/>
      <w:r w:rsidRPr="002E3FB6">
        <w:t xml:space="preserve"> SDM juga merupakan kunci yang menentukan perkembangan entitas atau suatu lembaga. Pada hakikatnya, SDM berupa manusia yang dipekerjakan di sebuah organisasi sebagai penggerak, pemikir dan perencana untuk mencapai tujuan organisasi</w:t>
      </w:r>
      <w:r w:rsidRPr="002E3FB6">
        <w:rPr>
          <w:spacing w:val="-1"/>
        </w:rPr>
        <w:t xml:space="preserve"> </w:t>
      </w:r>
      <w:r w:rsidRPr="002E3FB6">
        <w:t>itu.</w:t>
      </w:r>
    </w:p>
    <w:p w14:paraId="29BF704C" w14:textId="77777777" w:rsidR="003D14FF" w:rsidRPr="002E3FB6" w:rsidRDefault="003D14FF" w:rsidP="00E87BBC">
      <w:pPr>
        <w:spacing w:before="1" w:line="276" w:lineRule="auto"/>
        <w:ind w:right="3" w:firstLine="567"/>
        <w:jc w:val="both"/>
        <w:rPr>
          <w:sz w:val="24"/>
        </w:rPr>
      </w:pPr>
      <w:r w:rsidRPr="002E3FB6">
        <w:rPr>
          <w:sz w:val="24"/>
        </w:rPr>
        <w:t xml:space="preserve">Beberapa ahli mendefinisikan Manajemen Sumber Daya Manusia </w:t>
      </w:r>
      <w:r w:rsidRPr="002E3FB6">
        <w:rPr>
          <w:i/>
          <w:sz w:val="24"/>
        </w:rPr>
        <w:t xml:space="preserve">(Human Resource Management) </w:t>
      </w:r>
      <w:r w:rsidRPr="002E3FB6">
        <w:rPr>
          <w:sz w:val="24"/>
        </w:rPr>
        <w:t>sebagai berikut :</w:t>
      </w:r>
    </w:p>
    <w:p w14:paraId="3043D745" w14:textId="77777777" w:rsidR="003D14FF" w:rsidRPr="002E3FB6" w:rsidRDefault="003D14FF" w:rsidP="00E87BBC">
      <w:pPr>
        <w:pStyle w:val="BodyText"/>
        <w:spacing w:line="276" w:lineRule="auto"/>
        <w:jc w:val="both"/>
        <w:rPr>
          <w:sz w:val="22"/>
        </w:rPr>
      </w:pPr>
    </w:p>
    <w:p w14:paraId="35A64CBB" w14:textId="77777777" w:rsidR="003D14FF" w:rsidRPr="002E3FB6" w:rsidRDefault="003D14FF" w:rsidP="00E87BBC">
      <w:pPr>
        <w:pStyle w:val="BodyText"/>
        <w:spacing w:line="276" w:lineRule="auto"/>
        <w:ind w:left="720" w:hanging="153"/>
        <w:jc w:val="both"/>
      </w:pPr>
      <w:r w:rsidRPr="002E3FB6">
        <w:t>Menurut Garry Dessler (dalam saihudin 2019:2) adalah :</w:t>
      </w:r>
    </w:p>
    <w:p w14:paraId="47DA7388" w14:textId="77777777" w:rsidR="003D14FF" w:rsidRPr="002E3FB6" w:rsidRDefault="003D14FF" w:rsidP="00E87BBC">
      <w:pPr>
        <w:pStyle w:val="BodyText"/>
        <w:spacing w:line="276" w:lineRule="auto"/>
        <w:jc w:val="both"/>
      </w:pPr>
    </w:p>
    <w:p w14:paraId="228EFAD4" w14:textId="77777777" w:rsidR="003D14FF" w:rsidRPr="002E3FB6" w:rsidRDefault="003D14FF" w:rsidP="00E87BBC">
      <w:pPr>
        <w:pStyle w:val="BodyText"/>
        <w:spacing w:line="276" w:lineRule="auto"/>
        <w:ind w:right="3" w:firstLine="567"/>
        <w:jc w:val="both"/>
        <w:rPr>
          <w:lang w:val="en-US"/>
        </w:rPr>
      </w:pPr>
      <w:r w:rsidRPr="002E3FB6">
        <w:t>“Proses untuk memperoleh, melatih, menilai dan mengkompensasi karyawan dan untuk mengurus relasi tenaga kerja mereka, kesehatan dan</w:t>
      </w:r>
      <w:r>
        <w:rPr>
          <w:lang w:val="en-US"/>
        </w:rPr>
        <w:t xml:space="preserve"> </w:t>
      </w:r>
      <w:r w:rsidRPr="002E3FB6">
        <w:t>keselamatan mereka serta hal-hal yang berhubungan dengan keadilan.”</w:t>
      </w:r>
    </w:p>
    <w:p w14:paraId="6239695C" w14:textId="77777777" w:rsidR="003D14FF" w:rsidRPr="002E3FB6" w:rsidRDefault="003D14FF" w:rsidP="00E87BBC">
      <w:pPr>
        <w:pStyle w:val="BodyText"/>
        <w:spacing w:line="276" w:lineRule="auto"/>
        <w:jc w:val="both"/>
        <w:rPr>
          <w:sz w:val="22"/>
        </w:rPr>
      </w:pPr>
    </w:p>
    <w:p w14:paraId="4F8BE02A" w14:textId="77777777" w:rsidR="003D14FF" w:rsidRPr="002E3FB6" w:rsidRDefault="003D14FF" w:rsidP="00E87BBC">
      <w:pPr>
        <w:pStyle w:val="BodyText"/>
        <w:spacing w:before="1" w:line="276" w:lineRule="auto"/>
        <w:ind w:left="709" w:hanging="142"/>
        <w:jc w:val="both"/>
      </w:pPr>
      <w:r w:rsidRPr="002E3FB6">
        <w:rPr>
          <w:lang w:val="en-US"/>
        </w:rPr>
        <w:t xml:space="preserve">  </w:t>
      </w:r>
      <w:r w:rsidRPr="002E3FB6">
        <w:t>Menurut Ivancevich (dalam Saihudin, 2019:2) adalah :</w:t>
      </w:r>
    </w:p>
    <w:p w14:paraId="44237AC2" w14:textId="77777777" w:rsidR="003D14FF" w:rsidRPr="002E3FB6" w:rsidRDefault="003D14FF" w:rsidP="00E87BBC">
      <w:pPr>
        <w:pStyle w:val="BodyText"/>
        <w:spacing w:before="11" w:line="276" w:lineRule="auto"/>
        <w:jc w:val="both"/>
        <w:rPr>
          <w:sz w:val="23"/>
        </w:rPr>
      </w:pPr>
    </w:p>
    <w:p w14:paraId="2029339A" w14:textId="77777777" w:rsidR="003D14FF" w:rsidRPr="002E3FB6" w:rsidRDefault="003D14FF" w:rsidP="00E87BBC">
      <w:pPr>
        <w:pStyle w:val="BodyText"/>
        <w:spacing w:line="276" w:lineRule="auto"/>
        <w:ind w:right="3" w:firstLine="567"/>
        <w:jc w:val="both"/>
      </w:pPr>
      <w:r w:rsidRPr="002E3FB6">
        <w:t xml:space="preserve">“Sebuah fungsi yang dijalankan dalam organisasi dengan maksud memfasilitasi </w:t>
      </w:r>
      <w:r w:rsidRPr="002E3FB6">
        <w:rPr>
          <w:lang w:val="en-US"/>
        </w:rPr>
        <w:t xml:space="preserve"> </w:t>
      </w:r>
      <w:r w:rsidRPr="002E3FB6">
        <w:t>pendayagunaan manusia (karyawan) secara paling efektif untuk mewujudkan tujuan-tujuan organisasi dan individu.”</w:t>
      </w:r>
    </w:p>
    <w:p w14:paraId="67AD6D97" w14:textId="77777777" w:rsidR="003D14FF" w:rsidRPr="002E3FB6" w:rsidRDefault="003D14FF" w:rsidP="00E87BBC">
      <w:pPr>
        <w:pStyle w:val="BodyText"/>
        <w:spacing w:before="1" w:line="276" w:lineRule="auto"/>
        <w:jc w:val="both"/>
        <w:rPr>
          <w:sz w:val="22"/>
        </w:rPr>
      </w:pPr>
    </w:p>
    <w:p w14:paraId="0352211C" w14:textId="77777777" w:rsidR="003D14FF" w:rsidRDefault="003D14FF" w:rsidP="00E87BBC">
      <w:pPr>
        <w:pStyle w:val="BodyText"/>
        <w:spacing w:line="276" w:lineRule="auto"/>
        <w:ind w:left="871" w:right="3" w:hanging="304"/>
        <w:jc w:val="both"/>
      </w:pPr>
      <w:r>
        <w:t>Menurut Mondy dan Martocchio (dalam Ni kadek Suryani dan John Foeh, 2019:2) adalah :</w:t>
      </w:r>
    </w:p>
    <w:p w14:paraId="00CCEE31" w14:textId="77777777" w:rsidR="003D14FF" w:rsidRDefault="003D14FF" w:rsidP="00E87BBC">
      <w:pPr>
        <w:pStyle w:val="BodyText"/>
        <w:spacing w:line="276" w:lineRule="auto"/>
        <w:ind w:right="3" w:firstLine="567"/>
        <w:jc w:val="both"/>
        <w:rPr>
          <w:lang w:val="en-US"/>
        </w:rPr>
      </w:pPr>
      <w:r>
        <w:t>“Proses</w:t>
      </w:r>
      <w:r>
        <w:rPr>
          <w:spacing w:val="-13"/>
        </w:rPr>
        <w:t xml:space="preserve"> </w:t>
      </w:r>
      <w:r>
        <w:t>pencapaian</w:t>
      </w:r>
      <w:r>
        <w:rPr>
          <w:spacing w:val="-12"/>
        </w:rPr>
        <w:t xml:space="preserve"> </w:t>
      </w:r>
      <w:r>
        <w:t>tujuan</w:t>
      </w:r>
      <w:r>
        <w:rPr>
          <w:spacing w:val="-13"/>
        </w:rPr>
        <w:t xml:space="preserve"> </w:t>
      </w:r>
      <w:r>
        <w:t>organisasi</w:t>
      </w:r>
      <w:r>
        <w:rPr>
          <w:spacing w:val="-12"/>
        </w:rPr>
        <w:t xml:space="preserve"> </w:t>
      </w:r>
      <w:r>
        <w:t>melalui</w:t>
      </w:r>
      <w:r>
        <w:rPr>
          <w:spacing w:val="-12"/>
        </w:rPr>
        <w:t xml:space="preserve"> </w:t>
      </w:r>
      <w:r>
        <w:t>penggunaan</w:t>
      </w:r>
      <w:r>
        <w:rPr>
          <w:spacing w:val="-13"/>
        </w:rPr>
        <w:t xml:space="preserve"> </w:t>
      </w:r>
      <w:r>
        <w:t>manusia</w:t>
      </w:r>
      <w:r>
        <w:rPr>
          <w:spacing w:val="-11"/>
        </w:rPr>
        <w:t xml:space="preserve"> </w:t>
      </w:r>
      <w:r>
        <w:t>atau</w:t>
      </w:r>
      <w:r>
        <w:rPr>
          <w:spacing w:val="-13"/>
        </w:rPr>
        <w:t xml:space="preserve"> </w:t>
      </w:r>
      <w:r>
        <w:t>individu yang</w:t>
      </w:r>
      <w:r>
        <w:rPr>
          <w:spacing w:val="39"/>
        </w:rPr>
        <w:t xml:space="preserve"> </w:t>
      </w:r>
      <w:r>
        <w:t>ada</w:t>
      </w:r>
      <w:r>
        <w:rPr>
          <w:spacing w:val="38"/>
        </w:rPr>
        <w:t xml:space="preserve"> </w:t>
      </w:r>
      <w:r>
        <w:t>di</w:t>
      </w:r>
      <w:r>
        <w:rPr>
          <w:spacing w:val="40"/>
        </w:rPr>
        <w:t xml:space="preserve"> </w:t>
      </w:r>
      <w:r>
        <w:t>dalamnya.</w:t>
      </w:r>
      <w:r>
        <w:rPr>
          <w:spacing w:val="41"/>
        </w:rPr>
        <w:t xml:space="preserve"> </w:t>
      </w:r>
      <w:r>
        <w:t>Individu</w:t>
      </w:r>
      <w:r>
        <w:rPr>
          <w:spacing w:val="39"/>
        </w:rPr>
        <w:t xml:space="preserve"> </w:t>
      </w:r>
      <w:r>
        <w:t>atau</w:t>
      </w:r>
      <w:r>
        <w:rPr>
          <w:spacing w:val="41"/>
        </w:rPr>
        <w:t xml:space="preserve"> </w:t>
      </w:r>
      <w:r>
        <w:t>karyawan</w:t>
      </w:r>
      <w:r>
        <w:rPr>
          <w:spacing w:val="41"/>
        </w:rPr>
        <w:t xml:space="preserve"> </w:t>
      </w:r>
      <w:r>
        <w:t>yang</w:t>
      </w:r>
      <w:r>
        <w:rPr>
          <w:spacing w:val="39"/>
        </w:rPr>
        <w:t xml:space="preserve"> </w:t>
      </w:r>
      <w:r>
        <w:t>dikelola</w:t>
      </w:r>
      <w:r>
        <w:rPr>
          <w:spacing w:val="40"/>
        </w:rPr>
        <w:t xml:space="preserve"> </w:t>
      </w:r>
      <w:r>
        <w:t>agar</w:t>
      </w:r>
      <w:r>
        <w:rPr>
          <w:spacing w:val="38"/>
        </w:rPr>
        <w:t xml:space="preserve"> </w:t>
      </w:r>
      <w:r>
        <w:t>memiliki</w:t>
      </w:r>
      <w:r>
        <w:rPr>
          <w:lang w:val="en-US"/>
        </w:rPr>
        <w:t>.</w:t>
      </w:r>
    </w:p>
    <w:p w14:paraId="50DA7810" w14:textId="77777777" w:rsidR="003D14FF" w:rsidRDefault="003D14FF" w:rsidP="00E87BBC">
      <w:pPr>
        <w:pStyle w:val="BodyText"/>
        <w:spacing w:before="209" w:line="276" w:lineRule="auto"/>
        <w:ind w:right="3"/>
        <w:jc w:val="both"/>
      </w:pPr>
      <w:r>
        <w:t>kompetensi dan keahlian sesuai yang dibutuhkan dalam mendukung pekerjaannya.”</w:t>
      </w:r>
    </w:p>
    <w:p w14:paraId="683CD95E" w14:textId="77777777" w:rsidR="003D14FF" w:rsidRDefault="003D14FF" w:rsidP="00E87BBC">
      <w:pPr>
        <w:pStyle w:val="BodyText"/>
        <w:spacing w:line="276" w:lineRule="auto"/>
        <w:ind w:right="3" w:firstLine="567"/>
        <w:jc w:val="both"/>
      </w:pPr>
      <w:r>
        <w:t>Menurut Nurdin Batjo dan Mahadin Shaleh (2018:1) adalah : “Ilmu dan seni dalam</w:t>
      </w:r>
      <w:r>
        <w:rPr>
          <w:spacing w:val="-13"/>
        </w:rPr>
        <w:t xml:space="preserve"> </w:t>
      </w:r>
      <w:r>
        <w:t>perencanaan,</w:t>
      </w:r>
      <w:r>
        <w:rPr>
          <w:spacing w:val="-12"/>
        </w:rPr>
        <w:t xml:space="preserve"> </w:t>
      </w:r>
      <w:r>
        <w:t>pengorganisasian,</w:t>
      </w:r>
      <w:r>
        <w:rPr>
          <w:spacing w:val="-14"/>
        </w:rPr>
        <w:t xml:space="preserve"> </w:t>
      </w:r>
      <w:r>
        <w:t>pengarahan,</w:t>
      </w:r>
      <w:r>
        <w:rPr>
          <w:spacing w:val="-12"/>
        </w:rPr>
        <w:t xml:space="preserve"> </w:t>
      </w:r>
      <w:r>
        <w:t>pengevaluasian</w:t>
      </w:r>
      <w:r>
        <w:rPr>
          <w:spacing w:val="-13"/>
        </w:rPr>
        <w:t xml:space="preserve"> </w:t>
      </w:r>
      <w:r>
        <w:t>atau</w:t>
      </w:r>
      <w:r>
        <w:rPr>
          <w:spacing w:val="-13"/>
        </w:rPr>
        <w:t xml:space="preserve"> </w:t>
      </w:r>
      <w:r>
        <w:t>Sumber Daya Manusia saat pengadaan, pengembangan, pengkompensasian, pengintegrasian, pemeliharaan dan pemutusan hubungan kerja, untuk mencapai tujuan organisasi, keinginan karyawan dan kebutuhan</w:t>
      </w:r>
      <w:r>
        <w:rPr>
          <w:spacing w:val="-1"/>
        </w:rPr>
        <w:t xml:space="preserve"> </w:t>
      </w:r>
      <w:r>
        <w:t>masyarakat.”</w:t>
      </w:r>
    </w:p>
    <w:p w14:paraId="016BD6E6" w14:textId="77777777" w:rsidR="007B1C29" w:rsidRDefault="007B1C29" w:rsidP="00E87BBC">
      <w:pPr>
        <w:pStyle w:val="BodyText"/>
        <w:spacing w:line="276" w:lineRule="auto"/>
        <w:ind w:right="-139" w:firstLine="599"/>
        <w:jc w:val="both"/>
      </w:pPr>
      <w:r>
        <w:t>Manajemen Sumber Daya Manusia dalam dunia pendidikan juga memiliki suatu</w:t>
      </w:r>
      <w:r>
        <w:rPr>
          <w:spacing w:val="-14"/>
        </w:rPr>
        <w:t xml:space="preserve"> </w:t>
      </w:r>
      <w:r>
        <w:t>tujuan.</w:t>
      </w:r>
      <w:r>
        <w:rPr>
          <w:spacing w:val="-13"/>
        </w:rPr>
        <w:t xml:space="preserve"> </w:t>
      </w:r>
      <w:r>
        <w:t>Tujuan</w:t>
      </w:r>
      <w:r>
        <w:rPr>
          <w:spacing w:val="-14"/>
        </w:rPr>
        <w:t xml:space="preserve"> </w:t>
      </w:r>
      <w:r>
        <w:t>manajemen</w:t>
      </w:r>
      <w:r>
        <w:rPr>
          <w:spacing w:val="-13"/>
        </w:rPr>
        <w:t xml:space="preserve"> </w:t>
      </w:r>
      <w:r>
        <w:t>tenaga</w:t>
      </w:r>
      <w:r>
        <w:rPr>
          <w:spacing w:val="-15"/>
        </w:rPr>
        <w:t xml:space="preserve"> </w:t>
      </w:r>
      <w:r>
        <w:t>pendidik</w:t>
      </w:r>
      <w:r>
        <w:rPr>
          <w:spacing w:val="-13"/>
        </w:rPr>
        <w:t xml:space="preserve"> </w:t>
      </w:r>
      <w:r>
        <w:t>dan</w:t>
      </w:r>
      <w:r>
        <w:rPr>
          <w:spacing w:val="-14"/>
        </w:rPr>
        <w:t xml:space="preserve"> </w:t>
      </w:r>
      <w:r>
        <w:t>kependidikan</w:t>
      </w:r>
      <w:r>
        <w:rPr>
          <w:spacing w:val="-12"/>
        </w:rPr>
        <w:t xml:space="preserve"> </w:t>
      </w:r>
      <w:r>
        <w:t>berbeda</w:t>
      </w:r>
      <w:r>
        <w:rPr>
          <w:spacing w:val="-12"/>
        </w:rPr>
        <w:t xml:space="preserve"> </w:t>
      </w:r>
      <w:r>
        <w:t>dengan manajemen sumber daya manusia yang berada di dunia bisnis. Pada dunia pendidikan, tujuan manajemen SDM lebih mengarah pada pembangunan pendidikan yang bermutu, membentuk SDM yang handal, produktif, kreatif, dan berprestasi.</w:t>
      </w:r>
      <w:r>
        <w:rPr>
          <w:spacing w:val="-8"/>
        </w:rPr>
        <w:t xml:space="preserve"> </w:t>
      </w:r>
      <w:r>
        <w:t>Supaya</w:t>
      </w:r>
      <w:r>
        <w:rPr>
          <w:spacing w:val="-10"/>
        </w:rPr>
        <w:t xml:space="preserve"> </w:t>
      </w:r>
      <w:r>
        <w:t>tercipta</w:t>
      </w:r>
      <w:r>
        <w:rPr>
          <w:spacing w:val="-9"/>
        </w:rPr>
        <w:t xml:space="preserve"> </w:t>
      </w:r>
      <w:r>
        <w:t>manusia</w:t>
      </w:r>
      <w:r>
        <w:rPr>
          <w:spacing w:val="-10"/>
        </w:rPr>
        <w:t xml:space="preserve"> </w:t>
      </w:r>
      <w:r>
        <w:t>sukses</w:t>
      </w:r>
      <w:r>
        <w:rPr>
          <w:spacing w:val="-8"/>
        </w:rPr>
        <w:t xml:space="preserve"> </w:t>
      </w:r>
      <w:r>
        <w:t>yang</w:t>
      </w:r>
      <w:r>
        <w:rPr>
          <w:spacing w:val="-6"/>
        </w:rPr>
        <w:t xml:space="preserve"> </w:t>
      </w:r>
      <w:r>
        <w:t>berwawasan</w:t>
      </w:r>
      <w:r>
        <w:rPr>
          <w:spacing w:val="-9"/>
        </w:rPr>
        <w:t xml:space="preserve"> </w:t>
      </w:r>
      <w:r>
        <w:t>tinggi</w:t>
      </w:r>
      <w:r>
        <w:rPr>
          <w:spacing w:val="-8"/>
        </w:rPr>
        <w:t xml:space="preserve"> </w:t>
      </w:r>
      <w:r>
        <w:t>dan</w:t>
      </w:r>
      <w:r>
        <w:rPr>
          <w:spacing w:val="-6"/>
        </w:rPr>
        <w:t xml:space="preserve"> </w:t>
      </w:r>
      <w:r>
        <w:t>berakhlak mulia.</w:t>
      </w:r>
    </w:p>
    <w:p w14:paraId="211FF0AD" w14:textId="77777777" w:rsidR="007B1C29" w:rsidRDefault="007B1C29" w:rsidP="00E87BBC">
      <w:pPr>
        <w:pStyle w:val="BodyText"/>
        <w:spacing w:line="276" w:lineRule="auto"/>
        <w:ind w:right="3" w:firstLine="567"/>
        <w:jc w:val="both"/>
      </w:pPr>
      <w:r>
        <w:t xml:space="preserve">Budaya sekolah merupakan nilai-nilai dan tujuan-tujuan yang ada di sekolah yang dipegang teguh bersama, kerjasama, dan saling membantu diantara warga sekolah, bersama merencanakan masa depan, dan bersama-sama memecahkan problem yang dihadapi Germston dan Wellman dalam Zamroni (2016: 45). Budaya dapat dilihat sebagai suatu perilaku, nilai-nilai, sikap hidup, dan cara hidup untuk melakukan penyesuaian dengan lingkungan, dan sekaligus cara untuk memandang persoalan dan memecahkannya. </w:t>
      </w:r>
    </w:p>
    <w:p w14:paraId="6160DC63" w14:textId="77777777" w:rsidR="007B1C29" w:rsidRDefault="007B1C29" w:rsidP="00E87BBC">
      <w:pPr>
        <w:pStyle w:val="BodyText"/>
        <w:spacing w:before="209" w:line="276" w:lineRule="auto"/>
        <w:ind w:right="3" w:firstLine="567"/>
        <w:jc w:val="both"/>
        <w:rPr>
          <w:lang w:val="en-US"/>
        </w:rPr>
      </w:pPr>
      <w:r>
        <w:rPr>
          <w:lang w:val="en-US"/>
        </w:rPr>
        <w:t xml:space="preserve">   </w:t>
      </w:r>
      <w:r w:rsidRPr="00382D46">
        <w:t>Prof</w:t>
      </w:r>
      <w:r>
        <w:rPr>
          <w:lang w:val="en-US"/>
        </w:rPr>
        <w:t>.</w:t>
      </w:r>
      <w:r w:rsidRPr="00382D46">
        <w:t xml:space="preserve"> M.M Djoyodigo juga menyatakan bahwa budaya adalah kekuatan akal dalam hal cipta, rasa, dan karsa. Cipta adalah keindahan, sehingga timbul dorongan untuk menikmati keindahan, sehingga manusia cenderung merindukan keindahan dan me</w:t>
      </w:r>
      <w:r>
        <w:rPr>
          <w:lang w:val="en-US"/>
        </w:rPr>
        <w:t>n</w:t>
      </w:r>
      <w:r w:rsidRPr="00382D46">
        <w:t>olak keburukan.</w:t>
      </w:r>
      <w:r w:rsidRPr="00382D46">
        <w:rPr>
          <w:lang w:val="en-US"/>
        </w:rPr>
        <w:t xml:space="preserve"> </w:t>
      </w:r>
      <w:r w:rsidRPr="00382D46">
        <w:t>Sedangkan rasa diartikan sebagai standar keindahan yang menghasilkan seni. Sedangkan karsa, sebuah kerinduan manusia untuk merenungkan dari manusia sebelum lahir dan manusia setelah mati. Yang menghasilkan norma-norma keagamaan atau kepercayaan bisa</w:t>
      </w:r>
      <w:r w:rsidRPr="00382D46">
        <w:rPr>
          <w:lang w:val="en-US"/>
        </w:rPr>
        <w:t xml:space="preserve"> </w:t>
      </w:r>
      <w:r w:rsidRPr="00382D46">
        <w:t>menimbulkan bermacam-macam perbedaan</w:t>
      </w:r>
      <w:r>
        <w:rPr>
          <w:lang w:val="en-US"/>
        </w:rPr>
        <w:t xml:space="preserve"> k</w:t>
      </w:r>
      <w:r>
        <w:t>ebudayaan atau kultur adalah keseluruhan kompleks yang terbentuk di dalam sejarah dan diteruskan dari masa</w:t>
      </w:r>
      <w:r>
        <w:rPr>
          <w:spacing w:val="-7"/>
        </w:rPr>
        <w:t xml:space="preserve"> </w:t>
      </w:r>
      <w:r>
        <w:t>ke</w:t>
      </w:r>
      <w:r>
        <w:rPr>
          <w:spacing w:val="-6"/>
        </w:rPr>
        <w:t xml:space="preserve"> </w:t>
      </w:r>
      <w:r>
        <w:t>masa</w:t>
      </w:r>
      <w:r>
        <w:rPr>
          <w:spacing w:val="-7"/>
        </w:rPr>
        <w:t xml:space="preserve"> </w:t>
      </w:r>
      <w:r>
        <w:t>melalui</w:t>
      </w:r>
      <w:r>
        <w:rPr>
          <w:spacing w:val="-5"/>
        </w:rPr>
        <w:t xml:space="preserve"> </w:t>
      </w:r>
      <w:r>
        <w:t>tradisi</w:t>
      </w:r>
      <w:r>
        <w:rPr>
          <w:spacing w:val="-4"/>
        </w:rPr>
        <w:t xml:space="preserve"> </w:t>
      </w:r>
      <w:r>
        <w:t>yang</w:t>
      </w:r>
      <w:r>
        <w:rPr>
          <w:spacing w:val="-6"/>
        </w:rPr>
        <w:t xml:space="preserve"> </w:t>
      </w:r>
      <w:r>
        <w:t>mencakup</w:t>
      </w:r>
      <w:r>
        <w:rPr>
          <w:spacing w:val="-5"/>
        </w:rPr>
        <w:t xml:space="preserve"> </w:t>
      </w:r>
      <w:r>
        <w:t>organisasi,</w:t>
      </w:r>
      <w:r>
        <w:rPr>
          <w:spacing w:val="-5"/>
        </w:rPr>
        <w:t xml:space="preserve"> </w:t>
      </w:r>
      <w:r>
        <w:t>ekonomi,</w:t>
      </w:r>
      <w:r>
        <w:rPr>
          <w:spacing w:val="-6"/>
        </w:rPr>
        <w:t xml:space="preserve"> </w:t>
      </w:r>
      <w:r>
        <w:t>agama, kepercayaan, kebiasaan, seni,</w:t>
      </w:r>
      <w:r>
        <w:rPr>
          <w:lang w:val="en-US"/>
        </w:rPr>
        <w:t xml:space="preserve"> </w:t>
      </w:r>
      <w:r>
        <w:t>dan ilmu. Dengan demikian maka budaya</w:t>
      </w:r>
      <w:r>
        <w:rPr>
          <w:spacing w:val="-8"/>
        </w:rPr>
        <w:t xml:space="preserve"> </w:t>
      </w:r>
      <w:r>
        <w:t>terbentuk</w:t>
      </w:r>
      <w:r>
        <w:rPr>
          <w:spacing w:val="-6"/>
        </w:rPr>
        <w:t xml:space="preserve"> </w:t>
      </w:r>
      <w:r>
        <w:t>melalui</w:t>
      </w:r>
      <w:r>
        <w:rPr>
          <w:spacing w:val="-4"/>
        </w:rPr>
        <w:t xml:space="preserve"> </w:t>
      </w:r>
      <w:r>
        <w:t>proses</w:t>
      </w:r>
      <w:r>
        <w:rPr>
          <w:spacing w:val="-6"/>
        </w:rPr>
        <w:t xml:space="preserve"> </w:t>
      </w:r>
      <w:r>
        <w:t>perjalanan</w:t>
      </w:r>
      <w:r>
        <w:rPr>
          <w:spacing w:val="-5"/>
        </w:rPr>
        <w:t xml:space="preserve"> </w:t>
      </w:r>
      <w:r>
        <w:t>waktu</w:t>
      </w:r>
      <w:r>
        <w:rPr>
          <w:spacing w:val="-3"/>
        </w:rPr>
        <w:t xml:space="preserve"> </w:t>
      </w:r>
      <w:r>
        <w:t>dalam</w:t>
      </w:r>
      <w:r>
        <w:rPr>
          <w:spacing w:val="-6"/>
        </w:rPr>
        <w:t xml:space="preserve"> </w:t>
      </w:r>
      <w:r>
        <w:t>sejarah</w:t>
      </w:r>
      <w:r>
        <w:rPr>
          <w:spacing w:val="-7"/>
        </w:rPr>
        <w:t xml:space="preserve"> </w:t>
      </w:r>
      <w:r>
        <w:t>yang</w:t>
      </w:r>
      <w:r>
        <w:rPr>
          <w:spacing w:val="-6"/>
        </w:rPr>
        <w:t xml:space="preserve"> </w:t>
      </w:r>
      <w:r>
        <w:t xml:space="preserve">berkembang dari generasi ke generasi berikutnya. </w:t>
      </w:r>
      <w:r>
        <w:rPr>
          <w:lang w:val="en-US"/>
        </w:rPr>
        <w:t xml:space="preserve">  </w:t>
      </w:r>
    </w:p>
    <w:p w14:paraId="5BF3A881" w14:textId="77777777" w:rsidR="007B1C29" w:rsidRDefault="007B1C29" w:rsidP="00E87BBC">
      <w:pPr>
        <w:pStyle w:val="BodyText"/>
        <w:spacing w:before="231" w:line="276" w:lineRule="auto"/>
        <w:ind w:right="3" w:firstLine="567"/>
        <w:jc w:val="both"/>
      </w:pPr>
      <w:r>
        <w:t xml:space="preserve">Menurut Eva Maryama (2016), budaya sekolah merupakan sekumpulan nilai yang mendasari perilaku, tradisi, kebiasaan sehari-hari, dan simbol-simbol yang diterapkan oleh </w:t>
      </w:r>
      <w:r>
        <w:lastRenderedPageBreak/>
        <w:t>kepala sekolah, guru, petugas administrasi, siswa, dan masyarakat sekitar sekolah</w:t>
      </w:r>
      <w:r>
        <w:rPr>
          <w:lang w:val="en-US"/>
        </w:rPr>
        <w:t>. S</w:t>
      </w:r>
      <w:r>
        <w:t xml:space="preserve">etidaknya ada tiga budaya yang perlu dikembangkan di sekolah, yaitu </w:t>
      </w:r>
      <w:proofErr w:type="gramStart"/>
      <w:r>
        <w:t>kultur</w:t>
      </w:r>
      <w:proofErr w:type="gramEnd"/>
      <w:r>
        <w:t xml:space="preserve"> akademik, kultur sosial budaya, dan kultur demokratis. Ketiga kultur ini harus menjadi prioritas yang melekat dalam lingkungan sekolah. Pertama, kultur akademik”. Kultur akademik memiliki ciri</w:t>
      </w:r>
      <w:r>
        <w:rPr>
          <w:lang w:val="en-US"/>
        </w:rPr>
        <w:t xml:space="preserve"> </w:t>
      </w:r>
      <w:r>
        <w:t>pada setiap tindakan, keputusan, kebijakan, dan opini didukung dengan dasar akademik</w:t>
      </w:r>
      <w:r>
        <w:rPr>
          <w:spacing w:val="-9"/>
        </w:rPr>
        <w:t xml:space="preserve"> </w:t>
      </w:r>
      <w:r>
        <w:t>yang</w:t>
      </w:r>
      <w:r>
        <w:rPr>
          <w:spacing w:val="-7"/>
        </w:rPr>
        <w:t xml:space="preserve"> </w:t>
      </w:r>
      <w:r>
        <w:t>kuat.</w:t>
      </w:r>
      <w:r>
        <w:rPr>
          <w:spacing w:val="-7"/>
        </w:rPr>
        <w:t xml:space="preserve"> </w:t>
      </w:r>
      <w:r>
        <w:t>Artinya</w:t>
      </w:r>
      <w:r>
        <w:rPr>
          <w:spacing w:val="-9"/>
        </w:rPr>
        <w:t xml:space="preserve"> </w:t>
      </w:r>
      <w:r>
        <w:t>merujuk</w:t>
      </w:r>
      <w:r>
        <w:rPr>
          <w:spacing w:val="-8"/>
        </w:rPr>
        <w:t xml:space="preserve"> </w:t>
      </w:r>
      <w:r>
        <w:t>pada</w:t>
      </w:r>
      <w:r>
        <w:rPr>
          <w:spacing w:val="-9"/>
        </w:rPr>
        <w:t xml:space="preserve"> </w:t>
      </w:r>
      <w:r>
        <w:t>teori,</w:t>
      </w:r>
      <w:r>
        <w:rPr>
          <w:spacing w:val="-9"/>
        </w:rPr>
        <w:t xml:space="preserve"> </w:t>
      </w:r>
      <w:r>
        <w:t>dasar</w:t>
      </w:r>
      <w:r>
        <w:rPr>
          <w:spacing w:val="-8"/>
        </w:rPr>
        <w:t xml:space="preserve"> </w:t>
      </w:r>
      <w:r>
        <w:t>hukum,</w:t>
      </w:r>
      <w:r>
        <w:rPr>
          <w:spacing w:val="-8"/>
        </w:rPr>
        <w:t xml:space="preserve"> </w:t>
      </w:r>
      <w:r>
        <w:t>dan</w:t>
      </w:r>
      <w:r>
        <w:rPr>
          <w:spacing w:val="-9"/>
        </w:rPr>
        <w:t xml:space="preserve"> </w:t>
      </w:r>
      <w:r>
        <w:t>nilai</w:t>
      </w:r>
      <w:r>
        <w:rPr>
          <w:spacing w:val="-7"/>
        </w:rPr>
        <w:t xml:space="preserve"> </w:t>
      </w:r>
      <w:r>
        <w:t>kebenaran yang teruji. Budaya akademik juga dapat dipahami sebagai suatu totalitas dari kehidupan dan kegiatan yang berhubungan dengan akademik yang dihayati, dimaknai dan diamalkan oleh warga masyarakat akademi, di lembaga pendidikan tinggi dan lembaga penelitian. Dengan demikian, kepala sekolah, guru dan siswa selalu berpegang pada pijakan teori dalam berpikir, bersikap, dan bertindak dalam kesehariannya.</w:t>
      </w:r>
    </w:p>
    <w:p w14:paraId="2D9439A0" w14:textId="77777777" w:rsidR="007B1C29" w:rsidRDefault="007B1C29" w:rsidP="00E87BBC">
      <w:pPr>
        <w:pStyle w:val="BodyText"/>
        <w:spacing w:before="231" w:line="276" w:lineRule="auto"/>
        <w:ind w:right="3" w:firstLine="567"/>
        <w:jc w:val="both"/>
      </w:pPr>
      <w:r>
        <w:t>Menurut Eva Maryama (2016), budaya sekolah merupakan sekumpulan nilai yang mendasari perilaku, tradisi, kebiasaan sehari-hari, dan simbol-simbol yang diterapkan oleh kepala sekolah, guru, petugas administrasi, siswa, dan masyarakat sekitar sekolah</w:t>
      </w:r>
      <w:r>
        <w:rPr>
          <w:lang w:val="en-US"/>
        </w:rPr>
        <w:t>. S</w:t>
      </w:r>
      <w:r>
        <w:t xml:space="preserve">etidaknya ada tiga budaya yang perlu dikembangkan di sekolah, yaitu </w:t>
      </w:r>
      <w:proofErr w:type="gramStart"/>
      <w:r>
        <w:t>kultur</w:t>
      </w:r>
      <w:proofErr w:type="gramEnd"/>
      <w:r>
        <w:t xml:space="preserve"> akademik, kultur sosial budaya, dan kultur demokratis. Ketiga kultur ini harus menjadi prioritas yang melekat dalam lingkungan sekolah. Pertama, kultur akademik”. Kultur akademik memiliki ciri</w:t>
      </w:r>
      <w:r>
        <w:rPr>
          <w:lang w:val="en-US"/>
        </w:rPr>
        <w:t xml:space="preserve"> </w:t>
      </w:r>
      <w:r>
        <w:t>pada setiap tindakan, keputusan, kebijakan, dan opini didukung dengan dasar akademik</w:t>
      </w:r>
      <w:r>
        <w:rPr>
          <w:spacing w:val="-9"/>
        </w:rPr>
        <w:t xml:space="preserve"> </w:t>
      </w:r>
      <w:r>
        <w:t>yang</w:t>
      </w:r>
      <w:r>
        <w:rPr>
          <w:spacing w:val="-7"/>
        </w:rPr>
        <w:t xml:space="preserve"> </w:t>
      </w:r>
      <w:r>
        <w:t>kuat.</w:t>
      </w:r>
      <w:r>
        <w:rPr>
          <w:spacing w:val="-7"/>
        </w:rPr>
        <w:t xml:space="preserve"> </w:t>
      </w:r>
      <w:r>
        <w:t>Artinya</w:t>
      </w:r>
      <w:r>
        <w:rPr>
          <w:spacing w:val="-9"/>
        </w:rPr>
        <w:t xml:space="preserve"> </w:t>
      </w:r>
      <w:r>
        <w:t>merujuk</w:t>
      </w:r>
      <w:r>
        <w:rPr>
          <w:spacing w:val="-8"/>
        </w:rPr>
        <w:t xml:space="preserve"> </w:t>
      </w:r>
      <w:r>
        <w:t>pada</w:t>
      </w:r>
      <w:r>
        <w:rPr>
          <w:spacing w:val="-9"/>
        </w:rPr>
        <w:t xml:space="preserve"> </w:t>
      </w:r>
      <w:r>
        <w:t>teori,</w:t>
      </w:r>
      <w:r>
        <w:rPr>
          <w:spacing w:val="-9"/>
        </w:rPr>
        <w:t xml:space="preserve"> </w:t>
      </w:r>
      <w:r>
        <w:t>dasar</w:t>
      </w:r>
      <w:r>
        <w:rPr>
          <w:spacing w:val="-8"/>
        </w:rPr>
        <w:t xml:space="preserve"> </w:t>
      </w:r>
      <w:r>
        <w:t>hukum,</w:t>
      </w:r>
      <w:r>
        <w:rPr>
          <w:spacing w:val="-8"/>
        </w:rPr>
        <w:t xml:space="preserve"> </w:t>
      </w:r>
      <w:r>
        <w:t>dan</w:t>
      </w:r>
      <w:r>
        <w:rPr>
          <w:spacing w:val="-9"/>
        </w:rPr>
        <w:t xml:space="preserve"> </w:t>
      </w:r>
      <w:r>
        <w:t>nilai</w:t>
      </w:r>
      <w:r>
        <w:rPr>
          <w:spacing w:val="-7"/>
        </w:rPr>
        <w:t xml:space="preserve"> </w:t>
      </w:r>
      <w:r>
        <w:t>kebenaran yang teruji. Budaya akademik juga dapat dipahami sebagai suatu totalitas dari kehidupan dan kegiatan yang berhubungan dengan akademik yang dihayati, dimaknai dan diamalkan oleh warga masyarakat akademi, di lembaga pendidikan tinggi dan lembaga penelitian. Dengan demikian, kepala sekolah, guru dan siswa selalu berpegang pada pijakan teori dalam berpikir, bersikap, dan bertindak dalam kesehariannya.</w:t>
      </w:r>
    </w:p>
    <w:p w14:paraId="2A738405" w14:textId="77777777" w:rsidR="007B1C29" w:rsidRDefault="007B1C29" w:rsidP="00E87BBC">
      <w:pPr>
        <w:pStyle w:val="BodyText"/>
        <w:spacing w:before="1" w:line="276" w:lineRule="auto"/>
        <w:ind w:right="3" w:firstLine="567"/>
        <w:jc w:val="both"/>
      </w:pPr>
      <w:r>
        <w:t>Menurut Djamarah (2015: 280) Guru adalah seseorang yang memberikan ilmu pengetahuan kepada anak didik atau tenaga profesional yang dapat menjadikan murid-muridnya untuk merencanakan, menganalisis dan menyimpulkan masalah yang dihadapi. Guru adalah seorang pendidik yang profesional, guru merupakan salah satu faktor utama bagi terciptanya generasi penerus bangsa.</w:t>
      </w:r>
    </w:p>
    <w:p w14:paraId="2C9C85F0" w14:textId="77777777" w:rsidR="007B1C29" w:rsidRDefault="007B1C29" w:rsidP="00E87BBC">
      <w:pPr>
        <w:pStyle w:val="BodyText"/>
        <w:spacing w:line="276" w:lineRule="auto"/>
        <w:ind w:right="3" w:firstLine="588"/>
        <w:jc w:val="both"/>
      </w:pPr>
      <w:r>
        <w:t>Ada 5 dimensi kompetensi yang harus dimiliki oleh semua individu, yaitu Task</w:t>
      </w:r>
      <w:r>
        <w:rPr>
          <w:spacing w:val="-13"/>
        </w:rPr>
        <w:t xml:space="preserve"> </w:t>
      </w:r>
      <w:r>
        <w:t>skills,</w:t>
      </w:r>
      <w:r>
        <w:rPr>
          <w:spacing w:val="-13"/>
        </w:rPr>
        <w:t xml:space="preserve"> </w:t>
      </w:r>
      <w:r>
        <w:t>yaitu</w:t>
      </w:r>
      <w:r>
        <w:rPr>
          <w:spacing w:val="-12"/>
        </w:rPr>
        <w:t xml:space="preserve"> </w:t>
      </w:r>
      <w:r>
        <w:t>keterampilan</w:t>
      </w:r>
      <w:r>
        <w:rPr>
          <w:spacing w:val="-13"/>
        </w:rPr>
        <w:t xml:space="preserve"> </w:t>
      </w:r>
      <w:r>
        <w:t>untuk</w:t>
      </w:r>
      <w:r>
        <w:rPr>
          <w:spacing w:val="-12"/>
        </w:rPr>
        <w:t xml:space="preserve"> </w:t>
      </w:r>
      <w:r>
        <w:t>melaksanakan</w:t>
      </w:r>
      <w:r>
        <w:rPr>
          <w:spacing w:val="-13"/>
        </w:rPr>
        <w:t xml:space="preserve"> </w:t>
      </w:r>
      <w:r>
        <w:t>tugas-tugas</w:t>
      </w:r>
      <w:r>
        <w:rPr>
          <w:spacing w:val="-13"/>
        </w:rPr>
        <w:t xml:space="preserve"> </w:t>
      </w:r>
      <w:r>
        <w:t>rutin</w:t>
      </w:r>
      <w:r>
        <w:rPr>
          <w:spacing w:val="-13"/>
        </w:rPr>
        <w:t xml:space="preserve"> </w:t>
      </w:r>
      <w:r>
        <w:t>sesuai</w:t>
      </w:r>
      <w:r>
        <w:rPr>
          <w:spacing w:val="-11"/>
        </w:rPr>
        <w:t xml:space="preserve"> </w:t>
      </w:r>
      <w:r>
        <w:t>dengan standar ditempat kerja.Task management skills, yaitu keterampilan untuk mengelola serangkaian tugas yang berbeda yang muncul dalam pekerjaan. Contingency management skills, yaitu keterampilan mengambil tindakan yang cepat dan tepat bila timbul suatu masalah dalam pekerjaan. Job role environment skills,yaitu keterampilan untuk bekerja sama serta memelihara</w:t>
      </w:r>
      <w:r>
        <w:rPr>
          <w:spacing w:val="56"/>
        </w:rPr>
        <w:t xml:space="preserve"> </w:t>
      </w:r>
      <w:r>
        <w:t>kenyamanan</w:t>
      </w:r>
      <w:r>
        <w:rPr>
          <w:lang w:val="en-US"/>
        </w:rPr>
        <w:t xml:space="preserve"> l</w:t>
      </w:r>
      <w:r>
        <w:t>ingkungan</w:t>
      </w:r>
      <w:r>
        <w:rPr>
          <w:lang w:val="en-US"/>
        </w:rPr>
        <w:t xml:space="preserve"> </w:t>
      </w:r>
      <w:r>
        <w:t>kerja.</w:t>
      </w:r>
      <w:r>
        <w:rPr>
          <w:lang w:val="en-US"/>
        </w:rPr>
        <w:t xml:space="preserve"> </w:t>
      </w:r>
      <w:r>
        <w:t>Transfer skill, yaitu keterampilan untuk beradaptasi dengan lingkungan kerja baru.</w:t>
      </w:r>
    </w:p>
    <w:p w14:paraId="0BCB2507" w14:textId="77777777" w:rsidR="007B1C29" w:rsidRDefault="007B1C29" w:rsidP="00E87BBC">
      <w:pPr>
        <w:pStyle w:val="BodyText"/>
        <w:tabs>
          <w:tab w:val="left" w:pos="7371"/>
        </w:tabs>
        <w:spacing w:line="276" w:lineRule="auto"/>
        <w:ind w:right="3" w:firstLine="567"/>
        <w:jc w:val="both"/>
      </w:pPr>
      <w:r>
        <w:t xml:space="preserve">Menurut Undang-undang No.14 tahun 2005 tentang </w:t>
      </w:r>
      <w:r>
        <w:rPr>
          <w:lang w:val="en-US"/>
        </w:rPr>
        <w:t>g</w:t>
      </w:r>
      <w:r>
        <w:t xml:space="preserve">uru </w:t>
      </w:r>
      <w:r>
        <w:rPr>
          <w:lang w:val="en-US"/>
        </w:rPr>
        <w:t>d</w:t>
      </w:r>
      <w:r>
        <w:t xml:space="preserve">an </w:t>
      </w:r>
      <w:r>
        <w:rPr>
          <w:lang w:val="en-US"/>
        </w:rPr>
        <w:t>d</w:t>
      </w:r>
      <w:r>
        <w:t>osen pasal 10 ayat</w:t>
      </w:r>
      <w:r>
        <w:rPr>
          <w:lang w:val="en-US"/>
        </w:rPr>
        <w:t xml:space="preserve"> (1) : </w:t>
      </w:r>
      <w:r>
        <w:t>kompetensi guru meliputi kompetensi pedagogik, kompetensi kepribadian, kompetensi sosial, dan kompetensi profesional yang diperoleh melalui pendidikan profesi.</w:t>
      </w:r>
    </w:p>
    <w:p w14:paraId="0B58330C" w14:textId="77777777" w:rsidR="007B1C29" w:rsidRDefault="007B1C29" w:rsidP="00E87BBC">
      <w:pPr>
        <w:pStyle w:val="BodyText"/>
        <w:spacing w:line="276" w:lineRule="auto"/>
        <w:ind w:right="3" w:firstLine="567"/>
        <w:jc w:val="both"/>
      </w:pPr>
      <w:r>
        <w:t xml:space="preserve">Dari pendapat para ahli diatas dapat disimpulkan bahwa macam kompetensi itu ada 4 kompetensi. Keempat macam kompetensi tersebut dapat diuraikan sebagai berikut: </w:t>
      </w:r>
    </w:p>
    <w:p w14:paraId="51AAFAFF" w14:textId="77777777" w:rsidR="007B1C29" w:rsidRDefault="007B1C29" w:rsidP="00E87BBC">
      <w:pPr>
        <w:pStyle w:val="BodyText"/>
        <w:spacing w:line="276" w:lineRule="auto"/>
        <w:ind w:left="588" w:right="61" w:hanging="588"/>
        <w:jc w:val="both"/>
      </w:pPr>
      <w:r>
        <w:t>1. Kompetensi pedagogik</w:t>
      </w:r>
    </w:p>
    <w:p w14:paraId="276BE5D9" w14:textId="77777777" w:rsidR="007B1C29" w:rsidRPr="001A09B6" w:rsidRDefault="007B1C29" w:rsidP="00E87BBC">
      <w:pPr>
        <w:pStyle w:val="BodyText"/>
        <w:spacing w:line="276" w:lineRule="auto"/>
        <w:ind w:right="61" w:firstLine="556"/>
        <w:jc w:val="both"/>
      </w:pPr>
      <w:r>
        <w:rPr>
          <w:lang w:val="en-US"/>
        </w:rPr>
        <w:lastRenderedPageBreak/>
        <w:t>M</w:t>
      </w:r>
      <w:r>
        <w:t>erupakan kemampuan guru dalam pengelolaan pembelajaran peserta didik yang meliputi: Pemahaman wawasan atau landasan kependidikan</w:t>
      </w:r>
      <w:r>
        <w:rPr>
          <w:lang w:val="en-US"/>
        </w:rPr>
        <w:t>,</w:t>
      </w:r>
      <w:r>
        <w:t xml:space="preserve"> Pemahaman terhadap peserta didik</w:t>
      </w:r>
      <w:r>
        <w:rPr>
          <w:lang w:val="en-US"/>
        </w:rPr>
        <w:t xml:space="preserve">, </w:t>
      </w:r>
      <w:r>
        <w:t>Pengembangan kurikulum / silabus</w:t>
      </w:r>
      <w:r>
        <w:rPr>
          <w:lang w:val="en-US"/>
        </w:rPr>
        <w:t xml:space="preserve">, </w:t>
      </w:r>
      <w:r>
        <w:t>Perencanaan pembelajaran</w:t>
      </w:r>
      <w:r>
        <w:rPr>
          <w:lang w:val="en-US"/>
        </w:rPr>
        <w:t xml:space="preserve">, </w:t>
      </w:r>
      <w:r>
        <w:t>Pelaksanaan pembelajaran yang mendidik dan dialogis</w:t>
      </w:r>
      <w:r>
        <w:rPr>
          <w:lang w:val="en-US"/>
        </w:rPr>
        <w:t>, p</w:t>
      </w:r>
      <w:r>
        <w:t>ema</w:t>
      </w:r>
      <w:r>
        <w:rPr>
          <w:lang w:val="en-US"/>
        </w:rPr>
        <w:t>n</w:t>
      </w:r>
      <w:r>
        <w:t>faatan teknologi pembelajaran</w:t>
      </w:r>
      <w:r>
        <w:rPr>
          <w:lang w:val="en-US"/>
        </w:rPr>
        <w:t>, e</w:t>
      </w:r>
      <w:r>
        <w:t>valuasi hasil belajar</w:t>
      </w:r>
      <w:r>
        <w:rPr>
          <w:lang w:val="en-US"/>
        </w:rPr>
        <w:t>, p</w:t>
      </w:r>
      <w:r>
        <w:t>engembangan peserta didik untuk mengaktualisasikan berbagai potensi yang dimilikinya</w:t>
      </w:r>
      <w:r>
        <w:rPr>
          <w:lang w:val="en-US"/>
        </w:rPr>
        <w:t>.</w:t>
      </w:r>
    </w:p>
    <w:p w14:paraId="715D8E2B" w14:textId="77777777" w:rsidR="007B1C29" w:rsidRDefault="007B1C29" w:rsidP="00E87BBC">
      <w:pPr>
        <w:pStyle w:val="BodyText"/>
        <w:spacing w:line="276" w:lineRule="auto"/>
        <w:ind w:right="61"/>
        <w:jc w:val="both"/>
      </w:pPr>
    </w:p>
    <w:p w14:paraId="2D240DBF" w14:textId="77777777" w:rsidR="007B1C29" w:rsidRDefault="007B1C29" w:rsidP="00E87BBC">
      <w:pPr>
        <w:pStyle w:val="BodyText"/>
        <w:spacing w:line="276" w:lineRule="auto"/>
        <w:ind w:right="61"/>
        <w:jc w:val="both"/>
      </w:pPr>
      <w:r>
        <w:t>2. Kompetensi kepribadian</w:t>
      </w:r>
    </w:p>
    <w:p w14:paraId="5B301142" w14:textId="77777777" w:rsidR="007B1C29" w:rsidRPr="001A09B6" w:rsidRDefault="007B1C29" w:rsidP="00E87BBC">
      <w:pPr>
        <w:pStyle w:val="BodyText"/>
        <w:spacing w:line="276" w:lineRule="auto"/>
        <w:ind w:right="61" w:firstLine="720"/>
        <w:jc w:val="both"/>
        <w:rPr>
          <w:lang w:val="en-US"/>
        </w:rPr>
      </w:pPr>
      <w:r>
        <w:t>Memiliki kepribadian yang mantap dan stabi</w:t>
      </w:r>
      <w:r>
        <w:rPr>
          <w:lang w:val="en-US"/>
        </w:rPr>
        <w:t>l,</w:t>
      </w:r>
      <w:r>
        <w:t xml:space="preserve"> Memiliki kepribadian yang dewasa</w:t>
      </w:r>
      <w:r>
        <w:rPr>
          <w:lang w:val="en-US"/>
        </w:rPr>
        <w:t xml:space="preserve">, </w:t>
      </w:r>
      <w:r>
        <w:t>Memilki kepribadian yang arif</w:t>
      </w:r>
      <w:r>
        <w:rPr>
          <w:lang w:val="en-US"/>
        </w:rPr>
        <w:t xml:space="preserve">, </w:t>
      </w:r>
      <w:r>
        <w:t>kepribadian yang berwibawa</w:t>
      </w:r>
      <w:r>
        <w:rPr>
          <w:lang w:val="en-US"/>
        </w:rPr>
        <w:t xml:space="preserve">, </w:t>
      </w:r>
      <w:r>
        <w:t>Memilki akhlak mulia dan menjadi teladan</w:t>
      </w:r>
      <w:r>
        <w:rPr>
          <w:lang w:val="en-US"/>
        </w:rPr>
        <w:t>.</w:t>
      </w:r>
    </w:p>
    <w:p w14:paraId="1600CE86" w14:textId="77777777" w:rsidR="00414692" w:rsidRDefault="00414692" w:rsidP="00E87BBC">
      <w:pPr>
        <w:pStyle w:val="BodyText"/>
        <w:spacing w:line="276" w:lineRule="auto"/>
        <w:ind w:right="61"/>
        <w:jc w:val="both"/>
      </w:pPr>
    </w:p>
    <w:p w14:paraId="37FFAD84" w14:textId="77777777" w:rsidR="007B1C29" w:rsidRDefault="007B1C29" w:rsidP="00E87BBC">
      <w:pPr>
        <w:pStyle w:val="BodyText"/>
        <w:spacing w:line="276" w:lineRule="auto"/>
        <w:ind w:right="61"/>
        <w:jc w:val="both"/>
      </w:pPr>
      <w:r>
        <w:t>3. Kompetensi sosial</w:t>
      </w:r>
    </w:p>
    <w:p w14:paraId="66B07BB0" w14:textId="77777777" w:rsidR="007B1C29" w:rsidRPr="001A09B6" w:rsidRDefault="007B1C29" w:rsidP="00E87BBC">
      <w:pPr>
        <w:pStyle w:val="BodyText"/>
        <w:spacing w:line="276" w:lineRule="auto"/>
        <w:ind w:right="61"/>
        <w:jc w:val="both"/>
        <w:rPr>
          <w:lang w:val="en-US"/>
        </w:rPr>
      </w:pPr>
      <w:r>
        <w:t xml:space="preserve"> </w:t>
      </w:r>
      <w:r>
        <w:tab/>
        <w:t>Berkomunikasi lisan, tulisan, dan isyarat</w:t>
      </w:r>
      <w:r>
        <w:rPr>
          <w:lang w:val="en-US"/>
        </w:rPr>
        <w:t>, m</w:t>
      </w:r>
      <w:r>
        <w:t>enggunakan teknologi komunikasi dan informasi secara</w:t>
      </w:r>
      <w:r>
        <w:rPr>
          <w:lang w:val="en-US"/>
        </w:rPr>
        <w:t xml:space="preserve"> fungsional, </w:t>
      </w:r>
      <w:r>
        <w:t>Bergaul secara efektif dengan peserta didik, sesama pendidik, tenaga kependidikan, pimpinan suatu pendidikan, orang tua</w:t>
      </w:r>
      <w:r>
        <w:rPr>
          <w:lang w:val="en-US"/>
        </w:rPr>
        <w:t xml:space="preserve"> </w:t>
      </w:r>
      <w:r>
        <w:t>/ wali peserta didik</w:t>
      </w:r>
      <w:r>
        <w:rPr>
          <w:lang w:val="en-US"/>
        </w:rPr>
        <w:t>, b</w:t>
      </w:r>
      <w:r>
        <w:t>ergaul secara santun dengan masyarakat sekitar dengan mengindahkan norma serta sistem nilai yang berlaku</w:t>
      </w:r>
      <w:r>
        <w:rPr>
          <w:lang w:val="en-US"/>
        </w:rPr>
        <w:t>, dan m</w:t>
      </w:r>
      <w:r>
        <w:t>enerapkan prinsip-prinsip persaudaraan dan semangat kebersamaan</w:t>
      </w:r>
      <w:r>
        <w:rPr>
          <w:lang w:val="en-US"/>
        </w:rPr>
        <w:t>.</w:t>
      </w:r>
    </w:p>
    <w:p w14:paraId="1B860DDE" w14:textId="77777777" w:rsidR="007B1C29" w:rsidRDefault="007B1C29" w:rsidP="00E87BBC">
      <w:pPr>
        <w:pStyle w:val="BodyText"/>
        <w:spacing w:line="276" w:lineRule="auto"/>
        <w:jc w:val="both"/>
      </w:pPr>
    </w:p>
    <w:p w14:paraId="00CECBF4" w14:textId="77777777" w:rsidR="007B1C29" w:rsidRDefault="007B1C29" w:rsidP="00E87BBC">
      <w:pPr>
        <w:pStyle w:val="BodyText"/>
        <w:spacing w:line="276" w:lineRule="auto"/>
        <w:jc w:val="both"/>
      </w:pPr>
      <w:r>
        <w:t>4. Kompetensi profesional</w:t>
      </w:r>
    </w:p>
    <w:p w14:paraId="1872FC00" w14:textId="77777777" w:rsidR="007B1C29" w:rsidRPr="001A09B6" w:rsidRDefault="007B1C29" w:rsidP="00E87BBC">
      <w:pPr>
        <w:pStyle w:val="BodyText"/>
        <w:spacing w:line="276" w:lineRule="auto"/>
        <w:ind w:firstLine="720"/>
        <w:jc w:val="both"/>
      </w:pPr>
      <w:r>
        <w:t>Mengu</w:t>
      </w:r>
      <w:r>
        <w:rPr>
          <w:lang w:val="en-US"/>
        </w:rPr>
        <w:t>a</w:t>
      </w:r>
      <w:r>
        <w:t>sai konsep, struktur dan metode keilmuan, teknologi, seni yang menaungi materi bahan ajar</w:t>
      </w:r>
      <w:r>
        <w:rPr>
          <w:lang w:val="en-US"/>
        </w:rPr>
        <w:t>, m</w:t>
      </w:r>
      <w:r>
        <w:t>emahami hubungan antar mata pelajaran yang terkait</w:t>
      </w:r>
      <w:r>
        <w:rPr>
          <w:lang w:val="en-US"/>
        </w:rPr>
        <w:t>, m</w:t>
      </w:r>
      <w:r>
        <w:t>enerapkan konsep-konsep keilmuan dalam kehidupan sehari-hari</w:t>
      </w:r>
      <w:r>
        <w:rPr>
          <w:lang w:val="en-US"/>
        </w:rPr>
        <w:t>, dan k</w:t>
      </w:r>
      <w:r>
        <w:t>ompetensi secara profesional dalam konteks global dengan tetap melestarikan nilai dan budaya nasional.</w:t>
      </w:r>
    </w:p>
    <w:p w14:paraId="0E3A53DC" w14:textId="77777777" w:rsidR="007B1C29" w:rsidRDefault="007B1C29" w:rsidP="00E87BBC">
      <w:pPr>
        <w:pStyle w:val="BodyText"/>
        <w:spacing w:line="276" w:lineRule="auto"/>
        <w:ind w:right="3" w:firstLine="567"/>
        <w:jc w:val="both"/>
      </w:pPr>
      <w:r>
        <w:t>Dalam Kamus Besar Bahasa Indonesia</w:t>
      </w:r>
      <w:r>
        <w:rPr>
          <w:lang w:val="en-US"/>
        </w:rPr>
        <w:t xml:space="preserve"> (KBBI)</w:t>
      </w:r>
      <w:r>
        <w:t xml:space="preserve">, </w:t>
      </w:r>
      <w:r>
        <w:rPr>
          <w:lang w:val="en-US"/>
        </w:rPr>
        <w:t>k</w:t>
      </w:r>
      <w:r>
        <w:t xml:space="preserve">arakter berarti tabiat; sifat-sifat kejiwaan, akhlak atau budi pekerti yang membedakan seseorang dengan yang lain; watak. Kata karakter berasal dari bahasa Latin, yaitu </w:t>
      </w:r>
      <w:r>
        <w:rPr>
          <w:i/>
        </w:rPr>
        <w:t xml:space="preserve">“kharakter”, “kharassein” dan “kharax”. </w:t>
      </w:r>
      <w:r>
        <w:t xml:space="preserve">Dalam bahasa Inggris berasal dari kata </w:t>
      </w:r>
      <w:r>
        <w:rPr>
          <w:i/>
        </w:rPr>
        <w:t>character</w:t>
      </w:r>
      <w:r>
        <w:t xml:space="preserve">, dalam bahasa Indonesia berupa kata “karakter”, sedangkan dalam bahasa Yunani, kata </w:t>
      </w:r>
      <w:r>
        <w:rPr>
          <w:i/>
        </w:rPr>
        <w:t xml:space="preserve">“character” </w:t>
      </w:r>
      <w:r>
        <w:t xml:space="preserve">berasal dari kata </w:t>
      </w:r>
      <w:r>
        <w:rPr>
          <w:i/>
        </w:rPr>
        <w:t xml:space="preserve">“charassein” </w:t>
      </w:r>
      <w:r>
        <w:t>yang berarti membuat tajam atau membuat dalam.</w:t>
      </w:r>
    </w:p>
    <w:p w14:paraId="6EAFE551" w14:textId="77777777" w:rsidR="007B1C29" w:rsidRDefault="007B1C29" w:rsidP="00E87BBC">
      <w:pPr>
        <w:pStyle w:val="BodyText"/>
        <w:spacing w:line="276" w:lineRule="auto"/>
        <w:ind w:right="3" w:firstLine="567"/>
        <w:jc w:val="both"/>
      </w:pPr>
      <w:r>
        <w:t>Dalam Kamus Ilmiah Populer, mengartikan karakter sebagai kebiasaan, watak,</w:t>
      </w:r>
      <w:r>
        <w:rPr>
          <w:spacing w:val="-16"/>
        </w:rPr>
        <w:t xml:space="preserve"> </w:t>
      </w:r>
      <w:r>
        <w:t>tabiat</w:t>
      </w:r>
      <w:r>
        <w:rPr>
          <w:spacing w:val="-15"/>
        </w:rPr>
        <w:t xml:space="preserve"> </w:t>
      </w:r>
      <w:r>
        <w:t>dan</w:t>
      </w:r>
      <w:r>
        <w:rPr>
          <w:spacing w:val="-16"/>
        </w:rPr>
        <w:t xml:space="preserve"> </w:t>
      </w:r>
      <w:r>
        <w:t>pembawaan.</w:t>
      </w:r>
      <w:r>
        <w:rPr>
          <w:spacing w:val="-16"/>
        </w:rPr>
        <w:t xml:space="preserve"> </w:t>
      </w:r>
      <w:r>
        <w:t>Karakter</w:t>
      </w:r>
      <w:r>
        <w:rPr>
          <w:spacing w:val="-14"/>
        </w:rPr>
        <w:t xml:space="preserve"> </w:t>
      </w:r>
      <w:r>
        <w:t>adalah</w:t>
      </w:r>
      <w:r>
        <w:rPr>
          <w:spacing w:val="-16"/>
        </w:rPr>
        <w:t xml:space="preserve"> </w:t>
      </w:r>
      <w:r>
        <w:t>kepemilikan</w:t>
      </w:r>
      <w:r>
        <w:rPr>
          <w:spacing w:val="-16"/>
        </w:rPr>
        <w:t xml:space="preserve"> </w:t>
      </w:r>
      <w:r>
        <w:t>akan</w:t>
      </w:r>
      <w:r>
        <w:rPr>
          <w:spacing w:val="-16"/>
        </w:rPr>
        <w:t xml:space="preserve"> </w:t>
      </w:r>
      <w:r>
        <w:t>“hal-hal</w:t>
      </w:r>
      <w:r>
        <w:rPr>
          <w:spacing w:val="-14"/>
        </w:rPr>
        <w:t xml:space="preserve"> </w:t>
      </w:r>
      <w:r>
        <w:t>yang</w:t>
      </w:r>
      <w:r>
        <w:rPr>
          <w:spacing w:val="-16"/>
        </w:rPr>
        <w:t xml:space="preserve"> </w:t>
      </w:r>
      <w:r>
        <w:t>baik (Lickona: 2015:</w:t>
      </w:r>
      <w:r>
        <w:rPr>
          <w:spacing w:val="-1"/>
        </w:rPr>
        <w:t xml:space="preserve"> </w:t>
      </w:r>
      <w:r>
        <w:t>13).</w:t>
      </w:r>
    </w:p>
    <w:p w14:paraId="6CFD3412" w14:textId="77777777" w:rsidR="007B1C29" w:rsidRDefault="007B1C29" w:rsidP="00E87BBC">
      <w:pPr>
        <w:pStyle w:val="BodyText"/>
        <w:spacing w:line="276" w:lineRule="auto"/>
        <w:ind w:right="3" w:firstLine="567"/>
        <w:jc w:val="both"/>
      </w:pPr>
      <w:r>
        <w:t xml:space="preserve">Dari kedelapan belas nilai karakter tersebut Terdapat lima nilai karakter utama yang bersumber dari Pancasila, yang menjadi prioritas pengembangan gerakan Penguatan Pendidikan Karakter (PPK) ; yaitu religius, </w:t>
      </w:r>
      <w:r>
        <w:rPr>
          <w:lang w:val="en-US"/>
        </w:rPr>
        <w:t>jujur</w:t>
      </w:r>
      <w:r>
        <w:t xml:space="preserve">, </w:t>
      </w:r>
      <w:r>
        <w:rPr>
          <w:lang w:val="en-US"/>
        </w:rPr>
        <w:t xml:space="preserve">disiplin, </w:t>
      </w:r>
      <w:r>
        <w:t>kemandirian dan integritas,. Masing-masing nilai tidak berdiri dan berkembang sendiri-sendiri, melainkan saling berinteraksi satu sama lain, berkembang secara dinamis dan membentuk keutuhan pribadi.</w:t>
      </w:r>
    </w:p>
    <w:p w14:paraId="48C37E77" w14:textId="77777777" w:rsidR="00414692" w:rsidRPr="00414692" w:rsidRDefault="007B1C29" w:rsidP="00E87BBC">
      <w:pPr>
        <w:pStyle w:val="BodyText"/>
        <w:spacing w:before="1" w:line="276" w:lineRule="auto"/>
        <w:ind w:right="3" w:firstLine="567"/>
        <w:jc w:val="both"/>
        <w:rPr>
          <w:lang w:val="en-US"/>
        </w:rPr>
      </w:pPr>
      <w:r>
        <w:t>Dalam penelitian ini diambil 5 dimensi karakter yaitu : religius, jujur,</w:t>
      </w:r>
      <w:r>
        <w:rPr>
          <w:lang w:val="en-US"/>
        </w:rPr>
        <w:t xml:space="preserve"> </w:t>
      </w:r>
      <w:r>
        <w:t>disiplin</w:t>
      </w:r>
      <w:r>
        <w:rPr>
          <w:lang w:val="en-US"/>
        </w:rPr>
        <w:t xml:space="preserve">, </w:t>
      </w:r>
      <w:r>
        <w:t>kemandirian dan integrita</w:t>
      </w:r>
      <w:bookmarkStart w:id="16" w:name="_bookmark37"/>
      <w:bookmarkStart w:id="17" w:name="_Toc107523722"/>
      <w:bookmarkEnd w:id="16"/>
      <w:r w:rsidR="00414692">
        <w:rPr>
          <w:lang w:val="en-US"/>
        </w:rPr>
        <w:t>s.</w:t>
      </w:r>
    </w:p>
    <w:p w14:paraId="0ED772AD" w14:textId="77777777" w:rsidR="00414692" w:rsidRDefault="00414692" w:rsidP="00E87BBC">
      <w:pPr>
        <w:pStyle w:val="BodyText"/>
        <w:spacing w:before="1" w:line="276" w:lineRule="auto"/>
        <w:ind w:right="3" w:firstLine="567"/>
        <w:jc w:val="both"/>
      </w:pPr>
    </w:p>
    <w:p w14:paraId="7A570959" w14:textId="45A2D694" w:rsidR="007B1C29" w:rsidRPr="00414692" w:rsidRDefault="007B1C29" w:rsidP="00E87BBC">
      <w:pPr>
        <w:pStyle w:val="BodyText"/>
        <w:spacing w:before="1" w:line="480" w:lineRule="auto"/>
        <w:ind w:right="3" w:firstLine="567"/>
        <w:jc w:val="center"/>
        <w:rPr>
          <w:b/>
          <w:noProof/>
        </w:rPr>
      </w:pPr>
      <w:r w:rsidRPr="00414692">
        <w:rPr>
          <w:b/>
        </w:rPr>
        <w:t>Tabel 2.</w:t>
      </w:r>
      <w:r w:rsidRPr="00414692">
        <w:rPr>
          <w:b/>
        </w:rPr>
        <w:fldChar w:fldCharType="begin"/>
      </w:r>
      <w:r w:rsidRPr="00414692">
        <w:rPr>
          <w:b/>
        </w:rPr>
        <w:instrText xml:space="preserve"> SEQ Tabel_2 \* ARABIC </w:instrText>
      </w:r>
      <w:r w:rsidRPr="00414692">
        <w:rPr>
          <w:b/>
        </w:rPr>
        <w:fldChar w:fldCharType="separate"/>
      </w:r>
      <w:r w:rsidR="009C1FCF">
        <w:rPr>
          <w:b/>
          <w:noProof/>
        </w:rPr>
        <w:t>1</w:t>
      </w:r>
      <w:r w:rsidRPr="00414692">
        <w:rPr>
          <w:b/>
          <w:noProof/>
        </w:rPr>
        <w:fldChar w:fldCharType="end"/>
      </w:r>
    </w:p>
    <w:p w14:paraId="780E8581" w14:textId="77777777" w:rsidR="007B1C29" w:rsidRDefault="007B1C29" w:rsidP="007B1C29">
      <w:pPr>
        <w:pStyle w:val="Caption"/>
        <w:ind w:firstLine="720"/>
      </w:pPr>
      <w:r w:rsidRPr="003F7159">
        <w:t>Nilai-Nilai Dan Deskripsi Lima Pendidikan Karakter Utama</w:t>
      </w:r>
      <w:bookmarkEnd w:id="17"/>
    </w:p>
    <w:tbl>
      <w:tblPr>
        <w:tblW w:w="8637" w:type="dxa"/>
        <w:jc w:val="center"/>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0"/>
        <w:gridCol w:w="5547"/>
      </w:tblGrid>
      <w:tr w:rsidR="007B1C29" w14:paraId="5A897B6C" w14:textId="77777777" w:rsidTr="00E87BBC">
        <w:trPr>
          <w:trHeight w:val="552"/>
          <w:jc w:val="center"/>
        </w:trPr>
        <w:tc>
          <w:tcPr>
            <w:tcW w:w="3090" w:type="dxa"/>
          </w:tcPr>
          <w:p w14:paraId="60248E89" w14:textId="77777777" w:rsidR="007B1C29" w:rsidRDefault="007B1C29" w:rsidP="001A1CB3">
            <w:pPr>
              <w:pStyle w:val="TableParagraph"/>
              <w:spacing w:line="276" w:lineRule="exact"/>
              <w:ind w:left="1014" w:right="1008"/>
              <w:jc w:val="both"/>
              <w:rPr>
                <w:b/>
                <w:sz w:val="24"/>
              </w:rPr>
            </w:pPr>
            <w:r>
              <w:rPr>
                <w:b/>
                <w:sz w:val="24"/>
              </w:rPr>
              <w:lastRenderedPageBreak/>
              <w:t>Nilai</w:t>
            </w:r>
          </w:p>
        </w:tc>
        <w:tc>
          <w:tcPr>
            <w:tcW w:w="5547" w:type="dxa"/>
          </w:tcPr>
          <w:p w14:paraId="757D1487" w14:textId="77777777" w:rsidR="007B1C29" w:rsidRDefault="007B1C29" w:rsidP="001A1CB3">
            <w:pPr>
              <w:pStyle w:val="TableParagraph"/>
              <w:spacing w:line="276" w:lineRule="exact"/>
              <w:ind w:left="976" w:right="968"/>
              <w:jc w:val="both"/>
              <w:rPr>
                <w:b/>
                <w:sz w:val="24"/>
              </w:rPr>
            </w:pPr>
            <w:r>
              <w:rPr>
                <w:b/>
                <w:sz w:val="24"/>
              </w:rPr>
              <w:t>Deskripsi</w:t>
            </w:r>
          </w:p>
        </w:tc>
      </w:tr>
      <w:tr w:rsidR="007B1C29" w14:paraId="32FEF57E" w14:textId="77777777" w:rsidTr="00E87BBC">
        <w:trPr>
          <w:trHeight w:val="1268"/>
          <w:jc w:val="center"/>
        </w:trPr>
        <w:tc>
          <w:tcPr>
            <w:tcW w:w="3090" w:type="dxa"/>
          </w:tcPr>
          <w:p w14:paraId="6750CC27" w14:textId="77777777" w:rsidR="007B1C29" w:rsidRDefault="007B1C29" w:rsidP="001A1CB3">
            <w:pPr>
              <w:pStyle w:val="TableParagraph"/>
              <w:spacing w:before="1"/>
              <w:ind w:left="107"/>
              <w:jc w:val="both"/>
              <w:rPr>
                <w:b/>
                <w:sz w:val="24"/>
              </w:rPr>
            </w:pPr>
            <w:r>
              <w:rPr>
                <w:b/>
                <w:sz w:val="24"/>
              </w:rPr>
              <w:t>1. Religius</w:t>
            </w:r>
          </w:p>
        </w:tc>
        <w:tc>
          <w:tcPr>
            <w:tcW w:w="5547" w:type="dxa"/>
          </w:tcPr>
          <w:p w14:paraId="21B4DFEB" w14:textId="77777777" w:rsidR="007B1C29" w:rsidRDefault="007B1C29" w:rsidP="001A1CB3">
            <w:pPr>
              <w:pStyle w:val="TableParagraph"/>
              <w:spacing w:before="1" w:line="270" w:lineRule="atLeast"/>
              <w:ind w:left="108" w:right="97"/>
              <w:jc w:val="both"/>
              <w:rPr>
                <w:sz w:val="24"/>
              </w:rPr>
            </w:pPr>
            <w:r>
              <w:rPr>
                <w:sz w:val="24"/>
              </w:rPr>
              <w:t>Sikap dan perilaku yang patuh dalam melaksanakan ajaran agama yang dianutnya, toleran terhadap pelaksanaan ibadah agama lain, dan hidup rukun dengan pemeluk agama lain.</w:t>
            </w:r>
          </w:p>
        </w:tc>
      </w:tr>
      <w:tr w:rsidR="007B1C29" w14:paraId="053C5D99" w14:textId="77777777" w:rsidTr="00E87BBC">
        <w:trPr>
          <w:trHeight w:val="551"/>
          <w:jc w:val="center"/>
        </w:trPr>
        <w:tc>
          <w:tcPr>
            <w:tcW w:w="3090" w:type="dxa"/>
          </w:tcPr>
          <w:p w14:paraId="7A1CA24F" w14:textId="77777777" w:rsidR="007B1C29" w:rsidRDefault="007B1C29" w:rsidP="001A1CB3">
            <w:pPr>
              <w:pStyle w:val="TableParagraph"/>
              <w:spacing w:line="275" w:lineRule="exact"/>
              <w:ind w:left="107"/>
              <w:jc w:val="both"/>
              <w:rPr>
                <w:b/>
                <w:sz w:val="24"/>
              </w:rPr>
            </w:pPr>
            <w:r>
              <w:rPr>
                <w:b/>
                <w:sz w:val="24"/>
              </w:rPr>
              <w:t>2. jujur</w:t>
            </w:r>
          </w:p>
        </w:tc>
        <w:tc>
          <w:tcPr>
            <w:tcW w:w="5547" w:type="dxa"/>
          </w:tcPr>
          <w:p w14:paraId="378BB21A" w14:textId="77777777" w:rsidR="007B1C29" w:rsidRDefault="007B1C29" w:rsidP="001A1CB3">
            <w:pPr>
              <w:pStyle w:val="TableParagraph"/>
              <w:tabs>
                <w:tab w:val="left" w:pos="2903"/>
              </w:tabs>
              <w:spacing w:before="2" w:line="276" w:lineRule="exact"/>
              <w:ind w:left="108" w:right="99"/>
              <w:jc w:val="both"/>
              <w:rPr>
                <w:sz w:val="24"/>
              </w:rPr>
            </w:pPr>
            <w:r>
              <w:rPr>
                <w:sz w:val="24"/>
              </w:rPr>
              <w:t xml:space="preserve">cara berpikir, bersikap, dan </w:t>
            </w:r>
            <w:r>
              <w:rPr>
                <w:spacing w:val="-3"/>
                <w:sz w:val="24"/>
              </w:rPr>
              <w:t xml:space="preserve">berbuat </w:t>
            </w:r>
            <w:r>
              <w:rPr>
                <w:sz w:val="24"/>
              </w:rPr>
              <w:t>yang</w:t>
            </w:r>
            <w:r>
              <w:rPr>
                <w:sz w:val="24"/>
                <w:lang w:val="en-US"/>
              </w:rPr>
              <w:t xml:space="preserve"> </w:t>
            </w:r>
            <w:r>
              <w:rPr>
                <w:sz w:val="24"/>
              </w:rPr>
              <w:t>menunjukkan</w:t>
            </w:r>
            <w:r>
              <w:rPr>
                <w:sz w:val="24"/>
                <w:lang w:val="en-US"/>
              </w:rPr>
              <w:t xml:space="preserve"> </w:t>
            </w:r>
            <w:r>
              <w:rPr>
                <w:spacing w:val="-3"/>
                <w:sz w:val="24"/>
              </w:rPr>
              <w:t>kesetiaan,</w:t>
            </w:r>
            <w:r>
              <w:rPr>
                <w:sz w:val="24"/>
              </w:rPr>
              <w:t xml:space="preserve"> kepedulian, dan penghargaan yang tinggi terhadap bahasa, lingkungan fisik, sosial, budaya, ekonomi, dan politik bangsa, menempatkan kepentingan bangsa dan negara di atas kepentingan diri dan kelompoknya.</w:t>
            </w:r>
          </w:p>
        </w:tc>
      </w:tr>
      <w:tr w:rsidR="007B1C29" w14:paraId="53467278" w14:textId="77777777" w:rsidTr="00E87BBC">
        <w:trPr>
          <w:trHeight w:val="551"/>
          <w:jc w:val="center"/>
        </w:trPr>
        <w:tc>
          <w:tcPr>
            <w:tcW w:w="3090" w:type="dxa"/>
          </w:tcPr>
          <w:p w14:paraId="77DF7B5D" w14:textId="77777777" w:rsidR="007B1C29" w:rsidRDefault="007B1C29" w:rsidP="001A1CB3">
            <w:pPr>
              <w:pStyle w:val="TableParagraph"/>
              <w:spacing w:line="275" w:lineRule="exact"/>
              <w:ind w:left="107"/>
              <w:jc w:val="both"/>
              <w:rPr>
                <w:b/>
                <w:sz w:val="24"/>
              </w:rPr>
            </w:pPr>
            <w:r>
              <w:rPr>
                <w:b/>
                <w:sz w:val="24"/>
              </w:rPr>
              <w:t>3. Disiplin</w:t>
            </w:r>
          </w:p>
        </w:tc>
        <w:tc>
          <w:tcPr>
            <w:tcW w:w="5547" w:type="dxa"/>
          </w:tcPr>
          <w:p w14:paraId="538C953F" w14:textId="77777777" w:rsidR="007B1C29" w:rsidRDefault="007B1C29" w:rsidP="001A1CB3">
            <w:pPr>
              <w:pStyle w:val="TableParagraph"/>
              <w:ind w:left="108" w:right="99"/>
              <w:jc w:val="both"/>
              <w:rPr>
                <w:sz w:val="24"/>
              </w:rPr>
            </w:pPr>
            <w:r>
              <w:rPr>
                <w:sz w:val="24"/>
              </w:rPr>
              <w:t>Tindakan yang menunjukkan perilaku tertib dan patuh pada berbagai</w:t>
            </w:r>
            <w:r>
              <w:rPr>
                <w:sz w:val="24"/>
                <w:lang w:val="en-US"/>
              </w:rPr>
              <w:t xml:space="preserve"> </w:t>
            </w:r>
            <w:r>
              <w:rPr>
                <w:sz w:val="24"/>
              </w:rPr>
              <w:t>ketentuan dan peraturan.</w:t>
            </w:r>
          </w:p>
        </w:tc>
      </w:tr>
      <w:tr w:rsidR="007B1C29" w14:paraId="0AF5CEEA" w14:textId="77777777" w:rsidTr="00E87BBC">
        <w:trPr>
          <w:trHeight w:val="551"/>
          <w:jc w:val="center"/>
        </w:trPr>
        <w:tc>
          <w:tcPr>
            <w:tcW w:w="3090" w:type="dxa"/>
          </w:tcPr>
          <w:p w14:paraId="50A2449A" w14:textId="77777777" w:rsidR="007B1C29" w:rsidRDefault="007B1C29" w:rsidP="001A1CB3">
            <w:pPr>
              <w:pStyle w:val="TableParagraph"/>
              <w:spacing w:line="275" w:lineRule="exact"/>
              <w:ind w:left="107"/>
              <w:jc w:val="both"/>
              <w:rPr>
                <w:b/>
                <w:sz w:val="24"/>
              </w:rPr>
            </w:pPr>
            <w:r>
              <w:rPr>
                <w:b/>
                <w:sz w:val="24"/>
              </w:rPr>
              <w:t>4. Kemandirian</w:t>
            </w:r>
          </w:p>
        </w:tc>
        <w:tc>
          <w:tcPr>
            <w:tcW w:w="5547" w:type="dxa"/>
          </w:tcPr>
          <w:p w14:paraId="7C2EAE12" w14:textId="77777777" w:rsidR="007B1C29" w:rsidRDefault="007B1C29" w:rsidP="001A1CB3">
            <w:pPr>
              <w:pStyle w:val="TableParagraph"/>
              <w:ind w:left="108" w:right="97"/>
              <w:jc w:val="both"/>
              <w:rPr>
                <w:sz w:val="24"/>
              </w:rPr>
            </w:pPr>
            <w:r>
              <w:rPr>
                <w:sz w:val="24"/>
              </w:rPr>
              <w:t xml:space="preserve">sikap dan perilaku tidak </w:t>
            </w:r>
            <w:r>
              <w:rPr>
                <w:spacing w:val="-3"/>
                <w:sz w:val="24"/>
              </w:rPr>
              <w:t xml:space="preserve">bergantung </w:t>
            </w:r>
            <w:r>
              <w:rPr>
                <w:sz w:val="24"/>
              </w:rPr>
              <w:t xml:space="preserve">pada orang lain dan mempergunakan segala tenaga, pikiran, waktu untuk merealisasikan harapan, mimpi </w:t>
            </w:r>
            <w:r>
              <w:rPr>
                <w:spacing w:val="-5"/>
                <w:sz w:val="24"/>
              </w:rPr>
              <w:t xml:space="preserve">dan </w:t>
            </w:r>
            <w:r>
              <w:rPr>
                <w:sz w:val="24"/>
              </w:rPr>
              <w:t xml:space="preserve">cita-cita. Siswa yang mandiri memiliki etos kerja yang baik, tangguh, </w:t>
            </w:r>
            <w:r>
              <w:rPr>
                <w:spacing w:val="-3"/>
                <w:sz w:val="24"/>
              </w:rPr>
              <w:t xml:space="preserve">berdaya </w:t>
            </w:r>
            <w:r>
              <w:rPr>
                <w:sz w:val="24"/>
              </w:rPr>
              <w:t xml:space="preserve">juang, profesional, kreatif, </w:t>
            </w:r>
            <w:r>
              <w:rPr>
                <w:spacing w:val="-3"/>
                <w:sz w:val="24"/>
              </w:rPr>
              <w:t>keberanian,</w:t>
            </w:r>
          </w:p>
          <w:p w14:paraId="25D8D87C" w14:textId="77777777" w:rsidR="007B1C29" w:rsidRDefault="007B1C29" w:rsidP="001A1CB3">
            <w:pPr>
              <w:pStyle w:val="TableParagraph"/>
              <w:tabs>
                <w:tab w:val="left" w:pos="1084"/>
                <w:tab w:val="left" w:pos="2903"/>
              </w:tabs>
              <w:spacing w:before="2" w:line="276" w:lineRule="exact"/>
              <w:ind w:left="108" w:right="99"/>
              <w:jc w:val="both"/>
              <w:rPr>
                <w:sz w:val="24"/>
              </w:rPr>
            </w:pPr>
            <w:r>
              <w:rPr>
                <w:sz w:val="24"/>
              </w:rPr>
              <w:t>dan menjadi pembelajar sepanjang hayat.</w:t>
            </w:r>
          </w:p>
        </w:tc>
      </w:tr>
      <w:tr w:rsidR="007B1C29" w14:paraId="7B10D525" w14:textId="77777777" w:rsidTr="00E87BBC">
        <w:trPr>
          <w:trHeight w:val="551"/>
          <w:jc w:val="center"/>
        </w:trPr>
        <w:tc>
          <w:tcPr>
            <w:tcW w:w="3090" w:type="dxa"/>
          </w:tcPr>
          <w:p w14:paraId="130F8D86" w14:textId="77777777" w:rsidR="007B1C29" w:rsidRDefault="007B1C29" w:rsidP="001A1CB3">
            <w:pPr>
              <w:pStyle w:val="TableParagraph"/>
              <w:spacing w:line="275" w:lineRule="exact"/>
              <w:ind w:left="107"/>
              <w:jc w:val="both"/>
              <w:rPr>
                <w:b/>
                <w:sz w:val="24"/>
              </w:rPr>
            </w:pPr>
            <w:r>
              <w:rPr>
                <w:b/>
                <w:sz w:val="24"/>
              </w:rPr>
              <w:t>5. Integritas</w:t>
            </w:r>
          </w:p>
        </w:tc>
        <w:tc>
          <w:tcPr>
            <w:tcW w:w="5547" w:type="dxa"/>
          </w:tcPr>
          <w:p w14:paraId="56B50F17" w14:textId="77777777" w:rsidR="007B1C29" w:rsidRDefault="007B1C29" w:rsidP="001A1CB3">
            <w:pPr>
              <w:pStyle w:val="TableParagraph"/>
              <w:tabs>
                <w:tab w:val="left" w:pos="1192"/>
                <w:tab w:val="left" w:pos="2548"/>
              </w:tabs>
              <w:ind w:left="108" w:right="95"/>
              <w:jc w:val="both"/>
              <w:rPr>
                <w:sz w:val="24"/>
              </w:rPr>
            </w:pPr>
            <w:r>
              <w:rPr>
                <w:sz w:val="24"/>
              </w:rPr>
              <w:t>nilai yang mendasari perilaku yang didasarkan pada upaya menjadikan dirinya</w:t>
            </w:r>
            <w:r>
              <w:rPr>
                <w:spacing w:val="-12"/>
                <w:sz w:val="24"/>
              </w:rPr>
              <w:t xml:space="preserve"> </w:t>
            </w:r>
            <w:r>
              <w:rPr>
                <w:sz w:val="24"/>
              </w:rPr>
              <w:t>sebagai</w:t>
            </w:r>
            <w:r>
              <w:rPr>
                <w:spacing w:val="-10"/>
                <w:sz w:val="24"/>
              </w:rPr>
              <w:t xml:space="preserve"> </w:t>
            </w:r>
            <w:r>
              <w:rPr>
                <w:sz w:val="24"/>
              </w:rPr>
              <w:t>orang</w:t>
            </w:r>
            <w:r>
              <w:rPr>
                <w:spacing w:val="-10"/>
                <w:sz w:val="24"/>
              </w:rPr>
              <w:t xml:space="preserve"> </w:t>
            </w:r>
            <w:r>
              <w:rPr>
                <w:sz w:val="24"/>
              </w:rPr>
              <w:t>yang</w:t>
            </w:r>
            <w:r>
              <w:rPr>
                <w:spacing w:val="-10"/>
                <w:sz w:val="24"/>
              </w:rPr>
              <w:t xml:space="preserve"> </w:t>
            </w:r>
            <w:r>
              <w:rPr>
                <w:sz w:val="24"/>
              </w:rPr>
              <w:t>selalu</w:t>
            </w:r>
            <w:r>
              <w:rPr>
                <w:spacing w:val="-11"/>
                <w:sz w:val="24"/>
              </w:rPr>
              <w:t xml:space="preserve"> </w:t>
            </w:r>
            <w:r>
              <w:rPr>
                <w:sz w:val="24"/>
              </w:rPr>
              <w:t>dapat dipercaya dalam perkataan, tindakan, dan pekerjaan, memiliki komitmen</w:t>
            </w:r>
            <w:r>
              <w:rPr>
                <w:spacing w:val="-19"/>
                <w:sz w:val="24"/>
              </w:rPr>
              <w:t xml:space="preserve"> </w:t>
            </w:r>
            <w:r>
              <w:rPr>
                <w:spacing w:val="-5"/>
                <w:sz w:val="24"/>
              </w:rPr>
              <w:t xml:space="preserve">dan </w:t>
            </w:r>
            <w:r>
              <w:rPr>
                <w:sz w:val="24"/>
              </w:rPr>
              <w:t xml:space="preserve">kesetiaan pada nilai-nilai kemanusiaan dan moral. Karakter integritas meliputi sikap tanggung jawab sebagai </w:t>
            </w:r>
            <w:r>
              <w:rPr>
                <w:spacing w:val="-3"/>
                <w:sz w:val="24"/>
              </w:rPr>
              <w:t xml:space="preserve">warga </w:t>
            </w:r>
            <w:r>
              <w:rPr>
                <w:sz w:val="24"/>
              </w:rPr>
              <w:t>negara, aktif terlibat dalam kehidupan sosial,</w:t>
            </w:r>
            <w:r>
              <w:rPr>
                <w:spacing w:val="-16"/>
                <w:sz w:val="24"/>
              </w:rPr>
              <w:t xml:space="preserve"> </w:t>
            </w:r>
            <w:r>
              <w:rPr>
                <w:sz w:val="24"/>
              </w:rPr>
              <w:t>melalui</w:t>
            </w:r>
            <w:r>
              <w:rPr>
                <w:spacing w:val="-16"/>
                <w:sz w:val="24"/>
              </w:rPr>
              <w:t xml:space="preserve"> </w:t>
            </w:r>
            <w:r>
              <w:rPr>
                <w:sz w:val="24"/>
              </w:rPr>
              <w:t>konsistensi</w:t>
            </w:r>
            <w:r>
              <w:rPr>
                <w:spacing w:val="-16"/>
                <w:sz w:val="24"/>
              </w:rPr>
              <w:t xml:space="preserve"> </w:t>
            </w:r>
            <w:r>
              <w:rPr>
                <w:sz w:val="24"/>
              </w:rPr>
              <w:t>tindakan</w:t>
            </w:r>
            <w:r>
              <w:rPr>
                <w:spacing w:val="-17"/>
                <w:sz w:val="24"/>
              </w:rPr>
              <w:t xml:space="preserve"> </w:t>
            </w:r>
            <w:r>
              <w:rPr>
                <w:sz w:val="24"/>
              </w:rPr>
              <w:t>dan perkataan yang berdasarkan</w:t>
            </w:r>
            <w:r>
              <w:rPr>
                <w:spacing w:val="-43"/>
                <w:sz w:val="24"/>
              </w:rPr>
              <w:t xml:space="preserve"> </w:t>
            </w:r>
            <w:r>
              <w:rPr>
                <w:sz w:val="24"/>
              </w:rPr>
              <w:t xml:space="preserve">kebenaran. Seseorang yang berintegritas </w:t>
            </w:r>
            <w:r>
              <w:rPr>
                <w:spacing w:val="-3"/>
                <w:sz w:val="24"/>
              </w:rPr>
              <w:t xml:space="preserve">juga </w:t>
            </w:r>
            <w:r>
              <w:rPr>
                <w:sz w:val="24"/>
              </w:rPr>
              <w:t>menghargai martabat individu (terutama penyandang disabilitas), serta</w:t>
            </w:r>
            <w:r>
              <w:rPr>
                <w:sz w:val="24"/>
              </w:rPr>
              <w:tab/>
              <w:t>mampu</w:t>
            </w:r>
            <w:r>
              <w:rPr>
                <w:sz w:val="24"/>
              </w:rPr>
              <w:tab/>
            </w:r>
            <w:r>
              <w:rPr>
                <w:spacing w:val="-3"/>
                <w:sz w:val="24"/>
              </w:rPr>
              <w:t>menunjukkan</w:t>
            </w:r>
            <w:r>
              <w:rPr>
                <w:sz w:val="24"/>
                <w:lang w:val="en-US"/>
              </w:rPr>
              <w:t xml:space="preserve"> </w:t>
            </w:r>
            <w:r>
              <w:rPr>
                <w:sz w:val="24"/>
              </w:rPr>
              <w:t>keteladanan.</w:t>
            </w:r>
          </w:p>
        </w:tc>
      </w:tr>
    </w:tbl>
    <w:p w14:paraId="4B1E13A9" w14:textId="77777777" w:rsidR="00E87BBC" w:rsidRDefault="00E87BBC" w:rsidP="00277C5E">
      <w:pPr>
        <w:tabs>
          <w:tab w:val="left" w:pos="6804"/>
        </w:tabs>
        <w:rPr>
          <w:lang w:val="id-ID"/>
        </w:rPr>
      </w:pPr>
    </w:p>
    <w:p w14:paraId="4FCDECF1" w14:textId="77777777" w:rsidR="00277C5E" w:rsidRDefault="007B1C29" w:rsidP="00277C5E">
      <w:pPr>
        <w:tabs>
          <w:tab w:val="left" w:pos="6804"/>
        </w:tabs>
      </w:pPr>
      <w:r>
        <w:t>(Sumber</w:t>
      </w:r>
      <w:r>
        <w:rPr>
          <w:spacing w:val="-9"/>
        </w:rPr>
        <w:t xml:space="preserve"> </w:t>
      </w:r>
      <w:r>
        <w:t>:</w:t>
      </w:r>
      <w:r>
        <w:rPr>
          <w:spacing w:val="-8"/>
        </w:rPr>
        <w:t xml:space="preserve"> </w:t>
      </w:r>
      <w:r>
        <w:t>Biro</w:t>
      </w:r>
      <w:r>
        <w:rPr>
          <w:spacing w:val="-7"/>
        </w:rPr>
        <w:t xml:space="preserve"> </w:t>
      </w:r>
      <w:r>
        <w:t>Komunikasi</w:t>
      </w:r>
      <w:r>
        <w:rPr>
          <w:spacing w:val="-7"/>
        </w:rPr>
        <w:t xml:space="preserve"> </w:t>
      </w:r>
      <w:r>
        <w:t>dan</w:t>
      </w:r>
      <w:r>
        <w:rPr>
          <w:spacing w:val="-6"/>
        </w:rPr>
        <w:t xml:space="preserve"> </w:t>
      </w:r>
      <w:r>
        <w:t>Layanan</w:t>
      </w:r>
      <w:r>
        <w:rPr>
          <w:spacing w:val="-9"/>
        </w:rPr>
        <w:t xml:space="preserve"> </w:t>
      </w:r>
      <w:r>
        <w:t>Masyarakat</w:t>
      </w:r>
      <w:r>
        <w:rPr>
          <w:spacing w:val="-8"/>
        </w:rPr>
        <w:t xml:space="preserve"> </w:t>
      </w:r>
      <w:r>
        <w:t>Kementerian</w:t>
      </w:r>
      <w:r>
        <w:rPr>
          <w:spacing w:val="-7"/>
        </w:rPr>
        <w:t xml:space="preserve"> </w:t>
      </w:r>
      <w:r>
        <w:t>Pendidikan</w:t>
      </w:r>
      <w:r>
        <w:rPr>
          <w:spacing w:val="-9"/>
        </w:rPr>
        <w:t xml:space="preserve"> </w:t>
      </w:r>
      <w:r>
        <w:t>dan Kebudayaan</w:t>
      </w:r>
      <w:r>
        <w:rPr>
          <w:lang w:val="en-US"/>
        </w:rPr>
        <w:t xml:space="preserve"> t</w:t>
      </w:r>
      <w:r>
        <w:t>im</w:t>
      </w:r>
      <w:r>
        <w:rPr>
          <w:lang w:val="en-US"/>
        </w:rPr>
        <w:t xml:space="preserve"> </w:t>
      </w:r>
      <w:r>
        <w:t>Komunikasi Pemerintah Kementerian Komunikasi dan Informatika,2017)</w:t>
      </w:r>
    </w:p>
    <w:p w14:paraId="2A07C72C" w14:textId="77777777" w:rsidR="007B1C29" w:rsidRDefault="007B1C29" w:rsidP="00277C5E">
      <w:pPr>
        <w:tabs>
          <w:tab w:val="left" w:pos="6804"/>
        </w:tabs>
      </w:pPr>
    </w:p>
    <w:p w14:paraId="0770B2DD" w14:textId="77777777" w:rsidR="007B1C29" w:rsidRDefault="007B1C29" w:rsidP="006C10EF">
      <w:pPr>
        <w:pStyle w:val="BodyText"/>
        <w:spacing w:line="276" w:lineRule="auto"/>
        <w:ind w:right="3" w:firstLine="588"/>
        <w:jc w:val="both"/>
      </w:pPr>
      <w:r>
        <w:t xml:space="preserve">Pengertian prestasi menurut Kamus Besar Bahasa Indonesia (2017 : 895) adalah “Hasil yang telah dicapai dari yang telah dilakukan, dikerjakan dan sebagainya”. Dengan demikian </w:t>
      </w:r>
      <w:r>
        <w:rPr>
          <w:lang w:val="en-US"/>
        </w:rPr>
        <w:t>p</w:t>
      </w:r>
      <w:r>
        <w:t xml:space="preserve">restasi </w:t>
      </w:r>
      <w:r>
        <w:rPr>
          <w:lang w:val="en-US"/>
        </w:rPr>
        <w:t>s</w:t>
      </w:r>
      <w:r>
        <w:t>iswa berarti penguasaan pengetahuan dan keterampilan yang dikembangkan mata pelajaran, lazimnya ditunjukkan dengan nilai tes atau angka nilai yang diberikan oleh guru.</w:t>
      </w:r>
    </w:p>
    <w:p w14:paraId="098A6D87" w14:textId="77777777" w:rsidR="007B1C29" w:rsidRDefault="007B1C29" w:rsidP="006C10EF">
      <w:pPr>
        <w:pStyle w:val="BodyText"/>
        <w:spacing w:line="276" w:lineRule="auto"/>
        <w:ind w:right="3" w:firstLine="567"/>
        <w:jc w:val="both"/>
      </w:pPr>
      <w:r>
        <w:t>Menurut Muhibbin Syah (2017:213), “prestasi adalah tingkat keberhasilan siswa dalam mencapai tujuan yang telah ditetapkan dalam sebuah program atau proses tanggapan untuk menggambarkan prestasi yang dicapai seorang siswa sesuai dengan kriteria yang telah ditetapkan.”</w:t>
      </w:r>
    </w:p>
    <w:p w14:paraId="1E989216" w14:textId="77777777" w:rsidR="007B1C29" w:rsidRDefault="007B1C29" w:rsidP="006C10EF">
      <w:pPr>
        <w:pStyle w:val="BodyText"/>
        <w:spacing w:line="276" w:lineRule="auto"/>
        <w:ind w:right="3" w:firstLine="457"/>
        <w:jc w:val="both"/>
      </w:pPr>
      <w:r>
        <w:t>Terdapat beberapa macam prestasi yang bisa diraih seseorang, antara lain: ada</w:t>
      </w:r>
      <w:r>
        <w:rPr>
          <w:spacing w:val="-17"/>
        </w:rPr>
        <w:t xml:space="preserve"> </w:t>
      </w:r>
      <w:r>
        <w:t>prestasi</w:t>
      </w:r>
      <w:r>
        <w:rPr>
          <w:spacing w:val="-13"/>
        </w:rPr>
        <w:t xml:space="preserve"> </w:t>
      </w:r>
      <w:r>
        <w:t>akademik</w:t>
      </w:r>
      <w:r>
        <w:rPr>
          <w:spacing w:val="-16"/>
        </w:rPr>
        <w:t xml:space="preserve"> </w:t>
      </w:r>
      <w:r>
        <w:t>dan</w:t>
      </w:r>
      <w:r>
        <w:rPr>
          <w:spacing w:val="-16"/>
        </w:rPr>
        <w:t xml:space="preserve"> </w:t>
      </w:r>
      <w:r>
        <w:t>non</w:t>
      </w:r>
      <w:r>
        <w:rPr>
          <w:spacing w:val="-16"/>
        </w:rPr>
        <w:t xml:space="preserve"> </w:t>
      </w:r>
      <w:r>
        <w:t>akademik.</w:t>
      </w:r>
      <w:r>
        <w:rPr>
          <w:spacing w:val="-16"/>
        </w:rPr>
        <w:t xml:space="preserve"> </w:t>
      </w:r>
      <w:r>
        <w:t>Prestasi</w:t>
      </w:r>
      <w:r>
        <w:rPr>
          <w:spacing w:val="-11"/>
        </w:rPr>
        <w:t xml:space="preserve"> </w:t>
      </w:r>
      <w:r>
        <w:t>akademik</w:t>
      </w:r>
      <w:r>
        <w:rPr>
          <w:spacing w:val="-16"/>
        </w:rPr>
        <w:t xml:space="preserve"> </w:t>
      </w:r>
      <w:r>
        <w:t>berupa</w:t>
      </w:r>
      <w:r>
        <w:rPr>
          <w:spacing w:val="-11"/>
        </w:rPr>
        <w:t xml:space="preserve"> </w:t>
      </w:r>
      <w:r>
        <w:rPr>
          <w:lang w:val="en-US"/>
        </w:rPr>
        <w:t>p</w:t>
      </w:r>
      <w:r>
        <w:t xml:space="preserve">restasi </w:t>
      </w:r>
      <w:r>
        <w:rPr>
          <w:lang w:val="en-US"/>
        </w:rPr>
        <w:t>s</w:t>
      </w:r>
      <w:r>
        <w:t xml:space="preserve">iswa </w:t>
      </w:r>
      <w:r>
        <w:rPr>
          <w:lang w:val="en-US"/>
        </w:rPr>
        <w:t>h</w:t>
      </w:r>
      <w:r>
        <w:t>asil</w:t>
      </w:r>
      <w:r>
        <w:rPr>
          <w:spacing w:val="-15"/>
        </w:rPr>
        <w:t xml:space="preserve"> </w:t>
      </w:r>
      <w:r>
        <w:t>yang</w:t>
      </w:r>
      <w:r>
        <w:rPr>
          <w:spacing w:val="-16"/>
        </w:rPr>
        <w:t xml:space="preserve"> </w:t>
      </w:r>
      <w:r>
        <w:t>didapat</w:t>
      </w:r>
      <w:r>
        <w:rPr>
          <w:spacing w:val="-14"/>
        </w:rPr>
        <w:t xml:space="preserve"> </w:t>
      </w:r>
      <w:r>
        <w:t>terhadap</w:t>
      </w:r>
      <w:r>
        <w:rPr>
          <w:spacing w:val="-16"/>
        </w:rPr>
        <w:t xml:space="preserve"> </w:t>
      </w:r>
      <w:r>
        <w:t>usaha</w:t>
      </w:r>
      <w:r>
        <w:rPr>
          <w:spacing w:val="-16"/>
        </w:rPr>
        <w:t xml:space="preserve"> </w:t>
      </w:r>
      <w:r>
        <w:t>belajar,</w:t>
      </w:r>
      <w:r>
        <w:rPr>
          <w:spacing w:val="-16"/>
        </w:rPr>
        <w:t xml:space="preserve"> </w:t>
      </w:r>
      <w:r>
        <w:t>seperti</w:t>
      </w:r>
      <w:r>
        <w:rPr>
          <w:spacing w:val="-15"/>
        </w:rPr>
        <w:t xml:space="preserve"> </w:t>
      </w:r>
      <w:r>
        <w:rPr>
          <w:lang w:val="en-US"/>
        </w:rPr>
        <w:t>p</w:t>
      </w:r>
      <w:r>
        <w:t xml:space="preserve">restasi </w:t>
      </w:r>
      <w:r>
        <w:rPr>
          <w:lang w:val="en-US"/>
        </w:rPr>
        <w:t>s</w:t>
      </w:r>
      <w:r>
        <w:t>iswa</w:t>
      </w:r>
      <w:r>
        <w:rPr>
          <w:spacing w:val="-14"/>
        </w:rPr>
        <w:t xml:space="preserve"> </w:t>
      </w:r>
      <w:r>
        <w:t>di</w:t>
      </w:r>
      <w:r>
        <w:rPr>
          <w:spacing w:val="-11"/>
        </w:rPr>
        <w:t xml:space="preserve"> </w:t>
      </w:r>
      <w:r>
        <w:t>sekolah,</w:t>
      </w:r>
      <w:r>
        <w:rPr>
          <w:spacing w:val="-12"/>
        </w:rPr>
        <w:t xml:space="preserve"> </w:t>
      </w:r>
      <w:r>
        <w:t xml:space="preserve">menjadi juara umum dan lain </w:t>
      </w:r>
      <w:r>
        <w:lastRenderedPageBreak/>
        <w:t>sebagainya. Prestasi non akademik seperti kejuaraan</w:t>
      </w:r>
      <w:r>
        <w:rPr>
          <w:spacing w:val="-41"/>
        </w:rPr>
        <w:t xml:space="preserve"> </w:t>
      </w:r>
      <w:r>
        <w:t>olahraga maupun</w:t>
      </w:r>
      <w:r>
        <w:rPr>
          <w:spacing w:val="-1"/>
        </w:rPr>
        <w:t xml:space="preserve"> </w:t>
      </w:r>
      <w:r>
        <w:t>kesenian.</w:t>
      </w:r>
    </w:p>
    <w:p w14:paraId="5E2918C0" w14:textId="77777777" w:rsidR="007B1C29" w:rsidRPr="00165D9A" w:rsidRDefault="007B1C29" w:rsidP="006C10EF">
      <w:pPr>
        <w:pStyle w:val="BodyText"/>
        <w:spacing w:line="276" w:lineRule="auto"/>
        <w:ind w:right="3" w:firstLine="567"/>
        <w:jc w:val="both"/>
        <w:rPr>
          <w:lang w:val="en-US"/>
        </w:rPr>
      </w:pPr>
      <w:r>
        <w:t>Menurut</w:t>
      </w:r>
      <w:r>
        <w:rPr>
          <w:spacing w:val="-11"/>
        </w:rPr>
        <w:t xml:space="preserve"> </w:t>
      </w:r>
      <w:r>
        <w:t>Sugiyono</w:t>
      </w:r>
      <w:r>
        <w:rPr>
          <w:spacing w:val="-11"/>
        </w:rPr>
        <w:t xml:space="preserve"> </w:t>
      </w:r>
      <w:r>
        <w:rPr>
          <w:lang w:val="en-US"/>
        </w:rPr>
        <w:t xml:space="preserve">(2019:2) </w:t>
      </w:r>
      <w:r>
        <w:t>mengatakan</w:t>
      </w:r>
      <w:r>
        <w:rPr>
          <w:spacing w:val="-4"/>
        </w:rPr>
        <w:t xml:space="preserve"> </w:t>
      </w:r>
      <w:r>
        <w:t>“Cara</w:t>
      </w:r>
      <w:r>
        <w:rPr>
          <w:spacing w:val="-7"/>
        </w:rPr>
        <w:t xml:space="preserve"> </w:t>
      </w:r>
      <w:r>
        <w:t>ilmiah</w:t>
      </w:r>
      <w:r>
        <w:rPr>
          <w:spacing w:val="-4"/>
        </w:rPr>
        <w:t xml:space="preserve"> </w:t>
      </w:r>
      <w:r>
        <w:t>untuk mendapatkan data dengan tujuan dan kegunaan</w:t>
      </w:r>
      <w:r>
        <w:rPr>
          <w:spacing w:val="-1"/>
        </w:rPr>
        <w:t xml:space="preserve"> </w:t>
      </w:r>
      <w:r>
        <w:t>tertentu”.</w:t>
      </w:r>
      <w:r>
        <w:rPr>
          <w:lang w:val="en-US"/>
        </w:rPr>
        <w:t xml:space="preserve"> Dengan demikian dalam penelitian diperlukan m</w:t>
      </w:r>
      <w:r>
        <w:t xml:space="preserve">etode penelitian </w:t>
      </w:r>
      <w:r>
        <w:rPr>
          <w:lang w:val="en-US"/>
        </w:rPr>
        <w:t xml:space="preserve">yang tepat untuk memperoleh data yang </w:t>
      </w:r>
      <w:proofErr w:type="gramStart"/>
      <w:r>
        <w:rPr>
          <w:lang w:val="en-US"/>
        </w:rPr>
        <w:t>akan</w:t>
      </w:r>
      <w:proofErr w:type="gramEnd"/>
      <w:r>
        <w:rPr>
          <w:lang w:val="en-US"/>
        </w:rPr>
        <w:t xml:space="preserve"> diteliti dalam sebuah penelitian</w:t>
      </w:r>
      <w:r>
        <w:t>.</w:t>
      </w:r>
    </w:p>
    <w:p w14:paraId="69A777E2" w14:textId="77777777" w:rsidR="007B1C29" w:rsidRPr="00006D47" w:rsidRDefault="007B1C29" w:rsidP="006C10EF">
      <w:pPr>
        <w:pStyle w:val="BodyText"/>
        <w:tabs>
          <w:tab w:val="left" w:pos="7513"/>
        </w:tabs>
        <w:spacing w:line="276" w:lineRule="auto"/>
        <w:ind w:right="3" w:firstLine="556"/>
        <w:jc w:val="both"/>
        <w:rPr>
          <w:lang w:val="en-US"/>
        </w:rPr>
      </w:pPr>
      <w:proofErr w:type="gramStart"/>
      <w:r>
        <w:rPr>
          <w:lang w:val="en-US"/>
        </w:rPr>
        <w:t>Penelitian ini menggunakan metode dan pendekatan kuantitatif.</w:t>
      </w:r>
      <w:proofErr w:type="gramEnd"/>
      <w:r>
        <w:rPr>
          <w:lang w:val="en-US"/>
        </w:rPr>
        <w:t xml:space="preserve"> Bertujuan untuk melihat keadaan yang menjadi objek penelitian apa adanya, dengan melihat data dan informasi yang ada dari sampel</w:t>
      </w:r>
      <w:proofErr w:type="gramStart"/>
      <w:r>
        <w:rPr>
          <w:lang w:val="en-US"/>
        </w:rPr>
        <w:t>,tanpa</w:t>
      </w:r>
      <w:proofErr w:type="gramEnd"/>
      <w:r>
        <w:rPr>
          <w:lang w:val="en-US"/>
        </w:rPr>
        <w:t xml:space="preserve"> memberikan perlakuan (treatment) khusus (Rully dan Poppy, 2017 : 53). </w:t>
      </w:r>
      <w:proofErr w:type="gramStart"/>
      <w:r>
        <w:rPr>
          <w:lang w:val="en-US"/>
        </w:rPr>
        <w:t>Metode survei yang digunakan dalam penelitian ini adalah pengambilan data dalam bentuk angket/kuesioner.</w:t>
      </w:r>
      <w:proofErr w:type="gramEnd"/>
      <w:r>
        <w:rPr>
          <w:lang w:val="en-US"/>
        </w:rPr>
        <w:t xml:space="preserve"> </w:t>
      </w:r>
      <w:proofErr w:type="gramStart"/>
      <w:r>
        <w:rPr>
          <w:lang w:val="en-US"/>
        </w:rPr>
        <w:t>Angket/kuesioner digunakan untuk melihat kejadian pada saat pengamatan berlangsung dan menghimpun data guna melihat pengaruh yang terjadi.</w:t>
      </w:r>
      <w:proofErr w:type="gramEnd"/>
    </w:p>
    <w:p w14:paraId="58AEF5C9" w14:textId="77777777" w:rsidR="007B1C29" w:rsidRDefault="007B1C29" w:rsidP="006C10EF">
      <w:pPr>
        <w:pStyle w:val="BodyText"/>
        <w:spacing w:before="1" w:line="276" w:lineRule="auto"/>
        <w:ind w:right="3" w:firstLine="556"/>
        <w:jc w:val="both"/>
      </w:pPr>
      <w:r>
        <w:t>“Dalam rancangan survei (</w:t>
      </w:r>
      <w:r>
        <w:rPr>
          <w:i/>
        </w:rPr>
        <w:t>survey design</w:t>
      </w:r>
      <w:r>
        <w:t>), peneliti mendeskripsikan secara kuantitatif</w:t>
      </w:r>
      <w:r>
        <w:rPr>
          <w:spacing w:val="-16"/>
        </w:rPr>
        <w:t xml:space="preserve"> </w:t>
      </w:r>
      <w:r>
        <w:t>(angka)</w:t>
      </w:r>
      <w:r>
        <w:rPr>
          <w:spacing w:val="-17"/>
        </w:rPr>
        <w:t xml:space="preserve"> </w:t>
      </w:r>
      <w:r>
        <w:t>beberapa</w:t>
      </w:r>
      <w:r>
        <w:rPr>
          <w:spacing w:val="-15"/>
        </w:rPr>
        <w:t xml:space="preserve"> </w:t>
      </w:r>
      <w:r>
        <w:t>kecenderungan,</w:t>
      </w:r>
      <w:r>
        <w:rPr>
          <w:spacing w:val="-15"/>
        </w:rPr>
        <w:t xml:space="preserve"> </w:t>
      </w:r>
      <w:r>
        <w:t>perilaku,</w:t>
      </w:r>
      <w:r>
        <w:rPr>
          <w:spacing w:val="-16"/>
        </w:rPr>
        <w:t xml:space="preserve"> </w:t>
      </w:r>
      <w:r>
        <w:t>atau</w:t>
      </w:r>
      <w:r>
        <w:rPr>
          <w:spacing w:val="-16"/>
        </w:rPr>
        <w:t xml:space="preserve"> </w:t>
      </w:r>
      <w:r>
        <w:t>opini</w:t>
      </w:r>
      <w:r>
        <w:rPr>
          <w:spacing w:val="-15"/>
        </w:rPr>
        <w:t xml:space="preserve"> </w:t>
      </w:r>
      <w:r>
        <w:t>dari</w:t>
      </w:r>
      <w:r>
        <w:rPr>
          <w:spacing w:val="-15"/>
        </w:rPr>
        <w:t xml:space="preserve"> </w:t>
      </w:r>
      <w:r>
        <w:t>suatu</w:t>
      </w:r>
      <w:r>
        <w:rPr>
          <w:spacing w:val="-15"/>
        </w:rPr>
        <w:t xml:space="preserve"> </w:t>
      </w:r>
      <w:r>
        <w:t>populasi dengan meneliti sampel pupulasi tersebut”. (John W. Creswell (2017, hlm.</w:t>
      </w:r>
      <w:r>
        <w:rPr>
          <w:spacing w:val="-13"/>
        </w:rPr>
        <w:t xml:space="preserve"> </w:t>
      </w:r>
      <w:r>
        <w:t>208)).</w:t>
      </w:r>
    </w:p>
    <w:p w14:paraId="4B18144F" w14:textId="77777777" w:rsidR="007B1C29" w:rsidRPr="00355FA2" w:rsidRDefault="007B1C29" w:rsidP="006C10EF">
      <w:pPr>
        <w:spacing w:line="276" w:lineRule="auto"/>
        <w:ind w:right="3" w:firstLine="567"/>
        <w:jc w:val="both"/>
        <w:rPr>
          <w:sz w:val="24"/>
          <w:lang w:val="en-US"/>
        </w:rPr>
      </w:pPr>
      <w:r>
        <w:rPr>
          <w:sz w:val="24"/>
        </w:rPr>
        <w:t xml:space="preserve">Metode yang digunakan dalam penelitian ini adalah </w:t>
      </w:r>
      <w:r>
        <w:rPr>
          <w:i/>
          <w:sz w:val="24"/>
        </w:rPr>
        <w:t xml:space="preserve">eksplanatory </w:t>
      </w:r>
      <w:r>
        <w:rPr>
          <w:sz w:val="24"/>
        </w:rPr>
        <w:t xml:space="preserve">atau </w:t>
      </w:r>
      <w:r>
        <w:rPr>
          <w:i/>
          <w:sz w:val="24"/>
        </w:rPr>
        <w:t>survey eksplanatory</w:t>
      </w:r>
      <w:r>
        <w:rPr>
          <w:sz w:val="24"/>
        </w:rPr>
        <w:t>. Menurut Sugiyono (20</w:t>
      </w:r>
      <w:r>
        <w:rPr>
          <w:sz w:val="24"/>
          <w:lang w:val="en-US"/>
        </w:rPr>
        <w:t>19) bahwa :</w:t>
      </w:r>
    </w:p>
    <w:p w14:paraId="75CFF0F0" w14:textId="77777777" w:rsidR="007B1C29" w:rsidRDefault="007B1C29" w:rsidP="006C10EF">
      <w:pPr>
        <w:pStyle w:val="BodyText"/>
        <w:tabs>
          <w:tab w:val="left" w:pos="7513"/>
        </w:tabs>
        <w:spacing w:before="1" w:line="276" w:lineRule="auto"/>
        <w:ind w:right="3"/>
        <w:jc w:val="both"/>
      </w:pPr>
      <w:r>
        <w:t>“Metode penelitian survei eksplanasi (</w:t>
      </w:r>
      <w:r>
        <w:rPr>
          <w:i/>
        </w:rPr>
        <w:t>eksplanatory survey</w:t>
      </w:r>
      <w:r>
        <w:t>) adalah suatu metode penelitian yang dilakukan pada populasi besar maupun kecil, tetapi data yang dipelajari adalah data dari sampel yang diambil dari populasi tersebut, sehingga</w:t>
      </w:r>
      <w:r>
        <w:rPr>
          <w:spacing w:val="-10"/>
        </w:rPr>
        <w:t xml:space="preserve"> </w:t>
      </w:r>
      <w:r>
        <w:t>ditemukan</w:t>
      </w:r>
      <w:r>
        <w:rPr>
          <w:spacing w:val="-9"/>
        </w:rPr>
        <w:t xml:space="preserve"> </w:t>
      </w:r>
      <w:r>
        <w:t>kejadian</w:t>
      </w:r>
      <w:r>
        <w:rPr>
          <w:spacing w:val="-8"/>
        </w:rPr>
        <w:t xml:space="preserve"> </w:t>
      </w:r>
      <w:r>
        <w:t>-</w:t>
      </w:r>
      <w:r>
        <w:rPr>
          <w:spacing w:val="-9"/>
        </w:rPr>
        <w:t xml:space="preserve"> </w:t>
      </w:r>
      <w:r>
        <w:t>kejadian</w:t>
      </w:r>
      <w:r>
        <w:rPr>
          <w:spacing w:val="-9"/>
        </w:rPr>
        <w:t xml:space="preserve"> </w:t>
      </w:r>
      <w:r>
        <w:t>relatif,</w:t>
      </w:r>
      <w:r>
        <w:rPr>
          <w:spacing w:val="-9"/>
        </w:rPr>
        <w:t xml:space="preserve"> </w:t>
      </w:r>
      <w:r>
        <w:t>distribusi</w:t>
      </w:r>
      <w:r>
        <w:rPr>
          <w:spacing w:val="-9"/>
        </w:rPr>
        <w:t xml:space="preserve"> </w:t>
      </w:r>
      <w:r>
        <w:t>dan</w:t>
      </w:r>
      <w:r>
        <w:rPr>
          <w:spacing w:val="-9"/>
        </w:rPr>
        <w:t xml:space="preserve"> </w:t>
      </w:r>
      <w:r>
        <w:t>hubungan</w:t>
      </w:r>
      <w:r>
        <w:rPr>
          <w:spacing w:val="-7"/>
        </w:rPr>
        <w:t xml:space="preserve"> </w:t>
      </w:r>
      <w:r>
        <w:t>-</w:t>
      </w:r>
      <w:r>
        <w:rPr>
          <w:spacing w:val="-9"/>
        </w:rPr>
        <w:t xml:space="preserve"> </w:t>
      </w:r>
      <w:r>
        <w:t>hubungan antar</w:t>
      </w:r>
      <w:r>
        <w:rPr>
          <w:spacing w:val="-3"/>
        </w:rPr>
        <w:t xml:space="preserve"> </w:t>
      </w:r>
      <w:r>
        <w:t>variabel”.</w:t>
      </w:r>
    </w:p>
    <w:p w14:paraId="455B2A03" w14:textId="77777777" w:rsidR="007B1C29" w:rsidRDefault="007B1C29" w:rsidP="006C10EF">
      <w:pPr>
        <w:pStyle w:val="BodyText"/>
        <w:spacing w:line="276" w:lineRule="auto"/>
        <w:ind w:right="3" w:firstLine="588"/>
        <w:jc w:val="both"/>
      </w:pPr>
      <w:r>
        <w:t xml:space="preserve">Metode yang digunakan dalam penelitian ini adalah metode </w:t>
      </w:r>
      <w:r>
        <w:rPr>
          <w:i/>
        </w:rPr>
        <w:t xml:space="preserve">survey eksplanatory </w:t>
      </w:r>
      <w:r>
        <w:t>dengan pendekatan kuantitatif, Menurut Sugiyono (2017, hlm. 8) metode penelitian kuantitatif adalah:</w:t>
      </w:r>
    </w:p>
    <w:p w14:paraId="5567949F" w14:textId="77777777" w:rsidR="007B1C29" w:rsidRDefault="007B1C29" w:rsidP="006C10EF">
      <w:pPr>
        <w:pStyle w:val="BodyText"/>
        <w:tabs>
          <w:tab w:val="left" w:pos="7513"/>
        </w:tabs>
        <w:spacing w:before="209" w:line="276" w:lineRule="auto"/>
        <w:ind w:right="3" w:firstLine="556"/>
        <w:jc w:val="both"/>
      </w:pPr>
      <w:r>
        <w:rPr>
          <w:lang w:val="en-US"/>
        </w:rPr>
        <w:t>“</w:t>
      </w:r>
      <w:r>
        <w:t>Metode penelitian kuantitatif dapat diartikan sebagai metode penelitian yang berlandaskan pada sampel filsafat positivisme, digunakan untuk meneliti pada populasi atau sample tertentu, pengumpulan data menggunakan instrumen penelitian, analisis data bersifat kuantitatif</w:t>
      </w:r>
      <w:r>
        <w:rPr>
          <w:lang w:val="en-US"/>
        </w:rPr>
        <w:t xml:space="preserve"> </w:t>
      </w:r>
      <w:r>
        <w:t>/ statistik, dengan tujuan untuk menguji hipotesis yang telah ditetapkan.</w:t>
      </w:r>
    </w:p>
    <w:p w14:paraId="01BD884F" w14:textId="77777777" w:rsidR="007B1C29" w:rsidRDefault="007B1C29" w:rsidP="006C10EF">
      <w:pPr>
        <w:pStyle w:val="BodyText"/>
        <w:spacing w:before="1" w:line="276" w:lineRule="auto"/>
        <w:ind w:right="3" w:firstLine="567"/>
        <w:jc w:val="both"/>
      </w:pPr>
      <w:r>
        <w:t>Pada penelitian ini, terdapat dua variabel bebas (</w:t>
      </w:r>
      <w:r>
        <w:rPr>
          <w:i/>
        </w:rPr>
        <w:t>independen</w:t>
      </w:r>
      <w:r>
        <w:t>) yaitu budaya sekolah</w:t>
      </w:r>
      <w:r>
        <w:rPr>
          <w:spacing w:val="-13"/>
        </w:rPr>
        <w:t xml:space="preserve"> </w:t>
      </w:r>
      <w:r>
        <w:t>dan</w:t>
      </w:r>
      <w:r>
        <w:rPr>
          <w:spacing w:val="-11"/>
        </w:rPr>
        <w:t xml:space="preserve"> </w:t>
      </w:r>
      <w:r>
        <w:t>kompetensi</w:t>
      </w:r>
      <w:r>
        <w:rPr>
          <w:spacing w:val="-11"/>
        </w:rPr>
        <w:t xml:space="preserve"> </w:t>
      </w:r>
      <w:r>
        <w:t>guru.</w:t>
      </w:r>
      <w:r>
        <w:rPr>
          <w:spacing w:val="-11"/>
        </w:rPr>
        <w:t xml:space="preserve"> </w:t>
      </w:r>
      <w:r>
        <w:t>Dan</w:t>
      </w:r>
      <w:r>
        <w:rPr>
          <w:spacing w:val="-11"/>
        </w:rPr>
        <w:t xml:space="preserve"> </w:t>
      </w:r>
      <w:r>
        <w:t>dua</w:t>
      </w:r>
      <w:r>
        <w:rPr>
          <w:spacing w:val="-13"/>
        </w:rPr>
        <w:t xml:space="preserve"> </w:t>
      </w:r>
      <w:r>
        <w:t>variabel</w:t>
      </w:r>
      <w:r>
        <w:rPr>
          <w:spacing w:val="-11"/>
        </w:rPr>
        <w:t xml:space="preserve"> </w:t>
      </w:r>
      <w:r>
        <w:t>terikat</w:t>
      </w:r>
      <w:r>
        <w:rPr>
          <w:spacing w:val="-11"/>
        </w:rPr>
        <w:t xml:space="preserve"> </w:t>
      </w:r>
      <w:r>
        <w:t>(</w:t>
      </w:r>
      <w:r>
        <w:rPr>
          <w:i/>
        </w:rPr>
        <w:t>dependen</w:t>
      </w:r>
      <w:r>
        <w:t>)</w:t>
      </w:r>
      <w:r>
        <w:rPr>
          <w:spacing w:val="-13"/>
        </w:rPr>
        <w:t xml:space="preserve"> </w:t>
      </w:r>
      <w:r>
        <w:t>yaitu</w:t>
      </w:r>
      <w:r>
        <w:rPr>
          <w:spacing w:val="-10"/>
        </w:rPr>
        <w:t xml:space="preserve"> </w:t>
      </w:r>
      <w:r>
        <w:t xml:space="preserve">pendidikan karakter dan </w:t>
      </w:r>
      <w:r>
        <w:rPr>
          <w:lang w:val="en-US"/>
        </w:rPr>
        <w:t>p</w:t>
      </w:r>
      <w:r>
        <w:t xml:space="preserve">restasi </w:t>
      </w:r>
      <w:r>
        <w:rPr>
          <w:lang w:val="en-US"/>
        </w:rPr>
        <w:t>s</w:t>
      </w:r>
      <w:r>
        <w:t xml:space="preserve">iswa. Dalam hal ini, peneliti memilih pendidikan karakter dan </w:t>
      </w:r>
      <w:r>
        <w:rPr>
          <w:lang w:val="en-US"/>
        </w:rPr>
        <w:t>p</w:t>
      </w:r>
      <w:r>
        <w:t xml:space="preserve">restasi </w:t>
      </w:r>
      <w:r>
        <w:rPr>
          <w:lang w:val="en-US"/>
        </w:rPr>
        <w:t>s</w:t>
      </w:r>
      <w:r>
        <w:t xml:space="preserve">iswa sebagai akibatnya dan budaya sekolah dan kompetensi guru sebagai sebab yang dapat mempengaruhi baik tidaknya pendidikan karakter dan </w:t>
      </w:r>
      <w:r>
        <w:rPr>
          <w:lang w:val="en-US"/>
        </w:rPr>
        <w:t>p</w:t>
      </w:r>
      <w:r>
        <w:t xml:space="preserve">restasi </w:t>
      </w:r>
      <w:r>
        <w:rPr>
          <w:lang w:val="en-US"/>
        </w:rPr>
        <w:t>s</w:t>
      </w:r>
      <w:r>
        <w:t>iswa”. Secara metodologis, penelitian ini menggunakan pendekatan kuantitatif. Creswell (20</w:t>
      </w:r>
      <w:r>
        <w:rPr>
          <w:lang w:val="en-US"/>
        </w:rPr>
        <w:t>2</w:t>
      </w:r>
      <w:r>
        <w:t>0:5) mendefinisikan penelitian kuantitatif sebagai metode-metode untuk menguji teori-teori tertentu dengan cara meneliti hubungan antar variabel. Variabel-variabel ini diukur biasanya dengan instrumen-instrumen penelitian</w:t>
      </w:r>
      <w:r>
        <w:rPr>
          <w:spacing w:val="-6"/>
        </w:rPr>
        <w:t xml:space="preserve"> </w:t>
      </w:r>
      <w:r>
        <w:t>sehingga</w:t>
      </w:r>
      <w:r>
        <w:rPr>
          <w:spacing w:val="-7"/>
        </w:rPr>
        <w:t xml:space="preserve"> </w:t>
      </w:r>
      <w:r>
        <w:t>data</w:t>
      </w:r>
      <w:r>
        <w:rPr>
          <w:spacing w:val="-4"/>
        </w:rPr>
        <w:t xml:space="preserve"> </w:t>
      </w:r>
      <w:r>
        <w:t>yang</w:t>
      </w:r>
      <w:r>
        <w:rPr>
          <w:spacing w:val="-6"/>
        </w:rPr>
        <w:t xml:space="preserve"> </w:t>
      </w:r>
      <w:r>
        <w:t>terdiri</w:t>
      </w:r>
      <w:r>
        <w:rPr>
          <w:spacing w:val="-5"/>
        </w:rPr>
        <w:t xml:space="preserve"> </w:t>
      </w:r>
      <w:r>
        <w:t>dari</w:t>
      </w:r>
      <w:r>
        <w:rPr>
          <w:spacing w:val="-7"/>
        </w:rPr>
        <w:t xml:space="preserve"> </w:t>
      </w:r>
      <w:r>
        <w:t>angka-angka</w:t>
      </w:r>
      <w:r>
        <w:rPr>
          <w:spacing w:val="-7"/>
        </w:rPr>
        <w:t xml:space="preserve"> </w:t>
      </w:r>
      <w:r>
        <w:t>dapat</w:t>
      </w:r>
      <w:r>
        <w:rPr>
          <w:spacing w:val="-6"/>
        </w:rPr>
        <w:t xml:space="preserve"> </w:t>
      </w:r>
      <w:r>
        <w:t>dianalisis</w:t>
      </w:r>
      <w:r>
        <w:rPr>
          <w:spacing w:val="-5"/>
        </w:rPr>
        <w:t xml:space="preserve"> </w:t>
      </w:r>
      <w:r>
        <w:t xml:space="preserve">berdasarkan prosedur-prosedur statistik. </w:t>
      </w:r>
    </w:p>
    <w:p w14:paraId="5F22EB6E" w14:textId="77777777" w:rsidR="007B1C29" w:rsidRDefault="007B1C29" w:rsidP="006C10EF">
      <w:pPr>
        <w:pStyle w:val="BodyText"/>
        <w:tabs>
          <w:tab w:val="left" w:pos="7513"/>
        </w:tabs>
        <w:spacing w:before="1" w:line="276" w:lineRule="auto"/>
        <w:ind w:right="3" w:firstLine="588"/>
        <w:jc w:val="both"/>
      </w:pPr>
      <w:r>
        <w:t>Dalam penelitian ini terdiri dari dua tahap analisis, yaitu</w:t>
      </w:r>
      <w:r>
        <w:rPr>
          <w:spacing w:val="-6"/>
        </w:rPr>
        <w:t xml:space="preserve"> </w:t>
      </w:r>
      <w:r>
        <w:t>analisis</w:t>
      </w:r>
      <w:r>
        <w:rPr>
          <w:spacing w:val="-5"/>
        </w:rPr>
        <w:t xml:space="preserve"> </w:t>
      </w:r>
      <w:r>
        <w:t>deksriptif</w:t>
      </w:r>
      <w:r>
        <w:rPr>
          <w:spacing w:val="-7"/>
        </w:rPr>
        <w:t xml:space="preserve"> </w:t>
      </w:r>
      <w:r>
        <w:t>dan</w:t>
      </w:r>
      <w:r>
        <w:rPr>
          <w:spacing w:val="-5"/>
        </w:rPr>
        <w:t xml:space="preserve"> </w:t>
      </w:r>
      <w:r>
        <w:t>analisis</w:t>
      </w:r>
      <w:r>
        <w:rPr>
          <w:spacing w:val="-6"/>
        </w:rPr>
        <w:t xml:space="preserve"> </w:t>
      </w:r>
      <w:r>
        <w:t>verifikatif.</w:t>
      </w:r>
      <w:r>
        <w:rPr>
          <w:spacing w:val="-3"/>
        </w:rPr>
        <w:t xml:space="preserve"> </w:t>
      </w:r>
      <w:r>
        <w:t>Hal</w:t>
      </w:r>
      <w:r>
        <w:rPr>
          <w:spacing w:val="-5"/>
        </w:rPr>
        <w:t xml:space="preserve"> </w:t>
      </w:r>
      <w:r>
        <w:t>ini</w:t>
      </w:r>
      <w:r>
        <w:rPr>
          <w:spacing w:val="-5"/>
        </w:rPr>
        <w:t xml:space="preserve"> </w:t>
      </w:r>
      <w:r>
        <w:t>sebagaimana</w:t>
      </w:r>
      <w:r>
        <w:rPr>
          <w:spacing w:val="-7"/>
        </w:rPr>
        <w:t xml:space="preserve"> </w:t>
      </w:r>
      <w:r>
        <w:t>pendapat</w:t>
      </w:r>
      <w:r>
        <w:rPr>
          <w:spacing w:val="-5"/>
        </w:rPr>
        <w:t xml:space="preserve"> </w:t>
      </w:r>
      <w:r>
        <w:t>yang dikemukakan Sugiyono (2017:147), bahwa: “Statistik deksriptif adalah statistik yang berfungsi untuk mendeskripsikan atau memberi gambaran terhadap objek yang diteliti melalui data sampel atau populasi sebagaimana adanya, tanpa melakukan analisis dan membuat kesimpulan yang berlaku untuk</w:t>
      </w:r>
      <w:r>
        <w:rPr>
          <w:spacing w:val="-4"/>
        </w:rPr>
        <w:t xml:space="preserve"> </w:t>
      </w:r>
      <w:r>
        <w:t xml:space="preserve">umum.”Analisis deksriptif adalah uraian mengenai masing-masing variabel yang diteliti dalam kuesioner. Dalam hal ini, data yang dideskripsikan adalah data kuantitatif dengan menggunakan analisis </w:t>
      </w:r>
      <w:r>
        <w:lastRenderedPageBreak/>
        <w:t xml:space="preserve">untuk menjawab rumusan masalah pertama yang berkaitan dengan kondisi aktual </w:t>
      </w:r>
      <w:r>
        <w:rPr>
          <w:lang w:val="en-US"/>
        </w:rPr>
        <w:t>b</w:t>
      </w:r>
      <w:r>
        <w:t xml:space="preserve">udaya </w:t>
      </w:r>
      <w:r>
        <w:rPr>
          <w:lang w:val="en-US"/>
        </w:rPr>
        <w:t>s</w:t>
      </w:r>
      <w:r>
        <w:t xml:space="preserve">ekolah, </w:t>
      </w:r>
      <w:r>
        <w:rPr>
          <w:lang w:val="en-US"/>
        </w:rPr>
        <w:t>k</w:t>
      </w:r>
      <w:r>
        <w:t xml:space="preserve">ompetensi </w:t>
      </w:r>
      <w:r>
        <w:rPr>
          <w:lang w:val="en-US"/>
        </w:rPr>
        <w:t>g</w:t>
      </w:r>
      <w:r>
        <w:t xml:space="preserve">uru, </w:t>
      </w:r>
      <w:r>
        <w:rPr>
          <w:lang w:val="en-US"/>
        </w:rPr>
        <w:t>pe</w:t>
      </w:r>
      <w:r>
        <w:t xml:space="preserve">ndidikan karakter dan </w:t>
      </w:r>
      <w:r>
        <w:rPr>
          <w:lang w:val="en-US"/>
        </w:rPr>
        <w:t>p</w:t>
      </w:r>
      <w:r>
        <w:t xml:space="preserve">restasi </w:t>
      </w:r>
      <w:r>
        <w:rPr>
          <w:lang w:val="en-US"/>
        </w:rPr>
        <w:t>s</w:t>
      </w:r>
      <w:r>
        <w:t>iswa. Analisis hipotesis yang dilakukan menggunakan metode analisis jalur (</w:t>
      </w:r>
      <w:r>
        <w:rPr>
          <w:i/>
        </w:rPr>
        <w:t xml:space="preserve">Path Analysis) </w:t>
      </w:r>
      <w:r>
        <w:t>karena lebih sesuai dengan kasus yang diutarakan dalam penelitian</w:t>
      </w:r>
      <w:r>
        <w:rPr>
          <w:spacing w:val="-1"/>
        </w:rPr>
        <w:t xml:space="preserve"> </w:t>
      </w:r>
      <w:r>
        <w:t>ini.</w:t>
      </w:r>
    </w:p>
    <w:p w14:paraId="086289FC" w14:textId="77777777" w:rsidR="006C10EF" w:rsidRDefault="006C10EF" w:rsidP="00414692">
      <w:pPr>
        <w:spacing w:line="480" w:lineRule="auto"/>
        <w:rPr>
          <w:b/>
          <w:sz w:val="28"/>
          <w:szCs w:val="28"/>
          <w:lang w:val="id-ID"/>
        </w:rPr>
      </w:pPr>
    </w:p>
    <w:p w14:paraId="20E1C80D" w14:textId="77777777" w:rsidR="00830BF3" w:rsidRPr="009F7329" w:rsidRDefault="00830BF3" w:rsidP="006C10EF">
      <w:pPr>
        <w:spacing w:line="276" w:lineRule="auto"/>
        <w:rPr>
          <w:b/>
          <w:sz w:val="28"/>
          <w:szCs w:val="28"/>
        </w:rPr>
      </w:pPr>
      <w:r w:rsidRPr="009F7329">
        <w:rPr>
          <w:b/>
          <w:sz w:val="28"/>
          <w:szCs w:val="28"/>
        </w:rPr>
        <w:t>Hasil Penelitian</w:t>
      </w:r>
    </w:p>
    <w:p w14:paraId="10C46488" w14:textId="77777777" w:rsidR="007B1C29" w:rsidRPr="00414692" w:rsidRDefault="00830BF3" w:rsidP="006C10EF">
      <w:pPr>
        <w:tabs>
          <w:tab w:val="left" w:pos="6804"/>
        </w:tabs>
        <w:spacing w:line="276" w:lineRule="auto"/>
        <w:ind w:firstLine="567"/>
        <w:jc w:val="both"/>
        <w:rPr>
          <w:sz w:val="24"/>
          <w:szCs w:val="24"/>
        </w:rPr>
      </w:pPr>
      <w:r w:rsidRPr="00414692">
        <w:rPr>
          <w:sz w:val="24"/>
          <w:szCs w:val="24"/>
        </w:rPr>
        <w:t>Hasil dari pembahasan dalam penelitian budaya sekolah dan kompetensi guru terhadap pendidikan karakter serta implikasinya terhadap prestasi siswa studi kasus pada Sekolah Menengah Atas Negeri 1 Cipeundeuy Bandung Barat</w:t>
      </w:r>
    </w:p>
    <w:p w14:paraId="595165A9" w14:textId="77777777" w:rsidR="00830BF3" w:rsidRPr="008C75D1" w:rsidRDefault="00830BF3" w:rsidP="006C10EF">
      <w:pPr>
        <w:spacing w:line="276" w:lineRule="auto"/>
        <w:ind w:firstLine="567"/>
        <w:jc w:val="both"/>
        <w:rPr>
          <w:sz w:val="24"/>
          <w:szCs w:val="24"/>
          <w:lang w:val="en-US"/>
        </w:rPr>
      </w:pPr>
      <w:r w:rsidRPr="001C0A1F">
        <w:rPr>
          <w:sz w:val="24"/>
          <w:szCs w:val="24"/>
        </w:rPr>
        <w:t>Hipotesis yang akan diuji adalah pengaruh Budaya Sekolah (X</w:t>
      </w:r>
      <w:r w:rsidRPr="001C0A1F">
        <w:rPr>
          <w:sz w:val="24"/>
          <w:szCs w:val="24"/>
          <w:vertAlign w:val="subscript"/>
        </w:rPr>
        <w:t>1</w:t>
      </w:r>
      <w:r w:rsidRPr="001C0A1F">
        <w:rPr>
          <w:sz w:val="24"/>
          <w:szCs w:val="24"/>
        </w:rPr>
        <w:t>) dan Kompetensi Guru (X</w:t>
      </w:r>
      <w:r w:rsidRPr="001C0A1F">
        <w:rPr>
          <w:sz w:val="24"/>
          <w:szCs w:val="24"/>
          <w:vertAlign w:val="subscript"/>
        </w:rPr>
        <w:t>2</w:t>
      </w:r>
      <w:r w:rsidRPr="001C0A1F">
        <w:rPr>
          <w:sz w:val="24"/>
          <w:szCs w:val="24"/>
        </w:rPr>
        <w:t xml:space="preserve">) </w:t>
      </w:r>
      <w:r w:rsidRPr="001C0A1F">
        <w:rPr>
          <w:sz w:val="24"/>
          <w:szCs w:val="24"/>
          <w:lang w:val="id-ID"/>
        </w:rPr>
        <w:t xml:space="preserve">dan </w:t>
      </w:r>
      <w:r w:rsidRPr="001C0A1F">
        <w:rPr>
          <w:sz w:val="24"/>
          <w:szCs w:val="24"/>
        </w:rPr>
        <w:t>Pendidikan Karakter (Y)</w:t>
      </w:r>
      <w:r w:rsidRPr="001C0A1F">
        <w:rPr>
          <w:sz w:val="24"/>
          <w:szCs w:val="24"/>
          <w:lang w:val="id-ID"/>
        </w:rPr>
        <w:t xml:space="preserve"> terhadap </w:t>
      </w:r>
      <w:r>
        <w:rPr>
          <w:sz w:val="24"/>
          <w:szCs w:val="24"/>
          <w:lang w:val="id-ID"/>
        </w:rPr>
        <w:t>Prestasi Siswa</w:t>
      </w:r>
      <w:r w:rsidRPr="001C0A1F">
        <w:rPr>
          <w:sz w:val="24"/>
          <w:szCs w:val="24"/>
          <w:lang w:val="id-ID"/>
        </w:rPr>
        <w:t xml:space="preserve"> (Z)</w:t>
      </w:r>
      <w:r w:rsidRPr="001C0A1F">
        <w:rPr>
          <w:sz w:val="24"/>
          <w:szCs w:val="24"/>
        </w:rPr>
        <w:t>, baik secara parsial maupun secara simultan. Berdasarkan hasil pengolahan data diperoleh koefisien jalur dari masing-masing variabel independen yaitu Budaya Sekolah (X</w:t>
      </w:r>
      <w:r w:rsidRPr="001C0A1F">
        <w:rPr>
          <w:sz w:val="24"/>
          <w:szCs w:val="24"/>
          <w:vertAlign w:val="subscript"/>
        </w:rPr>
        <w:t>1</w:t>
      </w:r>
      <w:r w:rsidRPr="001C0A1F">
        <w:rPr>
          <w:sz w:val="24"/>
          <w:szCs w:val="24"/>
        </w:rPr>
        <w:t>)</w:t>
      </w:r>
      <w:r w:rsidRPr="001C0A1F">
        <w:rPr>
          <w:sz w:val="24"/>
          <w:szCs w:val="24"/>
          <w:lang w:val="id-ID"/>
        </w:rPr>
        <w:t xml:space="preserve">, </w:t>
      </w:r>
      <w:r w:rsidRPr="001C0A1F">
        <w:rPr>
          <w:sz w:val="24"/>
          <w:szCs w:val="24"/>
        </w:rPr>
        <w:t>Kompetensi Guru (X</w:t>
      </w:r>
      <w:r w:rsidRPr="001C0A1F">
        <w:rPr>
          <w:sz w:val="24"/>
          <w:szCs w:val="24"/>
          <w:vertAlign w:val="subscript"/>
        </w:rPr>
        <w:t>2</w:t>
      </w:r>
      <w:r w:rsidRPr="001C0A1F">
        <w:rPr>
          <w:sz w:val="24"/>
          <w:szCs w:val="24"/>
        </w:rPr>
        <w:t>) Pendidikan Karakter (Y)</w:t>
      </w:r>
      <w:r w:rsidRPr="001C0A1F">
        <w:rPr>
          <w:sz w:val="24"/>
          <w:szCs w:val="24"/>
          <w:lang w:val="id-ID"/>
        </w:rPr>
        <w:t xml:space="preserve"> terhadap </w:t>
      </w:r>
      <w:r>
        <w:rPr>
          <w:sz w:val="24"/>
          <w:szCs w:val="24"/>
          <w:lang w:val="id-ID"/>
        </w:rPr>
        <w:t>Prestasi Siswa</w:t>
      </w:r>
      <w:r w:rsidRPr="001C0A1F">
        <w:rPr>
          <w:sz w:val="24"/>
          <w:szCs w:val="24"/>
          <w:lang w:val="id-ID"/>
        </w:rPr>
        <w:t xml:space="preserve"> (Z)</w:t>
      </w:r>
      <w:r w:rsidRPr="001C0A1F">
        <w:rPr>
          <w:sz w:val="24"/>
          <w:szCs w:val="24"/>
        </w:rPr>
        <w:t xml:space="preserve"> yang terlihat pada tabel </w:t>
      </w:r>
      <w:r w:rsidRPr="001C0A1F">
        <w:rPr>
          <w:sz w:val="24"/>
          <w:szCs w:val="24"/>
          <w:lang w:val="id-ID"/>
        </w:rPr>
        <w:t>berikut</w:t>
      </w:r>
      <w:r w:rsidRPr="001C0A1F">
        <w:rPr>
          <w:sz w:val="24"/>
          <w:szCs w:val="24"/>
        </w:rPr>
        <w:t xml:space="preserve"> ini</w:t>
      </w:r>
      <w:bookmarkStart w:id="18" w:name="_Hlk28427751"/>
      <w:r>
        <w:rPr>
          <w:sz w:val="24"/>
          <w:szCs w:val="24"/>
          <w:lang w:val="en-US"/>
        </w:rPr>
        <w:t>:</w:t>
      </w:r>
      <w:bookmarkStart w:id="19" w:name="_Toc107523752"/>
    </w:p>
    <w:p w14:paraId="6CF6D4B1" w14:textId="77777777" w:rsidR="006C10EF" w:rsidRDefault="006C10EF" w:rsidP="00830BF3">
      <w:pPr>
        <w:pStyle w:val="Caption"/>
        <w:ind w:firstLine="709"/>
        <w:rPr>
          <w:lang w:val="id-ID"/>
        </w:rPr>
      </w:pPr>
    </w:p>
    <w:p w14:paraId="35F8F706" w14:textId="13435D0D" w:rsidR="00830BF3" w:rsidRDefault="00830BF3" w:rsidP="00830BF3">
      <w:pPr>
        <w:pStyle w:val="Caption"/>
        <w:ind w:firstLine="709"/>
        <w:rPr>
          <w:noProof/>
        </w:rPr>
      </w:pPr>
      <w:proofErr w:type="gramStart"/>
      <w:r>
        <w:t>Tabel 4.</w:t>
      </w:r>
      <w:proofErr w:type="gramEnd"/>
      <w:r>
        <w:fldChar w:fldCharType="begin"/>
      </w:r>
      <w:r>
        <w:instrText xml:space="preserve"> SEQ Tabel_4 \* ARABIC </w:instrText>
      </w:r>
      <w:r>
        <w:fldChar w:fldCharType="separate"/>
      </w:r>
      <w:r w:rsidR="009C1FCF">
        <w:rPr>
          <w:noProof/>
        </w:rPr>
        <w:t>1</w:t>
      </w:r>
      <w:r>
        <w:rPr>
          <w:noProof/>
        </w:rPr>
        <w:fldChar w:fldCharType="end"/>
      </w:r>
    </w:p>
    <w:p w14:paraId="2B295F4C" w14:textId="77777777" w:rsidR="00830BF3" w:rsidRDefault="00830BF3" w:rsidP="00830BF3">
      <w:pPr>
        <w:pStyle w:val="Caption"/>
        <w:ind w:left="709" w:firstLine="11"/>
      </w:pPr>
      <w:r w:rsidRPr="00F42676">
        <w:t xml:space="preserve">Pengaruh Budaya Sekolah (X1), Kompetensi Guru (X2) dan Pendidikan Karakter (Y) </w:t>
      </w:r>
      <w:r>
        <w:t>T</w:t>
      </w:r>
      <w:r w:rsidRPr="00F42676">
        <w:t xml:space="preserve">erhadap </w:t>
      </w:r>
      <w:r>
        <w:t>Prestasi Siswa</w:t>
      </w:r>
      <w:r w:rsidRPr="00F42676">
        <w:t xml:space="preserve"> (Z)</w:t>
      </w:r>
      <w:bookmarkEnd w:id="19"/>
    </w:p>
    <w:tbl>
      <w:tblPr>
        <w:tblW w:w="4916" w:type="pct"/>
        <w:tblInd w:w="137" w:type="dxa"/>
        <w:tblLook w:val="04A0" w:firstRow="1" w:lastRow="0" w:firstColumn="1" w:lastColumn="0" w:noHBand="0" w:noVBand="1"/>
      </w:tblPr>
      <w:tblGrid>
        <w:gridCol w:w="3663"/>
        <w:gridCol w:w="2204"/>
        <w:gridCol w:w="1081"/>
        <w:gridCol w:w="1223"/>
        <w:gridCol w:w="959"/>
      </w:tblGrid>
      <w:tr w:rsidR="00830BF3" w:rsidRPr="000B224B" w14:paraId="1BC17288" w14:textId="77777777" w:rsidTr="001A1CB3">
        <w:trPr>
          <w:trHeight w:val="492"/>
        </w:trPr>
        <w:tc>
          <w:tcPr>
            <w:tcW w:w="2006" w:type="pct"/>
            <w:tcBorders>
              <w:top w:val="single" w:sz="4" w:space="0" w:color="auto"/>
              <w:left w:val="single" w:sz="4" w:space="0" w:color="auto"/>
              <w:bottom w:val="single" w:sz="4" w:space="0" w:color="auto"/>
              <w:right w:val="single" w:sz="4" w:space="0" w:color="auto"/>
            </w:tcBorders>
            <w:noWrap/>
            <w:hideMark/>
          </w:tcPr>
          <w:bookmarkEnd w:id="18"/>
          <w:p w14:paraId="6D39B056" w14:textId="77777777" w:rsidR="00830BF3" w:rsidRPr="000B224B" w:rsidRDefault="00830BF3" w:rsidP="001A1CB3">
            <w:pPr>
              <w:spacing w:line="276" w:lineRule="auto"/>
              <w:jc w:val="both"/>
              <w:rPr>
                <w:b/>
                <w:sz w:val="24"/>
                <w:szCs w:val="24"/>
              </w:rPr>
            </w:pPr>
            <w:r w:rsidRPr="000B224B">
              <w:rPr>
                <w:b/>
                <w:sz w:val="24"/>
                <w:szCs w:val="24"/>
              </w:rPr>
              <w:t>Variabel</w:t>
            </w:r>
          </w:p>
        </w:tc>
        <w:tc>
          <w:tcPr>
            <w:tcW w:w="1207" w:type="pct"/>
            <w:tcBorders>
              <w:top w:val="single" w:sz="4" w:space="0" w:color="auto"/>
              <w:left w:val="single" w:sz="4" w:space="0" w:color="auto"/>
              <w:bottom w:val="single" w:sz="4" w:space="0" w:color="auto"/>
              <w:right w:val="single" w:sz="4" w:space="0" w:color="auto"/>
            </w:tcBorders>
            <w:noWrap/>
            <w:hideMark/>
          </w:tcPr>
          <w:p w14:paraId="592EC941" w14:textId="77777777" w:rsidR="00830BF3" w:rsidRPr="000B224B" w:rsidRDefault="00830BF3" w:rsidP="001A1CB3">
            <w:pPr>
              <w:spacing w:line="276" w:lineRule="auto"/>
              <w:jc w:val="both"/>
              <w:rPr>
                <w:b/>
                <w:sz w:val="24"/>
                <w:szCs w:val="24"/>
              </w:rPr>
            </w:pPr>
            <w:r w:rsidRPr="000B224B">
              <w:rPr>
                <w:b/>
                <w:sz w:val="24"/>
                <w:szCs w:val="24"/>
              </w:rPr>
              <w:t>Koefisien Jalur</w:t>
            </w:r>
          </w:p>
        </w:tc>
        <w:tc>
          <w:tcPr>
            <w:tcW w:w="592" w:type="pct"/>
            <w:tcBorders>
              <w:top w:val="single" w:sz="4" w:space="0" w:color="auto"/>
              <w:left w:val="single" w:sz="4" w:space="0" w:color="auto"/>
              <w:bottom w:val="single" w:sz="4" w:space="0" w:color="auto"/>
              <w:right w:val="single" w:sz="4" w:space="0" w:color="auto"/>
            </w:tcBorders>
            <w:noWrap/>
            <w:hideMark/>
          </w:tcPr>
          <w:p w14:paraId="72EB9FBF" w14:textId="77777777" w:rsidR="00830BF3" w:rsidRPr="000B224B" w:rsidRDefault="00830BF3" w:rsidP="001A1CB3">
            <w:pPr>
              <w:spacing w:line="276" w:lineRule="auto"/>
              <w:jc w:val="both"/>
              <w:rPr>
                <w:b/>
                <w:sz w:val="24"/>
                <w:szCs w:val="24"/>
              </w:rPr>
            </w:pPr>
            <w:r w:rsidRPr="000B224B">
              <w:rPr>
                <w:b/>
                <w:sz w:val="24"/>
                <w:szCs w:val="24"/>
              </w:rPr>
              <w:t>t</w:t>
            </w:r>
            <w:r w:rsidRPr="000B224B">
              <w:rPr>
                <w:b/>
                <w:sz w:val="24"/>
                <w:szCs w:val="24"/>
                <w:vertAlign w:val="subscript"/>
              </w:rPr>
              <w:t>hitung</w:t>
            </w:r>
          </w:p>
        </w:tc>
        <w:tc>
          <w:tcPr>
            <w:tcW w:w="670" w:type="pct"/>
            <w:tcBorders>
              <w:top w:val="single" w:sz="4" w:space="0" w:color="auto"/>
              <w:left w:val="single" w:sz="4" w:space="0" w:color="auto"/>
              <w:bottom w:val="single" w:sz="4" w:space="0" w:color="auto"/>
              <w:right w:val="single" w:sz="4" w:space="0" w:color="auto"/>
            </w:tcBorders>
            <w:noWrap/>
            <w:hideMark/>
          </w:tcPr>
          <w:p w14:paraId="545C5A1F" w14:textId="77777777" w:rsidR="00830BF3" w:rsidRPr="000B224B" w:rsidRDefault="00830BF3" w:rsidP="001A1CB3">
            <w:pPr>
              <w:spacing w:line="276" w:lineRule="auto"/>
              <w:jc w:val="both"/>
              <w:rPr>
                <w:b/>
                <w:sz w:val="24"/>
                <w:szCs w:val="24"/>
              </w:rPr>
            </w:pPr>
            <w:r w:rsidRPr="000B224B">
              <w:rPr>
                <w:b/>
                <w:sz w:val="24"/>
                <w:szCs w:val="24"/>
              </w:rPr>
              <w:t>P-value</w:t>
            </w:r>
          </w:p>
        </w:tc>
        <w:tc>
          <w:tcPr>
            <w:tcW w:w="525" w:type="pct"/>
            <w:tcBorders>
              <w:top w:val="single" w:sz="4" w:space="0" w:color="auto"/>
              <w:left w:val="single" w:sz="4" w:space="0" w:color="auto"/>
              <w:bottom w:val="single" w:sz="4" w:space="0" w:color="auto"/>
              <w:right w:val="single" w:sz="4" w:space="0" w:color="auto"/>
            </w:tcBorders>
            <w:noWrap/>
            <w:hideMark/>
          </w:tcPr>
          <w:p w14:paraId="75FA3B4A" w14:textId="77777777" w:rsidR="00830BF3" w:rsidRPr="000B224B" w:rsidRDefault="00830BF3" w:rsidP="001A1CB3">
            <w:pPr>
              <w:spacing w:line="276" w:lineRule="auto"/>
              <w:jc w:val="both"/>
              <w:rPr>
                <w:b/>
                <w:sz w:val="24"/>
                <w:szCs w:val="24"/>
              </w:rPr>
            </w:pPr>
            <w:r w:rsidRPr="000B224B">
              <w:rPr>
                <w:b/>
                <w:sz w:val="24"/>
                <w:szCs w:val="24"/>
              </w:rPr>
              <w:t>R</w:t>
            </w:r>
            <w:r w:rsidRPr="000B224B">
              <w:rPr>
                <w:b/>
                <w:sz w:val="24"/>
                <w:szCs w:val="24"/>
                <w:vertAlign w:val="superscript"/>
              </w:rPr>
              <w:t>2</w:t>
            </w:r>
          </w:p>
        </w:tc>
      </w:tr>
      <w:tr w:rsidR="00830BF3" w:rsidRPr="001C0A1F" w14:paraId="64BD9DE4" w14:textId="77777777" w:rsidTr="00414692">
        <w:trPr>
          <w:trHeight w:val="445"/>
        </w:trPr>
        <w:tc>
          <w:tcPr>
            <w:tcW w:w="2006" w:type="pct"/>
            <w:tcBorders>
              <w:top w:val="single" w:sz="4" w:space="0" w:color="auto"/>
              <w:left w:val="single" w:sz="4" w:space="0" w:color="auto"/>
              <w:bottom w:val="single" w:sz="4" w:space="0" w:color="auto"/>
              <w:right w:val="single" w:sz="4" w:space="0" w:color="auto"/>
            </w:tcBorders>
            <w:noWrap/>
            <w:hideMark/>
          </w:tcPr>
          <w:p w14:paraId="67538D91" w14:textId="77777777" w:rsidR="00830BF3" w:rsidRPr="001C0A1F" w:rsidRDefault="00830BF3" w:rsidP="001A1CB3">
            <w:pPr>
              <w:spacing w:line="276" w:lineRule="auto"/>
              <w:jc w:val="both"/>
              <w:rPr>
                <w:sz w:val="24"/>
                <w:szCs w:val="24"/>
              </w:rPr>
            </w:pPr>
            <w:r w:rsidRPr="001C0A1F">
              <w:rPr>
                <w:sz w:val="24"/>
                <w:szCs w:val="24"/>
              </w:rPr>
              <w:t>Budaya Sekolah (X</w:t>
            </w:r>
            <w:r w:rsidRPr="001C0A1F">
              <w:rPr>
                <w:sz w:val="24"/>
                <w:szCs w:val="24"/>
                <w:vertAlign w:val="subscript"/>
              </w:rPr>
              <w:t>1</w:t>
            </w:r>
            <w:r w:rsidRPr="001C0A1F">
              <w:rPr>
                <w:sz w:val="24"/>
                <w:szCs w:val="24"/>
              </w:rPr>
              <w:t>)</w:t>
            </w:r>
          </w:p>
        </w:tc>
        <w:tc>
          <w:tcPr>
            <w:tcW w:w="1207" w:type="pct"/>
            <w:tcBorders>
              <w:top w:val="single" w:sz="4" w:space="0" w:color="auto"/>
              <w:left w:val="single" w:sz="4" w:space="0" w:color="auto"/>
              <w:bottom w:val="single" w:sz="4" w:space="0" w:color="auto"/>
              <w:right w:val="single" w:sz="4" w:space="0" w:color="auto"/>
            </w:tcBorders>
            <w:noWrap/>
            <w:hideMark/>
          </w:tcPr>
          <w:p w14:paraId="0B6ADC6E"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163</w:t>
            </w:r>
          </w:p>
        </w:tc>
        <w:tc>
          <w:tcPr>
            <w:tcW w:w="592" w:type="pct"/>
            <w:tcBorders>
              <w:top w:val="single" w:sz="4" w:space="0" w:color="auto"/>
              <w:left w:val="single" w:sz="4" w:space="0" w:color="auto"/>
              <w:bottom w:val="single" w:sz="4" w:space="0" w:color="auto"/>
              <w:right w:val="single" w:sz="4" w:space="0" w:color="auto"/>
            </w:tcBorders>
            <w:noWrap/>
          </w:tcPr>
          <w:p w14:paraId="1D9718E4" w14:textId="77777777" w:rsidR="00830BF3" w:rsidRPr="001C0A1F" w:rsidRDefault="00830BF3" w:rsidP="001A1CB3">
            <w:pPr>
              <w:spacing w:line="276" w:lineRule="auto"/>
              <w:jc w:val="center"/>
              <w:rPr>
                <w:sz w:val="24"/>
                <w:szCs w:val="24"/>
                <w:lang w:val="en-US"/>
              </w:rPr>
            </w:pPr>
            <w:r>
              <w:rPr>
                <w:sz w:val="24"/>
                <w:szCs w:val="24"/>
                <w:lang w:val="en-US"/>
              </w:rPr>
              <w:t>5.333</w:t>
            </w:r>
          </w:p>
        </w:tc>
        <w:tc>
          <w:tcPr>
            <w:tcW w:w="670" w:type="pct"/>
            <w:tcBorders>
              <w:top w:val="single" w:sz="4" w:space="0" w:color="auto"/>
              <w:left w:val="single" w:sz="4" w:space="0" w:color="auto"/>
              <w:bottom w:val="single" w:sz="4" w:space="0" w:color="auto"/>
              <w:right w:val="single" w:sz="4" w:space="0" w:color="auto"/>
            </w:tcBorders>
            <w:noWrap/>
            <w:hideMark/>
          </w:tcPr>
          <w:p w14:paraId="48A2ADC2" w14:textId="77777777" w:rsidR="00830BF3" w:rsidRPr="00B315E6"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sidRPr="001C0A1F">
              <w:rPr>
                <w:sz w:val="24"/>
                <w:szCs w:val="24"/>
              </w:rPr>
              <w:t>00</w:t>
            </w:r>
            <w:r>
              <w:rPr>
                <w:sz w:val="24"/>
                <w:szCs w:val="24"/>
                <w:lang w:val="en-US"/>
              </w:rPr>
              <w:t>1</w:t>
            </w:r>
          </w:p>
        </w:tc>
        <w:tc>
          <w:tcPr>
            <w:tcW w:w="525" w:type="pct"/>
            <w:tcBorders>
              <w:top w:val="single" w:sz="4" w:space="0" w:color="auto"/>
              <w:left w:val="single" w:sz="4" w:space="0" w:color="auto"/>
              <w:bottom w:val="single" w:sz="4" w:space="0" w:color="auto"/>
              <w:right w:val="single" w:sz="4" w:space="0" w:color="auto"/>
            </w:tcBorders>
            <w:noWrap/>
            <w:hideMark/>
          </w:tcPr>
          <w:p w14:paraId="23F0B788"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875</w:t>
            </w:r>
          </w:p>
        </w:tc>
      </w:tr>
      <w:tr w:rsidR="00414692" w:rsidRPr="001C0A1F" w14:paraId="47D5D1F1" w14:textId="77777777" w:rsidTr="001A1CB3">
        <w:tc>
          <w:tcPr>
            <w:tcW w:w="2006" w:type="pct"/>
            <w:tcBorders>
              <w:top w:val="single" w:sz="4" w:space="0" w:color="auto"/>
              <w:left w:val="single" w:sz="4" w:space="0" w:color="auto"/>
              <w:bottom w:val="single" w:sz="4" w:space="0" w:color="auto"/>
              <w:right w:val="single" w:sz="4" w:space="0" w:color="auto"/>
            </w:tcBorders>
            <w:noWrap/>
          </w:tcPr>
          <w:p w14:paraId="595F2A97" w14:textId="77777777" w:rsidR="00414692" w:rsidRPr="001C0A1F" w:rsidRDefault="00414692" w:rsidP="001A1CB3">
            <w:pPr>
              <w:spacing w:line="276" w:lineRule="auto"/>
              <w:jc w:val="both"/>
              <w:rPr>
                <w:sz w:val="24"/>
                <w:szCs w:val="24"/>
              </w:rPr>
            </w:pPr>
          </w:p>
        </w:tc>
        <w:tc>
          <w:tcPr>
            <w:tcW w:w="1207" w:type="pct"/>
            <w:tcBorders>
              <w:top w:val="single" w:sz="4" w:space="0" w:color="auto"/>
              <w:left w:val="single" w:sz="4" w:space="0" w:color="auto"/>
              <w:bottom w:val="single" w:sz="4" w:space="0" w:color="auto"/>
              <w:right w:val="single" w:sz="4" w:space="0" w:color="auto"/>
            </w:tcBorders>
            <w:noWrap/>
          </w:tcPr>
          <w:p w14:paraId="32F1B8E0" w14:textId="77777777" w:rsidR="00414692" w:rsidRPr="001C0A1F" w:rsidRDefault="00414692" w:rsidP="001A1CB3">
            <w:pPr>
              <w:spacing w:line="276" w:lineRule="auto"/>
              <w:jc w:val="center"/>
              <w:rPr>
                <w:sz w:val="24"/>
                <w:szCs w:val="24"/>
              </w:rPr>
            </w:pPr>
          </w:p>
        </w:tc>
        <w:tc>
          <w:tcPr>
            <w:tcW w:w="592" w:type="pct"/>
            <w:tcBorders>
              <w:top w:val="single" w:sz="4" w:space="0" w:color="auto"/>
              <w:left w:val="single" w:sz="4" w:space="0" w:color="auto"/>
              <w:bottom w:val="single" w:sz="4" w:space="0" w:color="auto"/>
              <w:right w:val="single" w:sz="4" w:space="0" w:color="auto"/>
            </w:tcBorders>
            <w:noWrap/>
          </w:tcPr>
          <w:p w14:paraId="7E4E30EE" w14:textId="77777777" w:rsidR="00414692" w:rsidRDefault="00414692" w:rsidP="001A1CB3">
            <w:pPr>
              <w:spacing w:line="276" w:lineRule="auto"/>
              <w:jc w:val="center"/>
              <w:rPr>
                <w:sz w:val="24"/>
                <w:szCs w:val="24"/>
                <w:lang w:val="en-US"/>
              </w:rPr>
            </w:pPr>
          </w:p>
        </w:tc>
        <w:tc>
          <w:tcPr>
            <w:tcW w:w="670" w:type="pct"/>
            <w:tcBorders>
              <w:top w:val="single" w:sz="4" w:space="0" w:color="auto"/>
              <w:left w:val="single" w:sz="4" w:space="0" w:color="auto"/>
              <w:bottom w:val="single" w:sz="4" w:space="0" w:color="auto"/>
              <w:right w:val="single" w:sz="4" w:space="0" w:color="auto"/>
            </w:tcBorders>
            <w:noWrap/>
          </w:tcPr>
          <w:p w14:paraId="18B80636" w14:textId="77777777" w:rsidR="00414692" w:rsidRPr="001C0A1F" w:rsidRDefault="00414692" w:rsidP="001A1CB3">
            <w:pPr>
              <w:spacing w:line="276" w:lineRule="auto"/>
              <w:jc w:val="center"/>
              <w:rPr>
                <w:sz w:val="24"/>
                <w:szCs w:val="24"/>
              </w:rPr>
            </w:pPr>
          </w:p>
        </w:tc>
        <w:tc>
          <w:tcPr>
            <w:tcW w:w="525" w:type="pct"/>
            <w:vMerge w:val="restart"/>
            <w:tcBorders>
              <w:top w:val="single" w:sz="4" w:space="0" w:color="auto"/>
              <w:left w:val="single" w:sz="4" w:space="0" w:color="auto"/>
              <w:right w:val="single" w:sz="4" w:space="0" w:color="auto"/>
            </w:tcBorders>
            <w:noWrap/>
          </w:tcPr>
          <w:p w14:paraId="66D300E2" w14:textId="77777777" w:rsidR="00414692" w:rsidRPr="001C0A1F" w:rsidRDefault="00414692" w:rsidP="001A1CB3">
            <w:pPr>
              <w:spacing w:line="276" w:lineRule="auto"/>
              <w:jc w:val="center"/>
              <w:rPr>
                <w:sz w:val="24"/>
                <w:szCs w:val="24"/>
              </w:rPr>
            </w:pPr>
          </w:p>
        </w:tc>
      </w:tr>
      <w:tr w:rsidR="00830BF3" w:rsidRPr="001C0A1F" w14:paraId="34C1AE45" w14:textId="77777777" w:rsidTr="001A1CB3">
        <w:trPr>
          <w:trHeight w:val="416"/>
        </w:trPr>
        <w:tc>
          <w:tcPr>
            <w:tcW w:w="2006" w:type="pct"/>
            <w:tcBorders>
              <w:top w:val="single" w:sz="4" w:space="0" w:color="auto"/>
              <w:left w:val="single" w:sz="4" w:space="0" w:color="auto"/>
              <w:bottom w:val="single" w:sz="4" w:space="0" w:color="auto"/>
              <w:right w:val="single" w:sz="4" w:space="0" w:color="auto"/>
            </w:tcBorders>
            <w:noWrap/>
          </w:tcPr>
          <w:p w14:paraId="70E3DD58" w14:textId="77777777" w:rsidR="00830BF3" w:rsidRPr="001C0A1F" w:rsidRDefault="00830BF3" w:rsidP="001A1CB3">
            <w:pPr>
              <w:spacing w:line="276" w:lineRule="auto"/>
              <w:jc w:val="both"/>
              <w:rPr>
                <w:sz w:val="24"/>
                <w:szCs w:val="24"/>
              </w:rPr>
            </w:pPr>
            <w:r w:rsidRPr="001C0A1F">
              <w:rPr>
                <w:sz w:val="24"/>
                <w:szCs w:val="24"/>
              </w:rPr>
              <w:t>Kompetensi Guru (X</w:t>
            </w:r>
            <w:r w:rsidRPr="001C0A1F">
              <w:rPr>
                <w:sz w:val="24"/>
                <w:szCs w:val="24"/>
                <w:vertAlign w:val="subscript"/>
              </w:rPr>
              <w:t>2</w:t>
            </w:r>
            <w:r w:rsidRPr="001C0A1F">
              <w:rPr>
                <w:sz w:val="24"/>
                <w:szCs w:val="24"/>
              </w:rPr>
              <w:t>)</w:t>
            </w:r>
          </w:p>
        </w:tc>
        <w:tc>
          <w:tcPr>
            <w:tcW w:w="1207" w:type="pct"/>
            <w:tcBorders>
              <w:top w:val="single" w:sz="4" w:space="0" w:color="auto"/>
              <w:left w:val="single" w:sz="4" w:space="0" w:color="auto"/>
              <w:bottom w:val="single" w:sz="4" w:space="0" w:color="auto"/>
              <w:right w:val="single" w:sz="4" w:space="0" w:color="auto"/>
            </w:tcBorders>
            <w:noWrap/>
          </w:tcPr>
          <w:p w14:paraId="70AF6E27"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234</w:t>
            </w:r>
          </w:p>
        </w:tc>
        <w:tc>
          <w:tcPr>
            <w:tcW w:w="592" w:type="pct"/>
            <w:tcBorders>
              <w:top w:val="single" w:sz="4" w:space="0" w:color="auto"/>
              <w:left w:val="single" w:sz="4" w:space="0" w:color="auto"/>
              <w:bottom w:val="single" w:sz="4" w:space="0" w:color="auto"/>
              <w:right w:val="single" w:sz="4" w:space="0" w:color="auto"/>
            </w:tcBorders>
            <w:noWrap/>
          </w:tcPr>
          <w:p w14:paraId="1521D1AC" w14:textId="77777777" w:rsidR="00830BF3" w:rsidRPr="001C0A1F" w:rsidRDefault="00830BF3" w:rsidP="001A1CB3">
            <w:pPr>
              <w:spacing w:line="276" w:lineRule="auto"/>
              <w:jc w:val="center"/>
              <w:rPr>
                <w:sz w:val="24"/>
                <w:szCs w:val="24"/>
                <w:lang w:val="en-US"/>
              </w:rPr>
            </w:pPr>
            <w:r>
              <w:rPr>
                <w:sz w:val="24"/>
                <w:szCs w:val="24"/>
                <w:lang w:val="en-US"/>
              </w:rPr>
              <w:t>6.710</w:t>
            </w:r>
          </w:p>
        </w:tc>
        <w:tc>
          <w:tcPr>
            <w:tcW w:w="670" w:type="pct"/>
            <w:tcBorders>
              <w:top w:val="single" w:sz="4" w:space="0" w:color="auto"/>
              <w:left w:val="single" w:sz="4" w:space="0" w:color="auto"/>
              <w:bottom w:val="single" w:sz="4" w:space="0" w:color="auto"/>
              <w:right w:val="single" w:sz="4" w:space="0" w:color="auto"/>
            </w:tcBorders>
            <w:noWrap/>
          </w:tcPr>
          <w:p w14:paraId="4D755E91" w14:textId="77777777" w:rsidR="00830BF3" w:rsidRPr="00B315E6"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sidRPr="001C0A1F">
              <w:rPr>
                <w:sz w:val="24"/>
                <w:szCs w:val="24"/>
              </w:rPr>
              <w:t>00</w:t>
            </w:r>
            <w:r>
              <w:rPr>
                <w:sz w:val="24"/>
                <w:szCs w:val="24"/>
                <w:lang w:val="en-US"/>
              </w:rPr>
              <w:t>1</w:t>
            </w:r>
          </w:p>
        </w:tc>
        <w:tc>
          <w:tcPr>
            <w:tcW w:w="525" w:type="pct"/>
            <w:vMerge/>
            <w:tcBorders>
              <w:left w:val="single" w:sz="4" w:space="0" w:color="auto"/>
              <w:right w:val="single" w:sz="4" w:space="0" w:color="auto"/>
            </w:tcBorders>
            <w:noWrap/>
          </w:tcPr>
          <w:p w14:paraId="2AB9CB86" w14:textId="77777777" w:rsidR="00830BF3" w:rsidRPr="001C0A1F" w:rsidRDefault="00830BF3" w:rsidP="001A1CB3">
            <w:pPr>
              <w:spacing w:line="276" w:lineRule="auto"/>
              <w:jc w:val="both"/>
              <w:rPr>
                <w:sz w:val="24"/>
                <w:szCs w:val="24"/>
              </w:rPr>
            </w:pPr>
          </w:p>
        </w:tc>
      </w:tr>
      <w:tr w:rsidR="00830BF3" w:rsidRPr="001C0A1F" w14:paraId="20A18BC8" w14:textId="77777777" w:rsidTr="001A1CB3">
        <w:trPr>
          <w:trHeight w:val="416"/>
        </w:trPr>
        <w:tc>
          <w:tcPr>
            <w:tcW w:w="2006" w:type="pct"/>
            <w:tcBorders>
              <w:top w:val="single" w:sz="4" w:space="0" w:color="auto"/>
              <w:left w:val="single" w:sz="4" w:space="0" w:color="auto"/>
              <w:bottom w:val="single" w:sz="4" w:space="0" w:color="auto"/>
              <w:right w:val="single" w:sz="4" w:space="0" w:color="auto"/>
            </w:tcBorders>
            <w:noWrap/>
            <w:hideMark/>
          </w:tcPr>
          <w:p w14:paraId="054757B3" w14:textId="77777777" w:rsidR="00830BF3" w:rsidRPr="001C0A1F" w:rsidRDefault="00830BF3" w:rsidP="001A1CB3">
            <w:pPr>
              <w:spacing w:line="276" w:lineRule="auto"/>
              <w:jc w:val="both"/>
              <w:rPr>
                <w:sz w:val="24"/>
                <w:szCs w:val="24"/>
              </w:rPr>
            </w:pPr>
            <w:r w:rsidRPr="001C0A1F">
              <w:rPr>
                <w:sz w:val="24"/>
                <w:szCs w:val="24"/>
              </w:rPr>
              <w:t>Pendidikan Karakter (Y)</w:t>
            </w:r>
          </w:p>
        </w:tc>
        <w:tc>
          <w:tcPr>
            <w:tcW w:w="1207" w:type="pct"/>
            <w:tcBorders>
              <w:top w:val="single" w:sz="4" w:space="0" w:color="auto"/>
              <w:left w:val="single" w:sz="4" w:space="0" w:color="auto"/>
              <w:bottom w:val="single" w:sz="4" w:space="0" w:color="auto"/>
              <w:right w:val="single" w:sz="4" w:space="0" w:color="auto"/>
            </w:tcBorders>
            <w:noWrap/>
            <w:hideMark/>
          </w:tcPr>
          <w:p w14:paraId="1CFC1E35"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693</w:t>
            </w:r>
          </w:p>
        </w:tc>
        <w:tc>
          <w:tcPr>
            <w:tcW w:w="592" w:type="pct"/>
            <w:tcBorders>
              <w:top w:val="single" w:sz="4" w:space="0" w:color="auto"/>
              <w:left w:val="single" w:sz="4" w:space="0" w:color="auto"/>
              <w:bottom w:val="single" w:sz="4" w:space="0" w:color="auto"/>
              <w:right w:val="single" w:sz="4" w:space="0" w:color="auto"/>
            </w:tcBorders>
            <w:noWrap/>
          </w:tcPr>
          <w:p w14:paraId="0F1FA93B" w14:textId="77777777" w:rsidR="00830BF3" w:rsidRPr="001C0A1F" w:rsidRDefault="00830BF3" w:rsidP="001A1CB3">
            <w:pPr>
              <w:spacing w:line="276" w:lineRule="auto"/>
              <w:jc w:val="center"/>
              <w:rPr>
                <w:sz w:val="24"/>
                <w:szCs w:val="24"/>
                <w:lang w:val="en-US"/>
              </w:rPr>
            </w:pPr>
            <w:r>
              <w:rPr>
                <w:sz w:val="24"/>
                <w:szCs w:val="24"/>
                <w:lang w:val="en-US"/>
              </w:rPr>
              <w:t>17.875</w:t>
            </w:r>
          </w:p>
        </w:tc>
        <w:tc>
          <w:tcPr>
            <w:tcW w:w="670" w:type="pct"/>
            <w:tcBorders>
              <w:top w:val="single" w:sz="4" w:space="0" w:color="auto"/>
              <w:left w:val="single" w:sz="4" w:space="0" w:color="auto"/>
              <w:bottom w:val="single" w:sz="4" w:space="0" w:color="auto"/>
              <w:right w:val="single" w:sz="4" w:space="0" w:color="auto"/>
            </w:tcBorders>
            <w:noWrap/>
            <w:hideMark/>
          </w:tcPr>
          <w:p w14:paraId="4CABE4F8" w14:textId="77777777" w:rsidR="00830BF3" w:rsidRPr="00B315E6"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sidRPr="001C0A1F">
              <w:rPr>
                <w:sz w:val="24"/>
                <w:szCs w:val="24"/>
              </w:rPr>
              <w:t>00</w:t>
            </w:r>
            <w:r>
              <w:rPr>
                <w:sz w:val="24"/>
                <w:szCs w:val="24"/>
                <w:lang w:val="en-US"/>
              </w:rPr>
              <w:t>1</w:t>
            </w:r>
          </w:p>
        </w:tc>
        <w:tc>
          <w:tcPr>
            <w:tcW w:w="525" w:type="pct"/>
            <w:vMerge/>
            <w:tcBorders>
              <w:left w:val="single" w:sz="4" w:space="0" w:color="auto"/>
              <w:bottom w:val="single" w:sz="4" w:space="0" w:color="auto"/>
              <w:right w:val="single" w:sz="4" w:space="0" w:color="auto"/>
            </w:tcBorders>
            <w:hideMark/>
          </w:tcPr>
          <w:p w14:paraId="797BE232" w14:textId="77777777" w:rsidR="00830BF3" w:rsidRPr="001C0A1F" w:rsidRDefault="00830BF3" w:rsidP="001A1CB3">
            <w:pPr>
              <w:spacing w:line="276" w:lineRule="auto"/>
              <w:jc w:val="both"/>
              <w:rPr>
                <w:sz w:val="24"/>
                <w:szCs w:val="24"/>
              </w:rPr>
            </w:pPr>
          </w:p>
        </w:tc>
      </w:tr>
    </w:tbl>
    <w:p w14:paraId="707C359F" w14:textId="77777777" w:rsidR="00830BF3" w:rsidRPr="001C0A1F" w:rsidRDefault="00830BF3" w:rsidP="00830BF3">
      <w:pPr>
        <w:spacing w:line="480" w:lineRule="auto"/>
        <w:rPr>
          <w:sz w:val="24"/>
          <w:szCs w:val="24"/>
        </w:rPr>
      </w:pPr>
      <w:r>
        <w:rPr>
          <w:sz w:val="24"/>
          <w:szCs w:val="24"/>
          <w:lang w:val="en-US"/>
        </w:rPr>
        <w:t xml:space="preserve">    </w:t>
      </w:r>
      <w:r>
        <w:rPr>
          <w:sz w:val="24"/>
          <w:szCs w:val="24"/>
          <w:lang w:val="en-US"/>
        </w:rPr>
        <w:tab/>
      </w:r>
      <w:r w:rsidRPr="001C0A1F">
        <w:rPr>
          <w:sz w:val="24"/>
          <w:szCs w:val="24"/>
        </w:rPr>
        <w:t>Sumber: Hasil olah data SPSS 202</w:t>
      </w:r>
      <w:r>
        <w:rPr>
          <w:sz w:val="24"/>
          <w:szCs w:val="24"/>
        </w:rPr>
        <w:t>2</w:t>
      </w:r>
    </w:p>
    <w:p w14:paraId="6821F6EA" w14:textId="77777777" w:rsidR="00830BF3" w:rsidRPr="001C0A1F" w:rsidRDefault="00830BF3" w:rsidP="006C10EF">
      <w:pPr>
        <w:spacing w:line="276" w:lineRule="auto"/>
        <w:ind w:firstLine="567"/>
        <w:jc w:val="both"/>
        <w:rPr>
          <w:sz w:val="24"/>
          <w:szCs w:val="24"/>
        </w:rPr>
      </w:pPr>
      <w:r w:rsidRPr="001C0A1F">
        <w:rPr>
          <w:sz w:val="24"/>
          <w:szCs w:val="24"/>
        </w:rPr>
        <w:t>Dari tabel diatas diperoleh total pengaruh variabel Budaya Sekolah (X</w:t>
      </w:r>
      <w:r w:rsidRPr="001C0A1F">
        <w:rPr>
          <w:sz w:val="24"/>
          <w:szCs w:val="24"/>
          <w:vertAlign w:val="subscript"/>
        </w:rPr>
        <w:t>1</w:t>
      </w:r>
      <w:r w:rsidRPr="001C0A1F">
        <w:rPr>
          <w:sz w:val="24"/>
          <w:szCs w:val="24"/>
        </w:rPr>
        <w:t>)</w:t>
      </w:r>
      <w:r w:rsidRPr="001C0A1F">
        <w:rPr>
          <w:sz w:val="24"/>
          <w:szCs w:val="24"/>
          <w:lang w:val="id-ID"/>
        </w:rPr>
        <w:t xml:space="preserve">, </w:t>
      </w:r>
      <w:r w:rsidRPr="001C0A1F">
        <w:rPr>
          <w:sz w:val="24"/>
          <w:szCs w:val="24"/>
        </w:rPr>
        <w:t>Kompetensi Guru (X</w:t>
      </w:r>
      <w:r w:rsidRPr="001C0A1F">
        <w:rPr>
          <w:sz w:val="24"/>
          <w:szCs w:val="24"/>
          <w:vertAlign w:val="subscript"/>
        </w:rPr>
        <w:t>2</w:t>
      </w:r>
      <w:r w:rsidRPr="001C0A1F">
        <w:rPr>
          <w:sz w:val="24"/>
          <w:szCs w:val="24"/>
        </w:rPr>
        <w:t xml:space="preserve">) </w:t>
      </w:r>
      <w:r w:rsidRPr="001C0A1F">
        <w:rPr>
          <w:sz w:val="24"/>
          <w:szCs w:val="24"/>
          <w:lang w:val="id-ID"/>
        </w:rPr>
        <w:t xml:space="preserve">dan </w:t>
      </w:r>
      <w:r w:rsidRPr="001C0A1F">
        <w:rPr>
          <w:sz w:val="24"/>
          <w:szCs w:val="24"/>
        </w:rPr>
        <w:t xml:space="preserve">Pendidikan Karakter (Y) </w:t>
      </w:r>
      <w:r w:rsidRPr="001C0A1F">
        <w:rPr>
          <w:sz w:val="24"/>
          <w:szCs w:val="24"/>
          <w:lang w:val="id-ID"/>
        </w:rPr>
        <w:t xml:space="preserve">terhadap </w:t>
      </w:r>
      <w:r>
        <w:rPr>
          <w:sz w:val="24"/>
          <w:szCs w:val="24"/>
          <w:lang w:val="id-ID"/>
        </w:rPr>
        <w:t>Prestasi Siswa</w:t>
      </w:r>
      <w:r w:rsidRPr="001C0A1F">
        <w:rPr>
          <w:sz w:val="24"/>
          <w:szCs w:val="24"/>
          <w:lang w:val="id-ID"/>
        </w:rPr>
        <w:t xml:space="preserve"> </w:t>
      </w:r>
      <w:r w:rsidRPr="001C0A1F">
        <w:rPr>
          <w:sz w:val="24"/>
          <w:szCs w:val="24"/>
        </w:rPr>
        <w:t>adalah sebesar 0</w:t>
      </w:r>
      <w:r w:rsidRPr="001C0A1F">
        <w:rPr>
          <w:sz w:val="24"/>
          <w:szCs w:val="24"/>
          <w:lang w:val="id-ID"/>
        </w:rPr>
        <w:t>,</w:t>
      </w:r>
      <w:r>
        <w:rPr>
          <w:sz w:val="24"/>
          <w:szCs w:val="24"/>
        </w:rPr>
        <w:t>875</w:t>
      </w:r>
      <w:r w:rsidRPr="001C0A1F">
        <w:rPr>
          <w:sz w:val="24"/>
          <w:szCs w:val="24"/>
        </w:rPr>
        <w:t xml:space="preserve"> atau </w:t>
      </w:r>
      <w:r>
        <w:rPr>
          <w:sz w:val="24"/>
          <w:szCs w:val="24"/>
        </w:rPr>
        <w:t>87</w:t>
      </w:r>
      <w:r w:rsidRPr="001C0A1F">
        <w:rPr>
          <w:sz w:val="24"/>
          <w:szCs w:val="24"/>
          <w:lang w:val="id-ID"/>
        </w:rPr>
        <w:t>,</w:t>
      </w:r>
      <w:r>
        <w:rPr>
          <w:sz w:val="24"/>
          <w:szCs w:val="24"/>
        </w:rPr>
        <w:t>5</w:t>
      </w:r>
      <w:r w:rsidRPr="001C0A1F">
        <w:rPr>
          <w:sz w:val="24"/>
          <w:szCs w:val="24"/>
        </w:rPr>
        <w:t xml:space="preserve">%. Sedangkan sisanya sebesar </w:t>
      </w:r>
      <w:r>
        <w:rPr>
          <w:sz w:val="24"/>
          <w:szCs w:val="24"/>
        </w:rPr>
        <w:t>1</w:t>
      </w:r>
      <w:r w:rsidRPr="001C0A1F">
        <w:rPr>
          <w:sz w:val="24"/>
          <w:szCs w:val="24"/>
          <w:lang w:val="id-ID"/>
        </w:rPr>
        <w:t>2,</w:t>
      </w:r>
      <w:r>
        <w:rPr>
          <w:sz w:val="24"/>
          <w:szCs w:val="24"/>
        </w:rPr>
        <w:t>5</w:t>
      </w:r>
      <w:r w:rsidRPr="001C0A1F">
        <w:rPr>
          <w:sz w:val="24"/>
          <w:szCs w:val="24"/>
        </w:rPr>
        <w:t>% merupakan pengaruh faktor-faktor lain diluar ke</w:t>
      </w:r>
      <w:r w:rsidRPr="001C0A1F">
        <w:rPr>
          <w:sz w:val="24"/>
          <w:szCs w:val="24"/>
          <w:lang w:val="id-ID"/>
        </w:rPr>
        <w:t>tiga</w:t>
      </w:r>
      <w:r w:rsidRPr="001C0A1F">
        <w:rPr>
          <w:sz w:val="24"/>
          <w:szCs w:val="24"/>
        </w:rPr>
        <w:t xml:space="preserve"> variabel independen tersebut. Nilai koefisien jalur untuk Budaya Sekolah adalah sebesar 0</w:t>
      </w:r>
      <w:r w:rsidRPr="001C0A1F">
        <w:rPr>
          <w:sz w:val="24"/>
          <w:szCs w:val="24"/>
          <w:lang w:val="id-ID"/>
        </w:rPr>
        <w:t>,</w:t>
      </w:r>
      <w:r>
        <w:rPr>
          <w:sz w:val="24"/>
          <w:szCs w:val="24"/>
        </w:rPr>
        <w:t>163</w:t>
      </w:r>
      <w:r w:rsidRPr="001C0A1F">
        <w:rPr>
          <w:sz w:val="24"/>
          <w:szCs w:val="24"/>
        </w:rPr>
        <w:t xml:space="preserve"> dengan arah hubungan yang positif yang artinya bahwa ketika Budaya Sekolah meningkat maka akan menyebabkan </w:t>
      </w:r>
      <w:r>
        <w:rPr>
          <w:sz w:val="24"/>
          <w:szCs w:val="24"/>
          <w:lang w:val="id-ID"/>
        </w:rPr>
        <w:t>Prestasi Siswa</w:t>
      </w:r>
      <w:r w:rsidRPr="001C0A1F">
        <w:rPr>
          <w:sz w:val="24"/>
          <w:szCs w:val="24"/>
        </w:rPr>
        <w:t xml:space="preserve"> meningkat. Nilai koefisien jalur Kompetensi Guru sebesar 0</w:t>
      </w:r>
      <w:r w:rsidRPr="001C0A1F">
        <w:rPr>
          <w:sz w:val="24"/>
          <w:szCs w:val="24"/>
          <w:lang w:val="id-ID"/>
        </w:rPr>
        <w:t>,</w:t>
      </w:r>
      <w:r>
        <w:rPr>
          <w:sz w:val="24"/>
          <w:szCs w:val="24"/>
        </w:rPr>
        <w:t>234</w:t>
      </w:r>
      <w:r w:rsidRPr="001C0A1F">
        <w:rPr>
          <w:sz w:val="24"/>
          <w:szCs w:val="24"/>
        </w:rPr>
        <w:t xml:space="preserve"> dengan arah hubungan yang positif yang artinya terdapat ketika Kompetensi Guru diterapkan dengan baik maka </w:t>
      </w:r>
      <w:r>
        <w:rPr>
          <w:sz w:val="24"/>
          <w:szCs w:val="24"/>
          <w:lang w:val="id-ID"/>
        </w:rPr>
        <w:t>Prestasi Siswa</w:t>
      </w:r>
      <w:r w:rsidRPr="001C0A1F">
        <w:rPr>
          <w:sz w:val="24"/>
          <w:szCs w:val="24"/>
        </w:rPr>
        <w:t xml:space="preserve"> akan meningkat. Nilai koefisien jalur Pendidikan Karakter sebesar 0</w:t>
      </w:r>
      <w:r w:rsidRPr="001C0A1F">
        <w:rPr>
          <w:sz w:val="24"/>
          <w:szCs w:val="24"/>
          <w:lang w:val="id-ID"/>
        </w:rPr>
        <w:t>,</w:t>
      </w:r>
      <w:r>
        <w:rPr>
          <w:sz w:val="24"/>
          <w:szCs w:val="24"/>
        </w:rPr>
        <w:t>693</w:t>
      </w:r>
      <w:r w:rsidRPr="001C0A1F">
        <w:rPr>
          <w:sz w:val="24"/>
          <w:szCs w:val="24"/>
        </w:rPr>
        <w:t xml:space="preserve"> dengan arah hubungan yang positif yang artinya terdapat ketika Pendidikan Karakter </w:t>
      </w:r>
      <w:r w:rsidRPr="001C0A1F">
        <w:rPr>
          <w:sz w:val="24"/>
          <w:szCs w:val="24"/>
          <w:lang w:val="id-ID"/>
        </w:rPr>
        <w:t>meningkat</w:t>
      </w:r>
      <w:r w:rsidRPr="001C0A1F">
        <w:rPr>
          <w:sz w:val="24"/>
          <w:szCs w:val="24"/>
        </w:rPr>
        <w:t xml:space="preserve"> maka </w:t>
      </w:r>
      <w:r>
        <w:rPr>
          <w:sz w:val="24"/>
          <w:szCs w:val="24"/>
          <w:lang w:val="id-ID"/>
        </w:rPr>
        <w:t>Prestasi Siswa</w:t>
      </w:r>
      <w:r w:rsidRPr="001C0A1F">
        <w:rPr>
          <w:sz w:val="24"/>
          <w:szCs w:val="24"/>
        </w:rPr>
        <w:t xml:space="preserve"> akan meningkat.</w:t>
      </w:r>
    </w:p>
    <w:p w14:paraId="7A0A6D69" w14:textId="77777777" w:rsidR="00830BF3" w:rsidRPr="001C0A1F" w:rsidRDefault="00830BF3" w:rsidP="006C10EF">
      <w:pPr>
        <w:spacing w:line="276" w:lineRule="auto"/>
        <w:ind w:firstLine="567"/>
        <w:jc w:val="both"/>
        <w:rPr>
          <w:sz w:val="24"/>
          <w:szCs w:val="24"/>
          <w:lang w:val="id-ID"/>
        </w:rPr>
      </w:pPr>
      <w:r w:rsidRPr="001C0A1F">
        <w:rPr>
          <w:sz w:val="24"/>
          <w:szCs w:val="24"/>
        </w:rPr>
        <w:tab/>
        <w:t>Setelah koefisien jalur dihitung, selanjutnya untuk membuktikan apakah Budaya Sekolah (X</w:t>
      </w:r>
      <w:r w:rsidRPr="001C0A1F">
        <w:rPr>
          <w:sz w:val="24"/>
          <w:szCs w:val="24"/>
          <w:vertAlign w:val="subscript"/>
        </w:rPr>
        <w:t>1</w:t>
      </w:r>
      <w:r w:rsidRPr="001C0A1F">
        <w:rPr>
          <w:sz w:val="24"/>
          <w:szCs w:val="24"/>
        </w:rPr>
        <w:t>)</w:t>
      </w:r>
      <w:r w:rsidRPr="001C0A1F">
        <w:rPr>
          <w:sz w:val="24"/>
          <w:szCs w:val="24"/>
          <w:lang w:val="id-ID"/>
        </w:rPr>
        <w:t xml:space="preserve">, </w:t>
      </w:r>
      <w:r w:rsidRPr="001C0A1F">
        <w:rPr>
          <w:sz w:val="24"/>
          <w:szCs w:val="24"/>
        </w:rPr>
        <w:t>Kompetensi Guru (X</w:t>
      </w:r>
      <w:r w:rsidRPr="001C0A1F">
        <w:rPr>
          <w:sz w:val="24"/>
          <w:szCs w:val="24"/>
          <w:vertAlign w:val="subscript"/>
        </w:rPr>
        <w:t>2</w:t>
      </w:r>
      <w:r w:rsidRPr="001C0A1F">
        <w:rPr>
          <w:sz w:val="24"/>
          <w:szCs w:val="24"/>
        </w:rPr>
        <w:t xml:space="preserve">) </w:t>
      </w:r>
      <w:r w:rsidRPr="001C0A1F">
        <w:rPr>
          <w:sz w:val="24"/>
          <w:szCs w:val="24"/>
          <w:lang w:val="id-ID"/>
        </w:rPr>
        <w:t xml:space="preserve">dan Pendidikan Karakter (Y) </w:t>
      </w:r>
      <w:r w:rsidRPr="001C0A1F">
        <w:rPr>
          <w:sz w:val="24"/>
          <w:szCs w:val="24"/>
        </w:rPr>
        <w:t xml:space="preserve">berpengaruh signifikan baik secara parsial maupun secara simultan terhadap </w:t>
      </w:r>
      <w:r>
        <w:rPr>
          <w:sz w:val="24"/>
          <w:szCs w:val="24"/>
        </w:rPr>
        <w:t>Prestasi Siswa</w:t>
      </w:r>
      <w:r w:rsidRPr="001C0A1F">
        <w:rPr>
          <w:sz w:val="24"/>
          <w:szCs w:val="24"/>
        </w:rPr>
        <w:t xml:space="preserve"> (</w:t>
      </w:r>
      <w:r w:rsidRPr="001C0A1F">
        <w:rPr>
          <w:sz w:val="24"/>
          <w:szCs w:val="24"/>
          <w:lang w:val="id-ID"/>
        </w:rPr>
        <w:t>Z</w:t>
      </w:r>
      <w:r w:rsidRPr="001C0A1F">
        <w:rPr>
          <w:sz w:val="24"/>
          <w:szCs w:val="24"/>
        </w:rPr>
        <w:t>), maka dilakukan pengujian hipotesis. Pengujian hipotesis dimulai dari pengujian secara parsial dan dilanjutkan dengan pengujian secara simultan (bersama-sama).</w:t>
      </w:r>
    </w:p>
    <w:p w14:paraId="41A3D29B" w14:textId="569125E3" w:rsidR="00830BF3" w:rsidRDefault="00830BF3" w:rsidP="00830BF3">
      <w:pPr>
        <w:pStyle w:val="Caption"/>
        <w:ind w:firstLine="720"/>
        <w:rPr>
          <w:noProof/>
        </w:rPr>
      </w:pPr>
      <w:bookmarkStart w:id="20" w:name="_Toc107523753"/>
      <w:proofErr w:type="gramStart"/>
      <w:r>
        <w:lastRenderedPageBreak/>
        <w:t>Tabel 4.</w:t>
      </w:r>
      <w:proofErr w:type="gramEnd"/>
      <w:r>
        <w:fldChar w:fldCharType="begin"/>
      </w:r>
      <w:r>
        <w:instrText xml:space="preserve"> SEQ Tabel_4 \* ARABIC </w:instrText>
      </w:r>
      <w:r>
        <w:fldChar w:fldCharType="separate"/>
      </w:r>
      <w:r w:rsidR="009C1FCF">
        <w:rPr>
          <w:noProof/>
        </w:rPr>
        <w:t>2</w:t>
      </w:r>
      <w:r>
        <w:rPr>
          <w:noProof/>
        </w:rPr>
        <w:fldChar w:fldCharType="end"/>
      </w:r>
    </w:p>
    <w:p w14:paraId="44D35694" w14:textId="77777777" w:rsidR="00830BF3" w:rsidRDefault="00830BF3" w:rsidP="00830BF3">
      <w:pPr>
        <w:pStyle w:val="Caption"/>
        <w:ind w:firstLine="720"/>
      </w:pPr>
      <w:r w:rsidRPr="00047B39">
        <w:t xml:space="preserve">Pengaruh Kompetensi Guru (X2) </w:t>
      </w:r>
      <w:r>
        <w:t>T</w:t>
      </w:r>
      <w:r w:rsidRPr="00047B39">
        <w:t xml:space="preserve">erhadap </w:t>
      </w:r>
      <w:r>
        <w:t>Prestasi Siswa</w:t>
      </w:r>
      <w:r w:rsidRPr="00047B39">
        <w:t xml:space="preserve"> (Z)</w:t>
      </w:r>
      <w:bookmarkEnd w:id="20"/>
    </w:p>
    <w:tbl>
      <w:tblPr>
        <w:tblW w:w="7655" w:type="dxa"/>
        <w:jc w:val="center"/>
        <w:tblInd w:w="137" w:type="dxa"/>
        <w:tblLook w:val="04A0" w:firstRow="1" w:lastRow="0" w:firstColumn="1" w:lastColumn="0" w:noHBand="0" w:noVBand="1"/>
      </w:tblPr>
      <w:tblGrid>
        <w:gridCol w:w="1697"/>
        <w:gridCol w:w="567"/>
        <w:gridCol w:w="1133"/>
        <w:gridCol w:w="850"/>
        <w:gridCol w:w="897"/>
        <w:gridCol w:w="1093"/>
        <w:gridCol w:w="1418"/>
      </w:tblGrid>
      <w:tr w:rsidR="00830BF3" w:rsidRPr="001C0A1F" w14:paraId="46F860BE" w14:textId="77777777" w:rsidTr="006C10EF">
        <w:trPr>
          <w:trHeight w:val="496"/>
          <w:jc w:val="center"/>
        </w:trPr>
        <w:tc>
          <w:tcPr>
            <w:tcW w:w="1697" w:type="dxa"/>
            <w:tcBorders>
              <w:top w:val="single" w:sz="4" w:space="0" w:color="auto"/>
              <w:left w:val="single" w:sz="4" w:space="0" w:color="auto"/>
              <w:bottom w:val="single" w:sz="4" w:space="0" w:color="auto"/>
              <w:right w:val="single" w:sz="4" w:space="0" w:color="auto"/>
            </w:tcBorders>
            <w:hideMark/>
          </w:tcPr>
          <w:p w14:paraId="7AAD5689" w14:textId="77777777" w:rsidR="00830BF3" w:rsidRPr="001C0A1F" w:rsidRDefault="00830BF3" w:rsidP="001A1CB3">
            <w:pPr>
              <w:spacing w:line="360" w:lineRule="auto"/>
              <w:jc w:val="both"/>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6DDBFC0" w14:textId="77777777" w:rsidR="00830BF3" w:rsidRPr="001C0A1F" w:rsidRDefault="00830BF3" w:rsidP="001A1CB3">
            <w:pPr>
              <w:spacing w:line="360" w:lineRule="auto"/>
              <w:jc w:val="both"/>
              <w:rPr>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4121DDC" w14:textId="77777777" w:rsidR="00830BF3" w:rsidRPr="001C0A1F" w:rsidRDefault="00830BF3" w:rsidP="001A1CB3">
            <w:pPr>
              <w:spacing w:line="360"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6107D74" w14:textId="77777777" w:rsidR="00830BF3" w:rsidRPr="001C0A1F" w:rsidRDefault="00830BF3" w:rsidP="001A1CB3">
            <w:pPr>
              <w:spacing w:line="360" w:lineRule="auto"/>
              <w:jc w:val="both"/>
              <w:rPr>
                <w:sz w:val="24"/>
                <w:szCs w:val="24"/>
              </w:rPr>
            </w:pPr>
            <w:r w:rsidRPr="001C0A1F">
              <w:rPr>
                <w:sz w:val="24"/>
                <w:szCs w:val="24"/>
              </w:rPr>
              <w:t>ρ</w:t>
            </w:r>
          </w:p>
        </w:tc>
        <w:tc>
          <w:tcPr>
            <w:tcW w:w="897" w:type="dxa"/>
            <w:tcBorders>
              <w:top w:val="single" w:sz="4" w:space="0" w:color="auto"/>
              <w:left w:val="single" w:sz="4" w:space="0" w:color="auto"/>
              <w:bottom w:val="single" w:sz="4" w:space="0" w:color="auto"/>
              <w:right w:val="single" w:sz="4" w:space="0" w:color="auto"/>
            </w:tcBorders>
            <w:hideMark/>
          </w:tcPr>
          <w:p w14:paraId="61A9A0A2" w14:textId="77777777" w:rsidR="00830BF3" w:rsidRPr="001C0A1F" w:rsidRDefault="00830BF3" w:rsidP="001A1CB3">
            <w:pPr>
              <w:spacing w:line="360" w:lineRule="auto"/>
              <w:jc w:val="both"/>
              <w:rPr>
                <w:sz w:val="24"/>
                <w:szCs w:val="24"/>
              </w:rPr>
            </w:pPr>
            <w:r w:rsidRPr="001C0A1F">
              <w:rPr>
                <w:sz w:val="24"/>
                <w:szCs w:val="24"/>
              </w:rPr>
              <w:t>thitung</w:t>
            </w:r>
          </w:p>
        </w:tc>
        <w:tc>
          <w:tcPr>
            <w:tcW w:w="1093" w:type="dxa"/>
            <w:tcBorders>
              <w:top w:val="single" w:sz="4" w:space="0" w:color="auto"/>
              <w:left w:val="single" w:sz="4" w:space="0" w:color="auto"/>
              <w:bottom w:val="single" w:sz="4" w:space="0" w:color="auto"/>
              <w:right w:val="single" w:sz="4" w:space="0" w:color="auto"/>
            </w:tcBorders>
            <w:hideMark/>
          </w:tcPr>
          <w:p w14:paraId="43844A5B" w14:textId="77777777" w:rsidR="00830BF3" w:rsidRPr="001C0A1F" w:rsidRDefault="00830BF3" w:rsidP="001A1CB3">
            <w:pPr>
              <w:spacing w:line="360" w:lineRule="auto"/>
              <w:jc w:val="both"/>
              <w:rPr>
                <w:sz w:val="24"/>
                <w:szCs w:val="24"/>
              </w:rPr>
            </w:pPr>
            <w:r w:rsidRPr="001C0A1F">
              <w:rPr>
                <w:sz w:val="24"/>
                <w:szCs w:val="24"/>
              </w:rPr>
              <w:t>p-value</w:t>
            </w:r>
          </w:p>
        </w:tc>
        <w:tc>
          <w:tcPr>
            <w:tcW w:w="1418" w:type="dxa"/>
            <w:tcBorders>
              <w:top w:val="single" w:sz="4" w:space="0" w:color="auto"/>
              <w:left w:val="single" w:sz="4" w:space="0" w:color="auto"/>
              <w:bottom w:val="single" w:sz="4" w:space="0" w:color="auto"/>
              <w:right w:val="single" w:sz="4" w:space="0" w:color="auto"/>
            </w:tcBorders>
            <w:hideMark/>
          </w:tcPr>
          <w:p w14:paraId="4525674A" w14:textId="77777777" w:rsidR="00830BF3" w:rsidRPr="001C0A1F" w:rsidRDefault="00830BF3" w:rsidP="001A1CB3">
            <w:pPr>
              <w:spacing w:line="360" w:lineRule="auto"/>
              <w:jc w:val="both"/>
              <w:rPr>
                <w:sz w:val="24"/>
                <w:szCs w:val="24"/>
              </w:rPr>
            </w:pPr>
            <w:r w:rsidRPr="001C0A1F">
              <w:rPr>
                <w:sz w:val="24"/>
                <w:szCs w:val="24"/>
              </w:rPr>
              <w:t>Label</w:t>
            </w:r>
          </w:p>
        </w:tc>
      </w:tr>
      <w:tr w:rsidR="00830BF3" w:rsidRPr="001C0A1F" w14:paraId="4841B03A" w14:textId="77777777" w:rsidTr="006C10EF">
        <w:trPr>
          <w:trHeight w:val="919"/>
          <w:jc w:val="center"/>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1A43137" w14:textId="77777777" w:rsidR="00830BF3" w:rsidRPr="001C0A1F" w:rsidRDefault="00830BF3" w:rsidP="001A1CB3">
            <w:pPr>
              <w:spacing w:line="360" w:lineRule="auto"/>
              <w:jc w:val="both"/>
              <w:rPr>
                <w:sz w:val="24"/>
                <w:szCs w:val="24"/>
              </w:rPr>
            </w:pPr>
            <w:r w:rsidRPr="001C0A1F">
              <w:rPr>
                <w:sz w:val="24"/>
                <w:szCs w:val="24"/>
              </w:rPr>
              <w:t>Kompetensi Guru</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300DCCD" w14:textId="77777777" w:rsidR="00830BF3" w:rsidRPr="001C0A1F" w:rsidRDefault="00830BF3" w:rsidP="001A1CB3">
            <w:pPr>
              <w:spacing w:line="360" w:lineRule="auto"/>
              <w:jc w:val="both"/>
              <w:rPr>
                <w:sz w:val="24"/>
                <w:szCs w:val="24"/>
              </w:rPr>
            </w:pPr>
            <w:r w:rsidRPr="001C0A1F">
              <w:rPr>
                <w:sz w:val="24"/>
                <w:szCs w:val="24"/>
              </w:rPr>
              <w:sym w:font="Wingdings" w:char="F0E0"/>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3238BCC" w14:textId="77777777" w:rsidR="00830BF3" w:rsidRPr="001C0A1F" w:rsidRDefault="00830BF3" w:rsidP="001A1CB3">
            <w:pPr>
              <w:spacing w:line="360" w:lineRule="auto"/>
              <w:jc w:val="both"/>
              <w:rPr>
                <w:sz w:val="24"/>
                <w:szCs w:val="24"/>
              </w:rPr>
            </w:pPr>
            <w:r>
              <w:rPr>
                <w:sz w:val="24"/>
                <w:szCs w:val="24"/>
              </w:rPr>
              <w:t>Prestasi Siswa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B6FD74"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234</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38263E02" w14:textId="77777777" w:rsidR="00830BF3" w:rsidRPr="001C0A1F" w:rsidRDefault="00830BF3" w:rsidP="001A1CB3">
            <w:pPr>
              <w:spacing w:line="276" w:lineRule="auto"/>
              <w:jc w:val="center"/>
              <w:rPr>
                <w:sz w:val="24"/>
                <w:szCs w:val="24"/>
                <w:lang w:val="en-US"/>
              </w:rPr>
            </w:pPr>
            <w:r>
              <w:rPr>
                <w:sz w:val="24"/>
                <w:szCs w:val="24"/>
                <w:lang w:val="en-US"/>
              </w:rPr>
              <w:t>6.710</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2E2597A9" w14:textId="77777777" w:rsidR="00830BF3" w:rsidRPr="00DF2579" w:rsidRDefault="00830BF3" w:rsidP="001A1CB3">
            <w:pPr>
              <w:spacing w:line="360" w:lineRule="auto"/>
              <w:jc w:val="center"/>
              <w:rPr>
                <w:sz w:val="24"/>
                <w:szCs w:val="24"/>
                <w:lang w:val="en-US"/>
              </w:rPr>
            </w:pPr>
            <w:r w:rsidRPr="001C0A1F">
              <w:rPr>
                <w:sz w:val="24"/>
                <w:szCs w:val="24"/>
              </w:rPr>
              <w:t>0</w:t>
            </w:r>
            <w:r w:rsidRPr="001C0A1F">
              <w:rPr>
                <w:sz w:val="24"/>
                <w:szCs w:val="24"/>
                <w:lang w:val="en-US"/>
              </w:rPr>
              <w:t>.</w:t>
            </w:r>
            <w:r w:rsidRPr="001C0A1F">
              <w:rPr>
                <w:sz w:val="24"/>
                <w:szCs w:val="24"/>
              </w:rPr>
              <w:t>00</w:t>
            </w:r>
            <w:r>
              <w:rPr>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380C6D" w14:textId="77777777" w:rsidR="00830BF3" w:rsidRPr="001C0A1F" w:rsidRDefault="00830BF3" w:rsidP="001A1CB3">
            <w:pPr>
              <w:spacing w:line="360" w:lineRule="auto"/>
              <w:jc w:val="both"/>
              <w:rPr>
                <w:sz w:val="24"/>
                <w:szCs w:val="24"/>
              </w:rPr>
            </w:pPr>
            <w:r w:rsidRPr="001C0A1F">
              <w:rPr>
                <w:sz w:val="24"/>
                <w:szCs w:val="24"/>
              </w:rPr>
              <w:t>Signifikan</w:t>
            </w:r>
          </w:p>
        </w:tc>
      </w:tr>
    </w:tbl>
    <w:p w14:paraId="1B127A03" w14:textId="77777777" w:rsidR="00830BF3" w:rsidRDefault="00830BF3" w:rsidP="00830BF3">
      <w:pPr>
        <w:spacing w:line="480" w:lineRule="auto"/>
        <w:rPr>
          <w:sz w:val="24"/>
          <w:szCs w:val="24"/>
        </w:rPr>
      </w:pPr>
      <w:r>
        <w:rPr>
          <w:sz w:val="24"/>
          <w:szCs w:val="24"/>
          <w:lang w:val="en-US"/>
        </w:rPr>
        <w:t xml:space="preserve"> </w:t>
      </w:r>
      <w:r>
        <w:rPr>
          <w:sz w:val="24"/>
          <w:szCs w:val="24"/>
          <w:lang w:val="en-US"/>
        </w:rPr>
        <w:tab/>
      </w:r>
      <w:r w:rsidRPr="001C0A1F">
        <w:rPr>
          <w:sz w:val="24"/>
          <w:szCs w:val="24"/>
        </w:rPr>
        <w:t>Sumber : Hasil Olah Data SPSS, 202</w:t>
      </w:r>
      <w:r>
        <w:rPr>
          <w:sz w:val="24"/>
          <w:szCs w:val="24"/>
        </w:rPr>
        <w:t>2</w:t>
      </w:r>
    </w:p>
    <w:p w14:paraId="2EDF8FDF" w14:textId="77777777" w:rsidR="00830BF3" w:rsidRPr="001C0A1F" w:rsidRDefault="00830BF3" w:rsidP="006C10EF">
      <w:pPr>
        <w:spacing w:line="276" w:lineRule="auto"/>
        <w:ind w:firstLine="567"/>
        <w:jc w:val="both"/>
        <w:rPr>
          <w:sz w:val="24"/>
          <w:szCs w:val="24"/>
        </w:rPr>
      </w:pPr>
      <w:r w:rsidRPr="001C0A1F">
        <w:rPr>
          <w:sz w:val="24"/>
          <w:szCs w:val="24"/>
        </w:rPr>
        <w:t xml:space="preserve">Berdasarkan tabel di atas dapat diketahui bahwa arah </w:t>
      </w:r>
      <w:r>
        <w:rPr>
          <w:sz w:val="24"/>
          <w:szCs w:val="24"/>
          <w:lang w:val="en-US"/>
        </w:rPr>
        <w:t>pengaruh</w:t>
      </w:r>
      <w:r w:rsidRPr="001C0A1F">
        <w:rPr>
          <w:sz w:val="24"/>
          <w:szCs w:val="24"/>
        </w:rPr>
        <w:t xml:space="preserve"> Kompetensi Guru (X</w:t>
      </w:r>
      <w:r w:rsidRPr="001C0A1F">
        <w:rPr>
          <w:sz w:val="24"/>
          <w:szCs w:val="24"/>
          <w:vertAlign w:val="subscript"/>
        </w:rPr>
        <w:t>2</w:t>
      </w:r>
      <w:r w:rsidRPr="001C0A1F">
        <w:rPr>
          <w:sz w:val="24"/>
          <w:szCs w:val="24"/>
        </w:rPr>
        <w:t xml:space="preserve">) terhadap </w:t>
      </w:r>
      <w:r>
        <w:rPr>
          <w:sz w:val="24"/>
          <w:szCs w:val="24"/>
        </w:rPr>
        <w:t>Prestasi Siswa</w:t>
      </w:r>
      <w:r w:rsidRPr="001C0A1F">
        <w:rPr>
          <w:sz w:val="24"/>
          <w:szCs w:val="24"/>
        </w:rPr>
        <w:t xml:space="preserve"> (</w:t>
      </w:r>
      <w:r w:rsidRPr="001C0A1F">
        <w:rPr>
          <w:sz w:val="24"/>
          <w:szCs w:val="24"/>
          <w:lang w:val="id-ID"/>
        </w:rPr>
        <w:t>Z</w:t>
      </w:r>
      <w:r w:rsidRPr="001C0A1F">
        <w:rPr>
          <w:sz w:val="24"/>
          <w:szCs w:val="24"/>
        </w:rPr>
        <w:t>) adalah positif (nilai pada kolom ρ), disana tertulis 0</w:t>
      </w:r>
      <w:r w:rsidRPr="001C0A1F">
        <w:rPr>
          <w:sz w:val="24"/>
          <w:szCs w:val="24"/>
          <w:lang w:val="id-ID"/>
        </w:rPr>
        <w:t>,</w:t>
      </w:r>
      <w:r>
        <w:rPr>
          <w:sz w:val="24"/>
          <w:szCs w:val="24"/>
        </w:rPr>
        <w:t>234</w:t>
      </w:r>
      <w:r w:rsidRPr="001C0A1F">
        <w:rPr>
          <w:sz w:val="24"/>
          <w:szCs w:val="24"/>
        </w:rPr>
        <w:t xml:space="preserve"> artinya ketika ada peningkatan Kompetensi Guru (X</w:t>
      </w:r>
      <w:r w:rsidRPr="001C0A1F">
        <w:rPr>
          <w:sz w:val="24"/>
          <w:szCs w:val="24"/>
          <w:vertAlign w:val="subscript"/>
        </w:rPr>
        <w:t>2</w:t>
      </w:r>
      <w:r w:rsidRPr="001C0A1F">
        <w:rPr>
          <w:sz w:val="24"/>
          <w:szCs w:val="24"/>
        </w:rPr>
        <w:t xml:space="preserve">) maka idealnya akan meningkatkan </w:t>
      </w:r>
      <w:r>
        <w:rPr>
          <w:sz w:val="24"/>
          <w:szCs w:val="24"/>
        </w:rPr>
        <w:t>Prestasi Siswa</w:t>
      </w:r>
      <w:r w:rsidRPr="001C0A1F">
        <w:rPr>
          <w:sz w:val="24"/>
          <w:szCs w:val="24"/>
        </w:rPr>
        <w:t xml:space="preserve"> (</w:t>
      </w:r>
      <w:r w:rsidRPr="001C0A1F">
        <w:rPr>
          <w:sz w:val="24"/>
          <w:szCs w:val="24"/>
          <w:lang w:val="id-ID"/>
        </w:rPr>
        <w:t>Z</w:t>
      </w:r>
      <w:r w:rsidRPr="001C0A1F">
        <w:rPr>
          <w:sz w:val="24"/>
          <w:szCs w:val="24"/>
        </w:rPr>
        <w:t>).</w:t>
      </w:r>
    </w:p>
    <w:p w14:paraId="6006E7B7" w14:textId="0BABC350" w:rsidR="00830BF3" w:rsidRDefault="00830BF3" w:rsidP="00830BF3">
      <w:pPr>
        <w:pStyle w:val="Caption"/>
        <w:ind w:firstLine="720"/>
        <w:rPr>
          <w:noProof/>
        </w:rPr>
      </w:pPr>
      <w:bookmarkStart w:id="21" w:name="_Toc107523754"/>
      <w:proofErr w:type="gramStart"/>
      <w:r>
        <w:t>Tabel 4.</w:t>
      </w:r>
      <w:proofErr w:type="gramEnd"/>
      <w:r>
        <w:fldChar w:fldCharType="begin"/>
      </w:r>
      <w:r>
        <w:instrText xml:space="preserve"> SEQ Tabel_4 \* ARABIC </w:instrText>
      </w:r>
      <w:r>
        <w:fldChar w:fldCharType="separate"/>
      </w:r>
      <w:r w:rsidR="009C1FCF">
        <w:rPr>
          <w:noProof/>
        </w:rPr>
        <w:t>3</w:t>
      </w:r>
      <w:r>
        <w:rPr>
          <w:noProof/>
        </w:rPr>
        <w:fldChar w:fldCharType="end"/>
      </w:r>
    </w:p>
    <w:p w14:paraId="03F44D7F" w14:textId="77777777" w:rsidR="00830BF3" w:rsidRDefault="00830BF3" w:rsidP="00830BF3">
      <w:pPr>
        <w:pStyle w:val="Caption"/>
        <w:ind w:firstLine="720"/>
      </w:pPr>
      <w:r w:rsidRPr="003B47ED">
        <w:t xml:space="preserve">Pengaruh Pendidikan Karakter (Y) </w:t>
      </w:r>
      <w:r>
        <w:t>T</w:t>
      </w:r>
      <w:r w:rsidRPr="003B47ED">
        <w:t xml:space="preserve">erhadap </w:t>
      </w:r>
      <w:r>
        <w:t>Prestasi Siswa</w:t>
      </w:r>
      <w:r w:rsidRPr="003B47ED">
        <w:t xml:space="preserve"> (Z)</w:t>
      </w:r>
      <w:bookmarkEnd w:id="21"/>
    </w:p>
    <w:tbl>
      <w:tblPr>
        <w:tblW w:w="7938" w:type="dxa"/>
        <w:jc w:val="center"/>
        <w:tblInd w:w="-5" w:type="dxa"/>
        <w:tblLook w:val="04A0" w:firstRow="1" w:lastRow="0" w:firstColumn="1" w:lastColumn="0" w:noHBand="0" w:noVBand="1"/>
      </w:tblPr>
      <w:tblGrid>
        <w:gridCol w:w="2040"/>
        <w:gridCol w:w="452"/>
        <w:gridCol w:w="1487"/>
        <w:gridCol w:w="945"/>
        <w:gridCol w:w="1042"/>
        <w:gridCol w:w="756"/>
        <w:gridCol w:w="1216"/>
      </w:tblGrid>
      <w:tr w:rsidR="00830BF3" w:rsidRPr="001C0A1F" w14:paraId="502E7CFA" w14:textId="77777777" w:rsidTr="006C10EF">
        <w:trPr>
          <w:jc w:val="center"/>
        </w:trPr>
        <w:tc>
          <w:tcPr>
            <w:tcW w:w="2040" w:type="dxa"/>
            <w:tcBorders>
              <w:top w:val="single" w:sz="4" w:space="0" w:color="auto"/>
              <w:left w:val="single" w:sz="4" w:space="0" w:color="auto"/>
              <w:bottom w:val="single" w:sz="4" w:space="0" w:color="auto"/>
              <w:right w:val="single" w:sz="4" w:space="0" w:color="auto"/>
            </w:tcBorders>
            <w:hideMark/>
          </w:tcPr>
          <w:p w14:paraId="4E4DB7D5" w14:textId="77777777" w:rsidR="00830BF3" w:rsidRPr="001C0A1F" w:rsidRDefault="00830BF3" w:rsidP="001A1CB3">
            <w:pPr>
              <w:spacing w:line="276" w:lineRule="auto"/>
              <w:jc w:val="both"/>
              <w:rPr>
                <w:sz w:val="24"/>
                <w:szCs w:val="24"/>
              </w:rPr>
            </w:pPr>
          </w:p>
        </w:tc>
        <w:tc>
          <w:tcPr>
            <w:tcW w:w="452" w:type="dxa"/>
            <w:tcBorders>
              <w:top w:val="single" w:sz="4" w:space="0" w:color="auto"/>
              <w:left w:val="single" w:sz="4" w:space="0" w:color="auto"/>
              <w:bottom w:val="single" w:sz="4" w:space="0" w:color="auto"/>
              <w:right w:val="single" w:sz="4" w:space="0" w:color="auto"/>
            </w:tcBorders>
            <w:hideMark/>
          </w:tcPr>
          <w:p w14:paraId="16925726" w14:textId="77777777" w:rsidR="00830BF3" w:rsidRPr="001C0A1F" w:rsidRDefault="00830BF3" w:rsidP="001A1CB3">
            <w:pPr>
              <w:spacing w:line="276" w:lineRule="auto"/>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14:paraId="07260E72" w14:textId="77777777" w:rsidR="00830BF3" w:rsidRPr="001C0A1F" w:rsidRDefault="00830BF3" w:rsidP="001A1CB3">
            <w:pPr>
              <w:spacing w:line="276" w:lineRule="auto"/>
              <w:jc w:val="both"/>
              <w:rPr>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14:paraId="5A04E362" w14:textId="77777777" w:rsidR="00830BF3" w:rsidRPr="001C0A1F" w:rsidRDefault="00830BF3" w:rsidP="001A1CB3">
            <w:pPr>
              <w:spacing w:line="276" w:lineRule="auto"/>
              <w:jc w:val="both"/>
              <w:rPr>
                <w:sz w:val="24"/>
                <w:szCs w:val="24"/>
              </w:rPr>
            </w:pPr>
            <w:r w:rsidRPr="001C0A1F">
              <w:rPr>
                <w:sz w:val="24"/>
                <w:szCs w:val="24"/>
              </w:rPr>
              <w:t>ρ</w:t>
            </w:r>
          </w:p>
        </w:tc>
        <w:tc>
          <w:tcPr>
            <w:tcW w:w="1042" w:type="dxa"/>
            <w:tcBorders>
              <w:top w:val="single" w:sz="4" w:space="0" w:color="auto"/>
              <w:left w:val="single" w:sz="4" w:space="0" w:color="auto"/>
              <w:bottom w:val="single" w:sz="4" w:space="0" w:color="auto"/>
              <w:right w:val="single" w:sz="4" w:space="0" w:color="auto"/>
            </w:tcBorders>
            <w:hideMark/>
          </w:tcPr>
          <w:p w14:paraId="08941ABE" w14:textId="77777777" w:rsidR="00830BF3" w:rsidRPr="001C0A1F" w:rsidRDefault="00830BF3" w:rsidP="001A1CB3">
            <w:pPr>
              <w:spacing w:line="276" w:lineRule="auto"/>
              <w:jc w:val="both"/>
              <w:rPr>
                <w:sz w:val="24"/>
                <w:szCs w:val="24"/>
              </w:rPr>
            </w:pPr>
            <w:r w:rsidRPr="001C0A1F">
              <w:rPr>
                <w:sz w:val="24"/>
                <w:szCs w:val="24"/>
              </w:rPr>
              <w:t>thitung</w:t>
            </w:r>
          </w:p>
        </w:tc>
        <w:tc>
          <w:tcPr>
            <w:tcW w:w="0" w:type="auto"/>
            <w:tcBorders>
              <w:top w:val="single" w:sz="4" w:space="0" w:color="auto"/>
              <w:left w:val="single" w:sz="4" w:space="0" w:color="auto"/>
              <w:bottom w:val="single" w:sz="4" w:space="0" w:color="auto"/>
              <w:right w:val="single" w:sz="4" w:space="0" w:color="auto"/>
            </w:tcBorders>
            <w:hideMark/>
          </w:tcPr>
          <w:p w14:paraId="34D2B355" w14:textId="77777777" w:rsidR="00830BF3" w:rsidRPr="001C0A1F" w:rsidRDefault="00830BF3" w:rsidP="001A1CB3">
            <w:pPr>
              <w:spacing w:line="276" w:lineRule="auto"/>
              <w:jc w:val="both"/>
              <w:rPr>
                <w:sz w:val="24"/>
                <w:szCs w:val="24"/>
              </w:rPr>
            </w:pPr>
            <w:r w:rsidRPr="001C0A1F">
              <w:rPr>
                <w:sz w:val="24"/>
                <w:szCs w:val="24"/>
              </w:rPr>
              <w:t>p-value</w:t>
            </w:r>
          </w:p>
        </w:tc>
        <w:tc>
          <w:tcPr>
            <w:tcW w:w="1216" w:type="dxa"/>
            <w:tcBorders>
              <w:top w:val="single" w:sz="4" w:space="0" w:color="auto"/>
              <w:left w:val="single" w:sz="4" w:space="0" w:color="auto"/>
              <w:bottom w:val="single" w:sz="4" w:space="0" w:color="auto"/>
              <w:right w:val="single" w:sz="4" w:space="0" w:color="auto"/>
            </w:tcBorders>
            <w:hideMark/>
          </w:tcPr>
          <w:p w14:paraId="12368239" w14:textId="77777777" w:rsidR="00830BF3" w:rsidRPr="001C0A1F" w:rsidRDefault="00830BF3" w:rsidP="001A1CB3">
            <w:pPr>
              <w:spacing w:line="276" w:lineRule="auto"/>
              <w:jc w:val="both"/>
              <w:rPr>
                <w:sz w:val="24"/>
                <w:szCs w:val="24"/>
              </w:rPr>
            </w:pPr>
            <w:r w:rsidRPr="001C0A1F">
              <w:rPr>
                <w:sz w:val="24"/>
                <w:szCs w:val="24"/>
              </w:rPr>
              <w:t>Label</w:t>
            </w:r>
          </w:p>
        </w:tc>
      </w:tr>
      <w:tr w:rsidR="00830BF3" w:rsidRPr="001C0A1F" w14:paraId="7DCC28C4" w14:textId="77777777" w:rsidTr="006C10EF">
        <w:trPr>
          <w:trHeight w:val="960"/>
          <w:jc w:val="center"/>
        </w:trPr>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227D6C79" w14:textId="77777777" w:rsidR="00830BF3" w:rsidRPr="001C0A1F" w:rsidRDefault="00830BF3" w:rsidP="001A1CB3">
            <w:pPr>
              <w:spacing w:line="276" w:lineRule="auto"/>
              <w:jc w:val="both"/>
              <w:rPr>
                <w:sz w:val="24"/>
                <w:szCs w:val="24"/>
              </w:rPr>
            </w:pPr>
            <w:r w:rsidRPr="001C0A1F">
              <w:rPr>
                <w:sz w:val="24"/>
                <w:szCs w:val="24"/>
              </w:rPr>
              <w:t>Pendidikan Karakter</w:t>
            </w:r>
          </w:p>
        </w:tc>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14:paraId="40B715C7" w14:textId="77777777" w:rsidR="00830BF3" w:rsidRPr="001C0A1F" w:rsidRDefault="00830BF3" w:rsidP="001A1CB3">
            <w:pPr>
              <w:spacing w:line="276" w:lineRule="auto"/>
              <w:jc w:val="both"/>
              <w:rPr>
                <w:sz w:val="24"/>
                <w:szCs w:val="24"/>
              </w:rPr>
            </w:pPr>
            <w:r w:rsidRPr="001C0A1F">
              <w:rPr>
                <w:sz w:val="24"/>
                <w:szCs w:val="24"/>
              </w:rPr>
              <w:sym w:font="Wingdings" w:char="F0E0"/>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4ACB597F" w14:textId="77777777" w:rsidR="00830BF3" w:rsidRPr="001C0A1F" w:rsidRDefault="00830BF3" w:rsidP="001A1CB3">
            <w:pPr>
              <w:spacing w:line="276" w:lineRule="auto"/>
              <w:jc w:val="both"/>
              <w:rPr>
                <w:sz w:val="24"/>
                <w:szCs w:val="24"/>
              </w:rPr>
            </w:pPr>
            <w:r>
              <w:rPr>
                <w:sz w:val="24"/>
                <w:szCs w:val="24"/>
              </w:rPr>
              <w:t>Prestasi Siswa</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76352DAF" w14:textId="77777777" w:rsidR="00830BF3" w:rsidRPr="001C0A1F"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Pr>
                <w:sz w:val="24"/>
                <w:szCs w:val="24"/>
                <w:lang w:val="en-US"/>
              </w:rPr>
              <w:t>693</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71267687" w14:textId="77777777" w:rsidR="00830BF3" w:rsidRPr="001C0A1F" w:rsidRDefault="00830BF3" w:rsidP="001A1CB3">
            <w:pPr>
              <w:spacing w:line="276" w:lineRule="auto"/>
              <w:jc w:val="center"/>
              <w:rPr>
                <w:sz w:val="24"/>
                <w:szCs w:val="24"/>
                <w:lang w:val="en-US"/>
              </w:rPr>
            </w:pPr>
            <w:r>
              <w:rPr>
                <w:sz w:val="24"/>
                <w:szCs w:val="24"/>
                <w:lang w:val="en-US"/>
              </w:rPr>
              <w:t>17.875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DFEDE" w14:textId="77777777" w:rsidR="00830BF3" w:rsidRPr="00DF2579" w:rsidRDefault="00830BF3" w:rsidP="001A1CB3">
            <w:pPr>
              <w:spacing w:line="276" w:lineRule="auto"/>
              <w:jc w:val="center"/>
              <w:rPr>
                <w:sz w:val="24"/>
                <w:szCs w:val="24"/>
                <w:lang w:val="en-US"/>
              </w:rPr>
            </w:pPr>
            <w:r w:rsidRPr="001C0A1F">
              <w:rPr>
                <w:sz w:val="24"/>
                <w:szCs w:val="24"/>
              </w:rPr>
              <w:t>0</w:t>
            </w:r>
            <w:r w:rsidRPr="001C0A1F">
              <w:rPr>
                <w:sz w:val="24"/>
                <w:szCs w:val="24"/>
                <w:lang w:val="en-US"/>
              </w:rPr>
              <w:t>.</w:t>
            </w:r>
            <w:r w:rsidRPr="001C0A1F">
              <w:rPr>
                <w:sz w:val="24"/>
                <w:szCs w:val="24"/>
              </w:rPr>
              <w:t>00</w:t>
            </w:r>
            <w:r>
              <w:rPr>
                <w:sz w:val="24"/>
                <w:szCs w:val="24"/>
                <w:lang w:val="en-US"/>
              </w:rPr>
              <w:t>1</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27478528" w14:textId="77777777" w:rsidR="00830BF3" w:rsidRPr="001C0A1F" w:rsidRDefault="00830BF3" w:rsidP="001A1CB3">
            <w:pPr>
              <w:spacing w:line="276" w:lineRule="auto"/>
              <w:jc w:val="both"/>
              <w:rPr>
                <w:sz w:val="24"/>
                <w:szCs w:val="24"/>
              </w:rPr>
            </w:pPr>
            <w:r w:rsidRPr="001C0A1F">
              <w:rPr>
                <w:sz w:val="24"/>
                <w:szCs w:val="24"/>
              </w:rPr>
              <w:t>Signifikan</w:t>
            </w:r>
          </w:p>
        </w:tc>
      </w:tr>
    </w:tbl>
    <w:p w14:paraId="1C44F438" w14:textId="77777777" w:rsidR="00830BF3" w:rsidRPr="001C0A1F" w:rsidRDefault="00830BF3" w:rsidP="00830BF3">
      <w:pPr>
        <w:spacing w:line="480" w:lineRule="auto"/>
        <w:rPr>
          <w:sz w:val="24"/>
          <w:szCs w:val="24"/>
        </w:rPr>
      </w:pPr>
      <w:r>
        <w:rPr>
          <w:sz w:val="24"/>
          <w:szCs w:val="24"/>
          <w:lang w:val="en-US"/>
        </w:rPr>
        <w:t xml:space="preserve"> </w:t>
      </w:r>
      <w:r>
        <w:rPr>
          <w:sz w:val="24"/>
          <w:szCs w:val="24"/>
          <w:lang w:val="en-US"/>
        </w:rPr>
        <w:tab/>
        <w:t xml:space="preserve"> </w:t>
      </w:r>
      <w:r w:rsidRPr="001C0A1F">
        <w:rPr>
          <w:sz w:val="24"/>
          <w:szCs w:val="24"/>
        </w:rPr>
        <w:t>Sumber : Hasil Olah Data SPSS, 202</w:t>
      </w:r>
      <w:r>
        <w:rPr>
          <w:sz w:val="24"/>
          <w:szCs w:val="24"/>
        </w:rPr>
        <w:t>2</w:t>
      </w:r>
    </w:p>
    <w:p w14:paraId="1C59DC7E" w14:textId="77777777" w:rsidR="00830BF3" w:rsidRPr="001C0A1F" w:rsidRDefault="00830BF3" w:rsidP="006C10EF">
      <w:pPr>
        <w:spacing w:line="276" w:lineRule="auto"/>
        <w:ind w:firstLine="567"/>
        <w:jc w:val="both"/>
        <w:rPr>
          <w:sz w:val="24"/>
          <w:szCs w:val="24"/>
        </w:rPr>
      </w:pPr>
      <w:r w:rsidRPr="001C0A1F">
        <w:rPr>
          <w:sz w:val="24"/>
          <w:szCs w:val="24"/>
        </w:rPr>
        <w:tab/>
        <w:t xml:space="preserve">Berdasarkan tabel di atas dapat diketahui bahwa arah </w:t>
      </w:r>
      <w:r>
        <w:rPr>
          <w:sz w:val="24"/>
          <w:szCs w:val="24"/>
          <w:lang w:val="en-US"/>
        </w:rPr>
        <w:t>pengaruh</w:t>
      </w:r>
      <w:r w:rsidRPr="001C0A1F">
        <w:rPr>
          <w:sz w:val="24"/>
          <w:szCs w:val="24"/>
        </w:rPr>
        <w:t xml:space="preserve"> Pendidikan Karakter (</w:t>
      </w:r>
      <w:r w:rsidRPr="001C0A1F">
        <w:rPr>
          <w:sz w:val="24"/>
          <w:szCs w:val="24"/>
          <w:lang w:val="id-ID"/>
        </w:rPr>
        <w:t>Y</w:t>
      </w:r>
      <w:r w:rsidRPr="001C0A1F">
        <w:rPr>
          <w:sz w:val="24"/>
          <w:szCs w:val="24"/>
        </w:rPr>
        <w:t xml:space="preserve">) terhadap </w:t>
      </w:r>
      <w:r>
        <w:rPr>
          <w:sz w:val="24"/>
          <w:szCs w:val="24"/>
        </w:rPr>
        <w:t>Prestasi Siswa</w:t>
      </w:r>
      <w:r w:rsidRPr="001C0A1F">
        <w:rPr>
          <w:sz w:val="24"/>
          <w:szCs w:val="24"/>
        </w:rPr>
        <w:t xml:space="preserve"> (</w:t>
      </w:r>
      <w:r w:rsidRPr="001C0A1F">
        <w:rPr>
          <w:sz w:val="24"/>
          <w:szCs w:val="24"/>
          <w:lang w:val="id-ID"/>
        </w:rPr>
        <w:t>Z</w:t>
      </w:r>
      <w:r w:rsidRPr="001C0A1F">
        <w:rPr>
          <w:sz w:val="24"/>
          <w:szCs w:val="24"/>
        </w:rPr>
        <w:t>) adalah positif (nilai pada kolom ρ), disana tertulis 0</w:t>
      </w:r>
      <w:r w:rsidRPr="001C0A1F">
        <w:rPr>
          <w:sz w:val="24"/>
          <w:szCs w:val="24"/>
          <w:lang w:val="id-ID"/>
        </w:rPr>
        <w:t>,</w:t>
      </w:r>
      <w:r>
        <w:rPr>
          <w:sz w:val="24"/>
          <w:szCs w:val="24"/>
        </w:rPr>
        <w:t>693</w:t>
      </w:r>
      <w:r w:rsidRPr="001C0A1F">
        <w:rPr>
          <w:sz w:val="24"/>
          <w:szCs w:val="24"/>
        </w:rPr>
        <w:t xml:space="preserve"> artinya ketika ada peningkatan Pendidikan Karakter (</w:t>
      </w:r>
      <w:r w:rsidRPr="001C0A1F">
        <w:rPr>
          <w:sz w:val="24"/>
          <w:szCs w:val="24"/>
          <w:lang w:val="id-ID"/>
        </w:rPr>
        <w:t>Y</w:t>
      </w:r>
      <w:r w:rsidRPr="001C0A1F">
        <w:rPr>
          <w:sz w:val="24"/>
          <w:szCs w:val="24"/>
        </w:rPr>
        <w:t xml:space="preserve">) maka idealnya akan meningkatkan </w:t>
      </w:r>
      <w:r>
        <w:rPr>
          <w:sz w:val="24"/>
          <w:szCs w:val="24"/>
        </w:rPr>
        <w:t>Prestasi Siswa</w:t>
      </w:r>
      <w:r w:rsidRPr="001C0A1F">
        <w:rPr>
          <w:sz w:val="24"/>
          <w:szCs w:val="24"/>
        </w:rPr>
        <w:t xml:space="preserve"> (</w:t>
      </w:r>
      <w:r w:rsidRPr="001C0A1F">
        <w:rPr>
          <w:sz w:val="24"/>
          <w:szCs w:val="24"/>
          <w:lang w:val="id-ID"/>
        </w:rPr>
        <w:t>Z</w:t>
      </w:r>
      <w:r w:rsidRPr="001C0A1F">
        <w:rPr>
          <w:sz w:val="24"/>
          <w:szCs w:val="24"/>
        </w:rPr>
        <w:t>).</w:t>
      </w:r>
    </w:p>
    <w:p w14:paraId="3E6C8093" w14:textId="77777777" w:rsidR="00830BF3" w:rsidRPr="008C75D1" w:rsidRDefault="00830BF3" w:rsidP="006C10EF">
      <w:pPr>
        <w:spacing w:line="276" w:lineRule="auto"/>
        <w:ind w:firstLine="567"/>
        <w:jc w:val="both"/>
        <w:rPr>
          <w:sz w:val="24"/>
          <w:lang w:val="en-US"/>
        </w:rPr>
      </w:pPr>
      <w:r w:rsidRPr="003E2354">
        <w:rPr>
          <w:sz w:val="24"/>
          <w:lang w:val="en-US"/>
        </w:rPr>
        <w:t>Dari data di</w:t>
      </w:r>
      <w:r>
        <w:rPr>
          <w:sz w:val="24"/>
          <w:lang w:val="en-US"/>
        </w:rPr>
        <w:t xml:space="preserve"> </w:t>
      </w:r>
      <w:r w:rsidRPr="003E2354">
        <w:rPr>
          <w:sz w:val="24"/>
          <w:lang w:val="en-US"/>
        </w:rPr>
        <w:t>atas</w:t>
      </w:r>
      <w:r>
        <w:rPr>
          <w:sz w:val="24"/>
          <w:lang w:val="en-US"/>
        </w:rPr>
        <w:t xml:space="preserve"> pada penelitian ini, peneliti akan membahas tentang analisis deskriftif dan analisis verifikatif dari hasil </w:t>
      </w:r>
      <w:proofErr w:type="gramStart"/>
      <w:r>
        <w:rPr>
          <w:sz w:val="24"/>
          <w:lang w:val="en-US"/>
        </w:rPr>
        <w:t>pengujian  yang</w:t>
      </w:r>
      <w:proofErr w:type="gramEnd"/>
      <w:r>
        <w:rPr>
          <w:sz w:val="24"/>
          <w:lang w:val="en-US"/>
        </w:rPr>
        <w:t xml:space="preserve"> telah diuraikan sebelumnya.</w:t>
      </w:r>
    </w:p>
    <w:p w14:paraId="746FF313" w14:textId="77777777" w:rsidR="006C10EF" w:rsidRDefault="006C10EF" w:rsidP="001960F3">
      <w:pPr>
        <w:rPr>
          <w:b/>
          <w:sz w:val="28"/>
          <w:szCs w:val="28"/>
          <w:lang w:val="id-ID"/>
        </w:rPr>
      </w:pPr>
    </w:p>
    <w:p w14:paraId="638D6715" w14:textId="77777777" w:rsidR="00830BF3" w:rsidRPr="009F7329" w:rsidRDefault="00830BF3" w:rsidP="006C10EF">
      <w:pPr>
        <w:spacing w:line="276" w:lineRule="auto"/>
        <w:rPr>
          <w:b/>
          <w:sz w:val="28"/>
          <w:szCs w:val="28"/>
        </w:rPr>
      </w:pPr>
      <w:r w:rsidRPr="009F7329">
        <w:rPr>
          <w:b/>
          <w:sz w:val="28"/>
          <w:szCs w:val="28"/>
        </w:rPr>
        <w:t>Kesimpulan</w:t>
      </w:r>
    </w:p>
    <w:p w14:paraId="42B88F1C" w14:textId="77777777" w:rsidR="00830BF3" w:rsidRPr="009F7329" w:rsidRDefault="00830BF3" w:rsidP="006C10EF">
      <w:pPr>
        <w:pStyle w:val="Heading2"/>
        <w:spacing w:line="276" w:lineRule="auto"/>
        <w:rPr>
          <w:sz w:val="28"/>
          <w:szCs w:val="28"/>
        </w:rPr>
      </w:pPr>
    </w:p>
    <w:p w14:paraId="3D56F007" w14:textId="77777777" w:rsidR="00830BF3" w:rsidRDefault="00830BF3" w:rsidP="006C10EF">
      <w:pPr>
        <w:pStyle w:val="BodyText"/>
        <w:spacing w:line="276" w:lineRule="auto"/>
        <w:ind w:firstLine="567"/>
        <w:jc w:val="both"/>
        <w:rPr>
          <w:lang w:val="en-US"/>
        </w:rPr>
      </w:pPr>
      <w:r>
        <w:rPr>
          <w:lang w:val="en-US"/>
        </w:rPr>
        <w:t xml:space="preserve">Berdasarkan hasil analisis dan pembahasan mengenai pengaruh budaya sekolah dan kompetensi guru terhadap pendidikan karakter serta implikasinya terhadap Prestasi Siswa studi kasus pada Sekolah Menengah Atas Negeri 1 Cipeundeuy Bandung Barat, maka dapat disimpulkan sebagai </w:t>
      </w:r>
      <w:proofErr w:type="gramStart"/>
      <w:r>
        <w:rPr>
          <w:lang w:val="en-US"/>
        </w:rPr>
        <w:t>berikut :</w:t>
      </w:r>
      <w:proofErr w:type="gramEnd"/>
      <w:r>
        <w:rPr>
          <w:lang w:val="en-US"/>
        </w:rPr>
        <w:t xml:space="preserve"> </w:t>
      </w:r>
    </w:p>
    <w:p w14:paraId="4B4301A0" w14:textId="77777777" w:rsidR="00830BF3" w:rsidRDefault="00830BF3" w:rsidP="006C10EF">
      <w:pPr>
        <w:pStyle w:val="BodyText"/>
        <w:numPr>
          <w:ilvl w:val="0"/>
          <w:numId w:val="31"/>
        </w:numPr>
        <w:spacing w:line="276" w:lineRule="auto"/>
        <w:jc w:val="both"/>
        <w:rPr>
          <w:lang w:val="en-US"/>
        </w:rPr>
      </w:pPr>
      <w:r>
        <w:rPr>
          <w:lang w:val="en-US"/>
        </w:rPr>
        <w:t>Gambaran untuk budaya sekolah dapat ditarik kesimpulan bahwa guru di lingkungan S</w:t>
      </w:r>
      <w:r w:rsidRPr="00D65AC2">
        <w:rPr>
          <w:lang w:val="en-US"/>
        </w:rPr>
        <w:t xml:space="preserve">ekolah </w:t>
      </w:r>
      <w:r>
        <w:rPr>
          <w:lang w:val="en-US"/>
        </w:rPr>
        <w:t>Menengah Atas Negeri 1 Cipeundeuy Bandung Barat memiliki budaya sekolah yang sangat tinggi.</w:t>
      </w:r>
    </w:p>
    <w:p w14:paraId="64A24318" w14:textId="77777777" w:rsidR="00830BF3" w:rsidRPr="001C018E" w:rsidRDefault="00830BF3" w:rsidP="006C10EF">
      <w:pPr>
        <w:pStyle w:val="BodyText"/>
        <w:numPr>
          <w:ilvl w:val="0"/>
          <w:numId w:val="31"/>
        </w:numPr>
        <w:spacing w:line="276" w:lineRule="auto"/>
        <w:jc w:val="both"/>
        <w:rPr>
          <w:lang w:val="en-US"/>
        </w:rPr>
      </w:pPr>
      <w:r w:rsidRPr="001C018E">
        <w:rPr>
          <w:lang w:val="en-US"/>
        </w:rPr>
        <w:t>Gambaran untuk kompetensi guru dapat ditarik kesimpulan bahwa guru d</w:t>
      </w:r>
      <w:r>
        <w:rPr>
          <w:lang w:val="en-US"/>
        </w:rPr>
        <w:t xml:space="preserve">i </w:t>
      </w:r>
      <w:r w:rsidRPr="001C018E">
        <w:rPr>
          <w:lang w:val="en-US"/>
        </w:rPr>
        <w:t xml:space="preserve">lingkungan </w:t>
      </w:r>
      <w:r>
        <w:rPr>
          <w:lang w:val="en-US"/>
        </w:rPr>
        <w:t>S</w:t>
      </w:r>
      <w:r w:rsidRPr="00D65AC2">
        <w:rPr>
          <w:lang w:val="en-US"/>
        </w:rPr>
        <w:t xml:space="preserve">ekolah </w:t>
      </w:r>
      <w:r>
        <w:rPr>
          <w:lang w:val="en-US"/>
        </w:rPr>
        <w:t>Menengah Atas Negeri</w:t>
      </w:r>
      <w:r w:rsidRPr="001C018E">
        <w:rPr>
          <w:lang w:val="en-US"/>
        </w:rPr>
        <w:t xml:space="preserve"> 1 Cipeundeuy</w:t>
      </w:r>
      <w:r>
        <w:rPr>
          <w:lang w:val="en-US"/>
        </w:rPr>
        <w:t xml:space="preserve"> Bandung Barat</w:t>
      </w:r>
      <w:r w:rsidRPr="001C018E">
        <w:rPr>
          <w:lang w:val="en-US"/>
        </w:rPr>
        <w:t xml:space="preserve"> memiliki kompetensi yang </w:t>
      </w:r>
      <w:r>
        <w:rPr>
          <w:lang w:val="en-US"/>
        </w:rPr>
        <w:t>tinggi.</w:t>
      </w:r>
    </w:p>
    <w:p w14:paraId="3FF4E61B" w14:textId="77777777" w:rsidR="00830BF3" w:rsidRDefault="00830BF3" w:rsidP="006C10EF">
      <w:pPr>
        <w:pStyle w:val="BodyText"/>
        <w:numPr>
          <w:ilvl w:val="0"/>
          <w:numId w:val="31"/>
        </w:numPr>
        <w:spacing w:line="276" w:lineRule="auto"/>
        <w:jc w:val="both"/>
        <w:rPr>
          <w:lang w:val="en-US"/>
        </w:rPr>
      </w:pPr>
      <w:r>
        <w:rPr>
          <w:lang w:val="en-US"/>
        </w:rPr>
        <w:t xml:space="preserve">Gambaran untuk pendidikan karakter dapat ditarik kesimpulan bahwa siswa di </w:t>
      </w:r>
      <w:r>
        <w:rPr>
          <w:lang w:val="en-US"/>
        </w:rPr>
        <w:lastRenderedPageBreak/>
        <w:t>lingkungan S</w:t>
      </w:r>
      <w:r w:rsidRPr="00D65AC2">
        <w:rPr>
          <w:lang w:val="en-US"/>
        </w:rPr>
        <w:t xml:space="preserve">ekolah </w:t>
      </w:r>
      <w:r>
        <w:rPr>
          <w:lang w:val="en-US"/>
        </w:rPr>
        <w:t>Menengah Atas Negeri 1 Cipeundeuy Bandung Barat memiliki pendidikan karakter kategori tinggi</w:t>
      </w:r>
    </w:p>
    <w:p w14:paraId="312C7359" w14:textId="77777777" w:rsidR="00830BF3" w:rsidRDefault="00830BF3" w:rsidP="006C10EF">
      <w:pPr>
        <w:pStyle w:val="BodyText"/>
        <w:numPr>
          <w:ilvl w:val="0"/>
          <w:numId w:val="31"/>
        </w:numPr>
        <w:spacing w:line="276" w:lineRule="auto"/>
        <w:jc w:val="both"/>
        <w:rPr>
          <w:lang w:val="en-US"/>
        </w:rPr>
      </w:pPr>
      <w:r>
        <w:rPr>
          <w:lang w:val="en-US"/>
        </w:rPr>
        <w:t>Gambaran untuk Prestasi Siswa dapat ditarik kesimpulan bahwa siswa di lingkungan S</w:t>
      </w:r>
      <w:r w:rsidRPr="00D65AC2">
        <w:rPr>
          <w:lang w:val="en-US"/>
        </w:rPr>
        <w:t xml:space="preserve">ekolah </w:t>
      </w:r>
      <w:r>
        <w:rPr>
          <w:lang w:val="en-US"/>
        </w:rPr>
        <w:t>Menengah Atas Negeri 1 Cipeundeuy Bandung Barat memiliki Prestasi Siswa kategori tinggi.</w:t>
      </w:r>
    </w:p>
    <w:p w14:paraId="1151F97F" w14:textId="77777777" w:rsidR="00830BF3" w:rsidRDefault="00830BF3" w:rsidP="006C10EF">
      <w:pPr>
        <w:pStyle w:val="BodyText"/>
        <w:numPr>
          <w:ilvl w:val="0"/>
          <w:numId w:val="31"/>
        </w:numPr>
        <w:spacing w:line="276" w:lineRule="auto"/>
        <w:jc w:val="both"/>
        <w:rPr>
          <w:lang w:val="en-US"/>
        </w:rPr>
      </w:pPr>
      <w:bookmarkStart w:id="22" w:name="_Hlk107557096"/>
      <w:r>
        <w:rPr>
          <w:lang w:val="en-US"/>
        </w:rPr>
        <w:t>Hasil penelitian ini dapat diambil kesimpulan bahwa di lingkungan S</w:t>
      </w:r>
      <w:r w:rsidRPr="00D65AC2">
        <w:rPr>
          <w:lang w:val="en-US"/>
        </w:rPr>
        <w:t xml:space="preserve">ekolah </w:t>
      </w:r>
      <w:r>
        <w:rPr>
          <w:lang w:val="en-US"/>
        </w:rPr>
        <w:t xml:space="preserve">Menengah Atas Negeri 1 Cipeundeuy Bandung Barat terdapat pengaruh positif dan </w:t>
      </w:r>
      <w:proofErr w:type="gramStart"/>
      <w:r>
        <w:rPr>
          <w:lang w:val="en-US"/>
        </w:rPr>
        <w:t>signifikan  budaya</w:t>
      </w:r>
      <w:proofErr w:type="gramEnd"/>
      <w:r>
        <w:rPr>
          <w:lang w:val="en-US"/>
        </w:rPr>
        <w:t xml:space="preserve"> sekolah terhadap pendidikan karakter.</w:t>
      </w:r>
    </w:p>
    <w:bookmarkEnd w:id="22"/>
    <w:p w14:paraId="10DD40A6" w14:textId="77777777" w:rsidR="00830BF3" w:rsidRDefault="00830BF3" w:rsidP="006C10EF">
      <w:pPr>
        <w:pStyle w:val="BodyText"/>
        <w:numPr>
          <w:ilvl w:val="0"/>
          <w:numId w:val="31"/>
        </w:numPr>
        <w:spacing w:line="276" w:lineRule="auto"/>
        <w:jc w:val="both"/>
        <w:rPr>
          <w:lang w:val="en-US"/>
        </w:rPr>
      </w:pPr>
      <w:r>
        <w:rPr>
          <w:lang w:val="en-US"/>
        </w:rPr>
        <w:t xml:space="preserve">Hasil penelitian ini dapat diambil kesimpulan bahwa di </w:t>
      </w:r>
      <w:proofErr w:type="gramStart"/>
      <w:r>
        <w:rPr>
          <w:lang w:val="en-US"/>
        </w:rPr>
        <w:t>lingkungan  S</w:t>
      </w:r>
      <w:r w:rsidRPr="00D65AC2">
        <w:rPr>
          <w:lang w:val="en-US"/>
        </w:rPr>
        <w:t>ekolah</w:t>
      </w:r>
      <w:proofErr w:type="gramEnd"/>
      <w:r w:rsidRPr="00D65AC2">
        <w:rPr>
          <w:lang w:val="en-US"/>
        </w:rPr>
        <w:t xml:space="preserve"> </w:t>
      </w:r>
      <w:r>
        <w:rPr>
          <w:lang w:val="en-US"/>
        </w:rPr>
        <w:t xml:space="preserve">    Menengah Atas Negeri Cipeundeuy Bandung Barat terdapat pengaruh positif dan signifikan  Kompetensi guru terhadap pendidikan karakter.</w:t>
      </w:r>
    </w:p>
    <w:p w14:paraId="1305ED09" w14:textId="77777777" w:rsidR="00830BF3" w:rsidRDefault="00830BF3" w:rsidP="006C10EF">
      <w:pPr>
        <w:pStyle w:val="BodyText"/>
        <w:numPr>
          <w:ilvl w:val="0"/>
          <w:numId w:val="31"/>
        </w:numPr>
        <w:spacing w:line="276" w:lineRule="auto"/>
        <w:jc w:val="both"/>
        <w:rPr>
          <w:lang w:val="en-US"/>
        </w:rPr>
      </w:pPr>
      <w:r>
        <w:rPr>
          <w:lang w:val="en-US"/>
        </w:rPr>
        <w:t xml:space="preserve">Hasil penelitian ini dapat diambil kesimpulan bahwa di lingkungan sekolah </w:t>
      </w:r>
    </w:p>
    <w:p w14:paraId="656325BE" w14:textId="77777777" w:rsidR="00830BF3" w:rsidRDefault="00830BF3" w:rsidP="006C10EF">
      <w:pPr>
        <w:pStyle w:val="BodyText"/>
        <w:spacing w:line="276" w:lineRule="auto"/>
        <w:ind w:left="720"/>
        <w:jc w:val="both"/>
        <w:rPr>
          <w:lang w:val="en-US"/>
        </w:rPr>
      </w:pPr>
      <w:r>
        <w:rPr>
          <w:lang w:val="en-US"/>
        </w:rPr>
        <w:t>S</w:t>
      </w:r>
      <w:r w:rsidRPr="00D65AC2">
        <w:rPr>
          <w:lang w:val="en-US"/>
        </w:rPr>
        <w:t xml:space="preserve">ekolah </w:t>
      </w:r>
      <w:r>
        <w:rPr>
          <w:lang w:val="en-US"/>
        </w:rPr>
        <w:t xml:space="preserve">Menengah Atas Negeri 1 Cipeundeuy Bandung Barat terdapat pengaruh positif dan </w:t>
      </w:r>
      <w:proofErr w:type="gramStart"/>
      <w:r>
        <w:rPr>
          <w:lang w:val="en-US"/>
        </w:rPr>
        <w:t>signifikan  budaya</w:t>
      </w:r>
      <w:proofErr w:type="gramEnd"/>
      <w:r>
        <w:rPr>
          <w:lang w:val="en-US"/>
        </w:rPr>
        <w:t xml:space="preserve"> sekolah dan kompetensi guru terhadap pendidikan karakter secara simultan.</w:t>
      </w:r>
    </w:p>
    <w:p w14:paraId="27ABE20F" w14:textId="77777777" w:rsidR="00830BF3" w:rsidRDefault="00830BF3" w:rsidP="006C10EF">
      <w:pPr>
        <w:pStyle w:val="BodyText"/>
        <w:numPr>
          <w:ilvl w:val="0"/>
          <w:numId w:val="31"/>
        </w:numPr>
        <w:spacing w:line="276" w:lineRule="auto"/>
        <w:jc w:val="both"/>
        <w:rPr>
          <w:lang w:val="en-US"/>
        </w:rPr>
      </w:pPr>
      <w:r>
        <w:rPr>
          <w:lang w:val="en-US"/>
        </w:rPr>
        <w:t xml:space="preserve">Hasil penelitian ini dapat diambil kesimpulan bahwa di lingkungan sekolah </w:t>
      </w:r>
    </w:p>
    <w:p w14:paraId="080C32D8" w14:textId="77777777" w:rsidR="00830BF3" w:rsidRDefault="00830BF3" w:rsidP="006C10EF">
      <w:pPr>
        <w:pStyle w:val="BodyText"/>
        <w:spacing w:line="276" w:lineRule="auto"/>
        <w:ind w:left="720"/>
        <w:jc w:val="both"/>
        <w:rPr>
          <w:lang w:val="en-US"/>
        </w:rPr>
      </w:pPr>
      <w:r>
        <w:rPr>
          <w:lang w:val="en-US"/>
        </w:rPr>
        <w:t xml:space="preserve">SMAN 1 Cipeundeuy Bandung Barat terdapat pengaruh positif dan </w:t>
      </w:r>
      <w:proofErr w:type="gramStart"/>
      <w:r>
        <w:rPr>
          <w:lang w:val="en-US"/>
        </w:rPr>
        <w:t>signifikan  Pendidikan</w:t>
      </w:r>
      <w:proofErr w:type="gramEnd"/>
      <w:r>
        <w:rPr>
          <w:lang w:val="en-US"/>
        </w:rPr>
        <w:t xml:space="preserve"> Karakter terhadap Prestasi Siswa.</w:t>
      </w:r>
    </w:p>
    <w:p w14:paraId="57073054" w14:textId="77777777" w:rsidR="001960F3" w:rsidRDefault="001960F3" w:rsidP="001960F3">
      <w:pPr>
        <w:pStyle w:val="Heading1"/>
        <w:jc w:val="left"/>
      </w:pPr>
      <w:bookmarkStart w:id="23" w:name="_Toc123511474"/>
    </w:p>
    <w:p w14:paraId="49D5F8A2" w14:textId="2172265F" w:rsidR="00830BF3" w:rsidRDefault="00830BF3" w:rsidP="006C10EF">
      <w:pPr>
        <w:pStyle w:val="Heading1"/>
      </w:pPr>
      <w:r>
        <w:t>DAFTAR PUSTAKA</w:t>
      </w:r>
      <w:bookmarkEnd w:id="23"/>
    </w:p>
    <w:p w14:paraId="7167E7E5" w14:textId="77777777" w:rsidR="00830BF3" w:rsidRDefault="00830BF3" w:rsidP="00830BF3">
      <w:pPr>
        <w:pStyle w:val="BodyText"/>
        <w:spacing w:before="7"/>
        <w:jc w:val="both"/>
        <w:rPr>
          <w:b/>
          <w:sz w:val="20"/>
        </w:rPr>
      </w:pPr>
    </w:p>
    <w:p w14:paraId="3A383713" w14:textId="77777777" w:rsidR="00830BF3" w:rsidRDefault="00830BF3" w:rsidP="00735234">
      <w:pPr>
        <w:ind w:left="1308" w:right="349" w:hanging="720"/>
        <w:jc w:val="both"/>
        <w:rPr>
          <w:sz w:val="24"/>
          <w:szCs w:val="24"/>
          <w:lang w:val="id-ID"/>
        </w:rPr>
      </w:pPr>
      <w:r w:rsidRPr="00BA26D7">
        <w:rPr>
          <w:sz w:val="24"/>
          <w:szCs w:val="24"/>
        </w:rPr>
        <w:t>Depdiknas RI. (20</w:t>
      </w:r>
      <w:r w:rsidRPr="00BA26D7">
        <w:rPr>
          <w:sz w:val="24"/>
          <w:szCs w:val="24"/>
          <w:lang w:val="en-US"/>
        </w:rPr>
        <w:t xml:space="preserve">01:5) </w:t>
      </w:r>
      <w:r w:rsidRPr="00BA26D7">
        <w:rPr>
          <w:i/>
          <w:sz w:val="24"/>
          <w:szCs w:val="24"/>
          <w:lang w:val="en-US"/>
        </w:rPr>
        <w:t xml:space="preserve">Input Pendidikan , </w:t>
      </w:r>
      <w:r w:rsidRPr="00BA26D7">
        <w:rPr>
          <w:i/>
          <w:sz w:val="24"/>
          <w:szCs w:val="24"/>
        </w:rPr>
        <w:t xml:space="preserve">DAIWI WIDYA Jurnal Pendidikan Vol.05 No.1 Edisi Juni 2018. </w:t>
      </w:r>
      <w:r w:rsidRPr="00BA26D7">
        <w:rPr>
          <w:sz w:val="24"/>
          <w:szCs w:val="24"/>
        </w:rPr>
        <w:t>Jakarta.</w:t>
      </w:r>
    </w:p>
    <w:p w14:paraId="2A4DCB8F" w14:textId="77777777" w:rsidR="006C10EF" w:rsidRPr="006C10EF" w:rsidRDefault="006C10EF" w:rsidP="00735234">
      <w:pPr>
        <w:ind w:left="1308" w:right="349" w:hanging="720"/>
        <w:jc w:val="both"/>
        <w:rPr>
          <w:sz w:val="24"/>
          <w:szCs w:val="24"/>
          <w:lang w:val="id-ID"/>
        </w:rPr>
      </w:pPr>
    </w:p>
    <w:p w14:paraId="03662AF1" w14:textId="77777777" w:rsidR="00830BF3" w:rsidRDefault="00830BF3" w:rsidP="00735234">
      <w:pPr>
        <w:ind w:left="1308" w:right="349" w:hanging="720"/>
        <w:jc w:val="both"/>
        <w:rPr>
          <w:sz w:val="24"/>
          <w:szCs w:val="24"/>
          <w:lang w:val="en-US"/>
        </w:rPr>
      </w:pPr>
      <w:r>
        <w:rPr>
          <w:sz w:val="24"/>
          <w:szCs w:val="24"/>
          <w:lang w:val="en-US"/>
        </w:rPr>
        <w:t xml:space="preserve">Sri Winarsih. </w:t>
      </w:r>
      <w:proofErr w:type="gramStart"/>
      <w:r>
        <w:rPr>
          <w:sz w:val="24"/>
          <w:szCs w:val="24"/>
          <w:lang w:val="en-US"/>
        </w:rPr>
        <w:t xml:space="preserve">(2017:2) </w:t>
      </w:r>
      <w:r w:rsidRPr="00656299">
        <w:rPr>
          <w:i/>
          <w:sz w:val="24"/>
          <w:szCs w:val="24"/>
        </w:rPr>
        <w:t>implementasi manajemen mutu terpadu dalam penyelenggaraan pendidikan</w:t>
      </w:r>
      <w:r>
        <w:rPr>
          <w:i/>
          <w:sz w:val="24"/>
          <w:szCs w:val="24"/>
          <w:lang w:val="en-US"/>
        </w:rPr>
        <w:t>.</w:t>
      </w:r>
      <w:proofErr w:type="gramEnd"/>
      <w:r>
        <w:rPr>
          <w:i/>
          <w:sz w:val="24"/>
          <w:szCs w:val="24"/>
          <w:lang w:val="en-US"/>
        </w:rPr>
        <w:t xml:space="preserve"> </w:t>
      </w:r>
      <w:proofErr w:type="gramStart"/>
      <w:r>
        <w:rPr>
          <w:sz w:val="24"/>
          <w:szCs w:val="24"/>
          <w:lang w:val="en-US"/>
        </w:rPr>
        <w:t>NTB.</w:t>
      </w:r>
      <w:proofErr w:type="gramEnd"/>
    </w:p>
    <w:p w14:paraId="018A132E" w14:textId="77777777" w:rsidR="00830BF3" w:rsidRDefault="00830BF3" w:rsidP="00735234">
      <w:pPr>
        <w:ind w:left="1308" w:right="349" w:hanging="720"/>
        <w:jc w:val="both"/>
        <w:rPr>
          <w:sz w:val="24"/>
          <w:szCs w:val="24"/>
          <w:lang w:val="en-US"/>
        </w:rPr>
      </w:pPr>
    </w:p>
    <w:p w14:paraId="290E84F5" w14:textId="77777777" w:rsidR="00830BF3" w:rsidRDefault="00830BF3" w:rsidP="00735234">
      <w:pPr>
        <w:ind w:left="1308" w:right="349" w:hanging="720"/>
        <w:jc w:val="both"/>
        <w:rPr>
          <w:color w:val="000000" w:themeColor="text1"/>
          <w:sz w:val="24"/>
          <w:szCs w:val="24"/>
          <w:shd w:val="clear" w:color="auto" w:fill="FFFFFF"/>
          <w:lang w:val="en-US"/>
        </w:rPr>
      </w:pPr>
      <w:proofErr w:type="gramStart"/>
      <w:r>
        <w:rPr>
          <w:bCs/>
          <w:color w:val="000000" w:themeColor="text1"/>
          <w:sz w:val="24"/>
          <w:szCs w:val="24"/>
          <w:shd w:val="clear" w:color="auto" w:fill="FFFFFF"/>
          <w:lang w:val="en-US"/>
        </w:rPr>
        <w:t>Helmawati</w:t>
      </w:r>
      <w:r w:rsidRPr="00656299">
        <w:rPr>
          <w:color w:val="000000" w:themeColor="text1"/>
          <w:sz w:val="24"/>
          <w:szCs w:val="24"/>
          <w:shd w:val="clear" w:color="auto" w:fill="FFFFFF"/>
          <w:lang w:val="en-US"/>
        </w:rPr>
        <w:t>.</w:t>
      </w:r>
      <w:proofErr w:type="gramEnd"/>
      <w:r w:rsidRPr="00656299">
        <w:rPr>
          <w:color w:val="000000" w:themeColor="text1"/>
          <w:sz w:val="24"/>
          <w:szCs w:val="24"/>
          <w:shd w:val="clear" w:color="auto" w:fill="FFFFFF"/>
          <w:lang w:val="en-US"/>
        </w:rPr>
        <w:t xml:space="preserve"> (201</w:t>
      </w:r>
      <w:r>
        <w:rPr>
          <w:color w:val="000000" w:themeColor="text1"/>
          <w:sz w:val="24"/>
          <w:szCs w:val="24"/>
          <w:shd w:val="clear" w:color="auto" w:fill="FFFFFF"/>
          <w:lang w:val="en-US"/>
        </w:rPr>
        <w:t>8</w:t>
      </w:r>
      <w:r w:rsidRPr="00656299">
        <w:rPr>
          <w:color w:val="000000" w:themeColor="text1"/>
          <w:sz w:val="24"/>
          <w:szCs w:val="24"/>
          <w:shd w:val="clear" w:color="auto" w:fill="FFFFFF"/>
          <w:lang w:val="en-US"/>
        </w:rPr>
        <w:t>:</w:t>
      </w:r>
      <w:r>
        <w:rPr>
          <w:color w:val="000000" w:themeColor="text1"/>
          <w:sz w:val="24"/>
          <w:szCs w:val="24"/>
          <w:shd w:val="clear" w:color="auto" w:fill="FFFFFF"/>
          <w:lang w:val="en-US"/>
        </w:rPr>
        <w:t xml:space="preserve"> 37</w:t>
      </w:r>
      <w:r w:rsidRPr="00656299">
        <w:rPr>
          <w:color w:val="000000" w:themeColor="text1"/>
          <w:sz w:val="24"/>
          <w:szCs w:val="24"/>
          <w:shd w:val="clear" w:color="auto" w:fill="FFFFFF"/>
          <w:lang w:val="en-US"/>
        </w:rPr>
        <w:t>)</w:t>
      </w:r>
      <w:r w:rsidRPr="00656299">
        <w:rPr>
          <w:color w:val="000000" w:themeColor="text1"/>
          <w:sz w:val="24"/>
          <w:szCs w:val="24"/>
          <w:shd w:val="clear" w:color="auto" w:fill="FFFFFF"/>
        </w:rPr>
        <w:t xml:space="preserve"> </w:t>
      </w:r>
      <w:r w:rsidRPr="00656299">
        <w:rPr>
          <w:i/>
          <w:color w:val="000000" w:themeColor="text1"/>
          <w:sz w:val="24"/>
          <w:szCs w:val="24"/>
          <w:shd w:val="clear" w:color="auto" w:fill="FFFFFF"/>
        </w:rPr>
        <w:t>Psikologi Belajar</w:t>
      </w:r>
      <w:r w:rsidRPr="00656299">
        <w:rPr>
          <w:color w:val="000000" w:themeColor="text1"/>
          <w:sz w:val="24"/>
          <w:szCs w:val="24"/>
          <w:shd w:val="clear" w:color="auto" w:fill="FFFFFF"/>
          <w:lang w:val="en-US"/>
        </w:rPr>
        <w:t>. Jakarta</w:t>
      </w:r>
      <w:r>
        <w:rPr>
          <w:color w:val="000000" w:themeColor="text1"/>
          <w:sz w:val="24"/>
          <w:szCs w:val="24"/>
          <w:shd w:val="clear" w:color="auto" w:fill="FFFFFF"/>
          <w:lang w:val="en-US"/>
        </w:rPr>
        <w:t>.</w:t>
      </w:r>
    </w:p>
    <w:p w14:paraId="2D0F7C27" w14:textId="77777777" w:rsidR="00830BF3" w:rsidRDefault="00830BF3" w:rsidP="00735234">
      <w:pPr>
        <w:ind w:left="1308" w:right="349" w:hanging="720"/>
        <w:jc w:val="both"/>
        <w:rPr>
          <w:color w:val="000000" w:themeColor="text1"/>
          <w:sz w:val="24"/>
          <w:szCs w:val="24"/>
          <w:shd w:val="clear" w:color="auto" w:fill="FFFFFF"/>
          <w:lang w:val="en-US"/>
        </w:rPr>
      </w:pPr>
    </w:p>
    <w:p w14:paraId="461ABEA5" w14:textId="77777777" w:rsidR="00830BF3" w:rsidRPr="00DC0141" w:rsidRDefault="00830BF3" w:rsidP="00735234">
      <w:pPr>
        <w:ind w:left="1308" w:right="349" w:hanging="720"/>
        <w:jc w:val="both"/>
        <w:rPr>
          <w:color w:val="000000" w:themeColor="text1"/>
          <w:sz w:val="24"/>
          <w:szCs w:val="24"/>
          <w:shd w:val="clear" w:color="auto" w:fill="FFFFFF"/>
          <w:lang w:val="en-US"/>
        </w:rPr>
      </w:pPr>
      <w:r w:rsidRPr="00656299">
        <w:rPr>
          <w:bCs/>
          <w:color w:val="000000" w:themeColor="text1"/>
          <w:sz w:val="24"/>
          <w:szCs w:val="24"/>
          <w:shd w:val="clear" w:color="auto" w:fill="FFFFFF"/>
        </w:rPr>
        <w:t>Afandi</w:t>
      </w:r>
      <w:r w:rsidRPr="00656299">
        <w:rPr>
          <w:color w:val="000000" w:themeColor="text1"/>
          <w:sz w:val="24"/>
          <w:szCs w:val="24"/>
          <w:shd w:val="clear" w:color="auto" w:fill="FFFFFF"/>
        </w:rPr>
        <w:t>, P. (</w:t>
      </w:r>
      <w:r w:rsidRPr="00656299">
        <w:rPr>
          <w:bCs/>
          <w:color w:val="000000" w:themeColor="text1"/>
          <w:sz w:val="24"/>
          <w:szCs w:val="24"/>
          <w:shd w:val="clear" w:color="auto" w:fill="FFFFFF"/>
        </w:rPr>
        <w:t>2018</w:t>
      </w:r>
      <w:r w:rsidRPr="00656299">
        <w:rPr>
          <w:color w:val="000000" w:themeColor="text1"/>
          <w:sz w:val="24"/>
          <w:szCs w:val="24"/>
          <w:shd w:val="clear" w:color="auto" w:fill="FFFFFF"/>
        </w:rPr>
        <w:t xml:space="preserve">). </w:t>
      </w:r>
      <w:r w:rsidRPr="00656299">
        <w:rPr>
          <w:i/>
          <w:color w:val="000000" w:themeColor="text1"/>
          <w:sz w:val="24"/>
          <w:szCs w:val="24"/>
          <w:shd w:val="clear" w:color="auto" w:fill="FFFFFF"/>
        </w:rPr>
        <w:t>Manajemen Sumber Daya Manusia (Teori, Konsep dan. Indikator)</w:t>
      </w:r>
      <w:r w:rsidRPr="00656299">
        <w:rPr>
          <w:color w:val="000000" w:themeColor="text1"/>
          <w:sz w:val="24"/>
          <w:szCs w:val="24"/>
          <w:shd w:val="clear" w:color="auto" w:fill="FFFFFF"/>
        </w:rPr>
        <w:t>. Riau</w:t>
      </w:r>
      <w:r>
        <w:rPr>
          <w:color w:val="000000" w:themeColor="text1"/>
          <w:sz w:val="24"/>
          <w:szCs w:val="24"/>
          <w:shd w:val="clear" w:color="auto" w:fill="FFFFFF"/>
          <w:lang w:val="en-US"/>
        </w:rPr>
        <w:t>.</w:t>
      </w:r>
    </w:p>
    <w:p w14:paraId="0B10934D" w14:textId="77777777" w:rsidR="00830BF3" w:rsidRDefault="00830BF3" w:rsidP="00735234">
      <w:pPr>
        <w:ind w:left="1308" w:right="349" w:hanging="720"/>
        <w:jc w:val="both"/>
        <w:rPr>
          <w:color w:val="000000" w:themeColor="text1"/>
          <w:sz w:val="24"/>
          <w:szCs w:val="24"/>
          <w:lang w:val="en-US"/>
        </w:rPr>
      </w:pPr>
    </w:p>
    <w:p w14:paraId="15EFBA8E"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James, A.F. Stoner. </w:t>
      </w:r>
      <w:proofErr w:type="gramStart"/>
      <w:r>
        <w:rPr>
          <w:color w:val="000000" w:themeColor="text1"/>
          <w:sz w:val="24"/>
          <w:szCs w:val="24"/>
          <w:lang w:val="en-US"/>
        </w:rPr>
        <w:t xml:space="preserve">(2018:103) </w:t>
      </w:r>
      <w:r>
        <w:rPr>
          <w:i/>
          <w:color w:val="000000" w:themeColor="text1"/>
          <w:sz w:val="24"/>
          <w:szCs w:val="24"/>
          <w:lang w:val="en-US"/>
        </w:rPr>
        <w:t>Manajemen Pendidikan (dalam Satrijo dan Sudarmiani).</w:t>
      </w:r>
      <w:proofErr w:type="gramEnd"/>
      <w:r>
        <w:rPr>
          <w:i/>
          <w:color w:val="000000" w:themeColor="text1"/>
          <w:sz w:val="24"/>
          <w:szCs w:val="24"/>
          <w:lang w:val="en-US"/>
        </w:rPr>
        <w:t xml:space="preserve"> </w:t>
      </w:r>
      <w:proofErr w:type="gramStart"/>
      <w:r>
        <w:rPr>
          <w:color w:val="000000" w:themeColor="text1"/>
          <w:sz w:val="24"/>
          <w:szCs w:val="24"/>
          <w:lang w:val="en-US"/>
        </w:rPr>
        <w:t>Yogyakarta.</w:t>
      </w:r>
      <w:proofErr w:type="gramEnd"/>
    </w:p>
    <w:p w14:paraId="28D49B4D" w14:textId="77777777" w:rsidR="00830BF3" w:rsidRDefault="00830BF3" w:rsidP="00735234">
      <w:pPr>
        <w:ind w:left="1308" w:right="349" w:hanging="720"/>
        <w:jc w:val="both"/>
        <w:rPr>
          <w:color w:val="000000" w:themeColor="text1"/>
          <w:sz w:val="24"/>
          <w:szCs w:val="24"/>
          <w:lang w:val="en-US"/>
        </w:rPr>
      </w:pPr>
    </w:p>
    <w:p w14:paraId="7F5697E9"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Lawrence, A. Appley. </w:t>
      </w:r>
      <w:proofErr w:type="gramStart"/>
      <w:r>
        <w:rPr>
          <w:color w:val="000000" w:themeColor="text1"/>
          <w:sz w:val="24"/>
          <w:szCs w:val="24"/>
          <w:lang w:val="en-US"/>
        </w:rPr>
        <w:t xml:space="preserve">(2018-104) </w:t>
      </w:r>
      <w:r>
        <w:rPr>
          <w:i/>
          <w:color w:val="000000" w:themeColor="text1"/>
          <w:sz w:val="24"/>
          <w:szCs w:val="24"/>
          <w:lang w:val="en-US"/>
        </w:rPr>
        <w:t>Manajemen Pendidikan (dalam Satrijo dan Sudarmiani).</w:t>
      </w:r>
      <w:proofErr w:type="gramEnd"/>
      <w:r>
        <w:rPr>
          <w:i/>
          <w:color w:val="000000" w:themeColor="text1"/>
          <w:sz w:val="24"/>
          <w:szCs w:val="24"/>
          <w:lang w:val="en-US"/>
        </w:rPr>
        <w:t xml:space="preserve"> </w:t>
      </w:r>
      <w:proofErr w:type="gramStart"/>
      <w:r>
        <w:rPr>
          <w:color w:val="000000" w:themeColor="text1"/>
          <w:sz w:val="24"/>
          <w:szCs w:val="24"/>
          <w:lang w:val="en-US"/>
        </w:rPr>
        <w:t>Yogyakarta.</w:t>
      </w:r>
      <w:proofErr w:type="gramEnd"/>
    </w:p>
    <w:p w14:paraId="380EB5AA" w14:textId="77777777" w:rsidR="00830BF3" w:rsidRDefault="00830BF3" w:rsidP="00735234">
      <w:pPr>
        <w:ind w:left="1308" w:right="349" w:hanging="720"/>
        <w:jc w:val="both"/>
        <w:rPr>
          <w:i/>
          <w:color w:val="000000" w:themeColor="text1"/>
          <w:sz w:val="24"/>
          <w:szCs w:val="24"/>
          <w:lang w:val="en-US"/>
        </w:rPr>
      </w:pPr>
    </w:p>
    <w:p w14:paraId="275C0384" w14:textId="77777777" w:rsidR="00830BF3" w:rsidRDefault="00830BF3" w:rsidP="00735234">
      <w:pPr>
        <w:ind w:left="1308" w:right="349" w:hanging="720"/>
        <w:jc w:val="both"/>
        <w:rPr>
          <w:color w:val="000000" w:themeColor="text1"/>
          <w:sz w:val="24"/>
          <w:szCs w:val="24"/>
          <w:lang w:val="en-US"/>
        </w:rPr>
      </w:pPr>
      <w:proofErr w:type="gramStart"/>
      <w:r>
        <w:rPr>
          <w:color w:val="000000" w:themeColor="text1"/>
          <w:sz w:val="24"/>
          <w:szCs w:val="24"/>
          <w:lang w:val="en-US"/>
        </w:rPr>
        <w:t>Garry Dessler.</w:t>
      </w:r>
      <w:proofErr w:type="gramEnd"/>
      <w:r>
        <w:rPr>
          <w:color w:val="000000" w:themeColor="text1"/>
          <w:sz w:val="24"/>
          <w:szCs w:val="24"/>
          <w:lang w:val="en-US"/>
        </w:rPr>
        <w:t xml:space="preserve"> </w:t>
      </w:r>
      <w:proofErr w:type="gramStart"/>
      <w:r>
        <w:rPr>
          <w:color w:val="000000" w:themeColor="text1"/>
          <w:sz w:val="24"/>
          <w:szCs w:val="24"/>
          <w:lang w:val="en-US"/>
        </w:rPr>
        <w:t xml:space="preserve">(2019:2). </w:t>
      </w:r>
      <w:r>
        <w:rPr>
          <w:i/>
          <w:color w:val="000000" w:themeColor="text1"/>
          <w:sz w:val="24"/>
          <w:szCs w:val="24"/>
          <w:lang w:val="en-US"/>
        </w:rPr>
        <w:t>Manajemen Intuisi Pendidikan (dalam Saihudin).</w:t>
      </w:r>
      <w:proofErr w:type="gramEnd"/>
      <w:r>
        <w:rPr>
          <w:i/>
          <w:color w:val="000000" w:themeColor="text1"/>
          <w:sz w:val="24"/>
          <w:szCs w:val="24"/>
          <w:lang w:val="en-US"/>
        </w:rPr>
        <w:t xml:space="preserve"> </w:t>
      </w:r>
      <w:r>
        <w:rPr>
          <w:color w:val="000000" w:themeColor="text1"/>
          <w:sz w:val="24"/>
          <w:szCs w:val="24"/>
          <w:lang w:val="en-US"/>
        </w:rPr>
        <w:t>Jawa Timur.</w:t>
      </w:r>
    </w:p>
    <w:p w14:paraId="0FFFA0BE" w14:textId="77777777" w:rsidR="00830BF3" w:rsidRDefault="00830BF3" w:rsidP="00735234">
      <w:pPr>
        <w:ind w:left="1308" w:right="349" w:hanging="720"/>
        <w:jc w:val="both"/>
        <w:rPr>
          <w:color w:val="000000" w:themeColor="text1"/>
          <w:sz w:val="24"/>
          <w:szCs w:val="24"/>
          <w:lang w:val="en-US"/>
        </w:rPr>
      </w:pPr>
    </w:p>
    <w:p w14:paraId="5CC65EEE" w14:textId="77777777" w:rsidR="00830BF3" w:rsidRDefault="00830BF3" w:rsidP="00735234">
      <w:pPr>
        <w:ind w:left="1308" w:right="349" w:hanging="720"/>
        <w:jc w:val="both"/>
        <w:rPr>
          <w:color w:val="000000" w:themeColor="text1"/>
          <w:sz w:val="24"/>
          <w:szCs w:val="24"/>
          <w:lang w:val="en-US"/>
        </w:rPr>
      </w:pPr>
      <w:proofErr w:type="gramStart"/>
      <w:r>
        <w:rPr>
          <w:color w:val="000000" w:themeColor="text1"/>
          <w:sz w:val="24"/>
          <w:szCs w:val="24"/>
          <w:lang w:val="en-US"/>
        </w:rPr>
        <w:t>Ivancevich.</w:t>
      </w:r>
      <w:proofErr w:type="gramEnd"/>
      <w:r>
        <w:rPr>
          <w:color w:val="000000" w:themeColor="text1"/>
          <w:sz w:val="24"/>
          <w:szCs w:val="24"/>
          <w:lang w:val="en-US"/>
        </w:rPr>
        <w:t xml:space="preserve"> </w:t>
      </w:r>
      <w:proofErr w:type="gramStart"/>
      <w:r>
        <w:rPr>
          <w:color w:val="000000" w:themeColor="text1"/>
          <w:sz w:val="24"/>
          <w:szCs w:val="24"/>
          <w:lang w:val="en-US"/>
        </w:rPr>
        <w:t xml:space="preserve">(2019:2). </w:t>
      </w:r>
      <w:r>
        <w:rPr>
          <w:i/>
          <w:color w:val="000000" w:themeColor="text1"/>
          <w:sz w:val="24"/>
          <w:szCs w:val="24"/>
          <w:lang w:val="en-US"/>
        </w:rPr>
        <w:t>Manajemen Intuisi Pendidikan (dalam Saihudin).</w:t>
      </w:r>
      <w:proofErr w:type="gramEnd"/>
      <w:r>
        <w:rPr>
          <w:i/>
          <w:color w:val="000000" w:themeColor="text1"/>
          <w:sz w:val="24"/>
          <w:szCs w:val="24"/>
          <w:lang w:val="en-US"/>
        </w:rPr>
        <w:t xml:space="preserve"> </w:t>
      </w:r>
      <w:r>
        <w:rPr>
          <w:color w:val="000000" w:themeColor="text1"/>
          <w:sz w:val="24"/>
          <w:szCs w:val="24"/>
          <w:lang w:val="en-US"/>
        </w:rPr>
        <w:t>Jawa Timur.</w:t>
      </w:r>
    </w:p>
    <w:p w14:paraId="4134BC5C" w14:textId="77777777" w:rsidR="00830BF3" w:rsidRDefault="00830BF3" w:rsidP="00735234">
      <w:pPr>
        <w:ind w:left="1308" w:right="349" w:hanging="720"/>
        <w:jc w:val="both"/>
        <w:rPr>
          <w:color w:val="000000" w:themeColor="text1"/>
          <w:sz w:val="24"/>
          <w:szCs w:val="24"/>
          <w:lang w:val="en-US"/>
        </w:rPr>
      </w:pPr>
    </w:p>
    <w:p w14:paraId="1F2ADE7B"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Nurdin Batjo. </w:t>
      </w:r>
      <w:proofErr w:type="gramStart"/>
      <w:r>
        <w:rPr>
          <w:color w:val="000000" w:themeColor="text1"/>
          <w:sz w:val="24"/>
          <w:szCs w:val="24"/>
          <w:lang w:val="en-US"/>
        </w:rPr>
        <w:t>dan</w:t>
      </w:r>
      <w:proofErr w:type="gramEnd"/>
      <w:r>
        <w:rPr>
          <w:color w:val="000000" w:themeColor="text1"/>
          <w:sz w:val="24"/>
          <w:szCs w:val="24"/>
          <w:lang w:val="en-US"/>
        </w:rPr>
        <w:t xml:space="preserve"> M, Shaleh. </w:t>
      </w:r>
      <w:proofErr w:type="gramStart"/>
      <w:r>
        <w:rPr>
          <w:color w:val="000000" w:themeColor="text1"/>
          <w:sz w:val="24"/>
          <w:szCs w:val="24"/>
          <w:lang w:val="en-US"/>
        </w:rPr>
        <w:t xml:space="preserve">(2018:1) </w:t>
      </w:r>
      <w:r>
        <w:rPr>
          <w:i/>
          <w:color w:val="000000" w:themeColor="text1"/>
          <w:sz w:val="24"/>
          <w:szCs w:val="24"/>
          <w:lang w:val="en-US"/>
        </w:rPr>
        <w:t>Manajemen Sumber Daya Manusia.</w:t>
      </w:r>
      <w:proofErr w:type="gramEnd"/>
      <w:r>
        <w:rPr>
          <w:i/>
          <w:color w:val="000000" w:themeColor="text1"/>
          <w:sz w:val="24"/>
          <w:szCs w:val="24"/>
          <w:lang w:val="en-US"/>
        </w:rPr>
        <w:t xml:space="preserve"> </w:t>
      </w:r>
      <w:proofErr w:type="gramStart"/>
      <w:r>
        <w:rPr>
          <w:color w:val="000000" w:themeColor="text1"/>
          <w:sz w:val="24"/>
          <w:szCs w:val="24"/>
          <w:lang w:val="en-US"/>
        </w:rPr>
        <w:t>Sulawesi.</w:t>
      </w:r>
      <w:proofErr w:type="gramEnd"/>
    </w:p>
    <w:p w14:paraId="4AA5CBFB" w14:textId="77777777" w:rsidR="00830BF3" w:rsidRPr="00821CDC" w:rsidRDefault="00830BF3" w:rsidP="00735234">
      <w:pPr>
        <w:ind w:left="1308" w:right="349" w:hanging="720"/>
        <w:jc w:val="both"/>
        <w:rPr>
          <w:color w:val="000000" w:themeColor="text1"/>
          <w:sz w:val="24"/>
          <w:szCs w:val="24"/>
          <w:lang w:val="en-US"/>
        </w:rPr>
      </w:pPr>
    </w:p>
    <w:p w14:paraId="558F37F8" w14:textId="77777777" w:rsidR="00830BF3" w:rsidRDefault="00830BF3" w:rsidP="00735234">
      <w:pPr>
        <w:ind w:left="1308" w:right="349" w:hanging="720"/>
        <w:jc w:val="both"/>
        <w:rPr>
          <w:color w:val="000000" w:themeColor="text1"/>
          <w:sz w:val="24"/>
          <w:szCs w:val="24"/>
          <w:lang w:val="en-US"/>
        </w:rPr>
      </w:pPr>
      <w:proofErr w:type="gramStart"/>
      <w:r>
        <w:rPr>
          <w:color w:val="000000" w:themeColor="text1"/>
          <w:sz w:val="24"/>
          <w:szCs w:val="24"/>
          <w:lang w:val="en-US"/>
        </w:rPr>
        <w:t>Mondy.</w:t>
      </w:r>
      <w:proofErr w:type="gramEnd"/>
      <w:r>
        <w:rPr>
          <w:color w:val="000000" w:themeColor="text1"/>
          <w:sz w:val="24"/>
          <w:szCs w:val="24"/>
          <w:lang w:val="en-US"/>
        </w:rPr>
        <w:t xml:space="preserve"> Dan Martocchio. </w:t>
      </w:r>
      <w:proofErr w:type="gramStart"/>
      <w:r>
        <w:rPr>
          <w:color w:val="000000" w:themeColor="text1"/>
          <w:sz w:val="24"/>
          <w:szCs w:val="24"/>
          <w:lang w:val="en-US"/>
        </w:rPr>
        <w:t xml:space="preserve">(2019:2) </w:t>
      </w:r>
      <w:r>
        <w:rPr>
          <w:i/>
          <w:color w:val="000000" w:themeColor="text1"/>
          <w:sz w:val="24"/>
          <w:szCs w:val="24"/>
          <w:lang w:val="en-US"/>
        </w:rPr>
        <w:t xml:space="preserve">Kinerja Organisasi (dalam Ni Kadek Suryani </w:t>
      </w:r>
      <w:r>
        <w:rPr>
          <w:i/>
          <w:color w:val="000000" w:themeColor="text1"/>
          <w:sz w:val="24"/>
          <w:szCs w:val="24"/>
          <w:lang w:val="en-US"/>
        </w:rPr>
        <w:lastRenderedPageBreak/>
        <w:t>dan John Foeh).</w:t>
      </w:r>
      <w:proofErr w:type="gramEnd"/>
      <w:r>
        <w:rPr>
          <w:i/>
          <w:color w:val="000000" w:themeColor="text1"/>
          <w:sz w:val="24"/>
          <w:szCs w:val="24"/>
          <w:lang w:val="en-US"/>
        </w:rPr>
        <w:t xml:space="preserve"> </w:t>
      </w:r>
      <w:proofErr w:type="gramStart"/>
      <w:r>
        <w:rPr>
          <w:color w:val="000000" w:themeColor="text1"/>
          <w:sz w:val="24"/>
          <w:szCs w:val="24"/>
          <w:lang w:val="en-US"/>
        </w:rPr>
        <w:t>Yogyakarta.</w:t>
      </w:r>
      <w:proofErr w:type="gramEnd"/>
    </w:p>
    <w:p w14:paraId="7263127C" w14:textId="77777777" w:rsidR="00830BF3" w:rsidRDefault="00830BF3" w:rsidP="00735234">
      <w:pPr>
        <w:ind w:left="1308" w:right="349" w:hanging="720"/>
        <w:jc w:val="both"/>
        <w:rPr>
          <w:color w:val="000000" w:themeColor="text1"/>
          <w:sz w:val="24"/>
          <w:szCs w:val="24"/>
          <w:lang w:val="en-US"/>
        </w:rPr>
      </w:pPr>
    </w:p>
    <w:p w14:paraId="5DC926BE"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Robbins. (1996) </w:t>
      </w:r>
      <w:r w:rsidRPr="00F21C98">
        <w:rPr>
          <w:i/>
          <w:color w:val="000000" w:themeColor="text1"/>
          <w:sz w:val="24"/>
          <w:szCs w:val="24"/>
          <w:lang w:val="en-US"/>
        </w:rPr>
        <w:t xml:space="preserve">Teori kepemimpinan (dalam jurnal </w:t>
      </w:r>
      <w:proofErr w:type="gramStart"/>
      <w:r w:rsidRPr="00F21C98">
        <w:rPr>
          <w:i/>
          <w:color w:val="000000" w:themeColor="text1"/>
          <w:sz w:val="24"/>
          <w:szCs w:val="24"/>
          <w:lang w:val="en-US"/>
        </w:rPr>
        <w:t>manis</w:t>
      </w:r>
      <w:proofErr w:type="gramEnd"/>
      <w:r w:rsidRPr="00F21C98">
        <w:rPr>
          <w:i/>
          <w:color w:val="000000" w:themeColor="text1"/>
          <w:sz w:val="24"/>
          <w:szCs w:val="24"/>
          <w:lang w:val="en-US"/>
        </w:rPr>
        <w:t xml:space="preserve"> oleh Ferdi dan Agnes Jeane Manuhutu, Universitas Pattimura</w:t>
      </w:r>
      <w:r>
        <w:rPr>
          <w:i/>
          <w:color w:val="000000" w:themeColor="text1"/>
          <w:sz w:val="24"/>
          <w:szCs w:val="24"/>
          <w:lang w:val="en-US"/>
        </w:rPr>
        <w:t xml:space="preserve"> 2018). </w:t>
      </w:r>
      <w:r>
        <w:rPr>
          <w:color w:val="000000" w:themeColor="text1"/>
          <w:sz w:val="24"/>
          <w:szCs w:val="24"/>
          <w:lang w:val="en-US"/>
        </w:rPr>
        <w:t>Maluku</w:t>
      </w:r>
    </w:p>
    <w:p w14:paraId="08E01F11" w14:textId="77777777" w:rsidR="00830BF3" w:rsidRDefault="00830BF3" w:rsidP="00735234">
      <w:pPr>
        <w:ind w:left="1308" w:right="349" w:hanging="720"/>
        <w:jc w:val="both"/>
        <w:rPr>
          <w:color w:val="000000" w:themeColor="text1"/>
          <w:sz w:val="24"/>
          <w:szCs w:val="24"/>
          <w:lang w:val="en-US"/>
        </w:rPr>
      </w:pPr>
    </w:p>
    <w:p w14:paraId="19149310" w14:textId="77777777" w:rsidR="00830BF3" w:rsidRDefault="00830BF3" w:rsidP="00735234">
      <w:pPr>
        <w:ind w:left="1308" w:right="349" w:hanging="720"/>
        <w:jc w:val="both"/>
        <w:rPr>
          <w:color w:val="000000" w:themeColor="text1"/>
          <w:sz w:val="24"/>
          <w:szCs w:val="24"/>
          <w:lang w:val="en-US"/>
        </w:rPr>
      </w:pPr>
      <w:proofErr w:type="gramStart"/>
      <w:r>
        <w:rPr>
          <w:color w:val="000000" w:themeColor="text1"/>
          <w:sz w:val="24"/>
          <w:szCs w:val="24"/>
          <w:lang w:val="en-US"/>
        </w:rPr>
        <w:t>Tulus.</w:t>
      </w:r>
      <w:proofErr w:type="gramEnd"/>
      <w:r>
        <w:rPr>
          <w:color w:val="000000" w:themeColor="text1"/>
          <w:sz w:val="24"/>
          <w:szCs w:val="24"/>
          <w:lang w:val="en-US"/>
        </w:rPr>
        <w:t xml:space="preserve"> </w:t>
      </w:r>
      <w:proofErr w:type="gramStart"/>
      <w:r>
        <w:rPr>
          <w:color w:val="000000" w:themeColor="text1"/>
          <w:sz w:val="24"/>
          <w:szCs w:val="24"/>
          <w:lang w:val="en-US"/>
        </w:rPr>
        <w:t xml:space="preserve">(2005) </w:t>
      </w:r>
      <w:r>
        <w:rPr>
          <w:i/>
          <w:color w:val="000000" w:themeColor="text1"/>
          <w:sz w:val="24"/>
          <w:szCs w:val="24"/>
          <w:lang w:val="en-US"/>
        </w:rPr>
        <w:t>Manajemen Sumber Daya Manusia (dalam Suharyanto dan Hadni).</w:t>
      </w:r>
      <w:proofErr w:type="gramEnd"/>
      <w:r>
        <w:rPr>
          <w:i/>
          <w:color w:val="000000" w:themeColor="text1"/>
          <w:sz w:val="24"/>
          <w:szCs w:val="24"/>
          <w:lang w:val="en-US"/>
        </w:rPr>
        <w:t xml:space="preserve"> </w:t>
      </w:r>
      <w:proofErr w:type="gramStart"/>
      <w:r>
        <w:rPr>
          <w:color w:val="000000" w:themeColor="text1"/>
          <w:sz w:val="24"/>
          <w:szCs w:val="24"/>
          <w:lang w:val="en-US"/>
        </w:rPr>
        <w:t>Yogyakarta.</w:t>
      </w:r>
      <w:proofErr w:type="gramEnd"/>
    </w:p>
    <w:p w14:paraId="455A9604" w14:textId="77777777" w:rsidR="00830BF3" w:rsidRDefault="00830BF3" w:rsidP="00735234">
      <w:pPr>
        <w:ind w:left="1308" w:right="349" w:hanging="720"/>
        <w:jc w:val="both"/>
        <w:rPr>
          <w:color w:val="000000" w:themeColor="text1"/>
          <w:sz w:val="24"/>
          <w:szCs w:val="24"/>
          <w:lang w:val="en-US"/>
        </w:rPr>
      </w:pPr>
    </w:p>
    <w:p w14:paraId="3F3A030D" w14:textId="77777777" w:rsidR="00830BF3" w:rsidRDefault="00830BF3" w:rsidP="00735234">
      <w:pPr>
        <w:ind w:left="1308" w:right="1163" w:hanging="720"/>
        <w:jc w:val="both"/>
        <w:rPr>
          <w:sz w:val="24"/>
        </w:rPr>
      </w:pPr>
      <w:r>
        <w:rPr>
          <w:sz w:val="24"/>
        </w:rPr>
        <w:t xml:space="preserve">Dessler, G. (2015). </w:t>
      </w:r>
      <w:r>
        <w:rPr>
          <w:i/>
          <w:sz w:val="24"/>
        </w:rPr>
        <w:t xml:space="preserve">Manajemen Sumber Daya Manusia. Edisi 14. </w:t>
      </w:r>
      <w:r>
        <w:rPr>
          <w:sz w:val="24"/>
        </w:rPr>
        <w:t>Jakarta: Salemba Empat.</w:t>
      </w:r>
    </w:p>
    <w:p w14:paraId="2F93DD45" w14:textId="77777777" w:rsidR="00830BF3" w:rsidRPr="00970A78" w:rsidRDefault="00830BF3" w:rsidP="00735234">
      <w:pPr>
        <w:ind w:right="1163"/>
        <w:jc w:val="both"/>
        <w:rPr>
          <w:sz w:val="24"/>
          <w:lang w:val="en-US"/>
        </w:rPr>
      </w:pPr>
    </w:p>
    <w:p w14:paraId="569C67D9"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Maria, T. Handayani (2020) </w:t>
      </w:r>
      <w:r>
        <w:rPr>
          <w:i/>
          <w:color w:val="000000" w:themeColor="text1"/>
          <w:sz w:val="24"/>
          <w:szCs w:val="24"/>
          <w:lang w:val="en-US"/>
        </w:rPr>
        <w:t xml:space="preserve">Manajemen Sumber Daya Manusia. </w:t>
      </w:r>
      <w:r>
        <w:rPr>
          <w:color w:val="000000" w:themeColor="text1"/>
          <w:sz w:val="24"/>
          <w:szCs w:val="24"/>
          <w:lang w:val="en-US"/>
        </w:rPr>
        <w:t>Jakarta.</w:t>
      </w:r>
    </w:p>
    <w:p w14:paraId="4948CA1F" w14:textId="77777777" w:rsidR="00830BF3" w:rsidRDefault="00830BF3" w:rsidP="00735234">
      <w:pPr>
        <w:ind w:left="1308" w:right="349" w:hanging="720"/>
        <w:jc w:val="both"/>
        <w:rPr>
          <w:color w:val="000000" w:themeColor="text1"/>
          <w:sz w:val="24"/>
          <w:szCs w:val="24"/>
          <w:lang w:val="en-US"/>
        </w:rPr>
      </w:pPr>
    </w:p>
    <w:p w14:paraId="087EDC62" w14:textId="77777777" w:rsidR="00830BF3" w:rsidRDefault="00830BF3" w:rsidP="00735234">
      <w:pPr>
        <w:ind w:left="1308" w:right="1163" w:hanging="720"/>
        <w:jc w:val="both"/>
        <w:rPr>
          <w:sz w:val="24"/>
          <w:lang w:val="en-US"/>
        </w:rPr>
      </w:pPr>
      <w:proofErr w:type="gramStart"/>
      <w:r>
        <w:rPr>
          <w:sz w:val="24"/>
          <w:lang w:val="en-US"/>
        </w:rPr>
        <w:t>Soebagdjo.</w:t>
      </w:r>
      <w:proofErr w:type="gramEnd"/>
      <w:r>
        <w:rPr>
          <w:sz w:val="24"/>
          <w:lang w:val="en-US"/>
        </w:rPr>
        <w:t xml:space="preserve"> </w:t>
      </w:r>
      <w:proofErr w:type="gramStart"/>
      <w:r>
        <w:rPr>
          <w:sz w:val="24"/>
          <w:lang w:val="en-US"/>
        </w:rPr>
        <w:t xml:space="preserve">(2016:24) </w:t>
      </w:r>
      <w:r>
        <w:rPr>
          <w:i/>
          <w:sz w:val="24"/>
          <w:lang w:val="en-US"/>
        </w:rPr>
        <w:t xml:space="preserve">Manajemen Pendidikan (dalam Ahmad Fauzi) </w:t>
      </w:r>
      <w:r>
        <w:rPr>
          <w:sz w:val="24"/>
          <w:lang w:val="en-US"/>
        </w:rPr>
        <w:t>Yogyakarta.</w:t>
      </w:r>
      <w:proofErr w:type="gramEnd"/>
    </w:p>
    <w:p w14:paraId="05D95C45" w14:textId="77777777" w:rsidR="00830BF3" w:rsidRDefault="00830BF3" w:rsidP="00735234">
      <w:pPr>
        <w:ind w:left="1308" w:right="349" w:hanging="720"/>
        <w:jc w:val="both"/>
        <w:rPr>
          <w:color w:val="000000" w:themeColor="text1"/>
          <w:sz w:val="24"/>
          <w:szCs w:val="24"/>
          <w:lang w:val="en-US"/>
        </w:rPr>
      </w:pPr>
      <w:r>
        <w:rPr>
          <w:color w:val="000000" w:themeColor="text1"/>
          <w:sz w:val="24"/>
          <w:szCs w:val="24"/>
          <w:lang w:val="en-US"/>
        </w:rPr>
        <w:t xml:space="preserve">Man, Boolam (2018:3) </w:t>
      </w:r>
      <w:r>
        <w:rPr>
          <w:i/>
          <w:color w:val="000000" w:themeColor="text1"/>
          <w:sz w:val="24"/>
          <w:szCs w:val="24"/>
          <w:lang w:val="en-US"/>
        </w:rPr>
        <w:t xml:space="preserve">Manajemen Inovasi Pendidikan (dalam Mukhtar Latif dan Surya Wahyuni). </w:t>
      </w:r>
      <w:r>
        <w:rPr>
          <w:color w:val="000000" w:themeColor="text1"/>
          <w:sz w:val="24"/>
          <w:szCs w:val="24"/>
          <w:lang w:val="en-US"/>
        </w:rPr>
        <w:t xml:space="preserve">Jakarta. </w:t>
      </w:r>
    </w:p>
    <w:p w14:paraId="7EB56D2C" w14:textId="77777777" w:rsidR="00830BF3" w:rsidRDefault="00830BF3" w:rsidP="00735234">
      <w:pPr>
        <w:ind w:left="1308" w:right="349" w:hanging="720"/>
        <w:jc w:val="both"/>
        <w:rPr>
          <w:color w:val="000000" w:themeColor="text1"/>
          <w:sz w:val="24"/>
          <w:szCs w:val="24"/>
          <w:lang w:val="en-US"/>
        </w:rPr>
      </w:pPr>
    </w:p>
    <w:p w14:paraId="112A3456" w14:textId="77777777" w:rsidR="00830BF3" w:rsidRDefault="00830BF3" w:rsidP="00735234">
      <w:pPr>
        <w:ind w:left="1308" w:right="349" w:hanging="720"/>
        <w:jc w:val="both"/>
        <w:rPr>
          <w:sz w:val="24"/>
          <w:lang w:val="en-US"/>
        </w:rPr>
      </w:pPr>
      <w:r>
        <w:rPr>
          <w:sz w:val="24"/>
        </w:rPr>
        <w:t xml:space="preserve">Hadari, N. (2005). </w:t>
      </w:r>
      <w:r>
        <w:rPr>
          <w:i/>
          <w:sz w:val="24"/>
        </w:rPr>
        <w:t xml:space="preserve">Managemen sumber daya manusia untuk bisnis yang kompetit , Gajah Mada Universitas Universitas Press:148 -149. </w:t>
      </w:r>
      <w:r>
        <w:rPr>
          <w:sz w:val="24"/>
        </w:rPr>
        <w:t>Yogyakarta</w:t>
      </w:r>
      <w:r>
        <w:rPr>
          <w:sz w:val="24"/>
          <w:lang w:val="en-US"/>
        </w:rPr>
        <w:t>.</w:t>
      </w:r>
    </w:p>
    <w:p w14:paraId="1B268AC1" w14:textId="77777777" w:rsidR="00830BF3" w:rsidRDefault="00830BF3" w:rsidP="00735234">
      <w:pPr>
        <w:ind w:left="1308" w:right="349" w:hanging="720"/>
        <w:jc w:val="both"/>
        <w:rPr>
          <w:sz w:val="24"/>
          <w:lang w:val="en-US"/>
        </w:rPr>
      </w:pPr>
    </w:p>
    <w:p w14:paraId="30A5DAD7" w14:textId="77777777" w:rsidR="00830BF3" w:rsidRDefault="00830BF3" w:rsidP="00735234">
      <w:pPr>
        <w:ind w:left="588" w:right="856"/>
        <w:jc w:val="both"/>
        <w:rPr>
          <w:sz w:val="24"/>
          <w:lang w:val="en-US"/>
        </w:rPr>
      </w:pPr>
      <w:r>
        <w:rPr>
          <w:sz w:val="24"/>
        </w:rPr>
        <w:t xml:space="preserve">Stonier. (2018). </w:t>
      </w:r>
      <w:r>
        <w:rPr>
          <w:i/>
          <w:sz w:val="24"/>
          <w:lang w:val="en-US"/>
        </w:rPr>
        <w:t>M</w:t>
      </w:r>
      <w:r>
        <w:rPr>
          <w:i/>
          <w:sz w:val="24"/>
        </w:rPr>
        <w:t xml:space="preserve">anajemen </w:t>
      </w:r>
      <w:r>
        <w:rPr>
          <w:i/>
          <w:sz w:val="24"/>
          <w:lang w:val="en-US"/>
        </w:rPr>
        <w:t>P</w:t>
      </w:r>
      <w:r>
        <w:rPr>
          <w:i/>
          <w:sz w:val="24"/>
        </w:rPr>
        <w:t>endidikan</w:t>
      </w:r>
      <w:r>
        <w:rPr>
          <w:i/>
          <w:sz w:val="24"/>
          <w:lang w:val="en-US"/>
        </w:rPr>
        <w:t xml:space="preserve"> (dalam Hasibuan). </w:t>
      </w:r>
      <w:r>
        <w:rPr>
          <w:sz w:val="24"/>
          <w:lang w:val="en-US"/>
        </w:rPr>
        <w:t>Jakarta.</w:t>
      </w:r>
    </w:p>
    <w:p w14:paraId="65C943F1" w14:textId="77777777" w:rsidR="00830BF3" w:rsidRDefault="00830BF3" w:rsidP="00735234">
      <w:pPr>
        <w:ind w:left="1276" w:right="856" w:hanging="709"/>
        <w:jc w:val="both"/>
        <w:rPr>
          <w:i/>
          <w:sz w:val="24"/>
          <w:lang w:val="en-US"/>
        </w:rPr>
      </w:pPr>
      <w:r>
        <w:rPr>
          <w:sz w:val="24"/>
          <w:lang w:val="en-US"/>
        </w:rPr>
        <w:t xml:space="preserve">UU, SISDIKNAS. </w:t>
      </w:r>
      <w:proofErr w:type="gramStart"/>
      <w:r>
        <w:rPr>
          <w:sz w:val="24"/>
          <w:lang w:val="en-US"/>
        </w:rPr>
        <w:t xml:space="preserve">(2003:20) </w:t>
      </w:r>
      <w:r>
        <w:rPr>
          <w:i/>
          <w:sz w:val="24"/>
          <w:lang w:val="en-US"/>
        </w:rPr>
        <w:t>Sistem Pendidikan Nasional BAB XI Pasal 39 ayat 1 dan 2 (h).</w:t>
      </w:r>
      <w:proofErr w:type="gramEnd"/>
    </w:p>
    <w:p w14:paraId="75406C95" w14:textId="77777777" w:rsidR="00830BF3" w:rsidRPr="00625696" w:rsidRDefault="00830BF3" w:rsidP="00735234">
      <w:pPr>
        <w:ind w:left="1276" w:right="856" w:hanging="709"/>
        <w:jc w:val="both"/>
        <w:rPr>
          <w:i/>
          <w:sz w:val="24"/>
          <w:lang w:val="en-US"/>
        </w:rPr>
      </w:pPr>
    </w:p>
    <w:p w14:paraId="43928FE2" w14:textId="77777777" w:rsidR="00830BF3" w:rsidRDefault="00830BF3" w:rsidP="00735234">
      <w:pPr>
        <w:ind w:left="1276" w:right="856" w:hanging="709"/>
        <w:jc w:val="both"/>
        <w:rPr>
          <w:i/>
          <w:sz w:val="24"/>
          <w:lang w:val="en-US"/>
        </w:rPr>
      </w:pPr>
      <w:r>
        <w:rPr>
          <w:sz w:val="24"/>
          <w:lang w:val="en-US"/>
        </w:rPr>
        <w:t xml:space="preserve">UU, SISDIKNAS. </w:t>
      </w:r>
      <w:proofErr w:type="gramStart"/>
      <w:r>
        <w:rPr>
          <w:sz w:val="24"/>
          <w:lang w:val="en-US"/>
        </w:rPr>
        <w:t xml:space="preserve">(2003:20) </w:t>
      </w:r>
      <w:r>
        <w:rPr>
          <w:i/>
          <w:sz w:val="24"/>
          <w:lang w:val="en-US"/>
        </w:rPr>
        <w:t>Sistem Pendidikan Nasional BAB XI Pasal 40 ayat 1 dan 2.</w:t>
      </w:r>
      <w:proofErr w:type="gramEnd"/>
    </w:p>
    <w:p w14:paraId="68A69F66" w14:textId="77777777" w:rsidR="00830BF3" w:rsidRPr="00102596" w:rsidRDefault="00830BF3" w:rsidP="00735234">
      <w:pPr>
        <w:ind w:left="1276" w:right="856" w:hanging="709"/>
        <w:jc w:val="both"/>
        <w:rPr>
          <w:i/>
          <w:sz w:val="24"/>
          <w:lang w:val="en-US"/>
        </w:rPr>
      </w:pPr>
    </w:p>
    <w:p w14:paraId="5B3E0523" w14:textId="77777777" w:rsidR="00830BF3" w:rsidRDefault="00830BF3" w:rsidP="00735234">
      <w:pPr>
        <w:ind w:left="1276" w:right="856" w:hanging="709"/>
        <w:jc w:val="both"/>
        <w:rPr>
          <w:sz w:val="24"/>
          <w:lang w:val="en-US"/>
        </w:rPr>
      </w:pPr>
      <w:proofErr w:type="gramStart"/>
      <w:r>
        <w:rPr>
          <w:sz w:val="24"/>
          <w:lang w:val="en-US"/>
        </w:rPr>
        <w:t>Germston dan Wellman.</w:t>
      </w:r>
      <w:proofErr w:type="gramEnd"/>
      <w:r>
        <w:rPr>
          <w:sz w:val="24"/>
          <w:lang w:val="en-US"/>
        </w:rPr>
        <w:t xml:space="preserve"> </w:t>
      </w:r>
      <w:proofErr w:type="gramStart"/>
      <w:r>
        <w:rPr>
          <w:sz w:val="24"/>
          <w:lang w:val="en-US"/>
        </w:rPr>
        <w:t xml:space="preserve">(2016:45) </w:t>
      </w:r>
      <w:r>
        <w:rPr>
          <w:i/>
          <w:sz w:val="24"/>
          <w:lang w:val="en-US"/>
        </w:rPr>
        <w:t>Strategi menciptakan budaya sekolah yang kondusif (dalam Zamroni).</w:t>
      </w:r>
      <w:proofErr w:type="gramEnd"/>
      <w:r>
        <w:rPr>
          <w:sz w:val="24"/>
          <w:lang w:val="en-US"/>
        </w:rPr>
        <w:t xml:space="preserve"> Jakarta. </w:t>
      </w:r>
    </w:p>
    <w:p w14:paraId="7557FDEE" w14:textId="77777777" w:rsidR="00830BF3" w:rsidRDefault="00830BF3" w:rsidP="00735234">
      <w:pPr>
        <w:ind w:left="1276" w:right="856" w:hanging="709"/>
        <w:jc w:val="both"/>
        <w:rPr>
          <w:sz w:val="24"/>
          <w:lang w:val="en-US"/>
        </w:rPr>
      </w:pPr>
    </w:p>
    <w:p w14:paraId="4BB59B15" w14:textId="77777777" w:rsidR="00830BF3" w:rsidRDefault="00830BF3" w:rsidP="00735234">
      <w:pPr>
        <w:ind w:left="588" w:right="856"/>
        <w:jc w:val="both"/>
        <w:rPr>
          <w:i/>
          <w:sz w:val="24"/>
          <w:lang w:val="en-US"/>
        </w:rPr>
      </w:pPr>
      <w:proofErr w:type="gramStart"/>
      <w:r>
        <w:rPr>
          <w:sz w:val="24"/>
          <w:lang w:val="en-US"/>
        </w:rPr>
        <w:t>Robbin.</w:t>
      </w:r>
      <w:proofErr w:type="gramEnd"/>
      <w:r>
        <w:rPr>
          <w:sz w:val="24"/>
          <w:lang w:val="en-US"/>
        </w:rPr>
        <w:t xml:space="preserve"> (2007:38)</w:t>
      </w:r>
      <w:r>
        <w:rPr>
          <w:i/>
          <w:sz w:val="24"/>
          <w:lang w:val="en-US"/>
        </w:rPr>
        <w:t xml:space="preserve"> Pengertian Kompetensi</w:t>
      </w:r>
    </w:p>
    <w:p w14:paraId="110B45C8" w14:textId="77777777" w:rsidR="00830BF3" w:rsidRDefault="006F7873" w:rsidP="00735234">
      <w:pPr>
        <w:ind w:left="1276" w:right="856"/>
        <w:jc w:val="both"/>
        <w:rPr>
          <w:i/>
          <w:color w:val="000000" w:themeColor="text1"/>
          <w:sz w:val="24"/>
          <w:lang w:val="en-US"/>
        </w:rPr>
      </w:pPr>
      <w:hyperlink r:id="rId14" w:anchor=":~:text=Pengertian%20kompetensi%20ini%20pada%20prinsipnya,faktor%20yaitu%20kemampuan%20intelektual%20dan" w:history="1">
        <w:r w:rsidR="00830BF3" w:rsidRPr="00625696">
          <w:rPr>
            <w:rStyle w:val="Hyperlink"/>
            <w:i/>
            <w:color w:val="000000" w:themeColor="text1"/>
            <w:sz w:val="24"/>
            <w:lang w:val="en-US"/>
          </w:rPr>
          <w:t>https://ejournal.unmas.ac.id/index.php/juima/article/download/48/43/#:~:text=Pengertian%20kompetensi%20ini%20pada%20prinsipnya,faktor%20yaitu%20kemampuan%20intelektual%20dan</w:t>
        </w:r>
      </w:hyperlink>
    </w:p>
    <w:p w14:paraId="7880B244" w14:textId="77777777" w:rsidR="00830BF3" w:rsidRPr="00102596" w:rsidRDefault="00830BF3" w:rsidP="00735234">
      <w:pPr>
        <w:ind w:left="1276" w:right="856"/>
        <w:jc w:val="both"/>
        <w:rPr>
          <w:i/>
          <w:color w:val="000000" w:themeColor="text1"/>
          <w:sz w:val="24"/>
          <w:lang w:val="en-US"/>
        </w:rPr>
      </w:pPr>
    </w:p>
    <w:p w14:paraId="7C43C5C6" w14:textId="77777777" w:rsidR="00830BF3" w:rsidRPr="00102596" w:rsidRDefault="00830BF3" w:rsidP="00735234">
      <w:pPr>
        <w:ind w:left="588" w:right="856"/>
        <w:jc w:val="both"/>
        <w:rPr>
          <w:i/>
          <w:color w:val="000000" w:themeColor="text1"/>
          <w:sz w:val="24"/>
          <w:lang w:val="en-US"/>
        </w:rPr>
      </w:pPr>
      <w:proofErr w:type="gramStart"/>
      <w:r>
        <w:rPr>
          <w:color w:val="000000" w:themeColor="text1"/>
          <w:sz w:val="24"/>
          <w:lang w:val="en-US"/>
        </w:rPr>
        <w:t>UU, No 14.</w:t>
      </w:r>
      <w:proofErr w:type="gramEnd"/>
      <w:r>
        <w:rPr>
          <w:color w:val="000000" w:themeColor="text1"/>
          <w:sz w:val="24"/>
          <w:lang w:val="en-US"/>
        </w:rPr>
        <w:t xml:space="preserve"> </w:t>
      </w:r>
      <w:proofErr w:type="gramStart"/>
      <w:r>
        <w:rPr>
          <w:color w:val="000000" w:themeColor="text1"/>
          <w:sz w:val="24"/>
          <w:lang w:val="en-US"/>
        </w:rPr>
        <w:t xml:space="preserve">(2005) </w:t>
      </w:r>
      <w:r>
        <w:rPr>
          <w:i/>
          <w:color w:val="000000" w:themeColor="text1"/>
          <w:sz w:val="24"/>
          <w:lang w:val="en-US"/>
        </w:rPr>
        <w:t>Tentang guru dan dosen (pasal 10 ayat 1).</w:t>
      </w:r>
      <w:proofErr w:type="gramEnd"/>
      <w:r>
        <w:rPr>
          <w:i/>
          <w:color w:val="000000" w:themeColor="text1"/>
          <w:sz w:val="24"/>
          <w:lang w:val="en-US"/>
        </w:rPr>
        <w:t xml:space="preserve"> </w:t>
      </w:r>
    </w:p>
    <w:p w14:paraId="4F072C7F" w14:textId="77777777" w:rsidR="00830BF3" w:rsidRPr="00102596" w:rsidRDefault="00830BF3" w:rsidP="00735234">
      <w:pPr>
        <w:ind w:left="588" w:right="856"/>
        <w:jc w:val="both"/>
        <w:rPr>
          <w:i/>
          <w:color w:val="000000" w:themeColor="text1"/>
          <w:sz w:val="24"/>
          <w:lang w:val="en-US"/>
        </w:rPr>
      </w:pPr>
      <w:proofErr w:type="gramStart"/>
      <w:r>
        <w:rPr>
          <w:color w:val="000000" w:themeColor="text1"/>
          <w:sz w:val="24"/>
          <w:lang w:val="en-US"/>
        </w:rPr>
        <w:t>Dzamarah.</w:t>
      </w:r>
      <w:proofErr w:type="gramEnd"/>
      <w:r>
        <w:rPr>
          <w:color w:val="000000" w:themeColor="text1"/>
          <w:sz w:val="24"/>
          <w:lang w:val="en-US"/>
        </w:rPr>
        <w:t xml:space="preserve"> (2015: 281) </w:t>
      </w:r>
      <w:r>
        <w:rPr>
          <w:i/>
          <w:color w:val="000000" w:themeColor="text1"/>
          <w:sz w:val="24"/>
          <w:lang w:val="en-US"/>
        </w:rPr>
        <w:t xml:space="preserve">Guru </w:t>
      </w:r>
      <w:proofErr w:type="gramStart"/>
      <w:r>
        <w:rPr>
          <w:i/>
          <w:color w:val="000000" w:themeColor="text1"/>
          <w:sz w:val="24"/>
          <w:lang w:val="en-US"/>
        </w:rPr>
        <w:t>sebagai</w:t>
      </w:r>
      <w:proofErr w:type="gramEnd"/>
      <w:r>
        <w:rPr>
          <w:i/>
          <w:color w:val="000000" w:themeColor="text1"/>
          <w:sz w:val="24"/>
          <w:lang w:val="en-US"/>
        </w:rPr>
        <w:t xml:space="preserve"> tenaga pendidikan proffesional. </w:t>
      </w:r>
    </w:p>
    <w:p w14:paraId="6142EFCF" w14:textId="77777777" w:rsidR="00830BF3" w:rsidRDefault="00830BF3" w:rsidP="00735234">
      <w:pPr>
        <w:ind w:left="588" w:right="856"/>
        <w:jc w:val="both"/>
        <w:rPr>
          <w:i/>
          <w:color w:val="000000" w:themeColor="text1"/>
          <w:sz w:val="24"/>
          <w:lang w:val="en-US"/>
        </w:rPr>
      </w:pPr>
      <w:r>
        <w:rPr>
          <w:color w:val="000000" w:themeColor="text1"/>
          <w:sz w:val="24"/>
          <w:lang w:val="en-US"/>
        </w:rPr>
        <w:t xml:space="preserve">Muhibbin, S. (2017:213) </w:t>
      </w:r>
      <w:r>
        <w:rPr>
          <w:i/>
          <w:color w:val="000000" w:themeColor="text1"/>
          <w:sz w:val="24"/>
          <w:lang w:val="en-US"/>
        </w:rPr>
        <w:t xml:space="preserve">Pengertian Prestasi. </w:t>
      </w:r>
    </w:p>
    <w:p w14:paraId="5FF6B2B6" w14:textId="77777777" w:rsidR="00830BF3" w:rsidRDefault="006F7873" w:rsidP="00735234">
      <w:pPr>
        <w:ind w:left="1418" w:right="856" w:hanging="142"/>
        <w:jc w:val="both"/>
        <w:rPr>
          <w:i/>
          <w:color w:val="000000" w:themeColor="text1"/>
          <w:sz w:val="24"/>
          <w:lang w:val="en-US"/>
        </w:rPr>
      </w:pPr>
      <w:hyperlink r:id="rId15" w:history="1">
        <w:r w:rsidR="00830BF3" w:rsidRPr="00625696">
          <w:rPr>
            <w:rStyle w:val="Hyperlink"/>
            <w:i/>
            <w:color w:val="000000" w:themeColor="text1"/>
            <w:sz w:val="24"/>
            <w:lang w:val="en-US"/>
          </w:rPr>
          <w:t>http://etheses.uin-malang.ac.id/2245/6/09410113_Bab_2.pdf</w:t>
        </w:r>
      </w:hyperlink>
    </w:p>
    <w:p w14:paraId="1632DA25" w14:textId="77777777" w:rsidR="00830BF3" w:rsidRDefault="00830BF3" w:rsidP="00735234">
      <w:pPr>
        <w:ind w:right="856"/>
        <w:jc w:val="both"/>
        <w:rPr>
          <w:color w:val="000000" w:themeColor="text1"/>
          <w:sz w:val="24"/>
          <w:lang w:val="en-US"/>
        </w:rPr>
      </w:pPr>
      <w:r>
        <w:rPr>
          <w:i/>
          <w:color w:val="000000" w:themeColor="text1"/>
          <w:sz w:val="24"/>
          <w:lang w:val="en-US"/>
        </w:rPr>
        <w:t xml:space="preserve">         </w:t>
      </w:r>
      <w:r>
        <w:rPr>
          <w:color w:val="000000" w:themeColor="text1"/>
          <w:sz w:val="24"/>
          <w:lang w:val="en-US"/>
        </w:rPr>
        <w:t xml:space="preserve"> </w:t>
      </w:r>
    </w:p>
    <w:p w14:paraId="37E771BE" w14:textId="77777777" w:rsidR="00830BF3" w:rsidRDefault="00830BF3" w:rsidP="00735234">
      <w:pPr>
        <w:ind w:left="1276" w:right="856" w:hanging="709"/>
        <w:jc w:val="both"/>
        <w:rPr>
          <w:color w:val="000000" w:themeColor="text1"/>
          <w:sz w:val="24"/>
          <w:lang w:val="en-US"/>
        </w:rPr>
      </w:pPr>
      <w:proofErr w:type="gramStart"/>
      <w:r>
        <w:rPr>
          <w:color w:val="000000" w:themeColor="text1"/>
          <w:sz w:val="24"/>
          <w:lang w:val="en-US"/>
        </w:rPr>
        <w:t>Tobroni.</w:t>
      </w:r>
      <w:proofErr w:type="gramEnd"/>
      <w:r>
        <w:rPr>
          <w:color w:val="000000" w:themeColor="text1"/>
          <w:sz w:val="24"/>
          <w:lang w:val="en-US"/>
        </w:rPr>
        <w:t xml:space="preserve"> </w:t>
      </w:r>
      <w:proofErr w:type="gramStart"/>
      <w:r>
        <w:rPr>
          <w:color w:val="000000" w:themeColor="text1"/>
          <w:sz w:val="24"/>
          <w:lang w:val="en-US"/>
        </w:rPr>
        <w:t xml:space="preserve">(2017:29) </w:t>
      </w:r>
      <w:r>
        <w:rPr>
          <w:i/>
          <w:color w:val="000000" w:themeColor="text1"/>
          <w:sz w:val="24"/>
          <w:lang w:val="en-US"/>
        </w:rPr>
        <w:t>Karakter sebagai nilai prilaku manusia (dalam Kurniawan).</w:t>
      </w:r>
      <w:proofErr w:type="gramEnd"/>
      <w:r>
        <w:rPr>
          <w:i/>
          <w:color w:val="000000" w:themeColor="text1"/>
          <w:sz w:val="24"/>
          <w:lang w:val="en-US"/>
        </w:rPr>
        <w:t xml:space="preserve"> </w:t>
      </w:r>
      <w:r>
        <w:rPr>
          <w:color w:val="000000" w:themeColor="text1"/>
          <w:sz w:val="24"/>
          <w:lang w:val="en-US"/>
        </w:rPr>
        <w:t>Jakarta</w:t>
      </w:r>
    </w:p>
    <w:p w14:paraId="4503579F" w14:textId="77777777" w:rsidR="00830BF3" w:rsidRDefault="00830BF3" w:rsidP="00735234">
      <w:pPr>
        <w:ind w:left="1276" w:right="856" w:hanging="709"/>
        <w:jc w:val="both"/>
        <w:rPr>
          <w:color w:val="000000" w:themeColor="text1"/>
          <w:sz w:val="24"/>
          <w:lang w:val="en-US"/>
        </w:rPr>
      </w:pPr>
    </w:p>
    <w:p w14:paraId="2C45412F" w14:textId="77777777" w:rsidR="00830BF3" w:rsidRDefault="00830BF3" w:rsidP="00735234">
      <w:pPr>
        <w:ind w:left="1276" w:right="856" w:hanging="709"/>
        <w:jc w:val="both"/>
        <w:rPr>
          <w:color w:val="000000" w:themeColor="text1"/>
          <w:sz w:val="24"/>
          <w:lang w:val="en-US"/>
        </w:rPr>
      </w:pPr>
      <w:r>
        <w:rPr>
          <w:color w:val="000000" w:themeColor="text1"/>
          <w:sz w:val="24"/>
          <w:lang w:val="en-US"/>
        </w:rPr>
        <w:t xml:space="preserve">Anderson. </w:t>
      </w:r>
      <w:proofErr w:type="gramStart"/>
      <w:r>
        <w:rPr>
          <w:color w:val="000000" w:themeColor="text1"/>
          <w:sz w:val="24"/>
          <w:lang w:val="en-US"/>
        </w:rPr>
        <w:t xml:space="preserve">(2016) </w:t>
      </w:r>
      <w:r w:rsidRPr="00102596">
        <w:rPr>
          <w:i/>
          <w:color w:val="000000" w:themeColor="text1"/>
          <w:sz w:val="24"/>
          <w:lang w:val="en-US"/>
        </w:rPr>
        <w:t>Definisi Karakter (dalam Chowdhury)</w:t>
      </w:r>
      <w:r>
        <w:rPr>
          <w:color w:val="000000" w:themeColor="text1"/>
          <w:sz w:val="24"/>
          <w:lang w:val="en-US"/>
        </w:rPr>
        <w:t xml:space="preserve"> Jakarta.</w:t>
      </w:r>
      <w:proofErr w:type="gramEnd"/>
    </w:p>
    <w:p w14:paraId="77E27A6B" w14:textId="77777777" w:rsidR="00830BF3" w:rsidRDefault="00830BF3" w:rsidP="00735234">
      <w:pPr>
        <w:ind w:left="1276" w:right="856" w:hanging="709"/>
        <w:jc w:val="both"/>
        <w:rPr>
          <w:color w:val="000000" w:themeColor="text1"/>
          <w:sz w:val="24"/>
          <w:lang w:val="en-US"/>
        </w:rPr>
      </w:pPr>
    </w:p>
    <w:p w14:paraId="467F4C9D" w14:textId="77777777" w:rsidR="00830BF3" w:rsidRDefault="00830BF3" w:rsidP="00735234">
      <w:pPr>
        <w:ind w:left="1276" w:right="856" w:hanging="709"/>
        <w:jc w:val="both"/>
        <w:rPr>
          <w:i/>
          <w:color w:val="000000" w:themeColor="text1"/>
          <w:sz w:val="24"/>
          <w:lang w:val="en-US"/>
        </w:rPr>
      </w:pPr>
      <w:r>
        <w:rPr>
          <w:color w:val="000000" w:themeColor="text1"/>
          <w:sz w:val="24"/>
          <w:lang w:val="en-US"/>
        </w:rPr>
        <w:t xml:space="preserve">Sugiyono (2019:2) </w:t>
      </w:r>
      <w:r>
        <w:rPr>
          <w:i/>
          <w:color w:val="000000" w:themeColor="text1"/>
          <w:sz w:val="24"/>
          <w:lang w:val="en-US"/>
        </w:rPr>
        <w:t>Metode Penelitian</w:t>
      </w:r>
      <w:proofErr w:type="gramStart"/>
      <w:r>
        <w:rPr>
          <w:i/>
          <w:color w:val="000000" w:themeColor="text1"/>
          <w:sz w:val="24"/>
          <w:lang w:val="en-US"/>
        </w:rPr>
        <w:t>..</w:t>
      </w:r>
      <w:proofErr w:type="gramEnd"/>
    </w:p>
    <w:p w14:paraId="1CAAF2B0" w14:textId="77777777" w:rsidR="00830BF3" w:rsidRDefault="00830BF3" w:rsidP="00735234">
      <w:pPr>
        <w:ind w:left="1276" w:right="856" w:hanging="709"/>
        <w:jc w:val="both"/>
        <w:rPr>
          <w:i/>
          <w:color w:val="000000" w:themeColor="text1"/>
          <w:sz w:val="24"/>
          <w:lang w:val="en-US"/>
        </w:rPr>
      </w:pPr>
    </w:p>
    <w:p w14:paraId="652D00A2" w14:textId="77777777" w:rsidR="00830BF3" w:rsidRPr="0049577D" w:rsidRDefault="00830BF3" w:rsidP="00735234">
      <w:pPr>
        <w:ind w:left="1276" w:right="856" w:hanging="709"/>
        <w:jc w:val="both"/>
        <w:rPr>
          <w:color w:val="000000" w:themeColor="text1"/>
          <w:sz w:val="24"/>
          <w:lang w:val="en-US"/>
        </w:rPr>
      </w:pPr>
      <w:proofErr w:type="gramStart"/>
      <w:r w:rsidRPr="0049577D">
        <w:rPr>
          <w:color w:val="000000" w:themeColor="text1"/>
          <w:sz w:val="24"/>
          <w:lang w:val="en-US"/>
        </w:rPr>
        <w:t>Sugiyono</w:t>
      </w:r>
      <w:r>
        <w:rPr>
          <w:i/>
          <w:color w:val="000000" w:themeColor="text1"/>
          <w:sz w:val="24"/>
          <w:lang w:val="en-US"/>
        </w:rPr>
        <w:t xml:space="preserve"> (2017:147) </w:t>
      </w:r>
      <w:r w:rsidRPr="0049577D">
        <w:rPr>
          <w:i/>
          <w:color w:val="000000" w:themeColor="text1"/>
          <w:sz w:val="24"/>
          <w:lang w:val="en-US"/>
        </w:rPr>
        <w:t>Analisis deksriptif.</w:t>
      </w:r>
      <w:proofErr w:type="gramEnd"/>
    </w:p>
    <w:p w14:paraId="0A7E379F" w14:textId="77777777" w:rsidR="00830BF3" w:rsidRPr="0049577D" w:rsidRDefault="006F7873" w:rsidP="00735234">
      <w:pPr>
        <w:ind w:left="1276" w:right="856"/>
        <w:jc w:val="both"/>
        <w:rPr>
          <w:i/>
          <w:color w:val="000000" w:themeColor="text1"/>
          <w:sz w:val="24"/>
          <w:lang w:val="en-US"/>
        </w:rPr>
      </w:pPr>
      <w:hyperlink r:id="rId16" w:history="1">
        <w:r w:rsidR="00830BF3" w:rsidRPr="0049577D">
          <w:rPr>
            <w:rStyle w:val="Hyperlink"/>
            <w:i/>
            <w:color w:val="000000" w:themeColor="text1"/>
            <w:sz w:val="24"/>
            <w:lang w:val="en-US"/>
          </w:rPr>
          <w:t>https://elibrary.unikom.ac.id/id/eprint/1780/9/14.%20UNIKOM_DEWI</w:t>
        </w:r>
        <w:r w:rsidR="00830BF3" w:rsidRPr="0049577D">
          <w:rPr>
            <w:rStyle w:val="Hyperlink"/>
            <w:i/>
            <w:color w:val="000000" w:themeColor="text1"/>
            <w:sz w:val="24"/>
            <w:lang w:val="en-US"/>
          </w:rPr>
          <w:lastRenderedPageBreak/>
          <w:t>%20INDRIANI_BAB%20III.pdf</w:t>
        </w:r>
      </w:hyperlink>
    </w:p>
    <w:p w14:paraId="27289067" w14:textId="77777777" w:rsidR="00830BF3" w:rsidRPr="00625696" w:rsidRDefault="00830BF3" w:rsidP="00735234">
      <w:pPr>
        <w:ind w:left="1276" w:right="856" w:hanging="709"/>
        <w:jc w:val="both"/>
        <w:rPr>
          <w:i/>
          <w:color w:val="000000" w:themeColor="text1"/>
          <w:sz w:val="24"/>
          <w:lang w:val="en-US"/>
        </w:rPr>
      </w:pPr>
    </w:p>
    <w:p w14:paraId="5A387763" w14:textId="77777777" w:rsidR="00830BF3" w:rsidRDefault="00830BF3" w:rsidP="00735234">
      <w:pPr>
        <w:ind w:left="588" w:right="856"/>
        <w:jc w:val="both"/>
        <w:rPr>
          <w:color w:val="000000" w:themeColor="text1"/>
          <w:sz w:val="24"/>
          <w:lang w:val="en-US"/>
        </w:rPr>
      </w:pPr>
      <w:proofErr w:type="gramStart"/>
      <w:r>
        <w:rPr>
          <w:color w:val="000000" w:themeColor="text1"/>
          <w:sz w:val="24"/>
          <w:lang w:val="en-US"/>
        </w:rPr>
        <w:t xml:space="preserve">Nirmawa (2002:58) </w:t>
      </w:r>
      <w:r>
        <w:rPr>
          <w:i/>
          <w:color w:val="000000" w:themeColor="text1"/>
          <w:sz w:val="24"/>
          <w:lang w:val="en-US"/>
        </w:rPr>
        <w:t>Mengetahui analisis jalur.</w:t>
      </w:r>
      <w:proofErr w:type="gramEnd"/>
      <w:r>
        <w:rPr>
          <w:i/>
          <w:color w:val="000000" w:themeColor="text1"/>
          <w:sz w:val="24"/>
          <w:lang w:val="en-US"/>
        </w:rPr>
        <w:t xml:space="preserve"> (</w:t>
      </w:r>
      <w:proofErr w:type="gramStart"/>
      <w:r>
        <w:rPr>
          <w:i/>
          <w:color w:val="000000" w:themeColor="text1"/>
          <w:sz w:val="24"/>
          <w:lang w:val="en-US"/>
        </w:rPr>
        <w:t>dalam</w:t>
      </w:r>
      <w:proofErr w:type="gramEnd"/>
      <w:r>
        <w:rPr>
          <w:i/>
          <w:color w:val="000000" w:themeColor="text1"/>
          <w:sz w:val="24"/>
          <w:lang w:val="en-US"/>
        </w:rPr>
        <w:t xml:space="preserve"> kuntadi) </w:t>
      </w:r>
      <w:r>
        <w:rPr>
          <w:color w:val="000000" w:themeColor="text1"/>
          <w:sz w:val="24"/>
          <w:lang w:val="en-US"/>
        </w:rPr>
        <w:t>Jakarta.</w:t>
      </w:r>
    </w:p>
    <w:p w14:paraId="4349051B" w14:textId="77777777" w:rsidR="00830BF3" w:rsidRPr="005337EB" w:rsidRDefault="00830BF3" w:rsidP="00735234">
      <w:pPr>
        <w:tabs>
          <w:tab w:val="left" w:pos="6804"/>
        </w:tabs>
      </w:pPr>
      <w:r>
        <w:rPr>
          <w:color w:val="000000" w:themeColor="text1"/>
          <w:sz w:val="24"/>
          <w:lang w:val="en-US"/>
        </w:rPr>
        <w:t>Cresswel</w:t>
      </w:r>
      <w:proofErr w:type="gramStart"/>
      <w:r>
        <w:rPr>
          <w:color w:val="000000" w:themeColor="text1"/>
          <w:sz w:val="24"/>
          <w:lang w:val="en-US"/>
        </w:rPr>
        <w:t>.(</w:t>
      </w:r>
      <w:proofErr w:type="gramEnd"/>
      <w:r>
        <w:rPr>
          <w:color w:val="000000" w:themeColor="text1"/>
          <w:sz w:val="24"/>
          <w:lang w:val="en-US"/>
        </w:rPr>
        <w:t>2020:5) penelitian mixed methods. Pustaka pelajar</w:t>
      </w:r>
    </w:p>
    <w:p w14:paraId="6355A51D" w14:textId="77777777" w:rsidR="00277C5E" w:rsidRPr="00415D76" w:rsidRDefault="00277C5E" w:rsidP="00734957">
      <w:pPr>
        <w:jc w:val="center"/>
        <w:rPr>
          <w:sz w:val="32"/>
          <w:szCs w:val="32"/>
          <w:lang w:val="en-US"/>
        </w:rPr>
      </w:pPr>
    </w:p>
    <w:sectPr w:rsidR="00277C5E" w:rsidRPr="00415D76" w:rsidSect="00AF51CD">
      <w:headerReference w:type="default" r:id="rId17"/>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FC68" w14:textId="77777777" w:rsidR="006F7873" w:rsidRDefault="006F7873">
      <w:r>
        <w:separator/>
      </w:r>
    </w:p>
  </w:endnote>
  <w:endnote w:type="continuationSeparator" w:id="0">
    <w:p w14:paraId="4704721C" w14:textId="77777777" w:rsidR="006F7873" w:rsidRDefault="006F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3696" w14:textId="77777777" w:rsidR="001A1CB3" w:rsidRPr="00F12D3C" w:rsidRDefault="001A1CB3">
    <w:pPr>
      <w:pStyle w:val="Footer"/>
      <w:jc w:val="center"/>
      <w:rPr>
        <w:sz w:val="24"/>
        <w:szCs w:val="24"/>
      </w:rPr>
    </w:pPr>
  </w:p>
  <w:p w14:paraId="5F29F7CD" w14:textId="77777777" w:rsidR="001A1CB3" w:rsidRDefault="001A1CB3">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1F0AA" w14:textId="77777777" w:rsidR="006F7873" w:rsidRDefault="006F7873">
      <w:r>
        <w:separator/>
      </w:r>
    </w:p>
  </w:footnote>
  <w:footnote w:type="continuationSeparator" w:id="0">
    <w:p w14:paraId="252CBABA" w14:textId="77777777" w:rsidR="006F7873" w:rsidRDefault="006F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877897878"/>
      <w:docPartObj>
        <w:docPartGallery w:val="Page Numbers (Top of Page)"/>
        <w:docPartUnique/>
      </w:docPartObj>
    </w:sdtPr>
    <w:sdtEndPr>
      <w:rPr>
        <w:noProof/>
      </w:rPr>
    </w:sdtEndPr>
    <w:sdtContent>
      <w:p w14:paraId="333AE528" w14:textId="77777777" w:rsidR="001A1CB3" w:rsidRPr="00F12D3C" w:rsidRDefault="001A1CB3">
        <w:pPr>
          <w:pStyle w:val="Header"/>
          <w:jc w:val="right"/>
          <w:rPr>
            <w:sz w:val="24"/>
            <w:szCs w:val="24"/>
          </w:rPr>
        </w:pPr>
        <w:r w:rsidRPr="00F12D3C">
          <w:rPr>
            <w:sz w:val="24"/>
            <w:szCs w:val="24"/>
          </w:rPr>
          <w:fldChar w:fldCharType="begin"/>
        </w:r>
        <w:r w:rsidRPr="00F12D3C">
          <w:rPr>
            <w:sz w:val="24"/>
            <w:szCs w:val="24"/>
          </w:rPr>
          <w:instrText xml:space="preserve"> PAGE   \* MERGEFORMAT </w:instrText>
        </w:r>
        <w:r w:rsidRPr="00F12D3C">
          <w:rPr>
            <w:sz w:val="24"/>
            <w:szCs w:val="24"/>
          </w:rPr>
          <w:fldChar w:fldCharType="separate"/>
        </w:r>
        <w:r w:rsidR="006A1B59">
          <w:rPr>
            <w:noProof/>
            <w:sz w:val="24"/>
            <w:szCs w:val="24"/>
          </w:rPr>
          <w:t>1</w:t>
        </w:r>
        <w:r w:rsidRPr="00F12D3C">
          <w:rPr>
            <w:noProof/>
            <w:sz w:val="24"/>
            <w:szCs w:val="24"/>
          </w:rPr>
          <w:fldChar w:fldCharType="end"/>
        </w:r>
      </w:p>
    </w:sdtContent>
  </w:sdt>
  <w:p w14:paraId="75760B64" w14:textId="77777777" w:rsidR="001A1CB3" w:rsidRPr="00F12D3C" w:rsidRDefault="001A1CB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81220B"/>
    <w:multiLevelType w:val="hybridMultilevel"/>
    <w:tmpl w:val="7B4C9FD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B1F5827"/>
    <w:multiLevelType w:val="hybridMultilevel"/>
    <w:tmpl w:val="53123C22"/>
    <w:lvl w:ilvl="0" w:tplc="38090001">
      <w:start w:val="1"/>
      <w:numFmt w:val="bullet"/>
      <w:lvlText w:val=""/>
      <w:lvlJc w:val="left"/>
      <w:pPr>
        <w:ind w:left="863" w:hanging="360"/>
      </w:pPr>
      <w:rPr>
        <w:rFonts w:ascii="Symbol" w:hAnsi="Symbol" w:hint="default"/>
        <w:spacing w:val="-1"/>
        <w:w w:val="99"/>
        <w:sz w:val="24"/>
        <w:szCs w:val="24"/>
        <w:lang w:val="id" w:eastAsia="en-US" w:bidi="ar-SA"/>
      </w:rPr>
    </w:lvl>
    <w:lvl w:ilvl="1" w:tplc="C4381600">
      <w:numFmt w:val="bullet"/>
      <w:lvlText w:val="•"/>
      <w:lvlJc w:val="left"/>
      <w:pPr>
        <w:ind w:left="1004" w:hanging="360"/>
      </w:pPr>
      <w:rPr>
        <w:rFonts w:hint="default"/>
        <w:lang w:val="id" w:eastAsia="en-US" w:bidi="ar-SA"/>
      </w:rPr>
    </w:lvl>
    <w:lvl w:ilvl="2" w:tplc="5B264130">
      <w:numFmt w:val="bullet"/>
      <w:lvlText w:val="•"/>
      <w:lvlJc w:val="left"/>
      <w:pPr>
        <w:ind w:left="1148" w:hanging="360"/>
      </w:pPr>
      <w:rPr>
        <w:rFonts w:hint="default"/>
        <w:lang w:val="id" w:eastAsia="en-US" w:bidi="ar-SA"/>
      </w:rPr>
    </w:lvl>
    <w:lvl w:ilvl="3" w:tplc="5E14B832">
      <w:numFmt w:val="bullet"/>
      <w:lvlText w:val="•"/>
      <w:lvlJc w:val="left"/>
      <w:pPr>
        <w:ind w:left="1293" w:hanging="360"/>
      </w:pPr>
      <w:rPr>
        <w:rFonts w:hint="default"/>
        <w:lang w:val="id" w:eastAsia="en-US" w:bidi="ar-SA"/>
      </w:rPr>
    </w:lvl>
    <w:lvl w:ilvl="4" w:tplc="F712F4DC">
      <w:numFmt w:val="bullet"/>
      <w:lvlText w:val="•"/>
      <w:lvlJc w:val="left"/>
      <w:pPr>
        <w:ind w:left="1437" w:hanging="360"/>
      </w:pPr>
      <w:rPr>
        <w:rFonts w:hint="default"/>
        <w:lang w:val="id" w:eastAsia="en-US" w:bidi="ar-SA"/>
      </w:rPr>
    </w:lvl>
    <w:lvl w:ilvl="5" w:tplc="67E898B0">
      <w:numFmt w:val="bullet"/>
      <w:lvlText w:val="•"/>
      <w:lvlJc w:val="left"/>
      <w:pPr>
        <w:ind w:left="1582" w:hanging="360"/>
      </w:pPr>
      <w:rPr>
        <w:rFonts w:hint="default"/>
        <w:lang w:val="id" w:eastAsia="en-US" w:bidi="ar-SA"/>
      </w:rPr>
    </w:lvl>
    <w:lvl w:ilvl="6" w:tplc="2D14AA42">
      <w:numFmt w:val="bullet"/>
      <w:lvlText w:val="•"/>
      <w:lvlJc w:val="left"/>
      <w:pPr>
        <w:ind w:left="1726" w:hanging="360"/>
      </w:pPr>
      <w:rPr>
        <w:rFonts w:hint="default"/>
        <w:lang w:val="id" w:eastAsia="en-US" w:bidi="ar-SA"/>
      </w:rPr>
    </w:lvl>
    <w:lvl w:ilvl="7" w:tplc="45BEF47C">
      <w:numFmt w:val="bullet"/>
      <w:lvlText w:val="•"/>
      <w:lvlJc w:val="left"/>
      <w:pPr>
        <w:ind w:left="1870" w:hanging="360"/>
      </w:pPr>
      <w:rPr>
        <w:rFonts w:hint="default"/>
        <w:lang w:val="id" w:eastAsia="en-US" w:bidi="ar-SA"/>
      </w:rPr>
    </w:lvl>
    <w:lvl w:ilvl="8" w:tplc="CCFEA5F8">
      <w:numFmt w:val="bullet"/>
      <w:lvlText w:val="•"/>
      <w:lvlJc w:val="left"/>
      <w:pPr>
        <w:ind w:left="2015" w:hanging="360"/>
      </w:pPr>
      <w:rPr>
        <w:rFonts w:hint="default"/>
        <w:lang w:val="id" w:eastAsia="en-US" w:bidi="ar-SA"/>
      </w:rPr>
    </w:lvl>
  </w:abstractNum>
  <w:abstractNum w:abstractNumId="3">
    <w:nsid w:val="0C5A18BD"/>
    <w:multiLevelType w:val="hybridMultilevel"/>
    <w:tmpl w:val="603E97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C733ABF"/>
    <w:multiLevelType w:val="hybridMultilevel"/>
    <w:tmpl w:val="400C78A8"/>
    <w:lvl w:ilvl="0" w:tplc="3809000F">
      <w:start w:val="1"/>
      <w:numFmt w:val="decimal"/>
      <w:lvlText w:val="%1."/>
      <w:lvlJc w:val="left"/>
      <w:pPr>
        <w:ind w:left="1195" w:hanging="360"/>
      </w:pPr>
    </w:lvl>
    <w:lvl w:ilvl="1" w:tplc="38090019" w:tentative="1">
      <w:start w:val="1"/>
      <w:numFmt w:val="lowerLetter"/>
      <w:lvlText w:val="%2."/>
      <w:lvlJc w:val="left"/>
      <w:pPr>
        <w:ind w:left="1915" w:hanging="360"/>
      </w:pPr>
    </w:lvl>
    <w:lvl w:ilvl="2" w:tplc="3809001B" w:tentative="1">
      <w:start w:val="1"/>
      <w:numFmt w:val="lowerRoman"/>
      <w:lvlText w:val="%3."/>
      <w:lvlJc w:val="right"/>
      <w:pPr>
        <w:ind w:left="2635" w:hanging="180"/>
      </w:pPr>
    </w:lvl>
    <w:lvl w:ilvl="3" w:tplc="3809000F" w:tentative="1">
      <w:start w:val="1"/>
      <w:numFmt w:val="decimal"/>
      <w:lvlText w:val="%4."/>
      <w:lvlJc w:val="left"/>
      <w:pPr>
        <w:ind w:left="3355" w:hanging="360"/>
      </w:pPr>
    </w:lvl>
    <w:lvl w:ilvl="4" w:tplc="38090019" w:tentative="1">
      <w:start w:val="1"/>
      <w:numFmt w:val="lowerLetter"/>
      <w:lvlText w:val="%5."/>
      <w:lvlJc w:val="left"/>
      <w:pPr>
        <w:ind w:left="4075" w:hanging="360"/>
      </w:pPr>
    </w:lvl>
    <w:lvl w:ilvl="5" w:tplc="3809001B" w:tentative="1">
      <w:start w:val="1"/>
      <w:numFmt w:val="lowerRoman"/>
      <w:lvlText w:val="%6."/>
      <w:lvlJc w:val="right"/>
      <w:pPr>
        <w:ind w:left="4795" w:hanging="180"/>
      </w:pPr>
    </w:lvl>
    <w:lvl w:ilvl="6" w:tplc="3809000F" w:tentative="1">
      <w:start w:val="1"/>
      <w:numFmt w:val="decimal"/>
      <w:lvlText w:val="%7."/>
      <w:lvlJc w:val="left"/>
      <w:pPr>
        <w:ind w:left="5515" w:hanging="360"/>
      </w:pPr>
    </w:lvl>
    <w:lvl w:ilvl="7" w:tplc="38090019" w:tentative="1">
      <w:start w:val="1"/>
      <w:numFmt w:val="lowerLetter"/>
      <w:lvlText w:val="%8."/>
      <w:lvlJc w:val="left"/>
      <w:pPr>
        <w:ind w:left="6235" w:hanging="360"/>
      </w:pPr>
    </w:lvl>
    <w:lvl w:ilvl="8" w:tplc="3809001B" w:tentative="1">
      <w:start w:val="1"/>
      <w:numFmt w:val="lowerRoman"/>
      <w:lvlText w:val="%9."/>
      <w:lvlJc w:val="right"/>
      <w:pPr>
        <w:ind w:left="6955" w:hanging="180"/>
      </w:pPr>
    </w:lvl>
  </w:abstractNum>
  <w:abstractNum w:abstractNumId="5">
    <w:nsid w:val="0DBE5998"/>
    <w:multiLevelType w:val="multilevel"/>
    <w:tmpl w:val="91A4E692"/>
    <w:lvl w:ilvl="0">
      <w:start w:val="3"/>
      <w:numFmt w:val="decimal"/>
      <w:lvlText w:val="%1"/>
      <w:lvlJc w:val="left"/>
      <w:pPr>
        <w:ind w:left="1128" w:hanging="540"/>
      </w:pPr>
      <w:rPr>
        <w:rFonts w:hint="default"/>
        <w:lang w:val="id" w:eastAsia="en-US" w:bidi="ar-SA"/>
      </w:rPr>
    </w:lvl>
    <w:lvl w:ilvl="1">
      <w:start w:val="3"/>
      <w:numFmt w:val="decimal"/>
      <w:lvlText w:val="%1.%2"/>
      <w:lvlJc w:val="left"/>
      <w:pPr>
        <w:ind w:left="1128" w:hanging="540"/>
        <w:jc w:val="righ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2029" w:hanging="361"/>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536" w:hanging="361"/>
      </w:pPr>
      <w:rPr>
        <w:rFonts w:hint="default"/>
        <w:lang w:val="id" w:eastAsia="en-US" w:bidi="ar-SA"/>
      </w:rPr>
    </w:lvl>
    <w:lvl w:ilvl="4">
      <w:numFmt w:val="bullet"/>
      <w:lvlText w:val="•"/>
      <w:lvlJc w:val="left"/>
      <w:pPr>
        <w:ind w:left="4295" w:hanging="361"/>
      </w:pPr>
      <w:rPr>
        <w:rFonts w:hint="default"/>
        <w:lang w:val="id" w:eastAsia="en-US" w:bidi="ar-SA"/>
      </w:rPr>
    </w:lvl>
    <w:lvl w:ilvl="5">
      <w:numFmt w:val="bullet"/>
      <w:lvlText w:val="•"/>
      <w:lvlJc w:val="left"/>
      <w:pPr>
        <w:ind w:left="5053" w:hanging="361"/>
      </w:pPr>
      <w:rPr>
        <w:rFonts w:hint="default"/>
        <w:lang w:val="id" w:eastAsia="en-US" w:bidi="ar-SA"/>
      </w:rPr>
    </w:lvl>
    <w:lvl w:ilvl="6">
      <w:numFmt w:val="bullet"/>
      <w:lvlText w:val="•"/>
      <w:lvlJc w:val="left"/>
      <w:pPr>
        <w:ind w:left="5812" w:hanging="361"/>
      </w:pPr>
      <w:rPr>
        <w:rFonts w:hint="default"/>
        <w:lang w:val="id" w:eastAsia="en-US" w:bidi="ar-SA"/>
      </w:rPr>
    </w:lvl>
    <w:lvl w:ilvl="7">
      <w:numFmt w:val="bullet"/>
      <w:lvlText w:val="•"/>
      <w:lvlJc w:val="left"/>
      <w:pPr>
        <w:ind w:left="6570" w:hanging="361"/>
      </w:pPr>
      <w:rPr>
        <w:rFonts w:hint="default"/>
        <w:lang w:val="id" w:eastAsia="en-US" w:bidi="ar-SA"/>
      </w:rPr>
    </w:lvl>
    <w:lvl w:ilvl="8">
      <w:numFmt w:val="bullet"/>
      <w:lvlText w:val="•"/>
      <w:lvlJc w:val="left"/>
      <w:pPr>
        <w:ind w:left="7329" w:hanging="361"/>
      </w:pPr>
      <w:rPr>
        <w:rFonts w:hint="default"/>
        <w:lang w:val="id" w:eastAsia="en-US" w:bidi="ar-SA"/>
      </w:rPr>
    </w:lvl>
  </w:abstractNum>
  <w:abstractNum w:abstractNumId="6">
    <w:nsid w:val="0FD040EC"/>
    <w:multiLevelType w:val="hybridMultilevel"/>
    <w:tmpl w:val="CCFEBFE2"/>
    <w:lvl w:ilvl="0" w:tplc="ED1E2F9C">
      <w:start w:val="1"/>
      <w:numFmt w:val="decimal"/>
      <w:lvlText w:val="%1."/>
      <w:lvlJc w:val="left"/>
      <w:pPr>
        <w:ind w:left="863" w:hanging="360"/>
      </w:pPr>
      <w:rPr>
        <w:rFonts w:ascii="Times New Roman" w:eastAsia="Times New Roman" w:hAnsi="Times New Roman" w:cs="Times New Roman" w:hint="default"/>
        <w:spacing w:val="-1"/>
        <w:w w:val="99"/>
        <w:sz w:val="24"/>
        <w:szCs w:val="24"/>
        <w:lang w:val="id" w:eastAsia="en-US" w:bidi="ar-SA"/>
      </w:rPr>
    </w:lvl>
    <w:lvl w:ilvl="1" w:tplc="C4381600">
      <w:numFmt w:val="bullet"/>
      <w:lvlText w:val="•"/>
      <w:lvlJc w:val="left"/>
      <w:pPr>
        <w:ind w:left="1004" w:hanging="360"/>
      </w:pPr>
      <w:rPr>
        <w:rFonts w:hint="default"/>
        <w:lang w:val="id" w:eastAsia="en-US" w:bidi="ar-SA"/>
      </w:rPr>
    </w:lvl>
    <w:lvl w:ilvl="2" w:tplc="5B264130">
      <w:numFmt w:val="bullet"/>
      <w:lvlText w:val="•"/>
      <w:lvlJc w:val="left"/>
      <w:pPr>
        <w:ind w:left="1148" w:hanging="360"/>
      </w:pPr>
      <w:rPr>
        <w:rFonts w:hint="default"/>
        <w:lang w:val="id" w:eastAsia="en-US" w:bidi="ar-SA"/>
      </w:rPr>
    </w:lvl>
    <w:lvl w:ilvl="3" w:tplc="5E14B832">
      <w:numFmt w:val="bullet"/>
      <w:lvlText w:val="•"/>
      <w:lvlJc w:val="left"/>
      <w:pPr>
        <w:ind w:left="1293" w:hanging="360"/>
      </w:pPr>
      <w:rPr>
        <w:rFonts w:hint="default"/>
        <w:lang w:val="id" w:eastAsia="en-US" w:bidi="ar-SA"/>
      </w:rPr>
    </w:lvl>
    <w:lvl w:ilvl="4" w:tplc="F712F4DC">
      <w:numFmt w:val="bullet"/>
      <w:lvlText w:val="•"/>
      <w:lvlJc w:val="left"/>
      <w:pPr>
        <w:ind w:left="1437" w:hanging="360"/>
      </w:pPr>
      <w:rPr>
        <w:rFonts w:hint="default"/>
        <w:lang w:val="id" w:eastAsia="en-US" w:bidi="ar-SA"/>
      </w:rPr>
    </w:lvl>
    <w:lvl w:ilvl="5" w:tplc="67E898B0">
      <w:numFmt w:val="bullet"/>
      <w:lvlText w:val="•"/>
      <w:lvlJc w:val="left"/>
      <w:pPr>
        <w:ind w:left="1582" w:hanging="360"/>
      </w:pPr>
      <w:rPr>
        <w:rFonts w:hint="default"/>
        <w:lang w:val="id" w:eastAsia="en-US" w:bidi="ar-SA"/>
      </w:rPr>
    </w:lvl>
    <w:lvl w:ilvl="6" w:tplc="2D14AA42">
      <w:numFmt w:val="bullet"/>
      <w:lvlText w:val="•"/>
      <w:lvlJc w:val="left"/>
      <w:pPr>
        <w:ind w:left="1726" w:hanging="360"/>
      </w:pPr>
      <w:rPr>
        <w:rFonts w:hint="default"/>
        <w:lang w:val="id" w:eastAsia="en-US" w:bidi="ar-SA"/>
      </w:rPr>
    </w:lvl>
    <w:lvl w:ilvl="7" w:tplc="45BEF47C">
      <w:numFmt w:val="bullet"/>
      <w:lvlText w:val="•"/>
      <w:lvlJc w:val="left"/>
      <w:pPr>
        <w:ind w:left="1870" w:hanging="360"/>
      </w:pPr>
      <w:rPr>
        <w:rFonts w:hint="default"/>
        <w:lang w:val="id" w:eastAsia="en-US" w:bidi="ar-SA"/>
      </w:rPr>
    </w:lvl>
    <w:lvl w:ilvl="8" w:tplc="CCFEA5F8">
      <w:numFmt w:val="bullet"/>
      <w:lvlText w:val="•"/>
      <w:lvlJc w:val="left"/>
      <w:pPr>
        <w:ind w:left="2015" w:hanging="360"/>
      </w:pPr>
      <w:rPr>
        <w:rFonts w:hint="default"/>
        <w:lang w:val="id" w:eastAsia="en-US" w:bidi="ar-SA"/>
      </w:rPr>
    </w:lvl>
  </w:abstractNum>
  <w:abstractNum w:abstractNumId="7">
    <w:nsid w:val="1290413E"/>
    <w:multiLevelType w:val="hybridMultilevel"/>
    <w:tmpl w:val="6D62B3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53C4373"/>
    <w:multiLevelType w:val="hybridMultilevel"/>
    <w:tmpl w:val="B3684748"/>
    <w:lvl w:ilvl="0" w:tplc="20CC7846">
      <w:start w:val="1"/>
      <w:numFmt w:val="decimal"/>
      <w:lvlText w:val="%1."/>
      <w:lvlJc w:val="left"/>
      <w:pPr>
        <w:ind w:left="871" w:hanging="284"/>
      </w:pPr>
      <w:rPr>
        <w:rFonts w:ascii="Times New Roman" w:eastAsia="Times New Roman" w:hAnsi="Times New Roman" w:cs="Times New Roman" w:hint="default"/>
        <w:spacing w:val="-17"/>
        <w:w w:val="99"/>
        <w:sz w:val="24"/>
        <w:szCs w:val="24"/>
        <w:lang w:val="id" w:eastAsia="en-US" w:bidi="ar-SA"/>
      </w:rPr>
    </w:lvl>
    <w:lvl w:ilvl="1" w:tplc="77EE5C34">
      <w:start w:val="1"/>
      <w:numFmt w:val="decimal"/>
      <w:lvlText w:val="%2."/>
      <w:lvlJc w:val="left"/>
      <w:pPr>
        <w:ind w:left="1308" w:hanging="360"/>
      </w:pPr>
      <w:rPr>
        <w:rFonts w:ascii="Times New Roman" w:eastAsia="Times New Roman" w:hAnsi="Times New Roman" w:cs="Times New Roman" w:hint="default"/>
        <w:spacing w:val="-2"/>
        <w:w w:val="99"/>
        <w:sz w:val="24"/>
        <w:szCs w:val="24"/>
        <w:lang w:val="id" w:eastAsia="en-US" w:bidi="ar-SA"/>
      </w:rPr>
    </w:lvl>
    <w:lvl w:ilvl="2" w:tplc="D2D0FD22">
      <w:numFmt w:val="bullet"/>
      <w:lvlText w:val="•"/>
      <w:lvlJc w:val="left"/>
      <w:pPr>
        <w:ind w:left="2138" w:hanging="360"/>
      </w:pPr>
      <w:rPr>
        <w:rFonts w:hint="default"/>
        <w:lang w:val="id" w:eastAsia="en-US" w:bidi="ar-SA"/>
      </w:rPr>
    </w:lvl>
    <w:lvl w:ilvl="3" w:tplc="B4BC38BC">
      <w:numFmt w:val="bullet"/>
      <w:lvlText w:val="•"/>
      <w:lvlJc w:val="left"/>
      <w:pPr>
        <w:ind w:left="2976" w:hanging="360"/>
      </w:pPr>
      <w:rPr>
        <w:rFonts w:hint="default"/>
        <w:lang w:val="id" w:eastAsia="en-US" w:bidi="ar-SA"/>
      </w:rPr>
    </w:lvl>
    <w:lvl w:ilvl="4" w:tplc="DF3A778C">
      <w:numFmt w:val="bullet"/>
      <w:lvlText w:val="•"/>
      <w:lvlJc w:val="left"/>
      <w:pPr>
        <w:ind w:left="3815" w:hanging="360"/>
      </w:pPr>
      <w:rPr>
        <w:rFonts w:hint="default"/>
        <w:lang w:val="id" w:eastAsia="en-US" w:bidi="ar-SA"/>
      </w:rPr>
    </w:lvl>
    <w:lvl w:ilvl="5" w:tplc="A2DA2FAE">
      <w:numFmt w:val="bullet"/>
      <w:lvlText w:val="•"/>
      <w:lvlJc w:val="left"/>
      <w:pPr>
        <w:ind w:left="4653" w:hanging="360"/>
      </w:pPr>
      <w:rPr>
        <w:rFonts w:hint="default"/>
        <w:lang w:val="id" w:eastAsia="en-US" w:bidi="ar-SA"/>
      </w:rPr>
    </w:lvl>
    <w:lvl w:ilvl="6" w:tplc="7B20E202">
      <w:numFmt w:val="bullet"/>
      <w:lvlText w:val="•"/>
      <w:lvlJc w:val="left"/>
      <w:pPr>
        <w:ind w:left="5492" w:hanging="360"/>
      </w:pPr>
      <w:rPr>
        <w:rFonts w:hint="default"/>
        <w:lang w:val="id" w:eastAsia="en-US" w:bidi="ar-SA"/>
      </w:rPr>
    </w:lvl>
    <w:lvl w:ilvl="7" w:tplc="F73EB850">
      <w:numFmt w:val="bullet"/>
      <w:lvlText w:val="•"/>
      <w:lvlJc w:val="left"/>
      <w:pPr>
        <w:ind w:left="6330" w:hanging="360"/>
      </w:pPr>
      <w:rPr>
        <w:rFonts w:hint="default"/>
        <w:lang w:val="id" w:eastAsia="en-US" w:bidi="ar-SA"/>
      </w:rPr>
    </w:lvl>
    <w:lvl w:ilvl="8" w:tplc="8702E942">
      <w:numFmt w:val="bullet"/>
      <w:lvlText w:val="•"/>
      <w:lvlJc w:val="left"/>
      <w:pPr>
        <w:ind w:left="7169" w:hanging="360"/>
      </w:pPr>
      <w:rPr>
        <w:rFonts w:hint="default"/>
        <w:lang w:val="id" w:eastAsia="en-US" w:bidi="ar-SA"/>
      </w:rPr>
    </w:lvl>
  </w:abstractNum>
  <w:abstractNum w:abstractNumId="9">
    <w:nsid w:val="1A404B3A"/>
    <w:multiLevelType w:val="hybridMultilevel"/>
    <w:tmpl w:val="7D242AE6"/>
    <w:lvl w:ilvl="0" w:tplc="3809000F">
      <w:start w:val="1"/>
      <w:numFmt w:val="decimal"/>
      <w:lvlText w:val="%1."/>
      <w:lvlJc w:val="left"/>
      <w:pPr>
        <w:ind w:left="863" w:hanging="360"/>
      </w:pPr>
      <w:rPr>
        <w:rFonts w:hint="default"/>
        <w:spacing w:val="-1"/>
        <w:w w:val="99"/>
        <w:sz w:val="24"/>
        <w:szCs w:val="24"/>
        <w:lang w:val="id" w:eastAsia="en-US" w:bidi="ar-SA"/>
      </w:rPr>
    </w:lvl>
    <w:lvl w:ilvl="1" w:tplc="C4381600">
      <w:numFmt w:val="bullet"/>
      <w:lvlText w:val="•"/>
      <w:lvlJc w:val="left"/>
      <w:pPr>
        <w:ind w:left="1004" w:hanging="360"/>
      </w:pPr>
      <w:rPr>
        <w:rFonts w:hint="default"/>
        <w:lang w:val="id" w:eastAsia="en-US" w:bidi="ar-SA"/>
      </w:rPr>
    </w:lvl>
    <w:lvl w:ilvl="2" w:tplc="5B264130">
      <w:numFmt w:val="bullet"/>
      <w:lvlText w:val="•"/>
      <w:lvlJc w:val="left"/>
      <w:pPr>
        <w:ind w:left="1148" w:hanging="360"/>
      </w:pPr>
      <w:rPr>
        <w:rFonts w:hint="default"/>
        <w:lang w:val="id" w:eastAsia="en-US" w:bidi="ar-SA"/>
      </w:rPr>
    </w:lvl>
    <w:lvl w:ilvl="3" w:tplc="5E14B832">
      <w:numFmt w:val="bullet"/>
      <w:lvlText w:val="•"/>
      <w:lvlJc w:val="left"/>
      <w:pPr>
        <w:ind w:left="1293" w:hanging="360"/>
      </w:pPr>
      <w:rPr>
        <w:rFonts w:hint="default"/>
        <w:lang w:val="id" w:eastAsia="en-US" w:bidi="ar-SA"/>
      </w:rPr>
    </w:lvl>
    <w:lvl w:ilvl="4" w:tplc="F712F4DC">
      <w:numFmt w:val="bullet"/>
      <w:lvlText w:val="•"/>
      <w:lvlJc w:val="left"/>
      <w:pPr>
        <w:ind w:left="1437" w:hanging="360"/>
      </w:pPr>
      <w:rPr>
        <w:rFonts w:hint="default"/>
        <w:lang w:val="id" w:eastAsia="en-US" w:bidi="ar-SA"/>
      </w:rPr>
    </w:lvl>
    <w:lvl w:ilvl="5" w:tplc="67E898B0">
      <w:numFmt w:val="bullet"/>
      <w:lvlText w:val="•"/>
      <w:lvlJc w:val="left"/>
      <w:pPr>
        <w:ind w:left="1582" w:hanging="360"/>
      </w:pPr>
      <w:rPr>
        <w:rFonts w:hint="default"/>
        <w:lang w:val="id" w:eastAsia="en-US" w:bidi="ar-SA"/>
      </w:rPr>
    </w:lvl>
    <w:lvl w:ilvl="6" w:tplc="2D14AA42">
      <w:numFmt w:val="bullet"/>
      <w:lvlText w:val="•"/>
      <w:lvlJc w:val="left"/>
      <w:pPr>
        <w:ind w:left="1726" w:hanging="360"/>
      </w:pPr>
      <w:rPr>
        <w:rFonts w:hint="default"/>
        <w:lang w:val="id" w:eastAsia="en-US" w:bidi="ar-SA"/>
      </w:rPr>
    </w:lvl>
    <w:lvl w:ilvl="7" w:tplc="45BEF47C">
      <w:numFmt w:val="bullet"/>
      <w:lvlText w:val="•"/>
      <w:lvlJc w:val="left"/>
      <w:pPr>
        <w:ind w:left="1870" w:hanging="360"/>
      </w:pPr>
      <w:rPr>
        <w:rFonts w:hint="default"/>
        <w:lang w:val="id" w:eastAsia="en-US" w:bidi="ar-SA"/>
      </w:rPr>
    </w:lvl>
    <w:lvl w:ilvl="8" w:tplc="CCFEA5F8">
      <w:numFmt w:val="bullet"/>
      <w:lvlText w:val="•"/>
      <w:lvlJc w:val="left"/>
      <w:pPr>
        <w:ind w:left="2015" w:hanging="360"/>
      </w:pPr>
      <w:rPr>
        <w:rFonts w:hint="default"/>
        <w:lang w:val="id" w:eastAsia="en-US" w:bidi="ar-SA"/>
      </w:rPr>
    </w:lvl>
  </w:abstractNum>
  <w:abstractNum w:abstractNumId="10">
    <w:nsid w:val="1A5A3389"/>
    <w:multiLevelType w:val="hybridMultilevel"/>
    <w:tmpl w:val="7882AF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C8E2E29"/>
    <w:multiLevelType w:val="multilevel"/>
    <w:tmpl w:val="53BA97DA"/>
    <w:lvl w:ilvl="0">
      <w:start w:val="2"/>
      <w:numFmt w:val="decimal"/>
      <w:lvlText w:val="%1"/>
      <w:lvlJc w:val="left"/>
      <w:pPr>
        <w:ind w:left="1368" w:hanging="780"/>
      </w:pPr>
      <w:rPr>
        <w:rFonts w:hint="default"/>
        <w:lang w:val="id" w:eastAsia="en-US" w:bidi="ar-SA"/>
      </w:rPr>
    </w:lvl>
    <w:lvl w:ilvl="1">
      <w:start w:val="1"/>
      <w:numFmt w:val="decimal"/>
      <w:lvlText w:val="%1.%2"/>
      <w:lvlJc w:val="left"/>
      <w:pPr>
        <w:ind w:left="1368" w:hanging="780"/>
      </w:pPr>
      <w:rPr>
        <w:rFonts w:hint="default"/>
        <w:lang w:val="id" w:eastAsia="en-US" w:bidi="ar-SA"/>
      </w:rPr>
    </w:lvl>
    <w:lvl w:ilvl="2">
      <w:start w:val="4"/>
      <w:numFmt w:val="decimal"/>
      <w:lvlText w:val="%1.%2.%3"/>
      <w:lvlJc w:val="left"/>
      <w:pPr>
        <w:ind w:left="1368" w:hanging="780"/>
      </w:pPr>
      <w:rPr>
        <w:rFonts w:hint="default"/>
        <w:lang w:val="id" w:eastAsia="en-US" w:bidi="ar-SA"/>
      </w:rPr>
    </w:lvl>
    <w:lvl w:ilvl="3">
      <w:start w:val="1"/>
      <w:numFmt w:val="decimal"/>
      <w:lvlText w:val="%1.%2.%3.%4."/>
      <w:lvlJc w:val="left"/>
      <w:pPr>
        <w:ind w:left="1368" w:hanging="780"/>
      </w:pPr>
      <w:rPr>
        <w:rFonts w:ascii="Times New Roman" w:eastAsia="Times New Roman" w:hAnsi="Times New Roman" w:cs="Times New Roman" w:hint="default"/>
        <w:b/>
        <w:bCs/>
        <w:spacing w:val="-2"/>
        <w:w w:val="99"/>
        <w:sz w:val="24"/>
        <w:szCs w:val="24"/>
        <w:lang w:val="id" w:eastAsia="en-US" w:bidi="ar-SA"/>
      </w:rPr>
    </w:lvl>
    <w:lvl w:ilvl="4">
      <w:start w:val="1"/>
      <w:numFmt w:val="lowerLetter"/>
      <w:lvlText w:val="%5."/>
      <w:lvlJc w:val="left"/>
      <w:pPr>
        <w:ind w:left="1394" w:hanging="380"/>
      </w:pPr>
      <w:rPr>
        <w:rFonts w:ascii="Times New Roman" w:eastAsia="Times New Roman" w:hAnsi="Times New Roman" w:cs="Times New Roman" w:hint="default"/>
        <w:spacing w:val="-27"/>
        <w:w w:val="99"/>
        <w:sz w:val="24"/>
        <w:szCs w:val="24"/>
        <w:lang w:val="id" w:eastAsia="en-US" w:bidi="ar-SA"/>
      </w:rPr>
    </w:lvl>
    <w:lvl w:ilvl="5">
      <w:numFmt w:val="bullet"/>
      <w:lvlText w:val="•"/>
      <w:lvlJc w:val="left"/>
      <w:pPr>
        <w:ind w:left="4709" w:hanging="380"/>
      </w:pPr>
      <w:rPr>
        <w:rFonts w:hint="default"/>
        <w:lang w:val="id" w:eastAsia="en-US" w:bidi="ar-SA"/>
      </w:rPr>
    </w:lvl>
    <w:lvl w:ilvl="6">
      <w:numFmt w:val="bullet"/>
      <w:lvlText w:val="•"/>
      <w:lvlJc w:val="left"/>
      <w:pPr>
        <w:ind w:left="5536" w:hanging="380"/>
      </w:pPr>
      <w:rPr>
        <w:rFonts w:hint="default"/>
        <w:lang w:val="id" w:eastAsia="en-US" w:bidi="ar-SA"/>
      </w:rPr>
    </w:lvl>
    <w:lvl w:ilvl="7">
      <w:numFmt w:val="bullet"/>
      <w:lvlText w:val="•"/>
      <w:lvlJc w:val="left"/>
      <w:pPr>
        <w:ind w:left="6364" w:hanging="380"/>
      </w:pPr>
      <w:rPr>
        <w:rFonts w:hint="default"/>
        <w:lang w:val="id" w:eastAsia="en-US" w:bidi="ar-SA"/>
      </w:rPr>
    </w:lvl>
    <w:lvl w:ilvl="8">
      <w:numFmt w:val="bullet"/>
      <w:lvlText w:val="•"/>
      <w:lvlJc w:val="left"/>
      <w:pPr>
        <w:ind w:left="7191" w:hanging="380"/>
      </w:pPr>
      <w:rPr>
        <w:rFonts w:hint="default"/>
        <w:lang w:val="id" w:eastAsia="en-US" w:bidi="ar-SA"/>
      </w:rPr>
    </w:lvl>
  </w:abstractNum>
  <w:abstractNum w:abstractNumId="12">
    <w:nsid w:val="1E142CFB"/>
    <w:multiLevelType w:val="hybridMultilevel"/>
    <w:tmpl w:val="8FD09D56"/>
    <w:lvl w:ilvl="0" w:tplc="3809000F">
      <w:start w:val="1"/>
      <w:numFmt w:val="decimal"/>
      <w:lvlText w:val="%1."/>
      <w:lvlJc w:val="left"/>
      <w:pPr>
        <w:ind w:left="926" w:hanging="339"/>
      </w:pPr>
      <w:rPr>
        <w:rFonts w:hint="default"/>
        <w:w w:val="99"/>
        <w:sz w:val="24"/>
        <w:szCs w:val="24"/>
        <w:lang w:val="id" w:eastAsia="en-US" w:bidi="ar-SA"/>
      </w:rPr>
    </w:lvl>
    <w:lvl w:ilvl="1" w:tplc="9E2463D6">
      <w:numFmt w:val="bullet"/>
      <w:lvlText w:val="•"/>
      <w:lvlJc w:val="left"/>
      <w:pPr>
        <w:ind w:left="1712" w:hanging="339"/>
      </w:pPr>
      <w:rPr>
        <w:rFonts w:hint="default"/>
        <w:lang w:val="id" w:eastAsia="en-US" w:bidi="ar-SA"/>
      </w:rPr>
    </w:lvl>
    <w:lvl w:ilvl="2" w:tplc="6F60445E">
      <w:numFmt w:val="bullet"/>
      <w:lvlText w:val="•"/>
      <w:lvlJc w:val="left"/>
      <w:pPr>
        <w:ind w:left="2505" w:hanging="339"/>
      </w:pPr>
      <w:rPr>
        <w:rFonts w:hint="default"/>
        <w:lang w:val="id" w:eastAsia="en-US" w:bidi="ar-SA"/>
      </w:rPr>
    </w:lvl>
    <w:lvl w:ilvl="3" w:tplc="42BA32B0">
      <w:numFmt w:val="bullet"/>
      <w:lvlText w:val="•"/>
      <w:lvlJc w:val="left"/>
      <w:pPr>
        <w:ind w:left="3297" w:hanging="339"/>
      </w:pPr>
      <w:rPr>
        <w:rFonts w:hint="default"/>
        <w:lang w:val="id" w:eastAsia="en-US" w:bidi="ar-SA"/>
      </w:rPr>
    </w:lvl>
    <w:lvl w:ilvl="4" w:tplc="CFD6E222">
      <w:numFmt w:val="bullet"/>
      <w:lvlText w:val="•"/>
      <w:lvlJc w:val="left"/>
      <w:pPr>
        <w:ind w:left="4090" w:hanging="339"/>
      </w:pPr>
      <w:rPr>
        <w:rFonts w:hint="default"/>
        <w:lang w:val="id" w:eastAsia="en-US" w:bidi="ar-SA"/>
      </w:rPr>
    </w:lvl>
    <w:lvl w:ilvl="5" w:tplc="B176987C">
      <w:numFmt w:val="bullet"/>
      <w:lvlText w:val="•"/>
      <w:lvlJc w:val="left"/>
      <w:pPr>
        <w:ind w:left="4883" w:hanging="339"/>
      </w:pPr>
      <w:rPr>
        <w:rFonts w:hint="default"/>
        <w:lang w:val="id" w:eastAsia="en-US" w:bidi="ar-SA"/>
      </w:rPr>
    </w:lvl>
    <w:lvl w:ilvl="6" w:tplc="6376FD62">
      <w:numFmt w:val="bullet"/>
      <w:lvlText w:val="•"/>
      <w:lvlJc w:val="left"/>
      <w:pPr>
        <w:ind w:left="5675" w:hanging="339"/>
      </w:pPr>
      <w:rPr>
        <w:rFonts w:hint="default"/>
        <w:lang w:val="id" w:eastAsia="en-US" w:bidi="ar-SA"/>
      </w:rPr>
    </w:lvl>
    <w:lvl w:ilvl="7" w:tplc="61AEAAB6">
      <w:numFmt w:val="bullet"/>
      <w:lvlText w:val="•"/>
      <w:lvlJc w:val="left"/>
      <w:pPr>
        <w:ind w:left="6468" w:hanging="339"/>
      </w:pPr>
      <w:rPr>
        <w:rFonts w:hint="default"/>
        <w:lang w:val="id" w:eastAsia="en-US" w:bidi="ar-SA"/>
      </w:rPr>
    </w:lvl>
    <w:lvl w:ilvl="8" w:tplc="B2C01F00">
      <w:numFmt w:val="bullet"/>
      <w:lvlText w:val="•"/>
      <w:lvlJc w:val="left"/>
      <w:pPr>
        <w:ind w:left="7261" w:hanging="339"/>
      </w:pPr>
      <w:rPr>
        <w:rFonts w:hint="default"/>
        <w:lang w:val="id" w:eastAsia="en-US" w:bidi="ar-SA"/>
      </w:rPr>
    </w:lvl>
  </w:abstractNum>
  <w:abstractNum w:abstractNumId="13">
    <w:nsid w:val="1F6F0BD0"/>
    <w:multiLevelType w:val="hybridMultilevel"/>
    <w:tmpl w:val="A69674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F763583"/>
    <w:multiLevelType w:val="hybridMultilevel"/>
    <w:tmpl w:val="5E14C2B2"/>
    <w:lvl w:ilvl="0" w:tplc="CE0AEF82">
      <w:start w:val="1"/>
      <w:numFmt w:val="decimal"/>
      <w:lvlText w:val="%1."/>
      <w:lvlJc w:val="left"/>
      <w:pPr>
        <w:ind w:left="871" w:hanging="284"/>
      </w:pPr>
      <w:rPr>
        <w:rFonts w:ascii="Times New Roman" w:eastAsia="Times New Roman" w:hAnsi="Times New Roman" w:cs="Times New Roman" w:hint="default"/>
        <w:color w:val="1F2023"/>
        <w:spacing w:val="-17"/>
        <w:w w:val="99"/>
        <w:sz w:val="24"/>
        <w:szCs w:val="24"/>
        <w:lang w:val="id" w:eastAsia="en-US" w:bidi="ar-SA"/>
      </w:rPr>
    </w:lvl>
    <w:lvl w:ilvl="1" w:tplc="D3E6ABDA">
      <w:start w:val="1"/>
      <w:numFmt w:val="decimal"/>
      <w:lvlText w:val="%2."/>
      <w:lvlJc w:val="left"/>
      <w:pPr>
        <w:ind w:left="928" w:hanging="360"/>
      </w:pPr>
      <w:rPr>
        <w:rFonts w:ascii="Times New Roman" w:eastAsia="Times New Roman" w:hAnsi="Times New Roman" w:cs="Times New Roman" w:hint="default"/>
        <w:i/>
        <w:spacing w:val="-2"/>
        <w:w w:val="99"/>
        <w:sz w:val="24"/>
        <w:szCs w:val="24"/>
        <w:lang w:val="id" w:eastAsia="en-US" w:bidi="ar-SA"/>
      </w:rPr>
    </w:lvl>
    <w:lvl w:ilvl="2" w:tplc="4E22CCF6">
      <w:numFmt w:val="bullet"/>
      <w:lvlText w:val="•"/>
      <w:lvlJc w:val="left"/>
      <w:pPr>
        <w:ind w:left="2014" w:hanging="360"/>
      </w:pPr>
      <w:rPr>
        <w:rFonts w:hint="default"/>
        <w:lang w:val="id" w:eastAsia="en-US" w:bidi="ar-SA"/>
      </w:rPr>
    </w:lvl>
    <w:lvl w:ilvl="3" w:tplc="B4944148">
      <w:numFmt w:val="bullet"/>
      <w:lvlText w:val="•"/>
      <w:lvlJc w:val="left"/>
      <w:pPr>
        <w:ind w:left="2868" w:hanging="360"/>
      </w:pPr>
      <w:rPr>
        <w:rFonts w:hint="default"/>
        <w:lang w:val="id" w:eastAsia="en-US" w:bidi="ar-SA"/>
      </w:rPr>
    </w:lvl>
    <w:lvl w:ilvl="4" w:tplc="FD043FFE">
      <w:numFmt w:val="bullet"/>
      <w:lvlText w:val="•"/>
      <w:lvlJc w:val="left"/>
      <w:pPr>
        <w:ind w:left="3722" w:hanging="360"/>
      </w:pPr>
      <w:rPr>
        <w:rFonts w:hint="default"/>
        <w:lang w:val="id" w:eastAsia="en-US" w:bidi="ar-SA"/>
      </w:rPr>
    </w:lvl>
    <w:lvl w:ilvl="5" w:tplc="5C8038CC">
      <w:numFmt w:val="bullet"/>
      <w:lvlText w:val="•"/>
      <w:lvlJc w:val="left"/>
      <w:pPr>
        <w:ind w:left="4576" w:hanging="360"/>
      </w:pPr>
      <w:rPr>
        <w:rFonts w:hint="default"/>
        <w:lang w:val="id" w:eastAsia="en-US" w:bidi="ar-SA"/>
      </w:rPr>
    </w:lvl>
    <w:lvl w:ilvl="6" w:tplc="4EAA468E">
      <w:numFmt w:val="bullet"/>
      <w:lvlText w:val="•"/>
      <w:lvlJc w:val="left"/>
      <w:pPr>
        <w:ind w:left="5430" w:hanging="360"/>
      </w:pPr>
      <w:rPr>
        <w:rFonts w:hint="default"/>
        <w:lang w:val="id" w:eastAsia="en-US" w:bidi="ar-SA"/>
      </w:rPr>
    </w:lvl>
    <w:lvl w:ilvl="7" w:tplc="098EF09C">
      <w:numFmt w:val="bullet"/>
      <w:lvlText w:val="•"/>
      <w:lvlJc w:val="left"/>
      <w:pPr>
        <w:ind w:left="6284" w:hanging="360"/>
      </w:pPr>
      <w:rPr>
        <w:rFonts w:hint="default"/>
        <w:lang w:val="id" w:eastAsia="en-US" w:bidi="ar-SA"/>
      </w:rPr>
    </w:lvl>
    <w:lvl w:ilvl="8" w:tplc="54AC9EE8">
      <w:numFmt w:val="bullet"/>
      <w:lvlText w:val="•"/>
      <w:lvlJc w:val="left"/>
      <w:pPr>
        <w:ind w:left="7138" w:hanging="360"/>
      </w:pPr>
      <w:rPr>
        <w:rFonts w:hint="default"/>
        <w:lang w:val="id" w:eastAsia="en-US" w:bidi="ar-SA"/>
      </w:rPr>
    </w:lvl>
  </w:abstractNum>
  <w:abstractNum w:abstractNumId="15">
    <w:nsid w:val="20191275"/>
    <w:multiLevelType w:val="hybridMultilevel"/>
    <w:tmpl w:val="7F2C532E"/>
    <w:lvl w:ilvl="0" w:tplc="952E9348">
      <w:numFmt w:val="bullet"/>
      <w:lvlText w:val=""/>
      <w:lvlJc w:val="left"/>
      <w:pPr>
        <w:ind w:left="828" w:hanging="360"/>
      </w:pPr>
      <w:rPr>
        <w:rFonts w:ascii="Symbol" w:eastAsia="Symbol" w:hAnsi="Symbol" w:cs="Symbol" w:hint="default"/>
        <w:w w:val="100"/>
        <w:sz w:val="24"/>
        <w:szCs w:val="24"/>
        <w:lang w:val="id" w:eastAsia="en-US" w:bidi="ar-SA"/>
      </w:rPr>
    </w:lvl>
    <w:lvl w:ilvl="1" w:tplc="C1543D78">
      <w:numFmt w:val="bullet"/>
      <w:lvlText w:val="•"/>
      <w:lvlJc w:val="left"/>
      <w:pPr>
        <w:ind w:left="1162" w:hanging="360"/>
      </w:pPr>
      <w:rPr>
        <w:rFonts w:hint="default"/>
        <w:lang w:val="id" w:eastAsia="en-US" w:bidi="ar-SA"/>
      </w:rPr>
    </w:lvl>
    <w:lvl w:ilvl="2" w:tplc="AF329BF8">
      <w:numFmt w:val="bullet"/>
      <w:lvlText w:val="•"/>
      <w:lvlJc w:val="left"/>
      <w:pPr>
        <w:ind w:left="1505" w:hanging="360"/>
      </w:pPr>
      <w:rPr>
        <w:rFonts w:hint="default"/>
        <w:lang w:val="id" w:eastAsia="en-US" w:bidi="ar-SA"/>
      </w:rPr>
    </w:lvl>
    <w:lvl w:ilvl="3" w:tplc="1FBCF902">
      <w:numFmt w:val="bullet"/>
      <w:lvlText w:val="•"/>
      <w:lvlJc w:val="left"/>
      <w:pPr>
        <w:ind w:left="1847" w:hanging="360"/>
      </w:pPr>
      <w:rPr>
        <w:rFonts w:hint="default"/>
        <w:lang w:val="id" w:eastAsia="en-US" w:bidi="ar-SA"/>
      </w:rPr>
    </w:lvl>
    <w:lvl w:ilvl="4" w:tplc="75FA87EC">
      <w:numFmt w:val="bullet"/>
      <w:lvlText w:val="•"/>
      <w:lvlJc w:val="left"/>
      <w:pPr>
        <w:ind w:left="2190" w:hanging="360"/>
      </w:pPr>
      <w:rPr>
        <w:rFonts w:hint="default"/>
        <w:lang w:val="id" w:eastAsia="en-US" w:bidi="ar-SA"/>
      </w:rPr>
    </w:lvl>
    <w:lvl w:ilvl="5" w:tplc="CA5CE174">
      <w:numFmt w:val="bullet"/>
      <w:lvlText w:val="•"/>
      <w:lvlJc w:val="left"/>
      <w:pPr>
        <w:ind w:left="2533" w:hanging="360"/>
      </w:pPr>
      <w:rPr>
        <w:rFonts w:hint="default"/>
        <w:lang w:val="id" w:eastAsia="en-US" w:bidi="ar-SA"/>
      </w:rPr>
    </w:lvl>
    <w:lvl w:ilvl="6" w:tplc="BC0A6B60">
      <w:numFmt w:val="bullet"/>
      <w:lvlText w:val="•"/>
      <w:lvlJc w:val="left"/>
      <w:pPr>
        <w:ind w:left="2875" w:hanging="360"/>
      </w:pPr>
      <w:rPr>
        <w:rFonts w:hint="default"/>
        <w:lang w:val="id" w:eastAsia="en-US" w:bidi="ar-SA"/>
      </w:rPr>
    </w:lvl>
    <w:lvl w:ilvl="7" w:tplc="9BA6AA94">
      <w:numFmt w:val="bullet"/>
      <w:lvlText w:val="•"/>
      <w:lvlJc w:val="left"/>
      <w:pPr>
        <w:ind w:left="3218" w:hanging="360"/>
      </w:pPr>
      <w:rPr>
        <w:rFonts w:hint="default"/>
        <w:lang w:val="id" w:eastAsia="en-US" w:bidi="ar-SA"/>
      </w:rPr>
    </w:lvl>
    <w:lvl w:ilvl="8" w:tplc="6240B748">
      <w:numFmt w:val="bullet"/>
      <w:lvlText w:val="•"/>
      <w:lvlJc w:val="left"/>
      <w:pPr>
        <w:ind w:left="3560" w:hanging="360"/>
      </w:pPr>
      <w:rPr>
        <w:rFonts w:hint="default"/>
        <w:lang w:val="id" w:eastAsia="en-US" w:bidi="ar-SA"/>
      </w:rPr>
    </w:lvl>
  </w:abstractNum>
  <w:abstractNum w:abstractNumId="16">
    <w:nsid w:val="20D248AC"/>
    <w:multiLevelType w:val="hybridMultilevel"/>
    <w:tmpl w:val="4126CB28"/>
    <w:lvl w:ilvl="0" w:tplc="38090019">
      <w:start w:val="1"/>
      <w:numFmt w:val="lowerLetter"/>
      <w:lvlText w:val="%1."/>
      <w:lvlJc w:val="left"/>
      <w:pPr>
        <w:ind w:left="588" w:hanging="245"/>
      </w:pPr>
      <w:rPr>
        <w:rFonts w:hint="default"/>
        <w:spacing w:val="-1"/>
        <w:w w:val="100"/>
        <w:sz w:val="24"/>
        <w:szCs w:val="24"/>
        <w:lang w:val="id" w:eastAsia="en-US" w:bidi="ar-SA"/>
      </w:rPr>
    </w:lvl>
    <w:lvl w:ilvl="1" w:tplc="D3F04704">
      <w:numFmt w:val="bullet"/>
      <w:lvlText w:val="•"/>
      <w:lvlJc w:val="left"/>
      <w:pPr>
        <w:ind w:left="1406" w:hanging="245"/>
      </w:pPr>
      <w:rPr>
        <w:rFonts w:hint="default"/>
        <w:lang w:val="id" w:eastAsia="en-US" w:bidi="ar-SA"/>
      </w:rPr>
    </w:lvl>
    <w:lvl w:ilvl="2" w:tplc="E1900F86">
      <w:numFmt w:val="bullet"/>
      <w:lvlText w:val="•"/>
      <w:lvlJc w:val="left"/>
      <w:pPr>
        <w:ind w:left="2233" w:hanging="245"/>
      </w:pPr>
      <w:rPr>
        <w:rFonts w:hint="default"/>
        <w:lang w:val="id" w:eastAsia="en-US" w:bidi="ar-SA"/>
      </w:rPr>
    </w:lvl>
    <w:lvl w:ilvl="3" w:tplc="EC283F9C">
      <w:numFmt w:val="bullet"/>
      <w:lvlText w:val="•"/>
      <w:lvlJc w:val="left"/>
      <w:pPr>
        <w:ind w:left="3059" w:hanging="245"/>
      </w:pPr>
      <w:rPr>
        <w:rFonts w:hint="default"/>
        <w:lang w:val="id" w:eastAsia="en-US" w:bidi="ar-SA"/>
      </w:rPr>
    </w:lvl>
    <w:lvl w:ilvl="4" w:tplc="A61C21F8">
      <w:numFmt w:val="bullet"/>
      <w:lvlText w:val="•"/>
      <w:lvlJc w:val="left"/>
      <w:pPr>
        <w:ind w:left="3886" w:hanging="245"/>
      </w:pPr>
      <w:rPr>
        <w:rFonts w:hint="default"/>
        <w:lang w:val="id" w:eastAsia="en-US" w:bidi="ar-SA"/>
      </w:rPr>
    </w:lvl>
    <w:lvl w:ilvl="5" w:tplc="69FC7364">
      <w:numFmt w:val="bullet"/>
      <w:lvlText w:val="•"/>
      <w:lvlJc w:val="left"/>
      <w:pPr>
        <w:ind w:left="4713" w:hanging="245"/>
      </w:pPr>
      <w:rPr>
        <w:rFonts w:hint="default"/>
        <w:lang w:val="id" w:eastAsia="en-US" w:bidi="ar-SA"/>
      </w:rPr>
    </w:lvl>
    <w:lvl w:ilvl="6" w:tplc="4650BEDC">
      <w:numFmt w:val="bullet"/>
      <w:lvlText w:val="•"/>
      <w:lvlJc w:val="left"/>
      <w:pPr>
        <w:ind w:left="5539" w:hanging="245"/>
      </w:pPr>
      <w:rPr>
        <w:rFonts w:hint="default"/>
        <w:lang w:val="id" w:eastAsia="en-US" w:bidi="ar-SA"/>
      </w:rPr>
    </w:lvl>
    <w:lvl w:ilvl="7" w:tplc="7AFA2F86">
      <w:numFmt w:val="bullet"/>
      <w:lvlText w:val="•"/>
      <w:lvlJc w:val="left"/>
      <w:pPr>
        <w:ind w:left="6366" w:hanging="245"/>
      </w:pPr>
      <w:rPr>
        <w:rFonts w:hint="default"/>
        <w:lang w:val="id" w:eastAsia="en-US" w:bidi="ar-SA"/>
      </w:rPr>
    </w:lvl>
    <w:lvl w:ilvl="8" w:tplc="73445AE2">
      <w:numFmt w:val="bullet"/>
      <w:lvlText w:val="•"/>
      <w:lvlJc w:val="left"/>
      <w:pPr>
        <w:ind w:left="7193" w:hanging="245"/>
      </w:pPr>
      <w:rPr>
        <w:rFonts w:hint="default"/>
        <w:lang w:val="id" w:eastAsia="en-US" w:bidi="ar-SA"/>
      </w:rPr>
    </w:lvl>
  </w:abstractNum>
  <w:abstractNum w:abstractNumId="17">
    <w:nsid w:val="21520A45"/>
    <w:multiLevelType w:val="hybridMultilevel"/>
    <w:tmpl w:val="357A1A34"/>
    <w:lvl w:ilvl="0" w:tplc="3809000F">
      <w:start w:val="1"/>
      <w:numFmt w:val="decimal"/>
      <w:lvlText w:val="%1."/>
      <w:lvlJc w:val="left"/>
      <w:pPr>
        <w:ind w:left="1308" w:hanging="360"/>
      </w:pPr>
      <w:rPr>
        <w:rFonts w:hint="default"/>
        <w:b/>
        <w:bCs/>
        <w:spacing w:val="-30"/>
        <w:w w:val="99"/>
        <w:sz w:val="24"/>
        <w:szCs w:val="24"/>
        <w:lang w:val="id" w:eastAsia="en-US" w:bidi="ar-SA"/>
      </w:rPr>
    </w:lvl>
    <w:lvl w:ilvl="1" w:tplc="9732E45E">
      <w:numFmt w:val="bullet"/>
      <w:lvlText w:val="•"/>
      <w:lvlJc w:val="left"/>
      <w:pPr>
        <w:ind w:left="2054" w:hanging="360"/>
      </w:pPr>
      <w:rPr>
        <w:rFonts w:hint="default"/>
        <w:lang w:val="id" w:eastAsia="en-US" w:bidi="ar-SA"/>
      </w:rPr>
    </w:lvl>
    <w:lvl w:ilvl="2" w:tplc="A6E630BC">
      <w:numFmt w:val="bullet"/>
      <w:lvlText w:val="•"/>
      <w:lvlJc w:val="left"/>
      <w:pPr>
        <w:ind w:left="2809" w:hanging="360"/>
      </w:pPr>
      <w:rPr>
        <w:rFonts w:hint="default"/>
        <w:lang w:val="id" w:eastAsia="en-US" w:bidi="ar-SA"/>
      </w:rPr>
    </w:lvl>
    <w:lvl w:ilvl="3" w:tplc="F04C3EEE">
      <w:numFmt w:val="bullet"/>
      <w:lvlText w:val="•"/>
      <w:lvlJc w:val="left"/>
      <w:pPr>
        <w:ind w:left="3563" w:hanging="360"/>
      </w:pPr>
      <w:rPr>
        <w:rFonts w:hint="default"/>
        <w:lang w:val="id" w:eastAsia="en-US" w:bidi="ar-SA"/>
      </w:rPr>
    </w:lvl>
    <w:lvl w:ilvl="4" w:tplc="C3E83F0C">
      <w:numFmt w:val="bullet"/>
      <w:lvlText w:val="•"/>
      <w:lvlJc w:val="left"/>
      <w:pPr>
        <w:ind w:left="4318" w:hanging="360"/>
      </w:pPr>
      <w:rPr>
        <w:rFonts w:hint="default"/>
        <w:lang w:val="id" w:eastAsia="en-US" w:bidi="ar-SA"/>
      </w:rPr>
    </w:lvl>
    <w:lvl w:ilvl="5" w:tplc="41D02DC6">
      <w:numFmt w:val="bullet"/>
      <w:lvlText w:val="•"/>
      <w:lvlJc w:val="left"/>
      <w:pPr>
        <w:ind w:left="5073" w:hanging="360"/>
      </w:pPr>
      <w:rPr>
        <w:rFonts w:hint="default"/>
        <w:lang w:val="id" w:eastAsia="en-US" w:bidi="ar-SA"/>
      </w:rPr>
    </w:lvl>
    <w:lvl w:ilvl="6" w:tplc="662E505A">
      <w:numFmt w:val="bullet"/>
      <w:lvlText w:val="•"/>
      <w:lvlJc w:val="left"/>
      <w:pPr>
        <w:ind w:left="5827" w:hanging="360"/>
      </w:pPr>
      <w:rPr>
        <w:rFonts w:hint="default"/>
        <w:lang w:val="id" w:eastAsia="en-US" w:bidi="ar-SA"/>
      </w:rPr>
    </w:lvl>
    <w:lvl w:ilvl="7" w:tplc="00448118">
      <w:numFmt w:val="bullet"/>
      <w:lvlText w:val="•"/>
      <w:lvlJc w:val="left"/>
      <w:pPr>
        <w:ind w:left="6582" w:hanging="360"/>
      </w:pPr>
      <w:rPr>
        <w:rFonts w:hint="default"/>
        <w:lang w:val="id" w:eastAsia="en-US" w:bidi="ar-SA"/>
      </w:rPr>
    </w:lvl>
    <w:lvl w:ilvl="8" w:tplc="167A985E">
      <w:numFmt w:val="bullet"/>
      <w:lvlText w:val="•"/>
      <w:lvlJc w:val="left"/>
      <w:pPr>
        <w:ind w:left="7337" w:hanging="360"/>
      </w:pPr>
      <w:rPr>
        <w:rFonts w:hint="default"/>
        <w:lang w:val="id" w:eastAsia="en-US" w:bidi="ar-SA"/>
      </w:rPr>
    </w:lvl>
  </w:abstractNum>
  <w:abstractNum w:abstractNumId="18">
    <w:nsid w:val="27EF2CE7"/>
    <w:multiLevelType w:val="hybridMultilevel"/>
    <w:tmpl w:val="CE0086CA"/>
    <w:lvl w:ilvl="0" w:tplc="540EF984">
      <w:numFmt w:val="bullet"/>
      <w:lvlText w:val="-"/>
      <w:lvlJc w:val="left"/>
      <w:pPr>
        <w:ind w:left="867" w:hanging="360"/>
      </w:pPr>
      <w:rPr>
        <w:rFonts w:ascii="Times New Roman" w:eastAsia="Times New Roman" w:hAnsi="Times New Roman" w:cs="Times New Roman" w:hint="default"/>
        <w:w w:val="100"/>
        <w:sz w:val="24"/>
        <w:szCs w:val="24"/>
        <w:lang w:val="id" w:eastAsia="en-US" w:bidi="ar-SA"/>
      </w:rPr>
    </w:lvl>
    <w:lvl w:ilvl="1" w:tplc="FD4CEDB8">
      <w:numFmt w:val="bullet"/>
      <w:lvlText w:val="•"/>
      <w:lvlJc w:val="left"/>
      <w:pPr>
        <w:ind w:left="970" w:hanging="360"/>
      </w:pPr>
      <w:rPr>
        <w:rFonts w:hint="default"/>
        <w:lang w:val="id" w:eastAsia="en-US" w:bidi="ar-SA"/>
      </w:rPr>
    </w:lvl>
    <w:lvl w:ilvl="2" w:tplc="52A016A6">
      <w:numFmt w:val="bullet"/>
      <w:lvlText w:val="•"/>
      <w:lvlJc w:val="left"/>
      <w:pPr>
        <w:ind w:left="1080" w:hanging="360"/>
      </w:pPr>
      <w:rPr>
        <w:rFonts w:hint="default"/>
        <w:lang w:val="id" w:eastAsia="en-US" w:bidi="ar-SA"/>
      </w:rPr>
    </w:lvl>
    <w:lvl w:ilvl="3" w:tplc="4998A852">
      <w:numFmt w:val="bullet"/>
      <w:lvlText w:val="•"/>
      <w:lvlJc w:val="left"/>
      <w:pPr>
        <w:ind w:left="1190" w:hanging="360"/>
      </w:pPr>
      <w:rPr>
        <w:rFonts w:hint="default"/>
        <w:lang w:val="id" w:eastAsia="en-US" w:bidi="ar-SA"/>
      </w:rPr>
    </w:lvl>
    <w:lvl w:ilvl="4" w:tplc="D8F60236">
      <w:numFmt w:val="bullet"/>
      <w:lvlText w:val="•"/>
      <w:lvlJc w:val="left"/>
      <w:pPr>
        <w:ind w:left="1300" w:hanging="360"/>
      </w:pPr>
      <w:rPr>
        <w:rFonts w:hint="default"/>
        <w:lang w:val="id" w:eastAsia="en-US" w:bidi="ar-SA"/>
      </w:rPr>
    </w:lvl>
    <w:lvl w:ilvl="5" w:tplc="4DC8453C">
      <w:numFmt w:val="bullet"/>
      <w:lvlText w:val="•"/>
      <w:lvlJc w:val="left"/>
      <w:pPr>
        <w:ind w:left="1410" w:hanging="360"/>
      </w:pPr>
      <w:rPr>
        <w:rFonts w:hint="default"/>
        <w:lang w:val="id" w:eastAsia="en-US" w:bidi="ar-SA"/>
      </w:rPr>
    </w:lvl>
    <w:lvl w:ilvl="6" w:tplc="693ECEA6">
      <w:numFmt w:val="bullet"/>
      <w:lvlText w:val="•"/>
      <w:lvlJc w:val="left"/>
      <w:pPr>
        <w:ind w:left="1520" w:hanging="360"/>
      </w:pPr>
      <w:rPr>
        <w:rFonts w:hint="default"/>
        <w:lang w:val="id" w:eastAsia="en-US" w:bidi="ar-SA"/>
      </w:rPr>
    </w:lvl>
    <w:lvl w:ilvl="7" w:tplc="6CB02F1C">
      <w:numFmt w:val="bullet"/>
      <w:lvlText w:val="•"/>
      <w:lvlJc w:val="left"/>
      <w:pPr>
        <w:ind w:left="1630" w:hanging="360"/>
      </w:pPr>
      <w:rPr>
        <w:rFonts w:hint="default"/>
        <w:lang w:val="id" w:eastAsia="en-US" w:bidi="ar-SA"/>
      </w:rPr>
    </w:lvl>
    <w:lvl w:ilvl="8" w:tplc="8D96267A">
      <w:numFmt w:val="bullet"/>
      <w:lvlText w:val="•"/>
      <w:lvlJc w:val="left"/>
      <w:pPr>
        <w:ind w:left="1740" w:hanging="360"/>
      </w:pPr>
      <w:rPr>
        <w:rFonts w:hint="default"/>
        <w:lang w:val="id" w:eastAsia="en-US" w:bidi="ar-SA"/>
      </w:rPr>
    </w:lvl>
  </w:abstractNum>
  <w:abstractNum w:abstractNumId="19">
    <w:nsid w:val="2CE46C6F"/>
    <w:multiLevelType w:val="hybridMultilevel"/>
    <w:tmpl w:val="70A02648"/>
    <w:lvl w:ilvl="0" w:tplc="1EDC3E30">
      <w:numFmt w:val="bullet"/>
      <w:lvlText w:val=""/>
      <w:lvlJc w:val="left"/>
      <w:pPr>
        <w:ind w:left="828" w:hanging="360"/>
      </w:pPr>
      <w:rPr>
        <w:rFonts w:ascii="Symbol" w:eastAsia="Symbol" w:hAnsi="Symbol" w:cs="Symbol" w:hint="default"/>
        <w:w w:val="100"/>
        <w:sz w:val="24"/>
        <w:szCs w:val="24"/>
        <w:lang w:val="id" w:eastAsia="en-US" w:bidi="ar-SA"/>
      </w:rPr>
    </w:lvl>
    <w:lvl w:ilvl="1" w:tplc="361635E4">
      <w:numFmt w:val="bullet"/>
      <w:lvlText w:val="•"/>
      <w:lvlJc w:val="left"/>
      <w:pPr>
        <w:ind w:left="1162" w:hanging="360"/>
      </w:pPr>
      <w:rPr>
        <w:rFonts w:hint="default"/>
        <w:lang w:val="id" w:eastAsia="en-US" w:bidi="ar-SA"/>
      </w:rPr>
    </w:lvl>
    <w:lvl w:ilvl="2" w:tplc="D42C2E94">
      <w:numFmt w:val="bullet"/>
      <w:lvlText w:val="•"/>
      <w:lvlJc w:val="left"/>
      <w:pPr>
        <w:ind w:left="1505" w:hanging="360"/>
      </w:pPr>
      <w:rPr>
        <w:rFonts w:hint="default"/>
        <w:lang w:val="id" w:eastAsia="en-US" w:bidi="ar-SA"/>
      </w:rPr>
    </w:lvl>
    <w:lvl w:ilvl="3" w:tplc="42A05B20">
      <w:numFmt w:val="bullet"/>
      <w:lvlText w:val="•"/>
      <w:lvlJc w:val="left"/>
      <w:pPr>
        <w:ind w:left="1847" w:hanging="360"/>
      </w:pPr>
      <w:rPr>
        <w:rFonts w:hint="default"/>
        <w:lang w:val="id" w:eastAsia="en-US" w:bidi="ar-SA"/>
      </w:rPr>
    </w:lvl>
    <w:lvl w:ilvl="4" w:tplc="4050893A">
      <w:numFmt w:val="bullet"/>
      <w:lvlText w:val="•"/>
      <w:lvlJc w:val="left"/>
      <w:pPr>
        <w:ind w:left="2190" w:hanging="360"/>
      </w:pPr>
      <w:rPr>
        <w:rFonts w:hint="default"/>
        <w:lang w:val="id" w:eastAsia="en-US" w:bidi="ar-SA"/>
      </w:rPr>
    </w:lvl>
    <w:lvl w:ilvl="5" w:tplc="1BB8B612">
      <w:numFmt w:val="bullet"/>
      <w:lvlText w:val="•"/>
      <w:lvlJc w:val="left"/>
      <w:pPr>
        <w:ind w:left="2533" w:hanging="360"/>
      </w:pPr>
      <w:rPr>
        <w:rFonts w:hint="default"/>
        <w:lang w:val="id" w:eastAsia="en-US" w:bidi="ar-SA"/>
      </w:rPr>
    </w:lvl>
    <w:lvl w:ilvl="6" w:tplc="6A4A29C2">
      <w:numFmt w:val="bullet"/>
      <w:lvlText w:val="•"/>
      <w:lvlJc w:val="left"/>
      <w:pPr>
        <w:ind w:left="2875" w:hanging="360"/>
      </w:pPr>
      <w:rPr>
        <w:rFonts w:hint="default"/>
        <w:lang w:val="id" w:eastAsia="en-US" w:bidi="ar-SA"/>
      </w:rPr>
    </w:lvl>
    <w:lvl w:ilvl="7" w:tplc="4A644462">
      <w:numFmt w:val="bullet"/>
      <w:lvlText w:val="•"/>
      <w:lvlJc w:val="left"/>
      <w:pPr>
        <w:ind w:left="3218" w:hanging="360"/>
      </w:pPr>
      <w:rPr>
        <w:rFonts w:hint="default"/>
        <w:lang w:val="id" w:eastAsia="en-US" w:bidi="ar-SA"/>
      </w:rPr>
    </w:lvl>
    <w:lvl w:ilvl="8" w:tplc="CE82D53E">
      <w:numFmt w:val="bullet"/>
      <w:lvlText w:val="•"/>
      <w:lvlJc w:val="left"/>
      <w:pPr>
        <w:ind w:left="3560" w:hanging="360"/>
      </w:pPr>
      <w:rPr>
        <w:rFonts w:hint="default"/>
        <w:lang w:val="id" w:eastAsia="en-US" w:bidi="ar-SA"/>
      </w:rPr>
    </w:lvl>
  </w:abstractNum>
  <w:abstractNum w:abstractNumId="20">
    <w:nsid w:val="2E2D2B05"/>
    <w:multiLevelType w:val="hybridMultilevel"/>
    <w:tmpl w:val="2D8CBDB2"/>
    <w:lvl w:ilvl="0" w:tplc="3809000F">
      <w:start w:val="1"/>
      <w:numFmt w:val="decimal"/>
      <w:lvlText w:val="%1."/>
      <w:lvlJc w:val="left"/>
      <w:pPr>
        <w:ind w:left="866" w:hanging="361"/>
      </w:pPr>
      <w:rPr>
        <w:rFonts w:hint="default"/>
        <w:w w:val="100"/>
        <w:sz w:val="24"/>
        <w:szCs w:val="24"/>
        <w:lang w:val="id" w:eastAsia="en-US" w:bidi="ar-SA"/>
      </w:rPr>
    </w:lvl>
    <w:lvl w:ilvl="1" w:tplc="46A46366">
      <w:numFmt w:val="bullet"/>
      <w:lvlText w:val="•"/>
      <w:lvlJc w:val="left"/>
      <w:pPr>
        <w:ind w:left="993" w:hanging="361"/>
      </w:pPr>
      <w:rPr>
        <w:rFonts w:hint="default"/>
        <w:lang w:val="id" w:eastAsia="en-US" w:bidi="ar-SA"/>
      </w:rPr>
    </w:lvl>
    <w:lvl w:ilvl="2" w:tplc="A202B962">
      <w:numFmt w:val="bullet"/>
      <w:lvlText w:val="•"/>
      <w:lvlJc w:val="left"/>
      <w:pPr>
        <w:ind w:left="1126" w:hanging="361"/>
      </w:pPr>
      <w:rPr>
        <w:rFonts w:hint="default"/>
        <w:lang w:val="id" w:eastAsia="en-US" w:bidi="ar-SA"/>
      </w:rPr>
    </w:lvl>
    <w:lvl w:ilvl="3" w:tplc="85A48186">
      <w:numFmt w:val="bullet"/>
      <w:lvlText w:val="•"/>
      <w:lvlJc w:val="left"/>
      <w:pPr>
        <w:ind w:left="1259" w:hanging="361"/>
      </w:pPr>
      <w:rPr>
        <w:rFonts w:hint="default"/>
        <w:lang w:val="id" w:eastAsia="en-US" w:bidi="ar-SA"/>
      </w:rPr>
    </w:lvl>
    <w:lvl w:ilvl="4" w:tplc="9AE2415E">
      <w:numFmt w:val="bullet"/>
      <w:lvlText w:val="•"/>
      <w:lvlJc w:val="left"/>
      <w:pPr>
        <w:ind w:left="1392" w:hanging="361"/>
      </w:pPr>
      <w:rPr>
        <w:rFonts w:hint="default"/>
        <w:lang w:val="id" w:eastAsia="en-US" w:bidi="ar-SA"/>
      </w:rPr>
    </w:lvl>
    <w:lvl w:ilvl="5" w:tplc="14D2FF70">
      <w:numFmt w:val="bullet"/>
      <w:lvlText w:val="•"/>
      <w:lvlJc w:val="left"/>
      <w:pPr>
        <w:ind w:left="1525" w:hanging="361"/>
      </w:pPr>
      <w:rPr>
        <w:rFonts w:hint="default"/>
        <w:lang w:val="id" w:eastAsia="en-US" w:bidi="ar-SA"/>
      </w:rPr>
    </w:lvl>
    <w:lvl w:ilvl="6" w:tplc="1A1C135A">
      <w:numFmt w:val="bullet"/>
      <w:lvlText w:val="•"/>
      <w:lvlJc w:val="left"/>
      <w:pPr>
        <w:ind w:left="1658" w:hanging="361"/>
      </w:pPr>
      <w:rPr>
        <w:rFonts w:hint="default"/>
        <w:lang w:val="id" w:eastAsia="en-US" w:bidi="ar-SA"/>
      </w:rPr>
    </w:lvl>
    <w:lvl w:ilvl="7" w:tplc="A54CE93E">
      <w:numFmt w:val="bullet"/>
      <w:lvlText w:val="•"/>
      <w:lvlJc w:val="left"/>
      <w:pPr>
        <w:ind w:left="1791" w:hanging="361"/>
      </w:pPr>
      <w:rPr>
        <w:rFonts w:hint="default"/>
        <w:lang w:val="id" w:eastAsia="en-US" w:bidi="ar-SA"/>
      </w:rPr>
    </w:lvl>
    <w:lvl w:ilvl="8" w:tplc="9490F3F8">
      <w:numFmt w:val="bullet"/>
      <w:lvlText w:val="•"/>
      <w:lvlJc w:val="left"/>
      <w:pPr>
        <w:ind w:left="1924" w:hanging="361"/>
      </w:pPr>
      <w:rPr>
        <w:rFonts w:hint="default"/>
        <w:lang w:val="id" w:eastAsia="en-US" w:bidi="ar-SA"/>
      </w:rPr>
    </w:lvl>
  </w:abstractNum>
  <w:abstractNum w:abstractNumId="21">
    <w:nsid w:val="33C837F1"/>
    <w:multiLevelType w:val="hybridMultilevel"/>
    <w:tmpl w:val="C6AC536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7D81AFD"/>
    <w:multiLevelType w:val="hybridMultilevel"/>
    <w:tmpl w:val="23C8FCB8"/>
    <w:lvl w:ilvl="0" w:tplc="B1BC01E2">
      <w:start w:val="1"/>
      <w:numFmt w:val="lowerLetter"/>
      <w:lvlText w:val="%1."/>
      <w:lvlJc w:val="left"/>
      <w:pPr>
        <w:ind w:left="108" w:hanging="226"/>
      </w:pPr>
      <w:rPr>
        <w:rFonts w:ascii="Times New Roman" w:eastAsia="Times New Roman" w:hAnsi="Times New Roman" w:cs="Times New Roman" w:hint="default"/>
        <w:spacing w:val="-2"/>
        <w:w w:val="99"/>
        <w:sz w:val="24"/>
        <w:szCs w:val="24"/>
        <w:lang w:val="id" w:eastAsia="en-US" w:bidi="ar-SA"/>
      </w:rPr>
    </w:lvl>
    <w:lvl w:ilvl="1" w:tplc="BCD6D544">
      <w:numFmt w:val="bullet"/>
      <w:lvlText w:val="•"/>
      <w:lvlJc w:val="left"/>
      <w:pPr>
        <w:ind w:left="309" w:hanging="226"/>
      </w:pPr>
      <w:rPr>
        <w:rFonts w:hint="default"/>
        <w:lang w:val="id" w:eastAsia="en-US" w:bidi="ar-SA"/>
      </w:rPr>
    </w:lvl>
    <w:lvl w:ilvl="2" w:tplc="33A0DD60">
      <w:numFmt w:val="bullet"/>
      <w:lvlText w:val="•"/>
      <w:lvlJc w:val="left"/>
      <w:pPr>
        <w:ind w:left="518" w:hanging="226"/>
      </w:pPr>
      <w:rPr>
        <w:rFonts w:hint="default"/>
        <w:lang w:val="id" w:eastAsia="en-US" w:bidi="ar-SA"/>
      </w:rPr>
    </w:lvl>
    <w:lvl w:ilvl="3" w:tplc="585E80D0">
      <w:numFmt w:val="bullet"/>
      <w:lvlText w:val="•"/>
      <w:lvlJc w:val="left"/>
      <w:pPr>
        <w:ind w:left="727" w:hanging="226"/>
      </w:pPr>
      <w:rPr>
        <w:rFonts w:hint="default"/>
        <w:lang w:val="id" w:eastAsia="en-US" w:bidi="ar-SA"/>
      </w:rPr>
    </w:lvl>
    <w:lvl w:ilvl="4" w:tplc="096241FE">
      <w:numFmt w:val="bullet"/>
      <w:lvlText w:val="•"/>
      <w:lvlJc w:val="left"/>
      <w:pPr>
        <w:ind w:left="937" w:hanging="226"/>
      </w:pPr>
      <w:rPr>
        <w:rFonts w:hint="default"/>
        <w:lang w:val="id" w:eastAsia="en-US" w:bidi="ar-SA"/>
      </w:rPr>
    </w:lvl>
    <w:lvl w:ilvl="5" w:tplc="438EFB96">
      <w:numFmt w:val="bullet"/>
      <w:lvlText w:val="•"/>
      <w:lvlJc w:val="left"/>
      <w:pPr>
        <w:ind w:left="1146" w:hanging="226"/>
      </w:pPr>
      <w:rPr>
        <w:rFonts w:hint="default"/>
        <w:lang w:val="id" w:eastAsia="en-US" w:bidi="ar-SA"/>
      </w:rPr>
    </w:lvl>
    <w:lvl w:ilvl="6" w:tplc="702814FA">
      <w:numFmt w:val="bullet"/>
      <w:lvlText w:val="•"/>
      <w:lvlJc w:val="left"/>
      <w:pPr>
        <w:ind w:left="1355" w:hanging="226"/>
      </w:pPr>
      <w:rPr>
        <w:rFonts w:hint="default"/>
        <w:lang w:val="id" w:eastAsia="en-US" w:bidi="ar-SA"/>
      </w:rPr>
    </w:lvl>
    <w:lvl w:ilvl="7" w:tplc="0A84A60A">
      <w:numFmt w:val="bullet"/>
      <w:lvlText w:val="•"/>
      <w:lvlJc w:val="left"/>
      <w:pPr>
        <w:ind w:left="1565" w:hanging="226"/>
      </w:pPr>
      <w:rPr>
        <w:rFonts w:hint="default"/>
        <w:lang w:val="id" w:eastAsia="en-US" w:bidi="ar-SA"/>
      </w:rPr>
    </w:lvl>
    <w:lvl w:ilvl="8" w:tplc="630E74B0">
      <w:numFmt w:val="bullet"/>
      <w:lvlText w:val="•"/>
      <w:lvlJc w:val="left"/>
      <w:pPr>
        <w:ind w:left="1774" w:hanging="226"/>
      </w:pPr>
      <w:rPr>
        <w:rFonts w:hint="default"/>
        <w:lang w:val="id" w:eastAsia="en-US" w:bidi="ar-SA"/>
      </w:rPr>
    </w:lvl>
  </w:abstractNum>
  <w:abstractNum w:abstractNumId="23">
    <w:nsid w:val="393F58C7"/>
    <w:multiLevelType w:val="hybridMultilevel"/>
    <w:tmpl w:val="1D86E6F4"/>
    <w:lvl w:ilvl="0" w:tplc="BAA046D2">
      <w:numFmt w:val="bullet"/>
      <w:lvlText w:val="-"/>
      <w:lvlJc w:val="left"/>
      <w:pPr>
        <w:ind w:left="866" w:hanging="361"/>
      </w:pPr>
      <w:rPr>
        <w:rFonts w:ascii="Times New Roman" w:eastAsia="Times New Roman" w:hAnsi="Times New Roman" w:cs="Times New Roman" w:hint="default"/>
        <w:w w:val="100"/>
        <w:sz w:val="24"/>
        <w:szCs w:val="24"/>
        <w:lang w:val="id" w:eastAsia="en-US" w:bidi="ar-SA"/>
      </w:rPr>
    </w:lvl>
    <w:lvl w:ilvl="1" w:tplc="46A46366">
      <w:numFmt w:val="bullet"/>
      <w:lvlText w:val="•"/>
      <w:lvlJc w:val="left"/>
      <w:pPr>
        <w:ind w:left="993" w:hanging="361"/>
      </w:pPr>
      <w:rPr>
        <w:rFonts w:hint="default"/>
        <w:lang w:val="id" w:eastAsia="en-US" w:bidi="ar-SA"/>
      </w:rPr>
    </w:lvl>
    <w:lvl w:ilvl="2" w:tplc="A202B962">
      <w:numFmt w:val="bullet"/>
      <w:lvlText w:val="•"/>
      <w:lvlJc w:val="left"/>
      <w:pPr>
        <w:ind w:left="1126" w:hanging="361"/>
      </w:pPr>
      <w:rPr>
        <w:rFonts w:hint="default"/>
        <w:lang w:val="id" w:eastAsia="en-US" w:bidi="ar-SA"/>
      </w:rPr>
    </w:lvl>
    <w:lvl w:ilvl="3" w:tplc="85A48186">
      <w:numFmt w:val="bullet"/>
      <w:lvlText w:val="•"/>
      <w:lvlJc w:val="left"/>
      <w:pPr>
        <w:ind w:left="1259" w:hanging="361"/>
      </w:pPr>
      <w:rPr>
        <w:rFonts w:hint="default"/>
        <w:lang w:val="id" w:eastAsia="en-US" w:bidi="ar-SA"/>
      </w:rPr>
    </w:lvl>
    <w:lvl w:ilvl="4" w:tplc="9AE2415E">
      <w:numFmt w:val="bullet"/>
      <w:lvlText w:val="•"/>
      <w:lvlJc w:val="left"/>
      <w:pPr>
        <w:ind w:left="1392" w:hanging="361"/>
      </w:pPr>
      <w:rPr>
        <w:rFonts w:hint="default"/>
        <w:lang w:val="id" w:eastAsia="en-US" w:bidi="ar-SA"/>
      </w:rPr>
    </w:lvl>
    <w:lvl w:ilvl="5" w:tplc="14D2FF70">
      <w:numFmt w:val="bullet"/>
      <w:lvlText w:val="•"/>
      <w:lvlJc w:val="left"/>
      <w:pPr>
        <w:ind w:left="1525" w:hanging="361"/>
      </w:pPr>
      <w:rPr>
        <w:rFonts w:hint="default"/>
        <w:lang w:val="id" w:eastAsia="en-US" w:bidi="ar-SA"/>
      </w:rPr>
    </w:lvl>
    <w:lvl w:ilvl="6" w:tplc="1A1C135A">
      <w:numFmt w:val="bullet"/>
      <w:lvlText w:val="•"/>
      <w:lvlJc w:val="left"/>
      <w:pPr>
        <w:ind w:left="1658" w:hanging="361"/>
      </w:pPr>
      <w:rPr>
        <w:rFonts w:hint="default"/>
        <w:lang w:val="id" w:eastAsia="en-US" w:bidi="ar-SA"/>
      </w:rPr>
    </w:lvl>
    <w:lvl w:ilvl="7" w:tplc="A54CE93E">
      <w:numFmt w:val="bullet"/>
      <w:lvlText w:val="•"/>
      <w:lvlJc w:val="left"/>
      <w:pPr>
        <w:ind w:left="1791" w:hanging="361"/>
      </w:pPr>
      <w:rPr>
        <w:rFonts w:hint="default"/>
        <w:lang w:val="id" w:eastAsia="en-US" w:bidi="ar-SA"/>
      </w:rPr>
    </w:lvl>
    <w:lvl w:ilvl="8" w:tplc="9490F3F8">
      <w:numFmt w:val="bullet"/>
      <w:lvlText w:val="•"/>
      <w:lvlJc w:val="left"/>
      <w:pPr>
        <w:ind w:left="1924" w:hanging="361"/>
      </w:pPr>
      <w:rPr>
        <w:rFonts w:hint="default"/>
        <w:lang w:val="id" w:eastAsia="en-US" w:bidi="ar-SA"/>
      </w:rPr>
    </w:lvl>
  </w:abstractNum>
  <w:abstractNum w:abstractNumId="24">
    <w:nsid w:val="3A0463FC"/>
    <w:multiLevelType w:val="hybridMultilevel"/>
    <w:tmpl w:val="13AE5A9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3D8D0748"/>
    <w:multiLevelType w:val="hybridMultilevel"/>
    <w:tmpl w:val="2CF29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40BE9"/>
    <w:multiLevelType w:val="hybridMultilevel"/>
    <w:tmpl w:val="507C147C"/>
    <w:lvl w:ilvl="0" w:tplc="5D109732">
      <w:start w:val="1"/>
      <w:numFmt w:val="decimal"/>
      <w:lvlText w:val="%1."/>
      <w:lvlJc w:val="left"/>
      <w:pPr>
        <w:ind w:left="1015" w:hanging="360"/>
        <w:jc w:val="right"/>
      </w:pPr>
      <w:rPr>
        <w:rFonts w:ascii="Times New Roman" w:eastAsia="Times New Roman" w:hAnsi="Times New Roman" w:cs="Times New Roman" w:hint="default"/>
        <w:spacing w:val="-30"/>
        <w:w w:val="99"/>
        <w:sz w:val="24"/>
        <w:szCs w:val="24"/>
        <w:lang w:val="id" w:eastAsia="en-US" w:bidi="ar-SA"/>
      </w:rPr>
    </w:lvl>
    <w:lvl w:ilvl="1" w:tplc="E5FA6694">
      <w:numFmt w:val="bullet"/>
      <w:lvlText w:val="•"/>
      <w:lvlJc w:val="left"/>
      <w:pPr>
        <w:ind w:left="1802" w:hanging="360"/>
      </w:pPr>
      <w:rPr>
        <w:rFonts w:hint="default"/>
        <w:lang w:val="id" w:eastAsia="en-US" w:bidi="ar-SA"/>
      </w:rPr>
    </w:lvl>
    <w:lvl w:ilvl="2" w:tplc="95AA2322">
      <w:numFmt w:val="bullet"/>
      <w:lvlText w:val="•"/>
      <w:lvlJc w:val="left"/>
      <w:pPr>
        <w:ind w:left="2585" w:hanging="360"/>
      </w:pPr>
      <w:rPr>
        <w:rFonts w:hint="default"/>
        <w:lang w:val="id" w:eastAsia="en-US" w:bidi="ar-SA"/>
      </w:rPr>
    </w:lvl>
    <w:lvl w:ilvl="3" w:tplc="3F1A4A0E">
      <w:numFmt w:val="bullet"/>
      <w:lvlText w:val="•"/>
      <w:lvlJc w:val="left"/>
      <w:pPr>
        <w:ind w:left="3367" w:hanging="360"/>
      </w:pPr>
      <w:rPr>
        <w:rFonts w:hint="default"/>
        <w:lang w:val="id" w:eastAsia="en-US" w:bidi="ar-SA"/>
      </w:rPr>
    </w:lvl>
    <w:lvl w:ilvl="4" w:tplc="81563E76">
      <w:numFmt w:val="bullet"/>
      <w:lvlText w:val="•"/>
      <w:lvlJc w:val="left"/>
      <w:pPr>
        <w:ind w:left="4150" w:hanging="360"/>
      </w:pPr>
      <w:rPr>
        <w:rFonts w:hint="default"/>
        <w:lang w:val="id" w:eastAsia="en-US" w:bidi="ar-SA"/>
      </w:rPr>
    </w:lvl>
    <w:lvl w:ilvl="5" w:tplc="B8088190">
      <w:numFmt w:val="bullet"/>
      <w:lvlText w:val="•"/>
      <w:lvlJc w:val="left"/>
      <w:pPr>
        <w:ind w:left="4933" w:hanging="360"/>
      </w:pPr>
      <w:rPr>
        <w:rFonts w:hint="default"/>
        <w:lang w:val="id" w:eastAsia="en-US" w:bidi="ar-SA"/>
      </w:rPr>
    </w:lvl>
    <w:lvl w:ilvl="6" w:tplc="DC90FAE8">
      <w:numFmt w:val="bullet"/>
      <w:lvlText w:val="•"/>
      <w:lvlJc w:val="left"/>
      <w:pPr>
        <w:ind w:left="5715" w:hanging="360"/>
      </w:pPr>
      <w:rPr>
        <w:rFonts w:hint="default"/>
        <w:lang w:val="id" w:eastAsia="en-US" w:bidi="ar-SA"/>
      </w:rPr>
    </w:lvl>
    <w:lvl w:ilvl="7" w:tplc="491C4416">
      <w:numFmt w:val="bullet"/>
      <w:lvlText w:val="•"/>
      <w:lvlJc w:val="left"/>
      <w:pPr>
        <w:ind w:left="6498" w:hanging="360"/>
      </w:pPr>
      <w:rPr>
        <w:rFonts w:hint="default"/>
        <w:lang w:val="id" w:eastAsia="en-US" w:bidi="ar-SA"/>
      </w:rPr>
    </w:lvl>
    <w:lvl w:ilvl="8" w:tplc="8DEE5CD6">
      <w:numFmt w:val="bullet"/>
      <w:lvlText w:val="•"/>
      <w:lvlJc w:val="left"/>
      <w:pPr>
        <w:ind w:left="7281" w:hanging="360"/>
      </w:pPr>
      <w:rPr>
        <w:rFonts w:hint="default"/>
        <w:lang w:val="id" w:eastAsia="en-US" w:bidi="ar-SA"/>
      </w:rPr>
    </w:lvl>
  </w:abstractNum>
  <w:abstractNum w:abstractNumId="27">
    <w:nsid w:val="409D13EA"/>
    <w:multiLevelType w:val="hybridMultilevel"/>
    <w:tmpl w:val="7E10C892"/>
    <w:lvl w:ilvl="0" w:tplc="0420ADEC">
      <w:start w:val="1"/>
      <w:numFmt w:val="decimal"/>
      <w:lvlText w:val="%1."/>
      <w:lvlJc w:val="left"/>
      <w:pPr>
        <w:ind w:left="1154" w:hanging="284"/>
      </w:pPr>
      <w:rPr>
        <w:rFonts w:ascii="Times New Roman" w:eastAsia="Times New Roman" w:hAnsi="Times New Roman" w:cs="Times New Roman" w:hint="default"/>
        <w:spacing w:val="-17"/>
        <w:w w:val="99"/>
        <w:sz w:val="24"/>
        <w:szCs w:val="24"/>
        <w:lang w:val="id" w:eastAsia="en-US" w:bidi="ar-SA"/>
      </w:rPr>
    </w:lvl>
    <w:lvl w:ilvl="1" w:tplc="A162C9FE">
      <w:numFmt w:val="bullet"/>
      <w:lvlText w:val="•"/>
      <w:lvlJc w:val="left"/>
      <w:pPr>
        <w:ind w:left="1928" w:hanging="284"/>
      </w:pPr>
      <w:rPr>
        <w:rFonts w:hint="default"/>
        <w:lang w:val="id" w:eastAsia="en-US" w:bidi="ar-SA"/>
      </w:rPr>
    </w:lvl>
    <w:lvl w:ilvl="2" w:tplc="94FE5314">
      <w:numFmt w:val="bullet"/>
      <w:lvlText w:val="•"/>
      <w:lvlJc w:val="left"/>
      <w:pPr>
        <w:ind w:left="2697" w:hanging="284"/>
      </w:pPr>
      <w:rPr>
        <w:rFonts w:hint="default"/>
        <w:lang w:val="id" w:eastAsia="en-US" w:bidi="ar-SA"/>
      </w:rPr>
    </w:lvl>
    <w:lvl w:ilvl="3" w:tplc="7CDA31EE">
      <w:numFmt w:val="bullet"/>
      <w:lvlText w:val="•"/>
      <w:lvlJc w:val="left"/>
      <w:pPr>
        <w:ind w:left="3465" w:hanging="284"/>
      </w:pPr>
      <w:rPr>
        <w:rFonts w:hint="default"/>
        <w:lang w:val="id" w:eastAsia="en-US" w:bidi="ar-SA"/>
      </w:rPr>
    </w:lvl>
    <w:lvl w:ilvl="4" w:tplc="DDEA0594">
      <w:numFmt w:val="bullet"/>
      <w:lvlText w:val="•"/>
      <w:lvlJc w:val="left"/>
      <w:pPr>
        <w:ind w:left="4234" w:hanging="284"/>
      </w:pPr>
      <w:rPr>
        <w:rFonts w:hint="default"/>
        <w:lang w:val="id" w:eastAsia="en-US" w:bidi="ar-SA"/>
      </w:rPr>
    </w:lvl>
    <w:lvl w:ilvl="5" w:tplc="711CB3FE">
      <w:numFmt w:val="bullet"/>
      <w:lvlText w:val="•"/>
      <w:lvlJc w:val="left"/>
      <w:pPr>
        <w:ind w:left="5003" w:hanging="284"/>
      </w:pPr>
      <w:rPr>
        <w:rFonts w:hint="default"/>
        <w:lang w:val="id" w:eastAsia="en-US" w:bidi="ar-SA"/>
      </w:rPr>
    </w:lvl>
    <w:lvl w:ilvl="6" w:tplc="C47074AE">
      <w:numFmt w:val="bullet"/>
      <w:lvlText w:val="•"/>
      <w:lvlJc w:val="left"/>
      <w:pPr>
        <w:ind w:left="5771" w:hanging="284"/>
      </w:pPr>
      <w:rPr>
        <w:rFonts w:hint="default"/>
        <w:lang w:val="id" w:eastAsia="en-US" w:bidi="ar-SA"/>
      </w:rPr>
    </w:lvl>
    <w:lvl w:ilvl="7" w:tplc="AD842D48">
      <w:numFmt w:val="bullet"/>
      <w:lvlText w:val="•"/>
      <w:lvlJc w:val="left"/>
      <w:pPr>
        <w:ind w:left="6540" w:hanging="284"/>
      </w:pPr>
      <w:rPr>
        <w:rFonts w:hint="default"/>
        <w:lang w:val="id" w:eastAsia="en-US" w:bidi="ar-SA"/>
      </w:rPr>
    </w:lvl>
    <w:lvl w:ilvl="8" w:tplc="AB3C893E">
      <w:numFmt w:val="bullet"/>
      <w:lvlText w:val="•"/>
      <w:lvlJc w:val="left"/>
      <w:pPr>
        <w:ind w:left="7309" w:hanging="284"/>
      </w:pPr>
      <w:rPr>
        <w:rFonts w:hint="default"/>
        <w:lang w:val="id" w:eastAsia="en-US" w:bidi="ar-SA"/>
      </w:rPr>
    </w:lvl>
  </w:abstractNum>
  <w:abstractNum w:abstractNumId="28">
    <w:nsid w:val="41A51C26"/>
    <w:multiLevelType w:val="hybridMultilevel"/>
    <w:tmpl w:val="167E35F6"/>
    <w:lvl w:ilvl="0" w:tplc="CDBAD2EA">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9">
    <w:nsid w:val="41E94AFC"/>
    <w:multiLevelType w:val="hybridMultilevel"/>
    <w:tmpl w:val="E7507F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2283CF1"/>
    <w:multiLevelType w:val="hybridMultilevel"/>
    <w:tmpl w:val="1334F9B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5336561"/>
    <w:multiLevelType w:val="hybridMultilevel"/>
    <w:tmpl w:val="ECF2A4DA"/>
    <w:lvl w:ilvl="0" w:tplc="A8425D3C">
      <w:start w:val="5"/>
      <w:numFmt w:val="decimal"/>
      <w:lvlText w:val="%1."/>
      <w:lvlJc w:val="left"/>
      <w:pPr>
        <w:ind w:left="1154" w:hanging="344"/>
        <w:jc w:val="right"/>
      </w:pPr>
      <w:rPr>
        <w:rFonts w:ascii="Times New Roman" w:eastAsia="Times New Roman" w:hAnsi="Times New Roman" w:cs="Times New Roman" w:hint="default"/>
        <w:spacing w:val="-17"/>
        <w:w w:val="99"/>
        <w:sz w:val="24"/>
        <w:szCs w:val="24"/>
        <w:lang w:val="id" w:eastAsia="en-US" w:bidi="ar-SA"/>
      </w:rPr>
    </w:lvl>
    <w:lvl w:ilvl="1" w:tplc="5268C234">
      <w:start w:val="1"/>
      <w:numFmt w:val="lowerLetter"/>
      <w:lvlText w:val="%2."/>
      <w:lvlJc w:val="left"/>
      <w:pPr>
        <w:ind w:left="1440" w:hanging="286"/>
      </w:pPr>
      <w:rPr>
        <w:rFonts w:ascii="Times New Roman" w:eastAsia="Times New Roman" w:hAnsi="Times New Roman" w:cs="Times New Roman" w:hint="default"/>
        <w:spacing w:val="-2"/>
        <w:w w:val="99"/>
        <w:sz w:val="24"/>
        <w:szCs w:val="24"/>
        <w:lang w:val="id" w:eastAsia="en-US" w:bidi="ar-SA"/>
      </w:rPr>
    </w:lvl>
    <w:lvl w:ilvl="2" w:tplc="BBF8BECA">
      <w:numFmt w:val="bullet"/>
      <w:lvlText w:val="•"/>
      <w:lvlJc w:val="left"/>
      <w:pPr>
        <w:ind w:left="2262" w:hanging="286"/>
      </w:pPr>
      <w:rPr>
        <w:rFonts w:hint="default"/>
        <w:lang w:val="id" w:eastAsia="en-US" w:bidi="ar-SA"/>
      </w:rPr>
    </w:lvl>
    <w:lvl w:ilvl="3" w:tplc="CE262902">
      <w:numFmt w:val="bullet"/>
      <w:lvlText w:val="•"/>
      <w:lvlJc w:val="left"/>
      <w:pPr>
        <w:ind w:left="3085" w:hanging="286"/>
      </w:pPr>
      <w:rPr>
        <w:rFonts w:hint="default"/>
        <w:lang w:val="id" w:eastAsia="en-US" w:bidi="ar-SA"/>
      </w:rPr>
    </w:lvl>
    <w:lvl w:ilvl="4" w:tplc="A23EA7A4">
      <w:numFmt w:val="bullet"/>
      <w:lvlText w:val="•"/>
      <w:lvlJc w:val="left"/>
      <w:pPr>
        <w:ind w:left="3908" w:hanging="286"/>
      </w:pPr>
      <w:rPr>
        <w:rFonts w:hint="default"/>
        <w:lang w:val="id" w:eastAsia="en-US" w:bidi="ar-SA"/>
      </w:rPr>
    </w:lvl>
    <w:lvl w:ilvl="5" w:tplc="CA162D56">
      <w:numFmt w:val="bullet"/>
      <w:lvlText w:val="•"/>
      <w:lvlJc w:val="left"/>
      <w:pPr>
        <w:ind w:left="4731" w:hanging="286"/>
      </w:pPr>
      <w:rPr>
        <w:rFonts w:hint="default"/>
        <w:lang w:val="id" w:eastAsia="en-US" w:bidi="ar-SA"/>
      </w:rPr>
    </w:lvl>
    <w:lvl w:ilvl="6" w:tplc="A30214E4">
      <w:numFmt w:val="bullet"/>
      <w:lvlText w:val="•"/>
      <w:lvlJc w:val="left"/>
      <w:pPr>
        <w:ind w:left="5554" w:hanging="286"/>
      </w:pPr>
      <w:rPr>
        <w:rFonts w:hint="default"/>
        <w:lang w:val="id" w:eastAsia="en-US" w:bidi="ar-SA"/>
      </w:rPr>
    </w:lvl>
    <w:lvl w:ilvl="7" w:tplc="BEF8D57A">
      <w:numFmt w:val="bullet"/>
      <w:lvlText w:val="•"/>
      <w:lvlJc w:val="left"/>
      <w:pPr>
        <w:ind w:left="6377" w:hanging="286"/>
      </w:pPr>
      <w:rPr>
        <w:rFonts w:hint="default"/>
        <w:lang w:val="id" w:eastAsia="en-US" w:bidi="ar-SA"/>
      </w:rPr>
    </w:lvl>
    <w:lvl w:ilvl="8" w:tplc="351E4164">
      <w:numFmt w:val="bullet"/>
      <w:lvlText w:val="•"/>
      <w:lvlJc w:val="left"/>
      <w:pPr>
        <w:ind w:left="7200" w:hanging="286"/>
      </w:pPr>
      <w:rPr>
        <w:rFonts w:hint="default"/>
        <w:lang w:val="id" w:eastAsia="en-US" w:bidi="ar-SA"/>
      </w:rPr>
    </w:lvl>
  </w:abstractNum>
  <w:abstractNum w:abstractNumId="32">
    <w:nsid w:val="4A2C3CFF"/>
    <w:multiLevelType w:val="hybridMultilevel"/>
    <w:tmpl w:val="87CE51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4CF5206C"/>
    <w:multiLevelType w:val="hybridMultilevel"/>
    <w:tmpl w:val="F7065BEE"/>
    <w:lvl w:ilvl="0" w:tplc="3B78E262">
      <w:numFmt w:val="bullet"/>
      <w:lvlText w:val="-"/>
      <w:lvlJc w:val="left"/>
      <w:pPr>
        <w:ind w:left="144" w:hanging="140"/>
      </w:pPr>
      <w:rPr>
        <w:rFonts w:ascii="Times New Roman" w:eastAsia="Times New Roman" w:hAnsi="Times New Roman" w:cs="Times New Roman" w:hint="default"/>
        <w:w w:val="99"/>
        <w:sz w:val="24"/>
        <w:szCs w:val="24"/>
        <w:lang w:val="id" w:eastAsia="en-US" w:bidi="ar-SA"/>
      </w:rPr>
    </w:lvl>
    <w:lvl w:ilvl="1" w:tplc="8EBEACCC">
      <w:numFmt w:val="bullet"/>
      <w:lvlText w:val="•"/>
      <w:lvlJc w:val="left"/>
      <w:pPr>
        <w:ind w:left="356" w:hanging="140"/>
      </w:pPr>
      <w:rPr>
        <w:rFonts w:hint="default"/>
        <w:lang w:val="id" w:eastAsia="en-US" w:bidi="ar-SA"/>
      </w:rPr>
    </w:lvl>
    <w:lvl w:ilvl="2" w:tplc="A69C402C">
      <w:numFmt w:val="bullet"/>
      <w:lvlText w:val="•"/>
      <w:lvlJc w:val="left"/>
      <w:pPr>
        <w:ind w:left="572" w:hanging="140"/>
      </w:pPr>
      <w:rPr>
        <w:rFonts w:hint="default"/>
        <w:lang w:val="id" w:eastAsia="en-US" w:bidi="ar-SA"/>
      </w:rPr>
    </w:lvl>
    <w:lvl w:ilvl="3" w:tplc="5C64E5EE">
      <w:numFmt w:val="bullet"/>
      <w:lvlText w:val="•"/>
      <w:lvlJc w:val="left"/>
      <w:pPr>
        <w:ind w:left="789" w:hanging="140"/>
      </w:pPr>
      <w:rPr>
        <w:rFonts w:hint="default"/>
        <w:lang w:val="id" w:eastAsia="en-US" w:bidi="ar-SA"/>
      </w:rPr>
    </w:lvl>
    <w:lvl w:ilvl="4" w:tplc="82F8E71A">
      <w:numFmt w:val="bullet"/>
      <w:lvlText w:val="•"/>
      <w:lvlJc w:val="left"/>
      <w:pPr>
        <w:ind w:left="1005" w:hanging="140"/>
      </w:pPr>
      <w:rPr>
        <w:rFonts w:hint="default"/>
        <w:lang w:val="id" w:eastAsia="en-US" w:bidi="ar-SA"/>
      </w:rPr>
    </w:lvl>
    <w:lvl w:ilvl="5" w:tplc="635AE940">
      <w:numFmt w:val="bullet"/>
      <w:lvlText w:val="•"/>
      <w:lvlJc w:val="left"/>
      <w:pPr>
        <w:ind w:left="1222" w:hanging="140"/>
      </w:pPr>
      <w:rPr>
        <w:rFonts w:hint="default"/>
        <w:lang w:val="id" w:eastAsia="en-US" w:bidi="ar-SA"/>
      </w:rPr>
    </w:lvl>
    <w:lvl w:ilvl="6" w:tplc="F5BA9338">
      <w:numFmt w:val="bullet"/>
      <w:lvlText w:val="•"/>
      <w:lvlJc w:val="left"/>
      <w:pPr>
        <w:ind w:left="1438" w:hanging="140"/>
      </w:pPr>
      <w:rPr>
        <w:rFonts w:hint="default"/>
        <w:lang w:val="id" w:eastAsia="en-US" w:bidi="ar-SA"/>
      </w:rPr>
    </w:lvl>
    <w:lvl w:ilvl="7" w:tplc="2F6EFF76">
      <w:numFmt w:val="bullet"/>
      <w:lvlText w:val="•"/>
      <w:lvlJc w:val="left"/>
      <w:pPr>
        <w:ind w:left="1654" w:hanging="140"/>
      </w:pPr>
      <w:rPr>
        <w:rFonts w:hint="default"/>
        <w:lang w:val="id" w:eastAsia="en-US" w:bidi="ar-SA"/>
      </w:rPr>
    </w:lvl>
    <w:lvl w:ilvl="8" w:tplc="0200FDBA">
      <w:numFmt w:val="bullet"/>
      <w:lvlText w:val="•"/>
      <w:lvlJc w:val="left"/>
      <w:pPr>
        <w:ind w:left="1871" w:hanging="140"/>
      </w:pPr>
      <w:rPr>
        <w:rFonts w:hint="default"/>
        <w:lang w:val="id" w:eastAsia="en-US" w:bidi="ar-SA"/>
      </w:rPr>
    </w:lvl>
  </w:abstractNum>
  <w:abstractNum w:abstractNumId="34">
    <w:nsid w:val="51015ABD"/>
    <w:multiLevelType w:val="hybridMultilevel"/>
    <w:tmpl w:val="94F646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1561071"/>
    <w:multiLevelType w:val="hybridMultilevel"/>
    <w:tmpl w:val="E6EEE21C"/>
    <w:lvl w:ilvl="0" w:tplc="CF0EEEBE">
      <w:numFmt w:val="bullet"/>
      <w:lvlText w:val=""/>
      <w:lvlJc w:val="left"/>
      <w:pPr>
        <w:ind w:left="828" w:hanging="360"/>
      </w:pPr>
      <w:rPr>
        <w:rFonts w:ascii="Symbol" w:eastAsia="Symbol" w:hAnsi="Symbol" w:cs="Symbol" w:hint="default"/>
        <w:w w:val="100"/>
        <w:sz w:val="24"/>
        <w:szCs w:val="24"/>
        <w:lang w:val="id" w:eastAsia="en-US" w:bidi="ar-SA"/>
      </w:rPr>
    </w:lvl>
    <w:lvl w:ilvl="1" w:tplc="9F08856C">
      <w:numFmt w:val="bullet"/>
      <w:lvlText w:val="•"/>
      <w:lvlJc w:val="left"/>
      <w:pPr>
        <w:ind w:left="1162" w:hanging="360"/>
      </w:pPr>
      <w:rPr>
        <w:rFonts w:hint="default"/>
        <w:lang w:val="id" w:eastAsia="en-US" w:bidi="ar-SA"/>
      </w:rPr>
    </w:lvl>
    <w:lvl w:ilvl="2" w:tplc="F3664A52">
      <w:numFmt w:val="bullet"/>
      <w:lvlText w:val="•"/>
      <w:lvlJc w:val="left"/>
      <w:pPr>
        <w:ind w:left="1505" w:hanging="360"/>
      </w:pPr>
      <w:rPr>
        <w:rFonts w:hint="default"/>
        <w:lang w:val="id" w:eastAsia="en-US" w:bidi="ar-SA"/>
      </w:rPr>
    </w:lvl>
    <w:lvl w:ilvl="3" w:tplc="7F74E44E">
      <w:numFmt w:val="bullet"/>
      <w:lvlText w:val="•"/>
      <w:lvlJc w:val="left"/>
      <w:pPr>
        <w:ind w:left="1847" w:hanging="360"/>
      </w:pPr>
      <w:rPr>
        <w:rFonts w:hint="default"/>
        <w:lang w:val="id" w:eastAsia="en-US" w:bidi="ar-SA"/>
      </w:rPr>
    </w:lvl>
    <w:lvl w:ilvl="4" w:tplc="1C14AB02">
      <w:numFmt w:val="bullet"/>
      <w:lvlText w:val="•"/>
      <w:lvlJc w:val="left"/>
      <w:pPr>
        <w:ind w:left="2190" w:hanging="360"/>
      </w:pPr>
      <w:rPr>
        <w:rFonts w:hint="default"/>
        <w:lang w:val="id" w:eastAsia="en-US" w:bidi="ar-SA"/>
      </w:rPr>
    </w:lvl>
    <w:lvl w:ilvl="5" w:tplc="EC02C22E">
      <w:numFmt w:val="bullet"/>
      <w:lvlText w:val="•"/>
      <w:lvlJc w:val="left"/>
      <w:pPr>
        <w:ind w:left="2533" w:hanging="360"/>
      </w:pPr>
      <w:rPr>
        <w:rFonts w:hint="default"/>
        <w:lang w:val="id" w:eastAsia="en-US" w:bidi="ar-SA"/>
      </w:rPr>
    </w:lvl>
    <w:lvl w:ilvl="6" w:tplc="DE42371C">
      <w:numFmt w:val="bullet"/>
      <w:lvlText w:val="•"/>
      <w:lvlJc w:val="left"/>
      <w:pPr>
        <w:ind w:left="2875" w:hanging="360"/>
      </w:pPr>
      <w:rPr>
        <w:rFonts w:hint="default"/>
        <w:lang w:val="id" w:eastAsia="en-US" w:bidi="ar-SA"/>
      </w:rPr>
    </w:lvl>
    <w:lvl w:ilvl="7" w:tplc="B7E68DE0">
      <w:numFmt w:val="bullet"/>
      <w:lvlText w:val="•"/>
      <w:lvlJc w:val="left"/>
      <w:pPr>
        <w:ind w:left="3218" w:hanging="360"/>
      </w:pPr>
      <w:rPr>
        <w:rFonts w:hint="default"/>
        <w:lang w:val="id" w:eastAsia="en-US" w:bidi="ar-SA"/>
      </w:rPr>
    </w:lvl>
    <w:lvl w:ilvl="8" w:tplc="68643FDA">
      <w:numFmt w:val="bullet"/>
      <w:lvlText w:val="•"/>
      <w:lvlJc w:val="left"/>
      <w:pPr>
        <w:ind w:left="3560" w:hanging="360"/>
      </w:pPr>
      <w:rPr>
        <w:rFonts w:hint="default"/>
        <w:lang w:val="id" w:eastAsia="en-US" w:bidi="ar-SA"/>
      </w:rPr>
    </w:lvl>
  </w:abstractNum>
  <w:abstractNum w:abstractNumId="36">
    <w:nsid w:val="52461744"/>
    <w:multiLevelType w:val="hybridMultilevel"/>
    <w:tmpl w:val="6896CF32"/>
    <w:lvl w:ilvl="0" w:tplc="59905004">
      <w:start w:val="1"/>
      <w:numFmt w:val="lowerLetter"/>
      <w:lvlText w:val="(%1)"/>
      <w:lvlJc w:val="left"/>
      <w:pPr>
        <w:ind w:left="912" w:hanging="324"/>
      </w:pPr>
      <w:rPr>
        <w:rFonts w:ascii="Times New Roman" w:eastAsia="Times New Roman" w:hAnsi="Times New Roman" w:cs="Times New Roman" w:hint="default"/>
        <w:spacing w:val="-2"/>
        <w:w w:val="99"/>
        <w:sz w:val="24"/>
        <w:szCs w:val="24"/>
        <w:lang w:val="id" w:eastAsia="en-US" w:bidi="ar-SA"/>
      </w:rPr>
    </w:lvl>
    <w:lvl w:ilvl="1" w:tplc="32A40CC2">
      <w:numFmt w:val="bullet"/>
      <w:lvlText w:val="•"/>
      <w:lvlJc w:val="left"/>
      <w:pPr>
        <w:ind w:left="1712" w:hanging="324"/>
      </w:pPr>
      <w:rPr>
        <w:rFonts w:hint="default"/>
        <w:lang w:val="id" w:eastAsia="en-US" w:bidi="ar-SA"/>
      </w:rPr>
    </w:lvl>
    <w:lvl w:ilvl="2" w:tplc="DB4EF6D4">
      <w:numFmt w:val="bullet"/>
      <w:lvlText w:val="•"/>
      <w:lvlJc w:val="left"/>
      <w:pPr>
        <w:ind w:left="2505" w:hanging="324"/>
      </w:pPr>
      <w:rPr>
        <w:rFonts w:hint="default"/>
        <w:lang w:val="id" w:eastAsia="en-US" w:bidi="ar-SA"/>
      </w:rPr>
    </w:lvl>
    <w:lvl w:ilvl="3" w:tplc="CAA4A854">
      <w:numFmt w:val="bullet"/>
      <w:lvlText w:val="•"/>
      <w:lvlJc w:val="left"/>
      <w:pPr>
        <w:ind w:left="3297" w:hanging="324"/>
      </w:pPr>
      <w:rPr>
        <w:rFonts w:hint="default"/>
        <w:lang w:val="id" w:eastAsia="en-US" w:bidi="ar-SA"/>
      </w:rPr>
    </w:lvl>
    <w:lvl w:ilvl="4" w:tplc="3DCE63A0">
      <w:numFmt w:val="bullet"/>
      <w:lvlText w:val="•"/>
      <w:lvlJc w:val="left"/>
      <w:pPr>
        <w:ind w:left="4090" w:hanging="324"/>
      </w:pPr>
      <w:rPr>
        <w:rFonts w:hint="default"/>
        <w:lang w:val="id" w:eastAsia="en-US" w:bidi="ar-SA"/>
      </w:rPr>
    </w:lvl>
    <w:lvl w:ilvl="5" w:tplc="7AC67004">
      <w:numFmt w:val="bullet"/>
      <w:lvlText w:val="•"/>
      <w:lvlJc w:val="left"/>
      <w:pPr>
        <w:ind w:left="4883" w:hanging="324"/>
      </w:pPr>
      <w:rPr>
        <w:rFonts w:hint="default"/>
        <w:lang w:val="id" w:eastAsia="en-US" w:bidi="ar-SA"/>
      </w:rPr>
    </w:lvl>
    <w:lvl w:ilvl="6" w:tplc="E6B2C530">
      <w:numFmt w:val="bullet"/>
      <w:lvlText w:val="•"/>
      <w:lvlJc w:val="left"/>
      <w:pPr>
        <w:ind w:left="5675" w:hanging="324"/>
      </w:pPr>
      <w:rPr>
        <w:rFonts w:hint="default"/>
        <w:lang w:val="id" w:eastAsia="en-US" w:bidi="ar-SA"/>
      </w:rPr>
    </w:lvl>
    <w:lvl w:ilvl="7" w:tplc="7EAC21BC">
      <w:numFmt w:val="bullet"/>
      <w:lvlText w:val="•"/>
      <w:lvlJc w:val="left"/>
      <w:pPr>
        <w:ind w:left="6468" w:hanging="324"/>
      </w:pPr>
      <w:rPr>
        <w:rFonts w:hint="default"/>
        <w:lang w:val="id" w:eastAsia="en-US" w:bidi="ar-SA"/>
      </w:rPr>
    </w:lvl>
    <w:lvl w:ilvl="8" w:tplc="B4747CEE">
      <w:numFmt w:val="bullet"/>
      <w:lvlText w:val="•"/>
      <w:lvlJc w:val="left"/>
      <w:pPr>
        <w:ind w:left="7261" w:hanging="324"/>
      </w:pPr>
      <w:rPr>
        <w:rFonts w:hint="default"/>
        <w:lang w:val="id" w:eastAsia="en-US" w:bidi="ar-SA"/>
      </w:rPr>
    </w:lvl>
  </w:abstractNum>
  <w:abstractNum w:abstractNumId="37">
    <w:nsid w:val="577D11BE"/>
    <w:multiLevelType w:val="hybridMultilevel"/>
    <w:tmpl w:val="8FC869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5BF808A9"/>
    <w:multiLevelType w:val="hybridMultilevel"/>
    <w:tmpl w:val="F3F23C6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2E93D84"/>
    <w:multiLevelType w:val="hybridMultilevel"/>
    <w:tmpl w:val="3E20C1CE"/>
    <w:lvl w:ilvl="0" w:tplc="8280D83C">
      <w:numFmt w:val="bullet"/>
      <w:lvlText w:val=""/>
      <w:lvlJc w:val="left"/>
      <w:pPr>
        <w:ind w:left="828" w:hanging="360"/>
      </w:pPr>
      <w:rPr>
        <w:rFonts w:ascii="Symbol" w:eastAsia="Symbol" w:hAnsi="Symbol" w:cs="Symbol" w:hint="default"/>
        <w:w w:val="100"/>
        <w:sz w:val="24"/>
        <w:szCs w:val="24"/>
        <w:lang w:val="id" w:eastAsia="en-US" w:bidi="ar-SA"/>
      </w:rPr>
    </w:lvl>
    <w:lvl w:ilvl="1" w:tplc="1D42AE38">
      <w:numFmt w:val="bullet"/>
      <w:lvlText w:val="•"/>
      <w:lvlJc w:val="left"/>
      <w:pPr>
        <w:ind w:left="1162" w:hanging="360"/>
      </w:pPr>
      <w:rPr>
        <w:rFonts w:hint="default"/>
        <w:lang w:val="id" w:eastAsia="en-US" w:bidi="ar-SA"/>
      </w:rPr>
    </w:lvl>
    <w:lvl w:ilvl="2" w:tplc="46FA7538">
      <w:numFmt w:val="bullet"/>
      <w:lvlText w:val="•"/>
      <w:lvlJc w:val="left"/>
      <w:pPr>
        <w:ind w:left="1505" w:hanging="360"/>
      </w:pPr>
      <w:rPr>
        <w:rFonts w:hint="default"/>
        <w:lang w:val="id" w:eastAsia="en-US" w:bidi="ar-SA"/>
      </w:rPr>
    </w:lvl>
    <w:lvl w:ilvl="3" w:tplc="60EA86B6">
      <w:numFmt w:val="bullet"/>
      <w:lvlText w:val="•"/>
      <w:lvlJc w:val="left"/>
      <w:pPr>
        <w:ind w:left="1847" w:hanging="360"/>
      </w:pPr>
      <w:rPr>
        <w:rFonts w:hint="default"/>
        <w:lang w:val="id" w:eastAsia="en-US" w:bidi="ar-SA"/>
      </w:rPr>
    </w:lvl>
    <w:lvl w:ilvl="4" w:tplc="6694D1C8">
      <w:numFmt w:val="bullet"/>
      <w:lvlText w:val="•"/>
      <w:lvlJc w:val="left"/>
      <w:pPr>
        <w:ind w:left="2190" w:hanging="360"/>
      </w:pPr>
      <w:rPr>
        <w:rFonts w:hint="default"/>
        <w:lang w:val="id" w:eastAsia="en-US" w:bidi="ar-SA"/>
      </w:rPr>
    </w:lvl>
    <w:lvl w:ilvl="5" w:tplc="6B921E42">
      <w:numFmt w:val="bullet"/>
      <w:lvlText w:val="•"/>
      <w:lvlJc w:val="left"/>
      <w:pPr>
        <w:ind w:left="2533" w:hanging="360"/>
      </w:pPr>
      <w:rPr>
        <w:rFonts w:hint="default"/>
        <w:lang w:val="id" w:eastAsia="en-US" w:bidi="ar-SA"/>
      </w:rPr>
    </w:lvl>
    <w:lvl w:ilvl="6" w:tplc="186AFD0E">
      <w:numFmt w:val="bullet"/>
      <w:lvlText w:val="•"/>
      <w:lvlJc w:val="left"/>
      <w:pPr>
        <w:ind w:left="2875" w:hanging="360"/>
      </w:pPr>
      <w:rPr>
        <w:rFonts w:hint="default"/>
        <w:lang w:val="id" w:eastAsia="en-US" w:bidi="ar-SA"/>
      </w:rPr>
    </w:lvl>
    <w:lvl w:ilvl="7" w:tplc="990ABD8E">
      <w:numFmt w:val="bullet"/>
      <w:lvlText w:val="•"/>
      <w:lvlJc w:val="left"/>
      <w:pPr>
        <w:ind w:left="3218" w:hanging="360"/>
      </w:pPr>
      <w:rPr>
        <w:rFonts w:hint="default"/>
        <w:lang w:val="id" w:eastAsia="en-US" w:bidi="ar-SA"/>
      </w:rPr>
    </w:lvl>
    <w:lvl w:ilvl="8" w:tplc="5F8837BC">
      <w:numFmt w:val="bullet"/>
      <w:lvlText w:val="•"/>
      <w:lvlJc w:val="left"/>
      <w:pPr>
        <w:ind w:left="3560" w:hanging="360"/>
      </w:pPr>
      <w:rPr>
        <w:rFonts w:hint="default"/>
        <w:lang w:val="id" w:eastAsia="en-US" w:bidi="ar-SA"/>
      </w:rPr>
    </w:lvl>
  </w:abstractNum>
  <w:abstractNum w:abstractNumId="40">
    <w:nsid w:val="63283DF9"/>
    <w:multiLevelType w:val="multilevel"/>
    <w:tmpl w:val="3466B28E"/>
    <w:lvl w:ilvl="0">
      <w:start w:val="1"/>
      <w:numFmt w:val="decimal"/>
      <w:lvlText w:val="%1"/>
      <w:lvlJc w:val="left"/>
      <w:pPr>
        <w:ind w:left="1008" w:hanging="420"/>
      </w:pPr>
      <w:rPr>
        <w:rFonts w:hint="default"/>
        <w:lang w:val="id" w:eastAsia="en-US" w:bidi="ar-SA"/>
      </w:rPr>
    </w:lvl>
    <w:lvl w:ilvl="1">
      <w:start w:val="1"/>
      <w:numFmt w:val="decimal"/>
      <w:lvlText w:val="%1.%2."/>
      <w:lvlJc w:val="left"/>
      <w:pPr>
        <w:ind w:left="3114" w:hanging="4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353" w:hanging="360"/>
      </w:pPr>
      <w:rPr>
        <w:rFonts w:hint="default"/>
        <w:b/>
        <w:bCs/>
        <w:spacing w:val="-20"/>
        <w:w w:val="99"/>
        <w:lang w:val="id" w:eastAsia="en-US" w:bidi="ar-SA"/>
      </w:rPr>
    </w:lvl>
    <w:lvl w:ilvl="3">
      <w:numFmt w:val="bullet"/>
      <w:lvlText w:val="•"/>
      <w:lvlJc w:val="left"/>
      <w:pPr>
        <w:ind w:left="2243" w:hanging="360"/>
      </w:pPr>
      <w:rPr>
        <w:rFonts w:hint="default"/>
        <w:lang w:val="id" w:eastAsia="en-US" w:bidi="ar-SA"/>
      </w:rPr>
    </w:lvl>
    <w:lvl w:ilvl="4">
      <w:numFmt w:val="bullet"/>
      <w:lvlText w:val="•"/>
      <w:lvlJc w:val="left"/>
      <w:pPr>
        <w:ind w:left="3186" w:hanging="360"/>
      </w:pPr>
      <w:rPr>
        <w:rFonts w:hint="default"/>
        <w:lang w:val="id" w:eastAsia="en-US" w:bidi="ar-SA"/>
      </w:rPr>
    </w:lvl>
    <w:lvl w:ilvl="5">
      <w:numFmt w:val="bullet"/>
      <w:lvlText w:val="•"/>
      <w:lvlJc w:val="left"/>
      <w:pPr>
        <w:ind w:left="4129" w:hanging="360"/>
      </w:pPr>
      <w:rPr>
        <w:rFonts w:hint="default"/>
        <w:lang w:val="id" w:eastAsia="en-US" w:bidi="ar-SA"/>
      </w:rPr>
    </w:lvl>
    <w:lvl w:ilvl="6">
      <w:numFmt w:val="bullet"/>
      <w:lvlText w:val="•"/>
      <w:lvlJc w:val="left"/>
      <w:pPr>
        <w:ind w:left="5073" w:hanging="360"/>
      </w:pPr>
      <w:rPr>
        <w:rFonts w:hint="default"/>
        <w:lang w:val="id" w:eastAsia="en-US" w:bidi="ar-SA"/>
      </w:rPr>
    </w:lvl>
    <w:lvl w:ilvl="7">
      <w:numFmt w:val="bullet"/>
      <w:lvlText w:val="•"/>
      <w:lvlJc w:val="left"/>
      <w:pPr>
        <w:ind w:left="6016" w:hanging="360"/>
      </w:pPr>
      <w:rPr>
        <w:rFonts w:hint="default"/>
        <w:lang w:val="id" w:eastAsia="en-US" w:bidi="ar-SA"/>
      </w:rPr>
    </w:lvl>
    <w:lvl w:ilvl="8">
      <w:numFmt w:val="bullet"/>
      <w:lvlText w:val="•"/>
      <w:lvlJc w:val="left"/>
      <w:pPr>
        <w:ind w:left="6959" w:hanging="360"/>
      </w:pPr>
      <w:rPr>
        <w:rFonts w:hint="default"/>
        <w:lang w:val="id" w:eastAsia="en-US" w:bidi="ar-SA"/>
      </w:rPr>
    </w:lvl>
  </w:abstractNum>
  <w:abstractNum w:abstractNumId="41">
    <w:nsid w:val="691D5B66"/>
    <w:multiLevelType w:val="hybridMultilevel"/>
    <w:tmpl w:val="50AE9F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DA82164"/>
    <w:multiLevelType w:val="hybridMultilevel"/>
    <w:tmpl w:val="542A44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F170EDD"/>
    <w:multiLevelType w:val="hybridMultilevel"/>
    <w:tmpl w:val="DC0E8F36"/>
    <w:lvl w:ilvl="0" w:tplc="6D04C1B6">
      <w:start w:val="1"/>
      <w:numFmt w:val="lowerLetter"/>
      <w:lvlText w:val="%1."/>
      <w:lvlJc w:val="left"/>
      <w:pPr>
        <w:ind w:left="108" w:hanging="226"/>
      </w:pPr>
      <w:rPr>
        <w:rFonts w:ascii="Times New Roman" w:eastAsia="Times New Roman" w:hAnsi="Times New Roman" w:cs="Times New Roman" w:hint="default"/>
        <w:spacing w:val="-4"/>
        <w:w w:val="99"/>
        <w:sz w:val="24"/>
        <w:szCs w:val="24"/>
        <w:lang w:val="id" w:eastAsia="en-US" w:bidi="ar-SA"/>
      </w:rPr>
    </w:lvl>
    <w:lvl w:ilvl="1" w:tplc="1CB0F968">
      <w:numFmt w:val="bullet"/>
      <w:lvlText w:val="•"/>
      <w:lvlJc w:val="left"/>
      <w:pPr>
        <w:ind w:left="309" w:hanging="226"/>
      </w:pPr>
      <w:rPr>
        <w:rFonts w:hint="default"/>
        <w:lang w:val="id" w:eastAsia="en-US" w:bidi="ar-SA"/>
      </w:rPr>
    </w:lvl>
    <w:lvl w:ilvl="2" w:tplc="B92C81E6">
      <w:numFmt w:val="bullet"/>
      <w:lvlText w:val="•"/>
      <w:lvlJc w:val="left"/>
      <w:pPr>
        <w:ind w:left="518" w:hanging="226"/>
      </w:pPr>
      <w:rPr>
        <w:rFonts w:hint="default"/>
        <w:lang w:val="id" w:eastAsia="en-US" w:bidi="ar-SA"/>
      </w:rPr>
    </w:lvl>
    <w:lvl w:ilvl="3" w:tplc="B97C82D2">
      <w:numFmt w:val="bullet"/>
      <w:lvlText w:val="•"/>
      <w:lvlJc w:val="left"/>
      <w:pPr>
        <w:ind w:left="727" w:hanging="226"/>
      </w:pPr>
      <w:rPr>
        <w:rFonts w:hint="default"/>
        <w:lang w:val="id" w:eastAsia="en-US" w:bidi="ar-SA"/>
      </w:rPr>
    </w:lvl>
    <w:lvl w:ilvl="4" w:tplc="43186516">
      <w:numFmt w:val="bullet"/>
      <w:lvlText w:val="•"/>
      <w:lvlJc w:val="left"/>
      <w:pPr>
        <w:ind w:left="937" w:hanging="226"/>
      </w:pPr>
      <w:rPr>
        <w:rFonts w:hint="default"/>
        <w:lang w:val="id" w:eastAsia="en-US" w:bidi="ar-SA"/>
      </w:rPr>
    </w:lvl>
    <w:lvl w:ilvl="5" w:tplc="93ACC9A0">
      <w:numFmt w:val="bullet"/>
      <w:lvlText w:val="•"/>
      <w:lvlJc w:val="left"/>
      <w:pPr>
        <w:ind w:left="1146" w:hanging="226"/>
      </w:pPr>
      <w:rPr>
        <w:rFonts w:hint="default"/>
        <w:lang w:val="id" w:eastAsia="en-US" w:bidi="ar-SA"/>
      </w:rPr>
    </w:lvl>
    <w:lvl w:ilvl="6" w:tplc="9062891E">
      <w:numFmt w:val="bullet"/>
      <w:lvlText w:val="•"/>
      <w:lvlJc w:val="left"/>
      <w:pPr>
        <w:ind w:left="1355" w:hanging="226"/>
      </w:pPr>
      <w:rPr>
        <w:rFonts w:hint="default"/>
        <w:lang w:val="id" w:eastAsia="en-US" w:bidi="ar-SA"/>
      </w:rPr>
    </w:lvl>
    <w:lvl w:ilvl="7" w:tplc="D5E688E6">
      <w:numFmt w:val="bullet"/>
      <w:lvlText w:val="•"/>
      <w:lvlJc w:val="left"/>
      <w:pPr>
        <w:ind w:left="1565" w:hanging="226"/>
      </w:pPr>
      <w:rPr>
        <w:rFonts w:hint="default"/>
        <w:lang w:val="id" w:eastAsia="en-US" w:bidi="ar-SA"/>
      </w:rPr>
    </w:lvl>
    <w:lvl w:ilvl="8" w:tplc="6A6C4BA4">
      <w:numFmt w:val="bullet"/>
      <w:lvlText w:val="•"/>
      <w:lvlJc w:val="left"/>
      <w:pPr>
        <w:ind w:left="1774" w:hanging="226"/>
      </w:pPr>
      <w:rPr>
        <w:rFonts w:hint="default"/>
        <w:lang w:val="id" w:eastAsia="en-US" w:bidi="ar-SA"/>
      </w:rPr>
    </w:lvl>
  </w:abstractNum>
  <w:abstractNum w:abstractNumId="44">
    <w:nsid w:val="6F72498A"/>
    <w:multiLevelType w:val="hybridMultilevel"/>
    <w:tmpl w:val="CBECB5A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0762D39"/>
    <w:multiLevelType w:val="hybridMultilevel"/>
    <w:tmpl w:val="5CF21F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2B270E6"/>
    <w:multiLevelType w:val="hybridMultilevel"/>
    <w:tmpl w:val="BC5460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34E4A08"/>
    <w:multiLevelType w:val="hybridMultilevel"/>
    <w:tmpl w:val="688C52C4"/>
    <w:lvl w:ilvl="0" w:tplc="38090019">
      <w:start w:val="1"/>
      <w:numFmt w:val="lowerLetter"/>
      <w:lvlText w:val="%1."/>
      <w:lvlJc w:val="left"/>
      <w:pPr>
        <w:ind w:left="720" w:hanging="360"/>
      </w:pPr>
    </w:lvl>
    <w:lvl w:ilvl="1" w:tplc="A82AC56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ED33A72"/>
    <w:multiLevelType w:val="hybridMultilevel"/>
    <w:tmpl w:val="C6428E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7"/>
  </w:num>
  <w:num w:numId="2">
    <w:abstractNumId w:val="31"/>
  </w:num>
  <w:num w:numId="3">
    <w:abstractNumId w:val="5"/>
  </w:num>
  <w:num w:numId="4">
    <w:abstractNumId w:val="18"/>
  </w:num>
  <w:num w:numId="5">
    <w:abstractNumId w:val="33"/>
  </w:num>
  <w:num w:numId="6">
    <w:abstractNumId w:val="23"/>
  </w:num>
  <w:num w:numId="7">
    <w:abstractNumId w:val="6"/>
  </w:num>
  <w:num w:numId="8">
    <w:abstractNumId w:val="35"/>
  </w:num>
  <w:num w:numId="9">
    <w:abstractNumId w:val="43"/>
  </w:num>
  <w:num w:numId="10">
    <w:abstractNumId w:val="19"/>
  </w:num>
  <w:num w:numId="11">
    <w:abstractNumId w:val="15"/>
  </w:num>
  <w:num w:numId="12">
    <w:abstractNumId w:val="39"/>
  </w:num>
  <w:num w:numId="13">
    <w:abstractNumId w:val="22"/>
  </w:num>
  <w:num w:numId="14">
    <w:abstractNumId w:val="11"/>
  </w:num>
  <w:num w:numId="15">
    <w:abstractNumId w:val="36"/>
  </w:num>
  <w:num w:numId="16">
    <w:abstractNumId w:val="8"/>
  </w:num>
  <w:num w:numId="17">
    <w:abstractNumId w:val="14"/>
  </w:num>
  <w:num w:numId="18">
    <w:abstractNumId w:val="40"/>
  </w:num>
  <w:num w:numId="19">
    <w:abstractNumId w:val="26"/>
  </w:num>
  <w:num w:numId="20">
    <w:abstractNumId w:val="0"/>
  </w:num>
  <w:num w:numId="21">
    <w:abstractNumId w:val="25"/>
  </w:num>
  <w:num w:numId="22">
    <w:abstractNumId w:val="41"/>
  </w:num>
  <w:num w:numId="23">
    <w:abstractNumId w:val="28"/>
  </w:num>
  <w:num w:numId="24">
    <w:abstractNumId w:val="42"/>
  </w:num>
  <w:num w:numId="25">
    <w:abstractNumId w:val="30"/>
  </w:num>
  <w:num w:numId="26">
    <w:abstractNumId w:val="47"/>
  </w:num>
  <w:num w:numId="27">
    <w:abstractNumId w:val="38"/>
  </w:num>
  <w:num w:numId="28">
    <w:abstractNumId w:val="21"/>
  </w:num>
  <w:num w:numId="29">
    <w:abstractNumId w:val="10"/>
  </w:num>
  <w:num w:numId="30">
    <w:abstractNumId w:val="4"/>
  </w:num>
  <w:num w:numId="31">
    <w:abstractNumId w:val="45"/>
  </w:num>
  <w:num w:numId="32">
    <w:abstractNumId w:val="46"/>
  </w:num>
  <w:num w:numId="33">
    <w:abstractNumId w:val="17"/>
  </w:num>
  <w:num w:numId="34">
    <w:abstractNumId w:val="24"/>
  </w:num>
  <w:num w:numId="35">
    <w:abstractNumId w:val="12"/>
  </w:num>
  <w:num w:numId="36">
    <w:abstractNumId w:val="16"/>
  </w:num>
  <w:num w:numId="37">
    <w:abstractNumId w:val="2"/>
  </w:num>
  <w:num w:numId="38">
    <w:abstractNumId w:val="9"/>
  </w:num>
  <w:num w:numId="39">
    <w:abstractNumId w:val="13"/>
  </w:num>
  <w:num w:numId="40">
    <w:abstractNumId w:val="29"/>
  </w:num>
  <w:num w:numId="41">
    <w:abstractNumId w:val="20"/>
  </w:num>
  <w:num w:numId="42">
    <w:abstractNumId w:val="44"/>
  </w:num>
  <w:num w:numId="43">
    <w:abstractNumId w:val="37"/>
  </w:num>
  <w:num w:numId="44">
    <w:abstractNumId w:val="3"/>
  </w:num>
  <w:num w:numId="45">
    <w:abstractNumId w:val="1"/>
  </w:num>
  <w:num w:numId="46">
    <w:abstractNumId w:val="48"/>
  </w:num>
  <w:num w:numId="47">
    <w:abstractNumId w:val="34"/>
  </w:num>
  <w:num w:numId="48">
    <w:abstractNumId w:val="3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E6"/>
    <w:rsid w:val="00152FE6"/>
    <w:rsid w:val="001960F3"/>
    <w:rsid w:val="001A1CB3"/>
    <w:rsid w:val="00277C5E"/>
    <w:rsid w:val="003864DC"/>
    <w:rsid w:val="003D14FF"/>
    <w:rsid w:val="00414692"/>
    <w:rsid w:val="00415D76"/>
    <w:rsid w:val="00615C85"/>
    <w:rsid w:val="006A1B59"/>
    <w:rsid w:val="006C10EF"/>
    <w:rsid w:val="006F7873"/>
    <w:rsid w:val="00734957"/>
    <w:rsid w:val="00735234"/>
    <w:rsid w:val="0079080E"/>
    <w:rsid w:val="007B1C29"/>
    <w:rsid w:val="007C553A"/>
    <w:rsid w:val="007F38A0"/>
    <w:rsid w:val="00830BF3"/>
    <w:rsid w:val="009C1FCF"/>
    <w:rsid w:val="009F7329"/>
    <w:rsid w:val="00A01FA0"/>
    <w:rsid w:val="00A0335A"/>
    <w:rsid w:val="00AF51CD"/>
    <w:rsid w:val="00BA65E5"/>
    <w:rsid w:val="00C14B6C"/>
    <w:rsid w:val="00C1548F"/>
    <w:rsid w:val="00D4619F"/>
    <w:rsid w:val="00E87BBC"/>
    <w:rsid w:val="00F110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m'"/>
    <w:qFormat/>
    <w:rsid w:val="00152FE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277C5E"/>
    <w:pPr>
      <w:jc w:val="center"/>
      <w:outlineLvl w:val="0"/>
    </w:pPr>
    <w:rPr>
      <w:b/>
      <w:bCs/>
      <w:sz w:val="28"/>
      <w:szCs w:val="24"/>
    </w:rPr>
  </w:style>
  <w:style w:type="paragraph" w:styleId="Heading2">
    <w:name w:val="heading 2"/>
    <w:basedOn w:val="Normal"/>
    <w:link w:val="Heading2Char"/>
    <w:uiPriority w:val="9"/>
    <w:unhideWhenUsed/>
    <w:qFormat/>
    <w:rsid w:val="00277C5E"/>
    <w:pPr>
      <w:ind w:left="1154" w:hanging="361"/>
      <w:outlineLvl w:val="1"/>
    </w:pPr>
    <w:rPr>
      <w:b/>
      <w:bCs/>
      <w:sz w:val="24"/>
      <w:szCs w:val="24"/>
      <w:lang w:val="en-US"/>
    </w:rPr>
  </w:style>
  <w:style w:type="paragraph" w:styleId="Heading3">
    <w:name w:val="heading 3"/>
    <w:basedOn w:val="Normal"/>
    <w:next w:val="Normal"/>
    <w:link w:val="Heading3Char"/>
    <w:uiPriority w:val="9"/>
    <w:unhideWhenUsed/>
    <w:qFormat/>
    <w:rsid w:val="00277C5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7C5E"/>
    <w:pPr>
      <w:keepNext/>
      <w:keepLines/>
      <w:spacing w:before="40"/>
      <w:outlineLvl w:val="3"/>
    </w:pPr>
    <w:rPr>
      <w:rFonts w:eastAsiaTheme="majorEastAsia"/>
      <w:b/>
      <w:i/>
      <w:iCs/>
      <w:color w:val="000000" w:themeColor="text1"/>
      <w:sz w:val="24"/>
      <w:lang w:val="en-US"/>
    </w:rPr>
  </w:style>
  <w:style w:type="paragraph" w:styleId="Heading5">
    <w:name w:val="heading 5"/>
    <w:basedOn w:val="Normal"/>
    <w:next w:val="Normal"/>
    <w:link w:val="Heading5Char"/>
    <w:uiPriority w:val="9"/>
    <w:unhideWhenUsed/>
    <w:qFormat/>
    <w:rsid w:val="00277C5E"/>
    <w:pPr>
      <w:keepNext/>
      <w:keepLines/>
      <w:spacing w:before="40"/>
      <w:outlineLvl w:val="4"/>
    </w:pPr>
    <w:rPr>
      <w:rFonts w:asciiTheme="majorHAnsi" w:eastAsiaTheme="majorEastAsia" w:hAnsiTheme="majorHAnsi"/>
      <w:color w:val="2F5496" w:themeColor="accent1" w:themeShade="BF"/>
      <w:lang w:val="en-US"/>
    </w:rPr>
  </w:style>
  <w:style w:type="paragraph" w:styleId="Heading7">
    <w:name w:val="heading 7"/>
    <w:basedOn w:val="Normal"/>
    <w:next w:val="Normal"/>
    <w:link w:val="Heading7Char"/>
    <w:uiPriority w:val="9"/>
    <w:unhideWhenUsed/>
    <w:qFormat/>
    <w:rsid w:val="00277C5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277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2FE6"/>
    <w:rPr>
      <w:sz w:val="24"/>
      <w:szCs w:val="24"/>
    </w:rPr>
  </w:style>
  <w:style w:type="character" w:customStyle="1" w:styleId="BodyTextChar">
    <w:name w:val="Body Text Char"/>
    <w:basedOn w:val="DefaultParagraphFont"/>
    <w:link w:val="BodyText"/>
    <w:uiPriority w:val="1"/>
    <w:rsid w:val="00152FE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415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6"/>
    <w:rPr>
      <w:rFonts w:ascii="Segoe UI" w:eastAsia="Times New Roman" w:hAnsi="Segoe UI" w:cs="Segoe UI"/>
      <w:sz w:val="18"/>
      <w:szCs w:val="18"/>
      <w:lang w:val="id"/>
    </w:rPr>
  </w:style>
  <w:style w:type="paragraph" w:styleId="BodyTextIndent2">
    <w:name w:val="Body Text Indent 2"/>
    <w:basedOn w:val="Normal"/>
    <w:link w:val="BodyTextIndent2Char"/>
    <w:uiPriority w:val="99"/>
    <w:semiHidden/>
    <w:unhideWhenUsed/>
    <w:rsid w:val="00734957"/>
    <w:pPr>
      <w:spacing w:after="120" w:line="480" w:lineRule="auto"/>
      <w:ind w:left="283"/>
    </w:pPr>
  </w:style>
  <w:style w:type="character" w:customStyle="1" w:styleId="BodyTextIndent2Char">
    <w:name w:val="Body Text Indent 2 Char"/>
    <w:basedOn w:val="DefaultParagraphFont"/>
    <w:link w:val="BodyTextIndent2"/>
    <w:uiPriority w:val="99"/>
    <w:semiHidden/>
    <w:rsid w:val="00734957"/>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277C5E"/>
    <w:rPr>
      <w:rFonts w:ascii="Times New Roman" w:eastAsia="Times New Roman" w:hAnsi="Times New Roman" w:cs="Times New Roman"/>
      <w:b/>
      <w:bCs/>
      <w:sz w:val="28"/>
      <w:szCs w:val="24"/>
      <w:lang w:val="id"/>
    </w:rPr>
  </w:style>
  <w:style w:type="character" w:customStyle="1" w:styleId="Heading3Char">
    <w:name w:val="Heading 3 Char"/>
    <w:basedOn w:val="DefaultParagraphFont"/>
    <w:link w:val="Heading3"/>
    <w:uiPriority w:val="9"/>
    <w:rsid w:val="00277C5E"/>
    <w:rPr>
      <w:rFonts w:asciiTheme="majorHAnsi" w:eastAsiaTheme="majorEastAsia" w:hAnsiTheme="majorHAnsi" w:cstheme="majorBidi"/>
      <w:color w:val="1F3763" w:themeColor="accent1" w:themeShade="7F"/>
      <w:sz w:val="24"/>
      <w:szCs w:val="24"/>
      <w:lang w:val="id"/>
    </w:rPr>
  </w:style>
  <w:style w:type="character" w:customStyle="1" w:styleId="Heading2Char">
    <w:name w:val="Heading 2 Char"/>
    <w:basedOn w:val="DefaultParagraphFont"/>
    <w:link w:val="Heading2"/>
    <w:uiPriority w:val="9"/>
    <w:rsid w:val="00277C5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277C5E"/>
    <w:rPr>
      <w:rFonts w:ascii="Times New Roman" w:eastAsiaTheme="majorEastAsia" w:hAnsi="Times New Roman" w:cs="Times New Roman"/>
      <w:b/>
      <w:i/>
      <w:iCs/>
      <w:color w:val="000000" w:themeColor="text1"/>
      <w:sz w:val="24"/>
      <w:lang w:val="en-US"/>
    </w:rPr>
  </w:style>
  <w:style w:type="character" w:customStyle="1" w:styleId="Heading5Char">
    <w:name w:val="Heading 5 Char"/>
    <w:basedOn w:val="DefaultParagraphFont"/>
    <w:link w:val="Heading5"/>
    <w:uiPriority w:val="9"/>
    <w:rsid w:val="00277C5E"/>
    <w:rPr>
      <w:rFonts w:asciiTheme="majorHAnsi" w:eastAsiaTheme="majorEastAsia" w:hAnsiTheme="majorHAnsi" w:cs="Times New Roman"/>
      <w:color w:val="2F5496" w:themeColor="accent1" w:themeShade="BF"/>
      <w:lang w:val="en-US"/>
    </w:rPr>
  </w:style>
  <w:style w:type="character" w:customStyle="1" w:styleId="Heading7Char">
    <w:name w:val="Heading 7 Char"/>
    <w:basedOn w:val="DefaultParagraphFont"/>
    <w:link w:val="Heading7"/>
    <w:uiPriority w:val="9"/>
    <w:rsid w:val="00277C5E"/>
    <w:rPr>
      <w:rFonts w:asciiTheme="majorHAnsi" w:eastAsiaTheme="majorEastAsia" w:hAnsiTheme="majorHAnsi" w:cstheme="majorBidi"/>
      <w:i/>
      <w:iCs/>
      <w:color w:val="1F3763" w:themeColor="accent1" w:themeShade="7F"/>
      <w:lang w:val="id"/>
    </w:rPr>
  </w:style>
  <w:style w:type="character" w:customStyle="1" w:styleId="Heading9Char">
    <w:name w:val="Heading 9 Char"/>
    <w:basedOn w:val="DefaultParagraphFont"/>
    <w:link w:val="Heading9"/>
    <w:uiPriority w:val="9"/>
    <w:semiHidden/>
    <w:rsid w:val="00277C5E"/>
    <w:rPr>
      <w:rFonts w:asciiTheme="majorHAnsi" w:eastAsiaTheme="majorEastAsia" w:hAnsiTheme="majorHAnsi" w:cstheme="majorBidi"/>
      <w:i/>
      <w:iCs/>
      <w:color w:val="272727" w:themeColor="text1" w:themeTint="D8"/>
      <w:sz w:val="21"/>
      <w:szCs w:val="21"/>
      <w:lang w:val="id"/>
    </w:rPr>
  </w:style>
  <w:style w:type="paragraph" w:styleId="TOC1">
    <w:name w:val="toc 1"/>
    <w:basedOn w:val="Normal"/>
    <w:uiPriority w:val="39"/>
    <w:qFormat/>
    <w:rsid w:val="00277C5E"/>
    <w:pPr>
      <w:spacing w:before="98"/>
      <w:ind w:left="588"/>
    </w:pPr>
    <w:rPr>
      <w:sz w:val="24"/>
      <w:szCs w:val="24"/>
    </w:rPr>
  </w:style>
  <w:style w:type="paragraph" w:styleId="TOC2">
    <w:name w:val="toc 2"/>
    <w:basedOn w:val="Normal"/>
    <w:uiPriority w:val="39"/>
    <w:qFormat/>
    <w:rsid w:val="00277C5E"/>
    <w:pPr>
      <w:spacing w:before="100"/>
      <w:ind w:left="974" w:hanging="387"/>
    </w:pPr>
  </w:style>
  <w:style w:type="paragraph" w:styleId="TOC3">
    <w:name w:val="toc 3"/>
    <w:basedOn w:val="Normal"/>
    <w:uiPriority w:val="39"/>
    <w:qFormat/>
    <w:rsid w:val="00277C5E"/>
    <w:pPr>
      <w:spacing w:before="100"/>
      <w:ind w:left="1620" w:hanging="553"/>
    </w:pPr>
  </w:style>
  <w:style w:type="paragraph" w:styleId="ListParagraph">
    <w:name w:val="List Paragraph"/>
    <w:aliases w:val="Body of text,List Paragraph1,soal jawab,Body of text+1,Body of text+2,Body of text+3,List Paragraph11,skripsi,Body Text Char1,Char Char2,List Paragraph2,spasi 2 taiiii,anak bab,kepala,GAMBAR,1List N,Tabel,gyjgy,Edit,gambar"/>
    <w:basedOn w:val="Normal"/>
    <w:link w:val="ListParagraphChar"/>
    <w:uiPriority w:val="1"/>
    <w:qFormat/>
    <w:rsid w:val="00277C5E"/>
    <w:pPr>
      <w:ind w:left="1308" w:hanging="360"/>
    </w:pPr>
  </w:style>
  <w:style w:type="character" w:customStyle="1" w:styleId="ListParagraphChar">
    <w:name w:val="List Paragraph Char"/>
    <w:aliases w:val="Body of text Char,List Paragraph1 Char,soal jawab Char,Body of text+1 Char,Body of text+2 Char,Body of text+3 Char,List Paragraph11 Char,skripsi Char,Body Text Char1 Char,Char Char2 Char,List Paragraph2 Char,spasi 2 taiiii Char"/>
    <w:link w:val="ListParagraph"/>
    <w:uiPriority w:val="1"/>
    <w:qFormat/>
    <w:locked/>
    <w:rsid w:val="00277C5E"/>
    <w:rPr>
      <w:rFonts w:ascii="Times New Roman" w:eastAsia="Times New Roman" w:hAnsi="Times New Roman" w:cs="Times New Roman"/>
      <w:lang w:val="id"/>
    </w:rPr>
  </w:style>
  <w:style w:type="paragraph" w:customStyle="1" w:styleId="TableParagraph">
    <w:name w:val="Table Paragraph"/>
    <w:basedOn w:val="Normal"/>
    <w:uiPriority w:val="1"/>
    <w:qFormat/>
    <w:rsid w:val="00277C5E"/>
  </w:style>
  <w:style w:type="paragraph" w:styleId="NormalWeb">
    <w:name w:val="Normal (Web)"/>
    <w:basedOn w:val="Normal"/>
    <w:uiPriority w:val="99"/>
    <w:semiHidden/>
    <w:unhideWhenUsed/>
    <w:rsid w:val="00277C5E"/>
    <w:pPr>
      <w:widowControl/>
      <w:autoSpaceDE/>
      <w:autoSpaceDN/>
      <w:spacing w:before="100" w:beforeAutospacing="1" w:after="100" w:afterAutospacing="1"/>
    </w:pPr>
    <w:rPr>
      <w:sz w:val="24"/>
      <w:szCs w:val="24"/>
      <w:lang w:val="en-ID" w:eastAsia="en-ID"/>
    </w:rPr>
  </w:style>
  <w:style w:type="character" w:styleId="Strong">
    <w:name w:val="Strong"/>
    <w:basedOn w:val="DefaultParagraphFont"/>
    <w:uiPriority w:val="22"/>
    <w:qFormat/>
    <w:rsid w:val="00277C5E"/>
    <w:rPr>
      <w:b/>
      <w:bCs/>
    </w:rPr>
  </w:style>
  <w:style w:type="paragraph" w:styleId="EndnoteText">
    <w:name w:val="endnote text"/>
    <w:basedOn w:val="Normal"/>
    <w:link w:val="EndnoteTextChar"/>
    <w:uiPriority w:val="99"/>
    <w:semiHidden/>
    <w:unhideWhenUsed/>
    <w:rsid w:val="00277C5E"/>
    <w:rPr>
      <w:sz w:val="20"/>
      <w:szCs w:val="20"/>
    </w:rPr>
  </w:style>
  <w:style w:type="character" w:customStyle="1" w:styleId="EndnoteTextChar">
    <w:name w:val="Endnote Text Char"/>
    <w:basedOn w:val="DefaultParagraphFont"/>
    <w:link w:val="EndnoteText"/>
    <w:uiPriority w:val="99"/>
    <w:semiHidden/>
    <w:rsid w:val="00277C5E"/>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277C5E"/>
    <w:rPr>
      <w:vertAlign w:val="superscript"/>
    </w:rPr>
  </w:style>
  <w:style w:type="paragraph" w:styleId="Header">
    <w:name w:val="header"/>
    <w:basedOn w:val="Normal"/>
    <w:link w:val="HeaderChar"/>
    <w:uiPriority w:val="99"/>
    <w:unhideWhenUsed/>
    <w:rsid w:val="00277C5E"/>
    <w:pPr>
      <w:tabs>
        <w:tab w:val="center" w:pos="4513"/>
        <w:tab w:val="right" w:pos="9026"/>
      </w:tabs>
    </w:pPr>
  </w:style>
  <w:style w:type="character" w:customStyle="1" w:styleId="HeaderChar">
    <w:name w:val="Header Char"/>
    <w:basedOn w:val="DefaultParagraphFont"/>
    <w:link w:val="Header"/>
    <w:uiPriority w:val="99"/>
    <w:rsid w:val="00277C5E"/>
    <w:rPr>
      <w:rFonts w:ascii="Times New Roman" w:eastAsia="Times New Roman" w:hAnsi="Times New Roman" w:cs="Times New Roman"/>
      <w:lang w:val="id"/>
    </w:rPr>
  </w:style>
  <w:style w:type="paragraph" w:styleId="Footer">
    <w:name w:val="footer"/>
    <w:basedOn w:val="Normal"/>
    <w:link w:val="FooterChar"/>
    <w:uiPriority w:val="99"/>
    <w:unhideWhenUsed/>
    <w:rsid w:val="00277C5E"/>
    <w:pPr>
      <w:tabs>
        <w:tab w:val="center" w:pos="4513"/>
        <w:tab w:val="right" w:pos="9026"/>
      </w:tabs>
    </w:pPr>
  </w:style>
  <w:style w:type="character" w:customStyle="1" w:styleId="FooterChar">
    <w:name w:val="Footer Char"/>
    <w:basedOn w:val="DefaultParagraphFont"/>
    <w:link w:val="Footer"/>
    <w:uiPriority w:val="99"/>
    <w:rsid w:val="00277C5E"/>
    <w:rPr>
      <w:rFonts w:ascii="Times New Roman" w:eastAsia="Times New Roman" w:hAnsi="Times New Roman" w:cs="Times New Roman"/>
      <w:lang w:val="id"/>
    </w:rPr>
  </w:style>
  <w:style w:type="paragraph" w:styleId="NoSpacing">
    <w:name w:val="No Spacing"/>
    <w:link w:val="NoSpacingChar"/>
    <w:uiPriority w:val="1"/>
    <w:qFormat/>
    <w:rsid w:val="00277C5E"/>
    <w:pPr>
      <w:spacing w:after="0" w:line="240" w:lineRule="auto"/>
    </w:pPr>
    <w:rPr>
      <w:rFonts w:eastAsia="Times New Roman" w:cs="Times New Roman"/>
      <w:lang w:val="id-ID"/>
    </w:rPr>
  </w:style>
  <w:style w:type="character" w:customStyle="1" w:styleId="NoSpacingChar">
    <w:name w:val="No Spacing Char"/>
    <w:link w:val="NoSpacing"/>
    <w:uiPriority w:val="1"/>
    <w:locked/>
    <w:rsid w:val="00277C5E"/>
    <w:rPr>
      <w:rFonts w:eastAsia="Times New Roman" w:cs="Times New Roman"/>
      <w:lang w:val="id-ID"/>
    </w:rPr>
  </w:style>
  <w:style w:type="paragraph" w:customStyle="1" w:styleId="Default">
    <w:name w:val="Default"/>
    <w:qFormat/>
    <w:rsid w:val="00277C5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judulbabChar">
    <w:name w:val="judul bab Char"/>
    <w:link w:val="judulbab"/>
    <w:locked/>
    <w:rsid w:val="00277C5E"/>
    <w:rPr>
      <w:rFonts w:ascii="SimSun" w:eastAsia="SimSun" w:hAnsi="SimSun"/>
      <w:b/>
      <w:lang w:val="en-GB" w:eastAsia="en-GB"/>
    </w:rPr>
  </w:style>
  <w:style w:type="paragraph" w:customStyle="1" w:styleId="judulbab">
    <w:name w:val="judul bab"/>
    <w:basedOn w:val="Normal"/>
    <w:link w:val="judulbabChar"/>
    <w:qFormat/>
    <w:rsid w:val="00277C5E"/>
    <w:pPr>
      <w:keepNext/>
      <w:keepLines/>
      <w:widowControl/>
      <w:autoSpaceDE/>
      <w:autoSpaceDN/>
      <w:spacing w:line="480" w:lineRule="auto"/>
      <w:jc w:val="center"/>
      <w:outlineLvl w:val="0"/>
    </w:pPr>
    <w:rPr>
      <w:rFonts w:ascii="SimSun" w:eastAsia="SimSun" w:hAnsi="SimSun" w:cstheme="minorBidi"/>
      <w:b/>
      <w:lang w:val="en-GB" w:eastAsia="en-GB"/>
    </w:rPr>
  </w:style>
  <w:style w:type="paragraph" w:styleId="Caption">
    <w:name w:val="caption"/>
    <w:basedOn w:val="Normal"/>
    <w:next w:val="Normal"/>
    <w:uiPriority w:val="35"/>
    <w:unhideWhenUsed/>
    <w:qFormat/>
    <w:rsid w:val="00277C5E"/>
    <w:pPr>
      <w:widowControl/>
      <w:autoSpaceDE/>
      <w:autoSpaceDN/>
      <w:spacing w:after="200"/>
      <w:jc w:val="center"/>
    </w:pPr>
    <w:rPr>
      <w:b/>
      <w:bCs/>
      <w:sz w:val="24"/>
      <w:szCs w:val="18"/>
      <w:lang w:val="en-US"/>
    </w:rPr>
  </w:style>
  <w:style w:type="paragraph" w:styleId="TOCHeading">
    <w:name w:val="TOC Heading"/>
    <w:basedOn w:val="Heading1"/>
    <w:next w:val="Normal"/>
    <w:uiPriority w:val="39"/>
    <w:unhideWhenUsed/>
    <w:qFormat/>
    <w:rsid w:val="00277C5E"/>
    <w:pPr>
      <w:keepNext/>
      <w:keepLines/>
      <w:widowControl/>
      <w:autoSpaceDE/>
      <w:autoSpaceDN/>
      <w:spacing w:before="240" w:line="259" w:lineRule="auto"/>
      <w:outlineLvl w:val="9"/>
    </w:pPr>
    <w:rPr>
      <w:rFonts w:asciiTheme="majorHAnsi" w:eastAsiaTheme="majorEastAsia" w:hAnsiTheme="majorHAnsi"/>
      <w:b w:val="0"/>
      <w:bCs w:val="0"/>
      <w:color w:val="2F5496" w:themeColor="accent1" w:themeShade="BF"/>
      <w:sz w:val="32"/>
      <w:szCs w:val="32"/>
      <w:lang w:val="en-US"/>
    </w:rPr>
  </w:style>
  <w:style w:type="character" w:styleId="Emphasis">
    <w:name w:val="Emphasis"/>
    <w:basedOn w:val="DefaultParagraphFont"/>
    <w:uiPriority w:val="20"/>
    <w:qFormat/>
    <w:rsid w:val="00277C5E"/>
    <w:rPr>
      <w:rFonts w:cs="Times New Roman"/>
      <w:i/>
      <w:iCs/>
    </w:rPr>
  </w:style>
  <w:style w:type="table" w:styleId="MediumList1">
    <w:name w:val="Medium List 1"/>
    <w:basedOn w:val="TableNormal"/>
    <w:uiPriority w:val="65"/>
    <w:rsid w:val="00277C5E"/>
    <w:pPr>
      <w:spacing w:after="0" w:line="240" w:lineRule="auto"/>
    </w:pPr>
    <w:rPr>
      <w:rFonts w:eastAsia="Times New Roman" w:cs="Calibri"/>
      <w:color w:val="000000" w:themeColor="text1"/>
      <w:lang w:val="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libri"/>
        <w:b/>
        <w:bCs/>
        <w:color w:val="44546A" w:themeColor="text2"/>
      </w:rPr>
      <w:tblPr/>
      <w:tcPr>
        <w:tcBorders>
          <w:top w:val="single" w:sz="8" w:space="0" w:color="000000" w:themeColor="text1"/>
          <w:bottom w:val="single" w:sz="8" w:space="0" w:color="000000" w:themeColor="text1"/>
        </w:tcBorders>
      </w:tcPr>
    </w:tblStylePr>
    <w:tblStylePr w:type="firstCol">
      <w:rPr>
        <w:rFonts w:cs="Calibri"/>
        <w:b/>
        <w:bCs/>
      </w:rPr>
    </w:tblStylePr>
    <w:tblStylePr w:type="lastCol">
      <w:rPr>
        <w:rFonts w:cs="Calibri"/>
        <w:b/>
        <w:bCs/>
      </w:rPr>
      <w:tblPr/>
      <w:tcPr>
        <w:tcBorders>
          <w:top w:val="single" w:sz="8" w:space="0" w:color="000000" w:themeColor="text1"/>
          <w:bottom w:val="single" w:sz="8" w:space="0" w:color="000000" w:themeColor="text1"/>
        </w:tcBorders>
      </w:tcPr>
    </w:tblStylePr>
    <w:tblStylePr w:type="band1Vert">
      <w:rPr>
        <w:rFonts w:cs="Calibri"/>
      </w:rPr>
      <w:tblPr/>
      <w:tcPr>
        <w:shd w:val="clear" w:color="auto" w:fill="C0C0C0" w:themeFill="text1" w:themeFillTint="3F"/>
      </w:tcPr>
    </w:tblStylePr>
    <w:tblStylePr w:type="band1Horz">
      <w:rPr>
        <w:rFonts w:cs="Calibri"/>
      </w:rPr>
      <w:tblPr/>
      <w:tcPr>
        <w:shd w:val="clear" w:color="auto" w:fill="C0C0C0" w:themeFill="text1" w:themeFillTint="3F"/>
      </w:tcPr>
    </w:tblStylePr>
  </w:style>
  <w:style w:type="table" w:styleId="LightList">
    <w:name w:val="Light List"/>
    <w:basedOn w:val="TableNormal"/>
    <w:uiPriority w:val="61"/>
    <w:rsid w:val="00277C5E"/>
    <w:pPr>
      <w:spacing w:after="0" w:line="240" w:lineRule="auto"/>
    </w:pPr>
    <w:rPr>
      <w:rFonts w:eastAsia="Times New Roman" w:cs="Calibri"/>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277C5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7C5E"/>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77C5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277C5E"/>
    <w:rPr>
      <w:rFonts w:ascii="Times New Roman" w:eastAsia="Times New Roman" w:hAnsi="Times New Roman" w:cs="Times New Roman"/>
      <w:sz w:val="16"/>
      <w:szCs w:val="16"/>
    </w:rPr>
  </w:style>
  <w:style w:type="paragraph" w:styleId="BodyText3">
    <w:name w:val="Body Text 3"/>
    <w:basedOn w:val="Normal"/>
    <w:link w:val="BodyText3Char"/>
    <w:uiPriority w:val="99"/>
    <w:rsid w:val="00277C5E"/>
    <w:pPr>
      <w:widowControl/>
      <w:autoSpaceDE/>
      <w:autoSpaceDN/>
      <w:spacing w:after="120"/>
    </w:pPr>
    <w:rPr>
      <w:sz w:val="16"/>
      <w:szCs w:val="16"/>
      <w:lang w:val="en-ID"/>
    </w:rPr>
  </w:style>
  <w:style w:type="character" w:customStyle="1" w:styleId="BodyText3Char1">
    <w:name w:val="Body Text 3 Char1"/>
    <w:basedOn w:val="DefaultParagraphFont"/>
    <w:uiPriority w:val="99"/>
    <w:semiHidden/>
    <w:rsid w:val="00277C5E"/>
    <w:rPr>
      <w:rFonts w:ascii="Times New Roman" w:eastAsia="Times New Roman" w:hAnsi="Times New Roman" w:cs="Times New Roman"/>
      <w:sz w:val="16"/>
      <w:szCs w:val="16"/>
      <w:lang w:val="id"/>
    </w:rPr>
  </w:style>
  <w:style w:type="character" w:customStyle="1" w:styleId="BodyTextIndentChar">
    <w:name w:val="Body Text Indent Char"/>
    <w:basedOn w:val="DefaultParagraphFont"/>
    <w:link w:val="BodyTextIndent"/>
    <w:uiPriority w:val="99"/>
    <w:semiHidden/>
    <w:rsid w:val="00277C5E"/>
    <w:rPr>
      <w:rFonts w:eastAsia="Times New Roman" w:cs="Times New Roman"/>
      <w:lang w:val="id-ID"/>
    </w:rPr>
  </w:style>
  <w:style w:type="paragraph" w:styleId="BodyTextIndent">
    <w:name w:val="Body Text Indent"/>
    <w:basedOn w:val="Normal"/>
    <w:link w:val="BodyTextIndentChar"/>
    <w:uiPriority w:val="99"/>
    <w:semiHidden/>
    <w:unhideWhenUsed/>
    <w:rsid w:val="00277C5E"/>
    <w:pPr>
      <w:widowControl/>
      <w:autoSpaceDE/>
      <w:autoSpaceDN/>
      <w:spacing w:after="120" w:line="259" w:lineRule="auto"/>
      <w:ind w:left="283"/>
    </w:pPr>
    <w:rPr>
      <w:rFonts w:asciiTheme="minorHAnsi" w:hAnsiTheme="minorHAnsi"/>
      <w:lang w:val="id-ID"/>
    </w:rPr>
  </w:style>
  <w:style w:type="character" w:customStyle="1" w:styleId="BodyTextIndentChar1">
    <w:name w:val="Body Text Indent Char1"/>
    <w:basedOn w:val="DefaultParagraphFont"/>
    <w:uiPriority w:val="99"/>
    <w:semiHidden/>
    <w:rsid w:val="00277C5E"/>
    <w:rPr>
      <w:rFonts w:ascii="Times New Roman" w:eastAsia="Times New Roman" w:hAnsi="Times New Roman" w:cs="Times New Roman"/>
      <w:lang w:val="id"/>
    </w:rPr>
  </w:style>
  <w:style w:type="paragraph" w:customStyle="1" w:styleId="tabel">
    <w:name w:val="tabel"/>
    <w:autoRedefine/>
    <w:qFormat/>
    <w:rsid w:val="00277C5E"/>
    <w:pPr>
      <w:spacing w:after="200" w:line="276" w:lineRule="auto"/>
      <w:jc w:val="center"/>
    </w:pPr>
    <w:rPr>
      <w:rFonts w:ascii="Times New Roman" w:eastAsia="Times New Roman" w:hAnsi="Times New Roman" w:cs="Times New Roman"/>
      <w:b/>
      <w:color w:val="000000"/>
      <w:sz w:val="24"/>
      <w:szCs w:val="20"/>
      <w:lang w:val="en-US"/>
    </w:rPr>
  </w:style>
  <w:style w:type="character" w:customStyle="1" w:styleId="BodyTextIndent3Char">
    <w:name w:val="Body Text Indent 3 Char"/>
    <w:basedOn w:val="DefaultParagraphFont"/>
    <w:link w:val="BodyTextIndent3"/>
    <w:uiPriority w:val="99"/>
    <w:semiHidden/>
    <w:rsid w:val="00277C5E"/>
    <w:rPr>
      <w:rFonts w:eastAsia="Times New Roman" w:cs="Times New Roman"/>
      <w:sz w:val="16"/>
      <w:szCs w:val="16"/>
      <w:lang w:val="id-ID"/>
    </w:rPr>
  </w:style>
  <w:style w:type="paragraph" w:styleId="BodyTextIndent3">
    <w:name w:val="Body Text Indent 3"/>
    <w:basedOn w:val="Normal"/>
    <w:link w:val="BodyTextIndent3Char"/>
    <w:uiPriority w:val="99"/>
    <w:semiHidden/>
    <w:unhideWhenUsed/>
    <w:rsid w:val="00277C5E"/>
    <w:pPr>
      <w:widowControl/>
      <w:autoSpaceDE/>
      <w:autoSpaceDN/>
      <w:spacing w:after="120" w:line="259" w:lineRule="auto"/>
      <w:ind w:left="283"/>
    </w:pPr>
    <w:rPr>
      <w:rFonts w:asciiTheme="minorHAnsi" w:hAnsiTheme="minorHAnsi"/>
      <w:sz w:val="16"/>
      <w:szCs w:val="16"/>
      <w:lang w:val="id-ID"/>
    </w:rPr>
  </w:style>
  <w:style w:type="character" w:customStyle="1" w:styleId="BodyTextIndent3Char1">
    <w:name w:val="Body Text Indent 3 Char1"/>
    <w:basedOn w:val="DefaultParagraphFont"/>
    <w:uiPriority w:val="99"/>
    <w:semiHidden/>
    <w:rsid w:val="00277C5E"/>
    <w:rPr>
      <w:rFonts w:ascii="Times New Roman" w:eastAsia="Times New Roman" w:hAnsi="Times New Roman" w:cs="Times New Roman"/>
      <w:sz w:val="16"/>
      <w:szCs w:val="16"/>
      <w:lang w:val="id"/>
    </w:rPr>
  </w:style>
  <w:style w:type="table" w:customStyle="1" w:styleId="TableGrid2">
    <w:name w:val="Table Grid2"/>
    <w:basedOn w:val="TableNormal"/>
    <w:next w:val="TableGrid"/>
    <w:uiPriority w:val="59"/>
    <w:rsid w:val="00277C5E"/>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6Colorful-Accent31">
    <w:name w:val="Grid Table 6 Colorful - Accent 31"/>
    <w:basedOn w:val="TableNormal"/>
    <w:uiPriority w:val="51"/>
    <w:rsid w:val="00277C5E"/>
    <w:pPr>
      <w:spacing w:after="0" w:line="240" w:lineRule="auto"/>
    </w:pPr>
    <w:rPr>
      <w:rFonts w:eastAsiaTheme="minorEastAsia" w:cs="Times New Roman"/>
      <w:color w:val="7B7B7B" w:themeColor="accent3" w:themeShade="BF"/>
      <w:lang w:val="id-ID"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4" w:space="0" w:color="C9C9C9"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styleId="Title">
    <w:name w:val="Title"/>
    <w:basedOn w:val="Normal"/>
    <w:link w:val="TitleChar"/>
    <w:uiPriority w:val="10"/>
    <w:qFormat/>
    <w:rsid w:val="00277C5E"/>
    <w:pPr>
      <w:widowControl/>
      <w:autoSpaceDE/>
      <w:autoSpaceDN/>
      <w:jc w:val="center"/>
    </w:pPr>
    <w:rPr>
      <w:b/>
      <w:bCs/>
      <w:sz w:val="24"/>
      <w:szCs w:val="24"/>
      <w:lang w:val="en-US"/>
    </w:rPr>
  </w:style>
  <w:style w:type="character" w:customStyle="1" w:styleId="TitleChar">
    <w:name w:val="Title Char"/>
    <w:basedOn w:val="DefaultParagraphFont"/>
    <w:link w:val="Title"/>
    <w:uiPriority w:val="10"/>
    <w:rsid w:val="00277C5E"/>
    <w:rPr>
      <w:rFonts w:ascii="Times New Roman" w:eastAsia="Times New Roman" w:hAnsi="Times New Roman" w:cs="Times New Roman"/>
      <w:b/>
      <w:bCs/>
      <w:sz w:val="24"/>
      <w:szCs w:val="24"/>
      <w:lang w:val="en-US"/>
    </w:rPr>
  </w:style>
  <w:style w:type="paragraph" w:styleId="Subtitle">
    <w:name w:val="Subtitle"/>
    <w:basedOn w:val="Normal"/>
    <w:link w:val="SubtitleChar"/>
    <w:uiPriority w:val="11"/>
    <w:qFormat/>
    <w:rsid w:val="00277C5E"/>
    <w:pPr>
      <w:widowControl/>
      <w:autoSpaceDE/>
      <w:autoSpaceDN/>
      <w:spacing w:line="480" w:lineRule="auto"/>
      <w:jc w:val="center"/>
    </w:pPr>
    <w:rPr>
      <w:b/>
      <w:bCs/>
      <w:sz w:val="24"/>
      <w:szCs w:val="24"/>
      <w:lang w:val="en-US"/>
    </w:rPr>
  </w:style>
  <w:style w:type="character" w:customStyle="1" w:styleId="SubtitleChar">
    <w:name w:val="Subtitle Char"/>
    <w:basedOn w:val="DefaultParagraphFont"/>
    <w:link w:val="Subtitle"/>
    <w:uiPriority w:val="11"/>
    <w:rsid w:val="00277C5E"/>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semiHidden/>
    <w:rsid w:val="00277C5E"/>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77C5E"/>
    <w:pPr>
      <w:spacing w:after="120" w:line="480" w:lineRule="auto"/>
    </w:pPr>
    <w:rPr>
      <w:lang w:val="en-ID"/>
    </w:rPr>
  </w:style>
  <w:style w:type="character" w:customStyle="1" w:styleId="BodyText2Char1">
    <w:name w:val="Body Text 2 Char1"/>
    <w:basedOn w:val="DefaultParagraphFont"/>
    <w:uiPriority w:val="99"/>
    <w:semiHidden/>
    <w:rsid w:val="00277C5E"/>
    <w:rPr>
      <w:rFonts w:ascii="Times New Roman" w:eastAsia="Times New Roman" w:hAnsi="Times New Roman" w:cs="Times New Roman"/>
      <w:lang w:val="id"/>
    </w:rPr>
  </w:style>
  <w:style w:type="paragraph" w:customStyle="1" w:styleId="DataNormal">
    <w:name w:val="Data Normal"/>
    <w:basedOn w:val="Normal"/>
    <w:rsid w:val="00277C5E"/>
    <w:pPr>
      <w:keepLines/>
      <w:widowControl/>
      <w:autoSpaceDE/>
      <w:autoSpaceDN/>
      <w:spacing w:before="30" w:after="30"/>
    </w:pPr>
    <w:rPr>
      <w:rFonts w:ascii="Arial" w:hAnsi="Arial" w:cs="Arial"/>
      <w:sz w:val="20"/>
      <w:szCs w:val="20"/>
      <w:lang w:val="en-GB"/>
    </w:rPr>
  </w:style>
  <w:style w:type="table" w:customStyle="1" w:styleId="GridTableLight">
    <w:name w:val="Grid Table Light"/>
    <w:basedOn w:val="TableNormal"/>
    <w:uiPriority w:val="40"/>
    <w:rsid w:val="00277C5E"/>
    <w:pPr>
      <w:spacing w:after="0" w:line="240" w:lineRule="auto"/>
    </w:pPr>
    <w:rPr>
      <w:rFonts w:ascii="Times New Roman" w:hAnsi="Times New Roman"/>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tyle2">
    <w:name w:val="Table Style 2"/>
    <w:rsid w:val="00277C5E"/>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character" w:styleId="Hyperlink">
    <w:name w:val="Hyperlink"/>
    <w:basedOn w:val="DefaultParagraphFont"/>
    <w:uiPriority w:val="99"/>
    <w:unhideWhenUsed/>
    <w:rsid w:val="00277C5E"/>
    <w:rPr>
      <w:color w:val="0563C1" w:themeColor="hyperlink"/>
      <w:u w:val="single"/>
    </w:rPr>
  </w:style>
  <w:style w:type="character" w:customStyle="1" w:styleId="UnresolvedMention">
    <w:name w:val="Unresolved Mention"/>
    <w:basedOn w:val="DefaultParagraphFont"/>
    <w:uiPriority w:val="99"/>
    <w:semiHidden/>
    <w:unhideWhenUsed/>
    <w:rsid w:val="00277C5E"/>
    <w:rPr>
      <w:color w:val="605E5C"/>
      <w:shd w:val="clear" w:color="auto" w:fill="E1DFDD"/>
    </w:rPr>
  </w:style>
  <w:style w:type="character" w:styleId="PlaceholderText">
    <w:name w:val="Placeholder Text"/>
    <w:basedOn w:val="DefaultParagraphFont"/>
    <w:uiPriority w:val="99"/>
    <w:semiHidden/>
    <w:rsid w:val="00277C5E"/>
    <w:rPr>
      <w:color w:val="808080"/>
    </w:rPr>
  </w:style>
  <w:style w:type="paragraph" w:styleId="FootnoteText">
    <w:name w:val="footnote text"/>
    <w:basedOn w:val="Normal"/>
    <w:link w:val="FootnoteTextChar"/>
    <w:uiPriority w:val="99"/>
    <w:semiHidden/>
    <w:unhideWhenUsed/>
    <w:rsid w:val="00277C5E"/>
    <w:rPr>
      <w:sz w:val="20"/>
      <w:szCs w:val="20"/>
    </w:rPr>
  </w:style>
  <w:style w:type="character" w:customStyle="1" w:styleId="FootnoteTextChar">
    <w:name w:val="Footnote Text Char"/>
    <w:basedOn w:val="DefaultParagraphFont"/>
    <w:link w:val="FootnoteText"/>
    <w:uiPriority w:val="99"/>
    <w:semiHidden/>
    <w:rsid w:val="00277C5E"/>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277C5E"/>
    <w:rPr>
      <w:vertAlign w:val="superscript"/>
    </w:rPr>
  </w:style>
  <w:style w:type="paragraph" w:styleId="TableofFigures">
    <w:name w:val="table of figures"/>
    <w:basedOn w:val="Normal"/>
    <w:next w:val="Normal"/>
    <w:uiPriority w:val="99"/>
    <w:unhideWhenUsed/>
    <w:rsid w:val="00277C5E"/>
    <w:pPr>
      <w:ind w:left="440" w:hanging="440"/>
    </w:pPr>
    <w:rPr>
      <w:rFonts w:asciiTheme="minorHAnsi" w:hAnsiTheme="minorHAnsi" w:cstheme="minorHAnsi"/>
      <w:caps/>
      <w:sz w:val="20"/>
      <w:szCs w:val="20"/>
    </w:rPr>
  </w:style>
  <w:style w:type="paragraph" w:styleId="TOC4">
    <w:name w:val="toc 4"/>
    <w:basedOn w:val="Normal"/>
    <w:next w:val="Normal"/>
    <w:autoRedefine/>
    <w:uiPriority w:val="39"/>
    <w:unhideWhenUsed/>
    <w:rsid w:val="00277C5E"/>
    <w:pPr>
      <w:spacing w:after="100"/>
      <w:ind w:left="660"/>
    </w:pPr>
  </w:style>
  <w:style w:type="paragraph" w:styleId="TOC7">
    <w:name w:val="toc 7"/>
    <w:basedOn w:val="Normal"/>
    <w:next w:val="Normal"/>
    <w:autoRedefine/>
    <w:uiPriority w:val="39"/>
    <w:unhideWhenUsed/>
    <w:rsid w:val="00277C5E"/>
    <w:pPr>
      <w:widowControl/>
      <w:tabs>
        <w:tab w:val="right" w:leader="dot" w:pos="7931"/>
      </w:tabs>
      <w:autoSpaceDE/>
      <w:autoSpaceDN/>
      <w:spacing w:after="100" w:line="259" w:lineRule="auto"/>
      <w:ind w:left="1320"/>
    </w:pPr>
    <w:rPr>
      <w:rFonts w:eastAsiaTheme="minorEastAsia"/>
      <w:noProof/>
      <w:sz w:val="24"/>
      <w:szCs w:val="24"/>
      <w:lang w:val="en-US" w:eastAsia="en-ID"/>
    </w:rPr>
  </w:style>
  <w:style w:type="paragraph" w:styleId="TOC9">
    <w:name w:val="toc 9"/>
    <w:basedOn w:val="Normal"/>
    <w:next w:val="Normal"/>
    <w:autoRedefine/>
    <w:uiPriority w:val="39"/>
    <w:unhideWhenUsed/>
    <w:rsid w:val="00277C5E"/>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PageNumber">
    <w:name w:val="page number"/>
    <w:basedOn w:val="DefaultParagraphFont"/>
    <w:rsid w:val="00277C5E"/>
  </w:style>
  <w:style w:type="paragraph" w:styleId="TOC5">
    <w:name w:val="toc 5"/>
    <w:basedOn w:val="Normal"/>
    <w:next w:val="Normal"/>
    <w:autoRedefine/>
    <w:uiPriority w:val="39"/>
    <w:unhideWhenUsed/>
    <w:rsid w:val="00277C5E"/>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77C5E"/>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77C5E"/>
    <w:pPr>
      <w:widowControl/>
      <w:autoSpaceDE/>
      <w:autoSpaceDN/>
      <w:spacing w:after="100" w:line="259" w:lineRule="auto"/>
      <w:ind w:left="1540"/>
    </w:pPr>
    <w:rPr>
      <w:rFonts w:asciiTheme="minorHAnsi" w:eastAsiaTheme="minorEastAsia" w:hAnsiTheme="minorHAnsi" w:cstheme="minorBidi"/>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m'"/>
    <w:qFormat/>
    <w:rsid w:val="00152FE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277C5E"/>
    <w:pPr>
      <w:jc w:val="center"/>
      <w:outlineLvl w:val="0"/>
    </w:pPr>
    <w:rPr>
      <w:b/>
      <w:bCs/>
      <w:sz w:val="28"/>
      <w:szCs w:val="24"/>
    </w:rPr>
  </w:style>
  <w:style w:type="paragraph" w:styleId="Heading2">
    <w:name w:val="heading 2"/>
    <w:basedOn w:val="Normal"/>
    <w:link w:val="Heading2Char"/>
    <w:uiPriority w:val="9"/>
    <w:unhideWhenUsed/>
    <w:qFormat/>
    <w:rsid w:val="00277C5E"/>
    <w:pPr>
      <w:ind w:left="1154" w:hanging="361"/>
      <w:outlineLvl w:val="1"/>
    </w:pPr>
    <w:rPr>
      <w:b/>
      <w:bCs/>
      <w:sz w:val="24"/>
      <w:szCs w:val="24"/>
      <w:lang w:val="en-US"/>
    </w:rPr>
  </w:style>
  <w:style w:type="paragraph" w:styleId="Heading3">
    <w:name w:val="heading 3"/>
    <w:basedOn w:val="Normal"/>
    <w:next w:val="Normal"/>
    <w:link w:val="Heading3Char"/>
    <w:uiPriority w:val="9"/>
    <w:unhideWhenUsed/>
    <w:qFormat/>
    <w:rsid w:val="00277C5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7C5E"/>
    <w:pPr>
      <w:keepNext/>
      <w:keepLines/>
      <w:spacing w:before="40"/>
      <w:outlineLvl w:val="3"/>
    </w:pPr>
    <w:rPr>
      <w:rFonts w:eastAsiaTheme="majorEastAsia"/>
      <w:b/>
      <w:i/>
      <w:iCs/>
      <w:color w:val="000000" w:themeColor="text1"/>
      <w:sz w:val="24"/>
      <w:lang w:val="en-US"/>
    </w:rPr>
  </w:style>
  <w:style w:type="paragraph" w:styleId="Heading5">
    <w:name w:val="heading 5"/>
    <w:basedOn w:val="Normal"/>
    <w:next w:val="Normal"/>
    <w:link w:val="Heading5Char"/>
    <w:uiPriority w:val="9"/>
    <w:unhideWhenUsed/>
    <w:qFormat/>
    <w:rsid w:val="00277C5E"/>
    <w:pPr>
      <w:keepNext/>
      <w:keepLines/>
      <w:spacing w:before="40"/>
      <w:outlineLvl w:val="4"/>
    </w:pPr>
    <w:rPr>
      <w:rFonts w:asciiTheme="majorHAnsi" w:eastAsiaTheme="majorEastAsia" w:hAnsiTheme="majorHAnsi"/>
      <w:color w:val="2F5496" w:themeColor="accent1" w:themeShade="BF"/>
      <w:lang w:val="en-US"/>
    </w:rPr>
  </w:style>
  <w:style w:type="paragraph" w:styleId="Heading7">
    <w:name w:val="heading 7"/>
    <w:basedOn w:val="Normal"/>
    <w:next w:val="Normal"/>
    <w:link w:val="Heading7Char"/>
    <w:uiPriority w:val="9"/>
    <w:unhideWhenUsed/>
    <w:qFormat/>
    <w:rsid w:val="00277C5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277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2FE6"/>
    <w:rPr>
      <w:sz w:val="24"/>
      <w:szCs w:val="24"/>
    </w:rPr>
  </w:style>
  <w:style w:type="character" w:customStyle="1" w:styleId="BodyTextChar">
    <w:name w:val="Body Text Char"/>
    <w:basedOn w:val="DefaultParagraphFont"/>
    <w:link w:val="BodyText"/>
    <w:uiPriority w:val="1"/>
    <w:rsid w:val="00152FE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415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6"/>
    <w:rPr>
      <w:rFonts w:ascii="Segoe UI" w:eastAsia="Times New Roman" w:hAnsi="Segoe UI" w:cs="Segoe UI"/>
      <w:sz w:val="18"/>
      <w:szCs w:val="18"/>
      <w:lang w:val="id"/>
    </w:rPr>
  </w:style>
  <w:style w:type="paragraph" w:styleId="BodyTextIndent2">
    <w:name w:val="Body Text Indent 2"/>
    <w:basedOn w:val="Normal"/>
    <w:link w:val="BodyTextIndent2Char"/>
    <w:uiPriority w:val="99"/>
    <w:semiHidden/>
    <w:unhideWhenUsed/>
    <w:rsid w:val="00734957"/>
    <w:pPr>
      <w:spacing w:after="120" w:line="480" w:lineRule="auto"/>
      <w:ind w:left="283"/>
    </w:pPr>
  </w:style>
  <w:style w:type="character" w:customStyle="1" w:styleId="BodyTextIndent2Char">
    <w:name w:val="Body Text Indent 2 Char"/>
    <w:basedOn w:val="DefaultParagraphFont"/>
    <w:link w:val="BodyTextIndent2"/>
    <w:uiPriority w:val="99"/>
    <w:semiHidden/>
    <w:rsid w:val="00734957"/>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277C5E"/>
    <w:rPr>
      <w:rFonts w:ascii="Times New Roman" w:eastAsia="Times New Roman" w:hAnsi="Times New Roman" w:cs="Times New Roman"/>
      <w:b/>
      <w:bCs/>
      <w:sz w:val="28"/>
      <w:szCs w:val="24"/>
      <w:lang w:val="id"/>
    </w:rPr>
  </w:style>
  <w:style w:type="character" w:customStyle="1" w:styleId="Heading3Char">
    <w:name w:val="Heading 3 Char"/>
    <w:basedOn w:val="DefaultParagraphFont"/>
    <w:link w:val="Heading3"/>
    <w:uiPriority w:val="9"/>
    <w:rsid w:val="00277C5E"/>
    <w:rPr>
      <w:rFonts w:asciiTheme="majorHAnsi" w:eastAsiaTheme="majorEastAsia" w:hAnsiTheme="majorHAnsi" w:cstheme="majorBidi"/>
      <w:color w:val="1F3763" w:themeColor="accent1" w:themeShade="7F"/>
      <w:sz w:val="24"/>
      <w:szCs w:val="24"/>
      <w:lang w:val="id"/>
    </w:rPr>
  </w:style>
  <w:style w:type="character" w:customStyle="1" w:styleId="Heading2Char">
    <w:name w:val="Heading 2 Char"/>
    <w:basedOn w:val="DefaultParagraphFont"/>
    <w:link w:val="Heading2"/>
    <w:uiPriority w:val="9"/>
    <w:rsid w:val="00277C5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277C5E"/>
    <w:rPr>
      <w:rFonts w:ascii="Times New Roman" w:eastAsiaTheme="majorEastAsia" w:hAnsi="Times New Roman" w:cs="Times New Roman"/>
      <w:b/>
      <w:i/>
      <w:iCs/>
      <w:color w:val="000000" w:themeColor="text1"/>
      <w:sz w:val="24"/>
      <w:lang w:val="en-US"/>
    </w:rPr>
  </w:style>
  <w:style w:type="character" w:customStyle="1" w:styleId="Heading5Char">
    <w:name w:val="Heading 5 Char"/>
    <w:basedOn w:val="DefaultParagraphFont"/>
    <w:link w:val="Heading5"/>
    <w:uiPriority w:val="9"/>
    <w:rsid w:val="00277C5E"/>
    <w:rPr>
      <w:rFonts w:asciiTheme="majorHAnsi" w:eastAsiaTheme="majorEastAsia" w:hAnsiTheme="majorHAnsi" w:cs="Times New Roman"/>
      <w:color w:val="2F5496" w:themeColor="accent1" w:themeShade="BF"/>
      <w:lang w:val="en-US"/>
    </w:rPr>
  </w:style>
  <w:style w:type="character" w:customStyle="1" w:styleId="Heading7Char">
    <w:name w:val="Heading 7 Char"/>
    <w:basedOn w:val="DefaultParagraphFont"/>
    <w:link w:val="Heading7"/>
    <w:uiPriority w:val="9"/>
    <w:rsid w:val="00277C5E"/>
    <w:rPr>
      <w:rFonts w:asciiTheme="majorHAnsi" w:eastAsiaTheme="majorEastAsia" w:hAnsiTheme="majorHAnsi" w:cstheme="majorBidi"/>
      <w:i/>
      <w:iCs/>
      <w:color w:val="1F3763" w:themeColor="accent1" w:themeShade="7F"/>
      <w:lang w:val="id"/>
    </w:rPr>
  </w:style>
  <w:style w:type="character" w:customStyle="1" w:styleId="Heading9Char">
    <w:name w:val="Heading 9 Char"/>
    <w:basedOn w:val="DefaultParagraphFont"/>
    <w:link w:val="Heading9"/>
    <w:uiPriority w:val="9"/>
    <w:semiHidden/>
    <w:rsid w:val="00277C5E"/>
    <w:rPr>
      <w:rFonts w:asciiTheme="majorHAnsi" w:eastAsiaTheme="majorEastAsia" w:hAnsiTheme="majorHAnsi" w:cstheme="majorBidi"/>
      <w:i/>
      <w:iCs/>
      <w:color w:val="272727" w:themeColor="text1" w:themeTint="D8"/>
      <w:sz w:val="21"/>
      <w:szCs w:val="21"/>
      <w:lang w:val="id"/>
    </w:rPr>
  </w:style>
  <w:style w:type="paragraph" w:styleId="TOC1">
    <w:name w:val="toc 1"/>
    <w:basedOn w:val="Normal"/>
    <w:uiPriority w:val="39"/>
    <w:qFormat/>
    <w:rsid w:val="00277C5E"/>
    <w:pPr>
      <w:spacing w:before="98"/>
      <w:ind w:left="588"/>
    </w:pPr>
    <w:rPr>
      <w:sz w:val="24"/>
      <w:szCs w:val="24"/>
    </w:rPr>
  </w:style>
  <w:style w:type="paragraph" w:styleId="TOC2">
    <w:name w:val="toc 2"/>
    <w:basedOn w:val="Normal"/>
    <w:uiPriority w:val="39"/>
    <w:qFormat/>
    <w:rsid w:val="00277C5E"/>
    <w:pPr>
      <w:spacing w:before="100"/>
      <w:ind w:left="974" w:hanging="387"/>
    </w:pPr>
  </w:style>
  <w:style w:type="paragraph" w:styleId="TOC3">
    <w:name w:val="toc 3"/>
    <w:basedOn w:val="Normal"/>
    <w:uiPriority w:val="39"/>
    <w:qFormat/>
    <w:rsid w:val="00277C5E"/>
    <w:pPr>
      <w:spacing w:before="100"/>
      <w:ind w:left="1620" w:hanging="553"/>
    </w:pPr>
  </w:style>
  <w:style w:type="paragraph" w:styleId="ListParagraph">
    <w:name w:val="List Paragraph"/>
    <w:aliases w:val="Body of text,List Paragraph1,soal jawab,Body of text+1,Body of text+2,Body of text+3,List Paragraph11,skripsi,Body Text Char1,Char Char2,List Paragraph2,spasi 2 taiiii,anak bab,kepala,GAMBAR,1List N,Tabel,gyjgy,Edit,gambar"/>
    <w:basedOn w:val="Normal"/>
    <w:link w:val="ListParagraphChar"/>
    <w:uiPriority w:val="1"/>
    <w:qFormat/>
    <w:rsid w:val="00277C5E"/>
    <w:pPr>
      <w:ind w:left="1308" w:hanging="360"/>
    </w:pPr>
  </w:style>
  <w:style w:type="character" w:customStyle="1" w:styleId="ListParagraphChar">
    <w:name w:val="List Paragraph Char"/>
    <w:aliases w:val="Body of text Char,List Paragraph1 Char,soal jawab Char,Body of text+1 Char,Body of text+2 Char,Body of text+3 Char,List Paragraph11 Char,skripsi Char,Body Text Char1 Char,Char Char2 Char,List Paragraph2 Char,spasi 2 taiiii Char"/>
    <w:link w:val="ListParagraph"/>
    <w:uiPriority w:val="1"/>
    <w:qFormat/>
    <w:locked/>
    <w:rsid w:val="00277C5E"/>
    <w:rPr>
      <w:rFonts w:ascii="Times New Roman" w:eastAsia="Times New Roman" w:hAnsi="Times New Roman" w:cs="Times New Roman"/>
      <w:lang w:val="id"/>
    </w:rPr>
  </w:style>
  <w:style w:type="paragraph" w:customStyle="1" w:styleId="TableParagraph">
    <w:name w:val="Table Paragraph"/>
    <w:basedOn w:val="Normal"/>
    <w:uiPriority w:val="1"/>
    <w:qFormat/>
    <w:rsid w:val="00277C5E"/>
  </w:style>
  <w:style w:type="paragraph" w:styleId="NormalWeb">
    <w:name w:val="Normal (Web)"/>
    <w:basedOn w:val="Normal"/>
    <w:uiPriority w:val="99"/>
    <w:semiHidden/>
    <w:unhideWhenUsed/>
    <w:rsid w:val="00277C5E"/>
    <w:pPr>
      <w:widowControl/>
      <w:autoSpaceDE/>
      <w:autoSpaceDN/>
      <w:spacing w:before="100" w:beforeAutospacing="1" w:after="100" w:afterAutospacing="1"/>
    </w:pPr>
    <w:rPr>
      <w:sz w:val="24"/>
      <w:szCs w:val="24"/>
      <w:lang w:val="en-ID" w:eastAsia="en-ID"/>
    </w:rPr>
  </w:style>
  <w:style w:type="character" w:styleId="Strong">
    <w:name w:val="Strong"/>
    <w:basedOn w:val="DefaultParagraphFont"/>
    <w:uiPriority w:val="22"/>
    <w:qFormat/>
    <w:rsid w:val="00277C5E"/>
    <w:rPr>
      <w:b/>
      <w:bCs/>
    </w:rPr>
  </w:style>
  <w:style w:type="paragraph" w:styleId="EndnoteText">
    <w:name w:val="endnote text"/>
    <w:basedOn w:val="Normal"/>
    <w:link w:val="EndnoteTextChar"/>
    <w:uiPriority w:val="99"/>
    <w:semiHidden/>
    <w:unhideWhenUsed/>
    <w:rsid w:val="00277C5E"/>
    <w:rPr>
      <w:sz w:val="20"/>
      <w:szCs w:val="20"/>
    </w:rPr>
  </w:style>
  <w:style w:type="character" w:customStyle="1" w:styleId="EndnoteTextChar">
    <w:name w:val="Endnote Text Char"/>
    <w:basedOn w:val="DefaultParagraphFont"/>
    <w:link w:val="EndnoteText"/>
    <w:uiPriority w:val="99"/>
    <w:semiHidden/>
    <w:rsid w:val="00277C5E"/>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277C5E"/>
    <w:rPr>
      <w:vertAlign w:val="superscript"/>
    </w:rPr>
  </w:style>
  <w:style w:type="paragraph" w:styleId="Header">
    <w:name w:val="header"/>
    <w:basedOn w:val="Normal"/>
    <w:link w:val="HeaderChar"/>
    <w:uiPriority w:val="99"/>
    <w:unhideWhenUsed/>
    <w:rsid w:val="00277C5E"/>
    <w:pPr>
      <w:tabs>
        <w:tab w:val="center" w:pos="4513"/>
        <w:tab w:val="right" w:pos="9026"/>
      </w:tabs>
    </w:pPr>
  </w:style>
  <w:style w:type="character" w:customStyle="1" w:styleId="HeaderChar">
    <w:name w:val="Header Char"/>
    <w:basedOn w:val="DefaultParagraphFont"/>
    <w:link w:val="Header"/>
    <w:uiPriority w:val="99"/>
    <w:rsid w:val="00277C5E"/>
    <w:rPr>
      <w:rFonts w:ascii="Times New Roman" w:eastAsia="Times New Roman" w:hAnsi="Times New Roman" w:cs="Times New Roman"/>
      <w:lang w:val="id"/>
    </w:rPr>
  </w:style>
  <w:style w:type="paragraph" w:styleId="Footer">
    <w:name w:val="footer"/>
    <w:basedOn w:val="Normal"/>
    <w:link w:val="FooterChar"/>
    <w:uiPriority w:val="99"/>
    <w:unhideWhenUsed/>
    <w:rsid w:val="00277C5E"/>
    <w:pPr>
      <w:tabs>
        <w:tab w:val="center" w:pos="4513"/>
        <w:tab w:val="right" w:pos="9026"/>
      </w:tabs>
    </w:pPr>
  </w:style>
  <w:style w:type="character" w:customStyle="1" w:styleId="FooterChar">
    <w:name w:val="Footer Char"/>
    <w:basedOn w:val="DefaultParagraphFont"/>
    <w:link w:val="Footer"/>
    <w:uiPriority w:val="99"/>
    <w:rsid w:val="00277C5E"/>
    <w:rPr>
      <w:rFonts w:ascii="Times New Roman" w:eastAsia="Times New Roman" w:hAnsi="Times New Roman" w:cs="Times New Roman"/>
      <w:lang w:val="id"/>
    </w:rPr>
  </w:style>
  <w:style w:type="paragraph" w:styleId="NoSpacing">
    <w:name w:val="No Spacing"/>
    <w:link w:val="NoSpacingChar"/>
    <w:uiPriority w:val="1"/>
    <w:qFormat/>
    <w:rsid w:val="00277C5E"/>
    <w:pPr>
      <w:spacing w:after="0" w:line="240" w:lineRule="auto"/>
    </w:pPr>
    <w:rPr>
      <w:rFonts w:eastAsia="Times New Roman" w:cs="Times New Roman"/>
      <w:lang w:val="id-ID"/>
    </w:rPr>
  </w:style>
  <w:style w:type="character" w:customStyle="1" w:styleId="NoSpacingChar">
    <w:name w:val="No Spacing Char"/>
    <w:link w:val="NoSpacing"/>
    <w:uiPriority w:val="1"/>
    <w:locked/>
    <w:rsid w:val="00277C5E"/>
    <w:rPr>
      <w:rFonts w:eastAsia="Times New Roman" w:cs="Times New Roman"/>
      <w:lang w:val="id-ID"/>
    </w:rPr>
  </w:style>
  <w:style w:type="paragraph" w:customStyle="1" w:styleId="Default">
    <w:name w:val="Default"/>
    <w:qFormat/>
    <w:rsid w:val="00277C5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judulbabChar">
    <w:name w:val="judul bab Char"/>
    <w:link w:val="judulbab"/>
    <w:locked/>
    <w:rsid w:val="00277C5E"/>
    <w:rPr>
      <w:rFonts w:ascii="SimSun" w:eastAsia="SimSun" w:hAnsi="SimSun"/>
      <w:b/>
      <w:lang w:val="en-GB" w:eastAsia="en-GB"/>
    </w:rPr>
  </w:style>
  <w:style w:type="paragraph" w:customStyle="1" w:styleId="judulbab">
    <w:name w:val="judul bab"/>
    <w:basedOn w:val="Normal"/>
    <w:link w:val="judulbabChar"/>
    <w:qFormat/>
    <w:rsid w:val="00277C5E"/>
    <w:pPr>
      <w:keepNext/>
      <w:keepLines/>
      <w:widowControl/>
      <w:autoSpaceDE/>
      <w:autoSpaceDN/>
      <w:spacing w:line="480" w:lineRule="auto"/>
      <w:jc w:val="center"/>
      <w:outlineLvl w:val="0"/>
    </w:pPr>
    <w:rPr>
      <w:rFonts w:ascii="SimSun" w:eastAsia="SimSun" w:hAnsi="SimSun" w:cstheme="minorBidi"/>
      <w:b/>
      <w:lang w:val="en-GB" w:eastAsia="en-GB"/>
    </w:rPr>
  </w:style>
  <w:style w:type="paragraph" w:styleId="Caption">
    <w:name w:val="caption"/>
    <w:basedOn w:val="Normal"/>
    <w:next w:val="Normal"/>
    <w:uiPriority w:val="35"/>
    <w:unhideWhenUsed/>
    <w:qFormat/>
    <w:rsid w:val="00277C5E"/>
    <w:pPr>
      <w:widowControl/>
      <w:autoSpaceDE/>
      <w:autoSpaceDN/>
      <w:spacing w:after="200"/>
      <w:jc w:val="center"/>
    </w:pPr>
    <w:rPr>
      <w:b/>
      <w:bCs/>
      <w:sz w:val="24"/>
      <w:szCs w:val="18"/>
      <w:lang w:val="en-US"/>
    </w:rPr>
  </w:style>
  <w:style w:type="paragraph" w:styleId="TOCHeading">
    <w:name w:val="TOC Heading"/>
    <w:basedOn w:val="Heading1"/>
    <w:next w:val="Normal"/>
    <w:uiPriority w:val="39"/>
    <w:unhideWhenUsed/>
    <w:qFormat/>
    <w:rsid w:val="00277C5E"/>
    <w:pPr>
      <w:keepNext/>
      <w:keepLines/>
      <w:widowControl/>
      <w:autoSpaceDE/>
      <w:autoSpaceDN/>
      <w:spacing w:before="240" w:line="259" w:lineRule="auto"/>
      <w:outlineLvl w:val="9"/>
    </w:pPr>
    <w:rPr>
      <w:rFonts w:asciiTheme="majorHAnsi" w:eastAsiaTheme="majorEastAsia" w:hAnsiTheme="majorHAnsi"/>
      <w:b w:val="0"/>
      <w:bCs w:val="0"/>
      <w:color w:val="2F5496" w:themeColor="accent1" w:themeShade="BF"/>
      <w:sz w:val="32"/>
      <w:szCs w:val="32"/>
      <w:lang w:val="en-US"/>
    </w:rPr>
  </w:style>
  <w:style w:type="character" w:styleId="Emphasis">
    <w:name w:val="Emphasis"/>
    <w:basedOn w:val="DefaultParagraphFont"/>
    <w:uiPriority w:val="20"/>
    <w:qFormat/>
    <w:rsid w:val="00277C5E"/>
    <w:rPr>
      <w:rFonts w:cs="Times New Roman"/>
      <w:i/>
      <w:iCs/>
    </w:rPr>
  </w:style>
  <w:style w:type="table" w:styleId="MediumList1">
    <w:name w:val="Medium List 1"/>
    <w:basedOn w:val="TableNormal"/>
    <w:uiPriority w:val="65"/>
    <w:rsid w:val="00277C5E"/>
    <w:pPr>
      <w:spacing w:after="0" w:line="240" w:lineRule="auto"/>
    </w:pPr>
    <w:rPr>
      <w:rFonts w:eastAsia="Times New Roman" w:cs="Calibri"/>
      <w:color w:val="000000" w:themeColor="text1"/>
      <w:lang w:val="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libri"/>
        <w:b/>
        <w:bCs/>
        <w:color w:val="44546A" w:themeColor="text2"/>
      </w:rPr>
      <w:tblPr/>
      <w:tcPr>
        <w:tcBorders>
          <w:top w:val="single" w:sz="8" w:space="0" w:color="000000" w:themeColor="text1"/>
          <w:bottom w:val="single" w:sz="8" w:space="0" w:color="000000" w:themeColor="text1"/>
        </w:tcBorders>
      </w:tcPr>
    </w:tblStylePr>
    <w:tblStylePr w:type="firstCol">
      <w:rPr>
        <w:rFonts w:cs="Calibri"/>
        <w:b/>
        <w:bCs/>
      </w:rPr>
    </w:tblStylePr>
    <w:tblStylePr w:type="lastCol">
      <w:rPr>
        <w:rFonts w:cs="Calibri"/>
        <w:b/>
        <w:bCs/>
      </w:rPr>
      <w:tblPr/>
      <w:tcPr>
        <w:tcBorders>
          <w:top w:val="single" w:sz="8" w:space="0" w:color="000000" w:themeColor="text1"/>
          <w:bottom w:val="single" w:sz="8" w:space="0" w:color="000000" w:themeColor="text1"/>
        </w:tcBorders>
      </w:tcPr>
    </w:tblStylePr>
    <w:tblStylePr w:type="band1Vert">
      <w:rPr>
        <w:rFonts w:cs="Calibri"/>
      </w:rPr>
      <w:tblPr/>
      <w:tcPr>
        <w:shd w:val="clear" w:color="auto" w:fill="C0C0C0" w:themeFill="text1" w:themeFillTint="3F"/>
      </w:tcPr>
    </w:tblStylePr>
    <w:tblStylePr w:type="band1Horz">
      <w:rPr>
        <w:rFonts w:cs="Calibri"/>
      </w:rPr>
      <w:tblPr/>
      <w:tcPr>
        <w:shd w:val="clear" w:color="auto" w:fill="C0C0C0" w:themeFill="text1" w:themeFillTint="3F"/>
      </w:tcPr>
    </w:tblStylePr>
  </w:style>
  <w:style w:type="table" w:styleId="LightList">
    <w:name w:val="Light List"/>
    <w:basedOn w:val="TableNormal"/>
    <w:uiPriority w:val="61"/>
    <w:rsid w:val="00277C5E"/>
    <w:pPr>
      <w:spacing w:after="0" w:line="240" w:lineRule="auto"/>
    </w:pPr>
    <w:rPr>
      <w:rFonts w:eastAsia="Times New Roman" w:cs="Calibri"/>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277C5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7C5E"/>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77C5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277C5E"/>
    <w:rPr>
      <w:rFonts w:ascii="Times New Roman" w:eastAsia="Times New Roman" w:hAnsi="Times New Roman" w:cs="Times New Roman"/>
      <w:sz w:val="16"/>
      <w:szCs w:val="16"/>
    </w:rPr>
  </w:style>
  <w:style w:type="paragraph" w:styleId="BodyText3">
    <w:name w:val="Body Text 3"/>
    <w:basedOn w:val="Normal"/>
    <w:link w:val="BodyText3Char"/>
    <w:uiPriority w:val="99"/>
    <w:rsid w:val="00277C5E"/>
    <w:pPr>
      <w:widowControl/>
      <w:autoSpaceDE/>
      <w:autoSpaceDN/>
      <w:spacing w:after="120"/>
    </w:pPr>
    <w:rPr>
      <w:sz w:val="16"/>
      <w:szCs w:val="16"/>
      <w:lang w:val="en-ID"/>
    </w:rPr>
  </w:style>
  <w:style w:type="character" w:customStyle="1" w:styleId="BodyText3Char1">
    <w:name w:val="Body Text 3 Char1"/>
    <w:basedOn w:val="DefaultParagraphFont"/>
    <w:uiPriority w:val="99"/>
    <w:semiHidden/>
    <w:rsid w:val="00277C5E"/>
    <w:rPr>
      <w:rFonts w:ascii="Times New Roman" w:eastAsia="Times New Roman" w:hAnsi="Times New Roman" w:cs="Times New Roman"/>
      <w:sz w:val="16"/>
      <w:szCs w:val="16"/>
      <w:lang w:val="id"/>
    </w:rPr>
  </w:style>
  <w:style w:type="character" w:customStyle="1" w:styleId="BodyTextIndentChar">
    <w:name w:val="Body Text Indent Char"/>
    <w:basedOn w:val="DefaultParagraphFont"/>
    <w:link w:val="BodyTextIndent"/>
    <w:uiPriority w:val="99"/>
    <w:semiHidden/>
    <w:rsid w:val="00277C5E"/>
    <w:rPr>
      <w:rFonts w:eastAsia="Times New Roman" w:cs="Times New Roman"/>
      <w:lang w:val="id-ID"/>
    </w:rPr>
  </w:style>
  <w:style w:type="paragraph" w:styleId="BodyTextIndent">
    <w:name w:val="Body Text Indent"/>
    <w:basedOn w:val="Normal"/>
    <w:link w:val="BodyTextIndentChar"/>
    <w:uiPriority w:val="99"/>
    <w:semiHidden/>
    <w:unhideWhenUsed/>
    <w:rsid w:val="00277C5E"/>
    <w:pPr>
      <w:widowControl/>
      <w:autoSpaceDE/>
      <w:autoSpaceDN/>
      <w:spacing w:after="120" w:line="259" w:lineRule="auto"/>
      <w:ind w:left="283"/>
    </w:pPr>
    <w:rPr>
      <w:rFonts w:asciiTheme="minorHAnsi" w:hAnsiTheme="minorHAnsi"/>
      <w:lang w:val="id-ID"/>
    </w:rPr>
  </w:style>
  <w:style w:type="character" w:customStyle="1" w:styleId="BodyTextIndentChar1">
    <w:name w:val="Body Text Indent Char1"/>
    <w:basedOn w:val="DefaultParagraphFont"/>
    <w:uiPriority w:val="99"/>
    <w:semiHidden/>
    <w:rsid w:val="00277C5E"/>
    <w:rPr>
      <w:rFonts w:ascii="Times New Roman" w:eastAsia="Times New Roman" w:hAnsi="Times New Roman" w:cs="Times New Roman"/>
      <w:lang w:val="id"/>
    </w:rPr>
  </w:style>
  <w:style w:type="paragraph" w:customStyle="1" w:styleId="tabel">
    <w:name w:val="tabel"/>
    <w:autoRedefine/>
    <w:qFormat/>
    <w:rsid w:val="00277C5E"/>
    <w:pPr>
      <w:spacing w:after="200" w:line="276" w:lineRule="auto"/>
      <w:jc w:val="center"/>
    </w:pPr>
    <w:rPr>
      <w:rFonts w:ascii="Times New Roman" w:eastAsia="Times New Roman" w:hAnsi="Times New Roman" w:cs="Times New Roman"/>
      <w:b/>
      <w:color w:val="000000"/>
      <w:sz w:val="24"/>
      <w:szCs w:val="20"/>
      <w:lang w:val="en-US"/>
    </w:rPr>
  </w:style>
  <w:style w:type="character" w:customStyle="1" w:styleId="BodyTextIndent3Char">
    <w:name w:val="Body Text Indent 3 Char"/>
    <w:basedOn w:val="DefaultParagraphFont"/>
    <w:link w:val="BodyTextIndent3"/>
    <w:uiPriority w:val="99"/>
    <w:semiHidden/>
    <w:rsid w:val="00277C5E"/>
    <w:rPr>
      <w:rFonts w:eastAsia="Times New Roman" w:cs="Times New Roman"/>
      <w:sz w:val="16"/>
      <w:szCs w:val="16"/>
      <w:lang w:val="id-ID"/>
    </w:rPr>
  </w:style>
  <w:style w:type="paragraph" w:styleId="BodyTextIndent3">
    <w:name w:val="Body Text Indent 3"/>
    <w:basedOn w:val="Normal"/>
    <w:link w:val="BodyTextIndent3Char"/>
    <w:uiPriority w:val="99"/>
    <w:semiHidden/>
    <w:unhideWhenUsed/>
    <w:rsid w:val="00277C5E"/>
    <w:pPr>
      <w:widowControl/>
      <w:autoSpaceDE/>
      <w:autoSpaceDN/>
      <w:spacing w:after="120" w:line="259" w:lineRule="auto"/>
      <w:ind w:left="283"/>
    </w:pPr>
    <w:rPr>
      <w:rFonts w:asciiTheme="minorHAnsi" w:hAnsiTheme="minorHAnsi"/>
      <w:sz w:val="16"/>
      <w:szCs w:val="16"/>
      <w:lang w:val="id-ID"/>
    </w:rPr>
  </w:style>
  <w:style w:type="character" w:customStyle="1" w:styleId="BodyTextIndent3Char1">
    <w:name w:val="Body Text Indent 3 Char1"/>
    <w:basedOn w:val="DefaultParagraphFont"/>
    <w:uiPriority w:val="99"/>
    <w:semiHidden/>
    <w:rsid w:val="00277C5E"/>
    <w:rPr>
      <w:rFonts w:ascii="Times New Roman" w:eastAsia="Times New Roman" w:hAnsi="Times New Roman" w:cs="Times New Roman"/>
      <w:sz w:val="16"/>
      <w:szCs w:val="16"/>
      <w:lang w:val="id"/>
    </w:rPr>
  </w:style>
  <w:style w:type="table" w:customStyle="1" w:styleId="TableGrid2">
    <w:name w:val="Table Grid2"/>
    <w:basedOn w:val="TableNormal"/>
    <w:next w:val="TableGrid"/>
    <w:uiPriority w:val="59"/>
    <w:rsid w:val="00277C5E"/>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6Colorful-Accent31">
    <w:name w:val="Grid Table 6 Colorful - Accent 31"/>
    <w:basedOn w:val="TableNormal"/>
    <w:uiPriority w:val="51"/>
    <w:rsid w:val="00277C5E"/>
    <w:pPr>
      <w:spacing w:after="0" w:line="240" w:lineRule="auto"/>
    </w:pPr>
    <w:rPr>
      <w:rFonts w:eastAsiaTheme="minorEastAsia" w:cs="Times New Roman"/>
      <w:color w:val="7B7B7B" w:themeColor="accent3" w:themeShade="BF"/>
      <w:lang w:val="id-ID"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4" w:space="0" w:color="C9C9C9"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styleId="Title">
    <w:name w:val="Title"/>
    <w:basedOn w:val="Normal"/>
    <w:link w:val="TitleChar"/>
    <w:uiPriority w:val="10"/>
    <w:qFormat/>
    <w:rsid w:val="00277C5E"/>
    <w:pPr>
      <w:widowControl/>
      <w:autoSpaceDE/>
      <w:autoSpaceDN/>
      <w:jc w:val="center"/>
    </w:pPr>
    <w:rPr>
      <w:b/>
      <w:bCs/>
      <w:sz w:val="24"/>
      <w:szCs w:val="24"/>
      <w:lang w:val="en-US"/>
    </w:rPr>
  </w:style>
  <w:style w:type="character" w:customStyle="1" w:styleId="TitleChar">
    <w:name w:val="Title Char"/>
    <w:basedOn w:val="DefaultParagraphFont"/>
    <w:link w:val="Title"/>
    <w:uiPriority w:val="10"/>
    <w:rsid w:val="00277C5E"/>
    <w:rPr>
      <w:rFonts w:ascii="Times New Roman" w:eastAsia="Times New Roman" w:hAnsi="Times New Roman" w:cs="Times New Roman"/>
      <w:b/>
      <w:bCs/>
      <w:sz w:val="24"/>
      <w:szCs w:val="24"/>
      <w:lang w:val="en-US"/>
    </w:rPr>
  </w:style>
  <w:style w:type="paragraph" w:styleId="Subtitle">
    <w:name w:val="Subtitle"/>
    <w:basedOn w:val="Normal"/>
    <w:link w:val="SubtitleChar"/>
    <w:uiPriority w:val="11"/>
    <w:qFormat/>
    <w:rsid w:val="00277C5E"/>
    <w:pPr>
      <w:widowControl/>
      <w:autoSpaceDE/>
      <w:autoSpaceDN/>
      <w:spacing w:line="480" w:lineRule="auto"/>
      <w:jc w:val="center"/>
    </w:pPr>
    <w:rPr>
      <w:b/>
      <w:bCs/>
      <w:sz w:val="24"/>
      <w:szCs w:val="24"/>
      <w:lang w:val="en-US"/>
    </w:rPr>
  </w:style>
  <w:style w:type="character" w:customStyle="1" w:styleId="SubtitleChar">
    <w:name w:val="Subtitle Char"/>
    <w:basedOn w:val="DefaultParagraphFont"/>
    <w:link w:val="Subtitle"/>
    <w:uiPriority w:val="11"/>
    <w:rsid w:val="00277C5E"/>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uiPriority w:val="99"/>
    <w:semiHidden/>
    <w:rsid w:val="00277C5E"/>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77C5E"/>
    <w:pPr>
      <w:spacing w:after="120" w:line="480" w:lineRule="auto"/>
    </w:pPr>
    <w:rPr>
      <w:lang w:val="en-ID"/>
    </w:rPr>
  </w:style>
  <w:style w:type="character" w:customStyle="1" w:styleId="BodyText2Char1">
    <w:name w:val="Body Text 2 Char1"/>
    <w:basedOn w:val="DefaultParagraphFont"/>
    <w:uiPriority w:val="99"/>
    <w:semiHidden/>
    <w:rsid w:val="00277C5E"/>
    <w:rPr>
      <w:rFonts w:ascii="Times New Roman" w:eastAsia="Times New Roman" w:hAnsi="Times New Roman" w:cs="Times New Roman"/>
      <w:lang w:val="id"/>
    </w:rPr>
  </w:style>
  <w:style w:type="paragraph" w:customStyle="1" w:styleId="DataNormal">
    <w:name w:val="Data Normal"/>
    <w:basedOn w:val="Normal"/>
    <w:rsid w:val="00277C5E"/>
    <w:pPr>
      <w:keepLines/>
      <w:widowControl/>
      <w:autoSpaceDE/>
      <w:autoSpaceDN/>
      <w:spacing w:before="30" w:after="30"/>
    </w:pPr>
    <w:rPr>
      <w:rFonts w:ascii="Arial" w:hAnsi="Arial" w:cs="Arial"/>
      <w:sz w:val="20"/>
      <w:szCs w:val="20"/>
      <w:lang w:val="en-GB"/>
    </w:rPr>
  </w:style>
  <w:style w:type="table" w:customStyle="1" w:styleId="GridTableLight">
    <w:name w:val="Grid Table Light"/>
    <w:basedOn w:val="TableNormal"/>
    <w:uiPriority w:val="40"/>
    <w:rsid w:val="00277C5E"/>
    <w:pPr>
      <w:spacing w:after="0" w:line="240" w:lineRule="auto"/>
    </w:pPr>
    <w:rPr>
      <w:rFonts w:ascii="Times New Roman" w:hAnsi="Times New Roman"/>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tyle2">
    <w:name w:val="Table Style 2"/>
    <w:rsid w:val="00277C5E"/>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character" w:styleId="Hyperlink">
    <w:name w:val="Hyperlink"/>
    <w:basedOn w:val="DefaultParagraphFont"/>
    <w:uiPriority w:val="99"/>
    <w:unhideWhenUsed/>
    <w:rsid w:val="00277C5E"/>
    <w:rPr>
      <w:color w:val="0563C1" w:themeColor="hyperlink"/>
      <w:u w:val="single"/>
    </w:rPr>
  </w:style>
  <w:style w:type="character" w:customStyle="1" w:styleId="UnresolvedMention">
    <w:name w:val="Unresolved Mention"/>
    <w:basedOn w:val="DefaultParagraphFont"/>
    <w:uiPriority w:val="99"/>
    <w:semiHidden/>
    <w:unhideWhenUsed/>
    <w:rsid w:val="00277C5E"/>
    <w:rPr>
      <w:color w:val="605E5C"/>
      <w:shd w:val="clear" w:color="auto" w:fill="E1DFDD"/>
    </w:rPr>
  </w:style>
  <w:style w:type="character" w:styleId="PlaceholderText">
    <w:name w:val="Placeholder Text"/>
    <w:basedOn w:val="DefaultParagraphFont"/>
    <w:uiPriority w:val="99"/>
    <w:semiHidden/>
    <w:rsid w:val="00277C5E"/>
    <w:rPr>
      <w:color w:val="808080"/>
    </w:rPr>
  </w:style>
  <w:style w:type="paragraph" w:styleId="FootnoteText">
    <w:name w:val="footnote text"/>
    <w:basedOn w:val="Normal"/>
    <w:link w:val="FootnoteTextChar"/>
    <w:uiPriority w:val="99"/>
    <w:semiHidden/>
    <w:unhideWhenUsed/>
    <w:rsid w:val="00277C5E"/>
    <w:rPr>
      <w:sz w:val="20"/>
      <w:szCs w:val="20"/>
    </w:rPr>
  </w:style>
  <w:style w:type="character" w:customStyle="1" w:styleId="FootnoteTextChar">
    <w:name w:val="Footnote Text Char"/>
    <w:basedOn w:val="DefaultParagraphFont"/>
    <w:link w:val="FootnoteText"/>
    <w:uiPriority w:val="99"/>
    <w:semiHidden/>
    <w:rsid w:val="00277C5E"/>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277C5E"/>
    <w:rPr>
      <w:vertAlign w:val="superscript"/>
    </w:rPr>
  </w:style>
  <w:style w:type="paragraph" w:styleId="TableofFigures">
    <w:name w:val="table of figures"/>
    <w:basedOn w:val="Normal"/>
    <w:next w:val="Normal"/>
    <w:uiPriority w:val="99"/>
    <w:unhideWhenUsed/>
    <w:rsid w:val="00277C5E"/>
    <w:pPr>
      <w:ind w:left="440" w:hanging="440"/>
    </w:pPr>
    <w:rPr>
      <w:rFonts w:asciiTheme="minorHAnsi" w:hAnsiTheme="minorHAnsi" w:cstheme="minorHAnsi"/>
      <w:caps/>
      <w:sz w:val="20"/>
      <w:szCs w:val="20"/>
    </w:rPr>
  </w:style>
  <w:style w:type="paragraph" w:styleId="TOC4">
    <w:name w:val="toc 4"/>
    <w:basedOn w:val="Normal"/>
    <w:next w:val="Normal"/>
    <w:autoRedefine/>
    <w:uiPriority w:val="39"/>
    <w:unhideWhenUsed/>
    <w:rsid w:val="00277C5E"/>
    <w:pPr>
      <w:spacing w:after="100"/>
      <w:ind w:left="660"/>
    </w:pPr>
  </w:style>
  <w:style w:type="paragraph" w:styleId="TOC7">
    <w:name w:val="toc 7"/>
    <w:basedOn w:val="Normal"/>
    <w:next w:val="Normal"/>
    <w:autoRedefine/>
    <w:uiPriority w:val="39"/>
    <w:unhideWhenUsed/>
    <w:rsid w:val="00277C5E"/>
    <w:pPr>
      <w:widowControl/>
      <w:tabs>
        <w:tab w:val="right" w:leader="dot" w:pos="7931"/>
      </w:tabs>
      <w:autoSpaceDE/>
      <w:autoSpaceDN/>
      <w:spacing w:after="100" w:line="259" w:lineRule="auto"/>
      <w:ind w:left="1320"/>
    </w:pPr>
    <w:rPr>
      <w:rFonts w:eastAsiaTheme="minorEastAsia"/>
      <w:noProof/>
      <w:sz w:val="24"/>
      <w:szCs w:val="24"/>
      <w:lang w:val="en-US" w:eastAsia="en-ID"/>
    </w:rPr>
  </w:style>
  <w:style w:type="paragraph" w:styleId="TOC9">
    <w:name w:val="toc 9"/>
    <w:basedOn w:val="Normal"/>
    <w:next w:val="Normal"/>
    <w:autoRedefine/>
    <w:uiPriority w:val="39"/>
    <w:unhideWhenUsed/>
    <w:rsid w:val="00277C5E"/>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PageNumber">
    <w:name w:val="page number"/>
    <w:basedOn w:val="DefaultParagraphFont"/>
    <w:rsid w:val="00277C5E"/>
  </w:style>
  <w:style w:type="paragraph" w:styleId="TOC5">
    <w:name w:val="toc 5"/>
    <w:basedOn w:val="Normal"/>
    <w:next w:val="Normal"/>
    <w:autoRedefine/>
    <w:uiPriority w:val="39"/>
    <w:unhideWhenUsed/>
    <w:rsid w:val="00277C5E"/>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77C5E"/>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77C5E"/>
    <w:pPr>
      <w:widowControl/>
      <w:autoSpaceDE/>
      <w:autoSpaceDN/>
      <w:spacing w:after="100" w:line="259" w:lineRule="auto"/>
      <w:ind w:left="1540"/>
    </w:pPr>
    <w:rPr>
      <w:rFonts w:asciiTheme="minorHAnsi" w:eastAsiaTheme="minorEastAsia" w:hAnsiTheme="minorHAnsi" w:cstheme="minorBidi"/>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03">
      <w:bodyDiv w:val="1"/>
      <w:marLeft w:val="0"/>
      <w:marRight w:val="0"/>
      <w:marTop w:val="0"/>
      <w:marBottom w:val="0"/>
      <w:divBdr>
        <w:top w:val="none" w:sz="0" w:space="0" w:color="auto"/>
        <w:left w:val="none" w:sz="0" w:space="0" w:color="auto"/>
        <w:bottom w:val="none" w:sz="0" w:space="0" w:color="auto"/>
        <w:right w:val="none" w:sz="0" w:space="0" w:color="auto"/>
      </w:divBdr>
    </w:div>
    <w:div w:id="1022048860">
      <w:bodyDiv w:val="1"/>
      <w:marLeft w:val="0"/>
      <w:marRight w:val="0"/>
      <w:marTop w:val="0"/>
      <w:marBottom w:val="0"/>
      <w:divBdr>
        <w:top w:val="none" w:sz="0" w:space="0" w:color="auto"/>
        <w:left w:val="none" w:sz="0" w:space="0" w:color="auto"/>
        <w:bottom w:val="none" w:sz="0" w:space="0" w:color="auto"/>
        <w:right w:val="none" w:sz="0" w:space="0" w:color="auto"/>
      </w:divBdr>
    </w:div>
    <w:div w:id="1403675713">
      <w:bodyDiv w:val="1"/>
      <w:marLeft w:val="0"/>
      <w:marRight w:val="0"/>
      <w:marTop w:val="0"/>
      <w:marBottom w:val="0"/>
      <w:divBdr>
        <w:top w:val="none" w:sz="0" w:space="0" w:color="auto"/>
        <w:left w:val="none" w:sz="0" w:space="0" w:color="auto"/>
        <w:bottom w:val="none" w:sz="0" w:space="0" w:color="auto"/>
        <w:right w:val="none" w:sz="0" w:space="0" w:color="auto"/>
      </w:divBdr>
    </w:div>
    <w:div w:id="20914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Buda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Agam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library.unikom.ac.id/id/eprint/1780/9/14.%20UNIKOM_DEWI%20INDRIANI_BAB%20II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Hak_asasi_manusia" TargetMode="External"/><Relationship Id="rId5" Type="http://schemas.openxmlformats.org/officeDocument/2006/relationships/settings" Target="settings.xml"/><Relationship Id="rId15" Type="http://schemas.openxmlformats.org/officeDocument/2006/relationships/hyperlink" Target="http://etheses.uin-malang.ac.id/2245/6/09410113_Bab_2.pdf" TargetMode="External"/><Relationship Id="rId10" Type="http://schemas.openxmlformats.org/officeDocument/2006/relationships/hyperlink" Target="https://id.wikipedia.org/wiki/Hak_asasi_manus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journal.unmas.ac.id/index.php/juima/article/download/4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2F23-A910-4B67-B318-7E3B8419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6832</Words>
  <Characters>38944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2023-01-26T22:31:00Z</cp:lastPrinted>
  <dcterms:created xsi:type="dcterms:W3CDTF">2023-01-28T07:17:00Z</dcterms:created>
  <dcterms:modified xsi:type="dcterms:W3CDTF">2023-01-28T07:18:00Z</dcterms:modified>
</cp:coreProperties>
</file>