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DC2A" w14:textId="2FA678D2" w:rsidR="008376D0" w:rsidRDefault="008376D0" w:rsidP="00857B74">
      <w:pPr>
        <w:widowControl w:val="0"/>
        <w:jc w:val="center"/>
        <w:rPr>
          <w:rFonts w:cs="Times New Roman"/>
          <w:b/>
          <w:sz w:val="22"/>
          <w:lang w:val="en-US"/>
        </w:rPr>
      </w:pPr>
      <w:r w:rsidRPr="00857B74">
        <w:rPr>
          <w:rFonts w:cs="Times New Roman"/>
          <w:b/>
          <w:sz w:val="22"/>
          <w:lang w:val="en-US"/>
        </w:rPr>
        <mc:AlternateContent>
          <mc:Choice Requires="wps">
            <w:drawing>
              <wp:anchor distT="0" distB="0" distL="114300" distR="114300" simplePos="0" relativeHeight="252222464" behindDoc="0" locked="0" layoutInCell="1" allowOverlap="1" wp14:anchorId="0D0270F5" wp14:editId="31B4141D">
                <wp:simplePos x="0" y="0"/>
                <wp:positionH relativeFrom="column">
                  <wp:posOffset>-9525</wp:posOffset>
                </wp:positionH>
                <wp:positionV relativeFrom="paragraph">
                  <wp:posOffset>-86360</wp:posOffset>
                </wp:positionV>
                <wp:extent cx="4981575" cy="0"/>
                <wp:effectExtent l="0" t="38100" r="47625" b="38100"/>
                <wp:wrapNone/>
                <wp:docPr id="61" name="Straight Connector 61"/>
                <wp:cNvGraphicFramePr/>
                <a:graphic xmlns:a="http://schemas.openxmlformats.org/drawingml/2006/main">
                  <a:graphicData uri="http://schemas.microsoft.com/office/word/2010/wordprocessingShape">
                    <wps:wsp>
                      <wps:cNvCnPr/>
                      <wps:spPr>
                        <a:xfrm flipV="1">
                          <a:off x="0" y="0"/>
                          <a:ext cx="4981575" cy="0"/>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66283D" id="Straight Connector 61" o:spid="_x0000_s1026" style="position:absolute;flip:y;z-index:25222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8pt" to="39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yi0AEAAPkDAAAOAAAAZHJzL2Uyb0RvYy54bWysU8tu2zAQvBfoPxC815KD5lHBcg4J0kvR&#10;Bm2aO0MtLSIklyBZS/77LilbzuuSoheCj53Zndnl6nK0hm0hRI2u5ctFzRk4iZ12m5b/vrv5dMFZ&#10;TMJ1wqCDlu8g8sv1xw+rwTdwgj2aDgIjEhebwbe8T8k3VRVlD1bEBXpw9KgwWJHoGDZVF8RA7NZU&#10;J3V9Vg0YOh9QQox0ez098nXhVwpk+qFUhMRMy6m2VNZQ1oe8VuuVaDZB+F7LfRniH6qwQjtKOlNd&#10;iyTYn6BfUVktA0ZUaSHRVqiUllA0kJpl/ULNr154KFrInOhnm+L/o5Xft1fuNpANg49N9LchqxhV&#10;sEwZ7e+pp0UXVcrGYttutg3GxCRdfv5ysTw9P+VMHt6qiSJT+RDTV0DL8qblRrusSDRi+y0mSkuh&#10;h5B8bRwbWn5+Rr0lPuu7lqdeuztqz2PBRTS6u9HG5OgyJnBlAtsKanAal7mhRPkkik7G0eVRX9ml&#10;nYEp4U9QTHekY1L6glNICS4deI2j6AxTVMEMrKfK8swei3kO3MdnKJSxfA94RpTM6NIMttpheCv7&#10;0Qo1xR8cmHRnCx6w25XOF2tovopz+7+QB/jpucCPP3b9FwAA//8DAFBLAwQUAAYACAAAACEA/7K4&#10;ft4AAAAKAQAADwAAAGRycy9kb3ducmV2LnhtbEyPQUvDQBCF74L/YRnBW7upxVhiNsUqIujJVg/e&#10;psmYDWZnQ3abxP56pyDoaZh5jzffy9eTa9VAfWg8G1jME1DEpa8arg287R5nK1AhIlfYeiYD3xRg&#10;XZyf5ZhVfuRXGraxVhLCIUMDNsYu0zqUlhyGue+IRfv0vcMoa1/rqsdRwl2rr5Ik1Q4blg8WO7q3&#10;VH5tD85ADM3H8IRxfH7fvBxt+nB09WZnzOXFdHcLKtIU/8xwwhd0KIRp7w9cBdUamC2uxXmayxSU&#10;GG5WSym3/73oItf/KxQ/AAAA//8DAFBLAQItABQABgAIAAAAIQC2gziS/gAAAOEBAAATAAAAAAAA&#10;AAAAAAAAAAAAAABbQ29udGVudF9UeXBlc10ueG1sUEsBAi0AFAAGAAgAAAAhADj9If/WAAAAlAEA&#10;AAsAAAAAAAAAAAAAAAAALwEAAF9yZWxzLy5yZWxzUEsBAi0AFAAGAAgAAAAhACnxPKLQAQAA+QMA&#10;AA4AAAAAAAAAAAAAAAAALgIAAGRycy9lMm9Eb2MueG1sUEsBAi0AFAAGAAgAAAAhAP+yuH7eAAAA&#10;CgEAAA8AAAAAAAAAAAAAAAAAKgQAAGRycy9kb3ducmV2LnhtbFBLBQYAAAAABAAEAPMAAAA1BQAA&#10;AAA=&#10;" strokecolor="black [3213]" strokeweight="6pt">
                <v:stroke linestyle="thinThick" joinstyle="miter"/>
              </v:line>
            </w:pict>
          </mc:Fallback>
        </mc:AlternateContent>
      </w:r>
      <w:r w:rsidRPr="00857B74">
        <w:rPr>
          <w:rFonts w:cs="Times New Roman"/>
          <w:b/>
          <w:sz w:val="22"/>
          <w:lang w:val="en-US"/>
        </w:rPr>
        <mc:AlternateContent>
          <mc:Choice Requires="wps">
            <w:drawing>
              <wp:anchor distT="0" distB="0" distL="114300" distR="114300" simplePos="0" relativeHeight="252221440" behindDoc="0" locked="0" layoutInCell="1" allowOverlap="1" wp14:anchorId="64745D59" wp14:editId="5F2DFDBD">
                <wp:simplePos x="0" y="0"/>
                <wp:positionH relativeFrom="column">
                  <wp:posOffset>4674870</wp:posOffset>
                </wp:positionH>
                <wp:positionV relativeFrom="paragraph">
                  <wp:posOffset>-659130</wp:posOffset>
                </wp:positionV>
                <wp:extent cx="457200" cy="33337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4572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E8B0E" id="Rectangle 63" o:spid="_x0000_s1026" style="position:absolute;margin-left:368.1pt;margin-top:-51.9pt;width:36pt;height:26.25pt;z-index:25222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LldgIAAIUFAAAOAAAAZHJzL2Uyb0RvYy54bWysVE1v2zAMvQ/YfxB0X51k7boFdYogRYcB&#10;RVusHXpWZCkWIIsapcTJfv0o+SNdV+xQzAeZEskn8onkxeW+sWynMBhwJZ+eTDhTTkJl3KbkPx6v&#10;P3zmLEThKmHBqZIfVOCXi/fvLlo/VzOowVYKGYG4MG99yesY/bwogqxVI8IJeOVIqQEbEWmLm6JC&#10;0RJ6Y4vZZPKpaAErjyBVCHR61Sn5IuNrrWS80zqoyGzJKbaYV8zrOq3F4kLMNyh8bWQfhnhDFI0w&#10;ji4doa5EFGyL5i+oxkiEADqeSGgK0NpIlXOgbKaTF9k81MKrnAuRE/xIU/h/sPJ29+DvkWhofZgH&#10;ElMWe41N+lN8bJ/JOoxkqX1kkg5Pz87pATiTpPpI3/lZIrM4OnsM8auChiWh5EhvkSkSu5sQO9PB&#10;JN0VwJrq2libN+n91coi2wl6ufVm2oP/YWXdmxwpxuRZHDPOUjxYlfCs+640MxXlOMsB52I8BiOk&#10;VC5OO1UtKtXFeDahb4hyCD8TkgETsqbsRuweYLDsQAbsjp7ePrmqXMuj8+RfgXXOo0e+GVwcnRvj&#10;AF8DsJRVf3NnP5DUUZNYWkN1uEeG0HVS8PLa0PPeiBDvBVLrUEXQOIh3tGgLbcmhlzirAX+9dp7s&#10;qaJJy1lLrVjy8HMrUHFmvzmq9S/T09PUu3mTy44zfK5ZP9e4bbMCqpkpDR4vs0jOGO0gaoTmiabG&#10;Mt1KKuEk3V1yGXHYrGI3ImjuSLVcZjPqVy/ijXvwMoEnVlP5Pu6fBPq+xiM1xy0MbSvmL0q9s02e&#10;DpbbCNrkPjjy2vNNvZ4Lp59LaZg832er4/Rc/AYAAP//AwBQSwMEFAAGAAgAAAAhAFigFrbhAAAA&#10;DAEAAA8AAABkcnMvZG93bnJldi54bWxMj01LxDAQhu+C/yGM4G03aYu7tTZdRBQRPKy7gh5nm6Qt&#10;Nklp0m79944nPc47D+9HuVtsz2Y9hs47CclaANOu9qpzjYT349MqBxYiOoW9d1rCtw6wqy4vSiyU&#10;P7s3PR9iw8jEhQIltDEOBeehbrXFsPaDdvQzfrQY6RwbrkY8k7nteSrEhlvsHCW0OOiHVtdfh8lK&#10;+DT4fHx8Ca/cpLO57fbTh9lOUl5fLfd3wKJe4h8Mv/WpOlTU6eQnpwLrJWyzTUqohFUiMhpBSC5y&#10;kk4k3SQZ8Krk/0dUPwAAAP//AwBQSwECLQAUAAYACAAAACEAtoM4kv4AAADhAQAAEwAAAAAAAAAA&#10;AAAAAAAAAAAAW0NvbnRlbnRfVHlwZXNdLnhtbFBLAQItABQABgAIAAAAIQA4/SH/1gAAAJQBAAAL&#10;AAAAAAAAAAAAAAAAAC8BAABfcmVscy8ucmVsc1BLAQItABQABgAIAAAAIQD6wFLldgIAAIUFAAAO&#10;AAAAAAAAAAAAAAAAAC4CAABkcnMvZTJvRG9jLnhtbFBLAQItABQABgAIAAAAIQBYoBa24QAAAAwB&#10;AAAPAAAAAAAAAAAAAAAAANAEAABkcnMvZG93bnJldi54bWxQSwUGAAAAAAQABADzAAAA3gUAAAAA&#10;" fillcolor="white [3212]" strokecolor="white [3212]" strokeweight="1pt"/>
            </w:pict>
          </mc:Fallback>
        </mc:AlternateContent>
      </w:r>
      <w:r w:rsidRPr="00857B74">
        <w:rPr>
          <w:rFonts w:cs="Times New Roman"/>
          <w:b/>
          <w:sz w:val="22"/>
          <w:lang w:val="en-US"/>
        </w:rPr>
        <w:t xml:space="preserve">Pengaruh </w:t>
      </w:r>
      <w:r w:rsidR="00F12FB7">
        <w:rPr>
          <w:rFonts w:cs="Times New Roman"/>
          <w:b/>
          <w:sz w:val="22"/>
          <w:lang w:val="en-US"/>
        </w:rPr>
        <w:t>Bauran Pemasaran Jasa dan Kualitas Pelayanan terhadap Kepuasan Mahasiswa serta Implikasinya pada Minat Mahasiswa Mereferensikan Kampus</w:t>
      </w:r>
    </w:p>
    <w:p w14:paraId="2075EC27" w14:textId="66F1622B" w:rsidR="00F12FB7" w:rsidRPr="00857B74" w:rsidRDefault="00F12FB7" w:rsidP="00857B74">
      <w:pPr>
        <w:widowControl w:val="0"/>
        <w:jc w:val="center"/>
        <w:rPr>
          <w:rFonts w:cs="Times New Roman"/>
          <w:b/>
          <w:sz w:val="22"/>
        </w:rPr>
      </w:pPr>
      <w:r w:rsidRPr="00857B74">
        <w:rPr>
          <w:rFonts w:cs="Times New Roman"/>
          <w:b/>
          <w:sz w:val="22"/>
        </w:rPr>
        <w:t>(Penelitian pada di Universitas Pelita Bangsa Bekasi)</w:t>
      </w:r>
    </w:p>
    <w:p w14:paraId="69CE058A" w14:textId="77777777" w:rsidR="00F12FB7" w:rsidRDefault="008376D0" w:rsidP="00857B74">
      <w:pPr>
        <w:widowControl w:val="0"/>
        <w:jc w:val="center"/>
        <w:rPr>
          <w:rFonts w:eastAsia="Times New Roman" w:cs="Times New Roman"/>
          <w:b/>
          <w:bCs/>
          <w:i/>
          <w:iCs/>
          <w:noProof w:val="0"/>
          <w:color w:val="202124"/>
          <w:sz w:val="22"/>
          <w:lang w:val="en" w:eastAsia="en-ID"/>
        </w:rPr>
      </w:pPr>
      <w:r w:rsidRPr="00857B74">
        <w:rPr>
          <w:rFonts w:cs="Times New Roman"/>
          <w:b/>
          <w:i/>
          <w:sz w:val="22"/>
          <w:lang w:val="en-US"/>
        </w:rPr>
        <w:t xml:space="preserve">(The Effect of </w:t>
      </w:r>
      <w:r w:rsidR="00F12FB7">
        <w:rPr>
          <w:rFonts w:cs="Times New Roman"/>
          <w:b/>
          <w:i/>
          <w:sz w:val="22"/>
          <w:lang w:val="en-US"/>
        </w:rPr>
        <w:t>S</w:t>
      </w:r>
      <w:proofErr w:type="spellStart"/>
      <w:r w:rsidR="00F12FB7" w:rsidRPr="00F12FB7">
        <w:rPr>
          <w:rFonts w:eastAsia="Times New Roman" w:cs="Times New Roman"/>
          <w:b/>
          <w:bCs/>
          <w:i/>
          <w:iCs/>
          <w:noProof w:val="0"/>
          <w:color w:val="202124"/>
          <w:sz w:val="22"/>
          <w:lang w:val="en" w:eastAsia="en-ID"/>
        </w:rPr>
        <w:t>ervice</w:t>
      </w:r>
      <w:proofErr w:type="spellEnd"/>
      <w:r w:rsidR="00F12FB7" w:rsidRPr="00F12FB7">
        <w:rPr>
          <w:rFonts w:eastAsia="Times New Roman" w:cs="Times New Roman"/>
          <w:b/>
          <w:bCs/>
          <w:i/>
          <w:iCs/>
          <w:noProof w:val="0"/>
          <w:color w:val="202124"/>
          <w:sz w:val="22"/>
          <w:lang w:val="en" w:eastAsia="en-ID"/>
        </w:rPr>
        <w:t xml:space="preserve"> </w:t>
      </w:r>
      <w:r w:rsidR="00F12FB7">
        <w:rPr>
          <w:rFonts w:eastAsia="Times New Roman" w:cs="Times New Roman"/>
          <w:b/>
          <w:bCs/>
          <w:i/>
          <w:iCs/>
          <w:noProof w:val="0"/>
          <w:color w:val="202124"/>
          <w:sz w:val="22"/>
          <w:lang w:val="en" w:eastAsia="en-ID"/>
        </w:rPr>
        <w:t>M</w:t>
      </w:r>
      <w:r w:rsidR="00F12FB7" w:rsidRPr="00F12FB7">
        <w:rPr>
          <w:rFonts w:eastAsia="Times New Roman" w:cs="Times New Roman"/>
          <w:b/>
          <w:bCs/>
          <w:i/>
          <w:iCs/>
          <w:noProof w:val="0"/>
          <w:color w:val="202124"/>
          <w:sz w:val="22"/>
          <w:lang w:val="en" w:eastAsia="en-ID"/>
        </w:rPr>
        <w:t xml:space="preserve">arketing </w:t>
      </w:r>
      <w:r w:rsidR="00F12FB7">
        <w:rPr>
          <w:rFonts w:eastAsia="Times New Roman" w:cs="Times New Roman"/>
          <w:b/>
          <w:bCs/>
          <w:i/>
          <w:iCs/>
          <w:noProof w:val="0"/>
          <w:color w:val="202124"/>
          <w:sz w:val="22"/>
          <w:lang w:val="en" w:eastAsia="en-ID"/>
        </w:rPr>
        <w:t>M</w:t>
      </w:r>
      <w:r w:rsidR="00F12FB7" w:rsidRPr="00F12FB7">
        <w:rPr>
          <w:rFonts w:eastAsia="Times New Roman" w:cs="Times New Roman"/>
          <w:b/>
          <w:bCs/>
          <w:i/>
          <w:iCs/>
          <w:noProof w:val="0"/>
          <w:color w:val="202124"/>
          <w:sz w:val="22"/>
          <w:lang w:val="en" w:eastAsia="en-ID"/>
        </w:rPr>
        <w:t xml:space="preserve">ix and </w:t>
      </w:r>
      <w:r w:rsidR="00F12FB7">
        <w:rPr>
          <w:rFonts w:eastAsia="Times New Roman" w:cs="Times New Roman"/>
          <w:b/>
          <w:bCs/>
          <w:i/>
          <w:iCs/>
          <w:noProof w:val="0"/>
          <w:color w:val="202124"/>
          <w:sz w:val="22"/>
          <w:lang w:val="en" w:eastAsia="en-ID"/>
        </w:rPr>
        <w:t>S</w:t>
      </w:r>
      <w:r w:rsidR="00F12FB7" w:rsidRPr="00F12FB7">
        <w:rPr>
          <w:rFonts w:eastAsia="Times New Roman" w:cs="Times New Roman"/>
          <w:b/>
          <w:bCs/>
          <w:i/>
          <w:iCs/>
          <w:noProof w:val="0"/>
          <w:color w:val="202124"/>
          <w:sz w:val="22"/>
          <w:lang w:val="en" w:eastAsia="en-ID"/>
        </w:rPr>
        <w:t xml:space="preserve">ervice </w:t>
      </w:r>
      <w:r w:rsidR="00F12FB7">
        <w:rPr>
          <w:rFonts w:eastAsia="Times New Roman" w:cs="Times New Roman"/>
          <w:b/>
          <w:bCs/>
          <w:i/>
          <w:iCs/>
          <w:noProof w:val="0"/>
          <w:color w:val="202124"/>
          <w:sz w:val="22"/>
          <w:lang w:val="en" w:eastAsia="en-ID"/>
        </w:rPr>
        <w:t>Q</w:t>
      </w:r>
      <w:r w:rsidR="00F12FB7" w:rsidRPr="00F12FB7">
        <w:rPr>
          <w:rFonts w:eastAsia="Times New Roman" w:cs="Times New Roman"/>
          <w:b/>
          <w:bCs/>
          <w:i/>
          <w:iCs/>
          <w:noProof w:val="0"/>
          <w:color w:val="202124"/>
          <w:sz w:val="22"/>
          <w:lang w:val="en" w:eastAsia="en-ID"/>
        </w:rPr>
        <w:t xml:space="preserve">uality on </w:t>
      </w:r>
      <w:r w:rsidR="00F12FB7">
        <w:rPr>
          <w:rFonts w:eastAsia="Times New Roman" w:cs="Times New Roman"/>
          <w:b/>
          <w:bCs/>
          <w:i/>
          <w:iCs/>
          <w:noProof w:val="0"/>
          <w:color w:val="202124"/>
          <w:sz w:val="22"/>
          <w:lang w:val="en" w:eastAsia="en-ID"/>
        </w:rPr>
        <w:t>S</w:t>
      </w:r>
      <w:r w:rsidR="00F12FB7" w:rsidRPr="00F12FB7">
        <w:rPr>
          <w:rFonts w:eastAsia="Times New Roman" w:cs="Times New Roman"/>
          <w:b/>
          <w:bCs/>
          <w:i/>
          <w:iCs/>
          <w:noProof w:val="0"/>
          <w:color w:val="202124"/>
          <w:sz w:val="22"/>
          <w:lang w:val="en" w:eastAsia="en-ID"/>
        </w:rPr>
        <w:t xml:space="preserve">tudent </w:t>
      </w:r>
      <w:r w:rsidR="00F12FB7">
        <w:rPr>
          <w:rFonts w:eastAsia="Times New Roman" w:cs="Times New Roman"/>
          <w:b/>
          <w:bCs/>
          <w:i/>
          <w:iCs/>
          <w:noProof w:val="0"/>
          <w:color w:val="202124"/>
          <w:sz w:val="22"/>
          <w:lang w:val="en" w:eastAsia="en-ID"/>
        </w:rPr>
        <w:t>S</w:t>
      </w:r>
      <w:r w:rsidR="00F12FB7" w:rsidRPr="00F12FB7">
        <w:rPr>
          <w:rFonts w:eastAsia="Times New Roman" w:cs="Times New Roman"/>
          <w:b/>
          <w:bCs/>
          <w:i/>
          <w:iCs/>
          <w:noProof w:val="0"/>
          <w:color w:val="202124"/>
          <w:sz w:val="22"/>
          <w:lang w:val="en" w:eastAsia="en-ID"/>
        </w:rPr>
        <w:t xml:space="preserve">atisfaction and </w:t>
      </w:r>
      <w:r w:rsidR="00F12FB7">
        <w:rPr>
          <w:rFonts w:eastAsia="Times New Roman" w:cs="Times New Roman"/>
          <w:b/>
          <w:bCs/>
          <w:i/>
          <w:iCs/>
          <w:noProof w:val="0"/>
          <w:color w:val="202124"/>
          <w:sz w:val="22"/>
          <w:lang w:val="en" w:eastAsia="en-ID"/>
        </w:rPr>
        <w:t>I</w:t>
      </w:r>
      <w:r w:rsidR="00F12FB7" w:rsidRPr="00F12FB7">
        <w:rPr>
          <w:rFonts w:eastAsia="Times New Roman" w:cs="Times New Roman"/>
          <w:b/>
          <w:bCs/>
          <w:i/>
          <w:iCs/>
          <w:noProof w:val="0"/>
          <w:color w:val="202124"/>
          <w:sz w:val="22"/>
          <w:lang w:val="en" w:eastAsia="en-ID"/>
        </w:rPr>
        <w:t xml:space="preserve">ts </w:t>
      </w:r>
      <w:r w:rsidR="00F12FB7">
        <w:rPr>
          <w:rFonts w:eastAsia="Times New Roman" w:cs="Times New Roman"/>
          <w:b/>
          <w:bCs/>
          <w:i/>
          <w:iCs/>
          <w:noProof w:val="0"/>
          <w:color w:val="202124"/>
          <w:sz w:val="22"/>
          <w:lang w:val="en" w:eastAsia="en-ID"/>
        </w:rPr>
        <w:t>I</w:t>
      </w:r>
      <w:r w:rsidR="00F12FB7" w:rsidRPr="00F12FB7">
        <w:rPr>
          <w:rFonts w:eastAsia="Times New Roman" w:cs="Times New Roman"/>
          <w:b/>
          <w:bCs/>
          <w:i/>
          <w:iCs/>
          <w:noProof w:val="0"/>
          <w:color w:val="202124"/>
          <w:sz w:val="22"/>
          <w:lang w:val="en" w:eastAsia="en-ID"/>
        </w:rPr>
        <w:t xml:space="preserve">mplications to </w:t>
      </w:r>
      <w:r w:rsidR="00F12FB7">
        <w:rPr>
          <w:rFonts w:eastAsia="Times New Roman" w:cs="Times New Roman"/>
          <w:b/>
          <w:bCs/>
          <w:i/>
          <w:iCs/>
          <w:noProof w:val="0"/>
          <w:color w:val="202124"/>
          <w:sz w:val="22"/>
          <w:lang w:val="en" w:eastAsia="en-ID"/>
        </w:rPr>
        <w:t>T</w:t>
      </w:r>
      <w:r w:rsidR="00F12FB7" w:rsidRPr="00F12FB7">
        <w:rPr>
          <w:rFonts w:eastAsia="Times New Roman" w:cs="Times New Roman"/>
          <w:b/>
          <w:bCs/>
          <w:i/>
          <w:iCs/>
          <w:noProof w:val="0"/>
          <w:color w:val="202124"/>
          <w:sz w:val="22"/>
          <w:lang w:val="en" w:eastAsia="en-ID"/>
        </w:rPr>
        <w:t xml:space="preserve">he </w:t>
      </w:r>
      <w:r w:rsidR="00F12FB7">
        <w:rPr>
          <w:rFonts w:eastAsia="Times New Roman" w:cs="Times New Roman"/>
          <w:b/>
          <w:bCs/>
          <w:i/>
          <w:iCs/>
          <w:noProof w:val="0"/>
          <w:color w:val="202124"/>
          <w:sz w:val="22"/>
          <w:lang w:val="en" w:eastAsia="en-ID"/>
        </w:rPr>
        <w:t>S</w:t>
      </w:r>
      <w:r w:rsidR="00F12FB7" w:rsidRPr="00F12FB7">
        <w:rPr>
          <w:rFonts w:eastAsia="Times New Roman" w:cs="Times New Roman"/>
          <w:b/>
          <w:bCs/>
          <w:i/>
          <w:iCs/>
          <w:noProof w:val="0"/>
          <w:color w:val="202124"/>
          <w:sz w:val="22"/>
          <w:lang w:val="en" w:eastAsia="en-ID"/>
        </w:rPr>
        <w:t xml:space="preserve">tudent </w:t>
      </w:r>
      <w:r w:rsidR="00F12FB7">
        <w:rPr>
          <w:rFonts w:eastAsia="Times New Roman" w:cs="Times New Roman"/>
          <w:b/>
          <w:bCs/>
          <w:i/>
          <w:iCs/>
          <w:noProof w:val="0"/>
          <w:color w:val="202124"/>
          <w:sz w:val="22"/>
          <w:lang w:val="en" w:eastAsia="en-ID"/>
        </w:rPr>
        <w:t>I</w:t>
      </w:r>
      <w:r w:rsidR="00F12FB7" w:rsidRPr="00F12FB7">
        <w:rPr>
          <w:rFonts w:eastAsia="Times New Roman" w:cs="Times New Roman"/>
          <w:b/>
          <w:bCs/>
          <w:i/>
          <w:iCs/>
          <w:noProof w:val="0"/>
          <w:color w:val="202124"/>
          <w:sz w:val="22"/>
          <w:lang w:val="en" w:eastAsia="en-ID"/>
        </w:rPr>
        <w:t xml:space="preserve">nterest in </w:t>
      </w:r>
      <w:r w:rsidR="00F12FB7">
        <w:rPr>
          <w:rFonts w:eastAsia="Times New Roman" w:cs="Times New Roman"/>
          <w:b/>
          <w:bCs/>
          <w:i/>
          <w:iCs/>
          <w:noProof w:val="0"/>
          <w:color w:val="202124"/>
          <w:sz w:val="22"/>
          <w:lang w:val="en" w:eastAsia="en-ID"/>
        </w:rPr>
        <w:t>R</w:t>
      </w:r>
      <w:r w:rsidR="00F12FB7" w:rsidRPr="00F12FB7">
        <w:rPr>
          <w:rFonts w:eastAsia="Times New Roman" w:cs="Times New Roman"/>
          <w:b/>
          <w:bCs/>
          <w:i/>
          <w:iCs/>
          <w:noProof w:val="0"/>
          <w:color w:val="202124"/>
          <w:sz w:val="22"/>
          <w:lang w:val="en" w:eastAsia="en-ID"/>
        </w:rPr>
        <w:t xml:space="preserve">eferring to </w:t>
      </w:r>
      <w:r w:rsidR="00F12FB7">
        <w:rPr>
          <w:rFonts w:eastAsia="Times New Roman" w:cs="Times New Roman"/>
          <w:b/>
          <w:bCs/>
          <w:i/>
          <w:iCs/>
          <w:noProof w:val="0"/>
          <w:color w:val="202124"/>
          <w:sz w:val="22"/>
          <w:lang w:val="en" w:eastAsia="en-ID"/>
        </w:rPr>
        <w:t>T</w:t>
      </w:r>
      <w:r w:rsidR="00F12FB7" w:rsidRPr="00F12FB7">
        <w:rPr>
          <w:rFonts w:eastAsia="Times New Roman" w:cs="Times New Roman"/>
          <w:b/>
          <w:bCs/>
          <w:i/>
          <w:iCs/>
          <w:noProof w:val="0"/>
          <w:color w:val="202124"/>
          <w:sz w:val="22"/>
          <w:lang w:val="en" w:eastAsia="en-ID"/>
        </w:rPr>
        <w:t xml:space="preserve">heir </w:t>
      </w:r>
      <w:r w:rsidR="00F12FB7">
        <w:rPr>
          <w:rFonts w:eastAsia="Times New Roman" w:cs="Times New Roman"/>
          <w:b/>
          <w:bCs/>
          <w:i/>
          <w:iCs/>
          <w:noProof w:val="0"/>
          <w:color w:val="202124"/>
          <w:sz w:val="22"/>
          <w:lang w:val="en" w:eastAsia="en-ID"/>
        </w:rPr>
        <w:t>C</w:t>
      </w:r>
      <w:r w:rsidR="00F12FB7" w:rsidRPr="00F12FB7">
        <w:rPr>
          <w:rFonts w:eastAsia="Times New Roman" w:cs="Times New Roman"/>
          <w:b/>
          <w:bCs/>
          <w:i/>
          <w:iCs/>
          <w:noProof w:val="0"/>
          <w:color w:val="202124"/>
          <w:sz w:val="22"/>
          <w:lang w:val="en" w:eastAsia="en-ID"/>
        </w:rPr>
        <w:t>ampus</w:t>
      </w:r>
    </w:p>
    <w:p w14:paraId="501ABA8A" w14:textId="1954EB27" w:rsidR="008116A6" w:rsidRPr="00F12FB7" w:rsidRDefault="00F12FB7" w:rsidP="00857B74">
      <w:pPr>
        <w:widowControl w:val="0"/>
        <w:jc w:val="center"/>
        <w:rPr>
          <w:rFonts w:cs="Times New Roman"/>
          <w:b/>
          <w:bCs/>
          <w:sz w:val="22"/>
        </w:rPr>
      </w:pPr>
      <w:r>
        <w:rPr>
          <w:rFonts w:eastAsia="Times New Roman" w:cs="Times New Roman"/>
          <w:b/>
          <w:bCs/>
          <w:i/>
          <w:iCs/>
          <w:noProof w:val="0"/>
          <w:color w:val="202124"/>
          <w:sz w:val="22"/>
          <w:lang w:val="en" w:eastAsia="en-ID"/>
        </w:rPr>
        <w:t xml:space="preserve">(Study at Pelita </w:t>
      </w:r>
      <w:proofErr w:type="spellStart"/>
      <w:r>
        <w:rPr>
          <w:rFonts w:eastAsia="Times New Roman" w:cs="Times New Roman"/>
          <w:b/>
          <w:bCs/>
          <w:i/>
          <w:iCs/>
          <w:noProof w:val="0"/>
          <w:color w:val="202124"/>
          <w:sz w:val="22"/>
          <w:lang w:val="en" w:eastAsia="en-ID"/>
        </w:rPr>
        <w:t>Bangsa</w:t>
      </w:r>
      <w:proofErr w:type="spellEnd"/>
      <w:r>
        <w:rPr>
          <w:rFonts w:eastAsia="Times New Roman" w:cs="Times New Roman"/>
          <w:b/>
          <w:bCs/>
          <w:i/>
          <w:iCs/>
          <w:noProof w:val="0"/>
          <w:color w:val="202124"/>
          <w:sz w:val="22"/>
          <w:lang w:val="en" w:eastAsia="en-ID"/>
        </w:rPr>
        <w:t xml:space="preserve"> University of Bekasi)</w:t>
      </w:r>
    </w:p>
    <w:p w14:paraId="7B536E08" w14:textId="77777777" w:rsidR="008376D0" w:rsidRPr="00857B74" w:rsidRDefault="008376D0" w:rsidP="00857B74">
      <w:pPr>
        <w:widowControl w:val="0"/>
        <w:jc w:val="center"/>
        <w:rPr>
          <w:rFonts w:cs="Times New Roman"/>
          <w:b/>
          <w:sz w:val="22"/>
        </w:rPr>
      </w:pPr>
      <w:r w:rsidRPr="00857B74">
        <w:rPr>
          <w:rFonts w:cs="Times New Roman"/>
          <w:b/>
          <w:sz w:val="22"/>
          <w:lang w:val="en-US"/>
        </w:rPr>
        <mc:AlternateContent>
          <mc:Choice Requires="wps">
            <w:drawing>
              <wp:anchor distT="0" distB="0" distL="114300" distR="114300" simplePos="0" relativeHeight="252223488" behindDoc="0" locked="0" layoutInCell="1" allowOverlap="1" wp14:anchorId="026C36C5" wp14:editId="0C7DE7C1">
                <wp:simplePos x="0" y="0"/>
                <wp:positionH relativeFrom="column">
                  <wp:posOffset>-64770</wp:posOffset>
                </wp:positionH>
                <wp:positionV relativeFrom="paragraph">
                  <wp:posOffset>129540</wp:posOffset>
                </wp:positionV>
                <wp:extent cx="4981575" cy="0"/>
                <wp:effectExtent l="0" t="19050" r="28575" b="19050"/>
                <wp:wrapNone/>
                <wp:docPr id="78" name="Straight Connector 78"/>
                <wp:cNvGraphicFramePr/>
                <a:graphic xmlns:a="http://schemas.openxmlformats.org/drawingml/2006/main">
                  <a:graphicData uri="http://schemas.microsoft.com/office/word/2010/wordprocessingShape">
                    <wps:wsp>
                      <wps:cNvCnPr/>
                      <wps:spPr>
                        <a:xfrm flipV="1">
                          <a:off x="0" y="0"/>
                          <a:ext cx="4981575" cy="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4AD01A" id="Straight Connector 78" o:spid="_x0000_s1026" style="position:absolute;flip:y;z-index:25222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10.2pt" to="387.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RygEAAPMDAAAOAAAAZHJzL2Uyb0RvYy54bWysU01vGyEQvVfqf0Dc611bTeuuvM4hUXKJ&#10;2qhfd8IOXiRgEBDv+t93YO11mvTSKBcEw7w38x7D5nK0hu0hRI2u5ctFzRk4iZ12u5b/+nnzYc1Z&#10;TMJ1wqCDlh8g8svt+3ebwTewwh5NB4ERiYvN4Fvep+SbqoqyByviAj04ulQYrEh0DLuqC2Igdmuq&#10;VV1/qgYMnQ8oIUaKXk+XfFv4lQKZvikVITHTcuotlTWU9SGv1XYjml0Qvtfy2IZ4RRdWaEdFZ6pr&#10;kQR7DPoFldUyYESVFhJthUppCUUDqVnWz9T86IWHooXMiX62Kb4drfy6v3L3gWwYfGyivw9ZxaiC&#10;Zcpo/5vetOiiTtlYbDvMtsGYmKTgxy/r5cXnC87k6a6aKDKVDzHdAlqWNy032mVFohH7u5ioLKWe&#10;UnLYODa0fLWe+KzvWh7driAiGt3daGNyXhkQuDKB7QU9bRqX+SmJ7EkWnYyj4FlZ2aWDganUd1BM&#10;d6Rg0viMU0gJLp14jaPsDFPUwQysp87ytJ6b+Rt4zM9QKAP5P+AZUSqjSzPYaofhX9XPVqgp/+TA&#10;pDtb8IDdobx5sYYmqzh3/AV5dJ+eC/z8V7d/AAAA//8DAFBLAwQUAAYACAAAACEAHbAsU94AAAAJ&#10;AQAADwAAAGRycy9kb3ducmV2LnhtbEyPwUrDQBCG74LvsIzgrd1NLLak2RQpCIp6aBS8TrPTJJid&#10;Ddltk/r0rniox5n5+Of7881kO3GiwbeONSRzBYK4cqblWsPH++NsBcIHZIOdY9JwJg+b4voqx8y4&#10;kXd0KkMtYgj7DDU0IfSZlL5qyKKfu5443g5usBjiONTSDDjGcNvJVKl7abHl+KHBnrYNVV/l0Woo&#10;ufx+3T3jlKyq8UV9Pp1L97bV+vZmeliDCDSFCwy/+lEdiui0d0c2XnQaZolKI6ohVQsQEVguF3cg&#10;9n8LWeTyf4PiBwAA//8DAFBLAQItABQABgAIAAAAIQC2gziS/gAAAOEBAAATAAAAAAAAAAAAAAAA&#10;AAAAAABbQ29udGVudF9UeXBlc10ueG1sUEsBAi0AFAAGAAgAAAAhADj9If/WAAAAlAEAAAsAAAAA&#10;AAAAAAAAAAAALwEAAF9yZWxzLy5yZWxzUEsBAi0AFAAGAAgAAAAhALx4H9HKAQAA8wMAAA4AAAAA&#10;AAAAAAAAAAAALgIAAGRycy9lMm9Eb2MueG1sUEsBAi0AFAAGAAgAAAAhAB2wLFPeAAAACQEAAA8A&#10;AAAAAAAAAAAAAAAAJAQAAGRycy9kb3ducmV2LnhtbFBLBQYAAAAABAAEAPMAAAAvBQAAAAA=&#10;" strokecolor="black [3213]" strokeweight="2.25pt">
                <v:stroke joinstyle="miter"/>
              </v:line>
            </w:pict>
          </mc:Fallback>
        </mc:AlternateContent>
      </w:r>
    </w:p>
    <w:p w14:paraId="4AB11028" w14:textId="5254B201" w:rsidR="008376D0" w:rsidRPr="00857B74" w:rsidRDefault="008116A6" w:rsidP="00857B74">
      <w:pPr>
        <w:widowControl w:val="0"/>
        <w:jc w:val="center"/>
        <w:rPr>
          <w:rFonts w:cs="Times New Roman"/>
          <w:b/>
          <w:sz w:val="22"/>
          <w:lang w:val="en-US"/>
        </w:rPr>
      </w:pPr>
      <w:r w:rsidRPr="00857B74">
        <w:rPr>
          <w:rFonts w:cs="Times New Roman"/>
          <w:b/>
          <w:sz w:val="22"/>
          <w:lang w:val="en-US"/>
        </w:rPr>
        <w:t>Ceceng Saepuloh</w:t>
      </w:r>
      <w:r w:rsidR="008376D0" w:rsidRPr="00857B74">
        <w:rPr>
          <w:rFonts w:cs="Times New Roman"/>
          <w:b/>
          <w:sz w:val="22"/>
          <w:vertAlign w:val="superscript"/>
          <w:lang w:val="en-US"/>
        </w:rPr>
        <w:t>1)</w:t>
      </w:r>
      <w:r w:rsidR="008376D0" w:rsidRPr="00857B74">
        <w:rPr>
          <w:rFonts w:cs="Times New Roman"/>
          <w:b/>
          <w:sz w:val="22"/>
          <w:lang w:val="en-US"/>
        </w:rPr>
        <w:t xml:space="preserve">, </w:t>
      </w:r>
      <w:r w:rsidRPr="00857B74">
        <w:rPr>
          <w:rFonts w:cs="Times New Roman"/>
          <w:b/>
          <w:sz w:val="22"/>
          <w:lang w:val="en-US"/>
        </w:rPr>
        <w:t>Popo Sury</w:t>
      </w:r>
      <w:r w:rsidR="008376D0" w:rsidRPr="00857B74">
        <w:rPr>
          <w:rFonts w:cs="Times New Roman"/>
          <w:b/>
          <w:sz w:val="22"/>
          <w:lang w:val="en-US"/>
        </w:rPr>
        <w:t>ana</w:t>
      </w:r>
      <w:r w:rsidR="008376D0" w:rsidRPr="00857B74">
        <w:rPr>
          <w:rFonts w:cs="Times New Roman"/>
          <w:b/>
          <w:sz w:val="22"/>
          <w:vertAlign w:val="superscript"/>
          <w:lang w:val="en-US"/>
        </w:rPr>
        <w:t>2)</w:t>
      </w:r>
      <w:r w:rsidR="008376D0" w:rsidRPr="00857B74">
        <w:rPr>
          <w:rFonts w:cs="Times New Roman"/>
          <w:b/>
          <w:sz w:val="22"/>
          <w:lang w:val="en-US"/>
        </w:rPr>
        <w:t xml:space="preserve"> ,</w:t>
      </w:r>
      <w:r w:rsidRPr="00857B74">
        <w:rPr>
          <w:rFonts w:cs="Times New Roman"/>
          <w:b/>
          <w:sz w:val="22"/>
          <w:lang w:val="en-US"/>
        </w:rPr>
        <w:t xml:space="preserve"> Tita Setiawati</w:t>
      </w:r>
      <w:r w:rsidR="008376D0" w:rsidRPr="00857B74">
        <w:rPr>
          <w:rFonts w:cs="Times New Roman"/>
          <w:b/>
          <w:sz w:val="22"/>
          <w:vertAlign w:val="superscript"/>
          <w:lang w:val="en-US"/>
        </w:rPr>
        <w:t>3)</w:t>
      </w:r>
    </w:p>
    <w:p w14:paraId="05C5B410" w14:textId="77777777" w:rsidR="008376D0" w:rsidRPr="00857B74" w:rsidRDefault="008376D0" w:rsidP="00857B74">
      <w:pPr>
        <w:widowControl w:val="0"/>
        <w:jc w:val="center"/>
        <w:rPr>
          <w:rFonts w:cs="Times New Roman"/>
          <w:b/>
          <w:sz w:val="22"/>
          <w:lang w:val="en-US"/>
        </w:rPr>
      </w:pPr>
      <w:r w:rsidRPr="00857B74">
        <w:rPr>
          <w:rFonts w:cs="Times New Roman"/>
          <w:b/>
          <w:sz w:val="22"/>
          <w:vertAlign w:val="superscript"/>
          <w:lang w:val="en-US"/>
        </w:rPr>
        <w:t>*1, 2, 3)</w:t>
      </w:r>
      <w:r w:rsidRPr="00857B74">
        <w:rPr>
          <w:rFonts w:cs="Times New Roman"/>
          <w:b/>
          <w:sz w:val="22"/>
          <w:lang w:val="en-US"/>
        </w:rPr>
        <w:t xml:space="preserve"> Program Studi Magister Pemasaran, </w:t>
      </w:r>
    </w:p>
    <w:p w14:paraId="0C998203" w14:textId="77777777" w:rsidR="008376D0" w:rsidRPr="00857B74" w:rsidRDefault="008376D0" w:rsidP="00857B74">
      <w:pPr>
        <w:widowControl w:val="0"/>
        <w:jc w:val="center"/>
        <w:rPr>
          <w:rFonts w:cs="Times New Roman"/>
          <w:b/>
          <w:sz w:val="22"/>
          <w:lang w:val="en-US"/>
        </w:rPr>
      </w:pPr>
      <w:r w:rsidRPr="00857B74">
        <w:rPr>
          <w:rFonts w:cs="Times New Roman"/>
          <w:b/>
          <w:sz w:val="22"/>
          <w:lang w:val="en-US"/>
        </w:rPr>
        <w:t>Pascasarjana Universitas Pasundan Bandung)</w:t>
      </w:r>
    </w:p>
    <w:p w14:paraId="781D6967" w14:textId="1EFE57FF" w:rsidR="008376D0" w:rsidRPr="00857B74" w:rsidRDefault="008376D0" w:rsidP="00857B74">
      <w:pPr>
        <w:widowControl w:val="0"/>
        <w:jc w:val="center"/>
        <w:rPr>
          <w:rFonts w:cs="Times New Roman"/>
          <w:b/>
          <w:sz w:val="22"/>
          <w:lang w:val="en-US"/>
        </w:rPr>
      </w:pPr>
    </w:p>
    <w:p w14:paraId="1B619D17" w14:textId="77777777" w:rsidR="008376D0" w:rsidRPr="00857B74" w:rsidRDefault="008376D0" w:rsidP="00857B74">
      <w:pPr>
        <w:widowControl w:val="0"/>
        <w:jc w:val="center"/>
        <w:rPr>
          <w:rFonts w:cs="Times New Roman"/>
          <w:b/>
          <w:sz w:val="22"/>
          <w:lang w:val="en-US"/>
        </w:rPr>
      </w:pPr>
      <w:r w:rsidRPr="00857B74">
        <w:rPr>
          <w:rFonts w:cs="Times New Roman"/>
          <w:b/>
          <w:sz w:val="22"/>
          <w:lang w:val="en-US"/>
        </w:rPr>
        <w:t>ABSTRAK</w:t>
      </w:r>
    </w:p>
    <w:p w14:paraId="0AD43AD3" w14:textId="77777777" w:rsidR="008376D0" w:rsidRPr="00857B74" w:rsidRDefault="008376D0" w:rsidP="00857B74">
      <w:pPr>
        <w:widowControl w:val="0"/>
        <w:ind w:left="1412" w:right="943"/>
        <w:jc w:val="center"/>
        <w:rPr>
          <w:rFonts w:cs="Times New Roman"/>
          <w:b/>
          <w:sz w:val="22"/>
        </w:rPr>
      </w:pPr>
    </w:p>
    <w:p w14:paraId="74B581F7" w14:textId="29443E58" w:rsidR="00F36E2A" w:rsidRPr="00857B74" w:rsidRDefault="00F36E2A" w:rsidP="00857B74">
      <w:pPr>
        <w:widowControl w:val="0"/>
        <w:ind w:right="-1"/>
        <w:jc w:val="both"/>
        <w:rPr>
          <w:rFonts w:cs="Times New Roman"/>
          <w:sz w:val="22"/>
        </w:rPr>
      </w:pPr>
      <w:r w:rsidRPr="00857B74">
        <w:rPr>
          <w:rFonts w:cs="Times New Roman"/>
          <w:sz w:val="22"/>
        </w:rPr>
        <w:t xml:space="preserve">Penelitian ini bertujuan untuk mendeskripsikan dan menganalisis pengaruh bauran pemasaran jasa dan kualitas pelayanan terhadap kepuasan </w:t>
      </w:r>
      <w:r w:rsidRPr="00857B74">
        <w:rPr>
          <w:rFonts w:cs="Times New Roman"/>
          <w:sz w:val="22"/>
          <w:lang w:val="en-US"/>
        </w:rPr>
        <w:t>maha</w:t>
      </w:r>
      <w:r w:rsidRPr="00857B74">
        <w:rPr>
          <w:rFonts w:cs="Times New Roman"/>
          <w:sz w:val="22"/>
        </w:rPr>
        <w:t xml:space="preserve">siswa dan implikasinya pada </w:t>
      </w:r>
      <w:r w:rsidRPr="00857B74">
        <w:rPr>
          <w:rFonts w:cs="Times New Roman"/>
          <w:sz w:val="22"/>
          <w:lang w:val="en-US"/>
        </w:rPr>
        <w:t>minat mahasiswa mereferensikan kampusnya</w:t>
      </w:r>
      <w:r w:rsidRPr="00857B74">
        <w:rPr>
          <w:rFonts w:cs="Times New Roman"/>
          <w:sz w:val="22"/>
        </w:rPr>
        <w:t xml:space="preserve">. Metode penelitian yang digunakan adalah kuantitatif dengan pendekatan deskriptif. Populasi penelitian ini adalah </w:t>
      </w:r>
      <w:r w:rsidRPr="00857B74">
        <w:rPr>
          <w:rFonts w:cs="Times New Roman"/>
          <w:sz w:val="22"/>
          <w:lang w:val="en-US"/>
        </w:rPr>
        <w:t>3.266</w:t>
      </w:r>
      <w:r w:rsidRPr="00857B74">
        <w:rPr>
          <w:rFonts w:cs="Times New Roman"/>
          <w:sz w:val="22"/>
        </w:rPr>
        <w:t xml:space="preserve"> orang </w:t>
      </w:r>
      <w:r w:rsidRPr="00857B74">
        <w:rPr>
          <w:rFonts w:cs="Times New Roman"/>
          <w:sz w:val="22"/>
          <w:lang w:val="en-US"/>
        </w:rPr>
        <w:t>maha</w:t>
      </w:r>
      <w:r w:rsidRPr="00857B74">
        <w:rPr>
          <w:rFonts w:cs="Times New Roman"/>
          <w:sz w:val="22"/>
        </w:rPr>
        <w:t xml:space="preserve">siswa dari </w:t>
      </w:r>
      <w:r w:rsidRPr="00857B74">
        <w:rPr>
          <w:rFonts w:cs="Times New Roman"/>
          <w:sz w:val="22"/>
          <w:lang w:val="en-US"/>
        </w:rPr>
        <w:t>semua program studi dan fakultas di Universitas Pelita Bangsa Bekasi.</w:t>
      </w:r>
      <w:r w:rsidRPr="00857B74">
        <w:rPr>
          <w:rFonts w:cs="Times New Roman"/>
          <w:sz w:val="22"/>
        </w:rPr>
        <w:t xml:space="preserve"> Sampel yang diambil secara </w:t>
      </w:r>
      <w:r w:rsidRPr="00857B74">
        <w:rPr>
          <w:rFonts w:cs="Times New Roman"/>
          <w:i/>
          <w:sz w:val="22"/>
        </w:rPr>
        <w:t>proportional random sampling</w:t>
      </w:r>
      <w:r w:rsidRPr="00857B74">
        <w:rPr>
          <w:rFonts w:cs="Times New Roman"/>
          <w:sz w:val="22"/>
        </w:rPr>
        <w:t xml:space="preserve"> sebanyak 9</w:t>
      </w:r>
      <w:r w:rsidRPr="00857B74">
        <w:rPr>
          <w:rFonts w:cs="Times New Roman"/>
          <w:sz w:val="22"/>
          <w:lang w:val="en-US"/>
        </w:rPr>
        <w:t>8</w:t>
      </w:r>
      <w:r w:rsidRPr="00857B74">
        <w:rPr>
          <w:rFonts w:cs="Times New Roman"/>
          <w:sz w:val="22"/>
        </w:rPr>
        <w:t xml:space="preserve"> orang </w:t>
      </w:r>
      <w:r w:rsidR="00933092" w:rsidRPr="00857B74">
        <w:rPr>
          <w:rFonts w:cs="Times New Roman"/>
          <w:sz w:val="22"/>
          <w:lang w:val="en-US"/>
        </w:rPr>
        <w:t xml:space="preserve">dari total 3688 orang </w:t>
      </w:r>
      <w:r w:rsidRPr="00857B74">
        <w:rPr>
          <w:rFonts w:cs="Times New Roman"/>
          <w:sz w:val="22"/>
          <w:lang w:val="en-US"/>
        </w:rPr>
        <w:t>maha</w:t>
      </w:r>
      <w:r w:rsidRPr="00857B74">
        <w:rPr>
          <w:rFonts w:cs="Times New Roman"/>
          <w:sz w:val="22"/>
        </w:rPr>
        <w:t>siswa. Teknik pengumpulan data dilakukan melalui kuesioner, wawancara, dan observasi. Teknik analisis data yang digunakan adalah analisis jalur menggunakan SPSS Ver. 2</w:t>
      </w:r>
      <w:r w:rsidRPr="00857B74">
        <w:rPr>
          <w:rFonts w:cs="Times New Roman"/>
          <w:sz w:val="22"/>
          <w:lang w:val="en-US"/>
        </w:rPr>
        <w:t>6</w:t>
      </w:r>
      <w:r w:rsidRPr="00857B74">
        <w:rPr>
          <w:rFonts w:cs="Times New Roman"/>
          <w:sz w:val="22"/>
        </w:rPr>
        <w:t xml:space="preserve">.0. Hasil penelitian menunjukkan: 1) </w:t>
      </w:r>
      <w:r w:rsidRPr="00857B74">
        <w:rPr>
          <w:rFonts w:cs="Times New Roman"/>
          <w:sz w:val="22"/>
          <w:lang w:val="en-US"/>
        </w:rPr>
        <w:t>Rata-rata</w:t>
      </w:r>
      <w:r w:rsidRPr="00857B74">
        <w:rPr>
          <w:rFonts w:cs="Times New Roman"/>
          <w:sz w:val="22"/>
        </w:rPr>
        <w:t xml:space="preserve"> responden </w:t>
      </w:r>
      <w:r w:rsidRPr="00857B74">
        <w:rPr>
          <w:rFonts w:cs="Times New Roman"/>
          <w:sz w:val="22"/>
          <w:lang w:val="en-US"/>
        </w:rPr>
        <w:t xml:space="preserve">memberi tanggapan setuju </w:t>
      </w:r>
      <w:r w:rsidRPr="00857B74">
        <w:rPr>
          <w:rFonts w:cs="Times New Roman"/>
          <w:sz w:val="22"/>
        </w:rPr>
        <w:t xml:space="preserve">terhadap aspek-aspek bauran pemasaran jasa pendidikan yang diterapkan oleh </w:t>
      </w:r>
      <w:r w:rsidRPr="00857B74">
        <w:rPr>
          <w:rFonts w:cs="Times New Roman"/>
          <w:sz w:val="22"/>
          <w:lang w:val="en-US"/>
        </w:rPr>
        <w:t>Universitas Pelita Bangsa Bekasi</w:t>
      </w:r>
      <w:r w:rsidRPr="00857B74">
        <w:rPr>
          <w:rFonts w:cs="Times New Roman"/>
          <w:sz w:val="22"/>
        </w:rPr>
        <w:t xml:space="preserve"> dengan persentase rata-rata sebesar 6</w:t>
      </w:r>
      <w:r w:rsidRPr="00857B74">
        <w:rPr>
          <w:rFonts w:cs="Times New Roman"/>
          <w:sz w:val="22"/>
          <w:lang w:val="en-US"/>
        </w:rPr>
        <w:t>9</w:t>
      </w:r>
      <w:r w:rsidRPr="00857B74">
        <w:rPr>
          <w:rFonts w:cs="Times New Roman"/>
          <w:sz w:val="22"/>
        </w:rPr>
        <w:t>,</w:t>
      </w:r>
      <w:r w:rsidRPr="00857B74">
        <w:rPr>
          <w:rFonts w:cs="Times New Roman"/>
          <w:sz w:val="22"/>
          <w:lang w:val="en-US"/>
        </w:rPr>
        <w:t>18</w:t>
      </w:r>
      <w:r w:rsidRPr="00857B74">
        <w:rPr>
          <w:rFonts w:cs="Times New Roman"/>
          <w:sz w:val="22"/>
        </w:rPr>
        <w:t>%; 2)</w:t>
      </w:r>
      <w:r w:rsidRPr="00857B74">
        <w:rPr>
          <w:rFonts w:cs="Times New Roman"/>
          <w:sz w:val="22"/>
          <w:lang w:val="en-US"/>
        </w:rPr>
        <w:t xml:space="preserve"> Rata-rata</w:t>
      </w:r>
      <w:r w:rsidRPr="00857B74">
        <w:rPr>
          <w:rFonts w:cs="Times New Roman"/>
          <w:sz w:val="22"/>
        </w:rPr>
        <w:t xml:space="preserve"> responden </w:t>
      </w:r>
      <w:r w:rsidRPr="00857B74">
        <w:rPr>
          <w:rFonts w:cs="Times New Roman"/>
          <w:sz w:val="22"/>
          <w:lang w:val="en-US"/>
        </w:rPr>
        <w:t xml:space="preserve">memberi tanggapan setuju </w:t>
      </w:r>
      <w:r w:rsidRPr="00857B74">
        <w:rPr>
          <w:rFonts w:cs="Times New Roman"/>
          <w:sz w:val="22"/>
        </w:rPr>
        <w:t xml:space="preserve">terhadap aspek-aspek </w:t>
      </w:r>
      <w:r w:rsidRPr="00857B74">
        <w:rPr>
          <w:rFonts w:cs="Times New Roman"/>
          <w:sz w:val="22"/>
          <w:lang w:val="en-US"/>
        </w:rPr>
        <w:t>kualitas pelayanan</w:t>
      </w:r>
      <w:r w:rsidRPr="00857B74">
        <w:rPr>
          <w:rFonts w:cs="Times New Roman"/>
          <w:sz w:val="22"/>
        </w:rPr>
        <w:t xml:space="preserve"> yang di</w:t>
      </w:r>
      <w:r w:rsidRPr="00857B74">
        <w:rPr>
          <w:rFonts w:cs="Times New Roman"/>
          <w:sz w:val="22"/>
          <w:lang w:val="en-US"/>
        </w:rPr>
        <w:t>beri</w:t>
      </w:r>
      <w:r w:rsidRPr="00857B74">
        <w:rPr>
          <w:rFonts w:cs="Times New Roman"/>
          <w:sz w:val="22"/>
        </w:rPr>
        <w:t xml:space="preserve">kan oleh </w:t>
      </w:r>
      <w:r w:rsidRPr="00857B74">
        <w:rPr>
          <w:rFonts w:cs="Times New Roman"/>
          <w:sz w:val="22"/>
          <w:lang w:val="en-US"/>
        </w:rPr>
        <w:t>Universitas Pelita Bangsa Bekasi</w:t>
      </w:r>
      <w:r w:rsidRPr="00857B74">
        <w:rPr>
          <w:rFonts w:cs="Times New Roman"/>
          <w:sz w:val="22"/>
        </w:rPr>
        <w:t xml:space="preserve"> dengan persentase rata-rata sebesar </w:t>
      </w:r>
      <w:r w:rsidRPr="00857B74">
        <w:rPr>
          <w:rFonts w:cs="Times New Roman"/>
          <w:sz w:val="22"/>
          <w:lang w:val="en-US"/>
        </w:rPr>
        <w:t>70</w:t>
      </w:r>
      <w:r w:rsidRPr="00857B74">
        <w:rPr>
          <w:rFonts w:cs="Times New Roman"/>
          <w:sz w:val="22"/>
        </w:rPr>
        <w:t>,</w:t>
      </w:r>
      <w:r w:rsidRPr="00857B74">
        <w:rPr>
          <w:rFonts w:cs="Times New Roman"/>
          <w:sz w:val="22"/>
          <w:lang w:val="en-US"/>
        </w:rPr>
        <w:t>01</w:t>
      </w:r>
      <w:r w:rsidRPr="00857B74">
        <w:rPr>
          <w:rFonts w:cs="Times New Roman"/>
          <w:sz w:val="22"/>
        </w:rPr>
        <w:t xml:space="preserve">%; 3) </w:t>
      </w:r>
      <w:r w:rsidRPr="00857B74">
        <w:rPr>
          <w:rFonts w:cs="Times New Roman"/>
          <w:sz w:val="22"/>
          <w:lang w:val="en-US"/>
        </w:rPr>
        <w:t>Rata-rata</w:t>
      </w:r>
      <w:r w:rsidRPr="00857B74">
        <w:rPr>
          <w:rFonts w:cs="Times New Roman"/>
          <w:sz w:val="22"/>
        </w:rPr>
        <w:t xml:space="preserve"> responden </w:t>
      </w:r>
      <w:r w:rsidRPr="00857B74">
        <w:rPr>
          <w:rFonts w:cs="Times New Roman"/>
          <w:sz w:val="22"/>
          <w:lang w:val="en-US"/>
        </w:rPr>
        <w:t xml:space="preserve">memberi tanggapan setuju </w:t>
      </w:r>
      <w:r w:rsidRPr="00857B74">
        <w:rPr>
          <w:rFonts w:cs="Times New Roman"/>
          <w:sz w:val="22"/>
        </w:rPr>
        <w:t xml:space="preserve">terhadap aspek-aspek </w:t>
      </w:r>
      <w:r w:rsidRPr="00857B74">
        <w:rPr>
          <w:rFonts w:cs="Times New Roman"/>
          <w:sz w:val="22"/>
          <w:lang w:val="en-US"/>
        </w:rPr>
        <w:t>kepuasan mahasiswa</w:t>
      </w:r>
      <w:r w:rsidRPr="00857B74">
        <w:rPr>
          <w:rFonts w:cs="Times New Roman"/>
          <w:sz w:val="22"/>
        </w:rPr>
        <w:t xml:space="preserve"> </w:t>
      </w:r>
      <w:r w:rsidRPr="00857B74">
        <w:rPr>
          <w:rFonts w:cs="Times New Roman"/>
          <w:sz w:val="22"/>
          <w:lang w:val="en-US"/>
        </w:rPr>
        <w:t>di Universitas Pelita Bangsa Bekasi</w:t>
      </w:r>
      <w:r w:rsidRPr="00857B74">
        <w:rPr>
          <w:rFonts w:cs="Times New Roman"/>
          <w:sz w:val="22"/>
        </w:rPr>
        <w:t xml:space="preserve"> dengan persentase rata-rata sebesar </w:t>
      </w:r>
      <w:r w:rsidRPr="00857B74">
        <w:rPr>
          <w:rFonts w:cs="Times New Roman"/>
          <w:sz w:val="22"/>
          <w:lang w:val="en-US"/>
        </w:rPr>
        <w:t>70</w:t>
      </w:r>
      <w:r w:rsidRPr="00857B74">
        <w:rPr>
          <w:rFonts w:cs="Times New Roman"/>
          <w:sz w:val="22"/>
        </w:rPr>
        <w:t>,</w:t>
      </w:r>
      <w:r w:rsidRPr="00857B74">
        <w:rPr>
          <w:rFonts w:cs="Times New Roman"/>
          <w:sz w:val="22"/>
          <w:lang w:val="en-US"/>
        </w:rPr>
        <w:t>46</w:t>
      </w:r>
      <w:r w:rsidRPr="00857B74">
        <w:rPr>
          <w:rFonts w:cs="Times New Roman"/>
          <w:sz w:val="22"/>
        </w:rPr>
        <w:t xml:space="preserve">%; 4) </w:t>
      </w:r>
      <w:r w:rsidRPr="00857B74">
        <w:rPr>
          <w:rFonts w:cs="Times New Roman"/>
          <w:sz w:val="22"/>
          <w:lang w:val="en-US"/>
        </w:rPr>
        <w:t>Rata-rata</w:t>
      </w:r>
      <w:r w:rsidRPr="00857B74">
        <w:rPr>
          <w:rFonts w:cs="Times New Roman"/>
          <w:sz w:val="22"/>
        </w:rPr>
        <w:t xml:space="preserve"> responden </w:t>
      </w:r>
      <w:r w:rsidRPr="00857B74">
        <w:rPr>
          <w:rFonts w:cs="Times New Roman"/>
          <w:sz w:val="22"/>
          <w:lang w:val="en-US"/>
        </w:rPr>
        <w:t xml:space="preserve">memberi tanggapan setuju </w:t>
      </w:r>
      <w:r w:rsidRPr="00857B74">
        <w:rPr>
          <w:rFonts w:cs="Times New Roman"/>
          <w:sz w:val="22"/>
        </w:rPr>
        <w:t xml:space="preserve">terhadap aspek-aspek </w:t>
      </w:r>
      <w:r w:rsidRPr="00857B74">
        <w:rPr>
          <w:rFonts w:cs="Times New Roman"/>
          <w:sz w:val="22"/>
          <w:lang w:val="en-US"/>
        </w:rPr>
        <w:t>minat mereferensikan kampus</w:t>
      </w:r>
      <w:r w:rsidRPr="00857B74">
        <w:rPr>
          <w:rFonts w:cs="Times New Roman"/>
          <w:sz w:val="22"/>
        </w:rPr>
        <w:t xml:space="preserve"> </w:t>
      </w:r>
      <w:r w:rsidRPr="00857B74">
        <w:rPr>
          <w:rFonts w:cs="Times New Roman"/>
          <w:sz w:val="22"/>
          <w:lang w:val="en-US"/>
        </w:rPr>
        <w:t>Universitas Pelita Bangsa Bekasi</w:t>
      </w:r>
      <w:r w:rsidRPr="00857B74">
        <w:rPr>
          <w:rFonts w:cs="Times New Roman"/>
          <w:sz w:val="22"/>
        </w:rPr>
        <w:t xml:space="preserve"> dengan persentase rata-rata sebesar </w:t>
      </w:r>
      <w:r w:rsidRPr="00857B74">
        <w:rPr>
          <w:rFonts w:cs="Times New Roman"/>
          <w:sz w:val="22"/>
          <w:lang w:val="en-US"/>
        </w:rPr>
        <w:t>70</w:t>
      </w:r>
      <w:r w:rsidRPr="00857B74">
        <w:rPr>
          <w:rFonts w:cs="Times New Roman"/>
          <w:sz w:val="22"/>
        </w:rPr>
        <w:t>,</w:t>
      </w:r>
      <w:r w:rsidRPr="00857B74">
        <w:rPr>
          <w:rFonts w:cs="Times New Roman"/>
          <w:sz w:val="22"/>
          <w:lang w:val="en-US"/>
        </w:rPr>
        <w:t>22</w:t>
      </w:r>
      <w:r w:rsidRPr="00857B74">
        <w:rPr>
          <w:rFonts w:cs="Times New Roman"/>
          <w:sz w:val="22"/>
        </w:rPr>
        <w:t xml:space="preserve">%; 5) Bauran pemasaran jasa menunjukkan korelasi yang positif, kuat dan signifikan </w:t>
      </w:r>
      <w:r w:rsidRPr="00857B74">
        <w:rPr>
          <w:rFonts w:cs="Times New Roman"/>
          <w:sz w:val="22"/>
          <w:lang w:val="en-US"/>
        </w:rPr>
        <w:t xml:space="preserve">sebesar 69,4% </w:t>
      </w:r>
      <w:r w:rsidRPr="00857B74">
        <w:rPr>
          <w:rFonts w:cs="Times New Roman"/>
          <w:sz w:val="22"/>
        </w:rPr>
        <w:t xml:space="preserve">dengan kualitas pelayanan; 6) Secara parsial, bauran pemasaran jasa berpengaruh positif </w:t>
      </w:r>
      <w:r w:rsidRPr="00857B74">
        <w:rPr>
          <w:rFonts w:cs="Times New Roman"/>
          <w:sz w:val="22"/>
          <w:lang w:val="en-US"/>
        </w:rPr>
        <w:t>dan s</w:t>
      </w:r>
      <w:r w:rsidRPr="00857B74">
        <w:rPr>
          <w:rFonts w:cs="Times New Roman"/>
          <w:sz w:val="22"/>
        </w:rPr>
        <w:t>ignifikan terhadap kepuasan siswa</w:t>
      </w:r>
      <w:r w:rsidRPr="00857B74">
        <w:rPr>
          <w:rFonts w:cs="Times New Roman"/>
          <w:sz w:val="22"/>
          <w:lang w:val="en-US"/>
        </w:rPr>
        <w:t xml:space="preserve"> sebesar 12,09% dengan signifikansi 0,046 </w:t>
      </w:r>
      <w:r w:rsidRPr="00857B74">
        <w:rPr>
          <w:rFonts w:cs="Times New Roman"/>
          <w:sz w:val="22"/>
        </w:rPr>
        <w:t>; 7) Secara parsial, kualitas pelayanan berpengaruh positif dan signifikan terhadap kepuasan siswa</w:t>
      </w:r>
      <w:r w:rsidRPr="00857B74">
        <w:rPr>
          <w:rFonts w:cs="Times New Roman"/>
          <w:sz w:val="22"/>
          <w:lang w:val="en-US"/>
        </w:rPr>
        <w:t xml:space="preserve"> sebesar 28,35% dengan signifikansi 0,00</w:t>
      </w:r>
      <w:r w:rsidRPr="00857B74">
        <w:rPr>
          <w:rFonts w:cs="Times New Roman"/>
          <w:sz w:val="22"/>
        </w:rPr>
        <w:t>; 8) Secara simultan, bauran pemasaran jasa dan kualitas layanan berpengaruh positif dan signifikan terhadap kepuasan siswa</w:t>
      </w:r>
      <w:r w:rsidRPr="00857B74">
        <w:rPr>
          <w:rFonts w:cs="Times New Roman"/>
          <w:sz w:val="22"/>
          <w:lang w:val="en-US"/>
        </w:rPr>
        <w:t xml:space="preserve"> sebesar 40,4% dengan signifikansi F sebesar 32,22</w:t>
      </w:r>
      <w:r w:rsidRPr="00857B74">
        <w:rPr>
          <w:rFonts w:cs="Times New Roman"/>
          <w:sz w:val="22"/>
        </w:rPr>
        <w:t>; 9) Kepuasan siswa berpengaruh positif dan signifikan terhadap kepercayaan</w:t>
      </w:r>
      <w:r w:rsidRPr="00857B74">
        <w:rPr>
          <w:rFonts w:cs="Times New Roman"/>
          <w:sz w:val="22"/>
          <w:lang w:val="en-US"/>
        </w:rPr>
        <w:t xml:space="preserve"> sebesar 33,76% dengan singifikansi 0,00</w:t>
      </w:r>
      <w:r w:rsidRPr="00857B74">
        <w:rPr>
          <w:rFonts w:cs="Times New Roman"/>
          <w:sz w:val="22"/>
        </w:rPr>
        <w:t xml:space="preserve">. </w:t>
      </w:r>
    </w:p>
    <w:p w14:paraId="7247CA4D" w14:textId="77777777" w:rsidR="00F36E2A" w:rsidRPr="00857B74" w:rsidRDefault="00F36E2A" w:rsidP="00857B74">
      <w:pPr>
        <w:widowControl w:val="0"/>
        <w:ind w:right="-1"/>
        <w:jc w:val="both"/>
        <w:rPr>
          <w:rFonts w:cs="Times New Roman"/>
          <w:sz w:val="22"/>
        </w:rPr>
      </w:pPr>
    </w:p>
    <w:p w14:paraId="4728E9A1" w14:textId="77777777" w:rsidR="00F36E2A" w:rsidRPr="00857B74" w:rsidRDefault="00F36E2A" w:rsidP="00857B74">
      <w:pPr>
        <w:widowControl w:val="0"/>
        <w:ind w:right="-1"/>
        <w:jc w:val="both"/>
        <w:rPr>
          <w:rFonts w:cs="Times New Roman"/>
          <w:sz w:val="22"/>
          <w:lang w:val="en-US"/>
        </w:rPr>
      </w:pPr>
      <w:r w:rsidRPr="00857B74">
        <w:rPr>
          <w:rFonts w:cs="Times New Roman"/>
          <w:sz w:val="22"/>
        </w:rPr>
        <w:t xml:space="preserve">Kata Kunci: bauran pemasaran jasa, kualitas pelayanan, kepuasan </w:t>
      </w:r>
      <w:r w:rsidRPr="00857B74">
        <w:rPr>
          <w:rFonts w:cs="Times New Roman"/>
          <w:sz w:val="22"/>
          <w:lang w:val="en-US"/>
        </w:rPr>
        <w:t>maha</w:t>
      </w:r>
      <w:r w:rsidRPr="00857B74">
        <w:rPr>
          <w:rFonts w:cs="Times New Roman"/>
          <w:sz w:val="22"/>
        </w:rPr>
        <w:t xml:space="preserve">siswa, </w:t>
      </w:r>
      <w:r w:rsidRPr="00857B74">
        <w:rPr>
          <w:rFonts w:cs="Times New Roman"/>
          <w:sz w:val="22"/>
          <w:lang w:val="en-US"/>
        </w:rPr>
        <w:t>minat mahasiswa mereferensikan kampus</w:t>
      </w:r>
    </w:p>
    <w:p w14:paraId="03EA180F" w14:textId="77777777" w:rsidR="00065AED" w:rsidRDefault="00065AED" w:rsidP="00857B74">
      <w:pPr>
        <w:widowControl w:val="0"/>
        <w:ind w:left="1412" w:right="943"/>
        <w:jc w:val="center"/>
        <w:rPr>
          <w:rFonts w:cs="Times New Roman"/>
          <w:b/>
          <w:i/>
          <w:sz w:val="22"/>
        </w:rPr>
      </w:pPr>
    </w:p>
    <w:p w14:paraId="7C3A0CA5" w14:textId="30DC064A" w:rsidR="00F36E2A" w:rsidRPr="00857B74" w:rsidRDefault="00F36E2A" w:rsidP="00857B74">
      <w:pPr>
        <w:widowControl w:val="0"/>
        <w:ind w:left="1412" w:right="943"/>
        <w:jc w:val="center"/>
        <w:rPr>
          <w:rFonts w:cs="Times New Roman"/>
          <w:b/>
          <w:i/>
          <w:sz w:val="22"/>
        </w:rPr>
      </w:pPr>
      <w:r w:rsidRPr="00857B74">
        <w:rPr>
          <w:rFonts w:cs="Times New Roman"/>
          <w:b/>
          <w:i/>
          <w:sz w:val="22"/>
        </w:rPr>
        <w:t>ABSTRACT</w:t>
      </w:r>
    </w:p>
    <w:p w14:paraId="5A040CED" w14:textId="77777777" w:rsidR="00F36E2A" w:rsidRPr="00857B74" w:rsidRDefault="00F36E2A" w:rsidP="00857B74">
      <w:pPr>
        <w:widowControl w:val="0"/>
        <w:ind w:left="1412" w:right="943"/>
        <w:jc w:val="center"/>
        <w:rPr>
          <w:rFonts w:cs="Times New Roman"/>
          <w:b/>
          <w:sz w:val="22"/>
        </w:rPr>
      </w:pPr>
    </w:p>
    <w:p w14:paraId="6870CB05" w14:textId="56045F02" w:rsidR="00F36E2A" w:rsidRPr="00857B74" w:rsidRDefault="00A37BA7" w:rsidP="00857B74">
      <w:pPr>
        <w:widowControl w:val="0"/>
        <w:ind w:right="-1"/>
        <w:jc w:val="both"/>
        <w:rPr>
          <w:rFonts w:cs="Times New Roman"/>
          <w:sz w:val="22"/>
        </w:rPr>
      </w:pPr>
      <w:r w:rsidRPr="00857B74">
        <w:rPr>
          <w:sz w:val="22"/>
        </w:rPr>
        <mc:AlternateContent>
          <mc:Choice Requires="wps">
            <w:drawing>
              <wp:anchor distT="0" distB="0" distL="114300" distR="114300" simplePos="0" relativeHeight="252300288" behindDoc="0" locked="0" layoutInCell="1" allowOverlap="1" wp14:anchorId="68CED9A6" wp14:editId="00BDA693">
                <wp:simplePos x="0" y="0"/>
                <wp:positionH relativeFrom="margin">
                  <wp:align>center</wp:align>
                </wp:positionH>
                <wp:positionV relativeFrom="paragraph">
                  <wp:posOffset>949960</wp:posOffset>
                </wp:positionV>
                <wp:extent cx="381000" cy="342900"/>
                <wp:effectExtent l="0" t="0" r="1905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w="9525">
                          <a:solidFill>
                            <a:srgbClr val="FFFFFF"/>
                          </a:solidFill>
                          <a:miter lim="800000"/>
                          <a:headEnd/>
                          <a:tailEnd/>
                        </a:ln>
                      </wps:spPr>
                      <wps:txbx>
                        <w:txbxContent>
                          <w:p w14:paraId="6BF61B2A" w14:textId="77777777" w:rsidR="00A37BA7" w:rsidRPr="00A26116" w:rsidRDefault="00A37BA7" w:rsidP="00A37BA7">
                            <w:pPr>
                              <w:jc w:val="cente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ED9A6" id="_x0000_t202" coordsize="21600,21600" o:spt="202" path="m,l,21600r21600,l21600,xe">
                <v:stroke joinstyle="miter"/>
                <v:path gradientshapeok="t" o:connecttype="rect"/>
              </v:shapetype>
              <v:shape id="Text Box 85" o:spid="_x0000_s1026" type="#_x0000_t202" style="position:absolute;left:0;text-align:left;margin-left:0;margin-top:74.8pt;width:30pt;height:27pt;z-index:25230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tFEAIAACoEAAAOAAAAZHJzL2Uyb0RvYy54bWysU9tu2zAMfR+wfxD0vjhJky0x4hRdugwD&#10;ugvQ7QNkWbaFyaJGKbG7ry8lp2m2vRXzg0Ca1CHPIbW5HjrDjgq9Blvw2WTKmbISKm2bgv/4vn+z&#10;4swHYSthwKqCPyjPr7evX216l6s5tGAqhYxArM97V/A2BJdnmZet6oSfgFOWgjVgJwK52GQVip7Q&#10;O5PNp9O3WQ9YOQSpvKe/t2OQbxN+XSsZvta1V4GZglNvIZ2YzjKe2XYj8gaFa7U8tSFe0EUntKWi&#10;Z6hbEQQ7oP4HqtMSwUMdJhK6DOpaS5U4EJvZ9C82961wKnEhcbw7y+T/H6z8crx335CF4T0MNMBE&#10;wrs7kD89s7BrhW3UDSL0rRIVFZ5FybLe+fx0NUrtcx9Byv4zVDRkcQiQgIYau6gK8WSETgN4OIuu&#10;hsAk/bxazaZTikgKXS3ma7JjBZE/XXbow0cFHYtGwZFmmsDF8c6HMfUpJdbyYHS118YkB5tyZ5Ad&#10;Bc1/n74T+h9pxrK+4OvlfDnyfwFEpwMtstFdwVfEZ2Qh8qjaB1ulNQtCm9EmdsaeZIzKjRqGoRwo&#10;McpZQvVAgiKMC0sPjIwW8DdnPS1rwf2vg0DFmflkaSjr2WIRtzs5i+W7OTl4GSkvI8JKgip44Gw0&#10;d2F8EQeHummp0rgGFm5okLVOIj93deqbFjKN6fR44sZf+inr+YlvHwEAAP//AwBQSwMEFAAGAAgA&#10;AAAhANaNaMzcAAAABwEAAA8AAABkcnMvZG93bnJldi54bWxMj8FOwzAQRO9I/QdrK3FBrU1AURvi&#10;VFUF4tzCpTc33iYR8TqJ3Sbl61lOcJyZ1czbfDO5VlxxCI0nDY9LBQKp9LahSsPnx9tiBSJEQ9a0&#10;nlDDDQNsitldbjLrR9rj9RArwSUUMqOhjrHLpAxljc6Epe+QODv7wZnIcqikHczI5a6ViVKpdKYh&#10;XqhNh7say6/DxWnw4+vNeexV8nD8du+7bb8/J73W9/Np+wIi4hT/juEXn9GhYKaTv5ANotXAj0R2&#10;n9cpCI5TxcZJQ6KeUpBFLv/zFz8AAAD//wMAUEsBAi0AFAAGAAgAAAAhALaDOJL+AAAA4QEAABMA&#10;AAAAAAAAAAAAAAAAAAAAAFtDb250ZW50X1R5cGVzXS54bWxQSwECLQAUAAYACAAAACEAOP0h/9YA&#10;AACUAQAACwAAAAAAAAAAAAAAAAAvAQAAX3JlbHMvLnJlbHNQSwECLQAUAAYACAAAACEAWb1bRRAC&#10;AAAqBAAADgAAAAAAAAAAAAAAAAAuAgAAZHJzL2Uyb0RvYy54bWxQSwECLQAUAAYACAAAACEA1o1o&#10;zNwAAAAHAQAADwAAAAAAAAAAAAAAAABqBAAAZHJzL2Rvd25yZXYueG1sUEsFBgAAAAAEAAQA8wAA&#10;AHMFAAAAAA==&#10;" strokecolor="white">
                <v:textbox>
                  <w:txbxContent>
                    <w:p w14:paraId="6BF61B2A" w14:textId="77777777" w:rsidR="00A37BA7" w:rsidRPr="00A26116" w:rsidRDefault="00A37BA7" w:rsidP="00A37BA7">
                      <w:pPr>
                        <w:jc w:val="center"/>
                        <w:rPr>
                          <w:lang w:val="en-US"/>
                        </w:rPr>
                      </w:pPr>
                      <w:r>
                        <w:rPr>
                          <w:lang w:val="en-US"/>
                        </w:rPr>
                        <w:t>1</w:t>
                      </w:r>
                    </w:p>
                  </w:txbxContent>
                </v:textbox>
                <w10:wrap anchorx="margin"/>
              </v:shape>
            </w:pict>
          </mc:Fallback>
        </mc:AlternateContent>
      </w:r>
      <w:r w:rsidR="00F36E2A" w:rsidRPr="00857B74">
        <w:rPr>
          <w:rFonts w:eastAsia="Times New Roman" w:cs="Times New Roman"/>
          <w:i/>
          <w:iCs/>
          <w:noProof w:val="0"/>
          <w:color w:val="202124"/>
          <w:sz w:val="22"/>
          <w:lang w:val="en" w:eastAsia="en-ID"/>
        </w:rPr>
        <w:t xml:space="preserve">This study aims to describe and analyze the effect of service marketing mix and service quality on student satisfaction and its implications to the student interest in referring to their campus. The research method used is quantitative with a descriptive approach. The population of this study was 3,266 students from all study programs and faculties at Pelita </w:t>
      </w:r>
      <w:proofErr w:type="spellStart"/>
      <w:r w:rsidR="00F36E2A" w:rsidRPr="00857B74">
        <w:rPr>
          <w:rFonts w:eastAsia="Times New Roman" w:cs="Times New Roman"/>
          <w:i/>
          <w:iCs/>
          <w:noProof w:val="0"/>
          <w:color w:val="202124"/>
          <w:sz w:val="22"/>
          <w:lang w:val="en" w:eastAsia="en-ID"/>
        </w:rPr>
        <w:t>Bangsa</w:t>
      </w:r>
      <w:proofErr w:type="spellEnd"/>
      <w:r w:rsidR="00F36E2A" w:rsidRPr="00857B74">
        <w:rPr>
          <w:rFonts w:eastAsia="Times New Roman" w:cs="Times New Roman"/>
          <w:i/>
          <w:iCs/>
          <w:noProof w:val="0"/>
          <w:color w:val="202124"/>
          <w:sz w:val="22"/>
          <w:lang w:val="en" w:eastAsia="en-ID"/>
        </w:rPr>
        <w:t xml:space="preserve"> University, Bekasi. Samples taken by proportional random sampling were </w:t>
      </w:r>
      <w:proofErr w:type="gramStart"/>
      <w:r w:rsidR="00F36E2A" w:rsidRPr="00857B74">
        <w:rPr>
          <w:rFonts w:eastAsia="Times New Roman" w:cs="Times New Roman"/>
          <w:i/>
          <w:iCs/>
          <w:noProof w:val="0"/>
          <w:color w:val="202124"/>
          <w:sz w:val="22"/>
          <w:lang w:val="en" w:eastAsia="en-ID"/>
        </w:rPr>
        <w:t xml:space="preserve">98 </w:t>
      </w:r>
      <w:r w:rsidRPr="00857B74">
        <w:rPr>
          <w:rFonts w:eastAsia="Times New Roman" w:cs="Times New Roman"/>
          <w:i/>
          <w:iCs/>
          <w:noProof w:val="0"/>
          <w:color w:val="202124"/>
          <w:sz w:val="22"/>
          <w:lang w:val="en" w:eastAsia="en-ID"/>
        </w:rPr>
        <w:t xml:space="preserve"> </w:t>
      </w:r>
      <w:r w:rsidR="00F36E2A" w:rsidRPr="00857B74">
        <w:rPr>
          <w:rFonts w:eastAsia="Times New Roman" w:cs="Times New Roman"/>
          <w:i/>
          <w:iCs/>
          <w:noProof w:val="0"/>
          <w:color w:val="202124"/>
          <w:sz w:val="22"/>
          <w:lang w:val="en" w:eastAsia="en-ID"/>
        </w:rPr>
        <w:lastRenderedPageBreak/>
        <w:t>students</w:t>
      </w:r>
      <w:proofErr w:type="gramEnd"/>
      <w:r w:rsidR="00933092" w:rsidRPr="00857B74">
        <w:rPr>
          <w:rFonts w:eastAsia="Times New Roman" w:cs="Times New Roman"/>
          <w:i/>
          <w:iCs/>
          <w:noProof w:val="0"/>
          <w:color w:val="202124"/>
          <w:sz w:val="22"/>
          <w:lang w:val="en" w:eastAsia="en-ID"/>
        </w:rPr>
        <w:t xml:space="preserve"> from the population of 3688 students</w:t>
      </w:r>
      <w:r w:rsidR="00F36E2A" w:rsidRPr="00857B74">
        <w:rPr>
          <w:rFonts w:eastAsia="Times New Roman" w:cs="Times New Roman"/>
          <w:i/>
          <w:iCs/>
          <w:noProof w:val="0"/>
          <w:color w:val="202124"/>
          <w:sz w:val="22"/>
          <w:lang w:val="en" w:eastAsia="en-ID"/>
        </w:rPr>
        <w:t xml:space="preserve">. Data collection techniques were carried out through questionnaires, interviews, and observations. The data analysis technique used is path analysis using SPSS Ver. 26.0. The results of the study show: 1) On average, the respondents agreed to the aspects of the service marketing mix implemented by Pelita </w:t>
      </w:r>
      <w:proofErr w:type="spellStart"/>
      <w:r w:rsidR="00F36E2A" w:rsidRPr="00857B74">
        <w:rPr>
          <w:rFonts w:eastAsia="Times New Roman" w:cs="Times New Roman"/>
          <w:i/>
          <w:iCs/>
          <w:noProof w:val="0"/>
          <w:color w:val="202124"/>
          <w:sz w:val="22"/>
          <w:lang w:val="en" w:eastAsia="en-ID"/>
        </w:rPr>
        <w:t>Bangsa</w:t>
      </w:r>
      <w:proofErr w:type="spellEnd"/>
      <w:r w:rsidR="00F36E2A" w:rsidRPr="00857B74">
        <w:rPr>
          <w:rFonts w:eastAsia="Times New Roman" w:cs="Times New Roman"/>
          <w:i/>
          <w:iCs/>
          <w:noProof w:val="0"/>
          <w:color w:val="202124"/>
          <w:sz w:val="22"/>
          <w:lang w:val="en" w:eastAsia="en-ID"/>
        </w:rPr>
        <w:t xml:space="preserve"> University Bekasi with the percentage was 69.18%; 2) On average, respondents agreed to the aspects of service quality provided by Pelita </w:t>
      </w:r>
      <w:proofErr w:type="spellStart"/>
      <w:r w:rsidR="00F36E2A" w:rsidRPr="00857B74">
        <w:rPr>
          <w:rFonts w:eastAsia="Times New Roman" w:cs="Times New Roman"/>
          <w:i/>
          <w:iCs/>
          <w:noProof w:val="0"/>
          <w:color w:val="202124"/>
          <w:sz w:val="22"/>
          <w:lang w:val="en" w:eastAsia="en-ID"/>
        </w:rPr>
        <w:t>Bangsa</w:t>
      </w:r>
      <w:proofErr w:type="spellEnd"/>
      <w:r w:rsidR="00F36E2A" w:rsidRPr="00857B74">
        <w:rPr>
          <w:rFonts w:eastAsia="Times New Roman" w:cs="Times New Roman"/>
          <w:i/>
          <w:iCs/>
          <w:noProof w:val="0"/>
          <w:color w:val="202124"/>
          <w:sz w:val="22"/>
          <w:lang w:val="en" w:eastAsia="en-ID"/>
        </w:rPr>
        <w:t xml:space="preserve"> University Bekasi with the percentage was 70.01%; 3) On average, respondents agreed to the aspects of student satisfaction at Pelita </w:t>
      </w:r>
      <w:proofErr w:type="spellStart"/>
      <w:r w:rsidR="00F36E2A" w:rsidRPr="00857B74">
        <w:rPr>
          <w:rFonts w:eastAsia="Times New Roman" w:cs="Times New Roman"/>
          <w:i/>
          <w:iCs/>
          <w:noProof w:val="0"/>
          <w:color w:val="202124"/>
          <w:sz w:val="22"/>
          <w:lang w:val="en" w:eastAsia="en-ID"/>
        </w:rPr>
        <w:t>Bangsa</w:t>
      </w:r>
      <w:proofErr w:type="spellEnd"/>
      <w:r w:rsidR="00F36E2A" w:rsidRPr="00857B74">
        <w:rPr>
          <w:rFonts w:eastAsia="Times New Roman" w:cs="Times New Roman"/>
          <w:i/>
          <w:iCs/>
          <w:noProof w:val="0"/>
          <w:color w:val="202124"/>
          <w:sz w:val="22"/>
          <w:lang w:val="en" w:eastAsia="en-ID"/>
        </w:rPr>
        <w:t xml:space="preserve"> University Bekasi with the percentage was 70.46%; 4) On average, respondents agreed to the aspects of interest in referring to the campus of Pelita </w:t>
      </w:r>
      <w:proofErr w:type="spellStart"/>
      <w:r w:rsidR="00F36E2A" w:rsidRPr="00857B74">
        <w:rPr>
          <w:rFonts w:eastAsia="Times New Roman" w:cs="Times New Roman"/>
          <w:i/>
          <w:iCs/>
          <w:noProof w:val="0"/>
          <w:color w:val="202124"/>
          <w:sz w:val="22"/>
          <w:lang w:val="en" w:eastAsia="en-ID"/>
        </w:rPr>
        <w:t>Bangsa</w:t>
      </w:r>
      <w:proofErr w:type="spellEnd"/>
      <w:r w:rsidR="00F36E2A" w:rsidRPr="00857B74">
        <w:rPr>
          <w:rFonts w:eastAsia="Times New Roman" w:cs="Times New Roman"/>
          <w:i/>
          <w:iCs/>
          <w:noProof w:val="0"/>
          <w:color w:val="202124"/>
          <w:sz w:val="22"/>
          <w:lang w:val="en" w:eastAsia="en-ID"/>
        </w:rPr>
        <w:t xml:space="preserve"> Bekasi University with the percentage was 70.22%; 5) The service marketing mix shows a positive, strong and significant correlation was 69.4% with the service quality; 6) Partially, the service marketing mix has a positive and significant effect on student satisfaction was 12.09% with a significance was 0.046; 7) Partially, service quality has a positive and significant effect on student satisfaction was 28.35% with a significance was 0.00; 8) Simultaneously, the service marketing mix and service quality have a positive and significant effect on student satisfaction was 40.4% with F significance was 32.22; 9) Student satisfaction has a positive and significant effect on trust was 33.76% with a significance was 0.00.</w:t>
      </w:r>
    </w:p>
    <w:p w14:paraId="4A29605F" w14:textId="77777777" w:rsidR="00F36E2A" w:rsidRPr="00857B74" w:rsidRDefault="00F36E2A" w:rsidP="00857B74">
      <w:pPr>
        <w:widowControl w:val="0"/>
        <w:ind w:right="-1"/>
        <w:jc w:val="both"/>
        <w:rPr>
          <w:rFonts w:cs="Times New Roman"/>
          <w:sz w:val="22"/>
        </w:rPr>
      </w:pPr>
    </w:p>
    <w:p w14:paraId="69F1BBF1" w14:textId="77777777" w:rsidR="00065AED" w:rsidRDefault="00F36E2A" w:rsidP="00857B74">
      <w:pPr>
        <w:widowControl w:val="0"/>
        <w:ind w:right="-1"/>
        <w:jc w:val="both"/>
        <w:rPr>
          <w:rFonts w:eastAsia="Times New Roman" w:cs="Times New Roman"/>
          <w:i/>
          <w:iCs/>
          <w:noProof w:val="0"/>
          <w:color w:val="202124"/>
          <w:sz w:val="22"/>
          <w:lang w:val="en" w:eastAsia="en-ID"/>
        </w:rPr>
      </w:pPr>
      <w:r w:rsidRPr="00857B74">
        <w:rPr>
          <w:rFonts w:eastAsia="Times New Roman" w:cs="Times New Roman"/>
          <w:i/>
          <w:iCs/>
          <w:noProof w:val="0"/>
          <w:color w:val="202124"/>
          <w:sz w:val="22"/>
          <w:lang w:val="en" w:eastAsia="en-ID"/>
        </w:rPr>
        <w:t>Keywords: service marketing mix, service quality, student satisfaction, student interest in referring to campus</w:t>
      </w:r>
    </w:p>
    <w:p w14:paraId="1A508C76" w14:textId="4BA8F832" w:rsidR="008376D0" w:rsidRPr="00857B74" w:rsidRDefault="00065AED" w:rsidP="00857B74">
      <w:pPr>
        <w:widowControl w:val="0"/>
        <w:ind w:right="-1"/>
        <w:jc w:val="both"/>
        <w:rPr>
          <w:rFonts w:cs="Times New Roman"/>
          <w:sz w:val="22"/>
        </w:rPr>
      </w:pPr>
      <w:r w:rsidRPr="00857B74">
        <w:rPr>
          <w:rFonts w:cs="Times New Roman"/>
          <w:b/>
          <w:sz w:val="22"/>
          <w:lang w:val="en-US"/>
        </w:rPr>
        <mc:AlternateContent>
          <mc:Choice Requires="wps">
            <w:drawing>
              <wp:anchor distT="0" distB="0" distL="114300" distR="114300" simplePos="0" relativeHeight="252244992" behindDoc="0" locked="0" layoutInCell="1" allowOverlap="1" wp14:anchorId="09A00052" wp14:editId="0C757C9C">
                <wp:simplePos x="0" y="0"/>
                <wp:positionH relativeFrom="margin">
                  <wp:align>center</wp:align>
                </wp:positionH>
                <wp:positionV relativeFrom="paragraph">
                  <wp:posOffset>46990</wp:posOffset>
                </wp:positionV>
                <wp:extent cx="4981575" cy="0"/>
                <wp:effectExtent l="0" t="19050" r="28575" b="19050"/>
                <wp:wrapNone/>
                <wp:docPr id="82" name="Straight Connector 82"/>
                <wp:cNvGraphicFramePr/>
                <a:graphic xmlns:a="http://schemas.openxmlformats.org/drawingml/2006/main">
                  <a:graphicData uri="http://schemas.microsoft.com/office/word/2010/wordprocessingShape">
                    <wps:wsp>
                      <wps:cNvCnPr/>
                      <wps:spPr>
                        <a:xfrm flipV="1">
                          <a:off x="0" y="0"/>
                          <a:ext cx="4981575" cy="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E8685A" id="Straight Connector 82" o:spid="_x0000_s1026" style="position:absolute;flip:y;z-index:2522449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7pt" to="39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RygEAAPMDAAAOAAAAZHJzL2Uyb0RvYy54bWysU01vGyEQvVfqf0Dc611bTeuuvM4hUXKJ&#10;2qhfd8IOXiRgEBDv+t93YO11mvTSKBcEw7w38x7D5nK0hu0hRI2u5ctFzRk4iZ12u5b/+nnzYc1Z&#10;TMJ1wqCDlh8g8svt+3ebwTewwh5NB4ERiYvN4Fvep+SbqoqyByviAj04ulQYrEh0DLuqC2Igdmuq&#10;VV1/qgYMnQ8oIUaKXk+XfFv4lQKZvikVITHTcuotlTWU9SGv1XYjml0Qvtfy2IZ4RRdWaEdFZ6pr&#10;kQR7DPoFldUyYESVFhJthUppCUUDqVnWz9T86IWHooXMiX62Kb4drfy6v3L3gWwYfGyivw9ZxaiC&#10;Zcpo/5vetOiiTtlYbDvMtsGYmKTgxy/r5cXnC87k6a6aKDKVDzHdAlqWNy032mVFohH7u5ioLKWe&#10;UnLYODa0fLWe+KzvWh7driAiGt3daGNyXhkQuDKB7QU9bRqX+SmJ7EkWnYyj4FlZ2aWDganUd1BM&#10;d6Rg0viMU0gJLp14jaPsDFPUwQysp87ytJ6b+Rt4zM9QKAP5P+AZUSqjSzPYaofhX9XPVqgp/+TA&#10;pDtb8IDdobx5sYYmqzh3/AV5dJ+eC/z8V7d/AAAA//8DAFBLAwQUAAYACAAAACEAhB6gbNsAAAAE&#10;AQAADwAAAGRycy9kb3ducmV2LnhtbEyPQUvDQBSE70L/w/IK3uymUm1IsymlICjqoavg9TX7moRm&#10;34bstkn99a5e6nGYYeabfD3aVpyp941jBfNZAoK4dKbhSsHnx9NdCsIHZIOtY1JwIQ/rYnKTY2bc&#10;wDs661CJWMI+QwV1CF0mpS9rsuhnriOO3sH1FkOUfSVNj0Mst628T5JHabHhuFBjR9uayqM+WQWa&#10;9ffb7gXHeVoOr8nX80W7961St9NxswIRaAzXMPziR3QoItPendh40SqIR4KC5QJENJfp4gHE/k/L&#10;Ipf/4YsfAAAA//8DAFBLAQItABQABgAIAAAAIQC2gziS/gAAAOEBAAATAAAAAAAAAAAAAAAAAAAA&#10;AABbQ29udGVudF9UeXBlc10ueG1sUEsBAi0AFAAGAAgAAAAhADj9If/WAAAAlAEAAAsAAAAAAAAA&#10;AAAAAAAALwEAAF9yZWxzLy5yZWxzUEsBAi0AFAAGAAgAAAAhALx4H9HKAQAA8wMAAA4AAAAAAAAA&#10;AAAAAAAALgIAAGRycy9lMm9Eb2MueG1sUEsBAi0AFAAGAAgAAAAhAIQeoGzbAAAABAEAAA8AAAAA&#10;AAAAAAAAAAAAJAQAAGRycy9kb3ducmV2LnhtbFBLBQYAAAAABAAEAPMAAAAsBQAAAAA=&#10;" strokecolor="black [3213]" strokeweight="2.25pt">
                <v:stroke joinstyle="miter"/>
                <w10:wrap anchorx="margin"/>
              </v:line>
            </w:pict>
          </mc:Fallback>
        </mc:AlternateContent>
      </w:r>
    </w:p>
    <w:p w14:paraId="1F295952" w14:textId="742D8DFB" w:rsidR="008376D0" w:rsidRPr="00857B74" w:rsidRDefault="008376D0" w:rsidP="00857B74">
      <w:pPr>
        <w:pStyle w:val="ListParagraph"/>
        <w:widowControl w:val="0"/>
        <w:numPr>
          <w:ilvl w:val="0"/>
          <w:numId w:val="64"/>
        </w:numPr>
        <w:ind w:left="284" w:right="-1" w:hanging="284"/>
        <w:jc w:val="both"/>
        <w:rPr>
          <w:rFonts w:cs="Times New Roman"/>
          <w:b/>
          <w:sz w:val="22"/>
          <w:lang w:val="en-US"/>
        </w:rPr>
      </w:pPr>
      <w:r w:rsidRPr="00857B74">
        <w:rPr>
          <w:rFonts w:cs="Times New Roman"/>
          <w:b/>
          <w:sz w:val="22"/>
          <w:lang w:val="en-US"/>
        </w:rPr>
        <w:t>Pendahuluan</w:t>
      </w:r>
    </w:p>
    <w:p w14:paraId="7E28BB08" w14:textId="459539B3" w:rsidR="008754D5" w:rsidRPr="00857B74" w:rsidRDefault="008754D5" w:rsidP="00857B74">
      <w:pPr>
        <w:pStyle w:val="Default"/>
        <w:widowControl w:val="0"/>
        <w:ind w:firstLine="720"/>
        <w:jc w:val="both"/>
        <w:rPr>
          <w:sz w:val="22"/>
          <w:szCs w:val="22"/>
        </w:rPr>
      </w:pPr>
      <w:proofErr w:type="spellStart"/>
      <w:r w:rsidRPr="00857B74">
        <w:rPr>
          <w:sz w:val="22"/>
          <w:szCs w:val="22"/>
        </w:rPr>
        <w:t>Jumlah</w:t>
      </w:r>
      <w:proofErr w:type="spellEnd"/>
      <w:r w:rsidRPr="00857B74">
        <w:rPr>
          <w:sz w:val="22"/>
          <w:szCs w:val="22"/>
        </w:rPr>
        <w:t xml:space="preserve"> PT yang </w:t>
      </w:r>
      <w:proofErr w:type="spellStart"/>
      <w:r w:rsidRPr="00857B74">
        <w:rPr>
          <w:sz w:val="22"/>
          <w:szCs w:val="22"/>
        </w:rPr>
        <w:t>ada</w:t>
      </w:r>
      <w:proofErr w:type="spellEnd"/>
      <w:r w:rsidRPr="00857B74">
        <w:rPr>
          <w:sz w:val="22"/>
          <w:szCs w:val="22"/>
        </w:rPr>
        <w:t xml:space="preserve"> di Indonesia pada </w:t>
      </w:r>
      <w:proofErr w:type="spellStart"/>
      <w:r w:rsidRPr="00857B74">
        <w:rPr>
          <w:sz w:val="22"/>
          <w:szCs w:val="22"/>
        </w:rPr>
        <w:t>tahun</w:t>
      </w:r>
      <w:proofErr w:type="spellEnd"/>
      <w:r w:rsidRPr="00857B74">
        <w:rPr>
          <w:sz w:val="22"/>
          <w:szCs w:val="22"/>
        </w:rPr>
        <w:t xml:space="preserve"> 2017 </w:t>
      </w:r>
      <w:proofErr w:type="spellStart"/>
      <w:r w:rsidRPr="00857B74">
        <w:rPr>
          <w:sz w:val="22"/>
          <w:szCs w:val="22"/>
        </w:rPr>
        <w:t>mencapai</w:t>
      </w:r>
      <w:proofErr w:type="spellEnd"/>
      <w:r w:rsidRPr="00857B74">
        <w:rPr>
          <w:sz w:val="22"/>
          <w:szCs w:val="22"/>
        </w:rPr>
        <w:t xml:space="preserve"> </w:t>
      </w:r>
      <w:proofErr w:type="gramStart"/>
      <w:r w:rsidRPr="00857B74">
        <w:rPr>
          <w:sz w:val="22"/>
          <w:szCs w:val="22"/>
        </w:rPr>
        <w:t>4.504 unit</w:t>
      </w:r>
      <w:proofErr w:type="gramEnd"/>
      <w:r w:rsidRPr="00857B74">
        <w:rPr>
          <w:sz w:val="22"/>
          <w:szCs w:val="22"/>
        </w:rPr>
        <w:t xml:space="preserve"> yang </w:t>
      </w:r>
      <w:proofErr w:type="spellStart"/>
      <w:r w:rsidRPr="00857B74">
        <w:rPr>
          <w:sz w:val="22"/>
          <w:szCs w:val="22"/>
        </w:rPr>
        <w:t>terdiri</w:t>
      </w:r>
      <w:proofErr w:type="spellEnd"/>
      <w:r w:rsidRPr="00857B74">
        <w:rPr>
          <w:sz w:val="22"/>
          <w:szCs w:val="22"/>
        </w:rPr>
        <w:t xml:space="preserve"> </w:t>
      </w:r>
      <w:proofErr w:type="spellStart"/>
      <w:r w:rsidRPr="00857B74">
        <w:rPr>
          <w:sz w:val="22"/>
          <w:szCs w:val="22"/>
        </w:rPr>
        <w:t>atas</w:t>
      </w:r>
      <w:proofErr w:type="spellEnd"/>
      <w:r w:rsidRPr="00857B74">
        <w:rPr>
          <w:sz w:val="22"/>
          <w:szCs w:val="22"/>
        </w:rPr>
        <w:t xml:space="preserve"> 3.136 PTS, 122 PTN, dan </w:t>
      </w:r>
      <w:proofErr w:type="spellStart"/>
      <w:r w:rsidRPr="00857B74">
        <w:rPr>
          <w:sz w:val="22"/>
          <w:szCs w:val="22"/>
        </w:rPr>
        <w:t>sisanya</w:t>
      </w:r>
      <w:proofErr w:type="spellEnd"/>
      <w:r w:rsidRPr="00857B74">
        <w:rPr>
          <w:sz w:val="22"/>
          <w:szCs w:val="22"/>
        </w:rPr>
        <w:t xml:space="preserve"> PT yang </w:t>
      </w:r>
      <w:proofErr w:type="spellStart"/>
      <w:r w:rsidRPr="00857B74">
        <w:rPr>
          <w:sz w:val="22"/>
          <w:szCs w:val="22"/>
        </w:rPr>
        <w:t>dikelola</w:t>
      </w:r>
      <w:proofErr w:type="spellEnd"/>
      <w:r w:rsidRPr="00857B74">
        <w:rPr>
          <w:sz w:val="22"/>
          <w:szCs w:val="22"/>
        </w:rPr>
        <w:t xml:space="preserve"> oleh </w:t>
      </w:r>
      <w:proofErr w:type="spellStart"/>
      <w:r w:rsidRPr="00857B74">
        <w:rPr>
          <w:sz w:val="22"/>
          <w:szCs w:val="22"/>
        </w:rPr>
        <w:t>kementerian</w:t>
      </w:r>
      <w:proofErr w:type="spellEnd"/>
      <w:r w:rsidRPr="00857B74">
        <w:rPr>
          <w:sz w:val="22"/>
          <w:szCs w:val="22"/>
        </w:rPr>
        <w:t xml:space="preserve"> </w:t>
      </w:r>
      <w:proofErr w:type="spellStart"/>
      <w:r w:rsidRPr="00857B74">
        <w:rPr>
          <w:sz w:val="22"/>
          <w:szCs w:val="22"/>
        </w:rPr>
        <w:t>tertentu</w:t>
      </w:r>
      <w:proofErr w:type="spellEnd"/>
      <w:r w:rsidRPr="00857B74">
        <w:rPr>
          <w:sz w:val="22"/>
          <w:szCs w:val="22"/>
        </w:rPr>
        <w:t xml:space="preserve">, </w:t>
      </w:r>
      <w:proofErr w:type="spellStart"/>
      <w:r w:rsidRPr="00857B74">
        <w:rPr>
          <w:sz w:val="22"/>
          <w:szCs w:val="22"/>
        </w:rPr>
        <w:t>yaitu</w:t>
      </w:r>
      <w:proofErr w:type="spellEnd"/>
      <w:r w:rsidRPr="00857B74">
        <w:rPr>
          <w:sz w:val="22"/>
          <w:szCs w:val="22"/>
        </w:rPr>
        <w:t xml:space="preserve"> PT </w:t>
      </w:r>
      <w:proofErr w:type="spellStart"/>
      <w:r w:rsidRPr="00857B74">
        <w:rPr>
          <w:sz w:val="22"/>
          <w:szCs w:val="22"/>
        </w:rPr>
        <w:t>keagamaan</w:t>
      </w:r>
      <w:proofErr w:type="spellEnd"/>
      <w:r w:rsidRPr="00857B74">
        <w:rPr>
          <w:sz w:val="22"/>
          <w:szCs w:val="22"/>
        </w:rPr>
        <w:t xml:space="preserve"> dan PT </w:t>
      </w:r>
      <w:proofErr w:type="spellStart"/>
      <w:r w:rsidRPr="00857B74">
        <w:rPr>
          <w:sz w:val="22"/>
          <w:szCs w:val="22"/>
        </w:rPr>
        <w:t>kedinasan</w:t>
      </w:r>
      <w:proofErr w:type="spellEnd"/>
      <w:r w:rsidRPr="00857B74">
        <w:rPr>
          <w:sz w:val="22"/>
          <w:szCs w:val="22"/>
        </w:rPr>
        <w:t xml:space="preserve"> (</w:t>
      </w:r>
      <w:proofErr w:type="spellStart"/>
      <w:r w:rsidRPr="00857B74">
        <w:rPr>
          <w:sz w:val="22"/>
          <w:szCs w:val="22"/>
        </w:rPr>
        <w:t>Kemenristek</w:t>
      </w:r>
      <w:proofErr w:type="spellEnd"/>
      <w:r w:rsidRPr="00857B74">
        <w:rPr>
          <w:sz w:val="22"/>
          <w:szCs w:val="22"/>
        </w:rPr>
        <w:t xml:space="preserve"> </w:t>
      </w:r>
      <w:proofErr w:type="spellStart"/>
      <w:r w:rsidRPr="00857B74">
        <w:rPr>
          <w:sz w:val="22"/>
          <w:szCs w:val="22"/>
        </w:rPr>
        <w:t>Dikti</w:t>
      </w:r>
      <w:proofErr w:type="spellEnd"/>
      <w:r w:rsidRPr="00857B74">
        <w:rPr>
          <w:sz w:val="22"/>
          <w:szCs w:val="22"/>
        </w:rPr>
        <w:t xml:space="preserve">, 2017). Data </w:t>
      </w:r>
      <w:proofErr w:type="spellStart"/>
      <w:r w:rsidRPr="00857B74">
        <w:rPr>
          <w:sz w:val="22"/>
          <w:szCs w:val="22"/>
        </w:rPr>
        <w:t>klasterisasi</w:t>
      </w:r>
      <w:proofErr w:type="spellEnd"/>
      <w:r w:rsidRPr="00857B74">
        <w:rPr>
          <w:sz w:val="22"/>
          <w:szCs w:val="22"/>
        </w:rPr>
        <w:t xml:space="preserve"> </w:t>
      </w:r>
      <w:proofErr w:type="spellStart"/>
      <w:r w:rsidRPr="00857B74">
        <w:rPr>
          <w:sz w:val="22"/>
          <w:szCs w:val="22"/>
        </w:rPr>
        <w:t>tahun</w:t>
      </w:r>
      <w:proofErr w:type="spellEnd"/>
      <w:r w:rsidRPr="00857B74">
        <w:rPr>
          <w:sz w:val="22"/>
          <w:szCs w:val="22"/>
        </w:rPr>
        <w:t xml:space="preserve"> 2020 yang </w:t>
      </w:r>
      <w:proofErr w:type="spellStart"/>
      <w:r w:rsidRPr="00857B74">
        <w:rPr>
          <w:sz w:val="22"/>
          <w:szCs w:val="22"/>
        </w:rPr>
        <w:t>terkait</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kinerja</w:t>
      </w:r>
      <w:proofErr w:type="spellEnd"/>
      <w:r w:rsidRPr="00857B74">
        <w:rPr>
          <w:sz w:val="22"/>
          <w:szCs w:val="22"/>
        </w:rPr>
        <w:t xml:space="preserve"> PT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jumlah</w:t>
      </w:r>
      <w:proofErr w:type="spellEnd"/>
      <w:r w:rsidRPr="00857B74">
        <w:rPr>
          <w:sz w:val="22"/>
          <w:szCs w:val="22"/>
        </w:rPr>
        <w:t xml:space="preserve">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berkurang</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2.136 PT </w:t>
      </w:r>
      <w:proofErr w:type="spellStart"/>
      <w:r w:rsidRPr="00857B74">
        <w:rPr>
          <w:sz w:val="22"/>
          <w:szCs w:val="22"/>
        </w:rPr>
        <w:t>tanpa</w:t>
      </w:r>
      <w:proofErr w:type="spellEnd"/>
      <w:r w:rsidRPr="00857B74">
        <w:rPr>
          <w:sz w:val="22"/>
          <w:szCs w:val="22"/>
        </w:rPr>
        <w:t xml:space="preserve"> </w:t>
      </w:r>
      <w:proofErr w:type="spellStart"/>
      <w:r w:rsidRPr="00857B74">
        <w:rPr>
          <w:sz w:val="22"/>
          <w:szCs w:val="22"/>
        </w:rPr>
        <w:t>ada</w:t>
      </w:r>
      <w:proofErr w:type="spellEnd"/>
      <w:r w:rsidRPr="00857B74">
        <w:rPr>
          <w:sz w:val="22"/>
          <w:szCs w:val="22"/>
        </w:rPr>
        <w:t xml:space="preserve"> </w:t>
      </w:r>
      <w:proofErr w:type="spellStart"/>
      <w:r w:rsidRPr="00857B74">
        <w:rPr>
          <w:sz w:val="22"/>
          <w:szCs w:val="22"/>
        </w:rPr>
        <w:t>dikhotomi</w:t>
      </w:r>
      <w:proofErr w:type="spellEnd"/>
      <w:r w:rsidRPr="00857B74">
        <w:rPr>
          <w:sz w:val="22"/>
          <w:szCs w:val="22"/>
        </w:rPr>
        <w:t xml:space="preserve"> PTN dan PTS (</w:t>
      </w:r>
      <w:proofErr w:type="spellStart"/>
      <w:r w:rsidRPr="00857B74">
        <w:rPr>
          <w:sz w:val="22"/>
          <w:szCs w:val="22"/>
        </w:rPr>
        <w:t>Herlina</w:t>
      </w:r>
      <w:proofErr w:type="spellEnd"/>
      <w:r w:rsidRPr="00857B74">
        <w:rPr>
          <w:sz w:val="22"/>
          <w:szCs w:val="22"/>
        </w:rPr>
        <w:t xml:space="preserve">, 2020:1). </w:t>
      </w:r>
    </w:p>
    <w:p w14:paraId="7B9C0F13" w14:textId="36B7B2C2" w:rsidR="008754D5" w:rsidRPr="00857B74" w:rsidRDefault="008754D5" w:rsidP="00857B74">
      <w:pPr>
        <w:widowControl w:val="0"/>
        <w:autoSpaceDE w:val="0"/>
        <w:autoSpaceDN w:val="0"/>
        <w:adjustRightInd w:val="0"/>
        <w:ind w:firstLine="720"/>
        <w:jc w:val="both"/>
        <w:rPr>
          <w:rFonts w:cs="Times New Roman"/>
          <w:sz w:val="22"/>
          <w:lang w:val="en-US"/>
        </w:rPr>
      </w:pPr>
      <w:r w:rsidRPr="00857B74">
        <w:rPr>
          <w:rFonts w:cs="Times New Roman"/>
          <w:sz w:val="22"/>
        </w:rPr>
        <w:t xml:space="preserve">Seluruh perguruan tinggi </w:t>
      </w:r>
      <w:r w:rsidRPr="00857B74">
        <w:rPr>
          <w:rFonts w:cs="Times New Roman"/>
          <w:sz w:val="22"/>
          <w:lang w:val="en-US"/>
        </w:rPr>
        <w:t xml:space="preserve">(PTN/PTS) </w:t>
      </w:r>
      <w:r w:rsidRPr="00857B74">
        <w:rPr>
          <w:rFonts w:cs="Times New Roman"/>
          <w:sz w:val="22"/>
        </w:rPr>
        <w:t xml:space="preserve">tersebut bersaing memperebutkan calon mahasiswa, yaitu lulusan SMA/sederajat. </w:t>
      </w:r>
      <w:r w:rsidRPr="00857B74">
        <w:rPr>
          <w:rFonts w:cs="Times New Roman"/>
          <w:sz w:val="22"/>
          <w:lang w:val="en-US"/>
        </w:rPr>
        <w:t xml:space="preserve">Sejalan dengan kondisi tersebut, </w:t>
      </w:r>
      <w:r w:rsidR="00A11B70">
        <w:rPr>
          <w:rFonts w:cs="Times New Roman"/>
          <w:sz w:val="22"/>
          <w:lang w:val="en-US"/>
        </w:rPr>
        <w:t>e</w:t>
      </w:r>
      <w:r w:rsidRPr="00857B74">
        <w:rPr>
          <w:rFonts w:cs="Times New Roman"/>
          <w:sz w:val="22"/>
          <w:lang w:val="en-US"/>
        </w:rPr>
        <w:t xml:space="preserve">nam tahun terakhir lulusan SMA/sederajat terus mengalami kenaikan sekitar 2-3,5 juta orang/tahun, demikian pula daya tampung PT terhadap lulusan SMA/sederjat. Akan tetapi, hanya 38% atau sekitar </w:t>
      </w:r>
      <w:r w:rsidRPr="00857B74">
        <w:rPr>
          <w:rFonts w:cs="Times New Roman"/>
          <w:sz w:val="22"/>
          <w:shd w:val="clear" w:color="auto" w:fill="FFFFFF"/>
        </w:rPr>
        <w:t>1,8 juta orang</w:t>
      </w:r>
      <w:r w:rsidRPr="00857B74">
        <w:rPr>
          <w:rFonts w:cs="Times New Roman"/>
          <w:sz w:val="22"/>
          <w:lang w:val="en-US"/>
        </w:rPr>
        <w:t xml:space="preserve"> yang dapat tertampung (kuliah) di seluruh PTN/PTS (Dariyanto, 2021:1). </w:t>
      </w:r>
    </w:p>
    <w:p w14:paraId="61E04C44" w14:textId="32B54B87" w:rsidR="008754D5" w:rsidRPr="00857B74" w:rsidRDefault="008754D5" w:rsidP="00857B74">
      <w:pPr>
        <w:widowControl w:val="0"/>
        <w:autoSpaceDE w:val="0"/>
        <w:autoSpaceDN w:val="0"/>
        <w:adjustRightInd w:val="0"/>
        <w:ind w:firstLine="720"/>
        <w:jc w:val="both"/>
        <w:rPr>
          <w:rFonts w:cs="Times New Roman"/>
          <w:sz w:val="22"/>
          <w:lang w:val="en-US"/>
        </w:rPr>
      </w:pPr>
      <w:r w:rsidRPr="00857B74">
        <w:rPr>
          <w:rFonts w:cs="Times New Roman"/>
          <w:sz w:val="22"/>
          <w:lang w:val="en-US"/>
        </w:rPr>
        <w:t xml:space="preserve">Data </w:t>
      </w:r>
      <w:r w:rsidR="002F11A7">
        <w:rPr>
          <w:rFonts w:cs="Times New Roman"/>
          <w:sz w:val="22"/>
          <w:lang w:val="en-US"/>
        </w:rPr>
        <w:t xml:space="preserve">tersebut </w:t>
      </w:r>
      <w:r w:rsidRPr="00857B74">
        <w:rPr>
          <w:rFonts w:cs="Times New Roman"/>
          <w:sz w:val="22"/>
          <w:lang w:val="en-US"/>
        </w:rPr>
        <w:t>menunjukkan,</w:t>
      </w:r>
      <w:r w:rsidRPr="00857B74">
        <w:rPr>
          <w:rFonts w:cs="Times New Roman"/>
          <w:sz w:val="22"/>
        </w:rPr>
        <w:t xml:space="preserve"> jumlah</w:t>
      </w:r>
      <w:r w:rsidRPr="00857B74">
        <w:rPr>
          <w:rFonts w:cs="Times New Roman"/>
          <w:sz w:val="22"/>
          <w:lang w:val="en-US"/>
        </w:rPr>
        <w:t xml:space="preserve"> mahasiswa </w:t>
      </w:r>
      <w:r w:rsidRPr="00857B74">
        <w:rPr>
          <w:rFonts w:cs="Times New Roman"/>
          <w:sz w:val="22"/>
        </w:rPr>
        <w:t xml:space="preserve">baru di Indonesia terus </w:t>
      </w:r>
      <w:r w:rsidRPr="00857B74">
        <w:rPr>
          <w:rFonts w:cs="Times New Roman"/>
          <w:sz w:val="22"/>
          <w:lang w:val="en-US"/>
        </w:rPr>
        <w:t>mengalami p</w:t>
      </w:r>
      <w:r w:rsidRPr="00857B74">
        <w:rPr>
          <w:rFonts w:cs="Times New Roman"/>
          <w:sz w:val="22"/>
        </w:rPr>
        <w:t>eningkat</w:t>
      </w:r>
      <w:r w:rsidRPr="00857B74">
        <w:rPr>
          <w:rFonts w:cs="Times New Roman"/>
          <w:sz w:val="22"/>
          <w:lang w:val="en-US"/>
        </w:rPr>
        <w:t>an</w:t>
      </w:r>
      <w:r w:rsidRPr="00857B74">
        <w:rPr>
          <w:rFonts w:cs="Times New Roman"/>
          <w:sz w:val="22"/>
        </w:rPr>
        <w:t xml:space="preserve"> sejak tahun ajaran 201</w:t>
      </w:r>
      <w:r w:rsidRPr="00857B74">
        <w:rPr>
          <w:rFonts w:cs="Times New Roman"/>
          <w:sz w:val="22"/>
          <w:lang w:val="en-US"/>
        </w:rPr>
        <w:t>5</w:t>
      </w:r>
      <w:r w:rsidRPr="00857B74">
        <w:rPr>
          <w:rFonts w:cs="Times New Roman"/>
          <w:sz w:val="22"/>
        </w:rPr>
        <w:t>/201</w:t>
      </w:r>
      <w:r w:rsidRPr="00857B74">
        <w:rPr>
          <w:rFonts w:cs="Times New Roman"/>
          <w:sz w:val="22"/>
          <w:lang w:val="en-US"/>
        </w:rPr>
        <w:t>6</w:t>
      </w:r>
      <w:r w:rsidRPr="00857B74">
        <w:rPr>
          <w:rFonts w:cs="Times New Roman"/>
          <w:sz w:val="22"/>
        </w:rPr>
        <w:t xml:space="preserve"> sampai 2018/2019. Pada tahun ajaran 2016/2017, jumlah mahasiswa baru naik 3,7% menjadi 1,44 juta orang.</w:t>
      </w:r>
      <w:r w:rsidRPr="00857B74">
        <w:rPr>
          <w:rFonts w:cs="Times New Roman"/>
          <w:sz w:val="22"/>
          <w:lang w:val="en-US"/>
        </w:rPr>
        <w:t xml:space="preserve"> Jumlah ini </w:t>
      </w:r>
      <w:r w:rsidRPr="00857B74">
        <w:rPr>
          <w:rFonts w:cs="Times New Roman"/>
          <w:sz w:val="22"/>
        </w:rPr>
        <w:t xml:space="preserve">kemudian naik 2,4% menjadi 1,47 juta pada tahun ajaran 2017/2018. </w:t>
      </w:r>
      <w:r w:rsidRPr="00857B74">
        <w:rPr>
          <w:rFonts w:cs="Times New Roman"/>
          <w:sz w:val="22"/>
          <w:lang w:val="en-US"/>
        </w:rPr>
        <w:t>Selanjutnya s</w:t>
      </w:r>
      <w:r w:rsidRPr="00857B74">
        <w:rPr>
          <w:rFonts w:cs="Times New Roman"/>
          <w:sz w:val="22"/>
        </w:rPr>
        <w:t xml:space="preserve">etahun </w:t>
      </w:r>
      <w:r w:rsidRPr="00857B74">
        <w:rPr>
          <w:rFonts w:cs="Times New Roman"/>
          <w:sz w:val="22"/>
          <w:lang w:val="en-US"/>
        </w:rPr>
        <w:t>berikut</w:t>
      </w:r>
      <w:r w:rsidRPr="00857B74">
        <w:rPr>
          <w:rFonts w:cs="Times New Roman"/>
          <w:sz w:val="22"/>
        </w:rPr>
        <w:t xml:space="preserve">nya, jumlah mahasiswa baru </w:t>
      </w:r>
      <w:r w:rsidRPr="00857B74">
        <w:rPr>
          <w:rFonts w:cs="Times New Roman"/>
          <w:sz w:val="22"/>
          <w:lang w:val="en-US"/>
        </w:rPr>
        <w:t>terus mengalami ke</w:t>
      </w:r>
      <w:r w:rsidRPr="00857B74">
        <w:rPr>
          <w:rFonts w:cs="Times New Roman"/>
          <w:sz w:val="22"/>
        </w:rPr>
        <w:t>naik</w:t>
      </w:r>
      <w:r w:rsidRPr="00857B74">
        <w:rPr>
          <w:rFonts w:cs="Times New Roman"/>
          <w:sz w:val="22"/>
          <w:lang w:val="en-US"/>
        </w:rPr>
        <w:t>an</w:t>
      </w:r>
      <w:r w:rsidRPr="00857B74">
        <w:rPr>
          <w:rFonts w:cs="Times New Roman"/>
          <w:sz w:val="22"/>
        </w:rPr>
        <w:t xml:space="preserve"> signifikan </w:t>
      </w:r>
      <w:r w:rsidRPr="00857B74">
        <w:rPr>
          <w:rFonts w:cs="Times New Roman"/>
          <w:sz w:val="22"/>
          <w:lang w:val="en-US"/>
        </w:rPr>
        <w:t xml:space="preserve">sebesar </w:t>
      </w:r>
      <w:r w:rsidRPr="00857B74">
        <w:rPr>
          <w:rFonts w:cs="Times New Roman"/>
          <w:sz w:val="22"/>
        </w:rPr>
        <w:t>20,1</w:t>
      </w:r>
      <w:r w:rsidRPr="00857B74">
        <w:rPr>
          <w:rFonts w:cs="Times New Roman"/>
          <w:sz w:val="22"/>
          <w:lang w:val="en-US"/>
        </w:rPr>
        <w:t>3</w:t>
      </w:r>
      <w:r w:rsidRPr="00857B74">
        <w:rPr>
          <w:rFonts w:cs="Times New Roman"/>
          <w:sz w:val="22"/>
        </w:rPr>
        <w:t>% menjadi 1,77 juta orang</w:t>
      </w:r>
      <w:r w:rsidRPr="00857B74">
        <w:rPr>
          <w:rFonts w:cs="Times New Roman"/>
          <w:sz w:val="22"/>
          <w:lang w:val="en-US"/>
        </w:rPr>
        <w:t xml:space="preserve">, masing-masing </w:t>
      </w:r>
      <w:r w:rsidRPr="00857B74">
        <w:rPr>
          <w:rFonts w:cs="Times New Roman"/>
          <w:sz w:val="22"/>
        </w:rPr>
        <w:t>dari PTS</w:t>
      </w:r>
      <w:r w:rsidRPr="00857B74">
        <w:rPr>
          <w:rFonts w:cs="Times New Roman"/>
          <w:sz w:val="22"/>
          <w:lang w:val="en-US"/>
        </w:rPr>
        <w:t xml:space="preserve"> sebanyak</w:t>
      </w:r>
      <w:r w:rsidRPr="00857B74">
        <w:rPr>
          <w:rFonts w:cs="Times New Roman"/>
          <w:sz w:val="22"/>
        </w:rPr>
        <w:t xml:space="preserve"> 1,1 juta orang</w:t>
      </w:r>
      <w:r w:rsidRPr="00857B74">
        <w:rPr>
          <w:rFonts w:cs="Times New Roman"/>
          <w:sz w:val="22"/>
          <w:lang w:val="en-US"/>
        </w:rPr>
        <w:t xml:space="preserve"> dan </w:t>
      </w:r>
      <w:r w:rsidRPr="00857B74">
        <w:rPr>
          <w:rFonts w:cs="Times New Roman"/>
          <w:sz w:val="22"/>
        </w:rPr>
        <w:t xml:space="preserve">683,9 ribu </w:t>
      </w:r>
      <w:r w:rsidRPr="00857B74">
        <w:rPr>
          <w:rFonts w:cs="Times New Roman"/>
          <w:sz w:val="22"/>
          <w:lang w:val="en-US"/>
        </w:rPr>
        <w:t xml:space="preserve">orang </w:t>
      </w:r>
      <w:r w:rsidRPr="00857B74">
        <w:rPr>
          <w:rFonts w:cs="Times New Roman"/>
          <w:sz w:val="22"/>
        </w:rPr>
        <w:t xml:space="preserve">dari </w:t>
      </w:r>
      <w:r w:rsidRPr="00857B74">
        <w:rPr>
          <w:rFonts w:cs="Times New Roman"/>
          <w:sz w:val="22"/>
          <w:lang w:val="en-US"/>
        </w:rPr>
        <w:t xml:space="preserve">PTN, </w:t>
      </w:r>
      <w:r w:rsidRPr="00857B74">
        <w:rPr>
          <w:rFonts w:cs="Times New Roman"/>
          <w:sz w:val="22"/>
        </w:rPr>
        <w:t>285,9 ribu dari PTA</w:t>
      </w:r>
      <w:r w:rsidRPr="00857B74">
        <w:rPr>
          <w:rFonts w:cs="Times New Roman"/>
          <w:sz w:val="22"/>
          <w:lang w:val="en-US"/>
        </w:rPr>
        <w:t>gama</w:t>
      </w:r>
      <w:r w:rsidRPr="00857B74">
        <w:rPr>
          <w:rFonts w:cs="Times New Roman"/>
          <w:sz w:val="22"/>
        </w:rPr>
        <w:t xml:space="preserve">, dan 76,1 ribu dari </w:t>
      </w:r>
      <w:r w:rsidRPr="00857B74">
        <w:rPr>
          <w:rFonts w:cs="Times New Roman"/>
          <w:sz w:val="22"/>
          <w:lang w:val="en-US"/>
        </w:rPr>
        <w:t>PT Kedinasan (Bayu, 2021:1).</w:t>
      </w:r>
    </w:p>
    <w:p w14:paraId="74DAB35A" w14:textId="701F3ADA" w:rsidR="008754D5" w:rsidRDefault="008754D5" w:rsidP="00857B74">
      <w:pPr>
        <w:widowControl w:val="0"/>
        <w:autoSpaceDE w:val="0"/>
        <w:autoSpaceDN w:val="0"/>
        <w:adjustRightInd w:val="0"/>
        <w:ind w:firstLine="720"/>
        <w:jc w:val="both"/>
        <w:rPr>
          <w:rFonts w:cs="Times New Roman"/>
          <w:sz w:val="22"/>
        </w:rPr>
      </w:pPr>
      <w:r w:rsidRPr="00857B74">
        <w:rPr>
          <w:rFonts w:cs="Times New Roman"/>
          <w:sz w:val="22"/>
        </w:rPr>
        <w:t xml:space="preserve">Berdasarkan data di atas, persaingan antar perguruan tinggi, bukan hanya antar PTN akan tetapi juga antar PTS. Persaingan ini semakin ketat dengan berlakunya Undang-Undang RI No. 12 Tahun 2012 tentang Pendidikan Tinggi, Bab IV Pasal 90 yang secara implisit mengijinkan perguruan tinggi negara lain (negara asing) untuk membuka kampus di Indonesia dengan persyaratan tertentu yang bekerjasama dengan perguruan tinggi yang ada di Indonesia. Regulasi ini menambah kompleksitas persaingan antar PT, khususnya antar PTS di Indonesia. </w:t>
      </w:r>
    </w:p>
    <w:p w14:paraId="7921C1F7" w14:textId="77777777" w:rsidR="002F11A7" w:rsidRPr="00857B74" w:rsidRDefault="002F11A7" w:rsidP="00857B74">
      <w:pPr>
        <w:widowControl w:val="0"/>
        <w:autoSpaceDE w:val="0"/>
        <w:autoSpaceDN w:val="0"/>
        <w:adjustRightInd w:val="0"/>
        <w:ind w:firstLine="720"/>
        <w:jc w:val="both"/>
        <w:rPr>
          <w:rFonts w:cs="Times New Roman"/>
          <w:sz w:val="22"/>
        </w:rPr>
      </w:pPr>
    </w:p>
    <w:p w14:paraId="2433AA64" w14:textId="77777777" w:rsidR="008754D5" w:rsidRPr="00857B74" w:rsidRDefault="008754D5" w:rsidP="00857B74">
      <w:pPr>
        <w:widowControl w:val="0"/>
        <w:autoSpaceDE w:val="0"/>
        <w:autoSpaceDN w:val="0"/>
        <w:adjustRightInd w:val="0"/>
        <w:ind w:firstLine="720"/>
        <w:jc w:val="both"/>
        <w:rPr>
          <w:rFonts w:cs="Times New Roman"/>
          <w:sz w:val="22"/>
          <w:lang w:val="en-US"/>
        </w:rPr>
      </w:pPr>
      <w:r w:rsidRPr="00857B74">
        <w:rPr>
          <w:rFonts w:cs="Times New Roman"/>
          <w:sz w:val="22"/>
          <w:lang w:val="en-US"/>
        </w:rPr>
        <w:lastRenderedPageBreak/>
        <w:t>P</w:t>
      </w:r>
      <w:r w:rsidRPr="00857B74">
        <w:rPr>
          <w:rFonts w:cs="Times New Roman"/>
          <w:sz w:val="22"/>
        </w:rPr>
        <w:t>ersaingan tersebut juga dialami oleh Universitas Pelita Bangsa (UPB)</w:t>
      </w:r>
      <w:r w:rsidRPr="00857B74">
        <w:rPr>
          <w:rFonts w:cs="Times New Roman"/>
          <w:sz w:val="22"/>
          <w:lang w:val="en-US"/>
        </w:rPr>
        <w:t>, yaitu</w:t>
      </w:r>
      <w:r w:rsidRPr="00857B74">
        <w:rPr>
          <w:rFonts w:cs="Times New Roman"/>
          <w:sz w:val="22"/>
        </w:rPr>
        <w:t xml:space="preserve"> salah satu PTS yang ada di Kabupaten Bekasi. </w:t>
      </w:r>
      <w:r w:rsidRPr="00857B74">
        <w:rPr>
          <w:rFonts w:cs="Times New Roman"/>
          <w:sz w:val="22"/>
          <w:lang w:val="en-US"/>
        </w:rPr>
        <w:t>Universitas i</w:t>
      </w:r>
      <w:r w:rsidRPr="00857B74">
        <w:rPr>
          <w:rFonts w:cs="Times New Roman"/>
          <w:sz w:val="22"/>
        </w:rPr>
        <w:t>ni harus bersaing ketat dengan PTS lain, baik yang ada di Kabupaten dan Kota Bekasi</w:t>
      </w:r>
      <w:r w:rsidRPr="00857B74">
        <w:rPr>
          <w:rFonts w:cs="Times New Roman"/>
          <w:sz w:val="22"/>
          <w:lang w:val="en-US"/>
        </w:rPr>
        <w:t xml:space="preserve"> sendiri</w:t>
      </w:r>
      <w:r w:rsidRPr="00857B74">
        <w:rPr>
          <w:rFonts w:cs="Times New Roman"/>
          <w:sz w:val="22"/>
        </w:rPr>
        <w:t xml:space="preserve">, maupun yang ada di sekitarnya, khususnya </w:t>
      </w:r>
      <w:r w:rsidRPr="00857B74">
        <w:rPr>
          <w:rFonts w:cs="Times New Roman"/>
          <w:sz w:val="22"/>
          <w:lang w:val="en-US"/>
        </w:rPr>
        <w:t xml:space="preserve">ibukota </w:t>
      </w:r>
      <w:r w:rsidRPr="00857B74">
        <w:rPr>
          <w:rFonts w:cs="Times New Roman"/>
          <w:sz w:val="22"/>
        </w:rPr>
        <w:t xml:space="preserve">DKI Jakarta. </w:t>
      </w:r>
      <w:r w:rsidRPr="00857B74">
        <w:rPr>
          <w:rFonts w:cs="Times New Roman"/>
          <w:sz w:val="22"/>
          <w:lang w:val="en-US"/>
        </w:rPr>
        <w:t>Hal ini mengingat dari sisi komposisi jumlah PTS di masing-masing wilayah cukup kontras, sehingga universitas ini harus bersaing sangat ketat dengan sejumlah PTS yang ada di wilayah sekitarnya.</w:t>
      </w:r>
    </w:p>
    <w:p w14:paraId="63D51949" w14:textId="5EFB577D" w:rsidR="008754D5" w:rsidRPr="00857B74" w:rsidRDefault="008754D5" w:rsidP="00857B74">
      <w:pPr>
        <w:pStyle w:val="Default"/>
        <w:widowControl w:val="0"/>
        <w:ind w:firstLine="720"/>
        <w:jc w:val="both"/>
        <w:rPr>
          <w:sz w:val="22"/>
          <w:szCs w:val="22"/>
        </w:rPr>
      </w:pP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keseluruhan</w:t>
      </w:r>
      <w:proofErr w:type="spellEnd"/>
      <w:r w:rsidRPr="00857B74">
        <w:rPr>
          <w:sz w:val="22"/>
          <w:szCs w:val="22"/>
        </w:rPr>
        <w:t xml:space="preserve">, </w:t>
      </w:r>
      <w:proofErr w:type="spellStart"/>
      <w:r w:rsidRPr="00857B74">
        <w:rPr>
          <w:sz w:val="22"/>
          <w:szCs w:val="22"/>
        </w:rPr>
        <w:t>jumlah</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w:t>
      </w:r>
      <w:r w:rsidR="002F11A7">
        <w:rPr>
          <w:sz w:val="22"/>
          <w:szCs w:val="22"/>
        </w:rPr>
        <w:t xml:space="preserve">UPB Bekasi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tiap</w:t>
      </w:r>
      <w:proofErr w:type="spellEnd"/>
      <w:r w:rsidRPr="00857B74">
        <w:rPr>
          <w:sz w:val="22"/>
          <w:szCs w:val="22"/>
        </w:rPr>
        <w:t xml:space="preserve"> </w:t>
      </w:r>
      <w:proofErr w:type="spellStart"/>
      <w:r w:rsidRPr="00857B74">
        <w:rPr>
          <w:sz w:val="22"/>
          <w:szCs w:val="22"/>
        </w:rPr>
        <w:t>fakultas</w:t>
      </w:r>
      <w:proofErr w:type="spellEnd"/>
      <w:r w:rsidRPr="00857B74">
        <w:rPr>
          <w:sz w:val="22"/>
          <w:szCs w:val="22"/>
        </w:rPr>
        <w:t xml:space="preserve"> </w:t>
      </w:r>
      <w:proofErr w:type="spellStart"/>
      <w:r w:rsidRPr="00857B74">
        <w:rPr>
          <w:sz w:val="22"/>
          <w:szCs w:val="22"/>
        </w:rPr>
        <w:t>selama</w:t>
      </w:r>
      <w:proofErr w:type="spellEnd"/>
      <w:r w:rsidRPr="00857B74">
        <w:rPr>
          <w:sz w:val="22"/>
          <w:szCs w:val="22"/>
        </w:rPr>
        <w:t xml:space="preserve"> </w:t>
      </w:r>
      <w:proofErr w:type="spellStart"/>
      <w:r w:rsidRPr="00857B74">
        <w:rPr>
          <w:sz w:val="22"/>
          <w:szCs w:val="22"/>
        </w:rPr>
        <w:t>periode</w:t>
      </w:r>
      <w:proofErr w:type="spellEnd"/>
      <w:r w:rsidRPr="00857B74">
        <w:rPr>
          <w:sz w:val="22"/>
          <w:szCs w:val="22"/>
        </w:rPr>
        <w:t xml:space="preserve"> 2012-2020 </w:t>
      </w:r>
      <w:proofErr w:type="spellStart"/>
      <w:r w:rsidRPr="00857B74">
        <w:rPr>
          <w:sz w:val="22"/>
          <w:szCs w:val="22"/>
        </w:rPr>
        <w:t>terus</w:t>
      </w:r>
      <w:proofErr w:type="spellEnd"/>
      <w:r w:rsidRPr="00857B74">
        <w:rPr>
          <w:sz w:val="22"/>
          <w:szCs w:val="22"/>
        </w:rPr>
        <w:t xml:space="preserve"> </w:t>
      </w:r>
      <w:proofErr w:type="spellStart"/>
      <w:r w:rsidRPr="00857B74">
        <w:rPr>
          <w:sz w:val="22"/>
          <w:szCs w:val="22"/>
        </w:rPr>
        <w:t>mengalami</w:t>
      </w:r>
      <w:proofErr w:type="spellEnd"/>
      <w:r w:rsidRPr="00857B74">
        <w:rPr>
          <w:sz w:val="22"/>
          <w:szCs w:val="22"/>
        </w:rPr>
        <w:t xml:space="preserve"> </w:t>
      </w:r>
      <w:proofErr w:type="spellStart"/>
      <w:r w:rsidRPr="00857B74">
        <w:rPr>
          <w:sz w:val="22"/>
          <w:szCs w:val="22"/>
        </w:rPr>
        <w:t>fluktuasi</w:t>
      </w:r>
      <w:proofErr w:type="spellEnd"/>
      <w:r w:rsidRPr="00857B74">
        <w:rPr>
          <w:sz w:val="22"/>
          <w:szCs w:val="22"/>
        </w:rPr>
        <w:t xml:space="preserve">, </w:t>
      </w:r>
      <w:proofErr w:type="spellStart"/>
      <w:r w:rsidRPr="00857B74">
        <w:rPr>
          <w:sz w:val="22"/>
          <w:szCs w:val="22"/>
        </w:rPr>
        <w:t>meskipun</w:t>
      </w:r>
      <w:proofErr w:type="spellEnd"/>
      <w:r w:rsidRPr="00857B74">
        <w:rPr>
          <w:sz w:val="22"/>
          <w:szCs w:val="22"/>
        </w:rPr>
        <w:t xml:space="preserve"> </w:t>
      </w:r>
      <w:proofErr w:type="spellStart"/>
      <w:r w:rsidRPr="00857B74">
        <w:rPr>
          <w:sz w:val="22"/>
          <w:szCs w:val="22"/>
        </w:rPr>
        <w:t>diikuti</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berdirinya</w:t>
      </w:r>
      <w:proofErr w:type="spellEnd"/>
      <w:r w:rsidRPr="00857B74">
        <w:rPr>
          <w:sz w:val="22"/>
          <w:szCs w:val="22"/>
        </w:rPr>
        <w:t xml:space="preserve"> </w:t>
      </w:r>
      <w:proofErr w:type="spellStart"/>
      <w:r w:rsidRPr="00857B74">
        <w:rPr>
          <w:sz w:val="22"/>
          <w:szCs w:val="22"/>
        </w:rPr>
        <w:t>fakultas</w:t>
      </w:r>
      <w:proofErr w:type="spellEnd"/>
      <w:r w:rsidRPr="00857B74">
        <w:rPr>
          <w:sz w:val="22"/>
          <w:szCs w:val="22"/>
        </w:rPr>
        <w:t xml:space="preserve"> dan program </w:t>
      </w:r>
      <w:proofErr w:type="spellStart"/>
      <w:r w:rsidRPr="00857B74">
        <w:rPr>
          <w:sz w:val="22"/>
          <w:szCs w:val="22"/>
        </w:rPr>
        <w:t>studi</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w:t>
      </w:r>
      <w:proofErr w:type="spellStart"/>
      <w:r w:rsidRPr="00857B74">
        <w:rPr>
          <w:sz w:val="22"/>
          <w:szCs w:val="22"/>
        </w:rPr>
        <w:t>Beberapa</w:t>
      </w:r>
      <w:proofErr w:type="spellEnd"/>
      <w:r w:rsidRPr="00857B74">
        <w:rPr>
          <w:sz w:val="22"/>
          <w:szCs w:val="22"/>
        </w:rPr>
        <w:t xml:space="preserve"> program </w:t>
      </w:r>
      <w:proofErr w:type="spellStart"/>
      <w:r w:rsidRPr="00857B74">
        <w:rPr>
          <w:sz w:val="22"/>
          <w:szCs w:val="22"/>
        </w:rPr>
        <w:t>studi</w:t>
      </w:r>
      <w:proofErr w:type="spellEnd"/>
      <w:r w:rsidRPr="00857B74">
        <w:rPr>
          <w:sz w:val="22"/>
          <w:szCs w:val="22"/>
        </w:rPr>
        <w:t xml:space="preserve"> yang </w:t>
      </w:r>
      <w:proofErr w:type="spellStart"/>
      <w:r w:rsidRPr="00857B74">
        <w:rPr>
          <w:sz w:val="22"/>
          <w:szCs w:val="22"/>
        </w:rPr>
        <w:t>baru</w:t>
      </w:r>
      <w:proofErr w:type="spellEnd"/>
      <w:r w:rsidRPr="00857B74">
        <w:rPr>
          <w:sz w:val="22"/>
          <w:szCs w:val="22"/>
        </w:rPr>
        <w:t xml:space="preserve"> </w:t>
      </w:r>
      <w:proofErr w:type="spellStart"/>
      <w:r w:rsidRPr="00857B74">
        <w:rPr>
          <w:sz w:val="22"/>
          <w:szCs w:val="22"/>
        </w:rPr>
        <w:t>dibuka</w:t>
      </w:r>
      <w:proofErr w:type="spellEnd"/>
      <w:r w:rsidRPr="00857B74">
        <w:rPr>
          <w:sz w:val="22"/>
          <w:szCs w:val="22"/>
        </w:rPr>
        <w:t xml:space="preserve"> </w:t>
      </w:r>
      <w:proofErr w:type="spellStart"/>
      <w:r w:rsidRPr="00857B74">
        <w:rPr>
          <w:sz w:val="22"/>
          <w:szCs w:val="22"/>
        </w:rPr>
        <w:t>dalam</w:t>
      </w:r>
      <w:proofErr w:type="spellEnd"/>
      <w:r w:rsidRPr="00857B74">
        <w:rPr>
          <w:sz w:val="22"/>
          <w:szCs w:val="22"/>
        </w:rPr>
        <w:t xml:space="preserve"> </w:t>
      </w:r>
      <w:proofErr w:type="spellStart"/>
      <w:r w:rsidRPr="00857B74">
        <w:rPr>
          <w:sz w:val="22"/>
          <w:szCs w:val="22"/>
        </w:rPr>
        <w:t>dua</w:t>
      </w:r>
      <w:proofErr w:type="spellEnd"/>
      <w:r w:rsidRPr="00857B74">
        <w:rPr>
          <w:sz w:val="22"/>
          <w:szCs w:val="22"/>
        </w:rPr>
        <w:t xml:space="preserve"> </w:t>
      </w:r>
      <w:proofErr w:type="spellStart"/>
      <w:r w:rsidRPr="00857B74">
        <w:rPr>
          <w:sz w:val="22"/>
          <w:szCs w:val="22"/>
        </w:rPr>
        <w:t>tahun</w:t>
      </w:r>
      <w:proofErr w:type="spellEnd"/>
      <w:r w:rsidRPr="00857B74">
        <w:rPr>
          <w:sz w:val="22"/>
          <w:szCs w:val="22"/>
        </w:rPr>
        <w:t xml:space="preserve"> </w:t>
      </w:r>
      <w:proofErr w:type="spellStart"/>
      <w:r w:rsidRPr="00857B74">
        <w:rPr>
          <w:sz w:val="22"/>
          <w:szCs w:val="22"/>
        </w:rPr>
        <w:t>terakhir</w:t>
      </w:r>
      <w:proofErr w:type="spellEnd"/>
      <w:r w:rsidRPr="00857B74">
        <w:rPr>
          <w:sz w:val="22"/>
          <w:szCs w:val="22"/>
        </w:rPr>
        <w:t xml:space="preserve"> (2019-2020), </w:t>
      </w:r>
      <w:proofErr w:type="spellStart"/>
      <w:r w:rsidRPr="00857B74">
        <w:rPr>
          <w:sz w:val="22"/>
          <w:szCs w:val="22"/>
        </w:rPr>
        <w:t>diantaranya</w:t>
      </w:r>
      <w:proofErr w:type="spellEnd"/>
      <w:r w:rsidRPr="00857B74">
        <w:rPr>
          <w:sz w:val="22"/>
          <w:szCs w:val="22"/>
        </w:rPr>
        <w:t xml:space="preserve"> </w:t>
      </w:r>
      <w:proofErr w:type="spellStart"/>
      <w:r w:rsidRPr="00857B74">
        <w:rPr>
          <w:sz w:val="22"/>
          <w:szCs w:val="22"/>
        </w:rPr>
        <w:t>adalah</w:t>
      </w:r>
      <w:proofErr w:type="spellEnd"/>
      <w:r w:rsidRPr="00857B74">
        <w:rPr>
          <w:sz w:val="22"/>
          <w:szCs w:val="22"/>
        </w:rPr>
        <w:t xml:space="preserve"> Program </w:t>
      </w:r>
      <w:proofErr w:type="spellStart"/>
      <w:r w:rsidRPr="00857B74">
        <w:rPr>
          <w:sz w:val="22"/>
          <w:szCs w:val="22"/>
        </w:rPr>
        <w:t>Studi</w:t>
      </w:r>
      <w:proofErr w:type="spellEnd"/>
      <w:r w:rsidRPr="00857B74">
        <w:rPr>
          <w:sz w:val="22"/>
          <w:szCs w:val="22"/>
        </w:rPr>
        <w:t xml:space="preserve"> Teknik </w:t>
      </w:r>
      <w:proofErr w:type="spellStart"/>
      <w:r w:rsidRPr="00857B74">
        <w:rPr>
          <w:sz w:val="22"/>
          <w:szCs w:val="22"/>
        </w:rPr>
        <w:t>Industri</w:t>
      </w:r>
      <w:proofErr w:type="spellEnd"/>
      <w:r w:rsidRPr="00857B74">
        <w:rPr>
          <w:sz w:val="22"/>
          <w:szCs w:val="22"/>
        </w:rPr>
        <w:t xml:space="preserve">, Teknik </w:t>
      </w:r>
      <w:proofErr w:type="spellStart"/>
      <w:r w:rsidRPr="00857B74">
        <w:rPr>
          <w:sz w:val="22"/>
          <w:szCs w:val="22"/>
        </w:rPr>
        <w:t>Sipil</w:t>
      </w:r>
      <w:proofErr w:type="spellEnd"/>
      <w:r w:rsidRPr="00857B74">
        <w:rPr>
          <w:sz w:val="22"/>
          <w:szCs w:val="22"/>
        </w:rPr>
        <w:t xml:space="preserve">, Ekonomi Syariah, PGSD, PAUD, Hukum, dan </w:t>
      </w:r>
      <w:proofErr w:type="spellStart"/>
      <w:r w:rsidRPr="00857B74">
        <w:rPr>
          <w:sz w:val="22"/>
          <w:szCs w:val="22"/>
        </w:rPr>
        <w:t>Pascasarjana</w:t>
      </w:r>
      <w:proofErr w:type="spellEnd"/>
      <w:r w:rsidRPr="00857B74">
        <w:rPr>
          <w:sz w:val="22"/>
          <w:szCs w:val="22"/>
        </w:rPr>
        <w:t xml:space="preserve">. </w:t>
      </w:r>
      <w:proofErr w:type="spellStart"/>
      <w:r w:rsidRPr="00857B74">
        <w:rPr>
          <w:sz w:val="22"/>
          <w:szCs w:val="22"/>
        </w:rPr>
        <w:t>Selama</w:t>
      </w:r>
      <w:proofErr w:type="spellEnd"/>
      <w:r w:rsidRPr="00857B74">
        <w:rPr>
          <w:sz w:val="22"/>
          <w:szCs w:val="22"/>
        </w:rPr>
        <w:t xml:space="preserve"> </w:t>
      </w:r>
      <w:proofErr w:type="spellStart"/>
      <w:r w:rsidRPr="00857B74">
        <w:rPr>
          <w:sz w:val="22"/>
          <w:szCs w:val="22"/>
        </w:rPr>
        <w:t>dua</w:t>
      </w:r>
      <w:proofErr w:type="spellEnd"/>
      <w:r w:rsidRPr="00857B74">
        <w:rPr>
          <w:sz w:val="22"/>
          <w:szCs w:val="22"/>
        </w:rPr>
        <w:t xml:space="preserve"> </w:t>
      </w:r>
      <w:proofErr w:type="spellStart"/>
      <w:r w:rsidRPr="00857B74">
        <w:rPr>
          <w:sz w:val="22"/>
          <w:szCs w:val="22"/>
        </w:rPr>
        <w:t>tahun</w:t>
      </w:r>
      <w:proofErr w:type="spellEnd"/>
      <w:r w:rsidRPr="00857B74">
        <w:rPr>
          <w:sz w:val="22"/>
          <w:szCs w:val="22"/>
        </w:rPr>
        <w:t xml:space="preserve"> </w:t>
      </w:r>
      <w:proofErr w:type="spellStart"/>
      <w:r w:rsidRPr="00857B74">
        <w:rPr>
          <w:sz w:val="22"/>
          <w:szCs w:val="22"/>
        </w:rPr>
        <w:t>terakhir</w:t>
      </w:r>
      <w:proofErr w:type="spellEnd"/>
      <w:r w:rsidRPr="00857B74">
        <w:rPr>
          <w:sz w:val="22"/>
          <w:szCs w:val="22"/>
        </w:rPr>
        <w:t xml:space="preserve"> </w:t>
      </w:r>
      <w:proofErr w:type="spellStart"/>
      <w:r w:rsidRPr="00857B74">
        <w:rPr>
          <w:sz w:val="22"/>
          <w:szCs w:val="22"/>
        </w:rPr>
        <w:t>terjadi</w:t>
      </w:r>
      <w:proofErr w:type="spellEnd"/>
      <w:r w:rsidRPr="00857B74">
        <w:rPr>
          <w:sz w:val="22"/>
          <w:szCs w:val="22"/>
        </w:rPr>
        <w:t xml:space="preserve"> </w:t>
      </w:r>
      <w:proofErr w:type="spellStart"/>
      <w:r w:rsidRPr="00857B74">
        <w:rPr>
          <w:sz w:val="22"/>
          <w:szCs w:val="22"/>
        </w:rPr>
        <w:t>penambahan</w:t>
      </w:r>
      <w:proofErr w:type="spellEnd"/>
      <w:r w:rsidRPr="00857B74">
        <w:rPr>
          <w:sz w:val="22"/>
          <w:szCs w:val="22"/>
        </w:rPr>
        <w:t xml:space="preserve"> </w:t>
      </w:r>
      <w:proofErr w:type="spellStart"/>
      <w:r w:rsidRPr="00857B74">
        <w:rPr>
          <w:sz w:val="22"/>
          <w:szCs w:val="22"/>
        </w:rPr>
        <w:t>jumlah</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di </w:t>
      </w:r>
      <w:proofErr w:type="spellStart"/>
      <w:r w:rsidRPr="00857B74">
        <w:rPr>
          <w:sz w:val="22"/>
          <w:szCs w:val="22"/>
        </w:rPr>
        <w:t>beberapa</w:t>
      </w:r>
      <w:proofErr w:type="spellEnd"/>
      <w:r w:rsidRPr="00857B74">
        <w:rPr>
          <w:sz w:val="22"/>
          <w:szCs w:val="22"/>
        </w:rPr>
        <w:t xml:space="preserve"> </w:t>
      </w:r>
      <w:proofErr w:type="spellStart"/>
      <w:r w:rsidRPr="00857B74">
        <w:rPr>
          <w:sz w:val="22"/>
          <w:szCs w:val="22"/>
        </w:rPr>
        <w:t>prodi</w:t>
      </w:r>
      <w:proofErr w:type="spellEnd"/>
      <w:r w:rsidRPr="00857B74">
        <w:rPr>
          <w:sz w:val="22"/>
          <w:szCs w:val="22"/>
        </w:rPr>
        <w:t xml:space="preserve"> yang </w:t>
      </w:r>
      <w:proofErr w:type="spellStart"/>
      <w:r w:rsidRPr="00857B74">
        <w:rPr>
          <w:sz w:val="22"/>
          <w:szCs w:val="22"/>
        </w:rPr>
        <w:t>baru</w:t>
      </w:r>
      <w:proofErr w:type="spellEnd"/>
      <w:r w:rsidRPr="00857B74">
        <w:rPr>
          <w:sz w:val="22"/>
          <w:szCs w:val="22"/>
        </w:rPr>
        <w:t xml:space="preserve"> </w:t>
      </w:r>
      <w:proofErr w:type="spellStart"/>
      <w:r w:rsidRPr="00857B74">
        <w:rPr>
          <w:sz w:val="22"/>
          <w:szCs w:val="22"/>
        </w:rPr>
        <w:t>sebanyak</w:t>
      </w:r>
      <w:proofErr w:type="spellEnd"/>
      <w:r w:rsidRPr="00857B74">
        <w:rPr>
          <w:sz w:val="22"/>
          <w:szCs w:val="22"/>
        </w:rPr>
        <w:t xml:space="preserve"> 327 pada </w:t>
      </w:r>
      <w:proofErr w:type="spellStart"/>
      <w:r w:rsidRPr="00857B74">
        <w:rPr>
          <w:sz w:val="22"/>
          <w:szCs w:val="22"/>
        </w:rPr>
        <w:t>tahun</w:t>
      </w:r>
      <w:proofErr w:type="spellEnd"/>
      <w:r w:rsidRPr="00857B74">
        <w:rPr>
          <w:sz w:val="22"/>
          <w:szCs w:val="22"/>
        </w:rPr>
        <w:t xml:space="preserve"> 2019 dan 885 pada </w:t>
      </w:r>
      <w:proofErr w:type="spellStart"/>
      <w:r w:rsidRPr="00857B74">
        <w:rPr>
          <w:sz w:val="22"/>
          <w:szCs w:val="22"/>
        </w:rPr>
        <w:t>tahun</w:t>
      </w:r>
      <w:proofErr w:type="spellEnd"/>
      <w:r w:rsidRPr="00857B74">
        <w:rPr>
          <w:sz w:val="22"/>
          <w:szCs w:val="22"/>
        </w:rPr>
        <w:t xml:space="preserve"> 2020, </w:t>
      </w:r>
      <w:proofErr w:type="spellStart"/>
      <w:r w:rsidRPr="00857B74">
        <w:rPr>
          <w:sz w:val="22"/>
          <w:szCs w:val="22"/>
        </w:rPr>
        <w:t>sehingga</w:t>
      </w:r>
      <w:proofErr w:type="spellEnd"/>
      <w:r w:rsidRPr="00857B74">
        <w:rPr>
          <w:sz w:val="22"/>
          <w:szCs w:val="22"/>
        </w:rPr>
        <w:t xml:space="preserve"> </w:t>
      </w:r>
      <w:proofErr w:type="spellStart"/>
      <w:r w:rsidRPr="00857B74">
        <w:rPr>
          <w:sz w:val="22"/>
          <w:szCs w:val="22"/>
        </w:rPr>
        <w:t>angka</w:t>
      </w:r>
      <w:proofErr w:type="spellEnd"/>
      <w:r w:rsidRPr="00857B74">
        <w:rPr>
          <w:sz w:val="22"/>
          <w:szCs w:val="22"/>
        </w:rPr>
        <w:t xml:space="preserve"> </w:t>
      </w:r>
      <w:proofErr w:type="spellStart"/>
      <w:r w:rsidRPr="00857B74">
        <w:rPr>
          <w:sz w:val="22"/>
          <w:szCs w:val="22"/>
        </w:rPr>
        <w:t>sesungguhnya</w:t>
      </w:r>
      <w:proofErr w:type="spellEnd"/>
      <w:r w:rsidRPr="00857B74">
        <w:rPr>
          <w:sz w:val="22"/>
          <w:szCs w:val="22"/>
        </w:rPr>
        <w:t xml:space="preserve"> </w:t>
      </w:r>
      <w:proofErr w:type="spellStart"/>
      <w:r w:rsidRPr="00857B74">
        <w:rPr>
          <w:sz w:val="22"/>
          <w:szCs w:val="22"/>
        </w:rPr>
        <w:t>tanpa</w:t>
      </w:r>
      <w:proofErr w:type="spellEnd"/>
      <w:r w:rsidRPr="00857B74">
        <w:rPr>
          <w:sz w:val="22"/>
          <w:szCs w:val="22"/>
        </w:rPr>
        <w:t xml:space="preserve"> </w:t>
      </w:r>
      <w:proofErr w:type="spellStart"/>
      <w:r w:rsidRPr="00857B74">
        <w:rPr>
          <w:sz w:val="22"/>
          <w:szCs w:val="22"/>
        </w:rPr>
        <w:t>prodi</w:t>
      </w:r>
      <w:proofErr w:type="spellEnd"/>
      <w:r w:rsidRPr="00857B74">
        <w:rPr>
          <w:sz w:val="22"/>
          <w:szCs w:val="22"/>
        </w:rPr>
        <w:t xml:space="preserve"> yang </w:t>
      </w:r>
      <w:proofErr w:type="spellStart"/>
      <w:r w:rsidRPr="00857B74">
        <w:rPr>
          <w:sz w:val="22"/>
          <w:szCs w:val="22"/>
        </w:rPr>
        <w:t>baru</w:t>
      </w:r>
      <w:proofErr w:type="spellEnd"/>
      <w:r w:rsidRPr="00857B74">
        <w:rPr>
          <w:sz w:val="22"/>
          <w:szCs w:val="22"/>
        </w:rPr>
        <w:t xml:space="preserve"> </w:t>
      </w:r>
      <w:proofErr w:type="spellStart"/>
      <w:r w:rsidRPr="00857B74">
        <w:rPr>
          <w:sz w:val="22"/>
          <w:szCs w:val="22"/>
        </w:rPr>
        <w:t>terjadi</w:t>
      </w:r>
      <w:proofErr w:type="spellEnd"/>
      <w:r w:rsidRPr="00857B74">
        <w:rPr>
          <w:sz w:val="22"/>
          <w:szCs w:val="22"/>
        </w:rPr>
        <w:t xml:space="preserve"> </w:t>
      </w:r>
      <w:proofErr w:type="spellStart"/>
      <w:r w:rsidRPr="00857B74">
        <w:rPr>
          <w:sz w:val="22"/>
          <w:szCs w:val="22"/>
        </w:rPr>
        <w:t>stagnasi</w:t>
      </w:r>
      <w:proofErr w:type="spellEnd"/>
      <w:r w:rsidRPr="00857B74">
        <w:rPr>
          <w:sz w:val="22"/>
          <w:szCs w:val="22"/>
        </w:rPr>
        <w:t xml:space="preserve"> pada </w:t>
      </w:r>
      <w:proofErr w:type="spellStart"/>
      <w:r w:rsidRPr="00857B74">
        <w:rPr>
          <w:sz w:val="22"/>
          <w:szCs w:val="22"/>
        </w:rPr>
        <w:t>tahun</w:t>
      </w:r>
      <w:proofErr w:type="spellEnd"/>
      <w:r w:rsidRPr="00857B74">
        <w:rPr>
          <w:sz w:val="22"/>
          <w:szCs w:val="22"/>
        </w:rPr>
        <w:t xml:space="preserve"> 2019 </w:t>
      </w:r>
      <w:proofErr w:type="spellStart"/>
      <w:r w:rsidRPr="00857B74">
        <w:rPr>
          <w:sz w:val="22"/>
          <w:szCs w:val="22"/>
        </w:rPr>
        <w:t>adalah</w:t>
      </w:r>
      <w:proofErr w:type="spellEnd"/>
      <w:r w:rsidRPr="00857B74">
        <w:rPr>
          <w:sz w:val="22"/>
          <w:szCs w:val="22"/>
        </w:rPr>
        <w:t xml:space="preserve"> 2.890 dan </w:t>
      </w:r>
      <w:proofErr w:type="spellStart"/>
      <w:r w:rsidRPr="00857B74">
        <w:rPr>
          <w:sz w:val="22"/>
          <w:szCs w:val="22"/>
        </w:rPr>
        <w:t>turun</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2.381 pada </w:t>
      </w:r>
      <w:proofErr w:type="spellStart"/>
      <w:r w:rsidRPr="00857B74">
        <w:rPr>
          <w:sz w:val="22"/>
          <w:szCs w:val="22"/>
        </w:rPr>
        <w:t>tahun</w:t>
      </w:r>
      <w:proofErr w:type="spellEnd"/>
      <w:r w:rsidRPr="00857B74">
        <w:rPr>
          <w:sz w:val="22"/>
          <w:szCs w:val="22"/>
        </w:rPr>
        <w:t xml:space="preserve"> 2020 dan </w:t>
      </w:r>
      <w:proofErr w:type="spellStart"/>
      <w:r w:rsidRPr="00857B74">
        <w:rPr>
          <w:sz w:val="22"/>
          <w:szCs w:val="22"/>
        </w:rPr>
        <w:t>turun</w:t>
      </w:r>
      <w:proofErr w:type="spellEnd"/>
      <w:r w:rsidRPr="00857B74">
        <w:rPr>
          <w:sz w:val="22"/>
          <w:szCs w:val="22"/>
        </w:rPr>
        <w:t xml:space="preserve"> </w:t>
      </w:r>
      <w:proofErr w:type="spellStart"/>
      <w:r w:rsidRPr="00857B74">
        <w:rPr>
          <w:sz w:val="22"/>
          <w:szCs w:val="22"/>
        </w:rPr>
        <w:t>lagi</w:t>
      </w:r>
      <w:proofErr w:type="spellEnd"/>
      <w:r w:rsidRPr="00857B74">
        <w:rPr>
          <w:sz w:val="22"/>
          <w:szCs w:val="22"/>
        </w:rPr>
        <w:t xml:space="preserve"> pada </w:t>
      </w:r>
      <w:proofErr w:type="spellStart"/>
      <w:r w:rsidRPr="00857B74">
        <w:rPr>
          <w:sz w:val="22"/>
          <w:szCs w:val="22"/>
        </w:rPr>
        <w:t>tahun</w:t>
      </w:r>
      <w:proofErr w:type="spellEnd"/>
      <w:r w:rsidRPr="00857B74">
        <w:rPr>
          <w:sz w:val="22"/>
          <w:szCs w:val="22"/>
        </w:rPr>
        <w:t xml:space="preserve"> 2021.</w:t>
      </w:r>
    </w:p>
    <w:p w14:paraId="01380474" w14:textId="77777777" w:rsidR="008754D5" w:rsidRPr="00857B74" w:rsidRDefault="008754D5" w:rsidP="00857B74">
      <w:pPr>
        <w:pStyle w:val="Default"/>
        <w:widowControl w:val="0"/>
        <w:ind w:firstLine="720"/>
        <w:jc w:val="both"/>
        <w:rPr>
          <w:sz w:val="22"/>
          <w:szCs w:val="22"/>
        </w:rPr>
      </w:pPr>
      <w:proofErr w:type="spellStart"/>
      <w:r w:rsidRPr="00857B74">
        <w:rPr>
          <w:sz w:val="22"/>
          <w:szCs w:val="22"/>
        </w:rPr>
        <w:t>Fluktuasi</w:t>
      </w:r>
      <w:proofErr w:type="spellEnd"/>
      <w:r w:rsidRPr="00857B74">
        <w:rPr>
          <w:sz w:val="22"/>
          <w:szCs w:val="22"/>
        </w:rPr>
        <w:t xml:space="preserve"> </w:t>
      </w:r>
      <w:proofErr w:type="spellStart"/>
      <w:r w:rsidRPr="00857B74">
        <w:rPr>
          <w:sz w:val="22"/>
          <w:szCs w:val="22"/>
        </w:rPr>
        <w:t>jumlah</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di PT </w:t>
      </w:r>
      <w:proofErr w:type="spellStart"/>
      <w:r w:rsidRPr="00857B74">
        <w:rPr>
          <w:sz w:val="22"/>
          <w:szCs w:val="22"/>
        </w:rPr>
        <w:t>diduga</w:t>
      </w:r>
      <w:proofErr w:type="spellEnd"/>
      <w:r w:rsidRPr="00857B74">
        <w:rPr>
          <w:sz w:val="22"/>
          <w:szCs w:val="22"/>
        </w:rPr>
        <w:t xml:space="preserve">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beberapa</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baik</w:t>
      </w:r>
      <w:proofErr w:type="spellEnd"/>
      <w:r w:rsidRPr="00857B74">
        <w:rPr>
          <w:sz w:val="22"/>
          <w:szCs w:val="22"/>
        </w:rPr>
        <w:t xml:space="preserve"> yang </w:t>
      </w:r>
      <w:proofErr w:type="spellStart"/>
      <w:r w:rsidRPr="00857B74">
        <w:rPr>
          <w:sz w:val="22"/>
          <w:szCs w:val="22"/>
        </w:rPr>
        <w:t>bersumber</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individu</w:t>
      </w:r>
      <w:proofErr w:type="spellEnd"/>
      <w:r w:rsidRPr="00857B74">
        <w:rPr>
          <w:sz w:val="22"/>
          <w:szCs w:val="22"/>
        </w:rPr>
        <w:t xml:space="preserve"> yang </w:t>
      </w:r>
      <w:proofErr w:type="spellStart"/>
      <w:r w:rsidRPr="00857B74">
        <w:rPr>
          <w:sz w:val="22"/>
          <w:szCs w:val="22"/>
        </w:rPr>
        <w:t>bersangkutan</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yang </w:t>
      </w:r>
      <w:proofErr w:type="spellStart"/>
      <w:r w:rsidRPr="00857B74">
        <w:rPr>
          <w:sz w:val="22"/>
          <w:szCs w:val="22"/>
        </w:rPr>
        <w:t>bersumber</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PT yang </w:t>
      </w:r>
      <w:proofErr w:type="spellStart"/>
      <w:r w:rsidRPr="00857B74">
        <w:rPr>
          <w:sz w:val="22"/>
          <w:szCs w:val="22"/>
        </w:rPr>
        <w:t>dipilihnya</w:t>
      </w:r>
      <w:proofErr w:type="spellEnd"/>
      <w:r w:rsidRPr="00857B74">
        <w:rPr>
          <w:sz w:val="22"/>
          <w:szCs w:val="22"/>
        </w:rPr>
        <w:t xml:space="preserve">. Salah </w:t>
      </w:r>
      <w:proofErr w:type="spellStart"/>
      <w:r w:rsidRPr="00857B74">
        <w:rPr>
          <w:sz w:val="22"/>
          <w:szCs w:val="22"/>
        </w:rPr>
        <w:t>satu</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yang </w:t>
      </w:r>
      <w:proofErr w:type="spellStart"/>
      <w:r w:rsidRPr="00857B74">
        <w:rPr>
          <w:sz w:val="22"/>
          <w:szCs w:val="22"/>
        </w:rPr>
        <w:t>bersumber</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individu</w:t>
      </w:r>
      <w:proofErr w:type="spellEnd"/>
      <w:r w:rsidRPr="00857B74">
        <w:rPr>
          <w:sz w:val="22"/>
          <w:szCs w:val="22"/>
        </w:rPr>
        <w:t xml:space="preserve"> </w:t>
      </w:r>
      <w:proofErr w:type="spellStart"/>
      <w:r w:rsidRPr="00857B74">
        <w:rPr>
          <w:sz w:val="22"/>
          <w:szCs w:val="22"/>
        </w:rPr>
        <w:t>adalah</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dan </w:t>
      </w:r>
      <w:proofErr w:type="spellStart"/>
      <w:r w:rsidRPr="00857B74">
        <w:rPr>
          <w:sz w:val="22"/>
          <w:szCs w:val="22"/>
        </w:rPr>
        <w:t>keputusan</w:t>
      </w:r>
      <w:proofErr w:type="spellEnd"/>
      <w:r w:rsidRPr="00857B74">
        <w:rPr>
          <w:sz w:val="22"/>
          <w:szCs w:val="22"/>
        </w:rPr>
        <w:t xml:space="preserve"> </w:t>
      </w:r>
      <w:proofErr w:type="spellStart"/>
      <w:r w:rsidRPr="00857B74">
        <w:rPr>
          <w:sz w:val="22"/>
          <w:szCs w:val="22"/>
        </w:rPr>
        <w:t>memilih</w:t>
      </w:r>
      <w:proofErr w:type="spellEnd"/>
      <w:r w:rsidRPr="00857B74">
        <w:rPr>
          <w:sz w:val="22"/>
          <w:szCs w:val="22"/>
        </w:rPr>
        <w:t xml:space="preserve"> PT yang </w:t>
      </w:r>
      <w:proofErr w:type="spellStart"/>
      <w:r w:rsidRPr="00857B74">
        <w:rPr>
          <w:sz w:val="22"/>
          <w:szCs w:val="22"/>
        </w:rPr>
        <w:t>diinginkan</w:t>
      </w:r>
      <w:proofErr w:type="spellEnd"/>
      <w:r w:rsidRPr="00857B74">
        <w:rPr>
          <w:sz w:val="22"/>
          <w:szCs w:val="22"/>
        </w:rPr>
        <w:t xml:space="preserve">, </w:t>
      </w:r>
      <w:proofErr w:type="spellStart"/>
      <w:r w:rsidRPr="00857B74">
        <w:rPr>
          <w:sz w:val="22"/>
          <w:szCs w:val="22"/>
        </w:rPr>
        <w:t>sedangkan</w:t>
      </w:r>
      <w:proofErr w:type="spellEnd"/>
      <w:r w:rsidRPr="00857B74">
        <w:rPr>
          <w:sz w:val="22"/>
          <w:szCs w:val="22"/>
        </w:rPr>
        <w:t xml:space="preserve"> yang </w:t>
      </w:r>
      <w:proofErr w:type="spellStart"/>
      <w:r w:rsidRPr="00857B74">
        <w:rPr>
          <w:sz w:val="22"/>
          <w:szCs w:val="22"/>
        </w:rPr>
        <w:t>bersumber</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PT </w:t>
      </w:r>
      <w:proofErr w:type="spellStart"/>
      <w:r w:rsidRPr="00857B74">
        <w:rPr>
          <w:sz w:val="22"/>
          <w:szCs w:val="22"/>
        </w:rPr>
        <w:t>adalah</w:t>
      </w:r>
      <w:proofErr w:type="spellEnd"/>
      <w:r w:rsidRPr="00857B74">
        <w:rPr>
          <w:sz w:val="22"/>
          <w:szCs w:val="22"/>
        </w:rPr>
        <w:t xml:space="preserve"> </w:t>
      </w:r>
      <w:proofErr w:type="spellStart"/>
      <w:r w:rsidRPr="00857B74">
        <w:rPr>
          <w:sz w:val="22"/>
          <w:szCs w:val="22"/>
        </w:rPr>
        <w:t>upaya</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yang </w:t>
      </w:r>
      <w:proofErr w:type="spellStart"/>
      <w:r w:rsidRPr="00857B74">
        <w:rPr>
          <w:sz w:val="22"/>
          <w:szCs w:val="22"/>
        </w:rPr>
        <w:t>dilakukan</w:t>
      </w:r>
      <w:proofErr w:type="spellEnd"/>
      <w:r w:rsidRPr="00857B74">
        <w:rPr>
          <w:sz w:val="22"/>
          <w:szCs w:val="22"/>
        </w:rPr>
        <w:t xml:space="preserve"> oleh PT </w:t>
      </w:r>
      <w:proofErr w:type="spellStart"/>
      <w:r w:rsidRPr="00857B74">
        <w:rPr>
          <w:sz w:val="22"/>
          <w:szCs w:val="22"/>
        </w:rPr>
        <w:t>tersebut</w:t>
      </w:r>
      <w:proofErr w:type="spellEnd"/>
      <w:r w:rsidRPr="00857B74">
        <w:rPr>
          <w:sz w:val="22"/>
          <w:szCs w:val="22"/>
        </w:rPr>
        <w:t xml:space="preserve">. Hal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sejalan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hasil-hasil</w:t>
      </w:r>
      <w:proofErr w:type="spellEnd"/>
      <w:r w:rsidRPr="00857B74">
        <w:rPr>
          <w:sz w:val="22"/>
          <w:szCs w:val="22"/>
        </w:rPr>
        <w:t xml:space="preserve"> </w:t>
      </w:r>
      <w:proofErr w:type="spellStart"/>
      <w:r w:rsidRPr="00857B74">
        <w:rPr>
          <w:sz w:val="22"/>
          <w:szCs w:val="22"/>
        </w:rPr>
        <w:t>penelitian</w:t>
      </w:r>
      <w:proofErr w:type="spellEnd"/>
      <w:r w:rsidRPr="00857B74">
        <w:rPr>
          <w:sz w:val="22"/>
          <w:szCs w:val="22"/>
        </w:rPr>
        <w:t xml:space="preserve">, </w:t>
      </w:r>
      <w:proofErr w:type="spellStart"/>
      <w:r w:rsidRPr="00857B74">
        <w:rPr>
          <w:sz w:val="22"/>
          <w:szCs w:val="22"/>
        </w:rPr>
        <w:t>diantaranya</w:t>
      </w:r>
      <w:proofErr w:type="spellEnd"/>
      <w:r w:rsidRPr="00857B74">
        <w:rPr>
          <w:sz w:val="22"/>
          <w:szCs w:val="22"/>
        </w:rPr>
        <w:t xml:space="preserve"> </w:t>
      </w:r>
      <w:proofErr w:type="spellStart"/>
      <w:r w:rsidRPr="00857B74">
        <w:rPr>
          <w:sz w:val="22"/>
          <w:szCs w:val="22"/>
        </w:rPr>
        <w:t>menurut</w:t>
      </w:r>
      <w:proofErr w:type="spellEnd"/>
      <w:r w:rsidRPr="00857B74">
        <w:rPr>
          <w:sz w:val="22"/>
          <w:szCs w:val="22"/>
        </w:rPr>
        <w:t xml:space="preserve"> </w:t>
      </w:r>
      <w:proofErr w:type="spellStart"/>
      <w:r w:rsidRPr="00857B74">
        <w:rPr>
          <w:sz w:val="22"/>
          <w:szCs w:val="22"/>
        </w:rPr>
        <w:t>Utaminingsih</w:t>
      </w:r>
      <w:proofErr w:type="spellEnd"/>
      <w:r w:rsidRPr="00857B74">
        <w:rPr>
          <w:sz w:val="22"/>
          <w:szCs w:val="22"/>
        </w:rPr>
        <w:t xml:space="preserve"> (2021:94), “</w:t>
      </w:r>
      <w:proofErr w:type="spellStart"/>
      <w:r w:rsidRPr="00857B74">
        <w:rPr>
          <w:sz w:val="22"/>
          <w:szCs w:val="22"/>
        </w:rPr>
        <w:t>ada</w:t>
      </w:r>
      <w:proofErr w:type="spellEnd"/>
      <w:r w:rsidRPr="00857B74">
        <w:rPr>
          <w:sz w:val="22"/>
          <w:szCs w:val="22"/>
        </w:rPr>
        <w:t xml:space="preserve"> </w:t>
      </w:r>
      <w:proofErr w:type="spellStart"/>
      <w:r w:rsidRPr="00857B74">
        <w:rPr>
          <w:sz w:val="22"/>
          <w:szCs w:val="22"/>
        </w:rPr>
        <w:t>hubungan</w:t>
      </w:r>
      <w:proofErr w:type="spellEnd"/>
      <w:r w:rsidRPr="00857B74">
        <w:rPr>
          <w:sz w:val="22"/>
          <w:szCs w:val="22"/>
        </w:rPr>
        <w:t xml:space="preserve"> </w:t>
      </w:r>
      <w:proofErr w:type="spellStart"/>
      <w:r w:rsidRPr="00857B74">
        <w:rPr>
          <w:sz w:val="22"/>
          <w:szCs w:val="22"/>
        </w:rPr>
        <w:t>antara</w:t>
      </w:r>
      <w:proofErr w:type="spellEnd"/>
      <w:r w:rsidRPr="00857B74">
        <w:rPr>
          <w:sz w:val="22"/>
          <w:szCs w:val="22"/>
        </w:rPr>
        <w:t xml:space="preserve"> </w:t>
      </w:r>
      <w:proofErr w:type="spellStart"/>
      <w:r w:rsidRPr="00857B74">
        <w:rPr>
          <w:sz w:val="22"/>
          <w:szCs w:val="22"/>
        </w:rPr>
        <w:t>melanjutkan</w:t>
      </w:r>
      <w:proofErr w:type="spellEnd"/>
      <w:r w:rsidRPr="00857B74">
        <w:rPr>
          <w:sz w:val="22"/>
          <w:szCs w:val="22"/>
        </w:rPr>
        <w:t xml:space="preserve"> </w:t>
      </w:r>
      <w:proofErr w:type="spellStart"/>
      <w:r w:rsidRPr="00857B74">
        <w:rPr>
          <w:sz w:val="22"/>
          <w:szCs w:val="22"/>
        </w:rPr>
        <w:t>studi</w:t>
      </w:r>
      <w:proofErr w:type="spellEnd"/>
      <w:r w:rsidRPr="00857B74">
        <w:rPr>
          <w:sz w:val="22"/>
          <w:szCs w:val="22"/>
        </w:rPr>
        <w:t xml:space="preserve"> </w:t>
      </w:r>
      <w:proofErr w:type="spellStart"/>
      <w:r w:rsidRPr="00857B74">
        <w:rPr>
          <w:sz w:val="22"/>
          <w:szCs w:val="22"/>
        </w:rPr>
        <w:t>ke</w:t>
      </w:r>
      <w:proofErr w:type="spellEnd"/>
      <w:r w:rsidRPr="00857B74">
        <w:rPr>
          <w:sz w:val="22"/>
          <w:szCs w:val="22"/>
        </w:rPr>
        <w:t xml:space="preserve"> PT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menurut</w:t>
      </w:r>
      <w:proofErr w:type="spellEnd"/>
      <w:r w:rsidRPr="00857B74">
        <w:rPr>
          <w:sz w:val="22"/>
          <w:szCs w:val="22"/>
        </w:rPr>
        <w:t xml:space="preserve"> </w:t>
      </w:r>
      <w:proofErr w:type="spellStart"/>
      <w:r w:rsidRPr="00857B74">
        <w:rPr>
          <w:sz w:val="22"/>
          <w:szCs w:val="22"/>
        </w:rPr>
        <w:t>Safarmamad</w:t>
      </w:r>
      <w:proofErr w:type="spellEnd"/>
      <w:r w:rsidRPr="00857B74">
        <w:rPr>
          <w:sz w:val="22"/>
          <w:szCs w:val="22"/>
        </w:rPr>
        <w:t xml:space="preserve"> (2019:122), “</w:t>
      </w:r>
      <w:proofErr w:type="spellStart"/>
      <w:r w:rsidRPr="00857B74">
        <w:rPr>
          <w:sz w:val="22"/>
          <w:szCs w:val="22"/>
        </w:rPr>
        <w:t>hal</w:t>
      </w:r>
      <w:proofErr w:type="spellEnd"/>
      <w:r w:rsidRPr="00857B74">
        <w:rPr>
          <w:sz w:val="22"/>
          <w:szCs w:val="22"/>
        </w:rPr>
        <w:t xml:space="preserve">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berhubungan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upaya</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program oleh PT”. </w:t>
      </w:r>
    </w:p>
    <w:p w14:paraId="5D0F7E13" w14:textId="77777777" w:rsidR="008754D5" w:rsidRPr="00857B74" w:rsidRDefault="008754D5" w:rsidP="00857B74">
      <w:pPr>
        <w:pStyle w:val="Default"/>
        <w:widowControl w:val="0"/>
        <w:ind w:firstLine="720"/>
        <w:jc w:val="both"/>
        <w:rPr>
          <w:color w:val="000000" w:themeColor="text1"/>
          <w:sz w:val="22"/>
          <w:szCs w:val="22"/>
        </w:rPr>
      </w:pPr>
      <w:proofErr w:type="spellStart"/>
      <w:r w:rsidRPr="00857B74">
        <w:rPr>
          <w:color w:val="000000" w:themeColor="text1"/>
          <w:sz w:val="22"/>
          <w:szCs w:val="22"/>
        </w:rPr>
        <w:t>Faktor-faktor</w:t>
      </w:r>
      <w:proofErr w:type="spellEnd"/>
      <w:r w:rsidRPr="00857B74">
        <w:rPr>
          <w:color w:val="000000" w:themeColor="text1"/>
          <w:sz w:val="22"/>
          <w:szCs w:val="22"/>
        </w:rPr>
        <w:t xml:space="preserve"> lain yang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jumlah</w:t>
      </w:r>
      <w:proofErr w:type="spellEnd"/>
      <w:r w:rsidRPr="00857B74">
        <w:rPr>
          <w:color w:val="000000" w:themeColor="text1"/>
          <w:sz w:val="22"/>
          <w:szCs w:val="22"/>
        </w:rPr>
        <w:t xml:space="preserve"> </w:t>
      </w:r>
      <w:proofErr w:type="spellStart"/>
      <w:r w:rsidRPr="00857B74">
        <w:rPr>
          <w:color w:val="000000" w:themeColor="text1"/>
          <w:sz w:val="22"/>
          <w:szCs w:val="22"/>
        </w:rPr>
        <w:t>pendaftar</w:t>
      </w:r>
      <w:proofErr w:type="spellEnd"/>
      <w:r w:rsidRPr="00857B74">
        <w:rPr>
          <w:color w:val="000000" w:themeColor="text1"/>
          <w:sz w:val="22"/>
          <w:szCs w:val="22"/>
        </w:rPr>
        <w:t xml:space="preserve"> </w:t>
      </w:r>
      <w:proofErr w:type="spellStart"/>
      <w:r w:rsidRPr="00857B74">
        <w:rPr>
          <w:color w:val="000000" w:themeColor="text1"/>
          <w:sz w:val="22"/>
          <w:szCs w:val="22"/>
        </w:rPr>
        <w:t>studi</w:t>
      </w:r>
      <w:proofErr w:type="spellEnd"/>
      <w:r w:rsidRPr="00857B74">
        <w:rPr>
          <w:color w:val="000000" w:themeColor="text1"/>
          <w:sz w:val="22"/>
          <w:szCs w:val="22"/>
        </w:rPr>
        <w:t xml:space="preserve"> </w:t>
      </w:r>
      <w:proofErr w:type="spellStart"/>
      <w:r w:rsidRPr="00857B74">
        <w:rPr>
          <w:color w:val="000000" w:themeColor="text1"/>
          <w:sz w:val="22"/>
          <w:szCs w:val="22"/>
        </w:rPr>
        <w:t>lanjutan</w:t>
      </w:r>
      <w:proofErr w:type="spellEnd"/>
      <w:r w:rsidRPr="00857B74">
        <w:rPr>
          <w:color w:val="000000" w:themeColor="text1"/>
          <w:sz w:val="22"/>
          <w:szCs w:val="22"/>
        </w:rPr>
        <w:t xml:space="preserve"> </w:t>
      </w:r>
      <w:proofErr w:type="spellStart"/>
      <w:r w:rsidRPr="00857B74">
        <w:rPr>
          <w:color w:val="000000" w:themeColor="text1"/>
          <w:sz w:val="22"/>
          <w:szCs w:val="22"/>
        </w:rPr>
        <w:t>ke</w:t>
      </w:r>
      <w:proofErr w:type="spellEnd"/>
      <w:r w:rsidRPr="00857B74">
        <w:rPr>
          <w:color w:val="000000" w:themeColor="text1"/>
          <w:sz w:val="22"/>
          <w:szCs w:val="22"/>
        </w:rPr>
        <w:t xml:space="preserve"> PT yang </w:t>
      </w:r>
      <w:proofErr w:type="spellStart"/>
      <w:r w:rsidRPr="00857B74">
        <w:rPr>
          <w:color w:val="000000" w:themeColor="text1"/>
          <w:sz w:val="22"/>
          <w:szCs w:val="22"/>
        </w:rPr>
        <w:t>bersumber</w:t>
      </w:r>
      <w:proofErr w:type="spellEnd"/>
      <w:r w:rsidRPr="00857B74">
        <w:rPr>
          <w:color w:val="000000" w:themeColor="text1"/>
          <w:sz w:val="22"/>
          <w:szCs w:val="22"/>
        </w:rPr>
        <w:t xml:space="preserve"> </w:t>
      </w:r>
      <w:proofErr w:type="spellStart"/>
      <w:r w:rsidRPr="00857B74">
        <w:rPr>
          <w:color w:val="000000" w:themeColor="text1"/>
          <w:sz w:val="22"/>
          <w:szCs w:val="22"/>
        </w:rPr>
        <w:t>dari</w:t>
      </w:r>
      <w:proofErr w:type="spellEnd"/>
      <w:r w:rsidRPr="00857B74">
        <w:rPr>
          <w:color w:val="000000" w:themeColor="text1"/>
          <w:sz w:val="22"/>
          <w:szCs w:val="22"/>
        </w:rPr>
        <w:t xml:space="preserve"> PT, </w:t>
      </w:r>
      <w:proofErr w:type="spellStart"/>
      <w:r w:rsidRPr="00857B74">
        <w:rPr>
          <w:color w:val="000000" w:themeColor="text1"/>
          <w:sz w:val="22"/>
          <w:szCs w:val="22"/>
        </w:rPr>
        <w:t>diantaranya</w:t>
      </w:r>
      <w:proofErr w:type="spellEnd"/>
      <w:r w:rsidRPr="00857B74">
        <w:rPr>
          <w:color w:val="000000" w:themeColor="text1"/>
          <w:sz w:val="22"/>
          <w:szCs w:val="22"/>
        </w:rPr>
        <w:t xml:space="preserve"> </w:t>
      </w:r>
      <w:proofErr w:type="spellStart"/>
      <w:r w:rsidRPr="00857B74">
        <w:rPr>
          <w:color w:val="000000" w:themeColor="text1"/>
          <w:sz w:val="22"/>
          <w:szCs w:val="22"/>
        </w:rPr>
        <w:t>sebagai</w:t>
      </w:r>
      <w:proofErr w:type="spellEnd"/>
      <w:r w:rsidRPr="00857B74">
        <w:rPr>
          <w:color w:val="000000" w:themeColor="text1"/>
          <w:sz w:val="22"/>
          <w:szCs w:val="22"/>
        </w:rPr>
        <w:t xml:space="preserve"> </w:t>
      </w:r>
      <w:proofErr w:type="spellStart"/>
      <w:r w:rsidRPr="00857B74">
        <w:rPr>
          <w:color w:val="000000" w:themeColor="text1"/>
          <w:sz w:val="22"/>
          <w:szCs w:val="22"/>
        </w:rPr>
        <w:t>berikut</w:t>
      </w:r>
      <w:proofErr w:type="spellEnd"/>
      <w:r w:rsidRPr="00857B74">
        <w:rPr>
          <w:color w:val="000000" w:themeColor="text1"/>
          <w:sz w:val="22"/>
          <w:szCs w:val="22"/>
        </w:rPr>
        <w:t>.</w:t>
      </w:r>
    </w:p>
    <w:p w14:paraId="366497FD" w14:textId="77777777" w:rsidR="008754D5" w:rsidRPr="00857B74" w:rsidRDefault="008754D5" w:rsidP="00857B74">
      <w:pPr>
        <w:pStyle w:val="Default"/>
        <w:widowControl w:val="0"/>
        <w:numPr>
          <w:ilvl w:val="0"/>
          <w:numId w:val="39"/>
        </w:numPr>
        <w:ind w:left="284" w:hanging="284"/>
        <w:jc w:val="both"/>
        <w:rPr>
          <w:sz w:val="22"/>
          <w:szCs w:val="22"/>
        </w:rPr>
      </w:pPr>
      <w:r w:rsidRPr="00857B74">
        <w:rPr>
          <w:sz w:val="22"/>
          <w:szCs w:val="22"/>
        </w:rPr>
        <w:t xml:space="preserve">Program </w:t>
      </w:r>
      <w:proofErr w:type="spellStart"/>
      <w:r w:rsidRPr="00857B74">
        <w:rPr>
          <w:sz w:val="22"/>
          <w:szCs w:val="22"/>
        </w:rPr>
        <w:t>penerimaan</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program dan </w:t>
      </w:r>
      <w:proofErr w:type="spellStart"/>
      <w:r w:rsidRPr="00857B74">
        <w:rPr>
          <w:sz w:val="22"/>
          <w:szCs w:val="22"/>
        </w:rPr>
        <w:t>informasi</w:t>
      </w:r>
      <w:proofErr w:type="spellEnd"/>
      <w:r w:rsidRPr="00857B74">
        <w:rPr>
          <w:sz w:val="22"/>
          <w:szCs w:val="22"/>
        </w:rPr>
        <w:t xml:space="preserve"> </w:t>
      </w:r>
      <w:proofErr w:type="spellStart"/>
      <w:r w:rsidRPr="00857B74">
        <w:rPr>
          <w:sz w:val="22"/>
          <w:szCs w:val="22"/>
        </w:rPr>
        <w:t>sekolah</w:t>
      </w:r>
      <w:proofErr w:type="spellEnd"/>
      <w:r w:rsidRPr="00857B74">
        <w:rPr>
          <w:sz w:val="22"/>
          <w:szCs w:val="22"/>
        </w:rPr>
        <w:t xml:space="preserve"> (Foreman, Smalley &amp; Retallick (2018:1); Popov (2019:201); </w:t>
      </w:r>
      <w:proofErr w:type="spellStart"/>
      <w:r w:rsidRPr="00857B74">
        <w:rPr>
          <w:sz w:val="22"/>
          <w:szCs w:val="22"/>
        </w:rPr>
        <w:t>Safarmamad</w:t>
      </w:r>
      <w:proofErr w:type="spellEnd"/>
      <w:r w:rsidRPr="00857B74">
        <w:rPr>
          <w:sz w:val="22"/>
          <w:szCs w:val="22"/>
        </w:rPr>
        <w:t xml:space="preserve"> (2019:222); </w:t>
      </w:r>
      <w:proofErr w:type="spellStart"/>
      <w:r w:rsidRPr="00857B74">
        <w:rPr>
          <w:sz w:val="22"/>
          <w:szCs w:val="22"/>
        </w:rPr>
        <w:t>Pollacia</w:t>
      </w:r>
      <w:proofErr w:type="spellEnd"/>
      <w:r w:rsidRPr="00857B74">
        <w:rPr>
          <w:sz w:val="22"/>
          <w:szCs w:val="22"/>
        </w:rPr>
        <w:t xml:space="preserve"> &amp; </w:t>
      </w:r>
      <w:proofErr w:type="spellStart"/>
      <w:r w:rsidRPr="00857B74">
        <w:rPr>
          <w:sz w:val="22"/>
          <w:szCs w:val="22"/>
        </w:rPr>
        <w:t>Lomerson</w:t>
      </w:r>
      <w:proofErr w:type="spellEnd"/>
      <w:r w:rsidRPr="00857B74">
        <w:rPr>
          <w:sz w:val="22"/>
          <w:szCs w:val="22"/>
        </w:rPr>
        <w:t xml:space="preserve"> (2006:220);</w:t>
      </w:r>
    </w:p>
    <w:p w14:paraId="4C27983B" w14:textId="77777777" w:rsidR="008754D5" w:rsidRPr="00857B74" w:rsidRDefault="008754D5" w:rsidP="00857B74">
      <w:pPr>
        <w:pStyle w:val="Default"/>
        <w:widowControl w:val="0"/>
        <w:numPr>
          <w:ilvl w:val="0"/>
          <w:numId w:val="39"/>
        </w:numPr>
        <w:ind w:left="284" w:hanging="284"/>
        <w:jc w:val="both"/>
        <w:rPr>
          <w:sz w:val="22"/>
          <w:szCs w:val="22"/>
        </w:rPr>
      </w:pP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dan </w:t>
      </w:r>
      <w:proofErr w:type="spellStart"/>
      <w:r w:rsidRPr="00857B74">
        <w:rPr>
          <w:sz w:val="22"/>
          <w:szCs w:val="22"/>
        </w:rPr>
        <w:t>kurikulum</w:t>
      </w:r>
      <w:proofErr w:type="spellEnd"/>
      <w:r w:rsidRPr="00857B74">
        <w:rPr>
          <w:sz w:val="22"/>
          <w:szCs w:val="22"/>
        </w:rPr>
        <w:t xml:space="preserve"> [Sharma &amp; Tripathi (2017:3189); </w:t>
      </w:r>
      <w:proofErr w:type="spellStart"/>
      <w:r w:rsidRPr="00857B74">
        <w:rPr>
          <w:sz w:val="22"/>
          <w:szCs w:val="22"/>
        </w:rPr>
        <w:t>keamanan</w:t>
      </w:r>
      <w:proofErr w:type="spellEnd"/>
      <w:r w:rsidRPr="00857B74">
        <w:rPr>
          <w:sz w:val="22"/>
          <w:szCs w:val="22"/>
        </w:rPr>
        <w:t xml:space="preserve"> [Muthoni (2007:83)]; </w:t>
      </w:r>
    </w:p>
    <w:p w14:paraId="2607E8AD" w14:textId="77777777" w:rsidR="008754D5" w:rsidRPr="00857B74" w:rsidRDefault="008754D5" w:rsidP="00857B74">
      <w:pPr>
        <w:pStyle w:val="Default"/>
        <w:widowControl w:val="0"/>
        <w:numPr>
          <w:ilvl w:val="0"/>
          <w:numId w:val="39"/>
        </w:numPr>
        <w:ind w:left="284" w:hanging="284"/>
        <w:jc w:val="both"/>
        <w:rPr>
          <w:sz w:val="22"/>
          <w:szCs w:val="22"/>
        </w:rPr>
      </w:pP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Pollacia</w:t>
      </w:r>
      <w:proofErr w:type="spellEnd"/>
      <w:r w:rsidRPr="00857B74">
        <w:rPr>
          <w:sz w:val="22"/>
          <w:szCs w:val="22"/>
        </w:rPr>
        <w:t xml:space="preserve"> &amp; </w:t>
      </w:r>
      <w:proofErr w:type="spellStart"/>
      <w:r w:rsidRPr="00857B74">
        <w:rPr>
          <w:sz w:val="22"/>
          <w:szCs w:val="22"/>
        </w:rPr>
        <w:t>Lomerson</w:t>
      </w:r>
      <w:proofErr w:type="spellEnd"/>
      <w:r w:rsidRPr="00857B74">
        <w:rPr>
          <w:sz w:val="22"/>
          <w:szCs w:val="22"/>
        </w:rPr>
        <w:t>, 2006:220).</w:t>
      </w:r>
    </w:p>
    <w:p w14:paraId="1875F524" w14:textId="77777777" w:rsidR="008754D5" w:rsidRPr="00857B74" w:rsidRDefault="008754D5" w:rsidP="00857B74">
      <w:pPr>
        <w:pStyle w:val="Default"/>
        <w:widowControl w:val="0"/>
        <w:ind w:firstLine="720"/>
        <w:jc w:val="both"/>
        <w:rPr>
          <w:sz w:val="22"/>
          <w:szCs w:val="22"/>
        </w:rPr>
      </w:pPr>
      <w:r w:rsidRPr="00857B74">
        <w:rPr>
          <w:sz w:val="22"/>
          <w:szCs w:val="22"/>
        </w:rPr>
        <w:t>Hasil-</w:t>
      </w:r>
      <w:proofErr w:type="spellStart"/>
      <w:r w:rsidRPr="00857B74">
        <w:rPr>
          <w:sz w:val="22"/>
          <w:szCs w:val="22"/>
        </w:rPr>
        <w:t>hasil</w:t>
      </w:r>
      <w:proofErr w:type="spellEnd"/>
      <w:r w:rsidRPr="00857B74">
        <w:rPr>
          <w:sz w:val="22"/>
          <w:szCs w:val="22"/>
        </w:rPr>
        <w:t xml:space="preserve"> </w:t>
      </w:r>
      <w:proofErr w:type="spellStart"/>
      <w:r w:rsidRPr="00857B74">
        <w:rPr>
          <w:sz w:val="22"/>
          <w:szCs w:val="22"/>
        </w:rPr>
        <w:t>penelitian</w:t>
      </w:r>
      <w:proofErr w:type="spellEnd"/>
      <w:r w:rsidRPr="00857B74">
        <w:rPr>
          <w:sz w:val="22"/>
          <w:szCs w:val="22"/>
        </w:rPr>
        <w:t xml:space="preserve"> </w:t>
      </w:r>
      <w:proofErr w:type="spellStart"/>
      <w:r w:rsidRPr="00857B74">
        <w:rPr>
          <w:sz w:val="22"/>
          <w:szCs w:val="22"/>
        </w:rPr>
        <w:t>lainnya</w:t>
      </w:r>
      <w:proofErr w:type="spellEnd"/>
      <w:r w:rsidRPr="00857B74">
        <w:rPr>
          <w:sz w:val="22"/>
          <w:szCs w:val="22"/>
        </w:rPr>
        <w:t xml:space="preserve">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bahwa</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dan </w:t>
      </w:r>
      <w:proofErr w:type="spellStart"/>
      <w:r w:rsidRPr="00857B74">
        <w:rPr>
          <w:sz w:val="22"/>
          <w:szCs w:val="22"/>
        </w:rPr>
        <w:t>keputusan</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w:t>
      </w:r>
      <w:proofErr w:type="spellStart"/>
      <w:r w:rsidRPr="00857B74">
        <w:rPr>
          <w:sz w:val="22"/>
          <w:szCs w:val="22"/>
        </w:rPr>
        <w:t>memilih</w:t>
      </w:r>
      <w:proofErr w:type="spellEnd"/>
      <w:r w:rsidRPr="00857B74">
        <w:rPr>
          <w:sz w:val="22"/>
          <w:szCs w:val="22"/>
        </w:rPr>
        <w:t xml:space="preserve"> PTS </w:t>
      </w:r>
      <w:proofErr w:type="spellStart"/>
      <w:r w:rsidRPr="00857B74">
        <w:rPr>
          <w:sz w:val="22"/>
          <w:szCs w:val="22"/>
        </w:rPr>
        <w:t>diduga</w:t>
      </w:r>
      <w:proofErr w:type="spellEnd"/>
      <w:r w:rsidRPr="00857B74">
        <w:rPr>
          <w:sz w:val="22"/>
          <w:szCs w:val="22"/>
        </w:rPr>
        <w:t xml:space="preserve">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faktor-faktor</w:t>
      </w:r>
      <w:proofErr w:type="spellEnd"/>
      <w:r w:rsidRPr="00857B74">
        <w:rPr>
          <w:sz w:val="22"/>
          <w:szCs w:val="22"/>
        </w:rPr>
        <w:t xml:space="preserve">, </w:t>
      </w:r>
      <w:proofErr w:type="spellStart"/>
      <w:r w:rsidRPr="00857B74">
        <w:rPr>
          <w:sz w:val="22"/>
          <w:szCs w:val="22"/>
        </w:rPr>
        <w:t>diantaranya</w:t>
      </w:r>
      <w:proofErr w:type="spellEnd"/>
      <w:r w:rsidRPr="00857B74">
        <w:rPr>
          <w:sz w:val="22"/>
          <w:szCs w:val="22"/>
        </w:rPr>
        <w:t xml:space="preserve"> </w:t>
      </w:r>
      <w:r w:rsidRPr="00857B74">
        <w:rPr>
          <w:i/>
          <w:sz w:val="22"/>
          <w:szCs w:val="22"/>
        </w:rPr>
        <w:t>brand image</w:t>
      </w:r>
      <w:r w:rsidRPr="00857B74">
        <w:rPr>
          <w:sz w:val="22"/>
          <w:szCs w:val="22"/>
        </w:rPr>
        <w:t xml:space="preserve">, </w:t>
      </w:r>
      <w:proofErr w:type="spellStart"/>
      <w:r w:rsidRPr="00857B74">
        <w:rPr>
          <w:sz w:val="22"/>
          <w:szCs w:val="22"/>
        </w:rPr>
        <w:t>promosi</w:t>
      </w:r>
      <w:proofErr w:type="spellEnd"/>
      <w:r w:rsidRPr="00857B74">
        <w:rPr>
          <w:sz w:val="22"/>
          <w:szCs w:val="22"/>
        </w:rPr>
        <w:t xml:space="preserve">, dan </w:t>
      </w:r>
      <w:proofErr w:type="spellStart"/>
      <w:r w:rsidRPr="00857B74">
        <w:rPr>
          <w:sz w:val="22"/>
          <w:szCs w:val="22"/>
        </w:rPr>
        <w:t>biaya</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(Murti, 2019:102);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Hukama</w:t>
      </w:r>
      <w:proofErr w:type="spellEnd"/>
      <w:r w:rsidRPr="00857B74">
        <w:rPr>
          <w:sz w:val="22"/>
          <w:szCs w:val="22"/>
        </w:rPr>
        <w:t xml:space="preserve"> &amp; Simon, 2018:17);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dan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Tijjang</w:t>
      </w:r>
      <w:proofErr w:type="spellEnd"/>
      <w:r w:rsidRPr="00857B74">
        <w:rPr>
          <w:sz w:val="22"/>
          <w:szCs w:val="22"/>
        </w:rPr>
        <w:t xml:space="preserve"> </w:t>
      </w:r>
      <w:r w:rsidRPr="00857B74">
        <w:rPr>
          <w:i/>
          <w:sz w:val="22"/>
          <w:szCs w:val="22"/>
        </w:rPr>
        <w:t>et al.</w:t>
      </w:r>
      <w:r w:rsidRPr="00857B74">
        <w:rPr>
          <w:sz w:val="22"/>
          <w:szCs w:val="22"/>
        </w:rPr>
        <w:t xml:space="preserve"> (2017:1); </w:t>
      </w:r>
      <w:proofErr w:type="spellStart"/>
      <w:r w:rsidRPr="00857B74">
        <w:rPr>
          <w:sz w:val="22"/>
          <w:szCs w:val="22"/>
        </w:rPr>
        <w:t>Chariyaton</w:t>
      </w:r>
      <w:proofErr w:type="spellEnd"/>
      <w:r w:rsidRPr="00857B74">
        <w:rPr>
          <w:sz w:val="22"/>
          <w:szCs w:val="22"/>
        </w:rPr>
        <w:t xml:space="preserve"> (2017:136)];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profil</w:t>
      </w:r>
      <w:proofErr w:type="spellEnd"/>
      <w:r w:rsidRPr="00857B74">
        <w:rPr>
          <w:sz w:val="22"/>
          <w:szCs w:val="22"/>
        </w:rPr>
        <w:t xml:space="preserve"> </w:t>
      </w:r>
      <w:proofErr w:type="spellStart"/>
      <w:r w:rsidRPr="00857B74">
        <w:rPr>
          <w:sz w:val="22"/>
          <w:szCs w:val="22"/>
        </w:rPr>
        <w:t>kampus</w:t>
      </w:r>
      <w:proofErr w:type="spellEnd"/>
      <w:r w:rsidRPr="00857B74">
        <w:rPr>
          <w:sz w:val="22"/>
          <w:szCs w:val="22"/>
        </w:rPr>
        <w:t xml:space="preserve">, </w:t>
      </w:r>
      <w:proofErr w:type="spellStart"/>
      <w:r w:rsidRPr="00857B74">
        <w:rPr>
          <w:sz w:val="22"/>
          <w:szCs w:val="22"/>
        </w:rPr>
        <w:t>promosi</w:t>
      </w:r>
      <w:proofErr w:type="spellEnd"/>
      <w:r w:rsidRPr="00857B74">
        <w:rPr>
          <w:sz w:val="22"/>
          <w:szCs w:val="22"/>
        </w:rPr>
        <w:t xml:space="preserve">, </w:t>
      </w:r>
      <w:proofErr w:type="spellStart"/>
      <w:r w:rsidRPr="00857B74">
        <w:rPr>
          <w:sz w:val="22"/>
          <w:szCs w:val="22"/>
        </w:rPr>
        <w:t>keluarga</w:t>
      </w:r>
      <w:proofErr w:type="spellEnd"/>
      <w:r w:rsidRPr="00857B74">
        <w:rPr>
          <w:sz w:val="22"/>
          <w:szCs w:val="22"/>
        </w:rPr>
        <w:t xml:space="preserve"> dan </w:t>
      </w:r>
      <w:proofErr w:type="spellStart"/>
      <w:r w:rsidRPr="00857B74">
        <w:rPr>
          <w:sz w:val="22"/>
          <w:szCs w:val="22"/>
        </w:rPr>
        <w:t>teman</w:t>
      </w:r>
      <w:proofErr w:type="spellEnd"/>
      <w:r w:rsidRPr="00857B74">
        <w:rPr>
          <w:sz w:val="22"/>
          <w:szCs w:val="22"/>
        </w:rPr>
        <w:t xml:space="preserve">, dan </w:t>
      </w:r>
      <w:proofErr w:type="spellStart"/>
      <w:r w:rsidRPr="00857B74">
        <w:rPr>
          <w:sz w:val="22"/>
          <w:szCs w:val="22"/>
        </w:rPr>
        <w:t>lokas</w:t>
      </w:r>
      <w:proofErr w:type="spellEnd"/>
      <w:r w:rsidRPr="00857B74">
        <w:rPr>
          <w:sz w:val="22"/>
          <w:szCs w:val="22"/>
        </w:rPr>
        <w:t xml:space="preserve"> (Fakhri, </w:t>
      </w:r>
      <w:proofErr w:type="spellStart"/>
      <w:r w:rsidRPr="00857B74">
        <w:rPr>
          <w:sz w:val="22"/>
          <w:szCs w:val="22"/>
        </w:rPr>
        <w:t>Gilang</w:t>
      </w:r>
      <w:proofErr w:type="spellEnd"/>
      <w:r w:rsidRPr="00857B74">
        <w:rPr>
          <w:sz w:val="22"/>
          <w:szCs w:val="22"/>
        </w:rPr>
        <w:t xml:space="preserve"> &amp; </w:t>
      </w:r>
      <w:proofErr w:type="spellStart"/>
      <w:r w:rsidRPr="00857B74">
        <w:rPr>
          <w:sz w:val="22"/>
          <w:szCs w:val="22"/>
        </w:rPr>
        <w:t>Ratnayu</w:t>
      </w:r>
      <w:proofErr w:type="spellEnd"/>
      <w:r w:rsidRPr="00857B74">
        <w:rPr>
          <w:sz w:val="22"/>
          <w:szCs w:val="22"/>
        </w:rPr>
        <w:t xml:space="preserve">, 2017:10); </w:t>
      </w:r>
      <w:proofErr w:type="spellStart"/>
      <w:r w:rsidRPr="00857B74">
        <w:rPr>
          <w:sz w:val="22"/>
          <w:szCs w:val="22"/>
        </w:rPr>
        <w:t>kepuasan</w:t>
      </w:r>
      <w:proofErr w:type="spellEnd"/>
      <w:r w:rsidRPr="00857B74">
        <w:rPr>
          <w:sz w:val="22"/>
          <w:szCs w:val="22"/>
        </w:rPr>
        <w:t xml:space="preserve"> [Amaro, Marques &amp; Alves (2019:20); </w:t>
      </w:r>
      <w:proofErr w:type="spellStart"/>
      <w:r w:rsidRPr="00857B74">
        <w:rPr>
          <w:sz w:val="22"/>
          <w:szCs w:val="22"/>
        </w:rPr>
        <w:t>Özdemir</w:t>
      </w:r>
      <w:proofErr w:type="spellEnd"/>
      <w:r w:rsidRPr="00857B74">
        <w:rPr>
          <w:sz w:val="22"/>
          <w:szCs w:val="22"/>
        </w:rPr>
        <w:t xml:space="preserve"> </w:t>
      </w:r>
      <w:r w:rsidRPr="00857B74">
        <w:rPr>
          <w:i/>
          <w:sz w:val="22"/>
          <w:szCs w:val="22"/>
        </w:rPr>
        <w:t>et al.</w:t>
      </w:r>
      <w:r w:rsidRPr="00857B74">
        <w:rPr>
          <w:sz w:val="22"/>
          <w:szCs w:val="22"/>
        </w:rPr>
        <w:t xml:space="preserve"> (2016:22); Ismail (2009:1); </w:t>
      </w:r>
      <w:proofErr w:type="spellStart"/>
      <w:r w:rsidRPr="00857B74">
        <w:rPr>
          <w:sz w:val="22"/>
          <w:szCs w:val="22"/>
        </w:rPr>
        <w:t>Valliente</w:t>
      </w:r>
      <w:proofErr w:type="spellEnd"/>
      <w:r w:rsidRPr="00857B74">
        <w:rPr>
          <w:sz w:val="22"/>
          <w:szCs w:val="22"/>
        </w:rPr>
        <w:t xml:space="preserve"> </w:t>
      </w:r>
      <w:r w:rsidRPr="00857B74">
        <w:rPr>
          <w:i/>
          <w:sz w:val="22"/>
          <w:szCs w:val="22"/>
        </w:rPr>
        <w:t>et al.</w:t>
      </w:r>
      <w:r w:rsidRPr="00857B74">
        <w:rPr>
          <w:sz w:val="22"/>
          <w:szCs w:val="22"/>
        </w:rPr>
        <w:t xml:space="preserve"> (2016:27); Palmer </w:t>
      </w:r>
      <w:r w:rsidRPr="00857B74">
        <w:rPr>
          <w:i/>
          <w:sz w:val="22"/>
          <w:szCs w:val="22"/>
        </w:rPr>
        <w:t>et al</w:t>
      </w:r>
      <w:r w:rsidRPr="00857B74">
        <w:rPr>
          <w:sz w:val="22"/>
          <w:szCs w:val="22"/>
        </w:rPr>
        <w:t>. (2011:59)]; “</w:t>
      </w:r>
      <w:proofErr w:type="spellStart"/>
      <w:r w:rsidRPr="00857B74">
        <w:rPr>
          <w:sz w:val="22"/>
          <w:szCs w:val="22"/>
        </w:rPr>
        <w:t>beberapa</w:t>
      </w:r>
      <w:proofErr w:type="spellEnd"/>
      <w:r w:rsidRPr="00857B74">
        <w:rPr>
          <w:sz w:val="22"/>
          <w:szCs w:val="22"/>
        </w:rPr>
        <w:t xml:space="preserve"> </w:t>
      </w:r>
      <w:proofErr w:type="spellStart"/>
      <w:r w:rsidRPr="00857B74">
        <w:rPr>
          <w:sz w:val="22"/>
          <w:szCs w:val="22"/>
        </w:rPr>
        <w:t>aspek</w:t>
      </w:r>
      <w:proofErr w:type="spellEnd"/>
      <w:r w:rsidRPr="00857B74">
        <w:rPr>
          <w:sz w:val="22"/>
          <w:szCs w:val="22"/>
        </w:rPr>
        <w:t xml:space="preserve"> WOM, </w:t>
      </w:r>
      <w:proofErr w:type="spellStart"/>
      <w:r w:rsidRPr="00857B74">
        <w:rPr>
          <w:sz w:val="22"/>
          <w:szCs w:val="22"/>
        </w:rPr>
        <w:t>yaitu</w:t>
      </w:r>
      <w:proofErr w:type="spellEnd"/>
      <w:r w:rsidRPr="00857B74">
        <w:rPr>
          <w:sz w:val="22"/>
          <w:szCs w:val="22"/>
        </w:rPr>
        <w:t xml:space="preserve"> </w:t>
      </w:r>
      <w:proofErr w:type="spellStart"/>
      <w:r w:rsidRPr="00857B74">
        <w:rPr>
          <w:sz w:val="22"/>
          <w:szCs w:val="22"/>
        </w:rPr>
        <w:t>preferensi</w:t>
      </w:r>
      <w:proofErr w:type="spellEnd"/>
      <w:r w:rsidRPr="00857B74">
        <w:rPr>
          <w:sz w:val="22"/>
          <w:szCs w:val="22"/>
        </w:rPr>
        <w:t xml:space="preserve"> </w:t>
      </w:r>
      <w:proofErr w:type="spellStart"/>
      <w:r w:rsidRPr="00857B74">
        <w:rPr>
          <w:sz w:val="22"/>
          <w:szCs w:val="22"/>
        </w:rPr>
        <w:t>teman</w:t>
      </w:r>
      <w:proofErr w:type="spellEnd"/>
      <w:r w:rsidRPr="00857B74">
        <w:rPr>
          <w:sz w:val="22"/>
          <w:szCs w:val="22"/>
        </w:rPr>
        <w:t xml:space="preserve"> </w:t>
      </w:r>
      <w:proofErr w:type="spellStart"/>
      <w:r w:rsidRPr="00857B74">
        <w:rPr>
          <w:sz w:val="22"/>
          <w:szCs w:val="22"/>
        </w:rPr>
        <w:t>sekolah</w:t>
      </w:r>
      <w:proofErr w:type="spellEnd"/>
      <w:r w:rsidRPr="00857B74">
        <w:rPr>
          <w:sz w:val="22"/>
          <w:szCs w:val="22"/>
        </w:rPr>
        <w:t xml:space="preserve"> dan </w:t>
      </w:r>
      <w:proofErr w:type="spellStart"/>
      <w:r w:rsidRPr="00857B74">
        <w:rPr>
          <w:sz w:val="22"/>
          <w:szCs w:val="22"/>
        </w:rPr>
        <w:t>biaya</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keputusan</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memilih</w:t>
      </w:r>
      <w:proofErr w:type="spellEnd"/>
      <w:r w:rsidRPr="00857B74">
        <w:rPr>
          <w:sz w:val="22"/>
          <w:szCs w:val="22"/>
        </w:rPr>
        <w:t xml:space="preserve"> PT [Arda (2018:918); Kana (2014:534), </w:t>
      </w:r>
      <w:proofErr w:type="spellStart"/>
      <w:r w:rsidRPr="00857B74">
        <w:rPr>
          <w:sz w:val="22"/>
          <w:szCs w:val="22"/>
        </w:rPr>
        <w:t>Julvirta</w:t>
      </w:r>
      <w:proofErr w:type="spellEnd"/>
      <w:r w:rsidRPr="00857B74">
        <w:rPr>
          <w:sz w:val="22"/>
          <w:szCs w:val="22"/>
        </w:rPr>
        <w:t xml:space="preserve">, </w:t>
      </w:r>
      <w:proofErr w:type="spellStart"/>
      <w:r w:rsidRPr="00857B74">
        <w:rPr>
          <w:sz w:val="22"/>
          <w:szCs w:val="22"/>
        </w:rPr>
        <w:t>Sulistio</w:t>
      </w:r>
      <w:proofErr w:type="spellEnd"/>
      <w:r w:rsidRPr="00857B74">
        <w:rPr>
          <w:sz w:val="22"/>
          <w:szCs w:val="22"/>
        </w:rPr>
        <w:t xml:space="preserve"> &amp; Desta (2021:320)].</w:t>
      </w:r>
    </w:p>
    <w:p w14:paraId="004A13B7" w14:textId="3F625832" w:rsidR="008754D5" w:rsidRPr="00857B74" w:rsidRDefault="008754D5" w:rsidP="00857B74">
      <w:pPr>
        <w:pStyle w:val="Default"/>
        <w:widowControl w:val="0"/>
        <w:ind w:firstLine="720"/>
        <w:jc w:val="both"/>
        <w:rPr>
          <w:sz w:val="22"/>
          <w:szCs w:val="22"/>
        </w:rPr>
      </w:pPr>
      <w:proofErr w:type="spellStart"/>
      <w:r w:rsidRPr="00857B74">
        <w:rPr>
          <w:sz w:val="22"/>
          <w:szCs w:val="22"/>
        </w:rPr>
        <w:t>Uraian</w:t>
      </w:r>
      <w:proofErr w:type="spellEnd"/>
      <w:r w:rsidRPr="00857B74">
        <w:rPr>
          <w:sz w:val="22"/>
          <w:szCs w:val="22"/>
        </w:rPr>
        <w:t xml:space="preserve"> </w:t>
      </w:r>
      <w:proofErr w:type="spellStart"/>
      <w:r w:rsidRPr="00857B74">
        <w:rPr>
          <w:sz w:val="22"/>
          <w:szCs w:val="22"/>
        </w:rPr>
        <w:t>permasalahan</w:t>
      </w:r>
      <w:proofErr w:type="spellEnd"/>
      <w:r w:rsidRPr="00857B74">
        <w:rPr>
          <w:sz w:val="22"/>
          <w:szCs w:val="22"/>
        </w:rPr>
        <w:t xml:space="preserve"> dan </w:t>
      </w:r>
      <w:proofErr w:type="spellStart"/>
      <w:r w:rsidRPr="00857B74">
        <w:rPr>
          <w:sz w:val="22"/>
          <w:szCs w:val="22"/>
        </w:rPr>
        <w:t>faktor-faktor</w:t>
      </w:r>
      <w:proofErr w:type="spellEnd"/>
      <w:r w:rsidRPr="00857B74">
        <w:rPr>
          <w:sz w:val="22"/>
          <w:szCs w:val="22"/>
        </w:rPr>
        <w:t xml:space="preserve"> di </w:t>
      </w:r>
      <w:proofErr w:type="spellStart"/>
      <w:r w:rsidRPr="00857B74">
        <w:rPr>
          <w:sz w:val="22"/>
          <w:szCs w:val="22"/>
        </w:rPr>
        <w:t>atas</w:t>
      </w:r>
      <w:proofErr w:type="spellEnd"/>
      <w:r w:rsidRPr="00857B74">
        <w:rPr>
          <w:sz w:val="22"/>
          <w:szCs w:val="22"/>
        </w:rPr>
        <w:t xml:space="preserve">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bahwa</w:t>
      </w:r>
      <w:proofErr w:type="spellEnd"/>
      <w:r w:rsidRPr="00857B74">
        <w:rPr>
          <w:sz w:val="22"/>
          <w:szCs w:val="22"/>
        </w:rPr>
        <w:t xml:space="preserve"> </w:t>
      </w:r>
      <w:proofErr w:type="spellStart"/>
      <w:r w:rsidRPr="00857B74">
        <w:rPr>
          <w:sz w:val="22"/>
          <w:szCs w:val="22"/>
        </w:rPr>
        <w:t>penurunan</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w:t>
      </w:r>
      <w:proofErr w:type="spellStart"/>
      <w:r w:rsidRPr="00857B74">
        <w:rPr>
          <w:sz w:val="22"/>
          <w:szCs w:val="22"/>
        </w:rPr>
        <w:t>fluktuasi</w:t>
      </w:r>
      <w:proofErr w:type="spellEnd"/>
      <w:r w:rsidRPr="00857B74">
        <w:rPr>
          <w:sz w:val="22"/>
          <w:szCs w:val="22"/>
        </w:rPr>
        <w:t xml:space="preserve"> </w:t>
      </w:r>
      <w:proofErr w:type="spellStart"/>
      <w:r w:rsidRPr="00857B74">
        <w:rPr>
          <w:sz w:val="22"/>
          <w:szCs w:val="22"/>
        </w:rPr>
        <w:t>jumlah</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yang </w:t>
      </w:r>
      <w:proofErr w:type="spellStart"/>
      <w:r w:rsidRPr="00857B74">
        <w:rPr>
          <w:sz w:val="22"/>
          <w:szCs w:val="22"/>
        </w:rPr>
        <w:t>diterima</w:t>
      </w:r>
      <w:proofErr w:type="spellEnd"/>
      <w:r w:rsidRPr="00857B74">
        <w:rPr>
          <w:sz w:val="22"/>
          <w:szCs w:val="22"/>
        </w:rPr>
        <w:t xml:space="preserve"> di UPB Bekasi </w:t>
      </w:r>
      <w:proofErr w:type="spellStart"/>
      <w:proofErr w:type="gramStart"/>
      <w:r w:rsidRPr="00857B74">
        <w:rPr>
          <w:sz w:val="22"/>
          <w:szCs w:val="22"/>
        </w:rPr>
        <w:t>dalam</w:t>
      </w:r>
      <w:proofErr w:type="spellEnd"/>
      <w:r w:rsidR="00D62186">
        <w:rPr>
          <w:sz w:val="22"/>
          <w:szCs w:val="22"/>
        </w:rPr>
        <w:t xml:space="preserve"> </w:t>
      </w:r>
      <w:r w:rsidRPr="00857B74">
        <w:rPr>
          <w:sz w:val="22"/>
          <w:szCs w:val="22"/>
        </w:rPr>
        <w:t xml:space="preserve"> </w:t>
      </w:r>
      <w:proofErr w:type="spellStart"/>
      <w:r w:rsidRPr="00857B74">
        <w:rPr>
          <w:sz w:val="22"/>
          <w:szCs w:val="22"/>
        </w:rPr>
        <w:t>dua</w:t>
      </w:r>
      <w:proofErr w:type="spellEnd"/>
      <w:proofErr w:type="gramEnd"/>
      <w:r w:rsidRPr="00857B74">
        <w:rPr>
          <w:sz w:val="22"/>
          <w:szCs w:val="22"/>
        </w:rPr>
        <w:t xml:space="preserve"> </w:t>
      </w:r>
      <w:proofErr w:type="spellStart"/>
      <w:r w:rsidRPr="00857B74">
        <w:rPr>
          <w:sz w:val="22"/>
          <w:szCs w:val="22"/>
        </w:rPr>
        <w:t>tahun</w:t>
      </w:r>
      <w:proofErr w:type="spellEnd"/>
      <w:r w:rsidRPr="00857B74">
        <w:rPr>
          <w:sz w:val="22"/>
          <w:szCs w:val="22"/>
        </w:rPr>
        <w:t xml:space="preserve"> </w:t>
      </w:r>
      <w:proofErr w:type="spellStart"/>
      <w:r w:rsidRPr="00857B74">
        <w:rPr>
          <w:sz w:val="22"/>
          <w:szCs w:val="22"/>
        </w:rPr>
        <w:t>terakhir</w:t>
      </w:r>
      <w:proofErr w:type="spellEnd"/>
      <w:r w:rsidRPr="00857B74">
        <w:rPr>
          <w:sz w:val="22"/>
          <w:szCs w:val="22"/>
        </w:rPr>
        <w:t xml:space="preserve"> </w:t>
      </w:r>
      <w:proofErr w:type="spellStart"/>
      <w:r w:rsidRPr="00857B74">
        <w:rPr>
          <w:sz w:val="22"/>
          <w:szCs w:val="22"/>
        </w:rPr>
        <w:t>diduga</w:t>
      </w:r>
      <w:proofErr w:type="spellEnd"/>
      <w:r w:rsidRPr="00857B74">
        <w:rPr>
          <w:sz w:val="22"/>
          <w:szCs w:val="22"/>
        </w:rPr>
        <w:t xml:space="preserve"> </w:t>
      </w:r>
      <w:proofErr w:type="spellStart"/>
      <w:r w:rsidRPr="00857B74">
        <w:rPr>
          <w:sz w:val="22"/>
          <w:szCs w:val="22"/>
        </w:rPr>
        <w:t>berkaitan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penurunan</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dan </w:t>
      </w:r>
      <w:proofErr w:type="spellStart"/>
      <w:r w:rsidRPr="00857B74">
        <w:rPr>
          <w:sz w:val="22"/>
          <w:szCs w:val="22"/>
        </w:rPr>
        <w:t>keputusan</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dalam</w:t>
      </w:r>
      <w:proofErr w:type="spellEnd"/>
      <w:r w:rsidRPr="00857B74">
        <w:rPr>
          <w:sz w:val="22"/>
          <w:szCs w:val="22"/>
        </w:rPr>
        <w:t xml:space="preserve"> </w:t>
      </w:r>
      <w:proofErr w:type="spellStart"/>
      <w:r w:rsidRPr="00857B74">
        <w:rPr>
          <w:sz w:val="22"/>
          <w:szCs w:val="22"/>
        </w:rPr>
        <w:t>memilih</w:t>
      </w:r>
      <w:proofErr w:type="spellEnd"/>
      <w:r w:rsidRPr="00857B74">
        <w:rPr>
          <w:sz w:val="22"/>
          <w:szCs w:val="22"/>
        </w:rPr>
        <w:t xml:space="preserve"> PTS </w:t>
      </w:r>
      <w:proofErr w:type="spellStart"/>
      <w:r w:rsidRPr="00857B74">
        <w:rPr>
          <w:sz w:val="22"/>
          <w:szCs w:val="22"/>
        </w:rPr>
        <w:t>tersebut</w:t>
      </w:r>
      <w:proofErr w:type="spellEnd"/>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penurunan</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dan </w:t>
      </w:r>
      <w:proofErr w:type="spellStart"/>
      <w:r w:rsidRPr="00857B74">
        <w:rPr>
          <w:sz w:val="22"/>
          <w:szCs w:val="22"/>
        </w:rPr>
        <w:t>keputusan</w:t>
      </w:r>
      <w:proofErr w:type="spellEnd"/>
      <w:r w:rsidRPr="00857B74">
        <w:rPr>
          <w:sz w:val="22"/>
          <w:szCs w:val="22"/>
        </w:rPr>
        <w:t xml:space="preserve"> juga </w:t>
      </w:r>
      <w:proofErr w:type="spellStart"/>
      <w:r w:rsidRPr="00857B74">
        <w:rPr>
          <w:sz w:val="22"/>
          <w:szCs w:val="22"/>
        </w:rPr>
        <w:t>diduga</w:t>
      </w:r>
      <w:proofErr w:type="spellEnd"/>
      <w:r w:rsidRPr="00857B74">
        <w:rPr>
          <w:sz w:val="22"/>
          <w:szCs w:val="22"/>
        </w:rPr>
        <w:t xml:space="preserve"> </w:t>
      </w:r>
      <w:proofErr w:type="spellStart"/>
      <w:r w:rsidRPr="00857B74">
        <w:rPr>
          <w:sz w:val="22"/>
          <w:szCs w:val="22"/>
        </w:rPr>
        <w:t>berkaitan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informasi</w:t>
      </w:r>
      <w:proofErr w:type="spellEnd"/>
      <w:r w:rsidRPr="00857B74">
        <w:rPr>
          <w:sz w:val="22"/>
          <w:szCs w:val="22"/>
        </w:rPr>
        <w:t xml:space="preserve"> </w:t>
      </w:r>
      <w:proofErr w:type="spellStart"/>
      <w:r w:rsidRPr="00857B74">
        <w:rPr>
          <w:sz w:val="22"/>
          <w:szCs w:val="22"/>
        </w:rPr>
        <w:t>tentang</w:t>
      </w:r>
      <w:proofErr w:type="spellEnd"/>
      <w:r w:rsidRPr="00857B74">
        <w:rPr>
          <w:sz w:val="22"/>
          <w:szCs w:val="22"/>
        </w:rPr>
        <w:t xml:space="preserve"> program </w:t>
      </w:r>
      <w:proofErr w:type="spellStart"/>
      <w:r w:rsidRPr="00857B74">
        <w:rPr>
          <w:sz w:val="22"/>
          <w:szCs w:val="22"/>
        </w:rPr>
        <w:t>perkuliahan</w:t>
      </w:r>
      <w:proofErr w:type="spellEnd"/>
      <w:r w:rsidRPr="00857B74">
        <w:rPr>
          <w:sz w:val="22"/>
          <w:szCs w:val="22"/>
        </w:rPr>
        <w:t xml:space="preserve"> di UPB Bekasi yang </w:t>
      </w:r>
      <w:proofErr w:type="spellStart"/>
      <w:r w:rsidRPr="00857B74">
        <w:rPr>
          <w:sz w:val="22"/>
          <w:szCs w:val="22"/>
        </w:rPr>
        <w:t>tidak</w:t>
      </w:r>
      <w:proofErr w:type="spellEnd"/>
      <w:r w:rsidRPr="00857B74">
        <w:rPr>
          <w:sz w:val="22"/>
          <w:szCs w:val="22"/>
        </w:rPr>
        <w:t xml:space="preserve"> </w:t>
      </w:r>
      <w:proofErr w:type="spellStart"/>
      <w:r w:rsidRPr="00857B74">
        <w:rPr>
          <w:sz w:val="22"/>
          <w:szCs w:val="22"/>
        </w:rPr>
        <w:t>sampai</w:t>
      </w:r>
      <w:proofErr w:type="spellEnd"/>
      <w:r w:rsidRPr="00857B74">
        <w:rPr>
          <w:sz w:val="22"/>
          <w:szCs w:val="22"/>
        </w:rPr>
        <w:t xml:space="preserve"> </w:t>
      </w:r>
      <w:proofErr w:type="spellStart"/>
      <w:r w:rsidRPr="00857B74">
        <w:rPr>
          <w:sz w:val="22"/>
          <w:szCs w:val="22"/>
        </w:rPr>
        <w:t>kepada</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masyarakat</w:t>
      </w:r>
      <w:proofErr w:type="spellEnd"/>
      <w:r w:rsidRPr="00857B74">
        <w:rPr>
          <w:sz w:val="22"/>
          <w:szCs w:val="22"/>
        </w:rPr>
        <w:t xml:space="preserve">), </w:t>
      </w:r>
      <w:proofErr w:type="spellStart"/>
      <w:r w:rsidRPr="00857B74">
        <w:rPr>
          <w:sz w:val="22"/>
          <w:szCs w:val="22"/>
        </w:rPr>
        <w:t>baik</w:t>
      </w:r>
      <w:proofErr w:type="spellEnd"/>
      <w:r w:rsidRPr="00857B74">
        <w:rPr>
          <w:sz w:val="22"/>
          <w:szCs w:val="22"/>
        </w:rPr>
        <w:t xml:space="preserve"> </w:t>
      </w:r>
      <w:proofErr w:type="spellStart"/>
      <w:r w:rsidRPr="00857B74">
        <w:rPr>
          <w:sz w:val="22"/>
          <w:szCs w:val="22"/>
        </w:rPr>
        <w:t>langsung</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kampus</w:t>
      </w:r>
      <w:proofErr w:type="spellEnd"/>
      <w:r w:rsidRPr="00857B74">
        <w:rPr>
          <w:sz w:val="22"/>
          <w:szCs w:val="22"/>
        </w:rPr>
        <w:t xml:space="preserve"> </w:t>
      </w:r>
      <w:proofErr w:type="spellStart"/>
      <w:r w:rsidRPr="00857B74">
        <w:rPr>
          <w:sz w:val="22"/>
          <w:szCs w:val="22"/>
        </w:rPr>
        <w:t>maupun</w:t>
      </w:r>
      <w:proofErr w:type="spellEnd"/>
      <w:r w:rsidRPr="00857B74">
        <w:rPr>
          <w:sz w:val="22"/>
          <w:szCs w:val="22"/>
        </w:rPr>
        <w:t xml:space="preserve"> </w:t>
      </w:r>
      <w:proofErr w:type="spellStart"/>
      <w:r w:rsidRPr="00857B74">
        <w:rPr>
          <w:sz w:val="22"/>
          <w:szCs w:val="22"/>
        </w:rPr>
        <w:t>melalui</w:t>
      </w:r>
      <w:proofErr w:type="spellEnd"/>
      <w:r w:rsidRPr="00857B74">
        <w:rPr>
          <w:sz w:val="22"/>
          <w:szCs w:val="22"/>
        </w:rPr>
        <w:t xml:space="preserve"> </w:t>
      </w:r>
      <w:proofErr w:type="spellStart"/>
      <w:r w:rsidRPr="00857B74">
        <w:rPr>
          <w:sz w:val="22"/>
          <w:szCs w:val="22"/>
        </w:rPr>
        <w:t>pembicaraan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mulut</w:t>
      </w:r>
      <w:proofErr w:type="spellEnd"/>
      <w:r w:rsidRPr="00857B74">
        <w:rPr>
          <w:sz w:val="22"/>
          <w:szCs w:val="22"/>
        </w:rPr>
        <w:t xml:space="preserve"> </w:t>
      </w:r>
      <w:proofErr w:type="spellStart"/>
      <w:r w:rsidRPr="00857B74">
        <w:rPr>
          <w:sz w:val="22"/>
          <w:szCs w:val="22"/>
        </w:rPr>
        <w:t>ke</w:t>
      </w:r>
      <w:proofErr w:type="spellEnd"/>
      <w:r w:rsidRPr="00857B74">
        <w:rPr>
          <w:sz w:val="22"/>
          <w:szCs w:val="22"/>
        </w:rPr>
        <w:t xml:space="preserve"> </w:t>
      </w:r>
      <w:proofErr w:type="spellStart"/>
      <w:r w:rsidRPr="00857B74">
        <w:rPr>
          <w:sz w:val="22"/>
          <w:szCs w:val="22"/>
        </w:rPr>
        <w:t>mulut</w:t>
      </w:r>
      <w:proofErr w:type="spellEnd"/>
      <w:r w:rsidRPr="00857B74">
        <w:rPr>
          <w:sz w:val="22"/>
          <w:szCs w:val="22"/>
        </w:rPr>
        <w:t xml:space="preserve"> (</w:t>
      </w:r>
      <w:r w:rsidRPr="00857B74">
        <w:rPr>
          <w:i/>
          <w:sz w:val="22"/>
          <w:szCs w:val="22"/>
        </w:rPr>
        <w:t>word of mouth</w:t>
      </w:r>
      <w:r w:rsidRPr="00857B74">
        <w:rPr>
          <w:sz w:val="22"/>
          <w:szCs w:val="22"/>
        </w:rPr>
        <w:t xml:space="preserve"> </w:t>
      </w:r>
      <w:proofErr w:type="spellStart"/>
      <w:r w:rsidRPr="00857B74">
        <w:rPr>
          <w:sz w:val="22"/>
          <w:szCs w:val="22"/>
        </w:rPr>
        <w:t>atau</w:t>
      </w:r>
      <w:proofErr w:type="spellEnd"/>
      <w:r w:rsidRPr="00857B74">
        <w:rPr>
          <w:sz w:val="22"/>
          <w:szCs w:val="22"/>
        </w:rPr>
        <w:t xml:space="preserve"> WOM). Hal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sejalan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pendapat</w:t>
      </w:r>
      <w:proofErr w:type="spellEnd"/>
      <w:r w:rsidRPr="00857B74">
        <w:rPr>
          <w:sz w:val="22"/>
          <w:szCs w:val="22"/>
        </w:rPr>
        <w:t xml:space="preserve"> </w:t>
      </w:r>
      <w:proofErr w:type="spellStart"/>
      <w:r w:rsidRPr="00857B74">
        <w:rPr>
          <w:sz w:val="22"/>
          <w:szCs w:val="22"/>
        </w:rPr>
        <w:t>Pollacia</w:t>
      </w:r>
      <w:proofErr w:type="spellEnd"/>
      <w:r w:rsidRPr="00857B74">
        <w:rPr>
          <w:sz w:val="22"/>
          <w:szCs w:val="22"/>
        </w:rPr>
        <w:t xml:space="preserve"> &amp; </w:t>
      </w:r>
      <w:proofErr w:type="spellStart"/>
      <w:r w:rsidRPr="00857B74">
        <w:rPr>
          <w:sz w:val="22"/>
          <w:szCs w:val="22"/>
        </w:rPr>
        <w:t>Lomerson</w:t>
      </w:r>
      <w:proofErr w:type="spellEnd"/>
      <w:r w:rsidRPr="00857B74">
        <w:rPr>
          <w:sz w:val="22"/>
          <w:szCs w:val="22"/>
        </w:rPr>
        <w:t xml:space="preserve"> (2006:220), </w:t>
      </w:r>
      <w:proofErr w:type="spellStart"/>
      <w:r w:rsidRPr="00857B74">
        <w:rPr>
          <w:sz w:val="22"/>
          <w:szCs w:val="22"/>
        </w:rPr>
        <w:t>bahwa</w:t>
      </w:r>
      <w:proofErr w:type="spellEnd"/>
      <w:r w:rsidRPr="00857B74">
        <w:rPr>
          <w:sz w:val="22"/>
          <w:szCs w:val="22"/>
        </w:rPr>
        <w:t xml:space="preserve"> “</w:t>
      </w:r>
      <w:proofErr w:type="spellStart"/>
      <w:r w:rsidRPr="00857B74">
        <w:rPr>
          <w:sz w:val="22"/>
          <w:szCs w:val="22"/>
        </w:rPr>
        <w:t>jumlah</w:t>
      </w:r>
      <w:proofErr w:type="spellEnd"/>
      <w:r w:rsidRPr="00857B74">
        <w:rPr>
          <w:sz w:val="22"/>
          <w:szCs w:val="22"/>
        </w:rPr>
        <w:t xml:space="preserve"> </w:t>
      </w:r>
      <w:proofErr w:type="spellStart"/>
      <w:r w:rsidRPr="00857B74">
        <w:rPr>
          <w:sz w:val="22"/>
          <w:szCs w:val="22"/>
        </w:rPr>
        <w:t>pendaftar</w:t>
      </w:r>
      <w:proofErr w:type="spellEnd"/>
      <w:r w:rsidRPr="00857B74">
        <w:rPr>
          <w:sz w:val="22"/>
          <w:szCs w:val="22"/>
        </w:rPr>
        <w:t xml:space="preserve"> </w:t>
      </w:r>
      <w:proofErr w:type="spellStart"/>
      <w:r w:rsidRPr="00857B74">
        <w:rPr>
          <w:sz w:val="22"/>
          <w:szCs w:val="22"/>
        </w:rPr>
        <w:t>suatu</w:t>
      </w:r>
      <w:proofErr w:type="spellEnd"/>
      <w:r w:rsidRPr="00857B74">
        <w:rPr>
          <w:sz w:val="22"/>
          <w:szCs w:val="22"/>
        </w:rPr>
        <w:t xml:space="preserve"> </w:t>
      </w:r>
      <w:proofErr w:type="spellStart"/>
      <w:r w:rsidRPr="00857B74">
        <w:rPr>
          <w:sz w:val="22"/>
          <w:szCs w:val="22"/>
        </w:rPr>
        <w:t>sekolah</w:t>
      </w:r>
      <w:proofErr w:type="spellEnd"/>
      <w:r w:rsidRPr="00857B74">
        <w:rPr>
          <w:sz w:val="22"/>
          <w:szCs w:val="22"/>
        </w:rPr>
        <w:t xml:space="preserve">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informasi</w:t>
      </w:r>
      <w:proofErr w:type="spellEnd"/>
      <w:r w:rsidRPr="00857B74">
        <w:rPr>
          <w:sz w:val="22"/>
          <w:szCs w:val="22"/>
        </w:rPr>
        <w:t xml:space="preserve"> </w:t>
      </w:r>
      <w:proofErr w:type="spellStart"/>
      <w:r w:rsidRPr="00857B74">
        <w:rPr>
          <w:sz w:val="22"/>
          <w:szCs w:val="22"/>
        </w:rPr>
        <w:t>tentang</w:t>
      </w:r>
      <w:proofErr w:type="spellEnd"/>
      <w:r w:rsidRPr="00857B74">
        <w:rPr>
          <w:sz w:val="22"/>
          <w:szCs w:val="22"/>
        </w:rPr>
        <w:t xml:space="preserve"> </w:t>
      </w:r>
      <w:proofErr w:type="spellStart"/>
      <w:r w:rsidRPr="00857B74">
        <w:rPr>
          <w:sz w:val="22"/>
          <w:szCs w:val="22"/>
        </w:rPr>
        <w:t>sekolah</w:t>
      </w:r>
      <w:proofErr w:type="spellEnd"/>
      <w:r w:rsidRPr="00857B74">
        <w:rPr>
          <w:sz w:val="22"/>
          <w:szCs w:val="22"/>
        </w:rPr>
        <w:t xml:space="preserve">, </w:t>
      </w:r>
      <w:proofErr w:type="spellStart"/>
      <w:r w:rsidRPr="00857B74">
        <w:rPr>
          <w:sz w:val="22"/>
          <w:szCs w:val="22"/>
        </w:rPr>
        <w:t>peluang</w:t>
      </w:r>
      <w:proofErr w:type="spellEnd"/>
      <w:r w:rsidRPr="00857B74">
        <w:rPr>
          <w:sz w:val="22"/>
          <w:szCs w:val="22"/>
        </w:rPr>
        <w:t xml:space="preserve"> </w:t>
      </w:r>
      <w:proofErr w:type="spellStart"/>
      <w:r w:rsidRPr="00857B74">
        <w:rPr>
          <w:sz w:val="22"/>
          <w:szCs w:val="22"/>
        </w:rPr>
        <w:t>kerja</w:t>
      </w:r>
      <w:proofErr w:type="spellEnd"/>
      <w:r w:rsidRPr="00857B74">
        <w:rPr>
          <w:sz w:val="22"/>
          <w:szCs w:val="22"/>
        </w:rPr>
        <w:t xml:space="preserve">, </w:t>
      </w:r>
      <w:proofErr w:type="spellStart"/>
      <w:r w:rsidRPr="00857B74">
        <w:rPr>
          <w:sz w:val="22"/>
          <w:szCs w:val="22"/>
        </w:rPr>
        <w:t>pertemanan</w:t>
      </w:r>
      <w:proofErr w:type="spellEnd"/>
      <w:r w:rsidRPr="00857B74">
        <w:rPr>
          <w:sz w:val="22"/>
          <w:szCs w:val="22"/>
        </w:rPr>
        <w:t xml:space="preserve">, </w:t>
      </w:r>
      <w:proofErr w:type="spellStart"/>
      <w:r w:rsidRPr="00857B74">
        <w:rPr>
          <w:sz w:val="22"/>
          <w:szCs w:val="22"/>
        </w:rPr>
        <w:t>keluarga</w:t>
      </w:r>
      <w:proofErr w:type="spellEnd"/>
      <w:r w:rsidRPr="00857B74">
        <w:rPr>
          <w:sz w:val="22"/>
          <w:szCs w:val="22"/>
        </w:rPr>
        <w:t xml:space="preserve">, </w:t>
      </w:r>
      <w:proofErr w:type="spellStart"/>
      <w:r w:rsidRPr="00857B74">
        <w:rPr>
          <w:sz w:val="22"/>
          <w:szCs w:val="22"/>
        </w:rPr>
        <w:t>konselor</w:t>
      </w:r>
      <w:proofErr w:type="spellEnd"/>
      <w:r w:rsidRPr="00857B74">
        <w:rPr>
          <w:sz w:val="22"/>
          <w:szCs w:val="22"/>
        </w:rPr>
        <w:t xml:space="preserve">, dan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lastRenderedPageBreak/>
        <w:t>Safarmamad</w:t>
      </w:r>
      <w:proofErr w:type="spellEnd"/>
      <w:r w:rsidRPr="00857B74">
        <w:rPr>
          <w:sz w:val="22"/>
          <w:szCs w:val="22"/>
        </w:rPr>
        <w:t xml:space="preserve"> (2019:222) </w:t>
      </w:r>
      <w:proofErr w:type="spellStart"/>
      <w:r w:rsidRPr="00857B74">
        <w:rPr>
          <w:sz w:val="22"/>
          <w:szCs w:val="22"/>
        </w:rPr>
        <w:t>menambahkan</w:t>
      </w:r>
      <w:proofErr w:type="spellEnd"/>
      <w:r w:rsidRPr="00857B74">
        <w:rPr>
          <w:sz w:val="22"/>
          <w:szCs w:val="22"/>
        </w:rPr>
        <w:t>, “</w:t>
      </w:r>
      <w:proofErr w:type="spellStart"/>
      <w:r w:rsidRPr="00857B74">
        <w:rPr>
          <w:sz w:val="22"/>
          <w:szCs w:val="22"/>
        </w:rPr>
        <w:t>terdapat</w:t>
      </w:r>
      <w:proofErr w:type="spellEnd"/>
      <w:r w:rsidRPr="00857B74">
        <w:rPr>
          <w:sz w:val="22"/>
          <w:szCs w:val="22"/>
        </w:rPr>
        <w:t xml:space="preserve"> </w:t>
      </w:r>
      <w:proofErr w:type="spellStart"/>
      <w:r w:rsidRPr="00857B74">
        <w:rPr>
          <w:sz w:val="22"/>
          <w:szCs w:val="22"/>
        </w:rPr>
        <w:t>hubungan</w:t>
      </w:r>
      <w:proofErr w:type="spellEnd"/>
      <w:r w:rsidRPr="00857B74">
        <w:rPr>
          <w:sz w:val="22"/>
          <w:szCs w:val="22"/>
        </w:rPr>
        <w:t xml:space="preserve"> </w:t>
      </w:r>
      <w:proofErr w:type="spellStart"/>
      <w:r w:rsidRPr="00857B74">
        <w:rPr>
          <w:sz w:val="22"/>
          <w:szCs w:val="22"/>
        </w:rPr>
        <w:t>antara</w:t>
      </w:r>
      <w:proofErr w:type="spellEnd"/>
      <w:r w:rsidRPr="00857B74">
        <w:rPr>
          <w:sz w:val="22"/>
          <w:szCs w:val="22"/>
        </w:rPr>
        <w:t xml:space="preserve"> </w:t>
      </w:r>
      <w:proofErr w:type="spellStart"/>
      <w:r w:rsidRPr="00857B74">
        <w:rPr>
          <w:sz w:val="22"/>
          <w:szCs w:val="22"/>
        </w:rPr>
        <w:t>pendaftaran</w:t>
      </w:r>
      <w:proofErr w:type="spellEnd"/>
      <w:r w:rsidRPr="00857B74">
        <w:rPr>
          <w:sz w:val="22"/>
          <w:szCs w:val="22"/>
        </w:rPr>
        <w:t xml:space="preserve"> </w:t>
      </w:r>
      <w:proofErr w:type="spellStart"/>
      <w:r w:rsidRPr="00857B74">
        <w:rPr>
          <w:sz w:val="22"/>
          <w:szCs w:val="22"/>
        </w:rPr>
        <w:t>sekolah</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referensi</w:t>
      </w:r>
      <w:proofErr w:type="spellEnd"/>
      <w:r w:rsidRPr="00857B74">
        <w:rPr>
          <w:sz w:val="22"/>
          <w:szCs w:val="22"/>
        </w:rPr>
        <w:t xml:space="preserve"> </w:t>
      </w:r>
      <w:proofErr w:type="spellStart"/>
      <w:r w:rsidRPr="00857B74">
        <w:rPr>
          <w:sz w:val="22"/>
          <w:szCs w:val="22"/>
        </w:rPr>
        <w:t>temang</w:t>
      </w:r>
      <w:proofErr w:type="spellEnd"/>
      <w:r w:rsidRPr="00857B74">
        <w:rPr>
          <w:sz w:val="22"/>
          <w:szCs w:val="22"/>
        </w:rPr>
        <w:t xml:space="preserve"> dan </w:t>
      </w:r>
      <w:proofErr w:type="spellStart"/>
      <w:r w:rsidRPr="00857B74">
        <w:rPr>
          <w:sz w:val="22"/>
          <w:szCs w:val="22"/>
        </w:rPr>
        <w:t>upaya</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program”. </w:t>
      </w:r>
    </w:p>
    <w:p w14:paraId="34E2F859" w14:textId="1478AF7A" w:rsidR="008754D5" w:rsidRPr="00857B74" w:rsidRDefault="008754D5" w:rsidP="00857B74">
      <w:pPr>
        <w:pStyle w:val="Default"/>
        <w:widowControl w:val="0"/>
        <w:ind w:firstLine="720"/>
        <w:jc w:val="both"/>
        <w:rPr>
          <w:sz w:val="22"/>
          <w:szCs w:val="22"/>
        </w:rPr>
      </w:pPr>
      <w:proofErr w:type="spellStart"/>
      <w:r w:rsidRPr="00857B74">
        <w:rPr>
          <w:sz w:val="22"/>
          <w:szCs w:val="22"/>
        </w:rPr>
        <w:t>Beberapa</w:t>
      </w:r>
      <w:proofErr w:type="spellEnd"/>
      <w:r w:rsidRPr="00857B74">
        <w:rPr>
          <w:sz w:val="22"/>
          <w:szCs w:val="22"/>
        </w:rPr>
        <w:t xml:space="preserve"> </w:t>
      </w:r>
      <w:proofErr w:type="spellStart"/>
      <w:r w:rsidRPr="00857B74">
        <w:rPr>
          <w:sz w:val="22"/>
          <w:szCs w:val="22"/>
        </w:rPr>
        <w:t>hasil</w:t>
      </w:r>
      <w:proofErr w:type="spellEnd"/>
      <w:r w:rsidRPr="00857B74">
        <w:rPr>
          <w:sz w:val="22"/>
          <w:szCs w:val="22"/>
        </w:rPr>
        <w:t xml:space="preserve"> </w:t>
      </w:r>
      <w:proofErr w:type="spellStart"/>
      <w:r w:rsidRPr="00857B74">
        <w:rPr>
          <w:sz w:val="22"/>
          <w:szCs w:val="22"/>
        </w:rPr>
        <w:t>penelitian</w:t>
      </w:r>
      <w:proofErr w:type="spellEnd"/>
      <w:r w:rsidRPr="00857B74">
        <w:rPr>
          <w:sz w:val="22"/>
          <w:szCs w:val="22"/>
        </w:rPr>
        <w:t xml:space="preserve"> di </w:t>
      </w:r>
      <w:proofErr w:type="spellStart"/>
      <w:r w:rsidRPr="00857B74">
        <w:rPr>
          <w:sz w:val="22"/>
          <w:szCs w:val="22"/>
        </w:rPr>
        <w:t>atas</w:t>
      </w:r>
      <w:proofErr w:type="spellEnd"/>
      <w:r w:rsidRPr="00857B74">
        <w:rPr>
          <w:sz w:val="22"/>
          <w:szCs w:val="22"/>
        </w:rPr>
        <w:t xml:space="preserve">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adanya</w:t>
      </w:r>
      <w:proofErr w:type="spellEnd"/>
      <w:r w:rsidRPr="00857B74">
        <w:rPr>
          <w:sz w:val="22"/>
          <w:szCs w:val="22"/>
        </w:rPr>
        <w:t xml:space="preserve"> </w:t>
      </w:r>
      <w:proofErr w:type="spellStart"/>
      <w:r w:rsidRPr="00857B74">
        <w:rPr>
          <w:sz w:val="22"/>
          <w:szCs w:val="22"/>
        </w:rPr>
        <w:t>faktor-faktor</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dan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yang </w:t>
      </w:r>
      <w:proofErr w:type="spellStart"/>
      <w:r w:rsidRPr="00857B74">
        <w:rPr>
          <w:sz w:val="22"/>
          <w:szCs w:val="22"/>
        </w:rPr>
        <w:t>diduga</w:t>
      </w:r>
      <w:proofErr w:type="spellEnd"/>
      <w:r w:rsidRPr="00857B74">
        <w:rPr>
          <w:sz w:val="22"/>
          <w:szCs w:val="22"/>
        </w:rPr>
        <w:t xml:space="preserve"> </w:t>
      </w:r>
      <w:proofErr w:type="spellStart"/>
      <w:r w:rsidRPr="00857B74">
        <w:rPr>
          <w:sz w:val="22"/>
          <w:szCs w:val="22"/>
        </w:rPr>
        <w:t>mempengaruhi</w:t>
      </w:r>
      <w:proofErr w:type="spellEnd"/>
      <w:r w:rsidRPr="00857B74">
        <w:rPr>
          <w:sz w:val="22"/>
          <w:szCs w:val="22"/>
        </w:rPr>
        <w:t xml:space="preserve"> </w:t>
      </w:r>
      <w:proofErr w:type="spellStart"/>
      <w:r w:rsidRPr="00857B74">
        <w:rPr>
          <w:sz w:val="22"/>
          <w:szCs w:val="22"/>
        </w:rPr>
        <w:t>penurunan</w:t>
      </w:r>
      <w:proofErr w:type="spellEnd"/>
      <w:r w:rsidRPr="00857B74">
        <w:rPr>
          <w:sz w:val="22"/>
          <w:szCs w:val="22"/>
        </w:rPr>
        <w:t xml:space="preserve"> </w:t>
      </w:r>
      <w:proofErr w:type="spellStart"/>
      <w:r w:rsidRPr="00857B74">
        <w:rPr>
          <w:sz w:val="22"/>
          <w:szCs w:val="22"/>
        </w:rPr>
        <w:t>jumlah</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di UPB Bekasi. </w:t>
      </w:r>
      <w:proofErr w:type="spellStart"/>
      <w:r w:rsidRPr="00857B74">
        <w:rPr>
          <w:sz w:val="22"/>
          <w:szCs w:val="22"/>
        </w:rPr>
        <w:t>Faktor</w:t>
      </w:r>
      <w:proofErr w:type="spellEnd"/>
      <w:r w:rsidRPr="00857B74">
        <w:rPr>
          <w:sz w:val="22"/>
          <w:szCs w:val="22"/>
        </w:rPr>
        <w:t xml:space="preserve"> lain yang </w:t>
      </w:r>
      <w:proofErr w:type="spellStart"/>
      <w:r w:rsidRPr="00857B74">
        <w:rPr>
          <w:sz w:val="22"/>
          <w:szCs w:val="22"/>
        </w:rPr>
        <w:t>diduga</w:t>
      </w:r>
      <w:proofErr w:type="spellEnd"/>
      <w:r w:rsidRPr="00857B74">
        <w:rPr>
          <w:sz w:val="22"/>
          <w:szCs w:val="22"/>
        </w:rPr>
        <w:t xml:space="preserve"> </w:t>
      </w:r>
      <w:proofErr w:type="spellStart"/>
      <w:r w:rsidRPr="00857B74">
        <w:rPr>
          <w:sz w:val="22"/>
          <w:szCs w:val="22"/>
        </w:rPr>
        <w:t>mempengaruhi</w:t>
      </w:r>
      <w:proofErr w:type="spellEnd"/>
      <w:r w:rsidRPr="00857B74">
        <w:rPr>
          <w:sz w:val="22"/>
          <w:szCs w:val="22"/>
        </w:rPr>
        <w:t xml:space="preserve"> </w:t>
      </w:r>
      <w:proofErr w:type="spellStart"/>
      <w:r w:rsidRPr="00857B74">
        <w:rPr>
          <w:sz w:val="22"/>
          <w:szCs w:val="22"/>
        </w:rPr>
        <w:t>jumlah</w:t>
      </w:r>
      <w:proofErr w:type="spellEnd"/>
      <w:r w:rsidRPr="00857B74">
        <w:rPr>
          <w:sz w:val="22"/>
          <w:szCs w:val="22"/>
        </w:rPr>
        <w:t xml:space="preserve"> </w:t>
      </w:r>
      <w:proofErr w:type="spellStart"/>
      <w:r w:rsidRPr="00857B74">
        <w:rPr>
          <w:sz w:val="22"/>
          <w:szCs w:val="22"/>
        </w:rPr>
        <w:t>penerimaan</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di UPB Bekasi </w:t>
      </w:r>
      <w:proofErr w:type="spellStart"/>
      <w:r w:rsidRPr="00857B74">
        <w:rPr>
          <w:sz w:val="22"/>
          <w:szCs w:val="22"/>
        </w:rPr>
        <w:t>adalah</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yang </w:t>
      </w:r>
      <w:proofErr w:type="spellStart"/>
      <w:r w:rsidRPr="00857B74">
        <w:rPr>
          <w:sz w:val="22"/>
          <w:szCs w:val="22"/>
        </w:rPr>
        <w:t>sedang</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w:t>
      </w:r>
      <w:proofErr w:type="spellStart"/>
      <w:r w:rsidRPr="00857B74">
        <w:rPr>
          <w:sz w:val="22"/>
          <w:szCs w:val="22"/>
        </w:rPr>
        <w:t>sudah</w:t>
      </w:r>
      <w:proofErr w:type="spellEnd"/>
      <w:r w:rsidRPr="00857B74">
        <w:rPr>
          <w:sz w:val="22"/>
          <w:szCs w:val="22"/>
        </w:rPr>
        <w:t xml:space="preserve"> </w:t>
      </w:r>
      <w:proofErr w:type="spellStart"/>
      <w:r w:rsidRPr="00857B74">
        <w:rPr>
          <w:sz w:val="22"/>
          <w:szCs w:val="22"/>
        </w:rPr>
        <w:t>kuliah</w:t>
      </w:r>
      <w:proofErr w:type="spellEnd"/>
      <w:r w:rsidRPr="00857B74">
        <w:rPr>
          <w:sz w:val="22"/>
          <w:szCs w:val="22"/>
        </w:rPr>
        <w:t xml:space="preserve"> (alumni) di UPB Bekasi </w:t>
      </w:r>
      <w:proofErr w:type="spellStart"/>
      <w:r w:rsidRPr="00857B74">
        <w:rPr>
          <w:sz w:val="22"/>
          <w:szCs w:val="22"/>
        </w:rPr>
        <w:t>saat</w:t>
      </w:r>
      <w:proofErr w:type="spellEnd"/>
      <w:r w:rsidRPr="00857B74">
        <w:rPr>
          <w:sz w:val="22"/>
          <w:szCs w:val="22"/>
        </w:rPr>
        <w:t xml:space="preserve">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untuk</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w:t>
      </w:r>
      <w:proofErr w:type="spellStart"/>
      <w:r w:rsidRPr="00857B74">
        <w:rPr>
          <w:sz w:val="22"/>
          <w:szCs w:val="22"/>
        </w:rPr>
        <w:t>agen</w:t>
      </w:r>
      <w:proofErr w:type="spellEnd"/>
      <w:r w:rsidRPr="00857B74">
        <w:rPr>
          <w:sz w:val="22"/>
          <w:szCs w:val="22"/>
        </w:rPr>
        <w:t xml:space="preserve"> </w:t>
      </w:r>
      <w:proofErr w:type="spellStart"/>
      <w:r w:rsidRPr="00857B74">
        <w:rPr>
          <w:sz w:val="22"/>
          <w:szCs w:val="22"/>
        </w:rPr>
        <w:t>perantara</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w:t>
      </w:r>
      <w:proofErr w:type="spellStart"/>
      <w:r w:rsidRPr="00857B74">
        <w:rPr>
          <w:sz w:val="22"/>
          <w:szCs w:val="22"/>
        </w:rPr>
        <w:t>rujukan</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w:t>
      </w:r>
      <w:proofErr w:type="spellStart"/>
      <w:r w:rsidRPr="00857B74">
        <w:rPr>
          <w:sz w:val="22"/>
          <w:szCs w:val="22"/>
        </w:rPr>
        <w:t>referal</w:t>
      </w:r>
      <w:proofErr w:type="spellEnd"/>
      <w:r w:rsidRPr="00857B74">
        <w:rPr>
          <w:sz w:val="22"/>
          <w:szCs w:val="22"/>
        </w:rPr>
        <w:t xml:space="preserve"> </w:t>
      </w:r>
      <w:r w:rsidRPr="00857B74">
        <w:rPr>
          <w:i/>
          <w:sz w:val="22"/>
          <w:szCs w:val="22"/>
        </w:rPr>
        <w:t>Word of Mouth</w:t>
      </w:r>
      <w:r w:rsidRPr="00857B74">
        <w:rPr>
          <w:sz w:val="22"/>
          <w:szCs w:val="22"/>
        </w:rPr>
        <w:t xml:space="preserve"> (WOM), </w:t>
      </w:r>
      <w:proofErr w:type="spellStart"/>
      <w:r w:rsidRPr="00857B74">
        <w:rPr>
          <w:sz w:val="22"/>
          <w:szCs w:val="22"/>
        </w:rPr>
        <w:t>yaitu</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kampusnya</w:t>
      </w:r>
      <w:proofErr w:type="spellEnd"/>
      <w:r w:rsidRPr="00857B74">
        <w:rPr>
          <w:sz w:val="22"/>
          <w:szCs w:val="22"/>
        </w:rPr>
        <w:t xml:space="preserve"> </w:t>
      </w:r>
      <w:proofErr w:type="spellStart"/>
      <w:r w:rsidRPr="00857B74">
        <w:rPr>
          <w:sz w:val="22"/>
          <w:szCs w:val="22"/>
        </w:rPr>
        <w:t>kepada</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w:t>
      </w:r>
      <w:proofErr w:type="spellStart"/>
      <w:r w:rsidRPr="00857B74">
        <w:rPr>
          <w:sz w:val="22"/>
          <w:szCs w:val="22"/>
        </w:rPr>
        <w:t>Menurut</w:t>
      </w:r>
      <w:proofErr w:type="spellEnd"/>
      <w:r w:rsidRPr="00857B74">
        <w:rPr>
          <w:sz w:val="22"/>
          <w:szCs w:val="22"/>
        </w:rPr>
        <w:t xml:space="preserve"> Mason (2008:207), “WOM </w:t>
      </w:r>
      <w:proofErr w:type="spellStart"/>
      <w:r w:rsidRPr="00857B74">
        <w:rPr>
          <w:sz w:val="22"/>
          <w:szCs w:val="22"/>
        </w:rPr>
        <w:t>adalah</w:t>
      </w:r>
      <w:proofErr w:type="spellEnd"/>
      <w:r w:rsidRPr="00857B74">
        <w:rPr>
          <w:sz w:val="22"/>
          <w:szCs w:val="22"/>
        </w:rPr>
        <w:t xml:space="preserve"> </w:t>
      </w:r>
      <w:proofErr w:type="spellStart"/>
      <w:r w:rsidRPr="00857B74">
        <w:rPr>
          <w:sz w:val="22"/>
          <w:szCs w:val="22"/>
        </w:rPr>
        <w:t>pembicaraan</w:t>
      </w:r>
      <w:proofErr w:type="spellEnd"/>
      <w:r w:rsidRPr="00857B74">
        <w:rPr>
          <w:sz w:val="22"/>
          <w:szCs w:val="22"/>
        </w:rPr>
        <w:t xml:space="preserve"> yang </w:t>
      </w:r>
      <w:proofErr w:type="spellStart"/>
      <w:r w:rsidRPr="00857B74">
        <w:rPr>
          <w:sz w:val="22"/>
          <w:szCs w:val="22"/>
        </w:rPr>
        <w:t>menyebar</w:t>
      </w:r>
      <w:proofErr w:type="spellEnd"/>
      <w:r w:rsidRPr="00857B74">
        <w:rPr>
          <w:sz w:val="22"/>
          <w:szCs w:val="22"/>
        </w:rPr>
        <w:t xml:space="preserve"> </w:t>
      </w:r>
      <w:proofErr w:type="spellStart"/>
      <w:r w:rsidRPr="00857B74">
        <w:rPr>
          <w:sz w:val="22"/>
          <w:szCs w:val="22"/>
        </w:rPr>
        <w:t>tentang</w:t>
      </w:r>
      <w:proofErr w:type="spellEnd"/>
      <w:r w:rsidRPr="00857B74">
        <w:rPr>
          <w:sz w:val="22"/>
          <w:szCs w:val="22"/>
        </w:rPr>
        <w:t xml:space="preserve"> </w:t>
      </w:r>
      <w:proofErr w:type="spellStart"/>
      <w:r w:rsidRPr="00857B74">
        <w:rPr>
          <w:sz w:val="22"/>
          <w:szCs w:val="22"/>
        </w:rPr>
        <w:t>kesan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suatu</w:t>
      </w:r>
      <w:proofErr w:type="spellEnd"/>
      <w:r w:rsidRPr="00857B74">
        <w:rPr>
          <w:sz w:val="22"/>
          <w:szCs w:val="22"/>
        </w:rPr>
        <w:t xml:space="preserve"> </w:t>
      </w:r>
      <w:proofErr w:type="spellStart"/>
      <w:r w:rsidRPr="00857B74">
        <w:rPr>
          <w:sz w:val="22"/>
          <w:szCs w:val="22"/>
        </w:rPr>
        <w:t>produk</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seseorang</w:t>
      </w:r>
      <w:proofErr w:type="spellEnd"/>
      <w:r w:rsidRPr="00857B74">
        <w:rPr>
          <w:sz w:val="22"/>
          <w:szCs w:val="22"/>
        </w:rPr>
        <w:t xml:space="preserve"> </w:t>
      </w:r>
      <w:proofErr w:type="spellStart"/>
      <w:r w:rsidRPr="00857B74">
        <w:rPr>
          <w:sz w:val="22"/>
          <w:szCs w:val="22"/>
        </w:rPr>
        <w:t>kepada</w:t>
      </w:r>
      <w:proofErr w:type="spellEnd"/>
      <w:r w:rsidRPr="00857B74">
        <w:rPr>
          <w:sz w:val="22"/>
          <w:szCs w:val="22"/>
        </w:rPr>
        <w:t xml:space="preserve"> orang lain”.</w:t>
      </w:r>
    </w:p>
    <w:p w14:paraId="025E2FE6" w14:textId="4036BC92" w:rsidR="008754D5" w:rsidRPr="00857B74" w:rsidRDefault="008754D5" w:rsidP="00857B74">
      <w:pPr>
        <w:pStyle w:val="Default"/>
        <w:widowControl w:val="0"/>
        <w:ind w:firstLine="720"/>
        <w:jc w:val="both"/>
        <w:rPr>
          <w:sz w:val="22"/>
          <w:szCs w:val="22"/>
        </w:rPr>
      </w:pPr>
      <w:proofErr w:type="spellStart"/>
      <w:r w:rsidRPr="00857B74">
        <w:rPr>
          <w:sz w:val="22"/>
          <w:szCs w:val="22"/>
        </w:rPr>
        <w:t>Melalui</w:t>
      </w:r>
      <w:proofErr w:type="spellEnd"/>
      <w:r w:rsidRPr="00857B74">
        <w:rPr>
          <w:sz w:val="22"/>
          <w:szCs w:val="22"/>
        </w:rPr>
        <w:t xml:space="preserve"> </w:t>
      </w:r>
      <w:proofErr w:type="spellStart"/>
      <w:r w:rsidRPr="00857B74">
        <w:rPr>
          <w:sz w:val="22"/>
          <w:szCs w:val="22"/>
        </w:rPr>
        <w:t>kegiatan</w:t>
      </w:r>
      <w:proofErr w:type="spellEnd"/>
      <w:r w:rsidRPr="00857B74">
        <w:rPr>
          <w:sz w:val="22"/>
          <w:szCs w:val="22"/>
        </w:rPr>
        <w:t xml:space="preserve"> WOM, </w:t>
      </w:r>
      <w:proofErr w:type="spellStart"/>
      <w:r w:rsidRPr="00857B74">
        <w:rPr>
          <w:sz w:val="22"/>
          <w:szCs w:val="22"/>
        </w:rPr>
        <w:t>mahasiswa</w:t>
      </w:r>
      <w:proofErr w:type="spellEnd"/>
      <w:r w:rsidRPr="00857B74">
        <w:rPr>
          <w:sz w:val="22"/>
          <w:szCs w:val="22"/>
        </w:rPr>
        <w:t xml:space="preserve"> yang </w:t>
      </w:r>
      <w:proofErr w:type="spellStart"/>
      <w:r w:rsidRPr="00857B74">
        <w:rPr>
          <w:sz w:val="22"/>
          <w:szCs w:val="22"/>
        </w:rPr>
        <w:t>sedang</w:t>
      </w:r>
      <w:proofErr w:type="spellEnd"/>
      <w:r w:rsidRPr="00857B74">
        <w:rPr>
          <w:sz w:val="22"/>
          <w:szCs w:val="22"/>
        </w:rPr>
        <w:t xml:space="preserve"> </w:t>
      </w:r>
      <w:proofErr w:type="spellStart"/>
      <w:r w:rsidRPr="00857B74">
        <w:rPr>
          <w:sz w:val="22"/>
          <w:szCs w:val="22"/>
        </w:rPr>
        <w:t>kuliah</w:t>
      </w:r>
      <w:proofErr w:type="spellEnd"/>
      <w:r w:rsidRPr="00857B74">
        <w:rPr>
          <w:sz w:val="22"/>
          <w:szCs w:val="22"/>
        </w:rPr>
        <w:t xml:space="preserve"> </w:t>
      </w:r>
      <w:proofErr w:type="spellStart"/>
      <w:r w:rsidRPr="00857B74">
        <w:rPr>
          <w:sz w:val="22"/>
          <w:szCs w:val="22"/>
        </w:rPr>
        <w:t>saat</w:t>
      </w:r>
      <w:proofErr w:type="spellEnd"/>
      <w:r w:rsidRPr="00857B74">
        <w:rPr>
          <w:sz w:val="22"/>
          <w:szCs w:val="22"/>
        </w:rPr>
        <w:t xml:space="preserve">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alumni di UPB Bekasi </w:t>
      </w:r>
      <w:proofErr w:type="spellStart"/>
      <w:r w:rsidRPr="00857B74">
        <w:rPr>
          <w:sz w:val="22"/>
          <w:szCs w:val="22"/>
        </w:rPr>
        <w:t>berperan</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preferensi</w:t>
      </w:r>
      <w:proofErr w:type="spellEnd"/>
      <w:r w:rsidRPr="00857B74">
        <w:rPr>
          <w:sz w:val="22"/>
          <w:szCs w:val="22"/>
        </w:rPr>
        <w:t xml:space="preserve"> </w:t>
      </w:r>
      <w:proofErr w:type="spellStart"/>
      <w:r w:rsidRPr="00857B74">
        <w:rPr>
          <w:sz w:val="22"/>
          <w:szCs w:val="22"/>
        </w:rPr>
        <w:t>bagi</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w:t>
      </w:r>
      <w:proofErr w:type="spellStart"/>
      <w:r w:rsidRPr="00857B74">
        <w:rPr>
          <w:sz w:val="22"/>
          <w:szCs w:val="22"/>
        </w:rPr>
        <w:t>Melalui</w:t>
      </w:r>
      <w:proofErr w:type="spellEnd"/>
      <w:r w:rsidRPr="00857B74">
        <w:rPr>
          <w:sz w:val="22"/>
          <w:szCs w:val="22"/>
        </w:rPr>
        <w:t xml:space="preserve"> </w:t>
      </w:r>
      <w:proofErr w:type="spellStart"/>
      <w:r w:rsidRPr="00857B74">
        <w:rPr>
          <w:sz w:val="22"/>
          <w:szCs w:val="22"/>
        </w:rPr>
        <w:t>preferensi</w:t>
      </w:r>
      <w:proofErr w:type="spellEnd"/>
      <w:r w:rsidRPr="00857B74">
        <w:rPr>
          <w:sz w:val="22"/>
          <w:szCs w:val="22"/>
        </w:rPr>
        <w:t xml:space="preserve"> (</w:t>
      </w:r>
      <w:proofErr w:type="spellStart"/>
      <w:r w:rsidRPr="00857B74">
        <w:rPr>
          <w:sz w:val="22"/>
          <w:szCs w:val="22"/>
        </w:rPr>
        <w:t>informasi</w:t>
      </w:r>
      <w:proofErr w:type="spellEnd"/>
      <w:r w:rsidR="005A37F7">
        <w:rPr>
          <w:sz w:val="22"/>
          <w:szCs w:val="22"/>
        </w:rPr>
        <w:t>/</w:t>
      </w:r>
      <w:proofErr w:type="spellStart"/>
      <w:r w:rsidRPr="00857B74">
        <w:rPr>
          <w:sz w:val="22"/>
          <w:szCs w:val="22"/>
        </w:rPr>
        <w:t>ajakan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lama,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diharapkan</w:t>
      </w:r>
      <w:proofErr w:type="spellEnd"/>
      <w:r w:rsidRPr="00857B74">
        <w:rPr>
          <w:sz w:val="22"/>
          <w:szCs w:val="22"/>
        </w:rPr>
        <w:t xml:space="preserve"> </w:t>
      </w:r>
      <w:proofErr w:type="spellStart"/>
      <w:r w:rsidRPr="00857B74">
        <w:rPr>
          <w:sz w:val="22"/>
          <w:szCs w:val="22"/>
        </w:rPr>
        <w:t>berminat</w:t>
      </w:r>
      <w:proofErr w:type="spellEnd"/>
      <w:r w:rsidRPr="00857B74">
        <w:rPr>
          <w:sz w:val="22"/>
          <w:szCs w:val="22"/>
        </w:rPr>
        <w:t xml:space="preserve"> </w:t>
      </w:r>
      <w:proofErr w:type="spellStart"/>
      <w:r w:rsidRPr="00857B74">
        <w:rPr>
          <w:sz w:val="22"/>
          <w:szCs w:val="22"/>
        </w:rPr>
        <w:t>memilih</w:t>
      </w:r>
      <w:proofErr w:type="spellEnd"/>
      <w:r w:rsidRPr="00857B74">
        <w:rPr>
          <w:sz w:val="22"/>
          <w:szCs w:val="22"/>
        </w:rPr>
        <w:t xml:space="preserve"> </w:t>
      </w:r>
      <w:proofErr w:type="spellStart"/>
      <w:r w:rsidRPr="00857B74">
        <w:rPr>
          <w:sz w:val="22"/>
          <w:szCs w:val="22"/>
        </w:rPr>
        <w:t>kuliah</w:t>
      </w:r>
      <w:proofErr w:type="spellEnd"/>
      <w:r w:rsidRPr="00857B74">
        <w:rPr>
          <w:sz w:val="22"/>
          <w:szCs w:val="22"/>
        </w:rPr>
        <w:t xml:space="preserve"> di UPB Bekasi </w:t>
      </w:r>
      <w:proofErr w:type="spellStart"/>
      <w:r w:rsidRPr="00857B74">
        <w:rPr>
          <w:sz w:val="22"/>
          <w:szCs w:val="22"/>
        </w:rPr>
        <w:t>setelah</w:t>
      </w:r>
      <w:proofErr w:type="spellEnd"/>
      <w:r w:rsidRPr="00857B74">
        <w:rPr>
          <w:sz w:val="22"/>
          <w:szCs w:val="22"/>
        </w:rPr>
        <w:t xml:space="preserve"> </w:t>
      </w:r>
      <w:proofErr w:type="spellStart"/>
      <w:r w:rsidRPr="00857B74">
        <w:rPr>
          <w:sz w:val="22"/>
          <w:szCs w:val="22"/>
        </w:rPr>
        <w:t>mendapatkan</w:t>
      </w:r>
      <w:proofErr w:type="spellEnd"/>
      <w:r w:rsidRPr="00857B74">
        <w:rPr>
          <w:sz w:val="22"/>
          <w:szCs w:val="22"/>
        </w:rPr>
        <w:t xml:space="preserve"> </w:t>
      </w:r>
      <w:proofErr w:type="spellStart"/>
      <w:r w:rsidRPr="00857B74">
        <w:rPr>
          <w:sz w:val="22"/>
          <w:szCs w:val="22"/>
        </w:rPr>
        <w:t>informasi</w:t>
      </w:r>
      <w:proofErr w:type="spellEnd"/>
      <w:r w:rsidR="005A37F7">
        <w:rPr>
          <w:sz w:val="22"/>
          <w:szCs w:val="22"/>
        </w:rPr>
        <w:t>/</w:t>
      </w:r>
      <w:proofErr w:type="spellStart"/>
      <w:r w:rsidRPr="00857B74">
        <w:rPr>
          <w:sz w:val="22"/>
          <w:szCs w:val="22"/>
        </w:rPr>
        <w:t>ajakan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teman</w:t>
      </w:r>
      <w:proofErr w:type="spellEnd"/>
      <w:r w:rsidR="005A37F7">
        <w:rPr>
          <w:sz w:val="22"/>
          <w:szCs w:val="22"/>
        </w:rPr>
        <w:t>/</w:t>
      </w:r>
      <w:proofErr w:type="spellStart"/>
      <w:r w:rsidRPr="00857B74">
        <w:rPr>
          <w:sz w:val="22"/>
          <w:szCs w:val="22"/>
        </w:rPr>
        <w:t>saudaranya</w:t>
      </w:r>
      <w:proofErr w:type="spellEnd"/>
      <w:r w:rsidRPr="00857B74">
        <w:rPr>
          <w:sz w:val="22"/>
          <w:szCs w:val="22"/>
        </w:rPr>
        <w:t xml:space="preserve"> yang </w:t>
      </w:r>
      <w:proofErr w:type="spellStart"/>
      <w:r w:rsidRPr="00857B74">
        <w:rPr>
          <w:sz w:val="22"/>
          <w:szCs w:val="22"/>
        </w:rPr>
        <w:t>pernah</w:t>
      </w:r>
      <w:proofErr w:type="spellEnd"/>
      <w:r w:rsidR="005A37F7">
        <w:rPr>
          <w:sz w:val="22"/>
          <w:szCs w:val="22"/>
        </w:rPr>
        <w:t>/</w:t>
      </w:r>
      <w:r w:rsidRPr="00857B74">
        <w:rPr>
          <w:sz w:val="22"/>
          <w:szCs w:val="22"/>
        </w:rPr>
        <w:t xml:space="preserve"> </w:t>
      </w:r>
      <w:proofErr w:type="spellStart"/>
      <w:r w:rsidRPr="00857B74">
        <w:rPr>
          <w:sz w:val="22"/>
          <w:szCs w:val="22"/>
        </w:rPr>
        <w:t>sedang</w:t>
      </w:r>
      <w:proofErr w:type="spellEnd"/>
      <w:r w:rsidRPr="00857B74">
        <w:rPr>
          <w:sz w:val="22"/>
          <w:szCs w:val="22"/>
        </w:rPr>
        <w:t xml:space="preserve"> </w:t>
      </w:r>
      <w:proofErr w:type="spellStart"/>
      <w:r w:rsidRPr="00857B74">
        <w:rPr>
          <w:sz w:val="22"/>
          <w:szCs w:val="22"/>
        </w:rPr>
        <w:t>kuliah</w:t>
      </w:r>
      <w:proofErr w:type="spellEnd"/>
      <w:r w:rsidRPr="00857B74">
        <w:rPr>
          <w:sz w:val="22"/>
          <w:szCs w:val="22"/>
        </w:rPr>
        <w:t xml:space="preserve"> di UPB Bekasi </w:t>
      </w:r>
      <w:proofErr w:type="spellStart"/>
      <w:r w:rsidRPr="00857B74">
        <w:rPr>
          <w:sz w:val="22"/>
          <w:szCs w:val="22"/>
        </w:rPr>
        <w:t>saat</w:t>
      </w:r>
      <w:proofErr w:type="spellEnd"/>
      <w:r w:rsidRPr="00857B74">
        <w:rPr>
          <w:sz w:val="22"/>
          <w:szCs w:val="22"/>
        </w:rPr>
        <w:t xml:space="preserve">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Beberapa</w:t>
      </w:r>
      <w:proofErr w:type="spellEnd"/>
      <w:r w:rsidRPr="00857B74">
        <w:rPr>
          <w:sz w:val="22"/>
          <w:szCs w:val="22"/>
        </w:rPr>
        <w:t xml:space="preserve"> </w:t>
      </w:r>
      <w:proofErr w:type="spellStart"/>
      <w:r w:rsidRPr="00857B74">
        <w:rPr>
          <w:sz w:val="22"/>
          <w:szCs w:val="22"/>
        </w:rPr>
        <w:t>hasil</w:t>
      </w:r>
      <w:proofErr w:type="spellEnd"/>
      <w:r w:rsidRPr="00857B74">
        <w:rPr>
          <w:sz w:val="22"/>
          <w:szCs w:val="22"/>
        </w:rPr>
        <w:t xml:space="preserve"> </w:t>
      </w:r>
      <w:proofErr w:type="spellStart"/>
      <w:r w:rsidRPr="00857B74">
        <w:rPr>
          <w:sz w:val="22"/>
          <w:szCs w:val="22"/>
        </w:rPr>
        <w:t>penelitian</w:t>
      </w:r>
      <w:proofErr w:type="spellEnd"/>
      <w:r w:rsidRPr="00857B74">
        <w:rPr>
          <w:sz w:val="22"/>
          <w:szCs w:val="22"/>
        </w:rPr>
        <w:t xml:space="preserve"> </w:t>
      </w:r>
      <w:proofErr w:type="spellStart"/>
      <w:r w:rsidRPr="00857B74">
        <w:rPr>
          <w:sz w:val="22"/>
          <w:szCs w:val="22"/>
        </w:rPr>
        <w:t>terdahulu</w:t>
      </w:r>
      <w:proofErr w:type="spellEnd"/>
      <w:r w:rsidRPr="00857B74">
        <w:rPr>
          <w:sz w:val="22"/>
          <w:szCs w:val="22"/>
        </w:rPr>
        <w:t xml:space="preserve"> [Fakhri, </w:t>
      </w:r>
      <w:proofErr w:type="spellStart"/>
      <w:r w:rsidRPr="00857B74">
        <w:rPr>
          <w:sz w:val="22"/>
          <w:szCs w:val="22"/>
        </w:rPr>
        <w:t>Gilang</w:t>
      </w:r>
      <w:proofErr w:type="spellEnd"/>
      <w:r w:rsidRPr="00857B74">
        <w:rPr>
          <w:sz w:val="22"/>
          <w:szCs w:val="22"/>
        </w:rPr>
        <w:t xml:space="preserve"> &amp; </w:t>
      </w:r>
      <w:proofErr w:type="spellStart"/>
      <w:r w:rsidRPr="00857B74">
        <w:rPr>
          <w:sz w:val="22"/>
          <w:szCs w:val="22"/>
        </w:rPr>
        <w:t>Ratnayu</w:t>
      </w:r>
      <w:proofErr w:type="spellEnd"/>
      <w:r w:rsidRPr="00857B74">
        <w:rPr>
          <w:sz w:val="22"/>
          <w:szCs w:val="22"/>
        </w:rPr>
        <w:t xml:space="preserve"> (2017:10); Aydin (2015:103); Ruslan </w:t>
      </w:r>
      <w:r w:rsidRPr="00857B74">
        <w:rPr>
          <w:i/>
          <w:sz w:val="22"/>
          <w:szCs w:val="22"/>
        </w:rPr>
        <w:t>et al</w:t>
      </w:r>
      <w:r w:rsidRPr="00857B74">
        <w:rPr>
          <w:sz w:val="22"/>
          <w:szCs w:val="22"/>
        </w:rPr>
        <w:t xml:space="preserve">. (2014:406); </w:t>
      </w:r>
      <w:proofErr w:type="spellStart"/>
      <w:r w:rsidRPr="00857B74">
        <w:rPr>
          <w:sz w:val="22"/>
          <w:szCs w:val="22"/>
        </w:rPr>
        <w:t>Prasetyaningrum</w:t>
      </w:r>
      <w:proofErr w:type="spellEnd"/>
      <w:r w:rsidRPr="00857B74">
        <w:rPr>
          <w:sz w:val="22"/>
          <w:szCs w:val="22"/>
        </w:rPr>
        <w:t xml:space="preserve"> &amp; </w:t>
      </w:r>
      <w:proofErr w:type="spellStart"/>
      <w:r w:rsidRPr="00857B74">
        <w:rPr>
          <w:sz w:val="22"/>
          <w:szCs w:val="22"/>
        </w:rPr>
        <w:t>Marliana</w:t>
      </w:r>
      <w:proofErr w:type="spellEnd"/>
      <w:r w:rsidRPr="00857B74">
        <w:rPr>
          <w:sz w:val="22"/>
          <w:szCs w:val="22"/>
        </w:rPr>
        <w:t xml:space="preserve"> (2020:61); </w:t>
      </w:r>
      <w:proofErr w:type="spellStart"/>
      <w:r w:rsidRPr="00857B74">
        <w:rPr>
          <w:sz w:val="22"/>
          <w:szCs w:val="22"/>
        </w:rPr>
        <w:t>Zulfa</w:t>
      </w:r>
      <w:proofErr w:type="spellEnd"/>
      <w:r w:rsidRPr="00857B74">
        <w:rPr>
          <w:sz w:val="22"/>
          <w:szCs w:val="22"/>
        </w:rPr>
        <w:t xml:space="preserve"> </w:t>
      </w:r>
      <w:r w:rsidRPr="00857B74">
        <w:rPr>
          <w:i/>
          <w:sz w:val="22"/>
          <w:szCs w:val="22"/>
        </w:rPr>
        <w:t>et al</w:t>
      </w:r>
      <w:r w:rsidRPr="00857B74">
        <w:rPr>
          <w:sz w:val="22"/>
          <w:szCs w:val="22"/>
        </w:rPr>
        <w:t xml:space="preserve">. (2018:69)],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bahwa</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ajakan</w:t>
      </w:r>
      <w:proofErr w:type="spellEnd"/>
      <w:r w:rsidRPr="00857B74">
        <w:rPr>
          <w:sz w:val="22"/>
          <w:szCs w:val="22"/>
        </w:rPr>
        <w:t xml:space="preserve"> (</w:t>
      </w:r>
      <w:proofErr w:type="spellStart"/>
      <w:r w:rsidRPr="00857B74">
        <w:rPr>
          <w:sz w:val="22"/>
          <w:szCs w:val="22"/>
        </w:rPr>
        <w:t>preferensi</w:t>
      </w:r>
      <w:proofErr w:type="spellEnd"/>
      <w:r w:rsidRPr="00857B74">
        <w:rPr>
          <w:sz w:val="22"/>
          <w:szCs w:val="22"/>
        </w:rPr>
        <w:t xml:space="preserve">) </w:t>
      </w:r>
      <w:proofErr w:type="spellStart"/>
      <w:r w:rsidRPr="00857B74">
        <w:rPr>
          <w:sz w:val="22"/>
          <w:szCs w:val="22"/>
        </w:rPr>
        <w:t>teman</w:t>
      </w:r>
      <w:proofErr w:type="spellEnd"/>
      <w:r w:rsidRPr="00857B74">
        <w:rPr>
          <w:sz w:val="22"/>
          <w:szCs w:val="22"/>
        </w:rPr>
        <w:t>/</w:t>
      </w:r>
      <w:proofErr w:type="spellStart"/>
      <w:r w:rsidRPr="00857B74">
        <w:rPr>
          <w:sz w:val="22"/>
          <w:szCs w:val="22"/>
        </w:rPr>
        <w:t>saudara</w:t>
      </w:r>
      <w:proofErr w:type="spellEnd"/>
      <w:r w:rsidRPr="00857B74">
        <w:rPr>
          <w:sz w:val="22"/>
          <w:szCs w:val="22"/>
        </w:rPr>
        <w:t xml:space="preserve"> </w:t>
      </w:r>
      <w:proofErr w:type="spellStart"/>
      <w:r w:rsidRPr="00857B74">
        <w:rPr>
          <w:sz w:val="22"/>
          <w:szCs w:val="22"/>
        </w:rPr>
        <w:t>mempengaruhi</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dan </w:t>
      </w:r>
      <w:proofErr w:type="spellStart"/>
      <w:r w:rsidRPr="00857B74">
        <w:rPr>
          <w:sz w:val="22"/>
          <w:szCs w:val="22"/>
        </w:rPr>
        <w:t>keputusan</w:t>
      </w:r>
      <w:proofErr w:type="spellEnd"/>
      <w:r w:rsidRPr="00857B74">
        <w:rPr>
          <w:sz w:val="22"/>
          <w:szCs w:val="22"/>
        </w:rPr>
        <w:t xml:space="preserve"> </w:t>
      </w:r>
      <w:proofErr w:type="spellStart"/>
      <w:r w:rsidRPr="00857B74">
        <w:rPr>
          <w:sz w:val="22"/>
          <w:szCs w:val="22"/>
        </w:rPr>
        <w:t>memilih</w:t>
      </w:r>
      <w:proofErr w:type="spellEnd"/>
      <w:r w:rsidRPr="00857B74">
        <w:rPr>
          <w:sz w:val="22"/>
          <w:szCs w:val="22"/>
        </w:rPr>
        <w:t xml:space="preserve"> PT.” </w:t>
      </w:r>
    </w:p>
    <w:p w14:paraId="726049F1" w14:textId="77777777" w:rsidR="008754D5" w:rsidRPr="00857B74" w:rsidRDefault="008754D5" w:rsidP="00857B74">
      <w:pPr>
        <w:pStyle w:val="Default"/>
        <w:widowControl w:val="0"/>
        <w:ind w:firstLine="720"/>
        <w:jc w:val="both"/>
        <w:rPr>
          <w:sz w:val="22"/>
          <w:szCs w:val="22"/>
        </w:rPr>
      </w:pP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UPB Bekasi </w:t>
      </w:r>
      <w:proofErr w:type="spellStart"/>
      <w:r w:rsidRPr="00857B74">
        <w:rPr>
          <w:color w:val="000000" w:themeColor="text1"/>
          <w:sz w:val="22"/>
          <w:szCs w:val="22"/>
        </w:rPr>
        <w:t>untuk</w:t>
      </w:r>
      <w:proofErr w:type="spellEnd"/>
      <w:r w:rsidRPr="00857B74">
        <w:rPr>
          <w:color w:val="000000" w:themeColor="text1"/>
          <w:sz w:val="22"/>
          <w:szCs w:val="22"/>
        </w:rPr>
        <w:t xml:space="preserve"> </w:t>
      </w:r>
      <w:proofErr w:type="spellStart"/>
      <w:r w:rsidRPr="00857B74">
        <w:rPr>
          <w:color w:val="000000" w:themeColor="text1"/>
          <w:sz w:val="22"/>
          <w:szCs w:val="22"/>
        </w:rPr>
        <w:t>berperan</w:t>
      </w:r>
      <w:proofErr w:type="spellEnd"/>
      <w:r w:rsidRPr="00857B74">
        <w:rPr>
          <w:color w:val="000000" w:themeColor="text1"/>
          <w:sz w:val="22"/>
          <w:szCs w:val="22"/>
        </w:rPr>
        <w:t xml:space="preserve"> </w:t>
      </w:r>
      <w:proofErr w:type="spellStart"/>
      <w:r w:rsidRPr="00857B74">
        <w:rPr>
          <w:color w:val="000000" w:themeColor="text1"/>
          <w:sz w:val="22"/>
          <w:szCs w:val="22"/>
        </w:rPr>
        <w:t>menjadi</w:t>
      </w:r>
      <w:proofErr w:type="spellEnd"/>
      <w:r w:rsidRPr="00857B74">
        <w:rPr>
          <w:color w:val="000000" w:themeColor="text1"/>
          <w:sz w:val="22"/>
          <w:szCs w:val="22"/>
        </w:rPr>
        <w:t xml:space="preserve"> </w:t>
      </w:r>
      <w:proofErr w:type="spellStart"/>
      <w:r w:rsidRPr="00857B74">
        <w:rPr>
          <w:color w:val="000000" w:themeColor="text1"/>
          <w:sz w:val="22"/>
          <w:szCs w:val="22"/>
        </w:rPr>
        <w:t>faktor</w:t>
      </w:r>
      <w:proofErr w:type="spellEnd"/>
      <w:r w:rsidRPr="00857B74">
        <w:rPr>
          <w:color w:val="000000" w:themeColor="text1"/>
          <w:sz w:val="22"/>
          <w:szCs w:val="22"/>
        </w:rPr>
        <w:t xml:space="preserve"> </w:t>
      </w:r>
      <w:proofErr w:type="spellStart"/>
      <w:r w:rsidRPr="00857B74">
        <w:rPr>
          <w:color w:val="000000" w:themeColor="text1"/>
          <w:sz w:val="22"/>
          <w:szCs w:val="22"/>
        </w:rPr>
        <w:t>preferensi</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kepada</w:t>
      </w:r>
      <w:proofErr w:type="spellEnd"/>
      <w:r w:rsidRPr="00857B74">
        <w:rPr>
          <w:color w:val="000000" w:themeColor="text1"/>
          <w:sz w:val="22"/>
          <w:szCs w:val="22"/>
        </w:rPr>
        <w:t xml:space="preserve"> </w:t>
      </w:r>
      <w:proofErr w:type="spellStart"/>
      <w:r w:rsidRPr="00857B74">
        <w:rPr>
          <w:color w:val="000000" w:themeColor="text1"/>
          <w:sz w:val="22"/>
          <w:szCs w:val="22"/>
        </w:rPr>
        <w:t>calon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baru</w:t>
      </w:r>
      <w:proofErr w:type="spellEnd"/>
      <w:r w:rsidRPr="00857B74">
        <w:rPr>
          <w:color w:val="000000" w:themeColor="text1"/>
          <w:sz w:val="22"/>
          <w:szCs w:val="22"/>
        </w:rPr>
        <w:t xml:space="preserve"> </w:t>
      </w:r>
      <w:proofErr w:type="spellStart"/>
      <w:r w:rsidRPr="00857B74">
        <w:rPr>
          <w:color w:val="000000" w:themeColor="text1"/>
          <w:sz w:val="22"/>
          <w:szCs w:val="22"/>
        </w:rPr>
        <w:t>merupakan</w:t>
      </w:r>
      <w:proofErr w:type="spellEnd"/>
      <w:r w:rsidRPr="00857B74">
        <w:rPr>
          <w:color w:val="000000" w:themeColor="text1"/>
          <w:sz w:val="22"/>
          <w:szCs w:val="22"/>
        </w:rPr>
        <w:t xml:space="preserve"> salah </w:t>
      </w:r>
      <w:proofErr w:type="spellStart"/>
      <w:r w:rsidRPr="00857B74">
        <w:rPr>
          <w:color w:val="000000" w:themeColor="text1"/>
          <w:sz w:val="22"/>
          <w:szCs w:val="22"/>
        </w:rPr>
        <w:t>satu</w:t>
      </w:r>
      <w:proofErr w:type="spellEnd"/>
      <w:r w:rsidRPr="00857B74">
        <w:rPr>
          <w:color w:val="000000" w:themeColor="text1"/>
          <w:sz w:val="22"/>
          <w:szCs w:val="22"/>
        </w:rPr>
        <w:t xml:space="preserve"> </w:t>
      </w:r>
      <w:proofErr w:type="spellStart"/>
      <w:r w:rsidRPr="00857B74">
        <w:rPr>
          <w:color w:val="000000" w:themeColor="text1"/>
          <w:sz w:val="22"/>
          <w:szCs w:val="22"/>
        </w:rPr>
        <w:t>aspek</w:t>
      </w:r>
      <w:proofErr w:type="spellEnd"/>
      <w:r w:rsidRPr="00857B74">
        <w:rPr>
          <w:color w:val="000000" w:themeColor="text1"/>
          <w:sz w:val="22"/>
          <w:szCs w:val="22"/>
        </w:rPr>
        <w:t xml:space="preserve"> </w:t>
      </w:r>
      <w:proofErr w:type="spellStart"/>
      <w:r w:rsidRPr="00857B74">
        <w:rPr>
          <w:color w:val="000000" w:themeColor="text1"/>
          <w:sz w:val="22"/>
          <w:szCs w:val="22"/>
        </w:rPr>
        <w:t>komunikasi</w:t>
      </w:r>
      <w:proofErr w:type="spellEnd"/>
      <w:r w:rsidRPr="00857B74">
        <w:rPr>
          <w:color w:val="000000" w:themeColor="text1"/>
          <w:sz w:val="22"/>
          <w:szCs w:val="22"/>
        </w:rPr>
        <w:t xml:space="preserve"> WOM.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berperan</w:t>
      </w:r>
      <w:proofErr w:type="spellEnd"/>
      <w:r w:rsidRPr="00857B74">
        <w:rPr>
          <w:color w:val="000000" w:themeColor="text1"/>
          <w:sz w:val="22"/>
          <w:szCs w:val="22"/>
        </w:rPr>
        <w:t xml:space="preserve"> </w:t>
      </w:r>
      <w:proofErr w:type="spellStart"/>
      <w:r w:rsidRPr="00857B74">
        <w:rPr>
          <w:color w:val="000000" w:themeColor="text1"/>
          <w:sz w:val="22"/>
          <w:szCs w:val="22"/>
        </w:rPr>
        <w:t>sebagai</w:t>
      </w:r>
      <w:proofErr w:type="spellEnd"/>
      <w:r w:rsidRPr="00857B74">
        <w:rPr>
          <w:color w:val="000000" w:themeColor="text1"/>
          <w:sz w:val="22"/>
          <w:szCs w:val="22"/>
        </w:rPr>
        <w:t xml:space="preserve"> </w:t>
      </w:r>
      <w:proofErr w:type="spellStart"/>
      <w:r w:rsidRPr="00857B74">
        <w:rPr>
          <w:color w:val="000000" w:themeColor="text1"/>
          <w:sz w:val="22"/>
          <w:szCs w:val="22"/>
        </w:rPr>
        <w:t>agen</w:t>
      </w:r>
      <w:proofErr w:type="spellEnd"/>
      <w:r w:rsidRPr="00857B74">
        <w:rPr>
          <w:color w:val="000000" w:themeColor="text1"/>
          <w:sz w:val="22"/>
          <w:szCs w:val="22"/>
        </w:rPr>
        <w:t xml:space="preserve"> </w:t>
      </w:r>
      <w:proofErr w:type="spellStart"/>
      <w:r w:rsidRPr="00857B74">
        <w:rPr>
          <w:color w:val="000000" w:themeColor="text1"/>
          <w:sz w:val="22"/>
          <w:szCs w:val="22"/>
        </w:rPr>
        <w:t>rujukan</w:t>
      </w:r>
      <w:proofErr w:type="spellEnd"/>
      <w:r w:rsidRPr="00857B74">
        <w:rPr>
          <w:color w:val="000000" w:themeColor="text1"/>
          <w:sz w:val="22"/>
          <w:szCs w:val="22"/>
        </w:rPr>
        <w:t xml:space="preserve"> (</w:t>
      </w:r>
      <w:r w:rsidRPr="00857B74">
        <w:rPr>
          <w:i/>
          <w:color w:val="000000" w:themeColor="text1"/>
          <w:sz w:val="22"/>
          <w:szCs w:val="22"/>
        </w:rPr>
        <w:t>referral</w:t>
      </w:r>
      <w:r w:rsidRPr="00857B74">
        <w:rPr>
          <w:color w:val="000000" w:themeColor="text1"/>
          <w:sz w:val="22"/>
          <w:szCs w:val="22"/>
        </w:rPr>
        <w:t xml:space="preserve">) yang </w:t>
      </w:r>
      <w:proofErr w:type="spellStart"/>
      <w:r w:rsidRPr="00857B74">
        <w:rPr>
          <w:color w:val="000000" w:themeColor="text1"/>
          <w:sz w:val="22"/>
          <w:szCs w:val="22"/>
        </w:rPr>
        <w:t>menyampaikan</w:t>
      </w:r>
      <w:proofErr w:type="spellEnd"/>
      <w:r w:rsidRPr="00857B74">
        <w:rPr>
          <w:color w:val="000000" w:themeColor="text1"/>
          <w:sz w:val="22"/>
          <w:szCs w:val="22"/>
        </w:rPr>
        <w:t xml:space="preserve"> </w:t>
      </w:r>
      <w:proofErr w:type="spellStart"/>
      <w:r w:rsidRPr="00857B74">
        <w:rPr>
          <w:color w:val="000000" w:themeColor="text1"/>
          <w:sz w:val="22"/>
          <w:szCs w:val="22"/>
        </w:rPr>
        <w:t>informasi</w:t>
      </w:r>
      <w:proofErr w:type="spellEnd"/>
      <w:r w:rsidRPr="00857B74">
        <w:rPr>
          <w:color w:val="000000" w:themeColor="text1"/>
          <w:sz w:val="22"/>
          <w:szCs w:val="22"/>
        </w:rPr>
        <w:t xml:space="preserve"> </w:t>
      </w:r>
      <w:proofErr w:type="spellStart"/>
      <w:r w:rsidRPr="00857B74">
        <w:rPr>
          <w:color w:val="000000" w:themeColor="text1"/>
          <w:sz w:val="22"/>
          <w:szCs w:val="22"/>
        </w:rPr>
        <w:t>tentang</w:t>
      </w:r>
      <w:proofErr w:type="spellEnd"/>
      <w:r w:rsidRPr="00857B74">
        <w:rPr>
          <w:color w:val="000000" w:themeColor="text1"/>
          <w:sz w:val="22"/>
          <w:szCs w:val="22"/>
        </w:rPr>
        <w:t xml:space="preserve"> </w:t>
      </w:r>
      <w:proofErr w:type="spellStart"/>
      <w:r w:rsidRPr="00857B74">
        <w:rPr>
          <w:color w:val="000000" w:themeColor="text1"/>
          <w:sz w:val="22"/>
          <w:szCs w:val="22"/>
        </w:rPr>
        <w:t>atribut-atribut</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kepada</w:t>
      </w:r>
      <w:proofErr w:type="spellEnd"/>
      <w:r w:rsidRPr="00857B74">
        <w:rPr>
          <w:color w:val="000000" w:themeColor="text1"/>
          <w:sz w:val="22"/>
          <w:szCs w:val="22"/>
        </w:rPr>
        <w:t xml:space="preserve"> </w:t>
      </w:r>
      <w:proofErr w:type="spellStart"/>
      <w:r w:rsidRPr="00857B74">
        <w:rPr>
          <w:color w:val="000000" w:themeColor="text1"/>
          <w:sz w:val="22"/>
          <w:szCs w:val="22"/>
        </w:rPr>
        <w:t>calon</w:t>
      </w:r>
      <w:proofErr w:type="spellEnd"/>
      <w:r w:rsidRPr="00857B74">
        <w:rPr>
          <w:color w:val="000000" w:themeColor="text1"/>
          <w:sz w:val="22"/>
          <w:szCs w:val="22"/>
        </w:rPr>
        <w:t xml:space="preserve"> </w:t>
      </w:r>
      <w:proofErr w:type="spellStart"/>
      <w:r w:rsidRPr="00857B74">
        <w:rPr>
          <w:color w:val="000000" w:themeColor="text1"/>
          <w:sz w:val="22"/>
          <w:szCs w:val="22"/>
        </w:rPr>
        <w:t>khalayak</w:t>
      </w:r>
      <w:proofErr w:type="spellEnd"/>
      <w:r w:rsidRPr="00857B74">
        <w:rPr>
          <w:color w:val="000000" w:themeColor="text1"/>
          <w:sz w:val="22"/>
          <w:szCs w:val="22"/>
        </w:rPr>
        <w:t xml:space="preserve"> (</w:t>
      </w:r>
      <w:proofErr w:type="spellStart"/>
      <w:r w:rsidRPr="00857B74">
        <w:rPr>
          <w:color w:val="000000" w:themeColor="text1"/>
          <w:sz w:val="22"/>
          <w:szCs w:val="22"/>
        </w:rPr>
        <w:t>calon</w:t>
      </w:r>
      <w:proofErr w:type="spellEnd"/>
      <w:r w:rsidRPr="00857B74">
        <w:rPr>
          <w:color w:val="000000" w:themeColor="text1"/>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Peran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preferensi</w:t>
      </w:r>
      <w:proofErr w:type="spellEnd"/>
      <w:r w:rsidRPr="00857B74">
        <w:rPr>
          <w:sz w:val="22"/>
          <w:szCs w:val="22"/>
        </w:rPr>
        <w:t xml:space="preserve"> </w:t>
      </w:r>
      <w:proofErr w:type="spellStart"/>
      <w:r w:rsidRPr="00857B74">
        <w:rPr>
          <w:sz w:val="22"/>
          <w:szCs w:val="22"/>
        </w:rPr>
        <w:t>adalah</w:t>
      </w:r>
      <w:proofErr w:type="spellEnd"/>
      <w:r w:rsidRPr="00857B74">
        <w:rPr>
          <w:sz w:val="22"/>
          <w:szCs w:val="22"/>
        </w:rPr>
        <w:t xml:space="preserve"> </w:t>
      </w:r>
      <w:proofErr w:type="spellStart"/>
      <w:r w:rsidRPr="00857B74">
        <w:rPr>
          <w:sz w:val="22"/>
          <w:szCs w:val="22"/>
        </w:rPr>
        <w:t>menyampaikan</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w:t>
      </w:r>
      <w:proofErr w:type="spellStart"/>
      <w:r w:rsidRPr="00857B74">
        <w:rPr>
          <w:sz w:val="22"/>
          <w:szCs w:val="22"/>
        </w:rPr>
        <w:t>ketidakpuasan</w:t>
      </w:r>
      <w:proofErr w:type="spellEnd"/>
      <w:r w:rsidRPr="00857B74">
        <w:rPr>
          <w:sz w:val="22"/>
          <w:szCs w:val="22"/>
        </w:rPr>
        <w:t xml:space="preserve"> </w:t>
      </w:r>
      <w:proofErr w:type="spellStart"/>
      <w:r w:rsidRPr="00857B74">
        <w:rPr>
          <w:sz w:val="22"/>
          <w:szCs w:val="22"/>
        </w:rPr>
        <w:t>atas</w:t>
      </w:r>
      <w:proofErr w:type="spellEnd"/>
      <w:r w:rsidRPr="00857B74">
        <w:rPr>
          <w:sz w:val="22"/>
          <w:szCs w:val="22"/>
        </w:rPr>
        <w:t xml:space="preserve"> </w:t>
      </w:r>
      <w:proofErr w:type="spellStart"/>
      <w:r w:rsidRPr="00857B74">
        <w:rPr>
          <w:sz w:val="22"/>
          <w:szCs w:val="22"/>
        </w:rPr>
        <w:t>atribut-atribut</w:t>
      </w:r>
      <w:proofErr w:type="spellEnd"/>
      <w:r w:rsidRPr="00857B74">
        <w:rPr>
          <w:sz w:val="22"/>
          <w:szCs w:val="22"/>
        </w:rPr>
        <w:t xml:space="preserve"> </w:t>
      </w:r>
      <w:proofErr w:type="spellStart"/>
      <w:r w:rsidRPr="00857B74">
        <w:rPr>
          <w:sz w:val="22"/>
          <w:szCs w:val="22"/>
        </w:rPr>
        <w:t>kampus</w:t>
      </w:r>
      <w:proofErr w:type="spellEnd"/>
      <w:r w:rsidRPr="00857B74">
        <w:rPr>
          <w:sz w:val="22"/>
          <w:szCs w:val="22"/>
        </w:rPr>
        <w:t xml:space="preserve"> yang </w:t>
      </w:r>
      <w:proofErr w:type="spellStart"/>
      <w:r w:rsidRPr="00857B74">
        <w:rPr>
          <w:sz w:val="22"/>
          <w:szCs w:val="22"/>
        </w:rPr>
        <w:t>selama</w:t>
      </w:r>
      <w:proofErr w:type="spellEnd"/>
      <w:r w:rsidRPr="00857B74">
        <w:rPr>
          <w:sz w:val="22"/>
          <w:szCs w:val="22"/>
        </w:rPr>
        <w:t xml:space="preserve">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mereka</w:t>
      </w:r>
      <w:proofErr w:type="spellEnd"/>
      <w:r w:rsidRPr="00857B74">
        <w:rPr>
          <w:sz w:val="22"/>
          <w:szCs w:val="22"/>
        </w:rPr>
        <w:t xml:space="preserve"> </w:t>
      </w:r>
      <w:proofErr w:type="spellStart"/>
      <w:r w:rsidRPr="00857B74">
        <w:rPr>
          <w:sz w:val="22"/>
          <w:szCs w:val="22"/>
        </w:rPr>
        <w:t>rasakan</w:t>
      </w:r>
      <w:proofErr w:type="spellEnd"/>
      <w:r w:rsidRPr="00857B74">
        <w:rPr>
          <w:sz w:val="22"/>
          <w:szCs w:val="22"/>
        </w:rPr>
        <w:t xml:space="preserve"> </w:t>
      </w:r>
      <w:proofErr w:type="spellStart"/>
      <w:r w:rsidRPr="00857B74">
        <w:rPr>
          <w:sz w:val="22"/>
          <w:szCs w:val="22"/>
        </w:rPr>
        <w:t>kepada</w:t>
      </w:r>
      <w:proofErr w:type="spellEnd"/>
      <w:r w:rsidRPr="00857B74">
        <w:rPr>
          <w:sz w:val="22"/>
          <w:szCs w:val="22"/>
        </w:rPr>
        <w:t xml:space="preserve"> orang lain. Oleh </w:t>
      </w:r>
      <w:proofErr w:type="spellStart"/>
      <w:r w:rsidRPr="00857B74">
        <w:rPr>
          <w:sz w:val="22"/>
          <w:szCs w:val="22"/>
        </w:rPr>
        <w:t>karena</w:t>
      </w:r>
      <w:proofErr w:type="spellEnd"/>
      <w:r w:rsidRPr="00857B74">
        <w:rPr>
          <w:sz w:val="22"/>
          <w:szCs w:val="22"/>
        </w:rPr>
        <w:t xml:space="preserve"> </w:t>
      </w:r>
      <w:proofErr w:type="spellStart"/>
      <w:r w:rsidRPr="00857B74">
        <w:rPr>
          <w:sz w:val="22"/>
          <w:szCs w:val="22"/>
        </w:rPr>
        <w:t>itu</w:t>
      </w:r>
      <w:proofErr w:type="spellEnd"/>
      <w:r w:rsidRPr="00857B74">
        <w:rPr>
          <w:sz w:val="22"/>
          <w:szCs w:val="22"/>
        </w:rPr>
        <w:t xml:space="preserve">, </w:t>
      </w:r>
      <w:proofErr w:type="spellStart"/>
      <w:r w:rsidRPr="00857B74">
        <w:rPr>
          <w:sz w:val="22"/>
          <w:szCs w:val="22"/>
        </w:rPr>
        <w:t>tinggi-rendahnya</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untuk</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w:t>
      </w:r>
      <w:proofErr w:type="spellStart"/>
      <w:r w:rsidRPr="00857B74">
        <w:rPr>
          <w:sz w:val="22"/>
          <w:szCs w:val="22"/>
        </w:rPr>
        <w:t>preferensi</w:t>
      </w:r>
      <w:proofErr w:type="spellEnd"/>
      <w:r w:rsidRPr="00857B74">
        <w:rPr>
          <w:sz w:val="22"/>
          <w:szCs w:val="22"/>
        </w:rPr>
        <w:t xml:space="preserve"> </w:t>
      </w:r>
      <w:proofErr w:type="spellStart"/>
      <w:r w:rsidRPr="00857B74">
        <w:rPr>
          <w:sz w:val="22"/>
          <w:szCs w:val="22"/>
        </w:rPr>
        <w:t>bagi</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w:t>
      </w:r>
      <w:proofErr w:type="spellStart"/>
      <w:r w:rsidRPr="00857B74">
        <w:rPr>
          <w:sz w:val="22"/>
          <w:szCs w:val="22"/>
        </w:rPr>
        <w:t>melalui</w:t>
      </w:r>
      <w:proofErr w:type="spellEnd"/>
      <w:r w:rsidRPr="00857B74">
        <w:rPr>
          <w:sz w:val="22"/>
          <w:szCs w:val="22"/>
        </w:rPr>
        <w:t xml:space="preserve"> WOM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faktor-faktor</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w:t>
      </w:r>
      <w:proofErr w:type="spellStart"/>
      <w:r w:rsidRPr="00857B74">
        <w:rPr>
          <w:sz w:val="22"/>
          <w:szCs w:val="22"/>
        </w:rPr>
        <w:t>kesan-kesan</w:t>
      </w:r>
      <w:proofErr w:type="spellEnd"/>
      <w:r w:rsidRPr="00857B74">
        <w:rPr>
          <w:sz w:val="22"/>
          <w:szCs w:val="22"/>
        </w:rPr>
        <w:t xml:space="preserve"> </w:t>
      </w:r>
      <w:proofErr w:type="spellStart"/>
      <w:r w:rsidRPr="00857B74">
        <w:rPr>
          <w:sz w:val="22"/>
          <w:szCs w:val="22"/>
        </w:rPr>
        <w:t>baik</w:t>
      </w:r>
      <w:proofErr w:type="spellEnd"/>
      <w:r w:rsidRPr="00857B74">
        <w:rPr>
          <w:sz w:val="22"/>
          <w:szCs w:val="22"/>
        </w:rPr>
        <w:t xml:space="preserve"> dan </w:t>
      </w:r>
      <w:proofErr w:type="spellStart"/>
      <w:r w:rsidRPr="00857B74">
        <w:rPr>
          <w:sz w:val="22"/>
          <w:szCs w:val="22"/>
        </w:rPr>
        <w:t>kepuasan</w:t>
      </w:r>
      <w:proofErr w:type="spellEnd"/>
      <w:r w:rsidRPr="00857B74">
        <w:rPr>
          <w:sz w:val="22"/>
          <w:szCs w:val="22"/>
        </w:rPr>
        <w:t xml:space="preserve"> yang </w:t>
      </w:r>
      <w:proofErr w:type="spellStart"/>
      <w:r w:rsidRPr="00857B74">
        <w:rPr>
          <w:sz w:val="22"/>
          <w:szCs w:val="22"/>
        </w:rPr>
        <w:t>mereka</w:t>
      </w:r>
      <w:proofErr w:type="spellEnd"/>
      <w:r w:rsidRPr="00857B74">
        <w:rPr>
          <w:sz w:val="22"/>
          <w:szCs w:val="22"/>
        </w:rPr>
        <w:t xml:space="preserve"> </w:t>
      </w:r>
      <w:proofErr w:type="spellStart"/>
      <w:r w:rsidRPr="00857B74">
        <w:rPr>
          <w:sz w:val="22"/>
          <w:szCs w:val="22"/>
        </w:rPr>
        <w:t>dapatkan</w:t>
      </w:r>
      <w:proofErr w:type="spellEnd"/>
      <w:r w:rsidRPr="00857B74">
        <w:rPr>
          <w:sz w:val="22"/>
          <w:szCs w:val="22"/>
        </w:rPr>
        <w:t xml:space="preserve"> </w:t>
      </w:r>
      <w:proofErr w:type="spellStart"/>
      <w:r w:rsidRPr="00857B74">
        <w:rPr>
          <w:sz w:val="22"/>
          <w:szCs w:val="22"/>
        </w:rPr>
        <w:t>selama</w:t>
      </w:r>
      <w:proofErr w:type="spellEnd"/>
      <w:r w:rsidRPr="00857B74">
        <w:rPr>
          <w:sz w:val="22"/>
          <w:szCs w:val="22"/>
        </w:rPr>
        <w:t xml:space="preserve"> </w:t>
      </w:r>
      <w:proofErr w:type="spellStart"/>
      <w:r w:rsidRPr="00857B74">
        <w:rPr>
          <w:sz w:val="22"/>
          <w:szCs w:val="22"/>
        </w:rPr>
        <w:t>mereka</w:t>
      </w:r>
      <w:proofErr w:type="spellEnd"/>
      <w:r w:rsidRPr="00857B74">
        <w:rPr>
          <w:sz w:val="22"/>
          <w:szCs w:val="22"/>
        </w:rPr>
        <w:t xml:space="preserve"> </w:t>
      </w:r>
      <w:proofErr w:type="spellStart"/>
      <w:r w:rsidRPr="00857B74">
        <w:rPr>
          <w:sz w:val="22"/>
          <w:szCs w:val="22"/>
        </w:rPr>
        <w:t>menjalani</w:t>
      </w:r>
      <w:proofErr w:type="spellEnd"/>
      <w:r w:rsidRPr="00857B74">
        <w:rPr>
          <w:sz w:val="22"/>
          <w:szCs w:val="22"/>
        </w:rPr>
        <w:t xml:space="preserve"> </w:t>
      </w:r>
      <w:proofErr w:type="spellStart"/>
      <w:r w:rsidRPr="00857B74">
        <w:rPr>
          <w:sz w:val="22"/>
          <w:szCs w:val="22"/>
        </w:rPr>
        <w:t>kuliah</w:t>
      </w:r>
      <w:proofErr w:type="spellEnd"/>
      <w:r w:rsidRPr="00857B74">
        <w:rPr>
          <w:sz w:val="22"/>
          <w:szCs w:val="22"/>
        </w:rPr>
        <w:t xml:space="preserve"> di </w:t>
      </w:r>
      <w:proofErr w:type="spellStart"/>
      <w:r w:rsidRPr="00857B74">
        <w:rPr>
          <w:sz w:val="22"/>
          <w:szCs w:val="22"/>
        </w:rPr>
        <w:t>kampus</w:t>
      </w:r>
      <w:proofErr w:type="spellEnd"/>
      <w:r w:rsidRPr="00857B74">
        <w:rPr>
          <w:sz w:val="22"/>
          <w:szCs w:val="22"/>
        </w:rPr>
        <w:t xml:space="preserve"> </w:t>
      </w:r>
      <w:proofErr w:type="spellStart"/>
      <w:r w:rsidRPr="00857B74">
        <w:rPr>
          <w:sz w:val="22"/>
          <w:szCs w:val="22"/>
        </w:rPr>
        <w:t>tersebut</w:t>
      </w:r>
      <w:proofErr w:type="spellEnd"/>
      <w:r w:rsidRPr="00857B74">
        <w:rPr>
          <w:sz w:val="22"/>
          <w:szCs w:val="22"/>
        </w:rPr>
        <w:t xml:space="preserve">. </w:t>
      </w:r>
    </w:p>
    <w:p w14:paraId="73019604" w14:textId="77777777" w:rsidR="008754D5" w:rsidRPr="00857B74" w:rsidRDefault="008754D5" w:rsidP="00857B74">
      <w:pPr>
        <w:pStyle w:val="Default"/>
        <w:widowControl w:val="0"/>
        <w:ind w:firstLine="720"/>
        <w:jc w:val="both"/>
        <w:rPr>
          <w:sz w:val="22"/>
          <w:szCs w:val="22"/>
        </w:rPr>
      </w:pPr>
      <w:r w:rsidRPr="00857B74">
        <w:rPr>
          <w:sz w:val="22"/>
          <w:szCs w:val="22"/>
        </w:rPr>
        <w:t xml:space="preserve">Jika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merasa</w:t>
      </w:r>
      <w:proofErr w:type="spellEnd"/>
      <w:r w:rsidRPr="00857B74">
        <w:rPr>
          <w:sz w:val="22"/>
          <w:szCs w:val="22"/>
        </w:rPr>
        <w:t xml:space="preserve"> </w:t>
      </w:r>
      <w:proofErr w:type="spellStart"/>
      <w:r w:rsidRPr="00857B74">
        <w:rPr>
          <w:sz w:val="22"/>
          <w:szCs w:val="22"/>
        </w:rPr>
        <w:t>puas</w:t>
      </w:r>
      <w:proofErr w:type="spellEnd"/>
      <w:r w:rsidRPr="00857B74">
        <w:rPr>
          <w:sz w:val="22"/>
          <w:szCs w:val="22"/>
        </w:rPr>
        <w:t xml:space="preserve">, </w:t>
      </w:r>
      <w:proofErr w:type="spellStart"/>
      <w:r w:rsidRPr="00857B74">
        <w:rPr>
          <w:sz w:val="22"/>
          <w:szCs w:val="22"/>
        </w:rPr>
        <w:t>maka</w:t>
      </w:r>
      <w:proofErr w:type="spellEnd"/>
      <w:r w:rsidRPr="00857B74">
        <w:rPr>
          <w:sz w:val="22"/>
          <w:szCs w:val="22"/>
        </w:rPr>
        <w:t xml:space="preserve"> </w:t>
      </w:r>
      <w:proofErr w:type="spellStart"/>
      <w:r w:rsidRPr="00857B74">
        <w:rPr>
          <w:sz w:val="22"/>
          <w:szCs w:val="22"/>
        </w:rPr>
        <w:t>mereka</w:t>
      </w:r>
      <w:proofErr w:type="spellEnd"/>
      <w:r w:rsidRPr="00857B74">
        <w:rPr>
          <w:sz w:val="22"/>
          <w:szCs w:val="22"/>
        </w:rPr>
        <w:t xml:space="preserve"> </w:t>
      </w:r>
      <w:proofErr w:type="spellStart"/>
      <w:r w:rsidRPr="00857B74">
        <w:rPr>
          <w:sz w:val="22"/>
          <w:szCs w:val="22"/>
        </w:rPr>
        <w:t>akan</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kampus</w:t>
      </w:r>
      <w:proofErr w:type="spellEnd"/>
      <w:r w:rsidRPr="00857B74">
        <w:rPr>
          <w:sz w:val="22"/>
          <w:szCs w:val="22"/>
        </w:rPr>
        <w:t xml:space="preserve"> </w:t>
      </w:r>
      <w:proofErr w:type="spellStart"/>
      <w:r w:rsidRPr="00857B74">
        <w:rPr>
          <w:sz w:val="22"/>
          <w:szCs w:val="22"/>
        </w:rPr>
        <w:t>tempatnya</w:t>
      </w:r>
      <w:proofErr w:type="spellEnd"/>
      <w:r w:rsidRPr="00857B74">
        <w:rPr>
          <w:sz w:val="22"/>
          <w:szCs w:val="22"/>
        </w:rPr>
        <w:t xml:space="preserve"> </w:t>
      </w:r>
      <w:proofErr w:type="spellStart"/>
      <w:r w:rsidRPr="00857B74">
        <w:rPr>
          <w:sz w:val="22"/>
          <w:szCs w:val="22"/>
        </w:rPr>
        <w:t>kuliah</w:t>
      </w:r>
      <w:proofErr w:type="spellEnd"/>
      <w:r w:rsidRPr="00857B74">
        <w:rPr>
          <w:sz w:val="22"/>
          <w:szCs w:val="22"/>
        </w:rPr>
        <w:t xml:space="preserve"> </w:t>
      </w:r>
      <w:proofErr w:type="spellStart"/>
      <w:r w:rsidRPr="00857B74">
        <w:rPr>
          <w:sz w:val="22"/>
          <w:szCs w:val="22"/>
        </w:rPr>
        <w:t>kepada</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agar </w:t>
      </w:r>
      <w:proofErr w:type="spellStart"/>
      <w:r w:rsidRPr="00857B74">
        <w:rPr>
          <w:sz w:val="22"/>
          <w:szCs w:val="22"/>
        </w:rPr>
        <w:t>tergerak</w:t>
      </w:r>
      <w:proofErr w:type="spellEnd"/>
      <w:r w:rsidRPr="00857B74">
        <w:rPr>
          <w:sz w:val="22"/>
          <w:szCs w:val="22"/>
        </w:rPr>
        <w:t xml:space="preserve"> </w:t>
      </w:r>
      <w:proofErr w:type="spellStart"/>
      <w:r w:rsidRPr="00857B74">
        <w:rPr>
          <w:sz w:val="22"/>
          <w:szCs w:val="22"/>
        </w:rPr>
        <w:t>mendaftarkan</w:t>
      </w:r>
      <w:proofErr w:type="spellEnd"/>
      <w:r w:rsidRPr="00857B74">
        <w:rPr>
          <w:sz w:val="22"/>
          <w:szCs w:val="22"/>
        </w:rPr>
        <w:t xml:space="preserve"> </w:t>
      </w:r>
      <w:proofErr w:type="spellStart"/>
      <w:r w:rsidRPr="00857B74">
        <w:rPr>
          <w:sz w:val="22"/>
          <w:szCs w:val="22"/>
        </w:rPr>
        <w:t>diri</w:t>
      </w:r>
      <w:proofErr w:type="spellEnd"/>
      <w:r w:rsidRPr="00857B74">
        <w:rPr>
          <w:sz w:val="22"/>
          <w:szCs w:val="22"/>
        </w:rPr>
        <w:t xml:space="preserve"> </w:t>
      </w:r>
      <w:proofErr w:type="spellStart"/>
      <w:r w:rsidRPr="00857B74">
        <w:rPr>
          <w:sz w:val="22"/>
          <w:szCs w:val="22"/>
        </w:rPr>
        <w:t>ke</w:t>
      </w:r>
      <w:proofErr w:type="spellEnd"/>
      <w:r w:rsidRPr="00857B74">
        <w:rPr>
          <w:sz w:val="22"/>
          <w:szCs w:val="22"/>
        </w:rPr>
        <w:t xml:space="preserve"> </w:t>
      </w:r>
      <w:proofErr w:type="spellStart"/>
      <w:r w:rsidRPr="00857B74">
        <w:rPr>
          <w:sz w:val="22"/>
          <w:szCs w:val="22"/>
        </w:rPr>
        <w:t>kampus</w:t>
      </w:r>
      <w:proofErr w:type="spellEnd"/>
      <w:r w:rsidRPr="00857B74">
        <w:rPr>
          <w:sz w:val="22"/>
          <w:szCs w:val="22"/>
        </w:rPr>
        <w:t xml:space="preserve"> UPB Bekasi, dan </w:t>
      </w:r>
      <w:proofErr w:type="spellStart"/>
      <w:r w:rsidRPr="00857B74">
        <w:rPr>
          <w:sz w:val="22"/>
          <w:szCs w:val="22"/>
        </w:rPr>
        <w:t>sebaliknya</w:t>
      </w:r>
      <w:proofErr w:type="spellEnd"/>
      <w:r w:rsidRPr="00857B74">
        <w:rPr>
          <w:sz w:val="22"/>
          <w:szCs w:val="22"/>
        </w:rPr>
        <w:t xml:space="preserve">. Hasil </w:t>
      </w:r>
      <w:proofErr w:type="spellStart"/>
      <w:r w:rsidRPr="00857B74">
        <w:rPr>
          <w:sz w:val="22"/>
          <w:szCs w:val="22"/>
        </w:rPr>
        <w:t>penelitian</w:t>
      </w:r>
      <w:proofErr w:type="spellEnd"/>
      <w:r w:rsidRPr="00857B74">
        <w:rPr>
          <w:sz w:val="22"/>
          <w:szCs w:val="22"/>
        </w:rPr>
        <w:t xml:space="preserve"> </w:t>
      </w:r>
      <w:proofErr w:type="spellStart"/>
      <w:r w:rsidRPr="00857B74">
        <w:rPr>
          <w:sz w:val="22"/>
          <w:szCs w:val="22"/>
        </w:rPr>
        <w:t>Djati</w:t>
      </w:r>
      <w:proofErr w:type="spellEnd"/>
      <w:r w:rsidRPr="00857B74">
        <w:rPr>
          <w:sz w:val="22"/>
          <w:szCs w:val="22"/>
        </w:rPr>
        <w:t xml:space="preserve"> &amp; </w:t>
      </w:r>
      <w:proofErr w:type="spellStart"/>
      <w:r w:rsidRPr="00857B74">
        <w:rPr>
          <w:sz w:val="22"/>
          <w:szCs w:val="22"/>
        </w:rPr>
        <w:t>Darmawan</w:t>
      </w:r>
      <w:proofErr w:type="spellEnd"/>
      <w:r w:rsidRPr="00857B74">
        <w:rPr>
          <w:sz w:val="22"/>
          <w:szCs w:val="22"/>
        </w:rPr>
        <w:t xml:space="preserve"> (2004:190) </w:t>
      </w:r>
      <w:proofErr w:type="spellStart"/>
      <w:r w:rsidRPr="00857B74">
        <w:rPr>
          <w:sz w:val="22"/>
          <w:szCs w:val="22"/>
        </w:rPr>
        <w:t>menyimpulkan</w:t>
      </w:r>
      <w:proofErr w:type="spellEnd"/>
      <w:r w:rsidRPr="00857B74">
        <w:rPr>
          <w:sz w:val="22"/>
          <w:szCs w:val="22"/>
        </w:rPr>
        <w:t xml:space="preserve">, </w:t>
      </w:r>
      <w:proofErr w:type="spellStart"/>
      <w:r w:rsidRPr="00857B74">
        <w:rPr>
          <w:sz w:val="22"/>
          <w:szCs w:val="22"/>
        </w:rPr>
        <w:t>bahwa</w:t>
      </w:r>
      <w:proofErr w:type="spellEnd"/>
      <w:r w:rsidRPr="00857B74">
        <w:rPr>
          <w:sz w:val="22"/>
          <w:szCs w:val="22"/>
        </w:rPr>
        <w:t xml:space="preserve"> “</w:t>
      </w:r>
      <w:proofErr w:type="spellStart"/>
      <w:r w:rsidRPr="00857B74">
        <w:rPr>
          <w:sz w:val="22"/>
          <w:szCs w:val="22"/>
        </w:rPr>
        <w:t>biaya</w:t>
      </w:r>
      <w:proofErr w:type="spellEnd"/>
      <w:r w:rsidRPr="00857B74">
        <w:rPr>
          <w:sz w:val="22"/>
          <w:szCs w:val="22"/>
        </w:rPr>
        <w:t xml:space="preserve"> dan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akademik</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kampusnya</w:t>
      </w:r>
      <w:proofErr w:type="spellEnd"/>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menurut</w:t>
      </w:r>
      <w:proofErr w:type="spellEnd"/>
      <w:r w:rsidRPr="00857B74">
        <w:rPr>
          <w:sz w:val="22"/>
          <w:szCs w:val="22"/>
        </w:rPr>
        <w:t xml:space="preserve"> </w:t>
      </w:r>
      <w:proofErr w:type="spellStart"/>
      <w:r w:rsidRPr="00857B74">
        <w:rPr>
          <w:sz w:val="22"/>
          <w:szCs w:val="22"/>
        </w:rPr>
        <w:t>Subandi</w:t>
      </w:r>
      <w:proofErr w:type="spellEnd"/>
      <w:r w:rsidRPr="00857B74">
        <w:rPr>
          <w:sz w:val="22"/>
          <w:szCs w:val="22"/>
        </w:rPr>
        <w:t xml:space="preserve"> (2010),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r w:rsidRPr="00857B74">
        <w:rPr>
          <w:i/>
          <w:sz w:val="22"/>
          <w:szCs w:val="22"/>
        </w:rPr>
        <w:t>brand awareness</w:t>
      </w:r>
      <w:r w:rsidRPr="00857B74">
        <w:rPr>
          <w:sz w:val="22"/>
          <w:szCs w:val="22"/>
        </w:rPr>
        <w:t xml:space="preserve"> </w:t>
      </w:r>
      <w:proofErr w:type="spellStart"/>
      <w:r w:rsidRPr="00857B74">
        <w:rPr>
          <w:sz w:val="22"/>
          <w:szCs w:val="22"/>
        </w:rPr>
        <w:t>tidak</w:t>
      </w:r>
      <w:proofErr w:type="spellEnd"/>
      <w:r w:rsidRPr="00857B74">
        <w:rPr>
          <w:sz w:val="22"/>
          <w:szCs w:val="22"/>
        </w:rPr>
        <w:t xml:space="preserve">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mempengaruhi</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akan</w:t>
      </w:r>
      <w:proofErr w:type="spellEnd"/>
      <w:r w:rsidRPr="00857B74">
        <w:rPr>
          <w:sz w:val="22"/>
          <w:szCs w:val="22"/>
        </w:rPr>
        <w:t xml:space="preserve"> </w:t>
      </w:r>
      <w:proofErr w:type="spellStart"/>
      <w:r w:rsidRPr="00857B74">
        <w:rPr>
          <w:sz w:val="22"/>
          <w:szCs w:val="22"/>
        </w:rPr>
        <w:t>tetapi</w:t>
      </w:r>
      <w:proofErr w:type="spellEnd"/>
      <w:r w:rsidRPr="00857B74">
        <w:rPr>
          <w:sz w:val="22"/>
          <w:szCs w:val="22"/>
        </w:rPr>
        <w:t xml:space="preserve"> </w:t>
      </w:r>
      <w:r w:rsidRPr="00857B74">
        <w:rPr>
          <w:i/>
          <w:sz w:val="22"/>
          <w:szCs w:val="22"/>
        </w:rPr>
        <w:t>brand associations</w:t>
      </w:r>
      <w:r w:rsidRPr="00857B74">
        <w:rPr>
          <w:sz w:val="22"/>
          <w:szCs w:val="22"/>
        </w:rPr>
        <w:t xml:space="preserve"> dan </w:t>
      </w:r>
      <w:r w:rsidRPr="00857B74">
        <w:rPr>
          <w:i/>
          <w:sz w:val="22"/>
          <w:szCs w:val="22"/>
        </w:rPr>
        <w:t>brand perceived quality</w:t>
      </w:r>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dan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serta</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dan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w:t>
      </w:r>
    </w:p>
    <w:p w14:paraId="1EE504C7" w14:textId="77777777" w:rsidR="008754D5" w:rsidRPr="00857B74" w:rsidRDefault="008754D5" w:rsidP="00857B74">
      <w:pPr>
        <w:pStyle w:val="Default"/>
        <w:widowControl w:val="0"/>
        <w:ind w:firstLine="720"/>
        <w:jc w:val="both"/>
        <w:rPr>
          <w:color w:val="000000" w:themeColor="text1"/>
          <w:sz w:val="22"/>
          <w:szCs w:val="22"/>
        </w:rPr>
      </w:pPr>
      <w:proofErr w:type="spellStart"/>
      <w:r w:rsidRPr="00857B74">
        <w:rPr>
          <w:sz w:val="22"/>
          <w:szCs w:val="22"/>
        </w:rPr>
        <w:t>Selanjutnya</w:t>
      </w:r>
      <w:proofErr w:type="spellEnd"/>
      <w:r w:rsidRPr="00857B74">
        <w:rPr>
          <w:sz w:val="22"/>
          <w:szCs w:val="22"/>
        </w:rPr>
        <w:t xml:space="preserve">, </w:t>
      </w:r>
      <w:proofErr w:type="spellStart"/>
      <w:r w:rsidRPr="00857B74">
        <w:rPr>
          <w:sz w:val="22"/>
          <w:szCs w:val="22"/>
        </w:rPr>
        <w:t>hasil</w:t>
      </w:r>
      <w:proofErr w:type="spellEnd"/>
      <w:r w:rsidRPr="00857B74">
        <w:rPr>
          <w:sz w:val="22"/>
          <w:szCs w:val="22"/>
        </w:rPr>
        <w:t xml:space="preserve"> </w:t>
      </w:r>
      <w:proofErr w:type="spellStart"/>
      <w:r w:rsidRPr="00857B74">
        <w:rPr>
          <w:sz w:val="22"/>
          <w:szCs w:val="22"/>
        </w:rPr>
        <w:t>penelitian</w:t>
      </w:r>
      <w:proofErr w:type="spellEnd"/>
      <w:r w:rsidRPr="00857B74">
        <w:rPr>
          <w:color w:val="000000" w:themeColor="text1"/>
          <w:sz w:val="22"/>
          <w:szCs w:val="22"/>
        </w:rPr>
        <w:t xml:space="preserve"> Rosita (2014:23) </w:t>
      </w:r>
      <w:proofErr w:type="spellStart"/>
      <w:r w:rsidRPr="00857B74">
        <w:rPr>
          <w:color w:val="000000" w:themeColor="text1"/>
          <w:sz w:val="22"/>
          <w:szCs w:val="22"/>
        </w:rPr>
        <w:t>menunjukkan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dan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mempengaruhi</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Sementara</w:t>
      </w:r>
      <w:proofErr w:type="spellEnd"/>
      <w:r w:rsidRPr="00857B74">
        <w:rPr>
          <w:color w:val="000000" w:themeColor="text1"/>
          <w:sz w:val="22"/>
          <w:szCs w:val="22"/>
        </w:rPr>
        <w:t xml:space="preserve"> </w:t>
      </w:r>
      <w:proofErr w:type="spellStart"/>
      <w:r w:rsidRPr="00857B74">
        <w:rPr>
          <w:color w:val="000000" w:themeColor="text1"/>
          <w:sz w:val="22"/>
          <w:szCs w:val="22"/>
        </w:rPr>
        <w:t>hasil</w:t>
      </w:r>
      <w:proofErr w:type="spellEnd"/>
      <w:r w:rsidRPr="00857B74">
        <w:rPr>
          <w:color w:val="000000" w:themeColor="text1"/>
          <w:sz w:val="22"/>
          <w:szCs w:val="22"/>
        </w:rPr>
        <w:t xml:space="preserve"> </w:t>
      </w:r>
      <w:proofErr w:type="spellStart"/>
      <w:r w:rsidRPr="00857B74">
        <w:rPr>
          <w:color w:val="000000" w:themeColor="text1"/>
          <w:sz w:val="22"/>
          <w:szCs w:val="22"/>
        </w:rPr>
        <w:t>penelitian</w:t>
      </w:r>
      <w:proofErr w:type="spellEnd"/>
      <w:r w:rsidRPr="00857B74">
        <w:rPr>
          <w:color w:val="000000" w:themeColor="text1"/>
          <w:sz w:val="22"/>
          <w:szCs w:val="22"/>
        </w:rPr>
        <w:t xml:space="preserve"> </w:t>
      </w:r>
      <w:proofErr w:type="spellStart"/>
      <w:r w:rsidRPr="00857B74">
        <w:rPr>
          <w:color w:val="000000" w:themeColor="text1"/>
          <w:sz w:val="22"/>
          <w:szCs w:val="22"/>
        </w:rPr>
        <w:t>Wardhono</w:t>
      </w:r>
      <w:proofErr w:type="spellEnd"/>
      <w:r w:rsidRPr="00857B74">
        <w:rPr>
          <w:color w:val="000000" w:themeColor="text1"/>
          <w:sz w:val="22"/>
          <w:szCs w:val="22"/>
        </w:rPr>
        <w:t xml:space="preserve"> &amp; </w:t>
      </w:r>
      <w:proofErr w:type="spellStart"/>
      <w:r w:rsidRPr="00857B74">
        <w:rPr>
          <w:color w:val="000000" w:themeColor="text1"/>
          <w:sz w:val="22"/>
          <w:szCs w:val="22"/>
        </w:rPr>
        <w:t>Nuraida</w:t>
      </w:r>
      <w:proofErr w:type="spellEnd"/>
      <w:r w:rsidRPr="00857B74">
        <w:rPr>
          <w:color w:val="000000" w:themeColor="text1"/>
          <w:sz w:val="22"/>
          <w:szCs w:val="22"/>
        </w:rPr>
        <w:t xml:space="preserve"> (2010) </w:t>
      </w:r>
      <w:proofErr w:type="spellStart"/>
      <w:r w:rsidRPr="00857B74">
        <w:rPr>
          <w:color w:val="000000" w:themeColor="text1"/>
          <w:sz w:val="22"/>
          <w:szCs w:val="22"/>
        </w:rPr>
        <w:t>menyimpulkan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persepsi</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dan alumni </w:t>
      </w:r>
      <w:proofErr w:type="spellStart"/>
      <w:r w:rsidRPr="00857B74">
        <w:rPr>
          <w:color w:val="000000" w:themeColor="text1"/>
          <w:sz w:val="22"/>
          <w:szCs w:val="22"/>
        </w:rPr>
        <w:t>sebagai</w:t>
      </w:r>
      <w:proofErr w:type="spellEnd"/>
      <w:r w:rsidRPr="00857B74">
        <w:rPr>
          <w:color w:val="000000" w:themeColor="text1"/>
          <w:sz w:val="22"/>
          <w:szCs w:val="22"/>
        </w:rPr>
        <w:t xml:space="preserve"> </w:t>
      </w:r>
      <w:r w:rsidRPr="00857B74">
        <w:rPr>
          <w:i/>
          <w:color w:val="000000" w:themeColor="text1"/>
          <w:sz w:val="22"/>
          <w:szCs w:val="22"/>
        </w:rPr>
        <w:t>opinion leader</w:t>
      </w:r>
      <w:r w:rsidRPr="00857B74">
        <w:rPr>
          <w:color w:val="000000" w:themeColor="text1"/>
          <w:sz w:val="22"/>
          <w:szCs w:val="22"/>
        </w:rPr>
        <w:t xml:space="preserve"> pada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pelayanan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niat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w:t>
      </w:r>
    </w:p>
    <w:p w14:paraId="52F4FA5E" w14:textId="77777777" w:rsidR="008754D5" w:rsidRPr="00857B74" w:rsidRDefault="008754D5" w:rsidP="00857B74">
      <w:pPr>
        <w:pStyle w:val="Default"/>
        <w:widowControl w:val="0"/>
        <w:ind w:firstLine="720"/>
        <w:jc w:val="both"/>
        <w:rPr>
          <w:color w:val="000000" w:themeColor="text1"/>
          <w:sz w:val="22"/>
          <w:szCs w:val="22"/>
        </w:rPr>
      </w:pPr>
      <w:proofErr w:type="spellStart"/>
      <w:r w:rsidRPr="00857B74">
        <w:rPr>
          <w:color w:val="000000" w:themeColor="text1"/>
          <w:sz w:val="22"/>
          <w:szCs w:val="22"/>
        </w:rPr>
        <w:t>Kepercayaan</w:t>
      </w:r>
      <w:proofErr w:type="spellEnd"/>
      <w:r w:rsidRPr="00857B74">
        <w:rPr>
          <w:color w:val="000000" w:themeColor="text1"/>
          <w:sz w:val="22"/>
          <w:szCs w:val="22"/>
        </w:rPr>
        <w:t xml:space="preserve"> juga </w:t>
      </w:r>
      <w:proofErr w:type="spellStart"/>
      <w:r w:rsidRPr="00857B74">
        <w:rPr>
          <w:color w:val="000000" w:themeColor="text1"/>
          <w:sz w:val="22"/>
          <w:szCs w:val="22"/>
        </w:rPr>
        <w:t>menjadi</w:t>
      </w:r>
      <w:proofErr w:type="spellEnd"/>
      <w:r w:rsidRPr="00857B74">
        <w:rPr>
          <w:color w:val="000000" w:themeColor="text1"/>
          <w:sz w:val="22"/>
          <w:szCs w:val="22"/>
        </w:rPr>
        <w:t xml:space="preserve"> </w:t>
      </w:r>
      <w:proofErr w:type="spellStart"/>
      <w:r w:rsidRPr="00857B74">
        <w:rPr>
          <w:color w:val="000000" w:themeColor="text1"/>
          <w:sz w:val="22"/>
          <w:szCs w:val="22"/>
        </w:rPr>
        <w:t>faktor</w:t>
      </w:r>
      <w:proofErr w:type="spellEnd"/>
      <w:r w:rsidRPr="00857B74">
        <w:rPr>
          <w:color w:val="000000" w:themeColor="text1"/>
          <w:sz w:val="22"/>
          <w:szCs w:val="22"/>
        </w:rPr>
        <w:t xml:space="preserve"> yang </w:t>
      </w:r>
      <w:proofErr w:type="spellStart"/>
      <w:r w:rsidRPr="00857B74">
        <w:rPr>
          <w:color w:val="000000" w:themeColor="text1"/>
          <w:sz w:val="22"/>
          <w:szCs w:val="22"/>
        </w:rPr>
        <w:t>mempengaruhi</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menjadi</w:t>
      </w:r>
      <w:proofErr w:type="spellEnd"/>
      <w:r w:rsidRPr="00857B74">
        <w:rPr>
          <w:color w:val="000000" w:themeColor="text1"/>
          <w:sz w:val="22"/>
          <w:szCs w:val="22"/>
        </w:rPr>
        <w:t xml:space="preserve"> </w:t>
      </w:r>
      <w:proofErr w:type="spellStart"/>
      <w:r w:rsidRPr="00857B74">
        <w:rPr>
          <w:color w:val="000000" w:themeColor="text1"/>
          <w:sz w:val="22"/>
          <w:szCs w:val="22"/>
        </w:rPr>
        <w:t>referal</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Hasil </w:t>
      </w:r>
      <w:proofErr w:type="spellStart"/>
      <w:r w:rsidRPr="00857B74">
        <w:rPr>
          <w:color w:val="000000" w:themeColor="text1"/>
          <w:sz w:val="22"/>
          <w:szCs w:val="22"/>
        </w:rPr>
        <w:t>penelitian</w:t>
      </w:r>
      <w:proofErr w:type="spellEnd"/>
      <w:r w:rsidRPr="00857B74">
        <w:rPr>
          <w:color w:val="000000" w:themeColor="text1"/>
          <w:sz w:val="22"/>
          <w:szCs w:val="22"/>
        </w:rPr>
        <w:t xml:space="preserve"> </w:t>
      </w:r>
      <w:proofErr w:type="spellStart"/>
      <w:r w:rsidRPr="00857B74">
        <w:rPr>
          <w:color w:val="000000" w:themeColor="text1"/>
          <w:sz w:val="22"/>
          <w:szCs w:val="22"/>
        </w:rPr>
        <w:t>Susilowati</w:t>
      </w:r>
      <w:proofErr w:type="spellEnd"/>
      <w:r w:rsidRPr="00857B74">
        <w:rPr>
          <w:color w:val="000000" w:themeColor="text1"/>
          <w:sz w:val="22"/>
          <w:szCs w:val="22"/>
        </w:rPr>
        <w:t xml:space="preserve"> &amp; </w:t>
      </w:r>
      <w:proofErr w:type="spellStart"/>
      <w:r w:rsidRPr="00857B74">
        <w:rPr>
          <w:color w:val="000000" w:themeColor="text1"/>
          <w:sz w:val="22"/>
          <w:szCs w:val="22"/>
        </w:rPr>
        <w:t>Sugiono</w:t>
      </w:r>
      <w:proofErr w:type="spellEnd"/>
      <w:r w:rsidRPr="00857B74">
        <w:rPr>
          <w:color w:val="000000" w:themeColor="text1"/>
          <w:sz w:val="22"/>
          <w:szCs w:val="22"/>
        </w:rPr>
        <w:t xml:space="preserve"> (2018:62) </w:t>
      </w:r>
      <w:proofErr w:type="spellStart"/>
      <w:r w:rsidRPr="00857B74">
        <w:rPr>
          <w:color w:val="000000" w:themeColor="text1"/>
          <w:sz w:val="22"/>
          <w:szCs w:val="22"/>
        </w:rPr>
        <w:t>menyimpulkan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k</w:t>
      </w:r>
      <w:r w:rsidRPr="00857B74">
        <w:rPr>
          <w:sz w:val="22"/>
          <w:szCs w:val="22"/>
        </w:rPr>
        <w:t>epuasan</w:t>
      </w:r>
      <w:proofErr w:type="spellEnd"/>
      <w:r w:rsidRPr="00857B74">
        <w:rPr>
          <w:sz w:val="22"/>
          <w:szCs w:val="22"/>
        </w:rPr>
        <w:t xml:space="preserve"> </w:t>
      </w:r>
      <w:proofErr w:type="spellStart"/>
      <w:r w:rsidRPr="00857B74">
        <w:rPr>
          <w:sz w:val="22"/>
          <w:szCs w:val="22"/>
        </w:rPr>
        <w:t>mampu</w:t>
      </w:r>
      <w:proofErr w:type="spellEnd"/>
      <w:r w:rsidRPr="00857B74">
        <w:rPr>
          <w:sz w:val="22"/>
          <w:szCs w:val="22"/>
        </w:rPr>
        <w:t xml:space="preserve"> </w:t>
      </w:r>
      <w:proofErr w:type="spellStart"/>
      <w:r w:rsidRPr="00857B74">
        <w:rPr>
          <w:sz w:val="22"/>
          <w:szCs w:val="22"/>
        </w:rPr>
        <w:t>memberikan</w:t>
      </w:r>
      <w:proofErr w:type="spellEnd"/>
      <w:r w:rsidRPr="00857B74">
        <w:rPr>
          <w:sz w:val="22"/>
          <w:szCs w:val="22"/>
        </w:rPr>
        <w:t xml:space="preserve"> </w:t>
      </w:r>
      <w:proofErr w:type="spellStart"/>
      <w:r w:rsidRPr="00857B74">
        <w:rPr>
          <w:sz w:val="22"/>
          <w:szCs w:val="22"/>
        </w:rPr>
        <w:t>konstribusi</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kepercayaan</w:t>
      </w:r>
      <w:proofErr w:type="spellEnd"/>
      <w:r w:rsidRPr="00857B74">
        <w:rPr>
          <w:sz w:val="22"/>
          <w:szCs w:val="22"/>
        </w:rPr>
        <w:t xml:space="preserve">, </w:t>
      </w:r>
      <w:proofErr w:type="spellStart"/>
      <w:r w:rsidRPr="00857B74">
        <w:rPr>
          <w:sz w:val="22"/>
          <w:szCs w:val="22"/>
        </w:rPr>
        <w:t>sehingga</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dan </w:t>
      </w:r>
      <w:proofErr w:type="spellStart"/>
      <w:r w:rsidRPr="00857B74">
        <w:rPr>
          <w:sz w:val="22"/>
          <w:szCs w:val="22"/>
        </w:rPr>
        <w:t>kepercayaan</w:t>
      </w:r>
      <w:proofErr w:type="spellEnd"/>
      <w:r w:rsidRPr="00857B74">
        <w:rPr>
          <w:sz w:val="22"/>
          <w:szCs w:val="22"/>
        </w:rPr>
        <w:t xml:space="preserve"> </w:t>
      </w:r>
      <w:proofErr w:type="spellStart"/>
      <w:r w:rsidRPr="00857B74">
        <w:rPr>
          <w:sz w:val="22"/>
          <w:szCs w:val="22"/>
        </w:rPr>
        <w:t>dapat</w:t>
      </w:r>
      <w:proofErr w:type="spellEnd"/>
      <w:r w:rsidRPr="00857B74">
        <w:rPr>
          <w:sz w:val="22"/>
          <w:szCs w:val="22"/>
        </w:rPr>
        <w:t xml:space="preserve"> </w:t>
      </w:r>
      <w:proofErr w:type="spellStart"/>
      <w:r w:rsidRPr="00857B74">
        <w:rPr>
          <w:sz w:val="22"/>
          <w:szCs w:val="22"/>
        </w:rPr>
        <w:t>memberikan</w:t>
      </w:r>
      <w:proofErr w:type="spellEnd"/>
      <w:r w:rsidRPr="00857B74">
        <w:rPr>
          <w:sz w:val="22"/>
          <w:szCs w:val="22"/>
        </w:rPr>
        <w:t xml:space="preserve"> </w:t>
      </w:r>
      <w:proofErr w:type="spellStart"/>
      <w:r w:rsidRPr="00857B74">
        <w:rPr>
          <w:sz w:val="22"/>
          <w:szCs w:val="22"/>
        </w:rPr>
        <w:t>konstribusi</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perguruan</w:t>
      </w:r>
      <w:proofErr w:type="spellEnd"/>
      <w:r w:rsidRPr="00857B74">
        <w:rPr>
          <w:sz w:val="22"/>
          <w:szCs w:val="22"/>
        </w:rPr>
        <w:t xml:space="preserve"> </w:t>
      </w:r>
      <w:proofErr w:type="spellStart"/>
      <w:r w:rsidRPr="00857B74">
        <w:rPr>
          <w:sz w:val="22"/>
          <w:szCs w:val="22"/>
        </w:rPr>
        <w:t>tinggi</w:t>
      </w:r>
      <w:proofErr w:type="spellEnd"/>
      <w:r w:rsidRPr="00857B74">
        <w:rPr>
          <w:sz w:val="22"/>
          <w:szCs w:val="22"/>
        </w:rPr>
        <w:t xml:space="preserve"> </w:t>
      </w:r>
      <w:proofErr w:type="spellStart"/>
      <w:r w:rsidRPr="00857B74">
        <w:rPr>
          <w:sz w:val="22"/>
          <w:szCs w:val="22"/>
        </w:rPr>
        <w:t>tempatnya</w:t>
      </w:r>
      <w:proofErr w:type="spellEnd"/>
      <w:r w:rsidRPr="00857B74">
        <w:rPr>
          <w:sz w:val="22"/>
          <w:szCs w:val="22"/>
        </w:rPr>
        <w:t xml:space="preserve"> </w:t>
      </w:r>
      <w:proofErr w:type="spellStart"/>
      <w:r w:rsidRPr="00857B74">
        <w:rPr>
          <w:sz w:val="22"/>
          <w:szCs w:val="22"/>
        </w:rPr>
        <w:t>kuliah</w:t>
      </w:r>
      <w:proofErr w:type="spellEnd"/>
      <w:r w:rsidRPr="00857B74">
        <w:rPr>
          <w:sz w:val="22"/>
          <w:szCs w:val="22"/>
        </w:rPr>
        <w:t>”.</w:t>
      </w:r>
      <w:r w:rsidRPr="00857B74">
        <w:rPr>
          <w:color w:val="000000" w:themeColor="text1"/>
          <w:sz w:val="22"/>
          <w:szCs w:val="22"/>
        </w:rPr>
        <w:t xml:space="preserve"> </w:t>
      </w:r>
    </w:p>
    <w:p w14:paraId="1B35CB35" w14:textId="77777777" w:rsidR="008754D5" w:rsidRPr="00857B74" w:rsidRDefault="008754D5" w:rsidP="00857B74">
      <w:pPr>
        <w:pStyle w:val="Default"/>
        <w:widowControl w:val="0"/>
        <w:ind w:firstLine="720"/>
        <w:jc w:val="both"/>
        <w:rPr>
          <w:color w:val="000000" w:themeColor="text1"/>
          <w:sz w:val="22"/>
          <w:szCs w:val="22"/>
        </w:rPr>
      </w:pP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untuk</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r w:rsidRPr="00857B74">
        <w:rPr>
          <w:i/>
          <w:color w:val="000000" w:themeColor="text1"/>
          <w:sz w:val="22"/>
          <w:szCs w:val="22"/>
        </w:rPr>
        <w:t>word of mouth</w:t>
      </w:r>
      <w:r w:rsidRPr="00857B74">
        <w:rPr>
          <w:color w:val="000000" w:themeColor="text1"/>
          <w:sz w:val="22"/>
          <w:szCs w:val="22"/>
        </w:rPr>
        <w:t xml:space="preserve"> (WOM) juga </w:t>
      </w:r>
      <w:proofErr w:type="spellStart"/>
      <w:r w:rsidRPr="00857B74">
        <w:rPr>
          <w:color w:val="000000" w:themeColor="text1"/>
          <w:sz w:val="22"/>
          <w:szCs w:val="22"/>
        </w:rPr>
        <w:t>dipengaruhi</w:t>
      </w:r>
      <w:proofErr w:type="spellEnd"/>
      <w:r w:rsidRPr="00857B74">
        <w:rPr>
          <w:color w:val="000000" w:themeColor="text1"/>
          <w:sz w:val="22"/>
          <w:szCs w:val="22"/>
        </w:rPr>
        <w:t xml:space="preserve"> oleh </w:t>
      </w:r>
      <w:proofErr w:type="spellStart"/>
      <w:r w:rsidRPr="00857B74">
        <w:rPr>
          <w:color w:val="000000" w:themeColor="text1"/>
          <w:sz w:val="22"/>
          <w:szCs w:val="22"/>
        </w:rPr>
        <w:t>faktor</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komitmen</w:t>
      </w:r>
      <w:proofErr w:type="spellEnd"/>
      <w:r w:rsidRPr="00857B74">
        <w:rPr>
          <w:color w:val="000000" w:themeColor="text1"/>
          <w:sz w:val="22"/>
          <w:szCs w:val="22"/>
        </w:rPr>
        <w:t xml:space="preserve"> dan </w:t>
      </w:r>
      <w:proofErr w:type="spellStart"/>
      <w:r w:rsidRPr="00857B74">
        <w:rPr>
          <w:color w:val="000000" w:themeColor="text1"/>
          <w:sz w:val="22"/>
          <w:szCs w:val="22"/>
        </w:rPr>
        <w:t>layanan</w:t>
      </w:r>
      <w:proofErr w:type="spellEnd"/>
      <w:r w:rsidRPr="00857B74">
        <w:rPr>
          <w:color w:val="000000" w:themeColor="text1"/>
          <w:sz w:val="22"/>
          <w:szCs w:val="22"/>
        </w:rPr>
        <w:t xml:space="preserve"> yang </w:t>
      </w:r>
      <w:proofErr w:type="spellStart"/>
      <w:r w:rsidRPr="00857B74">
        <w:rPr>
          <w:color w:val="000000" w:themeColor="text1"/>
          <w:sz w:val="22"/>
          <w:szCs w:val="22"/>
        </w:rPr>
        <w:t>diberikan</w:t>
      </w:r>
      <w:proofErr w:type="spellEnd"/>
      <w:r w:rsidRPr="00857B74">
        <w:rPr>
          <w:color w:val="000000" w:themeColor="text1"/>
          <w:sz w:val="22"/>
          <w:szCs w:val="22"/>
        </w:rPr>
        <w:t xml:space="preserve">, </w:t>
      </w:r>
      <w:proofErr w:type="spellStart"/>
      <w:r w:rsidRPr="00857B74">
        <w:rPr>
          <w:color w:val="000000" w:themeColor="text1"/>
          <w:sz w:val="22"/>
          <w:szCs w:val="22"/>
        </w:rPr>
        <w:t>sebagaimana</w:t>
      </w:r>
      <w:proofErr w:type="spellEnd"/>
      <w:r w:rsidRPr="00857B74">
        <w:rPr>
          <w:color w:val="000000" w:themeColor="text1"/>
          <w:sz w:val="22"/>
          <w:szCs w:val="22"/>
        </w:rPr>
        <w:t xml:space="preserve"> </w:t>
      </w:r>
      <w:proofErr w:type="spellStart"/>
      <w:r w:rsidRPr="00857B74">
        <w:rPr>
          <w:color w:val="000000" w:themeColor="text1"/>
          <w:sz w:val="22"/>
          <w:szCs w:val="22"/>
        </w:rPr>
        <w:t>hasil</w:t>
      </w:r>
      <w:proofErr w:type="spellEnd"/>
      <w:r w:rsidRPr="00857B74">
        <w:rPr>
          <w:color w:val="000000" w:themeColor="text1"/>
          <w:sz w:val="22"/>
          <w:szCs w:val="22"/>
        </w:rPr>
        <w:t xml:space="preserve"> </w:t>
      </w:r>
      <w:proofErr w:type="spellStart"/>
      <w:r w:rsidRPr="00857B74">
        <w:rPr>
          <w:color w:val="000000" w:themeColor="text1"/>
          <w:sz w:val="22"/>
          <w:szCs w:val="22"/>
        </w:rPr>
        <w:t>penelitian</w:t>
      </w:r>
      <w:proofErr w:type="spellEnd"/>
      <w:r w:rsidRPr="00857B74">
        <w:rPr>
          <w:color w:val="000000" w:themeColor="text1"/>
          <w:sz w:val="22"/>
          <w:szCs w:val="22"/>
        </w:rPr>
        <w:t xml:space="preserve"> </w:t>
      </w:r>
      <w:proofErr w:type="spellStart"/>
      <w:r w:rsidRPr="00857B74">
        <w:rPr>
          <w:color w:val="000000" w:themeColor="text1"/>
          <w:sz w:val="22"/>
          <w:szCs w:val="22"/>
        </w:rPr>
        <w:t>Utami</w:t>
      </w:r>
      <w:proofErr w:type="spellEnd"/>
      <w:r w:rsidRPr="00857B74">
        <w:rPr>
          <w:color w:val="000000" w:themeColor="text1"/>
          <w:sz w:val="22"/>
          <w:szCs w:val="22"/>
        </w:rPr>
        <w:t xml:space="preserve"> &amp; Hanum (2010:1),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parsial</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lastRenderedPageBreak/>
        <w:t>pelayanan</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komitmen</w:t>
      </w:r>
      <w:proofErr w:type="spellEnd"/>
      <w:r w:rsidRPr="00857B74">
        <w:rPr>
          <w:color w:val="000000" w:themeColor="text1"/>
          <w:sz w:val="22"/>
          <w:szCs w:val="22"/>
        </w:rPr>
        <w:t xml:space="preserve">, dan </w:t>
      </w:r>
      <w:proofErr w:type="spellStart"/>
      <w:r w:rsidRPr="00857B74">
        <w:rPr>
          <w:color w:val="000000" w:themeColor="text1"/>
          <w:sz w:val="22"/>
          <w:szCs w:val="22"/>
        </w:rPr>
        <w:t>kekuatan</w:t>
      </w:r>
      <w:proofErr w:type="spellEnd"/>
      <w:r w:rsidRPr="00857B74">
        <w:rPr>
          <w:color w:val="000000" w:themeColor="text1"/>
          <w:sz w:val="22"/>
          <w:szCs w:val="22"/>
        </w:rPr>
        <w:t xml:space="preserve"> </w:t>
      </w:r>
      <w:proofErr w:type="spellStart"/>
      <w:r w:rsidRPr="00857B74">
        <w:rPr>
          <w:color w:val="000000" w:themeColor="text1"/>
          <w:sz w:val="22"/>
          <w:szCs w:val="22"/>
        </w:rPr>
        <w:t>hubungan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WOM </w:t>
      </w:r>
      <w:proofErr w:type="spellStart"/>
      <w:r w:rsidRPr="00857B74">
        <w:rPr>
          <w:color w:val="000000" w:themeColor="text1"/>
          <w:sz w:val="22"/>
          <w:szCs w:val="22"/>
        </w:rPr>
        <w:t>untuk</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Demikian</w:t>
      </w:r>
      <w:proofErr w:type="spellEnd"/>
      <w:r w:rsidRPr="00857B74">
        <w:rPr>
          <w:color w:val="000000" w:themeColor="text1"/>
          <w:sz w:val="22"/>
          <w:szCs w:val="22"/>
        </w:rPr>
        <w:t xml:space="preserve"> pula </w:t>
      </w:r>
      <w:proofErr w:type="spellStart"/>
      <w:r w:rsidRPr="00857B74">
        <w:rPr>
          <w:color w:val="000000" w:themeColor="text1"/>
          <w:sz w:val="22"/>
          <w:szCs w:val="22"/>
        </w:rPr>
        <w:t>hasil</w:t>
      </w:r>
      <w:proofErr w:type="spellEnd"/>
      <w:r w:rsidRPr="00857B74">
        <w:rPr>
          <w:color w:val="000000" w:themeColor="text1"/>
          <w:sz w:val="22"/>
          <w:szCs w:val="22"/>
        </w:rPr>
        <w:t xml:space="preserve"> </w:t>
      </w:r>
      <w:proofErr w:type="spellStart"/>
      <w:r w:rsidRPr="00857B74">
        <w:rPr>
          <w:color w:val="000000" w:themeColor="text1"/>
          <w:sz w:val="22"/>
          <w:szCs w:val="22"/>
        </w:rPr>
        <w:t>penelitian</w:t>
      </w:r>
      <w:proofErr w:type="spellEnd"/>
      <w:r w:rsidRPr="00857B74">
        <w:rPr>
          <w:color w:val="000000" w:themeColor="text1"/>
          <w:sz w:val="22"/>
          <w:szCs w:val="22"/>
        </w:rPr>
        <w:t xml:space="preserve"> Putra &amp; </w:t>
      </w:r>
      <w:proofErr w:type="spellStart"/>
      <w:r w:rsidRPr="00857B74">
        <w:rPr>
          <w:color w:val="000000" w:themeColor="text1"/>
          <w:sz w:val="22"/>
          <w:szCs w:val="22"/>
        </w:rPr>
        <w:t>Yasa</w:t>
      </w:r>
      <w:proofErr w:type="spellEnd"/>
      <w:r w:rsidRPr="00857B74">
        <w:rPr>
          <w:color w:val="000000" w:themeColor="text1"/>
          <w:sz w:val="22"/>
          <w:szCs w:val="22"/>
        </w:rPr>
        <w:t xml:space="preserve"> (2015:90) </w:t>
      </w:r>
      <w:proofErr w:type="spellStart"/>
      <w:r w:rsidRPr="00857B74">
        <w:rPr>
          <w:color w:val="000000" w:themeColor="text1"/>
          <w:sz w:val="22"/>
          <w:szCs w:val="22"/>
        </w:rPr>
        <w:t>menyimpulkan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dan </w:t>
      </w:r>
      <w:proofErr w:type="spellStart"/>
      <w:r w:rsidRPr="00857B74">
        <w:rPr>
          <w:color w:val="000000" w:themeColor="text1"/>
          <w:sz w:val="22"/>
          <w:szCs w:val="22"/>
        </w:rPr>
        <w:t>signifikan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citra</w:t>
      </w:r>
      <w:proofErr w:type="spellEnd"/>
      <w:r w:rsidRPr="00857B74">
        <w:rPr>
          <w:color w:val="000000" w:themeColor="text1"/>
          <w:sz w:val="22"/>
          <w:szCs w:val="22"/>
        </w:rPr>
        <w:t xml:space="preserve"> </w:t>
      </w:r>
      <w:proofErr w:type="spellStart"/>
      <w:r w:rsidRPr="00857B74">
        <w:rPr>
          <w:color w:val="000000" w:themeColor="text1"/>
          <w:sz w:val="22"/>
          <w:szCs w:val="22"/>
        </w:rPr>
        <w:t>lembaga</w:t>
      </w:r>
      <w:proofErr w:type="spellEnd"/>
      <w:r w:rsidRPr="00857B74">
        <w:rPr>
          <w:color w:val="000000" w:themeColor="text1"/>
          <w:sz w:val="22"/>
          <w:szCs w:val="22"/>
        </w:rPr>
        <w:t>, dan WOM (</w:t>
      </w:r>
      <w:proofErr w:type="spellStart"/>
      <w:r w:rsidRPr="00857B74">
        <w:rPr>
          <w:color w:val="000000" w:themeColor="text1"/>
          <w:sz w:val="22"/>
          <w:szCs w:val="22"/>
        </w:rPr>
        <w:t>rekomendasi</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w:t>
      </w:r>
      <w:proofErr w:type="spellStart"/>
      <w:r w:rsidRPr="00857B74">
        <w:rPr>
          <w:color w:val="000000" w:themeColor="text1"/>
          <w:sz w:val="22"/>
          <w:szCs w:val="22"/>
        </w:rPr>
        <w:t>tentang</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w:t>
      </w:r>
      <w:proofErr w:type="spellStart"/>
      <w:r w:rsidRPr="00857B74">
        <w:rPr>
          <w:color w:val="000000" w:themeColor="text1"/>
          <w:sz w:val="22"/>
          <w:szCs w:val="22"/>
        </w:rPr>
        <w:t>Sementara</w:t>
      </w:r>
      <w:proofErr w:type="spellEnd"/>
      <w:r w:rsidRPr="00857B74">
        <w:rPr>
          <w:color w:val="000000" w:themeColor="text1"/>
          <w:sz w:val="22"/>
          <w:szCs w:val="22"/>
        </w:rPr>
        <w:t xml:space="preserve"> </w:t>
      </w:r>
      <w:proofErr w:type="spellStart"/>
      <w:r w:rsidRPr="00857B74">
        <w:rPr>
          <w:color w:val="000000" w:themeColor="text1"/>
          <w:sz w:val="22"/>
          <w:szCs w:val="22"/>
        </w:rPr>
        <w:t>hasil</w:t>
      </w:r>
      <w:proofErr w:type="spellEnd"/>
      <w:r w:rsidRPr="00857B74">
        <w:rPr>
          <w:color w:val="000000" w:themeColor="text1"/>
          <w:sz w:val="22"/>
          <w:szCs w:val="22"/>
        </w:rPr>
        <w:t xml:space="preserve"> </w:t>
      </w:r>
      <w:proofErr w:type="spellStart"/>
      <w:r w:rsidRPr="00857B74">
        <w:rPr>
          <w:color w:val="000000" w:themeColor="text1"/>
          <w:sz w:val="22"/>
          <w:szCs w:val="22"/>
        </w:rPr>
        <w:t>penelitian</w:t>
      </w:r>
      <w:proofErr w:type="spellEnd"/>
      <w:r w:rsidRPr="00857B74">
        <w:rPr>
          <w:color w:val="000000" w:themeColor="text1"/>
          <w:sz w:val="22"/>
          <w:szCs w:val="22"/>
        </w:rPr>
        <w:t xml:space="preserve"> Anjani (2014:1) </w:t>
      </w:r>
      <w:proofErr w:type="spellStart"/>
      <w:r w:rsidRPr="00857B74">
        <w:rPr>
          <w:color w:val="000000" w:themeColor="text1"/>
          <w:sz w:val="22"/>
          <w:szCs w:val="22"/>
        </w:rPr>
        <w:t>menyimpulkan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parsial</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pelayanan</w:t>
      </w:r>
      <w:proofErr w:type="spellEnd"/>
      <w:r w:rsidRPr="00857B74">
        <w:rPr>
          <w:color w:val="000000" w:themeColor="text1"/>
          <w:sz w:val="22"/>
          <w:szCs w:val="22"/>
        </w:rPr>
        <w:t xml:space="preserve"> dan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dan </w:t>
      </w:r>
      <w:proofErr w:type="spellStart"/>
      <w:r w:rsidRPr="00857B74">
        <w:rPr>
          <w:color w:val="000000" w:themeColor="text1"/>
          <w:sz w:val="22"/>
          <w:szCs w:val="22"/>
        </w:rPr>
        <w:t>signifikan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terjadinya</w:t>
      </w:r>
      <w:proofErr w:type="spellEnd"/>
      <w:r w:rsidRPr="00857B74">
        <w:rPr>
          <w:color w:val="000000" w:themeColor="text1"/>
          <w:sz w:val="22"/>
          <w:szCs w:val="22"/>
        </w:rPr>
        <w:t xml:space="preserve"> </w:t>
      </w:r>
      <w:r w:rsidRPr="00857B74">
        <w:rPr>
          <w:i/>
          <w:color w:val="000000" w:themeColor="text1"/>
          <w:sz w:val="22"/>
          <w:szCs w:val="22"/>
        </w:rPr>
        <w:t>word of mouth</w:t>
      </w:r>
      <w:r w:rsidRPr="00857B74">
        <w:rPr>
          <w:color w:val="000000" w:themeColor="text1"/>
          <w:sz w:val="22"/>
          <w:szCs w:val="22"/>
        </w:rPr>
        <w:t xml:space="preserve"> </w:t>
      </w:r>
      <w:proofErr w:type="spellStart"/>
      <w:r w:rsidRPr="00857B74">
        <w:rPr>
          <w:color w:val="000000" w:themeColor="text1"/>
          <w:sz w:val="22"/>
          <w:szCs w:val="22"/>
        </w:rPr>
        <w:t>tentang</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Akan </w:t>
      </w:r>
      <w:proofErr w:type="spellStart"/>
      <w:r w:rsidRPr="00857B74">
        <w:rPr>
          <w:color w:val="000000" w:themeColor="text1"/>
          <w:sz w:val="22"/>
          <w:szCs w:val="22"/>
        </w:rPr>
        <w:t>tetapi</w:t>
      </w:r>
      <w:proofErr w:type="spellEnd"/>
      <w:r w:rsidRPr="00857B74">
        <w:rPr>
          <w:color w:val="000000" w:themeColor="text1"/>
          <w:sz w:val="22"/>
          <w:szCs w:val="22"/>
        </w:rPr>
        <w:t xml:space="preserve">, </w:t>
      </w:r>
      <w:proofErr w:type="spellStart"/>
      <w:r w:rsidRPr="00857B74">
        <w:rPr>
          <w:color w:val="000000" w:themeColor="text1"/>
          <w:sz w:val="22"/>
          <w:szCs w:val="22"/>
        </w:rPr>
        <w:t>citra</w:t>
      </w:r>
      <w:proofErr w:type="spellEnd"/>
      <w:r w:rsidRPr="00857B74">
        <w:rPr>
          <w:color w:val="000000" w:themeColor="text1"/>
          <w:sz w:val="22"/>
          <w:szCs w:val="22"/>
        </w:rPr>
        <w:t xml:space="preserve"> </w:t>
      </w:r>
      <w:proofErr w:type="spellStart"/>
      <w:r w:rsidRPr="00857B74">
        <w:rPr>
          <w:color w:val="000000" w:themeColor="text1"/>
          <w:sz w:val="22"/>
          <w:szCs w:val="22"/>
        </w:rPr>
        <w:t>lembaga</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dan </w:t>
      </w:r>
      <w:proofErr w:type="spellStart"/>
      <w:r w:rsidRPr="00857B74">
        <w:rPr>
          <w:color w:val="000000" w:themeColor="text1"/>
          <w:sz w:val="22"/>
          <w:szCs w:val="22"/>
        </w:rPr>
        <w:t>tidak</w:t>
      </w:r>
      <w:proofErr w:type="spellEnd"/>
      <w:r w:rsidRPr="00857B74">
        <w:rPr>
          <w:color w:val="000000" w:themeColor="text1"/>
          <w:sz w:val="22"/>
          <w:szCs w:val="22"/>
        </w:rPr>
        <w:t xml:space="preserve"> </w:t>
      </w:r>
      <w:proofErr w:type="spellStart"/>
      <w:r w:rsidRPr="00857B74">
        <w:rPr>
          <w:color w:val="000000" w:themeColor="text1"/>
          <w:sz w:val="22"/>
          <w:szCs w:val="22"/>
        </w:rPr>
        <w:t>signifikan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terjadinya</w:t>
      </w:r>
      <w:proofErr w:type="spellEnd"/>
      <w:r w:rsidRPr="00857B74">
        <w:rPr>
          <w:color w:val="000000" w:themeColor="text1"/>
          <w:sz w:val="22"/>
          <w:szCs w:val="22"/>
        </w:rPr>
        <w:t xml:space="preserve"> </w:t>
      </w:r>
      <w:r w:rsidRPr="00857B74">
        <w:rPr>
          <w:i/>
          <w:color w:val="000000" w:themeColor="text1"/>
          <w:sz w:val="22"/>
          <w:szCs w:val="22"/>
        </w:rPr>
        <w:t xml:space="preserve">word of mouth </w:t>
      </w:r>
      <w:proofErr w:type="spellStart"/>
      <w:r w:rsidRPr="00857B74">
        <w:rPr>
          <w:color w:val="000000" w:themeColor="text1"/>
          <w:sz w:val="22"/>
          <w:szCs w:val="22"/>
        </w:rPr>
        <w:t>tentang</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w:t>
      </w:r>
    </w:p>
    <w:p w14:paraId="50882885" w14:textId="77777777" w:rsidR="00B412D0" w:rsidRDefault="008754D5" w:rsidP="00B412D0">
      <w:pPr>
        <w:pStyle w:val="Default"/>
        <w:widowControl w:val="0"/>
        <w:ind w:firstLine="720"/>
        <w:jc w:val="both"/>
        <w:rPr>
          <w:color w:val="000000" w:themeColor="text1"/>
          <w:sz w:val="22"/>
          <w:szCs w:val="22"/>
        </w:rPr>
      </w:pPr>
      <w:proofErr w:type="spellStart"/>
      <w:r w:rsidRPr="00857B74">
        <w:rPr>
          <w:color w:val="000000" w:themeColor="text1"/>
          <w:sz w:val="22"/>
          <w:szCs w:val="22"/>
        </w:rPr>
        <w:t>Berkaitan</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citra</w:t>
      </w:r>
      <w:proofErr w:type="spellEnd"/>
      <w:r w:rsidRPr="00857B74">
        <w:rPr>
          <w:color w:val="000000" w:themeColor="text1"/>
          <w:sz w:val="22"/>
          <w:szCs w:val="22"/>
        </w:rPr>
        <w:t xml:space="preserve"> merk, </w:t>
      </w:r>
      <w:proofErr w:type="spellStart"/>
      <w:r w:rsidRPr="00857B74">
        <w:rPr>
          <w:color w:val="000000" w:themeColor="text1"/>
          <w:sz w:val="22"/>
          <w:szCs w:val="22"/>
        </w:rPr>
        <w:t>hasil</w:t>
      </w:r>
      <w:proofErr w:type="spellEnd"/>
      <w:r w:rsidRPr="00857B74">
        <w:rPr>
          <w:color w:val="000000" w:themeColor="text1"/>
          <w:sz w:val="22"/>
          <w:szCs w:val="22"/>
        </w:rPr>
        <w:t xml:space="preserve"> </w:t>
      </w:r>
      <w:proofErr w:type="spellStart"/>
      <w:r w:rsidRPr="00857B74">
        <w:rPr>
          <w:color w:val="000000" w:themeColor="text1"/>
          <w:sz w:val="22"/>
          <w:szCs w:val="22"/>
        </w:rPr>
        <w:t>penelitian</w:t>
      </w:r>
      <w:proofErr w:type="spellEnd"/>
      <w:r w:rsidRPr="00857B74">
        <w:rPr>
          <w:color w:val="000000" w:themeColor="text1"/>
          <w:sz w:val="22"/>
          <w:szCs w:val="22"/>
        </w:rPr>
        <w:t xml:space="preserve"> </w:t>
      </w:r>
      <w:proofErr w:type="spellStart"/>
      <w:r w:rsidRPr="00857B74">
        <w:rPr>
          <w:color w:val="000000" w:themeColor="text1"/>
          <w:sz w:val="22"/>
          <w:szCs w:val="22"/>
        </w:rPr>
        <w:t>Muslikh</w:t>
      </w:r>
      <w:proofErr w:type="spellEnd"/>
      <w:r w:rsidRPr="00857B74">
        <w:rPr>
          <w:color w:val="000000" w:themeColor="text1"/>
          <w:sz w:val="22"/>
          <w:szCs w:val="22"/>
        </w:rPr>
        <w:t xml:space="preserve"> &amp; Simon (2021:365) </w:t>
      </w:r>
      <w:proofErr w:type="spellStart"/>
      <w:r w:rsidRPr="00857B74">
        <w:rPr>
          <w:color w:val="000000" w:themeColor="text1"/>
          <w:sz w:val="22"/>
          <w:szCs w:val="22"/>
        </w:rPr>
        <w:t>menyimpulkan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nilai</w:t>
      </w:r>
      <w:proofErr w:type="spellEnd"/>
      <w:r w:rsidRPr="00857B74">
        <w:rPr>
          <w:color w:val="000000" w:themeColor="text1"/>
          <w:sz w:val="22"/>
          <w:szCs w:val="22"/>
        </w:rPr>
        <w:t xml:space="preserve"> </w:t>
      </w:r>
      <w:proofErr w:type="spellStart"/>
      <w:r w:rsidRPr="00857B74">
        <w:rPr>
          <w:color w:val="000000" w:themeColor="text1"/>
          <w:sz w:val="22"/>
          <w:szCs w:val="22"/>
        </w:rPr>
        <w:t>pelanggan</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r w:rsidRPr="00857B74">
        <w:rPr>
          <w:i/>
          <w:color w:val="000000" w:themeColor="text1"/>
          <w:sz w:val="22"/>
          <w:szCs w:val="22"/>
        </w:rPr>
        <w:t>customer referral value</w:t>
      </w:r>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dan </w:t>
      </w:r>
      <w:proofErr w:type="spellStart"/>
      <w:r w:rsidRPr="00857B74">
        <w:rPr>
          <w:color w:val="000000" w:themeColor="text1"/>
          <w:sz w:val="22"/>
          <w:szCs w:val="22"/>
        </w:rPr>
        <w:t>signifikan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citra</w:t>
      </w:r>
      <w:proofErr w:type="spellEnd"/>
      <w:r w:rsidRPr="00857B74">
        <w:rPr>
          <w:color w:val="000000" w:themeColor="text1"/>
          <w:sz w:val="22"/>
          <w:szCs w:val="22"/>
        </w:rPr>
        <w:t xml:space="preserve"> merk (</w:t>
      </w:r>
      <w:r w:rsidRPr="00857B74">
        <w:rPr>
          <w:i/>
          <w:color w:val="000000" w:themeColor="text1"/>
          <w:sz w:val="22"/>
          <w:szCs w:val="22"/>
        </w:rPr>
        <w:t>brand image</w:t>
      </w:r>
      <w:r w:rsidRPr="00857B74">
        <w:rPr>
          <w:color w:val="000000" w:themeColor="text1"/>
          <w:sz w:val="22"/>
          <w:szCs w:val="22"/>
        </w:rPr>
        <w:t xml:space="preserve">) dan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Citra merk </w:t>
      </w:r>
      <w:proofErr w:type="spellStart"/>
      <w:r w:rsidRPr="00857B74">
        <w:rPr>
          <w:color w:val="000000" w:themeColor="text1"/>
          <w:sz w:val="22"/>
          <w:szCs w:val="22"/>
        </w:rPr>
        <w:t>memediasi</w:t>
      </w:r>
      <w:proofErr w:type="spellEnd"/>
      <w:r w:rsidRPr="00857B74">
        <w:rPr>
          <w:color w:val="000000" w:themeColor="text1"/>
          <w:sz w:val="22"/>
          <w:szCs w:val="22"/>
        </w:rPr>
        <w:t xml:space="preserve"> </w:t>
      </w:r>
      <w:proofErr w:type="spellStart"/>
      <w:r w:rsidRPr="00857B74">
        <w:rPr>
          <w:color w:val="000000" w:themeColor="text1"/>
          <w:sz w:val="22"/>
          <w:szCs w:val="22"/>
        </w:rPr>
        <w:t>pengaruh</w:t>
      </w:r>
      <w:proofErr w:type="spellEnd"/>
      <w:r w:rsidRPr="00857B74">
        <w:rPr>
          <w:color w:val="000000" w:themeColor="text1"/>
          <w:sz w:val="22"/>
          <w:szCs w:val="22"/>
        </w:rPr>
        <w:t xml:space="preserve"> </w:t>
      </w:r>
      <w:proofErr w:type="spellStart"/>
      <w:r w:rsidRPr="00857B74">
        <w:rPr>
          <w:color w:val="000000" w:themeColor="text1"/>
          <w:sz w:val="22"/>
          <w:szCs w:val="22"/>
        </w:rPr>
        <w:t>nilai</w:t>
      </w:r>
      <w:proofErr w:type="spellEnd"/>
      <w:r w:rsidRPr="00857B74">
        <w:rPr>
          <w:color w:val="000000" w:themeColor="text1"/>
          <w:sz w:val="22"/>
          <w:szCs w:val="22"/>
        </w:rPr>
        <w:t xml:space="preserve"> </w:t>
      </w:r>
      <w:proofErr w:type="spellStart"/>
      <w:r w:rsidRPr="00857B74">
        <w:rPr>
          <w:color w:val="000000" w:themeColor="text1"/>
          <w:sz w:val="22"/>
          <w:szCs w:val="22"/>
        </w:rPr>
        <w:t>pelanggan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w:t>
      </w:r>
      <w:proofErr w:type="spellStart"/>
      <w:r w:rsidR="00FC4D8C">
        <w:rPr>
          <w:color w:val="000000" w:themeColor="text1"/>
          <w:sz w:val="22"/>
          <w:szCs w:val="22"/>
        </w:rPr>
        <w:t>Sementara</w:t>
      </w:r>
      <w:proofErr w:type="spellEnd"/>
      <w:r w:rsidR="00FC4D8C">
        <w:rPr>
          <w:color w:val="000000" w:themeColor="text1"/>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UPB Bekasi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kampusnya</w:t>
      </w:r>
      <w:proofErr w:type="spellEnd"/>
      <w:r w:rsidRPr="00857B74">
        <w:rPr>
          <w:sz w:val="22"/>
          <w:szCs w:val="22"/>
        </w:rPr>
        <w:t xml:space="preserve"> </w:t>
      </w:r>
      <w:proofErr w:type="spellStart"/>
      <w:r w:rsidRPr="00857B74">
        <w:rPr>
          <w:sz w:val="22"/>
          <w:szCs w:val="22"/>
        </w:rPr>
        <w:t>kepada</w:t>
      </w:r>
      <w:proofErr w:type="spellEnd"/>
      <w:r w:rsidRPr="00857B74">
        <w:rPr>
          <w:sz w:val="22"/>
          <w:szCs w:val="22"/>
        </w:rPr>
        <w:t xml:space="preserve"> </w:t>
      </w:r>
      <w:proofErr w:type="spellStart"/>
      <w:r w:rsidRPr="00857B74">
        <w:rPr>
          <w:sz w:val="22"/>
          <w:szCs w:val="22"/>
        </w:rPr>
        <w:t>calon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baru</w:t>
      </w:r>
      <w:proofErr w:type="spellEnd"/>
      <w:r w:rsidRPr="00857B74">
        <w:rPr>
          <w:sz w:val="22"/>
          <w:szCs w:val="22"/>
        </w:rPr>
        <w:t xml:space="preserve"> (</w:t>
      </w:r>
      <w:proofErr w:type="spellStart"/>
      <w:r w:rsidRPr="00857B74">
        <w:rPr>
          <w:sz w:val="22"/>
          <w:szCs w:val="22"/>
        </w:rPr>
        <w:t>khalayak</w:t>
      </w:r>
      <w:proofErr w:type="spellEnd"/>
      <w:r w:rsidRPr="00857B74">
        <w:rPr>
          <w:sz w:val="22"/>
          <w:szCs w:val="22"/>
        </w:rPr>
        <w:t xml:space="preserve">) </w:t>
      </w:r>
      <w:proofErr w:type="spellStart"/>
      <w:r w:rsidR="00FC4D8C">
        <w:rPr>
          <w:sz w:val="22"/>
          <w:szCs w:val="22"/>
        </w:rPr>
        <w:t>dilakukan</w:t>
      </w:r>
      <w:proofErr w:type="spellEnd"/>
      <w:r w:rsidR="00FC4D8C">
        <w:rPr>
          <w:sz w:val="22"/>
          <w:szCs w:val="22"/>
        </w:rPr>
        <w:t xml:space="preserve"> </w:t>
      </w:r>
      <w:proofErr w:type="spellStart"/>
      <w:r w:rsidRPr="00857B74">
        <w:rPr>
          <w:sz w:val="22"/>
          <w:szCs w:val="22"/>
        </w:rPr>
        <w:t>melalui</w:t>
      </w:r>
      <w:proofErr w:type="spellEnd"/>
      <w:r w:rsidRPr="00857B74">
        <w:rPr>
          <w:sz w:val="22"/>
          <w:szCs w:val="22"/>
        </w:rPr>
        <w:t xml:space="preserve"> </w:t>
      </w:r>
      <w:proofErr w:type="spellStart"/>
      <w:r w:rsidRPr="00857B74">
        <w:rPr>
          <w:sz w:val="22"/>
          <w:szCs w:val="22"/>
        </w:rPr>
        <w:t>komunikasi</w:t>
      </w:r>
      <w:proofErr w:type="spellEnd"/>
      <w:r w:rsidRPr="00857B74">
        <w:rPr>
          <w:sz w:val="22"/>
          <w:szCs w:val="22"/>
        </w:rPr>
        <w:t xml:space="preserve"> </w:t>
      </w:r>
      <w:r w:rsidRPr="00857B74">
        <w:rPr>
          <w:i/>
          <w:sz w:val="22"/>
          <w:szCs w:val="22"/>
        </w:rPr>
        <w:t>word of mouth</w:t>
      </w:r>
      <w:r w:rsidRPr="00857B74">
        <w:rPr>
          <w:sz w:val="22"/>
          <w:szCs w:val="22"/>
        </w:rPr>
        <w:t xml:space="preserve"> (WOM).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UPB Bekasi </w:t>
      </w:r>
      <w:proofErr w:type="spellStart"/>
      <w:r w:rsidRPr="00857B74">
        <w:rPr>
          <w:sz w:val="22"/>
          <w:szCs w:val="22"/>
        </w:rPr>
        <w:t>untuk</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kampusnya</w:t>
      </w:r>
      <w:proofErr w:type="spellEnd"/>
      <w:r w:rsidRPr="00857B74">
        <w:rPr>
          <w:sz w:val="22"/>
          <w:szCs w:val="22"/>
        </w:rPr>
        <w:t xml:space="preserve"> </w:t>
      </w:r>
      <w:proofErr w:type="spellStart"/>
      <w:r w:rsidRPr="00857B74">
        <w:rPr>
          <w:sz w:val="22"/>
          <w:szCs w:val="22"/>
        </w:rPr>
        <w:t>kepada</w:t>
      </w:r>
      <w:proofErr w:type="spellEnd"/>
      <w:r w:rsidRPr="00857B74">
        <w:rPr>
          <w:sz w:val="22"/>
          <w:szCs w:val="22"/>
        </w:rPr>
        <w:t xml:space="preserve"> </w:t>
      </w:r>
      <w:proofErr w:type="spellStart"/>
      <w:r w:rsidRPr="00857B74">
        <w:rPr>
          <w:sz w:val="22"/>
          <w:szCs w:val="22"/>
        </w:rPr>
        <w:t>khalayak</w:t>
      </w:r>
      <w:proofErr w:type="spellEnd"/>
      <w:r w:rsidRPr="00857B74">
        <w:rPr>
          <w:sz w:val="22"/>
          <w:szCs w:val="22"/>
        </w:rPr>
        <w:t xml:space="preserve"> </w:t>
      </w:r>
      <w:proofErr w:type="spellStart"/>
      <w:r w:rsidRPr="00857B74">
        <w:rPr>
          <w:sz w:val="22"/>
          <w:szCs w:val="22"/>
        </w:rPr>
        <w:t>diduga</w:t>
      </w:r>
      <w:proofErr w:type="spellEnd"/>
      <w:r w:rsidRPr="00857B74">
        <w:rPr>
          <w:sz w:val="22"/>
          <w:szCs w:val="22"/>
        </w:rPr>
        <w:t xml:space="preserve">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lain</w:t>
      </w:r>
      <w:proofErr w:type="spellEnd"/>
      <w:r w:rsidRPr="00857B74">
        <w:rPr>
          <w:sz w:val="22"/>
          <w:szCs w:val="22"/>
        </w:rPr>
        <w:t xml:space="preserve">, </w:t>
      </w:r>
      <w:proofErr w:type="spellStart"/>
      <w:r w:rsidRPr="00857B74">
        <w:rPr>
          <w:sz w:val="22"/>
          <w:szCs w:val="22"/>
        </w:rPr>
        <w:t>diantaranya</w:t>
      </w:r>
      <w:proofErr w:type="spellEnd"/>
      <w:r w:rsidRPr="00857B74">
        <w:rPr>
          <w:sz w:val="22"/>
          <w:szCs w:val="22"/>
        </w:rPr>
        <w:t xml:space="preserve"> </w:t>
      </w:r>
      <w:proofErr w:type="spellStart"/>
      <w:r w:rsidRPr="00857B74">
        <w:rPr>
          <w:sz w:val="22"/>
          <w:szCs w:val="22"/>
        </w:rPr>
        <w:t>tingkat</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yang </w:t>
      </w:r>
      <w:proofErr w:type="spellStart"/>
      <w:r w:rsidRPr="00857B74">
        <w:rPr>
          <w:sz w:val="22"/>
          <w:szCs w:val="22"/>
        </w:rPr>
        <w:t>dirasakan</w:t>
      </w:r>
      <w:proofErr w:type="spellEnd"/>
      <w:r w:rsidRPr="00857B74">
        <w:rPr>
          <w:sz w:val="22"/>
          <w:szCs w:val="22"/>
        </w:rPr>
        <w:t xml:space="preserve"> oleh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saat</w:t>
      </w:r>
      <w:proofErr w:type="spellEnd"/>
      <w:r w:rsidRPr="00857B74">
        <w:rPr>
          <w:sz w:val="22"/>
          <w:szCs w:val="22"/>
        </w:rPr>
        <w:t xml:space="preserve">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pelanggan</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perguruan</w:t>
      </w:r>
      <w:proofErr w:type="spellEnd"/>
      <w:r w:rsidRPr="00857B74">
        <w:rPr>
          <w:sz w:val="22"/>
          <w:szCs w:val="22"/>
        </w:rPr>
        <w:t xml:space="preserve"> </w:t>
      </w:r>
      <w:proofErr w:type="spellStart"/>
      <w:r w:rsidRPr="00857B74">
        <w:rPr>
          <w:sz w:val="22"/>
          <w:szCs w:val="22"/>
        </w:rPr>
        <w:t>tinggi</w:t>
      </w:r>
      <w:proofErr w:type="spellEnd"/>
      <w:r w:rsidRPr="00857B74">
        <w:rPr>
          <w:sz w:val="22"/>
          <w:szCs w:val="22"/>
        </w:rPr>
        <w:t xml:space="preserve">. </w:t>
      </w:r>
      <w:r w:rsidR="00B412D0">
        <w:rPr>
          <w:sz w:val="22"/>
          <w:szCs w:val="22"/>
        </w:rPr>
        <w:t xml:space="preserve">Oleh </w:t>
      </w:r>
      <w:proofErr w:type="spellStart"/>
      <w:r w:rsidR="00B412D0">
        <w:rPr>
          <w:sz w:val="22"/>
          <w:szCs w:val="22"/>
        </w:rPr>
        <w:t>karena</w:t>
      </w:r>
      <w:proofErr w:type="spellEnd"/>
      <w:r w:rsidR="00B412D0">
        <w:rPr>
          <w:sz w:val="22"/>
          <w:szCs w:val="22"/>
        </w:rPr>
        <w:t xml:space="preserve"> </w:t>
      </w:r>
      <w:proofErr w:type="spellStart"/>
      <w:r w:rsidR="00B412D0">
        <w:rPr>
          <w:sz w:val="22"/>
          <w:szCs w:val="22"/>
        </w:rPr>
        <w:t>itu</w:t>
      </w:r>
      <w:proofErr w:type="spellEnd"/>
      <w:r w:rsidR="00B412D0">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diduga</w:t>
      </w:r>
      <w:proofErr w:type="spellEnd"/>
      <w:r w:rsidRPr="00857B74">
        <w:rPr>
          <w:color w:val="000000" w:themeColor="text1"/>
          <w:sz w:val="22"/>
          <w:szCs w:val="22"/>
        </w:rPr>
        <w:t xml:space="preserve"> </w:t>
      </w:r>
      <w:proofErr w:type="spellStart"/>
      <w:r w:rsidRPr="00857B74">
        <w:rPr>
          <w:color w:val="000000" w:themeColor="text1"/>
          <w:sz w:val="22"/>
          <w:szCs w:val="22"/>
        </w:rPr>
        <w:t>ada</w:t>
      </w:r>
      <w:proofErr w:type="spellEnd"/>
      <w:r w:rsidRPr="00857B74">
        <w:rPr>
          <w:color w:val="000000" w:themeColor="text1"/>
          <w:sz w:val="22"/>
          <w:szCs w:val="22"/>
        </w:rPr>
        <w:t xml:space="preserve"> </w:t>
      </w:r>
      <w:proofErr w:type="spellStart"/>
      <w:r w:rsidRPr="00857B74">
        <w:rPr>
          <w:color w:val="000000" w:themeColor="text1"/>
          <w:sz w:val="22"/>
          <w:szCs w:val="22"/>
        </w:rPr>
        <w:t>hubungannya</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yang </w:t>
      </w:r>
      <w:proofErr w:type="spellStart"/>
      <w:r w:rsidRPr="00857B74">
        <w:rPr>
          <w:color w:val="000000" w:themeColor="text1"/>
          <w:sz w:val="22"/>
          <w:szCs w:val="22"/>
        </w:rPr>
        <w:t>belum</w:t>
      </w:r>
      <w:proofErr w:type="spellEnd"/>
      <w:r w:rsidRPr="00857B74">
        <w:rPr>
          <w:color w:val="000000" w:themeColor="text1"/>
          <w:sz w:val="22"/>
          <w:szCs w:val="22"/>
        </w:rPr>
        <w:t xml:space="preserve"> optimal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tidak</w:t>
      </w:r>
      <w:proofErr w:type="spellEnd"/>
      <w:r w:rsidRPr="00857B74">
        <w:rPr>
          <w:color w:val="000000" w:themeColor="text1"/>
          <w:sz w:val="22"/>
          <w:szCs w:val="22"/>
        </w:rPr>
        <w:t xml:space="preserve"> </w:t>
      </w:r>
      <w:proofErr w:type="spellStart"/>
      <w:r w:rsidRPr="00857B74">
        <w:rPr>
          <w:color w:val="000000" w:themeColor="text1"/>
          <w:sz w:val="22"/>
          <w:szCs w:val="22"/>
        </w:rPr>
        <w:t>sesuai</w:t>
      </w:r>
      <w:proofErr w:type="spellEnd"/>
      <w:r w:rsidRPr="00857B74">
        <w:rPr>
          <w:color w:val="000000" w:themeColor="text1"/>
          <w:sz w:val="22"/>
          <w:szCs w:val="22"/>
        </w:rPr>
        <w:t xml:space="preserve"> target yang </w:t>
      </w:r>
      <w:proofErr w:type="spellStart"/>
      <w:r w:rsidRPr="00857B74">
        <w:rPr>
          <w:color w:val="000000" w:themeColor="text1"/>
          <w:sz w:val="22"/>
          <w:szCs w:val="22"/>
        </w:rPr>
        <w:t>diharapkan</w:t>
      </w:r>
      <w:proofErr w:type="spellEnd"/>
      <w:r w:rsidRPr="00857B74">
        <w:rPr>
          <w:color w:val="000000" w:themeColor="text1"/>
          <w:sz w:val="22"/>
          <w:szCs w:val="22"/>
        </w:rPr>
        <w:t xml:space="preserve">. </w:t>
      </w:r>
    </w:p>
    <w:p w14:paraId="7666C94C" w14:textId="2D1317E3" w:rsidR="008754D5" w:rsidRPr="00857B74" w:rsidRDefault="008754D5" w:rsidP="00B412D0">
      <w:pPr>
        <w:pStyle w:val="Default"/>
        <w:widowControl w:val="0"/>
        <w:ind w:firstLine="720"/>
        <w:jc w:val="both"/>
        <w:rPr>
          <w:color w:val="000000" w:themeColor="text1"/>
          <w:sz w:val="22"/>
          <w:szCs w:val="22"/>
        </w:rPr>
      </w:pPr>
      <w:proofErr w:type="spellStart"/>
      <w:r w:rsidRPr="00857B74">
        <w:rPr>
          <w:color w:val="000000" w:themeColor="text1"/>
          <w:sz w:val="22"/>
          <w:szCs w:val="22"/>
        </w:rPr>
        <w:t>Penurunan</w:t>
      </w:r>
      <w:proofErr w:type="spellEnd"/>
      <w:r w:rsidRPr="00857B74">
        <w:rPr>
          <w:color w:val="000000" w:themeColor="text1"/>
          <w:sz w:val="22"/>
          <w:szCs w:val="22"/>
        </w:rPr>
        <w:t xml:space="preserve"> </w:t>
      </w:r>
      <w:proofErr w:type="spellStart"/>
      <w:r w:rsidRPr="00857B74">
        <w:rPr>
          <w:color w:val="000000" w:themeColor="text1"/>
          <w:sz w:val="22"/>
          <w:szCs w:val="22"/>
        </w:rPr>
        <w:t>jumlah</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baru</w:t>
      </w:r>
      <w:proofErr w:type="spellEnd"/>
      <w:r w:rsidRPr="00857B74">
        <w:rPr>
          <w:color w:val="000000" w:themeColor="text1"/>
          <w:sz w:val="22"/>
          <w:szCs w:val="22"/>
        </w:rPr>
        <w:t xml:space="preserve"> yang </w:t>
      </w:r>
      <w:proofErr w:type="spellStart"/>
      <w:r w:rsidRPr="00857B74">
        <w:rPr>
          <w:color w:val="000000" w:themeColor="text1"/>
          <w:sz w:val="22"/>
          <w:szCs w:val="22"/>
        </w:rPr>
        <w:t>diterima</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dan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diduga</w:t>
      </w:r>
      <w:proofErr w:type="spellEnd"/>
      <w:r w:rsidRPr="00857B74">
        <w:rPr>
          <w:color w:val="000000" w:themeColor="text1"/>
          <w:sz w:val="22"/>
          <w:szCs w:val="22"/>
        </w:rPr>
        <w:t xml:space="preserve"> </w:t>
      </w:r>
      <w:proofErr w:type="spellStart"/>
      <w:r w:rsidRPr="00857B74">
        <w:rPr>
          <w:color w:val="000000" w:themeColor="text1"/>
          <w:sz w:val="22"/>
          <w:szCs w:val="22"/>
        </w:rPr>
        <w:t>berkaitan</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penerapan</w:t>
      </w:r>
      <w:proofErr w:type="spellEnd"/>
      <w:r w:rsidRPr="00857B74">
        <w:rPr>
          <w:color w:val="000000" w:themeColor="text1"/>
          <w:sz w:val="22"/>
          <w:szCs w:val="22"/>
        </w:rPr>
        <w:t xml:space="preserve"> strategi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yang </w:t>
      </w:r>
      <w:proofErr w:type="spellStart"/>
      <w:r w:rsidRPr="00857B74">
        <w:rPr>
          <w:color w:val="000000" w:themeColor="text1"/>
          <w:sz w:val="22"/>
          <w:szCs w:val="22"/>
        </w:rPr>
        <w:t>kurang</w:t>
      </w:r>
      <w:proofErr w:type="spellEnd"/>
      <w:r w:rsidRPr="00857B74">
        <w:rPr>
          <w:color w:val="000000" w:themeColor="text1"/>
          <w:sz w:val="22"/>
          <w:szCs w:val="22"/>
        </w:rPr>
        <w:t xml:space="preserve"> </w:t>
      </w:r>
      <w:proofErr w:type="spellStart"/>
      <w:r w:rsidRPr="00857B74">
        <w:rPr>
          <w:color w:val="000000" w:themeColor="text1"/>
          <w:sz w:val="22"/>
          <w:szCs w:val="22"/>
        </w:rPr>
        <w:t>efektif</w:t>
      </w:r>
      <w:proofErr w:type="spellEnd"/>
      <w:r w:rsidRPr="00857B74">
        <w:rPr>
          <w:color w:val="000000" w:themeColor="text1"/>
          <w:sz w:val="22"/>
          <w:szCs w:val="22"/>
        </w:rPr>
        <w:t xml:space="preserve">. </w:t>
      </w:r>
      <w:proofErr w:type="spellStart"/>
      <w:r w:rsidRPr="00857B74">
        <w:rPr>
          <w:color w:val="000000" w:themeColor="text1"/>
          <w:sz w:val="22"/>
          <w:szCs w:val="22"/>
        </w:rPr>
        <w:t>Menurut</w:t>
      </w:r>
      <w:proofErr w:type="spellEnd"/>
      <w:r w:rsidRPr="00857B74">
        <w:rPr>
          <w:color w:val="000000" w:themeColor="text1"/>
          <w:sz w:val="22"/>
          <w:szCs w:val="22"/>
        </w:rPr>
        <w:t xml:space="preserve"> </w:t>
      </w:r>
      <w:proofErr w:type="spellStart"/>
      <w:r w:rsidRPr="00857B74">
        <w:rPr>
          <w:sz w:val="22"/>
          <w:szCs w:val="22"/>
        </w:rPr>
        <w:t>Brkanlić</w:t>
      </w:r>
      <w:proofErr w:type="spellEnd"/>
      <w:r w:rsidRPr="00857B74">
        <w:rPr>
          <w:sz w:val="22"/>
          <w:szCs w:val="22"/>
        </w:rPr>
        <w:t xml:space="preserve"> </w:t>
      </w:r>
      <w:r w:rsidRPr="00857B74">
        <w:rPr>
          <w:i/>
          <w:sz w:val="22"/>
          <w:szCs w:val="22"/>
        </w:rPr>
        <w:t>et.al.</w:t>
      </w:r>
      <w:r w:rsidRPr="00857B74">
        <w:rPr>
          <w:sz w:val="22"/>
          <w:szCs w:val="22"/>
        </w:rPr>
        <w:t xml:space="preserve"> (2020),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terdiri</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kombinasi</w:t>
      </w:r>
      <w:proofErr w:type="spellEnd"/>
      <w:r w:rsidRPr="00857B74">
        <w:rPr>
          <w:color w:val="000000" w:themeColor="text1"/>
          <w:sz w:val="22"/>
          <w:szCs w:val="22"/>
        </w:rPr>
        <w:t xml:space="preserve"> </w:t>
      </w:r>
      <w:proofErr w:type="spellStart"/>
      <w:r w:rsidRPr="00857B74">
        <w:rPr>
          <w:color w:val="000000" w:themeColor="text1"/>
          <w:sz w:val="22"/>
          <w:szCs w:val="22"/>
        </w:rPr>
        <w:t>elemen-elemen</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biaya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lokasi</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w:t>
      </w:r>
      <w:proofErr w:type="spellStart"/>
      <w:r w:rsidRPr="00857B74">
        <w:rPr>
          <w:color w:val="000000" w:themeColor="text1"/>
          <w:sz w:val="22"/>
          <w:szCs w:val="22"/>
        </w:rPr>
        <w:t>kompetensi</w:t>
      </w:r>
      <w:proofErr w:type="spellEnd"/>
      <w:r w:rsidRPr="00857B74">
        <w:rPr>
          <w:color w:val="000000" w:themeColor="text1"/>
          <w:sz w:val="22"/>
          <w:szCs w:val="22"/>
        </w:rPr>
        <w:t xml:space="preserve"> SDM, </w:t>
      </w:r>
      <w:proofErr w:type="spellStart"/>
      <w:r w:rsidRPr="00857B74">
        <w:rPr>
          <w:color w:val="000000" w:themeColor="text1"/>
          <w:sz w:val="22"/>
          <w:szCs w:val="22"/>
        </w:rPr>
        <w:t>bangunan</w:t>
      </w:r>
      <w:proofErr w:type="spellEnd"/>
      <w:r w:rsidRPr="00857B74">
        <w:rPr>
          <w:color w:val="000000" w:themeColor="text1"/>
          <w:sz w:val="22"/>
          <w:szCs w:val="22"/>
        </w:rPr>
        <w:t xml:space="preserve"> dan </w:t>
      </w:r>
      <w:proofErr w:type="spellStart"/>
      <w:r w:rsidRPr="00857B74">
        <w:rPr>
          <w:color w:val="000000" w:themeColor="text1"/>
          <w:sz w:val="22"/>
          <w:szCs w:val="22"/>
        </w:rPr>
        <w:t>fasilitas</w:t>
      </w:r>
      <w:proofErr w:type="spellEnd"/>
      <w:r w:rsidRPr="00857B74">
        <w:rPr>
          <w:color w:val="000000" w:themeColor="text1"/>
          <w:sz w:val="22"/>
          <w:szCs w:val="22"/>
        </w:rPr>
        <w:t xml:space="preserve">, dan proses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serta</w:t>
      </w:r>
      <w:proofErr w:type="spellEnd"/>
      <w:r w:rsidRPr="00857B74">
        <w:rPr>
          <w:color w:val="000000" w:themeColor="text1"/>
          <w:sz w:val="22"/>
          <w:szCs w:val="22"/>
        </w:rPr>
        <w:t xml:space="preserve"> </w:t>
      </w:r>
      <w:proofErr w:type="spellStart"/>
      <w:r w:rsidRPr="00857B74">
        <w:rPr>
          <w:color w:val="000000" w:themeColor="text1"/>
          <w:sz w:val="22"/>
          <w:szCs w:val="22"/>
        </w:rPr>
        <w:t>elemen-elemen</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w:t>
      </w:r>
      <w:proofErr w:type="spellStart"/>
      <w:r w:rsidRPr="00857B74">
        <w:rPr>
          <w:color w:val="000000" w:themeColor="text1"/>
          <w:sz w:val="22"/>
          <w:szCs w:val="22"/>
        </w:rPr>
        <w:t>berupa</w:t>
      </w:r>
      <w:proofErr w:type="spellEnd"/>
      <w:r w:rsidRPr="00857B74">
        <w:rPr>
          <w:color w:val="000000" w:themeColor="text1"/>
          <w:sz w:val="22"/>
          <w:szCs w:val="22"/>
        </w:rPr>
        <w:t xml:space="preserve"> </w:t>
      </w:r>
      <w:proofErr w:type="spellStart"/>
      <w:r w:rsidRPr="00857B74">
        <w:rPr>
          <w:color w:val="000000" w:themeColor="text1"/>
          <w:sz w:val="22"/>
          <w:szCs w:val="22"/>
        </w:rPr>
        <w:t>periklanan</w:t>
      </w:r>
      <w:proofErr w:type="spellEnd"/>
      <w:r w:rsidRPr="00857B74">
        <w:rPr>
          <w:color w:val="000000" w:themeColor="text1"/>
          <w:sz w:val="22"/>
          <w:szCs w:val="22"/>
        </w:rPr>
        <w:t xml:space="preserve"> dan </w:t>
      </w:r>
      <w:proofErr w:type="spellStart"/>
      <w:r w:rsidRPr="00857B74">
        <w:rPr>
          <w:color w:val="000000" w:themeColor="text1"/>
          <w:sz w:val="22"/>
          <w:szCs w:val="22"/>
        </w:rPr>
        <w:t>publisitas</w:t>
      </w:r>
      <w:proofErr w:type="spellEnd"/>
      <w:r w:rsidRPr="00857B74">
        <w:rPr>
          <w:color w:val="000000" w:themeColor="text1"/>
          <w:sz w:val="22"/>
          <w:szCs w:val="22"/>
        </w:rPr>
        <w:t xml:space="preserve">”. </w:t>
      </w:r>
    </w:p>
    <w:p w14:paraId="1A9DCC01" w14:textId="77777777" w:rsidR="008754D5" w:rsidRPr="00857B74" w:rsidRDefault="008754D5"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Pencapaian</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yang </w:t>
      </w:r>
      <w:proofErr w:type="spellStart"/>
      <w:r w:rsidRPr="00857B74">
        <w:rPr>
          <w:color w:val="000000" w:themeColor="text1"/>
          <w:sz w:val="22"/>
          <w:szCs w:val="22"/>
        </w:rPr>
        <w:t>belum</w:t>
      </w:r>
      <w:proofErr w:type="spellEnd"/>
      <w:r w:rsidRPr="00857B74">
        <w:rPr>
          <w:color w:val="000000" w:themeColor="text1"/>
          <w:sz w:val="22"/>
          <w:szCs w:val="22"/>
        </w:rPr>
        <w:t xml:space="preserve"> </w:t>
      </w:r>
      <w:proofErr w:type="spellStart"/>
      <w:r w:rsidRPr="00857B74">
        <w:rPr>
          <w:color w:val="000000" w:themeColor="text1"/>
          <w:sz w:val="22"/>
          <w:szCs w:val="22"/>
        </w:rPr>
        <w:t>efektif</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dan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yang </w:t>
      </w:r>
      <w:proofErr w:type="spellStart"/>
      <w:r w:rsidRPr="00857B74">
        <w:rPr>
          <w:color w:val="000000" w:themeColor="text1"/>
          <w:sz w:val="22"/>
          <w:szCs w:val="22"/>
        </w:rPr>
        <w:t>belum</w:t>
      </w:r>
      <w:proofErr w:type="spellEnd"/>
      <w:r w:rsidRPr="00857B74">
        <w:rPr>
          <w:color w:val="000000" w:themeColor="text1"/>
          <w:sz w:val="22"/>
          <w:szCs w:val="22"/>
        </w:rPr>
        <w:t xml:space="preserve"> optimal, </w:t>
      </w:r>
      <w:proofErr w:type="spellStart"/>
      <w:r w:rsidRPr="00857B74">
        <w:rPr>
          <w:color w:val="000000" w:themeColor="text1"/>
          <w:sz w:val="22"/>
          <w:szCs w:val="22"/>
        </w:rPr>
        <w:t>serta</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bisa</w:t>
      </w:r>
      <w:proofErr w:type="spellEnd"/>
      <w:r w:rsidRPr="00857B74">
        <w:rPr>
          <w:color w:val="000000" w:themeColor="text1"/>
          <w:sz w:val="22"/>
          <w:szCs w:val="22"/>
        </w:rPr>
        <w:t xml:space="preserve"> </w:t>
      </w:r>
      <w:proofErr w:type="spellStart"/>
      <w:r w:rsidRPr="00857B74">
        <w:rPr>
          <w:color w:val="000000" w:themeColor="text1"/>
          <w:sz w:val="22"/>
          <w:szCs w:val="22"/>
        </w:rPr>
        <w:t>jadi</w:t>
      </w:r>
      <w:proofErr w:type="spellEnd"/>
      <w:r w:rsidRPr="00857B74">
        <w:rPr>
          <w:color w:val="000000" w:themeColor="text1"/>
          <w:sz w:val="22"/>
          <w:szCs w:val="22"/>
        </w:rPr>
        <w:t xml:space="preserve"> </w:t>
      </w:r>
      <w:proofErr w:type="spellStart"/>
      <w:r w:rsidRPr="00857B74">
        <w:rPr>
          <w:color w:val="000000" w:themeColor="text1"/>
          <w:sz w:val="22"/>
          <w:szCs w:val="22"/>
        </w:rPr>
        <w:t>merupakan</w:t>
      </w:r>
      <w:proofErr w:type="spellEnd"/>
      <w:r w:rsidRPr="00857B74">
        <w:rPr>
          <w:color w:val="000000" w:themeColor="text1"/>
          <w:sz w:val="22"/>
          <w:szCs w:val="22"/>
        </w:rPr>
        <w:t xml:space="preserve"> </w:t>
      </w:r>
      <w:proofErr w:type="spellStart"/>
      <w:r w:rsidRPr="00857B74">
        <w:rPr>
          <w:color w:val="000000" w:themeColor="text1"/>
          <w:sz w:val="22"/>
          <w:szCs w:val="22"/>
        </w:rPr>
        <w:t>gambaran</w:t>
      </w:r>
      <w:proofErr w:type="spellEnd"/>
      <w:r w:rsidRPr="00857B74">
        <w:rPr>
          <w:color w:val="000000" w:themeColor="text1"/>
          <w:sz w:val="22"/>
          <w:szCs w:val="22"/>
        </w:rPr>
        <w:t xml:space="preserve"> </w:t>
      </w:r>
      <w:proofErr w:type="spellStart"/>
      <w:r w:rsidRPr="00857B74">
        <w:rPr>
          <w:color w:val="000000" w:themeColor="text1"/>
          <w:sz w:val="22"/>
          <w:szCs w:val="22"/>
        </w:rPr>
        <w:t>kemampuan</w:t>
      </w:r>
      <w:proofErr w:type="spellEnd"/>
      <w:r w:rsidRPr="00857B74">
        <w:rPr>
          <w:color w:val="000000" w:themeColor="text1"/>
          <w:sz w:val="22"/>
          <w:szCs w:val="22"/>
        </w:rPr>
        <w:t xml:space="preserve"> </w:t>
      </w:r>
      <w:proofErr w:type="spellStart"/>
      <w:r w:rsidRPr="00857B74">
        <w:rPr>
          <w:color w:val="000000" w:themeColor="text1"/>
          <w:sz w:val="22"/>
          <w:szCs w:val="22"/>
        </w:rPr>
        <w:t>dari</w:t>
      </w:r>
      <w:proofErr w:type="spellEnd"/>
      <w:r w:rsidRPr="00857B74">
        <w:rPr>
          <w:color w:val="000000" w:themeColor="text1"/>
          <w:sz w:val="22"/>
          <w:szCs w:val="22"/>
        </w:rPr>
        <w:t xml:space="preserve"> </w:t>
      </w:r>
      <w:proofErr w:type="spellStart"/>
      <w:r w:rsidRPr="00857B74">
        <w:rPr>
          <w:color w:val="000000" w:themeColor="text1"/>
          <w:sz w:val="22"/>
          <w:szCs w:val="22"/>
        </w:rPr>
        <w:t>pengelola</w:t>
      </w:r>
      <w:proofErr w:type="spellEnd"/>
      <w:r w:rsidRPr="00857B74">
        <w:rPr>
          <w:color w:val="000000" w:themeColor="text1"/>
          <w:sz w:val="22"/>
          <w:szCs w:val="22"/>
        </w:rPr>
        <w:t xml:space="preserve"> UPB Bekasi </w:t>
      </w:r>
      <w:proofErr w:type="spellStart"/>
      <w:r w:rsidRPr="00857B74">
        <w:rPr>
          <w:color w:val="000000" w:themeColor="text1"/>
          <w:sz w:val="22"/>
          <w:szCs w:val="22"/>
        </w:rPr>
        <w:t>dalam</w:t>
      </w:r>
      <w:proofErr w:type="spellEnd"/>
      <w:r w:rsidRPr="00857B74">
        <w:rPr>
          <w:color w:val="000000" w:themeColor="text1"/>
          <w:sz w:val="22"/>
          <w:szCs w:val="22"/>
        </w:rPr>
        <w:t xml:space="preserve"> strategi </w:t>
      </w:r>
      <w:proofErr w:type="spellStart"/>
      <w:r w:rsidRPr="00857B74">
        <w:rPr>
          <w:color w:val="000000" w:themeColor="text1"/>
          <w:sz w:val="22"/>
          <w:szCs w:val="22"/>
        </w:rPr>
        <w:t>mempromosikan</w:t>
      </w:r>
      <w:proofErr w:type="spellEnd"/>
      <w:r w:rsidRPr="00857B74">
        <w:rPr>
          <w:color w:val="000000" w:themeColor="text1"/>
          <w:sz w:val="22"/>
          <w:szCs w:val="22"/>
        </w:rPr>
        <w:t xml:space="preserve"> program-program </w:t>
      </w:r>
      <w:proofErr w:type="spellStart"/>
      <w:r w:rsidRPr="00857B74">
        <w:rPr>
          <w:color w:val="000000" w:themeColor="text1"/>
          <w:sz w:val="22"/>
          <w:szCs w:val="22"/>
        </w:rPr>
        <w:t>pendidikan</w:t>
      </w:r>
      <w:proofErr w:type="spellEnd"/>
      <w:r w:rsidRPr="00857B74">
        <w:rPr>
          <w:color w:val="000000" w:themeColor="text1"/>
          <w:sz w:val="22"/>
          <w:szCs w:val="22"/>
        </w:rPr>
        <w:t xml:space="preserve"> yang </w:t>
      </w:r>
      <w:proofErr w:type="spellStart"/>
      <w:r w:rsidRPr="00857B74">
        <w:rPr>
          <w:color w:val="000000" w:themeColor="text1"/>
          <w:sz w:val="22"/>
          <w:szCs w:val="22"/>
        </w:rPr>
        <w:t>ditawarkan</w:t>
      </w:r>
      <w:proofErr w:type="spellEnd"/>
      <w:r w:rsidRPr="00857B74">
        <w:rPr>
          <w:color w:val="000000" w:themeColor="text1"/>
          <w:sz w:val="22"/>
          <w:szCs w:val="22"/>
        </w:rPr>
        <w:t xml:space="preserve"> </w:t>
      </w:r>
      <w:proofErr w:type="spellStart"/>
      <w:r w:rsidRPr="00857B74">
        <w:rPr>
          <w:color w:val="000000" w:themeColor="text1"/>
          <w:sz w:val="22"/>
          <w:szCs w:val="22"/>
        </w:rPr>
        <w:t>kepada</w:t>
      </w:r>
      <w:proofErr w:type="spellEnd"/>
      <w:r w:rsidRPr="00857B74">
        <w:rPr>
          <w:color w:val="000000" w:themeColor="text1"/>
          <w:sz w:val="22"/>
          <w:szCs w:val="22"/>
        </w:rPr>
        <w:t xml:space="preserve"> </w:t>
      </w:r>
      <w:proofErr w:type="spellStart"/>
      <w:r w:rsidRPr="00857B74">
        <w:rPr>
          <w:color w:val="000000" w:themeColor="text1"/>
          <w:sz w:val="22"/>
          <w:szCs w:val="22"/>
        </w:rPr>
        <w:t>masyarakat</w:t>
      </w:r>
      <w:proofErr w:type="spellEnd"/>
      <w:r w:rsidRPr="00857B74">
        <w:rPr>
          <w:color w:val="000000" w:themeColor="text1"/>
          <w:sz w:val="22"/>
          <w:szCs w:val="22"/>
        </w:rPr>
        <w:t xml:space="preserve">. </w:t>
      </w:r>
      <w:proofErr w:type="spellStart"/>
      <w:r w:rsidRPr="00857B74">
        <w:rPr>
          <w:color w:val="000000" w:themeColor="text1"/>
          <w:sz w:val="22"/>
          <w:szCs w:val="22"/>
        </w:rPr>
        <w:t>Jumlah</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baru</w:t>
      </w:r>
      <w:proofErr w:type="spellEnd"/>
      <w:r w:rsidRPr="00857B74">
        <w:rPr>
          <w:color w:val="000000" w:themeColor="text1"/>
          <w:sz w:val="22"/>
          <w:szCs w:val="22"/>
        </w:rPr>
        <w:t xml:space="preserve"> yang </w:t>
      </w:r>
      <w:proofErr w:type="spellStart"/>
      <w:r w:rsidRPr="00857B74">
        <w:rPr>
          <w:color w:val="000000" w:themeColor="text1"/>
          <w:sz w:val="22"/>
          <w:szCs w:val="22"/>
        </w:rPr>
        <w:t>diterima</w:t>
      </w:r>
      <w:proofErr w:type="spellEnd"/>
      <w:r w:rsidRPr="00857B74">
        <w:rPr>
          <w:color w:val="000000" w:themeColor="text1"/>
          <w:sz w:val="22"/>
          <w:szCs w:val="22"/>
        </w:rPr>
        <w:t xml:space="preserve"> </w:t>
      </w:r>
      <w:proofErr w:type="spellStart"/>
      <w:r w:rsidRPr="00857B74">
        <w:rPr>
          <w:color w:val="000000" w:themeColor="text1"/>
          <w:sz w:val="22"/>
          <w:szCs w:val="22"/>
        </w:rPr>
        <w:t>serta</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juga </w:t>
      </w:r>
      <w:proofErr w:type="spellStart"/>
      <w:r w:rsidRPr="00857B74">
        <w:rPr>
          <w:color w:val="000000" w:themeColor="text1"/>
          <w:sz w:val="22"/>
          <w:szCs w:val="22"/>
        </w:rPr>
        <w:t>diduga</w:t>
      </w:r>
      <w:proofErr w:type="spellEnd"/>
      <w:r w:rsidRPr="00857B74">
        <w:rPr>
          <w:color w:val="000000" w:themeColor="text1"/>
          <w:sz w:val="22"/>
          <w:szCs w:val="22"/>
        </w:rPr>
        <w:t xml:space="preserve"> </w:t>
      </w:r>
      <w:proofErr w:type="spellStart"/>
      <w:r w:rsidRPr="00857B74">
        <w:rPr>
          <w:color w:val="000000" w:themeColor="text1"/>
          <w:sz w:val="22"/>
          <w:szCs w:val="22"/>
        </w:rPr>
        <w:t>mencerminkan</w:t>
      </w:r>
      <w:proofErr w:type="spellEnd"/>
      <w:r w:rsidRPr="00857B74">
        <w:rPr>
          <w:color w:val="000000" w:themeColor="text1"/>
          <w:sz w:val="22"/>
          <w:szCs w:val="22"/>
        </w:rPr>
        <w:t xml:space="preserve"> </w:t>
      </w:r>
      <w:proofErr w:type="spellStart"/>
      <w:r w:rsidRPr="00857B74">
        <w:rPr>
          <w:color w:val="000000" w:themeColor="text1"/>
          <w:sz w:val="22"/>
          <w:szCs w:val="22"/>
        </w:rPr>
        <w:t>tingkat</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yang </w:t>
      </w:r>
      <w:proofErr w:type="spellStart"/>
      <w:r w:rsidRPr="00857B74">
        <w:rPr>
          <w:color w:val="000000" w:themeColor="text1"/>
          <w:sz w:val="22"/>
          <w:szCs w:val="22"/>
        </w:rPr>
        <w:t>didapatkan</w:t>
      </w:r>
      <w:proofErr w:type="spellEnd"/>
      <w:r w:rsidRPr="00857B74">
        <w:rPr>
          <w:color w:val="000000" w:themeColor="text1"/>
          <w:sz w:val="22"/>
          <w:szCs w:val="22"/>
        </w:rPr>
        <w:t xml:space="preserve"> oleh </w:t>
      </w:r>
      <w:proofErr w:type="spellStart"/>
      <w:r w:rsidRPr="00857B74">
        <w:rPr>
          <w:color w:val="000000" w:themeColor="text1"/>
          <w:sz w:val="22"/>
          <w:szCs w:val="22"/>
        </w:rPr>
        <w:t>mahasiswa</w:t>
      </w:r>
      <w:proofErr w:type="spellEnd"/>
      <w:r w:rsidRPr="00857B74">
        <w:rPr>
          <w:color w:val="000000" w:themeColor="text1"/>
          <w:sz w:val="22"/>
          <w:szCs w:val="22"/>
        </w:rPr>
        <w:t xml:space="preserve"> dan </w:t>
      </w:r>
      <w:proofErr w:type="spellStart"/>
      <w:r w:rsidRPr="00857B74">
        <w:rPr>
          <w:color w:val="000000" w:themeColor="text1"/>
          <w:sz w:val="22"/>
          <w:szCs w:val="22"/>
        </w:rPr>
        <w:t>tingkat</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yang </w:t>
      </w:r>
      <w:proofErr w:type="spellStart"/>
      <w:r w:rsidRPr="00857B74">
        <w:rPr>
          <w:color w:val="000000" w:themeColor="text1"/>
          <w:sz w:val="22"/>
          <w:szCs w:val="22"/>
        </w:rPr>
        <w:t>belum</w:t>
      </w:r>
      <w:proofErr w:type="spellEnd"/>
      <w:r w:rsidRPr="00857B74">
        <w:rPr>
          <w:color w:val="000000" w:themeColor="text1"/>
          <w:sz w:val="22"/>
          <w:szCs w:val="22"/>
        </w:rPr>
        <w:t xml:space="preserve"> </w:t>
      </w:r>
      <w:proofErr w:type="spellStart"/>
      <w:r w:rsidRPr="00857B74">
        <w:rPr>
          <w:color w:val="000000" w:themeColor="text1"/>
          <w:sz w:val="22"/>
          <w:szCs w:val="22"/>
        </w:rPr>
        <w:t>dirasakan</w:t>
      </w:r>
      <w:proofErr w:type="spellEnd"/>
      <w:r w:rsidRPr="00857B74">
        <w:rPr>
          <w:color w:val="000000" w:themeColor="text1"/>
          <w:sz w:val="22"/>
          <w:szCs w:val="22"/>
        </w:rPr>
        <w:t xml:space="preserve"> optimal oleh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
    <w:p w14:paraId="32A8043A" w14:textId="77777777" w:rsidR="008754D5" w:rsidRPr="00857B74" w:rsidRDefault="008754D5"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Pencapaian</w:t>
      </w:r>
      <w:proofErr w:type="spellEnd"/>
      <w:r w:rsidRPr="00857B74">
        <w:rPr>
          <w:color w:val="000000" w:themeColor="text1"/>
          <w:sz w:val="22"/>
          <w:szCs w:val="22"/>
        </w:rPr>
        <w:t xml:space="preserve"> </w:t>
      </w:r>
      <w:proofErr w:type="spellStart"/>
      <w:r w:rsidRPr="00857B74">
        <w:rPr>
          <w:color w:val="000000" w:themeColor="text1"/>
          <w:sz w:val="22"/>
          <w:szCs w:val="22"/>
        </w:rPr>
        <w:t>tersebut</w:t>
      </w:r>
      <w:proofErr w:type="spellEnd"/>
      <w:r w:rsidRPr="00857B74">
        <w:rPr>
          <w:color w:val="000000" w:themeColor="text1"/>
          <w:sz w:val="22"/>
          <w:szCs w:val="22"/>
        </w:rPr>
        <w:t xml:space="preserve"> </w:t>
      </w:r>
      <w:proofErr w:type="spellStart"/>
      <w:r w:rsidRPr="00857B74">
        <w:rPr>
          <w:color w:val="000000" w:themeColor="text1"/>
          <w:sz w:val="22"/>
          <w:szCs w:val="22"/>
        </w:rPr>
        <w:t>sejalan</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hasil</w:t>
      </w:r>
      <w:proofErr w:type="spellEnd"/>
      <w:r w:rsidRPr="00857B74">
        <w:rPr>
          <w:color w:val="000000" w:themeColor="text1"/>
          <w:sz w:val="22"/>
          <w:szCs w:val="22"/>
        </w:rPr>
        <w:t xml:space="preserve"> </w:t>
      </w:r>
      <w:proofErr w:type="spellStart"/>
      <w:r w:rsidRPr="00857B74">
        <w:rPr>
          <w:color w:val="000000" w:themeColor="text1"/>
          <w:sz w:val="22"/>
          <w:szCs w:val="22"/>
        </w:rPr>
        <w:t>penelitian</w:t>
      </w:r>
      <w:proofErr w:type="spellEnd"/>
      <w:r w:rsidRPr="00857B74">
        <w:rPr>
          <w:color w:val="000000" w:themeColor="text1"/>
          <w:sz w:val="22"/>
          <w:szCs w:val="22"/>
        </w:rPr>
        <w:t xml:space="preserve"> yang </w:t>
      </w:r>
      <w:proofErr w:type="spellStart"/>
      <w:r w:rsidRPr="00857B74">
        <w:rPr>
          <w:color w:val="000000" w:themeColor="text1"/>
          <w:sz w:val="22"/>
          <w:szCs w:val="22"/>
        </w:rPr>
        <w:t>menunjukkan</w:t>
      </w:r>
      <w:proofErr w:type="spellEnd"/>
      <w:r w:rsidRPr="00857B74">
        <w:rPr>
          <w:color w:val="000000" w:themeColor="text1"/>
          <w:sz w:val="22"/>
          <w:szCs w:val="22"/>
        </w:rPr>
        <w:t xml:space="preserve"> </w:t>
      </w:r>
      <w:proofErr w:type="spellStart"/>
      <w:r w:rsidRPr="00857B74">
        <w:rPr>
          <w:color w:val="000000" w:themeColor="text1"/>
          <w:sz w:val="22"/>
          <w:szCs w:val="22"/>
        </w:rPr>
        <w:t>adanya</w:t>
      </w:r>
      <w:proofErr w:type="spellEnd"/>
      <w:r w:rsidRPr="00857B74">
        <w:rPr>
          <w:color w:val="000000" w:themeColor="text1"/>
          <w:sz w:val="22"/>
          <w:szCs w:val="22"/>
        </w:rPr>
        <w:t xml:space="preserve"> </w:t>
      </w:r>
      <w:proofErr w:type="spellStart"/>
      <w:r w:rsidRPr="00857B74">
        <w:rPr>
          <w:color w:val="000000" w:themeColor="text1"/>
          <w:sz w:val="22"/>
          <w:szCs w:val="22"/>
        </w:rPr>
        <w:t>pengaruh</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Hasil </w:t>
      </w:r>
      <w:proofErr w:type="spellStart"/>
      <w:r w:rsidRPr="00857B74">
        <w:rPr>
          <w:color w:val="000000" w:themeColor="text1"/>
          <w:sz w:val="22"/>
          <w:szCs w:val="22"/>
        </w:rPr>
        <w:t>penelitian</w:t>
      </w:r>
      <w:proofErr w:type="spellEnd"/>
      <w:r w:rsidRPr="00857B74">
        <w:rPr>
          <w:color w:val="000000" w:themeColor="text1"/>
          <w:sz w:val="22"/>
          <w:szCs w:val="22"/>
        </w:rPr>
        <w:t xml:space="preserve"> Nugroho, </w:t>
      </w:r>
      <w:proofErr w:type="spellStart"/>
      <w:r w:rsidRPr="00857B74">
        <w:rPr>
          <w:color w:val="000000" w:themeColor="text1"/>
          <w:sz w:val="22"/>
          <w:szCs w:val="22"/>
        </w:rPr>
        <w:t>Cahyono</w:t>
      </w:r>
      <w:proofErr w:type="spellEnd"/>
      <w:r w:rsidRPr="00857B74">
        <w:rPr>
          <w:color w:val="000000" w:themeColor="text1"/>
          <w:sz w:val="22"/>
          <w:szCs w:val="22"/>
        </w:rPr>
        <w:t xml:space="preserve"> &amp; </w:t>
      </w:r>
      <w:proofErr w:type="spellStart"/>
      <w:r w:rsidRPr="00857B74">
        <w:rPr>
          <w:color w:val="000000" w:themeColor="text1"/>
          <w:sz w:val="22"/>
          <w:szCs w:val="22"/>
        </w:rPr>
        <w:t>Suryawirawan</w:t>
      </w:r>
      <w:proofErr w:type="spellEnd"/>
      <w:r w:rsidRPr="00857B74">
        <w:rPr>
          <w:color w:val="000000" w:themeColor="text1"/>
          <w:sz w:val="22"/>
          <w:szCs w:val="22"/>
        </w:rPr>
        <w:t xml:space="preserve"> (2018:552) </w:t>
      </w:r>
      <w:proofErr w:type="spellStart"/>
      <w:r w:rsidRPr="00857B74">
        <w:rPr>
          <w:color w:val="000000" w:themeColor="text1"/>
          <w:sz w:val="22"/>
          <w:szCs w:val="22"/>
        </w:rPr>
        <w:t>menyimpulkan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r w:rsidRPr="00857B74">
        <w:rPr>
          <w:sz w:val="22"/>
          <w:szCs w:val="22"/>
        </w:rPr>
        <w:t xml:space="preserve">Ada </w:t>
      </w:r>
      <w:proofErr w:type="spellStart"/>
      <w:r w:rsidRPr="00857B74">
        <w:rPr>
          <w:sz w:val="22"/>
          <w:szCs w:val="22"/>
        </w:rPr>
        <w:t>pengaruh</w:t>
      </w:r>
      <w:proofErr w:type="spellEnd"/>
      <w:r w:rsidRPr="00857B74">
        <w:rPr>
          <w:sz w:val="22"/>
          <w:szCs w:val="22"/>
        </w:rPr>
        <w:t xml:space="preserve"> yang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antara</w:t>
      </w:r>
      <w:proofErr w:type="spellEnd"/>
      <w:r w:rsidRPr="00857B74">
        <w:rPr>
          <w:sz w:val="22"/>
          <w:szCs w:val="22"/>
        </w:rPr>
        <w:t xml:space="preserve"> </w:t>
      </w:r>
      <w:proofErr w:type="spellStart"/>
      <w:r w:rsidRPr="00857B74">
        <w:rPr>
          <w:sz w:val="22"/>
          <w:szCs w:val="22"/>
        </w:rPr>
        <w:t>aspek-aspek</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bersamaan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hanya</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tanggap</w:t>
      </w:r>
      <w:proofErr w:type="spellEnd"/>
      <w:r w:rsidRPr="00857B74">
        <w:rPr>
          <w:sz w:val="22"/>
          <w:szCs w:val="22"/>
        </w:rPr>
        <w:t xml:space="preserve"> dan </w:t>
      </w:r>
      <w:proofErr w:type="spellStart"/>
      <w:r w:rsidRPr="00857B74">
        <w:rPr>
          <w:sz w:val="22"/>
          <w:szCs w:val="22"/>
        </w:rPr>
        <w:t>empati</w:t>
      </w:r>
      <w:proofErr w:type="spellEnd"/>
      <w:r w:rsidRPr="00857B74">
        <w:rPr>
          <w:sz w:val="22"/>
          <w:szCs w:val="22"/>
        </w:rPr>
        <w:t xml:space="preserve"> yang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sedangkan</w:t>
      </w:r>
      <w:proofErr w:type="spellEnd"/>
      <w:r w:rsidRPr="00857B74">
        <w:rPr>
          <w:sz w:val="22"/>
          <w:szCs w:val="22"/>
        </w:rPr>
        <w:t xml:space="preserve">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w:t>
      </w:r>
      <w:proofErr w:type="spellStart"/>
      <w:r w:rsidRPr="00857B74">
        <w:rPr>
          <w:sz w:val="22"/>
          <w:szCs w:val="22"/>
        </w:rPr>
        <w:t>keandalan</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tanggap</w:t>
      </w:r>
      <w:proofErr w:type="spellEnd"/>
      <w:r w:rsidRPr="00857B74">
        <w:rPr>
          <w:sz w:val="22"/>
          <w:szCs w:val="22"/>
        </w:rPr>
        <w:t xml:space="preserve">, </w:t>
      </w:r>
      <w:proofErr w:type="spellStart"/>
      <w:r w:rsidRPr="00857B74">
        <w:rPr>
          <w:sz w:val="22"/>
          <w:szCs w:val="22"/>
        </w:rPr>
        <w:t>jaminan</w:t>
      </w:r>
      <w:proofErr w:type="spellEnd"/>
      <w:r w:rsidRPr="00857B74">
        <w:rPr>
          <w:sz w:val="22"/>
          <w:szCs w:val="22"/>
        </w:rPr>
        <w:t xml:space="preserve"> dan </w:t>
      </w:r>
      <w:proofErr w:type="spellStart"/>
      <w:r w:rsidRPr="00857B74">
        <w:rPr>
          <w:sz w:val="22"/>
          <w:szCs w:val="22"/>
        </w:rPr>
        <w:t>empati</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tidak</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w:t>
      </w:r>
      <w:r w:rsidRPr="00857B74">
        <w:rPr>
          <w:color w:val="000000" w:themeColor="text1"/>
          <w:sz w:val="22"/>
          <w:szCs w:val="22"/>
        </w:rPr>
        <w:t xml:space="preserve">. </w:t>
      </w:r>
    </w:p>
    <w:p w14:paraId="72B6F1F2" w14:textId="77777777" w:rsidR="008754D5" w:rsidRPr="00857B74" w:rsidRDefault="008754D5"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dan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Lukitasari</w:t>
      </w:r>
      <w:proofErr w:type="spellEnd"/>
      <w:r w:rsidRPr="00857B74">
        <w:rPr>
          <w:color w:val="000000" w:themeColor="text1"/>
          <w:sz w:val="22"/>
          <w:szCs w:val="22"/>
        </w:rPr>
        <w:t xml:space="preserve">, 2019::1).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dan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proofErr w:type="spellStart"/>
      <w:r w:rsidRPr="00857B74">
        <w:rPr>
          <w:color w:val="000000" w:themeColor="text1"/>
          <w:sz w:val="22"/>
          <w:szCs w:val="22"/>
        </w:rPr>
        <w:t>citra</w:t>
      </w:r>
      <w:proofErr w:type="spellEnd"/>
      <w:r w:rsidRPr="00857B74">
        <w:rPr>
          <w:color w:val="000000" w:themeColor="text1"/>
          <w:sz w:val="22"/>
          <w:szCs w:val="22"/>
        </w:rPr>
        <w:t xml:space="preserve"> merk PT [</w:t>
      </w:r>
      <w:proofErr w:type="spellStart"/>
      <w:r w:rsidRPr="00857B74">
        <w:rPr>
          <w:color w:val="000000" w:themeColor="text1"/>
          <w:sz w:val="22"/>
          <w:szCs w:val="22"/>
        </w:rPr>
        <w:t>Dahmiri</w:t>
      </w:r>
      <w:proofErr w:type="spellEnd"/>
      <w:r w:rsidRPr="00857B74">
        <w:rPr>
          <w:color w:val="000000" w:themeColor="text1"/>
          <w:sz w:val="22"/>
          <w:szCs w:val="22"/>
        </w:rPr>
        <w:t xml:space="preserve"> (2018:33); </w:t>
      </w:r>
      <w:proofErr w:type="spellStart"/>
      <w:r w:rsidRPr="00857B74">
        <w:rPr>
          <w:color w:val="000000" w:themeColor="text1"/>
          <w:sz w:val="22"/>
          <w:szCs w:val="22"/>
        </w:rPr>
        <w:t>Gultom</w:t>
      </w:r>
      <w:proofErr w:type="spellEnd"/>
      <w:r w:rsidRPr="00857B74">
        <w:rPr>
          <w:color w:val="000000" w:themeColor="text1"/>
          <w:sz w:val="22"/>
          <w:szCs w:val="22"/>
        </w:rPr>
        <w:t xml:space="preserve"> (2013:117)].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dan </w:t>
      </w:r>
      <w:proofErr w:type="spellStart"/>
      <w:r w:rsidRPr="00857B74">
        <w:rPr>
          <w:color w:val="000000" w:themeColor="text1"/>
          <w:sz w:val="22"/>
          <w:szCs w:val="22"/>
        </w:rPr>
        <w:t>pelayanan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Firmansyah</w:t>
      </w:r>
      <w:proofErr w:type="spellEnd"/>
      <w:r w:rsidRPr="00857B74">
        <w:rPr>
          <w:color w:val="000000" w:themeColor="text1"/>
          <w:sz w:val="22"/>
          <w:szCs w:val="22"/>
        </w:rPr>
        <w:t xml:space="preserve">, 2019:54). </w:t>
      </w:r>
      <w:proofErr w:type="spellStart"/>
      <w:r w:rsidRPr="00857B74">
        <w:rPr>
          <w:color w:val="000000" w:themeColor="text1"/>
          <w:sz w:val="22"/>
          <w:szCs w:val="22"/>
        </w:rPr>
        <w:t>Aspek-aspek</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sedangkan</w:t>
      </w:r>
      <w:proofErr w:type="spellEnd"/>
      <w:r w:rsidRPr="00857B74">
        <w:rPr>
          <w:color w:val="000000" w:themeColor="text1"/>
          <w:sz w:val="22"/>
          <w:szCs w:val="22"/>
        </w:rPr>
        <w:t xml:space="preserve"> </w:t>
      </w:r>
      <w:proofErr w:type="spellStart"/>
      <w:r w:rsidRPr="00857B74">
        <w:rPr>
          <w:color w:val="000000" w:themeColor="text1"/>
          <w:sz w:val="22"/>
          <w:szCs w:val="22"/>
        </w:rPr>
        <w:t>empat</w:t>
      </w:r>
      <w:proofErr w:type="spellEnd"/>
      <w:r w:rsidRPr="00857B74">
        <w:rPr>
          <w:color w:val="000000" w:themeColor="text1"/>
          <w:sz w:val="22"/>
          <w:szCs w:val="22"/>
        </w:rPr>
        <w:t xml:space="preserve"> </w:t>
      </w:r>
      <w:proofErr w:type="spellStart"/>
      <w:r w:rsidRPr="00857B74">
        <w:rPr>
          <w:color w:val="000000" w:themeColor="text1"/>
          <w:sz w:val="22"/>
          <w:szCs w:val="22"/>
        </w:rPr>
        <w:t>aspek</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dan </w:t>
      </w:r>
      <w:proofErr w:type="spellStart"/>
      <w:r w:rsidRPr="00857B74">
        <w:rPr>
          <w:color w:val="000000" w:themeColor="text1"/>
          <w:sz w:val="22"/>
          <w:szCs w:val="22"/>
        </w:rPr>
        <w:t>lokasi</w:t>
      </w:r>
      <w:proofErr w:type="spellEnd"/>
      <w:r w:rsidRPr="00857B74">
        <w:rPr>
          <w:color w:val="000000" w:themeColor="text1"/>
          <w:sz w:val="22"/>
          <w:szCs w:val="22"/>
        </w:rPr>
        <w:t xml:space="preserve"> </w:t>
      </w:r>
      <w:proofErr w:type="spellStart"/>
      <w:r w:rsidRPr="00857B74">
        <w:rPr>
          <w:color w:val="000000" w:themeColor="text1"/>
          <w:sz w:val="22"/>
          <w:szCs w:val="22"/>
        </w:rPr>
        <w:t>tidak</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Navanti</w:t>
      </w:r>
      <w:proofErr w:type="spellEnd"/>
      <w:r w:rsidRPr="00857B74">
        <w:rPr>
          <w:color w:val="000000" w:themeColor="text1"/>
          <w:sz w:val="22"/>
          <w:szCs w:val="22"/>
        </w:rPr>
        <w:t xml:space="preserve">, </w:t>
      </w:r>
      <w:proofErr w:type="spellStart"/>
      <w:r w:rsidRPr="00857B74">
        <w:rPr>
          <w:color w:val="000000" w:themeColor="text1"/>
          <w:sz w:val="22"/>
          <w:szCs w:val="22"/>
        </w:rPr>
        <w:t>Miranto</w:t>
      </w:r>
      <w:proofErr w:type="spellEnd"/>
      <w:r w:rsidRPr="00857B74">
        <w:rPr>
          <w:color w:val="000000" w:themeColor="text1"/>
          <w:sz w:val="22"/>
          <w:szCs w:val="22"/>
        </w:rPr>
        <w:t xml:space="preserve"> &amp; Panday, 2017:1). </w:t>
      </w:r>
    </w:p>
    <w:p w14:paraId="6F6CB8B0" w14:textId="77777777" w:rsidR="008754D5" w:rsidRPr="00857B74" w:rsidRDefault="008754D5" w:rsidP="00857B74">
      <w:pPr>
        <w:pStyle w:val="Default"/>
        <w:widowControl w:val="0"/>
        <w:ind w:firstLine="709"/>
        <w:jc w:val="both"/>
        <w:rPr>
          <w:color w:val="000000" w:themeColor="text1"/>
          <w:sz w:val="22"/>
          <w:szCs w:val="22"/>
        </w:rPr>
      </w:pPr>
      <w:proofErr w:type="spellStart"/>
      <w:r w:rsidRPr="00857B74">
        <w:rPr>
          <w:sz w:val="22"/>
          <w:szCs w:val="22"/>
        </w:rPr>
        <w:lastRenderedPageBreak/>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produk</w:t>
      </w:r>
      <w:proofErr w:type="spellEnd"/>
      <w:r w:rsidRPr="00857B74">
        <w:rPr>
          <w:sz w:val="22"/>
          <w:szCs w:val="22"/>
        </w:rPr>
        <w:t xml:space="preserve">, </w:t>
      </w:r>
      <w:proofErr w:type="spellStart"/>
      <w:r w:rsidRPr="00857B74">
        <w:rPr>
          <w:sz w:val="22"/>
          <w:szCs w:val="22"/>
        </w:rPr>
        <w:t>promosi</w:t>
      </w:r>
      <w:proofErr w:type="spellEnd"/>
      <w:r w:rsidRPr="00857B74">
        <w:rPr>
          <w:sz w:val="22"/>
          <w:szCs w:val="22"/>
        </w:rPr>
        <w:t xml:space="preserve">, proses, dan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sedangkan</w:t>
      </w:r>
      <w:proofErr w:type="spellEnd"/>
      <w:r w:rsidRPr="00857B74">
        <w:rPr>
          <w:sz w:val="22"/>
          <w:szCs w:val="22"/>
        </w:rPr>
        <w:t xml:space="preserve"> </w:t>
      </w:r>
      <w:proofErr w:type="spellStart"/>
      <w:r w:rsidRPr="00857B74">
        <w:rPr>
          <w:sz w:val="22"/>
          <w:szCs w:val="22"/>
        </w:rPr>
        <w:t>harga</w:t>
      </w:r>
      <w:proofErr w:type="spellEnd"/>
      <w:r w:rsidRPr="00857B74">
        <w:rPr>
          <w:sz w:val="22"/>
          <w:szCs w:val="22"/>
        </w:rPr>
        <w:t xml:space="preserve">, </w:t>
      </w:r>
      <w:proofErr w:type="spellStart"/>
      <w:r w:rsidRPr="00857B74">
        <w:rPr>
          <w:sz w:val="22"/>
          <w:szCs w:val="22"/>
        </w:rPr>
        <w:t>tempat</w:t>
      </w:r>
      <w:proofErr w:type="spellEnd"/>
      <w:r w:rsidRPr="00857B74">
        <w:rPr>
          <w:sz w:val="22"/>
          <w:szCs w:val="22"/>
        </w:rPr>
        <w:t>/</w:t>
      </w:r>
      <w:proofErr w:type="spellStart"/>
      <w:r w:rsidRPr="00857B74">
        <w:rPr>
          <w:sz w:val="22"/>
          <w:szCs w:val="22"/>
        </w:rPr>
        <w:t>lokasi</w:t>
      </w:r>
      <w:proofErr w:type="spellEnd"/>
      <w:r w:rsidRPr="00857B74">
        <w:rPr>
          <w:sz w:val="22"/>
          <w:szCs w:val="22"/>
        </w:rPr>
        <w:t xml:space="preserve">, dan </w:t>
      </w:r>
      <w:proofErr w:type="spellStart"/>
      <w:r w:rsidRPr="00857B74">
        <w:rPr>
          <w:sz w:val="22"/>
          <w:szCs w:val="22"/>
        </w:rPr>
        <w:t>personil</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negatif</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simultan</w:t>
      </w:r>
      <w:proofErr w:type="spellEnd"/>
      <w:r w:rsidRPr="00857B74">
        <w:rPr>
          <w:sz w:val="22"/>
          <w:szCs w:val="22"/>
        </w:rPr>
        <w:t xml:space="preserve">, </w:t>
      </w:r>
      <w:proofErr w:type="spellStart"/>
      <w:r w:rsidRPr="00857B74">
        <w:rPr>
          <w:sz w:val="22"/>
          <w:szCs w:val="22"/>
        </w:rPr>
        <w:t>semua</w:t>
      </w:r>
      <w:proofErr w:type="spellEnd"/>
      <w:r w:rsidRPr="00857B74">
        <w:rPr>
          <w:sz w:val="22"/>
          <w:szCs w:val="22"/>
        </w:rPr>
        <w:t xml:space="preserve"> </w:t>
      </w:r>
      <w:proofErr w:type="spellStart"/>
      <w:r w:rsidRPr="00857B74">
        <w:rPr>
          <w:sz w:val="22"/>
          <w:szCs w:val="22"/>
        </w:rPr>
        <w:t>variabel</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yaitu</w:t>
      </w:r>
      <w:proofErr w:type="spellEnd"/>
      <w:r w:rsidRPr="00857B74">
        <w:rPr>
          <w:sz w:val="22"/>
          <w:szCs w:val="22"/>
        </w:rPr>
        <w:t xml:space="preserve"> </w:t>
      </w:r>
      <w:proofErr w:type="spellStart"/>
      <w:r w:rsidRPr="00857B74">
        <w:rPr>
          <w:sz w:val="22"/>
          <w:szCs w:val="22"/>
        </w:rPr>
        <w:t>produk</w:t>
      </w:r>
      <w:proofErr w:type="spellEnd"/>
      <w:r w:rsidRPr="00857B74">
        <w:rPr>
          <w:sz w:val="22"/>
          <w:szCs w:val="22"/>
        </w:rPr>
        <w:t xml:space="preserve">, </w:t>
      </w:r>
      <w:proofErr w:type="spellStart"/>
      <w:r w:rsidRPr="00857B74">
        <w:rPr>
          <w:sz w:val="22"/>
          <w:szCs w:val="22"/>
        </w:rPr>
        <w:t>promosi</w:t>
      </w:r>
      <w:proofErr w:type="spellEnd"/>
      <w:r w:rsidRPr="00857B74">
        <w:rPr>
          <w:sz w:val="22"/>
          <w:szCs w:val="22"/>
        </w:rPr>
        <w:t xml:space="preserve">, proses,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w:t>
      </w:r>
      <w:proofErr w:type="spellStart"/>
      <w:r w:rsidRPr="00857B74">
        <w:rPr>
          <w:sz w:val="22"/>
          <w:szCs w:val="22"/>
        </w:rPr>
        <w:t>harga</w:t>
      </w:r>
      <w:proofErr w:type="spellEnd"/>
      <w:r w:rsidRPr="00857B74">
        <w:rPr>
          <w:sz w:val="22"/>
          <w:szCs w:val="22"/>
        </w:rPr>
        <w:t xml:space="preserve">, </w:t>
      </w:r>
      <w:proofErr w:type="spellStart"/>
      <w:r w:rsidRPr="00857B74">
        <w:rPr>
          <w:sz w:val="22"/>
          <w:szCs w:val="22"/>
        </w:rPr>
        <w:t>tempat</w:t>
      </w:r>
      <w:proofErr w:type="spellEnd"/>
      <w:r w:rsidRPr="00857B74">
        <w:rPr>
          <w:sz w:val="22"/>
          <w:szCs w:val="22"/>
        </w:rPr>
        <w:t>/</w:t>
      </w:r>
      <w:proofErr w:type="spellStart"/>
      <w:r w:rsidRPr="00857B74">
        <w:rPr>
          <w:sz w:val="22"/>
          <w:szCs w:val="22"/>
        </w:rPr>
        <w:t>lokasi</w:t>
      </w:r>
      <w:proofErr w:type="spellEnd"/>
      <w:r w:rsidRPr="00857B74">
        <w:rPr>
          <w:sz w:val="22"/>
          <w:szCs w:val="22"/>
        </w:rPr>
        <w:t xml:space="preserve">, dan </w:t>
      </w:r>
      <w:proofErr w:type="spellStart"/>
      <w:r w:rsidRPr="00857B74">
        <w:rPr>
          <w:sz w:val="22"/>
          <w:szCs w:val="22"/>
        </w:rPr>
        <w:t>personil</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Senain</w:t>
      </w:r>
      <w:proofErr w:type="spellEnd"/>
      <w:r w:rsidRPr="00857B74">
        <w:rPr>
          <w:color w:val="000000" w:themeColor="text1"/>
          <w:sz w:val="22"/>
          <w:szCs w:val="22"/>
        </w:rPr>
        <w:t>, 2012:94).</w:t>
      </w:r>
    </w:p>
    <w:p w14:paraId="38F627CE" w14:textId="77777777" w:rsidR="008754D5" w:rsidRPr="00857B74" w:rsidRDefault="008754D5" w:rsidP="00857B74">
      <w:pPr>
        <w:pStyle w:val="Default"/>
        <w:widowControl w:val="0"/>
        <w:ind w:firstLine="709"/>
        <w:jc w:val="both"/>
        <w:rPr>
          <w:color w:val="000000" w:themeColor="text1"/>
          <w:sz w:val="22"/>
          <w:szCs w:val="22"/>
        </w:rPr>
      </w:pP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aspek-aspek</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akademik</w:t>
      </w:r>
      <w:proofErr w:type="spellEnd"/>
      <w:r w:rsidRPr="00857B74">
        <w:rPr>
          <w:sz w:val="22"/>
          <w:szCs w:val="22"/>
        </w:rPr>
        <w:t xml:space="preserve"> yang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adalah</w:t>
      </w:r>
      <w:proofErr w:type="spellEnd"/>
      <w:r w:rsidRPr="00857B74">
        <w:rPr>
          <w:sz w:val="22"/>
          <w:szCs w:val="22"/>
        </w:rPr>
        <w:t xml:space="preserve"> </w:t>
      </w:r>
      <w:r w:rsidRPr="00857B74">
        <w:rPr>
          <w:i/>
          <w:sz w:val="22"/>
          <w:szCs w:val="22"/>
        </w:rPr>
        <w:t>responsiveness</w:t>
      </w:r>
      <w:r w:rsidRPr="00857B74">
        <w:rPr>
          <w:sz w:val="22"/>
          <w:szCs w:val="22"/>
        </w:rPr>
        <w:t xml:space="preserve"> dan </w:t>
      </w:r>
      <w:r w:rsidRPr="00857B74">
        <w:rPr>
          <w:i/>
          <w:sz w:val="22"/>
          <w:szCs w:val="22"/>
        </w:rPr>
        <w:t>tangible</w:t>
      </w:r>
      <w:r w:rsidRPr="00857B74">
        <w:rPr>
          <w:sz w:val="22"/>
          <w:szCs w:val="22"/>
        </w:rPr>
        <w:t xml:space="preserve">, </w:t>
      </w:r>
      <w:proofErr w:type="spellStart"/>
      <w:r w:rsidRPr="00857B74">
        <w:rPr>
          <w:sz w:val="22"/>
          <w:szCs w:val="22"/>
        </w:rPr>
        <w:t>sedangkan</w:t>
      </w:r>
      <w:proofErr w:type="spellEnd"/>
      <w:r w:rsidRPr="00857B74">
        <w:rPr>
          <w:sz w:val="22"/>
          <w:szCs w:val="22"/>
        </w:rPr>
        <w:t xml:space="preserve"> </w:t>
      </w:r>
      <w:r w:rsidRPr="00857B74">
        <w:rPr>
          <w:i/>
          <w:sz w:val="22"/>
          <w:szCs w:val="22"/>
        </w:rPr>
        <w:t>reliability</w:t>
      </w:r>
      <w:r w:rsidRPr="00857B74">
        <w:rPr>
          <w:sz w:val="22"/>
          <w:szCs w:val="22"/>
        </w:rPr>
        <w:t xml:space="preserve">, </w:t>
      </w:r>
      <w:r w:rsidRPr="00857B74">
        <w:rPr>
          <w:i/>
          <w:sz w:val="22"/>
          <w:szCs w:val="22"/>
        </w:rPr>
        <w:t>assurance</w:t>
      </w:r>
      <w:r w:rsidRPr="00857B74">
        <w:rPr>
          <w:sz w:val="22"/>
          <w:szCs w:val="22"/>
        </w:rPr>
        <w:t xml:space="preserve">, dan </w:t>
      </w:r>
      <w:r w:rsidRPr="00857B74">
        <w:rPr>
          <w:i/>
          <w:sz w:val="22"/>
          <w:szCs w:val="22"/>
        </w:rPr>
        <w:t xml:space="preserve">empathy </w:t>
      </w:r>
      <w:proofErr w:type="spellStart"/>
      <w:r w:rsidRPr="00857B74">
        <w:rPr>
          <w:sz w:val="22"/>
          <w:szCs w:val="22"/>
        </w:rPr>
        <w:t>tidak</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simultan</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Rahareng</w:t>
      </w:r>
      <w:proofErr w:type="spellEnd"/>
      <w:r w:rsidRPr="00857B74">
        <w:rPr>
          <w:sz w:val="22"/>
          <w:szCs w:val="22"/>
        </w:rPr>
        <w:t xml:space="preserve"> &amp; </w:t>
      </w:r>
      <w:proofErr w:type="spellStart"/>
      <w:r w:rsidRPr="00857B74">
        <w:rPr>
          <w:sz w:val="22"/>
          <w:szCs w:val="22"/>
        </w:rPr>
        <w:t>Relawan</w:t>
      </w:r>
      <w:proofErr w:type="spellEnd"/>
      <w:r w:rsidRPr="00857B74">
        <w:rPr>
          <w:sz w:val="22"/>
          <w:szCs w:val="22"/>
        </w:rPr>
        <w:t>, 2017:125).</w:t>
      </w:r>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serta</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siswa</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loyalitas</w:t>
      </w:r>
      <w:proofErr w:type="spellEnd"/>
      <w:r w:rsidRPr="00857B74">
        <w:rPr>
          <w:color w:val="000000" w:themeColor="text1"/>
          <w:sz w:val="22"/>
          <w:szCs w:val="22"/>
        </w:rPr>
        <w:t xml:space="preserve"> (</w:t>
      </w:r>
      <w:proofErr w:type="spellStart"/>
      <w:r w:rsidRPr="00857B74">
        <w:rPr>
          <w:color w:val="000000" w:themeColor="text1"/>
          <w:sz w:val="22"/>
          <w:szCs w:val="22"/>
        </w:rPr>
        <w:t>Mulyawan</w:t>
      </w:r>
      <w:proofErr w:type="spellEnd"/>
      <w:r w:rsidRPr="00857B74">
        <w:rPr>
          <w:color w:val="000000" w:themeColor="text1"/>
          <w:sz w:val="22"/>
          <w:szCs w:val="22"/>
        </w:rPr>
        <w:t xml:space="preserve"> &amp; </w:t>
      </w:r>
      <w:proofErr w:type="spellStart"/>
      <w:r w:rsidRPr="00857B74">
        <w:rPr>
          <w:color w:val="000000" w:themeColor="text1"/>
          <w:sz w:val="22"/>
          <w:szCs w:val="22"/>
        </w:rPr>
        <w:t>Rinawati</w:t>
      </w:r>
      <w:proofErr w:type="spellEnd"/>
      <w:r w:rsidRPr="00857B74">
        <w:rPr>
          <w:color w:val="000000" w:themeColor="text1"/>
          <w:sz w:val="22"/>
          <w:szCs w:val="22"/>
        </w:rPr>
        <w:t xml:space="preserve">, 2016:119).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pelayanan</w:t>
      </w:r>
      <w:proofErr w:type="spellEnd"/>
      <w:r w:rsidRPr="00857B74">
        <w:rPr>
          <w:color w:val="000000" w:themeColor="text1"/>
          <w:sz w:val="22"/>
          <w:szCs w:val="22"/>
        </w:rPr>
        <w:t xml:space="preserve"> </w:t>
      </w:r>
      <w:proofErr w:type="spellStart"/>
      <w:r w:rsidRPr="00857B74">
        <w:rPr>
          <w:color w:val="000000" w:themeColor="text1"/>
          <w:sz w:val="22"/>
          <w:szCs w:val="22"/>
        </w:rPr>
        <w:t>administrasi</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dan </w:t>
      </w:r>
      <w:proofErr w:type="spellStart"/>
      <w:r w:rsidRPr="00857B74">
        <w:rPr>
          <w:color w:val="000000" w:themeColor="text1"/>
          <w:sz w:val="22"/>
          <w:szCs w:val="22"/>
        </w:rPr>
        <w:t>kemahasiswaan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signifikan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baik</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parsial</w:t>
      </w:r>
      <w:proofErr w:type="spellEnd"/>
      <w:r w:rsidRPr="00857B74">
        <w:rPr>
          <w:color w:val="000000" w:themeColor="text1"/>
          <w:sz w:val="22"/>
          <w:szCs w:val="22"/>
        </w:rPr>
        <w:t xml:space="preserve"> </w:t>
      </w:r>
      <w:proofErr w:type="spellStart"/>
      <w:r w:rsidRPr="00857B74">
        <w:rPr>
          <w:color w:val="000000" w:themeColor="text1"/>
          <w:sz w:val="22"/>
          <w:szCs w:val="22"/>
        </w:rPr>
        <w:t>maupun</w:t>
      </w:r>
      <w:proofErr w:type="spellEnd"/>
      <w:r w:rsidRPr="00857B74">
        <w:rPr>
          <w:color w:val="000000" w:themeColor="text1"/>
          <w:sz w:val="22"/>
          <w:szCs w:val="22"/>
        </w:rPr>
        <w:t xml:space="preserve"> </w:t>
      </w:r>
      <w:proofErr w:type="spellStart"/>
      <w:r w:rsidRPr="00857B74">
        <w:rPr>
          <w:color w:val="000000" w:themeColor="text1"/>
          <w:sz w:val="22"/>
          <w:szCs w:val="22"/>
        </w:rPr>
        <w:t>simultan</w:t>
      </w:r>
      <w:proofErr w:type="spellEnd"/>
      <w:r w:rsidRPr="00857B74">
        <w:rPr>
          <w:color w:val="000000" w:themeColor="text1"/>
          <w:sz w:val="22"/>
          <w:szCs w:val="22"/>
        </w:rPr>
        <w:t xml:space="preserve"> (</w:t>
      </w:r>
      <w:proofErr w:type="spellStart"/>
      <w:r w:rsidRPr="00857B74">
        <w:rPr>
          <w:color w:val="000000" w:themeColor="text1"/>
          <w:sz w:val="22"/>
          <w:szCs w:val="22"/>
        </w:rPr>
        <w:t>Sumarni</w:t>
      </w:r>
      <w:proofErr w:type="spellEnd"/>
      <w:r w:rsidRPr="00857B74">
        <w:rPr>
          <w:color w:val="000000" w:themeColor="text1"/>
          <w:sz w:val="22"/>
          <w:szCs w:val="22"/>
        </w:rPr>
        <w:t>, 2018:71).</w:t>
      </w:r>
      <w:r w:rsidRPr="00857B74">
        <w:rPr>
          <w:sz w:val="22"/>
          <w:szCs w:val="22"/>
        </w:rPr>
        <w:t xml:space="preserve"> </w:t>
      </w:r>
    </w:p>
    <w:p w14:paraId="5661EB04" w14:textId="77777777" w:rsidR="008754D5" w:rsidRPr="00857B74" w:rsidRDefault="008754D5"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Berkaitan</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dan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PT, </w:t>
      </w:r>
      <w:proofErr w:type="spellStart"/>
      <w:r w:rsidRPr="00857B74">
        <w:rPr>
          <w:color w:val="000000" w:themeColor="text1"/>
          <w:sz w:val="22"/>
          <w:szCs w:val="22"/>
        </w:rPr>
        <w:t>beberapa</w:t>
      </w:r>
      <w:proofErr w:type="spellEnd"/>
      <w:r w:rsidRPr="00857B74">
        <w:rPr>
          <w:color w:val="000000" w:themeColor="text1"/>
          <w:sz w:val="22"/>
          <w:szCs w:val="22"/>
        </w:rPr>
        <w:t xml:space="preserve"> </w:t>
      </w:r>
      <w:proofErr w:type="spellStart"/>
      <w:r w:rsidRPr="00857B74">
        <w:rPr>
          <w:color w:val="000000" w:themeColor="text1"/>
          <w:sz w:val="22"/>
          <w:szCs w:val="22"/>
        </w:rPr>
        <w:t>hasil</w:t>
      </w:r>
      <w:proofErr w:type="spellEnd"/>
      <w:r w:rsidRPr="00857B74">
        <w:rPr>
          <w:color w:val="000000" w:themeColor="text1"/>
          <w:sz w:val="22"/>
          <w:szCs w:val="22"/>
        </w:rPr>
        <w:t xml:space="preserve"> </w:t>
      </w:r>
      <w:proofErr w:type="spellStart"/>
      <w:r w:rsidRPr="00857B74">
        <w:rPr>
          <w:color w:val="000000" w:themeColor="text1"/>
          <w:sz w:val="22"/>
          <w:szCs w:val="22"/>
        </w:rPr>
        <w:t>penelitian</w:t>
      </w:r>
      <w:proofErr w:type="spellEnd"/>
      <w:r w:rsidRPr="00857B74">
        <w:rPr>
          <w:color w:val="000000" w:themeColor="text1"/>
          <w:sz w:val="22"/>
          <w:szCs w:val="22"/>
        </w:rPr>
        <w:t xml:space="preserve"> </w:t>
      </w:r>
      <w:proofErr w:type="spellStart"/>
      <w:r w:rsidRPr="00857B74">
        <w:rPr>
          <w:color w:val="000000" w:themeColor="text1"/>
          <w:sz w:val="22"/>
          <w:szCs w:val="22"/>
        </w:rPr>
        <w:t>menunjukkan</w:t>
      </w:r>
      <w:proofErr w:type="spellEnd"/>
      <w:r w:rsidRPr="00857B74">
        <w:rPr>
          <w:color w:val="000000" w:themeColor="text1"/>
          <w:sz w:val="22"/>
          <w:szCs w:val="22"/>
        </w:rPr>
        <w:t xml:space="preserve"> </w:t>
      </w:r>
      <w:proofErr w:type="spellStart"/>
      <w:r w:rsidRPr="00857B74">
        <w:rPr>
          <w:color w:val="000000" w:themeColor="text1"/>
          <w:sz w:val="22"/>
          <w:szCs w:val="22"/>
        </w:rPr>
        <w:t>kecenderungan</w:t>
      </w:r>
      <w:proofErr w:type="spellEnd"/>
      <w:r w:rsidRPr="00857B74">
        <w:rPr>
          <w:color w:val="000000" w:themeColor="text1"/>
          <w:sz w:val="22"/>
          <w:szCs w:val="22"/>
        </w:rPr>
        <w:t xml:space="preserve"> </w:t>
      </w:r>
      <w:proofErr w:type="spellStart"/>
      <w:r w:rsidRPr="00857B74">
        <w:rPr>
          <w:color w:val="000000" w:themeColor="text1"/>
          <w:sz w:val="22"/>
          <w:szCs w:val="22"/>
        </w:rPr>
        <w:t>pengaruh</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dan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PT. Hasil </w:t>
      </w:r>
      <w:proofErr w:type="spellStart"/>
      <w:r w:rsidRPr="00857B74">
        <w:rPr>
          <w:color w:val="000000" w:themeColor="text1"/>
          <w:sz w:val="22"/>
          <w:szCs w:val="22"/>
        </w:rPr>
        <w:t>penelitian</w:t>
      </w:r>
      <w:proofErr w:type="spellEnd"/>
      <w:r w:rsidRPr="00857B74">
        <w:rPr>
          <w:color w:val="000000" w:themeColor="text1"/>
          <w:sz w:val="22"/>
          <w:szCs w:val="22"/>
        </w:rPr>
        <w:t xml:space="preserve"> </w:t>
      </w:r>
      <w:proofErr w:type="spellStart"/>
      <w:r w:rsidRPr="00857B74">
        <w:rPr>
          <w:color w:val="000000" w:themeColor="text1"/>
          <w:sz w:val="22"/>
          <w:szCs w:val="22"/>
        </w:rPr>
        <w:t>Tijjang</w:t>
      </w:r>
      <w:proofErr w:type="spellEnd"/>
      <w:r w:rsidRPr="00857B74">
        <w:rPr>
          <w:color w:val="000000" w:themeColor="text1"/>
          <w:sz w:val="22"/>
          <w:szCs w:val="22"/>
        </w:rPr>
        <w:t xml:space="preserve"> </w:t>
      </w:r>
      <w:r w:rsidRPr="00857B74">
        <w:rPr>
          <w:i/>
          <w:color w:val="000000" w:themeColor="text1"/>
          <w:sz w:val="22"/>
          <w:szCs w:val="22"/>
        </w:rPr>
        <w:t>et al.</w:t>
      </w:r>
      <w:r w:rsidRPr="00857B74">
        <w:rPr>
          <w:color w:val="000000" w:themeColor="text1"/>
          <w:sz w:val="22"/>
          <w:szCs w:val="22"/>
        </w:rPr>
        <w:t xml:space="preserve"> (2017) </w:t>
      </w:r>
      <w:proofErr w:type="spellStart"/>
      <w:r w:rsidRPr="00857B74">
        <w:rPr>
          <w:color w:val="000000" w:themeColor="text1"/>
          <w:sz w:val="22"/>
          <w:szCs w:val="22"/>
        </w:rPr>
        <w:t>menunjukkan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dan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calon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PT dan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Hasil </w:t>
      </w:r>
      <w:proofErr w:type="spellStart"/>
      <w:r w:rsidRPr="00857B74">
        <w:rPr>
          <w:color w:val="000000" w:themeColor="text1"/>
          <w:sz w:val="22"/>
          <w:szCs w:val="22"/>
        </w:rPr>
        <w:t>penelitian</w:t>
      </w:r>
      <w:proofErr w:type="spellEnd"/>
      <w:r w:rsidRPr="00857B74">
        <w:rPr>
          <w:color w:val="000000" w:themeColor="text1"/>
          <w:sz w:val="22"/>
          <w:szCs w:val="22"/>
        </w:rPr>
        <w:t xml:space="preserve"> </w:t>
      </w:r>
      <w:proofErr w:type="spellStart"/>
      <w:r w:rsidRPr="00857B74">
        <w:rPr>
          <w:color w:val="000000" w:themeColor="text1"/>
          <w:sz w:val="22"/>
          <w:szCs w:val="22"/>
        </w:rPr>
        <w:t>Hukama</w:t>
      </w:r>
      <w:proofErr w:type="spellEnd"/>
      <w:r w:rsidRPr="00857B74">
        <w:rPr>
          <w:color w:val="000000" w:themeColor="text1"/>
          <w:sz w:val="22"/>
          <w:szCs w:val="22"/>
        </w:rPr>
        <w:t xml:space="preserve"> &amp; Simon (2018:17) </w:t>
      </w:r>
      <w:proofErr w:type="spellStart"/>
      <w:r w:rsidRPr="00857B74">
        <w:rPr>
          <w:color w:val="000000" w:themeColor="text1"/>
          <w:sz w:val="22"/>
          <w:szCs w:val="22"/>
        </w:rPr>
        <w:t>menyimpulkan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dan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program </w:t>
      </w:r>
      <w:proofErr w:type="spellStart"/>
      <w:r w:rsidRPr="00857B74">
        <w:rPr>
          <w:color w:val="000000" w:themeColor="text1"/>
          <w:sz w:val="22"/>
          <w:szCs w:val="22"/>
        </w:rPr>
        <w:t>studi</w:t>
      </w:r>
      <w:proofErr w:type="spellEnd"/>
      <w:r w:rsidRPr="00857B74">
        <w:rPr>
          <w:color w:val="000000" w:themeColor="text1"/>
          <w:sz w:val="22"/>
          <w:szCs w:val="22"/>
        </w:rPr>
        <w:t xml:space="preserve">”. </w:t>
      </w:r>
      <w:proofErr w:type="spellStart"/>
      <w:r w:rsidRPr="00857B74">
        <w:rPr>
          <w:color w:val="000000" w:themeColor="text1"/>
          <w:sz w:val="22"/>
          <w:szCs w:val="22"/>
        </w:rPr>
        <w:t>Selanjutnya</w:t>
      </w:r>
      <w:proofErr w:type="spellEnd"/>
      <w:r w:rsidRPr="00857B74">
        <w:rPr>
          <w:color w:val="000000" w:themeColor="text1"/>
          <w:sz w:val="22"/>
          <w:szCs w:val="22"/>
        </w:rPr>
        <w:t xml:space="preserve"> </w:t>
      </w:r>
      <w:proofErr w:type="spellStart"/>
      <w:r w:rsidRPr="00857B74">
        <w:rPr>
          <w:color w:val="000000" w:themeColor="text1"/>
          <w:sz w:val="22"/>
          <w:szCs w:val="22"/>
        </w:rPr>
        <w:t>hasil</w:t>
      </w:r>
      <w:proofErr w:type="spellEnd"/>
      <w:r w:rsidRPr="00857B74">
        <w:rPr>
          <w:color w:val="000000" w:themeColor="text1"/>
          <w:sz w:val="22"/>
          <w:szCs w:val="22"/>
        </w:rPr>
        <w:t xml:space="preserve"> </w:t>
      </w:r>
      <w:proofErr w:type="spellStart"/>
      <w:r w:rsidRPr="00857B74">
        <w:rPr>
          <w:color w:val="000000" w:themeColor="text1"/>
          <w:sz w:val="22"/>
          <w:szCs w:val="22"/>
        </w:rPr>
        <w:t>penelitian</w:t>
      </w:r>
      <w:proofErr w:type="spellEnd"/>
      <w:r w:rsidRPr="00857B74">
        <w:rPr>
          <w:color w:val="000000" w:themeColor="text1"/>
          <w:sz w:val="22"/>
          <w:szCs w:val="22"/>
        </w:rPr>
        <w:t xml:space="preserve"> </w:t>
      </w:r>
      <w:proofErr w:type="spellStart"/>
      <w:r w:rsidRPr="00857B74">
        <w:rPr>
          <w:color w:val="000000" w:themeColor="text1"/>
          <w:sz w:val="22"/>
          <w:szCs w:val="22"/>
        </w:rPr>
        <w:t>Chairiyaton</w:t>
      </w:r>
      <w:proofErr w:type="spellEnd"/>
      <w:r w:rsidRPr="00857B74">
        <w:rPr>
          <w:color w:val="000000" w:themeColor="text1"/>
          <w:sz w:val="22"/>
          <w:szCs w:val="22"/>
        </w:rPr>
        <w:t xml:space="preserve"> (2017:136) </w:t>
      </w:r>
      <w:proofErr w:type="spellStart"/>
      <w:r w:rsidRPr="00857B74">
        <w:rPr>
          <w:color w:val="000000" w:themeColor="text1"/>
          <w:sz w:val="22"/>
          <w:szCs w:val="22"/>
        </w:rPr>
        <w:t>menyimpulkan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PT”. </w:t>
      </w:r>
      <w:proofErr w:type="spellStart"/>
      <w:r w:rsidRPr="00857B74">
        <w:rPr>
          <w:color w:val="000000" w:themeColor="text1"/>
          <w:sz w:val="22"/>
          <w:szCs w:val="22"/>
        </w:rPr>
        <w:t>Sementara</w:t>
      </w:r>
      <w:proofErr w:type="spellEnd"/>
      <w:r w:rsidRPr="00857B74">
        <w:rPr>
          <w:color w:val="000000" w:themeColor="text1"/>
          <w:sz w:val="22"/>
          <w:szCs w:val="22"/>
        </w:rPr>
        <w:t xml:space="preserve"> </w:t>
      </w:r>
      <w:proofErr w:type="spellStart"/>
      <w:r w:rsidRPr="00857B74">
        <w:rPr>
          <w:color w:val="000000" w:themeColor="text1"/>
          <w:sz w:val="22"/>
          <w:szCs w:val="22"/>
        </w:rPr>
        <w:t>menurut</w:t>
      </w:r>
      <w:proofErr w:type="spellEnd"/>
      <w:r w:rsidRPr="00857B74">
        <w:rPr>
          <w:color w:val="000000" w:themeColor="text1"/>
          <w:sz w:val="22"/>
          <w:szCs w:val="22"/>
        </w:rPr>
        <w:t xml:space="preserve"> </w:t>
      </w:r>
      <w:proofErr w:type="spellStart"/>
      <w:r w:rsidRPr="00857B74">
        <w:rPr>
          <w:color w:val="000000" w:themeColor="text1"/>
          <w:sz w:val="22"/>
          <w:szCs w:val="22"/>
        </w:rPr>
        <w:t>hasil</w:t>
      </w:r>
      <w:proofErr w:type="spellEnd"/>
      <w:r w:rsidRPr="00857B74">
        <w:rPr>
          <w:color w:val="000000" w:themeColor="text1"/>
          <w:sz w:val="22"/>
          <w:szCs w:val="22"/>
        </w:rPr>
        <w:t xml:space="preserve"> </w:t>
      </w:r>
      <w:proofErr w:type="spellStart"/>
      <w:r w:rsidRPr="00857B74">
        <w:rPr>
          <w:color w:val="000000" w:themeColor="text1"/>
          <w:sz w:val="22"/>
          <w:szCs w:val="22"/>
        </w:rPr>
        <w:t>penelitian</w:t>
      </w:r>
      <w:proofErr w:type="spellEnd"/>
      <w:r w:rsidRPr="00857B74">
        <w:rPr>
          <w:color w:val="000000" w:themeColor="text1"/>
          <w:sz w:val="22"/>
          <w:szCs w:val="22"/>
        </w:rPr>
        <w:t xml:space="preserve"> Fakhri, </w:t>
      </w:r>
      <w:proofErr w:type="spellStart"/>
      <w:r w:rsidRPr="00857B74">
        <w:rPr>
          <w:color w:val="000000" w:themeColor="text1"/>
          <w:sz w:val="22"/>
          <w:szCs w:val="22"/>
        </w:rPr>
        <w:t>Gilang</w:t>
      </w:r>
      <w:proofErr w:type="spellEnd"/>
      <w:r w:rsidRPr="00857B74">
        <w:rPr>
          <w:color w:val="000000" w:themeColor="text1"/>
          <w:sz w:val="22"/>
          <w:szCs w:val="22"/>
        </w:rPr>
        <w:t xml:space="preserve"> &amp; </w:t>
      </w:r>
      <w:proofErr w:type="spellStart"/>
      <w:r w:rsidRPr="00857B74">
        <w:rPr>
          <w:color w:val="000000" w:themeColor="text1"/>
          <w:sz w:val="22"/>
          <w:szCs w:val="22"/>
        </w:rPr>
        <w:t>Ratnayu</w:t>
      </w:r>
      <w:proofErr w:type="spellEnd"/>
      <w:r w:rsidRPr="00857B74">
        <w:rPr>
          <w:color w:val="000000" w:themeColor="text1"/>
          <w:sz w:val="22"/>
          <w:szCs w:val="22"/>
        </w:rPr>
        <w:t xml:space="preserve"> (2017:10), “</w:t>
      </w:r>
      <w:proofErr w:type="spellStart"/>
      <w:r w:rsidRPr="00857B74">
        <w:rPr>
          <w:color w:val="000000" w:themeColor="text1"/>
          <w:sz w:val="22"/>
          <w:szCs w:val="22"/>
        </w:rPr>
        <w:t>faktor-faktor</w:t>
      </w:r>
      <w:proofErr w:type="spellEnd"/>
      <w:r w:rsidRPr="00857B74">
        <w:rPr>
          <w:color w:val="000000" w:themeColor="text1"/>
          <w:sz w:val="22"/>
          <w:szCs w:val="22"/>
        </w:rPr>
        <w:t xml:space="preserve"> </w:t>
      </w:r>
      <w:proofErr w:type="spellStart"/>
      <w:r w:rsidRPr="00857B74">
        <w:rPr>
          <w:color w:val="000000" w:themeColor="text1"/>
          <w:sz w:val="22"/>
          <w:szCs w:val="22"/>
        </w:rPr>
        <w:t>pembentuk</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dan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PTS </w:t>
      </w:r>
      <w:proofErr w:type="spellStart"/>
      <w:r w:rsidRPr="00857B74">
        <w:rPr>
          <w:color w:val="000000" w:themeColor="text1"/>
          <w:sz w:val="22"/>
          <w:szCs w:val="22"/>
        </w:rPr>
        <w:t>adalah</w:t>
      </w:r>
      <w:proofErr w:type="spellEnd"/>
      <w:r w:rsidRPr="00857B74">
        <w:rPr>
          <w:color w:val="000000" w:themeColor="text1"/>
          <w:sz w:val="22"/>
          <w:szCs w:val="22"/>
        </w:rPr>
        <w:t xml:space="preserve"> </w:t>
      </w:r>
      <w:proofErr w:type="spellStart"/>
      <w:r w:rsidRPr="00857B74">
        <w:rPr>
          <w:color w:val="000000" w:themeColor="text1"/>
          <w:sz w:val="22"/>
          <w:szCs w:val="22"/>
        </w:rPr>
        <w:t>citra</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w:t>
      </w:r>
      <w:proofErr w:type="spellStart"/>
      <w:r w:rsidRPr="00857B74">
        <w:rPr>
          <w:color w:val="000000" w:themeColor="text1"/>
          <w:sz w:val="22"/>
          <w:szCs w:val="22"/>
        </w:rPr>
        <w:t>dukungan</w:t>
      </w:r>
      <w:proofErr w:type="spellEnd"/>
      <w:r w:rsidRPr="00857B74">
        <w:rPr>
          <w:color w:val="000000" w:themeColor="text1"/>
          <w:sz w:val="22"/>
          <w:szCs w:val="22"/>
        </w:rPr>
        <w:t xml:space="preserve"> orang </w:t>
      </w:r>
      <w:proofErr w:type="spellStart"/>
      <w:r w:rsidRPr="00857B74">
        <w:rPr>
          <w:color w:val="000000" w:themeColor="text1"/>
          <w:sz w:val="22"/>
          <w:szCs w:val="22"/>
        </w:rPr>
        <w:t>tua</w:t>
      </w:r>
      <w:proofErr w:type="spellEnd"/>
      <w:r w:rsidRPr="00857B74">
        <w:rPr>
          <w:color w:val="000000" w:themeColor="text1"/>
          <w:sz w:val="22"/>
          <w:szCs w:val="22"/>
        </w:rPr>
        <w:t xml:space="preserve">, </w:t>
      </w:r>
      <w:proofErr w:type="spellStart"/>
      <w:r w:rsidRPr="00857B74">
        <w:rPr>
          <w:color w:val="000000" w:themeColor="text1"/>
          <w:sz w:val="22"/>
          <w:szCs w:val="22"/>
        </w:rPr>
        <w:t>pertemanan</w:t>
      </w:r>
      <w:proofErr w:type="spellEnd"/>
      <w:r w:rsidRPr="00857B74">
        <w:rPr>
          <w:color w:val="000000" w:themeColor="text1"/>
          <w:sz w:val="22"/>
          <w:szCs w:val="22"/>
        </w:rPr>
        <w:t xml:space="preserve"> dan </w:t>
      </w:r>
      <w:proofErr w:type="spellStart"/>
      <w:r w:rsidRPr="00857B74">
        <w:rPr>
          <w:color w:val="000000" w:themeColor="text1"/>
          <w:sz w:val="22"/>
          <w:szCs w:val="22"/>
        </w:rPr>
        <w:t>lokasi</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w:t>
      </w:r>
    </w:p>
    <w:p w14:paraId="0581E8D9" w14:textId="77777777" w:rsidR="008754D5" w:rsidRPr="00857B74" w:rsidRDefault="008754D5"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Semua</w:t>
      </w:r>
      <w:proofErr w:type="spellEnd"/>
      <w:r w:rsidRPr="00857B74">
        <w:rPr>
          <w:color w:val="000000" w:themeColor="text1"/>
          <w:sz w:val="22"/>
          <w:szCs w:val="22"/>
        </w:rPr>
        <w:t xml:space="preserve"> </w:t>
      </w:r>
      <w:proofErr w:type="spellStart"/>
      <w:r w:rsidRPr="00857B74">
        <w:rPr>
          <w:color w:val="000000" w:themeColor="text1"/>
          <w:sz w:val="22"/>
          <w:szCs w:val="22"/>
        </w:rPr>
        <w:t>aspek</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signifikan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PTS, </w:t>
      </w:r>
      <w:proofErr w:type="spellStart"/>
      <w:r w:rsidRPr="00857B74">
        <w:rPr>
          <w:color w:val="000000" w:themeColor="text1"/>
          <w:sz w:val="22"/>
          <w:szCs w:val="22"/>
        </w:rPr>
        <w:t>baik</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parsial</w:t>
      </w:r>
      <w:proofErr w:type="spellEnd"/>
      <w:r w:rsidRPr="00857B74">
        <w:rPr>
          <w:color w:val="000000" w:themeColor="text1"/>
          <w:sz w:val="22"/>
          <w:szCs w:val="22"/>
        </w:rPr>
        <w:t xml:space="preserve"> </w:t>
      </w:r>
      <w:proofErr w:type="spellStart"/>
      <w:r w:rsidRPr="00857B74">
        <w:rPr>
          <w:color w:val="000000" w:themeColor="text1"/>
          <w:sz w:val="22"/>
          <w:szCs w:val="22"/>
        </w:rPr>
        <w:t>maupun</w:t>
      </w:r>
      <w:proofErr w:type="spellEnd"/>
      <w:r w:rsidRPr="00857B74">
        <w:rPr>
          <w:color w:val="000000" w:themeColor="text1"/>
          <w:sz w:val="22"/>
          <w:szCs w:val="22"/>
        </w:rPr>
        <w:t xml:space="preserve"> </w:t>
      </w:r>
      <w:proofErr w:type="spellStart"/>
      <w:r w:rsidRPr="00857B74">
        <w:rPr>
          <w:color w:val="000000" w:themeColor="text1"/>
          <w:sz w:val="22"/>
          <w:szCs w:val="22"/>
        </w:rPr>
        <w:t>simultan</w:t>
      </w:r>
      <w:proofErr w:type="spellEnd"/>
      <w:r w:rsidRPr="00857B74">
        <w:rPr>
          <w:color w:val="000000" w:themeColor="text1"/>
          <w:sz w:val="22"/>
          <w:szCs w:val="22"/>
        </w:rPr>
        <w:t xml:space="preserve"> (</w:t>
      </w:r>
      <w:proofErr w:type="spellStart"/>
      <w:r w:rsidRPr="00857B74">
        <w:rPr>
          <w:color w:val="000000" w:themeColor="text1"/>
          <w:sz w:val="22"/>
          <w:szCs w:val="22"/>
        </w:rPr>
        <w:t>Suarsa</w:t>
      </w:r>
      <w:proofErr w:type="spellEnd"/>
      <w:r w:rsidRPr="00857B74">
        <w:rPr>
          <w:color w:val="000000" w:themeColor="text1"/>
          <w:sz w:val="22"/>
          <w:szCs w:val="22"/>
        </w:rPr>
        <w:t xml:space="preserve"> &amp; Munawar, 2020:25). </w:t>
      </w:r>
      <w:proofErr w:type="spellStart"/>
      <w:r w:rsidRPr="00857B74">
        <w:rPr>
          <w:color w:val="000000" w:themeColor="text1"/>
          <w:sz w:val="22"/>
          <w:szCs w:val="22"/>
        </w:rPr>
        <w:t>Aspek-aspek</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lokasi</w:t>
      </w:r>
      <w:proofErr w:type="spellEnd"/>
      <w:r w:rsidRPr="00857B74">
        <w:rPr>
          <w:color w:val="000000" w:themeColor="text1"/>
          <w:sz w:val="22"/>
          <w:szCs w:val="22"/>
        </w:rPr>
        <w:t xml:space="preserve">, dan </w:t>
      </w:r>
      <w:proofErr w:type="spellStart"/>
      <w:r w:rsidRPr="00857B74">
        <w:rPr>
          <w:color w:val="000000" w:themeColor="text1"/>
          <w:sz w:val="22"/>
          <w:szCs w:val="22"/>
        </w:rPr>
        <w:t>bukti</w:t>
      </w:r>
      <w:proofErr w:type="spellEnd"/>
      <w:r w:rsidRPr="00857B74">
        <w:rPr>
          <w:color w:val="000000" w:themeColor="text1"/>
          <w:sz w:val="22"/>
          <w:szCs w:val="22"/>
        </w:rPr>
        <w:t xml:space="preserve"> </w:t>
      </w:r>
      <w:proofErr w:type="spellStart"/>
      <w:r w:rsidRPr="00857B74">
        <w:rPr>
          <w:color w:val="000000" w:themeColor="text1"/>
          <w:sz w:val="22"/>
          <w:szCs w:val="22"/>
        </w:rPr>
        <w:t>fisik</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PTS, </w:t>
      </w:r>
      <w:proofErr w:type="spellStart"/>
      <w:r w:rsidRPr="00857B74">
        <w:rPr>
          <w:color w:val="000000" w:themeColor="text1"/>
          <w:sz w:val="22"/>
          <w:szCs w:val="22"/>
        </w:rPr>
        <w:t>sedangkan</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SDM, dan proses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tidak</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Mariani</w:t>
      </w:r>
      <w:proofErr w:type="spellEnd"/>
      <w:r w:rsidRPr="00857B74">
        <w:rPr>
          <w:color w:val="000000" w:themeColor="text1"/>
          <w:sz w:val="22"/>
          <w:szCs w:val="22"/>
        </w:rPr>
        <w:t xml:space="preserve">, 2016:65). Citra merk dan </w:t>
      </w:r>
      <w:proofErr w:type="spellStart"/>
      <w:r w:rsidRPr="00857B74">
        <w:rPr>
          <w:color w:val="000000" w:themeColor="text1"/>
          <w:sz w:val="22"/>
          <w:szCs w:val="22"/>
        </w:rPr>
        <w:t>promosi</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dan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program </w:t>
      </w:r>
      <w:proofErr w:type="spellStart"/>
      <w:r w:rsidRPr="00857B74">
        <w:rPr>
          <w:color w:val="000000" w:themeColor="text1"/>
          <w:sz w:val="22"/>
          <w:szCs w:val="22"/>
        </w:rPr>
        <w:t>studi</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mempengaruhi</w:t>
      </w:r>
      <w:proofErr w:type="spellEnd"/>
      <w:r w:rsidRPr="00857B74">
        <w:rPr>
          <w:color w:val="000000" w:themeColor="text1"/>
          <w:sz w:val="22"/>
          <w:szCs w:val="22"/>
        </w:rPr>
        <w:t xml:space="preserve"> </w:t>
      </w:r>
      <w:proofErr w:type="spellStart"/>
      <w:r w:rsidRPr="00857B74">
        <w:rPr>
          <w:color w:val="000000" w:themeColor="text1"/>
          <w:sz w:val="22"/>
          <w:szCs w:val="22"/>
        </w:rPr>
        <w:t>keputusan</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program </w:t>
      </w:r>
      <w:proofErr w:type="spellStart"/>
      <w:r w:rsidRPr="00857B74">
        <w:rPr>
          <w:color w:val="000000" w:themeColor="text1"/>
          <w:sz w:val="22"/>
          <w:szCs w:val="22"/>
        </w:rPr>
        <w:t>studi</w:t>
      </w:r>
      <w:proofErr w:type="spellEnd"/>
      <w:r w:rsidRPr="00857B74">
        <w:rPr>
          <w:color w:val="000000" w:themeColor="text1"/>
          <w:sz w:val="22"/>
          <w:szCs w:val="22"/>
        </w:rPr>
        <w:t xml:space="preserve"> (Murti, 2019:102).</w:t>
      </w:r>
    </w:p>
    <w:p w14:paraId="63CE91FD" w14:textId="77777777" w:rsidR="008754D5" w:rsidRPr="00857B74" w:rsidRDefault="008754D5" w:rsidP="00857B74">
      <w:pPr>
        <w:pStyle w:val="Default"/>
        <w:widowControl w:val="0"/>
        <w:ind w:firstLine="709"/>
        <w:jc w:val="both"/>
        <w:rPr>
          <w:color w:val="000000" w:themeColor="text1"/>
          <w:sz w:val="22"/>
          <w:szCs w:val="22"/>
        </w:rPr>
      </w:pPr>
      <w:proofErr w:type="spellStart"/>
      <w:r w:rsidRPr="00857B74">
        <w:rPr>
          <w:sz w:val="22"/>
          <w:szCs w:val="22"/>
        </w:rPr>
        <w:t>Preferensi</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dalam</w:t>
      </w:r>
      <w:proofErr w:type="spellEnd"/>
      <w:r w:rsidRPr="00857B74">
        <w:rPr>
          <w:sz w:val="22"/>
          <w:szCs w:val="22"/>
        </w:rPr>
        <w:t xml:space="preserve"> </w:t>
      </w:r>
      <w:proofErr w:type="spellStart"/>
      <w:r w:rsidRPr="00857B74">
        <w:rPr>
          <w:sz w:val="22"/>
          <w:szCs w:val="22"/>
        </w:rPr>
        <w:t>memilih</w:t>
      </w:r>
      <w:proofErr w:type="spellEnd"/>
      <w:r w:rsidRPr="00857B74">
        <w:rPr>
          <w:sz w:val="22"/>
          <w:szCs w:val="22"/>
        </w:rPr>
        <w:t xml:space="preserve"> program </w:t>
      </w:r>
      <w:proofErr w:type="spellStart"/>
      <w:r w:rsidRPr="00857B74">
        <w:rPr>
          <w:sz w:val="22"/>
          <w:szCs w:val="22"/>
        </w:rPr>
        <w:t>studi</w:t>
      </w:r>
      <w:proofErr w:type="spellEnd"/>
      <w:r w:rsidRPr="00857B74">
        <w:rPr>
          <w:sz w:val="22"/>
          <w:szCs w:val="22"/>
        </w:rPr>
        <w:t xml:space="preserve"> yang </w:t>
      </w:r>
      <w:proofErr w:type="spellStart"/>
      <w:r w:rsidRPr="00857B74">
        <w:rPr>
          <w:sz w:val="22"/>
          <w:szCs w:val="22"/>
        </w:rPr>
        <w:t>ditawarkan</w:t>
      </w:r>
      <w:proofErr w:type="spellEnd"/>
      <w:r w:rsidRPr="00857B74">
        <w:rPr>
          <w:sz w:val="22"/>
          <w:szCs w:val="22"/>
        </w:rPr>
        <w:t xml:space="preserve"> oleh PTS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faktor-faktor</w:t>
      </w:r>
      <w:proofErr w:type="spellEnd"/>
      <w:r w:rsidRPr="00857B74">
        <w:rPr>
          <w:sz w:val="22"/>
          <w:szCs w:val="22"/>
        </w:rPr>
        <w:t xml:space="preserve"> </w:t>
      </w:r>
      <w:proofErr w:type="spellStart"/>
      <w:r w:rsidRPr="00857B74">
        <w:rPr>
          <w:sz w:val="22"/>
          <w:szCs w:val="22"/>
        </w:rPr>
        <w:t>iklan</w:t>
      </w:r>
      <w:proofErr w:type="spellEnd"/>
      <w:r w:rsidRPr="00857B74">
        <w:rPr>
          <w:sz w:val="22"/>
          <w:szCs w:val="22"/>
        </w:rPr>
        <w:t xml:space="preserve"> yang </w:t>
      </w:r>
      <w:proofErr w:type="spellStart"/>
      <w:r w:rsidRPr="00857B74">
        <w:rPr>
          <w:sz w:val="22"/>
          <w:szCs w:val="22"/>
        </w:rPr>
        <w:t>menarik</w:t>
      </w:r>
      <w:proofErr w:type="spellEnd"/>
      <w:r w:rsidRPr="00857B74">
        <w:rPr>
          <w:sz w:val="22"/>
          <w:szCs w:val="22"/>
        </w:rPr>
        <w:t xml:space="preserve">, </w:t>
      </w:r>
      <w:proofErr w:type="spellStart"/>
      <w:r w:rsidRPr="00857B74">
        <w:rPr>
          <w:sz w:val="22"/>
          <w:szCs w:val="22"/>
        </w:rPr>
        <w:t>kinerja</w:t>
      </w:r>
      <w:proofErr w:type="spellEnd"/>
      <w:r w:rsidRPr="00857B74">
        <w:rPr>
          <w:sz w:val="22"/>
          <w:szCs w:val="22"/>
        </w:rPr>
        <w:t xml:space="preserve"> dan </w:t>
      </w:r>
      <w:proofErr w:type="spellStart"/>
      <w:r w:rsidRPr="00857B74">
        <w:rPr>
          <w:sz w:val="22"/>
          <w:szCs w:val="22"/>
        </w:rPr>
        <w:t>keandalan</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petugas</w:t>
      </w:r>
      <w:proofErr w:type="spellEnd"/>
      <w:r w:rsidRPr="00857B74">
        <w:rPr>
          <w:sz w:val="22"/>
          <w:szCs w:val="22"/>
        </w:rPr>
        <w:t xml:space="preserve">, </w:t>
      </w:r>
      <w:proofErr w:type="spellStart"/>
      <w:r w:rsidRPr="00857B74">
        <w:rPr>
          <w:sz w:val="22"/>
          <w:szCs w:val="22"/>
        </w:rPr>
        <w:t>serta</w:t>
      </w:r>
      <w:proofErr w:type="spellEnd"/>
      <w:r w:rsidRPr="00857B74">
        <w:rPr>
          <w:sz w:val="22"/>
          <w:szCs w:val="22"/>
        </w:rPr>
        <w:t xml:space="preserve"> </w:t>
      </w:r>
      <w:proofErr w:type="spellStart"/>
      <w:r w:rsidRPr="00857B74">
        <w:rPr>
          <w:sz w:val="22"/>
          <w:szCs w:val="22"/>
        </w:rPr>
        <w:t>lokasi</w:t>
      </w:r>
      <w:proofErr w:type="spellEnd"/>
      <w:r w:rsidRPr="00857B74">
        <w:rPr>
          <w:sz w:val="22"/>
          <w:szCs w:val="22"/>
        </w:rPr>
        <w:t xml:space="preserve"> yang </w:t>
      </w:r>
      <w:proofErr w:type="spellStart"/>
      <w:r w:rsidRPr="00857B74">
        <w:rPr>
          <w:sz w:val="22"/>
          <w:szCs w:val="22"/>
        </w:rPr>
        <w:t>strategis</w:t>
      </w:r>
      <w:proofErr w:type="spellEnd"/>
      <w:r w:rsidRPr="00857B74">
        <w:rPr>
          <w:sz w:val="22"/>
          <w:szCs w:val="22"/>
        </w:rPr>
        <w:t xml:space="preserve"> dan </w:t>
      </w:r>
      <w:proofErr w:type="spellStart"/>
      <w:r w:rsidRPr="00857B74">
        <w:rPr>
          <w:sz w:val="22"/>
          <w:szCs w:val="22"/>
        </w:rPr>
        <w:t>prosedur</w:t>
      </w:r>
      <w:proofErr w:type="spellEnd"/>
      <w:r w:rsidRPr="00857B74">
        <w:rPr>
          <w:sz w:val="22"/>
          <w:szCs w:val="22"/>
        </w:rPr>
        <w:t xml:space="preserve"> </w:t>
      </w:r>
      <w:proofErr w:type="spellStart"/>
      <w:r w:rsidRPr="00857B74">
        <w:rPr>
          <w:sz w:val="22"/>
          <w:szCs w:val="22"/>
        </w:rPr>
        <w:t>administrasi</w:t>
      </w:r>
      <w:proofErr w:type="spellEnd"/>
      <w:r w:rsidRPr="00857B74">
        <w:rPr>
          <w:sz w:val="22"/>
          <w:szCs w:val="22"/>
        </w:rPr>
        <w:t xml:space="preserve"> yang </w:t>
      </w:r>
      <w:proofErr w:type="spellStart"/>
      <w:r w:rsidRPr="00857B74">
        <w:rPr>
          <w:sz w:val="22"/>
          <w:szCs w:val="22"/>
        </w:rPr>
        <w:t>mudah</w:t>
      </w:r>
      <w:proofErr w:type="spellEnd"/>
      <w:r w:rsidRPr="00857B74">
        <w:rPr>
          <w:sz w:val="22"/>
          <w:szCs w:val="22"/>
        </w:rPr>
        <w:t xml:space="preserve"> </w:t>
      </w:r>
      <w:proofErr w:type="spellStart"/>
      <w:r w:rsidRPr="00857B74">
        <w:rPr>
          <w:sz w:val="22"/>
          <w:szCs w:val="22"/>
        </w:rPr>
        <w:t>memberikan</w:t>
      </w:r>
      <w:proofErr w:type="spellEnd"/>
      <w:r w:rsidRPr="00857B74">
        <w:rPr>
          <w:sz w:val="22"/>
          <w:szCs w:val="22"/>
        </w:rPr>
        <w:t xml:space="preserve"> </w:t>
      </w:r>
      <w:proofErr w:type="spellStart"/>
      <w:r w:rsidRPr="00857B74">
        <w:rPr>
          <w:sz w:val="22"/>
          <w:szCs w:val="22"/>
        </w:rPr>
        <w:t>pertimbangan</w:t>
      </w:r>
      <w:proofErr w:type="spellEnd"/>
      <w:r w:rsidRPr="00857B74">
        <w:rPr>
          <w:sz w:val="22"/>
          <w:szCs w:val="22"/>
        </w:rPr>
        <w:t xml:space="preserve"> </w:t>
      </w:r>
      <w:proofErr w:type="spellStart"/>
      <w:r w:rsidRPr="00857B74">
        <w:rPr>
          <w:sz w:val="22"/>
          <w:szCs w:val="22"/>
        </w:rPr>
        <w:t>penting</w:t>
      </w:r>
      <w:proofErr w:type="spellEnd"/>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w:t>
      </w:r>
      <w:proofErr w:type="spellStart"/>
      <w:r w:rsidRPr="00857B74">
        <w:rPr>
          <w:sz w:val="22"/>
          <w:szCs w:val="22"/>
        </w:rPr>
        <w:t>informasi</w:t>
      </w:r>
      <w:proofErr w:type="spellEnd"/>
      <w:r w:rsidRPr="00857B74">
        <w:rPr>
          <w:sz w:val="22"/>
          <w:szCs w:val="22"/>
        </w:rPr>
        <w:t xml:space="preserve"> (</w:t>
      </w:r>
      <w:r w:rsidRPr="00857B74">
        <w:rPr>
          <w:i/>
          <w:sz w:val="22"/>
          <w:szCs w:val="22"/>
        </w:rPr>
        <w:t>word of mouth</w:t>
      </w:r>
      <w:r w:rsidRPr="00857B74">
        <w:rPr>
          <w:sz w:val="22"/>
          <w:szCs w:val="22"/>
        </w:rPr>
        <w:t xml:space="preserve">), dan media </w:t>
      </w:r>
      <w:proofErr w:type="spellStart"/>
      <w:r w:rsidRPr="00857B74">
        <w:rPr>
          <w:sz w:val="22"/>
          <w:szCs w:val="22"/>
        </w:rPr>
        <w:t>promosi</w:t>
      </w:r>
      <w:proofErr w:type="spellEnd"/>
      <w:r w:rsidRPr="00857B74">
        <w:rPr>
          <w:sz w:val="22"/>
          <w:szCs w:val="22"/>
        </w:rPr>
        <w:t xml:space="preserve"> </w:t>
      </w:r>
      <w:proofErr w:type="spellStart"/>
      <w:r w:rsidRPr="00857B74">
        <w:rPr>
          <w:sz w:val="22"/>
          <w:szCs w:val="22"/>
        </w:rPr>
        <w:t>merupakan</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penting</w:t>
      </w:r>
      <w:proofErr w:type="spellEnd"/>
      <w:r w:rsidRPr="00857B74">
        <w:rPr>
          <w:sz w:val="22"/>
          <w:szCs w:val="22"/>
        </w:rPr>
        <w:t xml:space="preserve"> yang </w:t>
      </w:r>
      <w:proofErr w:type="spellStart"/>
      <w:r w:rsidRPr="00857B74">
        <w:rPr>
          <w:sz w:val="22"/>
          <w:szCs w:val="22"/>
        </w:rPr>
        <w:t>dipertimbangkan</w:t>
      </w:r>
      <w:proofErr w:type="spellEnd"/>
      <w:r w:rsidRPr="00857B74">
        <w:rPr>
          <w:sz w:val="22"/>
          <w:szCs w:val="22"/>
        </w:rPr>
        <w:t xml:space="preserve">. Adapun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keragaman</w:t>
      </w:r>
      <w:proofErr w:type="spellEnd"/>
      <w:r w:rsidRPr="00857B74">
        <w:rPr>
          <w:sz w:val="22"/>
          <w:szCs w:val="22"/>
        </w:rPr>
        <w:t xml:space="preserve"> program </w:t>
      </w:r>
      <w:proofErr w:type="spellStart"/>
      <w:r w:rsidRPr="00857B74">
        <w:rPr>
          <w:sz w:val="22"/>
          <w:szCs w:val="22"/>
        </w:rPr>
        <w:t>studi</w:t>
      </w:r>
      <w:proofErr w:type="spellEnd"/>
      <w:r w:rsidRPr="00857B74">
        <w:rPr>
          <w:sz w:val="22"/>
          <w:szCs w:val="22"/>
        </w:rPr>
        <w:t xml:space="preserve"> yang </w:t>
      </w:r>
      <w:proofErr w:type="spellStart"/>
      <w:r w:rsidRPr="00857B74">
        <w:rPr>
          <w:sz w:val="22"/>
          <w:szCs w:val="22"/>
        </w:rPr>
        <w:t>ditawarkan</w:t>
      </w:r>
      <w:proofErr w:type="spellEnd"/>
      <w:r w:rsidRPr="00857B74">
        <w:rPr>
          <w:sz w:val="22"/>
          <w:szCs w:val="22"/>
        </w:rPr>
        <w:t xml:space="preserve"> </w:t>
      </w:r>
      <w:proofErr w:type="spellStart"/>
      <w:r w:rsidRPr="00857B74">
        <w:rPr>
          <w:sz w:val="22"/>
          <w:szCs w:val="22"/>
        </w:rPr>
        <w:t>memberikan</w:t>
      </w:r>
      <w:proofErr w:type="spellEnd"/>
      <w:r w:rsidRPr="00857B74">
        <w:rPr>
          <w:sz w:val="22"/>
          <w:szCs w:val="22"/>
        </w:rPr>
        <w:t xml:space="preserve"> </w:t>
      </w:r>
      <w:proofErr w:type="spellStart"/>
      <w:r w:rsidRPr="00857B74">
        <w:rPr>
          <w:sz w:val="22"/>
          <w:szCs w:val="22"/>
        </w:rPr>
        <w:t>penguatan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keputusan</w:t>
      </w:r>
      <w:proofErr w:type="spellEnd"/>
      <w:r w:rsidRPr="00857B74">
        <w:rPr>
          <w:sz w:val="22"/>
          <w:szCs w:val="22"/>
        </w:rPr>
        <w:t xml:space="preserve"> </w:t>
      </w:r>
      <w:proofErr w:type="spellStart"/>
      <w:r w:rsidRPr="00857B74">
        <w:rPr>
          <w:sz w:val="22"/>
          <w:szCs w:val="22"/>
        </w:rPr>
        <w:t>responden</w:t>
      </w:r>
      <w:proofErr w:type="spellEnd"/>
      <w:r w:rsidRPr="00857B74">
        <w:rPr>
          <w:sz w:val="22"/>
          <w:szCs w:val="22"/>
        </w:rPr>
        <w:t xml:space="preserve"> </w:t>
      </w:r>
      <w:proofErr w:type="spellStart"/>
      <w:r w:rsidRPr="00857B74">
        <w:rPr>
          <w:sz w:val="22"/>
          <w:szCs w:val="22"/>
        </w:rPr>
        <w:t>dalam</w:t>
      </w:r>
      <w:proofErr w:type="spellEnd"/>
      <w:r w:rsidRPr="00857B74">
        <w:rPr>
          <w:sz w:val="22"/>
          <w:szCs w:val="22"/>
        </w:rPr>
        <w:t xml:space="preserve"> </w:t>
      </w:r>
      <w:proofErr w:type="spellStart"/>
      <w:r w:rsidRPr="00857B74">
        <w:rPr>
          <w:sz w:val="22"/>
          <w:szCs w:val="22"/>
        </w:rPr>
        <w:t>memilih</w:t>
      </w:r>
      <w:proofErr w:type="spellEnd"/>
      <w:r w:rsidRPr="00857B74">
        <w:rPr>
          <w:sz w:val="22"/>
          <w:szCs w:val="22"/>
        </w:rPr>
        <w:t xml:space="preserve"> PTS</w:t>
      </w:r>
      <w:r w:rsidRPr="00857B74">
        <w:rPr>
          <w:color w:val="000000" w:themeColor="text1"/>
          <w:sz w:val="22"/>
          <w:szCs w:val="22"/>
        </w:rPr>
        <w:t xml:space="preserve"> (</w:t>
      </w:r>
      <w:proofErr w:type="spellStart"/>
      <w:r w:rsidRPr="00857B74">
        <w:rPr>
          <w:color w:val="000000" w:themeColor="text1"/>
          <w:sz w:val="22"/>
          <w:szCs w:val="22"/>
        </w:rPr>
        <w:t>Riski</w:t>
      </w:r>
      <w:proofErr w:type="spellEnd"/>
      <w:r w:rsidRPr="00857B74">
        <w:rPr>
          <w:color w:val="000000" w:themeColor="text1"/>
          <w:sz w:val="22"/>
          <w:szCs w:val="22"/>
        </w:rPr>
        <w:t xml:space="preserve"> &amp; </w:t>
      </w:r>
      <w:proofErr w:type="spellStart"/>
      <w:r w:rsidRPr="00857B74">
        <w:rPr>
          <w:color w:val="000000" w:themeColor="text1"/>
          <w:sz w:val="22"/>
          <w:szCs w:val="22"/>
        </w:rPr>
        <w:t>Turay</w:t>
      </w:r>
      <w:proofErr w:type="spellEnd"/>
      <w:r w:rsidRPr="00857B74">
        <w:rPr>
          <w:color w:val="000000" w:themeColor="text1"/>
          <w:sz w:val="22"/>
          <w:szCs w:val="22"/>
        </w:rPr>
        <w:t xml:space="preserve">, 2018:140). </w:t>
      </w:r>
    </w:p>
    <w:p w14:paraId="06C389DB" w14:textId="77777777" w:rsidR="008754D5" w:rsidRPr="00857B74" w:rsidRDefault="008754D5" w:rsidP="00857B74">
      <w:pPr>
        <w:pStyle w:val="Default"/>
        <w:widowControl w:val="0"/>
        <w:ind w:firstLine="709"/>
        <w:jc w:val="both"/>
        <w:rPr>
          <w:sz w:val="22"/>
          <w:szCs w:val="22"/>
        </w:rPr>
      </w:pPr>
      <w:proofErr w:type="spellStart"/>
      <w:r w:rsidRPr="00857B74">
        <w:rPr>
          <w:color w:val="000000" w:themeColor="text1"/>
          <w:sz w:val="22"/>
          <w:szCs w:val="22"/>
        </w:rPr>
        <w:t>Lingkungan</w:t>
      </w:r>
      <w:proofErr w:type="spellEnd"/>
      <w:r w:rsidRPr="00857B74">
        <w:rPr>
          <w:color w:val="000000" w:themeColor="text1"/>
          <w:sz w:val="22"/>
          <w:szCs w:val="22"/>
        </w:rPr>
        <w:t xml:space="preserve"> </w:t>
      </w:r>
      <w:proofErr w:type="spellStart"/>
      <w:r w:rsidRPr="00857B74">
        <w:rPr>
          <w:color w:val="000000" w:themeColor="text1"/>
          <w:sz w:val="22"/>
          <w:szCs w:val="22"/>
        </w:rPr>
        <w:t>eksternal</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kinerja</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PTS </w:t>
      </w:r>
      <w:proofErr w:type="spellStart"/>
      <w:r w:rsidRPr="00857B74">
        <w:rPr>
          <w:color w:val="000000" w:themeColor="text1"/>
          <w:sz w:val="22"/>
          <w:szCs w:val="22"/>
        </w:rPr>
        <w:t>dalam</w:t>
      </w:r>
      <w:proofErr w:type="spellEnd"/>
      <w:r w:rsidRPr="00857B74">
        <w:rPr>
          <w:color w:val="000000" w:themeColor="text1"/>
          <w:sz w:val="22"/>
          <w:szCs w:val="22"/>
        </w:rPr>
        <w:t xml:space="preserve"> </w:t>
      </w:r>
      <w:proofErr w:type="spellStart"/>
      <w:r w:rsidRPr="00857B74">
        <w:rPr>
          <w:color w:val="000000" w:themeColor="text1"/>
          <w:sz w:val="22"/>
          <w:szCs w:val="22"/>
        </w:rPr>
        <w:t>aspek</w:t>
      </w:r>
      <w:proofErr w:type="spellEnd"/>
      <w:r w:rsidRPr="00857B74">
        <w:rPr>
          <w:color w:val="000000" w:themeColor="text1"/>
          <w:sz w:val="22"/>
          <w:szCs w:val="22"/>
        </w:rPr>
        <w:t xml:space="preserve"> </w:t>
      </w:r>
      <w:proofErr w:type="spellStart"/>
      <w:r w:rsidRPr="00857B74">
        <w:rPr>
          <w:color w:val="000000" w:themeColor="text1"/>
          <w:sz w:val="22"/>
          <w:szCs w:val="22"/>
        </w:rPr>
        <w:t>keunggulan</w:t>
      </w:r>
      <w:proofErr w:type="spellEnd"/>
      <w:r w:rsidRPr="00857B74">
        <w:rPr>
          <w:color w:val="000000" w:themeColor="text1"/>
          <w:sz w:val="22"/>
          <w:szCs w:val="22"/>
        </w:rPr>
        <w:t xml:space="preserve"> </w:t>
      </w:r>
      <w:proofErr w:type="spellStart"/>
      <w:r w:rsidRPr="00857B74">
        <w:rPr>
          <w:color w:val="000000" w:themeColor="text1"/>
          <w:sz w:val="22"/>
          <w:szCs w:val="22"/>
        </w:rPr>
        <w:t>bersaing</w:t>
      </w:r>
      <w:proofErr w:type="spellEnd"/>
      <w:r w:rsidRPr="00857B74">
        <w:rPr>
          <w:color w:val="000000" w:themeColor="text1"/>
          <w:sz w:val="22"/>
          <w:szCs w:val="22"/>
        </w:rPr>
        <w:t xml:space="preserve">, </w:t>
      </w:r>
      <w:proofErr w:type="spellStart"/>
      <w:r w:rsidRPr="00857B74">
        <w:rPr>
          <w:color w:val="000000" w:themeColor="text1"/>
          <w:sz w:val="22"/>
          <w:szCs w:val="22"/>
        </w:rPr>
        <w:t>sedangkan</w:t>
      </w:r>
      <w:proofErr w:type="spellEnd"/>
      <w:r w:rsidRPr="00857B74">
        <w:rPr>
          <w:color w:val="000000" w:themeColor="text1"/>
          <w:sz w:val="22"/>
          <w:szCs w:val="22"/>
        </w:rPr>
        <w:t xml:space="preserve"> </w:t>
      </w:r>
      <w:proofErr w:type="spellStart"/>
      <w:r w:rsidRPr="00857B74">
        <w:rPr>
          <w:color w:val="000000" w:themeColor="text1"/>
          <w:sz w:val="22"/>
          <w:szCs w:val="22"/>
        </w:rPr>
        <w:t>lingkungan</w:t>
      </w:r>
      <w:proofErr w:type="spellEnd"/>
      <w:r w:rsidRPr="00857B74">
        <w:rPr>
          <w:color w:val="000000" w:themeColor="text1"/>
          <w:sz w:val="22"/>
          <w:szCs w:val="22"/>
        </w:rPr>
        <w:t xml:space="preserve"> internal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tidak</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Herawati</w:t>
      </w:r>
      <w:proofErr w:type="spellEnd"/>
      <w:r w:rsidRPr="00857B74">
        <w:rPr>
          <w:color w:val="000000" w:themeColor="text1"/>
          <w:sz w:val="22"/>
          <w:szCs w:val="22"/>
        </w:rPr>
        <w:t xml:space="preserve">, Hamdani &amp; </w:t>
      </w:r>
      <w:proofErr w:type="spellStart"/>
      <w:r w:rsidRPr="00857B74">
        <w:rPr>
          <w:color w:val="000000" w:themeColor="text1"/>
          <w:sz w:val="22"/>
          <w:szCs w:val="22"/>
        </w:rPr>
        <w:t>Susilawati</w:t>
      </w:r>
      <w:proofErr w:type="spellEnd"/>
      <w:r w:rsidRPr="00857B74">
        <w:rPr>
          <w:color w:val="000000" w:themeColor="text1"/>
          <w:sz w:val="22"/>
          <w:szCs w:val="22"/>
        </w:rPr>
        <w:t>, 2021:125).</w:t>
      </w:r>
      <w:r w:rsidRPr="00857B74">
        <w:rPr>
          <w:sz w:val="22"/>
          <w:szCs w:val="22"/>
        </w:rPr>
        <w:t xml:space="preserve"> </w:t>
      </w:r>
      <w:proofErr w:type="spellStart"/>
      <w:r w:rsidRPr="00857B74">
        <w:rPr>
          <w:sz w:val="22"/>
          <w:szCs w:val="22"/>
        </w:rPr>
        <w:t>Keunggulan</w:t>
      </w:r>
      <w:proofErr w:type="spellEnd"/>
      <w:r w:rsidRPr="00857B74">
        <w:rPr>
          <w:sz w:val="22"/>
          <w:szCs w:val="22"/>
        </w:rPr>
        <w:t xml:space="preserve"> </w:t>
      </w:r>
      <w:proofErr w:type="spellStart"/>
      <w:r w:rsidRPr="00857B74">
        <w:rPr>
          <w:sz w:val="22"/>
          <w:szCs w:val="22"/>
        </w:rPr>
        <w:t>bersaing</w:t>
      </w:r>
      <w:proofErr w:type="spellEnd"/>
      <w:r w:rsidRPr="00857B74">
        <w:rPr>
          <w:sz w:val="22"/>
          <w:szCs w:val="22"/>
        </w:rPr>
        <w:t xml:space="preserve"> yang </w:t>
      </w:r>
      <w:proofErr w:type="spellStart"/>
      <w:r w:rsidRPr="00857B74">
        <w:rPr>
          <w:sz w:val="22"/>
          <w:szCs w:val="22"/>
        </w:rPr>
        <w:t>tepat</w:t>
      </w:r>
      <w:proofErr w:type="spellEnd"/>
      <w:r w:rsidRPr="00857B74">
        <w:rPr>
          <w:sz w:val="22"/>
          <w:szCs w:val="22"/>
        </w:rPr>
        <w:t xml:space="preserve">, </w:t>
      </w:r>
      <w:proofErr w:type="spellStart"/>
      <w:r w:rsidRPr="00857B74">
        <w:rPr>
          <w:sz w:val="22"/>
          <w:szCs w:val="22"/>
        </w:rPr>
        <w:t>perlu</w:t>
      </w:r>
      <w:proofErr w:type="spellEnd"/>
      <w:r w:rsidRPr="00857B74">
        <w:rPr>
          <w:sz w:val="22"/>
          <w:szCs w:val="22"/>
        </w:rPr>
        <w:t xml:space="preserve"> </w:t>
      </w:r>
      <w:proofErr w:type="spellStart"/>
      <w:r w:rsidRPr="00857B74">
        <w:rPr>
          <w:sz w:val="22"/>
          <w:szCs w:val="22"/>
        </w:rPr>
        <w:t>dimiliki</w:t>
      </w:r>
      <w:proofErr w:type="spellEnd"/>
      <w:r w:rsidRPr="00857B74">
        <w:rPr>
          <w:sz w:val="22"/>
          <w:szCs w:val="22"/>
        </w:rPr>
        <w:t xml:space="preserve"> oleh </w:t>
      </w:r>
      <w:proofErr w:type="spellStart"/>
      <w:r w:rsidRPr="00857B74">
        <w:rPr>
          <w:sz w:val="22"/>
          <w:szCs w:val="22"/>
        </w:rPr>
        <w:t>sebuah</w:t>
      </w:r>
      <w:proofErr w:type="spellEnd"/>
      <w:r w:rsidRPr="00857B74">
        <w:rPr>
          <w:sz w:val="22"/>
          <w:szCs w:val="22"/>
        </w:rPr>
        <w:t xml:space="preserve"> PTS agar </w:t>
      </w:r>
      <w:proofErr w:type="spellStart"/>
      <w:r w:rsidRPr="00857B74">
        <w:rPr>
          <w:sz w:val="22"/>
          <w:szCs w:val="22"/>
        </w:rPr>
        <w:t>mampu</w:t>
      </w:r>
      <w:proofErr w:type="spellEnd"/>
      <w:r w:rsidRPr="00857B74">
        <w:rPr>
          <w:sz w:val="22"/>
          <w:szCs w:val="22"/>
        </w:rPr>
        <w:t xml:space="preserve"> </w:t>
      </w:r>
      <w:proofErr w:type="spellStart"/>
      <w:r w:rsidRPr="00857B74">
        <w:rPr>
          <w:sz w:val="22"/>
          <w:szCs w:val="22"/>
        </w:rPr>
        <w:t>bertahan</w:t>
      </w:r>
      <w:proofErr w:type="spellEnd"/>
      <w:r w:rsidRPr="00857B74">
        <w:rPr>
          <w:sz w:val="22"/>
          <w:szCs w:val="22"/>
        </w:rPr>
        <w:t xml:space="preserve"> </w:t>
      </w:r>
      <w:proofErr w:type="spellStart"/>
      <w:r w:rsidRPr="00857B74">
        <w:rPr>
          <w:sz w:val="22"/>
          <w:szCs w:val="22"/>
        </w:rPr>
        <w:t>hidup</w:t>
      </w:r>
      <w:proofErr w:type="spellEnd"/>
      <w:r w:rsidRPr="00857B74">
        <w:rPr>
          <w:sz w:val="22"/>
          <w:szCs w:val="22"/>
        </w:rPr>
        <w:t xml:space="preserve"> di era </w:t>
      </w:r>
      <w:proofErr w:type="spellStart"/>
      <w:r w:rsidRPr="00857B74">
        <w:rPr>
          <w:sz w:val="22"/>
          <w:szCs w:val="22"/>
        </w:rPr>
        <w:t>industrialisasi</w:t>
      </w:r>
      <w:proofErr w:type="spellEnd"/>
      <w:r w:rsidRPr="00857B74">
        <w:rPr>
          <w:sz w:val="22"/>
          <w:szCs w:val="22"/>
        </w:rPr>
        <w:t xml:space="preserve"> dan </w:t>
      </w:r>
      <w:proofErr w:type="spellStart"/>
      <w:r w:rsidRPr="00857B74">
        <w:rPr>
          <w:sz w:val="22"/>
          <w:szCs w:val="22"/>
        </w:rPr>
        <w:t>globalisasi</w:t>
      </w:r>
      <w:proofErr w:type="spellEnd"/>
      <w:r w:rsidRPr="00857B74">
        <w:rPr>
          <w:sz w:val="22"/>
          <w:szCs w:val="22"/>
        </w:rPr>
        <w:t xml:space="preserve"> (</w:t>
      </w:r>
      <w:proofErr w:type="spellStart"/>
      <w:r w:rsidRPr="00857B74">
        <w:rPr>
          <w:sz w:val="22"/>
          <w:szCs w:val="22"/>
        </w:rPr>
        <w:t>Tobari</w:t>
      </w:r>
      <w:proofErr w:type="spellEnd"/>
      <w:r w:rsidRPr="00857B74">
        <w:rPr>
          <w:sz w:val="22"/>
          <w:szCs w:val="22"/>
        </w:rPr>
        <w:t xml:space="preserve">, 2015:61). </w:t>
      </w:r>
      <w:proofErr w:type="spellStart"/>
      <w:r w:rsidRPr="00857B74">
        <w:rPr>
          <w:sz w:val="22"/>
          <w:szCs w:val="22"/>
        </w:rPr>
        <w:t>Dalam</w:t>
      </w:r>
      <w:proofErr w:type="spellEnd"/>
      <w:r w:rsidRPr="00857B74">
        <w:rPr>
          <w:sz w:val="22"/>
          <w:szCs w:val="22"/>
        </w:rPr>
        <w:t xml:space="preserve"> </w:t>
      </w:r>
      <w:proofErr w:type="spellStart"/>
      <w:r w:rsidRPr="00857B74">
        <w:rPr>
          <w:sz w:val="22"/>
          <w:szCs w:val="22"/>
        </w:rPr>
        <w:t>rangka</w:t>
      </w:r>
      <w:proofErr w:type="spellEnd"/>
      <w:r w:rsidRPr="00857B74">
        <w:rPr>
          <w:sz w:val="22"/>
          <w:szCs w:val="22"/>
        </w:rPr>
        <w:t xml:space="preserve"> </w:t>
      </w:r>
      <w:proofErr w:type="spellStart"/>
      <w:r w:rsidRPr="00857B74">
        <w:rPr>
          <w:sz w:val="22"/>
          <w:szCs w:val="22"/>
        </w:rPr>
        <w:t>meningkatkan</w:t>
      </w:r>
      <w:proofErr w:type="spellEnd"/>
      <w:r w:rsidRPr="00857B74">
        <w:rPr>
          <w:sz w:val="22"/>
          <w:szCs w:val="22"/>
        </w:rPr>
        <w:t xml:space="preserve"> </w:t>
      </w:r>
      <w:proofErr w:type="spellStart"/>
      <w:r w:rsidRPr="00857B74">
        <w:rPr>
          <w:sz w:val="22"/>
          <w:szCs w:val="22"/>
        </w:rPr>
        <w:t>mutu</w:t>
      </w:r>
      <w:proofErr w:type="spellEnd"/>
      <w:r w:rsidRPr="00857B74">
        <w:rPr>
          <w:sz w:val="22"/>
          <w:szCs w:val="22"/>
        </w:rPr>
        <w:t xml:space="preserve"> dan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saing</w:t>
      </w:r>
      <w:proofErr w:type="spellEnd"/>
      <w:r w:rsidRPr="00857B74">
        <w:rPr>
          <w:sz w:val="22"/>
          <w:szCs w:val="22"/>
        </w:rPr>
        <w:t xml:space="preserve">, </w:t>
      </w:r>
      <w:proofErr w:type="spellStart"/>
      <w:r w:rsidRPr="00857B74">
        <w:rPr>
          <w:sz w:val="22"/>
          <w:szCs w:val="22"/>
        </w:rPr>
        <w:t>setiap</w:t>
      </w:r>
      <w:proofErr w:type="spellEnd"/>
      <w:r w:rsidRPr="00857B74">
        <w:rPr>
          <w:sz w:val="22"/>
          <w:szCs w:val="22"/>
        </w:rPr>
        <w:t xml:space="preserve"> PT </w:t>
      </w:r>
      <w:proofErr w:type="spellStart"/>
      <w:r w:rsidRPr="00857B74">
        <w:rPr>
          <w:sz w:val="22"/>
          <w:szCs w:val="22"/>
        </w:rPr>
        <w:t>wajib</w:t>
      </w:r>
      <w:proofErr w:type="spellEnd"/>
      <w:r w:rsidRPr="00857B74">
        <w:rPr>
          <w:sz w:val="22"/>
          <w:szCs w:val="22"/>
        </w:rPr>
        <w:t xml:space="preserve"> </w:t>
      </w:r>
      <w:proofErr w:type="spellStart"/>
      <w:r w:rsidRPr="00857B74">
        <w:rPr>
          <w:sz w:val="22"/>
          <w:szCs w:val="22"/>
        </w:rPr>
        <w:t>merumuskan</w:t>
      </w:r>
      <w:proofErr w:type="spellEnd"/>
      <w:r w:rsidRPr="00857B74">
        <w:rPr>
          <w:sz w:val="22"/>
          <w:szCs w:val="22"/>
        </w:rPr>
        <w:t xml:space="preserve"> </w:t>
      </w:r>
      <w:proofErr w:type="spellStart"/>
      <w:r w:rsidRPr="00857B74">
        <w:rPr>
          <w:sz w:val="22"/>
          <w:szCs w:val="22"/>
        </w:rPr>
        <w:t>kebijakan</w:t>
      </w:r>
      <w:proofErr w:type="spellEnd"/>
      <w:r w:rsidRPr="00857B74">
        <w:rPr>
          <w:sz w:val="22"/>
          <w:szCs w:val="22"/>
        </w:rPr>
        <w:t xml:space="preserve"> </w:t>
      </w:r>
      <w:proofErr w:type="spellStart"/>
      <w:r w:rsidRPr="00857B74">
        <w:rPr>
          <w:sz w:val="22"/>
          <w:szCs w:val="22"/>
        </w:rPr>
        <w:t>strategis</w:t>
      </w:r>
      <w:proofErr w:type="spellEnd"/>
      <w:r w:rsidRPr="00857B74">
        <w:rPr>
          <w:sz w:val="22"/>
          <w:szCs w:val="22"/>
        </w:rPr>
        <w:t xml:space="preserve"> </w:t>
      </w:r>
      <w:proofErr w:type="spellStart"/>
      <w:r w:rsidRPr="00857B74">
        <w:rPr>
          <w:sz w:val="22"/>
          <w:szCs w:val="22"/>
        </w:rPr>
        <w:t>dalam</w:t>
      </w:r>
      <w:proofErr w:type="spellEnd"/>
      <w:r w:rsidRPr="00857B74">
        <w:rPr>
          <w:sz w:val="22"/>
          <w:szCs w:val="22"/>
        </w:rPr>
        <w:t xml:space="preserve"> </w:t>
      </w:r>
      <w:proofErr w:type="spellStart"/>
      <w:r w:rsidRPr="00857B74">
        <w:rPr>
          <w:sz w:val="22"/>
          <w:szCs w:val="22"/>
        </w:rPr>
        <w:t>berbagai</w:t>
      </w:r>
      <w:proofErr w:type="spellEnd"/>
      <w:r w:rsidRPr="00857B74">
        <w:rPr>
          <w:sz w:val="22"/>
          <w:szCs w:val="22"/>
        </w:rPr>
        <w:t xml:space="preserve"> </w:t>
      </w:r>
      <w:proofErr w:type="spellStart"/>
      <w:r w:rsidRPr="00857B74">
        <w:rPr>
          <w:sz w:val="22"/>
          <w:szCs w:val="22"/>
        </w:rPr>
        <w:t>aspek</w:t>
      </w:r>
      <w:proofErr w:type="spellEnd"/>
      <w:r w:rsidRPr="00857B74">
        <w:rPr>
          <w:sz w:val="22"/>
          <w:szCs w:val="22"/>
        </w:rPr>
        <w:t xml:space="preserve"> </w:t>
      </w:r>
      <w:proofErr w:type="spellStart"/>
      <w:r w:rsidRPr="00857B74">
        <w:rPr>
          <w:sz w:val="22"/>
          <w:szCs w:val="22"/>
        </w:rPr>
        <w:t>mulai</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kelembagaan</w:t>
      </w:r>
      <w:proofErr w:type="spellEnd"/>
      <w:r w:rsidRPr="00857B74">
        <w:rPr>
          <w:sz w:val="22"/>
          <w:szCs w:val="22"/>
        </w:rPr>
        <w:t xml:space="preserve">, </w:t>
      </w:r>
      <w:proofErr w:type="spellStart"/>
      <w:r w:rsidRPr="00857B74">
        <w:rPr>
          <w:sz w:val="22"/>
          <w:szCs w:val="22"/>
        </w:rPr>
        <w:t>bidang</w:t>
      </w:r>
      <w:proofErr w:type="spellEnd"/>
      <w:r w:rsidRPr="00857B74">
        <w:rPr>
          <w:sz w:val="22"/>
          <w:szCs w:val="22"/>
        </w:rPr>
        <w:t xml:space="preserve"> </w:t>
      </w:r>
      <w:proofErr w:type="spellStart"/>
      <w:r w:rsidRPr="00857B74">
        <w:rPr>
          <w:sz w:val="22"/>
          <w:szCs w:val="22"/>
        </w:rPr>
        <w:t>studi</w:t>
      </w:r>
      <w:proofErr w:type="spellEnd"/>
      <w:r w:rsidRPr="00857B74">
        <w:rPr>
          <w:sz w:val="22"/>
          <w:szCs w:val="22"/>
        </w:rPr>
        <w:t xml:space="preserve">, </w:t>
      </w:r>
      <w:proofErr w:type="spellStart"/>
      <w:r w:rsidRPr="00857B74">
        <w:rPr>
          <w:sz w:val="22"/>
          <w:szCs w:val="22"/>
        </w:rPr>
        <w:t>kurikulum</w:t>
      </w:r>
      <w:proofErr w:type="spellEnd"/>
      <w:r w:rsidRPr="00857B74">
        <w:rPr>
          <w:sz w:val="22"/>
          <w:szCs w:val="22"/>
        </w:rPr>
        <w:t xml:space="preserve">, </w:t>
      </w:r>
      <w:proofErr w:type="spellStart"/>
      <w:r w:rsidRPr="00857B74">
        <w:rPr>
          <w:sz w:val="22"/>
          <w:szCs w:val="22"/>
        </w:rPr>
        <w:t>sumber</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serta</w:t>
      </w:r>
      <w:proofErr w:type="spellEnd"/>
      <w:r w:rsidRPr="00857B74">
        <w:rPr>
          <w:sz w:val="22"/>
          <w:szCs w:val="22"/>
        </w:rPr>
        <w:t xml:space="preserve"> </w:t>
      </w:r>
      <w:proofErr w:type="spellStart"/>
      <w:r w:rsidRPr="00857B74">
        <w:rPr>
          <w:sz w:val="22"/>
          <w:szCs w:val="22"/>
        </w:rPr>
        <w:t>pengembangan</w:t>
      </w:r>
      <w:proofErr w:type="spellEnd"/>
      <w:r w:rsidRPr="00857B74">
        <w:rPr>
          <w:sz w:val="22"/>
          <w:szCs w:val="22"/>
        </w:rPr>
        <w:t xml:space="preserve"> </w:t>
      </w:r>
      <w:r w:rsidRPr="00857B74">
        <w:rPr>
          <w:i/>
          <w:sz w:val="22"/>
          <w:szCs w:val="22"/>
        </w:rPr>
        <w:t>cyber university</w:t>
      </w:r>
      <w:r w:rsidRPr="00857B74">
        <w:rPr>
          <w:sz w:val="22"/>
          <w:szCs w:val="22"/>
        </w:rPr>
        <w:t xml:space="preserve">, dan </w:t>
      </w:r>
      <w:proofErr w:type="spellStart"/>
      <w:r w:rsidRPr="00857B74">
        <w:rPr>
          <w:sz w:val="22"/>
          <w:szCs w:val="22"/>
        </w:rPr>
        <w:t>risbang</w:t>
      </w:r>
      <w:proofErr w:type="spellEnd"/>
      <w:r w:rsidRPr="00857B74">
        <w:rPr>
          <w:sz w:val="22"/>
          <w:szCs w:val="22"/>
        </w:rPr>
        <w:t xml:space="preserve"> </w:t>
      </w:r>
      <w:proofErr w:type="spellStart"/>
      <w:r w:rsidRPr="00857B74">
        <w:rPr>
          <w:sz w:val="22"/>
          <w:szCs w:val="22"/>
        </w:rPr>
        <w:t>hingga</w:t>
      </w:r>
      <w:proofErr w:type="spellEnd"/>
      <w:r w:rsidRPr="00857B74">
        <w:rPr>
          <w:sz w:val="22"/>
          <w:szCs w:val="22"/>
        </w:rPr>
        <w:t xml:space="preserve"> </w:t>
      </w:r>
      <w:proofErr w:type="spellStart"/>
      <w:r w:rsidRPr="00857B74">
        <w:rPr>
          <w:sz w:val="22"/>
          <w:szCs w:val="22"/>
        </w:rPr>
        <w:t>inovasi</w:t>
      </w:r>
      <w:proofErr w:type="spellEnd"/>
      <w:r w:rsidRPr="00857B74">
        <w:rPr>
          <w:sz w:val="22"/>
          <w:szCs w:val="22"/>
        </w:rPr>
        <w:t xml:space="preserve"> (</w:t>
      </w:r>
      <w:proofErr w:type="spellStart"/>
      <w:r w:rsidRPr="00857B74">
        <w:rPr>
          <w:sz w:val="22"/>
          <w:szCs w:val="22"/>
        </w:rPr>
        <w:t>Totoh</w:t>
      </w:r>
      <w:proofErr w:type="spellEnd"/>
      <w:r w:rsidRPr="00857B74">
        <w:rPr>
          <w:sz w:val="22"/>
          <w:szCs w:val="22"/>
        </w:rPr>
        <w:t>, 2020:15).</w:t>
      </w:r>
    </w:p>
    <w:p w14:paraId="168C3C1A" w14:textId="77777777" w:rsidR="008754D5" w:rsidRPr="00857B74" w:rsidRDefault="008754D5" w:rsidP="00857B74">
      <w:pPr>
        <w:pStyle w:val="Default"/>
        <w:widowControl w:val="0"/>
        <w:ind w:firstLine="709"/>
        <w:jc w:val="both"/>
        <w:rPr>
          <w:sz w:val="22"/>
          <w:szCs w:val="22"/>
        </w:rPr>
      </w:pP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perlu</w:t>
      </w:r>
      <w:proofErr w:type="spellEnd"/>
      <w:r w:rsidRPr="00857B74">
        <w:rPr>
          <w:sz w:val="22"/>
          <w:szCs w:val="22"/>
        </w:rPr>
        <w:t xml:space="preserve"> </w:t>
      </w:r>
      <w:proofErr w:type="spellStart"/>
      <w:r w:rsidRPr="00857B74">
        <w:rPr>
          <w:sz w:val="22"/>
          <w:szCs w:val="22"/>
        </w:rPr>
        <w:t>dibangun</w:t>
      </w:r>
      <w:proofErr w:type="spellEnd"/>
      <w:r w:rsidRPr="00857B74">
        <w:rPr>
          <w:sz w:val="22"/>
          <w:szCs w:val="22"/>
        </w:rPr>
        <w:t xml:space="preserve">, </w:t>
      </w:r>
      <w:proofErr w:type="spellStart"/>
      <w:r w:rsidRPr="00857B74">
        <w:rPr>
          <w:sz w:val="22"/>
          <w:szCs w:val="22"/>
        </w:rPr>
        <w:t>karena</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akan</w:t>
      </w:r>
      <w:proofErr w:type="spellEnd"/>
      <w:r w:rsidRPr="00857B74">
        <w:rPr>
          <w:sz w:val="22"/>
          <w:szCs w:val="22"/>
        </w:rPr>
        <w:t xml:space="preserve"> </w:t>
      </w:r>
      <w:proofErr w:type="spellStart"/>
      <w:r w:rsidRPr="00857B74">
        <w:rPr>
          <w:sz w:val="22"/>
          <w:szCs w:val="22"/>
        </w:rPr>
        <w:t>bersedia</w:t>
      </w:r>
      <w:proofErr w:type="spellEnd"/>
      <w:r w:rsidRPr="00857B74">
        <w:rPr>
          <w:sz w:val="22"/>
          <w:szCs w:val="22"/>
        </w:rPr>
        <w:t xml:space="preserve"> </w:t>
      </w:r>
      <w:proofErr w:type="spellStart"/>
      <w:r w:rsidRPr="00857B74">
        <w:rPr>
          <w:sz w:val="22"/>
          <w:szCs w:val="22"/>
        </w:rPr>
        <w:t>membayar</w:t>
      </w:r>
      <w:proofErr w:type="spellEnd"/>
      <w:r w:rsidRPr="00857B74">
        <w:rPr>
          <w:sz w:val="22"/>
          <w:szCs w:val="22"/>
        </w:rPr>
        <w:t xml:space="preserve">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rendah</w:t>
      </w:r>
      <w:proofErr w:type="spellEnd"/>
      <w:r w:rsidRPr="00857B74">
        <w:rPr>
          <w:sz w:val="22"/>
          <w:szCs w:val="22"/>
        </w:rPr>
        <w:t xml:space="preserve"> </w:t>
      </w:r>
      <w:proofErr w:type="spellStart"/>
      <w:r w:rsidRPr="00857B74">
        <w:rPr>
          <w:sz w:val="22"/>
          <w:szCs w:val="22"/>
        </w:rPr>
        <w:t>tingkat</w:t>
      </w:r>
      <w:proofErr w:type="spellEnd"/>
      <w:r w:rsidRPr="00857B74">
        <w:rPr>
          <w:sz w:val="22"/>
          <w:szCs w:val="22"/>
        </w:rPr>
        <w:t xml:space="preserve"> </w:t>
      </w:r>
      <w:proofErr w:type="spellStart"/>
      <w:r w:rsidRPr="00857B74">
        <w:rPr>
          <w:sz w:val="22"/>
          <w:szCs w:val="22"/>
        </w:rPr>
        <w:t>komplain</w:t>
      </w:r>
      <w:proofErr w:type="spellEnd"/>
      <w:r w:rsidRPr="00857B74">
        <w:rPr>
          <w:sz w:val="22"/>
          <w:szCs w:val="22"/>
        </w:rPr>
        <w:t xml:space="preserve"> </w:t>
      </w:r>
      <w:proofErr w:type="spellStart"/>
      <w:r w:rsidRPr="00857B74">
        <w:rPr>
          <w:sz w:val="22"/>
          <w:szCs w:val="22"/>
        </w:rPr>
        <w:t>serta</w:t>
      </w:r>
      <w:proofErr w:type="spellEnd"/>
      <w:r w:rsidRPr="00857B74">
        <w:rPr>
          <w:sz w:val="22"/>
          <w:szCs w:val="22"/>
        </w:rPr>
        <w:t xml:space="preserve"> </w:t>
      </w:r>
      <w:proofErr w:type="spellStart"/>
      <w:r w:rsidRPr="00857B74">
        <w:rPr>
          <w:sz w:val="22"/>
          <w:szCs w:val="22"/>
        </w:rPr>
        <w:t>bersedia</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universitas yang </w:t>
      </w:r>
      <w:proofErr w:type="spellStart"/>
      <w:r w:rsidRPr="00857B74">
        <w:rPr>
          <w:sz w:val="22"/>
          <w:szCs w:val="22"/>
        </w:rPr>
        <w:t>sudah</w:t>
      </w:r>
      <w:proofErr w:type="spellEnd"/>
      <w:r w:rsidRPr="00857B74">
        <w:rPr>
          <w:sz w:val="22"/>
          <w:szCs w:val="22"/>
        </w:rPr>
        <w:t xml:space="preserve"> </w:t>
      </w:r>
      <w:proofErr w:type="spellStart"/>
      <w:r w:rsidRPr="00857B74">
        <w:rPr>
          <w:sz w:val="22"/>
          <w:szCs w:val="22"/>
        </w:rPr>
        <w:t>diterima</w:t>
      </w:r>
      <w:proofErr w:type="spellEnd"/>
      <w:r w:rsidRPr="00857B74">
        <w:rPr>
          <w:sz w:val="22"/>
          <w:szCs w:val="22"/>
        </w:rPr>
        <w:t xml:space="preserve"> </w:t>
      </w:r>
      <w:proofErr w:type="spellStart"/>
      <w:r w:rsidRPr="00857B74">
        <w:rPr>
          <w:sz w:val="22"/>
          <w:szCs w:val="22"/>
        </w:rPr>
        <w:t>kepada</w:t>
      </w:r>
      <w:proofErr w:type="spellEnd"/>
      <w:r w:rsidRPr="00857B74">
        <w:rPr>
          <w:sz w:val="22"/>
          <w:szCs w:val="22"/>
        </w:rPr>
        <w:t xml:space="preserve"> </w:t>
      </w:r>
      <w:proofErr w:type="spellStart"/>
      <w:r w:rsidRPr="00857B74">
        <w:rPr>
          <w:sz w:val="22"/>
          <w:szCs w:val="22"/>
        </w:rPr>
        <w:t>pihak-pihak</w:t>
      </w:r>
      <w:proofErr w:type="spellEnd"/>
      <w:r w:rsidRPr="00857B74">
        <w:rPr>
          <w:sz w:val="22"/>
          <w:szCs w:val="22"/>
        </w:rPr>
        <w:t xml:space="preserve"> lain yang </w:t>
      </w:r>
      <w:proofErr w:type="spellStart"/>
      <w:r w:rsidRPr="00857B74">
        <w:rPr>
          <w:sz w:val="22"/>
          <w:szCs w:val="22"/>
        </w:rPr>
        <w:t>membutuhkan</w:t>
      </w:r>
      <w:proofErr w:type="spellEnd"/>
      <w:r w:rsidRPr="00857B74">
        <w:rPr>
          <w:sz w:val="22"/>
          <w:szCs w:val="22"/>
        </w:rPr>
        <w:t xml:space="preserve">. </w:t>
      </w:r>
      <w:proofErr w:type="spellStart"/>
      <w:r w:rsidRPr="00857B74">
        <w:rPr>
          <w:sz w:val="22"/>
          <w:szCs w:val="22"/>
        </w:rPr>
        <w:t>Pelanggan</w:t>
      </w:r>
      <w:proofErr w:type="spellEnd"/>
      <w:r w:rsidRPr="00857B74">
        <w:rPr>
          <w:sz w:val="22"/>
          <w:szCs w:val="22"/>
        </w:rPr>
        <w:t xml:space="preserve"> yang loyal </w:t>
      </w:r>
      <w:proofErr w:type="spellStart"/>
      <w:r w:rsidRPr="00857B74">
        <w:rPr>
          <w:sz w:val="22"/>
          <w:szCs w:val="22"/>
        </w:rPr>
        <w:t>mempunyai</w:t>
      </w:r>
      <w:proofErr w:type="spellEnd"/>
      <w:r w:rsidRPr="00857B74">
        <w:rPr>
          <w:sz w:val="22"/>
          <w:szCs w:val="22"/>
        </w:rPr>
        <w:t xml:space="preserve"> </w:t>
      </w:r>
      <w:proofErr w:type="spellStart"/>
      <w:r w:rsidRPr="00857B74">
        <w:rPr>
          <w:sz w:val="22"/>
          <w:szCs w:val="22"/>
        </w:rPr>
        <w:t>kecenderungan</w:t>
      </w:r>
      <w:proofErr w:type="spellEnd"/>
      <w:r w:rsidRPr="00857B74">
        <w:rPr>
          <w:sz w:val="22"/>
          <w:szCs w:val="22"/>
        </w:rPr>
        <w:t xml:space="preserve">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rendah</w:t>
      </w:r>
      <w:proofErr w:type="spellEnd"/>
      <w:r w:rsidRPr="00857B74">
        <w:rPr>
          <w:sz w:val="22"/>
          <w:szCs w:val="22"/>
        </w:rPr>
        <w:t xml:space="preserve"> </w:t>
      </w:r>
      <w:proofErr w:type="spellStart"/>
      <w:r w:rsidRPr="00857B74">
        <w:rPr>
          <w:sz w:val="22"/>
          <w:szCs w:val="22"/>
        </w:rPr>
        <w:t>untuk</w:t>
      </w:r>
      <w:proofErr w:type="spellEnd"/>
      <w:r w:rsidRPr="00857B74">
        <w:rPr>
          <w:sz w:val="22"/>
          <w:szCs w:val="22"/>
        </w:rPr>
        <w:t xml:space="preserve"> </w:t>
      </w:r>
      <w:proofErr w:type="spellStart"/>
      <w:r w:rsidRPr="00857B74">
        <w:rPr>
          <w:sz w:val="22"/>
          <w:szCs w:val="22"/>
        </w:rPr>
        <w:lastRenderedPageBreak/>
        <w:t>melakukan</w:t>
      </w:r>
      <w:proofErr w:type="spellEnd"/>
      <w:r w:rsidRPr="00857B74">
        <w:rPr>
          <w:sz w:val="22"/>
          <w:szCs w:val="22"/>
        </w:rPr>
        <w:t xml:space="preserve"> </w:t>
      </w:r>
      <w:r w:rsidRPr="00857B74">
        <w:rPr>
          <w:i/>
          <w:sz w:val="22"/>
          <w:szCs w:val="22"/>
        </w:rPr>
        <w:t>switching</w:t>
      </w:r>
      <w:r w:rsidRPr="00857B74">
        <w:rPr>
          <w:sz w:val="22"/>
          <w:szCs w:val="22"/>
        </w:rPr>
        <w:t xml:space="preserve"> (</w:t>
      </w:r>
      <w:proofErr w:type="spellStart"/>
      <w:r w:rsidRPr="00857B74">
        <w:rPr>
          <w:sz w:val="22"/>
          <w:szCs w:val="22"/>
        </w:rPr>
        <w:t>perpindahan</w:t>
      </w:r>
      <w:proofErr w:type="spellEnd"/>
      <w:r w:rsidRPr="00857B74">
        <w:rPr>
          <w:sz w:val="22"/>
          <w:szCs w:val="22"/>
        </w:rPr>
        <w:t xml:space="preserve"> </w:t>
      </w:r>
      <w:proofErr w:type="spellStart"/>
      <w:r w:rsidRPr="00857B74">
        <w:rPr>
          <w:sz w:val="22"/>
          <w:szCs w:val="22"/>
        </w:rPr>
        <w:t>merek</w:t>
      </w:r>
      <w:proofErr w:type="spellEnd"/>
      <w:r w:rsidRPr="00857B74">
        <w:rPr>
          <w:sz w:val="22"/>
          <w:szCs w:val="22"/>
        </w:rPr>
        <w:t xml:space="preserve">), </w:t>
      </w:r>
      <w:proofErr w:type="spellStart"/>
      <w:r w:rsidRPr="00857B74">
        <w:rPr>
          <w:sz w:val="22"/>
          <w:szCs w:val="22"/>
        </w:rPr>
        <w:t>kurang</w:t>
      </w:r>
      <w:proofErr w:type="spellEnd"/>
      <w:r w:rsidRPr="00857B74">
        <w:rPr>
          <w:sz w:val="22"/>
          <w:szCs w:val="22"/>
        </w:rPr>
        <w:t xml:space="preserve"> </w:t>
      </w:r>
      <w:proofErr w:type="spellStart"/>
      <w:r w:rsidRPr="00857B74">
        <w:rPr>
          <w:sz w:val="22"/>
          <w:szCs w:val="22"/>
        </w:rPr>
        <w:t>sensitif</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harga</w:t>
      </w:r>
      <w:proofErr w:type="spellEnd"/>
      <w:r w:rsidRPr="00857B74">
        <w:rPr>
          <w:sz w:val="22"/>
          <w:szCs w:val="22"/>
        </w:rPr>
        <w:t xml:space="preserve">, </w:t>
      </w:r>
      <w:proofErr w:type="spellStart"/>
      <w:r w:rsidRPr="00857B74">
        <w:rPr>
          <w:sz w:val="22"/>
          <w:szCs w:val="22"/>
        </w:rPr>
        <w:t>membeli</w:t>
      </w:r>
      <w:proofErr w:type="spellEnd"/>
      <w:r w:rsidRPr="00857B74">
        <w:rPr>
          <w:sz w:val="22"/>
          <w:szCs w:val="22"/>
        </w:rPr>
        <w:t xml:space="preserve">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sering</w:t>
      </w:r>
      <w:proofErr w:type="spellEnd"/>
      <w:r w:rsidRPr="00857B74">
        <w:rPr>
          <w:sz w:val="22"/>
          <w:szCs w:val="22"/>
        </w:rPr>
        <w:t xml:space="preserve"> dan </w:t>
      </w:r>
      <w:proofErr w:type="spellStart"/>
      <w:r w:rsidRPr="00857B74">
        <w:rPr>
          <w:sz w:val="22"/>
          <w:szCs w:val="22"/>
        </w:rPr>
        <w:t>atau</w:t>
      </w:r>
      <w:proofErr w:type="spellEnd"/>
      <w:r w:rsidRPr="00857B74">
        <w:rPr>
          <w:sz w:val="22"/>
          <w:szCs w:val="22"/>
        </w:rPr>
        <w:t xml:space="preserve">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banyak</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w:t>
      </w:r>
      <w:proofErr w:type="spellStart"/>
      <w:r w:rsidRPr="00857B74">
        <w:rPr>
          <w:sz w:val="22"/>
          <w:szCs w:val="22"/>
        </w:rPr>
        <w:t>kekuatan</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r w:rsidRPr="00857B74">
        <w:rPr>
          <w:i/>
          <w:sz w:val="22"/>
          <w:szCs w:val="22"/>
        </w:rPr>
        <w:t>strong word of mouth</w:t>
      </w:r>
      <w:r w:rsidRPr="00857B74">
        <w:rPr>
          <w:sz w:val="22"/>
          <w:szCs w:val="22"/>
        </w:rPr>
        <w:t xml:space="preserve">), </w:t>
      </w:r>
      <w:proofErr w:type="spellStart"/>
      <w:r w:rsidRPr="00857B74">
        <w:rPr>
          <w:sz w:val="22"/>
          <w:szCs w:val="22"/>
        </w:rPr>
        <w:t>menciptakan</w:t>
      </w:r>
      <w:proofErr w:type="spellEnd"/>
      <w:r w:rsidRPr="00857B74">
        <w:rPr>
          <w:sz w:val="22"/>
          <w:szCs w:val="22"/>
        </w:rPr>
        <w:t xml:space="preserve"> </w:t>
      </w:r>
      <w:r w:rsidRPr="00857B74">
        <w:rPr>
          <w:i/>
          <w:sz w:val="22"/>
          <w:szCs w:val="22"/>
        </w:rPr>
        <w:t>business referrals</w:t>
      </w:r>
      <w:r w:rsidRPr="00857B74">
        <w:rPr>
          <w:sz w:val="22"/>
          <w:szCs w:val="22"/>
        </w:rPr>
        <w:t xml:space="preserve"> (Bowen dan Chen, 2001:214). </w:t>
      </w:r>
    </w:p>
    <w:p w14:paraId="1CEA6500" w14:textId="77777777" w:rsidR="008754D5" w:rsidRPr="00857B74" w:rsidRDefault="008754D5" w:rsidP="00857B74">
      <w:pPr>
        <w:pStyle w:val="Default"/>
        <w:widowControl w:val="0"/>
        <w:ind w:firstLine="709"/>
        <w:jc w:val="both"/>
        <w:rPr>
          <w:color w:val="000000" w:themeColor="text1"/>
          <w:sz w:val="22"/>
          <w:szCs w:val="22"/>
          <w:shd w:val="clear" w:color="auto" w:fill="FFFFFF"/>
        </w:rPr>
      </w:pPr>
      <w:r w:rsidRPr="00857B74">
        <w:rPr>
          <w:sz w:val="22"/>
          <w:szCs w:val="22"/>
        </w:rPr>
        <w:t xml:space="preserve">Solusi </w:t>
      </w:r>
      <w:proofErr w:type="spellStart"/>
      <w:r w:rsidRPr="00857B74">
        <w:rPr>
          <w:sz w:val="22"/>
          <w:szCs w:val="22"/>
        </w:rPr>
        <w:t>teoritis</w:t>
      </w:r>
      <w:proofErr w:type="spellEnd"/>
      <w:r w:rsidRPr="00857B74">
        <w:rPr>
          <w:sz w:val="22"/>
          <w:szCs w:val="22"/>
        </w:rPr>
        <w:t xml:space="preserve"> dan </w:t>
      </w:r>
      <w:proofErr w:type="spellStart"/>
      <w:r w:rsidRPr="00857B74">
        <w:rPr>
          <w:sz w:val="22"/>
          <w:szCs w:val="22"/>
        </w:rPr>
        <w:t>konseptual</w:t>
      </w:r>
      <w:proofErr w:type="spellEnd"/>
      <w:r w:rsidRPr="00857B74">
        <w:rPr>
          <w:sz w:val="22"/>
          <w:szCs w:val="22"/>
        </w:rPr>
        <w:t xml:space="preserve"> yang </w:t>
      </w:r>
      <w:proofErr w:type="spellStart"/>
      <w:r w:rsidRPr="00857B74">
        <w:rPr>
          <w:sz w:val="22"/>
          <w:szCs w:val="22"/>
        </w:rPr>
        <w:t>ditawarkan</w:t>
      </w:r>
      <w:proofErr w:type="spellEnd"/>
      <w:r w:rsidRPr="00857B74">
        <w:rPr>
          <w:sz w:val="22"/>
          <w:szCs w:val="22"/>
        </w:rPr>
        <w:t xml:space="preserve"> </w:t>
      </w:r>
      <w:proofErr w:type="spellStart"/>
      <w:r w:rsidRPr="00857B74">
        <w:rPr>
          <w:sz w:val="22"/>
          <w:szCs w:val="22"/>
        </w:rPr>
        <w:t>untuk</w:t>
      </w:r>
      <w:proofErr w:type="spellEnd"/>
      <w:r w:rsidRPr="00857B74">
        <w:rPr>
          <w:sz w:val="22"/>
          <w:szCs w:val="22"/>
        </w:rPr>
        <w:t xml:space="preserve"> </w:t>
      </w:r>
      <w:proofErr w:type="spellStart"/>
      <w:r w:rsidRPr="00857B74">
        <w:rPr>
          <w:sz w:val="22"/>
          <w:szCs w:val="22"/>
        </w:rPr>
        <w:t>meminimalkan</w:t>
      </w:r>
      <w:proofErr w:type="spellEnd"/>
      <w:r w:rsidRPr="00857B74">
        <w:rPr>
          <w:sz w:val="22"/>
          <w:szCs w:val="22"/>
        </w:rPr>
        <w:t xml:space="preserve"> </w:t>
      </w:r>
      <w:proofErr w:type="spellStart"/>
      <w:r w:rsidRPr="00857B74">
        <w:rPr>
          <w:sz w:val="22"/>
          <w:szCs w:val="22"/>
        </w:rPr>
        <w:t>permasalahan</w:t>
      </w:r>
      <w:proofErr w:type="spellEnd"/>
      <w:r w:rsidRPr="00857B74">
        <w:rPr>
          <w:sz w:val="22"/>
          <w:szCs w:val="22"/>
        </w:rPr>
        <w:t xml:space="preserve"> di </w:t>
      </w:r>
      <w:proofErr w:type="spellStart"/>
      <w:r w:rsidRPr="00857B74">
        <w:rPr>
          <w:sz w:val="22"/>
          <w:szCs w:val="22"/>
        </w:rPr>
        <w:t>atas</w:t>
      </w:r>
      <w:proofErr w:type="spellEnd"/>
      <w:r w:rsidRPr="00857B74">
        <w:rPr>
          <w:sz w:val="22"/>
          <w:szCs w:val="22"/>
        </w:rPr>
        <w:t xml:space="preserve"> </w:t>
      </w:r>
      <w:proofErr w:type="spellStart"/>
      <w:r w:rsidRPr="00857B74">
        <w:rPr>
          <w:sz w:val="22"/>
          <w:szCs w:val="22"/>
        </w:rPr>
        <w:t>mengarah</w:t>
      </w:r>
      <w:proofErr w:type="spellEnd"/>
      <w:r w:rsidRPr="00857B74">
        <w:rPr>
          <w:sz w:val="22"/>
          <w:szCs w:val="22"/>
        </w:rPr>
        <w:t xml:space="preserve"> pada </w:t>
      </w:r>
      <w:proofErr w:type="spellStart"/>
      <w:r w:rsidRPr="00857B74">
        <w:rPr>
          <w:sz w:val="22"/>
          <w:szCs w:val="22"/>
        </w:rPr>
        <w:t>satu</w:t>
      </w:r>
      <w:proofErr w:type="spellEnd"/>
      <w:r w:rsidRPr="00857B74">
        <w:rPr>
          <w:sz w:val="22"/>
          <w:szCs w:val="22"/>
        </w:rPr>
        <w:t xml:space="preserve"> </w:t>
      </w:r>
      <w:proofErr w:type="spellStart"/>
      <w:r w:rsidRPr="00857B74">
        <w:rPr>
          <w:sz w:val="22"/>
          <w:szCs w:val="22"/>
        </w:rPr>
        <w:t>rekomendasi</w:t>
      </w:r>
      <w:proofErr w:type="spellEnd"/>
      <w:r w:rsidRPr="00857B74">
        <w:rPr>
          <w:sz w:val="22"/>
          <w:szCs w:val="22"/>
        </w:rPr>
        <w:t xml:space="preserve"> (saran) yang </w:t>
      </w:r>
      <w:proofErr w:type="spellStart"/>
      <w:r w:rsidRPr="00857B74">
        <w:rPr>
          <w:sz w:val="22"/>
          <w:szCs w:val="22"/>
        </w:rPr>
        <w:t>diduga</w:t>
      </w:r>
      <w:proofErr w:type="spellEnd"/>
      <w:r w:rsidRPr="00857B74">
        <w:rPr>
          <w:sz w:val="22"/>
          <w:szCs w:val="22"/>
        </w:rPr>
        <w:t xml:space="preserve"> </w:t>
      </w:r>
      <w:proofErr w:type="spellStart"/>
      <w:r w:rsidRPr="00857B74">
        <w:rPr>
          <w:sz w:val="22"/>
          <w:szCs w:val="22"/>
        </w:rPr>
        <w:t>akan</w:t>
      </w:r>
      <w:proofErr w:type="spellEnd"/>
      <w:r w:rsidRPr="00857B74">
        <w:rPr>
          <w:sz w:val="22"/>
          <w:szCs w:val="22"/>
        </w:rPr>
        <w:t xml:space="preserve">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efektif</w:t>
      </w:r>
      <w:proofErr w:type="spellEnd"/>
      <w:r w:rsidRPr="00857B74">
        <w:rPr>
          <w:sz w:val="22"/>
          <w:szCs w:val="22"/>
        </w:rPr>
        <w:t xml:space="preserve"> </w:t>
      </w:r>
      <w:proofErr w:type="spellStart"/>
      <w:r w:rsidRPr="00857B74">
        <w:rPr>
          <w:sz w:val="22"/>
          <w:szCs w:val="22"/>
        </w:rPr>
        <w:t>mengatasi</w:t>
      </w:r>
      <w:proofErr w:type="spellEnd"/>
      <w:r w:rsidRPr="00857B74">
        <w:rPr>
          <w:sz w:val="22"/>
          <w:szCs w:val="22"/>
        </w:rPr>
        <w:t xml:space="preserve"> </w:t>
      </w:r>
      <w:proofErr w:type="spellStart"/>
      <w:r w:rsidRPr="00857B74">
        <w:rPr>
          <w:sz w:val="22"/>
          <w:szCs w:val="22"/>
        </w:rPr>
        <w:t>pemasalahan</w:t>
      </w:r>
      <w:proofErr w:type="spellEnd"/>
      <w:r w:rsidRPr="00857B74">
        <w:rPr>
          <w:sz w:val="22"/>
          <w:szCs w:val="22"/>
        </w:rPr>
        <w:t xml:space="preserve"> </w:t>
      </w:r>
      <w:proofErr w:type="spellStart"/>
      <w:r w:rsidRPr="00857B74">
        <w:rPr>
          <w:sz w:val="22"/>
          <w:szCs w:val="22"/>
        </w:rPr>
        <w:t>tersebut</w:t>
      </w:r>
      <w:proofErr w:type="spellEnd"/>
      <w:r w:rsidRPr="00857B74">
        <w:rPr>
          <w:sz w:val="22"/>
          <w:szCs w:val="22"/>
        </w:rPr>
        <w:t xml:space="preserve">, </w:t>
      </w:r>
      <w:proofErr w:type="spellStart"/>
      <w:r w:rsidRPr="00857B74">
        <w:rPr>
          <w:sz w:val="22"/>
          <w:szCs w:val="22"/>
        </w:rPr>
        <w:t>yaitu</w:t>
      </w:r>
      <w:proofErr w:type="spellEnd"/>
      <w:r w:rsidRPr="00857B74">
        <w:rPr>
          <w:sz w:val="22"/>
          <w:szCs w:val="22"/>
        </w:rPr>
        <w:t xml:space="preserve"> </w:t>
      </w:r>
      <w:proofErr w:type="spellStart"/>
      <w:r w:rsidRPr="00857B74">
        <w:rPr>
          <w:sz w:val="22"/>
          <w:szCs w:val="22"/>
        </w:rPr>
        <w:t>merujuk</w:t>
      </w:r>
      <w:proofErr w:type="spellEnd"/>
      <w:r w:rsidRPr="00857B74">
        <w:rPr>
          <w:sz w:val="22"/>
          <w:szCs w:val="22"/>
        </w:rPr>
        <w:t xml:space="preserve"> pada </w:t>
      </w:r>
      <w:proofErr w:type="spellStart"/>
      <w:r w:rsidRPr="00857B74">
        <w:rPr>
          <w:sz w:val="22"/>
          <w:szCs w:val="22"/>
        </w:rPr>
        <w:t>studi</w:t>
      </w:r>
      <w:proofErr w:type="spellEnd"/>
      <w:r w:rsidRPr="00857B74">
        <w:rPr>
          <w:sz w:val="22"/>
          <w:szCs w:val="22"/>
        </w:rPr>
        <w:t xml:space="preserve"> WOM </w:t>
      </w:r>
      <w:proofErr w:type="spellStart"/>
      <w:r w:rsidRPr="00857B74">
        <w:rPr>
          <w:sz w:val="22"/>
          <w:szCs w:val="22"/>
        </w:rPr>
        <w:t>dalam</w:t>
      </w:r>
      <w:proofErr w:type="spellEnd"/>
      <w:r w:rsidRPr="00857B74">
        <w:rPr>
          <w:sz w:val="22"/>
          <w:szCs w:val="22"/>
        </w:rPr>
        <w:t xml:space="preserve"> de Carlo </w:t>
      </w:r>
      <w:r w:rsidRPr="00857B74">
        <w:rPr>
          <w:i/>
          <w:sz w:val="22"/>
          <w:szCs w:val="22"/>
        </w:rPr>
        <w:t>et al</w:t>
      </w:r>
      <w:r w:rsidRPr="00857B74">
        <w:rPr>
          <w:sz w:val="22"/>
          <w:szCs w:val="22"/>
        </w:rPr>
        <w:t xml:space="preserve">. (2007:45). Solusi </w:t>
      </w:r>
      <w:proofErr w:type="spellStart"/>
      <w:r w:rsidRPr="00857B74">
        <w:rPr>
          <w:sz w:val="22"/>
          <w:szCs w:val="22"/>
        </w:rPr>
        <w:t>tersebut</w:t>
      </w:r>
      <w:proofErr w:type="spellEnd"/>
      <w:r w:rsidRPr="00857B74">
        <w:rPr>
          <w:sz w:val="22"/>
          <w:szCs w:val="22"/>
        </w:rPr>
        <w:t xml:space="preserve"> </w:t>
      </w:r>
      <w:proofErr w:type="spellStart"/>
      <w:r w:rsidRPr="00857B74">
        <w:rPr>
          <w:sz w:val="22"/>
          <w:szCs w:val="22"/>
        </w:rPr>
        <w:t>adalah</w:t>
      </w:r>
      <w:proofErr w:type="spellEnd"/>
      <w:r w:rsidRPr="00857B74">
        <w:rPr>
          <w:sz w:val="22"/>
          <w:szCs w:val="22"/>
        </w:rPr>
        <w:t xml:space="preserve"> </w:t>
      </w:r>
      <w:proofErr w:type="spellStart"/>
      <w:r w:rsidRPr="00857B74">
        <w:rPr>
          <w:sz w:val="22"/>
          <w:szCs w:val="22"/>
        </w:rPr>
        <w:t>mengembangkan</w:t>
      </w:r>
      <w:proofErr w:type="spellEnd"/>
      <w:r w:rsidRPr="00857B74">
        <w:rPr>
          <w:sz w:val="22"/>
          <w:szCs w:val="22"/>
        </w:rPr>
        <w:t xml:space="preserve"> </w:t>
      </w:r>
      <w:proofErr w:type="spellStart"/>
      <w:r w:rsidRPr="00857B74">
        <w:rPr>
          <w:sz w:val="22"/>
          <w:szCs w:val="22"/>
        </w:rPr>
        <w:t>potensi</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kampus</w:t>
      </w:r>
      <w:proofErr w:type="spellEnd"/>
      <w:r w:rsidRPr="00857B74">
        <w:rPr>
          <w:sz w:val="22"/>
          <w:szCs w:val="22"/>
        </w:rPr>
        <w:t xml:space="preserve"> </w:t>
      </w:r>
      <w:proofErr w:type="spellStart"/>
      <w:r w:rsidRPr="00857B74">
        <w:rPr>
          <w:sz w:val="22"/>
          <w:szCs w:val="22"/>
        </w:rPr>
        <w:t>melalui</w:t>
      </w:r>
      <w:proofErr w:type="spellEnd"/>
      <w:r w:rsidRPr="00857B74">
        <w:rPr>
          <w:sz w:val="22"/>
          <w:szCs w:val="22"/>
        </w:rPr>
        <w:t xml:space="preserve"> </w:t>
      </w:r>
      <w:proofErr w:type="spellStart"/>
      <w:r w:rsidRPr="00857B74">
        <w:rPr>
          <w:sz w:val="22"/>
          <w:szCs w:val="22"/>
        </w:rPr>
        <w:t>partisipasi</w:t>
      </w:r>
      <w:proofErr w:type="spellEnd"/>
      <w:r w:rsidRPr="00857B74">
        <w:rPr>
          <w:sz w:val="22"/>
          <w:szCs w:val="22"/>
        </w:rPr>
        <w:t xml:space="preserve"> para </w:t>
      </w:r>
      <w:proofErr w:type="spellStart"/>
      <w:r w:rsidRPr="00857B74">
        <w:rPr>
          <w:sz w:val="22"/>
          <w:szCs w:val="22"/>
        </w:rPr>
        <w:t>mahasiswa</w:t>
      </w:r>
      <w:proofErr w:type="spellEnd"/>
      <w:r w:rsidRPr="00857B74">
        <w:rPr>
          <w:sz w:val="22"/>
          <w:szCs w:val="22"/>
        </w:rPr>
        <w:t xml:space="preserve">. Hal </w:t>
      </w:r>
      <w:proofErr w:type="spellStart"/>
      <w:r w:rsidRPr="00857B74">
        <w:rPr>
          <w:sz w:val="22"/>
          <w:szCs w:val="22"/>
        </w:rPr>
        <w:t>ini</w:t>
      </w:r>
      <w:proofErr w:type="spellEnd"/>
      <w:r w:rsidRPr="00857B74">
        <w:rPr>
          <w:sz w:val="22"/>
          <w:szCs w:val="22"/>
        </w:rPr>
        <w:t xml:space="preserve"> juga </w:t>
      </w:r>
      <w:proofErr w:type="spellStart"/>
      <w:r w:rsidRPr="00857B74">
        <w:rPr>
          <w:sz w:val="22"/>
          <w:szCs w:val="22"/>
        </w:rPr>
        <w:t>sesuai</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apa</w:t>
      </w:r>
      <w:proofErr w:type="spellEnd"/>
      <w:r w:rsidRPr="00857B74">
        <w:rPr>
          <w:sz w:val="22"/>
          <w:szCs w:val="22"/>
        </w:rPr>
        <w:t xml:space="preserve"> yang </w:t>
      </w:r>
      <w:proofErr w:type="spellStart"/>
      <w:r w:rsidRPr="00857B74">
        <w:rPr>
          <w:sz w:val="22"/>
          <w:szCs w:val="22"/>
        </w:rPr>
        <w:t>ditegaskan</w:t>
      </w:r>
      <w:proofErr w:type="spellEnd"/>
      <w:r w:rsidRPr="00857B74">
        <w:rPr>
          <w:sz w:val="22"/>
          <w:szCs w:val="22"/>
        </w:rPr>
        <w:t xml:space="preserve"> oleh Budiman (2003:3), </w:t>
      </w:r>
      <w:proofErr w:type="spellStart"/>
      <w:r w:rsidRPr="00857B74">
        <w:rPr>
          <w:sz w:val="22"/>
          <w:szCs w:val="22"/>
        </w:rPr>
        <w:t>bahwa</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merupakan</w:t>
      </w:r>
      <w:proofErr w:type="spellEnd"/>
      <w:r w:rsidRPr="00857B74">
        <w:rPr>
          <w:sz w:val="22"/>
          <w:szCs w:val="22"/>
        </w:rPr>
        <w:t xml:space="preserve"> </w:t>
      </w:r>
      <w:proofErr w:type="spellStart"/>
      <w:r w:rsidRPr="00857B74">
        <w:rPr>
          <w:sz w:val="22"/>
          <w:szCs w:val="22"/>
        </w:rPr>
        <w:t>konstruk</w:t>
      </w:r>
      <w:proofErr w:type="spellEnd"/>
      <w:r w:rsidRPr="00857B74">
        <w:rPr>
          <w:sz w:val="22"/>
          <w:szCs w:val="22"/>
        </w:rPr>
        <w:t xml:space="preserve"> </w:t>
      </w:r>
      <w:proofErr w:type="spellStart"/>
      <w:r w:rsidRPr="00857B74">
        <w:rPr>
          <w:sz w:val="22"/>
          <w:szCs w:val="22"/>
        </w:rPr>
        <w:t>penting</w:t>
      </w:r>
      <w:proofErr w:type="spellEnd"/>
      <w:r w:rsidRPr="00857B74">
        <w:rPr>
          <w:sz w:val="22"/>
          <w:szCs w:val="22"/>
        </w:rPr>
        <w:t xml:space="preserve"> </w:t>
      </w:r>
      <w:proofErr w:type="spellStart"/>
      <w:r w:rsidRPr="00857B74">
        <w:rPr>
          <w:sz w:val="22"/>
          <w:szCs w:val="22"/>
        </w:rPr>
        <w:t>bagi</w:t>
      </w:r>
      <w:proofErr w:type="spellEnd"/>
      <w:r w:rsidRPr="00857B74">
        <w:rPr>
          <w:sz w:val="22"/>
          <w:szCs w:val="22"/>
        </w:rPr>
        <w:t xml:space="preserve"> </w:t>
      </w:r>
      <w:proofErr w:type="spellStart"/>
      <w:r w:rsidRPr="00857B74">
        <w:rPr>
          <w:sz w:val="22"/>
          <w:szCs w:val="22"/>
        </w:rPr>
        <w:t>perusahaan</w:t>
      </w:r>
      <w:proofErr w:type="spellEnd"/>
      <w:r w:rsidRPr="00857B74">
        <w:rPr>
          <w:sz w:val="22"/>
          <w:szCs w:val="22"/>
        </w:rPr>
        <w:t xml:space="preserve"> </w:t>
      </w:r>
      <w:proofErr w:type="spellStart"/>
      <w:r w:rsidRPr="00857B74">
        <w:rPr>
          <w:sz w:val="22"/>
          <w:szCs w:val="22"/>
        </w:rPr>
        <w:t>untuk</w:t>
      </w:r>
      <w:proofErr w:type="spellEnd"/>
      <w:r w:rsidRPr="00857B74">
        <w:rPr>
          <w:sz w:val="22"/>
          <w:szCs w:val="22"/>
        </w:rPr>
        <w:t xml:space="preserve"> agar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mudah</w:t>
      </w:r>
      <w:proofErr w:type="spellEnd"/>
      <w:r w:rsidRPr="00857B74">
        <w:rPr>
          <w:sz w:val="22"/>
          <w:szCs w:val="22"/>
        </w:rPr>
        <w:t xml:space="preserve"> </w:t>
      </w:r>
      <w:proofErr w:type="spellStart"/>
      <w:r w:rsidRPr="00857B74">
        <w:rPr>
          <w:sz w:val="22"/>
          <w:szCs w:val="22"/>
        </w:rPr>
        <w:t>memasarkan</w:t>
      </w:r>
      <w:proofErr w:type="spellEnd"/>
      <w:r w:rsidRPr="00857B74">
        <w:rPr>
          <w:sz w:val="22"/>
          <w:szCs w:val="22"/>
        </w:rPr>
        <w:t xml:space="preserve"> </w:t>
      </w:r>
      <w:proofErr w:type="spellStart"/>
      <w:r w:rsidRPr="00857B74">
        <w:rPr>
          <w:sz w:val="22"/>
          <w:szCs w:val="22"/>
        </w:rPr>
        <w:t>produk</w:t>
      </w:r>
      <w:proofErr w:type="spellEnd"/>
      <w:r w:rsidRPr="00857B74">
        <w:rPr>
          <w:sz w:val="22"/>
          <w:szCs w:val="22"/>
        </w:rPr>
        <w:t xml:space="preserve"> </w:t>
      </w:r>
      <w:proofErr w:type="spellStart"/>
      <w:r w:rsidRPr="00857B74">
        <w:rPr>
          <w:sz w:val="22"/>
          <w:szCs w:val="22"/>
        </w:rPr>
        <w:t>atau</w:t>
      </w:r>
      <w:proofErr w:type="spellEnd"/>
      <w:r w:rsidRPr="00857B74">
        <w:rPr>
          <w:sz w:val="22"/>
          <w:szCs w:val="22"/>
        </w:rPr>
        <w:t xml:space="preserve"> </w:t>
      </w:r>
      <w:proofErr w:type="spellStart"/>
      <w:r w:rsidRPr="00857B74">
        <w:rPr>
          <w:sz w:val="22"/>
          <w:szCs w:val="22"/>
        </w:rPr>
        <w:t>jasanya</w:t>
      </w:r>
      <w:proofErr w:type="spellEnd"/>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menurut</w:t>
      </w:r>
      <w:proofErr w:type="spellEnd"/>
      <w:r w:rsidRPr="00857B74">
        <w:rPr>
          <w:sz w:val="22"/>
          <w:szCs w:val="22"/>
        </w:rPr>
        <w:t xml:space="preserve"> Lapierre (2000:125), “</w:t>
      </w:r>
      <w:proofErr w:type="spellStart"/>
      <w:r w:rsidRPr="00857B74">
        <w:rPr>
          <w:sz w:val="22"/>
          <w:szCs w:val="22"/>
        </w:rPr>
        <w:t>mengembangkan</w:t>
      </w:r>
      <w:proofErr w:type="spellEnd"/>
      <w:r w:rsidRPr="00857B74">
        <w:rPr>
          <w:sz w:val="22"/>
          <w:szCs w:val="22"/>
        </w:rPr>
        <w:t xml:space="preserve"> </w:t>
      </w:r>
      <w:proofErr w:type="spellStart"/>
      <w:r w:rsidRPr="00857B74">
        <w:rPr>
          <w:sz w:val="22"/>
          <w:szCs w:val="22"/>
        </w:rPr>
        <w:t>potensi</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merupakan</w:t>
      </w:r>
      <w:proofErr w:type="spellEnd"/>
      <w:r w:rsidRPr="00857B74">
        <w:rPr>
          <w:sz w:val="22"/>
          <w:szCs w:val="22"/>
        </w:rPr>
        <w:t xml:space="preserve"> salah </w:t>
      </w:r>
      <w:proofErr w:type="spellStart"/>
      <w:r w:rsidRPr="00857B74">
        <w:rPr>
          <w:sz w:val="22"/>
          <w:szCs w:val="22"/>
        </w:rPr>
        <w:t>satu</w:t>
      </w:r>
      <w:proofErr w:type="spellEnd"/>
      <w:r w:rsidRPr="00857B74">
        <w:rPr>
          <w:sz w:val="22"/>
          <w:szCs w:val="22"/>
        </w:rPr>
        <w:t xml:space="preserve"> </w:t>
      </w:r>
      <w:proofErr w:type="spellStart"/>
      <w:r w:rsidRPr="00857B74">
        <w:rPr>
          <w:sz w:val="22"/>
          <w:szCs w:val="22"/>
        </w:rPr>
        <w:t>upaya</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dua</w:t>
      </w:r>
      <w:proofErr w:type="spellEnd"/>
      <w:r w:rsidRPr="00857B74">
        <w:rPr>
          <w:sz w:val="22"/>
          <w:szCs w:val="22"/>
        </w:rPr>
        <w:t xml:space="preserve"> </w:t>
      </w:r>
      <w:proofErr w:type="spellStart"/>
      <w:r w:rsidRPr="00857B74">
        <w:rPr>
          <w:sz w:val="22"/>
          <w:szCs w:val="22"/>
        </w:rPr>
        <w:t>keuntungan</w:t>
      </w:r>
      <w:proofErr w:type="spellEnd"/>
      <w:r w:rsidRPr="00857B74">
        <w:rPr>
          <w:sz w:val="22"/>
          <w:szCs w:val="22"/>
        </w:rPr>
        <w:t xml:space="preserve"> yang </w:t>
      </w:r>
      <w:proofErr w:type="spellStart"/>
      <w:r w:rsidRPr="00857B74">
        <w:rPr>
          <w:sz w:val="22"/>
          <w:szCs w:val="22"/>
        </w:rPr>
        <w:t>nantinya</w:t>
      </w:r>
      <w:proofErr w:type="spellEnd"/>
      <w:r w:rsidRPr="00857B74">
        <w:rPr>
          <w:sz w:val="22"/>
          <w:szCs w:val="22"/>
        </w:rPr>
        <w:t xml:space="preserve"> </w:t>
      </w:r>
      <w:proofErr w:type="spellStart"/>
      <w:r w:rsidRPr="00857B74">
        <w:rPr>
          <w:sz w:val="22"/>
          <w:szCs w:val="22"/>
        </w:rPr>
        <w:t>akan</w:t>
      </w:r>
      <w:proofErr w:type="spellEnd"/>
      <w:r w:rsidRPr="00857B74">
        <w:rPr>
          <w:sz w:val="22"/>
          <w:szCs w:val="22"/>
        </w:rPr>
        <w:t xml:space="preserve"> </w:t>
      </w:r>
      <w:proofErr w:type="spellStart"/>
      <w:r w:rsidRPr="00857B74">
        <w:rPr>
          <w:sz w:val="22"/>
          <w:szCs w:val="22"/>
        </w:rPr>
        <w:t>diperoleh</w:t>
      </w:r>
      <w:proofErr w:type="spellEnd"/>
      <w:r w:rsidRPr="00857B74">
        <w:rPr>
          <w:sz w:val="22"/>
          <w:szCs w:val="22"/>
        </w:rPr>
        <w:t xml:space="preserve"> </w:t>
      </w:r>
      <w:proofErr w:type="spellStart"/>
      <w:r w:rsidRPr="00857B74">
        <w:rPr>
          <w:sz w:val="22"/>
          <w:szCs w:val="22"/>
        </w:rPr>
        <w:t>lembaga</w:t>
      </w:r>
      <w:proofErr w:type="spellEnd"/>
      <w:r w:rsidRPr="00857B74">
        <w:rPr>
          <w:sz w:val="22"/>
          <w:szCs w:val="22"/>
        </w:rPr>
        <w:t xml:space="preserve">, </w:t>
      </w:r>
      <w:proofErr w:type="spellStart"/>
      <w:r w:rsidRPr="00857B74">
        <w:rPr>
          <w:sz w:val="22"/>
          <w:szCs w:val="22"/>
        </w:rPr>
        <w:t>yaitu</w:t>
      </w:r>
      <w:proofErr w:type="spellEnd"/>
      <w:r w:rsidRPr="00857B74">
        <w:rPr>
          <w:sz w:val="22"/>
          <w:szCs w:val="22"/>
        </w:rPr>
        <w:t xml:space="preserve"> </w:t>
      </w:r>
      <w:proofErr w:type="spellStart"/>
      <w:r w:rsidRPr="00857B74">
        <w:rPr>
          <w:sz w:val="22"/>
          <w:szCs w:val="22"/>
        </w:rPr>
        <w:t>mencapai</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pelanggan</w:t>
      </w:r>
      <w:proofErr w:type="spellEnd"/>
      <w:r w:rsidRPr="00857B74">
        <w:rPr>
          <w:sz w:val="22"/>
          <w:szCs w:val="22"/>
        </w:rPr>
        <w:t xml:space="preserve"> dan </w:t>
      </w:r>
      <w:proofErr w:type="spellStart"/>
      <w:r w:rsidRPr="00857B74">
        <w:rPr>
          <w:sz w:val="22"/>
          <w:szCs w:val="22"/>
        </w:rPr>
        <w:t>menciptakan</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pelanggan</w:t>
      </w:r>
      <w:proofErr w:type="spellEnd"/>
      <w:r w:rsidRPr="00857B74">
        <w:rPr>
          <w:sz w:val="22"/>
          <w:szCs w:val="22"/>
        </w:rPr>
        <w:t xml:space="preserve">, </w:t>
      </w:r>
      <w:proofErr w:type="spellStart"/>
      <w:r w:rsidRPr="00857B74">
        <w:rPr>
          <w:sz w:val="22"/>
          <w:szCs w:val="22"/>
        </w:rPr>
        <w:t>serta</w:t>
      </w:r>
      <w:proofErr w:type="spellEnd"/>
      <w:r w:rsidRPr="00857B74">
        <w:rPr>
          <w:sz w:val="22"/>
          <w:szCs w:val="22"/>
        </w:rPr>
        <w:t xml:space="preserve"> </w:t>
      </w:r>
      <w:proofErr w:type="spellStart"/>
      <w:r w:rsidRPr="00857B74">
        <w:rPr>
          <w:sz w:val="22"/>
          <w:szCs w:val="22"/>
        </w:rPr>
        <w:t>menguatkan</w:t>
      </w:r>
      <w:proofErr w:type="spellEnd"/>
      <w:r w:rsidRPr="00857B74">
        <w:rPr>
          <w:sz w:val="22"/>
          <w:szCs w:val="22"/>
        </w:rPr>
        <w:t xml:space="preserve"> </w:t>
      </w:r>
      <w:proofErr w:type="spellStart"/>
      <w:r w:rsidRPr="00857B74">
        <w:rPr>
          <w:sz w:val="22"/>
          <w:szCs w:val="22"/>
        </w:rPr>
        <w:t>reputasi</w:t>
      </w:r>
      <w:proofErr w:type="spellEnd"/>
      <w:r w:rsidRPr="00857B74">
        <w:rPr>
          <w:sz w:val="22"/>
          <w:szCs w:val="22"/>
        </w:rPr>
        <w:t xml:space="preserve"> </w:t>
      </w:r>
      <w:proofErr w:type="spellStart"/>
      <w:r w:rsidRPr="00857B74">
        <w:rPr>
          <w:sz w:val="22"/>
          <w:szCs w:val="22"/>
        </w:rPr>
        <w:t>lembaga</w:t>
      </w:r>
      <w:proofErr w:type="spellEnd"/>
      <w:r w:rsidRPr="00857B74">
        <w:rPr>
          <w:sz w:val="22"/>
          <w:szCs w:val="22"/>
        </w:rPr>
        <w:t xml:space="preserve"> </w:t>
      </w:r>
      <w:proofErr w:type="spellStart"/>
      <w:r w:rsidRPr="00857B74">
        <w:rPr>
          <w:sz w:val="22"/>
          <w:szCs w:val="22"/>
        </w:rPr>
        <w:t>untuk</w:t>
      </w:r>
      <w:proofErr w:type="spellEnd"/>
      <w:r w:rsidRPr="00857B74">
        <w:rPr>
          <w:sz w:val="22"/>
          <w:szCs w:val="22"/>
        </w:rPr>
        <w:t xml:space="preserve"> </w:t>
      </w:r>
      <w:proofErr w:type="spellStart"/>
      <w:r w:rsidRPr="00857B74">
        <w:rPr>
          <w:sz w:val="22"/>
          <w:szCs w:val="22"/>
        </w:rPr>
        <w:t>meningkatkan</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saing</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lembaga</w:t>
      </w:r>
      <w:proofErr w:type="spellEnd"/>
      <w:r w:rsidRPr="00857B74">
        <w:rPr>
          <w:sz w:val="22"/>
          <w:szCs w:val="22"/>
        </w:rPr>
        <w:t xml:space="preserve"> lain”.</w:t>
      </w:r>
    </w:p>
    <w:p w14:paraId="67316346" w14:textId="77777777" w:rsidR="008754D5" w:rsidRPr="00857B74" w:rsidRDefault="008754D5" w:rsidP="00857B74">
      <w:pPr>
        <w:pStyle w:val="Default"/>
        <w:widowControl w:val="0"/>
        <w:ind w:firstLine="709"/>
        <w:jc w:val="both"/>
        <w:rPr>
          <w:color w:val="000000" w:themeColor="text1"/>
          <w:sz w:val="22"/>
          <w:szCs w:val="22"/>
          <w:shd w:val="clear" w:color="auto" w:fill="FFFFFF"/>
        </w:rPr>
      </w:pPr>
      <w:proofErr w:type="spellStart"/>
      <w:r w:rsidRPr="00857B74">
        <w:rPr>
          <w:color w:val="000000" w:themeColor="text1"/>
          <w:sz w:val="22"/>
          <w:szCs w:val="22"/>
          <w:shd w:val="clear" w:color="auto" w:fill="FFFFFF"/>
        </w:rPr>
        <w:t>Berdasarkan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uraian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hasil-hasil</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penelitian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terdahulu</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dapat</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disimpulkan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bahwa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beberapa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diantaranya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menganalisis</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variabel-variabel</w:t>
      </w:r>
      <w:proofErr w:type="spellEnd"/>
      <w:r w:rsidRPr="00857B74">
        <w:rPr>
          <w:color w:val="000000" w:themeColor="text1"/>
          <w:sz w:val="22"/>
          <w:szCs w:val="22"/>
          <w:shd w:val="clear" w:color="auto" w:fill="FFFFFF"/>
        </w:rPr>
        <w:t xml:space="preserve"> yang </w:t>
      </w:r>
      <w:proofErr w:type="spellStart"/>
      <w:r w:rsidRPr="00857B74">
        <w:rPr>
          <w:color w:val="000000" w:themeColor="text1"/>
          <w:sz w:val="22"/>
          <w:szCs w:val="22"/>
          <w:shd w:val="clear" w:color="auto" w:fill="FFFFFF"/>
        </w:rPr>
        <w:t>relevan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dengan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menerapkan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desain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penelitian</w:t>
      </w:r>
      <w:proofErr w:type="spellEnd"/>
      <w:r w:rsidRPr="00857B74">
        <w:rPr>
          <w:color w:val="000000" w:themeColor="text1"/>
          <w:sz w:val="22"/>
          <w:szCs w:val="22"/>
          <w:shd w:val="clear" w:color="auto" w:fill="FFFFFF"/>
        </w:rPr>
        <w:t xml:space="preserve"> dan </w:t>
      </w:r>
      <w:proofErr w:type="spellStart"/>
      <w:r w:rsidRPr="00857B74">
        <w:rPr>
          <w:color w:val="000000" w:themeColor="text1"/>
          <w:sz w:val="22"/>
          <w:szCs w:val="22"/>
          <w:shd w:val="clear" w:color="auto" w:fill="FFFFFF"/>
        </w:rPr>
        <w:t>analisis</w:t>
      </w:r>
      <w:proofErr w:type="spellEnd"/>
      <w:r w:rsidRPr="00857B74">
        <w:rPr>
          <w:color w:val="000000" w:themeColor="text1"/>
          <w:sz w:val="22"/>
          <w:szCs w:val="22"/>
          <w:shd w:val="clear" w:color="auto" w:fill="FFFFFF"/>
        </w:rPr>
        <w:t xml:space="preserve"> data yang </w:t>
      </w:r>
      <w:proofErr w:type="spellStart"/>
      <w:r w:rsidRPr="00857B74">
        <w:rPr>
          <w:color w:val="000000" w:themeColor="text1"/>
          <w:sz w:val="22"/>
          <w:szCs w:val="22"/>
          <w:shd w:val="clear" w:color="auto" w:fill="FFFFFF"/>
        </w:rPr>
        <w:t>sama</w:t>
      </w:r>
      <w:proofErr w:type="spellEnd"/>
      <w:r w:rsidRPr="00857B74">
        <w:rPr>
          <w:color w:val="000000" w:themeColor="text1"/>
          <w:sz w:val="22"/>
          <w:szCs w:val="22"/>
          <w:shd w:val="clear" w:color="auto" w:fill="FFFFFF"/>
        </w:rPr>
        <w:t xml:space="preserve">. Ada juga yang </w:t>
      </w:r>
      <w:proofErr w:type="spellStart"/>
      <w:r w:rsidRPr="00857B74">
        <w:rPr>
          <w:color w:val="000000" w:themeColor="text1"/>
          <w:sz w:val="22"/>
          <w:szCs w:val="22"/>
          <w:shd w:val="clear" w:color="auto" w:fill="FFFFFF"/>
        </w:rPr>
        <w:t>mengkaji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variabel-varaibel</w:t>
      </w:r>
      <w:proofErr w:type="spellEnd"/>
      <w:r w:rsidRPr="00857B74">
        <w:rPr>
          <w:color w:val="000000" w:themeColor="text1"/>
          <w:sz w:val="22"/>
          <w:szCs w:val="22"/>
          <w:shd w:val="clear" w:color="auto" w:fill="FFFFFF"/>
        </w:rPr>
        <w:t xml:space="preserve"> yang </w:t>
      </w:r>
      <w:proofErr w:type="spellStart"/>
      <w:r w:rsidRPr="00857B74">
        <w:rPr>
          <w:color w:val="000000" w:themeColor="text1"/>
          <w:sz w:val="22"/>
          <w:szCs w:val="22"/>
          <w:shd w:val="clear" w:color="auto" w:fill="FFFFFF"/>
        </w:rPr>
        <w:t>sama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dengan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desain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penelitian</w:t>
      </w:r>
      <w:proofErr w:type="spellEnd"/>
      <w:r w:rsidRPr="00857B74">
        <w:rPr>
          <w:color w:val="000000" w:themeColor="text1"/>
          <w:sz w:val="22"/>
          <w:szCs w:val="22"/>
          <w:shd w:val="clear" w:color="auto" w:fill="FFFFFF"/>
        </w:rPr>
        <w:t xml:space="preserve"> dan </w:t>
      </w:r>
      <w:proofErr w:type="spellStart"/>
      <w:r w:rsidRPr="00857B74">
        <w:rPr>
          <w:color w:val="000000" w:themeColor="text1"/>
          <w:sz w:val="22"/>
          <w:szCs w:val="22"/>
          <w:shd w:val="clear" w:color="auto" w:fill="FFFFFF"/>
        </w:rPr>
        <w:t>analisis</w:t>
      </w:r>
      <w:proofErr w:type="spellEnd"/>
      <w:r w:rsidRPr="00857B74">
        <w:rPr>
          <w:color w:val="000000" w:themeColor="text1"/>
          <w:sz w:val="22"/>
          <w:szCs w:val="22"/>
          <w:shd w:val="clear" w:color="auto" w:fill="FFFFFF"/>
        </w:rPr>
        <w:t xml:space="preserve"> data yang </w:t>
      </w:r>
      <w:proofErr w:type="spellStart"/>
      <w:r w:rsidRPr="00857B74">
        <w:rPr>
          <w:color w:val="000000" w:themeColor="text1"/>
          <w:sz w:val="22"/>
          <w:szCs w:val="22"/>
          <w:shd w:val="clear" w:color="auto" w:fill="FFFFFF"/>
        </w:rPr>
        <w:t>berbeda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Selain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itu</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ada</w:t>
      </w:r>
      <w:proofErr w:type="spellEnd"/>
      <w:r w:rsidRPr="00857B74">
        <w:rPr>
          <w:color w:val="000000" w:themeColor="text1"/>
          <w:sz w:val="22"/>
          <w:szCs w:val="22"/>
          <w:shd w:val="clear" w:color="auto" w:fill="FFFFFF"/>
        </w:rPr>
        <w:t xml:space="preserve"> pula yang </w:t>
      </w:r>
      <w:proofErr w:type="spellStart"/>
      <w:r w:rsidRPr="00857B74">
        <w:rPr>
          <w:color w:val="000000" w:themeColor="text1"/>
          <w:sz w:val="22"/>
          <w:szCs w:val="22"/>
          <w:shd w:val="clear" w:color="auto" w:fill="FFFFFF"/>
        </w:rPr>
        <w:t>mengkaji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variabel-variabel</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serta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desain</w:t>
      </w:r>
      <w:proofErr w:type="spellEnd"/>
      <w:r w:rsidRPr="00857B74">
        <w:rPr>
          <w:color w:val="000000" w:themeColor="text1"/>
          <w:sz w:val="22"/>
          <w:szCs w:val="22"/>
          <w:shd w:val="clear" w:color="auto" w:fill="FFFFFF"/>
        </w:rPr>
        <w:t xml:space="preserve"> dan </w:t>
      </w:r>
      <w:proofErr w:type="spellStart"/>
      <w:r w:rsidRPr="00857B74">
        <w:rPr>
          <w:color w:val="000000" w:themeColor="text1"/>
          <w:sz w:val="22"/>
          <w:szCs w:val="22"/>
          <w:shd w:val="clear" w:color="auto" w:fill="FFFFFF"/>
        </w:rPr>
        <w:t>analisis</w:t>
      </w:r>
      <w:proofErr w:type="spellEnd"/>
      <w:r w:rsidRPr="00857B74">
        <w:rPr>
          <w:color w:val="000000" w:themeColor="text1"/>
          <w:sz w:val="22"/>
          <w:szCs w:val="22"/>
          <w:shd w:val="clear" w:color="auto" w:fill="FFFFFF"/>
        </w:rPr>
        <w:t xml:space="preserve"> data yang </w:t>
      </w:r>
      <w:proofErr w:type="spellStart"/>
      <w:r w:rsidRPr="00857B74">
        <w:rPr>
          <w:color w:val="000000" w:themeColor="text1"/>
          <w:sz w:val="22"/>
          <w:szCs w:val="22"/>
          <w:shd w:val="clear" w:color="auto" w:fill="FFFFFF"/>
        </w:rPr>
        <w:t>sama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akan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tetapi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cakupan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objeknya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lebih</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luas</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atau</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jenjang</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pendidikannya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berbeda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bahkan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tidak</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sedikit</w:t>
      </w:r>
      <w:proofErr w:type="spellEnd"/>
      <w:r w:rsidRPr="00857B74">
        <w:rPr>
          <w:color w:val="000000" w:themeColor="text1"/>
          <w:sz w:val="22"/>
          <w:szCs w:val="22"/>
          <w:shd w:val="clear" w:color="auto" w:fill="FFFFFF"/>
        </w:rPr>
        <w:t xml:space="preserve"> yang </w:t>
      </w:r>
      <w:proofErr w:type="spellStart"/>
      <w:r w:rsidRPr="00857B74">
        <w:rPr>
          <w:color w:val="000000" w:themeColor="text1"/>
          <w:sz w:val="22"/>
          <w:szCs w:val="22"/>
          <w:shd w:val="clear" w:color="auto" w:fill="FFFFFF"/>
        </w:rPr>
        <w:t>menggunakan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acuan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dari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konsep</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pemasaran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produk</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secara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umum</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Beberapa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kesimpulan</w:t>
      </w:r>
      <w:proofErr w:type="spellEnd"/>
      <w:r w:rsidRPr="00857B74">
        <w:rPr>
          <w:color w:val="000000" w:themeColor="text1"/>
          <w:sz w:val="22"/>
          <w:szCs w:val="22"/>
          <w:shd w:val="clear" w:color="auto" w:fill="FFFFFF"/>
        </w:rPr>
        <w:t xml:space="preserve"> yang </w:t>
      </w:r>
      <w:proofErr w:type="spellStart"/>
      <w:r w:rsidRPr="00857B74">
        <w:rPr>
          <w:color w:val="000000" w:themeColor="text1"/>
          <w:sz w:val="22"/>
          <w:szCs w:val="22"/>
          <w:shd w:val="clear" w:color="auto" w:fill="FFFFFF"/>
        </w:rPr>
        <w:t>didapatkan</w:t>
      </w:r>
      <w:proofErr w:type="spellEnd"/>
      <w:r w:rsidRPr="00857B74">
        <w:rPr>
          <w:color w:val="000000" w:themeColor="text1"/>
          <w:sz w:val="22"/>
          <w:szCs w:val="22"/>
          <w:shd w:val="clear" w:color="auto" w:fill="FFFFFF"/>
        </w:rPr>
        <w:t xml:space="preserve"> juga </w:t>
      </w:r>
      <w:proofErr w:type="spellStart"/>
      <w:r w:rsidRPr="00857B74">
        <w:rPr>
          <w:color w:val="000000" w:themeColor="text1"/>
          <w:sz w:val="22"/>
          <w:szCs w:val="22"/>
          <w:shd w:val="clear" w:color="auto" w:fill="FFFFFF"/>
        </w:rPr>
        <w:t>menunjukkan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kecenderungan</w:t>
      </w:r>
      <w:proofErr w:type="spellEnd"/>
      <w:r w:rsidRPr="00857B74">
        <w:rPr>
          <w:color w:val="000000" w:themeColor="text1"/>
          <w:sz w:val="22"/>
          <w:szCs w:val="22"/>
          <w:shd w:val="clear" w:color="auto" w:fill="FFFFFF"/>
        </w:rPr>
        <w:t xml:space="preserve"> yang </w:t>
      </w:r>
      <w:proofErr w:type="spellStart"/>
      <w:r w:rsidRPr="00857B74">
        <w:rPr>
          <w:color w:val="000000" w:themeColor="text1"/>
          <w:sz w:val="22"/>
          <w:szCs w:val="22"/>
          <w:shd w:val="clear" w:color="auto" w:fill="FFFFFF"/>
        </w:rPr>
        <w:t>sama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meskipun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ada</w:t>
      </w:r>
      <w:proofErr w:type="spellEnd"/>
      <w:r w:rsidRPr="00857B74">
        <w:rPr>
          <w:color w:val="000000" w:themeColor="text1"/>
          <w:sz w:val="22"/>
          <w:szCs w:val="22"/>
          <w:shd w:val="clear" w:color="auto" w:fill="FFFFFF"/>
        </w:rPr>
        <w:t xml:space="preserve"> juga yang </w:t>
      </w:r>
      <w:proofErr w:type="spellStart"/>
      <w:r w:rsidRPr="00857B74">
        <w:rPr>
          <w:color w:val="000000" w:themeColor="text1"/>
          <w:sz w:val="22"/>
          <w:szCs w:val="22"/>
          <w:shd w:val="clear" w:color="auto" w:fill="FFFFFF"/>
        </w:rPr>
        <w:t>menunjukkan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kecenderungan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hasil</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berbeda</w:t>
      </w:r>
      <w:proofErr w:type="spellEnd"/>
      <w:r w:rsidRPr="00857B74">
        <w:rPr>
          <w:color w:val="000000" w:themeColor="text1"/>
          <w:sz w:val="22"/>
          <w:szCs w:val="22"/>
          <w:shd w:val="clear" w:color="auto" w:fill="FFFFFF"/>
        </w:rPr>
        <w:t>.</w:t>
      </w:r>
    </w:p>
    <w:p w14:paraId="3704403E" w14:textId="77777777" w:rsidR="00510FC6" w:rsidRDefault="008754D5" w:rsidP="00857B74">
      <w:pPr>
        <w:pStyle w:val="Default"/>
        <w:widowControl w:val="0"/>
        <w:ind w:firstLine="709"/>
        <w:jc w:val="both"/>
        <w:rPr>
          <w:color w:val="000000" w:themeColor="text1"/>
          <w:sz w:val="22"/>
          <w:szCs w:val="22"/>
          <w:shd w:val="clear" w:color="auto" w:fill="FFFFFF"/>
        </w:rPr>
      </w:pPr>
      <w:proofErr w:type="spellStart"/>
      <w:r w:rsidRPr="00857B74">
        <w:rPr>
          <w:color w:val="000000" w:themeColor="text1"/>
          <w:sz w:val="22"/>
          <w:szCs w:val="22"/>
          <w:shd w:val="clear" w:color="auto" w:fill="FFFFFF"/>
        </w:rPr>
        <w:t>Kecenderungan-kecenderungan</w:t>
      </w:r>
      <w:proofErr w:type="spellEnd"/>
      <w:r w:rsidRPr="00857B74">
        <w:rPr>
          <w:color w:val="000000" w:themeColor="text1"/>
          <w:sz w:val="22"/>
          <w:szCs w:val="22"/>
          <w:shd w:val="clear" w:color="auto" w:fill="FFFFFF"/>
        </w:rPr>
        <w:t xml:space="preserve"> yang </w:t>
      </w:r>
      <w:proofErr w:type="spellStart"/>
      <w:r w:rsidRPr="00857B74">
        <w:rPr>
          <w:color w:val="000000" w:themeColor="text1"/>
          <w:sz w:val="22"/>
          <w:szCs w:val="22"/>
          <w:shd w:val="clear" w:color="auto" w:fill="FFFFFF"/>
        </w:rPr>
        <w:t>bervariasi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tersebut</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masih</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menarik</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untuk</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diteliti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Pemilihan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lokasi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penelitian</w:t>
      </w:r>
      <w:proofErr w:type="spellEnd"/>
      <w:r w:rsidRPr="00857B74">
        <w:rPr>
          <w:color w:val="000000" w:themeColor="text1"/>
          <w:sz w:val="22"/>
          <w:szCs w:val="22"/>
          <w:shd w:val="clear" w:color="auto" w:fill="FFFFFF"/>
        </w:rPr>
        <w:t xml:space="preserve"> di UPB Bekasi, </w:t>
      </w:r>
      <w:proofErr w:type="spellStart"/>
      <w:r w:rsidRPr="00857B74">
        <w:rPr>
          <w:color w:val="000000" w:themeColor="text1"/>
          <w:sz w:val="22"/>
          <w:szCs w:val="22"/>
          <w:shd w:val="clear" w:color="auto" w:fill="FFFFFF"/>
        </w:rPr>
        <w:t>karena</w:t>
      </w:r>
      <w:proofErr w:type="spellEnd"/>
      <w:r w:rsidRPr="00857B74">
        <w:rPr>
          <w:color w:val="000000" w:themeColor="text1"/>
          <w:sz w:val="22"/>
          <w:szCs w:val="22"/>
          <w:shd w:val="clear" w:color="auto" w:fill="FFFFFF"/>
        </w:rPr>
        <w:t xml:space="preserve"> PTS </w:t>
      </w:r>
      <w:proofErr w:type="spellStart"/>
      <w:r w:rsidRPr="00857B74">
        <w:rPr>
          <w:color w:val="000000" w:themeColor="text1"/>
          <w:sz w:val="22"/>
          <w:szCs w:val="22"/>
          <w:shd w:val="clear" w:color="auto" w:fill="FFFFFF"/>
        </w:rPr>
        <w:t>ini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berada</w:t>
      </w:r>
      <w:proofErr w:type="spellEnd"/>
      <w:r w:rsidRPr="00857B74">
        <w:rPr>
          <w:color w:val="000000" w:themeColor="text1"/>
          <w:sz w:val="22"/>
          <w:szCs w:val="22"/>
          <w:shd w:val="clear" w:color="auto" w:fill="FFFFFF"/>
        </w:rPr>
        <w:t xml:space="preserve"> di wilayah </w:t>
      </w:r>
      <w:proofErr w:type="spellStart"/>
      <w:r w:rsidRPr="00857B74">
        <w:rPr>
          <w:color w:val="000000" w:themeColor="text1"/>
          <w:sz w:val="22"/>
          <w:szCs w:val="22"/>
          <w:shd w:val="clear" w:color="auto" w:fill="FFFFFF"/>
        </w:rPr>
        <w:t>penyangga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ibukota</w:t>
      </w:r>
      <w:proofErr w:type="spellEnd"/>
      <w:r w:rsidRPr="00857B74">
        <w:rPr>
          <w:color w:val="000000" w:themeColor="text1"/>
          <w:sz w:val="22"/>
          <w:szCs w:val="22"/>
          <w:shd w:val="clear" w:color="auto" w:fill="FFFFFF"/>
        </w:rPr>
        <w:t xml:space="preserve"> DKI Jakarta </w:t>
      </w:r>
      <w:proofErr w:type="spellStart"/>
      <w:r w:rsidRPr="00857B74">
        <w:rPr>
          <w:color w:val="000000" w:themeColor="text1"/>
          <w:sz w:val="22"/>
          <w:szCs w:val="22"/>
          <w:shd w:val="clear" w:color="auto" w:fill="FFFFFF"/>
        </w:rPr>
        <w:t>dengan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populasi</w:t>
      </w:r>
      <w:proofErr w:type="spellEnd"/>
      <w:r w:rsidRPr="00857B74">
        <w:rPr>
          <w:color w:val="000000" w:themeColor="text1"/>
          <w:sz w:val="22"/>
          <w:szCs w:val="22"/>
          <w:shd w:val="clear" w:color="auto" w:fill="FFFFFF"/>
        </w:rPr>
        <w:t xml:space="preserve"> PTS paling </w:t>
      </w:r>
      <w:proofErr w:type="spellStart"/>
      <w:r w:rsidRPr="00857B74">
        <w:rPr>
          <w:color w:val="000000" w:themeColor="text1"/>
          <w:sz w:val="22"/>
          <w:szCs w:val="22"/>
          <w:shd w:val="clear" w:color="auto" w:fill="FFFFFF"/>
        </w:rPr>
        <w:t>banyak</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termasuk</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sejumlah</w:t>
      </w:r>
      <w:proofErr w:type="spellEnd"/>
      <w:r w:rsidRPr="00857B74">
        <w:rPr>
          <w:color w:val="000000" w:themeColor="text1"/>
          <w:sz w:val="22"/>
          <w:szCs w:val="22"/>
          <w:shd w:val="clear" w:color="auto" w:fill="FFFFFF"/>
        </w:rPr>
        <w:t xml:space="preserve"> PTS </w:t>
      </w:r>
      <w:proofErr w:type="spellStart"/>
      <w:r w:rsidRPr="00857B74">
        <w:rPr>
          <w:color w:val="000000" w:themeColor="text1"/>
          <w:sz w:val="22"/>
          <w:szCs w:val="22"/>
          <w:shd w:val="clear" w:color="auto" w:fill="FFFFFF"/>
        </w:rPr>
        <w:t>favorit</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sehingga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persaingan</w:t>
      </w:r>
      <w:proofErr w:type="spellEnd"/>
      <w:r w:rsidRPr="00857B74">
        <w:rPr>
          <w:color w:val="000000" w:themeColor="text1"/>
          <w:sz w:val="22"/>
          <w:szCs w:val="22"/>
          <w:shd w:val="clear" w:color="auto" w:fill="FFFFFF"/>
        </w:rPr>
        <w:t xml:space="preserve"> yang </w:t>
      </w:r>
      <w:proofErr w:type="spellStart"/>
      <w:r w:rsidRPr="00857B74">
        <w:rPr>
          <w:color w:val="000000" w:themeColor="text1"/>
          <w:sz w:val="22"/>
          <w:szCs w:val="22"/>
          <w:shd w:val="clear" w:color="auto" w:fill="FFFFFF"/>
        </w:rPr>
        <w:t>terjadi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bukan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hanya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antar</w:t>
      </w:r>
      <w:proofErr w:type="spellEnd"/>
      <w:r w:rsidRPr="00857B74">
        <w:rPr>
          <w:color w:val="000000" w:themeColor="text1"/>
          <w:sz w:val="22"/>
          <w:szCs w:val="22"/>
          <w:shd w:val="clear" w:color="auto" w:fill="FFFFFF"/>
        </w:rPr>
        <w:t xml:space="preserve"> PTS di wilayah </w:t>
      </w:r>
      <w:proofErr w:type="spellStart"/>
      <w:r w:rsidRPr="00857B74">
        <w:rPr>
          <w:color w:val="000000" w:themeColor="text1"/>
          <w:sz w:val="22"/>
          <w:szCs w:val="22"/>
          <w:shd w:val="clear" w:color="auto" w:fill="FFFFFF"/>
        </w:rPr>
        <w:t>sendiri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akan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tetapi</w:t>
      </w:r>
      <w:proofErr w:type="spellEnd"/>
      <w:r w:rsidRPr="00857B74">
        <w:rPr>
          <w:color w:val="000000" w:themeColor="text1"/>
          <w:sz w:val="22"/>
          <w:szCs w:val="22"/>
          <w:shd w:val="clear" w:color="auto" w:fill="FFFFFF"/>
        </w:rPr>
        <w:t xml:space="preserve"> juga </w:t>
      </w:r>
      <w:proofErr w:type="spellStart"/>
      <w:r w:rsidRPr="00857B74">
        <w:rPr>
          <w:color w:val="000000" w:themeColor="text1"/>
          <w:sz w:val="22"/>
          <w:szCs w:val="22"/>
          <w:shd w:val="clear" w:color="auto" w:fill="FFFFFF"/>
        </w:rPr>
        <w:t>dengan</w:t>
      </w:r>
      <w:proofErr w:type="spellEnd"/>
      <w:r w:rsidRPr="00857B74">
        <w:rPr>
          <w:color w:val="000000" w:themeColor="text1"/>
          <w:sz w:val="22"/>
          <w:szCs w:val="22"/>
          <w:shd w:val="clear" w:color="auto" w:fill="FFFFFF"/>
        </w:rPr>
        <w:t xml:space="preserve"> PTS yang </w:t>
      </w:r>
      <w:proofErr w:type="spellStart"/>
      <w:r w:rsidRPr="00857B74">
        <w:rPr>
          <w:color w:val="000000" w:themeColor="text1"/>
          <w:sz w:val="22"/>
          <w:szCs w:val="22"/>
          <w:shd w:val="clear" w:color="auto" w:fill="FFFFFF"/>
        </w:rPr>
        <w:t>ada</w:t>
      </w:r>
      <w:proofErr w:type="spellEnd"/>
      <w:r w:rsidRPr="00857B74">
        <w:rPr>
          <w:color w:val="000000" w:themeColor="text1"/>
          <w:sz w:val="22"/>
          <w:szCs w:val="22"/>
          <w:shd w:val="clear" w:color="auto" w:fill="FFFFFF"/>
        </w:rPr>
        <w:t xml:space="preserve"> di </w:t>
      </w:r>
      <w:proofErr w:type="spellStart"/>
      <w:r w:rsidRPr="00857B74">
        <w:rPr>
          <w:color w:val="000000" w:themeColor="text1"/>
          <w:sz w:val="22"/>
          <w:szCs w:val="22"/>
          <w:shd w:val="clear" w:color="auto" w:fill="FFFFFF"/>
        </w:rPr>
        <w:t>ibukota</w:t>
      </w:r>
      <w:proofErr w:type="spellEnd"/>
      <w:r w:rsidRPr="00857B74">
        <w:rPr>
          <w:color w:val="000000" w:themeColor="text1"/>
          <w:sz w:val="22"/>
          <w:szCs w:val="22"/>
          <w:shd w:val="clear" w:color="auto" w:fill="FFFFFF"/>
        </w:rPr>
        <w:t xml:space="preserve">. Oleh </w:t>
      </w:r>
      <w:proofErr w:type="spellStart"/>
      <w:r w:rsidRPr="00857B74">
        <w:rPr>
          <w:color w:val="000000" w:themeColor="text1"/>
          <w:sz w:val="22"/>
          <w:szCs w:val="22"/>
          <w:shd w:val="clear" w:color="auto" w:fill="FFFFFF"/>
        </w:rPr>
        <w:t>karena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itu</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penulis</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mengkaji</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aspek-aspek</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bauran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pemasaran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jasa</w:t>
      </w:r>
      <w:proofErr w:type="spellEnd"/>
      <w:r w:rsidRPr="00857B74">
        <w:rPr>
          <w:color w:val="000000" w:themeColor="text1"/>
          <w:sz w:val="22"/>
          <w:szCs w:val="22"/>
          <w:shd w:val="clear" w:color="auto" w:fill="FFFFFF"/>
        </w:rPr>
        <w:t xml:space="preserve"> yang </w:t>
      </w:r>
      <w:proofErr w:type="spellStart"/>
      <w:r w:rsidRPr="00857B74">
        <w:rPr>
          <w:color w:val="000000" w:themeColor="text1"/>
          <w:sz w:val="22"/>
          <w:szCs w:val="22"/>
          <w:shd w:val="clear" w:color="auto" w:fill="FFFFFF"/>
        </w:rPr>
        <w:t>diterapkan</w:t>
      </w:r>
      <w:proofErr w:type="spellEnd"/>
      <w:r w:rsidRPr="00857B74">
        <w:rPr>
          <w:color w:val="000000" w:themeColor="text1"/>
          <w:sz w:val="22"/>
          <w:szCs w:val="22"/>
          <w:shd w:val="clear" w:color="auto" w:fill="FFFFFF"/>
        </w:rPr>
        <w:t xml:space="preserve"> dan </w:t>
      </w:r>
      <w:proofErr w:type="spellStart"/>
      <w:r w:rsidRPr="00857B74">
        <w:rPr>
          <w:color w:val="000000" w:themeColor="text1"/>
          <w:sz w:val="22"/>
          <w:szCs w:val="22"/>
          <w:shd w:val="clear" w:color="auto" w:fill="FFFFFF"/>
        </w:rPr>
        <w:t>kualitas</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layanan</w:t>
      </w:r>
      <w:proofErr w:type="spellEnd"/>
      <w:r w:rsidRPr="00857B74">
        <w:rPr>
          <w:color w:val="000000" w:themeColor="text1"/>
          <w:sz w:val="22"/>
          <w:szCs w:val="22"/>
          <w:shd w:val="clear" w:color="auto" w:fill="FFFFFF"/>
        </w:rPr>
        <w:t xml:space="preserve"> yang </w:t>
      </w:r>
      <w:proofErr w:type="spellStart"/>
      <w:r w:rsidRPr="00857B74">
        <w:rPr>
          <w:color w:val="000000" w:themeColor="text1"/>
          <w:sz w:val="22"/>
          <w:szCs w:val="22"/>
          <w:shd w:val="clear" w:color="auto" w:fill="FFFFFF"/>
        </w:rPr>
        <w:t>diberikan</w:t>
      </w:r>
      <w:proofErr w:type="spellEnd"/>
      <w:r w:rsidRPr="00857B74">
        <w:rPr>
          <w:color w:val="000000" w:themeColor="text1"/>
          <w:sz w:val="22"/>
          <w:szCs w:val="22"/>
          <w:shd w:val="clear" w:color="auto" w:fill="FFFFFF"/>
        </w:rPr>
        <w:t xml:space="preserve"> oleh UPB Bekasi, </w:t>
      </w:r>
      <w:proofErr w:type="spellStart"/>
      <w:r w:rsidRPr="00857B74">
        <w:rPr>
          <w:color w:val="000000" w:themeColor="text1"/>
          <w:sz w:val="22"/>
          <w:szCs w:val="22"/>
          <w:shd w:val="clear" w:color="auto" w:fill="FFFFFF"/>
        </w:rPr>
        <w:t>serta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pengaruhnya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terhadap</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kepuasan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mahasiswa</w:t>
      </w:r>
      <w:proofErr w:type="spellEnd"/>
      <w:r w:rsidRPr="00857B74">
        <w:rPr>
          <w:color w:val="000000" w:themeColor="text1"/>
          <w:sz w:val="22"/>
          <w:szCs w:val="22"/>
          <w:shd w:val="clear" w:color="auto" w:fill="FFFFFF"/>
        </w:rPr>
        <w:t xml:space="preserve">, dan </w:t>
      </w:r>
      <w:proofErr w:type="spellStart"/>
      <w:r w:rsidRPr="00857B74">
        <w:rPr>
          <w:color w:val="000000" w:themeColor="text1"/>
          <w:sz w:val="22"/>
          <w:szCs w:val="22"/>
          <w:shd w:val="clear" w:color="auto" w:fill="FFFFFF"/>
        </w:rPr>
        <w:t>implikasinya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terhadap</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minat</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mahasiwa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mereferensikan</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kampusnya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kepada</w:t>
      </w:r>
      <w:proofErr w:type="spellEnd"/>
      <w:r w:rsidRPr="00857B74">
        <w:rPr>
          <w:color w:val="000000" w:themeColor="text1"/>
          <w:sz w:val="22"/>
          <w:szCs w:val="22"/>
          <w:shd w:val="clear" w:color="auto" w:fill="FFFFFF"/>
        </w:rPr>
        <w:t xml:space="preserve"> </w:t>
      </w:r>
      <w:proofErr w:type="spellStart"/>
      <w:r w:rsidRPr="00857B74">
        <w:rPr>
          <w:color w:val="000000" w:themeColor="text1"/>
          <w:sz w:val="22"/>
          <w:szCs w:val="22"/>
          <w:shd w:val="clear" w:color="auto" w:fill="FFFFFF"/>
        </w:rPr>
        <w:t>khalayak</w:t>
      </w:r>
      <w:proofErr w:type="spellEnd"/>
      <w:r w:rsidRPr="00857B74">
        <w:rPr>
          <w:color w:val="000000" w:themeColor="text1"/>
          <w:sz w:val="22"/>
          <w:szCs w:val="22"/>
          <w:shd w:val="clear" w:color="auto" w:fill="FFFFFF"/>
        </w:rPr>
        <w:t>.</w:t>
      </w:r>
    </w:p>
    <w:p w14:paraId="749A9EF0" w14:textId="77777777" w:rsidR="008376D0" w:rsidRPr="00857B74" w:rsidRDefault="008376D0" w:rsidP="00857B74">
      <w:pPr>
        <w:pStyle w:val="ListParagraph"/>
        <w:widowControl w:val="0"/>
        <w:numPr>
          <w:ilvl w:val="0"/>
          <w:numId w:val="64"/>
        </w:numPr>
        <w:ind w:left="284" w:right="-1" w:hanging="284"/>
        <w:jc w:val="both"/>
        <w:rPr>
          <w:rFonts w:cs="Times New Roman"/>
          <w:b/>
          <w:sz w:val="22"/>
          <w:lang w:val="en-US"/>
        </w:rPr>
      </w:pPr>
      <w:r w:rsidRPr="00857B74">
        <w:rPr>
          <w:rFonts w:cs="Times New Roman"/>
          <w:b/>
          <w:sz w:val="22"/>
          <w:lang w:val="en-US"/>
        </w:rPr>
        <w:t>Metodologi</w:t>
      </w:r>
    </w:p>
    <w:p w14:paraId="6AD060FC" w14:textId="77777777" w:rsidR="008376D0" w:rsidRPr="00857B74" w:rsidRDefault="008376D0" w:rsidP="00857B74">
      <w:pPr>
        <w:pStyle w:val="ListParagraph"/>
        <w:widowControl w:val="0"/>
        <w:numPr>
          <w:ilvl w:val="1"/>
          <w:numId w:val="64"/>
        </w:numPr>
        <w:ind w:left="426" w:right="-1" w:hanging="426"/>
        <w:jc w:val="both"/>
        <w:rPr>
          <w:rFonts w:cs="Times New Roman"/>
          <w:b/>
          <w:sz w:val="22"/>
          <w:lang w:val="en-US"/>
        </w:rPr>
      </w:pPr>
      <w:r w:rsidRPr="00857B74">
        <w:rPr>
          <w:rFonts w:cs="Times New Roman"/>
          <w:b/>
          <w:sz w:val="22"/>
          <w:lang w:val="en-US"/>
        </w:rPr>
        <w:t>Pengembangan Model</w:t>
      </w:r>
    </w:p>
    <w:p w14:paraId="23084A93" w14:textId="77777777" w:rsidR="00F92C54" w:rsidRPr="00857B74" w:rsidRDefault="00F92C54" w:rsidP="003A1754">
      <w:pPr>
        <w:pStyle w:val="ListParagraph"/>
        <w:widowControl w:val="0"/>
        <w:numPr>
          <w:ilvl w:val="2"/>
          <w:numId w:val="64"/>
        </w:numPr>
        <w:ind w:left="567" w:hanging="567"/>
        <w:jc w:val="both"/>
        <w:rPr>
          <w:rFonts w:cs="Times New Roman"/>
          <w:b/>
          <w:sz w:val="22"/>
        </w:rPr>
      </w:pPr>
      <w:r w:rsidRPr="00857B74">
        <w:rPr>
          <w:rFonts w:cs="Times New Roman"/>
          <w:b/>
          <w:sz w:val="22"/>
          <w:lang w:val="en-US"/>
        </w:rPr>
        <w:t xml:space="preserve">Hubungan antara Bauran Pemasaran Jasa dengan Kualitas Pelayanan </w:t>
      </w:r>
    </w:p>
    <w:p w14:paraId="1021A127" w14:textId="77777777" w:rsidR="00F92C54" w:rsidRPr="00857B74" w:rsidRDefault="00F92C54" w:rsidP="00857B74">
      <w:pPr>
        <w:pStyle w:val="Default"/>
        <w:widowControl w:val="0"/>
        <w:ind w:firstLine="709"/>
        <w:jc w:val="both"/>
        <w:rPr>
          <w:color w:val="000000" w:themeColor="text1"/>
          <w:sz w:val="22"/>
          <w:szCs w:val="22"/>
        </w:rPr>
      </w:pPr>
      <w:r w:rsidRPr="00857B74">
        <w:rPr>
          <w:color w:val="000000" w:themeColor="text1"/>
          <w:sz w:val="22"/>
          <w:szCs w:val="22"/>
        </w:rPr>
        <w:t xml:space="preserve">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adalah</w:t>
      </w:r>
      <w:proofErr w:type="spellEnd"/>
      <w:r w:rsidRPr="00857B74">
        <w:rPr>
          <w:color w:val="000000" w:themeColor="text1"/>
          <w:sz w:val="22"/>
          <w:szCs w:val="22"/>
        </w:rPr>
        <w:t xml:space="preserve"> </w:t>
      </w:r>
      <w:proofErr w:type="spellStart"/>
      <w:r w:rsidRPr="00857B74">
        <w:rPr>
          <w:color w:val="000000" w:themeColor="text1"/>
          <w:sz w:val="22"/>
          <w:szCs w:val="22"/>
        </w:rPr>
        <w:t>alat-alat</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taktis</w:t>
      </w:r>
      <w:proofErr w:type="spellEnd"/>
      <w:r w:rsidRPr="00857B74">
        <w:rPr>
          <w:color w:val="000000" w:themeColor="text1"/>
          <w:sz w:val="22"/>
          <w:szCs w:val="22"/>
        </w:rPr>
        <w:t xml:space="preserve"> </w:t>
      </w:r>
      <w:proofErr w:type="spellStart"/>
      <w:r w:rsidRPr="00857B74">
        <w:rPr>
          <w:color w:val="000000" w:themeColor="text1"/>
          <w:sz w:val="22"/>
          <w:szCs w:val="22"/>
        </w:rPr>
        <w:t>berupa</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tempat</w:t>
      </w:r>
      <w:proofErr w:type="spellEnd"/>
      <w:r w:rsidRPr="00857B74">
        <w:rPr>
          <w:color w:val="000000" w:themeColor="text1"/>
          <w:sz w:val="22"/>
          <w:szCs w:val="22"/>
        </w:rPr>
        <w:t xml:space="preserve">, dan </w:t>
      </w:r>
      <w:proofErr w:type="spellStart"/>
      <w:r w:rsidRPr="00857B74">
        <w:rPr>
          <w:color w:val="000000" w:themeColor="text1"/>
          <w:sz w:val="22"/>
          <w:szCs w:val="22"/>
        </w:rPr>
        <w:t>promosi</w:t>
      </w:r>
      <w:proofErr w:type="spellEnd"/>
      <w:r w:rsidRPr="00857B74">
        <w:rPr>
          <w:color w:val="000000" w:themeColor="text1"/>
          <w:sz w:val="22"/>
          <w:szCs w:val="22"/>
        </w:rPr>
        <w:t xml:space="preserve"> yang </w:t>
      </w:r>
      <w:proofErr w:type="spellStart"/>
      <w:r w:rsidRPr="00857B74">
        <w:rPr>
          <w:color w:val="000000" w:themeColor="text1"/>
          <w:sz w:val="22"/>
          <w:szCs w:val="22"/>
        </w:rPr>
        <w:t>dapat</w:t>
      </w:r>
      <w:proofErr w:type="spellEnd"/>
      <w:r w:rsidRPr="00857B74">
        <w:rPr>
          <w:color w:val="000000" w:themeColor="text1"/>
          <w:sz w:val="22"/>
          <w:szCs w:val="22"/>
        </w:rPr>
        <w:t xml:space="preserve"> </w:t>
      </w:r>
      <w:proofErr w:type="spellStart"/>
      <w:r w:rsidRPr="00857B74">
        <w:rPr>
          <w:color w:val="000000" w:themeColor="text1"/>
          <w:sz w:val="22"/>
          <w:szCs w:val="22"/>
        </w:rPr>
        <w:t>dikontrol</w:t>
      </w:r>
      <w:proofErr w:type="spellEnd"/>
      <w:r w:rsidRPr="00857B74">
        <w:rPr>
          <w:color w:val="000000" w:themeColor="text1"/>
          <w:sz w:val="22"/>
          <w:szCs w:val="22"/>
        </w:rPr>
        <w:t xml:space="preserve"> oleh </w:t>
      </w:r>
      <w:proofErr w:type="spellStart"/>
      <w:r w:rsidRPr="00857B74">
        <w:rPr>
          <w:color w:val="000000" w:themeColor="text1"/>
          <w:sz w:val="22"/>
          <w:szCs w:val="22"/>
        </w:rPr>
        <w:t>perusahaan</w:t>
      </w:r>
      <w:proofErr w:type="spellEnd"/>
      <w:r w:rsidRPr="00857B74">
        <w:rPr>
          <w:color w:val="000000" w:themeColor="text1"/>
          <w:sz w:val="22"/>
          <w:szCs w:val="22"/>
        </w:rPr>
        <w:t xml:space="preserve"> </w:t>
      </w:r>
      <w:proofErr w:type="spellStart"/>
      <w:r w:rsidRPr="00857B74">
        <w:rPr>
          <w:color w:val="000000" w:themeColor="text1"/>
          <w:sz w:val="22"/>
          <w:szCs w:val="22"/>
        </w:rPr>
        <w:t>untuk</w:t>
      </w:r>
      <w:proofErr w:type="spellEnd"/>
      <w:r w:rsidRPr="00857B74">
        <w:rPr>
          <w:color w:val="000000" w:themeColor="text1"/>
          <w:sz w:val="22"/>
          <w:szCs w:val="22"/>
        </w:rPr>
        <w:t xml:space="preserve"> </w:t>
      </w:r>
      <w:proofErr w:type="spellStart"/>
      <w:r w:rsidRPr="00857B74">
        <w:rPr>
          <w:color w:val="000000" w:themeColor="text1"/>
          <w:sz w:val="22"/>
          <w:szCs w:val="22"/>
        </w:rPr>
        <w:t>mencapai</w:t>
      </w:r>
      <w:proofErr w:type="spellEnd"/>
      <w:r w:rsidRPr="00857B74">
        <w:rPr>
          <w:color w:val="000000" w:themeColor="text1"/>
          <w:sz w:val="22"/>
          <w:szCs w:val="22"/>
        </w:rPr>
        <w:t xml:space="preserve"> </w:t>
      </w:r>
      <w:proofErr w:type="spellStart"/>
      <w:r w:rsidRPr="00857B74">
        <w:rPr>
          <w:color w:val="000000" w:themeColor="text1"/>
          <w:sz w:val="22"/>
          <w:szCs w:val="22"/>
        </w:rPr>
        <w:t>tujuan</w:t>
      </w:r>
      <w:proofErr w:type="spellEnd"/>
      <w:r w:rsidRPr="00857B74">
        <w:rPr>
          <w:color w:val="000000" w:themeColor="text1"/>
          <w:sz w:val="22"/>
          <w:szCs w:val="22"/>
        </w:rPr>
        <w:t xml:space="preserve"> </w:t>
      </w:r>
      <w:proofErr w:type="spellStart"/>
      <w:r w:rsidRPr="00857B74">
        <w:rPr>
          <w:color w:val="000000" w:themeColor="text1"/>
          <w:sz w:val="22"/>
          <w:szCs w:val="22"/>
        </w:rPr>
        <w:t>pemasarannya</w:t>
      </w:r>
      <w:proofErr w:type="spellEnd"/>
      <w:r w:rsidRPr="00857B74">
        <w:rPr>
          <w:color w:val="000000" w:themeColor="text1"/>
          <w:sz w:val="22"/>
          <w:szCs w:val="22"/>
        </w:rPr>
        <w:t xml:space="preserve"> </w:t>
      </w:r>
      <w:proofErr w:type="spellStart"/>
      <w:r w:rsidRPr="00857B74">
        <w:rPr>
          <w:color w:val="000000" w:themeColor="text1"/>
          <w:sz w:val="22"/>
          <w:szCs w:val="22"/>
        </w:rPr>
        <w:t>dalam</w:t>
      </w:r>
      <w:proofErr w:type="spellEnd"/>
      <w:r w:rsidRPr="00857B74">
        <w:rPr>
          <w:color w:val="000000" w:themeColor="text1"/>
          <w:sz w:val="22"/>
          <w:szCs w:val="22"/>
        </w:rPr>
        <w:t xml:space="preserve"> pasar </w:t>
      </w:r>
      <w:proofErr w:type="spellStart"/>
      <w:r w:rsidRPr="00857B74">
        <w:rPr>
          <w:color w:val="000000" w:themeColor="text1"/>
          <w:sz w:val="22"/>
          <w:szCs w:val="22"/>
        </w:rPr>
        <w:t>sasaran</w:t>
      </w:r>
      <w:proofErr w:type="spellEnd"/>
      <w:r w:rsidRPr="00857B74">
        <w:rPr>
          <w:color w:val="000000" w:themeColor="text1"/>
          <w:sz w:val="22"/>
          <w:szCs w:val="22"/>
        </w:rPr>
        <w:t xml:space="preserve"> (Kotler dan Keller, 2016:48); </w:t>
      </w:r>
      <w:r w:rsidRPr="00857B74">
        <w:rPr>
          <w:sz w:val="22"/>
          <w:szCs w:val="22"/>
        </w:rPr>
        <w:t xml:space="preserve">Raj, </w:t>
      </w:r>
      <w:proofErr w:type="spellStart"/>
      <w:r w:rsidRPr="00857B74">
        <w:rPr>
          <w:sz w:val="22"/>
          <w:szCs w:val="22"/>
        </w:rPr>
        <w:t>Raguraman</w:t>
      </w:r>
      <w:proofErr w:type="spellEnd"/>
      <w:r w:rsidRPr="00857B74">
        <w:rPr>
          <w:sz w:val="22"/>
          <w:szCs w:val="22"/>
        </w:rPr>
        <w:t>, &amp; Veerappan, 2013</w:t>
      </w:r>
      <w:r w:rsidRPr="00857B74">
        <w:rPr>
          <w:color w:val="000000" w:themeColor="text1"/>
          <w:sz w:val="22"/>
          <w:szCs w:val="22"/>
        </w:rPr>
        <w:t xml:space="preserve">). </w:t>
      </w:r>
      <w:proofErr w:type="spellStart"/>
      <w:r w:rsidRPr="00857B74">
        <w:rPr>
          <w:color w:val="000000" w:themeColor="text1"/>
          <w:sz w:val="22"/>
          <w:szCs w:val="22"/>
        </w:rPr>
        <w:t>Dalam</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dit</w:t>
      </w:r>
      <w:r w:rsidRPr="00857B74">
        <w:rPr>
          <w:sz w:val="22"/>
          <w:szCs w:val="22"/>
        </w:rPr>
        <w:t>ambah</w:t>
      </w:r>
      <w:proofErr w:type="spellEnd"/>
      <w:r w:rsidRPr="00857B74">
        <w:rPr>
          <w:sz w:val="22"/>
          <w:szCs w:val="22"/>
        </w:rPr>
        <w:t xml:space="preserve"> </w:t>
      </w:r>
      <w:proofErr w:type="spellStart"/>
      <w:r w:rsidRPr="00857B74">
        <w:rPr>
          <w:sz w:val="22"/>
          <w:szCs w:val="22"/>
        </w:rPr>
        <w:t>unsur-unsur</w:t>
      </w:r>
      <w:proofErr w:type="spellEnd"/>
      <w:r w:rsidRPr="00857B74">
        <w:rPr>
          <w:sz w:val="22"/>
          <w:szCs w:val="22"/>
        </w:rPr>
        <w:t xml:space="preserve"> </w:t>
      </w:r>
      <w:r w:rsidRPr="00857B74">
        <w:rPr>
          <w:i/>
          <w:sz w:val="22"/>
          <w:szCs w:val="22"/>
        </w:rPr>
        <w:t>people</w:t>
      </w:r>
      <w:r w:rsidRPr="00857B74">
        <w:rPr>
          <w:sz w:val="22"/>
          <w:szCs w:val="22"/>
        </w:rPr>
        <w:t xml:space="preserve">, </w:t>
      </w:r>
      <w:r w:rsidRPr="00857B74">
        <w:rPr>
          <w:i/>
          <w:sz w:val="22"/>
          <w:szCs w:val="22"/>
        </w:rPr>
        <w:t>physical evidence</w:t>
      </w:r>
      <w:r w:rsidRPr="00857B74">
        <w:rPr>
          <w:sz w:val="22"/>
          <w:szCs w:val="22"/>
        </w:rPr>
        <w:t xml:space="preserve">, dan </w:t>
      </w:r>
      <w:r w:rsidRPr="00857B74">
        <w:rPr>
          <w:i/>
          <w:sz w:val="22"/>
          <w:szCs w:val="22"/>
        </w:rPr>
        <w:t>process</w:t>
      </w:r>
      <w:r w:rsidRPr="00857B74">
        <w:rPr>
          <w:sz w:val="22"/>
          <w:szCs w:val="22"/>
        </w:rPr>
        <w:t xml:space="preserve"> </w:t>
      </w:r>
      <w:proofErr w:type="spellStart"/>
      <w:r w:rsidRPr="00857B74">
        <w:rPr>
          <w:sz w:val="22"/>
          <w:szCs w:val="22"/>
        </w:rPr>
        <w:t>dalam</w:t>
      </w:r>
      <w:proofErr w:type="spellEnd"/>
      <w:r w:rsidRPr="00857B74">
        <w:rPr>
          <w:sz w:val="22"/>
          <w:szCs w:val="22"/>
        </w:rPr>
        <w:t xml:space="preserve"> </w:t>
      </w:r>
      <w:r w:rsidRPr="00857B74">
        <w:rPr>
          <w:i/>
          <w:sz w:val="22"/>
          <w:szCs w:val="22"/>
        </w:rPr>
        <w:t>marketing mix</w:t>
      </w:r>
      <w:r w:rsidRPr="00857B74">
        <w:rPr>
          <w:sz w:val="22"/>
          <w:szCs w:val="22"/>
        </w:rPr>
        <w:t xml:space="preserve"> (</w:t>
      </w:r>
      <w:proofErr w:type="spellStart"/>
      <w:r w:rsidRPr="00857B74">
        <w:rPr>
          <w:sz w:val="22"/>
          <w:szCs w:val="22"/>
        </w:rPr>
        <w:t>Ryńca</w:t>
      </w:r>
      <w:proofErr w:type="spellEnd"/>
      <w:r w:rsidRPr="00857B74">
        <w:rPr>
          <w:sz w:val="22"/>
          <w:szCs w:val="22"/>
        </w:rPr>
        <w:t xml:space="preserve"> &amp; </w:t>
      </w:r>
      <w:proofErr w:type="spellStart"/>
      <w:r w:rsidRPr="00857B74">
        <w:rPr>
          <w:sz w:val="22"/>
          <w:szCs w:val="22"/>
        </w:rPr>
        <w:t>Ziaeian</w:t>
      </w:r>
      <w:proofErr w:type="spellEnd"/>
      <w:r w:rsidRPr="00857B74">
        <w:rPr>
          <w:sz w:val="22"/>
          <w:szCs w:val="22"/>
        </w:rPr>
        <w:t xml:space="preserve">, 2021). </w:t>
      </w:r>
      <w:proofErr w:type="spellStart"/>
      <w:r w:rsidRPr="00857B74">
        <w:rPr>
          <w:color w:val="000000" w:themeColor="text1"/>
          <w:sz w:val="22"/>
          <w:szCs w:val="22"/>
        </w:rPr>
        <w:t>Sementara</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adalah</w:t>
      </w:r>
      <w:proofErr w:type="spellEnd"/>
      <w:r w:rsidRPr="00857B74">
        <w:rPr>
          <w:color w:val="000000" w:themeColor="text1"/>
          <w:sz w:val="22"/>
          <w:szCs w:val="22"/>
        </w:rPr>
        <w:t xml:space="preserve"> </w:t>
      </w:r>
      <w:proofErr w:type="spellStart"/>
      <w:r w:rsidRPr="00857B74">
        <w:rPr>
          <w:color w:val="000000" w:themeColor="text1"/>
          <w:sz w:val="22"/>
          <w:szCs w:val="22"/>
        </w:rPr>
        <w:t>suatu</w:t>
      </w:r>
      <w:proofErr w:type="spellEnd"/>
      <w:r w:rsidRPr="00857B74">
        <w:rPr>
          <w:color w:val="000000" w:themeColor="text1"/>
          <w:sz w:val="22"/>
          <w:szCs w:val="22"/>
        </w:rPr>
        <w:t xml:space="preserve"> </w:t>
      </w:r>
      <w:proofErr w:type="spellStart"/>
      <w:r w:rsidRPr="00857B74">
        <w:rPr>
          <w:color w:val="000000" w:themeColor="text1"/>
          <w:sz w:val="22"/>
          <w:szCs w:val="22"/>
        </w:rPr>
        <w:t>kondisi</w:t>
      </w:r>
      <w:proofErr w:type="spellEnd"/>
      <w:r w:rsidRPr="00857B74">
        <w:rPr>
          <w:color w:val="000000" w:themeColor="text1"/>
          <w:sz w:val="22"/>
          <w:szCs w:val="22"/>
        </w:rPr>
        <w:t xml:space="preserve"> </w:t>
      </w:r>
      <w:proofErr w:type="spellStart"/>
      <w:r w:rsidRPr="00857B74">
        <w:rPr>
          <w:color w:val="000000" w:themeColor="text1"/>
          <w:sz w:val="22"/>
          <w:szCs w:val="22"/>
        </w:rPr>
        <w:t>dinamis</w:t>
      </w:r>
      <w:proofErr w:type="spellEnd"/>
      <w:r w:rsidRPr="00857B74">
        <w:rPr>
          <w:color w:val="000000" w:themeColor="text1"/>
          <w:sz w:val="22"/>
          <w:szCs w:val="22"/>
        </w:rPr>
        <w:t xml:space="preserve"> yang </w:t>
      </w:r>
      <w:proofErr w:type="spellStart"/>
      <w:r w:rsidRPr="00857B74">
        <w:rPr>
          <w:color w:val="000000" w:themeColor="text1"/>
          <w:sz w:val="22"/>
          <w:szCs w:val="22"/>
        </w:rPr>
        <w:t>berhubungan</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manusia</w:t>
      </w:r>
      <w:proofErr w:type="spellEnd"/>
      <w:r w:rsidRPr="00857B74">
        <w:rPr>
          <w:color w:val="000000" w:themeColor="text1"/>
          <w:sz w:val="22"/>
          <w:szCs w:val="22"/>
        </w:rPr>
        <w:t xml:space="preserve">, proses, dan </w:t>
      </w:r>
      <w:proofErr w:type="spellStart"/>
      <w:r w:rsidRPr="00857B74">
        <w:rPr>
          <w:color w:val="000000" w:themeColor="text1"/>
          <w:sz w:val="22"/>
          <w:szCs w:val="22"/>
        </w:rPr>
        <w:t>lingkungan</w:t>
      </w:r>
      <w:proofErr w:type="spellEnd"/>
      <w:r w:rsidRPr="00857B74">
        <w:rPr>
          <w:color w:val="000000" w:themeColor="text1"/>
          <w:sz w:val="22"/>
          <w:szCs w:val="22"/>
        </w:rPr>
        <w:t xml:space="preserve"> yang </w:t>
      </w:r>
      <w:proofErr w:type="spellStart"/>
      <w:r w:rsidRPr="00857B74">
        <w:rPr>
          <w:color w:val="000000" w:themeColor="text1"/>
          <w:sz w:val="22"/>
          <w:szCs w:val="22"/>
        </w:rPr>
        <w:t>memenuhi</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melebihi</w:t>
      </w:r>
      <w:proofErr w:type="spellEnd"/>
      <w:r w:rsidRPr="00857B74">
        <w:rPr>
          <w:color w:val="000000" w:themeColor="text1"/>
          <w:sz w:val="22"/>
          <w:szCs w:val="22"/>
        </w:rPr>
        <w:t xml:space="preserve"> </w:t>
      </w:r>
      <w:proofErr w:type="spellStart"/>
      <w:r w:rsidRPr="00857B74">
        <w:rPr>
          <w:color w:val="000000" w:themeColor="text1"/>
          <w:sz w:val="22"/>
          <w:szCs w:val="22"/>
        </w:rPr>
        <w:t>harapan</w:t>
      </w:r>
      <w:proofErr w:type="spellEnd"/>
      <w:r w:rsidRPr="00857B74">
        <w:rPr>
          <w:color w:val="000000" w:themeColor="text1"/>
          <w:sz w:val="22"/>
          <w:szCs w:val="22"/>
        </w:rPr>
        <w:t xml:space="preserve"> (</w:t>
      </w:r>
      <w:proofErr w:type="spellStart"/>
      <w:r w:rsidRPr="00857B74">
        <w:rPr>
          <w:color w:val="000000" w:themeColor="text1"/>
          <w:sz w:val="22"/>
          <w:szCs w:val="22"/>
        </w:rPr>
        <w:t>Tjiptono</w:t>
      </w:r>
      <w:proofErr w:type="spellEnd"/>
      <w:r w:rsidRPr="00857B74">
        <w:rPr>
          <w:color w:val="000000" w:themeColor="text1"/>
          <w:sz w:val="22"/>
          <w:szCs w:val="22"/>
        </w:rPr>
        <w:t xml:space="preserve"> dan Diana, 2016:4; </w:t>
      </w:r>
      <w:proofErr w:type="spellStart"/>
      <w:r w:rsidRPr="00857B74">
        <w:rPr>
          <w:color w:val="000000" w:themeColor="text1"/>
          <w:sz w:val="22"/>
          <w:szCs w:val="22"/>
        </w:rPr>
        <w:t>Baharun</w:t>
      </w:r>
      <w:proofErr w:type="spellEnd"/>
      <w:r w:rsidRPr="00857B74">
        <w:rPr>
          <w:color w:val="000000" w:themeColor="text1"/>
          <w:sz w:val="22"/>
          <w:szCs w:val="22"/>
        </w:rPr>
        <w:t xml:space="preserve"> dan </w:t>
      </w:r>
      <w:proofErr w:type="spellStart"/>
      <w:r w:rsidRPr="00857B74">
        <w:rPr>
          <w:color w:val="000000" w:themeColor="text1"/>
          <w:sz w:val="22"/>
          <w:szCs w:val="22"/>
        </w:rPr>
        <w:t>Zamroni</w:t>
      </w:r>
      <w:proofErr w:type="spellEnd"/>
      <w:r w:rsidRPr="00857B74">
        <w:rPr>
          <w:color w:val="000000" w:themeColor="text1"/>
          <w:sz w:val="22"/>
          <w:szCs w:val="22"/>
        </w:rPr>
        <w:t xml:space="preserve">, 2017:64; </w:t>
      </w:r>
      <w:proofErr w:type="spellStart"/>
      <w:r w:rsidRPr="00857B74">
        <w:rPr>
          <w:sz w:val="22"/>
          <w:szCs w:val="22"/>
        </w:rPr>
        <w:t>Štimac</w:t>
      </w:r>
      <w:proofErr w:type="spellEnd"/>
      <w:r w:rsidRPr="00857B74">
        <w:rPr>
          <w:sz w:val="22"/>
          <w:szCs w:val="22"/>
        </w:rPr>
        <w:t xml:space="preserve"> &amp; </w:t>
      </w:r>
      <w:proofErr w:type="spellStart"/>
      <w:r w:rsidRPr="00857B74">
        <w:rPr>
          <w:sz w:val="22"/>
          <w:szCs w:val="22"/>
        </w:rPr>
        <w:t>Šimić</w:t>
      </w:r>
      <w:proofErr w:type="spellEnd"/>
      <w:r w:rsidRPr="00857B74">
        <w:rPr>
          <w:sz w:val="22"/>
          <w:szCs w:val="22"/>
        </w:rPr>
        <w:t xml:space="preserve">, 2012; </w:t>
      </w:r>
      <w:proofErr w:type="spellStart"/>
      <w:r w:rsidRPr="00857B74">
        <w:rPr>
          <w:sz w:val="22"/>
          <w:szCs w:val="22"/>
        </w:rPr>
        <w:t>Clewes</w:t>
      </w:r>
      <w:proofErr w:type="spellEnd"/>
      <w:r w:rsidRPr="00857B74">
        <w:rPr>
          <w:sz w:val="22"/>
          <w:szCs w:val="22"/>
        </w:rPr>
        <w:t>, 2003; Chawla, 2013</w:t>
      </w:r>
      <w:r w:rsidRPr="00857B74">
        <w:rPr>
          <w:color w:val="000000" w:themeColor="text1"/>
          <w:sz w:val="22"/>
          <w:szCs w:val="22"/>
        </w:rPr>
        <w:t>).</w:t>
      </w:r>
    </w:p>
    <w:p w14:paraId="75300E09" w14:textId="77777777" w:rsidR="00F92C54" w:rsidRPr="00857B74" w:rsidRDefault="00F92C54" w:rsidP="00857B74">
      <w:pPr>
        <w:pStyle w:val="Default"/>
        <w:widowControl w:val="0"/>
        <w:ind w:firstLine="709"/>
        <w:jc w:val="both"/>
        <w:rPr>
          <w:color w:val="000000" w:themeColor="text1"/>
          <w:sz w:val="22"/>
          <w:szCs w:val="22"/>
        </w:rPr>
      </w:pPr>
      <w:proofErr w:type="spellStart"/>
      <w:r w:rsidRPr="00857B74">
        <w:rPr>
          <w:sz w:val="22"/>
          <w:szCs w:val="22"/>
        </w:rPr>
        <w:t>Sejalan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pengembangan</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sebuah</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Bringle</w:t>
      </w:r>
      <w:proofErr w:type="spellEnd"/>
      <w:r w:rsidRPr="00857B74">
        <w:rPr>
          <w:sz w:val="22"/>
          <w:szCs w:val="22"/>
        </w:rPr>
        <w:t xml:space="preserve"> and Hatcher, 2000; Ng &amp; Forbes, 2009), dan </w:t>
      </w:r>
      <w:proofErr w:type="spellStart"/>
      <w:r w:rsidRPr="00857B74">
        <w:rPr>
          <w:sz w:val="22"/>
          <w:szCs w:val="22"/>
        </w:rPr>
        <w:t>siswa</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konsumen</w:t>
      </w:r>
      <w:proofErr w:type="spellEnd"/>
      <w:r w:rsidRPr="00857B74">
        <w:rPr>
          <w:sz w:val="22"/>
          <w:szCs w:val="22"/>
        </w:rPr>
        <w:t xml:space="preserve"> (</w:t>
      </w:r>
      <w:proofErr w:type="spellStart"/>
      <w:r w:rsidRPr="00857B74">
        <w:rPr>
          <w:sz w:val="22"/>
          <w:szCs w:val="22"/>
        </w:rPr>
        <w:t>Clayson</w:t>
      </w:r>
      <w:proofErr w:type="spellEnd"/>
      <w:r w:rsidRPr="00857B74">
        <w:rPr>
          <w:sz w:val="22"/>
          <w:szCs w:val="22"/>
        </w:rPr>
        <w:t xml:space="preserve"> &amp; Haley, 2005), strategi </w:t>
      </w:r>
      <w:proofErr w:type="spellStart"/>
      <w:r w:rsidRPr="00857B74">
        <w:rPr>
          <w:sz w:val="22"/>
          <w:szCs w:val="22"/>
        </w:rPr>
        <w:t>pemasaran</w:t>
      </w:r>
      <w:proofErr w:type="spellEnd"/>
      <w:r w:rsidRPr="00857B74">
        <w:rPr>
          <w:sz w:val="22"/>
          <w:szCs w:val="22"/>
        </w:rPr>
        <w:t xml:space="preserve"> yang salah </w:t>
      </w:r>
      <w:proofErr w:type="spellStart"/>
      <w:r w:rsidRPr="00857B74">
        <w:rPr>
          <w:sz w:val="22"/>
          <w:szCs w:val="22"/>
        </w:rPr>
        <w:t>satunya</w:t>
      </w:r>
      <w:proofErr w:type="spellEnd"/>
      <w:r w:rsidRPr="00857B74">
        <w:rPr>
          <w:sz w:val="22"/>
          <w:szCs w:val="22"/>
        </w:rPr>
        <w:t xml:space="preserve"> </w:t>
      </w:r>
      <w:proofErr w:type="spellStart"/>
      <w:r w:rsidRPr="00857B74">
        <w:rPr>
          <w:sz w:val="22"/>
          <w:szCs w:val="22"/>
        </w:rPr>
        <w:t>dilakukan</w:t>
      </w:r>
      <w:proofErr w:type="spellEnd"/>
      <w:r w:rsidRPr="00857B74">
        <w:rPr>
          <w:sz w:val="22"/>
          <w:szCs w:val="22"/>
        </w:rPr>
        <w:t xml:space="preserve"> </w:t>
      </w:r>
      <w:proofErr w:type="spellStart"/>
      <w:r w:rsidRPr="00857B74">
        <w:rPr>
          <w:sz w:val="22"/>
          <w:szCs w:val="22"/>
        </w:rPr>
        <w:t>melalui</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salah </w:t>
      </w:r>
      <w:proofErr w:type="spellStart"/>
      <w:r w:rsidRPr="00857B74">
        <w:rPr>
          <w:sz w:val="22"/>
          <w:szCs w:val="22"/>
        </w:rPr>
        <w:t>satu</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penting</w:t>
      </w:r>
      <w:proofErr w:type="spellEnd"/>
      <w:r w:rsidRPr="00857B74">
        <w:rPr>
          <w:sz w:val="22"/>
          <w:szCs w:val="22"/>
        </w:rPr>
        <w:t xml:space="preserve"> </w:t>
      </w:r>
      <w:proofErr w:type="spellStart"/>
      <w:r w:rsidRPr="00857B74">
        <w:rPr>
          <w:sz w:val="22"/>
          <w:szCs w:val="22"/>
        </w:rPr>
        <w:t>dalam</w:t>
      </w:r>
      <w:proofErr w:type="spellEnd"/>
      <w:r w:rsidRPr="00857B74">
        <w:rPr>
          <w:sz w:val="22"/>
          <w:szCs w:val="22"/>
        </w:rPr>
        <w:t xml:space="preserve"> program </w:t>
      </w:r>
      <w:proofErr w:type="spellStart"/>
      <w:r w:rsidRPr="00857B74">
        <w:rPr>
          <w:sz w:val="22"/>
          <w:szCs w:val="22"/>
        </w:rPr>
        <w:t>pendidikan</w:t>
      </w:r>
      <w:proofErr w:type="spellEnd"/>
      <w:r w:rsidRPr="00857B74">
        <w:rPr>
          <w:sz w:val="22"/>
          <w:szCs w:val="22"/>
        </w:rPr>
        <w:t>.</w:t>
      </w:r>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dalam</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adalah</w:t>
      </w:r>
      <w:proofErr w:type="spellEnd"/>
      <w:r w:rsidRPr="00857B74">
        <w:rPr>
          <w:color w:val="000000" w:themeColor="text1"/>
          <w:sz w:val="22"/>
          <w:szCs w:val="22"/>
        </w:rPr>
        <w:t xml:space="preserve"> </w:t>
      </w:r>
      <w:proofErr w:type="spellStart"/>
      <w:r w:rsidRPr="00857B74">
        <w:rPr>
          <w:color w:val="000000" w:themeColor="text1"/>
          <w:sz w:val="22"/>
          <w:szCs w:val="22"/>
        </w:rPr>
        <w:t>gabungan</w:t>
      </w:r>
      <w:proofErr w:type="spellEnd"/>
      <w:r w:rsidRPr="00857B74">
        <w:rPr>
          <w:color w:val="000000" w:themeColor="text1"/>
          <w:sz w:val="22"/>
          <w:szCs w:val="22"/>
        </w:rPr>
        <w:t xml:space="preserve"> </w:t>
      </w:r>
      <w:proofErr w:type="spellStart"/>
      <w:r w:rsidRPr="00857B74">
        <w:rPr>
          <w:color w:val="000000" w:themeColor="text1"/>
          <w:sz w:val="22"/>
          <w:szCs w:val="22"/>
        </w:rPr>
        <w:t>dari</w:t>
      </w:r>
      <w:proofErr w:type="spellEnd"/>
      <w:r w:rsidRPr="00857B74">
        <w:rPr>
          <w:color w:val="000000" w:themeColor="text1"/>
          <w:sz w:val="22"/>
          <w:szCs w:val="22"/>
        </w:rPr>
        <w:t xml:space="preserve"> </w:t>
      </w:r>
      <w:proofErr w:type="spellStart"/>
      <w:r w:rsidRPr="00857B74">
        <w:rPr>
          <w:color w:val="000000" w:themeColor="text1"/>
          <w:sz w:val="22"/>
          <w:szCs w:val="22"/>
        </w:rPr>
        <w:t>tujuh</w:t>
      </w:r>
      <w:proofErr w:type="spellEnd"/>
      <w:r w:rsidRPr="00857B74">
        <w:rPr>
          <w:color w:val="000000" w:themeColor="text1"/>
          <w:sz w:val="22"/>
          <w:szCs w:val="22"/>
        </w:rPr>
        <w:t xml:space="preserve"> </w:t>
      </w:r>
      <w:proofErr w:type="spellStart"/>
      <w:r w:rsidRPr="00857B74">
        <w:rPr>
          <w:color w:val="000000" w:themeColor="text1"/>
          <w:sz w:val="22"/>
          <w:szCs w:val="22"/>
        </w:rPr>
        <w:t>aspek</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lokasi</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SDM, </w:t>
      </w:r>
      <w:proofErr w:type="spellStart"/>
      <w:r w:rsidRPr="00857B74">
        <w:rPr>
          <w:color w:val="000000" w:themeColor="text1"/>
          <w:sz w:val="22"/>
          <w:szCs w:val="22"/>
        </w:rPr>
        <w:t>bukti</w:t>
      </w:r>
      <w:proofErr w:type="spellEnd"/>
      <w:r w:rsidRPr="00857B74">
        <w:rPr>
          <w:color w:val="000000" w:themeColor="text1"/>
          <w:sz w:val="22"/>
          <w:szCs w:val="22"/>
        </w:rPr>
        <w:t xml:space="preserve"> </w:t>
      </w:r>
      <w:proofErr w:type="spellStart"/>
      <w:r w:rsidRPr="00857B74">
        <w:rPr>
          <w:color w:val="000000" w:themeColor="text1"/>
          <w:sz w:val="22"/>
          <w:szCs w:val="22"/>
        </w:rPr>
        <w:t>fisik</w:t>
      </w:r>
      <w:proofErr w:type="spellEnd"/>
      <w:r w:rsidRPr="00857B74">
        <w:rPr>
          <w:color w:val="000000" w:themeColor="text1"/>
          <w:sz w:val="22"/>
          <w:szCs w:val="22"/>
        </w:rPr>
        <w:t xml:space="preserve">, dan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sz w:val="22"/>
          <w:szCs w:val="22"/>
        </w:rPr>
        <w:t>Budic</w:t>
      </w:r>
      <w:proofErr w:type="spellEnd"/>
      <w:r w:rsidRPr="00857B74">
        <w:rPr>
          <w:sz w:val="22"/>
          <w:szCs w:val="22"/>
        </w:rPr>
        <w:t xml:space="preserve"> &amp; </w:t>
      </w:r>
      <w:proofErr w:type="spellStart"/>
      <w:r w:rsidRPr="00857B74">
        <w:rPr>
          <w:sz w:val="22"/>
          <w:szCs w:val="22"/>
        </w:rPr>
        <w:t>Andrlic</w:t>
      </w:r>
      <w:proofErr w:type="spellEnd"/>
      <w:r w:rsidRPr="00857B74">
        <w:rPr>
          <w:sz w:val="22"/>
          <w:szCs w:val="22"/>
        </w:rPr>
        <w:t xml:space="preserve">, 2011). </w:t>
      </w:r>
      <w:proofErr w:type="spellStart"/>
      <w:r w:rsidRPr="00857B74">
        <w:rPr>
          <w:color w:val="000000" w:themeColor="text1"/>
          <w:sz w:val="22"/>
          <w:szCs w:val="22"/>
        </w:rPr>
        <w:t>Sementara</w:t>
      </w:r>
      <w:proofErr w:type="spellEnd"/>
      <w:r w:rsidRPr="00857B74">
        <w:rPr>
          <w:color w:val="000000" w:themeColor="text1"/>
          <w:sz w:val="22"/>
          <w:szCs w:val="22"/>
        </w:rPr>
        <w:t xml:space="preserve"> </w:t>
      </w:r>
      <w:proofErr w:type="spellStart"/>
      <w:r w:rsidRPr="00857B74">
        <w:rPr>
          <w:color w:val="000000" w:themeColor="text1"/>
          <w:sz w:val="22"/>
          <w:szCs w:val="22"/>
        </w:rPr>
        <w:t>dimensi</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mengacu</w:t>
      </w:r>
      <w:proofErr w:type="spellEnd"/>
      <w:r w:rsidRPr="00857B74">
        <w:rPr>
          <w:color w:val="000000" w:themeColor="text1"/>
          <w:sz w:val="22"/>
          <w:szCs w:val="22"/>
        </w:rPr>
        <w:t xml:space="preserve"> pada </w:t>
      </w:r>
      <w:proofErr w:type="spellStart"/>
      <w:r w:rsidRPr="00857B74">
        <w:rPr>
          <w:color w:val="000000" w:themeColor="text1"/>
          <w:sz w:val="22"/>
          <w:szCs w:val="22"/>
        </w:rPr>
        <w:t>pendapat</w:t>
      </w:r>
      <w:proofErr w:type="spellEnd"/>
      <w:r w:rsidRPr="00857B74">
        <w:rPr>
          <w:color w:val="000000" w:themeColor="text1"/>
          <w:sz w:val="22"/>
          <w:szCs w:val="22"/>
        </w:rPr>
        <w:t xml:space="preserve"> Parasuraman, Zeithaml dan Berry (1996) </w:t>
      </w:r>
      <w:proofErr w:type="spellStart"/>
      <w:r w:rsidRPr="00857B74">
        <w:rPr>
          <w:color w:val="000000" w:themeColor="text1"/>
          <w:sz w:val="22"/>
          <w:szCs w:val="22"/>
        </w:rPr>
        <w:lastRenderedPageBreak/>
        <w:t>tentang</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makro</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keterpercayaan</w:t>
      </w:r>
      <w:proofErr w:type="spellEnd"/>
      <w:r w:rsidRPr="00857B74">
        <w:rPr>
          <w:color w:val="000000" w:themeColor="text1"/>
          <w:sz w:val="22"/>
          <w:szCs w:val="22"/>
        </w:rPr>
        <w:t xml:space="preserve">, </w:t>
      </w:r>
      <w:proofErr w:type="spellStart"/>
      <w:r w:rsidRPr="00857B74">
        <w:rPr>
          <w:color w:val="000000" w:themeColor="text1"/>
          <w:sz w:val="22"/>
          <w:szCs w:val="22"/>
        </w:rPr>
        <w:t>keterjaminan</w:t>
      </w:r>
      <w:proofErr w:type="spellEnd"/>
      <w:r w:rsidRPr="00857B74">
        <w:rPr>
          <w:color w:val="000000" w:themeColor="text1"/>
          <w:sz w:val="22"/>
          <w:szCs w:val="22"/>
        </w:rPr>
        <w:t xml:space="preserve">, </w:t>
      </w:r>
      <w:proofErr w:type="spellStart"/>
      <w:r w:rsidRPr="00857B74">
        <w:rPr>
          <w:color w:val="000000" w:themeColor="text1"/>
          <w:sz w:val="22"/>
          <w:szCs w:val="22"/>
        </w:rPr>
        <w:t>penampilan</w:t>
      </w:r>
      <w:proofErr w:type="spellEnd"/>
      <w:r w:rsidRPr="00857B74">
        <w:rPr>
          <w:color w:val="000000" w:themeColor="text1"/>
          <w:sz w:val="22"/>
          <w:szCs w:val="22"/>
        </w:rPr>
        <w:t xml:space="preserve"> </w:t>
      </w:r>
      <w:proofErr w:type="spellStart"/>
      <w:r w:rsidRPr="00857B74">
        <w:rPr>
          <w:color w:val="000000" w:themeColor="text1"/>
          <w:sz w:val="22"/>
          <w:szCs w:val="22"/>
        </w:rPr>
        <w:t>fisik</w:t>
      </w:r>
      <w:proofErr w:type="spellEnd"/>
      <w:r w:rsidRPr="00857B74">
        <w:rPr>
          <w:color w:val="000000" w:themeColor="text1"/>
          <w:sz w:val="22"/>
          <w:szCs w:val="22"/>
        </w:rPr>
        <w:t xml:space="preserve">, </w:t>
      </w:r>
      <w:proofErr w:type="spellStart"/>
      <w:r w:rsidRPr="00857B74">
        <w:rPr>
          <w:color w:val="000000" w:themeColor="text1"/>
          <w:sz w:val="22"/>
          <w:szCs w:val="22"/>
        </w:rPr>
        <w:t>perhatian</w:t>
      </w:r>
      <w:proofErr w:type="spellEnd"/>
      <w:r w:rsidRPr="00857B74">
        <w:rPr>
          <w:color w:val="000000" w:themeColor="text1"/>
          <w:sz w:val="22"/>
          <w:szCs w:val="22"/>
        </w:rPr>
        <w:t xml:space="preserve">, dan </w:t>
      </w:r>
      <w:proofErr w:type="spellStart"/>
      <w:r w:rsidRPr="00857B74">
        <w:rPr>
          <w:color w:val="000000" w:themeColor="text1"/>
          <w:sz w:val="22"/>
          <w:szCs w:val="22"/>
        </w:rPr>
        <w:t>ketanggapan</w:t>
      </w:r>
      <w:proofErr w:type="spellEnd"/>
      <w:r w:rsidRPr="00857B74">
        <w:rPr>
          <w:color w:val="000000" w:themeColor="text1"/>
          <w:sz w:val="22"/>
          <w:szCs w:val="22"/>
        </w:rPr>
        <w:t xml:space="preserve">. </w:t>
      </w:r>
      <w:proofErr w:type="spellStart"/>
      <w:r w:rsidRPr="00857B74">
        <w:rPr>
          <w:color w:val="000000" w:themeColor="text1"/>
          <w:sz w:val="22"/>
          <w:szCs w:val="22"/>
        </w:rPr>
        <w:t>Kedua</w:t>
      </w:r>
      <w:proofErr w:type="spellEnd"/>
      <w:r w:rsidRPr="00857B74">
        <w:rPr>
          <w:color w:val="000000" w:themeColor="text1"/>
          <w:sz w:val="22"/>
          <w:szCs w:val="22"/>
        </w:rPr>
        <w:t xml:space="preserve"> </w:t>
      </w:r>
      <w:proofErr w:type="spellStart"/>
      <w:r w:rsidRPr="00857B74">
        <w:rPr>
          <w:color w:val="000000" w:themeColor="text1"/>
          <w:sz w:val="22"/>
          <w:szCs w:val="22"/>
        </w:rPr>
        <w:t>variabel</w:t>
      </w:r>
      <w:proofErr w:type="spellEnd"/>
      <w:r w:rsidRPr="00857B74">
        <w:rPr>
          <w:color w:val="000000" w:themeColor="text1"/>
          <w:sz w:val="22"/>
          <w:szCs w:val="22"/>
        </w:rPr>
        <w:t xml:space="preserve"> </w:t>
      </w:r>
      <w:proofErr w:type="spellStart"/>
      <w:r w:rsidRPr="00857B74">
        <w:rPr>
          <w:color w:val="000000" w:themeColor="text1"/>
          <w:sz w:val="22"/>
          <w:szCs w:val="22"/>
        </w:rPr>
        <w:t>tersebut</w:t>
      </w:r>
      <w:proofErr w:type="spellEnd"/>
      <w:r w:rsidRPr="00857B74">
        <w:rPr>
          <w:color w:val="000000" w:themeColor="text1"/>
          <w:sz w:val="22"/>
          <w:szCs w:val="22"/>
        </w:rPr>
        <w:t>, (</w:t>
      </w:r>
      <w:proofErr w:type="spellStart"/>
      <w:r w:rsidRPr="00857B74">
        <w:rPr>
          <w:color w:val="000000" w:themeColor="text1"/>
          <w:sz w:val="22"/>
          <w:szCs w:val="22"/>
        </w:rPr>
        <w:t>Hasdiansa</w:t>
      </w:r>
      <w:proofErr w:type="spellEnd"/>
      <w:r w:rsidRPr="00857B74">
        <w:rPr>
          <w:color w:val="000000" w:themeColor="text1"/>
          <w:sz w:val="22"/>
          <w:szCs w:val="22"/>
        </w:rPr>
        <w:t xml:space="preserve"> &amp; Raju, 2018; Mahajan &amp; </w:t>
      </w:r>
      <w:proofErr w:type="spellStart"/>
      <w:r w:rsidRPr="00857B74">
        <w:rPr>
          <w:color w:val="000000" w:themeColor="text1"/>
          <w:sz w:val="22"/>
          <w:szCs w:val="22"/>
        </w:rPr>
        <w:t>Golahit</w:t>
      </w:r>
      <w:proofErr w:type="spellEnd"/>
      <w:r w:rsidRPr="00857B74">
        <w:rPr>
          <w:color w:val="000000" w:themeColor="text1"/>
          <w:sz w:val="22"/>
          <w:szCs w:val="22"/>
        </w:rPr>
        <w:t xml:space="preserve">, 2019), </w:t>
      </w:r>
      <w:proofErr w:type="spellStart"/>
      <w:r w:rsidRPr="00857B74">
        <w:rPr>
          <w:color w:val="000000" w:themeColor="text1"/>
          <w:sz w:val="22"/>
          <w:szCs w:val="22"/>
        </w:rPr>
        <w:t>terdapat</w:t>
      </w:r>
      <w:proofErr w:type="spellEnd"/>
      <w:r w:rsidRPr="00857B74">
        <w:rPr>
          <w:color w:val="000000" w:themeColor="text1"/>
          <w:sz w:val="22"/>
          <w:szCs w:val="22"/>
        </w:rPr>
        <w:t xml:space="preserve"> </w:t>
      </w:r>
      <w:proofErr w:type="spellStart"/>
      <w:r w:rsidRPr="00857B74">
        <w:rPr>
          <w:color w:val="000000" w:themeColor="text1"/>
          <w:sz w:val="22"/>
          <w:szCs w:val="22"/>
        </w:rPr>
        <w:t>dalam</w:t>
      </w:r>
      <w:proofErr w:type="spellEnd"/>
      <w:r w:rsidRPr="00857B74">
        <w:rPr>
          <w:color w:val="000000" w:themeColor="text1"/>
          <w:sz w:val="22"/>
          <w:szCs w:val="22"/>
        </w:rPr>
        <w:t xml:space="preserve"> </w:t>
      </w:r>
      <w:proofErr w:type="spellStart"/>
      <w:r w:rsidRPr="00857B74">
        <w:rPr>
          <w:color w:val="000000" w:themeColor="text1"/>
          <w:sz w:val="22"/>
          <w:szCs w:val="22"/>
        </w:rPr>
        <w:t>konteks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yang </w:t>
      </w:r>
      <w:proofErr w:type="spellStart"/>
      <w:r w:rsidRPr="00857B74">
        <w:rPr>
          <w:color w:val="000000" w:themeColor="text1"/>
          <w:sz w:val="22"/>
          <w:szCs w:val="22"/>
        </w:rPr>
        <w:t>saling</w:t>
      </w:r>
      <w:proofErr w:type="spellEnd"/>
      <w:r w:rsidRPr="00857B74">
        <w:rPr>
          <w:color w:val="000000" w:themeColor="text1"/>
          <w:sz w:val="22"/>
          <w:szCs w:val="22"/>
        </w:rPr>
        <w:t xml:space="preserve"> </w:t>
      </w:r>
      <w:proofErr w:type="spellStart"/>
      <w:r w:rsidRPr="00857B74">
        <w:rPr>
          <w:color w:val="000000" w:themeColor="text1"/>
          <w:sz w:val="22"/>
          <w:szCs w:val="22"/>
        </w:rPr>
        <w:t>berhubungan</w:t>
      </w:r>
      <w:proofErr w:type="spellEnd"/>
      <w:r w:rsidRPr="00857B74">
        <w:rPr>
          <w:color w:val="000000" w:themeColor="text1"/>
          <w:sz w:val="22"/>
          <w:szCs w:val="22"/>
        </w:rPr>
        <w:t>.</w:t>
      </w:r>
    </w:p>
    <w:p w14:paraId="4F976A4D" w14:textId="79C35D34" w:rsidR="00F92C54" w:rsidRDefault="00F92C54"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Berdasarkan</w:t>
      </w:r>
      <w:proofErr w:type="spellEnd"/>
      <w:r w:rsidRPr="00857B74">
        <w:rPr>
          <w:color w:val="000000" w:themeColor="text1"/>
          <w:sz w:val="22"/>
          <w:szCs w:val="22"/>
        </w:rPr>
        <w:t xml:space="preserve"> </w:t>
      </w:r>
      <w:proofErr w:type="spellStart"/>
      <w:r w:rsidRPr="00857B74">
        <w:rPr>
          <w:color w:val="000000" w:themeColor="text1"/>
          <w:sz w:val="22"/>
          <w:szCs w:val="22"/>
        </w:rPr>
        <w:t>uraian</w:t>
      </w:r>
      <w:proofErr w:type="spellEnd"/>
      <w:r w:rsidRPr="00857B74">
        <w:rPr>
          <w:color w:val="000000" w:themeColor="text1"/>
          <w:sz w:val="22"/>
          <w:szCs w:val="22"/>
        </w:rPr>
        <w:t xml:space="preserve"> di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atribut-atribut</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yang </w:t>
      </w:r>
      <w:proofErr w:type="spellStart"/>
      <w:r w:rsidRPr="00857B74">
        <w:rPr>
          <w:color w:val="000000" w:themeColor="text1"/>
          <w:sz w:val="22"/>
          <w:szCs w:val="22"/>
        </w:rPr>
        <w:t>diterapkan</w:t>
      </w:r>
      <w:proofErr w:type="spellEnd"/>
      <w:r w:rsidRPr="00857B74">
        <w:rPr>
          <w:color w:val="000000" w:themeColor="text1"/>
          <w:sz w:val="22"/>
          <w:szCs w:val="22"/>
        </w:rPr>
        <w:t xml:space="preserve"> oleh </w:t>
      </w:r>
      <w:proofErr w:type="spellStart"/>
      <w:r w:rsidRPr="00857B74">
        <w:rPr>
          <w:color w:val="000000" w:themeColor="text1"/>
          <w:sz w:val="22"/>
          <w:szCs w:val="22"/>
        </w:rPr>
        <w:t>suatu</w:t>
      </w:r>
      <w:proofErr w:type="spellEnd"/>
      <w:r w:rsidRPr="00857B74">
        <w:rPr>
          <w:color w:val="000000" w:themeColor="text1"/>
          <w:sz w:val="22"/>
          <w:szCs w:val="22"/>
        </w:rPr>
        <w:t xml:space="preserve"> PTS yang </w:t>
      </w:r>
      <w:proofErr w:type="spellStart"/>
      <w:r w:rsidRPr="00857B74">
        <w:rPr>
          <w:color w:val="000000" w:themeColor="text1"/>
          <w:sz w:val="22"/>
          <w:szCs w:val="22"/>
        </w:rPr>
        <w:t>meliputi</w:t>
      </w:r>
      <w:proofErr w:type="spellEnd"/>
      <w:r w:rsidRPr="00857B74">
        <w:rPr>
          <w:color w:val="000000" w:themeColor="text1"/>
          <w:sz w:val="22"/>
          <w:szCs w:val="22"/>
        </w:rPr>
        <w:t xml:space="preserve"> strategi pasar dan strategi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tidak</w:t>
      </w:r>
      <w:proofErr w:type="spellEnd"/>
      <w:r w:rsidRPr="00857B74">
        <w:rPr>
          <w:color w:val="000000" w:themeColor="text1"/>
          <w:sz w:val="22"/>
          <w:szCs w:val="22"/>
        </w:rPr>
        <w:t xml:space="preserve"> </w:t>
      </w:r>
      <w:proofErr w:type="spellStart"/>
      <w:r w:rsidRPr="00857B74">
        <w:rPr>
          <w:color w:val="000000" w:themeColor="text1"/>
          <w:sz w:val="22"/>
          <w:szCs w:val="22"/>
        </w:rPr>
        <w:t>berarti</w:t>
      </w:r>
      <w:proofErr w:type="spellEnd"/>
      <w:r w:rsidRPr="00857B74">
        <w:rPr>
          <w:color w:val="000000" w:themeColor="text1"/>
          <w:sz w:val="22"/>
          <w:szCs w:val="22"/>
        </w:rPr>
        <w:t xml:space="preserve"> </w:t>
      </w:r>
      <w:proofErr w:type="spellStart"/>
      <w:r w:rsidRPr="00857B74">
        <w:rPr>
          <w:color w:val="000000" w:themeColor="text1"/>
          <w:sz w:val="22"/>
          <w:szCs w:val="22"/>
        </w:rPr>
        <w:t>apa-apa</w:t>
      </w:r>
      <w:proofErr w:type="spellEnd"/>
      <w:r w:rsidRPr="00857B74">
        <w:rPr>
          <w:color w:val="000000" w:themeColor="text1"/>
          <w:sz w:val="22"/>
          <w:szCs w:val="22"/>
        </w:rPr>
        <w:t xml:space="preserve"> </w:t>
      </w:r>
      <w:proofErr w:type="spellStart"/>
      <w:r w:rsidRPr="00857B74">
        <w:rPr>
          <w:color w:val="000000" w:themeColor="text1"/>
          <w:sz w:val="22"/>
          <w:szCs w:val="22"/>
        </w:rPr>
        <w:t>tanpa</w:t>
      </w:r>
      <w:proofErr w:type="spellEnd"/>
      <w:r w:rsidRPr="00857B74">
        <w:rPr>
          <w:color w:val="000000" w:themeColor="text1"/>
          <w:sz w:val="22"/>
          <w:szCs w:val="22"/>
        </w:rPr>
        <w:t xml:space="preserve"> </w:t>
      </w:r>
      <w:proofErr w:type="spellStart"/>
      <w:r w:rsidRPr="00857B74">
        <w:rPr>
          <w:color w:val="000000" w:themeColor="text1"/>
          <w:sz w:val="22"/>
          <w:szCs w:val="22"/>
        </w:rPr>
        <w:t>adanya</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yang </w:t>
      </w:r>
      <w:proofErr w:type="spellStart"/>
      <w:r w:rsidRPr="00857B74">
        <w:rPr>
          <w:color w:val="000000" w:themeColor="text1"/>
          <w:sz w:val="22"/>
          <w:szCs w:val="22"/>
        </w:rPr>
        <w:t>berkualitas</w:t>
      </w:r>
      <w:proofErr w:type="spellEnd"/>
      <w:r w:rsidRPr="00857B74">
        <w:rPr>
          <w:color w:val="000000" w:themeColor="text1"/>
          <w:sz w:val="22"/>
          <w:szCs w:val="22"/>
        </w:rPr>
        <w:t xml:space="preserve"> </w:t>
      </w:r>
      <w:proofErr w:type="spellStart"/>
      <w:r w:rsidRPr="00857B74">
        <w:rPr>
          <w:color w:val="000000" w:themeColor="text1"/>
          <w:sz w:val="22"/>
          <w:szCs w:val="22"/>
        </w:rPr>
        <w:t>dari</w:t>
      </w:r>
      <w:proofErr w:type="spellEnd"/>
      <w:r w:rsidRPr="00857B74">
        <w:rPr>
          <w:color w:val="000000" w:themeColor="text1"/>
          <w:sz w:val="22"/>
          <w:szCs w:val="22"/>
        </w:rPr>
        <w:t xml:space="preserve"> </w:t>
      </w:r>
      <w:proofErr w:type="spellStart"/>
      <w:r w:rsidRPr="00857B74">
        <w:rPr>
          <w:color w:val="000000" w:themeColor="text1"/>
          <w:sz w:val="22"/>
          <w:szCs w:val="22"/>
        </w:rPr>
        <w:t>seluruh</w:t>
      </w:r>
      <w:proofErr w:type="spellEnd"/>
      <w:r w:rsidRPr="00857B74">
        <w:rPr>
          <w:color w:val="000000" w:themeColor="text1"/>
          <w:sz w:val="22"/>
          <w:szCs w:val="22"/>
        </w:rPr>
        <w:t xml:space="preserve"> </w:t>
      </w:r>
      <w:proofErr w:type="spellStart"/>
      <w:r w:rsidRPr="00857B74">
        <w:rPr>
          <w:color w:val="000000" w:themeColor="text1"/>
          <w:sz w:val="22"/>
          <w:szCs w:val="22"/>
        </w:rPr>
        <w:t>komponen</w:t>
      </w:r>
      <w:proofErr w:type="spellEnd"/>
      <w:r w:rsidRPr="00857B74">
        <w:rPr>
          <w:color w:val="000000" w:themeColor="text1"/>
          <w:sz w:val="22"/>
          <w:szCs w:val="22"/>
        </w:rPr>
        <w:t xml:space="preserve"> PTS (</w:t>
      </w:r>
      <w:proofErr w:type="spellStart"/>
      <w:r w:rsidRPr="00857B74">
        <w:rPr>
          <w:color w:val="000000" w:themeColor="text1"/>
          <w:sz w:val="22"/>
          <w:szCs w:val="22"/>
        </w:rPr>
        <w:t>pimpinan</w:t>
      </w:r>
      <w:proofErr w:type="spellEnd"/>
      <w:r w:rsidRPr="00857B74">
        <w:rPr>
          <w:color w:val="000000" w:themeColor="text1"/>
          <w:sz w:val="22"/>
          <w:szCs w:val="22"/>
        </w:rPr>
        <w:t xml:space="preserve">, </w:t>
      </w:r>
      <w:proofErr w:type="spellStart"/>
      <w:r w:rsidRPr="00857B74">
        <w:rPr>
          <w:color w:val="000000" w:themeColor="text1"/>
          <w:sz w:val="22"/>
          <w:szCs w:val="22"/>
        </w:rPr>
        <w:t>staf</w:t>
      </w:r>
      <w:proofErr w:type="spellEnd"/>
      <w:r w:rsidRPr="00857B74">
        <w:rPr>
          <w:color w:val="000000" w:themeColor="text1"/>
          <w:sz w:val="22"/>
          <w:szCs w:val="22"/>
        </w:rPr>
        <w:t xml:space="preserve"> </w:t>
      </w:r>
      <w:proofErr w:type="spellStart"/>
      <w:r w:rsidRPr="00857B74">
        <w:rPr>
          <w:color w:val="000000" w:themeColor="text1"/>
          <w:sz w:val="22"/>
          <w:szCs w:val="22"/>
        </w:rPr>
        <w:t>dosen</w:t>
      </w:r>
      <w:proofErr w:type="spellEnd"/>
      <w:r w:rsidRPr="00857B74">
        <w:rPr>
          <w:color w:val="000000" w:themeColor="text1"/>
          <w:sz w:val="22"/>
          <w:szCs w:val="22"/>
        </w:rPr>
        <w:t xml:space="preserve"> dan </w:t>
      </w:r>
      <w:proofErr w:type="spellStart"/>
      <w:r w:rsidRPr="00857B74">
        <w:rPr>
          <w:color w:val="000000" w:themeColor="text1"/>
          <w:sz w:val="22"/>
          <w:szCs w:val="22"/>
        </w:rPr>
        <w:t>staf</w:t>
      </w:r>
      <w:proofErr w:type="spellEnd"/>
      <w:r w:rsidRPr="00857B74">
        <w:rPr>
          <w:color w:val="000000" w:themeColor="text1"/>
          <w:sz w:val="22"/>
          <w:szCs w:val="22"/>
        </w:rPr>
        <w:t xml:space="preserve"> </w:t>
      </w:r>
      <w:proofErr w:type="spellStart"/>
      <w:r w:rsidRPr="00857B74">
        <w:rPr>
          <w:color w:val="000000" w:themeColor="text1"/>
          <w:sz w:val="22"/>
          <w:szCs w:val="22"/>
        </w:rPr>
        <w:t>pegawai</w:t>
      </w:r>
      <w:proofErr w:type="spellEnd"/>
      <w:r w:rsidRPr="00857B74">
        <w:rPr>
          <w:color w:val="000000" w:themeColor="text1"/>
          <w:sz w:val="22"/>
          <w:szCs w:val="22"/>
        </w:rPr>
        <w:t xml:space="preserve"> lain).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merupakan</w:t>
      </w:r>
      <w:proofErr w:type="spellEnd"/>
      <w:r w:rsidRPr="00857B74">
        <w:rPr>
          <w:color w:val="000000" w:themeColor="text1"/>
          <w:sz w:val="22"/>
          <w:szCs w:val="22"/>
        </w:rPr>
        <w:t xml:space="preserve"> </w:t>
      </w:r>
      <w:proofErr w:type="spellStart"/>
      <w:r w:rsidRPr="00857B74">
        <w:rPr>
          <w:color w:val="000000" w:themeColor="text1"/>
          <w:sz w:val="22"/>
          <w:szCs w:val="22"/>
        </w:rPr>
        <w:t>kombinasi</w:t>
      </w:r>
      <w:proofErr w:type="spellEnd"/>
      <w:r w:rsidRPr="00857B74">
        <w:rPr>
          <w:color w:val="000000" w:themeColor="text1"/>
          <w:sz w:val="22"/>
          <w:szCs w:val="22"/>
        </w:rPr>
        <w:t xml:space="preserve"> </w:t>
      </w:r>
      <w:proofErr w:type="spellStart"/>
      <w:r w:rsidRPr="00857B74">
        <w:rPr>
          <w:color w:val="000000" w:themeColor="text1"/>
          <w:sz w:val="22"/>
          <w:szCs w:val="22"/>
        </w:rPr>
        <w:t>taktis</w:t>
      </w:r>
      <w:proofErr w:type="spellEnd"/>
      <w:r w:rsidRPr="00857B74">
        <w:rPr>
          <w:color w:val="000000" w:themeColor="text1"/>
          <w:sz w:val="22"/>
          <w:szCs w:val="22"/>
        </w:rPr>
        <w:t xml:space="preserve"> yang </w:t>
      </w:r>
      <w:proofErr w:type="spellStart"/>
      <w:r w:rsidRPr="00857B74">
        <w:rPr>
          <w:color w:val="000000" w:themeColor="text1"/>
          <w:sz w:val="22"/>
          <w:szCs w:val="22"/>
        </w:rPr>
        <w:t>dilakukan</w:t>
      </w:r>
      <w:proofErr w:type="spellEnd"/>
      <w:r w:rsidRPr="00857B74">
        <w:rPr>
          <w:color w:val="000000" w:themeColor="text1"/>
          <w:sz w:val="22"/>
          <w:szCs w:val="22"/>
        </w:rPr>
        <w:t xml:space="preserve"> </w:t>
      </w:r>
      <w:proofErr w:type="spellStart"/>
      <w:r w:rsidRPr="00857B74">
        <w:rPr>
          <w:color w:val="000000" w:themeColor="text1"/>
          <w:sz w:val="22"/>
          <w:szCs w:val="22"/>
        </w:rPr>
        <w:t>manajemen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untuk</w:t>
      </w:r>
      <w:proofErr w:type="spellEnd"/>
      <w:r w:rsidRPr="00857B74">
        <w:rPr>
          <w:color w:val="000000" w:themeColor="text1"/>
          <w:sz w:val="22"/>
          <w:szCs w:val="22"/>
        </w:rPr>
        <w:t xml:space="preserve"> </w:t>
      </w:r>
      <w:proofErr w:type="spellStart"/>
      <w:r w:rsidRPr="00857B74">
        <w:rPr>
          <w:color w:val="000000" w:themeColor="text1"/>
          <w:sz w:val="22"/>
          <w:szCs w:val="22"/>
        </w:rPr>
        <w:t>menciptakan</w:t>
      </w:r>
      <w:proofErr w:type="spellEnd"/>
      <w:r w:rsidRPr="00857B74">
        <w:rPr>
          <w:color w:val="000000" w:themeColor="text1"/>
          <w:sz w:val="22"/>
          <w:szCs w:val="22"/>
        </w:rPr>
        <w:t xml:space="preserve"> </w:t>
      </w:r>
      <w:proofErr w:type="spellStart"/>
      <w:r w:rsidRPr="00857B74">
        <w:rPr>
          <w:color w:val="000000" w:themeColor="text1"/>
          <w:sz w:val="22"/>
          <w:szCs w:val="22"/>
        </w:rPr>
        <w:t>persepsi</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w:t>
      </w:r>
      <w:proofErr w:type="spellStart"/>
      <w:r w:rsidRPr="00857B74">
        <w:rPr>
          <w:color w:val="000000" w:themeColor="text1"/>
          <w:sz w:val="22"/>
          <w:szCs w:val="22"/>
        </w:rPr>
        <w:t>konsumen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nilai</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dan </w:t>
      </w:r>
      <w:proofErr w:type="spellStart"/>
      <w:r w:rsidRPr="00857B74">
        <w:rPr>
          <w:color w:val="000000" w:themeColor="text1"/>
          <w:sz w:val="22"/>
          <w:szCs w:val="22"/>
        </w:rPr>
        <w:t>manfaat</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yang </w:t>
      </w:r>
      <w:proofErr w:type="spellStart"/>
      <w:r w:rsidRPr="00857B74">
        <w:rPr>
          <w:color w:val="000000" w:themeColor="text1"/>
          <w:sz w:val="22"/>
          <w:szCs w:val="22"/>
        </w:rPr>
        <w:t>dihasilkan</w:t>
      </w:r>
      <w:proofErr w:type="spellEnd"/>
      <w:r w:rsidRPr="00857B74">
        <w:rPr>
          <w:color w:val="000000" w:themeColor="text1"/>
          <w:sz w:val="22"/>
          <w:szCs w:val="22"/>
        </w:rPr>
        <w:t xml:space="preserve">. Oleh </w:t>
      </w:r>
      <w:proofErr w:type="spellStart"/>
      <w:r w:rsidRPr="00857B74">
        <w:rPr>
          <w:color w:val="000000" w:themeColor="text1"/>
          <w:sz w:val="22"/>
          <w:szCs w:val="22"/>
        </w:rPr>
        <w:t>karena</w:t>
      </w:r>
      <w:proofErr w:type="spellEnd"/>
      <w:r w:rsidRPr="00857B74">
        <w:rPr>
          <w:color w:val="000000" w:themeColor="text1"/>
          <w:sz w:val="22"/>
          <w:szCs w:val="22"/>
        </w:rPr>
        <w:t xml:space="preserve"> </w:t>
      </w:r>
      <w:proofErr w:type="spellStart"/>
      <w:r w:rsidRPr="00857B74">
        <w:rPr>
          <w:color w:val="000000" w:themeColor="text1"/>
          <w:sz w:val="22"/>
          <w:szCs w:val="22"/>
        </w:rPr>
        <w:t>itu</w:t>
      </w:r>
      <w:proofErr w:type="spellEnd"/>
      <w:r w:rsidRPr="00857B74">
        <w:rPr>
          <w:color w:val="000000" w:themeColor="text1"/>
          <w:sz w:val="22"/>
          <w:szCs w:val="22"/>
        </w:rPr>
        <w:t xml:space="preserve">, </w:t>
      </w:r>
      <w:proofErr w:type="spellStart"/>
      <w:r w:rsidRPr="00857B74">
        <w:rPr>
          <w:color w:val="000000" w:themeColor="text1"/>
          <w:sz w:val="22"/>
          <w:szCs w:val="22"/>
        </w:rPr>
        <w:t>dapat</w:t>
      </w:r>
      <w:proofErr w:type="spellEnd"/>
      <w:r w:rsidRPr="00857B74">
        <w:rPr>
          <w:color w:val="000000" w:themeColor="text1"/>
          <w:sz w:val="22"/>
          <w:szCs w:val="22"/>
        </w:rPr>
        <w:t xml:space="preserve"> </w:t>
      </w:r>
      <w:proofErr w:type="spellStart"/>
      <w:r w:rsidRPr="00857B74">
        <w:rPr>
          <w:color w:val="000000" w:themeColor="text1"/>
          <w:sz w:val="22"/>
          <w:szCs w:val="22"/>
        </w:rPr>
        <w:t>diduga</w:t>
      </w:r>
      <w:proofErr w:type="spellEnd"/>
      <w:r w:rsidRPr="00857B74">
        <w:rPr>
          <w:color w:val="000000" w:themeColor="text1"/>
          <w:sz w:val="22"/>
          <w:szCs w:val="22"/>
        </w:rPr>
        <w:t xml:space="preserve">, </w:t>
      </w:r>
      <w:proofErr w:type="spellStart"/>
      <w:r w:rsidRPr="00857B74">
        <w:rPr>
          <w:color w:val="000000" w:themeColor="text1"/>
          <w:sz w:val="22"/>
          <w:szCs w:val="22"/>
        </w:rPr>
        <w:t>terdapat</w:t>
      </w:r>
      <w:proofErr w:type="spellEnd"/>
      <w:r w:rsidRPr="00857B74">
        <w:rPr>
          <w:color w:val="000000" w:themeColor="text1"/>
          <w:sz w:val="22"/>
          <w:szCs w:val="22"/>
        </w:rPr>
        <w:t xml:space="preserve"> </w:t>
      </w:r>
      <w:proofErr w:type="spellStart"/>
      <w:r w:rsidRPr="00857B74">
        <w:rPr>
          <w:color w:val="000000" w:themeColor="text1"/>
          <w:sz w:val="22"/>
          <w:szCs w:val="22"/>
        </w:rPr>
        <w:t>hubungan</w:t>
      </w:r>
      <w:proofErr w:type="spellEnd"/>
      <w:r w:rsidRPr="00857B74">
        <w:rPr>
          <w:color w:val="000000" w:themeColor="text1"/>
          <w:sz w:val="22"/>
          <w:szCs w:val="22"/>
        </w:rPr>
        <w:t xml:space="preserve"> </w:t>
      </w:r>
      <w:proofErr w:type="spellStart"/>
      <w:r w:rsidRPr="00857B74">
        <w:rPr>
          <w:color w:val="000000" w:themeColor="text1"/>
          <w:sz w:val="22"/>
          <w:szCs w:val="22"/>
        </w:rPr>
        <w:t>antara</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dan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w:t>
      </w:r>
    </w:p>
    <w:p w14:paraId="70599D29" w14:textId="77777777" w:rsidR="00F92C54" w:rsidRPr="00857B74" w:rsidRDefault="00F92C54" w:rsidP="003A1754">
      <w:pPr>
        <w:pStyle w:val="Default"/>
        <w:widowControl w:val="0"/>
        <w:numPr>
          <w:ilvl w:val="2"/>
          <w:numId w:val="64"/>
        </w:numPr>
        <w:ind w:left="567" w:hanging="567"/>
        <w:jc w:val="both"/>
        <w:rPr>
          <w:b/>
          <w:color w:val="000000" w:themeColor="text1"/>
          <w:sz w:val="22"/>
          <w:szCs w:val="22"/>
        </w:rPr>
      </w:pPr>
      <w:proofErr w:type="spellStart"/>
      <w:r w:rsidRPr="00857B74">
        <w:rPr>
          <w:b/>
          <w:color w:val="000000" w:themeColor="text1"/>
          <w:sz w:val="22"/>
          <w:szCs w:val="22"/>
        </w:rPr>
        <w:t>Pengaruh</w:t>
      </w:r>
      <w:proofErr w:type="spellEnd"/>
      <w:r w:rsidRPr="00857B74">
        <w:rPr>
          <w:b/>
          <w:color w:val="000000" w:themeColor="text1"/>
          <w:sz w:val="22"/>
          <w:szCs w:val="22"/>
        </w:rPr>
        <w:t xml:space="preserve"> </w:t>
      </w:r>
      <w:proofErr w:type="spellStart"/>
      <w:r w:rsidRPr="00857B74">
        <w:rPr>
          <w:b/>
          <w:color w:val="000000" w:themeColor="text1"/>
          <w:sz w:val="22"/>
          <w:szCs w:val="22"/>
        </w:rPr>
        <w:t>Bauran</w:t>
      </w:r>
      <w:proofErr w:type="spellEnd"/>
      <w:r w:rsidRPr="00857B74">
        <w:rPr>
          <w:b/>
          <w:color w:val="000000" w:themeColor="text1"/>
          <w:sz w:val="22"/>
          <w:szCs w:val="22"/>
        </w:rPr>
        <w:t xml:space="preserve"> </w:t>
      </w:r>
      <w:proofErr w:type="spellStart"/>
      <w:r w:rsidRPr="00857B74">
        <w:rPr>
          <w:b/>
          <w:color w:val="000000" w:themeColor="text1"/>
          <w:sz w:val="22"/>
          <w:szCs w:val="22"/>
        </w:rPr>
        <w:t>Pemasaran</w:t>
      </w:r>
      <w:proofErr w:type="spellEnd"/>
      <w:r w:rsidRPr="00857B74">
        <w:rPr>
          <w:b/>
          <w:color w:val="000000" w:themeColor="text1"/>
          <w:sz w:val="22"/>
          <w:szCs w:val="22"/>
        </w:rPr>
        <w:t xml:space="preserve"> Jasa dan </w:t>
      </w:r>
      <w:proofErr w:type="spellStart"/>
      <w:r w:rsidRPr="00857B74">
        <w:rPr>
          <w:b/>
          <w:color w:val="000000" w:themeColor="text1"/>
          <w:sz w:val="22"/>
          <w:szCs w:val="22"/>
        </w:rPr>
        <w:t>Kualitas</w:t>
      </w:r>
      <w:proofErr w:type="spellEnd"/>
      <w:r w:rsidRPr="00857B74">
        <w:rPr>
          <w:b/>
          <w:color w:val="000000" w:themeColor="text1"/>
          <w:sz w:val="22"/>
          <w:szCs w:val="22"/>
        </w:rPr>
        <w:t xml:space="preserve"> </w:t>
      </w:r>
      <w:proofErr w:type="spellStart"/>
      <w:r w:rsidRPr="00857B74">
        <w:rPr>
          <w:b/>
          <w:color w:val="000000" w:themeColor="text1"/>
          <w:sz w:val="22"/>
          <w:szCs w:val="22"/>
        </w:rPr>
        <w:t>Pelayanan</w:t>
      </w:r>
      <w:proofErr w:type="spellEnd"/>
      <w:r w:rsidRPr="00857B74">
        <w:rPr>
          <w:b/>
          <w:color w:val="000000" w:themeColor="text1"/>
          <w:sz w:val="22"/>
          <w:szCs w:val="22"/>
        </w:rPr>
        <w:t xml:space="preserve"> </w:t>
      </w:r>
      <w:proofErr w:type="spellStart"/>
      <w:r w:rsidRPr="00857B74">
        <w:rPr>
          <w:b/>
          <w:color w:val="000000" w:themeColor="text1"/>
          <w:sz w:val="22"/>
          <w:szCs w:val="22"/>
        </w:rPr>
        <w:t>terhadap</w:t>
      </w:r>
      <w:proofErr w:type="spellEnd"/>
      <w:r w:rsidRPr="00857B74">
        <w:rPr>
          <w:b/>
          <w:color w:val="000000" w:themeColor="text1"/>
          <w:sz w:val="22"/>
          <w:szCs w:val="22"/>
        </w:rPr>
        <w:t xml:space="preserve"> </w:t>
      </w:r>
      <w:proofErr w:type="spellStart"/>
      <w:r w:rsidRPr="00857B74">
        <w:rPr>
          <w:b/>
          <w:color w:val="000000" w:themeColor="text1"/>
          <w:sz w:val="22"/>
          <w:szCs w:val="22"/>
        </w:rPr>
        <w:t>Kepuasan</w:t>
      </w:r>
      <w:proofErr w:type="spellEnd"/>
      <w:r w:rsidRPr="00857B74">
        <w:rPr>
          <w:b/>
          <w:color w:val="000000" w:themeColor="text1"/>
          <w:sz w:val="22"/>
          <w:szCs w:val="22"/>
        </w:rPr>
        <w:t xml:space="preserve"> </w:t>
      </w:r>
      <w:proofErr w:type="spellStart"/>
      <w:r w:rsidRPr="00857B74">
        <w:rPr>
          <w:b/>
          <w:color w:val="000000" w:themeColor="text1"/>
          <w:sz w:val="22"/>
          <w:szCs w:val="22"/>
        </w:rPr>
        <w:t>Mahasiswa</w:t>
      </w:r>
      <w:proofErr w:type="spellEnd"/>
      <w:r w:rsidRPr="00857B74">
        <w:rPr>
          <w:b/>
          <w:color w:val="000000" w:themeColor="text1"/>
          <w:sz w:val="22"/>
          <w:szCs w:val="22"/>
        </w:rPr>
        <w:t xml:space="preserve">, </w:t>
      </w:r>
      <w:proofErr w:type="spellStart"/>
      <w:r w:rsidRPr="00857B74">
        <w:rPr>
          <w:b/>
          <w:color w:val="000000" w:themeColor="text1"/>
          <w:sz w:val="22"/>
          <w:szCs w:val="22"/>
        </w:rPr>
        <w:t>baik</w:t>
      </w:r>
      <w:proofErr w:type="spellEnd"/>
      <w:r w:rsidRPr="00857B74">
        <w:rPr>
          <w:b/>
          <w:color w:val="000000" w:themeColor="text1"/>
          <w:sz w:val="22"/>
          <w:szCs w:val="22"/>
        </w:rPr>
        <w:t xml:space="preserve"> </w:t>
      </w:r>
      <w:proofErr w:type="spellStart"/>
      <w:r w:rsidRPr="00857B74">
        <w:rPr>
          <w:b/>
          <w:color w:val="000000" w:themeColor="text1"/>
          <w:sz w:val="22"/>
          <w:szCs w:val="22"/>
        </w:rPr>
        <w:t>secara</w:t>
      </w:r>
      <w:proofErr w:type="spellEnd"/>
      <w:r w:rsidRPr="00857B74">
        <w:rPr>
          <w:b/>
          <w:color w:val="000000" w:themeColor="text1"/>
          <w:sz w:val="22"/>
          <w:szCs w:val="22"/>
        </w:rPr>
        <w:t xml:space="preserve"> </w:t>
      </w:r>
      <w:proofErr w:type="spellStart"/>
      <w:r w:rsidRPr="00857B74">
        <w:rPr>
          <w:b/>
          <w:color w:val="000000" w:themeColor="text1"/>
          <w:sz w:val="22"/>
          <w:szCs w:val="22"/>
        </w:rPr>
        <w:t>Parsial</w:t>
      </w:r>
      <w:proofErr w:type="spellEnd"/>
      <w:r w:rsidRPr="00857B74">
        <w:rPr>
          <w:b/>
          <w:color w:val="000000" w:themeColor="text1"/>
          <w:sz w:val="22"/>
          <w:szCs w:val="22"/>
        </w:rPr>
        <w:t xml:space="preserve"> </w:t>
      </w:r>
      <w:proofErr w:type="spellStart"/>
      <w:r w:rsidRPr="00857B74">
        <w:rPr>
          <w:b/>
          <w:color w:val="000000" w:themeColor="text1"/>
          <w:sz w:val="22"/>
          <w:szCs w:val="22"/>
        </w:rPr>
        <w:t>maupun</w:t>
      </w:r>
      <w:proofErr w:type="spellEnd"/>
      <w:r w:rsidRPr="00857B74">
        <w:rPr>
          <w:b/>
          <w:color w:val="000000" w:themeColor="text1"/>
          <w:sz w:val="22"/>
          <w:szCs w:val="22"/>
        </w:rPr>
        <w:t xml:space="preserve"> </w:t>
      </w:r>
      <w:proofErr w:type="spellStart"/>
      <w:r w:rsidRPr="00857B74">
        <w:rPr>
          <w:b/>
          <w:color w:val="000000" w:themeColor="text1"/>
          <w:sz w:val="22"/>
          <w:szCs w:val="22"/>
        </w:rPr>
        <w:t>Simultan</w:t>
      </w:r>
      <w:proofErr w:type="spellEnd"/>
    </w:p>
    <w:p w14:paraId="38EF26E8" w14:textId="77777777" w:rsidR="00F92C54" w:rsidRPr="00857B74" w:rsidRDefault="00F92C54" w:rsidP="00857B74">
      <w:pPr>
        <w:pStyle w:val="Default"/>
        <w:widowControl w:val="0"/>
        <w:ind w:firstLine="709"/>
        <w:jc w:val="both"/>
        <w:rPr>
          <w:sz w:val="22"/>
          <w:szCs w:val="22"/>
        </w:rPr>
      </w:pPr>
      <w:proofErr w:type="spellStart"/>
      <w:r w:rsidRPr="00857B74">
        <w:rPr>
          <w:sz w:val="22"/>
          <w:szCs w:val="22"/>
        </w:rPr>
        <w:t>Berkaitan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lingkungan</w:t>
      </w:r>
      <w:proofErr w:type="spellEnd"/>
      <w:r w:rsidRPr="00857B74">
        <w:rPr>
          <w:sz w:val="22"/>
          <w:szCs w:val="22"/>
        </w:rPr>
        <w:t xml:space="preserve"> </w:t>
      </w:r>
      <w:proofErr w:type="spellStart"/>
      <w:r w:rsidRPr="00857B74">
        <w:rPr>
          <w:sz w:val="22"/>
          <w:szCs w:val="22"/>
        </w:rPr>
        <w:t>lembaga</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dianggap</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pemberi</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utama</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dan </w:t>
      </w:r>
      <w:proofErr w:type="spellStart"/>
      <w:r w:rsidRPr="00857B74">
        <w:rPr>
          <w:sz w:val="22"/>
          <w:szCs w:val="22"/>
        </w:rPr>
        <w:t>mahasiswa</w:t>
      </w:r>
      <w:proofErr w:type="spellEnd"/>
      <w:r w:rsidRPr="00857B74">
        <w:rPr>
          <w:sz w:val="22"/>
          <w:szCs w:val="22"/>
        </w:rPr>
        <w:t>/</w:t>
      </w:r>
      <w:proofErr w:type="spellStart"/>
      <w:r w:rsidRPr="00857B74">
        <w:rPr>
          <w:sz w:val="22"/>
          <w:szCs w:val="22"/>
        </w:rPr>
        <w:t>siswa</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konsumen</w:t>
      </w:r>
      <w:proofErr w:type="spellEnd"/>
      <w:r w:rsidRPr="00857B74">
        <w:rPr>
          <w:sz w:val="22"/>
          <w:szCs w:val="22"/>
        </w:rPr>
        <w:t xml:space="preserve">, </w:t>
      </w:r>
      <w:proofErr w:type="spellStart"/>
      <w:r w:rsidRPr="00857B74">
        <w:rPr>
          <w:sz w:val="22"/>
          <w:szCs w:val="22"/>
        </w:rPr>
        <w:t>sehingga</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pelanggan</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w:t>
      </w:r>
      <w:proofErr w:type="spellStart"/>
      <w:r w:rsidRPr="00857B74">
        <w:rPr>
          <w:sz w:val="22"/>
          <w:szCs w:val="22"/>
        </w:rPr>
        <w:t>tujuan</w:t>
      </w:r>
      <w:proofErr w:type="spellEnd"/>
      <w:r w:rsidRPr="00857B74">
        <w:rPr>
          <w:sz w:val="22"/>
          <w:szCs w:val="22"/>
        </w:rPr>
        <w:t xml:space="preserve"> </w:t>
      </w:r>
      <w:proofErr w:type="spellStart"/>
      <w:r w:rsidRPr="00857B74">
        <w:rPr>
          <w:sz w:val="22"/>
          <w:szCs w:val="22"/>
        </w:rPr>
        <w:t>utama</w:t>
      </w:r>
      <w:proofErr w:type="spellEnd"/>
      <w:r w:rsidRPr="00857B74">
        <w:rPr>
          <w:sz w:val="22"/>
          <w:szCs w:val="22"/>
        </w:rPr>
        <w:t xml:space="preserve"> dan </w:t>
      </w:r>
      <w:proofErr w:type="spellStart"/>
      <w:r w:rsidRPr="00857B74">
        <w:rPr>
          <w:sz w:val="22"/>
          <w:szCs w:val="22"/>
        </w:rPr>
        <w:t>strategis</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institusi</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tersebut</w:t>
      </w:r>
      <w:proofErr w:type="spellEnd"/>
      <w:r w:rsidRPr="00857B74">
        <w:rPr>
          <w:sz w:val="22"/>
          <w:szCs w:val="22"/>
        </w:rPr>
        <w:t xml:space="preserve"> (Brown &amp; </w:t>
      </w:r>
      <w:proofErr w:type="spellStart"/>
      <w:r w:rsidRPr="00857B74">
        <w:rPr>
          <w:sz w:val="22"/>
          <w:szCs w:val="22"/>
        </w:rPr>
        <w:t>Mazzarol</w:t>
      </w:r>
      <w:proofErr w:type="spellEnd"/>
      <w:r w:rsidRPr="00857B74">
        <w:rPr>
          <w:sz w:val="22"/>
          <w:szCs w:val="22"/>
        </w:rPr>
        <w:t xml:space="preserve">, 2008; Lee &amp; </w:t>
      </w:r>
      <w:proofErr w:type="spellStart"/>
      <w:r w:rsidRPr="00857B74">
        <w:rPr>
          <w:sz w:val="22"/>
          <w:szCs w:val="22"/>
        </w:rPr>
        <w:t>Anantharaman</w:t>
      </w:r>
      <w:proofErr w:type="spellEnd"/>
      <w:r w:rsidRPr="00857B74">
        <w:rPr>
          <w:sz w:val="22"/>
          <w:szCs w:val="22"/>
        </w:rPr>
        <w:t xml:space="preserve">, 2013; </w:t>
      </w:r>
      <w:proofErr w:type="spellStart"/>
      <w:r w:rsidRPr="00857B74">
        <w:rPr>
          <w:sz w:val="22"/>
          <w:szCs w:val="22"/>
        </w:rPr>
        <w:t>Alimawi</w:t>
      </w:r>
      <w:proofErr w:type="spellEnd"/>
      <w:r w:rsidRPr="00857B74">
        <w:rPr>
          <w:sz w:val="22"/>
          <w:szCs w:val="22"/>
        </w:rPr>
        <w:t xml:space="preserve">, 2020).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pelanggan</w:t>
      </w:r>
      <w:proofErr w:type="spellEnd"/>
      <w:r w:rsidRPr="00857B74">
        <w:rPr>
          <w:sz w:val="22"/>
          <w:szCs w:val="22"/>
        </w:rPr>
        <w:t xml:space="preserve">, </w:t>
      </w:r>
      <w:proofErr w:type="spellStart"/>
      <w:r w:rsidRPr="00857B74">
        <w:rPr>
          <w:sz w:val="22"/>
          <w:szCs w:val="22"/>
        </w:rPr>
        <w:t>merupakan</w:t>
      </w:r>
      <w:proofErr w:type="spellEnd"/>
      <w:r w:rsidRPr="00857B74">
        <w:rPr>
          <w:sz w:val="22"/>
          <w:szCs w:val="22"/>
        </w:rPr>
        <w:t xml:space="preserve"> </w:t>
      </w:r>
      <w:proofErr w:type="spellStart"/>
      <w:r w:rsidRPr="00857B74">
        <w:rPr>
          <w:sz w:val="22"/>
          <w:szCs w:val="22"/>
        </w:rPr>
        <w:t>perhatian</w:t>
      </w:r>
      <w:proofErr w:type="spellEnd"/>
      <w:r w:rsidRPr="00857B74">
        <w:rPr>
          <w:sz w:val="22"/>
          <w:szCs w:val="22"/>
        </w:rPr>
        <w:t xml:space="preserve"> </w:t>
      </w:r>
      <w:proofErr w:type="spellStart"/>
      <w:r w:rsidRPr="00857B74">
        <w:rPr>
          <w:sz w:val="22"/>
          <w:szCs w:val="22"/>
        </w:rPr>
        <w:t>utama</w:t>
      </w:r>
      <w:proofErr w:type="spellEnd"/>
      <w:r w:rsidRPr="00857B74">
        <w:rPr>
          <w:sz w:val="22"/>
          <w:szCs w:val="22"/>
        </w:rPr>
        <w:t xml:space="preserve"> </w:t>
      </w:r>
      <w:proofErr w:type="spellStart"/>
      <w:r w:rsidRPr="00857B74">
        <w:rPr>
          <w:sz w:val="22"/>
          <w:szCs w:val="22"/>
        </w:rPr>
        <w:t>institusi</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dan </w:t>
      </w:r>
      <w:proofErr w:type="spellStart"/>
      <w:r w:rsidRPr="00857B74">
        <w:rPr>
          <w:sz w:val="22"/>
          <w:szCs w:val="22"/>
        </w:rPr>
        <w:t>dianggap</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salah </w:t>
      </w:r>
      <w:proofErr w:type="spellStart"/>
      <w:r w:rsidRPr="00857B74">
        <w:rPr>
          <w:sz w:val="22"/>
          <w:szCs w:val="22"/>
        </w:rPr>
        <w:t>satu</w:t>
      </w:r>
      <w:proofErr w:type="spellEnd"/>
      <w:r w:rsidRPr="00857B74">
        <w:rPr>
          <w:sz w:val="22"/>
          <w:szCs w:val="22"/>
        </w:rPr>
        <w:t xml:space="preserve"> </w:t>
      </w:r>
      <w:proofErr w:type="spellStart"/>
      <w:r w:rsidRPr="00857B74">
        <w:rPr>
          <w:sz w:val="22"/>
          <w:szCs w:val="22"/>
        </w:rPr>
        <w:t>cara</w:t>
      </w:r>
      <w:proofErr w:type="spellEnd"/>
      <w:r w:rsidRPr="00857B74">
        <w:rPr>
          <w:sz w:val="22"/>
          <w:szCs w:val="22"/>
        </w:rPr>
        <w:t xml:space="preserve"> </w:t>
      </w:r>
      <w:proofErr w:type="spellStart"/>
      <w:r w:rsidRPr="00857B74">
        <w:rPr>
          <w:sz w:val="22"/>
          <w:szCs w:val="22"/>
        </w:rPr>
        <w:t>untuk</w:t>
      </w:r>
      <w:proofErr w:type="spellEnd"/>
      <w:r w:rsidRPr="00857B74">
        <w:rPr>
          <w:sz w:val="22"/>
          <w:szCs w:val="22"/>
        </w:rPr>
        <w:t xml:space="preserve">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saing</w:t>
      </w:r>
      <w:proofErr w:type="spellEnd"/>
      <w:r w:rsidRPr="00857B74">
        <w:rPr>
          <w:sz w:val="22"/>
          <w:szCs w:val="22"/>
        </w:rPr>
        <w:t xml:space="preserve"> </w:t>
      </w:r>
      <w:proofErr w:type="spellStart"/>
      <w:r w:rsidRPr="00857B74">
        <w:rPr>
          <w:sz w:val="22"/>
          <w:szCs w:val="22"/>
        </w:rPr>
        <w:t>lembaga</w:t>
      </w:r>
      <w:proofErr w:type="spellEnd"/>
      <w:r w:rsidRPr="00857B74">
        <w:rPr>
          <w:sz w:val="22"/>
          <w:szCs w:val="22"/>
        </w:rPr>
        <w:t xml:space="preserve"> (Lee &amp; </w:t>
      </w:r>
      <w:proofErr w:type="spellStart"/>
      <w:r w:rsidRPr="00857B74">
        <w:rPr>
          <w:sz w:val="22"/>
          <w:szCs w:val="22"/>
        </w:rPr>
        <w:t>Anantharaman</w:t>
      </w:r>
      <w:proofErr w:type="spellEnd"/>
      <w:r w:rsidRPr="00857B74">
        <w:rPr>
          <w:sz w:val="22"/>
          <w:szCs w:val="22"/>
        </w:rPr>
        <w:t>, 2013).</w:t>
      </w:r>
    </w:p>
    <w:p w14:paraId="49B4533E" w14:textId="77777777" w:rsidR="00F92C54" w:rsidRPr="00857B74" w:rsidRDefault="00F92C54"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pelanggan</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suatu</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barang</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dipengaruhi</w:t>
      </w:r>
      <w:proofErr w:type="spellEnd"/>
      <w:r w:rsidRPr="00857B74">
        <w:rPr>
          <w:color w:val="000000" w:themeColor="text1"/>
          <w:sz w:val="22"/>
          <w:szCs w:val="22"/>
        </w:rPr>
        <w:t xml:space="preserve"> oleh lima </w:t>
      </w:r>
      <w:proofErr w:type="spellStart"/>
      <w:r w:rsidRPr="00857B74">
        <w:rPr>
          <w:color w:val="000000" w:themeColor="text1"/>
          <w:sz w:val="22"/>
          <w:szCs w:val="22"/>
        </w:rPr>
        <w:t>faktor</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faktor</w:t>
      </w:r>
      <w:proofErr w:type="spellEnd"/>
      <w:r w:rsidRPr="00857B74">
        <w:rPr>
          <w:color w:val="000000" w:themeColor="text1"/>
          <w:sz w:val="22"/>
          <w:szCs w:val="22"/>
        </w:rPr>
        <w:t xml:space="preserve"> </w:t>
      </w:r>
      <w:proofErr w:type="spellStart"/>
      <w:r w:rsidRPr="00857B74">
        <w:rPr>
          <w:color w:val="000000" w:themeColor="text1"/>
          <w:sz w:val="22"/>
          <w:szCs w:val="22"/>
        </w:rPr>
        <w:t>emosional</w:t>
      </w:r>
      <w:proofErr w:type="spellEnd"/>
      <w:r w:rsidRPr="00857B74">
        <w:rPr>
          <w:color w:val="000000" w:themeColor="text1"/>
          <w:sz w:val="22"/>
          <w:szCs w:val="22"/>
        </w:rPr>
        <w:t xml:space="preserve">, </w:t>
      </w:r>
      <w:proofErr w:type="spellStart"/>
      <w:r w:rsidRPr="00857B74">
        <w:rPr>
          <w:color w:val="000000" w:themeColor="text1"/>
          <w:sz w:val="22"/>
          <w:szCs w:val="22"/>
        </w:rPr>
        <w:t>serta</w:t>
      </w:r>
      <w:proofErr w:type="spellEnd"/>
      <w:r w:rsidRPr="00857B74">
        <w:rPr>
          <w:color w:val="000000" w:themeColor="text1"/>
          <w:sz w:val="22"/>
          <w:szCs w:val="22"/>
        </w:rPr>
        <w:t xml:space="preserve"> </w:t>
      </w:r>
      <w:proofErr w:type="spellStart"/>
      <w:r w:rsidRPr="00857B74">
        <w:rPr>
          <w:color w:val="000000" w:themeColor="text1"/>
          <w:sz w:val="22"/>
          <w:szCs w:val="22"/>
        </w:rPr>
        <w:t>biaya</w:t>
      </w:r>
      <w:proofErr w:type="spellEnd"/>
      <w:r w:rsidRPr="00857B74">
        <w:rPr>
          <w:color w:val="000000" w:themeColor="text1"/>
          <w:sz w:val="22"/>
          <w:szCs w:val="22"/>
        </w:rPr>
        <w:t xml:space="preserve"> dan </w:t>
      </w:r>
      <w:proofErr w:type="spellStart"/>
      <w:r w:rsidRPr="00857B74">
        <w:rPr>
          <w:color w:val="000000" w:themeColor="text1"/>
          <w:sz w:val="22"/>
          <w:szCs w:val="22"/>
        </w:rPr>
        <w:t>kemudahan</w:t>
      </w:r>
      <w:proofErr w:type="spellEnd"/>
      <w:r w:rsidRPr="00857B74">
        <w:rPr>
          <w:color w:val="000000" w:themeColor="text1"/>
          <w:sz w:val="22"/>
          <w:szCs w:val="22"/>
        </w:rPr>
        <w:t xml:space="preserve"> (</w:t>
      </w:r>
      <w:proofErr w:type="spellStart"/>
      <w:r w:rsidRPr="00857B74">
        <w:rPr>
          <w:color w:val="000000" w:themeColor="text1"/>
          <w:sz w:val="22"/>
          <w:szCs w:val="22"/>
        </w:rPr>
        <w:t>Irawan</w:t>
      </w:r>
      <w:proofErr w:type="spellEnd"/>
      <w:r w:rsidRPr="00857B74">
        <w:rPr>
          <w:color w:val="000000" w:themeColor="text1"/>
          <w:sz w:val="22"/>
          <w:szCs w:val="22"/>
        </w:rPr>
        <w:t xml:space="preserve">, 2010:21). Hal </w:t>
      </w:r>
      <w:proofErr w:type="spellStart"/>
      <w:r w:rsidRPr="00857B74">
        <w:rPr>
          <w:color w:val="000000" w:themeColor="text1"/>
          <w:sz w:val="22"/>
          <w:szCs w:val="22"/>
        </w:rPr>
        <w:t>ini</w:t>
      </w:r>
      <w:proofErr w:type="spellEnd"/>
      <w:r w:rsidRPr="00857B74">
        <w:rPr>
          <w:color w:val="000000" w:themeColor="text1"/>
          <w:sz w:val="22"/>
          <w:szCs w:val="22"/>
        </w:rPr>
        <w:t xml:space="preserve"> </w:t>
      </w:r>
      <w:proofErr w:type="spellStart"/>
      <w:r w:rsidRPr="00857B74">
        <w:rPr>
          <w:color w:val="000000" w:themeColor="text1"/>
          <w:sz w:val="22"/>
          <w:szCs w:val="22"/>
        </w:rPr>
        <w:t>menunjukkan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yang </w:t>
      </w:r>
      <w:proofErr w:type="spellStart"/>
      <w:r w:rsidRPr="00857B74">
        <w:rPr>
          <w:color w:val="000000" w:themeColor="text1"/>
          <w:sz w:val="22"/>
          <w:szCs w:val="22"/>
        </w:rPr>
        <w:t>terdiri</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dan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w:t>
      </w:r>
      <w:proofErr w:type="spellStart"/>
      <w:r w:rsidRPr="00857B74">
        <w:rPr>
          <w:color w:val="000000" w:themeColor="text1"/>
          <w:sz w:val="22"/>
          <w:szCs w:val="22"/>
        </w:rPr>
        <w:t>merupakan</w:t>
      </w:r>
      <w:proofErr w:type="spellEnd"/>
      <w:r w:rsidRPr="00857B74">
        <w:rPr>
          <w:color w:val="000000" w:themeColor="text1"/>
          <w:sz w:val="22"/>
          <w:szCs w:val="22"/>
        </w:rPr>
        <w:t xml:space="preserve"> </w:t>
      </w:r>
      <w:proofErr w:type="spellStart"/>
      <w:r w:rsidRPr="00857B74">
        <w:rPr>
          <w:color w:val="000000" w:themeColor="text1"/>
          <w:sz w:val="22"/>
          <w:szCs w:val="22"/>
        </w:rPr>
        <w:t>faktor-faktor</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yang </w:t>
      </w:r>
      <w:proofErr w:type="spellStart"/>
      <w:r w:rsidRPr="00857B74">
        <w:rPr>
          <w:color w:val="000000" w:themeColor="text1"/>
          <w:sz w:val="22"/>
          <w:szCs w:val="22"/>
        </w:rPr>
        <w:t>dirasakan</w:t>
      </w:r>
      <w:proofErr w:type="spellEnd"/>
      <w:r w:rsidRPr="00857B74">
        <w:rPr>
          <w:color w:val="000000" w:themeColor="text1"/>
          <w:sz w:val="22"/>
          <w:szCs w:val="22"/>
        </w:rPr>
        <w:t xml:space="preserve"> oleh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bila</w:t>
      </w:r>
      <w:proofErr w:type="spellEnd"/>
      <w:r w:rsidRPr="00857B74">
        <w:rPr>
          <w:color w:val="000000" w:themeColor="text1"/>
          <w:sz w:val="22"/>
          <w:szCs w:val="22"/>
        </w:rPr>
        <w:t xml:space="preserve"> </w:t>
      </w:r>
      <w:proofErr w:type="spellStart"/>
      <w:r w:rsidRPr="00857B74">
        <w:rPr>
          <w:color w:val="000000" w:themeColor="text1"/>
          <w:sz w:val="22"/>
          <w:szCs w:val="22"/>
        </w:rPr>
        <w:t>diiringi</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yang </w:t>
      </w:r>
      <w:proofErr w:type="spellStart"/>
      <w:r w:rsidRPr="00857B74">
        <w:rPr>
          <w:color w:val="000000" w:themeColor="text1"/>
          <w:sz w:val="22"/>
          <w:szCs w:val="22"/>
        </w:rPr>
        <w:t>berkualitas</w:t>
      </w:r>
      <w:proofErr w:type="spellEnd"/>
      <w:r w:rsidRPr="00857B74">
        <w:rPr>
          <w:color w:val="000000" w:themeColor="text1"/>
          <w:sz w:val="22"/>
          <w:szCs w:val="22"/>
        </w:rPr>
        <w:t xml:space="preserve"> (</w:t>
      </w:r>
      <w:proofErr w:type="spellStart"/>
      <w:r w:rsidRPr="00857B74">
        <w:rPr>
          <w:color w:val="000000" w:themeColor="text1"/>
          <w:sz w:val="22"/>
          <w:szCs w:val="22"/>
        </w:rPr>
        <w:t>Alimawi</w:t>
      </w:r>
      <w:proofErr w:type="spellEnd"/>
      <w:r w:rsidRPr="00857B74">
        <w:rPr>
          <w:color w:val="000000" w:themeColor="text1"/>
          <w:sz w:val="22"/>
          <w:szCs w:val="22"/>
        </w:rPr>
        <w:t>, 2020; Chawla, 2013).</w:t>
      </w:r>
    </w:p>
    <w:p w14:paraId="25EA5DDF" w14:textId="77777777" w:rsidR="00F92C54" w:rsidRPr="00857B74" w:rsidRDefault="00F92C54" w:rsidP="00857B74">
      <w:pPr>
        <w:pStyle w:val="Default"/>
        <w:widowControl w:val="0"/>
        <w:ind w:firstLine="709"/>
        <w:jc w:val="both"/>
        <w:rPr>
          <w:color w:val="000000" w:themeColor="text1"/>
          <w:sz w:val="22"/>
          <w:szCs w:val="22"/>
        </w:rPr>
      </w:pPr>
      <w:r w:rsidRPr="00857B74">
        <w:rPr>
          <w:sz w:val="22"/>
          <w:szCs w:val="22"/>
        </w:rPr>
        <w:t xml:space="preserve">Hasil </w:t>
      </w:r>
      <w:proofErr w:type="spellStart"/>
      <w:r w:rsidRPr="00857B74">
        <w:rPr>
          <w:sz w:val="22"/>
          <w:szCs w:val="22"/>
        </w:rPr>
        <w:t>penelitian</w:t>
      </w:r>
      <w:proofErr w:type="spellEnd"/>
      <w:r w:rsidRPr="00857B74">
        <w:rPr>
          <w:sz w:val="22"/>
          <w:szCs w:val="22"/>
        </w:rPr>
        <w:t xml:space="preserve"> lain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adanya</w:t>
      </w:r>
      <w:proofErr w:type="spellEnd"/>
      <w:r w:rsidRPr="00857B74">
        <w:rPr>
          <w:sz w:val="22"/>
          <w:szCs w:val="22"/>
        </w:rPr>
        <w:t xml:space="preserve"> </w:t>
      </w:r>
      <w:proofErr w:type="spellStart"/>
      <w:r w:rsidRPr="00857B74">
        <w:rPr>
          <w:sz w:val="22"/>
          <w:szCs w:val="22"/>
        </w:rPr>
        <w:t>pengaruh</w:t>
      </w:r>
      <w:proofErr w:type="spellEnd"/>
      <w:r w:rsidRPr="00857B74">
        <w:rPr>
          <w:sz w:val="22"/>
          <w:szCs w:val="22"/>
        </w:rPr>
        <w:t xml:space="preserve"> yang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antara</w:t>
      </w:r>
      <w:proofErr w:type="spellEnd"/>
      <w:r w:rsidRPr="00857B74">
        <w:rPr>
          <w:sz w:val="22"/>
          <w:szCs w:val="22"/>
        </w:rPr>
        <w:t xml:space="preserve"> </w:t>
      </w:r>
      <w:proofErr w:type="spellStart"/>
      <w:r w:rsidRPr="00857B74">
        <w:rPr>
          <w:sz w:val="22"/>
          <w:szCs w:val="22"/>
        </w:rPr>
        <w:t>variabel</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bersamaan</w:t>
      </w:r>
      <w:proofErr w:type="spellEnd"/>
      <w:r w:rsidRPr="00857B74">
        <w:rPr>
          <w:sz w:val="22"/>
          <w:szCs w:val="22"/>
        </w:rPr>
        <w:t xml:space="preserve">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w:t>
      </w:r>
      <w:proofErr w:type="spellStart"/>
      <w:r w:rsidRPr="00857B74">
        <w:rPr>
          <w:sz w:val="22"/>
          <w:szCs w:val="22"/>
        </w:rPr>
        <w:t>keandalan</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tanggap</w:t>
      </w:r>
      <w:proofErr w:type="spellEnd"/>
      <w:r w:rsidRPr="00857B74">
        <w:rPr>
          <w:sz w:val="22"/>
          <w:szCs w:val="22"/>
        </w:rPr>
        <w:t xml:space="preserve">, </w:t>
      </w:r>
      <w:proofErr w:type="spellStart"/>
      <w:r w:rsidRPr="00857B74">
        <w:rPr>
          <w:sz w:val="22"/>
          <w:szCs w:val="22"/>
        </w:rPr>
        <w:t>jaminan</w:t>
      </w:r>
      <w:proofErr w:type="spellEnd"/>
      <w:r w:rsidRPr="00857B74">
        <w:rPr>
          <w:sz w:val="22"/>
          <w:szCs w:val="22"/>
        </w:rPr>
        <w:t xml:space="preserve"> dan </w:t>
      </w:r>
      <w:proofErr w:type="spellStart"/>
      <w:r w:rsidRPr="00857B74">
        <w:rPr>
          <w:sz w:val="22"/>
          <w:szCs w:val="22"/>
        </w:rPr>
        <w:t>empati</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r w:rsidRPr="00857B74">
        <w:rPr>
          <w:color w:val="000000" w:themeColor="text1"/>
          <w:sz w:val="22"/>
          <w:szCs w:val="22"/>
        </w:rPr>
        <w:t xml:space="preserve">(Nugroho, </w:t>
      </w:r>
      <w:proofErr w:type="spellStart"/>
      <w:r w:rsidRPr="00857B74">
        <w:rPr>
          <w:color w:val="000000" w:themeColor="text1"/>
          <w:sz w:val="22"/>
          <w:szCs w:val="22"/>
        </w:rPr>
        <w:t>Cahyono</w:t>
      </w:r>
      <w:proofErr w:type="spellEnd"/>
      <w:r w:rsidRPr="00857B74">
        <w:rPr>
          <w:color w:val="000000" w:themeColor="text1"/>
          <w:sz w:val="22"/>
          <w:szCs w:val="22"/>
        </w:rPr>
        <w:t xml:space="preserve"> &amp; </w:t>
      </w:r>
      <w:proofErr w:type="spellStart"/>
      <w:r w:rsidRPr="00857B74">
        <w:rPr>
          <w:color w:val="000000" w:themeColor="text1"/>
          <w:sz w:val="22"/>
          <w:szCs w:val="22"/>
        </w:rPr>
        <w:t>Suryawirawan</w:t>
      </w:r>
      <w:proofErr w:type="spellEnd"/>
      <w:r w:rsidRPr="00857B74">
        <w:rPr>
          <w:color w:val="000000" w:themeColor="text1"/>
          <w:sz w:val="22"/>
          <w:szCs w:val="22"/>
        </w:rPr>
        <w:t>, 2018).</w:t>
      </w:r>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hanya</w:t>
      </w:r>
      <w:proofErr w:type="spellEnd"/>
      <w:r w:rsidRPr="00857B74">
        <w:rPr>
          <w:sz w:val="22"/>
          <w:szCs w:val="22"/>
        </w:rPr>
        <w:t xml:space="preserve">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variabel</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yaitu</w:t>
      </w:r>
      <w:proofErr w:type="spellEnd"/>
      <w:r w:rsidRPr="00857B74">
        <w:rPr>
          <w:sz w:val="22"/>
          <w:szCs w:val="22"/>
        </w:rPr>
        <w:t xml:space="preserve"> </w:t>
      </w:r>
      <w:proofErr w:type="spellStart"/>
      <w:r w:rsidRPr="00857B74">
        <w:rPr>
          <w:sz w:val="22"/>
          <w:szCs w:val="22"/>
        </w:rPr>
        <w:t>produk</w:t>
      </w:r>
      <w:proofErr w:type="spellEnd"/>
      <w:r w:rsidRPr="00857B74">
        <w:rPr>
          <w:sz w:val="22"/>
          <w:szCs w:val="22"/>
        </w:rPr>
        <w:t xml:space="preserve">, </w:t>
      </w:r>
      <w:proofErr w:type="spellStart"/>
      <w:r w:rsidRPr="00857B74">
        <w:rPr>
          <w:sz w:val="22"/>
          <w:szCs w:val="22"/>
        </w:rPr>
        <w:t>promosi</w:t>
      </w:r>
      <w:proofErr w:type="spellEnd"/>
      <w:r w:rsidRPr="00857B74">
        <w:rPr>
          <w:sz w:val="22"/>
          <w:szCs w:val="22"/>
        </w:rPr>
        <w:t xml:space="preserve">, proses, dan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yang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simultan</w:t>
      </w:r>
      <w:proofErr w:type="spellEnd"/>
      <w:r w:rsidRPr="00857B74">
        <w:rPr>
          <w:sz w:val="22"/>
          <w:szCs w:val="22"/>
        </w:rPr>
        <w:t xml:space="preserve">, </w:t>
      </w:r>
      <w:proofErr w:type="spellStart"/>
      <w:r w:rsidRPr="00857B74">
        <w:rPr>
          <w:sz w:val="22"/>
          <w:szCs w:val="22"/>
        </w:rPr>
        <w:t>semua</w:t>
      </w:r>
      <w:proofErr w:type="spellEnd"/>
      <w:r w:rsidRPr="00857B74">
        <w:rPr>
          <w:sz w:val="22"/>
          <w:szCs w:val="22"/>
        </w:rPr>
        <w:t xml:space="preserve"> </w:t>
      </w:r>
      <w:proofErr w:type="spellStart"/>
      <w:r w:rsidRPr="00857B74">
        <w:rPr>
          <w:sz w:val="22"/>
          <w:szCs w:val="22"/>
        </w:rPr>
        <w:t>variabel</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Senain</w:t>
      </w:r>
      <w:proofErr w:type="spellEnd"/>
      <w:r w:rsidRPr="00857B74">
        <w:rPr>
          <w:color w:val="000000" w:themeColor="text1"/>
          <w:sz w:val="22"/>
          <w:szCs w:val="22"/>
        </w:rPr>
        <w:t>, 2012).</w:t>
      </w:r>
    </w:p>
    <w:p w14:paraId="2B200084" w14:textId="77777777" w:rsidR="00F92C54" w:rsidRPr="00857B74" w:rsidRDefault="00F92C54"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Berdasarkan</w:t>
      </w:r>
      <w:proofErr w:type="spellEnd"/>
      <w:r w:rsidRPr="00857B74">
        <w:rPr>
          <w:color w:val="000000" w:themeColor="text1"/>
          <w:sz w:val="22"/>
          <w:szCs w:val="22"/>
        </w:rPr>
        <w:t xml:space="preserve"> </w:t>
      </w:r>
      <w:proofErr w:type="spellStart"/>
      <w:r w:rsidRPr="00857B74">
        <w:rPr>
          <w:color w:val="000000" w:themeColor="text1"/>
          <w:sz w:val="22"/>
          <w:szCs w:val="22"/>
        </w:rPr>
        <w:t>uraian</w:t>
      </w:r>
      <w:proofErr w:type="spellEnd"/>
      <w:r w:rsidRPr="00857B74">
        <w:rPr>
          <w:color w:val="000000" w:themeColor="text1"/>
          <w:sz w:val="22"/>
          <w:szCs w:val="22"/>
        </w:rPr>
        <w:t xml:space="preserve"> </w:t>
      </w:r>
      <w:proofErr w:type="spellStart"/>
      <w:r w:rsidRPr="00857B74">
        <w:rPr>
          <w:color w:val="000000" w:themeColor="text1"/>
          <w:sz w:val="22"/>
          <w:szCs w:val="22"/>
        </w:rPr>
        <w:t>tersebut</w:t>
      </w:r>
      <w:proofErr w:type="spellEnd"/>
      <w:r w:rsidRPr="00857B74">
        <w:rPr>
          <w:color w:val="000000" w:themeColor="text1"/>
          <w:sz w:val="22"/>
          <w:szCs w:val="22"/>
        </w:rPr>
        <w:t xml:space="preserve">, </w:t>
      </w:r>
      <w:proofErr w:type="spellStart"/>
      <w:r w:rsidRPr="00857B74">
        <w:rPr>
          <w:color w:val="000000" w:themeColor="text1"/>
          <w:sz w:val="22"/>
          <w:szCs w:val="22"/>
        </w:rPr>
        <w:t>bila</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dipersepsikan</w:t>
      </w:r>
      <w:proofErr w:type="spellEnd"/>
      <w:r w:rsidRPr="00857B74">
        <w:rPr>
          <w:color w:val="000000" w:themeColor="text1"/>
          <w:sz w:val="22"/>
          <w:szCs w:val="22"/>
        </w:rPr>
        <w:t xml:space="preserve"> </w:t>
      </w:r>
      <w:proofErr w:type="spellStart"/>
      <w:r w:rsidRPr="00857B74">
        <w:rPr>
          <w:color w:val="000000" w:themeColor="text1"/>
          <w:sz w:val="22"/>
          <w:szCs w:val="22"/>
        </w:rPr>
        <w:t>berkualitas</w:t>
      </w:r>
      <w:proofErr w:type="spellEnd"/>
      <w:r w:rsidRPr="00857B74">
        <w:rPr>
          <w:color w:val="000000" w:themeColor="text1"/>
          <w:sz w:val="22"/>
          <w:szCs w:val="22"/>
        </w:rPr>
        <w:t xml:space="preserve"> oleh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maka</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akan</w:t>
      </w:r>
      <w:proofErr w:type="spellEnd"/>
      <w:r w:rsidRPr="00857B74">
        <w:rPr>
          <w:color w:val="000000" w:themeColor="text1"/>
          <w:sz w:val="22"/>
          <w:szCs w:val="22"/>
        </w:rPr>
        <w:t xml:space="preserve"> </w:t>
      </w:r>
      <w:proofErr w:type="spellStart"/>
      <w:r w:rsidRPr="00857B74">
        <w:rPr>
          <w:color w:val="000000" w:themeColor="text1"/>
          <w:sz w:val="22"/>
          <w:szCs w:val="22"/>
        </w:rPr>
        <w:t>merasa</w:t>
      </w:r>
      <w:proofErr w:type="spellEnd"/>
      <w:r w:rsidRPr="00857B74">
        <w:rPr>
          <w:color w:val="000000" w:themeColor="text1"/>
          <w:sz w:val="22"/>
          <w:szCs w:val="22"/>
        </w:rPr>
        <w:t xml:space="preserve"> </w:t>
      </w:r>
      <w:proofErr w:type="spellStart"/>
      <w:r w:rsidRPr="00857B74">
        <w:rPr>
          <w:color w:val="000000" w:themeColor="text1"/>
          <w:sz w:val="22"/>
          <w:szCs w:val="22"/>
        </w:rPr>
        <w:t>terpuaskan</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terpenuhi</w:t>
      </w:r>
      <w:proofErr w:type="spellEnd"/>
      <w:r w:rsidRPr="00857B74">
        <w:rPr>
          <w:color w:val="000000" w:themeColor="text1"/>
          <w:sz w:val="22"/>
          <w:szCs w:val="22"/>
        </w:rPr>
        <w:t xml:space="preserve"> </w:t>
      </w:r>
      <w:proofErr w:type="spellStart"/>
      <w:r w:rsidRPr="00857B74">
        <w:rPr>
          <w:color w:val="000000" w:themeColor="text1"/>
          <w:sz w:val="22"/>
          <w:szCs w:val="22"/>
        </w:rPr>
        <w:t>kebutuhannya</w:t>
      </w:r>
      <w:proofErr w:type="spellEnd"/>
      <w:r w:rsidRPr="00857B74">
        <w:rPr>
          <w:color w:val="000000" w:themeColor="text1"/>
          <w:sz w:val="22"/>
          <w:szCs w:val="22"/>
        </w:rPr>
        <w:t xml:space="preserve">. Hal </w:t>
      </w:r>
      <w:proofErr w:type="spellStart"/>
      <w:r w:rsidRPr="00857B74">
        <w:rPr>
          <w:color w:val="000000" w:themeColor="text1"/>
          <w:sz w:val="22"/>
          <w:szCs w:val="22"/>
        </w:rPr>
        <w:t>ini</w:t>
      </w:r>
      <w:proofErr w:type="spellEnd"/>
      <w:r w:rsidRPr="00857B74">
        <w:rPr>
          <w:color w:val="000000" w:themeColor="text1"/>
          <w:sz w:val="22"/>
          <w:szCs w:val="22"/>
        </w:rPr>
        <w:t xml:space="preserve"> </w:t>
      </w:r>
      <w:proofErr w:type="spellStart"/>
      <w:r w:rsidRPr="00857B74">
        <w:rPr>
          <w:color w:val="000000" w:themeColor="text1"/>
          <w:sz w:val="22"/>
          <w:szCs w:val="22"/>
        </w:rPr>
        <w:t>berarti</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lembaga</w:t>
      </w:r>
      <w:proofErr w:type="spellEnd"/>
      <w:r w:rsidRPr="00857B74">
        <w:rPr>
          <w:color w:val="000000" w:themeColor="text1"/>
          <w:sz w:val="22"/>
          <w:szCs w:val="22"/>
        </w:rPr>
        <w:t xml:space="preserve"> </w:t>
      </w:r>
      <w:proofErr w:type="spellStart"/>
      <w:r w:rsidRPr="00857B74">
        <w:rPr>
          <w:color w:val="000000" w:themeColor="text1"/>
          <w:sz w:val="22"/>
          <w:szCs w:val="22"/>
        </w:rPr>
        <w:t>perguruan</w:t>
      </w:r>
      <w:proofErr w:type="spellEnd"/>
      <w:r w:rsidRPr="00857B74">
        <w:rPr>
          <w:color w:val="000000" w:themeColor="text1"/>
          <w:sz w:val="22"/>
          <w:szCs w:val="22"/>
        </w:rPr>
        <w:t xml:space="preserve"> </w:t>
      </w:r>
      <w:proofErr w:type="spellStart"/>
      <w:r w:rsidRPr="00857B74">
        <w:rPr>
          <w:color w:val="000000" w:themeColor="text1"/>
          <w:sz w:val="22"/>
          <w:szCs w:val="22"/>
        </w:rPr>
        <w:t>tinggi</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parsial</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
    <w:p w14:paraId="05C08CE4" w14:textId="77777777" w:rsidR="00F92C54" w:rsidRPr="00857B74" w:rsidRDefault="00F92C54" w:rsidP="00857B74">
      <w:pPr>
        <w:widowControl w:val="0"/>
        <w:tabs>
          <w:tab w:val="left" w:pos="0"/>
        </w:tabs>
        <w:ind w:firstLine="709"/>
        <w:jc w:val="both"/>
        <w:rPr>
          <w:rFonts w:cs="Times New Roman"/>
          <w:sz w:val="22"/>
        </w:rPr>
      </w:pPr>
      <w:r w:rsidRPr="00857B74">
        <w:rPr>
          <w:rFonts w:cs="Times New Roman"/>
          <w:sz w:val="22"/>
          <w:lang w:val="en-US"/>
        </w:rPr>
        <w:t>Berkaitan dengan uraian di atas, k</w:t>
      </w:r>
      <w:r w:rsidRPr="00857B74">
        <w:rPr>
          <w:rFonts w:cs="Times New Roman"/>
          <w:sz w:val="22"/>
        </w:rPr>
        <w:t xml:space="preserve">ualitas layanan </w:t>
      </w:r>
      <w:r w:rsidRPr="00857B74">
        <w:rPr>
          <w:rFonts w:cs="Times New Roman"/>
          <w:sz w:val="22"/>
          <w:lang w:val="en-US"/>
        </w:rPr>
        <w:t xml:space="preserve">akademik </w:t>
      </w:r>
      <w:r w:rsidRPr="00857B74">
        <w:rPr>
          <w:rFonts w:cs="Times New Roman"/>
          <w:sz w:val="22"/>
        </w:rPr>
        <w:t xml:space="preserve">dapat dijelaskan sebagai kepuasan pelanggan </w:t>
      </w:r>
      <w:r w:rsidRPr="00857B74">
        <w:rPr>
          <w:rFonts w:cs="Times New Roman"/>
          <w:sz w:val="22"/>
          <w:lang w:val="en-US"/>
        </w:rPr>
        <w:t xml:space="preserve">(mahasiswa) </w:t>
      </w:r>
      <w:r w:rsidRPr="00857B74">
        <w:rPr>
          <w:rFonts w:cs="Times New Roman"/>
          <w:sz w:val="22"/>
        </w:rPr>
        <w:t xml:space="preserve">atas layanan yang sesuai dengan harapan (Swan, Bowers, and Grover, 2002; Munteanu </w:t>
      </w:r>
      <w:r w:rsidRPr="00857B74">
        <w:rPr>
          <w:rFonts w:cs="Times New Roman"/>
          <w:i/>
          <w:sz w:val="22"/>
        </w:rPr>
        <w:t>et al.</w:t>
      </w:r>
      <w:r w:rsidRPr="00857B74">
        <w:rPr>
          <w:rFonts w:cs="Times New Roman"/>
          <w:sz w:val="22"/>
        </w:rPr>
        <w:t xml:space="preserve">, 2010; Mark, 2013). Layanan akademik yang bermutu dapat memberikan kepuasan kepada </w:t>
      </w:r>
      <w:r w:rsidRPr="00857B74">
        <w:rPr>
          <w:rFonts w:cs="Times New Roman"/>
          <w:sz w:val="22"/>
          <w:lang w:val="en-US"/>
        </w:rPr>
        <w:t>maha</w:t>
      </w:r>
      <w:r w:rsidRPr="00857B74">
        <w:rPr>
          <w:rFonts w:cs="Times New Roman"/>
          <w:sz w:val="22"/>
        </w:rPr>
        <w:t>siswa, sehingga mereka akan memiliki pandangan yang baik tentang kualitas layanan pendidikan (Lazibat, Baković dan Dužević, 2014; Hoisington dan Naumann, 2003; Lee, Lee &amp; Yoo, 2000</w:t>
      </w:r>
      <w:r w:rsidRPr="00857B74">
        <w:rPr>
          <w:rFonts w:cs="Times New Roman"/>
          <w:sz w:val="22"/>
          <w:lang w:val="en-US"/>
        </w:rPr>
        <w:t xml:space="preserve">; Lunarindah, 2016; Saleem </w:t>
      </w:r>
      <w:r w:rsidRPr="00857B74">
        <w:rPr>
          <w:rFonts w:cs="Times New Roman"/>
          <w:i/>
          <w:sz w:val="22"/>
          <w:lang w:val="en-US"/>
        </w:rPr>
        <w:t>et al.,</w:t>
      </w:r>
      <w:r w:rsidRPr="00857B74">
        <w:rPr>
          <w:rFonts w:cs="Times New Roman"/>
          <w:sz w:val="22"/>
          <w:lang w:val="en-US"/>
        </w:rPr>
        <w:t xml:space="preserve"> 2017; Alimawi, 2020</w:t>
      </w:r>
      <w:r w:rsidRPr="00857B74">
        <w:rPr>
          <w:rFonts w:cs="Times New Roman"/>
          <w:sz w:val="22"/>
        </w:rPr>
        <w:t>).</w:t>
      </w:r>
    </w:p>
    <w:p w14:paraId="46E9BE80" w14:textId="77777777" w:rsidR="00F92C54" w:rsidRPr="00857B74" w:rsidRDefault="00F92C54" w:rsidP="00857B74">
      <w:pPr>
        <w:pStyle w:val="Default"/>
        <w:widowControl w:val="0"/>
        <w:ind w:firstLine="709"/>
        <w:jc w:val="both"/>
        <w:rPr>
          <w:sz w:val="22"/>
          <w:szCs w:val="22"/>
          <w:shd w:val="clear" w:color="auto" w:fill="FFFFFF"/>
        </w:rPr>
      </w:pP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aspek-aspek</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akademik</w:t>
      </w:r>
      <w:proofErr w:type="spellEnd"/>
      <w:r w:rsidRPr="00857B74">
        <w:rPr>
          <w:sz w:val="22"/>
          <w:szCs w:val="22"/>
        </w:rPr>
        <w:t xml:space="preserve"> yang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adalah</w:t>
      </w:r>
      <w:proofErr w:type="spellEnd"/>
      <w:r w:rsidRPr="00857B74">
        <w:rPr>
          <w:sz w:val="22"/>
          <w:szCs w:val="22"/>
        </w:rPr>
        <w:t xml:space="preserve"> </w:t>
      </w:r>
      <w:r w:rsidRPr="00857B74">
        <w:rPr>
          <w:i/>
          <w:sz w:val="22"/>
          <w:szCs w:val="22"/>
        </w:rPr>
        <w:t>responsiveness</w:t>
      </w:r>
      <w:r w:rsidRPr="00857B74">
        <w:rPr>
          <w:sz w:val="22"/>
          <w:szCs w:val="22"/>
        </w:rPr>
        <w:t xml:space="preserve"> dan </w:t>
      </w:r>
      <w:r w:rsidRPr="00857B74">
        <w:rPr>
          <w:i/>
          <w:sz w:val="22"/>
          <w:szCs w:val="22"/>
        </w:rPr>
        <w:t>tangible</w:t>
      </w:r>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simultan</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Rahareng</w:t>
      </w:r>
      <w:proofErr w:type="spellEnd"/>
      <w:r w:rsidRPr="00857B74">
        <w:rPr>
          <w:sz w:val="22"/>
          <w:szCs w:val="22"/>
        </w:rPr>
        <w:t xml:space="preserve"> &amp; </w:t>
      </w:r>
      <w:proofErr w:type="spellStart"/>
      <w:r w:rsidRPr="00857B74">
        <w:rPr>
          <w:sz w:val="22"/>
          <w:szCs w:val="22"/>
        </w:rPr>
        <w:t>Relawan</w:t>
      </w:r>
      <w:proofErr w:type="spellEnd"/>
      <w:r w:rsidRPr="00857B74">
        <w:rPr>
          <w:sz w:val="22"/>
          <w:szCs w:val="22"/>
        </w:rPr>
        <w:t>, 2017).</w:t>
      </w:r>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lastRenderedPageBreak/>
        <w:t>serta</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siswa</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loyalitas</w:t>
      </w:r>
      <w:proofErr w:type="spellEnd"/>
      <w:r w:rsidRPr="00857B74">
        <w:rPr>
          <w:color w:val="000000" w:themeColor="text1"/>
          <w:sz w:val="22"/>
          <w:szCs w:val="22"/>
        </w:rPr>
        <w:t xml:space="preserve"> (</w:t>
      </w:r>
      <w:proofErr w:type="spellStart"/>
      <w:r w:rsidRPr="00857B74">
        <w:rPr>
          <w:color w:val="000000" w:themeColor="text1"/>
          <w:sz w:val="22"/>
          <w:szCs w:val="22"/>
        </w:rPr>
        <w:t>Mulyawan</w:t>
      </w:r>
      <w:proofErr w:type="spellEnd"/>
      <w:r w:rsidRPr="00857B74">
        <w:rPr>
          <w:color w:val="000000" w:themeColor="text1"/>
          <w:sz w:val="22"/>
          <w:szCs w:val="22"/>
        </w:rPr>
        <w:t xml:space="preserve"> &amp; </w:t>
      </w:r>
      <w:proofErr w:type="spellStart"/>
      <w:r w:rsidRPr="00857B74">
        <w:rPr>
          <w:color w:val="000000" w:themeColor="text1"/>
          <w:sz w:val="22"/>
          <w:szCs w:val="22"/>
        </w:rPr>
        <w:t>Rinawati</w:t>
      </w:r>
      <w:proofErr w:type="spellEnd"/>
      <w:r w:rsidRPr="00857B74">
        <w:rPr>
          <w:color w:val="000000" w:themeColor="text1"/>
          <w:sz w:val="22"/>
          <w:szCs w:val="22"/>
        </w:rPr>
        <w:t xml:space="preserve">, 2016).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pelayanan</w:t>
      </w:r>
      <w:proofErr w:type="spellEnd"/>
      <w:r w:rsidRPr="00857B74">
        <w:rPr>
          <w:color w:val="000000" w:themeColor="text1"/>
          <w:sz w:val="22"/>
          <w:szCs w:val="22"/>
        </w:rPr>
        <w:t xml:space="preserve"> </w:t>
      </w:r>
      <w:proofErr w:type="spellStart"/>
      <w:r w:rsidRPr="00857B74">
        <w:rPr>
          <w:color w:val="000000" w:themeColor="text1"/>
          <w:sz w:val="22"/>
          <w:szCs w:val="22"/>
        </w:rPr>
        <w:t>administrasi</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dan </w:t>
      </w:r>
      <w:proofErr w:type="spellStart"/>
      <w:r w:rsidRPr="00857B74">
        <w:rPr>
          <w:color w:val="000000" w:themeColor="text1"/>
          <w:sz w:val="22"/>
          <w:szCs w:val="22"/>
        </w:rPr>
        <w:t>kemahasiswaan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signifikan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baik</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parsial</w:t>
      </w:r>
      <w:proofErr w:type="spellEnd"/>
      <w:r w:rsidRPr="00857B74">
        <w:rPr>
          <w:color w:val="000000" w:themeColor="text1"/>
          <w:sz w:val="22"/>
          <w:szCs w:val="22"/>
        </w:rPr>
        <w:t xml:space="preserve"> </w:t>
      </w:r>
      <w:proofErr w:type="spellStart"/>
      <w:r w:rsidRPr="00857B74">
        <w:rPr>
          <w:color w:val="000000" w:themeColor="text1"/>
          <w:sz w:val="22"/>
          <w:szCs w:val="22"/>
        </w:rPr>
        <w:t>maupun</w:t>
      </w:r>
      <w:proofErr w:type="spellEnd"/>
      <w:r w:rsidRPr="00857B74">
        <w:rPr>
          <w:color w:val="000000" w:themeColor="text1"/>
          <w:sz w:val="22"/>
          <w:szCs w:val="22"/>
        </w:rPr>
        <w:t xml:space="preserve"> </w:t>
      </w:r>
      <w:proofErr w:type="spellStart"/>
      <w:r w:rsidRPr="00857B74">
        <w:rPr>
          <w:color w:val="000000" w:themeColor="text1"/>
          <w:sz w:val="22"/>
          <w:szCs w:val="22"/>
        </w:rPr>
        <w:t>simultan</w:t>
      </w:r>
      <w:proofErr w:type="spellEnd"/>
      <w:r w:rsidRPr="00857B74">
        <w:rPr>
          <w:color w:val="000000" w:themeColor="text1"/>
          <w:sz w:val="22"/>
          <w:szCs w:val="22"/>
        </w:rPr>
        <w:t xml:space="preserve"> (</w:t>
      </w:r>
      <w:proofErr w:type="spellStart"/>
      <w:r w:rsidRPr="00857B74">
        <w:rPr>
          <w:color w:val="000000" w:themeColor="text1"/>
          <w:sz w:val="22"/>
          <w:szCs w:val="22"/>
        </w:rPr>
        <w:t>Sumarni</w:t>
      </w:r>
      <w:proofErr w:type="spellEnd"/>
      <w:r w:rsidRPr="00857B74">
        <w:rPr>
          <w:color w:val="000000" w:themeColor="text1"/>
          <w:sz w:val="22"/>
          <w:szCs w:val="22"/>
        </w:rPr>
        <w:t>, 2018).</w:t>
      </w:r>
      <w:r w:rsidRPr="00857B74">
        <w:rPr>
          <w:sz w:val="22"/>
          <w:szCs w:val="22"/>
        </w:rPr>
        <w:t xml:space="preserve"> Oleh </w:t>
      </w:r>
      <w:proofErr w:type="spellStart"/>
      <w:r w:rsidRPr="00857B74">
        <w:rPr>
          <w:sz w:val="22"/>
          <w:szCs w:val="22"/>
        </w:rPr>
        <w:t>karena</w:t>
      </w:r>
      <w:proofErr w:type="spellEnd"/>
      <w:r w:rsidRPr="00857B74">
        <w:rPr>
          <w:sz w:val="22"/>
          <w:szCs w:val="22"/>
        </w:rPr>
        <w:t xml:space="preserve"> </w:t>
      </w:r>
      <w:proofErr w:type="spellStart"/>
      <w:r w:rsidRPr="00857B74">
        <w:rPr>
          <w:sz w:val="22"/>
          <w:szCs w:val="22"/>
        </w:rPr>
        <w:t>itu</w:t>
      </w:r>
      <w:proofErr w:type="spellEnd"/>
      <w:r w:rsidRPr="00857B74">
        <w:rPr>
          <w:bCs/>
          <w:sz w:val="22"/>
          <w:szCs w:val="22"/>
        </w:rPr>
        <w:t xml:space="preserve">, </w:t>
      </w:r>
      <w:proofErr w:type="spellStart"/>
      <w:r w:rsidRPr="00857B74">
        <w:rPr>
          <w:bCs/>
          <w:sz w:val="22"/>
          <w:szCs w:val="22"/>
        </w:rPr>
        <w:t>kualitas</w:t>
      </w:r>
      <w:proofErr w:type="spellEnd"/>
      <w:r w:rsidRPr="00857B74">
        <w:rPr>
          <w:bCs/>
          <w:sz w:val="22"/>
          <w:szCs w:val="22"/>
        </w:rPr>
        <w:t xml:space="preserve"> </w:t>
      </w:r>
      <w:proofErr w:type="spellStart"/>
      <w:r w:rsidRPr="00857B74">
        <w:rPr>
          <w:bCs/>
          <w:sz w:val="22"/>
          <w:szCs w:val="22"/>
        </w:rPr>
        <w:t>layanan</w:t>
      </w:r>
      <w:proofErr w:type="spellEnd"/>
      <w:r w:rsidRPr="00857B74">
        <w:rPr>
          <w:bCs/>
          <w:sz w:val="22"/>
          <w:szCs w:val="22"/>
        </w:rPr>
        <w:t xml:space="preserve"> </w:t>
      </w:r>
      <w:proofErr w:type="spellStart"/>
      <w:r w:rsidRPr="00857B74">
        <w:rPr>
          <w:bCs/>
          <w:sz w:val="22"/>
          <w:szCs w:val="22"/>
        </w:rPr>
        <w:t>diduga</w:t>
      </w:r>
      <w:proofErr w:type="spellEnd"/>
      <w:r w:rsidRPr="00857B74">
        <w:rPr>
          <w:bCs/>
          <w:sz w:val="22"/>
          <w:szCs w:val="22"/>
        </w:rPr>
        <w:t xml:space="preserve"> </w:t>
      </w:r>
      <w:proofErr w:type="spellStart"/>
      <w:r w:rsidRPr="00857B74">
        <w:rPr>
          <w:bCs/>
          <w:sz w:val="22"/>
          <w:szCs w:val="22"/>
        </w:rPr>
        <w:t>berpengaruh</w:t>
      </w:r>
      <w:proofErr w:type="spellEnd"/>
      <w:r w:rsidRPr="00857B74">
        <w:rPr>
          <w:bCs/>
          <w:sz w:val="22"/>
          <w:szCs w:val="22"/>
        </w:rPr>
        <w:t xml:space="preserve"> </w:t>
      </w:r>
      <w:proofErr w:type="spellStart"/>
      <w:r w:rsidRPr="00857B74">
        <w:rPr>
          <w:bCs/>
          <w:sz w:val="22"/>
          <w:szCs w:val="22"/>
        </w:rPr>
        <w:t>terhadap</w:t>
      </w:r>
      <w:proofErr w:type="spellEnd"/>
      <w:r w:rsidRPr="00857B74">
        <w:rPr>
          <w:bCs/>
          <w:sz w:val="22"/>
          <w:szCs w:val="22"/>
        </w:rPr>
        <w:t xml:space="preserve"> </w:t>
      </w:r>
      <w:proofErr w:type="spellStart"/>
      <w:r w:rsidRPr="00857B74">
        <w:rPr>
          <w:bCs/>
          <w:sz w:val="22"/>
          <w:szCs w:val="22"/>
        </w:rPr>
        <w:t>kepuasan</w:t>
      </w:r>
      <w:proofErr w:type="spellEnd"/>
      <w:r w:rsidRPr="00857B74">
        <w:rPr>
          <w:bCs/>
          <w:sz w:val="22"/>
          <w:szCs w:val="22"/>
        </w:rPr>
        <w:t xml:space="preserve"> </w:t>
      </w:r>
      <w:proofErr w:type="spellStart"/>
      <w:r w:rsidRPr="00857B74">
        <w:rPr>
          <w:bCs/>
          <w:sz w:val="22"/>
          <w:szCs w:val="22"/>
        </w:rPr>
        <w:t>pelanggan</w:t>
      </w:r>
      <w:proofErr w:type="spellEnd"/>
      <w:r w:rsidRPr="00857B74">
        <w:rPr>
          <w:bCs/>
          <w:sz w:val="22"/>
          <w:szCs w:val="22"/>
        </w:rPr>
        <w:t xml:space="preserve">. </w:t>
      </w:r>
      <w:proofErr w:type="spellStart"/>
      <w:r w:rsidRPr="00857B74">
        <w:rPr>
          <w:bCs/>
          <w:sz w:val="22"/>
          <w:szCs w:val="22"/>
        </w:rPr>
        <w:t>Dalam</w:t>
      </w:r>
      <w:proofErr w:type="spellEnd"/>
      <w:r w:rsidRPr="00857B74">
        <w:rPr>
          <w:bCs/>
          <w:sz w:val="22"/>
          <w:szCs w:val="22"/>
        </w:rPr>
        <w:t xml:space="preserve"> </w:t>
      </w:r>
      <w:proofErr w:type="spellStart"/>
      <w:r w:rsidRPr="00857B74">
        <w:rPr>
          <w:bCs/>
          <w:sz w:val="22"/>
          <w:szCs w:val="22"/>
        </w:rPr>
        <w:t>hal</w:t>
      </w:r>
      <w:proofErr w:type="spellEnd"/>
      <w:r w:rsidRPr="00857B74">
        <w:rPr>
          <w:bCs/>
          <w:sz w:val="22"/>
          <w:szCs w:val="22"/>
        </w:rPr>
        <w:t xml:space="preserve"> </w:t>
      </w:r>
      <w:proofErr w:type="spellStart"/>
      <w:r w:rsidRPr="00857B74">
        <w:rPr>
          <w:bCs/>
          <w:sz w:val="22"/>
          <w:szCs w:val="22"/>
        </w:rPr>
        <w:t>pendidikan</w:t>
      </w:r>
      <w:proofErr w:type="spellEnd"/>
      <w:r w:rsidRPr="00857B74">
        <w:rPr>
          <w:bCs/>
          <w:sz w:val="22"/>
          <w:szCs w:val="22"/>
        </w:rPr>
        <w:t xml:space="preserve">, </w:t>
      </w:r>
      <w:proofErr w:type="spellStart"/>
      <w:r w:rsidRPr="00857B74">
        <w:rPr>
          <w:bCs/>
          <w:sz w:val="22"/>
          <w:szCs w:val="22"/>
        </w:rPr>
        <w:t>kualitas</w:t>
      </w:r>
      <w:proofErr w:type="spellEnd"/>
      <w:r w:rsidRPr="00857B74">
        <w:rPr>
          <w:bCs/>
          <w:sz w:val="22"/>
          <w:szCs w:val="22"/>
        </w:rPr>
        <w:t xml:space="preserve"> </w:t>
      </w:r>
      <w:proofErr w:type="spellStart"/>
      <w:r w:rsidRPr="00857B74">
        <w:rPr>
          <w:bCs/>
          <w:sz w:val="22"/>
          <w:szCs w:val="22"/>
        </w:rPr>
        <w:t>layanan</w:t>
      </w:r>
      <w:proofErr w:type="spellEnd"/>
      <w:r w:rsidRPr="00857B74">
        <w:rPr>
          <w:bCs/>
          <w:sz w:val="22"/>
          <w:szCs w:val="22"/>
        </w:rPr>
        <w:t xml:space="preserve"> </w:t>
      </w:r>
      <w:proofErr w:type="spellStart"/>
      <w:r w:rsidRPr="00857B74">
        <w:rPr>
          <w:bCs/>
          <w:sz w:val="22"/>
          <w:szCs w:val="22"/>
        </w:rPr>
        <w:t>pendidikan</w:t>
      </w:r>
      <w:proofErr w:type="spellEnd"/>
      <w:r w:rsidRPr="00857B74">
        <w:rPr>
          <w:bCs/>
          <w:sz w:val="22"/>
          <w:szCs w:val="22"/>
        </w:rPr>
        <w:t xml:space="preserve"> di PT </w:t>
      </w:r>
      <w:proofErr w:type="spellStart"/>
      <w:r w:rsidRPr="00857B74">
        <w:rPr>
          <w:bCs/>
          <w:sz w:val="22"/>
          <w:szCs w:val="22"/>
        </w:rPr>
        <w:t>atau</w:t>
      </w:r>
      <w:proofErr w:type="spellEnd"/>
      <w:r w:rsidRPr="00857B74">
        <w:rPr>
          <w:bCs/>
          <w:sz w:val="22"/>
          <w:szCs w:val="22"/>
        </w:rPr>
        <w:t xml:space="preserve"> </w:t>
      </w:r>
      <w:proofErr w:type="spellStart"/>
      <w:r w:rsidRPr="00857B74">
        <w:rPr>
          <w:bCs/>
          <w:sz w:val="22"/>
          <w:szCs w:val="22"/>
        </w:rPr>
        <w:t>sekolah</w:t>
      </w:r>
      <w:proofErr w:type="spellEnd"/>
      <w:r w:rsidRPr="00857B74">
        <w:rPr>
          <w:bCs/>
          <w:sz w:val="22"/>
          <w:szCs w:val="22"/>
        </w:rPr>
        <w:t xml:space="preserve"> </w:t>
      </w:r>
      <w:proofErr w:type="spellStart"/>
      <w:r w:rsidRPr="00857B74">
        <w:rPr>
          <w:bCs/>
          <w:sz w:val="22"/>
          <w:szCs w:val="22"/>
        </w:rPr>
        <w:t>dalam</w:t>
      </w:r>
      <w:proofErr w:type="spellEnd"/>
      <w:r w:rsidRPr="00857B74">
        <w:rPr>
          <w:bCs/>
          <w:sz w:val="22"/>
          <w:szCs w:val="22"/>
        </w:rPr>
        <w:t xml:space="preserve"> </w:t>
      </w:r>
      <w:proofErr w:type="spellStart"/>
      <w:r w:rsidRPr="00857B74">
        <w:rPr>
          <w:bCs/>
          <w:sz w:val="22"/>
          <w:szCs w:val="22"/>
        </w:rPr>
        <w:t>bentuk</w:t>
      </w:r>
      <w:proofErr w:type="spellEnd"/>
      <w:r w:rsidRPr="00857B74">
        <w:rPr>
          <w:bCs/>
          <w:sz w:val="22"/>
          <w:szCs w:val="22"/>
        </w:rPr>
        <w:t xml:space="preserve"> </w:t>
      </w:r>
      <w:proofErr w:type="spellStart"/>
      <w:r w:rsidRPr="00857B74">
        <w:rPr>
          <w:bCs/>
          <w:sz w:val="22"/>
          <w:szCs w:val="22"/>
        </w:rPr>
        <w:t>layanan</w:t>
      </w:r>
      <w:proofErr w:type="spellEnd"/>
      <w:r w:rsidRPr="00857B74">
        <w:rPr>
          <w:bCs/>
          <w:sz w:val="22"/>
          <w:szCs w:val="22"/>
        </w:rPr>
        <w:t xml:space="preserve"> </w:t>
      </w:r>
      <w:proofErr w:type="spellStart"/>
      <w:r w:rsidRPr="00857B74">
        <w:rPr>
          <w:bCs/>
          <w:sz w:val="22"/>
          <w:szCs w:val="22"/>
        </w:rPr>
        <w:t>akademik</w:t>
      </w:r>
      <w:proofErr w:type="spellEnd"/>
      <w:r w:rsidRPr="00857B74">
        <w:rPr>
          <w:bCs/>
          <w:sz w:val="22"/>
          <w:szCs w:val="22"/>
        </w:rPr>
        <w:t xml:space="preserve">, </w:t>
      </w:r>
      <w:proofErr w:type="spellStart"/>
      <w:r w:rsidRPr="00857B74">
        <w:rPr>
          <w:bCs/>
          <w:sz w:val="22"/>
          <w:szCs w:val="22"/>
        </w:rPr>
        <w:t>berpengaruh</w:t>
      </w:r>
      <w:proofErr w:type="spellEnd"/>
      <w:r w:rsidRPr="00857B74">
        <w:rPr>
          <w:bCs/>
          <w:sz w:val="22"/>
          <w:szCs w:val="22"/>
        </w:rPr>
        <w:t xml:space="preserve"> </w:t>
      </w:r>
      <w:proofErr w:type="spellStart"/>
      <w:r w:rsidRPr="00857B74">
        <w:rPr>
          <w:bCs/>
          <w:sz w:val="22"/>
          <w:szCs w:val="22"/>
        </w:rPr>
        <w:t>terhadap</w:t>
      </w:r>
      <w:proofErr w:type="spellEnd"/>
      <w:r w:rsidRPr="00857B74">
        <w:rPr>
          <w:bCs/>
          <w:sz w:val="22"/>
          <w:szCs w:val="22"/>
        </w:rPr>
        <w:t xml:space="preserve"> </w:t>
      </w:r>
      <w:proofErr w:type="spellStart"/>
      <w:r w:rsidRPr="00857B74">
        <w:rPr>
          <w:bCs/>
          <w:sz w:val="22"/>
          <w:szCs w:val="22"/>
        </w:rPr>
        <w:t>kepuasan</w:t>
      </w:r>
      <w:proofErr w:type="spellEnd"/>
      <w:r w:rsidRPr="00857B74">
        <w:rPr>
          <w:bCs/>
          <w:sz w:val="22"/>
          <w:szCs w:val="22"/>
        </w:rPr>
        <w:t xml:space="preserve"> </w:t>
      </w:r>
      <w:proofErr w:type="spellStart"/>
      <w:r w:rsidRPr="00857B74">
        <w:rPr>
          <w:bCs/>
          <w:sz w:val="22"/>
          <w:szCs w:val="22"/>
        </w:rPr>
        <w:t>mahasiswa</w:t>
      </w:r>
      <w:proofErr w:type="spellEnd"/>
      <w:r w:rsidRPr="00857B74">
        <w:rPr>
          <w:bCs/>
          <w:sz w:val="22"/>
          <w:szCs w:val="22"/>
        </w:rPr>
        <w:t>.</w:t>
      </w:r>
      <w:r w:rsidRPr="00857B74">
        <w:rPr>
          <w:sz w:val="22"/>
          <w:szCs w:val="22"/>
          <w:shd w:val="clear" w:color="auto" w:fill="FFFFFF"/>
        </w:rPr>
        <w:t xml:space="preserve"> </w:t>
      </w:r>
    </w:p>
    <w:p w14:paraId="103E0CC5" w14:textId="77777777" w:rsidR="00F92C54" w:rsidRPr="00857B74" w:rsidRDefault="00F92C54" w:rsidP="00857B74">
      <w:pPr>
        <w:widowControl w:val="0"/>
        <w:tabs>
          <w:tab w:val="left" w:pos="0"/>
        </w:tabs>
        <w:ind w:firstLine="709"/>
        <w:jc w:val="both"/>
        <w:rPr>
          <w:rFonts w:eastAsia="Times New Roman" w:cs="Times New Roman"/>
          <w:sz w:val="22"/>
          <w:shd w:val="clear" w:color="auto" w:fill="FFFFFF"/>
          <w:lang w:val="en-US"/>
        </w:rPr>
      </w:pPr>
      <w:r w:rsidRPr="00857B74">
        <w:rPr>
          <w:rFonts w:cs="Times New Roman"/>
          <w:bCs/>
          <w:sz w:val="22"/>
          <w:lang w:val="en-US"/>
        </w:rPr>
        <w:t xml:space="preserve">Selanjutnya, mengacu pada penerapan aspek-aspek strategi pemasaran yang diiringi dengan kualitas layanan akademik yang baik, dapat dipastikan berpengaruh terhadap kepuasan pelanggan (mahasiswa). Dengan kata lain, secara simultan, strategi pemasaran dan kualitas layanan akademik berpengaruh terhadap kepuasan mahasiswa. Hal ini sejalan dengan hasil penelitian </w:t>
      </w:r>
      <w:r w:rsidRPr="00857B74">
        <w:rPr>
          <w:rFonts w:eastAsia="Times New Roman" w:cs="Times New Roman"/>
          <w:sz w:val="22"/>
          <w:shd w:val="clear" w:color="auto" w:fill="FFFFFF"/>
          <w:lang w:val="en-US"/>
        </w:rPr>
        <w:t xml:space="preserve">Sumaedi, Bakti &amp; Metasari (2011); </w:t>
      </w:r>
      <w:r w:rsidRPr="00857B74">
        <w:rPr>
          <w:rFonts w:cs="Times New Roman"/>
          <w:sz w:val="22"/>
        </w:rPr>
        <w:t xml:space="preserve">Dahmiri, Octavia &amp; Fatricia </w:t>
      </w:r>
      <w:r w:rsidRPr="00857B74">
        <w:rPr>
          <w:rFonts w:cs="Times New Roman"/>
          <w:sz w:val="22"/>
          <w:lang w:val="en-US"/>
        </w:rPr>
        <w:t>(</w:t>
      </w:r>
      <w:r w:rsidRPr="00857B74">
        <w:rPr>
          <w:rFonts w:cs="Times New Roman"/>
          <w:sz w:val="22"/>
        </w:rPr>
        <w:t>2017)</w:t>
      </w:r>
      <w:r w:rsidRPr="00857B74">
        <w:rPr>
          <w:rFonts w:eastAsia="Times New Roman" w:cs="Times New Roman"/>
          <w:sz w:val="22"/>
          <w:shd w:val="clear" w:color="auto" w:fill="FFFFFF"/>
          <w:lang w:val="en-US"/>
        </w:rPr>
        <w:t>, bahwa kualitas dan biaya yang dirasakan siswa berpengaruh terhadap kepuasan siswa, yang mana kualitas layanan akademik yang dirasakan mahasiswa lebih berpengaruh terhadap kepuasan mahasiswa yang dirasakan oleh mahasiswa (</w:t>
      </w:r>
      <w:r w:rsidRPr="00857B74">
        <w:rPr>
          <w:rFonts w:eastAsia="Times New Roman" w:cs="Times New Roman"/>
          <w:i/>
          <w:sz w:val="22"/>
          <w:shd w:val="clear" w:color="auto" w:fill="FFFFFF"/>
          <w:lang w:val="en-US"/>
        </w:rPr>
        <w:t>perceived satisfaction</w:t>
      </w:r>
      <w:r w:rsidRPr="00857B74">
        <w:rPr>
          <w:rFonts w:eastAsia="Times New Roman" w:cs="Times New Roman"/>
          <w:sz w:val="22"/>
          <w:shd w:val="clear" w:color="auto" w:fill="FFFFFF"/>
          <w:lang w:val="en-US"/>
        </w:rPr>
        <w:t>) dibandingkan biaya (bauran pemasaran).</w:t>
      </w:r>
    </w:p>
    <w:p w14:paraId="377C93FE" w14:textId="77777777" w:rsidR="00F92C54" w:rsidRPr="00857B74" w:rsidRDefault="00F92C54" w:rsidP="00857B74">
      <w:pPr>
        <w:pStyle w:val="Default"/>
        <w:widowControl w:val="0"/>
        <w:ind w:firstLine="709"/>
        <w:jc w:val="both"/>
        <w:rPr>
          <w:color w:val="000000" w:themeColor="text1"/>
          <w:sz w:val="22"/>
          <w:szCs w:val="22"/>
        </w:rPr>
      </w:pPr>
      <w:r w:rsidRPr="00857B74">
        <w:rPr>
          <w:color w:val="000000" w:themeColor="text1"/>
          <w:sz w:val="22"/>
          <w:szCs w:val="22"/>
        </w:rPr>
        <w:t xml:space="preserve">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dan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proofErr w:type="spellStart"/>
      <w:r w:rsidRPr="00857B74">
        <w:rPr>
          <w:color w:val="000000" w:themeColor="text1"/>
          <w:sz w:val="22"/>
          <w:szCs w:val="22"/>
        </w:rPr>
        <w:t>citra</w:t>
      </w:r>
      <w:proofErr w:type="spellEnd"/>
      <w:r w:rsidRPr="00857B74">
        <w:rPr>
          <w:color w:val="000000" w:themeColor="text1"/>
          <w:sz w:val="22"/>
          <w:szCs w:val="22"/>
        </w:rPr>
        <w:t xml:space="preserve"> merk PT (</w:t>
      </w:r>
      <w:proofErr w:type="spellStart"/>
      <w:r w:rsidRPr="00857B74">
        <w:rPr>
          <w:color w:val="000000" w:themeColor="text1"/>
          <w:sz w:val="22"/>
          <w:szCs w:val="22"/>
        </w:rPr>
        <w:t>Dahmiri</w:t>
      </w:r>
      <w:proofErr w:type="spellEnd"/>
      <w:r w:rsidRPr="00857B74">
        <w:rPr>
          <w:color w:val="000000" w:themeColor="text1"/>
          <w:sz w:val="22"/>
          <w:szCs w:val="22"/>
        </w:rPr>
        <w:t xml:space="preserve">, 2018; </w:t>
      </w:r>
      <w:proofErr w:type="spellStart"/>
      <w:r w:rsidRPr="00857B74">
        <w:rPr>
          <w:color w:val="000000" w:themeColor="text1"/>
          <w:sz w:val="22"/>
          <w:szCs w:val="22"/>
        </w:rPr>
        <w:t>Gultom</w:t>
      </w:r>
      <w:proofErr w:type="spellEnd"/>
      <w:r w:rsidRPr="00857B74">
        <w:rPr>
          <w:color w:val="000000" w:themeColor="text1"/>
          <w:sz w:val="22"/>
          <w:szCs w:val="22"/>
        </w:rPr>
        <w:t xml:space="preserve">, 2013; </w:t>
      </w:r>
      <w:proofErr w:type="spellStart"/>
      <w:r w:rsidRPr="00857B74">
        <w:rPr>
          <w:color w:val="000000" w:themeColor="text1"/>
          <w:sz w:val="22"/>
          <w:szCs w:val="22"/>
        </w:rPr>
        <w:t>Lukitasari</w:t>
      </w:r>
      <w:proofErr w:type="spellEnd"/>
      <w:r w:rsidRPr="00857B74">
        <w:rPr>
          <w:color w:val="000000" w:themeColor="text1"/>
          <w:sz w:val="22"/>
          <w:szCs w:val="22"/>
        </w:rPr>
        <w:t xml:space="preserve">, 2019; </w:t>
      </w:r>
      <w:proofErr w:type="spellStart"/>
      <w:r w:rsidRPr="00857B74">
        <w:rPr>
          <w:color w:val="000000" w:themeColor="text1"/>
          <w:sz w:val="22"/>
          <w:szCs w:val="22"/>
        </w:rPr>
        <w:t>Firmansyah</w:t>
      </w:r>
      <w:proofErr w:type="spellEnd"/>
      <w:r w:rsidRPr="00857B74">
        <w:rPr>
          <w:color w:val="000000" w:themeColor="text1"/>
          <w:sz w:val="22"/>
          <w:szCs w:val="22"/>
        </w:rPr>
        <w:t xml:space="preserve">, 2019).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sedangkan</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dan </w:t>
      </w:r>
      <w:proofErr w:type="spellStart"/>
      <w:r w:rsidRPr="00857B74">
        <w:rPr>
          <w:color w:val="000000" w:themeColor="text1"/>
          <w:sz w:val="22"/>
          <w:szCs w:val="22"/>
        </w:rPr>
        <w:t>lokasi</w:t>
      </w:r>
      <w:proofErr w:type="spellEnd"/>
      <w:r w:rsidRPr="00857B74">
        <w:rPr>
          <w:color w:val="000000" w:themeColor="text1"/>
          <w:sz w:val="22"/>
          <w:szCs w:val="22"/>
        </w:rPr>
        <w:t xml:space="preserve"> </w:t>
      </w:r>
      <w:proofErr w:type="spellStart"/>
      <w:r w:rsidRPr="00857B74">
        <w:rPr>
          <w:color w:val="000000" w:themeColor="text1"/>
          <w:sz w:val="22"/>
          <w:szCs w:val="22"/>
        </w:rPr>
        <w:t>tidak</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Navanti</w:t>
      </w:r>
      <w:proofErr w:type="spellEnd"/>
      <w:r w:rsidRPr="00857B74">
        <w:rPr>
          <w:color w:val="000000" w:themeColor="text1"/>
          <w:sz w:val="22"/>
          <w:szCs w:val="22"/>
        </w:rPr>
        <w:t xml:space="preserve">, </w:t>
      </w:r>
      <w:proofErr w:type="spellStart"/>
      <w:r w:rsidRPr="00857B74">
        <w:rPr>
          <w:color w:val="000000" w:themeColor="text1"/>
          <w:sz w:val="22"/>
          <w:szCs w:val="22"/>
        </w:rPr>
        <w:t>Miranto</w:t>
      </w:r>
      <w:proofErr w:type="spellEnd"/>
      <w:r w:rsidRPr="00857B74">
        <w:rPr>
          <w:color w:val="000000" w:themeColor="text1"/>
          <w:sz w:val="22"/>
          <w:szCs w:val="22"/>
        </w:rPr>
        <w:t xml:space="preserve"> &amp; Panday, 2017). </w:t>
      </w:r>
    </w:p>
    <w:p w14:paraId="41465A7B" w14:textId="77777777" w:rsidR="00F92C54" w:rsidRPr="00857B74" w:rsidRDefault="00F92C54" w:rsidP="00857B74">
      <w:pPr>
        <w:pStyle w:val="Default"/>
        <w:widowControl w:val="0"/>
        <w:ind w:firstLine="709"/>
        <w:jc w:val="both"/>
        <w:rPr>
          <w:color w:val="000000" w:themeColor="text1"/>
          <w:sz w:val="22"/>
          <w:szCs w:val="22"/>
        </w:rPr>
      </w:pP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simultan</w:t>
      </w:r>
      <w:proofErr w:type="spellEnd"/>
      <w:r w:rsidRPr="00857B74">
        <w:rPr>
          <w:sz w:val="22"/>
          <w:szCs w:val="22"/>
        </w:rPr>
        <w:t xml:space="preserve">, </w:t>
      </w:r>
      <w:proofErr w:type="spellStart"/>
      <w:r w:rsidRPr="00857B74">
        <w:rPr>
          <w:sz w:val="22"/>
          <w:szCs w:val="22"/>
        </w:rPr>
        <w:t>variabel</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yang </w:t>
      </w:r>
      <w:proofErr w:type="spellStart"/>
      <w:r w:rsidRPr="00857B74">
        <w:rPr>
          <w:sz w:val="22"/>
          <w:szCs w:val="22"/>
        </w:rPr>
        <w:t>mencakup</w:t>
      </w:r>
      <w:proofErr w:type="spellEnd"/>
      <w:r w:rsidRPr="00857B74">
        <w:rPr>
          <w:sz w:val="22"/>
          <w:szCs w:val="22"/>
        </w:rPr>
        <w:t xml:space="preserve">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w:t>
      </w:r>
      <w:proofErr w:type="spellStart"/>
      <w:r w:rsidRPr="00857B74">
        <w:rPr>
          <w:sz w:val="22"/>
          <w:szCs w:val="22"/>
        </w:rPr>
        <w:t>keandalan</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tanggap</w:t>
      </w:r>
      <w:proofErr w:type="spellEnd"/>
      <w:r w:rsidRPr="00857B74">
        <w:rPr>
          <w:sz w:val="22"/>
          <w:szCs w:val="22"/>
        </w:rPr>
        <w:t xml:space="preserve">, </w:t>
      </w:r>
      <w:proofErr w:type="spellStart"/>
      <w:r w:rsidRPr="00857B74">
        <w:rPr>
          <w:sz w:val="22"/>
          <w:szCs w:val="22"/>
        </w:rPr>
        <w:t>jaminan</w:t>
      </w:r>
      <w:proofErr w:type="spellEnd"/>
      <w:r w:rsidRPr="00857B74">
        <w:rPr>
          <w:sz w:val="22"/>
          <w:szCs w:val="22"/>
        </w:rPr>
        <w:t xml:space="preserve"> dan </w:t>
      </w:r>
      <w:proofErr w:type="spellStart"/>
      <w:r w:rsidRPr="00857B74">
        <w:rPr>
          <w:sz w:val="22"/>
          <w:szCs w:val="22"/>
        </w:rPr>
        <w:t>empati</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sedangkan</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tidak</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pelayanan</w:t>
      </w:r>
      <w:proofErr w:type="spellEnd"/>
      <w:r w:rsidRPr="00857B74">
        <w:rPr>
          <w:sz w:val="22"/>
          <w:szCs w:val="22"/>
        </w:rPr>
        <w:t xml:space="preserve"> </w:t>
      </w:r>
      <w:proofErr w:type="spellStart"/>
      <w:r w:rsidRPr="00857B74">
        <w:rPr>
          <w:sz w:val="22"/>
          <w:szCs w:val="22"/>
        </w:rPr>
        <w:t>akademik</w:t>
      </w:r>
      <w:proofErr w:type="spellEnd"/>
      <w:r w:rsidRPr="00857B74">
        <w:rPr>
          <w:sz w:val="22"/>
          <w:szCs w:val="22"/>
        </w:rPr>
        <w:t xml:space="preserve"> yang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hanya</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tanggap</w:t>
      </w:r>
      <w:proofErr w:type="spellEnd"/>
      <w:r w:rsidRPr="00857B74">
        <w:rPr>
          <w:sz w:val="22"/>
          <w:szCs w:val="22"/>
        </w:rPr>
        <w:t xml:space="preserve"> dan </w:t>
      </w:r>
      <w:proofErr w:type="spellStart"/>
      <w:r w:rsidRPr="00857B74">
        <w:rPr>
          <w:sz w:val="22"/>
          <w:szCs w:val="22"/>
        </w:rPr>
        <w:t>empati</w:t>
      </w:r>
      <w:proofErr w:type="spellEnd"/>
      <w:r w:rsidRPr="00857B74">
        <w:rPr>
          <w:sz w:val="22"/>
          <w:szCs w:val="22"/>
        </w:rPr>
        <w:t xml:space="preserve"> </w:t>
      </w:r>
      <w:r w:rsidRPr="00857B74">
        <w:rPr>
          <w:color w:val="000000" w:themeColor="text1"/>
          <w:sz w:val="22"/>
          <w:szCs w:val="22"/>
        </w:rPr>
        <w:t xml:space="preserve">(Nugroho, </w:t>
      </w:r>
      <w:proofErr w:type="spellStart"/>
      <w:r w:rsidRPr="00857B74">
        <w:rPr>
          <w:color w:val="000000" w:themeColor="text1"/>
          <w:sz w:val="22"/>
          <w:szCs w:val="22"/>
        </w:rPr>
        <w:t>Cahyono</w:t>
      </w:r>
      <w:proofErr w:type="spellEnd"/>
      <w:r w:rsidRPr="00857B74">
        <w:rPr>
          <w:color w:val="000000" w:themeColor="text1"/>
          <w:sz w:val="22"/>
          <w:szCs w:val="22"/>
        </w:rPr>
        <w:t xml:space="preserve"> &amp; </w:t>
      </w:r>
      <w:proofErr w:type="spellStart"/>
      <w:r w:rsidRPr="00857B74">
        <w:rPr>
          <w:color w:val="000000" w:themeColor="text1"/>
          <w:sz w:val="22"/>
          <w:szCs w:val="22"/>
        </w:rPr>
        <w:t>Suryawirawan</w:t>
      </w:r>
      <w:proofErr w:type="spellEnd"/>
      <w:r w:rsidRPr="00857B74">
        <w:rPr>
          <w:color w:val="000000" w:themeColor="text1"/>
          <w:sz w:val="22"/>
          <w:szCs w:val="22"/>
        </w:rPr>
        <w:t xml:space="preserve">, 2018). Oleh </w:t>
      </w:r>
      <w:proofErr w:type="spellStart"/>
      <w:r w:rsidRPr="00857B74">
        <w:rPr>
          <w:color w:val="000000" w:themeColor="text1"/>
          <w:sz w:val="22"/>
          <w:szCs w:val="22"/>
        </w:rPr>
        <w:t>karena</w:t>
      </w:r>
      <w:proofErr w:type="spellEnd"/>
      <w:r w:rsidRPr="00857B74">
        <w:rPr>
          <w:color w:val="000000" w:themeColor="text1"/>
          <w:sz w:val="22"/>
          <w:szCs w:val="22"/>
        </w:rPr>
        <w:t xml:space="preserve"> </w:t>
      </w:r>
      <w:proofErr w:type="spellStart"/>
      <w:r w:rsidRPr="00857B74">
        <w:rPr>
          <w:color w:val="000000" w:themeColor="text1"/>
          <w:sz w:val="22"/>
          <w:szCs w:val="22"/>
        </w:rPr>
        <w:t>itu</w:t>
      </w:r>
      <w:proofErr w:type="spellEnd"/>
      <w:r w:rsidRPr="00857B74">
        <w:rPr>
          <w:color w:val="000000" w:themeColor="text1"/>
          <w:sz w:val="22"/>
          <w:szCs w:val="22"/>
        </w:rPr>
        <w:t xml:space="preserve"> </w:t>
      </w:r>
      <w:proofErr w:type="spellStart"/>
      <w:r w:rsidRPr="00857B74">
        <w:rPr>
          <w:sz w:val="22"/>
          <w:szCs w:val="22"/>
        </w:rPr>
        <w:t>dapat</w:t>
      </w:r>
      <w:proofErr w:type="spellEnd"/>
      <w:r w:rsidRPr="00857B74">
        <w:rPr>
          <w:sz w:val="22"/>
          <w:szCs w:val="22"/>
        </w:rPr>
        <w:t xml:space="preserve"> </w:t>
      </w:r>
      <w:proofErr w:type="spellStart"/>
      <w:r w:rsidRPr="00857B74">
        <w:rPr>
          <w:sz w:val="22"/>
          <w:szCs w:val="22"/>
        </w:rPr>
        <w:t>diduga</w:t>
      </w:r>
      <w:proofErr w:type="spellEnd"/>
      <w:r w:rsidRPr="00857B74">
        <w:rPr>
          <w:sz w:val="22"/>
          <w:szCs w:val="22"/>
        </w:rPr>
        <w:t xml:space="preserve">, </w:t>
      </w:r>
      <w:proofErr w:type="spellStart"/>
      <w:r w:rsidRPr="00857B74">
        <w:rPr>
          <w:sz w:val="22"/>
          <w:szCs w:val="22"/>
        </w:rPr>
        <w:t>bahwa</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simultan</w:t>
      </w:r>
      <w:proofErr w:type="spellEnd"/>
      <w:r w:rsidRPr="00857B74">
        <w:rPr>
          <w:sz w:val="22"/>
          <w:szCs w:val="22"/>
        </w:rPr>
        <w:t xml:space="preserve">, strategi </w:t>
      </w:r>
      <w:proofErr w:type="spellStart"/>
      <w:r w:rsidRPr="00857B74">
        <w:rPr>
          <w:sz w:val="22"/>
          <w:szCs w:val="22"/>
        </w:rPr>
        <w:t>pemasaran</w:t>
      </w:r>
      <w:proofErr w:type="spellEnd"/>
      <w:r w:rsidRPr="00857B74">
        <w:rPr>
          <w:sz w:val="22"/>
          <w:szCs w:val="22"/>
        </w:rPr>
        <w:t xml:space="preserve"> dan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akademik</w:t>
      </w:r>
      <w:proofErr w:type="spellEnd"/>
      <w:r w:rsidRPr="00857B74">
        <w:rPr>
          <w:sz w:val="22"/>
          <w:szCs w:val="22"/>
        </w:rPr>
        <w:t xml:space="preserve"> </w:t>
      </w:r>
      <w:proofErr w:type="spellStart"/>
      <w:r w:rsidRPr="00857B74">
        <w:rPr>
          <w:sz w:val="22"/>
          <w:szCs w:val="22"/>
        </w:rPr>
        <w:t>mempengaruhi</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siswa</w:t>
      </w:r>
      <w:proofErr w:type="spellEnd"/>
      <w:r w:rsidRPr="00857B74">
        <w:rPr>
          <w:sz w:val="22"/>
          <w:szCs w:val="22"/>
        </w:rPr>
        <w:t xml:space="preserve">. </w:t>
      </w:r>
    </w:p>
    <w:p w14:paraId="4309E70B" w14:textId="77777777" w:rsidR="00F92C54" w:rsidRPr="00857B74" w:rsidRDefault="00F92C54" w:rsidP="005D79C2">
      <w:pPr>
        <w:pStyle w:val="Default"/>
        <w:widowControl w:val="0"/>
        <w:numPr>
          <w:ilvl w:val="2"/>
          <w:numId w:val="64"/>
        </w:numPr>
        <w:ind w:left="567" w:hanging="567"/>
        <w:jc w:val="both"/>
        <w:rPr>
          <w:b/>
          <w:color w:val="000000" w:themeColor="text1"/>
          <w:sz w:val="22"/>
          <w:szCs w:val="22"/>
        </w:rPr>
      </w:pPr>
      <w:proofErr w:type="spellStart"/>
      <w:r w:rsidRPr="00857B74">
        <w:rPr>
          <w:b/>
          <w:color w:val="000000" w:themeColor="text1"/>
          <w:sz w:val="22"/>
          <w:szCs w:val="22"/>
        </w:rPr>
        <w:t>Pengaruh</w:t>
      </w:r>
      <w:proofErr w:type="spellEnd"/>
      <w:r w:rsidRPr="00857B74">
        <w:rPr>
          <w:b/>
          <w:color w:val="000000" w:themeColor="text1"/>
          <w:sz w:val="22"/>
          <w:szCs w:val="22"/>
        </w:rPr>
        <w:t xml:space="preserve"> </w:t>
      </w:r>
      <w:proofErr w:type="spellStart"/>
      <w:r w:rsidRPr="00857B74">
        <w:rPr>
          <w:b/>
          <w:color w:val="000000" w:themeColor="text1"/>
          <w:sz w:val="22"/>
          <w:szCs w:val="22"/>
        </w:rPr>
        <w:t>Kepuasan</w:t>
      </w:r>
      <w:proofErr w:type="spellEnd"/>
      <w:r w:rsidRPr="00857B74">
        <w:rPr>
          <w:b/>
          <w:color w:val="000000" w:themeColor="text1"/>
          <w:sz w:val="22"/>
          <w:szCs w:val="22"/>
        </w:rPr>
        <w:t xml:space="preserve"> </w:t>
      </w:r>
      <w:proofErr w:type="spellStart"/>
      <w:r w:rsidRPr="00857B74">
        <w:rPr>
          <w:b/>
          <w:color w:val="000000" w:themeColor="text1"/>
          <w:sz w:val="22"/>
          <w:szCs w:val="22"/>
        </w:rPr>
        <w:t>Mahasiswa</w:t>
      </w:r>
      <w:proofErr w:type="spellEnd"/>
      <w:r w:rsidRPr="00857B74">
        <w:rPr>
          <w:b/>
          <w:color w:val="000000" w:themeColor="text1"/>
          <w:sz w:val="22"/>
          <w:szCs w:val="22"/>
        </w:rPr>
        <w:t xml:space="preserve"> </w:t>
      </w:r>
      <w:proofErr w:type="spellStart"/>
      <w:r w:rsidRPr="00857B74">
        <w:rPr>
          <w:b/>
          <w:color w:val="000000" w:themeColor="text1"/>
          <w:sz w:val="22"/>
          <w:szCs w:val="22"/>
        </w:rPr>
        <w:t>terhadap</w:t>
      </w:r>
      <w:proofErr w:type="spellEnd"/>
      <w:r w:rsidRPr="00857B74">
        <w:rPr>
          <w:b/>
          <w:color w:val="000000" w:themeColor="text1"/>
          <w:sz w:val="22"/>
          <w:szCs w:val="22"/>
        </w:rPr>
        <w:t xml:space="preserve"> </w:t>
      </w:r>
      <w:proofErr w:type="spellStart"/>
      <w:r w:rsidRPr="00857B74">
        <w:rPr>
          <w:b/>
          <w:color w:val="000000" w:themeColor="text1"/>
          <w:sz w:val="22"/>
          <w:szCs w:val="22"/>
        </w:rPr>
        <w:t>Minat</w:t>
      </w:r>
      <w:proofErr w:type="spellEnd"/>
      <w:r w:rsidRPr="00857B74">
        <w:rPr>
          <w:b/>
          <w:color w:val="000000" w:themeColor="text1"/>
          <w:sz w:val="22"/>
          <w:szCs w:val="22"/>
        </w:rPr>
        <w:t xml:space="preserve"> </w:t>
      </w:r>
      <w:proofErr w:type="spellStart"/>
      <w:r w:rsidRPr="00857B74">
        <w:rPr>
          <w:b/>
          <w:color w:val="000000" w:themeColor="text1"/>
          <w:sz w:val="22"/>
          <w:szCs w:val="22"/>
        </w:rPr>
        <w:t>Mahasiswa</w:t>
      </w:r>
      <w:proofErr w:type="spellEnd"/>
      <w:r w:rsidRPr="00857B74">
        <w:rPr>
          <w:b/>
          <w:color w:val="000000" w:themeColor="text1"/>
          <w:sz w:val="22"/>
          <w:szCs w:val="22"/>
        </w:rPr>
        <w:t xml:space="preserve"> </w:t>
      </w:r>
      <w:proofErr w:type="spellStart"/>
      <w:r w:rsidRPr="00857B74">
        <w:rPr>
          <w:b/>
          <w:color w:val="000000" w:themeColor="text1"/>
          <w:sz w:val="22"/>
          <w:szCs w:val="22"/>
        </w:rPr>
        <w:t>untuk</w:t>
      </w:r>
      <w:proofErr w:type="spellEnd"/>
      <w:r w:rsidRPr="00857B74">
        <w:rPr>
          <w:b/>
          <w:color w:val="000000" w:themeColor="text1"/>
          <w:sz w:val="22"/>
          <w:szCs w:val="22"/>
        </w:rPr>
        <w:t xml:space="preserve"> </w:t>
      </w:r>
      <w:proofErr w:type="spellStart"/>
      <w:r w:rsidRPr="00857B74">
        <w:rPr>
          <w:b/>
          <w:color w:val="000000" w:themeColor="text1"/>
          <w:sz w:val="22"/>
          <w:szCs w:val="22"/>
        </w:rPr>
        <w:t>Mereferensikan</w:t>
      </w:r>
      <w:proofErr w:type="spellEnd"/>
      <w:r w:rsidRPr="00857B74">
        <w:rPr>
          <w:b/>
          <w:color w:val="000000" w:themeColor="text1"/>
          <w:sz w:val="22"/>
          <w:szCs w:val="22"/>
        </w:rPr>
        <w:t xml:space="preserve"> </w:t>
      </w:r>
      <w:proofErr w:type="spellStart"/>
      <w:r w:rsidRPr="00857B74">
        <w:rPr>
          <w:b/>
          <w:color w:val="000000" w:themeColor="text1"/>
          <w:sz w:val="22"/>
          <w:szCs w:val="22"/>
        </w:rPr>
        <w:t>Kampusnya</w:t>
      </w:r>
      <w:proofErr w:type="spellEnd"/>
    </w:p>
    <w:p w14:paraId="6DF159F9" w14:textId="77777777" w:rsidR="00F92C54" w:rsidRPr="00857B74" w:rsidRDefault="00F92C54" w:rsidP="00857B74">
      <w:pPr>
        <w:widowControl w:val="0"/>
        <w:ind w:firstLine="720"/>
        <w:jc w:val="both"/>
        <w:rPr>
          <w:rFonts w:eastAsia="Times New Roman" w:cs="Times New Roman"/>
          <w:sz w:val="22"/>
          <w:shd w:val="clear" w:color="auto" w:fill="FFFFFF"/>
        </w:rPr>
      </w:pPr>
      <w:r w:rsidRPr="00857B74">
        <w:rPr>
          <w:rFonts w:cs="Times New Roman"/>
          <w:sz w:val="22"/>
          <w:lang w:val="en-US"/>
        </w:rPr>
        <w:t>K</w:t>
      </w:r>
      <w:r w:rsidRPr="00857B74">
        <w:rPr>
          <w:rFonts w:cs="Times New Roman"/>
          <w:sz w:val="22"/>
        </w:rPr>
        <w:t xml:space="preserve">eputusan pembelian </w:t>
      </w:r>
      <w:r w:rsidRPr="00857B74">
        <w:rPr>
          <w:rFonts w:cs="Times New Roman"/>
          <w:sz w:val="22"/>
          <w:lang w:val="en-US"/>
        </w:rPr>
        <w:t xml:space="preserve">atau memilih </w:t>
      </w:r>
      <w:r w:rsidRPr="00857B74">
        <w:rPr>
          <w:rFonts w:cs="Times New Roman"/>
          <w:sz w:val="22"/>
        </w:rPr>
        <w:t xml:space="preserve">adalah tindakan dari konsumen untuk membeli atau </w:t>
      </w:r>
      <w:r w:rsidRPr="00857B74">
        <w:rPr>
          <w:rFonts w:cs="Times New Roman"/>
          <w:sz w:val="22"/>
          <w:lang w:val="en-US"/>
        </w:rPr>
        <w:t>memilih</w:t>
      </w:r>
      <w:r w:rsidRPr="00857B74">
        <w:rPr>
          <w:rFonts w:cs="Times New Roman"/>
          <w:sz w:val="22"/>
        </w:rPr>
        <w:t xml:space="preserve"> suatu produk</w:t>
      </w:r>
      <w:r w:rsidRPr="00857B74">
        <w:rPr>
          <w:rFonts w:cs="Times New Roman"/>
          <w:sz w:val="22"/>
          <w:lang w:val="en-US"/>
        </w:rPr>
        <w:t xml:space="preserve"> (Kotler, 2015:35)</w:t>
      </w:r>
      <w:r w:rsidRPr="00857B74">
        <w:rPr>
          <w:rFonts w:cs="Times New Roman"/>
          <w:sz w:val="22"/>
        </w:rPr>
        <w:t xml:space="preserve">. </w:t>
      </w:r>
      <w:r w:rsidRPr="00857B74">
        <w:rPr>
          <w:rFonts w:eastAsia="Times New Roman" w:cs="Times New Roman"/>
          <w:sz w:val="22"/>
          <w:shd w:val="clear" w:color="auto" w:fill="FFFFFF"/>
          <w:lang w:val="en-US"/>
        </w:rPr>
        <w:t xml:space="preserve">Ketika seorang konsumen akan </w:t>
      </w:r>
      <w:r w:rsidRPr="00857B74">
        <w:rPr>
          <w:rFonts w:eastAsia="Times New Roman" w:cs="Times New Roman"/>
          <w:sz w:val="22"/>
          <w:shd w:val="clear" w:color="auto" w:fill="FFFFFF"/>
        </w:rPr>
        <w:t>memenuhi kebutuhan hidupnya, konsumen</w:t>
      </w:r>
      <w:r w:rsidRPr="00857B74">
        <w:rPr>
          <w:rFonts w:eastAsia="Times New Roman" w:cs="Times New Roman"/>
          <w:sz w:val="22"/>
          <w:shd w:val="clear" w:color="auto" w:fill="FFFFFF"/>
          <w:lang w:val="en-US"/>
        </w:rPr>
        <w:t xml:space="preserve"> </w:t>
      </w:r>
      <w:r w:rsidRPr="00857B74">
        <w:rPr>
          <w:rFonts w:eastAsia="Times New Roman" w:cs="Times New Roman"/>
          <w:sz w:val="22"/>
          <w:shd w:val="clear" w:color="auto" w:fill="FFFFFF"/>
        </w:rPr>
        <w:t>harus memilih produk yang akan di</w:t>
      </w:r>
      <w:r w:rsidRPr="00857B74">
        <w:rPr>
          <w:rFonts w:eastAsia="Times New Roman" w:cs="Times New Roman"/>
          <w:sz w:val="22"/>
          <w:shd w:val="clear" w:color="auto" w:fill="FFFFFF"/>
          <w:lang w:val="en-US"/>
        </w:rPr>
        <w:t>konsumsi</w:t>
      </w:r>
      <w:r w:rsidRPr="00857B74">
        <w:rPr>
          <w:rFonts w:eastAsia="Times New Roman" w:cs="Times New Roman"/>
          <w:sz w:val="22"/>
          <w:shd w:val="clear" w:color="auto" w:fill="FFFFFF"/>
        </w:rPr>
        <w:t xml:space="preserve">nya. </w:t>
      </w:r>
      <w:r w:rsidRPr="00857B74">
        <w:rPr>
          <w:rFonts w:eastAsia="Times New Roman" w:cs="Times New Roman"/>
          <w:sz w:val="22"/>
          <w:shd w:val="clear" w:color="auto" w:fill="FFFFFF"/>
          <w:lang w:val="en-US"/>
        </w:rPr>
        <w:t>P</w:t>
      </w:r>
      <w:r w:rsidRPr="00857B74">
        <w:rPr>
          <w:rFonts w:eastAsia="Times New Roman" w:cs="Times New Roman"/>
          <w:sz w:val="22"/>
          <w:shd w:val="clear" w:color="auto" w:fill="FFFFFF"/>
        </w:rPr>
        <w:t xml:space="preserve">ilihan yang </w:t>
      </w:r>
      <w:r w:rsidRPr="00857B74">
        <w:rPr>
          <w:rFonts w:eastAsia="Times New Roman" w:cs="Times New Roman"/>
          <w:sz w:val="22"/>
          <w:shd w:val="clear" w:color="auto" w:fill="FFFFFF"/>
          <w:lang w:val="en-US"/>
        </w:rPr>
        <w:t>banyak,</w:t>
      </w:r>
      <w:r w:rsidRPr="00857B74">
        <w:rPr>
          <w:rFonts w:eastAsia="Times New Roman" w:cs="Times New Roman"/>
          <w:sz w:val="22"/>
          <w:shd w:val="clear" w:color="auto" w:fill="FFFFFF"/>
        </w:rPr>
        <w:t xml:space="preserve"> kondisi yang dihadapi, </w:t>
      </w:r>
      <w:r w:rsidRPr="00857B74">
        <w:rPr>
          <w:rFonts w:eastAsia="Times New Roman" w:cs="Times New Roman"/>
          <w:sz w:val="22"/>
          <w:shd w:val="clear" w:color="auto" w:fill="FFFFFF"/>
          <w:lang w:val="en-US"/>
        </w:rPr>
        <w:t>dan</w:t>
      </w:r>
      <w:r w:rsidRPr="00857B74">
        <w:rPr>
          <w:rFonts w:eastAsia="Times New Roman" w:cs="Times New Roman"/>
          <w:sz w:val="22"/>
          <w:shd w:val="clear" w:color="auto" w:fill="FFFFFF"/>
        </w:rPr>
        <w:t xml:space="preserve"> pertimbangan yang mendasari akan membuat pengambilan keputusan </w:t>
      </w:r>
      <w:r w:rsidRPr="00857B74">
        <w:rPr>
          <w:rFonts w:eastAsia="Times New Roman" w:cs="Times New Roman"/>
          <w:sz w:val="22"/>
          <w:shd w:val="clear" w:color="auto" w:fill="FFFFFF"/>
          <w:lang w:val="en-US"/>
        </w:rPr>
        <w:t xml:space="preserve">masing-masing </w:t>
      </w:r>
      <w:r w:rsidRPr="00857B74">
        <w:rPr>
          <w:rFonts w:eastAsia="Times New Roman" w:cs="Times New Roman"/>
          <w:sz w:val="22"/>
          <w:shd w:val="clear" w:color="auto" w:fill="FFFFFF"/>
        </w:rPr>
        <w:t>individu berbeda</w:t>
      </w:r>
      <w:r w:rsidRPr="00857B74">
        <w:rPr>
          <w:rFonts w:eastAsia="Times New Roman" w:cs="Times New Roman"/>
          <w:sz w:val="22"/>
          <w:shd w:val="clear" w:color="auto" w:fill="FFFFFF"/>
          <w:lang w:val="en-US"/>
        </w:rPr>
        <w:t xml:space="preserve"> (Schiffman dan Kanuk dalam Balqiah dan Setyowardhani, 2009)</w:t>
      </w:r>
      <w:r w:rsidRPr="00857B74">
        <w:rPr>
          <w:rFonts w:eastAsia="Times New Roman" w:cs="Times New Roman"/>
          <w:sz w:val="22"/>
          <w:shd w:val="clear" w:color="auto" w:fill="FFFFFF"/>
        </w:rPr>
        <w:t xml:space="preserve">. </w:t>
      </w:r>
    </w:p>
    <w:p w14:paraId="5F15A283" w14:textId="77777777" w:rsidR="00F92C54" w:rsidRPr="00857B74" w:rsidRDefault="00F92C54" w:rsidP="00857B74">
      <w:pPr>
        <w:widowControl w:val="0"/>
        <w:ind w:firstLine="720"/>
        <w:jc w:val="both"/>
        <w:rPr>
          <w:rFonts w:cs="Times New Roman"/>
          <w:sz w:val="22"/>
        </w:rPr>
      </w:pPr>
      <w:r w:rsidRPr="00857B74">
        <w:rPr>
          <w:rFonts w:eastAsia="Times New Roman" w:cs="Times New Roman"/>
          <w:sz w:val="22"/>
          <w:shd w:val="clear" w:color="auto" w:fill="FFFFFF"/>
        </w:rPr>
        <w:t>Pertimbangan-pertimbangan ini dapat diolah oleh konsumen dari sudut pandang ekonomi, hubungannya dengan orang lain sebagai dampak dari hubungan sosial, serta hasil analisa kognitif yang rasional</w:t>
      </w:r>
      <w:r w:rsidRPr="00857B74">
        <w:rPr>
          <w:rFonts w:eastAsia="Times New Roman" w:cs="Times New Roman"/>
          <w:sz w:val="22"/>
          <w:shd w:val="clear" w:color="auto" w:fill="FFFFFF"/>
          <w:lang w:val="en-US"/>
        </w:rPr>
        <w:t>.</w:t>
      </w:r>
      <w:r w:rsidRPr="00857B74">
        <w:rPr>
          <w:rFonts w:eastAsia="Times New Roman" w:cs="Times New Roman"/>
          <w:sz w:val="22"/>
          <w:shd w:val="clear" w:color="auto" w:fill="FFFFFF"/>
        </w:rPr>
        <w:t xml:space="preserve"> Keputusan </w:t>
      </w:r>
      <w:r w:rsidRPr="00857B74">
        <w:rPr>
          <w:rFonts w:eastAsia="Times New Roman" w:cs="Times New Roman"/>
          <w:sz w:val="22"/>
          <w:shd w:val="clear" w:color="auto" w:fill="FFFFFF"/>
          <w:lang w:val="en-US"/>
        </w:rPr>
        <w:t xml:space="preserve">pemilihan atau </w:t>
      </w:r>
      <w:r w:rsidRPr="00857B74">
        <w:rPr>
          <w:rFonts w:eastAsia="Times New Roman" w:cs="Times New Roman"/>
          <w:sz w:val="22"/>
          <w:shd w:val="clear" w:color="auto" w:fill="FFFFFF"/>
        </w:rPr>
        <w:t xml:space="preserve">pembelian akan dilakukan menggunakan kaidah menyeimbangkan sisi positif dengan negatif </w:t>
      </w:r>
      <w:r w:rsidRPr="00857B74">
        <w:rPr>
          <w:rFonts w:eastAsia="Times New Roman" w:cs="Times New Roman"/>
          <w:sz w:val="22"/>
          <w:shd w:val="clear" w:color="auto" w:fill="FFFFFF"/>
          <w:lang w:val="en-US"/>
        </w:rPr>
        <w:t xml:space="preserve">atas </w:t>
      </w:r>
      <w:r w:rsidRPr="00857B74">
        <w:rPr>
          <w:rFonts w:eastAsia="Times New Roman" w:cs="Times New Roman"/>
          <w:sz w:val="22"/>
          <w:shd w:val="clear" w:color="auto" w:fill="FFFFFF"/>
        </w:rPr>
        <w:t xml:space="preserve">suatu </w:t>
      </w:r>
      <w:r w:rsidRPr="00857B74">
        <w:rPr>
          <w:rFonts w:eastAsia="Times New Roman" w:cs="Times New Roman"/>
          <w:sz w:val="22"/>
          <w:shd w:val="clear" w:color="auto" w:fill="FFFFFF"/>
          <w:lang w:val="en-US"/>
        </w:rPr>
        <w:t xml:space="preserve">produk </w:t>
      </w:r>
      <w:r w:rsidRPr="00857B74">
        <w:rPr>
          <w:rFonts w:eastAsia="Times New Roman" w:cs="Times New Roman"/>
          <w:sz w:val="22"/>
          <w:shd w:val="clear" w:color="auto" w:fill="FFFFFF"/>
        </w:rPr>
        <w:t>atau mencari solusi terbaik dari perspektif konsumen, sehingga setelah dikonsumsi akan dievaluasi kembali</w:t>
      </w:r>
      <w:r w:rsidRPr="00857B74">
        <w:rPr>
          <w:rFonts w:eastAsia="Times New Roman" w:cs="Times New Roman"/>
          <w:sz w:val="22"/>
          <w:shd w:val="clear" w:color="auto" w:fill="FFFFFF"/>
          <w:lang w:val="en-US"/>
        </w:rPr>
        <w:t xml:space="preserve"> (Schiffman dan Kanuk dalam Balqiah dan Setyowardhani, 2009)</w:t>
      </w:r>
      <w:r w:rsidRPr="00857B74">
        <w:rPr>
          <w:rFonts w:eastAsia="Times New Roman" w:cs="Times New Roman"/>
          <w:sz w:val="22"/>
          <w:shd w:val="clear" w:color="auto" w:fill="FFFFFF"/>
        </w:rPr>
        <w:t>.</w:t>
      </w:r>
    </w:p>
    <w:p w14:paraId="5C085B92" w14:textId="77777777" w:rsidR="00F92C54" w:rsidRPr="00857B74" w:rsidRDefault="00F92C54" w:rsidP="00857B74">
      <w:pPr>
        <w:widowControl w:val="0"/>
        <w:ind w:firstLine="709"/>
        <w:jc w:val="both"/>
        <w:rPr>
          <w:rFonts w:cs="Times New Roman"/>
          <w:sz w:val="22"/>
        </w:rPr>
      </w:pPr>
      <w:r w:rsidRPr="00857B74">
        <w:rPr>
          <w:rFonts w:cs="Times New Roman"/>
          <w:sz w:val="22"/>
          <w:lang w:val="en-US"/>
        </w:rPr>
        <w:t>B</w:t>
      </w:r>
      <w:r w:rsidRPr="00857B74">
        <w:rPr>
          <w:rFonts w:cs="Times New Roman"/>
          <w:sz w:val="22"/>
        </w:rPr>
        <w:t xml:space="preserve">erdasarkan beberapa uraian di atas, </w:t>
      </w:r>
      <w:r w:rsidRPr="00857B74">
        <w:rPr>
          <w:rFonts w:cs="Times New Roman"/>
          <w:sz w:val="22"/>
          <w:lang w:val="en-US"/>
        </w:rPr>
        <w:t>keputusan</w:t>
      </w:r>
      <w:r w:rsidRPr="00857B74">
        <w:rPr>
          <w:rFonts w:cs="Times New Roman"/>
          <w:sz w:val="22"/>
        </w:rPr>
        <w:t xml:space="preserve"> </w:t>
      </w:r>
      <w:r w:rsidRPr="00857B74">
        <w:rPr>
          <w:rFonts w:cs="Times New Roman"/>
          <w:sz w:val="22"/>
          <w:lang w:val="en-US"/>
        </w:rPr>
        <w:t>konsumen untuk memilih atau mem</w:t>
      </w:r>
      <w:r w:rsidRPr="00857B74">
        <w:rPr>
          <w:rFonts w:cs="Times New Roman"/>
          <w:sz w:val="22"/>
        </w:rPr>
        <w:t>beli</w:t>
      </w:r>
      <w:r w:rsidRPr="00857B74">
        <w:rPr>
          <w:rFonts w:cs="Times New Roman"/>
          <w:sz w:val="22"/>
          <w:lang w:val="en-US"/>
        </w:rPr>
        <w:t xml:space="preserve"> produk </w:t>
      </w:r>
      <w:r w:rsidRPr="00857B74">
        <w:rPr>
          <w:rFonts w:cs="Times New Roman"/>
          <w:sz w:val="22"/>
        </w:rPr>
        <w:t xml:space="preserve">merupakan masalah yang sangat kompleks </w:t>
      </w:r>
      <w:r w:rsidRPr="00857B74">
        <w:rPr>
          <w:rFonts w:cs="Times New Roman"/>
          <w:sz w:val="22"/>
          <w:lang w:val="en-US"/>
        </w:rPr>
        <w:t>yang dipengaruhi oleh beberapa faktor. F</w:t>
      </w:r>
      <w:r w:rsidRPr="00857B74">
        <w:rPr>
          <w:rFonts w:cs="Times New Roman"/>
          <w:sz w:val="22"/>
        </w:rPr>
        <w:t xml:space="preserve">aktor-faktor yang mempengaruhi </w:t>
      </w:r>
      <w:r w:rsidRPr="00857B74">
        <w:rPr>
          <w:rFonts w:cs="Times New Roman"/>
          <w:sz w:val="22"/>
          <w:lang w:val="en-US"/>
        </w:rPr>
        <w:t>keputusan</w:t>
      </w:r>
      <w:r w:rsidRPr="00857B74">
        <w:rPr>
          <w:rFonts w:cs="Times New Roman"/>
          <w:sz w:val="22"/>
        </w:rPr>
        <w:t xml:space="preserve"> </w:t>
      </w:r>
      <w:r w:rsidRPr="00857B74">
        <w:rPr>
          <w:rFonts w:cs="Times New Roman"/>
          <w:sz w:val="22"/>
          <w:lang w:val="en-US"/>
        </w:rPr>
        <w:t>pem</w:t>
      </w:r>
      <w:r w:rsidRPr="00857B74">
        <w:rPr>
          <w:rFonts w:cs="Times New Roman"/>
          <w:sz w:val="22"/>
        </w:rPr>
        <w:t>beli</w:t>
      </w:r>
      <w:r w:rsidRPr="00857B74">
        <w:rPr>
          <w:rFonts w:cs="Times New Roman"/>
          <w:sz w:val="22"/>
          <w:lang w:val="en-US"/>
        </w:rPr>
        <w:t>an oleh</w:t>
      </w:r>
      <w:r w:rsidRPr="00857B74">
        <w:rPr>
          <w:rFonts w:cs="Times New Roman"/>
          <w:sz w:val="22"/>
        </w:rPr>
        <w:t xml:space="preserve"> konsumen </w:t>
      </w:r>
      <w:r w:rsidRPr="00857B74">
        <w:rPr>
          <w:rFonts w:cs="Times New Roman"/>
          <w:sz w:val="22"/>
          <w:lang w:val="en-US"/>
        </w:rPr>
        <w:t>terdiri atas</w:t>
      </w:r>
      <w:r w:rsidRPr="00857B74">
        <w:rPr>
          <w:rFonts w:cs="Times New Roman"/>
          <w:sz w:val="22"/>
        </w:rPr>
        <w:t xml:space="preserve"> lingkungan sekitar</w:t>
      </w:r>
      <w:r w:rsidRPr="00857B74">
        <w:rPr>
          <w:rFonts w:cs="Times New Roman"/>
          <w:sz w:val="22"/>
          <w:lang w:val="en-US"/>
        </w:rPr>
        <w:t xml:space="preserve">, serta </w:t>
      </w:r>
      <w:r w:rsidRPr="00857B74">
        <w:rPr>
          <w:rFonts w:cs="Times New Roman"/>
          <w:i/>
          <w:sz w:val="22"/>
          <w:lang w:val="en-US"/>
        </w:rPr>
        <w:t>st</w:t>
      </w:r>
      <w:r w:rsidRPr="00857B74">
        <w:rPr>
          <w:rFonts w:cs="Times New Roman"/>
          <w:i/>
          <w:sz w:val="22"/>
        </w:rPr>
        <w:t xml:space="preserve">imulus </w:t>
      </w:r>
      <w:r w:rsidRPr="00857B74">
        <w:rPr>
          <w:rFonts w:cs="Times New Roman"/>
          <w:sz w:val="22"/>
          <w:lang w:val="en-US"/>
        </w:rPr>
        <w:t>p</w:t>
      </w:r>
      <w:r w:rsidRPr="00857B74">
        <w:rPr>
          <w:rFonts w:cs="Times New Roman"/>
          <w:sz w:val="22"/>
        </w:rPr>
        <w:t xml:space="preserve">emasaran, yaitu upaya pemasar memberikan stimulus kepada konsumen agar mereka dapat tertarik untuk </w:t>
      </w:r>
      <w:r w:rsidRPr="00857B74">
        <w:rPr>
          <w:rFonts w:cs="Times New Roman"/>
          <w:sz w:val="22"/>
          <w:lang w:val="en-US"/>
        </w:rPr>
        <w:t xml:space="preserve">memilih dan </w:t>
      </w:r>
      <w:r w:rsidRPr="00857B74">
        <w:rPr>
          <w:rFonts w:cs="Times New Roman"/>
          <w:sz w:val="22"/>
        </w:rPr>
        <w:t>membeli produk yang ditawarkan</w:t>
      </w:r>
      <w:r w:rsidRPr="00857B74">
        <w:rPr>
          <w:rFonts w:cs="Times New Roman"/>
          <w:sz w:val="22"/>
          <w:lang w:val="en-US"/>
        </w:rPr>
        <w:t xml:space="preserve"> (Assael, 2002:72)</w:t>
      </w:r>
      <w:r w:rsidRPr="00857B74">
        <w:rPr>
          <w:rFonts w:cs="Times New Roman"/>
          <w:sz w:val="22"/>
        </w:rPr>
        <w:t>.</w:t>
      </w:r>
    </w:p>
    <w:p w14:paraId="47ADE407" w14:textId="77777777" w:rsidR="00F92C54" w:rsidRPr="00857B74" w:rsidRDefault="00F92C54" w:rsidP="00857B74">
      <w:pPr>
        <w:widowControl w:val="0"/>
        <w:ind w:firstLine="720"/>
        <w:jc w:val="both"/>
        <w:rPr>
          <w:rFonts w:cs="Times New Roman"/>
          <w:sz w:val="22"/>
        </w:rPr>
      </w:pPr>
      <w:r w:rsidRPr="00857B74">
        <w:rPr>
          <w:rFonts w:cs="Times New Roman"/>
          <w:iCs/>
          <w:sz w:val="22"/>
          <w:bdr w:val="none" w:sz="0" w:space="0" w:color="auto" w:frame="1"/>
          <w:lang w:val="en-US"/>
        </w:rPr>
        <w:t xml:space="preserve">Berkaitan dengan keputusan mahasiswa untuk kuliah di salah satu PTS yang dipilihnya, dilihat dari sisi manajemen pemasaran produk, merupakan tahap akhir dari proses pengambilan keputusan pemilihan suatu produk. </w:t>
      </w:r>
      <w:r w:rsidRPr="00857B74">
        <w:rPr>
          <w:rFonts w:cs="Times New Roman"/>
          <w:sz w:val="22"/>
        </w:rPr>
        <w:t>Alma (201</w:t>
      </w:r>
      <w:r w:rsidRPr="00857B74">
        <w:rPr>
          <w:rFonts w:cs="Times New Roman"/>
          <w:sz w:val="22"/>
          <w:lang w:val="en-US"/>
        </w:rPr>
        <w:t>6:102</w:t>
      </w:r>
      <w:r w:rsidRPr="00857B74">
        <w:rPr>
          <w:rFonts w:cs="Times New Roman"/>
          <w:sz w:val="22"/>
        </w:rPr>
        <w:t>)</w:t>
      </w:r>
      <w:r w:rsidRPr="00857B74">
        <w:rPr>
          <w:rFonts w:cs="Times New Roman"/>
          <w:sz w:val="22"/>
          <w:lang w:val="en-US"/>
        </w:rPr>
        <w:t>,</w:t>
      </w:r>
      <w:r w:rsidRPr="00857B74">
        <w:rPr>
          <w:rFonts w:cs="Times New Roman"/>
          <w:sz w:val="22"/>
        </w:rPr>
        <w:t xml:space="preserve"> </w:t>
      </w:r>
      <w:r w:rsidRPr="00857B74">
        <w:rPr>
          <w:rFonts w:cs="Times New Roman"/>
          <w:sz w:val="22"/>
          <w:lang w:val="en-US"/>
        </w:rPr>
        <w:t xml:space="preserve">Jusuf (2021), </w:t>
      </w:r>
      <w:r w:rsidRPr="00857B74">
        <w:rPr>
          <w:rFonts w:cs="Times New Roman"/>
          <w:sz w:val="22"/>
          <w:lang w:val="en-US"/>
        </w:rPr>
        <w:lastRenderedPageBreak/>
        <w:t xml:space="preserve">dan Nainggolan </w:t>
      </w:r>
      <w:r w:rsidRPr="00857B74">
        <w:rPr>
          <w:rFonts w:cs="Times New Roman"/>
          <w:i/>
          <w:sz w:val="22"/>
          <w:lang w:val="en-US"/>
        </w:rPr>
        <w:t>et al.</w:t>
      </w:r>
      <w:r w:rsidRPr="00857B74">
        <w:rPr>
          <w:rFonts w:cs="Times New Roman"/>
          <w:sz w:val="22"/>
          <w:lang w:val="en-US"/>
        </w:rPr>
        <w:t xml:space="preserve"> (2020) </w:t>
      </w:r>
      <w:r w:rsidRPr="00857B74">
        <w:rPr>
          <w:rFonts w:cs="Times New Roman"/>
          <w:sz w:val="22"/>
        </w:rPr>
        <w:t>mengemukakan tiga faktor pokok yang mempengaruhi proses pengambilan keputusan</w:t>
      </w:r>
      <w:r w:rsidRPr="00857B74">
        <w:rPr>
          <w:rFonts w:cs="Times New Roman"/>
          <w:sz w:val="22"/>
          <w:lang w:val="en-US"/>
        </w:rPr>
        <w:t xml:space="preserve"> oleh konsumen</w:t>
      </w:r>
      <w:r w:rsidRPr="00857B74">
        <w:rPr>
          <w:rFonts w:cs="Times New Roman"/>
          <w:sz w:val="22"/>
        </w:rPr>
        <w:t xml:space="preserve">, yaitu </w:t>
      </w:r>
      <w:r w:rsidRPr="00857B74">
        <w:rPr>
          <w:rFonts w:cs="Times New Roman"/>
          <w:sz w:val="22"/>
          <w:lang w:val="en-US"/>
        </w:rPr>
        <w:t>individu konsumen, lingkungan luar dan strategi pemasaran oleh pemasar (perusahaan).</w:t>
      </w:r>
    </w:p>
    <w:p w14:paraId="7511C146" w14:textId="77777777" w:rsidR="00F92C54" w:rsidRPr="00857B74" w:rsidRDefault="00F92C54" w:rsidP="00857B74">
      <w:pPr>
        <w:widowControl w:val="0"/>
        <w:autoSpaceDE w:val="0"/>
        <w:autoSpaceDN w:val="0"/>
        <w:adjustRightInd w:val="0"/>
        <w:ind w:firstLine="720"/>
        <w:jc w:val="both"/>
        <w:rPr>
          <w:rFonts w:cs="Times New Roman"/>
          <w:sz w:val="22"/>
        </w:rPr>
      </w:pPr>
      <w:r w:rsidRPr="00857B74">
        <w:rPr>
          <w:rFonts w:cs="Times New Roman"/>
          <w:sz w:val="22"/>
          <w:lang w:val="en-US"/>
        </w:rPr>
        <w:t>F</w:t>
      </w:r>
      <w:r w:rsidRPr="00857B74">
        <w:rPr>
          <w:rFonts w:cs="Times New Roman"/>
          <w:sz w:val="22"/>
        </w:rPr>
        <w:t xml:space="preserve">aktor-faktor </w:t>
      </w:r>
      <w:r w:rsidRPr="00857B74">
        <w:rPr>
          <w:rFonts w:cs="Times New Roman"/>
          <w:sz w:val="22"/>
          <w:lang w:val="en-US"/>
        </w:rPr>
        <w:t>tersebut</w:t>
      </w:r>
      <w:r w:rsidRPr="00857B74">
        <w:rPr>
          <w:rFonts w:cs="Times New Roman"/>
          <w:sz w:val="22"/>
        </w:rPr>
        <w:t xml:space="preserve"> </w:t>
      </w:r>
      <w:r w:rsidRPr="00857B74">
        <w:rPr>
          <w:rFonts w:cs="Times New Roman"/>
          <w:sz w:val="22"/>
          <w:lang w:val="en-US"/>
        </w:rPr>
        <w:t xml:space="preserve">secara psikologis </w:t>
      </w:r>
      <w:r w:rsidRPr="00857B74">
        <w:rPr>
          <w:rFonts w:cs="Times New Roman"/>
          <w:sz w:val="22"/>
        </w:rPr>
        <w:t xml:space="preserve">mempengaruhi perilaku individu dan membentuk pandangan atau kebiasaan </w:t>
      </w:r>
      <w:r w:rsidRPr="00857B74">
        <w:rPr>
          <w:rFonts w:cs="Times New Roman"/>
          <w:sz w:val="22"/>
          <w:lang w:val="en-US"/>
        </w:rPr>
        <w:t xml:space="preserve">dalam bentuk </w:t>
      </w:r>
      <w:r w:rsidRPr="00857B74">
        <w:rPr>
          <w:rFonts w:cs="Times New Roman"/>
          <w:sz w:val="22"/>
        </w:rPr>
        <w:t xml:space="preserve">pengalaman, kepribadian, sikap/perilaku dan kepercayaan, serta konsep diri </w:t>
      </w:r>
      <w:r w:rsidRPr="00857B74">
        <w:rPr>
          <w:rFonts w:cs="Times New Roman"/>
          <w:sz w:val="22"/>
          <w:lang w:val="en-US"/>
        </w:rPr>
        <w:t>individu tersebut (Alma, 2016:99)</w:t>
      </w:r>
      <w:r w:rsidRPr="00857B74">
        <w:rPr>
          <w:rFonts w:cs="Times New Roman"/>
          <w:sz w:val="22"/>
        </w:rPr>
        <w:t xml:space="preserve">. </w:t>
      </w:r>
      <w:r w:rsidRPr="00857B74">
        <w:rPr>
          <w:rFonts w:cs="Times New Roman"/>
          <w:sz w:val="22"/>
          <w:lang w:val="en-US"/>
        </w:rPr>
        <w:t>A</w:t>
      </w:r>
      <w:r w:rsidRPr="00857B74">
        <w:rPr>
          <w:rFonts w:cs="Times New Roman"/>
          <w:sz w:val="22"/>
        </w:rPr>
        <w:t>khir dari proses tersebut adalah keputusan membeli</w:t>
      </w:r>
      <w:r w:rsidRPr="00857B74">
        <w:rPr>
          <w:rFonts w:cs="Times New Roman"/>
          <w:sz w:val="22"/>
          <w:lang w:val="en-US"/>
        </w:rPr>
        <w:t xml:space="preserve">/memilih atau tidak yang dipengaruhi oleh lima </w:t>
      </w:r>
      <w:r w:rsidRPr="00857B74">
        <w:rPr>
          <w:rFonts w:cs="Times New Roman"/>
          <w:sz w:val="22"/>
        </w:rPr>
        <w:t>karakteristik situasi</w:t>
      </w:r>
      <w:r w:rsidRPr="00857B74">
        <w:rPr>
          <w:rFonts w:cs="Times New Roman"/>
          <w:sz w:val="22"/>
          <w:lang w:val="en-US"/>
        </w:rPr>
        <w:t>onal, yaitu</w:t>
      </w:r>
      <w:r w:rsidRPr="00857B74">
        <w:rPr>
          <w:rFonts w:cs="Times New Roman"/>
          <w:sz w:val="22"/>
        </w:rPr>
        <w:t xml:space="preserve"> lingkungan fisik, lingkungan sosial, definisi tugas, perspektif waktu, dan pernyataan sebelumnya</w:t>
      </w:r>
      <w:r w:rsidRPr="00857B74">
        <w:rPr>
          <w:rFonts w:cs="Times New Roman"/>
          <w:sz w:val="22"/>
          <w:lang w:val="en-US"/>
        </w:rPr>
        <w:t xml:space="preserve"> </w:t>
      </w:r>
      <w:r w:rsidRPr="00857B74">
        <w:rPr>
          <w:rFonts w:eastAsia="Times New Roman" w:cs="Times New Roman"/>
          <w:sz w:val="22"/>
          <w:lang w:val="en-US"/>
        </w:rPr>
        <w:t>(</w:t>
      </w:r>
      <w:r w:rsidRPr="00857B74">
        <w:rPr>
          <w:rFonts w:eastAsia="Times New Roman" w:cs="Times New Roman"/>
          <w:sz w:val="22"/>
        </w:rPr>
        <w:t xml:space="preserve">Engel, </w:t>
      </w:r>
      <w:r w:rsidRPr="00857B74">
        <w:rPr>
          <w:rFonts w:eastAsia="Times New Roman" w:cs="Times New Roman"/>
          <w:sz w:val="22"/>
          <w:lang w:val="en-US"/>
        </w:rPr>
        <w:t>Kollat, dan Blackwell, 2009:107</w:t>
      </w:r>
      <w:r w:rsidRPr="00857B74">
        <w:rPr>
          <w:rFonts w:eastAsia="Times New Roman" w:cs="Times New Roman"/>
          <w:sz w:val="22"/>
        </w:rPr>
        <w:t>)</w:t>
      </w:r>
      <w:r w:rsidRPr="00857B74">
        <w:rPr>
          <w:rFonts w:cs="Times New Roman"/>
          <w:sz w:val="22"/>
        </w:rPr>
        <w:t xml:space="preserve">. </w:t>
      </w:r>
      <w:r w:rsidRPr="00857B74">
        <w:rPr>
          <w:rFonts w:cs="Times New Roman"/>
          <w:sz w:val="22"/>
          <w:lang w:val="en-US"/>
        </w:rPr>
        <w:t>F</w:t>
      </w:r>
      <w:r w:rsidRPr="00857B74">
        <w:rPr>
          <w:rFonts w:cs="Times New Roman"/>
          <w:sz w:val="22"/>
        </w:rPr>
        <w:t>aktor</w:t>
      </w:r>
      <w:r w:rsidRPr="00857B74">
        <w:rPr>
          <w:rFonts w:cs="Times New Roman"/>
          <w:sz w:val="22"/>
          <w:lang w:val="en-US"/>
        </w:rPr>
        <w:t>-faktor tersebut a</w:t>
      </w:r>
      <w:r w:rsidRPr="00857B74">
        <w:rPr>
          <w:rFonts w:cs="Times New Roman"/>
          <w:sz w:val="22"/>
        </w:rPr>
        <w:t xml:space="preserve">kan </w:t>
      </w:r>
      <w:r w:rsidRPr="00857B74">
        <w:rPr>
          <w:rFonts w:cs="Times New Roman"/>
          <w:sz w:val="22"/>
          <w:lang w:val="en-US"/>
        </w:rPr>
        <w:t>mem</w:t>
      </w:r>
      <w:r w:rsidRPr="00857B74">
        <w:rPr>
          <w:rFonts w:cs="Times New Roman"/>
          <w:sz w:val="22"/>
        </w:rPr>
        <w:t>bentuk persepsi konsumen terhadap produk yang ditawarkan, mulai kesadaran konsumen akan kebutuhan suatu produk, proses pengambilan keputusan, adanya kebutuhan, identifikasi alternatif, evaluasi alternatif, keputusan membeli, dan berakhir pada perilaku setelah membeli</w:t>
      </w:r>
      <w:r w:rsidRPr="00857B74">
        <w:rPr>
          <w:rFonts w:cs="Times New Roman"/>
          <w:sz w:val="22"/>
          <w:lang w:val="en-US"/>
        </w:rPr>
        <w:t xml:space="preserve"> (Alma, 2016:104)</w:t>
      </w:r>
      <w:r w:rsidRPr="00857B74">
        <w:rPr>
          <w:rFonts w:cs="Times New Roman"/>
          <w:sz w:val="22"/>
        </w:rPr>
        <w:t>.</w:t>
      </w:r>
    </w:p>
    <w:p w14:paraId="45308760" w14:textId="77777777" w:rsidR="00F92C54" w:rsidRPr="00857B74" w:rsidRDefault="00F92C54" w:rsidP="00857B74">
      <w:pPr>
        <w:widowControl w:val="0"/>
        <w:ind w:firstLine="720"/>
        <w:jc w:val="both"/>
        <w:rPr>
          <w:rFonts w:cs="Times New Roman"/>
          <w:sz w:val="22"/>
          <w:lang w:val="en-US"/>
        </w:rPr>
      </w:pPr>
      <w:r w:rsidRPr="00857B74">
        <w:rPr>
          <w:rFonts w:cs="Times New Roman"/>
          <w:sz w:val="22"/>
          <w:lang w:val="en-US"/>
        </w:rPr>
        <w:t>Berkaitan dengan pendidikan, Model Chapman menjelaskan tentang faktor lingkungan eksternal kampus, atribut kampus, dan upaya komunikasi pihak sekolah yang mempengaruhi pemilihan sekolah (Ming, 2010). Pada akhirnya, minat mahasiswa mereferensikan kampusnya kepada calon mahasiswa baru, semua berujung pada kepuasan mahasiswa terhadap aspek-aspek tersebut meliputi lokasi, program akademik, reputasi kampus, fasilitas pendidikan, biaya pendidikan, beasiswa, peluang kerja, strategi pemasaran dalam bentuk promosi dan pendekatan komunikasi oleh pihak kampus kepada publik.</w:t>
      </w:r>
    </w:p>
    <w:p w14:paraId="71C64BE8" w14:textId="77777777" w:rsidR="00F92C54" w:rsidRPr="00857B74" w:rsidRDefault="00F92C54" w:rsidP="00857B74">
      <w:pPr>
        <w:widowControl w:val="0"/>
        <w:tabs>
          <w:tab w:val="left" w:pos="0"/>
        </w:tabs>
        <w:ind w:firstLine="709"/>
        <w:jc w:val="both"/>
        <w:rPr>
          <w:rFonts w:cs="Times New Roman"/>
          <w:color w:val="000000"/>
          <w:sz w:val="22"/>
          <w:lang w:val="en-US"/>
        </w:rPr>
      </w:pPr>
      <w:r w:rsidRPr="00857B74">
        <w:rPr>
          <w:rFonts w:cs="Times New Roman"/>
          <w:iCs/>
          <w:sz w:val="22"/>
          <w:bdr w:val="none" w:sz="0" w:space="0" w:color="auto" w:frame="1"/>
          <w:lang w:val="en-US"/>
        </w:rPr>
        <w:t>K</w:t>
      </w:r>
      <w:r w:rsidRPr="00857B74">
        <w:rPr>
          <w:rFonts w:cs="Times New Roman"/>
          <w:bCs/>
          <w:sz w:val="22"/>
        </w:rPr>
        <w:t>epuasan pelanggan berkaitan dengan respon pelanggan terhadap penilaian kesesuaian antara harapan sebelumnya</w:t>
      </w:r>
      <w:r w:rsidRPr="00857B74">
        <w:rPr>
          <w:rFonts w:cs="Times New Roman"/>
          <w:bCs/>
          <w:sz w:val="22"/>
          <w:lang w:val="en-US"/>
        </w:rPr>
        <w:t xml:space="preserve"> </w:t>
      </w:r>
      <w:r w:rsidRPr="00857B74">
        <w:rPr>
          <w:rFonts w:cs="Times New Roman"/>
          <w:bCs/>
          <w:sz w:val="22"/>
        </w:rPr>
        <w:t xml:space="preserve">dengan </w:t>
      </w:r>
      <w:r w:rsidRPr="00857B74">
        <w:rPr>
          <w:rFonts w:cs="Times New Roman"/>
          <w:bCs/>
          <w:sz w:val="22"/>
          <w:lang w:val="en-US"/>
        </w:rPr>
        <w:t xml:space="preserve">kualitas </w:t>
      </w:r>
      <w:r w:rsidRPr="00857B74">
        <w:rPr>
          <w:rFonts w:cs="Times New Roman"/>
          <w:bCs/>
          <w:sz w:val="22"/>
        </w:rPr>
        <w:t xml:space="preserve">kinerja aktual </w:t>
      </w:r>
      <w:r w:rsidRPr="00857B74">
        <w:rPr>
          <w:rFonts w:cs="Times New Roman"/>
          <w:bCs/>
          <w:sz w:val="22"/>
          <w:lang w:val="en-US"/>
        </w:rPr>
        <w:t xml:space="preserve">(aspek reliabilitas dari kualitas layanan) </w:t>
      </w:r>
      <w:r w:rsidRPr="00857B74">
        <w:rPr>
          <w:rFonts w:cs="Times New Roman"/>
          <w:bCs/>
          <w:sz w:val="22"/>
        </w:rPr>
        <w:t>yang bisa dirasakan pelanggan</w:t>
      </w:r>
      <w:r w:rsidRPr="00857B74">
        <w:rPr>
          <w:rFonts w:cs="Times New Roman"/>
          <w:bCs/>
          <w:sz w:val="22"/>
          <w:lang w:val="en-US"/>
        </w:rPr>
        <w:t xml:space="preserve"> sebagai bentuk </w:t>
      </w:r>
      <w:r w:rsidRPr="00857B74">
        <w:rPr>
          <w:rFonts w:cs="Times New Roman"/>
          <w:bCs/>
          <w:sz w:val="22"/>
        </w:rPr>
        <w:t>persepsinya terhadap apa yang ditawarkan oleh pe</w:t>
      </w:r>
      <w:r w:rsidRPr="00857B74">
        <w:rPr>
          <w:rFonts w:cs="Times New Roman"/>
          <w:bCs/>
          <w:sz w:val="22"/>
          <w:lang w:val="en-US"/>
        </w:rPr>
        <w:t xml:space="preserve">nyedia </w:t>
      </w:r>
      <w:r w:rsidRPr="00857B74">
        <w:rPr>
          <w:rFonts w:cs="Times New Roman"/>
          <w:bCs/>
          <w:sz w:val="22"/>
        </w:rPr>
        <w:t xml:space="preserve">jasa </w:t>
      </w:r>
      <w:r w:rsidRPr="00857B74">
        <w:rPr>
          <w:rFonts w:cs="Times New Roman"/>
          <w:bCs/>
          <w:sz w:val="22"/>
          <w:lang w:val="en-US"/>
        </w:rPr>
        <w:t>(Spillane, 2018).</w:t>
      </w:r>
      <w:r w:rsidRPr="00857B74">
        <w:rPr>
          <w:rFonts w:cs="Times New Roman"/>
          <w:iCs/>
          <w:sz w:val="22"/>
          <w:bdr w:val="none" w:sz="0" w:space="0" w:color="auto" w:frame="1"/>
          <w:lang w:val="en-US"/>
        </w:rPr>
        <w:t xml:space="preserve"> </w:t>
      </w:r>
      <w:r w:rsidRPr="00857B74">
        <w:rPr>
          <w:rFonts w:cs="Times New Roman"/>
          <w:color w:val="000000"/>
          <w:sz w:val="22"/>
        </w:rPr>
        <w:t xml:space="preserve">Kepuasan pelanggan adalah perasaan senang atau kecewa seorang pelanggan yang muncul setelah membandingkan antara persepsi terhadap kinerja (hasil) suatu produk dan harapan-harapannya. </w:t>
      </w:r>
      <w:r w:rsidRPr="00857B74">
        <w:rPr>
          <w:rFonts w:cs="Times New Roman"/>
          <w:color w:val="000000"/>
          <w:sz w:val="22"/>
          <w:lang w:val="en-US"/>
        </w:rPr>
        <w:t>J</w:t>
      </w:r>
      <w:r w:rsidRPr="00857B74">
        <w:rPr>
          <w:rFonts w:cs="Times New Roman"/>
          <w:color w:val="000000"/>
          <w:sz w:val="22"/>
        </w:rPr>
        <w:t xml:space="preserve">ika kinerja </w:t>
      </w:r>
      <w:r w:rsidRPr="00857B74">
        <w:rPr>
          <w:rFonts w:cs="Times New Roman"/>
          <w:color w:val="000000"/>
          <w:sz w:val="22"/>
          <w:lang w:val="en-US"/>
        </w:rPr>
        <w:t xml:space="preserve">suatu produk </w:t>
      </w:r>
      <w:r w:rsidRPr="00857B74">
        <w:rPr>
          <w:rFonts w:cs="Times New Roman"/>
          <w:color w:val="000000"/>
          <w:sz w:val="22"/>
        </w:rPr>
        <w:t xml:space="preserve">di bawah harapan, konsumen akan kecewa; </w:t>
      </w:r>
      <w:r w:rsidRPr="00857B74">
        <w:rPr>
          <w:rFonts w:cs="Times New Roman"/>
          <w:color w:val="000000"/>
          <w:sz w:val="22"/>
          <w:lang w:val="en-US"/>
        </w:rPr>
        <w:t xml:space="preserve">akan tetapi </w:t>
      </w:r>
      <w:r w:rsidRPr="00857B74">
        <w:rPr>
          <w:rFonts w:cs="Times New Roman"/>
          <w:color w:val="000000"/>
          <w:sz w:val="22"/>
        </w:rPr>
        <w:t xml:space="preserve">jika sesuai </w:t>
      </w:r>
      <w:r w:rsidRPr="00857B74">
        <w:rPr>
          <w:rFonts w:cs="Times New Roman"/>
          <w:color w:val="000000"/>
          <w:sz w:val="22"/>
          <w:lang w:val="en-US"/>
        </w:rPr>
        <w:t xml:space="preserve">dengan </w:t>
      </w:r>
      <w:r w:rsidRPr="00857B74">
        <w:rPr>
          <w:rFonts w:cs="Times New Roman"/>
          <w:color w:val="000000"/>
          <w:sz w:val="22"/>
        </w:rPr>
        <w:t>harapan, konsumen akan puas, dan jika melebihi harapan, konsumen akan sangat puas</w:t>
      </w:r>
      <w:r w:rsidRPr="00857B74">
        <w:rPr>
          <w:rFonts w:cs="Times New Roman"/>
          <w:color w:val="000000"/>
          <w:sz w:val="22"/>
          <w:lang w:val="en-US"/>
        </w:rPr>
        <w:t xml:space="preserve"> (</w:t>
      </w:r>
      <w:r w:rsidRPr="00857B74">
        <w:rPr>
          <w:rFonts w:cs="Times New Roman"/>
          <w:color w:val="000000"/>
          <w:sz w:val="22"/>
        </w:rPr>
        <w:t>Kotler</w:t>
      </w:r>
      <w:r w:rsidRPr="00857B74">
        <w:rPr>
          <w:rFonts w:cs="Times New Roman"/>
          <w:color w:val="000000"/>
          <w:sz w:val="22"/>
          <w:lang w:val="en-US"/>
        </w:rPr>
        <w:t>,</w:t>
      </w:r>
      <w:r w:rsidRPr="00857B74">
        <w:rPr>
          <w:rFonts w:cs="Times New Roman"/>
          <w:color w:val="000000"/>
          <w:sz w:val="22"/>
        </w:rPr>
        <w:t xml:space="preserve"> 201</w:t>
      </w:r>
      <w:r w:rsidRPr="00857B74">
        <w:rPr>
          <w:rFonts w:cs="Times New Roman"/>
          <w:color w:val="000000"/>
          <w:sz w:val="22"/>
          <w:lang w:val="en-US"/>
        </w:rPr>
        <w:t>5:123)</w:t>
      </w:r>
      <w:r w:rsidRPr="00857B74">
        <w:rPr>
          <w:rFonts w:cs="Times New Roman"/>
          <w:color w:val="000000"/>
          <w:sz w:val="22"/>
        </w:rPr>
        <w:t>.</w:t>
      </w:r>
      <w:r w:rsidRPr="00857B74">
        <w:rPr>
          <w:rFonts w:cs="Times New Roman"/>
          <w:color w:val="000000"/>
          <w:sz w:val="22"/>
          <w:lang w:val="en-US"/>
        </w:rPr>
        <w:t xml:space="preserve"> </w:t>
      </w:r>
    </w:p>
    <w:p w14:paraId="5F5B01E9" w14:textId="77777777" w:rsidR="00F92C54" w:rsidRPr="00857B74" w:rsidRDefault="00F92C54" w:rsidP="00857B74">
      <w:pPr>
        <w:widowControl w:val="0"/>
        <w:tabs>
          <w:tab w:val="left" w:pos="0"/>
        </w:tabs>
        <w:ind w:firstLine="709"/>
        <w:jc w:val="both"/>
        <w:rPr>
          <w:rFonts w:cs="Times New Roman"/>
          <w:color w:val="000000"/>
          <w:sz w:val="22"/>
        </w:rPr>
      </w:pPr>
      <w:r w:rsidRPr="00857B74">
        <w:rPr>
          <w:rFonts w:cs="Times New Roman"/>
          <w:color w:val="000000"/>
          <w:sz w:val="22"/>
          <w:lang w:val="en-US"/>
        </w:rPr>
        <w:t>Jika konsumen merasa sangat puas, ada</w:t>
      </w:r>
      <w:r w:rsidRPr="00857B74">
        <w:rPr>
          <w:rFonts w:cs="Times New Roman"/>
          <w:color w:val="000000"/>
          <w:sz w:val="22"/>
        </w:rPr>
        <w:t xml:space="preserve"> beberapa manfaat</w:t>
      </w:r>
      <w:r w:rsidRPr="00857B74">
        <w:rPr>
          <w:rFonts w:cs="Times New Roman"/>
          <w:color w:val="000000"/>
          <w:sz w:val="22"/>
          <w:lang w:val="en-US"/>
        </w:rPr>
        <w:t xml:space="preserve"> bagi perusahaan</w:t>
      </w:r>
      <w:r w:rsidRPr="00857B74">
        <w:rPr>
          <w:rFonts w:cs="Times New Roman"/>
          <w:color w:val="000000"/>
          <w:sz w:val="22"/>
        </w:rPr>
        <w:t xml:space="preserve">, diantaranya </w:t>
      </w:r>
      <w:r w:rsidRPr="00857B74">
        <w:rPr>
          <w:rFonts w:cs="Times New Roman"/>
          <w:color w:val="000000"/>
          <w:sz w:val="22"/>
          <w:lang w:val="en-US"/>
        </w:rPr>
        <w:t>m</w:t>
      </w:r>
      <w:r w:rsidRPr="00857B74">
        <w:rPr>
          <w:rFonts w:cs="Times New Roman"/>
          <w:color w:val="000000"/>
          <w:sz w:val="22"/>
        </w:rPr>
        <w:t>emberikan hal yang baik bagi pembeli</w:t>
      </w:r>
      <w:r w:rsidRPr="00857B74">
        <w:rPr>
          <w:rFonts w:cs="Times New Roman"/>
          <w:color w:val="000000"/>
          <w:sz w:val="22"/>
          <w:lang w:val="en-US"/>
        </w:rPr>
        <w:t>an</w:t>
      </w:r>
      <w:r w:rsidRPr="00857B74">
        <w:rPr>
          <w:rFonts w:cs="Times New Roman"/>
          <w:color w:val="000000"/>
          <w:sz w:val="22"/>
        </w:rPr>
        <w:t xml:space="preserve"> ulang</w:t>
      </w:r>
      <w:r w:rsidRPr="00857B74">
        <w:rPr>
          <w:rFonts w:cs="Times New Roman"/>
          <w:color w:val="000000"/>
          <w:sz w:val="22"/>
          <w:lang w:val="en-US"/>
        </w:rPr>
        <w:t xml:space="preserve"> sebagai bentuk pengambilan keputusan serta loyalitas pelanggan. Selain itu, tanpa ada ikatan tertentu, konsumen tersebut dimungkinkan merekomendasikan kepuasannya atas suatu produk kepada orang lain melalui komunikasi </w:t>
      </w:r>
      <w:r w:rsidRPr="00857B74">
        <w:rPr>
          <w:rFonts w:cs="Times New Roman"/>
          <w:i/>
          <w:color w:val="000000"/>
          <w:sz w:val="22"/>
          <w:lang w:val="en-US"/>
        </w:rPr>
        <w:t>word of mouth</w:t>
      </w:r>
      <w:r w:rsidRPr="00857B74">
        <w:rPr>
          <w:rFonts w:cs="Times New Roman"/>
          <w:color w:val="000000"/>
          <w:sz w:val="22"/>
          <w:lang w:val="en-US"/>
        </w:rPr>
        <w:t xml:space="preserve"> (WOM), bahkan mempengaruhi orang lain untuk mengikuti memilih atau membeli produk yang direkomendasikannya (Tjiptono, 2012:310).</w:t>
      </w:r>
    </w:p>
    <w:p w14:paraId="41652096" w14:textId="77777777" w:rsidR="00F92C54" w:rsidRPr="00857B74" w:rsidRDefault="00F92C54"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Berdasarkan</w:t>
      </w:r>
      <w:proofErr w:type="spellEnd"/>
      <w:r w:rsidRPr="00857B74">
        <w:rPr>
          <w:color w:val="000000" w:themeColor="text1"/>
          <w:sz w:val="22"/>
          <w:szCs w:val="22"/>
        </w:rPr>
        <w:t xml:space="preserve"> </w:t>
      </w:r>
      <w:proofErr w:type="spellStart"/>
      <w:r w:rsidRPr="00857B74">
        <w:rPr>
          <w:color w:val="000000" w:themeColor="text1"/>
          <w:sz w:val="22"/>
          <w:szCs w:val="22"/>
        </w:rPr>
        <w:t>uraian</w:t>
      </w:r>
      <w:proofErr w:type="spellEnd"/>
      <w:r w:rsidRPr="00857B74">
        <w:rPr>
          <w:color w:val="000000" w:themeColor="text1"/>
          <w:sz w:val="22"/>
          <w:szCs w:val="22"/>
        </w:rPr>
        <w:t xml:space="preserve"> </w:t>
      </w:r>
      <w:proofErr w:type="spellStart"/>
      <w:r w:rsidRPr="00857B74">
        <w:rPr>
          <w:color w:val="000000" w:themeColor="text1"/>
          <w:sz w:val="22"/>
          <w:szCs w:val="22"/>
        </w:rPr>
        <w:t>tersebut</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pelanggan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yang </w:t>
      </w:r>
      <w:proofErr w:type="spellStart"/>
      <w:r w:rsidRPr="00857B74">
        <w:rPr>
          <w:color w:val="000000" w:themeColor="text1"/>
          <w:sz w:val="22"/>
          <w:szCs w:val="22"/>
        </w:rPr>
        <w:t>didapatkan</w:t>
      </w:r>
      <w:proofErr w:type="spellEnd"/>
      <w:r w:rsidRPr="00857B74">
        <w:rPr>
          <w:color w:val="000000" w:themeColor="text1"/>
          <w:sz w:val="22"/>
          <w:szCs w:val="22"/>
        </w:rPr>
        <w:t xml:space="preserve">, </w:t>
      </w:r>
      <w:proofErr w:type="spellStart"/>
      <w:r w:rsidRPr="00857B74">
        <w:rPr>
          <w:color w:val="000000" w:themeColor="text1"/>
          <w:sz w:val="22"/>
          <w:szCs w:val="22"/>
        </w:rPr>
        <w:t>serta</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yang </w:t>
      </w:r>
      <w:proofErr w:type="spellStart"/>
      <w:r w:rsidRPr="00857B74">
        <w:rPr>
          <w:color w:val="000000" w:themeColor="text1"/>
          <w:sz w:val="22"/>
          <w:szCs w:val="22"/>
        </w:rPr>
        <w:t>diterapkan</w:t>
      </w:r>
      <w:proofErr w:type="spellEnd"/>
      <w:r w:rsidRPr="00857B74">
        <w:rPr>
          <w:color w:val="000000" w:themeColor="text1"/>
          <w:sz w:val="22"/>
          <w:szCs w:val="22"/>
        </w:rPr>
        <w:t xml:space="preserve"> oleh </w:t>
      </w:r>
      <w:proofErr w:type="spellStart"/>
      <w:r w:rsidRPr="00857B74">
        <w:rPr>
          <w:color w:val="000000" w:themeColor="text1"/>
          <w:sz w:val="22"/>
          <w:szCs w:val="22"/>
        </w:rPr>
        <w:t>pihak</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diduga</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merekomendasikan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kepada</w:t>
      </w:r>
      <w:proofErr w:type="spellEnd"/>
      <w:r w:rsidRPr="00857B74">
        <w:rPr>
          <w:color w:val="000000" w:themeColor="text1"/>
          <w:sz w:val="22"/>
          <w:szCs w:val="22"/>
        </w:rPr>
        <w:t xml:space="preserve"> </w:t>
      </w:r>
      <w:proofErr w:type="spellStart"/>
      <w:r w:rsidRPr="00857B74">
        <w:rPr>
          <w:color w:val="000000" w:themeColor="text1"/>
          <w:sz w:val="22"/>
          <w:szCs w:val="22"/>
        </w:rPr>
        <w:t>calon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baru</w:t>
      </w:r>
      <w:proofErr w:type="spellEnd"/>
      <w:r w:rsidRPr="00857B74">
        <w:rPr>
          <w:color w:val="000000" w:themeColor="text1"/>
          <w:sz w:val="22"/>
          <w:szCs w:val="22"/>
        </w:rPr>
        <w:t xml:space="preserve">. </w:t>
      </w:r>
      <w:proofErr w:type="spellStart"/>
      <w:r w:rsidRPr="00857B74">
        <w:rPr>
          <w:color w:val="000000" w:themeColor="text1"/>
          <w:sz w:val="22"/>
          <w:szCs w:val="22"/>
        </w:rPr>
        <w:t>Artinya</w:t>
      </w:r>
      <w:proofErr w:type="spellEnd"/>
      <w:r w:rsidRPr="00857B74">
        <w:rPr>
          <w:color w:val="000000" w:themeColor="text1"/>
          <w:sz w:val="22"/>
          <w:szCs w:val="22"/>
        </w:rPr>
        <w:t xml:space="preserve">, </w:t>
      </w:r>
      <w:proofErr w:type="spellStart"/>
      <w:r w:rsidRPr="00857B74">
        <w:rPr>
          <w:color w:val="000000" w:themeColor="text1"/>
          <w:sz w:val="22"/>
          <w:szCs w:val="22"/>
        </w:rPr>
        <w:t>mahasiwa</w:t>
      </w:r>
      <w:proofErr w:type="spellEnd"/>
      <w:r w:rsidRPr="00857B74">
        <w:rPr>
          <w:color w:val="000000" w:themeColor="text1"/>
          <w:sz w:val="22"/>
          <w:szCs w:val="22"/>
        </w:rPr>
        <w:t xml:space="preserve"> yang </w:t>
      </w:r>
      <w:proofErr w:type="spellStart"/>
      <w:r w:rsidRPr="00857B74">
        <w:rPr>
          <w:color w:val="000000" w:themeColor="text1"/>
          <w:sz w:val="22"/>
          <w:szCs w:val="22"/>
        </w:rPr>
        <w:t>sedang</w:t>
      </w:r>
      <w:proofErr w:type="spellEnd"/>
      <w:r w:rsidRPr="00857B74">
        <w:rPr>
          <w:color w:val="000000" w:themeColor="text1"/>
          <w:sz w:val="22"/>
          <w:szCs w:val="22"/>
        </w:rPr>
        <w:t xml:space="preserve"> </w:t>
      </w:r>
      <w:proofErr w:type="spellStart"/>
      <w:r w:rsidRPr="00857B74">
        <w:rPr>
          <w:color w:val="000000" w:themeColor="text1"/>
          <w:sz w:val="22"/>
          <w:szCs w:val="22"/>
        </w:rPr>
        <w:t>kuliah</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pernah</w:t>
      </w:r>
      <w:proofErr w:type="spellEnd"/>
      <w:r w:rsidRPr="00857B74">
        <w:rPr>
          <w:color w:val="000000" w:themeColor="text1"/>
          <w:sz w:val="22"/>
          <w:szCs w:val="22"/>
        </w:rPr>
        <w:t xml:space="preserve"> </w:t>
      </w:r>
      <w:proofErr w:type="spellStart"/>
      <w:r w:rsidRPr="00857B74">
        <w:rPr>
          <w:color w:val="000000" w:themeColor="text1"/>
          <w:sz w:val="22"/>
          <w:szCs w:val="22"/>
        </w:rPr>
        <w:t>kuliah</w:t>
      </w:r>
      <w:proofErr w:type="spellEnd"/>
      <w:r w:rsidRPr="00857B74">
        <w:rPr>
          <w:color w:val="000000" w:themeColor="text1"/>
          <w:sz w:val="22"/>
          <w:szCs w:val="22"/>
        </w:rPr>
        <w:t xml:space="preserve"> di </w:t>
      </w:r>
      <w:proofErr w:type="spellStart"/>
      <w:r w:rsidRPr="00857B74">
        <w:rPr>
          <w:color w:val="000000" w:themeColor="text1"/>
          <w:sz w:val="22"/>
          <w:szCs w:val="22"/>
        </w:rPr>
        <w:t>suatu</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(alumni) </w:t>
      </w:r>
      <w:proofErr w:type="spellStart"/>
      <w:r w:rsidRPr="00857B74">
        <w:rPr>
          <w:color w:val="000000" w:themeColor="text1"/>
          <w:sz w:val="22"/>
          <w:szCs w:val="22"/>
        </w:rPr>
        <w:t>menjadi</w:t>
      </w:r>
      <w:proofErr w:type="spellEnd"/>
      <w:r w:rsidRPr="00857B74">
        <w:rPr>
          <w:color w:val="000000" w:themeColor="text1"/>
          <w:sz w:val="22"/>
          <w:szCs w:val="22"/>
        </w:rPr>
        <w:t xml:space="preserve"> salah </w:t>
      </w:r>
      <w:proofErr w:type="spellStart"/>
      <w:r w:rsidRPr="00857B74">
        <w:rPr>
          <w:color w:val="000000" w:themeColor="text1"/>
          <w:sz w:val="22"/>
          <w:szCs w:val="22"/>
        </w:rPr>
        <w:t>satu</w:t>
      </w:r>
      <w:proofErr w:type="spellEnd"/>
      <w:r w:rsidRPr="00857B74">
        <w:rPr>
          <w:color w:val="000000" w:themeColor="text1"/>
          <w:sz w:val="22"/>
          <w:szCs w:val="22"/>
        </w:rPr>
        <w:t xml:space="preserve"> </w:t>
      </w:r>
      <w:proofErr w:type="spellStart"/>
      <w:r w:rsidRPr="00857B74">
        <w:rPr>
          <w:color w:val="000000" w:themeColor="text1"/>
          <w:sz w:val="22"/>
          <w:szCs w:val="22"/>
        </w:rPr>
        <w:t>preferensi</w:t>
      </w:r>
      <w:proofErr w:type="spellEnd"/>
      <w:r w:rsidRPr="00857B74">
        <w:rPr>
          <w:color w:val="000000" w:themeColor="text1"/>
          <w:sz w:val="22"/>
          <w:szCs w:val="22"/>
        </w:rPr>
        <w:t xml:space="preserve"> yang </w:t>
      </w:r>
      <w:proofErr w:type="spellStart"/>
      <w:r w:rsidRPr="00857B74">
        <w:rPr>
          <w:color w:val="000000" w:themeColor="text1"/>
          <w:sz w:val="22"/>
          <w:szCs w:val="22"/>
        </w:rPr>
        <w:t>dipertimbangkan</w:t>
      </w:r>
      <w:proofErr w:type="spellEnd"/>
      <w:r w:rsidRPr="00857B74">
        <w:rPr>
          <w:color w:val="000000" w:themeColor="text1"/>
          <w:sz w:val="22"/>
          <w:szCs w:val="22"/>
        </w:rPr>
        <w:t xml:space="preserve"> oleh </w:t>
      </w:r>
      <w:proofErr w:type="spellStart"/>
      <w:r w:rsidRPr="00857B74">
        <w:rPr>
          <w:color w:val="000000" w:themeColor="text1"/>
          <w:sz w:val="22"/>
          <w:szCs w:val="22"/>
        </w:rPr>
        <w:t>calon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baru</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khalayak</w:t>
      </w:r>
      <w:proofErr w:type="spellEnd"/>
      <w:r w:rsidRPr="00857B74">
        <w:rPr>
          <w:color w:val="000000" w:themeColor="text1"/>
          <w:sz w:val="22"/>
          <w:szCs w:val="22"/>
        </w:rPr>
        <w:t xml:space="preserve"> </w:t>
      </w:r>
      <w:proofErr w:type="spellStart"/>
      <w:r w:rsidRPr="00857B74">
        <w:rPr>
          <w:color w:val="000000" w:themeColor="text1"/>
          <w:sz w:val="22"/>
          <w:szCs w:val="22"/>
        </w:rPr>
        <w:t>umum</w:t>
      </w:r>
      <w:proofErr w:type="spellEnd"/>
      <w:r w:rsidRPr="00857B74">
        <w:rPr>
          <w:color w:val="000000" w:themeColor="text1"/>
          <w:sz w:val="22"/>
          <w:szCs w:val="22"/>
        </w:rPr>
        <w:t xml:space="preserve"> </w:t>
      </w:r>
      <w:proofErr w:type="spellStart"/>
      <w:r w:rsidRPr="00857B74">
        <w:rPr>
          <w:color w:val="000000" w:themeColor="text1"/>
          <w:sz w:val="22"/>
          <w:szCs w:val="22"/>
        </w:rPr>
        <w:t>untuk</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yang </w:t>
      </w:r>
      <w:proofErr w:type="spellStart"/>
      <w:r w:rsidRPr="00857B74">
        <w:rPr>
          <w:color w:val="000000" w:themeColor="text1"/>
          <w:sz w:val="22"/>
          <w:szCs w:val="22"/>
        </w:rPr>
        <w:t>sama</w:t>
      </w:r>
      <w:proofErr w:type="spellEnd"/>
      <w:r w:rsidRPr="00857B74">
        <w:rPr>
          <w:color w:val="000000" w:themeColor="text1"/>
          <w:sz w:val="22"/>
          <w:szCs w:val="22"/>
        </w:rPr>
        <w:t>.</w:t>
      </w:r>
    </w:p>
    <w:p w14:paraId="2D18147D" w14:textId="60603FA0" w:rsidR="008376D0" w:rsidRPr="00857B74" w:rsidRDefault="00F92C54" w:rsidP="00857B74">
      <w:pPr>
        <w:widowControl w:val="0"/>
        <w:ind w:right="-1" w:firstLine="709"/>
        <w:jc w:val="both"/>
        <w:rPr>
          <w:rFonts w:cs="Times New Roman"/>
          <w:sz w:val="22"/>
        </w:rPr>
      </w:pPr>
      <w:r w:rsidRPr="00857B74">
        <w:rPr>
          <w:rFonts w:cs="Times New Roman"/>
          <w:sz w:val="22"/>
        </w:rPr>
        <w:t>Preferensi calon mahasiswa dalam memilih suatu program studi atau PTS dipengaruhi oleh faktor-faktor iklan yang menarik, kinerja dan keandalan layanan, lokasi strategis dan kemudahan layanan administrasi. Adapun bukti fisik, informasi, media promosi dan keragaman program studi memberikan penguatan terhadap keputusan memilih PTS (Riski &amp; Turay, 2018). Faktor kualitas layanan akademik, citra, komitmen, dan kepuasan berpengaruh positif terhadap sikap/minat mahasiswa mereferensikan kampus kepada calon mahasiswa baru (Susilowati &amp; Sugiono, 2018); Djati &amp; Darmawan, 2004;</w:t>
      </w:r>
      <w:r w:rsidRPr="00857B74">
        <w:rPr>
          <w:rFonts w:cs="Times New Roman"/>
          <w:sz w:val="22"/>
          <w:shd w:val="clear" w:color="auto" w:fill="FFFFFF"/>
        </w:rPr>
        <w:t xml:space="preserve"> </w:t>
      </w:r>
      <w:r w:rsidRPr="00857B74">
        <w:rPr>
          <w:rFonts w:cs="Times New Roman"/>
          <w:sz w:val="22"/>
          <w:shd w:val="clear" w:color="auto" w:fill="FFFFFF"/>
        </w:rPr>
        <w:lastRenderedPageBreak/>
        <w:t xml:space="preserve">Safarmamad, 2019; Rosita, 2014; Kurniawati, 2010; Apriani &amp; Soesanto, 2011; Wijaya, Said &amp; Landra, 2016; </w:t>
      </w:r>
      <w:r w:rsidRPr="00857B74">
        <w:rPr>
          <w:rFonts w:cs="Times New Roman"/>
          <w:sz w:val="22"/>
        </w:rPr>
        <w:t>Utami &amp; Hanum, 2010; Putra &amp; Yasa, 2015); Anjani, 2014; Arda, 2018; Kana, 2014; Julvirta, Sulistio &amp; Desta, 2021)</w:t>
      </w:r>
      <w:r w:rsidRPr="00857B74">
        <w:rPr>
          <w:rFonts w:cs="Times New Roman"/>
          <w:sz w:val="22"/>
          <w:shd w:val="clear" w:color="auto" w:fill="FFFFFF"/>
        </w:rPr>
        <w:t xml:space="preserve">. Oleh karena itu, </w:t>
      </w:r>
      <w:r w:rsidRPr="00857B74">
        <w:rPr>
          <w:rFonts w:cs="Times New Roman"/>
          <w:sz w:val="22"/>
        </w:rPr>
        <w:t>diduga terdapat pengaruh kepuasan mahasiswa terhadap minat mahasiswa tersebut untuk mereferensikan kampusnya kepada calon mahasiswa baru (teman atau saudara) atau kepada khalayak pada umumnya.</w:t>
      </w:r>
    </w:p>
    <w:p w14:paraId="0FD6B8A9" w14:textId="77777777" w:rsidR="008376D0" w:rsidRPr="00857B74" w:rsidRDefault="008376D0" w:rsidP="00857B74">
      <w:pPr>
        <w:pStyle w:val="ListParagraph"/>
        <w:widowControl w:val="0"/>
        <w:numPr>
          <w:ilvl w:val="1"/>
          <w:numId w:val="64"/>
        </w:numPr>
        <w:ind w:left="426" w:right="-1" w:hanging="426"/>
        <w:jc w:val="both"/>
        <w:rPr>
          <w:rFonts w:cs="Times New Roman"/>
          <w:b/>
          <w:sz w:val="22"/>
          <w:lang w:val="en-US"/>
        </w:rPr>
      </w:pPr>
      <w:r w:rsidRPr="00857B74">
        <w:rPr>
          <w:rFonts w:cs="Times New Roman"/>
          <w:b/>
          <w:sz w:val="22"/>
          <w:lang w:val="en-US"/>
        </w:rPr>
        <w:t>Pengumpulan Data</w:t>
      </w:r>
    </w:p>
    <w:p w14:paraId="3B76D62E" w14:textId="4AEAAF97" w:rsidR="008376D0" w:rsidRPr="00857B74" w:rsidRDefault="008376D0" w:rsidP="00857B74">
      <w:pPr>
        <w:widowControl w:val="0"/>
        <w:ind w:right="-1" w:firstLine="709"/>
        <w:jc w:val="both"/>
        <w:rPr>
          <w:rFonts w:cs="Times New Roman"/>
          <w:sz w:val="22"/>
          <w:lang w:val="en-US"/>
        </w:rPr>
      </w:pPr>
      <w:r w:rsidRPr="00857B74">
        <w:rPr>
          <w:rFonts w:cs="Times New Roman"/>
          <w:sz w:val="22"/>
          <w:lang w:val="en-US"/>
        </w:rPr>
        <w:t xml:space="preserve">Pengumpulan data penelitian menggunakan kuesioner, observasi dan wawancara. Kuesioner diberikan kepada sampel terpilih sebanyak </w:t>
      </w:r>
      <w:r w:rsidR="005A37F7">
        <w:rPr>
          <w:rFonts w:cs="Times New Roman"/>
          <w:sz w:val="22"/>
          <w:lang w:val="en-US"/>
        </w:rPr>
        <w:t>9</w:t>
      </w:r>
      <w:r w:rsidRPr="00857B74">
        <w:rPr>
          <w:rFonts w:cs="Times New Roman"/>
          <w:sz w:val="22"/>
          <w:lang w:val="en-US"/>
        </w:rPr>
        <w:t xml:space="preserve">8 orang </w:t>
      </w:r>
      <w:r w:rsidR="005A37F7">
        <w:rPr>
          <w:rFonts w:cs="Times New Roman"/>
          <w:sz w:val="22"/>
          <w:lang w:val="en-US"/>
        </w:rPr>
        <w:t>maha</w:t>
      </w:r>
      <w:r w:rsidRPr="00857B74">
        <w:rPr>
          <w:rFonts w:cs="Times New Roman"/>
          <w:sz w:val="22"/>
          <w:lang w:val="en-US"/>
        </w:rPr>
        <w:t xml:space="preserve">siswa </w:t>
      </w:r>
      <w:r w:rsidR="005A37F7">
        <w:rPr>
          <w:rFonts w:cs="Times New Roman"/>
          <w:sz w:val="22"/>
          <w:lang w:val="en-US"/>
        </w:rPr>
        <w:t xml:space="preserve">dari seluruh Program Studi UPB Bekasi </w:t>
      </w:r>
      <w:r w:rsidRPr="00857B74">
        <w:rPr>
          <w:rFonts w:cs="Times New Roman"/>
          <w:sz w:val="22"/>
          <w:lang w:val="en-US"/>
        </w:rPr>
        <w:t xml:space="preserve">dari total populasi </w:t>
      </w:r>
      <w:r w:rsidR="005A37F7">
        <w:rPr>
          <w:rFonts w:cs="Times New Roman"/>
          <w:sz w:val="22"/>
          <w:lang w:val="en-US"/>
        </w:rPr>
        <w:t>3688 orang mahasiswa</w:t>
      </w:r>
      <w:r w:rsidRPr="00857B74">
        <w:rPr>
          <w:rFonts w:cs="Times New Roman"/>
          <w:sz w:val="22"/>
          <w:lang w:val="en-US"/>
        </w:rPr>
        <w:t>.</w:t>
      </w:r>
    </w:p>
    <w:p w14:paraId="590371AF" w14:textId="77777777" w:rsidR="008376D0" w:rsidRPr="00857B74" w:rsidRDefault="008376D0" w:rsidP="00857B74">
      <w:pPr>
        <w:pStyle w:val="ListParagraph"/>
        <w:widowControl w:val="0"/>
        <w:numPr>
          <w:ilvl w:val="1"/>
          <w:numId w:val="64"/>
        </w:numPr>
        <w:ind w:left="426" w:right="-1" w:hanging="426"/>
        <w:jc w:val="both"/>
        <w:rPr>
          <w:rFonts w:cs="Times New Roman"/>
          <w:b/>
          <w:sz w:val="22"/>
          <w:lang w:val="en-US"/>
        </w:rPr>
      </w:pPr>
      <w:r w:rsidRPr="00857B74">
        <w:rPr>
          <w:rFonts w:cs="Times New Roman"/>
          <w:b/>
          <w:sz w:val="22"/>
          <w:lang w:val="en-US"/>
        </w:rPr>
        <w:t>Metode Analisis</w:t>
      </w:r>
    </w:p>
    <w:p w14:paraId="04D67670" w14:textId="71147E26" w:rsidR="008376D0" w:rsidRPr="00857B74" w:rsidRDefault="008376D0" w:rsidP="005D79C2">
      <w:pPr>
        <w:widowControl w:val="0"/>
        <w:ind w:right="-1" w:firstLine="709"/>
        <w:jc w:val="both"/>
        <w:rPr>
          <w:rFonts w:cs="Times New Roman"/>
          <w:sz w:val="22"/>
          <w:lang w:val="en-US"/>
        </w:rPr>
      </w:pPr>
      <w:r w:rsidRPr="00857B74">
        <w:rPr>
          <w:rFonts w:cs="Times New Roman"/>
          <w:sz w:val="22"/>
          <w:lang w:val="en-US"/>
        </w:rPr>
        <w:t>Metode analisis data yang digunakan adalah deskriptif dan analisis jalur dengan desain sebagai berikut.</w:t>
      </w:r>
    </w:p>
    <w:p w14:paraId="328A64F4" w14:textId="77777777" w:rsidR="008376D0" w:rsidRPr="00857B74" w:rsidRDefault="008376D0" w:rsidP="00857B74">
      <w:pPr>
        <w:widowControl w:val="0"/>
        <w:ind w:firstLine="709"/>
        <w:jc w:val="both"/>
        <w:rPr>
          <w:rFonts w:cs="Times New Roman"/>
          <w:sz w:val="22"/>
          <w:lang w:val="en-US"/>
        </w:rPr>
      </w:pPr>
      <w:r w:rsidRPr="00857B74">
        <w:rPr>
          <w:rFonts w:cs="Times New Roman"/>
          <w:sz w:val="22"/>
          <w:lang w:val="en-US"/>
        </w:rPr>
        <mc:AlternateContent>
          <mc:Choice Requires="wps">
            <w:drawing>
              <wp:anchor distT="0" distB="0" distL="114300" distR="114300" simplePos="0" relativeHeight="252224512" behindDoc="0" locked="0" layoutInCell="1" allowOverlap="1" wp14:anchorId="5816A2D7" wp14:editId="7771E80C">
                <wp:simplePos x="0" y="0"/>
                <wp:positionH relativeFrom="column">
                  <wp:posOffset>302895</wp:posOffset>
                </wp:positionH>
                <wp:positionV relativeFrom="paragraph">
                  <wp:posOffset>85090</wp:posOffset>
                </wp:positionV>
                <wp:extent cx="1257300" cy="885825"/>
                <wp:effectExtent l="0" t="0" r="19050" b="28575"/>
                <wp:wrapNone/>
                <wp:docPr id="83" name="Oval 83"/>
                <wp:cNvGraphicFramePr/>
                <a:graphic xmlns:a="http://schemas.openxmlformats.org/drawingml/2006/main">
                  <a:graphicData uri="http://schemas.microsoft.com/office/word/2010/wordprocessingShape">
                    <wps:wsp>
                      <wps:cNvSpPr/>
                      <wps:spPr>
                        <a:xfrm>
                          <a:off x="0" y="0"/>
                          <a:ext cx="1257300" cy="885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93A8B" w14:textId="5798E2D4" w:rsidR="008376D0" w:rsidRPr="005B7AF7" w:rsidRDefault="00EA644B" w:rsidP="008376D0">
                            <w:pPr>
                              <w:jc w:val="center"/>
                              <w:rPr>
                                <w:sz w:val="20"/>
                                <w:szCs w:val="20"/>
                                <w:lang w:val="en-US"/>
                              </w:rPr>
                            </w:pPr>
                            <w:r>
                              <w:rPr>
                                <w:sz w:val="20"/>
                                <w:szCs w:val="20"/>
                                <w:lang w:val="en-US"/>
                              </w:rPr>
                              <w:t>Bauran Pemasaran Jasa</w:t>
                            </w:r>
                            <w:r w:rsidR="008376D0" w:rsidRPr="005B7AF7">
                              <w:rPr>
                                <w:sz w:val="20"/>
                                <w:szCs w:val="20"/>
                                <w:lang w:val="en-US"/>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6A2D7" id="Oval 83" o:spid="_x0000_s1027" style="position:absolute;left:0;text-align:left;margin-left:23.85pt;margin-top:6.7pt;width:99pt;height:69.7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hNiQIAAJsFAAAOAAAAZHJzL2Uyb0RvYy54bWysVE1v2zAMvQ/YfxB0X21nzZoFdYqgRYcB&#10;RVu0HXpWZCkWIIuapMTOfv0o+SPdWmzAsBwUUiSfyGeS5xddo8leOK/AlLQ4ySkRhkOlzLak356u&#10;Pywo8YGZimkwoqQH4enF6v2789YuxQxq0JVwBEGMX7a2pHUIdpllnteiYf4ErDBolOAaFlB126xy&#10;rEX0RmezPP+UteAq64AL7/H2qjfSVcKXUvBwJ6UXgeiSYm4hnS6dm3hmq3O23Dpma8WHNNg/ZNEw&#10;ZfDRCeqKBUZ2Tr2CahR34EGGEw5NBlIqLlINWE2R/1bNY82sSLUgOd5ONPn/B8tv94/23iENrfVL&#10;j2KsopOuif+YH+kSWYeJLNEFwvGymM3PPubIKUfbYjFfzOaRzewYbZ0PXwQ0JAolFVor62M9bMn2&#10;Nz703qNXvPagVXWttE5K7AFxqR3ZM/x6m20x4P/ipc3fAkP3RiCmGSOzY9VJCgctIp42D0ISVWGd&#10;s5RwashjMoxzYULRm2pWiT7HeY6/Mcsx/cRJAozIEqubsAeA0bMHGbF7egb/GCpSP0/B+Z8S64On&#10;iPQymDAFN8qAewtAY1XDy73/SFJPTWQpdJsOucEWiJ7xZgPV4d4RB/18ecuvFX7zG+bDPXM4UNgm&#10;uCTCHR5SQ1tSGCRKanA/3rqP/tjnaKWkxQEtqf++Y05Qor8anIDPxelpnOiknM7PZqi4l5bNS4vZ&#10;NZeAXVTgOrI8idE/6FGUDppn3CXr+CqamOH4dkl5cKNyGfrFgduIi/U6ueEUWxZuzKPlETzyHBv6&#10;qXtmzg6NH3BkbmEc5lfN3/vGSAPrXQCp0mQceR2+AG6A1ErDtoor5qWevI47dfUTAAD//wMAUEsD&#10;BBQABgAIAAAAIQB9qCdu3QAAAAkBAAAPAAAAZHJzL2Rvd25yZXYueG1sTI/NTsMwEITvSLyDtUjc&#10;qENIaQlxKoTIFUGpoEcn3iaBeB3Fzg9vz3KC434zmp3JdovtxISDbx0puF5FIJAqZ1qqFRzeiqst&#10;CB80Gd05QgXf6GGXn59lOjVuplec9qEWHEI+1QqaEPpUSl81aLVfuR6JtZMbrA58DrU0g5453HYy&#10;jqJbaXVL/KHRPT42WH3tR6ug+PSn+Lk4TO99OZruaT5+vNSJUpcXy8M9iIBL+DPDb32uDjl3Kt1I&#10;xotOQbLZsJP5TQKC9ThZMygZrOM7kHkm/y/IfwAAAP//AwBQSwECLQAUAAYACAAAACEAtoM4kv4A&#10;AADhAQAAEwAAAAAAAAAAAAAAAAAAAAAAW0NvbnRlbnRfVHlwZXNdLnhtbFBLAQItABQABgAIAAAA&#10;IQA4/SH/1gAAAJQBAAALAAAAAAAAAAAAAAAAAC8BAABfcmVscy8ucmVsc1BLAQItABQABgAIAAAA&#10;IQALmthNiQIAAJsFAAAOAAAAAAAAAAAAAAAAAC4CAABkcnMvZTJvRG9jLnhtbFBLAQItABQABgAI&#10;AAAAIQB9qCdu3QAAAAkBAAAPAAAAAAAAAAAAAAAAAOMEAABkcnMvZG93bnJldi54bWxQSwUGAAAA&#10;AAQABADzAAAA7QUAAAAA&#10;" fillcolor="white [3212]" strokecolor="black [3213]" strokeweight="1pt">
                <v:stroke joinstyle="miter"/>
                <v:textbox>
                  <w:txbxContent>
                    <w:p w14:paraId="47293A8B" w14:textId="5798E2D4" w:rsidR="008376D0" w:rsidRPr="005B7AF7" w:rsidRDefault="00EA644B" w:rsidP="008376D0">
                      <w:pPr>
                        <w:jc w:val="center"/>
                        <w:rPr>
                          <w:sz w:val="20"/>
                          <w:szCs w:val="20"/>
                          <w:lang w:val="en-US"/>
                        </w:rPr>
                      </w:pPr>
                      <w:r>
                        <w:rPr>
                          <w:sz w:val="20"/>
                          <w:szCs w:val="20"/>
                          <w:lang w:val="en-US"/>
                        </w:rPr>
                        <w:t>Bauran Pemasaran Jasa</w:t>
                      </w:r>
                      <w:r w:rsidR="008376D0" w:rsidRPr="005B7AF7">
                        <w:rPr>
                          <w:sz w:val="20"/>
                          <w:szCs w:val="20"/>
                          <w:lang w:val="en-US"/>
                        </w:rPr>
                        <w:t xml:space="preserve"> (X1)</w:t>
                      </w:r>
                    </w:p>
                  </w:txbxContent>
                </v:textbox>
              </v:oval>
            </w:pict>
          </mc:Fallback>
        </mc:AlternateContent>
      </w:r>
    </w:p>
    <w:p w14:paraId="024FBC50" w14:textId="77777777" w:rsidR="008376D0" w:rsidRPr="00857B74" w:rsidRDefault="008376D0" w:rsidP="00857B74">
      <w:pPr>
        <w:widowControl w:val="0"/>
        <w:ind w:firstLine="709"/>
        <w:jc w:val="both"/>
        <w:rPr>
          <w:rFonts w:cs="Times New Roman"/>
          <w:sz w:val="22"/>
          <w:lang w:val="en-US"/>
        </w:rPr>
      </w:pPr>
    </w:p>
    <w:p w14:paraId="47F7EA1B" w14:textId="77777777" w:rsidR="008376D0" w:rsidRPr="00857B74" w:rsidRDefault="008376D0" w:rsidP="00857B74">
      <w:pPr>
        <w:widowControl w:val="0"/>
        <w:ind w:firstLine="709"/>
        <w:jc w:val="both"/>
        <w:rPr>
          <w:rFonts w:cs="Times New Roman"/>
          <w:sz w:val="22"/>
          <w:lang w:val="en-US"/>
        </w:rPr>
      </w:pPr>
      <w:r w:rsidRPr="00857B74">
        <w:rPr>
          <w:rFonts w:cs="Times New Roman"/>
          <w:sz w:val="22"/>
          <w:lang w:val="en-US"/>
        </w:rPr>
        <mc:AlternateContent>
          <mc:Choice Requires="wps">
            <w:drawing>
              <wp:anchor distT="0" distB="0" distL="114300" distR="114300" simplePos="0" relativeHeight="252238848" behindDoc="0" locked="0" layoutInCell="1" allowOverlap="1" wp14:anchorId="67DFFB4F" wp14:editId="16B8F5B8">
                <wp:simplePos x="0" y="0"/>
                <wp:positionH relativeFrom="column">
                  <wp:posOffset>3648075</wp:posOffset>
                </wp:positionH>
                <wp:positionV relativeFrom="paragraph">
                  <wp:posOffset>129540</wp:posOffset>
                </wp:positionV>
                <wp:extent cx="295275" cy="285750"/>
                <wp:effectExtent l="0" t="0" r="28575" b="19050"/>
                <wp:wrapNone/>
                <wp:docPr id="149" name="Rectangle 149"/>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4F57E" w14:textId="77777777" w:rsidR="008376D0" w:rsidRPr="00AA76FE" w:rsidRDefault="008376D0" w:rsidP="008376D0">
                            <w:pPr>
                              <w:jc w:val="center"/>
                              <w:rPr>
                                <w:rFonts w:cs="Times New Roman"/>
                                <w:sz w:val="28"/>
                                <w:szCs w:val="28"/>
                              </w:rPr>
                            </w:pPr>
                            <w:r w:rsidRPr="00AA76FE">
                              <w:rPr>
                                <w:rFonts w:cs="Times New Roman"/>
                                <w:sz w:val="28"/>
                                <w:szCs w:val="28"/>
                              </w:rPr>
                              <w:t>ε</w:t>
                            </w:r>
                          </w:p>
                          <w:p w14:paraId="551A91D4" w14:textId="77777777" w:rsidR="008376D0" w:rsidRPr="00AA76FE" w:rsidRDefault="008376D0" w:rsidP="008376D0">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FFB4F" id="Rectangle 149" o:spid="_x0000_s1028" style="position:absolute;left:0;text-align:left;margin-left:287.25pt;margin-top:10.2pt;width:23.25pt;height:2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l5hQIAAJcFAAAOAAAAZHJzL2Uyb0RvYy54bWysVE1v2zAMvQ/YfxB0X50EzdoGdYqgRYcB&#10;RVs0HXpWZCk2IIsapcTOfv0o+SNdV+xQzAdZEslH8onk5VVbG7ZX6CuwOZ+eTDhTVkJR2W3Ofzzf&#10;fjnnzAdhC2HAqpwflOdXy8+fLhu3UDMowRQKGYFYv2hczssQ3CLLvCxVLfwJOGVJqAFrEeiI26xA&#10;0RB6bbLZZPI1awALhyCV93R70wn5MuFrrWR40NqrwEzOKbaQVkzrJq7Z8lIstihcWck+DPGBKGpR&#10;WXI6Qt2IINgOq7+g6koieNDhREKdgdaVVCkHymY6eZPNuhROpVyIHO9Gmvz/g5X3+7V7RKKhcX7h&#10;aRuzaDXW8U/xsTaRdRjJUm1gki5nF/PZ2ZwzSaLZ+fxsnsjMjsYOffimoGZxk3Okt0gUif2dD+SQ&#10;VAeV6MuDqYrbyph0iO+vrg2yvaCX22yn8aXI4g8tYz9kSDDRMjtmnHbhYFTEM/ZJaVYVMccUcCrG&#10;YzBCSmXDtBOVolBdjPMJfUOUQ/gp5gQYkTVlN2L3AINmBzJgd8n2+tFUpVoejSf/CqwzHi2SZ7Bh&#10;NK4rC/gegKGses+d/kBSR01kKbSblriJ1JBmvNlAcXhEhtD1lnfytqIHvxM+PAqkZqK2owERHmjR&#10;BpqcQ7/jrAT89d591KcaJylnDTVnzv3PnUDFmfluqfovpqensZvT4XR+NqMDvpZsXkvsrr4GqqIp&#10;jSIn0zbqBzNsNUL9QnNkFb2SSFhJvnMuAw6H69ANDZpEUq1WSY062IlwZ9dORvDIcyzo5/ZFoOur&#10;PlC73MPQyGLxpvg73WhpYbULoKvUGUde+xeg7k+l1E+qOF5en5PWcZ4ufwMAAP//AwBQSwMEFAAG&#10;AAgAAAAhADGSiyffAAAACQEAAA8AAABkcnMvZG93bnJldi54bWxMj8FKxDAQhu+C7xBG8OamW9pd&#10;rU0XEUUED7or6HG2mbTFJilN2q1v73jS2wzz8c/3l7vF9mKmMXTeKVivEhDkaq871yh4PzxeXYMI&#10;EZ3G3jtS8E0BdtX5WYmF9if3RvM+NoJDXChQQRvjUEgZ6pYshpUfyPHN+NFi5HVspB7xxOG2l2mS&#10;bKTFzvGHFge6b6n+2k9WwafBp8PDc3iRJp3NTfc6fZjtpNTlxXJ3CyLSEv9g+NVndajY6egnp4Po&#10;FeTbLGdUQZpkIBjYpGsud+Qhz0BWpfzfoPoBAAD//wMAUEsBAi0AFAAGAAgAAAAhALaDOJL+AAAA&#10;4QEAABMAAAAAAAAAAAAAAAAAAAAAAFtDb250ZW50X1R5cGVzXS54bWxQSwECLQAUAAYACAAAACEA&#10;OP0h/9YAAACUAQAACwAAAAAAAAAAAAAAAAAvAQAAX3JlbHMvLnJlbHNQSwECLQAUAAYACAAAACEA&#10;t5QZeYUCAACXBQAADgAAAAAAAAAAAAAAAAAuAgAAZHJzL2Uyb0RvYy54bWxQSwECLQAUAAYACAAA&#10;ACEAMZKLJ98AAAAJAQAADwAAAAAAAAAAAAAAAADfBAAAZHJzL2Rvd25yZXYueG1sUEsFBgAAAAAE&#10;AAQA8wAAAOsFAAAAAA==&#10;" fillcolor="white [3212]" strokecolor="white [3212]" strokeweight="1pt">
                <v:textbox>
                  <w:txbxContent>
                    <w:p w14:paraId="0E14F57E" w14:textId="77777777" w:rsidR="008376D0" w:rsidRPr="00AA76FE" w:rsidRDefault="008376D0" w:rsidP="008376D0">
                      <w:pPr>
                        <w:jc w:val="center"/>
                        <w:rPr>
                          <w:rFonts w:cs="Times New Roman"/>
                          <w:sz w:val="28"/>
                          <w:szCs w:val="28"/>
                        </w:rPr>
                      </w:pPr>
                      <w:r w:rsidRPr="00AA76FE">
                        <w:rPr>
                          <w:rFonts w:cs="Times New Roman"/>
                          <w:sz w:val="28"/>
                          <w:szCs w:val="28"/>
                        </w:rPr>
                        <w:t>ε</w:t>
                      </w:r>
                    </w:p>
                    <w:p w14:paraId="551A91D4" w14:textId="77777777" w:rsidR="008376D0" w:rsidRPr="00AA76FE" w:rsidRDefault="008376D0" w:rsidP="008376D0">
                      <w:pPr>
                        <w:jc w:val="center"/>
                        <w:rPr>
                          <w:sz w:val="28"/>
                          <w:szCs w:val="28"/>
                          <w:lang w:val="en-US"/>
                        </w:rPr>
                      </w:pPr>
                      <w:r w:rsidRPr="00AA76FE">
                        <w:rPr>
                          <w:rFonts w:cs="Times New Roman"/>
                          <w:sz w:val="28"/>
                          <w:szCs w:val="28"/>
                          <w:lang w:val="en-US"/>
                        </w:rPr>
                        <w:t xml:space="preserve"> </w:t>
                      </w:r>
                    </w:p>
                  </w:txbxContent>
                </v:textbox>
              </v:rect>
            </w:pict>
          </mc:Fallback>
        </mc:AlternateContent>
      </w:r>
      <w:r w:rsidRPr="00857B74">
        <w:rPr>
          <w:rFonts w:cs="Times New Roman"/>
          <w:sz w:val="22"/>
          <w:lang w:val="en-US"/>
        </w:rPr>
        <mc:AlternateContent>
          <mc:Choice Requires="wps">
            <w:drawing>
              <wp:anchor distT="0" distB="0" distL="114300" distR="114300" simplePos="0" relativeHeight="252228608" behindDoc="0" locked="0" layoutInCell="1" allowOverlap="1" wp14:anchorId="50B75C86" wp14:editId="256561DD">
                <wp:simplePos x="0" y="0"/>
                <wp:positionH relativeFrom="column">
                  <wp:posOffset>1512570</wp:posOffset>
                </wp:positionH>
                <wp:positionV relativeFrom="paragraph">
                  <wp:posOffset>162560</wp:posOffset>
                </wp:positionV>
                <wp:extent cx="752475" cy="695325"/>
                <wp:effectExtent l="0" t="0" r="47625" b="47625"/>
                <wp:wrapNone/>
                <wp:docPr id="150" name="Straight Arrow Connector 150"/>
                <wp:cNvGraphicFramePr/>
                <a:graphic xmlns:a="http://schemas.openxmlformats.org/drawingml/2006/main">
                  <a:graphicData uri="http://schemas.microsoft.com/office/word/2010/wordprocessingShape">
                    <wps:wsp>
                      <wps:cNvCnPr/>
                      <wps:spPr>
                        <a:xfrm>
                          <a:off x="0" y="0"/>
                          <a:ext cx="752475" cy="69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2C8C52" id="_x0000_t32" coordsize="21600,21600" o:spt="32" o:oned="t" path="m,l21600,21600e" filled="f">
                <v:path arrowok="t" fillok="f" o:connecttype="none"/>
                <o:lock v:ext="edit" shapetype="t"/>
              </v:shapetype>
              <v:shape id="Straight Arrow Connector 150" o:spid="_x0000_s1026" type="#_x0000_t32" style="position:absolute;margin-left:119.1pt;margin-top:12.8pt;width:59.25pt;height:54.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x00AEAAAIEAAAOAAAAZHJzL2Uyb0RvYy54bWysU9tu1DAQfUfiHyy/s8kubEujzfZhS3lB&#10;UBX6Aa4zTiz5JnvYJH+P7WQTbkIC8TKJ7Tlz5hyPD7eDVuQMPkhrarrdlJSA4baRpq3p05f7V28p&#10;CchMw5Q1UNMRAr09vnxx6F0FO9tZ1YAnsYgJVe9q2iG6qigC70CzsLEOTDwU1muGcenbovGsj9W1&#10;KnZleVX01jfOWw4hxN276ZAec30hgOMnIQIgUTWNvWGOPsfnFIvjgVWtZ66TfG6D/UMXmkkTSZdS&#10;dwwZ+erlL6W05N4GK3DDrS6sEJJD1hDVbMuf1HzumIOsJZoT3GJT+H9l+cfzyTz4aEPvQhXcg08q&#10;BuF1+sb+yJDNGhezYEDC4+b1fvfmek8Jj0dXN/vXu30ys1jBzgd8D1aT9FPTgJ7JtsOTNSZei/Xb&#10;bBg7fwg4AS+AxKxMisEq2dxLpfIizQSclCdnFm8Th+1M+EMWMqnemYbg6OK4oZfMtArmzFS1WIXm&#10;PxwVTIyPIIhsorSpszyDKx/jHAxeOJWJ2QkmYncLsMyS/gic8xMU8nz+DXhBZGZrcAFraaz/Hftq&#10;k5jyLw5MupMFz7YZ8whka+Kg5WucH0Wa5O/XGb4+3eM3AAAA//8DAFBLAwQUAAYACAAAACEAAlyr&#10;E+AAAAAKAQAADwAAAGRycy9kb3ducmV2LnhtbEyP20rDQBCG7wXfYRnBO7s5kFhjNqUIhaIItfoA&#10;m+yYBPcQd7dt8vaOV3o3w3z88/31ZjaandGH0VkB6SoBhrZzarS9gI/33d0aWIjSKqmdRQELBtg0&#10;11e1rJS72Dc8H2PPKMSGSgoYYpwqzkM3oJFh5Sa0dPt03shIq++58vJC4UbzLElKbuRo6cMgJ3wa&#10;sPs6noyAh/3Ut/rw8px+J363Hw/L67xdhLi9mbePwCLO8Q+GX31Sh4acWneyKjAtIMvXGaE0FCUw&#10;AvKivAfWEpkXKfCm5v8rND8AAAD//wMAUEsBAi0AFAAGAAgAAAAhALaDOJL+AAAA4QEAABMAAAAA&#10;AAAAAAAAAAAAAAAAAFtDb250ZW50X1R5cGVzXS54bWxQSwECLQAUAAYACAAAACEAOP0h/9YAAACU&#10;AQAACwAAAAAAAAAAAAAAAAAvAQAAX3JlbHMvLnJlbHNQSwECLQAUAAYACAAAACEAruNcdNABAAAC&#10;BAAADgAAAAAAAAAAAAAAAAAuAgAAZHJzL2Uyb0RvYy54bWxQSwECLQAUAAYACAAAACEAAlyrE+AA&#10;AAAKAQAADwAAAAAAAAAAAAAAAAAqBAAAZHJzL2Rvd25yZXYueG1sUEsFBgAAAAAEAAQA8wAAADcF&#10;AAAAAA==&#10;" strokecolor="black [3213]" strokeweight=".5pt">
                <v:stroke endarrow="block" joinstyle="miter"/>
              </v:shape>
            </w:pict>
          </mc:Fallback>
        </mc:AlternateContent>
      </w:r>
      <w:r w:rsidRPr="00857B74">
        <w:rPr>
          <w:rFonts w:cs="Times New Roman"/>
          <w:sz w:val="22"/>
          <w:lang w:val="en-US"/>
        </w:rPr>
        <mc:AlternateContent>
          <mc:Choice Requires="wps">
            <w:drawing>
              <wp:anchor distT="0" distB="0" distL="114300" distR="114300" simplePos="0" relativeHeight="252231680" behindDoc="0" locked="0" layoutInCell="1" allowOverlap="1" wp14:anchorId="3D682551" wp14:editId="5F6C5995">
                <wp:simplePos x="0" y="0"/>
                <wp:positionH relativeFrom="column">
                  <wp:posOffset>150495</wp:posOffset>
                </wp:positionH>
                <wp:positionV relativeFrom="paragraph">
                  <wp:posOffset>257175</wp:posOffset>
                </wp:positionV>
                <wp:extent cx="152400" cy="1590675"/>
                <wp:effectExtent l="0" t="0" r="19050" b="28575"/>
                <wp:wrapNone/>
                <wp:docPr id="151" name="Left Bracket 151"/>
                <wp:cNvGraphicFramePr/>
                <a:graphic xmlns:a="http://schemas.openxmlformats.org/drawingml/2006/main">
                  <a:graphicData uri="http://schemas.microsoft.com/office/word/2010/wordprocessingShape">
                    <wps:wsp>
                      <wps:cNvSpPr/>
                      <wps:spPr>
                        <a:xfrm>
                          <a:off x="0" y="0"/>
                          <a:ext cx="152400" cy="1590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DA83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51" o:spid="_x0000_s1026" type="#_x0000_t85" style="position:absolute;margin-left:11.85pt;margin-top:20.25pt;width:12pt;height:125.25pt;z-index:25223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N4XwIAADcFAAAOAAAAZHJzL2Uyb0RvYy54bWysVN9r2zAQfh/sfxB6X22HpF1DnJK1dAxK&#10;G9aOPquylJjJOu2kxMn++p1kOwldYWzsRdb5fn/3nWZXu8awrUJfgy15cZZzpqyEqrarkn97uv3w&#10;kTMfhK2EAatKvleeX83fv5u1bqpGsAZTKWQUxPpp60q+DsFNs8zLtWqEPwOnLCk1YCMCibjKKhQt&#10;RW9MNsrz86wFrByCVN7T35tOyecpvtZKhgetvQrMlJxqC+nEdL7EM5vPxHSFwq1r2Zch/qGKRtSW&#10;kh5C3Ygg2Abr30I1tUTwoMOZhCYDrWupUg/UTZG/6uZxLZxKvRA43h1g8v8vrLzfProlEgyt81NP&#10;19jFTmMTv1Qf2yWw9gew1C4wST+LyWicE6SSVMXkMj+/mEQ0s6O3Qx8+K2hYvJTcKB0+oZDfVUhQ&#10;ie2dD53HYBlzGhtPD6aubmtjkhDZoK4Nsq2gOYZd0Wc6saK80TM7tpFuYW9UF/Wr0qyuYuEpe2LY&#10;MaaQUtkwxDWWrKObpgoOjvmfHXv76KoS+/7G+eCRMoMNB+emtoBvZT9CoTv7AYGu7wjBC1T7JTKE&#10;jvveydua5nEnfFgKJLLTDGmBwwMd2kBbcuhvnK0Bf771P9oTB0nLWUvLU3L/YyNQcWa+WGLnZTEe&#10;x21LwnhyMSIBTzUvpxq7aa6B5lrQU+Fkukb7YIarRmieac8XMSuphJWUu+Qy4CBch26p6aWQarFI&#10;ZrRhToQ7++jkMPVItKfds0DXkzIQne9hWDQxfUXKzjbOw8JiE0DXibFHXHu8aTsT9fuXJK7/qZys&#10;ju/d/BcAAAD//wMAUEsDBBQABgAIAAAAIQCttBp34QAAAAgBAAAPAAAAZHJzL2Rvd25yZXYueG1s&#10;TI/NTsMwEITvSLyDtUhcELX7A6EhToVACFUcIgocuLnxNokar0PspoGnZznBcXZGs99kq9G1YsA+&#10;NJ40TCcKBFLpbUOVhrfXx8sbECEasqb1hBq+MMAqPz3JTGr9kV5w2MRKcAmF1GioY+xSKUNZozNh&#10;4jsk9na+dyay7Ctpe3PkctfKmVLX0pmG+ENtOryvsdxvDk7D3u+W38V8eHovnml9MSafDx+F0fr8&#10;bLy7BRFxjH9h+MVndMiZaesPZINoNczmCSc1LNQVCPYXCest35dTBTLP5P8B+Q8AAAD//wMAUEsB&#10;Ai0AFAAGAAgAAAAhALaDOJL+AAAA4QEAABMAAAAAAAAAAAAAAAAAAAAAAFtDb250ZW50X1R5cGVz&#10;XS54bWxQSwECLQAUAAYACAAAACEAOP0h/9YAAACUAQAACwAAAAAAAAAAAAAAAAAvAQAAX3JlbHMv&#10;LnJlbHNQSwECLQAUAAYACAAAACEAEEdzeF8CAAA3BQAADgAAAAAAAAAAAAAAAAAuAgAAZHJzL2Uy&#10;b0RvYy54bWxQSwECLQAUAAYACAAAACEArbQad+EAAAAIAQAADwAAAAAAAAAAAAAAAAC5BAAAZHJz&#10;L2Rvd25yZXYueG1sUEsFBgAAAAAEAAQA8wAAAMcFAAAAAA==&#10;" adj="172" strokecolor="black [3213]" strokeweight=".5pt">
                <v:stroke joinstyle="miter"/>
              </v:shape>
            </w:pict>
          </mc:Fallback>
        </mc:AlternateContent>
      </w:r>
    </w:p>
    <w:p w14:paraId="0CDCEBA0" w14:textId="156D8AD9" w:rsidR="008376D0" w:rsidRPr="00857B74" w:rsidRDefault="008376D0" w:rsidP="00857B74">
      <w:pPr>
        <w:widowControl w:val="0"/>
        <w:ind w:firstLine="709"/>
        <w:jc w:val="both"/>
        <w:rPr>
          <w:rFonts w:cs="Times New Roman"/>
          <w:sz w:val="22"/>
          <w:lang w:val="en-US"/>
        </w:rPr>
      </w:pPr>
      <w:r w:rsidRPr="00857B74">
        <w:rPr>
          <w:rFonts w:cs="Times New Roman"/>
          <w:sz w:val="22"/>
          <w:lang w:val="en-US"/>
        </w:rPr>
        <mc:AlternateContent>
          <mc:Choice Requires="wps">
            <w:drawing>
              <wp:anchor distT="0" distB="0" distL="114300" distR="114300" simplePos="0" relativeHeight="252235776" behindDoc="0" locked="0" layoutInCell="1" allowOverlap="1" wp14:anchorId="5AB59C11" wp14:editId="04312A72">
                <wp:simplePos x="0" y="0"/>
                <wp:positionH relativeFrom="column">
                  <wp:posOffset>3550920</wp:posOffset>
                </wp:positionH>
                <wp:positionV relativeFrom="paragraph">
                  <wp:posOffset>154940</wp:posOffset>
                </wp:positionV>
                <wp:extent cx="428625" cy="257175"/>
                <wp:effectExtent l="0" t="0" r="28575" b="28575"/>
                <wp:wrapNone/>
                <wp:docPr id="152" name="Rectangle 152"/>
                <wp:cNvGraphicFramePr/>
                <a:graphic xmlns:a="http://schemas.openxmlformats.org/drawingml/2006/main">
                  <a:graphicData uri="http://schemas.microsoft.com/office/word/2010/wordprocessingShape">
                    <wps:wsp>
                      <wps:cNvSpPr/>
                      <wps:spPr>
                        <a:xfrm>
                          <a:off x="0" y="0"/>
                          <a:ext cx="4286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75D93" w14:textId="77777777" w:rsidR="008376D0" w:rsidRPr="00AA76FE" w:rsidRDefault="008376D0" w:rsidP="008376D0">
                            <w:pPr>
                              <w:jc w:val="center"/>
                              <w:rPr>
                                <w:sz w:val="20"/>
                                <w:szCs w:val="20"/>
                                <w:lang w:val="en-US"/>
                              </w:rPr>
                            </w:pPr>
                            <w:r w:rsidRPr="00AA76FE">
                              <w:rPr>
                                <w:rFonts w:cs="Times New Roman"/>
                                <w:sz w:val="20"/>
                                <w:szCs w:val="20"/>
                              </w:rPr>
                              <w:t>ρ</w:t>
                            </w:r>
                            <w:r>
                              <w:rPr>
                                <w:rFonts w:cs="Times New Roman"/>
                                <w:sz w:val="20"/>
                                <w:szCs w:val="20"/>
                                <w:lang w:val="en-US"/>
                              </w:rPr>
                              <w:t>zy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B59C11" id="Rectangle 152" o:spid="_x0000_s1029" style="position:absolute;left:0;text-align:left;margin-left:279.6pt;margin-top:12.2pt;width:33.75pt;height:20.25pt;z-index:25223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KhAIAAJcFAAAOAAAAZHJzL2Uyb0RvYy54bWysVE1v2zAMvQ/YfxB0Xx17SdsFdYqgRYcB&#10;RVusHXpWZCkWIIuapMTOfv0o+SNdV+xQzAeZEskn8onkxWXXaLIXziswJc1PZpQIw6FSZlvSH083&#10;n84p8YGZimkwoqQH4enl6uOHi9YuRQE16Eo4giDGL1tb0joEu8wyz2vRMH8CVhhUSnANC7h126xy&#10;rEX0RmfFbHaateAq64AL7/H0ulfSVcKXUvBwL6UXgeiSYmwhrS6tm7hmqwu23Dpma8WHMNg7omiY&#10;MnjpBHXNAiM7p/6CahR34EGGEw5NBlIqLlIOmE0+e5XNY82sSLkgOd5ONPn/B8vv9o/2wSENrfVL&#10;j2LMopOuiX+Mj3SJrMNElugC4Xg4L85PiwUlHFXF4iw/W0Qys6OzdT58FdCQKJTU4Vskitj+1ofe&#10;dDSJd3nQqrpRWqdNfH9xpR3ZM3y5zTYfwP+w0uZdjhhj9MyOGScpHLSIeNp8F5KoCnMsUsCpGI/B&#10;MM6FCXmvqlkl+hgXM/zGKMfwEyEJMCJLzG7CHgBGyx5kxO7pGeyjq0i1PDnP/hVY7zx5pJvBhMm5&#10;UQbcWwAasxpu7u1HknpqIkuh23TITUk/R8t4soHq8OCIg763vOU3Ch/8lvnwwBw2E7YdDohwj4vU&#10;0JYUBomSGtyvt86jPdY4ailpsTlL6n/umBOU6G8Gq/9LPp/Hbk6b+eKswI17qdm81JhdcwVYRTmO&#10;IsuTGO2DHkXpoHnGObKOt6KKGY53l5QHN26uQj80cBJxsV4nM+xgy8KtebQ8gkeeY0E/dc/M2aHq&#10;A7bLHYyNzJavir+3jZ4G1rsAUqXOOPI6vAB2fyqlYVLF8fJyn6yO83T1GwAA//8DAFBLAwQUAAYA&#10;CAAAACEAMpa4uOAAAAAJAQAADwAAAGRycy9kb3ducmV2LnhtbEyPwUrEMBCG74LvEEbw5qaGbtd2&#10;my4iiggedFdwj9lm0habpDRpt76940lvM8zHP99f7hbbsxnH0Hkn4XaVAENXe925RsLH4enmDliI&#10;ymnVe4cSvjHArrq8KFWh/dm947yPDaMQFwoloY1xKDgPdYtWhZUf0NHN+NGqSOvYcD2qM4Xbnosk&#10;ybhVnaMPrRrwocX6az9ZCUejng+PL+GVGzGbvHubPs1mkvL6arnfAou4xD8YfvVJHSpyOvnJ6cB6&#10;Cet1LgiVINIUGAGZyDbATjSkOfCq5P8bVD8AAAD//wMAUEsBAi0AFAAGAAgAAAAhALaDOJL+AAAA&#10;4QEAABMAAAAAAAAAAAAAAAAAAAAAAFtDb250ZW50X1R5cGVzXS54bWxQSwECLQAUAAYACAAAACEA&#10;OP0h/9YAAACUAQAACwAAAAAAAAAAAAAAAAAvAQAAX3JlbHMvLnJlbHNQSwECLQAUAAYACAAAACEA&#10;f2UCyoQCAACXBQAADgAAAAAAAAAAAAAAAAAuAgAAZHJzL2Uyb0RvYy54bWxQSwECLQAUAAYACAAA&#10;ACEAMpa4uOAAAAAJAQAADwAAAAAAAAAAAAAAAADeBAAAZHJzL2Rvd25yZXYueG1sUEsFBgAAAAAE&#10;AAQA8wAAAOsFAAAAAA==&#10;" fillcolor="white [3212]" strokecolor="white [3212]" strokeweight="1pt">
                <v:textbox>
                  <w:txbxContent>
                    <w:p w14:paraId="38275D93" w14:textId="77777777" w:rsidR="008376D0" w:rsidRPr="00AA76FE" w:rsidRDefault="008376D0" w:rsidP="008376D0">
                      <w:pPr>
                        <w:jc w:val="center"/>
                        <w:rPr>
                          <w:sz w:val="20"/>
                          <w:szCs w:val="20"/>
                          <w:lang w:val="en-US"/>
                        </w:rPr>
                      </w:pPr>
                      <w:r w:rsidRPr="00AA76FE">
                        <w:rPr>
                          <w:rFonts w:cs="Times New Roman"/>
                          <w:sz w:val="20"/>
                          <w:szCs w:val="20"/>
                        </w:rPr>
                        <w:t>ρ</w:t>
                      </w:r>
                      <w:r>
                        <w:rPr>
                          <w:rFonts w:cs="Times New Roman"/>
                          <w:sz w:val="20"/>
                          <w:szCs w:val="20"/>
                          <w:lang w:val="en-US"/>
                        </w:rPr>
                        <w:t>zy</w:t>
                      </w:r>
                    </w:p>
                  </w:txbxContent>
                </v:textbox>
              </v:rect>
            </w:pict>
          </mc:Fallback>
        </mc:AlternateContent>
      </w:r>
      <w:r w:rsidRPr="00857B74">
        <w:rPr>
          <w:rFonts w:cs="Times New Roman"/>
          <w:sz w:val="22"/>
          <w:lang w:val="en-US"/>
        </w:rPr>
        <mc:AlternateContent>
          <mc:Choice Requires="wps">
            <w:drawing>
              <wp:anchor distT="0" distB="0" distL="114300" distR="114300" simplePos="0" relativeHeight="252233728" behindDoc="0" locked="0" layoutInCell="1" allowOverlap="1" wp14:anchorId="6D360AF6" wp14:editId="4D4F7E5F">
                <wp:simplePos x="0" y="0"/>
                <wp:positionH relativeFrom="column">
                  <wp:posOffset>1625918</wp:posOffset>
                </wp:positionH>
                <wp:positionV relativeFrom="paragraph">
                  <wp:posOffset>21272</wp:posOffset>
                </wp:positionV>
                <wp:extent cx="590550" cy="257175"/>
                <wp:effectExtent l="185737" t="23813" r="147638" b="33337"/>
                <wp:wrapNone/>
                <wp:docPr id="153" name="Rectangle 153"/>
                <wp:cNvGraphicFramePr/>
                <a:graphic xmlns:a="http://schemas.openxmlformats.org/drawingml/2006/main">
                  <a:graphicData uri="http://schemas.microsoft.com/office/word/2010/wordprocessingShape">
                    <wps:wsp>
                      <wps:cNvSpPr/>
                      <wps:spPr>
                        <a:xfrm rot="2727572">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0D5EB" w14:textId="77777777" w:rsidR="008376D0" w:rsidRPr="00AA76FE" w:rsidRDefault="008376D0" w:rsidP="008376D0">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360AF6" id="Rectangle 153" o:spid="_x0000_s1030" style="position:absolute;left:0;text-align:left;margin-left:128.05pt;margin-top:1.65pt;width:46.5pt;height:20.25pt;rotation:2979236fd;z-index:25223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f4jAIAAKUFAAAOAAAAZHJzL2Uyb0RvYy54bWysVE1v2zAMvQ/YfxB0X20H8bIGdYogRYYB&#10;RVusHXpWZCk2IIuapMTOfv0o+SNdV+xQzAdBEh+fyGeSV9ddo8hRWFeDLmh2kVIiNIey1vuC/nja&#10;fvpCifNMl0yBFgU9CUevVx8/XLVmKWZQgSqFJUii3bI1Ba28N8skcbwSDXMXYIRGowTbMI9Hu09K&#10;y1pkb1QyS9PPSQu2NBa4cA5vb3ojXUV+KQX391I64YkqKMbm42rjugtrsrpiy71lpqr5EAZ7RxQN&#10;qzU+OlHdMM/IwdZ/UTU1t+BA+gsOTQJS1lzEHDCbLH2VzWPFjIi5oDjOTDK5/0fL746P5sGiDK1x&#10;S4fbkEUnbUMsoFqzxWyRL2YxN4yWdFG60ySd6DzheJlfpnmOAnM0zfJFtsiDtElPFSiNdf6rgIaE&#10;TUEt/plIyo63zvfQERLgDlRdbmul4iFUg9goS44M/+Nunw3kf6CUfpcjxhg8k3P+cedPSgQ+pb8L&#10;SeoSc+xViKV5DoZxLrTPYi6uYqXoY8xT/MYox/CjIJEwMEvMbuIeCEZkTzJy9/IM+OAqYmVPzmn/&#10;+r+cJ4/4Mmg/OTe1BvsWgcKshpd7/ChSL01QyXe7DrUp6Dwgw80OytOD7WsHy8EZvq3xh98y5x+Y&#10;xdbCSxwX/h4XqaAtKAw7Siqwv966D3iseLRS0mKrFtT9PDArKFHfNPbCZTafh96OhzlWKx7sS8vu&#10;pUUfmg1gFWUxurgNeK/GrbTQPONUWYdX0cQ0x7cLyr0dDxvfjxCcS1ys1xGG/WyYv9WPhgfyoHMo&#10;6KfumVkzVL3HdrmDsa3Z8lXx99jgqWF98CDr2BlnXYc/gLMgltIwt8KweXmOqPN0Xf0GAAD//wMA&#10;UEsDBBQABgAIAAAAIQBTypei3wAAAAoBAAAPAAAAZHJzL2Rvd25yZXYueG1sTI9BU8IwEIXvzvgf&#10;MuuMN0gaHKmlW0ZUDnIT4R6apak2SW0C1H9vPOlxZ79573vlcrQdO9MQWu8QsqkARq72unUNwu59&#10;PcmBhaicVp13hPBNAZbV9VWpCu0v7o3O29iwFOJCoRBMjH3BeagNWRWmvieXfkc/WBXTOTRcD+qS&#10;wm3HpRD33KrWpQajenoyVH9uTxZBrU32dSd2z5uPFX/Zv66yec73iLc34+MCWKQx/sHwq5/UoUpO&#10;B39yOrAOQeZyllCEiZQPwBIxkzKNOSDMRQa8Kvn/CdUPAAAA//8DAFBLAQItABQABgAIAAAAIQC2&#10;gziS/gAAAOEBAAATAAAAAAAAAAAAAAAAAAAAAABbQ29udGVudF9UeXBlc10ueG1sUEsBAi0AFAAG&#10;AAgAAAAhADj9If/WAAAAlAEAAAsAAAAAAAAAAAAAAAAALwEAAF9yZWxzLy5yZWxzUEsBAi0AFAAG&#10;AAgAAAAhAHEK1/iMAgAApQUAAA4AAAAAAAAAAAAAAAAALgIAAGRycy9lMm9Eb2MueG1sUEsBAi0A&#10;FAAGAAgAAAAhAFPKl6LfAAAACgEAAA8AAAAAAAAAAAAAAAAA5gQAAGRycy9kb3ducmV2LnhtbFBL&#10;BQYAAAAABAAEAPMAAADyBQAAAAA=&#10;" fillcolor="white [3212]" strokecolor="white [3212]" strokeweight="1pt">
                <v:textbox>
                  <w:txbxContent>
                    <w:p w14:paraId="2E70D5EB" w14:textId="77777777" w:rsidR="008376D0" w:rsidRPr="00AA76FE" w:rsidRDefault="008376D0" w:rsidP="008376D0">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1</w:t>
                      </w:r>
                    </w:p>
                  </w:txbxContent>
                </v:textbox>
              </v:rect>
            </w:pict>
          </mc:Fallback>
        </mc:AlternateContent>
      </w:r>
      <w:r w:rsidRPr="00857B74">
        <w:rPr>
          <w:rFonts w:cs="Times New Roman"/>
          <w:sz w:val="22"/>
          <w:lang w:val="en-US"/>
        </w:rPr>
        <mc:AlternateContent>
          <mc:Choice Requires="wps">
            <w:drawing>
              <wp:anchor distT="0" distB="0" distL="114300" distR="114300" simplePos="0" relativeHeight="252236800" behindDoc="0" locked="0" layoutInCell="1" allowOverlap="1" wp14:anchorId="7DAFD7DA" wp14:editId="5DF8C220">
                <wp:simplePos x="0" y="0"/>
                <wp:positionH relativeFrom="column">
                  <wp:posOffset>2122170</wp:posOffset>
                </wp:positionH>
                <wp:positionV relativeFrom="paragraph">
                  <wp:posOffset>46990</wp:posOffset>
                </wp:positionV>
                <wp:extent cx="295275" cy="285750"/>
                <wp:effectExtent l="0" t="0" r="28575" b="19050"/>
                <wp:wrapNone/>
                <wp:docPr id="154" name="Rectangle 154"/>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00BCA" w14:textId="77777777" w:rsidR="008376D0" w:rsidRPr="00AA76FE" w:rsidRDefault="008376D0" w:rsidP="008376D0">
                            <w:pPr>
                              <w:jc w:val="center"/>
                              <w:rPr>
                                <w:rFonts w:cs="Times New Roman"/>
                                <w:sz w:val="28"/>
                                <w:szCs w:val="28"/>
                              </w:rPr>
                            </w:pPr>
                            <w:r w:rsidRPr="00AA76FE">
                              <w:rPr>
                                <w:rFonts w:cs="Times New Roman"/>
                                <w:sz w:val="28"/>
                                <w:szCs w:val="28"/>
                              </w:rPr>
                              <w:t>ε</w:t>
                            </w:r>
                          </w:p>
                          <w:p w14:paraId="2A2114EF" w14:textId="77777777" w:rsidR="008376D0" w:rsidRPr="00AA76FE" w:rsidRDefault="008376D0" w:rsidP="008376D0">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FD7DA" id="Rectangle 154" o:spid="_x0000_s1031" style="position:absolute;left:0;text-align:left;margin-left:167.1pt;margin-top:3.7pt;width:23.25pt;height:2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JuhQIAAJcFAAAOAAAAZHJzL2Uyb0RvYy54bWysVE1v2zAMvQ/YfxB0X50E9doGdYqgRYcB&#10;RVesHXpWZCk2IIsapcTOfv0o+SNdV+xQzAdZEslH8onk5VXXGLZX6GuwBZ+fzDhTVkJZ223Bfzzd&#10;fjrnzAdhS2HAqoIflOdXq48fLlu3VAuowJQKGYFYv2xdwasQ3DLLvKxUI/wJOGVJqAEbEeiI26xE&#10;0RJ6Y7LFbPY5awFLhyCV93R70wv5KuFrrWT4prVXgZmCU2whrZjWTVyz1aVYblG4qpZDGOIdUTSi&#10;tuR0groRQbAd1n9BNbVE8KDDiYQmA61rqVIOlM189iqbx0o4lXIhcrybaPL/D1be7x/dAxINrfNL&#10;T9uYRaexiX+Kj3WJrMNEluoCk3S5uMgXZzlnkkSL8/wsT2RmR2OHPnxR0LC4KTjSWySKxP7OB3JI&#10;qqNK9OXB1OVtbUw6xPdX1wbZXtDLbbbz+FJk8YeWse8yJJhomR0zTrtwMCriGftdaVaXMccUcCrG&#10;YzBCSmXDvBdVolR9jPmMvjHKMfwUcwKMyJqym7AHgFGzBxmx+2QH/WiqUi1PxrN/BdYbTxbJM9gw&#10;GTe1BXwLwFBWg+defySppyayFLpNR9wUPI+a8WYD5eEBGULfW97J25oe/E748CCQmonajgZE+EaL&#10;NtAWHIYdZxXgr7fuoz7VOEk5a6k5C+5/7gQqzsxXS9V/MT89jd2cDqf52YIO+FKyeSmxu+YaqIrm&#10;NIqcTNuoH8y41QjNM82RdfRKImEl+S64DDgerkM/NGgSSbVeJzXqYCfCnX10MoJHnmNBP3XPAt1Q&#10;9YHa5R7GRhbLV8Xf60ZLC+tdAF2nzjjyOrwAdX8qpWFSxfHy8py0jvN09RsAAP//AwBQSwMEFAAG&#10;AAgAAAAhABNmoBrfAAAACAEAAA8AAABkcnMvZG93bnJldi54bWxMj0FPhDAUhO8m/ofmmXhzi4Cy&#10;izw2xmiMiQfdNXGPb+EViLQltLD4760nPU5mMvNNsV10L2YeXWcNwvUqAsGmsnVnGoSP/dPVGoTz&#10;ZGrqrWGEb3awLc/PCsprezLvPO98I0KJcTkhtN4PuZSualmTW9mBTfCUHTX5IMdG1iOdQrnuZRxF&#10;t1JTZ8JCSwM/tFx97SaNcFD0vH98ca9SxbPadG/Tp8omxMuL5f4OhOfF/4XhFz+gQxmYjnYytRM9&#10;QpKkcYgiZCmI4CfrKANxRLiJU5BlIf8fKH8AAAD//wMAUEsBAi0AFAAGAAgAAAAhALaDOJL+AAAA&#10;4QEAABMAAAAAAAAAAAAAAAAAAAAAAFtDb250ZW50X1R5cGVzXS54bWxQSwECLQAUAAYACAAAACEA&#10;OP0h/9YAAACUAQAACwAAAAAAAAAAAAAAAAAvAQAAX3JlbHMvLnJlbHNQSwECLQAUAAYACAAAACEA&#10;F7SCboUCAACXBQAADgAAAAAAAAAAAAAAAAAuAgAAZHJzL2Uyb0RvYy54bWxQSwECLQAUAAYACAAA&#10;ACEAE2agGt8AAAAIAQAADwAAAAAAAAAAAAAAAADfBAAAZHJzL2Rvd25yZXYueG1sUEsFBgAAAAAE&#10;AAQA8wAAAOsFAAAAAA==&#10;" fillcolor="white [3212]" strokecolor="white [3212]" strokeweight="1pt">
                <v:textbox>
                  <w:txbxContent>
                    <w:p w14:paraId="4D900BCA" w14:textId="77777777" w:rsidR="008376D0" w:rsidRPr="00AA76FE" w:rsidRDefault="008376D0" w:rsidP="008376D0">
                      <w:pPr>
                        <w:jc w:val="center"/>
                        <w:rPr>
                          <w:rFonts w:cs="Times New Roman"/>
                          <w:sz w:val="28"/>
                          <w:szCs w:val="28"/>
                        </w:rPr>
                      </w:pPr>
                      <w:r w:rsidRPr="00AA76FE">
                        <w:rPr>
                          <w:rFonts w:cs="Times New Roman"/>
                          <w:sz w:val="28"/>
                          <w:szCs w:val="28"/>
                        </w:rPr>
                        <w:t>ε</w:t>
                      </w:r>
                    </w:p>
                    <w:p w14:paraId="2A2114EF" w14:textId="77777777" w:rsidR="008376D0" w:rsidRPr="00AA76FE" w:rsidRDefault="008376D0" w:rsidP="008376D0">
                      <w:pPr>
                        <w:jc w:val="center"/>
                        <w:rPr>
                          <w:sz w:val="28"/>
                          <w:szCs w:val="28"/>
                          <w:lang w:val="en-US"/>
                        </w:rPr>
                      </w:pPr>
                      <w:r w:rsidRPr="00AA76FE">
                        <w:rPr>
                          <w:rFonts w:cs="Times New Roman"/>
                          <w:sz w:val="28"/>
                          <w:szCs w:val="28"/>
                          <w:lang w:val="en-US"/>
                        </w:rPr>
                        <w:t xml:space="preserve"> </w:t>
                      </w:r>
                    </w:p>
                  </w:txbxContent>
                </v:textbox>
              </v:rect>
            </w:pict>
          </mc:Fallback>
        </mc:AlternateContent>
      </w:r>
      <w:r w:rsidRPr="00857B74">
        <w:rPr>
          <w:rFonts w:cs="Times New Roman"/>
          <w:sz w:val="22"/>
          <w:lang w:val="en-US"/>
        </w:rPr>
        <mc:AlternateContent>
          <mc:Choice Requires="wps">
            <w:drawing>
              <wp:anchor distT="0" distB="0" distL="114300" distR="114300" simplePos="0" relativeHeight="252229632" behindDoc="0" locked="0" layoutInCell="1" allowOverlap="1" wp14:anchorId="3C2F5281" wp14:editId="3F803D93">
                <wp:simplePos x="0" y="0"/>
                <wp:positionH relativeFrom="column">
                  <wp:posOffset>1493520</wp:posOffset>
                </wp:positionH>
                <wp:positionV relativeFrom="paragraph">
                  <wp:posOffset>695960</wp:posOffset>
                </wp:positionV>
                <wp:extent cx="752475" cy="647700"/>
                <wp:effectExtent l="0" t="38100" r="47625" b="19050"/>
                <wp:wrapNone/>
                <wp:docPr id="157" name="Straight Arrow Connector 157"/>
                <wp:cNvGraphicFramePr/>
                <a:graphic xmlns:a="http://schemas.openxmlformats.org/drawingml/2006/main">
                  <a:graphicData uri="http://schemas.microsoft.com/office/word/2010/wordprocessingShape">
                    <wps:wsp>
                      <wps:cNvCnPr/>
                      <wps:spPr>
                        <a:xfrm flipV="1">
                          <a:off x="0" y="0"/>
                          <a:ext cx="75247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970BEF" id="_x0000_t32" coordsize="21600,21600" o:spt="32" o:oned="t" path="m,l21600,21600e" filled="f">
                <v:path arrowok="t" fillok="f" o:connecttype="none"/>
                <o:lock v:ext="edit" shapetype="t"/>
              </v:shapetype>
              <v:shape id="Straight Arrow Connector 157" o:spid="_x0000_s1026" type="#_x0000_t32" style="position:absolute;margin-left:117.6pt;margin-top:54.8pt;width:59.25pt;height:51pt;flip:y;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45W2AEAAAwEAAAOAAAAZHJzL2Uyb0RvYy54bWysU8tu2zAQvBfoPxC815KNJC4Eyzk4TS9F&#10;G7Rp7wy1lAhQJEFuLenvu6RsuS8ESNELwcfO7M7scnc79oYdIUTtbM3Xq5IzsNI12rY1//p4/+Yt&#10;ZxGFbYRxFmo+QeS3+9evdoOvYOM6ZxoIjEhsrAZf8w7RV0URZQe9iCvnwdKjcqEXSMfQFk0QA7H3&#10;ptiU5U0xuND44CTESLd38yPfZ36lQOInpSIgMzWn2jCvIa9PaS32O1G1QfhOy1MZ4h+q6IW2lHSh&#10;uhMo2Peg/6DqtQwuOoUr6frCKaUlZA2kZl3+puZLJzxkLWRO9ItN8f/Ryo/Hg30IZMPgYxX9Q0gq&#10;RhV6poz236inWRdVysZs27TYBiMySZfb683V9pozSU83V9ttmW0tZppE50PE9+B6ljY1jxiEbjs8&#10;OGupQS7MKcTxQ0QqhIBnQAIbm9bojG7utTH5kKYDDiawo6C+4rhOfSTcL1EotHlnG4aTp8HDoIVt&#10;DZwiE2txkZx3OBmYM34GxXRD0ubK8jRe8gkpweI5p7EUnWCKqluAZXbtWeApPkEhT+pLwAsiZ3YW&#10;F3CvrQt/y36xSc3xZwdm3cmCJ9dMeRiyNTRy2dXT90gz/fM5wy+feP8DAAD//wMAUEsDBBQABgAI&#10;AAAAIQBptsPg4QAAAAsBAAAPAAAAZHJzL2Rvd25yZXYueG1sTI/LTsMwEEX3SPyDNUjsqPNQ0xLi&#10;VDzULpBYNBCJpRs7cUQ8jmKnDX/PsILl6Fzde6bYLXZgZz353qGAeBUB09g41WMn4ON9f7cF5oNE&#10;JQeHWsC39rArr68KmSt3waM+V6FjVII+lwJMCGPOuW+MttKv3KiRWOsmKwOdU8fVJC9UbgeeRFHG&#10;reyRFowc9bPRzVc1Wxp5fas27ec+xflle6jb+ulg6qMQtzfL4wOwoJfwF4ZffVKHkpxObkbl2SAg&#10;SdcJRQlE9xkwSqTrdAPsRCiOM+Blwf//UP4AAAD//wMAUEsBAi0AFAAGAAgAAAAhALaDOJL+AAAA&#10;4QEAABMAAAAAAAAAAAAAAAAAAAAAAFtDb250ZW50X1R5cGVzXS54bWxQSwECLQAUAAYACAAAACEA&#10;OP0h/9YAAACUAQAACwAAAAAAAAAAAAAAAAAvAQAAX3JlbHMvLnJlbHNQSwECLQAUAAYACAAAACEA&#10;2NOOVtgBAAAMBAAADgAAAAAAAAAAAAAAAAAuAgAAZHJzL2Uyb0RvYy54bWxQSwECLQAUAAYACAAA&#10;ACEAabbD4OEAAAALAQAADwAAAAAAAAAAAAAAAAAyBAAAZHJzL2Rvd25yZXYueG1sUEsFBgAAAAAE&#10;AAQA8wAAAEAFAAAAAA==&#10;" strokecolor="black [3213]" strokeweight=".5pt">
                <v:stroke endarrow="block" joinstyle="miter"/>
              </v:shape>
            </w:pict>
          </mc:Fallback>
        </mc:AlternateContent>
      </w:r>
    </w:p>
    <w:p w14:paraId="12480D21" w14:textId="2BDE7F12" w:rsidR="008376D0" w:rsidRPr="00857B74" w:rsidRDefault="00EA644B" w:rsidP="00857B74">
      <w:pPr>
        <w:widowControl w:val="0"/>
        <w:ind w:firstLine="709"/>
        <w:jc w:val="both"/>
        <w:rPr>
          <w:rFonts w:cs="Times New Roman"/>
          <w:sz w:val="22"/>
          <w:lang w:val="en-US"/>
        </w:rPr>
      </w:pPr>
      <w:r w:rsidRPr="00857B74">
        <w:rPr>
          <w:rFonts w:cs="Times New Roman"/>
          <w:sz w:val="22"/>
          <w:lang w:val="en-US"/>
        </w:rPr>
        <mc:AlternateContent>
          <mc:Choice Requires="wps">
            <w:drawing>
              <wp:anchor distT="0" distB="0" distL="114300" distR="114300" simplePos="0" relativeHeight="252239872" behindDoc="0" locked="0" layoutInCell="1" allowOverlap="1" wp14:anchorId="1D3DED78" wp14:editId="0DF3F146">
                <wp:simplePos x="0" y="0"/>
                <wp:positionH relativeFrom="column">
                  <wp:posOffset>3874770</wp:posOffset>
                </wp:positionH>
                <wp:positionV relativeFrom="paragraph">
                  <wp:posOffset>12700</wp:posOffset>
                </wp:positionV>
                <wp:extent cx="0" cy="457200"/>
                <wp:effectExtent l="76200" t="0" r="57150" b="57150"/>
                <wp:wrapNone/>
                <wp:docPr id="158" name="Straight Arrow Connector 158"/>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F4A4AF1" id="Straight Arrow Connector 158" o:spid="_x0000_s1026" type="#_x0000_t32" style="position:absolute;margin-left:305.1pt;margin-top:1pt;width:0;height:36pt;z-index:25223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UGxwEAAP0DAAAOAAAAZHJzL2Uyb0RvYy54bWysU8uO3CAQvEfKPyDuGXtWeckazx5ms7lE&#10;ySqPD2BxYyMBjaAztv8+gGfsvBQpUS7YQFdXV3VzuJ2sYWcIUaNr+X5XcwZOYqdd3/Ivn++fveYs&#10;knCdMOig5TNEfnt8+uQw+gZucEDTQWApiYvN6Fs+EPmmqqIcwIq4Qw8uXSoMVlDahr7qghhTdmuq&#10;m7p+WY0YOh9QQozp9G655MeSXymQ9EGpCMRMy1NtVNZQ1se8VseDaPog/KDlpQzxD1VYoV0iXVPd&#10;CRLsa9C/pLJaBoyoaCfRVqiUllA0JDX7+ic1nwbhoWhJ5kS/2hT/X1r5/nxyDyHZMPrYRP8QsopJ&#10;BZu/qT42FbPm1SyYiMnlUKbT5y9epT5kH6sN50Okt4CW5Z+WRwpC9wOd0LnUEQz74pU4v4u0AK+A&#10;TGpcXiMa3d1rY8omjwOcTGBnkRpJ0/5C+EMUCW3euI7R7NOkUdDC9QYukTlrtWksfzQbWBg/gmK6&#10;S6qWysr4bXxCSnB05TQuRWeYStWtwLpI+iPwEp+hUEbzb8ArojCjoxVstcPwO/bNJrXEXx1YdGcL&#10;HrGbS/eLNWnGShsv7yEP8ff7At9e7fEbAAAA//8DAFBLAwQUAAYACAAAACEAg/dvHtwAAAAIAQAA&#10;DwAAAGRycy9kb3ducmV2LnhtbEyP3UrDQBSE7wXfYTmCd3Y3QarGnJQiFIoitNUH2GSPSXB/Ynbb&#10;Jm/vES/0cphh5ptyNTkrTjTGPniEbKFAkG+C6X2L8P62ubkHEZP2RtvgCWGmCKvq8qLUhQlnv6fT&#10;IbWCS3wsNEKX0lBIGZuOnI6LMJBn7yOMTieWYyvNqM9c7qzMlVpKp3vPC50e6Kmj5vNwdAgP26Gt&#10;7e7lOftS42bb7+bXaT0jXl9N60cQiab0F4YffEaHipnqcPQmCouwzFTOUYScL7H/q2uEu1sFsirl&#10;/wPVNwAAAP//AwBQSwECLQAUAAYACAAAACEAtoM4kv4AAADhAQAAEwAAAAAAAAAAAAAAAAAAAAAA&#10;W0NvbnRlbnRfVHlwZXNdLnhtbFBLAQItABQABgAIAAAAIQA4/SH/1gAAAJQBAAALAAAAAAAAAAAA&#10;AAAAAC8BAABfcmVscy8ucmVsc1BLAQItABQABgAIAAAAIQDVsJUGxwEAAP0DAAAOAAAAAAAAAAAA&#10;AAAAAC4CAABkcnMvZTJvRG9jLnhtbFBLAQItABQABgAIAAAAIQCD928e3AAAAAgBAAAPAAAAAAAA&#10;AAAAAAAAACEEAABkcnMvZG93bnJldi54bWxQSwUGAAAAAAQABADzAAAAKgUAAAAA&#10;" strokecolor="black [3213]" strokeweight=".5pt">
                <v:stroke endarrow="block" joinstyle="miter"/>
              </v:shape>
            </w:pict>
          </mc:Fallback>
        </mc:AlternateContent>
      </w:r>
      <w:r w:rsidRPr="00857B74">
        <w:rPr>
          <w:rFonts w:cs="Times New Roman"/>
          <w:sz w:val="22"/>
          <w:lang w:val="en-US"/>
        </w:rPr>
        <mc:AlternateContent>
          <mc:Choice Requires="wps">
            <w:drawing>
              <wp:anchor distT="0" distB="0" distL="114300" distR="114300" simplePos="0" relativeHeight="252227584" behindDoc="0" locked="0" layoutInCell="1" allowOverlap="1" wp14:anchorId="3890313D" wp14:editId="1D6A3478">
                <wp:simplePos x="0" y="0"/>
                <wp:positionH relativeFrom="column">
                  <wp:posOffset>3893821</wp:posOffset>
                </wp:positionH>
                <wp:positionV relativeFrom="paragraph">
                  <wp:posOffset>13335</wp:posOffset>
                </wp:positionV>
                <wp:extent cx="1409700" cy="962025"/>
                <wp:effectExtent l="0" t="0" r="19050" b="28575"/>
                <wp:wrapNone/>
                <wp:docPr id="165" name="Oval 165"/>
                <wp:cNvGraphicFramePr/>
                <a:graphic xmlns:a="http://schemas.openxmlformats.org/drawingml/2006/main">
                  <a:graphicData uri="http://schemas.microsoft.com/office/word/2010/wordprocessingShape">
                    <wps:wsp>
                      <wps:cNvSpPr/>
                      <wps:spPr>
                        <a:xfrm>
                          <a:off x="0" y="0"/>
                          <a:ext cx="1409700" cy="9620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E660A" w14:textId="77777777" w:rsidR="00EA644B" w:rsidRDefault="00EA644B" w:rsidP="008376D0">
                            <w:pPr>
                              <w:jc w:val="center"/>
                              <w:rPr>
                                <w:sz w:val="20"/>
                                <w:szCs w:val="20"/>
                                <w:lang w:val="en-US"/>
                              </w:rPr>
                            </w:pPr>
                            <w:r>
                              <w:rPr>
                                <w:sz w:val="20"/>
                                <w:szCs w:val="20"/>
                                <w:lang w:val="en-US"/>
                              </w:rPr>
                              <w:t>Minat Mahasiwa Mereferensikan</w:t>
                            </w:r>
                          </w:p>
                          <w:p w14:paraId="68E37C9D" w14:textId="508B56BC" w:rsidR="008376D0" w:rsidRPr="00146201" w:rsidRDefault="00EA644B" w:rsidP="008376D0">
                            <w:pPr>
                              <w:jc w:val="center"/>
                              <w:rPr>
                                <w:sz w:val="20"/>
                                <w:szCs w:val="20"/>
                                <w:lang w:val="en-US"/>
                              </w:rPr>
                            </w:pPr>
                            <w:r>
                              <w:rPr>
                                <w:sz w:val="20"/>
                                <w:szCs w:val="20"/>
                                <w:lang w:val="en-US"/>
                              </w:rPr>
                              <w:t>Kampus</w:t>
                            </w:r>
                            <w:r w:rsidR="008376D0">
                              <w:rPr>
                                <w:sz w:val="20"/>
                                <w:szCs w:val="20"/>
                                <w:lang w:val="en-US"/>
                              </w:rPr>
                              <w:t xml:space="preserve"> </w:t>
                            </w:r>
                            <w:r w:rsidR="008376D0" w:rsidRPr="00146201">
                              <w:rPr>
                                <w:sz w:val="20"/>
                                <w:szCs w:val="20"/>
                                <w:lang w:val="en-US"/>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0313D" id="Oval 165" o:spid="_x0000_s1032" style="position:absolute;left:0;text-align:left;margin-left:306.6pt;margin-top:1.05pt;width:111pt;height:75.7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2iQIAAJsFAAAOAAAAZHJzL2Uyb0RvYy54bWysVE1v2zAMvQ/YfxB0X20HabsEdYqgRYcB&#10;RVu0HXpWZCkWIIuapMTOfv0o+SPdWmzAsBwUUiSfyGeSF5ddo8leOK/AlLQ4ySkRhkOlzLak355v&#10;Pn2mxAdmKqbBiJIehKeXq48fLlq7FDOoQVfCEQQxftnaktYh2GWWeV6LhvkTsMKgUYJrWEDVbbPK&#10;sRbRG53N8vwsa8FV1gEX3uPtdW+kq4QvpeDhXkovAtElxdxCOl06N/HMVhdsuXXM1ooPabB/yKJh&#10;yuCjE9Q1C4zsnHoD1SjuwIMMJxyaDKRUXKQasJoi/62ap5pZkWpBcrydaPL/D5bf7Z/sg0MaWuuX&#10;HsVYRSddE/8xP9Ilsg4TWaILhONlMc8X5zlyytG2OJvls9PIZnaMts6HLwIaEoWSCq2V9bEetmT7&#10;Wx9679ErXnvQqrpRWicl9oC40o7sGX69zbYY8H/x0uZvgaF7JxDTjJHZseokhYMWEU+bRyGJqrDO&#10;WUo4NeQxGca5MKHoTTWrRJ/jaY6/Mcsx/cRJAozIEqubsAeA0bMHGbF7egb/GCpSP0/B+Z8S64On&#10;iPQymDAFN8qAew9AY1XDy73/SFJPTWQpdJsOuSnpWfSMNxuoDg+OOOjny1t+o/Cb3zIfHpjDgcI2&#10;wSUR7vGQGtqSwiBRUoP78d599Mc+RyslLQ5oSf33HXOCEv3V4AQsivk8TnRS5qfnM1Tca8vmtcXs&#10;mivALipwHVmexOgf9ChKB80L7pJ1fBVNzHB8u6Q8uFG5Cv3iwG3ExXqd3HCKLQu35snyCB55jg39&#10;3L0wZ4fGDzgydzAO85vm731jpIH1LoBUaTKOvA5fADdAaqVhW8UV81pPXseduvoJAAD//wMAUEsD&#10;BBQABgAIAAAAIQBR8EoP3QAAAAkBAAAPAAAAZHJzL2Rvd25yZXYueG1sTI/LTsMwEEX3SPyDNUjs&#10;qPOgUZXGqRAiWwSlgi6deJoE/Ihi58HfM6xgeXWP7pwpDqvRbMbR984KiDcRMLSNU71tBZzeqrsd&#10;MB+kVVI7iwK+0cOhvL4qZK7cYl9xPoaW0Yj1uRTQhTDknPumQyP9xg1oqbu40chAcWy5GuVC40bz&#10;JIoybmRv6UInB3zssPk6TkZA9ekvyXN1mt+HelL6aTl/vLT3QtzerA97YAHX8AfDrz6pQ0lOtZus&#10;8kwLyOI0IVRAEgOjfpduKdcEbtMMeFnw/x+UPwAAAP//AwBQSwECLQAUAAYACAAAACEAtoM4kv4A&#10;AADhAQAAEwAAAAAAAAAAAAAAAAAAAAAAW0NvbnRlbnRfVHlwZXNdLnhtbFBLAQItABQABgAIAAAA&#10;IQA4/SH/1gAAAJQBAAALAAAAAAAAAAAAAAAAAC8BAABfcmVscy8ucmVsc1BLAQItABQABgAIAAAA&#10;IQA4Hs/2iQIAAJsFAAAOAAAAAAAAAAAAAAAAAC4CAABkcnMvZTJvRG9jLnhtbFBLAQItABQABgAI&#10;AAAAIQBR8EoP3QAAAAkBAAAPAAAAAAAAAAAAAAAAAOMEAABkcnMvZG93bnJldi54bWxQSwUGAAAA&#10;AAQABADzAAAA7QUAAAAA&#10;" fillcolor="white [3212]" strokecolor="black [3213]" strokeweight="1pt">
                <v:stroke joinstyle="miter"/>
                <v:textbox>
                  <w:txbxContent>
                    <w:p w14:paraId="301E660A" w14:textId="77777777" w:rsidR="00EA644B" w:rsidRDefault="00EA644B" w:rsidP="008376D0">
                      <w:pPr>
                        <w:jc w:val="center"/>
                        <w:rPr>
                          <w:sz w:val="20"/>
                          <w:szCs w:val="20"/>
                          <w:lang w:val="en-US"/>
                        </w:rPr>
                      </w:pPr>
                      <w:r>
                        <w:rPr>
                          <w:sz w:val="20"/>
                          <w:szCs w:val="20"/>
                          <w:lang w:val="en-US"/>
                        </w:rPr>
                        <w:t>Minat Mahasiwa Mereferensikan</w:t>
                      </w:r>
                    </w:p>
                    <w:p w14:paraId="68E37C9D" w14:textId="508B56BC" w:rsidR="008376D0" w:rsidRPr="00146201" w:rsidRDefault="00EA644B" w:rsidP="008376D0">
                      <w:pPr>
                        <w:jc w:val="center"/>
                        <w:rPr>
                          <w:sz w:val="20"/>
                          <w:szCs w:val="20"/>
                          <w:lang w:val="en-US"/>
                        </w:rPr>
                      </w:pPr>
                      <w:r>
                        <w:rPr>
                          <w:sz w:val="20"/>
                          <w:szCs w:val="20"/>
                          <w:lang w:val="en-US"/>
                        </w:rPr>
                        <w:t>Kampus</w:t>
                      </w:r>
                      <w:r w:rsidR="008376D0">
                        <w:rPr>
                          <w:sz w:val="20"/>
                          <w:szCs w:val="20"/>
                          <w:lang w:val="en-US"/>
                        </w:rPr>
                        <w:t xml:space="preserve"> </w:t>
                      </w:r>
                      <w:r w:rsidR="008376D0" w:rsidRPr="00146201">
                        <w:rPr>
                          <w:sz w:val="20"/>
                          <w:szCs w:val="20"/>
                          <w:lang w:val="en-US"/>
                        </w:rPr>
                        <w:t>(Z)</w:t>
                      </w:r>
                    </w:p>
                  </w:txbxContent>
                </v:textbox>
              </v:oval>
            </w:pict>
          </mc:Fallback>
        </mc:AlternateContent>
      </w:r>
      <w:r w:rsidRPr="00857B74">
        <w:rPr>
          <w:rFonts w:cs="Times New Roman"/>
          <w:sz w:val="22"/>
          <w:lang w:val="en-US"/>
        </w:rPr>
        <mc:AlternateContent>
          <mc:Choice Requires="wps">
            <w:drawing>
              <wp:anchor distT="0" distB="0" distL="114300" distR="114300" simplePos="0" relativeHeight="252226560" behindDoc="0" locked="0" layoutInCell="1" allowOverlap="1" wp14:anchorId="2B3C3040" wp14:editId="0E822C24">
                <wp:simplePos x="0" y="0"/>
                <wp:positionH relativeFrom="column">
                  <wp:posOffset>2245994</wp:posOffset>
                </wp:positionH>
                <wp:positionV relativeFrom="paragraph">
                  <wp:posOffset>118110</wp:posOffset>
                </wp:positionV>
                <wp:extent cx="1152525" cy="885825"/>
                <wp:effectExtent l="0" t="0" r="28575" b="28575"/>
                <wp:wrapNone/>
                <wp:docPr id="155" name="Oval 155"/>
                <wp:cNvGraphicFramePr/>
                <a:graphic xmlns:a="http://schemas.openxmlformats.org/drawingml/2006/main">
                  <a:graphicData uri="http://schemas.microsoft.com/office/word/2010/wordprocessingShape">
                    <wps:wsp>
                      <wps:cNvSpPr/>
                      <wps:spPr>
                        <a:xfrm>
                          <a:off x="0" y="0"/>
                          <a:ext cx="1152525" cy="885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11230" w14:textId="4C98A957" w:rsidR="008376D0" w:rsidRPr="00146201" w:rsidRDefault="00EA644B" w:rsidP="008376D0">
                            <w:pPr>
                              <w:jc w:val="center"/>
                              <w:rPr>
                                <w:sz w:val="20"/>
                                <w:szCs w:val="20"/>
                                <w:lang w:val="en-US"/>
                              </w:rPr>
                            </w:pPr>
                            <w:r>
                              <w:rPr>
                                <w:sz w:val="20"/>
                                <w:szCs w:val="20"/>
                                <w:lang w:val="en-US"/>
                              </w:rPr>
                              <w:t>Kepuasan Mahasiswa</w:t>
                            </w:r>
                            <w:r w:rsidR="008376D0" w:rsidRPr="00146201">
                              <w:rPr>
                                <w:sz w:val="20"/>
                                <w:szCs w:val="20"/>
                                <w:lang w:val="en-US"/>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C3040" id="Oval 155" o:spid="_x0000_s1033" style="position:absolute;left:0;text-align:left;margin-left:176.85pt;margin-top:9.3pt;width:90.75pt;height:69.7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EFhwIAAJsFAAAOAAAAZHJzL2Uyb0RvYy54bWysVG1rGzEM/j7YfzD+vl4uJGsWeimhJWNQ&#10;2rJ29LPjs3MGn+XZTu6yXz/Z95JuDRuMJeCTLemx9FjS1XVba3IQziswBc0vJpQIw6FUZlfQb8+b&#10;DwtKfGCmZBqMKOhReHq9ev/uqrFLMYUKdCkcQRDjl40taBWCXWaZ55Womb8AKwwqJbiaBdy6XVY6&#10;1iB6rbPpZPIxa8CV1gEX3uPpbaekq4QvpeDhQUovAtEFxdhCWl1at3HNVldsuXPMVor3YbB/iKJm&#10;yuClI9QtC4zsnXoDVSvuwIMMFxzqDKRUXKQcMJt88ls2TxWzIuWC5Hg70uT/Hyy/PzzZR4c0NNYv&#10;PYoxi1a6On4xPtImso4jWaINhONhns+n+KeEo26xmC9QRpjs5G2dD58F1CQKBRVaK+tjPmzJDnc+&#10;dNaDVTz2oFW5UVqnTawBcaMdOTB8ve0u7/F/sdLmb46hPeOIYUbP7JR1ksJRi4inzVchiSoxz2kK&#10;OBXkKRjGuTAh71QVK0UX43yCvyHKIfzESQKMyBKzG7F7gMGyAxmwO3p6++gqUj2PzpM/BdY5jx7p&#10;ZjBhdK6VAXcOQGNW/c2d/UBSR01kKbTbFrkp6GW0jCdbKI+Pjjjo+stbvlH45nfMh0fmsKGw9XBI&#10;hAdcpIamoNBLlFTgfpw7j/ZY56ilpMEGLaj/vmdOUKK/GOyAT/lsFjs6bWbzyylu3GvN9rXG7Osb&#10;wCrKcRxZnsRoH/QgSgf1C86SdbwVVcxwvLugPLhhcxO6wYHTiIv1OplhF1sW7syT5RE88hwL+rl9&#10;Yc72hR+wZe5haOY3xd/ZRk8D630AqVJnnHjtXwAnQCqlflrFEfN6n6xOM3X1EwAA//8DAFBLAwQU&#10;AAYACAAAACEAoyzCq94AAAAKAQAADwAAAGRycy9kb3ducmV2LnhtbEyPTU+EMBCG7yb+h2ZMvLll&#10;QVaClI0xcjW6btRjoV1A2ymh5cN/73hajzPvk3eeKfarNWzWo+8dCthuImAaG6d6bAUc36qbDJgP&#10;EpU0DrWAH+1hX15eFDJXbsFXPR9Cy6gEfS4FdCEMOee+6bSVfuMGjZSd3GhloHFsuRrlQuXW8DiK&#10;dtzKHulCJwf92Onm+zBZAdWXP8XP1XF+H+pJmafl8+OlvRXi+mp9uAcW9BrOMPzpkzqU5FS7CZVn&#10;RkCSJneEUpDtgBGQJmkMrKZFmm2BlwX//0L5CwAA//8DAFBLAQItABQABgAIAAAAIQC2gziS/gAA&#10;AOEBAAATAAAAAAAAAAAAAAAAAAAAAABbQ29udGVudF9UeXBlc10ueG1sUEsBAi0AFAAGAAgAAAAh&#10;ADj9If/WAAAAlAEAAAsAAAAAAAAAAAAAAAAALwEAAF9yZWxzLy5yZWxzUEsBAi0AFAAGAAgAAAAh&#10;ABsg0QWHAgAAmwUAAA4AAAAAAAAAAAAAAAAALgIAAGRycy9lMm9Eb2MueG1sUEsBAi0AFAAGAAgA&#10;AAAhAKMswqveAAAACgEAAA8AAAAAAAAAAAAAAAAA4QQAAGRycy9kb3ducmV2LnhtbFBLBQYAAAAA&#10;BAAEAPMAAADsBQAAAAA=&#10;" fillcolor="white [3212]" strokecolor="black [3213]" strokeweight="1pt">
                <v:stroke joinstyle="miter"/>
                <v:textbox>
                  <w:txbxContent>
                    <w:p w14:paraId="1C911230" w14:textId="4C98A957" w:rsidR="008376D0" w:rsidRPr="00146201" w:rsidRDefault="00EA644B" w:rsidP="008376D0">
                      <w:pPr>
                        <w:jc w:val="center"/>
                        <w:rPr>
                          <w:sz w:val="20"/>
                          <w:szCs w:val="20"/>
                          <w:lang w:val="en-US"/>
                        </w:rPr>
                      </w:pPr>
                      <w:r>
                        <w:rPr>
                          <w:sz w:val="20"/>
                          <w:szCs w:val="20"/>
                          <w:lang w:val="en-US"/>
                        </w:rPr>
                        <w:t>Kepuasan Mahasiswa</w:t>
                      </w:r>
                      <w:r w:rsidR="008376D0" w:rsidRPr="00146201">
                        <w:rPr>
                          <w:sz w:val="20"/>
                          <w:szCs w:val="20"/>
                          <w:lang w:val="en-US"/>
                        </w:rPr>
                        <w:t xml:space="preserve"> (Y)</w:t>
                      </w:r>
                    </w:p>
                  </w:txbxContent>
                </v:textbox>
              </v:oval>
            </w:pict>
          </mc:Fallback>
        </mc:AlternateContent>
      </w:r>
      <w:r w:rsidR="008376D0" w:rsidRPr="00857B74">
        <w:rPr>
          <w:rFonts w:cs="Times New Roman"/>
          <w:sz w:val="22"/>
          <w:lang w:val="en-US"/>
        </w:rPr>
        <mc:AlternateContent>
          <mc:Choice Requires="wps">
            <w:drawing>
              <wp:anchor distT="0" distB="0" distL="114300" distR="114300" simplePos="0" relativeHeight="252237824" behindDoc="0" locked="0" layoutInCell="1" allowOverlap="1" wp14:anchorId="0411E8DA" wp14:editId="32E42A22">
                <wp:simplePos x="0" y="0"/>
                <wp:positionH relativeFrom="column">
                  <wp:posOffset>2293620</wp:posOffset>
                </wp:positionH>
                <wp:positionV relativeFrom="paragraph">
                  <wp:posOffset>133985</wp:posOffset>
                </wp:positionV>
                <wp:extent cx="0" cy="228600"/>
                <wp:effectExtent l="76200" t="0" r="57150" b="57150"/>
                <wp:wrapNone/>
                <wp:docPr id="162" name="Straight Arrow Connector 162"/>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18772" id="Straight Arrow Connector 162" o:spid="_x0000_s1026" type="#_x0000_t32" style="position:absolute;margin-left:180.6pt;margin-top:10.55pt;width:0;height:18pt;z-index:25223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n0yQEAAP0DAAAOAAAAZHJzL2Uyb0RvYy54bWysU8tu2zAQvBfoPxC815J9CALBcg5O0kvR&#10;Bn18AEMtJQJ8gdxa0t93Sdly2xQFWuSyEsmdnZ3hcn83WcNOEJP2ruXbTc0ZOOk77fqWf/v6+O6W&#10;s4TCdcJ4By2fIfG7w9s3+zE0sPODNx1ERkVcasbQ8gExNFWV5ABWpI0P4OhQ+WgF0jL2VRfFSNWt&#10;qXZ1fVONPnYhegkp0e79csgPpb5SIPGTUgmQmZZTb1hiLPE5x+qwF00fRRi0PLch/qMLK7Qj0rXU&#10;vUDBvkf9opTVMvrkFW6kt5VXSksoGkjNtv5NzZdBBChayJwUVpvS65WVH09H9xTJhjGkJoWnmFVM&#10;Ktr8pf7YVMyaV7NgQiaXTUm7u93tTV18rK64EBO+B29Z/ml5wih0P+DRO0c34uO2eCVOHxISMwEv&#10;gExqXI7JG909amPKIo8DHE1kJ0EXidM2XxzhfslCoc2D6xjOgSYNoxauN3DOzFWrq8byh7OBhfEz&#10;KKY7UrV0VsbvyiekBIcXTuMoO8MUdbcC6yLpr8BzfoZCGc1/Aa+IwuwdrmCrnY9/Yr/apJb8iwOL&#10;7mzBs+/mcvvFGpqx4ur5PeQh/nld4NdXe/gBAAD//wMAUEsDBBQABgAIAAAAIQDT6edk3gAAAAkB&#10;AAAPAAAAZHJzL2Rvd25yZXYueG1sTI/RTsMwDEXfkfiHyEi8sTRFDCh1pwlp0gRCGoMPSBvTViRO&#10;abKt/XuCeIBH20fX55aryVlxpDH0nhHUIgNB3HjTc4vw/ra5ugMRomajrWdCmCnAqjo/K3Vh/Ilf&#10;6biPrUghHAqN0MU4FFKGpiOnw8IPxOn24UenYxrHVppRn1K4szLPsqV0uuf0odMDPXbUfO4PDuF+&#10;O7S13T0/qa9s3Gz73fwyrWfEy4tp/QAi0hT/YPjRT+pQJafaH9gEYRGulypPKEKuFIgE/C5qhJtb&#10;BbIq5f8G1TcAAAD//wMAUEsBAi0AFAAGAAgAAAAhALaDOJL+AAAA4QEAABMAAAAAAAAAAAAAAAAA&#10;AAAAAFtDb250ZW50X1R5cGVzXS54bWxQSwECLQAUAAYACAAAACEAOP0h/9YAAACUAQAACwAAAAAA&#10;AAAAAAAAAAAvAQAAX3JlbHMvLnJlbHNQSwECLQAUAAYACAAAACEAoFOZ9MkBAAD9AwAADgAAAAAA&#10;AAAAAAAAAAAuAgAAZHJzL2Uyb0RvYy54bWxQSwECLQAUAAYACAAAACEA0+nnZN4AAAAJAQAADwAA&#10;AAAAAAAAAAAAAAAjBAAAZHJzL2Rvd25yZXYueG1sUEsFBgAAAAAEAAQA8wAAAC4FAAAAAA==&#10;" strokecolor="black [3213]" strokeweight=".5pt">
                <v:stroke endarrow="block" joinstyle="miter"/>
              </v:shape>
            </w:pict>
          </mc:Fallback>
        </mc:AlternateContent>
      </w:r>
      <w:r w:rsidR="008376D0" w:rsidRPr="00857B74">
        <w:rPr>
          <w:rFonts w:cs="Times New Roman"/>
          <w:sz w:val="22"/>
          <w:lang w:val="en-US"/>
        </w:rPr>
        <mc:AlternateContent>
          <mc:Choice Requires="wps">
            <w:drawing>
              <wp:anchor distT="0" distB="0" distL="114300" distR="114300" simplePos="0" relativeHeight="252242944" behindDoc="0" locked="0" layoutInCell="1" allowOverlap="1" wp14:anchorId="3A0C5939" wp14:editId="76313802">
                <wp:simplePos x="0" y="0"/>
                <wp:positionH relativeFrom="column">
                  <wp:posOffset>-247650</wp:posOffset>
                </wp:positionH>
                <wp:positionV relativeFrom="paragraph">
                  <wp:posOffset>332740</wp:posOffset>
                </wp:positionV>
                <wp:extent cx="295275" cy="285750"/>
                <wp:effectExtent l="0" t="0" r="28575" b="19050"/>
                <wp:wrapNone/>
                <wp:docPr id="163" name="Rectangle 163"/>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E987A" w14:textId="77777777" w:rsidR="008376D0" w:rsidRPr="00AA76FE" w:rsidRDefault="008376D0" w:rsidP="008376D0">
                            <w:pPr>
                              <w:jc w:val="center"/>
                              <w:rPr>
                                <w:rFonts w:cs="Times New Roman"/>
                                <w:sz w:val="28"/>
                                <w:szCs w:val="28"/>
                              </w:rPr>
                            </w:pPr>
                            <w:r w:rsidRPr="00AA76FE">
                              <w:rPr>
                                <w:rFonts w:cs="Times New Roman"/>
                                <w:sz w:val="28"/>
                                <w:szCs w:val="28"/>
                              </w:rPr>
                              <w:t>ε</w:t>
                            </w:r>
                          </w:p>
                          <w:p w14:paraId="226C6361" w14:textId="77777777" w:rsidR="008376D0" w:rsidRPr="00AA76FE" w:rsidRDefault="008376D0" w:rsidP="008376D0">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C5939" id="Rectangle 163" o:spid="_x0000_s1034" style="position:absolute;left:0;text-align:left;margin-left:-19.5pt;margin-top:26.2pt;width:23.25pt;height:22.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0MhgIAAJcFAAAOAAAAZHJzL2Uyb0RvYy54bWysVE1v2zAMvQ/YfxB0X50EzdoGdYqgRYcB&#10;RVs0HXpWZCk2IIsapcTOfv0o+SNdV+xQzAdZEslH8onk5VVbG7ZX6CuwOZ+eTDhTVkJR2W3Ofzzf&#10;fjnnzAdhC2HAqpwflOdXy8+fLhu3UDMowRQKGYFYv2hczssQ3CLLvCxVLfwJOGVJqAFrEeiI26xA&#10;0RB6bbLZZPI1awALhyCV93R70wn5MuFrrWR40NqrwEzOKbaQVkzrJq7Z8lIstihcWck+DPGBKGpR&#10;WXI6Qt2IINgOq7+g6koieNDhREKdgdaVVCkHymY6eZPNuhROpVyIHO9Gmvz/g5X3+7V7RKKhcX7h&#10;aRuzaDXW8U/xsTaRdRjJUm1gki5nF/PZ2ZwzSaLZ+fxsnsjMjsYOffimoGZxk3Okt0gUif2dD+SQ&#10;VAeV6MuDqYrbyph0iO+vrg2yvaCX22yn8aXI4g8tYz9kSDDRMjtmnHbhYFTEM/ZJaVYVMccUcCrG&#10;YzBCSmXDtBOVolBdjPMJfUOUQ/gp5gQYkTVlN2L3AINmBzJgd8n2+tFUpVoejSf/CqwzHi2SZ7Bh&#10;NK4rC/gegKGses+d/kBSR01kKbSblrjJ+XnUjDcbKA6PyBC63vJO3lb04HfCh0eB1EzUdjQgwgMt&#10;2kCTc+h3nJWAv967j/pU4yTlrKHmzLn/uROoODPfLVX/xfT0NHZzOpzOz2Z0wNeSzWuJ3dXXQFU0&#10;pVHkZNpG/WCGrUaoX2iOrKJXEgkryXfOZcDhcB26oUGTSKrVKqlRBzsR7uzayQgeeY4F/dy+CHR9&#10;1Qdql3sYGlks3hR/pxstLax2AXSVOuPIa/8C1P2plPpJFcfL63PSOs7T5W8AAAD//wMAUEsDBBQA&#10;BgAIAAAAIQB60Mly3wAAAAcBAAAPAAAAZHJzL2Rvd25yZXYueG1sTI9BS8NAFITvgv9heYK3dmNs&#10;TRPzUkQUEXrQVqjH12Q3CWbfhuwmjf/e9aTHYYaZb/LtbDoxqcG1lhFulhEIxaWtWq4RPg7Piw0I&#10;54kr6iwrhG/lYFtcXuSUVfbM72ra+1qEEnYZITTe95mUrmyUIbe0veLgaTsY8kEOtawGOody08k4&#10;iu6koZbDQkO9emxU+bUfDcKnppfD06vbSR1POm3fxqNORsTrq/nhHoRXs/8Lwy9+QIciMJ3syJUT&#10;HcLiNg1fPMI6XoEIgWQN4oSQJiuQRS7/8xc/AAAA//8DAFBLAQItABQABgAIAAAAIQC2gziS/gAA&#10;AOEBAAATAAAAAAAAAAAAAAAAAAAAAABbQ29udGVudF9UeXBlc10ueG1sUEsBAi0AFAAGAAgAAAAh&#10;ADj9If/WAAAAlAEAAAsAAAAAAAAAAAAAAAAALwEAAF9yZWxzLy5yZWxzUEsBAi0AFAAGAAgAAAAh&#10;AGxUnQyGAgAAlwUAAA4AAAAAAAAAAAAAAAAALgIAAGRycy9lMm9Eb2MueG1sUEsBAi0AFAAGAAgA&#10;AAAhAHrQyXLfAAAABwEAAA8AAAAAAAAAAAAAAAAA4AQAAGRycy9kb3ducmV2LnhtbFBLBQYAAAAA&#10;BAAEAPMAAADsBQAAAAA=&#10;" fillcolor="white [3212]" strokecolor="white [3212]" strokeweight="1pt">
                <v:textbox>
                  <w:txbxContent>
                    <w:p w14:paraId="5E3E987A" w14:textId="77777777" w:rsidR="008376D0" w:rsidRPr="00AA76FE" w:rsidRDefault="008376D0" w:rsidP="008376D0">
                      <w:pPr>
                        <w:jc w:val="center"/>
                        <w:rPr>
                          <w:rFonts w:cs="Times New Roman"/>
                          <w:sz w:val="28"/>
                          <w:szCs w:val="28"/>
                        </w:rPr>
                      </w:pPr>
                      <w:r w:rsidRPr="00AA76FE">
                        <w:rPr>
                          <w:rFonts w:cs="Times New Roman"/>
                          <w:sz w:val="28"/>
                          <w:szCs w:val="28"/>
                        </w:rPr>
                        <w:t>ε</w:t>
                      </w:r>
                    </w:p>
                    <w:p w14:paraId="226C6361" w14:textId="77777777" w:rsidR="008376D0" w:rsidRPr="00AA76FE" w:rsidRDefault="008376D0" w:rsidP="008376D0">
                      <w:pPr>
                        <w:jc w:val="center"/>
                        <w:rPr>
                          <w:sz w:val="28"/>
                          <w:szCs w:val="28"/>
                          <w:lang w:val="en-US"/>
                        </w:rPr>
                      </w:pPr>
                      <w:r w:rsidRPr="00AA76FE">
                        <w:rPr>
                          <w:rFonts w:cs="Times New Roman"/>
                          <w:sz w:val="28"/>
                          <w:szCs w:val="28"/>
                          <w:lang w:val="en-US"/>
                        </w:rPr>
                        <w:t xml:space="preserve"> </w:t>
                      </w:r>
                    </w:p>
                  </w:txbxContent>
                </v:textbox>
              </v:rect>
            </w:pict>
          </mc:Fallback>
        </mc:AlternateContent>
      </w:r>
    </w:p>
    <w:p w14:paraId="712C60B6" w14:textId="0BF20783" w:rsidR="008376D0" w:rsidRPr="00857B74" w:rsidRDefault="008376D0" w:rsidP="00857B74">
      <w:pPr>
        <w:widowControl w:val="0"/>
        <w:ind w:firstLine="709"/>
        <w:jc w:val="both"/>
        <w:rPr>
          <w:rFonts w:cs="Times New Roman"/>
          <w:sz w:val="22"/>
          <w:lang w:val="en-US"/>
        </w:rPr>
      </w:pPr>
    </w:p>
    <w:p w14:paraId="4E870906" w14:textId="77777777" w:rsidR="008376D0" w:rsidRPr="00857B74" w:rsidRDefault="008376D0" w:rsidP="00857B74">
      <w:pPr>
        <w:widowControl w:val="0"/>
        <w:ind w:firstLine="709"/>
        <w:jc w:val="both"/>
        <w:rPr>
          <w:rFonts w:cs="Times New Roman"/>
          <w:sz w:val="22"/>
          <w:lang w:val="en-US"/>
        </w:rPr>
      </w:pPr>
      <w:r w:rsidRPr="00857B74">
        <w:rPr>
          <w:rFonts w:cs="Times New Roman"/>
          <w:sz w:val="22"/>
          <w:lang w:val="en-US"/>
        </w:rPr>
        <mc:AlternateContent>
          <mc:Choice Requires="wps">
            <w:drawing>
              <wp:anchor distT="0" distB="0" distL="114300" distR="114300" simplePos="0" relativeHeight="252232704" behindDoc="0" locked="0" layoutInCell="1" allowOverlap="1" wp14:anchorId="1EFCB4E3" wp14:editId="5394CCD8">
                <wp:simplePos x="0" y="0"/>
                <wp:positionH relativeFrom="column">
                  <wp:posOffset>198120</wp:posOffset>
                </wp:positionH>
                <wp:positionV relativeFrom="paragraph">
                  <wp:posOffset>139065</wp:posOffset>
                </wp:positionV>
                <wp:extent cx="590550" cy="257175"/>
                <wp:effectExtent l="0" t="0" r="19050" b="28575"/>
                <wp:wrapNone/>
                <wp:docPr id="170" name="Rectangle 170"/>
                <wp:cNvGraphicFramePr/>
                <a:graphic xmlns:a="http://schemas.openxmlformats.org/drawingml/2006/main">
                  <a:graphicData uri="http://schemas.microsoft.com/office/word/2010/wordprocessingShape">
                    <wps:wsp>
                      <wps:cNvSpPr/>
                      <wps:spPr>
                        <a:xfrm>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7E38F" w14:textId="77777777" w:rsidR="008376D0" w:rsidRPr="00AA76FE" w:rsidRDefault="008376D0" w:rsidP="008376D0">
                            <w:pPr>
                              <w:jc w:val="center"/>
                              <w:rPr>
                                <w:sz w:val="20"/>
                                <w:szCs w:val="20"/>
                                <w:lang w:val="en-US"/>
                              </w:rPr>
                            </w:pPr>
                            <w:r w:rsidRPr="00AA76FE">
                              <w:rPr>
                                <w:rFonts w:cs="Times New Roman"/>
                                <w:sz w:val="20"/>
                                <w:szCs w:val="20"/>
                              </w:rPr>
                              <w:t>ρ</w:t>
                            </w:r>
                            <w:r w:rsidRPr="00AA76FE">
                              <w:rPr>
                                <w:sz w:val="20"/>
                                <w:szCs w:val="20"/>
                                <w:lang w:val="en-US"/>
                              </w:rPr>
                              <w:t>x</w:t>
                            </w:r>
                            <w:r w:rsidRPr="00AA76FE">
                              <w:rPr>
                                <w:sz w:val="20"/>
                                <w:szCs w:val="20"/>
                                <w:vertAlign w:val="subscript"/>
                                <w:lang w:val="en-US"/>
                              </w:rPr>
                              <w:t>1</w:t>
                            </w:r>
                            <w:r w:rsidRPr="00AA76FE">
                              <w:rPr>
                                <w:sz w:val="20"/>
                                <w:szCs w:val="20"/>
                                <w:lang w:val="en-US"/>
                              </w:rPr>
                              <w:t>x</w:t>
                            </w:r>
                            <w:r w:rsidRPr="00AA76FE">
                              <w:rPr>
                                <w:sz w:val="20"/>
                                <w:szCs w:val="20"/>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FCB4E3" id="Rectangle 170" o:spid="_x0000_s1035" style="position:absolute;left:0;text-align:left;margin-left:15.6pt;margin-top:10.95pt;width:46.5pt;height:20.25pt;z-index:25223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hegwIAAJcFAAAOAAAAZHJzL2Uyb0RvYy54bWysVE1v2zAMvQ/YfxB0X20H9boGdYqgRYcB&#10;RVusHXpWZCkWIIuapMTOfv0o+SNdV+xQzAeZEskn8onkxWXfarIXziswFS1OckqE4VArs63oj6eb&#10;T18o8YGZmmkwoqIH4enl6uOHi84uxQIa0LVwBEGMX3a2ok0IdpllnjeiZf4ErDColOBaFnDrtlnt&#10;WIforc4Wef4568DV1gEX3uPp9aCkq4QvpeDhXkovAtEVxdhCWl1aN3HNVhdsuXXMNoqPYbB3RNEy&#10;ZfDSGeqaBUZ2Tv0F1SruwIMMJxzaDKRUXKQcMJsif5XNY8OsSLkgOd7ONPn/B8vv9o/2wSENnfVL&#10;j2LMopeujX+Mj/SJrMNMlugD4XhYnudliZRyVC3Ks+KsjGRmR2frfPgqoCVRqKjDt0gUsf2tD4Pp&#10;ZBLv8qBVfaO0Tpv4/uJKO7Jn+HKbbTGC/2GlzbscMcbomR0zTlI4aBHxtPkuJFE15rhIAadiPAbD&#10;OBcmFIOqYbUYYixz/KYop/ATIQkwIkvMbsYeASbLAWTCHugZ7aOrSLU8O+f/Cmxwnj3SzWDC7Nwq&#10;A+4tAI1ZjTcP9hNJAzWRpdBveuSmoufRMp5soD48OOJg6C1v+Y3CB79lPjwwh82ENYIDItzjIjV0&#10;FYVRoqQB9+ut82iPNY5aSjpszor6nzvmBCX6m8HqPy9OT2M3p81pebbAjXup2bzUmF17BVhFBY4i&#10;y5MY7YOeROmgfcY5so63oooZjndXlAc3ba7CMDRwEnGxXicz7GDLwq15tDyCR55jQT/1z8zZseoD&#10;tssdTI3Mlq+Kf7CNngbWuwBSpc448jq+AHZ/KqVxUsXx8nKfrI7zdPUbAAD//wMAUEsDBBQABgAI&#10;AAAAIQC7n+Kj3gAAAAgBAAAPAAAAZHJzL2Rvd25yZXYueG1sTI/BTsMwEETvSPyDtUjcqBNTFZrG&#10;qRACISQO0CLR4zZZJxHxOoqdNPw97gmOszOaeZtvZ9uJiQbfOtaQLhIQxKWrWq41fO6fb+5B+IBc&#10;YeeYNPyQh21xeZFjVrkTf9C0C7WIJewz1NCE0GdS+rIhi37heuLoGTdYDFEOtawGPMVy20mVJCtp&#10;seW40GBPjw2V37vRajgYfNk/vfo3adRk1u37+GXuRq2vr+aHDYhAc/gLwxk/okMRmY5u5MqLTsNt&#10;qmJSg0rXIM6+WsbDUcNKLUEWufz/QPELAAD//wMAUEsBAi0AFAAGAAgAAAAhALaDOJL+AAAA4QEA&#10;ABMAAAAAAAAAAAAAAAAAAAAAAFtDb250ZW50X1R5cGVzXS54bWxQSwECLQAUAAYACAAAACEAOP0h&#10;/9YAAACUAQAACwAAAAAAAAAAAAAAAAAvAQAAX3JlbHMvLnJlbHNQSwECLQAUAAYACAAAACEAnPAY&#10;XoMCAACXBQAADgAAAAAAAAAAAAAAAAAuAgAAZHJzL2Uyb0RvYy54bWxQSwECLQAUAAYACAAAACEA&#10;u5/io94AAAAIAQAADwAAAAAAAAAAAAAAAADdBAAAZHJzL2Rvd25yZXYueG1sUEsFBgAAAAAEAAQA&#10;8wAAAOgFAAAAAA==&#10;" fillcolor="white [3212]" strokecolor="white [3212]" strokeweight="1pt">
                <v:textbox>
                  <w:txbxContent>
                    <w:p w14:paraId="33F7E38F" w14:textId="77777777" w:rsidR="008376D0" w:rsidRPr="00AA76FE" w:rsidRDefault="008376D0" w:rsidP="008376D0">
                      <w:pPr>
                        <w:jc w:val="center"/>
                        <w:rPr>
                          <w:sz w:val="20"/>
                          <w:szCs w:val="20"/>
                          <w:lang w:val="en-US"/>
                        </w:rPr>
                      </w:pPr>
                      <w:r w:rsidRPr="00AA76FE">
                        <w:rPr>
                          <w:rFonts w:cs="Times New Roman"/>
                          <w:sz w:val="20"/>
                          <w:szCs w:val="20"/>
                        </w:rPr>
                        <w:t>ρ</w:t>
                      </w:r>
                      <w:r w:rsidRPr="00AA76FE">
                        <w:rPr>
                          <w:sz w:val="20"/>
                          <w:szCs w:val="20"/>
                          <w:lang w:val="en-US"/>
                        </w:rPr>
                        <w:t>x</w:t>
                      </w:r>
                      <w:r w:rsidRPr="00AA76FE">
                        <w:rPr>
                          <w:sz w:val="20"/>
                          <w:szCs w:val="20"/>
                          <w:vertAlign w:val="subscript"/>
                          <w:lang w:val="en-US"/>
                        </w:rPr>
                        <w:t>1</w:t>
                      </w:r>
                      <w:r w:rsidRPr="00AA76FE">
                        <w:rPr>
                          <w:sz w:val="20"/>
                          <w:szCs w:val="20"/>
                          <w:lang w:val="en-US"/>
                        </w:rPr>
                        <w:t>x</w:t>
                      </w:r>
                      <w:r w:rsidRPr="00AA76FE">
                        <w:rPr>
                          <w:sz w:val="20"/>
                          <w:szCs w:val="20"/>
                          <w:vertAlign w:val="subscript"/>
                          <w:lang w:val="en-US"/>
                        </w:rPr>
                        <w:t>2</w:t>
                      </w:r>
                    </w:p>
                  </w:txbxContent>
                </v:textbox>
              </v:rect>
            </w:pict>
          </mc:Fallback>
        </mc:AlternateContent>
      </w:r>
    </w:p>
    <w:p w14:paraId="2D71FC07" w14:textId="363F8FE6" w:rsidR="008376D0" w:rsidRPr="00857B74" w:rsidRDefault="00EA644B" w:rsidP="00857B74">
      <w:pPr>
        <w:widowControl w:val="0"/>
        <w:ind w:firstLine="709"/>
        <w:jc w:val="both"/>
        <w:rPr>
          <w:rFonts w:cs="Times New Roman"/>
          <w:sz w:val="22"/>
          <w:lang w:val="en-US"/>
        </w:rPr>
      </w:pPr>
      <w:r w:rsidRPr="00857B74">
        <w:rPr>
          <w:rFonts w:cs="Times New Roman"/>
          <w:sz w:val="22"/>
          <w:lang w:val="en-US"/>
        </w:rPr>
        <mc:AlternateContent>
          <mc:Choice Requires="wps">
            <w:drawing>
              <wp:anchor distT="0" distB="0" distL="114300" distR="114300" simplePos="0" relativeHeight="252230656" behindDoc="0" locked="0" layoutInCell="1" allowOverlap="1" wp14:anchorId="75A9C3D0" wp14:editId="41811C2E">
                <wp:simplePos x="0" y="0"/>
                <wp:positionH relativeFrom="column">
                  <wp:posOffset>3369945</wp:posOffset>
                </wp:positionH>
                <wp:positionV relativeFrom="paragraph">
                  <wp:posOffset>83185</wp:posOffset>
                </wp:positionV>
                <wp:extent cx="542925" cy="45719"/>
                <wp:effectExtent l="0" t="57150" r="28575" b="50165"/>
                <wp:wrapNone/>
                <wp:docPr id="156" name="Straight Arrow Connector 156"/>
                <wp:cNvGraphicFramePr/>
                <a:graphic xmlns:a="http://schemas.openxmlformats.org/drawingml/2006/main">
                  <a:graphicData uri="http://schemas.microsoft.com/office/word/2010/wordprocessingShape">
                    <wps:wsp>
                      <wps:cNvCnPr/>
                      <wps:spPr>
                        <a:xfrm flipV="1">
                          <a:off x="0" y="0"/>
                          <a:ext cx="54292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B50CD" id="Straight Arrow Connector 156" o:spid="_x0000_s1026" type="#_x0000_t32" style="position:absolute;margin-left:265.35pt;margin-top:6.55pt;width:42.75pt;height:3.6pt;flip:y;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b31gEAAAsEAAAOAAAAZHJzL2Uyb0RvYy54bWysU02P0zAQvSPxHyzfadJqC2zUdA9dlguC&#10;FQt79zrjxJJjW/bQJP+esdOmfKyQQFwsf8x7M+/NeHcz9oYdIUTtbM3Xq5IzsNI12rY1//rl7tVb&#10;ziIK2wjjLNR8gshv9i9f7AZfwcZ1zjQQGJHYWA2+5h2ir4oiyg56EVfOg6VH5UIvkI6hLZogBmLv&#10;TbEpy9fF4ELjg5MQI93ezo98n/mVAomflIqAzNScasO8hrw+pbXY70TVBuE7LU9liH+oohfaUtKF&#10;6lagYN+C/o2q1zK46BSupOsLp5SWkDWQmnX5i5qHTnjIWsic6Beb4v+jlR+PB3sfyIbBxyr6+5BU&#10;jCr0TBntH6mnWRdVysZs27TYBiMySZfbq831ZsuZpKer7Zv1dXK1mFkSmw8R34PrWdrUPGIQuu3w&#10;4Kyl/rgwZxDHDxFn4BmQwMamNTqjmzttTD6k4YCDCewoqK04rk8Jf4pCoc072zCcPM0dBi1sa+AU&#10;mViLi+K8w8nAnPEzKKYbUjZXlofxkk9ICRbPOY2l6ARTVN0CLLNpfwSe4hMU8qD+DXhB5MzO4gLu&#10;tXXhuewXm9Qcf3Zg1p0seHLNlGchW0MTl9t4+h1ppH88Z/jlD++/AwAA//8DAFBLAwQUAAYACAAA&#10;ACEAKPX1FuAAAAAJAQAADwAAAGRycy9kb3ducmV2LnhtbEyPy2rDMBBF94X+g5hCd438oE5wLIc+&#10;SBaFLuLWkKViyZapNTKWnLh/3+mqXQ73cO+ZYrfYgV305HuHAuJVBExj41SPnYDPj/3DBpgPEpUc&#10;HGoB39rDrry9KWSu3BWP+lKFjlEJ+lwKMCGMOee+MdpKv3KjRspaN1kZ6Jw6riZ5pXI78CSKMm5l&#10;j7Rg5KhfjG6+qtnSyNt7tW5P+xTn182hbuvng6mPQtzfLU9bYEEv4Q+GX31Sh5Kczm5G5dkg4DGN&#10;1oRSkMbACMjiLAF2FpBEKfCy4P8/KH8AAAD//wMAUEsBAi0AFAAGAAgAAAAhALaDOJL+AAAA4QEA&#10;ABMAAAAAAAAAAAAAAAAAAAAAAFtDb250ZW50X1R5cGVzXS54bWxQSwECLQAUAAYACAAAACEAOP0h&#10;/9YAAACUAQAACwAAAAAAAAAAAAAAAAAvAQAAX3JlbHMvLnJlbHNQSwECLQAUAAYACAAAACEAMpzG&#10;99YBAAALBAAADgAAAAAAAAAAAAAAAAAuAgAAZHJzL2Uyb0RvYy54bWxQSwECLQAUAAYACAAAACEA&#10;KPX1FuAAAAAJAQAADwAAAAAAAAAAAAAAAAAwBAAAZHJzL2Rvd25yZXYueG1sUEsFBgAAAAAEAAQA&#10;8wAAAD0FAAAAAA==&#10;" strokecolor="black [3213]" strokeweight=".5pt">
                <v:stroke endarrow="block" joinstyle="miter"/>
              </v:shape>
            </w:pict>
          </mc:Fallback>
        </mc:AlternateContent>
      </w:r>
      <w:r w:rsidR="008376D0" w:rsidRPr="00857B74">
        <w:rPr>
          <w:rFonts w:cs="Times New Roman"/>
          <w:sz w:val="22"/>
          <w:lang w:val="en-US"/>
        </w:rPr>
        <mc:AlternateContent>
          <mc:Choice Requires="wps">
            <w:drawing>
              <wp:anchor distT="0" distB="0" distL="114300" distR="114300" simplePos="0" relativeHeight="252243968" behindDoc="0" locked="0" layoutInCell="1" allowOverlap="1" wp14:anchorId="1C0279D4" wp14:editId="26087A62">
                <wp:simplePos x="0" y="0"/>
                <wp:positionH relativeFrom="column">
                  <wp:posOffset>-116205</wp:posOffset>
                </wp:positionH>
                <wp:positionV relativeFrom="paragraph">
                  <wp:posOffset>43180</wp:posOffset>
                </wp:positionV>
                <wp:extent cx="285750" cy="0"/>
                <wp:effectExtent l="0" t="76200" r="19050" b="95250"/>
                <wp:wrapNone/>
                <wp:docPr id="176" name="Straight Arrow Connector 176"/>
                <wp:cNvGraphicFramePr/>
                <a:graphic xmlns:a="http://schemas.openxmlformats.org/drawingml/2006/main">
                  <a:graphicData uri="http://schemas.microsoft.com/office/word/2010/wordprocessingShape">
                    <wps:wsp>
                      <wps:cNvCnPr/>
                      <wps:spPr>
                        <a:xfrm flipV="1">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1736F" id="Straight Arrow Connector 176" o:spid="_x0000_s1026" type="#_x0000_t32" style="position:absolute;margin-left:-9.15pt;margin-top:3.4pt;width:22.5pt;height:0;flip:y;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Av0AEAAAcEAAAOAAAAZHJzL2Uyb0RvYy54bWysU8mO2zAMvRfoPwi6N3YCTDsw4swh0+ml&#10;aAfd7hqZsgVog8TG9t+XkhOnGwq06EXQwvfI90jt7yZr2Ali0t61fLupOQMnfadd3/LPnx5e3HKW&#10;ULhOGO+g5TMkfnd4/mw/hgZ2fvCmg8iIxKVmDC0fEENTVUkOYEXa+ACOHpWPViAdY191UYzEbk21&#10;q+uX1ehjF6KXkBLd3i+P/FD4lQKJ75VKgMy0nGrDssayPuW1OuxF00cRBi3PZYh/qMIK7SjpSnUv&#10;ULCvUf9CZbWMPnmFG+lt5ZXSEooGUrOtf1LzcRABihYyJ4XVpvT/aOW709E9RrJhDKlJ4TFmFZOK&#10;limjwxfqadFFlbKp2DavtsGETNLl7vbm1Q2ZKy9P1cKQmUJM+Aa8ZXnT8oRR6H7Ao3eOeuPjwi5O&#10;bxNSDQS8ADLYuLwmb3T3oI0phzwYcDSRnQS1FKdtbiHhfohCoc1r1zGcA80cRi1cb+AcmVmrq9qy&#10;w9nAkvEDKKY7UrVUVgbxmk9ICQ4vOY2j6AxTVN0KrIthfwSe4zMUypD+DXhFlMze4Qq22vn4u+xX&#10;m9QSf3Fg0Z0tePLdXOagWEPTVlw9/4w8zt+fC/z6fw/fAAAA//8DAFBLAwQUAAYACAAAACEAy+Pt&#10;IdwAAAAGAQAADwAAAGRycy9kb3ducmV2LnhtbEyPS2vDMBCE74X+B7GF3hI5CTjGtRz6IDkUeohb&#10;Q4+KtX5Qa2UsOXH/fbe9NMdhhplvst1se3HG0XeOFKyWEQikypmOGgUf7/tFAsIHTUb3jlDBN3rY&#10;5bc3mU6Nu9ARz0VoBJeQT7WCNoQhldJXLVrtl25AYq92o9WB5dhIM+oLl9terqMollZ3xAutHvC5&#10;xeqrmCyPvL4V2/pzv6HpJTmUdfl0aMujUvd38+MDiIBz+A/DLz6jQ85MJzeR8aJXsFglG44qiPkB&#10;++t4C+L0J2WeyWv8/AcAAP//AwBQSwECLQAUAAYACAAAACEAtoM4kv4AAADhAQAAEwAAAAAAAAAA&#10;AAAAAAAAAAAAW0NvbnRlbnRfVHlwZXNdLnhtbFBLAQItABQABgAIAAAAIQA4/SH/1gAAAJQBAAAL&#10;AAAAAAAAAAAAAAAAAC8BAABfcmVscy8ucmVsc1BLAQItABQABgAIAAAAIQD1PeAv0AEAAAcEAAAO&#10;AAAAAAAAAAAAAAAAAC4CAABkcnMvZTJvRG9jLnhtbFBLAQItABQABgAIAAAAIQDL4+0h3AAAAAYB&#10;AAAPAAAAAAAAAAAAAAAAACoEAABkcnMvZG93bnJldi54bWxQSwUGAAAAAAQABADzAAAAMwUAAAAA&#10;" strokecolor="black [3213]" strokeweight=".5pt">
                <v:stroke endarrow="block" joinstyle="miter"/>
              </v:shape>
            </w:pict>
          </mc:Fallback>
        </mc:AlternateContent>
      </w:r>
    </w:p>
    <w:p w14:paraId="08DE7203" w14:textId="77777777" w:rsidR="008376D0" w:rsidRPr="00857B74" w:rsidRDefault="008376D0" w:rsidP="00857B74">
      <w:pPr>
        <w:widowControl w:val="0"/>
        <w:ind w:firstLine="709"/>
        <w:jc w:val="both"/>
        <w:rPr>
          <w:rFonts w:cs="Times New Roman"/>
          <w:sz w:val="22"/>
          <w:lang w:val="en-US"/>
        </w:rPr>
      </w:pPr>
      <w:r w:rsidRPr="00857B74">
        <w:rPr>
          <w:rFonts w:cs="Times New Roman"/>
          <w:sz w:val="22"/>
          <w:lang w:val="en-US"/>
        </w:rPr>
        <mc:AlternateContent>
          <mc:Choice Requires="wps">
            <w:drawing>
              <wp:anchor distT="0" distB="0" distL="114300" distR="114300" simplePos="0" relativeHeight="252241920" behindDoc="0" locked="0" layoutInCell="1" allowOverlap="1" wp14:anchorId="2E4BB634" wp14:editId="2999B000">
                <wp:simplePos x="0" y="0"/>
                <wp:positionH relativeFrom="column">
                  <wp:posOffset>2247900</wp:posOffset>
                </wp:positionH>
                <wp:positionV relativeFrom="paragraph">
                  <wp:posOffset>59055</wp:posOffset>
                </wp:positionV>
                <wp:extent cx="0" cy="219075"/>
                <wp:effectExtent l="76200" t="38100" r="57150" b="9525"/>
                <wp:wrapNone/>
                <wp:docPr id="181" name="Straight Arrow Connector 181"/>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99ADCA4" id="Straight Arrow Connector 181" o:spid="_x0000_s1026" type="#_x0000_t32" style="position:absolute;margin-left:177pt;margin-top:4.65pt;width:0;height:17.25pt;flip:y;z-index:25224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2bzgEAAAcEAAAOAAAAZHJzL2Uyb0RvYy54bWysU8mO1DAQvSPxD5bvdNItsUWdnkMPwwXB&#10;CAbuHqecWPImu+gkf0/Z6U6zCQnExfJS71W9V+X9zWQNO0FM2ruWbzc1Z+Ck77TrW/754e7ZK84S&#10;CtcJ4x20fIbEbw5Pn+zH0MDOD950EBmRuNSMoeUDYmiqKskBrEgbH8DRo/LRCqRj7KsuipHYral2&#10;df2iGn3sQvQSUqLb2+WRHwq/UiDxg1IJkJmWU21Y1ljWx7xWh71o+ijCoOW5DPEPVVihHSVdqW4F&#10;CvY16l+orJbRJ69wI72tvFJaQtFAarb1T2o+DSJA0ULmpLDalP4frXx/Orr7SDaMITUp3MesYlLR&#10;MmV0+EI9LbqoUjYV2+bVNpiQyeVS0u1u+7p++Tw7Wi0MmSnEhG/BW5Y3LU8Yhe4HPHrnqDc+Luzi&#10;9C7hArwAMti4vCZvdHenjSmHPBhwNJGdBLUUp+054Q9RKLR54zqGc6CZw6iF6w2cIzNrdVVbdjgb&#10;WDJ+BMV0R6qWysogXvMJKcHhJadxFJ1hiqpbgXUx7I/Ac3yGQhnSvwGviJLZO1zBVjsff5f9apNa&#10;4i8OLLqzBY++m8scFGto2kobzz8jj/P35wK//t/DNwAAAP//AwBQSwMEFAAGAAgAAAAhAJzVLnPe&#10;AAAACAEAAA8AAABkcnMvZG93bnJldi54bWxMj09Pg0AUxO8mfofNM/FmF6UqIkvjn7QHEw/FkvS4&#10;hQdLZN8Sdmnx2/uMBz1OZjLzm2w1214ccfSdIwXXiwgEUuXqjloFu4/1VQLCB0217h2hgi/0sMrP&#10;zzKd1u5EWzwWoRVcQj7VCkwIQyqlrwxa7RduQGKvcaPVgeXYynrUJy63vbyJojtpdUe8YPSALwar&#10;z2KyPPL2Xtw3+3VM02uyKZvyeWPKrVKXF/PTI4iAc/gLww8+o0POTAc3Ue1FryC+XfKXoOAhBsH+&#10;rz4oWMYJyDyT/w/k3wAAAP//AwBQSwECLQAUAAYACAAAACEAtoM4kv4AAADhAQAAEwAAAAAAAAAA&#10;AAAAAAAAAAAAW0NvbnRlbnRfVHlwZXNdLnhtbFBLAQItABQABgAIAAAAIQA4/SH/1gAAAJQBAAAL&#10;AAAAAAAAAAAAAAAAAC8BAABfcmVscy8ucmVsc1BLAQItABQABgAIAAAAIQC5vL2bzgEAAAcEAAAO&#10;AAAAAAAAAAAAAAAAAC4CAABkcnMvZTJvRG9jLnhtbFBLAQItABQABgAIAAAAIQCc1S5z3gAAAAgB&#10;AAAPAAAAAAAAAAAAAAAAACgEAABkcnMvZG93bnJldi54bWxQSwUGAAAAAAQABADzAAAAMwUAAAAA&#10;" strokecolor="black [3213]" strokeweight=".5pt">
                <v:stroke endarrow="block" joinstyle="miter"/>
              </v:shape>
            </w:pict>
          </mc:Fallback>
        </mc:AlternateContent>
      </w:r>
    </w:p>
    <w:p w14:paraId="58C88BEB" w14:textId="77777777" w:rsidR="008376D0" w:rsidRPr="00857B74" w:rsidRDefault="008376D0" w:rsidP="00857B74">
      <w:pPr>
        <w:widowControl w:val="0"/>
        <w:ind w:firstLine="709"/>
        <w:jc w:val="both"/>
        <w:rPr>
          <w:rFonts w:cs="Times New Roman"/>
          <w:sz w:val="22"/>
          <w:lang w:val="en-US"/>
        </w:rPr>
      </w:pPr>
      <w:r w:rsidRPr="00857B74">
        <w:rPr>
          <w:rFonts w:cs="Times New Roman"/>
          <w:sz w:val="22"/>
          <w:lang w:val="en-US"/>
        </w:rPr>
        <mc:AlternateContent>
          <mc:Choice Requires="wps">
            <w:drawing>
              <wp:anchor distT="0" distB="0" distL="114300" distR="114300" simplePos="0" relativeHeight="252240896" behindDoc="0" locked="0" layoutInCell="1" allowOverlap="1" wp14:anchorId="0801B1F1" wp14:editId="44141808">
                <wp:simplePos x="0" y="0"/>
                <wp:positionH relativeFrom="column">
                  <wp:posOffset>2114550</wp:posOffset>
                </wp:positionH>
                <wp:positionV relativeFrom="paragraph">
                  <wp:posOffset>51435</wp:posOffset>
                </wp:positionV>
                <wp:extent cx="295275" cy="285750"/>
                <wp:effectExtent l="0" t="0" r="28575" b="19050"/>
                <wp:wrapNone/>
                <wp:docPr id="183" name="Rectangle 183"/>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438FD" w14:textId="77777777" w:rsidR="008376D0" w:rsidRPr="00AA76FE" w:rsidRDefault="008376D0" w:rsidP="008376D0">
                            <w:pPr>
                              <w:jc w:val="center"/>
                              <w:rPr>
                                <w:rFonts w:cs="Times New Roman"/>
                                <w:sz w:val="28"/>
                                <w:szCs w:val="28"/>
                              </w:rPr>
                            </w:pPr>
                            <w:r w:rsidRPr="00AA76FE">
                              <w:rPr>
                                <w:rFonts w:cs="Times New Roman"/>
                                <w:sz w:val="28"/>
                                <w:szCs w:val="28"/>
                              </w:rPr>
                              <w:t>ε</w:t>
                            </w:r>
                          </w:p>
                          <w:p w14:paraId="2F3B2318" w14:textId="77777777" w:rsidR="008376D0" w:rsidRPr="00AA76FE" w:rsidRDefault="008376D0" w:rsidP="008376D0">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1B1F1" id="Rectangle 183" o:spid="_x0000_s1036" style="position:absolute;left:0;text-align:left;margin-left:166.5pt;margin-top:4.05pt;width:23.25pt;height:22.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yhgIAAJgFAAAOAAAAZHJzL2Uyb0RvYy54bWysVE1v2zAMvQ/YfxB0X50EzdoGdYqgRYcB&#10;RVs0HXpWZCk2IIsapcTOfv0o+SNdV+xQzAdZEslH8onk5VVbG7ZX6CuwOZ+eTDhTVkJR2W3Ofzzf&#10;fjnnzAdhC2HAqpwflOdXy8+fLhu3UDMowRQKGYFYv2hczssQ3CLLvCxVLfwJOGVJqAFrEeiI26xA&#10;0RB6bbLZZPI1awALhyCV93R70wn5MuFrrWR40NqrwEzOKbaQVkzrJq7Z8lIstihcWck+DPGBKGpR&#10;WXI6Qt2IINgOq7+g6koieNDhREKdgdaVVCkHymY6eZPNuhROpVyIHO9Gmvz/g5X3+7V7RKKhcX7h&#10;aRuzaDXW8U/xsTaRdRjJUm1gki5nF/PZ2ZwzSaLZ+fxsnsjMjsYOffimoGZxk3Okt0gUif2dD+SQ&#10;VAeV6MuDqYrbyph0iO+vrg2yvaCX22yn8aXI4g8tYz9kSDDRMjtmnHbhYFTEM/ZJaVYVMccUcCrG&#10;YzBCSmXDtBOVolBdjPMJfUOUQ/gp5gQYkTVlN2L3AINmBzJgd8n2+tFUpVoejSf/CqwzHi2SZ7Bh&#10;NK4rC/gegKGses+d/kBSR01kKbSblrihVk+5xqsNFIdHZAhdc3knbyt68Tvhw6NA6ibqO5oQ4YEW&#10;baDJOfQ7zkrAX+/dR30qcpJy1lB35tz/3AlUnJnvlsr/Ynp6Gts5HU7nZzM64GvJ5rXE7uproDKa&#10;0ixyMm2jfjDDViPULzRIVtEriYSV5DvnMuBwuA7d1KBRJNVqldSohZ0Id3btZASPRMeKfm5fBLq+&#10;7AP1yz0MnSwWb6q/042WFla7ALpKrXHktX8Cav9US/2oivPl9TlpHQfq8jcAAAD//wMAUEsDBBQA&#10;BgAIAAAAIQD8M77R3wAAAAgBAAAPAAAAZHJzL2Rvd25yZXYueG1sTI9BS8NAFITvgv9heYI3u0lD&#10;bRvzUkQUETzUVtDjNvs2CWbfhuwmjf/e9aTHYYaZb4rdbDsx0eBbxwjpIgFBXDndco3wfny62YDw&#10;QbFWnWNC+CYPu/LyolC5dmd+o+kQahFL2OcKoQmhz6X0VUNW+YXriaNn3GBViHKopR7UOZbbTi6T&#10;5FZa1XJcaFRPDw1VX4fRInwa9Xx8fPGv0iwns23344dZj4jXV/P9HYhAc/gLwy9+RIcyMp3cyNqL&#10;DiHLsvglIGxSENHP1tsViBPCKktBloX8f6D8AQAA//8DAFBLAQItABQABgAIAAAAIQC2gziS/gAA&#10;AOEBAAATAAAAAAAAAAAAAAAAAAAAAABbQ29udGVudF9UeXBlc10ueG1sUEsBAi0AFAAGAAgAAAAh&#10;ADj9If/WAAAAlAEAAAsAAAAAAAAAAAAAAAAALwEAAF9yZWxzLy5yZWxzUEsBAi0AFAAGAAgAAAAh&#10;AP4BSvKGAgAAmAUAAA4AAAAAAAAAAAAAAAAALgIAAGRycy9lMm9Eb2MueG1sUEsBAi0AFAAGAAgA&#10;AAAhAPwzvtHfAAAACAEAAA8AAAAAAAAAAAAAAAAA4AQAAGRycy9kb3ducmV2LnhtbFBLBQYAAAAA&#10;BAAEAPMAAADsBQAAAAA=&#10;" fillcolor="white [3212]" strokecolor="white [3212]" strokeweight="1pt">
                <v:textbox>
                  <w:txbxContent>
                    <w:p w14:paraId="37F438FD" w14:textId="77777777" w:rsidR="008376D0" w:rsidRPr="00AA76FE" w:rsidRDefault="008376D0" w:rsidP="008376D0">
                      <w:pPr>
                        <w:jc w:val="center"/>
                        <w:rPr>
                          <w:rFonts w:cs="Times New Roman"/>
                          <w:sz w:val="28"/>
                          <w:szCs w:val="28"/>
                        </w:rPr>
                      </w:pPr>
                      <w:r w:rsidRPr="00AA76FE">
                        <w:rPr>
                          <w:rFonts w:cs="Times New Roman"/>
                          <w:sz w:val="28"/>
                          <w:szCs w:val="28"/>
                        </w:rPr>
                        <w:t>ε</w:t>
                      </w:r>
                    </w:p>
                    <w:p w14:paraId="2F3B2318" w14:textId="77777777" w:rsidR="008376D0" w:rsidRPr="00AA76FE" w:rsidRDefault="008376D0" w:rsidP="008376D0">
                      <w:pPr>
                        <w:jc w:val="center"/>
                        <w:rPr>
                          <w:sz w:val="28"/>
                          <w:szCs w:val="28"/>
                          <w:lang w:val="en-US"/>
                        </w:rPr>
                      </w:pPr>
                      <w:r w:rsidRPr="00AA76FE">
                        <w:rPr>
                          <w:rFonts w:cs="Times New Roman"/>
                          <w:sz w:val="28"/>
                          <w:szCs w:val="28"/>
                          <w:lang w:val="en-US"/>
                        </w:rPr>
                        <w:t xml:space="preserve"> </w:t>
                      </w:r>
                    </w:p>
                  </w:txbxContent>
                </v:textbox>
              </v:rect>
            </w:pict>
          </mc:Fallback>
        </mc:AlternateContent>
      </w:r>
      <w:r w:rsidRPr="00857B74">
        <w:rPr>
          <w:rFonts w:cs="Times New Roman"/>
          <w:sz w:val="22"/>
          <w:lang w:val="en-US"/>
        </w:rPr>
        <mc:AlternateContent>
          <mc:Choice Requires="wps">
            <w:drawing>
              <wp:anchor distT="0" distB="0" distL="114300" distR="114300" simplePos="0" relativeHeight="252225536" behindDoc="0" locked="0" layoutInCell="1" allowOverlap="1" wp14:anchorId="51EACE8F" wp14:editId="3803341E">
                <wp:simplePos x="0" y="0"/>
                <wp:positionH relativeFrom="column">
                  <wp:posOffset>340995</wp:posOffset>
                </wp:positionH>
                <wp:positionV relativeFrom="paragraph">
                  <wp:posOffset>58420</wp:posOffset>
                </wp:positionV>
                <wp:extent cx="1162050" cy="885825"/>
                <wp:effectExtent l="0" t="0" r="19050" b="28575"/>
                <wp:wrapNone/>
                <wp:docPr id="185" name="Oval 185"/>
                <wp:cNvGraphicFramePr/>
                <a:graphic xmlns:a="http://schemas.openxmlformats.org/drawingml/2006/main">
                  <a:graphicData uri="http://schemas.microsoft.com/office/word/2010/wordprocessingShape">
                    <wps:wsp>
                      <wps:cNvSpPr/>
                      <wps:spPr>
                        <a:xfrm>
                          <a:off x="0" y="0"/>
                          <a:ext cx="1162050" cy="8858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9EE9FE9" w14:textId="65E5EE5F" w:rsidR="008376D0" w:rsidRPr="00146201" w:rsidRDefault="00EA644B" w:rsidP="008376D0">
                            <w:pPr>
                              <w:jc w:val="center"/>
                              <w:rPr>
                                <w:sz w:val="20"/>
                                <w:szCs w:val="20"/>
                                <w:lang w:val="en-US"/>
                              </w:rPr>
                            </w:pPr>
                            <w:r>
                              <w:rPr>
                                <w:sz w:val="20"/>
                                <w:szCs w:val="20"/>
                                <w:lang w:val="en-US"/>
                              </w:rPr>
                              <w:t>Kualitas Pelayanan</w:t>
                            </w:r>
                            <w:r w:rsidR="008376D0" w:rsidRPr="00146201">
                              <w:rPr>
                                <w:sz w:val="20"/>
                                <w:szCs w:val="20"/>
                                <w:lang w:val="en-US"/>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ACE8F" id="Oval 185" o:spid="_x0000_s1037" style="position:absolute;left:0;text-align:left;margin-left:26.85pt;margin-top:4.6pt;width:91.5pt;height:69.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HmbgIAAAUFAAAOAAAAZHJzL2Uyb0RvYy54bWysVFtP2zAUfp+0/2D5fSSpKHQRKapAnSYh&#10;hgQTz65jN5ZsH892m3S/fsdOoGXwNK0P7rn5XD5/J1fXg9FkL3xQYBtanZWUCMuhVXbb0J9P6y8L&#10;SkJktmUarGjoQQR6vfz86ap3tZhBB7oVnmASG+reNbSL0dVFEXgnDAtn4IRFpwRvWETVb4vWsx6z&#10;G13MyvKi6MG3zgMXIaD1dnTSZc4vpeDxh5RBRKIbir3FfPp8btJZLK9YvfXMdYpPbbB/6MIwZbHo&#10;a6pbFhnZefUulVHcQwAZzziYAqRUXOQZcJqq/Guax445kWdBcIJ7hSn8v7T8fv/oHjzC0LtQBxTT&#10;FIP0Jv1jf2TIYB1ewRJDJByNVXUxK+eIKUffYjFfzOYJzeJ42/kQvwkwJAkNFVorF9I8rGb7uxDH&#10;6JeoZA6gVbtWWmflEG60J3uGT4cv3kJPiWYhorGh6/ybCr65pi3psbvZZZl6Y8gpqVlE0bi2ocFu&#10;KWF6i2Tl0ede3twO74o+4cAnhcv8+6hwGuSWhW7sOGdNYaw2KiLHtTKI0+ltbZNXZJZOcBwfIUlx&#10;2AxEYddVlTIl0wbaw4MnHkYmB8fXCuveIS4PzCN1cWhcx/gDD6kBkYBJoqQD//sje4pHRqGXkh5X&#10;AVH6tWNe4NTfLXLta3V+nnYnK+fzyxkq/tSzOfXYnbkBfLIKF9/xLKb4qF9E6cE849auUlV0Mcux&#10;9vgek3ITxxXFveditcphuC+OxTv76HhKnqBLiD8Nz8y7iWIR3+oeXtbmHc3G2HTTwmoXQarMwSOu&#10;SN+k4K5lIk/fhbTMp3qOOn69ln8AAAD//wMAUEsDBBQABgAIAAAAIQDKaBCS3QAAAAgBAAAPAAAA&#10;ZHJzL2Rvd25yZXYueG1sTI/BTsMwEETvSPyDtUjcqEMCbQlxqgqpnGmoEL258TaOiNdR7Kbp37Oc&#10;6HE0T7Nvi9XkOjHiEFpPCh5nCQik2puWGgW7z83DEkSImozuPKGCCwZYlbc3hc6NP9MWxyo2gkco&#10;5FqBjbHPpQy1RafDzPdI3B394HTkODTSDPrM466TaZLMpdMt8QWre3yzWP9UJ6dgfYkfI2Vd9b49&#10;fm++0t203/dWqfu7af0KIuIU/2H402d1KNnp4E9kgugUPGcLJhW8pCC4TrM55wNzT8sFyLKQ1w+U&#10;vwAAAP//AwBQSwECLQAUAAYACAAAACEAtoM4kv4AAADhAQAAEwAAAAAAAAAAAAAAAAAAAAAAW0Nv&#10;bnRlbnRfVHlwZXNdLnhtbFBLAQItABQABgAIAAAAIQA4/SH/1gAAAJQBAAALAAAAAAAAAAAAAAAA&#10;AC8BAABfcmVscy8ucmVsc1BLAQItABQABgAIAAAAIQDq6vHmbgIAAAUFAAAOAAAAAAAAAAAAAAAA&#10;AC4CAABkcnMvZTJvRG9jLnhtbFBLAQItABQABgAIAAAAIQDKaBCS3QAAAAgBAAAPAAAAAAAAAAAA&#10;AAAAAMgEAABkcnMvZG93bnJldi54bWxQSwUGAAAAAAQABADzAAAA0gUAAAAA&#10;" fillcolor="window" strokecolor="windowText" strokeweight="1pt">
                <v:stroke joinstyle="miter"/>
                <v:textbox>
                  <w:txbxContent>
                    <w:p w14:paraId="39EE9FE9" w14:textId="65E5EE5F" w:rsidR="008376D0" w:rsidRPr="00146201" w:rsidRDefault="00EA644B" w:rsidP="008376D0">
                      <w:pPr>
                        <w:jc w:val="center"/>
                        <w:rPr>
                          <w:sz w:val="20"/>
                          <w:szCs w:val="20"/>
                          <w:lang w:val="en-US"/>
                        </w:rPr>
                      </w:pPr>
                      <w:r>
                        <w:rPr>
                          <w:sz w:val="20"/>
                          <w:szCs w:val="20"/>
                          <w:lang w:val="en-US"/>
                        </w:rPr>
                        <w:t>Kualitas Pelayanan</w:t>
                      </w:r>
                      <w:r w:rsidR="008376D0" w:rsidRPr="00146201">
                        <w:rPr>
                          <w:sz w:val="20"/>
                          <w:szCs w:val="20"/>
                          <w:lang w:val="en-US"/>
                        </w:rPr>
                        <w:t xml:space="preserve"> (X2)</w:t>
                      </w:r>
                    </w:p>
                  </w:txbxContent>
                </v:textbox>
              </v:oval>
            </w:pict>
          </mc:Fallback>
        </mc:AlternateContent>
      </w:r>
    </w:p>
    <w:p w14:paraId="20ACA45E" w14:textId="77777777" w:rsidR="008376D0" w:rsidRPr="00857B74" w:rsidRDefault="008376D0" w:rsidP="00857B74">
      <w:pPr>
        <w:widowControl w:val="0"/>
        <w:ind w:firstLine="709"/>
        <w:jc w:val="both"/>
        <w:rPr>
          <w:rFonts w:cs="Times New Roman"/>
          <w:sz w:val="22"/>
          <w:lang w:val="en-US"/>
        </w:rPr>
      </w:pPr>
      <w:r w:rsidRPr="00857B74">
        <w:rPr>
          <w:rFonts w:cs="Times New Roman"/>
          <w:sz w:val="22"/>
          <w:lang w:val="en-US"/>
        </w:rPr>
        <mc:AlternateContent>
          <mc:Choice Requires="wps">
            <w:drawing>
              <wp:anchor distT="0" distB="0" distL="114300" distR="114300" simplePos="0" relativeHeight="252234752" behindDoc="0" locked="0" layoutInCell="1" allowOverlap="1" wp14:anchorId="6DF33983" wp14:editId="26F255E5">
                <wp:simplePos x="0" y="0"/>
                <wp:positionH relativeFrom="column">
                  <wp:posOffset>1539240</wp:posOffset>
                </wp:positionH>
                <wp:positionV relativeFrom="paragraph">
                  <wp:posOffset>86995</wp:posOffset>
                </wp:positionV>
                <wp:extent cx="590550" cy="257175"/>
                <wp:effectExtent l="19050" t="171450" r="19050" b="180975"/>
                <wp:wrapNone/>
                <wp:docPr id="186" name="Rectangle 186"/>
                <wp:cNvGraphicFramePr/>
                <a:graphic xmlns:a="http://schemas.openxmlformats.org/drawingml/2006/main">
                  <a:graphicData uri="http://schemas.microsoft.com/office/word/2010/wordprocessingShape">
                    <wps:wsp>
                      <wps:cNvSpPr/>
                      <wps:spPr>
                        <a:xfrm rot="19300004">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2A89C" w14:textId="77777777" w:rsidR="008376D0" w:rsidRPr="00AA76FE" w:rsidRDefault="008376D0" w:rsidP="008376D0">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F33983" id="Rectangle 186" o:spid="_x0000_s1038" style="position:absolute;left:0;text-align:left;margin-left:121.2pt;margin-top:6.85pt;width:46.5pt;height:20.25pt;rotation:-2512209fd;z-index:25223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X1jQIAAKcFAAAOAAAAZHJzL2Uyb0RvYy54bWysVE1v2zAMvQ/YfxB0X21n8boGcYogRYcB&#10;RVu0HXpWZCk2IIuapMTOfv0o+SNdV+xQzAdBEh+fyGeSy8uuUeQgrKtBFzQ7SykRmkNZ611Bfzxd&#10;f/pKifNMl0yBFgU9CkcvVx8/LFuzEDOoQJXCEiTRbtGaglbem0WSOF6JhrkzMEKjUYJtmMej3SWl&#10;ZS2yNyqZpemXpAVbGgtcOIe3V72RriK/lIL7Oymd8EQVFGPzcbVx3YY1WS3ZYmeZqWo+hMHeEUXD&#10;ao2PTlRXzDOyt/VfVE3NLTiQ/oxDk4CUNRcxB8wmS19l81gxI2IuKI4zk0zu/9Hy28OjubcoQ2vc&#10;wuE2ZNFJ2xALqFZ28TnFbx6Tw3BJF7U7TtqJzhOOl/lFmueoMEfTLD/PzvOgbdJzBU5jnf8moCFh&#10;U1CLvyaSssON8z10hAS4A1WX17VS8RDKQWyUJQeGP3K7ywbyP1BKv8sRYwyeyUmAuPNHJQKf0g9C&#10;krrEHGcx4Fibp2AY50L7rDdVrBR9jHmQbYxyDD8KEgkDs8TsJu6BYET2JCN3L8+AD64ilvbknP4r&#10;sN558ogvg/aTc1NrsG8RKMxqeLnHjyL10gSVfLftUBusk1mAhqstlMd721cP1oMz/LrGP37DnL9n&#10;FpsLL3Fg+DtcpIK2oDDsKKnA/nrrPuCx5tFKSYvNWlD3c8+soER919gNF9l8Hro7Hub5+QwP9qVl&#10;+9Ki980GsIyyGF3cBrxX41ZaaJ5xrqzDq2himuPbBeXejoeN74cITiYu1usIw442zN/oR8MDeRA6&#10;VPRT98ysGcreY7/cwtjYbPGq+nts8NSw3nuQdWyNk67DL8BpEGtpmFxh3Lw8R9Rpvq5+AwAA//8D&#10;AFBLAwQUAAYACAAAACEArzNx9N0AAAAJAQAADwAAAGRycy9kb3ducmV2LnhtbEyPTU/DMAyG70j8&#10;h8hI3FhK2vFRmk4TEjc4MAYSt6wxbUXiVEm2FX495gRH+330+nGzmr0TB4xpDKThclGAQOqCHanX&#10;sH15uLgBkbIha1wg1PCFCVbt6UljahuO9IyHTe4Fl1CqjYYh56mWMnUDepMWYULi7CNEbzKPsZc2&#10;miOXeydVUVxJb0biC4OZ8H7A7nOz9xoe0/vbU6RxS2rq3Pf0ervO3mp9fjav70BknPMfDL/6rA4t&#10;O+3CnmwSToOqVMUoB+U1CAbKcsmLnYZlpUC2jfz/QfsDAAD//wMAUEsBAi0AFAAGAAgAAAAhALaD&#10;OJL+AAAA4QEAABMAAAAAAAAAAAAAAAAAAAAAAFtDb250ZW50X1R5cGVzXS54bWxQSwECLQAUAAYA&#10;CAAAACEAOP0h/9YAAACUAQAACwAAAAAAAAAAAAAAAAAvAQAAX3JlbHMvLnJlbHNQSwECLQAUAAYA&#10;CAAAACEAlIVV9Y0CAACnBQAADgAAAAAAAAAAAAAAAAAuAgAAZHJzL2Uyb0RvYy54bWxQSwECLQAU&#10;AAYACAAAACEArzNx9N0AAAAJAQAADwAAAAAAAAAAAAAAAADnBAAAZHJzL2Rvd25yZXYueG1sUEsF&#10;BgAAAAAEAAQA8wAAAPEFAAAAAA==&#10;" fillcolor="white [3212]" strokecolor="white [3212]" strokeweight="1pt">
                <v:textbox>
                  <w:txbxContent>
                    <w:p w14:paraId="5952A89C" w14:textId="77777777" w:rsidR="008376D0" w:rsidRPr="00AA76FE" w:rsidRDefault="008376D0" w:rsidP="008376D0">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2</w:t>
                      </w:r>
                    </w:p>
                  </w:txbxContent>
                </v:textbox>
              </v:rect>
            </w:pict>
          </mc:Fallback>
        </mc:AlternateContent>
      </w:r>
    </w:p>
    <w:p w14:paraId="1A2A7681" w14:textId="77777777" w:rsidR="008376D0" w:rsidRPr="00857B74" w:rsidRDefault="008376D0" w:rsidP="00857B74">
      <w:pPr>
        <w:widowControl w:val="0"/>
        <w:ind w:firstLine="709"/>
        <w:jc w:val="both"/>
        <w:rPr>
          <w:rFonts w:cs="Times New Roman"/>
          <w:sz w:val="22"/>
          <w:lang w:val="en-US"/>
        </w:rPr>
      </w:pPr>
      <w:r w:rsidRPr="00857B74">
        <w:rPr>
          <w:rFonts w:cs="Times New Roman"/>
          <w:sz w:val="22"/>
          <w:lang w:val="en-US"/>
        </w:rPr>
        <w:t xml:space="preserve"> </w:t>
      </w:r>
    </w:p>
    <w:p w14:paraId="6A10E9DC" w14:textId="77777777" w:rsidR="008376D0" w:rsidRPr="00857B74" w:rsidRDefault="008376D0" w:rsidP="00857B74">
      <w:pPr>
        <w:widowControl w:val="0"/>
        <w:jc w:val="center"/>
        <w:rPr>
          <w:rFonts w:cs="Times New Roman"/>
          <w:sz w:val="22"/>
          <w:lang w:val="en-US"/>
        </w:rPr>
      </w:pPr>
    </w:p>
    <w:p w14:paraId="25E88333" w14:textId="77777777" w:rsidR="008376D0" w:rsidRPr="00857B74" w:rsidRDefault="008376D0" w:rsidP="00857B74">
      <w:pPr>
        <w:widowControl w:val="0"/>
        <w:jc w:val="center"/>
        <w:rPr>
          <w:rFonts w:cs="Times New Roman"/>
          <w:sz w:val="22"/>
          <w:lang w:val="en-US"/>
        </w:rPr>
      </w:pPr>
    </w:p>
    <w:p w14:paraId="63FE130B" w14:textId="77777777" w:rsidR="008376D0" w:rsidRPr="00857B74" w:rsidRDefault="008376D0" w:rsidP="00857B74">
      <w:pPr>
        <w:widowControl w:val="0"/>
        <w:jc w:val="center"/>
        <w:rPr>
          <w:rFonts w:cs="Times New Roman"/>
          <w:sz w:val="22"/>
          <w:lang w:val="en-US"/>
        </w:rPr>
      </w:pPr>
      <w:r w:rsidRPr="00857B74">
        <w:rPr>
          <w:rFonts w:cs="Times New Roman"/>
          <w:sz w:val="22"/>
          <w:lang w:val="en-US"/>
        </w:rPr>
        <w:t>Gambar 1</w:t>
      </w:r>
    </w:p>
    <w:p w14:paraId="252D6CD5" w14:textId="77777777" w:rsidR="008376D0" w:rsidRPr="00857B74" w:rsidRDefault="008376D0" w:rsidP="00857B74">
      <w:pPr>
        <w:widowControl w:val="0"/>
        <w:jc w:val="center"/>
        <w:rPr>
          <w:rFonts w:cs="Times New Roman"/>
          <w:sz w:val="22"/>
          <w:lang w:val="en-US"/>
        </w:rPr>
      </w:pPr>
      <w:r w:rsidRPr="00857B74">
        <w:rPr>
          <w:rFonts w:cs="Times New Roman"/>
          <w:sz w:val="22"/>
          <w:lang w:val="en-US"/>
        </w:rPr>
        <w:t>Desain Penelitian</w:t>
      </w:r>
    </w:p>
    <w:p w14:paraId="5AB4E711" w14:textId="77777777" w:rsidR="008376D0" w:rsidRPr="00857B74" w:rsidRDefault="008376D0" w:rsidP="00857B74">
      <w:pPr>
        <w:pStyle w:val="ListParagraph"/>
        <w:widowControl w:val="0"/>
        <w:numPr>
          <w:ilvl w:val="0"/>
          <w:numId w:val="64"/>
        </w:numPr>
        <w:ind w:left="284" w:right="-1" w:hanging="284"/>
        <w:jc w:val="both"/>
        <w:rPr>
          <w:rFonts w:cs="Times New Roman"/>
          <w:b/>
          <w:sz w:val="22"/>
          <w:lang w:val="en-US"/>
        </w:rPr>
      </w:pPr>
      <w:r w:rsidRPr="00857B74">
        <w:rPr>
          <w:rFonts w:cs="Times New Roman"/>
          <w:b/>
          <w:sz w:val="22"/>
          <w:lang w:val="en-US"/>
        </w:rPr>
        <w:t>Hasil</w:t>
      </w:r>
    </w:p>
    <w:p w14:paraId="69116026" w14:textId="77777777" w:rsidR="008376D0" w:rsidRPr="00857B74" w:rsidRDefault="008376D0" w:rsidP="00857B74">
      <w:pPr>
        <w:pStyle w:val="ListParagraph"/>
        <w:widowControl w:val="0"/>
        <w:numPr>
          <w:ilvl w:val="1"/>
          <w:numId w:val="64"/>
        </w:numPr>
        <w:ind w:left="426" w:right="-1" w:hanging="426"/>
        <w:jc w:val="both"/>
        <w:rPr>
          <w:rFonts w:cs="Times New Roman"/>
          <w:b/>
          <w:sz w:val="22"/>
          <w:lang w:val="en-US"/>
        </w:rPr>
      </w:pPr>
      <w:r w:rsidRPr="00857B74">
        <w:rPr>
          <w:rFonts w:cs="Times New Roman"/>
          <w:b/>
          <w:sz w:val="22"/>
          <w:lang w:val="en-US"/>
        </w:rPr>
        <w:t>Deskripsi Variabel Penelitian</w:t>
      </w:r>
    </w:p>
    <w:p w14:paraId="4544CB88" w14:textId="68A947C2" w:rsidR="00933092" w:rsidRPr="005D79C2" w:rsidRDefault="00933092" w:rsidP="005D79C2">
      <w:pPr>
        <w:pStyle w:val="ListParagraph"/>
        <w:widowControl w:val="0"/>
        <w:numPr>
          <w:ilvl w:val="2"/>
          <w:numId w:val="64"/>
        </w:numPr>
        <w:ind w:left="567" w:right="-1" w:hanging="567"/>
        <w:jc w:val="both"/>
        <w:rPr>
          <w:rFonts w:cs="Times New Roman"/>
          <w:b/>
          <w:sz w:val="22"/>
          <w:lang w:val="en-US"/>
        </w:rPr>
      </w:pPr>
      <w:r w:rsidRPr="005D79C2">
        <w:rPr>
          <w:rFonts w:cs="Times New Roman"/>
          <w:b/>
          <w:sz w:val="22"/>
          <w:lang w:val="en-US"/>
        </w:rPr>
        <w:t>Deskripsi Bauran Pemasaran Jasa</w:t>
      </w:r>
    </w:p>
    <w:p w14:paraId="74EDE95E" w14:textId="436FDBA0" w:rsidR="00933092" w:rsidRPr="00857B74" w:rsidRDefault="005D79C2" w:rsidP="00857B74">
      <w:pPr>
        <w:pStyle w:val="ListParagraph"/>
        <w:widowControl w:val="0"/>
        <w:ind w:left="0" w:firstLine="567"/>
        <w:jc w:val="both"/>
        <w:rPr>
          <w:rFonts w:cs="Times New Roman"/>
          <w:sz w:val="22"/>
          <w:lang w:val="en-US"/>
        </w:rPr>
      </w:pPr>
      <w:r w:rsidRPr="00857B74">
        <w:rPr>
          <w:rFonts w:cs="Times New Roman"/>
          <w:sz w:val="22"/>
          <w:lang w:val="en-US"/>
        </w:rPr>
        <w:t xml:space="preserve">Berdasarkan </w:t>
      </w:r>
      <w:r>
        <w:rPr>
          <w:rFonts w:cs="Times New Roman"/>
          <w:sz w:val="22"/>
          <w:lang w:val="en-US"/>
        </w:rPr>
        <w:t>hasil analisis deskriptif</w:t>
      </w:r>
      <w:r w:rsidR="00933092" w:rsidRPr="00857B74">
        <w:rPr>
          <w:rFonts w:cs="Times New Roman"/>
          <w:sz w:val="22"/>
          <w:lang w:val="en-US"/>
        </w:rPr>
        <w:t xml:space="preserve">, dimensi-dimensi bauran pemasaran jasa rata-rata mendapat tanggapan yang baik atau responden rata-rata setuju atas aspek-aspek bauran pemasaran jasa yang dilakukan oleh Universitas Pelita Bangsa Bekasi, dengan persentase pencapaian sebesar 69,18%. Persentase tertinggi dicapai oleh dimensi biaya pendidikan dengan persentase pencapaian sebesar 73,06%. Sementara persentase terendah dicapai oleh dimensi jenis produk dengan persentase pencapaian sebesar 64,08%. </w:t>
      </w:r>
    </w:p>
    <w:p w14:paraId="661EB042" w14:textId="77777777" w:rsidR="00933092" w:rsidRPr="00857B74" w:rsidRDefault="00933092" w:rsidP="00857B74">
      <w:pPr>
        <w:pStyle w:val="ListParagraph"/>
        <w:widowControl w:val="0"/>
        <w:ind w:left="0" w:firstLine="567"/>
        <w:jc w:val="both"/>
        <w:rPr>
          <w:rFonts w:cs="Times New Roman"/>
          <w:sz w:val="22"/>
          <w:lang w:val="en-US"/>
        </w:rPr>
      </w:pPr>
      <w:r w:rsidRPr="00857B74">
        <w:rPr>
          <w:rFonts w:cs="Times New Roman"/>
          <w:sz w:val="22"/>
          <w:lang w:val="en-US"/>
        </w:rPr>
        <w:t>Pencapaian tertinggi sejalan dengan hasil observasi dan wawancara yang dilakukan terhadap beberapa mahasiswa, bahwa biaya pendidikan cukup terjangkau dan bisa diangsur secara fleksibel. Sementara pencapaian terendah sejalan dengan hasil observasi dan wawancara, bahwa jenis produk atau program pendidikan yang ditawarkan harus lebih dioptimalkan untuk menjaga daya saing lulusan dalam menghadapi persaingan memperebutkan lapangan kerja yang makin ketat.</w:t>
      </w:r>
    </w:p>
    <w:p w14:paraId="425CD095" w14:textId="22C288A6" w:rsidR="00933092" w:rsidRPr="005D79C2" w:rsidRDefault="00933092" w:rsidP="005D79C2">
      <w:pPr>
        <w:pStyle w:val="ListParagraph"/>
        <w:widowControl w:val="0"/>
        <w:numPr>
          <w:ilvl w:val="2"/>
          <w:numId w:val="64"/>
        </w:numPr>
        <w:ind w:left="567" w:hanging="567"/>
        <w:jc w:val="both"/>
        <w:rPr>
          <w:rFonts w:cs="Times New Roman"/>
          <w:b/>
          <w:sz w:val="22"/>
          <w:lang w:val="en-US"/>
        </w:rPr>
      </w:pPr>
      <w:r w:rsidRPr="005D79C2">
        <w:rPr>
          <w:rFonts w:cs="Times New Roman"/>
          <w:b/>
          <w:sz w:val="22"/>
          <w:lang w:val="en-US"/>
        </w:rPr>
        <w:t>Deskripsi Kualitas Pelayanan</w:t>
      </w:r>
    </w:p>
    <w:p w14:paraId="692A8EDB" w14:textId="1C24006E" w:rsidR="00933092" w:rsidRPr="00857B74" w:rsidRDefault="005D79C2" w:rsidP="00857B74">
      <w:pPr>
        <w:pStyle w:val="ListParagraph"/>
        <w:widowControl w:val="0"/>
        <w:ind w:left="0" w:firstLine="567"/>
        <w:jc w:val="both"/>
        <w:rPr>
          <w:rFonts w:cs="Times New Roman"/>
          <w:sz w:val="22"/>
          <w:lang w:val="en-US"/>
        </w:rPr>
      </w:pPr>
      <w:r w:rsidRPr="00857B74">
        <w:rPr>
          <w:rFonts w:cs="Times New Roman"/>
          <w:sz w:val="22"/>
          <w:lang w:val="en-US"/>
        </w:rPr>
        <w:t xml:space="preserve">Berdasarkan </w:t>
      </w:r>
      <w:r>
        <w:rPr>
          <w:rFonts w:cs="Times New Roman"/>
          <w:sz w:val="22"/>
          <w:lang w:val="en-US"/>
        </w:rPr>
        <w:t>hasil analisis deskriptif</w:t>
      </w:r>
      <w:r w:rsidR="00933092" w:rsidRPr="00857B74">
        <w:rPr>
          <w:rFonts w:cs="Times New Roman"/>
          <w:sz w:val="22"/>
          <w:lang w:val="en-US"/>
        </w:rPr>
        <w:t xml:space="preserve">, dimensi-dimensi kualitas pelayanan rata-rata mendapat tanggapan yang baik dengan persentase pencapaian sebesar 70,01% atau rata-rata responden setuju. Persentase tertinggi dicapai oleh dimensi </w:t>
      </w:r>
      <w:r w:rsidR="00933092" w:rsidRPr="00857B74">
        <w:rPr>
          <w:rFonts w:cs="Times New Roman"/>
          <w:i/>
          <w:iCs/>
          <w:sz w:val="22"/>
          <w:lang w:val="en-US"/>
        </w:rPr>
        <w:t>assurance</w:t>
      </w:r>
      <w:r w:rsidR="00933092" w:rsidRPr="00857B74">
        <w:rPr>
          <w:rFonts w:cs="Times New Roman"/>
          <w:sz w:val="22"/>
          <w:lang w:val="en-US"/>
        </w:rPr>
        <w:t xml:space="preserve"> sebesar 72,86%. Sementara persentase terendah dicapai oleh dimensi empati dengan pencapaian sebesar 68,50% </w:t>
      </w:r>
    </w:p>
    <w:p w14:paraId="20B75E52" w14:textId="77777777" w:rsidR="00933092" w:rsidRPr="00857B74" w:rsidRDefault="00933092" w:rsidP="00857B74">
      <w:pPr>
        <w:pStyle w:val="ListParagraph"/>
        <w:widowControl w:val="0"/>
        <w:ind w:left="0" w:firstLine="567"/>
        <w:jc w:val="both"/>
        <w:rPr>
          <w:rFonts w:cs="Times New Roman"/>
          <w:sz w:val="22"/>
          <w:lang w:val="en-US"/>
        </w:rPr>
      </w:pPr>
      <w:r w:rsidRPr="00857B74">
        <w:rPr>
          <w:rFonts w:cs="Times New Roman"/>
          <w:sz w:val="22"/>
          <w:lang w:val="en-US"/>
        </w:rPr>
        <w:lastRenderedPageBreak/>
        <w:t xml:space="preserve">Pencapaian tertinggi sejalan dengan hasil observasi dan wawancara yang dilakukan terhadap beberapa mahasiswa, bahwa lingkungan kampus aman untuk terlaksananya belajar yang efektif. Selain itu, lulusan juga dibantu difasilitasi untuk mendapatkan lapangan kerja yang sesuai, di samping memberi keyakinan kepada dunia kerja, bahwa untuk memberi keyakinan kepada penyedia kerja, bahwa lulusan Universitas Pelita Bangsa Bekasi memiliki kualitas pendidikan yang baik. </w:t>
      </w:r>
    </w:p>
    <w:p w14:paraId="6044DDC1" w14:textId="4A64B240" w:rsidR="00933092" w:rsidRPr="005D79C2" w:rsidRDefault="00933092" w:rsidP="005D79C2">
      <w:pPr>
        <w:pStyle w:val="ListParagraph"/>
        <w:widowControl w:val="0"/>
        <w:numPr>
          <w:ilvl w:val="2"/>
          <w:numId w:val="64"/>
        </w:numPr>
        <w:ind w:left="567" w:hanging="567"/>
        <w:jc w:val="both"/>
        <w:rPr>
          <w:rFonts w:cs="Times New Roman"/>
          <w:b/>
          <w:sz w:val="22"/>
          <w:lang w:val="en-US"/>
        </w:rPr>
      </w:pPr>
      <w:r w:rsidRPr="005D79C2">
        <w:rPr>
          <w:rFonts w:cs="Times New Roman"/>
          <w:b/>
          <w:sz w:val="22"/>
          <w:lang w:val="en-US"/>
        </w:rPr>
        <w:t>Deskripsi Kepuasan Mahasiswa</w:t>
      </w:r>
    </w:p>
    <w:p w14:paraId="794BA322" w14:textId="3C81C717" w:rsidR="00933092" w:rsidRPr="00857B74" w:rsidRDefault="005D79C2" w:rsidP="005D79C2">
      <w:pPr>
        <w:widowControl w:val="0"/>
        <w:ind w:firstLine="709"/>
        <w:jc w:val="both"/>
        <w:rPr>
          <w:rFonts w:cs="Times New Roman"/>
          <w:sz w:val="22"/>
          <w:lang w:val="en-US"/>
        </w:rPr>
      </w:pPr>
      <w:r w:rsidRPr="00857B74">
        <w:rPr>
          <w:rFonts w:cs="Times New Roman"/>
          <w:sz w:val="22"/>
          <w:lang w:val="en-US"/>
        </w:rPr>
        <w:t xml:space="preserve">Berdasarkan </w:t>
      </w:r>
      <w:r>
        <w:rPr>
          <w:rFonts w:cs="Times New Roman"/>
          <w:sz w:val="22"/>
          <w:lang w:val="en-US"/>
        </w:rPr>
        <w:t>hasil analisis deskriptif</w:t>
      </w:r>
      <w:r w:rsidR="00933092" w:rsidRPr="00857B74">
        <w:rPr>
          <w:rFonts w:cs="Times New Roman"/>
          <w:sz w:val="22"/>
          <w:lang w:val="en-US"/>
        </w:rPr>
        <w:t>, tanggapan responden terhadap aspek-aspek kepuasan mahasiswa Universitas Pelita Bangsa Bekasi menunjukkan tingkat kepuasan yang baik dengan pencapaian rata-rata 70,46%. Rata-rata responden setuju atas dimensi dan indikator kepuasan mahasiswa yang ditanyakan</w:t>
      </w:r>
      <w:r>
        <w:rPr>
          <w:rFonts w:cs="Times New Roman"/>
          <w:sz w:val="22"/>
          <w:lang w:val="en-US"/>
        </w:rPr>
        <w:t>. D</w:t>
      </w:r>
      <w:r w:rsidR="00933092" w:rsidRPr="00857B74">
        <w:rPr>
          <w:rFonts w:cs="Times New Roman"/>
          <w:sz w:val="22"/>
          <w:lang w:val="en-US"/>
        </w:rPr>
        <w:t>imensi-dimensi kepuasan mahasiswa dengan pencapaian skor tertinggi adalah profesionalisme dosen/staf dengan skor rata-rata 74,08%. Sementara pencapaian skor terendah dari kepuasan mahasiswa adalah ketanggapan pelayanan dengan skor rata-rata 67,48%. Oleh karena itu, pengelola harus lebih memperhatikan aspek ketanggapan pelayanan untuk menjaga kepuasan mahasiswa dan minat mereka mereferensikan kampusnya.</w:t>
      </w:r>
    </w:p>
    <w:p w14:paraId="65BE3E3E" w14:textId="77777777" w:rsidR="00933092" w:rsidRPr="00857B74" w:rsidRDefault="00933092" w:rsidP="00857B74">
      <w:pPr>
        <w:pStyle w:val="ListParagraph"/>
        <w:widowControl w:val="0"/>
        <w:ind w:left="0" w:firstLine="567"/>
        <w:jc w:val="both"/>
        <w:rPr>
          <w:rFonts w:cs="Times New Roman"/>
          <w:sz w:val="22"/>
          <w:lang w:val="en-US"/>
        </w:rPr>
      </w:pPr>
      <w:r w:rsidRPr="00857B74">
        <w:rPr>
          <w:rFonts w:cs="Times New Roman"/>
          <w:sz w:val="22"/>
          <w:lang w:val="en-US"/>
        </w:rPr>
        <w:t>Pencapaian tertinggi sejalan dengan hasil observasi dan wawancara yang dilakukan terhadap beberapa mahasiswa, bahwa para dosen/staf memiliki aspek profesionalitas yang tinggi dan kompeten di bidangnya. Sementara pencapaian terendah juga sejalan dengan hasil observasi dan wawancara terhadap beberapa mahasiswa, bahwa terkadang pihak lembaga kurang tanggap dalam melihat situasi. Meskipun demikian, lembaga cepat bertindak setelah mahasiswa menyampaikan keluhannya. Lembaga dan pengelola langsung bertindak membantu untuk mengatasi keluhan atau permasalahan yang disampaikan mahasiswa. Hal ini tentu saja harus ditingkatkan untuk meningkatkan kepuasan mahasiswa sekaligus minat mereka mereferensikan kampusnya kepada calon mahasiswa baru.</w:t>
      </w:r>
    </w:p>
    <w:p w14:paraId="4E66CA22" w14:textId="729621C3" w:rsidR="00933092" w:rsidRPr="005D79C2" w:rsidRDefault="00933092" w:rsidP="005D79C2">
      <w:pPr>
        <w:pStyle w:val="ListParagraph"/>
        <w:widowControl w:val="0"/>
        <w:numPr>
          <w:ilvl w:val="2"/>
          <w:numId w:val="64"/>
        </w:numPr>
        <w:ind w:left="567" w:hanging="567"/>
        <w:jc w:val="both"/>
        <w:rPr>
          <w:rFonts w:cs="Times New Roman"/>
          <w:b/>
          <w:sz w:val="22"/>
          <w:lang w:val="en-US"/>
        </w:rPr>
      </w:pPr>
      <w:r w:rsidRPr="005D79C2">
        <w:rPr>
          <w:rFonts w:cs="Times New Roman"/>
          <w:b/>
          <w:sz w:val="22"/>
          <w:lang w:val="en-US"/>
        </w:rPr>
        <w:t>Deskripsi Minat Mahasiswa Mereferensikan Kampus</w:t>
      </w:r>
    </w:p>
    <w:p w14:paraId="37E97308" w14:textId="1D974D94" w:rsidR="008376D0" w:rsidRPr="00857B74" w:rsidRDefault="00933092" w:rsidP="005D79C2">
      <w:pPr>
        <w:pStyle w:val="ListParagraph"/>
        <w:widowControl w:val="0"/>
        <w:ind w:left="0" w:firstLine="567"/>
        <w:jc w:val="both"/>
        <w:rPr>
          <w:rFonts w:cs="Times New Roman"/>
          <w:sz w:val="22"/>
          <w:lang w:val="en-US"/>
        </w:rPr>
      </w:pPr>
      <w:r w:rsidRPr="00857B74">
        <w:rPr>
          <w:rFonts w:cs="Times New Roman"/>
          <w:sz w:val="22"/>
          <w:lang w:val="en-US"/>
        </w:rPr>
        <w:t xml:space="preserve">Berdasarkan </w:t>
      </w:r>
      <w:r w:rsidR="005D79C2">
        <w:rPr>
          <w:rFonts w:cs="Times New Roman"/>
          <w:sz w:val="22"/>
          <w:lang w:val="en-US"/>
        </w:rPr>
        <w:t xml:space="preserve">hasil analisis </w:t>
      </w:r>
      <w:r w:rsidRPr="00857B74">
        <w:rPr>
          <w:rFonts w:cs="Times New Roman"/>
          <w:sz w:val="22"/>
          <w:lang w:val="en-US"/>
        </w:rPr>
        <w:t xml:space="preserve">data </w:t>
      </w:r>
      <w:r w:rsidR="005D79C2">
        <w:rPr>
          <w:rFonts w:cs="Times New Roman"/>
          <w:sz w:val="22"/>
          <w:lang w:val="en-US"/>
        </w:rPr>
        <w:t>deskriptif</w:t>
      </w:r>
      <w:r w:rsidRPr="00857B74">
        <w:rPr>
          <w:rFonts w:cs="Times New Roman"/>
          <w:sz w:val="22"/>
          <w:lang w:val="en-US"/>
        </w:rPr>
        <w:t xml:space="preserve">, dimensi-dimensi minat mahasiswa mereferensikan kampusnya rata-rata mendapat tanggapan setuju atau baik dengan persentase pencapaian sebesar 70,22%. Persentase tertinggi dicapai oleh dimensi kemauan membicarakan hal-hal positif dengan pencapaian 72,04%. Sementara persentase terendah dicapai oleh dimensi mendorong pemilihan produk dengan pencapaian 67,35%. Oleh karena itu, pengelola harus memberikan apresiasi yang lebih baik kepada para mahasiswa agar minat mereka mereferensikan kampusnya lebih baik lagi. </w:t>
      </w:r>
    </w:p>
    <w:p w14:paraId="11EECFA1" w14:textId="77777777" w:rsidR="008376D0" w:rsidRPr="00857B74" w:rsidRDefault="008376D0" w:rsidP="00857B74">
      <w:pPr>
        <w:pStyle w:val="ListParagraph"/>
        <w:widowControl w:val="0"/>
        <w:numPr>
          <w:ilvl w:val="1"/>
          <w:numId w:val="64"/>
        </w:numPr>
        <w:ind w:left="426" w:right="-1" w:hanging="426"/>
        <w:jc w:val="both"/>
        <w:rPr>
          <w:rFonts w:cs="Times New Roman"/>
          <w:b/>
          <w:sz w:val="22"/>
          <w:lang w:val="en-US"/>
        </w:rPr>
      </w:pPr>
      <w:r w:rsidRPr="00857B74">
        <w:rPr>
          <w:rFonts w:cs="Times New Roman"/>
          <w:b/>
          <w:sz w:val="22"/>
          <w:lang w:val="en-US"/>
        </w:rPr>
        <w:t xml:space="preserve">Hasil Analisis Data </w:t>
      </w:r>
    </w:p>
    <w:p w14:paraId="11A00AA3" w14:textId="512E1B6A" w:rsidR="008376D0" w:rsidRPr="00857B74" w:rsidRDefault="008376D0" w:rsidP="00857B74">
      <w:pPr>
        <w:pStyle w:val="ListParagraph"/>
        <w:widowControl w:val="0"/>
        <w:numPr>
          <w:ilvl w:val="2"/>
          <w:numId w:val="64"/>
        </w:numPr>
        <w:ind w:left="567" w:right="-1" w:hanging="567"/>
        <w:jc w:val="both"/>
        <w:rPr>
          <w:rFonts w:cs="Times New Roman"/>
          <w:b/>
          <w:sz w:val="22"/>
          <w:lang w:val="en-US"/>
        </w:rPr>
      </w:pPr>
      <w:r w:rsidRPr="00857B74">
        <w:rPr>
          <w:rFonts w:cs="Times New Roman"/>
          <w:b/>
          <w:sz w:val="22"/>
          <w:lang w:val="en-US"/>
        </w:rPr>
        <w:t xml:space="preserve">Hubungan antara </w:t>
      </w:r>
      <w:r w:rsidR="00933092" w:rsidRPr="00857B74">
        <w:rPr>
          <w:rFonts w:cs="Times New Roman"/>
          <w:b/>
          <w:sz w:val="22"/>
          <w:lang w:val="en-US"/>
        </w:rPr>
        <w:t>Bauran Pemasaran Jasa</w:t>
      </w:r>
      <w:r w:rsidRPr="00857B74">
        <w:rPr>
          <w:rFonts w:cs="Times New Roman"/>
          <w:b/>
          <w:sz w:val="22"/>
          <w:lang w:val="en-US"/>
        </w:rPr>
        <w:t xml:space="preserve"> dengan </w:t>
      </w:r>
      <w:r w:rsidR="00933092" w:rsidRPr="00857B74">
        <w:rPr>
          <w:rFonts w:cs="Times New Roman"/>
          <w:b/>
          <w:sz w:val="22"/>
          <w:lang w:val="en-US"/>
        </w:rPr>
        <w:t>Kualitas Pelayanan</w:t>
      </w:r>
    </w:p>
    <w:p w14:paraId="094B7C2D" w14:textId="1458BF1D" w:rsidR="00933092" w:rsidRPr="00857B74" w:rsidRDefault="00933092" w:rsidP="00857B74">
      <w:pPr>
        <w:widowControl w:val="0"/>
        <w:ind w:firstLine="709"/>
        <w:jc w:val="both"/>
        <w:rPr>
          <w:rFonts w:cs="Times New Roman"/>
          <w:sz w:val="22"/>
          <w:lang w:val="en-US"/>
        </w:rPr>
      </w:pPr>
      <w:r w:rsidRPr="00857B74">
        <w:rPr>
          <w:rFonts w:cs="Times New Roman"/>
          <w:sz w:val="22"/>
          <w:lang w:val="en-US"/>
        </w:rPr>
        <w:t xml:space="preserve">Berdasarkan </w:t>
      </w:r>
      <w:r w:rsidR="004E1F7D">
        <w:rPr>
          <w:rFonts w:cs="Times New Roman"/>
          <w:sz w:val="22"/>
          <w:lang w:val="en-US"/>
        </w:rPr>
        <w:t xml:space="preserve">hasil analisis </w:t>
      </w:r>
      <w:r w:rsidRPr="00857B74">
        <w:rPr>
          <w:rFonts w:cs="Times New Roman"/>
          <w:sz w:val="22"/>
          <w:lang w:val="en-US"/>
        </w:rPr>
        <w:t>data, nilai koefisien korelasi antara Bauran Pemasaran Jasa (X1) dengan Kualitas Pelayanan (X2) sebesar 0,694 atau dikategorikan memiliki korelasi yang kuat dan positif, sedangkan sisanya sebesar 0,306 berhubungan dengan variabel lain. Sementara berdasarkan nilai signifikansi sebesar 0,000 menunjukkan, bahwa terdapat korelasi yang signifikan antara Bauran Pemasaran Jasa (X1) dengan Kualitas Pelayanan (X2). Oleh karena itu, bauran pemasaran jasa memiliki korelasi/hubungan yang positif dan signifikan dengan kualitas pelayanan. Hal ini berarti, hipotesis H1 yang diajukan dapat diterima, dan H0 ditolak.</w:t>
      </w:r>
    </w:p>
    <w:p w14:paraId="7261A472" w14:textId="639DEFCE" w:rsidR="008376D0" w:rsidRPr="00857B74" w:rsidRDefault="008376D0" w:rsidP="00857B74">
      <w:pPr>
        <w:pStyle w:val="ListParagraph"/>
        <w:widowControl w:val="0"/>
        <w:numPr>
          <w:ilvl w:val="2"/>
          <w:numId w:val="64"/>
        </w:numPr>
        <w:ind w:left="567" w:right="-1" w:hanging="567"/>
        <w:jc w:val="both"/>
        <w:rPr>
          <w:rFonts w:cs="Times New Roman"/>
          <w:b/>
          <w:sz w:val="22"/>
          <w:lang w:val="en-US"/>
        </w:rPr>
      </w:pPr>
      <w:r w:rsidRPr="00857B74">
        <w:rPr>
          <w:rFonts w:cs="Times New Roman"/>
          <w:b/>
          <w:sz w:val="22"/>
          <w:lang w:val="en-US"/>
        </w:rPr>
        <w:t xml:space="preserve">Pengaruh </w:t>
      </w:r>
      <w:r w:rsidR="004E1F7D">
        <w:rPr>
          <w:rFonts w:cs="Times New Roman"/>
          <w:b/>
          <w:sz w:val="22"/>
          <w:lang w:val="en-US"/>
        </w:rPr>
        <w:t>Bauran Pemasaran dan Kualitas Pelayanan</w:t>
      </w:r>
      <w:r w:rsidRPr="00857B74">
        <w:rPr>
          <w:rFonts w:cs="Times New Roman"/>
          <w:b/>
          <w:sz w:val="22"/>
          <w:lang w:val="en-US"/>
        </w:rPr>
        <w:t xml:space="preserve"> terhadap </w:t>
      </w:r>
      <w:r w:rsidR="004E1F7D">
        <w:rPr>
          <w:rFonts w:cs="Times New Roman"/>
          <w:b/>
          <w:sz w:val="22"/>
          <w:lang w:val="en-US"/>
        </w:rPr>
        <w:t>Kepuasan Mahasiswa, baik secara Parsial maupun Simultan</w:t>
      </w:r>
    </w:p>
    <w:p w14:paraId="7B7375F0" w14:textId="60015A13" w:rsidR="00A7525E" w:rsidRPr="00857B74" w:rsidRDefault="004E1F7D" w:rsidP="00857B74">
      <w:pPr>
        <w:pStyle w:val="Default"/>
        <w:widowControl w:val="0"/>
        <w:ind w:firstLine="709"/>
        <w:jc w:val="both"/>
        <w:rPr>
          <w:sz w:val="22"/>
          <w:szCs w:val="22"/>
        </w:rPr>
      </w:pPr>
      <w:proofErr w:type="spellStart"/>
      <w:r w:rsidRPr="00857B74">
        <w:rPr>
          <w:sz w:val="22"/>
        </w:rPr>
        <w:t>Berdasarkan</w:t>
      </w:r>
      <w:proofErr w:type="spellEnd"/>
      <w:r w:rsidRPr="00857B74">
        <w:rPr>
          <w:sz w:val="22"/>
        </w:rPr>
        <w:t xml:space="preserve"> </w:t>
      </w:r>
      <w:proofErr w:type="spellStart"/>
      <w:r>
        <w:rPr>
          <w:sz w:val="22"/>
        </w:rPr>
        <w:t>hasil</w:t>
      </w:r>
      <w:proofErr w:type="spellEnd"/>
      <w:r>
        <w:rPr>
          <w:sz w:val="22"/>
        </w:rPr>
        <w:t xml:space="preserve"> </w:t>
      </w:r>
      <w:proofErr w:type="spellStart"/>
      <w:r>
        <w:rPr>
          <w:sz w:val="22"/>
        </w:rPr>
        <w:t>analisis</w:t>
      </w:r>
      <w:proofErr w:type="spellEnd"/>
      <w:r>
        <w:rPr>
          <w:sz w:val="22"/>
        </w:rPr>
        <w:t xml:space="preserve"> </w:t>
      </w:r>
      <w:r w:rsidRPr="00857B74">
        <w:rPr>
          <w:sz w:val="22"/>
        </w:rPr>
        <w:t>data</w:t>
      </w:r>
      <w:r w:rsidR="00A7525E" w:rsidRPr="00857B74">
        <w:rPr>
          <w:sz w:val="22"/>
          <w:szCs w:val="22"/>
        </w:rPr>
        <w:t xml:space="preserve">, </w:t>
      </w:r>
      <w:proofErr w:type="spellStart"/>
      <w:r w:rsidR="00A7525E" w:rsidRPr="00857B74">
        <w:rPr>
          <w:sz w:val="22"/>
          <w:szCs w:val="22"/>
        </w:rPr>
        <w:t>secara</w:t>
      </w:r>
      <w:proofErr w:type="spellEnd"/>
      <w:r w:rsidR="00A7525E" w:rsidRPr="00857B74">
        <w:rPr>
          <w:sz w:val="22"/>
          <w:szCs w:val="22"/>
        </w:rPr>
        <w:t xml:space="preserve"> </w:t>
      </w:r>
      <w:proofErr w:type="spellStart"/>
      <w:r w:rsidR="00A7525E" w:rsidRPr="00857B74">
        <w:rPr>
          <w:sz w:val="22"/>
          <w:szCs w:val="22"/>
        </w:rPr>
        <w:t>parsial</w:t>
      </w:r>
      <w:proofErr w:type="spellEnd"/>
      <w:r w:rsidR="00A7525E" w:rsidRPr="00857B74">
        <w:rPr>
          <w:sz w:val="22"/>
          <w:szCs w:val="22"/>
        </w:rPr>
        <w:t xml:space="preserve">, </w:t>
      </w:r>
      <w:proofErr w:type="spellStart"/>
      <w:r w:rsidR="00A7525E" w:rsidRPr="00857B74">
        <w:rPr>
          <w:sz w:val="22"/>
          <w:szCs w:val="22"/>
        </w:rPr>
        <w:t>bauran</w:t>
      </w:r>
      <w:proofErr w:type="spellEnd"/>
      <w:r w:rsidR="00A7525E" w:rsidRPr="00857B74">
        <w:rPr>
          <w:sz w:val="22"/>
          <w:szCs w:val="22"/>
        </w:rPr>
        <w:t xml:space="preserve"> </w:t>
      </w:r>
      <w:proofErr w:type="spellStart"/>
      <w:r w:rsidR="00A7525E" w:rsidRPr="00857B74">
        <w:rPr>
          <w:sz w:val="22"/>
          <w:szCs w:val="22"/>
        </w:rPr>
        <w:t>pemasaran</w:t>
      </w:r>
      <w:proofErr w:type="spellEnd"/>
      <w:r w:rsidR="00A7525E" w:rsidRPr="00857B74">
        <w:rPr>
          <w:sz w:val="22"/>
          <w:szCs w:val="22"/>
        </w:rPr>
        <w:t xml:space="preserve"> jasa (X1) berpengaruh positif terhadap kepuasan mahasiswa (Y). Besar pengaruh bauran pemasaran jasa merupakan perkalian antara koefisien determinasi pengaruh langsung sebesar 0,223 dengan koefisien jalur dan pengaruh tidak langsung sebesar 0,542 yaitu (0,223x0,542=0,1209) atau 12,09%, sedangkan sisanya sebesar 0,8791 atau 87,91% </w:t>
      </w:r>
      <w:r w:rsidR="00A7525E" w:rsidRPr="00857B74">
        <w:rPr>
          <w:sz w:val="22"/>
          <w:szCs w:val="22"/>
        </w:rPr>
        <w:lastRenderedPageBreak/>
        <w:t xml:space="preserve">dipengaruhi oleh variabel lain yang tidak diteliti. Selain itu, nilai signifikansinya sebesar 0,046 lebih kecil dibandingkan tingkat probabilitas 0,05 serta nilai t hitung sebesar 2,024 yang lebih besar dibandingkan nilai t tabel {0,05;95} sebesar 1,9853. </w:t>
      </w:r>
    </w:p>
    <w:p w14:paraId="1780826F" w14:textId="518355D6" w:rsidR="00A7525E" w:rsidRPr="00857B74" w:rsidRDefault="004E1F7D" w:rsidP="00857B74">
      <w:pPr>
        <w:widowControl w:val="0"/>
        <w:ind w:firstLine="709"/>
        <w:jc w:val="both"/>
        <w:rPr>
          <w:rFonts w:cs="Times New Roman"/>
          <w:sz w:val="22"/>
          <w:lang w:val="en-US"/>
        </w:rPr>
      </w:pPr>
      <w:r w:rsidRPr="00857B74">
        <w:rPr>
          <w:rFonts w:cs="Times New Roman"/>
          <w:sz w:val="22"/>
          <w:lang w:val="en-US"/>
        </w:rPr>
        <w:t xml:space="preserve">Berdasarkan </w:t>
      </w:r>
      <w:r>
        <w:rPr>
          <w:rFonts w:cs="Times New Roman"/>
          <w:sz w:val="22"/>
          <w:lang w:val="en-US"/>
        </w:rPr>
        <w:t xml:space="preserve">hasil analisis </w:t>
      </w:r>
      <w:r w:rsidRPr="00857B74">
        <w:rPr>
          <w:rFonts w:cs="Times New Roman"/>
          <w:sz w:val="22"/>
          <w:lang w:val="en-US"/>
        </w:rPr>
        <w:t>data</w:t>
      </w:r>
      <w:r w:rsidRPr="00857B74">
        <w:rPr>
          <w:rFonts w:cs="Times New Roman"/>
          <w:sz w:val="22"/>
          <w:lang w:val="en-US"/>
        </w:rPr>
        <w:t xml:space="preserve"> </w:t>
      </w:r>
      <w:r w:rsidR="00A7525E" w:rsidRPr="00857B74">
        <w:rPr>
          <w:rFonts w:cs="Times New Roman"/>
          <w:sz w:val="22"/>
          <w:lang w:val="en-US"/>
        </w:rPr>
        <w:t>juga menunjukkan, bahwa secara parsial, kualitas pelayanan (X2) berpengaruh positif terhadap kepuasan mahasiswa (Y). Besar pengaruh kualitas pelayanan merupakan perkalian antara dengan koefisien determinasi pengaruh langsung sebesar 0,461 dengan koefisien jalur sebesar 0,615 yaitu (0,461x0,615=0,2835) atau 28,35%, sedangkan sisanya dipengaruhi oleh variabel lain yang tidak diteliti sebesar 0,7165 atau 71,65%. Selain itu, nilai signifikansi sebesar 0,00 lebih kecil dibandingkan tingkat probabilitas 0,05 serta nilai t hitung sebesar 4,189 yang lebih besar dibandingkan nilai t tabel {0,05;95} sebesar 1,9853. Oleh karena itu, hipotesis H1 yang diajukan, dapat diterima, dan H0 ditolak.</w:t>
      </w:r>
    </w:p>
    <w:p w14:paraId="28B019B6" w14:textId="32064E21" w:rsidR="00A7525E" w:rsidRPr="00857B74" w:rsidRDefault="00071A6E" w:rsidP="00857B74">
      <w:pPr>
        <w:widowControl w:val="0"/>
        <w:ind w:firstLine="709"/>
        <w:jc w:val="both"/>
        <w:rPr>
          <w:rFonts w:cs="Times New Roman"/>
          <w:sz w:val="22"/>
          <w:lang w:val="en-US"/>
        </w:rPr>
      </w:pPr>
      <w:r>
        <w:rPr>
          <w:rFonts w:cs="Times New Roman"/>
          <w:sz w:val="22"/>
          <w:lang w:val="en-US"/>
        </w:rPr>
        <w:t>Selanjutnya, b</w:t>
      </w:r>
      <w:r w:rsidR="004E1F7D" w:rsidRPr="00857B74">
        <w:rPr>
          <w:rFonts w:cs="Times New Roman"/>
          <w:sz w:val="22"/>
          <w:lang w:val="en-US"/>
        </w:rPr>
        <w:t xml:space="preserve">erdasarkan </w:t>
      </w:r>
      <w:r w:rsidR="004E1F7D">
        <w:rPr>
          <w:rFonts w:cs="Times New Roman"/>
          <w:sz w:val="22"/>
          <w:lang w:val="en-US"/>
        </w:rPr>
        <w:t xml:space="preserve">hasil analisis </w:t>
      </w:r>
      <w:r w:rsidR="004E1F7D" w:rsidRPr="00857B74">
        <w:rPr>
          <w:rFonts w:cs="Times New Roman"/>
          <w:sz w:val="22"/>
          <w:lang w:val="en-US"/>
        </w:rPr>
        <w:t>data</w:t>
      </w:r>
      <w:r w:rsidR="00A7525E" w:rsidRPr="00857B74">
        <w:rPr>
          <w:rFonts w:cs="Times New Roman"/>
          <w:sz w:val="22"/>
          <w:lang w:val="en-US"/>
        </w:rPr>
        <w:t>, nilai koefisien korelasi bauran pemasaran jasa (X1) dan kualitas pelayanan (X2) dengan kepuasan mahasiswa (Y) adalah sebesar 0,636. Nilai koefisien korelasi ini dikategorikan kuat, sehingga memberikan nilai koefisien determinasi yang kuat sebesar 0,404. Artinya, bauran pemasaran jasa dan kualitas pelayanan secara simultan berpengaruh positif 40,4% terhadap kepuasan mahasiswa, sedangkan sisanya 59,6% dipengaruhi oleh variabel lain yang tidak diteliti. Sementara berdasarkan nilai signifikansi regresi ganda X1 dan X2 terhadap Y, yaitu nilai F hitung sebesar 32,220 &gt; nilai F tabel {0,05;2;95} sebesar 4,8358 menunjukkan, bahwa bauran pemasaran jasa dan kualitas pelayanan secara simultan berpengaruh signifikan terhadap kepuasan mahasiswa. Oleh karena itu, hipotesis H1 yang diajukan dapat diterima, sedangkan H0 ditolak.</w:t>
      </w:r>
    </w:p>
    <w:p w14:paraId="3645C891" w14:textId="77777777" w:rsidR="00071A6E" w:rsidRPr="00857B74" w:rsidRDefault="00071A6E" w:rsidP="00071A6E">
      <w:pPr>
        <w:pStyle w:val="ListParagraph"/>
        <w:widowControl w:val="0"/>
        <w:numPr>
          <w:ilvl w:val="2"/>
          <w:numId w:val="64"/>
        </w:numPr>
        <w:ind w:left="567" w:right="-1" w:hanging="567"/>
        <w:jc w:val="both"/>
        <w:rPr>
          <w:rFonts w:cs="Times New Roman"/>
          <w:b/>
          <w:sz w:val="22"/>
          <w:lang w:val="en-US"/>
        </w:rPr>
      </w:pPr>
      <w:r w:rsidRPr="00857B74">
        <w:rPr>
          <w:rFonts w:cs="Times New Roman"/>
          <w:b/>
          <w:sz w:val="22"/>
          <w:lang w:val="en-US"/>
        </w:rPr>
        <w:t xml:space="preserve">Pengaruh </w:t>
      </w:r>
      <w:r>
        <w:rPr>
          <w:rFonts w:cs="Times New Roman"/>
          <w:b/>
          <w:sz w:val="22"/>
          <w:lang w:val="en-US"/>
        </w:rPr>
        <w:t>Bauran Pemasaran Jasa</w:t>
      </w:r>
      <w:r w:rsidRPr="00857B74">
        <w:rPr>
          <w:rFonts w:cs="Times New Roman"/>
          <w:b/>
          <w:sz w:val="22"/>
          <w:lang w:val="en-US"/>
        </w:rPr>
        <w:t xml:space="preserve"> terhadap </w:t>
      </w:r>
      <w:r>
        <w:rPr>
          <w:rFonts w:cs="Times New Roman"/>
          <w:b/>
          <w:sz w:val="22"/>
          <w:lang w:val="en-US"/>
        </w:rPr>
        <w:t>Minat Mahasiswa Mereferensikan Kampusnya</w:t>
      </w:r>
    </w:p>
    <w:p w14:paraId="0C108A8A" w14:textId="41E4D46A" w:rsidR="00A7525E" w:rsidRPr="00857B74" w:rsidRDefault="00A7525E" w:rsidP="00857B74">
      <w:pPr>
        <w:widowControl w:val="0"/>
        <w:tabs>
          <w:tab w:val="left" w:pos="0"/>
        </w:tabs>
        <w:ind w:firstLine="709"/>
        <w:jc w:val="both"/>
        <w:rPr>
          <w:rFonts w:cs="Times New Roman"/>
          <w:sz w:val="22"/>
          <w:lang w:val="en-US"/>
        </w:rPr>
      </w:pPr>
      <w:r w:rsidRPr="00857B74">
        <w:rPr>
          <w:rFonts w:cs="Times New Roman"/>
          <w:sz w:val="22"/>
          <w:lang w:val="en-US"/>
        </w:rPr>
        <w:t xml:space="preserve">Berdasarkan hasil analisis </w:t>
      </w:r>
      <w:r w:rsidR="00071A6E">
        <w:rPr>
          <w:rFonts w:cs="Times New Roman"/>
          <w:sz w:val="22"/>
          <w:lang w:val="en-US"/>
        </w:rPr>
        <w:t>data,</w:t>
      </w:r>
      <w:r w:rsidRPr="00857B74">
        <w:rPr>
          <w:rFonts w:cs="Times New Roman"/>
          <w:sz w:val="22"/>
          <w:lang w:val="en-US"/>
        </w:rPr>
        <w:t xml:space="preserve"> nilai koefisien korelasi kepuasan mahasiswa (Y) dengan minat mahasiswa mereferensikan kampus (Z) sebesar 0,581 sedangkan sisanya sebesar 0,419 dipengaruhi oleh variabel lain yang tidak diteliti. Oleh karena itu, koefisien determinasi yang dihasilkan adalah sebesar 0,3376. Artinya, kepuasan mahasiswa berpengaruh positif terhadap minat mahasiswa mereferensikan kampus sebesar 33,76% atau dikategorikan berpengaruh cukup kuat. </w:t>
      </w:r>
    </w:p>
    <w:p w14:paraId="70A88559" w14:textId="719F967D" w:rsidR="00A7525E" w:rsidRPr="00857B74" w:rsidRDefault="00A7525E" w:rsidP="00857B74">
      <w:pPr>
        <w:widowControl w:val="0"/>
        <w:tabs>
          <w:tab w:val="left" w:pos="0"/>
        </w:tabs>
        <w:ind w:firstLine="709"/>
        <w:jc w:val="both"/>
        <w:rPr>
          <w:rFonts w:cs="Times New Roman"/>
          <w:sz w:val="22"/>
          <w:lang w:val="en-US"/>
        </w:rPr>
      </w:pPr>
      <w:r w:rsidRPr="00857B74">
        <w:rPr>
          <w:rFonts w:cs="Times New Roman"/>
          <w:sz w:val="22"/>
          <w:lang w:val="en-US"/>
        </w:rPr>
        <w:t>Sementara nilai signifikansi yang dihasilkan adalah sebesar 0,00 yang lebih kecil dibandingkan tingkat probabilitas 0,05 yang berarti kepuasan mahasiswa berpengaruh signifikan terhadap minat mahasiswa mereferensikan kampus. Hal ini menunjukkan, hipotesis H1 yang diajukan, yaitu kepuasan siswa berpengaruh terhadap minat mahasiswa mereferensikan kampus, dapat diterima, sedangkan H0 ditolak</w:t>
      </w:r>
    </w:p>
    <w:p w14:paraId="170CBE62" w14:textId="77777777" w:rsidR="008376D0" w:rsidRPr="00857B74" w:rsidRDefault="008376D0" w:rsidP="00857B74">
      <w:pPr>
        <w:pStyle w:val="ListParagraph"/>
        <w:widowControl w:val="0"/>
        <w:numPr>
          <w:ilvl w:val="0"/>
          <w:numId w:val="64"/>
        </w:numPr>
        <w:ind w:left="284" w:right="-1" w:hanging="284"/>
        <w:jc w:val="both"/>
        <w:rPr>
          <w:rFonts w:cs="Times New Roman"/>
          <w:b/>
          <w:sz w:val="22"/>
          <w:lang w:val="en-US"/>
        </w:rPr>
      </w:pPr>
      <w:r w:rsidRPr="00857B74">
        <w:rPr>
          <w:rFonts w:cs="Times New Roman"/>
          <w:b/>
          <w:sz w:val="22"/>
          <w:lang w:val="en-US"/>
        </w:rPr>
        <w:t>Pembahasan</w:t>
      </w:r>
    </w:p>
    <w:p w14:paraId="360D0FA4" w14:textId="6FBB0745" w:rsidR="00A7525E" w:rsidRPr="00EF566C" w:rsidRDefault="00A7525E" w:rsidP="00EF566C">
      <w:pPr>
        <w:pStyle w:val="ListParagraph"/>
        <w:widowControl w:val="0"/>
        <w:numPr>
          <w:ilvl w:val="2"/>
          <w:numId w:val="64"/>
        </w:numPr>
        <w:ind w:left="567" w:hanging="567"/>
        <w:jc w:val="both"/>
        <w:rPr>
          <w:rFonts w:cs="Times New Roman"/>
          <w:b/>
          <w:sz w:val="22"/>
          <w:lang w:val="en-US"/>
        </w:rPr>
      </w:pPr>
      <w:r w:rsidRPr="00EF566C">
        <w:rPr>
          <w:rFonts w:cs="Times New Roman"/>
          <w:b/>
          <w:sz w:val="22"/>
          <w:lang w:val="en-US"/>
        </w:rPr>
        <w:t>Hubungan antara Bauran Pemasaran Jasa dengan Kualitas Pelayanan</w:t>
      </w:r>
    </w:p>
    <w:p w14:paraId="2E1DE73D" w14:textId="77777777" w:rsidR="00A7525E" w:rsidRPr="00857B74" w:rsidRDefault="00A7525E" w:rsidP="00857B74">
      <w:pPr>
        <w:widowControl w:val="0"/>
        <w:ind w:firstLine="709"/>
        <w:jc w:val="both"/>
        <w:rPr>
          <w:rFonts w:cs="Times New Roman"/>
          <w:sz w:val="22"/>
          <w:lang w:val="en-US"/>
        </w:rPr>
      </w:pPr>
      <w:r w:rsidRPr="00857B74">
        <w:rPr>
          <w:rFonts w:cs="Times New Roman"/>
          <w:sz w:val="22"/>
          <w:lang w:val="en-US"/>
        </w:rPr>
        <w:t>Hasil analisis data menunjukkan, bahwa bauran pemasaran jasa berhubungan positif dan signifikan dengan kualitas pelayanan. Besaran koefisien korelasi yang dihasilkan adalah 0,694 dengan signifikansi 0,046 yang lebih kecil dibandingkan tingkat probabilitas 0,05, sedangkan sisanya sebesar 0,306 dipengaruhi oleh variabel lain yang tidak diteliti. Besaran koefisien korelasi tersebut menunjukkan, bahwa bauran pemasaran jasa berhubungan erat dengan kualitas pelayanan pendidikan.</w:t>
      </w:r>
    </w:p>
    <w:p w14:paraId="4C3CCEC6" w14:textId="77777777" w:rsidR="00A7525E" w:rsidRPr="00857B74" w:rsidRDefault="00A7525E" w:rsidP="00857B74">
      <w:pPr>
        <w:pStyle w:val="Default"/>
        <w:widowControl w:val="0"/>
        <w:ind w:firstLine="709"/>
        <w:jc w:val="both"/>
        <w:rPr>
          <w:color w:val="000000" w:themeColor="text1"/>
          <w:sz w:val="22"/>
          <w:szCs w:val="22"/>
        </w:rPr>
      </w:pPr>
      <w:r w:rsidRPr="00857B74">
        <w:rPr>
          <w:color w:val="000000" w:themeColor="text1"/>
          <w:sz w:val="22"/>
          <w:szCs w:val="22"/>
        </w:rPr>
        <w:t xml:space="preserve">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adalah</w:t>
      </w:r>
      <w:proofErr w:type="spellEnd"/>
      <w:r w:rsidRPr="00857B74">
        <w:rPr>
          <w:color w:val="000000" w:themeColor="text1"/>
          <w:sz w:val="22"/>
          <w:szCs w:val="22"/>
        </w:rPr>
        <w:t xml:space="preserve"> </w:t>
      </w:r>
      <w:proofErr w:type="spellStart"/>
      <w:r w:rsidRPr="00857B74">
        <w:rPr>
          <w:color w:val="000000" w:themeColor="text1"/>
          <w:sz w:val="22"/>
          <w:szCs w:val="22"/>
        </w:rPr>
        <w:t>alat-alat</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taktis</w:t>
      </w:r>
      <w:proofErr w:type="spellEnd"/>
      <w:r w:rsidRPr="00857B74">
        <w:rPr>
          <w:color w:val="000000" w:themeColor="text1"/>
          <w:sz w:val="22"/>
          <w:szCs w:val="22"/>
        </w:rPr>
        <w:t xml:space="preserve"> </w:t>
      </w:r>
      <w:proofErr w:type="spellStart"/>
      <w:r w:rsidRPr="00857B74">
        <w:rPr>
          <w:color w:val="000000" w:themeColor="text1"/>
          <w:sz w:val="22"/>
          <w:szCs w:val="22"/>
        </w:rPr>
        <w:t>berupa</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tempat</w:t>
      </w:r>
      <w:proofErr w:type="spellEnd"/>
      <w:r w:rsidRPr="00857B74">
        <w:rPr>
          <w:color w:val="000000" w:themeColor="text1"/>
          <w:sz w:val="22"/>
          <w:szCs w:val="22"/>
        </w:rPr>
        <w:t xml:space="preserve">, dan </w:t>
      </w:r>
      <w:proofErr w:type="spellStart"/>
      <w:r w:rsidRPr="00857B74">
        <w:rPr>
          <w:color w:val="000000" w:themeColor="text1"/>
          <w:sz w:val="22"/>
          <w:szCs w:val="22"/>
        </w:rPr>
        <w:t>promosi</w:t>
      </w:r>
      <w:proofErr w:type="spellEnd"/>
      <w:r w:rsidRPr="00857B74">
        <w:rPr>
          <w:color w:val="000000" w:themeColor="text1"/>
          <w:sz w:val="22"/>
          <w:szCs w:val="22"/>
        </w:rPr>
        <w:t xml:space="preserve"> yang </w:t>
      </w:r>
      <w:proofErr w:type="spellStart"/>
      <w:r w:rsidRPr="00857B74">
        <w:rPr>
          <w:color w:val="000000" w:themeColor="text1"/>
          <w:sz w:val="22"/>
          <w:szCs w:val="22"/>
        </w:rPr>
        <w:t>dapat</w:t>
      </w:r>
      <w:proofErr w:type="spellEnd"/>
      <w:r w:rsidRPr="00857B74">
        <w:rPr>
          <w:color w:val="000000" w:themeColor="text1"/>
          <w:sz w:val="22"/>
          <w:szCs w:val="22"/>
        </w:rPr>
        <w:t xml:space="preserve"> </w:t>
      </w:r>
      <w:proofErr w:type="spellStart"/>
      <w:r w:rsidRPr="00857B74">
        <w:rPr>
          <w:color w:val="000000" w:themeColor="text1"/>
          <w:sz w:val="22"/>
          <w:szCs w:val="22"/>
        </w:rPr>
        <w:t>dikontrol</w:t>
      </w:r>
      <w:proofErr w:type="spellEnd"/>
      <w:r w:rsidRPr="00857B74">
        <w:rPr>
          <w:color w:val="000000" w:themeColor="text1"/>
          <w:sz w:val="22"/>
          <w:szCs w:val="22"/>
        </w:rPr>
        <w:t xml:space="preserve"> oleh </w:t>
      </w:r>
      <w:proofErr w:type="spellStart"/>
      <w:r w:rsidRPr="00857B74">
        <w:rPr>
          <w:color w:val="000000" w:themeColor="text1"/>
          <w:sz w:val="22"/>
          <w:szCs w:val="22"/>
        </w:rPr>
        <w:t>perusahaan</w:t>
      </w:r>
      <w:proofErr w:type="spellEnd"/>
      <w:r w:rsidRPr="00857B74">
        <w:rPr>
          <w:color w:val="000000" w:themeColor="text1"/>
          <w:sz w:val="22"/>
          <w:szCs w:val="22"/>
        </w:rPr>
        <w:t xml:space="preserve"> </w:t>
      </w:r>
      <w:proofErr w:type="spellStart"/>
      <w:r w:rsidRPr="00857B74">
        <w:rPr>
          <w:color w:val="000000" w:themeColor="text1"/>
          <w:sz w:val="22"/>
          <w:szCs w:val="22"/>
        </w:rPr>
        <w:t>untuk</w:t>
      </w:r>
      <w:proofErr w:type="spellEnd"/>
      <w:r w:rsidRPr="00857B74">
        <w:rPr>
          <w:color w:val="000000" w:themeColor="text1"/>
          <w:sz w:val="22"/>
          <w:szCs w:val="22"/>
        </w:rPr>
        <w:t xml:space="preserve"> </w:t>
      </w:r>
      <w:proofErr w:type="spellStart"/>
      <w:r w:rsidRPr="00857B74">
        <w:rPr>
          <w:color w:val="000000" w:themeColor="text1"/>
          <w:sz w:val="22"/>
          <w:szCs w:val="22"/>
        </w:rPr>
        <w:t>mencapai</w:t>
      </w:r>
      <w:proofErr w:type="spellEnd"/>
      <w:r w:rsidRPr="00857B74">
        <w:rPr>
          <w:color w:val="000000" w:themeColor="text1"/>
          <w:sz w:val="22"/>
          <w:szCs w:val="22"/>
        </w:rPr>
        <w:t xml:space="preserve"> </w:t>
      </w:r>
      <w:proofErr w:type="spellStart"/>
      <w:r w:rsidRPr="00857B74">
        <w:rPr>
          <w:color w:val="000000" w:themeColor="text1"/>
          <w:sz w:val="22"/>
          <w:szCs w:val="22"/>
        </w:rPr>
        <w:t>tujuan</w:t>
      </w:r>
      <w:proofErr w:type="spellEnd"/>
      <w:r w:rsidRPr="00857B74">
        <w:rPr>
          <w:color w:val="000000" w:themeColor="text1"/>
          <w:sz w:val="22"/>
          <w:szCs w:val="22"/>
        </w:rPr>
        <w:t xml:space="preserve"> </w:t>
      </w:r>
      <w:proofErr w:type="spellStart"/>
      <w:r w:rsidRPr="00857B74">
        <w:rPr>
          <w:color w:val="000000" w:themeColor="text1"/>
          <w:sz w:val="22"/>
          <w:szCs w:val="22"/>
        </w:rPr>
        <w:t>pemasarannya</w:t>
      </w:r>
      <w:proofErr w:type="spellEnd"/>
      <w:r w:rsidRPr="00857B74">
        <w:rPr>
          <w:color w:val="000000" w:themeColor="text1"/>
          <w:sz w:val="22"/>
          <w:szCs w:val="22"/>
        </w:rPr>
        <w:t xml:space="preserve"> </w:t>
      </w:r>
      <w:proofErr w:type="spellStart"/>
      <w:r w:rsidRPr="00857B74">
        <w:rPr>
          <w:color w:val="000000" w:themeColor="text1"/>
          <w:sz w:val="22"/>
          <w:szCs w:val="22"/>
        </w:rPr>
        <w:t>dalam</w:t>
      </w:r>
      <w:proofErr w:type="spellEnd"/>
      <w:r w:rsidRPr="00857B74">
        <w:rPr>
          <w:color w:val="000000" w:themeColor="text1"/>
          <w:sz w:val="22"/>
          <w:szCs w:val="22"/>
        </w:rPr>
        <w:t xml:space="preserve"> pasar </w:t>
      </w:r>
      <w:proofErr w:type="spellStart"/>
      <w:r w:rsidRPr="00857B74">
        <w:rPr>
          <w:color w:val="000000" w:themeColor="text1"/>
          <w:sz w:val="22"/>
          <w:szCs w:val="22"/>
        </w:rPr>
        <w:t>sasaran</w:t>
      </w:r>
      <w:proofErr w:type="spellEnd"/>
      <w:r w:rsidRPr="00857B74">
        <w:rPr>
          <w:color w:val="000000" w:themeColor="text1"/>
          <w:sz w:val="22"/>
          <w:szCs w:val="22"/>
        </w:rPr>
        <w:t xml:space="preserve"> (Kotler dan Keller, 2016:48); </w:t>
      </w:r>
      <w:r w:rsidRPr="00857B74">
        <w:rPr>
          <w:sz w:val="22"/>
          <w:szCs w:val="22"/>
        </w:rPr>
        <w:t xml:space="preserve">Raj, </w:t>
      </w:r>
      <w:proofErr w:type="spellStart"/>
      <w:r w:rsidRPr="00857B74">
        <w:rPr>
          <w:sz w:val="22"/>
          <w:szCs w:val="22"/>
        </w:rPr>
        <w:t>Raguraman</w:t>
      </w:r>
      <w:proofErr w:type="spellEnd"/>
      <w:r w:rsidRPr="00857B74">
        <w:rPr>
          <w:sz w:val="22"/>
          <w:szCs w:val="22"/>
        </w:rPr>
        <w:t>, &amp; Veerappan, 2013</w:t>
      </w:r>
      <w:r w:rsidRPr="00857B74">
        <w:rPr>
          <w:color w:val="000000" w:themeColor="text1"/>
          <w:sz w:val="22"/>
          <w:szCs w:val="22"/>
        </w:rPr>
        <w:t xml:space="preserve">). </w:t>
      </w:r>
      <w:proofErr w:type="spellStart"/>
      <w:r w:rsidRPr="00857B74">
        <w:rPr>
          <w:color w:val="000000" w:themeColor="text1"/>
          <w:sz w:val="22"/>
          <w:szCs w:val="22"/>
        </w:rPr>
        <w:t>Dalam</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Pendidikan,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dit</w:t>
      </w:r>
      <w:r w:rsidRPr="00857B74">
        <w:rPr>
          <w:sz w:val="22"/>
          <w:szCs w:val="22"/>
        </w:rPr>
        <w:t>ambah</w:t>
      </w:r>
      <w:proofErr w:type="spellEnd"/>
      <w:r w:rsidRPr="00857B74">
        <w:rPr>
          <w:sz w:val="22"/>
          <w:szCs w:val="22"/>
        </w:rPr>
        <w:t xml:space="preserve"> </w:t>
      </w:r>
      <w:proofErr w:type="spellStart"/>
      <w:r w:rsidRPr="00857B74">
        <w:rPr>
          <w:sz w:val="22"/>
          <w:szCs w:val="22"/>
        </w:rPr>
        <w:t>unsur-unsur</w:t>
      </w:r>
      <w:proofErr w:type="spellEnd"/>
      <w:r w:rsidRPr="00857B74">
        <w:rPr>
          <w:sz w:val="22"/>
          <w:szCs w:val="22"/>
        </w:rPr>
        <w:t xml:space="preserve"> </w:t>
      </w:r>
      <w:r w:rsidRPr="00857B74">
        <w:rPr>
          <w:i/>
          <w:sz w:val="22"/>
          <w:szCs w:val="22"/>
        </w:rPr>
        <w:t>people</w:t>
      </w:r>
      <w:r w:rsidRPr="00857B74">
        <w:rPr>
          <w:sz w:val="22"/>
          <w:szCs w:val="22"/>
        </w:rPr>
        <w:t xml:space="preserve">, </w:t>
      </w:r>
      <w:r w:rsidRPr="00857B74">
        <w:rPr>
          <w:i/>
          <w:sz w:val="22"/>
          <w:szCs w:val="22"/>
        </w:rPr>
        <w:t>physical evidence</w:t>
      </w:r>
      <w:r w:rsidRPr="00857B74">
        <w:rPr>
          <w:sz w:val="22"/>
          <w:szCs w:val="22"/>
        </w:rPr>
        <w:t xml:space="preserve">, dan </w:t>
      </w:r>
      <w:r w:rsidRPr="00857B74">
        <w:rPr>
          <w:i/>
          <w:sz w:val="22"/>
          <w:szCs w:val="22"/>
        </w:rPr>
        <w:t>process</w:t>
      </w:r>
      <w:r w:rsidRPr="00857B74">
        <w:rPr>
          <w:sz w:val="22"/>
          <w:szCs w:val="22"/>
        </w:rPr>
        <w:t xml:space="preserve"> </w:t>
      </w:r>
      <w:proofErr w:type="spellStart"/>
      <w:r w:rsidRPr="00857B74">
        <w:rPr>
          <w:sz w:val="22"/>
          <w:szCs w:val="22"/>
        </w:rPr>
        <w:t>dalam</w:t>
      </w:r>
      <w:proofErr w:type="spellEnd"/>
      <w:r w:rsidRPr="00857B74">
        <w:rPr>
          <w:sz w:val="22"/>
          <w:szCs w:val="22"/>
        </w:rPr>
        <w:t xml:space="preserve"> </w:t>
      </w:r>
      <w:r w:rsidRPr="00857B74">
        <w:rPr>
          <w:i/>
          <w:sz w:val="22"/>
          <w:szCs w:val="22"/>
        </w:rPr>
        <w:t>marketing mix</w:t>
      </w:r>
      <w:r w:rsidRPr="00857B74">
        <w:rPr>
          <w:sz w:val="22"/>
          <w:szCs w:val="22"/>
        </w:rPr>
        <w:t xml:space="preserve"> (</w:t>
      </w:r>
      <w:proofErr w:type="spellStart"/>
      <w:r w:rsidRPr="00857B74">
        <w:rPr>
          <w:sz w:val="22"/>
          <w:szCs w:val="22"/>
        </w:rPr>
        <w:t>Ryńca</w:t>
      </w:r>
      <w:proofErr w:type="spellEnd"/>
      <w:r w:rsidRPr="00857B74">
        <w:rPr>
          <w:sz w:val="22"/>
          <w:szCs w:val="22"/>
        </w:rPr>
        <w:t xml:space="preserve"> &amp; </w:t>
      </w:r>
      <w:proofErr w:type="spellStart"/>
      <w:r w:rsidRPr="00857B74">
        <w:rPr>
          <w:sz w:val="22"/>
          <w:szCs w:val="22"/>
        </w:rPr>
        <w:t>Ziaeian</w:t>
      </w:r>
      <w:proofErr w:type="spellEnd"/>
      <w:r w:rsidRPr="00857B74">
        <w:rPr>
          <w:sz w:val="22"/>
          <w:szCs w:val="22"/>
        </w:rPr>
        <w:t xml:space="preserve">, 2021). </w:t>
      </w:r>
      <w:proofErr w:type="spellStart"/>
      <w:r w:rsidRPr="00857B74">
        <w:rPr>
          <w:color w:val="000000" w:themeColor="text1"/>
          <w:sz w:val="22"/>
          <w:szCs w:val="22"/>
        </w:rPr>
        <w:t>Sementara</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adalah</w:t>
      </w:r>
      <w:proofErr w:type="spellEnd"/>
      <w:r w:rsidRPr="00857B74">
        <w:rPr>
          <w:color w:val="000000" w:themeColor="text1"/>
          <w:sz w:val="22"/>
          <w:szCs w:val="22"/>
        </w:rPr>
        <w:t xml:space="preserve"> </w:t>
      </w:r>
      <w:proofErr w:type="spellStart"/>
      <w:r w:rsidRPr="00857B74">
        <w:rPr>
          <w:color w:val="000000" w:themeColor="text1"/>
          <w:sz w:val="22"/>
          <w:szCs w:val="22"/>
        </w:rPr>
        <w:t>suatu</w:t>
      </w:r>
      <w:proofErr w:type="spellEnd"/>
      <w:r w:rsidRPr="00857B74">
        <w:rPr>
          <w:color w:val="000000" w:themeColor="text1"/>
          <w:sz w:val="22"/>
          <w:szCs w:val="22"/>
        </w:rPr>
        <w:t xml:space="preserve"> </w:t>
      </w:r>
      <w:proofErr w:type="spellStart"/>
      <w:r w:rsidRPr="00857B74">
        <w:rPr>
          <w:color w:val="000000" w:themeColor="text1"/>
          <w:sz w:val="22"/>
          <w:szCs w:val="22"/>
        </w:rPr>
        <w:t>kondisi</w:t>
      </w:r>
      <w:proofErr w:type="spellEnd"/>
      <w:r w:rsidRPr="00857B74">
        <w:rPr>
          <w:color w:val="000000" w:themeColor="text1"/>
          <w:sz w:val="22"/>
          <w:szCs w:val="22"/>
        </w:rPr>
        <w:t xml:space="preserve"> </w:t>
      </w:r>
      <w:proofErr w:type="spellStart"/>
      <w:r w:rsidRPr="00857B74">
        <w:rPr>
          <w:color w:val="000000" w:themeColor="text1"/>
          <w:sz w:val="22"/>
          <w:szCs w:val="22"/>
        </w:rPr>
        <w:t>dinamis</w:t>
      </w:r>
      <w:proofErr w:type="spellEnd"/>
      <w:r w:rsidRPr="00857B74">
        <w:rPr>
          <w:color w:val="000000" w:themeColor="text1"/>
          <w:sz w:val="22"/>
          <w:szCs w:val="22"/>
        </w:rPr>
        <w:t xml:space="preserve"> </w:t>
      </w:r>
      <w:r w:rsidRPr="00857B74">
        <w:rPr>
          <w:color w:val="000000" w:themeColor="text1"/>
          <w:sz w:val="22"/>
          <w:szCs w:val="22"/>
        </w:rPr>
        <w:lastRenderedPageBreak/>
        <w:t xml:space="preserve">yang </w:t>
      </w:r>
      <w:proofErr w:type="spellStart"/>
      <w:r w:rsidRPr="00857B74">
        <w:rPr>
          <w:color w:val="000000" w:themeColor="text1"/>
          <w:sz w:val="22"/>
          <w:szCs w:val="22"/>
        </w:rPr>
        <w:t>berhubungan</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manusia</w:t>
      </w:r>
      <w:proofErr w:type="spellEnd"/>
      <w:r w:rsidRPr="00857B74">
        <w:rPr>
          <w:color w:val="000000" w:themeColor="text1"/>
          <w:sz w:val="22"/>
          <w:szCs w:val="22"/>
        </w:rPr>
        <w:t xml:space="preserve">, proses, dan </w:t>
      </w:r>
      <w:proofErr w:type="spellStart"/>
      <w:r w:rsidRPr="00857B74">
        <w:rPr>
          <w:color w:val="000000" w:themeColor="text1"/>
          <w:sz w:val="22"/>
          <w:szCs w:val="22"/>
        </w:rPr>
        <w:t>lingkungan</w:t>
      </w:r>
      <w:proofErr w:type="spellEnd"/>
      <w:r w:rsidRPr="00857B74">
        <w:rPr>
          <w:color w:val="000000" w:themeColor="text1"/>
          <w:sz w:val="22"/>
          <w:szCs w:val="22"/>
        </w:rPr>
        <w:t xml:space="preserve"> yang </w:t>
      </w:r>
      <w:proofErr w:type="spellStart"/>
      <w:r w:rsidRPr="00857B74">
        <w:rPr>
          <w:color w:val="000000" w:themeColor="text1"/>
          <w:sz w:val="22"/>
          <w:szCs w:val="22"/>
        </w:rPr>
        <w:t>memenuhi</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melebihi</w:t>
      </w:r>
      <w:proofErr w:type="spellEnd"/>
      <w:r w:rsidRPr="00857B74">
        <w:rPr>
          <w:color w:val="000000" w:themeColor="text1"/>
          <w:sz w:val="22"/>
          <w:szCs w:val="22"/>
        </w:rPr>
        <w:t xml:space="preserve"> </w:t>
      </w:r>
      <w:proofErr w:type="spellStart"/>
      <w:r w:rsidRPr="00857B74">
        <w:rPr>
          <w:color w:val="000000" w:themeColor="text1"/>
          <w:sz w:val="22"/>
          <w:szCs w:val="22"/>
        </w:rPr>
        <w:t>harapan</w:t>
      </w:r>
      <w:proofErr w:type="spellEnd"/>
      <w:r w:rsidRPr="00857B74">
        <w:rPr>
          <w:color w:val="000000" w:themeColor="text1"/>
          <w:sz w:val="22"/>
          <w:szCs w:val="22"/>
        </w:rPr>
        <w:t xml:space="preserve"> (</w:t>
      </w:r>
      <w:proofErr w:type="spellStart"/>
      <w:r w:rsidRPr="00857B74">
        <w:rPr>
          <w:color w:val="000000" w:themeColor="text1"/>
          <w:sz w:val="22"/>
          <w:szCs w:val="22"/>
        </w:rPr>
        <w:t>Tjiptono</w:t>
      </w:r>
      <w:proofErr w:type="spellEnd"/>
      <w:r w:rsidRPr="00857B74">
        <w:rPr>
          <w:color w:val="000000" w:themeColor="text1"/>
          <w:sz w:val="22"/>
          <w:szCs w:val="22"/>
        </w:rPr>
        <w:t xml:space="preserve"> dan Diana, 2016:4); (</w:t>
      </w:r>
      <w:proofErr w:type="spellStart"/>
      <w:r w:rsidRPr="00857B74">
        <w:rPr>
          <w:color w:val="000000" w:themeColor="text1"/>
          <w:sz w:val="22"/>
          <w:szCs w:val="22"/>
        </w:rPr>
        <w:t>Baharun</w:t>
      </w:r>
      <w:proofErr w:type="spellEnd"/>
      <w:r w:rsidRPr="00857B74">
        <w:rPr>
          <w:color w:val="000000" w:themeColor="text1"/>
          <w:sz w:val="22"/>
          <w:szCs w:val="22"/>
        </w:rPr>
        <w:t xml:space="preserve"> dan </w:t>
      </w:r>
      <w:proofErr w:type="spellStart"/>
      <w:r w:rsidRPr="00857B74">
        <w:rPr>
          <w:color w:val="000000" w:themeColor="text1"/>
          <w:sz w:val="22"/>
          <w:szCs w:val="22"/>
        </w:rPr>
        <w:t>Zamroni</w:t>
      </w:r>
      <w:proofErr w:type="spellEnd"/>
      <w:r w:rsidRPr="00857B74">
        <w:rPr>
          <w:color w:val="000000" w:themeColor="text1"/>
          <w:sz w:val="22"/>
          <w:szCs w:val="22"/>
        </w:rPr>
        <w:t>, 2017:64); (</w:t>
      </w:r>
      <w:proofErr w:type="spellStart"/>
      <w:r w:rsidRPr="00857B74">
        <w:rPr>
          <w:sz w:val="22"/>
          <w:szCs w:val="22"/>
        </w:rPr>
        <w:t>Štimac</w:t>
      </w:r>
      <w:proofErr w:type="spellEnd"/>
      <w:r w:rsidRPr="00857B74">
        <w:rPr>
          <w:sz w:val="22"/>
          <w:szCs w:val="22"/>
        </w:rPr>
        <w:t xml:space="preserve"> &amp; </w:t>
      </w:r>
      <w:proofErr w:type="spellStart"/>
      <w:r w:rsidRPr="00857B74">
        <w:rPr>
          <w:sz w:val="22"/>
          <w:szCs w:val="22"/>
        </w:rPr>
        <w:t>Šimić</w:t>
      </w:r>
      <w:proofErr w:type="spellEnd"/>
      <w:r w:rsidRPr="00857B74">
        <w:rPr>
          <w:sz w:val="22"/>
          <w:szCs w:val="22"/>
        </w:rPr>
        <w:t>, 2012); (</w:t>
      </w:r>
      <w:proofErr w:type="spellStart"/>
      <w:r w:rsidRPr="00857B74">
        <w:rPr>
          <w:sz w:val="22"/>
          <w:szCs w:val="22"/>
        </w:rPr>
        <w:t>Clewes</w:t>
      </w:r>
      <w:proofErr w:type="spellEnd"/>
      <w:r w:rsidRPr="00857B74">
        <w:rPr>
          <w:sz w:val="22"/>
          <w:szCs w:val="22"/>
        </w:rPr>
        <w:t>, 2003; Chawla, 2013</w:t>
      </w:r>
      <w:r w:rsidRPr="00857B74">
        <w:rPr>
          <w:color w:val="000000" w:themeColor="text1"/>
          <w:sz w:val="22"/>
          <w:szCs w:val="22"/>
        </w:rPr>
        <w:t>).</w:t>
      </w:r>
    </w:p>
    <w:p w14:paraId="53D563EF" w14:textId="77777777" w:rsidR="00A7525E" w:rsidRPr="00857B74" w:rsidRDefault="00A7525E" w:rsidP="00857B74">
      <w:pPr>
        <w:pStyle w:val="Default"/>
        <w:widowControl w:val="0"/>
        <w:ind w:firstLine="709"/>
        <w:jc w:val="both"/>
        <w:rPr>
          <w:color w:val="000000" w:themeColor="text1"/>
          <w:sz w:val="22"/>
          <w:szCs w:val="22"/>
        </w:rPr>
      </w:pPr>
      <w:proofErr w:type="spellStart"/>
      <w:r w:rsidRPr="00857B74">
        <w:rPr>
          <w:sz w:val="22"/>
          <w:szCs w:val="22"/>
        </w:rPr>
        <w:t>Sejalan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pengembangan</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sebuah</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Bringle</w:t>
      </w:r>
      <w:proofErr w:type="spellEnd"/>
      <w:r w:rsidRPr="00857B74">
        <w:rPr>
          <w:sz w:val="22"/>
          <w:szCs w:val="22"/>
        </w:rPr>
        <w:t xml:space="preserve"> and Hatcher, 2000; Ng &amp; Forbes, 2009), dan </w:t>
      </w:r>
      <w:proofErr w:type="spellStart"/>
      <w:r w:rsidRPr="00857B74">
        <w:rPr>
          <w:sz w:val="22"/>
          <w:szCs w:val="22"/>
        </w:rPr>
        <w:t>siswa</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konsumen</w:t>
      </w:r>
      <w:proofErr w:type="spellEnd"/>
      <w:r w:rsidRPr="00857B74">
        <w:rPr>
          <w:sz w:val="22"/>
          <w:szCs w:val="22"/>
        </w:rPr>
        <w:t xml:space="preserve"> (</w:t>
      </w:r>
      <w:proofErr w:type="spellStart"/>
      <w:r w:rsidRPr="00857B74">
        <w:rPr>
          <w:sz w:val="22"/>
          <w:szCs w:val="22"/>
        </w:rPr>
        <w:t>Clayson</w:t>
      </w:r>
      <w:proofErr w:type="spellEnd"/>
      <w:r w:rsidRPr="00857B74">
        <w:rPr>
          <w:sz w:val="22"/>
          <w:szCs w:val="22"/>
        </w:rPr>
        <w:t xml:space="preserve"> &amp; Haley, 2005), strategi </w:t>
      </w:r>
      <w:proofErr w:type="spellStart"/>
      <w:r w:rsidRPr="00857B74">
        <w:rPr>
          <w:sz w:val="22"/>
          <w:szCs w:val="22"/>
        </w:rPr>
        <w:t>pemasaran</w:t>
      </w:r>
      <w:proofErr w:type="spellEnd"/>
      <w:r w:rsidRPr="00857B74">
        <w:rPr>
          <w:sz w:val="22"/>
          <w:szCs w:val="22"/>
        </w:rPr>
        <w:t xml:space="preserve"> yang salah </w:t>
      </w:r>
      <w:proofErr w:type="spellStart"/>
      <w:r w:rsidRPr="00857B74">
        <w:rPr>
          <w:sz w:val="22"/>
          <w:szCs w:val="22"/>
        </w:rPr>
        <w:t>satunya</w:t>
      </w:r>
      <w:proofErr w:type="spellEnd"/>
      <w:r w:rsidRPr="00857B74">
        <w:rPr>
          <w:sz w:val="22"/>
          <w:szCs w:val="22"/>
        </w:rPr>
        <w:t xml:space="preserve"> </w:t>
      </w:r>
      <w:proofErr w:type="spellStart"/>
      <w:r w:rsidRPr="00857B74">
        <w:rPr>
          <w:sz w:val="22"/>
          <w:szCs w:val="22"/>
        </w:rPr>
        <w:t>dilakukan</w:t>
      </w:r>
      <w:proofErr w:type="spellEnd"/>
      <w:r w:rsidRPr="00857B74">
        <w:rPr>
          <w:sz w:val="22"/>
          <w:szCs w:val="22"/>
        </w:rPr>
        <w:t xml:space="preserve"> </w:t>
      </w:r>
      <w:proofErr w:type="spellStart"/>
      <w:r w:rsidRPr="00857B74">
        <w:rPr>
          <w:sz w:val="22"/>
          <w:szCs w:val="22"/>
        </w:rPr>
        <w:t>melalui</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salah </w:t>
      </w:r>
      <w:proofErr w:type="spellStart"/>
      <w:r w:rsidRPr="00857B74">
        <w:rPr>
          <w:sz w:val="22"/>
          <w:szCs w:val="22"/>
        </w:rPr>
        <w:t>satu</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penting</w:t>
      </w:r>
      <w:proofErr w:type="spellEnd"/>
      <w:r w:rsidRPr="00857B74">
        <w:rPr>
          <w:sz w:val="22"/>
          <w:szCs w:val="22"/>
        </w:rPr>
        <w:t xml:space="preserve"> </w:t>
      </w:r>
      <w:proofErr w:type="spellStart"/>
      <w:r w:rsidRPr="00857B74">
        <w:rPr>
          <w:sz w:val="22"/>
          <w:szCs w:val="22"/>
        </w:rPr>
        <w:t>dalam</w:t>
      </w:r>
      <w:proofErr w:type="spellEnd"/>
      <w:r w:rsidRPr="00857B74">
        <w:rPr>
          <w:sz w:val="22"/>
          <w:szCs w:val="22"/>
        </w:rPr>
        <w:t xml:space="preserve"> program </w:t>
      </w:r>
      <w:proofErr w:type="spellStart"/>
      <w:r w:rsidRPr="00857B74">
        <w:rPr>
          <w:sz w:val="22"/>
          <w:szCs w:val="22"/>
        </w:rPr>
        <w:t>pendidikan</w:t>
      </w:r>
      <w:proofErr w:type="spellEnd"/>
      <w:r w:rsidRPr="00857B74">
        <w:rPr>
          <w:sz w:val="22"/>
          <w:szCs w:val="22"/>
        </w:rPr>
        <w:t>.</w:t>
      </w:r>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dalam</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adalah</w:t>
      </w:r>
      <w:proofErr w:type="spellEnd"/>
      <w:r w:rsidRPr="00857B74">
        <w:rPr>
          <w:color w:val="000000" w:themeColor="text1"/>
          <w:sz w:val="22"/>
          <w:szCs w:val="22"/>
        </w:rPr>
        <w:t xml:space="preserve"> </w:t>
      </w:r>
      <w:proofErr w:type="spellStart"/>
      <w:r w:rsidRPr="00857B74">
        <w:rPr>
          <w:color w:val="000000" w:themeColor="text1"/>
          <w:sz w:val="22"/>
          <w:szCs w:val="22"/>
        </w:rPr>
        <w:t>gabungan</w:t>
      </w:r>
      <w:proofErr w:type="spellEnd"/>
      <w:r w:rsidRPr="00857B74">
        <w:rPr>
          <w:color w:val="000000" w:themeColor="text1"/>
          <w:sz w:val="22"/>
          <w:szCs w:val="22"/>
        </w:rPr>
        <w:t xml:space="preserve"> </w:t>
      </w:r>
      <w:proofErr w:type="spellStart"/>
      <w:r w:rsidRPr="00857B74">
        <w:rPr>
          <w:color w:val="000000" w:themeColor="text1"/>
          <w:sz w:val="22"/>
          <w:szCs w:val="22"/>
        </w:rPr>
        <w:t>dari</w:t>
      </w:r>
      <w:proofErr w:type="spellEnd"/>
      <w:r w:rsidRPr="00857B74">
        <w:rPr>
          <w:color w:val="000000" w:themeColor="text1"/>
          <w:sz w:val="22"/>
          <w:szCs w:val="22"/>
        </w:rPr>
        <w:t xml:space="preserve"> </w:t>
      </w:r>
      <w:proofErr w:type="spellStart"/>
      <w:r w:rsidRPr="00857B74">
        <w:rPr>
          <w:color w:val="000000" w:themeColor="text1"/>
          <w:sz w:val="22"/>
          <w:szCs w:val="22"/>
        </w:rPr>
        <w:t>tujuh</w:t>
      </w:r>
      <w:proofErr w:type="spellEnd"/>
      <w:r w:rsidRPr="00857B74">
        <w:rPr>
          <w:color w:val="000000" w:themeColor="text1"/>
          <w:sz w:val="22"/>
          <w:szCs w:val="22"/>
        </w:rPr>
        <w:t xml:space="preserve"> </w:t>
      </w:r>
      <w:proofErr w:type="spellStart"/>
      <w:r w:rsidRPr="00857B74">
        <w:rPr>
          <w:color w:val="000000" w:themeColor="text1"/>
          <w:sz w:val="22"/>
          <w:szCs w:val="22"/>
        </w:rPr>
        <w:t>aspek</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lokasi</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SDM, </w:t>
      </w:r>
      <w:proofErr w:type="spellStart"/>
      <w:r w:rsidRPr="00857B74">
        <w:rPr>
          <w:color w:val="000000" w:themeColor="text1"/>
          <w:sz w:val="22"/>
          <w:szCs w:val="22"/>
        </w:rPr>
        <w:t>bukti</w:t>
      </w:r>
      <w:proofErr w:type="spellEnd"/>
      <w:r w:rsidRPr="00857B74">
        <w:rPr>
          <w:color w:val="000000" w:themeColor="text1"/>
          <w:sz w:val="22"/>
          <w:szCs w:val="22"/>
        </w:rPr>
        <w:t xml:space="preserve"> </w:t>
      </w:r>
      <w:proofErr w:type="spellStart"/>
      <w:r w:rsidRPr="00857B74">
        <w:rPr>
          <w:color w:val="000000" w:themeColor="text1"/>
          <w:sz w:val="22"/>
          <w:szCs w:val="22"/>
        </w:rPr>
        <w:t>fisik</w:t>
      </w:r>
      <w:proofErr w:type="spellEnd"/>
      <w:r w:rsidRPr="00857B74">
        <w:rPr>
          <w:color w:val="000000" w:themeColor="text1"/>
          <w:sz w:val="22"/>
          <w:szCs w:val="22"/>
        </w:rPr>
        <w:t xml:space="preserve">, dan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sz w:val="22"/>
          <w:szCs w:val="22"/>
        </w:rPr>
        <w:t>Budic</w:t>
      </w:r>
      <w:proofErr w:type="spellEnd"/>
      <w:r w:rsidRPr="00857B74">
        <w:rPr>
          <w:sz w:val="22"/>
          <w:szCs w:val="22"/>
        </w:rPr>
        <w:t xml:space="preserve"> &amp; </w:t>
      </w:r>
      <w:proofErr w:type="spellStart"/>
      <w:r w:rsidRPr="00857B74">
        <w:rPr>
          <w:sz w:val="22"/>
          <w:szCs w:val="22"/>
        </w:rPr>
        <w:t>Andrlic</w:t>
      </w:r>
      <w:proofErr w:type="spellEnd"/>
      <w:r w:rsidRPr="00857B74">
        <w:rPr>
          <w:sz w:val="22"/>
          <w:szCs w:val="22"/>
        </w:rPr>
        <w:t xml:space="preserve">, 2011). </w:t>
      </w:r>
      <w:proofErr w:type="spellStart"/>
      <w:r w:rsidRPr="00857B74">
        <w:rPr>
          <w:color w:val="000000" w:themeColor="text1"/>
          <w:sz w:val="22"/>
          <w:szCs w:val="22"/>
        </w:rPr>
        <w:t>Sementara</w:t>
      </w:r>
      <w:proofErr w:type="spellEnd"/>
      <w:r w:rsidRPr="00857B74">
        <w:rPr>
          <w:color w:val="000000" w:themeColor="text1"/>
          <w:sz w:val="22"/>
          <w:szCs w:val="22"/>
        </w:rPr>
        <w:t xml:space="preserve"> </w:t>
      </w:r>
      <w:proofErr w:type="spellStart"/>
      <w:r w:rsidRPr="00857B74">
        <w:rPr>
          <w:color w:val="000000" w:themeColor="text1"/>
          <w:sz w:val="22"/>
          <w:szCs w:val="22"/>
        </w:rPr>
        <w:t>dimensi</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mengacu</w:t>
      </w:r>
      <w:proofErr w:type="spellEnd"/>
      <w:r w:rsidRPr="00857B74">
        <w:rPr>
          <w:color w:val="000000" w:themeColor="text1"/>
          <w:sz w:val="22"/>
          <w:szCs w:val="22"/>
        </w:rPr>
        <w:t xml:space="preserve"> pada </w:t>
      </w:r>
      <w:proofErr w:type="spellStart"/>
      <w:r w:rsidRPr="00857B74">
        <w:rPr>
          <w:color w:val="000000" w:themeColor="text1"/>
          <w:sz w:val="22"/>
          <w:szCs w:val="22"/>
        </w:rPr>
        <w:t>pendapat</w:t>
      </w:r>
      <w:proofErr w:type="spellEnd"/>
      <w:r w:rsidRPr="00857B74">
        <w:rPr>
          <w:color w:val="000000" w:themeColor="text1"/>
          <w:sz w:val="22"/>
          <w:szCs w:val="22"/>
        </w:rPr>
        <w:t xml:space="preserve"> Parasuraman, Zeithaml dan Berry (1996) </w:t>
      </w:r>
      <w:proofErr w:type="spellStart"/>
      <w:r w:rsidRPr="00857B74">
        <w:rPr>
          <w:color w:val="000000" w:themeColor="text1"/>
          <w:sz w:val="22"/>
          <w:szCs w:val="22"/>
        </w:rPr>
        <w:t>dalam</w:t>
      </w:r>
      <w:proofErr w:type="spellEnd"/>
      <w:r w:rsidRPr="00857B74">
        <w:rPr>
          <w:color w:val="000000" w:themeColor="text1"/>
          <w:sz w:val="22"/>
          <w:szCs w:val="22"/>
        </w:rPr>
        <w:t xml:space="preserve"> (</w:t>
      </w:r>
      <w:proofErr w:type="spellStart"/>
      <w:r w:rsidRPr="00857B74">
        <w:rPr>
          <w:color w:val="000000" w:themeColor="text1"/>
          <w:sz w:val="22"/>
          <w:szCs w:val="22"/>
        </w:rPr>
        <w:t>Baharun</w:t>
      </w:r>
      <w:proofErr w:type="spellEnd"/>
      <w:r w:rsidRPr="00857B74">
        <w:rPr>
          <w:color w:val="000000" w:themeColor="text1"/>
          <w:sz w:val="22"/>
          <w:szCs w:val="22"/>
        </w:rPr>
        <w:t xml:space="preserve"> dan </w:t>
      </w:r>
      <w:proofErr w:type="spellStart"/>
      <w:r w:rsidRPr="00857B74">
        <w:rPr>
          <w:color w:val="000000" w:themeColor="text1"/>
          <w:sz w:val="22"/>
          <w:szCs w:val="22"/>
        </w:rPr>
        <w:t>Zamroni</w:t>
      </w:r>
      <w:proofErr w:type="spellEnd"/>
      <w:r w:rsidRPr="00857B74">
        <w:rPr>
          <w:color w:val="000000" w:themeColor="text1"/>
          <w:sz w:val="22"/>
          <w:szCs w:val="22"/>
        </w:rPr>
        <w:t xml:space="preserve">, 2017:64) </w:t>
      </w:r>
      <w:proofErr w:type="spellStart"/>
      <w:r w:rsidRPr="00857B74">
        <w:rPr>
          <w:color w:val="000000" w:themeColor="text1"/>
          <w:sz w:val="22"/>
          <w:szCs w:val="22"/>
        </w:rPr>
        <w:t>tentang</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makro</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keterpercayaan</w:t>
      </w:r>
      <w:proofErr w:type="spellEnd"/>
      <w:r w:rsidRPr="00857B74">
        <w:rPr>
          <w:color w:val="000000" w:themeColor="text1"/>
          <w:sz w:val="22"/>
          <w:szCs w:val="22"/>
        </w:rPr>
        <w:t xml:space="preserve">, </w:t>
      </w:r>
      <w:proofErr w:type="spellStart"/>
      <w:r w:rsidRPr="00857B74">
        <w:rPr>
          <w:color w:val="000000" w:themeColor="text1"/>
          <w:sz w:val="22"/>
          <w:szCs w:val="22"/>
        </w:rPr>
        <w:t>keterjaminan</w:t>
      </w:r>
      <w:proofErr w:type="spellEnd"/>
      <w:r w:rsidRPr="00857B74">
        <w:rPr>
          <w:color w:val="000000" w:themeColor="text1"/>
          <w:sz w:val="22"/>
          <w:szCs w:val="22"/>
        </w:rPr>
        <w:t xml:space="preserve">, </w:t>
      </w:r>
      <w:proofErr w:type="spellStart"/>
      <w:r w:rsidRPr="00857B74">
        <w:rPr>
          <w:color w:val="000000" w:themeColor="text1"/>
          <w:sz w:val="22"/>
          <w:szCs w:val="22"/>
        </w:rPr>
        <w:t>penampilan</w:t>
      </w:r>
      <w:proofErr w:type="spellEnd"/>
      <w:r w:rsidRPr="00857B74">
        <w:rPr>
          <w:color w:val="000000" w:themeColor="text1"/>
          <w:sz w:val="22"/>
          <w:szCs w:val="22"/>
        </w:rPr>
        <w:t xml:space="preserve"> </w:t>
      </w:r>
      <w:proofErr w:type="spellStart"/>
      <w:r w:rsidRPr="00857B74">
        <w:rPr>
          <w:color w:val="000000" w:themeColor="text1"/>
          <w:sz w:val="22"/>
          <w:szCs w:val="22"/>
        </w:rPr>
        <w:t>fisik</w:t>
      </w:r>
      <w:proofErr w:type="spellEnd"/>
      <w:r w:rsidRPr="00857B74">
        <w:rPr>
          <w:color w:val="000000" w:themeColor="text1"/>
          <w:sz w:val="22"/>
          <w:szCs w:val="22"/>
        </w:rPr>
        <w:t xml:space="preserve">, </w:t>
      </w:r>
      <w:proofErr w:type="spellStart"/>
      <w:r w:rsidRPr="00857B74">
        <w:rPr>
          <w:color w:val="000000" w:themeColor="text1"/>
          <w:sz w:val="22"/>
          <w:szCs w:val="22"/>
        </w:rPr>
        <w:t>perhatian</w:t>
      </w:r>
      <w:proofErr w:type="spellEnd"/>
      <w:r w:rsidRPr="00857B74">
        <w:rPr>
          <w:color w:val="000000" w:themeColor="text1"/>
          <w:sz w:val="22"/>
          <w:szCs w:val="22"/>
        </w:rPr>
        <w:t xml:space="preserve">, dan </w:t>
      </w:r>
      <w:proofErr w:type="spellStart"/>
      <w:r w:rsidRPr="00857B74">
        <w:rPr>
          <w:color w:val="000000" w:themeColor="text1"/>
          <w:sz w:val="22"/>
          <w:szCs w:val="22"/>
        </w:rPr>
        <w:t>ketanggapan</w:t>
      </w:r>
      <w:proofErr w:type="spellEnd"/>
      <w:r w:rsidRPr="00857B74">
        <w:rPr>
          <w:color w:val="000000" w:themeColor="text1"/>
          <w:sz w:val="22"/>
          <w:szCs w:val="22"/>
        </w:rPr>
        <w:t xml:space="preserve">. </w:t>
      </w:r>
      <w:proofErr w:type="spellStart"/>
      <w:r w:rsidRPr="00857B74">
        <w:rPr>
          <w:color w:val="000000" w:themeColor="text1"/>
          <w:sz w:val="22"/>
          <w:szCs w:val="22"/>
        </w:rPr>
        <w:t>Kedua</w:t>
      </w:r>
      <w:proofErr w:type="spellEnd"/>
      <w:r w:rsidRPr="00857B74">
        <w:rPr>
          <w:color w:val="000000" w:themeColor="text1"/>
          <w:sz w:val="22"/>
          <w:szCs w:val="22"/>
        </w:rPr>
        <w:t xml:space="preserve"> </w:t>
      </w:r>
      <w:proofErr w:type="spellStart"/>
      <w:r w:rsidRPr="00857B74">
        <w:rPr>
          <w:color w:val="000000" w:themeColor="text1"/>
          <w:sz w:val="22"/>
          <w:szCs w:val="22"/>
        </w:rPr>
        <w:t>variabel</w:t>
      </w:r>
      <w:proofErr w:type="spellEnd"/>
      <w:r w:rsidRPr="00857B74">
        <w:rPr>
          <w:color w:val="000000" w:themeColor="text1"/>
          <w:sz w:val="22"/>
          <w:szCs w:val="22"/>
        </w:rPr>
        <w:t xml:space="preserve"> </w:t>
      </w:r>
      <w:proofErr w:type="spellStart"/>
      <w:r w:rsidRPr="00857B74">
        <w:rPr>
          <w:color w:val="000000" w:themeColor="text1"/>
          <w:sz w:val="22"/>
          <w:szCs w:val="22"/>
        </w:rPr>
        <w:t>tersebut</w:t>
      </w:r>
      <w:proofErr w:type="spellEnd"/>
      <w:r w:rsidRPr="00857B74">
        <w:rPr>
          <w:color w:val="000000" w:themeColor="text1"/>
          <w:sz w:val="22"/>
          <w:szCs w:val="22"/>
        </w:rPr>
        <w:t>, (</w:t>
      </w:r>
      <w:proofErr w:type="spellStart"/>
      <w:r w:rsidRPr="00857B74">
        <w:rPr>
          <w:color w:val="000000" w:themeColor="text1"/>
          <w:sz w:val="22"/>
          <w:szCs w:val="22"/>
        </w:rPr>
        <w:t>Hasdiansa</w:t>
      </w:r>
      <w:proofErr w:type="spellEnd"/>
      <w:r w:rsidRPr="00857B74">
        <w:rPr>
          <w:color w:val="000000" w:themeColor="text1"/>
          <w:sz w:val="22"/>
          <w:szCs w:val="22"/>
        </w:rPr>
        <w:t xml:space="preserve"> &amp; Raju, 2018; Mahajan &amp; </w:t>
      </w:r>
      <w:proofErr w:type="spellStart"/>
      <w:r w:rsidRPr="00857B74">
        <w:rPr>
          <w:color w:val="000000" w:themeColor="text1"/>
          <w:sz w:val="22"/>
          <w:szCs w:val="22"/>
        </w:rPr>
        <w:t>Golahit</w:t>
      </w:r>
      <w:proofErr w:type="spellEnd"/>
      <w:r w:rsidRPr="00857B74">
        <w:rPr>
          <w:color w:val="000000" w:themeColor="text1"/>
          <w:sz w:val="22"/>
          <w:szCs w:val="22"/>
        </w:rPr>
        <w:t xml:space="preserve">, 2019), </w:t>
      </w:r>
      <w:proofErr w:type="spellStart"/>
      <w:r w:rsidRPr="00857B74">
        <w:rPr>
          <w:color w:val="000000" w:themeColor="text1"/>
          <w:sz w:val="22"/>
          <w:szCs w:val="22"/>
        </w:rPr>
        <w:t>terdapat</w:t>
      </w:r>
      <w:proofErr w:type="spellEnd"/>
      <w:r w:rsidRPr="00857B74">
        <w:rPr>
          <w:color w:val="000000" w:themeColor="text1"/>
          <w:sz w:val="22"/>
          <w:szCs w:val="22"/>
        </w:rPr>
        <w:t xml:space="preserve"> </w:t>
      </w:r>
      <w:proofErr w:type="spellStart"/>
      <w:r w:rsidRPr="00857B74">
        <w:rPr>
          <w:color w:val="000000" w:themeColor="text1"/>
          <w:sz w:val="22"/>
          <w:szCs w:val="22"/>
        </w:rPr>
        <w:t>dalam</w:t>
      </w:r>
      <w:proofErr w:type="spellEnd"/>
      <w:r w:rsidRPr="00857B74">
        <w:rPr>
          <w:color w:val="000000" w:themeColor="text1"/>
          <w:sz w:val="22"/>
          <w:szCs w:val="22"/>
        </w:rPr>
        <w:t xml:space="preserve"> </w:t>
      </w:r>
      <w:proofErr w:type="spellStart"/>
      <w:r w:rsidRPr="00857B74">
        <w:rPr>
          <w:color w:val="000000" w:themeColor="text1"/>
          <w:sz w:val="22"/>
          <w:szCs w:val="22"/>
        </w:rPr>
        <w:t>konteks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yang </w:t>
      </w:r>
      <w:proofErr w:type="spellStart"/>
      <w:r w:rsidRPr="00857B74">
        <w:rPr>
          <w:color w:val="000000" w:themeColor="text1"/>
          <w:sz w:val="22"/>
          <w:szCs w:val="22"/>
        </w:rPr>
        <w:t>saling</w:t>
      </w:r>
      <w:proofErr w:type="spellEnd"/>
      <w:r w:rsidRPr="00857B74">
        <w:rPr>
          <w:color w:val="000000" w:themeColor="text1"/>
          <w:sz w:val="22"/>
          <w:szCs w:val="22"/>
        </w:rPr>
        <w:t xml:space="preserve"> </w:t>
      </w:r>
      <w:proofErr w:type="spellStart"/>
      <w:r w:rsidRPr="00857B74">
        <w:rPr>
          <w:color w:val="000000" w:themeColor="text1"/>
          <w:sz w:val="22"/>
          <w:szCs w:val="22"/>
        </w:rPr>
        <w:t>berhubungan</w:t>
      </w:r>
      <w:proofErr w:type="spellEnd"/>
      <w:r w:rsidRPr="00857B74">
        <w:rPr>
          <w:color w:val="000000" w:themeColor="text1"/>
          <w:sz w:val="22"/>
          <w:szCs w:val="22"/>
        </w:rPr>
        <w:t>.</w:t>
      </w:r>
    </w:p>
    <w:p w14:paraId="3C67B824" w14:textId="77777777" w:rsidR="00A7525E" w:rsidRPr="00857B74" w:rsidRDefault="00A7525E" w:rsidP="00857B74">
      <w:pPr>
        <w:pStyle w:val="Default"/>
        <w:widowControl w:val="0"/>
        <w:ind w:firstLine="709"/>
        <w:jc w:val="both"/>
        <w:rPr>
          <w:color w:val="auto"/>
          <w:sz w:val="22"/>
          <w:szCs w:val="22"/>
        </w:rPr>
      </w:pPr>
      <w:proofErr w:type="spellStart"/>
      <w:r w:rsidRPr="00857B74">
        <w:rPr>
          <w:color w:val="000000" w:themeColor="text1"/>
          <w:sz w:val="22"/>
          <w:szCs w:val="22"/>
        </w:rPr>
        <w:t>Berdasarkan</w:t>
      </w:r>
      <w:proofErr w:type="spellEnd"/>
      <w:r w:rsidRPr="00857B74">
        <w:rPr>
          <w:color w:val="000000" w:themeColor="text1"/>
          <w:sz w:val="22"/>
          <w:szCs w:val="22"/>
        </w:rPr>
        <w:t xml:space="preserve"> </w:t>
      </w:r>
      <w:proofErr w:type="spellStart"/>
      <w:r w:rsidRPr="00857B74">
        <w:rPr>
          <w:color w:val="000000" w:themeColor="text1"/>
          <w:sz w:val="22"/>
          <w:szCs w:val="22"/>
        </w:rPr>
        <w:t>uraian</w:t>
      </w:r>
      <w:proofErr w:type="spellEnd"/>
      <w:r w:rsidRPr="00857B74">
        <w:rPr>
          <w:color w:val="000000" w:themeColor="text1"/>
          <w:sz w:val="22"/>
          <w:szCs w:val="22"/>
        </w:rPr>
        <w:t xml:space="preserve"> di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atribut-atribut</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yang </w:t>
      </w:r>
      <w:proofErr w:type="spellStart"/>
      <w:r w:rsidRPr="00857B74">
        <w:rPr>
          <w:color w:val="000000" w:themeColor="text1"/>
          <w:sz w:val="22"/>
          <w:szCs w:val="22"/>
        </w:rPr>
        <w:t>diterapkan</w:t>
      </w:r>
      <w:proofErr w:type="spellEnd"/>
      <w:r w:rsidRPr="00857B74">
        <w:rPr>
          <w:color w:val="000000" w:themeColor="text1"/>
          <w:sz w:val="22"/>
          <w:szCs w:val="22"/>
        </w:rPr>
        <w:t xml:space="preserve"> oleh </w:t>
      </w:r>
      <w:proofErr w:type="spellStart"/>
      <w:r w:rsidRPr="00857B74">
        <w:rPr>
          <w:color w:val="000000" w:themeColor="text1"/>
          <w:sz w:val="22"/>
          <w:szCs w:val="22"/>
        </w:rPr>
        <w:t>suatu</w:t>
      </w:r>
      <w:proofErr w:type="spellEnd"/>
      <w:r w:rsidRPr="00857B74">
        <w:rPr>
          <w:color w:val="000000" w:themeColor="text1"/>
          <w:sz w:val="22"/>
          <w:szCs w:val="22"/>
        </w:rPr>
        <w:t xml:space="preserve"> PTS yang </w:t>
      </w:r>
      <w:proofErr w:type="spellStart"/>
      <w:r w:rsidRPr="00857B74">
        <w:rPr>
          <w:color w:val="000000" w:themeColor="text1"/>
          <w:sz w:val="22"/>
          <w:szCs w:val="22"/>
        </w:rPr>
        <w:t>meliputi</w:t>
      </w:r>
      <w:proofErr w:type="spellEnd"/>
      <w:r w:rsidRPr="00857B74">
        <w:rPr>
          <w:color w:val="000000" w:themeColor="text1"/>
          <w:sz w:val="22"/>
          <w:szCs w:val="22"/>
        </w:rPr>
        <w:t xml:space="preserve"> strategi pasar dan strategi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tidak</w:t>
      </w:r>
      <w:proofErr w:type="spellEnd"/>
      <w:r w:rsidRPr="00857B74">
        <w:rPr>
          <w:color w:val="000000" w:themeColor="text1"/>
          <w:sz w:val="22"/>
          <w:szCs w:val="22"/>
        </w:rPr>
        <w:t xml:space="preserve"> </w:t>
      </w:r>
      <w:proofErr w:type="spellStart"/>
      <w:r w:rsidRPr="00857B74">
        <w:rPr>
          <w:color w:val="000000" w:themeColor="text1"/>
          <w:sz w:val="22"/>
          <w:szCs w:val="22"/>
        </w:rPr>
        <w:t>berarti</w:t>
      </w:r>
      <w:proofErr w:type="spellEnd"/>
      <w:r w:rsidRPr="00857B74">
        <w:rPr>
          <w:color w:val="000000" w:themeColor="text1"/>
          <w:sz w:val="22"/>
          <w:szCs w:val="22"/>
        </w:rPr>
        <w:t xml:space="preserve"> </w:t>
      </w:r>
      <w:proofErr w:type="spellStart"/>
      <w:r w:rsidRPr="00857B74">
        <w:rPr>
          <w:color w:val="000000" w:themeColor="text1"/>
          <w:sz w:val="22"/>
          <w:szCs w:val="22"/>
        </w:rPr>
        <w:t>apa-apa</w:t>
      </w:r>
      <w:proofErr w:type="spellEnd"/>
      <w:r w:rsidRPr="00857B74">
        <w:rPr>
          <w:color w:val="000000" w:themeColor="text1"/>
          <w:sz w:val="22"/>
          <w:szCs w:val="22"/>
        </w:rPr>
        <w:t xml:space="preserve"> </w:t>
      </w:r>
      <w:proofErr w:type="spellStart"/>
      <w:r w:rsidRPr="00857B74">
        <w:rPr>
          <w:color w:val="000000" w:themeColor="text1"/>
          <w:sz w:val="22"/>
          <w:szCs w:val="22"/>
        </w:rPr>
        <w:t>tanpa</w:t>
      </w:r>
      <w:proofErr w:type="spellEnd"/>
      <w:r w:rsidRPr="00857B74">
        <w:rPr>
          <w:color w:val="000000" w:themeColor="text1"/>
          <w:sz w:val="22"/>
          <w:szCs w:val="22"/>
        </w:rPr>
        <w:t xml:space="preserve"> </w:t>
      </w:r>
      <w:proofErr w:type="spellStart"/>
      <w:r w:rsidRPr="00857B74">
        <w:rPr>
          <w:color w:val="000000" w:themeColor="text1"/>
          <w:sz w:val="22"/>
          <w:szCs w:val="22"/>
        </w:rPr>
        <w:t>adanya</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yang </w:t>
      </w:r>
      <w:proofErr w:type="spellStart"/>
      <w:r w:rsidRPr="00857B74">
        <w:rPr>
          <w:color w:val="000000" w:themeColor="text1"/>
          <w:sz w:val="22"/>
          <w:szCs w:val="22"/>
        </w:rPr>
        <w:t>berkualitas</w:t>
      </w:r>
      <w:proofErr w:type="spellEnd"/>
      <w:r w:rsidRPr="00857B74">
        <w:rPr>
          <w:color w:val="000000" w:themeColor="text1"/>
          <w:sz w:val="22"/>
          <w:szCs w:val="22"/>
        </w:rPr>
        <w:t xml:space="preserve"> </w:t>
      </w:r>
      <w:proofErr w:type="spellStart"/>
      <w:r w:rsidRPr="00857B74">
        <w:rPr>
          <w:color w:val="000000" w:themeColor="text1"/>
          <w:sz w:val="22"/>
          <w:szCs w:val="22"/>
        </w:rPr>
        <w:t>dari</w:t>
      </w:r>
      <w:proofErr w:type="spellEnd"/>
      <w:r w:rsidRPr="00857B74">
        <w:rPr>
          <w:color w:val="000000" w:themeColor="text1"/>
          <w:sz w:val="22"/>
          <w:szCs w:val="22"/>
        </w:rPr>
        <w:t xml:space="preserve"> </w:t>
      </w:r>
      <w:proofErr w:type="spellStart"/>
      <w:r w:rsidRPr="00857B74">
        <w:rPr>
          <w:color w:val="000000" w:themeColor="text1"/>
          <w:sz w:val="22"/>
          <w:szCs w:val="22"/>
        </w:rPr>
        <w:t>seluruh</w:t>
      </w:r>
      <w:proofErr w:type="spellEnd"/>
      <w:r w:rsidRPr="00857B74">
        <w:rPr>
          <w:color w:val="000000" w:themeColor="text1"/>
          <w:sz w:val="22"/>
          <w:szCs w:val="22"/>
        </w:rPr>
        <w:t xml:space="preserve"> </w:t>
      </w:r>
      <w:proofErr w:type="spellStart"/>
      <w:r w:rsidRPr="00857B74">
        <w:rPr>
          <w:color w:val="000000" w:themeColor="text1"/>
          <w:sz w:val="22"/>
          <w:szCs w:val="22"/>
        </w:rPr>
        <w:t>komponen</w:t>
      </w:r>
      <w:proofErr w:type="spellEnd"/>
      <w:r w:rsidRPr="00857B74">
        <w:rPr>
          <w:color w:val="000000" w:themeColor="text1"/>
          <w:sz w:val="22"/>
          <w:szCs w:val="22"/>
        </w:rPr>
        <w:t xml:space="preserve"> PTS (</w:t>
      </w:r>
      <w:proofErr w:type="spellStart"/>
      <w:r w:rsidRPr="00857B74">
        <w:rPr>
          <w:color w:val="000000" w:themeColor="text1"/>
          <w:sz w:val="22"/>
          <w:szCs w:val="22"/>
        </w:rPr>
        <w:t>pimpinan</w:t>
      </w:r>
      <w:proofErr w:type="spellEnd"/>
      <w:r w:rsidRPr="00857B74">
        <w:rPr>
          <w:color w:val="000000" w:themeColor="text1"/>
          <w:sz w:val="22"/>
          <w:szCs w:val="22"/>
        </w:rPr>
        <w:t xml:space="preserve">, </w:t>
      </w:r>
      <w:proofErr w:type="spellStart"/>
      <w:r w:rsidRPr="00857B74">
        <w:rPr>
          <w:color w:val="000000" w:themeColor="text1"/>
          <w:sz w:val="22"/>
          <w:szCs w:val="22"/>
        </w:rPr>
        <w:t>staf</w:t>
      </w:r>
      <w:proofErr w:type="spellEnd"/>
      <w:r w:rsidRPr="00857B74">
        <w:rPr>
          <w:color w:val="000000" w:themeColor="text1"/>
          <w:sz w:val="22"/>
          <w:szCs w:val="22"/>
        </w:rPr>
        <w:t xml:space="preserve"> </w:t>
      </w:r>
      <w:proofErr w:type="spellStart"/>
      <w:r w:rsidRPr="00857B74">
        <w:rPr>
          <w:color w:val="000000" w:themeColor="text1"/>
          <w:sz w:val="22"/>
          <w:szCs w:val="22"/>
        </w:rPr>
        <w:t>dosen</w:t>
      </w:r>
      <w:proofErr w:type="spellEnd"/>
      <w:r w:rsidRPr="00857B74">
        <w:rPr>
          <w:color w:val="000000" w:themeColor="text1"/>
          <w:sz w:val="22"/>
          <w:szCs w:val="22"/>
        </w:rPr>
        <w:t xml:space="preserve"> dan </w:t>
      </w:r>
      <w:proofErr w:type="spellStart"/>
      <w:r w:rsidRPr="00857B74">
        <w:rPr>
          <w:color w:val="000000" w:themeColor="text1"/>
          <w:sz w:val="22"/>
          <w:szCs w:val="22"/>
        </w:rPr>
        <w:t>staf</w:t>
      </w:r>
      <w:proofErr w:type="spellEnd"/>
      <w:r w:rsidRPr="00857B74">
        <w:rPr>
          <w:color w:val="000000" w:themeColor="text1"/>
          <w:sz w:val="22"/>
          <w:szCs w:val="22"/>
        </w:rPr>
        <w:t xml:space="preserve"> </w:t>
      </w:r>
      <w:proofErr w:type="spellStart"/>
      <w:r w:rsidRPr="00857B74">
        <w:rPr>
          <w:color w:val="000000" w:themeColor="text1"/>
          <w:sz w:val="22"/>
          <w:szCs w:val="22"/>
        </w:rPr>
        <w:t>pegawai</w:t>
      </w:r>
      <w:proofErr w:type="spellEnd"/>
      <w:r w:rsidRPr="00857B74">
        <w:rPr>
          <w:color w:val="000000" w:themeColor="text1"/>
          <w:sz w:val="22"/>
          <w:szCs w:val="22"/>
        </w:rPr>
        <w:t xml:space="preserve"> lain).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di </w:t>
      </w:r>
      <w:proofErr w:type="spellStart"/>
      <w:r w:rsidRPr="00857B74">
        <w:rPr>
          <w:color w:val="000000" w:themeColor="text1"/>
          <w:sz w:val="22"/>
          <w:szCs w:val="22"/>
        </w:rPr>
        <w:t>perguruan</w:t>
      </w:r>
      <w:proofErr w:type="spellEnd"/>
      <w:r w:rsidRPr="00857B74">
        <w:rPr>
          <w:color w:val="000000" w:themeColor="text1"/>
          <w:sz w:val="22"/>
          <w:szCs w:val="22"/>
        </w:rPr>
        <w:t xml:space="preserve"> </w:t>
      </w:r>
      <w:proofErr w:type="spellStart"/>
      <w:r w:rsidRPr="00857B74">
        <w:rPr>
          <w:color w:val="000000" w:themeColor="text1"/>
          <w:sz w:val="22"/>
          <w:szCs w:val="22"/>
        </w:rPr>
        <w:t>tinggi</w:t>
      </w:r>
      <w:proofErr w:type="spellEnd"/>
      <w:r w:rsidRPr="00857B74">
        <w:rPr>
          <w:color w:val="000000" w:themeColor="text1"/>
          <w:sz w:val="22"/>
          <w:szCs w:val="22"/>
        </w:rPr>
        <w:t xml:space="preserve"> </w:t>
      </w:r>
      <w:proofErr w:type="spellStart"/>
      <w:r w:rsidRPr="00857B74">
        <w:rPr>
          <w:color w:val="000000" w:themeColor="text1"/>
          <w:sz w:val="22"/>
          <w:szCs w:val="22"/>
        </w:rPr>
        <w:t>merupakan</w:t>
      </w:r>
      <w:proofErr w:type="spellEnd"/>
      <w:r w:rsidRPr="00857B74">
        <w:rPr>
          <w:color w:val="000000" w:themeColor="text1"/>
          <w:sz w:val="22"/>
          <w:szCs w:val="22"/>
        </w:rPr>
        <w:t xml:space="preserve"> </w:t>
      </w:r>
      <w:proofErr w:type="spellStart"/>
      <w:r w:rsidRPr="00857B74">
        <w:rPr>
          <w:color w:val="000000" w:themeColor="text1"/>
          <w:sz w:val="22"/>
          <w:szCs w:val="22"/>
        </w:rPr>
        <w:t>kombinasi</w:t>
      </w:r>
      <w:proofErr w:type="spellEnd"/>
      <w:r w:rsidRPr="00857B74">
        <w:rPr>
          <w:color w:val="000000" w:themeColor="text1"/>
          <w:sz w:val="22"/>
          <w:szCs w:val="22"/>
        </w:rPr>
        <w:t xml:space="preserve"> </w:t>
      </w:r>
      <w:proofErr w:type="spellStart"/>
      <w:r w:rsidRPr="00857B74">
        <w:rPr>
          <w:color w:val="000000" w:themeColor="text1"/>
          <w:sz w:val="22"/>
          <w:szCs w:val="22"/>
        </w:rPr>
        <w:t>taktis</w:t>
      </w:r>
      <w:proofErr w:type="spellEnd"/>
      <w:r w:rsidRPr="00857B74">
        <w:rPr>
          <w:color w:val="000000" w:themeColor="text1"/>
          <w:sz w:val="22"/>
          <w:szCs w:val="22"/>
        </w:rPr>
        <w:t xml:space="preserve"> yang </w:t>
      </w:r>
      <w:proofErr w:type="spellStart"/>
      <w:r w:rsidRPr="00857B74">
        <w:rPr>
          <w:color w:val="000000" w:themeColor="text1"/>
          <w:sz w:val="22"/>
          <w:szCs w:val="22"/>
        </w:rPr>
        <w:t>dilakukan</w:t>
      </w:r>
      <w:proofErr w:type="spellEnd"/>
      <w:r w:rsidRPr="00857B74">
        <w:rPr>
          <w:color w:val="000000" w:themeColor="text1"/>
          <w:sz w:val="22"/>
          <w:szCs w:val="22"/>
        </w:rPr>
        <w:t xml:space="preserve"> </w:t>
      </w:r>
      <w:proofErr w:type="spellStart"/>
      <w:r w:rsidRPr="00857B74">
        <w:rPr>
          <w:color w:val="000000" w:themeColor="text1"/>
          <w:sz w:val="22"/>
          <w:szCs w:val="22"/>
        </w:rPr>
        <w:t>manajemen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Pendidikan universitas </w:t>
      </w:r>
      <w:proofErr w:type="spellStart"/>
      <w:r w:rsidRPr="00857B74">
        <w:rPr>
          <w:color w:val="000000" w:themeColor="text1"/>
          <w:sz w:val="22"/>
          <w:szCs w:val="22"/>
        </w:rPr>
        <w:t>tersebut</w:t>
      </w:r>
      <w:proofErr w:type="spellEnd"/>
      <w:r w:rsidRPr="00857B74">
        <w:rPr>
          <w:color w:val="000000" w:themeColor="text1"/>
          <w:sz w:val="22"/>
          <w:szCs w:val="22"/>
        </w:rPr>
        <w:t xml:space="preserve"> </w:t>
      </w:r>
      <w:proofErr w:type="spellStart"/>
      <w:r w:rsidRPr="00857B74">
        <w:rPr>
          <w:color w:val="000000" w:themeColor="text1"/>
          <w:sz w:val="22"/>
          <w:szCs w:val="22"/>
        </w:rPr>
        <w:t>untuk</w:t>
      </w:r>
      <w:proofErr w:type="spellEnd"/>
      <w:r w:rsidRPr="00857B74">
        <w:rPr>
          <w:color w:val="000000" w:themeColor="text1"/>
          <w:sz w:val="22"/>
          <w:szCs w:val="22"/>
        </w:rPr>
        <w:t xml:space="preserve"> </w:t>
      </w:r>
      <w:proofErr w:type="spellStart"/>
      <w:r w:rsidRPr="00857B74">
        <w:rPr>
          <w:color w:val="000000" w:themeColor="text1"/>
          <w:sz w:val="22"/>
          <w:szCs w:val="22"/>
        </w:rPr>
        <w:t>menciptakan</w:t>
      </w:r>
      <w:proofErr w:type="spellEnd"/>
      <w:r w:rsidRPr="00857B74">
        <w:rPr>
          <w:color w:val="000000" w:themeColor="text1"/>
          <w:sz w:val="22"/>
          <w:szCs w:val="22"/>
        </w:rPr>
        <w:t xml:space="preserve"> </w:t>
      </w:r>
      <w:proofErr w:type="spellStart"/>
      <w:r w:rsidRPr="00857B74">
        <w:rPr>
          <w:color w:val="000000" w:themeColor="text1"/>
          <w:sz w:val="22"/>
          <w:szCs w:val="22"/>
        </w:rPr>
        <w:t>persepsi</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w:t>
      </w:r>
      <w:proofErr w:type="spellStart"/>
      <w:r w:rsidRPr="00857B74">
        <w:rPr>
          <w:color w:val="000000" w:themeColor="text1"/>
          <w:sz w:val="22"/>
          <w:szCs w:val="22"/>
        </w:rPr>
        <w:t>konsumen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dan </w:t>
      </w:r>
      <w:proofErr w:type="spellStart"/>
      <w:r w:rsidRPr="00857B74">
        <w:rPr>
          <w:color w:val="000000" w:themeColor="text1"/>
          <w:sz w:val="22"/>
          <w:szCs w:val="22"/>
        </w:rPr>
        <w:t>calon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nilai</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dan </w:t>
      </w:r>
      <w:proofErr w:type="spellStart"/>
      <w:r w:rsidRPr="00857B74">
        <w:rPr>
          <w:color w:val="000000" w:themeColor="text1"/>
          <w:sz w:val="22"/>
          <w:szCs w:val="22"/>
        </w:rPr>
        <w:t>manfaat</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yang </w:t>
      </w:r>
      <w:proofErr w:type="spellStart"/>
      <w:r w:rsidRPr="00857B74">
        <w:rPr>
          <w:color w:val="000000" w:themeColor="text1"/>
          <w:sz w:val="22"/>
          <w:szCs w:val="22"/>
        </w:rPr>
        <w:t>dihasilkan</w:t>
      </w:r>
      <w:proofErr w:type="spellEnd"/>
      <w:r w:rsidRPr="00857B74">
        <w:rPr>
          <w:color w:val="000000" w:themeColor="text1"/>
          <w:sz w:val="22"/>
          <w:szCs w:val="22"/>
        </w:rPr>
        <w:t xml:space="preserve">. Oleh </w:t>
      </w:r>
      <w:proofErr w:type="spellStart"/>
      <w:r w:rsidRPr="00857B74">
        <w:rPr>
          <w:color w:val="000000" w:themeColor="text1"/>
          <w:sz w:val="22"/>
          <w:szCs w:val="22"/>
        </w:rPr>
        <w:t>karena</w:t>
      </w:r>
      <w:proofErr w:type="spellEnd"/>
      <w:r w:rsidRPr="00857B74">
        <w:rPr>
          <w:color w:val="000000" w:themeColor="text1"/>
          <w:sz w:val="22"/>
          <w:szCs w:val="22"/>
        </w:rPr>
        <w:t xml:space="preserve"> </w:t>
      </w:r>
      <w:proofErr w:type="spellStart"/>
      <w:r w:rsidRPr="00857B74">
        <w:rPr>
          <w:color w:val="000000" w:themeColor="text1"/>
          <w:sz w:val="22"/>
          <w:szCs w:val="22"/>
        </w:rPr>
        <w:t>itu</w:t>
      </w:r>
      <w:proofErr w:type="spellEnd"/>
      <w:r w:rsidRPr="00857B74">
        <w:rPr>
          <w:color w:val="000000" w:themeColor="text1"/>
          <w:sz w:val="22"/>
          <w:szCs w:val="22"/>
        </w:rPr>
        <w:t xml:space="preserve">, </w:t>
      </w:r>
      <w:proofErr w:type="spellStart"/>
      <w:r w:rsidRPr="00857B74">
        <w:rPr>
          <w:color w:val="000000" w:themeColor="text1"/>
          <w:sz w:val="22"/>
          <w:szCs w:val="22"/>
        </w:rPr>
        <w:t>hipotesisi</w:t>
      </w:r>
      <w:proofErr w:type="spellEnd"/>
      <w:r w:rsidRPr="00857B74">
        <w:rPr>
          <w:color w:val="000000" w:themeColor="text1"/>
          <w:sz w:val="22"/>
          <w:szCs w:val="22"/>
        </w:rPr>
        <w:t xml:space="preserve"> yang </w:t>
      </w:r>
      <w:proofErr w:type="spellStart"/>
      <w:r w:rsidRPr="00857B74">
        <w:rPr>
          <w:color w:val="000000" w:themeColor="text1"/>
          <w:sz w:val="22"/>
          <w:szCs w:val="22"/>
        </w:rPr>
        <w:t>menyatakan</w:t>
      </w:r>
      <w:proofErr w:type="spellEnd"/>
      <w:r w:rsidRPr="00857B74">
        <w:rPr>
          <w:color w:val="000000" w:themeColor="text1"/>
          <w:sz w:val="22"/>
          <w:szCs w:val="22"/>
        </w:rPr>
        <w:t xml:space="preserve"> </w:t>
      </w:r>
      <w:proofErr w:type="spellStart"/>
      <w:r w:rsidRPr="00857B74">
        <w:rPr>
          <w:color w:val="000000" w:themeColor="text1"/>
          <w:sz w:val="22"/>
          <w:szCs w:val="22"/>
        </w:rPr>
        <w:t>terdapat</w:t>
      </w:r>
      <w:proofErr w:type="spellEnd"/>
      <w:r w:rsidRPr="00857B74">
        <w:rPr>
          <w:color w:val="000000" w:themeColor="text1"/>
          <w:sz w:val="22"/>
          <w:szCs w:val="22"/>
        </w:rPr>
        <w:t xml:space="preserve"> </w:t>
      </w:r>
      <w:proofErr w:type="spellStart"/>
      <w:r w:rsidRPr="00857B74">
        <w:rPr>
          <w:color w:val="000000" w:themeColor="text1"/>
          <w:sz w:val="22"/>
          <w:szCs w:val="22"/>
        </w:rPr>
        <w:t>hubungan</w:t>
      </w:r>
      <w:proofErr w:type="spellEnd"/>
      <w:r w:rsidRPr="00857B74">
        <w:rPr>
          <w:color w:val="000000" w:themeColor="text1"/>
          <w:sz w:val="22"/>
          <w:szCs w:val="22"/>
        </w:rPr>
        <w:t xml:space="preserve"> </w:t>
      </w:r>
      <w:proofErr w:type="spellStart"/>
      <w:r w:rsidRPr="00857B74">
        <w:rPr>
          <w:color w:val="000000" w:themeColor="text1"/>
          <w:sz w:val="22"/>
          <w:szCs w:val="22"/>
        </w:rPr>
        <w:t>antara</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dapat</w:t>
      </w:r>
      <w:proofErr w:type="spellEnd"/>
      <w:r w:rsidRPr="00857B74">
        <w:rPr>
          <w:color w:val="000000" w:themeColor="text1"/>
          <w:sz w:val="22"/>
          <w:szCs w:val="22"/>
        </w:rPr>
        <w:t xml:space="preserve"> </w:t>
      </w:r>
      <w:proofErr w:type="spellStart"/>
      <w:r w:rsidRPr="00857B74">
        <w:rPr>
          <w:color w:val="000000" w:themeColor="text1"/>
          <w:sz w:val="22"/>
          <w:szCs w:val="22"/>
        </w:rPr>
        <w:t>diterima</w:t>
      </w:r>
      <w:proofErr w:type="spellEnd"/>
      <w:r w:rsidRPr="00857B74">
        <w:rPr>
          <w:color w:val="000000" w:themeColor="text1"/>
          <w:sz w:val="22"/>
          <w:szCs w:val="22"/>
        </w:rPr>
        <w:t>.</w:t>
      </w:r>
    </w:p>
    <w:p w14:paraId="721021A1" w14:textId="77777777" w:rsidR="00A7525E" w:rsidRPr="00857B74" w:rsidRDefault="00A7525E" w:rsidP="00EF566C">
      <w:pPr>
        <w:pStyle w:val="Default"/>
        <w:widowControl w:val="0"/>
        <w:numPr>
          <w:ilvl w:val="2"/>
          <w:numId w:val="64"/>
        </w:numPr>
        <w:ind w:left="567" w:hanging="567"/>
        <w:jc w:val="both"/>
        <w:rPr>
          <w:b/>
          <w:color w:val="auto"/>
          <w:sz w:val="22"/>
          <w:szCs w:val="22"/>
        </w:rPr>
      </w:pPr>
      <w:proofErr w:type="spellStart"/>
      <w:r w:rsidRPr="00857B74">
        <w:rPr>
          <w:b/>
          <w:color w:val="auto"/>
          <w:sz w:val="22"/>
          <w:szCs w:val="22"/>
        </w:rPr>
        <w:t>Pengaruh</w:t>
      </w:r>
      <w:proofErr w:type="spellEnd"/>
      <w:r w:rsidRPr="00857B74">
        <w:rPr>
          <w:b/>
          <w:color w:val="auto"/>
          <w:sz w:val="22"/>
          <w:szCs w:val="22"/>
        </w:rPr>
        <w:t xml:space="preserve"> </w:t>
      </w:r>
      <w:proofErr w:type="spellStart"/>
      <w:r w:rsidRPr="00857B74">
        <w:rPr>
          <w:b/>
          <w:color w:val="auto"/>
          <w:sz w:val="22"/>
          <w:szCs w:val="22"/>
        </w:rPr>
        <w:t>Bauran</w:t>
      </w:r>
      <w:proofErr w:type="spellEnd"/>
      <w:r w:rsidRPr="00857B74">
        <w:rPr>
          <w:b/>
          <w:color w:val="auto"/>
          <w:sz w:val="22"/>
          <w:szCs w:val="22"/>
        </w:rPr>
        <w:t xml:space="preserve"> </w:t>
      </w:r>
      <w:proofErr w:type="spellStart"/>
      <w:r w:rsidRPr="00857B74">
        <w:rPr>
          <w:b/>
          <w:color w:val="auto"/>
          <w:sz w:val="22"/>
          <w:szCs w:val="22"/>
        </w:rPr>
        <w:t>Pemasaran</w:t>
      </w:r>
      <w:proofErr w:type="spellEnd"/>
      <w:r w:rsidRPr="00857B74">
        <w:rPr>
          <w:b/>
          <w:color w:val="auto"/>
          <w:sz w:val="22"/>
          <w:szCs w:val="22"/>
        </w:rPr>
        <w:t xml:space="preserve"> Jasa dan </w:t>
      </w:r>
      <w:proofErr w:type="spellStart"/>
      <w:r w:rsidRPr="00857B74">
        <w:rPr>
          <w:b/>
          <w:color w:val="auto"/>
          <w:sz w:val="22"/>
          <w:szCs w:val="22"/>
        </w:rPr>
        <w:t>Kualitas</w:t>
      </w:r>
      <w:proofErr w:type="spellEnd"/>
      <w:r w:rsidRPr="00857B74">
        <w:rPr>
          <w:b/>
          <w:color w:val="auto"/>
          <w:sz w:val="22"/>
          <w:szCs w:val="22"/>
        </w:rPr>
        <w:t xml:space="preserve"> </w:t>
      </w:r>
      <w:proofErr w:type="spellStart"/>
      <w:r w:rsidRPr="00857B74">
        <w:rPr>
          <w:b/>
          <w:color w:val="auto"/>
          <w:sz w:val="22"/>
          <w:szCs w:val="22"/>
        </w:rPr>
        <w:t>Pelayanan</w:t>
      </w:r>
      <w:proofErr w:type="spellEnd"/>
      <w:r w:rsidRPr="00857B74">
        <w:rPr>
          <w:b/>
          <w:color w:val="auto"/>
          <w:sz w:val="22"/>
          <w:szCs w:val="22"/>
        </w:rPr>
        <w:t xml:space="preserve"> </w:t>
      </w:r>
      <w:proofErr w:type="spellStart"/>
      <w:r w:rsidRPr="00857B74">
        <w:rPr>
          <w:b/>
          <w:color w:val="auto"/>
          <w:sz w:val="22"/>
          <w:szCs w:val="22"/>
        </w:rPr>
        <w:t>terhadap</w:t>
      </w:r>
      <w:proofErr w:type="spellEnd"/>
      <w:r w:rsidRPr="00857B74">
        <w:rPr>
          <w:b/>
          <w:color w:val="auto"/>
          <w:sz w:val="22"/>
          <w:szCs w:val="22"/>
        </w:rPr>
        <w:t xml:space="preserve"> </w:t>
      </w:r>
      <w:proofErr w:type="spellStart"/>
      <w:r w:rsidRPr="00857B74">
        <w:rPr>
          <w:b/>
          <w:color w:val="auto"/>
          <w:sz w:val="22"/>
          <w:szCs w:val="22"/>
        </w:rPr>
        <w:t>Kepuasan</w:t>
      </w:r>
      <w:proofErr w:type="spellEnd"/>
      <w:r w:rsidRPr="00857B74">
        <w:rPr>
          <w:b/>
          <w:color w:val="auto"/>
          <w:sz w:val="22"/>
          <w:szCs w:val="22"/>
        </w:rPr>
        <w:t xml:space="preserve"> </w:t>
      </w:r>
      <w:proofErr w:type="spellStart"/>
      <w:r w:rsidRPr="00857B74">
        <w:rPr>
          <w:b/>
          <w:color w:val="auto"/>
          <w:sz w:val="22"/>
          <w:szCs w:val="22"/>
        </w:rPr>
        <w:t>Siswa</w:t>
      </w:r>
      <w:proofErr w:type="spellEnd"/>
      <w:r w:rsidRPr="00857B74">
        <w:rPr>
          <w:b/>
          <w:color w:val="auto"/>
          <w:sz w:val="22"/>
          <w:szCs w:val="22"/>
        </w:rPr>
        <w:t xml:space="preserve">, </w:t>
      </w:r>
      <w:proofErr w:type="spellStart"/>
      <w:r w:rsidRPr="00857B74">
        <w:rPr>
          <w:b/>
          <w:color w:val="auto"/>
          <w:sz w:val="22"/>
          <w:szCs w:val="22"/>
        </w:rPr>
        <w:t>baik</w:t>
      </w:r>
      <w:proofErr w:type="spellEnd"/>
      <w:r w:rsidRPr="00857B74">
        <w:rPr>
          <w:b/>
          <w:color w:val="auto"/>
          <w:sz w:val="22"/>
          <w:szCs w:val="22"/>
        </w:rPr>
        <w:t xml:space="preserve"> </w:t>
      </w:r>
      <w:proofErr w:type="spellStart"/>
      <w:r w:rsidRPr="00857B74">
        <w:rPr>
          <w:b/>
          <w:color w:val="auto"/>
          <w:sz w:val="22"/>
          <w:szCs w:val="22"/>
        </w:rPr>
        <w:t>Secara</w:t>
      </w:r>
      <w:proofErr w:type="spellEnd"/>
      <w:r w:rsidRPr="00857B74">
        <w:rPr>
          <w:b/>
          <w:color w:val="auto"/>
          <w:sz w:val="22"/>
          <w:szCs w:val="22"/>
        </w:rPr>
        <w:t xml:space="preserve"> </w:t>
      </w:r>
      <w:proofErr w:type="spellStart"/>
      <w:r w:rsidRPr="00857B74">
        <w:rPr>
          <w:b/>
          <w:color w:val="auto"/>
          <w:sz w:val="22"/>
          <w:szCs w:val="22"/>
        </w:rPr>
        <w:t>Parsial</w:t>
      </w:r>
      <w:proofErr w:type="spellEnd"/>
      <w:r w:rsidRPr="00857B74">
        <w:rPr>
          <w:b/>
          <w:color w:val="auto"/>
          <w:sz w:val="22"/>
          <w:szCs w:val="22"/>
        </w:rPr>
        <w:t xml:space="preserve"> </w:t>
      </w:r>
      <w:proofErr w:type="spellStart"/>
      <w:r w:rsidRPr="00857B74">
        <w:rPr>
          <w:b/>
          <w:color w:val="auto"/>
          <w:sz w:val="22"/>
          <w:szCs w:val="22"/>
        </w:rPr>
        <w:t>maupun</w:t>
      </w:r>
      <w:proofErr w:type="spellEnd"/>
      <w:r w:rsidRPr="00857B74">
        <w:rPr>
          <w:b/>
          <w:color w:val="auto"/>
          <w:sz w:val="22"/>
          <w:szCs w:val="22"/>
        </w:rPr>
        <w:t xml:space="preserve"> </w:t>
      </w:r>
      <w:proofErr w:type="spellStart"/>
      <w:r w:rsidRPr="00857B74">
        <w:rPr>
          <w:b/>
          <w:color w:val="auto"/>
          <w:sz w:val="22"/>
          <w:szCs w:val="22"/>
        </w:rPr>
        <w:t>Simultan</w:t>
      </w:r>
      <w:proofErr w:type="spellEnd"/>
    </w:p>
    <w:p w14:paraId="6FE7148C" w14:textId="77777777" w:rsidR="00A7525E" w:rsidRPr="00857B74" w:rsidRDefault="00A7525E" w:rsidP="00857B74">
      <w:pPr>
        <w:pStyle w:val="Default"/>
        <w:widowControl w:val="0"/>
        <w:ind w:firstLine="709"/>
        <w:jc w:val="both"/>
        <w:rPr>
          <w:sz w:val="22"/>
          <w:szCs w:val="22"/>
        </w:rPr>
      </w:pPr>
      <w:r w:rsidRPr="00857B74">
        <w:rPr>
          <w:sz w:val="22"/>
          <w:szCs w:val="22"/>
        </w:rPr>
        <w:t xml:space="preserve">Hasil </w:t>
      </w:r>
      <w:proofErr w:type="spellStart"/>
      <w:r w:rsidRPr="00857B74">
        <w:rPr>
          <w:sz w:val="22"/>
          <w:szCs w:val="22"/>
        </w:rPr>
        <w:t>analisis</w:t>
      </w:r>
      <w:proofErr w:type="spellEnd"/>
      <w:r w:rsidRPr="00857B74">
        <w:rPr>
          <w:sz w:val="22"/>
          <w:szCs w:val="22"/>
        </w:rPr>
        <w:t xml:space="preserve"> data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bahwa</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jasa</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dan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w:t>
      </w:r>
      <w:proofErr w:type="spellStart"/>
      <w:r w:rsidRPr="00857B74">
        <w:rPr>
          <w:sz w:val="22"/>
          <w:szCs w:val="22"/>
        </w:rPr>
        <w:t>berdasarkan</w:t>
      </w:r>
      <w:proofErr w:type="spellEnd"/>
      <w:r w:rsidRPr="00857B74">
        <w:rPr>
          <w:sz w:val="22"/>
          <w:szCs w:val="22"/>
        </w:rPr>
        <w:t xml:space="preserve"> pada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koefisien</w:t>
      </w:r>
      <w:proofErr w:type="spellEnd"/>
      <w:r w:rsidRPr="00857B74">
        <w:rPr>
          <w:sz w:val="22"/>
          <w:szCs w:val="22"/>
        </w:rPr>
        <w:t xml:space="preserve"> </w:t>
      </w:r>
      <w:proofErr w:type="spellStart"/>
      <w:r w:rsidRPr="00857B74">
        <w:rPr>
          <w:sz w:val="22"/>
          <w:szCs w:val="22"/>
        </w:rPr>
        <w:t>determinasi</w:t>
      </w:r>
      <w:proofErr w:type="spellEnd"/>
      <w:r w:rsidRPr="00857B74">
        <w:rPr>
          <w:sz w:val="22"/>
          <w:szCs w:val="22"/>
        </w:rPr>
        <w:t xml:space="preserve"> yang </w:t>
      </w:r>
      <w:proofErr w:type="spellStart"/>
      <w:r w:rsidRPr="00857B74">
        <w:rPr>
          <w:sz w:val="22"/>
          <w:szCs w:val="22"/>
        </w:rPr>
        <w:t>dihasilkan</w:t>
      </w:r>
      <w:proofErr w:type="spellEnd"/>
      <w:r w:rsidRPr="00857B74">
        <w:rPr>
          <w:sz w:val="22"/>
          <w:szCs w:val="22"/>
        </w:rPr>
        <w:t xml:space="preserve">, </w:t>
      </w:r>
      <w:proofErr w:type="spellStart"/>
      <w:r w:rsidRPr="00857B74">
        <w:rPr>
          <w:sz w:val="22"/>
          <w:szCs w:val="22"/>
        </w:rPr>
        <w:t>yaitu</w:t>
      </w:r>
      <w:proofErr w:type="spellEnd"/>
      <w:r w:rsidRPr="00857B74">
        <w:rPr>
          <w:sz w:val="22"/>
          <w:szCs w:val="22"/>
        </w:rPr>
        <w:t xml:space="preserve"> </w:t>
      </w:r>
      <w:proofErr w:type="spellStart"/>
      <w:r w:rsidRPr="00857B74">
        <w:rPr>
          <w:sz w:val="22"/>
          <w:szCs w:val="22"/>
        </w:rPr>
        <w:t>sebesar</w:t>
      </w:r>
      <w:proofErr w:type="spellEnd"/>
      <w:r w:rsidRPr="00857B74">
        <w:rPr>
          <w:sz w:val="22"/>
          <w:szCs w:val="22"/>
        </w:rPr>
        <w:t xml:space="preserve"> 0,1209 </w:t>
      </w:r>
      <w:proofErr w:type="spellStart"/>
      <w:r w:rsidRPr="00857B74">
        <w:rPr>
          <w:sz w:val="22"/>
          <w:szCs w:val="22"/>
        </w:rPr>
        <w:t>sedangkan</w:t>
      </w:r>
      <w:proofErr w:type="spellEnd"/>
      <w:r w:rsidRPr="00857B74">
        <w:rPr>
          <w:sz w:val="22"/>
          <w:szCs w:val="22"/>
        </w:rPr>
        <w:t xml:space="preserve"> </w:t>
      </w:r>
      <w:proofErr w:type="spellStart"/>
      <w:r w:rsidRPr="00857B74">
        <w:rPr>
          <w:sz w:val="22"/>
          <w:szCs w:val="22"/>
        </w:rPr>
        <w:t>sisanya</w:t>
      </w:r>
      <w:proofErr w:type="spellEnd"/>
      <w:r w:rsidRPr="00857B74">
        <w:rPr>
          <w:sz w:val="22"/>
          <w:szCs w:val="22"/>
        </w:rPr>
        <w:t xml:space="preserve"> </w:t>
      </w:r>
      <w:proofErr w:type="spellStart"/>
      <w:r w:rsidRPr="00857B74">
        <w:rPr>
          <w:sz w:val="22"/>
          <w:szCs w:val="22"/>
        </w:rPr>
        <w:t>sebesar</w:t>
      </w:r>
      <w:proofErr w:type="spellEnd"/>
      <w:r w:rsidRPr="00857B74">
        <w:rPr>
          <w:sz w:val="22"/>
          <w:szCs w:val="22"/>
        </w:rPr>
        <w:t xml:space="preserve"> 0,8791 </w:t>
      </w:r>
      <w:proofErr w:type="spellStart"/>
      <w:r w:rsidRPr="00857B74">
        <w:rPr>
          <w:sz w:val="22"/>
          <w:szCs w:val="22"/>
        </w:rPr>
        <w:t>dipengaruhi</w:t>
      </w:r>
      <w:proofErr w:type="spellEnd"/>
      <w:r w:rsidRPr="00857B74">
        <w:rPr>
          <w:sz w:val="22"/>
          <w:szCs w:val="22"/>
        </w:rPr>
        <w:t xml:space="preserve"> oleh </w:t>
      </w:r>
      <w:proofErr w:type="spellStart"/>
      <w:r w:rsidRPr="00857B74">
        <w:rPr>
          <w:sz w:val="22"/>
          <w:szCs w:val="22"/>
        </w:rPr>
        <w:t>variabel</w:t>
      </w:r>
      <w:proofErr w:type="spellEnd"/>
      <w:r w:rsidRPr="00857B74">
        <w:rPr>
          <w:sz w:val="22"/>
          <w:szCs w:val="22"/>
        </w:rPr>
        <w:t xml:space="preserve"> lain yang </w:t>
      </w:r>
      <w:proofErr w:type="spellStart"/>
      <w:r w:rsidRPr="00857B74">
        <w:rPr>
          <w:sz w:val="22"/>
          <w:szCs w:val="22"/>
        </w:rPr>
        <w:t>tidak</w:t>
      </w:r>
      <w:proofErr w:type="spellEnd"/>
      <w:r w:rsidRPr="00857B74">
        <w:rPr>
          <w:sz w:val="22"/>
          <w:szCs w:val="22"/>
        </w:rPr>
        <w:t xml:space="preserve"> </w:t>
      </w:r>
      <w:proofErr w:type="spellStart"/>
      <w:r w:rsidRPr="00857B74">
        <w:rPr>
          <w:sz w:val="22"/>
          <w:szCs w:val="22"/>
        </w:rPr>
        <w:t>diteliti</w:t>
      </w:r>
      <w:proofErr w:type="spellEnd"/>
      <w:r w:rsidRPr="00857B74">
        <w:rPr>
          <w:sz w:val="22"/>
          <w:szCs w:val="22"/>
        </w:rPr>
        <w:t xml:space="preserve">. Adapun </w:t>
      </w:r>
      <w:proofErr w:type="spellStart"/>
      <w:r w:rsidRPr="00857B74">
        <w:rPr>
          <w:sz w:val="22"/>
          <w:szCs w:val="22"/>
        </w:rPr>
        <w:t>pengaruh</w:t>
      </w:r>
      <w:proofErr w:type="spellEnd"/>
      <w:r w:rsidRPr="00857B74">
        <w:rPr>
          <w:sz w:val="22"/>
          <w:szCs w:val="22"/>
        </w:rPr>
        <w:t xml:space="preserve">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mengacu</w:t>
      </w:r>
      <w:proofErr w:type="spellEnd"/>
      <w:r w:rsidRPr="00857B74">
        <w:rPr>
          <w:sz w:val="22"/>
          <w:szCs w:val="22"/>
        </w:rPr>
        <w:t xml:space="preserve"> pada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signifikansi</w:t>
      </w:r>
      <w:proofErr w:type="spellEnd"/>
      <w:r w:rsidRPr="00857B74">
        <w:rPr>
          <w:sz w:val="22"/>
          <w:szCs w:val="22"/>
        </w:rPr>
        <w:t xml:space="preserve"> 0,046 &lt; </w:t>
      </w:r>
      <w:proofErr w:type="spellStart"/>
      <w:r w:rsidRPr="00857B74">
        <w:rPr>
          <w:sz w:val="22"/>
          <w:szCs w:val="22"/>
        </w:rPr>
        <w:t>tingkat</w:t>
      </w:r>
      <w:proofErr w:type="spellEnd"/>
      <w:r w:rsidRPr="00857B74">
        <w:rPr>
          <w:sz w:val="22"/>
          <w:szCs w:val="22"/>
        </w:rPr>
        <w:t xml:space="preserve"> </w:t>
      </w:r>
      <w:proofErr w:type="spellStart"/>
      <w:r w:rsidRPr="00857B74">
        <w:rPr>
          <w:sz w:val="22"/>
          <w:szCs w:val="22"/>
        </w:rPr>
        <w:t>probabilitas</w:t>
      </w:r>
      <w:proofErr w:type="spellEnd"/>
      <w:r w:rsidRPr="00857B74">
        <w:rPr>
          <w:sz w:val="22"/>
          <w:szCs w:val="22"/>
        </w:rPr>
        <w:t xml:space="preserve"> 0,05; </w:t>
      </w:r>
      <w:proofErr w:type="spellStart"/>
      <w:r w:rsidRPr="00857B74">
        <w:rPr>
          <w:sz w:val="22"/>
          <w:szCs w:val="22"/>
        </w:rPr>
        <w:t>serta</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t </w:t>
      </w:r>
      <w:proofErr w:type="spellStart"/>
      <w:r w:rsidRPr="00857B74">
        <w:rPr>
          <w:sz w:val="22"/>
          <w:szCs w:val="22"/>
        </w:rPr>
        <w:t>hitung</w:t>
      </w:r>
      <w:proofErr w:type="spellEnd"/>
      <w:r w:rsidRPr="00857B74">
        <w:rPr>
          <w:sz w:val="22"/>
          <w:szCs w:val="22"/>
        </w:rPr>
        <w:t xml:space="preserve"> yang </w:t>
      </w:r>
      <w:proofErr w:type="spellStart"/>
      <w:r w:rsidRPr="00857B74">
        <w:rPr>
          <w:sz w:val="22"/>
          <w:szCs w:val="22"/>
        </w:rPr>
        <w:t>didapatkan</w:t>
      </w:r>
      <w:proofErr w:type="spellEnd"/>
      <w:r w:rsidRPr="00857B74">
        <w:rPr>
          <w:sz w:val="22"/>
          <w:szCs w:val="22"/>
        </w:rPr>
        <w:t xml:space="preserve"> </w:t>
      </w:r>
      <w:proofErr w:type="spellStart"/>
      <w:r w:rsidRPr="00857B74">
        <w:rPr>
          <w:sz w:val="22"/>
          <w:szCs w:val="22"/>
        </w:rPr>
        <w:t>sebesar</w:t>
      </w:r>
      <w:proofErr w:type="spellEnd"/>
      <w:r w:rsidRPr="00857B74">
        <w:rPr>
          <w:sz w:val="22"/>
          <w:szCs w:val="22"/>
        </w:rPr>
        <w:t xml:space="preserve"> 2,024 yang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besar</w:t>
      </w:r>
      <w:proofErr w:type="spellEnd"/>
      <w:r w:rsidRPr="00857B74">
        <w:rPr>
          <w:sz w:val="22"/>
          <w:szCs w:val="22"/>
        </w:rPr>
        <w:t xml:space="preserve"> </w:t>
      </w:r>
      <w:proofErr w:type="spellStart"/>
      <w:r w:rsidRPr="00857B74">
        <w:rPr>
          <w:sz w:val="22"/>
          <w:szCs w:val="22"/>
        </w:rPr>
        <w:t>dibandingkan</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t </w:t>
      </w:r>
      <w:proofErr w:type="spellStart"/>
      <w:r w:rsidRPr="00857B74">
        <w:rPr>
          <w:sz w:val="22"/>
          <w:szCs w:val="22"/>
        </w:rPr>
        <w:t>tabel</w:t>
      </w:r>
      <w:proofErr w:type="spellEnd"/>
      <w:r w:rsidRPr="00857B74">
        <w:rPr>
          <w:sz w:val="22"/>
          <w:szCs w:val="22"/>
        </w:rPr>
        <w:t xml:space="preserve"> {0,05;95} </w:t>
      </w:r>
      <w:proofErr w:type="spellStart"/>
      <w:r w:rsidRPr="00857B74">
        <w:rPr>
          <w:sz w:val="22"/>
          <w:szCs w:val="22"/>
        </w:rPr>
        <w:t>sebesar</w:t>
      </w:r>
      <w:proofErr w:type="spellEnd"/>
      <w:r w:rsidRPr="00857B74">
        <w:rPr>
          <w:sz w:val="22"/>
          <w:szCs w:val="22"/>
        </w:rPr>
        <w:t xml:space="preserve"> 1,985.</w:t>
      </w:r>
    </w:p>
    <w:p w14:paraId="0F0C30D4" w14:textId="77777777" w:rsidR="00A7525E" w:rsidRPr="00857B74" w:rsidRDefault="00A7525E" w:rsidP="00857B74">
      <w:pPr>
        <w:widowControl w:val="0"/>
        <w:ind w:firstLine="709"/>
        <w:jc w:val="both"/>
        <w:rPr>
          <w:rFonts w:cs="Times New Roman"/>
          <w:sz w:val="22"/>
          <w:lang w:val="en-US"/>
        </w:rPr>
      </w:pPr>
      <w:r w:rsidRPr="00857B74">
        <w:rPr>
          <w:rFonts w:cs="Times New Roman"/>
          <w:sz w:val="22"/>
          <w:shd w:val="clear" w:color="auto" w:fill="FFFFFF"/>
        </w:rPr>
        <w:t>Hasil analisis data</w:t>
      </w:r>
      <w:r w:rsidRPr="00857B74">
        <w:rPr>
          <w:rFonts w:cs="Times New Roman"/>
          <w:sz w:val="22"/>
          <w:shd w:val="clear" w:color="auto" w:fill="FFFFFF"/>
          <w:lang w:val="en-US"/>
        </w:rPr>
        <w:t xml:space="preserve"> juga</w:t>
      </w:r>
      <w:r w:rsidRPr="00857B74">
        <w:rPr>
          <w:rFonts w:cs="Times New Roman"/>
          <w:sz w:val="22"/>
          <w:shd w:val="clear" w:color="auto" w:fill="FFFFFF"/>
        </w:rPr>
        <w:t xml:space="preserve"> menunjukkan, bahwa </w:t>
      </w:r>
      <w:r w:rsidRPr="00857B74">
        <w:rPr>
          <w:rFonts w:cs="Times New Roman"/>
          <w:sz w:val="22"/>
          <w:lang w:val="en-US"/>
        </w:rPr>
        <w:t>kualitas pelayanan (X2) berpengaruh positif terhadap kepuasan mahasiswa (Y) dengan koefisien determinasi sebesar 0,2835 sedangkan sisanya dipengaruhi oleh variabel lain yang tidak diteliti sebesar 0,7165. Selain itu, nilai signifikansi sebesar 0,00 lebih kecil dibandingkan tingkat probabilitas 0,05 serta nilai t hitung sebesar 4,189 yang lebih besar dibandingkan nilai t tabel {0,05;95} sebesar 1,985. Oleh karena itu, kualitas pelayanan berpengaruh signifikan terhadap kepuasan mahasiswa.</w:t>
      </w:r>
    </w:p>
    <w:p w14:paraId="61B9F321" w14:textId="77777777" w:rsidR="00A7525E" w:rsidRPr="00857B74" w:rsidRDefault="00A7525E" w:rsidP="00857B74">
      <w:pPr>
        <w:widowControl w:val="0"/>
        <w:ind w:firstLine="709"/>
        <w:jc w:val="both"/>
        <w:rPr>
          <w:rFonts w:cs="Times New Roman"/>
          <w:sz w:val="22"/>
          <w:lang w:val="en-US"/>
        </w:rPr>
      </w:pPr>
      <w:r w:rsidRPr="00857B74">
        <w:rPr>
          <w:rFonts w:cs="Times New Roman"/>
          <w:sz w:val="22"/>
          <w:lang w:val="en-US"/>
        </w:rPr>
        <w:t>Selanjutnya, hasil analisis data juga menunjukkan, bahwa bauran pemasaran jasa dan kualitas pelayanan secara simultan berpengaruh terhadap kepuasan mahasiswa dengan koefisien korelasi 0,636 dan koefisien determinasi sebesar  0,404. Artinya, bauran pemasaran jasa dan kualitas pelayanan secara simultan berpengaruh positif 40,4% terhadap kepuasan mahasiswa, sedangkan sisanya 59,6% dipengaruhi oleh variabel lain yang tidak diteliti. Sementara berdasarkan nilai signifikansi regresi ganda bauran pemasaran jasa dan kualitas pelayanan terhadap kepuasan mahasiswa, yaitu nilai F hitung sebesar 32,220 lebih besar dibandingkan dengan nilai F tabel {0,05;2;95} sebesar 4,8358 menunjukkan, bahwa secara simultan, bauran pemasaran jasa dan kualitas pelayanan berpengaruh signifikan terhadap kepuasan mahasiswa.</w:t>
      </w:r>
    </w:p>
    <w:p w14:paraId="35B12915" w14:textId="77777777" w:rsidR="00A7525E" w:rsidRPr="00857B74" w:rsidRDefault="00A7525E" w:rsidP="00857B74">
      <w:pPr>
        <w:pStyle w:val="Default"/>
        <w:widowControl w:val="0"/>
        <w:ind w:firstLine="709"/>
        <w:jc w:val="both"/>
        <w:rPr>
          <w:sz w:val="22"/>
          <w:szCs w:val="22"/>
        </w:rPr>
      </w:pPr>
      <w:proofErr w:type="spellStart"/>
      <w:r w:rsidRPr="00857B74">
        <w:rPr>
          <w:sz w:val="22"/>
          <w:szCs w:val="22"/>
        </w:rPr>
        <w:lastRenderedPageBreak/>
        <w:t>Berkaitan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lingkungan</w:t>
      </w:r>
      <w:proofErr w:type="spellEnd"/>
      <w:r w:rsidRPr="00857B74">
        <w:rPr>
          <w:sz w:val="22"/>
          <w:szCs w:val="22"/>
        </w:rPr>
        <w:t xml:space="preserve"> </w:t>
      </w:r>
      <w:proofErr w:type="spellStart"/>
      <w:r w:rsidRPr="00857B74">
        <w:rPr>
          <w:sz w:val="22"/>
          <w:szCs w:val="22"/>
        </w:rPr>
        <w:t>lembaga</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dianggap</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pemberi</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utama</w:t>
      </w:r>
      <w:proofErr w:type="spellEnd"/>
      <w:r w:rsidRPr="00857B74">
        <w:rPr>
          <w:sz w:val="22"/>
          <w:szCs w:val="22"/>
        </w:rPr>
        <w:t xml:space="preserve"> </w:t>
      </w:r>
      <w:proofErr w:type="spellStart"/>
      <w:r w:rsidRPr="00857B74">
        <w:rPr>
          <w:sz w:val="22"/>
          <w:szCs w:val="22"/>
        </w:rPr>
        <w:t>pendidikan</w:t>
      </w:r>
      <w:proofErr w:type="spellEnd"/>
      <w:r w:rsidRPr="00857B74">
        <w:rPr>
          <w:sz w:val="22"/>
          <w:szCs w:val="22"/>
        </w:rPr>
        <w:t xml:space="preserve"> dan </w:t>
      </w:r>
      <w:proofErr w:type="spellStart"/>
      <w:r w:rsidRPr="00857B74">
        <w:rPr>
          <w:sz w:val="22"/>
          <w:szCs w:val="22"/>
        </w:rPr>
        <w:t>mahasiswa</w:t>
      </w:r>
      <w:proofErr w:type="spellEnd"/>
      <w:r w:rsidRPr="00857B74">
        <w:rPr>
          <w:sz w:val="22"/>
          <w:szCs w:val="22"/>
        </w:rPr>
        <w:t>/</w:t>
      </w:r>
      <w:proofErr w:type="spellStart"/>
      <w:r w:rsidRPr="00857B74">
        <w:rPr>
          <w:sz w:val="22"/>
          <w:szCs w:val="22"/>
        </w:rPr>
        <w:t>siswa</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konsumen</w:t>
      </w:r>
      <w:proofErr w:type="spellEnd"/>
      <w:r w:rsidRPr="00857B74">
        <w:rPr>
          <w:sz w:val="22"/>
          <w:szCs w:val="22"/>
        </w:rPr>
        <w:t xml:space="preserve">, </w:t>
      </w:r>
      <w:proofErr w:type="spellStart"/>
      <w:r w:rsidRPr="00857B74">
        <w:rPr>
          <w:sz w:val="22"/>
          <w:szCs w:val="22"/>
        </w:rPr>
        <w:t>sehingga</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pelanggan</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w:t>
      </w:r>
      <w:proofErr w:type="spellStart"/>
      <w:r w:rsidRPr="00857B74">
        <w:rPr>
          <w:sz w:val="22"/>
          <w:szCs w:val="22"/>
        </w:rPr>
        <w:t>tujuan</w:t>
      </w:r>
      <w:proofErr w:type="spellEnd"/>
      <w:r w:rsidRPr="00857B74">
        <w:rPr>
          <w:sz w:val="22"/>
          <w:szCs w:val="22"/>
        </w:rPr>
        <w:t xml:space="preserve"> </w:t>
      </w:r>
      <w:proofErr w:type="spellStart"/>
      <w:r w:rsidRPr="00857B74">
        <w:rPr>
          <w:sz w:val="22"/>
          <w:szCs w:val="22"/>
        </w:rPr>
        <w:t>utama</w:t>
      </w:r>
      <w:proofErr w:type="spellEnd"/>
      <w:r w:rsidRPr="00857B74">
        <w:rPr>
          <w:sz w:val="22"/>
          <w:szCs w:val="22"/>
        </w:rPr>
        <w:t xml:space="preserve"> dan </w:t>
      </w:r>
      <w:proofErr w:type="spellStart"/>
      <w:r w:rsidRPr="00857B74">
        <w:rPr>
          <w:sz w:val="22"/>
          <w:szCs w:val="22"/>
        </w:rPr>
        <w:t>strategis</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lembaga</w:t>
      </w:r>
      <w:proofErr w:type="spellEnd"/>
      <w:r w:rsidRPr="00857B74">
        <w:rPr>
          <w:sz w:val="22"/>
          <w:szCs w:val="22"/>
        </w:rPr>
        <w:t xml:space="preserve"> </w:t>
      </w:r>
      <w:proofErr w:type="spellStart"/>
      <w:r w:rsidRPr="00857B74">
        <w:rPr>
          <w:sz w:val="22"/>
          <w:szCs w:val="22"/>
        </w:rPr>
        <w:t>tersebut</w:t>
      </w:r>
      <w:proofErr w:type="spellEnd"/>
      <w:r w:rsidRPr="00857B74">
        <w:rPr>
          <w:sz w:val="22"/>
          <w:szCs w:val="22"/>
        </w:rPr>
        <w:t xml:space="preserve"> (Brown &amp; </w:t>
      </w:r>
      <w:proofErr w:type="spellStart"/>
      <w:r w:rsidRPr="00857B74">
        <w:rPr>
          <w:sz w:val="22"/>
          <w:szCs w:val="22"/>
        </w:rPr>
        <w:t>Mazzarol</w:t>
      </w:r>
      <w:proofErr w:type="spellEnd"/>
      <w:r w:rsidRPr="00857B74">
        <w:rPr>
          <w:sz w:val="22"/>
          <w:szCs w:val="22"/>
        </w:rPr>
        <w:t xml:space="preserve">, 2008; Lee &amp; </w:t>
      </w:r>
      <w:proofErr w:type="spellStart"/>
      <w:r w:rsidRPr="00857B74">
        <w:rPr>
          <w:sz w:val="22"/>
          <w:szCs w:val="22"/>
        </w:rPr>
        <w:t>Anantharaman</w:t>
      </w:r>
      <w:proofErr w:type="spellEnd"/>
      <w:r w:rsidRPr="00857B74">
        <w:rPr>
          <w:sz w:val="22"/>
          <w:szCs w:val="22"/>
        </w:rPr>
        <w:t xml:space="preserve">, 2013; </w:t>
      </w:r>
      <w:proofErr w:type="spellStart"/>
      <w:r w:rsidRPr="00857B74">
        <w:rPr>
          <w:sz w:val="22"/>
          <w:szCs w:val="22"/>
        </w:rPr>
        <w:t>Alimawi</w:t>
      </w:r>
      <w:proofErr w:type="spellEnd"/>
      <w:r w:rsidRPr="00857B74">
        <w:rPr>
          <w:sz w:val="22"/>
          <w:szCs w:val="22"/>
        </w:rPr>
        <w:t xml:space="preserve">, 2020).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harus</w:t>
      </w:r>
      <w:proofErr w:type="spellEnd"/>
      <w:r w:rsidRPr="00857B74">
        <w:rPr>
          <w:sz w:val="22"/>
          <w:szCs w:val="22"/>
        </w:rPr>
        <w:t xml:space="preserve"> </w:t>
      </w:r>
      <w:proofErr w:type="spellStart"/>
      <w:r w:rsidRPr="00857B74">
        <w:rPr>
          <w:sz w:val="22"/>
          <w:szCs w:val="22"/>
        </w:rPr>
        <w:t>menjadi</w:t>
      </w:r>
      <w:proofErr w:type="spellEnd"/>
      <w:r w:rsidRPr="00857B74">
        <w:rPr>
          <w:sz w:val="22"/>
          <w:szCs w:val="22"/>
        </w:rPr>
        <w:t xml:space="preserve"> </w:t>
      </w:r>
      <w:proofErr w:type="spellStart"/>
      <w:r w:rsidRPr="00857B74">
        <w:rPr>
          <w:sz w:val="22"/>
          <w:szCs w:val="22"/>
        </w:rPr>
        <w:t>perhatian</w:t>
      </w:r>
      <w:proofErr w:type="spellEnd"/>
      <w:r w:rsidRPr="00857B74">
        <w:rPr>
          <w:sz w:val="22"/>
          <w:szCs w:val="22"/>
        </w:rPr>
        <w:t xml:space="preserve"> Lembaga </w:t>
      </w:r>
      <w:proofErr w:type="spellStart"/>
      <w:r w:rsidRPr="00857B74">
        <w:rPr>
          <w:sz w:val="22"/>
          <w:szCs w:val="22"/>
        </w:rPr>
        <w:t>pendidikan</w:t>
      </w:r>
      <w:proofErr w:type="spellEnd"/>
      <w:r w:rsidRPr="00857B74">
        <w:rPr>
          <w:sz w:val="22"/>
          <w:szCs w:val="22"/>
        </w:rPr>
        <w:t xml:space="preserve">, </w:t>
      </w:r>
      <w:proofErr w:type="spellStart"/>
      <w:r w:rsidRPr="00857B74">
        <w:rPr>
          <w:sz w:val="22"/>
          <w:szCs w:val="22"/>
        </w:rPr>
        <w:t>karena</w:t>
      </w:r>
      <w:proofErr w:type="spellEnd"/>
      <w:r w:rsidRPr="00857B74">
        <w:rPr>
          <w:sz w:val="22"/>
          <w:szCs w:val="22"/>
        </w:rPr>
        <w:t xml:space="preserve"> </w:t>
      </w:r>
      <w:proofErr w:type="spellStart"/>
      <w:r w:rsidRPr="00857B74">
        <w:rPr>
          <w:sz w:val="22"/>
          <w:szCs w:val="22"/>
        </w:rPr>
        <w:t>merupakan</w:t>
      </w:r>
      <w:proofErr w:type="spellEnd"/>
      <w:r w:rsidRPr="00857B74">
        <w:rPr>
          <w:sz w:val="22"/>
          <w:szCs w:val="22"/>
        </w:rPr>
        <w:t xml:space="preserve"> salah </w:t>
      </w:r>
      <w:proofErr w:type="spellStart"/>
      <w:r w:rsidRPr="00857B74">
        <w:rPr>
          <w:sz w:val="22"/>
          <w:szCs w:val="22"/>
        </w:rPr>
        <w:t>satu</w:t>
      </w:r>
      <w:proofErr w:type="spellEnd"/>
      <w:r w:rsidRPr="00857B74">
        <w:rPr>
          <w:sz w:val="22"/>
          <w:szCs w:val="22"/>
        </w:rPr>
        <w:t xml:space="preserve"> </w:t>
      </w:r>
      <w:proofErr w:type="spellStart"/>
      <w:r w:rsidRPr="00857B74">
        <w:rPr>
          <w:sz w:val="22"/>
          <w:szCs w:val="22"/>
        </w:rPr>
        <w:t>faktor</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saing</w:t>
      </w:r>
      <w:proofErr w:type="spellEnd"/>
      <w:r w:rsidRPr="00857B74">
        <w:rPr>
          <w:sz w:val="22"/>
          <w:szCs w:val="22"/>
        </w:rPr>
        <w:t xml:space="preserve"> (Lee &amp; </w:t>
      </w:r>
      <w:proofErr w:type="spellStart"/>
      <w:r w:rsidRPr="00857B74">
        <w:rPr>
          <w:sz w:val="22"/>
          <w:szCs w:val="22"/>
        </w:rPr>
        <w:t>Anantharaman</w:t>
      </w:r>
      <w:proofErr w:type="spellEnd"/>
      <w:r w:rsidRPr="00857B74">
        <w:rPr>
          <w:sz w:val="22"/>
          <w:szCs w:val="22"/>
        </w:rPr>
        <w:t>, 2013).</w:t>
      </w:r>
    </w:p>
    <w:p w14:paraId="6881DA47" w14:textId="77777777" w:rsidR="00A7525E" w:rsidRPr="00857B74" w:rsidRDefault="00A7525E"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pelanggan</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suatu</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barang</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dipengaruhi</w:t>
      </w:r>
      <w:proofErr w:type="spellEnd"/>
      <w:r w:rsidRPr="00857B74">
        <w:rPr>
          <w:color w:val="000000" w:themeColor="text1"/>
          <w:sz w:val="22"/>
          <w:szCs w:val="22"/>
        </w:rPr>
        <w:t xml:space="preserve"> oleh lima </w:t>
      </w:r>
      <w:proofErr w:type="spellStart"/>
      <w:r w:rsidRPr="00857B74">
        <w:rPr>
          <w:color w:val="000000" w:themeColor="text1"/>
          <w:sz w:val="22"/>
          <w:szCs w:val="22"/>
        </w:rPr>
        <w:t>faktor</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faktor</w:t>
      </w:r>
      <w:proofErr w:type="spellEnd"/>
      <w:r w:rsidRPr="00857B74">
        <w:rPr>
          <w:color w:val="000000" w:themeColor="text1"/>
          <w:sz w:val="22"/>
          <w:szCs w:val="22"/>
        </w:rPr>
        <w:t xml:space="preserve"> </w:t>
      </w:r>
      <w:proofErr w:type="spellStart"/>
      <w:r w:rsidRPr="00857B74">
        <w:rPr>
          <w:color w:val="000000" w:themeColor="text1"/>
          <w:sz w:val="22"/>
          <w:szCs w:val="22"/>
        </w:rPr>
        <w:t>emosional</w:t>
      </w:r>
      <w:proofErr w:type="spellEnd"/>
      <w:r w:rsidRPr="00857B74">
        <w:rPr>
          <w:color w:val="000000" w:themeColor="text1"/>
          <w:sz w:val="22"/>
          <w:szCs w:val="22"/>
        </w:rPr>
        <w:t xml:space="preserve">, </w:t>
      </w:r>
      <w:proofErr w:type="spellStart"/>
      <w:r w:rsidRPr="00857B74">
        <w:rPr>
          <w:color w:val="000000" w:themeColor="text1"/>
          <w:sz w:val="22"/>
          <w:szCs w:val="22"/>
        </w:rPr>
        <w:t>serta</w:t>
      </w:r>
      <w:proofErr w:type="spellEnd"/>
      <w:r w:rsidRPr="00857B74">
        <w:rPr>
          <w:color w:val="000000" w:themeColor="text1"/>
          <w:sz w:val="22"/>
          <w:szCs w:val="22"/>
        </w:rPr>
        <w:t xml:space="preserve"> </w:t>
      </w:r>
      <w:proofErr w:type="spellStart"/>
      <w:r w:rsidRPr="00857B74">
        <w:rPr>
          <w:color w:val="000000" w:themeColor="text1"/>
          <w:sz w:val="22"/>
          <w:szCs w:val="22"/>
        </w:rPr>
        <w:t>biaya</w:t>
      </w:r>
      <w:proofErr w:type="spellEnd"/>
      <w:r w:rsidRPr="00857B74">
        <w:rPr>
          <w:color w:val="000000" w:themeColor="text1"/>
          <w:sz w:val="22"/>
          <w:szCs w:val="22"/>
        </w:rPr>
        <w:t xml:space="preserve"> dan </w:t>
      </w:r>
      <w:proofErr w:type="spellStart"/>
      <w:r w:rsidRPr="00857B74">
        <w:rPr>
          <w:color w:val="000000" w:themeColor="text1"/>
          <w:sz w:val="22"/>
          <w:szCs w:val="22"/>
        </w:rPr>
        <w:t>kemudahan</w:t>
      </w:r>
      <w:proofErr w:type="spellEnd"/>
      <w:r w:rsidRPr="00857B74">
        <w:rPr>
          <w:color w:val="000000" w:themeColor="text1"/>
          <w:sz w:val="22"/>
          <w:szCs w:val="22"/>
        </w:rPr>
        <w:t xml:space="preserve"> (</w:t>
      </w:r>
      <w:proofErr w:type="spellStart"/>
      <w:r w:rsidRPr="00857B74">
        <w:rPr>
          <w:color w:val="000000" w:themeColor="text1"/>
          <w:sz w:val="22"/>
          <w:szCs w:val="22"/>
        </w:rPr>
        <w:t>Irawan</w:t>
      </w:r>
      <w:proofErr w:type="spellEnd"/>
      <w:r w:rsidRPr="00857B74">
        <w:rPr>
          <w:color w:val="000000" w:themeColor="text1"/>
          <w:sz w:val="22"/>
          <w:szCs w:val="22"/>
        </w:rPr>
        <w:t xml:space="preserve">, 2010:21). Hal </w:t>
      </w:r>
      <w:proofErr w:type="spellStart"/>
      <w:r w:rsidRPr="00857B74">
        <w:rPr>
          <w:color w:val="000000" w:themeColor="text1"/>
          <w:sz w:val="22"/>
          <w:szCs w:val="22"/>
        </w:rPr>
        <w:t>ini</w:t>
      </w:r>
      <w:proofErr w:type="spellEnd"/>
      <w:r w:rsidRPr="00857B74">
        <w:rPr>
          <w:color w:val="000000" w:themeColor="text1"/>
          <w:sz w:val="22"/>
          <w:szCs w:val="22"/>
        </w:rPr>
        <w:t xml:space="preserve"> </w:t>
      </w:r>
      <w:proofErr w:type="spellStart"/>
      <w:r w:rsidRPr="00857B74">
        <w:rPr>
          <w:color w:val="000000" w:themeColor="text1"/>
          <w:sz w:val="22"/>
          <w:szCs w:val="22"/>
        </w:rPr>
        <w:t>menunjukkan</w:t>
      </w:r>
      <w:proofErr w:type="spellEnd"/>
      <w:r w:rsidRPr="00857B74">
        <w:rPr>
          <w:color w:val="000000" w:themeColor="text1"/>
          <w:sz w:val="22"/>
          <w:szCs w:val="22"/>
        </w:rPr>
        <w:t xml:space="preserve">, </w:t>
      </w:r>
      <w:proofErr w:type="spellStart"/>
      <w:r w:rsidRPr="00857B74">
        <w:rPr>
          <w:color w:val="000000" w:themeColor="text1"/>
          <w:sz w:val="22"/>
          <w:szCs w:val="22"/>
        </w:rPr>
        <w:t>bahwa</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yang </w:t>
      </w:r>
      <w:proofErr w:type="spellStart"/>
      <w:r w:rsidRPr="00857B74">
        <w:rPr>
          <w:color w:val="000000" w:themeColor="text1"/>
          <w:sz w:val="22"/>
          <w:szCs w:val="22"/>
        </w:rPr>
        <w:t>terdiri</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dan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w:t>
      </w:r>
      <w:proofErr w:type="spellStart"/>
      <w:r w:rsidRPr="00857B74">
        <w:rPr>
          <w:color w:val="000000" w:themeColor="text1"/>
          <w:sz w:val="22"/>
          <w:szCs w:val="22"/>
        </w:rPr>
        <w:t>merupakan</w:t>
      </w:r>
      <w:proofErr w:type="spellEnd"/>
      <w:r w:rsidRPr="00857B74">
        <w:rPr>
          <w:color w:val="000000" w:themeColor="text1"/>
          <w:sz w:val="22"/>
          <w:szCs w:val="22"/>
        </w:rPr>
        <w:t xml:space="preserve"> </w:t>
      </w:r>
      <w:proofErr w:type="spellStart"/>
      <w:r w:rsidRPr="00857B74">
        <w:rPr>
          <w:color w:val="000000" w:themeColor="text1"/>
          <w:sz w:val="22"/>
          <w:szCs w:val="22"/>
        </w:rPr>
        <w:t>faktor-faktor</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yang </w:t>
      </w:r>
      <w:proofErr w:type="spellStart"/>
      <w:r w:rsidRPr="00857B74">
        <w:rPr>
          <w:color w:val="000000" w:themeColor="text1"/>
          <w:sz w:val="22"/>
          <w:szCs w:val="22"/>
        </w:rPr>
        <w:t>dirasakan</w:t>
      </w:r>
      <w:proofErr w:type="spellEnd"/>
      <w:r w:rsidRPr="00857B74">
        <w:rPr>
          <w:color w:val="000000" w:themeColor="text1"/>
          <w:sz w:val="22"/>
          <w:szCs w:val="22"/>
        </w:rPr>
        <w:t xml:space="preserve"> oleh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bila</w:t>
      </w:r>
      <w:proofErr w:type="spellEnd"/>
      <w:r w:rsidRPr="00857B74">
        <w:rPr>
          <w:color w:val="000000" w:themeColor="text1"/>
          <w:sz w:val="22"/>
          <w:szCs w:val="22"/>
        </w:rPr>
        <w:t xml:space="preserve"> </w:t>
      </w:r>
      <w:proofErr w:type="spellStart"/>
      <w:r w:rsidRPr="00857B74">
        <w:rPr>
          <w:color w:val="000000" w:themeColor="text1"/>
          <w:sz w:val="22"/>
          <w:szCs w:val="22"/>
        </w:rPr>
        <w:t>diiringi</w:t>
      </w:r>
      <w:proofErr w:type="spellEnd"/>
      <w:r w:rsidRPr="00857B74">
        <w:rPr>
          <w:color w:val="000000" w:themeColor="text1"/>
          <w:sz w:val="22"/>
          <w:szCs w:val="22"/>
        </w:rPr>
        <w:t xml:space="preserve"> </w:t>
      </w:r>
      <w:proofErr w:type="spellStart"/>
      <w:r w:rsidRPr="00857B74">
        <w:rPr>
          <w:color w:val="000000" w:themeColor="text1"/>
          <w:sz w:val="22"/>
          <w:szCs w:val="22"/>
        </w:rPr>
        <w:t>dengan</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w:t>
      </w:r>
      <w:proofErr w:type="spellStart"/>
      <w:r w:rsidRPr="00857B74">
        <w:rPr>
          <w:color w:val="000000" w:themeColor="text1"/>
          <w:sz w:val="22"/>
          <w:szCs w:val="22"/>
        </w:rPr>
        <w:t>berkualitas</w:t>
      </w:r>
      <w:proofErr w:type="spellEnd"/>
      <w:r w:rsidRPr="00857B74">
        <w:rPr>
          <w:color w:val="000000" w:themeColor="text1"/>
          <w:sz w:val="22"/>
          <w:szCs w:val="22"/>
        </w:rPr>
        <w:t xml:space="preserve"> (</w:t>
      </w:r>
      <w:proofErr w:type="spellStart"/>
      <w:r w:rsidRPr="00857B74">
        <w:rPr>
          <w:color w:val="000000" w:themeColor="text1"/>
          <w:sz w:val="22"/>
          <w:szCs w:val="22"/>
        </w:rPr>
        <w:t>Alimawi</w:t>
      </w:r>
      <w:proofErr w:type="spellEnd"/>
      <w:r w:rsidRPr="00857B74">
        <w:rPr>
          <w:color w:val="000000" w:themeColor="text1"/>
          <w:sz w:val="22"/>
          <w:szCs w:val="22"/>
        </w:rPr>
        <w:t>, 2020; Chawla, 2013).</w:t>
      </w:r>
    </w:p>
    <w:p w14:paraId="589FB2DA" w14:textId="77777777" w:rsidR="00A7525E" w:rsidRPr="00857B74" w:rsidRDefault="00A7525E" w:rsidP="00857B74">
      <w:pPr>
        <w:pStyle w:val="Default"/>
        <w:widowControl w:val="0"/>
        <w:ind w:firstLine="709"/>
        <w:jc w:val="both"/>
        <w:rPr>
          <w:color w:val="000000" w:themeColor="text1"/>
          <w:sz w:val="22"/>
          <w:szCs w:val="22"/>
        </w:rPr>
      </w:pPr>
      <w:r w:rsidRPr="00857B74">
        <w:rPr>
          <w:sz w:val="22"/>
          <w:szCs w:val="22"/>
        </w:rPr>
        <w:t xml:space="preserve">Hasil </w:t>
      </w:r>
      <w:proofErr w:type="spellStart"/>
      <w:r w:rsidRPr="00857B74">
        <w:rPr>
          <w:sz w:val="22"/>
          <w:szCs w:val="22"/>
        </w:rPr>
        <w:t>penelitian</w:t>
      </w:r>
      <w:proofErr w:type="spellEnd"/>
      <w:r w:rsidRPr="00857B74">
        <w:rPr>
          <w:sz w:val="22"/>
          <w:szCs w:val="22"/>
        </w:rPr>
        <w:t xml:space="preserve"> lain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adanya</w:t>
      </w:r>
      <w:proofErr w:type="spellEnd"/>
      <w:r w:rsidRPr="00857B74">
        <w:rPr>
          <w:sz w:val="22"/>
          <w:szCs w:val="22"/>
        </w:rPr>
        <w:t xml:space="preserve"> </w:t>
      </w:r>
      <w:proofErr w:type="spellStart"/>
      <w:r w:rsidRPr="00857B74">
        <w:rPr>
          <w:sz w:val="22"/>
          <w:szCs w:val="22"/>
        </w:rPr>
        <w:t>pengaruh</w:t>
      </w:r>
      <w:proofErr w:type="spellEnd"/>
      <w:r w:rsidRPr="00857B74">
        <w:rPr>
          <w:sz w:val="22"/>
          <w:szCs w:val="22"/>
        </w:rPr>
        <w:t xml:space="preserve"> yang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antara</w:t>
      </w:r>
      <w:proofErr w:type="spellEnd"/>
      <w:r w:rsidRPr="00857B74">
        <w:rPr>
          <w:sz w:val="22"/>
          <w:szCs w:val="22"/>
        </w:rPr>
        <w:t xml:space="preserve"> </w:t>
      </w:r>
      <w:proofErr w:type="spellStart"/>
      <w:r w:rsidRPr="00857B74">
        <w:rPr>
          <w:sz w:val="22"/>
          <w:szCs w:val="22"/>
        </w:rPr>
        <w:t>variabel</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bersamaan</w:t>
      </w:r>
      <w:proofErr w:type="spellEnd"/>
      <w:r w:rsidRPr="00857B74">
        <w:rPr>
          <w:sz w:val="22"/>
          <w:szCs w:val="22"/>
        </w:rPr>
        <w:t xml:space="preserve">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w:t>
      </w:r>
      <w:proofErr w:type="spellStart"/>
      <w:r w:rsidRPr="00857B74">
        <w:rPr>
          <w:sz w:val="22"/>
          <w:szCs w:val="22"/>
        </w:rPr>
        <w:t>keandalan</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tanggap</w:t>
      </w:r>
      <w:proofErr w:type="spellEnd"/>
      <w:r w:rsidRPr="00857B74">
        <w:rPr>
          <w:sz w:val="22"/>
          <w:szCs w:val="22"/>
        </w:rPr>
        <w:t xml:space="preserve">, </w:t>
      </w:r>
      <w:proofErr w:type="spellStart"/>
      <w:r w:rsidRPr="00857B74">
        <w:rPr>
          <w:sz w:val="22"/>
          <w:szCs w:val="22"/>
        </w:rPr>
        <w:t>jaminan</w:t>
      </w:r>
      <w:proofErr w:type="spellEnd"/>
      <w:r w:rsidRPr="00857B74">
        <w:rPr>
          <w:sz w:val="22"/>
          <w:szCs w:val="22"/>
        </w:rPr>
        <w:t xml:space="preserve"> dan </w:t>
      </w:r>
      <w:proofErr w:type="spellStart"/>
      <w:r w:rsidRPr="00857B74">
        <w:rPr>
          <w:sz w:val="22"/>
          <w:szCs w:val="22"/>
        </w:rPr>
        <w:t>empati</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r w:rsidRPr="00857B74">
        <w:rPr>
          <w:color w:val="000000" w:themeColor="text1"/>
          <w:sz w:val="22"/>
          <w:szCs w:val="22"/>
        </w:rPr>
        <w:t xml:space="preserve">(Nugroho, </w:t>
      </w:r>
      <w:proofErr w:type="spellStart"/>
      <w:r w:rsidRPr="00857B74">
        <w:rPr>
          <w:color w:val="000000" w:themeColor="text1"/>
          <w:sz w:val="22"/>
          <w:szCs w:val="22"/>
        </w:rPr>
        <w:t>Cahyono</w:t>
      </w:r>
      <w:proofErr w:type="spellEnd"/>
      <w:r w:rsidRPr="00857B74">
        <w:rPr>
          <w:color w:val="000000" w:themeColor="text1"/>
          <w:sz w:val="22"/>
          <w:szCs w:val="22"/>
        </w:rPr>
        <w:t xml:space="preserve"> &amp; </w:t>
      </w:r>
      <w:proofErr w:type="spellStart"/>
      <w:r w:rsidRPr="00857B74">
        <w:rPr>
          <w:color w:val="000000" w:themeColor="text1"/>
          <w:sz w:val="22"/>
          <w:szCs w:val="22"/>
        </w:rPr>
        <w:t>Suryawirawan</w:t>
      </w:r>
      <w:proofErr w:type="spellEnd"/>
      <w:r w:rsidRPr="00857B74">
        <w:rPr>
          <w:color w:val="000000" w:themeColor="text1"/>
          <w:sz w:val="22"/>
          <w:szCs w:val="22"/>
        </w:rPr>
        <w:t>, 2018).</w:t>
      </w:r>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hanya</w:t>
      </w:r>
      <w:proofErr w:type="spellEnd"/>
      <w:r w:rsidRPr="00857B74">
        <w:rPr>
          <w:sz w:val="22"/>
          <w:szCs w:val="22"/>
        </w:rPr>
        <w:t xml:space="preserve">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variabel</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yaitu</w:t>
      </w:r>
      <w:proofErr w:type="spellEnd"/>
      <w:r w:rsidRPr="00857B74">
        <w:rPr>
          <w:sz w:val="22"/>
          <w:szCs w:val="22"/>
        </w:rPr>
        <w:t xml:space="preserve"> </w:t>
      </w:r>
      <w:proofErr w:type="spellStart"/>
      <w:r w:rsidRPr="00857B74">
        <w:rPr>
          <w:sz w:val="22"/>
          <w:szCs w:val="22"/>
        </w:rPr>
        <w:t>produk</w:t>
      </w:r>
      <w:proofErr w:type="spellEnd"/>
      <w:r w:rsidRPr="00857B74">
        <w:rPr>
          <w:sz w:val="22"/>
          <w:szCs w:val="22"/>
        </w:rPr>
        <w:t xml:space="preserve">, </w:t>
      </w:r>
      <w:proofErr w:type="spellStart"/>
      <w:r w:rsidRPr="00857B74">
        <w:rPr>
          <w:sz w:val="22"/>
          <w:szCs w:val="22"/>
        </w:rPr>
        <w:t>promosi</w:t>
      </w:r>
      <w:proofErr w:type="spellEnd"/>
      <w:r w:rsidRPr="00857B74">
        <w:rPr>
          <w:sz w:val="22"/>
          <w:szCs w:val="22"/>
        </w:rPr>
        <w:t xml:space="preserve">, proses, dan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yang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simultan</w:t>
      </w:r>
      <w:proofErr w:type="spellEnd"/>
      <w:r w:rsidRPr="00857B74">
        <w:rPr>
          <w:sz w:val="22"/>
          <w:szCs w:val="22"/>
        </w:rPr>
        <w:t xml:space="preserve">, </w:t>
      </w:r>
      <w:proofErr w:type="spellStart"/>
      <w:r w:rsidRPr="00857B74">
        <w:rPr>
          <w:sz w:val="22"/>
          <w:szCs w:val="22"/>
        </w:rPr>
        <w:t>semua</w:t>
      </w:r>
      <w:proofErr w:type="spellEnd"/>
      <w:r w:rsidRPr="00857B74">
        <w:rPr>
          <w:sz w:val="22"/>
          <w:szCs w:val="22"/>
        </w:rPr>
        <w:t xml:space="preserve"> </w:t>
      </w:r>
      <w:proofErr w:type="spellStart"/>
      <w:r w:rsidRPr="00857B74">
        <w:rPr>
          <w:sz w:val="22"/>
          <w:szCs w:val="22"/>
        </w:rPr>
        <w:t>variabel</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Senain</w:t>
      </w:r>
      <w:proofErr w:type="spellEnd"/>
      <w:r w:rsidRPr="00857B74">
        <w:rPr>
          <w:color w:val="000000" w:themeColor="text1"/>
          <w:sz w:val="22"/>
          <w:szCs w:val="22"/>
        </w:rPr>
        <w:t>, 2012).</w:t>
      </w:r>
    </w:p>
    <w:p w14:paraId="019D45F7" w14:textId="77777777" w:rsidR="00A7525E" w:rsidRPr="00857B74" w:rsidRDefault="00A7525E"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Berdasarkan</w:t>
      </w:r>
      <w:proofErr w:type="spellEnd"/>
      <w:r w:rsidRPr="00857B74">
        <w:rPr>
          <w:color w:val="000000" w:themeColor="text1"/>
          <w:sz w:val="22"/>
          <w:szCs w:val="22"/>
        </w:rPr>
        <w:t xml:space="preserve"> </w:t>
      </w:r>
      <w:proofErr w:type="spellStart"/>
      <w:r w:rsidRPr="00857B74">
        <w:rPr>
          <w:color w:val="000000" w:themeColor="text1"/>
          <w:sz w:val="22"/>
          <w:szCs w:val="22"/>
        </w:rPr>
        <w:t>uraian</w:t>
      </w:r>
      <w:proofErr w:type="spellEnd"/>
      <w:r w:rsidRPr="00857B74">
        <w:rPr>
          <w:color w:val="000000" w:themeColor="text1"/>
          <w:sz w:val="22"/>
          <w:szCs w:val="22"/>
        </w:rPr>
        <w:t xml:space="preserve"> </w:t>
      </w:r>
      <w:proofErr w:type="spellStart"/>
      <w:r w:rsidRPr="00857B74">
        <w:rPr>
          <w:color w:val="000000" w:themeColor="text1"/>
          <w:sz w:val="22"/>
          <w:szCs w:val="22"/>
        </w:rPr>
        <w:t>tersebut</w:t>
      </w:r>
      <w:proofErr w:type="spellEnd"/>
      <w:r w:rsidRPr="00857B74">
        <w:rPr>
          <w:color w:val="000000" w:themeColor="text1"/>
          <w:sz w:val="22"/>
          <w:szCs w:val="22"/>
        </w:rPr>
        <w:t xml:space="preserve">, </w:t>
      </w:r>
      <w:proofErr w:type="spellStart"/>
      <w:r w:rsidRPr="00857B74">
        <w:rPr>
          <w:color w:val="000000" w:themeColor="text1"/>
          <w:sz w:val="22"/>
          <w:szCs w:val="22"/>
        </w:rPr>
        <w:t>bila</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dipersepsikan</w:t>
      </w:r>
      <w:proofErr w:type="spellEnd"/>
      <w:r w:rsidRPr="00857B74">
        <w:rPr>
          <w:color w:val="000000" w:themeColor="text1"/>
          <w:sz w:val="22"/>
          <w:szCs w:val="22"/>
        </w:rPr>
        <w:t xml:space="preserve"> </w:t>
      </w:r>
      <w:proofErr w:type="spellStart"/>
      <w:r w:rsidRPr="00857B74">
        <w:rPr>
          <w:color w:val="000000" w:themeColor="text1"/>
          <w:sz w:val="22"/>
          <w:szCs w:val="22"/>
        </w:rPr>
        <w:t>berkualitas</w:t>
      </w:r>
      <w:proofErr w:type="spellEnd"/>
      <w:r w:rsidRPr="00857B74">
        <w:rPr>
          <w:color w:val="000000" w:themeColor="text1"/>
          <w:sz w:val="22"/>
          <w:szCs w:val="22"/>
        </w:rPr>
        <w:t xml:space="preserve"> oleh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maka</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akan</w:t>
      </w:r>
      <w:proofErr w:type="spellEnd"/>
      <w:r w:rsidRPr="00857B74">
        <w:rPr>
          <w:color w:val="000000" w:themeColor="text1"/>
          <w:sz w:val="22"/>
          <w:szCs w:val="22"/>
        </w:rPr>
        <w:t xml:space="preserve"> </w:t>
      </w:r>
      <w:proofErr w:type="spellStart"/>
      <w:r w:rsidRPr="00857B74">
        <w:rPr>
          <w:color w:val="000000" w:themeColor="text1"/>
          <w:sz w:val="22"/>
          <w:szCs w:val="22"/>
        </w:rPr>
        <w:t>merasa</w:t>
      </w:r>
      <w:proofErr w:type="spellEnd"/>
      <w:r w:rsidRPr="00857B74">
        <w:rPr>
          <w:color w:val="000000" w:themeColor="text1"/>
          <w:sz w:val="22"/>
          <w:szCs w:val="22"/>
        </w:rPr>
        <w:t xml:space="preserve"> </w:t>
      </w:r>
      <w:proofErr w:type="spellStart"/>
      <w:r w:rsidRPr="00857B74">
        <w:rPr>
          <w:color w:val="000000" w:themeColor="text1"/>
          <w:sz w:val="22"/>
          <w:szCs w:val="22"/>
        </w:rPr>
        <w:t>terpuaskan</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terpenuhi</w:t>
      </w:r>
      <w:proofErr w:type="spellEnd"/>
      <w:r w:rsidRPr="00857B74">
        <w:rPr>
          <w:color w:val="000000" w:themeColor="text1"/>
          <w:sz w:val="22"/>
          <w:szCs w:val="22"/>
        </w:rPr>
        <w:t xml:space="preserve"> </w:t>
      </w:r>
      <w:proofErr w:type="spellStart"/>
      <w:r w:rsidRPr="00857B74">
        <w:rPr>
          <w:color w:val="000000" w:themeColor="text1"/>
          <w:sz w:val="22"/>
          <w:szCs w:val="22"/>
        </w:rPr>
        <w:t>kebutuhannya</w:t>
      </w:r>
      <w:proofErr w:type="spellEnd"/>
      <w:r w:rsidRPr="00857B74">
        <w:rPr>
          <w:color w:val="000000" w:themeColor="text1"/>
          <w:sz w:val="22"/>
          <w:szCs w:val="22"/>
        </w:rPr>
        <w:t xml:space="preserve">. Hal </w:t>
      </w:r>
      <w:proofErr w:type="spellStart"/>
      <w:r w:rsidRPr="00857B74">
        <w:rPr>
          <w:color w:val="000000" w:themeColor="text1"/>
          <w:sz w:val="22"/>
          <w:szCs w:val="22"/>
        </w:rPr>
        <w:t>ini</w:t>
      </w:r>
      <w:proofErr w:type="spellEnd"/>
      <w:r w:rsidRPr="00857B74">
        <w:rPr>
          <w:color w:val="000000" w:themeColor="text1"/>
          <w:sz w:val="22"/>
          <w:szCs w:val="22"/>
        </w:rPr>
        <w:t xml:space="preserve"> </w:t>
      </w:r>
      <w:proofErr w:type="spellStart"/>
      <w:r w:rsidRPr="00857B74">
        <w:rPr>
          <w:color w:val="000000" w:themeColor="text1"/>
          <w:sz w:val="22"/>
          <w:szCs w:val="22"/>
        </w:rPr>
        <w:t>berarti</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jasa</w:t>
      </w:r>
      <w:proofErr w:type="spellEnd"/>
      <w:r w:rsidRPr="00857B74">
        <w:rPr>
          <w:color w:val="000000" w:themeColor="text1"/>
          <w:sz w:val="22"/>
          <w:szCs w:val="22"/>
        </w:rPr>
        <w:t xml:space="preserve"> </w:t>
      </w:r>
      <w:proofErr w:type="spellStart"/>
      <w:r w:rsidRPr="00857B74">
        <w:rPr>
          <w:color w:val="000000" w:themeColor="text1"/>
          <w:sz w:val="22"/>
          <w:szCs w:val="22"/>
        </w:rPr>
        <w:t>pendidikan</w:t>
      </w:r>
      <w:proofErr w:type="spellEnd"/>
      <w:r w:rsidRPr="00857B74">
        <w:rPr>
          <w:color w:val="000000" w:themeColor="text1"/>
          <w:sz w:val="22"/>
          <w:szCs w:val="22"/>
        </w:rPr>
        <w:t xml:space="preserve"> </w:t>
      </w:r>
      <w:proofErr w:type="spellStart"/>
      <w:r w:rsidRPr="00857B74">
        <w:rPr>
          <w:color w:val="000000" w:themeColor="text1"/>
          <w:sz w:val="22"/>
          <w:szCs w:val="22"/>
        </w:rPr>
        <w:t>lembaga</w:t>
      </w:r>
      <w:proofErr w:type="spellEnd"/>
      <w:r w:rsidRPr="00857B74">
        <w:rPr>
          <w:color w:val="000000" w:themeColor="text1"/>
          <w:sz w:val="22"/>
          <w:szCs w:val="22"/>
        </w:rPr>
        <w:t xml:space="preserve"> </w:t>
      </w:r>
      <w:proofErr w:type="spellStart"/>
      <w:r w:rsidRPr="00857B74">
        <w:rPr>
          <w:color w:val="000000" w:themeColor="text1"/>
          <w:sz w:val="22"/>
          <w:szCs w:val="22"/>
        </w:rPr>
        <w:t>perguruan</w:t>
      </w:r>
      <w:proofErr w:type="spellEnd"/>
      <w:r w:rsidRPr="00857B74">
        <w:rPr>
          <w:color w:val="000000" w:themeColor="text1"/>
          <w:sz w:val="22"/>
          <w:szCs w:val="22"/>
        </w:rPr>
        <w:t xml:space="preserve"> </w:t>
      </w:r>
      <w:proofErr w:type="spellStart"/>
      <w:r w:rsidRPr="00857B74">
        <w:rPr>
          <w:color w:val="000000" w:themeColor="text1"/>
          <w:sz w:val="22"/>
          <w:szCs w:val="22"/>
        </w:rPr>
        <w:t>tinggi</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parsial</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
    <w:p w14:paraId="0991D65F" w14:textId="77777777" w:rsidR="00A7525E" w:rsidRPr="00857B74" w:rsidRDefault="00A7525E" w:rsidP="00857B74">
      <w:pPr>
        <w:widowControl w:val="0"/>
        <w:tabs>
          <w:tab w:val="left" w:pos="0"/>
        </w:tabs>
        <w:ind w:firstLine="709"/>
        <w:jc w:val="both"/>
        <w:rPr>
          <w:rFonts w:cs="Times New Roman"/>
          <w:sz w:val="22"/>
        </w:rPr>
      </w:pPr>
      <w:r w:rsidRPr="00857B74">
        <w:rPr>
          <w:rFonts w:cs="Times New Roman"/>
          <w:sz w:val="22"/>
          <w:lang w:val="en-US"/>
        </w:rPr>
        <w:t>Berkaitan dengan uraian di atas, k</w:t>
      </w:r>
      <w:r w:rsidRPr="00857B74">
        <w:rPr>
          <w:rFonts w:cs="Times New Roman"/>
          <w:sz w:val="22"/>
        </w:rPr>
        <w:t xml:space="preserve">ualitas layanan </w:t>
      </w:r>
      <w:r w:rsidRPr="00857B74">
        <w:rPr>
          <w:rFonts w:cs="Times New Roman"/>
          <w:sz w:val="22"/>
          <w:lang w:val="en-US"/>
        </w:rPr>
        <w:t xml:space="preserve">akademik </w:t>
      </w:r>
      <w:r w:rsidRPr="00857B74">
        <w:rPr>
          <w:rFonts w:cs="Times New Roman"/>
          <w:sz w:val="22"/>
        </w:rPr>
        <w:t xml:space="preserve">dapat dijelaskan sebagai kepuasan pelanggan </w:t>
      </w:r>
      <w:r w:rsidRPr="00857B74">
        <w:rPr>
          <w:rFonts w:cs="Times New Roman"/>
          <w:sz w:val="22"/>
          <w:lang w:val="en-US"/>
        </w:rPr>
        <w:t xml:space="preserve">(mahasiswa) </w:t>
      </w:r>
      <w:r w:rsidRPr="00857B74">
        <w:rPr>
          <w:rFonts w:cs="Times New Roman"/>
          <w:sz w:val="22"/>
        </w:rPr>
        <w:t xml:space="preserve">atas layanan yang sesuai dengan harapan (Swan, Bowers, and Grover, 2002; Munteanu </w:t>
      </w:r>
      <w:r w:rsidRPr="00857B74">
        <w:rPr>
          <w:rFonts w:cs="Times New Roman"/>
          <w:i/>
          <w:sz w:val="22"/>
        </w:rPr>
        <w:t>et al.</w:t>
      </w:r>
      <w:r w:rsidRPr="00857B74">
        <w:rPr>
          <w:rFonts w:cs="Times New Roman"/>
          <w:sz w:val="22"/>
        </w:rPr>
        <w:t xml:space="preserve">, 2010; Mark, 2013). Layanan akademik yang bermutu dapat memberikan kepuasan kepada </w:t>
      </w:r>
      <w:r w:rsidRPr="00857B74">
        <w:rPr>
          <w:rFonts w:cs="Times New Roman"/>
          <w:sz w:val="22"/>
          <w:lang w:val="en-US"/>
        </w:rPr>
        <w:t>maha</w:t>
      </w:r>
      <w:r w:rsidRPr="00857B74">
        <w:rPr>
          <w:rFonts w:cs="Times New Roman"/>
          <w:sz w:val="22"/>
        </w:rPr>
        <w:t>siswa, sehingga mereka akan memiliki pandangan yang baik tentang kualitas layanan pendidikan (Lazibat, Baković dan Dužević, 2014; Hoisington dan Naumann, 2003; Lee, Lee &amp; Yoo, 2000</w:t>
      </w:r>
      <w:r w:rsidRPr="00857B74">
        <w:rPr>
          <w:rFonts w:cs="Times New Roman"/>
          <w:sz w:val="22"/>
          <w:lang w:val="en-US"/>
        </w:rPr>
        <w:t xml:space="preserve">; Lunarindah, 2016; Saleem </w:t>
      </w:r>
      <w:r w:rsidRPr="00857B74">
        <w:rPr>
          <w:rFonts w:cs="Times New Roman"/>
          <w:i/>
          <w:sz w:val="22"/>
          <w:lang w:val="en-US"/>
        </w:rPr>
        <w:t>et al.,</w:t>
      </w:r>
      <w:r w:rsidRPr="00857B74">
        <w:rPr>
          <w:rFonts w:cs="Times New Roman"/>
          <w:sz w:val="22"/>
          <w:lang w:val="en-US"/>
        </w:rPr>
        <w:t xml:space="preserve"> 2017; Alimawi, 2020</w:t>
      </w:r>
      <w:r w:rsidRPr="00857B74">
        <w:rPr>
          <w:rFonts w:cs="Times New Roman"/>
          <w:sz w:val="22"/>
        </w:rPr>
        <w:t>).</w:t>
      </w:r>
    </w:p>
    <w:p w14:paraId="3AD9B27C" w14:textId="77777777" w:rsidR="00A7525E" w:rsidRPr="00857B74" w:rsidRDefault="00A7525E" w:rsidP="00857B74">
      <w:pPr>
        <w:pStyle w:val="Default"/>
        <w:widowControl w:val="0"/>
        <w:ind w:firstLine="709"/>
        <w:jc w:val="both"/>
        <w:rPr>
          <w:sz w:val="22"/>
          <w:szCs w:val="22"/>
          <w:shd w:val="clear" w:color="auto" w:fill="FFFFFF"/>
        </w:rPr>
      </w:pP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aspek-aspek</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akademik</w:t>
      </w:r>
      <w:proofErr w:type="spellEnd"/>
      <w:r w:rsidRPr="00857B74">
        <w:rPr>
          <w:sz w:val="22"/>
          <w:szCs w:val="22"/>
        </w:rPr>
        <w:t xml:space="preserve"> yang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adalah</w:t>
      </w:r>
      <w:proofErr w:type="spellEnd"/>
      <w:r w:rsidRPr="00857B74">
        <w:rPr>
          <w:sz w:val="22"/>
          <w:szCs w:val="22"/>
        </w:rPr>
        <w:t xml:space="preserve"> </w:t>
      </w:r>
      <w:r w:rsidRPr="00857B74">
        <w:rPr>
          <w:i/>
          <w:sz w:val="22"/>
          <w:szCs w:val="22"/>
        </w:rPr>
        <w:t>responsiveness</w:t>
      </w:r>
      <w:r w:rsidRPr="00857B74">
        <w:rPr>
          <w:sz w:val="22"/>
          <w:szCs w:val="22"/>
        </w:rPr>
        <w:t xml:space="preserve"> dan </w:t>
      </w:r>
      <w:r w:rsidRPr="00857B74">
        <w:rPr>
          <w:i/>
          <w:sz w:val="22"/>
          <w:szCs w:val="22"/>
        </w:rPr>
        <w:t>tangible</w:t>
      </w:r>
      <w:r w:rsidRPr="00857B74">
        <w:rPr>
          <w:sz w:val="22"/>
          <w:szCs w:val="22"/>
        </w:rPr>
        <w:t xml:space="preserve">. </w:t>
      </w:r>
      <w:proofErr w:type="spellStart"/>
      <w:r w:rsidRPr="00857B74">
        <w:rPr>
          <w:sz w:val="22"/>
          <w:szCs w:val="22"/>
        </w:rPr>
        <w:t>Sementara</w:t>
      </w:r>
      <w:proofErr w:type="spellEnd"/>
      <w:r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simultan</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Rahareng</w:t>
      </w:r>
      <w:proofErr w:type="spellEnd"/>
      <w:r w:rsidRPr="00857B74">
        <w:rPr>
          <w:sz w:val="22"/>
          <w:szCs w:val="22"/>
        </w:rPr>
        <w:t xml:space="preserve"> &amp; </w:t>
      </w:r>
      <w:proofErr w:type="spellStart"/>
      <w:r w:rsidRPr="00857B74">
        <w:rPr>
          <w:sz w:val="22"/>
          <w:szCs w:val="22"/>
        </w:rPr>
        <w:t>Relawan</w:t>
      </w:r>
      <w:proofErr w:type="spellEnd"/>
      <w:r w:rsidRPr="00857B74">
        <w:rPr>
          <w:sz w:val="22"/>
          <w:szCs w:val="22"/>
        </w:rPr>
        <w:t>, 2017).</w:t>
      </w:r>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serta</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siswa</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loyalitas</w:t>
      </w:r>
      <w:proofErr w:type="spellEnd"/>
      <w:r w:rsidRPr="00857B74">
        <w:rPr>
          <w:color w:val="000000" w:themeColor="text1"/>
          <w:sz w:val="22"/>
          <w:szCs w:val="22"/>
        </w:rPr>
        <w:t xml:space="preserve"> (</w:t>
      </w:r>
      <w:proofErr w:type="spellStart"/>
      <w:r w:rsidRPr="00857B74">
        <w:rPr>
          <w:color w:val="000000" w:themeColor="text1"/>
          <w:sz w:val="22"/>
          <w:szCs w:val="22"/>
        </w:rPr>
        <w:t>Mulyawan</w:t>
      </w:r>
      <w:proofErr w:type="spellEnd"/>
      <w:r w:rsidRPr="00857B74">
        <w:rPr>
          <w:color w:val="000000" w:themeColor="text1"/>
          <w:sz w:val="22"/>
          <w:szCs w:val="22"/>
        </w:rPr>
        <w:t xml:space="preserve"> &amp; </w:t>
      </w:r>
      <w:proofErr w:type="spellStart"/>
      <w:r w:rsidRPr="00857B74">
        <w:rPr>
          <w:color w:val="000000" w:themeColor="text1"/>
          <w:sz w:val="22"/>
          <w:szCs w:val="22"/>
        </w:rPr>
        <w:t>Rinawati</w:t>
      </w:r>
      <w:proofErr w:type="spellEnd"/>
      <w:r w:rsidRPr="00857B74">
        <w:rPr>
          <w:color w:val="000000" w:themeColor="text1"/>
          <w:sz w:val="22"/>
          <w:szCs w:val="22"/>
        </w:rPr>
        <w:t xml:space="preserve">, 2016).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pelayanan</w:t>
      </w:r>
      <w:proofErr w:type="spellEnd"/>
      <w:r w:rsidRPr="00857B74">
        <w:rPr>
          <w:color w:val="000000" w:themeColor="text1"/>
          <w:sz w:val="22"/>
          <w:szCs w:val="22"/>
        </w:rPr>
        <w:t xml:space="preserve"> </w:t>
      </w:r>
      <w:proofErr w:type="spellStart"/>
      <w:r w:rsidRPr="00857B74">
        <w:rPr>
          <w:color w:val="000000" w:themeColor="text1"/>
          <w:sz w:val="22"/>
          <w:szCs w:val="22"/>
        </w:rPr>
        <w:t>administrasi</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dan </w:t>
      </w:r>
      <w:proofErr w:type="spellStart"/>
      <w:r w:rsidRPr="00857B74">
        <w:rPr>
          <w:color w:val="000000" w:themeColor="text1"/>
          <w:sz w:val="22"/>
          <w:szCs w:val="22"/>
        </w:rPr>
        <w:t>kemahasiswaan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signifikan</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baik</w:t>
      </w:r>
      <w:proofErr w:type="spellEnd"/>
      <w:r w:rsidRPr="00857B74">
        <w:rPr>
          <w:color w:val="000000" w:themeColor="text1"/>
          <w:sz w:val="22"/>
          <w:szCs w:val="22"/>
        </w:rPr>
        <w:t xml:space="preserve"> </w:t>
      </w:r>
      <w:proofErr w:type="spellStart"/>
      <w:r w:rsidRPr="00857B74">
        <w:rPr>
          <w:color w:val="000000" w:themeColor="text1"/>
          <w:sz w:val="22"/>
          <w:szCs w:val="22"/>
        </w:rPr>
        <w:t>secara</w:t>
      </w:r>
      <w:proofErr w:type="spellEnd"/>
      <w:r w:rsidRPr="00857B74">
        <w:rPr>
          <w:color w:val="000000" w:themeColor="text1"/>
          <w:sz w:val="22"/>
          <w:szCs w:val="22"/>
        </w:rPr>
        <w:t xml:space="preserve"> </w:t>
      </w:r>
      <w:proofErr w:type="spellStart"/>
      <w:r w:rsidRPr="00857B74">
        <w:rPr>
          <w:color w:val="000000" w:themeColor="text1"/>
          <w:sz w:val="22"/>
          <w:szCs w:val="22"/>
        </w:rPr>
        <w:t>parsial</w:t>
      </w:r>
      <w:proofErr w:type="spellEnd"/>
      <w:r w:rsidRPr="00857B74">
        <w:rPr>
          <w:color w:val="000000" w:themeColor="text1"/>
          <w:sz w:val="22"/>
          <w:szCs w:val="22"/>
        </w:rPr>
        <w:t xml:space="preserve"> </w:t>
      </w:r>
      <w:proofErr w:type="spellStart"/>
      <w:r w:rsidRPr="00857B74">
        <w:rPr>
          <w:color w:val="000000" w:themeColor="text1"/>
          <w:sz w:val="22"/>
          <w:szCs w:val="22"/>
        </w:rPr>
        <w:t>maupun</w:t>
      </w:r>
      <w:proofErr w:type="spellEnd"/>
      <w:r w:rsidRPr="00857B74">
        <w:rPr>
          <w:color w:val="000000" w:themeColor="text1"/>
          <w:sz w:val="22"/>
          <w:szCs w:val="22"/>
        </w:rPr>
        <w:t xml:space="preserve"> </w:t>
      </w:r>
      <w:proofErr w:type="spellStart"/>
      <w:r w:rsidRPr="00857B74">
        <w:rPr>
          <w:color w:val="000000" w:themeColor="text1"/>
          <w:sz w:val="22"/>
          <w:szCs w:val="22"/>
        </w:rPr>
        <w:t>simultan</w:t>
      </w:r>
      <w:proofErr w:type="spellEnd"/>
      <w:r w:rsidRPr="00857B74">
        <w:rPr>
          <w:color w:val="000000" w:themeColor="text1"/>
          <w:sz w:val="22"/>
          <w:szCs w:val="22"/>
        </w:rPr>
        <w:t xml:space="preserve"> (</w:t>
      </w:r>
      <w:proofErr w:type="spellStart"/>
      <w:r w:rsidRPr="00857B74">
        <w:rPr>
          <w:color w:val="000000" w:themeColor="text1"/>
          <w:sz w:val="22"/>
          <w:szCs w:val="22"/>
        </w:rPr>
        <w:t>Sumarni</w:t>
      </w:r>
      <w:proofErr w:type="spellEnd"/>
      <w:r w:rsidRPr="00857B74">
        <w:rPr>
          <w:color w:val="000000" w:themeColor="text1"/>
          <w:sz w:val="22"/>
          <w:szCs w:val="22"/>
        </w:rPr>
        <w:t>, 2018).</w:t>
      </w:r>
      <w:r w:rsidRPr="00857B74">
        <w:rPr>
          <w:sz w:val="22"/>
          <w:szCs w:val="22"/>
        </w:rPr>
        <w:t xml:space="preserve"> Oleh </w:t>
      </w:r>
      <w:proofErr w:type="spellStart"/>
      <w:r w:rsidRPr="00857B74">
        <w:rPr>
          <w:sz w:val="22"/>
          <w:szCs w:val="22"/>
        </w:rPr>
        <w:t>karena</w:t>
      </w:r>
      <w:proofErr w:type="spellEnd"/>
      <w:r w:rsidRPr="00857B74">
        <w:rPr>
          <w:sz w:val="22"/>
          <w:szCs w:val="22"/>
        </w:rPr>
        <w:t xml:space="preserve"> </w:t>
      </w:r>
      <w:proofErr w:type="spellStart"/>
      <w:r w:rsidRPr="00857B74">
        <w:rPr>
          <w:sz w:val="22"/>
          <w:szCs w:val="22"/>
        </w:rPr>
        <w:t>itu</w:t>
      </w:r>
      <w:proofErr w:type="spellEnd"/>
      <w:r w:rsidRPr="00857B74">
        <w:rPr>
          <w:bCs/>
          <w:sz w:val="22"/>
          <w:szCs w:val="22"/>
        </w:rPr>
        <w:t xml:space="preserve">, </w:t>
      </w:r>
      <w:proofErr w:type="spellStart"/>
      <w:r w:rsidRPr="00857B74">
        <w:rPr>
          <w:bCs/>
          <w:sz w:val="22"/>
          <w:szCs w:val="22"/>
        </w:rPr>
        <w:t>kualitas</w:t>
      </w:r>
      <w:proofErr w:type="spellEnd"/>
      <w:r w:rsidRPr="00857B74">
        <w:rPr>
          <w:bCs/>
          <w:sz w:val="22"/>
          <w:szCs w:val="22"/>
        </w:rPr>
        <w:t xml:space="preserve"> </w:t>
      </w:r>
      <w:proofErr w:type="spellStart"/>
      <w:r w:rsidRPr="00857B74">
        <w:rPr>
          <w:bCs/>
          <w:sz w:val="22"/>
          <w:szCs w:val="22"/>
        </w:rPr>
        <w:t>layanan</w:t>
      </w:r>
      <w:proofErr w:type="spellEnd"/>
      <w:r w:rsidRPr="00857B74">
        <w:rPr>
          <w:bCs/>
          <w:sz w:val="22"/>
          <w:szCs w:val="22"/>
        </w:rPr>
        <w:t xml:space="preserve"> </w:t>
      </w:r>
      <w:proofErr w:type="spellStart"/>
      <w:r w:rsidRPr="00857B74">
        <w:rPr>
          <w:bCs/>
          <w:sz w:val="22"/>
          <w:szCs w:val="22"/>
        </w:rPr>
        <w:t>diduga</w:t>
      </w:r>
      <w:proofErr w:type="spellEnd"/>
      <w:r w:rsidRPr="00857B74">
        <w:rPr>
          <w:bCs/>
          <w:sz w:val="22"/>
          <w:szCs w:val="22"/>
        </w:rPr>
        <w:t xml:space="preserve"> </w:t>
      </w:r>
      <w:proofErr w:type="spellStart"/>
      <w:r w:rsidRPr="00857B74">
        <w:rPr>
          <w:bCs/>
          <w:sz w:val="22"/>
          <w:szCs w:val="22"/>
        </w:rPr>
        <w:t>berpengaruh</w:t>
      </w:r>
      <w:proofErr w:type="spellEnd"/>
      <w:r w:rsidRPr="00857B74">
        <w:rPr>
          <w:bCs/>
          <w:sz w:val="22"/>
          <w:szCs w:val="22"/>
        </w:rPr>
        <w:t xml:space="preserve"> </w:t>
      </w:r>
      <w:proofErr w:type="spellStart"/>
      <w:r w:rsidRPr="00857B74">
        <w:rPr>
          <w:bCs/>
          <w:sz w:val="22"/>
          <w:szCs w:val="22"/>
        </w:rPr>
        <w:t>terhadap</w:t>
      </w:r>
      <w:proofErr w:type="spellEnd"/>
      <w:r w:rsidRPr="00857B74">
        <w:rPr>
          <w:bCs/>
          <w:sz w:val="22"/>
          <w:szCs w:val="22"/>
        </w:rPr>
        <w:t xml:space="preserve"> </w:t>
      </w:r>
      <w:proofErr w:type="spellStart"/>
      <w:r w:rsidRPr="00857B74">
        <w:rPr>
          <w:bCs/>
          <w:sz w:val="22"/>
          <w:szCs w:val="22"/>
        </w:rPr>
        <w:t>kepuasan</w:t>
      </w:r>
      <w:proofErr w:type="spellEnd"/>
      <w:r w:rsidRPr="00857B74">
        <w:rPr>
          <w:bCs/>
          <w:sz w:val="22"/>
          <w:szCs w:val="22"/>
        </w:rPr>
        <w:t xml:space="preserve"> </w:t>
      </w:r>
      <w:proofErr w:type="spellStart"/>
      <w:r w:rsidRPr="00857B74">
        <w:rPr>
          <w:bCs/>
          <w:sz w:val="22"/>
          <w:szCs w:val="22"/>
        </w:rPr>
        <w:t>pelanggan</w:t>
      </w:r>
      <w:proofErr w:type="spellEnd"/>
      <w:r w:rsidRPr="00857B74">
        <w:rPr>
          <w:bCs/>
          <w:sz w:val="22"/>
          <w:szCs w:val="22"/>
        </w:rPr>
        <w:t xml:space="preserve">. </w:t>
      </w:r>
      <w:proofErr w:type="spellStart"/>
      <w:r w:rsidRPr="00857B74">
        <w:rPr>
          <w:bCs/>
          <w:sz w:val="22"/>
          <w:szCs w:val="22"/>
        </w:rPr>
        <w:t>Dalam</w:t>
      </w:r>
      <w:proofErr w:type="spellEnd"/>
      <w:r w:rsidRPr="00857B74">
        <w:rPr>
          <w:bCs/>
          <w:sz w:val="22"/>
          <w:szCs w:val="22"/>
        </w:rPr>
        <w:t xml:space="preserve"> </w:t>
      </w:r>
      <w:proofErr w:type="spellStart"/>
      <w:r w:rsidRPr="00857B74">
        <w:rPr>
          <w:bCs/>
          <w:sz w:val="22"/>
          <w:szCs w:val="22"/>
        </w:rPr>
        <w:t>hal</w:t>
      </w:r>
      <w:proofErr w:type="spellEnd"/>
      <w:r w:rsidRPr="00857B74">
        <w:rPr>
          <w:bCs/>
          <w:sz w:val="22"/>
          <w:szCs w:val="22"/>
        </w:rPr>
        <w:t xml:space="preserve"> </w:t>
      </w:r>
      <w:proofErr w:type="spellStart"/>
      <w:r w:rsidRPr="00857B74">
        <w:rPr>
          <w:bCs/>
          <w:sz w:val="22"/>
          <w:szCs w:val="22"/>
        </w:rPr>
        <w:t>pendidikan</w:t>
      </w:r>
      <w:proofErr w:type="spellEnd"/>
      <w:r w:rsidRPr="00857B74">
        <w:rPr>
          <w:bCs/>
          <w:sz w:val="22"/>
          <w:szCs w:val="22"/>
        </w:rPr>
        <w:t xml:space="preserve">, </w:t>
      </w:r>
      <w:proofErr w:type="spellStart"/>
      <w:r w:rsidRPr="00857B74">
        <w:rPr>
          <w:bCs/>
          <w:sz w:val="22"/>
          <w:szCs w:val="22"/>
        </w:rPr>
        <w:t>kualitas</w:t>
      </w:r>
      <w:proofErr w:type="spellEnd"/>
      <w:r w:rsidRPr="00857B74">
        <w:rPr>
          <w:bCs/>
          <w:sz w:val="22"/>
          <w:szCs w:val="22"/>
        </w:rPr>
        <w:t xml:space="preserve"> </w:t>
      </w:r>
      <w:proofErr w:type="spellStart"/>
      <w:r w:rsidRPr="00857B74">
        <w:rPr>
          <w:bCs/>
          <w:sz w:val="22"/>
          <w:szCs w:val="22"/>
        </w:rPr>
        <w:t>layanan</w:t>
      </w:r>
      <w:proofErr w:type="spellEnd"/>
      <w:r w:rsidRPr="00857B74">
        <w:rPr>
          <w:bCs/>
          <w:sz w:val="22"/>
          <w:szCs w:val="22"/>
        </w:rPr>
        <w:t xml:space="preserve"> </w:t>
      </w:r>
      <w:proofErr w:type="spellStart"/>
      <w:r w:rsidRPr="00857B74">
        <w:rPr>
          <w:bCs/>
          <w:sz w:val="22"/>
          <w:szCs w:val="22"/>
        </w:rPr>
        <w:t>pendidikan</w:t>
      </w:r>
      <w:proofErr w:type="spellEnd"/>
      <w:r w:rsidRPr="00857B74">
        <w:rPr>
          <w:bCs/>
          <w:sz w:val="22"/>
          <w:szCs w:val="22"/>
        </w:rPr>
        <w:t xml:space="preserve"> di PT </w:t>
      </w:r>
      <w:proofErr w:type="spellStart"/>
      <w:r w:rsidRPr="00857B74">
        <w:rPr>
          <w:bCs/>
          <w:sz w:val="22"/>
          <w:szCs w:val="22"/>
        </w:rPr>
        <w:t>atau</w:t>
      </w:r>
      <w:proofErr w:type="spellEnd"/>
      <w:r w:rsidRPr="00857B74">
        <w:rPr>
          <w:bCs/>
          <w:sz w:val="22"/>
          <w:szCs w:val="22"/>
        </w:rPr>
        <w:t xml:space="preserve"> </w:t>
      </w:r>
      <w:proofErr w:type="spellStart"/>
      <w:r w:rsidRPr="00857B74">
        <w:rPr>
          <w:bCs/>
          <w:sz w:val="22"/>
          <w:szCs w:val="22"/>
        </w:rPr>
        <w:t>sekolah</w:t>
      </w:r>
      <w:proofErr w:type="spellEnd"/>
      <w:r w:rsidRPr="00857B74">
        <w:rPr>
          <w:bCs/>
          <w:sz w:val="22"/>
          <w:szCs w:val="22"/>
        </w:rPr>
        <w:t xml:space="preserve"> </w:t>
      </w:r>
      <w:proofErr w:type="spellStart"/>
      <w:r w:rsidRPr="00857B74">
        <w:rPr>
          <w:bCs/>
          <w:sz w:val="22"/>
          <w:szCs w:val="22"/>
        </w:rPr>
        <w:t>dalam</w:t>
      </w:r>
      <w:proofErr w:type="spellEnd"/>
      <w:r w:rsidRPr="00857B74">
        <w:rPr>
          <w:bCs/>
          <w:sz w:val="22"/>
          <w:szCs w:val="22"/>
        </w:rPr>
        <w:t xml:space="preserve"> </w:t>
      </w:r>
      <w:proofErr w:type="spellStart"/>
      <w:r w:rsidRPr="00857B74">
        <w:rPr>
          <w:bCs/>
          <w:sz w:val="22"/>
          <w:szCs w:val="22"/>
        </w:rPr>
        <w:t>bentuk</w:t>
      </w:r>
      <w:proofErr w:type="spellEnd"/>
      <w:r w:rsidRPr="00857B74">
        <w:rPr>
          <w:bCs/>
          <w:sz w:val="22"/>
          <w:szCs w:val="22"/>
        </w:rPr>
        <w:t xml:space="preserve"> </w:t>
      </w:r>
      <w:proofErr w:type="spellStart"/>
      <w:r w:rsidRPr="00857B74">
        <w:rPr>
          <w:bCs/>
          <w:sz w:val="22"/>
          <w:szCs w:val="22"/>
        </w:rPr>
        <w:t>layanan</w:t>
      </w:r>
      <w:proofErr w:type="spellEnd"/>
      <w:r w:rsidRPr="00857B74">
        <w:rPr>
          <w:bCs/>
          <w:sz w:val="22"/>
          <w:szCs w:val="22"/>
        </w:rPr>
        <w:t xml:space="preserve"> </w:t>
      </w:r>
      <w:proofErr w:type="spellStart"/>
      <w:r w:rsidRPr="00857B74">
        <w:rPr>
          <w:bCs/>
          <w:sz w:val="22"/>
          <w:szCs w:val="22"/>
        </w:rPr>
        <w:t>akademik</w:t>
      </w:r>
      <w:proofErr w:type="spellEnd"/>
      <w:r w:rsidRPr="00857B74">
        <w:rPr>
          <w:bCs/>
          <w:sz w:val="22"/>
          <w:szCs w:val="22"/>
        </w:rPr>
        <w:t xml:space="preserve">, </w:t>
      </w:r>
      <w:proofErr w:type="spellStart"/>
      <w:r w:rsidRPr="00857B74">
        <w:rPr>
          <w:bCs/>
          <w:sz w:val="22"/>
          <w:szCs w:val="22"/>
        </w:rPr>
        <w:t>berpengaruh</w:t>
      </w:r>
      <w:proofErr w:type="spellEnd"/>
      <w:r w:rsidRPr="00857B74">
        <w:rPr>
          <w:bCs/>
          <w:sz w:val="22"/>
          <w:szCs w:val="22"/>
        </w:rPr>
        <w:t xml:space="preserve"> </w:t>
      </w:r>
      <w:proofErr w:type="spellStart"/>
      <w:r w:rsidRPr="00857B74">
        <w:rPr>
          <w:bCs/>
          <w:sz w:val="22"/>
          <w:szCs w:val="22"/>
        </w:rPr>
        <w:t>terhadap</w:t>
      </w:r>
      <w:proofErr w:type="spellEnd"/>
      <w:r w:rsidRPr="00857B74">
        <w:rPr>
          <w:bCs/>
          <w:sz w:val="22"/>
          <w:szCs w:val="22"/>
        </w:rPr>
        <w:t xml:space="preserve"> </w:t>
      </w:r>
      <w:proofErr w:type="spellStart"/>
      <w:r w:rsidRPr="00857B74">
        <w:rPr>
          <w:bCs/>
          <w:sz w:val="22"/>
          <w:szCs w:val="22"/>
        </w:rPr>
        <w:t>kepuasan</w:t>
      </w:r>
      <w:proofErr w:type="spellEnd"/>
      <w:r w:rsidRPr="00857B74">
        <w:rPr>
          <w:bCs/>
          <w:sz w:val="22"/>
          <w:szCs w:val="22"/>
        </w:rPr>
        <w:t xml:space="preserve"> </w:t>
      </w:r>
      <w:proofErr w:type="spellStart"/>
      <w:r w:rsidRPr="00857B74">
        <w:rPr>
          <w:bCs/>
          <w:sz w:val="22"/>
          <w:szCs w:val="22"/>
        </w:rPr>
        <w:t>mahasiswa</w:t>
      </w:r>
      <w:proofErr w:type="spellEnd"/>
      <w:r w:rsidRPr="00857B74">
        <w:rPr>
          <w:bCs/>
          <w:sz w:val="22"/>
          <w:szCs w:val="22"/>
        </w:rPr>
        <w:t>.</w:t>
      </w:r>
      <w:r w:rsidRPr="00857B74">
        <w:rPr>
          <w:sz w:val="22"/>
          <w:szCs w:val="22"/>
          <w:shd w:val="clear" w:color="auto" w:fill="FFFFFF"/>
        </w:rPr>
        <w:t xml:space="preserve"> </w:t>
      </w:r>
    </w:p>
    <w:p w14:paraId="4CA11853" w14:textId="3D3EB409" w:rsidR="00A7525E" w:rsidRDefault="00A7525E" w:rsidP="00857B74">
      <w:pPr>
        <w:widowControl w:val="0"/>
        <w:tabs>
          <w:tab w:val="left" w:pos="0"/>
        </w:tabs>
        <w:ind w:firstLine="709"/>
        <w:jc w:val="both"/>
        <w:rPr>
          <w:rFonts w:eastAsia="Times New Roman" w:cs="Times New Roman"/>
          <w:sz w:val="22"/>
          <w:shd w:val="clear" w:color="auto" w:fill="FFFFFF"/>
          <w:lang w:val="en-US"/>
        </w:rPr>
      </w:pPr>
      <w:r w:rsidRPr="00857B74">
        <w:rPr>
          <w:rFonts w:cs="Times New Roman"/>
          <w:bCs/>
          <w:sz w:val="22"/>
          <w:lang w:val="en-US"/>
        </w:rPr>
        <w:t xml:space="preserve">Selanjutnya, mengacu pada penerapan aspek-aspek strategi pemasaran yang diiringi dengan kualitas layanan akademik yang baik, dapat dipastikan berpengaruh terhadap kepuasan pelanggan (mahasiswa). Dengan kata lain, secara simultan, strategi pemasaran dan kualitas layanan akademik berpengaruh terhadap kepuasan mahasiswa. Hal ini sejalan dengan hasil penelitian </w:t>
      </w:r>
      <w:r w:rsidRPr="00857B74">
        <w:rPr>
          <w:rFonts w:eastAsia="Times New Roman" w:cs="Times New Roman"/>
          <w:sz w:val="22"/>
          <w:shd w:val="clear" w:color="auto" w:fill="FFFFFF"/>
          <w:lang w:val="en-US"/>
        </w:rPr>
        <w:t xml:space="preserve">Sumaedi, Bakti &amp; Metasari (2011); </w:t>
      </w:r>
      <w:r w:rsidRPr="00857B74">
        <w:rPr>
          <w:rFonts w:cs="Times New Roman"/>
          <w:sz w:val="22"/>
        </w:rPr>
        <w:t xml:space="preserve">Dahmiri, Octavia &amp; Fatricia </w:t>
      </w:r>
      <w:r w:rsidRPr="00857B74">
        <w:rPr>
          <w:rFonts w:cs="Times New Roman"/>
          <w:sz w:val="22"/>
          <w:lang w:val="en-US"/>
        </w:rPr>
        <w:t>(</w:t>
      </w:r>
      <w:r w:rsidRPr="00857B74">
        <w:rPr>
          <w:rFonts w:cs="Times New Roman"/>
          <w:sz w:val="22"/>
        </w:rPr>
        <w:t>2017)</w:t>
      </w:r>
      <w:r w:rsidRPr="00857B74">
        <w:rPr>
          <w:rFonts w:eastAsia="Times New Roman" w:cs="Times New Roman"/>
          <w:sz w:val="22"/>
          <w:shd w:val="clear" w:color="auto" w:fill="FFFFFF"/>
          <w:lang w:val="en-US"/>
        </w:rPr>
        <w:t>, bahwa kualitas dan biaya yang dirasakan siswa berpengaruh terhadap kepuasan siswa, yang mana kualitas layanan akademik yang dirasakan mahasiswa lebih berpengaruh terhadap kepuasan mahasiswa yang dirasakan oleh mahasiswa (</w:t>
      </w:r>
      <w:r w:rsidRPr="00857B74">
        <w:rPr>
          <w:rFonts w:eastAsia="Times New Roman" w:cs="Times New Roman"/>
          <w:i/>
          <w:sz w:val="22"/>
          <w:shd w:val="clear" w:color="auto" w:fill="FFFFFF"/>
          <w:lang w:val="en-US"/>
        </w:rPr>
        <w:t>perceived satisfaction</w:t>
      </w:r>
      <w:r w:rsidRPr="00857B74">
        <w:rPr>
          <w:rFonts w:eastAsia="Times New Roman" w:cs="Times New Roman"/>
          <w:sz w:val="22"/>
          <w:shd w:val="clear" w:color="auto" w:fill="FFFFFF"/>
          <w:lang w:val="en-US"/>
        </w:rPr>
        <w:t>) dibandingkan biaya (bauran pemasaran).</w:t>
      </w:r>
    </w:p>
    <w:p w14:paraId="298D861A" w14:textId="77777777" w:rsidR="007009AF" w:rsidRPr="00857B74" w:rsidRDefault="007009AF" w:rsidP="00857B74">
      <w:pPr>
        <w:widowControl w:val="0"/>
        <w:tabs>
          <w:tab w:val="left" w:pos="0"/>
        </w:tabs>
        <w:ind w:firstLine="709"/>
        <w:jc w:val="both"/>
        <w:rPr>
          <w:rFonts w:eastAsia="Times New Roman" w:cs="Times New Roman"/>
          <w:sz w:val="22"/>
          <w:shd w:val="clear" w:color="auto" w:fill="FFFFFF"/>
          <w:lang w:val="en-US"/>
        </w:rPr>
      </w:pPr>
    </w:p>
    <w:p w14:paraId="5B2EFF11" w14:textId="77777777" w:rsidR="00A7525E" w:rsidRPr="00857B74" w:rsidRDefault="00A7525E" w:rsidP="00857B74">
      <w:pPr>
        <w:pStyle w:val="Default"/>
        <w:widowControl w:val="0"/>
        <w:ind w:firstLine="709"/>
        <w:jc w:val="both"/>
        <w:rPr>
          <w:color w:val="000000" w:themeColor="text1"/>
          <w:sz w:val="22"/>
          <w:szCs w:val="22"/>
        </w:rPr>
      </w:pPr>
      <w:r w:rsidRPr="00857B74">
        <w:rPr>
          <w:color w:val="000000" w:themeColor="text1"/>
          <w:sz w:val="22"/>
          <w:szCs w:val="22"/>
        </w:rPr>
        <w:lastRenderedPageBreak/>
        <w:t xml:space="preserve">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dan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melalui</w:t>
      </w:r>
      <w:proofErr w:type="spellEnd"/>
      <w:r w:rsidRPr="00857B74">
        <w:rPr>
          <w:color w:val="000000" w:themeColor="text1"/>
          <w:sz w:val="22"/>
          <w:szCs w:val="22"/>
        </w:rPr>
        <w:t xml:space="preserve"> </w:t>
      </w:r>
      <w:proofErr w:type="spellStart"/>
      <w:r w:rsidRPr="00857B74">
        <w:rPr>
          <w:color w:val="000000" w:themeColor="text1"/>
          <w:sz w:val="22"/>
          <w:szCs w:val="22"/>
        </w:rPr>
        <w:t>citra</w:t>
      </w:r>
      <w:proofErr w:type="spellEnd"/>
      <w:r w:rsidRPr="00857B74">
        <w:rPr>
          <w:color w:val="000000" w:themeColor="text1"/>
          <w:sz w:val="22"/>
          <w:szCs w:val="22"/>
        </w:rPr>
        <w:t xml:space="preserve"> merk PT (</w:t>
      </w:r>
      <w:proofErr w:type="spellStart"/>
      <w:r w:rsidRPr="00857B74">
        <w:rPr>
          <w:color w:val="000000" w:themeColor="text1"/>
          <w:sz w:val="22"/>
          <w:szCs w:val="22"/>
        </w:rPr>
        <w:t>Dahmiri</w:t>
      </w:r>
      <w:proofErr w:type="spellEnd"/>
      <w:r w:rsidRPr="00857B74">
        <w:rPr>
          <w:color w:val="000000" w:themeColor="text1"/>
          <w:sz w:val="22"/>
          <w:szCs w:val="22"/>
        </w:rPr>
        <w:t xml:space="preserve">, 2018; </w:t>
      </w:r>
      <w:proofErr w:type="spellStart"/>
      <w:r w:rsidRPr="00857B74">
        <w:rPr>
          <w:color w:val="000000" w:themeColor="text1"/>
          <w:sz w:val="22"/>
          <w:szCs w:val="22"/>
        </w:rPr>
        <w:t>Gultom</w:t>
      </w:r>
      <w:proofErr w:type="spellEnd"/>
      <w:r w:rsidRPr="00857B74">
        <w:rPr>
          <w:color w:val="000000" w:themeColor="text1"/>
          <w:sz w:val="22"/>
          <w:szCs w:val="22"/>
        </w:rPr>
        <w:t xml:space="preserve">, 2013; </w:t>
      </w:r>
      <w:proofErr w:type="spellStart"/>
      <w:r w:rsidRPr="00857B74">
        <w:rPr>
          <w:color w:val="000000" w:themeColor="text1"/>
          <w:sz w:val="22"/>
          <w:szCs w:val="22"/>
        </w:rPr>
        <w:t>Lukitasari</w:t>
      </w:r>
      <w:proofErr w:type="spellEnd"/>
      <w:r w:rsidRPr="00857B74">
        <w:rPr>
          <w:color w:val="000000" w:themeColor="text1"/>
          <w:sz w:val="22"/>
          <w:szCs w:val="22"/>
        </w:rPr>
        <w:t xml:space="preserve">, 2019; </w:t>
      </w:r>
      <w:proofErr w:type="spellStart"/>
      <w:r w:rsidRPr="00857B74">
        <w:rPr>
          <w:color w:val="000000" w:themeColor="text1"/>
          <w:sz w:val="22"/>
          <w:szCs w:val="22"/>
        </w:rPr>
        <w:t>Firmansyah</w:t>
      </w:r>
      <w:proofErr w:type="spellEnd"/>
      <w:r w:rsidRPr="00857B74">
        <w:rPr>
          <w:color w:val="000000" w:themeColor="text1"/>
          <w:sz w:val="22"/>
          <w:szCs w:val="22"/>
        </w:rPr>
        <w:t xml:space="preserve">, 2019).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positif</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sedangkan</w:t>
      </w:r>
      <w:proofErr w:type="spellEnd"/>
      <w:r w:rsidRPr="00857B74">
        <w:rPr>
          <w:color w:val="000000" w:themeColor="text1"/>
          <w:sz w:val="22"/>
          <w:szCs w:val="22"/>
        </w:rPr>
        <w:t xml:space="preserve"> </w:t>
      </w:r>
      <w:proofErr w:type="spellStart"/>
      <w:r w:rsidRPr="00857B74">
        <w:rPr>
          <w:color w:val="000000" w:themeColor="text1"/>
          <w:sz w:val="22"/>
          <w:szCs w:val="22"/>
        </w:rPr>
        <w:t>aspek-aspek</w:t>
      </w:r>
      <w:proofErr w:type="spellEnd"/>
      <w:r w:rsidRPr="00857B74">
        <w:rPr>
          <w:color w:val="000000" w:themeColor="text1"/>
          <w:sz w:val="22"/>
          <w:szCs w:val="22"/>
        </w:rPr>
        <w:t xml:space="preserve"> </w:t>
      </w:r>
      <w:proofErr w:type="spellStart"/>
      <w:r w:rsidRPr="00857B74">
        <w:rPr>
          <w:color w:val="000000" w:themeColor="text1"/>
          <w:sz w:val="22"/>
          <w:szCs w:val="22"/>
        </w:rPr>
        <w:t>bauran</w:t>
      </w:r>
      <w:proofErr w:type="spellEnd"/>
      <w:r w:rsidRPr="00857B74">
        <w:rPr>
          <w:color w:val="000000" w:themeColor="text1"/>
          <w:sz w:val="22"/>
          <w:szCs w:val="22"/>
        </w:rPr>
        <w:t xml:space="preserve"> </w:t>
      </w:r>
      <w:proofErr w:type="spellStart"/>
      <w:r w:rsidRPr="00857B74">
        <w:rPr>
          <w:color w:val="000000" w:themeColor="text1"/>
          <w:sz w:val="22"/>
          <w:szCs w:val="22"/>
        </w:rPr>
        <w:t>pemasaran</w:t>
      </w:r>
      <w:proofErr w:type="spellEnd"/>
      <w:r w:rsidRPr="00857B74">
        <w:rPr>
          <w:color w:val="000000" w:themeColor="text1"/>
          <w:sz w:val="22"/>
          <w:szCs w:val="22"/>
        </w:rPr>
        <w:t xml:space="preserve">, </w:t>
      </w:r>
      <w:proofErr w:type="spellStart"/>
      <w:r w:rsidRPr="00857B74">
        <w:rPr>
          <w:color w:val="000000" w:themeColor="text1"/>
          <w:sz w:val="22"/>
          <w:szCs w:val="22"/>
        </w:rPr>
        <w:t>yaitu</w:t>
      </w:r>
      <w:proofErr w:type="spellEnd"/>
      <w:r w:rsidRPr="00857B74">
        <w:rPr>
          <w:color w:val="000000" w:themeColor="text1"/>
          <w:sz w:val="22"/>
          <w:szCs w:val="22"/>
        </w:rPr>
        <w:t xml:space="preserve"> </w:t>
      </w:r>
      <w:proofErr w:type="spellStart"/>
      <w:r w:rsidRPr="00857B74">
        <w:rPr>
          <w:color w:val="000000" w:themeColor="text1"/>
          <w:sz w:val="22"/>
          <w:szCs w:val="22"/>
        </w:rPr>
        <w:t>produk</w:t>
      </w:r>
      <w:proofErr w:type="spellEnd"/>
      <w:r w:rsidRPr="00857B74">
        <w:rPr>
          <w:color w:val="000000" w:themeColor="text1"/>
          <w:sz w:val="22"/>
          <w:szCs w:val="22"/>
        </w:rPr>
        <w:t xml:space="preserve">, </w:t>
      </w:r>
      <w:proofErr w:type="spellStart"/>
      <w:r w:rsidRPr="00857B74">
        <w:rPr>
          <w:color w:val="000000" w:themeColor="text1"/>
          <w:sz w:val="22"/>
          <w:szCs w:val="22"/>
        </w:rPr>
        <w:t>harga</w:t>
      </w:r>
      <w:proofErr w:type="spellEnd"/>
      <w:r w:rsidRPr="00857B74">
        <w:rPr>
          <w:color w:val="000000" w:themeColor="text1"/>
          <w:sz w:val="22"/>
          <w:szCs w:val="22"/>
        </w:rPr>
        <w:t xml:space="preserve">, </w:t>
      </w:r>
      <w:proofErr w:type="spellStart"/>
      <w:r w:rsidRPr="00857B74">
        <w:rPr>
          <w:color w:val="000000" w:themeColor="text1"/>
          <w:sz w:val="22"/>
          <w:szCs w:val="22"/>
        </w:rPr>
        <w:t>promosi</w:t>
      </w:r>
      <w:proofErr w:type="spellEnd"/>
      <w:r w:rsidRPr="00857B74">
        <w:rPr>
          <w:color w:val="000000" w:themeColor="text1"/>
          <w:sz w:val="22"/>
          <w:szCs w:val="22"/>
        </w:rPr>
        <w:t xml:space="preserve"> dan </w:t>
      </w:r>
      <w:proofErr w:type="spellStart"/>
      <w:r w:rsidRPr="00857B74">
        <w:rPr>
          <w:color w:val="000000" w:themeColor="text1"/>
          <w:sz w:val="22"/>
          <w:szCs w:val="22"/>
        </w:rPr>
        <w:t>lokasi</w:t>
      </w:r>
      <w:proofErr w:type="spellEnd"/>
      <w:r w:rsidRPr="00857B74">
        <w:rPr>
          <w:color w:val="000000" w:themeColor="text1"/>
          <w:sz w:val="22"/>
          <w:szCs w:val="22"/>
        </w:rPr>
        <w:t xml:space="preserve"> </w:t>
      </w:r>
      <w:proofErr w:type="spellStart"/>
      <w:r w:rsidRPr="00857B74">
        <w:rPr>
          <w:color w:val="000000" w:themeColor="text1"/>
          <w:sz w:val="22"/>
          <w:szCs w:val="22"/>
        </w:rPr>
        <w:t>tidak</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Navanti</w:t>
      </w:r>
      <w:proofErr w:type="spellEnd"/>
      <w:r w:rsidRPr="00857B74">
        <w:rPr>
          <w:color w:val="000000" w:themeColor="text1"/>
          <w:sz w:val="22"/>
          <w:szCs w:val="22"/>
        </w:rPr>
        <w:t xml:space="preserve">, </w:t>
      </w:r>
      <w:proofErr w:type="spellStart"/>
      <w:r w:rsidRPr="00857B74">
        <w:rPr>
          <w:color w:val="000000" w:themeColor="text1"/>
          <w:sz w:val="22"/>
          <w:szCs w:val="22"/>
        </w:rPr>
        <w:t>Miranto</w:t>
      </w:r>
      <w:proofErr w:type="spellEnd"/>
      <w:r w:rsidRPr="00857B74">
        <w:rPr>
          <w:color w:val="000000" w:themeColor="text1"/>
          <w:sz w:val="22"/>
          <w:szCs w:val="22"/>
        </w:rPr>
        <w:t xml:space="preserve"> &amp; Panday, 2017). </w:t>
      </w:r>
    </w:p>
    <w:p w14:paraId="34FC23FD" w14:textId="77777777" w:rsidR="00A7525E" w:rsidRPr="00857B74" w:rsidRDefault="00A7525E" w:rsidP="00857B74">
      <w:pPr>
        <w:widowControl w:val="0"/>
        <w:ind w:firstLine="709"/>
        <w:jc w:val="both"/>
        <w:rPr>
          <w:rFonts w:cs="Times New Roman"/>
          <w:sz w:val="22"/>
          <w:lang w:val="en-US"/>
        </w:rPr>
      </w:pPr>
      <w:r w:rsidRPr="00857B74">
        <w:rPr>
          <w:rFonts w:cs="Times New Roman"/>
          <w:sz w:val="22"/>
        </w:rPr>
        <w:t>Secara simultan, variabel bauran pemasaran yang mencakup bukti fisik, keandalan, daya tanggap, jaminan dan empati berpengaruh terhadap kepuasan mahasiswa, sedangkan secara parsial tidak berpengaruh. Secara parsial, kualitas pelayanan akademik yang berpengaruh terhadap kepuasan mahasiswa hanya daya tanggap dan empati (Nugroho, Cahyono &amp; Suryawirawan, 2018). Oleh karena itu dapat diduga, bahwa secara simultan, strategi pemasaran dan kualitas layanan akademik mempengaruhi kepuasan siswa.</w:t>
      </w:r>
    </w:p>
    <w:p w14:paraId="47FD8191" w14:textId="77777777" w:rsidR="00A7525E" w:rsidRPr="00857B74" w:rsidRDefault="00A7525E" w:rsidP="007009AF">
      <w:pPr>
        <w:pStyle w:val="Default"/>
        <w:widowControl w:val="0"/>
        <w:numPr>
          <w:ilvl w:val="2"/>
          <w:numId w:val="64"/>
        </w:numPr>
        <w:ind w:left="567" w:hanging="567"/>
        <w:jc w:val="both"/>
        <w:rPr>
          <w:b/>
          <w:color w:val="auto"/>
          <w:sz w:val="22"/>
          <w:szCs w:val="22"/>
        </w:rPr>
      </w:pPr>
      <w:proofErr w:type="spellStart"/>
      <w:r w:rsidRPr="00857B74">
        <w:rPr>
          <w:b/>
          <w:color w:val="auto"/>
          <w:sz w:val="22"/>
          <w:szCs w:val="22"/>
        </w:rPr>
        <w:t>Pengaruh</w:t>
      </w:r>
      <w:proofErr w:type="spellEnd"/>
      <w:r w:rsidRPr="00857B74">
        <w:rPr>
          <w:b/>
          <w:color w:val="auto"/>
          <w:sz w:val="22"/>
          <w:szCs w:val="22"/>
        </w:rPr>
        <w:t xml:space="preserve"> </w:t>
      </w:r>
      <w:proofErr w:type="spellStart"/>
      <w:r w:rsidRPr="00857B74">
        <w:rPr>
          <w:b/>
          <w:color w:val="auto"/>
          <w:sz w:val="22"/>
          <w:szCs w:val="22"/>
        </w:rPr>
        <w:t>Kepuasan</w:t>
      </w:r>
      <w:proofErr w:type="spellEnd"/>
      <w:r w:rsidRPr="00857B74">
        <w:rPr>
          <w:b/>
          <w:color w:val="auto"/>
          <w:sz w:val="22"/>
          <w:szCs w:val="22"/>
        </w:rPr>
        <w:t xml:space="preserve"> </w:t>
      </w:r>
      <w:proofErr w:type="spellStart"/>
      <w:r w:rsidRPr="00857B74">
        <w:rPr>
          <w:b/>
          <w:color w:val="auto"/>
          <w:sz w:val="22"/>
          <w:szCs w:val="22"/>
        </w:rPr>
        <w:t>Mahasiswa</w:t>
      </w:r>
      <w:proofErr w:type="spellEnd"/>
      <w:r w:rsidRPr="00857B74">
        <w:rPr>
          <w:b/>
          <w:color w:val="auto"/>
          <w:sz w:val="22"/>
          <w:szCs w:val="22"/>
        </w:rPr>
        <w:t xml:space="preserve"> </w:t>
      </w:r>
      <w:proofErr w:type="spellStart"/>
      <w:r w:rsidRPr="00857B74">
        <w:rPr>
          <w:b/>
          <w:color w:val="auto"/>
          <w:sz w:val="22"/>
          <w:szCs w:val="22"/>
        </w:rPr>
        <w:t>terhadap</w:t>
      </w:r>
      <w:proofErr w:type="spellEnd"/>
      <w:r w:rsidRPr="00857B74">
        <w:rPr>
          <w:b/>
          <w:color w:val="auto"/>
          <w:sz w:val="22"/>
          <w:szCs w:val="22"/>
        </w:rPr>
        <w:t xml:space="preserve"> </w:t>
      </w:r>
      <w:proofErr w:type="spellStart"/>
      <w:r w:rsidRPr="00857B74">
        <w:rPr>
          <w:b/>
          <w:color w:val="auto"/>
          <w:sz w:val="22"/>
          <w:szCs w:val="22"/>
        </w:rPr>
        <w:t>Minat</w:t>
      </w:r>
      <w:proofErr w:type="spellEnd"/>
      <w:r w:rsidRPr="00857B74">
        <w:rPr>
          <w:b/>
          <w:color w:val="auto"/>
          <w:sz w:val="22"/>
          <w:szCs w:val="22"/>
        </w:rPr>
        <w:t xml:space="preserve"> </w:t>
      </w:r>
      <w:proofErr w:type="spellStart"/>
      <w:r w:rsidRPr="00857B74">
        <w:rPr>
          <w:b/>
          <w:color w:val="auto"/>
          <w:sz w:val="22"/>
          <w:szCs w:val="22"/>
        </w:rPr>
        <w:t>Mahasiswa</w:t>
      </w:r>
      <w:proofErr w:type="spellEnd"/>
      <w:r w:rsidRPr="00857B74">
        <w:rPr>
          <w:b/>
          <w:color w:val="auto"/>
          <w:sz w:val="22"/>
          <w:szCs w:val="22"/>
        </w:rPr>
        <w:t xml:space="preserve"> </w:t>
      </w:r>
      <w:proofErr w:type="spellStart"/>
      <w:r w:rsidRPr="00857B74">
        <w:rPr>
          <w:b/>
          <w:color w:val="auto"/>
          <w:sz w:val="22"/>
          <w:szCs w:val="22"/>
        </w:rPr>
        <w:t>Mereferensikan</w:t>
      </w:r>
      <w:proofErr w:type="spellEnd"/>
      <w:r w:rsidRPr="00857B74">
        <w:rPr>
          <w:b/>
          <w:color w:val="auto"/>
          <w:sz w:val="22"/>
          <w:szCs w:val="22"/>
        </w:rPr>
        <w:t xml:space="preserve"> </w:t>
      </w:r>
      <w:proofErr w:type="spellStart"/>
      <w:r w:rsidRPr="00857B74">
        <w:rPr>
          <w:b/>
          <w:color w:val="auto"/>
          <w:sz w:val="22"/>
          <w:szCs w:val="22"/>
        </w:rPr>
        <w:t>Kampus</w:t>
      </w:r>
      <w:proofErr w:type="spellEnd"/>
    </w:p>
    <w:p w14:paraId="63607DA7" w14:textId="77777777" w:rsidR="00A7525E" w:rsidRPr="00857B74" w:rsidRDefault="00A7525E" w:rsidP="00857B74">
      <w:pPr>
        <w:widowControl w:val="0"/>
        <w:shd w:val="clear" w:color="auto" w:fill="FFFFFF"/>
        <w:ind w:firstLine="720"/>
        <w:jc w:val="both"/>
        <w:textAlignment w:val="baseline"/>
        <w:rPr>
          <w:rFonts w:cs="Times New Roman"/>
          <w:sz w:val="22"/>
          <w:lang w:val="en-US"/>
        </w:rPr>
      </w:pPr>
      <w:r w:rsidRPr="00857B74">
        <w:rPr>
          <w:rFonts w:cs="Times New Roman"/>
          <w:iCs/>
          <w:sz w:val="22"/>
          <w:bdr w:val="none" w:sz="0" w:space="0" w:color="auto" w:frame="1"/>
          <w:lang w:val="en-US"/>
        </w:rPr>
        <w:t xml:space="preserve">Hasil analisis data menunjukkan, bahwa </w:t>
      </w:r>
      <w:r w:rsidRPr="00857B74">
        <w:rPr>
          <w:rFonts w:cs="Times New Roman"/>
          <w:sz w:val="22"/>
          <w:lang w:val="en-US"/>
        </w:rPr>
        <w:t xml:space="preserve">nilai koefisien korelasi kepuasan mahasiswa (Y) dengan minat mahasiswa mereferensikan kampus (Z) sebesar 0,581 sedangkan sisanya sebesar 0,419 dipengaruhi oleh variabel lain yang tidak diteliti. Oleh karena itu, koefisien determinasi yang dihasilkan adalah sebesar 0,3376. Artinya, kepuasan mahasiswa berpengaruh positif terhadap kepercayaan sebesar 33,76% atau dikategorikan berpengaruh cukup kuat. </w:t>
      </w:r>
    </w:p>
    <w:p w14:paraId="07C151AE" w14:textId="77777777" w:rsidR="00A7525E" w:rsidRPr="00857B74" w:rsidRDefault="00A7525E" w:rsidP="00857B74">
      <w:pPr>
        <w:widowControl w:val="0"/>
        <w:shd w:val="clear" w:color="auto" w:fill="FFFFFF"/>
        <w:ind w:firstLine="720"/>
        <w:jc w:val="both"/>
        <w:textAlignment w:val="baseline"/>
        <w:rPr>
          <w:rFonts w:cs="Times New Roman"/>
          <w:sz w:val="22"/>
          <w:lang w:val="en-US"/>
        </w:rPr>
      </w:pPr>
      <w:r w:rsidRPr="00857B74">
        <w:rPr>
          <w:rFonts w:cs="Times New Roman"/>
          <w:sz w:val="22"/>
          <w:lang w:val="en-US"/>
        </w:rPr>
        <w:t xml:space="preserve">Sementara nilai signifikansi yang dihasilkan adalah sebesar 0,00 yang lebih kecil dibandingkan tingkat probabilitas 0,05 dan t hitung sebesar 6,987 yang lebih besar dibandingkan dengan t tabel 1,985 yang berarti kepuasan mahasiswa berpengaruh signifikan terhadap minat mahasiswa mereferensikan kampus. Hal ini menunjukkan, hipotesis H1 yang diajukan, yaitu kepuasan mahasiswa berpengaruh signifikan terhadap minat mahasiswa meferensikan kampus, dapat diterima, sedangkan H0 ditolak.  </w:t>
      </w:r>
    </w:p>
    <w:p w14:paraId="1E6723CE" w14:textId="77777777" w:rsidR="00A7525E" w:rsidRPr="00857B74" w:rsidRDefault="00A7525E" w:rsidP="00857B74">
      <w:pPr>
        <w:widowControl w:val="0"/>
        <w:ind w:firstLine="720"/>
        <w:jc w:val="both"/>
        <w:rPr>
          <w:rFonts w:eastAsia="Times New Roman" w:cs="Times New Roman"/>
          <w:sz w:val="22"/>
          <w:shd w:val="clear" w:color="auto" w:fill="FFFFFF"/>
        </w:rPr>
      </w:pPr>
      <w:r w:rsidRPr="00857B74">
        <w:rPr>
          <w:rFonts w:cs="Times New Roman"/>
          <w:sz w:val="22"/>
          <w:lang w:val="en-US"/>
        </w:rPr>
        <w:t>K</w:t>
      </w:r>
      <w:r w:rsidRPr="00857B74">
        <w:rPr>
          <w:rFonts w:cs="Times New Roman"/>
          <w:sz w:val="22"/>
        </w:rPr>
        <w:t xml:space="preserve">eputusan pembelian </w:t>
      </w:r>
      <w:r w:rsidRPr="00857B74">
        <w:rPr>
          <w:rFonts w:cs="Times New Roman"/>
          <w:sz w:val="22"/>
          <w:lang w:val="en-US"/>
        </w:rPr>
        <w:t xml:space="preserve">atau memilih </w:t>
      </w:r>
      <w:r w:rsidRPr="00857B74">
        <w:rPr>
          <w:rFonts w:cs="Times New Roman"/>
          <w:sz w:val="22"/>
        </w:rPr>
        <w:t xml:space="preserve">adalah tindakan dari konsumen untuk membeli atau </w:t>
      </w:r>
      <w:r w:rsidRPr="00857B74">
        <w:rPr>
          <w:rFonts w:cs="Times New Roman"/>
          <w:sz w:val="22"/>
          <w:lang w:val="en-US"/>
        </w:rPr>
        <w:t>memilih</w:t>
      </w:r>
      <w:r w:rsidRPr="00857B74">
        <w:rPr>
          <w:rFonts w:cs="Times New Roman"/>
          <w:sz w:val="22"/>
        </w:rPr>
        <w:t xml:space="preserve"> suatu produk</w:t>
      </w:r>
      <w:r w:rsidRPr="00857B74">
        <w:rPr>
          <w:rFonts w:cs="Times New Roman"/>
          <w:sz w:val="22"/>
          <w:lang w:val="en-US"/>
        </w:rPr>
        <w:t xml:space="preserve"> (Kotler, 2015:35)</w:t>
      </w:r>
      <w:r w:rsidRPr="00857B74">
        <w:rPr>
          <w:rFonts w:cs="Times New Roman"/>
          <w:sz w:val="22"/>
        </w:rPr>
        <w:t xml:space="preserve">. </w:t>
      </w:r>
      <w:r w:rsidRPr="00857B74">
        <w:rPr>
          <w:rFonts w:eastAsia="Times New Roman" w:cs="Times New Roman"/>
          <w:sz w:val="22"/>
          <w:shd w:val="clear" w:color="auto" w:fill="FFFFFF"/>
          <w:lang w:val="en-US"/>
        </w:rPr>
        <w:t xml:space="preserve">Ketika seorang konsumen akan </w:t>
      </w:r>
      <w:r w:rsidRPr="00857B74">
        <w:rPr>
          <w:rFonts w:eastAsia="Times New Roman" w:cs="Times New Roman"/>
          <w:sz w:val="22"/>
          <w:shd w:val="clear" w:color="auto" w:fill="FFFFFF"/>
        </w:rPr>
        <w:t>memenuhi kebutuhan hidupnya, konsumen</w:t>
      </w:r>
      <w:r w:rsidRPr="00857B74">
        <w:rPr>
          <w:rFonts w:eastAsia="Times New Roman" w:cs="Times New Roman"/>
          <w:sz w:val="22"/>
          <w:shd w:val="clear" w:color="auto" w:fill="FFFFFF"/>
          <w:lang w:val="en-US"/>
        </w:rPr>
        <w:t xml:space="preserve"> </w:t>
      </w:r>
      <w:r w:rsidRPr="00857B74">
        <w:rPr>
          <w:rFonts w:eastAsia="Times New Roman" w:cs="Times New Roman"/>
          <w:sz w:val="22"/>
          <w:shd w:val="clear" w:color="auto" w:fill="FFFFFF"/>
        </w:rPr>
        <w:t>harus memilih produk yang akan di</w:t>
      </w:r>
      <w:r w:rsidRPr="00857B74">
        <w:rPr>
          <w:rFonts w:eastAsia="Times New Roman" w:cs="Times New Roman"/>
          <w:sz w:val="22"/>
          <w:shd w:val="clear" w:color="auto" w:fill="FFFFFF"/>
          <w:lang w:val="en-US"/>
        </w:rPr>
        <w:t>konsumsi</w:t>
      </w:r>
      <w:r w:rsidRPr="00857B74">
        <w:rPr>
          <w:rFonts w:eastAsia="Times New Roman" w:cs="Times New Roman"/>
          <w:sz w:val="22"/>
          <w:shd w:val="clear" w:color="auto" w:fill="FFFFFF"/>
        </w:rPr>
        <w:t xml:space="preserve">nya. </w:t>
      </w:r>
      <w:r w:rsidRPr="00857B74">
        <w:rPr>
          <w:rFonts w:eastAsia="Times New Roman" w:cs="Times New Roman"/>
          <w:sz w:val="22"/>
          <w:shd w:val="clear" w:color="auto" w:fill="FFFFFF"/>
          <w:lang w:val="en-US"/>
        </w:rPr>
        <w:t>P</w:t>
      </w:r>
      <w:r w:rsidRPr="00857B74">
        <w:rPr>
          <w:rFonts w:eastAsia="Times New Roman" w:cs="Times New Roman"/>
          <w:sz w:val="22"/>
          <w:shd w:val="clear" w:color="auto" w:fill="FFFFFF"/>
        </w:rPr>
        <w:t xml:space="preserve">ilihan yang </w:t>
      </w:r>
      <w:r w:rsidRPr="00857B74">
        <w:rPr>
          <w:rFonts w:eastAsia="Times New Roman" w:cs="Times New Roman"/>
          <w:sz w:val="22"/>
          <w:shd w:val="clear" w:color="auto" w:fill="FFFFFF"/>
          <w:lang w:val="en-US"/>
        </w:rPr>
        <w:t>banyak,</w:t>
      </w:r>
      <w:r w:rsidRPr="00857B74">
        <w:rPr>
          <w:rFonts w:eastAsia="Times New Roman" w:cs="Times New Roman"/>
          <w:sz w:val="22"/>
          <w:shd w:val="clear" w:color="auto" w:fill="FFFFFF"/>
        </w:rPr>
        <w:t xml:space="preserve"> kondisi yang dihadapi, </w:t>
      </w:r>
      <w:r w:rsidRPr="00857B74">
        <w:rPr>
          <w:rFonts w:eastAsia="Times New Roman" w:cs="Times New Roman"/>
          <w:sz w:val="22"/>
          <w:shd w:val="clear" w:color="auto" w:fill="FFFFFF"/>
          <w:lang w:val="en-US"/>
        </w:rPr>
        <w:t>dan</w:t>
      </w:r>
      <w:r w:rsidRPr="00857B74">
        <w:rPr>
          <w:rFonts w:eastAsia="Times New Roman" w:cs="Times New Roman"/>
          <w:sz w:val="22"/>
          <w:shd w:val="clear" w:color="auto" w:fill="FFFFFF"/>
        </w:rPr>
        <w:t xml:space="preserve"> pertimbangan yang mendasari akan membuat pengambilan keputusan </w:t>
      </w:r>
      <w:r w:rsidRPr="00857B74">
        <w:rPr>
          <w:rFonts w:eastAsia="Times New Roman" w:cs="Times New Roman"/>
          <w:sz w:val="22"/>
          <w:shd w:val="clear" w:color="auto" w:fill="FFFFFF"/>
          <w:lang w:val="en-US"/>
        </w:rPr>
        <w:t xml:space="preserve">masing-masing </w:t>
      </w:r>
      <w:r w:rsidRPr="00857B74">
        <w:rPr>
          <w:rFonts w:eastAsia="Times New Roman" w:cs="Times New Roman"/>
          <w:sz w:val="22"/>
          <w:shd w:val="clear" w:color="auto" w:fill="FFFFFF"/>
        </w:rPr>
        <w:t>individu berbeda</w:t>
      </w:r>
      <w:r w:rsidRPr="00857B74">
        <w:rPr>
          <w:rFonts w:eastAsia="Times New Roman" w:cs="Times New Roman"/>
          <w:sz w:val="22"/>
          <w:shd w:val="clear" w:color="auto" w:fill="FFFFFF"/>
          <w:lang w:val="en-US"/>
        </w:rPr>
        <w:t xml:space="preserve"> (Schiffman dan Kanuk dalam Balqiah dan Setyowardhani, 2009)</w:t>
      </w:r>
      <w:r w:rsidRPr="00857B74">
        <w:rPr>
          <w:rFonts w:eastAsia="Times New Roman" w:cs="Times New Roman"/>
          <w:sz w:val="22"/>
          <w:shd w:val="clear" w:color="auto" w:fill="FFFFFF"/>
        </w:rPr>
        <w:t xml:space="preserve">. </w:t>
      </w:r>
    </w:p>
    <w:p w14:paraId="75D55406" w14:textId="77777777" w:rsidR="00A7525E" w:rsidRPr="00857B74" w:rsidRDefault="00A7525E" w:rsidP="00857B74">
      <w:pPr>
        <w:widowControl w:val="0"/>
        <w:ind w:firstLine="720"/>
        <w:jc w:val="both"/>
        <w:rPr>
          <w:rFonts w:cs="Times New Roman"/>
          <w:sz w:val="22"/>
        </w:rPr>
      </w:pPr>
      <w:r w:rsidRPr="00857B74">
        <w:rPr>
          <w:rFonts w:eastAsia="Times New Roman" w:cs="Times New Roman"/>
          <w:sz w:val="22"/>
          <w:shd w:val="clear" w:color="auto" w:fill="FFFFFF"/>
        </w:rPr>
        <w:t>Pertimbangan-pertimbangan ini dapat diolah oleh konsumen dari sudut pandang ekonomi, hubungannya dengan orang lain sebagai dampak dari hubungan sosial, serta hasil analisa kognitif yang rasional</w:t>
      </w:r>
      <w:r w:rsidRPr="00857B74">
        <w:rPr>
          <w:rFonts w:eastAsia="Times New Roman" w:cs="Times New Roman"/>
          <w:sz w:val="22"/>
          <w:shd w:val="clear" w:color="auto" w:fill="FFFFFF"/>
          <w:lang w:val="en-US"/>
        </w:rPr>
        <w:t>.</w:t>
      </w:r>
      <w:r w:rsidRPr="00857B74">
        <w:rPr>
          <w:rFonts w:eastAsia="Times New Roman" w:cs="Times New Roman"/>
          <w:sz w:val="22"/>
          <w:shd w:val="clear" w:color="auto" w:fill="FFFFFF"/>
        </w:rPr>
        <w:t xml:space="preserve"> Keputusan </w:t>
      </w:r>
      <w:r w:rsidRPr="00857B74">
        <w:rPr>
          <w:rFonts w:eastAsia="Times New Roman" w:cs="Times New Roman"/>
          <w:sz w:val="22"/>
          <w:shd w:val="clear" w:color="auto" w:fill="FFFFFF"/>
          <w:lang w:val="en-US"/>
        </w:rPr>
        <w:t xml:space="preserve">pemilihan atau </w:t>
      </w:r>
      <w:r w:rsidRPr="00857B74">
        <w:rPr>
          <w:rFonts w:eastAsia="Times New Roman" w:cs="Times New Roman"/>
          <w:sz w:val="22"/>
          <w:shd w:val="clear" w:color="auto" w:fill="FFFFFF"/>
        </w:rPr>
        <w:t xml:space="preserve">pembelian akan dilakukan menggunakan kaidah menyeimbangkan sisi positif dengan negatif </w:t>
      </w:r>
      <w:r w:rsidRPr="00857B74">
        <w:rPr>
          <w:rFonts w:eastAsia="Times New Roman" w:cs="Times New Roman"/>
          <w:sz w:val="22"/>
          <w:shd w:val="clear" w:color="auto" w:fill="FFFFFF"/>
          <w:lang w:val="en-US"/>
        </w:rPr>
        <w:t xml:space="preserve">atas </w:t>
      </w:r>
      <w:r w:rsidRPr="00857B74">
        <w:rPr>
          <w:rFonts w:eastAsia="Times New Roman" w:cs="Times New Roman"/>
          <w:sz w:val="22"/>
          <w:shd w:val="clear" w:color="auto" w:fill="FFFFFF"/>
        </w:rPr>
        <w:t xml:space="preserve">suatu </w:t>
      </w:r>
      <w:r w:rsidRPr="00857B74">
        <w:rPr>
          <w:rFonts w:eastAsia="Times New Roman" w:cs="Times New Roman"/>
          <w:sz w:val="22"/>
          <w:shd w:val="clear" w:color="auto" w:fill="FFFFFF"/>
          <w:lang w:val="en-US"/>
        </w:rPr>
        <w:t xml:space="preserve">produk </w:t>
      </w:r>
      <w:r w:rsidRPr="00857B74">
        <w:rPr>
          <w:rFonts w:eastAsia="Times New Roman" w:cs="Times New Roman"/>
          <w:sz w:val="22"/>
          <w:shd w:val="clear" w:color="auto" w:fill="FFFFFF"/>
        </w:rPr>
        <w:t>atau mencari solusi terbaik dari perspektif konsumen, sehingga setelah dikonsumsi akan dievaluasi kembali</w:t>
      </w:r>
      <w:r w:rsidRPr="00857B74">
        <w:rPr>
          <w:rFonts w:eastAsia="Times New Roman" w:cs="Times New Roman"/>
          <w:sz w:val="22"/>
          <w:shd w:val="clear" w:color="auto" w:fill="FFFFFF"/>
          <w:lang w:val="en-US"/>
        </w:rPr>
        <w:t xml:space="preserve"> (Schiffman dan Kanuk dalam Balqiah dan Setyowardhani, 2009)</w:t>
      </w:r>
      <w:r w:rsidRPr="00857B74">
        <w:rPr>
          <w:rFonts w:eastAsia="Times New Roman" w:cs="Times New Roman"/>
          <w:sz w:val="22"/>
          <w:shd w:val="clear" w:color="auto" w:fill="FFFFFF"/>
        </w:rPr>
        <w:t>.</w:t>
      </w:r>
    </w:p>
    <w:p w14:paraId="1405613E" w14:textId="77777777" w:rsidR="00A7525E" w:rsidRPr="00857B74" w:rsidRDefault="00A7525E" w:rsidP="00857B74">
      <w:pPr>
        <w:widowControl w:val="0"/>
        <w:ind w:firstLine="709"/>
        <w:jc w:val="both"/>
        <w:rPr>
          <w:rFonts w:cs="Times New Roman"/>
          <w:sz w:val="22"/>
        </w:rPr>
      </w:pPr>
      <w:r w:rsidRPr="00857B74">
        <w:rPr>
          <w:rFonts w:cs="Times New Roman"/>
          <w:sz w:val="22"/>
          <w:lang w:val="en-US"/>
        </w:rPr>
        <w:t>B</w:t>
      </w:r>
      <w:r w:rsidRPr="00857B74">
        <w:rPr>
          <w:rFonts w:cs="Times New Roman"/>
          <w:sz w:val="22"/>
        </w:rPr>
        <w:t xml:space="preserve">erdasarkan beberapa uraian di atas, </w:t>
      </w:r>
      <w:r w:rsidRPr="00857B74">
        <w:rPr>
          <w:rFonts w:cs="Times New Roman"/>
          <w:sz w:val="22"/>
          <w:lang w:val="en-US"/>
        </w:rPr>
        <w:t>keputusan</w:t>
      </w:r>
      <w:r w:rsidRPr="00857B74">
        <w:rPr>
          <w:rFonts w:cs="Times New Roman"/>
          <w:sz w:val="22"/>
        </w:rPr>
        <w:t xml:space="preserve"> </w:t>
      </w:r>
      <w:r w:rsidRPr="00857B74">
        <w:rPr>
          <w:rFonts w:cs="Times New Roman"/>
          <w:sz w:val="22"/>
          <w:lang w:val="en-US"/>
        </w:rPr>
        <w:t>konsumen untuk memilih atau mem</w:t>
      </w:r>
      <w:r w:rsidRPr="00857B74">
        <w:rPr>
          <w:rFonts w:cs="Times New Roman"/>
          <w:sz w:val="22"/>
        </w:rPr>
        <w:t>beli</w:t>
      </w:r>
      <w:r w:rsidRPr="00857B74">
        <w:rPr>
          <w:rFonts w:cs="Times New Roman"/>
          <w:sz w:val="22"/>
          <w:lang w:val="en-US"/>
        </w:rPr>
        <w:t xml:space="preserve"> produk </w:t>
      </w:r>
      <w:r w:rsidRPr="00857B74">
        <w:rPr>
          <w:rFonts w:cs="Times New Roman"/>
          <w:sz w:val="22"/>
        </w:rPr>
        <w:t xml:space="preserve">merupakan masalah yang sangat kompleks </w:t>
      </w:r>
      <w:r w:rsidRPr="00857B74">
        <w:rPr>
          <w:rFonts w:cs="Times New Roman"/>
          <w:sz w:val="22"/>
          <w:lang w:val="en-US"/>
        </w:rPr>
        <w:t>yang dipengaruhi oleh beberapa faktor. F</w:t>
      </w:r>
      <w:r w:rsidRPr="00857B74">
        <w:rPr>
          <w:rFonts w:cs="Times New Roman"/>
          <w:sz w:val="22"/>
        </w:rPr>
        <w:t xml:space="preserve">aktor-faktor yang mempengaruhi </w:t>
      </w:r>
      <w:r w:rsidRPr="00857B74">
        <w:rPr>
          <w:rFonts w:cs="Times New Roman"/>
          <w:sz w:val="22"/>
          <w:lang w:val="en-US"/>
        </w:rPr>
        <w:t>keputusan</w:t>
      </w:r>
      <w:r w:rsidRPr="00857B74">
        <w:rPr>
          <w:rFonts w:cs="Times New Roman"/>
          <w:sz w:val="22"/>
        </w:rPr>
        <w:t xml:space="preserve"> </w:t>
      </w:r>
      <w:r w:rsidRPr="00857B74">
        <w:rPr>
          <w:rFonts w:cs="Times New Roman"/>
          <w:sz w:val="22"/>
          <w:lang w:val="en-US"/>
        </w:rPr>
        <w:t>pem</w:t>
      </w:r>
      <w:r w:rsidRPr="00857B74">
        <w:rPr>
          <w:rFonts w:cs="Times New Roman"/>
          <w:sz w:val="22"/>
        </w:rPr>
        <w:t>beli</w:t>
      </w:r>
      <w:r w:rsidRPr="00857B74">
        <w:rPr>
          <w:rFonts w:cs="Times New Roman"/>
          <w:sz w:val="22"/>
          <w:lang w:val="en-US"/>
        </w:rPr>
        <w:t>an oleh</w:t>
      </w:r>
      <w:r w:rsidRPr="00857B74">
        <w:rPr>
          <w:rFonts w:cs="Times New Roman"/>
          <w:sz w:val="22"/>
        </w:rPr>
        <w:t xml:space="preserve"> konsumen </w:t>
      </w:r>
      <w:r w:rsidRPr="00857B74">
        <w:rPr>
          <w:rFonts w:cs="Times New Roman"/>
          <w:sz w:val="22"/>
          <w:lang w:val="en-US"/>
        </w:rPr>
        <w:t>terdiri atas</w:t>
      </w:r>
      <w:r w:rsidRPr="00857B74">
        <w:rPr>
          <w:rFonts w:cs="Times New Roman"/>
          <w:sz w:val="22"/>
        </w:rPr>
        <w:t xml:space="preserve"> lingkungan sekitar</w:t>
      </w:r>
      <w:r w:rsidRPr="00857B74">
        <w:rPr>
          <w:rFonts w:cs="Times New Roman"/>
          <w:sz w:val="22"/>
          <w:lang w:val="en-US"/>
        </w:rPr>
        <w:t xml:space="preserve">, serta </w:t>
      </w:r>
      <w:r w:rsidRPr="00857B74">
        <w:rPr>
          <w:rFonts w:cs="Times New Roman"/>
          <w:i/>
          <w:sz w:val="22"/>
          <w:lang w:val="en-US"/>
        </w:rPr>
        <w:t>st</w:t>
      </w:r>
      <w:r w:rsidRPr="00857B74">
        <w:rPr>
          <w:rFonts w:cs="Times New Roman"/>
          <w:i/>
          <w:sz w:val="22"/>
        </w:rPr>
        <w:t xml:space="preserve">imulus </w:t>
      </w:r>
      <w:r w:rsidRPr="00857B74">
        <w:rPr>
          <w:rFonts w:cs="Times New Roman"/>
          <w:sz w:val="22"/>
          <w:lang w:val="en-US"/>
        </w:rPr>
        <w:t>p</w:t>
      </w:r>
      <w:r w:rsidRPr="00857B74">
        <w:rPr>
          <w:rFonts w:cs="Times New Roman"/>
          <w:sz w:val="22"/>
        </w:rPr>
        <w:t xml:space="preserve">emasaran, yaitu upaya pemasar memberikan stimulus kepada konsumen agar mereka dapat tertarik untuk </w:t>
      </w:r>
      <w:r w:rsidRPr="00857B74">
        <w:rPr>
          <w:rFonts w:cs="Times New Roman"/>
          <w:sz w:val="22"/>
          <w:lang w:val="en-US"/>
        </w:rPr>
        <w:t xml:space="preserve">memilih dan </w:t>
      </w:r>
      <w:r w:rsidRPr="00857B74">
        <w:rPr>
          <w:rFonts w:cs="Times New Roman"/>
          <w:sz w:val="22"/>
        </w:rPr>
        <w:t>membeli produk yang ditawarkan</w:t>
      </w:r>
      <w:r w:rsidRPr="00857B74">
        <w:rPr>
          <w:rFonts w:cs="Times New Roman"/>
          <w:sz w:val="22"/>
          <w:lang w:val="en-US"/>
        </w:rPr>
        <w:t xml:space="preserve"> (Assael, 2002:72)</w:t>
      </w:r>
      <w:r w:rsidRPr="00857B74">
        <w:rPr>
          <w:rFonts w:cs="Times New Roman"/>
          <w:sz w:val="22"/>
        </w:rPr>
        <w:t>.</w:t>
      </w:r>
    </w:p>
    <w:p w14:paraId="2D705321" w14:textId="77777777" w:rsidR="00A7525E" w:rsidRPr="00857B74" w:rsidRDefault="00A7525E" w:rsidP="00857B74">
      <w:pPr>
        <w:widowControl w:val="0"/>
        <w:ind w:firstLine="720"/>
        <w:jc w:val="both"/>
        <w:rPr>
          <w:rFonts w:cs="Times New Roman"/>
          <w:sz w:val="22"/>
        </w:rPr>
      </w:pPr>
      <w:r w:rsidRPr="00857B74">
        <w:rPr>
          <w:rFonts w:cs="Times New Roman"/>
          <w:iCs/>
          <w:sz w:val="22"/>
          <w:bdr w:val="none" w:sz="0" w:space="0" w:color="auto" w:frame="1"/>
          <w:lang w:val="en-US"/>
        </w:rPr>
        <w:t xml:space="preserve">Berkaitan dengan keputusan mahasiswa untuk kuliah di salah satu PTS yang dipilihnya, dilihat dari sisi manajemen pemasaran produk, merupakan tahap akhir dari proses pengambilan keputusan pemilihan suatu produk. </w:t>
      </w:r>
      <w:r w:rsidRPr="00857B74">
        <w:rPr>
          <w:rFonts w:cs="Times New Roman"/>
          <w:sz w:val="22"/>
        </w:rPr>
        <w:t>Alma (201</w:t>
      </w:r>
      <w:r w:rsidRPr="00857B74">
        <w:rPr>
          <w:rFonts w:cs="Times New Roman"/>
          <w:sz w:val="22"/>
          <w:lang w:val="en-US"/>
        </w:rPr>
        <w:t>6:102</w:t>
      </w:r>
      <w:r w:rsidRPr="00857B74">
        <w:rPr>
          <w:rFonts w:cs="Times New Roman"/>
          <w:sz w:val="22"/>
        </w:rPr>
        <w:t>)</w:t>
      </w:r>
      <w:r w:rsidRPr="00857B74">
        <w:rPr>
          <w:rFonts w:cs="Times New Roman"/>
          <w:sz w:val="22"/>
          <w:lang w:val="en-US"/>
        </w:rPr>
        <w:t>,</w:t>
      </w:r>
      <w:r w:rsidRPr="00857B74">
        <w:rPr>
          <w:rFonts w:cs="Times New Roman"/>
          <w:sz w:val="22"/>
        </w:rPr>
        <w:t xml:space="preserve"> </w:t>
      </w:r>
      <w:r w:rsidRPr="00857B74">
        <w:rPr>
          <w:rFonts w:cs="Times New Roman"/>
          <w:sz w:val="22"/>
          <w:lang w:val="en-US"/>
        </w:rPr>
        <w:t xml:space="preserve">Jusuf (2021), dan Nainggolan </w:t>
      </w:r>
      <w:r w:rsidRPr="00857B74">
        <w:rPr>
          <w:rFonts w:cs="Times New Roman"/>
          <w:i/>
          <w:sz w:val="22"/>
          <w:lang w:val="en-US"/>
        </w:rPr>
        <w:t>et al.</w:t>
      </w:r>
      <w:r w:rsidRPr="00857B74">
        <w:rPr>
          <w:rFonts w:cs="Times New Roman"/>
          <w:sz w:val="22"/>
          <w:lang w:val="en-US"/>
        </w:rPr>
        <w:t xml:space="preserve"> (2020) </w:t>
      </w:r>
      <w:r w:rsidRPr="00857B74">
        <w:rPr>
          <w:rFonts w:cs="Times New Roman"/>
          <w:sz w:val="22"/>
        </w:rPr>
        <w:t>mengemukakan tiga faktor pokok yang mempengaruhi proses pengambilan keputusan</w:t>
      </w:r>
      <w:r w:rsidRPr="00857B74">
        <w:rPr>
          <w:rFonts w:cs="Times New Roman"/>
          <w:sz w:val="22"/>
          <w:lang w:val="en-US"/>
        </w:rPr>
        <w:t xml:space="preserve"> oleh konsumen</w:t>
      </w:r>
      <w:r w:rsidRPr="00857B74">
        <w:rPr>
          <w:rFonts w:cs="Times New Roman"/>
          <w:sz w:val="22"/>
        </w:rPr>
        <w:t xml:space="preserve">, yaitu </w:t>
      </w:r>
      <w:r w:rsidRPr="00857B74">
        <w:rPr>
          <w:rFonts w:cs="Times New Roman"/>
          <w:sz w:val="22"/>
          <w:lang w:val="en-US"/>
        </w:rPr>
        <w:t>individu konsumen, lingkungan luar dan strategi pemasaran oleh pemasar (perusahaan).</w:t>
      </w:r>
    </w:p>
    <w:p w14:paraId="4931D707" w14:textId="77777777" w:rsidR="00A7525E" w:rsidRPr="00857B74" w:rsidRDefault="00A7525E" w:rsidP="00857B74">
      <w:pPr>
        <w:widowControl w:val="0"/>
        <w:autoSpaceDE w:val="0"/>
        <w:autoSpaceDN w:val="0"/>
        <w:adjustRightInd w:val="0"/>
        <w:ind w:firstLine="720"/>
        <w:jc w:val="both"/>
        <w:rPr>
          <w:rFonts w:cs="Times New Roman"/>
          <w:sz w:val="22"/>
        </w:rPr>
      </w:pPr>
      <w:r w:rsidRPr="00857B74">
        <w:rPr>
          <w:rFonts w:cs="Times New Roman"/>
          <w:sz w:val="22"/>
          <w:lang w:val="en-US"/>
        </w:rPr>
        <w:lastRenderedPageBreak/>
        <w:t>F</w:t>
      </w:r>
      <w:r w:rsidRPr="00857B74">
        <w:rPr>
          <w:rFonts w:cs="Times New Roman"/>
          <w:sz w:val="22"/>
        </w:rPr>
        <w:t xml:space="preserve">aktor-faktor </w:t>
      </w:r>
      <w:r w:rsidRPr="00857B74">
        <w:rPr>
          <w:rFonts w:cs="Times New Roman"/>
          <w:sz w:val="22"/>
          <w:lang w:val="en-US"/>
        </w:rPr>
        <w:t>tersebut</w:t>
      </w:r>
      <w:r w:rsidRPr="00857B74">
        <w:rPr>
          <w:rFonts w:cs="Times New Roman"/>
          <w:sz w:val="22"/>
        </w:rPr>
        <w:t xml:space="preserve"> </w:t>
      </w:r>
      <w:r w:rsidRPr="00857B74">
        <w:rPr>
          <w:rFonts w:cs="Times New Roman"/>
          <w:sz w:val="22"/>
          <w:lang w:val="en-US"/>
        </w:rPr>
        <w:t xml:space="preserve">secara psikologis </w:t>
      </w:r>
      <w:r w:rsidRPr="00857B74">
        <w:rPr>
          <w:rFonts w:cs="Times New Roman"/>
          <w:sz w:val="22"/>
        </w:rPr>
        <w:t xml:space="preserve">mempengaruhi perilaku individu dan membentuk pandangan atau kebiasaan </w:t>
      </w:r>
      <w:r w:rsidRPr="00857B74">
        <w:rPr>
          <w:rFonts w:cs="Times New Roman"/>
          <w:sz w:val="22"/>
          <w:lang w:val="en-US"/>
        </w:rPr>
        <w:t xml:space="preserve">dalam bentuk </w:t>
      </w:r>
      <w:r w:rsidRPr="00857B74">
        <w:rPr>
          <w:rFonts w:cs="Times New Roman"/>
          <w:sz w:val="22"/>
        </w:rPr>
        <w:t xml:space="preserve">pengalaman, kepribadian, sikap/perilaku dan kepercayaan, serta konsep diri </w:t>
      </w:r>
      <w:r w:rsidRPr="00857B74">
        <w:rPr>
          <w:rFonts w:cs="Times New Roman"/>
          <w:sz w:val="22"/>
          <w:lang w:val="en-US"/>
        </w:rPr>
        <w:t>individu tersebut (Alma, 2016:99)</w:t>
      </w:r>
      <w:r w:rsidRPr="00857B74">
        <w:rPr>
          <w:rFonts w:cs="Times New Roman"/>
          <w:sz w:val="22"/>
        </w:rPr>
        <w:t xml:space="preserve">. </w:t>
      </w:r>
      <w:r w:rsidRPr="00857B74">
        <w:rPr>
          <w:rFonts w:cs="Times New Roman"/>
          <w:sz w:val="22"/>
          <w:lang w:val="en-US"/>
        </w:rPr>
        <w:t>A</w:t>
      </w:r>
      <w:r w:rsidRPr="00857B74">
        <w:rPr>
          <w:rFonts w:cs="Times New Roman"/>
          <w:sz w:val="22"/>
        </w:rPr>
        <w:t>khir dari proses tersebut adalah keputusan membeli</w:t>
      </w:r>
      <w:r w:rsidRPr="00857B74">
        <w:rPr>
          <w:rFonts w:cs="Times New Roman"/>
          <w:sz w:val="22"/>
          <w:lang w:val="en-US"/>
        </w:rPr>
        <w:t xml:space="preserve">/memilih atau tidak yang dipengaruhi oleh lima </w:t>
      </w:r>
      <w:r w:rsidRPr="00857B74">
        <w:rPr>
          <w:rFonts w:cs="Times New Roman"/>
          <w:sz w:val="22"/>
        </w:rPr>
        <w:t>karakteristik situasi</w:t>
      </w:r>
      <w:r w:rsidRPr="00857B74">
        <w:rPr>
          <w:rFonts w:cs="Times New Roman"/>
          <w:sz w:val="22"/>
          <w:lang w:val="en-US"/>
        </w:rPr>
        <w:t>onal, yaitu</w:t>
      </w:r>
      <w:r w:rsidRPr="00857B74">
        <w:rPr>
          <w:rFonts w:cs="Times New Roman"/>
          <w:sz w:val="22"/>
        </w:rPr>
        <w:t xml:space="preserve"> lingkungan fisik, lingkungan sosial, definisi tugas, perspektif waktu, dan pernyataan sebelumnya</w:t>
      </w:r>
      <w:r w:rsidRPr="00857B74">
        <w:rPr>
          <w:rFonts w:cs="Times New Roman"/>
          <w:sz w:val="22"/>
          <w:lang w:val="en-US"/>
        </w:rPr>
        <w:t xml:space="preserve"> </w:t>
      </w:r>
      <w:r w:rsidRPr="00857B74">
        <w:rPr>
          <w:rFonts w:eastAsia="Times New Roman" w:cs="Times New Roman"/>
          <w:sz w:val="22"/>
          <w:lang w:val="en-US"/>
        </w:rPr>
        <w:t>(</w:t>
      </w:r>
      <w:r w:rsidRPr="00857B74">
        <w:rPr>
          <w:rFonts w:eastAsia="Times New Roman" w:cs="Times New Roman"/>
          <w:sz w:val="22"/>
        </w:rPr>
        <w:t xml:space="preserve">Engel, </w:t>
      </w:r>
      <w:r w:rsidRPr="00857B74">
        <w:rPr>
          <w:rFonts w:eastAsia="Times New Roman" w:cs="Times New Roman"/>
          <w:sz w:val="22"/>
          <w:lang w:val="en-US"/>
        </w:rPr>
        <w:t>Kollat, dan Blackwell, 2009:107</w:t>
      </w:r>
      <w:r w:rsidRPr="00857B74">
        <w:rPr>
          <w:rFonts w:eastAsia="Times New Roman" w:cs="Times New Roman"/>
          <w:sz w:val="22"/>
        </w:rPr>
        <w:t>)</w:t>
      </w:r>
      <w:r w:rsidRPr="00857B74">
        <w:rPr>
          <w:rFonts w:cs="Times New Roman"/>
          <w:sz w:val="22"/>
        </w:rPr>
        <w:t xml:space="preserve">. </w:t>
      </w:r>
      <w:r w:rsidRPr="00857B74">
        <w:rPr>
          <w:rFonts w:cs="Times New Roman"/>
          <w:sz w:val="22"/>
          <w:lang w:val="en-US"/>
        </w:rPr>
        <w:t>F</w:t>
      </w:r>
      <w:r w:rsidRPr="00857B74">
        <w:rPr>
          <w:rFonts w:cs="Times New Roman"/>
          <w:sz w:val="22"/>
        </w:rPr>
        <w:t>aktor</w:t>
      </w:r>
      <w:r w:rsidRPr="00857B74">
        <w:rPr>
          <w:rFonts w:cs="Times New Roman"/>
          <w:sz w:val="22"/>
          <w:lang w:val="en-US"/>
        </w:rPr>
        <w:t>-faktor tersebut a</w:t>
      </w:r>
      <w:r w:rsidRPr="00857B74">
        <w:rPr>
          <w:rFonts w:cs="Times New Roman"/>
          <w:sz w:val="22"/>
        </w:rPr>
        <w:t xml:space="preserve">kan </w:t>
      </w:r>
      <w:r w:rsidRPr="00857B74">
        <w:rPr>
          <w:rFonts w:cs="Times New Roman"/>
          <w:sz w:val="22"/>
          <w:lang w:val="en-US"/>
        </w:rPr>
        <w:t>mem</w:t>
      </w:r>
      <w:r w:rsidRPr="00857B74">
        <w:rPr>
          <w:rFonts w:cs="Times New Roman"/>
          <w:sz w:val="22"/>
        </w:rPr>
        <w:t>bentuk persepsi konsumen terhadap produk yang ditawarkan, mulai kesadaran konsumen akan kebutuhan suatu produk, proses pengambilan keputusan, adanya kebutuhan, identifikasi alternatif, evaluasi alternatif, keputusan membeli, dan berakhir pada perilaku setelah membeli</w:t>
      </w:r>
      <w:r w:rsidRPr="00857B74">
        <w:rPr>
          <w:rFonts w:cs="Times New Roman"/>
          <w:sz w:val="22"/>
          <w:lang w:val="en-US"/>
        </w:rPr>
        <w:t xml:space="preserve"> (Alma, 2016:104)</w:t>
      </w:r>
      <w:r w:rsidRPr="00857B74">
        <w:rPr>
          <w:rFonts w:cs="Times New Roman"/>
          <w:sz w:val="22"/>
        </w:rPr>
        <w:t>.</w:t>
      </w:r>
    </w:p>
    <w:p w14:paraId="181310AC" w14:textId="77777777" w:rsidR="00A7525E" w:rsidRPr="00857B74" w:rsidRDefault="00A7525E" w:rsidP="00857B74">
      <w:pPr>
        <w:widowControl w:val="0"/>
        <w:ind w:firstLine="720"/>
        <w:jc w:val="both"/>
        <w:rPr>
          <w:rFonts w:cs="Times New Roman"/>
          <w:sz w:val="22"/>
          <w:lang w:val="en-US"/>
        </w:rPr>
      </w:pPr>
      <w:r w:rsidRPr="00857B74">
        <w:rPr>
          <w:rFonts w:cs="Times New Roman"/>
          <w:sz w:val="22"/>
          <w:lang w:val="en-US"/>
        </w:rPr>
        <w:t>Berkaitan dengan pendidikan, Model Chapman menjelaskan tentang faktor lingkungan eksternal kampus, atribut kampus, dan upaya komunikasi pihak sekolah yang mempengaruhi pemilihan sekolah (Ming, 2010). Pada akhirnya, minat mahasiswa mereferensikan kampusnya kepada calon mahasiswa baru, semua berujung pada kepuasan mahasiswa terhadap aspek-aspek tersebut meliputi lokasi, program akademik, reputasi kampus, fasilitas pendidikan, biaya pendidikan, beasiswa, peluang kerja, strategi pemasaran dalam bentuk promosi dan pendekatan komunikasi oleh pihak kampus kepada publik.</w:t>
      </w:r>
    </w:p>
    <w:p w14:paraId="2E7343E4" w14:textId="77777777" w:rsidR="00A7525E" w:rsidRPr="00857B74" w:rsidRDefault="00A7525E" w:rsidP="00857B74">
      <w:pPr>
        <w:widowControl w:val="0"/>
        <w:tabs>
          <w:tab w:val="left" w:pos="0"/>
        </w:tabs>
        <w:ind w:firstLine="709"/>
        <w:jc w:val="both"/>
        <w:rPr>
          <w:rFonts w:cs="Times New Roman"/>
          <w:color w:val="000000"/>
          <w:sz w:val="22"/>
          <w:lang w:val="en-US"/>
        </w:rPr>
      </w:pPr>
      <w:r w:rsidRPr="00857B74">
        <w:rPr>
          <w:rFonts w:cs="Times New Roman"/>
          <w:iCs/>
          <w:sz w:val="22"/>
          <w:bdr w:val="none" w:sz="0" w:space="0" w:color="auto" w:frame="1"/>
          <w:lang w:val="en-US"/>
        </w:rPr>
        <w:t>K</w:t>
      </w:r>
      <w:r w:rsidRPr="00857B74">
        <w:rPr>
          <w:rFonts w:cs="Times New Roman"/>
          <w:bCs/>
          <w:sz w:val="22"/>
        </w:rPr>
        <w:t>epuasan pelanggan berkaitan dengan respon pelanggan terhadap penilaian kesesuaian antara harapan sebelumnya</w:t>
      </w:r>
      <w:r w:rsidRPr="00857B74">
        <w:rPr>
          <w:rFonts w:cs="Times New Roman"/>
          <w:bCs/>
          <w:sz w:val="22"/>
          <w:lang w:val="en-US"/>
        </w:rPr>
        <w:t xml:space="preserve"> </w:t>
      </w:r>
      <w:r w:rsidRPr="00857B74">
        <w:rPr>
          <w:rFonts w:cs="Times New Roman"/>
          <w:bCs/>
          <w:sz w:val="22"/>
        </w:rPr>
        <w:t xml:space="preserve">dengan </w:t>
      </w:r>
      <w:r w:rsidRPr="00857B74">
        <w:rPr>
          <w:rFonts w:cs="Times New Roman"/>
          <w:bCs/>
          <w:sz w:val="22"/>
          <w:lang w:val="en-US"/>
        </w:rPr>
        <w:t xml:space="preserve">kualitas </w:t>
      </w:r>
      <w:r w:rsidRPr="00857B74">
        <w:rPr>
          <w:rFonts w:cs="Times New Roman"/>
          <w:bCs/>
          <w:sz w:val="22"/>
        </w:rPr>
        <w:t xml:space="preserve">kinerja aktual </w:t>
      </w:r>
      <w:r w:rsidRPr="00857B74">
        <w:rPr>
          <w:rFonts w:cs="Times New Roman"/>
          <w:bCs/>
          <w:sz w:val="22"/>
          <w:lang w:val="en-US"/>
        </w:rPr>
        <w:t xml:space="preserve">(aspek reliabilitas dari kualitas layanan) </w:t>
      </w:r>
      <w:r w:rsidRPr="00857B74">
        <w:rPr>
          <w:rFonts w:cs="Times New Roman"/>
          <w:bCs/>
          <w:sz w:val="22"/>
        </w:rPr>
        <w:t>yang bisa dirasakan pelanggan</w:t>
      </w:r>
      <w:r w:rsidRPr="00857B74">
        <w:rPr>
          <w:rFonts w:cs="Times New Roman"/>
          <w:bCs/>
          <w:sz w:val="22"/>
          <w:lang w:val="en-US"/>
        </w:rPr>
        <w:t xml:space="preserve"> sebagai bentuk </w:t>
      </w:r>
      <w:r w:rsidRPr="00857B74">
        <w:rPr>
          <w:rFonts w:cs="Times New Roman"/>
          <w:bCs/>
          <w:sz w:val="22"/>
        </w:rPr>
        <w:t>persepsinya terhadap apa yang ditawarkan oleh pe</w:t>
      </w:r>
      <w:r w:rsidRPr="00857B74">
        <w:rPr>
          <w:rFonts w:cs="Times New Roman"/>
          <w:bCs/>
          <w:sz w:val="22"/>
          <w:lang w:val="en-US"/>
        </w:rPr>
        <w:t xml:space="preserve">nyedia </w:t>
      </w:r>
      <w:r w:rsidRPr="00857B74">
        <w:rPr>
          <w:rFonts w:cs="Times New Roman"/>
          <w:bCs/>
          <w:sz w:val="22"/>
        </w:rPr>
        <w:t xml:space="preserve">jasa </w:t>
      </w:r>
      <w:r w:rsidRPr="00857B74">
        <w:rPr>
          <w:rFonts w:cs="Times New Roman"/>
          <w:bCs/>
          <w:sz w:val="22"/>
          <w:lang w:val="en-US"/>
        </w:rPr>
        <w:t>(Spillane, 2018).</w:t>
      </w:r>
      <w:r w:rsidRPr="00857B74">
        <w:rPr>
          <w:rFonts w:cs="Times New Roman"/>
          <w:iCs/>
          <w:sz w:val="22"/>
          <w:bdr w:val="none" w:sz="0" w:space="0" w:color="auto" w:frame="1"/>
          <w:lang w:val="en-US"/>
        </w:rPr>
        <w:t xml:space="preserve"> </w:t>
      </w:r>
      <w:r w:rsidRPr="00857B74">
        <w:rPr>
          <w:rFonts w:cs="Times New Roman"/>
          <w:color w:val="000000"/>
          <w:sz w:val="22"/>
        </w:rPr>
        <w:t xml:space="preserve">Kepuasan pelanggan adalah perasaan senang atau kecewa seorang pelanggan yang muncul setelah membandingkan antara persepsi terhadap kinerja (hasil) suatu produk dan harapan-harapannya. </w:t>
      </w:r>
      <w:r w:rsidRPr="00857B74">
        <w:rPr>
          <w:rFonts w:cs="Times New Roman"/>
          <w:color w:val="000000"/>
          <w:sz w:val="22"/>
          <w:lang w:val="en-US"/>
        </w:rPr>
        <w:t>J</w:t>
      </w:r>
      <w:r w:rsidRPr="00857B74">
        <w:rPr>
          <w:rFonts w:cs="Times New Roman"/>
          <w:color w:val="000000"/>
          <w:sz w:val="22"/>
        </w:rPr>
        <w:t xml:space="preserve">ika kinerja </w:t>
      </w:r>
      <w:r w:rsidRPr="00857B74">
        <w:rPr>
          <w:rFonts w:cs="Times New Roman"/>
          <w:color w:val="000000"/>
          <w:sz w:val="22"/>
          <w:lang w:val="en-US"/>
        </w:rPr>
        <w:t xml:space="preserve">suatu produk </w:t>
      </w:r>
      <w:r w:rsidRPr="00857B74">
        <w:rPr>
          <w:rFonts w:cs="Times New Roman"/>
          <w:color w:val="000000"/>
          <w:sz w:val="22"/>
        </w:rPr>
        <w:t xml:space="preserve">di bawah harapan, </w:t>
      </w:r>
      <w:r w:rsidRPr="00857B74">
        <w:rPr>
          <w:rFonts w:cs="Times New Roman"/>
          <w:color w:val="000000"/>
          <w:sz w:val="22"/>
          <w:lang w:val="en-US"/>
        </w:rPr>
        <w:t xml:space="preserve">maka </w:t>
      </w:r>
      <w:r w:rsidRPr="00857B74">
        <w:rPr>
          <w:rFonts w:cs="Times New Roman"/>
          <w:color w:val="000000"/>
          <w:sz w:val="22"/>
        </w:rPr>
        <w:t xml:space="preserve">konsumen akan kecewa; </w:t>
      </w:r>
      <w:r w:rsidRPr="00857B74">
        <w:rPr>
          <w:rFonts w:cs="Times New Roman"/>
          <w:color w:val="000000"/>
          <w:sz w:val="22"/>
          <w:lang w:val="en-US"/>
        </w:rPr>
        <w:t xml:space="preserve">akan tetapi </w:t>
      </w:r>
      <w:r w:rsidRPr="00857B74">
        <w:rPr>
          <w:rFonts w:cs="Times New Roman"/>
          <w:color w:val="000000"/>
          <w:sz w:val="22"/>
        </w:rPr>
        <w:t xml:space="preserve">jika sesuai </w:t>
      </w:r>
      <w:r w:rsidRPr="00857B74">
        <w:rPr>
          <w:rFonts w:cs="Times New Roman"/>
          <w:color w:val="000000"/>
          <w:sz w:val="22"/>
          <w:lang w:val="en-US"/>
        </w:rPr>
        <w:t xml:space="preserve">dengan </w:t>
      </w:r>
      <w:r w:rsidRPr="00857B74">
        <w:rPr>
          <w:rFonts w:cs="Times New Roman"/>
          <w:color w:val="000000"/>
          <w:sz w:val="22"/>
        </w:rPr>
        <w:t xml:space="preserve">harapan, </w:t>
      </w:r>
      <w:r w:rsidRPr="00857B74">
        <w:rPr>
          <w:rFonts w:cs="Times New Roman"/>
          <w:color w:val="000000"/>
          <w:sz w:val="22"/>
          <w:lang w:val="en-US"/>
        </w:rPr>
        <w:t xml:space="preserve">maka </w:t>
      </w:r>
      <w:r w:rsidRPr="00857B74">
        <w:rPr>
          <w:rFonts w:cs="Times New Roman"/>
          <w:color w:val="000000"/>
          <w:sz w:val="22"/>
        </w:rPr>
        <w:t xml:space="preserve">konsumen akan puas, dan jika melebihi harapan, </w:t>
      </w:r>
      <w:r w:rsidRPr="00857B74">
        <w:rPr>
          <w:rFonts w:cs="Times New Roman"/>
          <w:color w:val="000000"/>
          <w:sz w:val="22"/>
          <w:lang w:val="en-US"/>
        </w:rPr>
        <w:t xml:space="preserve">maka </w:t>
      </w:r>
      <w:r w:rsidRPr="00857B74">
        <w:rPr>
          <w:rFonts w:cs="Times New Roman"/>
          <w:color w:val="000000"/>
          <w:sz w:val="22"/>
        </w:rPr>
        <w:t>konsumen akan sangat puas</w:t>
      </w:r>
      <w:r w:rsidRPr="00857B74">
        <w:rPr>
          <w:rFonts w:cs="Times New Roman"/>
          <w:color w:val="000000"/>
          <w:sz w:val="22"/>
          <w:lang w:val="en-US"/>
        </w:rPr>
        <w:t xml:space="preserve"> (</w:t>
      </w:r>
      <w:r w:rsidRPr="00857B74">
        <w:rPr>
          <w:rFonts w:cs="Times New Roman"/>
          <w:color w:val="000000"/>
          <w:sz w:val="22"/>
        </w:rPr>
        <w:t>Kotler</w:t>
      </w:r>
      <w:r w:rsidRPr="00857B74">
        <w:rPr>
          <w:rFonts w:cs="Times New Roman"/>
          <w:color w:val="000000"/>
          <w:sz w:val="22"/>
          <w:lang w:val="en-US"/>
        </w:rPr>
        <w:t>,</w:t>
      </w:r>
      <w:r w:rsidRPr="00857B74">
        <w:rPr>
          <w:rFonts w:cs="Times New Roman"/>
          <w:color w:val="000000"/>
          <w:sz w:val="22"/>
        </w:rPr>
        <w:t xml:space="preserve"> 201</w:t>
      </w:r>
      <w:r w:rsidRPr="00857B74">
        <w:rPr>
          <w:rFonts w:cs="Times New Roman"/>
          <w:color w:val="000000"/>
          <w:sz w:val="22"/>
          <w:lang w:val="en-US"/>
        </w:rPr>
        <w:t>5:123)</w:t>
      </w:r>
      <w:r w:rsidRPr="00857B74">
        <w:rPr>
          <w:rFonts w:cs="Times New Roman"/>
          <w:color w:val="000000"/>
          <w:sz w:val="22"/>
        </w:rPr>
        <w:t>.</w:t>
      </w:r>
      <w:r w:rsidRPr="00857B74">
        <w:rPr>
          <w:rFonts w:cs="Times New Roman"/>
          <w:color w:val="000000"/>
          <w:sz w:val="22"/>
          <w:lang w:val="en-US"/>
        </w:rPr>
        <w:t xml:space="preserve"> </w:t>
      </w:r>
    </w:p>
    <w:p w14:paraId="17005E84" w14:textId="77777777" w:rsidR="00A7525E" w:rsidRPr="00857B74" w:rsidRDefault="00A7525E" w:rsidP="00857B74">
      <w:pPr>
        <w:widowControl w:val="0"/>
        <w:tabs>
          <w:tab w:val="left" w:pos="0"/>
        </w:tabs>
        <w:ind w:firstLine="709"/>
        <w:jc w:val="both"/>
        <w:rPr>
          <w:rFonts w:cs="Times New Roman"/>
          <w:color w:val="000000"/>
          <w:sz w:val="22"/>
        </w:rPr>
      </w:pPr>
      <w:r w:rsidRPr="00857B74">
        <w:rPr>
          <w:rFonts w:cs="Times New Roman"/>
          <w:color w:val="000000"/>
          <w:sz w:val="22"/>
          <w:lang w:val="en-US"/>
        </w:rPr>
        <w:t>Jika konsumen merasa sangat puas, ada</w:t>
      </w:r>
      <w:r w:rsidRPr="00857B74">
        <w:rPr>
          <w:rFonts w:cs="Times New Roman"/>
          <w:color w:val="000000"/>
          <w:sz w:val="22"/>
        </w:rPr>
        <w:t xml:space="preserve"> beberapa manfaat</w:t>
      </w:r>
      <w:r w:rsidRPr="00857B74">
        <w:rPr>
          <w:rFonts w:cs="Times New Roman"/>
          <w:color w:val="000000"/>
          <w:sz w:val="22"/>
          <w:lang w:val="en-US"/>
        </w:rPr>
        <w:t xml:space="preserve"> bagi perusahaan</w:t>
      </w:r>
      <w:r w:rsidRPr="00857B74">
        <w:rPr>
          <w:rFonts w:cs="Times New Roman"/>
          <w:color w:val="000000"/>
          <w:sz w:val="22"/>
        </w:rPr>
        <w:t xml:space="preserve">, diantaranya </w:t>
      </w:r>
      <w:r w:rsidRPr="00857B74">
        <w:rPr>
          <w:rFonts w:cs="Times New Roman"/>
          <w:color w:val="000000"/>
          <w:sz w:val="22"/>
          <w:lang w:val="en-US"/>
        </w:rPr>
        <w:t>m</w:t>
      </w:r>
      <w:r w:rsidRPr="00857B74">
        <w:rPr>
          <w:rFonts w:cs="Times New Roman"/>
          <w:color w:val="000000"/>
          <w:sz w:val="22"/>
        </w:rPr>
        <w:t>emberikan hal yang baik bagi pembeli</w:t>
      </w:r>
      <w:r w:rsidRPr="00857B74">
        <w:rPr>
          <w:rFonts w:cs="Times New Roman"/>
          <w:color w:val="000000"/>
          <w:sz w:val="22"/>
          <w:lang w:val="en-US"/>
        </w:rPr>
        <w:t>an</w:t>
      </w:r>
      <w:r w:rsidRPr="00857B74">
        <w:rPr>
          <w:rFonts w:cs="Times New Roman"/>
          <w:color w:val="000000"/>
          <w:sz w:val="22"/>
        </w:rPr>
        <w:t xml:space="preserve"> ulang</w:t>
      </w:r>
      <w:r w:rsidRPr="00857B74">
        <w:rPr>
          <w:rFonts w:cs="Times New Roman"/>
          <w:color w:val="000000"/>
          <w:sz w:val="22"/>
          <w:lang w:val="en-US"/>
        </w:rPr>
        <w:t xml:space="preserve"> sebagai bentuk pengambilan keputusan serta loyalitas pelanggan. Selain itu, tanpa ada ikatan tertentu, konsumen tersebut dimungkinkan merekomendasikan kepuasannya atas suatu produk kepada orang lain melalui komunikasi </w:t>
      </w:r>
      <w:r w:rsidRPr="00857B74">
        <w:rPr>
          <w:rFonts w:cs="Times New Roman"/>
          <w:i/>
          <w:color w:val="000000"/>
          <w:sz w:val="22"/>
          <w:lang w:val="en-US"/>
        </w:rPr>
        <w:t>word of mouth</w:t>
      </w:r>
      <w:r w:rsidRPr="00857B74">
        <w:rPr>
          <w:rFonts w:cs="Times New Roman"/>
          <w:color w:val="000000"/>
          <w:sz w:val="22"/>
          <w:lang w:val="en-US"/>
        </w:rPr>
        <w:t xml:space="preserve"> (WOM), bahkan mempengaruhi orang lain untuk mengikuti memilih atau membeli produk yang direkomendasikannya (Tjiptono, 2012:310).</w:t>
      </w:r>
    </w:p>
    <w:p w14:paraId="0436BBE2" w14:textId="77777777" w:rsidR="00A7525E" w:rsidRPr="00857B74" w:rsidRDefault="00A7525E" w:rsidP="00857B74">
      <w:pPr>
        <w:pStyle w:val="Default"/>
        <w:widowControl w:val="0"/>
        <w:ind w:firstLine="709"/>
        <w:jc w:val="both"/>
        <w:rPr>
          <w:color w:val="000000" w:themeColor="text1"/>
          <w:sz w:val="22"/>
          <w:szCs w:val="22"/>
        </w:rPr>
      </w:pPr>
      <w:proofErr w:type="spellStart"/>
      <w:r w:rsidRPr="00857B74">
        <w:rPr>
          <w:color w:val="000000" w:themeColor="text1"/>
          <w:sz w:val="22"/>
          <w:szCs w:val="22"/>
        </w:rPr>
        <w:t>Mengacu</w:t>
      </w:r>
      <w:proofErr w:type="spellEnd"/>
      <w:r w:rsidRPr="00857B74">
        <w:rPr>
          <w:color w:val="000000" w:themeColor="text1"/>
          <w:sz w:val="22"/>
          <w:szCs w:val="22"/>
        </w:rPr>
        <w:t xml:space="preserve"> pada </w:t>
      </w:r>
      <w:proofErr w:type="spellStart"/>
      <w:r w:rsidRPr="00857B74">
        <w:rPr>
          <w:color w:val="000000" w:themeColor="text1"/>
          <w:sz w:val="22"/>
          <w:szCs w:val="22"/>
        </w:rPr>
        <w:t>uraian</w:t>
      </w:r>
      <w:proofErr w:type="spellEnd"/>
      <w:r w:rsidRPr="00857B74">
        <w:rPr>
          <w:color w:val="000000" w:themeColor="text1"/>
          <w:sz w:val="22"/>
          <w:szCs w:val="22"/>
        </w:rPr>
        <w:t xml:space="preserve"> </w:t>
      </w:r>
      <w:proofErr w:type="spellStart"/>
      <w:r w:rsidRPr="00857B74">
        <w:rPr>
          <w:color w:val="000000" w:themeColor="text1"/>
          <w:sz w:val="22"/>
          <w:szCs w:val="22"/>
        </w:rPr>
        <w:t>tersebut</w:t>
      </w:r>
      <w:proofErr w:type="spellEnd"/>
      <w:r w:rsidRPr="00857B74">
        <w:rPr>
          <w:color w:val="000000" w:themeColor="text1"/>
          <w:sz w:val="22"/>
          <w:szCs w:val="22"/>
        </w:rPr>
        <w:t xml:space="preserve">, </w:t>
      </w:r>
      <w:proofErr w:type="spellStart"/>
      <w:r w:rsidRPr="00857B74">
        <w:rPr>
          <w:color w:val="000000" w:themeColor="text1"/>
          <w:sz w:val="22"/>
          <w:szCs w:val="22"/>
        </w:rPr>
        <w:t>kepuasan</w:t>
      </w:r>
      <w:proofErr w:type="spellEnd"/>
      <w:r w:rsidRPr="00857B74">
        <w:rPr>
          <w:color w:val="000000" w:themeColor="text1"/>
          <w:sz w:val="22"/>
          <w:szCs w:val="22"/>
        </w:rPr>
        <w:t xml:space="preserve"> </w:t>
      </w:r>
      <w:proofErr w:type="spellStart"/>
      <w:r w:rsidRPr="00857B74">
        <w:rPr>
          <w:color w:val="000000" w:themeColor="text1"/>
          <w:sz w:val="22"/>
          <w:szCs w:val="22"/>
        </w:rPr>
        <w:t>pelanggan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atas</w:t>
      </w:r>
      <w:proofErr w:type="spellEnd"/>
      <w:r w:rsidRPr="00857B74">
        <w:rPr>
          <w:color w:val="000000" w:themeColor="text1"/>
          <w:sz w:val="22"/>
          <w:szCs w:val="22"/>
        </w:rPr>
        <w:t xml:space="preserve"> </w:t>
      </w:r>
      <w:proofErr w:type="spellStart"/>
      <w:r w:rsidRPr="00857B74">
        <w:rPr>
          <w:color w:val="000000" w:themeColor="text1"/>
          <w:sz w:val="22"/>
          <w:szCs w:val="22"/>
        </w:rPr>
        <w:t>kualitas</w:t>
      </w:r>
      <w:proofErr w:type="spellEnd"/>
      <w:r w:rsidRPr="00857B74">
        <w:rPr>
          <w:color w:val="000000" w:themeColor="text1"/>
          <w:sz w:val="22"/>
          <w:szCs w:val="22"/>
        </w:rPr>
        <w:t xml:space="preserve"> </w:t>
      </w:r>
      <w:proofErr w:type="spellStart"/>
      <w:r w:rsidRPr="00857B74">
        <w:rPr>
          <w:color w:val="000000" w:themeColor="text1"/>
          <w:sz w:val="22"/>
          <w:szCs w:val="22"/>
        </w:rPr>
        <w:t>layanan</w:t>
      </w:r>
      <w:proofErr w:type="spellEnd"/>
      <w:r w:rsidRPr="00857B74">
        <w:rPr>
          <w:color w:val="000000" w:themeColor="text1"/>
          <w:sz w:val="22"/>
          <w:szCs w:val="22"/>
        </w:rPr>
        <w:t xml:space="preserve"> </w:t>
      </w:r>
      <w:proofErr w:type="spellStart"/>
      <w:r w:rsidRPr="00857B74">
        <w:rPr>
          <w:color w:val="000000" w:themeColor="text1"/>
          <w:sz w:val="22"/>
          <w:szCs w:val="22"/>
        </w:rPr>
        <w:t>akademik</w:t>
      </w:r>
      <w:proofErr w:type="spellEnd"/>
      <w:r w:rsidRPr="00857B74">
        <w:rPr>
          <w:color w:val="000000" w:themeColor="text1"/>
          <w:sz w:val="22"/>
          <w:szCs w:val="22"/>
        </w:rPr>
        <w:t xml:space="preserve"> yang </w:t>
      </w:r>
      <w:proofErr w:type="spellStart"/>
      <w:r w:rsidRPr="00857B74">
        <w:rPr>
          <w:color w:val="000000" w:themeColor="text1"/>
          <w:sz w:val="22"/>
          <w:szCs w:val="22"/>
        </w:rPr>
        <w:t>didapatkan</w:t>
      </w:r>
      <w:proofErr w:type="spellEnd"/>
      <w:r w:rsidRPr="00857B74">
        <w:rPr>
          <w:color w:val="000000" w:themeColor="text1"/>
          <w:sz w:val="22"/>
          <w:szCs w:val="22"/>
        </w:rPr>
        <w:t xml:space="preserve">, </w:t>
      </w:r>
      <w:proofErr w:type="spellStart"/>
      <w:r w:rsidRPr="00857B74">
        <w:rPr>
          <w:color w:val="000000" w:themeColor="text1"/>
          <w:sz w:val="22"/>
          <w:szCs w:val="22"/>
        </w:rPr>
        <w:t>serta</w:t>
      </w:r>
      <w:proofErr w:type="spellEnd"/>
      <w:r w:rsidRPr="00857B74">
        <w:rPr>
          <w:color w:val="000000" w:themeColor="text1"/>
          <w:sz w:val="22"/>
          <w:szCs w:val="22"/>
        </w:rPr>
        <w:t xml:space="preserve"> strategi </w:t>
      </w:r>
      <w:proofErr w:type="spellStart"/>
      <w:r w:rsidRPr="00857B74">
        <w:rPr>
          <w:color w:val="000000" w:themeColor="text1"/>
          <w:sz w:val="22"/>
          <w:szCs w:val="22"/>
        </w:rPr>
        <w:t>pemasaran</w:t>
      </w:r>
      <w:proofErr w:type="spellEnd"/>
      <w:r w:rsidRPr="00857B74">
        <w:rPr>
          <w:color w:val="000000" w:themeColor="text1"/>
          <w:sz w:val="22"/>
          <w:szCs w:val="22"/>
        </w:rPr>
        <w:t xml:space="preserve"> yang </w:t>
      </w:r>
      <w:proofErr w:type="spellStart"/>
      <w:r w:rsidRPr="00857B74">
        <w:rPr>
          <w:color w:val="000000" w:themeColor="text1"/>
          <w:sz w:val="22"/>
          <w:szCs w:val="22"/>
        </w:rPr>
        <w:t>diterapkan</w:t>
      </w:r>
      <w:proofErr w:type="spellEnd"/>
      <w:r w:rsidRPr="00857B74">
        <w:rPr>
          <w:color w:val="000000" w:themeColor="text1"/>
          <w:sz w:val="22"/>
          <w:szCs w:val="22"/>
        </w:rPr>
        <w:t xml:space="preserve"> oleh </w:t>
      </w:r>
      <w:proofErr w:type="spellStart"/>
      <w:r w:rsidRPr="00857B74">
        <w:rPr>
          <w:color w:val="000000" w:themeColor="text1"/>
          <w:sz w:val="22"/>
          <w:szCs w:val="22"/>
        </w:rPr>
        <w:t>pihak</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diduga</w:t>
      </w:r>
      <w:proofErr w:type="spellEnd"/>
      <w:r w:rsidRPr="00857B74">
        <w:rPr>
          <w:color w:val="000000" w:themeColor="text1"/>
          <w:sz w:val="22"/>
          <w:szCs w:val="22"/>
        </w:rPr>
        <w:t xml:space="preserve"> </w:t>
      </w:r>
      <w:proofErr w:type="spellStart"/>
      <w:r w:rsidRPr="00857B74">
        <w:rPr>
          <w:color w:val="000000" w:themeColor="text1"/>
          <w:sz w:val="22"/>
          <w:szCs w:val="22"/>
        </w:rPr>
        <w:t>berpengaruh</w:t>
      </w:r>
      <w:proofErr w:type="spellEnd"/>
      <w:r w:rsidRPr="00857B74">
        <w:rPr>
          <w:color w:val="000000" w:themeColor="text1"/>
          <w:sz w:val="22"/>
          <w:szCs w:val="22"/>
        </w:rPr>
        <w:t xml:space="preserve"> </w:t>
      </w:r>
      <w:proofErr w:type="spellStart"/>
      <w:r w:rsidRPr="00857B74">
        <w:rPr>
          <w:color w:val="000000" w:themeColor="text1"/>
          <w:sz w:val="22"/>
          <w:szCs w:val="22"/>
        </w:rPr>
        <w:t>terhadap</w:t>
      </w:r>
      <w:proofErr w:type="spellEnd"/>
      <w:r w:rsidRPr="00857B74">
        <w:rPr>
          <w:color w:val="000000" w:themeColor="text1"/>
          <w:sz w:val="22"/>
          <w:szCs w:val="22"/>
        </w:rPr>
        <w:t xml:space="preserve"> </w:t>
      </w:r>
      <w:proofErr w:type="spellStart"/>
      <w:r w:rsidRPr="00857B74">
        <w:rPr>
          <w:color w:val="000000" w:themeColor="text1"/>
          <w:sz w:val="22"/>
          <w:szCs w:val="22"/>
        </w:rPr>
        <w:t>minat</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mereferensikan</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merekomendasikan</w:t>
      </w:r>
      <w:proofErr w:type="spellEnd"/>
      <w:r w:rsidRPr="00857B74">
        <w:rPr>
          <w:color w:val="000000" w:themeColor="text1"/>
          <w:sz w:val="22"/>
          <w:szCs w:val="22"/>
        </w:rPr>
        <w:t xml:space="preserve"> </w:t>
      </w:r>
      <w:proofErr w:type="spellStart"/>
      <w:r w:rsidRPr="00857B74">
        <w:rPr>
          <w:color w:val="000000" w:themeColor="text1"/>
          <w:sz w:val="22"/>
          <w:szCs w:val="22"/>
        </w:rPr>
        <w:t>kampusnya</w:t>
      </w:r>
      <w:proofErr w:type="spellEnd"/>
      <w:r w:rsidRPr="00857B74">
        <w:rPr>
          <w:color w:val="000000" w:themeColor="text1"/>
          <w:sz w:val="22"/>
          <w:szCs w:val="22"/>
        </w:rPr>
        <w:t xml:space="preserve"> </w:t>
      </w:r>
      <w:proofErr w:type="spellStart"/>
      <w:r w:rsidRPr="00857B74">
        <w:rPr>
          <w:color w:val="000000" w:themeColor="text1"/>
          <w:sz w:val="22"/>
          <w:szCs w:val="22"/>
        </w:rPr>
        <w:t>kepada</w:t>
      </w:r>
      <w:proofErr w:type="spellEnd"/>
      <w:r w:rsidRPr="00857B74">
        <w:rPr>
          <w:color w:val="000000" w:themeColor="text1"/>
          <w:sz w:val="22"/>
          <w:szCs w:val="22"/>
        </w:rPr>
        <w:t xml:space="preserve"> </w:t>
      </w:r>
      <w:proofErr w:type="spellStart"/>
      <w:r w:rsidRPr="00857B74">
        <w:rPr>
          <w:color w:val="000000" w:themeColor="text1"/>
          <w:sz w:val="22"/>
          <w:szCs w:val="22"/>
        </w:rPr>
        <w:t>calon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baru</w:t>
      </w:r>
      <w:proofErr w:type="spellEnd"/>
      <w:r w:rsidRPr="00857B74">
        <w:rPr>
          <w:color w:val="000000" w:themeColor="text1"/>
          <w:sz w:val="22"/>
          <w:szCs w:val="22"/>
        </w:rPr>
        <w:t xml:space="preserve">. </w:t>
      </w:r>
      <w:proofErr w:type="spellStart"/>
      <w:r w:rsidRPr="00857B74">
        <w:rPr>
          <w:color w:val="000000" w:themeColor="text1"/>
          <w:sz w:val="22"/>
          <w:szCs w:val="22"/>
        </w:rPr>
        <w:t>Artinya</w:t>
      </w:r>
      <w:proofErr w:type="spellEnd"/>
      <w:r w:rsidRPr="00857B74">
        <w:rPr>
          <w:color w:val="000000" w:themeColor="text1"/>
          <w:sz w:val="22"/>
          <w:szCs w:val="22"/>
        </w:rPr>
        <w:t xml:space="preserve">, </w:t>
      </w:r>
      <w:proofErr w:type="spellStart"/>
      <w:r w:rsidRPr="00857B74">
        <w:rPr>
          <w:color w:val="000000" w:themeColor="text1"/>
          <w:sz w:val="22"/>
          <w:szCs w:val="22"/>
        </w:rPr>
        <w:t>mahasiwa</w:t>
      </w:r>
      <w:proofErr w:type="spellEnd"/>
      <w:r w:rsidRPr="00857B74">
        <w:rPr>
          <w:color w:val="000000" w:themeColor="text1"/>
          <w:sz w:val="22"/>
          <w:szCs w:val="22"/>
        </w:rPr>
        <w:t xml:space="preserve"> yang </w:t>
      </w:r>
      <w:proofErr w:type="spellStart"/>
      <w:r w:rsidRPr="00857B74">
        <w:rPr>
          <w:color w:val="000000" w:themeColor="text1"/>
          <w:sz w:val="22"/>
          <w:szCs w:val="22"/>
        </w:rPr>
        <w:t>sedang</w:t>
      </w:r>
      <w:proofErr w:type="spellEnd"/>
      <w:r w:rsidRPr="00857B74">
        <w:rPr>
          <w:color w:val="000000" w:themeColor="text1"/>
          <w:sz w:val="22"/>
          <w:szCs w:val="22"/>
        </w:rPr>
        <w:t xml:space="preserve"> </w:t>
      </w:r>
      <w:proofErr w:type="spellStart"/>
      <w:r w:rsidRPr="00857B74">
        <w:rPr>
          <w:color w:val="000000" w:themeColor="text1"/>
          <w:sz w:val="22"/>
          <w:szCs w:val="22"/>
        </w:rPr>
        <w:t>kuliah</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pernah</w:t>
      </w:r>
      <w:proofErr w:type="spellEnd"/>
      <w:r w:rsidRPr="00857B74">
        <w:rPr>
          <w:color w:val="000000" w:themeColor="text1"/>
          <w:sz w:val="22"/>
          <w:szCs w:val="22"/>
        </w:rPr>
        <w:t xml:space="preserve"> </w:t>
      </w:r>
      <w:proofErr w:type="spellStart"/>
      <w:r w:rsidRPr="00857B74">
        <w:rPr>
          <w:color w:val="000000" w:themeColor="text1"/>
          <w:sz w:val="22"/>
          <w:szCs w:val="22"/>
        </w:rPr>
        <w:t>kuliah</w:t>
      </w:r>
      <w:proofErr w:type="spellEnd"/>
      <w:r w:rsidRPr="00857B74">
        <w:rPr>
          <w:color w:val="000000" w:themeColor="text1"/>
          <w:sz w:val="22"/>
          <w:szCs w:val="22"/>
        </w:rPr>
        <w:t xml:space="preserve"> di </w:t>
      </w:r>
      <w:proofErr w:type="spellStart"/>
      <w:r w:rsidRPr="00857B74">
        <w:rPr>
          <w:color w:val="000000" w:themeColor="text1"/>
          <w:sz w:val="22"/>
          <w:szCs w:val="22"/>
        </w:rPr>
        <w:t>suatu</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(alumni) </w:t>
      </w:r>
      <w:proofErr w:type="spellStart"/>
      <w:r w:rsidRPr="00857B74">
        <w:rPr>
          <w:color w:val="000000" w:themeColor="text1"/>
          <w:sz w:val="22"/>
          <w:szCs w:val="22"/>
        </w:rPr>
        <w:t>menjadi</w:t>
      </w:r>
      <w:proofErr w:type="spellEnd"/>
      <w:r w:rsidRPr="00857B74">
        <w:rPr>
          <w:color w:val="000000" w:themeColor="text1"/>
          <w:sz w:val="22"/>
          <w:szCs w:val="22"/>
        </w:rPr>
        <w:t xml:space="preserve"> salah </w:t>
      </w:r>
      <w:proofErr w:type="spellStart"/>
      <w:r w:rsidRPr="00857B74">
        <w:rPr>
          <w:color w:val="000000" w:themeColor="text1"/>
          <w:sz w:val="22"/>
          <w:szCs w:val="22"/>
        </w:rPr>
        <w:t>satu</w:t>
      </w:r>
      <w:proofErr w:type="spellEnd"/>
      <w:r w:rsidRPr="00857B74">
        <w:rPr>
          <w:color w:val="000000" w:themeColor="text1"/>
          <w:sz w:val="22"/>
          <w:szCs w:val="22"/>
        </w:rPr>
        <w:t xml:space="preserve"> </w:t>
      </w:r>
      <w:proofErr w:type="spellStart"/>
      <w:r w:rsidRPr="00857B74">
        <w:rPr>
          <w:color w:val="000000" w:themeColor="text1"/>
          <w:sz w:val="22"/>
          <w:szCs w:val="22"/>
        </w:rPr>
        <w:t>preferensi</w:t>
      </w:r>
      <w:proofErr w:type="spellEnd"/>
      <w:r w:rsidRPr="00857B74">
        <w:rPr>
          <w:color w:val="000000" w:themeColor="text1"/>
          <w:sz w:val="22"/>
          <w:szCs w:val="22"/>
        </w:rPr>
        <w:t xml:space="preserve"> yang </w:t>
      </w:r>
      <w:proofErr w:type="spellStart"/>
      <w:r w:rsidRPr="00857B74">
        <w:rPr>
          <w:color w:val="000000" w:themeColor="text1"/>
          <w:sz w:val="22"/>
          <w:szCs w:val="22"/>
        </w:rPr>
        <w:t>dipertimbangkan</w:t>
      </w:r>
      <w:proofErr w:type="spellEnd"/>
      <w:r w:rsidRPr="00857B74">
        <w:rPr>
          <w:color w:val="000000" w:themeColor="text1"/>
          <w:sz w:val="22"/>
          <w:szCs w:val="22"/>
        </w:rPr>
        <w:t xml:space="preserve"> oleh </w:t>
      </w:r>
      <w:proofErr w:type="spellStart"/>
      <w:r w:rsidRPr="00857B74">
        <w:rPr>
          <w:color w:val="000000" w:themeColor="text1"/>
          <w:sz w:val="22"/>
          <w:szCs w:val="22"/>
        </w:rPr>
        <w:t>calon</w:t>
      </w:r>
      <w:proofErr w:type="spellEnd"/>
      <w:r w:rsidRPr="00857B74">
        <w:rPr>
          <w:color w:val="000000" w:themeColor="text1"/>
          <w:sz w:val="22"/>
          <w:szCs w:val="22"/>
        </w:rPr>
        <w:t xml:space="preserve"> </w:t>
      </w:r>
      <w:proofErr w:type="spellStart"/>
      <w:r w:rsidRPr="00857B74">
        <w:rPr>
          <w:color w:val="000000" w:themeColor="text1"/>
          <w:sz w:val="22"/>
          <w:szCs w:val="22"/>
        </w:rPr>
        <w:t>mahasiswa</w:t>
      </w:r>
      <w:proofErr w:type="spellEnd"/>
      <w:r w:rsidRPr="00857B74">
        <w:rPr>
          <w:color w:val="000000" w:themeColor="text1"/>
          <w:sz w:val="22"/>
          <w:szCs w:val="22"/>
        </w:rPr>
        <w:t xml:space="preserve"> </w:t>
      </w:r>
      <w:proofErr w:type="spellStart"/>
      <w:r w:rsidRPr="00857B74">
        <w:rPr>
          <w:color w:val="000000" w:themeColor="text1"/>
          <w:sz w:val="22"/>
          <w:szCs w:val="22"/>
        </w:rPr>
        <w:t>baru</w:t>
      </w:r>
      <w:proofErr w:type="spellEnd"/>
      <w:r w:rsidRPr="00857B74">
        <w:rPr>
          <w:color w:val="000000" w:themeColor="text1"/>
          <w:sz w:val="22"/>
          <w:szCs w:val="22"/>
        </w:rPr>
        <w:t xml:space="preserve"> </w:t>
      </w:r>
      <w:proofErr w:type="spellStart"/>
      <w:r w:rsidRPr="00857B74">
        <w:rPr>
          <w:color w:val="000000" w:themeColor="text1"/>
          <w:sz w:val="22"/>
          <w:szCs w:val="22"/>
        </w:rPr>
        <w:t>atau</w:t>
      </w:r>
      <w:proofErr w:type="spellEnd"/>
      <w:r w:rsidRPr="00857B74">
        <w:rPr>
          <w:color w:val="000000" w:themeColor="text1"/>
          <w:sz w:val="22"/>
          <w:szCs w:val="22"/>
        </w:rPr>
        <w:t xml:space="preserve"> </w:t>
      </w:r>
      <w:proofErr w:type="spellStart"/>
      <w:r w:rsidRPr="00857B74">
        <w:rPr>
          <w:color w:val="000000" w:themeColor="text1"/>
          <w:sz w:val="22"/>
          <w:szCs w:val="22"/>
        </w:rPr>
        <w:t>khalayak</w:t>
      </w:r>
      <w:proofErr w:type="spellEnd"/>
      <w:r w:rsidRPr="00857B74">
        <w:rPr>
          <w:color w:val="000000" w:themeColor="text1"/>
          <w:sz w:val="22"/>
          <w:szCs w:val="22"/>
        </w:rPr>
        <w:t xml:space="preserve"> </w:t>
      </w:r>
      <w:proofErr w:type="spellStart"/>
      <w:r w:rsidRPr="00857B74">
        <w:rPr>
          <w:color w:val="000000" w:themeColor="text1"/>
          <w:sz w:val="22"/>
          <w:szCs w:val="22"/>
        </w:rPr>
        <w:t>umum</w:t>
      </w:r>
      <w:proofErr w:type="spellEnd"/>
      <w:r w:rsidRPr="00857B74">
        <w:rPr>
          <w:color w:val="000000" w:themeColor="text1"/>
          <w:sz w:val="22"/>
          <w:szCs w:val="22"/>
        </w:rPr>
        <w:t xml:space="preserve"> </w:t>
      </w:r>
      <w:proofErr w:type="spellStart"/>
      <w:r w:rsidRPr="00857B74">
        <w:rPr>
          <w:color w:val="000000" w:themeColor="text1"/>
          <w:sz w:val="22"/>
          <w:szCs w:val="22"/>
        </w:rPr>
        <w:t>untuk</w:t>
      </w:r>
      <w:proofErr w:type="spellEnd"/>
      <w:r w:rsidRPr="00857B74">
        <w:rPr>
          <w:color w:val="000000" w:themeColor="text1"/>
          <w:sz w:val="22"/>
          <w:szCs w:val="22"/>
        </w:rPr>
        <w:t xml:space="preserve"> </w:t>
      </w:r>
      <w:proofErr w:type="spellStart"/>
      <w:r w:rsidRPr="00857B74">
        <w:rPr>
          <w:color w:val="000000" w:themeColor="text1"/>
          <w:sz w:val="22"/>
          <w:szCs w:val="22"/>
        </w:rPr>
        <w:t>memilih</w:t>
      </w:r>
      <w:proofErr w:type="spellEnd"/>
      <w:r w:rsidRPr="00857B74">
        <w:rPr>
          <w:color w:val="000000" w:themeColor="text1"/>
          <w:sz w:val="22"/>
          <w:szCs w:val="22"/>
        </w:rPr>
        <w:t xml:space="preserve"> </w:t>
      </w:r>
      <w:proofErr w:type="spellStart"/>
      <w:r w:rsidRPr="00857B74">
        <w:rPr>
          <w:color w:val="000000" w:themeColor="text1"/>
          <w:sz w:val="22"/>
          <w:szCs w:val="22"/>
        </w:rPr>
        <w:t>kampus</w:t>
      </w:r>
      <w:proofErr w:type="spellEnd"/>
      <w:r w:rsidRPr="00857B74">
        <w:rPr>
          <w:color w:val="000000" w:themeColor="text1"/>
          <w:sz w:val="22"/>
          <w:szCs w:val="22"/>
        </w:rPr>
        <w:t xml:space="preserve"> yang </w:t>
      </w:r>
      <w:proofErr w:type="spellStart"/>
      <w:r w:rsidRPr="00857B74">
        <w:rPr>
          <w:color w:val="000000" w:themeColor="text1"/>
          <w:sz w:val="22"/>
          <w:szCs w:val="22"/>
        </w:rPr>
        <w:t>sama</w:t>
      </w:r>
      <w:proofErr w:type="spellEnd"/>
      <w:r w:rsidRPr="00857B74">
        <w:rPr>
          <w:color w:val="000000" w:themeColor="text1"/>
          <w:sz w:val="22"/>
          <w:szCs w:val="22"/>
        </w:rPr>
        <w:t>.</w:t>
      </w:r>
    </w:p>
    <w:p w14:paraId="42D27CFB" w14:textId="77777777" w:rsidR="00A7525E" w:rsidRPr="00857B74" w:rsidRDefault="00A7525E" w:rsidP="00857B74">
      <w:pPr>
        <w:widowControl w:val="0"/>
        <w:shd w:val="clear" w:color="auto" w:fill="FFFFFF"/>
        <w:ind w:firstLine="720"/>
        <w:jc w:val="both"/>
        <w:textAlignment w:val="baseline"/>
        <w:rPr>
          <w:rFonts w:cs="Times New Roman"/>
          <w:sz w:val="22"/>
          <w:shd w:val="clear" w:color="auto" w:fill="FFFFFF"/>
        </w:rPr>
      </w:pPr>
      <w:r w:rsidRPr="00857B74">
        <w:rPr>
          <w:rFonts w:cs="Times New Roman"/>
          <w:sz w:val="22"/>
        </w:rPr>
        <w:t>Preferensi calon mahasiswa dalam memilih suatu program studi atau PTS dipengaruhi oleh faktor-faktor iklan yang menarik, kinerja dan keandalan layanan, lokasi strategis dan kemudahan layanan administrasi. Adapun bukti fisik, informasi, media promosi dan keragaman program studi memberikan penguatan terhadap keputusan memilih PTS (Riski &amp; Turay, 2018). Faktor kualitas layanan akademik, citra, komitmen, dan kepuasan berpengaruh positif terhadap sikap/minat mahasiswa mereferensikan kampus kepada calon mahasiswa baru (Susilowati &amp; Sugiono, 2018); Djati &amp; Darmawan, 2004;</w:t>
      </w:r>
      <w:r w:rsidRPr="00857B74">
        <w:rPr>
          <w:rFonts w:cs="Times New Roman"/>
          <w:sz w:val="22"/>
          <w:shd w:val="clear" w:color="auto" w:fill="FFFFFF"/>
        </w:rPr>
        <w:t xml:space="preserve"> Safarmamad, 2019; Rosita, 2014; Kurniawati, 2010; Apriani &amp; Soesanto, 2011; Wijaya, Said &amp; Landra, 2016; </w:t>
      </w:r>
      <w:r w:rsidRPr="00857B74">
        <w:rPr>
          <w:rFonts w:cs="Times New Roman"/>
          <w:sz w:val="22"/>
        </w:rPr>
        <w:t>Utami &amp; Hanum, 2010; Putra &amp; Yasa, 2015); Anjani, 2014; Arda, 2018; Kana, 2014; Julvirta, Sulistio &amp; Desta, 2021)</w:t>
      </w:r>
      <w:r w:rsidRPr="00857B74">
        <w:rPr>
          <w:rFonts w:cs="Times New Roman"/>
          <w:sz w:val="22"/>
          <w:shd w:val="clear" w:color="auto" w:fill="FFFFFF"/>
        </w:rPr>
        <w:t xml:space="preserve">. </w:t>
      </w:r>
    </w:p>
    <w:p w14:paraId="66CECAF5" w14:textId="77777777" w:rsidR="008376D0" w:rsidRPr="00857B74" w:rsidRDefault="008376D0" w:rsidP="00857B74">
      <w:pPr>
        <w:pStyle w:val="ListParagraph"/>
        <w:widowControl w:val="0"/>
        <w:numPr>
          <w:ilvl w:val="0"/>
          <w:numId w:val="64"/>
        </w:numPr>
        <w:ind w:left="284" w:right="-1" w:hanging="284"/>
        <w:jc w:val="both"/>
        <w:rPr>
          <w:rFonts w:cs="Times New Roman"/>
          <w:b/>
          <w:sz w:val="22"/>
          <w:lang w:val="en-US"/>
        </w:rPr>
      </w:pPr>
      <w:r w:rsidRPr="00857B74">
        <w:rPr>
          <w:rFonts w:cs="Times New Roman"/>
          <w:b/>
          <w:sz w:val="22"/>
          <w:lang w:val="en-US"/>
        </w:rPr>
        <w:lastRenderedPageBreak/>
        <w:t>Kesimpulan</w:t>
      </w:r>
    </w:p>
    <w:p w14:paraId="264D1204" w14:textId="77777777" w:rsidR="008376D0" w:rsidRPr="00857B74" w:rsidRDefault="008376D0" w:rsidP="00857B74">
      <w:pPr>
        <w:pStyle w:val="Default"/>
        <w:widowControl w:val="0"/>
        <w:ind w:firstLine="709"/>
        <w:jc w:val="both"/>
        <w:rPr>
          <w:sz w:val="22"/>
          <w:szCs w:val="22"/>
        </w:rPr>
      </w:pPr>
      <w:proofErr w:type="spellStart"/>
      <w:r w:rsidRPr="00857B74">
        <w:rPr>
          <w:sz w:val="22"/>
          <w:szCs w:val="22"/>
        </w:rPr>
        <w:t>Berdasarkan</w:t>
      </w:r>
      <w:proofErr w:type="spellEnd"/>
      <w:r w:rsidRPr="00857B74">
        <w:rPr>
          <w:sz w:val="22"/>
          <w:szCs w:val="22"/>
        </w:rPr>
        <w:t xml:space="preserve"> </w:t>
      </w:r>
      <w:proofErr w:type="spellStart"/>
      <w:r w:rsidRPr="00857B74">
        <w:rPr>
          <w:sz w:val="22"/>
          <w:szCs w:val="22"/>
        </w:rPr>
        <w:t>hasil</w:t>
      </w:r>
      <w:proofErr w:type="spellEnd"/>
      <w:r w:rsidRPr="00857B74">
        <w:rPr>
          <w:sz w:val="22"/>
          <w:szCs w:val="22"/>
        </w:rPr>
        <w:t xml:space="preserve"> </w:t>
      </w:r>
      <w:proofErr w:type="spellStart"/>
      <w:r w:rsidRPr="00857B74">
        <w:rPr>
          <w:sz w:val="22"/>
          <w:szCs w:val="22"/>
        </w:rPr>
        <w:t>analisis</w:t>
      </w:r>
      <w:proofErr w:type="spellEnd"/>
      <w:r w:rsidRPr="00857B74">
        <w:rPr>
          <w:sz w:val="22"/>
          <w:szCs w:val="22"/>
        </w:rPr>
        <w:t xml:space="preserve"> data dan </w:t>
      </w:r>
      <w:proofErr w:type="spellStart"/>
      <w:r w:rsidRPr="00857B74">
        <w:rPr>
          <w:sz w:val="22"/>
          <w:szCs w:val="22"/>
        </w:rPr>
        <w:t>pembahasan</w:t>
      </w:r>
      <w:proofErr w:type="spellEnd"/>
      <w:r w:rsidRPr="00857B74">
        <w:rPr>
          <w:sz w:val="22"/>
          <w:szCs w:val="22"/>
        </w:rPr>
        <w:t xml:space="preserve"> </w:t>
      </w:r>
      <w:proofErr w:type="spellStart"/>
      <w:r w:rsidRPr="00857B74">
        <w:rPr>
          <w:sz w:val="22"/>
          <w:szCs w:val="22"/>
        </w:rPr>
        <w:t>penelitian</w:t>
      </w:r>
      <w:proofErr w:type="spellEnd"/>
      <w:r w:rsidRPr="00857B74">
        <w:rPr>
          <w:sz w:val="22"/>
          <w:szCs w:val="22"/>
        </w:rPr>
        <w:t xml:space="preserve">, </w:t>
      </w:r>
      <w:proofErr w:type="spellStart"/>
      <w:r w:rsidRPr="00857B74">
        <w:rPr>
          <w:sz w:val="22"/>
          <w:szCs w:val="22"/>
        </w:rPr>
        <w:t>dapat</w:t>
      </w:r>
      <w:proofErr w:type="spellEnd"/>
      <w:r w:rsidRPr="00857B74">
        <w:rPr>
          <w:sz w:val="22"/>
          <w:szCs w:val="22"/>
        </w:rPr>
        <w:t xml:space="preserve"> </w:t>
      </w:r>
      <w:proofErr w:type="spellStart"/>
      <w:r w:rsidRPr="00857B74">
        <w:rPr>
          <w:sz w:val="22"/>
          <w:szCs w:val="22"/>
        </w:rPr>
        <w:t>disimpulkan</w:t>
      </w:r>
      <w:proofErr w:type="spellEnd"/>
      <w:r w:rsidRPr="00857B74">
        <w:rPr>
          <w:sz w:val="22"/>
          <w:szCs w:val="22"/>
        </w:rPr>
        <w:t xml:space="preserve"> </w:t>
      </w:r>
      <w:proofErr w:type="spellStart"/>
      <w:r w:rsidRPr="00857B74">
        <w:rPr>
          <w:sz w:val="22"/>
          <w:szCs w:val="22"/>
        </w:rPr>
        <w:t>sebagai</w:t>
      </w:r>
      <w:proofErr w:type="spellEnd"/>
      <w:r w:rsidRPr="00857B74">
        <w:rPr>
          <w:sz w:val="22"/>
          <w:szCs w:val="22"/>
        </w:rPr>
        <w:t xml:space="preserve"> </w:t>
      </w:r>
      <w:proofErr w:type="spellStart"/>
      <w:r w:rsidRPr="00857B74">
        <w:rPr>
          <w:sz w:val="22"/>
          <w:szCs w:val="22"/>
        </w:rPr>
        <w:t>berikut</w:t>
      </w:r>
      <w:proofErr w:type="spellEnd"/>
      <w:r w:rsidRPr="00857B74">
        <w:rPr>
          <w:sz w:val="22"/>
          <w:szCs w:val="22"/>
        </w:rPr>
        <w:t>.</w:t>
      </w:r>
    </w:p>
    <w:p w14:paraId="0442B299" w14:textId="77777777" w:rsidR="009D473F" w:rsidRPr="00857B74" w:rsidRDefault="009D473F" w:rsidP="00857B74">
      <w:pPr>
        <w:pStyle w:val="Default"/>
        <w:widowControl w:val="0"/>
        <w:numPr>
          <w:ilvl w:val="0"/>
          <w:numId w:val="59"/>
        </w:numPr>
        <w:ind w:left="284" w:hanging="284"/>
        <w:jc w:val="both"/>
        <w:rPr>
          <w:sz w:val="22"/>
          <w:szCs w:val="22"/>
        </w:rPr>
      </w:pPr>
      <w:proofErr w:type="spellStart"/>
      <w:r w:rsidRPr="00857B74">
        <w:rPr>
          <w:sz w:val="22"/>
          <w:szCs w:val="22"/>
        </w:rPr>
        <w:t>Pencapaian</w:t>
      </w:r>
      <w:proofErr w:type="spellEnd"/>
      <w:r w:rsidRPr="00857B74">
        <w:rPr>
          <w:sz w:val="22"/>
          <w:szCs w:val="22"/>
        </w:rPr>
        <w:t xml:space="preserve"> </w:t>
      </w:r>
      <w:proofErr w:type="spellStart"/>
      <w:r w:rsidRPr="00857B74">
        <w:rPr>
          <w:sz w:val="22"/>
          <w:szCs w:val="22"/>
        </w:rPr>
        <w:t>tanggapan</w:t>
      </w:r>
      <w:proofErr w:type="spellEnd"/>
      <w:r w:rsidRPr="00857B74">
        <w:rPr>
          <w:sz w:val="22"/>
          <w:szCs w:val="22"/>
        </w:rPr>
        <w:t xml:space="preserve"> </w:t>
      </w:r>
      <w:proofErr w:type="spellStart"/>
      <w:r w:rsidRPr="00857B74">
        <w:rPr>
          <w:sz w:val="22"/>
          <w:szCs w:val="22"/>
        </w:rPr>
        <w:t>responden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aspek-aspek</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jasa</w:t>
      </w:r>
      <w:proofErr w:type="spellEnd"/>
      <w:r w:rsidRPr="00857B74">
        <w:rPr>
          <w:sz w:val="22"/>
          <w:szCs w:val="22"/>
        </w:rPr>
        <w:t xml:space="preserve"> yang </w:t>
      </w:r>
      <w:proofErr w:type="spellStart"/>
      <w:r w:rsidRPr="00857B74">
        <w:rPr>
          <w:sz w:val="22"/>
          <w:szCs w:val="22"/>
        </w:rPr>
        <w:t>diterapkan</w:t>
      </w:r>
      <w:proofErr w:type="spellEnd"/>
      <w:r w:rsidRPr="00857B74">
        <w:rPr>
          <w:sz w:val="22"/>
          <w:szCs w:val="22"/>
        </w:rPr>
        <w:t xml:space="preserve"> oleh Universitas Pelita </w:t>
      </w:r>
      <w:proofErr w:type="spellStart"/>
      <w:r w:rsidRPr="00857B74">
        <w:rPr>
          <w:sz w:val="22"/>
          <w:szCs w:val="22"/>
        </w:rPr>
        <w:t>Bangsa</w:t>
      </w:r>
      <w:proofErr w:type="spellEnd"/>
      <w:r w:rsidRPr="00857B74">
        <w:rPr>
          <w:sz w:val="22"/>
          <w:szCs w:val="22"/>
        </w:rPr>
        <w:t xml:space="preserve"> Bekasi </w:t>
      </w:r>
      <w:proofErr w:type="spellStart"/>
      <w:r w:rsidRPr="00857B74">
        <w:rPr>
          <w:sz w:val="22"/>
          <w:szCs w:val="22"/>
        </w:rPr>
        <w:t>dikategorikan</w:t>
      </w:r>
      <w:proofErr w:type="spellEnd"/>
      <w:r w:rsidRPr="00857B74">
        <w:rPr>
          <w:sz w:val="22"/>
          <w:szCs w:val="22"/>
        </w:rPr>
        <w:t xml:space="preserve"> </w:t>
      </w:r>
      <w:proofErr w:type="spellStart"/>
      <w:r w:rsidRPr="00857B74">
        <w:rPr>
          <w:sz w:val="22"/>
          <w:szCs w:val="22"/>
        </w:rPr>
        <w:t>baik</w:t>
      </w:r>
      <w:proofErr w:type="spellEnd"/>
      <w:r w:rsidRPr="00857B74">
        <w:rPr>
          <w:sz w:val="22"/>
          <w:szCs w:val="22"/>
        </w:rPr>
        <w:t xml:space="preserve">. Hal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berdasarkan</w:t>
      </w:r>
      <w:proofErr w:type="spellEnd"/>
      <w:r w:rsidRPr="00857B74">
        <w:rPr>
          <w:sz w:val="22"/>
          <w:szCs w:val="22"/>
        </w:rPr>
        <w:t xml:space="preserve"> </w:t>
      </w:r>
      <w:proofErr w:type="spellStart"/>
      <w:r w:rsidRPr="00857B74">
        <w:rPr>
          <w:sz w:val="22"/>
          <w:szCs w:val="22"/>
        </w:rPr>
        <w:t>tanggapan</w:t>
      </w:r>
      <w:proofErr w:type="spellEnd"/>
      <w:r w:rsidRPr="00857B74">
        <w:rPr>
          <w:sz w:val="22"/>
          <w:szCs w:val="22"/>
        </w:rPr>
        <w:t xml:space="preserve"> </w:t>
      </w:r>
      <w:proofErr w:type="spellStart"/>
      <w:r w:rsidRPr="00857B74">
        <w:rPr>
          <w:sz w:val="22"/>
          <w:szCs w:val="22"/>
        </w:rPr>
        <w:t>responden</w:t>
      </w:r>
      <w:proofErr w:type="spellEnd"/>
      <w:r w:rsidRPr="00857B74">
        <w:rPr>
          <w:sz w:val="22"/>
          <w:szCs w:val="22"/>
        </w:rPr>
        <w:t xml:space="preserve"> yang rata-rata </w:t>
      </w:r>
      <w:proofErr w:type="spellStart"/>
      <w:r w:rsidRPr="00857B74">
        <w:rPr>
          <w:sz w:val="22"/>
          <w:szCs w:val="22"/>
        </w:rPr>
        <w:t>setuju</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jasa</w:t>
      </w:r>
      <w:proofErr w:type="spellEnd"/>
      <w:r w:rsidRPr="00857B74">
        <w:rPr>
          <w:sz w:val="22"/>
          <w:szCs w:val="22"/>
        </w:rPr>
        <w:t xml:space="preserve"> </w:t>
      </w:r>
      <w:proofErr w:type="spellStart"/>
      <w:r w:rsidRPr="00857B74">
        <w:rPr>
          <w:sz w:val="22"/>
          <w:szCs w:val="22"/>
        </w:rPr>
        <w:t>mencapai</w:t>
      </w:r>
      <w:proofErr w:type="spellEnd"/>
      <w:r w:rsidRPr="00857B74">
        <w:rPr>
          <w:sz w:val="22"/>
          <w:szCs w:val="22"/>
        </w:rPr>
        <w:t xml:space="preserve"> </w:t>
      </w:r>
      <w:proofErr w:type="spellStart"/>
      <w:r w:rsidRPr="00857B74">
        <w:rPr>
          <w:sz w:val="22"/>
          <w:szCs w:val="22"/>
        </w:rPr>
        <w:t>persentase</w:t>
      </w:r>
      <w:proofErr w:type="spellEnd"/>
      <w:r w:rsidRPr="00857B74">
        <w:rPr>
          <w:sz w:val="22"/>
          <w:szCs w:val="22"/>
        </w:rPr>
        <w:t xml:space="preserve"> rata-rata </w:t>
      </w:r>
      <w:proofErr w:type="spellStart"/>
      <w:r w:rsidRPr="00857B74">
        <w:rPr>
          <w:sz w:val="22"/>
          <w:szCs w:val="22"/>
        </w:rPr>
        <w:t>sebesar</w:t>
      </w:r>
      <w:proofErr w:type="spellEnd"/>
      <w:r w:rsidRPr="00857B74">
        <w:rPr>
          <w:sz w:val="22"/>
          <w:szCs w:val="22"/>
        </w:rPr>
        <w:t xml:space="preserve"> 69,18%.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tersebut</w:t>
      </w:r>
      <w:proofErr w:type="spellEnd"/>
      <w:r w:rsidRPr="00857B74">
        <w:rPr>
          <w:sz w:val="22"/>
          <w:szCs w:val="22"/>
        </w:rPr>
        <w:t xml:space="preserve"> </w:t>
      </w:r>
      <w:proofErr w:type="spellStart"/>
      <w:r w:rsidRPr="00857B74">
        <w:rPr>
          <w:sz w:val="22"/>
          <w:szCs w:val="22"/>
        </w:rPr>
        <w:t>meliputi</w:t>
      </w:r>
      <w:proofErr w:type="spellEnd"/>
      <w:r w:rsidRPr="00857B74">
        <w:rPr>
          <w:sz w:val="22"/>
          <w:szCs w:val="22"/>
        </w:rPr>
        <w:t xml:space="preserve"> </w:t>
      </w:r>
      <w:proofErr w:type="spellStart"/>
      <w:r w:rsidRPr="00857B74">
        <w:rPr>
          <w:sz w:val="22"/>
          <w:szCs w:val="22"/>
        </w:rPr>
        <w:t>jenis</w:t>
      </w:r>
      <w:proofErr w:type="spellEnd"/>
      <w:r w:rsidRPr="00857B74">
        <w:rPr>
          <w:sz w:val="22"/>
          <w:szCs w:val="22"/>
        </w:rPr>
        <w:t xml:space="preserve"> </w:t>
      </w:r>
      <w:proofErr w:type="spellStart"/>
      <w:r w:rsidRPr="00857B74">
        <w:rPr>
          <w:sz w:val="22"/>
          <w:szCs w:val="22"/>
        </w:rPr>
        <w:t>produk</w:t>
      </w:r>
      <w:proofErr w:type="spellEnd"/>
      <w:r w:rsidRPr="00857B74">
        <w:rPr>
          <w:sz w:val="22"/>
          <w:szCs w:val="22"/>
        </w:rPr>
        <w:t xml:space="preserve">, </w:t>
      </w:r>
      <w:proofErr w:type="spellStart"/>
      <w:r w:rsidRPr="00857B74">
        <w:rPr>
          <w:sz w:val="22"/>
          <w:szCs w:val="22"/>
        </w:rPr>
        <w:t>lokasi</w:t>
      </w:r>
      <w:proofErr w:type="spellEnd"/>
      <w:r w:rsidRPr="00857B74">
        <w:rPr>
          <w:sz w:val="22"/>
          <w:szCs w:val="22"/>
        </w:rPr>
        <w:t xml:space="preserve">, </w:t>
      </w:r>
      <w:proofErr w:type="spellStart"/>
      <w:r w:rsidRPr="00857B74">
        <w:rPr>
          <w:sz w:val="22"/>
          <w:szCs w:val="22"/>
        </w:rPr>
        <w:t>biaya</w:t>
      </w:r>
      <w:proofErr w:type="spellEnd"/>
      <w:r w:rsidRPr="00857B74">
        <w:rPr>
          <w:sz w:val="22"/>
          <w:szCs w:val="22"/>
        </w:rPr>
        <w:t xml:space="preserve"> Pendidikan, </w:t>
      </w:r>
      <w:proofErr w:type="spellStart"/>
      <w:r w:rsidRPr="00857B74">
        <w:rPr>
          <w:sz w:val="22"/>
          <w:szCs w:val="22"/>
        </w:rPr>
        <w:t>bukti</w:t>
      </w:r>
      <w:proofErr w:type="spellEnd"/>
      <w:r w:rsidRPr="00857B74">
        <w:rPr>
          <w:sz w:val="22"/>
          <w:szCs w:val="22"/>
        </w:rPr>
        <w:t xml:space="preserve"> </w:t>
      </w:r>
      <w:proofErr w:type="spellStart"/>
      <w:r w:rsidRPr="00857B74">
        <w:rPr>
          <w:sz w:val="22"/>
          <w:szCs w:val="22"/>
        </w:rPr>
        <w:t>fisik</w:t>
      </w:r>
      <w:proofErr w:type="spellEnd"/>
      <w:r w:rsidRPr="00857B74">
        <w:rPr>
          <w:sz w:val="22"/>
          <w:szCs w:val="22"/>
        </w:rPr>
        <w:t xml:space="preserve">, </w:t>
      </w:r>
      <w:proofErr w:type="spellStart"/>
      <w:r w:rsidRPr="00857B74">
        <w:rPr>
          <w:sz w:val="22"/>
          <w:szCs w:val="22"/>
        </w:rPr>
        <w:t>sumber</w:t>
      </w:r>
      <w:proofErr w:type="spellEnd"/>
      <w:r w:rsidRPr="00857B74">
        <w:rPr>
          <w:sz w:val="22"/>
          <w:szCs w:val="22"/>
        </w:rPr>
        <w:t xml:space="preserve"> </w:t>
      </w:r>
      <w:proofErr w:type="spellStart"/>
      <w:r w:rsidRPr="00857B74">
        <w:rPr>
          <w:sz w:val="22"/>
          <w:szCs w:val="22"/>
        </w:rPr>
        <w:t>daya</w:t>
      </w:r>
      <w:proofErr w:type="spellEnd"/>
      <w:r w:rsidRPr="00857B74">
        <w:rPr>
          <w:sz w:val="22"/>
          <w:szCs w:val="22"/>
        </w:rPr>
        <w:t xml:space="preserve"> </w:t>
      </w:r>
      <w:proofErr w:type="spellStart"/>
      <w:r w:rsidRPr="00857B74">
        <w:rPr>
          <w:sz w:val="22"/>
          <w:szCs w:val="22"/>
        </w:rPr>
        <w:t>manusia</w:t>
      </w:r>
      <w:proofErr w:type="spellEnd"/>
      <w:r w:rsidRPr="00857B74">
        <w:rPr>
          <w:sz w:val="22"/>
          <w:szCs w:val="22"/>
        </w:rPr>
        <w:t xml:space="preserve">, proses </w:t>
      </w:r>
      <w:proofErr w:type="spellStart"/>
      <w:r w:rsidRPr="00857B74">
        <w:rPr>
          <w:sz w:val="22"/>
          <w:szCs w:val="22"/>
        </w:rPr>
        <w:t>perkuliahan</w:t>
      </w:r>
      <w:proofErr w:type="spellEnd"/>
      <w:r w:rsidRPr="00857B74">
        <w:rPr>
          <w:sz w:val="22"/>
          <w:szCs w:val="22"/>
        </w:rPr>
        <w:t xml:space="preserve"> dan </w:t>
      </w:r>
      <w:proofErr w:type="spellStart"/>
      <w:r w:rsidRPr="00857B74">
        <w:rPr>
          <w:sz w:val="22"/>
          <w:szCs w:val="22"/>
        </w:rPr>
        <w:t>promosi</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pencapaian</w:t>
      </w:r>
      <w:proofErr w:type="spellEnd"/>
      <w:r w:rsidRPr="00857B74">
        <w:rPr>
          <w:sz w:val="22"/>
          <w:szCs w:val="22"/>
        </w:rPr>
        <w:t xml:space="preserve"> rata-rata masing-masing 64,08%; 67,35%; 73,06%; 72,65%; 70,10%; 68,57%; dan 68,47%;</w:t>
      </w:r>
    </w:p>
    <w:p w14:paraId="0DCA5ACC" w14:textId="77777777" w:rsidR="009D473F" w:rsidRPr="00857B74" w:rsidRDefault="009D473F" w:rsidP="00857B74">
      <w:pPr>
        <w:pStyle w:val="Default"/>
        <w:widowControl w:val="0"/>
        <w:numPr>
          <w:ilvl w:val="0"/>
          <w:numId w:val="59"/>
        </w:numPr>
        <w:ind w:left="284" w:hanging="284"/>
        <w:jc w:val="both"/>
        <w:rPr>
          <w:sz w:val="22"/>
          <w:szCs w:val="22"/>
        </w:rPr>
      </w:pPr>
      <w:proofErr w:type="spellStart"/>
      <w:r w:rsidRPr="00857B74">
        <w:rPr>
          <w:sz w:val="22"/>
          <w:szCs w:val="22"/>
        </w:rPr>
        <w:t>Pencapaian</w:t>
      </w:r>
      <w:proofErr w:type="spellEnd"/>
      <w:r w:rsidRPr="00857B74">
        <w:rPr>
          <w:sz w:val="22"/>
          <w:szCs w:val="22"/>
        </w:rPr>
        <w:t xml:space="preserve"> </w:t>
      </w:r>
      <w:proofErr w:type="spellStart"/>
      <w:r w:rsidRPr="00857B74">
        <w:rPr>
          <w:sz w:val="22"/>
          <w:szCs w:val="22"/>
        </w:rPr>
        <w:t>tanggapan</w:t>
      </w:r>
      <w:proofErr w:type="spellEnd"/>
      <w:r w:rsidRPr="00857B74">
        <w:rPr>
          <w:sz w:val="22"/>
          <w:szCs w:val="22"/>
        </w:rPr>
        <w:t xml:space="preserve"> </w:t>
      </w:r>
      <w:proofErr w:type="spellStart"/>
      <w:r w:rsidRPr="00857B74">
        <w:rPr>
          <w:sz w:val="22"/>
          <w:szCs w:val="22"/>
        </w:rPr>
        <w:t>responden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aspek-aspek</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pelayanan</w:t>
      </w:r>
      <w:proofErr w:type="spellEnd"/>
      <w:r w:rsidRPr="00857B74">
        <w:rPr>
          <w:sz w:val="22"/>
          <w:szCs w:val="22"/>
        </w:rPr>
        <w:t xml:space="preserve"> yang </w:t>
      </w:r>
      <w:proofErr w:type="spellStart"/>
      <w:r w:rsidRPr="00857B74">
        <w:rPr>
          <w:sz w:val="22"/>
          <w:szCs w:val="22"/>
        </w:rPr>
        <w:t>diberikan</w:t>
      </w:r>
      <w:proofErr w:type="spellEnd"/>
      <w:r w:rsidRPr="00857B74">
        <w:rPr>
          <w:sz w:val="22"/>
          <w:szCs w:val="22"/>
        </w:rPr>
        <w:t xml:space="preserve"> Universitas Pelita </w:t>
      </w:r>
      <w:proofErr w:type="spellStart"/>
      <w:r w:rsidRPr="00857B74">
        <w:rPr>
          <w:sz w:val="22"/>
          <w:szCs w:val="22"/>
        </w:rPr>
        <w:t>Bangsa</w:t>
      </w:r>
      <w:proofErr w:type="spellEnd"/>
      <w:r w:rsidRPr="00857B74">
        <w:rPr>
          <w:sz w:val="22"/>
          <w:szCs w:val="22"/>
        </w:rPr>
        <w:t xml:space="preserve"> Bekasi </w:t>
      </w:r>
      <w:proofErr w:type="spellStart"/>
      <w:r w:rsidRPr="00857B74">
        <w:rPr>
          <w:sz w:val="22"/>
          <w:szCs w:val="22"/>
        </w:rPr>
        <w:t>dikategorikan</w:t>
      </w:r>
      <w:proofErr w:type="spellEnd"/>
      <w:r w:rsidRPr="00857B74">
        <w:rPr>
          <w:sz w:val="22"/>
          <w:szCs w:val="22"/>
        </w:rPr>
        <w:t xml:space="preserve"> </w:t>
      </w:r>
      <w:proofErr w:type="spellStart"/>
      <w:r w:rsidRPr="00857B74">
        <w:rPr>
          <w:sz w:val="22"/>
          <w:szCs w:val="22"/>
        </w:rPr>
        <w:t>baik</w:t>
      </w:r>
      <w:proofErr w:type="spellEnd"/>
      <w:r w:rsidRPr="00857B74">
        <w:rPr>
          <w:sz w:val="22"/>
          <w:szCs w:val="22"/>
        </w:rPr>
        <w:t xml:space="preserve">. Hal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berdasarkan</w:t>
      </w:r>
      <w:proofErr w:type="spellEnd"/>
      <w:r w:rsidRPr="00857B74">
        <w:rPr>
          <w:sz w:val="22"/>
          <w:szCs w:val="22"/>
        </w:rPr>
        <w:t xml:space="preserve"> </w:t>
      </w:r>
      <w:proofErr w:type="spellStart"/>
      <w:r w:rsidRPr="00857B74">
        <w:rPr>
          <w:sz w:val="22"/>
          <w:szCs w:val="22"/>
        </w:rPr>
        <w:t>tanggapan</w:t>
      </w:r>
      <w:proofErr w:type="spellEnd"/>
      <w:r w:rsidRPr="00857B74">
        <w:rPr>
          <w:sz w:val="22"/>
          <w:szCs w:val="22"/>
        </w:rPr>
        <w:t xml:space="preserve"> </w:t>
      </w:r>
      <w:proofErr w:type="spellStart"/>
      <w:r w:rsidRPr="00857B74">
        <w:rPr>
          <w:sz w:val="22"/>
          <w:szCs w:val="22"/>
        </w:rPr>
        <w:t>responden</w:t>
      </w:r>
      <w:proofErr w:type="spellEnd"/>
      <w:r w:rsidRPr="00857B74">
        <w:rPr>
          <w:sz w:val="22"/>
          <w:szCs w:val="22"/>
        </w:rPr>
        <w:t xml:space="preserve"> yang rata-rata </w:t>
      </w:r>
      <w:proofErr w:type="spellStart"/>
      <w:r w:rsidRPr="00857B74">
        <w:rPr>
          <w:sz w:val="22"/>
          <w:szCs w:val="22"/>
        </w:rPr>
        <w:t>setuju</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pelayanan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persentase</w:t>
      </w:r>
      <w:proofErr w:type="spellEnd"/>
      <w:r w:rsidRPr="00857B74">
        <w:rPr>
          <w:sz w:val="22"/>
          <w:szCs w:val="22"/>
        </w:rPr>
        <w:t xml:space="preserve"> rata-rata </w:t>
      </w:r>
      <w:proofErr w:type="spellStart"/>
      <w:r w:rsidRPr="00857B74">
        <w:rPr>
          <w:sz w:val="22"/>
          <w:szCs w:val="22"/>
        </w:rPr>
        <w:t>sebesar</w:t>
      </w:r>
      <w:proofErr w:type="spellEnd"/>
      <w:r w:rsidRPr="00857B74">
        <w:rPr>
          <w:sz w:val="22"/>
          <w:szCs w:val="22"/>
        </w:rPr>
        <w:t xml:space="preserve"> 70,01%.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tersebut</w:t>
      </w:r>
      <w:proofErr w:type="spellEnd"/>
      <w:r w:rsidRPr="00857B74">
        <w:rPr>
          <w:sz w:val="22"/>
          <w:szCs w:val="22"/>
        </w:rPr>
        <w:t xml:space="preserve"> </w:t>
      </w:r>
      <w:proofErr w:type="spellStart"/>
      <w:r w:rsidRPr="00857B74">
        <w:rPr>
          <w:sz w:val="22"/>
          <w:szCs w:val="22"/>
        </w:rPr>
        <w:t>meliputi</w:t>
      </w:r>
      <w:proofErr w:type="spellEnd"/>
      <w:r w:rsidRPr="00857B74">
        <w:rPr>
          <w:sz w:val="22"/>
          <w:szCs w:val="22"/>
        </w:rPr>
        <w:t xml:space="preserve"> </w:t>
      </w:r>
      <w:proofErr w:type="spellStart"/>
      <w:r w:rsidRPr="00857B74">
        <w:rPr>
          <w:sz w:val="22"/>
          <w:szCs w:val="22"/>
        </w:rPr>
        <w:t>tangibilitas</w:t>
      </w:r>
      <w:proofErr w:type="spellEnd"/>
      <w:r w:rsidRPr="00857B74">
        <w:rPr>
          <w:sz w:val="22"/>
          <w:szCs w:val="22"/>
        </w:rPr>
        <w:t xml:space="preserve">, </w:t>
      </w:r>
      <w:proofErr w:type="spellStart"/>
      <w:r w:rsidRPr="00857B74">
        <w:rPr>
          <w:sz w:val="22"/>
          <w:szCs w:val="22"/>
        </w:rPr>
        <w:t>empati</w:t>
      </w:r>
      <w:proofErr w:type="spellEnd"/>
      <w:r w:rsidRPr="00857B74">
        <w:rPr>
          <w:sz w:val="22"/>
          <w:szCs w:val="22"/>
        </w:rPr>
        <w:t xml:space="preserve">, </w:t>
      </w:r>
      <w:proofErr w:type="spellStart"/>
      <w:r w:rsidRPr="00857B74">
        <w:rPr>
          <w:sz w:val="22"/>
          <w:szCs w:val="22"/>
        </w:rPr>
        <w:t>reliabilitas</w:t>
      </w:r>
      <w:proofErr w:type="spellEnd"/>
      <w:r w:rsidRPr="00857B74">
        <w:rPr>
          <w:sz w:val="22"/>
          <w:szCs w:val="22"/>
        </w:rPr>
        <w:t xml:space="preserve">, </w:t>
      </w:r>
      <w:proofErr w:type="spellStart"/>
      <w:r w:rsidRPr="00857B74">
        <w:rPr>
          <w:sz w:val="22"/>
          <w:szCs w:val="22"/>
        </w:rPr>
        <w:t>responsivitas</w:t>
      </w:r>
      <w:proofErr w:type="spellEnd"/>
      <w:r w:rsidRPr="00857B74">
        <w:rPr>
          <w:sz w:val="22"/>
          <w:szCs w:val="22"/>
        </w:rPr>
        <w:t xml:space="preserve"> dan </w:t>
      </w:r>
      <w:r w:rsidRPr="00857B74">
        <w:rPr>
          <w:i/>
          <w:iCs/>
          <w:sz w:val="22"/>
          <w:szCs w:val="22"/>
        </w:rPr>
        <w:t>assurance</w:t>
      </w:r>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pencapaian</w:t>
      </w:r>
      <w:proofErr w:type="spellEnd"/>
      <w:r w:rsidRPr="00857B74">
        <w:rPr>
          <w:sz w:val="22"/>
          <w:szCs w:val="22"/>
        </w:rPr>
        <w:t xml:space="preserve"> rata-rata masing-masing 69,25%; 68,50%; 69,18%; 70,68%; dan 72,86%;</w:t>
      </w:r>
    </w:p>
    <w:p w14:paraId="2709F4F7" w14:textId="10F156D4" w:rsidR="009D473F" w:rsidRPr="00857B74" w:rsidRDefault="009D473F" w:rsidP="00857B74">
      <w:pPr>
        <w:pStyle w:val="Default"/>
        <w:widowControl w:val="0"/>
        <w:numPr>
          <w:ilvl w:val="0"/>
          <w:numId w:val="59"/>
        </w:numPr>
        <w:ind w:left="284" w:hanging="284"/>
        <w:jc w:val="both"/>
        <w:rPr>
          <w:sz w:val="22"/>
          <w:szCs w:val="22"/>
        </w:rPr>
      </w:pPr>
      <w:proofErr w:type="spellStart"/>
      <w:r w:rsidRPr="00857B74">
        <w:rPr>
          <w:sz w:val="22"/>
          <w:szCs w:val="22"/>
        </w:rPr>
        <w:t>Pencapaian</w:t>
      </w:r>
      <w:proofErr w:type="spellEnd"/>
      <w:r w:rsidRPr="00857B74">
        <w:rPr>
          <w:sz w:val="22"/>
          <w:szCs w:val="22"/>
        </w:rPr>
        <w:t xml:space="preserve"> </w:t>
      </w:r>
      <w:proofErr w:type="spellStart"/>
      <w:r w:rsidRPr="00857B74">
        <w:rPr>
          <w:sz w:val="22"/>
          <w:szCs w:val="22"/>
        </w:rPr>
        <w:t>tanggapan</w:t>
      </w:r>
      <w:proofErr w:type="spellEnd"/>
      <w:r w:rsidRPr="00857B74">
        <w:rPr>
          <w:sz w:val="22"/>
          <w:szCs w:val="22"/>
        </w:rPr>
        <w:t xml:space="preserve"> </w:t>
      </w:r>
      <w:proofErr w:type="spellStart"/>
      <w:r w:rsidRPr="00857B74">
        <w:rPr>
          <w:sz w:val="22"/>
          <w:szCs w:val="22"/>
        </w:rPr>
        <w:t>responden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aspek-aspek</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yang </w:t>
      </w:r>
      <w:proofErr w:type="spellStart"/>
      <w:r w:rsidRPr="00857B74">
        <w:rPr>
          <w:sz w:val="22"/>
          <w:szCs w:val="22"/>
        </w:rPr>
        <w:t>dirasakan</w:t>
      </w:r>
      <w:proofErr w:type="spellEnd"/>
      <w:r w:rsidRPr="00857B74">
        <w:rPr>
          <w:sz w:val="22"/>
          <w:szCs w:val="22"/>
        </w:rPr>
        <w:t xml:space="preserve"> oleh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Universitas Pelita </w:t>
      </w:r>
      <w:proofErr w:type="spellStart"/>
      <w:r w:rsidRPr="00857B74">
        <w:rPr>
          <w:sz w:val="22"/>
          <w:szCs w:val="22"/>
        </w:rPr>
        <w:t>Bangsa</w:t>
      </w:r>
      <w:proofErr w:type="spellEnd"/>
      <w:r w:rsidRPr="00857B74">
        <w:rPr>
          <w:sz w:val="22"/>
          <w:szCs w:val="22"/>
        </w:rPr>
        <w:t xml:space="preserve"> Bekasi </w:t>
      </w:r>
      <w:proofErr w:type="spellStart"/>
      <w:r w:rsidRPr="00857B74">
        <w:rPr>
          <w:sz w:val="22"/>
          <w:szCs w:val="22"/>
        </w:rPr>
        <w:t>dikategorikan</w:t>
      </w:r>
      <w:proofErr w:type="spellEnd"/>
      <w:r w:rsidRPr="00857B74">
        <w:rPr>
          <w:sz w:val="22"/>
          <w:szCs w:val="22"/>
        </w:rPr>
        <w:t xml:space="preserve"> </w:t>
      </w:r>
      <w:proofErr w:type="spellStart"/>
      <w:r w:rsidRPr="00857B74">
        <w:rPr>
          <w:sz w:val="22"/>
          <w:szCs w:val="22"/>
        </w:rPr>
        <w:t>cukup</w:t>
      </w:r>
      <w:proofErr w:type="spellEnd"/>
      <w:r w:rsidRPr="00857B74">
        <w:rPr>
          <w:sz w:val="22"/>
          <w:szCs w:val="22"/>
        </w:rPr>
        <w:t xml:space="preserve"> </w:t>
      </w:r>
      <w:proofErr w:type="spellStart"/>
      <w:r w:rsidRPr="00857B74">
        <w:rPr>
          <w:sz w:val="22"/>
          <w:szCs w:val="22"/>
        </w:rPr>
        <w:t>baik</w:t>
      </w:r>
      <w:proofErr w:type="spellEnd"/>
      <w:r w:rsidRPr="00857B74">
        <w:rPr>
          <w:sz w:val="22"/>
          <w:szCs w:val="22"/>
        </w:rPr>
        <w:t xml:space="preserve">. Hal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berdasarkan</w:t>
      </w:r>
      <w:proofErr w:type="spellEnd"/>
      <w:r w:rsidRPr="00857B74">
        <w:rPr>
          <w:sz w:val="22"/>
          <w:szCs w:val="22"/>
        </w:rPr>
        <w:t xml:space="preserve"> </w:t>
      </w:r>
      <w:proofErr w:type="spellStart"/>
      <w:r w:rsidRPr="00857B74">
        <w:rPr>
          <w:sz w:val="22"/>
          <w:szCs w:val="22"/>
        </w:rPr>
        <w:t>tanggapan</w:t>
      </w:r>
      <w:proofErr w:type="spellEnd"/>
      <w:r w:rsidRPr="00857B74">
        <w:rPr>
          <w:sz w:val="22"/>
          <w:szCs w:val="22"/>
        </w:rPr>
        <w:t xml:space="preserve"> </w:t>
      </w:r>
      <w:proofErr w:type="spellStart"/>
      <w:r w:rsidRPr="00857B74">
        <w:rPr>
          <w:sz w:val="22"/>
          <w:szCs w:val="22"/>
        </w:rPr>
        <w:t>responden</w:t>
      </w:r>
      <w:proofErr w:type="spellEnd"/>
      <w:r w:rsidRPr="00857B74">
        <w:rPr>
          <w:sz w:val="22"/>
          <w:szCs w:val="22"/>
        </w:rPr>
        <w:t xml:space="preserve"> yang rata-rata </w:t>
      </w:r>
      <w:proofErr w:type="spellStart"/>
      <w:r w:rsidRPr="00857B74">
        <w:rPr>
          <w:sz w:val="22"/>
          <w:szCs w:val="22"/>
        </w:rPr>
        <w:t>setuju</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persentase</w:t>
      </w:r>
      <w:proofErr w:type="spellEnd"/>
      <w:r w:rsidRPr="00857B74">
        <w:rPr>
          <w:sz w:val="22"/>
          <w:szCs w:val="22"/>
        </w:rPr>
        <w:t xml:space="preserve"> rata-rata </w:t>
      </w:r>
      <w:proofErr w:type="spellStart"/>
      <w:r w:rsidRPr="00857B74">
        <w:rPr>
          <w:sz w:val="22"/>
          <w:szCs w:val="22"/>
        </w:rPr>
        <w:t>sebesar</w:t>
      </w:r>
      <w:proofErr w:type="spellEnd"/>
      <w:r w:rsidRPr="00857B74">
        <w:rPr>
          <w:sz w:val="22"/>
          <w:szCs w:val="22"/>
        </w:rPr>
        <w:t xml:space="preserve"> 70,46%.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tersebut</w:t>
      </w:r>
      <w:proofErr w:type="spellEnd"/>
      <w:r w:rsidRPr="00857B74">
        <w:rPr>
          <w:sz w:val="22"/>
          <w:szCs w:val="22"/>
        </w:rPr>
        <w:t xml:space="preserve"> </w:t>
      </w:r>
      <w:proofErr w:type="spellStart"/>
      <w:r w:rsidRPr="00857B74">
        <w:rPr>
          <w:sz w:val="22"/>
          <w:szCs w:val="22"/>
        </w:rPr>
        <w:t>meliputi</w:t>
      </w:r>
      <w:proofErr w:type="spellEnd"/>
      <w:r w:rsidRPr="00857B74">
        <w:rPr>
          <w:sz w:val="22"/>
          <w:szCs w:val="22"/>
        </w:rPr>
        <w:t xml:space="preserve"> </w:t>
      </w:r>
      <w:proofErr w:type="spellStart"/>
      <w:r w:rsidRPr="00857B74">
        <w:rPr>
          <w:sz w:val="22"/>
          <w:szCs w:val="22"/>
        </w:rPr>
        <w:t>ketanggapan</w:t>
      </w:r>
      <w:proofErr w:type="spellEnd"/>
      <w:r w:rsidRPr="00857B74">
        <w:rPr>
          <w:sz w:val="22"/>
          <w:szCs w:val="22"/>
        </w:rPr>
        <w:t xml:space="preserve"> </w:t>
      </w:r>
      <w:proofErr w:type="spellStart"/>
      <w:r w:rsidRPr="00857B74">
        <w:rPr>
          <w:sz w:val="22"/>
          <w:szCs w:val="22"/>
        </w:rPr>
        <w:t>pelayanan</w:t>
      </w:r>
      <w:proofErr w:type="spellEnd"/>
      <w:r w:rsidRPr="00857B74">
        <w:rPr>
          <w:sz w:val="22"/>
          <w:szCs w:val="22"/>
        </w:rPr>
        <w:t xml:space="preserve">, </w:t>
      </w:r>
      <w:proofErr w:type="spellStart"/>
      <w:r w:rsidRPr="00857B74">
        <w:rPr>
          <w:sz w:val="22"/>
          <w:szCs w:val="22"/>
        </w:rPr>
        <w:t>kecepatan</w:t>
      </w:r>
      <w:proofErr w:type="spellEnd"/>
      <w:r w:rsidRPr="00857B74">
        <w:rPr>
          <w:sz w:val="22"/>
          <w:szCs w:val="22"/>
        </w:rPr>
        <w:t xml:space="preserve"> </w:t>
      </w:r>
      <w:proofErr w:type="spellStart"/>
      <w:r w:rsidRPr="00857B74">
        <w:rPr>
          <w:sz w:val="22"/>
          <w:szCs w:val="22"/>
        </w:rPr>
        <w:t>transaksi</w:t>
      </w:r>
      <w:proofErr w:type="spellEnd"/>
      <w:r w:rsidRPr="00857B74">
        <w:rPr>
          <w:sz w:val="22"/>
          <w:szCs w:val="22"/>
        </w:rPr>
        <w:t xml:space="preserve">, </w:t>
      </w:r>
      <w:proofErr w:type="spellStart"/>
      <w:r w:rsidRPr="00857B74">
        <w:rPr>
          <w:sz w:val="22"/>
          <w:szCs w:val="22"/>
        </w:rPr>
        <w:t>keberadaan</w:t>
      </w:r>
      <w:proofErr w:type="spellEnd"/>
      <w:r w:rsidRPr="00857B74">
        <w:rPr>
          <w:sz w:val="22"/>
          <w:szCs w:val="22"/>
        </w:rPr>
        <w:t xml:space="preserve"> </w:t>
      </w:r>
      <w:proofErr w:type="spellStart"/>
      <w:r w:rsidRPr="00857B74">
        <w:rPr>
          <w:sz w:val="22"/>
          <w:szCs w:val="22"/>
        </w:rPr>
        <w:t>fasilitas</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profesionalisme</w:t>
      </w:r>
      <w:proofErr w:type="spellEnd"/>
      <w:r w:rsidRPr="00857B74">
        <w:rPr>
          <w:sz w:val="22"/>
          <w:szCs w:val="22"/>
        </w:rPr>
        <w:t xml:space="preserve"> </w:t>
      </w:r>
      <w:proofErr w:type="spellStart"/>
      <w:r w:rsidRPr="00857B74">
        <w:rPr>
          <w:sz w:val="22"/>
          <w:szCs w:val="22"/>
        </w:rPr>
        <w:t>dosen</w:t>
      </w:r>
      <w:proofErr w:type="spellEnd"/>
      <w:r w:rsidRPr="00857B74">
        <w:rPr>
          <w:sz w:val="22"/>
          <w:szCs w:val="22"/>
        </w:rPr>
        <w:t>/</w:t>
      </w:r>
      <w:proofErr w:type="spellStart"/>
      <w:r w:rsidRPr="00857B74">
        <w:rPr>
          <w:sz w:val="22"/>
          <w:szCs w:val="22"/>
        </w:rPr>
        <w:t>staf</w:t>
      </w:r>
      <w:proofErr w:type="spellEnd"/>
      <w:r w:rsidRPr="00857B74">
        <w:rPr>
          <w:sz w:val="22"/>
          <w:szCs w:val="22"/>
        </w:rPr>
        <w:t xml:space="preserve">, dan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menyeluruh</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pencapaian</w:t>
      </w:r>
      <w:proofErr w:type="spellEnd"/>
      <w:r w:rsidRPr="00857B74">
        <w:rPr>
          <w:sz w:val="22"/>
          <w:szCs w:val="22"/>
        </w:rPr>
        <w:t xml:space="preserve"> rata-rata masing-masing 67,48%; 70,20%; 69,49%; 74,08% dan 72,76%; </w:t>
      </w:r>
    </w:p>
    <w:p w14:paraId="44076BB1" w14:textId="77777777" w:rsidR="009D473F" w:rsidRPr="00857B74" w:rsidRDefault="009D473F" w:rsidP="00857B74">
      <w:pPr>
        <w:pStyle w:val="Default"/>
        <w:widowControl w:val="0"/>
        <w:numPr>
          <w:ilvl w:val="0"/>
          <w:numId w:val="59"/>
        </w:numPr>
        <w:ind w:left="284" w:hanging="284"/>
        <w:jc w:val="both"/>
        <w:rPr>
          <w:sz w:val="22"/>
          <w:szCs w:val="22"/>
        </w:rPr>
      </w:pPr>
      <w:proofErr w:type="spellStart"/>
      <w:r w:rsidRPr="00857B74">
        <w:rPr>
          <w:sz w:val="22"/>
          <w:szCs w:val="22"/>
        </w:rPr>
        <w:t>Pencapaian</w:t>
      </w:r>
      <w:proofErr w:type="spellEnd"/>
      <w:r w:rsidRPr="00857B74">
        <w:rPr>
          <w:sz w:val="22"/>
          <w:szCs w:val="22"/>
        </w:rPr>
        <w:t xml:space="preserve"> </w:t>
      </w:r>
      <w:proofErr w:type="spellStart"/>
      <w:r w:rsidRPr="00857B74">
        <w:rPr>
          <w:sz w:val="22"/>
          <w:szCs w:val="22"/>
        </w:rPr>
        <w:t>tanggapan</w:t>
      </w:r>
      <w:proofErr w:type="spellEnd"/>
      <w:r w:rsidRPr="00857B74">
        <w:rPr>
          <w:sz w:val="22"/>
          <w:szCs w:val="22"/>
        </w:rPr>
        <w:t xml:space="preserve"> </w:t>
      </w:r>
      <w:proofErr w:type="spellStart"/>
      <w:r w:rsidRPr="00857B74">
        <w:rPr>
          <w:sz w:val="22"/>
          <w:szCs w:val="22"/>
        </w:rPr>
        <w:t>responden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aspek-aspek</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kampus</w:t>
      </w:r>
      <w:proofErr w:type="spellEnd"/>
      <w:r w:rsidRPr="00857B74">
        <w:rPr>
          <w:sz w:val="22"/>
          <w:szCs w:val="22"/>
        </w:rPr>
        <w:t xml:space="preserve"> Universitas Pelita </w:t>
      </w:r>
      <w:proofErr w:type="spellStart"/>
      <w:r w:rsidRPr="00857B74">
        <w:rPr>
          <w:sz w:val="22"/>
          <w:szCs w:val="22"/>
        </w:rPr>
        <w:t>Bangsa</w:t>
      </w:r>
      <w:proofErr w:type="spellEnd"/>
      <w:r w:rsidRPr="00857B74">
        <w:rPr>
          <w:sz w:val="22"/>
          <w:szCs w:val="22"/>
        </w:rPr>
        <w:t xml:space="preserve"> Bekasi </w:t>
      </w:r>
      <w:proofErr w:type="spellStart"/>
      <w:r w:rsidRPr="00857B74">
        <w:rPr>
          <w:sz w:val="22"/>
          <w:szCs w:val="22"/>
        </w:rPr>
        <w:t>dikategorikan</w:t>
      </w:r>
      <w:proofErr w:type="spellEnd"/>
      <w:r w:rsidRPr="00857B74">
        <w:rPr>
          <w:sz w:val="22"/>
          <w:szCs w:val="22"/>
        </w:rPr>
        <w:t xml:space="preserve"> </w:t>
      </w:r>
      <w:proofErr w:type="spellStart"/>
      <w:r w:rsidRPr="00857B74">
        <w:rPr>
          <w:sz w:val="22"/>
          <w:szCs w:val="22"/>
        </w:rPr>
        <w:t>baik</w:t>
      </w:r>
      <w:proofErr w:type="spellEnd"/>
      <w:r w:rsidRPr="00857B74">
        <w:rPr>
          <w:sz w:val="22"/>
          <w:szCs w:val="22"/>
        </w:rPr>
        <w:t xml:space="preserve">. Hal </w:t>
      </w:r>
      <w:proofErr w:type="spellStart"/>
      <w:r w:rsidRPr="00857B74">
        <w:rPr>
          <w:sz w:val="22"/>
          <w:szCs w:val="22"/>
        </w:rPr>
        <w:t>ini</w:t>
      </w:r>
      <w:proofErr w:type="spellEnd"/>
      <w:r w:rsidRPr="00857B74">
        <w:rPr>
          <w:sz w:val="22"/>
          <w:szCs w:val="22"/>
        </w:rPr>
        <w:t xml:space="preserve"> </w:t>
      </w:r>
      <w:proofErr w:type="spellStart"/>
      <w:r w:rsidRPr="00857B74">
        <w:rPr>
          <w:sz w:val="22"/>
          <w:szCs w:val="22"/>
        </w:rPr>
        <w:t>berdasarkan</w:t>
      </w:r>
      <w:proofErr w:type="spellEnd"/>
      <w:r w:rsidRPr="00857B74">
        <w:rPr>
          <w:sz w:val="22"/>
          <w:szCs w:val="22"/>
        </w:rPr>
        <w:t xml:space="preserve"> </w:t>
      </w:r>
      <w:proofErr w:type="spellStart"/>
      <w:r w:rsidRPr="00857B74">
        <w:rPr>
          <w:sz w:val="22"/>
          <w:szCs w:val="22"/>
        </w:rPr>
        <w:t>tanggapan</w:t>
      </w:r>
      <w:proofErr w:type="spellEnd"/>
      <w:r w:rsidRPr="00857B74">
        <w:rPr>
          <w:sz w:val="22"/>
          <w:szCs w:val="22"/>
        </w:rPr>
        <w:t xml:space="preserve"> </w:t>
      </w:r>
      <w:proofErr w:type="spellStart"/>
      <w:r w:rsidRPr="00857B74">
        <w:rPr>
          <w:sz w:val="22"/>
          <w:szCs w:val="22"/>
        </w:rPr>
        <w:t>responden</w:t>
      </w:r>
      <w:proofErr w:type="spellEnd"/>
      <w:r w:rsidRPr="00857B74">
        <w:rPr>
          <w:sz w:val="22"/>
          <w:szCs w:val="22"/>
        </w:rPr>
        <w:t xml:space="preserve"> yang rata-rata </w:t>
      </w:r>
      <w:proofErr w:type="spellStart"/>
      <w:r w:rsidRPr="00857B74">
        <w:rPr>
          <w:sz w:val="22"/>
          <w:szCs w:val="22"/>
        </w:rPr>
        <w:t>setuju</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minat</w:t>
      </w:r>
      <w:proofErr w:type="spellEnd"/>
      <w:r w:rsidRPr="00857B74">
        <w:rPr>
          <w:sz w:val="22"/>
          <w:szCs w:val="22"/>
        </w:rPr>
        <w:t xml:space="preserve"> </w:t>
      </w:r>
      <w:proofErr w:type="spellStart"/>
      <w:r w:rsidRPr="00857B74">
        <w:rPr>
          <w:sz w:val="22"/>
          <w:szCs w:val="22"/>
        </w:rPr>
        <w:t>mereferensikan</w:t>
      </w:r>
      <w:proofErr w:type="spellEnd"/>
      <w:r w:rsidRPr="00857B74">
        <w:rPr>
          <w:sz w:val="22"/>
          <w:szCs w:val="22"/>
        </w:rPr>
        <w:t xml:space="preserve"> </w:t>
      </w:r>
      <w:proofErr w:type="spellStart"/>
      <w:r w:rsidRPr="00857B74">
        <w:rPr>
          <w:sz w:val="22"/>
          <w:szCs w:val="22"/>
        </w:rPr>
        <w:t>tersebut</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persentase</w:t>
      </w:r>
      <w:proofErr w:type="spellEnd"/>
      <w:r w:rsidRPr="00857B74">
        <w:rPr>
          <w:sz w:val="22"/>
          <w:szCs w:val="22"/>
        </w:rPr>
        <w:t xml:space="preserve"> rata-rata </w:t>
      </w:r>
      <w:proofErr w:type="spellStart"/>
      <w:r w:rsidRPr="00857B74">
        <w:rPr>
          <w:sz w:val="22"/>
          <w:szCs w:val="22"/>
        </w:rPr>
        <w:t>sebesar</w:t>
      </w:r>
      <w:proofErr w:type="spellEnd"/>
      <w:r w:rsidRPr="00857B74">
        <w:rPr>
          <w:sz w:val="22"/>
          <w:szCs w:val="22"/>
        </w:rPr>
        <w:t xml:space="preserve"> 70,22%. </w:t>
      </w:r>
      <w:proofErr w:type="spellStart"/>
      <w:r w:rsidRPr="00857B74">
        <w:rPr>
          <w:sz w:val="22"/>
          <w:szCs w:val="22"/>
        </w:rPr>
        <w:t>Dimensi-dimensi</w:t>
      </w:r>
      <w:proofErr w:type="spellEnd"/>
      <w:r w:rsidRPr="00857B74">
        <w:rPr>
          <w:sz w:val="22"/>
          <w:szCs w:val="22"/>
        </w:rPr>
        <w:t xml:space="preserve"> </w:t>
      </w:r>
      <w:proofErr w:type="spellStart"/>
      <w:r w:rsidRPr="00857B74">
        <w:rPr>
          <w:sz w:val="22"/>
          <w:szCs w:val="22"/>
        </w:rPr>
        <w:t>tersebut</w:t>
      </w:r>
      <w:proofErr w:type="spellEnd"/>
      <w:r w:rsidRPr="00857B74">
        <w:rPr>
          <w:sz w:val="22"/>
          <w:szCs w:val="22"/>
        </w:rPr>
        <w:t xml:space="preserve"> </w:t>
      </w:r>
      <w:proofErr w:type="spellStart"/>
      <w:r w:rsidRPr="00857B74">
        <w:rPr>
          <w:sz w:val="22"/>
          <w:szCs w:val="22"/>
        </w:rPr>
        <w:t>meliputi</w:t>
      </w:r>
      <w:proofErr w:type="spellEnd"/>
      <w:r w:rsidRPr="00857B74">
        <w:rPr>
          <w:sz w:val="22"/>
          <w:szCs w:val="22"/>
        </w:rPr>
        <w:t xml:space="preserve"> </w:t>
      </w:r>
      <w:proofErr w:type="spellStart"/>
      <w:r w:rsidRPr="00857B74">
        <w:rPr>
          <w:sz w:val="22"/>
          <w:szCs w:val="22"/>
        </w:rPr>
        <w:t>kemauan</w:t>
      </w:r>
      <w:proofErr w:type="spellEnd"/>
      <w:r w:rsidRPr="00857B74">
        <w:rPr>
          <w:sz w:val="22"/>
          <w:szCs w:val="22"/>
        </w:rPr>
        <w:t xml:space="preserve"> </w:t>
      </w:r>
      <w:proofErr w:type="spellStart"/>
      <w:r w:rsidRPr="00857B74">
        <w:rPr>
          <w:sz w:val="22"/>
          <w:szCs w:val="22"/>
        </w:rPr>
        <w:t>membicarakan</w:t>
      </w:r>
      <w:proofErr w:type="spellEnd"/>
      <w:r w:rsidRPr="00857B74">
        <w:rPr>
          <w:sz w:val="22"/>
          <w:szCs w:val="22"/>
        </w:rPr>
        <w:t xml:space="preserve"> </w:t>
      </w:r>
      <w:proofErr w:type="spellStart"/>
      <w:r w:rsidRPr="00857B74">
        <w:rPr>
          <w:sz w:val="22"/>
          <w:szCs w:val="22"/>
        </w:rPr>
        <w:t>hal</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w:t>
      </w:r>
      <w:proofErr w:type="spellStart"/>
      <w:r w:rsidRPr="00857B74">
        <w:rPr>
          <w:sz w:val="22"/>
          <w:szCs w:val="22"/>
        </w:rPr>
        <w:t>memberikan</w:t>
      </w:r>
      <w:proofErr w:type="spellEnd"/>
      <w:r w:rsidRPr="00857B74">
        <w:rPr>
          <w:sz w:val="22"/>
          <w:szCs w:val="22"/>
        </w:rPr>
        <w:t xml:space="preserve"> </w:t>
      </w:r>
      <w:proofErr w:type="spellStart"/>
      <w:r w:rsidRPr="00857B74">
        <w:rPr>
          <w:sz w:val="22"/>
          <w:szCs w:val="22"/>
        </w:rPr>
        <w:t>rekomendasi</w:t>
      </w:r>
      <w:proofErr w:type="spellEnd"/>
      <w:r w:rsidRPr="00857B74">
        <w:rPr>
          <w:sz w:val="22"/>
          <w:szCs w:val="22"/>
        </w:rPr>
        <w:t xml:space="preserve"> </w:t>
      </w:r>
      <w:proofErr w:type="spellStart"/>
      <w:r w:rsidRPr="00857B74">
        <w:rPr>
          <w:sz w:val="22"/>
          <w:szCs w:val="22"/>
        </w:rPr>
        <w:t>layanan</w:t>
      </w:r>
      <w:proofErr w:type="spellEnd"/>
      <w:r w:rsidRPr="00857B74">
        <w:rPr>
          <w:sz w:val="22"/>
          <w:szCs w:val="22"/>
        </w:rPr>
        <w:t xml:space="preserve"> </w:t>
      </w:r>
      <w:proofErr w:type="spellStart"/>
      <w:r w:rsidRPr="00857B74">
        <w:rPr>
          <w:sz w:val="22"/>
          <w:szCs w:val="22"/>
        </w:rPr>
        <w:t>produk</w:t>
      </w:r>
      <w:proofErr w:type="spellEnd"/>
      <w:r w:rsidRPr="00857B74">
        <w:rPr>
          <w:sz w:val="22"/>
          <w:szCs w:val="22"/>
        </w:rPr>
        <w:t xml:space="preserve"> dan </w:t>
      </w:r>
      <w:proofErr w:type="spellStart"/>
      <w:r w:rsidRPr="00857B74">
        <w:rPr>
          <w:sz w:val="22"/>
          <w:szCs w:val="22"/>
        </w:rPr>
        <w:t>mendorong</w:t>
      </w:r>
      <w:proofErr w:type="spellEnd"/>
      <w:r w:rsidRPr="00857B74">
        <w:rPr>
          <w:sz w:val="22"/>
          <w:szCs w:val="22"/>
        </w:rPr>
        <w:t xml:space="preserve"> </w:t>
      </w:r>
      <w:proofErr w:type="spellStart"/>
      <w:r w:rsidRPr="00857B74">
        <w:rPr>
          <w:sz w:val="22"/>
          <w:szCs w:val="22"/>
        </w:rPr>
        <w:t>pemilihan</w:t>
      </w:r>
      <w:proofErr w:type="spellEnd"/>
      <w:r w:rsidRPr="00857B74">
        <w:rPr>
          <w:sz w:val="22"/>
          <w:szCs w:val="22"/>
        </w:rPr>
        <w:t xml:space="preserve"> </w:t>
      </w:r>
      <w:proofErr w:type="spellStart"/>
      <w:r w:rsidRPr="00857B74">
        <w:rPr>
          <w:sz w:val="22"/>
          <w:szCs w:val="22"/>
        </w:rPr>
        <w:t>produk</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pencapaian</w:t>
      </w:r>
      <w:proofErr w:type="spellEnd"/>
      <w:r w:rsidRPr="00857B74">
        <w:rPr>
          <w:sz w:val="22"/>
          <w:szCs w:val="22"/>
        </w:rPr>
        <w:t xml:space="preserve"> rata-rata masing-masing 72,04%; 69,46%; dan 67,35%;</w:t>
      </w:r>
    </w:p>
    <w:p w14:paraId="6BBB3579" w14:textId="77777777" w:rsidR="009D473F" w:rsidRPr="00857B74" w:rsidRDefault="009D473F" w:rsidP="00857B74">
      <w:pPr>
        <w:pStyle w:val="Default"/>
        <w:widowControl w:val="0"/>
        <w:numPr>
          <w:ilvl w:val="0"/>
          <w:numId w:val="59"/>
        </w:numPr>
        <w:ind w:left="284" w:hanging="284"/>
        <w:jc w:val="both"/>
        <w:rPr>
          <w:sz w:val="22"/>
          <w:szCs w:val="22"/>
        </w:rPr>
      </w:pP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jasa</w:t>
      </w:r>
      <w:proofErr w:type="spellEnd"/>
      <w:r w:rsidRPr="00857B74">
        <w:rPr>
          <w:sz w:val="22"/>
          <w:szCs w:val="22"/>
        </w:rPr>
        <w:t xml:space="preserve"> </w:t>
      </w:r>
      <w:proofErr w:type="spellStart"/>
      <w:r w:rsidRPr="00857B74">
        <w:rPr>
          <w:sz w:val="22"/>
          <w:szCs w:val="22"/>
        </w:rPr>
        <w:t>menunjukkan</w:t>
      </w:r>
      <w:proofErr w:type="spellEnd"/>
      <w:r w:rsidRPr="00857B74">
        <w:rPr>
          <w:sz w:val="22"/>
          <w:szCs w:val="22"/>
        </w:rPr>
        <w:t xml:space="preserve"> </w:t>
      </w:r>
      <w:proofErr w:type="spellStart"/>
      <w:r w:rsidRPr="00857B74">
        <w:rPr>
          <w:sz w:val="22"/>
          <w:szCs w:val="22"/>
        </w:rPr>
        <w:t>korelasi</w:t>
      </w:r>
      <w:proofErr w:type="spellEnd"/>
      <w:r w:rsidRPr="00857B74">
        <w:rPr>
          <w:sz w:val="22"/>
          <w:szCs w:val="22"/>
        </w:rPr>
        <w:t xml:space="preserve"> yang </w:t>
      </w:r>
      <w:proofErr w:type="spellStart"/>
      <w:r w:rsidRPr="00857B74">
        <w:rPr>
          <w:sz w:val="22"/>
          <w:szCs w:val="22"/>
        </w:rPr>
        <w:t>positif</w:t>
      </w:r>
      <w:proofErr w:type="spellEnd"/>
      <w:r w:rsidRPr="00857B74">
        <w:rPr>
          <w:sz w:val="22"/>
          <w:szCs w:val="22"/>
        </w:rPr>
        <w:t xml:space="preserve">, </w:t>
      </w:r>
      <w:proofErr w:type="spellStart"/>
      <w:r w:rsidRPr="00857B74">
        <w:rPr>
          <w:sz w:val="22"/>
          <w:szCs w:val="22"/>
        </w:rPr>
        <w:t>kuat</w:t>
      </w:r>
      <w:proofErr w:type="spellEnd"/>
      <w:r w:rsidRPr="00857B74">
        <w:rPr>
          <w:sz w:val="22"/>
          <w:szCs w:val="22"/>
        </w:rPr>
        <w:t xml:space="preserve"> dan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dengan</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pelayanan</w:t>
      </w:r>
      <w:proofErr w:type="spellEnd"/>
      <w:r w:rsidRPr="00857B74">
        <w:rPr>
          <w:sz w:val="22"/>
          <w:szCs w:val="22"/>
        </w:rPr>
        <w:t xml:space="preserve">. </w:t>
      </w:r>
      <w:proofErr w:type="spellStart"/>
      <w:r w:rsidRPr="00857B74">
        <w:rPr>
          <w:sz w:val="22"/>
          <w:szCs w:val="22"/>
        </w:rPr>
        <w:t>Hubungan</w:t>
      </w:r>
      <w:proofErr w:type="spellEnd"/>
      <w:r w:rsidRPr="00857B74">
        <w:rPr>
          <w:sz w:val="22"/>
          <w:szCs w:val="22"/>
        </w:rPr>
        <w:t xml:space="preserve"> yang </w:t>
      </w:r>
      <w:proofErr w:type="spellStart"/>
      <w:r w:rsidRPr="00857B74">
        <w:rPr>
          <w:sz w:val="22"/>
          <w:szCs w:val="22"/>
        </w:rPr>
        <w:t>positif</w:t>
      </w:r>
      <w:proofErr w:type="spellEnd"/>
      <w:r w:rsidRPr="00857B74">
        <w:rPr>
          <w:sz w:val="22"/>
          <w:szCs w:val="22"/>
        </w:rPr>
        <w:t xml:space="preserve"> dan </w:t>
      </w:r>
      <w:proofErr w:type="spellStart"/>
      <w:r w:rsidRPr="00857B74">
        <w:rPr>
          <w:sz w:val="22"/>
          <w:szCs w:val="22"/>
        </w:rPr>
        <w:t>kuat</w:t>
      </w:r>
      <w:proofErr w:type="spellEnd"/>
      <w:r w:rsidRPr="00857B74">
        <w:rPr>
          <w:sz w:val="22"/>
          <w:szCs w:val="22"/>
        </w:rPr>
        <w:t xml:space="preserve"> </w:t>
      </w:r>
      <w:proofErr w:type="spellStart"/>
      <w:r w:rsidRPr="00857B74">
        <w:rPr>
          <w:sz w:val="22"/>
          <w:szCs w:val="22"/>
        </w:rPr>
        <w:t>didapatkan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koefisien</w:t>
      </w:r>
      <w:proofErr w:type="spellEnd"/>
      <w:r w:rsidRPr="00857B74">
        <w:rPr>
          <w:sz w:val="22"/>
          <w:szCs w:val="22"/>
        </w:rPr>
        <w:t xml:space="preserve"> </w:t>
      </w:r>
      <w:proofErr w:type="spellStart"/>
      <w:r w:rsidRPr="00857B74">
        <w:rPr>
          <w:sz w:val="22"/>
          <w:szCs w:val="22"/>
        </w:rPr>
        <w:t>korelasi</w:t>
      </w:r>
      <w:proofErr w:type="spellEnd"/>
      <w:r w:rsidRPr="00857B74">
        <w:rPr>
          <w:sz w:val="22"/>
          <w:szCs w:val="22"/>
        </w:rPr>
        <w:t xml:space="preserve"> </w:t>
      </w:r>
      <w:proofErr w:type="spellStart"/>
      <w:r w:rsidRPr="00857B74">
        <w:rPr>
          <w:sz w:val="22"/>
          <w:szCs w:val="22"/>
        </w:rPr>
        <w:t>sebesar</w:t>
      </w:r>
      <w:proofErr w:type="spellEnd"/>
      <w:r w:rsidRPr="00857B74">
        <w:rPr>
          <w:sz w:val="22"/>
          <w:szCs w:val="22"/>
        </w:rPr>
        <w:t xml:space="preserve"> 0,694 </w:t>
      </w:r>
      <w:proofErr w:type="spellStart"/>
      <w:r w:rsidRPr="00857B74">
        <w:rPr>
          <w:sz w:val="22"/>
          <w:szCs w:val="22"/>
        </w:rPr>
        <w:t>sedangkan</w:t>
      </w:r>
      <w:proofErr w:type="spellEnd"/>
      <w:r w:rsidRPr="00857B74">
        <w:rPr>
          <w:sz w:val="22"/>
          <w:szCs w:val="22"/>
        </w:rPr>
        <w:t xml:space="preserve"> </w:t>
      </w:r>
      <w:proofErr w:type="spellStart"/>
      <w:r w:rsidRPr="00857B74">
        <w:rPr>
          <w:sz w:val="22"/>
          <w:szCs w:val="22"/>
        </w:rPr>
        <w:t>hubungan</w:t>
      </w:r>
      <w:proofErr w:type="spellEnd"/>
      <w:r w:rsidRPr="00857B74">
        <w:rPr>
          <w:sz w:val="22"/>
          <w:szCs w:val="22"/>
        </w:rPr>
        <w:t xml:space="preserve"> yang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didapatkan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signifikansi</w:t>
      </w:r>
      <w:proofErr w:type="spellEnd"/>
      <w:r w:rsidRPr="00857B74">
        <w:rPr>
          <w:sz w:val="22"/>
          <w:szCs w:val="22"/>
        </w:rPr>
        <w:t xml:space="preserve"> 0,00 yang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kecil</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probabilitas</w:t>
      </w:r>
      <w:proofErr w:type="spellEnd"/>
      <w:r w:rsidRPr="00857B74">
        <w:rPr>
          <w:sz w:val="22"/>
          <w:szCs w:val="22"/>
        </w:rPr>
        <w:t xml:space="preserve"> 0,05;</w:t>
      </w:r>
    </w:p>
    <w:p w14:paraId="76DC817E" w14:textId="53D470F1" w:rsidR="00933092" w:rsidRPr="00857B74" w:rsidRDefault="009D473F" w:rsidP="00857B74">
      <w:pPr>
        <w:pStyle w:val="Default"/>
        <w:widowControl w:val="0"/>
        <w:numPr>
          <w:ilvl w:val="0"/>
          <w:numId w:val="59"/>
        </w:numPr>
        <w:ind w:left="284" w:hanging="284"/>
        <w:jc w:val="both"/>
        <w:rPr>
          <w:sz w:val="22"/>
          <w:szCs w:val="22"/>
        </w:rPr>
      </w:pP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jasa</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w:t>
      </w:r>
      <w:proofErr w:type="spellStart"/>
      <w:r w:rsidRPr="00857B74">
        <w:rPr>
          <w:sz w:val="22"/>
          <w:szCs w:val="22"/>
        </w:rPr>
        <w:t>cukup</w:t>
      </w:r>
      <w:proofErr w:type="spellEnd"/>
      <w:r w:rsidRPr="00857B74">
        <w:rPr>
          <w:sz w:val="22"/>
          <w:szCs w:val="22"/>
        </w:rPr>
        <w:t xml:space="preserve"> </w:t>
      </w:r>
      <w:proofErr w:type="spellStart"/>
      <w:r w:rsidRPr="00857B74">
        <w:rPr>
          <w:sz w:val="22"/>
          <w:szCs w:val="22"/>
        </w:rPr>
        <w:t>kuat</w:t>
      </w:r>
      <w:proofErr w:type="spellEnd"/>
      <w:r w:rsidRPr="00857B74">
        <w:rPr>
          <w:sz w:val="22"/>
          <w:szCs w:val="22"/>
        </w:rPr>
        <w:t xml:space="preserve"> dan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Pengaruh</w:t>
      </w:r>
      <w:proofErr w:type="spellEnd"/>
      <w:r w:rsidRPr="00857B74">
        <w:rPr>
          <w:sz w:val="22"/>
          <w:szCs w:val="22"/>
        </w:rPr>
        <w:t xml:space="preserve"> yang </w:t>
      </w:r>
      <w:proofErr w:type="spellStart"/>
      <w:r w:rsidRPr="00857B74">
        <w:rPr>
          <w:sz w:val="22"/>
          <w:szCs w:val="22"/>
        </w:rPr>
        <w:t>positif</w:t>
      </w:r>
      <w:proofErr w:type="spellEnd"/>
      <w:r w:rsidRPr="00857B74">
        <w:rPr>
          <w:sz w:val="22"/>
          <w:szCs w:val="22"/>
        </w:rPr>
        <w:t xml:space="preserve"> dan </w:t>
      </w:r>
      <w:proofErr w:type="spellStart"/>
      <w:r w:rsidRPr="00857B74">
        <w:rPr>
          <w:sz w:val="22"/>
          <w:szCs w:val="22"/>
        </w:rPr>
        <w:t>cukup</w:t>
      </w:r>
      <w:proofErr w:type="spellEnd"/>
      <w:r w:rsidRPr="00857B74">
        <w:rPr>
          <w:sz w:val="22"/>
          <w:szCs w:val="22"/>
        </w:rPr>
        <w:t xml:space="preserve"> </w:t>
      </w:r>
      <w:proofErr w:type="spellStart"/>
      <w:r w:rsidRPr="00857B74">
        <w:rPr>
          <w:sz w:val="22"/>
          <w:szCs w:val="22"/>
        </w:rPr>
        <w:t>kuat</w:t>
      </w:r>
      <w:proofErr w:type="spellEnd"/>
      <w:r w:rsidRPr="00857B74">
        <w:rPr>
          <w:sz w:val="22"/>
          <w:szCs w:val="22"/>
        </w:rPr>
        <w:t xml:space="preserve"> </w:t>
      </w:r>
      <w:proofErr w:type="spellStart"/>
      <w:r w:rsidRPr="00857B74">
        <w:rPr>
          <w:sz w:val="22"/>
          <w:szCs w:val="22"/>
        </w:rPr>
        <w:t>didapatkan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koefisien</w:t>
      </w:r>
      <w:proofErr w:type="spellEnd"/>
      <w:r w:rsidRPr="00857B74">
        <w:rPr>
          <w:sz w:val="22"/>
          <w:szCs w:val="22"/>
        </w:rPr>
        <w:t xml:space="preserve"> </w:t>
      </w:r>
      <w:proofErr w:type="spellStart"/>
      <w:r w:rsidRPr="00857B74">
        <w:rPr>
          <w:sz w:val="22"/>
          <w:szCs w:val="22"/>
        </w:rPr>
        <w:t>determinasi</w:t>
      </w:r>
      <w:proofErr w:type="spellEnd"/>
      <w:r w:rsidRPr="00857B74">
        <w:rPr>
          <w:sz w:val="22"/>
          <w:szCs w:val="22"/>
        </w:rPr>
        <w:t xml:space="preserve"> 0,1209 </w:t>
      </w:r>
      <w:proofErr w:type="spellStart"/>
      <w:r w:rsidRPr="00857B74">
        <w:rPr>
          <w:sz w:val="22"/>
          <w:szCs w:val="22"/>
        </w:rPr>
        <w:t>atau</w:t>
      </w:r>
      <w:proofErr w:type="spellEnd"/>
      <w:r w:rsidRPr="00857B74">
        <w:rPr>
          <w:sz w:val="22"/>
          <w:szCs w:val="22"/>
        </w:rPr>
        <w:t xml:space="preserve"> 12,09%, </w:t>
      </w:r>
      <w:proofErr w:type="spellStart"/>
      <w:r w:rsidRPr="00857B74">
        <w:rPr>
          <w:sz w:val="22"/>
          <w:szCs w:val="22"/>
        </w:rPr>
        <w:t>sedangkan</w:t>
      </w:r>
      <w:proofErr w:type="spellEnd"/>
      <w:r w:rsidRPr="00857B74">
        <w:rPr>
          <w:sz w:val="22"/>
          <w:szCs w:val="22"/>
        </w:rPr>
        <w:t xml:space="preserve"> </w:t>
      </w:r>
      <w:proofErr w:type="spellStart"/>
      <w:r w:rsidRPr="00857B74">
        <w:rPr>
          <w:sz w:val="22"/>
          <w:szCs w:val="22"/>
        </w:rPr>
        <w:t>pengaruh</w:t>
      </w:r>
      <w:proofErr w:type="spellEnd"/>
      <w:r w:rsidRPr="00857B74">
        <w:rPr>
          <w:sz w:val="22"/>
          <w:szCs w:val="22"/>
        </w:rPr>
        <w:t xml:space="preserve"> yang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didapatkan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signifikansi</w:t>
      </w:r>
      <w:proofErr w:type="spellEnd"/>
      <w:r w:rsidRPr="00857B74">
        <w:rPr>
          <w:sz w:val="22"/>
          <w:szCs w:val="22"/>
        </w:rPr>
        <w:t xml:space="preserve"> 0,046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kecil</w:t>
      </w:r>
      <w:proofErr w:type="spellEnd"/>
      <w:r w:rsidRPr="00857B74">
        <w:rPr>
          <w:sz w:val="22"/>
          <w:szCs w:val="22"/>
        </w:rPr>
        <w:t xml:space="preserve"> </w:t>
      </w:r>
      <w:proofErr w:type="spellStart"/>
      <w:r w:rsidRPr="00857B74">
        <w:rPr>
          <w:sz w:val="22"/>
          <w:szCs w:val="22"/>
        </w:rPr>
        <w:t>dibandingkan</w:t>
      </w:r>
      <w:proofErr w:type="spellEnd"/>
      <w:r w:rsidRPr="00857B74">
        <w:rPr>
          <w:sz w:val="22"/>
          <w:szCs w:val="22"/>
        </w:rPr>
        <w:t xml:space="preserve"> </w:t>
      </w:r>
      <w:proofErr w:type="spellStart"/>
      <w:r w:rsidRPr="00857B74">
        <w:rPr>
          <w:sz w:val="22"/>
          <w:szCs w:val="22"/>
        </w:rPr>
        <w:t>tingkat</w:t>
      </w:r>
      <w:proofErr w:type="spellEnd"/>
      <w:r w:rsidRPr="00857B74">
        <w:rPr>
          <w:sz w:val="22"/>
          <w:szCs w:val="22"/>
        </w:rPr>
        <w:t xml:space="preserve"> </w:t>
      </w:r>
      <w:proofErr w:type="spellStart"/>
      <w:r w:rsidRPr="00857B74">
        <w:rPr>
          <w:sz w:val="22"/>
          <w:szCs w:val="22"/>
        </w:rPr>
        <w:t>probabilitas</w:t>
      </w:r>
      <w:proofErr w:type="spellEnd"/>
      <w:r w:rsidRPr="00857B74">
        <w:rPr>
          <w:sz w:val="22"/>
          <w:szCs w:val="22"/>
        </w:rPr>
        <w:t xml:space="preserve"> 0,05 </w:t>
      </w:r>
      <w:proofErr w:type="spellStart"/>
      <w:r w:rsidRPr="00857B74">
        <w:rPr>
          <w:sz w:val="22"/>
          <w:szCs w:val="22"/>
        </w:rPr>
        <w:t>serta</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t </w:t>
      </w:r>
      <w:proofErr w:type="spellStart"/>
      <w:r w:rsidRPr="00857B74">
        <w:rPr>
          <w:sz w:val="22"/>
          <w:szCs w:val="22"/>
        </w:rPr>
        <w:t>hitung</w:t>
      </w:r>
      <w:proofErr w:type="spellEnd"/>
      <w:r w:rsidRPr="00857B74">
        <w:rPr>
          <w:sz w:val="22"/>
          <w:szCs w:val="22"/>
        </w:rPr>
        <w:t xml:space="preserve"> 2,024 yang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besar</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t </w:t>
      </w:r>
      <w:proofErr w:type="spellStart"/>
      <w:r w:rsidRPr="00857B74">
        <w:rPr>
          <w:sz w:val="22"/>
          <w:szCs w:val="22"/>
        </w:rPr>
        <w:t>tabel</w:t>
      </w:r>
      <w:proofErr w:type="spellEnd"/>
      <w:r w:rsidRPr="00857B74">
        <w:rPr>
          <w:sz w:val="22"/>
          <w:szCs w:val="22"/>
        </w:rPr>
        <w:t xml:space="preserve"> {0,05;</w:t>
      </w:r>
      <w:proofErr w:type="gramStart"/>
      <w:r w:rsidRPr="00857B74">
        <w:rPr>
          <w:sz w:val="22"/>
          <w:szCs w:val="22"/>
        </w:rPr>
        <w:t>95}</w:t>
      </w:r>
      <w:r w:rsidR="00D25981">
        <w:rPr>
          <w:sz w:val="22"/>
          <w:szCs w:val="22"/>
        </w:rPr>
        <w:t>=</w:t>
      </w:r>
      <w:proofErr w:type="gramEnd"/>
      <w:r w:rsidR="00D25981">
        <w:rPr>
          <w:sz w:val="22"/>
          <w:szCs w:val="22"/>
        </w:rPr>
        <w:t xml:space="preserve"> </w:t>
      </w:r>
      <w:r w:rsidRPr="00857B74">
        <w:rPr>
          <w:sz w:val="22"/>
          <w:szCs w:val="22"/>
        </w:rPr>
        <w:t xml:space="preserve">1,985.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parsial</w:t>
      </w:r>
      <w:proofErr w:type="spellEnd"/>
      <w:r w:rsidRPr="00857B74">
        <w:rPr>
          <w:sz w:val="22"/>
          <w:szCs w:val="22"/>
        </w:rPr>
        <w:t xml:space="preserve">,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pelayanan</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w:t>
      </w:r>
      <w:proofErr w:type="spellStart"/>
      <w:r w:rsidRPr="00857B74">
        <w:rPr>
          <w:sz w:val="22"/>
          <w:szCs w:val="22"/>
        </w:rPr>
        <w:t>cukup</w:t>
      </w:r>
      <w:proofErr w:type="spellEnd"/>
      <w:r w:rsidRPr="00857B74">
        <w:rPr>
          <w:sz w:val="22"/>
          <w:szCs w:val="22"/>
        </w:rPr>
        <w:t xml:space="preserve"> </w:t>
      </w:r>
      <w:proofErr w:type="spellStart"/>
      <w:r w:rsidRPr="00857B74">
        <w:rPr>
          <w:sz w:val="22"/>
          <w:szCs w:val="22"/>
        </w:rPr>
        <w:t>kuat</w:t>
      </w:r>
      <w:proofErr w:type="spellEnd"/>
      <w:r w:rsidRPr="00857B74">
        <w:rPr>
          <w:sz w:val="22"/>
          <w:szCs w:val="22"/>
        </w:rPr>
        <w:t xml:space="preserve"> dan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Pengaruh</w:t>
      </w:r>
      <w:proofErr w:type="spellEnd"/>
      <w:r w:rsidRPr="00857B74">
        <w:rPr>
          <w:sz w:val="22"/>
          <w:szCs w:val="22"/>
        </w:rPr>
        <w:t xml:space="preserve"> yang </w:t>
      </w:r>
      <w:proofErr w:type="spellStart"/>
      <w:r w:rsidRPr="00857B74">
        <w:rPr>
          <w:sz w:val="22"/>
          <w:szCs w:val="22"/>
        </w:rPr>
        <w:t>positif</w:t>
      </w:r>
      <w:proofErr w:type="spellEnd"/>
      <w:r w:rsidRPr="00857B74">
        <w:rPr>
          <w:sz w:val="22"/>
          <w:szCs w:val="22"/>
        </w:rPr>
        <w:t xml:space="preserve"> dan </w:t>
      </w:r>
      <w:proofErr w:type="spellStart"/>
      <w:r w:rsidRPr="00857B74">
        <w:rPr>
          <w:sz w:val="22"/>
          <w:szCs w:val="22"/>
        </w:rPr>
        <w:t>cukup</w:t>
      </w:r>
      <w:proofErr w:type="spellEnd"/>
      <w:r w:rsidRPr="00857B74">
        <w:rPr>
          <w:sz w:val="22"/>
          <w:szCs w:val="22"/>
        </w:rPr>
        <w:t xml:space="preserve"> </w:t>
      </w:r>
      <w:proofErr w:type="spellStart"/>
      <w:r w:rsidRPr="00857B74">
        <w:rPr>
          <w:sz w:val="22"/>
          <w:szCs w:val="22"/>
        </w:rPr>
        <w:t>kuat</w:t>
      </w:r>
      <w:proofErr w:type="spellEnd"/>
      <w:r w:rsidRPr="00857B74">
        <w:rPr>
          <w:sz w:val="22"/>
          <w:szCs w:val="22"/>
        </w:rPr>
        <w:t xml:space="preserve"> </w:t>
      </w:r>
      <w:proofErr w:type="spellStart"/>
      <w:r w:rsidRPr="00857B74">
        <w:rPr>
          <w:sz w:val="22"/>
          <w:szCs w:val="22"/>
        </w:rPr>
        <w:t>didapatkan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koefisien</w:t>
      </w:r>
      <w:proofErr w:type="spellEnd"/>
      <w:r w:rsidRPr="00857B74">
        <w:rPr>
          <w:sz w:val="22"/>
          <w:szCs w:val="22"/>
        </w:rPr>
        <w:t xml:space="preserve"> </w:t>
      </w:r>
      <w:proofErr w:type="spellStart"/>
      <w:r w:rsidRPr="00857B74">
        <w:rPr>
          <w:sz w:val="22"/>
          <w:szCs w:val="22"/>
        </w:rPr>
        <w:t>determinasi</w:t>
      </w:r>
      <w:proofErr w:type="spellEnd"/>
      <w:r w:rsidRPr="00857B74">
        <w:rPr>
          <w:sz w:val="22"/>
          <w:szCs w:val="22"/>
        </w:rPr>
        <w:t xml:space="preserve"> 0,2835 </w:t>
      </w:r>
      <w:proofErr w:type="spellStart"/>
      <w:r w:rsidRPr="00857B74">
        <w:rPr>
          <w:sz w:val="22"/>
          <w:szCs w:val="22"/>
        </w:rPr>
        <w:t>atau</w:t>
      </w:r>
      <w:proofErr w:type="spellEnd"/>
      <w:r w:rsidRPr="00857B74">
        <w:rPr>
          <w:sz w:val="22"/>
          <w:szCs w:val="22"/>
        </w:rPr>
        <w:t xml:space="preserve"> 28,35% </w:t>
      </w:r>
      <w:proofErr w:type="spellStart"/>
      <w:r w:rsidRPr="00857B74">
        <w:rPr>
          <w:sz w:val="22"/>
          <w:szCs w:val="22"/>
        </w:rPr>
        <w:t>sedangkan</w:t>
      </w:r>
      <w:proofErr w:type="spellEnd"/>
      <w:r w:rsidRPr="00857B74">
        <w:rPr>
          <w:sz w:val="22"/>
          <w:szCs w:val="22"/>
        </w:rPr>
        <w:t xml:space="preserve"> </w:t>
      </w:r>
      <w:proofErr w:type="spellStart"/>
      <w:r w:rsidRPr="00857B74">
        <w:rPr>
          <w:sz w:val="22"/>
          <w:szCs w:val="22"/>
        </w:rPr>
        <w:t>pengaruh</w:t>
      </w:r>
      <w:proofErr w:type="spellEnd"/>
      <w:r w:rsidRPr="00857B74">
        <w:rPr>
          <w:sz w:val="22"/>
          <w:szCs w:val="22"/>
        </w:rPr>
        <w:t xml:space="preserve"> yang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didapatkan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signifikansi</w:t>
      </w:r>
      <w:proofErr w:type="spellEnd"/>
      <w:r w:rsidRPr="00857B74">
        <w:rPr>
          <w:sz w:val="22"/>
          <w:szCs w:val="22"/>
        </w:rPr>
        <w:t xml:space="preserve"> </w:t>
      </w:r>
      <w:proofErr w:type="spellStart"/>
      <w:r w:rsidRPr="00857B74">
        <w:rPr>
          <w:sz w:val="22"/>
          <w:szCs w:val="22"/>
        </w:rPr>
        <w:t>sebesar</w:t>
      </w:r>
      <w:proofErr w:type="spellEnd"/>
      <w:r w:rsidRPr="00857B74">
        <w:rPr>
          <w:sz w:val="22"/>
          <w:szCs w:val="22"/>
        </w:rPr>
        <w:t xml:space="preserve"> 0,00 yang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kecil</w:t>
      </w:r>
      <w:proofErr w:type="spellEnd"/>
      <w:r w:rsidRPr="00857B74">
        <w:rPr>
          <w:sz w:val="22"/>
          <w:szCs w:val="22"/>
        </w:rPr>
        <w:t xml:space="preserve"> </w:t>
      </w:r>
      <w:proofErr w:type="spellStart"/>
      <w:r w:rsidRPr="00857B74">
        <w:rPr>
          <w:sz w:val="22"/>
          <w:szCs w:val="22"/>
        </w:rPr>
        <w:t>d</w:t>
      </w:r>
      <w:r w:rsidR="00D25981">
        <w:rPr>
          <w:sz w:val="22"/>
          <w:szCs w:val="22"/>
        </w:rPr>
        <w:t>aripada</w:t>
      </w:r>
      <w:proofErr w:type="spellEnd"/>
      <w:r w:rsidRPr="00857B74">
        <w:rPr>
          <w:sz w:val="22"/>
          <w:szCs w:val="22"/>
        </w:rPr>
        <w:t xml:space="preserve"> </w:t>
      </w:r>
      <w:proofErr w:type="spellStart"/>
      <w:r w:rsidRPr="00857B74">
        <w:rPr>
          <w:sz w:val="22"/>
          <w:szCs w:val="22"/>
        </w:rPr>
        <w:t>tingkat</w:t>
      </w:r>
      <w:proofErr w:type="spellEnd"/>
      <w:r w:rsidRPr="00857B74">
        <w:rPr>
          <w:sz w:val="22"/>
          <w:szCs w:val="22"/>
        </w:rPr>
        <w:t xml:space="preserve"> </w:t>
      </w:r>
      <w:proofErr w:type="spellStart"/>
      <w:r w:rsidRPr="00857B74">
        <w:rPr>
          <w:sz w:val="22"/>
          <w:szCs w:val="22"/>
        </w:rPr>
        <w:t>probabilitas</w:t>
      </w:r>
      <w:proofErr w:type="spellEnd"/>
      <w:r w:rsidRPr="00857B74">
        <w:rPr>
          <w:sz w:val="22"/>
          <w:szCs w:val="22"/>
        </w:rPr>
        <w:t xml:space="preserve"> 0,05 </w:t>
      </w:r>
      <w:proofErr w:type="spellStart"/>
      <w:r w:rsidRPr="00857B74">
        <w:rPr>
          <w:sz w:val="22"/>
          <w:szCs w:val="22"/>
        </w:rPr>
        <w:t>serta</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t </w:t>
      </w:r>
      <w:proofErr w:type="spellStart"/>
      <w:r w:rsidRPr="00857B74">
        <w:rPr>
          <w:sz w:val="22"/>
          <w:szCs w:val="22"/>
        </w:rPr>
        <w:t>hitung</w:t>
      </w:r>
      <w:proofErr w:type="spellEnd"/>
      <w:r w:rsidRPr="00857B74">
        <w:rPr>
          <w:sz w:val="22"/>
          <w:szCs w:val="22"/>
        </w:rPr>
        <w:t xml:space="preserve"> </w:t>
      </w:r>
      <w:proofErr w:type="spellStart"/>
      <w:r w:rsidRPr="00857B74">
        <w:rPr>
          <w:sz w:val="22"/>
          <w:szCs w:val="22"/>
        </w:rPr>
        <w:t>sebesar</w:t>
      </w:r>
      <w:proofErr w:type="spellEnd"/>
      <w:r w:rsidRPr="00857B74">
        <w:rPr>
          <w:sz w:val="22"/>
          <w:szCs w:val="22"/>
        </w:rPr>
        <w:t xml:space="preserve"> 4,189 yang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besar</w:t>
      </w:r>
      <w:proofErr w:type="spellEnd"/>
      <w:r w:rsidRPr="00857B74">
        <w:rPr>
          <w:sz w:val="22"/>
          <w:szCs w:val="22"/>
        </w:rPr>
        <w:t xml:space="preserve"> </w:t>
      </w:r>
      <w:proofErr w:type="spellStart"/>
      <w:r w:rsidRPr="00857B74">
        <w:rPr>
          <w:sz w:val="22"/>
          <w:szCs w:val="22"/>
        </w:rPr>
        <w:t>dibandingkan</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t </w:t>
      </w:r>
      <w:proofErr w:type="spellStart"/>
      <w:r w:rsidRPr="00857B74">
        <w:rPr>
          <w:sz w:val="22"/>
          <w:szCs w:val="22"/>
        </w:rPr>
        <w:t>tabel</w:t>
      </w:r>
      <w:proofErr w:type="spellEnd"/>
      <w:r w:rsidRPr="00857B74">
        <w:rPr>
          <w:sz w:val="22"/>
          <w:szCs w:val="22"/>
        </w:rPr>
        <w:t xml:space="preserve"> {0,05;95} </w:t>
      </w:r>
      <w:proofErr w:type="spellStart"/>
      <w:r w:rsidRPr="00857B74">
        <w:rPr>
          <w:sz w:val="22"/>
          <w:szCs w:val="22"/>
        </w:rPr>
        <w:t>sebesar</w:t>
      </w:r>
      <w:proofErr w:type="spellEnd"/>
      <w:r w:rsidRPr="00857B74">
        <w:rPr>
          <w:sz w:val="22"/>
          <w:szCs w:val="22"/>
        </w:rPr>
        <w:t xml:space="preserve"> 1,985;</w:t>
      </w:r>
      <w:r w:rsidR="00933092" w:rsidRPr="00857B74">
        <w:rPr>
          <w:sz w:val="22"/>
          <w:szCs w:val="22"/>
        </w:rPr>
        <w:t xml:space="preserve"> </w:t>
      </w:r>
      <w:proofErr w:type="spellStart"/>
      <w:r w:rsidRPr="00857B74">
        <w:rPr>
          <w:sz w:val="22"/>
          <w:szCs w:val="22"/>
        </w:rPr>
        <w:t>Secara</w:t>
      </w:r>
      <w:proofErr w:type="spellEnd"/>
      <w:r w:rsidRPr="00857B74">
        <w:rPr>
          <w:sz w:val="22"/>
          <w:szCs w:val="22"/>
        </w:rPr>
        <w:t xml:space="preserve"> </w:t>
      </w:r>
      <w:proofErr w:type="spellStart"/>
      <w:r w:rsidRPr="00857B74">
        <w:rPr>
          <w:sz w:val="22"/>
          <w:szCs w:val="22"/>
        </w:rPr>
        <w:t>simultan</w:t>
      </w:r>
      <w:proofErr w:type="spellEnd"/>
      <w:r w:rsidRPr="00857B74">
        <w:rPr>
          <w:sz w:val="22"/>
          <w:szCs w:val="22"/>
        </w:rPr>
        <w:t xml:space="preserve">, </w:t>
      </w:r>
      <w:proofErr w:type="spellStart"/>
      <w:r w:rsidRPr="00857B74">
        <w:rPr>
          <w:sz w:val="22"/>
          <w:szCs w:val="22"/>
        </w:rPr>
        <w:t>bauran</w:t>
      </w:r>
      <w:proofErr w:type="spellEnd"/>
      <w:r w:rsidRPr="00857B74">
        <w:rPr>
          <w:sz w:val="22"/>
          <w:szCs w:val="22"/>
        </w:rPr>
        <w:t xml:space="preserve"> </w:t>
      </w:r>
      <w:proofErr w:type="spellStart"/>
      <w:r w:rsidRPr="00857B74">
        <w:rPr>
          <w:sz w:val="22"/>
          <w:szCs w:val="22"/>
        </w:rPr>
        <w:t>pemasaran</w:t>
      </w:r>
      <w:proofErr w:type="spellEnd"/>
      <w:r w:rsidRPr="00857B74">
        <w:rPr>
          <w:sz w:val="22"/>
          <w:szCs w:val="22"/>
        </w:rPr>
        <w:t xml:space="preserve"> </w:t>
      </w:r>
      <w:proofErr w:type="spellStart"/>
      <w:r w:rsidRPr="00857B74">
        <w:rPr>
          <w:sz w:val="22"/>
          <w:szCs w:val="22"/>
        </w:rPr>
        <w:t>jasa</w:t>
      </w:r>
      <w:proofErr w:type="spellEnd"/>
      <w:r w:rsidRPr="00857B74">
        <w:rPr>
          <w:sz w:val="22"/>
          <w:szCs w:val="22"/>
        </w:rPr>
        <w:t xml:space="preserve"> dan </w:t>
      </w:r>
      <w:proofErr w:type="spellStart"/>
      <w:r w:rsidRPr="00857B74">
        <w:rPr>
          <w:sz w:val="22"/>
          <w:szCs w:val="22"/>
        </w:rPr>
        <w:t>kualitas</w:t>
      </w:r>
      <w:proofErr w:type="spellEnd"/>
      <w:r w:rsidRPr="00857B74">
        <w:rPr>
          <w:sz w:val="22"/>
          <w:szCs w:val="22"/>
        </w:rPr>
        <w:t xml:space="preserve"> </w:t>
      </w:r>
      <w:proofErr w:type="spellStart"/>
      <w:r w:rsidRPr="00857B74">
        <w:rPr>
          <w:sz w:val="22"/>
          <w:szCs w:val="22"/>
        </w:rPr>
        <w:t>pelayanan</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w:t>
      </w:r>
      <w:proofErr w:type="spellStart"/>
      <w:r w:rsidRPr="00857B74">
        <w:rPr>
          <w:sz w:val="22"/>
          <w:szCs w:val="22"/>
        </w:rPr>
        <w:t>kuat</w:t>
      </w:r>
      <w:proofErr w:type="spellEnd"/>
      <w:r w:rsidRPr="00857B74">
        <w:rPr>
          <w:sz w:val="22"/>
          <w:szCs w:val="22"/>
        </w:rPr>
        <w:t xml:space="preserve"> dan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terhadap</w:t>
      </w:r>
      <w:proofErr w:type="spellEnd"/>
      <w:r w:rsidRPr="00857B74">
        <w:rPr>
          <w:sz w:val="22"/>
          <w:szCs w:val="22"/>
        </w:rPr>
        <w:t xml:space="preserve"> </w:t>
      </w:r>
      <w:proofErr w:type="spellStart"/>
      <w:r w:rsidRPr="00857B74">
        <w:rPr>
          <w:sz w:val="22"/>
          <w:szCs w:val="22"/>
        </w:rPr>
        <w:t>kepuasan</w:t>
      </w:r>
      <w:proofErr w:type="spellEnd"/>
      <w:r w:rsidRPr="00857B74">
        <w:rPr>
          <w:sz w:val="22"/>
          <w:szCs w:val="22"/>
        </w:rPr>
        <w:t xml:space="preserve"> </w:t>
      </w:r>
      <w:proofErr w:type="spellStart"/>
      <w:r w:rsidRPr="00857B74">
        <w:rPr>
          <w:sz w:val="22"/>
          <w:szCs w:val="22"/>
        </w:rPr>
        <w:t>mahasiswa</w:t>
      </w:r>
      <w:proofErr w:type="spellEnd"/>
      <w:r w:rsidRPr="00857B74">
        <w:rPr>
          <w:sz w:val="22"/>
          <w:szCs w:val="22"/>
        </w:rPr>
        <w:t xml:space="preserve">. </w:t>
      </w:r>
      <w:proofErr w:type="spellStart"/>
      <w:r w:rsidRPr="00857B74">
        <w:rPr>
          <w:sz w:val="22"/>
          <w:szCs w:val="22"/>
        </w:rPr>
        <w:t>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xml:space="preserve"> dan </w:t>
      </w:r>
      <w:proofErr w:type="spellStart"/>
      <w:r w:rsidRPr="00857B74">
        <w:rPr>
          <w:sz w:val="22"/>
          <w:szCs w:val="22"/>
        </w:rPr>
        <w:t>kuat</w:t>
      </w:r>
      <w:proofErr w:type="spellEnd"/>
      <w:r w:rsidRPr="00857B74">
        <w:rPr>
          <w:sz w:val="22"/>
          <w:szCs w:val="22"/>
        </w:rPr>
        <w:t xml:space="preserve"> </w:t>
      </w:r>
      <w:proofErr w:type="spellStart"/>
      <w:r w:rsidRPr="00857B74">
        <w:rPr>
          <w:sz w:val="22"/>
          <w:szCs w:val="22"/>
        </w:rPr>
        <w:t>didapatkan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koefisien</w:t>
      </w:r>
      <w:proofErr w:type="spellEnd"/>
      <w:r w:rsidRPr="00857B74">
        <w:rPr>
          <w:sz w:val="22"/>
          <w:szCs w:val="22"/>
        </w:rPr>
        <w:t xml:space="preserve"> </w:t>
      </w:r>
      <w:proofErr w:type="spellStart"/>
      <w:r w:rsidRPr="00857B74">
        <w:rPr>
          <w:sz w:val="22"/>
          <w:szCs w:val="22"/>
        </w:rPr>
        <w:t>korelasi</w:t>
      </w:r>
      <w:proofErr w:type="spellEnd"/>
      <w:r w:rsidRPr="00857B74">
        <w:rPr>
          <w:sz w:val="22"/>
          <w:szCs w:val="22"/>
        </w:rPr>
        <w:t xml:space="preserve"> 0,636 </w:t>
      </w:r>
      <w:proofErr w:type="spellStart"/>
      <w:r w:rsidRPr="00857B74">
        <w:rPr>
          <w:sz w:val="22"/>
          <w:szCs w:val="22"/>
        </w:rPr>
        <w:t>atau</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koefisien</w:t>
      </w:r>
      <w:proofErr w:type="spellEnd"/>
      <w:r w:rsidRPr="00857B74">
        <w:rPr>
          <w:sz w:val="22"/>
          <w:szCs w:val="22"/>
        </w:rPr>
        <w:t xml:space="preserve"> </w:t>
      </w:r>
      <w:proofErr w:type="spellStart"/>
      <w:r w:rsidRPr="00857B74">
        <w:rPr>
          <w:sz w:val="22"/>
          <w:szCs w:val="22"/>
        </w:rPr>
        <w:t>determinasi</w:t>
      </w:r>
      <w:proofErr w:type="spellEnd"/>
      <w:r w:rsidRPr="00857B74">
        <w:rPr>
          <w:sz w:val="22"/>
          <w:szCs w:val="22"/>
        </w:rPr>
        <w:t xml:space="preserve"> 0,404 </w:t>
      </w:r>
      <w:proofErr w:type="spellStart"/>
      <w:r w:rsidRPr="00857B74">
        <w:rPr>
          <w:sz w:val="22"/>
          <w:szCs w:val="22"/>
        </w:rPr>
        <w:t>atau</w:t>
      </w:r>
      <w:proofErr w:type="spellEnd"/>
      <w:r w:rsidRPr="00857B74">
        <w:rPr>
          <w:sz w:val="22"/>
          <w:szCs w:val="22"/>
        </w:rPr>
        <w:t xml:space="preserve"> 40,4%, </w:t>
      </w:r>
      <w:proofErr w:type="spellStart"/>
      <w:r w:rsidRPr="00857B74">
        <w:rPr>
          <w:sz w:val="22"/>
          <w:szCs w:val="22"/>
        </w:rPr>
        <w:t>sedangkan</w:t>
      </w:r>
      <w:proofErr w:type="spellEnd"/>
      <w:r w:rsidRPr="00857B74">
        <w:rPr>
          <w:sz w:val="22"/>
          <w:szCs w:val="22"/>
        </w:rPr>
        <w:t xml:space="preserve"> </w:t>
      </w:r>
      <w:proofErr w:type="spellStart"/>
      <w:r w:rsidRPr="00857B74">
        <w:rPr>
          <w:sz w:val="22"/>
          <w:szCs w:val="22"/>
        </w:rPr>
        <w:t>pengaruh</w:t>
      </w:r>
      <w:proofErr w:type="spellEnd"/>
      <w:r w:rsidRPr="00857B74">
        <w:rPr>
          <w:sz w:val="22"/>
          <w:szCs w:val="22"/>
        </w:rPr>
        <w:t xml:space="preserve"> yang </w:t>
      </w:r>
      <w:proofErr w:type="spellStart"/>
      <w:r w:rsidRPr="00857B74">
        <w:rPr>
          <w:sz w:val="22"/>
          <w:szCs w:val="22"/>
        </w:rPr>
        <w:t>signifikan</w:t>
      </w:r>
      <w:proofErr w:type="spellEnd"/>
      <w:r w:rsidRPr="00857B74">
        <w:rPr>
          <w:sz w:val="22"/>
          <w:szCs w:val="22"/>
        </w:rPr>
        <w:t xml:space="preserve"> </w:t>
      </w:r>
      <w:proofErr w:type="spellStart"/>
      <w:r w:rsidRPr="00857B74">
        <w:rPr>
          <w:sz w:val="22"/>
          <w:szCs w:val="22"/>
        </w:rPr>
        <w:t>didapatkan</w:t>
      </w:r>
      <w:proofErr w:type="spellEnd"/>
      <w:r w:rsidRPr="00857B74">
        <w:rPr>
          <w:sz w:val="22"/>
          <w:szCs w:val="22"/>
        </w:rPr>
        <w:t xml:space="preserve"> </w:t>
      </w:r>
      <w:proofErr w:type="spellStart"/>
      <w:r w:rsidRPr="00857B74">
        <w:rPr>
          <w:sz w:val="22"/>
          <w:szCs w:val="22"/>
        </w:rPr>
        <w:t>dari</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w:t>
      </w:r>
      <w:proofErr w:type="spellStart"/>
      <w:r w:rsidRPr="00857B74">
        <w:rPr>
          <w:sz w:val="22"/>
          <w:szCs w:val="22"/>
        </w:rPr>
        <w:t>signifikansi</w:t>
      </w:r>
      <w:proofErr w:type="spellEnd"/>
      <w:r w:rsidRPr="00857B74">
        <w:rPr>
          <w:sz w:val="22"/>
          <w:szCs w:val="22"/>
        </w:rPr>
        <w:t xml:space="preserve"> 0,00 yang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kecil</w:t>
      </w:r>
      <w:proofErr w:type="spellEnd"/>
      <w:r w:rsidRPr="00857B74">
        <w:rPr>
          <w:sz w:val="22"/>
          <w:szCs w:val="22"/>
        </w:rPr>
        <w:t xml:space="preserve"> </w:t>
      </w:r>
      <w:proofErr w:type="spellStart"/>
      <w:r w:rsidRPr="00857B74">
        <w:rPr>
          <w:sz w:val="22"/>
          <w:szCs w:val="22"/>
        </w:rPr>
        <w:t>d</w:t>
      </w:r>
      <w:r w:rsidR="00D25981">
        <w:rPr>
          <w:sz w:val="22"/>
          <w:szCs w:val="22"/>
        </w:rPr>
        <w:t>aripada</w:t>
      </w:r>
      <w:proofErr w:type="spellEnd"/>
      <w:r w:rsidRPr="00857B74">
        <w:rPr>
          <w:sz w:val="22"/>
          <w:szCs w:val="22"/>
        </w:rPr>
        <w:t xml:space="preserve"> </w:t>
      </w:r>
      <w:proofErr w:type="spellStart"/>
      <w:r w:rsidRPr="00857B74">
        <w:rPr>
          <w:sz w:val="22"/>
          <w:szCs w:val="22"/>
        </w:rPr>
        <w:t>tingkat</w:t>
      </w:r>
      <w:proofErr w:type="spellEnd"/>
      <w:r w:rsidRPr="00857B74">
        <w:rPr>
          <w:sz w:val="22"/>
          <w:szCs w:val="22"/>
        </w:rPr>
        <w:t xml:space="preserve"> </w:t>
      </w:r>
      <w:proofErr w:type="spellStart"/>
      <w:r w:rsidRPr="00857B74">
        <w:rPr>
          <w:sz w:val="22"/>
          <w:szCs w:val="22"/>
        </w:rPr>
        <w:t>probabilitas</w:t>
      </w:r>
      <w:proofErr w:type="spellEnd"/>
      <w:r w:rsidRPr="00857B74">
        <w:rPr>
          <w:sz w:val="22"/>
          <w:szCs w:val="22"/>
        </w:rPr>
        <w:t xml:space="preserve"> 0,05 </w:t>
      </w:r>
      <w:r w:rsidR="00D25981">
        <w:rPr>
          <w:sz w:val="22"/>
          <w:szCs w:val="22"/>
        </w:rPr>
        <w:t>dan</w:t>
      </w:r>
      <w:r w:rsidRPr="00857B74">
        <w:rPr>
          <w:sz w:val="22"/>
          <w:szCs w:val="22"/>
        </w:rPr>
        <w:t xml:space="preserve"> F </w:t>
      </w:r>
      <w:proofErr w:type="spellStart"/>
      <w:r w:rsidRPr="00857B74">
        <w:rPr>
          <w:sz w:val="22"/>
          <w:szCs w:val="22"/>
        </w:rPr>
        <w:t>hitung</w:t>
      </w:r>
      <w:proofErr w:type="spellEnd"/>
      <w:r w:rsidRPr="00857B74">
        <w:rPr>
          <w:sz w:val="22"/>
          <w:szCs w:val="22"/>
        </w:rPr>
        <w:t xml:space="preserve"> 32,220 yang </w:t>
      </w:r>
      <w:proofErr w:type="spellStart"/>
      <w:r w:rsidRPr="00857B74">
        <w:rPr>
          <w:sz w:val="22"/>
          <w:szCs w:val="22"/>
        </w:rPr>
        <w:t>lebih</w:t>
      </w:r>
      <w:proofErr w:type="spellEnd"/>
      <w:r w:rsidRPr="00857B74">
        <w:rPr>
          <w:sz w:val="22"/>
          <w:szCs w:val="22"/>
        </w:rPr>
        <w:t xml:space="preserve"> </w:t>
      </w:r>
      <w:proofErr w:type="spellStart"/>
      <w:r w:rsidRPr="00857B74">
        <w:rPr>
          <w:sz w:val="22"/>
          <w:szCs w:val="22"/>
        </w:rPr>
        <w:t>besar</w:t>
      </w:r>
      <w:proofErr w:type="spellEnd"/>
      <w:r w:rsidRPr="00857B74">
        <w:rPr>
          <w:sz w:val="22"/>
          <w:szCs w:val="22"/>
        </w:rPr>
        <w:t xml:space="preserve"> </w:t>
      </w:r>
      <w:proofErr w:type="spellStart"/>
      <w:r w:rsidRPr="00857B74">
        <w:rPr>
          <w:sz w:val="22"/>
          <w:szCs w:val="22"/>
        </w:rPr>
        <w:t>dibandingkan</w:t>
      </w:r>
      <w:proofErr w:type="spellEnd"/>
      <w:r w:rsidRPr="00857B74">
        <w:rPr>
          <w:sz w:val="22"/>
          <w:szCs w:val="22"/>
        </w:rPr>
        <w:t xml:space="preserve"> </w:t>
      </w:r>
      <w:proofErr w:type="spellStart"/>
      <w:r w:rsidRPr="00857B74">
        <w:rPr>
          <w:sz w:val="22"/>
          <w:szCs w:val="22"/>
        </w:rPr>
        <w:t>nilai</w:t>
      </w:r>
      <w:proofErr w:type="spellEnd"/>
      <w:r w:rsidRPr="00857B74">
        <w:rPr>
          <w:sz w:val="22"/>
          <w:szCs w:val="22"/>
        </w:rPr>
        <w:t xml:space="preserve"> F </w:t>
      </w:r>
      <w:proofErr w:type="spellStart"/>
      <w:r w:rsidRPr="00857B74">
        <w:rPr>
          <w:sz w:val="22"/>
          <w:szCs w:val="22"/>
        </w:rPr>
        <w:t>tabel</w:t>
      </w:r>
      <w:proofErr w:type="spellEnd"/>
      <w:r w:rsidRPr="00857B74">
        <w:rPr>
          <w:sz w:val="22"/>
          <w:szCs w:val="22"/>
        </w:rPr>
        <w:t xml:space="preserve"> {0,05;2;</w:t>
      </w:r>
      <w:proofErr w:type="gramStart"/>
      <w:r w:rsidRPr="00857B74">
        <w:rPr>
          <w:sz w:val="22"/>
          <w:szCs w:val="22"/>
        </w:rPr>
        <w:t>95}</w:t>
      </w:r>
      <w:r w:rsidR="00D25981">
        <w:rPr>
          <w:sz w:val="22"/>
          <w:szCs w:val="22"/>
        </w:rPr>
        <w:t>=</w:t>
      </w:r>
      <w:proofErr w:type="gramEnd"/>
      <w:r w:rsidRPr="00857B74">
        <w:rPr>
          <w:sz w:val="22"/>
          <w:szCs w:val="22"/>
        </w:rPr>
        <w:t xml:space="preserve"> 4,8358;</w:t>
      </w:r>
      <w:r w:rsidR="00933092" w:rsidRPr="00857B74">
        <w:rPr>
          <w:sz w:val="22"/>
          <w:szCs w:val="22"/>
        </w:rPr>
        <w:t xml:space="preserve"> </w:t>
      </w:r>
    </w:p>
    <w:p w14:paraId="2C37B965" w14:textId="5C1398DF" w:rsidR="009D473F" w:rsidRPr="00857B74" w:rsidRDefault="009D473F" w:rsidP="00857B74">
      <w:pPr>
        <w:pStyle w:val="Default"/>
        <w:widowControl w:val="0"/>
        <w:numPr>
          <w:ilvl w:val="0"/>
          <w:numId w:val="59"/>
        </w:numPr>
        <w:ind w:left="284" w:hanging="284"/>
        <w:jc w:val="both"/>
        <w:rPr>
          <w:sz w:val="22"/>
          <w:szCs w:val="22"/>
        </w:rPr>
      </w:pPr>
      <w:proofErr w:type="spellStart"/>
      <w:r w:rsidRPr="00857B74">
        <w:rPr>
          <w:sz w:val="22"/>
          <w:szCs w:val="22"/>
        </w:rPr>
        <w:lastRenderedPageBreak/>
        <w:t>Kepuasan</w:t>
      </w:r>
      <w:proofErr w:type="spellEnd"/>
      <w:r w:rsidRPr="00857B74">
        <w:rPr>
          <w:sz w:val="22"/>
          <w:szCs w:val="22"/>
        </w:rPr>
        <w:t xml:space="preserve"> </w:t>
      </w:r>
      <w:proofErr w:type="spellStart"/>
      <w:r w:rsidRPr="00857B74">
        <w:rPr>
          <w:sz w:val="22"/>
          <w:szCs w:val="22"/>
        </w:rPr>
        <w:t>siswa</w:t>
      </w:r>
      <w:proofErr w:type="spellEnd"/>
      <w:r w:rsidRPr="00857B74">
        <w:rPr>
          <w:sz w:val="22"/>
          <w:szCs w:val="22"/>
        </w:rPr>
        <w:t xml:space="preserve"> </w:t>
      </w:r>
      <w:proofErr w:type="spellStart"/>
      <w:r w:rsidRPr="00857B74">
        <w:rPr>
          <w:sz w:val="22"/>
          <w:szCs w:val="22"/>
        </w:rPr>
        <w:t>berpengaruh</w:t>
      </w:r>
      <w:proofErr w:type="spellEnd"/>
      <w:r w:rsidRPr="00857B74">
        <w:rPr>
          <w:sz w:val="22"/>
          <w:szCs w:val="22"/>
        </w:rPr>
        <w:t xml:space="preserve"> </w:t>
      </w:r>
      <w:proofErr w:type="spellStart"/>
      <w:r w:rsidRPr="00857B74">
        <w:rPr>
          <w:sz w:val="22"/>
          <w:szCs w:val="22"/>
        </w:rPr>
        <w:t>positif</w:t>
      </w:r>
      <w:proofErr w:type="spellEnd"/>
      <w:r w:rsidRPr="00857B74">
        <w:rPr>
          <w:sz w:val="22"/>
          <w:szCs w:val="22"/>
        </w:rPr>
        <w:t>, kuat dan signifikan terhadap minat mahasiswa mereferensikan kampus. Pengaruh yang positif dan kuat didapatkan dari nilai koefisien korelasi sebesar 0,581 atau nilai koefisien determinasi yang dihasilkan adalah 0,3376 atau 33,76%, sedangkan pengaruh yang signifikan didapatkan dari nilai signifikansi 0,00 yang lebih kecil dari probabilitas 0,05.</w:t>
      </w:r>
    </w:p>
    <w:p w14:paraId="79D5F071" w14:textId="77777777" w:rsidR="009D473F" w:rsidRPr="00857B74" w:rsidRDefault="009D473F" w:rsidP="00857B74">
      <w:pPr>
        <w:widowControl w:val="0"/>
        <w:jc w:val="both"/>
        <w:rPr>
          <w:rFonts w:cs="Times New Roman"/>
          <w:sz w:val="22"/>
        </w:rPr>
      </w:pPr>
    </w:p>
    <w:p w14:paraId="33763CE9" w14:textId="77777777" w:rsidR="008376D0" w:rsidRPr="00857B74" w:rsidRDefault="008376D0" w:rsidP="00857B74">
      <w:pPr>
        <w:widowControl w:val="0"/>
        <w:ind w:right="-1"/>
        <w:jc w:val="both"/>
        <w:rPr>
          <w:rFonts w:cs="Times New Roman"/>
          <w:b/>
          <w:sz w:val="22"/>
          <w:lang w:val="en-US"/>
        </w:rPr>
      </w:pPr>
      <w:r w:rsidRPr="00857B74">
        <w:rPr>
          <w:rFonts w:cs="Times New Roman"/>
          <w:b/>
          <w:sz w:val="22"/>
          <w:lang w:val="en-US"/>
        </w:rPr>
        <w:t>Daftar Pustaka</w:t>
      </w:r>
    </w:p>
    <w:p w14:paraId="7BE41CB9" w14:textId="6DA949B9" w:rsidR="00D62186" w:rsidRDefault="00D62186" w:rsidP="00857B74">
      <w:pPr>
        <w:widowControl w:val="0"/>
        <w:ind w:left="720" w:hanging="720"/>
        <w:jc w:val="both"/>
        <w:rPr>
          <w:rFonts w:cs="Times New Roman"/>
          <w:sz w:val="22"/>
          <w:lang w:val="en-US"/>
        </w:rPr>
      </w:pPr>
      <w:r>
        <w:rPr>
          <w:rFonts w:cs="Times New Roman"/>
          <w:sz w:val="22"/>
          <w:lang w:val="en-US"/>
        </w:rPr>
        <w:t>Buku:</w:t>
      </w:r>
    </w:p>
    <w:p w14:paraId="27A219CB" w14:textId="3ADE4404"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Alma, B. (2016). Manajemen Pemasaran dan Pemasaran Jasa. Cetakan Kesepuluh. Edisi Revisi. Bandung: Penerbit CV Alfabeta</w:t>
      </w:r>
    </w:p>
    <w:p w14:paraId="10C435CC"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Amtu, </w:t>
      </w:r>
      <w:r w:rsidRPr="00857B74">
        <w:rPr>
          <w:rFonts w:cs="Times New Roman"/>
          <w:sz w:val="22"/>
        </w:rPr>
        <w:t>O</w:t>
      </w:r>
      <w:r w:rsidRPr="00857B74">
        <w:rPr>
          <w:rFonts w:cs="Times New Roman"/>
          <w:sz w:val="22"/>
          <w:lang w:val="en-US"/>
        </w:rPr>
        <w:t>. (2011).</w:t>
      </w:r>
      <w:r w:rsidRPr="00857B74">
        <w:rPr>
          <w:rFonts w:cs="Times New Roman"/>
          <w:sz w:val="22"/>
        </w:rPr>
        <w:t xml:space="preserve"> </w:t>
      </w:r>
      <w:r w:rsidRPr="00857B74">
        <w:rPr>
          <w:rFonts w:cs="Times New Roman"/>
          <w:i/>
          <w:sz w:val="22"/>
        </w:rPr>
        <w:t>Manajemen Pendidikan di Era Otonomi Daerah: Kinerja, Strategi, dan Implementasi</w:t>
      </w:r>
      <w:r w:rsidRPr="00857B74">
        <w:rPr>
          <w:rFonts w:cs="Times New Roman"/>
          <w:sz w:val="22"/>
          <w:lang w:val="en-US"/>
        </w:rPr>
        <w:t>.</w:t>
      </w:r>
      <w:r w:rsidRPr="00857B74">
        <w:rPr>
          <w:rFonts w:cs="Times New Roman"/>
          <w:sz w:val="22"/>
        </w:rPr>
        <w:t xml:space="preserve"> Bandung: </w:t>
      </w:r>
      <w:r w:rsidRPr="00857B74">
        <w:rPr>
          <w:rFonts w:cs="Times New Roman"/>
          <w:sz w:val="22"/>
          <w:lang w:val="en-US"/>
        </w:rPr>
        <w:t xml:space="preserve">Penerbit CV </w:t>
      </w:r>
      <w:r w:rsidRPr="00857B74">
        <w:rPr>
          <w:rFonts w:cs="Times New Roman"/>
          <w:sz w:val="22"/>
        </w:rPr>
        <w:t>Alfabeta</w:t>
      </w:r>
    </w:p>
    <w:p w14:paraId="52509DAA" w14:textId="77777777" w:rsidR="009D473F" w:rsidRPr="00857B74" w:rsidRDefault="009D473F" w:rsidP="00857B74">
      <w:pPr>
        <w:widowControl w:val="0"/>
        <w:ind w:left="720" w:hanging="720"/>
        <w:jc w:val="both"/>
        <w:rPr>
          <w:rFonts w:cs="Times New Roman"/>
          <w:sz w:val="22"/>
          <w:shd w:val="clear" w:color="auto" w:fill="FFFFFF"/>
        </w:rPr>
      </w:pPr>
      <w:r w:rsidRPr="00857B74">
        <w:rPr>
          <w:rFonts w:cs="Times New Roman"/>
          <w:sz w:val="22"/>
          <w:shd w:val="clear" w:color="auto" w:fill="FFFFFF"/>
        </w:rPr>
        <w:t xml:space="preserve">Arwildayanto,  Suking, A., Arifin. &amp; Nellitawati. (2020). Manajemen Daya Saing Perguruan Tinggi. </w:t>
      </w:r>
      <w:hyperlink r:id="rId8" w:history="1">
        <w:r w:rsidRPr="00857B74">
          <w:rPr>
            <w:rStyle w:val="Hyperlink"/>
            <w:rFonts w:cs="Times New Roman"/>
            <w:color w:val="000000" w:themeColor="text1"/>
            <w:sz w:val="22"/>
            <w:shd w:val="clear" w:color="auto" w:fill="FFFFFF"/>
          </w:rPr>
          <w:t>https://repository.ung.ac.id/get/karyailmiah/7690/manajemen-daya-saing-perguruan-tinggi</w:t>
        </w:r>
      </w:hyperlink>
    </w:p>
    <w:p w14:paraId="79BD5254" w14:textId="77777777" w:rsidR="009D473F" w:rsidRPr="00857B74" w:rsidRDefault="009D473F" w:rsidP="00857B74">
      <w:pPr>
        <w:widowControl w:val="0"/>
        <w:ind w:left="720" w:hanging="720"/>
        <w:jc w:val="both"/>
        <w:rPr>
          <w:rFonts w:cs="Times New Roman"/>
          <w:sz w:val="22"/>
          <w:lang w:eastAsia="id-ID"/>
        </w:rPr>
      </w:pPr>
      <w:r w:rsidRPr="00857B74">
        <w:rPr>
          <w:rFonts w:cs="Times New Roman"/>
          <w:sz w:val="22"/>
        </w:rPr>
        <w:t>Assael, H</w:t>
      </w:r>
      <w:r w:rsidRPr="00857B74">
        <w:rPr>
          <w:rFonts w:cs="Times New Roman"/>
          <w:sz w:val="22"/>
          <w:lang w:val="en-US"/>
        </w:rPr>
        <w:t>.</w:t>
      </w:r>
      <w:r w:rsidRPr="00857B74">
        <w:rPr>
          <w:rFonts w:cs="Times New Roman"/>
          <w:sz w:val="22"/>
        </w:rPr>
        <w:t xml:space="preserve">, </w:t>
      </w:r>
      <w:r w:rsidRPr="00857B74">
        <w:rPr>
          <w:rFonts w:cs="Times New Roman"/>
          <w:sz w:val="22"/>
          <w:lang w:val="en-US"/>
        </w:rPr>
        <w:t>(</w:t>
      </w:r>
      <w:r w:rsidRPr="00857B74">
        <w:rPr>
          <w:rFonts w:cs="Times New Roman"/>
          <w:sz w:val="22"/>
        </w:rPr>
        <w:t>20</w:t>
      </w:r>
      <w:r w:rsidRPr="00857B74">
        <w:rPr>
          <w:rFonts w:cs="Times New Roman"/>
          <w:sz w:val="22"/>
          <w:lang w:val="en-US"/>
        </w:rPr>
        <w:t>0</w:t>
      </w:r>
      <w:r w:rsidRPr="00857B74">
        <w:rPr>
          <w:rFonts w:cs="Times New Roman"/>
          <w:sz w:val="22"/>
        </w:rPr>
        <w:t>2</w:t>
      </w:r>
      <w:r w:rsidRPr="00857B74">
        <w:rPr>
          <w:rFonts w:cs="Times New Roman"/>
          <w:sz w:val="22"/>
          <w:lang w:val="en-US"/>
        </w:rPr>
        <w:t>)</w:t>
      </w:r>
      <w:r w:rsidRPr="00857B74">
        <w:rPr>
          <w:rFonts w:cs="Times New Roman"/>
          <w:sz w:val="22"/>
        </w:rPr>
        <w:t xml:space="preserve">, </w:t>
      </w:r>
      <w:r w:rsidRPr="00857B74">
        <w:rPr>
          <w:rFonts w:cs="Times New Roman"/>
          <w:i/>
          <w:iCs/>
          <w:sz w:val="22"/>
        </w:rPr>
        <w:t xml:space="preserve">Consumer Behavior and Marketing Action, </w:t>
      </w:r>
      <w:r w:rsidRPr="00857B74">
        <w:rPr>
          <w:rFonts w:cs="Times New Roman"/>
          <w:sz w:val="22"/>
        </w:rPr>
        <w:t>Seventh Edition, Ohio : South Western College Publishing Company</w:t>
      </w:r>
    </w:p>
    <w:p w14:paraId="6F0C5CF8" w14:textId="77777777" w:rsidR="009D473F" w:rsidRPr="00857B74" w:rsidRDefault="009D473F" w:rsidP="00857B74">
      <w:pPr>
        <w:widowControl w:val="0"/>
        <w:autoSpaceDE w:val="0"/>
        <w:autoSpaceDN w:val="0"/>
        <w:adjustRightInd w:val="0"/>
        <w:ind w:left="720" w:hanging="720"/>
        <w:rPr>
          <w:rFonts w:cs="Times New Roman"/>
          <w:sz w:val="22"/>
        </w:rPr>
      </w:pPr>
      <w:r w:rsidRPr="00857B74">
        <w:rPr>
          <w:rFonts w:cs="Times New Roman"/>
          <w:sz w:val="22"/>
        </w:rPr>
        <w:t xml:space="preserve">Assauri, S. 2010. </w:t>
      </w:r>
      <w:r w:rsidRPr="00857B74">
        <w:rPr>
          <w:rFonts w:cs="Times New Roman"/>
          <w:i/>
          <w:iCs/>
          <w:sz w:val="22"/>
        </w:rPr>
        <w:t>Strategi Manajemen Sumber Daya Manusia</w:t>
      </w:r>
      <w:r w:rsidRPr="00857B74">
        <w:rPr>
          <w:rFonts w:cs="Times New Roman"/>
          <w:sz w:val="22"/>
        </w:rPr>
        <w:t xml:space="preserve">. Jakarta:Lembaga Manajemen FE UI Press. </w:t>
      </w:r>
    </w:p>
    <w:p w14:paraId="48578B0E" w14:textId="77777777" w:rsidR="009D473F" w:rsidRPr="00857B74" w:rsidRDefault="009D473F" w:rsidP="00857B74">
      <w:pPr>
        <w:pStyle w:val="Default"/>
        <w:widowControl w:val="0"/>
        <w:ind w:left="709" w:hanging="709"/>
        <w:jc w:val="both"/>
        <w:rPr>
          <w:color w:val="000000" w:themeColor="text1"/>
          <w:sz w:val="22"/>
          <w:szCs w:val="22"/>
        </w:rPr>
      </w:pPr>
      <w:proofErr w:type="spellStart"/>
      <w:r w:rsidRPr="00857B74">
        <w:rPr>
          <w:color w:val="000000" w:themeColor="text1"/>
          <w:sz w:val="22"/>
          <w:szCs w:val="22"/>
        </w:rPr>
        <w:t>Baharuddin</w:t>
      </w:r>
      <w:proofErr w:type="spellEnd"/>
      <w:r w:rsidRPr="00857B74">
        <w:rPr>
          <w:color w:val="000000" w:themeColor="text1"/>
          <w:sz w:val="22"/>
          <w:szCs w:val="22"/>
        </w:rPr>
        <w:t xml:space="preserve"> dan </w:t>
      </w:r>
      <w:proofErr w:type="spellStart"/>
      <w:r w:rsidRPr="00857B74">
        <w:rPr>
          <w:color w:val="000000" w:themeColor="text1"/>
          <w:sz w:val="22"/>
          <w:szCs w:val="22"/>
        </w:rPr>
        <w:t>Umiarso</w:t>
      </w:r>
      <w:proofErr w:type="spellEnd"/>
      <w:r w:rsidRPr="00857B74">
        <w:rPr>
          <w:color w:val="000000" w:themeColor="text1"/>
          <w:sz w:val="22"/>
          <w:szCs w:val="22"/>
        </w:rPr>
        <w:t xml:space="preserve">. 2012. </w:t>
      </w:r>
      <w:proofErr w:type="spellStart"/>
      <w:r w:rsidRPr="00857B74">
        <w:rPr>
          <w:i/>
          <w:color w:val="000000" w:themeColor="text1"/>
          <w:sz w:val="22"/>
          <w:szCs w:val="22"/>
        </w:rPr>
        <w:t>Kepemimpinan</w:t>
      </w:r>
      <w:proofErr w:type="spellEnd"/>
      <w:r w:rsidRPr="00857B74">
        <w:rPr>
          <w:i/>
          <w:color w:val="000000" w:themeColor="text1"/>
          <w:sz w:val="22"/>
          <w:szCs w:val="22"/>
        </w:rPr>
        <w:t xml:space="preserve"> Pendidikan: Antara </w:t>
      </w:r>
      <w:proofErr w:type="spellStart"/>
      <w:r w:rsidRPr="00857B74">
        <w:rPr>
          <w:i/>
          <w:color w:val="000000" w:themeColor="text1"/>
          <w:sz w:val="22"/>
          <w:szCs w:val="22"/>
        </w:rPr>
        <w:t>Teori</w:t>
      </w:r>
      <w:proofErr w:type="spellEnd"/>
      <w:r w:rsidRPr="00857B74">
        <w:rPr>
          <w:i/>
          <w:color w:val="000000" w:themeColor="text1"/>
          <w:sz w:val="22"/>
          <w:szCs w:val="22"/>
        </w:rPr>
        <w:t xml:space="preserve"> &amp; </w:t>
      </w:r>
      <w:proofErr w:type="spellStart"/>
      <w:r w:rsidRPr="00857B74">
        <w:rPr>
          <w:i/>
          <w:color w:val="000000" w:themeColor="text1"/>
          <w:sz w:val="22"/>
          <w:szCs w:val="22"/>
        </w:rPr>
        <w:t>Praktik</w:t>
      </w:r>
      <w:proofErr w:type="spellEnd"/>
      <w:r w:rsidRPr="00857B74">
        <w:rPr>
          <w:color w:val="000000" w:themeColor="text1"/>
          <w:sz w:val="22"/>
          <w:szCs w:val="22"/>
        </w:rPr>
        <w:t xml:space="preserve">. </w:t>
      </w:r>
      <w:proofErr w:type="spellStart"/>
      <w:r w:rsidRPr="00857B74">
        <w:rPr>
          <w:color w:val="000000" w:themeColor="text1"/>
          <w:sz w:val="22"/>
          <w:szCs w:val="22"/>
        </w:rPr>
        <w:t>Penerbit</w:t>
      </w:r>
      <w:proofErr w:type="spellEnd"/>
      <w:r w:rsidRPr="00857B74">
        <w:rPr>
          <w:color w:val="000000" w:themeColor="text1"/>
          <w:sz w:val="22"/>
          <w:szCs w:val="22"/>
        </w:rPr>
        <w:t xml:space="preserve"> </w:t>
      </w:r>
      <w:proofErr w:type="spellStart"/>
      <w:r w:rsidRPr="00857B74">
        <w:rPr>
          <w:color w:val="000000" w:themeColor="text1"/>
          <w:sz w:val="22"/>
          <w:szCs w:val="22"/>
        </w:rPr>
        <w:t>Ar-Ruzz</w:t>
      </w:r>
      <w:proofErr w:type="spellEnd"/>
      <w:r w:rsidRPr="00857B74">
        <w:rPr>
          <w:color w:val="000000" w:themeColor="text1"/>
          <w:sz w:val="22"/>
          <w:szCs w:val="22"/>
        </w:rPr>
        <w:t xml:space="preserve"> Media, Yogyakarta.</w:t>
      </w:r>
    </w:p>
    <w:p w14:paraId="617E86C1" w14:textId="77777777" w:rsidR="009D473F" w:rsidRPr="00857B74" w:rsidRDefault="009D473F" w:rsidP="00857B74">
      <w:pPr>
        <w:pStyle w:val="Default"/>
        <w:widowControl w:val="0"/>
        <w:ind w:left="709" w:hanging="709"/>
        <w:jc w:val="both"/>
        <w:rPr>
          <w:color w:val="000000" w:themeColor="text1"/>
          <w:sz w:val="22"/>
          <w:szCs w:val="22"/>
        </w:rPr>
      </w:pPr>
      <w:proofErr w:type="spellStart"/>
      <w:r w:rsidRPr="00857B74">
        <w:rPr>
          <w:color w:val="000000" w:themeColor="text1"/>
          <w:sz w:val="22"/>
          <w:szCs w:val="22"/>
        </w:rPr>
        <w:t>Baharun</w:t>
      </w:r>
      <w:proofErr w:type="spellEnd"/>
      <w:r w:rsidRPr="00857B74">
        <w:rPr>
          <w:color w:val="000000" w:themeColor="text1"/>
          <w:sz w:val="22"/>
          <w:szCs w:val="22"/>
        </w:rPr>
        <w:t xml:space="preserve">, H. dan </w:t>
      </w:r>
      <w:proofErr w:type="spellStart"/>
      <w:r w:rsidRPr="00857B74">
        <w:rPr>
          <w:color w:val="000000" w:themeColor="text1"/>
          <w:sz w:val="22"/>
          <w:szCs w:val="22"/>
        </w:rPr>
        <w:t>Zamroni</w:t>
      </w:r>
      <w:proofErr w:type="spellEnd"/>
      <w:r w:rsidRPr="00857B74">
        <w:rPr>
          <w:color w:val="000000" w:themeColor="text1"/>
          <w:sz w:val="22"/>
          <w:szCs w:val="22"/>
        </w:rPr>
        <w:t xml:space="preserve">. 2017. </w:t>
      </w:r>
      <w:proofErr w:type="spellStart"/>
      <w:r w:rsidRPr="00857B74">
        <w:rPr>
          <w:i/>
          <w:color w:val="000000" w:themeColor="text1"/>
          <w:sz w:val="22"/>
          <w:szCs w:val="22"/>
        </w:rPr>
        <w:t>Manajemen</w:t>
      </w:r>
      <w:proofErr w:type="spellEnd"/>
      <w:r w:rsidRPr="00857B74">
        <w:rPr>
          <w:i/>
          <w:color w:val="000000" w:themeColor="text1"/>
          <w:sz w:val="22"/>
          <w:szCs w:val="22"/>
        </w:rPr>
        <w:t xml:space="preserve"> </w:t>
      </w:r>
      <w:proofErr w:type="spellStart"/>
      <w:r w:rsidRPr="00857B74">
        <w:rPr>
          <w:i/>
          <w:color w:val="000000" w:themeColor="text1"/>
          <w:sz w:val="22"/>
          <w:szCs w:val="22"/>
        </w:rPr>
        <w:t>Mutu</w:t>
      </w:r>
      <w:proofErr w:type="spellEnd"/>
      <w:r w:rsidRPr="00857B74">
        <w:rPr>
          <w:i/>
          <w:color w:val="000000" w:themeColor="text1"/>
          <w:sz w:val="22"/>
          <w:szCs w:val="22"/>
        </w:rPr>
        <w:t xml:space="preserve"> Pendidikan: </w:t>
      </w:r>
      <w:proofErr w:type="spellStart"/>
      <w:r w:rsidRPr="00857B74">
        <w:rPr>
          <w:i/>
          <w:color w:val="000000" w:themeColor="text1"/>
          <w:sz w:val="22"/>
          <w:szCs w:val="22"/>
        </w:rPr>
        <w:t>Ikhtiar</w:t>
      </w:r>
      <w:proofErr w:type="spellEnd"/>
      <w:r w:rsidRPr="00857B74">
        <w:rPr>
          <w:i/>
          <w:color w:val="000000" w:themeColor="text1"/>
          <w:sz w:val="22"/>
          <w:szCs w:val="22"/>
        </w:rPr>
        <w:t xml:space="preserve"> </w:t>
      </w:r>
      <w:proofErr w:type="spellStart"/>
      <w:r w:rsidRPr="00857B74">
        <w:rPr>
          <w:i/>
          <w:color w:val="000000" w:themeColor="text1"/>
          <w:sz w:val="22"/>
          <w:szCs w:val="22"/>
        </w:rPr>
        <w:t>dalam</w:t>
      </w:r>
      <w:proofErr w:type="spellEnd"/>
      <w:r w:rsidRPr="00857B74">
        <w:rPr>
          <w:i/>
          <w:color w:val="000000" w:themeColor="text1"/>
          <w:sz w:val="22"/>
          <w:szCs w:val="22"/>
        </w:rPr>
        <w:t xml:space="preserve"> </w:t>
      </w:r>
      <w:proofErr w:type="spellStart"/>
      <w:r w:rsidRPr="00857B74">
        <w:rPr>
          <w:i/>
          <w:color w:val="000000" w:themeColor="text1"/>
          <w:sz w:val="22"/>
          <w:szCs w:val="22"/>
        </w:rPr>
        <w:t>Meningkatkan</w:t>
      </w:r>
      <w:proofErr w:type="spellEnd"/>
      <w:r w:rsidRPr="00857B74">
        <w:rPr>
          <w:i/>
          <w:color w:val="000000" w:themeColor="text1"/>
          <w:sz w:val="22"/>
          <w:szCs w:val="22"/>
        </w:rPr>
        <w:t xml:space="preserve"> </w:t>
      </w:r>
      <w:proofErr w:type="spellStart"/>
      <w:r w:rsidRPr="00857B74">
        <w:rPr>
          <w:i/>
          <w:color w:val="000000" w:themeColor="text1"/>
          <w:sz w:val="22"/>
          <w:szCs w:val="22"/>
        </w:rPr>
        <w:t>Mutu</w:t>
      </w:r>
      <w:proofErr w:type="spellEnd"/>
      <w:r w:rsidRPr="00857B74">
        <w:rPr>
          <w:i/>
          <w:color w:val="000000" w:themeColor="text1"/>
          <w:sz w:val="22"/>
          <w:szCs w:val="22"/>
        </w:rPr>
        <w:t xml:space="preserve"> Pendidikan </w:t>
      </w:r>
      <w:proofErr w:type="spellStart"/>
      <w:r w:rsidRPr="00857B74">
        <w:rPr>
          <w:i/>
          <w:color w:val="000000" w:themeColor="text1"/>
          <w:sz w:val="22"/>
          <w:szCs w:val="22"/>
        </w:rPr>
        <w:t>melalui</w:t>
      </w:r>
      <w:proofErr w:type="spellEnd"/>
      <w:r w:rsidRPr="00857B74">
        <w:rPr>
          <w:i/>
          <w:color w:val="000000" w:themeColor="text1"/>
          <w:sz w:val="22"/>
          <w:szCs w:val="22"/>
        </w:rPr>
        <w:t xml:space="preserve"> </w:t>
      </w:r>
      <w:proofErr w:type="spellStart"/>
      <w:r w:rsidRPr="00857B74">
        <w:rPr>
          <w:i/>
          <w:color w:val="000000" w:themeColor="text1"/>
          <w:sz w:val="22"/>
          <w:szCs w:val="22"/>
        </w:rPr>
        <w:t>Pendekatan</w:t>
      </w:r>
      <w:proofErr w:type="spellEnd"/>
      <w:r w:rsidRPr="00857B74">
        <w:rPr>
          <w:i/>
          <w:color w:val="000000" w:themeColor="text1"/>
          <w:sz w:val="22"/>
          <w:szCs w:val="22"/>
        </w:rPr>
        <w:t xml:space="preserve"> Balanced Scorecard</w:t>
      </w:r>
      <w:r w:rsidRPr="00857B74">
        <w:rPr>
          <w:color w:val="000000" w:themeColor="text1"/>
          <w:sz w:val="22"/>
          <w:szCs w:val="22"/>
        </w:rPr>
        <w:t xml:space="preserve">. </w:t>
      </w:r>
      <w:proofErr w:type="spellStart"/>
      <w:r w:rsidRPr="00857B74">
        <w:rPr>
          <w:i/>
          <w:color w:val="000000" w:themeColor="text1"/>
          <w:sz w:val="22"/>
          <w:szCs w:val="22"/>
        </w:rPr>
        <w:t>Cetakan</w:t>
      </w:r>
      <w:proofErr w:type="spellEnd"/>
      <w:r w:rsidRPr="00857B74">
        <w:rPr>
          <w:i/>
          <w:color w:val="000000" w:themeColor="text1"/>
          <w:sz w:val="22"/>
          <w:szCs w:val="22"/>
        </w:rPr>
        <w:t xml:space="preserve"> </w:t>
      </w:r>
      <w:proofErr w:type="spellStart"/>
      <w:r w:rsidRPr="00857B74">
        <w:rPr>
          <w:i/>
          <w:color w:val="000000" w:themeColor="text1"/>
          <w:sz w:val="22"/>
          <w:szCs w:val="22"/>
        </w:rPr>
        <w:t>Pertama</w:t>
      </w:r>
      <w:proofErr w:type="spellEnd"/>
      <w:r w:rsidRPr="00857B74">
        <w:rPr>
          <w:color w:val="000000" w:themeColor="text1"/>
          <w:sz w:val="22"/>
          <w:szCs w:val="22"/>
        </w:rPr>
        <w:t xml:space="preserve">. </w:t>
      </w:r>
      <w:proofErr w:type="spellStart"/>
      <w:r w:rsidRPr="00857B74">
        <w:rPr>
          <w:color w:val="000000" w:themeColor="text1"/>
          <w:sz w:val="22"/>
          <w:szCs w:val="22"/>
        </w:rPr>
        <w:t>Penerbit</w:t>
      </w:r>
      <w:proofErr w:type="spellEnd"/>
      <w:r w:rsidRPr="00857B74">
        <w:rPr>
          <w:color w:val="000000" w:themeColor="text1"/>
          <w:sz w:val="22"/>
          <w:szCs w:val="22"/>
        </w:rPr>
        <w:t xml:space="preserve"> </w:t>
      </w:r>
      <w:proofErr w:type="spellStart"/>
      <w:r w:rsidRPr="00857B74">
        <w:rPr>
          <w:color w:val="000000" w:themeColor="text1"/>
          <w:sz w:val="22"/>
          <w:szCs w:val="22"/>
        </w:rPr>
        <w:t>Akademia</w:t>
      </w:r>
      <w:proofErr w:type="spellEnd"/>
      <w:r w:rsidRPr="00857B74">
        <w:rPr>
          <w:color w:val="000000" w:themeColor="text1"/>
          <w:sz w:val="22"/>
          <w:szCs w:val="22"/>
        </w:rPr>
        <w:t xml:space="preserve"> Pustaka, </w:t>
      </w:r>
      <w:proofErr w:type="spellStart"/>
      <w:r w:rsidRPr="00857B74">
        <w:rPr>
          <w:color w:val="000000" w:themeColor="text1"/>
          <w:sz w:val="22"/>
          <w:szCs w:val="22"/>
        </w:rPr>
        <w:t>Tulungagung</w:t>
      </w:r>
      <w:proofErr w:type="spellEnd"/>
      <w:r w:rsidRPr="00857B74">
        <w:rPr>
          <w:color w:val="000000" w:themeColor="text1"/>
          <w:sz w:val="22"/>
          <w:szCs w:val="22"/>
        </w:rPr>
        <w:t xml:space="preserve">, </w:t>
      </w:r>
      <w:proofErr w:type="spellStart"/>
      <w:r w:rsidRPr="00857B74">
        <w:rPr>
          <w:color w:val="000000" w:themeColor="text1"/>
          <w:sz w:val="22"/>
          <w:szCs w:val="22"/>
        </w:rPr>
        <w:t>Jatim</w:t>
      </w:r>
      <w:proofErr w:type="spellEnd"/>
    </w:p>
    <w:p w14:paraId="4E047ED1" w14:textId="77777777" w:rsidR="009D473F" w:rsidRPr="00857B74" w:rsidRDefault="009D473F" w:rsidP="00857B74">
      <w:pPr>
        <w:widowControl w:val="0"/>
        <w:shd w:val="clear" w:color="auto" w:fill="FFFFFF"/>
        <w:ind w:left="720" w:hanging="720"/>
        <w:jc w:val="both"/>
        <w:rPr>
          <w:rFonts w:cs="Times New Roman"/>
          <w:sz w:val="22"/>
        </w:rPr>
      </w:pPr>
      <w:r w:rsidRPr="00857B74">
        <w:rPr>
          <w:rFonts w:cs="Times New Roman"/>
          <w:sz w:val="22"/>
        </w:rPr>
        <w:t>Basri, H</w:t>
      </w:r>
      <w:r w:rsidRPr="00857B74">
        <w:rPr>
          <w:rFonts w:cs="Times New Roman"/>
          <w:sz w:val="22"/>
          <w:lang w:val="en-US"/>
        </w:rPr>
        <w:t>.</w:t>
      </w:r>
      <w:r w:rsidRPr="00857B74">
        <w:rPr>
          <w:rFonts w:cs="Times New Roman"/>
          <w:sz w:val="22"/>
        </w:rPr>
        <w:t xml:space="preserve"> </w:t>
      </w:r>
      <w:r w:rsidRPr="00857B74">
        <w:rPr>
          <w:rFonts w:cs="Times New Roman"/>
          <w:i/>
          <w:sz w:val="22"/>
        </w:rPr>
        <w:t>et.al</w:t>
      </w:r>
      <w:r w:rsidRPr="00857B74">
        <w:rPr>
          <w:rFonts w:cs="Times New Roman"/>
          <w:sz w:val="22"/>
        </w:rPr>
        <w:t xml:space="preserve">. (2010). </w:t>
      </w:r>
      <w:r w:rsidRPr="00857B74">
        <w:rPr>
          <w:rFonts w:cs="Times New Roman"/>
          <w:i/>
          <w:sz w:val="22"/>
        </w:rPr>
        <w:t>Teori dan Model Perilaku Konsumen</w:t>
      </w:r>
      <w:r w:rsidRPr="00857B74">
        <w:rPr>
          <w:rFonts w:cs="Times New Roman"/>
          <w:sz w:val="22"/>
        </w:rPr>
        <w:t>. Artikel (on line). Program Studi Ilmu Perpustakaan dan Informasi, FISIP, Universitas Wiajaya Kusuma, Surabaya</w:t>
      </w:r>
    </w:p>
    <w:p w14:paraId="1D81F690" w14:textId="77777777" w:rsidR="009D473F" w:rsidRPr="00857B74" w:rsidRDefault="009D473F" w:rsidP="00857B74">
      <w:pPr>
        <w:widowControl w:val="0"/>
        <w:shd w:val="clear" w:color="auto" w:fill="FFFFFF"/>
        <w:ind w:left="720" w:hanging="720"/>
        <w:jc w:val="both"/>
        <w:rPr>
          <w:rFonts w:cs="Times New Roman"/>
          <w:sz w:val="22"/>
        </w:rPr>
      </w:pPr>
      <w:r w:rsidRPr="00857B74">
        <w:rPr>
          <w:rFonts w:cs="Times New Roman"/>
          <w:sz w:val="22"/>
        </w:rPr>
        <w:t>Effendy, O</w:t>
      </w:r>
      <w:r w:rsidRPr="00857B74">
        <w:rPr>
          <w:rFonts w:cs="Times New Roman"/>
          <w:sz w:val="22"/>
          <w:lang w:val="en-US"/>
        </w:rPr>
        <w:t>.</w:t>
      </w:r>
      <w:r w:rsidRPr="00857B74">
        <w:rPr>
          <w:rFonts w:cs="Times New Roman"/>
          <w:sz w:val="22"/>
        </w:rPr>
        <w:t xml:space="preserve">U. </w:t>
      </w:r>
      <w:r w:rsidRPr="00857B74">
        <w:rPr>
          <w:rFonts w:cs="Times New Roman"/>
          <w:sz w:val="22"/>
          <w:lang w:val="en-US"/>
        </w:rPr>
        <w:t>(</w:t>
      </w:r>
      <w:r w:rsidRPr="00857B74">
        <w:rPr>
          <w:rFonts w:cs="Times New Roman"/>
          <w:sz w:val="22"/>
        </w:rPr>
        <w:t>2013</w:t>
      </w:r>
      <w:r w:rsidRPr="00857B74">
        <w:rPr>
          <w:rFonts w:cs="Times New Roman"/>
          <w:sz w:val="22"/>
          <w:lang w:val="en-US"/>
        </w:rPr>
        <w:t>)</w:t>
      </w:r>
      <w:r w:rsidRPr="00857B74">
        <w:rPr>
          <w:rFonts w:cs="Times New Roman"/>
          <w:sz w:val="22"/>
        </w:rPr>
        <w:t xml:space="preserve">. </w:t>
      </w:r>
      <w:r w:rsidRPr="00857B74">
        <w:rPr>
          <w:rFonts w:cs="Times New Roman"/>
          <w:i/>
          <w:sz w:val="22"/>
        </w:rPr>
        <w:t>Ilmu Teori dan Filsafat Komunikasi</w:t>
      </w:r>
      <w:r w:rsidRPr="00857B74">
        <w:rPr>
          <w:rFonts w:cs="Times New Roman"/>
          <w:sz w:val="22"/>
        </w:rPr>
        <w:t>. Bandung, Angkasa</w:t>
      </w:r>
    </w:p>
    <w:p w14:paraId="1DDCB59A" w14:textId="77777777" w:rsidR="009D473F" w:rsidRPr="00857B74" w:rsidRDefault="009D473F" w:rsidP="00857B74">
      <w:pPr>
        <w:widowControl w:val="0"/>
        <w:shd w:val="clear" w:color="auto" w:fill="FFFFFF"/>
        <w:ind w:left="720" w:hanging="720"/>
        <w:jc w:val="both"/>
        <w:rPr>
          <w:rFonts w:cs="Times New Roman"/>
          <w:sz w:val="22"/>
        </w:rPr>
      </w:pPr>
      <w:r w:rsidRPr="00857B74">
        <w:rPr>
          <w:rFonts w:cs="Times New Roman"/>
          <w:sz w:val="22"/>
        </w:rPr>
        <w:t>Engel, J</w:t>
      </w:r>
      <w:r w:rsidRPr="00857B74">
        <w:rPr>
          <w:rFonts w:cs="Times New Roman"/>
          <w:sz w:val="22"/>
          <w:lang w:val="en-US"/>
        </w:rPr>
        <w:t>.</w:t>
      </w:r>
      <w:r w:rsidRPr="00857B74">
        <w:rPr>
          <w:rFonts w:cs="Times New Roman"/>
          <w:sz w:val="22"/>
        </w:rPr>
        <w:t>F., Blackwell, R</w:t>
      </w:r>
      <w:r w:rsidRPr="00857B74">
        <w:rPr>
          <w:rFonts w:cs="Times New Roman"/>
          <w:sz w:val="22"/>
          <w:lang w:val="en-US"/>
        </w:rPr>
        <w:t>.</w:t>
      </w:r>
      <w:r w:rsidRPr="00857B74">
        <w:rPr>
          <w:rFonts w:cs="Times New Roman"/>
          <w:sz w:val="22"/>
        </w:rPr>
        <w:t>D., Kollat, D.T., dan Miniard, P</w:t>
      </w:r>
      <w:r w:rsidRPr="00857B74">
        <w:rPr>
          <w:rFonts w:cs="Times New Roman"/>
          <w:sz w:val="22"/>
          <w:lang w:val="en-US"/>
        </w:rPr>
        <w:t>.</w:t>
      </w:r>
      <w:r w:rsidRPr="00857B74">
        <w:rPr>
          <w:rFonts w:cs="Times New Roman"/>
          <w:sz w:val="22"/>
        </w:rPr>
        <w:t xml:space="preserve">W. </w:t>
      </w:r>
      <w:r w:rsidRPr="00857B74">
        <w:rPr>
          <w:rFonts w:cs="Times New Roman"/>
          <w:sz w:val="22"/>
          <w:lang w:val="en-US"/>
        </w:rPr>
        <w:t>(</w:t>
      </w:r>
      <w:r w:rsidRPr="00857B74">
        <w:rPr>
          <w:rFonts w:cs="Times New Roman"/>
          <w:sz w:val="22"/>
        </w:rPr>
        <w:t>2010</w:t>
      </w:r>
      <w:r w:rsidRPr="00857B74">
        <w:rPr>
          <w:rFonts w:cs="Times New Roman"/>
          <w:sz w:val="22"/>
          <w:lang w:val="en-US"/>
        </w:rPr>
        <w:t>)</w:t>
      </w:r>
      <w:r w:rsidRPr="00857B74">
        <w:rPr>
          <w:rFonts w:cs="Times New Roman"/>
          <w:sz w:val="22"/>
        </w:rPr>
        <w:t xml:space="preserve">. </w:t>
      </w:r>
      <w:r w:rsidRPr="00857B74">
        <w:rPr>
          <w:rFonts w:cs="Times New Roman"/>
          <w:i/>
          <w:iCs/>
          <w:sz w:val="22"/>
        </w:rPr>
        <w:t xml:space="preserve">Consumer Behaviour, </w:t>
      </w:r>
      <w:r w:rsidRPr="00857B74">
        <w:rPr>
          <w:rFonts w:cs="Times New Roman"/>
          <w:sz w:val="22"/>
        </w:rPr>
        <w:t xml:space="preserve">Dryden Press Hissdale, Illinois, USA. Alih Bahasa : Budiyanto, Binarupa Aksara, Jakarta. </w:t>
      </w:r>
      <w:r w:rsidRPr="00857B74">
        <w:rPr>
          <w:rFonts w:cs="Times New Roman"/>
          <w:i/>
          <w:sz w:val="22"/>
        </w:rPr>
        <w:t>Perlaku Konsumen</w:t>
      </w:r>
      <w:r w:rsidRPr="00857B74">
        <w:rPr>
          <w:rFonts w:cs="Times New Roman"/>
          <w:sz w:val="22"/>
        </w:rPr>
        <w:t xml:space="preserve">. </w:t>
      </w:r>
    </w:p>
    <w:p w14:paraId="372F8CC5" w14:textId="77777777" w:rsidR="009D473F" w:rsidRPr="00857B74" w:rsidRDefault="009D473F" w:rsidP="00857B74">
      <w:pPr>
        <w:widowControl w:val="0"/>
        <w:ind w:left="709" w:hanging="709"/>
        <w:jc w:val="both"/>
        <w:rPr>
          <w:rFonts w:cs="Times New Roman"/>
          <w:sz w:val="22"/>
          <w:lang w:val="en-US"/>
        </w:rPr>
      </w:pPr>
      <w:r w:rsidRPr="00857B74">
        <w:rPr>
          <w:rFonts w:cs="Times New Roman"/>
          <w:sz w:val="22"/>
        </w:rPr>
        <w:t xml:space="preserve">Ferdinand, A. </w:t>
      </w:r>
      <w:r w:rsidRPr="00857B74">
        <w:rPr>
          <w:rFonts w:cs="Times New Roman"/>
          <w:sz w:val="22"/>
          <w:lang w:val="en-US"/>
        </w:rPr>
        <w:t>(</w:t>
      </w:r>
      <w:r w:rsidRPr="00857B74">
        <w:rPr>
          <w:rFonts w:cs="Times New Roman"/>
          <w:sz w:val="22"/>
        </w:rPr>
        <w:t>2014</w:t>
      </w:r>
      <w:r w:rsidRPr="00857B74">
        <w:rPr>
          <w:rFonts w:cs="Times New Roman"/>
          <w:sz w:val="22"/>
          <w:lang w:val="en-US"/>
        </w:rPr>
        <w:t>)</w:t>
      </w:r>
      <w:r w:rsidRPr="00857B74">
        <w:rPr>
          <w:rFonts w:cs="Times New Roman"/>
          <w:sz w:val="22"/>
        </w:rPr>
        <w:t xml:space="preserve">. </w:t>
      </w:r>
      <w:r w:rsidRPr="00857B74">
        <w:rPr>
          <w:rFonts w:cs="Times New Roman"/>
          <w:i/>
          <w:sz w:val="22"/>
        </w:rPr>
        <w:t>Metode Penelitian Manajemen</w:t>
      </w:r>
      <w:r w:rsidRPr="00857B74">
        <w:rPr>
          <w:rFonts w:cs="Times New Roman"/>
          <w:sz w:val="22"/>
        </w:rPr>
        <w:t>. BP Universitas Diponegoro. Semarang</w:t>
      </w:r>
    </w:p>
    <w:p w14:paraId="36382168"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Firmansyah, M.A. (2019). </w:t>
      </w:r>
      <w:r w:rsidRPr="00857B74">
        <w:rPr>
          <w:rFonts w:cs="Times New Roman"/>
          <w:i/>
          <w:sz w:val="22"/>
          <w:lang w:val="en-US"/>
        </w:rPr>
        <w:t>Perilaku Konsumen: Sikap dan Pemasaran</w:t>
      </w:r>
      <w:r w:rsidRPr="00857B74">
        <w:rPr>
          <w:rFonts w:cs="Times New Roman"/>
          <w:sz w:val="22"/>
          <w:lang w:val="en-US"/>
        </w:rPr>
        <w:t>. Cetakan Kedua. Sleman: Penerbit Deepublish</w:t>
      </w:r>
      <w:bookmarkStart w:id="0" w:name="_Toc289318992"/>
      <w:bookmarkStart w:id="1" w:name="_Toc290336522"/>
      <w:bookmarkStart w:id="2" w:name="_Toc292946323"/>
      <w:bookmarkStart w:id="3" w:name="_Toc319624478"/>
      <w:bookmarkStart w:id="4" w:name="_Toc326586110"/>
      <w:bookmarkStart w:id="5" w:name="_Toc326586428"/>
      <w:bookmarkStart w:id="6" w:name="_Toc326588141"/>
      <w:bookmarkStart w:id="7" w:name="_Toc326588312"/>
      <w:bookmarkStart w:id="8" w:name="_Toc326588554"/>
      <w:bookmarkStart w:id="9" w:name="_Toc331643975"/>
      <w:bookmarkStart w:id="10" w:name="_Toc335050044"/>
      <w:bookmarkStart w:id="11" w:name="_Toc336054065"/>
      <w:bookmarkEnd w:id="0"/>
      <w:bookmarkEnd w:id="1"/>
      <w:bookmarkEnd w:id="2"/>
      <w:bookmarkEnd w:id="3"/>
      <w:bookmarkEnd w:id="4"/>
      <w:bookmarkEnd w:id="5"/>
      <w:bookmarkEnd w:id="6"/>
      <w:bookmarkEnd w:id="7"/>
      <w:bookmarkEnd w:id="8"/>
      <w:bookmarkEnd w:id="9"/>
      <w:bookmarkEnd w:id="10"/>
      <w:bookmarkEnd w:id="11"/>
    </w:p>
    <w:p w14:paraId="22666355" w14:textId="77777777" w:rsidR="009D473F" w:rsidRPr="00857B74" w:rsidRDefault="009D473F" w:rsidP="00857B74">
      <w:pPr>
        <w:pStyle w:val="NormalWeb"/>
        <w:widowControl w:val="0"/>
        <w:shd w:val="clear" w:color="auto" w:fill="FFFFFF"/>
        <w:tabs>
          <w:tab w:val="right" w:pos="7938"/>
        </w:tabs>
        <w:spacing w:before="0" w:beforeAutospacing="0" w:after="0" w:afterAutospacing="0"/>
        <w:ind w:left="720" w:hanging="720"/>
        <w:jc w:val="both"/>
        <w:textAlignment w:val="baseline"/>
        <w:rPr>
          <w:color w:val="000000" w:themeColor="text1"/>
          <w:sz w:val="22"/>
          <w:szCs w:val="22"/>
        </w:rPr>
      </w:pPr>
      <w:r w:rsidRPr="00857B74">
        <w:rPr>
          <w:color w:val="000000" w:themeColor="text1"/>
          <w:sz w:val="22"/>
          <w:szCs w:val="22"/>
        </w:rPr>
        <w:t xml:space="preserve">Ghozali, I. (2013), </w:t>
      </w:r>
      <w:r w:rsidRPr="00857B74">
        <w:rPr>
          <w:i/>
          <w:color w:val="000000" w:themeColor="text1"/>
          <w:sz w:val="22"/>
          <w:szCs w:val="22"/>
        </w:rPr>
        <w:t xml:space="preserve">Aplikasi Analisis </w:t>
      </w:r>
      <w:proofErr w:type="spellStart"/>
      <w:r w:rsidRPr="00857B74">
        <w:rPr>
          <w:i/>
          <w:color w:val="000000" w:themeColor="text1"/>
          <w:sz w:val="22"/>
          <w:szCs w:val="22"/>
        </w:rPr>
        <w:t>Multivariate</w:t>
      </w:r>
      <w:proofErr w:type="spellEnd"/>
      <w:r w:rsidRPr="00857B74">
        <w:rPr>
          <w:i/>
          <w:color w:val="000000" w:themeColor="text1"/>
          <w:sz w:val="22"/>
          <w:szCs w:val="22"/>
        </w:rPr>
        <w:t xml:space="preserve"> dengan Program SPSS</w:t>
      </w:r>
      <w:r w:rsidRPr="00857B74">
        <w:rPr>
          <w:color w:val="000000" w:themeColor="text1"/>
          <w:sz w:val="22"/>
          <w:szCs w:val="22"/>
        </w:rPr>
        <w:t>, Semarang: Badan Penerbit Undip</w:t>
      </w:r>
    </w:p>
    <w:p w14:paraId="4CFD7178" w14:textId="77777777" w:rsidR="009D473F" w:rsidRPr="00857B74" w:rsidRDefault="009D473F" w:rsidP="00857B74">
      <w:pPr>
        <w:widowControl w:val="0"/>
        <w:ind w:left="720" w:hanging="720"/>
        <w:jc w:val="both"/>
        <w:rPr>
          <w:rFonts w:cs="Times New Roman"/>
          <w:sz w:val="22"/>
        </w:rPr>
      </w:pPr>
      <w:r w:rsidRPr="00857B74">
        <w:rPr>
          <w:rFonts w:cs="Times New Roman"/>
          <w:sz w:val="22"/>
        </w:rPr>
        <w:t>Hasibuan, M</w:t>
      </w:r>
      <w:r w:rsidRPr="00857B74">
        <w:rPr>
          <w:rFonts w:cs="Times New Roman"/>
          <w:sz w:val="22"/>
          <w:lang w:val="en-US"/>
        </w:rPr>
        <w:t>.</w:t>
      </w:r>
      <w:r w:rsidRPr="00857B74">
        <w:rPr>
          <w:rFonts w:cs="Times New Roman"/>
          <w:sz w:val="22"/>
        </w:rPr>
        <w:t xml:space="preserve">S.P. </w:t>
      </w:r>
      <w:r w:rsidRPr="00857B74">
        <w:rPr>
          <w:rFonts w:cs="Times New Roman"/>
          <w:sz w:val="22"/>
          <w:lang w:val="en-US"/>
        </w:rPr>
        <w:t xml:space="preserve">(2015). </w:t>
      </w:r>
      <w:r w:rsidRPr="00857B74">
        <w:rPr>
          <w:rFonts w:cs="Times New Roman"/>
          <w:i/>
          <w:sz w:val="22"/>
        </w:rPr>
        <w:t>Manajemen Sumber Daya Manusia</w:t>
      </w:r>
      <w:r w:rsidRPr="00857B74">
        <w:rPr>
          <w:rFonts w:cs="Times New Roman"/>
          <w:sz w:val="22"/>
        </w:rPr>
        <w:t>. Cetakan Ke-1</w:t>
      </w:r>
      <w:r w:rsidRPr="00857B74">
        <w:rPr>
          <w:rFonts w:cs="Times New Roman"/>
          <w:sz w:val="22"/>
          <w:lang w:val="en-US"/>
        </w:rPr>
        <w:t>8</w:t>
      </w:r>
      <w:r w:rsidRPr="00857B74">
        <w:rPr>
          <w:rFonts w:cs="Times New Roman"/>
          <w:sz w:val="22"/>
        </w:rPr>
        <w:t xml:space="preserve">. </w:t>
      </w:r>
      <w:r w:rsidRPr="00857B74">
        <w:rPr>
          <w:rFonts w:cs="Times New Roman"/>
          <w:sz w:val="22"/>
          <w:lang w:val="en-US"/>
        </w:rPr>
        <w:t xml:space="preserve">Jakarta: </w:t>
      </w:r>
      <w:r w:rsidRPr="00857B74">
        <w:rPr>
          <w:rFonts w:cs="Times New Roman"/>
          <w:sz w:val="22"/>
        </w:rPr>
        <w:t xml:space="preserve">Penerbit PT Bumi Aksara Sinar Grafika Offset </w:t>
      </w:r>
    </w:p>
    <w:p w14:paraId="31F6EE46"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Irawan, H. </w:t>
      </w:r>
      <w:r w:rsidRPr="00857B74">
        <w:rPr>
          <w:rFonts w:cs="Times New Roman"/>
          <w:sz w:val="22"/>
          <w:lang w:val="en-US"/>
        </w:rPr>
        <w:t>(</w:t>
      </w:r>
      <w:r w:rsidRPr="00857B74">
        <w:rPr>
          <w:rFonts w:cs="Times New Roman"/>
          <w:sz w:val="22"/>
        </w:rPr>
        <w:t>2010</w:t>
      </w:r>
      <w:r w:rsidRPr="00857B74">
        <w:rPr>
          <w:rFonts w:cs="Times New Roman"/>
          <w:sz w:val="22"/>
          <w:lang w:val="en-US"/>
        </w:rPr>
        <w:t>)</w:t>
      </w:r>
      <w:r w:rsidRPr="00857B74">
        <w:rPr>
          <w:rFonts w:cs="Times New Roman"/>
          <w:sz w:val="22"/>
        </w:rPr>
        <w:t xml:space="preserve">. </w:t>
      </w:r>
      <w:r w:rsidRPr="00857B74">
        <w:rPr>
          <w:rFonts w:cs="Times New Roman"/>
          <w:i/>
          <w:sz w:val="22"/>
        </w:rPr>
        <w:t>10 Prinsip Kepuasan Pelanggan</w:t>
      </w:r>
      <w:r w:rsidRPr="00857B74">
        <w:rPr>
          <w:rFonts w:cs="Times New Roman"/>
          <w:sz w:val="22"/>
        </w:rPr>
        <w:t>. Penerbit PT Alex Media Komputindo, Kelompok Gramedia, Jakarta</w:t>
      </w:r>
    </w:p>
    <w:p w14:paraId="691FB98F" w14:textId="77777777" w:rsidR="009D473F" w:rsidRPr="00857B74" w:rsidRDefault="009D473F" w:rsidP="00857B74">
      <w:pPr>
        <w:widowControl w:val="0"/>
        <w:ind w:left="720" w:hanging="720"/>
        <w:jc w:val="both"/>
        <w:rPr>
          <w:rStyle w:val="Hyperlink"/>
          <w:rFonts w:cs="Times New Roman"/>
          <w:color w:val="000000" w:themeColor="text1"/>
          <w:sz w:val="22"/>
          <w:u w:val="none"/>
          <w:lang w:val="en-US"/>
        </w:rPr>
      </w:pPr>
      <w:r w:rsidRPr="00857B74">
        <w:rPr>
          <w:rFonts w:cs="Times New Roman"/>
          <w:sz w:val="22"/>
          <w:lang w:val="en-US"/>
        </w:rPr>
        <w:t xml:space="preserve">Jusuf, D.I. (2021). </w:t>
      </w:r>
      <w:r w:rsidRPr="00857B74">
        <w:rPr>
          <w:rStyle w:val="Hyperlink"/>
          <w:rFonts w:cs="Times New Roman"/>
          <w:i/>
          <w:color w:val="000000" w:themeColor="text1"/>
          <w:sz w:val="22"/>
          <w:u w:val="none"/>
          <w:lang w:val="en-US"/>
        </w:rPr>
        <w:t>Perilaku Konsumen di Masa Bisnis Online</w:t>
      </w:r>
      <w:r w:rsidRPr="00857B74">
        <w:rPr>
          <w:rStyle w:val="Hyperlink"/>
          <w:rFonts w:cs="Times New Roman"/>
          <w:color w:val="000000" w:themeColor="text1"/>
          <w:sz w:val="22"/>
          <w:u w:val="none"/>
          <w:lang w:val="en-US"/>
        </w:rPr>
        <w:t>. Edisi I Cetakan Kedua. Yogyakarta: Penerbit Andi Offset</w:t>
      </w:r>
    </w:p>
    <w:p w14:paraId="011EA3C1"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Kemdikbud. 2015. </w:t>
      </w:r>
      <w:r w:rsidRPr="00857B74">
        <w:rPr>
          <w:rFonts w:cs="Times New Roman"/>
          <w:i/>
          <w:sz w:val="22"/>
          <w:lang w:val="en-US"/>
        </w:rPr>
        <w:t>Rencana Strategis Kementerian Pendidikan dan Kebudayaan Tahun 2015-2019</w:t>
      </w:r>
      <w:r w:rsidRPr="00857B74">
        <w:rPr>
          <w:rFonts w:cs="Times New Roman"/>
          <w:sz w:val="22"/>
          <w:lang w:val="en-US"/>
        </w:rPr>
        <w:t>. Kemdikbud, Jakarta</w:t>
      </w:r>
    </w:p>
    <w:p w14:paraId="0F7CDFCF"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Kemendikbud. 2021. </w:t>
      </w:r>
      <w:r w:rsidRPr="00857B74">
        <w:rPr>
          <w:rFonts w:cs="Times New Roman"/>
          <w:i/>
          <w:sz w:val="22"/>
          <w:lang w:val="en-US"/>
        </w:rPr>
        <w:t>Hasil Ujian Nasional 2015-2019</w:t>
      </w:r>
      <w:r w:rsidRPr="00857B74">
        <w:rPr>
          <w:rFonts w:cs="Times New Roman"/>
          <w:sz w:val="22"/>
          <w:lang w:val="en-US"/>
        </w:rPr>
        <w:t xml:space="preserve">. Pusat Penilaian Pendidikan. Kemendikbud. Jakarta. </w:t>
      </w:r>
      <w:hyperlink r:id="rId9" w:anchor="2015-2016-2017-2018-2019!smp!capaian_nasional!99&amp;99&amp;999! T&amp;T&amp;T&amp;T&amp;1&amp;unbk!1!&amp;" w:history="1">
        <w:r w:rsidRPr="00857B74">
          <w:rPr>
            <w:rStyle w:val="Hyperlink"/>
            <w:rFonts w:cs="Times New Roman"/>
            <w:color w:val="000000" w:themeColor="text1"/>
            <w:sz w:val="22"/>
          </w:rPr>
          <w:t>https://hasilun.puspendik.kemdikbud.go.id/#2015-2016-2017-2018-2019!smp!capaian_nasional!99&amp;99&amp;999!</w:t>
        </w:r>
        <w:r w:rsidRPr="00857B74">
          <w:rPr>
            <w:rStyle w:val="Hyperlink"/>
            <w:rFonts w:cs="Times New Roman"/>
            <w:color w:val="000000" w:themeColor="text1"/>
            <w:sz w:val="22"/>
            <w:lang w:val="en-US"/>
          </w:rPr>
          <w:t xml:space="preserve"> </w:t>
        </w:r>
        <w:r w:rsidRPr="00857B74">
          <w:rPr>
            <w:rStyle w:val="Hyperlink"/>
            <w:rFonts w:cs="Times New Roman"/>
            <w:color w:val="000000" w:themeColor="text1"/>
            <w:sz w:val="22"/>
          </w:rPr>
          <w:t>T&amp;T&amp;T&amp;T&amp;1&amp;unbk!1!&amp;</w:t>
        </w:r>
      </w:hyperlink>
    </w:p>
    <w:p w14:paraId="32C4707D" w14:textId="77777777" w:rsidR="009D473F" w:rsidRPr="00857B74" w:rsidRDefault="009D473F" w:rsidP="00857B74">
      <w:pPr>
        <w:widowControl w:val="0"/>
        <w:ind w:left="720" w:hanging="720"/>
        <w:jc w:val="both"/>
        <w:rPr>
          <w:rFonts w:eastAsia="Times New Roman" w:cs="Times New Roman"/>
          <w:sz w:val="22"/>
        </w:rPr>
      </w:pPr>
      <w:r w:rsidRPr="00857B74">
        <w:rPr>
          <w:rFonts w:eastAsia="Times New Roman" w:cs="Times New Roman"/>
          <w:sz w:val="22"/>
        </w:rPr>
        <w:t xml:space="preserve">Kertajaya, H. (2005). </w:t>
      </w:r>
      <w:r w:rsidRPr="00857B74">
        <w:rPr>
          <w:rFonts w:eastAsia="Times New Roman" w:cs="Times New Roman"/>
          <w:i/>
          <w:iCs/>
          <w:sz w:val="22"/>
        </w:rPr>
        <w:t>Hermawan Kartajaya on Marketing/ Positioning</w:t>
      </w:r>
      <w:r w:rsidRPr="00857B74">
        <w:rPr>
          <w:rFonts w:eastAsia="Times New Roman" w:cs="Times New Roman"/>
          <w:sz w:val="22"/>
        </w:rPr>
        <w:t>. Jakarta : PT Gramedia Pustaka Utama</w:t>
      </w:r>
    </w:p>
    <w:p w14:paraId="351C299A" w14:textId="77777777" w:rsidR="009D473F" w:rsidRPr="00857B74" w:rsidRDefault="009D473F" w:rsidP="00857B74">
      <w:pPr>
        <w:widowControl w:val="0"/>
        <w:ind w:left="720" w:hanging="720"/>
        <w:jc w:val="both"/>
        <w:rPr>
          <w:rFonts w:cs="Times New Roman"/>
          <w:sz w:val="22"/>
        </w:rPr>
      </w:pPr>
      <w:r w:rsidRPr="00857B74">
        <w:rPr>
          <w:rFonts w:eastAsia="Times New Roman" w:cs="Times New Roman"/>
          <w:sz w:val="22"/>
        </w:rPr>
        <w:lastRenderedPageBreak/>
        <w:t>Kotler, P. (20</w:t>
      </w:r>
      <w:r w:rsidRPr="00857B74">
        <w:rPr>
          <w:rFonts w:eastAsia="Times New Roman" w:cs="Times New Roman"/>
          <w:sz w:val="22"/>
          <w:lang w:val="en-US"/>
        </w:rPr>
        <w:t>1</w:t>
      </w:r>
      <w:r w:rsidRPr="00857B74">
        <w:rPr>
          <w:rFonts w:eastAsia="Times New Roman" w:cs="Times New Roman"/>
          <w:sz w:val="22"/>
        </w:rPr>
        <w:t xml:space="preserve">5). </w:t>
      </w:r>
      <w:r w:rsidRPr="00857B74">
        <w:rPr>
          <w:rFonts w:eastAsia="Times New Roman" w:cs="Times New Roman"/>
          <w:i/>
          <w:iCs/>
          <w:sz w:val="22"/>
        </w:rPr>
        <w:t>Marketing Management.</w:t>
      </w:r>
      <w:r w:rsidRPr="00857B74">
        <w:rPr>
          <w:rFonts w:eastAsia="Times New Roman" w:cs="Times New Roman"/>
          <w:sz w:val="22"/>
        </w:rPr>
        <w:t xml:space="preserve"> New Jersey: The Millenium Edition, Prentice Hall International Inc. Terjemahan : </w:t>
      </w:r>
      <w:r w:rsidRPr="00857B74">
        <w:rPr>
          <w:rFonts w:cs="Times New Roman"/>
          <w:sz w:val="22"/>
        </w:rPr>
        <w:t>Manajemen Pemasaran (Analisis, Perencanaan, Implementasi, dan Kontrol). Jakarta: Penerbit PT Prenhallindo</w:t>
      </w:r>
    </w:p>
    <w:p w14:paraId="1474C9A5" w14:textId="77777777" w:rsidR="009D473F" w:rsidRPr="00857B74" w:rsidRDefault="009D473F" w:rsidP="00857B74">
      <w:pPr>
        <w:widowControl w:val="0"/>
        <w:ind w:left="720" w:hanging="720"/>
        <w:jc w:val="both"/>
        <w:rPr>
          <w:rFonts w:cs="Times New Roman"/>
          <w:sz w:val="22"/>
        </w:rPr>
      </w:pPr>
      <w:r w:rsidRPr="00857B74">
        <w:rPr>
          <w:rFonts w:eastAsia="Times New Roman" w:cs="Times New Roman"/>
          <w:sz w:val="22"/>
        </w:rPr>
        <w:t>Kotler, P</w:t>
      </w:r>
      <w:r w:rsidRPr="00857B74">
        <w:rPr>
          <w:rFonts w:eastAsia="Times New Roman" w:cs="Times New Roman"/>
          <w:sz w:val="22"/>
          <w:lang w:val="en-US"/>
        </w:rPr>
        <w:t>.</w:t>
      </w:r>
      <w:r w:rsidRPr="00857B74">
        <w:rPr>
          <w:rFonts w:eastAsia="Times New Roman" w:cs="Times New Roman"/>
          <w:sz w:val="22"/>
        </w:rPr>
        <w:t xml:space="preserve"> dan Keller,</w:t>
      </w:r>
      <w:r w:rsidRPr="00857B74">
        <w:rPr>
          <w:rFonts w:eastAsia="Times New Roman" w:cs="Times New Roman"/>
          <w:sz w:val="22"/>
          <w:lang w:val="en-US"/>
        </w:rPr>
        <w:t xml:space="preserve"> K.L.</w:t>
      </w:r>
      <w:r w:rsidRPr="00857B74">
        <w:rPr>
          <w:rFonts w:eastAsia="Times New Roman" w:cs="Times New Roman"/>
          <w:sz w:val="22"/>
        </w:rPr>
        <w:t xml:space="preserve"> (20</w:t>
      </w:r>
      <w:r w:rsidRPr="00857B74">
        <w:rPr>
          <w:rFonts w:eastAsia="Times New Roman" w:cs="Times New Roman"/>
          <w:sz w:val="22"/>
          <w:lang w:val="en-US"/>
        </w:rPr>
        <w:t>1</w:t>
      </w:r>
      <w:r w:rsidRPr="00857B74">
        <w:rPr>
          <w:rFonts w:eastAsia="Times New Roman" w:cs="Times New Roman"/>
          <w:sz w:val="22"/>
        </w:rPr>
        <w:t xml:space="preserve">6). </w:t>
      </w:r>
      <w:r w:rsidRPr="00857B74">
        <w:rPr>
          <w:rFonts w:eastAsia="Times New Roman" w:cs="Times New Roman"/>
          <w:i/>
          <w:iCs/>
          <w:sz w:val="22"/>
        </w:rPr>
        <w:t>Marketing Management.</w:t>
      </w:r>
      <w:r w:rsidRPr="00857B74">
        <w:rPr>
          <w:rFonts w:eastAsia="Times New Roman" w:cs="Times New Roman"/>
          <w:sz w:val="22"/>
        </w:rPr>
        <w:t xml:space="preserve"> Twelfth Edition, Pearson Prentice. Terjemahan : </w:t>
      </w:r>
      <w:r w:rsidRPr="00857B74">
        <w:rPr>
          <w:rFonts w:cs="Times New Roman"/>
          <w:sz w:val="22"/>
        </w:rPr>
        <w:t>Manajemen Pemasaran, Edisi 12, Jilid 1. Jakarta : Penerbit PT Indeks</w:t>
      </w:r>
    </w:p>
    <w:p w14:paraId="5F688A78"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Lupiyoadi, R. </w:t>
      </w:r>
      <w:r w:rsidRPr="00857B74">
        <w:rPr>
          <w:rFonts w:cs="Times New Roman"/>
          <w:sz w:val="22"/>
          <w:lang w:val="en-US"/>
        </w:rPr>
        <w:t>(</w:t>
      </w:r>
      <w:r w:rsidRPr="00857B74">
        <w:rPr>
          <w:rFonts w:cs="Times New Roman"/>
          <w:sz w:val="22"/>
        </w:rPr>
        <w:t>2013</w:t>
      </w:r>
      <w:r w:rsidRPr="00857B74">
        <w:rPr>
          <w:rFonts w:cs="Times New Roman"/>
          <w:sz w:val="22"/>
          <w:lang w:val="en-US"/>
        </w:rPr>
        <w:t>)</w:t>
      </w:r>
      <w:r w:rsidRPr="00857B74">
        <w:rPr>
          <w:rFonts w:cs="Times New Roman"/>
          <w:sz w:val="22"/>
        </w:rPr>
        <w:t xml:space="preserve">. </w:t>
      </w:r>
      <w:r w:rsidRPr="00857B74">
        <w:rPr>
          <w:rFonts w:cs="Times New Roman"/>
          <w:i/>
          <w:sz w:val="22"/>
        </w:rPr>
        <w:t>Manajemen Pemasaran Jasa</w:t>
      </w:r>
      <w:r w:rsidRPr="00857B74">
        <w:rPr>
          <w:rFonts w:cs="Times New Roman"/>
          <w:sz w:val="22"/>
        </w:rPr>
        <w:t>. Jakarta: Salemba Empat</w:t>
      </w:r>
    </w:p>
    <w:p w14:paraId="4894FB07" w14:textId="77777777" w:rsidR="009D473F" w:rsidRPr="00857B74" w:rsidRDefault="009D473F" w:rsidP="00857B74">
      <w:pPr>
        <w:widowControl w:val="0"/>
        <w:shd w:val="clear" w:color="auto" w:fill="FFFFFF"/>
        <w:ind w:left="720" w:hanging="720"/>
        <w:jc w:val="both"/>
        <w:rPr>
          <w:rFonts w:cs="Times New Roman"/>
          <w:sz w:val="22"/>
          <w:lang w:val="en-US"/>
        </w:rPr>
      </w:pPr>
      <w:r w:rsidRPr="00857B74">
        <w:rPr>
          <w:rFonts w:cs="Times New Roman"/>
          <w:sz w:val="22"/>
          <w:lang w:val="en-US"/>
        </w:rPr>
        <w:t xml:space="preserve">Machali, I. &amp; Hidayat, A. (2016). </w:t>
      </w:r>
      <w:r w:rsidRPr="00857B74">
        <w:rPr>
          <w:rFonts w:cs="Times New Roman"/>
          <w:i/>
          <w:sz w:val="22"/>
        </w:rPr>
        <w:t xml:space="preserve">The Handbook of Education Management: Teori </w:t>
      </w:r>
      <w:r w:rsidRPr="00857B74">
        <w:rPr>
          <w:rFonts w:cs="Times New Roman"/>
          <w:i/>
          <w:sz w:val="22"/>
          <w:lang w:val="en-US"/>
        </w:rPr>
        <w:t>d</w:t>
      </w:r>
      <w:r w:rsidRPr="00857B74">
        <w:rPr>
          <w:rFonts w:cs="Times New Roman"/>
          <w:i/>
          <w:sz w:val="22"/>
        </w:rPr>
        <w:t xml:space="preserve">an Praktik Pengeloaan Sekolah/Madrasah </w:t>
      </w:r>
      <w:r w:rsidRPr="00857B74">
        <w:rPr>
          <w:rFonts w:cs="Times New Roman"/>
          <w:i/>
          <w:sz w:val="22"/>
          <w:lang w:val="en-US"/>
        </w:rPr>
        <w:t>d</w:t>
      </w:r>
      <w:r w:rsidRPr="00857B74">
        <w:rPr>
          <w:rFonts w:cs="Times New Roman"/>
          <w:i/>
          <w:sz w:val="22"/>
        </w:rPr>
        <w:t>i Indonesia</w:t>
      </w:r>
      <w:r w:rsidRPr="00857B74">
        <w:rPr>
          <w:rFonts w:cs="Times New Roman"/>
          <w:sz w:val="22"/>
        </w:rPr>
        <w:t xml:space="preserve">, </w:t>
      </w:r>
      <w:r w:rsidRPr="00857B74">
        <w:rPr>
          <w:rFonts w:cs="Times New Roman"/>
          <w:sz w:val="22"/>
          <w:lang w:val="en-US"/>
        </w:rPr>
        <w:t>C</w:t>
      </w:r>
      <w:r w:rsidRPr="00857B74">
        <w:rPr>
          <w:rFonts w:cs="Times New Roman"/>
          <w:sz w:val="22"/>
        </w:rPr>
        <w:t>et</w:t>
      </w:r>
      <w:r w:rsidRPr="00857B74">
        <w:rPr>
          <w:rFonts w:cs="Times New Roman"/>
          <w:sz w:val="22"/>
          <w:lang w:val="en-US"/>
        </w:rPr>
        <w:t>akan</w:t>
      </w:r>
      <w:r w:rsidRPr="00857B74">
        <w:rPr>
          <w:rFonts w:cs="Times New Roman"/>
          <w:sz w:val="22"/>
        </w:rPr>
        <w:t xml:space="preserve"> </w:t>
      </w:r>
      <w:r w:rsidRPr="00857B74">
        <w:rPr>
          <w:rFonts w:cs="Times New Roman"/>
          <w:sz w:val="22"/>
          <w:lang w:val="en-US"/>
        </w:rPr>
        <w:t>K</w:t>
      </w:r>
      <w:r w:rsidRPr="00857B74">
        <w:rPr>
          <w:rFonts w:cs="Times New Roman"/>
          <w:sz w:val="22"/>
        </w:rPr>
        <w:t xml:space="preserve">e-1. Jakarta: </w:t>
      </w:r>
      <w:r w:rsidRPr="00857B74">
        <w:rPr>
          <w:rFonts w:cs="Times New Roman"/>
          <w:sz w:val="22"/>
          <w:lang w:val="en-US"/>
        </w:rPr>
        <w:t xml:space="preserve">Penerbit </w:t>
      </w:r>
      <w:r w:rsidRPr="00857B74">
        <w:rPr>
          <w:rFonts w:cs="Times New Roman"/>
          <w:sz w:val="22"/>
        </w:rPr>
        <w:t>Prenadamedia Group</w:t>
      </w:r>
    </w:p>
    <w:p w14:paraId="166F28CB" w14:textId="77777777" w:rsidR="009D473F" w:rsidRPr="00857B74" w:rsidRDefault="009D473F" w:rsidP="00857B74">
      <w:pPr>
        <w:widowControl w:val="0"/>
        <w:shd w:val="clear" w:color="auto" w:fill="FFFFFF"/>
        <w:ind w:left="720" w:hanging="720"/>
        <w:jc w:val="both"/>
        <w:rPr>
          <w:rFonts w:cs="Times New Roman"/>
          <w:sz w:val="22"/>
        </w:rPr>
      </w:pPr>
      <w:r w:rsidRPr="00857B74">
        <w:rPr>
          <w:rFonts w:cs="Times New Roman"/>
          <w:sz w:val="22"/>
        </w:rPr>
        <w:t>Mandala, A</w:t>
      </w:r>
      <w:r w:rsidRPr="00857B74">
        <w:rPr>
          <w:rFonts w:cs="Times New Roman"/>
          <w:sz w:val="22"/>
          <w:lang w:val="en-US"/>
        </w:rPr>
        <w:t>.</w:t>
      </w:r>
      <w:r w:rsidRPr="00857B74">
        <w:rPr>
          <w:rFonts w:cs="Times New Roman"/>
          <w:sz w:val="22"/>
        </w:rPr>
        <w:t xml:space="preserve"> dan Fachrudin</w:t>
      </w:r>
      <w:r w:rsidRPr="00857B74">
        <w:rPr>
          <w:rFonts w:cs="Times New Roman"/>
          <w:sz w:val="22"/>
          <w:lang w:val="en-US"/>
        </w:rPr>
        <w:t>, A</w:t>
      </w:r>
      <w:r w:rsidRPr="00857B74">
        <w:rPr>
          <w:rFonts w:cs="Times New Roman"/>
          <w:sz w:val="22"/>
        </w:rPr>
        <w:t xml:space="preserve">. 2010. </w:t>
      </w:r>
      <w:r w:rsidRPr="00857B74">
        <w:rPr>
          <w:rFonts w:cs="Times New Roman"/>
          <w:i/>
          <w:sz w:val="22"/>
        </w:rPr>
        <w:t>Psikologi Kepribadian II : Teori S-R dan Dasar Penyiaran</w:t>
      </w:r>
      <w:r w:rsidRPr="00857B74">
        <w:rPr>
          <w:rFonts w:cs="Times New Roman"/>
          <w:sz w:val="22"/>
        </w:rPr>
        <w:t xml:space="preserve">. Pusat Pengembangan Bahan Ajar UMB (Universitas Mercu Buana). (on line). Tersedia : </w:t>
      </w:r>
      <w:r w:rsidRPr="00857B74">
        <w:rPr>
          <w:rFonts w:cs="Times New Roman"/>
          <w:sz w:val="22"/>
          <w:shd w:val="clear" w:color="auto" w:fill="FFFFFF"/>
        </w:rPr>
        <w:t>kk.mercubuana.ac.id/files/61024-4-743350848198.doc [15 Oktober 20</w:t>
      </w:r>
      <w:r w:rsidRPr="00857B74">
        <w:rPr>
          <w:rFonts w:cs="Times New Roman"/>
          <w:sz w:val="22"/>
          <w:shd w:val="clear" w:color="auto" w:fill="FFFFFF"/>
          <w:lang w:val="en-US"/>
        </w:rPr>
        <w:t>21</w:t>
      </w:r>
      <w:r w:rsidRPr="00857B74">
        <w:rPr>
          <w:rFonts w:cs="Times New Roman"/>
          <w:sz w:val="22"/>
          <w:shd w:val="clear" w:color="auto" w:fill="FFFFFF"/>
        </w:rPr>
        <w:t>]</w:t>
      </w:r>
    </w:p>
    <w:p w14:paraId="417CA0C7" w14:textId="77777777"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 xml:space="preserve">Mulyasa, E. 2011. </w:t>
      </w:r>
      <w:r w:rsidRPr="00857B74">
        <w:rPr>
          <w:rFonts w:cs="Times New Roman"/>
          <w:i/>
          <w:sz w:val="22"/>
          <w:lang w:val="en-US"/>
        </w:rPr>
        <w:t>Manajemen dan Kepemimpinan Kepala Sekolah</w:t>
      </w:r>
      <w:r w:rsidRPr="00857B74">
        <w:rPr>
          <w:rFonts w:cs="Times New Roman"/>
          <w:sz w:val="22"/>
          <w:lang w:val="en-US"/>
        </w:rPr>
        <w:t>. Cetakan Pertama. Penerbit PT Bumi Aksara, Jakarta</w:t>
      </w:r>
    </w:p>
    <w:p w14:paraId="6530D280" w14:textId="77777777" w:rsidR="009D473F" w:rsidRPr="00857B74" w:rsidRDefault="009D473F" w:rsidP="00857B74">
      <w:pPr>
        <w:widowControl w:val="0"/>
        <w:ind w:left="709" w:hanging="709"/>
        <w:jc w:val="both"/>
        <w:rPr>
          <w:rStyle w:val="Hyperlink"/>
          <w:rFonts w:cs="Times New Roman"/>
          <w:color w:val="000000" w:themeColor="text1"/>
          <w:sz w:val="22"/>
          <w:u w:val="none"/>
          <w:lang w:val="en-US"/>
        </w:rPr>
      </w:pPr>
      <w:r w:rsidRPr="00857B74">
        <w:rPr>
          <w:rStyle w:val="Hyperlink"/>
          <w:rFonts w:cs="Times New Roman"/>
          <w:color w:val="000000" w:themeColor="text1"/>
          <w:sz w:val="22"/>
          <w:u w:val="none"/>
          <w:lang w:val="en-US"/>
        </w:rPr>
        <w:t xml:space="preserve">Nainggolan, N.T., dkk. (2020). </w:t>
      </w:r>
      <w:r w:rsidRPr="00857B74">
        <w:rPr>
          <w:rStyle w:val="Hyperlink"/>
          <w:rFonts w:cs="Times New Roman"/>
          <w:i/>
          <w:color w:val="000000" w:themeColor="text1"/>
          <w:sz w:val="22"/>
          <w:u w:val="none"/>
          <w:lang w:val="en-US"/>
        </w:rPr>
        <w:t>Perilaku Konsumen di Era Digital</w:t>
      </w:r>
      <w:r w:rsidRPr="00857B74">
        <w:rPr>
          <w:rStyle w:val="Hyperlink"/>
          <w:rFonts w:cs="Times New Roman"/>
          <w:color w:val="000000" w:themeColor="text1"/>
          <w:sz w:val="22"/>
          <w:u w:val="none"/>
          <w:lang w:val="en-US"/>
        </w:rPr>
        <w:t>. Cetakan Pertama. Jakarta: Penerbit Yayasan Kita Menulis</w:t>
      </w:r>
    </w:p>
    <w:p w14:paraId="1D085B08"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Riduwan, </w:t>
      </w:r>
      <w:r w:rsidRPr="00857B74">
        <w:rPr>
          <w:rFonts w:cs="Times New Roman"/>
          <w:sz w:val="22"/>
          <w:lang w:val="en-US"/>
        </w:rPr>
        <w:t>(</w:t>
      </w:r>
      <w:r w:rsidRPr="00857B74">
        <w:rPr>
          <w:rFonts w:cs="Times New Roman"/>
          <w:sz w:val="22"/>
        </w:rPr>
        <w:t>200</w:t>
      </w:r>
      <w:r w:rsidRPr="00857B74">
        <w:rPr>
          <w:rFonts w:cs="Times New Roman"/>
          <w:sz w:val="22"/>
          <w:lang w:val="en-US"/>
        </w:rPr>
        <w:t>7)</w:t>
      </w:r>
      <w:r w:rsidRPr="00857B74">
        <w:rPr>
          <w:rFonts w:cs="Times New Roman"/>
          <w:sz w:val="22"/>
        </w:rPr>
        <w:t xml:space="preserve">. </w:t>
      </w:r>
      <w:r w:rsidRPr="00857B74">
        <w:rPr>
          <w:rFonts w:cs="Times New Roman"/>
          <w:i/>
          <w:sz w:val="22"/>
        </w:rPr>
        <w:t>Skala Pengukuran Variabel-variabel Penelitian</w:t>
      </w:r>
      <w:r w:rsidRPr="00857B74">
        <w:rPr>
          <w:rFonts w:cs="Times New Roman"/>
          <w:sz w:val="22"/>
        </w:rPr>
        <w:t>, Cetakan Keempat, Penerbit CV Alfabeta, Bandung Shimp, T</w:t>
      </w:r>
      <w:r w:rsidRPr="00857B74">
        <w:rPr>
          <w:rFonts w:cs="Times New Roman"/>
          <w:sz w:val="22"/>
          <w:lang w:val="en-US"/>
        </w:rPr>
        <w:t>.</w:t>
      </w:r>
      <w:r w:rsidRPr="00857B74">
        <w:rPr>
          <w:rFonts w:cs="Times New Roman"/>
          <w:sz w:val="22"/>
        </w:rPr>
        <w:t xml:space="preserve">A., </w:t>
      </w:r>
      <w:r w:rsidRPr="00857B74">
        <w:rPr>
          <w:rFonts w:cs="Times New Roman"/>
          <w:sz w:val="22"/>
          <w:lang w:val="en-US"/>
        </w:rPr>
        <w:t>(</w:t>
      </w:r>
      <w:r w:rsidRPr="00857B74">
        <w:rPr>
          <w:rFonts w:cs="Times New Roman"/>
          <w:sz w:val="22"/>
        </w:rPr>
        <w:t>20</w:t>
      </w:r>
      <w:r w:rsidRPr="00857B74">
        <w:rPr>
          <w:rFonts w:cs="Times New Roman"/>
          <w:sz w:val="22"/>
          <w:lang w:val="en-US"/>
        </w:rPr>
        <w:t>10)</w:t>
      </w:r>
      <w:r w:rsidRPr="00857B74">
        <w:rPr>
          <w:rFonts w:cs="Times New Roman"/>
          <w:sz w:val="22"/>
        </w:rPr>
        <w:t xml:space="preserve">. </w:t>
      </w:r>
      <w:r w:rsidRPr="00857B74">
        <w:rPr>
          <w:rFonts w:cs="Times New Roman"/>
          <w:i/>
          <w:sz w:val="22"/>
        </w:rPr>
        <w:t>Periklanan dan Promosi</w:t>
      </w:r>
      <w:r w:rsidRPr="00857B74">
        <w:rPr>
          <w:rFonts w:cs="Times New Roman"/>
          <w:sz w:val="22"/>
        </w:rPr>
        <w:t>. Penerbit PT Erlangga, Jakarta</w:t>
      </w:r>
    </w:p>
    <w:p w14:paraId="64991646"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Rosen, E. </w:t>
      </w:r>
      <w:r w:rsidRPr="00857B74">
        <w:rPr>
          <w:rFonts w:cs="Times New Roman"/>
          <w:sz w:val="22"/>
          <w:lang w:val="en-US"/>
        </w:rPr>
        <w:t xml:space="preserve">(2004). </w:t>
      </w:r>
      <w:r w:rsidRPr="00857B74">
        <w:rPr>
          <w:rFonts w:cs="Times New Roman"/>
          <w:i/>
          <w:sz w:val="22"/>
        </w:rPr>
        <w:t>Kiat Pemasaran dari Mulut ke Mulut</w:t>
      </w:r>
      <w:r w:rsidRPr="00857B74">
        <w:rPr>
          <w:rFonts w:cs="Times New Roman"/>
          <w:sz w:val="22"/>
        </w:rPr>
        <w:t xml:space="preserve">. Jakarta: PT. Elexmedia Komputindo, 2004 </w:t>
      </w:r>
    </w:p>
    <w:p w14:paraId="5FF8697F"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rPr>
        <w:t>Rothery</w:t>
      </w:r>
      <w:r w:rsidRPr="00857B74">
        <w:rPr>
          <w:rFonts w:cs="Times New Roman"/>
          <w:sz w:val="22"/>
          <w:lang w:val="en-US"/>
        </w:rPr>
        <w:t>, Brian</w:t>
      </w:r>
      <w:r w:rsidRPr="00857B74">
        <w:rPr>
          <w:rFonts w:cs="Times New Roman"/>
          <w:sz w:val="22"/>
        </w:rPr>
        <w:t xml:space="preserve">. </w:t>
      </w:r>
      <w:r w:rsidRPr="00857B74">
        <w:rPr>
          <w:rFonts w:cs="Times New Roman"/>
          <w:sz w:val="22"/>
          <w:lang w:val="en-US"/>
        </w:rPr>
        <w:t xml:space="preserve">(1993). </w:t>
      </w:r>
      <w:r w:rsidRPr="00857B74">
        <w:rPr>
          <w:rFonts w:cs="Times New Roman"/>
          <w:i/>
          <w:sz w:val="22"/>
        </w:rPr>
        <w:t>ISO 9000</w:t>
      </w:r>
      <w:r w:rsidRPr="00857B74">
        <w:rPr>
          <w:rFonts w:cs="Times New Roman"/>
          <w:sz w:val="22"/>
          <w:lang w:val="en-US"/>
        </w:rPr>
        <w:t xml:space="preserve">. </w:t>
      </w:r>
      <w:r w:rsidRPr="00857B74">
        <w:rPr>
          <w:rFonts w:cs="Times New Roman"/>
          <w:sz w:val="22"/>
        </w:rPr>
        <w:t>New York: Grower Press</w:t>
      </w:r>
      <w:r w:rsidRPr="00857B74">
        <w:rPr>
          <w:rFonts w:cs="Times New Roman"/>
          <w:sz w:val="22"/>
          <w:lang w:val="en-US"/>
        </w:rPr>
        <w:t>.</w:t>
      </w:r>
    </w:p>
    <w:p w14:paraId="57F426D2"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Saladin, D. (2017). </w:t>
      </w:r>
      <w:r w:rsidRPr="00857B74">
        <w:rPr>
          <w:rFonts w:cs="Times New Roman"/>
          <w:i/>
          <w:sz w:val="22"/>
        </w:rPr>
        <w:t>Manajemen Pemasaran: Ringkasan Praktis, Teori, Aplikasi, dan Tanya Jawab</w:t>
      </w:r>
      <w:r w:rsidRPr="00857B74">
        <w:rPr>
          <w:rFonts w:cs="Times New Roman"/>
          <w:sz w:val="22"/>
        </w:rPr>
        <w:t>. Cetakan Kedua. Bandung: CV Agung Ilmu</w:t>
      </w:r>
    </w:p>
    <w:p w14:paraId="4C821F87"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Sallis, </w:t>
      </w:r>
      <w:r w:rsidRPr="00857B74">
        <w:rPr>
          <w:rFonts w:cs="Times New Roman"/>
          <w:sz w:val="22"/>
          <w:lang w:val="en-US"/>
        </w:rPr>
        <w:t xml:space="preserve">E. (2006). </w:t>
      </w:r>
      <w:r w:rsidRPr="00857B74">
        <w:rPr>
          <w:rFonts w:cs="Times New Roman"/>
          <w:i/>
          <w:sz w:val="22"/>
        </w:rPr>
        <w:t>Total Quality Management in Education</w:t>
      </w:r>
      <w:r w:rsidRPr="00857B74">
        <w:rPr>
          <w:rFonts w:cs="Times New Roman"/>
          <w:sz w:val="22"/>
        </w:rPr>
        <w:t xml:space="preserve">. Terj. Ahmad, Yogyakarta: </w:t>
      </w:r>
      <w:r w:rsidRPr="00857B74">
        <w:rPr>
          <w:rFonts w:cs="Times New Roman"/>
          <w:sz w:val="22"/>
          <w:lang w:val="en-US"/>
        </w:rPr>
        <w:t xml:space="preserve">Penerbit </w:t>
      </w:r>
      <w:r w:rsidRPr="00857B74">
        <w:rPr>
          <w:rFonts w:cs="Times New Roman"/>
          <w:sz w:val="22"/>
        </w:rPr>
        <w:t xml:space="preserve">Ircisod </w:t>
      </w:r>
    </w:p>
    <w:p w14:paraId="370064B2" w14:textId="77777777" w:rsidR="009D473F" w:rsidRPr="00857B74" w:rsidRDefault="009D473F" w:rsidP="00857B74">
      <w:pPr>
        <w:widowControl w:val="0"/>
        <w:ind w:left="720" w:hanging="720"/>
        <w:jc w:val="both"/>
        <w:rPr>
          <w:rFonts w:cs="Times New Roman"/>
          <w:sz w:val="22"/>
        </w:rPr>
      </w:pPr>
      <w:r w:rsidRPr="00857B74">
        <w:rPr>
          <w:rFonts w:cs="Times New Roman"/>
          <w:sz w:val="22"/>
        </w:rPr>
        <w:t>Spillane, J</w:t>
      </w:r>
      <w:r w:rsidRPr="00857B74">
        <w:rPr>
          <w:rFonts w:cs="Times New Roman"/>
          <w:sz w:val="22"/>
          <w:lang w:val="en-US"/>
        </w:rPr>
        <w:t>.</w:t>
      </w:r>
      <w:r w:rsidRPr="00857B74">
        <w:rPr>
          <w:rFonts w:cs="Times New Roman"/>
          <w:sz w:val="22"/>
        </w:rPr>
        <w:t>J., (20</w:t>
      </w:r>
      <w:r w:rsidRPr="00857B74">
        <w:rPr>
          <w:rFonts w:cs="Times New Roman"/>
          <w:sz w:val="22"/>
          <w:lang w:val="en-US"/>
        </w:rPr>
        <w:t>1</w:t>
      </w:r>
      <w:r w:rsidRPr="00857B74">
        <w:rPr>
          <w:rFonts w:cs="Times New Roman"/>
          <w:sz w:val="22"/>
        </w:rPr>
        <w:t xml:space="preserve">8), </w:t>
      </w:r>
      <w:r w:rsidRPr="00857B74">
        <w:rPr>
          <w:rFonts w:cs="Times New Roman"/>
          <w:i/>
          <w:sz w:val="22"/>
        </w:rPr>
        <w:t>Managing Quality Customer Service : Pelayanan Yang Berkualitas</w:t>
      </w:r>
      <w:r w:rsidRPr="00857B74">
        <w:rPr>
          <w:rFonts w:cs="Times New Roman"/>
          <w:sz w:val="22"/>
        </w:rPr>
        <w:t>, Edisi 2, Universitas Sanata Dharma, Jakarta</w:t>
      </w:r>
    </w:p>
    <w:p w14:paraId="2523D4A9" w14:textId="77777777" w:rsidR="009D473F" w:rsidRPr="00857B74" w:rsidRDefault="009D473F" w:rsidP="00857B74">
      <w:pPr>
        <w:widowControl w:val="0"/>
        <w:ind w:left="720" w:hanging="720"/>
        <w:jc w:val="both"/>
        <w:rPr>
          <w:rFonts w:cs="Times New Roman"/>
          <w:sz w:val="22"/>
        </w:rPr>
      </w:pPr>
      <w:r w:rsidRPr="00857B74">
        <w:rPr>
          <w:rFonts w:cs="Times New Roman"/>
          <w:sz w:val="22"/>
          <w:lang w:val="en-US"/>
        </w:rPr>
        <w:t xml:space="preserve">Subroto, S. (2008). </w:t>
      </w:r>
      <w:r w:rsidRPr="00857B74">
        <w:rPr>
          <w:rFonts w:cs="Times New Roman"/>
          <w:i/>
          <w:sz w:val="22"/>
        </w:rPr>
        <w:t>Manajemen Pendidikan di Sekolah</w:t>
      </w:r>
      <w:r w:rsidRPr="00857B74">
        <w:rPr>
          <w:rFonts w:cs="Times New Roman"/>
          <w:sz w:val="22"/>
          <w:lang w:val="en-US"/>
        </w:rPr>
        <w:t xml:space="preserve">. </w:t>
      </w:r>
      <w:r w:rsidRPr="00857B74">
        <w:rPr>
          <w:rFonts w:cs="Times New Roman"/>
          <w:sz w:val="22"/>
        </w:rPr>
        <w:t xml:space="preserve">Jakarta: </w:t>
      </w:r>
      <w:r w:rsidRPr="00857B74">
        <w:rPr>
          <w:rFonts w:cs="Times New Roman"/>
          <w:sz w:val="22"/>
          <w:lang w:val="en-US"/>
        </w:rPr>
        <w:t xml:space="preserve">Penerbit </w:t>
      </w:r>
      <w:r w:rsidRPr="00857B74">
        <w:rPr>
          <w:rFonts w:cs="Times New Roman"/>
          <w:sz w:val="22"/>
        </w:rPr>
        <w:t>Erlangga</w:t>
      </w:r>
    </w:p>
    <w:p w14:paraId="6AA2229F" w14:textId="77777777" w:rsidR="009D473F" w:rsidRPr="00857B74" w:rsidRDefault="009D473F" w:rsidP="00857B74">
      <w:pPr>
        <w:widowControl w:val="0"/>
        <w:ind w:left="720" w:hanging="720"/>
        <w:jc w:val="both"/>
        <w:rPr>
          <w:rFonts w:cs="Times New Roman"/>
          <w:sz w:val="22"/>
        </w:rPr>
      </w:pPr>
      <w:r w:rsidRPr="00857B74">
        <w:rPr>
          <w:rFonts w:cs="Times New Roman"/>
          <w:sz w:val="22"/>
        </w:rPr>
        <w:t>Sugiyono. (2012).</w:t>
      </w:r>
      <w:r w:rsidRPr="00857B74">
        <w:rPr>
          <w:rFonts w:cs="Times New Roman"/>
          <w:b/>
          <w:bCs/>
          <w:sz w:val="22"/>
        </w:rPr>
        <w:t xml:space="preserve"> </w:t>
      </w:r>
      <w:r w:rsidRPr="00857B74">
        <w:rPr>
          <w:rFonts w:cs="Times New Roman"/>
          <w:i/>
          <w:sz w:val="22"/>
        </w:rPr>
        <w:t>Statistika Untuk Penelitian.</w:t>
      </w:r>
      <w:r w:rsidRPr="00857B74">
        <w:rPr>
          <w:rFonts w:cs="Times New Roman"/>
          <w:bCs/>
          <w:sz w:val="22"/>
        </w:rPr>
        <w:t xml:space="preserve"> Bandung : </w:t>
      </w:r>
      <w:r w:rsidRPr="00857B74">
        <w:rPr>
          <w:rFonts w:cs="Times New Roman"/>
          <w:sz w:val="22"/>
        </w:rPr>
        <w:t>Penerbit Alfabeta</w:t>
      </w:r>
    </w:p>
    <w:p w14:paraId="691715AF" w14:textId="37823A40" w:rsidR="009D473F" w:rsidRPr="00857B74" w:rsidRDefault="009D473F" w:rsidP="00857B74">
      <w:pPr>
        <w:widowControl w:val="0"/>
        <w:ind w:left="720" w:hanging="720"/>
        <w:jc w:val="both"/>
        <w:rPr>
          <w:rFonts w:cs="Times New Roman"/>
          <w:sz w:val="22"/>
        </w:rPr>
      </w:pPr>
      <w:r w:rsidRPr="00857B74">
        <w:rPr>
          <w:rFonts w:cs="Times New Roman"/>
          <w:sz w:val="22"/>
        </w:rPr>
        <w:t>Sugiyono. (20</w:t>
      </w:r>
      <w:r w:rsidRPr="00857B74">
        <w:rPr>
          <w:rFonts w:cs="Times New Roman"/>
          <w:sz w:val="22"/>
          <w:lang w:val="en-US"/>
        </w:rPr>
        <w:t>10</w:t>
      </w:r>
      <w:r w:rsidRPr="00857B74">
        <w:rPr>
          <w:rFonts w:cs="Times New Roman"/>
          <w:sz w:val="22"/>
        </w:rPr>
        <w:t xml:space="preserve">). </w:t>
      </w:r>
      <w:r w:rsidRPr="00857B74">
        <w:rPr>
          <w:rFonts w:cs="Times New Roman"/>
          <w:i/>
          <w:sz w:val="22"/>
        </w:rPr>
        <w:t>Metode Penelitian Kuantitatif, Kualitatif, dan R &amp; D</w:t>
      </w:r>
      <w:r w:rsidRPr="00857B74">
        <w:rPr>
          <w:rFonts w:cs="Times New Roman"/>
          <w:sz w:val="22"/>
        </w:rPr>
        <w:t>. Bandung: Alfabeta</w:t>
      </w:r>
    </w:p>
    <w:p w14:paraId="35A7D84E" w14:textId="77777777" w:rsidR="009D473F" w:rsidRPr="00857B74" w:rsidRDefault="009D473F" w:rsidP="00857B74">
      <w:pPr>
        <w:widowControl w:val="0"/>
        <w:ind w:left="720" w:hanging="720"/>
        <w:jc w:val="both"/>
        <w:rPr>
          <w:rFonts w:cs="Times New Roman"/>
          <w:sz w:val="22"/>
        </w:rPr>
      </w:pPr>
      <w:r w:rsidRPr="00857B74">
        <w:rPr>
          <w:rFonts w:cs="Times New Roman"/>
          <w:sz w:val="22"/>
        </w:rPr>
        <w:t>Sumardy, M</w:t>
      </w:r>
      <w:r w:rsidRPr="00857B74">
        <w:rPr>
          <w:rFonts w:cs="Times New Roman"/>
          <w:sz w:val="22"/>
          <w:lang w:val="en-US"/>
        </w:rPr>
        <w:t>.</w:t>
      </w:r>
      <w:r w:rsidRPr="00857B74">
        <w:rPr>
          <w:rFonts w:cs="Times New Roman"/>
          <w:sz w:val="22"/>
        </w:rPr>
        <w:t xml:space="preserve">, dan Melina. </w:t>
      </w:r>
      <w:r w:rsidRPr="00857B74">
        <w:rPr>
          <w:rFonts w:cs="Times New Roman"/>
          <w:sz w:val="22"/>
          <w:lang w:val="en-US"/>
        </w:rPr>
        <w:t xml:space="preserve">(2011). </w:t>
      </w:r>
      <w:r w:rsidRPr="00857B74">
        <w:rPr>
          <w:rFonts w:cs="Times New Roman"/>
          <w:i/>
          <w:iCs/>
          <w:sz w:val="22"/>
        </w:rPr>
        <w:t xml:space="preserve">Rest in Peace Advertising : Killed By The Power of Word of Mouth. </w:t>
      </w:r>
      <w:r w:rsidRPr="00857B74">
        <w:rPr>
          <w:rFonts w:cs="Times New Roman"/>
          <w:sz w:val="22"/>
        </w:rPr>
        <w:t>Jakarta : PT Gramedia Pustaka Utama</w:t>
      </w:r>
    </w:p>
    <w:p w14:paraId="0321FA3D"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Sutopo, </w:t>
      </w:r>
      <w:r w:rsidRPr="00857B74">
        <w:rPr>
          <w:rFonts w:cs="Times New Roman"/>
          <w:sz w:val="22"/>
          <w:lang w:val="en-US"/>
        </w:rPr>
        <w:t xml:space="preserve">(2010). </w:t>
      </w:r>
      <w:r w:rsidRPr="00857B74">
        <w:rPr>
          <w:rFonts w:cs="Times New Roman"/>
          <w:i/>
          <w:iCs/>
          <w:sz w:val="22"/>
        </w:rPr>
        <w:t>Administrasi, Manajemen dan Organisasi,</w:t>
      </w:r>
      <w:r w:rsidRPr="00857B74">
        <w:rPr>
          <w:rFonts w:cs="Times New Roman"/>
          <w:sz w:val="22"/>
        </w:rPr>
        <w:t xml:space="preserve"> </w:t>
      </w:r>
      <w:r w:rsidRPr="00857B74">
        <w:rPr>
          <w:rFonts w:cs="Times New Roman"/>
          <w:sz w:val="22"/>
          <w:lang w:val="en-US"/>
        </w:rPr>
        <w:t xml:space="preserve">Jakarta: </w:t>
      </w:r>
      <w:r w:rsidRPr="00857B74">
        <w:rPr>
          <w:rFonts w:cs="Times New Roman"/>
          <w:sz w:val="22"/>
        </w:rPr>
        <w:t>Penerbit</w:t>
      </w:r>
      <w:r w:rsidRPr="00857B74">
        <w:rPr>
          <w:rFonts w:cs="Times New Roman"/>
          <w:sz w:val="22"/>
          <w:lang w:val="en-US"/>
        </w:rPr>
        <w:t xml:space="preserve"> LAN</w:t>
      </w:r>
      <w:r w:rsidRPr="00857B74">
        <w:rPr>
          <w:rFonts w:cs="Times New Roman"/>
          <w:sz w:val="22"/>
        </w:rPr>
        <w:t xml:space="preserve"> </w:t>
      </w:r>
    </w:p>
    <w:p w14:paraId="498997BA" w14:textId="77777777" w:rsidR="009D473F" w:rsidRPr="00857B74" w:rsidRDefault="009D473F" w:rsidP="00857B74">
      <w:pPr>
        <w:widowControl w:val="0"/>
        <w:ind w:left="720" w:hanging="720"/>
        <w:jc w:val="both"/>
        <w:rPr>
          <w:rFonts w:cs="Times New Roman"/>
          <w:sz w:val="22"/>
        </w:rPr>
      </w:pPr>
      <w:r w:rsidRPr="00857B74">
        <w:rPr>
          <w:rFonts w:cs="Times New Roman"/>
          <w:sz w:val="22"/>
        </w:rPr>
        <w:t>Swastha, D</w:t>
      </w:r>
      <w:r w:rsidRPr="00857B74">
        <w:rPr>
          <w:rFonts w:cs="Times New Roman"/>
          <w:sz w:val="22"/>
          <w:lang w:val="en-US"/>
        </w:rPr>
        <w:t>.</w:t>
      </w:r>
      <w:r w:rsidRPr="00857B74">
        <w:rPr>
          <w:rFonts w:cs="Times New Roman"/>
          <w:sz w:val="22"/>
        </w:rPr>
        <w:t>B. (20</w:t>
      </w:r>
      <w:r w:rsidRPr="00857B74">
        <w:rPr>
          <w:rFonts w:cs="Times New Roman"/>
          <w:sz w:val="22"/>
          <w:lang w:val="en-US"/>
        </w:rPr>
        <w:t>10</w:t>
      </w:r>
      <w:r w:rsidRPr="00857B74">
        <w:rPr>
          <w:rFonts w:cs="Times New Roman"/>
          <w:sz w:val="22"/>
        </w:rPr>
        <w:t xml:space="preserve">). </w:t>
      </w:r>
      <w:r w:rsidRPr="00857B74">
        <w:rPr>
          <w:rFonts w:cs="Times New Roman"/>
          <w:i/>
          <w:iCs/>
          <w:sz w:val="22"/>
        </w:rPr>
        <w:t>Manajemen Pemasaran Moderen</w:t>
      </w:r>
      <w:r w:rsidRPr="00857B74">
        <w:rPr>
          <w:rFonts w:cs="Times New Roman"/>
          <w:sz w:val="22"/>
        </w:rPr>
        <w:t>. Liberty. Yogjakarta</w:t>
      </w:r>
    </w:p>
    <w:p w14:paraId="3E8EA2CC" w14:textId="77777777" w:rsidR="009D473F" w:rsidRPr="00857B74" w:rsidRDefault="009D473F" w:rsidP="00857B74">
      <w:pPr>
        <w:widowControl w:val="0"/>
        <w:ind w:left="720" w:hanging="720"/>
        <w:jc w:val="both"/>
        <w:rPr>
          <w:rFonts w:cs="Times New Roman"/>
          <w:sz w:val="22"/>
        </w:rPr>
      </w:pPr>
      <w:r w:rsidRPr="00857B74">
        <w:rPr>
          <w:rFonts w:cs="Times New Roman"/>
          <w:sz w:val="22"/>
        </w:rPr>
        <w:t>Swastha, D</w:t>
      </w:r>
      <w:r w:rsidRPr="00857B74">
        <w:rPr>
          <w:rFonts w:cs="Times New Roman"/>
          <w:sz w:val="22"/>
          <w:lang w:val="en-US"/>
        </w:rPr>
        <w:t>.</w:t>
      </w:r>
      <w:r w:rsidRPr="00857B74">
        <w:rPr>
          <w:rFonts w:cs="Times New Roman"/>
          <w:sz w:val="22"/>
        </w:rPr>
        <w:t>B</w:t>
      </w:r>
      <w:r w:rsidRPr="00857B74">
        <w:rPr>
          <w:rFonts w:cs="Times New Roman"/>
          <w:sz w:val="22"/>
          <w:lang w:val="en-US"/>
        </w:rPr>
        <w:t>.</w:t>
      </w:r>
      <w:r w:rsidRPr="00857B74">
        <w:rPr>
          <w:rFonts w:cs="Times New Roman"/>
          <w:sz w:val="22"/>
        </w:rPr>
        <w:t xml:space="preserve"> dan </w:t>
      </w:r>
      <w:r w:rsidRPr="00857B74">
        <w:rPr>
          <w:rFonts w:cs="Times New Roman"/>
          <w:sz w:val="22"/>
          <w:lang w:val="en-US"/>
        </w:rPr>
        <w:t>Han</w:t>
      </w:r>
      <w:r w:rsidRPr="00857B74">
        <w:rPr>
          <w:rFonts w:cs="Times New Roman"/>
          <w:sz w:val="22"/>
        </w:rPr>
        <w:t>doko</w:t>
      </w:r>
      <w:r w:rsidRPr="00857B74">
        <w:rPr>
          <w:rFonts w:cs="Times New Roman"/>
          <w:sz w:val="22"/>
          <w:lang w:val="en-US"/>
        </w:rPr>
        <w:t>,</w:t>
      </w:r>
      <w:r w:rsidRPr="00857B74">
        <w:rPr>
          <w:rFonts w:cs="Times New Roman"/>
          <w:sz w:val="22"/>
        </w:rPr>
        <w:t xml:space="preserve"> H</w:t>
      </w:r>
      <w:r w:rsidRPr="00857B74">
        <w:rPr>
          <w:rFonts w:cs="Times New Roman"/>
          <w:sz w:val="22"/>
          <w:lang w:val="en-US"/>
        </w:rPr>
        <w:t>.</w:t>
      </w:r>
      <w:r w:rsidRPr="00857B74">
        <w:rPr>
          <w:rFonts w:cs="Times New Roman"/>
          <w:sz w:val="22"/>
        </w:rPr>
        <w:t xml:space="preserve">, </w:t>
      </w:r>
      <w:r w:rsidRPr="00857B74">
        <w:rPr>
          <w:rFonts w:cs="Times New Roman"/>
          <w:sz w:val="22"/>
          <w:lang w:val="en-US"/>
        </w:rPr>
        <w:t>(</w:t>
      </w:r>
      <w:r w:rsidRPr="00857B74">
        <w:rPr>
          <w:rFonts w:cs="Times New Roman"/>
          <w:sz w:val="22"/>
        </w:rPr>
        <w:t>2010</w:t>
      </w:r>
      <w:r w:rsidRPr="00857B74">
        <w:rPr>
          <w:rFonts w:cs="Times New Roman"/>
          <w:sz w:val="22"/>
          <w:lang w:val="en-US"/>
        </w:rPr>
        <w:t>)</w:t>
      </w:r>
      <w:r w:rsidRPr="00857B74">
        <w:rPr>
          <w:rFonts w:cs="Times New Roman"/>
          <w:sz w:val="22"/>
        </w:rPr>
        <w:t xml:space="preserve">, </w:t>
      </w:r>
      <w:r w:rsidRPr="00857B74">
        <w:rPr>
          <w:rFonts w:cs="Times New Roman"/>
          <w:i/>
          <w:sz w:val="22"/>
        </w:rPr>
        <w:t>Manajemen Pemasaran, Analisa Perilaku Konsumen</w:t>
      </w:r>
      <w:r w:rsidRPr="00857B74">
        <w:rPr>
          <w:rFonts w:cs="Times New Roman"/>
          <w:sz w:val="22"/>
        </w:rPr>
        <w:t>, Edisi Pertama, Penerbit BPFE, Yogyakarta</w:t>
      </w:r>
    </w:p>
    <w:p w14:paraId="01084FFE"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Syafaruddin. </w:t>
      </w:r>
      <w:r w:rsidRPr="00857B74">
        <w:rPr>
          <w:rFonts w:cs="Times New Roman"/>
          <w:sz w:val="22"/>
          <w:lang w:val="en-US"/>
        </w:rPr>
        <w:t xml:space="preserve">(2015). </w:t>
      </w:r>
      <w:r w:rsidRPr="00857B74">
        <w:rPr>
          <w:rFonts w:cs="Times New Roman"/>
          <w:i/>
          <w:sz w:val="22"/>
        </w:rPr>
        <w:t>Manajemen Mutu Terpadu dalam Pendidikan</w:t>
      </w:r>
      <w:r w:rsidRPr="00857B74">
        <w:rPr>
          <w:rFonts w:cs="Times New Roman"/>
          <w:b/>
          <w:sz w:val="22"/>
        </w:rPr>
        <w:t>.</w:t>
      </w:r>
      <w:r w:rsidRPr="00857B74">
        <w:rPr>
          <w:rFonts w:cs="Times New Roman"/>
          <w:sz w:val="22"/>
        </w:rPr>
        <w:t xml:space="preserve"> Jakarta : PT Grasindo</w:t>
      </w:r>
    </w:p>
    <w:p w14:paraId="69204D04"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Terry, G.R. &amp; Rue, L.W. (2015). </w:t>
      </w:r>
      <w:r w:rsidRPr="00857B74">
        <w:rPr>
          <w:rFonts w:cs="Times New Roman"/>
          <w:i/>
          <w:sz w:val="22"/>
          <w:lang w:val="en-US"/>
        </w:rPr>
        <w:t>Dasar-dasar Manajemen</w:t>
      </w:r>
      <w:r w:rsidRPr="00857B74">
        <w:rPr>
          <w:rFonts w:cs="Times New Roman"/>
          <w:sz w:val="22"/>
          <w:lang w:val="en-US"/>
        </w:rPr>
        <w:t>. Alib Bahasa: G.A. Ticolau. Jakarta: Penerbit PT Bumi Aksara</w:t>
      </w:r>
    </w:p>
    <w:p w14:paraId="173777FC" w14:textId="77777777" w:rsidR="009D473F" w:rsidRPr="00857B74" w:rsidRDefault="009D473F" w:rsidP="00857B74">
      <w:pPr>
        <w:widowControl w:val="0"/>
        <w:ind w:left="720" w:hanging="720"/>
        <w:jc w:val="both"/>
        <w:rPr>
          <w:rFonts w:cs="Times New Roman"/>
          <w:sz w:val="22"/>
        </w:rPr>
      </w:pPr>
      <w:r w:rsidRPr="00857B74">
        <w:rPr>
          <w:rFonts w:cs="Times New Roman"/>
          <w:sz w:val="22"/>
          <w:shd w:val="clear" w:color="auto" w:fill="FFFFFF"/>
        </w:rPr>
        <w:t>The Chartered Institute Of Marketing (2009) Marketing and the 7Ps.</w:t>
      </w:r>
      <w:r w:rsidRPr="00857B74">
        <w:rPr>
          <w:rFonts w:cs="Times New Roman"/>
          <w:sz w:val="22"/>
        </w:rPr>
        <w:br/>
      </w:r>
      <w:r w:rsidRPr="00857B74">
        <w:rPr>
          <w:rFonts w:cs="Times New Roman"/>
          <w:sz w:val="22"/>
          <w:shd w:val="clear" w:color="auto" w:fill="FFFFFF"/>
        </w:rPr>
        <w:t>http://www.cim.co.uk/marketingresources</w:t>
      </w:r>
    </w:p>
    <w:p w14:paraId="4602B6BE"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Tjiptono, F. (2012). </w:t>
      </w:r>
      <w:r w:rsidRPr="00857B74">
        <w:rPr>
          <w:rFonts w:cs="Times New Roman"/>
          <w:i/>
          <w:sz w:val="22"/>
          <w:lang w:val="en-US"/>
        </w:rPr>
        <w:t>Service Management: Mewujudkan Layanan Prima</w:t>
      </w:r>
      <w:r w:rsidRPr="00857B74">
        <w:rPr>
          <w:rFonts w:cs="Times New Roman"/>
          <w:sz w:val="22"/>
          <w:lang w:val="en-US"/>
        </w:rPr>
        <w:t xml:space="preserve">. Edisi I. Penerbit Andi Offset, Yogyakarta </w:t>
      </w:r>
    </w:p>
    <w:p w14:paraId="712979B4"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Tjiptono, F. </w:t>
      </w:r>
      <w:r w:rsidRPr="00857B74">
        <w:rPr>
          <w:rFonts w:cs="Times New Roman"/>
          <w:sz w:val="22"/>
          <w:lang w:val="en-US"/>
        </w:rPr>
        <w:t>(</w:t>
      </w:r>
      <w:r w:rsidRPr="00857B74">
        <w:rPr>
          <w:rFonts w:cs="Times New Roman"/>
          <w:sz w:val="22"/>
        </w:rPr>
        <w:t>201</w:t>
      </w:r>
      <w:r w:rsidRPr="00857B74">
        <w:rPr>
          <w:rFonts w:cs="Times New Roman"/>
          <w:sz w:val="22"/>
          <w:lang w:val="en-US"/>
        </w:rPr>
        <w:t>6)</w:t>
      </w:r>
      <w:r w:rsidRPr="00857B74">
        <w:rPr>
          <w:rFonts w:cs="Times New Roman"/>
          <w:sz w:val="22"/>
        </w:rPr>
        <w:t xml:space="preserve">. </w:t>
      </w:r>
      <w:r w:rsidRPr="00857B74">
        <w:rPr>
          <w:rFonts w:cs="Times New Roman"/>
          <w:i/>
          <w:iCs/>
          <w:sz w:val="22"/>
        </w:rPr>
        <w:t xml:space="preserve">Strategi Pemasaran. </w:t>
      </w:r>
      <w:r w:rsidRPr="00857B74">
        <w:rPr>
          <w:rFonts w:cs="Times New Roman"/>
          <w:sz w:val="22"/>
        </w:rPr>
        <w:t>Edisi Kedua. Cetakan Ketujuh, Penerbit Andi Offset, Yogyakarta</w:t>
      </w:r>
    </w:p>
    <w:p w14:paraId="5F2ED0B2" w14:textId="77777777" w:rsidR="009D473F" w:rsidRPr="00857B74" w:rsidRDefault="009D473F" w:rsidP="00857B74">
      <w:pPr>
        <w:widowControl w:val="0"/>
        <w:ind w:left="720" w:hanging="720"/>
        <w:jc w:val="both"/>
        <w:rPr>
          <w:rFonts w:cs="Times New Roman"/>
          <w:sz w:val="22"/>
        </w:rPr>
      </w:pPr>
      <w:r w:rsidRPr="00857B74">
        <w:rPr>
          <w:rFonts w:cs="Times New Roman"/>
          <w:sz w:val="22"/>
        </w:rPr>
        <w:t>Tjiptono, F</w:t>
      </w:r>
      <w:r w:rsidRPr="00857B74">
        <w:rPr>
          <w:rFonts w:cs="Times New Roman"/>
          <w:sz w:val="22"/>
          <w:lang w:val="en-US"/>
        </w:rPr>
        <w:t>. dan Chandra, G.</w:t>
      </w:r>
      <w:r w:rsidRPr="00857B74">
        <w:rPr>
          <w:rFonts w:cs="Times New Roman"/>
          <w:sz w:val="22"/>
        </w:rPr>
        <w:t xml:space="preserve"> (201</w:t>
      </w:r>
      <w:r w:rsidRPr="00857B74">
        <w:rPr>
          <w:rFonts w:cs="Times New Roman"/>
          <w:sz w:val="22"/>
          <w:lang w:val="en-US"/>
        </w:rPr>
        <w:t>5</w:t>
      </w:r>
      <w:r w:rsidRPr="00857B74">
        <w:rPr>
          <w:rFonts w:cs="Times New Roman"/>
          <w:sz w:val="22"/>
        </w:rPr>
        <w:t xml:space="preserve">). </w:t>
      </w:r>
      <w:r w:rsidRPr="00857B74">
        <w:rPr>
          <w:rFonts w:cs="Times New Roman"/>
          <w:i/>
          <w:iCs/>
          <w:sz w:val="22"/>
        </w:rPr>
        <w:t xml:space="preserve">Strategi Pemasaran. </w:t>
      </w:r>
      <w:r w:rsidRPr="00857B74">
        <w:rPr>
          <w:rFonts w:cs="Times New Roman"/>
          <w:sz w:val="22"/>
        </w:rPr>
        <w:t>Edisi Kedua. Cetakan Ketujuh, Andi Offset, Yogyakarta</w:t>
      </w:r>
    </w:p>
    <w:p w14:paraId="2209227E" w14:textId="77777777" w:rsidR="009D473F" w:rsidRPr="00857B74" w:rsidRDefault="009D473F" w:rsidP="00D62186">
      <w:pPr>
        <w:widowControl w:val="0"/>
        <w:ind w:left="709" w:hanging="709"/>
        <w:jc w:val="both"/>
        <w:rPr>
          <w:rFonts w:cs="Times New Roman"/>
          <w:sz w:val="22"/>
          <w:lang w:val="en-US"/>
        </w:rPr>
      </w:pPr>
      <w:r w:rsidRPr="00857B74">
        <w:rPr>
          <w:rFonts w:cs="Times New Roman"/>
          <w:sz w:val="22"/>
          <w:lang w:val="en-US"/>
        </w:rPr>
        <w:lastRenderedPageBreak/>
        <w:t xml:space="preserve">Tjiptono, </w:t>
      </w:r>
      <w:r w:rsidRPr="00857B74">
        <w:rPr>
          <w:rFonts w:cs="Times New Roman"/>
          <w:sz w:val="22"/>
        </w:rPr>
        <w:t>F</w:t>
      </w:r>
      <w:r w:rsidRPr="00857B74">
        <w:rPr>
          <w:rFonts w:cs="Times New Roman"/>
          <w:sz w:val="22"/>
          <w:lang w:val="en-US"/>
        </w:rPr>
        <w:t>. dan</w:t>
      </w:r>
      <w:r w:rsidRPr="00857B74">
        <w:rPr>
          <w:rFonts w:cs="Times New Roman"/>
          <w:sz w:val="22"/>
        </w:rPr>
        <w:t xml:space="preserve"> Chandra, </w:t>
      </w:r>
      <w:r w:rsidRPr="00857B74">
        <w:rPr>
          <w:rFonts w:cs="Times New Roman"/>
          <w:sz w:val="22"/>
          <w:lang w:val="en-US"/>
        </w:rPr>
        <w:t xml:space="preserve">G. (2010). </w:t>
      </w:r>
      <w:r w:rsidRPr="00857B74">
        <w:rPr>
          <w:rFonts w:cs="Times New Roman"/>
          <w:i/>
          <w:sz w:val="22"/>
        </w:rPr>
        <w:t>Service, Quality &amp; Satisfaction</w:t>
      </w:r>
      <w:r w:rsidRPr="00857B74">
        <w:rPr>
          <w:rFonts w:cs="Times New Roman"/>
          <w:sz w:val="22"/>
          <w:lang w:val="en-US"/>
        </w:rPr>
        <w:t xml:space="preserve">. Penerbit </w:t>
      </w:r>
      <w:r w:rsidRPr="00857B74">
        <w:rPr>
          <w:rFonts w:cs="Times New Roman"/>
          <w:sz w:val="22"/>
        </w:rPr>
        <w:t>Andi Offset</w:t>
      </w:r>
      <w:r w:rsidRPr="00857B74">
        <w:rPr>
          <w:rFonts w:cs="Times New Roman"/>
          <w:sz w:val="22"/>
          <w:lang w:val="en-US"/>
        </w:rPr>
        <w:t>, Yogyakarta.</w:t>
      </w:r>
    </w:p>
    <w:p w14:paraId="537D0FD8" w14:textId="77777777" w:rsidR="009D473F" w:rsidRPr="00857B74" w:rsidRDefault="009D473F" w:rsidP="00857B74">
      <w:pPr>
        <w:widowControl w:val="0"/>
        <w:ind w:left="720" w:hanging="720"/>
        <w:jc w:val="both"/>
        <w:rPr>
          <w:rFonts w:eastAsia="Times New Roman" w:cs="Times New Roman"/>
          <w:sz w:val="22"/>
        </w:rPr>
      </w:pPr>
      <w:r w:rsidRPr="00857B74">
        <w:rPr>
          <w:rFonts w:cs="Times New Roman"/>
          <w:sz w:val="22"/>
          <w:lang w:val="en-US"/>
        </w:rPr>
        <w:t xml:space="preserve">Tjiptono, F. dan Diana, A. (2016). </w:t>
      </w:r>
      <w:r w:rsidRPr="00857B74">
        <w:rPr>
          <w:rFonts w:cs="Times New Roman"/>
          <w:i/>
          <w:sz w:val="22"/>
          <w:lang w:val="en-US"/>
        </w:rPr>
        <w:t>Total Quality Management</w:t>
      </w:r>
      <w:r w:rsidRPr="00857B74">
        <w:rPr>
          <w:rFonts w:cs="Times New Roman"/>
          <w:sz w:val="22"/>
          <w:lang w:val="en-US"/>
        </w:rPr>
        <w:t>. Edisi Revisi Kelima. Penerbit Andi Offset, Yogyakarta</w:t>
      </w:r>
    </w:p>
    <w:p w14:paraId="7FD5A3A9"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Tampubolon. </w:t>
      </w:r>
      <w:r w:rsidRPr="00857B74">
        <w:rPr>
          <w:rFonts w:cs="Times New Roman"/>
          <w:sz w:val="22"/>
          <w:lang w:val="en-US"/>
        </w:rPr>
        <w:t>(</w:t>
      </w:r>
      <w:r w:rsidRPr="00857B74">
        <w:rPr>
          <w:rFonts w:cs="Times New Roman"/>
          <w:sz w:val="22"/>
        </w:rPr>
        <w:t>2001</w:t>
      </w:r>
      <w:r w:rsidRPr="00857B74">
        <w:rPr>
          <w:rFonts w:cs="Times New Roman"/>
          <w:sz w:val="22"/>
          <w:lang w:val="en-US"/>
        </w:rPr>
        <w:t>)</w:t>
      </w:r>
      <w:r w:rsidRPr="00857B74">
        <w:rPr>
          <w:rFonts w:cs="Times New Roman"/>
          <w:sz w:val="22"/>
        </w:rPr>
        <w:t xml:space="preserve">. </w:t>
      </w:r>
      <w:r w:rsidRPr="00857B74">
        <w:rPr>
          <w:rFonts w:cs="Times New Roman"/>
          <w:i/>
          <w:sz w:val="22"/>
        </w:rPr>
        <w:t>Perguruan Tinggi Bermutu Paradigma Baru dan Manajemen Pendidikan Tinggi Menghadapi Tantangan Abad ke-21</w:t>
      </w:r>
      <w:r w:rsidRPr="00857B74">
        <w:rPr>
          <w:rFonts w:cs="Times New Roman"/>
          <w:sz w:val="22"/>
        </w:rPr>
        <w:t>. Jakarta: PT. Gramedia Pustaka Utama.</w:t>
      </w:r>
    </w:p>
    <w:p w14:paraId="41F49490" w14:textId="77777777" w:rsidR="009D473F" w:rsidRPr="00857B74" w:rsidRDefault="009D473F" w:rsidP="00857B74">
      <w:pPr>
        <w:widowControl w:val="0"/>
        <w:ind w:left="720" w:hanging="720"/>
        <w:jc w:val="both"/>
        <w:rPr>
          <w:rFonts w:cs="Times New Roman"/>
          <w:sz w:val="22"/>
        </w:rPr>
      </w:pPr>
      <w:r w:rsidRPr="00857B74">
        <w:rPr>
          <w:rFonts w:cs="Times New Roman"/>
          <w:sz w:val="22"/>
        </w:rPr>
        <w:t>Tilaar</w:t>
      </w:r>
      <w:r w:rsidRPr="00857B74">
        <w:rPr>
          <w:rFonts w:cs="Times New Roman"/>
          <w:sz w:val="22"/>
          <w:lang w:val="en-US"/>
        </w:rPr>
        <w:t>, H</w:t>
      </w:r>
      <w:r w:rsidRPr="00857B74">
        <w:rPr>
          <w:rFonts w:cs="Times New Roman"/>
          <w:sz w:val="22"/>
        </w:rPr>
        <w:t>.</w:t>
      </w:r>
      <w:r w:rsidRPr="00857B74">
        <w:rPr>
          <w:rFonts w:cs="Times New Roman"/>
          <w:sz w:val="22"/>
          <w:lang w:val="en-US"/>
        </w:rPr>
        <w:t>A.R. (1994).</w:t>
      </w:r>
      <w:r w:rsidRPr="00857B74">
        <w:rPr>
          <w:rFonts w:cs="Times New Roman"/>
          <w:sz w:val="22"/>
        </w:rPr>
        <w:t xml:space="preserve"> </w:t>
      </w:r>
      <w:r w:rsidRPr="00857B74">
        <w:rPr>
          <w:rFonts w:cs="Times New Roman"/>
          <w:i/>
          <w:sz w:val="22"/>
        </w:rPr>
        <w:t>Manajemen Pendidikan Nasional</w:t>
      </w:r>
      <w:r w:rsidRPr="00857B74">
        <w:rPr>
          <w:rFonts w:cs="Times New Roman"/>
          <w:sz w:val="22"/>
        </w:rPr>
        <w:t xml:space="preserve">. Bandung: </w:t>
      </w:r>
      <w:r w:rsidRPr="00857B74">
        <w:rPr>
          <w:rFonts w:cs="Times New Roman"/>
          <w:sz w:val="22"/>
          <w:lang w:val="en-US"/>
        </w:rPr>
        <w:t xml:space="preserve">Penerbit </w:t>
      </w:r>
      <w:r w:rsidRPr="00857B74">
        <w:rPr>
          <w:rFonts w:cs="Times New Roman"/>
          <w:sz w:val="22"/>
        </w:rPr>
        <w:t>PT Remaja Rosda Karya</w:t>
      </w:r>
    </w:p>
    <w:p w14:paraId="5EF4300D"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Tuala, R.P. (2018). </w:t>
      </w:r>
      <w:r w:rsidRPr="00857B74">
        <w:rPr>
          <w:rFonts w:cs="Times New Roman"/>
          <w:i/>
          <w:sz w:val="22"/>
          <w:lang w:val="en-US"/>
        </w:rPr>
        <w:t>Manajemen Peningkatan Mutu Sekolah</w:t>
      </w:r>
      <w:r w:rsidRPr="00857B74">
        <w:rPr>
          <w:rFonts w:cs="Times New Roman"/>
          <w:sz w:val="22"/>
          <w:lang w:val="en-US"/>
        </w:rPr>
        <w:t>. Bandar Lampung: Penerbit Lintang Rasi Aksara Books</w:t>
      </w:r>
    </w:p>
    <w:p w14:paraId="58E45776"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Wibowo, </w:t>
      </w:r>
      <w:r w:rsidRPr="00857B74">
        <w:rPr>
          <w:rFonts w:cs="Times New Roman"/>
          <w:sz w:val="22"/>
          <w:lang w:val="en-US"/>
        </w:rPr>
        <w:t xml:space="preserve">(2017), </w:t>
      </w:r>
      <w:r w:rsidRPr="00857B74">
        <w:rPr>
          <w:rFonts w:cs="Times New Roman"/>
          <w:i/>
          <w:sz w:val="22"/>
        </w:rPr>
        <w:t>Manajemen Kinerja,</w:t>
      </w:r>
      <w:r w:rsidRPr="00857B74">
        <w:rPr>
          <w:rFonts w:cs="Times New Roman"/>
          <w:sz w:val="22"/>
        </w:rPr>
        <w:t xml:space="preserve"> </w:t>
      </w:r>
      <w:r w:rsidRPr="00857B74">
        <w:rPr>
          <w:rFonts w:cs="Times New Roman"/>
          <w:sz w:val="22"/>
          <w:lang w:val="en-US"/>
        </w:rPr>
        <w:t xml:space="preserve">Jakarta: </w:t>
      </w:r>
      <w:r w:rsidRPr="00857B74">
        <w:rPr>
          <w:rFonts w:cs="Times New Roman"/>
          <w:sz w:val="22"/>
        </w:rPr>
        <w:t>Penerbit PT Raja Grafindo Persada</w:t>
      </w:r>
    </w:p>
    <w:p w14:paraId="4AFC238E"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Wijaya, D. </w:t>
      </w:r>
      <w:r w:rsidRPr="00857B74">
        <w:rPr>
          <w:rFonts w:cs="Times New Roman"/>
          <w:sz w:val="22"/>
          <w:lang w:val="en-US"/>
        </w:rPr>
        <w:t xml:space="preserve">(2012). </w:t>
      </w:r>
      <w:r w:rsidRPr="00857B74">
        <w:rPr>
          <w:rFonts w:cs="Times New Roman"/>
          <w:i/>
          <w:sz w:val="22"/>
        </w:rPr>
        <w:t>Pemasaran Jasa Pendidikan</w:t>
      </w:r>
      <w:r w:rsidRPr="00857B74">
        <w:rPr>
          <w:rFonts w:cs="Times New Roman"/>
          <w:sz w:val="22"/>
        </w:rPr>
        <w:t xml:space="preserve">. Jakarta: </w:t>
      </w:r>
      <w:r w:rsidRPr="00857B74">
        <w:rPr>
          <w:rFonts w:cs="Times New Roman"/>
          <w:sz w:val="22"/>
          <w:lang w:val="en-US"/>
        </w:rPr>
        <w:t xml:space="preserve">Penerbit </w:t>
      </w:r>
      <w:r w:rsidRPr="00857B74">
        <w:rPr>
          <w:rFonts w:cs="Times New Roman"/>
          <w:sz w:val="22"/>
        </w:rPr>
        <w:t>Salemba Empat</w:t>
      </w:r>
    </w:p>
    <w:p w14:paraId="45ECE8AF"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rPr>
        <w:t xml:space="preserve">Zeithaml, V.A., Bitner, M.J. (2006). </w:t>
      </w:r>
      <w:r w:rsidRPr="00857B74">
        <w:rPr>
          <w:rFonts w:cs="Times New Roman"/>
          <w:i/>
          <w:sz w:val="22"/>
        </w:rPr>
        <w:t>Service Marketing</w:t>
      </w:r>
      <w:r w:rsidRPr="00857B74">
        <w:rPr>
          <w:rFonts w:cs="Times New Roman"/>
          <w:sz w:val="22"/>
        </w:rPr>
        <w:t>, International Edition, New York : The Mc Graw-Hill, Co</w:t>
      </w:r>
      <w:r w:rsidRPr="00857B74">
        <w:rPr>
          <w:rFonts w:cs="Times New Roman"/>
          <w:sz w:val="22"/>
          <w:lang w:val="en-US"/>
        </w:rPr>
        <w:t>.</w:t>
      </w:r>
    </w:p>
    <w:p w14:paraId="2CA76335"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Zeithaml, V.A., Bitner, M.J. dan Gremler, D.D. </w:t>
      </w:r>
      <w:r w:rsidRPr="00857B74">
        <w:rPr>
          <w:rFonts w:cs="Times New Roman"/>
          <w:sz w:val="22"/>
          <w:lang w:val="en-US"/>
        </w:rPr>
        <w:t>(</w:t>
      </w:r>
      <w:r w:rsidRPr="00857B74">
        <w:rPr>
          <w:rFonts w:cs="Times New Roman"/>
          <w:sz w:val="22"/>
        </w:rPr>
        <w:t>2006</w:t>
      </w:r>
      <w:r w:rsidRPr="00857B74">
        <w:rPr>
          <w:rFonts w:cs="Times New Roman"/>
          <w:sz w:val="22"/>
          <w:lang w:val="en-US"/>
        </w:rPr>
        <w:t>)</w:t>
      </w:r>
      <w:r w:rsidRPr="00857B74">
        <w:rPr>
          <w:rFonts w:cs="Times New Roman"/>
          <w:sz w:val="22"/>
        </w:rPr>
        <w:t xml:space="preserve">, </w:t>
      </w:r>
      <w:r w:rsidRPr="00857B74">
        <w:rPr>
          <w:rFonts w:cs="Times New Roman"/>
          <w:i/>
          <w:sz w:val="22"/>
        </w:rPr>
        <w:t>Services marketing: Integrating Customer Focus Across the Firm</w:t>
      </w:r>
      <w:r w:rsidRPr="00857B74">
        <w:rPr>
          <w:rFonts w:cs="Times New Roman"/>
          <w:sz w:val="22"/>
        </w:rPr>
        <w:t>, 4th ed. Boston: McGrawHill/Irwin.</w:t>
      </w:r>
    </w:p>
    <w:p w14:paraId="2C95B5BB" w14:textId="77777777" w:rsidR="009D473F" w:rsidRPr="00857B74" w:rsidRDefault="009D473F" w:rsidP="00857B74">
      <w:pPr>
        <w:widowControl w:val="0"/>
        <w:ind w:left="720" w:hanging="720"/>
        <w:jc w:val="both"/>
        <w:rPr>
          <w:rFonts w:cs="Times New Roman"/>
          <w:b/>
          <w:sz w:val="22"/>
          <w:lang w:val="en-US"/>
        </w:rPr>
      </w:pPr>
    </w:p>
    <w:p w14:paraId="066999BC"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Jurnal/Tesis:</w:t>
      </w:r>
    </w:p>
    <w:p w14:paraId="1C3B69C3" w14:textId="1A018D95" w:rsidR="009D473F" w:rsidRPr="00857B74" w:rsidRDefault="009D473F" w:rsidP="00857B74">
      <w:pPr>
        <w:widowControl w:val="0"/>
        <w:ind w:left="720" w:hanging="720"/>
        <w:jc w:val="both"/>
        <w:rPr>
          <w:rFonts w:cs="Times New Roman"/>
          <w:sz w:val="22"/>
        </w:rPr>
      </w:pPr>
      <w:r w:rsidRPr="00857B74">
        <w:rPr>
          <w:rFonts w:cs="Times New Roman"/>
          <w:sz w:val="22"/>
        </w:rPr>
        <w:t xml:space="preserve">Ajak, B.B.E. (2019). The factors contributing to low schools enrollment of females in South Sudan. Arch Community Med Public Health 5(1): 029-034. </w:t>
      </w:r>
    </w:p>
    <w:p w14:paraId="2E55149D" w14:textId="48A148EC"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Alimawi, M.F.S. (2020). The relationship between service marketing mix and the students satisfaction. PhD. Student in Universiti Sains Islam Malaysia. 934-948. </w:t>
      </w:r>
    </w:p>
    <w:p w14:paraId="11049C69"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Amin, S. (2017). Strategi Peningkatan Kualitas Pelayanan Akademik pada Perguruan Tinggi. </w:t>
      </w:r>
      <w:r w:rsidRPr="00857B74">
        <w:rPr>
          <w:rFonts w:cs="Times New Roman"/>
          <w:i/>
          <w:sz w:val="22"/>
        </w:rPr>
        <w:t>Jurnal Madaniyah</w:t>
      </w:r>
      <w:r w:rsidRPr="00857B74">
        <w:rPr>
          <w:rFonts w:cs="Times New Roman"/>
          <w:sz w:val="22"/>
        </w:rPr>
        <w:t>, Volume 7 Nomor 2 Edisi Agustus 2017. 222-236</w:t>
      </w:r>
    </w:p>
    <w:p w14:paraId="78F125A8" w14:textId="2DA45D23" w:rsidR="00D62186" w:rsidRPr="00857B74" w:rsidRDefault="009D473F" w:rsidP="00D62186">
      <w:pPr>
        <w:widowControl w:val="0"/>
        <w:ind w:left="709" w:hanging="709"/>
        <w:jc w:val="both"/>
        <w:rPr>
          <w:rFonts w:cs="Times New Roman"/>
          <w:sz w:val="22"/>
        </w:rPr>
      </w:pPr>
      <w:r w:rsidRPr="00857B74">
        <w:rPr>
          <w:rFonts w:cs="Times New Roman"/>
          <w:sz w:val="22"/>
        </w:rPr>
        <w:t xml:space="preserve">Anjani, A.P. (2014). Analisis pengaruh kualitas pelayanan, citra institusi, dan kepuasan mahasiswa terhadap WOM. </w:t>
      </w:r>
    </w:p>
    <w:p w14:paraId="02D98FF5" w14:textId="1595CC47" w:rsidR="009D473F" w:rsidRPr="00857B74" w:rsidRDefault="009D473F" w:rsidP="00857B74">
      <w:pPr>
        <w:widowControl w:val="0"/>
        <w:ind w:left="709" w:hanging="709"/>
        <w:jc w:val="both"/>
        <w:rPr>
          <w:rFonts w:cs="Times New Roman"/>
          <w:sz w:val="22"/>
        </w:rPr>
      </w:pPr>
      <w:r w:rsidRPr="00857B74">
        <w:rPr>
          <w:rFonts w:cs="Times New Roman"/>
          <w:sz w:val="22"/>
        </w:rPr>
        <w:t xml:space="preserve">Apriani, M. &amp; Soesanto, H. (2011). Analisis pengaruh fasilitas, kualitas pelayanan, dan kepuasan pelanggan terhadap minat mereferensikan.  </w:t>
      </w:r>
    </w:p>
    <w:p w14:paraId="6F7450AB" w14:textId="2ECA7AFD"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 xml:space="preserve">Arda, M. (2018). The effect of WOM on student decisions choosing program bachelor degree university of muhammadiyah sumatera utara with brand image as intervening variables. Kumpulan Jurnal Dosen Universitas Muhammadiyah Sumatera Utara </w:t>
      </w:r>
    </w:p>
    <w:p w14:paraId="5C479678" w14:textId="77777777" w:rsidR="009D473F" w:rsidRPr="00857B74" w:rsidRDefault="009D473F" w:rsidP="00857B74">
      <w:pPr>
        <w:widowControl w:val="0"/>
        <w:ind w:left="720" w:hanging="720"/>
        <w:jc w:val="both"/>
        <w:rPr>
          <w:rFonts w:cs="Times New Roman"/>
          <w:sz w:val="22"/>
          <w:shd w:val="clear" w:color="auto" w:fill="FFFFFF"/>
        </w:rPr>
      </w:pPr>
      <w:r w:rsidRPr="00857B74">
        <w:rPr>
          <w:rFonts w:cs="Times New Roman"/>
          <w:sz w:val="22"/>
          <w:shd w:val="clear" w:color="auto" w:fill="FFFFFF"/>
        </w:rPr>
        <w:t>Arwildayanto, Arifin &amp; Suking, A. (2020).</w:t>
      </w:r>
      <w:r w:rsidRPr="00857B74">
        <w:rPr>
          <w:rFonts w:cs="Times New Roman"/>
          <w:sz w:val="22"/>
        </w:rPr>
        <w:t xml:space="preserve"> Analisis Deskriptif Daya Saing Perguruan Tinggi.</w:t>
      </w:r>
      <w:r w:rsidRPr="00857B74">
        <w:rPr>
          <w:rFonts w:cs="Times New Roman"/>
          <w:sz w:val="22"/>
          <w:shd w:val="clear" w:color="auto" w:fill="FFFFFF"/>
        </w:rPr>
        <w:t xml:space="preserve"> </w:t>
      </w:r>
      <w:r w:rsidRPr="00857B74">
        <w:rPr>
          <w:rFonts w:cs="Times New Roman"/>
          <w:i/>
          <w:sz w:val="22"/>
        </w:rPr>
        <w:t>Ilmu Pendidikan: Jurnal Kajian Teori dan Praktik Kependidikan</w:t>
      </w:r>
      <w:r w:rsidRPr="00857B74">
        <w:rPr>
          <w:rFonts w:cs="Times New Roman"/>
          <w:sz w:val="22"/>
        </w:rPr>
        <w:t xml:space="preserve"> Volume 5 Nomor 1 Juni 2020, 25-34</w:t>
      </w:r>
      <w:r w:rsidRPr="00857B74">
        <w:rPr>
          <w:rFonts w:cs="Times New Roman"/>
          <w:sz w:val="22"/>
          <w:shd w:val="clear" w:color="auto" w:fill="FFFFFF"/>
        </w:rPr>
        <w:t xml:space="preserve"> </w:t>
      </w:r>
    </w:p>
    <w:p w14:paraId="41645096" w14:textId="28DD026B" w:rsidR="009D473F" w:rsidRPr="00857B74" w:rsidRDefault="009D473F" w:rsidP="00857B74">
      <w:pPr>
        <w:widowControl w:val="0"/>
        <w:ind w:left="709" w:hanging="709"/>
        <w:jc w:val="both"/>
        <w:rPr>
          <w:rFonts w:cs="Times New Roman"/>
          <w:sz w:val="22"/>
          <w:lang w:val="en-US"/>
        </w:rPr>
      </w:pPr>
      <w:r w:rsidRPr="00857B74">
        <w:rPr>
          <w:rFonts w:cs="Times New Roman"/>
          <w:sz w:val="22"/>
        </w:rPr>
        <w:t xml:space="preserve">Aydin, O.T. (2015). </w:t>
      </w:r>
      <w:r w:rsidRPr="00857B74">
        <w:rPr>
          <w:rFonts w:cs="Times New Roman"/>
          <w:i/>
          <w:sz w:val="22"/>
        </w:rPr>
        <w:t>University Choice Process: A Literature Review on Models and Factors Affecting the Process</w:t>
      </w:r>
      <w:r w:rsidRPr="00857B74">
        <w:rPr>
          <w:rFonts w:cs="Times New Roman"/>
          <w:sz w:val="22"/>
        </w:rPr>
        <w:t xml:space="preserve">. </w:t>
      </w:r>
      <w:r w:rsidRPr="00857B74">
        <w:rPr>
          <w:rFonts w:cs="Times New Roman"/>
          <w:i/>
          <w:sz w:val="22"/>
        </w:rPr>
        <w:t>Journal of Higher Education</w:t>
      </w:r>
      <w:r w:rsidRPr="00857B74">
        <w:rPr>
          <w:rFonts w:cs="Times New Roman"/>
          <w:sz w:val="22"/>
        </w:rPr>
        <w:t xml:space="preserve">, 5(2), 103–111. </w:t>
      </w:r>
    </w:p>
    <w:p w14:paraId="40745FE9" w14:textId="41B299CA" w:rsidR="009D473F" w:rsidRPr="00857B74" w:rsidRDefault="009D473F" w:rsidP="00857B74">
      <w:pPr>
        <w:widowControl w:val="0"/>
        <w:ind w:left="709" w:hanging="709"/>
        <w:jc w:val="both"/>
        <w:rPr>
          <w:rFonts w:cs="Times New Roman"/>
          <w:sz w:val="22"/>
          <w:lang w:val="en-US"/>
        </w:rPr>
      </w:pPr>
      <w:r w:rsidRPr="00857B74">
        <w:rPr>
          <w:rFonts w:cs="Times New Roman"/>
          <w:sz w:val="22"/>
        </w:rPr>
        <w:t xml:space="preserve">Babin, Barry L, Yong-Kie, Kim, Eun-fu dan Griffin, Mich. (2005). Modeling consumer satisfaction and word of mouth: </w:t>
      </w:r>
      <w:r w:rsidRPr="00857B74">
        <w:rPr>
          <w:rFonts w:cs="Times New Roman"/>
          <w:sz w:val="22"/>
          <w:lang w:val="en-US"/>
        </w:rPr>
        <w:t>r</w:t>
      </w:r>
      <w:r w:rsidRPr="00857B74">
        <w:rPr>
          <w:rFonts w:cs="Times New Roman"/>
          <w:sz w:val="22"/>
        </w:rPr>
        <w:t>est</w:t>
      </w:r>
      <w:r w:rsidRPr="00857B74">
        <w:rPr>
          <w:rFonts w:cs="Times New Roman"/>
          <w:sz w:val="22"/>
          <w:lang w:val="en-US"/>
        </w:rPr>
        <w:t>au</w:t>
      </w:r>
      <w:r w:rsidRPr="00857B74">
        <w:rPr>
          <w:rFonts w:cs="Times New Roman"/>
          <w:sz w:val="22"/>
        </w:rPr>
        <w:t>ran</w:t>
      </w:r>
      <w:r w:rsidRPr="00857B74">
        <w:rPr>
          <w:rFonts w:cs="Times New Roman"/>
          <w:sz w:val="22"/>
          <w:lang w:val="en-US"/>
        </w:rPr>
        <w:t>t</w:t>
      </w:r>
      <w:r w:rsidRPr="00857B74">
        <w:rPr>
          <w:rFonts w:cs="Times New Roman"/>
          <w:sz w:val="22"/>
        </w:rPr>
        <w:t xml:space="preserve"> patronage </w:t>
      </w:r>
      <w:r w:rsidRPr="00857B74">
        <w:rPr>
          <w:rFonts w:cs="Times New Roman"/>
          <w:sz w:val="22"/>
          <w:lang w:val="en-US"/>
        </w:rPr>
        <w:t xml:space="preserve">in </w:t>
      </w:r>
      <w:r w:rsidRPr="00857B74">
        <w:rPr>
          <w:rFonts w:cs="Times New Roman"/>
          <w:sz w:val="22"/>
        </w:rPr>
        <w:t xml:space="preserve">Korea. </w:t>
      </w:r>
      <w:r w:rsidRPr="00857B74">
        <w:rPr>
          <w:rFonts w:cs="Times New Roman"/>
          <w:i/>
          <w:sz w:val="22"/>
        </w:rPr>
        <w:t>Journal Of Service Marketing</w:t>
      </w:r>
      <w:r w:rsidRPr="00857B74">
        <w:rPr>
          <w:rFonts w:cs="Times New Roman"/>
          <w:sz w:val="22"/>
        </w:rPr>
        <w:t>. Vol. 19</w:t>
      </w:r>
      <w:r w:rsidRPr="00857B74">
        <w:rPr>
          <w:rFonts w:cs="Times New Roman"/>
          <w:sz w:val="22"/>
          <w:lang w:val="en-US"/>
        </w:rPr>
        <w:t xml:space="preserve"> No</w:t>
      </w:r>
      <w:r w:rsidRPr="00857B74">
        <w:rPr>
          <w:rFonts w:cs="Times New Roman"/>
          <w:sz w:val="22"/>
        </w:rPr>
        <w:t xml:space="preserve">. </w:t>
      </w:r>
      <w:r w:rsidRPr="00857B74">
        <w:rPr>
          <w:rFonts w:cs="Times New Roman"/>
          <w:sz w:val="22"/>
          <w:lang w:val="en-US"/>
        </w:rPr>
        <w:t xml:space="preserve">3. 2005. </w:t>
      </w:r>
      <w:r w:rsidRPr="00857B74">
        <w:rPr>
          <w:rFonts w:cs="Times New Roman"/>
          <w:sz w:val="22"/>
        </w:rPr>
        <w:t>133-139</w:t>
      </w:r>
      <w:r w:rsidRPr="00857B74">
        <w:rPr>
          <w:rFonts w:cs="Times New Roman"/>
          <w:sz w:val="22"/>
          <w:lang w:val="en-US"/>
        </w:rPr>
        <w:t>.</w:t>
      </w:r>
      <w:r w:rsidRPr="00857B74">
        <w:rPr>
          <w:rFonts w:cs="Times New Roman"/>
          <w:sz w:val="22"/>
        </w:rPr>
        <w:t xml:space="preserve"> </w:t>
      </w:r>
    </w:p>
    <w:p w14:paraId="4B904A2E" w14:textId="7BC2A8D4" w:rsidR="009D473F" w:rsidRPr="00857B74" w:rsidRDefault="009D473F" w:rsidP="00857B74">
      <w:pPr>
        <w:widowControl w:val="0"/>
        <w:ind w:left="709" w:hanging="709"/>
        <w:jc w:val="both"/>
        <w:rPr>
          <w:rFonts w:cs="Times New Roman"/>
          <w:sz w:val="22"/>
        </w:rPr>
      </w:pPr>
      <w:r w:rsidRPr="00857B74">
        <w:rPr>
          <w:rStyle w:val="personname"/>
          <w:rFonts w:cs="Times New Roman"/>
          <w:sz w:val="22"/>
          <w:shd w:val="clear" w:color="auto" w:fill="FFFFFF"/>
          <w:lang w:val="en-US"/>
        </w:rPr>
        <w:t>B</w:t>
      </w:r>
      <w:r w:rsidRPr="00857B74">
        <w:rPr>
          <w:rStyle w:val="personname"/>
          <w:rFonts w:cs="Times New Roman"/>
          <w:sz w:val="22"/>
          <w:shd w:val="clear" w:color="auto" w:fill="FFFFFF"/>
        </w:rPr>
        <w:t>alqiah, T</w:t>
      </w:r>
      <w:r w:rsidRPr="00857B74">
        <w:rPr>
          <w:rStyle w:val="personname"/>
          <w:rFonts w:cs="Times New Roman"/>
          <w:sz w:val="22"/>
          <w:shd w:val="clear" w:color="auto" w:fill="FFFFFF"/>
          <w:lang w:val="en-US"/>
        </w:rPr>
        <w:t>.</w:t>
      </w:r>
      <w:r w:rsidRPr="00857B74">
        <w:rPr>
          <w:rStyle w:val="personname"/>
          <w:rFonts w:cs="Times New Roman"/>
          <w:sz w:val="22"/>
          <w:shd w:val="clear" w:color="auto" w:fill="FFFFFF"/>
        </w:rPr>
        <w:t>E</w:t>
      </w:r>
      <w:r w:rsidRPr="00857B74">
        <w:rPr>
          <w:rStyle w:val="personname"/>
          <w:rFonts w:cs="Times New Roman"/>
          <w:sz w:val="22"/>
          <w:shd w:val="clear" w:color="auto" w:fill="FFFFFF"/>
          <w:lang w:val="en-US"/>
        </w:rPr>
        <w:t>.</w:t>
      </w:r>
      <w:r w:rsidRPr="00857B74">
        <w:rPr>
          <w:rFonts w:cs="Times New Roman"/>
          <w:sz w:val="22"/>
          <w:shd w:val="clear" w:color="auto" w:fill="FFFFFF"/>
        </w:rPr>
        <w:t> and </w:t>
      </w:r>
      <w:r w:rsidRPr="00857B74">
        <w:rPr>
          <w:rStyle w:val="personname"/>
          <w:rFonts w:cs="Times New Roman"/>
          <w:sz w:val="22"/>
          <w:shd w:val="clear" w:color="auto" w:fill="FFFFFF"/>
        </w:rPr>
        <w:t>Setyowardhani, H</w:t>
      </w:r>
      <w:r w:rsidRPr="00857B74">
        <w:rPr>
          <w:rStyle w:val="personname"/>
          <w:rFonts w:cs="Times New Roman"/>
          <w:sz w:val="22"/>
          <w:shd w:val="clear" w:color="auto" w:fill="FFFFFF"/>
          <w:lang w:val="en-US"/>
        </w:rPr>
        <w:t>.</w:t>
      </w:r>
      <w:r w:rsidRPr="00857B74">
        <w:rPr>
          <w:rFonts w:cs="Times New Roman"/>
          <w:sz w:val="22"/>
          <w:shd w:val="clear" w:color="auto" w:fill="FFFFFF"/>
        </w:rPr>
        <w:t> (20</w:t>
      </w:r>
      <w:r w:rsidRPr="00857B74">
        <w:rPr>
          <w:rFonts w:cs="Times New Roman"/>
          <w:sz w:val="22"/>
          <w:shd w:val="clear" w:color="auto" w:fill="FFFFFF"/>
          <w:lang w:val="en-US"/>
        </w:rPr>
        <w:t>09</w:t>
      </w:r>
      <w:r w:rsidRPr="00857B74">
        <w:rPr>
          <w:rFonts w:cs="Times New Roman"/>
          <w:sz w:val="22"/>
          <w:shd w:val="clear" w:color="auto" w:fill="FFFFFF"/>
        </w:rPr>
        <w:t>) </w:t>
      </w:r>
      <w:r w:rsidRPr="00857B74">
        <w:rPr>
          <w:rStyle w:val="Emphasis"/>
          <w:rFonts w:cs="Times New Roman"/>
          <w:sz w:val="22"/>
          <w:shd w:val="clear" w:color="auto" w:fill="FFFFFF"/>
        </w:rPr>
        <w:t>Perilaku Konsumen</w:t>
      </w:r>
      <w:r w:rsidRPr="00857B74">
        <w:rPr>
          <w:rStyle w:val="Emphasis"/>
          <w:rFonts w:cs="Times New Roman"/>
          <w:sz w:val="22"/>
          <w:shd w:val="clear" w:color="auto" w:fill="FFFFFF"/>
          <w:lang w:val="en-US"/>
        </w:rPr>
        <w:t>:</w:t>
      </w:r>
      <w:r w:rsidRPr="00857B74">
        <w:rPr>
          <w:rFonts w:cs="Times New Roman"/>
          <w:sz w:val="22"/>
          <w:shd w:val="clear" w:color="auto" w:fill="FFFFFF"/>
        </w:rPr>
        <w:t> </w:t>
      </w:r>
      <w:r w:rsidRPr="00857B74">
        <w:rPr>
          <w:rFonts w:cs="Times New Roman"/>
          <w:i/>
          <w:sz w:val="22"/>
          <w:shd w:val="clear" w:color="auto" w:fill="FFFFFF"/>
        </w:rPr>
        <w:t>Pemahaman Konsep dan Studi Perilaku Konsumen dalam Pengembangan Strategi Pemasaran</w:t>
      </w:r>
      <w:r w:rsidRPr="00857B74">
        <w:rPr>
          <w:rFonts w:cs="Times New Roman"/>
          <w:sz w:val="22"/>
          <w:shd w:val="clear" w:color="auto" w:fill="FFFFFF"/>
        </w:rPr>
        <w:t>. Universitas Terbuka, Jakarta, 1-49</w:t>
      </w:r>
      <w:r w:rsidRPr="00857B74">
        <w:rPr>
          <w:rFonts w:cs="Times New Roman"/>
          <w:sz w:val="22"/>
          <w:shd w:val="clear" w:color="auto" w:fill="FFFFFF"/>
          <w:lang w:val="en-US"/>
        </w:rPr>
        <w:t xml:space="preserve">. </w:t>
      </w:r>
    </w:p>
    <w:p w14:paraId="797AAD0F" w14:textId="75D3D409" w:rsidR="009D473F" w:rsidRPr="00857B74" w:rsidRDefault="009D473F" w:rsidP="00857B74">
      <w:pPr>
        <w:widowControl w:val="0"/>
        <w:ind w:left="720" w:hanging="720"/>
        <w:jc w:val="both"/>
        <w:rPr>
          <w:rFonts w:cs="Times New Roman"/>
          <w:sz w:val="22"/>
        </w:rPr>
      </w:pPr>
      <w:r w:rsidRPr="00857B74">
        <w:rPr>
          <w:rFonts w:cs="Times New Roman"/>
          <w:sz w:val="22"/>
        </w:rPr>
        <w:t xml:space="preserve">Bassok, D. &amp; Shapiro, A. (2021). </w:t>
      </w:r>
      <w:r w:rsidRPr="00857B74">
        <w:rPr>
          <w:rFonts w:cs="Times New Roman"/>
          <w:spacing w:val="-6"/>
          <w:sz w:val="22"/>
        </w:rPr>
        <w:t>Understanding COVID-19-era enrollment drops among early-grade public school students</w:t>
      </w:r>
    </w:p>
    <w:p w14:paraId="724E1D4B" w14:textId="77777777" w:rsidR="009D473F" w:rsidRPr="00857B74" w:rsidRDefault="009D473F" w:rsidP="00857B74">
      <w:pPr>
        <w:widowControl w:val="0"/>
        <w:ind w:left="720" w:hanging="720"/>
        <w:jc w:val="both"/>
        <w:rPr>
          <w:rFonts w:eastAsia="Times New Roman" w:cs="Times New Roman"/>
          <w:sz w:val="22"/>
          <w:shd w:val="clear" w:color="auto" w:fill="FFFFFF"/>
          <w:lang w:val="en-US"/>
        </w:rPr>
      </w:pPr>
      <w:r w:rsidRPr="00857B74">
        <w:rPr>
          <w:rFonts w:eastAsia="Times New Roman" w:cs="Times New Roman"/>
          <w:sz w:val="22"/>
          <w:shd w:val="clear" w:color="auto" w:fill="FFFFFF"/>
          <w:lang w:val="en-US"/>
        </w:rPr>
        <w:t>Benua, D.C., Tewal, B. dan Sumarauw, J. (2015). Pengaruh layanan bauran pemasaran terhadap kepuasan siswa SMA Katolik Karitas Tomohon.</w:t>
      </w:r>
      <w:r w:rsidRPr="00857B74">
        <w:rPr>
          <w:rFonts w:cs="Times New Roman"/>
          <w:sz w:val="22"/>
        </w:rPr>
        <w:t xml:space="preserve"> Faculty of Economics and Bussiness, Management Department Sam Ratulangi University Manado</w:t>
      </w:r>
      <w:r w:rsidRPr="00857B74">
        <w:rPr>
          <w:rFonts w:cs="Times New Roman"/>
          <w:sz w:val="22"/>
          <w:lang w:val="en-US"/>
        </w:rPr>
        <w:t>.</w:t>
      </w:r>
      <w:r w:rsidRPr="00857B74">
        <w:rPr>
          <w:rFonts w:cs="Times New Roman"/>
          <w:sz w:val="22"/>
        </w:rPr>
        <w:t xml:space="preserve"> </w:t>
      </w:r>
      <w:r w:rsidRPr="00857B74">
        <w:rPr>
          <w:rFonts w:cs="Times New Roman"/>
          <w:i/>
          <w:sz w:val="22"/>
        </w:rPr>
        <w:t>Jurnal EMBA</w:t>
      </w:r>
      <w:r w:rsidRPr="00857B74">
        <w:rPr>
          <w:rFonts w:cs="Times New Roman"/>
          <w:sz w:val="22"/>
        </w:rPr>
        <w:t xml:space="preserve"> 487 Vol.3 No.2 Juni 2015, 487-498</w:t>
      </w:r>
    </w:p>
    <w:p w14:paraId="39C6C866" w14:textId="5A7A4365" w:rsidR="009D473F" w:rsidRPr="00857B74" w:rsidRDefault="009D473F" w:rsidP="00857B74">
      <w:pPr>
        <w:widowControl w:val="0"/>
        <w:ind w:left="709" w:hanging="709"/>
        <w:jc w:val="both"/>
        <w:rPr>
          <w:rFonts w:cs="Times New Roman"/>
          <w:sz w:val="22"/>
        </w:rPr>
      </w:pPr>
      <w:r w:rsidRPr="00857B74">
        <w:rPr>
          <w:rFonts w:cs="Times New Roman"/>
          <w:sz w:val="22"/>
        </w:rPr>
        <w:lastRenderedPageBreak/>
        <w:t xml:space="preserve">Bender, M.E. (1996). </w:t>
      </w:r>
      <w:r w:rsidRPr="00857B74">
        <w:rPr>
          <w:rFonts w:cs="Times New Roman"/>
          <w:i/>
          <w:sz w:val="22"/>
        </w:rPr>
        <w:t>Factors Affecting Enrollment Trends In Secondary Agricultural Programs As Perceived by Oregon and California Secondary Agricultural Instructors and Their Respective Principals</w:t>
      </w:r>
      <w:r w:rsidRPr="00857B74">
        <w:rPr>
          <w:rFonts w:cs="Times New Roman"/>
          <w:sz w:val="22"/>
        </w:rPr>
        <w:t xml:space="preserve">. A thesis or the degree of Doctor of Philosophy in Education. </w:t>
      </w:r>
    </w:p>
    <w:p w14:paraId="1A02B82A" w14:textId="77777777" w:rsidR="009D473F" w:rsidRPr="00857B74" w:rsidRDefault="009D473F" w:rsidP="00857B74">
      <w:pPr>
        <w:widowControl w:val="0"/>
        <w:ind w:left="709" w:hanging="709"/>
        <w:jc w:val="both"/>
        <w:rPr>
          <w:rFonts w:cs="Times New Roman"/>
          <w:sz w:val="22"/>
        </w:rPr>
      </w:pPr>
      <w:r w:rsidRPr="00857B74">
        <w:rPr>
          <w:rFonts w:cs="Times New Roman"/>
          <w:sz w:val="22"/>
        </w:rPr>
        <w:t xml:space="preserve">Boulding, William., Kalra, Ajay., Staelin, Richard., and Valarie A. Zeithaml. 1993. A Dynamic Process Model of Service Quality. </w:t>
      </w:r>
      <w:r w:rsidRPr="00857B74">
        <w:rPr>
          <w:rFonts w:cs="Times New Roman"/>
          <w:i/>
          <w:sz w:val="22"/>
        </w:rPr>
        <w:t>Journal of Marketing</w:t>
      </w:r>
      <w:r w:rsidRPr="00857B74">
        <w:rPr>
          <w:rFonts w:cs="Times New Roman"/>
          <w:sz w:val="22"/>
        </w:rPr>
        <w:t>. Vol. XXX Februari 7-27</w:t>
      </w:r>
    </w:p>
    <w:p w14:paraId="755FE531" w14:textId="1F7869B6" w:rsidR="009D473F" w:rsidRPr="00857B74" w:rsidRDefault="009D473F" w:rsidP="00857B74">
      <w:pPr>
        <w:widowControl w:val="0"/>
        <w:ind w:left="709" w:hanging="709"/>
        <w:jc w:val="both"/>
        <w:rPr>
          <w:rFonts w:cs="Times New Roman"/>
          <w:sz w:val="22"/>
        </w:rPr>
      </w:pPr>
      <w:r w:rsidRPr="00857B74">
        <w:rPr>
          <w:rFonts w:cs="Times New Roman"/>
          <w:sz w:val="22"/>
        </w:rPr>
        <w:t>Bowen, J.T., dan S.L. dan Chen, 2001, The Relationship Between Customer Loyalty and Customer Satisfaction“, International Journal of Contemporary Hospitality Management, May,</w:t>
      </w:r>
      <w:r w:rsidRPr="00857B74">
        <w:rPr>
          <w:rFonts w:cs="Times New Roman"/>
          <w:sz w:val="22"/>
          <w:lang w:val="en-US"/>
        </w:rPr>
        <w:t xml:space="preserve"> 213-217.</w:t>
      </w:r>
      <w:r w:rsidRPr="00857B74">
        <w:rPr>
          <w:rFonts w:cs="Times New Roman"/>
          <w:sz w:val="22"/>
        </w:rPr>
        <w:t xml:space="preserve"> </w:t>
      </w:r>
    </w:p>
    <w:p w14:paraId="7AE88301" w14:textId="697C33CC"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Bringel, R.G. &amp; Hatcher, J.A. (2000). Institutionalization of Service Learning in Higher Education. </w:t>
      </w:r>
      <w:r w:rsidRPr="00857B74">
        <w:rPr>
          <w:rFonts w:cs="Times New Roman"/>
          <w:i/>
          <w:sz w:val="22"/>
          <w:lang w:val="en-US"/>
        </w:rPr>
        <w:t>The Journal of Higher Education</w:t>
      </w:r>
      <w:r w:rsidRPr="00857B74">
        <w:rPr>
          <w:rFonts w:cs="Times New Roman"/>
          <w:sz w:val="22"/>
          <w:lang w:val="en-US"/>
        </w:rPr>
        <w:t>. Vol 71. No. 3 (May-June, 2000).273-290.</w:t>
      </w:r>
      <w:r w:rsidRPr="00857B74">
        <w:rPr>
          <w:rFonts w:cs="Times New Roman"/>
          <w:sz w:val="22"/>
        </w:rPr>
        <w:t xml:space="preserve"> </w:t>
      </w:r>
    </w:p>
    <w:p w14:paraId="44F6C775" w14:textId="5CDBFA4A" w:rsidR="009D473F" w:rsidRPr="00857B74" w:rsidRDefault="009D473F" w:rsidP="00857B74">
      <w:pPr>
        <w:widowControl w:val="0"/>
        <w:ind w:left="720" w:hanging="720"/>
        <w:jc w:val="both"/>
        <w:rPr>
          <w:rFonts w:cs="Times New Roman"/>
          <w:sz w:val="22"/>
          <w:lang w:val="en-US"/>
        </w:rPr>
      </w:pPr>
      <w:r w:rsidRPr="00857B74">
        <w:rPr>
          <w:rFonts w:cs="Times New Roman"/>
          <w:sz w:val="22"/>
        </w:rPr>
        <w:t>Brkanli´c</w:t>
      </w:r>
      <w:r w:rsidRPr="00857B74">
        <w:rPr>
          <w:rFonts w:cs="Times New Roman"/>
          <w:sz w:val="22"/>
          <w:lang w:val="en-US"/>
        </w:rPr>
        <w:t>, S.</w:t>
      </w:r>
      <w:r w:rsidRPr="00857B74">
        <w:rPr>
          <w:rFonts w:cs="Times New Roman"/>
          <w:sz w:val="22"/>
        </w:rPr>
        <w:t xml:space="preserve">, Sánchez-García, </w:t>
      </w:r>
      <w:r w:rsidRPr="00857B74">
        <w:rPr>
          <w:rFonts w:cs="Times New Roman"/>
          <w:sz w:val="22"/>
          <w:lang w:val="en-US"/>
        </w:rPr>
        <w:t xml:space="preserve">J., </w:t>
      </w:r>
      <w:r w:rsidRPr="00857B74">
        <w:rPr>
          <w:rFonts w:cs="Times New Roman"/>
          <w:sz w:val="22"/>
        </w:rPr>
        <w:t xml:space="preserve">Esteve, </w:t>
      </w:r>
      <w:r w:rsidRPr="00857B74">
        <w:rPr>
          <w:rFonts w:cs="Times New Roman"/>
          <w:sz w:val="22"/>
          <w:lang w:val="en-US"/>
        </w:rPr>
        <w:t xml:space="preserve">E.B., </w:t>
      </w:r>
      <w:r w:rsidRPr="00857B74">
        <w:rPr>
          <w:rFonts w:cs="Times New Roman"/>
          <w:sz w:val="22"/>
        </w:rPr>
        <w:t xml:space="preserve">Brki´c, </w:t>
      </w:r>
      <w:r w:rsidRPr="00857B74">
        <w:rPr>
          <w:rFonts w:cs="Times New Roman"/>
          <w:sz w:val="22"/>
          <w:lang w:val="en-US"/>
        </w:rPr>
        <w:t xml:space="preserve">I., </w:t>
      </w:r>
      <w:r w:rsidRPr="00857B74">
        <w:rPr>
          <w:rFonts w:cs="Times New Roman"/>
          <w:sz w:val="22"/>
        </w:rPr>
        <w:t xml:space="preserve">Ciri´c, </w:t>
      </w:r>
      <w:r w:rsidRPr="00857B74">
        <w:rPr>
          <w:rFonts w:cs="Times New Roman"/>
          <w:sz w:val="22"/>
          <w:lang w:val="en-US"/>
        </w:rPr>
        <w:t xml:space="preserve">M., </w:t>
      </w:r>
      <w:r w:rsidRPr="00857B74">
        <w:rPr>
          <w:rFonts w:cs="Times New Roman"/>
          <w:sz w:val="22"/>
        </w:rPr>
        <w:t xml:space="preserve">Tatarski, </w:t>
      </w:r>
      <w:r w:rsidRPr="00857B74">
        <w:rPr>
          <w:rFonts w:cs="Times New Roman"/>
          <w:sz w:val="22"/>
          <w:lang w:val="en-US"/>
        </w:rPr>
        <w:t xml:space="preserve">J., </w:t>
      </w:r>
      <w:r w:rsidRPr="00857B74">
        <w:rPr>
          <w:rFonts w:cs="Times New Roman"/>
          <w:sz w:val="22"/>
        </w:rPr>
        <w:t>Gardaševi´c</w:t>
      </w:r>
      <w:r w:rsidRPr="00857B74">
        <w:rPr>
          <w:rFonts w:cs="Times New Roman"/>
          <w:sz w:val="22"/>
          <w:lang w:val="en-US"/>
        </w:rPr>
        <w:t>, J., &amp;</w:t>
      </w:r>
      <w:r w:rsidRPr="00857B74">
        <w:rPr>
          <w:rFonts w:cs="Times New Roman"/>
          <w:sz w:val="22"/>
        </w:rPr>
        <w:t xml:space="preserve"> Petrovi´c</w:t>
      </w:r>
      <w:r w:rsidRPr="00857B74">
        <w:rPr>
          <w:rFonts w:cs="Times New Roman"/>
          <w:sz w:val="22"/>
          <w:lang w:val="en-US"/>
        </w:rPr>
        <w:t xml:space="preserve">, M. (2020). </w:t>
      </w:r>
      <w:r w:rsidRPr="00857B74">
        <w:rPr>
          <w:rFonts w:cs="Times New Roman"/>
          <w:sz w:val="22"/>
        </w:rPr>
        <w:t>Marketing Mix Instruments as Factors of Improvement of Students’ Satisfaction in Higher Education Institutions in Republic of Serbia and Spain</w:t>
      </w:r>
      <w:r w:rsidRPr="00857B74">
        <w:rPr>
          <w:rFonts w:cs="Times New Roman"/>
          <w:sz w:val="22"/>
          <w:lang w:val="en-US"/>
        </w:rPr>
        <w:t xml:space="preserve">. </w:t>
      </w:r>
      <w:r w:rsidRPr="00857B74">
        <w:rPr>
          <w:rFonts w:cs="Times New Roman"/>
          <w:i/>
          <w:sz w:val="22"/>
        </w:rPr>
        <w:t>Sustainability 2020</w:t>
      </w:r>
      <w:r w:rsidRPr="00857B74">
        <w:rPr>
          <w:rFonts w:cs="Times New Roman"/>
          <w:sz w:val="22"/>
        </w:rPr>
        <w:t xml:space="preserve">, 12, 7802; </w:t>
      </w:r>
    </w:p>
    <w:p w14:paraId="4A4EA45A" w14:textId="77777777" w:rsidR="009D473F" w:rsidRPr="00857B74" w:rsidRDefault="009D473F" w:rsidP="00857B74">
      <w:pPr>
        <w:widowControl w:val="0"/>
        <w:ind w:left="720" w:hanging="720"/>
        <w:jc w:val="both"/>
        <w:rPr>
          <w:rFonts w:cs="Times New Roman"/>
          <w:sz w:val="22"/>
        </w:rPr>
      </w:pPr>
      <w:r w:rsidRPr="00857B74">
        <w:rPr>
          <w:rFonts w:cs="Times New Roman"/>
          <w:sz w:val="22"/>
        </w:rPr>
        <w:t>Brown, R. M., &amp; Mazzarol, T. W. (2008). The importance of institutional image to student satisfaction and loyalty within higher education. Higher education, 58, 81-95.</w:t>
      </w:r>
    </w:p>
    <w:p w14:paraId="4603EA29" w14:textId="77777777" w:rsidR="009D473F" w:rsidRPr="00857B74" w:rsidRDefault="009D473F" w:rsidP="00857B74">
      <w:pPr>
        <w:widowControl w:val="0"/>
        <w:ind w:left="720" w:hanging="720"/>
        <w:jc w:val="both"/>
        <w:rPr>
          <w:rFonts w:cs="Times New Roman"/>
          <w:sz w:val="22"/>
        </w:rPr>
      </w:pPr>
      <w:r w:rsidRPr="00857B74">
        <w:rPr>
          <w:rFonts w:cs="Times New Roman"/>
          <w:sz w:val="22"/>
        </w:rPr>
        <w:t>Buamonabot, I., Nurlaila &amp; Nurdin. (2019). Pengaruh atribut perguruan tinggi terhadap kepuasan memilih perguruan tinggi. Cakrawala: Business-Management Journal Vol. 2 No. 2 Tahun 2019. 281-291</w:t>
      </w:r>
    </w:p>
    <w:p w14:paraId="1F3AFC17" w14:textId="7E1DD946"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Budic, H. &amp; Andrlic, B. (2011). Mesasuring students’ satisfaction and its importance for improving marketing mix of services in higher education.</w:t>
      </w:r>
      <w:r w:rsidRPr="00857B74">
        <w:rPr>
          <w:rFonts w:cs="Times New Roman"/>
          <w:sz w:val="22"/>
        </w:rPr>
        <w:t xml:space="preserve"> </w:t>
      </w:r>
      <w:r w:rsidRPr="00857B74">
        <w:rPr>
          <w:rFonts w:cs="Times New Roman"/>
          <w:i/>
          <w:sz w:val="22"/>
        </w:rPr>
        <w:t>Annals of DAAAM for 2011 &amp; Proceedings of the 22nd International DAAAM Symposium</w:t>
      </w:r>
      <w:r w:rsidRPr="00857B74">
        <w:rPr>
          <w:rFonts w:cs="Times New Roman"/>
          <w:sz w:val="22"/>
        </w:rPr>
        <w:t xml:space="preserve">, Volume 22, No. 1, </w:t>
      </w:r>
      <w:r w:rsidRPr="00857B74">
        <w:rPr>
          <w:rFonts w:cs="Times New Roman"/>
          <w:sz w:val="22"/>
          <w:lang w:val="en-US"/>
        </w:rPr>
        <w:t>61-62.</w:t>
      </w:r>
      <w:r w:rsidRPr="00857B74">
        <w:rPr>
          <w:rFonts w:cs="Times New Roman"/>
          <w:sz w:val="22"/>
        </w:rPr>
        <w:t xml:space="preserve"> </w:t>
      </w:r>
    </w:p>
    <w:p w14:paraId="34E5C5FD" w14:textId="5A253DF3" w:rsidR="009D473F" w:rsidRPr="00857B74" w:rsidRDefault="009D473F" w:rsidP="00857B74">
      <w:pPr>
        <w:widowControl w:val="0"/>
        <w:ind w:left="709" w:hanging="709"/>
        <w:jc w:val="both"/>
        <w:rPr>
          <w:rFonts w:cs="Times New Roman"/>
          <w:sz w:val="22"/>
          <w:lang w:val="en-US"/>
        </w:rPr>
      </w:pPr>
      <w:r w:rsidRPr="00857B74">
        <w:rPr>
          <w:rFonts w:cs="Times New Roman"/>
          <w:sz w:val="22"/>
        </w:rPr>
        <w:t xml:space="preserve">Budiman, </w:t>
      </w:r>
      <w:r w:rsidRPr="00857B74">
        <w:rPr>
          <w:rFonts w:cs="Times New Roman"/>
          <w:sz w:val="22"/>
          <w:lang w:val="en-US"/>
        </w:rPr>
        <w:t xml:space="preserve">A.S. </w:t>
      </w:r>
      <w:r w:rsidRPr="00857B74">
        <w:rPr>
          <w:rFonts w:cs="Times New Roman"/>
          <w:sz w:val="22"/>
        </w:rPr>
        <w:t xml:space="preserve">(2003). Minat Mereferensikan Dalam Proses Adopsi Konsumen Pasca Masa Edukasi Pasar Fitur GPRS IM3 Smart Di Surabaya. </w:t>
      </w:r>
      <w:r w:rsidRPr="00857B74">
        <w:rPr>
          <w:rFonts w:cs="Times New Roman"/>
          <w:i/>
          <w:sz w:val="22"/>
        </w:rPr>
        <w:t xml:space="preserve">Journal Sains Marketing Indonesia </w:t>
      </w:r>
      <w:r w:rsidRPr="00857B74">
        <w:rPr>
          <w:rFonts w:cs="Times New Roman"/>
          <w:sz w:val="22"/>
        </w:rPr>
        <w:t>Volume II, No. 1, Mei 2003, 1</w:t>
      </w:r>
      <w:r w:rsidRPr="00857B74">
        <w:rPr>
          <w:rFonts w:cs="Times New Roman"/>
          <w:sz w:val="22"/>
          <w:lang w:val="en-US"/>
        </w:rPr>
        <w:t>-</w:t>
      </w:r>
      <w:r w:rsidRPr="00857B74">
        <w:rPr>
          <w:rFonts w:cs="Times New Roman"/>
          <w:sz w:val="22"/>
        </w:rPr>
        <w:t>18</w:t>
      </w:r>
      <w:r w:rsidRPr="00857B74">
        <w:rPr>
          <w:rFonts w:cs="Times New Roman"/>
          <w:sz w:val="22"/>
          <w:lang w:val="en-US"/>
        </w:rPr>
        <w:t>.</w:t>
      </w:r>
      <w:r w:rsidRPr="00857B74">
        <w:rPr>
          <w:rFonts w:cs="Times New Roman"/>
          <w:sz w:val="22"/>
        </w:rPr>
        <w:t xml:space="preserve"> </w:t>
      </w:r>
    </w:p>
    <w:p w14:paraId="6DE94742"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Chairiyaton. (2017). </w:t>
      </w:r>
      <w:r w:rsidRPr="00857B74">
        <w:rPr>
          <w:rFonts w:cs="Times New Roman"/>
          <w:sz w:val="22"/>
        </w:rPr>
        <w:t>Analisis Pengaruh Bauran Pemasaran Jasa Terbadap Kepuasan Dengan Keputusan Memilih Sebagai Variabel Intervening (Studi Kasus Pada Mahasiswa Sekola</w:t>
      </w:r>
      <w:r w:rsidRPr="00857B74">
        <w:rPr>
          <w:rFonts w:cs="Times New Roman"/>
          <w:sz w:val="22"/>
          <w:lang w:val="en-US"/>
        </w:rPr>
        <w:t>h</w:t>
      </w:r>
      <w:r w:rsidRPr="00857B74">
        <w:rPr>
          <w:rFonts w:cs="Times New Roman"/>
          <w:sz w:val="22"/>
        </w:rPr>
        <w:t xml:space="preserve"> Tinggi Ilmu Manajemen lndo</w:t>
      </w:r>
      <w:r w:rsidRPr="00857B74">
        <w:rPr>
          <w:rFonts w:cs="Times New Roman"/>
          <w:sz w:val="22"/>
          <w:lang w:val="en-US"/>
        </w:rPr>
        <w:t>n</w:t>
      </w:r>
      <w:r w:rsidRPr="00857B74">
        <w:rPr>
          <w:rFonts w:cs="Times New Roman"/>
          <w:sz w:val="22"/>
        </w:rPr>
        <w:t>esi</w:t>
      </w:r>
      <w:r w:rsidRPr="00857B74">
        <w:rPr>
          <w:rFonts w:cs="Times New Roman"/>
          <w:sz w:val="22"/>
          <w:lang w:val="en-US"/>
        </w:rPr>
        <w:t>a</w:t>
      </w:r>
      <w:r w:rsidRPr="00857B74">
        <w:rPr>
          <w:rFonts w:cs="Times New Roman"/>
          <w:sz w:val="22"/>
        </w:rPr>
        <w:t xml:space="preserve"> (STIMI) Meulaboh)</w:t>
      </w:r>
      <w:r w:rsidRPr="00857B74">
        <w:rPr>
          <w:rFonts w:cs="Times New Roman"/>
          <w:sz w:val="22"/>
          <w:lang w:val="en-US"/>
        </w:rPr>
        <w:t>. Tesis. Magister Ilmu Manajemen. Fakultas Ekonomi dan Bisnis. USU Medan</w:t>
      </w:r>
      <w:r w:rsidRPr="00857B74">
        <w:rPr>
          <w:rFonts w:cs="Times New Roman"/>
          <w:sz w:val="22"/>
        </w:rPr>
        <w:t xml:space="preserve"> </w:t>
      </w:r>
      <w:r w:rsidRPr="00857B74">
        <w:rPr>
          <w:rFonts w:cs="Times New Roman"/>
          <w:sz w:val="22"/>
          <w:lang w:val="en-US"/>
        </w:rPr>
        <w:t xml:space="preserve"> </w:t>
      </w:r>
    </w:p>
    <w:p w14:paraId="295FB2B4"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Chawla, M. (2013). Customers’ (students’) perceptions about 7Ps of higher education marketing mix. </w:t>
      </w:r>
      <w:r w:rsidRPr="00857B74">
        <w:rPr>
          <w:rFonts w:cs="Times New Roman"/>
          <w:i/>
          <w:sz w:val="22"/>
        </w:rPr>
        <w:t>Asian Journal of Multidisciplinary Studies</w:t>
      </w:r>
      <w:r w:rsidRPr="00857B74">
        <w:rPr>
          <w:rFonts w:cs="Times New Roman"/>
          <w:sz w:val="22"/>
        </w:rPr>
        <w:t xml:space="preserve"> Vol</w:t>
      </w:r>
      <w:r w:rsidRPr="00857B74">
        <w:rPr>
          <w:rFonts w:cs="Times New Roman"/>
          <w:sz w:val="22"/>
          <w:lang w:val="en-US"/>
        </w:rPr>
        <w:t xml:space="preserve"> 1</w:t>
      </w:r>
      <w:r w:rsidRPr="00857B74">
        <w:rPr>
          <w:rFonts w:cs="Times New Roman"/>
          <w:sz w:val="22"/>
        </w:rPr>
        <w:t xml:space="preserve"> Issue 5, Dec 2013</w:t>
      </w:r>
      <w:r w:rsidRPr="00857B74">
        <w:rPr>
          <w:rFonts w:cs="Times New Roman"/>
          <w:sz w:val="22"/>
          <w:lang w:val="en-US"/>
        </w:rPr>
        <w:t>.</w:t>
      </w:r>
      <w:r w:rsidRPr="00857B74">
        <w:rPr>
          <w:rFonts w:cs="Times New Roman"/>
          <w:sz w:val="22"/>
        </w:rPr>
        <w:t xml:space="preserve"> 106</w:t>
      </w:r>
      <w:r w:rsidRPr="00857B74">
        <w:rPr>
          <w:rFonts w:cs="Times New Roman"/>
          <w:sz w:val="22"/>
          <w:lang w:val="en-US"/>
        </w:rPr>
        <w:t>-112</w:t>
      </w:r>
      <w:r w:rsidRPr="00857B74">
        <w:rPr>
          <w:rFonts w:cs="Times New Roman"/>
          <w:sz w:val="22"/>
        </w:rPr>
        <w:t xml:space="preserve"> </w:t>
      </w:r>
      <w:r w:rsidRPr="00857B74">
        <w:rPr>
          <w:rFonts w:cs="Times New Roman"/>
          <w:sz w:val="22"/>
          <w:lang w:val="en-US"/>
        </w:rPr>
        <w:t xml:space="preserve"> </w:t>
      </w:r>
    </w:p>
    <w:p w14:paraId="57576374" w14:textId="77777777" w:rsidR="009D473F" w:rsidRPr="00857B74" w:rsidRDefault="009D473F" w:rsidP="00857B74">
      <w:pPr>
        <w:widowControl w:val="0"/>
        <w:ind w:left="720" w:hanging="720"/>
        <w:jc w:val="both"/>
        <w:rPr>
          <w:rFonts w:cs="Times New Roman"/>
          <w:sz w:val="22"/>
        </w:rPr>
      </w:pPr>
      <w:r w:rsidRPr="00857B74">
        <w:rPr>
          <w:rFonts w:cs="Times New Roman"/>
          <w:sz w:val="22"/>
        </w:rPr>
        <w:t>Clayson, D.E. and Haley, D.A. (2005), “Marketing models in education: students as customers, products, or partners”, Marketing Education Review, Vol. 15 No. 1, pp. 1-10.</w:t>
      </w:r>
    </w:p>
    <w:p w14:paraId="4E8F3E98" w14:textId="77777777" w:rsidR="009D473F" w:rsidRPr="00857B74" w:rsidRDefault="009D473F" w:rsidP="00857B74">
      <w:pPr>
        <w:widowControl w:val="0"/>
        <w:ind w:left="720" w:hanging="720"/>
        <w:jc w:val="both"/>
        <w:rPr>
          <w:rFonts w:cs="Times New Roman"/>
          <w:sz w:val="22"/>
          <w:shd w:val="clear" w:color="auto" w:fill="FFFFFF"/>
        </w:rPr>
      </w:pPr>
      <w:r w:rsidRPr="00857B74">
        <w:rPr>
          <w:rFonts w:cs="Times New Roman"/>
          <w:sz w:val="22"/>
        </w:rPr>
        <w:t>Constantin, B. (2009). The Intellectual Capital of Universities.</w:t>
      </w:r>
      <w:r w:rsidRPr="00857B74">
        <w:rPr>
          <w:rFonts w:cs="Times New Roman"/>
          <w:sz w:val="22"/>
          <w:shd w:val="clear" w:color="auto" w:fill="FFFFFF"/>
        </w:rPr>
        <w:t xml:space="preserve">  </w:t>
      </w:r>
      <w:hyperlink r:id="rId10" w:history="1">
        <w:r w:rsidRPr="00857B74">
          <w:rPr>
            <w:rStyle w:val="Hyperlink"/>
            <w:rFonts w:cs="Times New Roman"/>
            <w:i/>
            <w:color w:val="000000" w:themeColor="text1"/>
            <w:sz w:val="22"/>
          </w:rPr>
          <w:t>Annals of Faculty of Economics</w:t>
        </w:r>
      </w:hyperlink>
      <w:r w:rsidRPr="00857B74">
        <w:rPr>
          <w:rFonts w:cs="Times New Roman"/>
          <w:i/>
          <w:sz w:val="22"/>
          <w:shd w:val="clear" w:color="auto" w:fill="FFFFFF"/>
        </w:rPr>
        <w:t>, University of Oradea, Faculty of Economics</w:t>
      </w:r>
      <w:r w:rsidRPr="00857B74">
        <w:rPr>
          <w:rFonts w:cs="Times New Roman"/>
          <w:sz w:val="22"/>
          <w:shd w:val="clear" w:color="auto" w:fill="FFFFFF"/>
        </w:rPr>
        <w:t>, Vol. 1 No. 1 (May 2009). 63-70</w:t>
      </w:r>
    </w:p>
    <w:p w14:paraId="686124CF" w14:textId="61C6864A" w:rsidR="009D473F" w:rsidRPr="00857B74" w:rsidRDefault="009D473F" w:rsidP="00857B74">
      <w:pPr>
        <w:widowControl w:val="0"/>
        <w:ind w:left="720" w:hanging="720"/>
        <w:jc w:val="both"/>
        <w:rPr>
          <w:rFonts w:cs="Times New Roman"/>
          <w:sz w:val="22"/>
        </w:rPr>
      </w:pPr>
      <w:r w:rsidRPr="00857B74">
        <w:rPr>
          <w:rFonts w:cs="Times New Roman"/>
          <w:sz w:val="22"/>
          <w:lang w:val="en-US"/>
        </w:rPr>
        <w:t>Dahmiri (2017).</w:t>
      </w:r>
      <w:r w:rsidRPr="00857B74">
        <w:rPr>
          <w:rFonts w:cs="Times New Roman"/>
          <w:sz w:val="22"/>
        </w:rPr>
        <w:t xml:space="preserve"> </w:t>
      </w:r>
      <w:r w:rsidRPr="00857B74">
        <w:rPr>
          <w:rFonts w:cs="Times New Roman"/>
          <w:sz w:val="22"/>
          <w:lang w:val="en-US"/>
        </w:rPr>
        <w:t xml:space="preserve">The influence of service marketing mix and service quality on students’ satisfacion in jambi university indonesia. </w:t>
      </w:r>
      <w:r w:rsidRPr="00857B74">
        <w:rPr>
          <w:rFonts w:cs="Times New Roman"/>
          <w:i/>
          <w:sz w:val="22"/>
        </w:rPr>
        <w:t>International Journal of Economics, Commerce and Management United Kingdom</w:t>
      </w:r>
      <w:r w:rsidRPr="00857B74">
        <w:rPr>
          <w:rFonts w:cs="Times New Roman"/>
          <w:sz w:val="22"/>
        </w:rPr>
        <w:t xml:space="preserve"> Vol. V, Issue 6, June 2017 Licensed under Creative Common</w:t>
      </w:r>
      <w:r w:rsidRPr="00857B74">
        <w:rPr>
          <w:rFonts w:cs="Times New Roman"/>
          <w:sz w:val="22"/>
          <w:lang w:val="en-US"/>
        </w:rPr>
        <w:t>.</w:t>
      </w:r>
      <w:r w:rsidRPr="00857B74">
        <w:rPr>
          <w:rFonts w:cs="Times New Roman"/>
          <w:sz w:val="22"/>
        </w:rPr>
        <w:t xml:space="preserve"> 398</w:t>
      </w:r>
      <w:r w:rsidRPr="00857B74">
        <w:rPr>
          <w:rFonts w:cs="Times New Roman"/>
          <w:sz w:val="22"/>
          <w:lang w:val="en-US"/>
        </w:rPr>
        <w:t>-414</w:t>
      </w:r>
      <w:r w:rsidRPr="00857B74">
        <w:rPr>
          <w:rFonts w:cs="Times New Roman"/>
          <w:sz w:val="22"/>
        </w:rPr>
        <w:t xml:space="preserve"> </w:t>
      </w:r>
    </w:p>
    <w:p w14:paraId="71CE0000" w14:textId="181ABE1F" w:rsidR="009D473F" w:rsidRPr="00857B74" w:rsidRDefault="009D473F" w:rsidP="00857B74">
      <w:pPr>
        <w:widowControl w:val="0"/>
        <w:ind w:left="709" w:hanging="709"/>
        <w:jc w:val="both"/>
        <w:rPr>
          <w:rFonts w:cs="Times New Roman"/>
          <w:sz w:val="22"/>
          <w:lang w:val="en-US"/>
        </w:rPr>
      </w:pPr>
      <w:r w:rsidRPr="00857B74">
        <w:rPr>
          <w:rFonts w:cs="Times New Roman"/>
          <w:sz w:val="22"/>
        </w:rPr>
        <w:t xml:space="preserve">DeCarlo, Thomas E., Russell N. Laczniak, Carol M. Motley., and., Sridhar Ramaswami. 2007. Influence of image and familiarity on consumer response to negative word of mouth communication about retail entities. </w:t>
      </w:r>
      <w:r w:rsidRPr="00857B74">
        <w:rPr>
          <w:rFonts w:cs="Times New Roman"/>
          <w:i/>
          <w:sz w:val="22"/>
        </w:rPr>
        <w:t>Journal of Marketing Theory and Practice</w:t>
      </w:r>
      <w:r w:rsidRPr="00857B74">
        <w:rPr>
          <w:rFonts w:cs="Times New Roman"/>
          <w:sz w:val="22"/>
        </w:rPr>
        <w:t>, Vol.15,</w:t>
      </w:r>
      <w:r w:rsidRPr="00857B74">
        <w:rPr>
          <w:rFonts w:cs="Times New Roman"/>
          <w:sz w:val="22"/>
          <w:lang w:val="en-US"/>
        </w:rPr>
        <w:t xml:space="preserve">No. 1. </w:t>
      </w:r>
      <w:r w:rsidRPr="00857B74">
        <w:rPr>
          <w:rFonts w:cs="Times New Roman"/>
          <w:sz w:val="22"/>
        </w:rPr>
        <w:t>p.41-51</w:t>
      </w:r>
      <w:r w:rsidRPr="00857B74">
        <w:rPr>
          <w:rFonts w:cs="Times New Roman"/>
          <w:sz w:val="22"/>
          <w:lang w:val="en-US"/>
        </w:rPr>
        <w:t>.</w:t>
      </w:r>
      <w:r w:rsidRPr="00857B74">
        <w:rPr>
          <w:rFonts w:cs="Times New Roman"/>
          <w:sz w:val="22"/>
        </w:rPr>
        <w:t xml:space="preserve"> </w:t>
      </w:r>
    </w:p>
    <w:p w14:paraId="06E2E1EF" w14:textId="77777777" w:rsidR="009D473F" w:rsidRPr="00857B74" w:rsidRDefault="009D473F" w:rsidP="00857B74">
      <w:pPr>
        <w:widowControl w:val="0"/>
        <w:ind w:left="720" w:hanging="720"/>
        <w:jc w:val="both"/>
        <w:rPr>
          <w:rFonts w:cs="Times New Roman"/>
          <w:sz w:val="22"/>
        </w:rPr>
      </w:pPr>
      <w:r w:rsidRPr="00857B74">
        <w:rPr>
          <w:rFonts w:cs="Times New Roman"/>
          <w:sz w:val="22"/>
        </w:rPr>
        <w:lastRenderedPageBreak/>
        <w:t xml:space="preserve">Djati, S.P. &amp; Darmawan, D. (2004). Pengaruh kesan kualitas layanan, harga, dan kepuasan mahasiswa PTS terhadap minat mereferensikan kampusnya. </w:t>
      </w:r>
      <w:r w:rsidRPr="00857B74">
        <w:rPr>
          <w:rFonts w:cs="Times New Roman"/>
          <w:i/>
          <w:sz w:val="22"/>
        </w:rPr>
        <w:t>Jurnal Widya Manajemen dan Akuntansi</w:t>
      </w:r>
      <w:r w:rsidRPr="00857B74">
        <w:rPr>
          <w:rFonts w:cs="Times New Roman"/>
          <w:sz w:val="22"/>
        </w:rPr>
        <w:t>, Volume 4 Nomor 2 Agustus 2004. 190-204</w:t>
      </w:r>
    </w:p>
    <w:p w14:paraId="490250E3" w14:textId="77777777" w:rsidR="009D473F" w:rsidRPr="00D62186" w:rsidRDefault="009D473F" w:rsidP="00857B74">
      <w:pPr>
        <w:widowControl w:val="0"/>
        <w:ind w:left="720" w:hanging="720"/>
        <w:jc w:val="both"/>
        <w:rPr>
          <w:rFonts w:cs="Times New Roman"/>
          <w:spacing w:val="-5"/>
          <w:sz w:val="22"/>
        </w:rPr>
      </w:pPr>
      <w:r w:rsidRPr="00857B74">
        <w:rPr>
          <w:rFonts w:cs="Times New Roman"/>
          <w:sz w:val="22"/>
        </w:rPr>
        <w:t xml:space="preserve">Dubois, P., de Janvry, A. &amp; Sadoulet, E. (2012). Effects on School Enrollment and Performance of a Conditional Cash Transfer Program in Mexico. </w:t>
      </w:r>
      <w:r w:rsidRPr="00857B74">
        <w:rPr>
          <w:rFonts w:cs="Times New Roman"/>
          <w:i/>
          <w:spacing w:val="-5"/>
          <w:sz w:val="22"/>
        </w:rPr>
        <w:t>Journal of Labor Economics</w:t>
      </w:r>
      <w:r w:rsidRPr="00857B74">
        <w:rPr>
          <w:rFonts w:cs="Times New Roman"/>
          <w:spacing w:val="-5"/>
          <w:sz w:val="22"/>
        </w:rPr>
        <w:t xml:space="preserve">. </w:t>
      </w:r>
      <w:hyperlink r:id="rId11" w:history="1">
        <w:r w:rsidRPr="00D62186">
          <w:rPr>
            <w:rStyle w:val="Hyperlink"/>
            <w:rFonts w:cs="Times New Roman"/>
            <w:color w:val="000000" w:themeColor="text1"/>
            <w:spacing w:val="-5"/>
            <w:sz w:val="22"/>
            <w:u w:val="none"/>
          </w:rPr>
          <w:t>Vol. 30, No. 3 (July 2012)</w:t>
        </w:r>
      </w:hyperlink>
      <w:r w:rsidRPr="00D62186">
        <w:rPr>
          <w:rFonts w:cs="Times New Roman"/>
          <w:spacing w:val="-5"/>
          <w:sz w:val="22"/>
        </w:rPr>
        <w:t>. 555-589</w:t>
      </w:r>
    </w:p>
    <w:p w14:paraId="78E5DDBE" w14:textId="77777777" w:rsidR="009D473F" w:rsidRPr="00857B74" w:rsidRDefault="009D473F" w:rsidP="00857B74">
      <w:pPr>
        <w:widowControl w:val="0"/>
        <w:ind w:left="720" w:hanging="720"/>
        <w:jc w:val="both"/>
        <w:rPr>
          <w:rFonts w:cs="Times New Roman"/>
          <w:sz w:val="22"/>
        </w:rPr>
      </w:pPr>
      <w:r w:rsidRPr="00857B74">
        <w:rPr>
          <w:rFonts w:cs="Times New Roman"/>
          <w:sz w:val="22"/>
        </w:rPr>
        <w:t>Dzombo, M.N. (2013). Factors affecting the enrollment of primary school pupils in the era of free primary education system: a case of Kilifi County. Project Paper Submitted in Partial Fulfillment of the Requirement for Degree of Master of Arts in Sociology. The University of Nairobi, Faculty of Arts and Social Sciences.</w:t>
      </w:r>
    </w:p>
    <w:p w14:paraId="2578B497"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Fakhri, M., Gilang, A., dan Ratnayu, N. (2017).</w:t>
      </w:r>
      <w:r w:rsidRPr="00857B74">
        <w:rPr>
          <w:rFonts w:cs="Times New Roman"/>
          <w:sz w:val="22"/>
        </w:rPr>
        <w:t xml:space="preserve"> </w:t>
      </w:r>
      <w:r w:rsidRPr="00857B74">
        <w:rPr>
          <w:rFonts w:cs="Times New Roman"/>
          <w:sz w:val="22"/>
          <w:lang w:val="en-US"/>
        </w:rPr>
        <w:t xml:space="preserve">Analisis Faktor Pembentuk Keputusan Pemilihan PTS Universitas Telkom (Studi pada Mahasiswa Prodi S1 Administrasi Bisnis Fakultas Komunikasi dan Bisnis Universitas Telkom Bandung Angkatan 2016). </w:t>
      </w:r>
      <w:r w:rsidRPr="00857B74">
        <w:rPr>
          <w:rFonts w:cs="Times New Roman"/>
          <w:i/>
          <w:sz w:val="22"/>
        </w:rPr>
        <w:t>Jurnal Ekonomi, Bisnis &amp; Entrepreneurship</w:t>
      </w:r>
      <w:r w:rsidRPr="00857B74">
        <w:rPr>
          <w:rFonts w:cs="Times New Roman"/>
          <w:sz w:val="22"/>
        </w:rPr>
        <w:t xml:space="preserve"> Vol. 11, No. 1, April 2017, 1-12</w:t>
      </w:r>
      <w:r w:rsidRPr="00857B74">
        <w:rPr>
          <w:rFonts w:cs="Times New Roman"/>
          <w:sz w:val="22"/>
          <w:lang w:val="en-US"/>
        </w:rPr>
        <w:t>.</w:t>
      </w:r>
      <w:r w:rsidRPr="00857B74">
        <w:rPr>
          <w:rFonts w:cs="Times New Roman"/>
          <w:sz w:val="22"/>
        </w:rPr>
        <w:t xml:space="preserve"> </w:t>
      </w:r>
    </w:p>
    <w:p w14:paraId="22B4D45B"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Firmalino, R., Flor, R., Padiernos, S., Rosales, R., Sision, J. &amp; Midel, M. (2020). Factors that Affect Student’s Decision in Choosing College Courses in Bestlink College of the Philippines. </w:t>
      </w:r>
      <w:r w:rsidRPr="00857B74">
        <w:rPr>
          <w:rFonts w:cs="Times New Roman"/>
          <w:i/>
          <w:sz w:val="22"/>
        </w:rPr>
        <w:t>Ascendens Asia Singapore – Bestlink College of the Philippines Journal of Multidisciplinary Research Abstracts</w:t>
      </w:r>
      <w:r w:rsidRPr="00857B74">
        <w:rPr>
          <w:rFonts w:cs="Times New Roman"/>
          <w:sz w:val="22"/>
        </w:rPr>
        <w:t>. Vol. 2 No. 1 (2020)</w:t>
      </w:r>
    </w:p>
    <w:p w14:paraId="0E437630" w14:textId="54FC5AB1" w:rsidR="009D473F" w:rsidRPr="00857B74" w:rsidRDefault="009D473F" w:rsidP="00857B74">
      <w:pPr>
        <w:widowControl w:val="0"/>
        <w:ind w:left="720" w:hanging="720"/>
        <w:jc w:val="both"/>
        <w:rPr>
          <w:rFonts w:cs="Times New Roman"/>
          <w:sz w:val="22"/>
        </w:rPr>
      </w:pPr>
      <w:r w:rsidRPr="00857B74">
        <w:rPr>
          <w:rFonts w:cs="Times New Roman"/>
          <w:sz w:val="22"/>
        </w:rPr>
        <w:t>Firmansyah. (2019).</w:t>
      </w:r>
      <w:r w:rsidRPr="00857B74">
        <w:rPr>
          <w:rFonts w:cs="Times New Roman"/>
          <w:bCs/>
          <w:sz w:val="22"/>
        </w:rPr>
        <w:t xml:space="preserve"> Pengaruh Strategi Pemasaran dan Pelayanan terhadap Kepuasan Mahasiswa pada STIE Mahaputra Riau. </w:t>
      </w:r>
      <w:hyperlink r:id="rId12" w:history="1">
        <w:r w:rsidRPr="00857B74">
          <w:rPr>
            <w:rStyle w:val="Hyperlink"/>
            <w:rFonts w:cs="Times New Roman"/>
            <w:i/>
            <w:color w:val="000000" w:themeColor="text1"/>
            <w:sz w:val="22"/>
            <w:u w:val="none"/>
            <w:bdr w:val="none" w:sz="0" w:space="0" w:color="auto" w:frame="1"/>
          </w:rPr>
          <w:t>Jurnal Samudra Ekonomi dan Bisnis</w:t>
        </w:r>
      </w:hyperlink>
      <w:r w:rsidRPr="00857B74">
        <w:rPr>
          <w:rFonts w:cs="Times New Roman"/>
          <w:sz w:val="22"/>
        </w:rPr>
        <w:t xml:space="preserve"> 10(1). 54-68. </w:t>
      </w:r>
    </w:p>
    <w:p w14:paraId="4D19BBB8" w14:textId="77777777" w:rsidR="009D473F" w:rsidRPr="00857B74" w:rsidRDefault="009D473F" w:rsidP="00857B74">
      <w:pPr>
        <w:widowControl w:val="0"/>
        <w:ind w:left="720" w:hanging="720"/>
        <w:jc w:val="both"/>
        <w:rPr>
          <w:rFonts w:cs="Times New Roman"/>
          <w:sz w:val="22"/>
        </w:rPr>
      </w:pPr>
      <w:r w:rsidRPr="00857B74">
        <w:rPr>
          <w:rFonts w:cs="Times New Roman"/>
          <w:sz w:val="22"/>
        </w:rPr>
        <w:t>Fontaine, M. (2014). Student Relationship Management (SRM) in Higher Education: Addressing the Expectations of an Ever Evolving Demographic and Its Impact on Retention</w:t>
      </w:r>
      <w:r w:rsidRPr="00857B74">
        <w:rPr>
          <w:rFonts w:cs="Times New Roman"/>
          <w:i/>
          <w:sz w:val="22"/>
        </w:rPr>
        <w:t>. Journal of Education and Human Development</w:t>
      </w:r>
      <w:r w:rsidRPr="00857B74">
        <w:rPr>
          <w:rFonts w:cs="Times New Roman"/>
          <w:sz w:val="22"/>
        </w:rPr>
        <w:t xml:space="preserve"> June 2014, Vol. 3, No. 2. 105-119</w:t>
      </w:r>
    </w:p>
    <w:p w14:paraId="6F436918" w14:textId="77777777" w:rsidR="009D473F" w:rsidRPr="00857B74" w:rsidRDefault="009D473F" w:rsidP="00857B74">
      <w:pPr>
        <w:widowControl w:val="0"/>
        <w:ind w:left="720" w:hanging="720"/>
        <w:jc w:val="both"/>
        <w:rPr>
          <w:rFonts w:cs="Times New Roman"/>
          <w:spacing w:val="-5"/>
          <w:sz w:val="22"/>
        </w:rPr>
      </w:pPr>
      <w:r w:rsidRPr="00857B74">
        <w:rPr>
          <w:rFonts w:cs="Times New Roman"/>
          <w:sz w:val="22"/>
        </w:rPr>
        <w:t>Foreman, E.A., Smalley, S.W. &amp; Reallick, M.S. (2018). Factors that Influence New Students' Decision to Attend Two Midwestern Land-Grant Universities.</w:t>
      </w:r>
      <w:r w:rsidRPr="00857B74">
        <w:rPr>
          <w:rFonts w:cs="Times New Roman"/>
          <w:spacing w:val="-5"/>
          <w:sz w:val="22"/>
        </w:rPr>
        <w:t xml:space="preserve"> </w:t>
      </w:r>
      <w:r w:rsidRPr="00857B74">
        <w:rPr>
          <w:rFonts w:cs="Times New Roman"/>
          <w:i/>
          <w:spacing w:val="-5"/>
          <w:sz w:val="22"/>
        </w:rPr>
        <w:t>NACTA Journal</w:t>
      </w:r>
      <w:r w:rsidRPr="00857B74">
        <w:rPr>
          <w:rFonts w:cs="Times New Roman"/>
          <w:spacing w:val="-5"/>
          <w:sz w:val="22"/>
        </w:rPr>
        <w:t xml:space="preserve">. </w:t>
      </w:r>
      <w:hyperlink r:id="rId13" w:history="1">
        <w:r w:rsidRPr="00857B74">
          <w:rPr>
            <w:rStyle w:val="Hyperlink"/>
            <w:rFonts w:cs="Times New Roman"/>
            <w:color w:val="000000" w:themeColor="text1"/>
            <w:spacing w:val="-5"/>
            <w:sz w:val="22"/>
            <w:u w:val="none"/>
          </w:rPr>
          <w:t>Vol. 62, No. 4 (December 2018)</w:t>
        </w:r>
      </w:hyperlink>
      <w:r w:rsidRPr="00857B74">
        <w:rPr>
          <w:rFonts w:cs="Times New Roman"/>
          <w:spacing w:val="-5"/>
          <w:sz w:val="22"/>
        </w:rPr>
        <w:t>. 329-332</w:t>
      </w:r>
    </w:p>
    <w:p w14:paraId="0823A31A" w14:textId="70301150" w:rsidR="009D473F" w:rsidRPr="00857B74" w:rsidRDefault="009D473F" w:rsidP="00857B74">
      <w:pPr>
        <w:widowControl w:val="0"/>
        <w:ind w:left="720" w:hanging="720"/>
        <w:jc w:val="both"/>
        <w:rPr>
          <w:rStyle w:val="Hyperlink"/>
          <w:rFonts w:cs="Times New Roman"/>
          <w:color w:val="000000" w:themeColor="text1"/>
          <w:sz w:val="22"/>
        </w:rPr>
      </w:pPr>
      <w:r w:rsidRPr="00857B74">
        <w:rPr>
          <w:rFonts w:cs="Times New Roman"/>
          <w:sz w:val="22"/>
        </w:rPr>
        <w:t xml:space="preserve">Grice, C.L. (2009). The Effect of Decreasing Enrollment Patterns in a Title I School Surrounded by Economic Decline on 5th-Grade Students’ Achievement, Behavior, Parent Involvement, and Teacher Mobility Rates. Student Work. 29. </w:t>
      </w:r>
    </w:p>
    <w:p w14:paraId="5A34C6C7" w14:textId="7F15222B" w:rsidR="009D473F" w:rsidRPr="00857B74" w:rsidRDefault="009D473F" w:rsidP="00857B74">
      <w:pPr>
        <w:widowControl w:val="0"/>
        <w:ind w:left="720" w:hanging="720"/>
        <w:jc w:val="both"/>
        <w:rPr>
          <w:rFonts w:cs="Times New Roman"/>
          <w:sz w:val="22"/>
        </w:rPr>
      </w:pPr>
      <w:r w:rsidRPr="00857B74">
        <w:rPr>
          <w:rFonts w:cs="Times New Roman"/>
          <w:sz w:val="22"/>
          <w:lang w:val="en-US"/>
        </w:rPr>
        <w:t xml:space="preserve">Hasdiansa, A.M. &amp; Raju, V. (2018). </w:t>
      </w:r>
      <w:r w:rsidRPr="00857B74">
        <w:rPr>
          <w:rFonts w:cs="Times New Roman"/>
          <w:sz w:val="22"/>
        </w:rPr>
        <w:t xml:space="preserve">The Relationship Between Service Quality, Marketing Mix </w:t>
      </w:r>
      <w:r w:rsidRPr="00857B74">
        <w:rPr>
          <w:rFonts w:cs="Times New Roman"/>
          <w:sz w:val="22"/>
          <w:lang w:val="en-US"/>
        </w:rPr>
        <w:t>a</w:t>
      </w:r>
      <w:r w:rsidRPr="00857B74">
        <w:rPr>
          <w:rFonts w:cs="Times New Roman"/>
          <w:sz w:val="22"/>
        </w:rPr>
        <w:t xml:space="preserve">nd Univeristy Reputation </w:t>
      </w:r>
      <w:r w:rsidRPr="00857B74">
        <w:rPr>
          <w:rFonts w:cs="Times New Roman"/>
          <w:sz w:val="22"/>
          <w:lang w:val="en-US"/>
        </w:rPr>
        <w:t>o</w:t>
      </w:r>
      <w:r w:rsidRPr="00857B74">
        <w:rPr>
          <w:rFonts w:cs="Times New Roman"/>
          <w:sz w:val="22"/>
        </w:rPr>
        <w:t xml:space="preserve">n Student Satisfaction </w:t>
      </w:r>
      <w:r w:rsidRPr="00857B74">
        <w:rPr>
          <w:rFonts w:cs="Times New Roman"/>
          <w:sz w:val="22"/>
          <w:lang w:val="en-US"/>
        </w:rPr>
        <w:t>a</w:t>
      </w:r>
      <w:r w:rsidRPr="00857B74">
        <w:rPr>
          <w:rFonts w:cs="Times New Roman"/>
          <w:sz w:val="22"/>
        </w:rPr>
        <w:t>t University In Indonesia</w:t>
      </w:r>
      <w:r w:rsidRPr="00857B74">
        <w:rPr>
          <w:rFonts w:cs="Times New Roman"/>
          <w:sz w:val="22"/>
          <w:lang w:val="en-US"/>
        </w:rPr>
        <w:t>.</w:t>
      </w:r>
      <w:r w:rsidRPr="00857B74">
        <w:rPr>
          <w:rFonts w:cs="Times New Roman"/>
          <w:sz w:val="22"/>
        </w:rPr>
        <w:t xml:space="preserve"> </w:t>
      </w:r>
      <w:r w:rsidRPr="00857B74">
        <w:rPr>
          <w:rFonts w:cs="Times New Roman"/>
          <w:i/>
          <w:sz w:val="22"/>
        </w:rPr>
        <w:t>IOSR Journal of Business and Management</w:t>
      </w:r>
      <w:r w:rsidRPr="00857B74">
        <w:rPr>
          <w:rFonts w:cs="Times New Roman"/>
          <w:sz w:val="22"/>
        </w:rPr>
        <w:t xml:space="preserve"> (IOSR-JBM). Vol 20, Issue 9. Ver. IV (September. 2018)</w:t>
      </w:r>
      <w:r w:rsidRPr="00857B74">
        <w:rPr>
          <w:rFonts w:cs="Times New Roman"/>
          <w:sz w:val="22"/>
          <w:lang w:val="en-US"/>
        </w:rPr>
        <w:t>.</w:t>
      </w:r>
      <w:r w:rsidRPr="00857B74">
        <w:rPr>
          <w:rFonts w:cs="Times New Roman"/>
          <w:sz w:val="22"/>
        </w:rPr>
        <w:t xml:space="preserve"> 80-88</w:t>
      </w:r>
      <w:r w:rsidRPr="00857B74">
        <w:rPr>
          <w:rFonts w:cs="Times New Roman"/>
          <w:sz w:val="22"/>
          <w:lang w:val="en-US"/>
        </w:rPr>
        <w:t>.</w:t>
      </w:r>
      <w:r w:rsidRPr="00857B74">
        <w:rPr>
          <w:rFonts w:cs="Times New Roman"/>
          <w:sz w:val="22"/>
        </w:rPr>
        <w:t xml:space="preserve"> </w:t>
      </w:r>
    </w:p>
    <w:p w14:paraId="35BAB22F" w14:textId="68CCD26A" w:rsidR="009D473F" w:rsidRPr="00857B74" w:rsidRDefault="009D473F" w:rsidP="00857B74">
      <w:pPr>
        <w:widowControl w:val="0"/>
        <w:ind w:left="709" w:hanging="709"/>
        <w:jc w:val="both"/>
        <w:rPr>
          <w:rStyle w:val="Hyperlink"/>
          <w:rFonts w:cs="Times New Roman"/>
          <w:color w:val="000000" w:themeColor="text1"/>
          <w:sz w:val="22"/>
          <w:lang w:val="en-US"/>
        </w:rPr>
      </w:pPr>
      <w:r w:rsidRPr="00857B74">
        <w:rPr>
          <w:rFonts w:cs="Times New Roman"/>
          <w:sz w:val="22"/>
          <w:lang w:val="en-US"/>
        </w:rPr>
        <w:t>Hasiholan, S.M., Hariyani, S. &amp; Ari, I.R.D. (2020). Faktor-faktor pemilihan moda antara kendaraan prbiadi dan kereta commuter line rute Bekasi-Jakarta</w:t>
      </w:r>
      <w:r w:rsidRPr="00857B74">
        <w:rPr>
          <w:rFonts w:cs="Times New Roman"/>
          <w:i/>
          <w:sz w:val="22"/>
          <w:lang w:val="en-US"/>
        </w:rPr>
        <w:t>.</w:t>
      </w:r>
      <w:r w:rsidRPr="00857B74">
        <w:rPr>
          <w:rFonts w:cs="Times New Roman"/>
          <w:i/>
          <w:sz w:val="22"/>
        </w:rPr>
        <w:t xml:space="preserve"> Planning for Urban Region and Environment</w:t>
      </w:r>
      <w:r w:rsidRPr="00857B74">
        <w:rPr>
          <w:rFonts w:cs="Times New Roman"/>
          <w:sz w:val="22"/>
        </w:rPr>
        <w:t xml:space="preserve"> Vol</w:t>
      </w:r>
      <w:r w:rsidRPr="00857B74">
        <w:rPr>
          <w:rFonts w:cs="Times New Roman"/>
          <w:sz w:val="22"/>
          <w:lang w:val="en-US"/>
        </w:rPr>
        <w:t xml:space="preserve">. </w:t>
      </w:r>
      <w:r w:rsidRPr="00857B74">
        <w:rPr>
          <w:rFonts w:cs="Times New Roman"/>
          <w:sz w:val="22"/>
        </w:rPr>
        <w:t>9 No</w:t>
      </w:r>
      <w:r w:rsidRPr="00857B74">
        <w:rPr>
          <w:rFonts w:cs="Times New Roman"/>
          <w:sz w:val="22"/>
          <w:lang w:val="en-US"/>
        </w:rPr>
        <w:t xml:space="preserve">. </w:t>
      </w:r>
      <w:r w:rsidRPr="00857B74">
        <w:rPr>
          <w:rFonts w:cs="Times New Roman"/>
          <w:sz w:val="22"/>
        </w:rPr>
        <w:t xml:space="preserve">2 </w:t>
      </w:r>
      <w:r w:rsidRPr="00857B74">
        <w:rPr>
          <w:rFonts w:cs="Times New Roman"/>
          <w:sz w:val="22"/>
          <w:lang w:val="en-US"/>
        </w:rPr>
        <w:t>(</w:t>
      </w:r>
      <w:r w:rsidRPr="00857B74">
        <w:rPr>
          <w:rFonts w:cs="Times New Roman"/>
          <w:sz w:val="22"/>
        </w:rPr>
        <w:t>April 2020</w:t>
      </w:r>
      <w:r w:rsidRPr="00857B74">
        <w:rPr>
          <w:rFonts w:cs="Times New Roman"/>
          <w:sz w:val="22"/>
          <w:lang w:val="en-US"/>
        </w:rPr>
        <w:t xml:space="preserve">). 67-77. </w:t>
      </w:r>
    </w:p>
    <w:p w14:paraId="56529282" w14:textId="14B12405" w:rsidR="009D473F" w:rsidRPr="00857B74" w:rsidRDefault="009D473F" w:rsidP="00857B74">
      <w:pPr>
        <w:widowControl w:val="0"/>
        <w:ind w:left="720" w:hanging="720"/>
        <w:jc w:val="both"/>
        <w:rPr>
          <w:rFonts w:cs="Times New Roman"/>
          <w:sz w:val="22"/>
        </w:rPr>
      </w:pPr>
      <w:r w:rsidRPr="00857B74">
        <w:rPr>
          <w:rFonts w:cs="Times New Roman"/>
          <w:sz w:val="22"/>
        </w:rPr>
        <w:t xml:space="preserve">Herawati, R., Hamdani, N.A. &amp; Susilawati, W. (2021). Strategi Keunggulan Bersaing yang Berorientasi kepada Kinerja Pemasaran PTS. </w:t>
      </w:r>
    </w:p>
    <w:p w14:paraId="38CB7279" w14:textId="6ABFA2CA" w:rsidR="009D473F" w:rsidRPr="00857B74" w:rsidRDefault="009D473F" w:rsidP="00857B74">
      <w:pPr>
        <w:widowControl w:val="0"/>
        <w:shd w:val="clear" w:color="auto" w:fill="FAFAFA"/>
        <w:ind w:left="709" w:hanging="709"/>
        <w:jc w:val="both"/>
        <w:rPr>
          <w:rStyle w:val="Hyperlink"/>
          <w:rFonts w:eastAsia="Times New Roman" w:cs="Times New Roman"/>
          <w:noProof w:val="0"/>
          <w:color w:val="000000" w:themeColor="text1"/>
          <w:sz w:val="22"/>
          <w:u w:val="none"/>
          <w:lang w:val="en-US"/>
        </w:rPr>
      </w:pPr>
      <w:proofErr w:type="spellStart"/>
      <w:r w:rsidRPr="00857B74">
        <w:rPr>
          <w:rFonts w:eastAsia="Times New Roman" w:cs="Times New Roman"/>
          <w:noProof w:val="0"/>
          <w:sz w:val="22"/>
          <w:lang w:val="en-US"/>
        </w:rPr>
        <w:t>Hukama</w:t>
      </w:r>
      <w:proofErr w:type="spellEnd"/>
      <w:r w:rsidRPr="00857B74">
        <w:rPr>
          <w:rFonts w:eastAsia="Times New Roman" w:cs="Times New Roman"/>
          <w:noProof w:val="0"/>
          <w:sz w:val="22"/>
          <w:lang w:val="en-US"/>
        </w:rPr>
        <w:t xml:space="preserve">, L.D. dan Simon, Z.Z. (2018). </w:t>
      </w:r>
      <w:proofErr w:type="spellStart"/>
      <w:r w:rsidRPr="00857B74">
        <w:rPr>
          <w:rFonts w:eastAsia="Times New Roman" w:cs="Times New Roman"/>
          <w:noProof w:val="0"/>
          <w:sz w:val="22"/>
          <w:lang w:val="en-US"/>
        </w:rPr>
        <w:t>Pengaruh</w:t>
      </w:r>
      <w:proofErr w:type="spellEnd"/>
      <w:r w:rsidRPr="00857B74">
        <w:rPr>
          <w:rFonts w:eastAsia="Times New Roman" w:cs="Times New Roman"/>
          <w:noProof w:val="0"/>
          <w:sz w:val="22"/>
          <w:lang w:val="en-US"/>
        </w:rPr>
        <w:t xml:space="preserve"> </w:t>
      </w:r>
      <w:proofErr w:type="spellStart"/>
      <w:r w:rsidRPr="00857B74">
        <w:rPr>
          <w:rFonts w:eastAsia="Times New Roman" w:cs="Times New Roman"/>
          <w:noProof w:val="0"/>
          <w:sz w:val="22"/>
          <w:lang w:val="en-US"/>
        </w:rPr>
        <w:t>Bauran</w:t>
      </w:r>
      <w:proofErr w:type="spellEnd"/>
      <w:r w:rsidRPr="00857B74">
        <w:rPr>
          <w:rFonts w:eastAsia="Times New Roman" w:cs="Times New Roman"/>
          <w:noProof w:val="0"/>
          <w:sz w:val="22"/>
          <w:lang w:val="en-US"/>
        </w:rPr>
        <w:t xml:space="preserve"> </w:t>
      </w:r>
      <w:proofErr w:type="spellStart"/>
      <w:r w:rsidRPr="00857B74">
        <w:rPr>
          <w:rFonts w:eastAsia="Times New Roman" w:cs="Times New Roman"/>
          <w:noProof w:val="0"/>
          <w:sz w:val="22"/>
          <w:lang w:val="en-US"/>
        </w:rPr>
        <w:t>Pemasaran</w:t>
      </w:r>
      <w:proofErr w:type="spellEnd"/>
      <w:r w:rsidRPr="00857B74">
        <w:rPr>
          <w:rFonts w:eastAsia="Times New Roman" w:cs="Times New Roman"/>
          <w:noProof w:val="0"/>
          <w:sz w:val="22"/>
          <w:lang w:val="en-US"/>
        </w:rPr>
        <w:t xml:space="preserve"> </w:t>
      </w:r>
      <w:proofErr w:type="spellStart"/>
      <w:r w:rsidRPr="00857B74">
        <w:rPr>
          <w:rFonts w:eastAsia="Times New Roman" w:cs="Times New Roman"/>
          <w:noProof w:val="0"/>
          <w:sz w:val="22"/>
          <w:lang w:val="en-US"/>
        </w:rPr>
        <w:t>terhadap</w:t>
      </w:r>
      <w:proofErr w:type="spellEnd"/>
      <w:r w:rsidRPr="00857B74">
        <w:rPr>
          <w:rFonts w:eastAsia="Times New Roman" w:cs="Times New Roman"/>
          <w:noProof w:val="0"/>
          <w:sz w:val="22"/>
          <w:lang w:val="en-US"/>
        </w:rPr>
        <w:t xml:space="preserve"> Keputusan </w:t>
      </w:r>
      <w:proofErr w:type="spellStart"/>
      <w:r w:rsidRPr="00857B74">
        <w:rPr>
          <w:rFonts w:eastAsia="Times New Roman" w:cs="Times New Roman"/>
          <w:noProof w:val="0"/>
          <w:sz w:val="22"/>
          <w:lang w:val="en-US"/>
        </w:rPr>
        <w:t>Mahasiswa</w:t>
      </w:r>
      <w:proofErr w:type="spellEnd"/>
      <w:r w:rsidRPr="00857B74">
        <w:rPr>
          <w:rFonts w:eastAsia="Times New Roman" w:cs="Times New Roman"/>
          <w:noProof w:val="0"/>
          <w:sz w:val="22"/>
          <w:lang w:val="en-US"/>
        </w:rPr>
        <w:t xml:space="preserve"> </w:t>
      </w:r>
      <w:proofErr w:type="spellStart"/>
      <w:r w:rsidRPr="00857B74">
        <w:rPr>
          <w:rFonts w:eastAsia="Times New Roman" w:cs="Times New Roman"/>
          <w:noProof w:val="0"/>
          <w:sz w:val="22"/>
          <w:lang w:val="en-US"/>
        </w:rPr>
        <w:t>Memilih</w:t>
      </w:r>
      <w:proofErr w:type="spellEnd"/>
      <w:r w:rsidRPr="00857B74">
        <w:rPr>
          <w:rFonts w:eastAsia="Times New Roman" w:cs="Times New Roman"/>
          <w:noProof w:val="0"/>
          <w:sz w:val="22"/>
          <w:lang w:val="en-US"/>
        </w:rPr>
        <w:t xml:space="preserve"> </w:t>
      </w:r>
      <w:proofErr w:type="spellStart"/>
      <w:r w:rsidRPr="00857B74">
        <w:rPr>
          <w:rFonts w:eastAsia="Times New Roman" w:cs="Times New Roman"/>
          <w:noProof w:val="0"/>
          <w:sz w:val="22"/>
          <w:lang w:val="en-US"/>
        </w:rPr>
        <w:t>Fakultas</w:t>
      </w:r>
      <w:proofErr w:type="spellEnd"/>
      <w:r w:rsidRPr="00857B74">
        <w:rPr>
          <w:rFonts w:eastAsia="Times New Roman" w:cs="Times New Roman"/>
          <w:noProof w:val="0"/>
          <w:sz w:val="22"/>
          <w:lang w:val="en-US"/>
        </w:rPr>
        <w:t xml:space="preserve"> Ekonomi Universitas </w:t>
      </w:r>
      <w:proofErr w:type="spellStart"/>
      <w:r w:rsidRPr="00857B74">
        <w:rPr>
          <w:rFonts w:eastAsia="Times New Roman" w:cs="Times New Roman"/>
          <w:noProof w:val="0"/>
          <w:sz w:val="22"/>
          <w:lang w:val="en-US"/>
        </w:rPr>
        <w:t>Yarsi</w:t>
      </w:r>
      <w:proofErr w:type="spellEnd"/>
      <w:r w:rsidRPr="00857B74">
        <w:rPr>
          <w:rFonts w:eastAsia="Times New Roman" w:cs="Times New Roman"/>
          <w:noProof w:val="0"/>
          <w:sz w:val="22"/>
          <w:lang w:val="en-US"/>
        </w:rPr>
        <w:t xml:space="preserve">. </w:t>
      </w:r>
      <w:proofErr w:type="spellStart"/>
      <w:r w:rsidRPr="00857B74">
        <w:rPr>
          <w:rFonts w:eastAsia="Times New Roman" w:cs="Times New Roman"/>
          <w:i/>
          <w:noProof w:val="0"/>
          <w:sz w:val="22"/>
          <w:lang w:val="en-US"/>
        </w:rPr>
        <w:t>Jurnal</w:t>
      </w:r>
      <w:proofErr w:type="spellEnd"/>
      <w:r w:rsidRPr="00857B74">
        <w:rPr>
          <w:rFonts w:eastAsia="Times New Roman" w:cs="Times New Roman"/>
          <w:i/>
          <w:noProof w:val="0"/>
          <w:sz w:val="22"/>
          <w:lang w:val="en-US"/>
        </w:rPr>
        <w:t xml:space="preserve"> </w:t>
      </w:r>
      <w:proofErr w:type="spellStart"/>
      <w:r w:rsidRPr="00857B74">
        <w:rPr>
          <w:rFonts w:eastAsia="Times New Roman" w:cs="Times New Roman"/>
          <w:i/>
          <w:noProof w:val="0"/>
          <w:sz w:val="22"/>
          <w:lang w:val="en-US"/>
        </w:rPr>
        <w:t>Manajemen</w:t>
      </w:r>
      <w:proofErr w:type="spellEnd"/>
      <w:r w:rsidRPr="00857B74">
        <w:rPr>
          <w:rFonts w:eastAsia="Times New Roman" w:cs="Times New Roman"/>
          <w:i/>
          <w:noProof w:val="0"/>
          <w:sz w:val="22"/>
          <w:lang w:val="en-US"/>
        </w:rPr>
        <w:t xml:space="preserve"> </w:t>
      </w:r>
      <w:proofErr w:type="spellStart"/>
      <w:r w:rsidRPr="00857B74">
        <w:rPr>
          <w:rFonts w:eastAsia="Times New Roman" w:cs="Times New Roman"/>
          <w:i/>
          <w:noProof w:val="0"/>
          <w:sz w:val="22"/>
          <w:lang w:val="en-US"/>
        </w:rPr>
        <w:t>Derivatif</w:t>
      </w:r>
      <w:proofErr w:type="spellEnd"/>
      <w:r w:rsidRPr="00857B74">
        <w:rPr>
          <w:rFonts w:eastAsia="Times New Roman" w:cs="Times New Roman"/>
          <w:noProof w:val="0"/>
          <w:sz w:val="22"/>
          <w:lang w:val="en-US"/>
        </w:rPr>
        <w:t xml:space="preserve">. Volume 12 No. 1 (2018). Universitas </w:t>
      </w:r>
      <w:proofErr w:type="spellStart"/>
      <w:r w:rsidRPr="00857B74">
        <w:rPr>
          <w:rFonts w:eastAsia="Times New Roman" w:cs="Times New Roman"/>
          <w:noProof w:val="0"/>
          <w:sz w:val="22"/>
          <w:lang w:val="en-US"/>
        </w:rPr>
        <w:t>Yarsi</w:t>
      </w:r>
      <w:proofErr w:type="spellEnd"/>
      <w:r w:rsidRPr="00857B74">
        <w:rPr>
          <w:rFonts w:eastAsia="Times New Roman" w:cs="Times New Roman"/>
          <w:noProof w:val="0"/>
          <w:sz w:val="22"/>
          <w:lang w:val="en-US"/>
        </w:rPr>
        <w:t>. Retrieved from:</w:t>
      </w:r>
      <w:r w:rsidRPr="00857B74">
        <w:rPr>
          <w:rFonts w:cs="Times New Roman"/>
          <w:sz w:val="22"/>
        </w:rPr>
        <w:t xml:space="preserve"> </w:t>
      </w:r>
    </w:p>
    <w:p w14:paraId="6FF35F5A" w14:textId="54D50A74" w:rsidR="009D473F" w:rsidRPr="00857B74" w:rsidRDefault="009D473F" w:rsidP="00857B74">
      <w:pPr>
        <w:widowControl w:val="0"/>
        <w:ind w:left="720" w:hanging="720"/>
        <w:jc w:val="both"/>
        <w:rPr>
          <w:rFonts w:cs="Times New Roman"/>
          <w:sz w:val="22"/>
          <w:lang w:val="en-US"/>
        </w:rPr>
      </w:pPr>
      <w:r w:rsidRPr="00857B74">
        <w:rPr>
          <w:rFonts w:cs="Times New Roman"/>
          <w:sz w:val="22"/>
        </w:rPr>
        <w:t xml:space="preserve">Ismail, N. </w:t>
      </w:r>
      <w:r w:rsidRPr="00857B74">
        <w:rPr>
          <w:rFonts w:cs="Times New Roman"/>
          <w:sz w:val="22"/>
          <w:lang w:val="en-US"/>
        </w:rPr>
        <w:t>(</w:t>
      </w:r>
      <w:r w:rsidRPr="00857B74">
        <w:rPr>
          <w:rFonts w:cs="Times New Roman"/>
          <w:sz w:val="22"/>
        </w:rPr>
        <w:t>2009</w:t>
      </w:r>
      <w:r w:rsidRPr="00857B74">
        <w:rPr>
          <w:rFonts w:cs="Times New Roman"/>
          <w:sz w:val="22"/>
          <w:lang w:val="en-US"/>
        </w:rPr>
        <w:t>)</w:t>
      </w:r>
      <w:r w:rsidRPr="00857B74">
        <w:rPr>
          <w:rFonts w:cs="Times New Roman"/>
          <w:sz w:val="22"/>
        </w:rPr>
        <w:t xml:space="preserve">. “Mediating effect of information satisfaction on college choice”, </w:t>
      </w:r>
      <w:r w:rsidRPr="00857B74">
        <w:rPr>
          <w:rFonts w:cs="Times New Roman"/>
          <w:i/>
          <w:sz w:val="22"/>
        </w:rPr>
        <w:t>Paper presented in Oxford Business &amp; Economics Conference Program</w:t>
      </w:r>
      <w:r w:rsidRPr="00857B74">
        <w:rPr>
          <w:rFonts w:cs="Times New Roman"/>
          <w:sz w:val="22"/>
        </w:rPr>
        <w:t>.</w:t>
      </w:r>
      <w:r w:rsidRPr="00857B74">
        <w:rPr>
          <w:rFonts w:cs="Times New Roman"/>
          <w:sz w:val="22"/>
          <w:lang w:val="en-US"/>
        </w:rPr>
        <w:t xml:space="preserve"> June, 24-26, 2009. 1-25. St Hugh’ College, Oxford University,</w:t>
      </w:r>
      <w:r w:rsidRPr="00857B74">
        <w:rPr>
          <w:rFonts w:cs="Times New Roman"/>
          <w:sz w:val="22"/>
        </w:rPr>
        <w:t xml:space="preserve"> UK</w:t>
      </w:r>
      <w:r w:rsidRPr="00857B74">
        <w:rPr>
          <w:rFonts w:cs="Times New Roman"/>
          <w:sz w:val="22"/>
          <w:lang w:val="en-US"/>
        </w:rPr>
        <w:t>.</w:t>
      </w:r>
      <w:r w:rsidRPr="00857B74">
        <w:rPr>
          <w:rFonts w:cs="Times New Roman"/>
          <w:sz w:val="22"/>
        </w:rPr>
        <w:t xml:space="preserve"> </w:t>
      </w:r>
    </w:p>
    <w:p w14:paraId="669DDFE7"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Julvirta, E., Sulistio, T., dan Desta, A. (2021). </w:t>
      </w:r>
      <w:r w:rsidRPr="00857B74">
        <w:rPr>
          <w:rFonts w:cs="Times New Roman"/>
          <w:sz w:val="22"/>
        </w:rPr>
        <w:t>The Influence of WOM and Price Towards The Decision for Attending College at XY School of Tourism</w:t>
      </w:r>
      <w:r w:rsidRPr="00857B74">
        <w:rPr>
          <w:rFonts w:cs="Times New Roman"/>
          <w:i/>
          <w:sz w:val="22"/>
          <w:lang w:val="en-US"/>
        </w:rPr>
        <w:t>.</w:t>
      </w:r>
      <w:r w:rsidRPr="00857B74">
        <w:rPr>
          <w:rFonts w:cs="Times New Roman"/>
          <w:i/>
          <w:sz w:val="22"/>
        </w:rPr>
        <w:t xml:space="preserve"> Enrichment: Journal of Management</w:t>
      </w:r>
      <w:r w:rsidRPr="00857B74">
        <w:rPr>
          <w:rFonts w:cs="Times New Roman"/>
          <w:sz w:val="22"/>
        </w:rPr>
        <w:t xml:space="preserve"> Vol 11, Issue 2, May (2021)</w:t>
      </w:r>
      <w:r w:rsidRPr="00857B74">
        <w:rPr>
          <w:rFonts w:cs="Times New Roman"/>
          <w:sz w:val="22"/>
          <w:lang w:val="en-US"/>
        </w:rPr>
        <w:t>. 320-325</w:t>
      </w:r>
      <w:r w:rsidRPr="00857B74">
        <w:rPr>
          <w:rFonts w:cs="Times New Roman"/>
          <w:sz w:val="22"/>
        </w:rPr>
        <w:t xml:space="preserve"> </w:t>
      </w:r>
    </w:p>
    <w:p w14:paraId="51A38373" w14:textId="0BFEF3A3" w:rsidR="009D473F" w:rsidRPr="00857B74" w:rsidRDefault="009D473F" w:rsidP="00857B74">
      <w:pPr>
        <w:widowControl w:val="0"/>
        <w:ind w:left="720" w:hanging="720"/>
        <w:jc w:val="both"/>
        <w:rPr>
          <w:rStyle w:val="Hyperlink"/>
          <w:rFonts w:cs="Times New Roman"/>
          <w:color w:val="000000" w:themeColor="text1"/>
          <w:sz w:val="22"/>
        </w:rPr>
      </w:pPr>
      <w:r w:rsidRPr="00857B74">
        <w:rPr>
          <w:rFonts w:cs="Times New Roman"/>
          <w:sz w:val="22"/>
        </w:rPr>
        <w:lastRenderedPageBreak/>
        <w:t xml:space="preserve">Kamenetz, A., Trevino, M.A. &amp; Bakeman, J. (2020). </w:t>
      </w:r>
      <w:r w:rsidRPr="00857B74">
        <w:rPr>
          <w:rFonts w:cs="Times New Roman"/>
          <w:bCs/>
          <w:spacing w:val="-1"/>
          <w:sz w:val="22"/>
        </w:rPr>
        <w:t>Enrollment Is Dropping In Public Schools Around the Country: The Coronavirus Crisis.</w:t>
      </w:r>
      <w:r w:rsidRPr="00857B74">
        <w:rPr>
          <w:rFonts w:cs="Times New Roman"/>
          <w:sz w:val="22"/>
        </w:rPr>
        <w:t xml:space="preserve"> </w:t>
      </w:r>
    </w:p>
    <w:p w14:paraId="08F6A726" w14:textId="4ED5727B" w:rsidR="009D473F" w:rsidRPr="00857B74" w:rsidRDefault="009D473F" w:rsidP="00857B74">
      <w:pPr>
        <w:widowControl w:val="0"/>
        <w:ind w:left="709" w:hanging="709"/>
        <w:jc w:val="both"/>
        <w:rPr>
          <w:rStyle w:val="Hyperlink"/>
          <w:rFonts w:cs="Times New Roman"/>
          <w:color w:val="000000" w:themeColor="text1"/>
          <w:sz w:val="22"/>
          <w:u w:val="none"/>
        </w:rPr>
      </w:pPr>
      <w:r w:rsidRPr="00857B74">
        <w:rPr>
          <w:rFonts w:cs="Times New Roman"/>
          <w:sz w:val="22"/>
          <w:lang w:val="en-US"/>
        </w:rPr>
        <w:t xml:space="preserve">Kana, T. (2014). Pengaruh Kelompok Referensi, Keluarga, dan Komunikasi Pemasaran terhadap Keputusan Mahasiswa dalam Memilih PT Universitas Musamus Merauke. Artikel Jurnal Ilmu Ekonomi dan Sosial Vol 5 No. 2 (2014). Penerbit Fakultas Ekonomi Universitas Musamus Merauke. Tersedia: </w:t>
      </w:r>
    </w:p>
    <w:p w14:paraId="79772482" w14:textId="77777777"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 xml:space="preserve">Kartawinata, B.R. &amp; Wardhana, A. (2015). </w:t>
      </w:r>
      <w:r w:rsidRPr="00857B74">
        <w:rPr>
          <w:rFonts w:cs="Times New Roman"/>
          <w:sz w:val="22"/>
        </w:rPr>
        <w:t>Marketing Strategies and Their Impact on Marketing Performance of Indonesian Ship Classification Society</w:t>
      </w:r>
      <w:r w:rsidRPr="00857B74">
        <w:rPr>
          <w:rFonts w:cs="Times New Roman"/>
          <w:sz w:val="22"/>
          <w:lang w:val="en-US"/>
        </w:rPr>
        <w:t xml:space="preserve">. </w:t>
      </w:r>
      <w:r w:rsidRPr="00857B74">
        <w:rPr>
          <w:rFonts w:cs="Times New Roman"/>
          <w:i/>
          <w:sz w:val="22"/>
        </w:rPr>
        <w:t>International Journal of Science and Research (IJSR)</w:t>
      </w:r>
      <w:r w:rsidRPr="00857B74">
        <w:rPr>
          <w:rFonts w:cs="Times New Roman"/>
          <w:sz w:val="22"/>
        </w:rPr>
        <w:t xml:space="preserve"> Volume 4 Issue 2, February 2015</w:t>
      </w:r>
      <w:r w:rsidRPr="00857B74">
        <w:rPr>
          <w:rFonts w:cs="Times New Roman"/>
          <w:sz w:val="22"/>
          <w:lang w:val="en-US"/>
        </w:rPr>
        <w:t>. 69-74</w:t>
      </w:r>
    </w:p>
    <w:p w14:paraId="6AC088E8"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Khasanah, A. (2015). Pemasaran jasa pendidikan sebagai strategi peningkatan mutu di SD Alam Baturraden. </w:t>
      </w:r>
      <w:r w:rsidRPr="00857B74">
        <w:rPr>
          <w:rFonts w:cs="Times New Roman"/>
          <w:sz w:val="22"/>
        </w:rPr>
        <w:t>Program Magister Pendidikan Islam, Fakultas Ilmu Tarbiyah dan Keguruan, UIN Sunan Kalijaga Yogyakarta</w:t>
      </w:r>
      <w:r w:rsidRPr="00857B74">
        <w:rPr>
          <w:rFonts w:cs="Times New Roman"/>
          <w:sz w:val="22"/>
          <w:lang w:val="en-US"/>
        </w:rPr>
        <w:t xml:space="preserve">. </w:t>
      </w:r>
      <w:r w:rsidRPr="00857B74">
        <w:rPr>
          <w:rFonts w:cs="Times New Roman"/>
          <w:i/>
          <w:sz w:val="22"/>
          <w:lang w:val="en-US"/>
        </w:rPr>
        <w:t>Jurnal el-Tarbawi</w:t>
      </w:r>
      <w:r w:rsidRPr="00857B74">
        <w:rPr>
          <w:rFonts w:cs="Times New Roman"/>
          <w:sz w:val="22"/>
          <w:lang w:val="en-US"/>
        </w:rPr>
        <w:t xml:space="preserve">. Vol. 8 No. </w:t>
      </w:r>
      <w:r w:rsidRPr="00857B74">
        <w:rPr>
          <w:rFonts w:cs="Times New Roman"/>
          <w:sz w:val="22"/>
        </w:rPr>
        <w:t xml:space="preserve">2 </w:t>
      </w:r>
      <w:r w:rsidRPr="00857B74">
        <w:rPr>
          <w:rFonts w:cs="Times New Roman"/>
          <w:sz w:val="22"/>
          <w:lang w:val="en-US"/>
        </w:rPr>
        <w:t xml:space="preserve"> (</w:t>
      </w:r>
      <w:r w:rsidRPr="00857B74">
        <w:rPr>
          <w:rFonts w:cs="Times New Roman"/>
          <w:sz w:val="22"/>
        </w:rPr>
        <w:t>2015</w:t>
      </w:r>
      <w:r w:rsidRPr="00857B74">
        <w:rPr>
          <w:rFonts w:cs="Times New Roman"/>
          <w:sz w:val="22"/>
          <w:lang w:val="en-US"/>
        </w:rPr>
        <w:t>). 161-176</w:t>
      </w:r>
    </w:p>
    <w:p w14:paraId="77512BE2"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Kipkosgei, K.J., Wanjala, G. &amp; Riechi, A.R.O. (2017). Factors influencing enrolment of learners with disabilities in primary schools with inclusive education in Nandi South District Kenya. </w:t>
      </w:r>
      <w:r w:rsidRPr="00857B74">
        <w:rPr>
          <w:rFonts w:cs="Times New Roman"/>
          <w:i/>
          <w:sz w:val="22"/>
        </w:rPr>
        <w:t>Novelty Journals. International Journal of Novel Research in Education and Learning</w:t>
      </w:r>
      <w:r w:rsidRPr="00857B74">
        <w:rPr>
          <w:rFonts w:cs="Times New Roman"/>
          <w:sz w:val="22"/>
        </w:rPr>
        <w:t xml:space="preserve"> Vol. 4, Issue 2. (March – April 2017). 172-190</w:t>
      </w:r>
    </w:p>
    <w:p w14:paraId="000D63C2" w14:textId="6D95B059"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 xml:space="preserve">Kurniawati, D. (2013). Pengaruh Strategi Bauran Pemasaran terhadap Keputusan Mahasiswa Memilih Universitas Katolik Widya Mandala Madiun. Artikel </w:t>
      </w:r>
      <w:r w:rsidRPr="00857B74">
        <w:rPr>
          <w:rFonts w:cs="Times New Roman"/>
          <w:i/>
          <w:sz w:val="22"/>
          <w:lang w:val="en-US"/>
        </w:rPr>
        <w:t>Jurnal Widya Warta</w:t>
      </w:r>
      <w:r w:rsidRPr="00857B74">
        <w:rPr>
          <w:rFonts w:cs="Times New Roman"/>
          <w:sz w:val="22"/>
          <w:lang w:val="en-US"/>
        </w:rPr>
        <w:t xml:space="preserve"> No. 01 Tahun XXXV II/Januari 2013 ISSN 0854-1981.</w:t>
      </w:r>
      <w:r w:rsidRPr="00857B74">
        <w:rPr>
          <w:rFonts w:cs="Times New Roman"/>
          <w:sz w:val="22"/>
        </w:rPr>
        <w:t xml:space="preserve"> Program Studi Manajemen – Fakultas Ekonomi Universitas Katolik Widya Mandala Madiun</w:t>
      </w:r>
      <w:r w:rsidRPr="00857B74">
        <w:rPr>
          <w:rFonts w:cs="Times New Roman"/>
          <w:sz w:val="22"/>
          <w:lang w:val="en-US"/>
        </w:rPr>
        <w:t xml:space="preserve">.h.65-80. </w:t>
      </w:r>
    </w:p>
    <w:p w14:paraId="1CB8B743" w14:textId="229B341B" w:rsidR="009D473F" w:rsidRPr="00857B74" w:rsidRDefault="009D473F" w:rsidP="00857B74">
      <w:pPr>
        <w:widowControl w:val="0"/>
        <w:ind w:left="709" w:hanging="709"/>
        <w:jc w:val="both"/>
        <w:rPr>
          <w:rFonts w:cs="Times New Roman"/>
          <w:sz w:val="22"/>
        </w:rPr>
      </w:pPr>
      <w:r w:rsidRPr="00857B74">
        <w:rPr>
          <w:rFonts w:cs="Times New Roman"/>
          <w:sz w:val="22"/>
        </w:rPr>
        <w:t xml:space="preserve">Kurniawati, D. (2010). Analisis pengaruh persepsi kualitas layanan dan kepuasan mahasiswa terhadap minat mereferensikan kampusnya. </w:t>
      </w:r>
    </w:p>
    <w:p w14:paraId="755B3824" w14:textId="77777777" w:rsidR="009D473F" w:rsidRPr="00857B74" w:rsidRDefault="009D473F" w:rsidP="00857B74">
      <w:pPr>
        <w:widowControl w:val="0"/>
        <w:ind w:left="709" w:hanging="709"/>
        <w:jc w:val="both"/>
        <w:rPr>
          <w:rFonts w:cs="Times New Roman"/>
          <w:sz w:val="22"/>
        </w:rPr>
      </w:pPr>
      <w:r w:rsidRPr="00857B74">
        <w:rPr>
          <w:rFonts w:cs="Times New Roman"/>
          <w:sz w:val="22"/>
        </w:rPr>
        <w:t>Lapierre, Jozee., (2000), “Customer-Perceived Value in Industrial Contexts “, Journal Of Business &amp; Industrial Marketing, Vol.15, p.122-140</w:t>
      </w:r>
    </w:p>
    <w:p w14:paraId="4785AA66" w14:textId="77777777" w:rsidR="009D473F" w:rsidRPr="00857B74" w:rsidRDefault="009D473F" w:rsidP="00857B74">
      <w:pPr>
        <w:widowControl w:val="0"/>
        <w:ind w:left="720" w:hanging="720"/>
        <w:jc w:val="both"/>
        <w:rPr>
          <w:rFonts w:cs="Times New Roman"/>
          <w:sz w:val="22"/>
        </w:rPr>
      </w:pPr>
      <w:r w:rsidRPr="00857B74">
        <w:rPr>
          <w:rFonts w:cs="Times New Roman"/>
          <w:sz w:val="22"/>
        </w:rPr>
        <w:t>Lee, J., &amp; Anantharaman, S. (2013). Experience of control and student satisfaction with higher education services. American Journal of Business Education, 6(2), 191- 200.</w:t>
      </w:r>
    </w:p>
    <w:p w14:paraId="6DE6E57E" w14:textId="372AA755" w:rsidR="009D473F" w:rsidRPr="00857B74" w:rsidRDefault="009D473F" w:rsidP="00857B74">
      <w:pPr>
        <w:widowControl w:val="0"/>
        <w:ind w:left="720" w:hanging="720"/>
        <w:jc w:val="both"/>
        <w:rPr>
          <w:rFonts w:cs="Times New Roman"/>
          <w:sz w:val="22"/>
        </w:rPr>
      </w:pPr>
      <w:r w:rsidRPr="00857B74">
        <w:rPr>
          <w:rFonts w:cs="Times New Roman"/>
          <w:sz w:val="22"/>
        </w:rPr>
        <w:t xml:space="preserve">Lee, V., Gutierrez, E. &amp; Blagg, K. (2020).  </w:t>
      </w:r>
      <w:r w:rsidRPr="00857B74">
        <w:rPr>
          <w:rFonts w:cs="Times New Roman"/>
          <w:sz w:val="22"/>
          <w:bdr w:val="single" w:sz="2" w:space="0" w:color="E3E3E3" w:frame="1"/>
        </w:rPr>
        <w:t>Declining School Enrollment Spells Trouble for Education Funding</w:t>
      </w:r>
      <w:r w:rsidRPr="00857B74">
        <w:rPr>
          <w:rFonts w:cs="Times New Roman"/>
          <w:sz w:val="22"/>
        </w:rPr>
        <w:t xml:space="preserve">. </w:t>
      </w:r>
    </w:p>
    <w:p w14:paraId="4DFEF5D4" w14:textId="7A623234"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 xml:space="preserve">Lestari, E.M. (2015). Apartemen di Bekasi. Tugas Akhir Landasan Kelayakan Perencanaan dan Perancangan Arsitektur. Jurusan Arsitektur, Fakultas Teknik Undip. 1-6. </w:t>
      </w:r>
    </w:p>
    <w:p w14:paraId="4929A4F3" w14:textId="77777777" w:rsidR="009D473F" w:rsidRPr="00857B74" w:rsidRDefault="009D473F" w:rsidP="00857B74">
      <w:pPr>
        <w:widowControl w:val="0"/>
        <w:ind w:left="720" w:hanging="720"/>
        <w:jc w:val="both"/>
        <w:rPr>
          <w:rFonts w:cs="Times New Roman"/>
          <w:i/>
          <w:sz w:val="22"/>
          <w:lang w:val="en-US"/>
        </w:rPr>
      </w:pPr>
      <w:r w:rsidRPr="00857B74">
        <w:rPr>
          <w:rFonts w:eastAsia="Times New Roman" w:cs="Times New Roman"/>
          <w:sz w:val="22"/>
          <w:shd w:val="clear" w:color="auto" w:fill="FFFFFF"/>
          <w:lang w:val="en-US"/>
        </w:rPr>
        <w:t xml:space="preserve">Lunarindiah, G. (2016). </w:t>
      </w:r>
      <w:r w:rsidRPr="00857B74">
        <w:rPr>
          <w:rFonts w:cs="Times New Roman"/>
          <w:sz w:val="22"/>
        </w:rPr>
        <w:t>T</w:t>
      </w:r>
      <w:r w:rsidRPr="00857B74">
        <w:rPr>
          <w:rFonts w:cs="Times New Roman"/>
          <w:sz w:val="22"/>
          <w:lang w:val="en-US"/>
        </w:rPr>
        <w:t>he influence of corporate image, service quality, perceived value toward student satisfaction and students loyalty.</w:t>
      </w:r>
      <w:r w:rsidRPr="00857B74">
        <w:rPr>
          <w:rFonts w:cs="Times New Roman"/>
          <w:sz w:val="22"/>
        </w:rPr>
        <w:t xml:space="preserve"> </w:t>
      </w:r>
      <w:r w:rsidRPr="00857B74">
        <w:rPr>
          <w:rFonts w:cs="Times New Roman"/>
          <w:i/>
          <w:sz w:val="22"/>
        </w:rPr>
        <w:t xml:space="preserve">Jurnal Manajemen dan Pemasaran Jasa </w:t>
      </w:r>
      <w:r w:rsidRPr="00857B74">
        <w:rPr>
          <w:rFonts w:cs="Times New Roman"/>
          <w:sz w:val="22"/>
        </w:rPr>
        <w:t>Vol. 9 No. 2 September 2016</w:t>
      </w:r>
      <w:r w:rsidRPr="00857B74">
        <w:rPr>
          <w:rFonts w:cs="Times New Roman"/>
          <w:sz w:val="22"/>
          <w:lang w:val="en-US"/>
        </w:rPr>
        <w:t>.239-251.</w:t>
      </w:r>
      <w:r w:rsidRPr="00857B74">
        <w:rPr>
          <w:rFonts w:cs="Times New Roman"/>
          <w:sz w:val="22"/>
        </w:rPr>
        <w:t xml:space="preserve"> Universitas Trisakti</w:t>
      </w:r>
    </w:p>
    <w:p w14:paraId="5DA9DD6F" w14:textId="242CFC4A" w:rsidR="009D473F" w:rsidRPr="00857B74" w:rsidRDefault="009D473F" w:rsidP="00857B74">
      <w:pPr>
        <w:widowControl w:val="0"/>
        <w:ind w:left="720" w:hanging="720"/>
        <w:jc w:val="both"/>
        <w:rPr>
          <w:rFonts w:cs="Times New Roman"/>
          <w:sz w:val="22"/>
        </w:rPr>
      </w:pPr>
      <w:r w:rsidRPr="00857B74">
        <w:rPr>
          <w:rFonts w:cs="Times New Roman"/>
          <w:sz w:val="22"/>
        </w:rPr>
        <w:t xml:space="preserve">Machtech, Inc. (1998). Individual factors that affect college enrollment. </w:t>
      </w:r>
    </w:p>
    <w:p w14:paraId="58A0DF63"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Manzilatusifa, U. (2019</w:t>
      </w:r>
      <w:r w:rsidRPr="00857B74">
        <w:rPr>
          <w:rFonts w:cs="Times New Roman"/>
          <w:i/>
          <w:sz w:val="22"/>
          <w:lang w:val="en-US"/>
        </w:rPr>
        <w:t>). Pengaruh Bauran Pemasaran Jasa Pendidikan dan Kualitas Pelayanan terhadap Kepuasan Mahasiswa di Perguruan Tinggi Swasta dan Implikasinya terhadap Kepercayaan Mahasiswa FKIP se-Bandung Raya</w:t>
      </w:r>
      <w:r w:rsidRPr="00857B74">
        <w:rPr>
          <w:rFonts w:cs="Times New Roman"/>
          <w:sz w:val="22"/>
          <w:lang w:val="en-US"/>
        </w:rPr>
        <w:t>. Disertasi Pascasarjana Unpas Bandung</w:t>
      </w:r>
    </w:p>
    <w:p w14:paraId="2EA6C0AB"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Mariani, E. (2016). Faktor-faktor yang Mempengaruhi Keputusan Mahasiswa Memilih Program Studi Kebidanan STIKES Muhammadiyah Ciamis Tahun 2016. Tesis Magister Manajemen STIE Widya Wiwaha Yogyakarta</w:t>
      </w:r>
    </w:p>
    <w:p w14:paraId="4E3A2295" w14:textId="1D664A18" w:rsidR="009D473F" w:rsidRPr="00857B74" w:rsidRDefault="009D473F" w:rsidP="00857B74">
      <w:pPr>
        <w:widowControl w:val="0"/>
        <w:ind w:left="720" w:hanging="720"/>
        <w:jc w:val="both"/>
        <w:rPr>
          <w:rStyle w:val="Hyperlink"/>
          <w:rFonts w:cs="Times New Roman"/>
          <w:color w:val="000000" w:themeColor="text1"/>
          <w:sz w:val="22"/>
          <w:u w:val="none"/>
          <w:shd w:val="clear" w:color="auto" w:fill="FFFFFF"/>
        </w:rPr>
      </w:pPr>
      <w:r w:rsidRPr="00857B74">
        <w:rPr>
          <w:rStyle w:val="authors"/>
          <w:rFonts w:cs="Times New Roman"/>
          <w:sz w:val="22"/>
          <w:shd w:val="clear" w:color="auto" w:fill="FFFFFF"/>
          <w:lang w:val="en-US"/>
        </w:rPr>
        <w:t xml:space="preserve">Mason, </w:t>
      </w:r>
      <w:r w:rsidRPr="00857B74">
        <w:rPr>
          <w:rStyle w:val="authors"/>
          <w:rFonts w:cs="Times New Roman"/>
          <w:sz w:val="22"/>
          <w:shd w:val="clear" w:color="auto" w:fill="FFFFFF"/>
        </w:rPr>
        <w:t>R</w:t>
      </w:r>
      <w:r w:rsidRPr="00857B74">
        <w:rPr>
          <w:rStyle w:val="authors"/>
          <w:rFonts w:cs="Times New Roman"/>
          <w:sz w:val="22"/>
          <w:shd w:val="clear" w:color="auto" w:fill="FFFFFF"/>
          <w:lang w:val="en-US"/>
        </w:rPr>
        <w:t>.</w:t>
      </w:r>
      <w:r w:rsidRPr="00857B74">
        <w:rPr>
          <w:rStyle w:val="authors"/>
          <w:rFonts w:cs="Times New Roman"/>
          <w:sz w:val="22"/>
          <w:shd w:val="clear" w:color="auto" w:fill="FFFFFF"/>
        </w:rPr>
        <w:t>B.</w:t>
      </w:r>
      <w:r w:rsidRPr="00857B74">
        <w:rPr>
          <w:rStyle w:val="Date1"/>
          <w:rFonts w:cs="Times New Roman"/>
          <w:sz w:val="22"/>
          <w:shd w:val="clear" w:color="auto" w:fill="FFFFFF"/>
        </w:rPr>
        <w:t>(2008)</w:t>
      </w:r>
      <w:r w:rsidRPr="00857B74">
        <w:rPr>
          <w:rFonts w:cs="Times New Roman"/>
          <w:sz w:val="22"/>
          <w:shd w:val="clear" w:color="auto" w:fill="FFFFFF"/>
        </w:rPr>
        <w:t> </w:t>
      </w:r>
      <w:r w:rsidRPr="00857B74">
        <w:rPr>
          <w:rStyle w:val="arttitle"/>
          <w:rFonts w:cs="Times New Roman"/>
          <w:sz w:val="22"/>
          <w:shd w:val="clear" w:color="auto" w:fill="FFFFFF"/>
        </w:rPr>
        <w:t>Word of mouth as a promotional tool for turbulent markets,</w:t>
      </w:r>
      <w:r w:rsidRPr="00857B74">
        <w:rPr>
          <w:rFonts w:cs="Times New Roman"/>
          <w:sz w:val="22"/>
          <w:shd w:val="clear" w:color="auto" w:fill="FFFFFF"/>
        </w:rPr>
        <w:t> </w:t>
      </w:r>
      <w:r w:rsidRPr="00857B74">
        <w:rPr>
          <w:rStyle w:val="serialtitle"/>
          <w:rFonts w:cs="Times New Roman"/>
          <w:i/>
          <w:sz w:val="22"/>
          <w:shd w:val="clear" w:color="auto" w:fill="FFFFFF"/>
        </w:rPr>
        <w:t>Journal of Marketing Communications</w:t>
      </w:r>
      <w:r w:rsidRPr="00857B74">
        <w:rPr>
          <w:rStyle w:val="serialtitle"/>
          <w:rFonts w:cs="Times New Roman"/>
          <w:sz w:val="22"/>
          <w:shd w:val="clear" w:color="auto" w:fill="FFFFFF"/>
        </w:rPr>
        <w:t>,</w:t>
      </w:r>
      <w:r w:rsidRPr="00857B74">
        <w:rPr>
          <w:rFonts w:cs="Times New Roman"/>
          <w:sz w:val="22"/>
          <w:shd w:val="clear" w:color="auto" w:fill="FFFFFF"/>
        </w:rPr>
        <w:t> </w:t>
      </w:r>
      <w:r w:rsidRPr="00857B74">
        <w:rPr>
          <w:rStyle w:val="volumeissue"/>
          <w:rFonts w:cs="Times New Roman"/>
          <w:sz w:val="22"/>
          <w:shd w:val="clear" w:color="auto" w:fill="FFFFFF"/>
        </w:rPr>
        <w:t>14:3,</w:t>
      </w:r>
      <w:r w:rsidRPr="00857B74">
        <w:rPr>
          <w:rFonts w:cs="Times New Roman"/>
          <w:sz w:val="22"/>
          <w:shd w:val="clear" w:color="auto" w:fill="FFFFFF"/>
        </w:rPr>
        <w:t> </w:t>
      </w:r>
      <w:r w:rsidRPr="00857B74">
        <w:rPr>
          <w:rStyle w:val="pagerange"/>
          <w:rFonts w:cs="Times New Roman"/>
          <w:sz w:val="22"/>
          <w:shd w:val="clear" w:color="auto" w:fill="FFFFFF"/>
        </w:rPr>
        <w:t>207-224,</w:t>
      </w:r>
      <w:r w:rsidRPr="00857B74">
        <w:rPr>
          <w:rFonts w:cs="Times New Roman"/>
          <w:sz w:val="22"/>
          <w:shd w:val="clear" w:color="auto" w:fill="FFFFFF"/>
        </w:rPr>
        <w:t> </w:t>
      </w:r>
      <w:r w:rsidR="00D62186" w:rsidRPr="00857B74">
        <w:rPr>
          <w:rStyle w:val="Hyperlink"/>
          <w:rFonts w:cs="Times New Roman"/>
          <w:color w:val="000000" w:themeColor="text1"/>
          <w:sz w:val="22"/>
          <w:u w:val="none"/>
          <w:shd w:val="clear" w:color="auto" w:fill="FFFFFF"/>
        </w:rPr>
        <w:t xml:space="preserve"> </w:t>
      </w:r>
    </w:p>
    <w:p w14:paraId="274D8C64" w14:textId="78354292" w:rsidR="009D473F" w:rsidRDefault="009D473F" w:rsidP="00857B74">
      <w:pPr>
        <w:widowControl w:val="0"/>
        <w:ind w:left="720" w:hanging="720"/>
        <w:jc w:val="both"/>
        <w:rPr>
          <w:rFonts w:cs="Times New Roman"/>
          <w:sz w:val="22"/>
        </w:rPr>
      </w:pPr>
      <w:r w:rsidRPr="00857B74">
        <w:rPr>
          <w:rFonts w:cs="Times New Roman"/>
          <w:sz w:val="22"/>
        </w:rPr>
        <w:t xml:space="preserve">Matsolo, J.M. et al. (2018). Factors affecting the enrolment rate of students in Higher Education Institutions in the Gauteng Province, South Africa. </w:t>
      </w:r>
      <w:r w:rsidRPr="00857B74">
        <w:rPr>
          <w:rFonts w:cs="Times New Roman"/>
          <w:i/>
          <w:sz w:val="22"/>
        </w:rPr>
        <w:t>Journal of Asian and African Studies</w:t>
      </w:r>
      <w:r w:rsidRPr="00857B74">
        <w:rPr>
          <w:rFonts w:cs="Times New Roman"/>
          <w:sz w:val="22"/>
        </w:rPr>
        <w:t>, 53(1): 63 – 80</w:t>
      </w:r>
    </w:p>
    <w:p w14:paraId="2E47E2A9" w14:textId="77777777" w:rsidR="00D62186" w:rsidRPr="00857B74" w:rsidRDefault="00D62186" w:rsidP="00857B74">
      <w:pPr>
        <w:widowControl w:val="0"/>
        <w:ind w:left="720" w:hanging="720"/>
        <w:jc w:val="both"/>
        <w:rPr>
          <w:rFonts w:cs="Times New Roman"/>
          <w:sz w:val="22"/>
        </w:rPr>
      </w:pPr>
    </w:p>
    <w:p w14:paraId="650F9F22"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lastRenderedPageBreak/>
        <w:t xml:space="preserve">Ming, J.S.K. (2010). </w:t>
      </w:r>
      <w:r w:rsidRPr="00857B74">
        <w:rPr>
          <w:rFonts w:cs="Times New Roman"/>
          <w:sz w:val="22"/>
        </w:rPr>
        <w:t>Institutional Factors Influencing Students’ College Choice Decision in Malaysia: A Conceptual Framework</w:t>
      </w:r>
      <w:r w:rsidRPr="00857B74">
        <w:rPr>
          <w:rFonts w:cs="Times New Roman"/>
          <w:sz w:val="22"/>
          <w:lang w:val="en-US"/>
        </w:rPr>
        <w:t>.</w:t>
      </w:r>
      <w:r w:rsidRPr="00857B74">
        <w:rPr>
          <w:rFonts w:cs="Times New Roman"/>
          <w:sz w:val="22"/>
        </w:rPr>
        <w:t xml:space="preserve"> </w:t>
      </w:r>
      <w:r w:rsidRPr="00857B74">
        <w:rPr>
          <w:rFonts w:cs="Times New Roman"/>
          <w:i/>
          <w:sz w:val="22"/>
        </w:rPr>
        <w:t>International Journal of Business and Social Science</w:t>
      </w:r>
      <w:r w:rsidRPr="00857B74">
        <w:rPr>
          <w:rFonts w:cs="Times New Roman"/>
          <w:sz w:val="22"/>
        </w:rPr>
        <w:t xml:space="preserve"> Vol. 1 No. 3; December 2010 53</w:t>
      </w:r>
      <w:r w:rsidRPr="00857B74">
        <w:rPr>
          <w:rFonts w:cs="Times New Roman"/>
          <w:sz w:val="22"/>
          <w:lang w:val="en-US"/>
        </w:rPr>
        <w:t>.</w:t>
      </w:r>
      <w:r w:rsidRPr="00857B74">
        <w:rPr>
          <w:rFonts w:cs="Times New Roman"/>
          <w:sz w:val="22"/>
        </w:rPr>
        <w:t xml:space="preserve"> Department of Marketing and Management School of Business Curtin University, Sarawak Malaysi</w:t>
      </w:r>
      <w:r w:rsidRPr="00857B74">
        <w:rPr>
          <w:rFonts w:cs="Times New Roman"/>
          <w:sz w:val="22"/>
          <w:lang w:val="en-US"/>
        </w:rPr>
        <w:t>a</w:t>
      </w:r>
    </w:p>
    <w:p w14:paraId="2358CE25"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rPr>
        <w:t>Mukhtar</w:t>
      </w:r>
      <w:r w:rsidRPr="00857B74">
        <w:rPr>
          <w:rFonts w:cs="Times New Roman"/>
          <w:sz w:val="22"/>
          <w:lang w:val="en-US"/>
        </w:rPr>
        <w:t>,</w:t>
      </w:r>
      <w:r w:rsidRPr="00857B74">
        <w:rPr>
          <w:rFonts w:cs="Times New Roman"/>
          <w:sz w:val="22"/>
        </w:rPr>
        <w:t xml:space="preserve"> M</w:t>
      </w:r>
      <w:r w:rsidRPr="00857B74">
        <w:rPr>
          <w:rFonts w:cs="Times New Roman"/>
          <w:sz w:val="22"/>
          <w:lang w:val="en-US"/>
        </w:rPr>
        <w:t>.S</w:t>
      </w:r>
      <w:r w:rsidRPr="00857B74">
        <w:rPr>
          <w:rFonts w:cs="Times New Roman"/>
          <w:sz w:val="22"/>
        </w:rPr>
        <w:t>.</w:t>
      </w:r>
      <w:r w:rsidRPr="00857B74">
        <w:rPr>
          <w:rFonts w:cs="Times New Roman"/>
          <w:sz w:val="22"/>
          <w:lang w:val="en-US"/>
        </w:rPr>
        <w:t xml:space="preserve"> (</w:t>
      </w:r>
      <w:r w:rsidRPr="00857B74">
        <w:rPr>
          <w:rFonts w:cs="Times New Roman"/>
          <w:sz w:val="22"/>
        </w:rPr>
        <w:t>2017</w:t>
      </w:r>
      <w:r w:rsidRPr="00857B74">
        <w:rPr>
          <w:rFonts w:cs="Times New Roman"/>
          <w:sz w:val="22"/>
          <w:lang w:val="en-US"/>
        </w:rPr>
        <w:t>)</w:t>
      </w:r>
      <w:r w:rsidRPr="00857B74">
        <w:rPr>
          <w:rFonts w:cs="Times New Roman"/>
          <w:sz w:val="22"/>
        </w:rPr>
        <w:t>.</w:t>
      </w:r>
      <w:r w:rsidRPr="00857B74">
        <w:rPr>
          <w:rFonts w:cs="Times New Roman"/>
          <w:sz w:val="22"/>
          <w:lang w:val="en-US"/>
        </w:rPr>
        <w:t xml:space="preserve"> </w:t>
      </w:r>
      <w:r w:rsidRPr="00857B74">
        <w:rPr>
          <w:rFonts w:cs="Times New Roman"/>
          <w:sz w:val="22"/>
        </w:rPr>
        <w:t xml:space="preserve">Pemasaran dan Upaya </w:t>
      </w:r>
      <w:r w:rsidRPr="00857B74">
        <w:rPr>
          <w:rFonts w:cs="Times New Roman"/>
          <w:sz w:val="22"/>
          <w:lang w:val="en-US"/>
        </w:rPr>
        <w:t>d</w:t>
      </w:r>
      <w:r w:rsidRPr="00857B74">
        <w:rPr>
          <w:rFonts w:cs="Times New Roman"/>
          <w:sz w:val="22"/>
        </w:rPr>
        <w:t xml:space="preserve">alam Mempengaruhi Harapan Stakeholder </w:t>
      </w:r>
      <w:r w:rsidRPr="00857B74">
        <w:rPr>
          <w:rFonts w:cs="Times New Roman"/>
          <w:sz w:val="22"/>
          <w:lang w:val="en-US"/>
        </w:rPr>
        <w:t>d</w:t>
      </w:r>
      <w:r w:rsidRPr="00857B74">
        <w:rPr>
          <w:rFonts w:cs="Times New Roman"/>
          <w:sz w:val="22"/>
        </w:rPr>
        <w:t xml:space="preserve">alam Lembaga Pendidikan Islam, </w:t>
      </w:r>
      <w:r w:rsidRPr="00857B74">
        <w:rPr>
          <w:rFonts w:cs="Times New Roman"/>
          <w:i/>
          <w:sz w:val="22"/>
        </w:rPr>
        <w:t>Jurnal Tarbawi</w:t>
      </w:r>
      <w:r w:rsidRPr="00857B74">
        <w:rPr>
          <w:rFonts w:cs="Times New Roman"/>
          <w:sz w:val="22"/>
        </w:rPr>
        <w:t xml:space="preserve">, </w:t>
      </w:r>
      <w:r w:rsidRPr="00857B74">
        <w:rPr>
          <w:rFonts w:cs="Times New Roman"/>
          <w:sz w:val="22"/>
          <w:lang w:val="en-US"/>
        </w:rPr>
        <w:t>V</w:t>
      </w:r>
      <w:r w:rsidRPr="00857B74">
        <w:rPr>
          <w:rFonts w:cs="Times New Roman"/>
          <w:sz w:val="22"/>
        </w:rPr>
        <w:t xml:space="preserve">ol 14 </w:t>
      </w:r>
      <w:r w:rsidRPr="00857B74">
        <w:rPr>
          <w:rFonts w:cs="Times New Roman"/>
          <w:sz w:val="22"/>
          <w:lang w:val="en-US"/>
        </w:rPr>
        <w:t>N</w:t>
      </w:r>
      <w:r w:rsidRPr="00857B74">
        <w:rPr>
          <w:rFonts w:cs="Times New Roman"/>
          <w:sz w:val="22"/>
        </w:rPr>
        <w:t>o</w:t>
      </w:r>
      <w:r w:rsidRPr="00857B74">
        <w:rPr>
          <w:rFonts w:cs="Times New Roman"/>
          <w:sz w:val="22"/>
          <w:lang w:val="en-US"/>
        </w:rPr>
        <w:t>.</w:t>
      </w:r>
      <w:r w:rsidRPr="00857B74">
        <w:rPr>
          <w:rFonts w:cs="Times New Roman"/>
          <w:sz w:val="22"/>
        </w:rPr>
        <w:t xml:space="preserve"> 2</w:t>
      </w:r>
      <w:r w:rsidRPr="00857B74">
        <w:rPr>
          <w:rFonts w:cs="Times New Roman"/>
          <w:sz w:val="22"/>
          <w:lang w:val="en-US"/>
        </w:rPr>
        <w:t>. 166-177</w:t>
      </w:r>
    </w:p>
    <w:p w14:paraId="20E91F69"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Mulyawan, A. &amp; Rinawati (2016). Pengaruh kualitas layanan akademik terhadap kepuasan mahasiswa serta implikasinya pada loyalitas mahasiswa (studi pada STMIK di Kota Bandung). </w:t>
      </w:r>
      <w:r w:rsidRPr="00857B74">
        <w:rPr>
          <w:rFonts w:cs="Times New Roman"/>
          <w:i/>
          <w:sz w:val="22"/>
        </w:rPr>
        <w:t>Jurnal Ekonomi, Bisnis &amp; Entrepreneurship</w:t>
      </w:r>
      <w:r w:rsidRPr="00857B74">
        <w:rPr>
          <w:rFonts w:cs="Times New Roman"/>
          <w:sz w:val="22"/>
        </w:rPr>
        <w:t xml:space="preserve"> Vol. 10, No. 2, Oktober 2016, 119-131</w:t>
      </w:r>
    </w:p>
    <w:p w14:paraId="2A66BAF0" w14:textId="77777777"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 xml:space="preserve">Muslikh &amp; Zainal Zawir Simon. (2021). Pengaruh customer value terhadap minat mereferensikan melalui brand image (studi empirik pada mahasiswa Universitas Yarsi). Jurnal Orientasi Bisnis dan Entrepreneurship. Vol. 2 No. 2. (2021). 358-375 </w:t>
      </w:r>
    </w:p>
    <w:p w14:paraId="421E6114" w14:textId="77777777" w:rsidR="009D473F" w:rsidRPr="00857B74" w:rsidRDefault="009D473F" w:rsidP="00857B74">
      <w:pPr>
        <w:widowControl w:val="0"/>
        <w:ind w:left="720" w:hanging="720"/>
        <w:jc w:val="both"/>
        <w:rPr>
          <w:rFonts w:cs="Times New Roman"/>
          <w:sz w:val="22"/>
        </w:rPr>
      </w:pPr>
      <w:r w:rsidRPr="00857B74">
        <w:rPr>
          <w:rFonts w:cs="Times New Roman"/>
          <w:sz w:val="22"/>
        </w:rPr>
        <w:t>Muthoni, N.I. (2014). An analysis of factors influencing low enrolment and retention of girls with disabilities in integrated primary schools, Ebu County Kenya. A Research Thesis Submitted in Partial Fulfillment for the Degree of Master of Education in the Department of Special Needs Education, School of Education, Kenyatta University.</w:t>
      </w:r>
    </w:p>
    <w:p w14:paraId="227F1894"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Nasution, L. &amp; Rapono, M. (2018). Strategi Dalam Menghadapi Persaingan Perguruan Tinggi di Propinsi Sumatera Utara melalui Analisis SWOT (Studi Kasus UMN Al Washliyah Medan). </w:t>
      </w:r>
      <w:r w:rsidRPr="00857B74">
        <w:rPr>
          <w:rFonts w:cs="Times New Roman"/>
          <w:i/>
          <w:sz w:val="22"/>
        </w:rPr>
        <w:t>Jurnal Konsep Bisnis dan Manajemen</w:t>
      </w:r>
      <w:r w:rsidRPr="00857B74">
        <w:rPr>
          <w:rFonts w:cs="Times New Roman"/>
          <w:sz w:val="22"/>
        </w:rPr>
        <w:t>, 5 (1) Nov 2018. 9-24</w:t>
      </w:r>
    </w:p>
    <w:p w14:paraId="00DEB738" w14:textId="16CF3E8B" w:rsidR="009D473F" w:rsidRPr="00857B74" w:rsidRDefault="009D473F" w:rsidP="00857B74">
      <w:pPr>
        <w:widowControl w:val="0"/>
        <w:ind w:left="720" w:hanging="720"/>
        <w:jc w:val="both"/>
        <w:rPr>
          <w:rFonts w:cs="Times New Roman"/>
          <w:sz w:val="22"/>
        </w:rPr>
      </w:pPr>
      <w:r w:rsidRPr="00857B74">
        <w:rPr>
          <w:rFonts w:cs="Times New Roman"/>
          <w:sz w:val="22"/>
        </w:rPr>
        <w:t xml:space="preserve">Ng, I.C.L. and Forbes, J. (2009), “Education as service: the understanding of university experience through the service logic”, Journal of Marketing for Higher Education, Vol. 19 No. 1, 38-64, </w:t>
      </w:r>
    </w:p>
    <w:p w14:paraId="7B277D76" w14:textId="2006CBAB" w:rsidR="009D473F" w:rsidRPr="00857B74" w:rsidRDefault="009D473F" w:rsidP="00857B74">
      <w:pPr>
        <w:widowControl w:val="0"/>
        <w:ind w:left="720" w:hanging="720"/>
        <w:jc w:val="both"/>
        <w:rPr>
          <w:rFonts w:cs="Times New Roman"/>
          <w:sz w:val="22"/>
        </w:rPr>
      </w:pPr>
      <w:r w:rsidRPr="00857B74">
        <w:rPr>
          <w:rFonts w:cs="Times New Roman"/>
          <w:sz w:val="22"/>
        </w:rPr>
        <w:t xml:space="preserve">Nugroho, N.E., Cahyono, K.E. &amp; Suryawirawan, O.A. (2018). Pengaruh kualitas pelayananan akademik terhadap kepuasan mahasiswa STIE Indonesia Surabaya. </w:t>
      </w:r>
      <w:r w:rsidRPr="00857B74">
        <w:rPr>
          <w:rFonts w:cs="Times New Roman"/>
          <w:i/>
          <w:sz w:val="22"/>
        </w:rPr>
        <w:t>Prosiding SENDI_U 2018</w:t>
      </w:r>
      <w:r w:rsidRPr="00857B74">
        <w:rPr>
          <w:rFonts w:cs="Times New Roman"/>
          <w:sz w:val="22"/>
        </w:rPr>
        <w:t>. 552-558</w:t>
      </w:r>
    </w:p>
    <w:p w14:paraId="350518D2" w14:textId="77777777" w:rsidR="009D473F" w:rsidRPr="00857B74" w:rsidRDefault="009D473F" w:rsidP="00857B74">
      <w:pPr>
        <w:widowControl w:val="0"/>
        <w:ind w:left="720" w:hanging="720"/>
        <w:jc w:val="both"/>
        <w:textAlignment w:val="baseline"/>
        <w:rPr>
          <w:rStyle w:val="apple-style-span"/>
          <w:rFonts w:cs="Times New Roman"/>
          <w:sz w:val="22"/>
          <w:lang w:val="en-US"/>
        </w:rPr>
      </w:pPr>
      <w:r w:rsidRPr="00857B74">
        <w:rPr>
          <w:rFonts w:cs="Times New Roman"/>
          <w:sz w:val="22"/>
        </w:rPr>
        <w:t>Özdemir,</w:t>
      </w:r>
      <w:r w:rsidRPr="00857B74">
        <w:rPr>
          <w:rFonts w:cs="Times New Roman"/>
          <w:sz w:val="22"/>
          <w:lang w:val="en-US"/>
        </w:rPr>
        <w:t xml:space="preserve"> A., </w:t>
      </w:r>
      <w:r w:rsidRPr="00857B74">
        <w:rPr>
          <w:rFonts w:cs="Times New Roman"/>
          <w:sz w:val="22"/>
        </w:rPr>
        <w:t xml:space="preserve">Tozlub, </w:t>
      </w:r>
      <w:r w:rsidRPr="00857B74">
        <w:rPr>
          <w:rFonts w:cs="Times New Roman"/>
          <w:sz w:val="22"/>
          <w:lang w:val="en-US"/>
        </w:rPr>
        <w:t xml:space="preserve">E., </w:t>
      </w:r>
      <w:r w:rsidRPr="00857B74">
        <w:rPr>
          <w:rFonts w:cs="Times New Roman"/>
          <w:sz w:val="22"/>
        </w:rPr>
        <w:t xml:space="preserve">Şen, </w:t>
      </w:r>
      <w:r w:rsidRPr="00857B74">
        <w:rPr>
          <w:rFonts w:cs="Times New Roman"/>
          <w:sz w:val="22"/>
          <w:lang w:val="en-US"/>
        </w:rPr>
        <w:t xml:space="preserve">E. &amp; </w:t>
      </w:r>
      <w:r w:rsidRPr="00857B74">
        <w:rPr>
          <w:rFonts w:cs="Times New Roman"/>
          <w:sz w:val="22"/>
        </w:rPr>
        <w:t>Ateşoğlu</w:t>
      </w:r>
      <w:r w:rsidRPr="00857B74">
        <w:rPr>
          <w:rFonts w:cs="Times New Roman"/>
          <w:sz w:val="22"/>
          <w:lang w:val="en-US"/>
        </w:rPr>
        <w:t xml:space="preserve">, H. (2016). </w:t>
      </w:r>
      <w:r w:rsidRPr="00857B74">
        <w:rPr>
          <w:rFonts w:cs="Times New Roman"/>
          <w:sz w:val="22"/>
        </w:rPr>
        <w:t xml:space="preserve">Analyses of word-of-mouth communication and Its effect on students’ university preferences </w:t>
      </w:r>
      <w:r w:rsidRPr="00857B74">
        <w:rPr>
          <w:rFonts w:cs="Times New Roman"/>
          <w:sz w:val="22"/>
          <w:lang w:val="en-US"/>
        </w:rPr>
        <w:t xml:space="preserve">. </w:t>
      </w:r>
      <w:r w:rsidRPr="00857B74">
        <w:rPr>
          <w:rFonts w:cs="Times New Roman"/>
          <w:i/>
          <w:sz w:val="22"/>
        </w:rPr>
        <w:t>12th International Strategic Management Conference, ISMC</w:t>
      </w:r>
      <w:r w:rsidRPr="00857B74">
        <w:rPr>
          <w:rFonts w:cs="Times New Roman"/>
          <w:sz w:val="22"/>
        </w:rPr>
        <w:t xml:space="preserve"> 2016, 28-30 October 2016, Antalya, Turkey Procedia - Social and Behavioral Sciences 235 ( 2016 ) 22 – 35</w:t>
      </w:r>
    </w:p>
    <w:p w14:paraId="1F960689" w14:textId="3FC02840" w:rsidR="009D473F" w:rsidRPr="00857B74" w:rsidRDefault="009D473F" w:rsidP="00857B74">
      <w:pPr>
        <w:widowControl w:val="0"/>
        <w:ind w:left="720" w:hanging="720"/>
        <w:jc w:val="both"/>
        <w:rPr>
          <w:rStyle w:val="Hyperlink"/>
          <w:rFonts w:cs="Times New Roman"/>
          <w:color w:val="000000" w:themeColor="text1"/>
          <w:sz w:val="22"/>
          <w:u w:val="none"/>
        </w:rPr>
      </w:pPr>
      <w:r w:rsidRPr="00857B74">
        <w:rPr>
          <w:rStyle w:val="apple-style-span"/>
          <w:rFonts w:cs="Times New Roman"/>
          <w:sz w:val="22"/>
          <w:lang w:val="en-US"/>
        </w:rPr>
        <w:t xml:space="preserve">Palmer, J., Eidson, V., Haliemun, C., &amp; Wiewel, P. (2011). </w:t>
      </w:r>
      <w:r w:rsidRPr="00857B74">
        <w:rPr>
          <w:rFonts w:cs="Times New Roman"/>
          <w:sz w:val="22"/>
        </w:rPr>
        <w:t xml:space="preserve">Predictors of Positive and Negative Word of Mouth of University Students: Strategic Implications for Institutions of Higher Education </w:t>
      </w:r>
      <w:r w:rsidRPr="00857B74">
        <w:rPr>
          <w:rFonts w:cs="Times New Roman"/>
          <w:sz w:val="22"/>
          <w:lang w:val="en-US"/>
        </w:rPr>
        <w:t xml:space="preserve">. </w:t>
      </w:r>
      <w:r w:rsidRPr="00857B74">
        <w:rPr>
          <w:rFonts w:cs="Times New Roman"/>
          <w:i/>
          <w:sz w:val="22"/>
        </w:rPr>
        <w:t>International Journal of Business and Social Science</w:t>
      </w:r>
      <w:r w:rsidRPr="00857B74">
        <w:rPr>
          <w:rFonts w:cs="Times New Roman"/>
          <w:sz w:val="22"/>
        </w:rPr>
        <w:t xml:space="preserve"> Vol. 2 No. 7. 59</w:t>
      </w:r>
      <w:r w:rsidRPr="00857B74">
        <w:rPr>
          <w:rFonts w:cs="Times New Roman"/>
          <w:sz w:val="22"/>
          <w:lang w:val="en-US"/>
        </w:rPr>
        <w:t>-62.</w:t>
      </w:r>
      <w:r w:rsidRPr="00857B74">
        <w:rPr>
          <w:rFonts w:cs="Times New Roman"/>
          <w:sz w:val="22"/>
        </w:rPr>
        <w:t xml:space="preserve"> </w:t>
      </w:r>
    </w:p>
    <w:p w14:paraId="59856BDE"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Parasuraman, A., </w:t>
      </w:r>
      <w:r w:rsidRPr="00857B74">
        <w:rPr>
          <w:rFonts w:cs="Times New Roman"/>
          <w:sz w:val="22"/>
        </w:rPr>
        <w:t xml:space="preserve">Zeithaml, V.A., Berry, L.L. &amp; Parasuraman, A. (1996). The Behavioral Consequences of Service Quality. </w:t>
      </w:r>
      <w:r w:rsidRPr="00857B74">
        <w:rPr>
          <w:rFonts w:cs="Times New Roman"/>
          <w:i/>
          <w:sz w:val="22"/>
        </w:rPr>
        <w:t>Journal of Marketing Management,</w:t>
      </w:r>
      <w:r w:rsidRPr="00857B74">
        <w:rPr>
          <w:rFonts w:cs="Times New Roman"/>
          <w:sz w:val="22"/>
        </w:rPr>
        <w:t xml:space="preserve"> Vol. 60 (April, 1996), p. 31‐46</w:t>
      </w:r>
    </w:p>
    <w:p w14:paraId="6E880308" w14:textId="49D503E1" w:rsidR="009D473F" w:rsidRPr="00857B74" w:rsidRDefault="009D473F" w:rsidP="00857B74">
      <w:pPr>
        <w:widowControl w:val="0"/>
        <w:ind w:left="720" w:hanging="720"/>
        <w:jc w:val="both"/>
        <w:rPr>
          <w:rFonts w:cs="Times New Roman"/>
          <w:sz w:val="22"/>
        </w:rPr>
      </w:pPr>
      <w:r w:rsidRPr="00857B74">
        <w:rPr>
          <w:rFonts w:cs="Times New Roman"/>
          <w:sz w:val="22"/>
        </w:rPr>
        <w:t xml:space="preserve">Pollacia, L. &amp; Lomerson, W.L. (2006). Analysis of factors affecting declining CIS enrollment. Volume VII, No. 1, 2006. 220-225. </w:t>
      </w:r>
    </w:p>
    <w:p w14:paraId="72E92C82" w14:textId="0C02A668" w:rsidR="009D473F" w:rsidRPr="00857B74" w:rsidRDefault="009D473F" w:rsidP="00857B74">
      <w:pPr>
        <w:widowControl w:val="0"/>
        <w:ind w:left="720" w:hanging="720"/>
        <w:jc w:val="both"/>
        <w:rPr>
          <w:rStyle w:val="Hyperlink"/>
          <w:rFonts w:cs="Times New Roman"/>
          <w:color w:val="000000" w:themeColor="text1"/>
          <w:sz w:val="22"/>
          <w:shd w:val="clear" w:color="auto" w:fill="FFFFFF"/>
        </w:rPr>
      </w:pPr>
      <w:r w:rsidRPr="00857B74">
        <w:rPr>
          <w:rFonts w:cs="Times New Roman"/>
          <w:sz w:val="22"/>
        </w:rPr>
        <w:t xml:space="preserve">Popov, K. (2019). Factors, Affecting Students’ Decision to Enroll in a University. Department of International Management, UAE. </w:t>
      </w:r>
    </w:p>
    <w:p w14:paraId="765D78ED" w14:textId="77777777" w:rsidR="009D473F" w:rsidRPr="00857B74" w:rsidRDefault="009D473F" w:rsidP="00857B74">
      <w:pPr>
        <w:widowControl w:val="0"/>
        <w:ind w:left="720" w:hanging="720"/>
        <w:jc w:val="both"/>
        <w:rPr>
          <w:rFonts w:cs="Times New Roman"/>
          <w:sz w:val="22"/>
        </w:rPr>
      </w:pPr>
      <w:r w:rsidRPr="00857B74">
        <w:rPr>
          <w:rFonts w:cs="Times New Roman"/>
          <w:sz w:val="22"/>
          <w:shd w:val="clear" w:color="auto" w:fill="FFFFFF"/>
        </w:rPr>
        <w:t>Pradanawati, S.L. (2014). Strategi dan Persaingan PTS.</w:t>
      </w:r>
      <w:r w:rsidRPr="00857B74">
        <w:rPr>
          <w:rFonts w:cs="Times New Roman"/>
          <w:sz w:val="22"/>
        </w:rPr>
        <w:t xml:space="preserve"> </w:t>
      </w:r>
      <w:r w:rsidRPr="00857B74">
        <w:rPr>
          <w:rFonts w:cs="Times New Roman"/>
          <w:i/>
          <w:sz w:val="22"/>
        </w:rPr>
        <w:t>Jurnal Akuntansi dan Pajak</w:t>
      </w:r>
      <w:r w:rsidRPr="00857B74">
        <w:rPr>
          <w:rFonts w:cs="Times New Roman"/>
          <w:sz w:val="22"/>
        </w:rPr>
        <w:t xml:space="preserve"> Vol. 15 No. 01, Juli 2014. 70-80</w:t>
      </w:r>
    </w:p>
    <w:p w14:paraId="7AF5061E" w14:textId="77777777"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 xml:space="preserve">Prasetyaningrum, I.D. &amp; Marliana, E. (2020). </w:t>
      </w:r>
      <w:r w:rsidRPr="00857B74">
        <w:rPr>
          <w:rFonts w:cs="Times New Roman"/>
          <w:sz w:val="22"/>
        </w:rPr>
        <w:t>Faktor yang Mempengaruhi Keputusan Pemilihan Perguruan Tinggi Swasta (Studi pada Universitas Muria Kudus)</w:t>
      </w:r>
      <w:r w:rsidRPr="00857B74">
        <w:rPr>
          <w:rFonts w:cs="Times New Roman"/>
          <w:sz w:val="22"/>
          <w:lang w:val="en-US"/>
        </w:rPr>
        <w:t>.</w:t>
      </w:r>
      <w:r w:rsidRPr="00857B74">
        <w:rPr>
          <w:rFonts w:cs="Times New Roman"/>
          <w:sz w:val="22"/>
        </w:rPr>
        <w:t xml:space="preserve"> </w:t>
      </w:r>
      <w:r w:rsidRPr="00857B74">
        <w:rPr>
          <w:rFonts w:cs="Times New Roman"/>
          <w:i/>
          <w:sz w:val="22"/>
        </w:rPr>
        <w:t>Jembatan: Jurnal Ilmiah Manajemen</w:t>
      </w:r>
      <w:r w:rsidRPr="00857B74">
        <w:rPr>
          <w:rFonts w:cs="Times New Roman"/>
          <w:sz w:val="22"/>
        </w:rPr>
        <w:t xml:space="preserve"> Vol. 17, No.1, April 2020</w:t>
      </w:r>
      <w:r w:rsidRPr="00857B74">
        <w:rPr>
          <w:rFonts w:cs="Times New Roman"/>
          <w:sz w:val="22"/>
          <w:lang w:val="en-US"/>
        </w:rPr>
        <w:t>. 61-72.</w:t>
      </w:r>
    </w:p>
    <w:p w14:paraId="24F8AE00" w14:textId="77777777" w:rsidR="009D473F" w:rsidRPr="00857B74" w:rsidRDefault="009D473F" w:rsidP="00857B74">
      <w:pPr>
        <w:widowControl w:val="0"/>
        <w:ind w:left="709" w:hanging="709"/>
        <w:jc w:val="both"/>
        <w:rPr>
          <w:rFonts w:cs="Times New Roman"/>
          <w:sz w:val="22"/>
          <w:lang w:val="en-US"/>
        </w:rPr>
      </w:pPr>
    </w:p>
    <w:p w14:paraId="73380EA3" w14:textId="5CB6AB30"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lastRenderedPageBreak/>
        <w:t xml:space="preserve">Putra, A.S. (2019). </w:t>
      </w:r>
      <w:r w:rsidRPr="00857B74">
        <w:rPr>
          <w:rFonts w:cs="Times New Roman"/>
          <w:sz w:val="22"/>
        </w:rPr>
        <w:t xml:space="preserve">Penggabungan Wilayah Kota Bekasi </w:t>
      </w:r>
      <w:r w:rsidRPr="00857B74">
        <w:rPr>
          <w:rFonts w:cs="Times New Roman"/>
          <w:sz w:val="22"/>
          <w:lang w:val="en-US"/>
        </w:rPr>
        <w:t>d</w:t>
      </w:r>
      <w:r w:rsidRPr="00857B74">
        <w:rPr>
          <w:rFonts w:cs="Times New Roman"/>
          <w:sz w:val="22"/>
        </w:rPr>
        <w:t xml:space="preserve">an Kota Tangerang Ke Wilayah </w:t>
      </w:r>
      <w:r w:rsidRPr="00857B74">
        <w:rPr>
          <w:rFonts w:cs="Times New Roman"/>
          <w:sz w:val="22"/>
          <w:lang w:val="en-US"/>
        </w:rPr>
        <w:t>I</w:t>
      </w:r>
      <w:r w:rsidRPr="00857B74">
        <w:rPr>
          <w:rFonts w:cs="Times New Roman"/>
          <w:sz w:val="22"/>
        </w:rPr>
        <w:t xml:space="preserve">bukota DKI Jakarta Berdasarkan Undang-Undang Nomor 23 Pasal 32 Tahun 2019 </w:t>
      </w:r>
      <w:r w:rsidRPr="00857B74">
        <w:rPr>
          <w:rFonts w:cs="Times New Roman"/>
          <w:sz w:val="22"/>
          <w:lang w:val="en-US"/>
        </w:rPr>
        <w:t>D</w:t>
      </w:r>
      <w:r w:rsidRPr="00857B74">
        <w:rPr>
          <w:rFonts w:cs="Times New Roman"/>
          <w:sz w:val="22"/>
        </w:rPr>
        <w:t>apat Membantu Mewujudkan DKI Jakarta Menjadi Kota Pintar</w:t>
      </w:r>
      <w:r w:rsidRPr="00857B74">
        <w:rPr>
          <w:rFonts w:cs="Times New Roman"/>
          <w:sz w:val="22"/>
          <w:lang w:val="en-US"/>
        </w:rPr>
        <w:t xml:space="preserve">. </w:t>
      </w:r>
      <w:r w:rsidRPr="00857B74">
        <w:rPr>
          <w:rFonts w:cs="Times New Roman"/>
          <w:i/>
          <w:sz w:val="22"/>
        </w:rPr>
        <w:t>IPSIKOM</w:t>
      </w:r>
      <w:r w:rsidRPr="00857B74">
        <w:rPr>
          <w:rFonts w:cs="Times New Roman"/>
          <w:sz w:val="22"/>
        </w:rPr>
        <w:t xml:space="preserve"> V</w:t>
      </w:r>
      <w:r w:rsidRPr="00857B74">
        <w:rPr>
          <w:rFonts w:cs="Times New Roman"/>
          <w:sz w:val="22"/>
          <w:lang w:val="en-US"/>
        </w:rPr>
        <w:t>ol.</w:t>
      </w:r>
      <w:r w:rsidRPr="00857B74">
        <w:rPr>
          <w:rFonts w:cs="Times New Roman"/>
          <w:sz w:val="22"/>
        </w:rPr>
        <w:t xml:space="preserve"> 7 No. 2 Desember 2019</w:t>
      </w:r>
      <w:r w:rsidRPr="00857B74">
        <w:rPr>
          <w:rFonts w:cs="Times New Roman"/>
          <w:sz w:val="22"/>
          <w:lang w:val="en-US"/>
        </w:rPr>
        <w:t>.</w:t>
      </w:r>
      <w:r w:rsidRPr="00857B74">
        <w:rPr>
          <w:rFonts w:cs="Times New Roman"/>
          <w:sz w:val="22"/>
        </w:rPr>
        <w:t xml:space="preserve"> </w:t>
      </w:r>
      <w:r w:rsidRPr="00857B74">
        <w:rPr>
          <w:rFonts w:cs="Times New Roman"/>
          <w:sz w:val="22"/>
          <w:lang w:val="en-US"/>
        </w:rPr>
        <w:t xml:space="preserve">1-7. </w:t>
      </w:r>
    </w:p>
    <w:p w14:paraId="48967ED9" w14:textId="77777777" w:rsidR="009D473F" w:rsidRPr="00857B74" w:rsidRDefault="009D473F" w:rsidP="00857B74">
      <w:pPr>
        <w:widowControl w:val="0"/>
        <w:ind w:left="709" w:hanging="709"/>
        <w:jc w:val="both"/>
        <w:rPr>
          <w:rFonts w:cs="Times New Roman"/>
          <w:sz w:val="22"/>
        </w:rPr>
      </w:pPr>
      <w:r w:rsidRPr="00857B74">
        <w:rPr>
          <w:rFonts w:cs="Times New Roman"/>
          <w:sz w:val="22"/>
        </w:rPr>
        <w:t>Putra, K.M. &amp; Yasa, I.N.K. (2015). Pengaruh kualitas pelayanan terhadap kepuasan mahasiswa, citra dan positif WOM Politeknik Negeri Bali</w:t>
      </w:r>
      <w:r w:rsidRPr="00857B74">
        <w:rPr>
          <w:rFonts w:cs="Times New Roman"/>
          <w:i/>
          <w:sz w:val="22"/>
        </w:rPr>
        <w:t>. Jurnal Bisnis dan Kewirausahaan.</w:t>
      </w:r>
      <w:r w:rsidRPr="00857B74">
        <w:rPr>
          <w:rFonts w:cs="Times New Roman"/>
          <w:sz w:val="22"/>
        </w:rPr>
        <w:t xml:space="preserve"> Vol 11. No. 1 Maret 2015.90-102</w:t>
      </w:r>
    </w:p>
    <w:p w14:paraId="508D1995"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Rahareng, V.J. &amp; Relawan, I.D. (2017). The influence of the academic service quality toward student satisfaction. </w:t>
      </w:r>
      <w:r w:rsidRPr="00857B74">
        <w:rPr>
          <w:rFonts w:cs="Times New Roman"/>
          <w:i/>
          <w:sz w:val="22"/>
        </w:rPr>
        <w:t>REFERENSI : Jurnal Ilmu Manajemen dan Akuntansi</w:t>
      </w:r>
      <w:r w:rsidRPr="00857B74">
        <w:rPr>
          <w:rFonts w:cs="Times New Roman"/>
          <w:sz w:val="22"/>
        </w:rPr>
        <w:t xml:space="preserve"> Vol. 5 No. 1 Tahun 2017. 46-54</w:t>
      </w:r>
    </w:p>
    <w:p w14:paraId="501B3F4C" w14:textId="77777777" w:rsidR="009D473F" w:rsidRPr="00857B74" w:rsidRDefault="009D473F" w:rsidP="00857B74">
      <w:pPr>
        <w:widowControl w:val="0"/>
        <w:ind w:left="720" w:hanging="720"/>
        <w:jc w:val="both"/>
        <w:rPr>
          <w:rFonts w:cs="Times New Roman"/>
          <w:sz w:val="22"/>
        </w:rPr>
      </w:pPr>
      <w:r w:rsidRPr="00857B74">
        <w:rPr>
          <w:rFonts w:cs="Times New Roman"/>
          <w:spacing w:val="-5"/>
          <w:sz w:val="22"/>
        </w:rPr>
        <w:t>Rahman, A. &amp; Tareen, D.M. (2017).</w:t>
      </w:r>
      <w:r w:rsidRPr="00857B74">
        <w:rPr>
          <w:rFonts w:cs="Times New Roman"/>
          <w:sz w:val="22"/>
        </w:rPr>
        <w:t xml:space="preserve"> Factors Affecting the Primary School Boys’ Enrolment in District Nushki, Balochistan Social Sciences and Humanities. </w:t>
      </w:r>
      <w:r w:rsidRPr="00857B74">
        <w:rPr>
          <w:rFonts w:cs="Times New Roman"/>
          <w:i/>
          <w:sz w:val="22"/>
        </w:rPr>
        <w:t>Bi-Annual Research Journal “BALOCHISTAN REVIEW</w:t>
      </w:r>
      <w:r w:rsidRPr="00857B74">
        <w:rPr>
          <w:rFonts w:cs="Times New Roman"/>
          <w:sz w:val="22"/>
        </w:rPr>
        <w:t>”. 179-186</w:t>
      </w:r>
    </w:p>
    <w:p w14:paraId="40581C1A"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Resmi, N.N. &amp; Mekarsari, N.K.A. (2017). Pengembangan PTS melalui Analisis SWOT. </w:t>
      </w:r>
      <w:r w:rsidRPr="00857B74">
        <w:rPr>
          <w:rFonts w:cs="Times New Roman"/>
          <w:i/>
          <w:sz w:val="22"/>
        </w:rPr>
        <w:t>Prosiding Seminar: Revitalisasi Tata Kelola Perguruan Tinggi Juni 2017</w:t>
      </w:r>
      <w:r w:rsidRPr="00857B74">
        <w:rPr>
          <w:rFonts w:cs="Times New Roman"/>
          <w:sz w:val="22"/>
        </w:rPr>
        <w:t>. Unit Penerbitan (UP) Pusat Penelitian dan Pengabdian pada Masyarakat (P3M) Unipas Singaraja.. 178-181</w:t>
      </w:r>
    </w:p>
    <w:p w14:paraId="0F3AF4F4"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Rio-Rama, </w:t>
      </w:r>
      <w:r w:rsidRPr="00857B74">
        <w:rPr>
          <w:rFonts w:cs="Times New Roman"/>
          <w:sz w:val="22"/>
        </w:rPr>
        <w:t>M</w:t>
      </w:r>
      <w:r w:rsidRPr="00857B74">
        <w:rPr>
          <w:rFonts w:cs="Times New Roman"/>
          <w:sz w:val="22"/>
          <w:lang w:val="en-US"/>
        </w:rPr>
        <w:t>.D.L.</w:t>
      </w:r>
      <w:r w:rsidRPr="00857B74">
        <w:rPr>
          <w:rFonts w:cs="Times New Roman"/>
          <w:sz w:val="22"/>
        </w:rPr>
        <w:t>C</w:t>
      </w:r>
      <w:r w:rsidRPr="00857B74">
        <w:rPr>
          <w:rFonts w:cs="Times New Roman"/>
          <w:sz w:val="22"/>
          <w:lang w:val="en-US"/>
        </w:rPr>
        <w:t>.</w:t>
      </w:r>
      <w:r w:rsidRPr="00857B74">
        <w:rPr>
          <w:rFonts w:cs="Times New Roman"/>
          <w:sz w:val="22"/>
        </w:rPr>
        <w:t xml:space="preserve">, García, </w:t>
      </w:r>
      <w:r w:rsidRPr="00857B74">
        <w:rPr>
          <w:rFonts w:cs="Times New Roman"/>
          <w:sz w:val="22"/>
          <w:lang w:val="en-US"/>
        </w:rPr>
        <w:t xml:space="preserve">J.A., </w:t>
      </w:r>
      <w:r w:rsidRPr="00857B74">
        <w:rPr>
          <w:rFonts w:cs="Times New Roman"/>
          <w:sz w:val="22"/>
        </w:rPr>
        <w:t>Mun</w:t>
      </w:r>
      <w:r w:rsidRPr="00857B74">
        <w:rPr>
          <w:rFonts w:cs="Times New Roman"/>
          <w:sz w:val="22"/>
          <w:lang w:val="en-US"/>
        </w:rPr>
        <w:t>, N.K.</w:t>
      </w:r>
      <w:r w:rsidRPr="00857B74">
        <w:rPr>
          <w:rFonts w:cs="Times New Roman"/>
          <w:sz w:val="22"/>
        </w:rPr>
        <w:t xml:space="preserve"> </w:t>
      </w:r>
      <w:r w:rsidRPr="00857B74">
        <w:rPr>
          <w:rFonts w:cs="Times New Roman"/>
          <w:sz w:val="22"/>
          <w:lang w:val="en-US"/>
        </w:rPr>
        <w:t>da</w:t>
      </w:r>
      <w:r w:rsidRPr="00857B74">
        <w:rPr>
          <w:rFonts w:cs="Times New Roman"/>
          <w:sz w:val="22"/>
        </w:rPr>
        <w:t>n Sánchez</w:t>
      </w:r>
      <w:r w:rsidRPr="00857B74">
        <w:rPr>
          <w:rFonts w:cs="Times New Roman"/>
          <w:sz w:val="22"/>
          <w:lang w:val="en-US"/>
        </w:rPr>
        <w:t xml:space="preserve">, A.D. </w:t>
      </w:r>
      <w:r w:rsidRPr="00857B74">
        <w:rPr>
          <w:rFonts w:cs="Times New Roman"/>
          <w:sz w:val="22"/>
        </w:rPr>
        <w:t>(2021)</w:t>
      </w:r>
      <w:r w:rsidRPr="00857B74">
        <w:rPr>
          <w:rFonts w:cs="Times New Roman"/>
          <w:sz w:val="22"/>
          <w:lang w:val="en-US"/>
        </w:rPr>
        <w:t>.</w:t>
      </w:r>
      <w:r w:rsidRPr="00857B74">
        <w:rPr>
          <w:rFonts w:cs="Times New Roman"/>
          <w:sz w:val="22"/>
        </w:rPr>
        <w:t xml:space="preserve"> Influence of the Quality Perceived of Service of a Higher Education Center on the Loyalty of Students</w:t>
      </w:r>
      <w:r w:rsidRPr="00857B74">
        <w:rPr>
          <w:rFonts w:cs="Times New Roman"/>
          <w:sz w:val="22"/>
          <w:lang w:val="en-US"/>
        </w:rPr>
        <w:t>.</w:t>
      </w:r>
      <w:r w:rsidRPr="00857B74">
        <w:rPr>
          <w:rFonts w:cs="Times New Roman"/>
          <w:sz w:val="22"/>
        </w:rPr>
        <w:t xml:space="preserve"> </w:t>
      </w:r>
      <w:r w:rsidRPr="00857B74">
        <w:rPr>
          <w:rFonts w:cs="Times New Roman"/>
          <w:i/>
          <w:sz w:val="22"/>
        </w:rPr>
        <w:t>Front. Psychol</w:t>
      </w:r>
      <w:r w:rsidRPr="00857B74">
        <w:rPr>
          <w:rFonts w:cs="Times New Roman"/>
          <w:i/>
          <w:sz w:val="22"/>
          <w:lang w:val="en-US"/>
        </w:rPr>
        <w:t>:</w:t>
      </w:r>
      <w:r w:rsidRPr="00857B74">
        <w:rPr>
          <w:rFonts w:cs="Times New Roman"/>
          <w:sz w:val="22"/>
          <w:lang w:val="en-US"/>
        </w:rPr>
        <w:t xml:space="preserve"> </w:t>
      </w:r>
      <w:r w:rsidRPr="00857B74">
        <w:rPr>
          <w:rFonts w:cs="Times New Roman"/>
          <w:i/>
          <w:sz w:val="22"/>
          <w:lang w:val="en-US"/>
        </w:rPr>
        <w:t>Frontiers in Psychology</w:t>
      </w:r>
      <w:r w:rsidRPr="00857B74">
        <w:rPr>
          <w:rFonts w:cs="Times New Roman"/>
          <w:sz w:val="22"/>
          <w:lang w:val="en-US"/>
        </w:rPr>
        <w:t>. Volume 12 Article 671407. June 2021. 1-14</w:t>
      </w:r>
    </w:p>
    <w:p w14:paraId="63D3F082"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Risdwiyanto, A. &amp; Kurniyati, Y. (2015). Strategi Pemasaran PTS di Kabupaten Sleman Yogyakarta Berbasis Rangsangan Pemasaran. </w:t>
      </w:r>
      <w:r w:rsidRPr="00857B74">
        <w:rPr>
          <w:rFonts w:cs="Times New Roman"/>
          <w:i/>
          <w:sz w:val="22"/>
        </w:rPr>
        <w:t>Jurnal Maksipreneur</w:t>
      </w:r>
      <w:r w:rsidRPr="00857B74">
        <w:rPr>
          <w:rFonts w:cs="Times New Roman"/>
          <w:sz w:val="22"/>
        </w:rPr>
        <w:t>. Vol 5 No. 1 (Desember 2015). 1-23</w:t>
      </w:r>
    </w:p>
    <w:p w14:paraId="54BE8A16" w14:textId="77777777"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 xml:space="preserve">Riski, T.R. dan Turay, T. (2018). Analisis preferensi mahasiswa dalam memilih perguruan tinggi swasta x di kota padang. </w:t>
      </w:r>
      <w:r w:rsidRPr="00857B74">
        <w:rPr>
          <w:rFonts w:cs="Times New Roman"/>
          <w:i/>
          <w:sz w:val="22"/>
          <w:lang w:val="en-US"/>
        </w:rPr>
        <w:t xml:space="preserve">Jurnal </w:t>
      </w:r>
      <w:r w:rsidRPr="00857B74">
        <w:rPr>
          <w:rFonts w:cs="Times New Roman"/>
          <w:i/>
          <w:sz w:val="22"/>
        </w:rPr>
        <w:t>Menara Ekonomi</w:t>
      </w:r>
      <w:r w:rsidRPr="00857B74">
        <w:rPr>
          <w:rFonts w:cs="Times New Roman"/>
          <w:sz w:val="22"/>
        </w:rPr>
        <w:t>, Fakultas Ekonomi UMSB</w:t>
      </w:r>
      <w:r w:rsidRPr="00857B74">
        <w:rPr>
          <w:rFonts w:cs="Times New Roman"/>
          <w:sz w:val="22"/>
          <w:lang w:val="en-US"/>
        </w:rPr>
        <w:t>.</w:t>
      </w:r>
      <w:r w:rsidRPr="00857B74">
        <w:rPr>
          <w:rFonts w:cs="Times New Roman"/>
          <w:sz w:val="22"/>
        </w:rPr>
        <w:t xml:space="preserve"> Volume IV No. 1 - April 2018</w:t>
      </w:r>
      <w:r w:rsidRPr="00857B74">
        <w:rPr>
          <w:rFonts w:cs="Times New Roman"/>
          <w:sz w:val="22"/>
          <w:lang w:val="en-US"/>
        </w:rPr>
        <w:t>. 140-149</w:t>
      </w:r>
      <w:r w:rsidRPr="00857B74">
        <w:rPr>
          <w:rFonts w:cs="Times New Roman"/>
          <w:sz w:val="22"/>
        </w:rPr>
        <w:t xml:space="preserve"> </w:t>
      </w:r>
    </w:p>
    <w:p w14:paraId="2CC4462F" w14:textId="77777777" w:rsidR="009D473F" w:rsidRPr="00857B74" w:rsidRDefault="009D473F" w:rsidP="00857B74">
      <w:pPr>
        <w:widowControl w:val="0"/>
        <w:ind w:left="709" w:hanging="709"/>
        <w:jc w:val="both"/>
        <w:rPr>
          <w:rFonts w:cs="Times New Roman"/>
          <w:sz w:val="22"/>
        </w:rPr>
      </w:pPr>
      <w:r w:rsidRPr="00857B74">
        <w:rPr>
          <w:rFonts w:cs="Times New Roman"/>
          <w:sz w:val="22"/>
        </w:rPr>
        <w:t xml:space="preserve">Rosita, R. (2014). Analisis faktor kualitas pelayanan dan kepuasan mahasiswa terhadap minat untuk mereferensikan Politeknik LP3I Jakarta-Kampus Bekasi. </w:t>
      </w:r>
      <w:r w:rsidRPr="00857B74">
        <w:rPr>
          <w:rFonts w:cs="Times New Roman"/>
          <w:i/>
          <w:sz w:val="22"/>
        </w:rPr>
        <w:t>E-Journal WIDYA Ekonomika</w:t>
      </w:r>
      <w:r w:rsidRPr="00857B74">
        <w:rPr>
          <w:rFonts w:cs="Times New Roman"/>
          <w:sz w:val="22"/>
        </w:rPr>
        <w:t xml:space="preserve"> Vol 1 No 1 Oktober 2014. 18-24</w:t>
      </w:r>
    </w:p>
    <w:p w14:paraId="00C54AE6" w14:textId="77777777" w:rsidR="009D473F" w:rsidRPr="00857B74" w:rsidRDefault="009D473F" w:rsidP="00857B74">
      <w:pPr>
        <w:widowControl w:val="0"/>
        <w:ind w:left="709" w:hanging="709"/>
        <w:jc w:val="both"/>
        <w:rPr>
          <w:rFonts w:cs="Times New Roman"/>
          <w:sz w:val="22"/>
        </w:rPr>
      </w:pPr>
      <w:r w:rsidRPr="00857B74">
        <w:rPr>
          <w:rFonts w:cs="Times New Roman"/>
          <w:sz w:val="22"/>
        </w:rPr>
        <w:t xml:space="preserve">Ruslan, R.B.I., Ariffin, K.H.K., Islam, M.A. &amp; Zaidi, N.I.B.M. (2014). </w:t>
      </w:r>
      <w:r w:rsidRPr="00857B74">
        <w:rPr>
          <w:rFonts w:cs="Times New Roman"/>
          <w:i/>
          <w:sz w:val="22"/>
        </w:rPr>
        <w:t>Determinants Students’ Selection of Higher Education Institutions in Malaysia</w:t>
      </w:r>
      <w:r w:rsidRPr="00857B74">
        <w:rPr>
          <w:rFonts w:cs="Times New Roman"/>
          <w:sz w:val="22"/>
        </w:rPr>
        <w:t xml:space="preserve">. </w:t>
      </w:r>
      <w:r w:rsidRPr="00857B74">
        <w:rPr>
          <w:rFonts w:cs="Times New Roman"/>
          <w:i/>
          <w:sz w:val="22"/>
        </w:rPr>
        <w:t>Advances in Environmental Biology</w:t>
      </w:r>
      <w:r w:rsidRPr="00857B74">
        <w:rPr>
          <w:rFonts w:cs="Times New Roman"/>
          <w:sz w:val="22"/>
        </w:rPr>
        <w:t>, 8(9), 406-416</w:t>
      </w:r>
    </w:p>
    <w:p w14:paraId="2BD71A85" w14:textId="36117930" w:rsidR="009D473F" w:rsidRPr="00857B74" w:rsidRDefault="009D473F" w:rsidP="00857B74">
      <w:pPr>
        <w:widowControl w:val="0"/>
        <w:ind w:left="720" w:hanging="720"/>
        <w:jc w:val="both"/>
        <w:rPr>
          <w:rFonts w:cs="Times New Roman"/>
          <w:sz w:val="22"/>
          <w:lang w:val="en-US"/>
        </w:rPr>
      </w:pPr>
      <w:r w:rsidRPr="00857B74">
        <w:rPr>
          <w:rFonts w:eastAsia="Times New Roman" w:cs="Times New Roman"/>
          <w:sz w:val="22"/>
          <w:shd w:val="clear" w:color="auto" w:fill="FFFFFF"/>
          <w:lang w:val="en-US"/>
        </w:rPr>
        <w:t xml:space="preserve">Rusmana, D., Wayuni, S. dan Wahyono, B. (2017). </w:t>
      </w:r>
      <w:r w:rsidRPr="00857B74">
        <w:rPr>
          <w:rFonts w:cs="Times New Roman"/>
          <w:sz w:val="22"/>
        </w:rPr>
        <w:t xml:space="preserve">Analisis Diskriminan Pengaruh </w:t>
      </w:r>
      <w:r w:rsidRPr="00857B74">
        <w:rPr>
          <w:rFonts w:cs="Times New Roman"/>
          <w:i/>
          <w:sz w:val="22"/>
        </w:rPr>
        <w:t>Marketing Mix</w:t>
      </w:r>
      <w:r w:rsidRPr="00857B74">
        <w:rPr>
          <w:rFonts w:cs="Times New Roman"/>
          <w:sz w:val="22"/>
        </w:rPr>
        <w:t xml:space="preserve"> </w:t>
      </w:r>
      <w:r w:rsidRPr="00857B74">
        <w:rPr>
          <w:rFonts w:cs="Times New Roman"/>
          <w:sz w:val="22"/>
          <w:lang w:val="en-US"/>
        </w:rPr>
        <w:t>t</w:t>
      </w:r>
      <w:r w:rsidRPr="00857B74">
        <w:rPr>
          <w:rFonts w:cs="Times New Roman"/>
          <w:sz w:val="22"/>
        </w:rPr>
        <w:t>erhadap Kepuasan Siswa SMA Muhammadiyah 1 Karanganyar Tahun Ajaran 2016/2017</w:t>
      </w:r>
      <w:r w:rsidRPr="00857B74">
        <w:rPr>
          <w:rFonts w:cs="Times New Roman"/>
          <w:sz w:val="22"/>
          <w:lang w:val="en-US"/>
        </w:rPr>
        <w:t>.</w:t>
      </w:r>
      <w:r w:rsidRPr="00857B74">
        <w:rPr>
          <w:rFonts w:cs="Times New Roman"/>
          <w:sz w:val="22"/>
        </w:rPr>
        <w:t xml:space="preserve"> </w:t>
      </w:r>
      <w:r w:rsidRPr="00857B74">
        <w:rPr>
          <w:rFonts w:cs="Times New Roman"/>
          <w:sz w:val="22"/>
          <w:lang w:val="en-US"/>
        </w:rPr>
        <w:t xml:space="preserve">Artikel </w:t>
      </w:r>
      <w:r w:rsidRPr="00857B74">
        <w:rPr>
          <w:rFonts w:cs="Times New Roman"/>
          <w:sz w:val="22"/>
        </w:rPr>
        <w:t xml:space="preserve">Dosen </w:t>
      </w:r>
      <w:r w:rsidR="00D62186">
        <w:rPr>
          <w:rFonts w:cs="Times New Roman"/>
          <w:sz w:val="22"/>
          <w:lang w:val="en-US"/>
        </w:rPr>
        <w:t>FPEKon</w:t>
      </w:r>
      <w:r w:rsidRPr="00857B74">
        <w:rPr>
          <w:rFonts w:cs="Times New Roman"/>
          <w:sz w:val="22"/>
        </w:rPr>
        <w:t xml:space="preserve"> FKIP UNS</w:t>
      </w:r>
      <w:r w:rsidRPr="00857B74">
        <w:rPr>
          <w:rFonts w:cs="Times New Roman"/>
          <w:sz w:val="22"/>
          <w:lang w:val="en-US"/>
        </w:rPr>
        <w:t xml:space="preserve"> Surakarta.</w:t>
      </w:r>
      <w:r w:rsidRPr="00857B74">
        <w:rPr>
          <w:rFonts w:cs="Times New Roman"/>
          <w:sz w:val="22"/>
        </w:rPr>
        <w:t xml:space="preserve"> </w:t>
      </w:r>
      <w:r w:rsidRPr="00857B74">
        <w:rPr>
          <w:rFonts w:cs="Times New Roman"/>
          <w:sz w:val="22"/>
          <w:lang w:val="en-US"/>
        </w:rPr>
        <w:t>1-17</w:t>
      </w:r>
    </w:p>
    <w:p w14:paraId="7621264C" w14:textId="2845109D" w:rsidR="009D473F" w:rsidRPr="00857B74" w:rsidRDefault="009D473F" w:rsidP="00857B74">
      <w:pPr>
        <w:widowControl w:val="0"/>
        <w:ind w:left="720" w:hanging="720"/>
        <w:jc w:val="both"/>
        <w:rPr>
          <w:rFonts w:cs="Times New Roman"/>
          <w:sz w:val="22"/>
        </w:rPr>
      </w:pPr>
      <w:r w:rsidRPr="00857B74">
        <w:rPr>
          <w:rFonts w:cs="Times New Roman"/>
          <w:sz w:val="22"/>
        </w:rPr>
        <w:t xml:space="preserve">Safarmamad, F. (2019). </w:t>
      </w:r>
      <w:r w:rsidRPr="00857B74">
        <w:rPr>
          <w:rFonts w:cs="Times New Roman"/>
          <w:i/>
          <w:sz w:val="22"/>
        </w:rPr>
        <w:t>Factors That Influence Students’ Decisions to Enroll in Initial Vocational Education and Training (IVET) Lyceums in Tajikistan</w:t>
      </w:r>
      <w:r w:rsidRPr="00857B74">
        <w:rPr>
          <w:rFonts w:cs="Times New Roman"/>
          <w:sz w:val="22"/>
        </w:rPr>
        <w:t xml:space="preserve">. Doctor of Philosophy (PhD), Dissertation, STEM Education &amp; Professional Studies, Old Dominion University, Tajik State Pedagogical University. </w:t>
      </w:r>
    </w:p>
    <w:p w14:paraId="70C72FF9"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Saleem, </w:t>
      </w:r>
      <w:r w:rsidRPr="00857B74">
        <w:rPr>
          <w:rFonts w:cs="Times New Roman"/>
          <w:sz w:val="22"/>
          <w:lang w:val="en-US"/>
        </w:rPr>
        <w:t xml:space="preserve">S.S., </w:t>
      </w:r>
      <w:r w:rsidRPr="00857B74">
        <w:rPr>
          <w:rFonts w:cs="Times New Roman"/>
          <w:sz w:val="22"/>
        </w:rPr>
        <w:t xml:space="preserve">Moosa, </w:t>
      </w:r>
      <w:r w:rsidRPr="00857B74">
        <w:rPr>
          <w:rFonts w:cs="Times New Roman"/>
          <w:sz w:val="22"/>
          <w:lang w:val="en-US"/>
        </w:rPr>
        <w:t xml:space="preserve">K., </w:t>
      </w:r>
      <w:r w:rsidRPr="00857B74">
        <w:rPr>
          <w:rFonts w:cs="Times New Roman"/>
          <w:sz w:val="22"/>
        </w:rPr>
        <w:t xml:space="preserve">Imam, </w:t>
      </w:r>
      <w:r w:rsidRPr="00857B74">
        <w:rPr>
          <w:rFonts w:cs="Times New Roman"/>
          <w:sz w:val="22"/>
          <w:lang w:val="en-US"/>
        </w:rPr>
        <w:t xml:space="preserve">A., &amp; </w:t>
      </w:r>
      <w:r w:rsidRPr="00857B74">
        <w:rPr>
          <w:rFonts w:cs="Times New Roman"/>
          <w:sz w:val="22"/>
        </w:rPr>
        <w:t>Khan</w:t>
      </w:r>
      <w:r w:rsidRPr="00857B74">
        <w:rPr>
          <w:rFonts w:cs="Times New Roman"/>
          <w:sz w:val="22"/>
          <w:lang w:val="en-US"/>
        </w:rPr>
        <w:t>, R.A. (2017). S</w:t>
      </w:r>
      <w:r w:rsidRPr="00857B74">
        <w:rPr>
          <w:rFonts w:cs="Times New Roman"/>
          <w:sz w:val="22"/>
        </w:rPr>
        <w:t xml:space="preserve">ervice Quality and Student Satisfaction: The Moderating Role of University Culture, Reputation and Price in Education Sector of Pakistan. </w:t>
      </w:r>
      <w:r w:rsidRPr="00857B74">
        <w:rPr>
          <w:rFonts w:cs="Times New Roman"/>
          <w:i/>
          <w:sz w:val="22"/>
        </w:rPr>
        <w:t>Iranian Journal of Management Studies (IJMS)</w:t>
      </w:r>
      <w:r w:rsidRPr="00857B74">
        <w:rPr>
          <w:rFonts w:cs="Times New Roman"/>
          <w:sz w:val="22"/>
        </w:rPr>
        <w:t xml:space="preserve"> Vol. 10, No. 1, Winter 2017</w:t>
      </w:r>
      <w:r w:rsidRPr="00857B74">
        <w:rPr>
          <w:rFonts w:cs="Times New Roman"/>
          <w:sz w:val="22"/>
          <w:lang w:val="en-US"/>
        </w:rPr>
        <w:t xml:space="preserve">. </w:t>
      </w:r>
      <w:r w:rsidRPr="00857B74">
        <w:rPr>
          <w:rFonts w:cs="Times New Roman"/>
          <w:sz w:val="22"/>
        </w:rPr>
        <w:t>237-258</w:t>
      </w:r>
      <w:r w:rsidRPr="00857B74">
        <w:rPr>
          <w:rFonts w:cs="Times New Roman"/>
          <w:sz w:val="22"/>
          <w:lang w:val="en-US"/>
        </w:rPr>
        <w:t>.</w:t>
      </w:r>
    </w:p>
    <w:p w14:paraId="24885D84" w14:textId="66D22E3F" w:rsidR="009D473F" w:rsidRPr="00857B74" w:rsidRDefault="009D473F" w:rsidP="00857B74">
      <w:pPr>
        <w:widowControl w:val="0"/>
        <w:ind w:left="720" w:hanging="720"/>
        <w:jc w:val="both"/>
        <w:rPr>
          <w:rFonts w:cs="Times New Roman"/>
          <w:sz w:val="22"/>
        </w:rPr>
      </w:pPr>
      <w:r w:rsidRPr="00857B74">
        <w:rPr>
          <w:rFonts w:cs="Times New Roman"/>
          <w:sz w:val="22"/>
        </w:rPr>
        <w:t xml:space="preserve">Sharma, A. &amp; Tripathi, V.N. (2017). Factors affecting enrolment trends in government and private schools at elementary level as perceived by teachers and parents. NOV-DEC 2016, VOL-4/27.3189-3198. </w:t>
      </w:r>
    </w:p>
    <w:p w14:paraId="1E7866C0" w14:textId="7C9B15D2" w:rsidR="009D473F" w:rsidRPr="00857B74" w:rsidRDefault="009D473F" w:rsidP="00857B74">
      <w:pPr>
        <w:widowControl w:val="0"/>
        <w:ind w:left="720" w:hanging="720"/>
        <w:jc w:val="both"/>
        <w:rPr>
          <w:rFonts w:cs="Times New Roman"/>
          <w:sz w:val="22"/>
        </w:rPr>
      </w:pPr>
      <w:r w:rsidRPr="00857B74">
        <w:rPr>
          <w:rFonts w:cs="Times New Roman"/>
          <w:sz w:val="22"/>
        </w:rPr>
        <w:t xml:space="preserve">Sikubwabo, C., Muhirwa, A. &amp; Ntawiha, P. (2020). An investigation of institutional factors influencing the decrease of student enrollments in selected private higher learning institution in Rwanda. </w:t>
      </w:r>
      <w:r w:rsidRPr="00857B74">
        <w:rPr>
          <w:rFonts w:cs="Times New Roman"/>
          <w:i/>
          <w:sz w:val="22"/>
        </w:rPr>
        <w:t>European Journal of Education Studies.</w:t>
      </w:r>
      <w:r w:rsidRPr="00857B74">
        <w:rPr>
          <w:rFonts w:cs="Times New Roman"/>
          <w:sz w:val="22"/>
        </w:rPr>
        <w:t xml:space="preserve"> </w:t>
      </w:r>
    </w:p>
    <w:p w14:paraId="0C0A8668" w14:textId="4AE50808" w:rsidR="00D62186" w:rsidRPr="00857B74" w:rsidRDefault="009D473F" w:rsidP="00D62186">
      <w:pPr>
        <w:widowControl w:val="0"/>
        <w:ind w:left="720" w:hanging="720"/>
        <w:jc w:val="both"/>
        <w:rPr>
          <w:rFonts w:eastAsia="Times New Roman" w:cs="Times New Roman"/>
          <w:sz w:val="22"/>
          <w:shd w:val="clear" w:color="auto" w:fill="FFFFFF"/>
          <w:lang w:val="en-US"/>
        </w:rPr>
      </w:pPr>
      <w:r w:rsidRPr="00857B74">
        <w:rPr>
          <w:rFonts w:cs="Times New Roman"/>
          <w:sz w:val="22"/>
          <w:lang w:val="en-US"/>
        </w:rPr>
        <w:lastRenderedPageBreak/>
        <w:t xml:space="preserve">Sodikin, A., Hamdani, I. &amp; Ikhtiono, G. (2018). Pengaruh strategi pemasaran dan kualitas pelayanan terhadap minat siswa bersekolah di MTs. Al Asiyah Cibinong.145-158. </w:t>
      </w:r>
    </w:p>
    <w:p w14:paraId="592DFE9D" w14:textId="57630838" w:rsidR="009D473F" w:rsidRPr="00857B74" w:rsidRDefault="009D473F" w:rsidP="00857B74">
      <w:pPr>
        <w:widowControl w:val="0"/>
        <w:ind w:left="709" w:hanging="709"/>
        <w:rPr>
          <w:rFonts w:eastAsia="Times New Roman" w:cs="Times New Roman"/>
          <w:sz w:val="22"/>
          <w:shd w:val="clear" w:color="auto" w:fill="FFFFFF"/>
          <w:lang w:val="en-US"/>
        </w:rPr>
      </w:pPr>
      <w:r w:rsidRPr="00857B74">
        <w:rPr>
          <w:rFonts w:eastAsia="Times New Roman" w:cs="Times New Roman"/>
          <w:sz w:val="22"/>
          <w:shd w:val="clear" w:color="auto" w:fill="FFFFFF"/>
          <w:lang w:val="en-US"/>
        </w:rPr>
        <w:t>Solikhan (2009). Pengaruh persepsi siswa tentang kualitas layanan sekolah terhadap kepuasan siswa.</w:t>
      </w:r>
      <w:r w:rsidRPr="00857B74">
        <w:rPr>
          <w:rFonts w:cs="Times New Roman"/>
          <w:sz w:val="22"/>
        </w:rPr>
        <w:t xml:space="preserve"> tp://ejournal.ukanjuruhan.ac.id, Dosen Universitas Kanjuruhan Malang</w:t>
      </w:r>
      <w:r w:rsidRPr="00857B74">
        <w:rPr>
          <w:rFonts w:cs="Times New Roman"/>
          <w:sz w:val="22"/>
          <w:lang w:val="en-US"/>
        </w:rPr>
        <w:t>.</w:t>
      </w:r>
      <w:r w:rsidRPr="00857B74">
        <w:rPr>
          <w:rFonts w:cs="Times New Roman"/>
          <w:sz w:val="22"/>
        </w:rPr>
        <w:t xml:space="preserve"> Volume 5, Nomor 2, Juni 2009 155</w:t>
      </w:r>
      <w:r w:rsidRPr="00857B74">
        <w:rPr>
          <w:rFonts w:cs="Times New Roman"/>
          <w:sz w:val="22"/>
          <w:lang w:val="en-US"/>
        </w:rPr>
        <w:t>-171</w:t>
      </w:r>
    </w:p>
    <w:p w14:paraId="548DBD80" w14:textId="77777777" w:rsidR="009D473F" w:rsidRPr="00857B74" w:rsidRDefault="009D473F" w:rsidP="00857B74">
      <w:pPr>
        <w:widowControl w:val="0"/>
        <w:ind w:left="709" w:hanging="709"/>
        <w:jc w:val="both"/>
        <w:rPr>
          <w:rFonts w:cs="Times New Roman"/>
          <w:sz w:val="22"/>
        </w:rPr>
      </w:pPr>
      <w:r w:rsidRPr="00857B74">
        <w:rPr>
          <w:rFonts w:cs="Times New Roman"/>
          <w:sz w:val="22"/>
        </w:rPr>
        <w:t xml:space="preserve">Sriyanto, A. (2017). Analisis faktor-faktor yang mempengaruhi kepuasan layanan akademik mahasiswa Prodi Diploma Kepabeanan dan Cukai. </w:t>
      </w:r>
      <w:r w:rsidRPr="00857B74">
        <w:rPr>
          <w:rFonts w:cs="Times New Roman"/>
          <w:i/>
          <w:sz w:val="22"/>
          <w:shd w:val="clear" w:color="auto" w:fill="FFFFFF"/>
        </w:rPr>
        <w:t>Jurnal Perspektif Bea dan Cukai</w:t>
      </w:r>
      <w:r w:rsidRPr="00857B74">
        <w:rPr>
          <w:rFonts w:cs="Times New Roman"/>
          <w:sz w:val="22"/>
          <w:shd w:val="clear" w:color="auto" w:fill="FFFFFF"/>
        </w:rPr>
        <w:t>. Volume 1 Nomor 1. 26-38</w:t>
      </w:r>
    </w:p>
    <w:p w14:paraId="5CABC9FD" w14:textId="77777777" w:rsidR="009D473F" w:rsidRPr="00857B74" w:rsidRDefault="009D473F" w:rsidP="00857B74">
      <w:pPr>
        <w:widowControl w:val="0"/>
        <w:ind w:left="720" w:hanging="720"/>
        <w:jc w:val="both"/>
        <w:rPr>
          <w:rFonts w:cs="Times New Roman"/>
          <w:sz w:val="22"/>
          <w:lang w:val="en-US"/>
        </w:rPr>
      </w:pPr>
      <w:r w:rsidRPr="00857B74">
        <w:rPr>
          <w:rFonts w:cs="Times New Roman"/>
          <w:sz w:val="22"/>
          <w:lang w:val="en-US"/>
        </w:rPr>
        <w:t xml:space="preserve">Suarsa, </w:t>
      </w:r>
      <w:r w:rsidRPr="00857B74">
        <w:rPr>
          <w:rFonts w:cs="Times New Roman"/>
          <w:sz w:val="22"/>
        </w:rPr>
        <w:t>S.</w:t>
      </w:r>
      <w:r w:rsidRPr="00857B74">
        <w:rPr>
          <w:rFonts w:cs="Times New Roman"/>
          <w:sz w:val="22"/>
          <w:lang w:val="en-US"/>
        </w:rPr>
        <w:t>H.</w:t>
      </w:r>
      <w:r w:rsidRPr="00857B74">
        <w:rPr>
          <w:rFonts w:cs="Times New Roman"/>
          <w:sz w:val="22"/>
        </w:rPr>
        <w:t xml:space="preserve"> &amp; Munawar, M.M. (2020). Marketing Strategy for Higher Education Institution Based On Marketing Stimuli (Case Study at Politeknik Pos Indonesia). </w:t>
      </w:r>
      <w:r w:rsidRPr="00857B74">
        <w:rPr>
          <w:rFonts w:cs="Times New Roman"/>
          <w:i/>
          <w:sz w:val="22"/>
        </w:rPr>
        <w:t>Kelola: Jurnal Manajemen Pendidikan Magister Manajemen Pendidikan FKIP Universitas Kristen Satya Wacana</w:t>
      </w:r>
      <w:r w:rsidRPr="00857B74">
        <w:rPr>
          <w:rFonts w:cs="Times New Roman"/>
          <w:sz w:val="22"/>
        </w:rPr>
        <w:t>. Vol 7, No. 1, Januari-Juni 2020. 25-32</w:t>
      </w:r>
      <w:r w:rsidRPr="00857B74">
        <w:rPr>
          <w:rFonts w:cs="Times New Roman"/>
          <w:sz w:val="22"/>
          <w:lang w:val="en-US"/>
        </w:rPr>
        <w:t>.</w:t>
      </w:r>
    </w:p>
    <w:p w14:paraId="4570DDBB" w14:textId="77777777" w:rsidR="009D473F" w:rsidRPr="00857B74" w:rsidRDefault="009D473F" w:rsidP="00857B74">
      <w:pPr>
        <w:widowControl w:val="0"/>
        <w:ind w:left="720" w:hanging="720"/>
        <w:jc w:val="both"/>
        <w:rPr>
          <w:rFonts w:cs="Times New Roman"/>
          <w:i/>
          <w:sz w:val="22"/>
          <w:lang w:val="en-US"/>
        </w:rPr>
      </w:pPr>
      <w:r w:rsidRPr="00857B74">
        <w:rPr>
          <w:rFonts w:eastAsia="Times New Roman" w:cs="Times New Roman"/>
          <w:sz w:val="22"/>
          <w:shd w:val="clear" w:color="auto" w:fill="FFFFFF"/>
          <w:lang w:val="en-US"/>
        </w:rPr>
        <w:t xml:space="preserve">Sumaedi, S., Bakti, I.G.M.Y. dan Metasari, N. (2011). </w:t>
      </w:r>
      <w:r w:rsidRPr="00857B74">
        <w:rPr>
          <w:rFonts w:cs="Times New Roman"/>
          <w:i/>
          <w:sz w:val="22"/>
        </w:rPr>
        <w:t>The Effect of Students’ Perceived Service Quality and Perceived Price on Student Satisfaction</w:t>
      </w:r>
      <w:r w:rsidRPr="00857B74">
        <w:rPr>
          <w:rFonts w:cs="Times New Roman"/>
          <w:i/>
          <w:sz w:val="22"/>
          <w:lang w:val="en-US"/>
        </w:rPr>
        <w:t>.</w:t>
      </w:r>
      <w:r w:rsidRPr="00857B74">
        <w:rPr>
          <w:rFonts w:cs="Times New Roman"/>
          <w:sz w:val="22"/>
        </w:rPr>
        <w:t xml:space="preserve"> </w:t>
      </w:r>
      <w:r w:rsidRPr="00857B74">
        <w:rPr>
          <w:rFonts w:cs="Times New Roman"/>
          <w:i/>
          <w:sz w:val="22"/>
          <w:lang w:val="en-US"/>
        </w:rPr>
        <w:t>Management Science and Engineering</w:t>
      </w:r>
      <w:r w:rsidRPr="00857B74">
        <w:rPr>
          <w:rFonts w:cs="Times New Roman"/>
          <w:sz w:val="22"/>
        </w:rPr>
        <w:t xml:space="preserve"> 5</w:t>
      </w:r>
      <w:r w:rsidRPr="00857B74">
        <w:rPr>
          <w:rFonts w:cs="Times New Roman"/>
          <w:sz w:val="22"/>
          <w:lang w:val="en-US"/>
        </w:rPr>
        <w:t xml:space="preserve"> (</w:t>
      </w:r>
      <w:r w:rsidRPr="00857B74">
        <w:rPr>
          <w:rFonts w:cs="Times New Roman"/>
          <w:sz w:val="22"/>
        </w:rPr>
        <w:t>1</w:t>
      </w:r>
      <w:r w:rsidRPr="00857B74">
        <w:rPr>
          <w:rFonts w:cs="Times New Roman"/>
          <w:sz w:val="22"/>
          <w:lang w:val="en-US"/>
        </w:rPr>
        <w:t>)</w:t>
      </w:r>
      <w:r w:rsidRPr="00857B74">
        <w:rPr>
          <w:rFonts w:cs="Times New Roman"/>
          <w:sz w:val="22"/>
        </w:rPr>
        <w:t xml:space="preserve">2011. 88-97 </w:t>
      </w:r>
    </w:p>
    <w:p w14:paraId="15F71B37"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Sumarni, Y. (2018). Pengaruh kualitas pelayanan administrasi akademik dan kemahasiswaan terhadap kepuasan mahasiswa Fekon dan Bisnis Islam IAIN Bengkulu. </w:t>
      </w:r>
      <w:r w:rsidRPr="00857B74">
        <w:rPr>
          <w:rFonts w:cs="Times New Roman"/>
          <w:i/>
          <w:sz w:val="22"/>
        </w:rPr>
        <w:t>Jurnal Baabu Al-Ilmi</w:t>
      </w:r>
      <w:r w:rsidRPr="00857B74">
        <w:rPr>
          <w:rFonts w:cs="Times New Roman"/>
          <w:sz w:val="22"/>
        </w:rPr>
        <w:t xml:space="preserve"> Vol.3 No.1 April 2018. 71-91</w:t>
      </w:r>
    </w:p>
    <w:p w14:paraId="43DBBD02" w14:textId="4F71EA7B" w:rsidR="009D473F" w:rsidRPr="00857B74" w:rsidRDefault="009D473F" w:rsidP="00857B74">
      <w:pPr>
        <w:widowControl w:val="0"/>
        <w:ind w:left="720" w:hanging="720"/>
        <w:jc w:val="both"/>
        <w:rPr>
          <w:rFonts w:cs="Times New Roman"/>
          <w:sz w:val="22"/>
        </w:rPr>
      </w:pPr>
      <w:r w:rsidRPr="00857B74">
        <w:rPr>
          <w:rFonts w:cs="Times New Roman"/>
          <w:sz w:val="22"/>
        </w:rPr>
        <w:t>Suryadarma, D., Suryahadi, A. &amp; Sumarto, S. (2006).</w:t>
      </w:r>
      <w:r w:rsidRPr="00857B74">
        <w:rPr>
          <w:rFonts w:cs="Times New Roman"/>
          <w:bCs/>
          <w:sz w:val="22"/>
        </w:rPr>
        <w:t xml:space="preserve"> </w:t>
      </w:r>
      <w:r w:rsidRPr="00857B74">
        <w:rPr>
          <w:rFonts w:cs="Times New Roman"/>
          <w:sz w:val="22"/>
        </w:rPr>
        <w:t xml:space="preserve">Causes of Low Secondary School Enrollment in Indonesia. RePEc: The Smeru Research Institute. </w:t>
      </w:r>
    </w:p>
    <w:p w14:paraId="5FEEE020" w14:textId="603D46C6" w:rsidR="009D473F" w:rsidRPr="00857B74" w:rsidRDefault="009D473F" w:rsidP="00857B74">
      <w:pPr>
        <w:widowControl w:val="0"/>
        <w:ind w:left="709" w:hanging="709"/>
        <w:jc w:val="both"/>
        <w:rPr>
          <w:rFonts w:cs="Times New Roman"/>
          <w:sz w:val="22"/>
          <w:lang w:val="en-US"/>
        </w:rPr>
      </w:pPr>
      <w:r w:rsidRPr="00857B74">
        <w:rPr>
          <w:rFonts w:cs="Times New Roman"/>
          <w:color w:val="232323"/>
          <w:sz w:val="22"/>
          <w:shd w:val="clear" w:color="auto" w:fill="FFFFFF"/>
          <w:lang w:val="en-US"/>
        </w:rPr>
        <w:t xml:space="preserve">Sweeney, </w:t>
      </w:r>
      <w:r w:rsidRPr="00857B74">
        <w:rPr>
          <w:rFonts w:cs="Times New Roman"/>
          <w:color w:val="232323"/>
          <w:sz w:val="22"/>
          <w:shd w:val="clear" w:color="auto" w:fill="FFFFFF"/>
        </w:rPr>
        <w:t>J.C., Soutar</w:t>
      </w:r>
      <w:r w:rsidRPr="00857B74">
        <w:rPr>
          <w:rFonts w:cs="Times New Roman"/>
          <w:color w:val="232323"/>
          <w:sz w:val="22"/>
          <w:shd w:val="clear" w:color="auto" w:fill="FFFFFF"/>
          <w:lang w:val="en-US"/>
        </w:rPr>
        <w:t>, G.N.</w:t>
      </w:r>
      <w:r w:rsidRPr="00857B74">
        <w:rPr>
          <w:rFonts w:cs="Times New Roman"/>
          <w:color w:val="232323"/>
          <w:sz w:val="22"/>
          <w:shd w:val="clear" w:color="auto" w:fill="FFFFFF"/>
        </w:rPr>
        <w:t xml:space="preserve"> and Mazzarol, </w:t>
      </w:r>
      <w:r w:rsidRPr="00857B74">
        <w:rPr>
          <w:rFonts w:cs="Times New Roman"/>
          <w:color w:val="232323"/>
          <w:sz w:val="22"/>
          <w:shd w:val="clear" w:color="auto" w:fill="FFFFFF"/>
          <w:lang w:val="en-US"/>
        </w:rPr>
        <w:t xml:space="preserve">T. (2008). </w:t>
      </w:r>
      <w:r w:rsidRPr="00857B74">
        <w:rPr>
          <w:rFonts w:cs="Times New Roman"/>
          <w:color w:val="232323"/>
          <w:sz w:val="22"/>
          <w:shd w:val="clear" w:color="auto" w:fill="FFFFFF"/>
        </w:rPr>
        <w:t xml:space="preserve">“Factors Influencing Word of Mouth Effectiveness: Receiver Perspectives,” </w:t>
      </w:r>
      <w:r w:rsidRPr="00857B74">
        <w:rPr>
          <w:rFonts w:cs="Times New Roman"/>
          <w:i/>
          <w:color w:val="232323"/>
          <w:sz w:val="22"/>
          <w:shd w:val="clear" w:color="auto" w:fill="FFFFFF"/>
        </w:rPr>
        <w:t>European Journal of Marketing</w:t>
      </w:r>
      <w:r w:rsidRPr="00857B74">
        <w:rPr>
          <w:rFonts w:cs="Times New Roman"/>
          <w:color w:val="232323"/>
          <w:sz w:val="22"/>
          <w:shd w:val="clear" w:color="auto" w:fill="FFFFFF"/>
        </w:rPr>
        <w:t>, Vol. 42, No. 3-4</w:t>
      </w:r>
      <w:r w:rsidRPr="00857B74">
        <w:rPr>
          <w:rFonts w:cs="Times New Roman"/>
          <w:color w:val="232323"/>
          <w:sz w:val="22"/>
          <w:shd w:val="clear" w:color="auto" w:fill="FFFFFF"/>
          <w:lang w:val="en-US"/>
        </w:rPr>
        <w:t>.</w:t>
      </w:r>
      <w:r w:rsidRPr="00857B74">
        <w:rPr>
          <w:rFonts w:cs="Times New Roman"/>
          <w:color w:val="232323"/>
          <w:sz w:val="22"/>
          <w:shd w:val="clear" w:color="auto" w:fill="FFFFFF"/>
        </w:rPr>
        <w:t xml:space="preserve"> 2008</w:t>
      </w:r>
      <w:r w:rsidRPr="00857B74">
        <w:rPr>
          <w:rFonts w:cs="Times New Roman"/>
          <w:color w:val="232323"/>
          <w:sz w:val="22"/>
          <w:shd w:val="clear" w:color="auto" w:fill="FFFFFF"/>
          <w:lang w:val="en-US"/>
        </w:rPr>
        <w:t>.</w:t>
      </w:r>
      <w:r w:rsidRPr="00857B74">
        <w:rPr>
          <w:rFonts w:cs="Times New Roman"/>
          <w:color w:val="232323"/>
          <w:sz w:val="22"/>
          <w:shd w:val="clear" w:color="auto" w:fill="FFFFFF"/>
        </w:rPr>
        <w:t xml:space="preserve"> 344-364</w:t>
      </w:r>
    </w:p>
    <w:p w14:paraId="6A1902C4" w14:textId="77777777" w:rsidR="009D473F" w:rsidRPr="00857B74" w:rsidRDefault="009D473F" w:rsidP="00857B74">
      <w:pPr>
        <w:widowControl w:val="0"/>
        <w:ind w:left="720" w:hanging="720"/>
        <w:jc w:val="both"/>
        <w:rPr>
          <w:rFonts w:cs="Times New Roman"/>
          <w:sz w:val="22"/>
        </w:rPr>
      </w:pPr>
      <w:r w:rsidRPr="00857B74">
        <w:rPr>
          <w:rFonts w:cs="Times New Roman"/>
          <w:sz w:val="22"/>
        </w:rPr>
        <w:t>Taman</w:t>
      </w:r>
      <w:r w:rsidRPr="00857B74">
        <w:rPr>
          <w:rFonts w:cs="Times New Roman"/>
          <w:sz w:val="22"/>
          <w:lang w:val="en-US"/>
        </w:rPr>
        <w:t>,</w:t>
      </w:r>
      <w:r w:rsidRPr="00857B74">
        <w:rPr>
          <w:rFonts w:cs="Times New Roman"/>
          <w:sz w:val="22"/>
        </w:rPr>
        <w:t xml:space="preserve"> Abdullah, </w:t>
      </w:r>
      <w:r w:rsidRPr="00857B74">
        <w:rPr>
          <w:rFonts w:cs="Times New Roman"/>
          <w:sz w:val="22"/>
          <w:lang w:val="en-US"/>
        </w:rPr>
        <w:t xml:space="preserve">&amp; </w:t>
      </w:r>
      <w:r w:rsidRPr="00857B74">
        <w:rPr>
          <w:rFonts w:cs="Times New Roman"/>
          <w:sz w:val="22"/>
        </w:rPr>
        <w:t xml:space="preserve">Sukirno, </w:t>
      </w:r>
      <w:r w:rsidRPr="00857B74">
        <w:rPr>
          <w:rFonts w:cs="Times New Roman"/>
          <w:sz w:val="22"/>
          <w:lang w:val="en-US"/>
        </w:rPr>
        <w:t>(</w:t>
      </w:r>
      <w:r w:rsidRPr="00857B74">
        <w:rPr>
          <w:rFonts w:cs="Times New Roman"/>
          <w:sz w:val="22"/>
        </w:rPr>
        <w:t>2013</w:t>
      </w:r>
      <w:r w:rsidRPr="00857B74">
        <w:rPr>
          <w:rFonts w:cs="Times New Roman"/>
          <w:sz w:val="22"/>
          <w:lang w:val="en-US"/>
        </w:rPr>
        <w:t>)</w:t>
      </w:r>
      <w:r w:rsidRPr="00857B74">
        <w:rPr>
          <w:rFonts w:cs="Times New Roman"/>
          <w:sz w:val="22"/>
        </w:rPr>
        <w:t xml:space="preserve">.”Analisis Kualitas Pelayanan Terhadap Kepuasan Mahasiswa </w:t>
      </w:r>
      <w:r w:rsidRPr="00857B74">
        <w:rPr>
          <w:rFonts w:cs="Times New Roman"/>
          <w:sz w:val="22"/>
          <w:lang w:val="en-US"/>
        </w:rPr>
        <w:t>p</w:t>
      </w:r>
      <w:r w:rsidRPr="00857B74">
        <w:rPr>
          <w:rFonts w:cs="Times New Roman"/>
          <w:sz w:val="22"/>
        </w:rPr>
        <w:t>ada Fakultas Ekonomi U</w:t>
      </w:r>
      <w:r w:rsidRPr="00857B74">
        <w:rPr>
          <w:rFonts w:cs="Times New Roman"/>
          <w:sz w:val="22"/>
          <w:lang w:val="en-US"/>
        </w:rPr>
        <w:t>NY</w:t>
      </w:r>
      <w:r w:rsidRPr="00857B74">
        <w:rPr>
          <w:rFonts w:cs="Times New Roman"/>
          <w:sz w:val="22"/>
        </w:rPr>
        <w:t xml:space="preserve">”. </w:t>
      </w:r>
      <w:r w:rsidRPr="00857B74">
        <w:rPr>
          <w:rFonts w:cs="Times New Roman"/>
          <w:i/>
          <w:sz w:val="22"/>
        </w:rPr>
        <w:t>Jurnal Fakultas Ekon</w:t>
      </w:r>
      <w:r w:rsidRPr="00857B74">
        <w:rPr>
          <w:rFonts w:cs="Times New Roman"/>
          <w:i/>
          <w:sz w:val="22"/>
          <w:lang w:val="en-US"/>
        </w:rPr>
        <w:t>o</w:t>
      </w:r>
      <w:r w:rsidRPr="00857B74">
        <w:rPr>
          <w:rFonts w:cs="Times New Roman"/>
          <w:i/>
          <w:sz w:val="22"/>
        </w:rPr>
        <w:t>mi</w:t>
      </w:r>
      <w:r w:rsidRPr="00857B74">
        <w:rPr>
          <w:rFonts w:cs="Times New Roman"/>
          <w:sz w:val="22"/>
        </w:rPr>
        <w:t>. Vol. II No. I. Tahun 2013. Yogyakarta: U</w:t>
      </w:r>
      <w:r w:rsidRPr="00857B74">
        <w:rPr>
          <w:rFonts w:cs="Times New Roman"/>
          <w:sz w:val="22"/>
          <w:lang w:val="en-US"/>
        </w:rPr>
        <w:t>NY</w:t>
      </w:r>
      <w:r w:rsidRPr="00857B74">
        <w:rPr>
          <w:rFonts w:cs="Times New Roman"/>
          <w:sz w:val="22"/>
        </w:rPr>
        <w:t xml:space="preserve">. </w:t>
      </w:r>
    </w:p>
    <w:p w14:paraId="5C8BFC8E" w14:textId="29D10ED2" w:rsidR="009D473F" w:rsidRPr="00857B74" w:rsidRDefault="009D473F" w:rsidP="00857B74">
      <w:pPr>
        <w:widowControl w:val="0"/>
        <w:ind w:left="720" w:hanging="720"/>
        <w:jc w:val="both"/>
        <w:rPr>
          <w:rStyle w:val="Hyperlink"/>
          <w:rFonts w:cs="Times New Roman"/>
          <w:color w:val="000000" w:themeColor="text1"/>
          <w:sz w:val="22"/>
        </w:rPr>
      </w:pPr>
      <w:r w:rsidRPr="00857B74">
        <w:rPr>
          <w:rFonts w:cs="Times New Roman"/>
          <w:sz w:val="22"/>
        </w:rPr>
        <w:t xml:space="preserve">Tandon, A. (2006). Improving Primary Enrollment Rates among the Poor. the Development Indicators and Policy Research Division of the Economics and Research Department, Asian Development Bank. </w:t>
      </w:r>
    </w:p>
    <w:p w14:paraId="0164CE3F" w14:textId="77777777"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Tihalimah &amp; Agusna., C. (2021). Pemasaran jasa pendidikan dalam peningkatan pelanggan di SMKN 1 Pasie Raya Aceh Jaya.</w:t>
      </w:r>
      <w:r w:rsidRPr="00857B74">
        <w:rPr>
          <w:rFonts w:cs="Times New Roman"/>
          <w:sz w:val="22"/>
        </w:rPr>
        <w:t xml:space="preserve"> </w:t>
      </w:r>
      <w:r w:rsidRPr="00857B74">
        <w:rPr>
          <w:rFonts w:cs="Times New Roman"/>
          <w:i/>
          <w:sz w:val="22"/>
        </w:rPr>
        <w:t>Jurnal Intelektualita Prodi MPI FTK UIN Ar-Raniry</w:t>
      </w:r>
      <w:r w:rsidRPr="00857B74">
        <w:rPr>
          <w:rFonts w:cs="Times New Roman"/>
          <w:sz w:val="22"/>
        </w:rPr>
        <w:t xml:space="preserve"> Vol. 10 No.1, Edisi Januari- Juni 2021</w:t>
      </w:r>
      <w:r w:rsidRPr="00857B74">
        <w:rPr>
          <w:rFonts w:cs="Times New Roman"/>
          <w:sz w:val="22"/>
          <w:lang w:val="en-US"/>
        </w:rPr>
        <w:t>. 55-74</w:t>
      </w:r>
    </w:p>
    <w:p w14:paraId="360A0B0B" w14:textId="54324F8D" w:rsidR="009D473F" w:rsidRPr="00857B74" w:rsidRDefault="009D473F" w:rsidP="00857B74">
      <w:pPr>
        <w:widowControl w:val="0"/>
        <w:ind w:left="709" w:hanging="709"/>
        <w:jc w:val="both"/>
        <w:rPr>
          <w:rFonts w:cs="Times New Roman"/>
          <w:sz w:val="22"/>
          <w:lang w:val="en-US"/>
        </w:rPr>
      </w:pPr>
      <w:r w:rsidRPr="00857B74">
        <w:rPr>
          <w:rFonts w:cs="Times New Roman"/>
          <w:sz w:val="22"/>
          <w:lang w:val="en-US"/>
        </w:rPr>
        <w:t xml:space="preserve">Tijjang, B., Kamase, J., Labbase, I., Plyriadi, A., dan Jamali, H. (2017). The Relevance of Marketing Mix and Service Quality on Students’ Decision Making Factors Regarding Higher Education and Satisfaction. Program Studi Manajemen. Sekolah Tinggi Ilmu Ekonomi Amsir (Institut Ilmu Sosial dan Bisnis Andi Sapada) Pare-pare Sulsel. </w:t>
      </w:r>
      <w:r w:rsidRPr="00857B74">
        <w:rPr>
          <w:rFonts w:cs="Times New Roman"/>
          <w:i/>
          <w:sz w:val="22"/>
        </w:rPr>
        <w:t>IRA-International Journal of Management &amp; Social Sciences</w:t>
      </w:r>
      <w:r w:rsidRPr="00857B74">
        <w:rPr>
          <w:rFonts w:cs="Times New Roman"/>
          <w:sz w:val="22"/>
        </w:rPr>
        <w:t xml:space="preserve"> Vol.08, Issue 01 (July 2017). 81-90 </w:t>
      </w:r>
    </w:p>
    <w:p w14:paraId="3A56777E" w14:textId="77777777" w:rsidR="009D473F" w:rsidRPr="00857B74" w:rsidRDefault="009D473F" w:rsidP="00857B74">
      <w:pPr>
        <w:widowControl w:val="0"/>
        <w:ind w:left="709" w:hanging="709"/>
        <w:jc w:val="both"/>
        <w:rPr>
          <w:rFonts w:cs="Times New Roman"/>
          <w:sz w:val="22"/>
        </w:rPr>
      </w:pPr>
      <w:r w:rsidRPr="00857B74">
        <w:rPr>
          <w:rFonts w:cs="Times New Roman"/>
          <w:sz w:val="22"/>
          <w:shd w:val="clear" w:color="auto" w:fill="FFFFFF"/>
          <w:lang w:val="en-US"/>
        </w:rPr>
        <w:t xml:space="preserve">  </w:t>
      </w:r>
      <w:r w:rsidRPr="00857B74">
        <w:rPr>
          <w:rFonts w:cs="Times New Roman"/>
          <w:sz w:val="22"/>
        </w:rPr>
        <w:t xml:space="preserve">Tobari. (2015). Strategi PTS Menghadapi Persaingan. </w:t>
      </w:r>
      <w:r w:rsidRPr="00857B74">
        <w:rPr>
          <w:rFonts w:cs="Times New Roman"/>
          <w:i/>
          <w:sz w:val="22"/>
        </w:rPr>
        <w:t>Jurnal Media Wahana Ekonomika</w:t>
      </w:r>
      <w:r w:rsidRPr="00857B74">
        <w:rPr>
          <w:rFonts w:cs="Times New Roman"/>
          <w:sz w:val="22"/>
        </w:rPr>
        <w:t>, Vol. 12, No.3,Oktober 2015 : 61 – 68</w:t>
      </w:r>
    </w:p>
    <w:p w14:paraId="2232F617" w14:textId="77777777" w:rsidR="009D473F" w:rsidRPr="00857B74" w:rsidRDefault="009D473F" w:rsidP="00857B74">
      <w:pPr>
        <w:widowControl w:val="0"/>
        <w:ind w:left="720" w:hanging="720"/>
        <w:jc w:val="both"/>
        <w:rPr>
          <w:rFonts w:cs="Times New Roman"/>
          <w:sz w:val="22"/>
          <w:shd w:val="clear" w:color="auto" w:fill="FFFFFF"/>
        </w:rPr>
      </w:pPr>
      <w:r w:rsidRPr="00857B74">
        <w:rPr>
          <w:rFonts w:cs="Times New Roman"/>
          <w:sz w:val="22"/>
          <w:shd w:val="clear" w:color="auto" w:fill="FFFFFF"/>
        </w:rPr>
        <w:t xml:space="preserve">Totoh, A. (2020). </w:t>
      </w:r>
      <w:r w:rsidRPr="00857B74">
        <w:rPr>
          <w:rFonts w:cs="Times New Roman"/>
          <w:i/>
          <w:sz w:val="22"/>
          <w:shd w:val="clear" w:color="auto" w:fill="FFFFFF"/>
        </w:rPr>
        <w:t>Strategi Mutu dan Daya Saing PTS dalam Rangka Meningkatkan Keunggulan Bersaing Berkelanjutan. (Studi pada Universitas Swasta Berbasis IT di Bandung, Jawa Barat)</w:t>
      </w:r>
      <w:r w:rsidRPr="00857B74">
        <w:rPr>
          <w:rFonts w:cs="Times New Roman"/>
          <w:sz w:val="22"/>
          <w:shd w:val="clear" w:color="auto" w:fill="FFFFFF"/>
        </w:rPr>
        <w:t>. Disertasi. Perpustakaan Pascasarjana Universitas Pasundan Bandung</w:t>
      </w:r>
    </w:p>
    <w:p w14:paraId="1817979D" w14:textId="77777777" w:rsidR="009D473F" w:rsidRPr="00857B74" w:rsidRDefault="009D473F" w:rsidP="00857B74">
      <w:pPr>
        <w:widowControl w:val="0"/>
        <w:ind w:left="709" w:hanging="709"/>
        <w:jc w:val="both"/>
        <w:rPr>
          <w:rFonts w:cs="Times New Roman"/>
          <w:sz w:val="22"/>
        </w:rPr>
      </w:pPr>
      <w:r w:rsidRPr="00857B74">
        <w:rPr>
          <w:rFonts w:cs="Times New Roman"/>
          <w:sz w:val="22"/>
        </w:rPr>
        <w:t xml:space="preserve">Utami, M.M. &amp; Hanum, A.N. (2010). Faktor-faktor yang mempengaruhi WOM mahasiswa Unimus. </w:t>
      </w:r>
      <w:r w:rsidRPr="00857B74">
        <w:rPr>
          <w:rFonts w:cs="Times New Roman"/>
          <w:i/>
          <w:sz w:val="22"/>
        </w:rPr>
        <w:t>Prosiding Seminar Nasional UNIMUS.</w:t>
      </w:r>
      <w:r w:rsidRPr="00857B74">
        <w:rPr>
          <w:rFonts w:cs="Times New Roman"/>
          <w:sz w:val="22"/>
        </w:rPr>
        <w:t xml:space="preserve"> 2010. 398-415</w:t>
      </w:r>
    </w:p>
    <w:p w14:paraId="5C2031E8" w14:textId="2922B615" w:rsidR="009D473F" w:rsidRDefault="009D473F" w:rsidP="00857B74">
      <w:pPr>
        <w:widowControl w:val="0"/>
        <w:ind w:left="709" w:hanging="709"/>
        <w:jc w:val="both"/>
        <w:rPr>
          <w:rFonts w:cs="Times New Roman"/>
          <w:sz w:val="22"/>
        </w:rPr>
      </w:pPr>
      <w:r w:rsidRPr="00857B74">
        <w:rPr>
          <w:rFonts w:cs="Times New Roman"/>
          <w:sz w:val="22"/>
        </w:rPr>
        <w:t xml:space="preserve">Utaminingsih, S. (2021). Analisis Rendahnya Minat Melanjutkan Pendidikan Ke Jenjang Yang Lebih Tinggi. </w:t>
      </w:r>
      <w:r w:rsidRPr="00857B74">
        <w:rPr>
          <w:rFonts w:cs="Times New Roman"/>
          <w:i/>
          <w:sz w:val="22"/>
        </w:rPr>
        <w:t>Jurnal Pendidikan Kewarganegaraan (Journal of Civics and Education Studies)</w:t>
      </w:r>
      <w:r w:rsidRPr="00857B74">
        <w:rPr>
          <w:rFonts w:cs="Times New Roman"/>
          <w:sz w:val="22"/>
        </w:rPr>
        <w:t xml:space="preserve"> Vol. 8 No. 2 September 2021. 94-105</w:t>
      </w:r>
    </w:p>
    <w:p w14:paraId="33AFFFA6" w14:textId="77777777" w:rsidR="00D62186" w:rsidRPr="00857B74" w:rsidRDefault="00D62186" w:rsidP="00857B74">
      <w:pPr>
        <w:widowControl w:val="0"/>
        <w:ind w:left="709" w:hanging="709"/>
        <w:jc w:val="both"/>
        <w:rPr>
          <w:rFonts w:cs="Times New Roman"/>
          <w:sz w:val="22"/>
          <w:lang w:val="en-US"/>
        </w:rPr>
      </w:pPr>
    </w:p>
    <w:p w14:paraId="5A27833F" w14:textId="01EF49BE" w:rsidR="009D473F" w:rsidRPr="00857B74" w:rsidRDefault="009D473F" w:rsidP="00857B74">
      <w:pPr>
        <w:widowControl w:val="0"/>
        <w:ind w:left="720" w:hanging="720"/>
        <w:jc w:val="both"/>
        <w:rPr>
          <w:rStyle w:val="Hyperlink"/>
          <w:rFonts w:cs="Times New Roman"/>
          <w:color w:val="000000" w:themeColor="text1"/>
          <w:sz w:val="22"/>
        </w:rPr>
      </w:pPr>
      <w:r w:rsidRPr="00857B74">
        <w:rPr>
          <w:rFonts w:cs="Times New Roman"/>
          <w:sz w:val="22"/>
        </w:rPr>
        <w:lastRenderedPageBreak/>
        <w:t>Valliente M.C</w:t>
      </w:r>
      <w:r w:rsidRPr="00857B74">
        <w:rPr>
          <w:rFonts w:cs="Times New Roman"/>
          <w:sz w:val="22"/>
          <w:lang w:val="en-US"/>
        </w:rPr>
        <w:t>.</w:t>
      </w:r>
      <w:r w:rsidRPr="00857B74">
        <w:rPr>
          <w:rFonts w:cs="Times New Roman"/>
          <w:sz w:val="22"/>
        </w:rPr>
        <w:t>B</w:t>
      </w:r>
      <w:r w:rsidRPr="00857B74">
        <w:rPr>
          <w:rFonts w:cs="Times New Roman"/>
          <w:sz w:val="22"/>
          <w:lang w:val="en-US"/>
        </w:rPr>
        <w:t>.</w:t>
      </w:r>
      <w:r w:rsidRPr="00857B74">
        <w:rPr>
          <w:rFonts w:cs="Times New Roman"/>
          <w:sz w:val="22"/>
        </w:rPr>
        <w:t xml:space="preserve">, Albia, </w:t>
      </w:r>
      <w:r w:rsidRPr="00857B74">
        <w:rPr>
          <w:rFonts w:cs="Times New Roman"/>
          <w:sz w:val="22"/>
          <w:lang w:val="en-US"/>
        </w:rPr>
        <w:t xml:space="preserve">I.J.G., Gayosa, </w:t>
      </w:r>
      <w:r w:rsidRPr="00857B74">
        <w:rPr>
          <w:rFonts w:cs="Times New Roman"/>
          <w:sz w:val="22"/>
        </w:rPr>
        <w:t>M.</w:t>
      </w:r>
      <w:r w:rsidRPr="00857B74">
        <w:rPr>
          <w:rFonts w:cs="Times New Roman"/>
          <w:sz w:val="22"/>
          <w:lang w:val="en-US"/>
        </w:rPr>
        <w:t>J.M.V.</w:t>
      </w:r>
      <w:r w:rsidRPr="00857B74">
        <w:rPr>
          <w:rFonts w:cs="Times New Roman"/>
          <w:sz w:val="22"/>
        </w:rPr>
        <w:t xml:space="preserve">, Dollaga, </w:t>
      </w:r>
      <w:r w:rsidRPr="00857B74">
        <w:rPr>
          <w:rFonts w:cs="Times New Roman"/>
          <w:sz w:val="22"/>
          <w:lang w:val="en-US"/>
        </w:rPr>
        <w:t xml:space="preserve">K.V. &amp; </w:t>
      </w:r>
      <w:r w:rsidRPr="00857B74">
        <w:rPr>
          <w:rFonts w:cs="Times New Roman"/>
          <w:sz w:val="22"/>
        </w:rPr>
        <w:t>Nobleza</w:t>
      </w:r>
      <w:r w:rsidRPr="00857B74">
        <w:rPr>
          <w:rFonts w:cs="Times New Roman"/>
          <w:sz w:val="22"/>
          <w:lang w:val="en-US"/>
        </w:rPr>
        <w:t>, M</w:t>
      </w:r>
      <w:r w:rsidRPr="00857B74">
        <w:rPr>
          <w:rFonts w:cs="Times New Roman"/>
          <w:sz w:val="22"/>
        </w:rPr>
        <w:t>.</w:t>
      </w:r>
      <w:r w:rsidRPr="00857B74">
        <w:rPr>
          <w:rFonts w:cs="Times New Roman"/>
          <w:sz w:val="22"/>
          <w:lang w:val="en-US"/>
        </w:rPr>
        <w:t>B.</w:t>
      </w:r>
      <w:r w:rsidRPr="00857B74">
        <w:rPr>
          <w:rFonts w:cs="Times New Roman"/>
          <w:sz w:val="22"/>
        </w:rPr>
        <w:t xml:space="preserve"> </w:t>
      </w:r>
      <w:r w:rsidRPr="00857B74">
        <w:rPr>
          <w:rFonts w:cs="Times New Roman"/>
          <w:sz w:val="22"/>
          <w:lang w:val="en-US"/>
        </w:rPr>
        <w:t xml:space="preserve">(2016). Factors Influencing Students Choice for a Senior High School Academic Track. </w:t>
      </w:r>
      <w:r w:rsidRPr="00857B74">
        <w:rPr>
          <w:rFonts w:cs="Times New Roman"/>
          <w:sz w:val="22"/>
        </w:rPr>
        <w:t xml:space="preserve">Bukidnon, State, University, March 2016, </w:t>
      </w:r>
      <w:r w:rsidRPr="00857B74">
        <w:rPr>
          <w:rFonts w:cs="Times New Roman"/>
          <w:i/>
          <w:sz w:val="22"/>
        </w:rPr>
        <w:t>Evaluative Feedback on the Factors Influencing the Students in Choosing Course</w:t>
      </w:r>
      <w:r w:rsidRPr="00857B74">
        <w:rPr>
          <w:rFonts w:cs="Times New Roman"/>
          <w:sz w:val="22"/>
        </w:rPr>
        <w:t>.</w:t>
      </w:r>
      <w:r w:rsidRPr="00857B74">
        <w:rPr>
          <w:rFonts w:cs="Times New Roman"/>
          <w:sz w:val="22"/>
          <w:lang w:val="en-US"/>
        </w:rPr>
        <w:t xml:space="preserve"> 1-38. </w:t>
      </w:r>
    </w:p>
    <w:p w14:paraId="38E2EC4B" w14:textId="77777777" w:rsidR="009D473F" w:rsidRPr="00857B74" w:rsidRDefault="009D473F" w:rsidP="00857B74">
      <w:pPr>
        <w:widowControl w:val="0"/>
        <w:ind w:left="720" w:hanging="720"/>
        <w:jc w:val="both"/>
        <w:rPr>
          <w:rFonts w:cs="Times New Roman"/>
          <w:sz w:val="22"/>
        </w:rPr>
      </w:pPr>
      <w:r w:rsidRPr="00857B74">
        <w:rPr>
          <w:rFonts w:cs="Times New Roman"/>
          <w:sz w:val="22"/>
          <w:lang w:val="en-US"/>
        </w:rPr>
        <w:t xml:space="preserve">Wadwa, </w:t>
      </w:r>
      <w:r w:rsidRPr="00857B74">
        <w:rPr>
          <w:rFonts w:cs="Times New Roman"/>
          <w:sz w:val="22"/>
        </w:rPr>
        <w:t xml:space="preserve">R. </w:t>
      </w:r>
      <w:r w:rsidRPr="00857B74">
        <w:rPr>
          <w:rFonts w:cs="Times New Roman"/>
          <w:sz w:val="22"/>
          <w:lang w:val="en-US"/>
        </w:rPr>
        <w:t xml:space="preserve">(2006). </w:t>
      </w:r>
      <w:r w:rsidRPr="00857B74">
        <w:rPr>
          <w:rFonts w:cs="Times New Roman"/>
          <w:sz w:val="22"/>
        </w:rPr>
        <w:t>“School Organization”, in Journal of Education. Vol. 72 Tahun 2006, 222</w:t>
      </w:r>
    </w:p>
    <w:p w14:paraId="748FBC01" w14:textId="77777777" w:rsidR="009D473F" w:rsidRPr="00857B74" w:rsidRDefault="009D473F" w:rsidP="00857B74">
      <w:pPr>
        <w:widowControl w:val="0"/>
        <w:ind w:left="709" w:hanging="709"/>
        <w:jc w:val="both"/>
        <w:rPr>
          <w:rFonts w:cs="Times New Roman"/>
          <w:sz w:val="22"/>
        </w:rPr>
      </w:pPr>
      <w:r w:rsidRPr="00857B74">
        <w:rPr>
          <w:rFonts w:cs="Times New Roman"/>
          <w:sz w:val="22"/>
        </w:rPr>
        <w:t xml:space="preserve">Wangenheim, V Florian., and, Thomas Bayon. 2004. The effect of word of mouth on service switching; measurenment and moderating variabel. </w:t>
      </w:r>
      <w:r w:rsidRPr="00857B74">
        <w:rPr>
          <w:rFonts w:cs="Times New Roman"/>
          <w:i/>
          <w:sz w:val="22"/>
        </w:rPr>
        <w:t>Europ</w:t>
      </w:r>
      <w:r w:rsidRPr="00857B74">
        <w:rPr>
          <w:rFonts w:cs="Times New Roman"/>
          <w:i/>
          <w:sz w:val="22"/>
          <w:lang w:val="en-US"/>
        </w:rPr>
        <w:t>e</w:t>
      </w:r>
      <w:r w:rsidRPr="00857B74">
        <w:rPr>
          <w:rFonts w:cs="Times New Roman"/>
          <w:i/>
          <w:sz w:val="22"/>
        </w:rPr>
        <w:t>an Journal of Marketing</w:t>
      </w:r>
      <w:r w:rsidRPr="00857B74">
        <w:rPr>
          <w:rFonts w:cs="Times New Roman"/>
          <w:sz w:val="22"/>
        </w:rPr>
        <w:t>, Vol. 38. p. 1173-1185</w:t>
      </w:r>
    </w:p>
    <w:p w14:paraId="492C6C7F" w14:textId="77777777" w:rsidR="009D473F" w:rsidRPr="00857B74" w:rsidRDefault="009D473F" w:rsidP="00857B74">
      <w:pPr>
        <w:widowControl w:val="0"/>
        <w:ind w:left="720" w:hanging="720"/>
        <w:jc w:val="both"/>
        <w:rPr>
          <w:rFonts w:cs="Times New Roman"/>
          <w:sz w:val="22"/>
        </w:rPr>
      </w:pPr>
      <w:r w:rsidRPr="00857B74">
        <w:rPr>
          <w:rFonts w:cs="Times New Roman"/>
          <w:sz w:val="22"/>
        </w:rPr>
        <w:t xml:space="preserve">Wangui, I.R.C. (2012). </w:t>
      </w:r>
      <w:r w:rsidRPr="00857B74">
        <w:rPr>
          <w:rFonts w:cs="Times New Roman"/>
          <w:i/>
          <w:sz w:val="22"/>
        </w:rPr>
        <w:t>Factors affecting enrollment in public primary schools: a case of Gaturi Location in Murang A East Sub County, Kenya</w:t>
      </w:r>
      <w:r w:rsidRPr="00857B74">
        <w:rPr>
          <w:rFonts w:cs="Times New Roman"/>
          <w:sz w:val="22"/>
        </w:rPr>
        <w:t xml:space="preserve">. A Research Project Submitted to the School Education in Partial Fulfillment of the Requirements for the Award of Degree of Masters Education in Kenyatta University. </w:t>
      </w:r>
    </w:p>
    <w:p w14:paraId="484B20F9" w14:textId="77777777" w:rsidR="009D473F" w:rsidRPr="00857B74" w:rsidRDefault="009D473F" w:rsidP="00857B74">
      <w:pPr>
        <w:widowControl w:val="0"/>
        <w:ind w:left="709" w:hanging="709"/>
        <w:jc w:val="both"/>
        <w:rPr>
          <w:rFonts w:cs="Times New Roman"/>
          <w:sz w:val="22"/>
        </w:rPr>
      </w:pPr>
      <w:r w:rsidRPr="00857B74">
        <w:rPr>
          <w:rFonts w:cs="Times New Roman"/>
          <w:sz w:val="22"/>
        </w:rPr>
        <w:t xml:space="preserve">Wijaya, N.S., Said, S. &amp; Landra, N. (2016). Pengaruh kualitas layanan akademik dan harga terhadap WOM melalui kepuasan mahasiswa sebagai variabel intervening (studi pada LPK Sekolah Perhotelan Bali). </w:t>
      </w:r>
      <w:r w:rsidRPr="00857B74">
        <w:rPr>
          <w:rFonts w:cs="Times New Roman"/>
          <w:i/>
          <w:sz w:val="22"/>
        </w:rPr>
        <w:t>Jurnal Ilmiah Hospitality Management</w:t>
      </w:r>
      <w:r w:rsidRPr="00857B74">
        <w:rPr>
          <w:rFonts w:cs="Times New Roman"/>
          <w:sz w:val="22"/>
        </w:rPr>
        <w:t>. Vol. 6 No. 2, Januari - Juni 2016. 101-114</w:t>
      </w:r>
    </w:p>
    <w:p w14:paraId="600AA998" w14:textId="25A704E5" w:rsidR="009D473F" w:rsidRDefault="009D473F" w:rsidP="00857B74">
      <w:pPr>
        <w:widowControl w:val="0"/>
        <w:ind w:left="709" w:hanging="709"/>
        <w:jc w:val="both"/>
        <w:rPr>
          <w:rFonts w:cs="Times New Roman"/>
          <w:sz w:val="22"/>
        </w:rPr>
      </w:pPr>
      <w:r w:rsidRPr="00857B74">
        <w:rPr>
          <w:rFonts w:cs="Times New Roman"/>
          <w:sz w:val="22"/>
        </w:rPr>
        <w:t>Zulfa</w:t>
      </w:r>
      <w:r w:rsidRPr="00857B74">
        <w:rPr>
          <w:rFonts w:cs="Times New Roman"/>
          <w:sz w:val="22"/>
          <w:lang w:val="en-US"/>
        </w:rPr>
        <w:t>, N.I.</w:t>
      </w:r>
      <w:r w:rsidRPr="00857B74">
        <w:rPr>
          <w:rFonts w:cs="Times New Roman"/>
          <w:sz w:val="22"/>
        </w:rPr>
        <w:t>, Heryaniningsih</w:t>
      </w:r>
      <w:r w:rsidRPr="00857B74">
        <w:rPr>
          <w:rFonts w:cs="Times New Roman"/>
          <w:sz w:val="22"/>
          <w:lang w:val="en-US"/>
        </w:rPr>
        <w:t xml:space="preserve">, S.M., </w:t>
      </w:r>
      <w:r w:rsidRPr="00857B74">
        <w:rPr>
          <w:rFonts w:cs="Times New Roman"/>
          <w:sz w:val="22"/>
        </w:rPr>
        <w:t>Saputra</w:t>
      </w:r>
      <w:r w:rsidRPr="00857B74">
        <w:rPr>
          <w:rFonts w:cs="Times New Roman"/>
          <w:sz w:val="22"/>
          <w:lang w:val="en-US"/>
        </w:rPr>
        <w:t xml:space="preserve">, M.R. &amp; </w:t>
      </w:r>
      <w:r w:rsidRPr="00857B74">
        <w:rPr>
          <w:rFonts w:cs="Times New Roman"/>
          <w:sz w:val="22"/>
        </w:rPr>
        <w:t>Putri</w:t>
      </w:r>
      <w:r w:rsidRPr="00857B74">
        <w:rPr>
          <w:rFonts w:cs="Times New Roman"/>
          <w:sz w:val="22"/>
          <w:lang w:val="en-US"/>
        </w:rPr>
        <w:t>, M.K. (2018</w:t>
      </w:r>
      <w:r w:rsidRPr="00857B74">
        <w:rPr>
          <w:rFonts w:cs="Times New Roman"/>
          <w:sz w:val="22"/>
        </w:rPr>
        <w:t>)</w:t>
      </w:r>
      <w:r w:rsidRPr="00857B74">
        <w:rPr>
          <w:rFonts w:cs="Times New Roman"/>
          <w:sz w:val="22"/>
          <w:lang w:val="en-US"/>
        </w:rPr>
        <w:t>.</w:t>
      </w:r>
      <w:r w:rsidRPr="00857B74">
        <w:rPr>
          <w:rFonts w:cs="Times New Roman"/>
          <w:sz w:val="22"/>
        </w:rPr>
        <w:t xml:space="preserve"> </w:t>
      </w:r>
      <w:r w:rsidRPr="00857B74">
        <w:rPr>
          <w:rFonts w:cs="Times New Roman"/>
          <w:sz w:val="22"/>
          <w:lang w:val="en-US"/>
        </w:rPr>
        <w:t>Pengaruh teman sebaya terhadap minat melanjutkan studi ke PT pada siswa SMA</w:t>
      </w:r>
      <w:r w:rsidRPr="00857B74">
        <w:rPr>
          <w:rFonts w:cs="Times New Roman"/>
          <w:sz w:val="22"/>
        </w:rPr>
        <w:t>.</w:t>
      </w:r>
      <w:r w:rsidRPr="00857B74">
        <w:rPr>
          <w:rFonts w:cs="Times New Roman"/>
          <w:i/>
          <w:sz w:val="22"/>
        </w:rPr>
        <w:t xml:space="preserve"> Journal of Innovative Counseling : Theory, Practice &amp; Research</w:t>
      </w:r>
      <w:r w:rsidRPr="00857B74">
        <w:rPr>
          <w:rFonts w:cs="Times New Roman"/>
          <w:sz w:val="22"/>
        </w:rPr>
        <w:t xml:space="preserve"> (2018), 2 (2),. 69–74. </w:t>
      </w:r>
    </w:p>
    <w:p w14:paraId="137393F2" w14:textId="77777777" w:rsidR="00D62186" w:rsidRPr="00857B74" w:rsidRDefault="00D62186" w:rsidP="00857B74">
      <w:pPr>
        <w:widowControl w:val="0"/>
        <w:ind w:left="709" w:hanging="709"/>
        <w:jc w:val="both"/>
        <w:rPr>
          <w:rFonts w:cs="Times New Roman"/>
          <w:sz w:val="22"/>
          <w:lang w:val="en-US"/>
        </w:rPr>
      </w:pPr>
    </w:p>
    <w:p w14:paraId="33D947E7" w14:textId="77777777" w:rsidR="009D473F" w:rsidRPr="00857B74" w:rsidRDefault="009D473F" w:rsidP="00857B74">
      <w:pPr>
        <w:widowControl w:val="0"/>
        <w:ind w:left="709" w:hanging="709"/>
        <w:jc w:val="both"/>
        <w:rPr>
          <w:rFonts w:cs="Times New Roman"/>
          <w:sz w:val="22"/>
        </w:rPr>
      </w:pPr>
    </w:p>
    <w:sectPr w:rsidR="009D473F" w:rsidRPr="00857B74" w:rsidSect="00B83BB0">
      <w:headerReference w:type="default" r:id="rId1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28C7" w14:textId="77777777" w:rsidR="006C3476" w:rsidRDefault="006C3476" w:rsidP="00876341">
      <w:r>
        <w:separator/>
      </w:r>
    </w:p>
  </w:endnote>
  <w:endnote w:type="continuationSeparator" w:id="0">
    <w:p w14:paraId="06A15F28" w14:textId="77777777" w:rsidR="006C3476" w:rsidRDefault="006C3476" w:rsidP="0087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0366" w14:textId="77777777" w:rsidR="006C3476" w:rsidRDefault="006C3476" w:rsidP="00876341">
      <w:r>
        <w:separator/>
      </w:r>
    </w:p>
  </w:footnote>
  <w:footnote w:type="continuationSeparator" w:id="0">
    <w:p w14:paraId="434FD6E3" w14:textId="77777777" w:rsidR="006C3476" w:rsidRDefault="006C3476" w:rsidP="0087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95515823"/>
      <w:docPartObj>
        <w:docPartGallery w:val="Page Numbers (Top of Page)"/>
        <w:docPartUnique/>
      </w:docPartObj>
    </w:sdtPr>
    <w:sdtEndPr>
      <w:rPr>
        <w:noProof/>
      </w:rPr>
    </w:sdtEndPr>
    <w:sdtContent>
      <w:p w14:paraId="69998CA3" w14:textId="77777777" w:rsidR="002129CF" w:rsidRDefault="002129CF">
        <w:pPr>
          <w:pStyle w:val="Header"/>
          <w:jc w:val="right"/>
          <w:rPr>
            <w:noProof w:val="0"/>
          </w:rPr>
        </w:pPr>
      </w:p>
      <w:p w14:paraId="3BA6CF65" w14:textId="77777777" w:rsidR="002129CF" w:rsidRDefault="002129CF">
        <w:pPr>
          <w:pStyle w:val="Header"/>
          <w:jc w:val="right"/>
          <w:rPr>
            <w:noProof w:val="0"/>
          </w:rPr>
        </w:pPr>
      </w:p>
      <w:p w14:paraId="62576BFC" w14:textId="04E0F5D9" w:rsidR="002129CF" w:rsidRDefault="002129CF">
        <w:pPr>
          <w:pStyle w:val="Header"/>
          <w:jc w:val="right"/>
        </w:pPr>
        <w:r>
          <w:rPr>
            <w:noProof w:val="0"/>
          </w:rPr>
          <w:fldChar w:fldCharType="begin"/>
        </w:r>
        <w:r>
          <w:instrText xml:space="preserve"> PAGE   \* MERGEFORMAT </w:instrText>
        </w:r>
        <w:r>
          <w:rPr>
            <w:noProof w:val="0"/>
          </w:rPr>
          <w:fldChar w:fldCharType="separate"/>
        </w:r>
        <w:r w:rsidR="008E2A53">
          <w:t>155</w:t>
        </w:r>
        <w:r>
          <w:fldChar w:fldCharType="end"/>
        </w:r>
      </w:p>
    </w:sdtContent>
  </w:sdt>
  <w:p w14:paraId="5E41A9D6" w14:textId="77777777" w:rsidR="002129CF" w:rsidRDefault="0021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CFF"/>
    <w:multiLevelType w:val="hybridMultilevel"/>
    <w:tmpl w:val="13AE4B40"/>
    <w:lvl w:ilvl="0" w:tplc="65EA60EA">
      <w:start w:val="1"/>
      <w:numFmt w:val="decimal"/>
      <w:lvlText w:val="%1."/>
      <w:lvlJc w:val="left"/>
      <w:pPr>
        <w:ind w:left="1320" w:hanging="360"/>
      </w:pPr>
      <w:rPr>
        <w:rFonts w:ascii="Times New Roman" w:eastAsiaTheme="minorHAnsi" w:hAnsi="Times New Roman" w:cstheme="minorBidi"/>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start w:val="1"/>
      <w:numFmt w:val="decimal"/>
      <w:lvlText w:val="%4."/>
      <w:lvlJc w:val="left"/>
      <w:pPr>
        <w:ind w:left="3480" w:hanging="360"/>
      </w:pPr>
      <w:rPr>
        <w:rFonts w:cs="Times New Roman"/>
      </w:rPr>
    </w:lvl>
    <w:lvl w:ilvl="4" w:tplc="04090019">
      <w:start w:val="1"/>
      <w:numFmt w:val="lowerLetter"/>
      <w:lvlText w:val="%5."/>
      <w:lvlJc w:val="left"/>
      <w:pPr>
        <w:ind w:left="4200" w:hanging="360"/>
      </w:pPr>
      <w:rPr>
        <w:rFonts w:cs="Times New Roman"/>
      </w:rPr>
    </w:lvl>
    <w:lvl w:ilvl="5" w:tplc="0409001B">
      <w:start w:val="1"/>
      <w:numFmt w:val="lowerRoman"/>
      <w:lvlText w:val="%6."/>
      <w:lvlJc w:val="right"/>
      <w:pPr>
        <w:ind w:left="4920" w:hanging="180"/>
      </w:pPr>
      <w:rPr>
        <w:rFonts w:cs="Times New Roman"/>
      </w:rPr>
    </w:lvl>
    <w:lvl w:ilvl="6" w:tplc="0409000F">
      <w:start w:val="1"/>
      <w:numFmt w:val="decimal"/>
      <w:lvlText w:val="%7."/>
      <w:lvlJc w:val="left"/>
      <w:pPr>
        <w:ind w:left="5640" w:hanging="360"/>
      </w:pPr>
      <w:rPr>
        <w:rFonts w:cs="Times New Roman"/>
      </w:rPr>
    </w:lvl>
    <w:lvl w:ilvl="7" w:tplc="04090019">
      <w:start w:val="1"/>
      <w:numFmt w:val="lowerLetter"/>
      <w:lvlText w:val="%8."/>
      <w:lvlJc w:val="left"/>
      <w:pPr>
        <w:ind w:left="6360" w:hanging="360"/>
      </w:pPr>
      <w:rPr>
        <w:rFonts w:cs="Times New Roman"/>
      </w:rPr>
    </w:lvl>
    <w:lvl w:ilvl="8" w:tplc="0409001B">
      <w:start w:val="1"/>
      <w:numFmt w:val="lowerRoman"/>
      <w:lvlText w:val="%9."/>
      <w:lvlJc w:val="right"/>
      <w:pPr>
        <w:ind w:left="7080" w:hanging="180"/>
      </w:pPr>
      <w:rPr>
        <w:rFonts w:cs="Times New Roman"/>
      </w:rPr>
    </w:lvl>
  </w:abstractNum>
  <w:abstractNum w:abstractNumId="1" w15:restartNumberingAfterBreak="0">
    <w:nsid w:val="061D410D"/>
    <w:multiLevelType w:val="hybridMultilevel"/>
    <w:tmpl w:val="226C14BC"/>
    <w:lvl w:ilvl="0" w:tplc="DFE28794">
      <w:start w:val="1"/>
      <w:numFmt w:val="decimal"/>
      <w:lvlText w:val="%1."/>
      <w:lvlJc w:val="left"/>
      <w:pPr>
        <w:ind w:left="1260" w:hanging="360"/>
      </w:pPr>
      <w:rPr>
        <w:rFonts w:ascii="Times New Roman" w:eastAsia="Times New Roman" w:hAnsi="Times New Roman"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2" w15:restartNumberingAfterBreak="0">
    <w:nsid w:val="09C20528"/>
    <w:multiLevelType w:val="multilevel"/>
    <w:tmpl w:val="E006D84C"/>
    <w:lvl w:ilvl="0">
      <w:start w:val="1"/>
      <w:numFmt w:val="decimal"/>
      <w:lvlText w:val="%1."/>
      <w:lvlJc w:val="left"/>
      <w:pPr>
        <w:ind w:left="360" w:hanging="360"/>
      </w:pPr>
      <w:rPr>
        <w:rFonts w:cs="Times New Roman" w:hint="default"/>
      </w:rPr>
    </w:lvl>
    <w:lvl w:ilvl="1">
      <w:start w:val="6"/>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0B85139B"/>
    <w:multiLevelType w:val="multilevel"/>
    <w:tmpl w:val="7090C4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D2627B"/>
    <w:multiLevelType w:val="hybridMultilevel"/>
    <w:tmpl w:val="8482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07BCA"/>
    <w:multiLevelType w:val="hybridMultilevel"/>
    <w:tmpl w:val="AC8E66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180359"/>
    <w:multiLevelType w:val="hybridMultilevel"/>
    <w:tmpl w:val="98EE6354"/>
    <w:lvl w:ilvl="0" w:tplc="B96E4F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7833013"/>
    <w:multiLevelType w:val="hybridMultilevel"/>
    <w:tmpl w:val="86968E6A"/>
    <w:lvl w:ilvl="0" w:tplc="11C6325A">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8466CA4"/>
    <w:multiLevelType w:val="multilevel"/>
    <w:tmpl w:val="2F5C4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6"/>
      <w:numFmt w:val="bullet"/>
      <w:lvlText w:val=""/>
      <w:lvlJc w:val="left"/>
      <w:pPr>
        <w:ind w:left="2160" w:hanging="360"/>
      </w:pPr>
      <w:rPr>
        <w:rFonts w:ascii="Wingdings" w:eastAsiaTheme="minorHAnsi" w:hAnsi="Wingding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B68F5"/>
    <w:multiLevelType w:val="hybridMultilevel"/>
    <w:tmpl w:val="0856439C"/>
    <w:lvl w:ilvl="0" w:tplc="03529F64">
      <w:start w:val="1"/>
      <w:numFmt w:val="lowerLetter"/>
      <w:lvlText w:val="%1."/>
      <w:lvlJc w:val="left"/>
      <w:pPr>
        <w:tabs>
          <w:tab w:val="num" w:pos="720"/>
        </w:tabs>
        <w:ind w:left="720" w:hanging="360"/>
      </w:pPr>
      <w:rPr>
        <w:rFonts w:ascii="Times New Roman" w:eastAsiaTheme="minorHAnsi" w:hAnsi="Times New Roman" w:cstheme="minorBidi"/>
      </w:rPr>
    </w:lvl>
    <w:lvl w:ilvl="1" w:tplc="17E0456C">
      <w:start w:val="1"/>
      <w:numFmt w:val="decimal"/>
      <w:lvlText w:val="%2)"/>
      <w:lvlJc w:val="left"/>
      <w:pPr>
        <w:tabs>
          <w:tab w:val="num" w:pos="1440"/>
        </w:tabs>
        <w:ind w:left="1440" w:hanging="360"/>
      </w:pPr>
      <w:rPr>
        <w:rFonts w:hint="default"/>
      </w:rPr>
    </w:lvl>
    <w:lvl w:ilvl="2" w:tplc="05DE7194">
      <w:start w:val="1"/>
      <w:numFmt w:val="decimal"/>
      <w:lvlText w:val="%3)"/>
      <w:lvlJc w:val="left"/>
      <w:pPr>
        <w:tabs>
          <w:tab w:val="num" w:pos="2160"/>
        </w:tabs>
        <w:ind w:left="2160" w:hanging="360"/>
      </w:pPr>
      <w:rPr>
        <w:rFonts w:hint="default"/>
      </w:rPr>
    </w:lvl>
    <w:lvl w:ilvl="3" w:tplc="66A66054">
      <w:start w:val="1"/>
      <w:numFmt w:val="decimal"/>
      <w:lvlText w:val="%4."/>
      <w:lvlJc w:val="left"/>
      <w:pPr>
        <w:tabs>
          <w:tab w:val="num" w:pos="2880"/>
        </w:tabs>
        <w:ind w:left="2880" w:hanging="360"/>
      </w:pPr>
      <w:rPr>
        <w:rFonts w:hint="default"/>
      </w:rPr>
    </w:lvl>
    <w:lvl w:ilvl="4" w:tplc="019634F8">
      <w:start w:val="1"/>
      <w:numFmt w:val="decimal"/>
      <w:lvlText w:val="%5."/>
      <w:lvlJc w:val="left"/>
      <w:pPr>
        <w:tabs>
          <w:tab w:val="num" w:pos="3600"/>
        </w:tabs>
        <w:ind w:left="3600" w:hanging="360"/>
      </w:pPr>
    </w:lvl>
    <w:lvl w:ilvl="5" w:tplc="97FE87E4" w:tentative="1">
      <w:start w:val="1"/>
      <w:numFmt w:val="decimal"/>
      <w:lvlText w:val="%6."/>
      <w:lvlJc w:val="left"/>
      <w:pPr>
        <w:tabs>
          <w:tab w:val="num" w:pos="4320"/>
        </w:tabs>
        <w:ind w:left="4320" w:hanging="360"/>
      </w:pPr>
    </w:lvl>
    <w:lvl w:ilvl="6" w:tplc="BE76328C">
      <w:start w:val="1"/>
      <w:numFmt w:val="decimal"/>
      <w:lvlText w:val="%7."/>
      <w:lvlJc w:val="left"/>
      <w:pPr>
        <w:tabs>
          <w:tab w:val="num" w:pos="5040"/>
        </w:tabs>
        <w:ind w:left="5040" w:hanging="360"/>
      </w:pPr>
    </w:lvl>
    <w:lvl w:ilvl="7" w:tplc="91AAAE6A" w:tentative="1">
      <w:start w:val="1"/>
      <w:numFmt w:val="decimal"/>
      <w:lvlText w:val="%8."/>
      <w:lvlJc w:val="left"/>
      <w:pPr>
        <w:tabs>
          <w:tab w:val="num" w:pos="5760"/>
        </w:tabs>
        <w:ind w:left="5760" w:hanging="360"/>
      </w:pPr>
    </w:lvl>
    <w:lvl w:ilvl="8" w:tplc="AD46CB4C" w:tentative="1">
      <w:start w:val="1"/>
      <w:numFmt w:val="decimal"/>
      <w:lvlText w:val="%9."/>
      <w:lvlJc w:val="left"/>
      <w:pPr>
        <w:tabs>
          <w:tab w:val="num" w:pos="6480"/>
        </w:tabs>
        <w:ind w:left="6480" w:hanging="360"/>
      </w:pPr>
    </w:lvl>
  </w:abstractNum>
  <w:abstractNum w:abstractNumId="10" w15:restartNumberingAfterBreak="0">
    <w:nsid w:val="1C080B8B"/>
    <w:multiLevelType w:val="hybridMultilevel"/>
    <w:tmpl w:val="1B644CCA"/>
    <w:lvl w:ilvl="0" w:tplc="92C2A3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F011C33"/>
    <w:multiLevelType w:val="hybridMultilevel"/>
    <w:tmpl w:val="F168A220"/>
    <w:lvl w:ilvl="0" w:tplc="F0E412C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15:restartNumberingAfterBreak="0">
    <w:nsid w:val="238B3D9C"/>
    <w:multiLevelType w:val="hybridMultilevel"/>
    <w:tmpl w:val="39ACE3F0"/>
    <w:lvl w:ilvl="0" w:tplc="1F02DA4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2464372E"/>
    <w:multiLevelType w:val="hybridMultilevel"/>
    <w:tmpl w:val="62E215B4"/>
    <w:lvl w:ilvl="0" w:tplc="9E34A3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4EB08BD"/>
    <w:multiLevelType w:val="hybridMultilevel"/>
    <w:tmpl w:val="418E3650"/>
    <w:lvl w:ilvl="0" w:tplc="C61EF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912092"/>
    <w:multiLevelType w:val="hybridMultilevel"/>
    <w:tmpl w:val="9A6A7216"/>
    <w:lvl w:ilvl="0" w:tplc="6B8E83F8">
      <w:start w:val="1"/>
      <w:numFmt w:val="decimal"/>
      <w:lvlText w:val="%1."/>
      <w:lvlJc w:val="left"/>
      <w:pPr>
        <w:tabs>
          <w:tab w:val="num" w:pos="360"/>
        </w:tabs>
        <w:ind w:left="360" w:hanging="360"/>
      </w:pPr>
      <w:rPr>
        <w:rFonts w:hint="default"/>
      </w:rPr>
    </w:lvl>
    <w:lvl w:ilvl="1" w:tplc="4C420994">
      <w:start w:val="1"/>
      <w:numFmt w:val="decimal"/>
      <w:lvlText w:val="%2."/>
      <w:lvlJc w:val="left"/>
      <w:pPr>
        <w:tabs>
          <w:tab w:val="num" w:pos="360"/>
        </w:tabs>
        <w:ind w:left="360" w:hanging="360"/>
      </w:pPr>
      <w:rPr>
        <w:rFonts w:hint="default"/>
        <w:i w:val="0"/>
        <w:iCs w:val="0"/>
      </w:rPr>
    </w:lvl>
    <w:lvl w:ilvl="2" w:tplc="C610F88C">
      <w:start w:val="1"/>
      <w:numFmt w:val="lowerLetter"/>
      <w:lvlText w:val="%3."/>
      <w:lvlJc w:val="left"/>
      <w:pPr>
        <w:ind w:left="2340" w:hanging="360"/>
      </w:pPr>
      <w:rPr>
        <w:rFonts w:hint="default"/>
      </w:rPr>
    </w:lvl>
    <w:lvl w:ilvl="3" w:tplc="256C110A">
      <w:start w:val="1"/>
      <w:numFmt w:val="bullet"/>
      <w:lvlText w:val="-"/>
      <w:lvlJc w:val="left"/>
      <w:pPr>
        <w:ind w:left="2880" w:hanging="360"/>
      </w:pPr>
      <w:rPr>
        <w:rFonts w:ascii="Arial" w:eastAsia="Times New Roman" w:hAnsi="Aria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7BF7D53"/>
    <w:multiLevelType w:val="hybridMultilevel"/>
    <w:tmpl w:val="5B5EA618"/>
    <w:lvl w:ilvl="0" w:tplc="7902B1A8">
      <w:start w:val="1"/>
      <w:numFmt w:val="decimal"/>
      <w:lvlText w:val="%1."/>
      <w:lvlJc w:val="left"/>
      <w:pPr>
        <w:tabs>
          <w:tab w:val="num" w:pos="1080"/>
        </w:tabs>
        <w:ind w:left="1080" w:hanging="360"/>
      </w:pPr>
      <w:rPr>
        <w:rFonts w:ascii="Times New Roman" w:eastAsia="Times New Roman" w:hAnsi="Times New Roman" w:cs="Times New Roman"/>
      </w:rPr>
    </w:lvl>
    <w:lvl w:ilvl="1" w:tplc="665C354E">
      <w:start w:val="1"/>
      <w:numFmt w:val="decimal"/>
      <w:lvlText w:val="%2."/>
      <w:lvlJc w:val="left"/>
      <w:pPr>
        <w:tabs>
          <w:tab w:val="num" w:pos="1800"/>
        </w:tabs>
        <w:ind w:left="1800" w:hanging="360"/>
      </w:pPr>
      <w:rPr>
        <w:rFonts w:hint="default"/>
      </w:rPr>
    </w:lvl>
    <w:lvl w:ilvl="2" w:tplc="76344BE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AC0004"/>
    <w:multiLevelType w:val="hybridMultilevel"/>
    <w:tmpl w:val="510235C6"/>
    <w:lvl w:ilvl="0" w:tplc="4AC4CE36">
      <w:start w:val="1"/>
      <w:numFmt w:val="decimal"/>
      <w:lvlText w:val="%1."/>
      <w:lvlJc w:val="left"/>
      <w:pPr>
        <w:ind w:left="1069" w:hanging="360"/>
      </w:pPr>
      <w:rPr>
        <w:rFonts w:ascii="Times New Roman" w:eastAsiaTheme="minorHAnsi" w:hAnsi="Times New Roman"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A32697E"/>
    <w:multiLevelType w:val="hybridMultilevel"/>
    <w:tmpl w:val="A53C92CE"/>
    <w:lvl w:ilvl="0" w:tplc="B22275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AC462E2"/>
    <w:multiLevelType w:val="hybridMultilevel"/>
    <w:tmpl w:val="890E89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D26916"/>
    <w:multiLevelType w:val="hybridMultilevel"/>
    <w:tmpl w:val="46B89086"/>
    <w:lvl w:ilvl="0" w:tplc="07B872A0">
      <w:start w:val="1"/>
      <w:numFmt w:val="decimal"/>
      <w:lvlText w:val="%1."/>
      <w:lvlJc w:val="left"/>
      <w:pPr>
        <w:tabs>
          <w:tab w:val="num" w:pos="1080"/>
        </w:tabs>
        <w:ind w:left="1080" w:hanging="360"/>
      </w:pPr>
      <w:rPr>
        <w:rFonts w:ascii="Times New Roman" w:eastAsia="Times New Roman" w:hAnsi="Times New Roman" w:cs="Times New Roman"/>
        <w:i w:val="0"/>
      </w:rPr>
    </w:lvl>
    <w:lvl w:ilvl="1" w:tplc="7F64C692">
      <w:start w:val="1"/>
      <w:numFmt w:val="lowerLetter"/>
      <w:lvlText w:val="%2)"/>
      <w:lvlJc w:val="left"/>
      <w:pPr>
        <w:tabs>
          <w:tab w:val="num" w:pos="1800"/>
        </w:tabs>
        <w:ind w:left="1800" w:hanging="360"/>
      </w:pPr>
      <w:rPr>
        <w:rFonts w:ascii="Times New Roman" w:eastAsia="Times New Roman" w:hAnsi="Times New Roman" w:cs="Times New Roman"/>
        <w:i w:val="0"/>
      </w:rPr>
    </w:lvl>
    <w:lvl w:ilvl="2" w:tplc="039E157C">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2C7CF4A0">
      <w:start w:val="1"/>
      <w:numFmt w:val="decimal"/>
      <w:lvlText w:val="%5."/>
      <w:lvlJc w:val="left"/>
      <w:pPr>
        <w:tabs>
          <w:tab w:val="num" w:pos="3960"/>
        </w:tabs>
        <w:ind w:left="3960" w:hanging="360"/>
      </w:pPr>
      <w:rPr>
        <w:rFonts w:ascii="Times New Roman" w:eastAsia="Calibri" w:hAnsi="Times New Roman" w:cs="Times New Roman"/>
        <w:b w:val="0"/>
        <w:i w:val="0"/>
      </w:rPr>
    </w:lvl>
    <w:lvl w:ilvl="5" w:tplc="04090011">
      <w:start w:val="1"/>
      <w:numFmt w:val="decimal"/>
      <w:lvlText w:val="%6)"/>
      <w:lvlJc w:val="left"/>
      <w:pPr>
        <w:tabs>
          <w:tab w:val="num" w:pos="4860"/>
        </w:tabs>
        <w:ind w:left="4860" w:hanging="360"/>
      </w:pPr>
      <w:rPr>
        <w:rFonts w:hint="default"/>
        <w:i w:val="0"/>
      </w:rPr>
    </w:lvl>
    <w:lvl w:ilvl="6" w:tplc="04090019">
      <w:start w:val="1"/>
      <w:numFmt w:val="lowerLetter"/>
      <w:lvlText w:val="%7."/>
      <w:lvlJc w:val="left"/>
      <w:pPr>
        <w:tabs>
          <w:tab w:val="num" w:pos="5400"/>
        </w:tabs>
        <w:ind w:left="5400" w:hanging="360"/>
      </w:pPr>
      <w:rPr>
        <w:rFonts w:hint="default"/>
        <w:i w:val="0"/>
      </w:rPr>
    </w:lvl>
    <w:lvl w:ilvl="7" w:tplc="8D3242BE">
      <w:start w:val="10"/>
      <w:numFmt w:val="decimal"/>
      <w:lvlText w:val="%8"/>
      <w:lvlJc w:val="left"/>
      <w:pPr>
        <w:tabs>
          <w:tab w:val="num" w:pos="6120"/>
        </w:tabs>
        <w:ind w:left="6120" w:hanging="360"/>
      </w:pPr>
      <w:rPr>
        <w:rFonts w:hint="default"/>
        <w:b w:val="0"/>
      </w:rPr>
    </w:lvl>
    <w:lvl w:ilvl="8" w:tplc="0409001B" w:tentative="1">
      <w:start w:val="1"/>
      <w:numFmt w:val="lowerRoman"/>
      <w:lvlText w:val="%9."/>
      <w:lvlJc w:val="right"/>
      <w:pPr>
        <w:tabs>
          <w:tab w:val="num" w:pos="6840"/>
        </w:tabs>
        <w:ind w:left="6840" w:hanging="180"/>
      </w:pPr>
    </w:lvl>
  </w:abstractNum>
  <w:abstractNum w:abstractNumId="21" w15:restartNumberingAfterBreak="0">
    <w:nsid w:val="2BEC3617"/>
    <w:multiLevelType w:val="hybridMultilevel"/>
    <w:tmpl w:val="A20AC604"/>
    <w:lvl w:ilvl="0" w:tplc="6A20E13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15:restartNumberingAfterBreak="0">
    <w:nsid w:val="2D3E6A8C"/>
    <w:multiLevelType w:val="multilevel"/>
    <w:tmpl w:val="D9CC19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2D8E4F67"/>
    <w:multiLevelType w:val="hybridMultilevel"/>
    <w:tmpl w:val="317E2C6C"/>
    <w:lvl w:ilvl="0" w:tplc="E25C928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8A0277"/>
    <w:multiLevelType w:val="hybridMultilevel"/>
    <w:tmpl w:val="670A5510"/>
    <w:lvl w:ilvl="0" w:tplc="A2EEF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D71804"/>
    <w:multiLevelType w:val="hybridMultilevel"/>
    <w:tmpl w:val="DEECC3AA"/>
    <w:lvl w:ilvl="0" w:tplc="6972D8E8">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6F3A27"/>
    <w:multiLevelType w:val="hybridMultilevel"/>
    <w:tmpl w:val="D340C6F6"/>
    <w:lvl w:ilvl="0" w:tplc="4BEAD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48605F"/>
    <w:multiLevelType w:val="hybridMultilevel"/>
    <w:tmpl w:val="D49603AC"/>
    <w:lvl w:ilvl="0" w:tplc="546E977E">
      <w:start w:val="1"/>
      <w:numFmt w:val="decimal"/>
      <w:lvlText w:val="%1."/>
      <w:lvlJc w:val="left"/>
      <w:pPr>
        <w:tabs>
          <w:tab w:val="num" w:pos="720"/>
        </w:tabs>
        <w:ind w:left="720" w:hanging="360"/>
      </w:pPr>
      <w:rPr>
        <w:rFonts w:ascii="Times New Roman" w:eastAsia="Times New Roman" w:hAnsi="Times New Roman" w:cs="Times New Roman"/>
      </w:rPr>
    </w:lvl>
    <w:lvl w:ilvl="1" w:tplc="3B825546">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6D59D8"/>
    <w:multiLevelType w:val="hybridMultilevel"/>
    <w:tmpl w:val="D8D86C9E"/>
    <w:lvl w:ilvl="0" w:tplc="1C80DC2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15:restartNumberingAfterBreak="0">
    <w:nsid w:val="3F4740F6"/>
    <w:multiLevelType w:val="multilevel"/>
    <w:tmpl w:val="95D0E4E2"/>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0" w15:restartNumberingAfterBreak="0">
    <w:nsid w:val="3F764B66"/>
    <w:multiLevelType w:val="hybridMultilevel"/>
    <w:tmpl w:val="08DC5B34"/>
    <w:lvl w:ilvl="0" w:tplc="29A298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13B3767"/>
    <w:multiLevelType w:val="hybridMultilevel"/>
    <w:tmpl w:val="DDE66066"/>
    <w:lvl w:ilvl="0" w:tplc="F7EE25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28246EA"/>
    <w:multiLevelType w:val="multilevel"/>
    <w:tmpl w:val="AF34D544"/>
    <w:lvl w:ilvl="0">
      <w:start w:val="1"/>
      <w:numFmt w:val="decimal"/>
      <w:lvlText w:val="%1."/>
      <w:lvlJc w:val="left"/>
      <w:pPr>
        <w:ind w:left="1069" w:hanging="360"/>
      </w:pPr>
      <w:rPr>
        <w:rFonts w:ascii="Times New Roman" w:eastAsiaTheme="minorHAnsi" w:hAnsi="Times New Roman" w:cstheme="minorBidi"/>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42864FF9"/>
    <w:multiLevelType w:val="hybridMultilevel"/>
    <w:tmpl w:val="81A2BE3C"/>
    <w:lvl w:ilvl="0" w:tplc="451C9C8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4" w15:restartNumberingAfterBreak="0">
    <w:nsid w:val="44BC251F"/>
    <w:multiLevelType w:val="hybridMultilevel"/>
    <w:tmpl w:val="3C70F670"/>
    <w:lvl w:ilvl="0" w:tplc="04090015">
      <w:start w:val="1"/>
      <w:numFmt w:val="upperLetter"/>
      <w:lvlText w:val="%1."/>
      <w:lvlJc w:val="left"/>
      <w:pPr>
        <w:tabs>
          <w:tab w:val="num" w:pos="720"/>
        </w:tabs>
        <w:ind w:left="720" w:hanging="360"/>
      </w:pPr>
      <w:rPr>
        <w:rFonts w:hint="default"/>
      </w:rPr>
    </w:lvl>
    <w:lvl w:ilvl="1" w:tplc="E328146E">
      <w:start w:val="1"/>
      <w:numFmt w:val="decimal"/>
      <w:lvlText w:val="%2)"/>
      <w:lvlJc w:val="left"/>
      <w:pPr>
        <w:tabs>
          <w:tab w:val="num" w:pos="1485"/>
        </w:tabs>
        <w:ind w:left="1485" w:hanging="405"/>
      </w:pPr>
      <w:rPr>
        <w:rFonts w:hint="default"/>
      </w:rPr>
    </w:lvl>
    <w:lvl w:ilvl="2" w:tplc="EFAE930C">
      <w:start w:val="1"/>
      <w:numFmt w:val="decimal"/>
      <w:lvlText w:val="%3."/>
      <w:lvlJc w:val="left"/>
      <w:pPr>
        <w:tabs>
          <w:tab w:val="num" w:pos="2340"/>
        </w:tabs>
        <w:ind w:left="2340" w:hanging="360"/>
      </w:pPr>
      <w:rPr>
        <w:rFonts w:ascii="Times New Roman" w:eastAsia="Times New Roman" w:hAnsi="Times New Roman" w:cs="Times New Roman"/>
      </w:rPr>
    </w:lvl>
    <w:lvl w:ilvl="3" w:tplc="D698409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277D0B"/>
    <w:multiLevelType w:val="hybridMultilevel"/>
    <w:tmpl w:val="ED963C80"/>
    <w:lvl w:ilvl="0" w:tplc="4678B6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475A0AAE"/>
    <w:multiLevelType w:val="multilevel"/>
    <w:tmpl w:val="E0A8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675953"/>
    <w:multiLevelType w:val="hybridMultilevel"/>
    <w:tmpl w:val="DFB60E80"/>
    <w:lvl w:ilvl="0" w:tplc="93EE7A5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8" w15:restartNumberingAfterBreak="0">
    <w:nsid w:val="487324C0"/>
    <w:multiLevelType w:val="multilevel"/>
    <w:tmpl w:val="12D4CEFC"/>
    <w:lvl w:ilvl="0">
      <w:start w:val="1"/>
      <w:numFmt w:val="decimal"/>
      <w:lvlText w:val="%1."/>
      <w:lvlJc w:val="left"/>
      <w:pPr>
        <w:tabs>
          <w:tab w:val="num" w:pos="1800"/>
        </w:tabs>
        <w:ind w:left="1800" w:hanging="1080"/>
      </w:pPr>
      <w:rPr>
        <w:rFonts w:ascii="Times New Roman" w:eastAsiaTheme="minorHAnsi"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489D037B"/>
    <w:multiLevelType w:val="hybridMultilevel"/>
    <w:tmpl w:val="B79432EA"/>
    <w:lvl w:ilvl="0" w:tplc="BE5A1A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4B054BB3"/>
    <w:multiLevelType w:val="multilevel"/>
    <w:tmpl w:val="68F02CAA"/>
    <w:lvl w:ilvl="0">
      <w:start w:val="1"/>
      <w:numFmt w:val="decimal"/>
      <w:lvlText w:val="%1."/>
      <w:lvlJc w:val="left"/>
      <w:pPr>
        <w:tabs>
          <w:tab w:val="num" w:pos="1725"/>
        </w:tabs>
        <w:ind w:left="1725" w:hanging="1005"/>
      </w:pPr>
      <w:rPr>
        <w:rFonts w:ascii="Times New Roman" w:eastAsiaTheme="minorHAnsi"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4BD57041"/>
    <w:multiLevelType w:val="multilevel"/>
    <w:tmpl w:val="103070E8"/>
    <w:lvl w:ilvl="0">
      <w:start w:val="1"/>
      <w:numFmt w:val="lowerLetter"/>
      <w:lvlText w:val="%1."/>
      <w:lvlJc w:val="left"/>
      <w:pPr>
        <w:tabs>
          <w:tab w:val="num" w:pos="2149"/>
        </w:tabs>
        <w:ind w:left="2149" w:hanging="1440"/>
      </w:pPr>
      <w:rPr>
        <w:rFonts w:ascii="Times New Roman" w:eastAsia="Calibri" w:hAnsi="Times New Roman" w:cs="Times New Roman"/>
      </w:rPr>
    </w:lvl>
    <w:lvl w:ilvl="1">
      <w:start w:val="1"/>
      <w:numFmt w:val="decimal"/>
      <w:lvlText w:val="%2."/>
      <w:lvlJc w:val="left"/>
      <w:pPr>
        <w:tabs>
          <w:tab w:val="num" w:pos="1789"/>
        </w:tabs>
        <w:ind w:left="1789" w:hanging="360"/>
      </w:pPr>
      <w:rPr>
        <w:rFonts w:ascii="Times New Roman" w:eastAsia="Times New Roman" w:hAnsi="Times New Roman" w:cs="Times New Roman"/>
        <w:i w:val="0"/>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2" w15:restartNumberingAfterBreak="0">
    <w:nsid w:val="4C1A5903"/>
    <w:multiLevelType w:val="hybridMultilevel"/>
    <w:tmpl w:val="237223F4"/>
    <w:lvl w:ilvl="0" w:tplc="92DEBA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4C6C0F49"/>
    <w:multiLevelType w:val="multilevel"/>
    <w:tmpl w:val="C1DA802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52EC6F4D"/>
    <w:multiLevelType w:val="hybridMultilevel"/>
    <w:tmpl w:val="466AB4D0"/>
    <w:lvl w:ilvl="0" w:tplc="66A6605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15:restartNumberingAfterBreak="0">
    <w:nsid w:val="53B45D00"/>
    <w:multiLevelType w:val="hybridMultilevel"/>
    <w:tmpl w:val="185CE086"/>
    <w:lvl w:ilvl="0" w:tplc="EBEA2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4CB333F"/>
    <w:multiLevelType w:val="multilevel"/>
    <w:tmpl w:val="61848C1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7" w15:restartNumberingAfterBreak="0">
    <w:nsid w:val="57A92ACC"/>
    <w:multiLevelType w:val="multilevel"/>
    <w:tmpl w:val="23D63D62"/>
    <w:lvl w:ilvl="0">
      <w:start w:val="1"/>
      <w:numFmt w:val="decimal"/>
      <w:lvlText w:val="%1."/>
      <w:lvlJc w:val="left"/>
      <w:pPr>
        <w:ind w:left="720" w:hanging="360"/>
      </w:pPr>
    </w:lvl>
    <w:lvl w:ilvl="1">
      <w:start w:val="1"/>
      <w:numFmt w:val="decimal"/>
      <w:isLgl/>
      <w:lvlText w:val="%1.%2"/>
      <w:lvlJc w:val="left"/>
      <w:pPr>
        <w:ind w:left="1136" w:hanging="660"/>
      </w:pPr>
    </w:lvl>
    <w:lvl w:ilvl="2">
      <w:start w:val="3"/>
      <w:numFmt w:val="decimal"/>
      <w:isLgl/>
      <w:lvlText w:val="%1.%2.%3"/>
      <w:lvlJc w:val="left"/>
      <w:pPr>
        <w:ind w:left="1312" w:hanging="720"/>
      </w:pPr>
    </w:lvl>
    <w:lvl w:ilvl="3">
      <w:start w:val="1"/>
      <w:numFmt w:val="decimal"/>
      <w:isLgl/>
      <w:lvlText w:val="%1.%2.%3.%4"/>
      <w:lvlJc w:val="left"/>
      <w:pPr>
        <w:ind w:left="1428" w:hanging="720"/>
      </w:pPr>
    </w:lvl>
    <w:lvl w:ilvl="4">
      <w:start w:val="1"/>
      <w:numFmt w:val="decimal"/>
      <w:isLgl/>
      <w:lvlText w:val="%1.%2.%3.%4.%5"/>
      <w:lvlJc w:val="left"/>
      <w:pPr>
        <w:ind w:left="1904" w:hanging="1080"/>
      </w:pPr>
    </w:lvl>
    <w:lvl w:ilvl="5">
      <w:start w:val="1"/>
      <w:numFmt w:val="decimal"/>
      <w:isLgl/>
      <w:lvlText w:val="%1.%2.%3.%4.%5.%6"/>
      <w:lvlJc w:val="left"/>
      <w:pPr>
        <w:ind w:left="2020" w:hanging="1080"/>
      </w:pPr>
    </w:lvl>
    <w:lvl w:ilvl="6">
      <w:start w:val="1"/>
      <w:numFmt w:val="decimal"/>
      <w:isLgl/>
      <w:lvlText w:val="%1.%2.%3.%4.%5.%6.%7"/>
      <w:lvlJc w:val="left"/>
      <w:pPr>
        <w:ind w:left="2496" w:hanging="1440"/>
      </w:pPr>
    </w:lvl>
    <w:lvl w:ilvl="7">
      <w:start w:val="1"/>
      <w:numFmt w:val="decimal"/>
      <w:isLgl/>
      <w:lvlText w:val="%1.%2.%3.%4.%5.%6.%7.%8"/>
      <w:lvlJc w:val="left"/>
      <w:pPr>
        <w:ind w:left="2612" w:hanging="1440"/>
      </w:pPr>
    </w:lvl>
    <w:lvl w:ilvl="8">
      <w:start w:val="1"/>
      <w:numFmt w:val="decimal"/>
      <w:isLgl/>
      <w:lvlText w:val="%1.%2.%3.%4.%5.%6.%7.%8.%9"/>
      <w:lvlJc w:val="left"/>
      <w:pPr>
        <w:ind w:left="3088" w:hanging="1800"/>
      </w:pPr>
    </w:lvl>
  </w:abstractNum>
  <w:abstractNum w:abstractNumId="48" w15:restartNumberingAfterBreak="0">
    <w:nsid w:val="57CB5B74"/>
    <w:multiLevelType w:val="hybridMultilevel"/>
    <w:tmpl w:val="9B70A53A"/>
    <w:lvl w:ilvl="0" w:tplc="177E7B64">
      <w:start w:val="1"/>
      <w:numFmt w:val="decimal"/>
      <w:lvlText w:val="%1."/>
      <w:lvlJc w:val="left"/>
      <w:pPr>
        <w:tabs>
          <w:tab w:val="num" w:pos="720"/>
        </w:tabs>
        <w:ind w:left="720" w:hanging="360"/>
      </w:pPr>
      <w:rPr>
        <w:rFonts w:hint="default"/>
      </w:rPr>
    </w:lvl>
    <w:lvl w:ilvl="1" w:tplc="18A271AE">
      <w:start w:val="1"/>
      <w:numFmt w:val="decimal"/>
      <w:lvlText w:val="%2."/>
      <w:lvlJc w:val="left"/>
      <w:pPr>
        <w:tabs>
          <w:tab w:val="num" w:pos="2070"/>
        </w:tabs>
        <w:ind w:left="2070" w:hanging="990"/>
      </w:pPr>
      <w:rPr>
        <w:rFonts w:hint="default"/>
        <w:i w:val="0"/>
      </w:rPr>
    </w:lvl>
    <w:lvl w:ilvl="2" w:tplc="B5FAC6D2">
      <w:start w:val="1"/>
      <w:numFmt w:val="decimal"/>
      <w:lvlText w:val="%3)"/>
      <w:lvlJc w:val="left"/>
      <w:pPr>
        <w:tabs>
          <w:tab w:val="num" w:pos="2340"/>
        </w:tabs>
        <w:ind w:left="2340" w:hanging="360"/>
      </w:pPr>
      <w:rPr>
        <w:rFonts w:hint="default"/>
      </w:rPr>
    </w:lvl>
    <w:lvl w:ilvl="3" w:tplc="49744B4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CFA1A6B"/>
    <w:multiLevelType w:val="multilevel"/>
    <w:tmpl w:val="8B3C1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57A5771"/>
    <w:multiLevelType w:val="multilevel"/>
    <w:tmpl w:val="933280E8"/>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5827B98"/>
    <w:multiLevelType w:val="hybridMultilevel"/>
    <w:tmpl w:val="B134B192"/>
    <w:lvl w:ilvl="0" w:tplc="AF9A33A8">
      <w:start w:val="1"/>
      <w:numFmt w:val="decimal"/>
      <w:lvlText w:val="%1."/>
      <w:lvlJc w:val="left"/>
      <w:pPr>
        <w:tabs>
          <w:tab w:val="num" w:pos="1080"/>
        </w:tabs>
        <w:ind w:left="1080" w:hanging="360"/>
      </w:pPr>
      <w:rPr>
        <w:rFonts w:hint="default"/>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A516A1F"/>
    <w:multiLevelType w:val="hybridMultilevel"/>
    <w:tmpl w:val="108ADA2C"/>
    <w:lvl w:ilvl="0" w:tplc="90B62D2E">
      <w:start w:val="1"/>
      <w:numFmt w:val="lowerLetter"/>
      <w:lvlText w:val="%1."/>
      <w:lvlJc w:val="left"/>
      <w:pPr>
        <w:ind w:left="1080" w:hanging="360"/>
      </w:pPr>
      <w:rPr>
        <w:rFonts w:hint="default"/>
      </w:rPr>
    </w:lvl>
    <w:lvl w:ilvl="1" w:tplc="84006A5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D1B7E47"/>
    <w:multiLevelType w:val="hybridMultilevel"/>
    <w:tmpl w:val="F998DE62"/>
    <w:lvl w:ilvl="0" w:tplc="F684C396">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4" w15:restartNumberingAfterBreak="0">
    <w:nsid w:val="6DE67263"/>
    <w:multiLevelType w:val="multilevel"/>
    <w:tmpl w:val="3F1EE9F4"/>
    <w:lvl w:ilvl="0">
      <w:start w:val="1"/>
      <w:numFmt w:val="decimal"/>
      <w:lvlText w:val="%1."/>
      <w:lvlJc w:val="left"/>
      <w:pPr>
        <w:ind w:left="1211" w:hanging="360"/>
      </w:pPr>
      <w:rPr>
        <w:rFonts w:ascii="Times New Roman" w:eastAsia="Times New Roman" w:hAnsi="Times New Roman" w:cs="Times New Roman"/>
      </w:rPr>
    </w:lvl>
    <w:lvl w:ilvl="1">
      <w:start w:val="5"/>
      <w:numFmt w:val="decimal"/>
      <w:isLgl/>
      <w:lvlText w:val="%1.%2"/>
      <w:lvlJc w:val="left"/>
      <w:pPr>
        <w:ind w:left="1331" w:hanging="480"/>
      </w:pPr>
      <w:rPr>
        <w:rFonts w:cs="Times New Roman" w:hint="default"/>
      </w:rPr>
    </w:lvl>
    <w:lvl w:ilvl="2">
      <w:start w:val="2"/>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55" w15:restartNumberingAfterBreak="0">
    <w:nsid w:val="6EEA6225"/>
    <w:multiLevelType w:val="hybridMultilevel"/>
    <w:tmpl w:val="60F8A14C"/>
    <w:lvl w:ilvl="0" w:tplc="9370958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6" w15:restartNumberingAfterBreak="0">
    <w:nsid w:val="6F1C56AD"/>
    <w:multiLevelType w:val="hybridMultilevel"/>
    <w:tmpl w:val="CDA2669C"/>
    <w:lvl w:ilvl="0" w:tplc="920E9E4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7" w15:restartNumberingAfterBreak="0">
    <w:nsid w:val="725D19F8"/>
    <w:multiLevelType w:val="multilevel"/>
    <w:tmpl w:val="FC4A6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5245B6"/>
    <w:multiLevelType w:val="hybridMultilevel"/>
    <w:tmpl w:val="DA383768"/>
    <w:lvl w:ilvl="0" w:tplc="DFA0AC6C">
      <w:start w:val="1"/>
      <w:numFmt w:val="decimal"/>
      <w:lvlText w:val="%1."/>
      <w:lvlJc w:val="left"/>
      <w:pPr>
        <w:tabs>
          <w:tab w:val="num" w:pos="720"/>
        </w:tabs>
        <w:ind w:left="720" w:hanging="360"/>
      </w:pPr>
      <w:rPr>
        <w:rFonts w:hint="default"/>
      </w:rPr>
    </w:lvl>
    <w:lvl w:ilvl="1" w:tplc="60A05DAE">
      <w:numFmt w:val="none"/>
      <w:lvlText w:val=""/>
      <w:lvlJc w:val="left"/>
      <w:pPr>
        <w:tabs>
          <w:tab w:val="num" w:pos="360"/>
        </w:tabs>
      </w:pPr>
    </w:lvl>
    <w:lvl w:ilvl="2" w:tplc="4A38C64A">
      <w:numFmt w:val="none"/>
      <w:lvlText w:val=""/>
      <w:lvlJc w:val="left"/>
      <w:pPr>
        <w:tabs>
          <w:tab w:val="num" w:pos="360"/>
        </w:tabs>
      </w:pPr>
    </w:lvl>
    <w:lvl w:ilvl="3" w:tplc="861AFE7E">
      <w:numFmt w:val="none"/>
      <w:lvlText w:val=""/>
      <w:lvlJc w:val="left"/>
      <w:pPr>
        <w:tabs>
          <w:tab w:val="num" w:pos="360"/>
        </w:tabs>
      </w:pPr>
    </w:lvl>
    <w:lvl w:ilvl="4" w:tplc="F58485CA">
      <w:numFmt w:val="none"/>
      <w:lvlText w:val=""/>
      <w:lvlJc w:val="left"/>
      <w:pPr>
        <w:tabs>
          <w:tab w:val="num" w:pos="360"/>
        </w:tabs>
      </w:pPr>
    </w:lvl>
    <w:lvl w:ilvl="5" w:tplc="0708F65E">
      <w:numFmt w:val="none"/>
      <w:lvlText w:val=""/>
      <w:lvlJc w:val="left"/>
      <w:pPr>
        <w:tabs>
          <w:tab w:val="num" w:pos="360"/>
        </w:tabs>
      </w:pPr>
    </w:lvl>
    <w:lvl w:ilvl="6" w:tplc="2CBA4F34">
      <w:numFmt w:val="none"/>
      <w:lvlText w:val=""/>
      <w:lvlJc w:val="left"/>
      <w:pPr>
        <w:tabs>
          <w:tab w:val="num" w:pos="360"/>
        </w:tabs>
      </w:pPr>
    </w:lvl>
    <w:lvl w:ilvl="7" w:tplc="F796C40E">
      <w:numFmt w:val="none"/>
      <w:lvlText w:val=""/>
      <w:lvlJc w:val="left"/>
      <w:pPr>
        <w:tabs>
          <w:tab w:val="num" w:pos="360"/>
        </w:tabs>
      </w:pPr>
    </w:lvl>
    <w:lvl w:ilvl="8" w:tplc="CB04F274">
      <w:numFmt w:val="none"/>
      <w:lvlText w:val=""/>
      <w:lvlJc w:val="left"/>
      <w:pPr>
        <w:tabs>
          <w:tab w:val="num" w:pos="360"/>
        </w:tabs>
      </w:pPr>
    </w:lvl>
  </w:abstractNum>
  <w:abstractNum w:abstractNumId="59" w15:restartNumberingAfterBreak="0">
    <w:nsid w:val="7C0C2567"/>
    <w:multiLevelType w:val="hybridMultilevel"/>
    <w:tmpl w:val="1F94ECD8"/>
    <w:lvl w:ilvl="0" w:tplc="D0365A7C">
      <w:start w:val="1"/>
      <w:numFmt w:val="decimal"/>
      <w:lvlText w:val="%1."/>
      <w:lvlJc w:val="left"/>
      <w:pPr>
        <w:ind w:left="1069" w:hanging="360"/>
      </w:pPr>
      <w:rPr>
        <w:rFonts w:hint="default"/>
        <w:b w:val="0"/>
        <w:bCs/>
        <w:sz w:val="24"/>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0" w15:restartNumberingAfterBreak="0">
    <w:nsid w:val="7CCF5532"/>
    <w:multiLevelType w:val="hybridMultilevel"/>
    <w:tmpl w:val="E8CA0EC8"/>
    <w:lvl w:ilvl="0" w:tplc="AB5C615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1" w15:restartNumberingAfterBreak="0">
    <w:nsid w:val="7FAC2ADF"/>
    <w:multiLevelType w:val="multilevel"/>
    <w:tmpl w:val="B852AD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476599993">
    <w:abstractNumId w:val="36"/>
  </w:num>
  <w:num w:numId="2" w16cid:durableId="970868772">
    <w:abstractNumId w:val="43"/>
  </w:num>
  <w:num w:numId="3" w16cid:durableId="938486772">
    <w:abstractNumId w:val="13"/>
  </w:num>
  <w:num w:numId="4" w16cid:durableId="511648094">
    <w:abstractNumId w:val="22"/>
  </w:num>
  <w:num w:numId="5" w16cid:durableId="1085759649">
    <w:abstractNumId w:val="35"/>
  </w:num>
  <w:num w:numId="6" w16cid:durableId="2106069784">
    <w:abstractNumId w:val="42"/>
  </w:num>
  <w:num w:numId="7" w16cid:durableId="597718864">
    <w:abstractNumId w:val="2"/>
  </w:num>
  <w:num w:numId="8" w16cid:durableId="1370839887">
    <w:abstractNumId w:val="54"/>
  </w:num>
  <w:num w:numId="9" w16cid:durableId="370764317">
    <w:abstractNumId w:val="9"/>
  </w:num>
  <w:num w:numId="10" w16cid:durableId="1299141734">
    <w:abstractNumId w:val="34"/>
  </w:num>
  <w:num w:numId="11" w16cid:durableId="1676180641">
    <w:abstractNumId w:val="20"/>
  </w:num>
  <w:num w:numId="12" w16cid:durableId="1380714119">
    <w:abstractNumId w:val="27"/>
  </w:num>
  <w:num w:numId="13" w16cid:durableId="1721175237">
    <w:abstractNumId w:val="51"/>
  </w:num>
  <w:num w:numId="14" w16cid:durableId="1522089637">
    <w:abstractNumId w:val="15"/>
  </w:num>
  <w:num w:numId="15" w16cid:durableId="1285774412">
    <w:abstractNumId w:val="32"/>
  </w:num>
  <w:num w:numId="16" w16cid:durableId="1199466540">
    <w:abstractNumId w:val="17"/>
  </w:num>
  <w:num w:numId="17" w16cid:durableId="1056779466">
    <w:abstractNumId w:val="56"/>
  </w:num>
  <w:num w:numId="18" w16cid:durableId="673193326">
    <w:abstractNumId w:val="19"/>
  </w:num>
  <w:num w:numId="19" w16cid:durableId="787162914">
    <w:abstractNumId w:val="3"/>
  </w:num>
  <w:num w:numId="20" w16cid:durableId="447817500">
    <w:abstractNumId w:val="28"/>
  </w:num>
  <w:num w:numId="21" w16cid:durableId="106627649">
    <w:abstractNumId w:val="5"/>
  </w:num>
  <w:num w:numId="22" w16cid:durableId="364141856">
    <w:abstractNumId w:val="31"/>
  </w:num>
  <w:num w:numId="23" w16cid:durableId="1194687363">
    <w:abstractNumId w:val="46"/>
  </w:num>
  <w:num w:numId="24" w16cid:durableId="213397096">
    <w:abstractNumId w:val="0"/>
  </w:num>
  <w:num w:numId="25" w16cid:durableId="83697052">
    <w:abstractNumId w:val="40"/>
  </w:num>
  <w:num w:numId="26" w16cid:durableId="894657412">
    <w:abstractNumId w:val="38"/>
  </w:num>
  <w:num w:numId="27" w16cid:durableId="1367023012">
    <w:abstractNumId w:val="33"/>
  </w:num>
  <w:num w:numId="28" w16cid:durableId="822045190">
    <w:abstractNumId w:val="61"/>
  </w:num>
  <w:num w:numId="29" w16cid:durableId="1691057888">
    <w:abstractNumId w:val="48"/>
  </w:num>
  <w:num w:numId="30" w16cid:durableId="1156529647">
    <w:abstractNumId w:val="58"/>
  </w:num>
  <w:num w:numId="31" w16cid:durableId="1980645253">
    <w:abstractNumId w:val="24"/>
  </w:num>
  <w:num w:numId="32" w16cid:durableId="896280841">
    <w:abstractNumId w:val="39"/>
  </w:num>
  <w:num w:numId="33" w16cid:durableId="1090933263">
    <w:abstractNumId w:val="18"/>
  </w:num>
  <w:num w:numId="34" w16cid:durableId="38600950">
    <w:abstractNumId w:val="4"/>
  </w:num>
  <w:num w:numId="35" w16cid:durableId="337578862">
    <w:abstractNumId w:val="41"/>
  </w:num>
  <w:num w:numId="36" w16cid:durableId="164172641">
    <w:abstractNumId w:val="16"/>
  </w:num>
  <w:num w:numId="37" w16cid:durableId="1407726551">
    <w:abstractNumId w:val="1"/>
  </w:num>
  <w:num w:numId="38" w16cid:durableId="2020543120">
    <w:abstractNumId w:val="29"/>
  </w:num>
  <w:num w:numId="39" w16cid:durableId="675230364">
    <w:abstractNumId w:val="23"/>
  </w:num>
  <w:num w:numId="40" w16cid:durableId="1038890613">
    <w:abstractNumId w:val="52"/>
  </w:num>
  <w:num w:numId="41" w16cid:durableId="2053187394">
    <w:abstractNumId w:val="25"/>
  </w:num>
  <w:num w:numId="42" w16cid:durableId="1558012666">
    <w:abstractNumId w:val="44"/>
  </w:num>
  <w:num w:numId="43" w16cid:durableId="1208179602">
    <w:abstractNumId w:val="45"/>
  </w:num>
  <w:num w:numId="44" w16cid:durableId="496195111">
    <w:abstractNumId w:val="26"/>
  </w:num>
  <w:num w:numId="45" w16cid:durableId="899174379">
    <w:abstractNumId w:val="10"/>
  </w:num>
  <w:num w:numId="46" w16cid:durableId="1699118752">
    <w:abstractNumId w:val="7"/>
  </w:num>
  <w:num w:numId="47" w16cid:durableId="1356885492">
    <w:abstractNumId w:val="59"/>
  </w:num>
  <w:num w:numId="48" w16cid:durableId="963001786">
    <w:abstractNumId w:val="14"/>
  </w:num>
  <w:num w:numId="49" w16cid:durableId="1675718209">
    <w:abstractNumId w:val="6"/>
  </w:num>
  <w:num w:numId="50" w16cid:durableId="1852596584">
    <w:abstractNumId w:val="53"/>
  </w:num>
  <w:num w:numId="51" w16cid:durableId="17578238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27985398">
    <w:abstractNumId w:val="4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024349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510526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54798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909138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2402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249501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288876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82227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51111153">
    <w:abstractNumId w:val="57"/>
  </w:num>
  <w:num w:numId="62" w16cid:durableId="915700579">
    <w:abstractNumId w:val="8"/>
  </w:num>
  <w:num w:numId="63" w16cid:durableId="1672876819">
    <w:abstractNumId w:val="50"/>
  </w:num>
  <w:num w:numId="64" w16cid:durableId="1872762159">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2A"/>
    <w:rsid w:val="00000283"/>
    <w:rsid w:val="00001151"/>
    <w:rsid w:val="00002392"/>
    <w:rsid w:val="00003CFE"/>
    <w:rsid w:val="00004199"/>
    <w:rsid w:val="00004483"/>
    <w:rsid w:val="00006D26"/>
    <w:rsid w:val="00012964"/>
    <w:rsid w:val="000138BD"/>
    <w:rsid w:val="00014C7A"/>
    <w:rsid w:val="00015303"/>
    <w:rsid w:val="000154E5"/>
    <w:rsid w:val="000164A2"/>
    <w:rsid w:val="00016634"/>
    <w:rsid w:val="00016A20"/>
    <w:rsid w:val="00016D75"/>
    <w:rsid w:val="00016E97"/>
    <w:rsid w:val="00017621"/>
    <w:rsid w:val="00017797"/>
    <w:rsid w:val="00017AA9"/>
    <w:rsid w:val="00017C11"/>
    <w:rsid w:val="000206C3"/>
    <w:rsid w:val="00021522"/>
    <w:rsid w:val="00021D1F"/>
    <w:rsid w:val="00023E90"/>
    <w:rsid w:val="00024976"/>
    <w:rsid w:val="00024E59"/>
    <w:rsid w:val="00025900"/>
    <w:rsid w:val="00026616"/>
    <w:rsid w:val="000273EF"/>
    <w:rsid w:val="00027EE2"/>
    <w:rsid w:val="00027F45"/>
    <w:rsid w:val="000304C4"/>
    <w:rsid w:val="000315EA"/>
    <w:rsid w:val="0003184D"/>
    <w:rsid w:val="00033017"/>
    <w:rsid w:val="00033AEF"/>
    <w:rsid w:val="00033D00"/>
    <w:rsid w:val="00034778"/>
    <w:rsid w:val="0003563E"/>
    <w:rsid w:val="000370C0"/>
    <w:rsid w:val="000372DB"/>
    <w:rsid w:val="00040A5A"/>
    <w:rsid w:val="00040F3A"/>
    <w:rsid w:val="00041B50"/>
    <w:rsid w:val="0004203F"/>
    <w:rsid w:val="000420FB"/>
    <w:rsid w:val="00042FCF"/>
    <w:rsid w:val="00043432"/>
    <w:rsid w:val="000437D5"/>
    <w:rsid w:val="00043A76"/>
    <w:rsid w:val="00043A95"/>
    <w:rsid w:val="00044910"/>
    <w:rsid w:val="00044D57"/>
    <w:rsid w:val="00044DB2"/>
    <w:rsid w:val="000456CA"/>
    <w:rsid w:val="00045C00"/>
    <w:rsid w:val="000466EA"/>
    <w:rsid w:val="00046BF7"/>
    <w:rsid w:val="00046DB0"/>
    <w:rsid w:val="00047D0B"/>
    <w:rsid w:val="00051008"/>
    <w:rsid w:val="00051C4D"/>
    <w:rsid w:val="000527BC"/>
    <w:rsid w:val="0005377B"/>
    <w:rsid w:val="000537EE"/>
    <w:rsid w:val="00054680"/>
    <w:rsid w:val="00054B36"/>
    <w:rsid w:val="000573C4"/>
    <w:rsid w:val="00057B9B"/>
    <w:rsid w:val="0006092E"/>
    <w:rsid w:val="0006114C"/>
    <w:rsid w:val="000621F9"/>
    <w:rsid w:val="0006386B"/>
    <w:rsid w:val="00063F74"/>
    <w:rsid w:val="00064281"/>
    <w:rsid w:val="00064A51"/>
    <w:rsid w:val="00064F26"/>
    <w:rsid w:val="00065AED"/>
    <w:rsid w:val="00067845"/>
    <w:rsid w:val="00070F91"/>
    <w:rsid w:val="00071027"/>
    <w:rsid w:val="00071077"/>
    <w:rsid w:val="00071A6E"/>
    <w:rsid w:val="00071D84"/>
    <w:rsid w:val="0007463A"/>
    <w:rsid w:val="00074648"/>
    <w:rsid w:val="0007541F"/>
    <w:rsid w:val="000754CB"/>
    <w:rsid w:val="00075DA1"/>
    <w:rsid w:val="00076C3A"/>
    <w:rsid w:val="00080562"/>
    <w:rsid w:val="00081A42"/>
    <w:rsid w:val="00083351"/>
    <w:rsid w:val="00083A0A"/>
    <w:rsid w:val="00083E2A"/>
    <w:rsid w:val="00084677"/>
    <w:rsid w:val="000866D1"/>
    <w:rsid w:val="00087CC5"/>
    <w:rsid w:val="00087D54"/>
    <w:rsid w:val="00090A32"/>
    <w:rsid w:val="00093D6E"/>
    <w:rsid w:val="00094217"/>
    <w:rsid w:val="000942E9"/>
    <w:rsid w:val="0009461E"/>
    <w:rsid w:val="00094C9F"/>
    <w:rsid w:val="000954E1"/>
    <w:rsid w:val="000962F7"/>
    <w:rsid w:val="00097D40"/>
    <w:rsid w:val="00097D94"/>
    <w:rsid w:val="00097DB9"/>
    <w:rsid w:val="000A3485"/>
    <w:rsid w:val="000A4C9E"/>
    <w:rsid w:val="000A547B"/>
    <w:rsid w:val="000A5DA5"/>
    <w:rsid w:val="000A6665"/>
    <w:rsid w:val="000A678D"/>
    <w:rsid w:val="000B02A4"/>
    <w:rsid w:val="000B1F12"/>
    <w:rsid w:val="000B3AD4"/>
    <w:rsid w:val="000B475B"/>
    <w:rsid w:val="000B4AFF"/>
    <w:rsid w:val="000B65E9"/>
    <w:rsid w:val="000B6848"/>
    <w:rsid w:val="000B7AFD"/>
    <w:rsid w:val="000C14AF"/>
    <w:rsid w:val="000C3CD0"/>
    <w:rsid w:val="000C49A2"/>
    <w:rsid w:val="000C513A"/>
    <w:rsid w:val="000C52D8"/>
    <w:rsid w:val="000C56FC"/>
    <w:rsid w:val="000C7192"/>
    <w:rsid w:val="000D0C5B"/>
    <w:rsid w:val="000D0DD5"/>
    <w:rsid w:val="000D125B"/>
    <w:rsid w:val="000D12DB"/>
    <w:rsid w:val="000D1958"/>
    <w:rsid w:val="000D2388"/>
    <w:rsid w:val="000D2811"/>
    <w:rsid w:val="000D37AE"/>
    <w:rsid w:val="000D37BF"/>
    <w:rsid w:val="000D3FC1"/>
    <w:rsid w:val="000D5674"/>
    <w:rsid w:val="000D57B8"/>
    <w:rsid w:val="000D74EF"/>
    <w:rsid w:val="000D7AD1"/>
    <w:rsid w:val="000E0147"/>
    <w:rsid w:val="000E0C6B"/>
    <w:rsid w:val="000E0E42"/>
    <w:rsid w:val="000E163B"/>
    <w:rsid w:val="000E19BF"/>
    <w:rsid w:val="000E3ACF"/>
    <w:rsid w:val="000E3E04"/>
    <w:rsid w:val="000E400D"/>
    <w:rsid w:val="000E435D"/>
    <w:rsid w:val="000E5C0D"/>
    <w:rsid w:val="000E6164"/>
    <w:rsid w:val="000E632E"/>
    <w:rsid w:val="000E6B8B"/>
    <w:rsid w:val="000E6F54"/>
    <w:rsid w:val="000E7771"/>
    <w:rsid w:val="000E79AA"/>
    <w:rsid w:val="000E7EFB"/>
    <w:rsid w:val="000F05C1"/>
    <w:rsid w:val="000F22E0"/>
    <w:rsid w:val="000F28B6"/>
    <w:rsid w:val="000F401C"/>
    <w:rsid w:val="000F42A4"/>
    <w:rsid w:val="000F440A"/>
    <w:rsid w:val="000F444E"/>
    <w:rsid w:val="000F5B4D"/>
    <w:rsid w:val="000F75B3"/>
    <w:rsid w:val="001005C1"/>
    <w:rsid w:val="00100F51"/>
    <w:rsid w:val="001010D2"/>
    <w:rsid w:val="001012FE"/>
    <w:rsid w:val="001018C3"/>
    <w:rsid w:val="00101B50"/>
    <w:rsid w:val="00102330"/>
    <w:rsid w:val="00102692"/>
    <w:rsid w:val="001027EC"/>
    <w:rsid w:val="001032AD"/>
    <w:rsid w:val="001034D0"/>
    <w:rsid w:val="00104192"/>
    <w:rsid w:val="00104876"/>
    <w:rsid w:val="00104F77"/>
    <w:rsid w:val="001058A7"/>
    <w:rsid w:val="00106055"/>
    <w:rsid w:val="001060AA"/>
    <w:rsid w:val="0010614A"/>
    <w:rsid w:val="00106160"/>
    <w:rsid w:val="00106905"/>
    <w:rsid w:val="00106DED"/>
    <w:rsid w:val="001075A4"/>
    <w:rsid w:val="00110825"/>
    <w:rsid w:val="00111E1B"/>
    <w:rsid w:val="001124FB"/>
    <w:rsid w:val="001140A5"/>
    <w:rsid w:val="0011531C"/>
    <w:rsid w:val="00115726"/>
    <w:rsid w:val="001162ED"/>
    <w:rsid w:val="00116B4D"/>
    <w:rsid w:val="001172C9"/>
    <w:rsid w:val="001174C7"/>
    <w:rsid w:val="00117929"/>
    <w:rsid w:val="0012079D"/>
    <w:rsid w:val="001209E9"/>
    <w:rsid w:val="00121FFF"/>
    <w:rsid w:val="00122209"/>
    <w:rsid w:val="00122483"/>
    <w:rsid w:val="0012276B"/>
    <w:rsid w:val="00122B24"/>
    <w:rsid w:val="0012534D"/>
    <w:rsid w:val="00125A79"/>
    <w:rsid w:val="0012706F"/>
    <w:rsid w:val="00127747"/>
    <w:rsid w:val="001277DA"/>
    <w:rsid w:val="001306DB"/>
    <w:rsid w:val="001308EA"/>
    <w:rsid w:val="00131913"/>
    <w:rsid w:val="001335F4"/>
    <w:rsid w:val="00134087"/>
    <w:rsid w:val="001355D9"/>
    <w:rsid w:val="00136FBC"/>
    <w:rsid w:val="001372C3"/>
    <w:rsid w:val="00137D4A"/>
    <w:rsid w:val="00140AF2"/>
    <w:rsid w:val="00140F56"/>
    <w:rsid w:val="0014111B"/>
    <w:rsid w:val="00141672"/>
    <w:rsid w:val="0014189A"/>
    <w:rsid w:val="00141EAC"/>
    <w:rsid w:val="00142265"/>
    <w:rsid w:val="00142794"/>
    <w:rsid w:val="001437AA"/>
    <w:rsid w:val="0014442E"/>
    <w:rsid w:val="0014460D"/>
    <w:rsid w:val="00145176"/>
    <w:rsid w:val="00145747"/>
    <w:rsid w:val="00146201"/>
    <w:rsid w:val="00146683"/>
    <w:rsid w:val="00146768"/>
    <w:rsid w:val="00147D2E"/>
    <w:rsid w:val="0015029B"/>
    <w:rsid w:val="001536BB"/>
    <w:rsid w:val="00153949"/>
    <w:rsid w:val="00153DC9"/>
    <w:rsid w:val="00154602"/>
    <w:rsid w:val="00154DC8"/>
    <w:rsid w:val="00155015"/>
    <w:rsid w:val="00155CA0"/>
    <w:rsid w:val="00156756"/>
    <w:rsid w:val="001568DF"/>
    <w:rsid w:val="00156E57"/>
    <w:rsid w:val="00156F88"/>
    <w:rsid w:val="001571AB"/>
    <w:rsid w:val="001571C3"/>
    <w:rsid w:val="00157412"/>
    <w:rsid w:val="00157DC5"/>
    <w:rsid w:val="001607D3"/>
    <w:rsid w:val="001618CF"/>
    <w:rsid w:val="00161FE5"/>
    <w:rsid w:val="00162552"/>
    <w:rsid w:val="00162745"/>
    <w:rsid w:val="00162909"/>
    <w:rsid w:val="00163607"/>
    <w:rsid w:val="00164F7D"/>
    <w:rsid w:val="001664C6"/>
    <w:rsid w:val="00166518"/>
    <w:rsid w:val="00167202"/>
    <w:rsid w:val="00167209"/>
    <w:rsid w:val="00167BB1"/>
    <w:rsid w:val="00167DC4"/>
    <w:rsid w:val="0017004D"/>
    <w:rsid w:val="001730A5"/>
    <w:rsid w:val="00174677"/>
    <w:rsid w:val="001767CE"/>
    <w:rsid w:val="0017729E"/>
    <w:rsid w:val="001772B7"/>
    <w:rsid w:val="001773EA"/>
    <w:rsid w:val="00177497"/>
    <w:rsid w:val="00181AEE"/>
    <w:rsid w:val="0018209F"/>
    <w:rsid w:val="001839DD"/>
    <w:rsid w:val="00183B27"/>
    <w:rsid w:val="00183B2A"/>
    <w:rsid w:val="001845BF"/>
    <w:rsid w:val="00185C08"/>
    <w:rsid w:val="0018677F"/>
    <w:rsid w:val="00186893"/>
    <w:rsid w:val="00186990"/>
    <w:rsid w:val="00187235"/>
    <w:rsid w:val="001879F8"/>
    <w:rsid w:val="0019024C"/>
    <w:rsid w:val="00191629"/>
    <w:rsid w:val="00191F4A"/>
    <w:rsid w:val="0019248A"/>
    <w:rsid w:val="00192B13"/>
    <w:rsid w:val="00192F64"/>
    <w:rsid w:val="0019320C"/>
    <w:rsid w:val="001949F8"/>
    <w:rsid w:val="001968FD"/>
    <w:rsid w:val="0019695D"/>
    <w:rsid w:val="00196B83"/>
    <w:rsid w:val="00196DA1"/>
    <w:rsid w:val="00197493"/>
    <w:rsid w:val="00197C8E"/>
    <w:rsid w:val="001A1203"/>
    <w:rsid w:val="001A136B"/>
    <w:rsid w:val="001A1957"/>
    <w:rsid w:val="001A1BA3"/>
    <w:rsid w:val="001A42A8"/>
    <w:rsid w:val="001A4992"/>
    <w:rsid w:val="001A4CE8"/>
    <w:rsid w:val="001A4DE2"/>
    <w:rsid w:val="001A5A4F"/>
    <w:rsid w:val="001A5FAE"/>
    <w:rsid w:val="001A6CF4"/>
    <w:rsid w:val="001A7EF2"/>
    <w:rsid w:val="001B2E12"/>
    <w:rsid w:val="001B35AB"/>
    <w:rsid w:val="001B4255"/>
    <w:rsid w:val="001B4E3B"/>
    <w:rsid w:val="001B6B35"/>
    <w:rsid w:val="001B7A36"/>
    <w:rsid w:val="001B7B1E"/>
    <w:rsid w:val="001C049A"/>
    <w:rsid w:val="001C06EF"/>
    <w:rsid w:val="001C118D"/>
    <w:rsid w:val="001C1D1C"/>
    <w:rsid w:val="001C2E9A"/>
    <w:rsid w:val="001C3860"/>
    <w:rsid w:val="001C55FD"/>
    <w:rsid w:val="001C5D46"/>
    <w:rsid w:val="001C6CD1"/>
    <w:rsid w:val="001C6F94"/>
    <w:rsid w:val="001C700E"/>
    <w:rsid w:val="001D0B73"/>
    <w:rsid w:val="001D253C"/>
    <w:rsid w:val="001D607D"/>
    <w:rsid w:val="001D63F3"/>
    <w:rsid w:val="001D713A"/>
    <w:rsid w:val="001D77BE"/>
    <w:rsid w:val="001E0465"/>
    <w:rsid w:val="001E123D"/>
    <w:rsid w:val="001E1295"/>
    <w:rsid w:val="001E183E"/>
    <w:rsid w:val="001E227E"/>
    <w:rsid w:val="001E3406"/>
    <w:rsid w:val="001E3DC2"/>
    <w:rsid w:val="001E4913"/>
    <w:rsid w:val="001E4A45"/>
    <w:rsid w:val="001E4E3E"/>
    <w:rsid w:val="001E4FCA"/>
    <w:rsid w:val="001E5582"/>
    <w:rsid w:val="001E63E2"/>
    <w:rsid w:val="001E6A59"/>
    <w:rsid w:val="001F0B68"/>
    <w:rsid w:val="001F29C8"/>
    <w:rsid w:val="001F3457"/>
    <w:rsid w:val="001F35EC"/>
    <w:rsid w:val="001F3982"/>
    <w:rsid w:val="001F3EE9"/>
    <w:rsid w:val="001F4BC3"/>
    <w:rsid w:val="001F559B"/>
    <w:rsid w:val="001F65DC"/>
    <w:rsid w:val="001F70AE"/>
    <w:rsid w:val="002003CD"/>
    <w:rsid w:val="00200C56"/>
    <w:rsid w:val="00202351"/>
    <w:rsid w:val="00203119"/>
    <w:rsid w:val="00203202"/>
    <w:rsid w:val="002051A8"/>
    <w:rsid w:val="00207857"/>
    <w:rsid w:val="00207987"/>
    <w:rsid w:val="0021162E"/>
    <w:rsid w:val="002129CF"/>
    <w:rsid w:val="0021384C"/>
    <w:rsid w:val="00214D6F"/>
    <w:rsid w:val="00214FC4"/>
    <w:rsid w:val="00215137"/>
    <w:rsid w:val="00216918"/>
    <w:rsid w:val="00216D8E"/>
    <w:rsid w:val="002204E1"/>
    <w:rsid w:val="00220AB5"/>
    <w:rsid w:val="002214CF"/>
    <w:rsid w:val="002220E7"/>
    <w:rsid w:val="002229D2"/>
    <w:rsid w:val="00223371"/>
    <w:rsid w:val="0022341B"/>
    <w:rsid w:val="00223B4C"/>
    <w:rsid w:val="00223CB0"/>
    <w:rsid w:val="00224960"/>
    <w:rsid w:val="00224CDB"/>
    <w:rsid w:val="00224D2A"/>
    <w:rsid w:val="002251F9"/>
    <w:rsid w:val="00225DC2"/>
    <w:rsid w:val="002262BA"/>
    <w:rsid w:val="002301E5"/>
    <w:rsid w:val="00230584"/>
    <w:rsid w:val="00230D1A"/>
    <w:rsid w:val="00231453"/>
    <w:rsid w:val="00231822"/>
    <w:rsid w:val="00231DB7"/>
    <w:rsid w:val="00231F1C"/>
    <w:rsid w:val="00232686"/>
    <w:rsid w:val="002328E1"/>
    <w:rsid w:val="002329C0"/>
    <w:rsid w:val="00232D17"/>
    <w:rsid w:val="00234279"/>
    <w:rsid w:val="00235088"/>
    <w:rsid w:val="0023605E"/>
    <w:rsid w:val="00236285"/>
    <w:rsid w:val="0023636D"/>
    <w:rsid w:val="00236EA8"/>
    <w:rsid w:val="0023749F"/>
    <w:rsid w:val="00240105"/>
    <w:rsid w:val="00240B0C"/>
    <w:rsid w:val="00240EBA"/>
    <w:rsid w:val="00241914"/>
    <w:rsid w:val="00242003"/>
    <w:rsid w:val="00242295"/>
    <w:rsid w:val="00242FE1"/>
    <w:rsid w:val="00243B95"/>
    <w:rsid w:val="002443D1"/>
    <w:rsid w:val="0024565D"/>
    <w:rsid w:val="00245C4E"/>
    <w:rsid w:val="00246A99"/>
    <w:rsid w:val="0024743A"/>
    <w:rsid w:val="0025000B"/>
    <w:rsid w:val="0025018D"/>
    <w:rsid w:val="002522B3"/>
    <w:rsid w:val="002522BF"/>
    <w:rsid w:val="00255368"/>
    <w:rsid w:val="0025652E"/>
    <w:rsid w:val="00256FEB"/>
    <w:rsid w:val="00256FFF"/>
    <w:rsid w:val="00257112"/>
    <w:rsid w:val="00257576"/>
    <w:rsid w:val="002602FF"/>
    <w:rsid w:val="00260E58"/>
    <w:rsid w:val="00261768"/>
    <w:rsid w:val="00261CE2"/>
    <w:rsid w:val="00261FBF"/>
    <w:rsid w:val="00262AF2"/>
    <w:rsid w:val="00264F5A"/>
    <w:rsid w:val="0026728E"/>
    <w:rsid w:val="00267F65"/>
    <w:rsid w:val="002709E6"/>
    <w:rsid w:val="00270B5C"/>
    <w:rsid w:val="00271957"/>
    <w:rsid w:val="00272BC8"/>
    <w:rsid w:val="00273159"/>
    <w:rsid w:val="00274417"/>
    <w:rsid w:val="00275913"/>
    <w:rsid w:val="00276CDC"/>
    <w:rsid w:val="00276FD0"/>
    <w:rsid w:val="0027720E"/>
    <w:rsid w:val="00277372"/>
    <w:rsid w:val="00277B60"/>
    <w:rsid w:val="00281E90"/>
    <w:rsid w:val="002839DA"/>
    <w:rsid w:val="00283E58"/>
    <w:rsid w:val="0028474D"/>
    <w:rsid w:val="00284A8B"/>
    <w:rsid w:val="002854A2"/>
    <w:rsid w:val="00286E52"/>
    <w:rsid w:val="0029112B"/>
    <w:rsid w:val="00291BDE"/>
    <w:rsid w:val="0029265E"/>
    <w:rsid w:val="00292755"/>
    <w:rsid w:val="00292BD9"/>
    <w:rsid w:val="00294232"/>
    <w:rsid w:val="00294B19"/>
    <w:rsid w:val="0029556E"/>
    <w:rsid w:val="00296699"/>
    <w:rsid w:val="00296A66"/>
    <w:rsid w:val="00296EB7"/>
    <w:rsid w:val="002972B5"/>
    <w:rsid w:val="002A0B31"/>
    <w:rsid w:val="002A15BC"/>
    <w:rsid w:val="002A2C35"/>
    <w:rsid w:val="002A2DBB"/>
    <w:rsid w:val="002A3A35"/>
    <w:rsid w:val="002A3F4C"/>
    <w:rsid w:val="002A3FDB"/>
    <w:rsid w:val="002A42AB"/>
    <w:rsid w:val="002A4F63"/>
    <w:rsid w:val="002A5BBC"/>
    <w:rsid w:val="002A6055"/>
    <w:rsid w:val="002A6E34"/>
    <w:rsid w:val="002B09DF"/>
    <w:rsid w:val="002B1869"/>
    <w:rsid w:val="002B22FC"/>
    <w:rsid w:val="002B2807"/>
    <w:rsid w:val="002B3B5A"/>
    <w:rsid w:val="002B4953"/>
    <w:rsid w:val="002B4E6E"/>
    <w:rsid w:val="002B4F2E"/>
    <w:rsid w:val="002B664F"/>
    <w:rsid w:val="002C03A4"/>
    <w:rsid w:val="002C082A"/>
    <w:rsid w:val="002C186D"/>
    <w:rsid w:val="002C2011"/>
    <w:rsid w:val="002C46AF"/>
    <w:rsid w:val="002C5006"/>
    <w:rsid w:val="002C5906"/>
    <w:rsid w:val="002D0249"/>
    <w:rsid w:val="002D0D7D"/>
    <w:rsid w:val="002D0F78"/>
    <w:rsid w:val="002D0F86"/>
    <w:rsid w:val="002D1E30"/>
    <w:rsid w:val="002D1E48"/>
    <w:rsid w:val="002D3148"/>
    <w:rsid w:val="002D3325"/>
    <w:rsid w:val="002D3E3B"/>
    <w:rsid w:val="002D4660"/>
    <w:rsid w:val="002D4C25"/>
    <w:rsid w:val="002D4F2D"/>
    <w:rsid w:val="002D600A"/>
    <w:rsid w:val="002D72D9"/>
    <w:rsid w:val="002D756E"/>
    <w:rsid w:val="002D758B"/>
    <w:rsid w:val="002D7F1B"/>
    <w:rsid w:val="002E0CD5"/>
    <w:rsid w:val="002E0DB4"/>
    <w:rsid w:val="002E1780"/>
    <w:rsid w:val="002E2E3A"/>
    <w:rsid w:val="002E2F2B"/>
    <w:rsid w:val="002E34A6"/>
    <w:rsid w:val="002E384A"/>
    <w:rsid w:val="002E3A9F"/>
    <w:rsid w:val="002E6327"/>
    <w:rsid w:val="002E648B"/>
    <w:rsid w:val="002E64A0"/>
    <w:rsid w:val="002E6D7A"/>
    <w:rsid w:val="002E78CE"/>
    <w:rsid w:val="002E7BB7"/>
    <w:rsid w:val="002F0046"/>
    <w:rsid w:val="002F0068"/>
    <w:rsid w:val="002F0DA6"/>
    <w:rsid w:val="002F0E08"/>
    <w:rsid w:val="002F0F6D"/>
    <w:rsid w:val="002F11A7"/>
    <w:rsid w:val="002F18B3"/>
    <w:rsid w:val="002F19C2"/>
    <w:rsid w:val="002F202E"/>
    <w:rsid w:val="002F2502"/>
    <w:rsid w:val="002F2B0B"/>
    <w:rsid w:val="002F3063"/>
    <w:rsid w:val="002F50FD"/>
    <w:rsid w:val="002F605E"/>
    <w:rsid w:val="002F6B25"/>
    <w:rsid w:val="002F7F0C"/>
    <w:rsid w:val="002F7F69"/>
    <w:rsid w:val="00302B0B"/>
    <w:rsid w:val="00304310"/>
    <w:rsid w:val="00304442"/>
    <w:rsid w:val="00304623"/>
    <w:rsid w:val="00304658"/>
    <w:rsid w:val="00304760"/>
    <w:rsid w:val="00304E14"/>
    <w:rsid w:val="003057A4"/>
    <w:rsid w:val="00305C58"/>
    <w:rsid w:val="00305C6E"/>
    <w:rsid w:val="00306B11"/>
    <w:rsid w:val="00307252"/>
    <w:rsid w:val="00310661"/>
    <w:rsid w:val="0031125A"/>
    <w:rsid w:val="00311AC5"/>
    <w:rsid w:val="00311E16"/>
    <w:rsid w:val="0031234B"/>
    <w:rsid w:val="00312666"/>
    <w:rsid w:val="00313CF7"/>
    <w:rsid w:val="003150D2"/>
    <w:rsid w:val="00315654"/>
    <w:rsid w:val="003160EB"/>
    <w:rsid w:val="00316FFA"/>
    <w:rsid w:val="00317270"/>
    <w:rsid w:val="00317710"/>
    <w:rsid w:val="003178DD"/>
    <w:rsid w:val="00320103"/>
    <w:rsid w:val="003207F5"/>
    <w:rsid w:val="00320A95"/>
    <w:rsid w:val="00321C07"/>
    <w:rsid w:val="00324110"/>
    <w:rsid w:val="00325075"/>
    <w:rsid w:val="0032599E"/>
    <w:rsid w:val="00325B9D"/>
    <w:rsid w:val="00325C11"/>
    <w:rsid w:val="0032615C"/>
    <w:rsid w:val="00326258"/>
    <w:rsid w:val="003311A4"/>
    <w:rsid w:val="003317C7"/>
    <w:rsid w:val="003335D0"/>
    <w:rsid w:val="00333D90"/>
    <w:rsid w:val="003346C0"/>
    <w:rsid w:val="00334ECF"/>
    <w:rsid w:val="00334F4C"/>
    <w:rsid w:val="00340662"/>
    <w:rsid w:val="0034109E"/>
    <w:rsid w:val="00341351"/>
    <w:rsid w:val="00342278"/>
    <w:rsid w:val="0034291F"/>
    <w:rsid w:val="00343214"/>
    <w:rsid w:val="00344580"/>
    <w:rsid w:val="00344796"/>
    <w:rsid w:val="0034531C"/>
    <w:rsid w:val="00346457"/>
    <w:rsid w:val="003473E4"/>
    <w:rsid w:val="0035046C"/>
    <w:rsid w:val="00350831"/>
    <w:rsid w:val="0035087A"/>
    <w:rsid w:val="00350894"/>
    <w:rsid w:val="00351606"/>
    <w:rsid w:val="00351B9E"/>
    <w:rsid w:val="003523FE"/>
    <w:rsid w:val="00353882"/>
    <w:rsid w:val="00353BA3"/>
    <w:rsid w:val="00354F86"/>
    <w:rsid w:val="00355035"/>
    <w:rsid w:val="00355697"/>
    <w:rsid w:val="00355A1D"/>
    <w:rsid w:val="00355D40"/>
    <w:rsid w:val="003568D0"/>
    <w:rsid w:val="0035757F"/>
    <w:rsid w:val="00357E49"/>
    <w:rsid w:val="00360355"/>
    <w:rsid w:val="00361537"/>
    <w:rsid w:val="003617D8"/>
    <w:rsid w:val="003618B1"/>
    <w:rsid w:val="003622BC"/>
    <w:rsid w:val="00362AF9"/>
    <w:rsid w:val="003632F6"/>
    <w:rsid w:val="00363BB2"/>
    <w:rsid w:val="00364B82"/>
    <w:rsid w:val="00364EDC"/>
    <w:rsid w:val="00364FA5"/>
    <w:rsid w:val="003651AA"/>
    <w:rsid w:val="00371043"/>
    <w:rsid w:val="00371C9B"/>
    <w:rsid w:val="003720A2"/>
    <w:rsid w:val="003721D5"/>
    <w:rsid w:val="00372E21"/>
    <w:rsid w:val="00372F98"/>
    <w:rsid w:val="00373243"/>
    <w:rsid w:val="003733FC"/>
    <w:rsid w:val="0037455A"/>
    <w:rsid w:val="003745E9"/>
    <w:rsid w:val="0037501E"/>
    <w:rsid w:val="0037504F"/>
    <w:rsid w:val="00375BF3"/>
    <w:rsid w:val="0037617E"/>
    <w:rsid w:val="00376DBF"/>
    <w:rsid w:val="00376F9C"/>
    <w:rsid w:val="00380B2C"/>
    <w:rsid w:val="0038128C"/>
    <w:rsid w:val="00381739"/>
    <w:rsid w:val="003821F8"/>
    <w:rsid w:val="003823AC"/>
    <w:rsid w:val="003823C5"/>
    <w:rsid w:val="00382731"/>
    <w:rsid w:val="00382803"/>
    <w:rsid w:val="00383667"/>
    <w:rsid w:val="00383B6A"/>
    <w:rsid w:val="00384AEA"/>
    <w:rsid w:val="00384FD5"/>
    <w:rsid w:val="00385AAD"/>
    <w:rsid w:val="00390322"/>
    <w:rsid w:val="00390366"/>
    <w:rsid w:val="00390814"/>
    <w:rsid w:val="00390B2C"/>
    <w:rsid w:val="0039110D"/>
    <w:rsid w:val="00391A93"/>
    <w:rsid w:val="003936F8"/>
    <w:rsid w:val="003949FF"/>
    <w:rsid w:val="003955EB"/>
    <w:rsid w:val="00395943"/>
    <w:rsid w:val="0039643F"/>
    <w:rsid w:val="003966E1"/>
    <w:rsid w:val="003968F7"/>
    <w:rsid w:val="00396FD9"/>
    <w:rsid w:val="0039736E"/>
    <w:rsid w:val="003974C3"/>
    <w:rsid w:val="00397A86"/>
    <w:rsid w:val="003A0348"/>
    <w:rsid w:val="003A1754"/>
    <w:rsid w:val="003A1C63"/>
    <w:rsid w:val="003A1D21"/>
    <w:rsid w:val="003A2755"/>
    <w:rsid w:val="003A2BBA"/>
    <w:rsid w:val="003A41D6"/>
    <w:rsid w:val="003A4585"/>
    <w:rsid w:val="003A55AD"/>
    <w:rsid w:val="003A5BF8"/>
    <w:rsid w:val="003B0857"/>
    <w:rsid w:val="003B1621"/>
    <w:rsid w:val="003B24B1"/>
    <w:rsid w:val="003B317A"/>
    <w:rsid w:val="003B4C0C"/>
    <w:rsid w:val="003B581A"/>
    <w:rsid w:val="003B5F08"/>
    <w:rsid w:val="003B6AC4"/>
    <w:rsid w:val="003B6DED"/>
    <w:rsid w:val="003B7A0A"/>
    <w:rsid w:val="003C02F2"/>
    <w:rsid w:val="003C1423"/>
    <w:rsid w:val="003C1724"/>
    <w:rsid w:val="003C305F"/>
    <w:rsid w:val="003C4ADC"/>
    <w:rsid w:val="003D0B7B"/>
    <w:rsid w:val="003D12C4"/>
    <w:rsid w:val="003D1385"/>
    <w:rsid w:val="003D13E5"/>
    <w:rsid w:val="003D1F72"/>
    <w:rsid w:val="003D316E"/>
    <w:rsid w:val="003D318F"/>
    <w:rsid w:val="003D3CFD"/>
    <w:rsid w:val="003D43F1"/>
    <w:rsid w:val="003D530F"/>
    <w:rsid w:val="003D5826"/>
    <w:rsid w:val="003D5FDD"/>
    <w:rsid w:val="003D6433"/>
    <w:rsid w:val="003D7E7C"/>
    <w:rsid w:val="003E00D5"/>
    <w:rsid w:val="003E03A9"/>
    <w:rsid w:val="003E10DA"/>
    <w:rsid w:val="003E1AB8"/>
    <w:rsid w:val="003E1D3B"/>
    <w:rsid w:val="003E1F75"/>
    <w:rsid w:val="003E4AD3"/>
    <w:rsid w:val="003E4B9D"/>
    <w:rsid w:val="003E544F"/>
    <w:rsid w:val="003E5E72"/>
    <w:rsid w:val="003E6534"/>
    <w:rsid w:val="003E6612"/>
    <w:rsid w:val="003E6C4C"/>
    <w:rsid w:val="003E7ADA"/>
    <w:rsid w:val="003F05A6"/>
    <w:rsid w:val="003F0EAF"/>
    <w:rsid w:val="003F3A52"/>
    <w:rsid w:val="003F3D7F"/>
    <w:rsid w:val="003F3E1E"/>
    <w:rsid w:val="003F43BE"/>
    <w:rsid w:val="003F4B52"/>
    <w:rsid w:val="003F5899"/>
    <w:rsid w:val="003F646D"/>
    <w:rsid w:val="00400B50"/>
    <w:rsid w:val="00400D20"/>
    <w:rsid w:val="0040164D"/>
    <w:rsid w:val="00401A66"/>
    <w:rsid w:val="00403D64"/>
    <w:rsid w:val="0040612D"/>
    <w:rsid w:val="00406A39"/>
    <w:rsid w:val="00407E20"/>
    <w:rsid w:val="004101D7"/>
    <w:rsid w:val="004113C7"/>
    <w:rsid w:val="00411413"/>
    <w:rsid w:val="004115BD"/>
    <w:rsid w:val="00411E7D"/>
    <w:rsid w:val="00411E8D"/>
    <w:rsid w:val="0041283E"/>
    <w:rsid w:val="00412DE7"/>
    <w:rsid w:val="00413010"/>
    <w:rsid w:val="0041310F"/>
    <w:rsid w:val="0041326C"/>
    <w:rsid w:val="00413D9F"/>
    <w:rsid w:val="00414BAF"/>
    <w:rsid w:val="004152A2"/>
    <w:rsid w:val="00415655"/>
    <w:rsid w:val="004168A8"/>
    <w:rsid w:val="00416B11"/>
    <w:rsid w:val="00416F7A"/>
    <w:rsid w:val="00421118"/>
    <w:rsid w:val="00421992"/>
    <w:rsid w:val="00422002"/>
    <w:rsid w:val="004220AC"/>
    <w:rsid w:val="00422165"/>
    <w:rsid w:val="004223E5"/>
    <w:rsid w:val="00422CF1"/>
    <w:rsid w:val="004231AE"/>
    <w:rsid w:val="00423350"/>
    <w:rsid w:val="00423845"/>
    <w:rsid w:val="0042387E"/>
    <w:rsid w:val="0042515A"/>
    <w:rsid w:val="004272D0"/>
    <w:rsid w:val="00427570"/>
    <w:rsid w:val="00427724"/>
    <w:rsid w:val="004304C7"/>
    <w:rsid w:val="00431C47"/>
    <w:rsid w:val="004328B9"/>
    <w:rsid w:val="00433EDC"/>
    <w:rsid w:val="0043443F"/>
    <w:rsid w:val="00434D0E"/>
    <w:rsid w:val="004355E2"/>
    <w:rsid w:val="00435F95"/>
    <w:rsid w:val="0043684E"/>
    <w:rsid w:val="004415D8"/>
    <w:rsid w:val="00441709"/>
    <w:rsid w:val="004418A5"/>
    <w:rsid w:val="0044194A"/>
    <w:rsid w:val="004420C4"/>
    <w:rsid w:val="004428B0"/>
    <w:rsid w:val="00442FC9"/>
    <w:rsid w:val="00443ACC"/>
    <w:rsid w:val="00443D04"/>
    <w:rsid w:val="0044506A"/>
    <w:rsid w:val="004452AA"/>
    <w:rsid w:val="0044537A"/>
    <w:rsid w:val="00445A66"/>
    <w:rsid w:val="004465C0"/>
    <w:rsid w:val="00446BED"/>
    <w:rsid w:val="00446F8A"/>
    <w:rsid w:val="004506DB"/>
    <w:rsid w:val="004511B9"/>
    <w:rsid w:val="00451227"/>
    <w:rsid w:val="00451950"/>
    <w:rsid w:val="00451D40"/>
    <w:rsid w:val="004527CD"/>
    <w:rsid w:val="004554B1"/>
    <w:rsid w:val="00455773"/>
    <w:rsid w:val="00455C95"/>
    <w:rsid w:val="00456C61"/>
    <w:rsid w:val="004572CB"/>
    <w:rsid w:val="004607FF"/>
    <w:rsid w:val="004616AC"/>
    <w:rsid w:val="0046197E"/>
    <w:rsid w:val="0046250D"/>
    <w:rsid w:val="00462F2C"/>
    <w:rsid w:val="00463635"/>
    <w:rsid w:val="00463E2B"/>
    <w:rsid w:val="00465470"/>
    <w:rsid w:val="004657DC"/>
    <w:rsid w:val="004661AC"/>
    <w:rsid w:val="00466B7C"/>
    <w:rsid w:val="00467243"/>
    <w:rsid w:val="00467485"/>
    <w:rsid w:val="00470405"/>
    <w:rsid w:val="00470669"/>
    <w:rsid w:val="00472B67"/>
    <w:rsid w:val="00473274"/>
    <w:rsid w:val="0047397D"/>
    <w:rsid w:val="00473CE1"/>
    <w:rsid w:val="00474BCD"/>
    <w:rsid w:val="00475CDE"/>
    <w:rsid w:val="00475DDC"/>
    <w:rsid w:val="00476444"/>
    <w:rsid w:val="00477807"/>
    <w:rsid w:val="00477A83"/>
    <w:rsid w:val="00481D43"/>
    <w:rsid w:val="004820B3"/>
    <w:rsid w:val="00482220"/>
    <w:rsid w:val="004828FD"/>
    <w:rsid w:val="00483533"/>
    <w:rsid w:val="00483641"/>
    <w:rsid w:val="00483E0D"/>
    <w:rsid w:val="00484F13"/>
    <w:rsid w:val="00486933"/>
    <w:rsid w:val="00487645"/>
    <w:rsid w:val="00487E73"/>
    <w:rsid w:val="0049004B"/>
    <w:rsid w:val="00490DC5"/>
    <w:rsid w:val="004939EB"/>
    <w:rsid w:val="004944FE"/>
    <w:rsid w:val="00495E63"/>
    <w:rsid w:val="00496A54"/>
    <w:rsid w:val="0049747D"/>
    <w:rsid w:val="00497CAA"/>
    <w:rsid w:val="004A0754"/>
    <w:rsid w:val="004A0E4D"/>
    <w:rsid w:val="004A20AE"/>
    <w:rsid w:val="004A461E"/>
    <w:rsid w:val="004A49D8"/>
    <w:rsid w:val="004A5A60"/>
    <w:rsid w:val="004A6593"/>
    <w:rsid w:val="004A6A79"/>
    <w:rsid w:val="004A7B60"/>
    <w:rsid w:val="004B0256"/>
    <w:rsid w:val="004B2C40"/>
    <w:rsid w:val="004B2EC8"/>
    <w:rsid w:val="004B31EF"/>
    <w:rsid w:val="004B3987"/>
    <w:rsid w:val="004B58D8"/>
    <w:rsid w:val="004B6DCB"/>
    <w:rsid w:val="004B7B02"/>
    <w:rsid w:val="004C07D3"/>
    <w:rsid w:val="004C22EB"/>
    <w:rsid w:val="004C324E"/>
    <w:rsid w:val="004C3E9F"/>
    <w:rsid w:val="004C5036"/>
    <w:rsid w:val="004C5326"/>
    <w:rsid w:val="004C5904"/>
    <w:rsid w:val="004C6DA2"/>
    <w:rsid w:val="004C749F"/>
    <w:rsid w:val="004C7B6F"/>
    <w:rsid w:val="004C7FBB"/>
    <w:rsid w:val="004D1734"/>
    <w:rsid w:val="004D1A14"/>
    <w:rsid w:val="004D227E"/>
    <w:rsid w:val="004D3385"/>
    <w:rsid w:val="004D3855"/>
    <w:rsid w:val="004D3B15"/>
    <w:rsid w:val="004D42E4"/>
    <w:rsid w:val="004D5015"/>
    <w:rsid w:val="004D55EB"/>
    <w:rsid w:val="004D614B"/>
    <w:rsid w:val="004D707D"/>
    <w:rsid w:val="004D7152"/>
    <w:rsid w:val="004D77E1"/>
    <w:rsid w:val="004E13BD"/>
    <w:rsid w:val="004E1F7D"/>
    <w:rsid w:val="004E3902"/>
    <w:rsid w:val="004E3CBA"/>
    <w:rsid w:val="004E46A8"/>
    <w:rsid w:val="004E4B94"/>
    <w:rsid w:val="004E5AE7"/>
    <w:rsid w:val="004E7584"/>
    <w:rsid w:val="004E7E5E"/>
    <w:rsid w:val="004F15DF"/>
    <w:rsid w:val="004F1B88"/>
    <w:rsid w:val="004F266C"/>
    <w:rsid w:val="004F28C4"/>
    <w:rsid w:val="004F304D"/>
    <w:rsid w:val="004F33BB"/>
    <w:rsid w:val="004F4951"/>
    <w:rsid w:val="004F4AEB"/>
    <w:rsid w:val="004F63BD"/>
    <w:rsid w:val="004F6B26"/>
    <w:rsid w:val="004F7275"/>
    <w:rsid w:val="004F7A03"/>
    <w:rsid w:val="004F7A1E"/>
    <w:rsid w:val="004F7A25"/>
    <w:rsid w:val="004F7DC4"/>
    <w:rsid w:val="004F7EF8"/>
    <w:rsid w:val="00500333"/>
    <w:rsid w:val="00500377"/>
    <w:rsid w:val="0050070A"/>
    <w:rsid w:val="00501ED1"/>
    <w:rsid w:val="00502239"/>
    <w:rsid w:val="005025DA"/>
    <w:rsid w:val="00502F54"/>
    <w:rsid w:val="00504E82"/>
    <w:rsid w:val="00505280"/>
    <w:rsid w:val="00505640"/>
    <w:rsid w:val="00505FCE"/>
    <w:rsid w:val="00507CAD"/>
    <w:rsid w:val="00510980"/>
    <w:rsid w:val="00510B9C"/>
    <w:rsid w:val="00510FC6"/>
    <w:rsid w:val="0051105C"/>
    <w:rsid w:val="00511466"/>
    <w:rsid w:val="005118C2"/>
    <w:rsid w:val="00511CBB"/>
    <w:rsid w:val="0051235D"/>
    <w:rsid w:val="00512EC7"/>
    <w:rsid w:val="00513060"/>
    <w:rsid w:val="00515612"/>
    <w:rsid w:val="00516057"/>
    <w:rsid w:val="00516C6E"/>
    <w:rsid w:val="00517183"/>
    <w:rsid w:val="00517336"/>
    <w:rsid w:val="0051740C"/>
    <w:rsid w:val="00520E7A"/>
    <w:rsid w:val="005214DF"/>
    <w:rsid w:val="00521FAB"/>
    <w:rsid w:val="00521FBA"/>
    <w:rsid w:val="00522654"/>
    <w:rsid w:val="00522E65"/>
    <w:rsid w:val="0052338B"/>
    <w:rsid w:val="00524CB4"/>
    <w:rsid w:val="0052560F"/>
    <w:rsid w:val="00526577"/>
    <w:rsid w:val="005267D3"/>
    <w:rsid w:val="00526BA5"/>
    <w:rsid w:val="00526E6C"/>
    <w:rsid w:val="00527673"/>
    <w:rsid w:val="005278F1"/>
    <w:rsid w:val="00527D4B"/>
    <w:rsid w:val="00530BAC"/>
    <w:rsid w:val="0053106B"/>
    <w:rsid w:val="00531C52"/>
    <w:rsid w:val="00532089"/>
    <w:rsid w:val="005324AF"/>
    <w:rsid w:val="005326ED"/>
    <w:rsid w:val="0053630B"/>
    <w:rsid w:val="00536403"/>
    <w:rsid w:val="00536BC7"/>
    <w:rsid w:val="005375D4"/>
    <w:rsid w:val="005378D3"/>
    <w:rsid w:val="00537C1C"/>
    <w:rsid w:val="00537DA0"/>
    <w:rsid w:val="00541B36"/>
    <w:rsid w:val="00541B72"/>
    <w:rsid w:val="00541F67"/>
    <w:rsid w:val="00542408"/>
    <w:rsid w:val="00542765"/>
    <w:rsid w:val="005429AC"/>
    <w:rsid w:val="00542A43"/>
    <w:rsid w:val="00542A64"/>
    <w:rsid w:val="00542E65"/>
    <w:rsid w:val="0054402D"/>
    <w:rsid w:val="00545B8B"/>
    <w:rsid w:val="00546688"/>
    <w:rsid w:val="00546BC6"/>
    <w:rsid w:val="00550C1B"/>
    <w:rsid w:val="00550EBD"/>
    <w:rsid w:val="0055192E"/>
    <w:rsid w:val="00552B5C"/>
    <w:rsid w:val="00552FDE"/>
    <w:rsid w:val="00553928"/>
    <w:rsid w:val="00554CB5"/>
    <w:rsid w:val="0055538F"/>
    <w:rsid w:val="005576AD"/>
    <w:rsid w:val="0055791E"/>
    <w:rsid w:val="00561056"/>
    <w:rsid w:val="00561B36"/>
    <w:rsid w:val="00561B8F"/>
    <w:rsid w:val="005628FF"/>
    <w:rsid w:val="00562B33"/>
    <w:rsid w:val="005630A3"/>
    <w:rsid w:val="00563343"/>
    <w:rsid w:val="005638EE"/>
    <w:rsid w:val="00564196"/>
    <w:rsid w:val="0056468B"/>
    <w:rsid w:val="0056469A"/>
    <w:rsid w:val="00564EAE"/>
    <w:rsid w:val="005668DA"/>
    <w:rsid w:val="00566B86"/>
    <w:rsid w:val="00567096"/>
    <w:rsid w:val="0056776E"/>
    <w:rsid w:val="00567B78"/>
    <w:rsid w:val="0057127B"/>
    <w:rsid w:val="005736C7"/>
    <w:rsid w:val="005736F4"/>
    <w:rsid w:val="005752AC"/>
    <w:rsid w:val="005769D1"/>
    <w:rsid w:val="00577C6A"/>
    <w:rsid w:val="00577CBB"/>
    <w:rsid w:val="00577F76"/>
    <w:rsid w:val="00580876"/>
    <w:rsid w:val="00580B58"/>
    <w:rsid w:val="00583222"/>
    <w:rsid w:val="00584C6B"/>
    <w:rsid w:val="00584D1F"/>
    <w:rsid w:val="00584DE2"/>
    <w:rsid w:val="00585674"/>
    <w:rsid w:val="00586053"/>
    <w:rsid w:val="00586847"/>
    <w:rsid w:val="005868B5"/>
    <w:rsid w:val="00586D4D"/>
    <w:rsid w:val="0058775D"/>
    <w:rsid w:val="00587AFF"/>
    <w:rsid w:val="0059046E"/>
    <w:rsid w:val="0059386B"/>
    <w:rsid w:val="0059448D"/>
    <w:rsid w:val="005944D6"/>
    <w:rsid w:val="00594CA2"/>
    <w:rsid w:val="00595117"/>
    <w:rsid w:val="00595FCA"/>
    <w:rsid w:val="005964BE"/>
    <w:rsid w:val="00596B5A"/>
    <w:rsid w:val="00596BD5"/>
    <w:rsid w:val="00596D32"/>
    <w:rsid w:val="005971FD"/>
    <w:rsid w:val="00597411"/>
    <w:rsid w:val="005979AC"/>
    <w:rsid w:val="00597B29"/>
    <w:rsid w:val="00597BEE"/>
    <w:rsid w:val="005A0884"/>
    <w:rsid w:val="005A266A"/>
    <w:rsid w:val="005A36AA"/>
    <w:rsid w:val="005A37F7"/>
    <w:rsid w:val="005A4BC7"/>
    <w:rsid w:val="005A56FD"/>
    <w:rsid w:val="005A70A6"/>
    <w:rsid w:val="005A7403"/>
    <w:rsid w:val="005A779C"/>
    <w:rsid w:val="005B05FC"/>
    <w:rsid w:val="005B262A"/>
    <w:rsid w:val="005B2A2B"/>
    <w:rsid w:val="005B2DB4"/>
    <w:rsid w:val="005B302A"/>
    <w:rsid w:val="005B39DF"/>
    <w:rsid w:val="005B4ACF"/>
    <w:rsid w:val="005B4B9D"/>
    <w:rsid w:val="005B62DA"/>
    <w:rsid w:val="005B68DA"/>
    <w:rsid w:val="005C04B0"/>
    <w:rsid w:val="005C06BE"/>
    <w:rsid w:val="005C0B81"/>
    <w:rsid w:val="005C1FDE"/>
    <w:rsid w:val="005C21AB"/>
    <w:rsid w:val="005C2584"/>
    <w:rsid w:val="005C3F6D"/>
    <w:rsid w:val="005C59F6"/>
    <w:rsid w:val="005C5F51"/>
    <w:rsid w:val="005C65E9"/>
    <w:rsid w:val="005C6B8F"/>
    <w:rsid w:val="005D0318"/>
    <w:rsid w:val="005D04B5"/>
    <w:rsid w:val="005D07AA"/>
    <w:rsid w:val="005D113A"/>
    <w:rsid w:val="005D1571"/>
    <w:rsid w:val="005D1594"/>
    <w:rsid w:val="005D2F0E"/>
    <w:rsid w:val="005D3AE1"/>
    <w:rsid w:val="005D3D6F"/>
    <w:rsid w:val="005D4335"/>
    <w:rsid w:val="005D5352"/>
    <w:rsid w:val="005D58D2"/>
    <w:rsid w:val="005D68A2"/>
    <w:rsid w:val="005D69B9"/>
    <w:rsid w:val="005D7313"/>
    <w:rsid w:val="005D7601"/>
    <w:rsid w:val="005D79C2"/>
    <w:rsid w:val="005E075B"/>
    <w:rsid w:val="005E0861"/>
    <w:rsid w:val="005E1AF8"/>
    <w:rsid w:val="005E1C52"/>
    <w:rsid w:val="005E22BE"/>
    <w:rsid w:val="005E2A56"/>
    <w:rsid w:val="005E2AFD"/>
    <w:rsid w:val="005E2C38"/>
    <w:rsid w:val="005E32D4"/>
    <w:rsid w:val="005E437A"/>
    <w:rsid w:val="005E4492"/>
    <w:rsid w:val="005E4606"/>
    <w:rsid w:val="005E510D"/>
    <w:rsid w:val="005E5209"/>
    <w:rsid w:val="005E5586"/>
    <w:rsid w:val="005E65D5"/>
    <w:rsid w:val="005E67B5"/>
    <w:rsid w:val="005E6FAB"/>
    <w:rsid w:val="005E6FCA"/>
    <w:rsid w:val="005E7D05"/>
    <w:rsid w:val="005F02C9"/>
    <w:rsid w:val="005F0533"/>
    <w:rsid w:val="005F0831"/>
    <w:rsid w:val="005F1134"/>
    <w:rsid w:val="005F1270"/>
    <w:rsid w:val="005F2613"/>
    <w:rsid w:val="005F3240"/>
    <w:rsid w:val="005F36D7"/>
    <w:rsid w:val="005F4E1B"/>
    <w:rsid w:val="005F5F2A"/>
    <w:rsid w:val="005F6258"/>
    <w:rsid w:val="005F684A"/>
    <w:rsid w:val="005F781F"/>
    <w:rsid w:val="0060002F"/>
    <w:rsid w:val="00600132"/>
    <w:rsid w:val="00600F20"/>
    <w:rsid w:val="00600FDB"/>
    <w:rsid w:val="00601749"/>
    <w:rsid w:val="00602F68"/>
    <w:rsid w:val="006030E2"/>
    <w:rsid w:val="00603168"/>
    <w:rsid w:val="0060326A"/>
    <w:rsid w:val="006047B9"/>
    <w:rsid w:val="006047D5"/>
    <w:rsid w:val="00604D32"/>
    <w:rsid w:val="00604E27"/>
    <w:rsid w:val="00606295"/>
    <w:rsid w:val="00606F1D"/>
    <w:rsid w:val="00607145"/>
    <w:rsid w:val="00607EA0"/>
    <w:rsid w:val="00607ECE"/>
    <w:rsid w:val="00607F32"/>
    <w:rsid w:val="0061171A"/>
    <w:rsid w:val="00612113"/>
    <w:rsid w:val="006125E9"/>
    <w:rsid w:val="006137EB"/>
    <w:rsid w:val="00614112"/>
    <w:rsid w:val="006141C2"/>
    <w:rsid w:val="006141DB"/>
    <w:rsid w:val="0061507D"/>
    <w:rsid w:val="00615434"/>
    <w:rsid w:val="00615E60"/>
    <w:rsid w:val="00616871"/>
    <w:rsid w:val="00616A5F"/>
    <w:rsid w:val="00617588"/>
    <w:rsid w:val="00617F90"/>
    <w:rsid w:val="006207F3"/>
    <w:rsid w:val="00620ABF"/>
    <w:rsid w:val="006212C6"/>
    <w:rsid w:val="00621C25"/>
    <w:rsid w:val="00623AAC"/>
    <w:rsid w:val="00623AF3"/>
    <w:rsid w:val="00624DAD"/>
    <w:rsid w:val="0062620F"/>
    <w:rsid w:val="006271D6"/>
    <w:rsid w:val="0062772B"/>
    <w:rsid w:val="00630534"/>
    <w:rsid w:val="006318F4"/>
    <w:rsid w:val="00631A71"/>
    <w:rsid w:val="00633178"/>
    <w:rsid w:val="006336D0"/>
    <w:rsid w:val="0063458E"/>
    <w:rsid w:val="00634DCB"/>
    <w:rsid w:val="00635580"/>
    <w:rsid w:val="00635F0D"/>
    <w:rsid w:val="00636559"/>
    <w:rsid w:val="00636BB1"/>
    <w:rsid w:val="0063772B"/>
    <w:rsid w:val="00640020"/>
    <w:rsid w:val="0064006D"/>
    <w:rsid w:val="0064128F"/>
    <w:rsid w:val="00641701"/>
    <w:rsid w:val="00643878"/>
    <w:rsid w:val="00643D1D"/>
    <w:rsid w:val="006450F6"/>
    <w:rsid w:val="00645D10"/>
    <w:rsid w:val="0064656D"/>
    <w:rsid w:val="00646DBF"/>
    <w:rsid w:val="00650947"/>
    <w:rsid w:val="00651036"/>
    <w:rsid w:val="00652CEC"/>
    <w:rsid w:val="00652EEE"/>
    <w:rsid w:val="00653243"/>
    <w:rsid w:val="00654B29"/>
    <w:rsid w:val="00655E01"/>
    <w:rsid w:val="00663D38"/>
    <w:rsid w:val="00663D97"/>
    <w:rsid w:val="006640BB"/>
    <w:rsid w:val="00664495"/>
    <w:rsid w:val="00664543"/>
    <w:rsid w:val="006717FC"/>
    <w:rsid w:val="00672075"/>
    <w:rsid w:val="00672B1D"/>
    <w:rsid w:val="00672FBC"/>
    <w:rsid w:val="006732E3"/>
    <w:rsid w:val="006733F9"/>
    <w:rsid w:val="00674E08"/>
    <w:rsid w:val="0067790E"/>
    <w:rsid w:val="006801FC"/>
    <w:rsid w:val="00680A61"/>
    <w:rsid w:val="0068229B"/>
    <w:rsid w:val="006823DC"/>
    <w:rsid w:val="00682A1C"/>
    <w:rsid w:val="00682AE9"/>
    <w:rsid w:val="00682DEA"/>
    <w:rsid w:val="00683F71"/>
    <w:rsid w:val="00684337"/>
    <w:rsid w:val="006848EF"/>
    <w:rsid w:val="00684C7D"/>
    <w:rsid w:val="0068579D"/>
    <w:rsid w:val="00685C0D"/>
    <w:rsid w:val="00685DD0"/>
    <w:rsid w:val="006862CC"/>
    <w:rsid w:val="00686D60"/>
    <w:rsid w:val="006873FD"/>
    <w:rsid w:val="0069120A"/>
    <w:rsid w:val="00691B4C"/>
    <w:rsid w:val="00692566"/>
    <w:rsid w:val="00692C9F"/>
    <w:rsid w:val="00692E45"/>
    <w:rsid w:val="00692FD0"/>
    <w:rsid w:val="006930F8"/>
    <w:rsid w:val="006939F1"/>
    <w:rsid w:val="00693FC8"/>
    <w:rsid w:val="006941FA"/>
    <w:rsid w:val="006944EF"/>
    <w:rsid w:val="0069450C"/>
    <w:rsid w:val="0069498A"/>
    <w:rsid w:val="00694EAC"/>
    <w:rsid w:val="00695E79"/>
    <w:rsid w:val="00695EBE"/>
    <w:rsid w:val="00696091"/>
    <w:rsid w:val="00696F6A"/>
    <w:rsid w:val="006A048F"/>
    <w:rsid w:val="006A2A0A"/>
    <w:rsid w:val="006A2C6D"/>
    <w:rsid w:val="006A3B74"/>
    <w:rsid w:val="006A41E8"/>
    <w:rsid w:val="006A46F8"/>
    <w:rsid w:val="006A4A19"/>
    <w:rsid w:val="006A4ADB"/>
    <w:rsid w:val="006A4E77"/>
    <w:rsid w:val="006A7568"/>
    <w:rsid w:val="006A7676"/>
    <w:rsid w:val="006B0DE7"/>
    <w:rsid w:val="006B16FD"/>
    <w:rsid w:val="006B178A"/>
    <w:rsid w:val="006B1913"/>
    <w:rsid w:val="006B1CE9"/>
    <w:rsid w:val="006B2161"/>
    <w:rsid w:val="006B2476"/>
    <w:rsid w:val="006B28F9"/>
    <w:rsid w:val="006B3555"/>
    <w:rsid w:val="006B38FC"/>
    <w:rsid w:val="006B3A93"/>
    <w:rsid w:val="006B5D5B"/>
    <w:rsid w:val="006B6162"/>
    <w:rsid w:val="006B6188"/>
    <w:rsid w:val="006B61FC"/>
    <w:rsid w:val="006C151A"/>
    <w:rsid w:val="006C1AFC"/>
    <w:rsid w:val="006C23DF"/>
    <w:rsid w:val="006C2A7A"/>
    <w:rsid w:val="006C2ABE"/>
    <w:rsid w:val="006C3476"/>
    <w:rsid w:val="006C372D"/>
    <w:rsid w:val="006C4657"/>
    <w:rsid w:val="006C46FC"/>
    <w:rsid w:val="006C5973"/>
    <w:rsid w:val="006C7A57"/>
    <w:rsid w:val="006D024B"/>
    <w:rsid w:val="006D20BC"/>
    <w:rsid w:val="006D3236"/>
    <w:rsid w:val="006D3A94"/>
    <w:rsid w:val="006D3B90"/>
    <w:rsid w:val="006D45C3"/>
    <w:rsid w:val="006D54B8"/>
    <w:rsid w:val="006D5FFC"/>
    <w:rsid w:val="006D679F"/>
    <w:rsid w:val="006D6936"/>
    <w:rsid w:val="006D6DB0"/>
    <w:rsid w:val="006D748B"/>
    <w:rsid w:val="006E0215"/>
    <w:rsid w:val="006E0253"/>
    <w:rsid w:val="006E15A7"/>
    <w:rsid w:val="006E2A3C"/>
    <w:rsid w:val="006E47B1"/>
    <w:rsid w:val="006E4B44"/>
    <w:rsid w:val="006E4C59"/>
    <w:rsid w:val="006E6131"/>
    <w:rsid w:val="006E67F3"/>
    <w:rsid w:val="006E6AB2"/>
    <w:rsid w:val="006E721B"/>
    <w:rsid w:val="006F08CE"/>
    <w:rsid w:val="006F0ADE"/>
    <w:rsid w:val="006F0C71"/>
    <w:rsid w:val="006F0D5E"/>
    <w:rsid w:val="006F1581"/>
    <w:rsid w:val="006F2020"/>
    <w:rsid w:val="006F3494"/>
    <w:rsid w:val="006F4192"/>
    <w:rsid w:val="006F4491"/>
    <w:rsid w:val="006F4F7F"/>
    <w:rsid w:val="006F5BDE"/>
    <w:rsid w:val="006F5EAB"/>
    <w:rsid w:val="006F6836"/>
    <w:rsid w:val="006F6A19"/>
    <w:rsid w:val="006F74E4"/>
    <w:rsid w:val="006F784B"/>
    <w:rsid w:val="006F7922"/>
    <w:rsid w:val="00700800"/>
    <w:rsid w:val="00700902"/>
    <w:rsid w:val="007009AF"/>
    <w:rsid w:val="00700AC8"/>
    <w:rsid w:val="00700E07"/>
    <w:rsid w:val="00701CED"/>
    <w:rsid w:val="00703714"/>
    <w:rsid w:val="00704067"/>
    <w:rsid w:val="0070410A"/>
    <w:rsid w:val="007047B7"/>
    <w:rsid w:val="00705495"/>
    <w:rsid w:val="00705685"/>
    <w:rsid w:val="00706096"/>
    <w:rsid w:val="007066CD"/>
    <w:rsid w:val="0070671B"/>
    <w:rsid w:val="00710291"/>
    <w:rsid w:val="00712ACB"/>
    <w:rsid w:val="0071360D"/>
    <w:rsid w:val="007148AD"/>
    <w:rsid w:val="00715971"/>
    <w:rsid w:val="00716082"/>
    <w:rsid w:val="00720564"/>
    <w:rsid w:val="00720CDF"/>
    <w:rsid w:val="007221DB"/>
    <w:rsid w:val="00722244"/>
    <w:rsid w:val="00724112"/>
    <w:rsid w:val="007250DD"/>
    <w:rsid w:val="00725309"/>
    <w:rsid w:val="0072654C"/>
    <w:rsid w:val="007274D9"/>
    <w:rsid w:val="00727A3C"/>
    <w:rsid w:val="007303BE"/>
    <w:rsid w:val="00730D2E"/>
    <w:rsid w:val="00730E01"/>
    <w:rsid w:val="00730F12"/>
    <w:rsid w:val="00730F2A"/>
    <w:rsid w:val="0073254B"/>
    <w:rsid w:val="00732A4E"/>
    <w:rsid w:val="007332BC"/>
    <w:rsid w:val="00733EDB"/>
    <w:rsid w:val="00734569"/>
    <w:rsid w:val="007345E2"/>
    <w:rsid w:val="00734C33"/>
    <w:rsid w:val="0073535F"/>
    <w:rsid w:val="007356F7"/>
    <w:rsid w:val="00735E1B"/>
    <w:rsid w:val="00735F52"/>
    <w:rsid w:val="007360A4"/>
    <w:rsid w:val="007361C1"/>
    <w:rsid w:val="00736894"/>
    <w:rsid w:val="0073728F"/>
    <w:rsid w:val="00737B5D"/>
    <w:rsid w:val="00737F6E"/>
    <w:rsid w:val="00740234"/>
    <w:rsid w:val="00740318"/>
    <w:rsid w:val="007405D9"/>
    <w:rsid w:val="00740E80"/>
    <w:rsid w:val="00741675"/>
    <w:rsid w:val="007431BD"/>
    <w:rsid w:val="0074390E"/>
    <w:rsid w:val="0074450B"/>
    <w:rsid w:val="00744F95"/>
    <w:rsid w:val="00745BC3"/>
    <w:rsid w:val="00745D81"/>
    <w:rsid w:val="00745F49"/>
    <w:rsid w:val="007465BD"/>
    <w:rsid w:val="00746CEE"/>
    <w:rsid w:val="00746ED4"/>
    <w:rsid w:val="007503B1"/>
    <w:rsid w:val="00750C77"/>
    <w:rsid w:val="00751DB7"/>
    <w:rsid w:val="00754AFD"/>
    <w:rsid w:val="00755405"/>
    <w:rsid w:val="00755EE2"/>
    <w:rsid w:val="007565FD"/>
    <w:rsid w:val="00760682"/>
    <w:rsid w:val="00760797"/>
    <w:rsid w:val="0076094D"/>
    <w:rsid w:val="007619D7"/>
    <w:rsid w:val="007628D5"/>
    <w:rsid w:val="00763E3C"/>
    <w:rsid w:val="00764894"/>
    <w:rsid w:val="00765AB7"/>
    <w:rsid w:val="00765D6C"/>
    <w:rsid w:val="00766F3A"/>
    <w:rsid w:val="0077087B"/>
    <w:rsid w:val="00770A05"/>
    <w:rsid w:val="007711B8"/>
    <w:rsid w:val="00771550"/>
    <w:rsid w:val="00771E3E"/>
    <w:rsid w:val="007731F3"/>
    <w:rsid w:val="00773AAE"/>
    <w:rsid w:val="00774B7B"/>
    <w:rsid w:val="0077543B"/>
    <w:rsid w:val="00780829"/>
    <w:rsid w:val="00780B1A"/>
    <w:rsid w:val="00781B4C"/>
    <w:rsid w:val="00781C38"/>
    <w:rsid w:val="00781CCA"/>
    <w:rsid w:val="00781E32"/>
    <w:rsid w:val="0078206E"/>
    <w:rsid w:val="007830F1"/>
    <w:rsid w:val="00783568"/>
    <w:rsid w:val="007837F6"/>
    <w:rsid w:val="0078389D"/>
    <w:rsid w:val="00783A03"/>
    <w:rsid w:val="007844A3"/>
    <w:rsid w:val="00784B28"/>
    <w:rsid w:val="00784BB7"/>
    <w:rsid w:val="00784EB6"/>
    <w:rsid w:val="00786013"/>
    <w:rsid w:val="00787C91"/>
    <w:rsid w:val="00790243"/>
    <w:rsid w:val="00791DEC"/>
    <w:rsid w:val="00791E9F"/>
    <w:rsid w:val="00792C77"/>
    <w:rsid w:val="00792FDA"/>
    <w:rsid w:val="0079309F"/>
    <w:rsid w:val="00794C37"/>
    <w:rsid w:val="007962AD"/>
    <w:rsid w:val="0079761D"/>
    <w:rsid w:val="007A04DA"/>
    <w:rsid w:val="007A146B"/>
    <w:rsid w:val="007A2B1E"/>
    <w:rsid w:val="007A3342"/>
    <w:rsid w:val="007A35C8"/>
    <w:rsid w:val="007A370F"/>
    <w:rsid w:val="007A4D90"/>
    <w:rsid w:val="007A5194"/>
    <w:rsid w:val="007A5FF9"/>
    <w:rsid w:val="007A6DBB"/>
    <w:rsid w:val="007A71CE"/>
    <w:rsid w:val="007A7312"/>
    <w:rsid w:val="007B079D"/>
    <w:rsid w:val="007B1134"/>
    <w:rsid w:val="007B187C"/>
    <w:rsid w:val="007B1F39"/>
    <w:rsid w:val="007B2303"/>
    <w:rsid w:val="007B27FF"/>
    <w:rsid w:val="007B2C8C"/>
    <w:rsid w:val="007B3055"/>
    <w:rsid w:val="007B3485"/>
    <w:rsid w:val="007B3C7A"/>
    <w:rsid w:val="007B4603"/>
    <w:rsid w:val="007B4ACC"/>
    <w:rsid w:val="007B4EB8"/>
    <w:rsid w:val="007B4FF2"/>
    <w:rsid w:val="007B526E"/>
    <w:rsid w:val="007B64B6"/>
    <w:rsid w:val="007B6ECE"/>
    <w:rsid w:val="007B77B0"/>
    <w:rsid w:val="007C19AE"/>
    <w:rsid w:val="007C1DA5"/>
    <w:rsid w:val="007C2218"/>
    <w:rsid w:val="007C285F"/>
    <w:rsid w:val="007C3342"/>
    <w:rsid w:val="007C5170"/>
    <w:rsid w:val="007C5369"/>
    <w:rsid w:val="007C5A85"/>
    <w:rsid w:val="007C6178"/>
    <w:rsid w:val="007C6964"/>
    <w:rsid w:val="007C6EF6"/>
    <w:rsid w:val="007C7A36"/>
    <w:rsid w:val="007D06A4"/>
    <w:rsid w:val="007D1388"/>
    <w:rsid w:val="007D1477"/>
    <w:rsid w:val="007D1A90"/>
    <w:rsid w:val="007D26B2"/>
    <w:rsid w:val="007D2F80"/>
    <w:rsid w:val="007D339C"/>
    <w:rsid w:val="007D387D"/>
    <w:rsid w:val="007D3966"/>
    <w:rsid w:val="007D3B88"/>
    <w:rsid w:val="007D44B1"/>
    <w:rsid w:val="007D491F"/>
    <w:rsid w:val="007D50C0"/>
    <w:rsid w:val="007D71A0"/>
    <w:rsid w:val="007D7E98"/>
    <w:rsid w:val="007E03AD"/>
    <w:rsid w:val="007E19DC"/>
    <w:rsid w:val="007E1AB2"/>
    <w:rsid w:val="007E21D1"/>
    <w:rsid w:val="007E429D"/>
    <w:rsid w:val="007E42CA"/>
    <w:rsid w:val="007E4612"/>
    <w:rsid w:val="007E4C4F"/>
    <w:rsid w:val="007E4CE9"/>
    <w:rsid w:val="007E56A6"/>
    <w:rsid w:val="007E5F8A"/>
    <w:rsid w:val="007E6DFA"/>
    <w:rsid w:val="007E76E7"/>
    <w:rsid w:val="007E7A4C"/>
    <w:rsid w:val="007F03C5"/>
    <w:rsid w:val="007F0B24"/>
    <w:rsid w:val="007F1B87"/>
    <w:rsid w:val="007F2F46"/>
    <w:rsid w:val="007F3284"/>
    <w:rsid w:val="007F3528"/>
    <w:rsid w:val="007F3670"/>
    <w:rsid w:val="007F4B6B"/>
    <w:rsid w:val="007F5318"/>
    <w:rsid w:val="007F5947"/>
    <w:rsid w:val="007F5F69"/>
    <w:rsid w:val="007F7B9E"/>
    <w:rsid w:val="007F7CED"/>
    <w:rsid w:val="008000DC"/>
    <w:rsid w:val="008000FE"/>
    <w:rsid w:val="008006D3"/>
    <w:rsid w:val="00800D7D"/>
    <w:rsid w:val="00801535"/>
    <w:rsid w:val="00802168"/>
    <w:rsid w:val="00803E39"/>
    <w:rsid w:val="00804809"/>
    <w:rsid w:val="00804C6F"/>
    <w:rsid w:val="00805CC5"/>
    <w:rsid w:val="008065E6"/>
    <w:rsid w:val="00806A52"/>
    <w:rsid w:val="00807C34"/>
    <w:rsid w:val="0081056C"/>
    <w:rsid w:val="00810A75"/>
    <w:rsid w:val="008115F4"/>
    <w:rsid w:val="008116A6"/>
    <w:rsid w:val="008125BD"/>
    <w:rsid w:val="00812648"/>
    <w:rsid w:val="0081293F"/>
    <w:rsid w:val="00812B36"/>
    <w:rsid w:val="00814B9B"/>
    <w:rsid w:val="00815013"/>
    <w:rsid w:val="00815E3A"/>
    <w:rsid w:val="008173FA"/>
    <w:rsid w:val="00820766"/>
    <w:rsid w:val="00820D8D"/>
    <w:rsid w:val="00821581"/>
    <w:rsid w:val="008232C8"/>
    <w:rsid w:val="00823940"/>
    <w:rsid w:val="00823CB5"/>
    <w:rsid w:val="00825251"/>
    <w:rsid w:val="00825324"/>
    <w:rsid w:val="008253A5"/>
    <w:rsid w:val="00825527"/>
    <w:rsid w:val="00827249"/>
    <w:rsid w:val="0083031F"/>
    <w:rsid w:val="008306D7"/>
    <w:rsid w:val="0083109A"/>
    <w:rsid w:val="00831E3E"/>
    <w:rsid w:val="00831F20"/>
    <w:rsid w:val="0083459A"/>
    <w:rsid w:val="00835956"/>
    <w:rsid w:val="0083638B"/>
    <w:rsid w:val="008367F1"/>
    <w:rsid w:val="008376D0"/>
    <w:rsid w:val="0083773B"/>
    <w:rsid w:val="00837B2D"/>
    <w:rsid w:val="008416B4"/>
    <w:rsid w:val="008417AC"/>
    <w:rsid w:val="0084221B"/>
    <w:rsid w:val="00842579"/>
    <w:rsid w:val="0084257E"/>
    <w:rsid w:val="00843987"/>
    <w:rsid w:val="00843D0C"/>
    <w:rsid w:val="00844055"/>
    <w:rsid w:val="00844478"/>
    <w:rsid w:val="00845584"/>
    <w:rsid w:val="00846D57"/>
    <w:rsid w:val="00846D8F"/>
    <w:rsid w:val="008474D4"/>
    <w:rsid w:val="00847727"/>
    <w:rsid w:val="0084774B"/>
    <w:rsid w:val="00850985"/>
    <w:rsid w:val="00850E8E"/>
    <w:rsid w:val="00850FC2"/>
    <w:rsid w:val="008519F1"/>
    <w:rsid w:val="008523E3"/>
    <w:rsid w:val="008526E7"/>
    <w:rsid w:val="008549B0"/>
    <w:rsid w:val="00855229"/>
    <w:rsid w:val="00856EB8"/>
    <w:rsid w:val="00857B4F"/>
    <w:rsid w:val="00857B74"/>
    <w:rsid w:val="00857DA3"/>
    <w:rsid w:val="008605A8"/>
    <w:rsid w:val="00860CE7"/>
    <w:rsid w:val="00862E08"/>
    <w:rsid w:val="00863B83"/>
    <w:rsid w:val="008643B3"/>
    <w:rsid w:val="0086448F"/>
    <w:rsid w:val="008648E0"/>
    <w:rsid w:val="008656FC"/>
    <w:rsid w:val="00865DA8"/>
    <w:rsid w:val="00865EA5"/>
    <w:rsid w:val="00865F7F"/>
    <w:rsid w:val="00865F83"/>
    <w:rsid w:val="00866F4E"/>
    <w:rsid w:val="00867766"/>
    <w:rsid w:val="00872CCE"/>
    <w:rsid w:val="00872DED"/>
    <w:rsid w:val="00873B90"/>
    <w:rsid w:val="00873DED"/>
    <w:rsid w:val="008754D5"/>
    <w:rsid w:val="0087570F"/>
    <w:rsid w:val="00876341"/>
    <w:rsid w:val="008766DA"/>
    <w:rsid w:val="00876DDB"/>
    <w:rsid w:val="00877543"/>
    <w:rsid w:val="00880A6C"/>
    <w:rsid w:val="008812AB"/>
    <w:rsid w:val="00882A23"/>
    <w:rsid w:val="00882CDD"/>
    <w:rsid w:val="00884C19"/>
    <w:rsid w:val="00884E12"/>
    <w:rsid w:val="00886D05"/>
    <w:rsid w:val="00886FB1"/>
    <w:rsid w:val="00887EAD"/>
    <w:rsid w:val="00887F75"/>
    <w:rsid w:val="00887FB3"/>
    <w:rsid w:val="00887FBE"/>
    <w:rsid w:val="00890415"/>
    <w:rsid w:val="00890E38"/>
    <w:rsid w:val="00891E76"/>
    <w:rsid w:val="00891F8D"/>
    <w:rsid w:val="00892251"/>
    <w:rsid w:val="008923BA"/>
    <w:rsid w:val="00892E5E"/>
    <w:rsid w:val="00893BFE"/>
    <w:rsid w:val="00894EB1"/>
    <w:rsid w:val="00895587"/>
    <w:rsid w:val="00895D31"/>
    <w:rsid w:val="00896707"/>
    <w:rsid w:val="00897355"/>
    <w:rsid w:val="00897C97"/>
    <w:rsid w:val="00897E94"/>
    <w:rsid w:val="008A0161"/>
    <w:rsid w:val="008A113F"/>
    <w:rsid w:val="008A2F6C"/>
    <w:rsid w:val="008A31C6"/>
    <w:rsid w:val="008A3328"/>
    <w:rsid w:val="008A413B"/>
    <w:rsid w:val="008A51A5"/>
    <w:rsid w:val="008A56A0"/>
    <w:rsid w:val="008A56F6"/>
    <w:rsid w:val="008A65FE"/>
    <w:rsid w:val="008A662F"/>
    <w:rsid w:val="008A6DF1"/>
    <w:rsid w:val="008A72B1"/>
    <w:rsid w:val="008A7DF6"/>
    <w:rsid w:val="008A7F4C"/>
    <w:rsid w:val="008B0B32"/>
    <w:rsid w:val="008B233F"/>
    <w:rsid w:val="008B47E2"/>
    <w:rsid w:val="008B4863"/>
    <w:rsid w:val="008B4897"/>
    <w:rsid w:val="008B4E57"/>
    <w:rsid w:val="008B551D"/>
    <w:rsid w:val="008B7F55"/>
    <w:rsid w:val="008C003E"/>
    <w:rsid w:val="008C05D1"/>
    <w:rsid w:val="008C089D"/>
    <w:rsid w:val="008C21A0"/>
    <w:rsid w:val="008C2F11"/>
    <w:rsid w:val="008C30BD"/>
    <w:rsid w:val="008C39A8"/>
    <w:rsid w:val="008C5A64"/>
    <w:rsid w:val="008C5D07"/>
    <w:rsid w:val="008C65B7"/>
    <w:rsid w:val="008C6687"/>
    <w:rsid w:val="008C6797"/>
    <w:rsid w:val="008C7951"/>
    <w:rsid w:val="008D0C0B"/>
    <w:rsid w:val="008D0EE3"/>
    <w:rsid w:val="008D10F4"/>
    <w:rsid w:val="008D1EA9"/>
    <w:rsid w:val="008D1F2A"/>
    <w:rsid w:val="008D25C9"/>
    <w:rsid w:val="008D3962"/>
    <w:rsid w:val="008D42B3"/>
    <w:rsid w:val="008D599D"/>
    <w:rsid w:val="008D6966"/>
    <w:rsid w:val="008D775F"/>
    <w:rsid w:val="008D7810"/>
    <w:rsid w:val="008E2633"/>
    <w:rsid w:val="008E297A"/>
    <w:rsid w:val="008E29BF"/>
    <w:rsid w:val="008E2A53"/>
    <w:rsid w:val="008E2B16"/>
    <w:rsid w:val="008E3D3F"/>
    <w:rsid w:val="008E4288"/>
    <w:rsid w:val="008E44E8"/>
    <w:rsid w:val="008E45D9"/>
    <w:rsid w:val="008E4610"/>
    <w:rsid w:val="008E48A5"/>
    <w:rsid w:val="008E55DC"/>
    <w:rsid w:val="008E635F"/>
    <w:rsid w:val="008E714E"/>
    <w:rsid w:val="008E75BC"/>
    <w:rsid w:val="008E7B13"/>
    <w:rsid w:val="008E7F87"/>
    <w:rsid w:val="008F0B5C"/>
    <w:rsid w:val="008F17D0"/>
    <w:rsid w:val="008F1DAB"/>
    <w:rsid w:val="008F1DC3"/>
    <w:rsid w:val="008F1DCE"/>
    <w:rsid w:val="008F2140"/>
    <w:rsid w:val="008F23A5"/>
    <w:rsid w:val="008F2AB4"/>
    <w:rsid w:val="008F3405"/>
    <w:rsid w:val="008F3FDA"/>
    <w:rsid w:val="008F5569"/>
    <w:rsid w:val="008F68C6"/>
    <w:rsid w:val="008F7086"/>
    <w:rsid w:val="008F7DED"/>
    <w:rsid w:val="00902214"/>
    <w:rsid w:val="00902C8C"/>
    <w:rsid w:val="00902D84"/>
    <w:rsid w:val="009037A4"/>
    <w:rsid w:val="0090390E"/>
    <w:rsid w:val="00904247"/>
    <w:rsid w:val="00904297"/>
    <w:rsid w:val="00905168"/>
    <w:rsid w:val="00906036"/>
    <w:rsid w:val="009060FA"/>
    <w:rsid w:val="009075E2"/>
    <w:rsid w:val="00910032"/>
    <w:rsid w:val="00910588"/>
    <w:rsid w:val="00911550"/>
    <w:rsid w:val="009136AF"/>
    <w:rsid w:val="00913ACF"/>
    <w:rsid w:val="009142AC"/>
    <w:rsid w:val="009156FE"/>
    <w:rsid w:val="00915B53"/>
    <w:rsid w:val="00915CA9"/>
    <w:rsid w:val="00916324"/>
    <w:rsid w:val="00916B12"/>
    <w:rsid w:val="00916F8F"/>
    <w:rsid w:val="009179FA"/>
    <w:rsid w:val="00917A3D"/>
    <w:rsid w:val="0092084C"/>
    <w:rsid w:val="00920CCE"/>
    <w:rsid w:val="00921CAD"/>
    <w:rsid w:val="00922D26"/>
    <w:rsid w:val="00922FED"/>
    <w:rsid w:val="009231C8"/>
    <w:rsid w:val="00924427"/>
    <w:rsid w:val="00924649"/>
    <w:rsid w:val="0092475F"/>
    <w:rsid w:val="009249C4"/>
    <w:rsid w:val="00924C21"/>
    <w:rsid w:val="00925380"/>
    <w:rsid w:val="00925914"/>
    <w:rsid w:val="009260FA"/>
    <w:rsid w:val="00926A5C"/>
    <w:rsid w:val="009276C2"/>
    <w:rsid w:val="00930029"/>
    <w:rsid w:val="00930C64"/>
    <w:rsid w:val="00930DA1"/>
    <w:rsid w:val="00931694"/>
    <w:rsid w:val="009318B0"/>
    <w:rsid w:val="0093190A"/>
    <w:rsid w:val="00931BA6"/>
    <w:rsid w:val="009320DC"/>
    <w:rsid w:val="00933092"/>
    <w:rsid w:val="00933CEB"/>
    <w:rsid w:val="00933DE7"/>
    <w:rsid w:val="00934B66"/>
    <w:rsid w:val="00936491"/>
    <w:rsid w:val="00937B5A"/>
    <w:rsid w:val="0094080D"/>
    <w:rsid w:val="00940CBB"/>
    <w:rsid w:val="00940E8E"/>
    <w:rsid w:val="00942639"/>
    <w:rsid w:val="00943706"/>
    <w:rsid w:val="0094411E"/>
    <w:rsid w:val="00944329"/>
    <w:rsid w:val="0094492B"/>
    <w:rsid w:val="009449E1"/>
    <w:rsid w:val="00944B70"/>
    <w:rsid w:val="00944FAB"/>
    <w:rsid w:val="00945082"/>
    <w:rsid w:val="00945D0D"/>
    <w:rsid w:val="009460EF"/>
    <w:rsid w:val="009471F4"/>
    <w:rsid w:val="009510F2"/>
    <w:rsid w:val="009517E2"/>
    <w:rsid w:val="00951E67"/>
    <w:rsid w:val="0095254F"/>
    <w:rsid w:val="009527B0"/>
    <w:rsid w:val="009537BD"/>
    <w:rsid w:val="00953AE1"/>
    <w:rsid w:val="00954264"/>
    <w:rsid w:val="0095473A"/>
    <w:rsid w:val="00954A0B"/>
    <w:rsid w:val="0095512D"/>
    <w:rsid w:val="009553ED"/>
    <w:rsid w:val="009556AC"/>
    <w:rsid w:val="009557D0"/>
    <w:rsid w:val="00955BE9"/>
    <w:rsid w:val="00955C4A"/>
    <w:rsid w:val="0095605F"/>
    <w:rsid w:val="0095654C"/>
    <w:rsid w:val="00956F0D"/>
    <w:rsid w:val="00957000"/>
    <w:rsid w:val="00957228"/>
    <w:rsid w:val="00960C35"/>
    <w:rsid w:val="00961E70"/>
    <w:rsid w:val="00962325"/>
    <w:rsid w:val="009646B9"/>
    <w:rsid w:val="009646C5"/>
    <w:rsid w:val="00964ACA"/>
    <w:rsid w:val="00965588"/>
    <w:rsid w:val="009663FF"/>
    <w:rsid w:val="00966805"/>
    <w:rsid w:val="00966900"/>
    <w:rsid w:val="009679C1"/>
    <w:rsid w:val="00967A0F"/>
    <w:rsid w:val="0097051A"/>
    <w:rsid w:val="009706EE"/>
    <w:rsid w:val="00970FAD"/>
    <w:rsid w:val="00971F63"/>
    <w:rsid w:val="00972C3D"/>
    <w:rsid w:val="00973371"/>
    <w:rsid w:val="00974100"/>
    <w:rsid w:val="009743D0"/>
    <w:rsid w:val="00974CF8"/>
    <w:rsid w:val="00975414"/>
    <w:rsid w:val="00975E63"/>
    <w:rsid w:val="009769F6"/>
    <w:rsid w:val="00976D49"/>
    <w:rsid w:val="00981D4C"/>
    <w:rsid w:val="00981D64"/>
    <w:rsid w:val="00983C9F"/>
    <w:rsid w:val="00984A9B"/>
    <w:rsid w:val="00984AC1"/>
    <w:rsid w:val="00985CC8"/>
    <w:rsid w:val="00985EDF"/>
    <w:rsid w:val="0098696F"/>
    <w:rsid w:val="00990E6E"/>
    <w:rsid w:val="00991C83"/>
    <w:rsid w:val="00992034"/>
    <w:rsid w:val="0099354B"/>
    <w:rsid w:val="00995855"/>
    <w:rsid w:val="00996082"/>
    <w:rsid w:val="00996453"/>
    <w:rsid w:val="00996B23"/>
    <w:rsid w:val="00997114"/>
    <w:rsid w:val="009A06BE"/>
    <w:rsid w:val="009A0ACC"/>
    <w:rsid w:val="009A1DBD"/>
    <w:rsid w:val="009A29CF"/>
    <w:rsid w:val="009A2B37"/>
    <w:rsid w:val="009A2E52"/>
    <w:rsid w:val="009A3421"/>
    <w:rsid w:val="009A3C4E"/>
    <w:rsid w:val="009A3DDF"/>
    <w:rsid w:val="009A49FD"/>
    <w:rsid w:val="009A4F89"/>
    <w:rsid w:val="009A57BD"/>
    <w:rsid w:val="009A78C6"/>
    <w:rsid w:val="009A7D5F"/>
    <w:rsid w:val="009A7E3D"/>
    <w:rsid w:val="009A7E9F"/>
    <w:rsid w:val="009B03BA"/>
    <w:rsid w:val="009B1687"/>
    <w:rsid w:val="009B1920"/>
    <w:rsid w:val="009B1A00"/>
    <w:rsid w:val="009B330E"/>
    <w:rsid w:val="009B34DE"/>
    <w:rsid w:val="009B36D0"/>
    <w:rsid w:val="009B3C8D"/>
    <w:rsid w:val="009B5199"/>
    <w:rsid w:val="009B51A7"/>
    <w:rsid w:val="009B5953"/>
    <w:rsid w:val="009B6DAB"/>
    <w:rsid w:val="009C0EC8"/>
    <w:rsid w:val="009C144B"/>
    <w:rsid w:val="009C1760"/>
    <w:rsid w:val="009C19FD"/>
    <w:rsid w:val="009C2F40"/>
    <w:rsid w:val="009C3B04"/>
    <w:rsid w:val="009C3EF8"/>
    <w:rsid w:val="009C438F"/>
    <w:rsid w:val="009C4E5D"/>
    <w:rsid w:val="009C5A26"/>
    <w:rsid w:val="009C69C9"/>
    <w:rsid w:val="009C6E1B"/>
    <w:rsid w:val="009C7269"/>
    <w:rsid w:val="009C77C9"/>
    <w:rsid w:val="009C7CA3"/>
    <w:rsid w:val="009D0027"/>
    <w:rsid w:val="009D146D"/>
    <w:rsid w:val="009D23F5"/>
    <w:rsid w:val="009D2661"/>
    <w:rsid w:val="009D36A9"/>
    <w:rsid w:val="009D39F3"/>
    <w:rsid w:val="009D3B5F"/>
    <w:rsid w:val="009D473F"/>
    <w:rsid w:val="009D5905"/>
    <w:rsid w:val="009D5AC1"/>
    <w:rsid w:val="009D5E16"/>
    <w:rsid w:val="009D683C"/>
    <w:rsid w:val="009D76B7"/>
    <w:rsid w:val="009D7C67"/>
    <w:rsid w:val="009E1EF6"/>
    <w:rsid w:val="009E3213"/>
    <w:rsid w:val="009E46E8"/>
    <w:rsid w:val="009E4ABF"/>
    <w:rsid w:val="009E531C"/>
    <w:rsid w:val="009E797B"/>
    <w:rsid w:val="009E7CDB"/>
    <w:rsid w:val="009F14CA"/>
    <w:rsid w:val="009F22A1"/>
    <w:rsid w:val="009F363A"/>
    <w:rsid w:val="009F4C2A"/>
    <w:rsid w:val="009F4F71"/>
    <w:rsid w:val="009F5013"/>
    <w:rsid w:val="009F6517"/>
    <w:rsid w:val="009F696E"/>
    <w:rsid w:val="009F6DA7"/>
    <w:rsid w:val="009F7A88"/>
    <w:rsid w:val="009F7CEC"/>
    <w:rsid w:val="00A00BD2"/>
    <w:rsid w:val="00A01D00"/>
    <w:rsid w:val="00A01D8C"/>
    <w:rsid w:val="00A02673"/>
    <w:rsid w:val="00A033F0"/>
    <w:rsid w:val="00A036F8"/>
    <w:rsid w:val="00A065A8"/>
    <w:rsid w:val="00A06D98"/>
    <w:rsid w:val="00A07340"/>
    <w:rsid w:val="00A07A9F"/>
    <w:rsid w:val="00A1038A"/>
    <w:rsid w:val="00A1086A"/>
    <w:rsid w:val="00A10E07"/>
    <w:rsid w:val="00A11393"/>
    <w:rsid w:val="00A11881"/>
    <w:rsid w:val="00A11B70"/>
    <w:rsid w:val="00A1372D"/>
    <w:rsid w:val="00A13FD5"/>
    <w:rsid w:val="00A145CD"/>
    <w:rsid w:val="00A15447"/>
    <w:rsid w:val="00A16420"/>
    <w:rsid w:val="00A172AB"/>
    <w:rsid w:val="00A208B6"/>
    <w:rsid w:val="00A20C8C"/>
    <w:rsid w:val="00A21E5D"/>
    <w:rsid w:val="00A22148"/>
    <w:rsid w:val="00A226CC"/>
    <w:rsid w:val="00A23595"/>
    <w:rsid w:val="00A243AF"/>
    <w:rsid w:val="00A243ED"/>
    <w:rsid w:val="00A24B92"/>
    <w:rsid w:val="00A24BE8"/>
    <w:rsid w:val="00A24EE8"/>
    <w:rsid w:val="00A24F08"/>
    <w:rsid w:val="00A254BD"/>
    <w:rsid w:val="00A27190"/>
    <w:rsid w:val="00A27F77"/>
    <w:rsid w:val="00A30062"/>
    <w:rsid w:val="00A302E5"/>
    <w:rsid w:val="00A312D9"/>
    <w:rsid w:val="00A314B8"/>
    <w:rsid w:val="00A3165D"/>
    <w:rsid w:val="00A31B5E"/>
    <w:rsid w:val="00A31D25"/>
    <w:rsid w:val="00A320B2"/>
    <w:rsid w:val="00A34D3E"/>
    <w:rsid w:val="00A356CD"/>
    <w:rsid w:val="00A359A9"/>
    <w:rsid w:val="00A36C27"/>
    <w:rsid w:val="00A37BA7"/>
    <w:rsid w:val="00A4035B"/>
    <w:rsid w:val="00A42915"/>
    <w:rsid w:val="00A43499"/>
    <w:rsid w:val="00A435E6"/>
    <w:rsid w:val="00A439FE"/>
    <w:rsid w:val="00A443D5"/>
    <w:rsid w:val="00A46D65"/>
    <w:rsid w:val="00A4704A"/>
    <w:rsid w:val="00A479A8"/>
    <w:rsid w:val="00A5027F"/>
    <w:rsid w:val="00A509C2"/>
    <w:rsid w:val="00A50A04"/>
    <w:rsid w:val="00A53BF5"/>
    <w:rsid w:val="00A55CDD"/>
    <w:rsid w:val="00A55E81"/>
    <w:rsid w:val="00A56204"/>
    <w:rsid w:val="00A5625C"/>
    <w:rsid w:val="00A56BC6"/>
    <w:rsid w:val="00A575E3"/>
    <w:rsid w:val="00A57FFC"/>
    <w:rsid w:val="00A602AA"/>
    <w:rsid w:val="00A6158C"/>
    <w:rsid w:val="00A61A8D"/>
    <w:rsid w:val="00A61F4B"/>
    <w:rsid w:val="00A62129"/>
    <w:rsid w:val="00A62BE7"/>
    <w:rsid w:val="00A63871"/>
    <w:rsid w:val="00A640BB"/>
    <w:rsid w:val="00A64446"/>
    <w:rsid w:val="00A65107"/>
    <w:rsid w:val="00A6527A"/>
    <w:rsid w:val="00A653CE"/>
    <w:rsid w:val="00A6555E"/>
    <w:rsid w:val="00A659C3"/>
    <w:rsid w:val="00A666D3"/>
    <w:rsid w:val="00A66AB0"/>
    <w:rsid w:val="00A71B3F"/>
    <w:rsid w:val="00A71ED4"/>
    <w:rsid w:val="00A71F9E"/>
    <w:rsid w:val="00A7389C"/>
    <w:rsid w:val="00A73E81"/>
    <w:rsid w:val="00A744FE"/>
    <w:rsid w:val="00A7505B"/>
    <w:rsid w:val="00A7525E"/>
    <w:rsid w:val="00A759AE"/>
    <w:rsid w:val="00A76E76"/>
    <w:rsid w:val="00A775FE"/>
    <w:rsid w:val="00A830D5"/>
    <w:rsid w:val="00A83D5D"/>
    <w:rsid w:val="00A8671E"/>
    <w:rsid w:val="00A901DC"/>
    <w:rsid w:val="00A9099E"/>
    <w:rsid w:val="00A90C3E"/>
    <w:rsid w:val="00A91115"/>
    <w:rsid w:val="00A9122C"/>
    <w:rsid w:val="00A91E5D"/>
    <w:rsid w:val="00A929B2"/>
    <w:rsid w:val="00A93156"/>
    <w:rsid w:val="00A9326E"/>
    <w:rsid w:val="00A93288"/>
    <w:rsid w:val="00A941E9"/>
    <w:rsid w:val="00A95213"/>
    <w:rsid w:val="00A956C8"/>
    <w:rsid w:val="00A9672B"/>
    <w:rsid w:val="00A96A56"/>
    <w:rsid w:val="00A9766B"/>
    <w:rsid w:val="00AA0B8E"/>
    <w:rsid w:val="00AA0C5A"/>
    <w:rsid w:val="00AA1DAC"/>
    <w:rsid w:val="00AA220B"/>
    <w:rsid w:val="00AA3126"/>
    <w:rsid w:val="00AA3B47"/>
    <w:rsid w:val="00AA40ED"/>
    <w:rsid w:val="00AA55DB"/>
    <w:rsid w:val="00AA5780"/>
    <w:rsid w:val="00AA5C93"/>
    <w:rsid w:val="00AA6BAA"/>
    <w:rsid w:val="00AA76FE"/>
    <w:rsid w:val="00AA7A0B"/>
    <w:rsid w:val="00AA7AE9"/>
    <w:rsid w:val="00AB0E1C"/>
    <w:rsid w:val="00AB10AE"/>
    <w:rsid w:val="00AB1250"/>
    <w:rsid w:val="00AB15F5"/>
    <w:rsid w:val="00AB27AC"/>
    <w:rsid w:val="00AB3E2B"/>
    <w:rsid w:val="00AB4268"/>
    <w:rsid w:val="00AB49D1"/>
    <w:rsid w:val="00AB52F1"/>
    <w:rsid w:val="00AB5E13"/>
    <w:rsid w:val="00AB5EEB"/>
    <w:rsid w:val="00AB62B3"/>
    <w:rsid w:val="00AB686F"/>
    <w:rsid w:val="00AB68FD"/>
    <w:rsid w:val="00AB6A70"/>
    <w:rsid w:val="00AB7391"/>
    <w:rsid w:val="00AC006D"/>
    <w:rsid w:val="00AC1143"/>
    <w:rsid w:val="00AC1876"/>
    <w:rsid w:val="00AC1877"/>
    <w:rsid w:val="00AC3A89"/>
    <w:rsid w:val="00AC4F68"/>
    <w:rsid w:val="00AC5082"/>
    <w:rsid w:val="00AC6118"/>
    <w:rsid w:val="00AC6E01"/>
    <w:rsid w:val="00AC7071"/>
    <w:rsid w:val="00AD0B9D"/>
    <w:rsid w:val="00AD1F89"/>
    <w:rsid w:val="00AD32BE"/>
    <w:rsid w:val="00AD5B16"/>
    <w:rsid w:val="00AD6194"/>
    <w:rsid w:val="00AD62BC"/>
    <w:rsid w:val="00AD644E"/>
    <w:rsid w:val="00AD6F9D"/>
    <w:rsid w:val="00AE150C"/>
    <w:rsid w:val="00AE15A6"/>
    <w:rsid w:val="00AE2B2D"/>
    <w:rsid w:val="00AE2DC6"/>
    <w:rsid w:val="00AE38EC"/>
    <w:rsid w:val="00AE3B37"/>
    <w:rsid w:val="00AE3C2C"/>
    <w:rsid w:val="00AE4107"/>
    <w:rsid w:val="00AE4B4B"/>
    <w:rsid w:val="00AE4C33"/>
    <w:rsid w:val="00AE53F9"/>
    <w:rsid w:val="00AE57EC"/>
    <w:rsid w:val="00AE6502"/>
    <w:rsid w:val="00AE717F"/>
    <w:rsid w:val="00AE71C7"/>
    <w:rsid w:val="00AF0112"/>
    <w:rsid w:val="00AF07BA"/>
    <w:rsid w:val="00AF12F1"/>
    <w:rsid w:val="00AF1827"/>
    <w:rsid w:val="00AF19C0"/>
    <w:rsid w:val="00AF1DF6"/>
    <w:rsid w:val="00AF332A"/>
    <w:rsid w:val="00AF5D84"/>
    <w:rsid w:val="00AF6D91"/>
    <w:rsid w:val="00AF7605"/>
    <w:rsid w:val="00B00BB8"/>
    <w:rsid w:val="00B0101A"/>
    <w:rsid w:val="00B01ACC"/>
    <w:rsid w:val="00B01B4C"/>
    <w:rsid w:val="00B01EA1"/>
    <w:rsid w:val="00B02481"/>
    <w:rsid w:val="00B041C0"/>
    <w:rsid w:val="00B04650"/>
    <w:rsid w:val="00B04995"/>
    <w:rsid w:val="00B056AC"/>
    <w:rsid w:val="00B057FE"/>
    <w:rsid w:val="00B0649C"/>
    <w:rsid w:val="00B06C1A"/>
    <w:rsid w:val="00B06EA8"/>
    <w:rsid w:val="00B06F0E"/>
    <w:rsid w:val="00B07A77"/>
    <w:rsid w:val="00B07FC1"/>
    <w:rsid w:val="00B10425"/>
    <w:rsid w:val="00B10E07"/>
    <w:rsid w:val="00B1140C"/>
    <w:rsid w:val="00B1153E"/>
    <w:rsid w:val="00B1201D"/>
    <w:rsid w:val="00B140EC"/>
    <w:rsid w:val="00B14663"/>
    <w:rsid w:val="00B15753"/>
    <w:rsid w:val="00B16569"/>
    <w:rsid w:val="00B169DD"/>
    <w:rsid w:val="00B16DBB"/>
    <w:rsid w:val="00B20585"/>
    <w:rsid w:val="00B20961"/>
    <w:rsid w:val="00B21D3B"/>
    <w:rsid w:val="00B231CA"/>
    <w:rsid w:val="00B23A82"/>
    <w:rsid w:val="00B23AD1"/>
    <w:rsid w:val="00B23B99"/>
    <w:rsid w:val="00B23D3F"/>
    <w:rsid w:val="00B2499A"/>
    <w:rsid w:val="00B269AC"/>
    <w:rsid w:val="00B26A3A"/>
    <w:rsid w:val="00B26DD6"/>
    <w:rsid w:val="00B31FBE"/>
    <w:rsid w:val="00B32AAF"/>
    <w:rsid w:val="00B33311"/>
    <w:rsid w:val="00B33709"/>
    <w:rsid w:val="00B35BE0"/>
    <w:rsid w:val="00B369D2"/>
    <w:rsid w:val="00B36EE3"/>
    <w:rsid w:val="00B4086F"/>
    <w:rsid w:val="00B40F31"/>
    <w:rsid w:val="00B412D0"/>
    <w:rsid w:val="00B4137A"/>
    <w:rsid w:val="00B41938"/>
    <w:rsid w:val="00B41DA5"/>
    <w:rsid w:val="00B42D61"/>
    <w:rsid w:val="00B4341F"/>
    <w:rsid w:val="00B44534"/>
    <w:rsid w:val="00B45D5B"/>
    <w:rsid w:val="00B46575"/>
    <w:rsid w:val="00B4779E"/>
    <w:rsid w:val="00B504FE"/>
    <w:rsid w:val="00B50739"/>
    <w:rsid w:val="00B50DA6"/>
    <w:rsid w:val="00B510DB"/>
    <w:rsid w:val="00B54B0E"/>
    <w:rsid w:val="00B54B47"/>
    <w:rsid w:val="00B559A6"/>
    <w:rsid w:val="00B5607B"/>
    <w:rsid w:val="00B566F6"/>
    <w:rsid w:val="00B56A50"/>
    <w:rsid w:val="00B57912"/>
    <w:rsid w:val="00B57C60"/>
    <w:rsid w:val="00B6011C"/>
    <w:rsid w:val="00B6051F"/>
    <w:rsid w:val="00B609A7"/>
    <w:rsid w:val="00B60E96"/>
    <w:rsid w:val="00B62F93"/>
    <w:rsid w:val="00B6385D"/>
    <w:rsid w:val="00B63DB1"/>
    <w:rsid w:val="00B652F2"/>
    <w:rsid w:val="00B6578E"/>
    <w:rsid w:val="00B660C8"/>
    <w:rsid w:val="00B66D24"/>
    <w:rsid w:val="00B6743E"/>
    <w:rsid w:val="00B67BD5"/>
    <w:rsid w:val="00B67C33"/>
    <w:rsid w:val="00B67F92"/>
    <w:rsid w:val="00B705C2"/>
    <w:rsid w:val="00B724FD"/>
    <w:rsid w:val="00B730D4"/>
    <w:rsid w:val="00B73FE0"/>
    <w:rsid w:val="00B742AE"/>
    <w:rsid w:val="00B74AFD"/>
    <w:rsid w:val="00B778D3"/>
    <w:rsid w:val="00B80A28"/>
    <w:rsid w:val="00B816E1"/>
    <w:rsid w:val="00B83BB0"/>
    <w:rsid w:val="00B844E5"/>
    <w:rsid w:val="00B87AF6"/>
    <w:rsid w:val="00B87CDB"/>
    <w:rsid w:val="00B9069D"/>
    <w:rsid w:val="00B90C0D"/>
    <w:rsid w:val="00B91B46"/>
    <w:rsid w:val="00B9325D"/>
    <w:rsid w:val="00B93B66"/>
    <w:rsid w:val="00B9428D"/>
    <w:rsid w:val="00B94419"/>
    <w:rsid w:val="00B94CE3"/>
    <w:rsid w:val="00B95090"/>
    <w:rsid w:val="00B95F39"/>
    <w:rsid w:val="00B96306"/>
    <w:rsid w:val="00B96C80"/>
    <w:rsid w:val="00B96C8D"/>
    <w:rsid w:val="00BA03E2"/>
    <w:rsid w:val="00BA051A"/>
    <w:rsid w:val="00BA13CB"/>
    <w:rsid w:val="00BA1B0F"/>
    <w:rsid w:val="00BA2FD1"/>
    <w:rsid w:val="00BA359D"/>
    <w:rsid w:val="00BA41BE"/>
    <w:rsid w:val="00BA4BC3"/>
    <w:rsid w:val="00BA5117"/>
    <w:rsid w:val="00BA65B2"/>
    <w:rsid w:val="00BA67F7"/>
    <w:rsid w:val="00BA6B90"/>
    <w:rsid w:val="00BA6FAA"/>
    <w:rsid w:val="00BA79B0"/>
    <w:rsid w:val="00BA7E10"/>
    <w:rsid w:val="00BA7E64"/>
    <w:rsid w:val="00BB07EF"/>
    <w:rsid w:val="00BB314D"/>
    <w:rsid w:val="00BB3C98"/>
    <w:rsid w:val="00BB45A8"/>
    <w:rsid w:val="00BB4F86"/>
    <w:rsid w:val="00BB5BAE"/>
    <w:rsid w:val="00BB6B49"/>
    <w:rsid w:val="00BB70B6"/>
    <w:rsid w:val="00BB7157"/>
    <w:rsid w:val="00BC0B88"/>
    <w:rsid w:val="00BC0CF9"/>
    <w:rsid w:val="00BC332F"/>
    <w:rsid w:val="00BC3596"/>
    <w:rsid w:val="00BC3BDA"/>
    <w:rsid w:val="00BC4065"/>
    <w:rsid w:val="00BC50EA"/>
    <w:rsid w:val="00BC62CB"/>
    <w:rsid w:val="00BC6FCB"/>
    <w:rsid w:val="00BC73AD"/>
    <w:rsid w:val="00BD0602"/>
    <w:rsid w:val="00BD1BA9"/>
    <w:rsid w:val="00BD492A"/>
    <w:rsid w:val="00BD52C1"/>
    <w:rsid w:val="00BD5498"/>
    <w:rsid w:val="00BD59C2"/>
    <w:rsid w:val="00BD5D46"/>
    <w:rsid w:val="00BD5DE1"/>
    <w:rsid w:val="00BD5F56"/>
    <w:rsid w:val="00BD60FC"/>
    <w:rsid w:val="00BD663F"/>
    <w:rsid w:val="00BD71E6"/>
    <w:rsid w:val="00BE0A45"/>
    <w:rsid w:val="00BE2D00"/>
    <w:rsid w:val="00BE3461"/>
    <w:rsid w:val="00BE3467"/>
    <w:rsid w:val="00BE4175"/>
    <w:rsid w:val="00BE5AFD"/>
    <w:rsid w:val="00BE5E94"/>
    <w:rsid w:val="00BE66A6"/>
    <w:rsid w:val="00BE6A06"/>
    <w:rsid w:val="00BE6A48"/>
    <w:rsid w:val="00BF14BF"/>
    <w:rsid w:val="00BF1789"/>
    <w:rsid w:val="00BF1B61"/>
    <w:rsid w:val="00BF2710"/>
    <w:rsid w:val="00BF31DB"/>
    <w:rsid w:val="00BF4061"/>
    <w:rsid w:val="00BF5031"/>
    <w:rsid w:val="00BF7611"/>
    <w:rsid w:val="00BF7915"/>
    <w:rsid w:val="00C010D3"/>
    <w:rsid w:val="00C015A0"/>
    <w:rsid w:val="00C027E4"/>
    <w:rsid w:val="00C03172"/>
    <w:rsid w:val="00C058C1"/>
    <w:rsid w:val="00C05E74"/>
    <w:rsid w:val="00C06D88"/>
    <w:rsid w:val="00C07087"/>
    <w:rsid w:val="00C0728E"/>
    <w:rsid w:val="00C0757B"/>
    <w:rsid w:val="00C10036"/>
    <w:rsid w:val="00C10069"/>
    <w:rsid w:val="00C11B96"/>
    <w:rsid w:val="00C125B1"/>
    <w:rsid w:val="00C12773"/>
    <w:rsid w:val="00C142BB"/>
    <w:rsid w:val="00C145F4"/>
    <w:rsid w:val="00C14B2B"/>
    <w:rsid w:val="00C153B3"/>
    <w:rsid w:val="00C15954"/>
    <w:rsid w:val="00C15F93"/>
    <w:rsid w:val="00C167D0"/>
    <w:rsid w:val="00C17428"/>
    <w:rsid w:val="00C17792"/>
    <w:rsid w:val="00C17D24"/>
    <w:rsid w:val="00C17DB3"/>
    <w:rsid w:val="00C21F84"/>
    <w:rsid w:val="00C22432"/>
    <w:rsid w:val="00C224E3"/>
    <w:rsid w:val="00C2269E"/>
    <w:rsid w:val="00C23365"/>
    <w:rsid w:val="00C23D14"/>
    <w:rsid w:val="00C24DAF"/>
    <w:rsid w:val="00C24DE5"/>
    <w:rsid w:val="00C26566"/>
    <w:rsid w:val="00C31213"/>
    <w:rsid w:val="00C3362A"/>
    <w:rsid w:val="00C336B4"/>
    <w:rsid w:val="00C33A63"/>
    <w:rsid w:val="00C33B00"/>
    <w:rsid w:val="00C3630A"/>
    <w:rsid w:val="00C3642E"/>
    <w:rsid w:val="00C3756A"/>
    <w:rsid w:val="00C37E85"/>
    <w:rsid w:val="00C37EDF"/>
    <w:rsid w:val="00C404DE"/>
    <w:rsid w:val="00C40A7D"/>
    <w:rsid w:val="00C40FA1"/>
    <w:rsid w:val="00C41B0D"/>
    <w:rsid w:val="00C41ED8"/>
    <w:rsid w:val="00C41F9A"/>
    <w:rsid w:val="00C42111"/>
    <w:rsid w:val="00C422AB"/>
    <w:rsid w:val="00C44009"/>
    <w:rsid w:val="00C4566F"/>
    <w:rsid w:val="00C46605"/>
    <w:rsid w:val="00C46A31"/>
    <w:rsid w:val="00C46D2E"/>
    <w:rsid w:val="00C470A8"/>
    <w:rsid w:val="00C47125"/>
    <w:rsid w:val="00C50AEF"/>
    <w:rsid w:val="00C52CF6"/>
    <w:rsid w:val="00C543A9"/>
    <w:rsid w:val="00C54605"/>
    <w:rsid w:val="00C54D7F"/>
    <w:rsid w:val="00C551F3"/>
    <w:rsid w:val="00C55213"/>
    <w:rsid w:val="00C564A9"/>
    <w:rsid w:val="00C564D6"/>
    <w:rsid w:val="00C56DA0"/>
    <w:rsid w:val="00C56F0D"/>
    <w:rsid w:val="00C574DC"/>
    <w:rsid w:val="00C57708"/>
    <w:rsid w:val="00C604F4"/>
    <w:rsid w:val="00C60AC4"/>
    <w:rsid w:val="00C60F4E"/>
    <w:rsid w:val="00C60F4F"/>
    <w:rsid w:val="00C61824"/>
    <w:rsid w:val="00C61DEB"/>
    <w:rsid w:val="00C62171"/>
    <w:rsid w:val="00C622A0"/>
    <w:rsid w:val="00C62792"/>
    <w:rsid w:val="00C63BD6"/>
    <w:rsid w:val="00C64D2A"/>
    <w:rsid w:val="00C65586"/>
    <w:rsid w:val="00C657EC"/>
    <w:rsid w:val="00C6663F"/>
    <w:rsid w:val="00C6702B"/>
    <w:rsid w:val="00C672E6"/>
    <w:rsid w:val="00C67300"/>
    <w:rsid w:val="00C677BA"/>
    <w:rsid w:val="00C7078C"/>
    <w:rsid w:val="00C70EFE"/>
    <w:rsid w:val="00C7128A"/>
    <w:rsid w:val="00C7130F"/>
    <w:rsid w:val="00C71D03"/>
    <w:rsid w:val="00C72D3E"/>
    <w:rsid w:val="00C7413E"/>
    <w:rsid w:val="00C747B4"/>
    <w:rsid w:val="00C749E8"/>
    <w:rsid w:val="00C74AF5"/>
    <w:rsid w:val="00C74ECB"/>
    <w:rsid w:val="00C75FED"/>
    <w:rsid w:val="00C76006"/>
    <w:rsid w:val="00C76090"/>
    <w:rsid w:val="00C7791D"/>
    <w:rsid w:val="00C779ED"/>
    <w:rsid w:val="00C805F9"/>
    <w:rsid w:val="00C80C79"/>
    <w:rsid w:val="00C81A7D"/>
    <w:rsid w:val="00C82477"/>
    <w:rsid w:val="00C82728"/>
    <w:rsid w:val="00C82D72"/>
    <w:rsid w:val="00C83659"/>
    <w:rsid w:val="00C846DB"/>
    <w:rsid w:val="00C850C9"/>
    <w:rsid w:val="00C85E7B"/>
    <w:rsid w:val="00C86BC4"/>
    <w:rsid w:val="00C86BFD"/>
    <w:rsid w:val="00C87708"/>
    <w:rsid w:val="00C901EC"/>
    <w:rsid w:val="00C913FA"/>
    <w:rsid w:val="00C91AE3"/>
    <w:rsid w:val="00C922DD"/>
    <w:rsid w:val="00C92507"/>
    <w:rsid w:val="00C92BDF"/>
    <w:rsid w:val="00C948F6"/>
    <w:rsid w:val="00C94A94"/>
    <w:rsid w:val="00C94F6A"/>
    <w:rsid w:val="00C95558"/>
    <w:rsid w:val="00C95A69"/>
    <w:rsid w:val="00C97C28"/>
    <w:rsid w:val="00CA0DD8"/>
    <w:rsid w:val="00CA1B00"/>
    <w:rsid w:val="00CA1B7A"/>
    <w:rsid w:val="00CA1F25"/>
    <w:rsid w:val="00CA3501"/>
    <w:rsid w:val="00CA3AAF"/>
    <w:rsid w:val="00CA3F53"/>
    <w:rsid w:val="00CA485F"/>
    <w:rsid w:val="00CA4908"/>
    <w:rsid w:val="00CA4BB9"/>
    <w:rsid w:val="00CA5F5F"/>
    <w:rsid w:val="00CA6AD5"/>
    <w:rsid w:val="00CA790C"/>
    <w:rsid w:val="00CB0756"/>
    <w:rsid w:val="00CB0824"/>
    <w:rsid w:val="00CB1193"/>
    <w:rsid w:val="00CB2218"/>
    <w:rsid w:val="00CB2963"/>
    <w:rsid w:val="00CB4CA9"/>
    <w:rsid w:val="00CB584C"/>
    <w:rsid w:val="00CB7C00"/>
    <w:rsid w:val="00CC143B"/>
    <w:rsid w:val="00CC193D"/>
    <w:rsid w:val="00CC36B1"/>
    <w:rsid w:val="00CC56E7"/>
    <w:rsid w:val="00CC5D6C"/>
    <w:rsid w:val="00CC6AEC"/>
    <w:rsid w:val="00CC6DBD"/>
    <w:rsid w:val="00CD0A0D"/>
    <w:rsid w:val="00CD0CAF"/>
    <w:rsid w:val="00CD21D6"/>
    <w:rsid w:val="00CD3427"/>
    <w:rsid w:val="00CD37E4"/>
    <w:rsid w:val="00CD3946"/>
    <w:rsid w:val="00CD4954"/>
    <w:rsid w:val="00CD64AC"/>
    <w:rsid w:val="00CD68E5"/>
    <w:rsid w:val="00CD7038"/>
    <w:rsid w:val="00CE07EE"/>
    <w:rsid w:val="00CE1356"/>
    <w:rsid w:val="00CE2388"/>
    <w:rsid w:val="00CE248D"/>
    <w:rsid w:val="00CE2F12"/>
    <w:rsid w:val="00CE35E9"/>
    <w:rsid w:val="00CE3E12"/>
    <w:rsid w:val="00CE4946"/>
    <w:rsid w:val="00CE4E53"/>
    <w:rsid w:val="00CE4F97"/>
    <w:rsid w:val="00CE5420"/>
    <w:rsid w:val="00CE563A"/>
    <w:rsid w:val="00CE60CF"/>
    <w:rsid w:val="00CE6167"/>
    <w:rsid w:val="00CE6196"/>
    <w:rsid w:val="00CE65BC"/>
    <w:rsid w:val="00CE7693"/>
    <w:rsid w:val="00CF0BA9"/>
    <w:rsid w:val="00CF0E60"/>
    <w:rsid w:val="00CF1AE3"/>
    <w:rsid w:val="00CF1D15"/>
    <w:rsid w:val="00CF3715"/>
    <w:rsid w:val="00CF4A94"/>
    <w:rsid w:val="00CF52D6"/>
    <w:rsid w:val="00CF586E"/>
    <w:rsid w:val="00CF7964"/>
    <w:rsid w:val="00CF7EF8"/>
    <w:rsid w:val="00D00582"/>
    <w:rsid w:val="00D01436"/>
    <w:rsid w:val="00D02716"/>
    <w:rsid w:val="00D03095"/>
    <w:rsid w:val="00D03855"/>
    <w:rsid w:val="00D03E8F"/>
    <w:rsid w:val="00D04557"/>
    <w:rsid w:val="00D04AAD"/>
    <w:rsid w:val="00D04DD8"/>
    <w:rsid w:val="00D05465"/>
    <w:rsid w:val="00D075F6"/>
    <w:rsid w:val="00D1037E"/>
    <w:rsid w:val="00D108A8"/>
    <w:rsid w:val="00D11159"/>
    <w:rsid w:val="00D12438"/>
    <w:rsid w:val="00D12726"/>
    <w:rsid w:val="00D127C3"/>
    <w:rsid w:val="00D13178"/>
    <w:rsid w:val="00D14F52"/>
    <w:rsid w:val="00D15CBD"/>
    <w:rsid w:val="00D160D0"/>
    <w:rsid w:val="00D16D60"/>
    <w:rsid w:val="00D17356"/>
    <w:rsid w:val="00D175A3"/>
    <w:rsid w:val="00D17926"/>
    <w:rsid w:val="00D20A13"/>
    <w:rsid w:val="00D214D7"/>
    <w:rsid w:val="00D21577"/>
    <w:rsid w:val="00D2236F"/>
    <w:rsid w:val="00D2348D"/>
    <w:rsid w:val="00D237E1"/>
    <w:rsid w:val="00D238FA"/>
    <w:rsid w:val="00D2494F"/>
    <w:rsid w:val="00D24C9A"/>
    <w:rsid w:val="00D25981"/>
    <w:rsid w:val="00D264D4"/>
    <w:rsid w:val="00D274C4"/>
    <w:rsid w:val="00D30312"/>
    <w:rsid w:val="00D306B6"/>
    <w:rsid w:val="00D31271"/>
    <w:rsid w:val="00D31A94"/>
    <w:rsid w:val="00D3288B"/>
    <w:rsid w:val="00D33396"/>
    <w:rsid w:val="00D3490C"/>
    <w:rsid w:val="00D35475"/>
    <w:rsid w:val="00D355D6"/>
    <w:rsid w:val="00D357D7"/>
    <w:rsid w:val="00D3681C"/>
    <w:rsid w:val="00D37BCF"/>
    <w:rsid w:val="00D37E12"/>
    <w:rsid w:val="00D40173"/>
    <w:rsid w:val="00D40627"/>
    <w:rsid w:val="00D408BB"/>
    <w:rsid w:val="00D410BA"/>
    <w:rsid w:val="00D43136"/>
    <w:rsid w:val="00D43B57"/>
    <w:rsid w:val="00D440B9"/>
    <w:rsid w:val="00D44142"/>
    <w:rsid w:val="00D4642F"/>
    <w:rsid w:val="00D46435"/>
    <w:rsid w:val="00D468C3"/>
    <w:rsid w:val="00D46B9D"/>
    <w:rsid w:val="00D5161E"/>
    <w:rsid w:val="00D51904"/>
    <w:rsid w:val="00D51B42"/>
    <w:rsid w:val="00D53633"/>
    <w:rsid w:val="00D538AA"/>
    <w:rsid w:val="00D545CC"/>
    <w:rsid w:val="00D54BCC"/>
    <w:rsid w:val="00D5651E"/>
    <w:rsid w:val="00D56F34"/>
    <w:rsid w:val="00D57B55"/>
    <w:rsid w:val="00D600C4"/>
    <w:rsid w:val="00D617B9"/>
    <w:rsid w:val="00D61F07"/>
    <w:rsid w:val="00D6204F"/>
    <w:rsid w:val="00D62186"/>
    <w:rsid w:val="00D649DB"/>
    <w:rsid w:val="00D64C45"/>
    <w:rsid w:val="00D65609"/>
    <w:rsid w:val="00D65B76"/>
    <w:rsid w:val="00D66ACE"/>
    <w:rsid w:val="00D71550"/>
    <w:rsid w:val="00D72027"/>
    <w:rsid w:val="00D72371"/>
    <w:rsid w:val="00D727AE"/>
    <w:rsid w:val="00D7352D"/>
    <w:rsid w:val="00D73FDF"/>
    <w:rsid w:val="00D75669"/>
    <w:rsid w:val="00D75FAA"/>
    <w:rsid w:val="00D7654D"/>
    <w:rsid w:val="00D76703"/>
    <w:rsid w:val="00D76BA8"/>
    <w:rsid w:val="00D77378"/>
    <w:rsid w:val="00D777BC"/>
    <w:rsid w:val="00D77A71"/>
    <w:rsid w:val="00D801A1"/>
    <w:rsid w:val="00D802BC"/>
    <w:rsid w:val="00D80C7C"/>
    <w:rsid w:val="00D8109B"/>
    <w:rsid w:val="00D823FC"/>
    <w:rsid w:val="00D82A3A"/>
    <w:rsid w:val="00D83BC0"/>
    <w:rsid w:val="00D84537"/>
    <w:rsid w:val="00D86DC9"/>
    <w:rsid w:val="00D87DBC"/>
    <w:rsid w:val="00D903FF"/>
    <w:rsid w:val="00D90985"/>
    <w:rsid w:val="00D9116F"/>
    <w:rsid w:val="00D91444"/>
    <w:rsid w:val="00D91EBC"/>
    <w:rsid w:val="00D92D6F"/>
    <w:rsid w:val="00D93255"/>
    <w:rsid w:val="00D93413"/>
    <w:rsid w:val="00D93E5E"/>
    <w:rsid w:val="00D9496D"/>
    <w:rsid w:val="00D949CD"/>
    <w:rsid w:val="00D95191"/>
    <w:rsid w:val="00D9546A"/>
    <w:rsid w:val="00D96A31"/>
    <w:rsid w:val="00D96C4E"/>
    <w:rsid w:val="00D96F04"/>
    <w:rsid w:val="00D970C2"/>
    <w:rsid w:val="00D97B68"/>
    <w:rsid w:val="00DA248F"/>
    <w:rsid w:val="00DA3330"/>
    <w:rsid w:val="00DA3539"/>
    <w:rsid w:val="00DA388B"/>
    <w:rsid w:val="00DA3963"/>
    <w:rsid w:val="00DA4A93"/>
    <w:rsid w:val="00DA4DA4"/>
    <w:rsid w:val="00DA4FC1"/>
    <w:rsid w:val="00DA5318"/>
    <w:rsid w:val="00DA581C"/>
    <w:rsid w:val="00DA5896"/>
    <w:rsid w:val="00DA5C15"/>
    <w:rsid w:val="00DA6688"/>
    <w:rsid w:val="00DA7482"/>
    <w:rsid w:val="00DA7679"/>
    <w:rsid w:val="00DA7872"/>
    <w:rsid w:val="00DA7B74"/>
    <w:rsid w:val="00DB03F9"/>
    <w:rsid w:val="00DB1196"/>
    <w:rsid w:val="00DB2112"/>
    <w:rsid w:val="00DB256B"/>
    <w:rsid w:val="00DB2BA4"/>
    <w:rsid w:val="00DB378A"/>
    <w:rsid w:val="00DB3814"/>
    <w:rsid w:val="00DB4B70"/>
    <w:rsid w:val="00DB4EAB"/>
    <w:rsid w:val="00DB4FF3"/>
    <w:rsid w:val="00DB522C"/>
    <w:rsid w:val="00DB5397"/>
    <w:rsid w:val="00DB5DE1"/>
    <w:rsid w:val="00DB6C67"/>
    <w:rsid w:val="00DB7770"/>
    <w:rsid w:val="00DC154E"/>
    <w:rsid w:val="00DC24DE"/>
    <w:rsid w:val="00DC3189"/>
    <w:rsid w:val="00DC3AA8"/>
    <w:rsid w:val="00DC455C"/>
    <w:rsid w:val="00DC4B83"/>
    <w:rsid w:val="00DC5862"/>
    <w:rsid w:val="00DC636E"/>
    <w:rsid w:val="00DC6D79"/>
    <w:rsid w:val="00DD0966"/>
    <w:rsid w:val="00DD0E02"/>
    <w:rsid w:val="00DD1631"/>
    <w:rsid w:val="00DD1D78"/>
    <w:rsid w:val="00DD3C2D"/>
    <w:rsid w:val="00DD46D9"/>
    <w:rsid w:val="00DD5962"/>
    <w:rsid w:val="00DD5E82"/>
    <w:rsid w:val="00DE0088"/>
    <w:rsid w:val="00DE0571"/>
    <w:rsid w:val="00DE0617"/>
    <w:rsid w:val="00DE0663"/>
    <w:rsid w:val="00DE1BF2"/>
    <w:rsid w:val="00DE2C33"/>
    <w:rsid w:val="00DE34BF"/>
    <w:rsid w:val="00DE5E21"/>
    <w:rsid w:val="00DE6CEF"/>
    <w:rsid w:val="00DE7F07"/>
    <w:rsid w:val="00DF0381"/>
    <w:rsid w:val="00DF0876"/>
    <w:rsid w:val="00DF24CC"/>
    <w:rsid w:val="00DF2D47"/>
    <w:rsid w:val="00DF420F"/>
    <w:rsid w:val="00DF463F"/>
    <w:rsid w:val="00DF46D8"/>
    <w:rsid w:val="00DF5087"/>
    <w:rsid w:val="00DF64A2"/>
    <w:rsid w:val="00DF68A0"/>
    <w:rsid w:val="00DF7179"/>
    <w:rsid w:val="00DF7286"/>
    <w:rsid w:val="00E007BD"/>
    <w:rsid w:val="00E02791"/>
    <w:rsid w:val="00E04082"/>
    <w:rsid w:val="00E04530"/>
    <w:rsid w:val="00E048D4"/>
    <w:rsid w:val="00E0596C"/>
    <w:rsid w:val="00E061F0"/>
    <w:rsid w:val="00E067FB"/>
    <w:rsid w:val="00E068B4"/>
    <w:rsid w:val="00E06FBE"/>
    <w:rsid w:val="00E07298"/>
    <w:rsid w:val="00E0738F"/>
    <w:rsid w:val="00E1039C"/>
    <w:rsid w:val="00E10D7A"/>
    <w:rsid w:val="00E10DBB"/>
    <w:rsid w:val="00E112FD"/>
    <w:rsid w:val="00E11378"/>
    <w:rsid w:val="00E1274D"/>
    <w:rsid w:val="00E131D3"/>
    <w:rsid w:val="00E13924"/>
    <w:rsid w:val="00E14F09"/>
    <w:rsid w:val="00E16232"/>
    <w:rsid w:val="00E170CB"/>
    <w:rsid w:val="00E1772D"/>
    <w:rsid w:val="00E17EB8"/>
    <w:rsid w:val="00E17FAD"/>
    <w:rsid w:val="00E20DAC"/>
    <w:rsid w:val="00E224BB"/>
    <w:rsid w:val="00E2269B"/>
    <w:rsid w:val="00E22F7E"/>
    <w:rsid w:val="00E242AA"/>
    <w:rsid w:val="00E24B2F"/>
    <w:rsid w:val="00E24B89"/>
    <w:rsid w:val="00E24ED4"/>
    <w:rsid w:val="00E251AE"/>
    <w:rsid w:val="00E2546C"/>
    <w:rsid w:val="00E25654"/>
    <w:rsid w:val="00E257AB"/>
    <w:rsid w:val="00E258CA"/>
    <w:rsid w:val="00E25932"/>
    <w:rsid w:val="00E2665D"/>
    <w:rsid w:val="00E2676F"/>
    <w:rsid w:val="00E268FA"/>
    <w:rsid w:val="00E30FD2"/>
    <w:rsid w:val="00E31160"/>
    <w:rsid w:val="00E320E9"/>
    <w:rsid w:val="00E32123"/>
    <w:rsid w:val="00E34266"/>
    <w:rsid w:val="00E34313"/>
    <w:rsid w:val="00E34955"/>
    <w:rsid w:val="00E3497F"/>
    <w:rsid w:val="00E34AE0"/>
    <w:rsid w:val="00E350B3"/>
    <w:rsid w:val="00E358D3"/>
    <w:rsid w:val="00E35E82"/>
    <w:rsid w:val="00E361C5"/>
    <w:rsid w:val="00E36276"/>
    <w:rsid w:val="00E40850"/>
    <w:rsid w:val="00E4140B"/>
    <w:rsid w:val="00E4195E"/>
    <w:rsid w:val="00E42BD3"/>
    <w:rsid w:val="00E433D8"/>
    <w:rsid w:val="00E44488"/>
    <w:rsid w:val="00E44788"/>
    <w:rsid w:val="00E452D8"/>
    <w:rsid w:val="00E45377"/>
    <w:rsid w:val="00E453AB"/>
    <w:rsid w:val="00E45AED"/>
    <w:rsid w:val="00E47948"/>
    <w:rsid w:val="00E50FFC"/>
    <w:rsid w:val="00E51617"/>
    <w:rsid w:val="00E5200C"/>
    <w:rsid w:val="00E52CE1"/>
    <w:rsid w:val="00E5333B"/>
    <w:rsid w:val="00E53424"/>
    <w:rsid w:val="00E54CB8"/>
    <w:rsid w:val="00E54FFD"/>
    <w:rsid w:val="00E5526E"/>
    <w:rsid w:val="00E5578D"/>
    <w:rsid w:val="00E55A1A"/>
    <w:rsid w:val="00E55D09"/>
    <w:rsid w:val="00E56460"/>
    <w:rsid w:val="00E56D55"/>
    <w:rsid w:val="00E61423"/>
    <w:rsid w:val="00E61C2D"/>
    <w:rsid w:val="00E62097"/>
    <w:rsid w:val="00E6256B"/>
    <w:rsid w:val="00E640F6"/>
    <w:rsid w:val="00E642AD"/>
    <w:rsid w:val="00E66A1B"/>
    <w:rsid w:val="00E66F83"/>
    <w:rsid w:val="00E670BF"/>
    <w:rsid w:val="00E679B6"/>
    <w:rsid w:val="00E67E9A"/>
    <w:rsid w:val="00E70324"/>
    <w:rsid w:val="00E7097F"/>
    <w:rsid w:val="00E70B33"/>
    <w:rsid w:val="00E70BBC"/>
    <w:rsid w:val="00E70E9F"/>
    <w:rsid w:val="00E71D0C"/>
    <w:rsid w:val="00E72F86"/>
    <w:rsid w:val="00E73211"/>
    <w:rsid w:val="00E74409"/>
    <w:rsid w:val="00E748FB"/>
    <w:rsid w:val="00E74ED9"/>
    <w:rsid w:val="00E756A1"/>
    <w:rsid w:val="00E75D1D"/>
    <w:rsid w:val="00E763D5"/>
    <w:rsid w:val="00E77395"/>
    <w:rsid w:val="00E77425"/>
    <w:rsid w:val="00E779EF"/>
    <w:rsid w:val="00E80C7B"/>
    <w:rsid w:val="00E8132C"/>
    <w:rsid w:val="00E81480"/>
    <w:rsid w:val="00E82B77"/>
    <w:rsid w:val="00E82D3C"/>
    <w:rsid w:val="00E82FDC"/>
    <w:rsid w:val="00E8621C"/>
    <w:rsid w:val="00E87366"/>
    <w:rsid w:val="00E87ABB"/>
    <w:rsid w:val="00E9021B"/>
    <w:rsid w:val="00E9045C"/>
    <w:rsid w:val="00E90D85"/>
    <w:rsid w:val="00E934BB"/>
    <w:rsid w:val="00E93D8D"/>
    <w:rsid w:val="00E94119"/>
    <w:rsid w:val="00E9587F"/>
    <w:rsid w:val="00E961EB"/>
    <w:rsid w:val="00E96BF9"/>
    <w:rsid w:val="00E96FC4"/>
    <w:rsid w:val="00E97214"/>
    <w:rsid w:val="00E97FE5"/>
    <w:rsid w:val="00EA0424"/>
    <w:rsid w:val="00EA0BE9"/>
    <w:rsid w:val="00EA164F"/>
    <w:rsid w:val="00EA192F"/>
    <w:rsid w:val="00EA391B"/>
    <w:rsid w:val="00EA3A18"/>
    <w:rsid w:val="00EA4171"/>
    <w:rsid w:val="00EA4AA7"/>
    <w:rsid w:val="00EA55B8"/>
    <w:rsid w:val="00EA5E3E"/>
    <w:rsid w:val="00EA6062"/>
    <w:rsid w:val="00EA644B"/>
    <w:rsid w:val="00EA6576"/>
    <w:rsid w:val="00EA7865"/>
    <w:rsid w:val="00EA7BCC"/>
    <w:rsid w:val="00EB0953"/>
    <w:rsid w:val="00EB0C8E"/>
    <w:rsid w:val="00EB1EC4"/>
    <w:rsid w:val="00EB2249"/>
    <w:rsid w:val="00EB42FE"/>
    <w:rsid w:val="00EB4895"/>
    <w:rsid w:val="00EB4B96"/>
    <w:rsid w:val="00EB747D"/>
    <w:rsid w:val="00EB78A2"/>
    <w:rsid w:val="00EC0B78"/>
    <w:rsid w:val="00EC2179"/>
    <w:rsid w:val="00EC22B5"/>
    <w:rsid w:val="00EC2536"/>
    <w:rsid w:val="00EC2993"/>
    <w:rsid w:val="00EC36F2"/>
    <w:rsid w:val="00EC37B0"/>
    <w:rsid w:val="00EC48CE"/>
    <w:rsid w:val="00EC4F6E"/>
    <w:rsid w:val="00EC52F8"/>
    <w:rsid w:val="00EC54A9"/>
    <w:rsid w:val="00EC6174"/>
    <w:rsid w:val="00EC6225"/>
    <w:rsid w:val="00EC63FC"/>
    <w:rsid w:val="00EC6A94"/>
    <w:rsid w:val="00EC727F"/>
    <w:rsid w:val="00EC733A"/>
    <w:rsid w:val="00EC7BAA"/>
    <w:rsid w:val="00ED180B"/>
    <w:rsid w:val="00ED237E"/>
    <w:rsid w:val="00ED2428"/>
    <w:rsid w:val="00ED357A"/>
    <w:rsid w:val="00ED35D1"/>
    <w:rsid w:val="00ED38AE"/>
    <w:rsid w:val="00ED454D"/>
    <w:rsid w:val="00ED479F"/>
    <w:rsid w:val="00ED499F"/>
    <w:rsid w:val="00ED544F"/>
    <w:rsid w:val="00ED57DE"/>
    <w:rsid w:val="00ED5FA8"/>
    <w:rsid w:val="00ED66F0"/>
    <w:rsid w:val="00ED77A1"/>
    <w:rsid w:val="00ED7975"/>
    <w:rsid w:val="00EE0917"/>
    <w:rsid w:val="00EE0F33"/>
    <w:rsid w:val="00EE31A3"/>
    <w:rsid w:val="00EE475D"/>
    <w:rsid w:val="00EE589E"/>
    <w:rsid w:val="00EE609D"/>
    <w:rsid w:val="00EE6DD8"/>
    <w:rsid w:val="00EF0338"/>
    <w:rsid w:val="00EF071B"/>
    <w:rsid w:val="00EF087E"/>
    <w:rsid w:val="00EF0BFD"/>
    <w:rsid w:val="00EF0F85"/>
    <w:rsid w:val="00EF1DC6"/>
    <w:rsid w:val="00EF2E03"/>
    <w:rsid w:val="00EF3B04"/>
    <w:rsid w:val="00EF3D9B"/>
    <w:rsid w:val="00EF53BF"/>
    <w:rsid w:val="00EF566C"/>
    <w:rsid w:val="00EF6D99"/>
    <w:rsid w:val="00EF72FE"/>
    <w:rsid w:val="00F001A2"/>
    <w:rsid w:val="00F003F7"/>
    <w:rsid w:val="00F012B0"/>
    <w:rsid w:val="00F01393"/>
    <w:rsid w:val="00F01CD5"/>
    <w:rsid w:val="00F01F15"/>
    <w:rsid w:val="00F02632"/>
    <w:rsid w:val="00F03F09"/>
    <w:rsid w:val="00F04201"/>
    <w:rsid w:val="00F04ADB"/>
    <w:rsid w:val="00F077EB"/>
    <w:rsid w:val="00F07CEA"/>
    <w:rsid w:val="00F10665"/>
    <w:rsid w:val="00F10B70"/>
    <w:rsid w:val="00F10EF4"/>
    <w:rsid w:val="00F11D47"/>
    <w:rsid w:val="00F12107"/>
    <w:rsid w:val="00F122DC"/>
    <w:rsid w:val="00F12FB7"/>
    <w:rsid w:val="00F1403E"/>
    <w:rsid w:val="00F14167"/>
    <w:rsid w:val="00F15471"/>
    <w:rsid w:val="00F15BAB"/>
    <w:rsid w:val="00F20747"/>
    <w:rsid w:val="00F22891"/>
    <w:rsid w:val="00F22BBD"/>
    <w:rsid w:val="00F23E21"/>
    <w:rsid w:val="00F23FC6"/>
    <w:rsid w:val="00F24813"/>
    <w:rsid w:val="00F2539D"/>
    <w:rsid w:val="00F25795"/>
    <w:rsid w:val="00F30320"/>
    <w:rsid w:val="00F30468"/>
    <w:rsid w:val="00F3156E"/>
    <w:rsid w:val="00F31746"/>
    <w:rsid w:val="00F31D3A"/>
    <w:rsid w:val="00F32125"/>
    <w:rsid w:val="00F3409D"/>
    <w:rsid w:val="00F34C37"/>
    <w:rsid w:val="00F3620B"/>
    <w:rsid w:val="00F36E2A"/>
    <w:rsid w:val="00F37DCE"/>
    <w:rsid w:val="00F438BE"/>
    <w:rsid w:val="00F43E5D"/>
    <w:rsid w:val="00F4438E"/>
    <w:rsid w:val="00F44753"/>
    <w:rsid w:val="00F45356"/>
    <w:rsid w:val="00F456EB"/>
    <w:rsid w:val="00F45DF2"/>
    <w:rsid w:val="00F46C03"/>
    <w:rsid w:val="00F47EBB"/>
    <w:rsid w:val="00F47FF9"/>
    <w:rsid w:val="00F5041D"/>
    <w:rsid w:val="00F5109D"/>
    <w:rsid w:val="00F5163A"/>
    <w:rsid w:val="00F52103"/>
    <w:rsid w:val="00F522A2"/>
    <w:rsid w:val="00F52AB8"/>
    <w:rsid w:val="00F54199"/>
    <w:rsid w:val="00F545AF"/>
    <w:rsid w:val="00F54A59"/>
    <w:rsid w:val="00F54FB6"/>
    <w:rsid w:val="00F55297"/>
    <w:rsid w:val="00F552F4"/>
    <w:rsid w:val="00F554DB"/>
    <w:rsid w:val="00F55506"/>
    <w:rsid w:val="00F55FE2"/>
    <w:rsid w:val="00F56F2A"/>
    <w:rsid w:val="00F5716B"/>
    <w:rsid w:val="00F57955"/>
    <w:rsid w:val="00F57B93"/>
    <w:rsid w:val="00F6115C"/>
    <w:rsid w:val="00F61DF8"/>
    <w:rsid w:val="00F622C8"/>
    <w:rsid w:val="00F6253C"/>
    <w:rsid w:val="00F62816"/>
    <w:rsid w:val="00F62914"/>
    <w:rsid w:val="00F62BA0"/>
    <w:rsid w:val="00F63228"/>
    <w:rsid w:val="00F63C6B"/>
    <w:rsid w:val="00F63D60"/>
    <w:rsid w:val="00F6488D"/>
    <w:rsid w:val="00F64A73"/>
    <w:rsid w:val="00F652CE"/>
    <w:rsid w:val="00F66E2C"/>
    <w:rsid w:val="00F70BD8"/>
    <w:rsid w:val="00F7188A"/>
    <w:rsid w:val="00F71BFA"/>
    <w:rsid w:val="00F721A4"/>
    <w:rsid w:val="00F721C8"/>
    <w:rsid w:val="00F72D5A"/>
    <w:rsid w:val="00F73476"/>
    <w:rsid w:val="00F743F2"/>
    <w:rsid w:val="00F749A3"/>
    <w:rsid w:val="00F749E3"/>
    <w:rsid w:val="00F74B0A"/>
    <w:rsid w:val="00F74D46"/>
    <w:rsid w:val="00F767D1"/>
    <w:rsid w:val="00F77E1E"/>
    <w:rsid w:val="00F8042C"/>
    <w:rsid w:val="00F8096D"/>
    <w:rsid w:val="00F810BC"/>
    <w:rsid w:val="00F81A76"/>
    <w:rsid w:val="00F8273F"/>
    <w:rsid w:val="00F827BF"/>
    <w:rsid w:val="00F83D6F"/>
    <w:rsid w:val="00F84EDD"/>
    <w:rsid w:val="00F869DE"/>
    <w:rsid w:val="00F87828"/>
    <w:rsid w:val="00F87BE1"/>
    <w:rsid w:val="00F906B4"/>
    <w:rsid w:val="00F91AB8"/>
    <w:rsid w:val="00F91D98"/>
    <w:rsid w:val="00F92C54"/>
    <w:rsid w:val="00F92F17"/>
    <w:rsid w:val="00F92FDE"/>
    <w:rsid w:val="00F93419"/>
    <w:rsid w:val="00F938BC"/>
    <w:rsid w:val="00F93D56"/>
    <w:rsid w:val="00F93EFD"/>
    <w:rsid w:val="00F95A47"/>
    <w:rsid w:val="00F96819"/>
    <w:rsid w:val="00F96C5D"/>
    <w:rsid w:val="00F96F26"/>
    <w:rsid w:val="00F97DCF"/>
    <w:rsid w:val="00FA00E4"/>
    <w:rsid w:val="00FA184D"/>
    <w:rsid w:val="00FA2DF2"/>
    <w:rsid w:val="00FA314E"/>
    <w:rsid w:val="00FA3FE1"/>
    <w:rsid w:val="00FA4698"/>
    <w:rsid w:val="00FA4F13"/>
    <w:rsid w:val="00FA4F29"/>
    <w:rsid w:val="00FA5F11"/>
    <w:rsid w:val="00FA6645"/>
    <w:rsid w:val="00FA6F9A"/>
    <w:rsid w:val="00FA7641"/>
    <w:rsid w:val="00FB0025"/>
    <w:rsid w:val="00FB04EF"/>
    <w:rsid w:val="00FB1FCC"/>
    <w:rsid w:val="00FB28E0"/>
    <w:rsid w:val="00FB406A"/>
    <w:rsid w:val="00FB45B9"/>
    <w:rsid w:val="00FB4DC4"/>
    <w:rsid w:val="00FB584E"/>
    <w:rsid w:val="00FB71D5"/>
    <w:rsid w:val="00FC20D8"/>
    <w:rsid w:val="00FC24EB"/>
    <w:rsid w:val="00FC2733"/>
    <w:rsid w:val="00FC2D4E"/>
    <w:rsid w:val="00FC2D9C"/>
    <w:rsid w:val="00FC3ECB"/>
    <w:rsid w:val="00FC4D8C"/>
    <w:rsid w:val="00FC609F"/>
    <w:rsid w:val="00FC6606"/>
    <w:rsid w:val="00FC6707"/>
    <w:rsid w:val="00FC6FED"/>
    <w:rsid w:val="00FC7075"/>
    <w:rsid w:val="00FC7212"/>
    <w:rsid w:val="00FC737D"/>
    <w:rsid w:val="00FD0CFF"/>
    <w:rsid w:val="00FD15B3"/>
    <w:rsid w:val="00FD2526"/>
    <w:rsid w:val="00FD2A13"/>
    <w:rsid w:val="00FD6C4F"/>
    <w:rsid w:val="00FD7A78"/>
    <w:rsid w:val="00FE0982"/>
    <w:rsid w:val="00FE43AA"/>
    <w:rsid w:val="00FE5E54"/>
    <w:rsid w:val="00FE6FCD"/>
    <w:rsid w:val="00FE7A3C"/>
    <w:rsid w:val="00FF0082"/>
    <w:rsid w:val="00FF1495"/>
    <w:rsid w:val="00FF2258"/>
    <w:rsid w:val="00FF2568"/>
    <w:rsid w:val="00FF3DF4"/>
    <w:rsid w:val="00FF443C"/>
    <w:rsid w:val="00FF4E74"/>
    <w:rsid w:val="00FF581B"/>
    <w:rsid w:val="00FF64DD"/>
    <w:rsid w:val="00FF67E2"/>
    <w:rsid w:val="00FF6E01"/>
    <w:rsid w:val="00FF70DC"/>
    <w:rsid w:val="00FF7AA2"/>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68C05"/>
  <w15:chartTrackingRefBased/>
  <w15:docId w15:val="{98C07CEE-F86D-42D9-8134-02871220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link w:val="Heading1Char"/>
    <w:uiPriority w:val="9"/>
    <w:qFormat/>
    <w:rsid w:val="00561B8F"/>
    <w:pPr>
      <w:spacing w:before="100" w:beforeAutospacing="1" w:after="100" w:afterAutospacing="1"/>
      <w:outlineLvl w:val="0"/>
    </w:pPr>
    <w:rPr>
      <w:rFonts w:eastAsia="Times New Roman" w:cs="Times New Roman"/>
      <w:b/>
      <w:bCs/>
      <w:noProof w:val="0"/>
      <w:color w:val="auto"/>
      <w:kern w:val="36"/>
      <w:sz w:val="48"/>
      <w:szCs w:val="48"/>
      <w:lang w:val="en-US"/>
    </w:rPr>
  </w:style>
  <w:style w:type="paragraph" w:styleId="Heading2">
    <w:name w:val="heading 2"/>
    <w:basedOn w:val="Normal"/>
    <w:next w:val="Normal"/>
    <w:link w:val="Heading2Char"/>
    <w:uiPriority w:val="9"/>
    <w:unhideWhenUsed/>
    <w:qFormat/>
    <w:rsid w:val="00FC66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224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5377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no subbab,Body Buku,List Paragraph11,Body of text,skripsi,Body Text Char1,Char Char2,List Paragraph2,spasi 2 taiiii,Nomor,UGEX'Z,KhusBay,Title Proposal,skirpsi,style sub sub bab 1"/>
    <w:basedOn w:val="Normal"/>
    <w:link w:val="ListParagraphChar"/>
    <w:uiPriority w:val="1"/>
    <w:qFormat/>
    <w:rsid w:val="007303BE"/>
    <w:pPr>
      <w:ind w:left="720"/>
      <w:contextualSpacing/>
    </w:pPr>
  </w:style>
  <w:style w:type="paragraph" w:styleId="NormalWeb">
    <w:name w:val="Normal (Web)"/>
    <w:basedOn w:val="Normal"/>
    <w:uiPriority w:val="99"/>
    <w:rsid w:val="00C83659"/>
    <w:pPr>
      <w:spacing w:before="100" w:beforeAutospacing="1" w:after="100" w:afterAutospacing="1"/>
    </w:pPr>
    <w:rPr>
      <w:rFonts w:eastAsia="Times New Roman" w:cs="Times New Roman"/>
      <w:noProof w:val="0"/>
      <w:color w:val="auto"/>
      <w:szCs w:val="24"/>
    </w:rPr>
  </w:style>
  <w:style w:type="paragraph" w:customStyle="1" w:styleId="Default">
    <w:name w:val="Default"/>
    <w:rsid w:val="00C83659"/>
    <w:pPr>
      <w:autoSpaceDE w:val="0"/>
      <w:autoSpaceDN w:val="0"/>
      <w:adjustRightInd w:val="0"/>
    </w:pPr>
    <w:rPr>
      <w:rFonts w:eastAsia="Times New Roman" w:cs="Times New Roman"/>
      <w:color w:val="000000"/>
      <w:szCs w:val="24"/>
    </w:rPr>
  </w:style>
  <w:style w:type="character" w:styleId="Strong">
    <w:name w:val="Strong"/>
    <w:basedOn w:val="DefaultParagraphFont"/>
    <w:qFormat/>
    <w:rsid w:val="00735F52"/>
    <w:rPr>
      <w:b/>
      <w:bCs/>
    </w:rPr>
  </w:style>
  <w:style w:type="character" w:customStyle="1" w:styleId="fullpost">
    <w:name w:val="fullpost"/>
    <w:basedOn w:val="DefaultParagraphFont"/>
    <w:rsid w:val="00735F52"/>
  </w:style>
  <w:style w:type="paragraph" w:styleId="BodyTextIndent">
    <w:name w:val="Body Text Indent"/>
    <w:basedOn w:val="Normal"/>
    <w:link w:val="BodyTextIndentChar"/>
    <w:rsid w:val="00735F52"/>
    <w:pPr>
      <w:ind w:left="360" w:firstLine="540"/>
      <w:jc w:val="both"/>
    </w:pPr>
    <w:rPr>
      <w:rFonts w:eastAsia="Times New Roman" w:cs="Times New Roman"/>
      <w:noProof w:val="0"/>
      <w:color w:val="auto"/>
      <w:szCs w:val="24"/>
    </w:rPr>
  </w:style>
  <w:style w:type="character" w:customStyle="1" w:styleId="BodyTextIndentChar">
    <w:name w:val="Body Text Indent Char"/>
    <w:basedOn w:val="DefaultParagraphFont"/>
    <w:link w:val="BodyTextIndent"/>
    <w:rsid w:val="00735F52"/>
    <w:rPr>
      <w:rFonts w:eastAsia="Times New Roman" w:cs="Times New Roman"/>
      <w:color w:val="auto"/>
      <w:szCs w:val="24"/>
      <w:lang w:val="id-ID"/>
    </w:rPr>
  </w:style>
  <w:style w:type="character" w:styleId="Hyperlink">
    <w:name w:val="Hyperlink"/>
    <w:basedOn w:val="DefaultParagraphFont"/>
    <w:uiPriority w:val="99"/>
    <w:rsid w:val="00735F52"/>
    <w:rPr>
      <w:color w:val="0000FF"/>
      <w:u w:val="single"/>
    </w:rPr>
  </w:style>
  <w:style w:type="character" w:customStyle="1" w:styleId="fullpost1">
    <w:name w:val="fullpost1"/>
    <w:basedOn w:val="DefaultParagraphFont"/>
    <w:rsid w:val="00735F52"/>
    <w:rPr>
      <w:vanish w:val="0"/>
      <w:webHidden w:val="0"/>
      <w:specVanish w:val="0"/>
    </w:rPr>
  </w:style>
  <w:style w:type="character" w:customStyle="1" w:styleId="Date1">
    <w:name w:val="Date1"/>
    <w:basedOn w:val="DefaultParagraphFont"/>
    <w:rsid w:val="00735F52"/>
  </w:style>
  <w:style w:type="character" w:styleId="HTMLCite">
    <w:name w:val="HTML Cite"/>
    <w:basedOn w:val="DefaultParagraphFont"/>
    <w:uiPriority w:val="99"/>
    <w:rsid w:val="00735F52"/>
    <w:rPr>
      <w:i/>
      <w:iCs/>
    </w:rPr>
  </w:style>
  <w:style w:type="character" w:customStyle="1" w:styleId="apple-converted-space">
    <w:name w:val="apple-converted-space"/>
    <w:basedOn w:val="DefaultParagraphFont"/>
    <w:rsid w:val="00A65107"/>
  </w:style>
  <w:style w:type="character" w:customStyle="1" w:styleId="Heading1Char">
    <w:name w:val="Heading 1 Char"/>
    <w:basedOn w:val="DefaultParagraphFont"/>
    <w:link w:val="Heading1"/>
    <w:uiPriority w:val="9"/>
    <w:rsid w:val="00561B8F"/>
    <w:rPr>
      <w:rFonts w:eastAsia="Times New Roman" w:cs="Times New Roman"/>
      <w:b/>
      <w:bCs/>
      <w:color w:val="auto"/>
      <w:kern w:val="36"/>
      <w:sz w:val="48"/>
      <w:szCs w:val="48"/>
    </w:rPr>
  </w:style>
  <w:style w:type="table" w:styleId="TableGrid">
    <w:name w:val="Table Grid"/>
    <w:basedOn w:val="TableNormal"/>
    <w:uiPriority w:val="39"/>
    <w:qFormat/>
    <w:rsid w:val="00A9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kepala Char,point-point Char,List Paragraph1 Char,Judul super kecil Char,no subbab Char,Body Buku Char,List Paragraph11 Char,Body of text Char,skripsi Char,Body Text Char1 Char,Char Char2 Char,List Paragraph2 Char"/>
    <w:link w:val="ListParagraph"/>
    <w:uiPriority w:val="1"/>
    <w:qFormat/>
    <w:rsid w:val="004F4AEB"/>
    <w:rPr>
      <w:noProof/>
      <w:lang w:val="id-ID"/>
    </w:rPr>
  </w:style>
  <w:style w:type="character" w:styleId="Emphasis">
    <w:name w:val="Emphasis"/>
    <w:basedOn w:val="DefaultParagraphFont"/>
    <w:uiPriority w:val="20"/>
    <w:qFormat/>
    <w:rsid w:val="00737B5D"/>
    <w:rPr>
      <w:i/>
      <w:iCs/>
    </w:rPr>
  </w:style>
  <w:style w:type="paragraph" w:styleId="Header">
    <w:name w:val="header"/>
    <w:basedOn w:val="Normal"/>
    <w:link w:val="HeaderChar"/>
    <w:uiPriority w:val="99"/>
    <w:unhideWhenUsed/>
    <w:rsid w:val="00876341"/>
    <w:pPr>
      <w:tabs>
        <w:tab w:val="center" w:pos="4680"/>
        <w:tab w:val="right" w:pos="9360"/>
      </w:tabs>
    </w:pPr>
  </w:style>
  <w:style w:type="character" w:customStyle="1" w:styleId="HeaderChar">
    <w:name w:val="Header Char"/>
    <w:basedOn w:val="DefaultParagraphFont"/>
    <w:link w:val="Header"/>
    <w:uiPriority w:val="99"/>
    <w:rsid w:val="00876341"/>
    <w:rPr>
      <w:noProof/>
      <w:lang w:val="id-ID"/>
    </w:rPr>
  </w:style>
  <w:style w:type="paragraph" w:styleId="Footer">
    <w:name w:val="footer"/>
    <w:basedOn w:val="Normal"/>
    <w:link w:val="FooterChar"/>
    <w:uiPriority w:val="99"/>
    <w:unhideWhenUsed/>
    <w:rsid w:val="00876341"/>
    <w:pPr>
      <w:tabs>
        <w:tab w:val="center" w:pos="4680"/>
        <w:tab w:val="right" w:pos="9360"/>
      </w:tabs>
    </w:pPr>
  </w:style>
  <w:style w:type="character" w:customStyle="1" w:styleId="FooterChar">
    <w:name w:val="Footer Char"/>
    <w:basedOn w:val="DefaultParagraphFont"/>
    <w:link w:val="Footer"/>
    <w:uiPriority w:val="99"/>
    <w:rsid w:val="00876341"/>
    <w:rPr>
      <w:noProof/>
      <w:lang w:val="id-ID"/>
    </w:rPr>
  </w:style>
  <w:style w:type="character" w:customStyle="1" w:styleId="Heading2Char">
    <w:name w:val="Heading 2 Char"/>
    <w:basedOn w:val="DefaultParagraphFont"/>
    <w:link w:val="Heading2"/>
    <w:uiPriority w:val="9"/>
    <w:rsid w:val="00FC6606"/>
    <w:rPr>
      <w:rFonts w:asciiTheme="majorHAnsi" w:eastAsiaTheme="majorEastAsia" w:hAnsiTheme="majorHAnsi" w:cstheme="majorBidi"/>
      <w:noProof/>
      <w:color w:val="2E74B5" w:themeColor="accent1" w:themeShade="BF"/>
      <w:sz w:val="26"/>
      <w:szCs w:val="26"/>
      <w:lang w:val="id-ID"/>
    </w:rPr>
  </w:style>
  <w:style w:type="character" w:customStyle="1" w:styleId="Heading3Char">
    <w:name w:val="Heading 3 Char"/>
    <w:basedOn w:val="DefaultParagraphFont"/>
    <w:link w:val="Heading3"/>
    <w:uiPriority w:val="9"/>
    <w:rsid w:val="00EB2249"/>
    <w:rPr>
      <w:rFonts w:asciiTheme="majorHAnsi" w:eastAsiaTheme="majorEastAsia" w:hAnsiTheme="majorHAnsi" w:cstheme="majorBidi"/>
      <w:noProof/>
      <w:color w:val="1F4D78" w:themeColor="accent1" w:themeShade="7F"/>
      <w:szCs w:val="24"/>
      <w:lang w:val="id-ID"/>
    </w:rPr>
  </w:style>
  <w:style w:type="paragraph" w:styleId="BodyTextIndent2">
    <w:name w:val="Body Text Indent 2"/>
    <w:basedOn w:val="Normal"/>
    <w:link w:val="BodyTextIndent2Char"/>
    <w:uiPriority w:val="99"/>
    <w:semiHidden/>
    <w:unhideWhenUsed/>
    <w:rsid w:val="00F92F17"/>
    <w:pPr>
      <w:spacing w:after="120" w:line="480" w:lineRule="auto"/>
      <w:ind w:left="283"/>
    </w:pPr>
  </w:style>
  <w:style w:type="character" w:customStyle="1" w:styleId="BodyTextIndent2Char">
    <w:name w:val="Body Text Indent 2 Char"/>
    <w:basedOn w:val="DefaultParagraphFont"/>
    <w:link w:val="BodyTextIndent2"/>
    <w:uiPriority w:val="99"/>
    <w:semiHidden/>
    <w:rsid w:val="00F92F17"/>
    <w:rPr>
      <w:noProof/>
      <w:lang w:val="id-ID"/>
    </w:rPr>
  </w:style>
  <w:style w:type="paragraph" w:styleId="PlainText">
    <w:name w:val="Plain Text"/>
    <w:basedOn w:val="Normal"/>
    <w:link w:val="PlainTextChar"/>
    <w:unhideWhenUsed/>
    <w:rsid w:val="00F92F17"/>
    <w:rPr>
      <w:rFonts w:ascii="Consolas" w:eastAsia="Calibri" w:hAnsi="Consolas" w:cs="Arial"/>
      <w:noProof w:val="0"/>
      <w:color w:val="auto"/>
      <w:sz w:val="21"/>
      <w:szCs w:val="21"/>
    </w:rPr>
  </w:style>
  <w:style w:type="character" w:customStyle="1" w:styleId="PlainTextChar">
    <w:name w:val="Plain Text Char"/>
    <w:basedOn w:val="DefaultParagraphFont"/>
    <w:link w:val="PlainText"/>
    <w:rsid w:val="00F92F17"/>
    <w:rPr>
      <w:rFonts w:ascii="Consolas" w:eastAsia="Calibri" w:hAnsi="Consolas" w:cs="Arial"/>
      <w:color w:val="auto"/>
      <w:sz w:val="21"/>
      <w:szCs w:val="21"/>
      <w:lang w:val="id-ID"/>
    </w:rPr>
  </w:style>
  <w:style w:type="paragraph" w:styleId="NoSpacing">
    <w:name w:val="No Spacing"/>
    <w:qFormat/>
    <w:rsid w:val="00EA192F"/>
    <w:rPr>
      <w:rFonts w:ascii="Calibri" w:eastAsia="Times New Roman" w:hAnsi="Calibri" w:cs="Times New Roman"/>
      <w:color w:val="auto"/>
      <w:sz w:val="22"/>
    </w:rPr>
  </w:style>
  <w:style w:type="paragraph" w:customStyle="1" w:styleId="msolistparagraph0">
    <w:name w:val="msolistparagraph"/>
    <w:basedOn w:val="Normal"/>
    <w:rsid w:val="00996B23"/>
    <w:pPr>
      <w:spacing w:after="200" w:line="276" w:lineRule="auto"/>
      <w:ind w:left="720"/>
      <w:contextualSpacing/>
    </w:pPr>
    <w:rPr>
      <w:rFonts w:ascii="Calibri" w:eastAsia="Calibri" w:hAnsi="Calibri" w:cs="Times New Roman"/>
      <w:noProof w:val="0"/>
      <w:color w:val="auto"/>
      <w:sz w:val="22"/>
    </w:rPr>
  </w:style>
  <w:style w:type="character" w:customStyle="1" w:styleId="personname">
    <w:name w:val="person_name"/>
    <w:basedOn w:val="DefaultParagraphFont"/>
    <w:rsid w:val="004D5015"/>
  </w:style>
  <w:style w:type="character" w:customStyle="1" w:styleId="apple-style-span">
    <w:name w:val="apple-style-span"/>
    <w:basedOn w:val="DefaultParagraphFont"/>
    <w:rsid w:val="00A07340"/>
  </w:style>
  <w:style w:type="paragraph" w:customStyle="1" w:styleId="BodyText">
    <w:name w:val="BodyText"/>
    <w:basedOn w:val="Normal"/>
    <w:qFormat/>
    <w:rsid w:val="00820D8D"/>
    <w:pPr>
      <w:spacing w:line="480" w:lineRule="auto"/>
      <w:ind w:firstLine="567"/>
      <w:jc w:val="both"/>
    </w:pPr>
    <w:rPr>
      <w:rFonts w:eastAsia="Calibri" w:cs="Times New Roman"/>
      <w:noProof w:val="0"/>
      <w:color w:val="auto"/>
      <w:kern w:val="1"/>
      <w:szCs w:val="24"/>
      <w:lang w:eastAsia="ar-SA"/>
    </w:rPr>
  </w:style>
  <w:style w:type="paragraph" w:styleId="BodyText0">
    <w:name w:val="Body Text"/>
    <w:basedOn w:val="Normal"/>
    <w:link w:val="BodyTextChar"/>
    <w:rsid w:val="00B510DB"/>
    <w:pPr>
      <w:spacing w:after="120"/>
    </w:pPr>
    <w:rPr>
      <w:rFonts w:eastAsia="Calibri" w:cs="Times New Roman"/>
      <w:noProof w:val="0"/>
      <w:color w:val="auto"/>
      <w:szCs w:val="24"/>
      <w:lang w:val="en-GB" w:eastAsia="en-GB"/>
    </w:rPr>
  </w:style>
  <w:style w:type="character" w:customStyle="1" w:styleId="BodyTextChar">
    <w:name w:val="Body Text Char"/>
    <w:basedOn w:val="DefaultParagraphFont"/>
    <w:link w:val="BodyText0"/>
    <w:rsid w:val="00B510DB"/>
    <w:rPr>
      <w:rFonts w:eastAsia="Calibri" w:cs="Times New Roman"/>
      <w:color w:val="auto"/>
      <w:szCs w:val="24"/>
      <w:lang w:val="en-GB" w:eastAsia="en-GB"/>
    </w:rPr>
  </w:style>
  <w:style w:type="paragraph" w:styleId="Title">
    <w:name w:val="Title"/>
    <w:basedOn w:val="Normal"/>
    <w:link w:val="TitleChar"/>
    <w:qFormat/>
    <w:rsid w:val="00B510DB"/>
    <w:pPr>
      <w:widowControl w:val="0"/>
      <w:autoSpaceDE w:val="0"/>
      <w:autoSpaceDN w:val="0"/>
      <w:adjustRightInd w:val="0"/>
      <w:spacing w:line="480" w:lineRule="auto"/>
      <w:jc w:val="center"/>
    </w:pPr>
    <w:rPr>
      <w:rFonts w:eastAsia="Calibri" w:cs="Times New Roman"/>
      <w:b/>
      <w:bCs/>
      <w:noProof w:val="0"/>
      <w:color w:val="auto"/>
      <w:szCs w:val="24"/>
    </w:rPr>
  </w:style>
  <w:style w:type="character" w:customStyle="1" w:styleId="TitleChar">
    <w:name w:val="Title Char"/>
    <w:basedOn w:val="DefaultParagraphFont"/>
    <w:link w:val="Title"/>
    <w:rsid w:val="00B510DB"/>
    <w:rPr>
      <w:rFonts w:eastAsia="Calibri" w:cs="Times New Roman"/>
      <w:b/>
      <w:bCs/>
      <w:color w:val="auto"/>
      <w:szCs w:val="24"/>
      <w:lang w:val="id-ID"/>
    </w:rPr>
  </w:style>
  <w:style w:type="character" w:customStyle="1" w:styleId="Heading4Char">
    <w:name w:val="Heading 4 Char"/>
    <w:basedOn w:val="DefaultParagraphFont"/>
    <w:link w:val="Heading4"/>
    <w:uiPriority w:val="9"/>
    <w:semiHidden/>
    <w:rsid w:val="0005377B"/>
    <w:rPr>
      <w:rFonts w:asciiTheme="majorHAnsi" w:eastAsiaTheme="majorEastAsia" w:hAnsiTheme="majorHAnsi" w:cstheme="majorBidi"/>
      <w:i/>
      <w:iCs/>
      <w:noProof/>
      <w:color w:val="2E74B5" w:themeColor="accent1" w:themeShade="BF"/>
      <w:lang w:val="id-ID"/>
    </w:rPr>
  </w:style>
  <w:style w:type="character" w:customStyle="1" w:styleId="grve-post-date">
    <w:name w:val="grve-post-date"/>
    <w:basedOn w:val="DefaultParagraphFont"/>
    <w:rsid w:val="00B01B4C"/>
  </w:style>
  <w:style w:type="character" w:customStyle="1" w:styleId="grve-post-categories">
    <w:name w:val="grve-post-categories"/>
    <w:basedOn w:val="DefaultParagraphFont"/>
    <w:rsid w:val="00B01B4C"/>
  </w:style>
  <w:style w:type="character" w:customStyle="1" w:styleId="grve-post-comments">
    <w:name w:val="grve-post-comments"/>
    <w:basedOn w:val="DefaultParagraphFont"/>
    <w:rsid w:val="00B01B4C"/>
  </w:style>
  <w:style w:type="paragraph" w:customStyle="1" w:styleId="simple-share">
    <w:name w:val="simple-share"/>
    <w:basedOn w:val="Normal"/>
    <w:rsid w:val="00FC2D9C"/>
    <w:pPr>
      <w:spacing w:before="100" w:beforeAutospacing="1" w:after="100" w:afterAutospacing="1"/>
    </w:pPr>
    <w:rPr>
      <w:rFonts w:eastAsia="Times New Roman" w:cs="Times New Roman"/>
      <w:noProof w:val="0"/>
      <w:color w:val="auto"/>
      <w:szCs w:val="24"/>
      <w:lang w:val="en-US"/>
    </w:rPr>
  </w:style>
  <w:style w:type="character" w:customStyle="1" w:styleId="article-date">
    <w:name w:val="article-date"/>
    <w:basedOn w:val="DefaultParagraphFont"/>
    <w:rsid w:val="00FC2D9C"/>
  </w:style>
  <w:style w:type="paragraph" w:customStyle="1" w:styleId="detail--info">
    <w:name w:val="detail--info"/>
    <w:basedOn w:val="Normal"/>
    <w:rsid w:val="00B33311"/>
    <w:pPr>
      <w:spacing w:before="100" w:beforeAutospacing="1" w:after="100" w:afterAutospacing="1"/>
    </w:pPr>
    <w:rPr>
      <w:rFonts w:eastAsia="Times New Roman" w:cs="Times New Roman"/>
      <w:noProof w:val="0"/>
      <w:color w:val="auto"/>
      <w:szCs w:val="24"/>
      <w:lang w:val="en-US"/>
    </w:rPr>
  </w:style>
  <w:style w:type="character" w:customStyle="1" w:styleId="pull-left">
    <w:name w:val="pull-left"/>
    <w:basedOn w:val="DefaultParagraphFont"/>
    <w:rsid w:val="00B33311"/>
  </w:style>
  <w:style w:type="character" w:customStyle="1" w:styleId="pull-right">
    <w:name w:val="pull-right"/>
    <w:basedOn w:val="DefaultParagraphFont"/>
    <w:rsid w:val="00B33311"/>
  </w:style>
  <w:style w:type="paragraph" w:customStyle="1" w:styleId="xl36">
    <w:name w:val="xl36"/>
    <w:basedOn w:val="Normal"/>
    <w:rsid w:val="007274D9"/>
    <w:pPr>
      <w:pBdr>
        <w:left w:val="single" w:sz="4" w:space="0" w:color="auto"/>
        <w:right w:val="single" w:sz="4" w:space="0" w:color="auto"/>
      </w:pBdr>
      <w:spacing w:before="100" w:beforeAutospacing="1" w:after="100" w:afterAutospacing="1"/>
      <w:jc w:val="center"/>
    </w:pPr>
    <w:rPr>
      <w:rFonts w:eastAsia="Calibri" w:cs="Times New Roman"/>
      <w:noProof w:val="0"/>
      <w:color w:val="auto"/>
      <w:szCs w:val="24"/>
    </w:rPr>
  </w:style>
  <w:style w:type="character" w:customStyle="1" w:styleId="name">
    <w:name w:val="name"/>
    <w:basedOn w:val="DefaultParagraphFont"/>
    <w:rsid w:val="00C3630A"/>
  </w:style>
  <w:style w:type="character" w:customStyle="1" w:styleId="text">
    <w:name w:val="text"/>
    <w:basedOn w:val="DefaultParagraphFont"/>
    <w:rsid w:val="00F63C6B"/>
  </w:style>
  <w:style w:type="paragraph" w:customStyle="1" w:styleId="note">
    <w:name w:val="note"/>
    <w:basedOn w:val="Normal"/>
    <w:rsid w:val="00760797"/>
    <w:pPr>
      <w:spacing w:before="100" w:beforeAutospacing="1" w:after="100" w:afterAutospacing="1"/>
    </w:pPr>
    <w:rPr>
      <w:rFonts w:eastAsia="Times New Roman" w:cs="Times New Roman"/>
      <w:noProof w:val="0"/>
      <w:color w:val="auto"/>
      <w:szCs w:val="24"/>
      <w:lang w:val="en-US"/>
    </w:rPr>
  </w:style>
  <w:style w:type="character" w:styleId="CommentReference">
    <w:name w:val="annotation reference"/>
    <w:basedOn w:val="DefaultParagraphFont"/>
    <w:uiPriority w:val="99"/>
    <w:semiHidden/>
    <w:unhideWhenUsed/>
    <w:rsid w:val="008A56A0"/>
    <w:rPr>
      <w:sz w:val="16"/>
      <w:szCs w:val="16"/>
    </w:rPr>
  </w:style>
  <w:style w:type="paragraph" w:styleId="CommentText">
    <w:name w:val="annotation text"/>
    <w:basedOn w:val="Normal"/>
    <w:link w:val="CommentTextChar"/>
    <w:uiPriority w:val="99"/>
    <w:semiHidden/>
    <w:unhideWhenUsed/>
    <w:rsid w:val="008A56A0"/>
    <w:rPr>
      <w:sz w:val="20"/>
      <w:szCs w:val="20"/>
    </w:rPr>
  </w:style>
  <w:style w:type="character" w:customStyle="1" w:styleId="CommentTextChar">
    <w:name w:val="Comment Text Char"/>
    <w:basedOn w:val="DefaultParagraphFont"/>
    <w:link w:val="CommentText"/>
    <w:uiPriority w:val="99"/>
    <w:semiHidden/>
    <w:rsid w:val="008A56A0"/>
    <w:rPr>
      <w:noProof/>
      <w:sz w:val="20"/>
      <w:szCs w:val="20"/>
      <w:lang w:val="id-ID"/>
    </w:rPr>
  </w:style>
  <w:style w:type="paragraph" w:styleId="CommentSubject">
    <w:name w:val="annotation subject"/>
    <w:basedOn w:val="CommentText"/>
    <w:next w:val="CommentText"/>
    <w:link w:val="CommentSubjectChar"/>
    <w:uiPriority w:val="99"/>
    <w:semiHidden/>
    <w:unhideWhenUsed/>
    <w:rsid w:val="008A56A0"/>
    <w:rPr>
      <w:b/>
      <w:bCs/>
    </w:rPr>
  </w:style>
  <w:style w:type="character" w:customStyle="1" w:styleId="CommentSubjectChar">
    <w:name w:val="Comment Subject Char"/>
    <w:basedOn w:val="CommentTextChar"/>
    <w:link w:val="CommentSubject"/>
    <w:uiPriority w:val="99"/>
    <w:semiHidden/>
    <w:rsid w:val="008A56A0"/>
    <w:rPr>
      <w:b/>
      <w:bCs/>
      <w:noProof/>
      <w:sz w:val="20"/>
      <w:szCs w:val="20"/>
      <w:lang w:val="id-ID"/>
    </w:rPr>
  </w:style>
  <w:style w:type="paragraph" w:styleId="BalloonText">
    <w:name w:val="Balloon Text"/>
    <w:basedOn w:val="Normal"/>
    <w:link w:val="BalloonTextChar"/>
    <w:uiPriority w:val="99"/>
    <w:semiHidden/>
    <w:unhideWhenUsed/>
    <w:rsid w:val="008A5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A0"/>
    <w:rPr>
      <w:rFonts w:ascii="Segoe UI" w:hAnsi="Segoe UI" w:cs="Segoe UI"/>
      <w:noProof/>
      <w:sz w:val="18"/>
      <w:szCs w:val="18"/>
      <w:lang w:val="id-ID"/>
    </w:rPr>
  </w:style>
  <w:style w:type="paragraph" w:styleId="HTMLPreformatted">
    <w:name w:val="HTML Preformatted"/>
    <w:basedOn w:val="Normal"/>
    <w:link w:val="HTMLPreformattedChar"/>
    <w:uiPriority w:val="99"/>
    <w:semiHidden/>
    <w:unhideWhenUsed/>
    <w:rsid w:val="006F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color w:val="auto"/>
      <w:sz w:val="20"/>
      <w:szCs w:val="20"/>
      <w:lang w:val="en-US"/>
    </w:rPr>
  </w:style>
  <w:style w:type="character" w:customStyle="1" w:styleId="HTMLPreformattedChar">
    <w:name w:val="HTML Preformatted Char"/>
    <w:basedOn w:val="DefaultParagraphFont"/>
    <w:link w:val="HTMLPreformatted"/>
    <w:uiPriority w:val="99"/>
    <w:semiHidden/>
    <w:rsid w:val="006F784B"/>
    <w:rPr>
      <w:rFonts w:ascii="Courier New" w:eastAsia="Times New Roman" w:hAnsi="Courier New" w:cs="Courier New"/>
      <w:color w:val="auto"/>
      <w:sz w:val="20"/>
      <w:szCs w:val="20"/>
    </w:rPr>
  </w:style>
  <w:style w:type="character" w:customStyle="1" w:styleId="y2iqfc">
    <w:name w:val="y2iqfc"/>
    <w:basedOn w:val="DefaultParagraphFont"/>
    <w:rsid w:val="006F784B"/>
  </w:style>
  <w:style w:type="character" w:customStyle="1" w:styleId="dyjrff">
    <w:name w:val="dyjrff"/>
    <w:basedOn w:val="DefaultParagraphFont"/>
    <w:rsid w:val="00716082"/>
  </w:style>
  <w:style w:type="character" w:styleId="FollowedHyperlink">
    <w:name w:val="FollowedHyperlink"/>
    <w:basedOn w:val="DefaultParagraphFont"/>
    <w:uiPriority w:val="99"/>
    <w:semiHidden/>
    <w:unhideWhenUsed/>
    <w:rsid w:val="00716082"/>
    <w:rPr>
      <w:color w:val="954F72" w:themeColor="followedHyperlink"/>
      <w:u w:val="single"/>
    </w:rPr>
  </w:style>
  <w:style w:type="character" w:customStyle="1" w:styleId="textwebstyledtext-sc-1uxddwr-0">
    <w:name w:val="textweb__styledtext-sc-1uxddwr-0"/>
    <w:basedOn w:val="DefaultParagraphFont"/>
    <w:rsid w:val="00F77E1E"/>
  </w:style>
  <w:style w:type="character" w:customStyle="1" w:styleId="authors">
    <w:name w:val="authors"/>
    <w:basedOn w:val="DefaultParagraphFont"/>
    <w:rsid w:val="00EA4AA7"/>
  </w:style>
  <w:style w:type="character" w:customStyle="1" w:styleId="arttitle">
    <w:name w:val="art_title"/>
    <w:basedOn w:val="DefaultParagraphFont"/>
    <w:rsid w:val="00EA4AA7"/>
  </w:style>
  <w:style w:type="character" w:customStyle="1" w:styleId="serialtitle">
    <w:name w:val="serial_title"/>
    <w:basedOn w:val="DefaultParagraphFont"/>
    <w:rsid w:val="00EA4AA7"/>
  </w:style>
  <w:style w:type="character" w:customStyle="1" w:styleId="volumeissue">
    <w:name w:val="volume_issue"/>
    <w:basedOn w:val="DefaultParagraphFont"/>
    <w:rsid w:val="00EA4AA7"/>
  </w:style>
  <w:style w:type="character" w:customStyle="1" w:styleId="pagerange">
    <w:name w:val="page_range"/>
    <w:basedOn w:val="DefaultParagraphFont"/>
    <w:rsid w:val="00EA4AA7"/>
  </w:style>
  <w:style w:type="character" w:customStyle="1" w:styleId="doilink">
    <w:name w:val="doi_link"/>
    <w:basedOn w:val="DefaultParagraphFont"/>
    <w:rsid w:val="00EA4AA7"/>
  </w:style>
  <w:style w:type="character" w:customStyle="1" w:styleId="Date3">
    <w:name w:val="Date3"/>
    <w:basedOn w:val="DefaultParagraphFont"/>
    <w:rsid w:val="00EA4AA7"/>
  </w:style>
  <w:style w:type="character" w:customStyle="1" w:styleId="affiliation">
    <w:name w:val="affiliation"/>
    <w:basedOn w:val="DefaultParagraphFont"/>
    <w:rsid w:val="00EA4AA7"/>
  </w:style>
  <w:style w:type="character" w:customStyle="1" w:styleId="nlmarticle-title">
    <w:name w:val="nlm_article-title"/>
    <w:basedOn w:val="DefaultParagraphFont"/>
    <w:rsid w:val="00DB378A"/>
  </w:style>
  <w:style w:type="paragraph" w:customStyle="1" w:styleId="msonormal0">
    <w:name w:val="msonormal"/>
    <w:basedOn w:val="Normal"/>
    <w:rsid w:val="00E17EB8"/>
    <w:pPr>
      <w:spacing w:before="100" w:beforeAutospacing="1" w:after="100" w:afterAutospacing="1"/>
    </w:pPr>
    <w:rPr>
      <w:rFonts w:eastAsia="Times New Roman" w:cs="Times New Roman"/>
      <w:noProof w:val="0"/>
      <w:color w:val="auto"/>
      <w:szCs w:val="24"/>
    </w:rPr>
  </w:style>
  <w:style w:type="paragraph" w:customStyle="1" w:styleId="xl66">
    <w:name w:val="xl66"/>
    <w:basedOn w:val="Normal"/>
    <w:rsid w:val="00983C9F"/>
    <w:pPr>
      <w:spacing w:before="100" w:beforeAutospacing="1" w:after="100" w:afterAutospacing="1"/>
    </w:pPr>
    <w:rPr>
      <w:rFonts w:eastAsia="Times New Roman" w:cs="Times New Roman"/>
      <w:noProof w:val="0"/>
      <w:color w:val="auto"/>
      <w:sz w:val="16"/>
      <w:szCs w:val="16"/>
      <w:lang w:val="en-ID" w:eastAsia="en-ID"/>
    </w:rPr>
  </w:style>
  <w:style w:type="paragraph" w:customStyle="1" w:styleId="xl67">
    <w:name w:val="xl67"/>
    <w:basedOn w:val="Normal"/>
    <w:rsid w:val="00983C9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68">
    <w:name w:val="xl68"/>
    <w:basedOn w:val="Normal"/>
    <w:rsid w:val="00983C9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69">
    <w:name w:val="xl69"/>
    <w:basedOn w:val="Normal"/>
    <w:rsid w:val="00983C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noProof w:val="0"/>
      <w:color w:val="auto"/>
      <w:sz w:val="16"/>
      <w:szCs w:val="16"/>
      <w:lang w:val="en-ID" w:eastAsia="en-ID"/>
    </w:rPr>
  </w:style>
  <w:style w:type="character" w:styleId="UnresolvedMention">
    <w:name w:val="Unresolved Mention"/>
    <w:basedOn w:val="DefaultParagraphFont"/>
    <w:uiPriority w:val="99"/>
    <w:semiHidden/>
    <w:unhideWhenUsed/>
    <w:rsid w:val="00D62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499">
      <w:bodyDiv w:val="1"/>
      <w:marLeft w:val="0"/>
      <w:marRight w:val="0"/>
      <w:marTop w:val="0"/>
      <w:marBottom w:val="0"/>
      <w:divBdr>
        <w:top w:val="none" w:sz="0" w:space="0" w:color="auto"/>
        <w:left w:val="none" w:sz="0" w:space="0" w:color="auto"/>
        <w:bottom w:val="none" w:sz="0" w:space="0" w:color="auto"/>
        <w:right w:val="none" w:sz="0" w:space="0" w:color="auto"/>
      </w:divBdr>
    </w:div>
    <w:div w:id="68312356">
      <w:bodyDiv w:val="1"/>
      <w:marLeft w:val="0"/>
      <w:marRight w:val="0"/>
      <w:marTop w:val="0"/>
      <w:marBottom w:val="0"/>
      <w:divBdr>
        <w:top w:val="none" w:sz="0" w:space="0" w:color="auto"/>
        <w:left w:val="none" w:sz="0" w:space="0" w:color="auto"/>
        <w:bottom w:val="none" w:sz="0" w:space="0" w:color="auto"/>
        <w:right w:val="none" w:sz="0" w:space="0" w:color="auto"/>
      </w:divBdr>
    </w:div>
    <w:div w:id="74210257">
      <w:bodyDiv w:val="1"/>
      <w:marLeft w:val="0"/>
      <w:marRight w:val="0"/>
      <w:marTop w:val="0"/>
      <w:marBottom w:val="0"/>
      <w:divBdr>
        <w:top w:val="none" w:sz="0" w:space="0" w:color="auto"/>
        <w:left w:val="none" w:sz="0" w:space="0" w:color="auto"/>
        <w:bottom w:val="none" w:sz="0" w:space="0" w:color="auto"/>
        <w:right w:val="none" w:sz="0" w:space="0" w:color="auto"/>
      </w:divBdr>
    </w:div>
    <w:div w:id="122384131">
      <w:bodyDiv w:val="1"/>
      <w:marLeft w:val="0"/>
      <w:marRight w:val="0"/>
      <w:marTop w:val="0"/>
      <w:marBottom w:val="0"/>
      <w:divBdr>
        <w:top w:val="none" w:sz="0" w:space="0" w:color="auto"/>
        <w:left w:val="none" w:sz="0" w:space="0" w:color="auto"/>
        <w:bottom w:val="none" w:sz="0" w:space="0" w:color="auto"/>
        <w:right w:val="none" w:sz="0" w:space="0" w:color="auto"/>
      </w:divBdr>
    </w:div>
    <w:div w:id="158425707">
      <w:bodyDiv w:val="1"/>
      <w:marLeft w:val="0"/>
      <w:marRight w:val="0"/>
      <w:marTop w:val="0"/>
      <w:marBottom w:val="0"/>
      <w:divBdr>
        <w:top w:val="none" w:sz="0" w:space="0" w:color="auto"/>
        <w:left w:val="none" w:sz="0" w:space="0" w:color="auto"/>
        <w:bottom w:val="none" w:sz="0" w:space="0" w:color="auto"/>
        <w:right w:val="none" w:sz="0" w:space="0" w:color="auto"/>
      </w:divBdr>
    </w:div>
    <w:div w:id="181821995">
      <w:bodyDiv w:val="1"/>
      <w:marLeft w:val="0"/>
      <w:marRight w:val="0"/>
      <w:marTop w:val="0"/>
      <w:marBottom w:val="0"/>
      <w:divBdr>
        <w:top w:val="none" w:sz="0" w:space="0" w:color="auto"/>
        <w:left w:val="none" w:sz="0" w:space="0" w:color="auto"/>
        <w:bottom w:val="none" w:sz="0" w:space="0" w:color="auto"/>
        <w:right w:val="none" w:sz="0" w:space="0" w:color="auto"/>
      </w:divBdr>
    </w:div>
    <w:div w:id="189300399">
      <w:bodyDiv w:val="1"/>
      <w:marLeft w:val="0"/>
      <w:marRight w:val="0"/>
      <w:marTop w:val="0"/>
      <w:marBottom w:val="0"/>
      <w:divBdr>
        <w:top w:val="none" w:sz="0" w:space="0" w:color="auto"/>
        <w:left w:val="none" w:sz="0" w:space="0" w:color="auto"/>
        <w:bottom w:val="none" w:sz="0" w:space="0" w:color="auto"/>
        <w:right w:val="none" w:sz="0" w:space="0" w:color="auto"/>
      </w:divBdr>
    </w:div>
    <w:div w:id="255016749">
      <w:bodyDiv w:val="1"/>
      <w:marLeft w:val="0"/>
      <w:marRight w:val="0"/>
      <w:marTop w:val="0"/>
      <w:marBottom w:val="0"/>
      <w:divBdr>
        <w:top w:val="none" w:sz="0" w:space="0" w:color="auto"/>
        <w:left w:val="none" w:sz="0" w:space="0" w:color="auto"/>
        <w:bottom w:val="none" w:sz="0" w:space="0" w:color="auto"/>
        <w:right w:val="none" w:sz="0" w:space="0" w:color="auto"/>
      </w:divBdr>
    </w:div>
    <w:div w:id="278418807">
      <w:bodyDiv w:val="1"/>
      <w:marLeft w:val="0"/>
      <w:marRight w:val="0"/>
      <w:marTop w:val="0"/>
      <w:marBottom w:val="0"/>
      <w:divBdr>
        <w:top w:val="none" w:sz="0" w:space="0" w:color="auto"/>
        <w:left w:val="none" w:sz="0" w:space="0" w:color="auto"/>
        <w:bottom w:val="none" w:sz="0" w:space="0" w:color="auto"/>
        <w:right w:val="none" w:sz="0" w:space="0" w:color="auto"/>
      </w:divBdr>
    </w:div>
    <w:div w:id="302388285">
      <w:bodyDiv w:val="1"/>
      <w:marLeft w:val="0"/>
      <w:marRight w:val="0"/>
      <w:marTop w:val="0"/>
      <w:marBottom w:val="0"/>
      <w:divBdr>
        <w:top w:val="none" w:sz="0" w:space="0" w:color="auto"/>
        <w:left w:val="none" w:sz="0" w:space="0" w:color="auto"/>
        <w:bottom w:val="none" w:sz="0" w:space="0" w:color="auto"/>
        <w:right w:val="none" w:sz="0" w:space="0" w:color="auto"/>
      </w:divBdr>
    </w:div>
    <w:div w:id="317467466">
      <w:bodyDiv w:val="1"/>
      <w:marLeft w:val="0"/>
      <w:marRight w:val="0"/>
      <w:marTop w:val="0"/>
      <w:marBottom w:val="0"/>
      <w:divBdr>
        <w:top w:val="none" w:sz="0" w:space="0" w:color="auto"/>
        <w:left w:val="none" w:sz="0" w:space="0" w:color="auto"/>
        <w:bottom w:val="none" w:sz="0" w:space="0" w:color="auto"/>
        <w:right w:val="none" w:sz="0" w:space="0" w:color="auto"/>
      </w:divBdr>
    </w:div>
    <w:div w:id="318192998">
      <w:bodyDiv w:val="1"/>
      <w:marLeft w:val="0"/>
      <w:marRight w:val="0"/>
      <w:marTop w:val="0"/>
      <w:marBottom w:val="0"/>
      <w:divBdr>
        <w:top w:val="none" w:sz="0" w:space="0" w:color="auto"/>
        <w:left w:val="none" w:sz="0" w:space="0" w:color="auto"/>
        <w:bottom w:val="none" w:sz="0" w:space="0" w:color="auto"/>
        <w:right w:val="none" w:sz="0" w:space="0" w:color="auto"/>
      </w:divBdr>
    </w:div>
    <w:div w:id="369961173">
      <w:bodyDiv w:val="1"/>
      <w:marLeft w:val="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75"/>
          <w:divBdr>
            <w:top w:val="none" w:sz="0" w:space="0" w:color="auto"/>
            <w:left w:val="none" w:sz="0" w:space="0" w:color="auto"/>
            <w:bottom w:val="none" w:sz="0" w:space="0" w:color="auto"/>
            <w:right w:val="none" w:sz="0" w:space="0" w:color="auto"/>
          </w:divBdr>
        </w:div>
      </w:divsChild>
    </w:div>
    <w:div w:id="396172412">
      <w:bodyDiv w:val="1"/>
      <w:marLeft w:val="0"/>
      <w:marRight w:val="0"/>
      <w:marTop w:val="0"/>
      <w:marBottom w:val="0"/>
      <w:divBdr>
        <w:top w:val="none" w:sz="0" w:space="0" w:color="auto"/>
        <w:left w:val="none" w:sz="0" w:space="0" w:color="auto"/>
        <w:bottom w:val="none" w:sz="0" w:space="0" w:color="auto"/>
        <w:right w:val="none" w:sz="0" w:space="0" w:color="auto"/>
      </w:divBdr>
    </w:div>
    <w:div w:id="397553502">
      <w:bodyDiv w:val="1"/>
      <w:marLeft w:val="0"/>
      <w:marRight w:val="0"/>
      <w:marTop w:val="0"/>
      <w:marBottom w:val="0"/>
      <w:divBdr>
        <w:top w:val="none" w:sz="0" w:space="0" w:color="auto"/>
        <w:left w:val="none" w:sz="0" w:space="0" w:color="auto"/>
        <w:bottom w:val="none" w:sz="0" w:space="0" w:color="auto"/>
        <w:right w:val="none" w:sz="0" w:space="0" w:color="auto"/>
      </w:divBdr>
    </w:div>
    <w:div w:id="414133111">
      <w:bodyDiv w:val="1"/>
      <w:marLeft w:val="0"/>
      <w:marRight w:val="0"/>
      <w:marTop w:val="0"/>
      <w:marBottom w:val="0"/>
      <w:divBdr>
        <w:top w:val="none" w:sz="0" w:space="0" w:color="auto"/>
        <w:left w:val="none" w:sz="0" w:space="0" w:color="auto"/>
        <w:bottom w:val="none" w:sz="0" w:space="0" w:color="auto"/>
        <w:right w:val="none" w:sz="0" w:space="0" w:color="auto"/>
      </w:divBdr>
    </w:div>
    <w:div w:id="414866111">
      <w:bodyDiv w:val="1"/>
      <w:marLeft w:val="0"/>
      <w:marRight w:val="0"/>
      <w:marTop w:val="0"/>
      <w:marBottom w:val="0"/>
      <w:divBdr>
        <w:top w:val="none" w:sz="0" w:space="0" w:color="auto"/>
        <w:left w:val="none" w:sz="0" w:space="0" w:color="auto"/>
        <w:bottom w:val="none" w:sz="0" w:space="0" w:color="auto"/>
        <w:right w:val="none" w:sz="0" w:space="0" w:color="auto"/>
      </w:divBdr>
    </w:div>
    <w:div w:id="424419103">
      <w:bodyDiv w:val="1"/>
      <w:marLeft w:val="0"/>
      <w:marRight w:val="0"/>
      <w:marTop w:val="0"/>
      <w:marBottom w:val="0"/>
      <w:divBdr>
        <w:top w:val="none" w:sz="0" w:space="0" w:color="auto"/>
        <w:left w:val="none" w:sz="0" w:space="0" w:color="auto"/>
        <w:bottom w:val="none" w:sz="0" w:space="0" w:color="auto"/>
        <w:right w:val="none" w:sz="0" w:space="0" w:color="auto"/>
      </w:divBdr>
    </w:div>
    <w:div w:id="426190809">
      <w:bodyDiv w:val="1"/>
      <w:marLeft w:val="0"/>
      <w:marRight w:val="0"/>
      <w:marTop w:val="0"/>
      <w:marBottom w:val="0"/>
      <w:divBdr>
        <w:top w:val="none" w:sz="0" w:space="0" w:color="auto"/>
        <w:left w:val="none" w:sz="0" w:space="0" w:color="auto"/>
        <w:bottom w:val="none" w:sz="0" w:space="0" w:color="auto"/>
        <w:right w:val="none" w:sz="0" w:space="0" w:color="auto"/>
      </w:divBdr>
    </w:div>
    <w:div w:id="442268585">
      <w:bodyDiv w:val="1"/>
      <w:marLeft w:val="0"/>
      <w:marRight w:val="0"/>
      <w:marTop w:val="0"/>
      <w:marBottom w:val="0"/>
      <w:divBdr>
        <w:top w:val="none" w:sz="0" w:space="0" w:color="auto"/>
        <w:left w:val="none" w:sz="0" w:space="0" w:color="auto"/>
        <w:bottom w:val="none" w:sz="0" w:space="0" w:color="auto"/>
        <w:right w:val="none" w:sz="0" w:space="0" w:color="auto"/>
      </w:divBdr>
    </w:div>
    <w:div w:id="442968734">
      <w:bodyDiv w:val="1"/>
      <w:marLeft w:val="0"/>
      <w:marRight w:val="0"/>
      <w:marTop w:val="0"/>
      <w:marBottom w:val="0"/>
      <w:divBdr>
        <w:top w:val="none" w:sz="0" w:space="0" w:color="auto"/>
        <w:left w:val="none" w:sz="0" w:space="0" w:color="auto"/>
        <w:bottom w:val="none" w:sz="0" w:space="0" w:color="auto"/>
        <w:right w:val="none" w:sz="0" w:space="0" w:color="auto"/>
      </w:divBdr>
      <w:divsChild>
        <w:div w:id="1094205644">
          <w:marLeft w:val="0"/>
          <w:marRight w:val="0"/>
          <w:marTop w:val="0"/>
          <w:marBottom w:val="660"/>
          <w:divBdr>
            <w:top w:val="none" w:sz="0" w:space="0" w:color="auto"/>
            <w:left w:val="none" w:sz="0" w:space="0" w:color="auto"/>
            <w:bottom w:val="none" w:sz="0" w:space="0" w:color="auto"/>
            <w:right w:val="none" w:sz="0" w:space="0" w:color="auto"/>
          </w:divBdr>
          <w:divsChild>
            <w:div w:id="238028805">
              <w:marLeft w:val="0"/>
              <w:marRight w:val="0"/>
              <w:marTop w:val="0"/>
              <w:marBottom w:val="450"/>
              <w:divBdr>
                <w:top w:val="none" w:sz="0" w:space="0" w:color="auto"/>
                <w:left w:val="none" w:sz="0" w:space="0" w:color="auto"/>
                <w:bottom w:val="none" w:sz="0" w:space="0" w:color="auto"/>
                <w:right w:val="none" w:sz="0" w:space="0" w:color="auto"/>
              </w:divBdr>
              <w:divsChild>
                <w:div w:id="277032453">
                  <w:marLeft w:val="0"/>
                  <w:marRight w:val="0"/>
                  <w:marTop w:val="0"/>
                  <w:marBottom w:val="0"/>
                  <w:divBdr>
                    <w:top w:val="none" w:sz="0" w:space="0" w:color="auto"/>
                    <w:left w:val="none" w:sz="0" w:space="0" w:color="auto"/>
                    <w:bottom w:val="none" w:sz="0" w:space="0" w:color="auto"/>
                    <w:right w:val="none" w:sz="0" w:space="0" w:color="auto"/>
                  </w:divBdr>
                  <w:divsChild>
                    <w:div w:id="439880910">
                      <w:marLeft w:val="0"/>
                      <w:marRight w:val="0"/>
                      <w:marTop w:val="0"/>
                      <w:marBottom w:val="0"/>
                      <w:divBdr>
                        <w:top w:val="none" w:sz="0" w:space="0" w:color="auto"/>
                        <w:left w:val="none" w:sz="0" w:space="0" w:color="auto"/>
                        <w:bottom w:val="none" w:sz="0" w:space="0" w:color="auto"/>
                        <w:right w:val="none" w:sz="0" w:space="0" w:color="auto"/>
                      </w:divBdr>
                      <w:divsChild>
                        <w:div w:id="708921233">
                          <w:marLeft w:val="0"/>
                          <w:marRight w:val="0"/>
                          <w:marTop w:val="0"/>
                          <w:marBottom w:val="0"/>
                          <w:divBdr>
                            <w:top w:val="none" w:sz="0" w:space="0" w:color="auto"/>
                            <w:left w:val="none" w:sz="0" w:space="0" w:color="auto"/>
                            <w:bottom w:val="none" w:sz="0" w:space="0" w:color="auto"/>
                            <w:right w:val="none" w:sz="0" w:space="0" w:color="auto"/>
                          </w:divBdr>
                          <w:divsChild>
                            <w:div w:id="1017386400">
                              <w:marLeft w:val="0"/>
                              <w:marRight w:val="0"/>
                              <w:marTop w:val="0"/>
                              <w:marBottom w:val="0"/>
                              <w:divBdr>
                                <w:top w:val="none" w:sz="0" w:space="0" w:color="auto"/>
                                <w:left w:val="none" w:sz="0" w:space="0" w:color="auto"/>
                                <w:bottom w:val="none" w:sz="0" w:space="0" w:color="auto"/>
                                <w:right w:val="none" w:sz="0" w:space="0" w:color="auto"/>
                              </w:divBdr>
                              <w:divsChild>
                                <w:div w:id="1478911992">
                                  <w:marLeft w:val="0"/>
                                  <w:marRight w:val="0"/>
                                  <w:marTop w:val="0"/>
                                  <w:marBottom w:val="0"/>
                                  <w:divBdr>
                                    <w:top w:val="none" w:sz="0" w:space="0" w:color="auto"/>
                                    <w:left w:val="none" w:sz="0" w:space="0" w:color="auto"/>
                                    <w:bottom w:val="none" w:sz="0" w:space="0" w:color="auto"/>
                                    <w:right w:val="none" w:sz="0" w:space="0" w:color="auto"/>
                                  </w:divBdr>
                                  <w:divsChild>
                                    <w:div w:id="2036153661">
                                      <w:marLeft w:val="0"/>
                                      <w:marRight w:val="0"/>
                                      <w:marTop w:val="0"/>
                                      <w:marBottom w:val="0"/>
                                      <w:divBdr>
                                        <w:top w:val="none" w:sz="0" w:space="0" w:color="auto"/>
                                        <w:left w:val="none" w:sz="0" w:space="0" w:color="auto"/>
                                        <w:bottom w:val="none" w:sz="0" w:space="0" w:color="auto"/>
                                        <w:right w:val="none" w:sz="0" w:space="0" w:color="auto"/>
                                      </w:divBdr>
                                      <w:divsChild>
                                        <w:div w:id="638463299">
                                          <w:marLeft w:val="0"/>
                                          <w:marRight w:val="0"/>
                                          <w:marTop w:val="0"/>
                                          <w:marBottom w:val="0"/>
                                          <w:divBdr>
                                            <w:top w:val="none" w:sz="0" w:space="0" w:color="auto"/>
                                            <w:left w:val="none" w:sz="0" w:space="0" w:color="auto"/>
                                            <w:bottom w:val="none" w:sz="0" w:space="0" w:color="auto"/>
                                            <w:right w:val="none" w:sz="0" w:space="0" w:color="auto"/>
                                          </w:divBdr>
                                          <w:divsChild>
                                            <w:div w:id="92553722">
                                              <w:marLeft w:val="0"/>
                                              <w:marRight w:val="0"/>
                                              <w:marTop w:val="0"/>
                                              <w:marBottom w:val="0"/>
                                              <w:divBdr>
                                                <w:top w:val="none" w:sz="0" w:space="0" w:color="auto"/>
                                                <w:left w:val="none" w:sz="0" w:space="0" w:color="auto"/>
                                                <w:bottom w:val="none" w:sz="0" w:space="0" w:color="auto"/>
                                                <w:right w:val="none" w:sz="0" w:space="0" w:color="auto"/>
                                              </w:divBdr>
                                              <w:divsChild>
                                                <w:div w:id="231620525">
                                                  <w:marLeft w:val="0"/>
                                                  <w:marRight w:val="0"/>
                                                  <w:marTop w:val="0"/>
                                                  <w:marBottom w:val="0"/>
                                                  <w:divBdr>
                                                    <w:top w:val="none" w:sz="0" w:space="0" w:color="auto"/>
                                                    <w:left w:val="none" w:sz="0" w:space="0" w:color="auto"/>
                                                    <w:bottom w:val="none" w:sz="0" w:space="0" w:color="auto"/>
                                                    <w:right w:val="none" w:sz="0" w:space="0" w:color="auto"/>
                                                  </w:divBdr>
                                                </w:div>
                                                <w:div w:id="227691619">
                                                  <w:marLeft w:val="0"/>
                                                  <w:marRight w:val="0"/>
                                                  <w:marTop w:val="0"/>
                                                  <w:marBottom w:val="0"/>
                                                  <w:divBdr>
                                                    <w:top w:val="none" w:sz="0" w:space="0" w:color="auto"/>
                                                    <w:left w:val="none" w:sz="0" w:space="0" w:color="auto"/>
                                                    <w:bottom w:val="none" w:sz="0" w:space="0" w:color="auto"/>
                                                    <w:right w:val="none" w:sz="0" w:space="0" w:color="auto"/>
                                                  </w:divBdr>
                                                  <w:divsChild>
                                                    <w:div w:id="87779702">
                                                      <w:marLeft w:val="0"/>
                                                      <w:marRight w:val="165"/>
                                                      <w:marTop w:val="150"/>
                                                      <w:marBottom w:val="0"/>
                                                      <w:divBdr>
                                                        <w:top w:val="none" w:sz="0" w:space="0" w:color="auto"/>
                                                        <w:left w:val="none" w:sz="0" w:space="0" w:color="auto"/>
                                                        <w:bottom w:val="none" w:sz="0" w:space="0" w:color="auto"/>
                                                        <w:right w:val="none" w:sz="0" w:space="0" w:color="auto"/>
                                                      </w:divBdr>
                                                      <w:divsChild>
                                                        <w:div w:id="404449377">
                                                          <w:marLeft w:val="0"/>
                                                          <w:marRight w:val="0"/>
                                                          <w:marTop w:val="0"/>
                                                          <w:marBottom w:val="0"/>
                                                          <w:divBdr>
                                                            <w:top w:val="none" w:sz="0" w:space="0" w:color="auto"/>
                                                            <w:left w:val="none" w:sz="0" w:space="0" w:color="auto"/>
                                                            <w:bottom w:val="none" w:sz="0" w:space="0" w:color="auto"/>
                                                            <w:right w:val="none" w:sz="0" w:space="0" w:color="auto"/>
                                                          </w:divBdr>
                                                          <w:divsChild>
                                                            <w:div w:id="2027974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2376">
                      <w:marLeft w:val="0"/>
                      <w:marRight w:val="0"/>
                      <w:marTop w:val="240"/>
                      <w:marBottom w:val="0"/>
                      <w:divBdr>
                        <w:top w:val="none" w:sz="0" w:space="0" w:color="auto"/>
                        <w:left w:val="none" w:sz="0" w:space="0" w:color="auto"/>
                        <w:bottom w:val="none" w:sz="0" w:space="0" w:color="auto"/>
                        <w:right w:val="none" w:sz="0" w:space="0" w:color="auto"/>
                      </w:divBdr>
                      <w:divsChild>
                        <w:div w:id="233048904">
                          <w:marLeft w:val="210"/>
                          <w:marRight w:val="0"/>
                          <w:marTop w:val="0"/>
                          <w:marBottom w:val="0"/>
                          <w:divBdr>
                            <w:top w:val="none" w:sz="0" w:space="0" w:color="auto"/>
                            <w:left w:val="none" w:sz="0" w:space="0" w:color="auto"/>
                            <w:bottom w:val="none" w:sz="0" w:space="0" w:color="auto"/>
                            <w:right w:val="none" w:sz="0" w:space="0" w:color="auto"/>
                          </w:divBdr>
                          <w:divsChild>
                            <w:div w:id="8861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37116">
          <w:marLeft w:val="0"/>
          <w:marRight w:val="0"/>
          <w:marTop w:val="0"/>
          <w:marBottom w:val="660"/>
          <w:divBdr>
            <w:top w:val="none" w:sz="0" w:space="0" w:color="auto"/>
            <w:left w:val="none" w:sz="0" w:space="0" w:color="auto"/>
            <w:bottom w:val="none" w:sz="0" w:space="0" w:color="auto"/>
            <w:right w:val="none" w:sz="0" w:space="0" w:color="auto"/>
          </w:divBdr>
          <w:divsChild>
            <w:div w:id="2051227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47087058">
      <w:bodyDiv w:val="1"/>
      <w:marLeft w:val="0"/>
      <w:marRight w:val="0"/>
      <w:marTop w:val="0"/>
      <w:marBottom w:val="0"/>
      <w:divBdr>
        <w:top w:val="none" w:sz="0" w:space="0" w:color="auto"/>
        <w:left w:val="none" w:sz="0" w:space="0" w:color="auto"/>
        <w:bottom w:val="none" w:sz="0" w:space="0" w:color="auto"/>
        <w:right w:val="none" w:sz="0" w:space="0" w:color="auto"/>
      </w:divBdr>
    </w:div>
    <w:div w:id="509686177">
      <w:bodyDiv w:val="1"/>
      <w:marLeft w:val="0"/>
      <w:marRight w:val="0"/>
      <w:marTop w:val="0"/>
      <w:marBottom w:val="0"/>
      <w:divBdr>
        <w:top w:val="none" w:sz="0" w:space="0" w:color="auto"/>
        <w:left w:val="none" w:sz="0" w:space="0" w:color="auto"/>
        <w:bottom w:val="none" w:sz="0" w:space="0" w:color="auto"/>
        <w:right w:val="none" w:sz="0" w:space="0" w:color="auto"/>
      </w:divBdr>
    </w:div>
    <w:div w:id="539052488">
      <w:bodyDiv w:val="1"/>
      <w:marLeft w:val="0"/>
      <w:marRight w:val="0"/>
      <w:marTop w:val="0"/>
      <w:marBottom w:val="0"/>
      <w:divBdr>
        <w:top w:val="none" w:sz="0" w:space="0" w:color="auto"/>
        <w:left w:val="none" w:sz="0" w:space="0" w:color="auto"/>
        <w:bottom w:val="none" w:sz="0" w:space="0" w:color="auto"/>
        <w:right w:val="none" w:sz="0" w:space="0" w:color="auto"/>
      </w:divBdr>
    </w:div>
    <w:div w:id="540168759">
      <w:bodyDiv w:val="1"/>
      <w:marLeft w:val="0"/>
      <w:marRight w:val="0"/>
      <w:marTop w:val="0"/>
      <w:marBottom w:val="0"/>
      <w:divBdr>
        <w:top w:val="none" w:sz="0" w:space="0" w:color="auto"/>
        <w:left w:val="none" w:sz="0" w:space="0" w:color="auto"/>
        <w:bottom w:val="none" w:sz="0" w:space="0" w:color="auto"/>
        <w:right w:val="none" w:sz="0" w:space="0" w:color="auto"/>
      </w:divBdr>
    </w:div>
    <w:div w:id="551036719">
      <w:bodyDiv w:val="1"/>
      <w:marLeft w:val="0"/>
      <w:marRight w:val="0"/>
      <w:marTop w:val="0"/>
      <w:marBottom w:val="0"/>
      <w:divBdr>
        <w:top w:val="none" w:sz="0" w:space="0" w:color="auto"/>
        <w:left w:val="none" w:sz="0" w:space="0" w:color="auto"/>
        <w:bottom w:val="none" w:sz="0" w:space="0" w:color="auto"/>
        <w:right w:val="none" w:sz="0" w:space="0" w:color="auto"/>
      </w:divBdr>
    </w:div>
    <w:div w:id="563099488">
      <w:bodyDiv w:val="1"/>
      <w:marLeft w:val="0"/>
      <w:marRight w:val="0"/>
      <w:marTop w:val="0"/>
      <w:marBottom w:val="0"/>
      <w:divBdr>
        <w:top w:val="none" w:sz="0" w:space="0" w:color="auto"/>
        <w:left w:val="none" w:sz="0" w:space="0" w:color="auto"/>
        <w:bottom w:val="none" w:sz="0" w:space="0" w:color="auto"/>
        <w:right w:val="none" w:sz="0" w:space="0" w:color="auto"/>
      </w:divBdr>
      <w:divsChild>
        <w:div w:id="1135875832">
          <w:marLeft w:val="0"/>
          <w:marRight w:val="0"/>
          <w:marTop w:val="0"/>
          <w:marBottom w:val="0"/>
          <w:divBdr>
            <w:top w:val="none" w:sz="0" w:space="0" w:color="auto"/>
            <w:left w:val="none" w:sz="0" w:space="0" w:color="auto"/>
            <w:bottom w:val="none" w:sz="0" w:space="0" w:color="auto"/>
            <w:right w:val="none" w:sz="0" w:space="0" w:color="auto"/>
          </w:divBdr>
          <w:divsChild>
            <w:div w:id="1009868722">
              <w:marLeft w:val="0"/>
              <w:marRight w:val="0"/>
              <w:marTop w:val="0"/>
              <w:marBottom w:val="0"/>
              <w:divBdr>
                <w:top w:val="none" w:sz="0" w:space="0" w:color="auto"/>
                <w:left w:val="none" w:sz="0" w:space="0" w:color="auto"/>
                <w:bottom w:val="none" w:sz="0" w:space="0" w:color="auto"/>
                <w:right w:val="none" w:sz="0" w:space="0" w:color="auto"/>
              </w:divBdr>
              <w:divsChild>
                <w:div w:id="1309162539">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sChild>
                    <w:div w:id="1398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842">
          <w:marLeft w:val="0"/>
          <w:marRight w:val="0"/>
          <w:marTop w:val="0"/>
          <w:marBottom w:val="0"/>
          <w:divBdr>
            <w:top w:val="none" w:sz="0" w:space="0" w:color="auto"/>
            <w:left w:val="none" w:sz="0" w:space="0" w:color="auto"/>
            <w:bottom w:val="none" w:sz="0" w:space="0" w:color="auto"/>
            <w:right w:val="none" w:sz="0" w:space="0" w:color="auto"/>
          </w:divBdr>
          <w:divsChild>
            <w:div w:id="1218586968">
              <w:marLeft w:val="0"/>
              <w:marRight w:val="0"/>
              <w:marTop w:val="0"/>
              <w:marBottom w:val="0"/>
              <w:divBdr>
                <w:top w:val="none" w:sz="0" w:space="0" w:color="auto"/>
                <w:left w:val="none" w:sz="0" w:space="0" w:color="auto"/>
                <w:bottom w:val="none" w:sz="0" w:space="0" w:color="auto"/>
                <w:right w:val="none" w:sz="0" w:space="0" w:color="auto"/>
              </w:divBdr>
              <w:divsChild>
                <w:div w:id="686373350">
                  <w:marLeft w:val="0"/>
                  <w:marRight w:val="0"/>
                  <w:marTop w:val="0"/>
                  <w:marBottom w:val="0"/>
                  <w:divBdr>
                    <w:top w:val="none" w:sz="0" w:space="0" w:color="auto"/>
                    <w:left w:val="none" w:sz="0" w:space="0" w:color="auto"/>
                    <w:bottom w:val="none" w:sz="0" w:space="0" w:color="auto"/>
                    <w:right w:val="none" w:sz="0" w:space="0" w:color="auto"/>
                  </w:divBdr>
                </w:div>
                <w:div w:id="644429212">
                  <w:marLeft w:val="0"/>
                  <w:marRight w:val="0"/>
                  <w:marTop w:val="0"/>
                  <w:marBottom w:val="0"/>
                  <w:divBdr>
                    <w:top w:val="none" w:sz="0" w:space="0" w:color="auto"/>
                    <w:left w:val="none" w:sz="0" w:space="0" w:color="auto"/>
                    <w:bottom w:val="none" w:sz="0" w:space="0" w:color="auto"/>
                    <w:right w:val="none" w:sz="0" w:space="0" w:color="auto"/>
                  </w:divBdr>
                  <w:divsChild>
                    <w:div w:id="9816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9471">
          <w:marLeft w:val="0"/>
          <w:marRight w:val="0"/>
          <w:marTop w:val="0"/>
          <w:marBottom w:val="0"/>
          <w:divBdr>
            <w:top w:val="none" w:sz="0" w:space="0" w:color="auto"/>
            <w:left w:val="none" w:sz="0" w:space="0" w:color="auto"/>
            <w:bottom w:val="none" w:sz="0" w:space="0" w:color="auto"/>
            <w:right w:val="none" w:sz="0" w:space="0" w:color="auto"/>
          </w:divBdr>
        </w:div>
        <w:div w:id="1618024440">
          <w:marLeft w:val="0"/>
          <w:marRight w:val="0"/>
          <w:marTop w:val="0"/>
          <w:marBottom w:val="0"/>
          <w:divBdr>
            <w:top w:val="none" w:sz="0" w:space="0" w:color="auto"/>
            <w:left w:val="none" w:sz="0" w:space="0" w:color="auto"/>
            <w:bottom w:val="none" w:sz="0" w:space="0" w:color="auto"/>
            <w:right w:val="none" w:sz="0" w:space="0" w:color="auto"/>
          </w:divBdr>
        </w:div>
      </w:divsChild>
    </w:div>
    <w:div w:id="577208127">
      <w:bodyDiv w:val="1"/>
      <w:marLeft w:val="0"/>
      <w:marRight w:val="0"/>
      <w:marTop w:val="0"/>
      <w:marBottom w:val="0"/>
      <w:divBdr>
        <w:top w:val="none" w:sz="0" w:space="0" w:color="auto"/>
        <w:left w:val="none" w:sz="0" w:space="0" w:color="auto"/>
        <w:bottom w:val="none" w:sz="0" w:space="0" w:color="auto"/>
        <w:right w:val="none" w:sz="0" w:space="0" w:color="auto"/>
      </w:divBdr>
    </w:div>
    <w:div w:id="588931692">
      <w:bodyDiv w:val="1"/>
      <w:marLeft w:val="0"/>
      <w:marRight w:val="0"/>
      <w:marTop w:val="0"/>
      <w:marBottom w:val="0"/>
      <w:divBdr>
        <w:top w:val="none" w:sz="0" w:space="0" w:color="auto"/>
        <w:left w:val="none" w:sz="0" w:space="0" w:color="auto"/>
        <w:bottom w:val="none" w:sz="0" w:space="0" w:color="auto"/>
        <w:right w:val="none" w:sz="0" w:space="0" w:color="auto"/>
      </w:divBdr>
    </w:div>
    <w:div w:id="589777106">
      <w:bodyDiv w:val="1"/>
      <w:marLeft w:val="0"/>
      <w:marRight w:val="0"/>
      <w:marTop w:val="0"/>
      <w:marBottom w:val="0"/>
      <w:divBdr>
        <w:top w:val="none" w:sz="0" w:space="0" w:color="auto"/>
        <w:left w:val="none" w:sz="0" w:space="0" w:color="auto"/>
        <w:bottom w:val="none" w:sz="0" w:space="0" w:color="auto"/>
        <w:right w:val="none" w:sz="0" w:space="0" w:color="auto"/>
      </w:divBdr>
    </w:div>
    <w:div w:id="613287411">
      <w:bodyDiv w:val="1"/>
      <w:marLeft w:val="0"/>
      <w:marRight w:val="0"/>
      <w:marTop w:val="0"/>
      <w:marBottom w:val="0"/>
      <w:divBdr>
        <w:top w:val="none" w:sz="0" w:space="0" w:color="auto"/>
        <w:left w:val="none" w:sz="0" w:space="0" w:color="auto"/>
        <w:bottom w:val="none" w:sz="0" w:space="0" w:color="auto"/>
        <w:right w:val="none" w:sz="0" w:space="0" w:color="auto"/>
      </w:divBdr>
    </w:div>
    <w:div w:id="647127528">
      <w:bodyDiv w:val="1"/>
      <w:marLeft w:val="0"/>
      <w:marRight w:val="0"/>
      <w:marTop w:val="0"/>
      <w:marBottom w:val="0"/>
      <w:divBdr>
        <w:top w:val="none" w:sz="0" w:space="0" w:color="auto"/>
        <w:left w:val="none" w:sz="0" w:space="0" w:color="auto"/>
        <w:bottom w:val="none" w:sz="0" w:space="0" w:color="auto"/>
        <w:right w:val="none" w:sz="0" w:space="0" w:color="auto"/>
      </w:divBdr>
    </w:div>
    <w:div w:id="673724319">
      <w:bodyDiv w:val="1"/>
      <w:marLeft w:val="0"/>
      <w:marRight w:val="0"/>
      <w:marTop w:val="0"/>
      <w:marBottom w:val="0"/>
      <w:divBdr>
        <w:top w:val="none" w:sz="0" w:space="0" w:color="auto"/>
        <w:left w:val="none" w:sz="0" w:space="0" w:color="auto"/>
        <w:bottom w:val="none" w:sz="0" w:space="0" w:color="auto"/>
        <w:right w:val="none" w:sz="0" w:space="0" w:color="auto"/>
      </w:divBdr>
    </w:div>
    <w:div w:id="677345002">
      <w:bodyDiv w:val="1"/>
      <w:marLeft w:val="0"/>
      <w:marRight w:val="0"/>
      <w:marTop w:val="0"/>
      <w:marBottom w:val="0"/>
      <w:divBdr>
        <w:top w:val="none" w:sz="0" w:space="0" w:color="auto"/>
        <w:left w:val="none" w:sz="0" w:space="0" w:color="auto"/>
        <w:bottom w:val="none" w:sz="0" w:space="0" w:color="auto"/>
        <w:right w:val="none" w:sz="0" w:space="0" w:color="auto"/>
      </w:divBdr>
    </w:div>
    <w:div w:id="679089238">
      <w:bodyDiv w:val="1"/>
      <w:marLeft w:val="0"/>
      <w:marRight w:val="0"/>
      <w:marTop w:val="0"/>
      <w:marBottom w:val="0"/>
      <w:divBdr>
        <w:top w:val="none" w:sz="0" w:space="0" w:color="auto"/>
        <w:left w:val="none" w:sz="0" w:space="0" w:color="auto"/>
        <w:bottom w:val="none" w:sz="0" w:space="0" w:color="auto"/>
        <w:right w:val="none" w:sz="0" w:space="0" w:color="auto"/>
      </w:divBdr>
    </w:div>
    <w:div w:id="682362379">
      <w:bodyDiv w:val="1"/>
      <w:marLeft w:val="0"/>
      <w:marRight w:val="0"/>
      <w:marTop w:val="0"/>
      <w:marBottom w:val="0"/>
      <w:divBdr>
        <w:top w:val="none" w:sz="0" w:space="0" w:color="auto"/>
        <w:left w:val="none" w:sz="0" w:space="0" w:color="auto"/>
        <w:bottom w:val="none" w:sz="0" w:space="0" w:color="auto"/>
        <w:right w:val="none" w:sz="0" w:space="0" w:color="auto"/>
      </w:divBdr>
    </w:div>
    <w:div w:id="690226270">
      <w:bodyDiv w:val="1"/>
      <w:marLeft w:val="0"/>
      <w:marRight w:val="0"/>
      <w:marTop w:val="0"/>
      <w:marBottom w:val="0"/>
      <w:divBdr>
        <w:top w:val="none" w:sz="0" w:space="0" w:color="auto"/>
        <w:left w:val="none" w:sz="0" w:space="0" w:color="auto"/>
        <w:bottom w:val="none" w:sz="0" w:space="0" w:color="auto"/>
        <w:right w:val="none" w:sz="0" w:space="0" w:color="auto"/>
      </w:divBdr>
    </w:div>
    <w:div w:id="729882091">
      <w:bodyDiv w:val="1"/>
      <w:marLeft w:val="0"/>
      <w:marRight w:val="0"/>
      <w:marTop w:val="0"/>
      <w:marBottom w:val="0"/>
      <w:divBdr>
        <w:top w:val="none" w:sz="0" w:space="0" w:color="auto"/>
        <w:left w:val="none" w:sz="0" w:space="0" w:color="auto"/>
        <w:bottom w:val="none" w:sz="0" w:space="0" w:color="auto"/>
        <w:right w:val="none" w:sz="0" w:space="0" w:color="auto"/>
      </w:divBdr>
    </w:div>
    <w:div w:id="741879435">
      <w:bodyDiv w:val="1"/>
      <w:marLeft w:val="0"/>
      <w:marRight w:val="0"/>
      <w:marTop w:val="0"/>
      <w:marBottom w:val="0"/>
      <w:divBdr>
        <w:top w:val="none" w:sz="0" w:space="0" w:color="auto"/>
        <w:left w:val="none" w:sz="0" w:space="0" w:color="auto"/>
        <w:bottom w:val="none" w:sz="0" w:space="0" w:color="auto"/>
        <w:right w:val="none" w:sz="0" w:space="0" w:color="auto"/>
      </w:divBdr>
    </w:div>
    <w:div w:id="788356762">
      <w:bodyDiv w:val="1"/>
      <w:marLeft w:val="0"/>
      <w:marRight w:val="0"/>
      <w:marTop w:val="0"/>
      <w:marBottom w:val="0"/>
      <w:divBdr>
        <w:top w:val="none" w:sz="0" w:space="0" w:color="auto"/>
        <w:left w:val="none" w:sz="0" w:space="0" w:color="auto"/>
        <w:bottom w:val="none" w:sz="0" w:space="0" w:color="auto"/>
        <w:right w:val="none" w:sz="0" w:space="0" w:color="auto"/>
      </w:divBdr>
    </w:div>
    <w:div w:id="789205717">
      <w:bodyDiv w:val="1"/>
      <w:marLeft w:val="0"/>
      <w:marRight w:val="0"/>
      <w:marTop w:val="0"/>
      <w:marBottom w:val="0"/>
      <w:divBdr>
        <w:top w:val="none" w:sz="0" w:space="0" w:color="auto"/>
        <w:left w:val="none" w:sz="0" w:space="0" w:color="auto"/>
        <w:bottom w:val="none" w:sz="0" w:space="0" w:color="auto"/>
        <w:right w:val="none" w:sz="0" w:space="0" w:color="auto"/>
      </w:divBdr>
    </w:div>
    <w:div w:id="793063328">
      <w:bodyDiv w:val="1"/>
      <w:marLeft w:val="0"/>
      <w:marRight w:val="0"/>
      <w:marTop w:val="0"/>
      <w:marBottom w:val="0"/>
      <w:divBdr>
        <w:top w:val="none" w:sz="0" w:space="0" w:color="auto"/>
        <w:left w:val="none" w:sz="0" w:space="0" w:color="auto"/>
        <w:bottom w:val="none" w:sz="0" w:space="0" w:color="auto"/>
        <w:right w:val="none" w:sz="0" w:space="0" w:color="auto"/>
      </w:divBdr>
    </w:div>
    <w:div w:id="801848158">
      <w:bodyDiv w:val="1"/>
      <w:marLeft w:val="0"/>
      <w:marRight w:val="0"/>
      <w:marTop w:val="0"/>
      <w:marBottom w:val="0"/>
      <w:divBdr>
        <w:top w:val="none" w:sz="0" w:space="0" w:color="auto"/>
        <w:left w:val="none" w:sz="0" w:space="0" w:color="auto"/>
        <w:bottom w:val="none" w:sz="0" w:space="0" w:color="auto"/>
        <w:right w:val="none" w:sz="0" w:space="0" w:color="auto"/>
      </w:divBdr>
    </w:div>
    <w:div w:id="808744799">
      <w:bodyDiv w:val="1"/>
      <w:marLeft w:val="0"/>
      <w:marRight w:val="0"/>
      <w:marTop w:val="0"/>
      <w:marBottom w:val="0"/>
      <w:divBdr>
        <w:top w:val="none" w:sz="0" w:space="0" w:color="auto"/>
        <w:left w:val="none" w:sz="0" w:space="0" w:color="auto"/>
        <w:bottom w:val="none" w:sz="0" w:space="0" w:color="auto"/>
        <w:right w:val="none" w:sz="0" w:space="0" w:color="auto"/>
      </w:divBdr>
    </w:div>
    <w:div w:id="820121982">
      <w:bodyDiv w:val="1"/>
      <w:marLeft w:val="0"/>
      <w:marRight w:val="0"/>
      <w:marTop w:val="0"/>
      <w:marBottom w:val="0"/>
      <w:divBdr>
        <w:top w:val="none" w:sz="0" w:space="0" w:color="auto"/>
        <w:left w:val="none" w:sz="0" w:space="0" w:color="auto"/>
        <w:bottom w:val="none" w:sz="0" w:space="0" w:color="auto"/>
        <w:right w:val="none" w:sz="0" w:space="0" w:color="auto"/>
      </w:divBdr>
    </w:div>
    <w:div w:id="840850864">
      <w:bodyDiv w:val="1"/>
      <w:marLeft w:val="0"/>
      <w:marRight w:val="0"/>
      <w:marTop w:val="0"/>
      <w:marBottom w:val="0"/>
      <w:divBdr>
        <w:top w:val="none" w:sz="0" w:space="0" w:color="auto"/>
        <w:left w:val="none" w:sz="0" w:space="0" w:color="auto"/>
        <w:bottom w:val="none" w:sz="0" w:space="0" w:color="auto"/>
        <w:right w:val="none" w:sz="0" w:space="0" w:color="auto"/>
      </w:divBdr>
    </w:div>
    <w:div w:id="899830112">
      <w:bodyDiv w:val="1"/>
      <w:marLeft w:val="0"/>
      <w:marRight w:val="0"/>
      <w:marTop w:val="0"/>
      <w:marBottom w:val="0"/>
      <w:divBdr>
        <w:top w:val="none" w:sz="0" w:space="0" w:color="auto"/>
        <w:left w:val="none" w:sz="0" w:space="0" w:color="auto"/>
        <w:bottom w:val="none" w:sz="0" w:space="0" w:color="auto"/>
        <w:right w:val="none" w:sz="0" w:space="0" w:color="auto"/>
      </w:divBdr>
    </w:div>
    <w:div w:id="901909058">
      <w:bodyDiv w:val="1"/>
      <w:marLeft w:val="0"/>
      <w:marRight w:val="0"/>
      <w:marTop w:val="0"/>
      <w:marBottom w:val="0"/>
      <w:divBdr>
        <w:top w:val="none" w:sz="0" w:space="0" w:color="auto"/>
        <w:left w:val="none" w:sz="0" w:space="0" w:color="auto"/>
        <w:bottom w:val="none" w:sz="0" w:space="0" w:color="auto"/>
        <w:right w:val="none" w:sz="0" w:space="0" w:color="auto"/>
      </w:divBdr>
    </w:div>
    <w:div w:id="933855228">
      <w:bodyDiv w:val="1"/>
      <w:marLeft w:val="0"/>
      <w:marRight w:val="0"/>
      <w:marTop w:val="0"/>
      <w:marBottom w:val="0"/>
      <w:divBdr>
        <w:top w:val="none" w:sz="0" w:space="0" w:color="auto"/>
        <w:left w:val="none" w:sz="0" w:space="0" w:color="auto"/>
        <w:bottom w:val="none" w:sz="0" w:space="0" w:color="auto"/>
        <w:right w:val="none" w:sz="0" w:space="0" w:color="auto"/>
      </w:divBdr>
    </w:div>
    <w:div w:id="963579259">
      <w:bodyDiv w:val="1"/>
      <w:marLeft w:val="0"/>
      <w:marRight w:val="0"/>
      <w:marTop w:val="0"/>
      <w:marBottom w:val="0"/>
      <w:divBdr>
        <w:top w:val="none" w:sz="0" w:space="0" w:color="auto"/>
        <w:left w:val="none" w:sz="0" w:space="0" w:color="auto"/>
        <w:bottom w:val="none" w:sz="0" w:space="0" w:color="auto"/>
        <w:right w:val="none" w:sz="0" w:space="0" w:color="auto"/>
      </w:divBdr>
    </w:div>
    <w:div w:id="978267610">
      <w:bodyDiv w:val="1"/>
      <w:marLeft w:val="0"/>
      <w:marRight w:val="0"/>
      <w:marTop w:val="0"/>
      <w:marBottom w:val="0"/>
      <w:divBdr>
        <w:top w:val="none" w:sz="0" w:space="0" w:color="auto"/>
        <w:left w:val="none" w:sz="0" w:space="0" w:color="auto"/>
        <w:bottom w:val="none" w:sz="0" w:space="0" w:color="auto"/>
        <w:right w:val="none" w:sz="0" w:space="0" w:color="auto"/>
      </w:divBdr>
    </w:div>
    <w:div w:id="1008368487">
      <w:bodyDiv w:val="1"/>
      <w:marLeft w:val="0"/>
      <w:marRight w:val="0"/>
      <w:marTop w:val="0"/>
      <w:marBottom w:val="0"/>
      <w:divBdr>
        <w:top w:val="none" w:sz="0" w:space="0" w:color="auto"/>
        <w:left w:val="none" w:sz="0" w:space="0" w:color="auto"/>
        <w:bottom w:val="none" w:sz="0" w:space="0" w:color="auto"/>
        <w:right w:val="none" w:sz="0" w:space="0" w:color="auto"/>
      </w:divBdr>
      <w:divsChild>
        <w:div w:id="1920362475">
          <w:marLeft w:val="0"/>
          <w:marRight w:val="0"/>
          <w:marTop w:val="0"/>
          <w:marBottom w:val="150"/>
          <w:divBdr>
            <w:top w:val="none" w:sz="0" w:space="0" w:color="auto"/>
            <w:left w:val="none" w:sz="0" w:space="0" w:color="auto"/>
            <w:bottom w:val="none" w:sz="0" w:space="0" w:color="auto"/>
            <w:right w:val="none" w:sz="0" w:space="0" w:color="auto"/>
          </w:divBdr>
        </w:div>
      </w:divsChild>
    </w:div>
    <w:div w:id="1012607485">
      <w:bodyDiv w:val="1"/>
      <w:marLeft w:val="0"/>
      <w:marRight w:val="0"/>
      <w:marTop w:val="0"/>
      <w:marBottom w:val="0"/>
      <w:divBdr>
        <w:top w:val="none" w:sz="0" w:space="0" w:color="auto"/>
        <w:left w:val="none" w:sz="0" w:space="0" w:color="auto"/>
        <w:bottom w:val="none" w:sz="0" w:space="0" w:color="auto"/>
        <w:right w:val="none" w:sz="0" w:space="0" w:color="auto"/>
      </w:divBdr>
      <w:divsChild>
        <w:div w:id="722676474">
          <w:marLeft w:val="0"/>
          <w:marRight w:val="0"/>
          <w:marTop w:val="0"/>
          <w:marBottom w:val="0"/>
          <w:divBdr>
            <w:top w:val="none" w:sz="0" w:space="0" w:color="auto"/>
            <w:left w:val="none" w:sz="0" w:space="0" w:color="auto"/>
            <w:bottom w:val="none" w:sz="0" w:space="0" w:color="auto"/>
            <w:right w:val="none" w:sz="0" w:space="0" w:color="auto"/>
          </w:divBdr>
        </w:div>
      </w:divsChild>
    </w:div>
    <w:div w:id="1025251580">
      <w:bodyDiv w:val="1"/>
      <w:marLeft w:val="0"/>
      <w:marRight w:val="0"/>
      <w:marTop w:val="0"/>
      <w:marBottom w:val="0"/>
      <w:divBdr>
        <w:top w:val="none" w:sz="0" w:space="0" w:color="auto"/>
        <w:left w:val="none" w:sz="0" w:space="0" w:color="auto"/>
        <w:bottom w:val="none" w:sz="0" w:space="0" w:color="auto"/>
        <w:right w:val="none" w:sz="0" w:space="0" w:color="auto"/>
      </w:divBdr>
    </w:div>
    <w:div w:id="1025987106">
      <w:bodyDiv w:val="1"/>
      <w:marLeft w:val="0"/>
      <w:marRight w:val="0"/>
      <w:marTop w:val="0"/>
      <w:marBottom w:val="0"/>
      <w:divBdr>
        <w:top w:val="none" w:sz="0" w:space="0" w:color="auto"/>
        <w:left w:val="none" w:sz="0" w:space="0" w:color="auto"/>
        <w:bottom w:val="none" w:sz="0" w:space="0" w:color="auto"/>
        <w:right w:val="none" w:sz="0" w:space="0" w:color="auto"/>
      </w:divBdr>
      <w:divsChild>
        <w:div w:id="1919242821">
          <w:marLeft w:val="-450"/>
          <w:marRight w:val="-450"/>
          <w:marTop w:val="450"/>
          <w:marBottom w:val="0"/>
          <w:divBdr>
            <w:top w:val="single" w:sz="6" w:space="0" w:color="DDDDDD"/>
            <w:left w:val="none" w:sz="0" w:space="0" w:color="auto"/>
            <w:bottom w:val="single" w:sz="6" w:space="0" w:color="DDDDDD"/>
            <w:right w:val="none" w:sz="0" w:space="0" w:color="auto"/>
          </w:divBdr>
          <w:divsChild>
            <w:div w:id="1323971290">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043482164">
      <w:bodyDiv w:val="1"/>
      <w:marLeft w:val="0"/>
      <w:marRight w:val="0"/>
      <w:marTop w:val="0"/>
      <w:marBottom w:val="0"/>
      <w:divBdr>
        <w:top w:val="none" w:sz="0" w:space="0" w:color="auto"/>
        <w:left w:val="none" w:sz="0" w:space="0" w:color="auto"/>
        <w:bottom w:val="none" w:sz="0" w:space="0" w:color="auto"/>
        <w:right w:val="none" w:sz="0" w:space="0" w:color="auto"/>
      </w:divBdr>
    </w:div>
    <w:div w:id="1044869816">
      <w:bodyDiv w:val="1"/>
      <w:marLeft w:val="0"/>
      <w:marRight w:val="0"/>
      <w:marTop w:val="0"/>
      <w:marBottom w:val="0"/>
      <w:divBdr>
        <w:top w:val="none" w:sz="0" w:space="0" w:color="auto"/>
        <w:left w:val="none" w:sz="0" w:space="0" w:color="auto"/>
        <w:bottom w:val="none" w:sz="0" w:space="0" w:color="auto"/>
        <w:right w:val="none" w:sz="0" w:space="0" w:color="auto"/>
      </w:divBdr>
      <w:divsChild>
        <w:div w:id="1295788962">
          <w:marLeft w:val="0"/>
          <w:marRight w:val="0"/>
          <w:marTop w:val="0"/>
          <w:marBottom w:val="0"/>
          <w:divBdr>
            <w:top w:val="none" w:sz="0" w:space="0" w:color="auto"/>
            <w:left w:val="none" w:sz="0" w:space="0" w:color="auto"/>
            <w:bottom w:val="none" w:sz="0" w:space="0" w:color="auto"/>
            <w:right w:val="none" w:sz="0" w:space="0" w:color="auto"/>
          </w:divBdr>
          <w:divsChild>
            <w:div w:id="2081246786">
              <w:marLeft w:val="0"/>
              <w:marRight w:val="0"/>
              <w:marTop w:val="750"/>
              <w:marBottom w:val="300"/>
              <w:divBdr>
                <w:top w:val="none" w:sz="0" w:space="0" w:color="auto"/>
                <w:left w:val="none" w:sz="0" w:space="0" w:color="auto"/>
                <w:bottom w:val="none" w:sz="0" w:space="0" w:color="auto"/>
                <w:right w:val="none" w:sz="0" w:space="0" w:color="auto"/>
              </w:divBdr>
            </w:div>
            <w:div w:id="1350638456">
              <w:marLeft w:val="0"/>
              <w:marRight w:val="0"/>
              <w:marTop w:val="0"/>
              <w:marBottom w:val="0"/>
              <w:divBdr>
                <w:top w:val="none" w:sz="0" w:space="0" w:color="auto"/>
                <w:left w:val="none" w:sz="0" w:space="0" w:color="auto"/>
                <w:bottom w:val="none" w:sz="0" w:space="0" w:color="auto"/>
                <w:right w:val="none" w:sz="0" w:space="0" w:color="auto"/>
              </w:divBdr>
            </w:div>
            <w:div w:id="1197961110">
              <w:marLeft w:val="0"/>
              <w:marRight w:val="0"/>
              <w:marTop w:val="0"/>
              <w:marBottom w:val="0"/>
              <w:divBdr>
                <w:top w:val="none" w:sz="0" w:space="0" w:color="auto"/>
                <w:left w:val="none" w:sz="0" w:space="0" w:color="auto"/>
                <w:bottom w:val="none" w:sz="0" w:space="0" w:color="auto"/>
                <w:right w:val="none" w:sz="0" w:space="0" w:color="auto"/>
              </w:divBdr>
              <w:divsChild>
                <w:div w:id="575551734">
                  <w:marLeft w:val="0"/>
                  <w:marRight w:val="150"/>
                  <w:marTop w:val="0"/>
                  <w:marBottom w:val="120"/>
                  <w:divBdr>
                    <w:top w:val="none" w:sz="0" w:space="0" w:color="auto"/>
                    <w:left w:val="none" w:sz="0" w:space="0" w:color="auto"/>
                    <w:bottom w:val="none" w:sz="0" w:space="0" w:color="auto"/>
                    <w:right w:val="none" w:sz="0" w:space="0" w:color="auto"/>
                  </w:divBdr>
                  <w:divsChild>
                    <w:div w:id="14322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4388">
              <w:marLeft w:val="0"/>
              <w:marRight w:val="0"/>
              <w:marTop w:val="450"/>
              <w:marBottom w:val="300"/>
              <w:divBdr>
                <w:top w:val="none" w:sz="0" w:space="0" w:color="auto"/>
                <w:left w:val="none" w:sz="0" w:space="0" w:color="auto"/>
                <w:bottom w:val="none" w:sz="0" w:space="0" w:color="auto"/>
                <w:right w:val="none" w:sz="0" w:space="0" w:color="auto"/>
              </w:divBdr>
            </w:div>
          </w:divsChild>
        </w:div>
        <w:div w:id="111872046">
          <w:marLeft w:val="0"/>
          <w:marRight w:val="0"/>
          <w:marTop w:val="0"/>
          <w:marBottom w:val="0"/>
          <w:divBdr>
            <w:top w:val="none" w:sz="0" w:space="0" w:color="auto"/>
            <w:left w:val="none" w:sz="0" w:space="0" w:color="auto"/>
            <w:bottom w:val="none" w:sz="0" w:space="0" w:color="auto"/>
            <w:right w:val="none" w:sz="0" w:space="0" w:color="auto"/>
          </w:divBdr>
        </w:div>
        <w:div w:id="116261022">
          <w:marLeft w:val="0"/>
          <w:marRight w:val="0"/>
          <w:marTop w:val="0"/>
          <w:marBottom w:val="0"/>
          <w:divBdr>
            <w:top w:val="none" w:sz="0" w:space="0" w:color="auto"/>
            <w:left w:val="none" w:sz="0" w:space="0" w:color="auto"/>
            <w:bottom w:val="none" w:sz="0" w:space="0" w:color="auto"/>
            <w:right w:val="none" w:sz="0" w:space="0" w:color="auto"/>
          </w:divBdr>
          <w:divsChild>
            <w:div w:id="1141310064">
              <w:marLeft w:val="0"/>
              <w:marRight w:val="0"/>
              <w:marTop w:val="0"/>
              <w:marBottom w:val="0"/>
              <w:divBdr>
                <w:top w:val="none" w:sz="0" w:space="0" w:color="auto"/>
                <w:left w:val="none" w:sz="0" w:space="0" w:color="auto"/>
                <w:bottom w:val="none" w:sz="0" w:space="0" w:color="auto"/>
                <w:right w:val="none" w:sz="0" w:space="0" w:color="auto"/>
              </w:divBdr>
              <w:divsChild>
                <w:div w:id="1756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7252">
      <w:bodyDiv w:val="1"/>
      <w:marLeft w:val="0"/>
      <w:marRight w:val="0"/>
      <w:marTop w:val="0"/>
      <w:marBottom w:val="0"/>
      <w:divBdr>
        <w:top w:val="none" w:sz="0" w:space="0" w:color="auto"/>
        <w:left w:val="none" w:sz="0" w:space="0" w:color="auto"/>
        <w:bottom w:val="none" w:sz="0" w:space="0" w:color="auto"/>
        <w:right w:val="none" w:sz="0" w:space="0" w:color="auto"/>
      </w:divBdr>
    </w:div>
    <w:div w:id="1060133287">
      <w:bodyDiv w:val="1"/>
      <w:marLeft w:val="0"/>
      <w:marRight w:val="0"/>
      <w:marTop w:val="0"/>
      <w:marBottom w:val="0"/>
      <w:divBdr>
        <w:top w:val="none" w:sz="0" w:space="0" w:color="auto"/>
        <w:left w:val="none" w:sz="0" w:space="0" w:color="auto"/>
        <w:bottom w:val="none" w:sz="0" w:space="0" w:color="auto"/>
        <w:right w:val="none" w:sz="0" w:space="0" w:color="auto"/>
      </w:divBdr>
    </w:div>
    <w:div w:id="1092122342">
      <w:bodyDiv w:val="1"/>
      <w:marLeft w:val="0"/>
      <w:marRight w:val="0"/>
      <w:marTop w:val="0"/>
      <w:marBottom w:val="0"/>
      <w:divBdr>
        <w:top w:val="none" w:sz="0" w:space="0" w:color="auto"/>
        <w:left w:val="none" w:sz="0" w:space="0" w:color="auto"/>
        <w:bottom w:val="none" w:sz="0" w:space="0" w:color="auto"/>
        <w:right w:val="none" w:sz="0" w:space="0" w:color="auto"/>
      </w:divBdr>
    </w:div>
    <w:div w:id="1095595206">
      <w:bodyDiv w:val="1"/>
      <w:marLeft w:val="0"/>
      <w:marRight w:val="0"/>
      <w:marTop w:val="0"/>
      <w:marBottom w:val="0"/>
      <w:divBdr>
        <w:top w:val="none" w:sz="0" w:space="0" w:color="auto"/>
        <w:left w:val="none" w:sz="0" w:space="0" w:color="auto"/>
        <w:bottom w:val="none" w:sz="0" w:space="0" w:color="auto"/>
        <w:right w:val="none" w:sz="0" w:space="0" w:color="auto"/>
      </w:divBdr>
    </w:div>
    <w:div w:id="1105228995">
      <w:bodyDiv w:val="1"/>
      <w:marLeft w:val="0"/>
      <w:marRight w:val="0"/>
      <w:marTop w:val="0"/>
      <w:marBottom w:val="0"/>
      <w:divBdr>
        <w:top w:val="none" w:sz="0" w:space="0" w:color="auto"/>
        <w:left w:val="none" w:sz="0" w:space="0" w:color="auto"/>
        <w:bottom w:val="none" w:sz="0" w:space="0" w:color="auto"/>
        <w:right w:val="none" w:sz="0" w:space="0" w:color="auto"/>
      </w:divBdr>
    </w:div>
    <w:div w:id="1144809435">
      <w:bodyDiv w:val="1"/>
      <w:marLeft w:val="0"/>
      <w:marRight w:val="0"/>
      <w:marTop w:val="0"/>
      <w:marBottom w:val="0"/>
      <w:divBdr>
        <w:top w:val="none" w:sz="0" w:space="0" w:color="auto"/>
        <w:left w:val="none" w:sz="0" w:space="0" w:color="auto"/>
        <w:bottom w:val="none" w:sz="0" w:space="0" w:color="auto"/>
        <w:right w:val="none" w:sz="0" w:space="0" w:color="auto"/>
      </w:divBdr>
    </w:div>
    <w:div w:id="1161967891">
      <w:bodyDiv w:val="1"/>
      <w:marLeft w:val="0"/>
      <w:marRight w:val="0"/>
      <w:marTop w:val="0"/>
      <w:marBottom w:val="0"/>
      <w:divBdr>
        <w:top w:val="none" w:sz="0" w:space="0" w:color="auto"/>
        <w:left w:val="none" w:sz="0" w:space="0" w:color="auto"/>
        <w:bottom w:val="none" w:sz="0" w:space="0" w:color="auto"/>
        <w:right w:val="none" w:sz="0" w:space="0" w:color="auto"/>
      </w:divBdr>
    </w:div>
    <w:div w:id="1217205639">
      <w:bodyDiv w:val="1"/>
      <w:marLeft w:val="0"/>
      <w:marRight w:val="0"/>
      <w:marTop w:val="0"/>
      <w:marBottom w:val="0"/>
      <w:divBdr>
        <w:top w:val="none" w:sz="0" w:space="0" w:color="auto"/>
        <w:left w:val="none" w:sz="0" w:space="0" w:color="auto"/>
        <w:bottom w:val="none" w:sz="0" w:space="0" w:color="auto"/>
        <w:right w:val="none" w:sz="0" w:space="0" w:color="auto"/>
      </w:divBdr>
    </w:div>
    <w:div w:id="1248032784">
      <w:bodyDiv w:val="1"/>
      <w:marLeft w:val="0"/>
      <w:marRight w:val="0"/>
      <w:marTop w:val="0"/>
      <w:marBottom w:val="0"/>
      <w:divBdr>
        <w:top w:val="none" w:sz="0" w:space="0" w:color="auto"/>
        <w:left w:val="none" w:sz="0" w:space="0" w:color="auto"/>
        <w:bottom w:val="none" w:sz="0" w:space="0" w:color="auto"/>
        <w:right w:val="none" w:sz="0" w:space="0" w:color="auto"/>
      </w:divBdr>
    </w:div>
    <w:div w:id="1255285866">
      <w:bodyDiv w:val="1"/>
      <w:marLeft w:val="0"/>
      <w:marRight w:val="0"/>
      <w:marTop w:val="0"/>
      <w:marBottom w:val="0"/>
      <w:divBdr>
        <w:top w:val="none" w:sz="0" w:space="0" w:color="auto"/>
        <w:left w:val="none" w:sz="0" w:space="0" w:color="auto"/>
        <w:bottom w:val="none" w:sz="0" w:space="0" w:color="auto"/>
        <w:right w:val="none" w:sz="0" w:space="0" w:color="auto"/>
      </w:divBdr>
    </w:div>
    <w:div w:id="1294364674">
      <w:bodyDiv w:val="1"/>
      <w:marLeft w:val="0"/>
      <w:marRight w:val="0"/>
      <w:marTop w:val="0"/>
      <w:marBottom w:val="0"/>
      <w:divBdr>
        <w:top w:val="none" w:sz="0" w:space="0" w:color="auto"/>
        <w:left w:val="none" w:sz="0" w:space="0" w:color="auto"/>
        <w:bottom w:val="none" w:sz="0" w:space="0" w:color="auto"/>
        <w:right w:val="none" w:sz="0" w:space="0" w:color="auto"/>
      </w:divBdr>
      <w:divsChild>
        <w:div w:id="1991902538">
          <w:marLeft w:val="0"/>
          <w:marRight w:val="0"/>
          <w:marTop w:val="0"/>
          <w:marBottom w:val="0"/>
          <w:divBdr>
            <w:top w:val="none" w:sz="0" w:space="0" w:color="auto"/>
            <w:left w:val="none" w:sz="0" w:space="0" w:color="auto"/>
            <w:bottom w:val="none" w:sz="0" w:space="0" w:color="auto"/>
            <w:right w:val="none" w:sz="0" w:space="0" w:color="auto"/>
          </w:divBdr>
        </w:div>
        <w:div w:id="1665736836">
          <w:marLeft w:val="0"/>
          <w:marRight w:val="0"/>
          <w:marTop w:val="0"/>
          <w:marBottom w:val="0"/>
          <w:divBdr>
            <w:top w:val="none" w:sz="0" w:space="0" w:color="auto"/>
            <w:left w:val="none" w:sz="0" w:space="0" w:color="auto"/>
            <w:bottom w:val="none" w:sz="0" w:space="0" w:color="auto"/>
            <w:right w:val="none" w:sz="0" w:space="0" w:color="auto"/>
          </w:divBdr>
        </w:div>
        <w:div w:id="1734306037">
          <w:marLeft w:val="0"/>
          <w:marRight w:val="0"/>
          <w:marTop w:val="0"/>
          <w:marBottom w:val="0"/>
          <w:divBdr>
            <w:top w:val="none" w:sz="0" w:space="0" w:color="auto"/>
            <w:left w:val="none" w:sz="0" w:space="0" w:color="auto"/>
            <w:bottom w:val="none" w:sz="0" w:space="0" w:color="auto"/>
            <w:right w:val="none" w:sz="0" w:space="0" w:color="auto"/>
          </w:divBdr>
        </w:div>
        <w:div w:id="647127488">
          <w:marLeft w:val="0"/>
          <w:marRight w:val="0"/>
          <w:marTop w:val="0"/>
          <w:marBottom w:val="0"/>
          <w:divBdr>
            <w:top w:val="none" w:sz="0" w:space="0" w:color="auto"/>
            <w:left w:val="none" w:sz="0" w:space="0" w:color="auto"/>
            <w:bottom w:val="none" w:sz="0" w:space="0" w:color="auto"/>
            <w:right w:val="none" w:sz="0" w:space="0" w:color="auto"/>
          </w:divBdr>
        </w:div>
        <w:div w:id="473834241">
          <w:marLeft w:val="0"/>
          <w:marRight w:val="0"/>
          <w:marTop w:val="0"/>
          <w:marBottom w:val="0"/>
          <w:divBdr>
            <w:top w:val="none" w:sz="0" w:space="0" w:color="auto"/>
            <w:left w:val="none" w:sz="0" w:space="0" w:color="auto"/>
            <w:bottom w:val="none" w:sz="0" w:space="0" w:color="auto"/>
            <w:right w:val="none" w:sz="0" w:space="0" w:color="auto"/>
          </w:divBdr>
        </w:div>
        <w:div w:id="1859811025">
          <w:marLeft w:val="0"/>
          <w:marRight w:val="0"/>
          <w:marTop w:val="0"/>
          <w:marBottom w:val="0"/>
          <w:divBdr>
            <w:top w:val="none" w:sz="0" w:space="0" w:color="auto"/>
            <w:left w:val="none" w:sz="0" w:space="0" w:color="auto"/>
            <w:bottom w:val="none" w:sz="0" w:space="0" w:color="auto"/>
            <w:right w:val="none" w:sz="0" w:space="0" w:color="auto"/>
          </w:divBdr>
        </w:div>
        <w:div w:id="1395739527">
          <w:marLeft w:val="0"/>
          <w:marRight w:val="0"/>
          <w:marTop w:val="0"/>
          <w:marBottom w:val="0"/>
          <w:divBdr>
            <w:top w:val="none" w:sz="0" w:space="0" w:color="auto"/>
            <w:left w:val="none" w:sz="0" w:space="0" w:color="auto"/>
            <w:bottom w:val="none" w:sz="0" w:space="0" w:color="auto"/>
            <w:right w:val="none" w:sz="0" w:space="0" w:color="auto"/>
          </w:divBdr>
        </w:div>
        <w:div w:id="424694065">
          <w:marLeft w:val="0"/>
          <w:marRight w:val="0"/>
          <w:marTop w:val="0"/>
          <w:marBottom w:val="0"/>
          <w:divBdr>
            <w:top w:val="none" w:sz="0" w:space="0" w:color="auto"/>
            <w:left w:val="none" w:sz="0" w:space="0" w:color="auto"/>
            <w:bottom w:val="none" w:sz="0" w:space="0" w:color="auto"/>
            <w:right w:val="none" w:sz="0" w:space="0" w:color="auto"/>
          </w:divBdr>
        </w:div>
        <w:div w:id="1955400693">
          <w:marLeft w:val="0"/>
          <w:marRight w:val="0"/>
          <w:marTop w:val="0"/>
          <w:marBottom w:val="0"/>
          <w:divBdr>
            <w:top w:val="none" w:sz="0" w:space="0" w:color="auto"/>
            <w:left w:val="none" w:sz="0" w:space="0" w:color="auto"/>
            <w:bottom w:val="none" w:sz="0" w:space="0" w:color="auto"/>
            <w:right w:val="none" w:sz="0" w:space="0" w:color="auto"/>
          </w:divBdr>
        </w:div>
        <w:div w:id="1342663557">
          <w:marLeft w:val="0"/>
          <w:marRight w:val="0"/>
          <w:marTop w:val="0"/>
          <w:marBottom w:val="0"/>
          <w:divBdr>
            <w:top w:val="none" w:sz="0" w:space="0" w:color="auto"/>
            <w:left w:val="none" w:sz="0" w:space="0" w:color="auto"/>
            <w:bottom w:val="none" w:sz="0" w:space="0" w:color="auto"/>
            <w:right w:val="none" w:sz="0" w:space="0" w:color="auto"/>
          </w:divBdr>
        </w:div>
        <w:div w:id="1888295639">
          <w:marLeft w:val="0"/>
          <w:marRight w:val="0"/>
          <w:marTop w:val="0"/>
          <w:marBottom w:val="0"/>
          <w:divBdr>
            <w:top w:val="none" w:sz="0" w:space="0" w:color="auto"/>
            <w:left w:val="none" w:sz="0" w:space="0" w:color="auto"/>
            <w:bottom w:val="none" w:sz="0" w:space="0" w:color="auto"/>
            <w:right w:val="none" w:sz="0" w:space="0" w:color="auto"/>
          </w:divBdr>
        </w:div>
        <w:div w:id="714887078">
          <w:marLeft w:val="0"/>
          <w:marRight w:val="0"/>
          <w:marTop w:val="0"/>
          <w:marBottom w:val="0"/>
          <w:divBdr>
            <w:top w:val="none" w:sz="0" w:space="0" w:color="auto"/>
            <w:left w:val="none" w:sz="0" w:space="0" w:color="auto"/>
            <w:bottom w:val="none" w:sz="0" w:space="0" w:color="auto"/>
            <w:right w:val="none" w:sz="0" w:space="0" w:color="auto"/>
          </w:divBdr>
        </w:div>
        <w:div w:id="1048334281">
          <w:marLeft w:val="0"/>
          <w:marRight w:val="0"/>
          <w:marTop w:val="0"/>
          <w:marBottom w:val="0"/>
          <w:divBdr>
            <w:top w:val="none" w:sz="0" w:space="0" w:color="auto"/>
            <w:left w:val="none" w:sz="0" w:space="0" w:color="auto"/>
            <w:bottom w:val="none" w:sz="0" w:space="0" w:color="auto"/>
            <w:right w:val="none" w:sz="0" w:space="0" w:color="auto"/>
          </w:divBdr>
        </w:div>
        <w:div w:id="2037383293">
          <w:marLeft w:val="0"/>
          <w:marRight w:val="0"/>
          <w:marTop w:val="0"/>
          <w:marBottom w:val="0"/>
          <w:divBdr>
            <w:top w:val="none" w:sz="0" w:space="0" w:color="auto"/>
            <w:left w:val="none" w:sz="0" w:space="0" w:color="auto"/>
            <w:bottom w:val="none" w:sz="0" w:space="0" w:color="auto"/>
            <w:right w:val="none" w:sz="0" w:space="0" w:color="auto"/>
          </w:divBdr>
        </w:div>
        <w:div w:id="1175925963">
          <w:marLeft w:val="0"/>
          <w:marRight w:val="0"/>
          <w:marTop w:val="0"/>
          <w:marBottom w:val="0"/>
          <w:divBdr>
            <w:top w:val="none" w:sz="0" w:space="0" w:color="auto"/>
            <w:left w:val="none" w:sz="0" w:space="0" w:color="auto"/>
            <w:bottom w:val="none" w:sz="0" w:space="0" w:color="auto"/>
            <w:right w:val="none" w:sz="0" w:space="0" w:color="auto"/>
          </w:divBdr>
        </w:div>
        <w:div w:id="1584101779">
          <w:marLeft w:val="0"/>
          <w:marRight w:val="0"/>
          <w:marTop w:val="0"/>
          <w:marBottom w:val="0"/>
          <w:divBdr>
            <w:top w:val="none" w:sz="0" w:space="0" w:color="auto"/>
            <w:left w:val="none" w:sz="0" w:space="0" w:color="auto"/>
            <w:bottom w:val="none" w:sz="0" w:space="0" w:color="auto"/>
            <w:right w:val="none" w:sz="0" w:space="0" w:color="auto"/>
          </w:divBdr>
        </w:div>
        <w:div w:id="890994516">
          <w:marLeft w:val="0"/>
          <w:marRight w:val="0"/>
          <w:marTop w:val="0"/>
          <w:marBottom w:val="0"/>
          <w:divBdr>
            <w:top w:val="none" w:sz="0" w:space="0" w:color="auto"/>
            <w:left w:val="none" w:sz="0" w:space="0" w:color="auto"/>
            <w:bottom w:val="none" w:sz="0" w:space="0" w:color="auto"/>
            <w:right w:val="none" w:sz="0" w:space="0" w:color="auto"/>
          </w:divBdr>
        </w:div>
        <w:div w:id="1998880590">
          <w:marLeft w:val="0"/>
          <w:marRight w:val="0"/>
          <w:marTop w:val="0"/>
          <w:marBottom w:val="0"/>
          <w:divBdr>
            <w:top w:val="none" w:sz="0" w:space="0" w:color="auto"/>
            <w:left w:val="none" w:sz="0" w:space="0" w:color="auto"/>
            <w:bottom w:val="none" w:sz="0" w:space="0" w:color="auto"/>
            <w:right w:val="none" w:sz="0" w:space="0" w:color="auto"/>
          </w:divBdr>
        </w:div>
        <w:div w:id="275060927">
          <w:marLeft w:val="0"/>
          <w:marRight w:val="0"/>
          <w:marTop w:val="0"/>
          <w:marBottom w:val="0"/>
          <w:divBdr>
            <w:top w:val="none" w:sz="0" w:space="0" w:color="auto"/>
            <w:left w:val="none" w:sz="0" w:space="0" w:color="auto"/>
            <w:bottom w:val="none" w:sz="0" w:space="0" w:color="auto"/>
            <w:right w:val="none" w:sz="0" w:space="0" w:color="auto"/>
          </w:divBdr>
        </w:div>
        <w:div w:id="1986081898">
          <w:marLeft w:val="0"/>
          <w:marRight w:val="0"/>
          <w:marTop w:val="0"/>
          <w:marBottom w:val="0"/>
          <w:divBdr>
            <w:top w:val="none" w:sz="0" w:space="0" w:color="auto"/>
            <w:left w:val="none" w:sz="0" w:space="0" w:color="auto"/>
            <w:bottom w:val="none" w:sz="0" w:space="0" w:color="auto"/>
            <w:right w:val="none" w:sz="0" w:space="0" w:color="auto"/>
          </w:divBdr>
        </w:div>
        <w:div w:id="1284967194">
          <w:marLeft w:val="0"/>
          <w:marRight w:val="0"/>
          <w:marTop w:val="0"/>
          <w:marBottom w:val="0"/>
          <w:divBdr>
            <w:top w:val="none" w:sz="0" w:space="0" w:color="auto"/>
            <w:left w:val="none" w:sz="0" w:space="0" w:color="auto"/>
            <w:bottom w:val="none" w:sz="0" w:space="0" w:color="auto"/>
            <w:right w:val="none" w:sz="0" w:space="0" w:color="auto"/>
          </w:divBdr>
        </w:div>
        <w:div w:id="1947494598">
          <w:marLeft w:val="0"/>
          <w:marRight w:val="0"/>
          <w:marTop w:val="0"/>
          <w:marBottom w:val="0"/>
          <w:divBdr>
            <w:top w:val="none" w:sz="0" w:space="0" w:color="auto"/>
            <w:left w:val="none" w:sz="0" w:space="0" w:color="auto"/>
            <w:bottom w:val="none" w:sz="0" w:space="0" w:color="auto"/>
            <w:right w:val="none" w:sz="0" w:space="0" w:color="auto"/>
          </w:divBdr>
        </w:div>
        <w:div w:id="757753625">
          <w:marLeft w:val="0"/>
          <w:marRight w:val="0"/>
          <w:marTop w:val="0"/>
          <w:marBottom w:val="0"/>
          <w:divBdr>
            <w:top w:val="none" w:sz="0" w:space="0" w:color="auto"/>
            <w:left w:val="none" w:sz="0" w:space="0" w:color="auto"/>
            <w:bottom w:val="none" w:sz="0" w:space="0" w:color="auto"/>
            <w:right w:val="none" w:sz="0" w:space="0" w:color="auto"/>
          </w:divBdr>
        </w:div>
        <w:div w:id="1518226707">
          <w:marLeft w:val="0"/>
          <w:marRight w:val="0"/>
          <w:marTop w:val="0"/>
          <w:marBottom w:val="0"/>
          <w:divBdr>
            <w:top w:val="none" w:sz="0" w:space="0" w:color="auto"/>
            <w:left w:val="none" w:sz="0" w:space="0" w:color="auto"/>
            <w:bottom w:val="none" w:sz="0" w:space="0" w:color="auto"/>
            <w:right w:val="none" w:sz="0" w:space="0" w:color="auto"/>
          </w:divBdr>
        </w:div>
        <w:div w:id="1673138208">
          <w:marLeft w:val="0"/>
          <w:marRight w:val="0"/>
          <w:marTop w:val="0"/>
          <w:marBottom w:val="0"/>
          <w:divBdr>
            <w:top w:val="none" w:sz="0" w:space="0" w:color="auto"/>
            <w:left w:val="none" w:sz="0" w:space="0" w:color="auto"/>
            <w:bottom w:val="none" w:sz="0" w:space="0" w:color="auto"/>
            <w:right w:val="none" w:sz="0" w:space="0" w:color="auto"/>
          </w:divBdr>
        </w:div>
        <w:div w:id="943922874">
          <w:marLeft w:val="0"/>
          <w:marRight w:val="0"/>
          <w:marTop w:val="0"/>
          <w:marBottom w:val="0"/>
          <w:divBdr>
            <w:top w:val="none" w:sz="0" w:space="0" w:color="auto"/>
            <w:left w:val="none" w:sz="0" w:space="0" w:color="auto"/>
            <w:bottom w:val="none" w:sz="0" w:space="0" w:color="auto"/>
            <w:right w:val="none" w:sz="0" w:space="0" w:color="auto"/>
          </w:divBdr>
        </w:div>
        <w:div w:id="1691102592">
          <w:marLeft w:val="0"/>
          <w:marRight w:val="0"/>
          <w:marTop w:val="0"/>
          <w:marBottom w:val="0"/>
          <w:divBdr>
            <w:top w:val="none" w:sz="0" w:space="0" w:color="auto"/>
            <w:left w:val="none" w:sz="0" w:space="0" w:color="auto"/>
            <w:bottom w:val="none" w:sz="0" w:space="0" w:color="auto"/>
            <w:right w:val="none" w:sz="0" w:space="0" w:color="auto"/>
          </w:divBdr>
        </w:div>
        <w:div w:id="598296716">
          <w:marLeft w:val="0"/>
          <w:marRight w:val="0"/>
          <w:marTop w:val="0"/>
          <w:marBottom w:val="0"/>
          <w:divBdr>
            <w:top w:val="none" w:sz="0" w:space="0" w:color="auto"/>
            <w:left w:val="none" w:sz="0" w:space="0" w:color="auto"/>
            <w:bottom w:val="none" w:sz="0" w:space="0" w:color="auto"/>
            <w:right w:val="none" w:sz="0" w:space="0" w:color="auto"/>
          </w:divBdr>
        </w:div>
        <w:div w:id="1103643813">
          <w:marLeft w:val="0"/>
          <w:marRight w:val="0"/>
          <w:marTop w:val="0"/>
          <w:marBottom w:val="0"/>
          <w:divBdr>
            <w:top w:val="none" w:sz="0" w:space="0" w:color="auto"/>
            <w:left w:val="none" w:sz="0" w:space="0" w:color="auto"/>
            <w:bottom w:val="none" w:sz="0" w:space="0" w:color="auto"/>
            <w:right w:val="none" w:sz="0" w:space="0" w:color="auto"/>
          </w:divBdr>
        </w:div>
        <w:div w:id="314645859">
          <w:marLeft w:val="0"/>
          <w:marRight w:val="0"/>
          <w:marTop w:val="0"/>
          <w:marBottom w:val="0"/>
          <w:divBdr>
            <w:top w:val="none" w:sz="0" w:space="0" w:color="auto"/>
            <w:left w:val="none" w:sz="0" w:space="0" w:color="auto"/>
            <w:bottom w:val="none" w:sz="0" w:space="0" w:color="auto"/>
            <w:right w:val="none" w:sz="0" w:space="0" w:color="auto"/>
          </w:divBdr>
        </w:div>
        <w:div w:id="1757896822">
          <w:marLeft w:val="0"/>
          <w:marRight w:val="0"/>
          <w:marTop w:val="0"/>
          <w:marBottom w:val="0"/>
          <w:divBdr>
            <w:top w:val="none" w:sz="0" w:space="0" w:color="auto"/>
            <w:left w:val="none" w:sz="0" w:space="0" w:color="auto"/>
            <w:bottom w:val="none" w:sz="0" w:space="0" w:color="auto"/>
            <w:right w:val="none" w:sz="0" w:space="0" w:color="auto"/>
          </w:divBdr>
        </w:div>
        <w:div w:id="696976201">
          <w:marLeft w:val="0"/>
          <w:marRight w:val="0"/>
          <w:marTop w:val="0"/>
          <w:marBottom w:val="0"/>
          <w:divBdr>
            <w:top w:val="none" w:sz="0" w:space="0" w:color="auto"/>
            <w:left w:val="none" w:sz="0" w:space="0" w:color="auto"/>
            <w:bottom w:val="none" w:sz="0" w:space="0" w:color="auto"/>
            <w:right w:val="none" w:sz="0" w:space="0" w:color="auto"/>
          </w:divBdr>
        </w:div>
        <w:div w:id="229660226">
          <w:marLeft w:val="0"/>
          <w:marRight w:val="0"/>
          <w:marTop w:val="0"/>
          <w:marBottom w:val="0"/>
          <w:divBdr>
            <w:top w:val="none" w:sz="0" w:space="0" w:color="auto"/>
            <w:left w:val="none" w:sz="0" w:space="0" w:color="auto"/>
            <w:bottom w:val="none" w:sz="0" w:space="0" w:color="auto"/>
            <w:right w:val="none" w:sz="0" w:space="0" w:color="auto"/>
          </w:divBdr>
        </w:div>
        <w:div w:id="1179614372">
          <w:marLeft w:val="0"/>
          <w:marRight w:val="0"/>
          <w:marTop w:val="0"/>
          <w:marBottom w:val="0"/>
          <w:divBdr>
            <w:top w:val="none" w:sz="0" w:space="0" w:color="auto"/>
            <w:left w:val="none" w:sz="0" w:space="0" w:color="auto"/>
            <w:bottom w:val="none" w:sz="0" w:space="0" w:color="auto"/>
            <w:right w:val="none" w:sz="0" w:space="0" w:color="auto"/>
          </w:divBdr>
        </w:div>
        <w:div w:id="1448967853">
          <w:marLeft w:val="0"/>
          <w:marRight w:val="0"/>
          <w:marTop w:val="0"/>
          <w:marBottom w:val="0"/>
          <w:divBdr>
            <w:top w:val="none" w:sz="0" w:space="0" w:color="auto"/>
            <w:left w:val="none" w:sz="0" w:space="0" w:color="auto"/>
            <w:bottom w:val="none" w:sz="0" w:space="0" w:color="auto"/>
            <w:right w:val="none" w:sz="0" w:space="0" w:color="auto"/>
          </w:divBdr>
        </w:div>
        <w:div w:id="1789154345">
          <w:marLeft w:val="0"/>
          <w:marRight w:val="0"/>
          <w:marTop w:val="0"/>
          <w:marBottom w:val="0"/>
          <w:divBdr>
            <w:top w:val="none" w:sz="0" w:space="0" w:color="auto"/>
            <w:left w:val="none" w:sz="0" w:space="0" w:color="auto"/>
            <w:bottom w:val="none" w:sz="0" w:space="0" w:color="auto"/>
            <w:right w:val="none" w:sz="0" w:space="0" w:color="auto"/>
          </w:divBdr>
        </w:div>
        <w:div w:id="989555540">
          <w:marLeft w:val="0"/>
          <w:marRight w:val="0"/>
          <w:marTop w:val="0"/>
          <w:marBottom w:val="0"/>
          <w:divBdr>
            <w:top w:val="none" w:sz="0" w:space="0" w:color="auto"/>
            <w:left w:val="none" w:sz="0" w:space="0" w:color="auto"/>
            <w:bottom w:val="none" w:sz="0" w:space="0" w:color="auto"/>
            <w:right w:val="none" w:sz="0" w:space="0" w:color="auto"/>
          </w:divBdr>
        </w:div>
        <w:div w:id="540629489">
          <w:marLeft w:val="0"/>
          <w:marRight w:val="0"/>
          <w:marTop w:val="0"/>
          <w:marBottom w:val="0"/>
          <w:divBdr>
            <w:top w:val="none" w:sz="0" w:space="0" w:color="auto"/>
            <w:left w:val="none" w:sz="0" w:space="0" w:color="auto"/>
            <w:bottom w:val="none" w:sz="0" w:space="0" w:color="auto"/>
            <w:right w:val="none" w:sz="0" w:space="0" w:color="auto"/>
          </w:divBdr>
        </w:div>
        <w:div w:id="93406143">
          <w:marLeft w:val="0"/>
          <w:marRight w:val="0"/>
          <w:marTop w:val="0"/>
          <w:marBottom w:val="0"/>
          <w:divBdr>
            <w:top w:val="none" w:sz="0" w:space="0" w:color="auto"/>
            <w:left w:val="none" w:sz="0" w:space="0" w:color="auto"/>
            <w:bottom w:val="none" w:sz="0" w:space="0" w:color="auto"/>
            <w:right w:val="none" w:sz="0" w:space="0" w:color="auto"/>
          </w:divBdr>
        </w:div>
        <w:div w:id="488593753">
          <w:marLeft w:val="0"/>
          <w:marRight w:val="0"/>
          <w:marTop w:val="0"/>
          <w:marBottom w:val="0"/>
          <w:divBdr>
            <w:top w:val="none" w:sz="0" w:space="0" w:color="auto"/>
            <w:left w:val="none" w:sz="0" w:space="0" w:color="auto"/>
            <w:bottom w:val="none" w:sz="0" w:space="0" w:color="auto"/>
            <w:right w:val="none" w:sz="0" w:space="0" w:color="auto"/>
          </w:divBdr>
        </w:div>
        <w:div w:id="1061369672">
          <w:marLeft w:val="0"/>
          <w:marRight w:val="0"/>
          <w:marTop w:val="0"/>
          <w:marBottom w:val="0"/>
          <w:divBdr>
            <w:top w:val="none" w:sz="0" w:space="0" w:color="auto"/>
            <w:left w:val="none" w:sz="0" w:space="0" w:color="auto"/>
            <w:bottom w:val="none" w:sz="0" w:space="0" w:color="auto"/>
            <w:right w:val="none" w:sz="0" w:space="0" w:color="auto"/>
          </w:divBdr>
        </w:div>
        <w:div w:id="1689788684">
          <w:marLeft w:val="0"/>
          <w:marRight w:val="0"/>
          <w:marTop w:val="0"/>
          <w:marBottom w:val="0"/>
          <w:divBdr>
            <w:top w:val="none" w:sz="0" w:space="0" w:color="auto"/>
            <w:left w:val="none" w:sz="0" w:space="0" w:color="auto"/>
            <w:bottom w:val="none" w:sz="0" w:space="0" w:color="auto"/>
            <w:right w:val="none" w:sz="0" w:space="0" w:color="auto"/>
          </w:divBdr>
        </w:div>
        <w:div w:id="1402488060">
          <w:marLeft w:val="0"/>
          <w:marRight w:val="0"/>
          <w:marTop w:val="0"/>
          <w:marBottom w:val="0"/>
          <w:divBdr>
            <w:top w:val="none" w:sz="0" w:space="0" w:color="auto"/>
            <w:left w:val="none" w:sz="0" w:space="0" w:color="auto"/>
            <w:bottom w:val="none" w:sz="0" w:space="0" w:color="auto"/>
            <w:right w:val="none" w:sz="0" w:space="0" w:color="auto"/>
          </w:divBdr>
        </w:div>
        <w:div w:id="287004983">
          <w:marLeft w:val="0"/>
          <w:marRight w:val="0"/>
          <w:marTop w:val="0"/>
          <w:marBottom w:val="0"/>
          <w:divBdr>
            <w:top w:val="none" w:sz="0" w:space="0" w:color="auto"/>
            <w:left w:val="none" w:sz="0" w:space="0" w:color="auto"/>
            <w:bottom w:val="none" w:sz="0" w:space="0" w:color="auto"/>
            <w:right w:val="none" w:sz="0" w:space="0" w:color="auto"/>
          </w:divBdr>
        </w:div>
        <w:div w:id="821890437">
          <w:marLeft w:val="0"/>
          <w:marRight w:val="0"/>
          <w:marTop w:val="0"/>
          <w:marBottom w:val="0"/>
          <w:divBdr>
            <w:top w:val="none" w:sz="0" w:space="0" w:color="auto"/>
            <w:left w:val="none" w:sz="0" w:space="0" w:color="auto"/>
            <w:bottom w:val="none" w:sz="0" w:space="0" w:color="auto"/>
            <w:right w:val="none" w:sz="0" w:space="0" w:color="auto"/>
          </w:divBdr>
        </w:div>
        <w:div w:id="1148479562">
          <w:marLeft w:val="0"/>
          <w:marRight w:val="0"/>
          <w:marTop w:val="0"/>
          <w:marBottom w:val="0"/>
          <w:divBdr>
            <w:top w:val="none" w:sz="0" w:space="0" w:color="auto"/>
            <w:left w:val="none" w:sz="0" w:space="0" w:color="auto"/>
            <w:bottom w:val="none" w:sz="0" w:space="0" w:color="auto"/>
            <w:right w:val="none" w:sz="0" w:space="0" w:color="auto"/>
          </w:divBdr>
        </w:div>
        <w:div w:id="108940475">
          <w:marLeft w:val="0"/>
          <w:marRight w:val="0"/>
          <w:marTop w:val="0"/>
          <w:marBottom w:val="0"/>
          <w:divBdr>
            <w:top w:val="none" w:sz="0" w:space="0" w:color="auto"/>
            <w:left w:val="none" w:sz="0" w:space="0" w:color="auto"/>
            <w:bottom w:val="none" w:sz="0" w:space="0" w:color="auto"/>
            <w:right w:val="none" w:sz="0" w:space="0" w:color="auto"/>
          </w:divBdr>
        </w:div>
        <w:div w:id="789789366">
          <w:marLeft w:val="0"/>
          <w:marRight w:val="0"/>
          <w:marTop w:val="0"/>
          <w:marBottom w:val="0"/>
          <w:divBdr>
            <w:top w:val="none" w:sz="0" w:space="0" w:color="auto"/>
            <w:left w:val="none" w:sz="0" w:space="0" w:color="auto"/>
            <w:bottom w:val="none" w:sz="0" w:space="0" w:color="auto"/>
            <w:right w:val="none" w:sz="0" w:space="0" w:color="auto"/>
          </w:divBdr>
        </w:div>
        <w:div w:id="1886142277">
          <w:marLeft w:val="0"/>
          <w:marRight w:val="0"/>
          <w:marTop w:val="0"/>
          <w:marBottom w:val="0"/>
          <w:divBdr>
            <w:top w:val="none" w:sz="0" w:space="0" w:color="auto"/>
            <w:left w:val="none" w:sz="0" w:space="0" w:color="auto"/>
            <w:bottom w:val="none" w:sz="0" w:space="0" w:color="auto"/>
            <w:right w:val="none" w:sz="0" w:space="0" w:color="auto"/>
          </w:divBdr>
        </w:div>
        <w:div w:id="1433739805">
          <w:marLeft w:val="0"/>
          <w:marRight w:val="0"/>
          <w:marTop w:val="0"/>
          <w:marBottom w:val="0"/>
          <w:divBdr>
            <w:top w:val="none" w:sz="0" w:space="0" w:color="auto"/>
            <w:left w:val="none" w:sz="0" w:space="0" w:color="auto"/>
            <w:bottom w:val="none" w:sz="0" w:space="0" w:color="auto"/>
            <w:right w:val="none" w:sz="0" w:space="0" w:color="auto"/>
          </w:divBdr>
        </w:div>
        <w:div w:id="1218928860">
          <w:marLeft w:val="0"/>
          <w:marRight w:val="0"/>
          <w:marTop w:val="0"/>
          <w:marBottom w:val="0"/>
          <w:divBdr>
            <w:top w:val="none" w:sz="0" w:space="0" w:color="auto"/>
            <w:left w:val="none" w:sz="0" w:space="0" w:color="auto"/>
            <w:bottom w:val="none" w:sz="0" w:space="0" w:color="auto"/>
            <w:right w:val="none" w:sz="0" w:space="0" w:color="auto"/>
          </w:divBdr>
        </w:div>
        <w:div w:id="1931347154">
          <w:marLeft w:val="0"/>
          <w:marRight w:val="0"/>
          <w:marTop w:val="0"/>
          <w:marBottom w:val="0"/>
          <w:divBdr>
            <w:top w:val="none" w:sz="0" w:space="0" w:color="auto"/>
            <w:left w:val="none" w:sz="0" w:space="0" w:color="auto"/>
            <w:bottom w:val="none" w:sz="0" w:space="0" w:color="auto"/>
            <w:right w:val="none" w:sz="0" w:space="0" w:color="auto"/>
          </w:divBdr>
        </w:div>
        <w:div w:id="1876194675">
          <w:marLeft w:val="0"/>
          <w:marRight w:val="0"/>
          <w:marTop w:val="0"/>
          <w:marBottom w:val="0"/>
          <w:divBdr>
            <w:top w:val="none" w:sz="0" w:space="0" w:color="auto"/>
            <w:left w:val="none" w:sz="0" w:space="0" w:color="auto"/>
            <w:bottom w:val="none" w:sz="0" w:space="0" w:color="auto"/>
            <w:right w:val="none" w:sz="0" w:space="0" w:color="auto"/>
          </w:divBdr>
        </w:div>
        <w:div w:id="1725787546">
          <w:marLeft w:val="0"/>
          <w:marRight w:val="0"/>
          <w:marTop w:val="0"/>
          <w:marBottom w:val="0"/>
          <w:divBdr>
            <w:top w:val="none" w:sz="0" w:space="0" w:color="auto"/>
            <w:left w:val="none" w:sz="0" w:space="0" w:color="auto"/>
            <w:bottom w:val="none" w:sz="0" w:space="0" w:color="auto"/>
            <w:right w:val="none" w:sz="0" w:space="0" w:color="auto"/>
          </w:divBdr>
        </w:div>
        <w:div w:id="1230767201">
          <w:marLeft w:val="0"/>
          <w:marRight w:val="0"/>
          <w:marTop w:val="0"/>
          <w:marBottom w:val="0"/>
          <w:divBdr>
            <w:top w:val="none" w:sz="0" w:space="0" w:color="auto"/>
            <w:left w:val="none" w:sz="0" w:space="0" w:color="auto"/>
            <w:bottom w:val="none" w:sz="0" w:space="0" w:color="auto"/>
            <w:right w:val="none" w:sz="0" w:space="0" w:color="auto"/>
          </w:divBdr>
        </w:div>
        <w:div w:id="185801547">
          <w:marLeft w:val="0"/>
          <w:marRight w:val="0"/>
          <w:marTop w:val="0"/>
          <w:marBottom w:val="0"/>
          <w:divBdr>
            <w:top w:val="none" w:sz="0" w:space="0" w:color="auto"/>
            <w:left w:val="none" w:sz="0" w:space="0" w:color="auto"/>
            <w:bottom w:val="none" w:sz="0" w:space="0" w:color="auto"/>
            <w:right w:val="none" w:sz="0" w:space="0" w:color="auto"/>
          </w:divBdr>
        </w:div>
        <w:div w:id="636836070">
          <w:marLeft w:val="0"/>
          <w:marRight w:val="0"/>
          <w:marTop w:val="0"/>
          <w:marBottom w:val="0"/>
          <w:divBdr>
            <w:top w:val="none" w:sz="0" w:space="0" w:color="auto"/>
            <w:left w:val="none" w:sz="0" w:space="0" w:color="auto"/>
            <w:bottom w:val="none" w:sz="0" w:space="0" w:color="auto"/>
            <w:right w:val="none" w:sz="0" w:space="0" w:color="auto"/>
          </w:divBdr>
        </w:div>
        <w:div w:id="513499057">
          <w:marLeft w:val="0"/>
          <w:marRight w:val="0"/>
          <w:marTop w:val="0"/>
          <w:marBottom w:val="0"/>
          <w:divBdr>
            <w:top w:val="none" w:sz="0" w:space="0" w:color="auto"/>
            <w:left w:val="none" w:sz="0" w:space="0" w:color="auto"/>
            <w:bottom w:val="none" w:sz="0" w:space="0" w:color="auto"/>
            <w:right w:val="none" w:sz="0" w:space="0" w:color="auto"/>
          </w:divBdr>
        </w:div>
        <w:div w:id="936254322">
          <w:marLeft w:val="0"/>
          <w:marRight w:val="0"/>
          <w:marTop w:val="0"/>
          <w:marBottom w:val="0"/>
          <w:divBdr>
            <w:top w:val="none" w:sz="0" w:space="0" w:color="auto"/>
            <w:left w:val="none" w:sz="0" w:space="0" w:color="auto"/>
            <w:bottom w:val="none" w:sz="0" w:space="0" w:color="auto"/>
            <w:right w:val="none" w:sz="0" w:space="0" w:color="auto"/>
          </w:divBdr>
        </w:div>
        <w:div w:id="2007435620">
          <w:marLeft w:val="0"/>
          <w:marRight w:val="0"/>
          <w:marTop w:val="0"/>
          <w:marBottom w:val="0"/>
          <w:divBdr>
            <w:top w:val="none" w:sz="0" w:space="0" w:color="auto"/>
            <w:left w:val="none" w:sz="0" w:space="0" w:color="auto"/>
            <w:bottom w:val="none" w:sz="0" w:space="0" w:color="auto"/>
            <w:right w:val="none" w:sz="0" w:space="0" w:color="auto"/>
          </w:divBdr>
        </w:div>
        <w:div w:id="1368794054">
          <w:marLeft w:val="0"/>
          <w:marRight w:val="0"/>
          <w:marTop w:val="0"/>
          <w:marBottom w:val="0"/>
          <w:divBdr>
            <w:top w:val="none" w:sz="0" w:space="0" w:color="auto"/>
            <w:left w:val="none" w:sz="0" w:space="0" w:color="auto"/>
            <w:bottom w:val="none" w:sz="0" w:space="0" w:color="auto"/>
            <w:right w:val="none" w:sz="0" w:space="0" w:color="auto"/>
          </w:divBdr>
        </w:div>
        <w:div w:id="1980259827">
          <w:marLeft w:val="0"/>
          <w:marRight w:val="0"/>
          <w:marTop w:val="0"/>
          <w:marBottom w:val="0"/>
          <w:divBdr>
            <w:top w:val="none" w:sz="0" w:space="0" w:color="auto"/>
            <w:left w:val="none" w:sz="0" w:space="0" w:color="auto"/>
            <w:bottom w:val="none" w:sz="0" w:space="0" w:color="auto"/>
            <w:right w:val="none" w:sz="0" w:space="0" w:color="auto"/>
          </w:divBdr>
        </w:div>
        <w:div w:id="1484079541">
          <w:marLeft w:val="0"/>
          <w:marRight w:val="0"/>
          <w:marTop w:val="0"/>
          <w:marBottom w:val="0"/>
          <w:divBdr>
            <w:top w:val="none" w:sz="0" w:space="0" w:color="auto"/>
            <w:left w:val="none" w:sz="0" w:space="0" w:color="auto"/>
            <w:bottom w:val="none" w:sz="0" w:space="0" w:color="auto"/>
            <w:right w:val="none" w:sz="0" w:space="0" w:color="auto"/>
          </w:divBdr>
        </w:div>
        <w:div w:id="1724333865">
          <w:marLeft w:val="0"/>
          <w:marRight w:val="0"/>
          <w:marTop w:val="0"/>
          <w:marBottom w:val="0"/>
          <w:divBdr>
            <w:top w:val="none" w:sz="0" w:space="0" w:color="auto"/>
            <w:left w:val="none" w:sz="0" w:space="0" w:color="auto"/>
            <w:bottom w:val="none" w:sz="0" w:space="0" w:color="auto"/>
            <w:right w:val="none" w:sz="0" w:space="0" w:color="auto"/>
          </w:divBdr>
        </w:div>
        <w:div w:id="310642871">
          <w:marLeft w:val="0"/>
          <w:marRight w:val="0"/>
          <w:marTop w:val="0"/>
          <w:marBottom w:val="0"/>
          <w:divBdr>
            <w:top w:val="none" w:sz="0" w:space="0" w:color="auto"/>
            <w:left w:val="none" w:sz="0" w:space="0" w:color="auto"/>
            <w:bottom w:val="none" w:sz="0" w:space="0" w:color="auto"/>
            <w:right w:val="none" w:sz="0" w:space="0" w:color="auto"/>
          </w:divBdr>
        </w:div>
        <w:div w:id="1486555428">
          <w:marLeft w:val="0"/>
          <w:marRight w:val="0"/>
          <w:marTop w:val="0"/>
          <w:marBottom w:val="0"/>
          <w:divBdr>
            <w:top w:val="none" w:sz="0" w:space="0" w:color="auto"/>
            <w:left w:val="none" w:sz="0" w:space="0" w:color="auto"/>
            <w:bottom w:val="none" w:sz="0" w:space="0" w:color="auto"/>
            <w:right w:val="none" w:sz="0" w:space="0" w:color="auto"/>
          </w:divBdr>
        </w:div>
        <w:div w:id="1185361384">
          <w:marLeft w:val="0"/>
          <w:marRight w:val="0"/>
          <w:marTop w:val="0"/>
          <w:marBottom w:val="0"/>
          <w:divBdr>
            <w:top w:val="none" w:sz="0" w:space="0" w:color="auto"/>
            <w:left w:val="none" w:sz="0" w:space="0" w:color="auto"/>
            <w:bottom w:val="none" w:sz="0" w:space="0" w:color="auto"/>
            <w:right w:val="none" w:sz="0" w:space="0" w:color="auto"/>
          </w:divBdr>
        </w:div>
        <w:div w:id="1020081262">
          <w:marLeft w:val="0"/>
          <w:marRight w:val="0"/>
          <w:marTop w:val="0"/>
          <w:marBottom w:val="0"/>
          <w:divBdr>
            <w:top w:val="none" w:sz="0" w:space="0" w:color="auto"/>
            <w:left w:val="none" w:sz="0" w:space="0" w:color="auto"/>
            <w:bottom w:val="none" w:sz="0" w:space="0" w:color="auto"/>
            <w:right w:val="none" w:sz="0" w:space="0" w:color="auto"/>
          </w:divBdr>
        </w:div>
        <w:div w:id="1988824396">
          <w:marLeft w:val="0"/>
          <w:marRight w:val="0"/>
          <w:marTop w:val="0"/>
          <w:marBottom w:val="0"/>
          <w:divBdr>
            <w:top w:val="none" w:sz="0" w:space="0" w:color="auto"/>
            <w:left w:val="none" w:sz="0" w:space="0" w:color="auto"/>
            <w:bottom w:val="none" w:sz="0" w:space="0" w:color="auto"/>
            <w:right w:val="none" w:sz="0" w:space="0" w:color="auto"/>
          </w:divBdr>
        </w:div>
        <w:div w:id="794371510">
          <w:marLeft w:val="0"/>
          <w:marRight w:val="0"/>
          <w:marTop w:val="0"/>
          <w:marBottom w:val="0"/>
          <w:divBdr>
            <w:top w:val="none" w:sz="0" w:space="0" w:color="auto"/>
            <w:left w:val="none" w:sz="0" w:space="0" w:color="auto"/>
            <w:bottom w:val="none" w:sz="0" w:space="0" w:color="auto"/>
            <w:right w:val="none" w:sz="0" w:space="0" w:color="auto"/>
          </w:divBdr>
        </w:div>
        <w:div w:id="1398744218">
          <w:marLeft w:val="0"/>
          <w:marRight w:val="0"/>
          <w:marTop w:val="0"/>
          <w:marBottom w:val="0"/>
          <w:divBdr>
            <w:top w:val="none" w:sz="0" w:space="0" w:color="auto"/>
            <w:left w:val="none" w:sz="0" w:space="0" w:color="auto"/>
            <w:bottom w:val="none" w:sz="0" w:space="0" w:color="auto"/>
            <w:right w:val="none" w:sz="0" w:space="0" w:color="auto"/>
          </w:divBdr>
        </w:div>
        <w:div w:id="1152870486">
          <w:marLeft w:val="0"/>
          <w:marRight w:val="0"/>
          <w:marTop w:val="0"/>
          <w:marBottom w:val="0"/>
          <w:divBdr>
            <w:top w:val="none" w:sz="0" w:space="0" w:color="auto"/>
            <w:left w:val="none" w:sz="0" w:space="0" w:color="auto"/>
            <w:bottom w:val="none" w:sz="0" w:space="0" w:color="auto"/>
            <w:right w:val="none" w:sz="0" w:space="0" w:color="auto"/>
          </w:divBdr>
        </w:div>
        <w:div w:id="1603417628">
          <w:marLeft w:val="0"/>
          <w:marRight w:val="0"/>
          <w:marTop w:val="0"/>
          <w:marBottom w:val="0"/>
          <w:divBdr>
            <w:top w:val="none" w:sz="0" w:space="0" w:color="auto"/>
            <w:left w:val="none" w:sz="0" w:space="0" w:color="auto"/>
            <w:bottom w:val="none" w:sz="0" w:space="0" w:color="auto"/>
            <w:right w:val="none" w:sz="0" w:space="0" w:color="auto"/>
          </w:divBdr>
        </w:div>
        <w:div w:id="1458983781">
          <w:marLeft w:val="0"/>
          <w:marRight w:val="0"/>
          <w:marTop w:val="0"/>
          <w:marBottom w:val="0"/>
          <w:divBdr>
            <w:top w:val="none" w:sz="0" w:space="0" w:color="auto"/>
            <w:left w:val="none" w:sz="0" w:space="0" w:color="auto"/>
            <w:bottom w:val="none" w:sz="0" w:space="0" w:color="auto"/>
            <w:right w:val="none" w:sz="0" w:space="0" w:color="auto"/>
          </w:divBdr>
        </w:div>
        <w:div w:id="1720283890">
          <w:marLeft w:val="0"/>
          <w:marRight w:val="0"/>
          <w:marTop w:val="0"/>
          <w:marBottom w:val="0"/>
          <w:divBdr>
            <w:top w:val="none" w:sz="0" w:space="0" w:color="auto"/>
            <w:left w:val="none" w:sz="0" w:space="0" w:color="auto"/>
            <w:bottom w:val="none" w:sz="0" w:space="0" w:color="auto"/>
            <w:right w:val="none" w:sz="0" w:space="0" w:color="auto"/>
          </w:divBdr>
        </w:div>
        <w:div w:id="1324506627">
          <w:marLeft w:val="0"/>
          <w:marRight w:val="0"/>
          <w:marTop w:val="0"/>
          <w:marBottom w:val="0"/>
          <w:divBdr>
            <w:top w:val="none" w:sz="0" w:space="0" w:color="auto"/>
            <w:left w:val="none" w:sz="0" w:space="0" w:color="auto"/>
            <w:bottom w:val="none" w:sz="0" w:space="0" w:color="auto"/>
            <w:right w:val="none" w:sz="0" w:space="0" w:color="auto"/>
          </w:divBdr>
        </w:div>
        <w:div w:id="725185768">
          <w:marLeft w:val="0"/>
          <w:marRight w:val="0"/>
          <w:marTop w:val="0"/>
          <w:marBottom w:val="0"/>
          <w:divBdr>
            <w:top w:val="none" w:sz="0" w:space="0" w:color="auto"/>
            <w:left w:val="none" w:sz="0" w:space="0" w:color="auto"/>
            <w:bottom w:val="none" w:sz="0" w:space="0" w:color="auto"/>
            <w:right w:val="none" w:sz="0" w:space="0" w:color="auto"/>
          </w:divBdr>
        </w:div>
        <w:div w:id="389813356">
          <w:marLeft w:val="0"/>
          <w:marRight w:val="0"/>
          <w:marTop w:val="0"/>
          <w:marBottom w:val="0"/>
          <w:divBdr>
            <w:top w:val="none" w:sz="0" w:space="0" w:color="auto"/>
            <w:left w:val="none" w:sz="0" w:space="0" w:color="auto"/>
            <w:bottom w:val="none" w:sz="0" w:space="0" w:color="auto"/>
            <w:right w:val="none" w:sz="0" w:space="0" w:color="auto"/>
          </w:divBdr>
        </w:div>
        <w:div w:id="2114325275">
          <w:marLeft w:val="0"/>
          <w:marRight w:val="0"/>
          <w:marTop w:val="0"/>
          <w:marBottom w:val="0"/>
          <w:divBdr>
            <w:top w:val="none" w:sz="0" w:space="0" w:color="auto"/>
            <w:left w:val="none" w:sz="0" w:space="0" w:color="auto"/>
            <w:bottom w:val="none" w:sz="0" w:space="0" w:color="auto"/>
            <w:right w:val="none" w:sz="0" w:space="0" w:color="auto"/>
          </w:divBdr>
        </w:div>
        <w:div w:id="636839945">
          <w:marLeft w:val="0"/>
          <w:marRight w:val="0"/>
          <w:marTop w:val="0"/>
          <w:marBottom w:val="0"/>
          <w:divBdr>
            <w:top w:val="none" w:sz="0" w:space="0" w:color="auto"/>
            <w:left w:val="none" w:sz="0" w:space="0" w:color="auto"/>
            <w:bottom w:val="none" w:sz="0" w:space="0" w:color="auto"/>
            <w:right w:val="none" w:sz="0" w:space="0" w:color="auto"/>
          </w:divBdr>
        </w:div>
        <w:div w:id="1365401508">
          <w:marLeft w:val="0"/>
          <w:marRight w:val="0"/>
          <w:marTop w:val="0"/>
          <w:marBottom w:val="0"/>
          <w:divBdr>
            <w:top w:val="none" w:sz="0" w:space="0" w:color="auto"/>
            <w:left w:val="none" w:sz="0" w:space="0" w:color="auto"/>
            <w:bottom w:val="none" w:sz="0" w:space="0" w:color="auto"/>
            <w:right w:val="none" w:sz="0" w:space="0" w:color="auto"/>
          </w:divBdr>
        </w:div>
        <w:div w:id="1313295330">
          <w:marLeft w:val="0"/>
          <w:marRight w:val="0"/>
          <w:marTop w:val="0"/>
          <w:marBottom w:val="0"/>
          <w:divBdr>
            <w:top w:val="none" w:sz="0" w:space="0" w:color="auto"/>
            <w:left w:val="none" w:sz="0" w:space="0" w:color="auto"/>
            <w:bottom w:val="none" w:sz="0" w:space="0" w:color="auto"/>
            <w:right w:val="none" w:sz="0" w:space="0" w:color="auto"/>
          </w:divBdr>
        </w:div>
        <w:div w:id="901452986">
          <w:marLeft w:val="0"/>
          <w:marRight w:val="0"/>
          <w:marTop w:val="0"/>
          <w:marBottom w:val="0"/>
          <w:divBdr>
            <w:top w:val="none" w:sz="0" w:space="0" w:color="auto"/>
            <w:left w:val="none" w:sz="0" w:space="0" w:color="auto"/>
            <w:bottom w:val="none" w:sz="0" w:space="0" w:color="auto"/>
            <w:right w:val="none" w:sz="0" w:space="0" w:color="auto"/>
          </w:divBdr>
        </w:div>
        <w:div w:id="694767584">
          <w:marLeft w:val="0"/>
          <w:marRight w:val="0"/>
          <w:marTop w:val="0"/>
          <w:marBottom w:val="0"/>
          <w:divBdr>
            <w:top w:val="none" w:sz="0" w:space="0" w:color="auto"/>
            <w:left w:val="none" w:sz="0" w:space="0" w:color="auto"/>
            <w:bottom w:val="none" w:sz="0" w:space="0" w:color="auto"/>
            <w:right w:val="none" w:sz="0" w:space="0" w:color="auto"/>
          </w:divBdr>
        </w:div>
        <w:div w:id="1364133723">
          <w:marLeft w:val="0"/>
          <w:marRight w:val="0"/>
          <w:marTop w:val="0"/>
          <w:marBottom w:val="0"/>
          <w:divBdr>
            <w:top w:val="none" w:sz="0" w:space="0" w:color="auto"/>
            <w:left w:val="none" w:sz="0" w:space="0" w:color="auto"/>
            <w:bottom w:val="none" w:sz="0" w:space="0" w:color="auto"/>
            <w:right w:val="none" w:sz="0" w:space="0" w:color="auto"/>
          </w:divBdr>
        </w:div>
        <w:div w:id="1247806652">
          <w:marLeft w:val="0"/>
          <w:marRight w:val="0"/>
          <w:marTop w:val="0"/>
          <w:marBottom w:val="0"/>
          <w:divBdr>
            <w:top w:val="none" w:sz="0" w:space="0" w:color="auto"/>
            <w:left w:val="none" w:sz="0" w:space="0" w:color="auto"/>
            <w:bottom w:val="none" w:sz="0" w:space="0" w:color="auto"/>
            <w:right w:val="none" w:sz="0" w:space="0" w:color="auto"/>
          </w:divBdr>
        </w:div>
        <w:div w:id="985619999">
          <w:marLeft w:val="0"/>
          <w:marRight w:val="0"/>
          <w:marTop w:val="0"/>
          <w:marBottom w:val="0"/>
          <w:divBdr>
            <w:top w:val="none" w:sz="0" w:space="0" w:color="auto"/>
            <w:left w:val="none" w:sz="0" w:space="0" w:color="auto"/>
            <w:bottom w:val="none" w:sz="0" w:space="0" w:color="auto"/>
            <w:right w:val="none" w:sz="0" w:space="0" w:color="auto"/>
          </w:divBdr>
        </w:div>
        <w:div w:id="2115784723">
          <w:marLeft w:val="0"/>
          <w:marRight w:val="0"/>
          <w:marTop w:val="0"/>
          <w:marBottom w:val="0"/>
          <w:divBdr>
            <w:top w:val="none" w:sz="0" w:space="0" w:color="auto"/>
            <w:left w:val="none" w:sz="0" w:space="0" w:color="auto"/>
            <w:bottom w:val="none" w:sz="0" w:space="0" w:color="auto"/>
            <w:right w:val="none" w:sz="0" w:space="0" w:color="auto"/>
          </w:divBdr>
        </w:div>
        <w:div w:id="2124690626">
          <w:marLeft w:val="0"/>
          <w:marRight w:val="0"/>
          <w:marTop w:val="0"/>
          <w:marBottom w:val="0"/>
          <w:divBdr>
            <w:top w:val="none" w:sz="0" w:space="0" w:color="auto"/>
            <w:left w:val="none" w:sz="0" w:space="0" w:color="auto"/>
            <w:bottom w:val="none" w:sz="0" w:space="0" w:color="auto"/>
            <w:right w:val="none" w:sz="0" w:space="0" w:color="auto"/>
          </w:divBdr>
        </w:div>
        <w:div w:id="24603600">
          <w:marLeft w:val="0"/>
          <w:marRight w:val="0"/>
          <w:marTop w:val="0"/>
          <w:marBottom w:val="0"/>
          <w:divBdr>
            <w:top w:val="none" w:sz="0" w:space="0" w:color="auto"/>
            <w:left w:val="none" w:sz="0" w:space="0" w:color="auto"/>
            <w:bottom w:val="none" w:sz="0" w:space="0" w:color="auto"/>
            <w:right w:val="none" w:sz="0" w:space="0" w:color="auto"/>
          </w:divBdr>
        </w:div>
        <w:div w:id="973367957">
          <w:marLeft w:val="0"/>
          <w:marRight w:val="0"/>
          <w:marTop w:val="0"/>
          <w:marBottom w:val="0"/>
          <w:divBdr>
            <w:top w:val="none" w:sz="0" w:space="0" w:color="auto"/>
            <w:left w:val="none" w:sz="0" w:space="0" w:color="auto"/>
            <w:bottom w:val="none" w:sz="0" w:space="0" w:color="auto"/>
            <w:right w:val="none" w:sz="0" w:space="0" w:color="auto"/>
          </w:divBdr>
        </w:div>
        <w:div w:id="1841849653">
          <w:marLeft w:val="0"/>
          <w:marRight w:val="0"/>
          <w:marTop w:val="0"/>
          <w:marBottom w:val="0"/>
          <w:divBdr>
            <w:top w:val="none" w:sz="0" w:space="0" w:color="auto"/>
            <w:left w:val="none" w:sz="0" w:space="0" w:color="auto"/>
            <w:bottom w:val="none" w:sz="0" w:space="0" w:color="auto"/>
            <w:right w:val="none" w:sz="0" w:space="0" w:color="auto"/>
          </w:divBdr>
        </w:div>
        <w:div w:id="1229148636">
          <w:marLeft w:val="0"/>
          <w:marRight w:val="0"/>
          <w:marTop w:val="0"/>
          <w:marBottom w:val="0"/>
          <w:divBdr>
            <w:top w:val="none" w:sz="0" w:space="0" w:color="auto"/>
            <w:left w:val="none" w:sz="0" w:space="0" w:color="auto"/>
            <w:bottom w:val="none" w:sz="0" w:space="0" w:color="auto"/>
            <w:right w:val="none" w:sz="0" w:space="0" w:color="auto"/>
          </w:divBdr>
        </w:div>
        <w:div w:id="2028212648">
          <w:marLeft w:val="0"/>
          <w:marRight w:val="0"/>
          <w:marTop w:val="0"/>
          <w:marBottom w:val="0"/>
          <w:divBdr>
            <w:top w:val="none" w:sz="0" w:space="0" w:color="auto"/>
            <w:left w:val="none" w:sz="0" w:space="0" w:color="auto"/>
            <w:bottom w:val="none" w:sz="0" w:space="0" w:color="auto"/>
            <w:right w:val="none" w:sz="0" w:space="0" w:color="auto"/>
          </w:divBdr>
        </w:div>
        <w:div w:id="1650818696">
          <w:marLeft w:val="0"/>
          <w:marRight w:val="0"/>
          <w:marTop w:val="0"/>
          <w:marBottom w:val="0"/>
          <w:divBdr>
            <w:top w:val="none" w:sz="0" w:space="0" w:color="auto"/>
            <w:left w:val="none" w:sz="0" w:space="0" w:color="auto"/>
            <w:bottom w:val="none" w:sz="0" w:space="0" w:color="auto"/>
            <w:right w:val="none" w:sz="0" w:space="0" w:color="auto"/>
          </w:divBdr>
        </w:div>
        <w:div w:id="1455556105">
          <w:marLeft w:val="0"/>
          <w:marRight w:val="0"/>
          <w:marTop w:val="0"/>
          <w:marBottom w:val="0"/>
          <w:divBdr>
            <w:top w:val="none" w:sz="0" w:space="0" w:color="auto"/>
            <w:left w:val="none" w:sz="0" w:space="0" w:color="auto"/>
            <w:bottom w:val="none" w:sz="0" w:space="0" w:color="auto"/>
            <w:right w:val="none" w:sz="0" w:space="0" w:color="auto"/>
          </w:divBdr>
        </w:div>
        <w:div w:id="365327456">
          <w:marLeft w:val="0"/>
          <w:marRight w:val="0"/>
          <w:marTop w:val="0"/>
          <w:marBottom w:val="0"/>
          <w:divBdr>
            <w:top w:val="none" w:sz="0" w:space="0" w:color="auto"/>
            <w:left w:val="none" w:sz="0" w:space="0" w:color="auto"/>
            <w:bottom w:val="none" w:sz="0" w:space="0" w:color="auto"/>
            <w:right w:val="none" w:sz="0" w:space="0" w:color="auto"/>
          </w:divBdr>
        </w:div>
        <w:div w:id="779687944">
          <w:marLeft w:val="0"/>
          <w:marRight w:val="0"/>
          <w:marTop w:val="0"/>
          <w:marBottom w:val="0"/>
          <w:divBdr>
            <w:top w:val="none" w:sz="0" w:space="0" w:color="auto"/>
            <w:left w:val="none" w:sz="0" w:space="0" w:color="auto"/>
            <w:bottom w:val="none" w:sz="0" w:space="0" w:color="auto"/>
            <w:right w:val="none" w:sz="0" w:space="0" w:color="auto"/>
          </w:divBdr>
        </w:div>
        <w:div w:id="213079700">
          <w:marLeft w:val="0"/>
          <w:marRight w:val="0"/>
          <w:marTop w:val="0"/>
          <w:marBottom w:val="0"/>
          <w:divBdr>
            <w:top w:val="none" w:sz="0" w:space="0" w:color="auto"/>
            <w:left w:val="none" w:sz="0" w:space="0" w:color="auto"/>
            <w:bottom w:val="none" w:sz="0" w:space="0" w:color="auto"/>
            <w:right w:val="none" w:sz="0" w:space="0" w:color="auto"/>
          </w:divBdr>
        </w:div>
        <w:div w:id="505293639">
          <w:marLeft w:val="0"/>
          <w:marRight w:val="0"/>
          <w:marTop w:val="0"/>
          <w:marBottom w:val="0"/>
          <w:divBdr>
            <w:top w:val="none" w:sz="0" w:space="0" w:color="auto"/>
            <w:left w:val="none" w:sz="0" w:space="0" w:color="auto"/>
            <w:bottom w:val="none" w:sz="0" w:space="0" w:color="auto"/>
            <w:right w:val="none" w:sz="0" w:space="0" w:color="auto"/>
          </w:divBdr>
        </w:div>
        <w:div w:id="1237476221">
          <w:marLeft w:val="0"/>
          <w:marRight w:val="0"/>
          <w:marTop w:val="0"/>
          <w:marBottom w:val="0"/>
          <w:divBdr>
            <w:top w:val="none" w:sz="0" w:space="0" w:color="auto"/>
            <w:left w:val="none" w:sz="0" w:space="0" w:color="auto"/>
            <w:bottom w:val="none" w:sz="0" w:space="0" w:color="auto"/>
            <w:right w:val="none" w:sz="0" w:space="0" w:color="auto"/>
          </w:divBdr>
        </w:div>
        <w:div w:id="1687558007">
          <w:marLeft w:val="0"/>
          <w:marRight w:val="0"/>
          <w:marTop w:val="0"/>
          <w:marBottom w:val="0"/>
          <w:divBdr>
            <w:top w:val="none" w:sz="0" w:space="0" w:color="auto"/>
            <w:left w:val="none" w:sz="0" w:space="0" w:color="auto"/>
            <w:bottom w:val="none" w:sz="0" w:space="0" w:color="auto"/>
            <w:right w:val="none" w:sz="0" w:space="0" w:color="auto"/>
          </w:divBdr>
        </w:div>
        <w:div w:id="960259527">
          <w:marLeft w:val="0"/>
          <w:marRight w:val="0"/>
          <w:marTop w:val="0"/>
          <w:marBottom w:val="0"/>
          <w:divBdr>
            <w:top w:val="none" w:sz="0" w:space="0" w:color="auto"/>
            <w:left w:val="none" w:sz="0" w:space="0" w:color="auto"/>
            <w:bottom w:val="none" w:sz="0" w:space="0" w:color="auto"/>
            <w:right w:val="none" w:sz="0" w:space="0" w:color="auto"/>
          </w:divBdr>
        </w:div>
        <w:div w:id="676151030">
          <w:marLeft w:val="0"/>
          <w:marRight w:val="0"/>
          <w:marTop w:val="0"/>
          <w:marBottom w:val="0"/>
          <w:divBdr>
            <w:top w:val="none" w:sz="0" w:space="0" w:color="auto"/>
            <w:left w:val="none" w:sz="0" w:space="0" w:color="auto"/>
            <w:bottom w:val="none" w:sz="0" w:space="0" w:color="auto"/>
            <w:right w:val="none" w:sz="0" w:space="0" w:color="auto"/>
          </w:divBdr>
        </w:div>
        <w:div w:id="1875574828">
          <w:marLeft w:val="0"/>
          <w:marRight w:val="0"/>
          <w:marTop w:val="0"/>
          <w:marBottom w:val="0"/>
          <w:divBdr>
            <w:top w:val="none" w:sz="0" w:space="0" w:color="auto"/>
            <w:left w:val="none" w:sz="0" w:space="0" w:color="auto"/>
            <w:bottom w:val="none" w:sz="0" w:space="0" w:color="auto"/>
            <w:right w:val="none" w:sz="0" w:space="0" w:color="auto"/>
          </w:divBdr>
        </w:div>
        <w:div w:id="301421163">
          <w:marLeft w:val="0"/>
          <w:marRight w:val="0"/>
          <w:marTop w:val="0"/>
          <w:marBottom w:val="0"/>
          <w:divBdr>
            <w:top w:val="none" w:sz="0" w:space="0" w:color="auto"/>
            <w:left w:val="none" w:sz="0" w:space="0" w:color="auto"/>
            <w:bottom w:val="none" w:sz="0" w:space="0" w:color="auto"/>
            <w:right w:val="none" w:sz="0" w:space="0" w:color="auto"/>
          </w:divBdr>
        </w:div>
        <w:div w:id="2063357589">
          <w:marLeft w:val="0"/>
          <w:marRight w:val="0"/>
          <w:marTop w:val="0"/>
          <w:marBottom w:val="0"/>
          <w:divBdr>
            <w:top w:val="none" w:sz="0" w:space="0" w:color="auto"/>
            <w:left w:val="none" w:sz="0" w:space="0" w:color="auto"/>
            <w:bottom w:val="none" w:sz="0" w:space="0" w:color="auto"/>
            <w:right w:val="none" w:sz="0" w:space="0" w:color="auto"/>
          </w:divBdr>
        </w:div>
        <w:div w:id="730233159">
          <w:marLeft w:val="0"/>
          <w:marRight w:val="0"/>
          <w:marTop w:val="0"/>
          <w:marBottom w:val="0"/>
          <w:divBdr>
            <w:top w:val="none" w:sz="0" w:space="0" w:color="auto"/>
            <w:left w:val="none" w:sz="0" w:space="0" w:color="auto"/>
            <w:bottom w:val="none" w:sz="0" w:space="0" w:color="auto"/>
            <w:right w:val="none" w:sz="0" w:space="0" w:color="auto"/>
          </w:divBdr>
        </w:div>
        <w:div w:id="883061363">
          <w:marLeft w:val="0"/>
          <w:marRight w:val="0"/>
          <w:marTop w:val="0"/>
          <w:marBottom w:val="0"/>
          <w:divBdr>
            <w:top w:val="none" w:sz="0" w:space="0" w:color="auto"/>
            <w:left w:val="none" w:sz="0" w:space="0" w:color="auto"/>
            <w:bottom w:val="none" w:sz="0" w:space="0" w:color="auto"/>
            <w:right w:val="none" w:sz="0" w:space="0" w:color="auto"/>
          </w:divBdr>
        </w:div>
        <w:div w:id="1221400686">
          <w:marLeft w:val="0"/>
          <w:marRight w:val="0"/>
          <w:marTop w:val="0"/>
          <w:marBottom w:val="0"/>
          <w:divBdr>
            <w:top w:val="none" w:sz="0" w:space="0" w:color="auto"/>
            <w:left w:val="none" w:sz="0" w:space="0" w:color="auto"/>
            <w:bottom w:val="none" w:sz="0" w:space="0" w:color="auto"/>
            <w:right w:val="none" w:sz="0" w:space="0" w:color="auto"/>
          </w:divBdr>
        </w:div>
        <w:div w:id="1281106361">
          <w:marLeft w:val="0"/>
          <w:marRight w:val="0"/>
          <w:marTop w:val="0"/>
          <w:marBottom w:val="0"/>
          <w:divBdr>
            <w:top w:val="none" w:sz="0" w:space="0" w:color="auto"/>
            <w:left w:val="none" w:sz="0" w:space="0" w:color="auto"/>
            <w:bottom w:val="none" w:sz="0" w:space="0" w:color="auto"/>
            <w:right w:val="none" w:sz="0" w:space="0" w:color="auto"/>
          </w:divBdr>
        </w:div>
        <w:div w:id="1487279175">
          <w:marLeft w:val="0"/>
          <w:marRight w:val="0"/>
          <w:marTop w:val="0"/>
          <w:marBottom w:val="0"/>
          <w:divBdr>
            <w:top w:val="none" w:sz="0" w:space="0" w:color="auto"/>
            <w:left w:val="none" w:sz="0" w:space="0" w:color="auto"/>
            <w:bottom w:val="none" w:sz="0" w:space="0" w:color="auto"/>
            <w:right w:val="none" w:sz="0" w:space="0" w:color="auto"/>
          </w:divBdr>
        </w:div>
        <w:div w:id="1824194623">
          <w:marLeft w:val="0"/>
          <w:marRight w:val="0"/>
          <w:marTop w:val="0"/>
          <w:marBottom w:val="0"/>
          <w:divBdr>
            <w:top w:val="none" w:sz="0" w:space="0" w:color="auto"/>
            <w:left w:val="none" w:sz="0" w:space="0" w:color="auto"/>
            <w:bottom w:val="none" w:sz="0" w:space="0" w:color="auto"/>
            <w:right w:val="none" w:sz="0" w:space="0" w:color="auto"/>
          </w:divBdr>
        </w:div>
        <w:div w:id="2032953148">
          <w:marLeft w:val="0"/>
          <w:marRight w:val="0"/>
          <w:marTop w:val="0"/>
          <w:marBottom w:val="0"/>
          <w:divBdr>
            <w:top w:val="none" w:sz="0" w:space="0" w:color="auto"/>
            <w:left w:val="none" w:sz="0" w:space="0" w:color="auto"/>
            <w:bottom w:val="none" w:sz="0" w:space="0" w:color="auto"/>
            <w:right w:val="none" w:sz="0" w:space="0" w:color="auto"/>
          </w:divBdr>
        </w:div>
        <w:div w:id="515653337">
          <w:marLeft w:val="0"/>
          <w:marRight w:val="0"/>
          <w:marTop w:val="0"/>
          <w:marBottom w:val="0"/>
          <w:divBdr>
            <w:top w:val="none" w:sz="0" w:space="0" w:color="auto"/>
            <w:left w:val="none" w:sz="0" w:space="0" w:color="auto"/>
            <w:bottom w:val="none" w:sz="0" w:space="0" w:color="auto"/>
            <w:right w:val="none" w:sz="0" w:space="0" w:color="auto"/>
          </w:divBdr>
        </w:div>
        <w:div w:id="506679478">
          <w:marLeft w:val="0"/>
          <w:marRight w:val="0"/>
          <w:marTop w:val="0"/>
          <w:marBottom w:val="0"/>
          <w:divBdr>
            <w:top w:val="none" w:sz="0" w:space="0" w:color="auto"/>
            <w:left w:val="none" w:sz="0" w:space="0" w:color="auto"/>
            <w:bottom w:val="none" w:sz="0" w:space="0" w:color="auto"/>
            <w:right w:val="none" w:sz="0" w:space="0" w:color="auto"/>
          </w:divBdr>
        </w:div>
        <w:div w:id="43992590">
          <w:marLeft w:val="0"/>
          <w:marRight w:val="0"/>
          <w:marTop w:val="0"/>
          <w:marBottom w:val="0"/>
          <w:divBdr>
            <w:top w:val="none" w:sz="0" w:space="0" w:color="auto"/>
            <w:left w:val="none" w:sz="0" w:space="0" w:color="auto"/>
            <w:bottom w:val="none" w:sz="0" w:space="0" w:color="auto"/>
            <w:right w:val="none" w:sz="0" w:space="0" w:color="auto"/>
          </w:divBdr>
        </w:div>
        <w:div w:id="604966688">
          <w:marLeft w:val="0"/>
          <w:marRight w:val="0"/>
          <w:marTop w:val="0"/>
          <w:marBottom w:val="0"/>
          <w:divBdr>
            <w:top w:val="none" w:sz="0" w:space="0" w:color="auto"/>
            <w:left w:val="none" w:sz="0" w:space="0" w:color="auto"/>
            <w:bottom w:val="none" w:sz="0" w:space="0" w:color="auto"/>
            <w:right w:val="none" w:sz="0" w:space="0" w:color="auto"/>
          </w:divBdr>
        </w:div>
        <w:div w:id="1050956785">
          <w:marLeft w:val="0"/>
          <w:marRight w:val="0"/>
          <w:marTop w:val="0"/>
          <w:marBottom w:val="0"/>
          <w:divBdr>
            <w:top w:val="none" w:sz="0" w:space="0" w:color="auto"/>
            <w:left w:val="none" w:sz="0" w:space="0" w:color="auto"/>
            <w:bottom w:val="none" w:sz="0" w:space="0" w:color="auto"/>
            <w:right w:val="none" w:sz="0" w:space="0" w:color="auto"/>
          </w:divBdr>
        </w:div>
        <w:div w:id="1566990892">
          <w:marLeft w:val="0"/>
          <w:marRight w:val="0"/>
          <w:marTop w:val="0"/>
          <w:marBottom w:val="0"/>
          <w:divBdr>
            <w:top w:val="none" w:sz="0" w:space="0" w:color="auto"/>
            <w:left w:val="none" w:sz="0" w:space="0" w:color="auto"/>
            <w:bottom w:val="none" w:sz="0" w:space="0" w:color="auto"/>
            <w:right w:val="none" w:sz="0" w:space="0" w:color="auto"/>
          </w:divBdr>
        </w:div>
        <w:div w:id="1653868818">
          <w:marLeft w:val="0"/>
          <w:marRight w:val="0"/>
          <w:marTop w:val="0"/>
          <w:marBottom w:val="0"/>
          <w:divBdr>
            <w:top w:val="none" w:sz="0" w:space="0" w:color="auto"/>
            <w:left w:val="none" w:sz="0" w:space="0" w:color="auto"/>
            <w:bottom w:val="none" w:sz="0" w:space="0" w:color="auto"/>
            <w:right w:val="none" w:sz="0" w:space="0" w:color="auto"/>
          </w:divBdr>
        </w:div>
        <w:div w:id="88352739">
          <w:marLeft w:val="0"/>
          <w:marRight w:val="0"/>
          <w:marTop w:val="0"/>
          <w:marBottom w:val="0"/>
          <w:divBdr>
            <w:top w:val="none" w:sz="0" w:space="0" w:color="auto"/>
            <w:left w:val="none" w:sz="0" w:space="0" w:color="auto"/>
            <w:bottom w:val="none" w:sz="0" w:space="0" w:color="auto"/>
            <w:right w:val="none" w:sz="0" w:space="0" w:color="auto"/>
          </w:divBdr>
        </w:div>
        <w:div w:id="1158113645">
          <w:marLeft w:val="0"/>
          <w:marRight w:val="0"/>
          <w:marTop w:val="0"/>
          <w:marBottom w:val="0"/>
          <w:divBdr>
            <w:top w:val="none" w:sz="0" w:space="0" w:color="auto"/>
            <w:left w:val="none" w:sz="0" w:space="0" w:color="auto"/>
            <w:bottom w:val="none" w:sz="0" w:space="0" w:color="auto"/>
            <w:right w:val="none" w:sz="0" w:space="0" w:color="auto"/>
          </w:divBdr>
        </w:div>
        <w:div w:id="726302668">
          <w:marLeft w:val="0"/>
          <w:marRight w:val="0"/>
          <w:marTop w:val="0"/>
          <w:marBottom w:val="0"/>
          <w:divBdr>
            <w:top w:val="none" w:sz="0" w:space="0" w:color="auto"/>
            <w:left w:val="none" w:sz="0" w:space="0" w:color="auto"/>
            <w:bottom w:val="none" w:sz="0" w:space="0" w:color="auto"/>
            <w:right w:val="none" w:sz="0" w:space="0" w:color="auto"/>
          </w:divBdr>
        </w:div>
        <w:div w:id="1579943860">
          <w:marLeft w:val="0"/>
          <w:marRight w:val="0"/>
          <w:marTop w:val="0"/>
          <w:marBottom w:val="0"/>
          <w:divBdr>
            <w:top w:val="none" w:sz="0" w:space="0" w:color="auto"/>
            <w:left w:val="none" w:sz="0" w:space="0" w:color="auto"/>
            <w:bottom w:val="none" w:sz="0" w:space="0" w:color="auto"/>
            <w:right w:val="none" w:sz="0" w:space="0" w:color="auto"/>
          </w:divBdr>
        </w:div>
        <w:div w:id="523400563">
          <w:marLeft w:val="0"/>
          <w:marRight w:val="0"/>
          <w:marTop w:val="0"/>
          <w:marBottom w:val="0"/>
          <w:divBdr>
            <w:top w:val="none" w:sz="0" w:space="0" w:color="auto"/>
            <w:left w:val="none" w:sz="0" w:space="0" w:color="auto"/>
            <w:bottom w:val="none" w:sz="0" w:space="0" w:color="auto"/>
            <w:right w:val="none" w:sz="0" w:space="0" w:color="auto"/>
          </w:divBdr>
        </w:div>
        <w:div w:id="1692414991">
          <w:marLeft w:val="0"/>
          <w:marRight w:val="0"/>
          <w:marTop w:val="0"/>
          <w:marBottom w:val="0"/>
          <w:divBdr>
            <w:top w:val="none" w:sz="0" w:space="0" w:color="auto"/>
            <w:left w:val="none" w:sz="0" w:space="0" w:color="auto"/>
            <w:bottom w:val="none" w:sz="0" w:space="0" w:color="auto"/>
            <w:right w:val="none" w:sz="0" w:space="0" w:color="auto"/>
          </w:divBdr>
        </w:div>
        <w:div w:id="1267689325">
          <w:marLeft w:val="0"/>
          <w:marRight w:val="0"/>
          <w:marTop w:val="0"/>
          <w:marBottom w:val="0"/>
          <w:divBdr>
            <w:top w:val="none" w:sz="0" w:space="0" w:color="auto"/>
            <w:left w:val="none" w:sz="0" w:space="0" w:color="auto"/>
            <w:bottom w:val="none" w:sz="0" w:space="0" w:color="auto"/>
            <w:right w:val="none" w:sz="0" w:space="0" w:color="auto"/>
          </w:divBdr>
        </w:div>
        <w:div w:id="1422796216">
          <w:marLeft w:val="0"/>
          <w:marRight w:val="0"/>
          <w:marTop w:val="0"/>
          <w:marBottom w:val="0"/>
          <w:divBdr>
            <w:top w:val="none" w:sz="0" w:space="0" w:color="auto"/>
            <w:left w:val="none" w:sz="0" w:space="0" w:color="auto"/>
            <w:bottom w:val="none" w:sz="0" w:space="0" w:color="auto"/>
            <w:right w:val="none" w:sz="0" w:space="0" w:color="auto"/>
          </w:divBdr>
        </w:div>
        <w:div w:id="608125537">
          <w:marLeft w:val="0"/>
          <w:marRight w:val="0"/>
          <w:marTop w:val="0"/>
          <w:marBottom w:val="0"/>
          <w:divBdr>
            <w:top w:val="none" w:sz="0" w:space="0" w:color="auto"/>
            <w:left w:val="none" w:sz="0" w:space="0" w:color="auto"/>
            <w:bottom w:val="none" w:sz="0" w:space="0" w:color="auto"/>
            <w:right w:val="none" w:sz="0" w:space="0" w:color="auto"/>
          </w:divBdr>
        </w:div>
        <w:div w:id="234511846">
          <w:marLeft w:val="0"/>
          <w:marRight w:val="0"/>
          <w:marTop w:val="0"/>
          <w:marBottom w:val="0"/>
          <w:divBdr>
            <w:top w:val="none" w:sz="0" w:space="0" w:color="auto"/>
            <w:left w:val="none" w:sz="0" w:space="0" w:color="auto"/>
            <w:bottom w:val="none" w:sz="0" w:space="0" w:color="auto"/>
            <w:right w:val="none" w:sz="0" w:space="0" w:color="auto"/>
          </w:divBdr>
        </w:div>
        <w:div w:id="1786658038">
          <w:marLeft w:val="0"/>
          <w:marRight w:val="0"/>
          <w:marTop w:val="0"/>
          <w:marBottom w:val="0"/>
          <w:divBdr>
            <w:top w:val="none" w:sz="0" w:space="0" w:color="auto"/>
            <w:left w:val="none" w:sz="0" w:space="0" w:color="auto"/>
            <w:bottom w:val="none" w:sz="0" w:space="0" w:color="auto"/>
            <w:right w:val="none" w:sz="0" w:space="0" w:color="auto"/>
          </w:divBdr>
        </w:div>
        <w:div w:id="938172744">
          <w:marLeft w:val="0"/>
          <w:marRight w:val="0"/>
          <w:marTop w:val="0"/>
          <w:marBottom w:val="0"/>
          <w:divBdr>
            <w:top w:val="none" w:sz="0" w:space="0" w:color="auto"/>
            <w:left w:val="none" w:sz="0" w:space="0" w:color="auto"/>
            <w:bottom w:val="none" w:sz="0" w:space="0" w:color="auto"/>
            <w:right w:val="none" w:sz="0" w:space="0" w:color="auto"/>
          </w:divBdr>
        </w:div>
        <w:div w:id="753667715">
          <w:marLeft w:val="0"/>
          <w:marRight w:val="0"/>
          <w:marTop w:val="0"/>
          <w:marBottom w:val="0"/>
          <w:divBdr>
            <w:top w:val="none" w:sz="0" w:space="0" w:color="auto"/>
            <w:left w:val="none" w:sz="0" w:space="0" w:color="auto"/>
            <w:bottom w:val="none" w:sz="0" w:space="0" w:color="auto"/>
            <w:right w:val="none" w:sz="0" w:space="0" w:color="auto"/>
          </w:divBdr>
        </w:div>
        <w:div w:id="855730741">
          <w:marLeft w:val="0"/>
          <w:marRight w:val="0"/>
          <w:marTop w:val="0"/>
          <w:marBottom w:val="0"/>
          <w:divBdr>
            <w:top w:val="none" w:sz="0" w:space="0" w:color="auto"/>
            <w:left w:val="none" w:sz="0" w:space="0" w:color="auto"/>
            <w:bottom w:val="none" w:sz="0" w:space="0" w:color="auto"/>
            <w:right w:val="none" w:sz="0" w:space="0" w:color="auto"/>
          </w:divBdr>
        </w:div>
        <w:div w:id="757094465">
          <w:marLeft w:val="0"/>
          <w:marRight w:val="0"/>
          <w:marTop w:val="0"/>
          <w:marBottom w:val="0"/>
          <w:divBdr>
            <w:top w:val="none" w:sz="0" w:space="0" w:color="auto"/>
            <w:left w:val="none" w:sz="0" w:space="0" w:color="auto"/>
            <w:bottom w:val="none" w:sz="0" w:space="0" w:color="auto"/>
            <w:right w:val="none" w:sz="0" w:space="0" w:color="auto"/>
          </w:divBdr>
        </w:div>
        <w:div w:id="1371957191">
          <w:marLeft w:val="0"/>
          <w:marRight w:val="0"/>
          <w:marTop w:val="0"/>
          <w:marBottom w:val="0"/>
          <w:divBdr>
            <w:top w:val="none" w:sz="0" w:space="0" w:color="auto"/>
            <w:left w:val="none" w:sz="0" w:space="0" w:color="auto"/>
            <w:bottom w:val="none" w:sz="0" w:space="0" w:color="auto"/>
            <w:right w:val="none" w:sz="0" w:space="0" w:color="auto"/>
          </w:divBdr>
        </w:div>
        <w:div w:id="1787657084">
          <w:marLeft w:val="0"/>
          <w:marRight w:val="0"/>
          <w:marTop w:val="0"/>
          <w:marBottom w:val="0"/>
          <w:divBdr>
            <w:top w:val="none" w:sz="0" w:space="0" w:color="auto"/>
            <w:left w:val="none" w:sz="0" w:space="0" w:color="auto"/>
            <w:bottom w:val="none" w:sz="0" w:space="0" w:color="auto"/>
            <w:right w:val="none" w:sz="0" w:space="0" w:color="auto"/>
          </w:divBdr>
        </w:div>
        <w:div w:id="1672487994">
          <w:marLeft w:val="0"/>
          <w:marRight w:val="0"/>
          <w:marTop w:val="0"/>
          <w:marBottom w:val="0"/>
          <w:divBdr>
            <w:top w:val="none" w:sz="0" w:space="0" w:color="auto"/>
            <w:left w:val="none" w:sz="0" w:space="0" w:color="auto"/>
            <w:bottom w:val="none" w:sz="0" w:space="0" w:color="auto"/>
            <w:right w:val="none" w:sz="0" w:space="0" w:color="auto"/>
          </w:divBdr>
        </w:div>
        <w:div w:id="1730419685">
          <w:marLeft w:val="0"/>
          <w:marRight w:val="0"/>
          <w:marTop w:val="0"/>
          <w:marBottom w:val="0"/>
          <w:divBdr>
            <w:top w:val="none" w:sz="0" w:space="0" w:color="auto"/>
            <w:left w:val="none" w:sz="0" w:space="0" w:color="auto"/>
            <w:bottom w:val="none" w:sz="0" w:space="0" w:color="auto"/>
            <w:right w:val="none" w:sz="0" w:space="0" w:color="auto"/>
          </w:divBdr>
        </w:div>
        <w:div w:id="627247403">
          <w:marLeft w:val="0"/>
          <w:marRight w:val="0"/>
          <w:marTop w:val="0"/>
          <w:marBottom w:val="0"/>
          <w:divBdr>
            <w:top w:val="none" w:sz="0" w:space="0" w:color="auto"/>
            <w:left w:val="none" w:sz="0" w:space="0" w:color="auto"/>
            <w:bottom w:val="none" w:sz="0" w:space="0" w:color="auto"/>
            <w:right w:val="none" w:sz="0" w:space="0" w:color="auto"/>
          </w:divBdr>
        </w:div>
        <w:div w:id="836190834">
          <w:marLeft w:val="0"/>
          <w:marRight w:val="0"/>
          <w:marTop w:val="0"/>
          <w:marBottom w:val="0"/>
          <w:divBdr>
            <w:top w:val="none" w:sz="0" w:space="0" w:color="auto"/>
            <w:left w:val="none" w:sz="0" w:space="0" w:color="auto"/>
            <w:bottom w:val="none" w:sz="0" w:space="0" w:color="auto"/>
            <w:right w:val="none" w:sz="0" w:space="0" w:color="auto"/>
          </w:divBdr>
        </w:div>
        <w:div w:id="925453903">
          <w:marLeft w:val="0"/>
          <w:marRight w:val="0"/>
          <w:marTop w:val="0"/>
          <w:marBottom w:val="0"/>
          <w:divBdr>
            <w:top w:val="none" w:sz="0" w:space="0" w:color="auto"/>
            <w:left w:val="none" w:sz="0" w:space="0" w:color="auto"/>
            <w:bottom w:val="none" w:sz="0" w:space="0" w:color="auto"/>
            <w:right w:val="none" w:sz="0" w:space="0" w:color="auto"/>
          </w:divBdr>
        </w:div>
        <w:div w:id="1288655944">
          <w:marLeft w:val="0"/>
          <w:marRight w:val="0"/>
          <w:marTop w:val="0"/>
          <w:marBottom w:val="0"/>
          <w:divBdr>
            <w:top w:val="none" w:sz="0" w:space="0" w:color="auto"/>
            <w:left w:val="none" w:sz="0" w:space="0" w:color="auto"/>
            <w:bottom w:val="none" w:sz="0" w:space="0" w:color="auto"/>
            <w:right w:val="none" w:sz="0" w:space="0" w:color="auto"/>
          </w:divBdr>
        </w:div>
        <w:div w:id="1760366468">
          <w:marLeft w:val="0"/>
          <w:marRight w:val="0"/>
          <w:marTop w:val="0"/>
          <w:marBottom w:val="0"/>
          <w:divBdr>
            <w:top w:val="none" w:sz="0" w:space="0" w:color="auto"/>
            <w:left w:val="none" w:sz="0" w:space="0" w:color="auto"/>
            <w:bottom w:val="none" w:sz="0" w:space="0" w:color="auto"/>
            <w:right w:val="none" w:sz="0" w:space="0" w:color="auto"/>
          </w:divBdr>
        </w:div>
        <w:div w:id="1084717615">
          <w:marLeft w:val="0"/>
          <w:marRight w:val="0"/>
          <w:marTop w:val="0"/>
          <w:marBottom w:val="0"/>
          <w:divBdr>
            <w:top w:val="none" w:sz="0" w:space="0" w:color="auto"/>
            <w:left w:val="none" w:sz="0" w:space="0" w:color="auto"/>
            <w:bottom w:val="none" w:sz="0" w:space="0" w:color="auto"/>
            <w:right w:val="none" w:sz="0" w:space="0" w:color="auto"/>
          </w:divBdr>
        </w:div>
        <w:div w:id="464810240">
          <w:marLeft w:val="0"/>
          <w:marRight w:val="0"/>
          <w:marTop w:val="0"/>
          <w:marBottom w:val="0"/>
          <w:divBdr>
            <w:top w:val="none" w:sz="0" w:space="0" w:color="auto"/>
            <w:left w:val="none" w:sz="0" w:space="0" w:color="auto"/>
            <w:bottom w:val="none" w:sz="0" w:space="0" w:color="auto"/>
            <w:right w:val="none" w:sz="0" w:space="0" w:color="auto"/>
          </w:divBdr>
        </w:div>
        <w:div w:id="1001736306">
          <w:marLeft w:val="0"/>
          <w:marRight w:val="0"/>
          <w:marTop w:val="0"/>
          <w:marBottom w:val="0"/>
          <w:divBdr>
            <w:top w:val="none" w:sz="0" w:space="0" w:color="auto"/>
            <w:left w:val="none" w:sz="0" w:space="0" w:color="auto"/>
            <w:bottom w:val="none" w:sz="0" w:space="0" w:color="auto"/>
            <w:right w:val="none" w:sz="0" w:space="0" w:color="auto"/>
          </w:divBdr>
        </w:div>
        <w:div w:id="1259870567">
          <w:marLeft w:val="0"/>
          <w:marRight w:val="0"/>
          <w:marTop w:val="0"/>
          <w:marBottom w:val="0"/>
          <w:divBdr>
            <w:top w:val="none" w:sz="0" w:space="0" w:color="auto"/>
            <w:left w:val="none" w:sz="0" w:space="0" w:color="auto"/>
            <w:bottom w:val="none" w:sz="0" w:space="0" w:color="auto"/>
            <w:right w:val="none" w:sz="0" w:space="0" w:color="auto"/>
          </w:divBdr>
        </w:div>
        <w:div w:id="580526360">
          <w:marLeft w:val="0"/>
          <w:marRight w:val="0"/>
          <w:marTop w:val="0"/>
          <w:marBottom w:val="0"/>
          <w:divBdr>
            <w:top w:val="none" w:sz="0" w:space="0" w:color="auto"/>
            <w:left w:val="none" w:sz="0" w:space="0" w:color="auto"/>
            <w:bottom w:val="none" w:sz="0" w:space="0" w:color="auto"/>
            <w:right w:val="none" w:sz="0" w:space="0" w:color="auto"/>
          </w:divBdr>
        </w:div>
        <w:div w:id="918247693">
          <w:marLeft w:val="0"/>
          <w:marRight w:val="0"/>
          <w:marTop w:val="0"/>
          <w:marBottom w:val="0"/>
          <w:divBdr>
            <w:top w:val="none" w:sz="0" w:space="0" w:color="auto"/>
            <w:left w:val="none" w:sz="0" w:space="0" w:color="auto"/>
            <w:bottom w:val="none" w:sz="0" w:space="0" w:color="auto"/>
            <w:right w:val="none" w:sz="0" w:space="0" w:color="auto"/>
          </w:divBdr>
        </w:div>
        <w:div w:id="1783380114">
          <w:marLeft w:val="0"/>
          <w:marRight w:val="0"/>
          <w:marTop w:val="0"/>
          <w:marBottom w:val="0"/>
          <w:divBdr>
            <w:top w:val="none" w:sz="0" w:space="0" w:color="auto"/>
            <w:left w:val="none" w:sz="0" w:space="0" w:color="auto"/>
            <w:bottom w:val="none" w:sz="0" w:space="0" w:color="auto"/>
            <w:right w:val="none" w:sz="0" w:space="0" w:color="auto"/>
          </w:divBdr>
        </w:div>
        <w:div w:id="1542941357">
          <w:marLeft w:val="0"/>
          <w:marRight w:val="0"/>
          <w:marTop w:val="0"/>
          <w:marBottom w:val="0"/>
          <w:divBdr>
            <w:top w:val="none" w:sz="0" w:space="0" w:color="auto"/>
            <w:left w:val="none" w:sz="0" w:space="0" w:color="auto"/>
            <w:bottom w:val="none" w:sz="0" w:space="0" w:color="auto"/>
            <w:right w:val="none" w:sz="0" w:space="0" w:color="auto"/>
          </w:divBdr>
        </w:div>
        <w:div w:id="418063157">
          <w:marLeft w:val="0"/>
          <w:marRight w:val="0"/>
          <w:marTop w:val="0"/>
          <w:marBottom w:val="0"/>
          <w:divBdr>
            <w:top w:val="none" w:sz="0" w:space="0" w:color="auto"/>
            <w:left w:val="none" w:sz="0" w:space="0" w:color="auto"/>
            <w:bottom w:val="none" w:sz="0" w:space="0" w:color="auto"/>
            <w:right w:val="none" w:sz="0" w:space="0" w:color="auto"/>
          </w:divBdr>
        </w:div>
        <w:div w:id="1078138783">
          <w:marLeft w:val="0"/>
          <w:marRight w:val="0"/>
          <w:marTop w:val="0"/>
          <w:marBottom w:val="0"/>
          <w:divBdr>
            <w:top w:val="none" w:sz="0" w:space="0" w:color="auto"/>
            <w:left w:val="none" w:sz="0" w:space="0" w:color="auto"/>
            <w:bottom w:val="none" w:sz="0" w:space="0" w:color="auto"/>
            <w:right w:val="none" w:sz="0" w:space="0" w:color="auto"/>
          </w:divBdr>
        </w:div>
        <w:div w:id="934821896">
          <w:marLeft w:val="0"/>
          <w:marRight w:val="0"/>
          <w:marTop w:val="0"/>
          <w:marBottom w:val="0"/>
          <w:divBdr>
            <w:top w:val="none" w:sz="0" w:space="0" w:color="auto"/>
            <w:left w:val="none" w:sz="0" w:space="0" w:color="auto"/>
            <w:bottom w:val="none" w:sz="0" w:space="0" w:color="auto"/>
            <w:right w:val="none" w:sz="0" w:space="0" w:color="auto"/>
          </w:divBdr>
        </w:div>
        <w:div w:id="77945523">
          <w:marLeft w:val="0"/>
          <w:marRight w:val="0"/>
          <w:marTop w:val="0"/>
          <w:marBottom w:val="0"/>
          <w:divBdr>
            <w:top w:val="none" w:sz="0" w:space="0" w:color="auto"/>
            <w:left w:val="none" w:sz="0" w:space="0" w:color="auto"/>
            <w:bottom w:val="none" w:sz="0" w:space="0" w:color="auto"/>
            <w:right w:val="none" w:sz="0" w:space="0" w:color="auto"/>
          </w:divBdr>
        </w:div>
        <w:div w:id="354188881">
          <w:marLeft w:val="0"/>
          <w:marRight w:val="0"/>
          <w:marTop w:val="0"/>
          <w:marBottom w:val="0"/>
          <w:divBdr>
            <w:top w:val="none" w:sz="0" w:space="0" w:color="auto"/>
            <w:left w:val="none" w:sz="0" w:space="0" w:color="auto"/>
            <w:bottom w:val="none" w:sz="0" w:space="0" w:color="auto"/>
            <w:right w:val="none" w:sz="0" w:space="0" w:color="auto"/>
          </w:divBdr>
        </w:div>
        <w:div w:id="305864385">
          <w:marLeft w:val="0"/>
          <w:marRight w:val="0"/>
          <w:marTop w:val="0"/>
          <w:marBottom w:val="0"/>
          <w:divBdr>
            <w:top w:val="none" w:sz="0" w:space="0" w:color="auto"/>
            <w:left w:val="none" w:sz="0" w:space="0" w:color="auto"/>
            <w:bottom w:val="none" w:sz="0" w:space="0" w:color="auto"/>
            <w:right w:val="none" w:sz="0" w:space="0" w:color="auto"/>
          </w:divBdr>
        </w:div>
        <w:div w:id="1488547288">
          <w:marLeft w:val="0"/>
          <w:marRight w:val="0"/>
          <w:marTop w:val="0"/>
          <w:marBottom w:val="0"/>
          <w:divBdr>
            <w:top w:val="none" w:sz="0" w:space="0" w:color="auto"/>
            <w:left w:val="none" w:sz="0" w:space="0" w:color="auto"/>
            <w:bottom w:val="none" w:sz="0" w:space="0" w:color="auto"/>
            <w:right w:val="none" w:sz="0" w:space="0" w:color="auto"/>
          </w:divBdr>
        </w:div>
        <w:div w:id="542525894">
          <w:marLeft w:val="0"/>
          <w:marRight w:val="0"/>
          <w:marTop w:val="0"/>
          <w:marBottom w:val="0"/>
          <w:divBdr>
            <w:top w:val="none" w:sz="0" w:space="0" w:color="auto"/>
            <w:left w:val="none" w:sz="0" w:space="0" w:color="auto"/>
            <w:bottom w:val="none" w:sz="0" w:space="0" w:color="auto"/>
            <w:right w:val="none" w:sz="0" w:space="0" w:color="auto"/>
          </w:divBdr>
        </w:div>
        <w:div w:id="1072776658">
          <w:marLeft w:val="0"/>
          <w:marRight w:val="0"/>
          <w:marTop w:val="0"/>
          <w:marBottom w:val="0"/>
          <w:divBdr>
            <w:top w:val="none" w:sz="0" w:space="0" w:color="auto"/>
            <w:left w:val="none" w:sz="0" w:space="0" w:color="auto"/>
            <w:bottom w:val="none" w:sz="0" w:space="0" w:color="auto"/>
            <w:right w:val="none" w:sz="0" w:space="0" w:color="auto"/>
          </w:divBdr>
        </w:div>
        <w:div w:id="516969740">
          <w:marLeft w:val="0"/>
          <w:marRight w:val="0"/>
          <w:marTop w:val="0"/>
          <w:marBottom w:val="0"/>
          <w:divBdr>
            <w:top w:val="none" w:sz="0" w:space="0" w:color="auto"/>
            <w:left w:val="none" w:sz="0" w:space="0" w:color="auto"/>
            <w:bottom w:val="none" w:sz="0" w:space="0" w:color="auto"/>
            <w:right w:val="none" w:sz="0" w:space="0" w:color="auto"/>
          </w:divBdr>
        </w:div>
        <w:div w:id="1505708825">
          <w:marLeft w:val="0"/>
          <w:marRight w:val="0"/>
          <w:marTop w:val="0"/>
          <w:marBottom w:val="0"/>
          <w:divBdr>
            <w:top w:val="none" w:sz="0" w:space="0" w:color="auto"/>
            <w:left w:val="none" w:sz="0" w:space="0" w:color="auto"/>
            <w:bottom w:val="none" w:sz="0" w:space="0" w:color="auto"/>
            <w:right w:val="none" w:sz="0" w:space="0" w:color="auto"/>
          </w:divBdr>
        </w:div>
        <w:div w:id="477305178">
          <w:marLeft w:val="0"/>
          <w:marRight w:val="0"/>
          <w:marTop w:val="0"/>
          <w:marBottom w:val="0"/>
          <w:divBdr>
            <w:top w:val="none" w:sz="0" w:space="0" w:color="auto"/>
            <w:left w:val="none" w:sz="0" w:space="0" w:color="auto"/>
            <w:bottom w:val="none" w:sz="0" w:space="0" w:color="auto"/>
            <w:right w:val="none" w:sz="0" w:space="0" w:color="auto"/>
          </w:divBdr>
        </w:div>
        <w:div w:id="817890392">
          <w:marLeft w:val="0"/>
          <w:marRight w:val="0"/>
          <w:marTop w:val="0"/>
          <w:marBottom w:val="0"/>
          <w:divBdr>
            <w:top w:val="none" w:sz="0" w:space="0" w:color="auto"/>
            <w:left w:val="none" w:sz="0" w:space="0" w:color="auto"/>
            <w:bottom w:val="none" w:sz="0" w:space="0" w:color="auto"/>
            <w:right w:val="none" w:sz="0" w:space="0" w:color="auto"/>
          </w:divBdr>
        </w:div>
        <w:div w:id="911625232">
          <w:marLeft w:val="0"/>
          <w:marRight w:val="0"/>
          <w:marTop w:val="0"/>
          <w:marBottom w:val="0"/>
          <w:divBdr>
            <w:top w:val="none" w:sz="0" w:space="0" w:color="auto"/>
            <w:left w:val="none" w:sz="0" w:space="0" w:color="auto"/>
            <w:bottom w:val="none" w:sz="0" w:space="0" w:color="auto"/>
            <w:right w:val="none" w:sz="0" w:space="0" w:color="auto"/>
          </w:divBdr>
        </w:div>
        <w:div w:id="308093886">
          <w:marLeft w:val="0"/>
          <w:marRight w:val="0"/>
          <w:marTop w:val="0"/>
          <w:marBottom w:val="0"/>
          <w:divBdr>
            <w:top w:val="none" w:sz="0" w:space="0" w:color="auto"/>
            <w:left w:val="none" w:sz="0" w:space="0" w:color="auto"/>
            <w:bottom w:val="none" w:sz="0" w:space="0" w:color="auto"/>
            <w:right w:val="none" w:sz="0" w:space="0" w:color="auto"/>
          </w:divBdr>
        </w:div>
        <w:div w:id="965163828">
          <w:marLeft w:val="0"/>
          <w:marRight w:val="0"/>
          <w:marTop w:val="0"/>
          <w:marBottom w:val="0"/>
          <w:divBdr>
            <w:top w:val="none" w:sz="0" w:space="0" w:color="auto"/>
            <w:left w:val="none" w:sz="0" w:space="0" w:color="auto"/>
            <w:bottom w:val="none" w:sz="0" w:space="0" w:color="auto"/>
            <w:right w:val="none" w:sz="0" w:space="0" w:color="auto"/>
          </w:divBdr>
        </w:div>
        <w:div w:id="1099642826">
          <w:marLeft w:val="0"/>
          <w:marRight w:val="0"/>
          <w:marTop w:val="0"/>
          <w:marBottom w:val="0"/>
          <w:divBdr>
            <w:top w:val="none" w:sz="0" w:space="0" w:color="auto"/>
            <w:left w:val="none" w:sz="0" w:space="0" w:color="auto"/>
            <w:bottom w:val="none" w:sz="0" w:space="0" w:color="auto"/>
            <w:right w:val="none" w:sz="0" w:space="0" w:color="auto"/>
          </w:divBdr>
        </w:div>
        <w:div w:id="1266963529">
          <w:marLeft w:val="0"/>
          <w:marRight w:val="0"/>
          <w:marTop w:val="0"/>
          <w:marBottom w:val="0"/>
          <w:divBdr>
            <w:top w:val="none" w:sz="0" w:space="0" w:color="auto"/>
            <w:left w:val="none" w:sz="0" w:space="0" w:color="auto"/>
            <w:bottom w:val="none" w:sz="0" w:space="0" w:color="auto"/>
            <w:right w:val="none" w:sz="0" w:space="0" w:color="auto"/>
          </w:divBdr>
        </w:div>
        <w:div w:id="361980756">
          <w:marLeft w:val="0"/>
          <w:marRight w:val="0"/>
          <w:marTop w:val="0"/>
          <w:marBottom w:val="0"/>
          <w:divBdr>
            <w:top w:val="none" w:sz="0" w:space="0" w:color="auto"/>
            <w:left w:val="none" w:sz="0" w:space="0" w:color="auto"/>
            <w:bottom w:val="none" w:sz="0" w:space="0" w:color="auto"/>
            <w:right w:val="none" w:sz="0" w:space="0" w:color="auto"/>
          </w:divBdr>
        </w:div>
        <w:div w:id="969479204">
          <w:marLeft w:val="0"/>
          <w:marRight w:val="0"/>
          <w:marTop w:val="0"/>
          <w:marBottom w:val="0"/>
          <w:divBdr>
            <w:top w:val="none" w:sz="0" w:space="0" w:color="auto"/>
            <w:left w:val="none" w:sz="0" w:space="0" w:color="auto"/>
            <w:bottom w:val="none" w:sz="0" w:space="0" w:color="auto"/>
            <w:right w:val="none" w:sz="0" w:space="0" w:color="auto"/>
          </w:divBdr>
        </w:div>
        <w:div w:id="906644948">
          <w:marLeft w:val="0"/>
          <w:marRight w:val="0"/>
          <w:marTop w:val="0"/>
          <w:marBottom w:val="0"/>
          <w:divBdr>
            <w:top w:val="none" w:sz="0" w:space="0" w:color="auto"/>
            <w:left w:val="none" w:sz="0" w:space="0" w:color="auto"/>
            <w:bottom w:val="none" w:sz="0" w:space="0" w:color="auto"/>
            <w:right w:val="none" w:sz="0" w:space="0" w:color="auto"/>
          </w:divBdr>
        </w:div>
        <w:div w:id="1463117305">
          <w:marLeft w:val="0"/>
          <w:marRight w:val="0"/>
          <w:marTop w:val="0"/>
          <w:marBottom w:val="0"/>
          <w:divBdr>
            <w:top w:val="none" w:sz="0" w:space="0" w:color="auto"/>
            <w:left w:val="none" w:sz="0" w:space="0" w:color="auto"/>
            <w:bottom w:val="none" w:sz="0" w:space="0" w:color="auto"/>
            <w:right w:val="none" w:sz="0" w:space="0" w:color="auto"/>
          </w:divBdr>
        </w:div>
        <w:div w:id="955866611">
          <w:marLeft w:val="0"/>
          <w:marRight w:val="0"/>
          <w:marTop w:val="0"/>
          <w:marBottom w:val="0"/>
          <w:divBdr>
            <w:top w:val="none" w:sz="0" w:space="0" w:color="auto"/>
            <w:left w:val="none" w:sz="0" w:space="0" w:color="auto"/>
            <w:bottom w:val="none" w:sz="0" w:space="0" w:color="auto"/>
            <w:right w:val="none" w:sz="0" w:space="0" w:color="auto"/>
          </w:divBdr>
        </w:div>
        <w:div w:id="1455905320">
          <w:marLeft w:val="0"/>
          <w:marRight w:val="0"/>
          <w:marTop w:val="0"/>
          <w:marBottom w:val="0"/>
          <w:divBdr>
            <w:top w:val="none" w:sz="0" w:space="0" w:color="auto"/>
            <w:left w:val="none" w:sz="0" w:space="0" w:color="auto"/>
            <w:bottom w:val="none" w:sz="0" w:space="0" w:color="auto"/>
            <w:right w:val="none" w:sz="0" w:space="0" w:color="auto"/>
          </w:divBdr>
        </w:div>
        <w:div w:id="1302690744">
          <w:marLeft w:val="0"/>
          <w:marRight w:val="0"/>
          <w:marTop w:val="0"/>
          <w:marBottom w:val="0"/>
          <w:divBdr>
            <w:top w:val="none" w:sz="0" w:space="0" w:color="auto"/>
            <w:left w:val="none" w:sz="0" w:space="0" w:color="auto"/>
            <w:bottom w:val="none" w:sz="0" w:space="0" w:color="auto"/>
            <w:right w:val="none" w:sz="0" w:space="0" w:color="auto"/>
          </w:divBdr>
        </w:div>
        <w:div w:id="2108692778">
          <w:marLeft w:val="0"/>
          <w:marRight w:val="0"/>
          <w:marTop w:val="0"/>
          <w:marBottom w:val="0"/>
          <w:divBdr>
            <w:top w:val="none" w:sz="0" w:space="0" w:color="auto"/>
            <w:left w:val="none" w:sz="0" w:space="0" w:color="auto"/>
            <w:bottom w:val="none" w:sz="0" w:space="0" w:color="auto"/>
            <w:right w:val="none" w:sz="0" w:space="0" w:color="auto"/>
          </w:divBdr>
        </w:div>
        <w:div w:id="1981688984">
          <w:marLeft w:val="0"/>
          <w:marRight w:val="0"/>
          <w:marTop w:val="0"/>
          <w:marBottom w:val="0"/>
          <w:divBdr>
            <w:top w:val="none" w:sz="0" w:space="0" w:color="auto"/>
            <w:left w:val="none" w:sz="0" w:space="0" w:color="auto"/>
            <w:bottom w:val="none" w:sz="0" w:space="0" w:color="auto"/>
            <w:right w:val="none" w:sz="0" w:space="0" w:color="auto"/>
          </w:divBdr>
        </w:div>
        <w:div w:id="1640837317">
          <w:marLeft w:val="0"/>
          <w:marRight w:val="0"/>
          <w:marTop w:val="0"/>
          <w:marBottom w:val="0"/>
          <w:divBdr>
            <w:top w:val="none" w:sz="0" w:space="0" w:color="auto"/>
            <w:left w:val="none" w:sz="0" w:space="0" w:color="auto"/>
            <w:bottom w:val="none" w:sz="0" w:space="0" w:color="auto"/>
            <w:right w:val="none" w:sz="0" w:space="0" w:color="auto"/>
          </w:divBdr>
        </w:div>
        <w:div w:id="511920594">
          <w:marLeft w:val="0"/>
          <w:marRight w:val="0"/>
          <w:marTop w:val="0"/>
          <w:marBottom w:val="0"/>
          <w:divBdr>
            <w:top w:val="none" w:sz="0" w:space="0" w:color="auto"/>
            <w:left w:val="none" w:sz="0" w:space="0" w:color="auto"/>
            <w:bottom w:val="none" w:sz="0" w:space="0" w:color="auto"/>
            <w:right w:val="none" w:sz="0" w:space="0" w:color="auto"/>
          </w:divBdr>
        </w:div>
        <w:div w:id="237710035">
          <w:marLeft w:val="0"/>
          <w:marRight w:val="0"/>
          <w:marTop w:val="0"/>
          <w:marBottom w:val="0"/>
          <w:divBdr>
            <w:top w:val="none" w:sz="0" w:space="0" w:color="auto"/>
            <w:left w:val="none" w:sz="0" w:space="0" w:color="auto"/>
            <w:bottom w:val="none" w:sz="0" w:space="0" w:color="auto"/>
            <w:right w:val="none" w:sz="0" w:space="0" w:color="auto"/>
          </w:divBdr>
        </w:div>
        <w:div w:id="1906646270">
          <w:marLeft w:val="0"/>
          <w:marRight w:val="0"/>
          <w:marTop w:val="0"/>
          <w:marBottom w:val="0"/>
          <w:divBdr>
            <w:top w:val="none" w:sz="0" w:space="0" w:color="auto"/>
            <w:left w:val="none" w:sz="0" w:space="0" w:color="auto"/>
            <w:bottom w:val="none" w:sz="0" w:space="0" w:color="auto"/>
            <w:right w:val="none" w:sz="0" w:space="0" w:color="auto"/>
          </w:divBdr>
        </w:div>
        <w:div w:id="1559169492">
          <w:marLeft w:val="0"/>
          <w:marRight w:val="0"/>
          <w:marTop w:val="0"/>
          <w:marBottom w:val="0"/>
          <w:divBdr>
            <w:top w:val="none" w:sz="0" w:space="0" w:color="auto"/>
            <w:left w:val="none" w:sz="0" w:space="0" w:color="auto"/>
            <w:bottom w:val="none" w:sz="0" w:space="0" w:color="auto"/>
            <w:right w:val="none" w:sz="0" w:space="0" w:color="auto"/>
          </w:divBdr>
        </w:div>
        <w:div w:id="194662095">
          <w:marLeft w:val="0"/>
          <w:marRight w:val="0"/>
          <w:marTop w:val="0"/>
          <w:marBottom w:val="0"/>
          <w:divBdr>
            <w:top w:val="none" w:sz="0" w:space="0" w:color="auto"/>
            <w:left w:val="none" w:sz="0" w:space="0" w:color="auto"/>
            <w:bottom w:val="none" w:sz="0" w:space="0" w:color="auto"/>
            <w:right w:val="none" w:sz="0" w:space="0" w:color="auto"/>
          </w:divBdr>
        </w:div>
        <w:div w:id="2080403128">
          <w:marLeft w:val="0"/>
          <w:marRight w:val="0"/>
          <w:marTop w:val="0"/>
          <w:marBottom w:val="0"/>
          <w:divBdr>
            <w:top w:val="none" w:sz="0" w:space="0" w:color="auto"/>
            <w:left w:val="none" w:sz="0" w:space="0" w:color="auto"/>
            <w:bottom w:val="none" w:sz="0" w:space="0" w:color="auto"/>
            <w:right w:val="none" w:sz="0" w:space="0" w:color="auto"/>
          </w:divBdr>
        </w:div>
        <w:div w:id="1067653002">
          <w:marLeft w:val="0"/>
          <w:marRight w:val="0"/>
          <w:marTop w:val="0"/>
          <w:marBottom w:val="0"/>
          <w:divBdr>
            <w:top w:val="none" w:sz="0" w:space="0" w:color="auto"/>
            <w:left w:val="none" w:sz="0" w:space="0" w:color="auto"/>
            <w:bottom w:val="none" w:sz="0" w:space="0" w:color="auto"/>
            <w:right w:val="none" w:sz="0" w:space="0" w:color="auto"/>
          </w:divBdr>
        </w:div>
        <w:div w:id="672997924">
          <w:marLeft w:val="0"/>
          <w:marRight w:val="0"/>
          <w:marTop w:val="0"/>
          <w:marBottom w:val="0"/>
          <w:divBdr>
            <w:top w:val="none" w:sz="0" w:space="0" w:color="auto"/>
            <w:left w:val="none" w:sz="0" w:space="0" w:color="auto"/>
            <w:bottom w:val="none" w:sz="0" w:space="0" w:color="auto"/>
            <w:right w:val="none" w:sz="0" w:space="0" w:color="auto"/>
          </w:divBdr>
        </w:div>
        <w:div w:id="1609853252">
          <w:marLeft w:val="0"/>
          <w:marRight w:val="0"/>
          <w:marTop w:val="0"/>
          <w:marBottom w:val="0"/>
          <w:divBdr>
            <w:top w:val="none" w:sz="0" w:space="0" w:color="auto"/>
            <w:left w:val="none" w:sz="0" w:space="0" w:color="auto"/>
            <w:bottom w:val="none" w:sz="0" w:space="0" w:color="auto"/>
            <w:right w:val="none" w:sz="0" w:space="0" w:color="auto"/>
          </w:divBdr>
        </w:div>
        <w:div w:id="1823153514">
          <w:marLeft w:val="0"/>
          <w:marRight w:val="0"/>
          <w:marTop w:val="0"/>
          <w:marBottom w:val="0"/>
          <w:divBdr>
            <w:top w:val="none" w:sz="0" w:space="0" w:color="auto"/>
            <w:left w:val="none" w:sz="0" w:space="0" w:color="auto"/>
            <w:bottom w:val="none" w:sz="0" w:space="0" w:color="auto"/>
            <w:right w:val="none" w:sz="0" w:space="0" w:color="auto"/>
          </w:divBdr>
        </w:div>
        <w:div w:id="1876771240">
          <w:marLeft w:val="0"/>
          <w:marRight w:val="0"/>
          <w:marTop w:val="0"/>
          <w:marBottom w:val="0"/>
          <w:divBdr>
            <w:top w:val="none" w:sz="0" w:space="0" w:color="auto"/>
            <w:left w:val="none" w:sz="0" w:space="0" w:color="auto"/>
            <w:bottom w:val="none" w:sz="0" w:space="0" w:color="auto"/>
            <w:right w:val="none" w:sz="0" w:space="0" w:color="auto"/>
          </w:divBdr>
        </w:div>
        <w:div w:id="1693723672">
          <w:marLeft w:val="0"/>
          <w:marRight w:val="0"/>
          <w:marTop w:val="0"/>
          <w:marBottom w:val="0"/>
          <w:divBdr>
            <w:top w:val="none" w:sz="0" w:space="0" w:color="auto"/>
            <w:left w:val="none" w:sz="0" w:space="0" w:color="auto"/>
            <w:bottom w:val="none" w:sz="0" w:space="0" w:color="auto"/>
            <w:right w:val="none" w:sz="0" w:space="0" w:color="auto"/>
          </w:divBdr>
        </w:div>
        <w:div w:id="848375462">
          <w:marLeft w:val="0"/>
          <w:marRight w:val="0"/>
          <w:marTop w:val="0"/>
          <w:marBottom w:val="0"/>
          <w:divBdr>
            <w:top w:val="none" w:sz="0" w:space="0" w:color="auto"/>
            <w:left w:val="none" w:sz="0" w:space="0" w:color="auto"/>
            <w:bottom w:val="none" w:sz="0" w:space="0" w:color="auto"/>
            <w:right w:val="none" w:sz="0" w:space="0" w:color="auto"/>
          </w:divBdr>
        </w:div>
        <w:div w:id="788861394">
          <w:marLeft w:val="0"/>
          <w:marRight w:val="0"/>
          <w:marTop w:val="0"/>
          <w:marBottom w:val="0"/>
          <w:divBdr>
            <w:top w:val="none" w:sz="0" w:space="0" w:color="auto"/>
            <w:left w:val="none" w:sz="0" w:space="0" w:color="auto"/>
            <w:bottom w:val="none" w:sz="0" w:space="0" w:color="auto"/>
            <w:right w:val="none" w:sz="0" w:space="0" w:color="auto"/>
          </w:divBdr>
        </w:div>
        <w:div w:id="526332900">
          <w:marLeft w:val="0"/>
          <w:marRight w:val="0"/>
          <w:marTop w:val="0"/>
          <w:marBottom w:val="0"/>
          <w:divBdr>
            <w:top w:val="none" w:sz="0" w:space="0" w:color="auto"/>
            <w:left w:val="none" w:sz="0" w:space="0" w:color="auto"/>
            <w:bottom w:val="none" w:sz="0" w:space="0" w:color="auto"/>
            <w:right w:val="none" w:sz="0" w:space="0" w:color="auto"/>
          </w:divBdr>
        </w:div>
        <w:div w:id="1047685043">
          <w:marLeft w:val="0"/>
          <w:marRight w:val="0"/>
          <w:marTop w:val="0"/>
          <w:marBottom w:val="0"/>
          <w:divBdr>
            <w:top w:val="none" w:sz="0" w:space="0" w:color="auto"/>
            <w:left w:val="none" w:sz="0" w:space="0" w:color="auto"/>
            <w:bottom w:val="none" w:sz="0" w:space="0" w:color="auto"/>
            <w:right w:val="none" w:sz="0" w:space="0" w:color="auto"/>
          </w:divBdr>
        </w:div>
        <w:div w:id="1784304611">
          <w:marLeft w:val="0"/>
          <w:marRight w:val="0"/>
          <w:marTop w:val="0"/>
          <w:marBottom w:val="0"/>
          <w:divBdr>
            <w:top w:val="none" w:sz="0" w:space="0" w:color="auto"/>
            <w:left w:val="none" w:sz="0" w:space="0" w:color="auto"/>
            <w:bottom w:val="none" w:sz="0" w:space="0" w:color="auto"/>
            <w:right w:val="none" w:sz="0" w:space="0" w:color="auto"/>
          </w:divBdr>
        </w:div>
        <w:div w:id="1115947413">
          <w:marLeft w:val="0"/>
          <w:marRight w:val="0"/>
          <w:marTop w:val="0"/>
          <w:marBottom w:val="0"/>
          <w:divBdr>
            <w:top w:val="none" w:sz="0" w:space="0" w:color="auto"/>
            <w:left w:val="none" w:sz="0" w:space="0" w:color="auto"/>
            <w:bottom w:val="none" w:sz="0" w:space="0" w:color="auto"/>
            <w:right w:val="none" w:sz="0" w:space="0" w:color="auto"/>
          </w:divBdr>
        </w:div>
        <w:div w:id="883178478">
          <w:marLeft w:val="0"/>
          <w:marRight w:val="0"/>
          <w:marTop w:val="0"/>
          <w:marBottom w:val="0"/>
          <w:divBdr>
            <w:top w:val="none" w:sz="0" w:space="0" w:color="auto"/>
            <w:left w:val="none" w:sz="0" w:space="0" w:color="auto"/>
            <w:bottom w:val="none" w:sz="0" w:space="0" w:color="auto"/>
            <w:right w:val="none" w:sz="0" w:space="0" w:color="auto"/>
          </w:divBdr>
        </w:div>
        <w:div w:id="1107778104">
          <w:marLeft w:val="0"/>
          <w:marRight w:val="0"/>
          <w:marTop w:val="0"/>
          <w:marBottom w:val="0"/>
          <w:divBdr>
            <w:top w:val="none" w:sz="0" w:space="0" w:color="auto"/>
            <w:left w:val="none" w:sz="0" w:space="0" w:color="auto"/>
            <w:bottom w:val="none" w:sz="0" w:space="0" w:color="auto"/>
            <w:right w:val="none" w:sz="0" w:space="0" w:color="auto"/>
          </w:divBdr>
        </w:div>
        <w:div w:id="786244124">
          <w:marLeft w:val="0"/>
          <w:marRight w:val="0"/>
          <w:marTop w:val="0"/>
          <w:marBottom w:val="0"/>
          <w:divBdr>
            <w:top w:val="none" w:sz="0" w:space="0" w:color="auto"/>
            <w:left w:val="none" w:sz="0" w:space="0" w:color="auto"/>
            <w:bottom w:val="none" w:sz="0" w:space="0" w:color="auto"/>
            <w:right w:val="none" w:sz="0" w:space="0" w:color="auto"/>
          </w:divBdr>
        </w:div>
        <w:div w:id="351416156">
          <w:marLeft w:val="0"/>
          <w:marRight w:val="0"/>
          <w:marTop w:val="0"/>
          <w:marBottom w:val="0"/>
          <w:divBdr>
            <w:top w:val="none" w:sz="0" w:space="0" w:color="auto"/>
            <w:left w:val="none" w:sz="0" w:space="0" w:color="auto"/>
            <w:bottom w:val="none" w:sz="0" w:space="0" w:color="auto"/>
            <w:right w:val="none" w:sz="0" w:space="0" w:color="auto"/>
          </w:divBdr>
        </w:div>
        <w:div w:id="1674451140">
          <w:marLeft w:val="0"/>
          <w:marRight w:val="0"/>
          <w:marTop w:val="0"/>
          <w:marBottom w:val="0"/>
          <w:divBdr>
            <w:top w:val="none" w:sz="0" w:space="0" w:color="auto"/>
            <w:left w:val="none" w:sz="0" w:space="0" w:color="auto"/>
            <w:bottom w:val="none" w:sz="0" w:space="0" w:color="auto"/>
            <w:right w:val="none" w:sz="0" w:space="0" w:color="auto"/>
          </w:divBdr>
        </w:div>
        <w:div w:id="492453174">
          <w:marLeft w:val="0"/>
          <w:marRight w:val="0"/>
          <w:marTop w:val="0"/>
          <w:marBottom w:val="0"/>
          <w:divBdr>
            <w:top w:val="none" w:sz="0" w:space="0" w:color="auto"/>
            <w:left w:val="none" w:sz="0" w:space="0" w:color="auto"/>
            <w:bottom w:val="none" w:sz="0" w:space="0" w:color="auto"/>
            <w:right w:val="none" w:sz="0" w:space="0" w:color="auto"/>
          </w:divBdr>
        </w:div>
        <w:div w:id="1623539987">
          <w:marLeft w:val="0"/>
          <w:marRight w:val="0"/>
          <w:marTop w:val="0"/>
          <w:marBottom w:val="0"/>
          <w:divBdr>
            <w:top w:val="none" w:sz="0" w:space="0" w:color="auto"/>
            <w:left w:val="none" w:sz="0" w:space="0" w:color="auto"/>
            <w:bottom w:val="none" w:sz="0" w:space="0" w:color="auto"/>
            <w:right w:val="none" w:sz="0" w:space="0" w:color="auto"/>
          </w:divBdr>
        </w:div>
        <w:div w:id="485825717">
          <w:marLeft w:val="0"/>
          <w:marRight w:val="0"/>
          <w:marTop w:val="0"/>
          <w:marBottom w:val="0"/>
          <w:divBdr>
            <w:top w:val="none" w:sz="0" w:space="0" w:color="auto"/>
            <w:left w:val="none" w:sz="0" w:space="0" w:color="auto"/>
            <w:bottom w:val="none" w:sz="0" w:space="0" w:color="auto"/>
            <w:right w:val="none" w:sz="0" w:space="0" w:color="auto"/>
          </w:divBdr>
        </w:div>
        <w:div w:id="1563982244">
          <w:marLeft w:val="0"/>
          <w:marRight w:val="0"/>
          <w:marTop w:val="0"/>
          <w:marBottom w:val="0"/>
          <w:divBdr>
            <w:top w:val="none" w:sz="0" w:space="0" w:color="auto"/>
            <w:left w:val="none" w:sz="0" w:space="0" w:color="auto"/>
            <w:bottom w:val="none" w:sz="0" w:space="0" w:color="auto"/>
            <w:right w:val="none" w:sz="0" w:space="0" w:color="auto"/>
          </w:divBdr>
        </w:div>
        <w:div w:id="752043779">
          <w:marLeft w:val="0"/>
          <w:marRight w:val="0"/>
          <w:marTop w:val="0"/>
          <w:marBottom w:val="0"/>
          <w:divBdr>
            <w:top w:val="none" w:sz="0" w:space="0" w:color="auto"/>
            <w:left w:val="none" w:sz="0" w:space="0" w:color="auto"/>
            <w:bottom w:val="none" w:sz="0" w:space="0" w:color="auto"/>
            <w:right w:val="none" w:sz="0" w:space="0" w:color="auto"/>
          </w:divBdr>
        </w:div>
        <w:div w:id="1393431739">
          <w:marLeft w:val="0"/>
          <w:marRight w:val="0"/>
          <w:marTop w:val="0"/>
          <w:marBottom w:val="0"/>
          <w:divBdr>
            <w:top w:val="none" w:sz="0" w:space="0" w:color="auto"/>
            <w:left w:val="none" w:sz="0" w:space="0" w:color="auto"/>
            <w:bottom w:val="none" w:sz="0" w:space="0" w:color="auto"/>
            <w:right w:val="none" w:sz="0" w:space="0" w:color="auto"/>
          </w:divBdr>
        </w:div>
        <w:div w:id="1209877830">
          <w:marLeft w:val="0"/>
          <w:marRight w:val="0"/>
          <w:marTop w:val="0"/>
          <w:marBottom w:val="0"/>
          <w:divBdr>
            <w:top w:val="none" w:sz="0" w:space="0" w:color="auto"/>
            <w:left w:val="none" w:sz="0" w:space="0" w:color="auto"/>
            <w:bottom w:val="none" w:sz="0" w:space="0" w:color="auto"/>
            <w:right w:val="none" w:sz="0" w:space="0" w:color="auto"/>
          </w:divBdr>
        </w:div>
        <w:div w:id="981425284">
          <w:marLeft w:val="0"/>
          <w:marRight w:val="0"/>
          <w:marTop w:val="0"/>
          <w:marBottom w:val="0"/>
          <w:divBdr>
            <w:top w:val="none" w:sz="0" w:space="0" w:color="auto"/>
            <w:left w:val="none" w:sz="0" w:space="0" w:color="auto"/>
            <w:bottom w:val="none" w:sz="0" w:space="0" w:color="auto"/>
            <w:right w:val="none" w:sz="0" w:space="0" w:color="auto"/>
          </w:divBdr>
        </w:div>
        <w:div w:id="1346591536">
          <w:marLeft w:val="0"/>
          <w:marRight w:val="0"/>
          <w:marTop w:val="0"/>
          <w:marBottom w:val="0"/>
          <w:divBdr>
            <w:top w:val="none" w:sz="0" w:space="0" w:color="auto"/>
            <w:left w:val="none" w:sz="0" w:space="0" w:color="auto"/>
            <w:bottom w:val="none" w:sz="0" w:space="0" w:color="auto"/>
            <w:right w:val="none" w:sz="0" w:space="0" w:color="auto"/>
          </w:divBdr>
        </w:div>
        <w:div w:id="1867480555">
          <w:marLeft w:val="0"/>
          <w:marRight w:val="0"/>
          <w:marTop w:val="0"/>
          <w:marBottom w:val="0"/>
          <w:divBdr>
            <w:top w:val="none" w:sz="0" w:space="0" w:color="auto"/>
            <w:left w:val="none" w:sz="0" w:space="0" w:color="auto"/>
            <w:bottom w:val="none" w:sz="0" w:space="0" w:color="auto"/>
            <w:right w:val="none" w:sz="0" w:space="0" w:color="auto"/>
          </w:divBdr>
        </w:div>
        <w:div w:id="1296523966">
          <w:marLeft w:val="0"/>
          <w:marRight w:val="0"/>
          <w:marTop w:val="0"/>
          <w:marBottom w:val="0"/>
          <w:divBdr>
            <w:top w:val="none" w:sz="0" w:space="0" w:color="auto"/>
            <w:left w:val="none" w:sz="0" w:space="0" w:color="auto"/>
            <w:bottom w:val="none" w:sz="0" w:space="0" w:color="auto"/>
            <w:right w:val="none" w:sz="0" w:space="0" w:color="auto"/>
          </w:divBdr>
        </w:div>
        <w:div w:id="714087706">
          <w:marLeft w:val="0"/>
          <w:marRight w:val="0"/>
          <w:marTop w:val="0"/>
          <w:marBottom w:val="0"/>
          <w:divBdr>
            <w:top w:val="none" w:sz="0" w:space="0" w:color="auto"/>
            <w:left w:val="none" w:sz="0" w:space="0" w:color="auto"/>
            <w:bottom w:val="none" w:sz="0" w:space="0" w:color="auto"/>
            <w:right w:val="none" w:sz="0" w:space="0" w:color="auto"/>
          </w:divBdr>
        </w:div>
        <w:div w:id="281495924">
          <w:marLeft w:val="0"/>
          <w:marRight w:val="0"/>
          <w:marTop w:val="0"/>
          <w:marBottom w:val="0"/>
          <w:divBdr>
            <w:top w:val="none" w:sz="0" w:space="0" w:color="auto"/>
            <w:left w:val="none" w:sz="0" w:space="0" w:color="auto"/>
            <w:bottom w:val="none" w:sz="0" w:space="0" w:color="auto"/>
            <w:right w:val="none" w:sz="0" w:space="0" w:color="auto"/>
          </w:divBdr>
        </w:div>
        <w:div w:id="318466416">
          <w:marLeft w:val="0"/>
          <w:marRight w:val="0"/>
          <w:marTop w:val="0"/>
          <w:marBottom w:val="0"/>
          <w:divBdr>
            <w:top w:val="none" w:sz="0" w:space="0" w:color="auto"/>
            <w:left w:val="none" w:sz="0" w:space="0" w:color="auto"/>
            <w:bottom w:val="none" w:sz="0" w:space="0" w:color="auto"/>
            <w:right w:val="none" w:sz="0" w:space="0" w:color="auto"/>
          </w:divBdr>
        </w:div>
        <w:div w:id="79833424">
          <w:marLeft w:val="0"/>
          <w:marRight w:val="0"/>
          <w:marTop w:val="0"/>
          <w:marBottom w:val="0"/>
          <w:divBdr>
            <w:top w:val="none" w:sz="0" w:space="0" w:color="auto"/>
            <w:left w:val="none" w:sz="0" w:space="0" w:color="auto"/>
            <w:bottom w:val="none" w:sz="0" w:space="0" w:color="auto"/>
            <w:right w:val="none" w:sz="0" w:space="0" w:color="auto"/>
          </w:divBdr>
        </w:div>
        <w:div w:id="65346596">
          <w:marLeft w:val="0"/>
          <w:marRight w:val="0"/>
          <w:marTop w:val="0"/>
          <w:marBottom w:val="0"/>
          <w:divBdr>
            <w:top w:val="none" w:sz="0" w:space="0" w:color="auto"/>
            <w:left w:val="none" w:sz="0" w:space="0" w:color="auto"/>
            <w:bottom w:val="none" w:sz="0" w:space="0" w:color="auto"/>
            <w:right w:val="none" w:sz="0" w:space="0" w:color="auto"/>
          </w:divBdr>
        </w:div>
        <w:div w:id="765928193">
          <w:marLeft w:val="0"/>
          <w:marRight w:val="0"/>
          <w:marTop w:val="0"/>
          <w:marBottom w:val="0"/>
          <w:divBdr>
            <w:top w:val="none" w:sz="0" w:space="0" w:color="auto"/>
            <w:left w:val="none" w:sz="0" w:space="0" w:color="auto"/>
            <w:bottom w:val="none" w:sz="0" w:space="0" w:color="auto"/>
            <w:right w:val="none" w:sz="0" w:space="0" w:color="auto"/>
          </w:divBdr>
        </w:div>
        <w:div w:id="1561480299">
          <w:marLeft w:val="0"/>
          <w:marRight w:val="0"/>
          <w:marTop w:val="0"/>
          <w:marBottom w:val="0"/>
          <w:divBdr>
            <w:top w:val="none" w:sz="0" w:space="0" w:color="auto"/>
            <w:left w:val="none" w:sz="0" w:space="0" w:color="auto"/>
            <w:bottom w:val="none" w:sz="0" w:space="0" w:color="auto"/>
            <w:right w:val="none" w:sz="0" w:space="0" w:color="auto"/>
          </w:divBdr>
        </w:div>
        <w:div w:id="1415587689">
          <w:marLeft w:val="0"/>
          <w:marRight w:val="0"/>
          <w:marTop w:val="0"/>
          <w:marBottom w:val="0"/>
          <w:divBdr>
            <w:top w:val="none" w:sz="0" w:space="0" w:color="auto"/>
            <w:left w:val="none" w:sz="0" w:space="0" w:color="auto"/>
            <w:bottom w:val="none" w:sz="0" w:space="0" w:color="auto"/>
            <w:right w:val="none" w:sz="0" w:space="0" w:color="auto"/>
          </w:divBdr>
        </w:div>
        <w:div w:id="2016882877">
          <w:marLeft w:val="0"/>
          <w:marRight w:val="0"/>
          <w:marTop w:val="0"/>
          <w:marBottom w:val="0"/>
          <w:divBdr>
            <w:top w:val="none" w:sz="0" w:space="0" w:color="auto"/>
            <w:left w:val="none" w:sz="0" w:space="0" w:color="auto"/>
            <w:bottom w:val="none" w:sz="0" w:space="0" w:color="auto"/>
            <w:right w:val="none" w:sz="0" w:space="0" w:color="auto"/>
          </w:divBdr>
        </w:div>
        <w:div w:id="1275942371">
          <w:marLeft w:val="0"/>
          <w:marRight w:val="0"/>
          <w:marTop w:val="0"/>
          <w:marBottom w:val="0"/>
          <w:divBdr>
            <w:top w:val="none" w:sz="0" w:space="0" w:color="auto"/>
            <w:left w:val="none" w:sz="0" w:space="0" w:color="auto"/>
            <w:bottom w:val="none" w:sz="0" w:space="0" w:color="auto"/>
            <w:right w:val="none" w:sz="0" w:space="0" w:color="auto"/>
          </w:divBdr>
        </w:div>
        <w:div w:id="235822060">
          <w:marLeft w:val="0"/>
          <w:marRight w:val="0"/>
          <w:marTop w:val="0"/>
          <w:marBottom w:val="0"/>
          <w:divBdr>
            <w:top w:val="none" w:sz="0" w:space="0" w:color="auto"/>
            <w:left w:val="none" w:sz="0" w:space="0" w:color="auto"/>
            <w:bottom w:val="none" w:sz="0" w:space="0" w:color="auto"/>
            <w:right w:val="none" w:sz="0" w:space="0" w:color="auto"/>
          </w:divBdr>
        </w:div>
        <w:div w:id="2125494334">
          <w:marLeft w:val="0"/>
          <w:marRight w:val="0"/>
          <w:marTop w:val="0"/>
          <w:marBottom w:val="0"/>
          <w:divBdr>
            <w:top w:val="none" w:sz="0" w:space="0" w:color="auto"/>
            <w:left w:val="none" w:sz="0" w:space="0" w:color="auto"/>
            <w:bottom w:val="none" w:sz="0" w:space="0" w:color="auto"/>
            <w:right w:val="none" w:sz="0" w:space="0" w:color="auto"/>
          </w:divBdr>
        </w:div>
        <w:div w:id="2087485430">
          <w:marLeft w:val="0"/>
          <w:marRight w:val="0"/>
          <w:marTop w:val="0"/>
          <w:marBottom w:val="0"/>
          <w:divBdr>
            <w:top w:val="none" w:sz="0" w:space="0" w:color="auto"/>
            <w:left w:val="none" w:sz="0" w:space="0" w:color="auto"/>
            <w:bottom w:val="none" w:sz="0" w:space="0" w:color="auto"/>
            <w:right w:val="none" w:sz="0" w:space="0" w:color="auto"/>
          </w:divBdr>
        </w:div>
        <w:div w:id="721683486">
          <w:marLeft w:val="0"/>
          <w:marRight w:val="0"/>
          <w:marTop w:val="0"/>
          <w:marBottom w:val="0"/>
          <w:divBdr>
            <w:top w:val="none" w:sz="0" w:space="0" w:color="auto"/>
            <w:left w:val="none" w:sz="0" w:space="0" w:color="auto"/>
            <w:bottom w:val="none" w:sz="0" w:space="0" w:color="auto"/>
            <w:right w:val="none" w:sz="0" w:space="0" w:color="auto"/>
          </w:divBdr>
        </w:div>
        <w:div w:id="251205325">
          <w:marLeft w:val="0"/>
          <w:marRight w:val="0"/>
          <w:marTop w:val="0"/>
          <w:marBottom w:val="0"/>
          <w:divBdr>
            <w:top w:val="none" w:sz="0" w:space="0" w:color="auto"/>
            <w:left w:val="none" w:sz="0" w:space="0" w:color="auto"/>
            <w:bottom w:val="none" w:sz="0" w:space="0" w:color="auto"/>
            <w:right w:val="none" w:sz="0" w:space="0" w:color="auto"/>
          </w:divBdr>
        </w:div>
        <w:div w:id="1412192097">
          <w:marLeft w:val="0"/>
          <w:marRight w:val="0"/>
          <w:marTop w:val="0"/>
          <w:marBottom w:val="0"/>
          <w:divBdr>
            <w:top w:val="none" w:sz="0" w:space="0" w:color="auto"/>
            <w:left w:val="none" w:sz="0" w:space="0" w:color="auto"/>
            <w:bottom w:val="none" w:sz="0" w:space="0" w:color="auto"/>
            <w:right w:val="none" w:sz="0" w:space="0" w:color="auto"/>
          </w:divBdr>
        </w:div>
        <w:div w:id="1259873841">
          <w:marLeft w:val="0"/>
          <w:marRight w:val="0"/>
          <w:marTop w:val="0"/>
          <w:marBottom w:val="0"/>
          <w:divBdr>
            <w:top w:val="none" w:sz="0" w:space="0" w:color="auto"/>
            <w:left w:val="none" w:sz="0" w:space="0" w:color="auto"/>
            <w:bottom w:val="none" w:sz="0" w:space="0" w:color="auto"/>
            <w:right w:val="none" w:sz="0" w:space="0" w:color="auto"/>
          </w:divBdr>
        </w:div>
        <w:div w:id="744688380">
          <w:marLeft w:val="0"/>
          <w:marRight w:val="0"/>
          <w:marTop w:val="0"/>
          <w:marBottom w:val="0"/>
          <w:divBdr>
            <w:top w:val="none" w:sz="0" w:space="0" w:color="auto"/>
            <w:left w:val="none" w:sz="0" w:space="0" w:color="auto"/>
            <w:bottom w:val="none" w:sz="0" w:space="0" w:color="auto"/>
            <w:right w:val="none" w:sz="0" w:space="0" w:color="auto"/>
          </w:divBdr>
        </w:div>
        <w:div w:id="1918708530">
          <w:marLeft w:val="0"/>
          <w:marRight w:val="0"/>
          <w:marTop w:val="0"/>
          <w:marBottom w:val="0"/>
          <w:divBdr>
            <w:top w:val="none" w:sz="0" w:space="0" w:color="auto"/>
            <w:left w:val="none" w:sz="0" w:space="0" w:color="auto"/>
            <w:bottom w:val="none" w:sz="0" w:space="0" w:color="auto"/>
            <w:right w:val="none" w:sz="0" w:space="0" w:color="auto"/>
          </w:divBdr>
        </w:div>
        <w:div w:id="1148473919">
          <w:marLeft w:val="0"/>
          <w:marRight w:val="0"/>
          <w:marTop w:val="0"/>
          <w:marBottom w:val="0"/>
          <w:divBdr>
            <w:top w:val="none" w:sz="0" w:space="0" w:color="auto"/>
            <w:left w:val="none" w:sz="0" w:space="0" w:color="auto"/>
            <w:bottom w:val="none" w:sz="0" w:space="0" w:color="auto"/>
            <w:right w:val="none" w:sz="0" w:space="0" w:color="auto"/>
          </w:divBdr>
        </w:div>
        <w:div w:id="1333876942">
          <w:marLeft w:val="0"/>
          <w:marRight w:val="0"/>
          <w:marTop w:val="0"/>
          <w:marBottom w:val="0"/>
          <w:divBdr>
            <w:top w:val="none" w:sz="0" w:space="0" w:color="auto"/>
            <w:left w:val="none" w:sz="0" w:space="0" w:color="auto"/>
            <w:bottom w:val="none" w:sz="0" w:space="0" w:color="auto"/>
            <w:right w:val="none" w:sz="0" w:space="0" w:color="auto"/>
          </w:divBdr>
        </w:div>
        <w:div w:id="1847941350">
          <w:marLeft w:val="0"/>
          <w:marRight w:val="0"/>
          <w:marTop w:val="0"/>
          <w:marBottom w:val="0"/>
          <w:divBdr>
            <w:top w:val="none" w:sz="0" w:space="0" w:color="auto"/>
            <w:left w:val="none" w:sz="0" w:space="0" w:color="auto"/>
            <w:bottom w:val="none" w:sz="0" w:space="0" w:color="auto"/>
            <w:right w:val="none" w:sz="0" w:space="0" w:color="auto"/>
          </w:divBdr>
        </w:div>
        <w:div w:id="273563504">
          <w:marLeft w:val="0"/>
          <w:marRight w:val="0"/>
          <w:marTop w:val="0"/>
          <w:marBottom w:val="0"/>
          <w:divBdr>
            <w:top w:val="none" w:sz="0" w:space="0" w:color="auto"/>
            <w:left w:val="none" w:sz="0" w:space="0" w:color="auto"/>
            <w:bottom w:val="none" w:sz="0" w:space="0" w:color="auto"/>
            <w:right w:val="none" w:sz="0" w:space="0" w:color="auto"/>
          </w:divBdr>
        </w:div>
        <w:div w:id="1356496734">
          <w:marLeft w:val="0"/>
          <w:marRight w:val="0"/>
          <w:marTop w:val="0"/>
          <w:marBottom w:val="0"/>
          <w:divBdr>
            <w:top w:val="none" w:sz="0" w:space="0" w:color="auto"/>
            <w:left w:val="none" w:sz="0" w:space="0" w:color="auto"/>
            <w:bottom w:val="none" w:sz="0" w:space="0" w:color="auto"/>
            <w:right w:val="none" w:sz="0" w:space="0" w:color="auto"/>
          </w:divBdr>
        </w:div>
        <w:div w:id="1677031446">
          <w:marLeft w:val="0"/>
          <w:marRight w:val="0"/>
          <w:marTop w:val="0"/>
          <w:marBottom w:val="0"/>
          <w:divBdr>
            <w:top w:val="none" w:sz="0" w:space="0" w:color="auto"/>
            <w:left w:val="none" w:sz="0" w:space="0" w:color="auto"/>
            <w:bottom w:val="none" w:sz="0" w:space="0" w:color="auto"/>
            <w:right w:val="none" w:sz="0" w:space="0" w:color="auto"/>
          </w:divBdr>
        </w:div>
        <w:div w:id="519393959">
          <w:marLeft w:val="0"/>
          <w:marRight w:val="0"/>
          <w:marTop w:val="0"/>
          <w:marBottom w:val="0"/>
          <w:divBdr>
            <w:top w:val="none" w:sz="0" w:space="0" w:color="auto"/>
            <w:left w:val="none" w:sz="0" w:space="0" w:color="auto"/>
            <w:bottom w:val="none" w:sz="0" w:space="0" w:color="auto"/>
            <w:right w:val="none" w:sz="0" w:space="0" w:color="auto"/>
          </w:divBdr>
        </w:div>
        <w:div w:id="1910186316">
          <w:marLeft w:val="0"/>
          <w:marRight w:val="0"/>
          <w:marTop w:val="0"/>
          <w:marBottom w:val="0"/>
          <w:divBdr>
            <w:top w:val="none" w:sz="0" w:space="0" w:color="auto"/>
            <w:left w:val="none" w:sz="0" w:space="0" w:color="auto"/>
            <w:bottom w:val="none" w:sz="0" w:space="0" w:color="auto"/>
            <w:right w:val="none" w:sz="0" w:space="0" w:color="auto"/>
          </w:divBdr>
        </w:div>
        <w:div w:id="2019039416">
          <w:marLeft w:val="0"/>
          <w:marRight w:val="0"/>
          <w:marTop w:val="0"/>
          <w:marBottom w:val="0"/>
          <w:divBdr>
            <w:top w:val="none" w:sz="0" w:space="0" w:color="auto"/>
            <w:left w:val="none" w:sz="0" w:space="0" w:color="auto"/>
            <w:bottom w:val="none" w:sz="0" w:space="0" w:color="auto"/>
            <w:right w:val="none" w:sz="0" w:space="0" w:color="auto"/>
          </w:divBdr>
        </w:div>
        <w:div w:id="1591623940">
          <w:marLeft w:val="0"/>
          <w:marRight w:val="0"/>
          <w:marTop w:val="0"/>
          <w:marBottom w:val="0"/>
          <w:divBdr>
            <w:top w:val="none" w:sz="0" w:space="0" w:color="auto"/>
            <w:left w:val="none" w:sz="0" w:space="0" w:color="auto"/>
            <w:bottom w:val="none" w:sz="0" w:space="0" w:color="auto"/>
            <w:right w:val="none" w:sz="0" w:space="0" w:color="auto"/>
          </w:divBdr>
        </w:div>
        <w:div w:id="1373650715">
          <w:marLeft w:val="0"/>
          <w:marRight w:val="0"/>
          <w:marTop w:val="0"/>
          <w:marBottom w:val="0"/>
          <w:divBdr>
            <w:top w:val="none" w:sz="0" w:space="0" w:color="auto"/>
            <w:left w:val="none" w:sz="0" w:space="0" w:color="auto"/>
            <w:bottom w:val="none" w:sz="0" w:space="0" w:color="auto"/>
            <w:right w:val="none" w:sz="0" w:space="0" w:color="auto"/>
          </w:divBdr>
        </w:div>
        <w:div w:id="2118523457">
          <w:marLeft w:val="0"/>
          <w:marRight w:val="0"/>
          <w:marTop w:val="0"/>
          <w:marBottom w:val="0"/>
          <w:divBdr>
            <w:top w:val="none" w:sz="0" w:space="0" w:color="auto"/>
            <w:left w:val="none" w:sz="0" w:space="0" w:color="auto"/>
            <w:bottom w:val="none" w:sz="0" w:space="0" w:color="auto"/>
            <w:right w:val="none" w:sz="0" w:space="0" w:color="auto"/>
          </w:divBdr>
        </w:div>
        <w:div w:id="1076127666">
          <w:marLeft w:val="0"/>
          <w:marRight w:val="0"/>
          <w:marTop w:val="0"/>
          <w:marBottom w:val="0"/>
          <w:divBdr>
            <w:top w:val="none" w:sz="0" w:space="0" w:color="auto"/>
            <w:left w:val="none" w:sz="0" w:space="0" w:color="auto"/>
            <w:bottom w:val="none" w:sz="0" w:space="0" w:color="auto"/>
            <w:right w:val="none" w:sz="0" w:space="0" w:color="auto"/>
          </w:divBdr>
        </w:div>
        <w:div w:id="1278180122">
          <w:marLeft w:val="0"/>
          <w:marRight w:val="0"/>
          <w:marTop w:val="0"/>
          <w:marBottom w:val="0"/>
          <w:divBdr>
            <w:top w:val="none" w:sz="0" w:space="0" w:color="auto"/>
            <w:left w:val="none" w:sz="0" w:space="0" w:color="auto"/>
            <w:bottom w:val="none" w:sz="0" w:space="0" w:color="auto"/>
            <w:right w:val="none" w:sz="0" w:space="0" w:color="auto"/>
          </w:divBdr>
        </w:div>
        <w:div w:id="996303689">
          <w:marLeft w:val="0"/>
          <w:marRight w:val="0"/>
          <w:marTop w:val="0"/>
          <w:marBottom w:val="0"/>
          <w:divBdr>
            <w:top w:val="none" w:sz="0" w:space="0" w:color="auto"/>
            <w:left w:val="none" w:sz="0" w:space="0" w:color="auto"/>
            <w:bottom w:val="none" w:sz="0" w:space="0" w:color="auto"/>
            <w:right w:val="none" w:sz="0" w:space="0" w:color="auto"/>
          </w:divBdr>
        </w:div>
        <w:div w:id="66466212">
          <w:marLeft w:val="0"/>
          <w:marRight w:val="0"/>
          <w:marTop w:val="0"/>
          <w:marBottom w:val="0"/>
          <w:divBdr>
            <w:top w:val="none" w:sz="0" w:space="0" w:color="auto"/>
            <w:left w:val="none" w:sz="0" w:space="0" w:color="auto"/>
            <w:bottom w:val="none" w:sz="0" w:space="0" w:color="auto"/>
            <w:right w:val="none" w:sz="0" w:space="0" w:color="auto"/>
          </w:divBdr>
        </w:div>
        <w:div w:id="83574606">
          <w:marLeft w:val="0"/>
          <w:marRight w:val="0"/>
          <w:marTop w:val="0"/>
          <w:marBottom w:val="0"/>
          <w:divBdr>
            <w:top w:val="none" w:sz="0" w:space="0" w:color="auto"/>
            <w:left w:val="none" w:sz="0" w:space="0" w:color="auto"/>
            <w:bottom w:val="none" w:sz="0" w:space="0" w:color="auto"/>
            <w:right w:val="none" w:sz="0" w:space="0" w:color="auto"/>
          </w:divBdr>
        </w:div>
        <w:div w:id="840699809">
          <w:marLeft w:val="0"/>
          <w:marRight w:val="0"/>
          <w:marTop w:val="0"/>
          <w:marBottom w:val="0"/>
          <w:divBdr>
            <w:top w:val="none" w:sz="0" w:space="0" w:color="auto"/>
            <w:left w:val="none" w:sz="0" w:space="0" w:color="auto"/>
            <w:bottom w:val="none" w:sz="0" w:space="0" w:color="auto"/>
            <w:right w:val="none" w:sz="0" w:space="0" w:color="auto"/>
          </w:divBdr>
        </w:div>
        <w:div w:id="630332658">
          <w:marLeft w:val="0"/>
          <w:marRight w:val="0"/>
          <w:marTop w:val="0"/>
          <w:marBottom w:val="0"/>
          <w:divBdr>
            <w:top w:val="none" w:sz="0" w:space="0" w:color="auto"/>
            <w:left w:val="none" w:sz="0" w:space="0" w:color="auto"/>
            <w:bottom w:val="none" w:sz="0" w:space="0" w:color="auto"/>
            <w:right w:val="none" w:sz="0" w:space="0" w:color="auto"/>
          </w:divBdr>
        </w:div>
        <w:div w:id="325524047">
          <w:marLeft w:val="0"/>
          <w:marRight w:val="0"/>
          <w:marTop w:val="0"/>
          <w:marBottom w:val="0"/>
          <w:divBdr>
            <w:top w:val="none" w:sz="0" w:space="0" w:color="auto"/>
            <w:left w:val="none" w:sz="0" w:space="0" w:color="auto"/>
            <w:bottom w:val="none" w:sz="0" w:space="0" w:color="auto"/>
            <w:right w:val="none" w:sz="0" w:space="0" w:color="auto"/>
          </w:divBdr>
        </w:div>
        <w:div w:id="1191189198">
          <w:marLeft w:val="0"/>
          <w:marRight w:val="0"/>
          <w:marTop w:val="0"/>
          <w:marBottom w:val="0"/>
          <w:divBdr>
            <w:top w:val="none" w:sz="0" w:space="0" w:color="auto"/>
            <w:left w:val="none" w:sz="0" w:space="0" w:color="auto"/>
            <w:bottom w:val="none" w:sz="0" w:space="0" w:color="auto"/>
            <w:right w:val="none" w:sz="0" w:space="0" w:color="auto"/>
          </w:divBdr>
        </w:div>
        <w:div w:id="1771318555">
          <w:marLeft w:val="0"/>
          <w:marRight w:val="0"/>
          <w:marTop w:val="0"/>
          <w:marBottom w:val="0"/>
          <w:divBdr>
            <w:top w:val="none" w:sz="0" w:space="0" w:color="auto"/>
            <w:left w:val="none" w:sz="0" w:space="0" w:color="auto"/>
            <w:bottom w:val="none" w:sz="0" w:space="0" w:color="auto"/>
            <w:right w:val="none" w:sz="0" w:space="0" w:color="auto"/>
          </w:divBdr>
        </w:div>
        <w:div w:id="2115245248">
          <w:marLeft w:val="0"/>
          <w:marRight w:val="0"/>
          <w:marTop w:val="0"/>
          <w:marBottom w:val="0"/>
          <w:divBdr>
            <w:top w:val="none" w:sz="0" w:space="0" w:color="auto"/>
            <w:left w:val="none" w:sz="0" w:space="0" w:color="auto"/>
            <w:bottom w:val="none" w:sz="0" w:space="0" w:color="auto"/>
            <w:right w:val="none" w:sz="0" w:space="0" w:color="auto"/>
          </w:divBdr>
        </w:div>
        <w:div w:id="91442623">
          <w:marLeft w:val="0"/>
          <w:marRight w:val="0"/>
          <w:marTop w:val="0"/>
          <w:marBottom w:val="0"/>
          <w:divBdr>
            <w:top w:val="none" w:sz="0" w:space="0" w:color="auto"/>
            <w:left w:val="none" w:sz="0" w:space="0" w:color="auto"/>
            <w:bottom w:val="none" w:sz="0" w:space="0" w:color="auto"/>
            <w:right w:val="none" w:sz="0" w:space="0" w:color="auto"/>
          </w:divBdr>
        </w:div>
        <w:div w:id="1020817119">
          <w:marLeft w:val="0"/>
          <w:marRight w:val="0"/>
          <w:marTop w:val="0"/>
          <w:marBottom w:val="0"/>
          <w:divBdr>
            <w:top w:val="none" w:sz="0" w:space="0" w:color="auto"/>
            <w:left w:val="none" w:sz="0" w:space="0" w:color="auto"/>
            <w:bottom w:val="none" w:sz="0" w:space="0" w:color="auto"/>
            <w:right w:val="none" w:sz="0" w:space="0" w:color="auto"/>
          </w:divBdr>
        </w:div>
        <w:div w:id="452406287">
          <w:marLeft w:val="0"/>
          <w:marRight w:val="0"/>
          <w:marTop w:val="0"/>
          <w:marBottom w:val="0"/>
          <w:divBdr>
            <w:top w:val="none" w:sz="0" w:space="0" w:color="auto"/>
            <w:left w:val="none" w:sz="0" w:space="0" w:color="auto"/>
            <w:bottom w:val="none" w:sz="0" w:space="0" w:color="auto"/>
            <w:right w:val="none" w:sz="0" w:space="0" w:color="auto"/>
          </w:divBdr>
        </w:div>
        <w:div w:id="1474985389">
          <w:marLeft w:val="0"/>
          <w:marRight w:val="0"/>
          <w:marTop w:val="0"/>
          <w:marBottom w:val="0"/>
          <w:divBdr>
            <w:top w:val="none" w:sz="0" w:space="0" w:color="auto"/>
            <w:left w:val="none" w:sz="0" w:space="0" w:color="auto"/>
            <w:bottom w:val="none" w:sz="0" w:space="0" w:color="auto"/>
            <w:right w:val="none" w:sz="0" w:space="0" w:color="auto"/>
          </w:divBdr>
        </w:div>
        <w:div w:id="49304403">
          <w:marLeft w:val="0"/>
          <w:marRight w:val="0"/>
          <w:marTop w:val="0"/>
          <w:marBottom w:val="0"/>
          <w:divBdr>
            <w:top w:val="none" w:sz="0" w:space="0" w:color="auto"/>
            <w:left w:val="none" w:sz="0" w:space="0" w:color="auto"/>
            <w:bottom w:val="none" w:sz="0" w:space="0" w:color="auto"/>
            <w:right w:val="none" w:sz="0" w:space="0" w:color="auto"/>
          </w:divBdr>
        </w:div>
        <w:div w:id="1178615111">
          <w:marLeft w:val="0"/>
          <w:marRight w:val="0"/>
          <w:marTop w:val="0"/>
          <w:marBottom w:val="0"/>
          <w:divBdr>
            <w:top w:val="none" w:sz="0" w:space="0" w:color="auto"/>
            <w:left w:val="none" w:sz="0" w:space="0" w:color="auto"/>
            <w:bottom w:val="none" w:sz="0" w:space="0" w:color="auto"/>
            <w:right w:val="none" w:sz="0" w:space="0" w:color="auto"/>
          </w:divBdr>
        </w:div>
        <w:div w:id="1881238111">
          <w:marLeft w:val="0"/>
          <w:marRight w:val="0"/>
          <w:marTop w:val="0"/>
          <w:marBottom w:val="0"/>
          <w:divBdr>
            <w:top w:val="none" w:sz="0" w:space="0" w:color="auto"/>
            <w:left w:val="none" w:sz="0" w:space="0" w:color="auto"/>
            <w:bottom w:val="none" w:sz="0" w:space="0" w:color="auto"/>
            <w:right w:val="none" w:sz="0" w:space="0" w:color="auto"/>
          </w:divBdr>
        </w:div>
        <w:div w:id="1655256241">
          <w:marLeft w:val="0"/>
          <w:marRight w:val="0"/>
          <w:marTop w:val="0"/>
          <w:marBottom w:val="0"/>
          <w:divBdr>
            <w:top w:val="none" w:sz="0" w:space="0" w:color="auto"/>
            <w:left w:val="none" w:sz="0" w:space="0" w:color="auto"/>
            <w:bottom w:val="none" w:sz="0" w:space="0" w:color="auto"/>
            <w:right w:val="none" w:sz="0" w:space="0" w:color="auto"/>
          </w:divBdr>
        </w:div>
        <w:div w:id="2095081766">
          <w:marLeft w:val="0"/>
          <w:marRight w:val="0"/>
          <w:marTop w:val="0"/>
          <w:marBottom w:val="0"/>
          <w:divBdr>
            <w:top w:val="none" w:sz="0" w:space="0" w:color="auto"/>
            <w:left w:val="none" w:sz="0" w:space="0" w:color="auto"/>
            <w:bottom w:val="none" w:sz="0" w:space="0" w:color="auto"/>
            <w:right w:val="none" w:sz="0" w:space="0" w:color="auto"/>
          </w:divBdr>
        </w:div>
        <w:div w:id="136341368">
          <w:marLeft w:val="0"/>
          <w:marRight w:val="0"/>
          <w:marTop w:val="0"/>
          <w:marBottom w:val="0"/>
          <w:divBdr>
            <w:top w:val="none" w:sz="0" w:space="0" w:color="auto"/>
            <w:left w:val="none" w:sz="0" w:space="0" w:color="auto"/>
            <w:bottom w:val="none" w:sz="0" w:space="0" w:color="auto"/>
            <w:right w:val="none" w:sz="0" w:space="0" w:color="auto"/>
          </w:divBdr>
        </w:div>
        <w:div w:id="90708935">
          <w:marLeft w:val="0"/>
          <w:marRight w:val="0"/>
          <w:marTop w:val="0"/>
          <w:marBottom w:val="0"/>
          <w:divBdr>
            <w:top w:val="none" w:sz="0" w:space="0" w:color="auto"/>
            <w:left w:val="none" w:sz="0" w:space="0" w:color="auto"/>
            <w:bottom w:val="none" w:sz="0" w:space="0" w:color="auto"/>
            <w:right w:val="none" w:sz="0" w:space="0" w:color="auto"/>
          </w:divBdr>
        </w:div>
        <w:div w:id="730545131">
          <w:marLeft w:val="0"/>
          <w:marRight w:val="0"/>
          <w:marTop w:val="0"/>
          <w:marBottom w:val="0"/>
          <w:divBdr>
            <w:top w:val="none" w:sz="0" w:space="0" w:color="auto"/>
            <w:left w:val="none" w:sz="0" w:space="0" w:color="auto"/>
            <w:bottom w:val="none" w:sz="0" w:space="0" w:color="auto"/>
            <w:right w:val="none" w:sz="0" w:space="0" w:color="auto"/>
          </w:divBdr>
        </w:div>
        <w:div w:id="1147430151">
          <w:marLeft w:val="0"/>
          <w:marRight w:val="0"/>
          <w:marTop w:val="0"/>
          <w:marBottom w:val="0"/>
          <w:divBdr>
            <w:top w:val="none" w:sz="0" w:space="0" w:color="auto"/>
            <w:left w:val="none" w:sz="0" w:space="0" w:color="auto"/>
            <w:bottom w:val="none" w:sz="0" w:space="0" w:color="auto"/>
            <w:right w:val="none" w:sz="0" w:space="0" w:color="auto"/>
          </w:divBdr>
        </w:div>
        <w:div w:id="1777481388">
          <w:marLeft w:val="0"/>
          <w:marRight w:val="0"/>
          <w:marTop w:val="0"/>
          <w:marBottom w:val="0"/>
          <w:divBdr>
            <w:top w:val="none" w:sz="0" w:space="0" w:color="auto"/>
            <w:left w:val="none" w:sz="0" w:space="0" w:color="auto"/>
            <w:bottom w:val="none" w:sz="0" w:space="0" w:color="auto"/>
            <w:right w:val="none" w:sz="0" w:space="0" w:color="auto"/>
          </w:divBdr>
        </w:div>
        <w:div w:id="2114088321">
          <w:marLeft w:val="0"/>
          <w:marRight w:val="0"/>
          <w:marTop w:val="0"/>
          <w:marBottom w:val="0"/>
          <w:divBdr>
            <w:top w:val="none" w:sz="0" w:space="0" w:color="auto"/>
            <w:left w:val="none" w:sz="0" w:space="0" w:color="auto"/>
            <w:bottom w:val="none" w:sz="0" w:space="0" w:color="auto"/>
            <w:right w:val="none" w:sz="0" w:space="0" w:color="auto"/>
          </w:divBdr>
        </w:div>
        <w:div w:id="59375741">
          <w:marLeft w:val="0"/>
          <w:marRight w:val="0"/>
          <w:marTop w:val="0"/>
          <w:marBottom w:val="0"/>
          <w:divBdr>
            <w:top w:val="none" w:sz="0" w:space="0" w:color="auto"/>
            <w:left w:val="none" w:sz="0" w:space="0" w:color="auto"/>
            <w:bottom w:val="none" w:sz="0" w:space="0" w:color="auto"/>
            <w:right w:val="none" w:sz="0" w:space="0" w:color="auto"/>
          </w:divBdr>
        </w:div>
        <w:div w:id="890264113">
          <w:marLeft w:val="0"/>
          <w:marRight w:val="0"/>
          <w:marTop w:val="0"/>
          <w:marBottom w:val="0"/>
          <w:divBdr>
            <w:top w:val="none" w:sz="0" w:space="0" w:color="auto"/>
            <w:left w:val="none" w:sz="0" w:space="0" w:color="auto"/>
            <w:bottom w:val="none" w:sz="0" w:space="0" w:color="auto"/>
            <w:right w:val="none" w:sz="0" w:space="0" w:color="auto"/>
          </w:divBdr>
        </w:div>
        <w:div w:id="556012345">
          <w:marLeft w:val="0"/>
          <w:marRight w:val="0"/>
          <w:marTop w:val="0"/>
          <w:marBottom w:val="0"/>
          <w:divBdr>
            <w:top w:val="none" w:sz="0" w:space="0" w:color="auto"/>
            <w:left w:val="none" w:sz="0" w:space="0" w:color="auto"/>
            <w:bottom w:val="none" w:sz="0" w:space="0" w:color="auto"/>
            <w:right w:val="none" w:sz="0" w:space="0" w:color="auto"/>
          </w:divBdr>
        </w:div>
        <w:div w:id="2040818508">
          <w:marLeft w:val="0"/>
          <w:marRight w:val="0"/>
          <w:marTop w:val="0"/>
          <w:marBottom w:val="0"/>
          <w:divBdr>
            <w:top w:val="none" w:sz="0" w:space="0" w:color="auto"/>
            <w:left w:val="none" w:sz="0" w:space="0" w:color="auto"/>
            <w:bottom w:val="none" w:sz="0" w:space="0" w:color="auto"/>
            <w:right w:val="none" w:sz="0" w:space="0" w:color="auto"/>
          </w:divBdr>
        </w:div>
        <w:div w:id="1673987576">
          <w:marLeft w:val="0"/>
          <w:marRight w:val="0"/>
          <w:marTop w:val="0"/>
          <w:marBottom w:val="0"/>
          <w:divBdr>
            <w:top w:val="none" w:sz="0" w:space="0" w:color="auto"/>
            <w:left w:val="none" w:sz="0" w:space="0" w:color="auto"/>
            <w:bottom w:val="none" w:sz="0" w:space="0" w:color="auto"/>
            <w:right w:val="none" w:sz="0" w:space="0" w:color="auto"/>
          </w:divBdr>
        </w:div>
        <w:div w:id="173112907">
          <w:marLeft w:val="0"/>
          <w:marRight w:val="0"/>
          <w:marTop w:val="0"/>
          <w:marBottom w:val="0"/>
          <w:divBdr>
            <w:top w:val="none" w:sz="0" w:space="0" w:color="auto"/>
            <w:left w:val="none" w:sz="0" w:space="0" w:color="auto"/>
            <w:bottom w:val="none" w:sz="0" w:space="0" w:color="auto"/>
            <w:right w:val="none" w:sz="0" w:space="0" w:color="auto"/>
          </w:divBdr>
        </w:div>
        <w:div w:id="643581134">
          <w:marLeft w:val="0"/>
          <w:marRight w:val="0"/>
          <w:marTop w:val="0"/>
          <w:marBottom w:val="0"/>
          <w:divBdr>
            <w:top w:val="none" w:sz="0" w:space="0" w:color="auto"/>
            <w:left w:val="none" w:sz="0" w:space="0" w:color="auto"/>
            <w:bottom w:val="none" w:sz="0" w:space="0" w:color="auto"/>
            <w:right w:val="none" w:sz="0" w:space="0" w:color="auto"/>
          </w:divBdr>
        </w:div>
        <w:div w:id="582448501">
          <w:marLeft w:val="0"/>
          <w:marRight w:val="0"/>
          <w:marTop w:val="0"/>
          <w:marBottom w:val="0"/>
          <w:divBdr>
            <w:top w:val="none" w:sz="0" w:space="0" w:color="auto"/>
            <w:left w:val="none" w:sz="0" w:space="0" w:color="auto"/>
            <w:bottom w:val="none" w:sz="0" w:space="0" w:color="auto"/>
            <w:right w:val="none" w:sz="0" w:space="0" w:color="auto"/>
          </w:divBdr>
        </w:div>
        <w:div w:id="734208594">
          <w:marLeft w:val="0"/>
          <w:marRight w:val="0"/>
          <w:marTop w:val="0"/>
          <w:marBottom w:val="0"/>
          <w:divBdr>
            <w:top w:val="none" w:sz="0" w:space="0" w:color="auto"/>
            <w:left w:val="none" w:sz="0" w:space="0" w:color="auto"/>
            <w:bottom w:val="none" w:sz="0" w:space="0" w:color="auto"/>
            <w:right w:val="none" w:sz="0" w:space="0" w:color="auto"/>
          </w:divBdr>
        </w:div>
        <w:div w:id="985161003">
          <w:marLeft w:val="0"/>
          <w:marRight w:val="0"/>
          <w:marTop w:val="0"/>
          <w:marBottom w:val="0"/>
          <w:divBdr>
            <w:top w:val="none" w:sz="0" w:space="0" w:color="auto"/>
            <w:left w:val="none" w:sz="0" w:space="0" w:color="auto"/>
            <w:bottom w:val="none" w:sz="0" w:space="0" w:color="auto"/>
            <w:right w:val="none" w:sz="0" w:space="0" w:color="auto"/>
          </w:divBdr>
        </w:div>
        <w:div w:id="1338116008">
          <w:marLeft w:val="0"/>
          <w:marRight w:val="0"/>
          <w:marTop w:val="0"/>
          <w:marBottom w:val="0"/>
          <w:divBdr>
            <w:top w:val="none" w:sz="0" w:space="0" w:color="auto"/>
            <w:left w:val="none" w:sz="0" w:space="0" w:color="auto"/>
            <w:bottom w:val="none" w:sz="0" w:space="0" w:color="auto"/>
            <w:right w:val="none" w:sz="0" w:space="0" w:color="auto"/>
          </w:divBdr>
        </w:div>
        <w:div w:id="997654797">
          <w:marLeft w:val="0"/>
          <w:marRight w:val="0"/>
          <w:marTop w:val="0"/>
          <w:marBottom w:val="0"/>
          <w:divBdr>
            <w:top w:val="none" w:sz="0" w:space="0" w:color="auto"/>
            <w:left w:val="none" w:sz="0" w:space="0" w:color="auto"/>
            <w:bottom w:val="none" w:sz="0" w:space="0" w:color="auto"/>
            <w:right w:val="none" w:sz="0" w:space="0" w:color="auto"/>
          </w:divBdr>
        </w:div>
        <w:div w:id="1525053515">
          <w:marLeft w:val="0"/>
          <w:marRight w:val="0"/>
          <w:marTop w:val="0"/>
          <w:marBottom w:val="0"/>
          <w:divBdr>
            <w:top w:val="none" w:sz="0" w:space="0" w:color="auto"/>
            <w:left w:val="none" w:sz="0" w:space="0" w:color="auto"/>
            <w:bottom w:val="none" w:sz="0" w:space="0" w:color="auto"/>
            <w:right w:val="none" w:sz="0" w:space="0" w:color="auto"/>
          </w:divBdr>
        </w:div>
        <w:div w:id="127432308">
          <w:marLeft w:val="0"/>
          <w:marRight w:val="0"/>
          <w:marTop w:val="0"/>
          <w:marBottom w:val="0"/>
          <w:divBdr>
            <w:top w:val="none" w:sz="0" w:space="0" w:color="auto"/>
            <w:left w:val="none" w:sz="0" w:space="0" w:color="auto"/>
            <w:bottom w:val="none" w:sz="0" w:space="0" w:color="auto"/>
            <w:right w:val="none" w:sz="0" w:space="0" w:color="auto"/>
          </w:divBdr>
        </w:div>
        <w:div w:id="2085833048">
          <w:marLeft w:val="0"/>
          <w:marRight w:val="0"/>
          <w:marTop w:val="0"/>
          <w:marBottom w:val="0"/>
          <w:divBdr>
            <w:top w:val="none" w:sz="0" w:space="0" w:color="auto"/>
            <w:left w:val="none" w:sz="0" w:space="0" w:color="auto"/>
            <w:bottom w:val="none" w:sz="0" w:space="0" w:color="auto"/>
            <w:right w:val="none" w:sz="0" w:space="0" w:color="auto"/>
          </w:divBdr>
        </w:div>
        <w:div w:id="1400592952">
          <w:marLeft w:val="0"/>
          <w:marRight w:val="0"/>
          <w:marTop w:val="0"/>
          <w:marBottom w:val="0"/>
          <w:divBdr>
            <w:top w:val="none" w:sz="0" w:space="0" w:color="auto"/>
            <w:left w:val="none" w:sz="0" w:space="0" w:color="auto"/>
            <w:bottom w:val="none" w:sz="0" w:space="0" w:color="auto"/>
            <w:right w:val="none" w:sz="0" w:space="0" w:color="auto"/>
          </w:divBdr>
        </w:div>
        <w:div w:id="1159810848">
          <w:marLeft w:val="0"/>
          <w:marRight w:val="0"/>
          <w:marTop w:val="0"/>
          <w:marBottom w:val="0"/>
          <w:divBdr>
            <w:top w:val="none" w:sz="0" w:space="0" w:color="auto"/>
            <w:left w:val="none" w:sz="0" w:space="0" w:color="auto"/>
            <w:bottom w:val="none" w:sz="0" w:space="0" w:color="auto"/>
            <w:right w:val="none" w:sz="0" w:space="0" w:color="auto"/>
          </w:divBdr>
        </w:div>
        <w:div w:id="704982025">
          <w:marLeft w:val="0"/>
          <w:marRight w:val="0"/>
          <w:marTop w:val="0"/>
          <w:marBottom w:val="0"/>
          <w:divBdr>
            <w:top w:val="none" w:sz="0" w:space="0" w:color="auto"/>
            <w:left w:val="none" w:sz="0" w:space="0" w:color="auto"/>
            <w:bottom w:val="none" w:sz="0" w:space="0" w:color="auto"/>
            <w:right w:val="none" w:sz="0" w:space="0" w:color="auto"/>
          </w:divBdr>
        </w:div>
        <w:div w:id="1798177385">
          <w:marLeft w:val="0"/>
          <w:marRight w:val="0"/>
          <w:marTop w:val="0"/>
          <w:marBottom w:val="0"/>
          <w:divBdr>
            <w:top w:val="none" w:sz="0" w:space="0" w:color="auto"/>
            <w:left w:val="none" w:sz="0" w:space="0" w:color="auto"/>
            <w:bottom w:val="none" w:sz="0" w:space="0" w:color="auto"/>
            <w:right w:val="none" w:sz="0" w:space="0" w:color="auto"/>
          </w:divBdr>
        </w:div>
        <w:div w:id="75368664">
          <w:marLeft w:val="0"/>
          <w:marRight w:val="0"/>
          <w:marTop w:val="0"/>
          <w:marBottom w:val="0"/>
          <w:divBdr>
            <w:top w:val="none" w:sz="0" w:space="0" w:color="auto"/>
            <w:left w:val="none" w:sz="0" w:space="0" w:color="auto"/>
            <w:bottom w:val="none" w:sz="0" w:space="0" w:color="auto"/>
            <w:right w:val="none" w:sz="0" w:space="0" w:color="auto"/>
          </w:divBdr>
        </w:div>
      </w:divsChild>
    </w:div>
    <w:div w:id="1316298838">
      <w:bodyDiv w:val="1"/>
      <w:marLeft w:val="0"/>
      <w:marRight w:val="0"/>
      <w:marTop w:val="0"/>
      <w:marBottom w:val="0"/>
      <w:divBdr>
        <w:top w:val="none" w:sz="0" w:space="0" w:color="auto"/>
        <w:left w:val="none" w:sz="0" w:space="0" w:color="auto"/>
        <w:bottom w:val="none" w:sz="0" w:space="0" w:color="auto"/>
        <w:right w:val="none" w:sz="0" w:space="0" w:color="auto"/>
      </w:divBdr>
    </w:div>
    <w:div w:id="1332443699">
      <w:bodyDiv w:val="1"/>
      <w:marLeft w:val="0"/>
      <w:marRight w:val="0"/>
      <w:marTop w:val="0"/>
      <w:marBottom w:val="0"/>
      <w:divBdr>
        <w:top w:val="none" w:sz="0" w:space="0" w:color="auto"/>
        <w:left w:val="none" w:sz="0" w:space="0" w:color="auto"/>
        <w:bottom w:val="none" w:sz="0" w:space="0" w:color="auto"/>
        <w:right w:val="none" w:sz="0" w:space="0" w:color="auto"/>
      </w:divBdr>
    </w:div>
    <w:div w:id="1393582877">
      <w:bodyDiv w:val="1"/>
      <w:marLeft w:val="0"/>
      <w:marRight w:val="0"/>
      <w:marTop w:val="0"/>
      <w:marBottom w:val="0"/>
      <w:divBdr>
        <w:top w:val="none" w:sz="0" w:space="0" w:color="auto"/>
        <w:left w:val="none" w:sz="0" w:space="0" w:color="auto"/>
        <w:bottom w:val="none" w:sz="0" w:space="0" w:color="auto"/>
        <w:right w:val="none" w:sz="0" w:space="0" w:color="auto"/>
      </w:divBdr>
    </w:div>
    <w:div w:id="1394349597">
      <w:bodyDiv w:val="1"/>
      <w:marLeft w:val="0"/>
      <w:marRight w:val="0"/>
      <w:marTop w:val="0"/>
      <w:marBottom w:val="0"/>
      <w:divBdr>
        <w:top w:val="none" w:sz="0" w:space="0" w:color="auto"/>
        <w:left w:val="none" w:sz="0" w:space="0" w:color="auto"/>
        <w:bottom w:val="none" w:sz="0" w:space="0" w:color="auto"/>
        <w:right w:val="none" w:sz="0" w:space="0" w:color="auto"/>
      </w:divBdr>
    </w:div>
    <w:div w:id="1418476805">
      <w:bodyDiv w:val="1"/>
      <w:marLeft w:val="0"/>
      <w:marRight w:val="0"/>
      <w:marTop w:val="0"/>
      <w:marBottom w:val="0"/>
      <w:divBdr>
        <w:top w:val="none" w:sz="0" w:space="0" w:color="auto"/>
        <w:left w:val="none" w:sz="0" w:space="0" w:color="auto"/>
        <w:bottom w:val="none" w:sz="0" w:space="0" w:color="auto"/>
        <w:right w:val="none" w:sz="0" w:space="0" w:color="auto"/>
      </w:divBdr>
    </w:div>
    <w:div w:id="1482231415">
      <w:bodyDiv w:val="1"/>
      <w:marLeft w:val="0"/>
      <w:marRight w:val="0"/>
      <w:marTop w:val="0"/>
      <w:marBottom w:val="0"/>
      <w:divBdr>
        <w:top w:val="none" w:sz="0" w:space="0" w:color="auto"/>
        <w:left w:val="none" w:sz="0" w:space="0" w:color="auto"/>
        <w:bottom w:val="none" w:sz="0" w:space="0" w:color="auto"/>
        <w:right w:val="none" w:sz="0" w:space="0" w:color="auto"/>
      </w:divBdr>
    </w:div>
    <w:div w:id="1498964185">
      <w:bodyDiv w:val="1"/>
      <w:marLeft w:val="0"/>
      <w:marRight w:val="0"/>
      <w:marTop w:val="0"/>
      <w:marBottom w:val="0"/>
      <w:divBdr>
        <w:top w:val="none" w:sz="0" w:space="0" w:color="auto"/>
        <w:left w:val="none" w:sz="0" w:space="0" w:color="auto"/>
        <w:bottom w:val="none" w:sz="0" w:space="0" w:color="auto"/>
        <w:right w:val="none" w:sz="0" w:space="0" w:color="auto"/>
      </w:divBdr>
    </w:div>
    <w:div w:id="1499541800">
      <w:bodyDiv w:val="1"/>
      <w:marLeft w:val="0"/>
      <w:marRight w:val="0"/>
      <w:marTop w:val="0"/>
      <w:marBottom w:val="0"/>
      <w:divBdr>
        <w:top w:val="none" w:sz="0" w:space="0" w:color="auto"/>
        <w:left w:val="none" w:sz="0" w:space="0" w:color="auto"/>
        <w:bottom w:val="none" w:sz="0" w:space="0" w:color="auto"/>
        <w:right w:val="none" w:sz="0" w:space="0" w:color="auto"/>
      </w:divBdr>
    </w:div>
    <w:div w:id="1504781078">
      <w:bodyDiv w:val="1"/>
      <w:marLeft w:val="0"/>
      <w:marRight w:val="0"/>
      <w:marTop w:val="0"/>
      <w:marBottom w:val="0"/>
      <w:divBdr>
        <w:top w:val="none" w:sz="0" w:space="0" w:color="auto"/>
        <w:left w:val="none" w:sz="0" w:space="0" w:color="auto"/>
        <w:bottom w:val="none" w:sz="0" w:space="0" w:color="auto"/>
        <w:right w:val="none" w:sz="0" w:space="0" w:color="auto"/>
      </w:divBdr>
    </w:div>
    <w:div w:id="1507281868">
      <w:bodyDiv w:val="1"/>
      <w:marLeft w:val="0"/>
      <w:marRight w:val="0"/>
      <w:marTop w:val="0"/>
      <w:marBottom w:val="0"/>
      <w:divBdr>
        <w:top w:val="none" w:sz="0" w:space="0" w:color="auto"/>
        <w:left w:val="none" w:sz="0" w:space="0" w:color="auto"/>
        <w:bottom w:val="none" w:sz="0" w:space="0" w:color="auto"/>
        <w:right w:val="none" w:sz="0" w:space="0" w:color="auto"/>
      </w:divBdr>
    </w:div>
    <w:div w:id="1521505046">
      <w:bodyDiv w:val="1"/>
      <w:marLeft w:val="0"/>
      <w:marRight w:val="0"/>
      <w:marTop w:val="0"/>
      <w:marBottom w:val="0"/>
      <w:divBdr>
        <w:top w:val="none" w:sz="0" w:space="0" w:color="auto"/>
        <w:left w:val="none" w:sz="0" w:space="0" w:color="auto"/>
        <w:bottom w:val="none" w:sz="0" w:space="0" w:color="auto"/>
        <w:right w:val="none" w:sz="0" w:space="0" w:color="auto"/>
      </w:divBdr>
    </w:div>
    <w:div w:id="1524519523">
      <w:bodyDiv w:val="1"/>
      <w:marLeft w:val="0"/>
      <w:marRight w:val="0"/>
      <w:marTop w:val="0"/>
      <w:marBottom w:val="0"/>
      <w:divBdr>
        <w:top w:val="none" w:sz="0" w:space="0" w:color="auto"/>
        <w:left w:val="none" w:sz="0" w:space="0" w:color="auto"/>
        <w:bottom w:val="none" w:sz="0" w:space="0" w:color="auto"/>
        <w:right w:val="none" w:sz="0" w:space="0" w:color="auto"/>
      </w:divBdr>
    </w:div>
    <w:div w:id="1596864890">
      <w:bodyDiv w:val="1"/>
      <w:marLeft w:val="0"/>
      <w:marRight w:val="0"/>
      <w:marTop w:val="0"/>
      <w:marBottom w:val="0"/>
      <w:divBdr>
        <w:top w:val="none" w:sz="0" w:space="0" w:color="auto"/>
        <w:left w:val="none" w:sz="0" w:space="0" w:color="auto"/>
        <w:bottom w:val="none" w:sz="0" w:space="0" w:color="auto"/>
        <w:right w:val="none" w:sz="0" w:space="0" w:color="auto"/>
      </w:divBdr>
    </w:div>
    <w:div w:id="1597329405">
      <w:bodyDiv w:val="1"/>
      <w:marLeft w:val="0"/>
      <w:marRight w:val="0"/>
      <w:marTop w:val="0"/>
      <w:marBottom w:val="0"/>
      <w:divBdr>
        <w:top w:val="none" w:sz="0" w:space="0" w:color="auto"/>
        <w:left w:val="none" w:sz="0" w:space="0" w:color="auto"/>
        <w:bottom w:val="none" w:sz="0" w:space="0" w:color="auto"/>
        <w:right w:val="none" w:sz="0" w:space="0" w:color="auto"/>
      </w:divBdr>
    </w:div>
    <w:div w:id="1619532693">
      <w:bodyDiv w:val="1"/>
      <w:marLeft w:val="0"/>
      <w:marRight w:val="0"/>
      <w:marTop w:val="0"/>
      <w:marBottom w:val="0"/>
      <w:divBdr>
        <w:top w:val="none" w:sz="0" w:space="0" w:color="auto"/>
        <w:left w:val="none" w:sz="0" w:space="0" w:color="auto"/>
        <w:bottom w:val="none" w:sz="0" w:space="0" w:color="auto"/>
        <w:right w:val="none" w:sz="0" w:space="0" w:color="auto"/>
      </w:divBdr>
      <w:divsChild>
        <w:div w:id="1792899301">
          <w:marLeft w:val="0"/>
          <w:marRight w:val="0"/>
          <w:marTop w:val="0"/>
          <w:marBottom w:val="0"/>
          <w:divBdr>
            <w:top w:val="none" w:sz="0" w:space="0" w:color="auto"/>
            <w:left w:val="none" w:sz="0" w:space="0" w:color="auto"/>
            <w:bottom w:val="none" w:sz="0" w:space="0" w:color="auto"/>
            <w:right w:val="none" w:sz="0" w:space="0" w:color="auto"/>
          </w:divBdr>
        </w:div>
      </w:divsChild>
    </w:div>
    <w:div w:id="1653676705">
      <w:bodyDiv w:val="1"/>
      <w:marLeft w:val="0"/>
      <w:marRight w:val="0"/>
      <w:marTop w:val="0"/>
      <w:marBottom w:val="0"/>
      <w:divBdr>
        <w:top w:val="none" w:sz="0" w:space="0" w:color="auto"/>
        <w:left w:val="none" w:sz="0" w:space="0" w:color="auto"/>
        <w:bottom w:val="none" w:sz="0" w:space="0" w:color="auto"/>
        <w:right w:val="none" w:sz="0" w:space="0" w:color="auto"/>
      </w:divBdr>
    </w:div>
    <w:div w:id="1654524268">
      <w:bodyDiv w:val="1"/>
      <w:marLeft w:val="0"/>
      <w:marRight w:val="0"/>
      <w:marTop w:val="0"/>
      <w:marBottom w:val="0"/>
      <w:divBdr>
        <w:top w:val="none" w:sz="0" w:space="0" w:color="auto"/>
        <w:left w:val="none" w:sz="0" w:space="0" w:color="auto"/>
        <w:bottom w:val="none" w:sz="0" w:space="0" w:color="auto"/>
        <w:right w:val="none" w:sz="0" w:space="0" w:color="auto"/>
      </w:divBdr>
    </w:div>
    <w:div w:id="1667586485">
      <w:bodyDiv w:val="1"/>
      <w:marLeft w:val="0"/>
      <w:marRight w:val="0"/>
      <w:marTop w:val="0"/>
      <w:marBottom w:val="0"/>
      <w:divBdr>
        <w:top w:val="none" w:sz="0" w:space="0" w:color="auto"/>
        <w:left w:val="none" w:sz="0" w:space="0" w:color="auto"/>
        <w:bottom w:val="none" w:sz="0" w:space="0" w:color="auto"/>
        <w:right w:val="none" w:sz="0" w:space="0" w:color="auto"/>
      </w:divBdr>
    </w:div>
    <w:div w:id="1705517314">
      <w:bodyDiv w:val="1"/>
      <w:marLeft w:val="0"/>
      <w:marRight w:val="0"/>
      <w:marTop w:val="0"/>
      <w:marBottom w:val="0"/>
      <w:divBdr>
        <w:top w:val="none" w:sz="0" w:space="0" w:color="auto"/>
        <w:left w:val="none" w:sz="0" w:space="0" w:color="auto"/>
        <w:bottom w:val="none" w:sz="0" w:space="0" w:color="auto"/>
        <w:right w:val="none" w:sz="0" w:space="0" w:color="auto"/>
      </w:divBdr>
    </w:div>
    <w:div w:id="1713798866">
      <w:bodyDiv w:val="1"/>
      <w:marLeft w:val="0"/>
      <w:marRight w:val="0"/>
      <w:marTop w:val="0"/>
      <w:marBottom w:val="0"/>
      <w:divBdr>
        <w:top w:val="none" w:sz="0" w:space="0" w:color="auto"/>
        <w:left w:val="none" w:sz="0" w:space="0" w:color="auto"/>
        <w:bottom w:val="none" w:sz="0" w:space="0" w:color="auto"/>
        <w:right w:val="none" w:sz="0" w:space="0" w:color="auto"/>
      </w:divBdr>
    </w:div>
    <w:div w:id="1729330835">
      <w:bodyDiv w:val="1"/>
      <w:marLeft w:val="0"/>
      <w:marRight w:val="0"/>
      <w:marTop w:val="0"/>
      <w:marBottom w:val="0"/>
      <w:divBdr>
        <w:top w:val="none" w:sz="0" w:space="0" w:color="auto"/>
        <w:left w:val="none" w:sz="0" w:space="0" w:color="auto"/>
        <w:bottom w:val="none" w:sz="0" w:space="0" w:color="auto"/>
        <w:right w:val="none" w:sz="0" w:space="0" w:color="auto"/>
      </w:divBdr>
    </w:div>
    <w:div w:id="1742168277">
      <w:bodyDiv w:val="1"/>
      <w:marLeft w:val="0"/>
      <w:marRight w:val="0"/>
      <w:marTop w:val="0"/>
      <w:marBottom w:val="0"/>
      <w:divBdr>
        <w:top w:val="none" w:sz="0" w:space="0" w:color="auto"/>
        <w:left w:val="none" w:sz="0" w:space="0" w:color="auto"/>
        <w:bottom w:val="none" w:sz="0" w:space="0" w:color="auto"/>
        <w:right w:val="none" w:sz="0" w:space="0" w:color="auto"/>
      </w:divBdr>
    </w:div>
    <w:div w:id="1770849557">
      <w:bodyDiv w:val="1"/>
      <w:marLeft w:val="0"/>
      <w:marRight w:val="0"/>
      <w:marTop w:val="0"/>
      <w:marBottom w:val="0"/>
      <w:divBdr>
        <w:top w:val="none" w:sz="0" w:space="0" w:color="auto"/>
        <w:left w:val="none" w:sz="0" w:space="0" w:color="auto"/>
        <w:bottom w:val="none" w:sz="0" w:space="0" w:color="auto"/>
        <w:right w:val="none" w:sz="0" w:space="0" w:color="auto"/>
      </w:divBdr>
    </w:div>
    <w:div w:id="1808618204">
      <w:bodyDiv w:val="1"/>
      <w:marLeft w:val="0"/>
      <w:marRight w:val="0"/>
      <w:marTop w:val="0"/>
      <w:marBottom w:val="0"/>
      <w:divBdr>
        <w:top w:val="none" w:sz="0" w:space="0" w:color="auto"/>
        <w:left w:val="none" w:sz="0" w:space="0" w:color="auto"/>
        <w:bottom w:val="none" w:sz="0" w:space="0" w:color="auto"/>
        <w:right w:val="none" w:sz="0" w:space="0" w:color="auto"/>
      </w:divBdr>
    </w:div>
    <w:div w:id="1810392889">
      <w:bodyDiv w:val="1"/>
      <w:marLeft w:val="0"/>
      <w:marRight w:val="0"/>
      <w:marTop w:val="0"/>
      <w:marBottom w:val="0"/>
      <w:divBdr>
        <w:top w:val="none" w:sz="0" w:space="0" w:color="auto"/>
        <w:left w:val="none" w:sz="0" w:space="0" w:color="auto"/>
        <w:bottom w:val="none" w:sz="0" w:space="0" w:color="auto"/>
        <w:right w:val="none" w:sz="0" w:space="0" w:color="auto"/>
      </w:divBdr>
    </w:div>
    <w:div w:id="1815372109">
      <w:bodyDiv w:val="1"/>
      <w:marLeft w:val="0"/>
      <w:marRight w:val="0"/>
      <w:marTop w:val="0"/>
      <w:marBottom w:val="0"/>
      <w:divBdr>
        <w:top w:val="none" w:sz="0" w:space="0" w:color="auto"/>
        <w:left w:val="none" w:sz="0" w:space="0" w:color="auto"/>
        <w:bottom w:val="none" w:sz="0" w:space="0" w:color="auto"/>
        <w:right w:val="none" w:sz="0" w:space="0" w:color="auto"/>
      </w:divBdr>
    </w:div>
    <w:div w:id="1837378329">
      <w:bodyDiv w:val="1"/>
      <w:marLeft w:val="0"/>
      <w:marRight w:val="0"/>
      <w:marTop w:val="0"/>
      <w:marBottom w:val="0"/>
      <w:divBdr>
        <w:top w:val="none" w:sz="0" w:space="0" w:color="auto"/>
        <w:left w:val="none" w:sz="0" w:space="0" w:color="auto"/>
        <w:bottom w:val="none" w:sz="0" w:space="0" w:color="auto"/>
        <w:right w:val="none" w:sz="0" w:space="0" w:color="auto"/>
      </w:divBdr>
      <w:divsChild>
        <w:div w:id="1067798748">
          <w:marLeft w:val="0"/>
          <w:marRight w:val="0"/>
          <w:marTop w:val="0"/>
          <w:marBottom w:val="0"/>
          <w:divBdr>
            <w:top w:val="none" w:sz="0" w:space="0" w:color="auto"/>
            <w:left w:val="none" w:sz="0" w:space="0" w:color="auto"/>
            <w:bottom w:val="none" w:sz="0" w:space="0" w:color="auto"/>
            <w:right w:val="none" w:sz="0" w:space="0" w:color="auto"/>
          </w:divBdr>
          <w:divsChild>
            <w:div w:id="1720201097">
              <w:marLeft w:val="0"/>
              <w:marRight w:val="0"/>
              <w:marTop w:val="0"/>
              <w:marBottom w:val="0"/>
              <w:divBdr>
                <w:top w:val="none" w:sz="0" w:space="0" w:color="auto"/>
                <w:left w:val="none" w:sz="0" w:space="0" w:color="auto"/>
                <w:bottom w:val="none" w:sz="0" w:space="0" w:color="auto"/>
                <w:right w:val="none" w:sz="0" w:space="0" w:color="auto"/>
              </w:divBdr>
              <w:divsChild>
                <w:div w:id="18627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4461">
          <w:marLeft w:val="0"/>
          <w:marRight w:val="0"/>
          <w:marTop w:val="0"/>
          <w:marBottom w:val="0"/>
          <w:divBdr>
            <w:top w:val="none" w:sz="0" w:space="0" w:color="auto"/>
            <w:left w:val="none" w:sz="0" w:space="0" w:color="auto"/>
            <w:bottom w:val="none" w:sz="0" w:space="0" w:color="auto"/>
            <w:right w:val="none" w:sz="0" w:space="0" w:color="auto"/>
          </w:divBdr>
          <w:divsChild>
            <w:div w:id="469254690">
              <w:marLeft w:val="0"/>
              <w:marRight w:val="0"/>
              <w:marTop w:val="0"/>
              <w:marBottom w:val="0"/>
              <w:divBdr>
                <w:top w:val="none" w:sz="0" w:space="0" w:color="auto"/>
                <w:left w:val="none" w:sz="0" w:space="0" w:color="auto"/>
                <w:bottom w:val="none" w:sz="0" w:space="0" w:color="auto"/>
                <w:right w:val="none" w:sz="0" w:space="0" w:color="auto"/>
              </w:divBdr>
              <w:divsChild>
                <w:div w:id="822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8576">
      <w:bodyDiv w:val="1"/>
      <w:marLeft w:val="0"/>
      <w:marRight w:val="0"/>
      <w:marTop w:val="0"/>
      <w:marBottom w:val="0"/>
      <w:divBdr>
        <w:top w:val="none" w:sz="0" w:space="0" w:color="auto"/>
        <w:left w:val="none" w:sz="0" w:space="0" w:color="auto"/>
        <w:bottom w:val="none" w:sz="0" w:space="0" w:color="auto"/>
        <w:right w:val="none" w:sz="0" w:space="0" w:color="auto"/>
      </w:divBdr>
    </w:div>
    <w:div w:id="1859539427">
      <w:bodyDiv w:val="1"/>
      <w:marLeft w:val="0"/>
      <w:marRight w:val="0"/>
      <w:marTop w:val="0"/>
      <w:marBottom w:val="0"/>
      <w:divBdr>
        <w:top w:val="none" w:sz="0" w:space="0" w:color="auto"/>
        <w:left w:val="none" w:sz="0" w:space="0" w:color="auto"/>
        <w:bottom w:val="none" w:sz="0" w:space="0" w:color="auto"/>
        <w:right w:val="none" w:sz="0" w:space="0" w:color="auto"/>
      </w:divBdr>
      <w:divsChild>
        <w:div w:id="1888183336">
          <w:marLeft w:val="0"/>
          <w:marRight w:val="0"/>
          <w:marTop w:val="0"/>
          <w:marBottom w:val="0"/>
          <w:divBdr>
            <w:top w:val="none" w:sz="0" w:space="0" w:color="auto"/>
            <w:left w:val="none" w:sz="0" w:space="0" w:color="auto"/>
            <w:bottom w:val="none" w:sz="0" w:space="0" w:color="auto"/>
            <w:right w:val="none" w:sz="0" w:space="0" w:color="auto"/>
          </w:divBdr>
        </w:div>
        <w:div w:id="61293637">
          <w:marLeft w:val="0"/>
          <w:marRight w:val="0"/>
          <w:marTop w:val="0"/>
          <w:marBottom w:val="0"/>
          <w:divBdr>
            <w:top w:val="none" w:sz="0" w:space="0" w:color="auto"/>
            <w:left w:val="none" w:sz="0" w:space="0" w:color="auto"/>
            <w:bottom w:val="none" w:sz="0" w:space="0" w:color="auto"/>
            <w:right w:val="none" w:sz="0" w:space="0" w:color="auto"/>
          </w:divBdr>
        </w:div>
        <w:div w:id="619924001">
          <w:marLeft w:val="0"/>
          <w:marRight w:val="0"/>
          <w:marTop w:val="0"/>
          <w:marBottom w:val="0"/>
          <w:divBdr>
            <w:top w:val="none" w:sz="0" w:space="0" w:color="auto"/>
            <w:left w:val="none" w:sz="0" w:space="0" w:color="auto"/>
            <w:bottom w:val="none" w:sz="0" w:space="0" w:color="auto"/>
            <w:right w:val="none" w:sz="0" w:space="0" w:color="auto"/>
          </w:divBdr>
        </w:div>
        <w:div w:id="1856377785">
          <w:marLeft w:val="0"/>
          <w:marRight w:val="0"/>
          <w:marTop w:val="0"/>
          <w:marBottom w:val="0"/>
          <w:divBdr>
            <w:top w:val="none" w:sz="0" w:space="0" w:color="auto"/>
            <w:left w:val="none" w:sz="0" w:space="0" w:color="auto"/>
            <w:bottom w:val="none" w:sz="0" w:space="0" w:color="auto"/>
            <w:right w:val="none" w:sz="0" w:space="0" w:color="auto"/>
          </w:divBdr>
        </w:div>
        <w:div w:id="940189067">
          <w:marLeft w:val="0"/>
          <w:marRight w:val="0"/>
          <w:marTop w:val="0"/>
          <w:marBottom w:val="0"/>
          <w:divBdr>
            <w:top w:val="none" w:sz="0" w:space="0" w:color="auto"/>
            <w:left w:val="none" w:sz="0" w:space="0" w:color="auto"/>
            <w:bottom w:val="none" w:sz="0" w:space="0" w:color="auto"/>
            <w:right w:val="none" w:sz="0" w:space="0" w:color="auto"/>
          </w:divBdr>
        </w:div>
        <w:div w:id="1326788530">
          <w:marLeft w:val="0"/>
          <w:marRight w:val="0"/>
          <w:marTop w:val="0"/>
          <w:marBottom w:val="0"/>
          <w:divBdr>
            <w:top w:val="none" w:sz="0" w:space="0" w:color="auto"/>
            <w:left w:val="none" w:sz="0" w:space="0" w:color="auto"/>
            <w:bottom w:val="none" w:sz="0" w:space="0" w:color="auto"/>
            <w:right w:val="none" w:sz="0" w:space="0" w:color="auto"/>
          </w:divBdr>
        </w:div>
        <w:div w:id="1256599149">
          <w:marLeft w:val="0"/>
          <w:marRight w:val="0"/>
          <w:marTop w:val="0"/>
          <w:marBottom w:val="0"/>
          <w:divBdr>
            <w:top w:val="none" w:sz="0" w:space="0" w:color="auto"/>
            <w:left w:val="none" w:sz="0" w:space="0" w:color="auto"/>
            <w:bottom w:val="none" w:sz="0" w:space="0" w:color="auto"/>
            <w:right w:val="none" w:sz="0" w:space="0" w:color="auto"/>
          </w:divBdr>
        </w:div>
        <w:div w:id="691221881">
          <w:marLeft w:val="0"/>
          <w:marRight w:val="0"/>
          <w:marTop w:val="0"/>
          <w:marBottom w:val="0"/>
          <w:divBdr>
            <w:top w:val="none" w:sz="0" w:space="0" w:color="auto"/>
            <w:left w:val="none" w:sz="0" w:space="0" w:color="auto"/>
            <w:bottom w:val="none" w:sz="0" w:space="0" w:color="auto"/>
            <w:right w:val="none" w:sz="0" w:space="0" w:color="auto"/>
          </w:divBdr>
        </w:div>
        <w:div w:id="2131896966">
          <w:marLeft w:val="0"/>
          <w:marRight w:val="0"/>
          <w:marTop w:val="0"/>
          <w:marBottom w:val="0"/>
          <w:divBdr>
            <w:top w:val="none" w:sz="0" w:space="0" w:color="auto"/>
            <w:left w:val="none" w:sz="0" w:space="0" w:color="auto"/>
            <w:bottom w:val="none" w:sz="0" w:space="0" w:color="auto"/>
            <w:right w:val="none" w:sz="0" w:space="0" w:color="auto"/>
          </w:divBdr>
        </w:div>
        <w:div w:id="1609266236">
          <w:marLeft w:val="0"/>
          <w:marRight w:val="0"/>
          <w:marTop w:val="0"/>
          <w:marBottom w:val="0"/>
          <w:divBdr>
            <w:top w:val="none" w:sz="0" w:space="0" w:color="auto"/>
            <w:left w:val="none" w:sz="0" w:space="0" w:color="auto"/>
            <w:bottom w:val="none" w:sz="0" w:space="0" w:color="auto"/>
            <w:right w:val="none" w:sz="0" w:space="0" w:color="auto"/>
          </w:divBdr>
        </w:div>
        <w:div w:id="1191525888">
          <w:marLeft w:val="0"/>
          <w:marRight w:val="0"/>
          <w:marTop w:val="0"/>
          <w:marBottom w:val="0"/>
          <w:divBdr>
            <w:top w:val="none" w:sz="0" w:space="0" w:color="auto"/>
            <w:left w:val="none" w:sz="0" w:space="0" w:color="auto"/>
            <w:bottom w:val="none" w:sz="0" w:space="0" w:color="auto"/>
            <w:right w:val="none" w:sz="0" w:space="0" w:color="auto"/>
          </w:divBdr>
        </w:div>
        <w:div w:id="738285351">
          <w:marLeft w:val="0"/>
          <w:marRight w:val="0"/>
          <w:marTop w:val="0"/>
          <w:marBottom w:val="0"/>
          <w:divBdr>
            <w:top w:val="none" w:sz="0" w:space="0" w:color="auto"/>
            <w:left w:val="none" w:sz="0" w:space="0" w:color="auto"/>
            <w:bottom w:val="none" w:sz="0" w:space="0" w:color="auto"/>
            <w:right w:val="none" w:sz="0" w:space="0" w:color="auto"/>
          </w:divBdr>
        </w:div>
        <w:div w:id="328019556">
          <w:marLeft w:val="0"/>
          <w:marRight w:val="0"/>
          <w:marTop w:val="0"/>
          <w:marBottom w:val="0"/>
          <w:divBdr>
            <w:top w:val="none" w:sz="0" w:space="0" w:color="auto"/>
            <w:left w:val="none" w:sz="0" w:space="0" w:color="auto"/>
            <w:bottom w:val="none" w:sz="0" w:space="0" w:color="auto"/>
            <w:right w:val="none" w:sz="0" w:space="0" w:color="auto"/>
          </w:divBdr>
        </w:div>
        <w:div w:id="1461652211">
          <w:marLeft w:val="0"/>
          <w:marRight w:val="0"/>
          <w:marTop w:val="0"/>
          <w:marBottom w:val="0"/>
          <w:divBdr>
            <w:top w:val="none" w:sz="0" w:space="0" w:color="auto"/>
            <w:left w:val="none" w:sz="0" w:space="0" w:color="auto"/>
            <w:bottom w:val="none" w:sz="0" w:space="0" w:color="auto"/>
            <w:right w:val="none" w:sz="0" w:space="0" w:color="auto"/>
          </w:divBdr>
        </w:div>
        <w:div w:id="474684205">
          <w:marLeft w:val="0"/>
          <w:marRight w:val="0"/>
          <w:marTop w:val="0"/>
          <w:marBottom w:val="0"/>
          <w:divBdr>
            <w:top w:val="none" w:sz="0" w:space="0" w:color="auto"/>
            <w:left w:val="none" w:sz="0" w:space="0" w:color="auto"/>
            <w:bottom w:val="none" w:sz="0" w:space="0" w:color="auto"/>
            <w:right w:val="none" w:sz="0" w:space="0" w:color="auto"/>
          </w:divBdr>
        </w:div>
        <w:div w:id="771244769">
          <w:marLeft w:val="0"/>
          <w:marRight w:val="0"/>
          <w:marTop w:val="0"/>
          <w:marBottom w:val="0"/>
          <w:divBdr>
            <w:top w:val="none" w:sz="0" w:space="0" w:color="auto"/>
            <w:left w:val="none" w:sz="0" w:space="0" w:color="auto"/>
            <w:bottom w:val="none" w:sz="0" w:space="0" w:color="auto"/>
            <w:right w:val="none" w:sz="0" w:space="0" w:color="auto"/>
          </w:divBdr>
        </w:div>
        <w:div w:id="1330669433">
          <w:marLeft w:val="0"/>
          <w:marRight w:val="0"/>
          <w:marTop w:val="0"/>
          <w:marBottom w:val="0"/>
          <w:divBdr>
            <w:top w:val="none" w:sz="0" w:space="0" w:color="auto"/>
            <w:left w:val="none" w:sz="0" w:space="0" w:color="auto"/>
            <w:bottom w:val="none" w:sz="0" w:space="0" w:color="auto"/>
            <w:right w:val="none" w:sz="0" w:space="0" w:color="auto"/>
          </w:divBdr>
        </w:div>
        <w:div w:id="972952385">
          <w:marLeft w:val="0"/>
          <w:marRight w:val="0"/>
          <w:marTop w:val="0"/>
          <w:marBottom w:val="0"/>
          <w:divBdr>
            <w:top w:val="none" w:sz="0" w:space="0" w:color="auto"/>
            <w:left w:val="none" w:sz="0" w:space="0" w:color="auto"/>
            <w:bottom w:val="none" w:sz="0" w:space="0" w:color="auto"/>
            <w:right w:val="none" w:sz="0" w:space="0" w:color="auto"/>
          </w:divBdr>
        </w:div>
        <w:div w:id="884097521">
          <w:marLeft w:val="0"/>
          <w:marRight w:val="0"/>
          <w:marTop w:val="0"/>
          <w:marBottom w:val="0"/>
          <w:divBdr>
            <w:top w:val="none" w:sz="0" w:space="0" w:color="auto"/>
            <w:left w:val="none" w:sz="0" w:space="0" w:color="auto"/>
            <w:bottom w:val="none" w:sz="0" w:space="0" w:color="auto"/>
            <w:right w:val="none" w:sz="0" w:space="0" w:color="auto"/>
          </w:divBdr>
        </w:div>
        <w:div w:id="1328510321">
          <w:marLeft w:val="0"/>
          <w:marRight w:val="0"/>
          <w:marTop w:val="0"/>
          <w:marBottom w:val="0"/>
          <w:divBdr>
            <w:top w:val="none" w:sz="0" w:space="0" w:color="auto"/>
            <w:left w:val="none" w:sz="0" w:space="0" w:color="auto"/>
            <w:bottom w:val="none" w:sz="0" w:space="0" w:color="auto"/>
            <w:right w:val="none" w:sz="0" w:space="0" w:color="auto"/>
          </w:divBdr>
        </w:div>
        <w:div w:id="523592004">
          <w:marLeft w:val="0"/>
          <w:marRight w:val="0"/>
          <w:marTop w:val="0"/>
          <w:marBottom w:val="0"/>
          <w:divBdr>
            <w:top w:val="none" w:sz="0" w:space="0" w:color="auto"/>
            <w:left w:val="none" w:sz="0" w:space="0" w:color="auto"/>
            <w:bottom w:val="none" w:sz="0" w:space="0" w:color="auto"/>
            <w:right w:val="none" w:sz="0" w:space="0" w:color="auto"/>
          </w:divBdr>
        </w:div>
        <w:div w:id="296423886">
          <w:marLeft w:val="0"/>
          <w:marRight w:val="0"/>
          <w:marTop w:val="0"/>
          <w:marBottom w:val="0"/>
          <w:divBdr>
            <w:top w:val="none" w:sz="0" w:space="0" w:color="auto"/>
            <w:left w:val="none" w:sz="0" w:space="0" w:color="auto"/>
            <w:bottom w:val="none" w:sz="0" w:space="0" w:color="auto"/>
            <w:right w:val="none" w:sz="0" w:space="0" w:color="auto"/>
          </w:divBdr>
        </w:div>
        <w:div w:id="422990834">
          <w:marLeft w:val="0"/>
          <w:marRight w:val="0"/>
          <w:marTop w:val="0"/>
          <w:marBottom w:val="0"/>
          <w:divBdr>
            <w:top w:val="none" w:sz="0" w:space="0" w:color="auto"/>
            <w:left w:val="none" w:sz="0" w:space="0" w:color="auto"/>
            <w:bottom w:val="none" w:sz="0" w:space="0" w:color="auto"/>
            <w:right w:val="none" w:sz="0" w:space="0" w:color="auto"/>
          </w:divBdr>
        </w:div>
        <w:div w:id="193428922">
          <w:marLeft w:val="0"/>
          <w:marRight w:val="0"/>
          <w:marTop w:val="0"/>
          <w:marBottom w:val="0"/>
          <w:divBdr>
            <w:top w:val="none" w:sz="0" w:space="0" w:color="auto"/>
            <w:left w:val="none" w:sz="0" w:space="0" w:color="auto"/>
            <w:bottom w:val="none" w:sz="0" w:space="0" w:color="auto"/>
            <w:right w:val="none" w:sz="0" w:space="0" w:color="auto"/>
          </w:divBdr>
        </w:div>
        <w:div w:id="1730835414">
          <w:marLeft w:val="0"/>
          <w:marRight w:val="0"/>
          <w:marTop w:val="0"/>
          <w:marBottom w:val="0"/>
          <w:divBdr>
            <w:top w:val="none" w:sz="0" w:space="0" w:color="auto"/>
            <w:left w:val="none" w:sz="0" w:space="0" w:color="auto"/>
            <w:bottom w:val="none" w:sz="0" w:space="0" w:color="auto"/>
            <w:right w:val="none" w:sz="0" w:space="0" w:color="auto"/>
          </w:divBdr>
        </w:div>
        <w:div w:id="89087898">
          <w:marLeft w:val="0"/>
          <w:marRight w:val="0"/>
          <w:marTop w:val="0"/>
          <w:marBottom w:val="0"/>
          <w:divBdr>
            <w:top w:val="none" w:sz="0" w:space="0" w:color="auto"/>
            <w:left w:val="none" w:sz="0" w:space="0" w:color="auto"/>
            <w:bottom w:val="none" w:sz="0" w:space="0" w:color="auto"/>
            <w:right w:val="none" w:sz="0" w:space="0" w:color="auto"/>
          </w:divBdr>
        </w:div>
        <w:div w:id="1210338107">
          <w:marLeft w:val="0"/>
          <w:marRight w:val="0"/>
          <w:marTop w:val="0"/>
          <w:marBottom w:val="0"/>
          <w:divBdr>
            <w:top w:val="none" w:sz="0" w:space="0" w:color="auto"/>
            <w:left w:val="none" w:sz="0" w:space="0" w:color="auto"/>
            <w:bottom w:val="none" w:sz="0" w:space="0" w:color="auto"/>
            <w:right w:val="none" w:sz="0" w:space="0" w:color="auto"/>
          </w:divBdr>
        </w:div>
        <w:div w:id="1146242994">
          <w:marLeft w:val="0"/>
          <w:marRight w:val="0"/>
          <w:marTop w:val="0"/>
          <w:marBottom w:val="0"/>
          <w:divBdr>
            <w:top w:val="none" w:sz="0" w:space="0" w:color="auto"/>
            <w:left w:val="none" w:sz="0" w:space="0" w:color="auto"/>
            <w:bottom w:val="none" w:sz="0" w:space="0" w:color="auto"/>
            <w:right w:val="none" w:sz="0" w:space="0" w:color="auto"/>
          </w:divBdr>
        </w:div>
        <w:div w:id="76102339">
          <w:marLeft w:val="0"/>
          <w:marRight w:val="0"/>
          <w:marTop w:val="0"/>
          <w:marBottom w:val="0"/>
          <w:divBdr>
            <w:top w:val="none" w:sz="0" w:space="0" w:color="auto"/>
            <w:left w:val="none" w:sz="0" w:space="0" w:color="auto"/>
            <w:bottom w:val="none" w:sz="0" w:space="0" w:color="auto"/>
            <w:right w:val="none" w:sz="0" w:space="0" w:color="auto"/>
          </w:divBdr>
        </w:div>
        <w:div w:id="1698969242">
          <w:marLeft w:val="0"/>
          <w:marRight w:val="0"/>
          <w:marTop w:val="0"/>
          <w:marBottom w:val="0"/>
          <w:divBdr>
            <w:top w:val="none" w:sz="0" w:space="0" w:color="auto"/>
            <w:left w:val="none" w:sz="0" w:space="0" w:color="auto"/>
            <w:bottom w:val="none" w:sz="0" w:space="0" w:color="auto"/>
            <w:right w:val="none" w:sz="0" w:space="0" w:color="auto"/>
          </w:divBdr>
        </w:div>
        <w:div w:id="998651664">
          <w:marLeft w:val="0"/>
          <w:marRight w:val="0"/>
          <w:marTop w:val="0"/>
          <w:marBottom w:val="0"/>
          <w:divBdr>
            <w:top w:val="none" w:sz="0" w:space="0" w:color="auto"/>
            <w:left w:val="none" w:sz="0" w:space="0" w:color="auto"/>
            <w:bottom w:val="none" w:sz="0" w:space="0" w:color="auto"/>
            <w:right w:val="none" w:sz="0" w:space="0" w:color="auto"/>
          </w:divBdr>
        </w:div>
        <w:div w:id="2091002728">
          <w:marLeft w:val="0"/>
          <w:marRight w:val="0"/>
          <w:marTop w:val="0"/>
          <w:marBottom w:val="0"/>
          <w:divBdr>
            <w:top w:val="none" w:sz="0" w:space="0" w:color="auto"/>
            <w:left w:val="none" w:sz="0" w:space="0" w:color="auto"/>
            <w:bottom w:val="none" w:sz="0" w:space="0" w:color="auto"/>
            <w:right w:val="none" w:sz="0" w:space="0" w:color="auto"/>
          </w:divBdr>
        </w:div>
        <w:div w:id="1146050808">
          <w:marLeft w:val="0"/>
          <w:marRight w:val="0"/>
          <w:marTop w:val="0"/>
          <w:marBottom w:val="0"/>
          <w:divBdr>
            <w:top w:val="none" w:sz="0" w:space="0" w:color="auto"/>
            <w:left w:val="none" w:sz="0" w:space="0" w:color="auto"/>
            <w:bottom w:val="none" w:sz="0" w:space="0" w:color="auto"/>
            <w:right w:val="none" w:sz="0" w:space="0" w:color="auto"/>
          </w:divBdr>
        </w:div>
        <w:div w:id="1344160322">
          <w:marLeft w:val="0"/>
          <w:marRight w:val="0"/>
          <w:marTop w:val="0"/>
          <w:marBottom w:val="0"/>
          <w:divBdr>
            <w:top w:val="none" w:sz="0" w:space="0" w:color="auto"/>
            <w:left w:val="none" w:sz="0" w:space="0" w:color="auto"/>
            <w:bottom w:val="none" w:sz="0" w:space="0" w:color="auto"/>
            <w:right w:val="none" w:sz="0" w:space="0" w:color="auto"/>
          </w:divBdr>
        </w:div>
        <w:div w:id="1779446895">
          <w:marLeft w:val="0"/>
          <w:marRight w:val="0"/>
          <w:marTop w:val="0"/>
          <w:marBottom w:val="0"/>
          <w:divBdr>
            <w:top w:val="none" w:sz="0" w:space="0" w:color="auto"/>
            <w:left w:val="none" w:sz="0" w:space="0" w:color="auto"/>
            <w:bottom w:val="none" w:sz="0" w:space="0" w:color="auto"/>
            <w:right w:val="none" w:sz="0" w:space="0" w:color="auto"/>
          </w:divBdr>
        </w:div>
        <w:div w:id="348027796">
          <w:marLeft w:val="0"/>
          <w:marRight w:val="0"/>
          <w:marTop w:val="0"/>
          <w:marBottom w:val="0"/>
          <w:divBdr>
            <w:top w:val="none" w:sz="0" w:space="0" w:color="auto"/>
            <w:left w:val="none" w:sz="0" w:space="0" w:color="auto"/>
            <w:bottom w:val="none" w:sz="0" w:space="0" w:color="auto"/>
            <w:right w:val="none" w:sz="0" w:space="0" w:color="auto"/>
          </w:divBdr>
        </w:div>
        <w:div w:id="270936371">
          <w:marLeft w:val="0"/>
          <w:marRight w:val="0"/>
          <w:marTop w:val="0"/>
          <w:marBottom w:val="0"/>
          <w:divBdr>
            <w:top w:val="none" w:sz="0" w:space="0" w:color="auto"/>
            <w:left w:val="none" w:sz="0" w:space="0" w:color="auto"/>
            <w:bottom w:val="none" w:sz="0" w:space="0" w:color="auto"/>
            <w:right w:val="none" w:sz="0" w:space="0" w:color="auto"/>
          </w:divBdr>
        </w:div>
        <w:div w:id="184444175">
          <w:marLeft w:val="0"/>
          <w:marRight w:val="0"/>
          <w:marTop w:val="0"/>
          <w:marBottom w:val="0"/>
          <w:divBdr>
            <w:top w:val="none" w:sz="0" w:space="0" w:color="auto"/>
            <w:left w:val="none" w:sz="0" w:space="0" w:color="auto"/>
            <w:bottom w:val="none" w:sz="0" w:space="0" w:color="auto"/>
            <w:right w:val="none" w:sz="0" w:space="0" w:color="auto"/>
          </w:divBdr>
        </w:div>
        <w:div w:id="475682120">
          <w:marLeft w:val="0"/>
          <w:marRight w:val="0"/>
          <w:marTop w:val="0"/>
          <w:marBottom w:val="0"/>
          <w:divBdr>
            <w:top w:val="none" w:sz="0" w:space="0" w:color="auto"/>
            <w:left w:val="none" w:sz="0" w:space="0" w:color="auto"/>
            <w:bottom w:val="none" w:sz="0" w:space="0" w:color="auto"/>
            <w:right w:val="none" w:sz="0" w:space="0" w:color="auto"/>
          </w:divBdr>
        </w:div>
        <w:div w:id="1342077029">
          <w:marLeft w:val="0"/>
          <w:marRight w:val="0"/>
          <w:marTop w:val="0"/>
          <w:marBottom w:val="0"/>
          <w:divBdr>
            <w:top w:val="none" w:sz="0" w:space="0" w:color="auto"/>
            <w:left w:val="none" w:sz="0" w:space="0" w:color="auto"/>
            <w:bottom w:val="none" w:sz="0" w:space="0" w:color="auto"/>
            <w:right w:val="none" w:sz="0" w:space="0" w:color="auto"/>
          </w:divBdr>
        </w:div>
        <w:div w:id="1404176414">
          <w:marLeft w:val="0"/>
          <w:marRight w:val="0"/>
          <w:marTop w:val="0"/>
          <w:marBottom w:val="0"/>
          <w:divBdr>
            <w:top w:val="none" w:sz="0" w:space="0" w:color="auto"/>
            <w:left w:val="none" w:sz="0" w:space="0" w:color="auto"/>
            <w:bottom w:val="none" w:sz="0" w:space="0" w:color="auto"/>
            <w:right w:val="none" w:sz="0" w:space="0" w:color="auto"/>
          </w:divBdr>
        </w:div>
        <w:div w:id="2029872289">
          <w:marLeft w:val="0"/>
          <w:marRight w:val="0"/>
          <w:marTop w:val="0"/>
          <w:marBottom w:val="0"/>
          <w:divBdr>
            <w:top w:val="none" w:sz="0" w:space="0" w:color="auto"/>
            <w:left w:val="none" w:sz="0" w:space="0" w:color="auto"/>
            <w:bottom w:val="none" w:sz="0" w:space="0" w:color="auto"/>
            <w:right w:val="none" w:sz="0" w:space="0" w:color="auto"/>
          </w:divBdr>
        </w:div>
        <w:div w:id="548150924">
          <w:marLeft w:val="0"/>
          <w:marRight w:val="0"/>
          <w:marTop w:val="0"/>
          <w:marBottom w:val="0"/>
          <w:divBdr>
            <w:top w:val="none" w:sz="0" w:space="0" w:color="auto"/>
            <w:left w:val="none" w:sz="0" w:space="0" w:color="auto"/>
            <w:bottom w:val="none" w:sz="0" w:space="0" w:color="auto"/>
            <w:right w:val="none" w:sz="0" w:space="0" w:color="auto"/>
          </w:divBdr>
        </w:div>
        <w:div w:id="1655454479">
          <w:marLeft w:val="0"/>
          <w:marRight w:val="0"/>
          <w:marTop w:val="0"/>
          <w:marBottom w:val="0"/>
          <w:divBdr>
            <w:top w:val="none" w:sz="0" w:space="0" w:color="auto"/>
            <w:left w:val="none" w:sz="0" w:space="0" w:color="auto"/>
            <w:bottom w:val="none" w:sz="0" w:space="0" w:color="auto"/>
            <w:right w:val="none" w:sz="0" w:space="0" w:color="auto"/>
          </w:divBdr>
        </w:div>
        <w:div w:id="1497306725">
          <w:marLeft w:val="0"/>
          <w:marRight w:val="0"/>
          <w:marTop w:val="0"/>
          <w:marBottom w:val="0"/>
          <w:divBdr>
            <w:top w:val="none" w:sz="0" w:space="0" w:color="auto"/>
            <w:left w:val="none" w:sz="0" w:space="0" w:color="auto"/>
            <w:bottom w:val="none" w:sz="0" w:space="0" w:color="auto"/>
            <w:right w:val="none" w:sz="0" w:space="0" w:color="auto"/>
          </w:divBdr>
        </w:div>
        <w:div w:id="661661666">
          <w:marLeft w:val="0"/>
          <w:marRight w:val="0"/>
          <w:marTop w:val="0"/>
          <w:marBottom w:val="0"/>
          <w:divBdr>
            <w:top w:val="none" w:sz="0" w:space="0" w:color="auto"/>
            <w:left w:val="none" w:sz="0" w:space="0" w:color="auto"/>
            <w:bottom w:val="none" w:sz="0" w:space="0" w:color="auto"/>
            <w:right w:val="none" w:sz="0" w:space="0" w:color="auto"/>
          </w:divBdr>
        </w:div>
        <w:div w:id="416831602">
          <w:marLeft w:val="0"/>
          <w:marRight w:val="0"/>
          <w:marTop w:val="0"/>
          <w:marBottom w:val="0"/>
          <w:divBdr>
            <w:top w:val="none" w:sz="0" w:space="0" w:color="auto"/>
            <w:left w:val="none" w:sz="0" w:space="0" w:color="auto"/>
            <w:bottom w:val="none" w:sz="0" w:space="0" w:color="auto"/>
            <w:right w:val="none" w:sz="0" w:space="0" w:color="auto"/>
          </w:divBdr>
        </w:div>
        <w:div w:id="593905684">
          <w:marLeft w:val="0"/>
          <w:marRight w:val="0"/>
          <w:marTop w:val="0"/>
          <w:marBottom w:val="0"/>
          <w:divBdr>
            <w:top w:val="none" w:sz="0" w:space="0" w:color="auto"/>
            <w:left w:val="none" w:sz="0" w:space="0" w:color="auto"/>
            <w:bottom w:val="none" w:sz="0" w:space="0" w:color="auto"/>
            <w:right w:val="none" w:sz="0" w:space="0" w:color="auto"/>
          </w:divBdr>
        </w:div>
        <w:div w:id="1244728927">
          <w:marLeft w:val="0"/>
          <w:marRight w:val="0"/>
          <w:marTop w:val="0"/>
          <w:marBottom w:val="0"/>
          <w:divBdr>
            <w:top w:val="none" w:sz="0" w:space="0" w:color="auto"/>
            <w:left w:val="none" w:sz="0" w:space="0" w:color="auto"/>
            <w:bottom w:val="none" w:sz="0" w:space="0" w:color="auto"/>
            <w:right w:val="none" w:sz="0" w:space="0" w:color="auto"/>
          </w:divBdr>
        </w:div>
        <w:div w:id="1303001501">
          <w:marLeft w:val="0"/>
          <w:marRight w:val="0"/>
          <w:marTop w:val="0"/>
          <w:marBottom w:val="0"/>
          <w:divBdr>
            <w:top w:val="none" w:sz="0" w:space="0" w:color="auto"/>
            <w:left w:val="none" w:sz="0" w:space="0" w:color="auto"/>
            <w:bottom w:val="none" w:sz="0" w:space="0" w:color="auto"/>
            <w:right w:val="none" w:sz="0" w:space="0" w:color="auto"/>
          </w:divBdr>
        </w:div>
        <w:div w:id="1216355092">
          <w:marLeft w:val="0"/>
          <w:marRight w:val="0"/>
          <w:marTop w:val="0"/>
          <w:marBottom w:val="0"/>
          <w:divBdr>
            <w:top w:val="none" w:sz="0" w:space="0" w:color="auto"/>
            <w:left w:val="none" w:sz="0" w:space="0" w:color="auto"/>
            <w:bottom w:val="none" w:sz="0" w:space="0" w:color="auto"/>
            <w:right w:val="none" w:sz="0" w:space="0" w:color="auto"/>
          </w:divBdr>
        </w:div>
        <w:div w:id="1677422427">
          <w:marLeft w:val="0"/>
          <w:marRight w:val="0"/>
          <w:marTop w:val="0"/>
          <w:marBottom w:val="0"/>
          <w:divBdr>
            <w:top w:val="none" w:sz="0" w:space="0" w:color="auto"/>
            <w:left w:val="none" w:sz="0" w:space="0" w:color="auto"/>
            <w:bottom w:val="none" w:sz="0" w:space="0" w:color="auto"/>
            <w:right w:val="none" w:sz="0" w:space="0" w:color="auto"/>
          </w:divBdr>
        </w:div>
        <w:div w:id="568685461">
          <w:marLeft w:val="0"/>
          <w:marRight w:val="0"/>
          <w:marTop w:val="0"/>
          <w:marBottom w:val="0"/>
          <w:divBdr>
            <w:top w:val="none" w:sz="0" w:space="0" w:color="auto"/>
            <w:left w:val="none" w:sz="0" w:space="0" w:color="auto"/>
            <w:bottom w:val="none" w:sz="0" w:space="0" w:color="auto"/>
            <w:right w:val="none" w:sz="0" w:space="0" w:color="auto"/>
          </w:divBdr>
        </w:div>
        <w:div w:id="1099520118">
          <w:marLeft w:val="0"/>
          <w:marRight w:val="0"/>
          <w:marTop w:val="0"/>
          <w:marBottom w:val="0"/>
          <w:divBdr>
            <w:top w:val="none" w:sz="0" w:space="0" w:color="auto"/>
            <w:left w:val="none" w:sz="0" w:space="0" w:color="auto"/>
            <w:bottom w:val="none" w:sz="0" w:space="0" w:color="auto"/>
            <w:right w:val="none" w:sz="0" w:space="0" w:color="auto"/>
          </w:divBdr>
        </w:div>
        <w:div w:id="1048532677">
          <w:marLeft w:val="0"/>
          <w:marRight w:val="0"/>
          <w:marTop w:val="0"/>
          <w:marBottom w:val="0"/>
          <w:divBdr>
            <w:top w:val="none" w:sz="0" w:space="0" w:color="auto"/>
            <w:left w:val="none" w:sz="0" w:space="0" w:color="auto"/>
            <w:bottom w:val="none" w:sz="0" w:space="0" w:color="auto"/>
            <w:right w:val="none" w:sz="0" w:space="0" w:color="auto"/>
          </w:divBdr>
        </w:div>
        <w:div w:id="1689676995">
          <w:marLeft w:val="0"/>
          <w:marRight w:val="0"/>
          <w:marTop w:val="0"/>
          <w:marBottom w:val="0"/>
          <w:divBdr>
            <w:top w:val="none" w:sz="0" w:space="0" w:color="auto"/>
            <w:left w:val="none" w:sz="0" w:space="0" w:color="auto"/>
            <w:bottom w:val="none" w:sz="0" w:space="0" w:color="auto"/>
            <w:right w:val="none" w:sz="0" w:space="0" w:color="auto"/>
          </w:divBdr>
        </w:div>
        <w:div w:id="224073769">
          <w:marLeft w:val="0"/>
          <w:marRight w:val="0"/>
          <w:marTop w:val="0"/>
          <w:marBottom w:val="0"/>
          <w:divBdr>
            <w:top w:val="none" w:sz="0" w:space="0" w:color="auto"/>
            <w:left w:val="none" w:sz="0" w:space="0" w:color="auto"/>
            <w:bottom w:val="none" w:sz="0" w:space="0" w:color="auto"/>
            <w:right w:val="none" w:sz="0" w:space="0" w:color="auto"/>
          </w:divBdr>
        </w:div>
        <w:div w:id="1640645218">
          <w:marLeft w:val="0"/>
          <w:marRight w:val="0"/>
          <w:marTop w:val="0"/>
          <w:marBottom w:val="0"/>
          <w:divBdr>
            <w:top w:val="none" w:sz="0" w:space="0" w:color="auto"/>
            <w:left w:val="none" w:sz="0" w:space="0" w:color="auto"/>
            <w:bottom w:val="none" w:sz="0" w:space="0" w:color="auto"/>
            <w:right w:val="none" w:sz="0" w:space="0" w:color="auto"/>
          </w:divBdr>
        </w:div>
        <w:div w:id="1422606925">
          <w:marLeft w:val="0"/>
          <w:marRight w:val="0"/>
          <w:marTop w:val="0"/>
          <w:marBottom w:val="0"/>
          <w:divBdr>
            <w:top w:val="none" w:sz="0" w:space="0" w:color="auto"/>
            <w:left w:val="none" w:sz="0" w:space="0" w:color="auto"/>
            <w:bottom w:val="none" w:sz="0" w:space="0" w:color="auto"/>
            <w:right w:val="none" w:sz="0" w:space="0" w:color="auto"/>
          </w:divBdr>
        </w:div>
        <w:div w:id="313266672">
          <w:marLeft w:val="0"/>
          <w:marRight w:val="0"/>
          <w:marTop w:val="0"/>
          <w:marBottom w:val="0"/>
          <w:divBdr>
            <w:top w:val="none" w:sz="0" w:space="0" w:color="auto"/>
            <w:left w:val="none" w:sz="0" w:space="0" w:color="auto"/>
            <w:bottom w:val="none" w:sz="0" w:space="0" w:color="auto"/>
            <w:right w:val="none" w:sz="0" w:space="0" w:color="auto"/>
          </w:divBdr>
        </w:div>
        <w:div w:id="808211497">
          <w:marLeft w:val="0"/>
          <w:marRight w:val="0"/>
          <w:marTop w:val="0"/>
          <w:marBottom w:val="0"/>
          <w:divBdr>
            <w:top w:val="none" w:sz="0" w:space="0" w:color="auto"/>
            <w:left w:val="none" w:sz="0" w:space="0" w:color="auto"/>
            <w:bottom w:val="none" w:sz="0" w:space="0" w:color="auto"/>
            <w:right w:val="none" w:sz="0" w:space="0" w:color="auto"/>
          </w:divBdr>
        </w:div>
        <w:div w:id="1424103756">
          <w:marLeft w:val="0"/>
          <w:marRight w:val="0"/>
          <w:marTop w:val="0"/>
          <w:marBottom w:val="0"/>
          <w:divBdr>
            <w:top w:val="none" w:sz="0" w:space="0" w:color="auto"/>
            <w:left w:val="none" w:sz="0" w:space="0" w:color="auto"/>
            <w:bottom w:val="none" w:sz="0" w:space="0" w:color="auto"/>
            <w:right w:val="none" w:sz="0" w:space="0" w:color="auto"/>
          </w:divBdr>
        </w:div>
        <w:div w:id="365833452">
          <w:marLeft w:val="0"/>
          <w:marRight w:val="0"/>
          <w:marTop w:val="0"/>
          <w:marBottom w:val="0"/>
          <w:divBdr>
            <w:top w:val="none" w:sz="0" w:space="0" w:color="auto"/>
            <w:left w:val="none" w:sz="0" w:space="0" w:color="auto"/>
            <w:bottom w:val="none" w:sz="0" w:space="0" w:color="auto"/>
            <w:right w:val="none" w:sz="0" w:space="0" w:color="auto"/>
          </w:divBdr>
        </w:div>
        <w:div w:id="1705129071">
          <w:marLeft w:val="0"/>
          <w:marRight w:val="0"/>
          <w:marTop w:val="0"/>
          <w:marBottom w:val="0"/>
          <w:divBdr>
            <w:top w:val="none" w:sz="0" w:space="0" w:color="auto"/>
            <w:left w:val="none" w:sz="0" w:space="0" w:color="auto"/>
            <w:bottom w:val="none" w:sz="0" w:space="0" w:color="auto"/>
            <w:right w:val="none" w:sz="0" w:space="0" w:color="auto"/>
          </w:divBdr>
        </w:div>
        <w:div w:id="794837600">
          <w:marLeft w:val="0"/>
          <w:marRight w:val="0"/>
          <w:marTop w:val="0"/>
          <w:marBottom w:val="0"/>
          <w:divBdr>
            <w:top w:val="none" w:sz="0" w:space="0" w:color="auto"/>
            <w:left w:val="none" w:sz="0" w:space="0" w:color="auto"/>
            <w:bottom w:val="none" w:sz="0" w:space="0" w:color="auto"/>
            <w:right w:val="none" w:sz="0" w:space="0" w:color="auto"/>
          </w:divBdr>
        </w:div>
        <w:div w:id="54938468">
          <w:marLeft w:val="0"/>
          <w:marRight w:val="0"/>
          <w:marTop w:val="0"/>
          <w:marBottom w:val="0"/>
          <w:divBdr>
            <w:top w:val="none" w:sz="0" w:space="0" w:color="auto"/>
            <w:left w:val="none" w:sz="0" w:space="0" w:color="auto"/>
            <w:bottom w:val="none" w:sz="0" w:space="0" w:color="auto"/>
            <w:right w:val="none" w:sz="0" w:space="0" w:color="auto"/>
          </w:divBdr>
        </w:div>
        <w:div w:id="1427115863">
          <w:marLeft w:val="0"/>
          <w:marRight w:val="0"/>
          <w:marTop w:val="0"/>
          <w:marBottom w:val="0"/>
          <w:divBdr>
            <w:top w:val="none" w:sz="0" w:space="0" w:color="auto"/>
            <w:left w:val="none" w:sz="0" w:space="0" w:color="auto"/>
            <w:bottom w:val="none" w:sz="0" w:space="0" w:color="auto"/>
            <w:right w:val="none" w:sz="0" w:space="0" w:color="auto"/>
          </w:divBdr>
        </w:div>
        <w:div w:id="198780869">
          <w:marLeft w:val="0"/>
          <w:marRight w:val="0"/>
          <w:marTop w:val="0"/>
          <w:marBottom w:val="0"/>
          <w:divBdr>
            <w:top w:val="none" w:sz="0" w:space="0" w:color="auto"/>
            <w:left w:val="none" w:sz="0" w:space="0" w:color="auto"/>
            <w:bottom w:val="none" w:sz="0" w:space="0" w:color="auto"/>
            <w:right w:val="none" w:sz="0" w:space="0" w:color="auto"/>
          </w:divBdr>
        </w:div>
        <w:div w:id="1363097121">
          <w:marLeft w:val="0"/>
          <w:marRight w:val="0"/>
          <w:marTop w:val="0"/>
          <w:marBottom w:val="0"/>
          <w:divBdr>
            <w:top w:val="none" w:sz="0" w:space="0" w:color="auto"/>
            <w:left w:val="none" w:sz="0" w:space="0" w:color="auto"/>
            <w:bottom w:val="none" w:sz="0" w:space="0" w:color="auto"/>
            <w:right w:val="none" w:sz="0" w:space="0" w:color="auto"/>
          </w:divBdr>
        </w:div>
        <w:div w:id="529344280">
          <w:marLeft w:val="0"/>
          <w:marRight w:val="0"/>
          <w:marTop w:val="0"/>
          <w:marBottom w:val="0"/>
          <w:divBdr>
            <w:top w:val="none" w:sz="0" w:space="0" w:color="auto"/>
            <w:left w:val="none" w:sz="0" w:space="0" w:color="auto"/>
            <w:bottom w:val="none" w:sz="0" w:space="0" w:color="auto"/>
            <w:right w:val="none" w:sz="0" w:space="0" w:color="auto"/>
          </w:divBdr>
        </w:div>
        <w:div w:id="1412039671">
          <w:marLeft w:val="0"/>
          <w:marRight w:val="0"/>
          <w:marTop w:val="0"/>
          <w:marBottom w:val="0"/>
          <w:divBdr>
            <w:top w:val="none" w:sz="0" w:space="0" w:color="auto"/>
            <w:left w:val="none" w:sz="0" w:space="0" w:color="auto"/>
            <w:bottom w:val="none" w:sz="0" w:space="0" w:color="auto"/>
            <w:right w:val="none" w:sz="0" w:space="0" w:color="auto"/>
          </w:divBdr>
        </w:div>
        <w:div w:id="281814527">
          <w:marLeft w:val="0"/>
          <w:marRight w:val="0"/>
          <w:marTop w:val="0"/>
          <w:marBottom w:val="0"/>
          <w:divBdr>
            <w:top w:val="none" w:sz="0" w:space="0" w:color="auto"/>
            <w:left w:val="none" w:sz="0" w:space="0" w:color="auto"/>
            <w:bottom w:val="none" w:sz="0" w:space="0" w:color="auto"/>
            <w:right w:val="none" w:sz="0" w:space="0" w:color="auto"/>
          </w:divBdr>
        </w:div>
        <w:div w:id="957419677">
          <w:marLeft w:val="0"/>
          <w:marRight w:val="0"/>
          <w:marTop w:val="0"/>
          <w:marBottom w:val="0"/>
          <w:divBdr>
            <w:top w:val="none" w:sz="0" w:space="0" w:color="auto"/>
            <w:left w:val="none" w:sz="0" w:space="0" w:color="auto"/>
            <w:bottom w:val="none" w:sz="0" w:space="0" w:color="auto"/>
            <w:right w:val="none" w:sz="0" w:space="0" w:color="auto"/>
          </w:divBdr>
        </w:div>
        <w:div w:id="1516574043">
          <w:marLeft w:val="0"/>
          <w:marRight w:val="0"/>
          <w:marTop w:val="0"/>
          <w:marBottom w:val="0"/>
          <w:divBdr>
            <w:top w:val="none" w:sz="0" w:space="0" w:color="auto"/>
            <w:left w:val="none" w:sz="0" w:space="0" w:color="auto"/>
            <w:bottom w:val="none" w:sz="0" w:space="0" w:color="auto"/>
            <w:right w:val="none" w:sz="0" w:space="0" w:color="auto"/>
          </w:divBdr>
        </w:div>
        <w:div w:id="1487631150">
          <w:marLeft w:val="0"/>
          <w:marRight w:val="0"/>
          <w:marTop w:val="0"/>
          <w:marBottom w:val="0"/>
          <w:divBdr>
            <w:top w:val="none" w:sz="0" w:space="0" w:color="auto"/>
            <w:left w:val="none" w:sz="0" w:space="0" w:color="auto"/>
            <w:bottom w:val="none" w:sz="0" w:space="0" w:color="auto"/>
            <w:right w:val="none" w:sz="0" w:space="0" w:color="auto"/>
          </w:divBdr>
        </w:div>
        <w:div w:id="1444182639">
          <w:marLeft w:val="0"/>
          <w:marRight w:val="0"/>
          <w:marTop w:val="0"/>
          <w:marBottom w:val="0"/>
          <w:divBdr>
            <w:top w:val="none" w:sz="0" w:space="0" w:color="auto"/>
            <w:left w:val="none" w:sz="0" w:space="0" w:color="auto"/>
            <w:bottom w:val="none" w:sz="0" w:space="0" w:color="auto"/>
            <w:right w:val="none" w:sz="0" w:space="0" w:color="auto"/>
          </w:divBdr>
        </w:div>
        <w:div w:id="708729308">
          <w:marLeft w:val="0"/>
          <w:marRight w:val="0"/>
          <w:marTop w:val="0"/>
          <w:marBottom w:val="0"/>
          <w:divBdr>
            <w:top w:val="none" w:sz="0" w:space="0" w:color="auto"/>
            <w:left w:val="none" w:sz="0" w:space="0" w:color="auto"/>
            <w:bottom w:val="none" w:sz="0" w:space="0" w:color="auto"/>
            <w:right w:val="none" w:sz="0" w:space="0" w:color="auto"/>
          </w:divBdr>
        </w:div>
        <w:div w:id="1956449121">
          <w:marLeft w:val="0"/>
          <w:marRight w:val="0"/>
          <w:marTop w:val="0"/>
          <w:marBottom w:val="0"/>
          <w:divBdr>
            <w:top w:val="none" w:sz="0" w:space="0" w:color="auto"/>
            <w:left w:val="none" w:sz="0" w:space="0" w:color="auto"/>
            <w:bottom w:val="none" w:sz="0" w:space="0" w:color="auto"/>
            <w:right w:val="none" w:sz="0" w:space="0" w:color="auto"/>
          </w:divBdr>
        </w:div>
        <w:div w:id="141239429">
          <w:marLeft w:val="0"/>
          <w:marRight w:val="0"/>
          <w:marTop w:val="0"/>
          <w:marBottom w:val="0"/>
          <w:divBdr>
            <w:top w:val="none" w:sz="0" w:space="0" w:color="auto"/>
            <w:left w:val="none" w:sz="0" w:space="0" w:color="auto"/>
            <w:bottom w:val="none" w:sz="0" w:space="0" w:color="auto"/>
            <w:right w:val="none" w:sz="0" w:space="0" w:color="auto"/>
          </w:divBdr>
        </w:div>
        <w:div w:id="92436802">
          <w:marLeft w:val="0"/>
          <w:marRight w:val="0"/>
          <w:marTop w:val="0"/>
          <w:marBottom w:val="0"/>
          <w:divBdr>
            <w:top w:val="none" w:sz="0" w:space="0" w:color="auto"/>
            <w:left w:val="none" w:sz="0" w:space="0" w:color="auto"/>
            <w:bottom w:val="none" w:sz="0" w:space="0" w:color="auto"/>
            <w:right w:val="none" w:sz="0" w:space="0" w:color="auto"/>
          </w:divBdr>
        </w:div>
        <w:div w:id="238833056">
          <w:marLeft w:val="0"/>
          <w:marRight w:val="0"/>
          <w:marTop w:val="0"/>
          <w:marBottom w:val="0"/>
          <w:divBdr>
            <w:top w:val="none" w:sz="0" w:space="0" w:color="auto"/>
            <w:left w:val="none" w:sz="0" w:space="0" w:color="auto"/>
            <w:bottom w:val="none" w:sz="0" w:space="0" w:color="auto"/>
            <w:right w:val="none" w:sz="0" w:space="0" w:color="auto"/>
          </w:divBdr>
        </w:div>
        <w:div w:id="93598229">
          <w:marLeft w:val="0"/>
          <w:marRight w:val="0"/>
          <w:marTop w:val="0"/>
          <w:marBottom w:val="0"/>
          <w:divBdr>
            <w:top w:val="none" w:sz="0" w:space="0" w:color="auto"/>
            <w:left w:val="none" w:sz="0" w:space="0" w:color="auto"/>
            <w:bottom w:val="none" w:sz="0" w:space="0" w:color="auto"/>
            <w:right w:val="none" w:sz="0" w:space="0" w:color="auto"/>
          </w:divBdr>
        </w:div>
        <w:div w:id="1668634162">
          <w:marLeft w:val="0"/>
          <w:marRight w:val="0"/>
          <w:marTop w:val="0"/>
          <w:marBottom w:val="0"/>
          <w:divBdr>
            <w:top w:val="none" w:sz="0" w:space="0" w:color="auto"/>
            <w:left w:val="none" w:sz="0" w:space="0" w:color="auto"/>
            <w:bottom w:val="none" w:sz="0" w:space="0" w:color="auto"/>
            <w:right w:val="none" w:sz="0" w:space="0" w:color="auto"/>
          </w:divBdr>
        </w:div>
        <w:div w:id="1733388405">
          <w:marLeft w:val="0"/>
          <w:marRight w:val="0"/>
          <w:marTop w:val="0"/>
          <w:marBottom w:val="0"/>
          <w:divBdr>
            <w:top w:val="none" w:sz="0" w:space="0" w:color="auto"/>
            <w:left w:val="none" w:sz="0" w:space="0" w:color="auto"/>
            <w:bottom w:val="none" w:sz="0" w:space="0" w:color="auto"/>
            <w:right w:val="none" w:sz="0" w:space="0" w:color="auto"/>
          </w:divBdr>
        </w:div>
        <w:div w:id="1869830256">
          <w:marLeft w:val="0"/>
          <w:marRight w:val="0"/>
          <w:marTop w:val="0"/>
          <w:marBottom w:val="0"/>
          <w:divBdr>
            <w:top w:val="none" w:sz="0" w:space="0" w:color="auto"/>
            <w:left w:val="none" w:sz="0" w:space="0" w:color="auto"/>
            <w:bottom w:val="none" w:sz="0" w:space="0" w:color="auto"/>
            <w:right w:val="none" w:sz="0" w:space="0" w:color="auto"/>
          </w:divBdr>
        </w:div>
        <w:div w:id="1747262881">
          <w:marLeft w:val="0"/>
          <w:marRight w:val="0"/>
          <w:marTop w:val="0"/>
          <w:marBottom w:val="0"/>
          <w:divBdr>
            <w:top w:val="none" w:sz="0" w:space="0" w:color="auto"/>
            <w:left w:val="none" w:sz="0" w:space="0" w:color="auto"/>
            <w:bottom w:val="none" w:sz="0" w:space="0" w:color="auto"/>
            <w:right w:val="none" w:sz="0" w:space="0" w:color="auto"/>
          </w:divBdr>
        </w:div>
        <w:div w:id="1137646368">
          <w:marLeft w:val="0"/>
          <w:marRight w:val="0"/>
          <w:marTop w:val="0"/>
          <w:marBottom w:val="0"/>
          <w:divBdr>
            <w:top w:val="none" w:sz="0" w:space="0" w:color="auto"/>
            <w:left w:val="none" w:sz="0" w:space="0" w:color="auto"/>
            <w:bottom w:val="none" w:sz="0" w:space="0" w:color="auto"/>
            <w:right w:val="none" w:sz="0" w:space="0" w:color="auto"/>
          </w:divBdr>
        </w:div>
        <w:div w:id="746002153">
          <w:marLeft w:val="0"/>
          <w:marRight w:val="0"/>
          <w:marTop w:val="0"/>
          <w:marBottom w:val="0"/>
          <w:divBdr>
            <w:top w:val="none" w:sz="0" w:space="0" w:color="auto"/>
            <w:left w:val="none" w:sz="0" w:space="0" w:color="auto"/>
            <w:bottom w:val="none" w:sz="0" w:space="0" w:color="auto"/>
            <w:right w:val="none" w:sz="0" w:space="0" w:color="auto"/>
          </w:divBdr>
        </w:div>
        <w:div w:id="1785924635">
          <w:marLeft w:val="0"/>
          <w:marRight w:val="0"/>
          <w:marTop w:val="0"/>
          <w:marBottom w:val="0"/>
          <w:divBdr>
            <w:top w:val="none" w:sz="0" w:space="0" w:color="auto"/>
            <w:left w:val="none" w:sz="0" w:space="0" w:color="auto"/>
            <w:bottom w:val="none" w:sz="0" w:space="0" w:color="auto"/>
            <w:right w:val="none" w:sz="0" w:space="0" w:color="auto"/>
          </w:divBdr>
        </w:div>
        <w:div w:id="2139762479">
          <w:marLeft w:val="0"/>
          <w:marRight w:val="0"/>
          <w:marTop w:val="0"/>
          <w:marBottom w:val="0"/>
          <w:divBdr>
            <w:top w:val="none" w:sz="0" w:space="0" w:color="auto"/>
            <w:left w:val="none" w:sz="0" w:space="0" w:color="auto"/>
            <w:bottom w:val="none" w:sz="0" w:space="0" w:color="auto"/>
            <w:right w:val="none" w:sz="0" w:space="0" w:color="auto"/>
          </w:divBdr>
        </w:div>
        <w:div w:id="922647463">
          <w:marLeft w:val="0"/>
          <w:marRight w:val="0"/>
          <w:marTop w:val="0"/>
          <w:marBottom w:val="0"/>
          <w:divBdr>
            <w:top w:val="none" w:sz="0" w:space="0" w:color="auto"/>
            <w:left w:val="none" w:sz="0" w:space="0" w:color="auto"/>
            <w:bottom w:val="none" w:sz="0" w:space="0" w:color="auto"/>
            <w:right w:val="none" w:sz="0" w:space="0" w:color="auto"/>
          </w:divBdr>
        </w:div>
        <w:div w:id="1831674299">
          <w:marLeft w:val="0"/>
          <w:marRight w:val="0"/>
          <w:marTop w:val="0"/>
          <w:marBottom w:val="0"/>
          <w:divBdr>
            <w:top w:val="none" w:sz="0" w:space="0" w:color="auto"/>
            <w:left w:val="none" w:sz="0" w:space="0" w:color="auto"/>
            <w:bottom w:val="none" w:sz="0" w:space="0" w:color="auto"/>
            <w:right w:val="none" w:sz="0" w:space="0" w:color="auto"/>
          </w:divBdr>
        </w:div>
        <w:div w:id="89811981">
          <w:marLeft w:val="0"/>
          <w:marRight w:val="0"/>
          <w:marTop w:val="0"/>
          <w:marBottom w:val="0"/>
          <w:divBdr>
            <w:top w:val="none" w:sz="0" w:space="0" w:color="auto"/>
            <w:left w:val="none" w:sz="0" w:space="0" w:color="auto"/>
            <w:bottom w:val="none" w:sz="0" w:space="0" w:color="auto"/>
            <w:right w:val="none" w:sz="0" w:space="0" w:color="auto"/>
          </w:divBdr>
        </w:div>
        <w:div w:id="1456871715">
          <w:marLeft w:val="0"/>
          <w:marRight w:val="0"/>
          <w:marTop w:val="0"/>
          <w:marBottom w:val="0"/>
          <w:divBdr>
            <w:top w:val="none" w:sz="0" w:space="0" w:color="auto"/>
            <w:left w:val="none" w:sz="0" w:space="0" w:color="auto"/>
            <w:bottom w:val="none" w:sz="0" w:space="0" w:color="auto"/>
            <w:right w:val="none" w:sz="0" w:space="0" w:color="auto"/>
          </w:divBdr>
        </w:div>
        <w:div w:id="1407655383">
          <w:marLeft w:val="0"/>
          <w:marRight w:val="0"/>
          <w:marTop w:val="0"/>
          <w:marBottom w:val="0"/>
          <w:divBdr>
            <w:top w:val="none" w:sz="0" w:space="0" w:color="auto"/>
            <w:left w:val="none" w:sz="0" w:space="0" w:color="auto"/>
            <w:bottom w:val="none" w:sz="0" w:space="0" w:color="auto"/>
            <w:right w:val="none" w:sz="0" w:space="0" w:color="auto"/>
          </w:divBdr>
        </w:div>
        <w:div w:id="1625886782">
          <w:marLeft w:val="0"/>
          <w:marRight w:val="0"/>
          <w:marTop w:val="0"/>
          <w:marBottom w:val="0"/>
          <w:divBdr>
            <w:top w:val="none" w:sz="0" w:space="0" w:color="auto"/>
            <w:left w:val="none" w:sz="0" w:space="0" w:color="auto"/>
            <w:bottom w:val="none" w:sz="0" w:space="0" w:color="auto"/>
            <w:right w:val="none" w:sz="0" w:space="0" w:color="auto"/>
          </w:divBdr>
        </w:div>
        <w:div w:id="601105734">
          <w:marLeft w:val="0"/>
          <w:marRight w:val="0"/>
          <w:marTop w:val="0"/>
          <w:marBottom w:val="0"/>
          <w:divBdr>
            <w:top w:val="none" w:sz="0" w:space="0" w:color="auto"/>
            <w:left w:val="none" w:sz="0" w:space="0" w:color="auto"/>
            <w:bottom w:val="none" w:sz="0" w:space="0" w:color="auto"/>
            <w:right w:val="none" w:sz="0" w:space="0" w:color="auto"/>
          </w:divBdr>
        </w:div>
        <w:div w:id="1853033346">
          <w:marLeft w:val="0"/>
          <w:marRight w:val="0"/>
          <w:marTop w:val="0"/>
          <w:marBottom w:val="0"/>
          <w:divBdr>
            <w:top w:val="none" w:sz="0" w:space="0" w:color="auto"/>
            <w:left w:val="none" w:sz="0" w:space="0" w:color="auto"/>
            <w:bottom w:val="none" w:sz="0" w:space="0" w:color="auto"/>
            <w:right w:val="none" w:sz="0" w:space="0" w:color="auto"/>
          </w:divBdr>
        </w:div>
        <w:div w:id="70926951">
          <w:marLeft w:val="0"/>
          <w:marRight w:val="0"/>
          <w:marTop w:val="0"/>
          <w:marBottom w:val="0"/>
          <w:divBdr>
            <w:top w:val="none" w:sz="0" w:space="0" w:color="auto"/>
            <w:left w:val="none" w:sz="0" w:space="0" w:color="auto"/>
            <w:bottom w:val="none" w:sz="0" w:space="0" w:color="auto"/>
            <w:right w:val="none" w:sz="0" w:space="0" w:color="auto"/>
          </w:divBdr>
        </w:div>
        <w:div w:id="61953719">
          <w:marLeft w:val="0"/>
          <w:marRight w:val="0"/>
          <w:marTop w:val="0"/>
          <w:marBottom w:val="0"/>
          <w:divBdr>
            <w:top w:val="none" w:sz="0" w:space="0" w:color="auto"/>
            <w:left w:val="none" w:sz="0" w:space="0" w:color="auto"/>
            <w:bottom w:val="none" w:sz="0" w:space="0" w:color="auto"/>
            <w:right w:val="none" w:sz="0" w:space="0" w:color="auto"/>
          </w:divBdr>
        </w:div>
        <w:div w:id="1147093104">
          <w:marLeft w:val="0"/>
          <w:marRight w:val="0"/>
          <w:marTop w:val="0"/>
          <w:marBottom w:val="0"/>
          <w:divBdr>
            <w:top w:val="none" w:sz="0" w:space="0" w:color="auto"/>
            <w:left w:val="none" w:sz="0" w:space="0" w:color="auto"/>
            <w:bottom w:val="none" w:sz="0" w:space="0" w:color="auto"/>
            <w:right w:val="none" w:sz="0" w:space="0" w:color="auto"/>
          </w:divBdr>
        </w:div>
        <w:div w:id="506017257">
          <w:marLeft w:val="0"/>
          <w:marRight w:val="0"/>
          <w:marTop w:val="0"/>
          <w:marBottom w:val="0"/>
          <w:divBdr>
            <w:top w:val="none" w:sz="0" w:space="0" w:color="auto"/>
            <w:left w:val="none" w:sz="0" w:space="0" w:color="auto"/>
            <w:bottom w:val="none" w:sz="0" w:space="0" w:color="auto"/>
            <w:right w:val="none" w:sz="0" w:space="0" w:color="auto"/>
          </w:divBdr>
        </w:div>
        <w:div w:id="1421487405">
          <w:marLeft w:val="0"/>
          <w:marRight w:val="0"/>
          <w:marTop w:val="0"/>
          <w:marBottom w:val="0"/>
          <w:divBdr>
            <w:top w:val="none" w:sz="0" w:space="0" w:color="auto"/>
            <w:left w:val="none" w:sz="0" w:space="0" w:color="auto"/>
            <w:bottom w:val="none" w:sz="0" w:space="0" w:color="auto"/>
            <w:right w:val="none" w:sz="0" w:space="0" w:color="auto"/>
          </w:divBdr>
        </w:div>
        <w:div w:id="1002006020">
          <w:marLeft w:val="0"/>
          <w:marRight w:val="0"/>
          <w:marTop w:val="0"/>
          <w:marBottom w:val="0"/>
          <w:divBdr>
            <w:top w:val="none" w:sz="0" w:space="0" w:color="auto"/>
            <w:left w:val="none" w:sz="0" w:space="0" w:color="auto"/>
            <w:bottom w:val="none" w:sz="0" w:space="0" w:color="auto"/>
            <w:right w:val="none" w:sz="0" w:space="0" w:color="auto"/>
          </w:divBdr>
        </w:div>
        <w:div w:id="1339845526">
          <w:marLeft w:val="0"/>
          <w:marRight w:val="0"/>
          <w:marTop w:val="0"/>
          <w:marBottom w:val="0"/>
          <w:divBdr>
            <w:top w:val="none" w:sz="0" w:space="0" w:color="auto"/>
            <w:left w:val="none" w:sz="0" w:space="0" w:color="auto"/>
            <w:bottom w:val="none" w:sz="0" w:space="0" w:color="auto"/>
            <w:right w:val="none" w:sz="0" w:space="0" w:color="auto"/>
          </w:divBdr>
        </w:div>
        <w:div w:id="285696492">
          <w:marLeft w:val="0"/>
          <w:marRight w:val="0"/>
          <w:marTop w:val="0"/>
          <w:marBottom w:val="0"/>
          <w:divBdr>
            <w:top w:val="none" w:sz="0" w:space="0" w:color="auto"/>
            <w:left w:val="none" w:sz="0" w:space="0" w:color="auto"/>
            <w:bottom w:val="none" w:sz="0" w:space="0" w:color="auto"/>
            <w:right w:val="none" w:sz="0" w:space="0" w:color="auto"/>
          </w:divBdr>
        </w:div>
        <w:div w:id="777261530">
          <w:marLeft w:val="0"/>
          <w:marRight w:val="0"/>
          <w:marTop w:val="0"/>
          <w:marBottom w:val="0"/>
          <w:divBdr>
            <w:top w:val="none" w:sz="0" w:space="0" w:color="auto"/>
            <w:left w:val="none" w:sz="0" w:space="0" w:color="auto"/>
            <w:bottom w:val="none" w:sz="0" w:space="0" w:color="auto"/>
            <w:right w:val="none" w:sz="0" w:space="0" w:color="auto"/>
          </w:divBdr>
        </w:div>
        <w:div w:id="1618414609">
          <w:marLeft w:val="0"/>
          <w:marRight w:val="0"/>
          <w:marTop w:val="0"/>
          <w:marBottom w:val="0"/>
          <w:divBdr>
            <w:top w:val="none" w:sz="0" w:space="0" w:color="auto"/>
            <w:left w:val="none" w:sz="0" w:space="0" w:color="auto"/>
            <w:bottom w:val="none" w:sz="0" w:space="0" w:color="auto"/>
            <w:right w:val="none" w:sz="0" w:space="0" w:color="auto"/>
          </w:divBdr>
        </w:div>
        <w:div w:id="1644002174">
          <w:marLeft w:val="0"/>
          <w:marRight w:val="0"/>
          <w:marTop w:val="0"/>
          <w:marBottom w:val="0"/>
          <w:divBdr>
            <w:top w:val="none" w:sz="0" w:space="0" w:color="auto"/>
            <w:left w:val="none" w:sz="0" w:space="0" w:color="auto"/>
            <w:bottom w:val="none" w:sz="0" w:space="0" w:color="auto"/>
            <w:right w:val="none" w:sz="0" w:space="0" w:color="auto"/>
          </w:divBdr>
        </w:div>
        <w:div w:id="1310284488">
          <w:marLeft w:val="0"/>
          <w:marRight w:val="0"/>
          <w:marTop w:val="0"/>
          <w:marBottom w:val="0"/>
          <w:divBdr>
            <w:top w:val="none" w:sz="0" w:space="0" w:color="auto"/>
            <w:left w:val="none" w:sz="0" w:space="0" w:color="auto"/>
            <w:bottom w:val="none" w:sz="0" w:space="0" w:color="auto"/>
            <w:right w:val="none" w:sz="0" w:space="0" w:color="auto"/>
          </w:divBdr>
        </w:div>
        <w:div w:id="1128744937">
          <w:marLeft w:val="0"/>
          <w:marRight w:val="0"/>
          <w:marTop w:val="0"/>
          <w:marBottom w:val="0"/>
          <w:divBdr>
            <w:top w:val="none" w:sz="0" w:space="0" w:color="auto"/>
            <w:left w:val="none" w:sz="0" w:space="0" w:color="auto"/>
            <w:bottom w:val="none" w:sz="0" w:space="0" w:color="auto"/>
            <w:right w:val="none" w:sz="0" w:space="0" w:color="auto"/>
          </w:divBdr>
        </w:div>
        <w:div w:id="1710568922">
          <w:marLeft w:val="0"/>
          <w:marRight w:val="0"/>
          <w:marTop w:val="0"/>
          <w:marBottom w:val="0"/>
          <w:divBdr>
            <w:top w:val="none" w:sz="0" w:space="0" w:color="auto"/>
            <w:left w:val="none" w:sz="0" w:space="0" w:color="auto"/>
            <w:bottom w:val="none" w:sz="0" w:space="0" w:color="auto"/>
            <w:right w:val="none" w:sz="0" w:space="0" w:color="auto"/>
          </w:divBdr>
        </w:div>
        <w:div w:id="192311897">
          <w:marLeft w:val="0"/>
          <w:marRight w:val="0"/>
          <w:marTop w:val="0"/>
          <w:marBottom w:val="0"/>
          <w:divBdr>
            <w:top w:val="none" w:sz="0" w:space="0" w:color="auto"/>
            <w:left w:val="none" w:sz="0" w:space="0" w:color="auto"/>
            <w:bottom w:val="none" w:sz="0" w:space="0" w:color="auto"/>
            <w:right w:val="none" w:sz="0" w:space="0" w:color="auto"/>
          </w:divBdr>
        </w:div>
        <w:div w:id="1870945871">
          <w:marLeft w:val="0"/>
          <w:marRight w:val="0"/>
          <w:marTop w:val="0"/>
          <w:marBottom w:val="0"/>
          <w:divBdr>
            <w:top w:val="none" w:sz="0" w:space="0" w:color="auto"/>
            <w:left w:val="none" w:sz="0" w:space="0" w:color="auto"/>
            <w:bottom w:val="none" w:sz="0" w:space="0" w:color="auto"/>
            <w:right w:val="none" w:sz="0" w:space="0" w:color="auto"/>
          </w:divBdr>
        </w:div>
        <w:div w:id="330647352">
          <w:marLeft w:val="0"/>
          <w:marRight w:val="0"/>
          <w:marTop w:val="0"/>
          <w:marBottom w:val="0"/>
          <w:divBdr>
            <w:top w:val="none" w:sz="0" w:space="0" w:color="auto"/>
            <w:left w:val="none" w:sz="0" w:space="0" w:color="auto"/>
            <w:bottom w:val="none" w:sz="0" w:space="0" w:color="auto"/>
            <w:right w:val="none" w:sz="0" w:space="0" w:color="auto"/>
          </w:divBdr>
        </w:div>
        <w:div w:id="1141733635">
          <w:marLeft w:val="0"/>
          <w:marRight w:val="0"/>
          <w:marTop w:val="0"/>
          <w:marBottom w:val="0"/>
          <w:divBdr>
            <w:top w:val="none" w:sz="0" w:space="0" w:color="auto"/>
            <w:left w:val="none" w:sz="0" w:space="0" w:color="auto"/>
            <w:bottom w:val="none" w:sz="0" w:space="0" w:color="auto"/>
            <w:right w:val="none" w:sz="0" w:space="0" w:color="auto"/>
          </w:divBdr>
        </w:div>
        <w:div w:id="306279975">
          <w:marLeft w:val="0"/>
          <w:marRight w:val="0"/>
          <w:marTop w:val="0"/>
          <w:marBottom w:val="0"/>
          <w:divBdr>
            <w:top w:val="none" w:sz="0" w:space="0" w:color="auto"/>
            <w:left w:val="none" w:sz="0" w:space="0" w:color="auto"/>
            <w:bottom w:val="none" w:sz="0" w:space="0" w:color="auto"/>
            <w:right w:val="none" w:sz="0" w:space="0" w:color="auto"/>
          </w:divBdr>
        </w:div>
        <w:div w:id="1916282933">
          <w:marLeft w:val="0"/>
          <w:marRight w:val="0"/>
          <w:marTop w:val="0"/>
          <w:marBottom w:val="0"/>
          <w:divBdr>
            <w:top w:val="none" w:sz="0" w:space="0" w:color="auto"/>
            <w:left w:val="none" w:sz="0" w:space="0" w:color="auto"/>
            <w:bottom w:val="none" w:sz="0" w:space="0" w:color="auto"/>
            <w:right w:val="none" w:sz="0" w:space="0" w:color="auto"/>
          </w:divBdr>
        </w:div>
        <w:div w:id="150214724">
          <w:marLeft w:val="0"/>
          <w:marRight w:val="0"/>
          <w:marTop w:val="0"/>
          <w:marBottom w:val="0"/>
          <w:divBdr>
            <w:top w:val="none" w:sz="0" w:space="0" w:color="auto"/>
            <w:left w:val="none" w:sz="0" w:space="0" w:color="auto"/>
            <w:bottom w:val="none" w:sz="0" w:space="0" w:color="auto"/>
            <w:right w:val="none" w:sz="0" w:space="0" w:color="auto"/>
          </w:divBdr>
        </w:div>
        <w:div w:id="1984845698">
          <w:marLeft w:val="0"/>
          <w:marRight w:val="0"/>
          <w:marTop w:val="0"/>
          <w:marBottom w:val="0"/>
          <w:divBdr>
            <w:top w:val="none" w:sz="0" w:space="0" w:color="auto"/>
            <w:left w:val="none" w:sz="0" w:space="0" w:color="auto"/>
            <w:bottom w:val="none" w:sz="0" w:space="0" w:color="auto"/>
            <w:right w:val="none" w:sz="0" w:space="0" w:color="auto"/>
          </w:divBdr>
        </w:div>
        <w:div w:id="1077480368">
          <w:marLeft w:val="0"/>
          <w:marRight w:val="0"/>
          <w:marTop w:val="0"/>
          <w:marBottom w:val="0"/>
          <w:divBdr>
            <w:top w:val="none" w:sz="0" w:space="0" w:color="auto"/>
            <w:left w:val="none" w:sz="0" w:space="0" w:color="auto"/>
            <w:bottom w:val="none" w:sz="0" w:space="0" w:color="auto"/>
            <w:right w:val="none" w:sz="0" w:space="0" w:color="auto"/>
          </w:divBdr>
        </w:div>
        <w:div w:id="1562863412">
          <w:marLeft w:val="0"/>
          <w:marRight w:val="0"/>
          <w:marTop w:val="0"/>
          <w:marBottom w:val="0"/>
          <w:divBdr>
            <w:top w:val="none" w:sz="0" w:space="0" w:color="auto"/>
            <w:left w:val="none" w:sz="0" w:space="0" w:color="auto"/>
            <w:bottom w:val="none" w:sz="0" w:space="0" w:color="auto"/>
            <w:right w:val="none" w:sz="0" w:space="0" w:color="auto"/>
          </w:divBdr>
        </w:div>
        <w:div w:id="1825386843">
          <w:marLeft w:val="0"/>
          <w:marRight w:val="0"/>
          <w:marTop w:val="0"/>
          <w:marBottom w:val="0"/>
          <w:divBdr>
            <w:top w:val="none" w:sz="0" w:space="0" w:color="auto"/>
            <w:left w:val="none" w:sz="0" w:space="0" w:color="auto"/>
            <w:bottom w:val="none" w:sz="0" w:space="0" w:color="auto"/>
            <w:right w:val="none" w:sz="0" w:space="0" w:color="auto"/>
          </w:divBdr>
        </w:div>
        <w:div w:id="52656747">
          <w:marLeft w:val="0"/>
          <w:marRight w:val="0"/>
          <w:marTop w:val="0"/>
          <w:marBottom w:val="0"/>
          <w:divBdr>
            <w:top w:val="none" w:sz="0" w:space="0" w:color="auto"/>
            <w:left w:val="none" w:sz="0" w:space="0" w:color="auto"/>
            <w:bottom w:val="none" w:sz="0" w:space="0" w:color="auto"/>
            <w:right w:val="none" w:sz="0" w:space="0" w:color="auto"/>
          </w:divBdr>
        </w:div>
        <w:div w:id="432630153">
          <w:marLeft w:val="0"/>
          <w:marRight w:val="0"/>
          <w:marTop w:val="0"/>
          <w:marBottom w:val="0"/>
          <w:divBdr>
            <w:top w:val="none" w:sz="0" w:space="0" w:color="auto"/>
            <w:left w:val="none" w:sz="0" w:space="0" w:color="auto"/>
            <w:bottom w:val="none" w:sz="0" w:space="0" w:color="auto"/>
            <w:right w:val="none" w:sz="0" w:space="0" w:color="auto"/>
          </w:divBdr>
        </w:div>
        <w:div w:id="1139958477">
          <w:marLeft w:val="0"/>
          <w:marRight w:val="0"/>
          <w:marTop w:val="0"/>
          <w:marBottom w:val="0"/>
          <w:divBdr>
            <w:top w:val="none" w:sz="0" w:space="0" w:color="auto"/>
            <w:left w:val="none" w:sz="0" w:space="0" w:color="auto"/>
            <w:bottom w:val="none" w:sz="0" w:space="0" w:color="auto"/>
            <w:right w:val="none" w:sz="0" w:space="0" w:color="auto"/>
          </w:divBdr>
        </w:div>
        <w:div w:id="2099983948">
          <w:marLeft w:val="0"/>
          <w:marRight w:val="0"/>
          <w:marTop w:val="0"/>
          <w:marBottom w:val="0"/>
          <w:divBdr>
            <w:top w:val="none" w:sz="0" w:space="0" w:color="auto"/>
            <w:left w:val="none" w:sz="0" w:space="0" w:color="auto"/>
            <w:bottom w:val="none" w:sz="0" w:space="0" w:color="auto"/>
            <w:right w:val="none" w:sz="0" w:space="0" w:color="auto"/>
          </w:divBdr>
        </w:div>
        <w:div w:id="139226344">
          <w:marLeft w:val="0"/>
          <w:marRight w:val="0"/>
          <w:marTop w:val="0"/>
          <w:marBottom w:val="0"/>
          <w:divBdr>
            <w:top w:val="none" w:sz="0" w:space="0" w:color="auto"/>
            <w:left w:val="none" w:sz="0" w:space="0" w:color="auto"/>
            <w:bottom w:val="none" w:sz="0" w:space="0" w:color="auto"/>
            <w:right w:val="none" w:sz="0" w:space="0" w:color="auto"/>
          </w:divBdr>
        </w:div>
        <w:div w:id="423454225">
          <w:marLeft w:val="0"/>
          <w:marRight w:val="0"/>
          <w:marTop w:val="0"/>
          <w:marBottom w:val="0"/>
          <w:divBdr>
            <w:top w:val="none" w:sz="0" w:space="0" w:color="auto"/>
            <w:left w:val="none" w:sz="0" w:space="0" w:color="auto"/>
            <w:bottom w:val="none" w:sz="0" w:space="0" w:color="auto"/>
            <w:right w:val="none" w:sz="0" w:space="0" w:color="auto"/>
          </w:divBdr>
        </w:div>
        <w:div w:id="1339116488">
          <w:marLeft w:val="0"/>
          <w:marRight w:val="0"/>
          <w:marTop w:val="0"/>
          <w:marBottom w:val="0"/>
          <w:divBdr>
            <w:top w:val="none" w:sz="0" w:space="0" w:color="auto"/>
            <w:left w:val="none" w:sz="0" w:space="0" w:color="auto"/>
            <w:bottom w:val="none" w:sz="0" w:space="0" w:color="auto"/>
            <w:right w:val="none" w:sz="0" w:space="0" w:color="auto"/>
          </w:divBdr>
        </w:div>
        <w:div w:id="1173256223">
          <w:marLeft w:val="0"/>
          <w:marRight w:val="0"/>
          <w:marTop w:val="0"/>
          <w:marBottom w:val="0"/>
          <w:divBdr>
            <w:top w:val="none" w:sz="0" w:space="0" w:color="auto"/>
            <w:left w:val="none" w:sz="0" w:space="0" w:color="auto"/>
            <w:bottom w:val="none" w:sz="0" w:space="0" w:color="auto"/>
            <w:right w:val="none" w:sz="0" w:space="0" w:color="auto"/>
          </w:divBdr>
        </w:div>
        <w:div w:id="1775320222">
          <w:marLeft w:val="0"/>
          <w:marRight w:val="0"/>
          <w:marTop w:val="0"/>
          <w:marBottom w:val="0"/>
          <w:divBdr>
            <w:top w:val="none" w:sz="0" w:space="0" w:color="auto"/>
            <w:left w:val="none" w:sz="0" w:space="0" w:color="auto"/>
            <w:bottom w:val="none" w:sz="0" w:space="0" w:color="auto"/>
            <w:right w:val="none" w:sz="0" w:space="0" w:color="auto"/>
          </w:divBdr>
        </w:div>
        <w:div w:id="268702166">
          <w:marLeft w:val="0"/>
          <w:marRight w:val="0"/>
          <w:marTop w:val="0"/>
          <w:marBottom w:val="0"/>
          <w:divBdr>
            <w:top w:val="none" w:sz="0" w:space="0" w:color="auto"/>
            <w:left w:val="none" w:sz="0" w:space="0" w:color="auto"/>
            <w:bottom w:val="none" w:sz="0" w:space="0" w:color="auto"/>
            <w:right w:val="none" w:sz="0" w:space="0" w:color="auto"/>
          </w:divBdr>
        </w:div>
        <w:div w:id="954823079">
          <w:marLeft w:val="0"/>
          <w:marRight w:val="0"/>
          <w:marTop w:val="0"/>
          <w:marBottom w:val="0"/>
          <w:divBdr>
            <w:top w:val="none" w:sz="0" w:space="0" w:color="auto"/>
            <w:left w:val="none" w:sz="0" w:space="0" w:color="auto"/>
            <w:bottom w:val="none" w:sz="0" w:space="0" w:color="auto"/>
            <w:right w:val="none" w:sz="0" w:space="0" w:color="auto"/>
          </w:divBdr>
        </w:div>
        <w:div w:id="795753490">
          <w:marLeft w:val="0"/>
          <w:marRight w:val="0"/>
          <w:marTop w:val="0"/>
          <w:marBottom w:val="0"/>
          <w:divBdr>
            <w:top w:val="none" w:sz="0" w:space="0" w:color="auto"/>
            <w:left w:val="none" w:sz="0" w:space="0" w:color="auto"/>
            <w:bottom w:val="none" w:sz="0" w:space="0" w:color="auto"/>
            <w:right w:val="none" w:sz="0" w:space="0" w:color="auto"/>
          </w:divBdr>
        </w:div>
        <w:div w:id="619066158">
          <w:marLeft w:val="0"/>
          <w:marRight w:val="0"/>
          <w:marTop w:val="0"/>
          <w:marBottom w:val="0"/>
          <w:divBdr>
            <w:top w:val="none" w:sz="0" w:space="0" w:color="auto"/>
            <w:left w:val="none" w:sz="0" w:space="0" w:color="auto"/>
            <w:bottom w:val="none" w:sz="0" w:space="0" w:color="auto"/>
            <w:right w:val="none" w:sz="0" w:space="0" w:color="auto"/>
          </w:divBdr>
        </w:div>
        <w:div w:id="1884898205">
          <w:marLeft w:val="0"/>
          <w:marRight w:val="0"/>
          <w:marTop w:val="0"/>
          <w:marBottom w:val="0"/>
          <w:divBdr>
            <w:top w:val="none" w:sz="0" w:space="0" w:color="auto"/>
            <w:left w:val="none" w:sz="0" w:space="0" w:color="auto"/>
            <w:bottom w:val="none" w:sz="0" w:space="0" w:color="auto"/>
            <w:right w:val="none" w:sz="0" w:space="0" w:color="auto"/>
          </w:divBdr>
        </w:div>
        <w:div w:id="1844124203">
          <w:marLeft w:val="0"/>
          <w:marRight w:val="0"/>
          <w:marTop w:val="0"/>
          <w:marBottom w:val="0"/>
          <w:divBdr>
            <w:top w:val="none" w:sz="0" w:space="0" w:color="auto"/>
            <w:left w:val="none" w:sz="0" w:space="0" w:color="auto"/>
            <w:bottom w:val="none" w:sz="0" w:space="0" w:color="auto"/>
            <w:right w:val="none" w:sz="0" w:space="0" w:color="auto"/>
          </w:divBdr>
        </w:div>
        <w:div w:id="1887255501">
          <w:marLeft w:val="0"/>
          <w:marRight w:val="0"/>
          <w:marTop w:val="0"/>
          <w:marBottom w:val="0"/>
          <w:divBdr>
            <w:top w:val="none" w:sz="0" w:space="0" w:color="auto"/>
            <w:left w:val="none" w:sz="0" w:space="0" w:color="auto"/>
            <w:bottom w:val="none" w:sz="0" w:space="0" w:color="auto"/>
            <w:right w:val="none" w:sz="0" w:space="0" w:color="auto"/>
          </w:divBdr>
        </w:div>
        <w:div w:id="1310403804">
          <w:marLeft w:val="0"/>
          <w:marRight w:val="0"/>
          <w:marTop w:val="0"/>
          <w:marBottom w:val="0"/>
          <w:divBdr>
            <w:top w:val="none" w:sz="0" w:space="0" w:color="auto"/>
            <w:left w:val="none" w:sz="0" w:space="0" w:color="auto"/>
            <w:bottom w:val="none" w:sz="0" w:space="0" w:color="auto"/>
            <w:right w:val="none" w:sz="0" w:space="0" w:color="auto"/>
          </w:divBdr>
        </w:div>
        <w:div w:id="1997806000">
          <w:marLeft w:val="0"/>
          <w:marRight w:val="0"/>
          <w:marTop w:val="0"/>
          <w:marBottom w:val="0"/>
          <w:divBdr>
            <w:top w:val="none" w:sz="0" w:space="0" w:color="auto"/>
            <w:left w:val="none" w:sz="0" w:space="0" w:color="auto"/>
            <w:bottom w:val="none" w:sz="0" w:space="0" w:color="auto"/>
            <w:right w:val="none" w:sz="0" w:space="0" w:color="auto"/>
          </w:divBdr>
        </w:div>
        <w:div w:id="75253499">
          <w:marLeft w:val="0"/>
          <w:marRight w:val="0"/>
          <w:marTop w:val="0"/>
          <w:marBottom w:val="0"/>
          <w:divBdr>
            <w:top w:val="none" w:sz="0" w:space="0" w:color="auto"/>
            <w:left w:val="none" w:sz="0" w:space="0" w:color="auto"/>
            <w:bottom w:val="none" w:sz="0" w:space="0" w:color="auto"/>
            <w:right w:val="none" w:sz="0" w:space="0" w:color="auto"/>
          </w:divBdr>
        </w:div>
        <w:div w:id="705567162">
          <w:marLeft w:val="0"/>
          <w:marRight w:val="0"/>
          <w:marTop w:val="0"/>
          <w:marBottom w:val="0"/>
          <w:divBdr>
            <w:top w:val="none" w:sz="0" w:space="0" w:color="auto"/>
            <w:left w:val="none" w:sz="0" w:space="0" w:color="auto"/>
            <w:bottom w:val="none" w:sz="0" w:space="0" w:color="auto"/>
            <w:right w:val="none" w:sz="0" w:space="0" w:color="auto"/>
          </w:divBdr>
        </w:div>
        <w:div w:id="93600819">
          <w:marLeft w:val="0"/>
          <w:marRight w:val="0"/>
          <w:marTop w:val="0"/>
          <w:marBottom w:val="0"/>
          <w:divBdr>
            <w:top w:val="none" w:sz="0" w:space="0" w:color="auto"/>
            <w:left w:val="none" w:sz="0" w:space="0" w:color="auto"/>
            <w:bottom w:val="none" w:sz="0" w:space="0" w:color="auto"/>
            <w:right w:val="none" w:sz="0" w:space="0" w:color="auto"/>
          </w:divBdr>
        </w:div>
        <w:div w:id="258561997">
          <w:marLeft w:val="0"/>
          <w:marRight w:val="0"/>
          <w:marTop w:val="0"/>
          <w:marBottom w:val="0"/>
          <w:divBdr>
            <w:top w:val="none" w:sz="0" w:space="0" w:color="auto"/>
            <w:left w:val="none" w:sz="0" w:space="0" w:color="auto"/>
            <w:bottom w:val="none" w:sz="0" w:space="0" w:color="auto"/>
            <w:right w:val="none" w:sz="0" w:space="0" w:color="auto"/>
          </w:divBdr>
        </w:div>
        <w:div w:id="1885948609">
          <w:marLeft w:val="0"/>
          <w:marRight w:val="0"/>
          <w:marTop w:val="0"/>
          <w:marBottom w:val="0"/>
          <w:divBdr>
            <w:top w:val="none" w:sz="0" w:space="0" w:color="auto"/>
            <w:left w:val="none" w:sz="0" w:space="0" w:color="auto"/>
            <w:bottom w:val="none" w:sz="0" w:space="0" w:color="auto"/>
            <w:right w:val="none" w:sz="0" w:space="0" w:color="auto"/>
          </w:divBdr>
        </w:div>
        <w:div w:id="1711299226">
          <w:marLeft w:val="0"/>
          <w:marRight w:val="0"/>
          <w:marTop w:val="0"/>
          <w:marBottom w:val="0"/>
          <w:divBdr>
            <w:top w:val="none" w:sz="0" w:space="0" w:color="auto"/>
            <w:left w:val="none" w:sz="0" w:space="0" w:color="auto"/>
            <w:bottom w:val="none" w:sz="0" w:space="0" w:color="auto"/>
            <w:right w:val="none" w:sz="0" w:space="0" w:color="auto"/>
          </w:divBdr>
        </w:div>
        <w:div w:id="1588465999">
          <w:marLeft w:val="0"/>
          <w:marRight w:val="0"/>
          <w:marTop w:val="0"/>
          <w:marBottom w:val="0"/>
          <w:divBdr>
            <w:top w:val="none" w:sz="0" w:space="0" w:color="auto"/>
            <w:left w:val="none" w:sz="0" w:space="0" w:color="auto"/>
            <w:bottom w:val="none" w:sz="0" w:space="0" w:color="auto"/>
            <w:right w:val="none" w:sz="0" w:space="0" w:color="auto"/>
          </w:divBdr>
        </w:div>
        <w:div w:id="278799044">
          <w:marLeft w:val="0"/>
          <w:marRight w:val="0"/>
          <w:marTop w:val="0"/>
          <w:marBottom w:val="0"/>
          <w:divBdr>
            <w:top w:val="none" w:sz="0" w:space="0" w:color="auto"/>
            <w:left w:val="none" w:sz="0" w:space="0" w:color="auto"/>
            <w:bottom w:val="none" w:sz="0" w:space="0" w:color="auto"/>
            <w:right w:val="none" w:sz="0" w:space="0" w:color="auto"/>
          </w:divBdr>
        </w:div>
        <w:div w:id="1284654916">
          <w:marLeft w:val="0"/>
          <w:marRight w:val="0"/>
          <w:marTop w:val="0"/>
          <w:marBottom w:val="0"/>
          <w:divBdr>
            <w:top w:val="none" w:sz="0" w:space="0" w:color="auto"/>
            <w:left w:val="none" w:sz="0" w:space="0" w:color="auto"/>
            <w:bottom w:val="none" w:sz="0" w:space="0" w:color="auto"/>
            <w:right w:val="none" w:sz="0" w:space="0" w:color="auto"/>
          </w:divBdr>
        </w:div>
        <w:div w:id="557517114">
          <w:marLeft w:val="0"/>
          <w:marRight w:val="0"/>
          <w:marTop w:val="0"/>
          <w:marBottom w:val="0"/>
          <w:divBdr>
            <w:top w:val="none" w:sz="0" w:space="0" w:color="auto"/>
            <w:left w:val="none" w:sz="0" w:space="0" w:color="auto"/>
            <w:bottom w:val="none" w:sz="0" w:space="0" w:color="auto"/>
            <w:right w:val="none" w:sz="0" w:space="0" w:color="auto"/>
          </w:divBdr>
        </w:div>
        <w:div w:id="181211361">
          <w:marLeft w:val="0"/>
          <w:marRight w:val="0"/>
          <w:marTop w:val="0"/>
          <w:marBottom w:val="0"/>
          <w:divBdr>
            <w:top w:val="none" w:sz="0" w:space="0" w:color="auto"/>
            <w:left w:val="none" w:sz="0" w:space="0" w:color="auto"/>
            <w:bottom w:val="none" w:sz="0" w:space="0" w:color="auto"/>
            <w:right w:val="none" w:sz="0" w:space="0" w:color="auto"/>
          </w:divBdr>
        </w:div>
        <w:div w:id="128402006">
          <w:marLeft w:val="0"/>
          <w:marRight w:val="0"/>
          <w:marTop w:val="0"/>
          <w:marBottom w:val="0"/>
          <w:divBdr>
            <w:top w:val="none" w:sz="0" w:space="0" w:color="auto"/>
            <w:left w:val="none" w:sz="0" w:space="0" w:color="auto"/>
            <w:bottom w:val="none" w:sz="0" w:space="0" w:color="auto"/>
            <w:right w:val="none" w:sz="0" w:space="0" w:color="auto"/>
          </w:divBdr>
        </w:div>
        <w:div w:id="2101635269">
          <w:marLeft w:val="0"/>
          <w:marRight w:val="0"/>
          <w:marTop w:val="0"/>
          <w:marBottom w:val="0"/>
          <w:divBdr>
            <w:top w:val="none" w:sz="0" w:space="0" w:color="auto"/>
            <w:left w:val="none" w:sz="0" w:space="0" w:color="auto"/>
            <w:bottom w:val="none" w:sz="0" w:space="0" w:color="auto"/>
            <w:right w:val="none" w:sz="0" w:space="0" w:color="auto"/>
          </w:divBdr>
        </w:div>
        <w:div w:id="1646155646">
          <w:marLeft w:val="0"/>
          <w:marRight w:val="0"/>
          <w:marTop w:val="0"/>
          <w:marBottom w:val="0"/>
          <w:divBdr>
            <w:top w:val="none" w:sz="0" w:space="0" w:color="auto"/>
            <w:left w:val="none" w:sz="0" w:space="0" w:color="auto"/>
            <w:bottom w:val="none" w:sz="0" w:space="0" w:color="auto"/>
            <w:right w:val="none" w:sz="0" w:space="0" w:color="auto"/>
          </w:divBdr>
        </w:div>
        <w:div w:id="766464263">
          <w:marLeft w:val="0"/>
          <w:marRight w:val="0"/>
          <w:marTop w:val="0"/>
          <w:marBottom w:val="0"/>
          <w:divBdr>
            <w:top w:val="none" w:sz="0" w:space="0" w:color="auto"/>
            <w:left w:val="none" w:sz="0" w:space="0" w:color="auto"/>
            <w:bottom w:val="none" w:sz="0" w:space="0" w:color="auto"/>
            <w:right w:val="none" w:sz="0" w:space="0" w:color="auto"/>
          </w:divBdr>
        </w:div>
        <w:div w:id="731776120">
          <w:marLeft w:val="0"/>
          <w:marRight w:val="0"/>
          <w:marTop w:val="0"/>
          <w:marBottom w:val="0"/>
          <w:divBdr>
            <w:top w:val="none" w:sz="0" w:space="0" w:color="auto"/>
            <w:left w:val="none" w:sz="0" w:space="0" w:color="auto"/>
            <w:bottom w:val="none" w:sz="0" w:space="0" w:color="auto"/>
            <w:right w:val="none" w:sz="0" w:space="0" w:color="auto"/>
          </w:divBdr>
        </w:div>
        <w:div w:id="1869677848">
          <w:marLeft w:val="0"/>
          <w:marRight w:val="0"/>
          <w:marTop w:val="0"/>
          <w:marBottom w:val="0"/>
          <w:divBdr>
            <w:top w:val="none" w:sz="0" w:space="0" w:color="auto"/>
            <w:left w:val="none" w:sz="0" w:space="0" w:color="auto"/>
            <w:bottom w:val="none" w:sz="0" w:space="0" w:color="auto"/>
            <w:right w:val="none" w:sz="0" w:space="0" w:color="auto"/>
          </w:divBdr>
        </w:div>
        <w:div w:id="1838109584">
          <w:marLeft w:val="0"/>
          <w:marRight w:val="0"/>
          <w:marTop w:val="0"/>
          <w:marBottom w:val="0"/>
          <w:divBdr>
            <w:top w:val="none" w:sz="0" w:space="0" w:color="auto"/>
            <w:left w:val="none" w:sz="0" w:space="0" w:color="auto"/>
            <w:bottom w:val="none" w:sz="0" w:space="0" w:color="auto"/>
            <w:right w:val="none" w:sz="0" w:space="0" w:color="auto"/>
          </w:divBdr>
        </w:div>
        <w:div w:id="1286229359">
          <w:marLeft w:val="0"/>
          <w:marRight w:val="0"/>
          <w:marTop w:val="0"/>
          <w:marBottom w:val="0"/>
          <w:divBdr>
            <w:top w:val="none" w:sz="0" w:space="0" w:color="auto"/>
            <w:left w:val="none" w:sz="0" w:space="0" w:color="auto"/>
            <w:bottom w:val="none" w:sz="0" w:space="0" w:color="auto"/>
            <w:right w:val="none" w:sz="0" w:space="0" w:color="auto"/>
          </w:divBdr>
        </w:div>
        <w:div w:id="893781829">
          <w:marLeft w:val="0"/>
          <w:marRight w:val="0"/>
          <w:marTop w:val="0"/>
          <w:marBottom w:val="0"/>
          <w:divBdr>
            <w:top w:val="none" w:sz="0" w:space="0" w:color="auto"/>
            <w:left w:val="none" w:sz="0" w:space="0" w:color="auto"/>
            <w:bottom w:val="none" w:sz="0" w:space="0" w:color="auto"/>
            <w:right w:val="none" w:sz="0" w:space="0" w:color="auto"/>
          </w:divBdr>
        </w:div>
        <w:div w:id="2120567116">
          <w:marLeft w:val="0"/>
          <w:marRight w:val="0"/>
          <w:marTop w:val="0"/>
          <w:marBottom w:val="0"/>
          <w:divBdr>
            <w:top w:val="none" w:sz="0" w:space="0" w:color="auto"/>
            <w:left w:val="none" w:sz="0" w:space="0" w:color="auto"/>
            <w:bottom w:val="none" w:sz="0" w:space="0" w:color="auto"/>
            <w:right w:val="none" w:sz="0" w:space="0" w:color="auto"/>
          </w:divBdr>
        </w:div>
        <w:div w:id="1940525301">
          <w:marLeft w:val="0"/>
          <w:marRight w:val="0"/>
          <w:marTop w:val="0"/>
          <w:marBottom w:val="0"/>
          <w:divBdr>
            <w:top w:val="none" w:sz="0" w:space="0" w:color="auto"/>
            <w:left w:val="none" w:sz="0" w:space="0" w:color="auto"/>
            <w:bottom w:val="none" w:sz="0" w:space="0" w:color="auto"/>
            <w:right w:val="none" w:sz="0" w:space="0" w:color="auto"/>
          </w:divBdr>
        </w:div>
        <w:div w:id="38825936">
          <w:marLeft w:val="0"/>
          <w:marRight w:val="0"/>
          <w:marTop w:val="0"/>
          <w:marBottom w:val="0"/>
          <w:divBdr>
            <w:top w:val="none" w:sz="0" w:space="0" w:color="auto"/>
            <w:left w:val="none" w:sz="0" w:space="0" w:color="auto"/>
            <w:bottom w:val="none" w:sz="0" w:space="0" w:color="auto"/>
            <w:right w:val="none" w:sz="0" w:space="0" w:color="auto"/>
          </w:divBdr>
        </w:div>
        <w:div w:id="567807617">
          <w:marLeft w:val="0"/>
          <w:marRight w:val="0"/>
          <w:marTop w:val="0"/>
          <w:marBottom w:val="0"/>
          <w:divBdr>
            <w:top w:val="none" w:sz="0" w:space="0" w:color="auto"/>
            <w:left w:val="none" w:sz="0" w:space="0" w:color="auto"/>
            <w:bottom w:val="none" w:sz="0" w:space="0" w:color="auto"/>
            <w:right w:val="none" w:sz="0" w:space="0" w:color="auto"/>
          </w:divBdr>
        </w:div>
        <w:div w:id="1732843600">
          <w:marLeft w:val="0"/>
          <w:marRight w:val="0"/>
          <w:marTop w:val="0"/>
          <w:marBottom w:val="0"/>
          <w:divBdr>
            <w:top w:val="none" w:sz="0" w:space="0" w:color="auto"/>
            <w:left w:val="none" w:sz="0" w:space="0" w:color="auto"/>
            <w:bottom w:val="none" w:sz="0" w:space="0" w:color="auto"/>
            <w:right w:val="none" w:sz="0" w:space="0" w:color="auto"/>
          </w:divBdr>
        </w:div>
        <w:div w:id="1182550567">
          <w:marLeft w:val="0"/>
          <w:marRight w:val="0"/>
          <w:marTop w:val="0"/>
          <w:marBottom w:val="0"/>
          <w:divBdr>
            <w:top w:val="none" w:sz="0" w:space="0" w:color="auto"/>
            <w:left w:val="none" w:sz="0" w:space="0" w:color="auto"/>
            <w:bottom w:val="none" w:sz="0" w:space="0" w:color="auto"/>
            <w:right w:val="none" w:sz="0" w:space="0" w:color="auto"/>
          </w:divBdr>
        </w:div>
        <w:div w:id="1483958626">
          <w:marLeft w:val="0"/>
          <w:marRight w:val="0"/>
          <w:marTop w:val="0"/>
          <w:marBottom w:val="0"/>
          <w:divBdr>
            <w:top w:val="none" w:sz="0" w:space="0" w:color="auto"/>
            <w:left w:val="none" w:sz="0" w:space="0" w:color="auto"/>
            <w:bottom w:val="none" w:sz="0" w:space="0" w:color="auto"/>
            <w:right w:val="none" w:sz="0" w:space="0" w:color="auto"/>
          </w:divBdr>
        </w:div>
        <w:div w:id="140780338">
          <w:marLeft w:val="0"/>
          <w:marRight w:val="0"/>
          <w:marTop w:val="0"/>
          <w:marBottom w:val="0"/>
          <w:divBdr>
            <w:top w:val="none" w:sz="0" w:space="0" w:color="auto"/>
            <w:left w:val="none" w:sz="0" w:space="0" w:color="auto"/>
            <w:bottom w:val="none" w:sz="0" w:space="0" w:color="auto"/>
            <w:right w:val="none" w:sz="0" w:space="0" w:color="auto"/>
          </w:divBdr>
        </w:div>
        <w:div w:id="1119300235">
          <w:marLeft w:val="0"/>
          <w:marRight w:val="0"/>
          <w:marTop w:val="0"/>
          <w:marBottom w:val="0"/>
          <w:divBdr>
            <w:top w:val="none" w:sz="0" w:space="0" w:color="auto"/>
            <w:left w:val="none" w:sz="0" w:space="0" w:color="auto"/>
            <w:bottom w:val="none" w:sz="0" w:space="0" w:color="auto"/>
            <w:right w:val="none" w:sz="0" w:space="0" w:color="auto"/>
          </w:divBdr>
        </w:div>
        <w:div w:id="787817728">
          <w:marLeft w:val="0"/>
          <w:marRight w:val="0"/>
          <w:marTop w:val="0"/>
          <w:marBottom w:val="0"/>
          <w:divBdr>
            <w:top w:val="none" w:sz="0" w:space="0" w:color="auto"/>
            <w:left w:val="none" w:sz="0" w:space="0" w:color="auto"/>
            <w:bottom w:val="none" w:sz="0" w:space="0" w:color="auto"/>
            <w:right w:val="none" w:sz="0" w:space="0" w:color="auto"/>
          </w:divBdr>
        </w:div>
        <w:div w:id="2041011289">
          <w:marLeft w:val="0"/>
          <w:marRight w:val="0"/>
          <w:marTop w:val="0"/>
          <w:marBottom w:val="0"/>
          <w:divBdr>
            <w:top w:val="none" w:sz="0" w:space="0" w:color="auto"/>
            <w:left w:val="none" w:sz="0" w:space="0" w:color="auto"/>
            <w:bottom w:val="none" w:sz="0" w:space="0" w:color="auto"/>
            <w:right w:val="none" w:sz="0" w:space="0" w:color="auto"/>
          </w:divBdr>
        </w:div>
        <w:div w:id="1916164221">
          <w:marLeft w:val="0"/>
          <w:marRight w:val="0"/>
          <w:marTop w:val="0"/>
          <w:marBottom w:val="0"/>
          <w:divBdr>
            <w:top w:val="none" w:sz="0" w:space="0" w:color="auto"/>
            <w:left w:val="none" w:sz="0" w:space="0" w:color="auto"/>
            <w:bottom w:val="none" w:sz="0" w:space="0" w:color="auto"/>
            <w:right w:val="none" w:sz="0" w:space="0" w:color="auto"/>
          </w:divBdr>
        </w:div>
        <w:div w:id="1422143636">
          <w:marLeft w:val="0"/>
          <w:marRight w:val="0"/>
          <w:marTop w:val="0"/>
          <w:marBottom w:val="0"/>
          <w:divBdr>
            <w:top w:val="none" w:sz="0" w:space="0" w:color="auto"/>
            <w:left w:val="none" w:sz="0" w:space="0" w:color="auto"/>
            <w:bottom w:val="none" w:sz="0" w:space="0" w:color="auto"/>
            <w:right w:val="none" w:sz="0" w:space="0" w:color="auto"/>
          </w:divBdr>
        </w:div>
        <w:div w:id="690840218">
          <w:marLeft w:val="0"/>
          <w:marRight w:val="0"/>
          <w:marTop w:val="0"/>
          <w:marBottom w:val="0"/>
          <w:divBdr>
            <w:top w:val="none" w:sz="0" w:space="0" w:color="auto"/>
            <w:left w:val="none" w:sz="0" w:space="0" w:color="auto"/>
            <w:bottom w:val="none" w:sz="0" w:space="0" w:color="auto"/>
            <w:right w:val="none" w:sz="0" w:space="0" w:color="auto"/>
          </w:divBdr>
        </w:div>
        <w:div w:id="1623150576">
          <w:marLeft w:val="0"/>
          <w:marRight w:val="0"/>
          <w:marTop w:val="0"/>
          <w:marBottom w:val="0"/>
          <w:divBdr>
            <w:top w:val="none" w:sz="0" w:space="0" w:color="auto"/>
            <w:left w:val="none" w:sz="0" w:space="0" w:color="auto"/>
            <w:bottom w:val="none" w:sz="0" w:space="0" w:color="auto"/>
            <w:right w:val="none" w:sz="0" w:space="0" w:color="auto"/>
          </w:divBdr>
        </w:div>
        <w:div w:id="939145003">
          <w:marLeft w:val="0"/>
          <w:marRight w:val="0"/>
          <w:marTop w:val="0"/>
          <w:marBottom w:val="0"/>
          <w:divBdr>
            <w:top w:val="none" w:sz="0" w:space="0" w:color="auto"/>
            <w:left w:val="none" w:sz="0" w:space="0" w:color="auto"/>
            <w:bottom w:val="none" w:sz="0" w:space="0" w:color="auto"/>
            <w:right w:val="none" w:sz="0" w:space="0" w:color="auto"/>
          </w:divBdr>
        </w:div>
        <w:div w:id="2092047556">
          <w:marLeft w:val="0"/>
          <w:marRight w:val="0"/>
          <w:marTop w:val="0"/>
          <w:marBottom w:val="0"/>
          <w:divBdr>
            <w:top w:val="none" w:sz="0" w:space="0" w:color="auto"/>
            <w:left w:val="none" w:sz="0" w:space="0" w:color="auto"/>
            <w:bottom w:val="none" w:sz="0" w:space="0" w:color="auto"/>
            <w:right w:val="none" w:sz="0" w:space="0" w:color="auto"/>
          </w:divBdr>
        </w:div>
        <w:div w:id="238367947">
          <w:marLeft w:val="0"/>
          <w:marRight w:val="0"/>
          <w:marTop w:val="0"/>
          <w:marBottom w:val="0"/>
          <w:divBdr>
            <w:top w:val="none" w:sz="0" w:space="0" w:color="auto"/>
            <w:left w:val="none" w:sz="0" w:space="0" w:color="auto"/>
            <w:bottom w:val="none" w:sz="0" w:space="0" w:color="auto"/>
            <w:right w:val="none" w:sz="0" w:space="0" w:color="auto"/>
          </w:divBdr>
        </w:div>
        <w:div w:id="1475221546">
          <w:marLeft w:val="0"/>
          <w:marRight w:val="0"/>
          <w:marTop w:val="0"/>
          <w:marBottom w:val="0"/>
          <w:divBdr>
            <w:top w:val="none" w:sz="0" w:space="0" w:color="auto"/>
            <w:left w:val="none" w:sz="0" w:space="0" w:color="auto"/>
            <w:bottom w:val="none" w:sz="0" w:space="0" w:color="auto"/>
            <w:right w:val="none" w:sz="0" w:space="0" w:color="auto"/>
          </w:divBdr>
        </w:div>
        <w:div w:id="454712820">
          <w:marLeft w:val="0"/>
          <w:marRight w:val="0"/>
          <w:marTop w:val="0"/>
          <w:marBottom w:val="0"/>
          <w:divBdr>
            <w:top w:val="none" w:sz="0" w:space="0" w:color="auto"/>
            <w:left w:val="none" w:sz="0" w:space="0" w:color="auto"/>
            <w:bottom w:val="none" w:sz="0" w:space="0" w:color="auto"/>
            <w:right w:val="none" w:sz="0" w:space="0" w:color="auto"/>
          </w:divBdr>
        </w:div>
        <w:div w:id="1960644615">
          <w:marLeft w:val="0"/>
          <w:marRight w:val="0"/>
          <w:marTop w:val="0"/>
          <w:marBottom w:val="0"/>
          <w:divBdr>
            <w:top w:val="none" w:sz="0" w:space="0" w:color="auto"/>
            <w:left w:val="none" w:sz="0" w:space="0" w:color="auto"/>
            <w:bottom w:val="none" w:sz="0" w:space="0" w:color="auto"/>
            <w:right w:val="none" w:sz="0" w:space="0" w:color="auto"/>
          </w:divBdr>
        </w:div>
        <w:div w:id="1451973853">
          <w:marLeft w:val="0"/>
          <w:marRight w:val="0"/>
          <w:marTop w:val="0"/>
          <w:marBottom w:val="0"/>
          <w:divBdr>
            <w:top w:val="none" w:sz="0" w:space="0" w:color="auto"/>
            <w:left w:val="none" w:sz="0" w:space="0" w:color="auto"/>
            <w:bottom w:val="none" w:sz="0" w:space="0" w:color="auto"/>
            <w:right w:val="none" w:sz="0" w:space="0" w:color="auto"/>
          </w:divBdr>
        </w:div>
        <w:div w:id="1032070568">
          <w:marLeft w:val="0"/>
          <w:marRight w:val="0"/>
          <w:marTop w:val="0"/>
          <w:marBottom w:val="0"/>
          <w:divBdr>
            <w:top w:val="none" w:sz="0" w:space="0" w:color="auto"/>
            <w:left w:val="none" w:sz="0" w:space="0" w:color="auto"/>
            <w:bottom w:val="none" w:sz="0" w:space="0" w:color="auto"/>
            <w:right w:val="none" w:sz="0" w:space="0" w:color="auto"/>
          </w:divBdr>
        </w:div>
        <w:div w:id="827482332">
          <w:marLeft w:val="0"/>
          <w:marRight w:val="0"/>
          <w:marTop w:val="0"/>
          <w:marBottom w:val="0"/>
          <w:divBdr>
            <w:top w:val="none" w:sz="0" w:space="0" w:color="auto"/>
            <w:left w:val="none" w:sz="0" w:space="0" w:color="auto"/>
            <w:bottom w:val="none" w:sz="0" w:space="0" w:color="auto"/>
            <w:right w:val="none" w:sz="0" w:space="0" w:color="auto"/>
          </w:divBdr>
        </w:div>
        <w:div w:id="1961106818">
          <w:marLeft w:val="0"/>
          <w:marRight w:val="0"/>
          <w:marTop w:val="0"/>
          <w:marBottom w:val="0"/>
          <w:divBdr>
            <w:top w:val="none" w:sz="0" w:space="0" w:color="auto"/>
            <w:left w:val="none" w:sz="0" w:space="0" w:color="auto"/>
            <w:bottom w:val="none" w:sz="0" w:space="0" w:color="auto"/>
            <w:right w:val="none" w:sz="0" w:space="0" w:color="auto"/>
          </w:divBdr>
        </w:div>
        <w:div w:id="252126146">
          <w:marLeft w:val="0"/>
          <w:marRight w:val="0"/>
          <w:marTop w:val="0"/>
          <w:marBottom w:val="0"/>
          <w:divBdr>
            <w:top w:val="none" w:sz="0" w:space="0" w:color="auto"/>
            <w:left w:val="none" w:sz="0" w:space="0" w:color="auto"/>
            <w:bottom w:val="none" w:sz="0" w:space="0" w:color="auto"/>
            <w:right w:val="none" w:sz="0" w:space="0" w:color="auto"/>
          </w:divBdr>
        </w:div>
        <w:div w:id="1584291005">
          <w:marLeft w:val="0"/>
          <w:marRight w:val="0"/>
          <w:marTop w:val="0"/>
          <w:marBottom w:val="0"/>
          <w:divBdr>
            <w:top w:val="none" w:sz="0" w:space="0" w:color="auto"/>
            <w:left w:val="none" w:sz="0" w:space="0" w:color="auto"/>
            <w:bottom w:val="none" w:sz="0" w:space="0" w:color="auto"/>
            <w:right w:val="none" w:sz="0" w:space="0" w:color="auto"/>
          </w:divBdr>
        </w:div>
        <w:div w:id="1964580141">
          <w:marLeft w:val="0"/>
          <w:marRight w:val="0"/>
          <w:marTop w:val="0"/>
          <w:marBottom w:val="0"/>
          <w:divBdr>
            <w:top w:val="none" w:sz="0" w:space="0" w:color="auto"/>
            <w:left w:val="none" w:sz="0" w:space="0" w:color="auto"/>
            <w:bottom w:val="none" w:sz="0" w:space="0" w:color="auto"/>
            <w:right w:val="none" w:sz="0" w:space="0" w:color="auto"/>
          </w:divBdr>
        </w:div>
        <w:div w:id="1450278090">
          <w:marLeft w:val="0"/>
          <w:marRight w:val="0"/>
          <w:marTop w:val="0"/>
          <w:marBottom w:val="0"/>
          <w:divBdr>
            <w:top w:val="none" w:sz="0" w:space="0" w:color="auto"/>
            <w:left w:val="none" w:sz="0" w:space="0" w:color="auto"/>
            <w:bottom w:val="none" w:sz="0" w:space="0" w:color="auto"/>
            <w:right w:val="none" w:sz="0" w:space="0" w:color="auto"/>
          </w:divBdr>
        </w:div>
        <w:div w:id="1828207170">
          <w:marLeft w:val="0"/>
          <w:marRight w:val="0"/>
          <w:marTop w:val="0"/>
          <w:marBottom w:val="0"/>
          <w:divBdr>
            <w:top w:val="none" w:sz="0" w:space="0" w:color="auto"/>
            <w:left w:val="none" w:sz="0" w:space="0" w:color="auto"/>
            <w:bottom w:val="none" w:sz="0" w:space="0" w:color="auto"/>
            <w:right w:val="none" w:sz="0" w:space="0" w:color="auto"/>
          </w:divBdr>
        </w:div>
        <w:div w:id="177700730">
          <w:marLeft w:val="0"/>
          <w:marRight w:val="0"/>
          <w:marTop w:val="0"/>
          <w:marBottom w:val="0"/>
          <w:divBdr>
            <w:top w:val="none" w:sz="0" w:space="0" w:color="auto"/>
            <w:left w:val="none" w:sz="0" w:space="0" w:color="auto"/>
            <w:bottom w:val="none" w:sz="0" w:space="0" w:color="auto"/>
            <w:right w:val="none" w:sz="0" w:space="0" w:color="auto"/>
          </w:divBdr>
        </w:div>
        <w:div w:id="617030780">
          <w:marLeft w:val="0"/>
          <w:marRight w:val="0"/>
          <w:marTop w:val="0"/>
          <w:marBottom w:val="0"/>
          <w:divBdr>
            <w:top w:val="none" w:sz="0" w:space="0" w:color="auto"/>
            <w:left w:val="none" w:sz="0" w:space="0" w:color="auto"/>
            <w:bottom w:val="none" w:sz="0" w:space="0" w:color="auto"/>
            <w:right w:val="none" w:sz="0" w:space="0" w:color="auto"/>
          </w:divBdr>
        </w:div>
        <w:div w:id="1068191344">
          <w:marLeft w:val="0"/>
          <w:marRight w:val="0"/>
          <w:marTop w:val="0"/>
          <w:marBottom w:val="0"/>
          <w:divBdr>
            <w:top w:val="none" w:sz="0" w:space="0" w:color="auto"/>
            <w:left w:val="none" w:sz="0" w:space="0" w:color="auto"/>
            <w:bottom w:val="none" w:sz="0" w:space="0" w:color="auto"/>
            <w:right w:val="none" w:sz="0" w:space="0" w:color="auto"/>
          </w:divBdr>
        </w:div>
        <w:div w:id="868952546">
          <w:marLeft w:val="0"/>
          <w:marRight w:val="0"/>
          <w:marTop w:val="0"/>
          <w:marBottom w:val="0"/>
          <w:divBdr>
            <w:top w:val="none" w:sz="0" w:space="0" w:color="auto"/>
            <w:left w:val="none" w:sz="0" w:space="0" w:color="auto"/>
            <w:bottom w:val="none" w:sz="0" w:space="0" w:color="auto"/>
            <w:right w:val="none" w:sz="0" w:space="0" w:color="auto"/>
          </w:divBdr>
        </w:div>
        <w:div w:id="1701277802">
          <w:marLeft w:val="0"/>
          <w:marRight w:val="0"/>
          <w:marTop w:val="0"/>
          <w:marBottom w:val="0"/>
          <w:divBdr>
            <w:top w:val="none" w:sz="0" w:space="0" w:color="auto"/>
            <w:left w:val="none" w:sz="0" w:space="0" w:color="auto"/>
            <w:bottom w:val="none" w:sz="0" w:space="0" w:color="auto"/>
            <w:right w:val="none" w:sz="0" w:space="0" w:color="auto"/>
          </w:divBdr>
        </w:div>
        <w:div w:id="1027213561">
          <w:marLeft w:val="0"/>
          <w:marRight w:val="0"/>
          <w:marTop w:val="0"/>
          <w:marBottom w:val="0"/>
          <w:divBdr>
            <w:top w:val="none" w:sz="0" w:space="0" w:color="auto"/>
            <w:left w:val="none" w:sz="0" w:space="0" w:color="auto"/>
            <w:bottom w:val="none" w:sz="0" w:space="0" w:color="auto"/>
            <w:right w:val="none" w:sz="0" w:space="0" w:color="auto"/>
          </w:divBdr>
        </w:div>
        <w:div w:id="839544647">
          <w:marLeft w:val="0"/>
          <w:marRight w:val="0"/>
          <w:marTop w:val="0"/>
          <w:marBottom w:val="0"/>
          <w:divBdr>
            <w:top w:val="none" w:sz="0" w:space="0" w:color="auto"/>
            <w:left w:val="none" w:sz="0" w:space="0" w:color="auto"/>
            <w:bottom w:val="none" w:sz="0" w:space="0" w:color="auto"/>
            <w:right w:val="none" w:sz="0" w:space="0" w:color="auto"/>
          </w:divBdr>
        </w:div>
        <w:div w:id="395512566">
          <w:marLeft w:val="0"/>
          <w:marRight w:val="0"/>
          <w:marTop w:val="0"/>
          <w:marBottom w:val="0"/>
          <w:divBdr>
            <w:top w:val="none" w:sz="0" w:space="0" w:color="auto"/>
            <w:left w:val="none" w:sz="0" w:space="0" w:color="auto"/>
            <w:bottom w:val="none" w:sz="0" w:space="0" w:color="auto"/>
            <w:right w:val="none" w:sz="0" w:space="0" w:color="auto"/>
          </w:divBdr>
        </w:div>
        <w:div w:id="343478250">
          <w:marLeft w:val="0"/>
          <w:marRight w:val="0"/>
          <w:marTop w:val="0"/>
          <w:marBottom w:val="0"/>
          <w:divBdr>
            <w:top w:val="none" w:sz="0" w:space="0" w:color="auto"/>
            <w:left w:val="none" w:sz="0" w:space="0" w:color="auto"/>
            <w:bottom w:val="none" w:sz="0" w:space="0" w:color="auto"/>
            <w:right w:val="none" w:sz="0" w:space="0" w:color="auto"/>
          </w:divBdr>
        </w:div>
        <w:div w:id="219947993">
          <w:marLeft w:val="0"/>
          <w:marRight w:val="0"/>
          <w:marTop w:val="0"/>
          <w:marBottom w:val="0"/>
          <w:divBdr>
            <w:top w:val="none" w:sz="0" w:space="0" w:color="auto"/>
            <w:left w:val="none" w:sz="0" w:space="0" w:color="auto"/>
            <w:bottom w:val="none" w:sz="0" w:space="0" w:color="auto"/>
            <w:right w:val="none" w:sz="0" w:space="0" w:color="auto"/>
          </w:divBdr>
        </w:div>
        <w:div w:id="1202474263">
          <w:marLeft w:val="0"/>
          <w:marRight w:val="0"/>
          <w:marTop w:val="0"/>
          <w:marBottom w:val="0"/>
          <w:divBdr>
            <w:top w:val="none" w:sz="0" w:space="0" w:color="auto"/>
            <w:left w:val="none" w:sz="0" w:space="0" w:color="auto"/>
            <w:bottom w:val="none" w:sz="0" w:space="0" w:color="auto"/>
            <w:right w:val="none" w:sz="0" w:space="0" w:color="auto"/>
          </w:divBdr>
        </w:div>
        <w:div w:id="299849130">
          <w:marLeft w:val="0"/>
          <w:marRight w:val="0"/>
          <w:marTop w:val="0"/>
          <w:marBottom w:val="0"/>
          <w:divBdr>
            <w:top w:val="none" w:sz="0" w:space="0" w:color="auto"/>
            <w:left w:val="none" w:sz="0" w:space="0" w:color="auto"/>
            <w:bottom w:val="none" w:sz="0" w:space="0" w:color="auto"/>
            <w:right w:val="none" w:sz="0" w:space="0" w:color="auto"/>
          </w:divBdr>
        </w:div>
        <w:div w:id="2063212016">
          <w:marLeft w:val="0"/>
          <w:marRight w:val="0"/>
          <w:marTop w:val="0"/>
          <w:marBottom w:val="0"/>
          <w:divBdr>
            <w:top w:val="none" w:sz="0" w:space="0" w:color="auto"/>
            <w:left w:val="none" w:sz="0" w:space="0" w:color="auto"/>
            <w:bottom w:val="none" w:sz="0" w:space="0" w:color="auto"/>
            <w:right w:val="none" w:sz="0" w:space="0" w:color="auto"/>
          </w:divBdr>
        </w:div>
        <w:div w:id="542913274">
          <w:marLeft w:val="0"/>
          <w:marRight w:val="0"/>
          <w:marTop w:val="0"/>
          <w:marBottom w:val="0"/>
          <w:divBdr>
            <w:top w:val="none" w:sz="0" w:space="0" w:color="auto"/>
            <w:left w:val="none" w:sz="0" w:space="0" w:color="auto"/>
            <w:bottom w:val="none" w:sz="0" w:space="0" w:color="auto"/>
            <w:right w:val="none" w:sz="0" w:space="0" w:color="auto"/>
          </w:divBdr>
        </w:div>
        <w:div w:id="998532689">
          <w:marLeft w:val="0"/>
          <w:marRight w:val="0"/>
          <w:marTop w:val="0"/>
          <w:marBottom w:val="0"/>
          <w:divBdr>
            <w:top w:val="none" w:sz="0" w:space="0" w:color="auto"/>
            <w:left w:val="none" w:sz="0" w:space="0" w:color="auto"/>
            <w:bottom w:val="none" w:sz="0" w:space="0" w:color="auto"/>
            <w:right w:val="none" w:sz="0" w:space="0" w:color="auto"/>
          </w:divBdr>
        </w:div>
        <w:div w:id="1774982405">
          <w:marLeft w:val="0"/>
          <w:marRight w:val="0"/>
          <w:marTop w:val="0"/>
          <w:marBottom w:val="0"/>
          <w:divBdr>
            <w:top w:val="none" w:sz="0" w:space="0" w:color="auto"/>
            <w:left w:val="none" w:sz="0" w:space="0" w:color="auto"/>
            <w:bottom w:val="none" w:sz="0" w:space="0" w:color="auto"/>
            <w:right w:val="none" w:sz="0" w:space="0" w:color="auto"/>
          </w:divBdr>
        </w:div>
        <w:div w:id="2099909660">
          <w:marLeft w:val="0"/>
          <w:marRight w:val="0"/>
          <w:marTop w:val="0"/>
          <w:marBottom w:val="0"/>
          <w:divBdr>
            <w:top w:val="none" w:sz="0" w:space="0" w:color="auto"/>
            <w:left w:val="none" w:sz="0" w:space="0" w:color="auto"/>
            <w:bottom w:val="none" w:sz="0" w:space="0" w:color="auto"/>
            <w:right w:val="none" w:sz="0" w:space="0" w:color="auto"/>
          </w:divBdr>
        </w:div>
        <w:div w:id="280576807">
          <w:marLeft w:val="0"/>
          <w:marRight w:val="0"/>
          <w:marTop w:val="0"/>
          <w:marBottom w:val="0"/>
          <w:divBdr>
            <w:top w:val="none" w:sz="0" w:space="0" w:color="auto"/>
            <w:left w:val="none" w:sz="0" w:space="0" w:color="auto"/>
            <w:bottom w:val="none" w:sz="0" w:space="0" w:color="auto"/>
            <w:right w:val="none" w:sz="0" w:space="0" w:color="auto"/>
          </w:divBdr>
        </w:div>
        <w:div w:id="1341854906">
          <w:marLeft w:val="0"/>
          <w:marRight w:val="0"/>
          <w:marTop w:val="0"/>
          <w:marBottom w:val="0"/>
          <w:divBdr>
            <w:top w:val="none" w:sz="0" w:space="0" w:color="auto"/>
            <w:left w:val="none" w:sz="0" w:space="0" w:color="auto"/>
            <w:bottom w:val="none" w:sz="0" w:space="0" w:color="auto"/>
            <w:right w:val="none" w:sz="0" w:space="0" w:color="auto"/>
          </w:divBdr>
        </w:div>
        <w:div w:id="827287445">
          <w:marLeft w:val="0"/>
          <w:marRight w:val="0"/>
          <w:marTop w:val="0"/>
          <w:marBottom w:val="0"/>
          <w:divBdr>
            <w:top w:val="none" w:sz="0" w:space="0" w:color="auto"/>
            <w:left w:val="none" w:sz="0" w:space="0" w:color="auto"/>
            <w:bottom w:val="none" w:sz="0" w:space="0" w:color="auto"/>
            <w:right w:val="none" w:sz="0" w:space="0" w:color="auto"/>
          </w:divBdr>
        </w:div>
        <w:div w:id="1813980818">
          <w:marLeft w:val="0"/>
          <w:marRight w:val="0"/>
          <w:marTop w:val="0"/>
          <w:marBottom w:val="0"/>
          <w:divBdr>
            <w:top w:val="none" w:sz="0" w:space="0" w:color="auto"/>
            <w:left w:val="none" w:sz="0" w:space="0" w:color="auto"/>
            <w:bottom w:val="none" w:sz="0" w:space="0" w:color="auto"/>
            <w:right w:val="none" w:sz="0" w:space="0" w:color="auto"/>
          </w:divBdr>
        </w:div>
        <w:div w:id="898857528">
          <w:marLeft w:val="0"/>
          <w:marRight w:val="0"/>
          <w:marTop w:val="0"/>
          <w:marBottom w:val="0"/>
          <w:divBdr>
            <w:top w:val="none" w:sz="0" w:space="0" w:color="auto"/>
            <w:left w:val="none" w:sz="0" w:space="0" w:color="auto"/>
            <w:bottom w:val="none" w:sz="0" w:space="0" w:color="auto"/>
            <w:right w:val="none" w:sz="0" w:space="0" w:color="auto"/>
          </w:divBdr>
        </w:div>
        <w:div w:id="1697580788">
          <w:marLeft w:val="0"/>
          <w:marRight w:val="0"/>
          <w:marTop w:val="0"/>
          <w:marBottom w:val="0"/>
          <w:divBdr>
            <w:top w:val="none" w:sz="0" w:space="0" w:color="auto"/>
            <w:left w:val="none" w:sz="0" w:space="0" w:color="auto"/>
            <w:bottom w:val="none" w:sz="0" w:space="0" w:color="auto"/>
            <w:right w:val="none" w:sz="0" w:space="0" w:color="auto"/>
          </w:divBdr>
        </w:div>
        <w:div w:id="1066533782">
          <w:marLeft w:val="0"/>
          <w:marRight w:val="0"/>
          <w:marTop w:val="0"/>
          <w:marBottom w:val="0"/>
          <w:divBdr>
            <w:top w:val="none" w:sz="0" w:space="0" w:color="auto"/>
            <w:left w:val="none" w:sz="0" w:space="0" w:color="auto"/>
            <w:bottom w:val="none" w:sz="0" w:space="0" w:color="auto"/>
            <w:right w:val="none" w:sz="0" w:space="0" w:color="auto"/>
          </w:divBdr>
        </w:div>
        <w:div w:id="474832689">
          <w:marLeft w:val="0"/>
          <w:marRight w:val="0"/>
          <w:marTop w:val="0"/>
          <w:marBottom w:val="0"/>
          <w:divBdr>
            <w:top w:val="none" w:sz="0" w:space="0" w:color="auto"/>
            <w:left w:val="none" w:sz="0" w:space="0" w:color="auto"/>
            <w:bottom w:val="none" w:sz="0" w:space="0" w:color="auto"/>
            <w:right w:val="none" w:sz="0" w:space="0" w:color="auto"/>
          </w:divBdr>
        </w:div>
        <w:div w:id="15664623">
          <w:marLeft w:val="0"/>
          <w:marRight w:val="0"/>
          <w:marTop w:val="0"/>
          <w:marBottom w:val="0"/>
          <w:divBdr>
            <w:top w:val="none" w:sz="0" w:space="0" w:color="auto"/>
            <w:left w:val="none" w:sz="0" w:space="0" w:color="auto"/>
            <w:bottom w:val="none" w:sz="0" w:space="0" w:color="auto"/>
            <w:right w:val="none" w:sz="0" w:space="0" w:color="auto"/>
          </w:divBdr>
        </w:div>
        <w:div w:id="485124297">
          <w:marLeft w:val="0"/>
          <w:marRight w:val="0"/>
          <w:marTop w:val="0"/>
          <w:marBottom w:val="0"/>
          <w:divBdr>
            <w:top w:val="none" w:sz="0" w:space="0" w:color="auto"/>
            <w:left w:val="none" w:sz="0" w:space="0" w:color="auto"/>
            <w:bottom w:val="none" w:sz="0" w:space="0" w:color="auto"/>
            <w:right w:val="none" w:sz="0" w:space="0" w:color="auto"/>
          </w:divBdr>
        </w:div>
        <w:div w:id="114518625">
          <w:marLeft w:val="0"/>
          <w:marRight w:val="0"/>
          <w:marTop w:val="0"/>
          <w:marBottom w:val="0"/>
          <w:divBdr>
            <w:top w:val="none" w:sz="0" w:space="0" w:color="auto"/>
            <w:left w:val="none" w:sz="0" w:space="0" w:color="auto"/>
            <w:bottom w:val="none" w:sz="0" w:space="0" w:color="auto"/>
            <w:right w:val="none" w:sz="0" w:space="0" w:color="auto"/>
          </w:divBdr>
        </w:div>
        <w:div w:id="1056472525">
          <w:marLeft w:val="0"/>
          <w:marRight w:val="0"/>
          <w:marTop w:val="0"/>
          <w:marBottom w:val="0"/>
          <w:divBdr>
            <w:top w:val="none" w:sz="0" w:space="0" w:color="auto"/>
            <w:left w:val="none" w:sz="0" w:space="0" w:color="auto"/>
            <w:bottom w:val="none" w:sz="0" w:space="0" w:color="auto"/>
            <w:right w:val="none" w:sz="0" w:space="0" w:color="auto"/>
          </w:divBdr>
        </w:div>
        <w:div w:id="1495030668">
          <w:marLeft w:val="0"/>
          <w:marRight w:val="0"/>
          <w:marTop w:val="0"/>
          <w:marBottom w:val="0"/>
          <w:divBdr>
            <w:top w:val="none" w:sz="0" w:space="0" w:color="auto"/>
            <w:left w:val="none" w:sz="0" w:space="0" w:color="auto"/>
            <w:bottom w:val="none" w:sz="0" w:space="0" w:color="auto"/>
            <w:right w:val="none" w:sz="0" w:space="0" w:color="auto"/>
          </w:divBdr>
        </w:div>
        <w:div w:id="748190826">
          <w:marLeft w:val="0"/>
          <w:marRight w:val="0"/>
          <w:marTop w:val="0"/>
          <w:marBottom w:val="0"/>
          <w:divBdr>
            <w:top w:val="none" w:sz="0" w:space="0" w:color="auto"/>
            <w:left w:val="none" w:sz="0" w:space="0" w:color="auto"/>
            <w:bottom w:val="none" w:sz="0" w:space="0" w:color="auto"/>
            <w:right w:val="none" w:sz="0" w:space="0" w:color="auto"/>
          </w:divBdr>
        </w:div>
        <w:div w:id="384838964">
          <w:marLeft w:val="0"/>
          <w:marRight w:val="0"/>
          <w:marTop w:val="0"/>
          <w:marBottom w:val="0"/>
          <w:divBdr>
            <w:top w:val="none" w:sz="0" w:space="0" w:color="auto"/>
            <w:left w:val="none" w:sz="0" w:space="0" w:color="auto"/>
            <w:bottom w:val="none" w:sz="0" w:space="0" w:color="auto"/>
            <w:right w:val="none" w:sz="0" w:space="0" w:color="auto"/>
          </w:divBdr>
        </w:div>
        <w:div w:id="831218018">
          <w:marLeft w:val="0"/>
          <w:marRight w:val="0"/>
          <w:marTop w:val="0"/>
          <w:marBottom w:val="0"/>
          <w:divBdr>
            <w:top w:val="none" w:sz="0" w:space="0" w:color="auto"/>
            <w:left w:val="none" w:sz="0" w:space="0" w:color="auto"/>
            <w:bottom w:val="none" w:sz="0" w:space="0" w:color="auto"/>
            <w:right w:val="none" w:sz="0" w:space="0" w:color="auto"/>
          </w:divBdr>
        </w:div>
        <w:div w:id="607470707">
          <w:marLeft w:val="0"/>
          <w:marRight w:val="0"/>
          <w:marTop w:val="0"/>
          <w:marBottom w:val="0"/>
          <w:divBdr>
            <w:top w:val="none" w:sz="0" w:space="0" w:color="auto"/>
            <w:left w:val="none" w:sz="0" w:space="0" w:color="auto"/>
            <w:bottom w:val="none" w:sz="0" w:space="0" w:color="auto"/>
            <w:right w:val="none" w:sz="0" w:space="0" w:color="auto"/>
          </w:divBdr>
        </w:div>
        <w:div w:id="397827747">
          <w:marLeft w:val="0"/>
          <w:marRight w:val="0"/>
          <w:marTop w:val="0"/>
          <w:marBottom w:val="0"/>
          <w:divBdr>
            <w:top w:val="none" w:sz="0" w:space="0" w:color="auto"/>
            <w:left w:val="none" w:sz="0" w:space="0" w:color="auto"/>
            <w:bottom w:val="none" w:sz="0" w:space="0" w:color="auto"/>
            <w:right w:val="none" w:sz="0" w:space="0" w:color="auto"/>
          </w:divBdr>
        </w:div>
        <w:div w:id="682557530">
          <w:marLeft w:val="0"/>
          <w:marRight w:val="0"/>
          <w:marTop w:val="0"/>
          <w:marBottom w:val="0"/>
          <w:divBdr>
            <w:top w:val="none" w:sz="0" w:space="0" w:color="auto"/>
            <w:left w:val="none" w:sz="0" w:space="0" w:color="auto"/>
            <w:bottom w:val="none" w:sz="0" w:space="0" w:color="auto"/>
            <w:right w:val="none" w:sz="0" w:space="0" w:color="auto"/>
          </w:divBdr>
        </w:div>
        <w:div w:id="2113208542">
          <w:marLeft w:val="0"/>
          <w:marRight w:val="0"/>
          <w:marTop w:val="0"/>
          <w:marBottom w:val="0"/>
          <w:divBdr>
            <w:top w:val="none" w:sz="0" w:space="0" w:color="auto"/>
            <w:left w:val="none" w:sz="0" w:space="0" w:color="auto"/>
            <w:bottom w:val="none" w:sz="0" w:space="0" w:color="auto"/>
            <w:right w:val="none" w:sz="0" w:space="0" w:color="auto"/>
          </w:divBdr>
        </w:div>
        <w:div w:id="1037970755">
          <w:marLeft w:val="0"/>
          <w:marRight w:val="0"/>
          <w:marTop w:val="0"/>
          <w:marBottom w:val="0"/>
          <w:divBdr>
            <w:top w:val="none" w:sz="0" w:space="0" w:color="auto"/>
            <w:left w:val="none" w:sz="0" w:space="0" w:color="auto"/>
            <w:bottom w:val="none" w:sz="0" w:space="0" w:color="auto"/>
            <w:right w:val="none" w:sz="0" w:space="0" w:color="auto"/>
          </w:divBdr>
        </w:div>
        <w:div w:id="13768564">
          <w:marLeft w:val="0"/>
          <w:marRight w:val="0"/>
          <w:marTop w:val="0"/>
          <w:marBottom w:val="0"/>
          <w:divBdr>
            <w:top w:val="none" w:sz="0" w:space="0" w:color="auto"/>
            <w:left w:val="none" w:sz="0" w:space="0" w:color="auto"/>
            <w:bottom w:val="none" w:sz="0" w:space="0" w:color="auto"/>
            <w:right w:val="none" w:sz="0" w:space="0" w:color="auto"/>
          </w:divBdr>
        </w:div>
        <w:div w:id="1308172765">
          <w:marLeft w:val="0"/>
          <w:marRight w:val="0"/>
          <w:marTop w:val="0"/>
          <w:marBottom w:val="0"/>
          <w:divBdr>
            <w:top w:val="none" w:sz="0" w:space="0" w:color="auto"/>
            <w:left w:val="none" w:sz="0" w:space="0" w:color="auto"/>
            <w:bottom w:val="none" w:sz="0" w:space="0" w:color="auto"/>
            <w:right w:val="none" w:sz="0" w:space="0" w:color="auto"/>
          </w:divBdr>
        </w:div>
        <w:div w:id="735322910">
          <w:marLeft w:val="0"/>
          <w:marRight w:val="0"/>
          <w:marTop w:val="0"/>
          <w:marBottom w:val="0"/>
          <w:divBdr>
            <w:top w:val="none" w:sz="0" w:space="0" w:color="auto"/>
            <w:left w:val="none" w:sz="0" w:space="0" w:color="auto"/>
            <w:bottom w:val="none" w:sz="0" w:space="0" w:color="auto"/>
            <w:right w:val="none" w:sz="0" w:space="0" w:color="auto"/>
          </w:divBdr>
        </w:div>
        <w:div w:id="1225096441">
          <w:marLeft w:val="0"/>
          <w:marRight w:val="0"/>
          <w:marTop w:val="0"/>
          <w:marBottom w:val="0"/>
          <w:divBdr>
            <w:top w:val="none" w:sz="0" w:space="0" w:color="auto"/>
            <w:left w:val="none" w:sz="0" w:space="0" w:color="auto"/>
            <w:bottom w:val="none" w:sz="0" w:space="0" w:color="auto"/>
            <w:right w:val="none" w:sz="0" w:space="0" w:color="auto"/>
          </w:divBdr>
        </w:div>
        <w:div w:id="307249021">
          <w:marLeft w:val="0"/>
          <w:marRight w:val="0"/>
          <w:marTop w:val="0"/>
          <w:marBottom w:val="0"/>
          <w:divBdr>
            <w:top w:val="none" w:sz="0" w:space="0" w:color="auto"/>
            <w:left w:val="none" w:sz="0" w:space="0" w:color="auto"/>
            <w:bottom w:val="none" w:sz="0" w:space="0" w:color="auto"/>
            <w:right w:val="none" w:sz="0" w:space="0" w:color="auto"/>
          </w:divBdr>
        </w:div>
        <w:div w:id="890921244">
          <w:marLeft w:val="0"/>
          <w:marRight w:val="0"/>
          <w:marTop w:val="0"/>
          <w:marBottom w:val="0"/>
          <w:divBdr>
            <w:top w:val="none" w:sz="0" w:space="0" w:color="auto"/>
            <w:left w:val="none" w:sz="0" w:space="0" w:color="auto"/>
            <w:bottom w:val="none" w:sz="0" w:space="0" w:color="auto"/>
            <w:right w:val="none" w:sz="0" w:space="0" w:color="auto"/>
          </w:divBdr>
        </w:div>
        <w:div w:id="510218086">
          <w:marLeft w:val="0"/>
          <w:marRight w:val="0"/>
          <w:marTop w:val="0"/>
          <w:marBottom w:val="0"/>
          <w:divBdr>
            <w:top w:val="none" w:sz="0" w:space="0" w:color="auto"/>
            <w:left w:val="none" w:sz="0" w:space="0" w:color="auto"/>
            <w:bottom w:val="none" w:sz="0" w:space="0" w:color="auto"/>
            <w:right w:val="none" w:sz="0" w:space="0" w:color="auto"/>
          </w:divBdr>
        </w:div>
        <w:div w:id="210700649">
          <w:marLeft w:val="0"/>
          <w:marRight w:val="0"/>
          <w:marTop w:val="0"/>
          <w:marBottom w:val="0"/>
          <w:divBdr>
            <w:top w:val="none" w:sz="0" w:space="0" w:color="auto"/>
            <w:left w:val="none" w:sz="0" w:space="0" w:color="auto"/>
            <w:bottom w:val="none" w:sz="0" w:space="0" w:color="auto"/>
            <w:right w:val="none" w:sz="0" w:space="0" w:color="auto"/>
          </w:divBdr>
        </w:div>
        <w:div w:id="336004997">
          <w:marLeft w:val="0"/>
          <w:marRight w:val="0"/>
          <w:marTop w:val="0"/>
          <w:marBottom w:val="0"/>
          <w:divBdr>
            <w:top w:val="none" w:sz="0" w:space="0" w:color="auto"/>
            <w:left w:val="none" w:sz="0" w:space="0" w:color="auto"/>
            <w:bottom w:val="none" w:sz="0" w:space="0" w:color="auto"/>
            <w:right w:val="none" w:sz="0" w:space="0" w:color="auto"/>
          </w:divBdr>
        </w:div>
        <w:div w:id="205065921">
          <w:marLeft w:val="0"/>
          <w:marRight w:val="0"/>
          <w:marTop w:val="0"/>
          <w:marBottom w:val="0"/>
          <w:divBdr>
            <w:top w:val="none" w:sz="0" w:space="0" w:color="auto"/>
            <w:left w:val="none" w:sz="0" w:space="0" w:color="auto"/>
            <w:bottom w:val="none" w:sz="0" w:space="0" w:color="auto"/>
            <w:right w:val="none" w:sz="0" w:space="0" w:color="auto"/>
          </w:divBdr>
        </w:div>
        <w:div w:id="394936363">
          <w:marLeft w:val="0"/>
          <w:marRight w:val="0"/>
          <w:marTop w:val="0"/>
          <w:marBottom w:val="0"/>
          <w:divBdr>
            <w:top w:val="none" w:sz="0" w:space="0" w:color="auto"/>
            <w:left w:val="none" w:sz="0" w:space="0" w:color="auto"/>
            <w:bottom w:val="none" w:sz="0" w:space="0" w:color="auto"/>
            <w:right w:val="none" w:sz="0" w:space="0" w:color="auto"/>
          </w:divBdr>
        </w:div>
        <w:div w:id="1068845701">
          <w:marLeft w:val="0"/>
          <w:marRight w:val="0"/>
          <w:marTop w:val="0"/>
          <w:marBottom w:val="0"/>
          <w:divBdr>
            <w:top w:val="none" w:sz="0" w:space="0" w:color="auto"/>
            <w:left w:val="none" w:sz="0" w:space="0" w:color="auto"/>
            <w:bottom w:val="none" w:sz="0" w:space="0" w:color="auto"/>
            <w:right w:val="none" w:sz="0" w:space="0" w:color="auto"/>
          </w:divBdr>
        </w:div>
        <w:div w:id="1675494900">
          <w:marLeft w:val="0"/>
          <w:marRight w:val="0"/>
          <w:marTop w:val="0"/>
          <w:marBottom w:val="0"/>
          <w:divBdr>
            <w:top w:val="none" w:sz="0" w:space="0" w:color="auto"/>
            <w:left w:val="none" w:sz="0" w:space="0" w:color="auto"/>
            <w:bottom w:val="none" w:sz="0" w:space="0" w:color="auto"/>
            <w:right w:val="none" w:sz="0" w:space="0" w:color="auto"/>
          </w:divBdr>
        </w:div>
        <w:div w:id="1945765014">
          <w:marLeft w:val="0"/>
          <w:marRight w:val="0"/>
          <w:marTop w:val="0"/>
          <w:marBottom w:val="0"/>
          <w:divBdr>
            <w:top w:val="none" w:sz="0" w:space="0" w:color="auto"/>
            <w:left w:val="none" w:sz="0" w:space="0" w:color="auto"/>
            <w:bottom w:val="none" w:sz="0" w:space="0" w:color="auto"/>
            <w:right w:val="none" w:sz="0" w:space="0" w:color="auto"/>
          </w:divBdr>
        </w:div>
        <w:div w:id="1964338832">
          <w:marLeft w:val="0"/>
          <w:marRight w:val="0"/>
          <w:marTop w:val="0"/>
          <w:marBottom w:val="0"/>
          <w:divBdr>
            <w:top w:val="none" w:sz="0" w:space="0" w:color="auto"/>
            <w:left w:val="none" w:sz="0" w:space="0" w:color="auto"/>
            <w:bottom w:val="none" w:sz="0" w:space="0" w:color="auto"/>
            <w:right w:val="none" w:sz="0" w:space="0" w:color="auto"/>
          </w:divBdr>
        </w:div>
        <w:div w:id="695664674">
          <w:marLeft w:val="0"/>
          <w:marRight w:val="0"/>
          <w:marTop w:val="0"/>
          <w:marBottom w:val="0"/>
          <w:divBdr>
            <w:top w:val="none" w:sz="0" w:space="0" w:color="auto"/>
            <w:left w:val="none" w:sz="0" w:space="0" w:color="auto"/>
            <w:bottom w:val="none" w:sz="0" w:space="0" w:color="auto"/>
            <w:right w:val="none" w:sz="0" w:space="0" w:color="auto"/>
          </w:divBdr>
        </w:div>
        <w:div w:id="791705549">
          <w:marLeft w:val="0"/>
          <w:marRight w:val="0"/>
          <w:marTop w:val="0"/>
          <w:marBottom w:val="0"/>
          <w:divBdr>
            <w:top w:val="none" w:sz="0" w:space="0" w:color="auto"/>
            <w:left w:val="none" w:sz="0" w:space="0" w:color="auto"/>
            <w:bottom w:val="none" w:sz="0" w:space="0" w:color="auto"/>
            <w:right w:val="none" w:sz="0" w:space="0" w:color="auto"/>
          </w:divBdr>
        </w:div>
        <w:div w:id="560871772">
          <w:marLeft w:val="0"/>
          <w:marRight w:val="0"/>
          <w:marTop w:val="0"/>
          <w:marBottom w:val="0"/>
          <w:divBdr>
            <w:top w:val="none" w:sz="0" w:space="0" w:color="auto"/>
            <w:left w:val="none" w:sz="0" w:space="0" w:color="auto"/>
            <w:bottom w:val="none" w:sz="0" w:space="0" w:color="auto"/>
            <w:right w:val="none" w:sz="0" w:space="0" w:color="auto"/>
          </w:divBdr>
        </w:div>
        <w:div w:id="99303487">
          <w:marLeft w:val="0"/>
          <w:marRight w:val="0"/>
          <w:marTop w:val="0"/>
          <w:marBottom w:val="0"/>
          <w:divBdr>
            <w:top w:val="none" w:sz="0" w:space="0" w:color="auto"/>
            <w:left w:val="none" w:sz="0" w:space="0" w:color="auto"/>
            <w:bottom w:val="none" w:sz="0" w:space="0" w:color="auto"/>
            <w:right w:val="none" w:sz="0" w:space="0" w:color="auto"/>
          </w:divBdr>
        </w:div>
        <w:div w:id="1128281295">
          <w:marLeft w:val="0"/>
          <w:marRight w:val="0"/>
          <w:marTop w:val="0"/>
          <w:marBottom w:val="0"/>
          <w:divBdr>
            <w:top w:val="none" w:sz="0" w:space="0" w:color="auto"/>
            <w:left w:val="none" w:sz="0" w:space="0" w:color="auto"/>
            <w:bottom w:val="none" w:sz="0" w:space="0" w:color="auto"/>
            <w:right w:val="none" w:sz="0" w:space="0" w:color="auto"/>
          </w:divBdr>
        </w:div>
        <w:div w:id="163976384">
          <w:marLeft w:val="0"/>
          <w:marRight w:val="0"/>
          <w:marTop w:val="0"/>
          <w:marBottom w:val="0"/>
          <w:divBdr>
            <w:top w:val="none" w:sz="0" w:space="0" w:color="auto"/>
            <w:left w:val="none" w:sz="0" w:space="0" w:color="auto"/>
            <w:bottom w:val="none" w:sz="0" w:space="0" w:color="auto"/>
            <w:right w:val="none" w:sz="0" w:space="0" w:color="auto"/>
          </w:divBdr>
        </w:div>
        <w:div w:id="157890666">
          <w:marLeft w:val="0"/>
          <w:marRight w:val="0"/>
          <w:marTop w:val="0"/>
          <w:marBottom w:val="0"/>
          <w:divBdr>
            <w:top w:val="none" w:sz="0" w:space="0" w:color="auto"/>
            <w:left w:val="none" w:sz="0" w:space="0" w:color="auto"/>
            <w:bottom w:val="none" w:sz="0" w:space="0" w:color="auto"/>
            <w:right w:val="none" w:sz="0" w:space="0" w:color="auto"/>
          </w:divBdr>
        </w:div>
        <w:div w:id="1691174816">
          <w:marLeft w:val="0"/>
          <w:marRight w:val="0"/>
          <w:marTop w:val="0"/>
          <w:marBottom w:val="0"/>
          <w:divBdr>
            <w:top w:val="none" w:sz="0" w:space="0" w:color="auto"/>
            <w:left w:val="none" w:sz="0" w:space="0" w:color="auto"/>
            <w:bottom w:val="none" w:sz="0" w:space="0" w:color="auto"/>
            <w:right w:val="none" w:sz="0" w:space="0" w:color="auto"/>
          </w:divBdr>
        </w:div>
        <w:div w:id="1909421012">
          <w:marLeft w:val="0"/>
          <w:marRight w:val="0"/>
          <w:marTop w:val="0"/>
          <w:marBottom w:val="0"/>
          <w:divBdr>
            <w:top w:val="none" w:sz="0" w:space="0" w:color="auto"/>
            <w:left w:val="none" w:sz="0" w:space="0" w:color="auto"/>
            <w:bottom w:val="none" w:sz="0" w:space="0" w:color="auto"/>
            <w:right w:val="none" w:sz="0" w:space="0" w:color="auto"/>
          </w:divBdr>
        </w:div>
        <w:div w:id="764574943">
          <w:marLeft w:val="0"/>
          <w:marRight w:val="0"/>
          <w:marTop w:val="0"/>
          <w:marBottom w:val="0"/>
          <w:divBdr>
            <w:top w:val="none" w:sz="0" w:space="0" w:color="auto"/>
            <w:left w:val="none" w:sz="0" w:space="0" w:color="auto"/>
            <w:bottom w:val="none" w:sz="0" w:space="0" w:color="auto"/>
            <w:right w:val="none" w:sz="0" w:space="0" w:color="auto"/>
          </w:divBdr>
        </w:div>
        <w:div w:id="651257552">
          <w:marLeft w:val="0"/>
          <w:marRight w:val="0"/>
          <w:marTop w:val="0"/>
          <w:marBottom w:val="0"/>
          <w:divBdr>
            <w:top w:val="none" w:sz="0" w:space="0" w:color="auto"/>
            <w:left w:val="none" w:sz="0" w:space="0" w:color="auto"/>
            <w:bottom w:val="none" w:sz="0" w:space="0" w:color="auto"/>
            <w:right w:val="none" w:sz="0" w:space="0" w:color="auto"/>
          </w:divBdr>
        </w:div>
        <w:div w:id="1453743091">
          <w:marLeft w:val="0"/>
          <w:marRight w:val="0"/>
          <w:marTop w:val="0"/>
          <w:marBottom w:val="0"/>
          <w:divBdr>
            <w:top w:val="none" w:sz="0" w:space="0" w:color="auto"/>
            <w:left w:val="none" w:sz="0" w:space="0" w:color="auto"/>
            <w:bottom w:val="none" w:sz="0" w:space="0" w:color="auto"/>
            <w:right w:val="none" w:sz="0" w:space="0" w:color="auto"/>
          </w:divBdr>
        </w:div>
        <w:div w:id="301080903">
          <w:marLeft w:val="0"/>
          <w:marRight w:val="0"/>
          <w:marTop w:val="0"/>
          <w:marBottom w:val="0"/>
          <w:divBdr>
            <w:top w:val="none" w:sz="0" w:space="0" w:color="auto"/>
            <w:left w:val="none" w:sz="0" w:space="0" w:color="auto"/>
            <w:bottom w:val="none" w:sz="0" w:space="0" w:color="auto"/>
            <w:right w:val="none" w:sz="0" w:space="0" w:color="auto"/>
          </w:divBdr>
        </w:div>
        <w:div w:id="608971592">
          <w:marLeft w:val="0"/>
          <w:marRight w:val="0"/>
          <w:marTop w:val="0"/>
          <w:marBottom w:val="0"/>
          <w:divBdr>
            <w:top w:val="none" w:sz="0" w:space="0" w:color="auto"/>
            <w:left w:val="none" w:sz="0" w:space="0" w:color="auto"/>
            <w:bottom w:val="none" w:sz="0" w:space="0" w:color="auto"/>
            <w:right w:val="none" w:sz="0" w:space="0" w:color="auto"/>
          </w:divBdr>
        </w:div>
        <w:div w:id="1851140591">
          <w:marLeft w:val="0"/>
          <w:marRight w:val="0"/>
          <w:marTop w:val="0"/>
          <w:marBottom w:val="0"/>
          <w:divBdr>
            <w:top w:val="none" w:sz="0" w:space="0" w:color="auto"/>
            <w:left w:val="none" w:sz="0" w:space="0" w:color="auto"/>
            <w:bottom w:val="none" w:sz="0" w:space="0" w:color="auto"/>
            <w:right w:val="none" w:sz="0" w:space="0" w:color="auto"/>
          </w:divBdr>
        </w:div>
        <w:div w:id="985085443">
          <w:marLeft w:val="0"/>
          <w:marRight w:val="0"/>
          <w:marTop w:val="0"/>
          <w:marBottom w:val="0"/>
          <w:divBdr>
            <w:top w:val="none" w:sz="0" w:space="0" w:color="auto"/>
            <w:left w:val="none" w:sz="0" w:space="0" w:color="auto"/>
            <w:bottom w:val="none" w:sz="0" w:space="0" w:color="auto"/>
            <w:right w:val="none" w:sz="0" w:space="0" w:color="auto"/>
          </w:divBdr>
        </w:div>
        <w:div w:id="678048404">
          <w:marLeft w:val="0"/>
          <w:marRight w:val="0"/>
          <w:marTop w:val="0"/>
          <w:marBottom w:val="0"/>
          <w:divBdr>
            <w:top w:val="none" w:sz="0" w:space="0" w:color="auto"/>
            <w:left w:val="none" w:sz="0" w:space="0" w:color="auto"/>
            <w:bottom w:val="none" w:sz="0" w:space="0" w:color="auto"/>
            <w:right w:val="none" w:sz="0" w:space="0" w:color="auto"/>
          </w:divBdr>
        </w:div>
        <w:div w:id="1885672482">
          <w:marLeft w:val="0"/>
          <w:marRight w:val="0"/>
          <w:marTop w:val="0"/>
          <w:marBottom w:val="0"/>
          <w:divBdr>
            <w:top w:val="none" w:sz="0" w:space="0" w:color="auto"/>
            <w:left w:val="none" w:sz="0" w:space="0" w:color="auto"/>
            <w:bottom w:val="none" w:sz="0" w:space="0" w:color="auto"/>
            <w:right w:val="none" w:sz="0" w:space="0" w:color="auto"/>
          </w:divBdr>
        </w:div>
        <w:div w:id="1683167567">
          <w:marLeft w:val="0"/>
          <w:marRight w:val="0"/>
          <w:marTop w:val="0"/>
          <w:marBottom w:val="0"/>
          <w:divBdr>
            <w:top w:val="none" w:sz="0" w:space="0" w:color="auto"/>
            <w:left w:val="none" w:sz="0" w:space="0" w:color="auto"/>
            <w:bottom w:val="none" w:sz="0" w:space="0" w:color="auto"/>
            <w:right w:val="none" w:sz="0" w:space="0" w:color="auto"/>
          </w:divBdr>
        </w:div>
        <w:div w:id="2106072558">
          <w:marLeft w:val="0"/>
          <w:marRight w:val="0"/>
          <w:marTop w:val="0"/>
          <w:marBottom w:val="0"/>
          <w:divBdr>
            <w:top w:val="none" w:sz="0" w:space="0" w:color="auto"/>
            <w:left w:val="none" w:sz="0" w:space="0" w:color="auto"/>
            <w:bottom w:val="none" w:sz="0" w:space="0" w:color="auto"/>
            <w:right w:val="none" w:sz="0" w:space="0" w:color="auto"/>
          </w:divBdr>
        </w:div>
        <w:div w:id="1427264543">
          <w:marLeft w:val="0"/>
          <w:marRight w:val="0"/>
          <w:marTop w:val="0"/>
          <w:marBottom w:val="0"/>
          <w:divBdr>
            <w:top w:val="none" w:sz="0" w:space="0" w:color="auto"/>
            <w:left w:val="none" w:sz="0" w:space="0" w:color="auto"/>
            <w:bottom w:val="none" w:sz="0" w:space="0" w:color="auto"/>
            <w:right w:val="none" w:sz="0" w:space="0" w:color="auto"/>
          </w:divBdr>
        </w:div>
        <w:div w:id="1453749454">
          <w:marLeft w:val="0"/>
          <w:marRight w:val="0"/>
          <w:marTop w:val="0"/>
          <w:marBottom w:val="0"/>
          <w:divBdr>
            <w:top w:val="none" w:sz="0" w:space="0" w:color="auto"/>
            <w:left w:val="none" w:sz="0" w:space="0" w:color="auto"/>
            <w:bottom w:val="none" w:sz="0" w:space="0" w:color="auto"/>
            <w:right w:val="none" w:sz="0" w:space="0" w:color="auto"/>
          </w:divBdr>
        </w:div>
        <w:div w:id="737019984">
          <w:marLeft w:val="0"/>
          <w:marRight w:val="0"/>
          <w:marTop w:val="0"/>
          <w:marBottom w:val="0"/>
          <w:divBdr>
            <w:top w:val="none" w:sz="0" w:space="0" w:color="auto"/>
            <w:left w:val="none" w:sz="0" w:space="0" w:color="auto"/>
            <w:bottom w:val="none" w:sz="0" w:space="0" w:color="auto"/>
            <w:right w:val="none" w:sz="0" w:space="0" w:color="auto"/>
          </w:divBdr>
        </w:div>
        <w:div w:id="33621551">
          <w:marLeft w:val="0"/>
          <w:marRight w:val="0"/>
          <w:marTop w:val="0"/>
          <w:marBottom w:val="0"/>
          <w:divBdr>
            <w:top w:val="none" w:sz="0" w:space="0" w:color="auto"/>
            <w:left w:val="none" w:sz="0" w:space="0" w:color="auto"/>
            <w:bottom w:val="none" w:sz="0" w:space="0" w:color="auto"/>
            <w:right w:val="none" w:sz="0" w:space="0" w:color="auto"/>
          </w:divBdr>
        </w:div>
        <w:div w:id="1328678490">
          <w:marLeft w:val="0"/>
          <w:marRight w:val="0"/>
          <w:marTop w:val="0"/>
          <w:marBottom w:val="0"/>
          <w:divBdr>
            <w:top w:val="none" w:sz="0" w:space="0" w:color="auto"/>
            <w:left w:val="none" w:sz="0" w:space="0" w:color="auto"/>
            <w:bottom w:val="none" w:sz="0" w:space="0" w:color="auto"/>
            <w:right w:val="none" w:sz="0" w:space="0" w:color="auto"/>
          </w:divBdr>
        </w:div>
        <w:div w:id="634867877">
          <w:marLeft w:val="0"/>
          <w:marRight w:val="0"/>
          <w:marTop w:val="0"/>
          <w:marBottom w:val="0"/>
          <w:divBdr>
            <w:top w:val="none" w:sz="0" w:space="0" w:color="auto"/>
            <w:left w:val="none" w:sz="0" w:space="0" w:color="auto"/>
            <w:bottom w:val="none" w:sz="0" w:space="0" w:color="auto"/>
            <w:right w:val="none" w:sz="0" w:space="0" w:color="auto"/>
          </w:divBdr>
        </w:div>
        <w:div w:id="1842812337">
          <w:marLeft w:val="0"/>
          <w:marRight w:val="0"/>
          <w:marTop w:val="0"/>
          <w:marBottom w:val="0"/>
          <w:divBdr>
            <w:top w:val="none" w:sz="0" w:space="0" w:color="auto"/>
            <w:left w:val="none" w:sz="0" w:space="0" w:color="auto"/>
            <w:bottom w:val="none" w:sz="0" w:space="0" w:color="auto"/>
            <w:right w:val="none" w:sz="0" w:space="0" w:color="auto"/>
          </w:divBdr>
        </w:div>
        <w:div w:id="704406349">
          <w:marLeft w:val="0"/>
          <w:marRight w:val="0"/>
          <w:marTop w:val="0"/>
          <w:marBottom w:val="0"/>
          <w:divBdr>
            <w:top w:val="none" w:sz="0" w:space="0" w:color="auto"/>
            <w:left w:val="none" w:sz="0" w:space="0" w:color="auto"/>
            <w:bottom w:val="none" w:sz="0" w:space="0" w:color="auto"/>
            <w:right w:val="none" w:sz="0" w:space="0" w:color="auto"/>
          </w:divBdr>
        </w:div>
        <w:div w:id="756709339">
          <w:marLeft w:val="0"/>
          <w:marRight w:val="0"/>
          <w:marTop w:val="0"/>
          <w:marBottom w:val="0"/>
          <w:divBdr>
            <w:top w:val="none" w:sz="0" w:space="0" w:color="auto"/>
            <w:left w:val="none" w:sz="0" w:space="0" w:color="auto"/>
            <w:bottom w:val="none" w:sz="0" w:space="0" w:color="auto"/>
            <w:right w:val="none" w:sz="0" w:space="0" w:color="auto"/>
          </w:divBdr>
        </w:div>
        <w:div w:id="951134872">
          <w:marLeft w:val="0"/>
          <w:marRight w:val="0"/>
          <w:marTop w:val="0"/>
          <w:marBottom w:val="0"/>
          <w:divBdr>
            <w:top w:val="none" w:sz="0" w:space="0" w:color="auto"/>
            <w:left w:val="none" w:sz="0" w:space="0" w:color="auto"/>
            <w:bottom w:val="none" w:sz="0" w:space="0" w:color="auto"/>
            <w:right w:val="none" w:sz="0" w:space="0" w:color="auto"/>
          </w:divBdr>
        </w:div>
        <w:div w:id="364064897">
          <w:marLeft w:val="0"/>
          <w:marRight w:val="0"/>
          <w:marTop w:val="0"/>
          <w:marBottom w:val="0"/>
          <w:divBdr>
            <w:top w:val="none" w:sz="0" w:space="0" w:color="auto"/>
            <w:left w:val="none" w:sz="0" w:space="0" w:color="auto"/>
            <w:bottom w:val="none" w:sz="0" w:space="0" w:color="auto"/>
            <w:right w:val="none" w:sz="0" w:space="0" w:color="auto"/>
          </w:divBdr>
        </w:div>
        <w:div w:id="1735618346">
          <w:marLeft w:val="0"/>
          <w:marRight w:val="0"/>
          <w:marTop w:val="0"/>
          <w:marBottom w:val="0"/>
          <w:divBdr>
            <w:top w:val="none" w:sz="0" w:space="0" w:color="auto"/>
            <w:left w:val="none" w:sz="0" w:space="0" w:color="auto"/>
            <w:bottom w:val="none" w:sz="0" w:space="0" w:color="auto"/>
            <w:right w:val="none" w:sz="0" w:space="0" w:color="auto"/>
          </w:divBdr>
        </w:div>
        <w:div w:id="963536661">
          <w:marLeft w:val="0"/>
          <w:marRight w:val="0"/>
          <w:marTop w:val="0"/>
          <w:marBottom w:val="0"/>
          <w:divBdr>
            <w:top w:val="none" w:sz="0" w:space="0" w:color="auto"/>
            <w:left w:val="none" w:sz="0" w:space="0" w:color="auto"/>
            <w:bottom w:val="none" w:sz="0" w:space="0" w:color="auto"/>
            <w:right w:val="none" w:sz="0" w:space="0" w:color="auto"/>
          </w:divBdr>
        </w:div>
        <w:div w:id="1063989311">
          <w:marLeft w:val="0"/>
          <w:marRight w:val="0"/>
          <w:marTop w:val="0"/>
          <w:marBottom w:val="0"/>
          <w:divBdr>
            <w:top w:val="none" w:sz="0" w:space="0" w:color="auto"/>
            <w:left w:val="none" w:sz="0" w:space="0" w:color="auto"/>
            <w:bottom w:val="none" w:sz="0" w:space="0" w:color="auto"/>
            <w:right w:val="none" w:sz="0" w:space="0" w:color="auto"/>
          </w:divBdr>
        </w:div>
        <w:div w:id="1708798664">
          <w:marLeft w:val="0"/>
          <w:marRight w:val="0"/>
          <w:marTop w:val="0"/>
          <w:marBottom w:val="0"/>
          <w:divBdr>
            <w:top w:val="none" w:sz="0" w:space="0" w:color="auto"/>
            <w:left w:val="none" w:sz="0" w:space="0" w:color="auto"/>
            <w:bottom w:val="none" w:sz="0" w:space="0" w:color="auto"/>
            <w:right w:val="none" w:sz="0" w:space="0" w:color="auto"/>
          </w:divBdr>
        </w:div>
        <w:div w:id="769424515">
          <w:marLeft w:val="0"/>
          <w:marRight w:val="0"/>
          <w:marTop w:val="0"/>
          <w:marBottom w:val="0"/>
          <w:divBdr>
            <w:top w:val="none" w:sz="0" w:space="0" w:color="auto"/>
            <w:left w:val="none" w:sz="0" w:space="0" w:color="auto"/>
            <w:bottom w:val="none" w:sz="0" w:space="0" w:color="auto"/>
            <w:right w:val="none" w:sz="0" w:space="0" w:color="auto"/>
          </w:divBdr>
        </w:div>
        <w:div w:id="1770001840">
          <w:marLeft w:val="0"/>
          <w:marRight w:val="0"/>
          <w:marTop w:val="0"/>
          <w:marBottom w:val="0"/>
          <w:divBdr>
            <w:top w:val="none" w:sz="0" w:space="0" w:color="auto"/>
            <w:left w:val="none" w:sz="0" w:space="0" w:color="auto"/>
            <w:bottom w:val="none" w:sz="0" w:space="0" w:color="auto"/>
            <w:right w:val="none" w:sz="0" w:space="0" w:color="auto"/>
          </w:divBdr>
        </w:div>
        <w:div w:id="568929501">
          <w:marLeft w:val="0"/>
          <w:marRight w:val="0"/>
          <w:marTop w:val="0"/>
          <w:marBottom w:val="0"/>
          <w:divBdr>
            <w:top w:val="none" w:sz="0" w:space="0" w:color="auto"/>
            <w:left w:val="none" w:sz="0" w:space="0" w:color="auto"/>
            <w:bottom w:val="none" w:sz="0" w:space="0" w:color="auto"/>
            <w:right w:val="none" w:sz="0" w:space="0" w:color="auto"/>
          </w:divBdr>
        </w:div>
        <w:div w:id="1043947339">
          <w:marLeft w:val="0"/>
          <w:marRight w:val="0"/>
          <w:marTop w:val="0"/>
          <w:marBottom w:val="0"/>
          <w:divBdr>
            <w:top w:val="none" w:sz="0" w:space="0" w:color="auto"/>
            <w:left w:val="none" w:sz="0" w:space="0" w:color="auto"/>
            <w:bottom w:val="none" w:sz="0" w:space="0" w:color="auto"/>
            <w:right w:val="none" w:sz="0" w:space="0" w:color="auto"/>
          </w:divBdr>
        </w:div>
        <w:div w:id="1872648819">
          <w:marLeft w:val="0"/>
          <w:marRight w:val="0"/>
          <w:marTop w:val="0"/>
          <w:marBottom w:val="0"/>
          <w:divBdr>
            <w:top w:val="none" w:sz="0" w:space="0" w:color="auto"/>
            <w:left w:val="none" w:sz="0" w:space="0" w:color="auto"/>
            <w:bottom w:val="none" w:sz="0" w:space="0" w:color="auto"/>
            <w:right w:val="none" w:sz="0" w:space="0" w:color="auto"/>
          </w:divBdr>
        </w:div>
        <w:div w:id="3829390">
          <w:marLeft w:val="0"/>
          <w:marRight w:val="0"/>
          <w:marTop w:val="0"/>
          <w:marBottom w:val="0"/>
          <w:divBdr>
            <w:top w:val="none" w:sz="0" w:space="0" w:color="auto"/>
            <w:left w:val="none" w:sz="0" w:space="0" w:color="auto"/>
            <w:bottom w:val="none" w:sz="0" w:space="0" w:color="auto"/>
            <w:right w:val="none" w:sz="0" w:space="0" w:color="auto"/>
          </w:divBdr>
        </w:div>
        <w:div w:id="1458330095">
          <w:marLeft w:val="0"/>
          <w:marRight w:val="0"/>
          <w:marTop w:val="0"/>
          <w:marBottom w:val="0"/>
          <w:divBdr>
            <w:top w:val="none" w:sz="0" w:space="0" w:color="auto"/>
            <w:left w:val="none" w:sz="0" w:space="0" w:color="auto"/>
            <w:bottom w:val="none" w:sz="0" w:space="0" w:color="auto"/>
            <w:right w:val="none" w:sz="0" w:space="0" w:color="auto"/>
          </w:divBdr>
        </w:div>
        <w:div w:id="959650076">
          <w:marLeft w:val="0"/>
          <w:marRight w:val="0"/>
          <w:marTop w:val="0"/>
          <w:marBottom w:val="0"/>
          <w:divBdr>
            <w:top w:val="none" w:sz="0" w:space="0" w:color="auto"/>
            <w:left w:val="none" w:sz="0" w:space="0" w:color="auto"/>
            <w:bottom w:val="none" w:sz="0" w:space="0" w:color="auto"/>
            <w:right w:val="none" w:sz="0" w:space="0" w:color="auto"/>
          </w:divBdr>
        </w:div>
        <w:div w:id="1438790053">
          <w:marLeft w:val="0"/>
          <w:marRight w:val="0"/>
          <w:marTop w:val="0"/>
          <w:marBottom w:val="0"/>
          <w:divBdr>
            <w:top w:val="none" w:sz="0" w:space="0" w:color="auto"/>
            <w:left w:val="none" w:sz="0" w:space="0" w:color="auto"/>
            <w:bottom w:val="none" w:sz="0" w:space="0" w:color="auto"/>
            <w:right w:val="none" w:sz="0" w:space="0" w:color="auto"/>
          </w:divBdr>
        </w:div>
        <w:div w:id="286472931">
          <w:marLeft w:val="0"/>
          <w:marRight w:val="0"/>
          <w:marTop w:val="0"/>
          <w:marBottom w:val="0"/>
          <w:divBdr>
            <w:top w:val="none" w:sz="0" w:space="0" w:color="auto"/>
            <w:left w:val="none" w:sz="0" w:space="0" w:color="auto"/>
            <w:bottom w:val="none" w:sz="0" w:space="0" w:color="auto"/>
            <w:right w:val="none" w:sz="0" w:space="0" w:color="auto"/>
          </w:divBdr>
        </w:div>
        <w:div w:id="1060324283">
          <w:marLeft w:val="0"/>
          <w:marRight w:val="0"/>
          <w:marTop w:val="0"/>
          <w:marBottom w:val="0"/>
          <w:divBdr>
            <w:top w:val="none" w:sz="0" w:space="0" w:color="auto"/>
            <w:left w:val="none" w:sz="0" w:space="0" w:color="auto"/>
            <w:bottom w:val="none" w:sz="0" w:space="0" w:color="auto"/>
            <w:right w:val="none" w:sz="0" w:space="0" w:color="auto"/>
          </w:divBdr>
        </w:div>
        <w:div w:id="80883252">
          <w:marLeft w:val="0"/>
          <w:marRight w:val="0"/>
          <w:marTop w:val="0"/>
          <w:marBottom w:val="0"/>
          <w:divBdr>
            <w:top w:val="none" w:sz="0" w:space="0" w:color="auto"/>
            <w:left w:val="none" w:sz="0" w:space="0" w:color="auto"/>
            <w:bottom w:val="none" w:sz="0" w:space="0" w:color="auto"/>
            <w:right w:val="none" w:sz="0" w:space="0" w:color="auto"/>
          </w:divBdr>
        </w:div>
        <w:div w:id="62535919">
          <w:marLeft w:val="0"/>
          <w:marRight w:val="0"/>
          <w:marTop w:val="0"/>
          <w:marBottom w:val="0"/>
          <w:divBdr>
            <w:top w:val="none" w:sz="0" w:space="0" w:color="auto"/>
            <w:left w:val="none" w:sz="0" w:space="0" w:color="auto"/>
            <w:bottom w:val="none" w:sz="0" w:space="0" w:color="auto"/>
            <w:right w:val="none" w:sz="0" w:space="0" w:color="auto"/>
          </w:divBdr>
        </w:div>
        <w:div w:id="1244336560">
          <w:marLeft w:val="0"/>
          <w:marRight w:val="0"/>
          <w:marTop w:val="0"/>
          <w:marBottom w:val="0"/>
          <w:divBdr>
            <w:top w:val="none" w:sz="0" w:space="0" w:color="auto"/>
            <w:left w:val="none" w:sz="0" w:space="0" w:color="auto"/>
            <w:bottom w:val="none" w:sz="0" w:space="0" w:color="auto"/>
            <w:right w:val="none" w:sz="0" w:space="0" w:color="auto"/>
          </w:divBdr>
        </w:div>
        <w:div w:id="724984026">
          <w:marLeft w:val="0"/>
          <w:marRight w:val="0"/>
          <w:marTop w:val="0"/>
          <w:marBottom w:val="0"/>
          <w:divBdr>
            <w:top w:val="none" w:sz="0" w:space="0" w:color="auto"/>
            <w:left w:val="none" w:sz="0" w:space="0" w:color="auto"/>
            <w:bottom w:val="none" w:sz="0" w:space="0" w:color="auto"/>
            <w:right w:val="none" w:sz="0" w:space="0" w:color="auto"/>
          </w:divBdr>
        </w:div>
        <w:div w:id="872420393">
          <w:marLeft w:val="0"/>
          <w:marRight w:val="0"/>
          <w:marTop w:val="0"/>
          <w:marBottom w:val="0"/>
          <w:divBdr>
            <w:top w:val="none" w:sz="0" w:space="0" w:color="auto"/>
            <w:left w:val="none" w:sz="0" w:space="0" w:color="auto"/>
            <w:bottom w:val="none" w:sz="0" w:space="0" w:color="auto"/>
            <w:right w:val="none" w:sz="0" w:space="0" w:color="auto"/>
          </w:divBdr>
        </w:div>
        <w:div w:id="1929578694">
          <w:marLeft w:val="0"/>
          <w:marRight w:val="0"/>
          <w:marTop w:val="0"/>
          <w:marBottom w:val="0"/>
          <w:divBdr>
            <w:top w:val="none" w:sz="0" w:space="0" w:color="auto"/>
            <w:left w:val="none" w:sz="0" w:space="0" w:color="auto"/>
            <w:bottom w:val="none" w:sz="0" w:space="0" w:color="auto"/>
            <w:right w:val="none" w:sz="0" w:space="0" w:color="auto"/>
          </w:divBdr>
        </w:div>
        <w:div w:id="372848574">
          <w:marLeft w:val="0"/>
          <w:marRight w:val="0"/>
          <w:marTop w:val="0"/>
          <w:marBottom w:val="0"/>
          <w:divBdr>
            <w:top w:val="none" w:sz="0" w:space="0" w:color="auto"/>
            <w:left w:val="none" w:sz="0" w:space="0" w:color="auto"/>
            <w:bottom w:val="none" w:sz="0" w:space="0" w:color="auto"/>
            <w:right w:val="none" w:sz="0" w:space="0" w:color="auto"/>
          </w:divBdr>
        </w:div>
        <w:div w:id="2124955482">
          <w:marLeft w:val="0"/>
          <w:marRight w:val="0"/>
          <w:marTop w:val="0"/>
          <w:marBottom w:val="0"/>
          <w:divBdr>
            <w:top w:val="none" w:sz="0" w:space="0" w:color="auto"/>
            <w:left w:val="none" w:sz="0" w:space="0" w:color="auto"/>
            <w:bottom w:val="none" w:sz="0" w:space="0" w:color="auto"/>
            <w:right w:val="none" w:sz="0" w:space="0" w:color="auto"/>
          </w:divBdr>
        </w:div>
        <w:div w:id="2062170022">
          <w:marLeft w:val="0"/>
          <w:marRight w:val="0"/>
          <w:marTop w:val="0"/>
          <w:marBottom w:val="0"/>
          <w:divBdr>
            <w:top w:val="none" w:sz="0" w:space="0" w:color="auto"/>
            <w:left w:val="none" w:sz="0" w:space="0" w:color="auto"/>
            <w:bottom w:val="none" w:sz="0" w:space="0" w:color="auto"/>
            <w:right w:val="none" w:sz="0" w:space="0" w:color="auto"/>
          </w:divBdr>
        </w:div>
      </w:divsChild>
    </w:div>
    <w:div w:id="1895382978">
      <w:bodyDiv w:val="1"/>
      <w:marLeft w:val="0"/>
      <w:marRight w:val="0"/>
      <w:marTop w:val="0"/>
      <w:marBottom w:val="0"/>
      <w:divBdr>
        <w:top w:val="none" w:sz="0" w:space="0" w:color="auto"/>
        <w:left w:val="none" w:sz="0" w:space="0" w:color="auto"/>
        <w:bottom w:val="none" w:sz="0" w:space="0" w:color="auto"/>
        <w:right w:val="none" w:sz="0" w:space="0" w:color="auto"/>
      </w:divBdr>
    </w:div>
    <w:div w:id="1915699392">
      <w:bodyDiv w:val="1"/>
      <w:marLeft w:val="0"/>
      <w:marRight w:val="0"/>
      <w:marTop w:val="0"/>
      <w:marBottom w:val="0"/>
      <w:divBdr>
        <w:top w:val="none" w:sz="0" w:space="0" w:color="auto"/>
        <w:left w:val="none" w:sz="0" w:space="0" w:color="auto"/>
        <w:bottom w:val="none" w:sz="0" w:space="0" w:color="auto"/>
        <w:right w:val="none" w:sz="0" w:space="0" w:color="auto"/>
      </w:divBdr>
      <w:divsChild>
        <w:div w:id="1710103785">
          <w:marLeft w:val="0"/>
          <w:marRight w:val="0"/>
          <w:marTop w:val="0"/>
          <w:marBottom w:val="0"/>
          <w:divBdr>
            <w:top w:val="none" w:sz="0" w:space="0" w:color="auto"/>
            <w:left w:val="none" w:sz="0" w:space="0" w:color="auto"/>
            <w:bottom w:val="none" w:sz="0" w:space="0" w:color="auto"/>
            <w:right w:val="none" w:sz="0" w:space="0" w:color="auto"/>
          </w:divBdr>
        </w:div>
      </w:divsChild>
    </w:div>
    <w:div w:id="1919364060">
      <w:bodyDiv w:val="1"/>
      <w:marLeft w:val="0"/>
      <w:marRight w:val="0"/>
      <w:marTop w:val="0"/>
      <w:marBottom w:val="0"/>
      <w:divBdr>
        <w:top w:val="none" w:sz="0" w:space="0" w:color="auto"/>
        <w:left w:val="none" w:sz="0" w:space="0" w:color="auto"/>
        <w:bottom w:val="none" w:sz="0" w:space="0" w:color="auto"/>
        <w:right w:val="none" w:sz="0" w:space="0" w:color="auto"/>
      </w:divBdr>
    </w:div>
    <w:div w:id="1970626351">
      <w:bodyDiv w:val="1"/>
      <w:marLeft w:val="0"/>
      <w:marRight w:val="0"/>
      <w:marTop w:val="0"/>
      <w:marBottom w:val="0"/>
      <w:divBdr>
        <w:top w:val="none" w:sz="0" w:space="0" w:color="auto"/>
        <w:left w:val="none" w:sz="0" w:space="0" w:color="auto"/>
        <w:bottom w:val="none" w:sz="0" w:space="0" w:color="auto"/>
        <w:right w:val="none" w:sz="0" w:space="0" w:color="auto"/>
      </w:divBdr>
      <w:divsChild>
        <w:div w:id="1764914364">
          <w:marLeft w:val="0"/>
          <w:marRight w:val="0"/>
          <w:marTop w:val="0"/>
          <w:marBottom w:val="0"/>
          <w:divBdr>
            <w:top w:val="none" w:sz="0" w:space="0" w:color="auto"/>
            <w:left w:val="none" w:sz="0" w:space="0" w:color="auto"/>
            <w:bottom w:val="none" w:sz="0" w:space="0" w:color="auto"/>
            <w:right w:val="none" w:sz="0" w:space="0" w:color="auto"/>
          </w:divBdr>
        </w:div>
      </w:divsChild>
    </w:div>
    <w:div w:id="1998802087">
      <w:bodyDiv w:val="1"/>
      <w:marLeft w:val="0"/>
      <w:marRight w:val="0"/>
      <w:marTop w:val="0"/>
      <w:marBottom w:val="0"/>
      <w:divBdr>
        <w:top w:val="none" w:sz="0" w:space="0" w:color="auto"/>
        <w:left w:val="none" w:sz="0" w:space="0" w:color="auto"/>
        <w:bottom w:val="none" w:sz="0" w:space="0" w:color="auto"/>
        <w:right w:val="none" w:sz="0" w:space="0" w:color="auto"/>
      </w:divBdr>
    </w:div>
    <w:div w:id="2043700695">
      <w:bodyDiv w:val="1"/>
      <w:marLeft w:val="0"/>
      <w:marRight w:val="0"/>
      <w:marTop w:val="0"/>
      <w:marBottom w:val="0"/>
      <w:divBdr>
        <w:top w:val="none" w:sz="0" w:space="0" w:color="auto"/>
        <w:left w:val="none" w:sz="0" w:space="0" w:color="auto"/>
        <w:bottom w:val="none" w:sz="0" w:space="0" w:color="auto"/>
        <w:right w:val="none" w:sz="0" w:space="0" w:color="auto"/>
      </w:divBdr>
    </w:div>
    <w:div w:id="2053184550">
      <w:bodyDiv w:val="1"/>
      <w:marLeft w:val="0"/>
      <w:marRight w:val="0"/>
      <w:marTop w:val="0"/>
      <w:marBottom w:val="0"/>
      <w:divBdr>
        <w:top w:val="none" w:sz="0" w:space="0" w:color="auto"/>
        <w:left w:val="none" w:sz="0" w:space="0" w:color="auto"/>
        <w:bottom w:val="none" w:sz="0" w:space="0" w:color="auto"/>
        <w:right w:val="none" w:sz="0" w:space="0" w:color="auto"/>
      </w:divBdr>
    </w:div>
    <w:div w:id="20585033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59">
          <w:marLeft w:val="0"/>
          <w:marRight w:val="0"/>
          <w:marTop w:val="0"/>
          <w:marBottom w:val="0"/>
          <w:divBdr>
            <w:top w:val="none" w:sz="0" w:space="0" w:color="auto"/>
            <w:left w:val="none" w:sz="0" w:space="0" w:color="auto"/>
            <w:bottom w:val="none" w:sz="0" w:space="0" w:color="auto"/>
            <w:right w:val="none" w:sz="0" w:space="0" w:color="auto"/>
          </w:divBdr>
          <w:divsChild>
            <w:div w:id="1837457365">
              <w:marLeft w:val="0"/>
              <w:marRight w:val="0"/>
              <w:marTop w:val="0"/>
              <w:marBottom w:val="0"/>
              <w:divBdr>
                <w:top w:val="none" w:sz="0" w:space="0" w:color="auto"/>
                <w:left w:val="none" w:sz="0" w:space="0" w:color="auto"/>
                <w:bottom w:val="none" w:sz="0" w:space="0" w:color="auto"/>
                <w:right w:val="none" w:sz="0" w:space="0" w:color="auto"/>
              </w:divBdr>
              <w:divsChild>
                <w:div w:id="1132555037">
                  <w:marLeft w:val="0"/>
                  <w:marRight w:val="0"/>
                  <w:marTop w:val="0"/>
                  <w:marBottom w:val="0"/>
                  <w:divBdr>
                    <w:top w:val="none" w:sz="0" w:space="0" w:color="auto"/>
                    <w:left w:val="none" w:sz="0" w:space="0" w:color="auto"/>
                    <w:bottom w:val="none" w:sz="0" w:space="0" w:color="auto"/>
                    <w:right w:val="none" w:sz="0" w:space="0" w:color="auto"/>
                  </w:divBdr>
                  <w:divsChild>
                    <w:div w:id="1008602798">
                      <w:marLeft w:val="0"/>
                      <w:marRight w:val="0"/>
                      <w:marTop w:val="0"/>
                      <w:marBottom w:val="0"/>
                      <w:divBdr>
                        <w:top w:val="none" w:sz="0" w:space="0" w:color="auto"/>
                        <w:left w:val="none" w:sz="0" w:space="0" w:color="auto"/>
                        <w:bottom w:val="none" w:sz="0" w:space="0" w:color="auto"/>
                        <w:right w:val="none" w:sz="0" w:space="0" w:color="auto"/>
                      </w:divBdr>
                      <w:divsChild>
                        <w:div w:id="7984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4477">
          <w:marLeft w:val="0"/>
          <w:marRight w:val="0"/>
          <w:marTop w:val="0"/>
          <w:marBottom w:val="0"/>
          <w:divBdr>
            <w:top w:val="none" w:sz="0" w:space="0" w:color="auto"/>
            <w:left w:val="none" w:sz="0" w:space="0" w:color="auto"/>
            <w:bottom w:val="none" w:sz="0" w:space="0" w:color="auto"/>
            <w:right w:val="none" w:sz="0" w:space="0" w:color="auto"/>
          </w:divBdr>
          <w:divsChild>
            <w:div w:id="1828938748">
              <w:marLeft w:val="0"/>
              <w:marRight w:val="0"/>
              <w:marTop w:val="0"/>
              <w:marBottom w:val="0"/>
              <w:divBdr>
                <w:top w:val="none" w:sz="0" w:space="0" w:color="auto"/>
                <w:left w:val="none" w:sz="0" w:space="0" w:color="auto"/>
                <w:bottom w:val="none" w:sz="0" w:space="0" w:color="auto"/>
                <w:right w:val="none" w:sz="0" w:space="0" w:color="auto"/>
              </w:divBdr>
              <w:divsChild>
                <w:div w:id="1130322913">
                  <w:marLeft w:val="0"/>
                  <w:marRight w:val="0"/>
                  <w:marTop w:val="0"/>
                  <w:marBottom w:val="0"/>
                  <w:divBdr>
                    <w:top w:val="none" w:sz="0" w:space="0" w:color="auto"/>
                    <w:left w:val="none" w:sz="0" w:space="0" w:color="auto"/>
                    <w:bottom w:val="none" w:sz="0" w:space="0" w:color="auto"/>
                    <w:right w:val="none" w:sz="0" w:space="0" w:color="auto"/>
                  </w:divBdr>
                  <w:divsChild>
                    <w:div w:id="1437023908">
                      <w:marLeft w:val="0"/>
                      <w:marRight w:val="0"/>
                      <w:marTop w:val="0"/>
                      <w:marBottom w:val="0"/>
                      <w:divBdr>
                        <w:top w:val="none" w:sz="0" w:space="0" w:color="auto"/>
                        <w:left w:val="none" w:sz="0" w:space="0" w:color="auto"/>
                        <w:bottom w:val="none" w:sz="0" w:space="0" w:color="auto"/>
                        <w:right w:val="none" w:sz="0" w:space="0" w:color="auto"/>
                      </w:divBdr>
                      <w:divsChild>
                        <w:div w:id="1174803997">
                          <w:marLeft w:val="0"/>
                          <w:marRight w:val="0"/>
                          <w:marTop w:val="0"/>
                          <w:marBottom w:val="0"/>
                          <w:divBdr>
                            <w:top w:val="none" w:sz="0" w:space="0" w:color="auto"/>
                            <w:left w:val="none" w:sz="0" w:space="0" w:color="auto"/>
                            <w:bottom w:val="none" w:sz="0" w:space="0" w:color="auto"/>
                            <w:right w:val="none" w:sz="0" w:space="0" w:color="auto"/>
                          </w:divBdr>
                          <w:divsChild>
                            <w:div w:id="1524397019">
                              <w:marLeft w:val="0"/>
                              <w:marRight w:val="0"/>
                              <w:marTop w:val="0"/>
                              <w:marBottom w:val="0"/>
                              <w:divBdr>
                                <w:top w:val="none" w:sz="0" w:space="0" w:color="auto"/>
                                <w:left w:val="none" w:sz="0" w:space="0" w:color="auto"/>
                                <w:bottom w:val="none" w:sz="0" w:space="0" w:color="auto"/>
                                <w:right w:val="none" w:sz="0" w:space="0" w:color="auto"/>
                              </w:divBdr>
                              <w:divsChild>
                                <w:div w:id="749425185">
                                  <w:marLeft w:val="0"/>
                                  <w:marRight w:val="0"/>
                                  <w:marTop w:val="0"/>
                                  <w:marBottom w:val="0"/>
                                  <w:divBdr>
                                    <w:top w:val="none" w:sz="0" w:space="0" w:color="auto"/>
                                    <w:left w:val="none" w:sz="0" w:space="0" w:color="auto"/>
                                    <w:bottom w:val="none" w:sz="0" w:space="0" w:color="auto"/>
                                    <w:right w:val="none" w:sz="0" w:space="0" w:color="auto"/>
                                  </w:divBdr>
                                  <w:divsChild>
                                    <w:div w:id="1514683868">
                                      <w:marLeft w:val="0"/>
                                      <w:marRight w:val="0"/>
                                      <w:marTop w:val="0"/>
                                      <w:marBottom w:val="0"/>
                                      <w:divBdr>
                                        <w:top w:val="none" w:sz="0" w:space="0" w:color="auto"/>
                                        <w:left w:val="none" w:sz="0" w:space="0" w:color="auto"/>
                                        <w:bottom w:val="none" w:sz="0" w:space="0" w:color="auto"/>
                                        <w:right w:val="none" w:sz="0" w:space="0" w:color="auto"/>
                                      </w:divBdr>
                                      <w:divsChild>
                                        <w:div w:id="944076097">
                                          <w:marLeft w:val="0"/>
                                          <w:marRight w:val="0"/>
                                          <w:marTop w:val="0"/>
                                          <w:marBottom w:val="0"/>
                                          <w:divBdr>
                                            <w:top w:val="none" w:sz="0" w:space="0" w:color="auto"/>
                                            <w:left w:val="none" w:sz="0" w:space="0" w:color="auto"/>
                                            <w:bottom w:val="none" w:sz="0" w:space="0" w:color="auto"/>
                                            <w:right w:val="none" w:sz="0" w:space="0" w:color="auto"/>
                                          </w:divBdr>
                                        </w:div>
                                        <w:div w:id="906769951">
                                          <w:marLeft w:val="0"/>
                                          <w:marRight w:val="0"/>
                                          <w:marTop w:val="0"/>
                                          <w:marBottom w:val="0"/>
                                          <w:divBdr>
                                            <w:top w:val="none" w:sz="0" w:space="0" w:color="auto"/>
                                            <w:left w:val="none" w:sz="0" w:space="0" w:color="auto"/>
                                            <w:bottom w:val="none" w:sz="0" w:space="0" w:color="auto"/>
                                            <w:right w:val="none" w:sz="0" w:space="0" w:color="auto"/>
                                          </w:divBdr>
                                          <w:divsChild>
                                            <w:div w:id="1471629522">
                                              <w:marLeft w:val="0"/>
                                              <w:marRight w:val="0"/>
                                              <w:marTop w:val="0"/>
                                              <w:marBottom w:val="0"/>
                                              <w:divBdr>
                                                <w:top w:val="none" w:sz="0" w:space="0" w:color="auto"/>
                                                <w:left w:val="none" w:sz="0" w:space="0" w:color="auto"/>
                                                <w:bottom w:val="none" w:sz="0" w:space="0" w:color="auto"/>
                                                <w:right w:val="none" w:sz="0" w:space="0" w:color="auto"/>
                                              </w:divBdr>
                                              <w:divsChild>
                                                <w:div w:id="5866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910780">
      <w:bodyDiv w:val="1"/>
      <w:marLeft w:val="0"/>
      <w:marRight w:val="0"/>
      <w:marTop w:val="0"/>
      <w:marBottom w:val="0"/>
      <w:divBdr>
        <w:top w:val="none" w:sz="0" w:space="0" w:color="auto"/>
        <w:left w:val="none" w:sz="0" w:space="0" w:color="auto"/>
        <w:bottom w:val="none" w:sz="0" w:space="0" w:color="auto"/>
        <w:right w:val="none" w:sz="0" w:space="0" w:color="auto"/>
      </w:divBdr>
    </w:div>
    <w:div w:id="2072190004">
      <w:bodyDiv w:val="1"/>
      <w:marLeft w:val="0"/>
      <w:marRight w:val="0"/>
      <w:marTop w:val="0"/>
      <w:marBottom w:val="0"/>
      <w:divBdr>
        <w:top w:val="none" w:sz="0" w:space="0" w:color="auto"/>
        <w:left w:val="none" w:sz="0" w:space="0" w:color="auto"/>
        <w:bottom w:val="none" w:sz="0" w:space="0" w:color="auto"/>
        <w:right w:val="none" w:sz="0" w:space="0" w:color="auto"/>
      </w:divBdr>
    </w:div>
    <w:div w:id="2073044083">
      <w:bodyDiv w:val="1"/>
      <w:marLeft w:val="0"/>
      <w:marRight w:val="0"/>
      <w:marTop w:val="0"/>
      <w:marBottom w:val="0"/>
      <w:divBdr>
        <w:top w:val="none" w:sz="0" w:space="0" w:color="auto"/>
        <w:left w:val="none" w:sz="0" w:space="0" w:color="auto"/>
        <w:bottom w:val="none" w:sz="0" w:space="0" w:color="auto"/>
        <w:right w:val="none" w:sz="0" w:space="0" w:color="auto"/>
      </w:divBdr>
    </w:div>
    <w:div w:id="2103254744">
      <w:bodyDiv w:val="1"/>
      <w:marLeft w:val="0"/>
      <w:marRight w:val="0"/>
      <w:marTop w:val="0"/>
      <w:marBottom w:val="0"/>
      <w:divBdr>
        <w:top w:val="none" w:sz="0" w:space="0" w:color="auto"/>
        <w:left w:val="none" w:sz="0" w:space="0" w:color="auto"/>
        <w:bottom w:val="none" w:sz="0" w:space="0" w:color="auto"/>
        <w:right w:val="none" w:sz="0" w:space="0" w:color="auto"/>
      </w:divBdr>
    </w:div>
    <w:div w:id="2107921784">
      <w:bodyDiv w:val="1"/>
      <w:marLeft w:val="0"/>
      <w:marRight w:val="0"/>
      <w:marTop w:val="0"/>
      <w:marBottom w:val="0"/>
      <w:divBdr>
        <w:top w:val="none" w:sz="0" w:space="0" w:color="auto"/>
        <w:left w:val="none" w:sz="0" w:space="0" w:color="auto"/>
        <w:bottom w:val="none" w:sz="0" w:space="0" w:color="auto"/>
        <w:right w:val="none" w:sz="0" w:space="0" w:color="auto"/>
      </w:divBdr>
    </w:div>
    <w:div w:id="2116169163">
      <w:bodyDiv w:val="1"/>
      <w:marLeft w:val="0"/>
      <w:marRight w:val="0"/>
      <w:marTop w:val="0"/>
      <w:marBottom w:val="0"/>
      <w:divBdr>
        <w:top w:val="none" w:sz="0" w:space="0" w:color="auto"/>
        <w:left w:val="none" w:sz="0" w:space="0" w:color="auto"/>
        <w:bottom w:val="none" w:sz="0" w:space="0" w:color="auto"/>
        <w:right w:val="none" w:sz="0" w:space="0" w:color="auto"/>
      </w:divBdr>
    </w:div>
    <w:div w:id="2130079626">
      <w:bodyDiv w:val="1"/>
      <w:marLeft w:val="0"/>
      <w:marRight w:val="0"/>
      <w:marTop w:val="0"/>
      <w:marBottom w:val="0"/>
      <w:divBdr>
        <w:top w:val="none" w:sz="0" w:space="0" w:color="auto"/>
        <w:left w:val="none" w:sz="0" w:space="0" w:color="auto"/>
        <w:bottom w:val="none" w:sz="0" w:space="0" w:color="auto"/>
        <w:right w:val="none" w:sz="0" w:space="0" w:color="auto"/>
      </w:divBdr>
    </w:div>
    <w:div w:id="2131050131">
      <w:bodyDiv w:val="1"/>
      <w:marLeft w:val="0"/>
      <w:marRight w:val="0"/>
      <w:marTop w:val="0"/>
      <w:marBottom w:val="0"/>
      <w:divBdr>
        <w:top w:val="none" w:sz="0" w:space="0" w:color="auto"/>
        <w:left w:val="none" w:sz="0" w:space="0" w:color="auto"/>
        <w:bottom w:val="none" w:sz="0" w:space="0" w:color="auto"/>
        <w:right w:val="none" w:sz="0" w:space="0" w:color="auto"/>
      </w:divBdr>
    </w:div>
    <w:div w:id="2133478611">
      <w:bodyDiv w:val="1"/>
      <w:marLeft w:val="0"/>
      <w:marRight w:val="0"/>
      <w:marTop w:val="0"/>
      <w:marBottom w:val="0"/>
      <w:divBdr>
        <w:top w:val="none" w:sz="0" w:space="0" w:color="auto"/>
        <w:left w:val="none" w:sz="0" w:space="0" w:color="auto"/>
        <w:bottom w:val="none" w:sz="0" w:space="0" w:color="auto"/>
        <w:right w:val="none" w:sz="0" w:space="0" w:color="auto"/>
      </w:divBdr>
    </w:div>
    <w:div w:id="21372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ng.ac.id/get/karyailmiah/7690/manajemen-daya-saing-perguruan-tinggi" TargetMode="External"/><Relationship Id="rId13" Type="http://schemas.openxmlformats.org/officeDocument/2006/relationships/hyperlink" Target="https://www.jstor.org/stable/e267695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journal/Jurnal-Samudra-Ekonomi-dan-Bisnis-2089-19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10.1086/6620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eas.repec.org/s/ora/journl.html" TargetMode="External"/><Relationship Id="rId4" Type="http://schemas.openxmlformats.org/officeDocument/2006/relationships/settings" Target="settings.xml"/><Relationship Id="rId9" Type="http://schemas.openxmlformats.org/officeDocument/2006/relationships/hyperlink" Target="https://hasilun.puspendik.kemdikbud.go.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0083-F190-4882-97DF-E290420F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28</Pages>
  <Words>14592</Words>
  <Characters>83181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CengSaep</dc:creator>
  <cp:keywords/>
  <dc:description/>
  <cp:lastModifiedBy>cecep ramdani</cp:lastModifiedBy>
  <cp:revision>584</cp:revision>
  <dcterms:created xsi:type="dcterms:W3CDTF">2022-06-03T10:19:00Z</dcterms:created>
  <dcterms:modified xsi:type="dcterms:W3CDTF">2022-11-14T06:03:00Z</dcterms:modified>
</cp:coreProperties>
</file>