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E" w:rsidRPr="0075527E" w:rsidRDefault="00A3011E" w:rsidP="00A3011E">
      <w:pPr>
        <w:spacing w:before="29"/>
        <w:ind w:right="-1"/>
        <w:jc w:val="center"/>
        <w:rPr>
          <w:rFonts w:ascii="Times New Roman" w:hAnsi="Times New Roman" w:cs="Times New Roman"/>
          <w:b/>
          <w:sz w:val="28"/>
          <w:szCs w:val="24"/>
        </w:rPr>
      </w:pPr>
      <w:r w:rsidRPr="0075527E">
        <w:rPr>
          <w:rFonts w:ascii="Times New Roman" w:hAnsi="Times New Roman" w:cs="Times New Roman"/>
          <w:b/>
          <w:sz w:val="28"/>
          <w:szCs w:val="24"/>
        </w:rPr>
        <w:t>ABSTRAK</w:t>
      </w:r>
    </w:p>
    <w:p w:rsidR="00A3011E" w:rsidRPr="0075527E" w:rsidRDefault="00A3011E" w:rsidP="00A3011E">
      <w:pPr>
        <w:spacing w:before="29"/>
        <w:ind w:right="-1"/>
        <w:jc w:val="center"/>
        <w:rPr>
          <w:rFonts w:ascii="Times New Roman" w:hAnsi="Times New Roman" w:cs="Times New Roman"/>
          <w:b/>
          <w:sz w:val="28"/>
          <w:szCs w:val="24"/>
        </w:rPr>
      </w:pPr>
    </w:p>
    <w:p w:rsidR="00A3011E" w:rsidRPr="0075527E" w:rsidRDefault="00A3011E" w:rsidP="00A3011E">
      <w:pPr>
        <w:pStyle w:val="NoSpacing"/>
        <w:jc w:val="both"/>
        <w:rPr>
          <w:rFonts w:ascii="Times New Roman" w:hAnsi="Times New Roman" w:cs="Times New Roman"/>
          <w:sz w:val="24"/>
          <w:szCs w:val="24"/>
        </w:rPr>
      </w:pPr>
      <w:proofErr w:type="spellStart"/>
      <w:r w:rsidRPr="0075527E">
        <w:rPr>
          <w:rFonts w:ascii="Times New Roman" w:hAnsi="Times New Roman" w:cs="Times New Roman"/>
          <w:b/>
          <w:color w:val="000000" w:themeColor="text1"/>
          <w:sz w:val="24"/>
          <w:szCs w:val="24"/>
        </w:rPr>
        <w:t>Aso</w:t>
      </w:r>
      <w:proofErr w:type="spellEnd"/>
      <w:r w:rsidRPr="0075527E">
        <w:rPr>
          <w:rFonts w:ascii="Times New Roman" w:hAnsi="Times New Roman" w:cs="Times New Roman"/>
          <w:b/>
          <w:color w:val="000000" w:themeColor="text1"/>
          <w:sz w:val="24"/>
          <w:szCs w:val="24"/>
        </w:rPr>
        <w:t xml:space="preserve"> </w:t>
      </w:r>
      <w:proofErr w:type="spellStart"/>
      <w:r w:rsidRPr="0075527E">
        <w:rPr>
          <w:rFonts w:ascii="Times New Roman" w:hAnsi="Times New Roman" w:cs="Times New Roman"/>
          <w:b/>
          <w:color w:val="000000" w:themeColor="text1"/>
          <w:sz w:val="24"/>
          <w:szCs w:val="24"/>
        </w:rPr>
        <w:t>Juharso</w:t>
      </w:r>
      <w:proofErr w:type="spellEnd"/>
      <w:r w:rsidRPr="0075527E">
        <w:rPr>
          <w:rFonts w:ascii="Times New Roman" w:hAnsi="Times New Roman" w:cs="Times New Roman"/>
          <w:b/>
          <w:color w:val="000000" w:themeColor="text1"/>
          <w:sz w:val="24"/>
          <w:szCs w:val="24"/>
        </w:rPr>
        <w:t>,</w:t>
      </w:r>
      <w:r w:rsidRPr="0075527E">
        <w:rPr>
          <w:rFonts w:ascii="Times New Roman" w:hAnsi="Times New Roman" w:cs="Times New Roman"/>
          <w:color w:val="000000" w:themeColor="text1"/>
          <w:sz w:val="24"/>
          <w:szCs w:val="24"/>
        </w:rPr>
        <w:t xml:space="preserve"> (2015). </w:t>
      </w:r>
      <w:proofErr w:type="spellStart"/>
      <w:r w:rsidRPr="0075527E">
        <w:rPr>
          <w:rFonts w:ascii="Times New Roman" w:hAnsi="Times New Roman" w:cs="Times New Roman"/>
          <w:sz w:val="24"/>
          <w:szCs w:val="24"/>
        </w:rPr>
        <w:t>Implementasi</w:t>
      </w:r>
      <w:proofErr w:type="spellEnd"/>
      <w:r w:rsidRPr="0075527E">
        <w:rPr>
          <w:rFonts w:ascii="Times New Roman" w:hAnsi="Times New Roman" w:cs="Times New Roman"/>
          <w:sz w:val="24"/>
          <w:szCs w:val="24"/>
        </w:rPr>
        <w:t xml:space="preserve"> Model </w:t>
      </w:r>
      <w:proofErr w:type="spellStart"/>
      <w:r w:rsidRPr="0075527E">
        <w:rPr>
          <w:rFonts w:ascii="Times New Roman" w:hAnsi="Times New Roman" w:cs="Times New Roman"/>
          <w:sz w:val="24"/>
          <w:szCs w:val="24"/>
        </w:rPr>
        <w:t>Pembelajaran</w:t>
      </w:r>
      <w:proofErr w:type="spellEnd"/>
      <w:r w:rsidRPr="0075527E">
        <w:rPr>
          <w:rFonts w:ascii="Times New Roman" w:hAnsi="Times New Roman" w:cs="Times New Roman"/>
          <w:sz w:val="24"/>
          <w:szCs w:val="24"/>
        </w:rPr>
        <w:t xml:space="preserve"> Tutor </w:t>
      </w:r>
      <w:proofErr w:type="spellStart"/>
      <w:r w:rsidRPr="0075527E">
        <w:rPr>
          <w:rFonts w:ascii="Times New Roman" w:hAnsi="Times New Roman" w:cs="Times New Roman"/>
          <w:sz w:val="24"/>
          <w:szCs w:val="24"/>
        </w:rPr>
        <w:t>Sebaya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untuk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Mengembangkan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Kemandirian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Mengatasi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Kecemasan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Matematis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Meningkatkan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Hasil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Peserta</w:t>
      </w:r>
      <w:proofErr w:type="spellEnd"/>
      <w:r w:rsidRPr="0075527E">
        <w:rPr>
          <w:rFonts w:ascii="Times New Roman" w:hAnsi="Times New Roman" w:cs="Times New Roman"/>
          <w:sz w:val="24"/>
          <w:szCs w:val="24"/>
        </w:rPr>
        <w:t xml:space="preserve"> </w:t>
      </w:r>
      <w:proofErr w:type="spellStart"/>
      <w:proofErr w:type="gramStart"/>
      <w:r w:rsidRPr="0075527E">
        <w:rPr>
          <w:rFonts w:ascii="Times New Roman" w:hAnsi="Times New Roman" w:cs="Times New Roman"/>
          <w:sz w:val="24"/>
          <w:szCs w:val="24"/>
        </w:rPr>
        <w:t>Didik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Kelas</w:t>
      </w:r>
      <w:proofErr w:type="spellEnd"/>
      <w:proofErr w:type="gramEnd"/>
      <w:r w:rsidRPr="0075527E">
        <w:rPr>
          <w:rFonts w:ascii="Times New Roman" w:hAnsi="Times New Roman" w:cs="Times New Roman"/>
          <w:sz w:val="24"/>
          <w:szCs w:val="24"/>
        </w:rPr>
        <w:t xml:space="preserve"> X</w:t>
      </w:r>
    </w:p>
    <w:p w:rsidR="00A3011E" w:rsidRPr="0075527E" w:rsidRDefault="00A3011E" w:rsidP="00A3011E">
      <w:pPr>
        <w:pStyle w:val="NoSpacing"/>
        <w:jc w:val="both"/>
        <w:rPr>
          <w:rFonts w:ascii="Times New Roman" w:hAnsi="Times New Roman" w:cs="Times New Roman"/>
          <w:sz w:val="24"/>
          <w:szCs w:val="24"/>
        </w:rPr>
      </w:pPr>
    </w:p>
    <w:p w:rsidR="00A3011E" w:rsidRDefault="00A3011E" w:rsidP="00A3011E">
      <w:pPr>
        <w:pStyle w:val="NoSpacing"/>
        <w:jc w:val="both"/>
        <w:rPr>
          <w:rFonts w:ascii="Times New Roman" w:hAnsi="Times New Roman" w:cs="Times New Roman"/>
          <w:sz w:val="24"/>
          <w:szCs w:val="24"/>
        </w:rPr>
      </w:pPr>
    </w:p>
    <w:p w:rsidR="00A3011E" w:rsidRPr="0075527E" w:rsidRDefault="00A3011E" w:rsidP="00A3011E">
      <w:pPr>
        <w:pStyle w:val="NoSpacing"/>
        <w:jc w:val="both"/>
        <w:rPr>
          <w:rFonts w:ascii="Times New Roman" w:hAnsi="Times New Roman" w:cs="Times New Roman"/>
          <w:sz w:val="24"/>
          <w:szCs w:val="24"/>
        </w:rPr>
      </w:pPr>
      <w:proofErr w:type="spellStart"/>
      <w:proofErr w:type="gramStart"/>
      <w:r w:rsidRPr="0075527E">
        <w:rPr>
          <w:rFonts w:ascii="Times New Roman" w:hAnsi="Times New Roman" w:cs="Times New Roman"/>
          <w:sz w:val="24"/>
          <w:szCs w:val="24"/>
        </w:rPr>
        <w:t>Rendahnya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hasil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kemandirian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kecemasan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matematis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peserta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didik</w:t>
      </w:r>
      <w:proofErr w:type="spellEnd"/>
      <w:r w:rsidRPr="0075527E">
        <w:rPr>
          <w:rFonts w:ascii="Times New Roman" w:hAnsi="Times New Roman" w:cs="Times New Roman"/>
          <w:sz w:val="24"/>
          <w:szCs w:val="24"/>
        </w:rPr>
        <w:t xml:space="preserve"> MAN </w:t>
      </w:r>
      <w:proofErr w:type="spellStart"/>
      <w:r w:rsidRPr="0075527E">
        <w:rPr>
          <w:rFonts w:ascii="Times New Roman" w:hAnsi="Times New Roman" w:cs="Times New Roman"/>
          <w:sz w:val="24"/>
          <w:szCs w:val="24"/>
        </w:rPr>
        <w:t>Cipasung</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Kabupaten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Tasikmalaya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merupakan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permasalahan</w:t>
      </w:r>
      <w:proofErr w:type="spellEnd"/>
      <w:r w:rsidRPr="0075527E">
        <w:rPr>
          <w:rFonts w:ascii="Times New Roman" w:hAnsi="Times New Roman" w:cs="Times New Roman"/>
          <w:sz w:val="24"/>
          <w:szCs w:val="24"/>
        </w:rPr>
        <w:t xml:space="preserve"> yang </w:t>
      </w:r>
      <w:proofErr w:type="spellStart"/>
      <w:r w:rsidRPr="0075527E">
        <w:rPr>
          <w:rFonts w:ascii="Times New Roman" w:hAnsi="Times New Roman" w:cs="Times New Roman"/>
          <w:sz w:val="24"/>
          <w:szCs w:val="24"/>
        </w:rPr>
        <w:t>menuntut</w:t>
      </w:r>
      <w:proofErr w:type="spellEnd"/>
      <w:r w:rsidRPr="0075527E">
        <w:rPr>
          <w:rFonts w:ascii="Times New Roman" w:hAnsi="Times New Roman" w:cs="Times New Roman"/>
          <w:sz w:val="24"/>
          <w:szCs w:val="24"/>
        </w:rPr>
        <w:t xml:space="preserve"> guru </w:t>
      </w:r>
      <w:proofErr w:type="spellStart"/>
      <w:r w:rsidRPr="0075527E">
        <w:rPr>
          <w:rFonts w:ascii="Times New Roman" w:hAnsi="Times New Roman" w:cs="Times New Roman"/>
          <w:sz w:val="24"/>
          <w:szCs w:val="24"/>
        </w:rPr>
        <w:t>untuk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dapat</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menciptakan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menerapkan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suatu</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pendekatan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dalam</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pembelajaran</w:t>
      </w:r>
      <w:proofErr w:type="spellEnd"/>
      <w:r w:rsidRPr="0075527E">
        <w:rPr>
          <w:rFonts w:ascii="Times New Roman" w:hAnsi="Times New Roman" w:cs="Times New Roman"/>
          <w:sz w:val="24"/>
          <w:szCs w:val="24"/>
        </w:rPr>
        <w:t xml:space="preserve"> yang </w:t>
      </w:r>
      <w:proofErr w:type="spellStart"/>
      <w:r w:rsidRPr="0075527E">
        <w:rPr>
          <w:rFonts w:ascii="Times New Roman" w:hAnsi="Times New Roman" w:cs="Times New Roman"/>
          <w:sz w:val="24"/>
          <w:szCs w:val="24"/>
        </w:rPr>
        <w:t>lebih</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menarik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lagi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bagi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peserta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didik</w:t>
      </w:r>
      <w:proofErr w:type="spellEnd"/>
      <w:r w:rsidRPr="0075527E">
        <w:rPr>
          <w:rFonts w:ascii="Times New Roman" w:hAnsi="Times New Roman" w:cs="Times New Roman"/>
          <w:sz w:val="24"/>
          <w:szCs w:val="24"/>
        </w:rPr>
        <w:t>.</w:t>
      </w:r>
      <w:proofErr w:type="gram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ini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merupakan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r w:rsidRPr="0075527E">
        <w:rPr>
          <w:rFonts w:ascii="Times New Roman" w:hAnsi="Times New Roman" w:cs="Times New Roman"/>
          <w:i/>
          <w:sz w:val="24"/>
          <w:szCs w:val="24"/>
        </w:rPr>
        <w:t>quasi experiment</w:t>
      </w:r>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dengan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desain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berbentuk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i/>
          <w:sz w:val="24"/>
          <w:szCs w:val="24"/>
        </w:rPr>
        <w:t>pretes-postes</w:t>
      </w:r>
      <w:proofErr w:type="spellEnd"/>
      <w:r w:rsidRPr="0075527E">
        <w:rPr>
          <w:rFonts w:ascii="Times New Roman" w:hAnsi="Times New Roman" w:cs="Times New Roman"/>
          <w:i/>
          <w:sz w:val="24"/>
          <w:szCs w:val="24"/>
        </w:rPr>
        <w:t xml:space="preserve"> control </w:t>
      </w:r>
      <w:proofErr w:type="spellStart"/>
      <w:r w:rsidRPr="0075527E">
        <w:rPr>
          <w:rFonts w:ascii="Times New Roman" w:hAnsi="Times New Roman" w:cs="Times New Roman"/>
          <w:i/>
          <w:sz w:val="24"/>
          <w:szCs w:val="24"/>
        </w:rPr>
        <w:t>grup</w:t>
      </w:r>
      <w:proofErr w:type="spellEnd"/>
      <w:r w:rsidRPr="0075527E">
        <w:rPr>
          <w:rFonts w:ascii="Times New Roman" w:hAnsi="Times New Roman" w:cs="Times New Roman"/>
          <w:i/>
          <w:sz w:val="24"/>
          <w:szCs w:val="24"/>
        </w:rPr>
        <w:t xml:space="preserve"> design</w:t>
      </w:r>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Tujuan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dari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ini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adalah</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untuk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melakukan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studi</w:t>
      </w:r>
      <w:proofErr w:type="spellEnd"/>
      <w:r w:rsidRPr="0075527E">
        <w:rPr>
          <w:rFonts w:ascii="Times New Roman" w:hAnsi="Times New Roman" w:cs="Times New Roman"/>
          <w:sz w:val="24"/>
          <w:szCs w:val="24"/>
        </w:rPr>
        <w:t xml:space="preserve"> yang </w:t>
      </w:r>
      <w:proofErr w:type="spellStart"/>
      <w:r w:rsidRPr="0075527E">
        <w:rPr>
          <w:rFonts w:ascii="Times New Roman" w:hAnsi="Times New Roman" w:cs="Times New Roman"/>
          <w:sz w:val="24"/>
          <w:szCs w:val="24"/>
        </w:rPr>
        <w:t>berfokus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pada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implementasi</w:t>
      </w:r>
      <w:proofErr w:type="spellEnd"/>
      <w:r w:rsidRPr="0075527E">
        <w:rPr>
          <w:rFonts w:ascii="Times New Roman" w:hAnsi="Times New Roman" w:cs="Times New Roman"/>
          <w:sz w:val="24"/>
          <w:szCs w:val="24"/>
        </w:rPr>
        <w:t xml:space="preserve"> model </w:t>
      </w:r>
      <w:proofErr w:type="spellStart"/>
      <w:r w:rsidRPr="0075527E">
        <w:rPr>
          <w:rFonts w:ascii="Times New Roman" w:hAnsi="Times New Roman" w:cs="Times New Roman"/>
          <w:sz w:val="24"/>
          <w:szCs w:val="24"/>
        </w:rPr>
        <w:t>pembelajaran</w:t>
      </w:r>
      <w:proofErr w:type="spellEnd"/>
      <w:r w:rsidRPr="0075527E">
        <w:rPr>
          <w:rFonts w:ascii="Times New Roman" w:hAnsi="Times New Roman" w:cs="Times New Roman"/>
          <w:sz w:val="24"/>
          <w:szCs w:val="24"/>
        </w:rPr>
        <w:t xml:space="preserve"> yang </w:t>
      </w:r>
      <w:proofErr w:type="spellStart"/>
      <w:r w:rsidRPr="0075527E">
        <w:rPr>
          <w:rFonts w:ascii="Times New Roman" w:hAnsi="Times New Roman" w:cs="Times New Roman"/>
          <w:sz w:val="24"/>
          <w:szCs w:val="24"/>
        </w:rPr>
        <w:t>diduga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dapat</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mengembangkan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kemandirian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mengatasi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kecemasan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matemais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meningkatkan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hasil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peserta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didik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serta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mengetahui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hubungan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antara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kemandirian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kecemasan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matematis</w:t>
      </w:r>
      <w:proofErr w:type="spellEnd"/>
      <w:r w:rsidRPr="0075527E">
        <w:rPr>
          <w:rFonts w:ascii="Times New Roman" w:hAnsi="Times New Roman" w:cs="Times New Roman"/>
          <w:sz w:val="24"/>
          <w:szCs w:val="24"/>
        </w:rPr>
        <w:t xml:space="preserve">, </w:t>
      </w:r>
      <w:proofErr w:type="spellStart"/>
      <w:proofErr w:type="gramStart"/>
      <w:r w:rsidRPr="0075527E">
        <w:rPr>
          <w:rFonts w:ascii="Times New Roman" w:hAnsi="Times New Roman" w:cs="Times New Roman"/>
          <w:sz w:val="24"/>
          <w:szCs w:val="24"/>
        </w:rPr>
        <w:t>dan</w:t>
      </w:r>
      <w:proofErr w:type="spellEnd"/>
      <w:proofErr w:type="gram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hasil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Populasi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dalam</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ini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adalah</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peserta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didik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kelas</w:t>
      </w:r>
      <w:proofErr w:type="spellEnd"/>
      <w:r w:rsidRPr="0075527E">
        <w:rPr>
          <w:rFonts w:ascii="Times New Roman" w:hAnsi="Times New Roman" w:cs="Times New Roman"/>
          <w:sz w:val="24"/>
          <w:szCs w:val="24"/>
        </w:rPr>
        <w:t xml:space="preserve"> X MAN </w:t>
      </w:r>
      <w:proofErr w:type="spellStart"/>
      <w:r w:rsidRPr="0075527E">
        <w:rPr>
          <w:rFonts w:ascii="Times New Roman" w:hAnsi="Times New Roman" w:cs="Times New Roman"/>
          <w:sz w:val="24"/>
          <w:szCs w:val="24"/>
        </w:rPr>
        <w:t>Cipasung</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Kabupaten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Tasikmalaya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tahun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pelajaran</w:t>
      </w:r>
      <w:proofErr w:type="spellEnd"/>
      <w:r w:rsidRPr="0075527E">
        <w:rPr>
          <w:rFonts w:ascii="Times New Roman" w:hAnsi="Times New Roman" w:cs="Times New Roman"/>
          <w:sz w:val="24"/>
          <w:szCs w:val="24"/>
        </w:rPr>
        <w:t xml:space="preserve"> 2014/2015 </w:t>
      </w:r>
      <w:proofErr w:type="spellStart"/>
      <w:r w:rsidRPr="0075527E">
        <w:rPr>
          <w:rFonts w:ascii="Times New Roman" w:hAnsi="Times New Roman" w:cs="Times New Roman"/>
          <w:sz w:val="24"/>
          <w:szCs w:val="24"/>
        </w:rPr>
        <w:t>dengan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sampel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diambil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secara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acak</w:t>
      </w:r>
      <w:proofErr w:type="spellEnd"/>
      <w:r w:rsidRPr="0075527E">
        <w:rPr>
          <w:rFonts w:ascii="Times New Roman" w:hAnsi="Times New Roman" w:cs="Times New Roman"/>
          <w:sz w:val="24"/>
          <w:szCs w:val="24"/>
        </w:rPr>
        <w:t xml:space="preserve"> (</w:t>
      </w:r>
      <w:r w:rsidRPr="0075527E">
        <w:rPr>
          <w:rFonts w:ascii="Times New Roman" w:hAnsi="Times New Roman" w:cs="Times New Roman"/>
          <w:i/>
          <w:sz w:val="24"/>
          <w:szCs w:val="24"/>
        </w:rPr>
        <w:t>Random Class</w:t>
      </w:r>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sebanyak</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dua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kelas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Satu</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kelas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diberikan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perlakuan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dengan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pembelajaran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menggunakan</w:t>
      </w:r>
      <w:proofErr w:type="spellEnd"/>
      <w:r w:rsidRPr="0075527E">
        <w:rPr>
          <w:rFonts w:ascii="Times New Roman" w:hAnsi="Times New Roman" w:cs="Times New Roman"/>
          <w:sz w:val="24"/>
          <w:szCs w:val="24"/>
        </w:rPr>
        <w:t xml:space="preserve"> model tutor </w:t>
      </w:r>
      <w:proofErr w:type="spellStart"/>
      <w:r w:rsidRPr="0075527E">
        <w:rPr>
          <w:rFonts w:ascii="Times New Roman" w:hAnsi="Times New Roman" w:cs="Times New Roman"/>
          <w:sz w:val="24"/>
          <w:szCs w:val="24"/>
        </w:rPr>
        <w:t>sebaya</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kelas</w:t>
      </w:r>
      <w:proofErr w:type="spellEnd"/>
      <w:r w:rsidRPr="0075527E">
        <w:rPr>
          <w:rFonts w:ascii="Times New Roman" w:hAnsi="Times New Roman" w:cs="Times New Roman"/>
          <w:sz w:val="24"/>
          <w:szCs w:val="24"/>
        </w:rPr>
        <w:t xml:space="preserve"> yang </w:t>
      </w:r>
      <w:proofErr w:type="gramStart"/>
      <w:r w:rsidRPr="0075527E">
        <w:rPr>
          <w:rFonts w:ascii="Times New Roman" w:hAnsi="Times New Roman" w:cs="Times New Roman"/>
          <w:sz w:val="24"/>
          <w:szCs w:val="24"/>
        </w:rPr>
        <w:t>lain</w:t>
      </w:r>
      <w:proofErr w:type="gram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dengan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pembelajaran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konvensional</w:t>
      </w:r>
      <w:proofErr w:type="spellEnd"/>
      <w:r w:rsidRPr="0075527E">
        <w:rPr>
          <w:rFonts w:ascii="Times New Roman" w:hAnsi="Times New Roman" w:cs="Times New Roman"/>
          <w:sz w:val="24"/>
          <w:szCs w:val="24"/>
        </w:rPr>
        <w:t xml:space="preserve">. </w:t>
      </w:r>
      <w:proofErr w:type="spellStart"/>
      <w:proofErr w:type="gramStart"/>
      <w:r w:rsidRPr="0075527E">
        <w:rPr>
          <w:rFonts w:ascii="Times New Roman" w:hAnsi="Times New Roman" w:cs="Times New Roman"/>
          <w:sz w:val="24"/>
          <w:szCs w:val="24"/>
        </w:rPr>
        <w:t>Instrumen</w:t>
      </w:r>
      <w:proofErr w:type="spellEnd"/>
      <w:r w:rsidRPr="0075527E">
        <w:rPr>
          <w:rFonts w:ascii="Times New Roman" w:hAnsi="Times New Roman" w:cs="Times New Roman"/>
          <w:sz w:val="24"/>
          <w:szCs w:val="24"/>
        </w:rPr>
        <w:t xml:space="preserve"> yang </w:t>
      </w:r>
      <w:proofErr w:type="spellStart"/>
      <w:r w:rsidRPr="0075527E">
        <w:rPr>
          <w:rFonts w:ascii="Times New Roman" w:hAnsi="Times New Roman" w:cs="Times New Roman"/>
          <w:sz w:val="24"/>
          <w:szCs w:val="24"/>
        </w:rPr>
        <w:t>digunakan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dalam</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penelitian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ini</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adalah</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tes</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hasil</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angket</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kemandirian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belajar</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angket</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kecemasan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matematis</w:t>
      </w:r>
      <w:proofErr w:type="spellEnd"/>
      <w:r w:rsidRPr="0075527E">
        <w:rPr>
          <w:rFonts w:ascii="Times New Roman" w:hAnsi="Times New Roman" w:cs="Times New Roman"/>
          <w:sz w:val="24"/>
          <w:szCs w:val="24"/>
        </w:rPr>
        <w:t>.</w:t>
      </w:r>
      <w:proofErr w:type="gram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Berdasarkan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pengolahan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dan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analisis</w:t>
      </w:r>
      <w:proofErr w:type="spellEnd"/>
      <w:r w:rsidRPr="0075527E">
        <w:rPr>
          <w:rFonts w:ascii="Times New Roman" w:hAnsi="Times New Roman" w:cs="Times New Roman"/>
          <w:sz w:val="24"/>
          <w:szCs w:val="24"/>
        </w:rPr>
        <w:t xml:space="preserve"> data </w:t>
      </w:r>
      <w:proofErr w:type="spellStart"/>
      <w:r w:rsidRPr="0075527E">
        <w:rPr>
          <w:rFonts w:ascii="Times New Roman" w:hAnsi="Times New Roman" w:cs="Times New Roman"/>
          <w:sz w:val="24"/>
          <w:szCs w:val="24"/>
        </w:rPr>
        <w:t>diperoleh</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suatu</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kesimpulan</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bahwa</w:t>
      </w:r>
      <w:proofErr w:type="spellEnd"/>
      <w:r w:rsidRPr="0075527E">
        <w:rPr>
          <w:rFonts w:ascii="Times New Roman" w:hAnsi="Times New Roman" w:cs="Times New Roman"/>
          <w:sz w:val="24"/>
          <w:szCs w:val="24"/>
        </w:rPr>
        <w:t xml:space="preserve"> (1) </w:t>
      </w:r>
      <w:r w:rsidRPr="0075527E">
        <w:rPr>
          <w:rFonts w:ascii="Times New Roman" w:hAnsi="Times New Roman" w:cs="Times New Roman"/>
          <w:sz w:val="24"/>
          <w:szCs w:val="24"/>
          <w:lang w:val="af-ZA"/>
        </w:rPr>
        <w:t xml:space="preserve">Kemandirian belajar peserta didik dengan implementasi model pembelajaran tutor sebaya </w:t>
      </w:r>
      <w:proofErr w:type="spellStart"/>
      <w:r w:rsidRPr="0075527E">
        <w:rPr>
          <w:rFonts w:ascii="Times New Roman" w:hAnsi="Times New Roman" w:cs="Times New Roman"/>
          <w:color w:val="000000"/>
          <w:w w:val="103"/>
          <w:sz w:val="24"/>
          <w:szCs w:val="24"/>
        </w:rPr>
        <w:t>lebih</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baik</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daripada</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sz w:val="24"/>
          <w:szCs w:val="24"/>
        </w:rPr>
        <w:t>peserta</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didik</w:t>
      </w:r>
      <w:proofErr w:type="spellEnd"/>
      <w:r w:rsidRPr="0075527E">
        <w:rPr>
          <w:rFonts w:ascii="Times New Roman" w:hAnsi="Times New Roman" w:cs="Times New Roman"/>
          <w:color w:val="000000"/>
          <w:sz w:val="24"/>
          <w:szCs w:val="24"/>
        </w:rPr>
        <w:t xml:space="preserve"> yang </w:t>
      </w:r>
      <w:proofErr w:type="spellStart"/>
      <w:r w:rsidRPr="0075527E">
        <w:rPr>
          <w:rFonts w:ascii="Times New Roman" w:hAnsi="Times New Roman" w:cs="Times New Roman"/>
          <w:color w:val="000000"/>
          <w:sz w:val="24"/>
          <w:szCs w:val="24"/>
        </w:rPr>
        <w:t>menggunakan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pembelajaran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konvensional</w:t>
      </w:r>
      <w:proofErr w:type="spellEnd"/>
      <w:r w:rsidRPr="0075527E">
        <w:rPr>
          <w:rFonts w:ascii="Times New Roman" w:hAnsi="Times New Roman" w:cs="Times New Roman"/>
          <w:color w:val="000000"/>
          <w:sz w:val="24"/>
          <w:szCs w:val="24"/>
        </w:rPr>
        <w:t xml:space="preserve"> (2) </w:t>
      </w:r>
      <w:r w:rsidRPr="0075527E">
        <w:rPr>
          <w:rFonts w:ascii="Times New Roman" w:hAnsi="Times New Roman" w:cs="Times New Roman"/>
          <w:sz w:val="24"/>
          <w:szCs w:val="24"/>
          <w:lang w:val="af-ZA"/>
        </w:rPr>
        <w:t xml:space="preserve">Kecemasan matematis peserta didik dengan implementasi model pembelajaran tutor sebaya </w:t>
      </w:r>
      <w:proofErr w:type="spellStart"/>
      <w:r w:rsidRPr="0075527E">
        <w:rPr>
          <w:rFonts w:ascii="Times New Roman" w:hAnsi="Times New Roman" w:cs="Times New Roman"/>
          <w:color w:val="000000"/>
          <w:w w:val="103"/>
          <w:sz w:val="24"/>
          <w:szCs w:val="24"/>
        </w:rPr>
        <w:t>lebih</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rendah</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daripada</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sz w:val="24"/>
          <w:szCs w:val="24"/>
        </w:rPr>
        <w:t>peserta</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didik</w:t>
      </w:r>
      <w:proofErr w:type="spellEnd"/>
      <w:r w:rsidRPr="0075527E">
        <w:rPr>
          <w:rFonts w:ascii="Times New Roman" w:hAnsi="Times New Roman" w:cs="Times New Roman"/>
          <w:color w:val="000000"/>
          <w:sz w:val="24"/>
          <w:szCs w:val="24"/>
        </w:rPr>
        <w:t xml:space="preserve"> yang </w:t>
      </w:r>
      <w:proofErr w:type="spellStart"/>
      <w:r w:rsidRPr="0075527E">
        <w:rPr>
          <w:rFonts w:ascii="Times New Roman" w:hAnsi="Times New Roman" w:cs="Times New Roman"/>
          <w:color w:val="000000"/>
          <w:sz w:val="24"/>
          <w:szCs w:val="24"/>
        </w:rPr>
        <w:t>menggunakan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pembelajaran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konvensional</w:t>
      </w:r>
      <w:proofErr w:type="spellEnd"/>
      <w:r w:rsidRPr="0075527E">
        <w:rPr>
          <w:rFonts w:ascii="Times New Roman" w:hAnsi="Times New Roman" w:cs="Times New Roman"/>
          <w:color w:val="000000"/>
          <w:sz w:val="24"/>
          <w:szCs w:val="24"/>
        </w:rPr>
        <w:t xml:space="preserve"> (3) </w:t>
      </w:r>
      <w:r w:rsidRPr="0075527E">
        <w:rPr>
          <w:rFonts w:ascii="Times New Roman" w:hAnsi="Times New Roman" w:cs="Times New Roman"/>
          <w:sz w:val="24"/>
          <w:szCs w:val="24"/>
          <w:lang w:val="af-ZA"/>
        </w:rPr>
        <w:t xml:space="preserve">Hasil belajar peserta didik dengan implementasi model pembelajaran tutor sebaya </w:t>
      </w:r>
      <w:proofErr w:type="spellStart"/>
      <w:r w:rsidRPr="0075527E">
        <w:rPr>
          <w:rFonts w:ascii="Times New Roman" w:hAnsi="Times New Roman" w:cs="Times New Roman"/>
          <w:color w:val="000000"/>
          <w:w w:val="103"/>
          <w:sz w:val="24"/>
          <w:szCs w:val="24"/>
        </w:rPr>
        <w:t>lebih</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baik</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w w:val="103"/>
          <w:sz w:val="24"/>
          <w:szCs w:val="24"/>
        </w:rPr>
        <w:t>daripada</w:t>
      </w:r>
      <w:proofErr w:type="spellEnd"/>
      <w:r w:rsidRPr="0075527E">
        <w:rPr>
          <w:rFonts w:ascii="Times New Roman" w:hAnsi="Times New Roman" w:cs="Times New Roman"/>
          <w:color w:val="000000"/>
          <w:w w:val="103"/>
          <w:sz w:val="24"/>
          <w:szCs w:val="24"/>
        </w:rPr>
        <w:t xml:space="preserve"> </w:t>
      </w:r>
      <w:proofErr w:type="spellStart"/>
      <w:r w:rsidRPr="0075527E">
        <w:rPr>
          <w:rFonts w:ascii="Times New Roman" w:hAnsi="Times New Roman" w:cs="Times New Roman"/>
          <w:color w:val="000000"/>
          <w:sz w:val="24"/>
          <w:szCs w:val="24"/>
        </w:rPr>
        <w:t>peserta</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didik</w:t>
      </w:r>
      <w:proofErr w:type="spellEnd"/>
      <w:r w:rsidRPr="0075527E">
        <w:rPr>
          <w:rFonts w:ascii="Times New Roman" w:hAnsi="Times New Roman" w:cs="Times New Roman"/>
          <w:color w:val="000000"/>
          <w:sz w:val="24"/>
          <w:szCs w:val="24"/>
        </w:rPr>
        <w:t xml:space="preserve"> yang </w:t>
      </w:r>
      <w:proofErr w:type="spellStart"/>
      <w:r w:rsidRPr="0075527E">
        <w:rPr>
          <w:rFonts w:ascii="Times New Roman" w:hAnsi="Times New Roman" w:cs="Times New Roman"/>
          <w:color w:val="000000"/>
          <w:sz w:val="24"/>
          <w:szCs w:val="24"/>
        </w:rPr>
        <w:t>menggunakan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pembelajaran</w:t>
      </w:r>
      <w:proofErr w:type="spellEnd"/>
      <w:r w:rsidRPr="0075527E">
        <w:rPr>
          <w:rFonts w:ascii="Times New Roman" w:hAnsi="Times New Roman" w:cs="Times New Roman"/>
          <w:color w:val="000000"/>
          <w:sz w:val="24"/>
          <w:szCs w:val="24"/>
        </w:rPr>
        <w:t xml:space="preserve"> </w:t>
      </w:r>
      <w:proofErr w:type="spellStart"/>
      <w:r w:rsidRPr="0075527E">
        <w:rPr>
          <w:rFonts w:ascii="Times New Roman" w:hAnsi="Times New Roman" w:cs="Times New Roman"/>
          <w:color w:val="000000"/>
          <w:sz w:val="24"/>
          <w:szCs w:val="24"/>
        </w:rPr>
        <w:t>konvensional</w:t>
      </w:r>
      <w:proofErr w:type="spellEnd"/>
      <w:r w:rsidRPr="0075527E">
        <w:rPr>
          <w:rFonts w:ascii="Times New Roman" w:hAnsi="Times New Roman" w:cs="Times New Roman"/>
          <w:color w:val="000000"/>
          <w:sz w:val="24"/>
          <w:szCs w:val="24"/>
        </w:rPr>
        <w:t xml:space="preserve">, (4) </w:t>
      </w:r>
      <w:proofErr w:type="spellStart"/>
      <w:r w:rsidRPr="0075527E">
        <w:rPr>
          <w:rFonts w:ascii="Times New Roman" w:hAnsi="Times New Roman" w:cs="Times New Roman"/>
          <w:color w:val="000000"/>
          <w:sz w:val="24"/>
          <w:szCs w:val="24"/>
        </w:rPr>
        <w:t>Terdapat</w:t>
      </w:r>
      <w:proofErr w:type="spellEnd"/>
      <w:r w:rsidRPr="0075527E">
        <w:rPr>
          <w:rFonts w:ascii="Times New Roman" w:hAnsi="Times New Roman" w:cs="Times New Roman"/>
          <w:sz w:val="24"/>
          <w:szCs w:val="24"/>
          <w:lang w:val="af-ZA"/>
        </w:rPr>
        <w:t xml:space="preserve"> hubungan positif yang kuat antara kemandirian belajar dengan hasil belajar peserta didik pada implementasi model pembelajaran tutor sebaya. (5) </w:t>
      </w:r>
      <w:proofErr w:type="spellStart"/>
      <w:r w:rsidRPr="0075527E">
        <w:rPr>
          <w:rFonts w:ascii="Times New Roman" w:hAnsi="Times New Roman" w:cs="Times New Roman"/>
          <w:color w:val="000000"/>
          <w:sz w:val="24"/>
          <w:szCs w:val="24"/>
        </w:rPr>
        <w:t>Terdapat</w:t>
      </w:r>
      <w:proofErr w:type="spellEnd"/>
      <w:r w:rsidRPr="0075527E">
        <w:rPr>
          <w:rFonts w:ascii="Times New Roman" w:hAnsi="Times New Roman" w:cs="Times New Roman"/>
          <w:sz w:val="24"/>
          <w:szCs w:val="24"/>
          <w:lang w:val="af-ZA"/>
        </w:rPr>
        <w:t xml:space="preserve"> hubungan negatif yang kuat antara kecemasan matemati dengan hasil belajar peserta didik pada implementasi model pembelajaran tutor sebaya. (6) </w:t>
      </w:r>
      <w:proofErr w:type="spellStart"/>
      <w:r w:rsidRPr="0075527E">
        <w:rPr>
          <w:rFonts w:ascii="Times New Roman" w:hAnsi="Times New Roman" w:cs="Times New Roman"/>
          <w:color w:val="000000"/>
          <w:sz w:val="24"/>
          <w:szCs w:val="24"/>
        </w:rPr>
        <w:t>Terdapat</w:t>
      </w:r>
      <w:proofErr w:type="spellEnd"/>
      <w:r w:rsidRPr="0075527E">
        <w:rPr>
          <w:rFonts w:ascii="Times New Roman" w:hAnsi="Times New Roman" w:cs="Times New Roman"/>
          <w:sz w:val="24"/>
          <w:szCs w:val="24"/>
          <w:lang w:val="af-ZA"/>
        </w:rPr>
        <w:t xml:space="preserve"> hubungan negatif yang cukup kuat antara kemandirian belajar dengan kecemasan matematis peserta didik pada implementasi model pembelajaran tutor sebaya.</w:t>
      </w:r>
    </w:p>
    <w:p w:rsidR="00A3011E" w:rsidRPr="0075527E" w:rsidRDefault="00A3011E" w:rsidP="00A3011E">
      <w:pPr>
        <w:pStyle w:val="NoSpacing"/>
        <w:jc w:val="both"/>
        <w:rPr>
          <w:rFonts w:ascii="Times New Roman" w:hAnsi="Times New Roman" w:cs="Times New Roman"/>
          <w:color w:val="000000" w:themeColor="text1"/>
          <w:sz w:val="24"/>
          <w:szCs w:val="24"/>
        </w:rPr>
      </w:pPr>
    </w:p>
    <w:p w:rsidR="00A3011E" w:rsidRPr="0075527E" w:rsidRDefault="00A3011E" w:rsidP="00A3011E">
      <w:pPr>
        <w:pStyle w:val="NoSpacing"/>
        <w:jc w:val="both"/>
        <w:rPr>
          <w:rFonts w:ascii="Times New Roman" w:hAnsi="Times New Roman" w:cs="Times New Roman"/>
          <w:b/>
          <w:sz w:val="24"/>
          <w:szCs w:val="24"/>
        </w:rPr>
      </w:pPr>
      <w:proofErr w:type="spellStart"/>
      <w:r w:rsidRPr="0075527E">
        <w:rPr>
          <w:rFonts w:ascii="Times New Roman" w:hAnsi="Times New Roman" w:cs="Times New Roman"/>
          <w:b/>
          <w:color w:val="000000" w:themeColor="text1"/>
          <w:sz w:val="24"/>
          <w:szCs w:val="24"/>
        </w:rPr>
        <w:t>Kata</w:t>
      </w:r>
      <w:proofErr w:type="spellEnd"/>
      <w:r w:rsidRPr="0075527E">
        <w:rPr>
          <w:rFonts w:ascii="Times New Roman" w:hAnsi="Times New Roman" w:cs="Times New Roman"/>
          <w:b/>
          <w:color w:val="000000" w:themeColor="text1"/>
          <w:sz w:val="24"/>
          <w:szCs w:val="24"/>
        </w:rPr>
        <w:t xml:space="preserve"> </w:t>
      </w:r>
      <w:proofErr w:type="spellStart"/>
      <w:r w:rsidRPr="0075527E">
        <w:rPr>
          <w:rFonts w:ascii="Times New Roman" w:hAnsi="Times New Roman" w:cs="Times New Roman"/>
          <w:b/>
          <w:color w:val="000000" w:themeColor="text1"/>
          <w:sz w:val="24"/>
          <w:szCs w:val="24"/>
        </w:rPr>
        <w:t>Kunci</w:t>
      </w:r>
      <w:proofErr w:type="spellEnd"/>
      <w:r w:rsidRPr="0075527E">
        <w:rPr>
          <w:rFonts w:ascii="Times New Roman" w:hAnsi="Times New Roman" w:cs="Times New Roman"/>
          <w:color w:val="000000" w:themeColor="text1"/>
          <w:sz w:val="24"/>
          <w:szCs w:val="24"/>
        </w:rPr>
        <w:t xml:space="preserve">: Tutor </w:t>
      </w:r>
      <w:proofErr w:type="spellStart"/>
      <w:r w:rsidRPr="0075527E">
        <w:rPr>
          <w:rFonts w:ascii="Times New Roman" w:hAnsi="Times New Roman" w:cs="Times New Roman"/>
          <w:color w:val="000000" w:themeColor="text1"/>
          <w:sz w:val="24"/>
          <w:szCs w:val="24"/>
        </w:rPr>
        <w:t>Sebaya</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Kemandirian</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Belajar</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Kecemasan</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Matematis</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Hasil</w:t>
      </w:r>
      <w:proofErr w:type="spellEnd"/>
      <w:r w:rsidRPr="0075527E">
        <w:rPr>
          <w:rFonts w:ascii="Times New Roman" w:hAnsi="Times New Roman" w:cs="Times New Roman"/>
          <w:color w:val="000000" w:themeColor="text1"/>
          <w:sz w:val="24"/>
          <w:szCs w:val="24"/>
        </w:rPr>
        <w:t xml:space="preserve"> </w:t>
      </w:r>
      <w:proofErr w:type="spellStart"/>
      <w:r w:rsidRPr="0075527E">
        <w:rPr>
          <w:rFonts w:ascii="Times New Roman" w:hAnsi="Times New Roman" w:cs="Times New Roman"/>
          <w:color w:val="000000" w:themeColor="text1"/>
          <w:sz w:val="24"/>
          <w:szCs w:val="24"/>
        </w:rPr>
        <w:t>Belajar</w:t>
      </w:r>
      <w:proofErr w:type="spellEnd"/>
      <w:r w:rsidRPr="0075527E">
        <w:rPr>
          <w:rFonts w:ascii="Times New Roman" w:hAnsi="Times New Roman" w:cs="Times New Roman"/>
          <w:color w:val="000000" w:themeColor="text1"/>
          <w:sz w:val="24"/>
          <w:szCs w:val="24"/>
        </w:rPr>
        <w:tab/>
      </w:r>
    </w:p>
    <w:p w:rsidR="00A3011E" w:rsidRPr="0075527E" w:rsidRDefault="00A3011E" w:rsidP="00A3011E">
      <w:pPr>
        <w:pStyle w:val="NoSpacing"/>
        <w:rPr>
          <w:rFonts w:ascii="Times New Roman" w:hAnsi="Times New Roman" w:cs="Times New Roman"/>
          <w:b/>
          <w:sz w:val="24"/>
          <w:szCs w:val="24"/>
        </w:rPr>
      </w:pPr>
    </w:p>
    <w:p w:rsidR="00A3011E" w:rsidRPr="0075527E" w:rsidRDefault="00A3011E" w:rsidP="00A3011E">
      <w:pPr>
        <w:spacing w:before="29"/>
        <w:ind w:right="-1"/>
        <w:jc w:val="center"/>
        <w:rPr>
          <w:rFonts w:ascii="Times New Roman" w:hAnsi="Times New Roman" w:cs="Times New Roman"/>
          <w:b/>
          <w:sz w:val="28"/>
          <w:szCs w:val="24"/>
        </w:rPr>
      </w:pPr>
    </w:p>
    <w:p w:rsidR="00A3011E" w:rsidRPr="0075527E" w:rsidRDefault="00A3011E" w:rsidP="00A3011E">
      <w:pPr>
        <w:spacing w:before="29"/>
        <w:ind w:right="-1"/>
        <w:jc w:val="center"/>
        <w:rPr>
          <w:rFonts w:ascii="Times New Roman" w:hAnsi="Times New Roman" w:cs="Times New Roman"/>
          <w:b/>
          <w:sz w:val="28"/>
          <w:szCs w:val="24"/>
        </w:rPr>
      </w:pPr>
    </w:p>
    <w:p w:rsidR="00A3011E" w:rsidRPr="0075527E" w:rsidRDefault="00A3011E" w:rsidP="00A3011E">
      <w:pPr>
        <w:spacing w:before="29"/>
        <w:ind w:right="-1"/>
        <w:jc w:val="center"/>
        <w:rPr>
          <w:rFonts w:ascii="Times New Roman" w:hAnsi="Times New Roman" w:cs="Times New Roman"/>
          <w:b/>
          <w:sz w:val="28"/>
          <w:szCs w:val="24"/>
        </w:rPr>
      </w:pPr>
      <w:r w:rsidRPr="0075527E">
        <w:rPr>
          <w:rFonts w:ascii="Times New Roman" w:hAnsi="Times New Roman" w:cs="Times New Roman"/>
          <w:b/>
          <w:sz w:val="28"/>
          <w:szCs w:val="24"/>
        </w:rPr>
        <w:t>ABSTRACT</w:t>
      </w:r>
    </w:p>
    <w:p w:rsidR="00A3011E" w:rsidRPr="0075527E" w:rsidRDefault="00A3011E" w:rsidP="00A3011E">
      <w:pPr>
        <w:spacing w:before="29"/>
        <w:ind w:right="-1"/>
        <w:jc w:val="center"/>
        <w:rPr>
          <w:rFonts w:ascii="Times New Roman" w:hAnsi="Times New Roman" w:cs="Times New Roman"/>
          <w:b/>
          <w:sz w:val="28"/>
          <w:szCs w:val="24"/>
        </w:rPr>
      </w:pPr>
    </w:p>
    <w:p w:rsidR="00A3011E" w:rsidRPr="0075527E" w:rsidRDefault="00A3011E" w:rsidP="00A3011E">
      <w:pPr>
        <w:pStyle w:val="NoSpacing"/>
        <w:jc w:val="both"/>
        <w:rPr>
          <w:rFonts w:ascii="Times New Roman" w:hAnsi="Times New Roman" w:cs="Times New Roman"/>
          <w:sz w:val="24"/>
          <w:szCs w:val="24"/>
        </w:rPr>
      </w:pPr>
      <w:proofErr w:type="spellStart"/>
      <w:r w:rsidRPr="0075527E">
        <w:rPr>
          <w:rFonts w:ascii="Times New Roman" w:hAnsi="Times New Roman" w:cs="Times New Roman"/>
          <w:b/>
          <w:sz w:val="24"/>
          <w:szCs w:val="24"/>
        </w:rPr>
        <w:t>Aso</w:t>
      </w:r>
      <w:proofErr w:type="spellEnd"/>
      <w:r w:rsidRPr="0075527E">
        <w:rPr>
          <w:rFonts w:ascii="Times New Roman" w:hAnsi="Times New Roman" w:cs="Times New Roman"/>
          <w:b/>
          <w:sz w:val="24"/>
          <w:szCs w:val="24"/>
        </w:rPr>
        <w:t xml:space="preserve"> </w:t>
      </w:r>
      <w:proofErr w:type="spellStart"/>
      <w:r w:rsidRPr="0075527E">
        <w:rPr>
          <w:rFonts w:ascii="Times New Roman" w:hAnsi="Times New Roman" w:cs="Times New Roman"/>
          <w:b/>
          <w:sz w:val="24"/>
          <w:szCs w:val="24"/>
        </w:rPr>
        <w:t>Juharso</w:t>
      </w:r>
      <w:proofErr w:type="spellEnd"/>
      <w:r w:rsidRPr="0075527E">
        <w:rPr>
          <w:rFonts w:ascii="Times New Roman" w:hAnsi="Times New Roman" w:cs="Times New Roman"/>
          <w:sz w:val="24"/>
          <w:szCs w:val="24"/>
        </w:rPr>
        <w:t xml:space="preserve"> (2015). The Implementation of the Peer Tutor Learning Model for Developing the Self Regulated Learning, Decreasing the Mathematical Anxiety and Increasing the Learning Result of the students  X Grade</w:t>
      </w:r>
    </w:p>
    <w:p w:rsidR="00A3011E" w:rsidRPr="0075527E" w:rsidRDefault="00A3011E" w:rsidP="00A3011E">
      <w:pPr>
        <w:pStyle w:val="NoSpacing"/>
        <w:jc w:val="both"/>
        <w:rPr>
          <w:rFonts w:ascii="Times New Roman" w:hAnsi="Times New Roman" w:cs="Times New Roman"/>
          <w:sz w:val="24"/>
          <w:szCs w:val="24"/>
        </w:rPr>
      </w:pPr>
    </w:p>
    <w:p w:rsidR="00A3011E" w:rsidRPr="0075527E" w:rsidRDefault="00A3011E" w:rsidP="00A3011E">
      <w:pPr>
        <w:pStyle w:val="NoSpacing"/>
        <w:jc w:val="both"/>
        <w:rPr>
          <w:rFonts w:ascii="Times New Roman" w:hAnsi="Times New Roman" w:cs="Times New Roman"/>
          <w:sz w:val="24"/>
          <w:szCs w:val="24"/>
        </w:rPr>
      </w:pPr>
      <w:r w:rsidRPr="0075527E">
        <w:rPr>
          <w:rFonts w:ascii="Times New Roman" w:hAnsi="Times New Roman" w:cs="Times New Roman"/>
          <w:sz w:val="24"/>
          <w:szCs w:val="24"/>
        </w:rPr>
        <w:t xml:space="preserve">The lowness of the </w:t>
      </w:r>
      <w:proofErr w:type="spellStart"/>
      <w:r w:rsidRPr="0075527E">
        <w:rPr>
          <w:rFonts w:ascii="Times New Roman" w:hAnsi="Times New Roman" w:cs="Times New Roman"/>
          <w:sz w:val="24"/>
          <w:szCs w:val="24"/>
        </w:rPr>
        <w:t>the</w:t>
      </w:r>
      <w:proofErr w:type="spellEnd"/>
      <w:r w:rsidRPr="0075527E">
        <w:rPr>
          <w:rFonts w:ascii="Times New Roman" w:hAnsi="Times New Roman" w:cs="Times New Roman"/>
          <w:sz w:val="24"/>
          <w:szCs w:val="24"/>
        </w:rPr>
        <w:t xml:space="preserve"> learning result, the self regulated learning, and the mathematical anxiety of MAN </w:t>
      </w:r>
      <w:proofErr w:type="spellStart"/>
      <w:r w:rsidRPr="0075527E">
        <w:rPr>
          <w:rFonts w:ascii="Times New Roman" w:hAnsi="Times New Roman" w:cs="Times New Roman"/>
          <w:sz w:val="24"/>
          <w:szCs w:val="24"/>
        </w:rPr>
        <w:t>Cipasung</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Tasikmalaya</w:t>
      </w:r>
      <w:proofErr w:type="spellEnd"/>
      <w:r w:rsidRPr="0075527E">
        <w:rPr>
          <w:rFonts w:ascii="Times New Roman" w:hAnsi="Times New Roman" w:cs="Times New Roman"/>
          <w:sz w:val="24"/>
          <w:szCs w:val="24"/>
        </w:rPr>
        <w:t xml:space="preserve"> is a problem. This problem demanded that the Teacher should have </w:t>
      </w:r>
      <w:proofErr w:type="gramStart"/>
      <w:r w:rsidRPr="0075527E">
        <w:rPr>
          <w:rFonts w:ascii="Times New Roman" w:hAnsi="Times New Roman" w:cs="Times New Roman"/>
          <w:sz w:val="24"/>
          <w:szCs w:val="24"/>
        </w:rPr>
        <w:t>be</w:t>
      </w:r>
      <w:proofErr w:type="gramEnd"/>
      <w:r w:rsidRPr="0075527E">
        <w:rPr>
          <w:rFonts w:ascii="Times New Roman" w:hAnsi="Times New Roman" w:cs="Times New Roman"/>
          <w:sz w:val="24"/>
          <w:szCs w:val="24"/>
        </w:rPr>
        <w:t xml:space="preserve"> able to create an approach and use it in the learning process so the students more interested. The research is a quasi experiment which uses pretest- posttest control group design.  The aim of this research focuses on the implementation of learning model which could increase the self regulated learning, decrease the </w:t>
      </w:r>
      <w:proofErr w:type="spellStart"/>
      <w:r w:rsidRPr="0075527E">
        <w:rPr>
          <w:rFonts w:ascii="Times New Roman" w:hAnsi="Times New Roman" w:cs="Times New Roman"/>
          <w:sz w:val="24"/>
          <w:szCs w:val="24"/>
        </w:rPr>
        <w:t>mathematicaly</w:t>
      </w:r>
      <w:proofErr w:type="spellEnd"/>
      <w:r w:rsidRPr="0075527E">
        <w:rPr>
          <w:rFonts w:ascii="Times New Roman" w:hAnsi="Times New Roman" w:cs="Times New Roman"/>
          <w:sz w:val="24"/>
          <w:szCs w:val="24"/>
        </w:rPr>
        <w:t xml:space="preserve"> anxiety and increasing the learning result of the students. </w:t>
      </w:r>
      <w:proofErr w:type="spellStart"/>
      <w:proofErr w:type="gramStart"/>
      <w:r w:rsidRPr="0075527E">
        <w:rPr>
          <w:rFonts w:ascii="Times New Roman" w:hAnsi="Times New Roman" w:cs="Times New Roman"/>
          <w:sz w:val="24"/>
          <w:szCs w:val="24"/>
        </w:rPr>
        <w:t>Beside</w:t>
      </w:r>
      <w:proofErr w:type="spellEnd"/>
      <w:r w:rsidRPr="0075527E">
        <w:rPr>
          <w:rFonts w:ascii="Times New Roman" w:hAnsi="Times New Roman" w:cs="Times New Roman"/>
          <w:sz w:val="24"/>
          <w:szCs w:val="24"/>
        </w:rPr>
        <w:t xml:space="preserve"> that, to know how the correlation between them.</w:t>
      </w:r>
      <w:proofErr w:type="gramEnd"/>
      <w:r w:rsidRPr="0075527E">
        <w:rPr>
          <w:rFonts w:ascii="Times New Roman" w:hAnsi="Times New Roman" w:cs="Times New Roman"/>
          <w:sz w:val="24"/>
          <w:szCs w:val="24"/>
        </w:rPr>
        <w:t xml:space="preserve"> The population in this research is X grade students of MAN </w:t>
      </w:r>
      <w:proofErr w:type="spellStart"/>
      <w:r w:rsidRPr="0075527E">
        <w:rPr>
          <w:rFonts w:ascii="Times New Roman" w:hAnsi="Times New Roman" w:cs="Times New Roman"/>
          <w:sz w:val="24"/>
          <w:szCs w:val="24"/>
        </w:rPr>
        <w:t>Cipasung</w:t>
      </w:r>
      <w:proofErr w:type="spellEnd"/>
      <w:r w:rsidRPr="0075527E">
        <w:rPr>
          <w:rFonts w:ascii="Times New Roman" w:hAnsi="Times New Roman" w:cs="Times New Roman"/>
          <w:sz w:val="24"/>
          <w:szCs w:val="24"/>
        </w:rPr>
        <w:t xml:space="preserve"> </w:t>
      </w:r>
      <w:proofErr w:type="spellStart"/>
      <w:r w:rsidRPr="0075527E">
        <w:rPr>
          <w:rFonts w:ascii="Times New Roman" w:hAnsi="Times New Roman" w:cs="Times New Roman"/>
          <w:sz w:val="24"/>
          <w:szCs w:val="24"/>
        </w:rPr>
        <w:t>Tasikmalaya</w:t>
      </w:r>
      <w:proofErr w:type="spellEnd"/>
      <w:r w:rsidRPr="0075527E">
        <w:rPr>
          <w:rFonts w:ascii="Times New Roman" w:hAnsi="Times New Roman" w:cs="Times New Roman"/>
          <w:sz w:val="24"/>
          <w:szCs w:val="24"/>
        </w:rPr>
        <w:t xml:space="preserve"> of academic year 2014/2015. The samples were taken whit random class two class which is one class whit the peer tutoring model and the another one use the conventional learning. The instrument of this research is the learning result test, the self regulated learning and the </w:t>
      </w:r>
      <w:proofErr w:type="spellStart"/>
      <w:r w:rsidRPr="0075527E">
        <w:rPr>
          <w:rFonts w:ascii="Times New Roman" w:hAnsi="Times New Roman" w:cs="Times New Roman"/>
          <w:sz w:val="24"/>
          <w:szCs w:val="24"/>
        </w:rPr>
        <w:t>mathematicaly</w:t>
      </w:r>
      <w:proofErr w:type="spellEnd"/>
      <w:r w:rsidRPr="0075527E">
        <w:rPr>
          <w:rFonts w:ascii="Times New Roman" w:hAnsi="Times New Roman" w:cs="Times New Roman"/>
          <w:sz w:val="24"/>
          <w:szCs w:val="24"/>
        </w:rPr>
        <w:t xml:space="preserve"> anxiety </w:t>
      </w:r>
      <w:proofErr w:type="spellStart"/>
      <w:r w:rsidRPr="0075527E">
        <w:rPr>
          <w:rFonts w:ascii="Times New Roman" w:hAnsi="Times New Roman" w:cs="Times New Roman"/>
          <w:sz w:val="24"/>
          <w:szCs w:val="24"/>
        </w:rPr>
        <w:t>questionaire</w:t>
      </w:r>
      <w:proofErr w:type="spellEnd"/>
      <w:r w:rsidRPr="0075527E">
        <w:rPr>
          <w:rFonts w:ascii="Times New Roman" w:hAnsi="Times New Roman" w:cs="Times New Roman"/>
          <w:sz w:val="24"/>
          <w:szCs w:val="24"/>
        </w:rPr>
        <w:t xml:space="preserve">. Based on the data processing, it can be concluded that: (1) </w:t>
      </w:r>
      <w:proofErr w:type="gramStart"/>
      <w:r w:rsidRPr="0075527E">
        <w:rPr>
          <w:rFonts w:ascii="Times New Roman" w:hAnsi="Times New Roman" w:cs="Times New Roman"/>
          <w:sz w:val="24"/>
          <w:szCs w:val="24"/>
        </w:rPr>
        <w:t>The</w:t>
      </w:r>
      <w:proofErr w:type="gramEnd"/>
      <w:r w:rsidRPr="0075527E">
        <w:rPr>
          <w:rFonts w:ascii="Times New Roman" w:hAnsi="Times New Roman" w:cs="Times New Roman"/>
          <w:sz w:val="24"/>
          <w:szCs w:val="24"/>
        </w:rPr>
        <w:t xml:space="preserve"> students’ self regulated learning which implement the peer tutoring is better than the students whit the conventional learning. (2) The students’ </w:t>
      </w:r>
      <w:proofErr w:type="spellStart"/>
      <w:r w:rsidRPr="0075527E">
        <w:rPr>
          <w:rFonts w:ascii="Times New Roman" w:hAnsi="Times New Roman" w:cs="Times New Roman"/>
          <w:sz w:val="24"/>
          <w:szCs w:val="24"/>
        </w:rPr>
        <w:t>mathematicaly</w:t>
      </w:r>
      <w:proofErr w:type="spellEnd"/>
      <w:r w:rsidRPr="0075527E">
        <w:rPr>
          <w:rFonts w:ascii="Times New Roman" w:hAnsi="Times New Roman" w:cs="Times New Roman"/>
          <w:sz w:val="24"/>
          <w:szCs w:val="24"/>
        </w:rPr>
        <w:t xml:space="preserve"> anxiety which implement the peer tutoring is lower than the students whit the conventional learning (3) The students’ learning result  which implement the peer tutoring is better than the students whit the conventional learning. (4) There is a strong positive correlation between the self regulated learning and the students’ learning </w:t>
      </w:r>
      <w:proofErr w:type="gramStart"/>
      <w:r w:rsidRPr="0075527E">
        <w:rPr>
          <w:rFonts w:ascii="Times New Roman" w:hAnsi="Times New Roman" w:cs="Times New Roman"/>
          <w:sz w:val="24"/>
          <w:szCs w:val="24"/>
        </w:rPr>
        <w:t>result</w:t>
      </w:r>
      <w:proofErr w:type="gramEnd"/>
      <w:r w:rsidRPr="0075527E">
        <w:rPr>
          <w:rFonts w:ascii="Times New Roman" w:hAnsi="Times New Roman" w:cs="Times New Roman"/>
          <w:sz w:val="24"/>
          <w:szCs w:val="24"/>
        </w:rPr>
        <w:t xml:space="preserve"> in the implementation of the peer tutoring. (5) There is a strong negative correlation between the mathematically anxiety and the students’ learning result in the implementation of the peer tutoring. (6) There is a strong </w:t>
      </w:r>
      <w:proofErr w:type="spellStart"/>
      <w:r w:rsidRPr="0075527E">
        <w:rPr>
          <w:rFonts w:ascii="Times New Roman" w:hAnsi="Times New Roman" w:cs="Times New Roman"/>
          <w:sz w:val="24"/>
          <w:szCs w:val="24"/>
        </w:rPr>
        <w:t>positif</w:t>
      </w:r>
      <w:proofErr w:type="spellEnd"/>
      <w:r w:rsidRPr="0075527E">
        <w:rPr>
          <w:rFonts w:ascii="Times New Roman" w:hAnsi="Times New Roman" w:cs="Times New Roman"/>
          <w:sz w:val="24"/>
          <w:szCs w:val="24"/>
        </w:rPr>
        <w:t xml:space="preserve"> correlation between the self regulated learning and the students’ mathematically anxiety in the implementation of the peer tutoring.</w:t>
      </w:r>
    </w:p>
    <w:p w:rsidR="00A3011E" w:rsidRPr="0075527E" w:rsidRDefault="00A3011E" w:rsidP="00A3011E">
      <w:pPr>
        <w:pStyle w:val="NoSpacing"/>
        <w:jc w:val="both"/>
        <w:rPr>
          <w:rFonts w:ascii="Times New Roman" w:hAnsi="Times New Roman" w:cs="Times New Roman"/>
          <w:sz w:val="24"/>
          <w:szCs w:val="24"/>
        </w:rPr>
      </w:pPr>
    </w:p>
    <w:p w:rsidR="00A3011E" w:rsidRPr="0075527E" w:rsidRDefault="00A3011E" w:rsidP="00A3011E">
      <w:pPr>
        <w:pStyle w:val="NoSpacing"/>
        <w:jc w:val="both"/>
        <w:rPr>
          <w:rFonts w:ascii="Times New Roman" w:hAnsi="Times New Roman" w:cs="Times New Roman"/>
          <w:sz w:val="24"/>
          <w:szCs w:val="24"/>
        </w:rPr>
      </w:pPr>
    </w:p>
    <w:p w:rsidR="00A3011E" w:rsidRPr="0075527E" w:rsidRDefault="00A3011E" w:rsidP="00A3011E">
      <w:pPr>
        <w:pStyle w:val="NoSpacing"/>
        <w:jc w:val="both"/>
        <w:rPr>
          <w:rFonts w:ascii="Times New Roman" w:hAnsi="Times New Roman" w:cs="Times New Roman"/>
          <w:sz w:val="24"/>
          <w:szCs w:val="24"/>
        </w:rPr>
      </w:pPr>
      <w:r w:rsidRPr="0075527E">
        <w:rPr>
          <w:rFonts w:ascii="Times New Roman" w:hAnsi="Times New Roman" w:cs="Times New Roman"/>
          <w:b/>
          <w:sz w:val="24"/>
          <w:szCs w:val="24"/>
        </w:rPr>
        <w:t>Keywords</w:t>
      </w:r>
      <w:r w:rsidRPr="0075527E">
        <w:rPr>
          <w:rFonts w:ascii="Times New Roman" w:hAnsi="Times New Roman" w:cs="Times New Roman"/>
          <w:sz w:val="24"/>
          <w:szCs w:val="24"/>
        </w:rPr>
        <w:t xml:space="preserve">: The Peer Tutor; The Self Regulated Learning; The </w:t>
      </w:r>
      <w:proofErr w:type="spellStart"/>
      <w:proofErr w:type="gramStart"/>
      <w:r w:rsidRPr="0075527E">
        <w:rPr>
          <w:rFonts w:ascii="Times New Roman" w:hAnsi="Times New Roman" w:cs="Times New Roman"/>
          <w:sz w:val="24"/>
          <w:szCs w:val="24"/>
        </w:rPr>
        <w:t>Mathematicaly</w:t>
      </w:r>
      <w:proofErr w:type="spellEnd"/>
      <w:r w:rsidRPr="0075527E">
        <w:rPr>
          <w:rFonts w:ascii="Times New Roman" w:hAnsi="Times New Roman" w:cs="Times New Roman"/>
          <w:sz w:val="24"/>
          <w:szCs w:val="24"/>
        </w:rPr>
        <w:t xml:space="preserve">  Anxiety</w:t>
      </w:r>
      <w:proofErr w:type="gramEnd"/>
      <w:r w:rsidRPr="0075527E">
        <w:rPr>
          <w:rFonts w:ascii="Times New Roman" w:hAnsi="Times New Roman" w:cs="Times New Roman"/>
          <w:sz w:val="24"/>
          <w:szCs w:val="24"/>
        </w:rPr>
        <w:t>; The Learning Result</w:t>
      </w:r>
    </w:p>
    <w:p w:rsidR="000A46DB" w:rsidRDefault="00A3011E"/>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011E"/>
    <w:rsid w:val="008859FF"/>
    <w:rsid w:val="008C035D"/>
    <w:rsid w:val="00A3011E"/>
    <w:rsid w:val="00D11226"/>
    <w:rsid w:val="00D52FCE"/>
    <w:rsid w:val="00F201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1E"/>
    <w:rPr>
      <w:rFonts w:asciiTheme="minorHAnsi" w:eastAsiaTheme="minorEastAsia" w:hAnsiTheme="minorHAnsi" w:cstheme="minorBid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11E"/>
    <w:pPr>
      <w:spacing w:after="0" w:line="240" w:lineRule="auto"/>
    </w:pPr>
    <w:rPr>
      <w:rFonts w:ascii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2016-03-05T03:21:00Z</dcterms:created>
  <dcterms:modified xsi:type="dcterms:W3CDTF">2016-03-05T03:22:00Z</dcterms:modified>
</cp:coreProperties>
</file>