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25CC" w14:textId="64BD4DB0" w:rsidR="00BE3F1F" w:rsidRPr="00BE3F1F" w:rsidRDefault="00BE3F1F" w:rsidP="00BE3F1F">
      <w:pPr>
        <w:numPr>
          <w:ilvl w:val="0"/>
          <w:numId w:val="32"/>
        </w:numPr>
        <w:spacing w:line="360" w:lineRule="auto"/>
        <w:ind w:left="-1440" w:right="-70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E3F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DAFTAR ISI</w:t>
      </w:r>
    </w:p>
    <w:p w14:paraId="7802BA8E" w14:textId="77777777" w:rsidR="00BE3F1F" w:rsidRPr="00BE3F1F" w:rsidRDefault="00BE3F1F" w:rsidP="00BE3F1F">
      <w:pPr>
        <w:tabs>
          <w:tab w:val="right" w:leader="dot" w:pos="7927"/>
        </w:tabs>
        <w:spacing w:after="100"/>
        <w:rPr>
          <w:rFonts w:ascii="Calibri" w:eastAsia="SimSun" w:hAnsi="Calibri" w:cs="SimSun"/>
          <w:noProof/>
          <w:lang w:val="en-US"/>
        </w:rPr>
      </w:pPr>
      <w:r w:rsidRPr="00BE3F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fldChar w:fldCharType="begin"/>
      </w:r>
      <w:r w:rsidRPr="00BE3F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instrText xml:space="preserve"> TOC \o "1-3" \h \z \u </w:instrText>
      </w:r>
      <w:r w:rsidRPr="00BE3F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fldChar w:fldCharType="separate"/>
      </w:r>
      <w:hyperlink w:anchor="_Toc95778490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BAB I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_Toc95778490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1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1BBBC350" w14:textId="77777777" w:rsidR="00BE3F1F" w:rsidRPr="00BE3F1F" w:rsidRDefault="00BE3F1F" w:rsidP="00BE3F1F">
      <w:pPr>
        <w:tabs>
          <w:tab w:val="right" w:leader="dot" w:pos="7927"/>
        </w:tabs>
        <w:spacing w:after="100"/>
        <w:rPr>
          <w:rFonts w:ascii="Calibri" w:eastAsia="SimSun" w:hAnsi="Calibri" w:cs="SimSun"/>
          <w:noProof/>
          <w:lang w:val="en-US"/>
        </w:rPr>
      </w:pPr>
      <w:hyperlink w:anchor="_Toc95778491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PENDAHULUAN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_Toc95778491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1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0D4092EE" w14:textId="77777777" w:rsidR="00BE3F1F" w:rsidRPr="00BE3F1F" w:rsidRDefault="00BE3F1F" w:rsidP="00BE3F1F">
      <w:pPr>
        <w:tabs>
          <w:tab w:val="left" w:pos="880"/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492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1.1.</w:t>
        </w:r>
        <w:r w:rsidRPr="00BE3F1F">
          <w:rPr>
            <w:rFonts w:ascii="Calibri" w:eastAsia="SimSun" w:hAnsi="Calibri" w:cs="SimSun"/>
            <w:noProof/>
            <w:lang w:val="en-US"/>
          </w:rPr>
          <w:t xml:space="preserve"> </w:t>
        </w:r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Latar Belakang Penelitian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_Toc95778492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1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01517727" w14:textId="77777777" w:rsidR="00BE3F1F" w:rsidRPr="00BE3F1F" w:rsidRDefault="00BE3F1F" w:rsidP="00BE3F1F">
      <w:pPr>
        <w:tabs>
          <w:tab w:val="left" w:pos="880"/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493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1.2.</w:t>
        </w:r>
        <w:r w:rsidRPr="00BE3F1F">
          <w:rPr>
            <w:rFonts w:ascii="Calibri" w:eastAsia="SimSun" w:hAnsi="Calibri" w:cs="SimSun"/>
            <w:noProof/>
            <w:lang w:val="en-US"/>
          </w:rPr>
          <w:t xml:space="preserve"> </w:t>
        </w:r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Fokus Penelitian dan Pertanyaan Penelitian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_Toc95778493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6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2D54B99C" w14:textId="77777777" w:rsidR="00BE3F1F" w:rsidRPr="00BE3F1F" w:rsidRDefault="00BE3F1F" w:rsidP="00BE3F1F">
      <w:pPr>
        <w:tabs>
          <w:tab w:val="left" w:pos="1100"/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494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1.2.1.</w:t>
        </w:r>
        <w:r w:rsidRPr="00BE3F1F">
          <w:rPr>
            <w:rFonts w:ascii="Calibri" w:eastAsia="SimSun" w:hAnsi="Calibri" w:cs="SimSun"/>
            <w:noProof/>
            <w:lang w:val="en-US"/>
          </w:rPr>
          <w:t xml:space="preserve"> </w:t>
        </w:r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Fokus Penelitian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_Toc95778494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6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2661501E" w14:textId="77777777" w:rsidR="00BE3F1F" w:rsidRPr="00BE3F1F" w:rsidRDefault="00BE3F1F" w:rsidP="00BE3F1F">
      <w:pPr>
        <w:tabs>
          <w:tab w:val="left" w:pos="1100"/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495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1.2.2.</w:t>
        </w:r>
        <w:r w:rsidRPr="00BE3F1F">
          <w:rPr>
            <w:rFonts w:ascii="Calibri" w:eastAsia="SimSun" w:hAnsi="Calibri" w:cs="SimSun"/>
            <w:noProof/>
            <w:lang w:val="en-US"/>
          </w:rPr>
          <w:t xml:space="preserve"> </w:t>
        </w:r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Pertanyaan Penelitian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_Toc95778495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7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7E4B67F2" w14:textId="77777777" w:rsidR="00BE3F1F" w:rsidRPr="00BE3F1F" w:rsidRDefault="00BE3F1F" w:rsidP="00BE3F1F">
      <w:pPr>
        <w:tabs>
          <w:tab w:val="left" w:pos="1100"/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496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1.2.3.</w:t>
        </w:r>
        <w:r w:rsidRPr="00BE3F1F">
          <w:rPr>
            <w:rFonts w:ascii="Calibri" w:eastAsia="SimSun" w:hAnsi="Calibri" w:cs="SimSun"/>
            <w:noProof/>
            <w:lang w:val="en-US"/>
          </w:rPr>
          <w:t xml:space="preserve"> </w:t>
        </w:r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Tujuan dan Kegunaan Penelitian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_Toc95778496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7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2DDFBDB1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497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1.2.3.1 Tujuan Penelitian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_Toc95778497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7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7B7CFA73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498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1.2.3.2 Kegunaan Penelitian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_Toc95778498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8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04A1151A" w14:textId="77777777" w:rsidR="00BE3F1F" w:rsidRPr="00BE3F1F" w:rsidRDefault="00BE3F1F" w:rsidP="00BE3F1F">
      <w:pPr>
        <w:tabs>
          <w:tab w:val="right" w:leader="dot" w:pos="7927"/>
        </w:tabs>
        <w:spacing w:after="100"/>
        <w:rPr>
          <w:rFonts w:ascii="Calibri" w:eastAsia="SimSun" w:hAnsi="Calibri" w:cs="SimSun"/>
          <w:noProof/>
          <w:lang w:val="en-US"/>
        </w:rPr>
      </w:pPr>
      <w:hyperlink w:anchor="_Toc95778499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BAB II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_Toc95778499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9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32B33BB8" w14:textId="77777777" w:rsidR="00BE3F1F" w:rsidRPr="00BE3F1F" w:rsidRDefault="00BE3F1F" w:rsidP="00BE3F1F">
      <w:pPr>
        <w:tabs>
          <w:tab w:val="right" w:leader="dot" w:pos="7927"/>
        </w:tabs>
        <w:spacing w:after="100"/>
        <w:rPr>
          <w:rFonts w:ascii="Calibri" w:eastAsia="SimSun" w:hAnsi="Calibri" w:cs="SimSun"/>
          <w:noProof/>
          <w:lang w:val="en-US"/>
        </w:rPr>
      </w:pPr>
      <w:hyperlink w:anchor="_Toc95778500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KAJIAN PUSTAKA DAN KERANGKA PEMIKIRAN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_Toc95778500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9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2106E14E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01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2.1. Kajian Literatur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_Toc95778501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9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1FFE308D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02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2.1.1. Review Penelitian Sejenis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_Toc95778502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9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75994213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03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2.2. Kerangka Konseptual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_Toc95778503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14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1388BD3B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04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2.2.1. Sosialisasi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_Toc95778504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14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7FD02A51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05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2.2.1.1.  Pengertian Sosialisasi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_Toc95778505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14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6FF453DE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06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2.2.1.2.  Proses sosialisasi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_Toc95778506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14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0B4261F7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07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2.2.1.3. Tahapan dalam proses sosialisasi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_Toc95778507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15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0CB4ED04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08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2.2.2.Public Relations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_Toc95778508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16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13F57358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09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2.2.2.1. Pengertian Public Relations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_Toc95778509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16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4A56B5FC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10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2.2.2.2. Fungsi Public Relations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_Toc95778510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18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7B90552B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11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2.2.2.3. Tujuan Public Relations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_Toc95778511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18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6B203D8B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12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2.2.2.4. Ruang Lingkup Public Relations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_Toc95778512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19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4EE5DF21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13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2.2.3. Media Massa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_Toc95778513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20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63ADC28A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14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2.2.3.1 Pengertian Media Massa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_Toc95778514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20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1C0D01E6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15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2.2.3.2. Fungsi Media Massa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_Toc95778515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20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3A0E9F42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16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2.2.3.3. Macam-macam Media Massa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_Toc95778516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22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5E00847C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17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2.2.4. Radio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_Toc95778517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22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54E77D42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18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2.2.4.1. Pengertian Radio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_Toc95778518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22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4FBD429D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19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2.2.4.2. Oz Radio Bandung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_Toc95778519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23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2AB1619F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20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2.2.4.3. Visi dan Misi Oz Radio Bandung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_Toc95778520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24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71FAC968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Times New Roman"/>
          <w:noProof/>
          <w:lang w:val="en-US"/>
        </w:rPr>
      </w:pPr>
      <w:hyperlink w:anchor="_Toc95778521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2.2.4.4. Struktur Organisasi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_Toc95778521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25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3D0D80E9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Times New Roman"/>
          <w:noProof/>
          <w:lang w:val="en-US"/>
        </w:rPr>
      </w:pPr>
      <w:hyperlink w:anchor="_Toc95778521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2.2.4.5. Divisi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_Toc95778521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25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4A17344C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21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 xml:space="preserve">2.2.4.6. Program Oz </w:t>
        </w:r>
        <w:r w:rsidRPr="00BE3F1F">
          <w:rPr>
            <w:rFonts w:ascii="Times New Roman" w:eastAsia="SimSun" w:hAnsi="Times New Roman" w:cs="Times New Roman"/>
            <w:i/>
            <w:iCs/>
            <w:noProof/>
            <w:color w:val="0563C1"/>
            <w:u w:val="single"/>
            <w:lang w:val="en-US"/>
          </w:rPr>
          <w:t>On The Way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_Toc95778521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25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773E36A6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Times New Roman"/>
          <w:noProof/>
          <w:lang w:val="en-US"/>
        </w:rPr>
      </w:pPr>
      <w:hyperlink w:anchor="_Toc95778522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2.3. Kerangka Pemikiran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_Toc95778522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25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28C385DA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Times New Roman"/>
          <w:noProof/>
          <w:lang w:val="en-US"/>
        </w:rPr>
      </w:pPr>
      <w:hyperlink w:anchor="_Toc95778522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 xml:space="preserve">2.4. Kerangka Teoritis 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_Toc95778522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25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6FF2C64C" w14:textId="77777777" w:rsidR="00BE3F1F" w:rsidRPr="00BE3F1F" w:rsidRDefault="00BE3F1F" w:rsidP="00BE3F1F">
      <w:pPr>
        <w:tabs>
          <w:tab w:val="right" w:leader="dot" w:pos="7927"/>
        </w:tabs>
        <w:spacing w:after="100"/>
        <w:rPr>
          <w:rFonts w:ascii="Calibri" w:eastAsia="SimSun" w:hAnsi="Calibri" w:cs="SimSun"/>
          <w:noProof/>
          <w:lang w:val="en-US"/>
        </w:rPr>
      </w:pPr>
      <w:hyperlink w:anchor="_Toc95778523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BAB III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_Toc95778523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27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4FAE4419" w14:textId="77777777" w:rsidR="00BE3F1F" w:rsidRPr="00BE3F1F" w:rsidRDefault="00BE3F1F" w:rsidP="00BE3F1F">
      <w:pPr>
        <w:tabs>
          <w:tab w:val="right" w:leader="dot" w:pos="7927"/>
        </w:tabs>
        <w:spacing w:after="100"/>
        <w:rPr>
          <w:rFonts w:ascii="Calibri" w:eastAsia="SimSun" w:hAnsi="Calibri" w:cs="SimSun"/>
          <w:noProof/>
          <w:lang w:val="en-US"/>
        </w:rPr>
      </w:pPr>
      <w:hyperlink w:anchor="_Toc95778524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SUBJEK, OBJEK, DAN METODOLOGI PENELITIAN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_Toc95778524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27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6B7761E6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25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3.1. Subjek Penelitian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_Toc95778525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27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5DF3A732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26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3.2. Objek Penelitian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_Toc95778526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28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6761FFB4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27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3.3. Metodologi Penelitian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_Toc95778527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28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359B94BA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28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3.3.1 Desain/Paradigma penelitian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_Toc95778528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29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2CA57279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29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3.3.2. Prosedur Pengumpulan Data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_Toc95778529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30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622549B2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30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3.3.3. Rancangan Analisis Data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_Toc95778530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30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4B892547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31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3.3.4. Kredibilitas dan Tingkat Kepercayaan Penelitian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_Toc95778531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30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6767F90C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32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3.3.5. Membuka akses dan menjalin hubungan dengan subjek penelitian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_Toc95778532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31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1ACA1C8D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33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3.4. Lokasi dan Jadwal Penelitian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_Toc95778533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32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56B602DF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SimSun"/>
          <w:noProof/>
          <w:lang w:val="en-US"/>
        </w:rPr>
      </w:pPr>
      <w:hyperlink w:anchor="_Toc95778534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3.4.1. Lokasi Penelitian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_Toc95778534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32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1F9900F3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Times New Roman"/>
          <w:noProof/>
          <w:lang w:val="en-US"/>
        </w:rPr>
      </w:pPr>
      <w:hyperlink w:anchor="_Toc95778535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3.4.2. Jadwal Penelitian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_Toc95778535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32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4BC63F3F" w14:textId="77777777" w:rsidR="00BE3F1F" w:rsidRPr="00BE3F1F" w:rsidRDefault="00BE3F1F" w:rsidP="00BE3F1F">
      <w:pPr>
        <w:tabs>
          <w:tab w:val="right" w:leader="dot" w:pos="7927"/>
        </w:tabs>
        <w:spacing w:after="100"/>
        <w:rPr>
          <w:rFonts w:ascii="Calibri" w:eastAsia="SimSun" w:hAnsi="Calibri" w:cs="Times New Roman"/>
          <w:noProof/>
          <w:lang w:val="en-US"/>
        </w:rPr>
      </w:pPr>
      <w:hyperlink w:anchor="_Toc105089493" w:history="1">
        <w:r w:rsidRPr="00BE3F1F">
          <w:rPr>
            <w:rFonts w:ascii="Times New Roman" w:eastAsia="SimSun" w:hAnsi="Times New Roman" w:cs="Times New Roman"/>
            <w:b/>
            <w:noProof/>
            <w:color w:val="0563C1"/>
            <w:u w:val="single"/>
            <w:shd w:val="clear" w:color="auto" w:fill="FFFFFF"/>
            <w:lang w:val="en-US"/>
          </w:rPr>
          <w:t>BAB IV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_Toc105089493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40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0F752CFB" w14:textId="77777777" w:rsidR="00BE3F1F" w:rsidRPr="00BE3F1F" w:rsidRDefault="00BE3F1F" w:rsidP="00BE3F1F">
      <w:pPr>
        <w:tabs>
          <w:tab w:val="right" w:leader="dot" w:pos="7927"/>
        </w:tabs>
        <w:spacing w:after="100"/>
        <w:rPr>
          <w:rFonts w:ascii="Calibri" w:eastAsia="SimSun" w:hAnsi="Calibri" w:cs="Times New Roman"/>
          <w:noProof/>
          <w:lang w:val="en-US"/>
        </w:rPr>
      </w:pPr>
      <w:hyperlink w:anchor="_Toc105089494" w:history="1">
        <w:r w:rsidRPr="00BE3F1F">
          <w:rPr>
            <w:rFonts w:ascii="Times New Roman" w:eastAsia="SimSun" w:hAnsi="Times New Roman" w:cs="Times New Roman"/>
            <w:b/>
            <w:noProof/>
            <w:color w:val="0563C1"/>
            <w:u w:val="single"/>
            <w:shd w:val="clear" w:color="auto" w:fill="FFFFFF"/>
            <w:lang w:val="en-US"/>
          </w:rPr>
          <w:t>HASIL PENELITIAN DAN PEMBAHASAN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_Toc105089494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40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1D4B4B8A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Times New Roman"/>
          <w:noProof/>
          <w:lang w:val="en-US"/>
        </w:rPr>
      </w:pPr>
      <w:hyperlink w:anchor="_Toc105089495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shd w:val="clear" w:color="auto" w:fill="FFFFFF"/>
            <w:lang w:val="en-US"/>
          </w:rPr>
          <w:t>4.1. Hasil Penelitian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_Toc105089495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40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6C9DA301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Times New Roman"/>
          <w:noProof/>
          <w:lang w:val="en-US"/>
        </w:rPr>
      </w:pPr>
      <w:hyperlink w:anchor="_Toc105089496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shd w:val="clear" w:color="auto" w:fill="FFFFFF"/>
            <w:lang w:val="en-US"/>
          </w:rPr>
          <w:t>4.1.1. Data Informan/Profil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_Toc105089496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40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76834E34" w14:textId="77777777" w:rsidR="00BE3F1F" w:rsidRPr="00BE3F1F" w:rsidRDefault="00BE3F1F" w:rsidP="00BE3F1F">
      <w:pPr>
        <w:tabs>
          <w:tab w:val="left" w:pos="880"/>
          <w:tab w:val="right" w:leader="dot" w:pos="7927"/>
        </w:tabs>
        <w:spacing w:after="100"/>
        <w:ind w:left="220"/>
        <w:rPr>
          <w:rFonts w:ascii="Calibri" w:eastAsia="SimSun" w:hAnsi="Calibri" w:cs="Times New Roman"/>
          <w:noProof/>
          <w:lang w:val="en-US"/>
        </w:rPr>
      </w:pPr>
      <w:hyperlink w:anchor="_Toc105089497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4.1.2.</w:t>
        </w:r>
        <w:r w:rsidRPr="00BE3F1F">
          <w:rPr>
            <w:rFonts w:ascii="Calibri" w:eastAsia="SimSun" w:hAnsi="Calibri" w:cs="Times New Roman"/>
            <w:noProof/>
            <w:lang w:val="en-US"/>
          </w:rPr>
          <w:tab/>
        </w:r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shd w:val="clear" w:color="auto" w:fill="FFFFFF"/>
            <w:lang w:val="en-US"/>
          </w:rPr>
          <w:t xml:space="preserve">Sosialisasi Oz Radio Bandung dalam memperoleh Kepercayaan pendengar melalui program “Oz </w:t>
        </w:r>
        <w:r w:rsidRPr="00BE3F1F">
          <w:rPr>
            <w:rFonts w:ascii="Times New Roman" w:eastAsia="SimSun" w:hAnsi="Times New Roman" w:cs="Times New Roman"/>
            <w:i/>
            <w:iCs/>
            <w:noProof/>
            <w:color w:val="0563C1"/>
            <w:u w:val="single"/>
            <w:shd w:val="clear" w:color="auto" w:fill="FFFFFF"/>
            <w:lang w:val="en-US"/>
          </w:rPr>
          <w:t>On The Way</w:t>
        </w:r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shd w:val="clear" w:color="auto" w:fill="FFFFFF"/>
            <w:lang w:val="en-US"/>
          </w:rPr>
          <w:t>”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_Toc105089497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41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265C1003" w14:textId="77777777" w:rsidR="00BE3F1F" w:rsidRPr="00BE3F1F" w:rsidRDefault="00BE3F1F" w:rsidP="00BE3F1F">
      <w:pPr>
        <w:tabs>
          <w:tab w:val="left" w:pos="880"/>
          <w:tab w:val="right" w:leader="dot" w:pos="7927"/>
        </w:tabs>
        <w:spacing w:after="100"/>
        <w:ind w:left="220"/>
        <w:rPr>
          <w:rFonts w:ascii="Calibri" w:eastAsia="SimSun" w:hAnsi="Calibri" w:cs="Times New Roman"/>
          <w:noProof/>
          <w:lang w:val="en-US"/>
        </w:rPr>
      </w:pPr>
      <w:hyperlink w:anchor="_Toc105089498" w:history="1">
        <w:r w:rsidRPr="00BE3F1F">
          <w:rPr>
            <w:rFonts w:ascii="Times New Roman" w:eastAsia="Helvetica" w:hAnsi="Times New Roman" w:cs="Times New Roman"/>
            <w:noProof/>
            <w:color w:val="0563C1"/>
            <w:u w:val="single"/>
            <w:lang w:val="en-US"/>
          </w:rPr>
          <w:t>4.1.3.</w:t>
        </w:r>
        <w:r w:rsidRPr="00BE3F1F">
          <w:rPr>
            <w:rFonts w:ascii="Calibri" w:eastAsia="SimSun" w:hAnsi="Calibri" w:cs="Times New Roman"/>
            <w:noProof/>
            <w:lang w:val="en-US"/>
          </w:rPr>
          <w:tab/>
        </w:r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shd w:val="clear" w:color="auto" w:fill="FFFFFF"/>
            <w:lang w:val="en-US"/>
          </w:rPr>
          <w:t>Nilai yang diambil oleh Oz Radio Bandung untuk mempertahankan sebuah program.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_Toc105089498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42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34DF04F4" w14:textId="77777777" w:rsidR="00BE3F1F" w:rsidRPr="00BE3F1F" w:rsidRDefault="00BE3F1F" w:rsidP="00BE3F1F">
      <w:pPr>
        <w:tabs>
          <w:tab w:val="left" w:pos="880"/>
          <w:tab w:val="right" w:leader="dot" w:pos="7927"/>
        </w:tabs>
        <w:spacing w:after="100"/>
        <w:ind w:left="220"/>
        <w:rPr>
          <w:rFonts w:ascii="Calibri" w:eastAsia="SimSun" w:hAnsi="Calibri" w:cs="Times New Roman"/>
          <w:noProof/>
          <w:lang w:val="en-US"/>
        </w:rPr>
      </w:pPr>
      <w:hyperlink w:anchor="_Toc105089499" w:history="1">
        <w:r w:rsidRPr="00BE3F1F">
          <w:rPr>
            <w:rFonts w:ascii="Times New Roman" w:eastAsia="Helvetica" w:hAnsi="Times New Roman" w:cs="Times New Roman"/>
            <w:noProof/>
            <w:color w:val="0563C1"/>
            <w:u w:val="single"/>
            <w:lang w:val="en-US"/>
          </w:rPr>
          <w:t>4.1.4.</w:t>
        </w:r>
        <w:r w:rsidRPr="00BE3F1F">
          <w:rPr>
            <w:rFonts w:ascii="Calibri" w:eastAsia="SimSun" w:hAnsi="Calibri" w:cs="Times New Roman"/>
            <w:noProof/>
            <w:lang w:val="en-US"/>
          </w:rPr>
          <w:tab/>
        </w:r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shd w:val="clear" w:color="auto" w:fill="FFFFFF"/>
            <w:lang w:val="en-US"/>
          </w:rPr>
          <w:t>Sikap yang dilakukan Oz Radio dalam mensosialisasikan program “Oz On The Way”………………………………………………………………………………....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..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_Toc105089499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60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6ACDD184" w14:textId="77777777" w:rsidR="00BE3F1F" w:rsidRPr="00BE3F1F" w:rsidRDefault="00BE3F1F" w:rsidP="00BE3F1F">
      <w:pPr>
        <w:tabs>
          <w:tab w:val="left" w:pos="880"/>
          <w:tab w:val="right" w:leader="dot" w:pos="7927"/>
        </w:tabs>
        <w:spacing w:after="100"/>
        <w:ind w:left="220"/>
        <w:rPr>
          <w:rFonts w:ascii="Calibri" w:eastAsia="SimSun" w:hAnsi="Calibri" w:cs="Times New Roman"/>
          <w:noProof/>
          <w:lang w:val="en-US"/>
        </w:rPr>
      </w:pPr>
      <w:hyperlink w:anchor="_Toc105089500" w:history="1">
        <w:r w:rsidRPr="00BE3F1F">
          <w:rPr>
            <w:rFonts w:ascii="Times New Roman" w:eastAsia="Helvetica" w:hAnsi="Times New Roman" w:cs="Times New Roman"/>
            <w:noProof/>
            <w:color w:val="0563C1"/>
            <w:u w:val="single"/>
            <w:lang w:val="en-US"/>
          </w:rPr>
          <w:t>4.1.5.</w:t>
        </w:r>
        <w:r w:rsidRPr="00BE3F1F">
          <w:rPr>
            <w:rFonts w:ascii="Calibri" w:eastAsia="SimSun" w:hAnsi="Calibri" w:cs="Times New Roman"/>
            <w:noProof/>
            <w:lang w:val="en-US"/>
          </w:rPr>
          <w:tab/>
        </w:r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shd w:val="clear" w:color="auto" w:fill="FFFFFF"/>
            <w:lang w:val="en-US"/>
          </w:rPr>
          <w:t>Kebiasaan dalam kebudayaan yang ada di Oz Radio Bandung</w:t>
        </w:r>
        <w:r w:rsidRPr="00BE3F1F">
          <w:rPr>
            <w:rFonts w:ascii="Times New Roman" w:eastAsia="Helvetica" w:hAnsi="Times New Roman" w:cs="Times New Roman"/>
            <w:noProof/>
            <w:color w:val="0563C1"/>
            <w:u w:val="single"/>
            <w:shd w:val="clear" w:color="auto" w:fill="FFFFFF"/>
            <w:lang w:val="en-US"/>
          </w:rPr>
          <w:t>.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_Toc105089500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69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74EB9CBA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Times New Roman"/>
          <w:noProof/>
          <w:lang w:val="en-US"/>
        </w:rPr>
      </w:pPr>
      <w:hyperlink w:anchor="_Toc105089501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shd w:val="clear" w:color="auto" w:fill="FFFFFF"/>
            <w:lang w:val="en-US"/>
          </w:rPr>
          <w:t>4.2 Pembahasan Dan Hasil Penelitian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_Toc105089501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86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0DE87B71" w14:textId="77777777" w:rsidR="00BE3F1F" w:rsidRPr="00BE3F1F" w:rsidRDefault="00BE3F1F" w:rsidP="00BE3F1F">
      <w:pPr>
        <w:tabs>
          <w:tab w:val="left" w:pos="880"/>
          <w:tab w:val="right" w:leader="dot" w:pos="7927"/>
        </w:tabs>
        <w:spacing w:after="100"/>
        <w:ind w:left="220"/>
        <w:rPr>
          <w:rFonts w:ascii="Calibri" w:eastAsia="SimSun" w:hAnsi="Calibri" w:cs="Times New Roman"/>
          <w:noProof/>
          <w:lang w:val="en-US"/>
        </w:rPr>
      </w:pPr>
      <w:hyperlink w:anchor="_Toc105089502" w:history="1">
        <w:r w:rsidRPr="00BE3F1F">
          <w:rPr>
            <w:rFonts w:ascii="Times New Roman" w:eastAsia="Helvetica" w:hAnsi="Times New Roman" w:cs="Times New Roman"/>
            <w:noProof/>
            <w:color w:val="0563C1"/>
            <w:u w:val="single"/>
            <w:lang w:val="en-US"/>
          </w:rPr>
          <w:t>4.2.1.</w:t>
        </w:r>
        <w:r w:rsidRPr="00BE3F1F">
          <w:rPr>
            <w:rFonts w:ascii="Calibri" w:eastAsia="SimSun" w:hAnsi="Calibri" w:cs="Times New Roman"/>
            <w:noProof/>
            <w:lang w:val="en-US"/>
          </w:rPr>
          <w:tab/>
        </w:r>
        <w:r w:rsidRPr="00BE3F1F">
          <w:rPr>
            <w:rFonts w:ascii="Times New Roman" w:eastAsia="Helvetica" w:hAnsi="Times New Roman" w:cs="Times New Roman"/>
            <w:noProof/>
            <w:color w:val="0563C1"/>
            <w:u w:val="single"/>
            <w:shd w:val="clear" w:color="auto" w:fill="FFFFFF"/>
            <w:lang w:val="en-US"/>
          </w:rPr>
          <w:t xml:space="preserve">Hasil Sosialisasi Oz Radio Bandung dalam memperoleh kepercayaan pendengar melalui program “Oz </w:t>
        </w:r>
        <w:r w:rsidRPr="00BE3F1F">
          <w:rPr>
            <w:rFonts w:ascii="Times New Roman" w:eastAsia="Helvetica" w:hAnsi="Times New Roman" w:cs="Times New Roman"/>
            <w:i/>
            <w:iCs/>
            <w:noProof/>
            <w:color w:val="0563C1"/>
            <w:u w:val="single"/>
            <w:shd w:val="clear" w:color="auto" w:fill="FFFFFF"/>
            <w:lang w:val="en-US"/>
          </w:rPr>
          <w:t>On The Way</w:t>
        </w:r>
        <w:r w:rsidRPr="00BE3F1F">
          <w:rPr>
            <w:rFonts w:ascii="Times New Roman" w:eastAsia="Helvetica" w:hAnsi="Times New Roman" w:cs="Times New Roman"/>
            <w:noProof/>
            <w:color w:val="0563C1"/>
            <w:u w:val="single"/>
            <w:shd w:val="clear" w:color="auto" w:fill="FFFFFF"/>
            <w:lang w:val="en-US"/>
          </w:rPr>
          <w:t>”</w:t>
        </w:r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.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_Toc105089502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87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2AD458DF" w14:textId="77777777" w:rsidR="00BE3F1F" w:rsidRPr="00BE3F1F" w:rsidRDefault="00BE3F1F" w:rsidP="00BE3F1F">
      <w:pPr>
        <w:tabs>
          <w:tab w:val="left" w:pos="880"/>
          <w:tab w:val="right" w:leader="dot" w:pos="7927"/>
        </w:tabs>
        <w:spacing w:after="100"/>
        <w:ind w:left="220"/>
        <w:rPr>
          <w:rFonts w:ascii="Calibri" w:eastAsia="SimSun" w:hAnsi="Calibri" w:cs="Times New Roman"/>
          <w:noProof/>
          <w:lang w:val="en-US"/>
        </w:rPr>
      </w:pPr>
      <w:hyperlink w:anchor="_Toc105089503" w:history="1">
        <w:r w:rsidRPr="00BE3F1F">
          <w:rPr>
            <w:rFonts w:ascii="Times New Roman" w:eastAsia="Helvetica" w:hAnsi="Times New Roman" w:cs="Times New Roman"/>
            <w:noProof/>
            <w:color w:val="0563C1"/>
            <w:u w:val="single"/>
            <w:lang w:val="en-US"/>
          </w:rPr>
          <w:t>4.2.2.</w:t>
        </w:r>
        <w:r w:rsidRPr="00BE3F1F">
          <w:rPr>
            <w:rFonts w:ascii="Calibri" w:eastAsia="SimSun" w:hAnsi="Calibri" w:cs="Times New Roman"/>
            <w:noProof/>
            <w:lang w:val="en-US"/>
          </w:rPr>
          <w:tab/>
        </w:r>
        <w:r w:rsidRPr="00BE3F1F">
          <w:rPr>
            <w:rFonts w:ascii="Times New Roman" w:eastAsia="Helvetica" w:hAnsi="Times New Roman" w:cs="Times New Roman"/>
            <w:noProof/>
            <w:color w:val="0563C1"/>
            <w:u w:val="single"/>
            <w:shd w:val="clear" w:color="auto" w:fill="FFFFFF"/>
            <w:lang w:val="en-US"/>
          </w:rPr>
          <w:t>Hasil Nilai yang diambil oleh Oz Radio Bandung untuk mempertahankan sebuah program</w:t>
        </w:r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.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_Toc105089503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88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2F622D0B" w14:textId="77777777" w:rsidR="00BE3F1F" w:rsidRPr="00BE3F1F" w:rsidRDefault="00BE3F1F" w:rsidP="00BE3F1F">
      <w:pPr>
        <w:tabs>
          <w:tab w:val="left" w:pos="880"/>
          <w:tab w:val="right" w:leader="dot" w:pos="7927"/>
        </w:tabs>
        <w:spacing w:after="100"/>
        <w:ind w:left="220"/>
        <w:rPr>
          <w:rFonts w:ascii="Calibri" w:eastAsia="SimSun" w:hAnsi="Calibri" w:cs="Times New Roman"/>
          <w:noProof/>
          <w:lang w:val="en-US"/>
        </w:rPr>
      </w:pPr>
      <w:hyperlink w:anchor="_Toc105089504" w:history="1">
        <w:r w:rsidRPr="00BE3F1F">
          <w:rPr>
            <w:rFonts w:ascii="Times New Roman" w:eastAsia="Helvetica" w:hAnsi="Times New Roman" w:cs="Times New Roman"/>
            <w:noProof/>
            <w:color w:val="0563C1"/>
            <w:u w:val="single"/>
            <w:lang w:val="en-US"/>
          </w:rPr>
          <w:t>4.2.3.</w:t>
        </w:r>
        <w:r w:rsidRPr="00BE3F1F">
          <w:rPr>
            <w:rFonts w:ascii="Calibri" w:eastAsia="SimSun" w:hAnsi="Calibri" w:cs="Times New Roman"/>
            <w:noProof/>
            <w:lang w:val="en-US"/>
          </w:rPr>
          <w:tab/>
        </w:r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 xml:space="preserve">Hasil Sikap yang dilakukan Oz Radio Bandung dalam mensosialisasikan program “Oz </w:t>
        </w:r>
        <w:r w:rsidRPr="00BE3F1F">
          <w:rPr>
            <w:rFonts w:ascii="Times New Roman" w:eastAsia="SimSun" w:hAnsi="Times New Roman" w:cs="Times New Roman"/>
            <w:i/>
            <w:iCs/>
            <w:noProof/>
            <w:color w:val="0563C1"/>
            <w:u w:val="single"/>
            <w:lang w:val="en-US"/>
          </w:rPr>
          <w:t>On The Way</w:t>
        </w:r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”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_Toc105089504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89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6466C427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Times New Roman"/>
          <w:noProof/>
          <w:lang w:val="en-US"/>
        </w:rPr>
      </w:pPr>
      <w:hyperlink w:anchor="_Toc105089501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shd w:val="clear" w:color="auto" w:fill="FFFFFF"/>
            <w:lang w:val="en-US"/>
          </w:rPr>
          <w:t>4.2.4 Hasil Kebiasaan dalam Kebudayaan yang ada di Oz Radio Bandung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_Toc105089501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86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557FFF1B" w14:textId="77777777" w:rsidR="00BE3F1F" w:rsidRPr="00BE3F1F" w:rsidRDefault="00BE3F1F" w:rsidP="00BE3F1F">
      <w:pPr>
        <w:tabs>
          <w:tab w:val="right" w:leader="dot" w:pos="7927"/>
        </w:tabs>
        <w:spacing w:after="100"/>
        <w:ind w:left="220"/>
        <w:rPr>
          <w:rFonts w:ascii="Calibri" w:eastAsia="SimSun" w:hAnsi="Calibri" w:cs="Times New Roman"/>
          <w:noProof/>
          <w:lang w:val="en-US"/>
        </w:rPr>
      </w:pPr>
      <w:hyperlink w:anchor="_Toc105089501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shd w:val="clear" w:color="auto" w:fill="FFFFFF"/>
            <w:lang w:val="en-US"/>
          </w:rPr>
          <w:t>4.2.5 Pembahasan Menurut Pandangan Teori Lain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_Toc105089501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86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2A6AA113" w14:textId="77777777" w:rsidR="00BE3F1F" w:rsidRPr="00BE3F1F" w:rsidRDefault="00BE3F1F" w:rsidP="00BE3F1F">
      <w:pPr>
        <w:tabs>
          <w:tab w:val="right" w:leader="dot" w:pos="7927"/>
        </w:tabs>
        <w:spacing w:after="100"/>
        <w:rPr>
          <w:rFonts w:ascii="Calibri" w:eastAsia="SimSun" w:hAnsi="Calibri" w:cs="Times New Roman"/>
          <w:noProof/>
          <w:lang w:val="en-US"/>
        </w:rPr>
      </w:pPr>
      <w:hyperlink w:anchor="_Toc105089505" w:history="1">
        <w:r w:rsidRPr="00BE3F1F">
          <w:rPr>
            <w:rFonts w:ascii="Times New Roman" w:eastAsia="SimSun" w:hAnsi="Times New Roman" w:cs="Times New Roman"/>
            <w:b/>
            <w:noProof/>
            <w:color w:val="0563C1"/>
            <w:u w:val="single"/>
            <w:shd w:val="clear" w:color="auto" w:fill="FFFFFF"/>
            <w:lang w:val="en-US"/>
          </w:rPr>
          <w:t>BAB V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_Toc105089505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91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57B22FD1" w14:textId="77777777" w:rsidR="00BE3F1F" w:rsidRPr="00BE3F1F" w:rsidRDefault="00BE3F1F" w:rsidP="00BE3F1F">
      <w:pPr>
        <w:tabs>
          <w:tab w:val="right" w:leader="dot" w:pos="7927"/>
        </w:tabs>
        <w:spacing w:after="100"/>
        <w:rPr>
          <w:rFonts w:ascii="Calibri" w:eastAsia="SimSun" w:hAnsi="Calibri" w:cs="Times New Roman"/>
          <w:noProof/>
          <w:lang w:val="en-US"/>
        </w:rPr>
      </w:pPr>
      <w:hyperlink w:anchor="_Toc105089506" w:history="1">
        <w:r w:rsidRPr="00BE3F1F">
          <w:rPr>
            <w:rFonts w:ascii="Times New Roman" w:eastAsia="SimSun" w:hAnsi="Times New Roman" w:cs="Times New Roman"/>
            <w:b/>
            <w:noProof/>
            <w:color w:val="0563C1"/>
            <w:u w:val="single"/>
            <w:shd w:val="clear" w:color="auto" w:fill="FFFFFF"/>
            <w:lang w:val="en-US"/>
          </w:rPr>
          <w:t>KESIMPULAN DAN SARAN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_Toc105089506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91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69E13D90" w14:textId="77777777" w:rsidR="00BE3F1F" w:rsidRPr="00BE3F1F" w:rsidRDefault="00BE3F1F" w:rsidP="00BE3F1F">
      <w:pPr>
        <w:rPr>
          <w:rFonts w:ascii="Calibri" w:eastAsia="SimSun" w:hAnsi="Calibri" w:cs="Calibri"/>
          <w:lang w:val="en-US"/>
        </w:rPr>
      </w:pPr>
      <w:hyperlink w:anchor="_Toc105089508" w:history="1">
        <w:r w:rsidRPr="00BE3F1F">
          <w:rPr>
            <w:rFonts w:ascii="Times New Roman" w:eastAsia="SimSun" w:hAnsi="Times New Roman" w:cs="Calibri"/>
            <w:noProof/>
            <w:color w:val="0563C1"/>
            <w:u w:val="single"/>
            <w:shd w:val="clear" w:color="auto" w:fill="FFFFFF"/>
            <w:lang w:val="en-US"/>
          </w:rPr>
          <w:t>5.1.Kesimpulan..</w:t>
        </w:r>
        <w:r w:rsidRPr="00BE3F1F">
          <w:rPr>
            <w:rFonts w:ascii="Calibri" w:eastAsia="SimSun" w:hAnsi="Calibri" w:cs="Calibri"/>
            <w:noProof/>
            <w:webHidden/>
            <w:lang w:val="en-US"/>
          </w:rPr>
          <w:t>…………………………………………………………………………………………………………..</w:t>
        </w:r>
        <w:r w:rsidRPr="00BE3F1F">
          <w:rPr>
            <w:rFonts w:ascii="Calibri" w:eastAsia="SimSun" w:hAnsi="Calibri" w:cs="Calibri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Calibri"/>
            <w:noProof/>
            <w:webHidden/>
            <w:lang w:val="en-US"/>
          </w:rPr>
          <w:instrText xml:space="preserve"> PAGEREF _Toc105089508 \h </w:instrText>
        </w:r>
        <w:r w:rsidRPr="00BE3F1F">
          <w:rPr>
            <w:rFonts w:ascii="Calibri" w:eastAsia="SimSun" w:hAnsi="Calibri" w:cs="Calibri"/>
            <w:noProof/>
            <w:webHidden/>
            <w:lang w:val="en-US"/>
          </w:rPr>
        </w:r>
        <w:r w:rsidRPr="00BE3F1F">
          <w:rPr>
            <w:rFonts w:ascii="Calibri" w:eastAsia="SimSun" w:hAnsi="Calibri" w:cs="Calibri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Calibri"/>
            <w:noProof/>
            <w:webHidden/>
            <w:lang w:val="en-US"/>
          </w:rPr>
          <w:t>91</w:t>
        </w:r>
        <w:r w:rsidRPr="00BE3F1F">
          <w:rPr>
            <w:rFonts w:ascii="Calibri" w:eastAsia="SimSun" w:hAnsi="Calibri" w:cs="Calibri"/>
            <w:noProof/>
            <w:webHidden/>
            <w:lang w:val="en-US"/>
          </w:rPr>
          <w:fldChar w:fldCharType="end"/>
        </w:r>
      </w:hyperlink>
    </w:p>
    <w:p w14:paraId="0103B8F3" w14:textId="77777777" w:rsidR="00BE3F1F" w:rsidRPr="00BE3F1F" w:rsidRDefault="00BE3F1F" w:rsidP="00BE3F1F">
      <w:pPr>
        <w:rPr>
          <w:rFonts w:ascii="Calibri" w:eastAsia="SimSun" w:hAnsi="Calibri" w:cs="Calibri"/>
          <w:lang w:val="en-US"/>
        </w:rPr>
      </w:pPr>
      <w:hyperlink w:anchor="_Toc105089508" w:history="1">
        <w:r w:rsidRPr="00BE3F1F">
          <w:rPr>
            <w:rFonts w:ascii="Times New Roman" w:eastAsia="SimSun" w:hAnsi="Times New Roman" w:cs="Calibri"/>
            <w:noProof/>
            <w:color w:val="0563C1"/>
            <w:u w:val="single"/>
            <w:shd w:val="clear" w:color="auto" w:fill="FFFFFF"/>
            <w:lang w:val="en-US"/>
          </w:rPr>
          <w:t>5.2.Saran……....</w:t>
        </w:r>
        <w:r w:rsidRPr="00BE3F1F">
          <w:rPr>
            <w:rFonts w:ascii="Calibri" w:eastAsia="SimSun" w:hAnsi="Calibri" w:cs="Calibri"/>
            <w:noProof/>
            <w:webHidden/>
            <w:lang w:val="en-US"/>
          </w:rPr>
          <w:t>…………………………………………………………………………………………………………..</w:t>
        </w:r>
        <w:r w:rsidRPr="00BE3F1F">
          <w:rPr>
            <w:rFonts w:ascii="Calibri" w:eastAsia="SimSun" w:hAnsi="Calibri" w:cs="Calibri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Calibri"/>
            <w:noProof/>
            <w:webHidden/>
            <w:lang w:val="en-US"/>
          </w:rPr>
          <w:instrText xml:space="preserve"> PAGEREF _Toc105089508 \h </w:instrText>
        </w:r>
        <w:r w:rsidRPr="00BE3F1F">
          <w:rPr>
            <w:rFonts w:ascii="Calibri" w:eastAsia="SimSun" w:hAnsi="Calibri" w:cs="Calibri"/>
            <w:noProof/>
            <w:webHidden/>
            <w:lang w:val="en-US"/>
          </w:rPr>
        </w:r>
        <w:r w:rsidRPr="00BE3F1F">
          <w:rPr>
            <w:rFonts w:ascii="Calibri" w:eastAsia="SimSun" w:hAnsi="Calibri" w:cs="Calibri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Calibri"/>
            <w:noProof/>
            <w:webHidden/>
            <w:lang w:val="en-US"/>
          </w:rPr>
          <w:t>91</w:t>
        </w:r>
        <w:r w:rsidRPr="00BE3F1F">
          <w:rPr>
            <w:rFonts w:ascii="Calibri" w:eastAsia="SimSun" w:hAnsi="Calibri" w:cs="Calibri"/>
            <w:noProof/>
            <w:webHidden/>
            <w:lang w:val="en-US"/>
          </w:rPr>
          <w:fldChar w:fldCharType="end"/>
        </w:r>
      </w:hyperlink>
    </w:p>
    <w:p w14:paraId="06DAEA85" w14:textId="77777777" w:rsidR="00BE3F1F" w:rsidRPr="00BE3F1F" w:rsidRDefault="00BE3F1F" w:rsidP="00BE3F1F">
      <w:pPr>
        <w:tabs>
          <w:tab w:val="left" w:pos="880"/>
          <w:tab w:val="right" w:leader="dot" w:pos="7927"/>
        </w:tabs>
        <w:spacing w:after="100"/>
        <w:ind w:left="220"/>
        <w:rPr>
          <w:rFonts w:ascii="Calibri" w:eastAsia="SimSun" w:hAnsi="Calibri" w:cs="Times New Roman"/>
          <w:noProof/>
          <w:lang w:val="en-US"/>
        </w:rPr>
      </w:pPr>
      <w:hyperlink w:anchor="_Toc105089507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5.2.1</w:t>
        </w:r>
        <w:r w:rsidRPr="00BE3F1F">
          <w:rPr>
            <w:rFonts w:ascii="Calibri" w:eastAsia="SimSun" w:hAnsi="Calibri" w:cs="Times New Roman"/>
            <w:noProof/>
            <w:lang w:val="en-US"/>
          </w:rPr>
          <w:tab/>
          <w:t>Saran Praktis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_Toc105089507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91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17639230" w14:textId="77777777" w:rsidR="00BE3F1F" w:rsidRPr="00BE3F1F" w:rsidRDefault="00BE3F1F" w:rsidP="00BE3F1F">
      <w:pPr>
        <w:tabs>
          <w:tab w:val="left" w:pos="880"/>
          <w:tab w:val="right" w:leader="dot" w:pos="7927"/>
        </w:tabs>
        <w:spacing w:after="100"/>
        <w:ind w:left="220"/>
        <w:rPr>
          <w:rFonts w:ascii="Calibri" w:eastAsia="SimSun" w:hAnsi="Calibri" w:cs="Times New Roman"/>
          <w:noProof/>
          <w:lang w:val="en-US"/>
        </w:rPr>
      </w:pPr>
      <w:hyperlink w:anchor="_Toc105089507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5.2.2</w:t>
        </w:r>
        <w:r w:rsidRPr="00BE3F1F">
          <w:rPr>
            <w:rFonts w:ascii="Calibri" w:eastAsia="SimSun" w:hAnsi="Calibri" w:cs="Times New Roman"/>
            <w:noProof/>
            <w:lang w:val="en-US"/>
          </w:rPr>
          <w:tab/>
          <w:t>Saran Teoritis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_Toc105089507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91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61EBFE4F" w14:textId="77777777" w:rsidR="00BE3F1F" w:rsidRPr="00BE3F1F" w:rsidRDefault="00BE3F1F" w:rsidP="00BE3F1F">
      <w:pPr>
        <w:tabs>
          <w:tab w:val="right" w:leader="dot" w:pos="7927"/>
        </w:tabs>
        <w:spacing w:after="100"/>
        <w:rPr>
          <w:rFonts w:ascii="Calibri" w:eastAsia="SimSun" w:hAnsi="Calibri" w:cs="Times New Roman"/>
          <w:noProof/>
          <w:lang w:val="en-US"/>
        </w:rPr>
      </w:pPr>
      <w:hyperlink w:anchor="_Toc95778536" w:history="1">
        <w:r w:rsidRPr="00BE3F1F">
          <w:rPr>
            <w:rFonts w:ascii="Times New Roman" w:eastAsia="SimSun" w:hAnsi="Times New Roman" w:cs="Times New Roman"/>
            <w:noProof/>
            <w:color w:val="0563C1"/>
            <w:u w:val="single"/>
            <w:lang w:val="en-US"/>
          </w:rPr>
          <w:t>DAFTAR PUSTAKA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ab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begin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instrText xml:space="preserve"> PAGEREF _Toc95778536 \h </w:instrTex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separate"/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t>33</w:t>
        </w:r>
        <w:r w:rsidRPr="00BE3F1F">
          <w:rPr>
            <w:rFonts w:ascii="Calibri" w:eastAsia="SimSun" w:hAnsi="Calibri" w:cs="Times New Roman"/>
            <w:noProof/>
            <w:webHidden/>
            <w:lang w:val="en-US"/>
          </w:rPr>
          <w:fldChar w:fldCharType="end"/>
        </w:r>
      </w:hyperlink>
    </w:p>
    <w:p w14:paraId="35880E1B" w14:textId="77777777" w:rsidR="00BE3F1F" w:rsidRPr="00BE3F1F" w:rsidRDefault="00BE3F1F" w:rsidP="00BE3F1F">
      <w:pPr>
        <w:rPr>
          <w:rFonts w:ascii="Calibri" w:eastAsia="SimSun" w:hAnsi="Calibri" w:cs="Calibri"/>
          <w:lang w:val="en-US"/>
        </w:rPr>
      </w:pPr>
    </w:p>
    <w:p w14:paraId="3F91E518" w14:textId="77777777" w:rsidR="00BE3F1F" w:rsidRPr="00BE3F1F" w:rsidRDefault="00BE3F1F" w:rsidP="00BE3F1F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E3F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fldChar w:fldCharType="end"/>
      </w:r>
    </w:p>
    <w:p w14:paraId="5B0EA7E7" w14:textId="77777777" w:rsidR="00BE3F1F" w:rsidRPr="00BE3F1F" w:rsidRDefault="00BE3F1F" w:rsidP="00BE3F1F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E3F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 w:type="page"/>
      </w:r>
    </w:p>
    <w:p w14:paraId="5C4C2F1E" w14:textId="77777777" w:rsidR="00BE3F1F" w:rsidRPr="00BE3F1F" w:rsidRDefault="00BE3F1F" w:rsidP="00BE3F1F">
      <w:pPr>
        <w:keepNext/>
        <w:keepLines/>
        <w:spacing w:before="480" w:after="120" w:line="360" w:lineRule="auto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val="en-US"/>
        </w:rPr>
        <w:sectPr w:rsidR="00BE3F1F" w:rsidRPr="00BE3F1F">
          <w:footerReference w:type="default" r:id="rId5"/>
          <w:pgSz w:w="11906" w:h="16838"/>
          <w:pgMar w:top="1701" w:right="1701" w:bottom="1701" w:left="2268" w:header="709" w:footer="709" w:gutter="0"/>
          <w:pgNumType w:fmt="lowerRoman" w:start="1" w:chapStyle="1"/>
          <w:cols w:space="720"/>
        </w:sectPr>
      </w:pPr>
    </w:p>
    <w:p w14:paraId="4A5FB824" w14:textId="1360770E" w:rsidR="00BE3F1F" w:rsidRPr="00BE3F1F" w:rsidRDefault="00BE3F1F" w:rsidP="00E11BDF">
      <w:pPr>
        <w:keepNext/>
        <w:keepLines/>
        <w:spacing w:before="480" w:after="120" w:line="360" w:lineRule="auto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bookmarkStart w:id="0" w:name="_Toc95778523"/>
      <w:bookmarkEnd w:id="0"/>
    </w:p>
    <w:sectPr w:rsidR="00BE3F1F" w:rsidRPr="00BE3F1F">
      <w:headerReference w:type="default" r:id="rId6"/>
      <w:footerReference w:type="default" r:id="rId7"/>
      <w:pgSz w:w="11906" w:h="16838"/>
      <w:pgMar w:top="1701" w:right="1701" w:bottom="1701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D2A7" w14:textId="77777777" w:rsidR="008E2B3D" w:rsidRDefault="005F63D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40C35D3" w14:textId="77777777" w:rsidR="008E2B3D" w:rsidRDefault="005F6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59A0" w14:textId="103EB957" w:rsidR="008E2B3D" w:rsidRDefault="005F63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6871E19" w14:textId="77777777" w:rsidR="008E2B3D" w:rsidRDefault="005F63D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5C6F" w14:textId="715F46EB" w:rsidR="008E2B3D" w:rsidRDefault="005F6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F325AF0"/>
    <w:lvl w:ilvl="0" w:tplc="28A2584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0000002"/>
    <w:multiLevelType w:val="hybridMultilevel"/>
    <w:tmpl w:val="C43A86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ECA07728"/>
    <w:lvl w:ilvl="0" w:tplc="3EDCDA64">
      <w:start w:val="1"/>
      <w:numFmt w:val="upp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 w15:restartNumberingAfterBreak="0">
    <w:nsid w:val="00000004"/>
    <w:multiLevelType w:val="multilevel"/>
    <w:tmpl w:val="17929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4" w15:restartNumberingAfterBreak="0">
    <w:nsid w:val="00000005"/>
    <w:multiLevelType w:val="hybridMultilevel"/>
    <w:tmpl w:val="BD84F034"/>
    <w:lvl w:ilvl="0" w:tplc="F11A217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0000006"/>
    <w:multiLevelType w:val="hybridMultilevel"/>
    <w:tmpl w:val="407073B4"/>
    <w:lvl w:ilvl="0" w:tplc="9F2CF89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00000007"/>
    <w:multiLevelType w:val="hybridMultilevel"/>
    <w:tmpl w:val="5882E4D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multilevel"/>
    <w:tmpl w:val="AD4237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5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8" w15:restartNumberingAfterBreak="0">
    <w:nsid w:val="00000009"/>
    <w:multiLevelType w:val="hybridMultilevel"/>
    <w:tmpl w:val="8438CAB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multilevel"/>
    <w:tmpl w:val="979475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F6A00D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502296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A3220002"/>
    <w:lvl w:ilvl="0" w:tplc="43FEBD1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0000000E"/>
    <w:multiLevelType w:val="hybridMultilevel"/>
    <w:tmpl w:val="F2428C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AB0674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64EAC6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548E6442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0000012"/>
    <w:multiLevelType w:val="multilevel"/>
    <w:tmpl w:val="36AE2B7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00000013"/>
    <w:multiLevelType w:val="multilevel"/>
    <w:tmpl w:val="953810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0000014"/>
    <w:multiLevelType w:val="hybridMultilevel"/>
    <w:tmpl w:val="E3608792"/>
    <w:lvl w:ilvl="0" w:tplc="7A7EA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F7480C1E"/>
    <w:lvl w:ilvl="0" w:tplc="3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5948A59A"/>
    <w:lvl w:ilvl="0" w:tplc="3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76E23B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88767EB8"/>
    <w:lvl w:ilvl="0" w:tplc="F90E318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00000019"/>
    <w:multiLevelType w:val="multilevel"/>
    <w:tmpl w:val="2584AA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BBA401B2"/>
    <w:lvl w:ilvl="0" w:tplc="D6E6CFE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73DC2FAC"/>
    <w:lvl w:ilvl="0" w:tplc="3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multilevel"/>
    <w:tmpl w:val="953810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000001D"/>
    <w:multiLevelType w:val="multilevel"/>
    <w:tmpl w:val="CE04F3B2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5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29" w15:restartNumberingAfterBreak="0">
    <w:nsid w:val="0000001E"/>
    <w:multiLevelType w:val="hybridMultilevel"/>
    <w:tmpl w:val="F9AA9C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hybridMultilevel"/>
    <w:tmpl w:val="6A047A5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000020"/>
    <w:multiLevelType w:val="hybridMultilevel"/>
    <w:tmpl w:val="D7C67C9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1"/>
    <w:multiLevelType w:val="hybridMultilevel"/>
    <w:tmpl w:val="FE1C16F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09AAF8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3"/>
    <w:multiLevelType w:val="multilevel"/>
    <w:tmpl w:val="2AC07D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520"/>
      </w:pPr>
      <w:rPr>
        <w:rFonts w:hint="default"/>
      </w:rPr>
    </w:lvl>
  </w:abstractNum>
  <w:abstractNum w:abstractNumId="35" w15:restartNumberingAfterBreak="0">
    <w:nsid w:val="00000024"/>
    <w:multiLevelType w:val="hybridMultilevel"/>
    <w:tmpl w:val="E90037B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5"/>
    <w:multiLevelType w:val="hybridMultilevel"/>
    <w:tmpl w:val="F91AFE7C"/>
    <w:lvl w:ilvl="0" w:tplc="D6E6CFE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0000026"/>
    <w:multiLevelType w:val="hybridMultilevel"/>
    <w:tmpl w:val="C09E04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4B78E2"/>
    <w:multiLevelType w:val="multilevel"/>
    <w:tmpl w:val="953810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9AF0A85"/>
    <w:multiLevelType w:val="multilevel"/>
    <w:tmpl w:val="DCA3A460"/>
    <w:lvl w:ilvl="0">
      <w:start w:val="1"/>
      <w:numFmt w:val="decimal"/>
      <w:suff w:val="space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7"/>
  </w:num>
  <w:num w:numId="4">
    <w:abstractNumId w:val="9"/>
  </w:num>
  <w:num w:numId="5">
    <w:abstractNumId w:val="24"/>
  </w:num>
  <w:num w:numId="6">
    <w:abstractNumId w:val="2"/>
  </w:num>
  <w:num w:numId="7">
    <w:abstractNumId w:val="34"/>
  </w:num>
  <w:num w:numId="8">
    <w:abstractNumId w:val="18"/>
  </w:num>
  <w:num w:numId="9">
    <w:abstractNumId w:val="28"/>
  </w:num>
  <w:num w:numId="10">
    <w:abstractNumId w:val="39"/>
  </w:num>
  <w:num w:numId="11">
    <w:abstractNumId w:val="8"/>
  </w:num>
  <w:num w:numId="12">
    <w:abstractNumId w:val="36"/>
  </w:num>
  <w:num w:numId="13">
    <w:abstractNumId w:val="25"/>
  </w:num>
  <w:num w:numId="14">
    <w:abstractNumId w:val="21"/>
  </w:num>
  <w:num w:numId="15">
    <w:abstractNumId w:val="20"/>
  </w:num>
  <w:num w:numId="16">
    <w:abstractNumId w:val="26"/>
  </w:num>
  <w:num w:numId="17">
    <w:abstractNumId w:val="6"/>
  </w:num>
  <w:num w:numId="18">
    <w:abstractNumId w:val="13"/>
  </w:num>
  <w:num w:numId="19">
    <w:abstractNumId w:val="31"/>
  </w:num>
  <w:num w:numId="20">
    <w:abstractNumId w:val="14"/>
  </w:num>
  <w:num w:numId="21">
    <w:abstractNumId w:val="10"/>
  </w:num>
  <w:num w:numId="22">
    <w:abstractNumId w:val="33"/>
  </w:num>
  <w:num w:numId="23">
    <w:abstractNumId w:val="37"/>
  </w:num>
  <w:num w:numId="24">
    <w:abstractNumId w:val="29"/>
  </w:num>
  <w:num w:numId="25">
    <w:abstractNumId w:val="15"/>
  </w:num>
  <w:num w:numId="26">
    <w:abstractNumId w:val="11"/>
  </w:num>
  <w:num w:numId="27">
    <w:abstractNumId w:val="30"/>
  </w:num>
  <w:num w:numId="28">
    <w:abstractNumId w:val="22"/>
  </w:num>
  <w:num w:numId="29">
    <w:abstractNumId w:val="1"/>
  </w:num>
  <w:num w:numId="30">
    <w:abstractNumId w:val="35"/>
  </w:num>
  <w:num w:numId="31">
    <w:abstractNumId w:val="32"/>
  </w:num>
  <w:num w:numId="32">
    <w:abstractNumId w:val="19"/>
  </w:num>
  <w:num w:numId="33">
    <w:abstractNumId w:val="7"/>
  </w:num>
  <w:num w:numId="34">
    <w:abstractNumId w:val="16"/>
  </w:num>
  <w:num w:numId="35">
    <w:abstractNumId w:val="0"/>
  </w:num>
  <w:num w:numId="36">
    <w:abstractNumId w:val="12"/>
  </w:num>
  <w:num w:numId="37">
    <w:abstractNumId w:val="23"/>
  </w:num>
  <w:num w:numId="38">
    <w:abstractNumId w:val="4"/>
  </w:num>
  <w:num w:numId="39">
    <w:abstractNumId w:val="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1F"/>
    <w:rsid w:val="00127ACD"/>
    <w:rsid w:val="005F63D4"/>
    <w:rsid w:val="00BE3F1F"/>
    <w:rsid w:val="00C645FA"/>
    <w:rsid w:val="00E1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FDB3"/>
  <w15:chartTrackingRefBased/>
  <w15:docId w15:val="{FECF2111-88E4-427A-AFF7-A8906FAB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F1F"/>
    <w:pPr>
      <w:keepNext/>
      <w:keepLines/>
      <w:spacing w:before="480" w:after="120"/>
      <w:outlineLvl w:val="0"/>
    </w:pPr>
    <w:rPr>
      <w:rFonts w:ascii="Calibri" w:eastAsia="SimSun" w:hAnsi="Calibri" w:cs="Calibri"/>
      <w:b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F1F"/>
    <w:pPr>
      <w:keepNext/>
      <w:keepLines/>
      <w:spacing w:before="360" w:after="80"/>
      <w:outlineLvl w:val="1"/>
    </w:pPr>
    <w:rPr>
      <w:rFonts w:ascii="Calibri" w:eastAsia="SimSun" w:hAnsi="Calibri" w:cs="Calibri"/>
      <w:b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F1F"/>
    <w:pPr>
      <w:keepNext/>
      <w:keepLines/>
      <w:spacing w:before="280" w:after="80"/>
      <w:outlineLvl w:val="2"/>
    </w:pPr>
    <w:rPr>
      <w:rFonts w:ascii="Calibri" w:eastAsia="SimSun" w:hAnsi="Calibri" w:cs="Calibri"/>
      <w:b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F1F"/>
    <w:pPr>
      <w:keepNext/>
      <w:keepLines/>
      <w:spacing w:before="240" w:after="40"/>
      <w:outlineLvl w:val="3"/>
    </w:pPr>
    <w:rPr>
      <w:rFonts w:ascii="Calibri" w:eastAsia="SimSun" w:hAnsi="Calibri" w:cs="Calibri"/>
      <w:b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F1F"/>
    <w:pPr>
      <w:keepNext/>
      <w:keepLines/>
      <w:spacing w:before="220" w:after="40"/>
      <w:outlineLvl w:val="4"/>
    </w:pPr>
    <w:rPr>
      <w:rFonts w:ascii="Calibri" w:eastAsia="SimSun" w:hAnsi="Calibri" w:cs="Calibri"/>
      <w:b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F1F"/>
    <w:pPr>
      <w:keepNext/>
      <w:keepLines/>
      <w:spacing w:before="200" w:after="40"/>
      <w:outlineLvl w:val="5"/>
    </w:pPr>
    <w:rPr>
      <w:rFonts w:ascii="Calibri" w:eastAsia="SimSun" w:hAnsi="Calibri" w:cs="Calibri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F1F"/>
    <w:rPr>
      <w:rFonts w:ascii="Calibri" w:eastAsia="SimSun" w:hAnsi="Calibri" w:cs="Calibri"/>
      <w:b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E3F1F"/>
    <w:rPr>
      <w:rFonts w:ascii="Calibri" w:eastAsia="SimSun" w:hAnsi="Calibri" w:cs="Calibri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F1F"/>
    <w:rPr>
      <w:rFonts w:ascii="Calibri" w:eastAsia="SimSun" w:hAnsi="Calibri" w:cs="Calibri"/>
      <w:b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F1F"/>
    <w:rPr>
      <w:rFonts w:ascii="Calibri" w:eastAsia="SimSun" w:hAnsi="Calibri" w:cs="Calibri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F1F"/>
    <w:rPr>
      <w:rFonts w:ascii="Calibri" w:eastAsia="SimSun" w:hAnsi="Calibri" w:cs="Calibri"/>
      <w:b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F1F"/>
    <w:rPr>
      <w:rFonts w:ascii="Calibri" w:eastAsia="SimSun" w:hAnsi="Calibri" w:cs="Calibri"/>
      <w:b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E3F1F"/>
  </w:style>
  <w:style w:type="paragraph" w:styleId="Title">
    <w:name w:val="Title"/>
    <w:basedOn w:val="Normal"/>
    <w:next w:val="Normal"/>
    <w:link w:val="TitleChar"/>
    <w:uiPriority w:val="10"/>
    <w:qFormat/>
    <w:rsid w:val="00BE3F1F"/>
    <w:pPr>
      <w:keepNext/>
      <w:keepLines/>
      <w:spacing w:before="480" w:after="120"/>
    </w:pPr>
    <w:rPr>
      <w:rFonts w:ascii="Calibri" w:eastAsia="SimSun" w:hAnsi="Calibri" w:cs="Calibri"/>
      <w:b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E3F1F"/>
    <w:rPr>
      <w:rFonts w:ascii="Calibri" w:eastAsia="SimSun" w:hAnsi="Calibri" w:cs="Calibri"/>
      <w:b/>
      <w:sz w:val="72"/>
      <w:szCs w:val="72"/>
      <w:lang w:val="en-US"/>
    </w:rPr>
  </w:style>
  <w:style w:type="paragraph" w:styleId="ListParagraph">
    <w:name w:val="List Paragraph"/>
    <w:basedOn w:val="Normal"/>
    <w:uiPriority w:val="34"/>
    <w:qFormat/>
    <w:rsid w:val="00BE3F1F"/>
    <w:pPr>
      <w:ind w:left="720"/>
      <w:contextualSpacing/>
    </w:pPr>
    <w:rPr>
      <w:rFonts w:ascii="Calibri" w:eastAsia="SimSun" w:hAnsi="Calibri" w:cs="Calibri"/>
      <w:lang w:val="en-US"/>
    </w:rPr>
  </w:style>
  <w:style w:type="paragraph" w:styleId="Header">
    <w:name w:val="header"/>
    <w:basedOn w:val="Normal"/>
    <w:link w:val="HeaderChar"/>
    <w:uiPriority w:val="99"/>
    <w:rsid w:val="00BE3F1F"/>
    <w:pPr>
      <w:tabs>
        <w:tab w:val="center" w:pos="4513"/>
        <w:tab w:val="right" w:pos="9026"/>
      </w:tabs>
      <w:spacing w:after="0" w:line="240" w:lineRule="auto"/>
    </w:pPr>
    <w:rPr>
      <w:rFonts w:ascii="Calibri" w:eastAsia="SimSun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3F1F"/>
    <w:rPr>
      <w:rFonts w:ascii="Calibri" w:eastAsia="SimSun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BE3F1F"/>
    <w:pPr>
      <w:tabs>
        <w:tab w:val="center" w:pos="4513"/>
        <w:tab w:val="right" w:pos="9026"/>
      </w:tabs>
      <w:spacing w:after="0" w:line="240" w:lineRule="auto"/>
    </w:pPr>
    <w:rPr>
      <w:rFonts w:ascii="Calibri" w:eastAsia="SimSun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E3F1F"/>
    <w:rPr>
      <w:rFonts w:ascii="Calibri" w:eastAsia="SimSun" w:hAnsi="Calibri" w:cs="Calibri"/>
      <w:lang w:val="en-US"/>
    </w:rPr>
  </w:style>
  <w:style w:type="table" w:styleId="TableGrid">
    <w:name w:val="Table Grid"/>
    <w:basedOn w:val="TableNormal"/>
    <w:uiPriority w:val="59"/>
    <w:qFormat/>
    <w:rsid w:val="00BE3F1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E3F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E3F1F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NoSpacing">
    <w:name w:val="No Spacing"/>
    <w:uiPriority w:val="1"/>
    <w:qFormat/>
    <w:rsid w:val="00BE3F1F"/>
    <w:pPr>
      <w:spacing w:after="0" w:line="240" w:lineRule="auto"/>
    </w:pPr>
    <w:rPr>
      <w:rFonts w:ascii="Calibri" w:eastAsia="SimSun" w:hAnsi="Calibri" w:cs="Calibri"/>
      <w:lang w:val="en-US"/>
    </w:rPr>
  </w:style>
  <w:style w:type="paragraph" w:styleId="NormalWeb">
    <w:name w:val="Normal (Web)"/>
    <w:basedOn w:val="Normal"/>
    <w:uiPriority w:val="99"/>
    <w:rsid w:val="00BE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E3F1F"/>
    <w:rPr>
      <w:i/>
      <w:iCs/>
    </w:rPr>
  </w:style>
  <w:style w:type="paragraph" w:styleId="TOCHeading">
    <w:name w:val="TOC Heading"/>
    <w:basedOn w:val="Heading1"/>
    <w:next w:val="Normal"/>
    <w:uiPriority w:val="39"/>
    <w:qFormat/>
    <w:rsid w:val="00BE3F1F"/>
    <w:pPr>
      <w:spacing w:before="240" w:after="0"/>
      <w:outlineLvl w:val="9"/>
    </w:pPr>
    <w:rPr>
      <w:rFonts w:ascii="Calibri Light" w:hAnsi="Calibri Light" w:cs="SimSun"/>
      <w:b w:val="0"/>
      <w:color w:val="2F5496"/>
      <w:sz w:val="32"/>
      <w:szCs w:val="32"/>
    </w:rPr>
  </w:style>
  <w:style w:type="paragraph" w:styleId="TOC2">
    <w:name w:val="toc 2"/>
    <w:basedOn w:val="Normal"/>
    <w:next w:val="Normal"/>
    <w:uiPriority w:val="39"/>
    <w:rsid w:val="00BE3F1F"/>
    <w:pPr>
      <w:spacing w:after="100"/>
      <w:ind w:left="220"/>
    </w:pPr>
    <w:rPr>
      <w:rFonts w:ascii="Calibri" w:eastAsia="SimSun" w:hAnsi="Calibri" w:cs="Times New Roman"/>
      <w:lang w:val="en-US"/>
    </w:rPr>
  </w:style>
  <w:style w:type="paragraph" w:styleId="TOC1">
    <w:name w:val="toc 1"/>
    <w:basedOn w:val="Normal"/>
    <w:next w:val="Normal"/>
    <w:uiPriority w:val="39"/>
    <w:rsid w:val="00BE3F1F"/>
    <w:pPr>
      <w:spacing w:after="100"/>
    </w:pPr>
    <w:rPr>
      <w:rFonts w:ascii="Calibri" w:eastAsia="SimSun" w:hAnsi="Calibri" w:cs="Times New Roman"/>
      <w:lang w:val="en-US"/>
    </w:rPr>
  </w:style>
  <w:style w:type="paragraph" w:styleId="TOC3">
    <w:name w:val="toc 3"/>
    <w:basedOn w:val="Normal"/>
    <w:next w:val="Normal"/>
    <w:uiPriority w:val="39"/>
    <w:rsid w:val="00BE3F1F"/>
    <w:pPr>
      <w:spacing w:after="100"/>
      <w:ind w:left="440"/>
    </w:pPr>
    <w:rPr>
      <w:rFonts w:ascii="Calibri" w:eastAsia="SimSun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BE3F1F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sid w:val="00BE3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Endang Suryaningsih</dc:creator>
  <cp:keywords/>
  <dc:description/>
  <cp:lastModifiedBy>Endang Suryaningsih</cp:lastModifiedBy>
  <cp:revision>1</cp:revision>
  <dcterms:created xsi:type="dcterms:W3CDTF">2022-11-06T12:07:00Z</dcterms:created>
  <dcterms:modified xsi:type="dcterms:W3CDTF">2022-11-06T12:49:00Z</dcterms:modified>
</cp:coreProperties>
</file>