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8131" w14:textId="446712C4" w:rsidR="00BB7029" w:rsidRPr="00F16E2F" w:rsidRDefault="00904703" w:rsidP="00F16E2F">
      <w:pPr>
        <w:pStyle w:val="Heading1"/>
        <w:rPr>
          <w:b w:val="0"/>
        </w:rPr>
      </w:pPr>
      <w:bookmarkStart w:id="0" w:name="_Toc88132261"/>
      <w:bookmarkStart w:id="1" w:name="_Toc88132355"/>
      <w:bookmarkStart w:id="2" w:name="_Toc88132445"/>
      <w:bookmarkStart w:id="3" w:name="_Toc88374068"/>
      <w:bookmarkStart w:id="4" w:name="_Toc88374911"/>
      <w:bookmarkStart w:id="5" w:name="_Toc106294119"/>
      <w:r w:rsidRPr="00F16E2F">
        <w:t>BAB II</w:t>
      </w:r>
      <w:bookmarkEnd w:id="0"/>
      <w:bookmarkEnd w:id="1"/>
      <w:bookmarkEnd w:id="2"/>
      <w:bookmarkEnd w:id="3"/>
      <w:bookmarkEnd w:id="4"/>
      <w:r w:rsidR="00F16E2F" w:rsidRPr="00F16E2F">
        <w:br/>
      </w:r>
      <w:r w:rsidRPr="00F16E2F">
        <w:t>KAJIAN PUSTAKA DAN KERANGKA PENELITIAN</w:t>
      </w:r>
      <w:bookmarkEnd w:id="5"/>
    </w:p>
    <w:p w14:paraId="7399E281" w14:textId="1A94B857" w:rsidR="00BB7029" w:rsidRPr="004819F3" w:rsidRDefault="00904703" w:rsidP="008D7803">
      <w:pPr>
        <w:pStyle w:val="Heading2"/>
        <w:numPr>
          <w:ilvl w:val="0"/>
          <w:numId w:val="44"/>
        </w:numPr>
        <w:ind w:left="709" w:hanging="709"/>
        <w:rPr>
          <w:rStyle w:val="SUBBAB2Char"/>
          <w:bCs/>
        </w:rPr>
      </w:pPr>
      <w:bookmarkStart w:id="6" w:name="_Toc106294120"/>
      <w:r w:rsidRPr="00CF6CED">
        <w:rPr>
          <w:rStyle w:val="SUBBAB2Char"/>
          <w:b/>
        </w:rPr>
        <w:t xml:space="preserve">Kajian </w:t>
      </w:r>
      <w:proofErr w:type="spellStart"/>
      <w:r w:rsidRPr="00CF6CED">
        <w:rPr>
          <w:rStyle w:val="SUBBAB2Char"/>
          <w:b/>
        </w:rPr>
        <w:t>Literatur</w:t>
      </w:r>
      <w:bookmarkEnd w:id="6"/>
      <w:proofErr w:type="spellEnd"/>
    </w:p>
    <w:p w14:paraId="7193676C" w14:textId="4FBB5C4A" w:rsidR="00BB7029" w:rsidRPr="004819F3" w:rsidRDefault="00904703" w:rsidP="008D7803">
      <w:pPr>
        <w:pStyle w:val="Heading3"/>
        <w:numPr>
          <w:ilvl w:val="0"/>
          <w:numId w:val="45"/>
        </w:numPr>
        <w:spacing w:line="360" w:lineRule="auto"/>
        <w:ind w:left="357" w:hanging="357"/>
        <w:rPr>
          <w:rStyle w:val="SUBBAB2Char"/>
          <w:color w:val="auto"/>
        </w:rPr>
      </w:pPr>
      <w:bookmarkStart w:id="7" w:name="_Toc106294121"/>
      <w:r w:rsidRPr="004819F3">
        <w:rPr>
          <w:rStyle w:val="SUBBAB2Char"/>
          <w:color w:val="auto"/>
        </w:rPr>
        <w:t xml:space="preserve">Review </w:t>
      </w:r>
      <w:proofErr w:type="spellStart"/>
      <w:r w:rsidRPr="004819F3">
        <w:rPr>
          <w:rStyle w:val="SUBBAB2Char"/>
          <w:color w:val="auto"/>
        </w:rPr>
        <w:t>Penelitian</w:t>
      </w:r>
      <w:proofErr w:type="spellEnd"/>
      <w:r w:rsidRPr="004819F3">
        <w:rPr>
          <w:rStyle w:val="SUBBAB2Char"/>
          <w:color w:val="auto"/>
        </w:rPr>
        <w:t xml:space="preserve"> </w:t>
      </w:r>
      <w:proofErr w:type="spellStart"/>
      <w:r w:rsidRPr="004819F3">
        <w:rPr>
          <w:rStyle w:val="SUBBAB2Char"/>
          <w:color w:val="auto"/>
        </w:rPr>
        <w:t>Sejenis</w:t>
      </w:r>
      <w:bookmarkEnd w:id="7"/>
      <w:proofErr w:type="spellEnd"/>
    </w:p>
    <w:p w14:paraId="0C36A69A" w14:textId="60323AFE" w:rsidR="00A9189D" w:rsidRPr="00CB0B9A" w:rsidRDefault="00904703" w:rsidP="00D16C12">
      <w:pPr>
        <w:spacing w:after="0"/>
        <w:ind w:firstLine="720"/>
        <w:rPr>
          <w:rFonts w:eastAsia="Times New Roman" w:cs="Times New Roman"/>
        </w:rPr>
      </w:pPr>
      <w:proofErr w:type="spellStart"/>
      <w:r w:rsidRPr="00CB0B9A">
        <w:rPr>
          <w:rFonts w:eastAsia="Times New Roman" w:cs="Times New Roman"/>
        </w:rPr>
        <w:t>Sebelum</w:t>
      </w:r>
      <w:proofErr w:type="spellEnd"/>
      <w:r w:rsidRPr="00CB0B9A">
        <w:rPr>
          <w:rFonts w:eastAsia="Times New Roman" w:cs="Times New Roman"/>
        </w:rPr>
        <w:t xml:space="preserve"> </w:t>
      </w:r>
      <w:proofErr w:type="spellStart"/>
      <w:r w:rsidRPr="00CB0B9A">
        <w:rPr>
          <w:rFonts w:eastAsia="Times New Roman" w:cs="Times New Roman"/>
        </w:rPr>
        <w:t>melaksanakan</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mengenai</w:t>
      </w:r>
      <w:proofErr w:type="spellEnd"/>
      <w:r w:rsidRPr="00CB0B9A">
        <w:rPr>
          <w:rFonts w:eastAsia="Times New Roman" w:cs="Times New Roman"/>
        </w:rPr>
        <w:t xml:space="preserve"> Strategi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Hotel &amp; Banquet Panorama </w:t>
      </w:r>
      <w:proofErr w:type="spellStart"/>
      <w:r w:rsidRPr="00CB0B9A">
        <w:rPr>
          <w:rFonts w:eastAsia="Times New Roman" w:cs="Times New Roman"/>
        </w:rPr>
        <w:t>Lembang</w:t>
      </w:r>
      <w:proofErr w:type="spellEnd"/>
      <w:r w:rsidRPr="00CB0B9A">
        <w:rPr>
          <w:rFonts w:eastAsia="Times New Roman" w:cs="Times New Roman"/>
        </w:rPr>
        <w:t xml:space="preserve"> pada masa </w:t>
      </w:r>
      <w:proofErr w:type="spellStart"/>
      <w:r w:rsidRPr="00CB0B9A">
        <w:rPr>
          <w:rFonts w:eastAsia="Times New Roman" w:cs="Times New Roman"/>
        </w:rPr>
        <w:t>pandemi</w:t>
      </w:r>
      <w:proofErr w:type="spellEnd"/>
      <w:r w:rsidRPr="00CB0B9A">
        <w:rPr>
          <w:rFonts w:eastAsia="Times New Roman" w:cs="Times New Roman"/>
        </w:rPr>
        <w:t xml:space="preserve"> covid-19,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terlebih</w:t>
      </w:r>
      <w:proofErr w:type="spellEnd"/>
      <w:r w:rsidRPr="00CB0B9A">
        <w:rPr>
          <w:rFonts w:eastAsia="Times New Roman" w:cs="Times New Roman"/>
        </w:rPr>
        <w:t xml:space="preserve"> </w:t>
      </w:r>
      <w:proofErr w:type="spellStart"/>
      <w:r w:rsidRPr="00CB0B9A">
        <w:rPr>
          <w:rFonts w:eastAsia="Times New Roman" w:cs="Times New Roman"/>
        </w:rPr>
        <w:t>dulu</w:t>
      </w:r>
      <w:proofErr w:type="spellEnd"/>
      <w:r w:rsidRPr="00CB0B9A">
        <w:rPr>
          <w:rFonts w:eastAsia="Times New Roman" w:cs="Times New Roman"/>
        </w:rPr>
        <w:t xml:space="preserve"> </w:t>
      </w:r>
      <w:proofErr w:type="spellStart"/>
      <w:r w:rsidRPr="00CB0B9A">
        <w:rPr>
          <w:rFonts w:eastAsia="Times New Roman" w:cs="Times New Roman"/>
        </w:rPr>
        <w:t>melalukan</w:t>
      </w:r>
      <w:proofErr w:type="spellEnd"/>
      <w:r w:rsidRPr="00CB0B9A">
        <w:rPr>
          <w:rFonts w:eastAsia="Times New Roman" w:cs="Times New Roman"/>
        </w:rPr>
        <w:t xml:space="preserve"> </w:t>
      </w:r>
      <w:proofErr w:type="spellStart"/>
      <w:r w:rsidRPr="00CB0B9A">
        <w:rPr>
          <w:rFonts w:eastAsia="Times New Roman" w:cs="Times New Roman"/>
        </w:rPr>
        <w:t>tinjauan</w:t>
      </w:r>
      <w:proofErr w:type="spellEnd"/>
      <w:r w:rsidRPr="00CB0B9A">
        <w:rPr>
          <w:rFonts w:eastAsia="Times New Roman" w:cs="Times New Roman"/>
        </w:rPr>
        <w:t xml:space="preserve"> </w:t>
      </w:r>
      <w:proofErr w:type="spellStart"/>
      <w:r w:rsidRPr="00CB0B9A">
        <w:rPr>
          <w:rFonts w:eastAsia="Times New Roman" w:cs="Times New Roman"/>
        </w:rPr>
        <w:t>pustaka</w:t>
      </w:r>
      <w:proofErr w:type="spellEnd"/>
      <w:r w:rsidRPr="00CB0B9A">
        <w:rPr>
          <w:rFonts w:eastAsia="Times New Roman" w:cs="Times New Roman"/>
        </w:rPr>
        <w:t xml:space="preserve">. </w:t>
      </w:r>
      <w:proofErr w:type="spellStart"/>
      <w:r w:rsidRPr="00CB0B9A">
        <w:rPr>
          <w:rFonts w:eastAsia="Times New Roman" w:cs="Times New Roman"/>
        </w:rPr>
        <w:t>Tinjauan</w:t>
      </w:r>
      <w:proofErr w:type="spellEnd"/>
      <w:r w:rsidRPr="00CB0B9A">
        <w:rPr>
          <w:rFonts w:eastAsia="Times New Roman" w:cs="Times New Roman"/>
        </w:rPr>
        <w:t xml:space="preserve"> </w:t>
      </w:r>
      <w:proofErr w:type="spellStart"/>
      <w:r w:rsidRPr="00CB0B9A">
        <w:rPr>
          <w:rFonts w:eastAsia="Times New Roman" w:cs="Times New Roman"/>
        </w:rPr>
        <w:t>pustaka</w:t>
      </w:r>
      <w:proofErr w:type="spellEnd"/>
      <w:r w:rsidRPr="00CB0B9A">
        <w:rPr>
          <w:rFonts w:eastAsia="Times New Roman" w:cs="Times New Roman"/>
        </w:rPr>
        <w:t xml:space="preserve"> </w:t>
      </w:r>
      <w:proofErr w:type="spellStart"/>
      <w:r w:rsidRPr="00CB0B9A">
        <w:rPr>
          <w:rFonts w:eastAsia="Times New Roman" w:cs="Times New Roman"/>
        </w:rPr>
        <w:t>peneliti</w:t>
      </w:r>
      <w:r w:rsidR="00A9189D" w:rsidRPr="00CB0B9A">
        <w:rPr>
          <w:rFonts w:eastAsia="Times New Roman" w:cs="Times New Roman"/>
        </w:rPr>
        <w:t>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mengawali</w:t>
      </w:r>
      <w:proofErr w:type="spellEnd"/>
      <w:r w:rsidR="00A9189D" w:rsidRPr="00CB0B9A">
        <w:rPr>
          <w:rFonts w:eastAsia="Times New Roman" w:cs="Times New Roman"/>
        </w:rPr>
        <w:t xml:space="preserve"> </w:t>
      </w:r>
      <w:proofErr w:type="spellStart"/>
      <w:r w:rsidR="00A9189D" w:rsidRPr="00CB0B9A">
        <w:rPr>
          <w:rFonts w:eastAsia="Times New Roman" w:cs="Times New Roman"/>
        </w:rPr>
        <w:t>dengan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menelaah</w:t>
      </w:r>
      <w:proofErr w:type="spellEnd"/>
      <w:r w:rsidR="00A9189D" w:rsidRPr="00CB0B9A">
        <w:rPr>
          <w:rFonts w:eastAsia="Times New Roman" w:cs="Times New Roman"/>
        </w:rPr>
        <w:t xml:space="preserve"> </w:t>
      </w:r>
      <w:proofErr w:type="spellStart"/>
      <w:r w:rsidR="00A9189D" w:rsidRPr="00CB0B9A">
        <w:rPr>
          <w:rFonts w:eastAsia="Times New Roman" w:cs="Times New Roman"/>
        </w:rPr>
        <w:t>penelitian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terlebih</w:t>
      </w:r>
      <w:proofErr w:type="spellEnd"/>
      <w:r w:rsidR="00A9189D" w:rsidRPr="00CB0B9A">
        <w:rPr>
          <w:rFonts w:eastAsia="Times New Roman" w:cs="Times New Roman"/>
        </w:rPr>
        <w:t xml:space="preserve"> </w:t>
      </w:r>
      <w:proofErr w:type="spellStart"/>
      <w:r w:rsidR="00A9189D" w:rsidRPr="00CB0B9A">
        <w:rPr>
          <w:rFonts w:eastAsia="Times New Roman" w:cs="Times New Roman"/>
        </w:rPr>
        <w:t>dahulu</w:t>
      </w:r>
      <w:proofErr w:type="spellEnd"/>
      <w:r w:rsidR="00A9189D" w:rsidRPr="00CB0B9A">
        <w:rPr>
          <w:rFonts w:eastAsia="Times New Roman" w:cs="Times New Roman"/>
        </w:rPr>
        <w:t xml:space="preserve"> </w:t>
      </w:r>
      <w:proofErr w:type="spellStart"/>
      <w:r w:rsidR="00A9189D" w:rsidRPr="00CB0B9A">
        <w:rPr>
          <w:rFonts w:eastAsia="Times New Roman" w:cs="Times New Roman"/>
        </w:rPr>
        <w:t>yamg</w:t>
      </w:r>
      <w:proofErr w:type="spellEnd"/>
      <w:r w:rsidR="00A9189D" w:rsidRPr="00CB0B9A">
        <w:rPr>
          <w:rFonts w:eastAsia="Times New Roman" w:cs="Times New Roman"/>
        </w:rPr>
        <w:t xml:space="preserve"> </w:t>
      </w:r>
      <w:proofErr w:type="spellStart"/>
      <w:r w:rsidR="00A9189D" w:rsidRPr="00CB0B9A">
        <w:rPr>
          <w:rFonts w:eastAsia="Times New Roman" w:cs="Times New Roman"/>
        </w:rPr>
        <w:t>berkaitan</w:t>
      </w:r>
      <w:proofErr w:type="spellEnd"/>
      <w:r w:rsidR="00A9189D" w:rsidRPr="00CB0B9A">
        <w:rPr>
          <w:rFonts w:eastAsia="Times New Roman" w:cs="Times New Roman"/>
        </w:rPr>
        <w:t xml:space="preserve"> dan </w:t>
      </w:r>
      <w:proofErr w:type="spellStart"/>
      <w:r w:rsidR="00A9189D" w:rsidRPr="00CB0B9A">
        <w:rPr>
          <w:rFonts w:eastAsia="Times New Roman" w:cs="Times New Roman"/>
        </w:rPr>
        <w:t>relevan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dengan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penelitian</w:t>
      </w:r>
      <w:proofErr w:type="spellEnd"/>
      <w:r w:rsidR="00A9189D" w:rsidRPr="00CB0B9A">
        <w:rPr>
          <w:rFonts w:eastAsia="Times New Roman" w:cs="Times New Roman"/>
        </w:rPr>
        <w:t xml:space="preserve"> yang </w:t>
      </w:r>
      <w:proofErr w:type="spellStart"/>
      <w:r w:rsidR="00A9189D" w:rsidRPr="00CB0B9A">
        <w:rPr>
          <w:rFonts w:eastAsia="Times New Roman" w:cs="Times New Roman"/>
        </w:rPr>
        <w:t>akan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dilakukan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peneliti</w:t>
      </w:r>
      <w:proofErr w:type="spellEnd"/>
      <w:r w:rsidR="00A9189D" w:rsidRPr="00CB0B9A">
        <w:rPr>
          <w:rFonts w:eastAsia="Times New Roman" w:cs="Times New Roman"/>
        </w:rPr>
        <w:t xml:space="preserve">. </w:t>
      </w:r>
      <w:proofErr w:type="spellStart"/>
      <w:r w:rsidR="00A9189D" w:rsidRPr="00CB0B9A">
        <w:rPr>
          <w:rFonts w:eastAsia="Times New Roman" w:cs="Times New Roman"/>
        </w:rPr>
        <w:t>Dengan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demikian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peneliti</w:t>
      </w:r>
      <w:proofErr w:type="spellEnd"/>
      <w:r w:rsidR="00A9189D" w:rsidRPr="00CB0B9A">
        <w:rPr>
          <w:rFonts w:eastAsia="Times New Roman" w:cs="Times New Roman"/>
        </w:rPr>
        <w:t xml:space="preserve"> </w:t>
      </w:r>
      <w:proofErr w:type="spellStart"/>
      <w:r w:rsidR="00A9189D" w:rsidRPr="00CB0B9A">
        <w:rPr>
          <w:rFonts w:eastAsia="Times New Roman" w:cs="Times New Roman"/>
        </w:rPr>
        <w:t>mendapat</w:t>
      </w:r>
      <w:proofErr w:type="spellEnd"/>
      <w:r w:rsidR="00A9189D" w:rsidRPr="00CB0B9A">
        <w:rPr>
          <w:rFonts w:eastAsia="Times New Roman" w:cs="Times New Roman"/>
        </w:rPr>
        <w:t xml:space="preserve"> </w:t>
      </w:r>
      <w:proofErr w:type="spellStart"/>
      <w:r w:rsidR="00A9189D" w:rsidRPr="00CB0B9A">
        <w:rPr>
          <w:rFonts w:eastAsia="Times New Roman" w:cs="Times New Roman"/>
        </w:rPr>
        <w:t>rujukan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pendukung</w:t>
      </w:r>
      <w:proofErr w:type="spellEnd"/>
      <w:r w:rsidR="00882B6C">
        <w:rPr>
          <w:rFonts w:eastAsia="Times New Roman" w:cs="Times New Roman"/>
        </w:rPr>
        <w:t xml:space="preserve"> </w:t>
      </w:r>
      <w:proofErr w:type="spellStart"/>
      <w:r w:rsidR="00A9189D" w:rsidRPr="00CB0B9A">
        <w:rPr>
          <w:rFonts w:eastAsia="Times New Roman" w:cs="Times New Roman"/>
        </w:rPr>
        <w:t>pelengkap</w:t>
      </w:r>
      <w:proofErr w:type="spellEnd"/>
      <w:r w:rsidR="00A9189D" w:rsidRPr="00CB0B9A">
        <w:rPr>
          <w:rFonts w:eastAsia="Times New Roman" w:cs="Times New Roman"/>
        </w:rPr>
        <w:t xml:space="preserve"> dan </w:t>
      </w:r>
      <w:proofErr w:type="spellStart"/>
      <w:r w:rsidR="00A9189D" w:rsidRPr="00CB0B9A">
        <w:rPr>
          <w:rFonts w:eastAsia="Times New Roman" w:cs="Times New Roman"/>
        </w:rPr>
        <w:t>pembanding</w:t>
      </w:r>
      <w:proofErr w:type="spellEnd"/>
      <w:r w:rsidR="00A9189D" w:rsidRPr="00CB0B9A">
        <w:rPr>
          <w:rFonts w:eastAsia="Times New Roman" w:cs="Times New Roman"/>
        </w:rPr>
        <w:t xml:space="preserve"> </w:t>
      </w:r>
      <w:proofErr w:type="spellStart"/>
      <w:r w:rsidR="00A9189D" w:rsidRPr="00CB0B9A">
        <w:rPr>
          <w:rFonts w:eastAsia="Times New Roman" w:cs="Times New Roman"/>
        </w:rPr>
        <w:t>serta</w:t>
      </w:r>
      <w:proofErr w:type="spellEnd"/>
      <w:r w:rsidR="00A9189D" w:rsidRPr="00CB0B9A">
        <w:rPr>
          <w:rFonts w:eastAsia="Times New Roman" w:cs="Times New Roman"/>
        </w:rPr>
        <w:t xml:space="preserve"> </w:t>
      </w:r>
      <w:proofErr w:type="spellStart"/>
      <w:r w:rsidR="00A9189D" w:rsidRPr="00CB0B9A">
        <w:rPr>
          <w:rFonts w:eastAsia="Times New Roman" w:cs="Times New Roman"/>
        </w:rPr>
        <w:t>memberi</w:t>
      </w:r>
      <w:proofErr w:type="spellEnd"/>
      <w:r w:rsidR="00A9189D" w:rsidRPr="00CB0B9A">
        <w:rPr>
          <w:rFonts w:eastAsia="Times New Roman" w:cs="Times New Roman"/>
        </w:rPr>
        <w:t xml:space="preserve"> </w:t>
      </w:r>
      <w:proofErr w:type="spellStart"/>
      <w:r w:rsidR="00A9189D" w:rsidRPr="00CB0B9A">
        <w:rPr>
          <w:rFonts w:eastAsia="Times New Roman" w:cs="Times New Roman"/>
        </w:rPr>
        <w:t>gambaran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awal</w:t>
      </w:r>
      <w:proofErr w:type="spellEnd"/>
      <w:r w:rsidR="00A9189D" w:rsidRPr="00CB0B9A">
        <w:rPr>
          <w:rFonts w:eastAsia="Times New Roman" w:cs="Times New Roman"/>
        </w:rPr>
        <w:t xml:space="preserve"> </w:t>
      </w:r>
      <w:proofErr w:type="spellStart"/>
      <w:r w:rsidR="00A9189D" w:rsidRPr="00CB0B9A">
        <w:rPr>
          <w:rFonts w:eastAsia="Times New Roman" w:cs="Times New Roman"/>
        </w:rPr>
        <w:t>mengenai</w:t>
      </w:r>
      <w:proofErr w:type="spellEnd"/>
      <w:r w:rsidR="00A9189D" w:rsidRPr="00CB0B9A">
        <w:rPr>
          <w:rFonts w:eastAsia="Times New Roman" w:cs="Times New Roman"/>
        </w:rPr>
        <w:t xml:space="preserve"> </w:t>
      </w:r>
      <w:proofErr w:type="spellStart"/>
      <w:r w:rsidR="00A9189D" w:rsidRPr="00CB0B9A">
        <w:rPr>
          <w:rFonts w:eastAsia="Times New Roman" w:cs="Times New Roman"/>
        </w:rPr>
        <w:t>kajian</w:t>
      </w:r>
      <w:proofErr w:type="spellEnd"/>
      <w:r w:rsidR="00A9189D" w:rsidRPr="00CB0B9A">
        <w:rPr>
          <w:rFonts w:eastAsia="Times New Roman" w:cs="Times New Roman"/>
        </w:rPr>
        <w:t xml:space="preserve"> yang </w:t>
      </w:r>
      <w:proofErr w:type="spellStart"/>
      <w:r w:rsidR="00A9189D" w:rsidRPr="00CB0B9A">
        <w:rPr>
          <w:rFonts w:eastAsia="Times New Roman" w:cs="Times New Roman"/>
        </w:rPr>
        <w:t>terkait</w:t>
      </w:r>
      <w:proofErr w:type="spellEnd"/>
      <w:r w:rsidR="00A9189D" w:rsidRPr="00CB0B9A">
        <w:rPr>
          <w:rFonts w:eastAsia="Times New Roman" w:cs="Times New Roman"/>
        </w:rPr>
        <w:t xml:space="preserve"> </w:t>
      </w:r>
      <w:proofErr w:type="spellStart"/>
      <w:r w:rsidR="00A9189D" w:rsidRPr="00CB0B9A">
        <w:rPr>
          <w:rFonts w:eastAsia="Times New Roman" w:cs="Times New Roman"/>
        </w:rPr>
        <w:t>dengan</w:t>
      </w:r>
      <w:proofErr w:type="spellEnd"/>
      <w:r w:rsidR="00A9189D" w:rsidRPr="00CB0B9A">
        <w:rPr>
          <w:rFonts w:eastAsia="Times New Roman" w:cs="Times New Roman"/>
        </w:rPr>
        <w:t xml:space="preserve"> </w:t>
      </w:r>
      <w:proofErr w:type="spellStart"/>
      <w:r w:rsidR="00A9189D" w:rsidRPr="00CB0B9A">
        <w:rPr>
          <w:rFonts w:eastAsia="Times New Roman" w:cs="Times New Roman"/>
        </w:rPr>
        <w:t>penelitian</w:t>
      </w:r>
      <w:proofErr w:type="spellEnd"/>
      <w:r w:rsidR="00A9189D" w:rsidRPr="00CB0B9A">
        <w:rPr>
          <w:rFonts w:eastAsia="Times New Roman" w:cs="Times New Roman"/>
        </w:rPr>
        <w:t xml:space="preserve"> yang </w:t>
      </w:r>
      <w:proofErr w:type="spellStart"/>
      <w:r w:rsidR="00A9189D" w:rsidRPr="00CB0B9A">
        <w:rPr>
          <w:rFonts w:eastAsia="Times New Roman" w:cs="Times New Roman"/>
        </w:rPr>
        <w:t>dilakukan</w:t>
      </w:r>
      <w:proofErr w:type="spellEnd"/>
      <w:r w:rsidR="00A9189D" w:rsidRPr="00CB0B9A">
        <w:rPr>
          <w:rFonts w:eastAsia="Times New Roman" w:cs="Times New Roman"/>
        </w:rPr>
        <w:t xml:space="preserve">. </w:t>
      </w:r>
    </w:p>
    <w:p w14:paraId="30E68E8D" w14:textId="020DFA05" w:rsidR="004570F9" w:rsidRDefault="00A9189D" w:rsidP="00D16C12">
      <w:pPr>
        <w:spacing w:after="0"/>
        <w:ind w:firstLine="720"/>
        <w:rPr>
          <w:rFonts w:eastAsia="Times New Roman" w:cs="Times New Roman"/>
        </w:rPr>
      </w:pPr>
      <w:proofErr w:type="spellStart"/>
      <w:r w:rsidRPr="00CB0B9A">
        <w:rPr>
          <w:rFonts w:eastAsia="Times New Roman" w:cs="Times New Roman"/>
        </w:rPr>
        <w:t>Berpedoman</w:t>
      </w:r>
      <w:proofErr w:type="spellEnd"/>
      <w:r w:rsidRPr="00CB0B9A">
        <w:rPr>
          <w:rFonts w:eastAsia="Times New Roman" w:cs="Times New Roman"/>
        </w:rPr>
        <w:t xml:space="preserve"> pada </w:t>
      </w:r>
      <w:proofErr w:type="spellStart"/>
      <w:r w:rsidRPr="00CB0B9A">
        <w:rPr>
          <w:rFonts w:eastAsia="Times New Roman" w:cs="Times New Roman"/>
        </w:rPr>
        <w:t>judul</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maka</w:t>
      </w:r>
      <w:proofErr w:type="spellEnd"/>
      <w:r w:rsidRPr="00CB0B9A">
        <w:rPr>
          <w:rFonts w:eastAsia="Times New Roman" w:cs="Times New Roman"/>
        </w:rPr>
        <w:t xml:space="preserve"> </w:t>
      </w:r>
      <w:proofErr w:type="spellStart"/>
      <w:r w:rsidRPr="00CB0B9A">
        <w:rPr>
          <w:rFonts w:eastAsia="Times New Roman" w:cs="Times New Roman"/>
        </w:rPr>
        <w:t>peneliti</w:t>
      </w:r>
      <w:proofErr w:type="spellEnd"/>
      <w:r w:rsidRPr="00CB0B9A">
        <w:rPr>
          <w:rFonts w:eastAsia="Times New Roman" w:cs="Times New Roman"/>
        </w:rPr>
        <w:t xml:space="preserve"> </w:t>
      </w:r>
      <w:proofErr w:type="spellStart"/>
      <w:r w:rsidRPr="00CB0B9A">
        <w:rPr>
          <w:rFonts w:eastAsia="Times New Roman" w:cs="Times New Roman"/>
        </w:rPr>
        <w:t>melakukan</w:t>
      </w:r>
      <w:proofErr w:type="spellEnd"/>
      <w:r w:rsidRPr="00CB0B9A">
        <w:rPr>
          <w:rFonts w:eastAsia="Times New Roman" w:cs="Times New Roman"/>
        </w:rPr>
        <w:t xml:space="preserve"> </w:t>
      </w:r>
      <w:proofErr w:type="spellStart"/>
      <w:r w:rsidRPr="00CB0B9A">
        <w:rPr>
          <w:rFonts w:eastAsia="Times New Roman" w:cs="Times New Roman"/>
        </w:rPr>
        <w:t>prnrlitian</w:t>
      </w:r>
      <w:proofErr w:type="spellEnd"/>
      <w:r w:rsidRPr="00CB0B9A">
        <w:rPr>
          <w:rFonts w:eastAsia="Times New Roman" w:cs="Times New Roman"/>
        </w:rPr>
        <w:t xml:space="preserve"> </w:t>
      </w:r>
      <w:proofErr w:type="spellStart"/>
      <w:r w:rsidRPr="00CB0B9A">
        <w:rPr>
          <w:rFonts w:eastAsia="Times New Roman" w:cs="Times New Roman"/>
        </w:rPr>
        <w:t>studi</w:t>
      </w:r>
      <w:proofErr w:type="spellEnd"/>
      <w:r w:rsidRPr="00CB0B9A">
        <w:rPr>
          <w:rFonts w:eastAsia="Times New Roman" w:cs="Times New Roman"/>
        </w:rPr>
        <w:t xml:space="preserve"> </w:t>
      </w:r>
      <w:proofErr w:type="spellStart"/>
      <w:r w:rsidRPr="00CB0B9A">
        <w:rPr>
          <w:rFonts w:eastAsia="Times New Roman" w:cs="Times New Roman"/>
        </w:rPr>
        <w:t>pendahuluan</w:t>
      </w:r>
      <w:proofErr w:type="spellEnd"/>
      <w:r w:rsidRPr="00CB0B9A">
        <w:rPr>
          <w:rFonts w:eastAsia="Times New Roman" w:cs="Times New Roman"/>
        </w:rPr>
        <w:t xml:space="preserve"> yang </w:t>
      </w:r>
      <w:proofErr w:type="spellStart"/>
      <w:r w:rsidRPr="00CB0B9A">
        <w:rPr>
          <w:rFonts w:eastAsia="Times New Roman" w:cs="Times New Roman"/>
        </w:rPr>
        <w:t>mengkaji</w:t>
      </w:r>
      <w:proofErr w:type="spellEnd"/>
      <w:r w:rsidRPr="00CB0B9A">
        <w:rPr>
          <w:rFonts w:eastAsia="Times New Roman" w:cs="Times New Roman"/>
        </w:rPr>
        <w:t xml:space="preserve"> </w:t>
      </w:r>
      <w:proofErr w:type="spellStart"/>
      <w:r w:rsidRPr="00CB0B9A">
        <w:rPr>
          <w:rFonts w:eastAsia="Times New Roman" w:cs="Times New Roman"/>
        </w:rPr>
        <w:t>hal</w:t>
      </w:r>
      <w:proofErr w:type="spellEnd"/>
      <w:r w:rsidRPr="00CB0B9A">
        <w:rPr>
          <w:rFonts w:eastAsia="Times New Roman" w:cs="Times New Roman"/>
        </w:rPr>
        <w:t xml:space="preserve"> yang </w:t>
      </w:r>
      <w:proofErr w:type="spellStart"/>
      <w:r w:rsidRPr="00CB0B9A">
        <w:rPr>
          <w:rFonts w:eastAsia="Times New Roman" w:cs="Times New Roman"/>
        </w:rPr>
        <w:t>sama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yang </w:t>
      </w:r>
      <w:proofErr w:type="spellStart"/>
      <w:r w:rsidRPr="00CB0B9A">
        <w:rPr>
          <w:rFonts w:eastAsia="Times New Roman" w:cs="Times New Roman"/>
        </w:rPr>
        <w:t>akan</w:t>
      </w:r>
      <w:proofErr w:type="spellEnd"/>
      <w:r w:rsidRPr="00CB0B9A">
        <w:rPr>
          <w:rFonts w:eastAsia="Times New Roman" w:cs="Times New Roman"/>
        </w:rPr>
        <w:t xml:space="preserve"> </w:t>
      </w:r>
      <w:proofErr w:type="spellStart"/>
      <w:r w:rsidRPr="00CB0B9A">
        <w:rPr>
          <w:rFonts w:eastAsia="Times New Roman" w:cs="Times New Roman"/>
        </w:rPr>
        <w:t>diteliti</w:t>
      </w:r>
      <w:proofErr w:type="spellEnd"/>
      <w:r w:rsidRPr="00CB0B9A">
        <w:rPr>
          <w:rFonts w:eastAsia="Times New Roman" w:cs="Times New Roman"/>
        </w:rPr>
        <w:t xml:space="preserve"> </w:t>
      </w:r>
      <w:proofErr w:type="spellStart"/>
      <w:r w:rsidRPr="00CB0B9A">
        <w:rPr>
          <w:rFonts w:eastAsia="Times New Roman" w:cs="Times New Roman"/>
        </w:rPr>
        <w:t>berikut</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peneliti</w:t>
      </w:r>
      <w:proofErr w:type="spellEnd"/>
      <w:r w:rsidRPr="00CB0B9A">
        <w:rPr>
          <w:rFonts w:eastAsia="Times New Roman" w:cs="Times New Roman"/>
        </w:rPr>
        <w:t xml:space="preserve"> </w:t>
      </w:r>
      <w:proofErr w:type="spellStart"/>
      <w:r w:rsidRPr="00CB0B9A">
        <w:rPr>
          <w:rFonts w:eastAsia="Times New Roman" w:cs="Times New Roman"/>
        </w:rPr>
        <w:t>menemukan</w:t>
      </w:r>
      <w:proofErr w:type="spellEnd"/>
      <w:r w:rsidRPr="00CB0B9A">
        <w:rPr>
          <w:rFonts w:eastAsia="Times New Roman" w:cs="Times New Roman"/>
        </w:rPr>
        <w:t xml:space="preserve"> </w:t>
      </w:r>
      <w:proofErr w:type="spellStart"/>
      <w:r w:rsidRPr="00CB0B9A">
        <w:rPr>
          <w:rFonts w:eastAsia="Times New Roman" w:cs="Times New Roman"/>
        </w:rPr>
        <w:t>beberapa</w:t>
      </w:r>
      <w:proofErr w:type="spellEnd"/>
      <w:r w:rsidRPr="00CB0B9A">
        <w:rPr>
          <w:rFonts w:eastAsia="Times New Roman" w:cs="Times New Roman"/>
        </w:rPr>
        <w:t xml:space="preserve"> </w:t>
      </w:r>
      <w:proofErr w:type="spellStart"/>
      <w:r w:rsidRPr="00CB0B9A">
        <w:rPr>
          <w:rFonts w:eastAsia="Times New Roman" w:cs="Times New Roman"/>
        </w:rPr>
        <w:t>referensi</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dahulu</w:t>
      </w:r>
      <w:proofErr w:type="spellEnd"/>
      <w:r w:rsidRPr="00CB0B9A">
        <w:rPr>
          <w:rFonts w:eastAsia="Times New Roman" w:cs="Times New Roman"/>
        </w:rPr>
        <w:t xml:space="preserve"> yang </w:t>
      </w:r>
      <w:proofErr w:type="spellStart"/>
      <w:r w:rsidRPr="00CB0B9A">
        <w:rPr>
          <w:rFonts w:eastAsia="Times New Roman" w:cs="Times New Roman"/>
        </w:rPr>
        <w:t>memili</w:t>
      </w:r>
      <w:proofErr w:type="spellEnd"/>
      <w:r w:rsidRPr="00CB0B9A">
        <w:rPr>
          <w:rFonts w:eastAsia="Times New Roman" w:cs="Times New Roman"/>
        </w:rPr>
        <w:t xml:space="preserve"> </w:t>
      </w:r>
      <w:proofErr w:type="spellStart"/>
      <w:r w:rsidRPr="00CB0B9A">
        <w:rPr>
          <w:rFonts w:eastAsia="Times New Roman" w:cs="Times New Roman"/>
        </w:rPr>
        <w:t>konteks</w:t>
      </w:r>
      <w:proofErr w:type="spellEnd"/>
      <w:r w:rsidRPr="00CB0B9A">
        <w:rPr>
          <w:rFonts w:eastAsia="Times New Roman" w:cs="Times New Roman"/>
        </w:rPr>
        <w:t xml:space="preserve"> </w:t>
      </w:r>
      <w:proofErr w:type="spellStart"/>
      <w:r w:rsidRPr="00CB0B9A">
        <w:rPr>
          <w:rFonts w:eastAsia="Times New Roman" w:cs="Times New Roman"/>
        </w:rPr>
        <w:t>serupa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peneliti</w:t>
      </w:r>
      <w:proofErr w:type="spellEnd"/>
      <w:r w:rsidRPr="00CB0B9A">
        <w:rPr>
          <w:rFonts w:eastAsia="Times New Roman" w:cs="Times New Roman"/>
        </w:rPr>
        <w:t xml:space="preserve">. </w:t>
      </w:r>
    </w:p>
    <w:p w14:paraId="013866B9" w14:textId="77777777" w:rsidR="005A3B74" w:rsidRDefault="00904703" w:rsidP="0068354D">
      <w:pPr>
        <w:pStyle w:val="ListParagraph"/>
        <w:numPr>
          <w:ilvl w:val="0"/>
          <w:numId w:val="46"/>
        </w:numPr>
        <w:spacing w:after="0"/>
        <w:rPr>
          <w:rFonts w:eastAsia="Times New Roman" w:cs="Times New Roman"/>
        </w:rPr>
        <w:sectPr w:rsidR="005A3B74" w:rsidSect="00B413E3">
          <w:footerReference w:type="first" r:id="rId8"/>
          <w:pgSz w:w="11906" w:h="16838"/>
          <w:pgMar w:top="2268" w:right="1701" w:bottom="1701" w:left="2268" w:header="708" w:footer="708" w:gutter="0"/>
          <w:cols w:space="708"/>
          <w:titlePg/>
          <w:docGrid w:linePitch="360"/>
        </w:sectPr>
      </w:pPr>
      <w:r w:rsidRPr="00D16C12">
        <w:rPr>
          <w:rFonts w:eastAsia="Times New Roman" w:cs="Times New Roman"/>
          <w:szCs w:val="24"/>
        </w:rPr>
        <w:t xml:space="preserve">Strategi </w:t>
      </w:r>
      <w:proofErr w:type="spellStart"/>
      <w:r w:rsidRPr="00D16C12">
        <w:rPr>
          <w:rFonts w:eastAsia="Times New Roman" w:cs="Times New Roman"/>
          <w:szCs w:val="24"/>
        </w:rPr>
        <w:t>Komunikasi</w:t>
      </w:r>
      <w:proofErr w:type="spellEnd"/>
      <w:r w:rsidRPr="00D16C12">
        <w:rPr>
          <w:rFonts w:eastAsia="Times New Roman" w:cs="Times New Roman"/>
          <w:szCs w:val="24"/>
        </w:rPr>
        <w:t xml:space="preserve"> </w:t>
      </w:r>
      <w:proofErr w:type="spellStart"/>
      <w:r w:rsidRPr="00D16C12">
        <w:rPr>
          <w:rFonts w:eastAsia="Times New Roman" w:cs="Times New Roman"/>
          <w:szCs w:val="24"/>
        </w:rPr>
        <w:t>Pemasaran</w:t>
      </w:r>
      <w:proofErr w:type="spellEnd"/>
      <w:r w:rsidRPr="00D16C12">
        <w:rPr>
          <w:rFonts w:eastAsia="Times New Roman" w:cs="Times New Roman"/>
          <w:szCs w:val="24"/>
        </w:rPr>
        <w:t xml:space="preserve"> Hotel </w:t>
      </w:r>
      <w:proofErr w:type="spellStart"/>
      <w:r w:rsidRPr="00D16C12">
        <w:rPr>
          <w:rFonts w:eastAsia="Times New Roman" w:cs="Times New Roman"/>
          <w:szCs w:val="24"/>
        </w:rPr>
        <w:t>Dalam</w:t>
      </w:r>
      <w:proofErr w:type="spellEnd"/>
      <w:r w:rsidRPr="00D16C12">
        <w:rPr>
          <w:rFonts w:eastAsia="Times New Roman" w:cs="Times New Roman"/>
          <w:szCs w:val="24"/>
        </w:rPr>
        <w:t xml:space="preserve"> Masa </w:t>
      </w:r>
      <w:proofErr w:type="spellStart"/>
      <w:r w:rsidRPr="00D16C12">
        <w:rPr>
          <w:rFonts w:eastAsia="Times New Roman" w:cs="Times New Roman"/>
          <w:szCs w:val="24"/>
        </w:rPr>
        <w:t>Pandemi</w:t>
      </w:r>
      <w:proofErr w:type="spellEnd"/>
      <w:r w:rsidRPr="00D16C12">
        <w:rPr>
          <w:rFonts w:eastAsia="Times New Roman" w:cs="Times New Roman"/>
          <w:szCs w:val="24"/>
        </w:rPr>
        <w:t xml:space="preserve"> COVID-19 (</w:t>
      </w:r>
      <w:proofErr w:type="spellStart"/>
      <w:r w:rsidRPr="00D16C12">
        <w:rPr>
          <w:rFonts w:eastAsia="Times New Roman" w:cs="Times New Roman"/>
          <w:szCs w:val="24"/>
        </w:rPr>
        <w:t>Studi</w:t>
      </w:r>
      <w:proofErr w:type="spellEnd"/>
      <w:r w:rsidRPr="00D16C12">
        <w:rPr>
          <w:rFonts w:eastAsia="Times New Roman" w:cs="Times New Roman"/>
          <w:szCs w:val="24"/>
        </w:rPr>
        <w:t xml:space="preserve"> </w:t>
      </w:r>
      <w:proofErr w:type="spellStart"/>
      <w:r w:rsidRPr="00D16C12">
        <w:rPr>
          <w:rFonts w:eastAsia="Times New Roman" w:cs="Times New Roman"/>
          <w:szCs w:val="24"/>
        </w:rPr>
        <w:t>Kasus</w:t>
      </w:r>
      <w:proofErr w:type="spellEnd"/>
      <w:r w:rsidRPr="00D16C12">
        <w:rPr>
          <w:rFonts w:eastAsia="Times New Roman" w:cs="Times New Roman"/>
          <w:szCs w:val="24"/>
        </w:rPr>
        <w:t xml:space="preserve"> Pada Hotel </w:t>
      </w:r>
      <w:proofErr w:type="spellStart"/>
      <w:r w:rsidRPr="00D16C12">
        <w:rPr>
          <w:rFonts w:eastAsia="Times New Roman" w:cs="Times New Roman"/>
          <w:szCs w:val="24"/>
        </w:rPr>
        <w:t>Bumi</w:t>
      </w:r>
      <w:proofErr w:type="spellEnd"/>
      <w:r w:rsidRPr="00D16C12">
        <w:rPr>
          <w:rFonts w:eastAsia="Times New Roman" w:cs="Times New Roman"/>
          <w:szCs w:val="24"/>
        </w:rPr>
        <w:t xml:space="preserve"> </w:t>
      </w:r>
      <w:proofErr w:type="spellStart"/>
      <w:r w:rsidRPr="00D16C12">
        <w:rPr>
          <w:rFonts w:eastAsia="Times New Roman" w:cs="Times New Roman"/>
          <w:szCs w:val="24"/>
        </w:rPr>
        <w:t>Wiyata</w:t>
      </w:r>
      <w:proofErr w:type="spellEnd"/>
      <w:r w:rsidRPr="00D16C12">
        <w:rPr>
          <w:rFonts w:eastAsia="Times New Roman" w:cs="Times New Roman"/>
          <w:szCs w:val="24"/>
        </w:rPr>
        <w:t xml:space="preserve"> Depok)</w:t>
      </w:r>
      <w:r w:rsidR="0068354D">
        <w:rPr>
          <w:rFonts w:eastAsia="Times New Roman" w:cs="Times New Roman"/>
          <w:szCs w:val="24"/>
        </w:rPr>
        <w:t xml:space="preserve">. </w:t>
      </w:r>
      <w:proofErr w:type="spellStart"/>
      <w:r w:rsidRPr="0068354D">
        <w:rPr>
          <w:rFonts w:eastAsia="Times New Roman" w:cs="Times New Roman"/>
        </w:rPr>
        <w:t>Penelitian</w:t>
      </w:r>
      <w:proofErr w:type="spellEnd"/>
      <w:r w:rsidRPr="0068354D">
        <w:rPr>
          <w:rFonts w:eastAsia="Times New Roman" w:cs="Times New Roman"/>
        </w:rPr>
        <w:t xml:space="preserve"> yang </w:t>
      </w:r>
      <w:proofErr w:type="spellStart"/>
      <w:r w:rsidRPr="0068354D">
        <w:rPr>
          <w:rFonts w:eastAsia="Times New Roman" w:cs="Times New Roman"/>
        </w:rPr>
        <w:t>ditulis</w:t>
      </w:r>
      <w:proofErr w:type="spellEnd"/>
      <w:r w:rsidRPr="0068354D">
        <w:rPr>
          <w:rFonts w:eastAsia="Times New Roman" w:cs="Times New Roman"/>
        </w:rPr>
        <w:t xml:space="preserve"> oleh Naufal Alif </w:t>
      </w:r>
      <w:proofErr w:type="spellStart"/>
      <w:r w:rsidRPr="0068354D">
        <w:rPr>
          <w:rFonts w:eastAsia="Times New Roman" w:cs="Times New Roman"/>
        </w:rPr>
        <w:t>Musyari</w:t>
      </w:r>
      <w:proofErr w:type="spellEnd"/>
      <w:r w:rsidRPr="0068354D">
        <w:rPr>
          <w:rFonts w:eastAsia="Times New Roman" w:cs="Times New Roman"/>
        </w:rPr>
        <w:t xml:space="preserve"> dan </w:t>
      </w:r>
      <w:proofErr w:type="spellStart"/>
      <w:r w:rsidRPr="0068354D">
        <w:rPr>
          <w:rFonts w:eastAsia="Times New Roman" w:cs="Times New Roman"/>
        </w:rPr>
        <w:t>Yuliani</w:t>
      </w:r>
      <w:proofErr w:type="spellEnd"/>
      <w:r w:rsidRPr="0068354D">
        <w:rPr>
          <w:rFonts w:eastAsia="Times New Roman" w:cs="Times New Roman"/>
        </w:rPr>
        <w:t xml:space="preserve"> </w:t>
      </w:r>
      <w:proofErr w:type="spellStart"/>
      <w:r w:rsidRPr="0068354D">
        <w:rPr>
          <w:rFonts w:eastAsia="Times New Roman" w:cs="Times New Roman"/>
        </w:rPr>
        <w:t>Rachma</w:t>
      </w:r>
      <w:proofErr w:type="spellEnd"/>
      <w:r w:rsidRPr="0068354D">
        <w:rPr>
          <w:rFonts w:eastAsia="Times New Roman" w:cs="Times New Roman"/>
        </w:rPr>
        <w:t xml:space="preserve"> Putri</w:t>
      </w:r>
      <w:r w:rsidR="00674B5A" w:rsidRPr="0068354D">
        <w:rPr>
          <w:rFonts w:eastAsia="Times New Roman" w:cs="Times New Roman"/>
        </w:rPr>
        <w:t xml:space="preserve"> </w:t>
      </w:r>
      <w:r w:rsidR="00971B92" w:rsidRPr="0068354D">
        <w:rPr>
          <w:rFonts w:eastAsia="Times New Roman" w:cs="Times New Roman"/>
        </w:rPr>
        <w:t>S</w:t>
      </w:r>
      <w:r w:rsidR="00674B5A" w:rsidRPr="0068354D">
        <w:rPr>
          <w:rFonts w:eastAsia="Times New Roman" w:cs="Times New Roman"/>
        </w:rPr>
        <w:t xml:space="preserve">. </w:t>
      </w:r>
      <w:r w:rsidRPr="0068354D">
        <w:rPr>
          <w:rFonts w:eastAsia="Times New Roman" w:cs="Times New Roman"/>
        </w:rPr>
        <w:t xml:space="preserve">Ip.MM </w:t>
      </w:r>
      <w:proofErr w:type="spellStart"/>
      <w:r w:rsidRPr="0068354D">
        <w:rPr>
          <w:rFonts w:eastAsia="Times New Roman" w:cs="Times New Roman"/>
        </w:rPr>
        <w:t>dari</w:t>
      </w:r>
      <w:proofErr w:type="spellEnd"/>
      <w:r w:rsidRPr="0068354D">
        <w:rPr>
          <w:rFonts w:eastAsia="Times New Roman" w:cs="Times New Roman"/>
        </w:rPr>
        <w:t xml:space="preserve"> Program </w:t>
      </w:r>
      <w:proofErr w:type="spellStart"/>
      <w:r w:rsidRPr="0068354D">
        <w:rPr>
          <w:rFonts w:eastAsia="Times New Roman" w:cs="Times New Roman"/>
        </w:rPr>
        <w:t>Studi</w:t>
      </w:r>
      <w:proofErr w:type="spellEnd"/>
      <w:r w:rsidRPr="0068354D">
        <w:rPr>
          <w:rFonts w:eastAsia="Times New Roman" w:cs="Times New Roman"/>
        </w:rPr>
        <w:t xml:space="preserve"> S1 </w:t>
      </w:r>
      <w:proofErr w:type="spellStart"/>
      <w:r w:rsidRPr="0068354D">
        <w:rPr>
          <w:rFonts w:eastAsia="Times New Roman" w:cs="Times New Roman"/>
        </w:rPr>
        <w:t>Ilmu</w:t>
      </w:r>
      <w:proofErr w:type="spellEnd"/>
      <w:r w:rsidRPr="0068354D">
        <w:rPr>
          <w:rFonts w:eastAsia="Times New Roman" w:cs="Times New Roman"/>
        </w:rPr>
        <w:t xml:space="preserve"> </w:t>
      </w:r>
      <w:proofErr w:type="spellStart"/>
      <w:r w:rsidRPr="0068354D">
        <w:rPr>
          <w:rFonts w:eastAsia="Times New Roman" w:cs="Times New Roman"/>
        </w:rPr>
        <w:t>Komunikasi</w:t>
      </w:r>
      <w:proofErr w:type="spellEnd"/>
      <w:r w:rsidRPr="0068354D">
        <w:rPr>
          <w:rFonts w:eastAsia="Times New Roman" w:cs="Times New Roman"/>
        </w:rPr>
        <w:t xml:space="preserve"> </w:t>
      </w:r>
      <w:proofErr w:type="spellStart"/>
      <w:r w:rsidRPr="0068354D">
        <w:rPr>
          <w:rFonts w:eastAsia="Times New Roman" w:cs="Times New Roman"/>
        </w:rPr>
        <w:t>Fakultas</w:t>
      </w:r>
      <w:proofErr w:type="spellEnd"/>
      <w:r w:rsidRPr="0068354D">
        <w:rPr>
          <w:rFonts w:eastAsia="Times New Roman" w:cs="Times New Roman"/>
        </w:rPr>
        <w:t xml:space="preserve"> </w:t>
      </w:r>
      <w:proofErr w:type="spellStart"/>
      <w:r w:rsidRPr="0068354D">
        <w:rPr>
          <w:rFonts w:eastAsia="Times New Roman" w:cs="Times New Roman"/>
        </w:rPr>
        <w:t>Komunikasi</w:t>
      </w:r>
      <w:proofErr w:type="spellEnd"/>
      <w:r w:rsidRPr="0068354D">
        <w:rPr>
          <w:rFonts w:eastAsia="Times New Roman" w:cs="Times New Roman"/>
        </w:rPr>
        <w:t xml:space="preserve"> dan </w:t>
      </w:r>
      <w:proofErr w:type="spellStart"/>
      <w:r w:rsidRPr="0068354D">
        <w:rPr>
          <w:rFonts w:eastAsia="Times New Roman" w:cs="Times New Roman"/>
        </w:rPr>
        <w:t>Bisnis</w:t>
      </w:r>
      <w:proofErr w:type="spellEnd"/>
      <w:r w:rsidRPr="0068354D">
        <w:rPr>
          <w:rFonts w:eastAsia="Times New Roman" w:cs="Times New Roman"/>
        </w:rPr>
        <w:t>, Universitas Telkom</w:t>
      </w:r>
      <w:r w:rsidR="00C81B7C" w:rsidRPr="0068354D">
        <w:rPr>
          <w:rFonts w:eastAsia="Times New Roman" w:cs="Times New Roman"/>
          <w:lang w:val="id-ID"/>
        </w:rPr>
        <w:t>.</w:t>
      </w:r>
      <w:r w:rsidR="004570F9" w:rsidRPr="0068354D">
        <w:rPr>
          <w:rFonts w:eastAsia="Times New Roman" w:cs="Times New Roman"/>
          <w:lang w:val="en-US"/>
        </w:rPr>
        <w:t xml:space="preserve"> </w:t>
      </w:r>
      <w:proofErr w:type="spellStart"/>
      <w:r w:rsidRPr="0068354D">
        <w:rPr>
          <w:rFonts w:eastAsia="Times New Roman" w:cs="Times New Roman"/>
        </w:rPr>
        <w:t>Metode</w:t>
      </w:r>
      <w:proofErr w:type="spellEnd"/>
      <w:r w:rsidRPr="0068354D">
        <w:rPr>
          <w:rFonts w:eastAsia="Times New Roman" w:cs="Times New Roman"/>
        </w:rPr>
        <w:t xml:space="preserve"> yang </w:t>
      </w:r>
      <w:proofErr w:type="spellStart"/>
      <w:r w:rsidRPr="0068354D">
        <w:rPr>
          <w:rFonts w:eastAsia="Times New Roman" w:cs="Times New Roman"/>
        </w:rPr>
        <w:t>digunakan</w:t>
      </w:r>
      <w:proofErr w:type="spellEnd"/>
      <w:r w:rsidRPr="0068354D">
        <w:rPr>
          <w:rFonts w:eastAsia="Times New Roman" w:cs="Times New Roman"/>
        </w:rPr>
        <w:t xml:space="preserve"> </w:t>
      </w:r>
      <w:proofErr w:type="spellStart"/>
      <w:r w:rsidRPr="0068354D">
        <w:rPr>
          <w:rFonts w:eastAsia="Times New Roman" w:cs="Times New Roman"/>
        </w:rPr>
        <w:t>dalam</w:t>
      </w:r>
      <w:proofErr w:type="spellEnd"/>
      <w:r w:rsidRPr="0068354D">
        <w:rPr>
          <w:rFonts w:eastAsia="Times New Roman" w:cs="Times New Roman"/>
        </w:rPr>
        <w:t xml:space="preserve"> </w:t>
      </w:r>
      <w:proofErr w:type="spellStart"/>
      <w:r w:rsidRPr="0068354D">
        <w:rPr>
          <w:rFonts w:eastAsia="Times New Roman" w:cs="Times New Roman"/>
        </w:rPr>
        <w:t>penelitian</w:t>
      </w:r>
      <w:proofErr w:type="spellEnd"/>
      <w:r w:rsidRPr="0068354D">
        <w:rPr>
          <w:rFonts w:eastAsia="Times New Roman" w:cs="Times New Roman"/>
        </w:rPr>
        <w:t xml:space="preserve"> </w:t>
      </w:r>
      <w:proofErr w:type="spellStart"/>
      <w:r w:rsidRPr="0068354D">
        <w:rPr>
          <w:rFonts w:eastAsia="Times New Roman" w:cs="Times New Roman"/>
        </w:rPr>
        <w:t>ini</w:t>
      </w:r>
      <w:proofErr w:type="spellEnd"/>
      <w:r w:rsidRPr="0068354D">
        <w:rPr>
          <w:rFonts w:eastAsia="Times New Roman" w:cs="Times New Roman"/>
        </w:rPr>
        <w:t xml:space="preserve"> </w:t>
      </w:r>
      <w:proofErr w:type="spellStart"/>
      <w:r w:rsidRPr="0068354D">
        <w:rPr>
          <w:rFonts w:eastAsia="Times New Roman" w:cs="Times New Roman"/>
        </w:rPr>
        <w:t>adalah</w:t>
      </w:r>
      <w:proofErr w:type="spellEnd"/>
      <w:r w:rsidRPr="0068354D">
        <w:rPr>
          <w:rFonts w:eastAsia="Times New Roman" w:cs="Times New Roman"/>
        </w:rPr>
        <w:t xml:space="preserve"> </w:t>
      </w:r>
      <w:proofErr w:type="spellStart"/>
      <w:r w:rsidRPr="0068354D">
        <w:rPr>
          <w:rFonts w:eastAsia="Times New Roman" w:cs="Times New Roman"/>
        </w:rPr>
        <w:t>metode</w:t>
      </w:r>
      <w:proofErr w:type="spellEnd"/>
      <w:r w:rsidRPr="0068354D">
        <w:rPr>
          <w:rFonts w:eastAsia="Times New Roman" w:cs="Times New Roman"/>
        </w:rPr>
        <w:t xml:space="preserve"> </w:t>
      </w:r>
      <w:proofErr w:type="spellStart"/>
      <w:r w:rsidRPr="0068354D">
        <w:rPr>
          <w:rFonts w:eastAsia="Times New Roman" w:cs="Times New Roman"/>
        </w:rPr>
        <w:t>kualitatif</w:t>
      </w:r>
      <w:proofErr w:type="spellEnd"/>
      <w:r w:rsidRPr="0068354D">
        <w:rPr>
          <w:rFonts w:eastAsia="Times New Roman" w:cs="Times New Roman"/>
        </w:rPr>
        <w:t xml:space="preserve"> </w:t>
      </w:r>
      <w:proofErr w:type="spellStart"/>
      <w:r w:rsidRPr="0068354D">
        <w:rPr>
          <w:rFonts w:eastAsia="Times New Roman" w:cs="Times New Roman"/>
        </w:rPr>
        <w:t>deskriptif</w:t>
      </w:r>
      <w:proofErr w:type="spellEnd"/>
      <w:r w:rsidRPr="0068354D">
        <w:rPr>
          <w:rFonts w:eastAsia="Times New Roman" w:cs="Times New Roman"/>
        </w:rPr>
        <w:t xml:space="preserve"> </w:t>
      </w:r>
      <w:proofErr w:type="spellStart"/>
      <w:r w:rsidRPr="0068354D">
        <w:rPr>
          <w:rFonts w:eastAsia="Times New Roman" w:cs="Times New Roman"/>
        </w:rPr>
        <w:t>dengan</w:t>
      </w:r>
      <w:proofErr w:type="spellEnd"/>
      <w:r w:rsidRPr="0068354D">
        <w:rPr>
          <w:rFonts w:eastAsia="Times New Roman" w:cs="Times New Roman"/>
        </w:rPr>
        <w:t xml:space="preserve"> </w:t>
      </w:r>
      <w:proofErr w:type="spellStart"/>
      <w:r w:rsidRPr="0068354D">
        <w:rPr>
          <w:rFonts w:eastAsia="Times New Roman" w:cs="Times New Roman"/>
        </w:rPr>
        <w:t>cara</w:t>
      </w:r>
      <w:proofErr w:type="spellEnd"/>
      <w:r w:rsidRPr="0068354D">
        <w:rPr>
          <w:rFonts w:eastAsia="Times New Roman" w:cs="Times New Roman"/>
        </w:rPr>
        <w:t xml:space="preserve"> </w:t>
      </w:r>
      <w:proofErr w:type="spellStart"/>
      <w:r w:rsidRPr="0068354D">
        <w:rPr>
          <w:rFonts w:eastAsia="Times New Roman" w:cs="Times New Roman"/>
        </w:rPr>
        <w:t>mengumpulkan</w:t>
      </w:r>
      <w:proofErr w:type="spellEnd"/>
      <w:r w:rsidRPr="0068354D">
        <w:rPr>
          <w:rFonts w:eastAsia="Times New Roman" w:cs="Times New Roman"/>
        </w:rPr>
        <w:t xml:space="preserve"> data-data yang </w:t>
      </w:r>
      <w:proofErr w:type="spellStart"/>
      <w:r w:rsidRPr="0068354D">
        <w:rPr>
          <w:rFonts w:eastAsia="Times New Roman" w:cs="Times New Roman"/>
        </w:rPr>
        <w:t>bersifat</w:t>
      </w:r>
      <w:proofErr w:type="spellEnd"/>
      <w:r w:rsidRPr="0068354D">
        <w:rPr>
          <w:rFonts w:eastAsia="Times New Roman" w:cs="Times New Roman"/>
        </w:rPr>
        <w:t xml:space="preserve"> </w:t>
      </w:r>
      <w:proofErr w:type="spellStart"/>
      <w:r w:rsidRPr="0068354D">
        <w:rPr>
          <w:rFonts w:eastAsia="Times New Roman" w:cs="Times New Roman"/>
        </w:rPr>
        <w:t>fakta</w:t>
      </w:r>
      <w:proofErr w:type="spellEnd"/>
      <w:r w:rsidRPr="0068354D">
        <w:rPr>
          <w:rFonts w:eastAsia="Times New Roman" w:cs="Times New Roman"/>
        </w:rPr>
        <w:t xml:space="preserve"> </w:t>
      </w:r>
      <w:proofErr w:type="spellStart"/>
      <w:r w:rsidRPr="0068354D">
        <w:rPr>
          <w:rFonts w:eastAsia="Times New Roman" w:cs="Times New Roman"/>
        </w:rPr>
        <w:t>berdasarkan</w:t>
      </w:r>
      <w:proofErr w:type="spellEnd"/>
      <w:r w:rsidRPr="0068354D">
        <w:rPr>
          <w:rFonts w:eastAsia="Times New Roman" w:cs="Times New Roman"/>
        </w:rPr>
        <w:t xml:space="preserve"> </w:t>
      </w:r>
      <w:proofErr w:type="spellStart"/>
      <w:r w:rsidRPr="0068354D">
        <w:rPr>
          <w:rFonts w:eastAsia="Times New Roman" w:cs="Times New Roman"/>
        </w:rPr>
        <w:t>hasil</w:t>
      </w:r>
      <w:proofErr w:type="spellEnd"/>
      <w:r w:rsidRPr="0068354D">
        <w:rPr>
          <w:rFonts w:eastAsia="Times New Roman" w:cs="Times New Roman"/>
        </w:rPr>
        <w:t xml:space="preserve"> </w:t>
      </w:r>
      <w:proofErr w:type="spellStart"/>
      <w:r w:rsidRPr="0068354D">
        <w:rPr>
          <w:rFonts w:eastAsia="Times New Roman" w:cs="Times New Roman"/>
        </w:rPr>
        <w:t>wawancara</w:t>
      </w:r>
      <w:proofErr w:type="spellEnd"/>
      <w:r w:rsidRPr="0068354D">
        <w:rPr>
          <w:rFonts w:eastAsia="Times New Roman" w:cs="Times New Roman"/>
        </w:rPr>
        <w:t xml:space="preserve">, </w:t>
      </w:r>
      <w:proofErr w:type="spellStart"/>
      <w:r w:rsidRPr="0068354D">
        <w:rPr>
          <w:rFonts w:eastAsia="Times New Roman" w:cs="Times New Roman"/>
        </w:rPr>
        <w:t>observasi</w:t>
      </w:r>
      <w:proofErr w:type="spellEnd"/>
      <w:r w:rsidRPr="0068354D">
        <w:rPr>
          <w:rFonts w:eastAsia="Times New Roman" w:cs="Times New Roman"/>
        </w:rPr>
        <w:t xml:space="preserve">, dan </w:t>
      </w:r>
      <w:proofErr w:type="spellStart"/>
      <w:r w:rsidRPr="0068354D">
        <w:rPr>
          <w:rFonts w:eastAsia="Times New Roman" w:cs="Times New Roman"/>
        </w:rPr>
        <w:t>dokumentasi</w:t>
      </w:r>
      <w:proofErr w:type="spellEnd"/>
      <w:r w:rsidRPr="0068354D">
        <w:rPr>
          <w:rFonts w:eastAsia="Times New Roman" w:cs="Times New Roman"/>
        </w:rPr>
        <w:t xml:space="preserve"> </w:t>
      </w:r>
      <w:proofErr w:type="spellStart"/>
      <w:r w:rsidRPr="0068354D">
        <w:rPr>
          <w:rFonts w:eastAsia="Times New Roman" w:cs="Times New Roman"/>
        </w:rPr>
        <w:t>dengan</w:t>
      </w:r>
      <w:proofErr w:type="spellEnd"/>
      <w:r w:rsidRPr="0068354D">
        <w:rPr>
          <w:rFonts w:eastAsia="Times New Roman" w:cs="Times New Roman"/>
        </w:rPr>
        <w:t xml:space="preserve"> </w:t>
      </w:r>
    </w:p>
    <w:p w14:paraId="5E082F25" w14:textId="19E6921A" w:rsidR="00C81B7C" w:rsidRPr="0068354D" w:rsidRDefault="00904703" w:rsidP="005A3B74">
      <w:pPr>
        <w:pStyle w:val="ListParagraph"/>
        <w:spacing w:after="0"/>
        <w:rPr>
          <w:rFonts w:eastAsia="Times New Roman" w:cs="Times New Roman"/>
          <w:i/>
          <w:iCs/>
          <w:szCs w:val="24"/>
        </w:rPr>
      </w:pPr>
      <w:r w:rsidRPr="005A3B74">
        <w:rPr>
          <w:rFonts w:eastAsia="Times New Roman" w:cs="Times New Roman"/>
          <w:i/>
          <w:iCs/>
        </w:rPr>
        <w:lastRenderedPageBreak/>
        <w:t>Sales</w:t>
      </w:r>
      <w:r w:rsidRPr="0068354D">
        <w:rPr>
          <w:rFonts w:eastAsia="Times New Roman" w:cs="Times New Roman"/>
        </w:rPr>
        <w:t xml:space="preserve"> &amp; </w:t>
      </w:r>
      <w:r w:rsidRPr="005A3B74">
        <w:rPr>
          <w:rFonts w:eastAsia="Times New Roman" w:cs="Times New Roman"/>
          <w:i/>
          <w:iCs/>
        </w:rPr>
        <w:t>Marketing Manager</w:t>
      </w:r>
      <w:r w:rsidRPr="0068354D">
        <w:rPr>
          <w:rFonts w:eastAsia="Times New Roman" w:cs="Times New Roman"/>
        </w:rPr>
        <w:t xml:space="preserve">, </w:t>
      </w:r>
      <w:proofErr w:type="spellStart"/>
      <w:r w:rsidRPr="0068354D">
        <w:rPr>
          <w:rFonts w:eastAsia="Times New Roman" w:cs="Times New Roman"/>
        </w:rPr>
        <w:t>Asisten</w:t>
      </w:r>
      <w:proofErr w:type="spellEnd"/>
      <w:r w:rsidRPr="0068354D">
        <w:rPr>
          <w:rFonts w:eastAsia="Times New Roman" w:cs="Times New Roman"/>
        </w:rPr>
        <w:t xml:space="preserve"> PR Manager, </w:t>
      </w:r>
      <w:proofErr w:type="spellStart"/>
      <w:r w:rsidRPr="0068354D">
        <w:rPr>
          <w:rFonts w:eastAsia="Times New Roman" w:cs="Times New Roman"/>
        </w:rPr>
        <w:t>serta</w:t>
      </w:r>
      <w:proofErr w:type="spellEnd"/>
      <w:r w:rsidRPr="0068354D">
        <w:rPr>
          <w:rFonts w:eastAsia="Times New Roman" w:cs="Times New Roman"/>
        </w:rPr>
        <w:t xml:space="preserve"> General Manager </w:t>
      </w:r>
      <w:proofErr w:type="spellStart"/>
      <w:r w:rsidRPr="0068354D">
        <w:rPr>
          <w:rFonts w:eastAsia="Times New Roman" w:cs="Times New Roman"/>
        </w:rPr>
        <w:t>dari</w:t>
      </w:r>
      <w:proofErr w:type="spellEnd"/>
      <w:r w:rsidRPr="0068354D">
        <w:rPr>
          <w:rFonts w:eastAsia="Times New Roman" w:cs="Times New Roman"/>
        </w:rPr>
        <w:t xml:space="preserve"> Hotel </w:t>
      </w:r>
      <w:proofErr w:type="spellStart"/>
      <w:r w:rsidRPr="0068354D">
        <w:rPr>
          <w:rFonts w:eastAsia="Times New Roman" w:cs="Times New Roman"/>
        </w:rPr>
        <w:t>Bumi</w:t>
      </w:r>
      <w:proofErr w:type="spellEnd"/>
      <w:r w:rsidRPr="0068354D">
        <w:rPr>
          <w:rFonts w:eastAsia="Times New Roman" w:cs="Times New Roman"/>
        </w:rPr>
        <w:t xml:space="preserve"> </w:t>
      </w:r>
      <w:proofErr w:type="spellStart"/>
      <w:r w:rsidRPr="0068354D">
        <w:rPr>
          <w:rFonts w:eastAsia="Times New Roman" w:cs="Times New Roman"/>
        </w:rPr>
        <w:t>Wiyata</w:t>
      </w:r>
      <w:proofErr w:type="spellEnd"/>
      <w:r w:rsidR="00C81B7C" w:rsidRPr="0068354D">
        <w:rPr>
          <w:rFonts w:eastAsia="Times New Roman" w:cs="Times New Roman"/>
          <w:lang w:val="id-ID"/>
        </w:rPr>
        <w:t xml:space="preserve">. </w:t>
      </w:r>
    </w:p>
    <w:p w14:paraId="3DE4A9DA" w14:textId="3C97800D" w:rsidR="00C81B7C" w:rsidRDefault="00904703" w:rsidP="00D16C12">
      <w:pPr>
        <w:spacing w:after="0"/>
        <w:ind w:firstLine="720"/>
        <w:rPr>
          <w:rFonts w:eastAsia="Times New Roman" w:cs="Times New Roman"/>
          <w:lang w:val="id-ID"/>
        </w:rPr>
      </w:pPr>
      <w:proofErr w:type="spellStart"/>
      <w:r w:rsidRPr="00CB0B9A">
        <w:rPr>
          <w:rFonts w:eastAsia="Times New Roman" w:cs="Times New Roman"/>
        </w:rPr>
        <w:t>Peneliti</w:t>
      </w:r>
      <w:proofErr w:type="spellEnd"/>
      <w:r w:rsidRPr="00CB0B9A">
        <w:rPr>
          <w:rFonts w:eastAsia="Times New Roman" w:cs="Times New Roman"/>
        </w:rPr>
        <w:t xml:space="preserve"> </w:t>
      </w:r>
      <w:proofErr w:type="spellStart"/>
      <w:r w:rsidRPr="00CB0B9A">
        <w:rPr>
          <w:rFonts w:eastAsia="Times New Roman" w:cs="Times New Roman"/>
        </w:rPr>
        <w:t>menarik</w:t>
      </w:r>
      <w:proofErr w:type="spellEnd"/>
      <w:r w:rsidRPr="00CB0B9A">
        <w:rPr>
          <w:rFonts w:eastAsia="Times New Roman" w:cs="Times New Roman"/>
        </w:rPr>
        <w:t xml:space="preserve"> </w:t>
      </w:r>
      <w:proofErr w:type="spellStart"/>
      <w:r w:rsidRPr="00CB0B9A">
        <w:rPr>
          <w:rFonts w:eastAsia="Times New Roman" w:cs="Times New Roman"/>
        </w:rPr>
        <w:t>kesimpulan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Hotel </w:t>
      </w:r>
      <w:proofErr w:type="spellStart"/>
      <w:r w:rsidRPr="00CB0B9A">
        <w:rPr>
          <w:rFonts w:eastAsia="Times New Roman" w:cs="Times New Roman"/>
        </w:rPr>
        <w:t>Bumi</w:t>
      </w:r>
      <w:proofErr w:type="spellEnd"/>
      <w:r w:rsidRPr="00CB0B9A">
        <w:rPr>
          <w:rFonts w:eastAsia="Times New Roman" w:cs="Times New Roman"/>
        </w:rPr>
        <w:t xml:space="preserve"> </w:t>
      </w:r>
      <w:proofErr w:type="spellStart"/>
      <w:r w:rsidRPr="00CB0B9A">
        <w:rPr>
          <w:rFonts w:eastAsia="Times New Roman" w:cs="Times New Roman"/>
        </w:rPr>
        <w:t>Wiyata</w:t>
      </w:r>
      <w:proofErr w:type="spellEnd"/>
      <w:r w:rsidRPr="00CB0B9A">
        <w:rPr>
          <w:rFonts w:eastAsia="Times New Roman" w:cs="Times New Roman"/>
        </w:rPr>
        <w:t xml:space="preserve"> </w:t>
      </w:r>
      <w:proofErr w:type="spellStart"/>
      <w:r w:rsidRPr="00CB0B9A">
        <w:rPr>
          <w:rFonts w:eastAsia="Times New Roman" w:cs="Times New Roman"/>
        </w:rPr>
        <w:t>melakuka</w:t>
      </w:r>
      <w:r w:rsidR="004570F9">
        <w:rPr>
          <w:rFonts w:eastAsia="Times New Roman" w:cs="Times New Roman"/>
        </w:rPr>
        <w:t>n</w:t>
      </w:r>
      <w:proofErr w:type="spellEnd"/>
      <w:r w:rsidR="004570F9">
        <w:rPr>
          <w:rFonts w:eastAsia="Times New Roman" w:cs="Times New Roman"/>
        </w:rPr>
        <w:t xml:space="preserve"> </w:t>
      </w:r>
      <w:proofErr w:type="spellStart"/>
      <w:r w:rsidRPr="00CB0B9A">
        <w:rPr>
          <w:rFonts w:eastAsia="Times New Roman" w:cs="Times New Roman"/>
        </w:rPr>
        <w:t>kegiatan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menggunakan</w:t>
      </w:r>
      <w:proofErr w:type="spellEnd"/>
      <w:r w:rsidRPr="00CB0B9A">
        <w:rPr>
          <w:rFonts w:eastAsia="Times New Roman" w:cs="Times New Roman"/>
        </w:rPr>
        <w:t xml:space="preserve"> </w:t>
      </w:r>
      <w:proofErr w:type="spellStart"/>
      <w:r w:rsidRPr="00CB0B9A">
        <w:rPr>
          <w:rFonts w:eastAsia="Times New Roman" w:cs="Times New Roman"/>
        </w:rPr>
        <w:t>elemen-elemen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bauran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yang </w:t>
      </w:r>
      <w:proofErr w:type="spellStart"/>
      <w:r w:rsidRPr="00CB0B9A">
        <w:rPr>
          <w:rFonts w:eastAsia="Times New Roman" w:cs="Times New Roman"/>
        </w:rPr>
        <w:t>ada</w:t>
      </w:r>
      <w:proofErr w:type="spellEnd"/>
      <w:r w:rsidRPr="00CB0B9A">
        <w:rPr>
          <w:rFonts w:eastAsia="Times New Roman" w:cs="Times New Roman"/>
        </w:rPr>
        <w:t xml:space="preserve">, </w:t>
      </w:r>
      <w:proofErr w:type="spellStart"/>
      <w:r w:rsidRPr="00CB0B9A">
        <w:rPr>
          <w:rFonts w:eastAsia="Times New Roman" w:cs="Times New Roman"/>
        </w:rPr>
        <w:t>namun</w:t>
      </w:r>
      <w:proofErr w:type="spellEnd"/>
      <w:r w:rsidRPr="00CB0B9A">
        <w:rPr>
          <w:rFonts w:eastAsia="Times New Roman" w:cs="Times New Roman"/>
        </w:rPr>
        <w:t xml:space="preserve"> </w:t>
      </w:r>
      <w:proofErr w:type="spellStart"/>
      <w:r w:rsidRPr="00CB0B9A">
        <w:rPr>
          <w:rFonts w:eastAsia="Times New Roman" w:cs="Times New Roman"/>
        </w:rPr>
        <w:t>hanya</w:t>
      </w:r>
      <w:proofErr w:type="spellEnd"/>
      <w:r w:rsidRPr="00CB0B9A">
        <w:rPr>
          <w:rFonts w:eastAsia="Times New Roman" w:cs="Times New Roman"/>
        </w:rPr>
        <w:t xml:space="preserve"> </w:t>
      </w:r>
      <w:proofErr w:type="spellStart"/>
      <w:r w:rsidRPr="00CB0B9A">
        <w:rPr>
          <w:rFonts w:eastAsia="Times New Roman" w:cs="Times New Roman"/>
        </w:rPr>
        <w:t>beberapa</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yang </w:t>
      </w:r>
      <w:proofErr w:type="spellStart"/>
      <w:r w:rsidRPr="00CB0B9A">
        <w:rPr>
          <w:rFonts w:eastAsia="Times New Roman" w:cs="Times New Roman"/>
        </w:rPr>
        <w:t>mampu</w:t>
      </w:r>
      <w:proofErr w:type="spellEnd"/>
      <w:r w:rsidRPr="00CB0B9A">
        <w:rPr>
          <w:rFonts w:eastAsia="Times New Roman" w:cs="Times New Roman"/>
        </w:rPr>
        <w:t xml:space="preserve"> </w:t>
      </w:r>
      <w:proofErr w:type="spellStart"/>
      <w:r w:rsidRPr="00CB0B9A">
        <w:rPr>
          <w:rFonts w:eastAsia="Times New Roman" w:cs="Times New Roman"/>
        </w:rPr>
        <w:t>menaikkan</w:t>
      </w:r>
      <w:proofErr w:type="spellEnd"/>
      <w:r w:rsidRPr="00CB0B9A">
        <w:rPr>
          <w:rFonts w:eastAsia="Times New Roman" w:cs="Times New Roman"/>
        </w:rPr>
        <w:t xml:space="preserve"> </w:t>
      </w:r>
      <w:proofErr w:type="spellStart"/>
      <w:r w:rsidRPr="00CB0B9A">
        <w:rPr>
          <w:rFonts w:eastAsia="Times New Roman" w:cs="Times New Roman"/>
        </w:rPr>
        <w:t>okupansi</w:t>
      </w:r>
      <w:proofErr w:type="spellEnd"/>
      <w:r w:rsidRPr="00CB0B9A">
        <w:rPr>
          <w:rFonts w:eastAsia="Times New Roman" w:cs="Times New Roman"/>
        </w:rPr>
        <w:t xml:space="preserve"> hotel </w:t>
      </w:r>
      <w:proofErr w:type="spellStart"/>
      <w:r w:rsidRPr="00CB0B9A">
        <w:rPr>
          <w:rFonts w:eastAsia="Times New Roman" w:cs="Times New Roman"/>
        </w:rPr>
        <w:t>dalam</w:t>
      </w:r>
      <w:proofErr w:type="spellEnd"/>
      <w:r w:rsidRPr="00CB0B9A">
        <w:rPr>
          <w:rFonts w:eastAsia="Times New Roman" w:cs="Times New Roman"/>
        </w:rPr>
        <w:t xml:space="preserve"> masa </w:t>
      </w:r>
      <w:proofErr w:type="spellStart"/>
      <w:r w:rsidRPr="00CB0B9A">
        <w:rPr>
          <w:rFonts w:eastAsia="Times New Roman" w:cs="Times New Roman"/>
        </w:rPr>
        <w:t>pandemi</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seperti</w:t>
      </w:r>
      <w:proofErr w:type="spellEnd"/>
      <w:r w:rsidRPr="00CB0B9A">
        <w:rPr>
          <w:rFonts w:eastAsia="Times New Roman" w:cs="Times New Roman"/>
        </w:rPr>
        <w:t xml:space="preserve"> advertising, sales promotion, personal selling </w:t>
      </w:r>
      <w:proofErr w:type="spellStart"/>
      <w:r w:rsidRPr="00CB0B9A">
        <w:rPr>
          <w:rFonts w:eastAsia="Times New Roman" w:cs="Times New Roman"/>
        </w:rPr>
        <w:t>serta</w:t>
      </w:r>
      <w:proofErr w:type="spellEnd"/>
      <w:r w:rsidRPr="00CB0B9A">
        <w:rPr>
          <w:rFonts w:eastAsia="Times New Roman" w:cs="Times New Roman"/>
        </w:rPr>
        <w:t xml:space="preserve"> direct selling dan </w:t>
      </w:r>
      <w:proofErr w:type="spellStart"/>
      <w:r w:rsidRPr="00CB0B9A">
        <w:rPr>
          <w:rFonts w:eastAsia="Times New Roman" w:cs="Times New Roman"/>
        </w:rPr>
        <w:t>penerapan</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oleh Hotel </w:t>
      </w:r>
      <w:proofErr w:type="spellStart"/>
      <w:r w:rsidRPr="00CB0B9A">
        <w:rPr>
          <w:rFonts w:eastAsia="Times New Roman" w:cs="Times New Roman"/>
        </w:rPr>
        <w:t>Bumi</w:t>
      </w:r>
      <w:proofErr w:type="spellEnd"/>
      <w:r w:rsidRPr="00CB0B9A">
        <w:rPr>
          <w:rFonts w:eastAsia="Times New Roman" w:cs="Times New Roman"/>
        </w:rPr>
        <w:t xml:space="preserve"> </w:t>
      </w:r>
      <w:proofErr w:type="spellStart"/>
      <w:r w:rsidRPr="00CB0B9A">
        <w:rPr>
          <w:rFonts w:eastAsia="Times New Roman" w:cs="Times New Roman"/>
        </w:rPr>
        <w:t>Wiyata</w:t>
      </w:r>
      <w:proofErr w:type="spellEnd"/>
      <w:r w:rsidRPr="00CB0B9A">
        <w:rPr>
          <w:rFonts w:eastAsia="Times New Roman" w:cs="Times New Roman"/>
        </w:rPr>
        <w:t xml:space="preserve"> </w:t>
      </w:r>
      <w:proofErr w:type="spellStart"/>
      <w:r w:rsidRPr="00CB0B9A">
        <w:rPr>
          <w:rFonts w:eastAsia="Times New Roman" w:cs="Times New Roman"/>
        </w:rPr>
        <w:t>berjalan</w:t>
      </w:r>
      <w:proofErr w:type="spellEnd"/>
      <w:r w:rsidRPr="00CB0B9A">
        <w:rPr>
          <w:rFonts w:eastAsia="Times New Roman" w:cs="Times New Roman"/>
        </w:rPr>
        <w:t xml:space="preserve"> </w:t>
      </w:r>
      <w:proofErr w:type="spellStart"/>
      <w:r w:rsidRPr="00CB0B9A">
        <w:rPr>
          <w:rFonts w:eastAsia="Times New Roman" w:cs="Times New Roman"/>
        </w:rPr>
        <w:t>sesuai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hotel,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menstabilkan</w:t>
      </w:r>
      <w:proofErr w:type="spellEnd"/>
      <w:r w:rsidRPr="00CB0B9A">
        <w:rPr>
          <w:rFonts w:eastAsia="Times New Roman" w:cs="Times New Roman"/>
        </w:rPr>
        <w:t xml:space="preserve"> </w:t>
      </w:r>
      <w:proofErr w:type="spellStart"/>
      <w:r w:rsidRPr="00CB0B9A">
        <w:rPr>
          <w:rFonts w:eastAsia="Times New Roman" w:cs="Times New Roman"/>
        </w:rPr>
        <w:t>okupansi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masa </w:t>
      </w:r>
      <w:proofErr w:type="spellStart"/>
      <w:r w:rsidRPr="00CB0B9A">
        <w:rPr>
          <w:rFonts w:eastAsia="Times New Roman" w:cs="Times New Roman"/>
        </w:rPr>
        <w:t>pandemi</w:t>
      </w:r>
      <w:proofErr w:type="spellEnd"/>
      <w:r w:rsidRPr="00CB0B9A">
        <w:rPr>
          <w:rFonts w:eastAsia="Times New Roman" w:cs="Times New Roman"/>
        </w:rPr>
        <w:t xml:space="preserve"> COVID-19.</w:t>
      </w:r>
    </w:p>
    <w:p w14:paraId="7F6EDC30" w14:textId="1B184A78" w:rsidR="00C81B7C" w:rsidRDefault="00904703" w:rsidP="00D16C12">
      <w:pPr>
        <w:spacing w:after="0"/>
        <w:ind w:firstLine="720"/>
        <w:rPr>
          <w:rFonts w:eastAsia="Times New Roman" w:cs="Times New Roman"/>
          <w:lang w:val="id-ID"/>
        </w:rPr>
      </w:pP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adanya</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di </w:t>
      </w:r>
      <w:proofErr w:type="spellStart"/>
      <w:r w:rsidRPr="00CB0B9A">
        <w:rPr>
          <w:rFonts w:eastAsia="Times New Roman" w:cs="Times New Roman"/>
        </w:rPr>
        <w:t>atas</w:t>
      </w:r>
      <w:proofErr w:type="spellEnd"/>
      <w:r w:rsidRPr="00CB0B9A">
        <w:rPr>
          <w:rFonts w:eastAsia="Times New Roman" w:cs="Times New Roman"/>
        </w:rPr>
        <w:t xml:space="preserve"> </w:t>
      </w:r>
      <w:proofErr w:type="spellStart"/>
      <w:r w:rsidRPr="00CB0B9A">
        <w:rPr>
          <w:rFonts w:eastAsia="Times New Roman" w:cs="Times New Roman"/>
        </w:rPr>
        <w:t>menjadikan</w:t>
      </w:r>
      <w:proofErr w:type="spellEnd"/>
      <w:r w:rsidRPr="00CB0B9A">
        <w:rPr>
          <w:rFonts w:eastAsia="Times New Roman" w:cs="Times New Roman"/>
        </w:rPr>
        <w:t xml:space="preserve"> </w:t>
      </w:r>
      <w:proofErr w:type="spellStart"/>
      <w:r w:rsidRPr="00CB0B9A">
        <w:rPr>
          <w:rFonts w:eastAsia="Times New Roman" w:cs="Times New Roman"/>
        </w:rPr>
        <w:t>gambaran</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yang </w:t>
      </w:r>
      <w:proofErr w:type="spellStart"/>
      <w:r w:rsidRPr="00CB0B9A">
        <w:rPr>
          <w:rFonts w:eastAsia="Times New Roman" w:cs="Times New Roman"/>
        </w:rPr>
        <w:t>akan</w:t>
      </w:r>
      <w:proofErr w:type="spellEnd"/>
      <w:r w:rsidRPr="00CB0B9A">
        <w:rPr>
          <w:rFonts w:eastAsia="Times New Roman" w:cs="Times New Roman"/>
        </w:rPr>
        <w:t xml:space="preserve"> </w:t>
      </w:r>
      <w:proofErr w:type="spellStart"/>
      <w:r w:rsidRPr="00CB0B9A">
        <w:rPr>
          <w:rFonts w:eastAsia="Times New Roman" w:cs="Times New Roman"/>
        </w:rPr>
        <w:t>dilakukan</w:t>
      </w:r>
      <w:proofErr w:type="spellEnd"/>
      <w:r w:rsidRPr="00CB0B9A">
        <w:rPr>
          <w:rFonts w:eastAsia="Times New Roman" w:cs="Times New Roman"/>
        </w:rPr>
        <w:t xml:space="preserve"> oleh </w:t>
      </w:r>
      <w:proofErr w:type="spellStart"/>
      <w:r w:rsidRPr="00CB0B9A">
        <w:rPr>
          <w:rFonts w:eastAsia="Times New Roman" w:cs="Times New Roman"/>
        </w:rPr>
        <w:t>peneliti</w:t>
      </w:r>
      <w:proofErr w:type="spellEnd"/>
      <w:r w:rsidR="006207BA" w:rsidRPr="00CB0B9A">
        <w:rPr>
          <w:rFonts w:eastAsia="Times New Roman" w:cs="Times New Roman"/>
        </w:rPr>
        <w:t xml:space="preserve">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judul</w:t>
      </w:r>
      <w:proofErr w:type="spellEnd"/>
      <w:r w:rsidRPr="00CB0B9A">
        <w:rPr>
          <w:rFonts w:eastAsia="Times New Roman" w:cs="Times New Roman"/>
        </w:rPr>
        <w:t xml:space="preserve"> “</w:t>
      </w:r>
      <w:r w:rsidRPr="00CB0B9A">
        <w:rPr>
          <w:rFonts w:eastAsia="Times New Roman" w:cs="Times New Roman"/>
          <w:b/>
        </w:rPr>
        <w:t xml:space="preserve">Strategi </w:t>
      </w:r>
      <w:proofErr w:type="spellStart"/>
      <w:r w:rsidRPr="00CB0B9A">
        <w:rPr>
          <w:rFonts w:eastAsia="Times New Roman" w:cs="Times New Roman"/>
          <w:b/>
        </w:rPr>
        <w:t>Komunikasi</w:t>
      </w:r>
      <w:proofErr w:type="spellEnd"/>
      <w:r w:rsidRPr="00CB0B9A">
        <w:rPr>
          <w:rFonts w:eastAsia="Times New Roman" w:cs="Times New Roman"/>
          <w:b/>
        </w:rPr>
        <w:t xml:space="preserve"> </w:t>
      </w:r>
      <w:proofErr w:type="spellStart"/>
      <w:r w:rsidRPr="00CB0B9A">
        <w:rPr>
          <w:rFonts w:eastAsia="Times New Roman" w:cs="Times New Roman"/>
          <w:b/>
        </w:rPr>
        <w:t>Pemasaran</w:t>
      </w:r>
      <w:proofErr w:type="spellEnd"/>
      <w:r w:rsidRPr="00CB0B9A">
        <w:rPr>
          <w:rFonts w:eastAsia="Times New Roman" w:cs="Times New Roman"/>
          <w:b/>
        </w:rPr>
        <w:t xml:space="preserve"> Hotel &amp;Banquet Panorama </w:t>
      </w:r>
      <w:proofErr w:type="spellStart"/>
      <w:r w:rsidRPr="00CB0B9A">
        <w:rPr>
          <w:rFonts w:eastAsia="Times New Roman" w:cs="Times New Roman"/>
          <w:b/>
        </w:rPr>
        <w:t>Lembang</w:t>
      </w:r>
      <w:proofErr w:type="spellEnd"/>
      <w:r w:rsidRPr="00CB0B9A">
        <w:rPr>
          <w:rFonts w:eastAsia="Times New Roman" w:cs="Times New Roman"/>
          <w:b/>
        </w:rPr>
        <w:t xml:space="preserve"> Pada Masa </w:t>
      </w:r>
      <w:proofErr w:type="spellStart"/>
      <w:r w:rsidRPr="00CB0B9A">
        <w:rPr>
          <w:rFonts w:eastAsia="Times New Roman" w:cs="Times New Roman"/>
          <w:b/>
        </w:rPr>
        <w:t>Pandemi</w:t>
      </w:r>
      <w:proofErr w:type="spellEnd"/>
      <w:r w:rsidRPr="00CB0B9A">
        <w:rPr>
          <w:rFonts w:eastAsia="Times New Roman" w:cs="Times New Roman"/>
          <w:b/>
        </w:rPr>
        <w:t xml:space="preserve"> Covid-19”</w:t>
      </w:r>
    </w:p>
    <w:p w14:paraId="5B82BB06" w14:textId="0DED9C9D" w:rsidR="00C81B7C" w:rsidRDefault="00904703" w:rsidP="00D16C12">
      <w:pPr>
        <w:spacing w:after="0"/>
        <w:ind w:firstLine="720"/>
        <w:rPr>
          <w:rFonts w:eastAsia="Times New Roman" w:cs="Times New Roman"/>
          <w:lang w:val="id-ID"/>
        </w:rPr>
      </w:pP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bertujuan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mengetahui</w:t>
      </w:r>
      <w:proofErr w:type="spellEnd"/>
      <w:r w:rsidRPr="00CB0B9A">
        <w:rPr>
          <w:rFonts w:eastAsia="Times New Roman" w:cs="Times New Roman"/>
        </w:rPr>
        <w:t xml:space="preserve"> </w:t>
      </w:r>
      <w:proofErr w:type="spellStart"/>
      <w:r w:rsidRPr="00CB0B9A">
        <w:rPr>
          <w:rFonts w:eastAsia="Times New Roman" w:cs="Times New Roman"/>
        </w:rPr>
        <w:t>bagaimana</w:t>
      </w:r>
      <w:proofErr w:type="spellEnd"/>
      <w:r w:rsidRPr="00CB0B9A">
        <w:rPr>
          <w:rFonts w:eastAsia="Times New Roman" w:cs="Times New Roman"/>
        </w:rPr>
        <w:t xml:space="preserve"> strategi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oleh sales &amp; marketing manager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bertahan</w:t>
      </w:r>
      <w:proofErr w:type="spellEnd"/>
      <w:r w:rsidRPr="00CB0B9A">
        <w:rPr>
          <w:rFonts w:eastAsia="Times New Roman" w:cs="Times New Roman"/>
        </w:rPr>
        <w:t xml:space="preserve"> di masa </w:t>
      </w:r>
      <w:proofErr w:type="spellStart"/>
      <w:r w:rsidRPr="00CB0B9A">
        <w:rPr>
          <w:rFonts w:eastAsia="Times New Roman" w:cs="Times New Roman"/>
        </w:rPr>
        <w:t>pandemi</w:t>
      </w:r>
      <w:proofErr w:type="spellEnd"/>
      <w:r w:rsidRPr="00CB0B9A">
        <w:rPr>
          <w:rFonts w:eastAsia="Times New Roman" w:cs="Times New Roman"/>
        </w:rPr>
        <w:t xml:space="preserve"> covid-19 yang mana </w:t>
      </w:r>
      <w:proofErr w:type="spellStart"/>
      <w:r w:rsidRPr="00CB0B9A">
        <w:rPr>
          <w:rFonts w:eastAsia="Times New Roman" w:cs="Times New Roman"/>
        </w:rPr>
        <w:t>hal</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membutuhkan</w:t>
      </w:r>
      <w:proofErr w:type="spellEnd"/>
      <w:r w:rsidRPr="00CB0B9A">
        <w:rPr>
          <w:rFonts w:eastAsia="Times New Roman" w:cs="Times New Roman"/>
        </w:rPr>
        <w:t xml:space="preserve"> strategi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yang </w:t>
      </w:r>
      <w:proofErr w:type="spellStart"/>
      <w:r w:rsidRPr="00CB0B9A">
        <w:rPr>
          <w:rFonts w:eastAsia="Times New Roman" w:cs="Times New Roman"/>
        </w:rPr>
        <w:t>tepat</w:t>
      </w:r>
      <w:proofErr w:type="spellEnd"/>
      <w:r w:rsidRPr="00CB0B9A">
        <w:rPr>
          <w:rFonts w:eastAsia="Times New Roman" w:cs="Times New Roman"/>
        </w:rPr>
        <w:t xml:space="preserve"> dan </w:t>
      </w:r>
      <w:proofErr w:type="spellStart"/>
      <w:r w:rsidRPr="00CB0B9A">
        <w:rPr>
          <w:rFonts w:eastAsia="Times New Roman" w:cs="Times New Roman"/>
        </w:rPr>
        <w:t>efektif</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menstabilkan</w:t>
      </w:r>
      <w:proofErr w:type="spellEnd"/>
      <w:r w:rsidRPr="00CB0B9A">
        <w:rPr>
          <w:rFonts w:eastAsia="Times New Roman" w:cs="Times New Roman"/>
        </w:rPr>
        <w:t xml:space="preserve"> </w:t>
      </w:r>
      <w:proofErr w:type="spellStart"/>
      <w:r w:rsidRPr="00CB0B9A">
        <w:rPr>
          <w:rFonts w:eastAsia="Times New Roman" w:cs="Times New Roman"/>
        </w:rPr>
        <w:t>kembali</w:t>
      </w:r>
      <w:proofErr w:type="spellEnd"/>
      <w:r w:rsidRPr="00CB0B9A">
        <w:rPr>
          <w:rFonts w:eastAsia="Times New Roman" w:cs="Times New Roman"/>
        </w:rPr>
        <w:t xml:space="preserve"> </w:t>
      </w:r>
      <w:proofErr w:type="spellStart"/>
      <w:r w:rsidRPr="00CB0B9A">
        <w:rPr>
          <w:rFonts w:eastAsia="Times New Roman" w:cs="Times New Roman"/>
        </w:rPr>
        <w:t>pengunjung</w:t>
      </w:r>
      <w:proofErr w:type="spellEnd"/>
      <w:r w:rsidRPr="00CB0B9A">
        <w:rPr>
          <w:rFonts w:eastAsia="Times New Roman" w:cs="Times New Roman"/>
        </w:rPr>
        <w:t xml:space="preserve"> hotel.</w:t>
      </w:r>
    </w:p>
    <w:p w14:paraId="5B10A798" w14:textId="6F9DDD4B" w:rsidR="00BB7029" w:rsidRPr="00CB0B9A" w:rsidRDefault="00904703" w:rsidP="00D16C12">
      <w:pPr>
        <w:spacing w:after="0"/>
        <w:ind w:firstLine="720"/>
        <w:rPr>
          <w:rFonts w:eastAsia="Times New Roman" w:cs="Times New Roman"/>
        </w:rPr>
      </w:pPr>
      <w:proofErr w:type="spellStart"/>
      <w:r w:rsidRPr="00CB0B9A">
        <w:rPr>
          <w:rFonts w:eastAsia="Times New Roman" w:cs="Times New Roman"/>
        </w:rPr>
        <w:t>Perbedaan</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oleh Naufal Alif </w:t>
      </w:r>
      <w:proofErr w:type="spellStart"/>
      <w:r w:rsidRPr="00CB0B9A">
        <w:rPr>
          <w:rFonts w:eastAsia="Times New Roman" w:cs="Times New Roman"/>
        </w:rPr>
        <w:t>Musyari</w:t>
      </w:r>
      <w:proofErr w:type="spellEnd"/>
      <w:r w:rsidRPr="00CB0B9A">
        <w:rPr>
          <w:rFonts w:eastAsia="Times New Roman" w:cs="Times New Roman"/>
        </w:rPr>
        <w:t xml:space="preserve"> dan </w:t>
      </w:r>
      <w:proofErr w:type="spellStart"/>
      <w:r w:rsidRPr="00CB0B9A">
        <w:rPr>
          <w:rFonts w:eastAsia="Times New Roman" w:cs="Times New Roman"/>
        </w:rPr>
        <w:t>Yuliani</w:t>
      </w:r>
      <w:proofErr w:type="spellEnd"/>
      <w:r w:rsidRPr="00CB0B9A">
        <w:rPr>
          <w:rFonts w:eastAsia="Times New Roman" w:cs="Times New Roman"/>
        </w:rPr>
        <w:t xml:space="preserve"> </w:t>
      </w:r>
      <w:proofErr w:type="spellStart"/>
      <w:r w:rsidRPr="00CB0B9A">
        <w:rPr>
          <w:rFonts w:eastAsia="Times New Roman" w:cs="Times New Roman"/>
        </w:rPr>
        <w:t>Rachma</w:t>
      </w:r>
      <w:proofErr w:type="spellEnd"/>
      <w:r w:rsidRPr="00CB0B9A">
        <w:rPr>
          <w:rFonts w:eastAsia="Times New Roman" w:cs="Times New Roman"/>
        </w:rPr>
        <w:t xml:space="preserve"> Putri, S.Ip.MM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usulan</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w:t>
      </w:r>
      <w:proofErr w:type="spellStart"/>
      <w:r w:rsidRPr="00CB0B9A">
        <w:rPr>
          <w:rFonts w:eastAsia="Times New Roman" w:cs="Times New Roman"/>
        </w:rPr>
        <w:t>peneliti.Pertama</w:t>
      </w:r>
      <w:proofErr w:type="spellEnd"/>
      <w:r w:rsidRPr="00CB0B9A">
        <w:rPr>
          <w:rFonts w:eastAsia="Times New Roman" w:cs="Times New Roman"/>
        </w:rPr>
        <w:t xml:space="preserve"> </w:t>
      </w:r>
      <w:proofErr w:type="spellStart"/>
      <w:r w:rsidRPr="00CB0B9A">
        <w:rPr>
          <w:rFonts w:eastAsia="Times New Roman" w:cs="Times New Roman"/>
        </w:rPr>
        <w:t>objek</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dilakukan</w:t>
      </w:r>
      <w:proofErr w:type="spellEnd"/>
      <w:r w:rsidRPr="00CB0B9A">
        <w:rPr>
          <w:rFonts w:eastAsia="Times New Roman" w:cs="Times New Roman"/>
        </w:rPr>
        <w:t xml:space="preserve"> di Hotel &amp;Banquet Panorama </w:t>
      </w:r>
      <w:proofErr w:type="spellStart"/>
      <w:r w:rsidRPr="00CB0B9A">
        <w:rPr>
          <w:rFonts w:eastAsia="Times New Roman" w:cs="Times New Roman"/>
        </w:rPr>
        <w:t>Lembang</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memfokuskan</w:t>
      </w:r>
      <w:proofErr w:type="spellEnd"/>
      <w:r w:rsidRPr="00CB0B9A">
        <w:rPr>
          <w:rFonts w:eastAsia="Times New Roman" w:cs="Times New Roman"/>
        </w:rPr>
        <w:t xml:space="preserve"> pada strategi </w:t>
      </w:r>
      <w:r w:rsidR="006207BA" w:rsidRPr="00CB0B9A">
        <w:rPr>
          <w:rFonts w:eastAsia="Times New Roman" w:cs="Times New Roman"/>
        </w:rPr>
        <w:t xml:space="preserve">Integrated Marketing Communication (IMC) </w:t>
      </w:r>
      <w:r w:rsidRPr="00CB0B9A">
        <w:rPr>
          <w:rFonts w:eastAsia="Times New Roman" w:cs="Times New Roman"/>
        </w:rPr>
        <w:t xml:space="preserve">yang </w:t>
      </w:r>
      <w:proofErr w:type="spellStart"/>
      <w:r w:rsidRPr="00CB0B9A">
        <w:rPr>
          <w:rFonts w:eastAsia="Times New Roman" w:cs="Times New Roman"/>
        </w:rPr>
        <w:t>dilakukan</w:t>
      </w:r>
      <w:proofErr w:type="spellEnd"/>
      <w:r w:rsidRPr="00CB0B9A">
        <w:rPr>
          <w:rFonts w:eastAsia="Times New Roman" w:cs="Times New Roman"/>
        </w:rPr>
        <w:t xml:space="preserve"> oleh Hotel &amp;Banquet Panorama </w:t>
      </w:r>
      <w:proofErr w:type="spellStart"/>
      <w:r w:rsidRPr="00CB0B9A">
        <w:rPr>
          <w:rFonts w:eastAsia="Times New Roman" w:cs="Times New Roman"/>
        </w:rPr>
        <w:t>Lembang</w:t>
      </w:r>
      <w:proofErr w:type="spellEnd"/>
      <w:r w:rsidRPr="00CB0B9A">
        <w:rPr>
          <w:rFonts w:eastAsia="Times New Roman" w:cs="Times New Roman"/>
        </w:rPr>
        <w:t xml:space="preserve"> di masa </w:t>
      </w:r>
      <w:proofErr w:type="spellStart"/>
      <w:r w:rsidRPr="00CB0B9A">
        <w:rPr>
          <w:rFonts w:eastAsia="Times New Roman" w:cs="Times New Roman"/>
        </w:rPr>
        <w:t>pandemi</w:t>
      </w:r>
      <w:proofErr w:type="spellEnd"/>
      <w:r w:rsidRPr="00CB0B9A">
        <w:rPr>
          <w:rFonts w:eastAsia="Times New Roman" w:cs="Times New Roman"/>
        </w:rPr>
        <w:t xml:space="preserve"> covid-19 agar </w:t>
      </w:r>
      <w:proofErr w:type="spellStart"/>
      <w:r w:rsidRPr="00CB0B9A">
        <w:rPr>
          <w:rFonts w:eastAsia="Times New Roman" w:cs="Times New Roman"/>
        </w:rPr>
        <w:t>tetap</w:t>
      </w:r>
      <w:proofErr w:type="spellEnd"/>
      <w:r w:rsidRPr="00CB0B9A">
        <w:rPr>
          <w:rFonts w:eastAsia="Times New Roman" w:cs="Times New Roman"/>
        </w:rPr>
        <w:t xml:space="preserve"> </w:t>
      </w:r>
      <w:proofErr w:type="spellStart"/>
      <w:r w:rsidRPr="00CB0B9A">
        <w:rPr>
          <w:rFonts w:eastAsia="Times New Roman" w:cs="Times New Roman"/>
        </w:rPr>
        <w:t>bertahan</w:t>
      </w:r>
      <w:proofErr w:type="spellEnd"/>
      <w:r w:rsidRPr="00CB0B9A">
        <w:rPr>
          <w:rFonts w:eastAsia="Times New Roman" w:cs="Times New Roman"/>
        </w:rPr>
        <w:t xml:space="preserve"> dan </w:t>
      </w:r>
      <w:proofErr w:type="spellStart"/>
      <w:r w:rsidRPr="00CB0B9A">
        <w:rPr>
          <w:rFonts w:eastAsia="Times New Roman" w:cs="Times New Roman"/>
        </w:rPr>
        <w:t>bersaing</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hotel lain </w:t>
      </w:r>
      <w:proofErr w:type="spellStart"/>
      <w:r w:rsidRPr="00CB0B9A">
        <w:rPr>
          <w:rFonts w:eastAsia="Times New Roman" w:cs="Times New Roman"/>
        </w:rPr>
        <w:t>nya</w:t>
      </w:r>
      <w:proofErr w:type="spellEnd"/>
      <w:r w:rsidRPr="00CB0B9A">
        <w:rPr>
          <w:rFonts w:eastAsia="Times New Roman" w:cs="Times New Roman"/>
        </w:rPr>
        <w:t xml:space="preserve"> ,</w:t>
      </w:r>
      <w:proofErr w:type="spellStart"/>
      <w:r w:rsidRPr="00CB0B9A">
        <w:rPr>
          <w:rFonts w:eastAsia="Times New Roman" w:cs="Times New Roman"/>
        </w:rPr>
        <w:t>sedangkan</w:t>
      </w:r>
      <w:proofErr w:type="spellEnd"/>
      <w:r w:rsidRPr="00CB0B9A">
        <w:rPr>
          <w:rFonts w:eastAsia="Times New Roman" w:cs="Times New Roman"/>
        </w:rPr>
        <w:t xml:space="preserve"> </w:t>
      </w:r>
      <w:proofErr w:type="spellStart"/>
      <w:r w:rsidRPr="00CB0B9A">
        <w:rPr>
          <w:rFonts w:eastAsia="Times New Roman" w:cs="Times New Roman"/>
        </w:rPr>
        <w:t>objek</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oleh Naufal Alif </w:t>
      </w:r>
      <w:proofErr w:type="spellStart"/>
      <w:r w:rsidRPr="00CB0B9A">
        <w:rPr>
          <w:rFonts w:eastAsia="Times New Roman" w:cs="Times New Roman"/>
        </w:rPr>
        <w:t>Musyari</w:t>
      </w:r>
      <w:proofErr w:type="spellEnd"/>
      <w:r w:rsidRPr="00CB0B9A">
        <w:rPr>
          <w:rFonts w:eastAsia="Times New Roman" w:cs="Times New Roman"/>
        </w:rPr>
        <w:t xml:space="preserve"> dan </w:t>
      </w:r>
      <w:proofErr w:type="spellStart"/>
      <w:r w:rsidRPr="00CB0B9A">
        <w:rPr>
          <w:rFonts w:eastAsia="Times New Roman" w:cs="Times New Roman"/>
        </w:rPr>
        <w:t>Yuliani</w:t>
      </w:r>
      <w:proofErr w:type="spellEnd"/>
      <w:r w:rsidRPr="00CB0B9A">
        <w:rPr>
          <w:rFonts w:eastAsia="Times New Roman" w:cs="Times New Roman"/>
        </w:rPr>
        <w:t xml:space="preserve"> </w:t>
      </w:r>
      <w:proofErr w:type="spellStart"/>
      <w:r w:rsidRPr="00CB0B9A">
        <w:rPr>
          <w:rFonts w:eastAsia="Times New Roman" w:cs="Times New Roman"/>
        </w:rPr>
        <w:t>Rachma</w:t>
      </w:r>
      <w:proofErr w:type="spellEnd"/>
      <w:r w:rsidRPr="00CB0B9A">
        <w:rPr>
          <w:rFonts w:eastAsia="Times New Roman" w:cs="Times New Roman"/>
        </w:rPr>
        <w:t xml:space="preserve"> Putri, S.Ip.MM di </w:t>
      </w:r>
      <w:r w:rsidRPr="00CB0B9A">
        <w:rPr>
          <w:rFonts w:eastAsia="Times New Roman" w:cs="Times New Roman"/>
        </w:rPr>
        <w:lastRenderedPageBreak/>
        <w:t xml:space="preserve">Hotel </w:t>
      </w:r>
      <w:proofErr w:type="spellStart"/>
      <w:r w:rsidRPr="00CB0B9A">
        <w:rPr>
          <w:rFonts w:eastAsia="Times New Roman" w:cs="Times New Roman"/>
        </w:rPr>
        <w:t>Bumi</w:t>
      </w:r>
      <w:proofErr w:type="spellEnd"/>
      <w:r w:rsidRPr="00CB0B9A">
        <w:rPr>
          <w:rFonts w:eastAsia="Times New Roman" w:cs="Times New Roman"/>
        </w:rPr>
        <w:t xml:space="preserve"> </w:t>
      </w:r>
      <w:proofErr w:type="spellStart"/>
      <w:r w:rsidRPr="00CB0B9A">
        <w:rPr>
          <w:rFonts w:eastAsia="Times New Roman" w:cs="Times New Roman"/>
        </w:rPr>
        <w:t>Wiyata</w:t>
      </w:r>
      <w:proofErr w:type="spellEnd"/>
      <w:r w:rsidRPr="00CB0B9A">
        <w:rPr>
          <w:rFonts w:eastAsia="Times New Roman" w:cs="Times New Roman"/>
        </w:rPr>
        <w:t xml:space="preserve"> yang </w:t>
      </w:r>
      <w:proofErr w:type="spellStart"/>
      <w:r w:rsidRPr="00CB0B9A">
        <w:rPr>
          <w:rFonts w:eastAsia="Times New Roman" w:cs="Times New Roman"/>
        </w:rPr>
        <w:t>terletak</w:t>
      </w:r>
      <w:proofErr w:type="spellEnd"/>
      <w:r w:rsidRPr="00CB0B9A">
        <w:rPr>
          <w:rFonts w:eastAsia="Times New Roman" w:cs="Times New Roman"/>
        </w:rPr>
        <w:t xml:space="preserve"> di </w:t>
      </w:r>
      <w:proofErr w:type="spellStart"/>
      <w:r w:rsidRPr="00CB0B9A">
        <w:rPr>
          <w:rFonts w:eastAsia="Times New Roman" w:cs="Times New Roman"/>
        </w:rPr>
        <w:t>daerah</w:t>
      </w:r>
      <w:proofErr w:type="spellEnd"/>
      <w:r w:rsidRPr="00CB0B9A">
        <w:rPr>
          <w:rFonts w:eastAsia="Times New Roman" w:cs="Times New Roman"/>
        </w:rPr>
        <w:t xml:space="preserve"> </w:t>
      </w:r>
      <w:proofErr w:type="spellStart"/>
      <w:r w:rsidRPr="00CB0B9A">
        <w:rPr>
          <w:rFonts w:eastAsia="Times New Roman" w:cs="Times New Roman"/>
        </w:rPr>
        <w:t>kota</w:t>
      </w:r>
      <w:proofErr w:type="spellEnd"/>
      <w:r w:rsidRPr="00CB0B9A">
        <w:rPr>
          <w:rFonts w:eastAsia="Times New Roman" w:cs="Times New Roman"/>
        </w:rPr>
        <w:t xml:space="preserve"> </w:t>
      </w:r>
      <w:proofErr w:type="spellStart"/>
      <w:r w:rsidRPr="00CB0B9A">
        <w:rPr>
          <w:rFonts w:eastAsia="Times New Roman" w:cs="Times New Roman"/>
        </w:rPr>
        <w:t>depok</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memfokuskan</w:t>
      </w:r>
      <w:proofErr w:type="spellEnd"/>
      <w:r w:rsidRPr="00CB0B9A">
        <w:rPr>
          <w:rFonts w:eastAsia="Times New Roman" w:cs="Times New Roman"/>
        </w:rPr>
        <w:t xml:space="preserve"> pada strategi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meningkatkan</w:t>
      </w:r>
      <w:proofErr w:type="spellEnd"/>
      <w:r w:rsidRPr="00CB0B9A">
        <w:rPr>
          <w:rFonts w:eastAsia="Times New Roman" w:cs="Times New Roman"/>
        </w:rPr>
        <w:t xml:space="preserve"> </w:t>
      </w:r>
      <w:proofErr w:type="spellStart"/>
      <w:r w:rsidRPr="00CB0B9A">
        <w:rPr>
          <w:rFonts w:eastAsia="Times New Roman" w:cs="Times New Roman"/>
        </w:rPr>
        <w:t>okupansi</w:t>
      </w:r>
      <w:proofErr w:type="spellEnd"/>
      <w:r w:rsidRPr="00CB0B9A">
        <w:rPr>
          <w:rFonts w:eastAsia="Times New Roman" w:cs="Times New Roman"/>
        </w:rPr>
        <w:t xml:space="preserve"> hotel </w:t>
      </w:r>
      <w:proofErr w:type="spellStart"/>
      <w:r w:rsidRPr="00CB0B9A">
        <w:rPr>
          <w:rFonts w:eastAsia="Times New Roman" w:cs="Times New Roman"/>
        </w:rPr>
        <w:t>tersebut</w:t>
      </w:r>
      <w:proofErr w:type="spellEnd"/>
      <w:r w:rsidRPr="00CB0B9A">
        <w:rPr>
          <w:rFonts w:eastAsia="Times New Roman" w:cs="Times New Roman"/>
        </w:rPr>
        <w:t>.</w:t>
      </w:r>
    </w:p>
    <w:p w14:paraId="28FA629D" w14:textId="478F55D5" w:rsidR="00BB7029" w:rsidRPr="00D16C12" w:rsidRDefault="00904703" w:rsidP="008D7803">
      <w:pPr>
        <w:pStyle w:val="ListParagraph"/>
        <w:numPr>
          <w:ilvl w:val="0"/>
          <w:numId w:val="46"/>
        </w:numPr>
        <w:spacing w:after="0"/>
        <w:rPr>
          <w:rFonts w:eastAsia="Times New Roman" w:cs="Times New Roman"/>
          <w:i/>
          <w:iCs/>
          <w:szCs w:val="24"/>
        </w:rPr>
      </w:pPr>
      <w:r w:rsidRPr="00D16C12">
        <w:rPr>
          <w:rFonts w:eastAsia="Times New Roman" w:cs="Times New Roman"/>
          <w:szCs w:val="24"/>
        </w:rPr>
        <w:t xml:space="preserve">Strategi </w:t>
      </w:r>
      <w:proofErr w:type="spellStart"/>
      <w:r w:rsidRPr="00D16C12">
        <w:rPr>
          <w:rFonts w:eastAsia="Times New Roman" w:cs="Times New Roman"/>
          <w:szCs w:val="24"/>
        </w:rPr>
        <w:t>Pemasaran</w:t>
      </w:r>
      <w:proofErr w:type="spellEnd"/>
      <w:r w:rsidRPr="00D16C12">
        <w:rPr>
          <w:rFonts w:eastAsia="Times New Roman" w:cs="Times New Roman"/>
          <w:szCs w:val="24"/>
        </w:rPr>
        <w:t xml:space="preserve"> Hotel Grand </w:t>
      </w:r>
      <w:proofErr w:type="spellStart"/>
      <w:r w:rsidRPr="00D16C12">
        <w:rPr>
          <w:rFonts w:eastAsia="Times New Roman" w:cs="Times New Roman"/>
          <w:szCs w:val="24"/>
        </w:rPr>
        <w:t>Asrilia</w:t>
      </w:r>
      <w:proofErr w:type="spellEnd"/>
      <w:r w:rsidRPr="00D16C12">
        <w:rPr>
          <w:rFonts w:eastAsia="Times New Roman" w:cs="Times New Roman"/>
          <w:szCs w:val="24"/>
        </w:rPr>
        <w:t xml:space="preserve"> Di Masa </w:t>
      </w:r>
      <w:proofErr w:type="spellStart"/>
      <w:r w:rsidRPr="00D16C12">
        <w:rPr>
          <w:rFonts w:eastAsia="Times New Roman" w:cs="Times New Roman"/>
          <w:szCs w:val="24"/>
        </w:rPr>
        <w:t>Pandemi</w:t>
      </w:r>
      <w:proofErr w:type="spellEnd"/>
      <w:r w:rsidRPr="00D16C12">
        <w:rPr>
          <w:rFonts w:eastAsia="Times New Roman" w:cs="Times New Roman"/>
          <w:szCs w:val="24"/>
        </w:rPr>
        <w:t xml:space="preserve"> Covid-19</w:t>
      </w:r>
    </w:p>
    <w:p w14:paraId="48254F1E" w14:textId="31D5078E" w:rsidR="006207BA" w:rsidRPr="00CB0B9A" w:rsidRDefault="00904703" w:rsidP="00D16C12">
      <w:pPr>
        <w:spacing w:after="0"/>
        <w:ind w:firstLine="720"/>
        <w:rPr>
          <w:rFonts w:eastAsia="Times New Roman" w:cs="Times New Roman"/>
        </w:rPr>
      </w:pPr>
      <w:proofErr w:type="spellStart"/>
      <w:r w:rsidRPr="00CB0B9A">
        <w:rPr>
          <w:rFonts w:eastAsia="Times New Roman" w:cs="Times New Roman"/>
        </w:rPr>
        <w:t>Penelitian</w:t>
      </w:r>
      <w:proofErr w:type="spellEnd"/>
      <w:r w:rsidRPr="00CB0B9A">
        <w:rPr>
          <w:rFonts w:eastAsia="Times New Roman" w:cs="Times New Roman"/>
        </w:rPr>
        <w:t xml:space="preserve"> yang </w:t>
      </w:r>
      <w:proofErr w:type="spellStart"/>
      <w:r w:rsidRPr="00CB0B9A">
        <w:rPr>
          <w:rFonts w:eastAsia="Times New Roman" w:cs="Times New Roman"/>
        </w:rPr>
        <w:t>ditulis</w:t>
      </w:r>
      <w:proofErr w:type="spellEnd"/>
      <w:r w:rsidRPr="00CB0B9A">
        <w:rPr>
          <w:rFonts w:eastAsia="Times New Roman" w:cs="Times New Roman"/>
        </w:rPr>
        <w:t xml:space="preserve"> oleh Yuliana </w:t>
      </w:r>
      <w:proofErr w:type="spellStart"/>
      <w:r w:rsidRPr="00CB0B9A">
        <w:rPr>
          <w:rFonts w:eastAsia="Times New Roman" w:cs="Times New Roman"/>
        </w:rPr>
        <w:t>Pinaringsih</w:t>
      </w:r>
      <w:proofErr w:type="spellEnd"/>
      <w:r w:rsidRPr="00CB0B9A">
        <w:rPr>
          <w:rFonts w:eastAsia="Times New Roman" w:cs="Times New Roman"/>
        </w:rPr>
        <w:t xml:space="preserve"> </w:t>
      </w:r>
      <w:proofErr w:type="spellStart"/>
      <w:r w:rsidRPr="00CB0B9A">
        <w:rPr>
          <w:rFonts w:eastAsia="Times New Roman" w:cs="Times New Roman"/>
        </w:rPr>
        <w:t>Kristiutami</w:t>
      </w:r>
      <w:proofErr w:type="spellEnd"/>
      <w:r w:rsidRPr="00CB0B9A">
        <w:rPr>
          <w:rFonts w:eastAsia="Times New Roman" w:cs="Times New Roman"/>
        </w:rPr>
        <w:t xml:space="preserve"> dan Sandy </w:t>
      </w:r>
      <w:proofErr w:type="spellStart"/>
      <w:r w:rsidRPr="00CB0B9A">
        <w:rPr>
          <w:rFonts w:eastAsia="Times New Roman" w:cs="Times New Roman"/>
        </w:rPr>
        <w:t>Nugraha</w:t>
      </w:r>
      <w:proofErr w:type="spellEnd"/>
      <w:r w:rsidRPr="00CB0B9A">
        <w:rPr>
          <w:rFonts w:eastAsia="Times New Roman" w:cs="Times New Roman"/>
        </w:rPr>
        <w:t xml:space="preserve"> </w:t>
      </w:r>
      <w:proofErr w:type="spellStart"/>
      <w:r w:rsidRPr="00CB0B9A">
        <w:rPr>
          <w:rFonts w:eastAsia="Times New Roman" w:cs="Times New Roman"/>
        </w:rPr>
        <w:t>Raharjo</w:t>
      </w:r>
      <w:proofErr w:type="spellEnd"/>
      <w:r w:rsidRPr="00CB0B9A">
        <w:rPr>
          <w:rFonts w:eastAsia="Times New Roman" w:cs="Times New Roman"/>
        </w:rPr>
        <w:t xml:space="preserve"> </w:t>
      </w:r>
      <w:proofErr w:type="spellStart"/>
      <w:r w:rsidRPr="00CB0B9A">
        <w:rPr>
          <w:rFonts w:eastAsia="Times New Roman" w:cs="Times New Roman"/>
        </w:rPr>
        <w:t>Akademi</w:t>
      </w:r>
      <w:proofErr w:type="spellEnd"/>
      <w:r w:rsidRPr="00CB0B9A">
        <w:rPr>
          <w:rFonts w:eastAsia="Times New Roman" w:cs="Times New Roman"/>
        </w:rPr>
        <w:t xml:space="preserve"> </w:t>
      </w:r>
      <w:proofErr w:type="spellStart"/>
      <w:r w:rsidRPr="00CB0B9A">
        <w:rPr>
          <w:rFonts w:eastAsia="Times New Roman" w:cs="Times New Roman"/>
        </w:rPr>
        <w:t>Pariwisata</w:t>
      </w:r>
      <w:proofErr w:type="spellEnd"/>
      <w:r w:rsidRPr="00CB0B9A">
        <w:rPr>
          <w:rFonts w:eastAsia="Times New Roman" w:cs="Times New Roman"/>
        </w:rPr>
        <w:t xml:space="preserve"> BSI.</w:t>
      </w:r>
      <w:r w:rsidRPr="00CB0B9A">
        <w:rPr>
          <w:rFonts w:eastAsia="Calibri"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mengetahui</w:t>
      </w:r>
      <w:proofErr w:type="spellEnd"/>
      <w:r w:rsidRPr="00CB0B9A">
        <w:rPr>
          <w:rFonts w:eastAsia="Times New Roman" w:cs="Times New Roman"/>
        </w:rPr>
        <w:t xml:space="preserve"> strategi yang </w:t>
      </w:r>
      <w:proofErr w:type="spellStart"/>
      <w:r w:rsidRPr="00CB0B9A">
        <w:rPr>
          <w:rFonts w:eastAsia="Times New Roman" w:cs="Times New Roman"/>
        </w:rPr>
        <w:t>tepat</w:t>
      </w:r>
      <w:proofErr w:type="spellEnd"/>
      <w:r w:rsidRPr="00CB0B9A">
        <w:rPr>
          <w:rFonts w:eastAsia="Times New Roman" w:cs="Times New Roman"/>
        </w:rPr>
        <w:t xml:space="preserve"> </w:t>
      </w:r>
      <w:proofErr w:type="spellStart"/>
      <w:r w:rsidRPr="00CB0B9A">
        <w:rPr>
          <w:rFonts w:eastAsia="Times New Roman" w:cs="Times New Roman"/>
        </w:rPr>
        <w:t>bagi</w:t>
      </w:r>
      <w:proofErr w:type="spellEnd"/>
      <w:r w:rsidRPr="00CB0B9A">
        <w:rPr>
          <w:rFonts w:eastAsia="Times New Roman" w:cs="Times New Roman"/>
        </w:rPr>
        <w:t xml:space="preserve"> Hotel Grand </w:t>
      </w:r>
      <w:proofErr w:type="spellStart"/>
      <w:r w:rsidRPr="00CB0B9A">
        <w:rPr>
          <w:rFonts w:eastAsia="Times New Roman" w:cs="Times New Roman"/>
        </w:rPr>
        <w:t>Asrilia</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memasarkan</w:t>
      </w:r>
      <w:proofErr w:type="spellEnd"/>
      <w:r w:rsidRPr="00CB0B9A">
        <w:rPr>
          <w:rFonts w:eastAsia="Times New Roman" w:cs="Times New Roman"/>
        </w:rPr>
        <w:t xml:space="preserve"> </w:t>
      </w:r>
      <w:proofErr w:type="spellStart"/>
      <w:r w:rsidRPr="00CB0B9A">
        <w:rPr>
          <w:rFonts w:eastAsia="Times New Roman" w:cs="Times New Roman"/>
        </w:rPr>
        <w:t>produknya</w:t>
      </w:r>
      <w:proofErr w:type="spellEnd"/>
      <w:r w:rsidRPr="00CB0B9A">
        <w:rPr>
          <w:rFonts w:eastAsia="Times New Roman" w:cs="Times New Roman"/>
        </w:rPr>
        <w:t xml:space="preserve"> di masa </w:t>
      </w:r>
      <w:proofErr w:type="spellStart"/>
      <w:r w:rsidRPr="00CB0B9A">
        <w:rPr>
          <w:rFonts w:eastAsia="Times New Roman" w:cs="Times New Roman"/>
        </w:rPr>
        <w:t>pandemi</w:t>
      </w:r>
      <w:proofErr w:type="spellEnd"/>
      <w:r w:rsidRPr="00CB0B9A">
        <w:rPr>
          <w:rFonts w:eastAsia="Times New Roman" w:cs="Times New Roman"/>
        </w:rPr>
        <w:t xml:space="preserve"> COVID-19. </w:t>
      </w:r>
      <w:proofErr w:type="spellStart"/>
      <w:r w:rsidRPr="00CB0B9A">
        <w:rPr>
          <w:rFonts w:eastAsia="Times New Roman" w:cs="Times New Roman"/>
        </w:rPr>
        <w:t>Metode</w:t>
      </w:r>
      <w:proofErr w:type="spellEnd"/>
      <w:r w:rsidRPr="00CB0B9A">
        <w:rPr>
          <w:rFonts w:eastAsia="Times New Roman" w:cs="Times New Roman"/>
        </w:rPr>
        <w:t xml:space="preserve"> yang </w:t>
      </w:r>
      <w:proofErr w:type="spellStart"/>
      <w:r w:rsidRPr="00CB0B9A">
        <w:rPr>
          <w:rFonts w:eastAsia="Times New Roman" w:cs="Times New Roman"/>
        </w:rPr>
        <w:t>digunakan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metode</w:t>
      </w:r>
      <w:proofErr w:type="spellEnd"/>
      <w:r w:rsidRPr="00CB0B9A">
        <w:rPr>
          <w:rFonts w:eastAsia="Times New Roman" w:cs="Times New Roman"/>
        </w:rPr>
        <w:t xml:space="preserve"> </w:t>
      </w:r>
      <w:proofErr w:type="spellStart"/>
      <w:r w:rsidRPr="00CB0B9A">
        <w:rPr>
          <w:rFonts w:eastAsia="Times New Roman" w:cs="Times New Roman"/>
        </w:rPr>
        <w:t>deskriptif</w:t>
      </w:r>
      <w:proofErr w:type="spellEnd"/>
      <w:r w:rsidRPr="00CB0B9A">
        <w:rPr>
          <w:rFonts w:eastAsia="Times New Roman" w:cs="Times New Roman"/>
        </w:rPr>
        <w:t xml:space="preserve"> </w:t>
      </w:r>
      <w:proofErr w:type="spellStart"/>
      <w:r w:rsidRPr="00CB0B9A">
        <w:rPr>
          <w:rFonts w:eastAsia="Times New Roman" w:cs="Times New Roman"/>
        </w:rPr>
        <w:t>kualitatif</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teknik</w:t>
      </w:r>
      <w:proofErr w:type="spellEnd"/>
      <w:r w:rsidRPr="00CB0B9A">
        <w:rPr>
          <w:rFonts w:eastAsia="Times New Roman" w:cs="Times New Roman"/>
        </w:rPr>
        <w:t xml:space="preserve"> </w:t>
      </w:r>
      <w:proofErr w:type="spellStart"/>
      <w:r w:rsidRPr="00CB0B9A">
        <w:rPr>
          <w:rFonts w:eastAsia="Times New Roman" w:cs="Times New Roman"/>
        </w:rPr>
        <w:t>pengambilan</w:t>
      </w:r>
      <w:proofErr w:type="spellEnd"/>
      <w:r w:rsidRPr="00CB0B9A">
        <w:rPr>
          <w:rFonts w:eastAsia="Times New Roman" w:cs="Times New Roman"/>
        </w:rPr>
        <w:t xml:space="preserve"> data </w:t>
      </w:r>
      <w:proofErr w:type="spellStart"/>
      <w:r w:rsidRPr="00CB0B9A">
        <w:rPr>
          <w:rFonts w:eastAsia="Times New Roman" w:cs="Times New Roman"/>
        </w:rPr>
        <w:t>observasi</w:t>
      </w:r>
      <w:proofErr w:type="spellEnd"/>
      <w:r w:rsidRPr="00CB0B9A">
        <w:rPr>
          <w:rFonts w:eastAsia="Times New Roman" w:cs="Times New Roman"/>
        </w:rPr>
        <w:t xml:space="preserve">, </w:t>
      </w:r>
      <w:proofErr w:type="spellStart"/>
      <w:r w:rsidRPr="00CB0B9A">
        <w:rPr>
          <w:rFonts w:eastAsia="Times New Roman" w:cs="Times New Roman"/>
        </w:rPr>
        <w:t>wawancara</w:t>
      </w:r>
      <w:proofErr w:type="spellEnd"/>
      <w:r w:rsidRPr="00CB0B9A">
        <w:rPr>
          <w:rFonts w:eastAsia="Times New Roman" w:cs="Times New Roman"/>
        </w:rPr>
        <w:t xml:space="preserve">, </w:t>
      </w:r>
      <w:proofErr w:type="spellStart"/>
      <w:r w:rsidRPr="00CB0B9A">
        <w:rPr>
          <w:rFonts w:eastAsia="Times New Roman" w:cs="Times New Roman"/>
        </w:rPr>
        <w:t>studi</w:t>
      </w:r>
      <w:proofErr w:type="spellEnd"/>
      <w:r w:rsidRPr="00CB0B9A">
        <w:rPr>
          <w:rFonts w:eastAsia="Times New Roman" w:cs="Times New Roman"/>
        </w:rPr>
        <w:t xml:space="preserve"> </w:t>
      </w:r>
      <w:proofErr w:type="spellStart"/>
      <w:r w:rsidRPr="00CB0B9A">
        <w:rPr>
          <w:rFonts w:eastAsia="Times New Roman" w:cs="Times New Roman"/>
        </w:rPr>
        <w:t>pustaka</w:t>
      </w:r>
      <w:proofErr w:type="spellEnd"/>
      <w:r w:rsidRPr="00CB0B9A">
        <w:rPr>
          <w:rFonts w:eastAsia="Times New Roman" w:cs="Times New Roman"/>
        </w:rPr>
        <w:t xml:space="preserve"> juga </w:t>
      </w:r>
      <w:proofErr w:type="spellStart"/>
      <w:r w:rsidRPr="00CB0B9A">
        <w:rPr>
          <w:rFonts w:eastAsia="Times New Roman" w:cs="Times New Roman"/>
        </w:rPr>
        <w:t>menafsirkan</w:t>
      </w:r>
      <w:proofErr w:type="spellEnd"/>
      <w:r w:rsidRPr="00CB0B9A">
        <w:rPr>
          <w:rFonts w:eastAsia="Times New Roman" w:cs="Times New Roman"/>
        </w:rPr>
        <w:t xml:space="preserve"> dan </w:t>
      </w:r>
      <w:proofErr w:type="spellStart"/>
      <w:r w:rsidRPr="00CB0B9A">
        <w:rPr>
          <w:rFonts w:eastAsia="Times New Roman" w:cs="Times New Roman"/>
        </w:rPr>
        <w:t>menguraikan</w:t>
      </w:r>
      <w:proofErr w:type="spellEnd"/>
      <w:r w:rsidRPr="00CB0B9A">
        <w:rPr>
          <w:rFonts w:eastAsia="Times New Roman" w:cs="Times New Roman"/>
        </w:rPr>
        <w:t xml:space="preserve"> data yang </w:t>
      </w:r>
      <w:proofErr w:type="spellStart"/>
      <w:r w:rsidRPr="00CB0B9A">
        <w:rPr>
          <w:rFonts w:eastAsia="Times New Roman" w:cs="Times New Roman"/>
        </w:rPr>
        <w:t>ada</w:t>
      </w:r>
      <w:proofErr w:type="spellEnd"/>
      <w:r w:rsidRPr="00CB0B9A">
        <w:rPr>
          <w:rFonts w:eastAsia="Times New Roman" w:cs="Times New Roman"/>
        </w:rPr>
        <w:t xml:space="preserve"> </w:t>
      </w:r>
      <w:proofErr w:type="spellStart"/>
      <w:r w:rsidRPr="00CB0B9A">
        <w:rPr>
          <w:rFonts w:eastAsia="Times New Roman" w:cs="Times New Roman"/>
        </w:rPr>
        <w:t>bersamaan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situasi</w:t>
      </w:r>
      <w:proofErr w:type="spellEnd"/>
      <w:r w:rsidRPr="00CB0B9A">
        <w:rPr>
          <w:rFonts w:eastAsia="Times New Roman" w:cs="Times New Roman"/>
        </w:rPr>
        <w:t xml:space="preserve"> yang </w:t>
      </w:r>
      <w:proofErr w:type="spellStart"/>
      <w:r w:rsidRPr="00CB0B9A">
        <w:rPr>
          <w:rFonts w:eastAsia="Times New Roman" w:cs="Times New Roman"/>
        </w:rPr>
        <w:t>sedang</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Hasil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penelitian</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membuktikan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penerapan</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melalui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digital </w:t>
      </w:r>
      <w:proofErr w:type="spellStart"/>
      <w:r w:rsidRPr="00CB0B9A">
        <w:rPr>
          <w:rFonts w:eastAsia="Times New Roman" w:cs="Times New Roman"/>
        </w:rPr>
        <w:t>memiliki</w:t>
      </w:r>
      <w:proofErr w:type="spellEnd"/>
      <w:r w:rsidRPr="00CB0B9A">
        <w:rPr>
          <w:rFonts w:eastAsia="Times New Roman" w:cs="Times New Roman"/>
        </w:rPr>
        <w:t xml:space="preserve"> </w:t>
      </w:r>
      <w:proofErr w:type="spellStart"/>
      <w:r w:rsidRPr="00CB0B9A">
        <w:rPr>
          <w:rFonts w:eastAsia="Times New Roman" w:cs="Times New Roman"/>
        </w:rPr>
        <w:t>dampak</w:t>
      </w:r>
      <w:proofErr w:type="spellEnd"/>
      <w:r w:rsidRPr="00CB0B9A">
        <w:rPr>
          <w:rFonts w:eastAsia="Times New Roman" w:cs="Times New Roman"/>
        </w:rPr>
        <w:t xml:space="preserve"> </w:t>
      </w:r>
      <w:proofErr w:type="spellStart"/>
      <w:r w:rsidRPr="00CB0B9A">
        <w:rPr>
          <w:rFonts w:eastAsia="Times New Roman" w:cs="Times New Roman"/>
        </w:rPr>
        <w:t>positif</w:t>
      </w:r>
      <w:proofErr w:type="spellEnd"/>
      <w:r w:rsidRPr="00CB0B9A">
        <w:rPr>
          <w:rFonts w:eastAsia="Times New Roman" w:cs="Times New Roman"/>
        </w:rPr>
        <w:t xml:space="preserve"> </w:t>
      </w:r>
      <w:proofErr w:type="spellStart"/>
      <w:r w:rsidRPr="00CB0B9A">
        <w:rPr>
          <w:rFonts w:eastAsia="Times New Roman" w:cs="Times New Roman"/>
        </w:rPr>
        <w:t>bagi</w:t>
      </w:r>
      <w:proofErr w:type="spellEnd"/>
      <w:r w:rsidRPr="00CB0B9A">
        <w:rPr>
          <w:rFonts w:eastAsia="Times New Roman" w:cs="Times New Roman"/>
        </w:rPr>
        <w:t xml:space="preserve"> Hotel Grand </w:t>
      </w:r>
      <w:proofErr w:type="spellStart"/>
      <w:r w:rsidRPr="00CB0B9A">
        <w:rPr>
          <w:rFonts w:eastAsia="Times New Roman" w:cs="Times New Roman"/>
        </w:rPr>
        <w:t>Asrilia</w:t>
      </w:r>
      <w:proofErr w:type="spellEnd"/>
      <w:r w:rsidRPr="00CB0B9A">
        <w:rPr>
          <w:rFonts w:eastAsia="Times New Roman" w:cs="Times New Roman"/>
        </w:rPr>
        <w:t xml:space="preserve"> </w:t>
      </w:r>
      <w:proofErr w:type="spellStart"/>
      <w:r w:rsidRPr="00CB0B9A">
        <w:rPr>
          <w:rFonts w:eastAsia="Times New Roman" w:cs="Times New Roman"/>
        </w:rPr>
        <w:t>dimana</w:t>
      </w:r>
      <w:proofErr w:type="spellEnd"/>
      <w:r w:rsidRPr="00CB0B9A">
        <w:rPr>
          <w:rFonts w:eastAsia="Times New Roman" w:cs="Times New Roman"/>
        </w:rPr>
        <w:t xml:space="preserve"> </w:t>
      </w:r>
      <w:proofErr w:type="spellStart"/>
      <w:r w:rsidRPr="00CB0B9A">
        <w:rPr>
          <w:rFonts w:eastAsia="Times New Roman" w:cs="Times New Roman"/>
        </w:rPr>
        <w:t>penggunaan</w:t>
      </w:r>
      <w:proofErr w:type="spellEnd"/>
      <w:r w:rsidRPr="00CB0B9A">
        <w:rPr>
          <w:rFonts w:eastAsia="Times New Roman" w:cs="Times New Roman"/>
        </w:rPr>
        <w:t xml:space="preserve"> digital marketing di </w:t>
      </w:r>
      <w:proofErr w:type="spellStart"/>
      <w:r w:rsidRPr="00CB0B9A">
        <w:rPr>
          <w:rFonts w:eastAsia="Times New Roman" w:cs="Times New Roman"/>
        </w:rPr>
        <w:t>anggap</w:t>
      </w:r>
      <w:proofErr w:type="spellEnd"/>
      <w:r w:rsidRPr="00CB0B9A">
        <w:rPr>
          <w:rFonts w:eastAsia="Times New Roman" w:cs="Times New Roman"/>
        </w:rPr>
        <w:t xml:space="preserve"> </w:t>
      </w:r>
      <w:proofErr w:type="spellStart"/>
      <w:r w:rsidRPr="00CB0B9A">
        <w:rPr>
          <w:rFonts w:eastAsia="Times New Roman" w:cs="Times New Roman"/>
        </w:rPr>
        <w:t>perlu</w:t>
      </w:r>
      <w:proofErr w:type="spellEnd"/>
      <w:r w:rsidRPr="00CB0B9A">
        <w:rPr>
          <w:rFonts w:eastAsia="Times New Roman" w:cs="Times New Roman"/>
        </w:rPr>
        <w:t xml:space="preserve"> </w:t>
      </w:r>
      <w:proofErr w:type="spellStart"/>
      <w:r w:rsidRPr="00CB0B9A">
        <w:rPr>
          <w:rFonts w:eastAsia="Times New Roman" w:cs="Times New Roman"/>
        </w:rPr>
        <w:t>dilakukan</w:t>
      </w:r>
      <w:proofErr w:type="spellEnd"/>
      <w:r w:rsidRPr="00CB0B9A">
        <w:rPr>
          <w:rFonts w:eastAsia="Times New Roman" w:cs="Times New Roman"/>
        </w:rPr>
        <w:t xml:space="preserve"> </w:t>
      </w:r>
      <w:proofErr w:type="spellStart"/>
      <w:r w:rsidRPr="00CB0B9A">
        <w:rPr>
          <w:rFonts w:eastAsia="Times New Roman" w:cs="Times New Roman"/>
        </w:rPr>
        <w:t>terutama</w:t>
      </w:r>
      <w:proofErr w:type="spellEnd"/>
      <w:r w:rsidRPr="00CB0B9A">
        <w:rPr>
          <w:rFonts w:eastAsia="Times New Roman" w:cs="Times New Roman"/>
        </w:rPr>
        <w:t xml:space="preserve"> di </w:t>
      </w:r>
      <w:proofErr w:type="spellStart"/>
      <w:r w:rsidRPr="00CB0B9A">
        <w:rPr>
          <w:rFonts w:eastAsia="Times New Roman" w:cs="Times New Roman"/>
        </w:rPr>
        <w:t>tengah</w:t>
      </w:r>
      <w:proofErr w:type="spellEnd"/>
      <w:r w:rsidRPr="00CB0B9A">
        <w:rPr>
          <w:rFonts w:eastAsia="Times New Roman" w:cs="Times New Roman"/>
        </w:rPr>
        <w:t xml:space="preserve"> </w:t>
      </w:r>
      <w:proofErr w:type="spellStart"/>
      <w:r w:rsidRPr="00CB0B9A">
        <w:rPr>
          <w:rFonts w:eastAsia="Times New Roman" w:cs="Times New Roman"/>
        </w:rPr>
        <w:t>pandemi</w:t>
      </w:r>
      <w:proofErr w:type="spellEnd"/>
      <w:r w:rsidRPr="00CB0B9A">
        <w:rPr>
          <w:rFonts w:eastAsia="Times New Roman" w:cs="Times New Roman"/>
        </w:rPr>
        <w:t xml:space="preserve"> COVID-19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sehingga</w:t>
      </w:r>
      <w:proofErr w:type="spellEnd"/>
      <w:r w:rsidRPr="00CB0B9A">
        <w:rPr>
          <w:rFonts w:eastAsia="Times New Roman" w:cs="Times New Roman"/>
        </w:rPr>
        <w:t xml:space="preserve"> </w:t>
      </w:r>
      <w:proofErr w:type="spellStart"/>
      <w:r w:rsidRPr="00CB0B9A">
        <w:rPr>
          <w:rFonts w:eastAsia="Times New Roman" w:cs="Times New Roman"/>
        </w:rPr>
        <w:t>kegiatan</w:t>
      </w:r>
      <w:proofErr w:type="spellEnd"/>
      <w:r w:rsidRPr="00CB0B9A">
        <w:rPr>
          <w:rFonts w:eastAsia="Times New Roman" w:cs="Times New Roman"/>
        </w:rPr>
        <w:t xml:space="preserve"> </w:t>
      </w:r>
      <w:proofErr w:type="spellStart"/>
      <w:r w:rsidRPr="00CB0B9A">
        <w:rPr>
          <w:rFonts w:eastAsia="Times New Roman" w:cs="Times New Roman"/>
        </w:rPr>
        <w:t>bisnis</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terus</w:t>
      </w:r>
      <w:proofErr w:type="spellEnd"/>
      <w:r w:rsidRPr="00CB0B9A">
        <w:rPr>
          <w:rFonts w:eastAsia="Times New Roman" w:cs="Times New Roman"/>
        </w:rPr>
        <w:t xml:space="preserve"> </w:t>
      </w:r>
      <w:proofErr w:type="spellStart"/>
      <w:r w:rsidRPr="00CB0B9A">
        <w:rPr>
          <w:rFonts w:eastAsia="Times New Roman" w:cs="Times New Roman"/>
        </w:rPr>
        <w:t>berjalan</w:t>
      </w:r>
      <w:proofErr w:type="spellEnd"/>
      <w:r w:rsidRPr="00CB0B9A">
        <w:rPr>
          <w:rFonts w:eastAsia="Times New Roman" w:cs="Times New Roman"/>
        </w:rPr>
        <w:t xml:space="preserve"> dan </w:t>
      </w:r>
      <w:proofErr w:type="spellStart"/>
      <w:r w:rsidRPr="00CB0B9A">
        <w:rPr>
          <w:rFonts w:eastAsia="Times New Roman" w:cs="Times New Roman"/>
        </w:rPr>
        <w:t>menghasilkan</w:t>
      </w:r>
      <w:proofErr w:type="spellEnd"/>
      <w:r w:rsidRPr="00CB0B9A">
        <w:rPr>
          <w:rFonts w:eastAsia="Times New Roman" w:cs="Times New Roman"/>
        </w:rPr>
        <w:t xml:space="preserve"> </w:t>
      </w:r>
      <w:proofErr w:type="spellStart"/>
      <w:r w:rsidRPr="00CB0B9A">
        <w:rPr>
          <w:rFonts w:eastAsia="Times New Roman" w:cs="Times New Roman"/>
        </w:rPr>
        <w:t>nilai</w:t>
      </w:r>
      <w:proofErr w:type="spellEnd"/>
      <w:r w:rsidRPr="00CB0B9A">
        <w:rPr>
          <w:rFonts w:eastAsia="Times New Roman" w:cs="Times New Roman"/>
        </w:rPr>
        <w:t xml:space="preserve"> </w:t>
      </w:r>
      <w:proofErr w:type="spellStart"/>
      <w:r w:rsidRPr="00CB0B9A">
        <w:rPr>
          <w:rFonts w:eastAsia="Times New Roman" w:cs="Times New Roman"/>
        </w:rPr>
        <w:t>ekonomi</w:t>
      </w:r>
      <w:proofErr w:type="spellEnd"/>
      <w:r w:rsidRPr="00CB0B9A">
        <w:rPr>
          <w:rFonts w:eastAsia="Times New Roman" w:cs="Times New Roman"/>
        </w:rPr>
        <w:t>.</w:t>
      </w:r>
    </w:p>
    <w:p w14:paraId="45B49CF5" w14:textId="27FDDBBA" w:rsidR="00BB7029" w:rsidRPr="00845507" w:rsidRDefault="006207BA" w:rsidP="00D16C12">
      <w:pPr>
        <w:ind w:firstLine="720"/>
        <w:rPr>
          <w:rFonts w:cs="Times New Roman"/>
          <w:szCs w:val="24"/>
        </w:rPr>
      </w:pPr>
      <w:proofErr w:type="spellStart"/>
      <w:r w:rsidRPr="00D66000">
        <w:rPr>
          <w:rFonts w:eastAsia="Times New Roman" w:cs="Times New Roman"/>
        </w:rPr>
        <w:t>Perbedaan</w:t>
      </w:r>
      <w:proofErr w:type="spellEnd"/>
      <w:r w:rsidRPr="00D66000">
        <w:rPr>
          <w:rFonts w:eastAsia="Times New Roman" w:cs="Times New Roman"/>
        </w:rPr>
        <w:t xml:space="preserve"> </w:t>
      </w:r>
      <w:proofErr w:type="spellStart"/>
      <w:r w:rsidRPr="00D66000">
        <w:rPr>
          <w:rFonts w:eastAsia="Times New Roman" w:cs="Times New Roman"/>
        </w:rPr>
        <w:t>penelitian</w:t>
      </w:r>
      <w:proofErr w:type="spellEnd"/>
      <w:r w:rsidRPr="00D66000">
        <w:rPr>
          <w:rFonts w:eastAsia="Times New Roman" w:cs="Times New Roman"/>
        </w:rPr>
        <w:t xml:space="preserve"> yang </w:t>
      </w:r>
      <w:proofErr w:type="spellStart"/>
      <w:r w:rsidRPr="00D66000">
        <w:rPr>
          <w:rFonts w:eastAsia="Times New Roman" w:cs="Times New Roman"/>
        </w:rPr>
        <w:t>dilakukan</w:t>
      </w:r>
      <w:proofErr w:type="spellEnd"/>
      <w:r w:rsidRPr="00D66000">
        <w:rPr>
          <w:rFonts w:eastAsia="Times New Roman" w:cs="Times New Roman"/>
        </w:rPr>
        <w:t xml:space="preserve"> oleh Yuliana </w:t>
      </w:r>
      <w:proofErr w:type="spellStart"/>
      <w:r w:rsidRPr="00D66000">
        <w:rPr>
          <w:rFonts w:eastAsia="Times New Roman" w:cs="Times New Roman"/>
        </w:rPr>
        <w:t>Pinaringsih</w:t>
      </w:r>
      <w:proofErr w:type="spellEnd"/>
      <w:r w:rsidR="00D66000" w:rsidRPr="00D66000">
        <w:rPr>
          <w:rFonts w:eastAsia="Times New Roman" w:cs="Times New Roman"/>
        </w:rPr>
        <w:t xml:space="preserve"> </w:t>
      </w:r>
      <w:proofErr w:type="spellStart"/>
      <w:r w:rsidRPr="00D66000">
        <w:rPr>
          <w:rFonts w:eastAsia="Times New Roman" w:cs="Times New Roman"/>
        </w:rPr>
        <w:t>Kristiutami</w:t>
      </w:r>
      <w:proofErr w:type="spellEnd"/>
      <w:r w:rsidRPr="00D66000">
        <w:rPr>
          <w:rFonts w:eastAsia="Times New Roman" w:cs="Times New Roman"/>
        </w:rPr>
        <w:t xml:space="preserve"> dan Sandy </w:t>
      </w:r>
      <w:proofErr w:type="spellStart"/>
      <w:r w:rsidRPr="00D66000">
        <w:rPr>
          <w:rFonts w:eastAsia="Times New Roman" w:cs="Times New Roman"/>
        </w:rPr>
        <w:t>Nugraha</w:t>
      </w:r>
      <w:proofErr w:type="spellEnd"/>
      <w:r w:rsidRPr="00D66000">
        <w:rPr>
          <w:rFonts w:eastAsia="Times New Roman" w:cs="Times New Roman"/>
        </w:rPr>
        <w:t xml:space="preserve"> </w:t>
      </w:r>
      <w:proofErr w:type="spellStart"/>
      <w:r w:rsidRPr="00D66000">
        <w:rPr>
          <w:rFonts w:eastAsia="Times New Roman" w:cs="Times New Roman"/>
        </w:rPr>
        <w:t>Raharjo</w:t>
      </w:r>
      <w:proofErr w:type="spellEnd"/>
      <w:r w:rsidRPr="00D66000">
        <w:rPr>
          <w:rFonts w:eastAsia="Times New Roman" w:cs="Times New Roman"/>
        </w:rPr>
        <w:t xml:space="preserve"> </w:t>
      </w:r>
      <w:proofErr w:type="spellStart"/>
      <w:r w:rsidR="00674B5A" w:rsidRPr="00D66000">
        <w:rPr>
          <w:rFonts w:eastAsia="Times New Roman" w:cs="Times New Roman"/>
        </w:rPr>
        <w:t>pertama</w:t>
      </w:r>
      <w:proofErr w:type="spellEnd"/>
      <w:r w:rsidR="00674B5A" w:rsidRPr="00D66000">
        <w:rPr>
          <w:rFonts w:eastAsia="Times New Roman" w:cs="Times New Roman"/>
        </w:rPr>
        <w:t xml:space="preserve"> </w:t>
      </w:r>
      <w:proofErr w:type="spellStart"/>
      <w:r w:rsidR="00674B5A" w:rsidRPr="00D66000">
        <w:rPr>
          <w:rFonts w:eastAsia="Times New Roman" w:cs="Times New Roman"/>
        </w:rPr>
        <w:t>objek</w:t>
      </w:r>
      <w:proofErr w:type="spellEnd"/>
      <w:r w:rsidR="00674B5A" w:rsidRPr="00D66000">
        <w:rPr>
          <w:rFonts w:eastAsia="Times New Roman" w:cs="Times New Roman"/>
        </w:rPr>
        <w:t xml:space="preserve"> </w:t>
      </w:r>
      <w:proofErr w:type="spellStart"/>
      <w:r w:rsidR="00674B5A" w:rsidRPr="00D66000">
        <w:rPr>
          <w:rFonts w:eastAsia="Times New Roman" w:cs="Times New Roman"/>
        </w:rPr>
        <w:t>penelitian</w:t>
      </w:r>
      <w:proofErr w:type="spellEnd"/>
      <w:r w:rsidR="00674B5A" w:rsidRPr="00D66000">
        <w:rPr>
          <w:rFonts w:eastAsia="Times New Roman" w:cs="Times New Roman"/>
        </w:rPr>
        <w:t xml:space="preserve"> </w:t>
      </w:r>
      <w:proofErr w:type="spellStart"/>
      <w:r w:rsidR="00674B5A" w:rsidRPr="00D66000">
        <w:rPr>
          <w:rFonts w:eastAsia="Times New Roman" w:cs="Times New Roman"/>
        </w:rPr>
        <w:t>ini</w:t>
      </w:r>
      <w:proofErr w:type="spellEnd"/>
      <w:r w:rsidR="00674B5A" w:rsidRPr="00D66000">
        <w:rPr>
          <w:rFonts w:eastAsia="Times New Roman" w:cs="Times New Roman"/>
        </w:rPr>
        <w:t xml:space="preserve"> di </w:t>
      </w:r>
      <w:proofErr w:type="spellStart"/>
      <w:r w:rsidR="00674B5A" w:rsidRPr="00D66000">
        <w:rPr>
          <w:rFonts w:eastAsia="Times New Roman" w:cs="Times New Roman"/>
        </w:rPr>
        <w:t>lakukan</w:t>
      </w:r>
      <w:proofErr w:type="spellEnd"/>
      <w:r w:rsidR="00674B5A" w:rsidRPr="00D66000">
        <w:rPr>
          <w:rFonts w:eastAsia="Times New Roman" w:cs="Times New Roman"/>
        </w:rPr>
        <w:t xml:space="preserve"> di Hotel &amp;Banquet Panorama </w:t>
      </w:r>
      <w:proofErr w:type="spellStart"/>
      <w:r w:rsidR="00674B5A" w:rsidRPr="00D66000">
        <w:rPr>
          <w:rFonts w:eastAsia="Times New Roman" w:cs="Times New Roman"/>
        </w:rPr>
        <w:t>Lembang</w:t>
      </w:r>
      <w:proofErr w:type="spellEnd"/>
      <w:r w:rsidR="00674B5A" w:rsidRPr="00D66000">
        <w:rPr>
          <w:rFonts w:eastAsia="Times New Roman" w:cs="Times New Roman"/>
        </w:rPr>
        <w:t xml:space="preserve"> dan</w:t>
      </w:r>
      <w:r w:rsidR="00D66000">
        <w:rPr>
          <w:rFonts w:eastAsia="Times New Roman" w:cs="Times New Roman"/>
        </w:rPr>
        <w:t xml:space="preserve"> </w:t>
      </w:r>
      <w:proofErr w:type="spellStart"/>
      <w:r w:rsidR="00D66000" w:rsidRPr="00D66000">
        <w:rPr>
          <w:rFonts w:cs="Times New Roman"/>
          <w:szCs w:val="24"/>
        </w:rPr>
        <w:t>penelitian</w:t>
      </w:r>
      <w:proofErr w:type="spellEnd"/>
      <w:r w:rsidR="00D66000" w:rsidRPr="00D66000">
        <w:rPr>
          <w:rFonts w:cs="Times New Roman"/>
          <w:szCs w:val="24"/>
        </w:rPr>
        <w:t xml:space="preserve"> </w:t>
      </w:r>
      <w:proofErr w:type="spellStart"/>
      <w:r w:rsidR="00D66000" w:rsidRPr="00D66000">
        <w:rPr>
          <w:rFonts w:cs="Times New Roman"/>
          <w:szCs w:val="24"/>
        </w:rPr>
        <w:t>ini</w:t>
      </w:r>
      <w:proofErr w:type="spellEnd"/>
      <w:r w:rsidR="00D66000" w:rsidRPr="00D66000">
        <w:rPr>
          <w:rFonts w:cs="Times New Roman"/>
          <w:szCs w:val="24"/>
        </w:rPr>
        <w:t xml:space="preserve"> </w:t>
      </w:r>
      <w:proofErr w:type="spellStart"/>
      <w:r w:rsidR="00D66000" w:rsidRPr="00D66000">
        <w:rPr>
          <w:rFonts w:cs="Times New Roman"/>
          <w:szCs w:val="24"/>
        </w:rPr>
        <w:t>berfokus</w:t>
      </w:r>
      <w:proofErr w:type="spellEnd"/>
      <w:r w:rsidR="00D66000" w:rsidRPr="00D66000">
        <w:rPr>
          <w:rFonts w:cs="Times New Roman"/>
          <w:szCs w:val="24"/>
        </w:rPr>
        <w:t xml:space="preserve"> pada </w:t>
      </w:r>
      <w:proofErr w:type="spellStart"/>
      <w:r w:rsidR="00D66000" w:rsidRPr="00D66000">
        <w:rPr>
          <w:rFonts w:cs="Times New Roman"/>
          <w:szCs w:val="24"/>
        </w:rPr>
        <w:t>penerapan</w:t>
      </w:r>
      <w:proofErr w:type="spellEnd"/>
      <w:r w:rsidR="00D66000" w:rsidRPr="00D66000">
        <w:rPr>
          <w:rFonts w:cs="Times New Roman"/>
          <w:szCs w:val="24"/>
        </w:rPr>
        <w:t xml:space="preserve"> </w:t>
      </w:r>
      <w:proofErr w:type="spellStart"/>
      <w:r w:rsidR="00D66000" w:rsidRPr="00D66000">
        <w:rPr>
          <w:rFonts w:cs="Times New Roman"/>
          <w:szCs w:val="24"/>
        </w:rPr>
        <w:t>pemasaran</w:t>
      </w:r>
      <w:proofErr w:type="spellEnd"/>
      <w:r w:rsidR="00D66000" w:rsidRPr="00D66000">
        <w:rPr>
          <w:rFonts w:cs="Times New Roman"/>
          <w:szCs w:val="24"/>
        </w:rPr>
        <w:t xml:space="preserve"> digital </w:t>
      </w:r>
      <w:proofErr w:type="spellStart"/>
      <w:r w:rsidR="00D66000" w:rsidRPr="00D66000">
        <w:rPr>
          <w:rFonts w:cs="Times New Roman"/>
          <w:szCs w:val="24"/>
        </w:rPr>
        <w:t>dianggap</w:t>
      </w:r>
      <w:proofErr w:type="spellEnd"/>
      <w:r w:rsidR="00D66000" w:rsidRPr="00D66000">
        <w:rPr>
          <w:rFonts w:cs="Times New Roman"/>
          <w:szCs w:val="24"/>
        </w:rPr>
        <w:t xml:space="preserve"> </w:t>
      </w:r>
      <w:proofErr w:type="spellStart"/>
      <w:r w:rsidR="00D66000" w:rsidRPr="00D66000">
        <w:rPr>
          <w:rFonts w:cs="Times New Roman"/>
          <w:szCs w:val="24"/>
        </w:rPr>
        <w:t>memiliki</w:t>
      </w:r>
      <w:proofErr w:type="spellEnd"/>
      <w:r w:rsidR="00D66000" w:rsidRPr="00D66000">
        <w:rPr>
          <w:rFonts w:cs="Times New Roman"/>
          <w:szCs w:val="24"/>
        </w:rPr>
        <w:t xml:space="preserve"> </w:t>
      </w:r>
      <w:proofErr w:type="spellStart"/>
      <w:r w:rsidR="00D66000" w:rsidRPr="00D66000">
        <w:rPr>
          <w:rFonts w:cs="Times New Roman"/>
          <w:szCs w:val="24"/>
        </w:rPr>
        <w:t>dampak</w:t>
      </w:r>
      <w:proofErr w:type="spellEnd"/>
      <w:r w:rsidR="00D66000" w:rsidRPr="00D66000">
        <w:rPr>
          <w:rFonts w:cs="Times New Roman"/>
          <w:szCs w:val="24"/>
        </w:rPr>
        <w:t xml:space="preserve"> </w:t>
      </w:r>
      <w:proofErr w:type="spellStart"/>
      <w:r w:rsidR="00D66000" w:rsidRPr="00D66000">
        <w:rPr>
          <w:rFonts w:cs="Times New Roman"/>
          <w:szCs w:val="24"/>
        </w:rPr>
        <w:t>positif</w:t>
      </w:r>
      <w:proofErr w:type="spellEnd"/>
      <w:r w:rsidR="00D66000" w:rsidRPr="00D66000">
        <w:rPr>
          <w:rFonts w:cs="Times New Roman"/>
          <w:szCs w:val="24"/>
        </w:rPr>
        <w:t xml:space="preserve">, </w:t>
      </w:r>
      <w:proofErr w:type="spellStart"/>
      <w:r w:rsidR="00D66000" w:rsidRPr="00D66000">
        <w:rPr>
          <w:rFonts w:cs="Times New Roman"/>
          <w:szCs w:val="24"/>
        </w:rPr>
        <w:t>sedangkan</w:t>
      </w:r>
      <w:proofErr w:type="spellEnd"/>
      <w:r w:rsidR="00D66000" w:rsidRPr="00D66000">
        <w:rPr>
          <w:rFonts w:cs="Times New Roman"/>
          <w:szCs w:val="24"/>
        </w:rPr>
        <w:t xml:space="preserve"> pada </w:t>
      </w:r>
      <w:proofErr w:type="spellStart"/>
      <w:r w:rsidR="00D66000" w:rsidRPr="00D66000">
        <w:rPr>
          <w:rFonts w:cs="Times New Roman"/>
          <w:szCs w:val="24"/>
        </w:rPr>
        <w:t>penelitian</w:t>
      </w:r>
      <w:proofErr w:type="spellEnd"/>
      <w:r w:rsidR="00D66000" w:rsidRPr="00D66000">
        <w:rPr>
          <w:rFonts w:cs="Times New Roman"/>
          <w:szCs w:val="24"/>
        </w:rPr>
        <w:t xml:space="preserve"> yang </w:t>
      </w:r>
      <w:proofErr w:type="spellStart"/>
      <w:r w:rsidR="00D66000" w:rsidRPr="00D66000">
        <w:rPr>
          <w:rFonts w:cs="Times New Roman"/>
          <w:szCs w:val="24"/>
        </w:rPr>
        <w:t>penulis</w:t>
      </w:r>
      <w:proofErr w:type="spellEnd"/>
      <w:r w:rsidR="00D66000" w:rsidRPr="00D66000">
        <w:rPr>
          <w:rFonts w:cs="Times New Roman"/>
          <w:szCs w:val="24"/>
        </w:rPr>
        <w:t xml:space="preserve"> </w:t>
      </w:r>
      <w:proofErr w:type="spellStart"/>
      <w:r w:rsidR="00D66000" w:rsidRPr="00D66000">
        <w:rPr>
          <w:rFonts w:cs="Times New Roman"/>
          <w:szCs w:val="24"/>
        </w:rPr>
        <w:t>lakukan</w:t>
      </w:r>
      <w:proofErr w:type="spellEnd"/>
      <w:r w:rsidR="00D66000" w:rsidRPr="00D66000">
        <w:rPr>
          <w:rFonts w:cs="Times New Roman"/>
          <w:szCs w:val="24"/>
        </w:rPr>
        <w:t xml:space="preserve"> </w:t>
      </w:r>
      <w:proofErr w:type="spellStart"/>
      <w:r w:rsidR="00D66000" w:rsidRPr="00D66000">
        <w:rPr>
          <w:rFonts w:cs="Times New Roman"/>
          <w:szCs w:val="24"/>
        </w:rPr>
        <w:t>berfokus</w:t>
      </w:r>
      <w:proofErr w:type="spellEnd"/>
      <w:r w:rsidR="00D66000" w:rsidRPr="00D66000">
        <w:rPr>
          <w:rFonts w:cs="Times New Roman"/>
          <w:szCs w:val="24"/>
        </w:rPr>
        <w:t xml:space="preserve"> pada </w:t>
      </w:r>
      <w:proofErr w:type="spellStart"/>
      <w:r w:rsidR="00D66000" w:rsidRPr="00D66000">
        <w:rPr>
          <w:rFonts w:cs="Times New Roman"/>
          <w:szCs w:val="24"/>
        </w:rPr>
        <w:t>bagaimana</w:t>
      </w:r>
      <w:proofErr w:type="spellEnd"/>
      <w:r w:rsidR="00D66000" w:rsidRPr="00D66000">
        <w:rPr>
          <w:rFonts w:cs="Times New Roman"/>
          <w:szCs w:val="24"/>
        </w:rPr>
        <w:t xml:space="preserve"> strategi </w:t>
      </w:r>
      <w:proofErr w:type="spellStart"/>
      <w:r w:rsidR="00D66000" w:rsidRPr="00D66000">
        <w:rPr>
          <w:rFonts w:cs="Times New Roman"/>
          <w:szCs w:val="24"/>
        </w:rPr>
        <w:t>komunikasi</w:t>
      </w:r>
      <w:proofErr w:type="spellEnd"/>
      <w:r w:rsidR="00D66000" w:rsidRPr="00D66000">
        <w:rPr>
          <w:rFonts w:cs="Times New Roman"/>
          <w:szCs w:val="24"/>
        </w:rPr>
        <w:t xml:space="preserve"> </w:t>
      </w:r>
      <w:proofErr w:type="spellStart"/>
      <w:r w:rsidR="00D66000" w:rsidRPr="00D66000">
        <w:rPr>
          <w:rFonts w:cs="Times New Roman"/>
          <w:szCs w:val="24"/>
        </w:rPr>
        <w:t>pemasaran</w:t>
      </w:r>
      <w:proofErr w:type="spellEnd"/>
      <w:r w:rsidR="00D66000" w:rsidRPr="00D66000">
        <w:rPr>
          <w:rFonts w:cs="Times New Roman"/>
          <w:szCs w:val="24"/>
        </w:rPr>
        <w:t xml:space="preserve"> agar </w:t>
      </w:r>
      <w:proofErr w:type="spellStart"/>
      <w:r w:rsidR="00D66000" w:rsidRPr="00D66000">
        <w:rPr>
          <w:rFonts w:cs="Times New Roman"/>
          <w:szCs w:val="24"/>
        </w:rPr>
        <w:t>tetap</w:t>
      </w:r>
      <w:proofErr w:type="spellEnd"/>
      <w:r w:rsidR="00D66000" w:rsidRPr="00D66000">
        <w:rPr>
          <w:rFonts w:cs="Times New Roman"/>
          <w:szCs w:val="24"/>
        </w:rPr>
        <w:t xml:space="preserve"> </w:t>
      </w:r>
      <w:proofErr w:type="spellStart"/>
      <w:r w:rsidR="00D66000" w:rsidRPr="00D66000">
        <w:rPr>
          <w:rFonts w:cs="Times New Roman"/>
          <w:szCs w:val="24"/>
        </w:rPr>
        <w:t>bertahan</w:t>
      </w:r>
      <w:proofErr w:type="spellEnd"/>
      <w:r w:rsidR="00D66000" w:rsidRPr="00D66000">
        <w:rPr>
          <w:rFonts w:cs="Times New Roman"/>
          <w:szCs w:val="24"/>
        </w:rPr>
        <w:t xml:space="preserve"> di </w:t>
      </w:r>
      <w:proofErr w:type="spellStart"/>
      <w:r w:rsidR="00D66000" w:rsidRPr="00D66000">
        <w:rPr>
          <w:rFonts w:cs="Times New Roman"/>
          <w:szCs w:val="24"/>
        </w:rPr>
        <w:t>saat</w:t>
      </w:r>
      <w:proofErr w:type="spellEnd"/>
      <w:r w:rsidR="00D66000" w:rsidRPr="00D66000">
        <w:rPr>
          <w:rFonts w:cs="Times New Roman"/>
          <w:szCs w:val="24"/>
        </w:rPr>
        <w:t xml:space="preserve"> </w:t>
      </w:r>
      <w:proofErr w:type="spellStart"/>
      <w:r w:rsidR="00D66000" w:rsidRPr="00D66000">
        <w:rPr>
          <w:rFonts w:cs="Times New Roman"/>
          <w:szCs w:val="24"/>
        </w:rPr>
        <w:t>pamdemi</w:t>
      </w:r>
      <w:proofErr w:type="spellEnd"/>
      <w:r w:rsidR="00D66000" w:rsidRPr="00D66000">
        <w:rPr>
          <w:rFonts w:cs="Times New Roman"/>
          <w:szCs w:val="24"/>
        </w:rPr>
        <w:t xml:space="preserve"> covid-19.</w:t>
      </w:r>
    </w:p>
    <w:p w14:paraId="2C67A654" w14:textId="59D2C270" w:rsidR="00D16C12" w:rsidRPr="00D16C12" w:rsidRDefault="00D16C12" w:rsidP="00742707">
      <w:pPr>
        <w:pStyle w:val="Caption"/>
        <w:keepNext/>
        <w:spacing w:after="0"/>
        <w:jc w:val="center"/>
        <w:rPr>
          <w:rFonts w:cs="Times New Roman"/>
          <w:b/>
          <w:bCs/>
          <w:i w:val="0"/>
          <w:iCs w:val="0"/>
          <w:color w:val="auto"/>
          <w:sz w:val="24"/>
          <w:szCs w:val="24"/>
        </w:rPr>
      </w:pPr>
      <w:bookmarkStart w:id="8" w:name="_Toc106294225"/>
      <w:r w:rsidRPr="00D16C12">
        <w:rPr>
          <w:rFonts w:cs="Times New Roman"/>
          <w:b/>
          <w:bCs/>
          <w:i w:val="0"/>
          <w:iCs w:val="0"/>
          <w:color w:val="auto"/>
          <w:sz w:val="24"/>
          <w:szCs w:val="24"/>
        </w:rPr>
        <w:lastRenderedPageBreak/>
        <w:t xml:space="preserve">Table </w:t>
      </w:r>
      <w:r w:rsidR="00BE0E0C">
        <w:rPr>
          <w:rFonts w:cs="Times New Roman"/>
          <w:b/>
          <w:bCs/>
          <w:i w:val="0"/>
          <w:iCs w:val="0"/>
          <w:color w:val="auto"/>
          <w:sz w:val="24"/>
          <w:szCs w:val="24"/>
        </w:rPr>
        <w:t>1</w:t>
      </w:r>
      <w:r w:rsidR="005C7DBA">
        <w:rPr>
          <w:rFonts w:cs="Times New Roman"/>
          <w:b/>
          <w:bCs/>
          <w:i w:val="0"/>
          <w:iCs w:val="0"/>
          <w:color w:val="auto"/>
          <w:sz w:val="24"/>
          <w:szCs w:val="24"/>
        </w:rPr>
        <w:t>.</w:t>
      </w:r>
      <w:r w:rsidR="005C7DBA">
        <w:rPr>
          <w:rFonts w:cs="Times New Roman"/>
          <w:b/>
          <w:bCs/>
          <w:i w:val="0"/>
          <w:iCs w:val="0"/>
          <w:color w:val="auto"/>
          <w:sz w:val="24"/>
          <w:szCs w:val="24"/>
        </w:rPr>
        <w:fldChar w:fldCharType="begin"/>
      </w:r>
      <w:r w:rsidR="005C7DBA">
        <w:rPr>
          <w:rFonts w:cs="Times New Roman"/>
          <w:b/>
          <w:bCs/>
          <w:i w:val="0"/>
          <w:iCs w:val="0"/>
          <w:color w:val="auto"/>
          <w:sz w:val="24"/>
          <w:szCs w:val="24"/>
        </w:rPr>
        <w:instrText xml:space="preserve"> SEQ Table \* ARABIC \s 1 </w:instrText>
      </w:r>
      <w:r w:rsidR="005C7DBA">
        <w:rPr>
          <w:rFonts w:cs="Times New Roman"/>
          <w:b/>
          <w:bCs/>
          <w:i w:val="0"/>
          <w:iCs w:val="0"/>
          <w:color w:val="auto"/>
          <w:sz w:val="24"/>
          <w:szCs w:val="24"/>
        </w:rPr>
        <w:fldChar w:fldCharType="separate"/>
      </w:r>
      <w:r w:rsidR="00C03CA6">
        <w:rPr>
          <w:rFonts w:cs="Times New Roman"/>
          <w:b/>
          <w:bCs/>
          <w:i w:val="0"/>
          <w:iCs w:val="0"/>
          <w:noProof/>
          <w:color w:val="auto"/>
          <w:sz w:val="24"/>
          <w:szCs w:val="24"/>
        </w:rPr>
        <w:t>1</w:t>
      </w:r>
      <w:r w:rsidR="005C7DBA">
        <w:rPr>
          <w:rFonts w:cs="Times New Roman"/>
          <w:b/>
          <w:bCs/>
          <w:i w:val="0"/>
          <w:iCs w:val="0"/>
          <w:color w:val="auto"/>
          <w:sz w:val="24"/>
          <w:szCs w:val="24"/>
        </w:rPr>
        <w:fldChar w:fldCharType="end"/>
      </w:r>
      <w:r>
        <w:rPr>
          <w:rFonts w:cs="Times New Roman"/>
          <w:b/>
          <w:bCs/>
          <w:i w:val="0"/>
          <w:iCs w:val="0"/>
          <w:noProof/>
          <w:color w:val="auto"/>
          <w:sz w:val="24"/>
          <w:szCs w:val="24"/>
        </w:rPr>
        <w:br/>
      </w:r>
      <w:r w:rsidRPr="00D16C12">
        <w:rPr>
          <w:rFonts w:cs="Times New Roman"/>
          <w:b/>
          <w:bCs/>
          <w:i w:val="0"/>
          <w:iCs w:val="0"/>
          <w:noProof/>
          <w:color w:val="auto"/>
          <w:sz w:val="24"/>
          <w:szCs w:val="24"/>
        </w:rPr>
        <w:t>Perbandingan Skripsi Acuan Dan Usulan Penelitian</w:t>
      </w:r>
      <w:bookmarkEnd w:id="8"/>
    </w:p>
    <w:tbl>
      <w:tblPr>
        <w:tblStyle w:val="TableGrid"/>
        <w:tblW w:w="8790" w:type="dxa"/>
        <w:tblInd w:w="-431" w:type="dxa"/>
        <w:tblLayout w:type="fixed"/>
        <w:tblLook w:val="04A0" w:firstRow="1" w:lastRow="0" w:firstColumn="1" w:lastColumn="0" w:noHBand="0" w:noVBand="1"/>
      </w:tblPr>
      <w:tblGrid>
        <w:gridCol w:w="568"/>
        <w:gridCol w:w="1701"/>
        <w:gridCol w:w="1701"/>
        <w:gridCol w:w="1276"/>
        <w:gridCol w:w="1559"/>
        <w:gridCol w:w="1985"/>
      </w:tblGrid>
      <w:tr w:rsidR="00946C30" w14:paraId="3D4D54B6" w14:textId="77777777" w:rsidTr="00742707">
        <w:trPr>
          <w:tblHeader/>
        </w:trPr>
        <w:tc>
          <w:tcPr>
            <w:tcW w:w="568" w:type="dxa"/>
            <w:vAlign w:val="center"/>
          </w:tcPr>
          <w:p w14:paraId="3512815F" w14:textId="039D04F9" w:rsidR="00B93BEC" w:rsidRDefault="00B93BEC" w:rsidP="00742707">
            <w:pPr>
              <w:spacing w:line="240" w:lineRule="auto"/>
              <w:jc w:val="center"/>
              <w:rPr>
                <w:rFonts w:eastAsia="Times New Roman" w:cs="Times New Roman"/>
                <w:b/>
              </w:rPr>
            </w:pPr>
            <w:r>
              <w:rPr>
                <w:rFonts w:eastAsia="Times New Roman" w:cs="Times New Roman"/>
                <w:b/>
              </w:rPr>
              <w:t>No</w:t>
            </w:r>
          </w:p>
        </w:tc>
        <w:tc>
          <w:tcPr>
            <w:tcW w:w="1701" w:type="dxa"/>
            <w:vAlign w:val="center"/>
          </w:tcPr>
          <w:p w14:paraId="21F9EB09" w14:textId="16FF2362" w:rsidR="00B93BEC" w:rsidRDefault="00B93BEC" w:rsidP="00742707">
            <w:pPr>
              <w:spacing w:line="240" w:lineRule="auto"/>
              <w:jc w:val="center"/>
              <w:rPr>
                <w:rFonts w:eastAsia="Times New Roman" w:cs="Times New Roman"/>
                <w:b/>
              </w:rPr>
            </w:pPr>
            <w:proofErr w:type="spellStart"/>
            <w:r>
              <w:rPr>
                <w:rFonts w:eastAsia="Times New Roman" w:cs="Times New Roman"/>
                <w:b/>
              </w:rPr>
              <w:t>Identitas</w:t>
            </w:r>
            <w:proofErr w:type="spellEnd"/>
          </w:p>
        </w:tc>
        <w:tc>
          <w:tcPr>
            <w:tcW w:w="1701" w:type="dxa"/>
            <w:vAlign w:val="center"/>
          </w:tcPr>
          <w:p w14:paraId="0BBA83BA" w14:textId="329CE6D4" w:rsidR="00B93BEC" w:rsidRDefault="00B93BEC" w:rsidP="00742707">
            <w:pPr>
              <w:spacing w:line="240" w:lineRule="auto"/>
              <w:jc w:val="center"/>
              <w:rPr>
                <w:rFonts w:eastAsia="Times New Roman" w:cs="Times New Roman"/>
                <w:b/>
              </w:rPr>
            </w:pPr>
            <w:proofErr w:type="spellStart"/>
            <w:r>
              <w:rPr>
                <w:rFonts w:eastAsia="Times New Roman" w:cs="Times New Roman"/>
                <w:b/>
              </w:rPr>
              <w:t>Judul</w:t>
            </w:r>
            <w:proofErr w:type="spellEnd"/>
          </w:p>
        </w:tc>
        <w:tc>
          <w:tcPr>
            <w:tcW w:w="1276" w:type="dxa"/>
            <w:vAlign w:val="center"/>
          </w:tcPr>
          <w:p w14:paraId="0D5C26AD" w14:textId="6031826B" w:rsidR="00B93BEC" w:rsidRDefault="00B93BEC" w:rsidP="00742707">
            <w:pPr>
              <w:spacing w:line="240" w:lineRule="auto"/>
              <w:jc w:val="center"/>
              <w:rPr>
                <w:rFonts w:eastAsia="Times New Roman" w:cs="Times New Roman"/>
                <w:b/>
              </w:rPr>
            </w:pPr>
            <w:r>
              <w:rPr>
                <w:rFonts w:eastAsia="Times New Roman" w:cs="Times New Roman"/>
                <w:b/>
              </w:rPr>
              <w:t>Metode</w:t>
            </w:r>
          </w:p>
        </w:tc>
        <w:tc>
          <w:tcPr>
            <w:tcW w:w="1559" w:type="dxa"/>
            <w:vAlign w:val="center"/>
          </w:tcPr>
          <w:p w14:paraId="234485DA" w14:textId="787FAC02" w:rsidR="00B93BEC" w:rsidRDefault="00B93BEC" w:rsidP="00742707">
            <w:pPr>
              <w:spacing w:line="240" w:lineRule="auto"/>
              <w:jc w:val="center"/>
              <w:rPr>
                <w:rFonts w:eastAsia="Times New Roman" w:cs="Times New Roman"/>
                <w:b/>
              </w:rPr>
            </w:pPr>
            <w:r>
              <w:rPr>
                <w:rFonts w:eastAsia="Times New Roman" w:cs="Times New Roman"/>
                <w:b/>
              </w:rPr>
              <w:t>Teori</w:t>
            </w:r>
          </w:p>
        </w:tc>
        <w:tc>
          <w:tcPr>
            <w:tcW w:w="1985" w:type="dxa"/>
            <w:vAlign w:val="center"/>
          </w:tcPr>
          <w:p w14:paraId="16CFCF38" w14:textId="350D5CE3" w:rsidR="00B93BEC" w:rsidRDefault="00B93BEC" w:rsidP="00742707">
            <w:pPr>
              <w:spacing w:line="240" w:lineRule="auto"/>
              <w:jc w:val="center"/>
              <w:rPr>
                <w:rFonts w:eastAsia="Times New Roman" w:cs="Times New Roman"/>
                <w:b/>
              </w:rPr>
            </w:pPr>
            <w:proofErr w:type="spellStart"/>
            <w:r>
              <w:rPr>
                <w:rFonts w:eastAsia="Times New Roman" w:cs="Times New Roman"/>
                <w:b/>
              </w:rPr>
              <w:t>Perbandingan</w:t>
            </w:r>
            <w:proofErr w:type="spellEnd"/>
          </w:p>
        </w:tc>
      </w:tr>
      <w:tr w:rsidR="00946C30" w14:paraId="7A73487B" w14:textId="77777777" w:rsidTr="00742707">
        <w:tc>
          <w:tcPr>
            <w:tcW w:w="568" w:type="dxa"/>
            <w:vAlign w:val="center"/>
          </w:tcPr>
          <w:p w14:paraId="5AB79AE3" w14:textId="241DCFE5" w:rsidR="00B93BEC" w:rsidRPr="00B93BEC" w:rsidRDefault="00B93BEC" w:rsidP="00742707">
            <w:pPr>
              <w:spacing w:line="240" w:lineRule="auto"/>
              <w:jc w:val="center"/>
              <w:rPr>
                <w:rFonts w:eastAsia="Times New Roman" w:cs="Times New Roman"/>
                <w:bCs/>
              </w:rPr>
            </w:pPr>
            <w:r w:rsidRPr="00B93BEC">
              <w:rPr>
                <w:rFonts w:eastAsia="Times New Roman" w:cs="Times New Roman"/>
                <w:bCs/>
              </w:rPr>
              <w:t>1</w:t>
            </w:r>
          </w:p>
        </w:tc>
        <w:tc>
          <w:tcPr>
            <w:tcW w:w="1701" w:type="dxa"/>
            <w:vAlign w:val="center"/>
          </w:tcPr>
          <w:p w14:paraId="50BDEF53" w14:textId="1714D5B4" w:rsidR="00B93BEC" w:rsidRPr="00B93BEC" w:rsidRDefault="00B93BEC" w:rsidP="00742707">
            <w:pPr>
              <w:spacing w:line="240" w:lineRule="auto"/>
              <w:jc w:val="center"/>
              <w:rPr>
                <w:rFonts w:eastAsia="Times New Roman" w:cs="Times New Roman"/>
              </w:rPr>
            </w:pPr>
            <w:r w:rsidRPr="004570F9">
              <w:rPr>
                <w:rFonts w:eastAsia="Times New Roman" w:cs="Times New Roman"/>
              </w:rPr>
              <w:t xml:space="preserve">Naufal Alif </w:t>
            </w:r>
            <w:proofErr w:type="spellStart"/>
            <w:r w:rsidRPr="004570F9">
              <w:rPr>
                <w:rFonts w:eastAsia="Times New Roman" w:cs="Times New Roman"/>
              </w:rPr>
              <w:t>Musyari</w:t>
            </w:r>
            <w:proofErr w:type="spellEnd"/>
            <w:r w:rsidRPr="004570F9">
              <w:rPr>
                <w:rFonts w:eastAsia="Times New Roman" w:cs="Times New Roman"/>
              </w:rPr>
              <w:t xml:space="preserve"> dan </w:t>
            </w:r>
            <w:proofErr w:type="spellStart"/>
            <w:r w:rsidRPr="004570F9">
              <w:rPr>
                <w:rFonts w:eastAsia="Times New Roman" w:cs="Times New Roman"/>
              </w:rPr>
              <w:t>Yuliani</w:t>
            </w:r>
            <w:proofErr w:type="spellEnd"/>
            <w:r w:rsidRPr="004570F9">
              <w:rPr>
                <w:rFonts w:eastAsia="Times New Roman" w:cs="Times New Roman"/>
              </w:rPr>
              <w:t xml:space="preserve"> </w:t>
            </w:r>
            <w:proofErr w:type="spellStart"/>
            <w:r w:rsidRPr="004570F9">
              <w:rPr>
                <w:rFonts w:eastAsia="Times New Roman" w:cs="Times New Roman"/>
              </w:rPr>
              <w:t>Rachma</w:t>
            </w:r>
            <w:proofErr w:type="spellEnd"/>
            <w:r w:rsidRPr="004570F9">
              <w:rPr>
                <w:rFonts w:eastAsia="Times New Roman" w:cs="Times New Roman"/>
              </w:rPr>
              <w:t xml:space="preserve"> Putri S. Ip.MM</w:t>
            </w:r>
          </w:p>
        </w:tc>
        <w:tc>
          <w:tcPr>
            <w:tcW w:w="1701" w:type="dxa"/>
            <w:vAlign w:val="center"/>
          </w:tcPr>
          <w:p w14:paraId="21931C78" w14:textId="735F9036" w:rsidR="00B93BEC" w:rsidRDefault="00B93BEC" w:rsidP="00742707">
            <w:pPr>
              <w:spacing w:line="240" w:lineRule="auto"/>
              <w:jc w:val="center"/>
              <w:rPr>
                <w:rFonts w:eastAsia="Times New Roman" w:cs="Times New Roman"/>
                <w:b/>
              </w:rPr>
            </w:pPr>
            <w:r w:rsidRPr="00B93BEC">
              <w:rPr>
                <w:rFonts w:eastAsia="Times New Roman" w:cs="Times New Roman"/>
              </w:rPr>
              <w:t xml:space="preserve">Strategi </w:t>
            </w:r>
            <w:proofErr w:type="spellStart"/>
            <w:r w:rsidRPr="00B93BEC">
              <w:rPr>
                <w:rFonts w:eastAsia="Times New Roman" w:cs="Times New Roman"/>
              </w:rPr>
              <w:t>Komunikasi</w:t>
            </w:r>
            <w:proofErr w:type="spellEnd"/>
            <w:r w:rsidRPr="00B93BEC">
              <w:rPr>
                <w:rFonts w:eastAsia="Times New Roman" w:cs="Times New Roman"/>
              </w:rPr>
              <w:t xml:space="preserve"> </w:t>
            </w:r>
            <w:proofErr w:type="spellStart"/>
            <w:r w:rsidRPr="00B93BEC">
              <w:rPr>
                <w:rFonts w:eastAsia="Times New Roman" w:cs="Times New Roman"/>
              </w:rPr>
              <w:t>Pemasaran</w:t>
            </w:r>
            <w:proofErr w:type="spellEnd"/>
            <w:r w:rsidRPr="00B93BEC">
              <w:rPr>
                <w:rFonts w:eastAsia="Times New Roman" w:cs="Times New Roman"/>
              </w:rPr>
              <w:t xml:space="preserve"> Hotel </w:t>
            </w:r>
            <w:proofErr w:type="spellStart"/>
            <w:r w:rsidRPr="00B93BEC">
              <w:rPr>
                <w:rFonts w:eastAsia="Times New Roman" w:cs="Times New Roman"/>
              </w:rPr>
              <w:t>Dalam</w:t>
            </w:r>
            <w:proofErr w:type="spellEnd"/>
            <w:r w:rsidRPr="00B93BEC">
              <w:rPr>
                <w:rFonts w:eastAsia="Times New Roman" w:cs="Times New Roman"/>
              </w:rPr>
              <w:t xml:space="preserve"> Masa </w:t>
            </w:r>
            <w:proofErr w:type="spellStart"/>
            <w:r w:rsidRPr="00B93BEC">
              <w:rPr>
                <w:rFonts w:eastAsia="Times New Roman" w:cs="Times New Roman"/>
              </w:rPr>
              <w:t>Pandemi</w:t>
            </w:r>
            <w:proofErr w:type="spellEnd"/>
            <w:r w:rsidRPr="00B93BEC">
              <w:rPr>
                <w:rFonts w:eastAsia="Times New Roman" w:cs="Times New Roman"/>
              </w:rPr>
              <w:t xml:space="preserve"> COVID-19 (</w:t>
            </w:r>
            <w:proofErr w:type="spellStart"/>
            <w:r w:rsidRPr="00B93BEC">
              <w:rPr>
                <w:rFonts w:eastAsia="Times New Roman" w:cs="Times New Roman"/>
              </w:rPr>
              <w:t>Studi</w:t>
            </w:r>
            <w:proofErr w:type="spellEnd"/>
            <w:r w:rsidRPr="00B93BEC">
              <w:rPr>
                <w:rFonts w:eastAsia="Times New Roman" w:cs="Times New Roman"/>
              </w:rPr>
              <w:t xml:space="preserve"> </w:t>
            </w:r>
            <w:proofErr w:type="spellStart"/>
            <w:r w:rsidRPr="00B93BEC">
              <w:rPr>
                <w:rFonts w:eastAsia="Times New Roman" w:cs="Times New Roman"/>
              </w:rPr>
              <w:t>Kasus</w:t>
            </w:r>
            <w:proofErr w:type="spellEnd"/>
            <w:r w:rsidRPr="00B93BEC">
              <w:rPr>
                <w:rFonts w:eastAsia="Times New Roman" w:cs="Times New Roman"/>
              </w:rPr>
              <w:t xml:space="preserve"> Pada Hotel </w:t>
            </w:r>
            <w:proofErr w:type="spellStart"/>
            <w:r w:rsidRPr="00B93BEC">
              <w:rPr>
                <w:rFonts w:eastAsia="Times New Roman" w:cs="Times New Roman"/>
              </w:rPr>
              <w:t>Bumi</w:t>
            </w:r>
            <w:proofErr w:type="spellEnd"/>
            <w:r w:rsidRPr="00B93BEC">
              <w:rPr>
                <w:rFonts w:eastAsia="Times New Roman" w:cs="Times New Roman"/>
              </w:rPr>
              <w:t xml:space="preserve"> </w:t>
            </w:r>
            <w:proofErr w:type="spellStart"/>
            <w:r w:rsidRPr="00B93BEC">
              <w:rPr>
                <w:rFonts w:eastAsia="Times New Roman" w:cs="Times New Roman"/>
              </w:rPr>
              <w:t>Wiyata</w:t>
            </w:r>
            <w:proofErr w:type="spellEnd"/>
            <w:r w:rsidRPr="00B93BEC">
              <w:rPr>
                <w:rFonts w:eastAsia="Times New Roman" w:cs="Times New Roman"/>
              </w:rPr>
              <w:t xml:space="preserve"> Depok)</w:t>
            </w:r>
          </w:p>
        </w:tc>
        <w:tc>
          <w:tcPr>
            <w:tcW w:w="1276" w:type="dxa"/>
            <w:vAlign w:val="center"/>
          </w:tcPr>
          <w:p w14:paraId="23B7EEDA" w14:textId="24C04A3F" w:rsidR="00B93BEC" w:rsidRPr="00B93BEC" w:rsidRDefault="00B93BEC" w:rsidP="00742707">
            <w:pPr>
              <w:spacing w:line="240" w:lineRule="auto"/>
              <w:jc w:val="center"/>
              <w:rPr>
                <w:rFonts w:eastAsia="Times New Roman" w:cs="Times New Roman"/>
                <w:bCs/>
              </w:rPr>
            </w:pPr>
            <w:proofErr w:type="spellStart"/>
            <w:r>
              <w:rPr>
                <w:rFonts w:eastAsia="Times New Roman" w:cs="Times New Roman"/>
                <w:bCs/>
              </w:rPr>
              <w:t>Deskriptif</w:t>
            </w:r>
            <w:proofErr w:type="spellEnd"/>
            <w:r w:rsidR="005A3B74">
              <w:rPr>
                <w:rFonts w:eastAsia="Times New Roman" w:cs="Times New Roman"/>
                <w:bCs/>
              </w:rPr>
              <w:t xml:space="preserve"> </w:t>
            </w:r>
            <w:proofErr w:type="spellStart"/>
            <w:r>
              <w:rPr>
                <w:rFonts w:eastAsia="Times New Roman" w:cs="Times New Roman"/>
                <w:bCs/>
              </w:rPr>
              <w:t>Kualitatif</w:t>
            </w:r>
            <w:proofErr w:type="spellEnd"/>
          </w:p>
        </w:tc>
        <w:tc>
          <w:tcPr>
            <w:tcW w:w="1559" w:type="dxa"/>
            <w:vAlign w:val="center"/>
          </w:tcPr>
          <w:p w14:paraId="6252F111" w14:textId="4AF6A688" w:rsidR="00946C30" w:rsidRPr="00B93BEC" w:rsidRDefault="00B93BEC" w:rsidP="00742707">
            <w:pPr>
              <w:spacing w:line="240" w:lineRule="auto"/>
              <w:jc w:val="center"/>
              <w:rPr>
                <w:rFonts w:eastAsia="Times New Roman" w:cs="Times New Roman"/>
                <w:bCs/>
              </w:rPr>
            </w:pPr>
            <w:r w:rsidRPr="00B93BEC">
              <w:rPr>
                <w:rFonts w:eastAsia="Times New Roman" w:cs="Times New Roman"/>
                <w:bCs/>
              </w:rPr>
              <w:t>Strategi</w:t>
            </w:r>
            <w:r>
              <w:rPr>
                <w:rFonts w:eastAsia="Times New Roman" w:cs="Times New Roman"/>
                <w:bCs/>
              </w:rPr>
              <w:t xml:space="preserve"> </w:t>
            </w:r>
            <w:proofErr w:type="spellStart"/>
            <w:r>
              <w:rPr>
                <w:rFonts w:eastAsia="Times New Roman" w:cs="Times New Roman"/>
                <w:bCs/>
              </w:rPr>
              <w:t>Komunikasi</w:t>
            </w:r>
            <w:proofErr w:type="spellEnd"/>
            <w:r w:rsidRPr="00B93BEC">
              <w:rPr>
                <w:rFonts w:eastAsia="Times New Roman" w:cs="Times New Roman"/>
                <w:bCs/>
              </w:rPr>
              <w:t xml:space="preserve"> </w:t>
            </w:r>
            <w:proofErr w:type="spellStart"/>
            <w:r w:rsidRPr="00B93BEC">
              <w:rPr>
                <w:rFonts w:eastAsia="Times New Roman" w:cs="Times New Roman"/>
                <w:bCs/>
              </w:rPr>
              <w:t>Pemasaran</w:t>
            </w:r>
            <w:proofErr w:type="spellEnd"/>
          </w:p>
        </w:tc>
        <w:tc>
          <w:tcPr>
            <w:tcW w:w="1985" w:type="dxa"/>
            <w:vAlign w:val="center"/>
          </w:tcPr>
          <w:p w14:paraId="22F70B25" w14:textId="72BE3360" w:rsidR="00B93BEC" w:rsidRPr="00946C30" w:rsidRDefault="00946C30" w:rsidP="00742707">
            <w:pPr>
              <w:spacing w:line="240" w:lineRule="auto"/>
              <w:jc w:val="center"/>
              <w:rPr>
                <w:rFonts w:eastAsia="Times New Roman" w:cs="Times New Roman"/>
                <w:bCs/>
              </w:rPr>
            </w:pPr>
            <w:proofErr w:type="spellStart"/>
            <w:r w:rsidRPr="00946C30">
              <w:rPr>
                <w:rFonts w:eastAsia="Times New Roman" w:cs="Times New Roman"/>
                <w:bCs/>
                <w:lang w:val="en-ID"/>
              </w:rPr>
              <w:t>Perbedaan</w:t>
            </w:r>
            <w:r>
              <w:rPr>
                <w:rFonts w:eastAsia="Times New Roman" w:cs="Times New Roman"/>
                <w:bCs/>
                <w:lang w:val="en-ID"/>
              </w:rPr>
              <w:t>nya</w:t>
            </w:r>
            <w:proofErr w:type="spellEnd"/>
            <w:r>
              <w:rPr>
                <w:rFonts w:eastAsia="Times New Roman" w:cs="Times New Roman"/>
                <w:bCs/>
                <w:lang w:val="en-ID"/>
              </w:rPr>
              <w:t xml:space="preserve"> </w:t>
            </w:r>
            <w:proofErr w:type="spellStart"/>
            <w:r>
              <w:rPr>
                <w:rFonts w:eastAsia="Times New Roman" w:cs="Times New Roman"/>
                <w:bCs/>
                <w:lang w:val="en-ID"/>
              </w:rPr>
              <w:t>terletak</w:t>
            </w:r>
            <w:proofErr w:type="spellEnd"/>
            <w:r>
              <w:rPr>
                <w:rFonts w:eastAsia="Times New Roman" w:cs="Times New Roman"/>
                <w:bCs/>
                <w:lang w:val="en-ID"/>
              </w:rPr>
              <w:t xml:space="preserve"> pada </w:t>
            </w:r>
            <w:proofErr w:type="spellStart"/>
            <w:r>
              <w:rPr>
                <w:rFonts w:eastAsia="Times New Roman" w:cs="Times New Roman"/>
                <w:bCs/>
                <w:lang w:val="en-ID"/>
              </w:rPr>
              <w:t>fokus</w:t>
            </w:r>
            <w:proofErr w:type="spellEnd"/>
            <w:r>
              <w:rPr>
                <w:rFonts w:eastAsia="Times New Roman" w:cs="Times New Roman"/>
                <w:bCs/>
                <w:lang w:val="en-ID"/>
              </w:rPr>
              <w:t xml:space="preserve"> </w:t>
            </w:r>
            <w:proofErr w:type="spellStart"/>
            <w:r>
              <w:rPr>
                <w:rFonts w:eastAsia="Times New Roman" w:cs="Times New Roman"/>
                <w:bCs/>
                <w:lang w:val="en-ID"/>
              </w:rPr>
              <w:t>penelitian</w:t>
            </w:r>
            <w:proofErr w:type="spellEnd"/>
            <w:r>
              <w:rPr>
                <w:rFonts w:eastAsia="Times New Roman" w:cs="Times New Roman"/>
                <w:bCs/>
                <w:lang w:val="en-ID"/>
              </w:rPr>
              <w:t xml:space="preserve"> dan </w:t>
            </w:r>
            <w:proofErr w:type="spellStart"/>
            <w:r>
              <w:rPr>
                <w:rFonts w:eastAsia="Times New Roman" w:cs="Times New Roman"/>
                <w:bCs/>
                <w:lang w:val="en-ID"/>
              </w:rPr>
              <w:t>objek</w:t>
            </w:r>
            <w:proofErr w:type="spellEnd"/>
            <w:r>
              <w:rPr>
                <w:rFonts w:eastAsia="Times New Roman" w:cs="Times New Roman"/>
                <w:bCs/>
                <w:lang w:val="en-ID"/>
              </w:rPr>
              <w:t xml:space="preserve"> yang </w:t>
            </w:r>
            <w:proofErr w:type="spellStart"/>
            <w:r>
              <w:rPr>
                <w:rFonts w:eastAsia="Times New Roman" w:cs="Times New Roman"/>
                <w:bCs/>
                <w:lang w:val="en-ID"/>
              </w:rPr>
              <w:t>digunakan</w:t>
            </w:r>
            <w:proofErr w:type="spellEnd"/>
            <w:r>
              <w:rPr>
                <w:rFonts w:eastAsia="Times New Roman" w:cs="Times New Roman"/>
                <w:bCs/>
                <w:lang w:val="en-ID"/>
              </w:rPr>
              <w:t xml:space="preserve"> oleh </w:t>
            </w:r>
            <w:proofErr w:type="spellStart"/>
            <w:r>
              <w:rPr>
                <w:rFonts w:eastAsia="Times New Roman" w:cs="Times New Roman"/>
                <w:bCs/>
                <w:lang w:val="en-ID"/>
              </w:rPr>
              <w:t>peneliti</w:t>
            </w:r>
            <w:proofErr w:type="spellEnd"/>
          </w:p>
        </w:tc>
      </w:tr>
      <w:tr w:rsidR="00946C30" w14:paraId="2E0847D3" w14:textId="77777777" w:rsidTr="00742707">
        <w:tc>
          <w:tcPr>
            <w:tcW w:w="568" w:type="dxa"/>
            <w:vAlign w:val="center"/>
          </w:tcPr>
          <w:p w14:paraId="33B07FCF" w14:textId="7106920C" w:rsidR="00B93BEC" w:rsidRPr="00B93BEC" w:rsidRDefault="00B93BEC" w:rsidP="00742707">
            <w:pPr>
              <w:spacing w:line="240" w:lineRule="auto"/>
              <w:jc w:val="center"/>
              <w:rPr>
                <w:rFonts w:eastAsia="Times New Roman" w:cs="Times New Roman"/>
                <w:bCs/>
              </w:rPr>
            </w:pPr>
            <w:r w:rsidRPr="00B93BEC">
              <w:rPr>
                <w:rFonts w:eastAsia="Times New Roman" w:cs="Times New Roman"/>
                <w:bCs/>
              </w:rPr>
              <w:t>2</w:t>
            </w:r>
          </w:p>
        </w:tc>
        <w:tc>
          <w:tcPr>
            <w:tcW w:w="1701" w:type="dxa"/>
            <w:vAlign w:val="center"/>
          </w:tcPr>
          <w:p w14:paraId="1523FC0C" w14:textId="2D751236" w:rsidR="00B93BEC" w:rsidRPr="00946C30" w:rsidRDefault="00946C30" w:rsidP="00742707">
            <w:pPr>
              <w:spacing w:line="240" w:lineRule="auto"/>
              <w:jc w:val="center"/>
              <w:rPr>
                <w:rFonts w:eastAsia="Times New Roman" w:cs="Times New Roman"/>
                <w:bCs/>
              </w:rPr>
            </w:pPr>
            <w:r w:rsidRPr="00946C30">
              <w:rPr>
                <w:rFonts w:eastAsia="Times New Roman" w:cs="Times New Roman"/>
                <w:bCs/>
                <w:lang w:val="en-ID"/>
              </w:rPr>
              <w:t xml:space="preserve">Yuliana </w:t>
            </w:r>
            <w:proofErr w:type="spellStart"/>
            <w:r w:rsidRPr="00946C30">
              <w:rPr>
                <w:rFonts w:eastAsia="Times New Roman" w:cs="Times New Roman"/>
                <w:bCs/>
                <w:lang w:val="en-ID"/>
              </w:rPr>
              <w:t>Pinaringsih</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Kristiutami</w:t>
            </w:r>
            <w:proofErr w:type="spellEnd"/>
            <w:r w:rsidRPr="00946C30">
              <w:rPr>
                <w:rFonts w:eastAsia="Times New Roman" w:cs="Times New Roman"/>
                <w:bCs/>
                <w:lang w:val="en-ID"/>
              </w:rPr>
              <w:t xml:space="preserve"> dan Sandy </w:t>
            </w:r>
            <w:proofErr w:type="spellStart"/>
            <w:r w:rsidRPr="00946C30">
              <w:rPr>
                <w:rFonts w:eastAsia="Times New Roman" w:cs="Times New Roman"/>
                <w:bCs/>
                <w:lang w:val="en-ID"/>
              </w:rPr>
              <w:t>Nugraha</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Raharjo</w:t>
            </w:r>
            <w:proofErr w:type="spellEnd"/>
          </w:p>
        </w:tc>
        <w:tc>
          <w:tcPr>
            <w:tcW w:w="1701" w:type="dxa"/>
            <w:vAlign w:val="center"/>
          </w:tcPr>
          <w:p w14:paraId="208915A7" w14:textId="772FE1EE" w:rsidR="00B93BEC" w:rsidRPr="00946C30" w:rsidRDefault="00946C30" w:rsidP="00742707">
            <w:pPr>
              <w:spacing w:line="240" w:lineRule="auto"/>
              <w:jc w:val="center"/>
              <w:rPr>
                <w:rFonts w:eastAsia="Times New Roman" w:cs="Times New Roman"/>
                <w:bCs/>
              </w:rPr>
            </w:pPr>
            <w:r w:rsidRPr="00946C30">
              <w:rPr>
                <w:rFonts w:eastAsia="Times New Roman" w:cs="Times New Roman"/>
                <w:bCs/>
                <w:lang w:val="en-ID"/>
              </w:rPr>
              <w:t xml:space="preserve">Strategi </w:t>
            </w:r>
            <w:proofErr w:type="spellStart"/>
            <w:r w:rsidRPr="00946C30">
              <w:rPr>
                <w:rFonts w:eastAsia="Times New Roman" w:cs="Times New Roman"/>
                <w:bCs/>
                <w:lang w:val="en-ID"/>
              </w:rPr>
              <w:t>Pemasaran</w:t>
            </w:r>
            <w:proofErr w:type="spellEnd"/>
            <w:r w:rsidRPr="00946C30">
              <w:rPr>
                <w:rFonts w:eastAsia="Times New Roman" w:cs="Times New Roman"/>
                <w:bCs/>
                <w:lang w:val="en-ID"/>
              </w:rPr>
              <w:t xml:space="preserve"> Hotel Grand </w:t>
            </w:r>
            <w:proofErr w:type="spellStart"/>
            <w:r w:rsidRPr="00946C30">
              <w:rPr>
                <w:rFonts w:eastAsia="Times New Roman" w:cs="Times New Roman"/>
                <w:bCs/>
                <w:lang w:val="en-ID"/>
              </w:rPr>
              <w:t>Asrilia</w:t>
            </w:r>
            <w:proofErr w:type="spellEnd"/>
            <w:r w:rsidRPr="00946C30">
              <w:rPr>
                <w:rFonts w:eastAsia="Times New Roman" w:cs="Times New Roman"/>
                <w:bCs/>
                <w:lang w:val="en-ID"/>
              </w:rPr>
              <w:t xml:space="preserve"> Di Masa </w:t>
            </w:r>
            <w:proofErr w:type="spellStart"/>
            <w:r w:rsidRPr="00946C30">
              <w:rPr>
                <w:rFonts w:eastAsia="Times New Roman" w:cs="Times New Roman"/>
                <w:bCs/>
                <w:lang w:val="en-ID"/>
              </w:rPr>
              <w:t>Pandemi</w:t>
            </w:r>
            <w:proofErr w:type="spellEnd"/>
            <w:r w:rsidRPr="00946C30">
              <w:rPr>
                <w:rFonts w:eastAsia="Times New Roman" w:cs="Times New Roman"/>
                <w:bCs/>
                <w:lang w:val="en-ID"/>
              </w:rPr>
              <w:t xml:space="preserve"> Covid-19</w:t>
            </w:r>
          </w:p>
        </w:tc>
        <w:tc>
          <w:tcPr>
            <w:tcW w:w="1276" w:type="dxa"/>
            <w:vAlign w:val="center"/>
          </w:tcPr>
          <w:p w14:paraId="46107179" w14:textId="287D8759" w:rsidR="00946C30" w:rsidRDefault="00946C30" w:rsidP="00742707">
            <w:pPr>
              <w:spacing w:line="240" w:lineRule="auto"/>
              <w:jc w:val="center"/>
              <w:rPr>
                <w:rFonts w:eastAsia="Times New Roman" w:cs="Times New Roman"/>
                <w:b/>
              </w:rPr>
            </w:pPr>
            <w:proofErr w:type="spellStart"/>
            <w:r>
              <w:rPr>
                <w:rFonts w:eastAsia="Times New Roman" w:cs="Times New Roman"/>
                <w:bCs/>
              </w:rPr>
              <w:t>Deskriptif</w:t>
            </w:r>
            <w:proofErr w:type="spellEnd"/>
            <w:r w:rsidR="00742707">
              <w:rPr>
                <w:rFonts w:eastAsia="Times New Roman" w:cs="Times New Roman"/>
                <w:bCs/>
              </w:rPr>
              <w:t xml:space="preserve"> </w:t>
            </w:r>
            <w:proofErr w:type="spellStart"/>
            <w:r>
              <w:rPr>
                <w:rFonts w:eastAsia="Times New Roman" w:cs="Times New Roman"/>
                <w:bCs/>
              </w:rPr>
              <w:t>Kualitatif</w:t>
            </w:r>
            <w:proofErr w:type="spellEnd"/>
          </w:p>
        </w:tc>
        <w:tc>
          <w:tcPr>
            <w:tcW w:w="1559" w:type="dxa"/>
            <w:vAlign w:val="center"/>
          </w:tcPr>
          <w:p w14:paraId="7FDE0592" w14:textId="6C4B4FE7" w:rsidR="00946C30" w:rsidRPr="00946C30" w:rsidRDefault="00946C30" w:rsidP="00742707">
            <w:pPr>
              <w:spacing w:line="240" w:lineRule="auto"/>
              <w:jc w:val="center"/>
              <w:rPr>
                <w:rFonts w:eastAsia="Times New Roman" w:cs="Times New Roman"/>
                <w:bCs/>
              </w:rPr>
            </w:pPr>
            <w:r w:rsidRPr="00946C30">
              <w:rPr>
                <w:rFonts w:eastAsia="Times New Roman" w:cs="Times New Roman"/>
                <w:bCs/>
              </w:rPr>
              <w:t xml:space="preserve">Strategi </w:t>
            </w:r>
            <w:proofErr w:type="spellStart"/>
            <w:r w:rsidRPr="00946C30">
              <w:rPr>
                <w:rFonts w:eastAsia="Times New Roman" w:cs="Times New Roman"/>
                <w:bCs/>
              </w:rPr>
              <w:t>Pemasaran</w:t>
            </w:r>
            <w:proofErr w:type="spellEnd"/>
          </w:p>
        </w:tc>
        <w:tc>
          <w:tcPr>
            <w:tcW w:w="1985" w:type="dxa"/>
            <w:vAlign w:val="center"/>
          </w:tcPr>
          <w:p w14:paraId="0388B159" w14:textId="3651D908" w:rsidR="00B93BEC" w:rsidRPr="00946C30" w:rsidRDefault="00946C30" w:rsidP="00742707">
            <w:pPr>
              <w:spacing w:line="240" w:lineRule="auto"/>
              <w:jc w:val="center"/>
              <w:rPr>
                <w:rFonts w:eastAsia="Times New Roman" w:cs="Times New Roman"/>
                <w:bCs/>
              </w:rPr>
            </w:pPr>
            <w:proofErr w:type="spellStart"/>
            <w:r w:rsidRPr="00946C30">
              <w:rPr>
                <w:rFonts w:eastAsia="Times New Roman" w:cs="Times New Roman"/>
                <w:bCs/>
                <w:lang w:val="en-ID"/>
              </w:rPr>
              <w:t>Perbedaan</w:t>
            </w:r>
            <w:proofErr w:type="spellEnd"/>
            <w:r w:rsidRPr="00946C30">
              <w:rPr>
                <w:rFonts w:eastAsia="Times New Roman" w:cs="Times New Roman"/>
                <w:bCs/>
                <w:lang w:val="en-ID"/>
              </w:rPr>
              <w:t xml:space="preserve"> yang </w:t>
            </w:r>
            <w:proofErr w:type="spellStart"/>
            <w:r w:rsidRPr="00946C30">
              <w:rPr>
                <w:rFonts w:eastAsia="Times New Roman" w:cs="Times New Roman"/>
                <w:bCs/>
                <w:lang w:val="en-ID"/>
              </w:rPr>
              <w:t>dimiliki</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peneliti</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adalah</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objek</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penelitian</w:t>
            </w:r>
            <w:proofErr w:type="spellEnd"/>
            <w:r w:rsidRPr="00946C30">
              <w:rPr>
                <w:rFonts w:eastAsia="Times New Roman" w:cs="Times New Roman"/>
                <w:bCs/>
                <w:lang w:val="en-ID"/>
              </w:rPr>
              <w:t xml:space="preserve"> dan </w:t>
            </w:r>
            <w:proofErr w:type="spellStart"/>
            <w:r w:rsidRPr="00946C30">
              <w:rPr>
                <w:rFonts w:eastAsia="Times New Roman" w:cs="Times New Roman"/>
                <w:bCs/>
                <w:lang w:val="en-ID"/>
              </w:rPr>
              <w:t>teori</w:t>
            </w:r>
            <w:proofErr w:type="spellEnd"/>
            <w:r w:rsidRPr="00946C30">
              <w:rPr>
                <w:rFonts w:eastAsia="Times New Roman" w:cs="Times New Roman"/>
                <w:bCs/>
                <w:lang w:val="en-ID"/>
              </w:rPr>
              <w:t xml:space="preserve"> yang </w:t>
            </w:r>
            <w:proofErr w:type="spellStart"/>
            <w:r w:rsidRPr="00946C30">
              <w:rPr>
                <w:rFonts w:eastAsia="Times New Roman" w:cs="Times New Roman"/>
                <w:bCs/>
                <w:lang w:val="en-ID"/>
              </w:rPr>
              <w:t>berbeda</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dengan</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teori</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utama</w:t>
            </w:r>
            <w:proofErr w:type="spellEnd"/>
            <w:r w:rsidRPr="00946C30">
              <w:rPr>
                <w:rFonts w:eastAsia="Times New Roman" w:cs="Times New Roman"/>
                <w:bCs/>
                <w:lang w:val="en-ID"/>
              </w:rPr>
              <w:t xml:space="preserve"> </w:t>
            </w:r>
            <w:proofErr w:type="spellStart"/>
            <w:r w:rsidRPr="00946C30">
              <w:rPr>
                <w:rFonts w:eastAsia="Times New Roman" w:cs="Times New Roman"/>
                <w:bCs/>
                <w:lang w:val="en-ID"/>
              </w:rPr>
              <w:t>peneliti</w:t>
            </w:r>
            <w:proofErr w:type="spellEnd"/>
          </w:p>
        </w:tc>
      </w:tr>
      <w:tr w:rsidR="00946C30" w14:paraId="0BF07EA9" w14:textId="77777777" w:rsidTr="00742707">
        <w:tc>
          <w:tcPr>
            <w:tcW w:w="568" w:type="dxa"/>
            <w:vAlign w:val="center"/>
          </w:tcPr>
          <w:p w14:paraId="0EB82EBD" w14:textId="5974CDC3" w:rsidR="00B93BEC" w:rsidRPr="00B93BEC" w:rsidRDefault="00B93BEC" w:rsidP="00742707">
            <w:pPr>
              <w:spacing w:line="240" w:lineRule="auto"/>
              <w:jc w:val="center"/>
              <w:rPr>
                <w:rFonts w:eastAsia="Times New Roman" w:cs="Times New Roman"/>
                <w:bCs/>
              </w:rPr>
            </w:pPr>
            <w:r w:rsidRPr="00B93BEC">
              <w:rPr>
                <w:rFonts w:eastAsia="Times New Roman" w:cs="Times New Roman"/>
                <w:bCs/>
              </w:rPr>
              <w:t>3</w:t>
            </w:r>
          </w:p>
        </w:tc>
        <w:tc>
          <w:tcPr>
            <w:tcW w:w="1701" w:type="dxa"/>
            <w:vAlign w:val="center"/>
          </w:tcPr>
          <w:p w14:paraId="4AE5CE45" w14:textId="572B2F65" w:rsidR="00B93BEC" w:rsidRPr="00946C30" w:rsidRDefault="00946C30" w:rsidP="00742707">
            <w:pPr>
              <w:spacing w:line="240" w:lineRule="auto"/>
              <w:jc w:val="center"/>
              <w:rPr>
                <w:rFonts w:eastAsia="Times New Roman" w:cs="Times New Roman"/>
                <w:bCs/>
              </w:rPr>
            </w:pPr>
            <w:r>
              <w:rPr>
                <w:rFonts w:eastAsia="Times New Roman" w:cs="Times New Roman"/>
                <w:bCs/>
              </w:rPr>
              <w:t xml:space="preserve">Ilham </w:t>
            </w:r>
            <w:proofErr w:type="spellStart"/>
            <w:r>
              <w:rPr>
                <w:rFonts w:eastAsia="Times New Roman" w:cs="Times New Roman"/>
                <w:bCs/>
              </w:rPr>
              <w:t>Saeful</w:t>
            </w:r>
            <w:proofErr w:type="spellEnd"/>
            <w:r>
              <w:rPr>
                <w:rFonts w:eastAsia="Times New Roman" w:cs="Times New Roman"/>
                <w:bCs/>
              </w:rPr>
              <w:t xml:space="preserve"> </w:t>
            </w:r>
            <w:proofErr w:type="spellStart"/>
            <w:r>
              <w:rPr>
                <w:rFonts w:eastAsia="Times New Roman" w:cs="Times New Roman"/>
                <w:bCs/>
              </w:rPr>
              <w:t>Akhbar</w:t>
            </w:r>
            <w:proofErr w:type="spellEnd"/>
          </w:p>
        </w:tc>
        <w:tc>
          <w:tcPr>
            <w:tcW w:w="1701" w:type="dxa"/>
            <w:vAlign w:val="center"/>
          </w:tcPr>
          <w:p w14:paraId="6D26FD16" w14:textId="58A42CB2" w:rsidR="00B93BEC" w:rsidRPr="004159A2" w:rsidRDefault="004159A2" w:rsidP="00742707">
            <w:pPr>
              <w:spacing w:line="240" w:lineRule="auto"/>
              <w:jc w:val="center"/>
              <w:rPr>
                <w:rFonts w:eastAsia="Times New Roman" w:cs="Times New Roman"/>
                <w:bCs/>
              </w:rPr>
            </w:pPr>
            <w:r w:rsidRPr="004159A2">
              <w:rPr>
                <w:rFonts w:eastAsia="Times New Roman" w:cs="Times New Roman"/>
                <w:bCs/>
              </w:rPr>
              <w:t xml:space="preserve">Strategi </w:t>
            </w:r>
            <w:proofErr w:type="spellStart"/>
            <w:r w:rsidRPr="004159A2">
              <w:rPr>
                <w:rFonts w:eastAsia="Times New Roman" w:cs="Times New Roman"/>
                <w:bCs/>
              </w:rPr>
              <w:t>Komunikasi</w:t>
            </w:r>
            <w:proofErr w:type="spellEnd"/>
            <w:r w:rsidRPr="004159A2">
              <w:rPr>
                <w:rFonts w:eastAsia="Times New Roman" w:cs="Times New Roman"/>
                <w:bCs/>
              </w:rPr>
              <w:t xml:space="preserve"> </w:t>
            </w:r>
            <w:proofErr w:type="spellStart"/>
            <w:r w:rsidRPr="004159A2">
              <w:rPr>
                <w:rFonts w:eastAsia="Times New Roman" w:cs="Times New Roman"/>
                <w:bCs/>
              </w:rPr>
              <w:t>Pemasaran</w:t>
            </w:r>
            <w:proofErr w:type="spellEnd"/>
            <w:r w:rsidRPr="004159A2">
              <w:rPr>
                <w:rFonts w:eastAsia="Times New Roman" w:cs="Times New Roman"/>
                <w:bCs/>
              </w:rPr>
              <w:t xml:space="preserve"> Hotel &amp;Banquet Panorama </w:t>
            </w:r>
            <w:proofErr w:type="spellStart"/>
            <w:r w:rsidRPr="004159A2">
              <w:rPr>
                <w:rFonts w:eastAsia="Times New Roman" w:cs="Times New Roman"/>
                <w:bCs/>
              </w:rPr>
              <w:t>Lembang</w:t>
            </w:r>
            <w:proofErr w:type="spellEnd"/>
            <w:r w:rsidRPr="004159A2">
              <w:rPr>
                <w:rFonts w:eastAsia="Times New Roman" w:cs="Times New Roman"/>
                <w:bCs/>
              </w:rPr>
              <w:t xml:space="preserve"> Pada Masa </w:t>
            </w:r>
            <w:proofErr w:type="spellStart"/>
            <w:r w:rsidRPr="004159A2">
              <w:rPr>
                <w:rFonts w:eastAsia="Times New Roman" w:cs="Times New Roman"/>
                <w:bCs/>
              </w:rPr>
              <w:t>Pandemi</w:t>
            </w:r>
            <w:proofErr w:type="spellEnd"/>
            <w:r w:rsidRPr="004159A2">
              <w:rPr>
                <w:rFonts w:eastAsia="Times New Roman" w:cs="Times New Roman"/>
                <w:bCs/>
              </w:rPr>
              <w:t xml:space="preserve"> Covid-19</w:t>
            </w:r>
          </w:p>
        </w:tc>
        <w:tc>
          <w:tcPr>
            <w:tcW w:w="1276" w:type="dxa"/>
            <w:vAlign w:val="center"/>
          </w:tcPr>
          <w:p w14:paraId="0BC834E6" w14:textId="38D7FFB0" w:rsidR="004159A2" w:rsidRPr="004159A2" w:rsidRDefault="004159A2" w:rsidP="00742707">
            <w:pPr>
              <w:spacing w:line="240" w:lineRule="auto"/>
              <w:jc w:val="center"/>
              <w:rPr>
                <w:rFonts w:eastAsia="Times New Roman" w:cs="Times New Roman"/>
                <w:bCs/>
              </w:rPr>
            </w:pPr>
            <w:proofErr w:type="spellStart"/>
            <w:r w:rsidRPr="004159A2">
              <w:rPr>
                <w:rFonts w:eastAsia="Times New Roman" w:cs="Times New Roman"/>
                <w:bCs/>
              </w:rPr>
              <w:t>Deskriptif</w:t>
            </w:r>
            <w:proofErr w:type="spellEnd"/>
            <w:r w:rsidRPr="004159A2">
              <w:rPr>
                <w:rFonts w:eastAsia="Times New Roman" w:cs="Times New Roman"/>
                <w:bCs/>
              </w:rPr>
              <w:t xml:space="preserve"> </w:t>
            </w:r>
            <w:proofErr w:type="spellStart"/>
            <w:r w:rsidRPr="004159A2">
              <w:rPr>
                <w:rFonts w:eastAsia="Times New Roman" w:cs="Times New Roman"/>
                <w:bCs/>
              </w:rPr>
              <w:t>Kualitatif</w:t>
            </w:r>
            <w:proofErr w:type="spellEnd"/>
          </w:p>
        </w:tc>
        <w:tc>
          <w:tcPr>
            <w:tcW w:w="1559" w:type="dxa"/>
            <w:vAlign w:val="center"/>
          </w:tcPr>
          <w:p w14:paraId="41093C6D" w14:textId="77777777" w:rsidR="004159A2" w:rsidRPr="00742707" w:rsidRDefault="004159A2" w:rsidP="00742707">
            <w:pPr>
              <w:spacing w:line="240" w:lineRule="auto"/>
              <w:jc w:val="center"/>
              <w:rPr>
                <w:rFonts w:eastAsia="Times New Roman" w:cs="Times New Roman"/>
                <w:bCs/>
                <w:i/>
                <w:iCs/>
              </w:rPr>
            </w:pPr>
            <w:r w:rsidRPr="00742707">
              <w:rPr>
                <w:rFonts w:eastAsia="Times New Roman" w:cs="Times New Roman"/>
                <w:bCs/>
                <w:i/>
                <w:iCs/>
              </w:rPr>
              <w:t>Integrated Marketing Communication</w:t>
            </w:r>
          </w:p>
          <w:p w14:paraId="1AA2116E" w14:textId="1F169A43" w:rsidR="004159A2" w:rsidRPr="004159A2" w:rsidRDefault="004159A2" w:rsidP="00742707">
            <w:pPr>
              <w:spacing w:line="240" w:lineRule="auto"/>
              <w:jc w:val="center"/>
              <w:rPr>
                <w:rFonts w:eastAsia="Times New Roman" w:cs="Times New Roman"/>
                <w:bCs/>
              </w:rPr>
            </w:pPr>
            <w:r>
              <w:rPr>
                <w:rFonts w:eastAsia="Times New Roman" w:cs="Times New Roman"/>
                <w:bCs/>
              </w:rPr>
              <w:t>(IMC)</w:t>
            </w:r>
          </w:p>
        </w:tc>
        <w:tc>
          <w:tcPr>
            <w:tcW w:w="1985" w:type="dxa"/>
            <w:vAlign w:val="center"/>
          </w:tcPr>
          <w:p w14:paraId="56837370" w14:textId="05C5E61C" w:rsidR="00B93BEC" w:rsidRPr="004159A2" w:rsidRDefault="004159A2" w:rsidP="00742707">
            <w:pPr>
              <w:spacing w:line="240" w:lineRule="auto"/>
              <w:jc w:val="center"/>
              <w:rPr>
                <w:rFonts w:eastAsia="Times New Roman" w:cs="Times New Roman"/>
                <w:bCs/>
              </w:rPr>
            </w:pPr>
            <w:proofErr w:type="spellStart"/>
            <w:r>
              <w:rPr>
                <w:rFonts w:eastAsia="Times New Roman" w:cs="Times New Roman"/>
                <w:bCs/>
              </w:rPr>
              <w:t>Perbedaan</w:t>
            </w:r>
            <w:proofErr w:type="spellEnd"/>
            <w:r>
              <w:rPr>
                <w:rFonts w:eastAsia="Times New Roman" w:cs="Times New Roman"/>
                <w:bCs/>
              </w:rPr>
              <w:t xml:space="preserve"> </w:t>
            </w:r>
            <w:proofErr w:type="spellStart"/>
            <w:r>
              <w:rPr>
                <w:rFonts w:eastAsia="Times New Roman" w:cs="Times New Roman"/>
                <w:bCs/>
              </w:rPr>
              <w:t>dari</w:t>
            </w:r>
            <w:proofErr w:type="spellEnd"/>
            <w:r>
              <w:rPr>
                <w:rFonts w:eastAsia="Times New Roman" w:cs="Times New Roman"/>
                <w:bCs/>
              </w:rPr>
              <w:t xml:space="preserve"> </w:t>
            </w:r>
            <w:proofErr w:type="spellStart"/>
            <w:r>
              <w:rPr>
                <w:rFonts w:eastAsia="Times New Roman" w:cs="Times New Roman"/>
                <w:bCs/>
              </w:rPr>
              <w:t>penelitian</w:t>
            </w:r>
            <w:proofErr w:type="spellEnd"/>
            <w:r>
              <w:rPr>
                <w:rFonts w:eastAsia="Times New Roman" w:cs="Times New Roman"/>
                <w:bCs/>
              </w:rPr>
              <w:t xml:space="preserve"> </w:t>
            </w:r>
            <w:proofErr w:type="spellStart"/>
            <w:r>
              <w:rPr>
                <w:rFonts w:eastAsia="Times New Roman" w:cs="Times New Roman"/>
                <w:bCs/>
              </w:rPr>
              <w:t>terdahulu</w:t>
            </w:r>
            <w:proofErr w:type="spellEnd"/>
            <w:r>
              <w:rPr>
                <w:rFonts w:eastAsia="Times New Roman" w:cs="Times New Roman"/>
                <w:bCs/>
              </w:rPr>
              <w:t xml:space="preserve"> </w:t>
            </w:r>
            <w:proofErr w:type="spellStart"/>
            <w:r>
              <w:rPr>
                <w:rFonts w:eastAsia="Times New Roman" w:cs="Times New Roman"/>
                <w:bCs/>
              </w:rPr>
              <w:t>terletak</w:t>
            </w:r>
            <w:proofErr w:type="spellEnd"/>
            <w:r>
              <w:rPr>
                <w:rFonts w:eastAsia="Times New Roman" w:cs="Times New Roman"/>
                <w:bCs/>
              </w:rPr>
              <w:t xml:space="preserve"> pada </w:t>
            </w:r>
            <w:proofErr w:type="spellStart"/>
            <w:r>
              <w:rPr>
                <w:rFonts w:eastAsia="Times New Roman" w:cs="Times New Roman"/>
                <w:bCs/>
              </w:rPr>
              <w:t>teori</w:t>
            </w:r>
            <w:proofErr w:type="spellEnd"/>
            <w:r>
              <w:rPr>
                <w:rFonts w:eastAsia="Times New Roman" w:cs="Times New Roman"/>
                <w:bCs/>
              </w:rPr>
              <w:t xml:space="preserve"> yang </w:t>
            </w:r>
            <w:proofErr w:type="spellStart"/>
            <w:r>
              <w:rPr>
                <w:rFonts w:eastAsia="Times New Roman" w:cs="Times New Roman"/>
                <w:bCs/>
              </w:rPr>
              <w:t>digunakan</w:t>
            </w:r>
            <w:proofErr w:type="spellEnd"/>
            <w:r>
              <w:rPr>
                <w:rFonts w:eastAsia="Times New Roman" w:cs="Times New Roman"/>
                <w:bCs/>
              </w:rPr>
              <w:t xml:space="preserve">, focus </w:t>
            </w:r>
            <w:proofErr w:type="spellStart"/>
            <w:r>
              <w:rPr>
                <w:rFonts w:eastAsia="Times New Roman" w:cs="Times New Roman"/>
                <w:bCs/>
              </w:rPr>
              <w:t>penelitian</w:t>
            </w:r>
            <w:proofErr w:type="spellEnd"/>
            <w:r>
              <w:rPr>
                <w:rFonts w:eastAsia="Times New Roman" w:cs="Times New Roman"/>
                <w:bCs/>
              </w:rPr>
              <w:t xml:space="preserve"> dan </w:t>
            </w:r>
            <w:proofErr w:type="spellStart"/>
            <w:r>
              <w:rPr>
                <w:rFonts w:eastAsia="Times New Roman" w:cs="Times New Roman"/>
                <w:bCs/>
              </w:rPr>
              <w:t>objek</w:t>
            </w:r>
            <w:proofErr w:type="spellEnd"/>
            <w:r>
              <w:rPr>
                <w:rFonts w:eastAsia="Times New Roman" w:cs="Times New Roman"/>
                <w:bCs/>
              </w:rPr>
              <w:t xml:space="preserve"> yang </w:t>
            </w:r>
            <w:proofErr w:type="spellStart"/>
            <w:r>
              <w:rPr>
                <w:rFonts w:eastAsia="Times New Roman" w:cs="Times New Roman"/>
                <w:bCs/>
              </w:rPr>
              <w:t>digunakan</w:t>
            </w:r>
            <w:proofErr w:type="spellEnd"/>
            <w:r>
              <w:rPr>
                <w:rFonts w:eastAsia="Times New Roman" w:cs="Times New Roman"/>
                <w:bCs/>
              </w:rPr>
              <w:t xml:space="preserve"> pada </w:t>
            </w:r>
            <w:proofErr w:type="spellStart"/>
            <w:r>
              <w:rPr>
                <w:rFonts w:eastAsia="Times New Roman" w:cs="Times New Roman"/>
                <w:bCs/>
              </w:rPr>
              <w:t>penelitian</w:t>
            </w:r>
            <w:proofErr w:type="spellEnd"/>
          </w:p>
        </w:tc>
      </w:tr>
    </w:tbl>
    <w:p w14:paraId="2500692E" w14:textId="77777777" w:rsidR="00B93BEC" w:rsidRPr="00CB0B9A" w:rsidRDefault="00B93BEC" w:rsidP="00C81B7C">
      <w:pPr>
        <w:spacing w:after="0"/>
        <w:ind w:left="720"/>
        <w:jc w:val="center"/>
        <w:rPr>
          <w:rFonts w:eastAsia="Times New Roman" w:cs="Times New Roman"/>
          <w:b/>
        </w:rPr>
      </w:pPr>
    </w:p>
    <w:p w14:paraId="0505BB95" w14:textId="2C4E48A1" w:rsidR="00BB7029" w:rsidRPr="00CB0B9A" w:rsidRDefault="00904703" w:rsidP="008D7803">
      <w:pPr>
        <w:pStyle w:val="Heading2"/>
        <w:numPr>
          <w:ilvl w:val="0"/>
          <w:numId w:val="47"/>
        </w:numPr>
        <w:ind w:left="709" w:hanging="709"/>
      </w:pPr>
      <w:bookmarkStart w:id="9" w:name="_Toc106294122"/>
      <w:proofErr w:type="spellStart"/>
      <w:r w:rsidRPr="00CF6CED">
        <w:rPr>
          <w:rStyle w:val="SUBBAB2Char"/>
          <w:b/>
          <w:bCs/>
        </w:rPr>
        <w:t>Kerangka</w:t>
      </w:r>
      <w:proofErr w:type="spellEnd"/>
      <w:r w:rsidRPr="00CF6CED">
        <w:rPr>
          <w:rStyle w:val="SUBBAB2Char"/>
          <w:b/>
          <w:bCs/>
        </w:rPr>
        <w:t xml:space="preserve"> </w:t>
      </w:r>
      <w:proofErr w:type="spellStart"/>
      <w:r w:rsidRPr="00CF6CED">
        <w:rPr>
          <w:rStyle w:val="SUBBAB2Char"/>
          <w:b/>
          <w:bCs/>
        </w:rPr>
        <w:t>Konseptual</w:t>
      </w:r>
      <w:bookmarkEnd w:id="9"/>
      <w:proofErr w:type="spellEnd"/>
    </w:p>
    <w:p w14:paraId="47F9F6FB" w14:textId="5C709052" w:rsidR="00BB7029" w:rsidRPr="004819F3" w:rsidRDefault="00904703" w:rsidP="008D7803">
      <w:pPr>
        <w:pStyle w:val="Heading3"/>
        <w:numPr>
          <w:ilvl w:val="2"/>
          <w:numId w:val="46"/>
        </w:numPr>
        <w:spacing w:line="360" w:lineRule="auto"/>
        <w:ind w:left="720"/>
        <w:rPr>
          <w:rStyle w:val="SUBBAB2Char"/>
          <w:color w:val="auto"/>
        </w:rPr>
      </w:pPr>
      <w:bookmarkStart w:id="10" w:name="_Toc106294123"/>
      <w:proofErr w:type="spellStart"/>
      <w:r w:rsidRPr="004819F3">
        <w:rPr>
          <w:rStyle w:val="SUBBAB2Char"/>
          <w:color w:val="auto"/>
        </w:rPr>
        <w:t>Komunikasi</w:t>
      </w:r>
      <w:bookmarkEnd w:id="10"/>
      <w:proofErr w:type="spellEnd"/>
    </w:p>
    <w:p w14:paraId="5B84C955" w14:textId="06724E0C" w:rsidR="00BB7029" w:rsidRPr="009E6C50" w:rsidRDefault="00904703" w:rsidP="008D7803">
      <w:pPr>
        <w:pStyle w:val="Heading4"/>
        <w:numPr>
          <w:ilvl w:val="3"/>
          <w:numId w:val="46"/>
        </w:numPr>
        <w:ind w:left="709"/>
        <w:rPr>
          <w:rStyle w:val="SUBBAB2Char"/>
          <w:rFonts w:cstheme="majorBidi"/>
          <w:b/>
          <w:szCs w:val="22"/>
        </w:rPr>
      </w:pPr>
      <w:proofErr w:type="spellStart"/>
      <w:r w:rsidRPr="009E6C50">
        <w:rPr>
          <w:rStyle w:val="SUBBAB2Char"/>
          <w:rFonts w:cstheme="majorBidi"/>
          <w:b/>
          <w:szCs w:val="22"/>
        </w:rPr>
        <w:t>Pengertian</w:t>
      </w:r>
      <w:proofErr w:type="spellEnd"/>
      <w:r w:rsidRPr="009E6C50">
        <w:rPr>
          <w:rStyle w:val="SUBBAB2Char"/>
          <w:rFonts w:cstheme="majorBidi"/>
          <w:b/>
          <w:szCs w:val="22"/>
        </w:rPr>
        <w:t xml:space="preserve"> </w:t>
      </w:r>
      <w:proofErr w:type="spellStart"/>
      <w:r w:rsidRPr="009E6C50">
        <w:rPr>
          <w:rStyle w:val="SUBBAB2Char"/>
          <w:rFonts w:cstheme="majorBidi"/>
          <w:b/>
          <w:szCs w:val="22"/>
        </w:rPr>
        <w:t>Komunikasi</w:t>
      </w:r>
      <w:proofErr w:type="spellEnd"/>
    </w:p>
    <w:p w14:paraId="3FA33516" w14:textId="5D9FFC0A" w:rsidR="00BB7029" w:rsidRPr="00CB0B9A" w:rsidRDefault="00DE5B85" w:rsidP="009E6C50">
      <w:pPr>
        <w:spacing w:after="0"/>
        <w:ind w:firstLine="709"/>
        <w:rPr>
          <w:rFonts w:eastAsia="Times New Roman" w:cs="Times New Roman"/>
          <w:bCs/>
        </w:rPr>
      </w:pPr>
      <w:proofErr w:type="spellStart"/>
      <w:r w:rsidRPr="00CB0B9A">
        <w:rPr>
          <w:rFonts w:eastAsia="Times New Roman" w:cs="Times New Roman"/>
          <w:bCs/>
        </w:rPr>
        <w:t>Komunikasi</w:t>
      </w:r>
      <w:proofErr w:type="spellEnd"/>
      <w:r w:rsidRPr="00CB0B9A">
        <w:rPr>
          <w:rFonts w:eastAsia="Times New Roman" w:cs="Times New Roman"/>
          <w:bCs/>
        </w:rPr>
        <w:t xml:space="preserve"> </w:t>
      </w:r>
      <w:proofErr w:type="spellStart"/>
      <w:r w:rsidRPr="00CB0B9A">
        <w:rPr>
          <w:rFonts w:eastAsia="Times New Roman" w:cs="Times New Roman"/>
          <w:bCs/>
        </w:rPr>
        <w:t>adalah</w:t>
      </w:r>
      <w:proofErr w:type="spellEnd"/>
      <w:r w:rsidRPr="00CB0B9A">
        <w:rPr>
          <w:rFonts w:eastAsia="Times New Roman" w:cs="Times New Roman"/>
          <w:bCs/>
        </w:rPr>
        <w:t xml:space="preserve"> </w:t>
      </w:r>
      <w:proofErr w:type="spellStart"/>
      <w:r w:rsidRPr="00CB0B9A">
        <w:rPr>
          <w:rFonts w:eastAsia="Times New Roman" w:cs="Times New Roman"/>
          <w:bCs/>
        </w:rPr>
        <w:t>suatu</w:t>
      </w:r>
      <w:proofErr w:type="spellEnd"/>
      <w:r w:rsidRPr="00CB0B9A">
        <w:rPr>
          <w:rFonts w:eastAsia="Times New Roman" w:cs="Times New Roman"/>
          <w:bCs/>
        </w:rPr>
        <w:t xml:space="preserve"> </w:t>
      </w:r>
      <w:proofErr w:type="spellStart"/>
      <w:r w:rsidRPr="00CB0B9A">
        <w:rPr>
          <w:rFonts w:eastAsia="Times New Roman" w:cs="Times New Roman"/>
          <w:bCs/>
        </w:rPr>
        <w:t>aktivitas</w:t>
      </w:r>
      <w:proofErr w:type="spellEnd"/>
      <w:r w:rsidRPr="00CB0B9A">
        <w:rPr>
          <w:rFonts w:eastAsia="Times New Roman" w:cs="Times New Roman"/>
          <w:bCs/>
        </w:rPr>
        <w:t xml:space="preserve"> </w:t>
      </w:r>
      <w:proofErr w:type="spellStart"/>
      <w:r w:rsidRPr="00CB0B9A">
        <w:rPr>
          <w:rFonts w:eastAsia="Times New Roman" w:cs="Times New Roman"/>
          <w:bCs/>
        </w:rPr>
        <w:t>penyampaian</w:t>
      </w:r>
      <w:proofErr w:type="spellEnd"/>
      <w:r w:rsidRPr="00CB0B9A">
        <w:rPr>
          <w:rFonts w:eastAsia="Times New Roman" w:cs="Times New Roman"/>
          <w:bCs/>
        </w:rPr>
        <w:t xml:space="preserve"> </w:t>
      </w:r>
      <w:proofErr w:type="spellStart"/>
      <w:r w:rsidRPr="00CB0B9A">
        <w:rPr>
          <w:rFonts w:eastAsia="Times New Roman" w:cs="Times New Roman"/>
          <w:bCs/>
        </w:rPr>
        <w:t>informasi</w:t>
      </w:r>
      <w:proofErr w:type="spellEnd"/>
      <w:r w:rsidRPr="00CB0B9A">
        <w:rPr>
          <w:rFonts w:eastAsia="Times New Roman" w:cs="Times New Roman"/>
          <w:bCs/>
        </w:rPr>
        <w:t xml:space="preserve">, </w:t>
      </w:r>
      <w:proofErr w:type="spellStart"/>
      <w:r w:rsidRPr="00CB0B9A">
        <w:rPr>
          <w:rFonts w:eastAsia="Times New Roman" w:cs="Times New Roman"/>
          <w:bCs/>
        </w:rPr>
        <w:t>baik</w:t>
      </w:r>
      <w:proofErr w:type="spellEnd"/>
      <w:r w:rsidRPr="00CB0B9A">
        <w:rPr>
          <w:rFonts w:eastAsia="Times New Roman" w:cs="Times New Roman"/>
          <w:bCs/>
        </w:rPr>
        <w:t xml:space="preserve"> </w:t>
      </w:r>
      <w:proofErr w:type="spellStart"/>
      <w:r w:rsidRPr="00CB0B9A">
        <w:rPr>
          <w:rFonts w:eastAsia="Times New Roman" w:cs="Times New Roman"/>
          <w:bCs/>
        </w:rPr>
        <w:t>itu</w:t>
      </w:r>
      <w:proofErr w:type="spellEnd"/>
      <w:r w:rsidRPr="00CB0B9A">
        <w:rPr>
          <w:rFonts w:eastAsia="Times New Roman" w:cs="Times New Roman"/>
          <w:bCs/>
        </w:rPr>
        <w:t xml:space="preserve"> </w:t>
      </w:r>
      <w:proofErr w:type="spellStart"/>
      <w:r w:rsidRPr="00CB0B9A">
        <w:rPr>
          <w:rFonts w:eastAsia="Times New Roman" w:cs="Times New Roman"/>
          <w:bCs/>
        </w:rPr>
        <w:t>pesan</w:t>
      </w:r>
      <w:proofErr w:type="spellEnd"/>
      <w:r w:rsidRPr="00CB0B9A">
        <w:rPr>
          <w:rFonts w:eastAsia="Times New Roman" w:cs="Times New Roman"/>
          <w:bCs/>
        </w:rPr>
        <w:t xml:space="preserve">, ide, dan </w:t>
      </w:r>
      <w:proofErr w:type="spellStart"/>
      <w:r w:rsidRPr="00CB0B9A">
        <w:rPr>
          <w:rFonts w:eastAsia="Times New Roman" w:cs="Times New Roman"/>
          <w:bCs/>
        </w:rPr>
        <w:t>gagasan</w:t>
      </w:r>
      <w:proofErr w:type="spellEnd"/>
      <w:r w:rsidRPr="00CB0B9A">
        <w:rPr>
          <w:rFonts w:eastAsia="Times New Roman" w:cs="Times New Roman"/>
          <w:bCs/>
        </w:rPr>
        <w:t xml:space="preserve">, </w:t>
      </w:r>
      <w:proofErr w:type="spellStart"/>
      <w:r w:rsidRPr="00CB0B9A">
        <w:rPr>
          <w:rFonts w:eastAsia="Times New Roman" w:cs="Times New Roman"/>
          <w:bCs/>
        </w:rPr>
        <w:t>dari</w:t>
      </w:r>
      <w:proofErr w:type="spellEnd"/>
      <w:r w:rsidRPr="00CB0B9A">
        <w:rPr>
          <w:rFonts w:eastAsia="Times New Roman" w:cs="Times New Roman"/>
          <w:bCs/>
        </w:rPr>
        <w:t xml:space="preserve"> </w:t>
      </w:r>
      <w:proofErr w:type="spellStart"/>
      <w:r w:rsidRPr="00CB0B9A">
        <w:rPr>
          <w:rFonts w:eastAsia="Times New Roman" w:cs="Times New Roman"/>
          <w:bCs/>
        </w:rPr>
        <w:t>satu</w:t>
      </w:r>
      <w:proofErr w:type="spellEnd"/>
      <w:r w:rsidRPr="00CB0B9A">
        <w:rPr>
          <w:rFonts w:eastAsia="Times New Roman" w:cs="Times New Roman"/>
          <w:bCs/>
        </w:rPr>
        <w:t xml:space="preserve"> </w:t>
      </w:r>
      <w:proofErr w:type="spellStart"/>
      <w:r w:rsidRPr="00CB0B9A">
        <w:rPr>
          <w:rFonts w:eastAsia="Times New Roman" w:cs="Times New Roman"/>
          <w:bCs/>
        </w:rPr>
        <w:t>pihak</w:t>
      </w:r>
      <w:proofErr w:type="spellEnd"/>
      <w:r w:rsidRPr="00CB0B9A">
        <w:rPr>
          <w:rFonts w:eastAsia="Times New Roman" w:cs="Times New Roman"/>
          <w:bCs/>
        </w:rPr>
        <w:t xml:space="preserve"> </w:t>
      </w:r>
      <w:proofErr w:type="spellStart"/>
      <w:r w:rsidRPr="00CB0B9A">
        <w:rPr>
          <w:rFonts w:eastAsia="Times New Roman" w:cs="Times New Roman"/>
          <w:bCs/>
        </w:rPr>
        <w:t>ke</w:t>
      </w:r>
      <w:proofErr w:type="spellEnd"/>
      <w:r w:rsidRPr="00CB0B9A">
        <w:rPr>
          <w:rFonts w:eastAsia="Times New Roman" w:cs="Times New Roman"/>
          <w:bCs/>
        </w:rPr>
        <w:t xml:space="preserve"> </w:t>
      </w:r>
      <w:proofErr w:type="spellStart"/>
      <w:r w:rsidRPr="00CB0B9A">
        <w:rPr>
          <w:rFonts w:eastAsia="Times New Roman" w:cs="Times New Roman"/>
          <w:bCs/>
        </w:rPr>
        <w:t>pihak</w:t>
      </w:r>
      <w:proofErr w:type="spellEnd"/>
      <w:r w:rsidRPr="00CB0B9A">
        <w:rPr>
          <w:rFonts w:eastAsia="Times New Roman" w:cs="Times New Roman"/>
          <w:bCs/>
        </w:rPr>
        <w:t xml:space="preserve"> </w:t>
      </w:r>
      <w:proofErr w:type="spellStart"/>
      <w:r w:rsidRPr="00CB0B9A">
        <w:rPr>
          <w:rFonts w:eastAsia="Times New Roman" w:cs="Times New Roman"/>
          <w:bCs/>
        </w:rPr>
        <w:t>lainnya</w:t>
      </w:r>
      <w:proofErr w:type="spellEnd"/>
      <w:r w:rsidRPr="00CB0B9A">
        <w:rPr>
          <w:rFonts w:eastAsia="Times New Roman" w:cs="Times New Roman"/>
          <w:bCs/>
        </w:rPr>
        <w:t xml:space="preserve">. </w:t>
      </w:r>
      <w:proofErr w:type="spellStart"/>
      <w:r w:rsidRPr="00CB0B9A">
        <w:rPr>
          <w:rFonts w:eastAsia="Times New Roman" w:cs="Times New Roman"/>
          <w:bCs/>
        </w:rPr>
        <w:t>Biasanya</w:t>
      </w:r>
      <w:proofErr w:type="spellEnd"/>
      <w:r w:rsidRPr="00CB0B9A">
        <w:rPr>
          <w:rFonts w:eastAsia="Times New Roman" w:cs="Times New Roman"/>
          <w:bCs/>
        </w:rPr>
        <w:t xml:space="preserve"> </w:t>
      </w:r>
      <w:proofErr w:type="spellStart"/>
      <w:r w:rsidRPr="00CB0B9A">
        <w:rPr>
          <w:rFonts w:eastAsia="Times New Roman" w:cs="Times New Roman"/>
          <w:bCs/>
        </w:rPr>
        <w:t>aktivitas</w:t>
      </w:r>
      <w:proofErr w:type="spellEnd"/>
      <w:r w:rsidRPr="00CB0B9A">
        <w:rPr>
          <w:rFonts w:eastAsia="Times New Roman" w:cs="Times New Roman"/>
          <w:bCs/>
        </w:rPr>
        <w:t xml:space="preserve"> </w:t>
      </w:r>
      <w:proofErr w:type="spellStart"/>
      <w:r w:rsidRPr="00CB0B9A">
        <w:rPr>
          <w:rFonts w:eastAsia="Times New Roman" w:cs="Times New Roman"/>
          <w:bCs/>
        </w:rPr>
        <w:t>komunikasi</w:t>
      </w:r>
      <w:proofErr w:type="spellEnd"/>
      <w:r w:rsidRPr="00CB0B9A">
        <w:rPr>
          <w:rFonts w:eastAsia="Times New Roman" w:cs="Times New Roman"/>
          <w:bCs/>
        </w:rPr>
        <w:t xml:space="preserve"> </w:t>
      </w:r>
      <w:proofErr w:type="spellStart"/>
      <w:r w:rsidRPr="00CB0B9A">
        <w:rPr>
          <w:rFonts w:eastAsia="Times New Roman" w:cs="Times New Roman"/>
          <w:bCs/>
        </w:rPr>
        <w:t>ini</w:t>
      </w:r>
      <w:proofErr w:type="spellEnd"/>
      <w:r w:rsidRPr="00CB0B9A">
        <w:rPr>
          <w:rFonts w:eastAsia="Times New Roman" w:cs="Times New Roman"/>
          <w:bCs/>
        </w:rPr>
        <w:t xml:space="preserve"> </w:t>
      </w:r>
      <w:proofErr w:type="spellStart"/>
      <w:r w:rsidRPr="00CB0B9A">
        <w:rPr>
          <w:rFonts w:eastAsia="Times New Roman" w:cs="Times New Roman"/>
          <w:bCs/>
        </w:rPr>
        <w:t>dilakukan</w:t>
      </w:r>
      <w:proofErr w:type="spellEnd"/>
      <w:r w:rsidRPr="00CB0B9A">
        <w:rPr>
          <w:rFonts w:eastAsia="Times New Roman" w:cs="Times New Roman"/>
          <w:bCs/>
        </w:rPr>
        <w:t xml:space="preserve"> </w:t>
      </w:r>
      <w:proofErr w:type="spellStart"/>
      <w:r w:rsidRPr="00CB0B9A">
        <w:rPr>
          <w:rFonts w:eastAsia="Times New Roman" w:cs="Times New Roman"/>
          <w:bCs/>
        </w:rPr>
        <w:t>secara</w:t>
      </w:r>
      <w:proofErr w:type="spellEnd"/>
      <w:r w:rsidRPr="00CB0B9A">
        <w:rPr>
          <w:rFonts w:eastAsia="Times New Roman" w:cs="Times New Roman"/>
          <w:bCs/>
        </w:rPr>
        <w:t xml:space="preserve"> verbal </w:t>
      </w:r>
      <w:proofErr w:type="spellStart"/>
      <w:r w:rsidRPr="00CB0B9A">
        <w:rPr>
          <w:rFonts w:eastAsia="Times New Roman" w:cs="Times New Roman"/>
          <w:bCs/>
        </w:rPr>
        <w:t>atau</w:t>
      </w:r>
      <w:proofErr w:type="spellEnd"/>
      <w:r w:rsidRPr="00CB0B9A">
        <w:rPr>
          <w:rFonts w:eastAsia="Times New Roman" w:cs="Times New Roman"/>
          <w:bCs/>
        </w:rPr>
        <w:t xml:space="preserve"> </w:t>
      </w:r>
      <w:proofErr w:type="spellStart"/>
      <w:r w:rsidRPr="00CB0B9A">
        <w:rPr>
          <w:rFonts w:eastAsia="Times New Roman" w:cs="Times New Roman"/>
          <w:bCs/>
        </w:rPr>
        <w:t>lisan</w:t>
      </w:r>
      <w:proofErr w:type="spellEnd"/>
      <w:r w:rsidRPr="00CB0B9A">
        <w:rPr>
          <w:rFonts w:eastAsia="Times New Roman" w:cs="Times New Roman"/>
          <w:bCs/>
        </w:rPr>
        <w:t xml:space="preserve"> </w:t>
      </w:r>
      <w:proofErr w:type="spellStart"/>
      <w:r w:rsidRPr="00CB0B9A">
        <w:rPr>
          <w:rFonts w:eastAsia="Times New Roman" w:cs="Times New Roman"/>
          <w:bCs/>
        </w:rPr>
        <w:t>sehingga</w:t>
      </w:r>
      <w:proofErr w:type="spellEnd"/>
      <w:r w:rsidRPr="00CB0B9A">
        <w:rPr>
          <w:rFonts w:eastAsia="Times New Roman" w:cs="Times New Roman"/>
          <w:bCs/>
        </w:rPr>
        <w:t xml:space="preserve"> </w:t>
      </w:r>
      <w:proofErr w:type="spellStart"/>
      <w:r w:rsidRPr="00CB0B9A">
        <w:rPr>
          <w:rFonts w:eastAsia="Times New Roman" w:cs="Times New Roman"/>
          <w:bCs/>
        </w:rPr>
        <w:t>memudahkan</w:t>
      </w:r>
      <w:proofErr w:type="spellEnd"/>
      <w:r w:rsidRPr="00CB0B9A">
        <w:rPr>
          <w:rFonts w:eastAsia="Times New Roman" w:cs="Times New Roman"/>
          <w:bCs/>
        </w:rPr>
        <w:t xml:space="preserve"> </w:t>
      </w:r>
      <w:proofErr w:type="spellStart"/>
      <w:r w:rsidRPr="00CB0B9A">
        <w:rPr>
          <w:rFonts w:eastAsia="Times New Roman" w:cs="Times New Roman"/>
          <w:bCs/>
        </w:rPr>
        <w:t>kedua</w:t>
      </w:r>
      <w:proofErr w:type="spellEnd"/>
      <w:r w:rsidRPr="00CB0B9A">
        <w:rPr>
          <w:rFonts w:eastAsia="Times New Roman" w:cs="Times New Roman"/>
          <w:bCs/>
        </w:rPr>
        <w:t xml:space="preserve"> </w:t>
      </w:r>
      <w:proofErr w:type="spellStart"/>
      <w:r w:rsidRPr="00CB0B9A">
        <w:rPr>
          <w:rFonts w:eastAsia="Times New Roman" w:cs="Times New Roman"/>
          <w:bCs/>
        </w:rPr>
        <w:t>belah</w:t>
      </w:r>
      <w:proofErr w:type="spellEnd"/>
      <w:r w:rsidRPr="00CB0B9A">
        <w:rPr>
          <w:rFonts w:eastAsia="Times New Roman" w:cs="Times New Roman"/>
          <w:bCs/>
        </w:rPr>
        <w:t xml:space="preserve"> </w:t>
      </w:r>
      <w:proofErr w:type="spellStart"/>
      <w:r w:rsidRPr="00CB0B9A">
        <w:rPr>
          <w:rFonts w:eastAsia="Times New Roman" w:cs="Times New Roman"/>
          <w:bCs/>
        </w:rPr>
        <w:t>pihak</w:t>
      </w:r>
      <w:proofErr w:type="spellEnd"/>
      <w:r w:rsidRPr="00CB0B9A">
        <w:rPr>
          <w:rFonts w:eastAsia="Times New Roman" w:cs="Times New Roman"/>
          <w:bCs/>
        </w:rPr>
        <w:t xml:space="preserve"> </w:t>
      </w:r>
      <w:proofErr w:type="spellStart"/>
      <w:r w:rsidRPr="00CB0B9A">
        <w:rPr>
          <w:rFonts w:eastAsia="Times New Roman" w:cs="Times New Roman"/>
          <w:bCs/>
        </w:rPr>
        <w:t>untuk</w:t>
      </w:r>
      <w:proofErr w:type="spellEnd"/>
      <w:r w:rsidRPr="00CB0B9A">
        <w:rPr>
          <w:rFonts w:eastAsia="Times New Roman" w:cs="Times New Roman"/>
          <w:bCs/>
        </w:rPr>
        <w:t xml:space="preserve"> </w:t>
      </w:r>
      <w:proofErr w:type="spellStart"/>
      <w:r w:rsidRPr="00CB0B9A">
        <w:rPr>
          <w:rFonts w:eastAsia="Times New Roman" w:cs="Times New Roman"/>
          <w:bCs/>
        </w:rPr>
        <w:t>saling</w:t>
      </w:r>
      <w:proofErr w:type="spellEnd"/>
      <w:r w:rsidRPr="00CB0B9A">
        <w:rPr>
          <w:rFonts w:eastAsia="Times New Roman" w:cs="Times New Roman"/>
          <w:bCs/>
        </w:rPr>
        <w:t xml:space="preserve"> </w:t>
      </w:r>
      <w:proofErr w:type="spellStart"/>
      <w:r w:rsidRPr="00CB0B9A">
        <w:rPr>
          <w:rFonts w:eastAsia="Times New Roman" w:cs="Times New Roman"/>
          <w:bCs/>
        </w:rPr>
        <w:t>mengerti</w:t>
      </w:r>
      <w:proofErr w:type="spellEnd"/>
      <w:r w:rsidRPr="00CB0B9A">
        <w:rPr>
          <w:rFonts w:eastAsia="Times New Roman" w:cs="Times New Roman"/>
          <w:bCs/>
        </w:rPr>
        <w:t xml:space="preserve"> </w:t>
      </w:r>
      <w:proofErr w:type="spellStart"/>
      <w:r w:rsidRPr="00CB0B9A">
        <w:rPr>
          <w:rFonts w:eastAsia="Times New Roman" w:cs="Times New Roman"/>
          <w:bCs/>
        </w:rPr>
        <w:t>atau</w:t>
      </w:r>
      <w:proofErr w:type="spellEnd"/>
      <w:r w:rsidRPr="00CB0B9A">
        <w:rPr>
          <w:rFonts w:eastAsia="Times New Roman" w:cs="Times New Roman"/>
          <w:bCs/>
        </w:rPr>
        <w:t xml:space="preserve"> </w:t>
      </w:r>
      <w:proofErr w:type="spellStart"/>
      <w:r w:rsidRPr="00CB0B9A">
        <w:rPr>
          <w:rFonts w:eastAsia="Times New Roman" w:cs="Times New Roman"/>
          <w:bCs/>
        </w:rPr>
        <w:t>bisa</w:t>
      </w:r>
      <w:proofErr w:type="spellEnd"/>
      <w:r w:rsidRPr="00CB0B9A">
        <w:rPr>
          <w:rFonts w:eastAsia="Times New Roman" w:cs="Times New Roman"/>
          <w:bCs/>
        </w:rPr>
        <w:t xml:space="preserve"> juga </w:t>
      </w:r>
      <w:proofErr w:type="spellStart"/>
      <w:r w:rsidRPr="00CB0B9A">
        <w:rPr>
          <w:rFonts w:eastAsia="Times New Roman" w:cs="Times New Roman"/>
          <w:bCs/>
        </w:rPr>
        <w:t>interaksi</w:t>
      </w:r>
      <w:proofErr w:type="spellEnd"/>
      <w:r w:rsidRPr="00CB0B9A">
        <w:rPr>
          <w:rFonts w:eastAsia="Times New Roman" w:cs="Times New Roman"/>
          <w:bCs/>
        </w:rPr>
        <w:t xml:space="preserve"> </w:t>
      </w:r>
      <w:proofErr w:type="spellStart"/>
      <w:r w:rsidRPr="00CB0B9A">
        <w:rPr>
          <w:rFonts w:eastAsia="Times New Roman" w:cs="Times New Roman"/>
          <w:bCs/>
        </w:rPr>
        <w:t>antara</w:t>
      </w:r>
      <w:proofErr w:type="spellEnd"/>
      <w:r w:rsidRPr="00CB0B9A">
        <w:rPr>
          <w:rFonts w:eastAsia="Times New Roman" w:cs="Times New Roman"/>
          <w:bCs/>
        </w:rPr>
        <w:t xml:space="preserve"> </w:t>
      </w:r>
      <w:proofErr w:type="spellStart"/>
      <w:r w:rsidRPr="00CB0B9A">
        <w:rPr>
          <w:rFonts w:eastAsia="Times New Roman" w:cs="Times New Roman"/>
          <w:bCs/>
        </w:rPr>
        <w:t>dua</w:t>
      </w:r>
      <w:proofErr w:type="spellEnd"/>
      <w:r w:rsidRPr="00CB0B9A">
        <w:rPr>
          <w:rFonts w:eastAsia="Times New Roman" w:cs="Times New Roman"/>
          <w:bCs/>
        </w:rPr>
        <w:t xml:space="preserve"> orang </w:t>
      </w:r>
      <w:proofErr w:type="spellStart"/>
      <w:r w:rsidRPr="00CB0B9A">
        <w:rPr>
          <w:rFonts w:eastAsia="Times New Roman" w:cs="Times New Roman"/>
          <w:bCs/>
        </w:rPr>
        <w:t>atau</w:t>
      </w:r>
      <w:proofErr w:type="spellEnd"/>
      <w:r w:rsidRPr="00CB0B9A">
        <w:rPr>
          <w:rFonts w:eastAsia="Times New Roman" w:cs="Times New Roman"/>
          <w:bCs/>
        </w:rPr>
        <w:t xml:space="preserve"> </w:t>
      </w:r>
      <w:proofErr w:type="spellStart"/>
      <w:r w:rsidRPr="00CB0B9A">
        <w:rPr>
          <w:rFonts w:eastAsia="Times New Roman" w:cs="Times New Roman"/>
          <w:bCs/>
        </w:rPr>
        <w:t>lebih</w:t>
      </w:r>
      <w:proofErr w:type="spellEnd"/>
      <w:r w:rsidRPr="00CB0B9A">
        <w:rPr>
          <w:rFonts w:eastAsia="Times New Roman" w:cs="Times New Roman"/>
          <w:bCs/>
        </w:rPr>
        <w:t xml:space="preserve"> </w:t>
      </w:r>
      <w:proofErr w:type="spellStart"/>
      <w:r w:rsidRPr="00CB0B9A">
        <w:rPr>
          <w:rFonts w:eastAsia="Times New Roman" w:cs="Times New Roman"/>
          <w:bCs/>
        </w:rPr>
        <w:t>untuk</w:t>
      </w:r>
      <w:proofErr w:type="spellEnd"/>
      <w:r w:rsidRPr="00CB0B9A">
        <w:rPr>
          <w:rFonts w:eastAsia="Times New Roman" w:cs="Times New Roman"/>
          <w:bCs/>
        </w:rPr>
        <w:t xml:space="preserve"> </w:t>
      </w:r>
      <w:proofErr w:type="spellStart"/>
      <w:r w:rsidRPr="00CB0B9A">
        <w:rPr>
          <w:rFonts w:eastAsia="Times New Roman" w:cs="Times New Roman"/>
          <w:bCs/>
        </w:rPr>
        <w:t>menyampaikan</w:t>
      </w:r>
      <w:proofErr w:type="spellEnd"/>
      <w:r w:rsidRPr="00CB0B9A">
        <w:rPr>
          <w:rFonts w:eastAsia="Times New Roman" w:cs="Times New Roman"/>
          <w:bCs/>
        </w:rPr>
        <w:t xml:space="preserve"> </w:t>
      </w:r>
      <w:proofErr w:type="spellStart"/>
      <w:r w:rsidRPr="00CB0B9A">
        <w:rPr>
          <w:rFonts w:eastAsia="Times New Roman" w:cs="Times New Roman"/>
          <w:bCs/>
        </w:rPr>
        <w:t>suatu</w:t>
      </w:r>
      <w:proofErr w:type="spellEnd"/>
      <w:r w:rsidRPr="00CB0B9A">
        <w:rPr>
          <w:rFonts w:eastAsia="Times New Roman" w:cs="Times New Roman"/>
          <w:bCs/>
        </w:rPr>
        <w:t xml:space="preserve"> </w:t>
      </w:r>
      <w:proofErr w:type="spellStart"/>
      <w:r w:rsidRPr="00CB0B9A">
        <w:rPr>
          <w:rFonts w:eastAsia="Times New Roman" w:cs="Times New Roman"/>
          <w:bCs/>
        </w:rPr>
        <w:t>pesan</w:t>
      </w:r>
      <w:proofErr w:type="spellEnd"/>
      <w:r w:rsidRPr="00CB0B9A">
        <w:rPr>
          <w:rFonts w:eastAsia="Times New Roman" w:cs="Times New Roman"/>
          <w:bCs/>
        </w:rPr>
        <w:t xml:space="preserve"> </w:t>
      </w:r>
      <w:proofErr w:type="spellStart"/>
      <w:r w:rsidRPr="00CB0B9A">
        <w:rPr>
          <w:rFonts w:eastAsia="Times New Roman" w:cs="Times New Roman"/>
          <w:bCs/>
        </w:rPr>
        <w:t>atau</w:t>
      </w:r>
      <w:proofErr w:type="spellEnd"/>
      <w:r w:rsidRPr="00CB0B9A">
        <w:rPr>
          <w:rFonts w:eastAsia="Times New Roman" w:cs="Times New Roman"/>
          <w:bCs/>
        </w:rPr>
        <w:t xml:space="preserve"> </w:t>
      </w:r>
      <w:proofErr w:type="spellStart"/>
      <w:r w:rsidRPr="00CB0B9A">
        <w:rPr>
          <w:rFonts w:eastAsia="Times New Roman" w:cs="Times New Roman"/>
          <w:bCs/>
        </w:rPr>
        <w:t>informasi</w:t>
      </w:r>
      <w:proofErr w:type="spellEnd"/>
      <w:r w:rsidRPr="00CB0B9A">
        <w:rPr>
          <w:rFonts w:eastAsia="Times New Roman" w:cs="Times New Roman"/>
          <w:bCs/>
        </w:rPr>
        <w:t xml:space="preserve">. </w:t>
      </w:r>
      <w:proofErr w:type="spellStart"/>
      <w:r w:rsidRPr="00CB0B9A">
        <w:rPr>
          <w:rFonts w:eastAsia="Times New Roman" w:cs="Times New Roman"/>
          <w:bCs/>
        </w:rPr>
        <w:t>Komunikasi</w:t>
      </w:r>
      <w:proofErr w:type="spellEnd"/>
      <w:r w:rsidRPr="00CB0B9A">
        <w:rPr>
          <w:rFonts w:eastAsia="Times New Roman" w:cs="Times New Roman"/>
          <w:bCs/>
        </w:rPr>
        <w:t xml:space="preserve"> </w:t>
      </w:r>
      <w:proofErr w:type="spellStart"/>
      <w:r w:rsidRPr="00CB0B9A">
        <w:rPr>
          <w:rFonts w:eastAsia="Times New Roman" w:cs="Times New Roman"/>
          <w:bCs/>
        </w:rPr>
        <w:t>secara</w:t>
      </w:r>
      <w:proofErr w:type="spellEnd"/>
      <w:r w:rsidRPr="00CB0B9A">
        <w:rPr>
          <w:rFonts w:eastAsia="Times New Roman" w:cs="Times New Roman"/>
          <w:bCs/>
        </w:rPr>
        <w:t xml:space="preserve"> </w:t>
      </w:r>
      <w:proofErr w:type="spellStart"/>
      <w:r w:rsidRPr="00CB0B9A">
        <w:rPr>
          <w:rFonts w:eastAsia="Times New Roman" w:cs="Times New Roman"/>
          <w:bCs/>
        </w:rPr>
        <w:t>umum</w:t>
      </w:r>
      <w:proofErr w:type="spellEnd"/>
      <w:r w:rsidRPr="00CB0B9A">
        <w:rPr>
          <w:rFonts w:eastAsia="Times New Roman" w:cs="Times New Roman"/>
          <w:bCs/>
        </w:rPr>
        <w:t xml:space="preserve"> </w:t>
      </w:r>
      <w:proofErr w:type="spellStart"/>
      <w:r w:rsidRPr="00CB0B9A">
        <w:rPr>
          <w:rFonts w:eastAsia="Times New Roman" w:cs="Times New Roman"/>
          <w:bCs/>
        </w:rPr>
        <w:t>bertujuan</w:t>
      </w:r>
      <w:proofErr w:type="spellEnd"/>
      <w:r w:rsidRPr="00CB0B9A">
        <w:rPr>
          <w:rFonts w:eastAsia="Times New Roman" w:cs="Times New Roman"/>
          <w:bCs/>
        </w:rPr>
        <w:t xml:space="preserve"> </w:t>
      </w:r>
      <w:proofErr w:type="spellStart"/>
      <w:r w:rsidRPr="00CB0B9A">
        <w:rPr>
          <w:rFonts w:eastAsia="Times New Roman" w:cs="Times New Roman"/>
          <w:bCs/>
        </w:rPr>
        <w:lastRenderedPageBreak/>
        <w:t>untuk</w:t>
      </w:r>
      <w:proofErr w:type="spellEnd"/>
      <w:r w:rsidRPr="00CB0B9A">
        <w:rPr>
          <w:rFonts w:eastAsia="Times New Roman" w:cs="Times New Roman"/>
          <w:bCs/>
        </w:rPr>
        <w:t xml:space="preserve"> </w:t>
      </w:r>
      <w:proofErr w:type="spellStart"/>
      <w:r w:rsidRPr="00CB0B9A">
        <w:rPr>
          <w:rFonts w:eastAsia="Times New Roman" w:cs="Times New Roman"/>
          <w:bCs/>
        </w:rPr>
        <w:t>memberikan</w:t>
      </w:r>
      <w:proofErr w:type="spellEnd"/>
      <w:r w:rsidRPr="00CB0B9A">
        <w:rPr>
          <w:rFonts w:eastAsia="Times New Roman" w:cs="Times New Roman"/>
          <w:bCs/>
        </w:rPr>
        <w:t xml:space="preserve"> </w:t>
      </w:r>
      <w:proofErr w:type="spellStart"/>
      <w:r w:rsidRPr="00CB0B9A">
        <w:rPr>
          <w:rFonts w:eastAsia="Times New Roman" w:cs="Times New Roman"/>
          <w:bCs/>
        </w:rPr>
        <w:t>pengetahuan</w:t>
      </w:r>
      <w:proofErr w:type="spellEnd"/>
      <w:r w:rsidRPr="00CB0B9A">
        <w:rPr>
          <w:rFonts w:eastAsia="Times New Roman" w:cs="Times New Roman"/>
          <w:bCs/>
        </w:rPr>
        <w:t xml:space="preserve"> </w:t>
      </w:r>
      <w:proofErr w:type="spellStart"/>
      <w:r w:rsidRPr="00CB0B9A">
        <w:rPr>
          <w:rFonts w:eastAsia="Times New Roman" w:cs="Times New Roman"/>
          <w:bCs/>
        </w:rPr>
        <w:t>kepada</w:t>
      </w:r>
      <w:proofErr w:type="spellEnd"/>
      <w:r w:rsidRPr="00CB0B9A">
        <w:rPr>
          <w:rFonts w:eastAsia="Times New Roman" w:cs="Times New Roman"/>
          <w:bCs/>
        </w:rPr>
        <w:t xml:space="preserve"> orang lain. </w:t>
      </w:r>
      <w:proofErr w:type="spellStart"/>
      <w:r w:rsidRPr="00CB0B9A">
        <w:rPr>
          <w:rFonts w:eastAsia="Times New Roman" w:cs="Times New Roman"/>
          <w:bCs/>
        </w:rPr>
        <w:t>Komunikasi</w:t>
      </w:r>
      <w:proofErr w:type="spellEnd"/>
      <w:r w:rsidRPr="00CB0B9A">
        <w:rPr>
          <w:rFonts w:eastAsia="Times New Roman" w:cs="Times New Roman"/>
          <w:bCs/>
        </w:rPr>
        <w:t xml:space="preserve"> yang </w:t>
      </w:r>
      <w:proofErr w:type="spellStart"/>
      <w:r w:rsidRPr="00CB0B9A">
        <w:rPr>
          <w:rFonts w:eastAsia="Times New Roman" w:cs="Times New Roman"/>
          <w:bCs/>
        </w:rPr>
        <w:t>baik</w:t>
      </w:r>
      <w:proofErr w:type="spellEnd"/>
      <w:r w:rsidRPr="00CB0B9A">
        <w:rPr>
          <w:rFonts w:eastAsia="Times New Roman" w:cs="Times New Roman"/>
          <w:bCs/>
        </w:rPr>
        <w:t xml:space="preserve"> </w:t>
      </w:r>
      <w:proofErr w:type="spellStart"/>
      <w:r w:rsidRPr="00CB0B9A">
        <w:rPr>
          <w:rFonts w:eastAsia="Times New Roman" w:cs="Times New Roman"/>
          <w:bCs/>
        </w:rPr>
        <w:t>adalah</w:t>
      </w:r>
      <w:proofErr w:type="spellEnd"/>
      <w:r w:rsidRPr="00CB0B9A">
        <w:rPr>
          <w:rFonts w:eastAsia="Times New Roman" w:cs="Times New Roman"/>
          <w:bCs/>
        </w:rPr>
        <w:t xml:space="preserve"> </w:t>
      </w:r>
      <w:proofErr w:type="spellStart"/>
      <w:r w:rsidRPr="00CB0B9A">
        <w:rPr>
          <w:rFonts w:eastAsia="Times New Roman" w:cs="Times New Roman"/>
          <w:bCs/>
        </w:rPr>
        <w:t>komunikasi</w:t>
      </w:r>
      <w:proofErr w:type="spellEnd"/>
      <w:r w:rsidRPr="00CB0B9A">
        <w:rPr>
          <w:rFonts w:eastAsia="Times New Roman" w:cs="Times New Roman"/>
          <w:bCs/>
        </w:rPr>
        <w:t xml:space="preserve"> yang </w:t>
      </w:r>
      <w:proofErr w:type="spellStart"/>
      <w:r w:rsidRPr="00CB0B9A">
        <w:rPr>
          <w:rFonts w:eastAsia="Times New Roman" w:cs="Times New Roman"/>
          <w:bCs/>
        </w:rPr>
        <w:t>dapat</w:t>
      </w:r>
      <w:proofErr w:type="spellEnd"/>
      <w:r w:rsidRPr="00CB0B9A">
        <w:rPr>
          <w:rFonts w:eastAsia="Times New Roman" w:cs="Times New Roman"/>
          <w:bCs/>
        </w:rPr>
        <w:t xml:space="preserve"> </w:t>
      </w:r>
      <w:proofErr w:type="spellStart"/>
      <w:r w:rsidRPr="00CB0B9A">
        <w:rPr>
          <w:rFonts w:eastAsia="Times New Roman" w:cs="Times New Roman"/>
          <w:bCs/>
        </w:rPr>
        <w:t>dimengerti</w:t>
      </w:r>
      <w:proofErr w:type="spellEnd"/>
      <w:r w:rsidRPr="00CB0B9A">
        <w:rPr>
          <w:rFonts w:eastAsia="Times New Roman" w:cs="Times New Roman"/>
          <w:bCs/>
        </w:rPr>
        <w:t xml:space="preserve"> dan </w:t>
      </w:r>
      <w:proofErr w:type="spellStart"/>
      <w:r w:rsidRPr="00CB0B9A">
        <w:rPr>
          <w:rFonts w:eastAsia="Times New Roman" w:cs="Times New Roman"/>
          <w:bCs/>
        </w:rPr>
        <w:t>diterima</w:t>
      </w:r>
      <w:proofErr w:type="spellEnd"/>
      <w:r w:rsidRPr="00CB0B9A">
        <w:rPr>
          <w:rFonts w:eastAsia="Times New Roman" w:cs="Times New Roman"/>
          <w:bCs/>
        </w:rPr>
        <w:t xml:space="preserve"> oleh orang lain. </w:t>
      </w:r>
      <w:proofErr w:type="spellStart"/>
      <w:r w:rsidRPr="00CB0B9A">
        <w:rPr>
          <w:rFonts w:eastAsia="Times New Roman" w:cs="Times New Roman"/>
          <w:bCs/>
        </w:rPr>
        <w:t>Selain</w:t>
      </w:r>
      <w:proofErr w:type="spellEnd"/>
      <w:r w:rsidRPr="00CB0B9A">
        <w:rPr>
          <w:rFonts w:eastAsia="Times New Roman" w:cs="Times New Roman"/>
          <w:bCs/>
        </w:rPr>
        <w:t xml:space="preserve"> </w:t>
      </w:r>
      <w:proofErr w:type="spellStart"/>
      <w:r w:rsidRPr="00CB0B9A">
        <w:rPr>
          <w:rFonts w:eastAsia="Times New Roman" w:cs="Times New Roman"/>
          <w:bCs/>
        </w:rPr>
        <w:t>dengan</w:t>
      </w:r>
      <w:proofErr w:type="spellEnd"/>
      <w:r w:rsidRPr="00CB0B9A">
        <w:rPr>
          <w:rFonts w:eastAsia="Times New Roman" w:cs="Times New Roman"/>
          <w:bCs/>
        </w:rPr>
        <w:t xml:space="preserve"> </w:t>
      </w:r>
      <w:proofErr w:type="spellStart"/>
      <w:r w:rsidRPr="00CB0B9A">
        <w:rPr>
          <w:rFonts w:eastAsia="Times New Roman" w:cs="Times New Roman"/>
          <w:bCs/>
        </w:rPr>
        <w:t>cara</w:t>
      </w:r>
      <w:proofErr w:type="spellEnd"/>
      <w:r w:rsidRPr="00CB0B9A">
        <w:rPr>
          <w:rFonts w:eastAsia="Times New Roman" w:cs="Times New Roman"/>
          <w:bCs/>
        </w:rPr>
        <w:t xml:space="preserve"> verbal, </w:t>
      </w:r>
      <w:proofErr w:type="spellStart"/>
      <w:r w:rsidRPr="00CB0B9A">
        <w:rPr>
          <w:rFonts w:eastAsia="Times New Roman" w:cs="Times New Roman"/>
          <w:bCs/>
        </w:rPr>
        <w:t>komunikasi</w:t>
      </w:r>
      <w:proofErr w:type="spellEnd"/>
      <w:r w:rsidRPr="00CB0B9A">
        <w:rPr>
          <w:rFonts w:eastAsia="Times New Roman" w:cs="Times New Roman"/>
          <w:bCs/>
        </w:rPr>
        <w:t xml:space="preserve"> juga </w:t>
      </w:r>
      <w:proofErr w:type="spellStart"/>
      <w:r w:rsidRPr="00CB0B9A">
        <w:rPr>
          <w:rFonts w:eastAsia="Times New Roman" w:cs="Times New Roman"/>
          <w:bCs/>
        </w:rPr>
        <w:t>bisa</w:t>
      </w:r>
      <w:proofErr w:type="spellEnd"/>
      <w:r w:rsidRPr="00CB0B9A">
        <w:rPr>
          <w:rFonts w:eastAsia="Times New Roman" w:cs="Times New Roman"/>
          <w:bCs/>
        </w:rPr>
        <w:t xml:space="preserve"> </w:t>
      </w:r>
      <w:proofErr w:type="spellStart"/>
      <w:r w:rsidRPr="00CB0B9A">
        <w:rPr>
          <w:rFonts w:eastAsia="Times New Roman" w:cs="Times New Roman"/>
          <w:bCs/>
        </w:rPr>
        <w:t>dilakukan</w:t>
      </w:r>
      <w:proofErr w:type="spellEnd"/>
      <w:r w:rsidRPr="00CB0B9A">
        <w:rPr>
          <w:rFonts w:eastAsia="Times New Roman" w:cs="Times New Roman"/>
          <w:bCs/>
        </w:rPr>
        <w:t xml:space="preserve"> </w:t>
      </w:r>
      <w:proofErr w:type="spellStart"/>
      <w:r w:rsidRPr="00CB0B9A">
        <w:rPr>
          <w:rFonts w:eastAsia="Times New Roman" w:cs="Times New Roman"/>
          <w:bCs/>
        </w:rPr>
        <w:t>dengan</w:t>
      </w:r>
      <w:proofErr w:type="spellEnd"/>
      <w:r w:rsidRPr="00CB0B9A">
        <w:rPr>
          <w:rFonts w:eastAsia="Times New Roman" w:cs="Times New Roman"/>
          <w:bCs/>
        </w:rPr>
        <w:t xml:space="preserve"> </w:t>
      </w:r>
      <w:proofErr w:type="spellStart"/>
      <w:r w:rsidRPr="00CB0B9A">
        <w:rPr>
          <w:rFonts w:eastAsia="Times New Roman" w:cs="Times New Roman"/>
          <w:bCs/>
        </w:rPr>
        <w:t>bahasa</w:t>
      </w:r>
      <w:proofErr w:type="spellEnd"/>
      <w:r w:rsidRPr="00CB0B9A">
        <w:rPr>
          <w:rFonts w:eastAsia="Times New Roman" w:cs="Times New Roman"/>
          <w:bCs/>
        </w:rPr>
        <w:t xml:space="preserve"> </w:t>
      </w:r>
      <w:proofErr w:type="spellStart"/>
      <w:r w:rsidRPr="00CB0B9A">
        <w:rPr>
          <w:rFonts w:eastAsia="Times New Roman" w:cs="Times New Roman"/>
          <w:bCs/>
        </w:rPr>
        <w:t>tubuh</w:t>
      </w:r>
      <w:proofErr w:type="spellEnd"/>
      <w:r w:rsidRPr="00CB0B9A">
        <w:rPr>
          <w:rFonts w:eastAsia="Times New Roman" w:cs="Times New Roman"/>
          <w:bCs/>
        </w:rPr>
        <w:t xml:space="preserve"> </w:t>
      </w:r>
      <w:proofErr w:type="spellStart"/>
      <w:r w:rsidRPr="00CB0B9A">
        <w:rPr>
          <w:rFonts w:eastAsia="Times New Roman" w:cs="Times New Roman"/>
          <w:bCs/>
        </w:rPr>
        <w:t>atau</w:t>
      </w:r>
      <w:proofErr w:type="spellEnd"/>
      <w:r w:rsidRPr="00CB0B9A">
        <w:rPr>
          <w:rFonts w:eastAsia="Times New Roman" w:cs="Times New Roman"/>
          <w:bCs/>
        </w:rPr>
        <w:t xml:space="preserve"> </w:t>
      </w:r>
      <w:proofErr w:type="spellStart"/>
      <w:r w:rsidRPr="00CB0B9A">
        <w:rPr>
          <w:rFonts w:eastAsia="Times New Roman" w:cs="Times New Roman"/>
          <w:bCs/>
        </w:rPr>
        <w:t>menggunakan</w:t>
      </w:r>
      <w:proofErr w:type="spellEnd"/>
      <w:r w:rsidRPr="00CB0B9A">
        <w:rPr>
          <w:rFonts w:eastAsia="Times New Roman" w:cs="Times New Roman"/>
          <w:bCs/>
        </w:rPr>
        <w:t xml:space="preserve"> gesture </w:t>
      </w:r>
      <w:proofErr w:type="spellStart"/>
      <w:r w:rsidRPr="00CB0B9A">
        <w:rPr>
          <w:rFonts w:eastAsia="Times New Roman" w:cs="Times New Roman"/>
          <w:bCs/>
        </w:rPr>
        <w:t>untuk</w:t>
      </w:r>
      <w:proofErr w:type="spellEnd"/>
      <w:r w:rsidRPr="00CB0B9A">
        <w:rPr>
          <w:rFonts w:eastAsia="Times New Roman" w:cs="Times New Roman"/>
          <w:bCs/>
        </w:rPr>
        <w:t xml:space="preserve"> </w:t>
      </w:r>
      <w:proofErr w:type="spellStart"/>
      <w:r w:rsidRPr="00CB0B9A">
        <w:rPr>
          <w:rFonts w:eastAsia="Times New Roman" w:cs="Times New Roman"/>
          <w:bCs/>
        </w:rPr>
        <w:t>tujuan</w:t>
      </w:r>
      <w:proofErr w:type="spellEnd"/>
      <w:r w:rsidRPr="00CB0B9A">
        <w:rPr>
          <w:rFonts w:eastAsia="Times New Roman" w:cs="Times New Roman"/>
          <w:bCs/>
        </w:rPr>
        <w:t xml:space="preserve"> </w:t>
      </w:r>
      <w:proofErr w:type="spellStart"/>
      <w:r w:rsidRPr="00CB0B9A">
        <w:rPr>
          <w:rFonts w:eastAsia="Times New Roman" w:cs="Times New Roman"/>
          <w:bCs/>
        </w:rPr>
        <w:t>tertentu</w:t>
      </w:r>
      <w:proofErr w:type="spellEnd"/>
      <w:r w:rsidRPr="00CB0B9A">
        <w:rPr>
          <w:rFonts w:eastAsia="Times New Roman" w:cs="Times New Roman"/>
          <w:bCs/>
        </w:rPr>
        <w:t>.</w:t>
      </w:r>
    </w:p>
    <w:p w14:paraId="20D1DD61" w14:textId="77777777" w:rsidR="00DE5B85" w:rsidRPr="00CB0B9A" w:rsidRDefault="00DE5B85" w:rsidP="009E6C50">
      <w:pPr>
        <w:spacing w:after="0"/>
        <w:ind w:left="714" w:hanging="357"/>
        <w:rPr>
          <w:rFonts w:eastAsia="Times New Roman" w:cs="Times New Roman"/>
          <w:bCs/>
        </w:rPr>
      </w:pPr>
      <w:r w:rsidRPr="00CB0B9A">
        <w:rPr>
          <w:rFonts w:eastAsia="Times New Roman" w:cs="Times New Roman"/>
          <w:bCs/>
        </w:rPr>
        <w:t>•</w:t>
      </w:r>
      <w:r w:rsidRPr="00CB0B9A">
        <w:rPr>
          <w:rFonts w:eastAsia="Times New Roman" w:cs="Times New Roman"/>
          <w:bCs/>
        </w:rPr>
        <w:tab/>
      </w:r>
      <w:proofErr w:type="spellStart"/>
      <w:r w:rsidRPr="00CB0B9A">
        <w:rPr>
          <w:rFonts w:eastAsia="Times New Roman" w:cs="Times New Roman"/>
          <w:bCs/>
        </w:rPr>
        <w:t>Pesan</w:t>
      </w:r>
      <w:proofErr w:type="spellEnd"/>
      <w:r w:rsidRPr="00CB0B9A">
        <w:rPr>
          <w:rFonts w:eastAsia="Times New Roman" w:cs="Times New Roman"/>
          <w:bCs/>
        </w:rPr>
        <w:t xml:space="preserve"> (</w:t>
      </w:r>
      <w:r w:rsidRPr="00742707">
        <w:rPr>
          <w:rFonts w:eastAsia="Times New Roman" w:cs="Times New Roman"/>
          <w:bCs/>
          <w:i/>
          <w:iCs/>
        </w:rPr>
        <w:t>Message</w:t>
      </w:r>
      <w:r w:rsidRPr="00CB0B9A">
        <w:rPr>
          <w:rFonts w:eastAsia="Times New Roman" w:cs="Times New Roman"/>
          <w:bCs/>
        </w:rPr>
        <w:t>)</w:t>
      </w:r>
    </w:p>
    <w:p w14:paraId="2E26953A" w14:textId="77777777" w:rsidR="00DE5B85" w:rsidRPr="00CB0B9A" w:rsidRDefault="00DE5B85" w:rsidP="009E6C50">
      <w:pPr>
        <w:spacing w:after="0"/>
        <w:ind w:left="714" w:hanging="357"/>
        <w:rPr>
          <w:rFonts w:eastAsia="Times New Roman" w:cs="Times New Roman"/>
          <w:bCs/>
        </w:rPr>
      </w:pPr>
      <w:r w:rsidRPr="00CB0B9A">
        <w:rPr>
          <w:rFonts w:eastAsia="Times New Roman" w:cs="Times New Roman"/>
          <w:bCs/>
        </w:rPr>
        <w:t>•</w:t>
      </w:r>
      <w:r w:rsidRPr="00CB0B9A">
        <w:rPr>
          <w:rFonts w:eastAsia="Times New Roman" w:cs="Times New Roman"/>
          <w:bCs/>
        </w:rPr>
        <w:tab/>
      </w:r>
      <w:proofErr w:type="spellStart"/>
      <w:r w:rsidRPr="00CB0B9A">
        <w:rPr>
          <w:rFonts w:eastAsia="Times New Roman" w:cs="Times New Roman"/>
          <w:bCs/>
        </w:rPr>
        <w:t>Komunikan</w:t>
      </w:r>
      <w:proofErr w:type="spellEnd"/>
      <w:r w:rsidRPr="00CB0B9A">
        <w:rPr>
          <w:rFonts w:eastAsia="Times New Roman" w:cs="Times New Roman"/>
          <w:bCs/>
        </w:rPr>
        <w:t xml:space="preserve"> (</w:t>
      </w:r>
      <w:r w:rsidRPr="00742707">
        <w:rPr>
          <w:rFonts w:eastAsia="Times New Roman" w:cs="Times New Roman"/>
          <w:bCs/>
          <w:i/>
          <w:iCs/>
        </w:rPr>
        <w:t>Communicant, Communicate, Receiver</w:t>
      </w:r>
      <w:r w:rsidRPr="00CB0B9A">
        <w:rPr>
          <w:rFonts w:eastAsia="Times New Roman" w:cs="Times New Roman"/>
          <w:bCs/>
        </w:rPr>
        <w:t>)</w:t>
      </w:r>
    </w:p>
    <w:p w14:paraId="19379462" w14:textId="77777777" w:rsidR="00DE5B85" w:rsidRPr="00CB0B9A" w:rsidRDefault="00DE5B85" w:rsidP="009E6C50">
      <w:pPr>
        <w:spacing w:after="0"/>
        <w:ind w:left="714" w:hanging="357"/>
        <w:rPr>
          <w:rFonts w:eastAsia="Times New Roman" w:cs="Times New Roman"/>
          <w:bCs/>
        </w:rPr>
      </w:pPr>
      <w:r w:rsidRPr="00CB0B9A">
        <w:rPr>
          <w:rFonts w:eastAsia="Times New Roman" w:cs="Times New Roman"/>
          <w:bCs/>
        </w:rPr>
        <w:t>•</w:t>
      </w:r>
      <w:r w:rsidRPr="00CB0B9A">
        <w:rPr>
          <w:rFonts w:eastAsia="Times New Roman" w:cs="Times New Roman"/>
          <w:bCs/>
        </w:rPr>
        <w:tab/>
        <w:t>Media (</w:t>
      </w:r>
      <w:r w:rsidRPr="00742707">
        <w:rPr>
          <w:rFonts w:eastAsia="Times New Roman" w:cs="Times New Roman"/>
          <w:bCs/>
          <w:i/>
          <w:iCs/>
        </w:rPr>
        <w:t>Channel</w:t>
      </w:r>
      <w:r w:rsidRPr="00CB0B9A">
        <w:rPr>
          <w:rFonts w:eastAsia="Times New Roman" w:cs="Times New Roman"/>
          <w:bCs/>
        </w:rPr>
        <w:t>)</w:t>
      </w:r>
    </w:p>
    <w:p w14:paraId="1FE889EC" w14:textId="40B0414B" w:rsidR="004B5EA0" w:rsidRPr="00CB0B9A" w:rsidRDefault="00DE5B85" w:rsidP="004B5EA0">
      <w:pPr>
        <w:spacing w:after="0"/>
        <w:ind w:left="714" w:hanging="357"/>
        <w:rPr>
          <w:rFonts w:eastAsia="Times New Roman" w:cs="Times New Roman"/>
          <w:bCs/>
        </w:rPr>
      </w:pPr>
      <w:r w:rsidRPr="00CB0B9A">
        <w:rPr>
          <w:rFonts w:eastAsia="Times New Roman" w:cs="Times New Roman"/>
          <w:bCs/>
        </w:rPr>
        <w:t>•</w:t>
      </w:r>
      <w:r w:rsidRPr="00CB0B9A">
        <w:rPr>
          <w:rFonts w:eastAsia="Times New Roman" w:cs="Times New Roman"/>
          <w:bCs/>
        </w:rPr>
        <w:tab/>
      </w:r>
      <w:proofErr w:type="spellStart"/>
      <w:r w:rsidRPr="00CB0B9A">
        <w:rPr>
          <w:rFonts w:eastAsia="Times New Roman" w:cs="Times New Roman"/>
          <w:bCs/>
        </w:rPr>
        <w:t>Efek</w:t>
      </w:r>
      <w:proofErr w:type="spellEnd"/>
      <w:r w:rsidRPr="00CB0B9A">
        <w:rPr>
          <w:rFonts w:eastAsia="Times New Roman" w:cs="Times New Roman"/>
          <w:bCs/>
        </w:rPr>
        <w:t xml:space="preserve"> (</w:t>
      </w:r>
      <w:r w:rsidRPr="00742707">
        <w:rPr>
          <w:rFonts w:eastAsia="Times New Roman" w:cs="Times New Roman"/>
          <w:bCs/>
          <w:i/>
          <w:iCs/>
        </w:rPr>
        <w:t>Effect, Influence</w:t>
      </w:r>
      <w:r w:rsidRPr="00CB0B9A">
        <w:rPr>
          <w:rFonts w:eastAsia="Times New Roman" w:cs="Times New Roman"/>
          <w:bCs/>
        </w:rPr>
        <w:t xml:space="preserve">) </w:t>
      </w:r>
      <w:r w:rsidR="004B5EA0">
        <w:rPr>
          <w:rFonts w:eastAsia="Times New Roman" w:cs="Times New Roman"/>
          <w:bCs/>
        </w:rPr>
        <w:fldChar w:fldCharType="begin" w:fldLock="1"/>
      </w:r>
      <w:r w:rsidR="004B5EA0">
        <w:rPr>
          <w:rFonts w:eastAsia="Times New Roman" w:cs="Times New Roman"/>
          <w:bCs/>
        </w:rPr>
        <w:instrText>ADDIN CSL_CITATION {"citationItems":[{"id":"ITEM-1","itemData":{"author":[{"dropping-particle":"","family":"Efendy","given":"Onong Uchjana","non-dropping-particle":"","parse-names":false,"suffix":""}],"id":"ITEM-1","issued":{"date-parts":[["1990"]]},"publisher":"Rosdakarya","publisher-place":"bandung","title":"Ilmu Komunikasi Teori dan Praktik","type":"book"},"uris":["http://www.mendeley.com/documents/?uuid=e7743362-17b6-4f91-b7be-255a1e8e0f93"]}],"mendeley":{"formattedCitation":"(Efendy, 1990)","manualFormatting":"(Efendy, 1990:10)","plainTextFormattedCitation":"(Efendy, 1990)","previouslyFormattedCitation":"(Efendy, 1990)"},"properties":{"noteIndex":0},"schema":"https://github.com/citation-style-language/schema/raw/master/csl-citation.json"}</w:instrText>
      </w:r>
      <w:r w:rsidR="004B5EA0">
        <w:rPr>
          <w:rFonts w:eastAsia="Times New Roman" w:cs="Times New Roman"/>
          <w:bCs/>
        </w:rPr>
        <w:fldChar w:fldCharType="separate"/>
      </w:r>
      <w:r w:rsidR="004B5EA0" w:rsidRPr="004B5EA0">
        <w:rPr>
          <w:rFonts w:eastAsia="Times New Roman" w:cs="Times New Roman"/>
          <w:bCs/>
          <w:noProof/>
        </w:rPr>
        <w:t>(Efendy, 1990</w:t>
      </w:r>
      <w:r w:rsidR="004B5EA0">
        <w:rPr>
          <w:rFonts w:eastAsia="Times New Roman" w:cs="Times New Roman"/>
          <w:bCs/>
          <w:noProof/>
          <w:lang w:val="id-ID"/>
        </w:rPr>
        <w:t>:10</w:t>
      </w:r>
      <w:r w:rsidR="004B5EA0" w:rsidRPr="004B5EA0">
        <w:rPr>
          <w:rFonts w:eastAsia="Times New Roman" w:cs="Times New Roman"/>
          <w:bCs/>
          <w:noProof/>
        </w:rPr>
        <w:t>)</w:t>
      </w:r>
      <w:r w:rsidR="004B5EA0">
        <w:rPr>
          <w:rFonts w:eastAsia="Times New Roman" w:cs="Times New Roman"/>
          <w:bCs/>
        </w:rPr>
        <w:fldChar w:fldCharType="end"/>
      </w:r>
    </w:p>
    <w:p w14:paraId="731B3BF9" w14:textId="685D2817" w:rsidR="004819F3" w:rsidRPr="00D66000" w:rsidRDefault="00DE5B85" w:rsidP="004159A2">
      <w:pPr>
        <w:spacing w:after="0"/>
        <w:ind w:firstLine="720"/>
        <w:rPr>
          <w:rFonts w:eastAsia="Times New Roman" w:cs="Times New Roman"/>
          <w:bCs/>
        </w:rPr>
      </w:pPr>
      <w:proofErr w:type="spellStart"/>
      <w:r w:rsidRPr="00CB0B9A">
        <w:rPr>
          <w:rFonts w:eastAsia="Times New Roman" w:cs="Times New Roman"/>
          <w:bCs/>
        </w:rPr>
        <w:t>Definisi-definisi</w:t>
      </w:r>
      <w:proofErr w:type="spellEnd"/>
      <w:r w:rsidRPr="00CB0B9A">
        <w:rPr>
          <w:rFonts w:eastAsia="Times New Roman" w:cs="Times New Roman"/>
          <w:bCs/>
        </w:rPr>
        <w:t xml:space="preserve"> </w:t>
      </w:r>
      <w:proofErr w:type="spellStart"/>
      <w:r w:rsidRPr="00CB0B9A">
        <w:rPr>
          <w:rFonts w:eastAsia="Times New Roman" w:cs="Times New Roman"/>
          <w:bCs/>
        </w:rPr>
        <w:t>sebagaimana</w:t>
      </w:r>
      <w:proofErr w:type="spellEnd"/>
      <w:r w:rsidRPr="00CB0B9A">
        <w:rPr>
          <w:rFonts w:eastAsia="Times New Roman" w:cs="Times New Roman"/>
          <w:bCs/>
        </w:rPr>
        <w:t xml:space="preserve"> yang </w:t>
      </w:r>
      <w:proofErr w:type="spellStart"/>
      <w:r w:rsidRPr="00CB0B9A">
        <w:rPr>
          <w:rFonts w:eastAsia="Times New Roman" w:cs="Times New Roman"/>
          <w:bCs/>
        </w:rPr>
        <w:t>dikemukakan</w:t>
      </w:r>
      <w:proofErr w:type="spellEnd"/>
      <w:r w:rsidRPr="00CB0B9A">
        <w:rPr>
          <w:rFonts w:eastAsia="Times New Roman" w:cs="Times New Roman"/>
          <w:bCs/>
        </w:rPr>
        <w:t xml:space="preserve"> di </w:t>
      </w:r>
      <w:proofErr w:type="spellStart"/>
      <w:r w:rsidRPr="00CB0B9A">
        <w:rPr>
          <w:rFonts w:eastAsia="Times New Roman" w:cs="Times New Roman"/>
          <w:bCs/>
        </w:rPr>
        <w:t>atas</w:t>
      </w:r>
      <w:proofErr w:type="spellEnd"/>
      <w:r w:rsidRPr="00CB0B9A">
        <w:rPr>
          <w:rFonts w:eastAsia="Times New Roman" w:cs="Times New Roman"/>
          <w:bCs/>
        </w:rPr>
        <w:t xml:space="preserve">, </w:t>
      </w:r>
      <w:proofErr w:type="spellStart"/>
      <w:r w:rsidRPr="00CB0B9A">
        <w:rPr>
          <w:rFonts w:eastAsia="Times New Roman" w:cs="Times New Roman"/>
          <w:bCs/>
        </w:rPr>
        <w:t>tentu</w:t>
      </w:r>
      <w:proofErr w:type="spellEnd"/>
      <w:r w:rsidRPr="00CB0B9A">
        <w:rPr>
          <w:rFonts w:eastAsia="Times New Roman" w:cs="Times New Roman"/>
          <w:bCs/>
        </w:rPr>
        <w:t xml:space="preserve"> </w:t>
      </w:r>
      <w:proofErr w:type="spellStart"/>
      <w:r w:rsidRPr="00CB0B9A">
        <w:rPr>
          <w:rFonts w:eastAsia="Times New Roman" w:cs="Times New Roman"/>
          <w:bCs/>
        </w:rPr>
        <w:t>belum</w:t>
      </w:r>
      <w:proofErr w:type="spellEnd"/>
      <w:r w:rsidRPr="00CB0B9A">
        <w:rPr>
          <w:rFonts w:eastAsia="Times New Roman" w:cs="Times New Roman"/>
          <w:bCs/>
        </w:rPr>
        <w:t xml:space="preserve"> </w:t>
      </w:r>
      <w:proofErr w:type="spellStart"/>
      <w:r w:rsidRPr="00CB0B9A">
        <w:rPr>
          <w:rFonts w:eastAsia="Times New Roman" w:cs="Times New Roman"/>
          <w:bCs/>
        </w:rPr>
        <w:t>mewakili</w:t>
      </w:r>
      <w:proofErr w:type="spellEnd"/>
      <w:r w:rsidRPr="00CB0B9A">
        <w:rPr>
          <w:rFonts w:eastAsia="Times New Roman" w:cs="Times New Roman"/>
          <w:bCs/>
        </w:rPr>
        <w:t xml:space="preserve"> </w:t>
      </w:r>
      <w:proofErr w:type="spellStart"/>
      <w:r w:rsidRPr="00CB0B9A">
        <w:rPr>
          <w:rFonts w:eastAsia="Times New Roman" w:cs="Times New Roman"/>
          <w:bCs/>
        </w:rPr>
        <w:t>semua</w:t>
      </w:r>
      <w:proofErr w:type="spellEnd"/>
      <w:r w:rsidRPr="00CB0B9A">
        <w:rPr>
          <w:rFonts w:eastAsia="Times New Roman" w:cs="Times New Roman"/>
          <w:bCs/>
        </w:rPr>
        <w:t xml:space="preserve"> </w:t>
      </w:r>
      <w:proofErr w:type="spellStart"/>
      <w:r w:rsidRPr="00CB0B9A">
        <w:rPr>
          <w:rFonts w:eastAsia="Times New Roman" w:cs="Times New Roman"/>
          <w:bCs/>
        </w:rPr>
        <w:t>definisi</w:t>
      </w:r>
      <w:proofErr w:type="spellEnd"/>
      <w:r w:rsidRPr="00CB0B9A">
        <w:rPr>
          <w:rFonts w:eastAsia="Times New Roman" w:cs="Times New Roman"/>
          <w:bCs/>
        </w:rPr>
        <w:t xml:space="preserve"> yang </w:t>
      </w:r>
      <w:proofErr w:type="spellStart"/>
      <w:r w:rsidRPr="00CB0B9A">
        <w:rPr>
          <w:rFonts w:eastAsia="Times New Roman" w:cs="Times New Roman"/>
          <w:bCs/>
        </w:rPr>
        <w:t>telah</w:t>
      </w:r>
      <w:proofErr w:type="spellEnd"/>
      <w:r w:rsidRPr="00CB0B9A">
        <w:rPr>
          <w:rFonts w:eastAsia="Times New Roman" w:cs="Times New Roman"/>
          <w:bCs/>
        </w:rPr>
        <w:t xml:space="preserve"> </w:t>
      </w:r>
      <w:proofErr w:type="spellStart"/>
      <w:r w:rsidRPr="00CB0B9A">
        <w:rPr>
          <w:rFonts w:eastAsia="Times New Roman" w:cs="Times New Roman"/>
          <w:bCs/>
        </w:rPr>
        <w:t>dibuat</w:t>
      </w:r>
      <w:proofErr w:type="spellEnd"/>
      <w:r w:rsidRPr="00CB0B9A">
        <w:rPr>
          <w:rFonts w:eastAsia="Times New Roman" w:cs="Times New Roman"/>
          <w:bCs/>
        </w:rPr>
        <w:t xml:space="preserve"> oleh para </w:t>
      </w:r>
      <w:proofErr w:type="spellStart"/>
      <w:r w:rsidRPr="00CB0B9A">
        <w:rPr>
          <w:rFonts w:eastAsia="Times New Roman" w:cs="Times New Roman"/>
          <w:bCs/>
        </w:rPr>
        <w:t>ahli</w:t>
      </w:r>
      <w:proofErr w:type="spellEnd"/>
      <w:r w:rsidRPr="00CB0B9A">
        <w:rPr>
          <w:rFonts w:eastAsia="Times New Roman" w:cs="Times New Roman"/>
          <w:bCs/>
        </w:rPr>
        <w:t xml:space="preserve">. </w:t>
      </w:r>
      <w:proofErr w:type="spellStart"/>
      <w:r w:rsidRPr="00CB0B9A">
        <w:rPr>
          <w:rFonts w:eastAsia="Times New Roman" w:cs="Times New Roman"/>
          <w:bCs/>
        </w:rPr>
        <w:t>Namun</w:t>
      </w:r>
      <w:proofErr w:type="spellEnd"/>
      <w:r w:rsidRPr="00CB0B9A">
        <w:rPr>
          <w:rFonts w:eastAsia="Times New Roman" w:cs="Times New Roman"/>
          <w:bCs/>
        </w:rPr>
        <w:t xml:space="preserve"> paling </w:t>
      </w:r>
      <w:proofErr w:type="spellStart"/>
      <w:r w:rsidRPr="00CB0B9A">
        <w:rPr>
          <w:rFonts w:eastAsia="Times New Roman" w:cs="Times New Roman"/>
          <w:bCs/>
        </w:rPr>
        <w:t>tidak</w:t>
      </w:r>
      <w:proofErr w:type="spellEnd"/>
      <w:r w:rsidRPr="00CB0B9A">
        <w:rPr>
          <w:rFonts w:eastAsia="Times New Roman" w:cs="Times New Roman"/>
          <w:bCs/>
        </w:rPr>
        <w:t xml:space="preserve"> </w:t>
      </w:r>
      <w:proofErr w:type="spellStart"/>
      <w:r w:rsidRPr="00CB0B9A">
        <w:rPr>
          <w:rFonts w:eastAsia="Times New Roman" w:cs="Times New Roman"/>
          <w:bCs/>
        </w:rPr>
        <w:t>kita</w:t>
      </w:r>
      <w:proofErr w:type="spellEnd"/>
      <w:r w:rsidRPr="00CB0B9A">
        <w:rPr>
          <w:rFonts w:eastAsia="Times New Roman" w:cs="Times New Roman"/>
          <w:bCs/>
        </w:rPr>
        <w:t xml:space="preserve"> </w:t>
      </w:r>
      <w:proofErr w:type="spellStart"/>
      <w:r w:rsidRPr="00CB0B9A">
        <w:rPr>
          <w:rFonts w:eastAsia="Times New Roman" w:cs="Times New Roman"/>
          <w:bCs/>
        </w:rPr>
        <w:t>memperoleh</w:t>
      </w:r>
      <w:proofErr w:type="spellEnd"/>
      <w:r w:rsidRPr="00CB0B9A">
        <w:rPr>
          <w:rFonts w:eastAsia="Times New Roman" w:cs="Times New Roman"/>
          <w:bCs/>
        </w:rPr>
        <w:t xml:space="preserve"> </w:t>
      </w:r>
      <w:proofErr w:type="spellStart"/>
      <w:r w:rsidRPr="00CB0B9A">
        <w:rPr>
          <w:rFonts w:eastAsia="Times New Roman" w:cs="Times New Roman"/>
          <w:bCs/>
        </w:rPr>
        <w:t>gambaran</w:t>
      </w:r>
      <w:proofErr w:type="spellEnd"/>
      <w:r w:rsidRPr="00CB0B9A">
        <w:rPr>
          <w:rFonts w:eastAsia="Times New Roman" w:cs="Times New Roman"/>
          <w:bCs/>
        </w:rPr>
        <w:t xml:space="preserve"> </w:t>
      </w:r>
      <w:proofErr w:type="spellStart"/>
      <w:r w:rsidRPr="00CB0B9A">
        <w:rPr>
          <w:rFonts w:eastAsia="Times New Roman" w:cs="Times New Roman"/>
          <w:bCs/>
        </w:rPr>
        <w:t>tentang</w:t>
      </w:r>
      <w:proofErr w:type="spellEnd"/>
      <w:r w:rsidRPr="00CB0B9A">
        <w:rPr>
          <w:rFonts w:eastAsia="Times New Roman" w:cs="Times New Roman"/>
          <w:bCs/>
        </w:rPr>
        <w:t xml:space="preserve"> </w:t>
      </w:r>
      <w:proofErr w:type="spellStart"/>
      <w:r w:rsidRPr="00CB0B9A">
        <w:rPr>
          <w:rFonts w:eastAsia="Times New Roman" w:cs="Times New Roman"/>
          <w:bCs/>
        </w:rPr>
        <w:t>apa</w:t>
      </w:r>
      <w:proofErr w:type="spellEnd"/>
      <w:r w:rsidRPr="00CB0B9A">
        <w:rPr>
          <w:rFonts w:eastAsia="Times New Roman" w:cs="Times New Roman"/>
          <w:bCs/>
        </w:rPr>
        <w:t xml:space="preserve"> yang </w:t>
      </w:r>
      <w:proofErr w:type="spellStart"/>
      <w:r w:rsidRPr="00CB0B9A">
        <w:rPr>
          <w:rFonts w:eastAsia="Times New Roman" w:cs="Times New Roman"/>
          <w:bCs/>
        </w:rPr>
        <w:t>dimaksud</w:t>
      </w:r>
      <w:proofErr w:type="spellEnd"/>
      <w:r w:rsidRPr="00CB0B9A">
        <w:rPr>
          <w:rFonts w:eastAsia="Times New Roman" w:cs="Times New Roman"/>
          <w:bCs/>
        </w:rPr>
        <w:t xml:space="preserve"> </w:t>
      </w:r>
      <w:proofErr w:type="spellStart"/>
      <w:r w:rsidRPr="00CB0B9A">
        <w:rPr>
          <w:rFonts w:eastAsia="Times New Roman" w:cs="Times New Roman"/>
          <w:bCs/>
        </w:rPr>
        <w:t>komunikasi</w:t>
      </w:r>
      <w:proofErr w:type="spellEnd"/>
      <w:r w:rsidRPr="00CB0B9A">
        <w:rPr>
          <w:rFonts w:eastAsia="Times New Roman" w:cs="Times New Roman"/>
          <w:bCs/>
        </w:rPr>
        <w:t xml:space="preserve">, </w:t>
      </w:r>
      <w:proofErr w:type="spellStart"/>
      <w:r w:rsidRPr="00CB0B9A">
        <w:rPr>
          <w:rFonts w:eastAsia="Times New Roman" w:cs="Times New Roman"/>
          <w:bCs/>
        </w:rPr>
        <w:t>walaupun</w:t>
      </w:r>
      <w:proofErr w:type="spellEnd"/>
      <w:r w:rsidRPr="00CB0B9A">
        <w:rPr>
          <w:rFonts w:eastAsia="Times New Roman" w:cs="Times New Roman"/>
          <w:bCs/>
        </w:rPr>
        <w:t xml:space="preserve"> masing-masing </w:t>
      </w:r>
      <w:proofErr w:type="spellStart"/>
      <w:r w:rsidRPr="00CB0B9A">
        <w:rPr>
          <w:rFonts w:eastAsia="Times New Roman" w:cs="Times New Roman"/>
          <w:bCs/>
        </w:rPr>
        <w:t>definisi</w:t>
      </w:r>
      <w:proofErr w:type="spellEnd"/>
      <w:r w:rsidRPr="00CB0B9A">
        <w:rPr>
          <w:rFonts w:eastAsia="Times New Roman" w:cs="Times New Roman"/>
          <w:bCs/>
        </w:rPr>
        <w:t xml:space="preserve"> </w:t>
      </w:r>
      <w:proofErr w:type="spellStart"/>
      <w:r w:rsidRPr="00CB0B9A">
        <w:rPr>
          <w:rFonts w:eastAsia="Times New Roman" w:cs="Times New Roman"/>
          <w:bCs/>
        </w:rPr>
        <w:t>memiliki</w:t>
      </w:r>
      <w:proofErr w:type="spellEnd"/>
      <w:r w:rsidRPr="00CB0B9A">
        <w:rPr>
          <w:rFonts w:eastAsia="Times New Roman" w:cs="Times New Roman"/>
          <w:bCs/>
        </w:rPr>
        <w:t xml:space="preserve"> </w:t>
      </w:r>
      <w:proofErr w:type="spellStart"/>
      <w:r w:rsidRPr="00CB0B9A">
        <w:rPr>
          <w:rFonts w:eastAsia="Times New Roman" w:cs="Times New Roman"/>
          <w:bCs/>
        </w:rPr>
        <w:t>pengertian</w:t>
      </w:r>
      <w:proofErr w:type="spellEnd"/>
      <w:r w:rsidRPr="00CB0B9A">
        <w:rPr>
          <w:rFonts w:eastAsia="Times New Roman" w:cs="Times New Roman"/>
          <w:bCs/>
        </w:rPr>
        <w:t xml:space="preserve"> yang </w:t>
      </w:r>
      <w:proofErr w:type="spellStart"/>
      <w:r w:rsidRPr="00CB0B9A">
        <w:rPr>
          <w:rFonts w:eastAsia="Times New Roman" w:cs="Times New Roman"/>
          <w:bCs/>
        </w:rPr>
        <w:t>luas</w:t>
      </w:r>
      <w:proofErr w:type="spellEnd"/>
      <w:r w:rsidRPr="00CB0B9A">
        <w:rPr>
          <w:rFonts w:eastAsia="Times New Roman" w:cs="Times New Roman"/>
          <w:bCs/>
        </w:rPr>
        <w:t xml:space="preserve"> dan </w:t>
      </w:r>
      <w:proofErr w:type="spellStart"/>
      <w:r w:rsidRPr="00CB0B9A">
        <w:rPr>
          <w:rFonts w:eastAsia="Times New Roman" w:cs="Times New Roman"/>
          <w:bCs/>
        </w:rPr>
        <w:t>beragam</w:t>
      </w:r>
      <w:proofErr w:type="spellEnd"/>
      <w:r w:rsidRPr="00CB0B9A">
        <w:rPr>
          <w:rFonts w:eastAsia="Times New Roman" w:cs="Times New Roman"/>
          <w:bCs/>
        </w:rPr>
        <w:t xml:space="preserve"> </w:t>
      </w:r>
      <w:proofErr w:type="spellStart"/>
      <w:r w:rsidRPr="00CB0B9A">
        <w:rPr>
          <w:rFonts w:eastAsia="Times New Roman" w:cs="Times New Roman"/>
          <w:bCs/>
        </w:rPr>
        <w:t>satu</w:t>
      </w:r>
      <w:proofErr w:type="spellEnd"/>
      <w:r w:rsidRPr="00CB0B9A">
        <w:rPr>
          <w:rFonts w:eastAsia="Times New Roman" w:cs="Times New Roman"/>
          <w:bCs/>
        </w:rPr>
        <w:t xml:space="preserve"> </w:t>
      </w:r>
      <w:proofErr w:type="spellStart"/>
      <w:r w:rsidRPr="00CB0B9A">
        <w:rPr>
          <w:rFonts w:eastAsia="Times New Roman" w:cs="Times New Roman"/>
          <w:bCs/>
        </w:rPr>
        <w:t>sama</w:t>
      </w:r>
      <w:proofErr w:type="spellEnd"/>
      <w:r w:rsidRPr="00CB0B9A">
        <w:rPr>
          <w:rFonts w:eastAsia="Times New Roman" w:cs="Times New Roman"/>
          <w:bCs/>
        </w:rPr>
        <w:t>.</w:t>
      </w:r>
    </w:p>
    <w:p w14:paraId="150AE0A3" w14:textId="31B3C0F8" w:rsidR="00BB7029" w:rsidRPr="009E6C50" w:rsidRDefault="00904703" w:rsidP="008D7803">
      <w:pPr>
        <w:pStyle w:val="Heading4"/>
        <w:numPr>
          <w:ilvl w:val="3"/>
          <w:numId w:val="46"/>
        </w:numPr>
        <w:ind w:left="709"/>
        <w:rPr>
          <w:rStyle w:val="SUBBAB2Char"/>
          <w:b/>
          <w:bCs/>
        </w:rPr>
      </w:pPr>
      <w:proofErr w:type="spellStart"/>
      <w:r w:rsidRPr="009E6C50">
        <w:rPr>
          <w:rStyle w:val="SUBBAB2Char"/>
          <w:b/>
          <w:bCs/>
        </w:rPr>
        <w:t>Tujuan</w:t>
      </w:r>
      <w:proofErr w:type="spellEnd"/>
      <w:r w:rsidRPr="009E6C50">
        <w:rPr>
          <w:rStyle w:val="SUBBAB2Char"/>
          <w:b/>
          <w:bCs/>
        </w:rPr>
        <w:t xml:space="preserve"> </w:t>
      </w:r>
      <w:proofErr w:type="spellStart"/>
      <w:r w:rsidRPr="009E6C50">
        <w:rPr>
          <w:rStyle w:val="SUBBAB2Char"/>
          <w:b/>
          <w:bCs/>
        </w:rPr>
        <w:t>Komunikasi</w:t>
      </w:r>
      <w:proofErr w:type="spellEnd"/>
    </w:p>
    <w:p w14:paraId="6FF14B0B" w14:textId="08689F53" w:rsidR="00BB7029" w:rsidRPr="00CB0B9A" w:rsidRDefault="00742320" w:rsidP="00B50619">
      <w:pPr>
        <w:spacing w:after="0"/>
        <w:ind w:firstLine="720"/>
        <w:rPr>
          <w:rFonts w:eastAsia="Times New Roman" w:cs="Times New Roman"/>
        </w:rPr>
      </w:pPr>
      <w:proofErr w:type="spellStart"/>
      <w:r w:rsidRPr="00CB0B9A">
        <w:rPr>
          <w:rFonts w:eastAsia="Times New Roman" w:cs="Times New Roman"/>
        </w:rPr>
        <w:t>Menurut</w:t>
      </w:r>
      <w:proofErr w:type="spellEnd"/>
      <w:r w:rsidRPr="00CB0B9A">
        <w:rPr>
          <w:rFonts w:eastAsia="Times New Roman" w:cs="Times New Roman"/>
        </w:rPr>
        <w:t xml:space="preserve"> </w:t>
      </w:r>
      <w:r w:rsidR="004B5EA0">
        <w:rPr>
          <w:rFonts w:eastAsia="Times New Roman" w:cs="Times New Roman"/>
        </w:rPr>
        <w:fldChar w:fldCharType="begin" w:fldLock="1"/>
      </w:r>
      <w:r w:rsidR="004B5EA0">
        <w:rPr>
          <w:rFonts w:eastAsia="Times New Roman" w:cs="Times New Roman"/>
        </w:rPr>
        <w:instrText>ADDIN CSL_CITATION {"citationItems":[{"id":"ITEM-1","itemData":{"author":[{"dropping-particle":"","family":"Efendy","given":"Onong Uchjana","non-dropping-particle":"","parse-names":false,"suffix":""}],"id":"ITEM-1","issued":{"date-parts":[["1990"]]},"publisher":"Rosdakarya","publisher-place":"bandung","title":"Ilmu Komunikasi Teori dan Praktik","type":"book"},"uris":["http://www.mendeley.com/documents/?uuid=e7743362-17b6-4f91-b7be-255a1e8e0f93"]}],"mendeley":{"formattedCitation":"(Efendy, 1990)","manualFormatting":"Onong Uchjana Effendy ","plainTextFormattedCitation":"(Efendy, 1990)","previouslyFormattedCitation":"(Efendy, 1990)"},"properties":{"noteIndex":0},"schema":"https://github.com/citation-style-language/schema/raw/master/csl-citation.json"}</w:instrText>
      </w:r>
      <w:r w:rsidR="004B5EA0">
        <w:rPr>
          <w:rFonts w:eastAsia="Times New Roman" w:cs="Times New Roman"/>
        </w:rPr>
        <w:fldChar w:fldCharType="separate"/>
      </w:r>
      <w:r w:rsidR="004B5EA0" w:rsidRPr="00CB0B9A">
        <w:rPr>
          <w:rFonts w:eastAsia="Times New Roman" w:cs="Times New Roman"/>
          <w:noProof/>
        </w:rPr>
        <w:t xml:space="preserve">Onong Uchjana Effendy </w:t>
      </w:r>
      <w:r w:rsidR="004B5EA0">
        <w:rPr>
          <w:rFonts w:eastAsia="Times New Roman" w:cs="Times New Roman"/>
        </w:rPr>
        <w:fldChar w:fldCharType="end"/>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bukunya</w:t>
      </w:r>
      <w:proofErr w:type="spellEnd"/>
      <w:r w:rsidRPr="00CB0B9A">
        <w:rPr>
          <w:rFonts w:eastAsia="Times New Roman" w:cs="Times New Roman"/>
        </w:rPr>
        <w:t xml:space="preserve"> yang </w:t>
      </w:r>
      <w:proofErr w:type="spellStart"/>
      <w:r w:rsidRPr="00CB0B9A">
        <w:rPr>
          <w:rFonts w:eastAsia="Times New Roman" w:cs="Times New Roman"/>
        </w:rPr>
        <w:t>berjudul</w:t>
      </w:r>
      <w:proofErr w:type="spellEnd"/>
      <w:r w:rsidR="00B50619">
        <w:rPr>
          <w:rFonts w:eastAsia="Times New Roman" w:cs="Times New Roman"/>
          <w:lang w:val="id-ID"/>
        </w:rPr>
        <w:t xml:space="preserve"> </w:t>
      </w:r>
      <w:r w:rsidRPr="00CB0B9A">
        <w:rPr>
          <w:rFonts w:eastAsia="Times New Roman" w:cs="Times New Roman"/>
        </w:rPr>
        <w:t>“</w:t>
      </w:r>
      <w:r w:rsidR="00B50619">
        <w:rPr>
          <w:rFonts w:eastAsia="Times New Roman" w:cs="Times New Roman"/>
          <w:lang w:val="id-ID"/>
        </w:rPr>
        <w:t>I</w:t>
      </w:r>
      <w:proofErr w:type="spellStart"/>
      <w:r w:rsidRPr="00CB0B9A">
        <w:rPr>
          <w:rFonts w:eastAsia="Times New Roman" w:cs="Times New Roman"/>
        </w:rPr>
        <w:t>lmu</w:t>
      </w:r>
      <w:proofErr w:type="spellEnd"/>
      <w:r w:rsidRPr="00CB0B9A">
        <w:rPr>
          <w:rFonts w:eastAsia="Times New Roman" w:cs="Times New Roman"/>
        </w:rPr>
        <w:t xml:space="preserve"> </w:t>
      </w:r>
      <w:r w:rsidR="00B50619">
        <w:rPr>
          <w:rFonts w:eastAsia="Times New Roman" w:cs="Times New Roman"/>
          <w:lang w:val="id-ID"/>
        </w:rPr>
        <w:t>T</w:t>
      </w:r>
      <w:proofErr w:type="spellStart"/>
      <w:r w:rsidRPr="00CB0B9A">
        <w:rPr>
          <w:rFonts w:eastAsia="Times New Roman" w:cs="Times New Roman"/>
        </w:rPr>
        <w:t>eori</w:t>
      </w:r>
      <w:proofErr w:type="spellEnd"/>
      <w:r w:rsidRPr="00CB0B9A">
        <w:rPr>
          <w:rFonts w:eastAsia="Times New Roman" w:cs="Times New Roman"/>
        </w:rPr>
        <w:t xml:space="preserve"> dan </w:t>
      </w:r>
      <w:r w:rsidR="00B50619">
        <w:rPr>
          <w:rFonts w:eastAsia="Times New Roman" w:cs="Times New Roman"/>
          <w:lang w:val="id-ID"/>
        </w:rPr>
        <w:t>F</w:t>
      </w:r>
      <w:proofErr w:type="spellStart"/>
      <w:r w:rsidRPr="00CB0B9A">
        <w:rPr>
          <w:rFonts w:eastAsia="Times New Roman" w:cs="Times New Roman"/>
        </w:rPr>
        <w:t>ilsafat</w:t>
      </w:r>
      <w:proofErr w:type="spellEnd"/>
      <w:r w:rsidRPr="00CB0B9A">
        <w:rPr>
          <w:rFonts w:eastAsia="Times New Roman" w:cs="Times New Roman"/>
        </w:rPr>
        <w:t xml:space="preserve"> </w:t>
      </w:r>
      <w:r w:rsidR="00B50619">
        <w:rPr>
          <w:rFonts w:eastAsia="Times New Roman" w:cs="Times New Roman"/>
          <w:lang w:val="id-ID"/>
        </w:rPr>
        <w:t>K</w:t>
      </w:r>
      <w:proofErr w:type="spellStart"/>
      <w:r w:rsidRPr="00CB0B9A">
        <w:rPr>
          <w:rFonts w:eastAsia="Times New Roman" w:cs="Times New Roman"/>
        </w:rPr>
        <w:t>omunikasi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
    <w:p w14:paraId="1FFC81CC" w14:textId="1B168D53" w:rsidR="00742320" w:rsidRPr="00CB0B9A" w:rsidRDefault="00742320" w:rsidP="008D7803">
      <w:pPr>
        <w:pStyle w:val="ListParagraph"/>
        <w:numPr>
          <w:ilvl w:val="0"/>
          <w:numId w:val="13"/>
        </w:numPr>
        <w:spacing w:after="0"/>
        <w:ind w:left="709" w:hanging="426"/>
        <w:rPr>
          <w:rFonts w:eastAsia="Times New Roman" w:cs="Times New Roman"/>
        </w:rPr>
      </w:pPr>
      <w:proofErr w:type="spellStart"/>
      <w:r w:rsidRPr="00CB0B9A">
        <w:rPr>
          <w:rFonts w:eastAsia="Times New Roman" w:cs="Times New Roman"/>
        </w:rPr>
        <w:t>Merubah</w:t>
      </w:r>
      <w:proofErr w:type="spellEnd"/>
      <w:r w:rsidRPr="00CB0B9A">
        <w:rPr>
          <w:rFonts w:eastAsia="Times New Roman" w:cs="Times New Roman"/>
        </w:rPr>
        <w:t xml:space="preserve"> </w:t>
      </w:r>
      <w:proofErr w:type="spellStart"/>
      <w:r w:rsidRPr="00CB0B9A">
        <w:rPr>
          <w:rFonts w:eastAsia="Times New Roman" w:cs="Times New Roman"/>
        </w:rPr>
        <w:t>sikap</w:t>
      </w:r>
      <w:proofErr w:type="spellEnd"/>
      <w:r w:rsidRPr="00CB0B9A">
        <w:rPr>
          <w:rFonts w:eastAsia="Times New Roman" w:cs="Times New Roman"/>
        </w:rPr>
        <w:t xml:space="preserve">,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komunikan</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merubah</w:t>
      </w:r>
      <w:proofErr w:type="spellEnd"/>
      <w:r w:rsidRPr="00CB0B9A">
        <w:rPr>
          <w:rFonts w:eastAsia="Times New Roman" w:cs="Times New Roman"/>
        </w:rPr>
        <w:t xml:space="preserve"> </w:t>
      </w:r>
      <w:proofErr w:type="spellStart"/>
      <w:r w:rsidRPr="00CB0B9A">
        <w:rPr>
          <w:rFonts w:eastAsia="Times New Roman" w:cs="Times New Roman"/>
        </w:rPr>
        <w:t>sikap</w:t>
      </w:r>
      <w:proofErr w:type="spellEnd"/>
      <w:r w:rsidRPr="00CB0B9A">
        <w:rPr>
          <w:rFonts w:eastAsia="Times New Roman" w:cs="Times New Roman"/>
        </w:rPr>
        <w:t xml:space="preserve"> </w:t>
      </w:r>
      <w:proofErr w:type="spellStart"/>
      <w:r w:rsidRPr="00CB0B9A">
        <w:rPr>
          <w:rFonts w:eastAsia="Times New Roman" w:cs="Times New Roman"/>
        </w:rPr>
        <w:t>setelah</w:t>
      </w:r>
      <w:proofErr w:type="spellEnd"/>
      <w:r w:rsidRPr="00CB0B9A">
        <w:rPr>
          <w:rFonts w:eastAsia="Times New Roman" w:cs="Times New Roman"/>
        </w:rPr>
        <w:t xml:space="preserve"> </w:t>
      </w:r>
      <w:proofErr w:type="spellStart"/>
      <w:r w:rsidRPr="00CB0B9A">
        <w:rPr>
          <w:rFonts w:eastAsia="Times New Roman" w:cs="Times New Roman"/>
        </w:rPr>
        <w:t>dilakukan</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proses </w:t>
      </w:r>
      <w:proofErr w:type="spellStart"/>
      <w:r w:rsidRPr="00CB0B9A">
        <w:rPr>
          <w:rFonts w:eastAsia="Times New Roman" w:cs="Times New Roman"/>
        </w:rPr>
        <w:t>komunikasi</w:t>
      </w:r>
      <w:proofErr w:type="spellEnd"/>
      <w:r w:rsidRPr="00CB0B9A">
        <w:rPr>
          <w:rFonts w:eastAsia="Times New Roman" w:cs="Times New Roman"/>
        </w:rPr>
        <w:t>.</w:t>
      </w:r>
    </w:p>
    <w:p w14:paraId="4B385B21" w14:textId="5C9537BF" w:rsidR="00742320" w:rsidRPr="00CB0B9A" w:rsidRDefault="00742320" w:rsidP="008D7803">
      <w:pPr>
        <w:pStyle w:val="ListParagraph"/>
        <w:numPr>
          <w:ilvl w:val="0"/>
          <w:numId w:val="13"/>
        </w:numPr>
        <w:spacing w:after="0"/>
        <w:ind w:left="709" w:hanging="426"/>
        <w:rPr>
          <w:rFonts w:eastAsia="Times New Roman" w:cs="Times New Roman"/>
        </w:rPr>
      </w:pPr>
      <w:proofErr w:type="spellStart"/>
      <w:r w:rsidRPr="00CB0B9A">
        <w:rPr>
          <w:rFonts w:eastAsia="Times New Roman" w:cs="Times New Roman"/>
        </w:rPr>
        <w:t>Perubahan</w:t>
      </w:r>
      <w:proofErr w:type="spellEnd"/>
      <w:r w:rsidRPr="00CB0B9A">
        <w:rPr>
          <w:rFonts w:eastAsia="Times New Roman" w:cs="Times New Roman"/>
        </w:rPr>
        <w:t xml:space="preserve"> </w:t>
      </w:r>
      <w:proofErr w:type="spellStart"/>
      <w:r w:rsidRPr="00CB0B9A">
        <w:rPr>
          <w:rFonts w:eastAsia="Times New Roman" w:cs="Times New Roman"/>
        </w:rPr>
        <w:t>pendapat</w:t>
      </w:r>
      <w:proofErr w:type="spellEnd"/>
      <w:r w:rsidRPr="00CB0B9A">
        <w:rPr>
          <w:rFonts w:eastAsia="Times New Roman" w:cs="Times New Roman"/>
        </w:rPr>
        <w:t xml:space="preserve">,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yang </w:t>
      </w:r>
      <w:proofErr w:type="spellStart"/>
      <w:r w:rsidRPr="00CB0B9A">
        <w:rPr>
          <w:rFonts w:eastAsia="Times New Roman" w:cs="Times New Roman"/>
        </w:rPr>
        <w:t>tengah</w:t>
      </w:r>
      <w:proofErr w:type="spellEnd"/>
      <w:r w:rsidRPr="00CB0B9A">
        <w:rPr>
          <w:rFonts w:eastAsia="Times New Roman" w:cs="Times New Roman"/>
        </w:rPr>
        <w:t xml:space="preserve"> dan </w:t>
      </w:r>
      <w:proofErr w:type="spellStart"/>
      <w:r w:rsidRPr="00CB0B9A">
        <w:rPr>
          <w:rFonts w:eastAsia="Times New Roman" w:cs="Times New Roman"/>
        </w:rPr>
        <w:t>sudah</w:t>
      </w:r>
      <w:proofErr w:type="spellEnd"/>
      <w:r w:rsidRPr="00CB0B9A">
        <w:rPr>
          <w:rFonts w:eastAsia="Times New Roman" w:cs="Times New Roman"/>
        </w:rPr>
        <w:t xml:space="preserve"> </w:t>
      </w:r>
      <w:proofErr w:type="spellStart"/>
      <w:r w:rsidRPr="00CB0B9A">
        <w:rPr>
          <w:rFonts w:eastAsia="Times New Roman" w:cs="Times New Roman"/>
        </w:rPr>
        <w:t>berlangsung</w:t>
      </w:r>
      <w:proofErr w:type="spellEnd"/>
      <w:r w:rsidRPr="00CB0B9A">
        <w:rPr>
          <w:rFonts w:eastAsia="Times New Roman" w:cs="Times New Roman"/>
        </w:rPr>
        <w:t xml:space="preserve"> dan </w:t>
      </w:r>
      <w:proofErr w:type="spellStart"/>
      <w:r w:rsidRPr="00CB0B9A">
        <w:rPr>
          <w:rFonts w:eastAsia="Times New Roman" w:cs="Times New Roman"/>
        </w:rPr>
        <w:t>itu</w:t>
      </w:r>
      <w:proofErr w:type="spellEnd"/>
      <w:r w:rsidRPr="00CB0B9A">
        <w:rPr>
          <w:rFonts w:eastAsia="Times New Roman" w:cs="Times New Roman"/>
        </w:rPr>
        <w:t xml:space="preserve"> </w:t>
      </w:r>
      <w:proofErr w:type="spellStart"/>
      <w:r w:rsidRPr="00CB0B9A">
        <w:rPr>
          <w:rFonts w:eastAsia="Times New Roman" w:cs="Times New Roman"/>
        </w:rPr>
        <w:t>tergantung</w:t>
      </w:r>
      <w:proofErr w:type="spellEnd"/>
      <w:r w:rsidRPr="00CB0B9A">
        <w:rPr>
          <w:rFonts w:eastAsia="Times New Roman" w:cs="Times New Roman"/>
        </w:rPr>
        <w:t xml:space="preserve"> </w:t>
      </w:r>
      <w:proofErr w:type="spellStart"/>
      <w:r w:rsidRPr="00CB0B9A">
        <w:rPr>
          <w:rFonts w:eastAsia="Times New Roman" w:cs="Times New Roman"/>
        </w:rPr>
        <w:t>bagaimana</w:t>
      </w:r>
      <w:proofErr w:type="spellEnd"/>
      <w:r w:rsidRPr="00CB0B9A">
        <w:rPr>
          <w:rFonts w:eastAsia="Times New Roman" w:cs="Times New Roman"/>
        </w:rPr>
        <w:t xml:space="preserve"> </w:t>
      </w:r>
      <w:proofErr w:type="spellStart"/>
      <w:r w:rsidRPr="00CB0B9A">
        <w:rPr>
          <w:rFonts w:eastAsia="Times New Roman" w:cs="Times New Roman"/>
        </w:rPr>
        <w:t>komunikator</w:t>
      </w:r>
      <w:proofErr w:type="spellEnd"/>
      <w:r w:rsidRPr="00CB0B9A">
        <w:rPr>
          <w:rFonts w:eastAsia="Times New Roman" w:cs="Times New Roman"/>
        </w:rPr>
        <w:t xml:space="preserve"> </w:t>
      </w:r>
      <w:proofErr w:type="spellStart"/>
      <w:r w:rsidRPr="00CB0B9A">
        <w:rPr>
          <w:rFonts w:eastAsia="Times New Roman" w:cs="Times New Roman"/>
        </w:rPr>
        <w:t>menyampaikannya</w:t>
      </w:r>
      <w:proofErr w:type="spellEnd"/>
      <w:r w:rsidRPr="00CB0B9A">
        <w:rPr>
          <w:rFonts w:eastAsia="Times New Roman" w:cs="Times New Roman"/>
        </w:rPr>
        <w:t>.</w:t>
      </w:r>
    </w:p>
    <w:p w14:paraId="638884EF" w14:textId="049305A1" w:rsidR="00742320" w:rsidRPr="00CB0B9A" w:rsidRDefault="00742320" w:rsidP="008D7803">
      <w:pPr>
        <w:pStyle w:val="ListParagraph"/>
        <w:numPr>
          <w:ilvl w:val="0"/>
          <w:numId w:val="13"/>
        </w:numPr>
        <w:spacing w:after="0"/>
        <w:ind w:left="709" w:hanging="426"/>
        <w:rPr>
          <w:rFonts w:eastAsia="Times New Roman" w:cs="Times New Roman"/>
        </w:rPr>
      </w:pPr>
      <w:proofErr w:type="spellStart"/>
      <w:r w:rsidRPr="00CB0B9A">
        <w:rPr>
          <w:rFonts w:eastAsia="Times New Roman" w:cs="Times New Roman"/>
        </w:rPr>
        <w:t>Perubahan</w:t>
      </w:r>
      <w:proofErr w:type="spellEnd"/>
      <w:r w:rsidRPr="00CB0B9A">
        <w:rPr>
          <w:rFonts w:eastAsia="Times New Roman" w:cs="Times New Roman"/>
        </w:rPr>
        <w:t xml:space="preserve"> </w:t>
      </w:r>
      <w:proofErr w:type="spellStart"/>
      <w:r w:rsidRPr="00CB0B9A">
        <w:rPr>
          <w:rFonts w:eastAsia="Times New Roman" w:cs="Times New Roman"/>
        </w:rPr>
        <w:t>perilaku</w:t>
      </w:r>
      <w:proofErr w:type="spellEnd"/>
      <w:r w:rsidRPr="00CB0B9A">
        <w:rPr>
          <w:rFonts w:eastAsia="Times New Roman" w:cs="Times New Roman"/>
        </w:rPr>
        <w:t xml:space="preserve">,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perubahan</w:t>
      </w:r>
      <w:proofErr w:type="spellEnd"/>
      <w:r w:rsidRPr="00CB0B9A">
        <w:rPr>
          <w:rFonts w:eastAsia="Times New Roman" w:cs="Times New Roman"/>
        </w:rPr>
        <w:t xml:space="preserve"> </w:t>
      </w:r>
      <w:proofErr w:type="spellStart"/>
      <w:r w:rsidRPr="00CB0B9A">
        <w:rPr>
          <w:rFonts w:eastAsia="Times New Roman" w:cs="Times New Roman"/>
        </w:rPr>
        <w:t>perilaku</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bila</w:t>
      </w:r>
      <w:proofErr w:type="spellEnd"/>
      <w:r w:rsidRPr="00CB0B9A">
        <w:rPr>
          <w:rFonts w:eastAsia="Times New Roman" w:cs="Times New Roman"/>
        </w:rPr>
        <w:t xml:space="preserve"> mana pada </w:t>
      </w:r>
      <w:proofErr w:type="spellStart"/>
      <w:r w:rsidRPr="00CB0B9A">
        <w:rPr>
          <w:rFonts w:eastAsia="Times New Roman" w:cs="Times New Roman"/>
        </w:rPr>
        <w:t>suatu</w:t>
      </w:r>
      <w:proofErr w:type="spellEnd"/>
      <w:r w:rsidRPr="00CB0B9A">
        <w:rPr>
          <w:rFonts w:eastAsia="Times New Roman" w:cs="Times New Roman"/>
        </w:rPr>
        <w:t xml:space="preserve"> proses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yang di </w:t>
      </w:r>
      <w:proofErr w:type="spellStart"/>
      <w:r w:rsidRPr="00CB0B9A">
        <w:rPr>
          <w:rFonts w:eastAsia="Times New Roman" w:cs="Times New Roman"/>
        </w:rPr>
        <w:t>kemukakan</w:t>
      </w:r>
      <w:proofErr w:type="spellEnd"/>
      <w:r w:rsidRPr="00CB0B9A">
        <w:rPr>
          <w:rFonts w:eastAsia="Times New Roman" w:cs="Times New Roman"/>
        </w:rPr>
        <w:t xml:space="preserve"> </w:t>
      </w:r>
      <w:proofErr w:type="spellStart"/>
      <w:r w:rsidRPr="00CB0B9A">
        <w:rPr>
          <w:rFonts w:eastAsia="Times New Roman" w:cs="Times New Roman"/>
        </w:rPr>
        <w:t>komunikator</w:t>
      </w:r>
      <w:proofErr w:type="spellEnd"/>
      <w:r w:rsidRPr="00CB0B9A">
        <w:rPr>
          <w:rFonts w:eastAsia="Times New Roman" w:cs="Times New Roman"/>
        </w:rPr>
        <w:t xml:space="preserve"> </w:t>
      </w:r>
      <w:proofErr w:type="spellStart"/>
      <w:r w:rsidRPr="00CB0B9A">
        <w:rPr>
          <w:rFonts w:eastAsia="Times New Roman" w:cs="Times New Roman"/>
        </w:rPr>
        <w:t>sesuai</w:t>
      </w:r>
      <w:proofErr w:type="spellEnd"/>
      <w:r w:rsidRPr="00CB0B9A">
        <w:rPr>
          <w:rFonts w:eastAsia="Times New Roman" w:cs="Times New Roman"/>
        </w:rPr>
        <w:t xml:space="preserve"> </w:t>
      </w:r>
      <w:proofErr w:type="spellStart"/>
      <w:r w:rsidRPr="00CB0B9A">
        <w:rPr>
          <w:rFonts w:eastAsia="Times New Roman" w:cs="Times New Roman"/>
        </w:rPr>
        <w:lastRenderedPageBreak/>
        <w:t>dengan</w:t>
      </w:r>
      <w:proofErr w:type="spellEnd"/>
      <w:r w:rsidRPr="00CB0B9A">
        <w:rPr>
          <w:rFonts w:eastAsia="Times New Roman" w:cs="Times New Roman"/>
        </w:rPr>
        <w:t xml:space="preserve"> yang </w:t>
      </w:r>
      <w:proofErr w:type="spellStart"/>
      <w:r w:rsidRPr="00CB0B9A">
        <w:rPr>
          <w:rFonts w:eastAsia="Times New Roman" w:cs="Times New Roman"/>
        </w:rPr>
        <w:t>disampaikannya</w:t>
      </w:r>
      <w:proofErr w:type="spellEnd"/>
      <w:r w:rsidRPr="00CB0B9A">
        <w:rPr>
          <w:rFonts w:eastAsia="Times New Roman" w:cs="Times New Roman"/>
        </w:rPr>
        <w:t xml:space="preserve"> dan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tergantung</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kredibilitas</w:t>
      </w:r>
      <w:proofErr w:type="spellEnd"/>
      <w:r w:rsidRPr="00CB0B9A">
        <w:rPr>
          <w:rFonts w:eastAsia="Times New Roman" w:cs="Times New Roman"/>
        </w:rPr>
        <w:t xml:space="preserve"> </w:t>
      </w:r>
      <w:proofErr w:type="spellStart"/>
      <w:r w:rsidRPr="00CB0B9A">
        <w:rPr>
          <w:rFonts w:eastAsia="Times New Roman" w:cs="Times New Roman"/>
        </w:rPr>
        <w:t>komuniator</w:t>
      </w:r>
      <w:proofErr w:type="spellEnd"/>
      <w:r w:rsidRPr="00CB0B9A">
        <w:rPr>
          <w:rFonts w:eastAsia="Times New Roman" w:cs="Times New Roman"/>
        </w:rPr>
        <w:t xml:space="preserve"> </w:t>
      </w:r>
      <w:proofErr w:type="spellStart"/>
      <w:r w:rsidRPr="00CB0B9A">
        <w:rPr>
          <w:rFonts w:eastAsia="Times New Roman" w:cs="Times New Roman"/>
        </w:rPr>
        <w:t>itu</w:t>
      </w:r>
      <w:proofErr w:type="spellEnd"/>
      <w:r w:rsidRPr="00CB0B9A">
        <w:rPr>
          <w:rFonts w:eastAsia="Times New Roman" w:cs="Times New Roman"/>
        </w:rPr>
        <w:t xml:space="preserve"> </w:t>
      </w:r>
      <w:proofErr w:type="spellStart"/>
      <w:r w:rsidRPr="00CB0B9A">
        <w:rPr>
          <w:rFonts w:eastAsia="Times New Roman" w:cs="Times New Roman"/>
        </w:rPr>
        <w:t>sendiri</w:t>
      </w:r>
      <w:proofErr w:type="spellEnd"/>
      <w:r w:rsidRPr="00CB0B9A">
        <w:rPr>
          <w:rFonts w:eastAsia="Times New Roman" w:cs="Times New Roman"/>
        </w:rPr>
        <w:t>.</w:t>
      </w:r>
    </w:p>
    <w:p w14:paraId="734216B9" w14:textId="4DF8B1C0" w:rsidR="00742320" w:rsidRPr="00FD011E" w:rsidRDefault="00742320" w:rsidP="008D7803">
      <w:pPr>
        <w:pStyle w:val="ListParagraph"/>
        <w:numPr>
          <w:ilvl w:val="0"/>
          <w:numId w:val="13"/>
        </w:numPr>
        <w:spacing w:after="0"/>
        <w:ind w:left="709" w:hanging="426"/>
        <w:rPr>
          <w:rFonts w:eastAsia="Times New Roman" w:cs="Times New Roman"/>
        </w:rPr>
      </w:pPr>
      <w:proofErr w:type="spellStart"/>
      <w:r w:rsidRPr="00CB0B9A">
        <w:rPr>
          <w:rFonts w:eastAsia="Times New Roman" w:cs="Times New Roman"/>
        </w:rPr>
        <w:t>Perubahan</w:t>
      </w:r>
      <w:proofErr w:type="spellEnd"/>
      <w:r w:rsidRPr="00CB0B9A">
        <w:rPr>
          <w:rFonts w:eastAsia="Times New Roman" w:cs="Times New Roman"/>
        </w:rPr>
        <w:t xml:space="preserve"> </w:t>
      </w:r>
      <w:proofErr w:type="spellStart"/>
      <w:r w:rsidRPr="00CB0B9A">
        <w:rPr>
          <w:rFonts w:eastAsia="Times New Roman" w:cs="Times New Roman"/>
        </w:rPr>
        <w:t>sosial</w:t>
      </w:r>
      <w:proofErr w:type="spellEnd"/>
      <w:r w:rsidRPr="00CB0B9A">
        <w:rPr>
          <w:rFonts w:eastAsia="Times New Roman" w:cs="Times New Roman"/>
        </w:rPr>
        <w:t xml:space="preserve">,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perubahan</w:t>
      </w:r>
      <w:proofErr w:type="spellEnd"/>
      <w:r w:rsidRPr="00CB0B9A">
        <w:rPr>
          <w:rFonts w:eastAsia="Times New Roman" w:cs="Times New Roman"/>
        </w:rPr>
        <w:t xml:space="preserve"> yang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tahanan</w:t>
      </w:r>
      <w:proofErr w:type="spellEnd"/>
      <w:r w:rsidRPr="00CB0B9A">
        <w:rPr>
          <w:rFonts w:eastAsia="Times New Roman" w:cs="Times New Roman"/>
        </w:rPr>
        <w:t xml:space="preserve"> </w:t>
      </w:r>
      <w:proofErr w:type="spellStart"/>
      <w:r w:rsidRPr="00CB0B9A">
        <w:rPr>
          <w:rFonts w:eastAsia="Times New Roman" w:cs="Times New Roman"/>
        </w:rPr>
        <w:t>masyarakat</w:t>
      </w:r>
      <w:proofErr w:type="spellEnd"/>
      <w:r w:rsidRPr="00CB0B9A">
        <w:rPr>
          <w:rFonts w:eastAsia="Times New Roman" w:cs="Times New Roman"/>
        </w:rPr>
        <w:t xml:space="preserve"> </w:t>
      </w:r>
      <w:proofErr w:type="spellStart"/>
      <w:r w:rsidRPr="00CB0B9A">
        <w:rPr>
          <w:rFonts w:eastAsia="Times New Roman" w:cs="Times New Roman"/>
        </w:rPr>
        <w:t>itu</w:t>
      </w:r>
      <w:proofErr w:type="spellEnd"/>
      <w:r w:rsidRPr="00CB0B9A">
        <w:rPr>
          <w:rFonts w:eastAsia="Times New Roman" w:cs="Times New Roman"/>
        </w:rPr>
        <w:t xml:space="preserve"> </w:t>
      </w:r>
      <w:proofErr w:type="spellStart"/>
      <w:r w:rsidRPr="00CB0B9A">
        <w:rPr>
          <w:rFonts w:eastAsia="Times New Roman" w:cs="Times New Roman"/>
        </w:rPr>
        <w:t>sendiri</w:t>
      </w:r>
      <w:proofErr w:type="spellEnd"/>
      <w:r w:rsidRPr="00CB0B9A">
        <w:rPr>
          <w:rFonts w:eastAsia="Times New Roman" w:cs="Times New Roman"/>
        </w:rPr>
        <w:t xml:space="preserve"> </w:t>
      </w:r>
      <w:proofErr w:type="spellStart"/>
      <w:r w:rsidRPr="00CB0B9A">
        <w:rPr>
          <w:rFonts w:eastAsia="Times New Roman" w:cs="Times New Roman"/>
        </w:rPr>
        <w:t>sesuai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lingkungan</w:t>
      </w:r>
      <w:proofErr w:type="spellEnd"/>
      <w:r w:rsidRPr="00CB0B9A">
        <w:rPr>
          <w:rFonts w:eastAsia="Times New Roman" w:cs="Times New Roman"/>
        </w:rPr>
        <w:t xml:space="preserve"> </w:t>
      </w:r>
      <w:proofErr w:type="spellStart"/>
      <w:r w:rsidRPr="00CB0B9A">
        <w:rPr>
          <w:rFonts w:eastAsia="Times New Roman" w:cs="Times New Roman"/>
        </w:rPr>
        <w:t>ketika</w:t>
      </w:r>
      <w:proofErr w:type="spellEnd"/>
      <w:r w:rsidRPr="00CB0B9A">
        <w:rPr>
          <w:rFonts w:eastAsia="Times New Roman" w:cs="Times New Roman"/>
        </w:rPr>
        <w:t xml:space="preserve"> </w:t>
      </w:r>
      <w:proofErr w:type="spellStart"/>
      <w:r w:rsidRPr="00CB0B9A">
        <w:rPr>
          <w:rFonts w:eastAsia="Times New Roman" w:cs="Times New Roman"/>
        </w:rPr>
        <w:t>berlangsungnnya</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r w:rsidR="00F30B9B" w:rsidRPr="00CB0B9A">
        <w:rPr>
          <w:rFonts w:eastAsia="Times New Roman" w:cs="Times New Roman"/>
        </w:rPr>
        <w:t>(effendy,2003:55)</w:t>
      </w:r>
    </w:p>
    <w:p w14:paraId="16D8DB3C" w14:textId="77447143" w:rsidR="00BB7029" w:rsidRPr="009E6C50" w:rsidRDefault="00904703" w:rsidP="008D7803">
      <w:pPr>
        <w:pStyle w:val="Heading4"/>
        <w:numPr>
          <w:ilvl w:val="3"/>
          <w:numId w:val="46"/>
        </w:numPr>
        <w:ind w:left="709"/>
        <w:rPr>
          <w:rFonts w:eastAsia="Times New Roman"/>
          <w:b w:val="0"/>
          <w:bCs/>
        </w:rPr>
      </w:pPr>
      <w:proofErr w:type="spellStart"/>
      <w:r w:rsidRPr="009E6C50">
        <w:rPr>
          <w:rStyle w:val="SUBBAB2Char"/>
          <w:b/>
          <w:bCs/>
        </w:rPr>
        <w:t>Unsur-unsur</w:t>
      </w:r>
      <w:proofErr w:type="spellEnd"/>
      <w:r w:rsidRPr="009E6C50">
        <w:rPr>
          <w:rStyle w:val="SUBBAB2Char"/>
          <w:b/>
          <w:bCs/>
        </w:rPr>
        <w:t xml:space="preserve"> </w:t>
      </w:r>
      <w:proofErr w:type="spellStart"/>
      <w:r w:rsidRPr="009E6C50">
        <w:rPr>
          <w:rStyle w:val="SUBBAB2Char"/>
          <w:b/>
          <w:bCs/>
        </w:rPr>
        <w:t>komunikasi</w:t>
      </w:r>
      <w:proofErr w:type="spellEnd"/>
    </w:p>
    <w:p w14:paraId="185F588D" w14:textId="5B0D1F17" w:rsidR="00BB7029" w:rsidRPr="00CB0B9A" w:rsidRDefault="00904703" w:rsidP="009E6C50">
      <w:pPr>
        <w:spacing w:after="0"/>
        <w:ind w:firstLine="709"/>
        <w:rPr>
          <w:rFonts w:eastAsia="Times New Roman" w:cs="Times New Roman"/>
        </w:rPr>
      </w:pP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antar</w:t>
      </w:r>
      <w:proofErr w:type="spellEnd"/>
      <w:r w:rsidRPr="00CB0B9A">
        <w:rPr>
          <w:rFonts w:eastAsia="Times New Roman" w:cs="Times New Roman"/>
        </w:rPr>
        <w:t xml:space="preserve"> </w:t>
      </w:r>
      <w:proofErr w:type="spellStart"/>
      <w:r w:rsidRPr="00CB0B9A">
        <w:rPr>
          <w:rFonts w:eastAsia="Times New Roman" w:cs="Times New Roman"/>
        </w:rPr>
        <w:t>manusia</w:t>
      </w:r>
      <w:proofErr w:type="spellEnd"/>
      <w:r w:rsidRPr="00CB0B9A">
        <w:rPr>
          <w:rFonts w:eastAsia="Times New Roman" w:cs="Times New Roman"/>
        </w:rPr>
        <w:t xml:space="preserve"> </w:t>
      </w:r>
      <w:proofErr w:type="spellStart"/>
      <w:r w:rsidRPr="00CB0B9A">
        <w:rPr>
          <w:rFonts w:eastAsia="Times New Roman" w:cs="Times New Roman"/>
        </w:rPr>
        <w:t>hanya</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jika</w:t>
      </w:r>
      <w:proofErr w:type="spellEnd"/>
      <w:r w:rsidRPr="00CB0B9A">
        <w:rPr>
          <w:rFonts w:eastAsia="Times New Roman" w:cs="Times New Roman"/>
        </w:rPr>
        <w:t xml:space="preserve"> </w:t>
      </w:r>
      <w:proofErr w:type="spellStart"/>
      <w:r w:rsidRPr="00CB0B9A">
        <w:rPr>
          <w:rFonts w:eastAsia="Times New Roman" w:cs="Times New Roman"/>
        </w:rPr>
        <w:t>ada</w:t>
      </w:r>
      <w:proofErr w:type="spellEnd"/>
      <w:r w:rsidRPr="00CB0B9A">
        <w:rPr>
          <w:rFonts w:eastAsia="Times New Roman" w:cs="Times New Roman"/>
        </w:rPr>
        <w:t xml:space="preserve"> </w:t>
      </w:r>
      <w:proofErr w:type="spellStart"/>
      <w:r w:rsidRPr="00CB0B9A">
        <w:rPr>
          <w:rFonts w:eastAsia="Times New Roman" w:cs="Times New Roman"/>
        </w:rPr>
        <w:t>seseorang</w:t>
      </w:r>
      <w:proofErr w:type="spellEnd"/>
      <w:r w:rsidRPr="00CB0B9A">
        <w:rPr>
          <w:rFonts w:eastAsia="Times New Roman" w:cs="Times New Roman"/>
        </w:rPr>
        <w:t xml:space="preserve"> yang </w:t>
      </w:r>
      <w:proofErr w:type="spellStart"/>
      <w:r w:rsidRPr="00CB0B9A">
        <w:rPr>
          <w:rFonts w:eastAsia="Times New Roman" w:cs="Times New Roman"/>
        </w:rPr>
        <w:t>menyampaikan</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orang lain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tertentu</w:t>
      </w:r>
      <w:proofErr w:type="spellEnd"/>
      <w:r w:rsidRPr="00CB0B9A">
        <w:rPr>
          <w:rFonts w:eastAsia="Times New Roman" w:cs="Times New Roman"/>
        </w:rPr>
        <w:t xml:space="preserve">, </w:t>
      </w:r>
      <w:proofErr w:type="spellStart"/>
      <w:r w:rsidRPr="00CB0B9A">
        <w:rPr>
          <w:rFonts w:eastAsia="Times New Roman" w:cs="Times New Roman"/>
        </w:rPr>
        <w:t>artinya</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hanya</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kalau</w:t>
      </w:r>
      <w:proofErr w:type="spellEnd"/>
      <w:r w:rsidRPr="00CB0B9A">
        <w:rPr>
          <w:rFonts w:eastAsia="Times New Roman" w:cs="Times New Roman"/>
        </w:rPr>
        <w:t xml:space="preserve"> </w:t>
      </w:r>
      <w:proofErr w:type="spellStart"/>
      <w:r w:rsidRPr="00CB0B9A">
        <w:rPr>
          <w:rFonts w:eastAsia="Times New Roman" w:cs="Times New Roman"/>
        </w:rPr>
        <w:t>didukung</w:t>
      </w:r>
      <w:proofErr w:type="spellEnd"/>
      <w:r w:rsidRPr="00CB0B9A">
        <w:rPr>
          <w:rFonts w:eastAsia="Times New Roman" w:cs="Times New Roman"/>
        </w:rPr>
        <w:t xml:space="preserve"> oleh </w:t>
      </w:r>
      <w:proofErr w:type="spellStart"/>
      <w:r w:rsidRPr="00CB0B9A">
        <w:rPr>
          <w:rFonts w:eastAsia="Times New Roman" w:cs="Times New Roman"/>
        </w:rPr>
        <w:t>adanya</w:t>
      </w:r>
      <w:proofErr w:type="spellEnd"/>
      <w:r w:rsidRPr="00CB0B9A">
        <w:rPr>
          <w:rFonts w:eastAsia="Times New Roman" w:cs="Times New Roman"/>
        </w:rPr>
        <w:t xml:space="preserve"> </w:t>
      </w:r>
      <w:proofErr w:type="spellStart"/>
      <w:r w:rsidRPr="00CB0B9A">
        <w:rPr>
          <w:rFonts w:eastAsia="Times New Roman" w:cs="Times New Roman"/>
        </w:rPr>
        <w:t>sumber</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media, </w:t>
      </w:r>
      <w:proofErr w:type="spellStart"/>
      <w:r w:rsidRPr="00CB0B9A">
        <w:rPr>
          <w:rFonts w:eastAsia="Times New Roman" w:cs="Times New Roman"/>
        </w:rPr>
        <w:t>penerima</w:t>
      </w:r>
      <w:proofErr w:type="spellEnd"/>
      <w:r w:rsidRPr="00CB0B9A">
        <w:rPr>
          <w:rFonts w:eastAsia="Times New Roman" w:cs="Times New Roman"/>
        </w:rPr>
        <w:t xml:space="preserve">, dan </w:t>
      </w:r>
      <w:proofErr w:type="spellStart"/>
      <w:r w:rsidRPr="00CB0B9A">
        <w:rPr>
          <w:rFonts w:eastAsia="Times New Roman" w:cs="Times New Roman"/>
        </w:rPr>
        <w:t>efek</w:t>
      </w:r>
      <w:proofErr w:type="spellEnd"/>
      <w:r w:rsidRPr="00CB0B9A">
        <w:rPr>
          <w:rFonts w:eastAsia="Times New Roman" w:cs="Times New Roman"/>
        </w:rPr>
        <w:t xml:space="preserve">. </w:t>
      </w:r>
      <w:proofErr w:type="spellStart"/>
      <w:r w:rsidRPr="00CB0B9A">
        <w:rPr>
          <w:rFonts w:eastAsia="Times New Roman" w:cs="Times New Roman"/>
        </w:rPr>
        <w:t>Unsur-unsur</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juga </w:t>
      </w:r>
      <w:proofErr w:type="spellStart"/>
      <w:r w:rsidRPr="00CB0B9A">
        <w:rPr>
          <w:rFonts w:eastAsia="Times New Roman" w:cs="Times New Roman"/>
        </w:rPr>
        <w:t>disebut</w:t>
      </w:r>
      <w:proofErr w:type="spellEnd"/>
      <w:r w:rsidRPr="00CB0B9A">
        <w:rPr>
          <w:rFonts w:eastAsia="Times New Roman" w:cs="Times New Roman"/>
        </w:rPr>
        <w:t xml:space="preserve"> </w:t>
      </w:r>
      <w:proofErr w:type="spellStart"/>
      <w:r w:rsidRPr="00CB0B9A">
        <w:rPr>
          <w:rFonts w:eastAsia="Times New Roman" w:cs="Times New Roman"/>
        </w:rPr>
        <w:t>komponen</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w:t>
      </w:r>
    </w:p>
    <w:p w14:paraId="1CD4E534" w14:textId="1E3DDA4C" w:rsidR="00BB7029" w:rsidRPr="00CB0B9A" w:rsidRDefault="00904703" w:rsidP="009E6C50">
      <w:pPr>
        <w:spacing w:after="0"/>
        <w:ind w:firstLine="709"/>
        <w:rPr>
          <w:rFonts w:eastAsia="Times New Roman" w:cs="Times New Roman"/>
        </w:rPr>
      </w:pPr>
      <w:proofErr w:type="spellStart"/>
      <w:r w:rsidRPr="00CB0B9A">
        <w:rPr>
          <w:rFonts w:eastAsia="Times New Roman" w:cs="Times New Roman"/>
        </w:rPr>
        <w:t>Menurut</w:t>
      </w:r>
      <w:proofErr w:type="spellEnd"/>
      <w:r w:rsidRPr="00CB0B9A">
        <w:rPr>
          <w:rFonts w:eastAsia="Times New Roman" w:cs="Times New Roman"/>
          <w:b/>
        </w:rPr>
        <w:t xml:space="preserve"> </w:t>
      </w:r>
      <w:r w:rsidRPr="00CB0B9A">
        <w:rPr>
          <w:rFonts w:eastAsia="Times New Roman" w:cs="Times New Roman"/>
        </w:rPr>
        <w:t xml:space="preserve">Laswell di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buku</w:t>
      </w:r>
      <w:proofErr w:type="spellEnd"/>
      <w:r w:rsidRPr="00CB0B9A">
        <w:rPr>
          <w:rFonts w:eastAsia="Times New Roman" w:cs="Times New Roman"/>
        </w:rPr>
        <w:t xml:space="preserve"> </w:t>
      </w:r>
      <w:r w:rsidR="004B5EA0">
        <w:rPr>
          <w:rFonts w:eastAsia="Times New Roman" w:cs="Times New Roman"/>
        </w:rPr>
        <w:fldChar w:fldCharType="begin" w:fldLock="1"/>
      </w:r>
      <w:r w:rsidR="004B5EA0">
        <w:rPr>
          <w:rFonts w:eastAsia="Times New Roman" w:cs="Times New Roman"/>
        </w:rPr>
        <w:instrText>ADDIN CSL_CITATION {"citationItems":[{"id":"ITEM-1","itemData":{"author":[{"dropping-particle":"","family":"Mulyana","given":"Deddy","non-dropping-particle":"","parse-names":false,"suffix":""}],"id":"ITEM-1","issued":{"date-parts":[["2013"]]},"publisher":"remaja rosdakarya","publisher-place":"bandung","title":"ilmu komunikasi: suatu pengantar","type":"book"},"uris":["http://www.mendeley.com/documents/?uuid=a3afdb52-4e61-4891-ba55-aeffeb44c96b"]}],"mendeley":{"formattedCitation":"(Mulyana, 2013)","manualFormatting":"Mulyana dalam buku Ilmu Komunikasi ","plainTextFormattedCitation":"(Mulyana, 2013)","previouslyFormattedCitation":"(Mulyana, 2013)"},"properties":{"noteIndex":0},"schema":"https://github.com/citation-style-language/schema/raw/master/csl-citation.json"}</w:instrText>
      </w:r>
      <w:r w:rsidR="004B5EA0">
        <w:rPr>
          <w:rFonts w:eastAsia="Times New Roman" w:cs="Times New Roman"/>
        </w:rPr>
        <w:fldChar w:fldCharType="separate"/>
      </w:r>
      <w:r w:rsidR="004B5EA0" w:rsidRPr="00CB0B9A">
        <w:rPr>
          <w:rFonts w:eastAsia="Times New Roman" w:cs="Times New Roman"/>
          <w:noProof/>
        </w:rPr>
        <w:t xml:space="preserve">Mulyana dalam buku Ilmu Komunikasi </w:t>
      </w:r>
      <w:r w:rsidR="004B5EA0">
        <w:rPr>
          <w:rFonts w:eastAsia="Times New Roman" w:cs="Times New Roman"/>
        </w:rPr>
        <w:fldChar w:fldCharType="end"/>
      </w:r>
      <w:r w:rsidR="004B5EA0">
        <w:rPr>
          <w:rFonts w:eastAsia="Times New Roman" w:cs="Times New Roman"/>
          <w:lang w:val="id-ID"/>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Pengantar</w:t>
      </w:r>
      <w:proofErr w:type="spellEnd"/>
      <w:r w:rsidRPr="00CB0B9A">
        <w:rPr>
          <w:rFonts w:eastAsia="Times New Roman" w:cs="Times New Roman"/>
        </w:rPr>
        <w:t xml:space="preserve"> yang </w:t>
      </w:r>
      <w:proofErr w:type="spellStart"/>
      <w:r w:rsidRPr="00CB0B9A">
        <w:rPr>
          <w:rFonts w:eastAsia="Times New Roman" w:cs="Times New Roman"/>
        </w:rPr>
        <w:t>terbaik</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menggambarkan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menjawab</w:t>
      </w:r>
      <w:proofErr w:type="spellEnd"/>
      <w:r w:rsidRPr="00CB0B9A">
        <w:rPr>
          <w:rFonts w:eastAsia="Times New Roman" w:cs="Times New Roman"/>
        </w:rPr>
        <w:t xml:space="preserve"> </w:t>
      </w:r>
      <w:proofErr w:type="spellStart"/>
      <w:r w:rsidRPr="00CB0B9A">
        <w:rPr>
          <w:rFonts w:eastAsia="Times New Roman" w:cs="Times New Roman"/>
        </w:rPr>
        <w:t>pertanyaan</w:t>
      </w:r>
      <w:proofErr w:type="spellEnd"/>
      <w:r w:rsidRPr="00CB0B9A">
        <w:rPr>
          <w:rFonts w:eastAsia="Times New Roman" w:cs="Times New Roman"/>
        </w:rPr>
        <w:t xml:space="preserve"> “</w:t>
      </w:r>
      <w:proofErr w:type="spellStart"/>
      <w:r w:rsidRPr="00CB0B9A">
        <w:rPr>
          <w:rFonts w:eastAsia="Times New Roman" w:cs="Times New Roman"/>
        </w:rPr>
        <w:t>Siapa</w:t>
      </w:r>
      <w:proofErr w:type="spellEnd"/>
      <w:r w:rsidRPr="00CB0B9A">
        <w:rPr>
          <w:rFonts w:eastAsia="Times New Roman" w:cs="Times New Roman"/>
        </w:rPr>
        <w:t xml:space="preserve"> </w:t>
      </w:r>
      <w:proofErr w:type="spellStart"/>
      <w:r w:rsidRPr="00CB0B9A">
        <w:rPr>
          <w:rFonts w:eastAsia="Times New Roman" w:cs="Times New Roman"/>
        </w:rPr>
        <w:t>mengatakan</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di </w:t>
      </w:r>
      <w:proofErr w:type="spellStart"/>
      <w:r w:rsidRPr="00CB0B9A">
        <w:rPr>
          <w:rFonts w:eastAsia="Times New Roman" w:cs="Times New Roman"/>
        </w:rPr>
        <w:t>saluran</w:t>
      </w:r>
      <w:proofErr w:type="spellEnd"/>
      <w:r w:rsidRPr="00CB0B9A">
        <w:rPr>
          <w:rFonts w:eastAsia="Times New Roman" w:cs="Times New Roman"/>
        </w:rPr>
        <w:t xml:space="preserve"> mana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siapa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efek</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w:t>
      </w:r>
    </w:p>
    <w:p w14:paraId="2E69B669" w14:textId="77777777" w:rsidR="00BB7029" w:rsidRPr="00CB0B9A" w:rsidRDefault="00904703" w:rsidP="003A2B06">
      <w:pPr>
        <w:numPr>
          <w:ilvl w:val="0"/>
          <w:numId w:val="4"/>
        </w:numPr>
        <w:spacing w:after="0" w:line="276" w:lineRule="auto"/>
        <w:ind w:left="720" w:hanging="360"/>
        <w:rPr>
          <w:rFonts w:eastAsia="Times New Roman" w:cs="Times New Roman"/>
        </w:rPr>
      </w:pPr>
      <w:proofErr w:type="spellStart"/>
      <w:r w:rsidRPr="00CB0B9A">
        <w:rPr>
          <w:rFonts w:eastAsia="Times New Roman" w:cs="Times New Roman"/>
        </w:rPr>
        <w:t>Sumber</w:t>
      </w:r>
      <w:proofErr w:type="spellEnd"/>
      <w:r w:rsidRPr="00CB0B9A">
        <w:rPr>
          <w:rFonts w:eastAsia="Times New Roman" w:cs="Times New Roman"/>
        </w:rPr>
        <w:t xml:space="preserve"> (</w:t>
      </w:r>
      <w:r w:rsidRPr="00B50619">
        <w:rPr>
          <w:rFonts w:eastAsia="Times New Roman" w:cs="Times New Roman"/>
          <w:i/>
        </w:rPr>
        <w:t>source</w:t>
      </w:r>
      <w:r w:rsidRPr="00CB0B9A">
        <w:rPr>
          <w:rFonts w:eastAsia="Times New Roman" w:cs="Times New Roman"/>
        </w:rPr>
        <w:t xml:space="preserve">) Nama lain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sumber</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r w:rsidRPr="00B50619">
        <w:rPr>
          <w:rFonts w:eastAsia="Times New Roman" w:cs="Times New Roman"/>
          <w:i/>
        </w:rPr>
        <w:t xml:space="preserve">sender, communicator, speaker, encoder, </w:t>
      </w:r>
      <w:proofErr w:type="spellStart"/>
      <w:r w:rsidRPr="00B50619">
        <w:rPr>
          <w:rFonts w:eastAsia="Times New Roman" w:cs="Times New Roman"/>
          <w:i/>
        </w:rPr>
        <w:t>atau</w:t>
      </w:r>
      <w:proofErr w:type="spellEnd"/>
      <w:r w:rsidRPr="00B50619">
        <w:rPr>
          <w:rFonts w:eastAsia="Times New Roman" w:cs="Times New Roman"/>
          <w:i/>
        </w:rPr>
        <w:t xml:space="preserve"> originator</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pihak</w:t>
      </w:r>
      <w:proofErr w:type="spellEnd"/>
      <w:r w:rsidRPr="00CB0B9A">
        <w:rPr>
          <w:rFonts w:eastAsia="Times New Roman" w:cs="Times New Roman"/>
        </w:rPr>
        <w:t xml:space="preserve"> yang </w:t>
      </w:r>
      <w:proofErr w:type="spellStart"/>
      <w:r w:rsidRPr="00CB0B9A">
        <w:rPr>
          <w:rFonts w:eastAsia="Times New Roman" w:cs="Times New Roman"/>
        </w:rPr>
        <w:t>berinisiatif</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memiliki</w:t>
      </w:r>
      <w:proofErr w:type="spellEnd"/>
      <w:r w:rsidRPr="00CB0B9A">
        <w:rPr>
          <w:rFonts w:eastAsia="Times New Roman" w:cs="Times New Roman"/>
        </w:rPr>
        <w:t xml:space="preserve"> </w:t>
      </w:r>
      <w:proofErr w:type="spellStart"/>
      <w:r w:rsidRPr="00CB0B9A">
        <w:rPr>
          <w:rFonts w:eastAsia="Times New Roman" w:cs="Times New Roman"/>
        </w:rPr>
        <w:t>kebutuhan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berkomunikasi</w:t>
      </w:r>
      <w:proofErr w:type="spellEnd"/>
      <w:r w:rsidRPr="00CB0B9A">
        <w:rPr>
          <w:rFonts w:eastAsia="Times New Roman" w:cs="Times New Roman"/>
        </w:rPr>
        <w:t xml:space="preserve">. </w:t>
      </w:r>
      <w:proofErr w:type="spellStart"/>
      <w:r w:rsidRPr="00CB0B9A">
        <w:rPr>
          <w:rFonts w:eastAsia="Times New Roman" w:cs="Times New Roman"/>
        </w:rPr>
        <w:t>Sumber</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saja</w:t>
      </w:r>
      <w:proofErr w:type="spellEnd"/>
      <w:r w:rsidRPr="00CB0B9A">
        <w:rPr>
          <w:rFonts w:eastAsia="Times New Roman" w:cs="Times New Roman"/>
        </w:rPr>
        <w:t xml:space="preserve"> </w:t>
      </w:r>
      <w:proofErr w:type="spellStart"/>
      <w:r w:rsidRPr="00CB0B9A">
        <w:rPr>
          <w:rFonts w:eastAsia="Times New Roman" w:cs="Times New Roman"/>
        </w:rPr>
        <w:t>berupa</w:t>
      </w:r>
      <w:proofErr w:type="spellEnd"/>
      <w:r w:rsidRPr="00CB0B9A">
        <w:rPr>
          <w:rFonts w:eastAsia="Times New Roman" w:cs="Times New Roman"/>
        </w:rPr>
        <w:t xml:space="preserve"> </w:t>
      </w:r>
      <w:proofErr w:type="spellStart"/>
      <w:r w:rsidRPr="00CB0B9A">
        <w:rPr>
          <w:rFonts w:eastAsia="Times New Roman" w:cs="Times New Roman"/>
        </w:rPr>
        <w:t>individu</w:t>
      </w:r>
      <w:proofErr w:type="spellEnd"/>
      <w:r w:rsidRPr="00CB0B9A">
        <w:rPr>
          <w:rFonts w:eastAsia="Times New Roman" w:cs="Times New Roman"/>
        </w:rPr>
        <w:t xml:space="preserve">, </w:t>
      </w:r>
      <w:proofErr w:type="spellStart"/>
      <w:r w:rsidRPr="00CB0B9A">
        <w:rPr>
          <w:rFonts w:eastAsia="Times New Roman" w:cs="Times New Roman"/>
        </w:rPr>
        <w:t>kelompok</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bahkan</w:t>
      </w:r>
      <w:proofErr w:type="spellEnd"/>
      <w:r w:rsidRPr="00CB0B9A">
        <w:rPr>
          <w:rFonts w:eastAsia="Times New Roman" w:cs="Times New Roman"/>
        </w:rPr>
        <w:t xml:space="preserve"> Negara. </w:t>
      </w:r>
    </w:p>
    <w:p w14:paraId="2887AEAA" w14:textId="77777777" w:rsidR="00BB7029" w:rsidRPr="00CB0B9A" w:rsidRDefault="00904703" w:rsidP="003A2B06">
      <w:pPr>
        <w:numPr>
          <w:ilvl w:val="0"/>
          <w:numId w:val="4"/>
        </w:numPr>
        <w:spacing w:after="0" w:line="276" w:lineRule="auto"/>
        <w:ind w:left="720" w:hanging="360"/>
        <w:rPr>
          <w:rFonts w:eastAsia="Times New Roman" w:cs="Times New Roman"/>
        </w:rPr>
      </w:pPr>
      <w:proofErr w:type="spellStart"/>
      <w:r w:rsidRPr="00CB0B9A">
        <w:rPr>
          <w:rFonts w:eastAsia="Times New Roman" w:cs="Times New Roman"/>
        </w:rPr>
        <w:t>Pesan</w:t>
      </w:r>
      <w:proofErr w:type="spellEnd"/>
      <w:r w:rsidRPr="00CB0B9A">
        <w:rPr>
          <w:rFonts w:eastAsia="Times New Roman" w:cs="Times New Roman"/>
        </w:rPr>
        <w:t xml:space="preserve"> (</w:t>
      </w:r>
      <w:r w:rsidRPr="00B50619">
        <w:rPr>
          <w:rFonts w:eastAsia="Times New Roman" w:cs="Times New Roman"/>
          <w:i/>
        </w:rPr>
        <w:t>message</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seperangkat</w:t>
      </w:r>
      <w:proofErr w:type="spellEnd"/>
      <w:r w:rsidRPr="00CB0B9A">
        <w:rPr>
          <w:rFonts w:eastAsia="Times New Roman" w:cs="Times New Roman"/>
        </w:rPr>
        <w:t xml:space="preserve"> </w:t>
      </w:r>
      <w:proofErr w:type="spellStart"/>
      <w:r w:rsidRPr="00CB0B9A">
        <w:rPr>
          <w:rFonts w:eastAsia="Times New Roman" w:cs="Times New Roman"/>
        </w:rPr>
        <w:t>simbol</w:t>
      </w:r>
      <w:proofErr w:type="spellEnd"/>
      <w:r w:rsidRPr="00CB0B9A">
        <w:rPr>
          <w:rFonts w:eastAsia="Times New Roman" w:cs="Times New Roman"/>
        </w:rPr>
        <w:t xml:space="preserve"> verbal </w:t>
      </w:r>
      <w:proofErr w:type="spellStart"/>
      <w:r w:rsidRPr="00CB0B9A">
        <w:rPr>
          <w:rFonts w:eastAsia="Times New Roman" w:cs="Times New Roman"/>
        </w:rPr>
        <w:t>atau</w:t>
      </w:r>
      <w:proofErr w:type="spellEnd"/>
      <w:r w:rsidRPr="00CB0B9A">
        <w:rPr>
          <w:rFonts w:eastAsia="Times New Roman" w:cs="Times New Roman"/>
        </w:rPr>
        <w:t xml:space="preserve"> nonverbal yang </w:t>
      </w:r>
      <w:proofErr w:type="spellStart"/>
      <w:r w:rsidRPr="00CB0B9A">
        <w:rPr>
          <w:rFonts w:eastAsia="Times New Roman" w:cs="Times New Roman"/>
        </w:rPr>
        <w:t>mewakili</w:t>
      </w:r>
      <w:proofErr w:type="spellEnd"/>
      <w:r w:rsidRPr="00CB0B9A">
        <w:rPr>
          <w:rFonts w:eastAsia="Times New Roman" w:cs="Times New Roman"/>
        </w:rPr>
        <w:t xml:space="preserve"> </w:t>
      </w:r>
      <w:proofErr w:type="spellStart"/>
      <w:r w:rsidRPr="00CB0B9A">
        <w:rPr>
          <w:rFonts w:eastAsia="Times New Roman" w:cs="Times New Roman"/>
        </w:rPr>
        <w:t>perasaan</w:t>
      </w:r>
      <w:proofErr w:type="spellEnd"/>
      <w:r w:rsidRPr="00CB0B9A">
        <w:rPr>
          <w:rFonts w:eastAsia="Times New Roman" w:cs="Times New Roman"/>
        </w:rPr>
        <w:t xml:space="preserve">, </w:t>
      </w:r>
      <w:proofErr w:type="spellStart"/>
      <w:r w:rsidRPr="00CB0B9A">
        <w:rPr>
          <w:rFonts w:eastAsia="Times New Roman" w:cs="Times New Roman"/>
        </w:rPr>
        <w:t>nilai</w:t>
      </w:r>
      <w:proofErr w:type="spellEnd"/>
      <w:r w:rsidRPr="00CB0B9A">
        <w:rPr>
          <w:rFonts w:eastAsia="Times New Roman" w:cs="Times New Roman"/>
        </w:rPr>
        <w:t xml:space="preserve">, </w:t>
      </w:r>
      <w:proofErr w:type="spellStart"/>
      <w:r w:rsidRPr="00CB0B9A">
        <w:rPr>
          <w:rFonts w:eastAsia="Times New Roman" w:cs="Times New Roman"/>
        </w:rPr>
        <w:t>gagasan</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maksud</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sumber</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menyampaikan</w:t>
      </w:r>
      <w:proofErr w:type="spellEnd"/>
      <w:r w:rsidRPr="00CB0B9A">
        <w:rPr>
          <w:rFonts w:eastAsia="Times New Roman" w:cs="Times New Roman"/>
        </w:rPr>
        <w:t xml:space="preserve"> </w:t>
      </w:r>
      <w:proofErr w:type="spellStart"/>
      <w:r w:rsidRPr="00CB0B9A">
        <w:rPr>
          <w:rFonts w:eastAsia="Times New Roman" w:cs="Times New Roman"/>
        </w:rPr>
        <w:t>pesanya</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penerima</w:t>
      </w:r>
      <w:proofErr w:type="spellEnd"/>
      <w:r w:rsidRPr="00CB0B9A">
        <w:rPr>
          <w:rFonts w:eastAsia="Times New Roman" w:cs="Times New Roman"/>
        </w:rPr>
        <w:t xml:space="preserve">. </w:t>
      </w:r>
    </w:p>
    <w:p w14:paraId="78448566" w14:textId="77777777" w:rsidR="00BB7029" w:rsidRPr="00CB0B9A" w:rsidRDefault="00904703" w:rsidP="003A2B06">
      <w:pPr>
        <w:numPr>
          <w:ilvl w:val="0"/>
          <w:numId w:val="4"/>
        </w:numPr>
        <w:spacing w:after="0" w:line="276" w:lineRule="auto"/>
        <w:ind w:left="720" w:hanging="360"/>
        <w:rPr>
          <w:rFonts w:eastAsia="Times New Roman" w:cs="Times New Roman"/>
        </w:rPr>
      </w:pPr>
      <w:proofErr w:type="spellStart"/>
      <w:r w:rsidRPr="00CB0B9A">
        <w:rPr>
          <w:rFonts w:eastAsia="Times New Roman" w:cs="Times New Roman"/>
        </w:rPr>
        <w:t>Saluran</w:t>
      </w:r>
      <w:proofErr w:type="spellEnd"/>
      <w:r w:rsidRPr="00CB0B9A">
        <w:rPr>
          <w:rFonts w:eastAsia="Times New Roman" w:cs="Times New Roman"/>
        </w:rPr>
        <w:t xml:space="preserve"> (</w:t>
      </w:r>
      <w:r w:rsidRPr="00B50619">
        <w:rPr>
          <w:rFonts w:eastAsia="Times New Roman" w:cs="Times New Roman"/>
          <w:i/>
        </w:rPr>
        <w:t>channel</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alat</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wahana</w:t>
      </w:r>
      <w:proofErr w:type="spellEnd"/>
      <w:r w:rsidRPr="00CB0B9A">
        <w:rPr>
          <w:rFonts w:eastAsia="Times New Roman" w:cs="Times New Roman"/>
        </w:rPr>
        <w:t xml:space="preserve"> yang </w:t>
      </w:r>
      <w:proofErr w:type="spellStart"/>
      <w:r w:rsidRPr="00CB0B9A">
        <w:rPr>
          <w:rFonts w:eastAsia="Times New Roman" w:cs="Times New Roman"/>
        </w:rPr>
        <w:t>digunakan</w:t>
      </w:r>
      <w:proofErr w:type="spellEnd"/>
      <w:r w:rsidRPr="00CB0B9A">
        <w:rPr>
          <w:rFonts w:eastAsia="Times New Roman" w:cs="Times New Roman"/>
        </w:rPr>
        <w:t xml:space="preserve"> </w:t>
      </w:r>
      <w:proofErr w:type="spellStart"/>
      <w:r w:rsidRPr="00CB0B9A">
        <w:rPr>
          <w:rFonts w:eastAsia="Times New Roman" w:cs="Times New Roman"/>
        </w:rPr>
        <w:t>sumber</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menyampaikan</w:t>
      </w:r>
      <w:proofErr w:type="spellEnd"/>
      <w:r w:rsidRPr="00CB0B9A">
        <w:rPr>
          <w:rFonts w:eastAsia="Times New Roman" w:cs="Times New Roman"/>
        </w:rPr>
        <w:t xml:space="preserve"> </w:t>
      </w:r>
      <w:proofErr w:type="spellStart"/>
      <w:r w:rsidRPr="00CB0B9A">
        <w:rPr>
          <w:rFonts w:eastAsia="Times New Roman" w:cs="Times New Roman"/>
        </w:rPr>
        <w:t>pesanya</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penerima</w:t>
      </w:r>
      <w:proofErr w:type="spellEnd"/>
      <w:r w:rsidRPr="00CB0B9A">
        <w:rPr>
          <w:rFonts w:eastAsia="Times New Roman" w:cs="Times New Roman"/>
        </w:rPr>
        <w:t xml:space="preserve">. </w:t>
      </w:r>
      <w:proofErr w:type="spellStart"/>
      <w:r w:rsidRPr="00CB0B9A">
        <w:rPr>
          <w:rFonts w:eastAsia="Times New Roman" w:cs="Times New Roman"/>
        </w:rPr>
        <w:t>Saluran</w:t>
      </w:r>
      <w:proofErr w:type="spellEnd"/>
      <w:r w:rsidRPr="00CB0B9A">
        <w:rPr>
          <w:rFonts w:eastAsia="Times New Roman" w:cs="Times New Roman"/>
        </w:rPr>
        <w:t xml:space="preserve"> pun </w:t>
      </w:r>
      <w:proofErr w:type="spellStart"/>
      <w:r w:rsidRPr="00CB0B9A">
        <w:rPr>
          <w:rFonts w:eastAsia="Times New Roman" w:cs="Times New Roman"/>
        </w:rPr>
        <w:t>merujuk</w:t>
      </w:r>
      <w:proofErr w:type="spellEnd"/>
      <w:r w:rsidRPr="00CB0B9A">
        <w:rPr>
          <w:rFonts w:eastAsia="Times New Roman" w:cs="Times New Roman"/>
        </w:rPr>
        <w:t xml:space="preserve"> pada </w:t>
      </w:r>
      <w:proofErr w:type="spellStart"/>
      <w:r w:rsidRPr="00CB0B9A">
        <w:rPr>
          <w:rFonts w:eastAsia="Times New Roman" w:cs="Times New Roman"/>
        </w:rPr>
        <w:t>bentuk</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cara</w:t>
      </w:r>
      <w:proofErr w:type="spellEnd"/>
      <w:r w:rsidRPr="00CB0B9A">
        <w:rPr>
          <w:rFonts w:eastAsia="Times New Roman" w:cs="Times New Roman"/>
        </w:rPr>
        <w:t xml:space="preserve"> </w:t>
      </w:r>
      <w:proofErr w:type="spellStart"/>
      <w:r w:rsidRPr="00CB0B9A">
        <w:rPr>
          <w:rFonts w:eastAsia="Times New Roman" w:cs="Times New Roman"/>
        </w:rPr>
        <w:t>penyajian</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
    <w:p w14:paraId="77BE8B7E" w14:textId="77777777" w:rsidR="00BB7029" w:rsidRPr="00CB0B9A" w:rsidRDefault="00904703" w:rsidP="003A2B06">
      <w:pPr>
        <w:numPr>
          <w:ilvl w:val="0"/>
          <w:numId w:val="4"/>
        </w:numPr>
        <w:spacing w:after="0" w:line="276" w:lineRule="auto"/>
        <w:ind w:left="720" w:hanging="360"/>
        <w:rPr>
          <w:rFonts w:eastAsia="Times New Roman" w:cs="Times New Roman"/>
        </w:rPr>
      </w:pPr>
      <w:proofErr w:type="spellStart"/>
      <w:r w:rsidRPr="00CB0B9A">
        <w:rPr>
          <w:rFonts w:eastAsia="Times New Roman" w:cs="Times New Roman"/>
        </w:rPr>
        <w:t>Penerima</w:t>
      </w:r>
      <w:proofErr w:type="spellEnd"/>
      <w:r w:rsidRPr="00CB0B9A">
        <w:rPr>
          <w:rFonts w:eastAsia="Times New Roman" w:cs="Times New Roman"/>
        </w:rPr>
        <w:t xml:space="preserve"> (</w:t>
      </w:r>
      <w:r w:rsidRPr="00B50619">
        <w:rPr>
          <w:rFonts w:eastAsia="Times New Roman" w:cs="Times New Roman"/>
          <w:i/>
        </w:rPr>
        <w:t>receiver</w:t>
      </w:r>
      <w:r w:rsidRPr="00CB0B9A">
        <w:rPr>
          <w:rFonts w:eastAsia="Times New Roman" w:cs="Times New Roman"/>
        </w:rPr>
        <w:t xml:space="preserve">) Nama lain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penerima</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destination, communication, decoder, audience, listener dan interpreter </w:t>
      </w:r>
      <w:proofErr w:type="spellStart"/>
      <w:r w:rsidRPr="00CB0B9A">
        <w:rPr>
          <w:rFonts w:eastAsia="Times New Roman" w:cs="Times New Roman"/>
        </w:rPr>
        <w:t>dimana</w:t>
      </w:r>
      <w:proofErr w:type="spellEnd"/>
      <w:r w:rsidRPr="00CB0B9A">
        <w:rPr>
          <w:rFonts w:eastAsia="Times New Roman" w:cs="Times New Roman"/>
        </w:rPr>
        <w:t xml:space="preserve"> </w:t>
      </w:r>
      <w:proofErr w:type="spellStart"/>
      <w:r w:rsidRPr="00CB0B9A">
        <w:rPr>
          <w:rFonts w:eastAsia="Times New Roman" w:cs="Times New Roman"/>
        </w:rPr>
        <w:t>penerima</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orang yang </w:t>
      </w:r>
      <w:proofErr w:type="spellStart"/>
      <w:r w:rsidRPr="00CB0B9A">
        <w:rPr>
          <w:rFonts w:eastAsia="Times New Roman" w:cs="Times New Roman"/>
        </w:rPr>
        <w:t>menerima</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sumber</w:t>
      </w:r>
      <w:proofErr w:type="spellEnd"/>
      <w:r w:rsidRPr="00CB0B9A">
        <w:rPr>
          <w:rFonts w:eastAsia="Times New Roman" w:cs="Times New Roman"/>
        </w:rPr>
        <w:t>.</w:t>
      </w:r>
    </w:p>
    <w:p w14:paraId="63FA6146" w14:textId="1A8B3FC5" w:rsidR="00BB7029" w:rsidRPr="00B50619" w:rsidRDefault="00904703" w:rsidP="003A2B06">
      <w:pPr>
        <w:numPr>
          <w:ilvl w:val="0"/>
          <w:numId w:val="4"/>
        </w:numPr>
        <w:spacing w:after="0" w:line="276" w:lineRule="auto"/>
        <w:ind w:left="720" w:hanging="360"/>
        <w:rPr>
          <w:rFonts w:eastAsia="Times New Roman" w:cs="Times New Roman"/>
        </w:rPr>
      </w:pPr>
      <w:r w:rsidRPr="00CB0B9A">
        <w:rPr>
          <w:rFonts w:eastAsia="Times New Roman" w:cs="Times New Roman"/>
        </w:rPr>
        <w:t xml:space="preserve"> </w:t>
      </w:r>
      <w:proofErr w:type="spellStart"/>
      <w:r w:rsidRPr="00CB0B9A">
        <w:rPr>
          <w:rFonts w:eastAsia="Times New Roman" w:cs="Times New Roman"/>
        </w:rPr>
        <w:t>Efek</w:t>
      </w:r>
      <w:proofErr w:type="spellEnd"/>
      <w:r w:rsidRPr="00CB0B9A">
        <w:rPr>
          <w:rFonts w:eastAsia="Times New Roman" w:cs="Times New Roman"/>
        </w:rPr>
        <w:t xml:space="preserve"> (</w:t>
      </w:r>
      <w:r w:rsidRPr="00B50619">
        <w:rPr>
          <w:rFonts w:eastAsia="Times New Roman" w:cs="Times New Roman"/>
          <w:i/>
        </w:rPr>
        <w:t>effect</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yang </w:t>
      </w:r>
      <w:proofErr w:type="spellStart"/>
      <w:r w:rsidRPr="00CB0B9A">
        <w:rPr>
          <w:rFonts w:eastAsia="Times New Roman" w:cs="Times New Roman"/>
        </w:rPr>
        <w:t>terjadi</w:t>
      </w:r>
      <w:proofErr w:type="spellEnd"/>
      <w:r w:rsidRPr="00CB0B9A">
        <w:rPr>
          <w:rFonts w:eastAsia="Times New Roman" w:cs="Times New Roman"/>
        </w:rPr>
        <w:t xml:space="preserve"> pada </w:t>
      </w:r>
      <w:proofErr w:type="spellStart"/>
      <w:r w:rsidRPr="00CB0B9A">
        <w:rPr>
          <w:rFonts w:eastAsia="Times New Roman" w:cs="Times New Roman"/>
        </w:rPr>
        <w:t>penerima</w:t>
      </w:r>
      <w:proofErr w:type="spellEnd"/>
      <w:r w:rsidRPr="00CB0B9A">
        <w:rPr>
          <w:rFonts w:eastAsia="Times New Roman" w:cs="Times New Roman"/>
        </w:rPr>
        <w:t xml:space="preserve"> </w:t>
      </w:r>
      <w:proofErr w:type="spellStart"/>
      <w:r w:rsidRPr="00CB0B9A">
        <w:rPr>
          <w:rFonts w:eastAsia="Times New Roman" w:cs="Times New Roman"/>
        </w:rPr>
        <w:t>setelah</w:t>
      </w:r>
      <w:proofErr w:type="spellEnd"/>
      <w:r w:rsidRPr="00CB0B9A">
        <w:rPr>
          <w:rFonts w:eastAsia="Times New Roman" w:cs="Times New Roman"/>
        </w:rPr>
        <w:t xml:space="preserve"> </w:t>
      </w:r>
      <w:proofErr w:type="spellStart"/>
      <w:r w:rsidRPr="00CB0B9A">
        <w:rPr>
          <w:rFonts w:eastAsia="Times New Roman" w:cs="Times New Roman"/>
        </w:rPr>
        <w:t>ia</w:t>
      </w:r>
      <w:proofErr w:type="spellEnd"/>
      <w:r w:rsidRPr="00CB0B9A">
        <w:rPr>
          <w:rFonts w:eastAsia="Times New Roman" w:cs="Times New Roman"/>
        </w:rPr>
        <w:t xml:space="preserve"> </w:t>
      </w:r>
      <w:proofErr w:type="spellStart"/>
      <w:r w:rsidRPr="00CB0B9A">
        <w:rPr>
          <w:rFonts w:eastAsia="Times New Roman" w:cs="Times New Roman"/>
        </w:rPr>
        <w:t>menerima</w:t>
      </w:r>
      <w:proofErr w:type="spellEnd"/>
      <w:r w:rsidRPr="00CB0B9A">
        <w:rPr>
          <w:rFonts w:eastAsia="Times New Roman" w:cs="Times New Roman"/>
        </w:rPr>
        <w:t xml:space="preserve"> </w:t>
      </w:r>
      <w:proofErr w:type="spellStart"/>
      <w:r w:rsidRPr="00CB0B9A">
        <w:rPr>
          <w:rFonts w:eastAsia="Times New Roman" w:cs="Times New Roman"/>
        </w:rPr>
        <w:t>pesantersebut</w:t>
      </w:r>
      <w:proofErr w:type="spellEnd"/>
      <w:r w:rsidRPr="00CB0B9A">
        <w:rPr>
          <w:rFonts w:eastAsia="Times New Roman" w:cs="Times New Roman"/>
        </w:rPr>
        <w:t>.</w:t>
      </w:r>
      <w:r w:rsidR="00F30B9B">
        <w:rPr>
          <w:rFonts w:eastAsia="Times New Roman" w:cs="Times New Roman"/>
          <w:lang w:val="id-ID"/>
        </w:rPr>
        <w:t xml:space="preserve"> </w:t>
      </w:r>
      <w:r w:rsidR="00F30B9B">
        <w:rPr>
          <w:rFonts w:eastAsia="Times New Roman" w:cs="Times New Roman"/>
          <w:lang w:val="id-ID"/>
        </w:rPr>
        <w:fldChar w:fldCharType="begin" w:fldLock="1"/>
      </w:r>
      <w:r w:rsidR="00F30B9B">
        <w:rPr>
          <w:rFonts w:eastAsia="Times New Roman" w:cs="Times New Roman"/>
          <w:lang w:val="id-ID"/>
        </w:rPr>
        <w:instrText>ADDIN CSL_CITATION {"citationItems":[{"id":"ITEM-1","itemData":{"author":[{"dropping-particle":"","family":"Efendy","given":"Onong Uchjana","non-dropping-particle":"","parse-names":false,"suffix":""}],"id":"ITEM-1","issued":{"date-parts":[["1990"]]},"publisher":"Rosdakarya","publisher-place":"bandung","title":"Ilmu Komunikasi Teori dan Praktik","type":"book"},"uris":["http://www.mendeley.com/documents/?uuid=e7743362-17b6-4f91-b7be-255a1e8e0f93"]}],"mendeley":{"formattedCitation":"(Efendy, 1990)","manualFormatting":"(2007:69-71)","plainTextFormattedCitation":"(Efendy, 1990)","previouslyFormattedCitation":"(Efendy, 1990)"},"properties":{"noteIndex":0},"schema":"https://github.com/citation-style-language/schema/raw/master/csl-citation.json"}</w:instrText>
      </w:r>
      <w:r w:rsidR="00F30B9B">
        <w:rPr>
          <w:rFonts w:eastAsia="Times New Roman" w:cs="Times New Roman"/>
          <w:lang w:val="id-ID"/>
        </w:rPr>
        <w:fldChar w:fldCharType="separate"/>
      </w:r>
      <w:r w:rsidR="00F30B9B">
        <w:rPr>
          <w:rFonts w:eastAsia="Times New Roman" w:cs="Times New Roman"/>
          <w:noProof/>
          <w:lang w:val="id-ID"/>
        </w:rPr>
        <w:t>(2007:69-71</w:t>
      </w:r>
      <w:r w:rsidR="00F30B9B" w:rsidRPr="00F30B9B">
        <w:rPr>
          <w:rFonts w:eastAsia="Times New Roman" w:cs="Times New Roman"/>
          <w:noProof/>
          <w:lang w:val="id-ID"/>
        </w:rPr>
        <w:t>)</w:t>
      </w:r>
      <w:r w:rsidR="00F30B9B">
        <w:rPr>
          <w:rFonts w:eastAsia="Times New Roman" w:cs="Times New Roman"/>
          <w:lang w:val="id-ID"/>
        </w:rPr>
        <w:fldChar w:fldCharType="end"/>
      </w:r>
    </w:p>
    <w:p w14:paraId="29294A58" w14:textId="77777777" w:rsidR="00B50619" w:rsidRPr="00CB0B9A" w:rsidRDefault="00B50619" w:rsidP="00B50619">
      <w:pPr>
        <w:spacing w:after="0" w:line="276" w:lineRule="auto"/>
        <w:ind w:left="720"/>
        <w:rPr>
          <w:rFonts w:eastAsia="Times New Roman" w:cs="Times New Roman"/>
        </w:rPr>
      </w:pPr>
    </w:p>
    <w:p w14:paraId="24A5CA99" w14:textId="238D0F8D" w:rsidR="00BB7029" w:rsidRPr="00CB0B9A" w:rsidRDefault="00904703" w:rsidP="00C81B7C">
      <w:pPr>
        <w:spacing w:after="0"/>
        <w:ind w:firstLine="720"/>
        <w:rPr>
          <w:rFonts w:eastAsia="Times New Roman" w:cs="Times New Roman"/>
        </w:rPr>
      </w:pPr>
      <w:proofErr w:type="spellStart"/>
      <w:r w:rsidRPr="00CB0B9A">
        <w:rPr>
          <w:rFonts w:eastAsia="Times New Roman" w:cs="Times New Roman"/>
        </w:rPr>
        <w:lastRenderedPageBreak/>
        <w:t>Unsur</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itu</w:t>
      </w:r>
      <w:proofErr w:type="spellEnd"/>
      <w:r w:rsidRPr="00CB0B9A">
        <w:rPr>
          <w:rFonts w:eastAsia="Times New Roman" w:cs="Times New Roman"/>
        </w:rPr>
        <w:t xml:space="preserve"> </w:t>
      </w:r>
      <w:proofErr w:type="spellStart"/>
      <w:r w:rsidRPr="00CB0B9A">
        <w:rPr>
          <w:rFonts w:eastAsia="Times New Roman" w:cs="Times New Roman"/>
        </w:rPr>
        <w:t>selalu</w:t>
      </w:r>
      <w:proofErr w:type="spellEnd"/>
      <w:r w:rsidRPr="00CB0B9A">
        <w:rPr>
          <w:rFonts w:eastAsia="Times New Roman" w:cs="Times New Roman"/>
        </w:rPr>
        <w:t xml:space="preserve"> </w:t>
      </w:r>
      <w:proofErr w:type="spellStart"/>
      <w:r w:rsidRPr="00CB0B9A">
        <w:rPr>
          <w:rFonts w:eastAsia="Times New Roman" w:cs="Times New Roman"/>
        </w:rPr>
        <w:t>ada</w:t>
      </w:r>
      <w:proofErr w:type="spellEnd"/>
      <w:r w:rsidRPr="00CB0B9A">
        <w:rPr>
          <w:rFonts w:eastAsia="Times New Roman" w:cs="Times New Roman"/>
        </w:rPr>
        <w:t xml:space="preserve"> di </w:t>
      </w:r>
      <w:proofErr w:type="spellStart"/>
      <w:r w:rsidRPr="00CB0B9A">
        <w:rPr>
          <w:rFonts w:eastAsia="Times New Roman" w:cs="Times New Roman"/>
        </w:rPr>
        <w:t>saat</w:t>
      </w:r>
      <w:proofErr w:type="spellEnd"/>
      <w:r w:rsidRPr="00CB0B9A">
        <w:rPr>
          <w:rFonts w:eastAsia="Times New Roman" w:cs="Times New Roman"/>
        </w:rPr>
        <w:t xml:space="preserve"> </w:t>
      </w:r>
      <w:proofErr w:type="spellStart"/>
      <w:r w:rsidRPr="00CB0B9A">
        <w:rPr>
          <w:rFonts w:eastAsia="Times New Roman" w:cs="Times New Roman"/>
        </w:rPr>
        <w:t>manusia</w:t>
      </w:r>
      <w:proofErr w:type="spellEnd"/>
      <w:r w:rsidRPr="00CB0B9A">
        <w:rPr>
          <w:rFonts w:eastAsia="Times New Roman" w:cs="Times New Roman"/>
        </w:rPr>
        <w:t xml:space="preserve"> </w:t>
      </w:r>
      <w:proofErr w:type="spellStart"/>
      <w:r w:rsidRPr="00CB0B9A">
        <w:rPr>
          <w:rFonts w:eastAsia="Times New Roman" w:cs="Times New Roman"/>
        </w:rPr>
        <w:t>sedang</w:t>
      </w:r>
      <w:proofErr w:type="spellEnd"/>
      <w:r w:rsidRPr="00CB0B9A">
        <w:rPr>
          <w:rFonts w:eastAsia="Times New Roman" w:cs="Times New Roman"/>
        </w:rPr>
        <w:t xml:space="preserve"> </w:t>
      </w:r>
      <w:proofErr w:type="spellStart"/>
      <w:r w:rsidRPr="00CB0B9A">
        <w:rPr>
          <w:rFonts w:eastAsia="Times New Roman" w:cs="Times New Roman"/>
        </w:rPr>
        <w:t>berkomunikasi</w:t>
      </w:r>
      <w:proofErr w:type="spellEnd"/>
      <w:r w:rsidRPr="00CB0B9A">
        <w:rPr>
          <w:rFonts w:eastAsia="Times New Roman" w:cs="Times New Roman"/>
        </w:rPr>
        <w:t xml:space="preserve"> </w:t>
      </w:r>
      <w:proofErr w:type="spellStart"/>
      <w:r w:rsidRPr="00CB0B9A">
        <w:rPr>
          <w:rFonts w:eastAsia="Times New Roman" w:cs="Times New Roman"/>
        </w:rPr>
        <w:t>dimulai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siapa</w:t>
      </w:r>
      <w:proofErr w:type="spellEnd"/>
      <w:r w:rsidRPr="00CB0B9A">
        <w:rPr>
          <w:rFonts w:eastAsia="Times New Roman" w:cs="Times New Roman"/>
        </w:rPr>
        <w:t xml:space="preserve"> yang </w:t>
      </w:r>
      <w:proofErr w:type="spellStart"/>
      <w:r w:rsidRPr="00CB0B9A">
        <w:rPr>
          <w:rFonts w:eastAsia="Times New Roman" w:cs="Times New Roman"/>
        </w:rPr>
        <w:t>menyampaikan</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isi</w:t>
      </w:r>
      <w:proofErr w:type="spellEnd"/>
      <w:r w:rsidRPr="00CB0B9A">
        <w:rPr>
          <w:rFonts w:eastAsia="Times New Roman" w:cs="Times New Roman"/>
        </w:rPr>
        <w:t xml:space="preserve"> </w:t>
      </w:r>
      <w:proofErr w:type="spellStart"/>
      <w:r w:rsidRPr="00CB0B9A">
        <w:rPr>
          <w:rFonts w:eastAsia="Times New Roman" w:cs="Times New Roman"/>
        </w:rPr>
        <w:t>pesannya</w:t>
      </w:r>
      <w:proofErr w:type="spellEnd"/>
      <w:r w:rsidRPr="00CB0B9A">
        <w:rPr>
          <w:rFonts w:eastAsia="Times New Roman" w:cs="Times New Roman"/>
        </w:rPr>
        <w:t xml:space="preserve">, </w:t>
      </w:r>
      <w:proofErr w:type="spellStart"/>
      <w:r w:rsidRPr="00CB0B9A">
        <w:rPr>
          <w:rFonts w:eastAsia="Times New Roman" w:cs="Times New Roman"/>
        </w:rPr>
        <w:t>melalui</w:t>
      </w:r>
      <w:proofErr w:type="spellEnd"/>
      <w:r w:rsidRPr="00CB0B9A">
        <w:rPr>
          <w:rFonts w:eastAsia="Times New Roman" w:cs="Times New Roman"/>
        </w:rPr>
        <w:t xml:space="preserve"> media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saluran</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siapa</w:t>
      </w:r>
      <w:proofErr w:type="spellEnd"/>
      <w:r w:rsidRPr="00CB0B9A">
        <w:rPr>
          <w:rFonts w:eastAsia="Times New Roman" w:cs="Times New Roman"/>
        </w:rPr>
        <w:t xml:space="preserve"> dan </w:t>
      </w:r>
      <w:proofErr w:type="spellStart"/>
      <w:r w:rsidRPr="00CB0B9A">
        <w:rPr>
          <w:rFonts w:eastAsia="Times New Roman" w:cs="Times New Roman"/>
        </w:rPr>
        <w:t>menimbulkan</w:t>
      </w:r>
      <w:proofErr w:type="spellEnd"/>
      <w:r w:rsidRPr="00CB0B9A">
        <w:rPr>
          <w:rFonts w:eastAsia="Times New Roman" w:cs="Times New Roman"/>
        </w:rPr>
        <w:t xml:space="preserve"> </w:t>
      </w:r>
      <w:proofErr w:type="spellStart"/>
      <w:r w:rsidRPr="00CB0B9A">
        <w:rPr>
          <w:rFonts w:eastAsia="Times New Roman" w:cs="Times New Roman"/>
        </w:rPr>
        <w:t>efek</w:t>
      </w:r>
      <w:proofErr w:type="spellEnd"/>
      <w:r w:rsidRPr="00CB0B9A">
        <w:rPr>
          <w:rFonts w:eastAsia="Times New Roman" w:cs="Times New Roman"/>
        </w:rPr>
        <w:t>.</w:t>
      </w:r>
    </w:p>
    <w:p w14:paraId="075A1B30" w14:textId="098CA9E8" w:rsidR="00BB7029" w:rsidRPr="004819F3" w:rsidRDefault="00904703" w:rsidP="008D7803">
      <w:pPr>
        <w:pStyle w:val="Heading3"/>
        <w:numPr>
          <w:ilvl w:val="2"/>
          <w:numId w:val="46"/>
        </w:numPr>
        <w:spacing w:line="360" w:lineRule="auto"/>
        <w:ind w:left="709"/>
        <w:rPr>
          <w:rFonts w:ascii="Times New Roman" w:eastAsia="Times New Roman" w:hAnsi="Times New Roman" w:cs="Times New Roman"/>
          <w:b/>
          <w:color w:val="auto"/>
        </w:rPr>
      </w:pPr>
      <w:bookmarkStart w:id="11" w:name="_Toc106294124"/>
      <w:proofErr w:type="spellStart"/>
      <w:r w:rsidRPr="004819F3">
        <w:rPr>
          <w:rStyle w:val="SUBBAB2Char"/>
          <w:color w:val="auto"/>
        </w:rPr>
        <w:t>Komunikasi</w:t>
      </w:r>
      <w:proofErr w:type="spellEnd"/>
      <w:r w:rsidRPr="004819F3">
        <w:rPr>
          <w:rStyle w:val="SUBBAB2Char"/>
          <w:color w:val="auto"/>
        </w:rPr>
        <w:t xml:space="preserve"> </w:t>
      </w:r>
      <w:proofErr w:type="spellStart"/>
      <w:r w:rsidRPr="004819F3">
        <w:rPr>
          <w:rStyle w:val="SUBBAB2Char"/>
          <w:color w:val="auto"/>
        </w:rPr>
        <w:t>Pemasaran</w:t>
      </w:r>
      <w:bookmarkEnd w:id="11"/>
      <w:proofErr w:type="spellEnd"/>
      <w:r w:rsidRPr="004819F3">
        <w:rPr>
          <w:rFonts w:ascii="Times New Roman" w:eastAsia="Times New Roman" w:hAnsi="Times New Roman" w:cs="Times New Roman"/>
          <w:b/>
          <w:color w:val="auto"/>
        </w:rPr>
        <w:t xml:space="preserve"> </w:t>
      </w:r>
    </w:p>
    <w:p w14:paraId="26D1BE7B" w14:textId="43DF549D" w:rsidR="00BB7029" w:rsidRPr="00CB0B9A" w:rsidRDefault="00904703" w:rsidP="009E6C50">
      <w:pPr>
        <w:spacing w:after="0"/>
        <w:ind w:firstLine="709"/>
        <w:rPr>
          <w:rFonts w:eastAsia="Times New Roman" w:cs="Times New Roman"/>
        </w:rPr>
      </w:pP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muncul</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wujud</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yang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kompleks</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berbeda</w:t>
      </w:r>
      <w:proofErr w:type="spellEnd"/>
      <w:r w:rsidRPr="00CB0B9A">
        <w:rPr>
          <w:rFonts w:eastAsia="Times New Roman" w:cs="Times New Roman"/>
        </w:rPr>
        <w:t xml:space="preserve">. Pada </w:t>
      </w:r>
      <w:proofErr w:type="spellStart"/>
      <w:r w:rsidRPr="00CB0B9A">
        <w:rPr>
          <w:rFonts w:eastAsia="Times New Roman" w:cs="Times New Roman"/>
        </w:rPr>
        <w:t>kesimpulannya</w:t>
      </w:r>
      <w:proofErr w:type="spellEnd"/>
      <w:r w:rsidRPr="00CB0B9A">
        <w:rPr>
          <w:rFonts w:eastAsia="Times New Roman" w:cs="Times New Roman"/>
        </w:rPr>
        <w:t xml:space="preserve">, </w:t>
      </w:r>
      <w:proofErr w:type="spellStart"/>
      <w:r w:rsidRPr="00CB0B9A">
        <w:rPr>
          <w:rFonts w:eastAsia="Times New Roman" w:cs="Times New Roman"/>
        </w:rPr>
        <w:t>banyak</w:t>
      </w:r>
      <w:proofErr w:type="spellEnd"/>
      <w:r w:rsidRPr="00CB0B9A">
        <w:rPr>
          <w:rFonts w:eastAsia="Times New Roman" w:cs="Times New Roman"/>
        </w:rPr>
        <w:t xml:space="preserve"> </w:t>
      </w:r>
      <w:proofErr w:type="spellStart"/>
      <w:r w:rsidRPr="00CB0B9A">
        <w:rPr>
          <w:rFonts w:eastAsia="Times New Roman" w:cs="Times New Roman"/>
        </w:rPr>
        <w:t>akademisi</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praktisi</w:t>
      </w:r>
      <w:proofErr w:type="spellEnd"/>
      <w:r w:rsidRPr="00CB0B9A">
        <w:rPr>
          <w:rFonts w:eastAsia="Times New Roman" w:cs="Times New Roman"/>
        </w:rPr>
        <w:t xml:space="preserve"> </w:t>
      </w:r>
      <w:proofErr w:type="spellStart"/>
      <w:r w:rsidRPr="00CB0B9A">
        <w:rPr>
          <w:rFonts w:eastAsia="Times New Roman" w:cs="Times New Roman"/>
        </w:rPr>
        <w:t>mendefinisikan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ialah</w:t>
      </w:r>
      <w:proofErr w:type="spellEnd"/>
      <w:r w:rsidRPr="00CB0B9A">
        <w:rPr>
          <w:rFonts w:eastAsia="Times New Roman" w:cs="Times New Roman"/>
        </w:rPr>
        <w:t xml:space="preserve"> </w:t>
      </w:r>
      <w:proofErr w:type="spellStart"/>
      <w:r w:rsidRPr="00CB0B9A">
        <w:rPr>
          <w:rFonts w:eastAsia="Times New Roman" w:cs="Times New Roman"/>
        </w:rPr>
        <w:t>seluruh</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promosi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r w:rsidRPr="00742707">
        <w:rPr>
          <w:rFonts w:eastAsia="Times New Roman" w:cs="Times New Roman"/>
          <w:i/>
          <w:iCs/>
        </w:rPr>
        <w:t>marketing mix</w:t>
      </w:r>
      <w:r w:rsidRPr="00CB0B9A">
        <w:rPr>
          <w:rFonts w:eastAsia="Times New Roman" w:cs="Times New Roman"/>
        </w:rPr>
        <w:t xml:space="preserve"> yang </w:t>
      </w:r>
      <w:proofErr w:type="spellStart"/>
      <w:r w:rsidRPr="00CB0B9A">
        <w:rPr>
          <w:rFonts w:eastAsia="Times New Roman" w:cs="Times New Roman"/>
        </w:rPr>
        <w:t>mengaitkan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antar</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sasaran</w:t>
      </w:r>
      <w:proofErr w:type="spellEnd"/>
      <w:r w:rsidRPr="00CB0B9A">
        <w:rPr>
          <w:rFonts w:eastAsia="Times New Roman" w:cs="Times New Roman"/>
        </w:rPr>
        <w:t xml:space="preserve"> </w:t>
      </w:r>
      <w:proofErr w:type="spellStart"/>
      <w:r w:rsidRPr="00CB0B9A">
        <w:rPr>
          <w:rFonts w:eastAsia="Times New Roman" w:cs="Times New Roman"/>
        </w:rPr>
        <w:t>audiensice</w:t>
      </w:r>
      <w:proofErr w:type="spellEnd"/>
      <w:r w:rsidRPr="00CB0B9A">
        <w:rPr>
          <w:rFonts w:eastAsia="Times New Roman" w:cs="Times New Roman"/>
        </w:rPr>
        <w:t>.</w:t>
      </w:r>
    </w:p>
    <w:p w14:paraId="57853772" w14:textId="11349846" w:rsidR="00BB7029" w:rsidRPr="00CB0B9A" w:rsidRDefault="004B5EA0" w:rsidP="00E42E82">
      <w:pPr>
        <w:spacing w:after="0"/>
        <w:ind w:firstLine="720"/>
        <w:rPr>
          <w:rFonts w:eastAsia="Times New Roman" w:cs="Times New Roman"/>
        </w:rPr>
      </w:pPr>
      <w:r>
        <w:rPr>
          <w:rFonts w:eastAsia="Times New Roman" w:cs="Times New Roman"/>
          <w:lang w:val="id-ID"/>
        </w:rPr>
        <w:fldChar w:fldCharType="begin" w:fldLock="1"/>
      </w:r>
      <w:r w:rsidR="005B7C81">
        <w:rPr>
          <w:rFonts w:eastAsia="Times New Roman" w:cs="Times New Roman"/>
          <w:lang w:val="id-ID"/>
        </w:rPr>
        <w:instrText>ADDIN CSL_CITATION {"citationItems":[{"id":"ITEM-1","itemData":{"author":[{"dropping-particle":"","family":"Kotler","given":"Philip and Kevin Lane Keller","non-dropping-particle":"","parse-names":false,"suffix":""}],"edition":"15th Editi","id":"ITEM-1","issued":{"date-parts":[["2016"]]},"publisher":"Pearson Pretice Hall","title":"Marketing Management","type":"book"},"uris":["http://www.mendeley.com/documents/?uuid=3d3aa2c2-78e8-4ac1-b7e3-093576d91b99"]}],"mendeley":{"formattedCitation":"(P. and K. L. K. Kotler, 2016)","manualFormatting":"Kotler mengatakan dalam buku Marketing Management ","plainTextFormattedCitation":"(P. and K. L. K. Kotler, 2016)","previouslyFormattedCitation":"(Kotler, 2016)"},"properties":{"noteIndex":0},"schema":"https://github.com/citation-style-language/schema/raw/master/csl-citation.json"}</w:instrText>
      </w:r>
      <w:r>
        <w:rPr>
          <w:rFonts w:eastAsia="Times New Roman" w:cs="Times New Roman"/>
          <w:lang w:val="id-ID"/>
        </w:rPr>
        <w:fldChar w:fldCharType="separate"/>
      </w:r>
      <w:r w:rsidRPr="00CB0B9A">
        <w:rPr>
          <w:rFonts w:eastAsia="Times New Roman" w:cs="Times New Roman"/>
          <w:noProof/>
        </w:rPr>
        <w:t>Kotler mengatakan dalam buku Marketing Management</w:t>
      </w:r>
      <w:r>
        <w:rPr>
          <w:rFonts w:eastAsia="Times New Roman" w:cs="Times New Roman"/>
          <w:noProof/>
          <w:lang w:val="id-ID"/>
        </w:rPr>
        <w:t xml:space="preserve"> </w:t>
      </w:r>
      <w:r>
        <w:rPr>
          <w:rFonts w:eastAsia="Times New Roman" w:cs="Times New Roman"/>
          <w:lang w:val="id-ID"/>
        </w:rPr>
        <w:fldChar w:fldCharType="end"/>
      </w:r>
      <w:r w:rsidR="00904703" w:rsidRPr="00CB0B9A">
        <w:rPr>
          <w:rFonts w:eastAsia="Times New Roman" w:cs="Times New Roman"/>
        </w:rPr>
        <w:t xml:space="preserve"> </w:t>
      </w:r>
      <w:proofErr w:type="spellStart"/>
      <w:r w:rsidR="00904703" w:rsidRPr="00CB0B9A">
        <w:rPr>
          <w:rFonts w:eastAsia="Times New Roman" w:cs="Times New Roman"/>
        </w:rPr>
        <w:t>mengemukakan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komunikasi</w:t>
      </w:r>
      <w:proofErr w:type="spellEnd"/>
      <w:r w:rsidR="00904703" w:rsidRPr="00CB0B9A">
        <w:rPr>
          <w:rFonts w:eastAsia="Times New Roman" w:cs="Times New Roman"/>
        </w:rPr>
        <w:t xml:space="preserve"> </w:t>
      </w:r>
      <w:proofErr w:type="spellStart"/>
      <w:r w:rsidR="00904703" w:rsidRPr="00CB0B9A">
        <w:rPr>
          <w:rFonts w:eastAsia="Times New Roman" w:cs="Times New Roman"/>
        </w:rPr>
        <w:t>pemasaran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merupakan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fasilitas</w:t>
      </w:r>
      <w:proofErr w:type="spellEnd"/>
      <w:r w:rsidR="00904703" w:rsidRPr="00CB0B9A">
        <w:rPr>
          <w:rFonts w:eastAsia="Times New Roman" w:cs="Times New Roman"/>
        </w:rPr>
        <w:t xml:space="preserve"> </w:t>
      </w:r>
      <w:proofErr w:type="spellStart"/>
      <w:r w:rsidR="00904703" w:rsidRPr="00CB0B9A">
        <w:rPr>
          <w:rFonts w:eastAsia="Times New Roman" w:cs="Times New Roman"/>
        </w:rPr>
        <w:t>untuk</w:t>
      </w:r>
      <w:proofErr w:type="spellEnd"/>
      <w:r w:rsidR="00904703" w:rsidRPr="00CB0B9A">
        <w:rPr>
          <w:rFonts w:eastAsia="Times New Roman" w:cs="Times New Roman"/>
        </w:rPr>
        <w:t xml:space="preserve"> </w:t>
      </w:r>
      <w:proofErr w:type="spellStart"/>
      <w:r w:rsidR="00904703" w:rsidRPr="00CB0B9A">
        <w:rPr>
          <w:rFonts w:eastAsia="Times New Roman" w:cs="Times New Roman"/>
        </w:rPr>
        <w:t>industri</w:t>
      </w:r>
      <w:proofErr w:type="spellEnd"/>
      <w:r w:rsidR="00904703" w:rsidRPr="00CB0B9A">
        <w:rPr>
          <w:rFonts w:eastAsia="Times New Roman" w:cs="Times New Roman"/>
        </w:rPr>
        <w:t xml:space="preserve"> </w:t>
      </w:r>
      <w:proofErr w:type="spellStart"/>
      <w:r w:rsidR="00904703" w:rsidRPr="00CB0B9A">
        <w:rPr>
          <w:rFonts w:eastAsia="Times New Roman" w:cs="Times New Roman"/>
        </w:rPr>
        <w:t>untuk</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menginformasikan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membujuk</w:t>
      </w:r>
      <w:proofErr w:type="spellEnd"/>
      <w:r w:rsidR="00904703" w:rsidRPr="00CB0B9A">
        <w:rPr>
          <w:rFonts w:eastAsia="Times New Roman" w:cs="Times New Roman"/>
        </w:rPr>
        <w:t xml:space="preserve">, </w:t>
      </w:r>
      <w:proofErr w:type="spellStart"/>
      <w:r w:rsidR="00904703" w:rsidRPr="00CB0B9A">
        <w:rPr>
          <w:rFonts w:eastAsia="Times New Roman" w:cs="Times New Roman"/>
        </w:rPr>
        <w:t>serta</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menegaskan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konsumen</w:t>
      </w:r>
      <w:proofErr w:type="spellEnd"/>
      <w:r w:rsidR="00904703" w:rsidRPr="00CB0B9A">
        <w:rPr>
          <w:rFonts w:eastAsia="Times New Roman" w:cs="Times New Roman"/>
        </w:rPr>
        <w:t xml:space="preserve"> </w:t>
      </w:r>
      <w:proofErr w:type="spellStart"/>
      <w:r w:rsidR="00904703" w:rsidRPr="00CB0B9A">
        <w:rPr>
          <w:rFonts w:eastAsia="Times New Roman" w:cs="Times New Roman"/>
        </w:rPr>
        <w:t>baik</w:t>
      </w:r>
      <w:proofErr w:type="spellEnd"/>
      <w:r w:rsidR="00904703" w:rsidRPr="00CB0B9A">
        <w:rPr>
          <w:rFonts w:eastAsia="Times New Roman" w:cs="Times New Roman"/>
        </w:rPr>
        <w:t xml:space="preserve"> </w:t>
      </w:r>
      <w:proofErr w:type="spellStart"/>
      <w:r w:rsidR="00904703" w:rsidRPr="00CB0B9A">
        <w:rPr>
          <w:rFonts w:eastAsia="Times New Roman" w:cs="Times New Roman"/>
        </w:rPr>
        <w:t>secara</w:t>
      </w:r>
      <w:proofErr w:type="spellEnd"/>
      <w:r w:rsidR="00904703" w:rsidRPr="00CB0B9A">
        <w:rPr>
          <w:rFonts w:eastAsia="Times New Roman" w:cs="Times New Roman"/>
        </w:rPr>
        <w:t xml:space="preserve"> </w:t>
      </w:r>
      <w:proofErr w:type="spellStart"/>
      <w:r w:rsidR="00904703" w:rsidRPr="00CB0B9A">
        <w:rPr>
          <w:rFonts w:eastAsia="Times New Roman" w:cs="Times New Roman"/>
        </w:rPr>
        <w:t>langsung</w:t>
      </w:r>
      <w:proofErr w:type="spellEnd"/>
      <w:r w:rsidR="00904703" w:rsidRPr="00CB0B9A">
        <w:rPr>
          <w:rFonts w:eastAsia="Times New Roman" w:cs="Times New Roman"/>
        </w:rPr>
        <w:t xml:space="preserve"> </w:t>
      </w:r>
      <w:proofErr w:type="spellStart"/>
      <w:r w:rsidR="00904703" w:rsidRPr="00CB0B9A">
        <w:rPr>
          <w:rFonts w:eastAsia="Times New Roman" w:cs="Times New Roman"/>
        </w:rPr>
        <w:t>ataupun</w:t>
      </w:r>
      <w:proofErr w:type="spellEnd"/>
      <w:r w:rsidR="00904703" w:rsidRPr="00CB0B9A">
        <w:rPr>
          <w:rFonts w:eastAsia="Times New Roman" w:cs="Times New Roman"/>
        </w:rPr>
        <w:t xml:space="preserve"> </w:t>
      </w:r>
      <w:proofErr w:type="spellStart"/>
      <w:r w:rsidR="00904703" w:rsidRPr="00CB0B9A">
        <w:rPr>
          <w:rFonts w:eastAsia="Times New Roman" w:cs="Times New Roman"/>
        </w:rPr>
        <w:t>tidak</w:t>
      </w:r>
      <w:proofErr w:type="spellEnd"/>
      <w:r w:rsidR="00904703" w:rsidRPr="00CB0B9A">
        <w:rPr>
          <w:rFonts w:eastAsia="Times New Roman" w:cs="Times New Roman"/>
        </w:rPr>
        <w:t xml:space="preserve"> </w:t>
      </w:r>
      <w:proofErr w:type="spellStart"/>
      <w:r w:rsidR="00904703" w:rsidRPr="00CB0B9A">
        <w:rPr>
          <w:rFonts w:eastAsia="Times New Roman" w:cs="Times New Roman"/>
        </w:rPr>
        <w:t>langsung</w:t>
      </w:r>
      <w:proofErr w:type="spellEnd"/>
      <w:r w:rsidR="00904703" w:rsidRPr="00CB0B9A">
        <w:rPr>
          <w:rFonts w:eastAsia="Times New Roman" w:cs="Times New Roman"/>
        </w:rPr>
        <w:t xml:space="preserve"> </w:t>
      </w:r>
      <w:proofErr w:type="spellStart"/>
      <w:r w:rsidR="00904703" w:rsidRPr="00CB0B9A">
        <w:rPr>
          <w:rFonts w:eastAsia="Times New Roman" w:cs="Times New Roman"/>
        </w:rPr>
        <w:t>tentang</w:t>
      </w:r>
      <w:proofErr w:type="spellEnd"/>
      <w:r w:rsidR="00904703" w:rsidRPr="00CB0B9A">
        <w:rPr>
          <w:rFonts w:eastAsia="Times New Roman" w:cs="Times New Roman"/>
        </w:rPr>
        <w:t xml:space="preserve"> </w:t>
      </w:r>
      <w:proofErr w:type="spellStart"/>
      <w:r w:rsidR="00904703" w:rsidRPr="00CB0B9A">
        <w:rPr>
          <w:rFonts w:eastAsia="Times New Roman" w:cs="Times New Roman"/>
        </w:rPr>
        <w:t>produk</w:t>
      </w:r>
      <w:proofErr w:type="spellEnd"/>
      <w:r w:rsidR="00904703" w:rsidRPr="00CB0B9A">
        <w:rPr>
          <w:rFonts w:eastAsia="Times New Roman" w:cs="Times New Roman"/>
        </w:rPr>
        <w:t xml:space="preserve"> </w:t>
      </w:r>
      <w:proofErr w:type="spellStart"/>
      <w:r w:rsidR="00904703" w:rsidRPr="00CB0B9A">
        <w:rPr>
          <w:rFonts w:eastAsia="Times New Roman" w:cs="Times New Roman"/>
        </w:rPr>
        <w:t>serta</w:t>
      </w:r>
      <w:proofErr w:type="spellEnd"/>
      <w:r w:rsidR="00904703" w:rsidRPr="00CB0B9A">
        <w:rPr>
          <w:rFonts w:eastAsia="Times New Roman" w:cs="Times New Roman"/>
        </w:rPr>
        <w:t xml:space="preserve"> merk yang </w:t>
      </w:r>
      <w:proofErr w:type="spellStart"/>
      <w:r w:rsidR="00904703" w:rsidRPr="00CB0B9A">
        <w:rPr>
          <w:rFonts w:eastAsia="Times New Roman" w:cs="Times New Roman"/>
        </w:rPr>
        <w:t>mereka</w:t>
      </w:r>
      <w:proofErr w:type="spellEnd"/>
      <w:r w:rsidR="00904703" w:rsidRPr="00CB0B9A">
        <w:rPr>
          <w:rFonts w:eastAsia="Times New Roman" w:cs="Times New Roman"/>
        </w:rPr>
        <w:t xml:space="preserve"> </w:t>
      </w:r>
      <w:proofErr w:type="spellStart"/>
      <w:r w:rsidR="00904703" w:rsidRPr="00CB0B9A">
        <w:rPr>
          <w:rFonts w:eastAsia="Times New Roman" w:cs="Times New Roman"/>
        </w:rPr>
        <w:t>jual</w:t>
      </w:r>
      <w:proofErr w:type="spellEnd"/>
      <w:r w:rsidR="00904703" w:rsidRPr="00CB0B9A">
        <w:rPr>
          <w:rFonts w:eastAsia="Times New Roman" w:cs="Times New Roman"/>
        </w:rPr>
        <w:t xml:space="preserve">. </w:t>
      </w:r>
      <w:proofErr w:type="spellStart"/>
      <w:r w:rsidR="00904703" w:rsidRPr="00CB0B9A">
        <w:rPr>
          <w:rFonts w:eastAsia="Times New Roman" w:cs="Times New Roman"/>
        </w:rPr>
        <w:t>Perihal</w:t>
      </w:r>
      <w:proofErr w:type="spellEnd"/>
      <w:r w:rsidR="00904703" w:rsidRPr="00CB0B9A">
        <w:rPr>
          <w:rFonts w:eastAsia="Times New Roman" w:cs="Times New Roman"/>
        </w:rPr>
        <w:t xml:space="preserve"> </w:t>
      </w:r>
      <w:proofErr w:type="spellStart"/>
      <w:r w:rsidR="00904703" w:rsidRPr="00CB0B9A">
        <w:rPr>
          <w:rFonts w:eastAsia="Times New Roman" w:cs="Times New Roman"/>
        </w:rPr>
        <w:t>ini</w:t>
      </w:r>
      <w:proofErr w:type="spellEnd"/>
      <w:r w:rsidR="00904703" w:rsidRPr="00CB0B9A">
        <w:rPr>
          <w:rFonts w:eastAsia="Times New Roman" w:cs="Times New Roman"/>
        </w:rPr>
        <w:t xml:space="preserve"> </w:t>
      </w:r>
      <w:proofErr w:type="spellStart"/>
      <w:r w:rsidR="00904703" w:rsidRPr="00CB0B9A">
        <w:rPr>
          <w:rFonts w:eastAsia="Times New Roman" w:cs="Times New Roman"/>
        </w:rPr>
        <w:t>berarti</w:t>
      </w:r>
      <w:proofErr w:type="spellEnd"/>
      <w:r w:rsidR="00904703" w:rsidRPr="00CB0B9A">
        <w:rPr>
          <w:rFonts w:eastAsia="Times New Roman" w:cs="Times New Roman"/>
        </w:rPr>
        <w:t xml:space="preserve">, </w:t>
      </w:r>
      <w:proofErr w:type="spellStart"/>
      <w:r w:rsidR="00904703" w:rsidRPr="00CB0B9A">
        <w:rPr>
          <w:rFonts w:eastAsia="Times New Roman" w:cs="Times New Roman"/>
        </w:rPr>
        <w:t>komunikasi</w:t>
      </w:r>
      <w:proofErr w:type="spellEnd"/>
      <w:r w:rsidR="00904703" w:rsidRPr="00CB0B9A">
        <w:rPr>
          <w:rFonts w:eastAsia="Times New Roman" w:cs="Times New Roman"/>
        </w:rPr>
        <w:t xml:space="preserve"> </w:t>
      </w:r>
      <w:proofErr w:type="spellStart"/>
      <w:r w:rsidR="00904703" w:rsidRPr="00CB0B9A">
        <w:rPr>
          <w:rFonts w:eastAsia="Times New Roman" w:cs="Times New Roman"/>
        </w:rPr>
        <w:t>pemasaran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mewakili</w:t>
      </w:r>
      <w:proofErr w:type="spellEnd"/>
      <w:r w:rsidR="00FD011E">
        <w:rPr>
          <w:rFonts w:eastAsia="Times New Roman" w:cs="Times New Roman"/>
        </w:rPr>
        <w:t xml:space="preserve"> </w:t>
      </w:r>
      <w:r w:rsidR="00904703" w:rsidRPr="00CB0B9A">
        <w:rPr>
          <w:rFonts w:eastAsia="Times New Roman" w:cs="Times New Roman"/>
        </w:rPr>
        <w:t>“</w:t>
      </w:r>
      <w:proofErr w:type="spellStart"/>
      <w:r w:rsidR="00904703" w:rsidRPr="00CB0B9A">
        <w:rPr>
          <w:rFonts w:eastAsia="Times New Roman" w:cs="Times New Roman"/>
        </w:rPr>
        <w:t>suara</w:t>
      </w:r>
      <w:proofErr w:type="spellEnd"/>
      <w:r w:rsidR="00904703" w:rsidRPr="00CB0B9A">
        <w:rPr>
          <w:rFonts w:eastAsia="Times New Roman" w:cs="Times New Roman"/>
        </w:rPr>
        <w:t xml:space="preserve">” </w:t>
      </w:r>
      <w:proofErr w:type="spellStart"/>
      <w:r w:rsidR="00904703" w:rsidRPr="00CB0B9A">
        <w:rPr>
          <w:rFonts w:eastAsia="Times New Roman" w:cs="Times New Roman"/>
        </w:rPr>
        <w:t>dari</w:t>
      </w:r>
      <w:proofErr w:type="spellEnd"/>
      <w:r w:rsidR="00904703" w:rsidRPr="00CB0B9A">
        <w:rPr>
          <w:rFonts w:eastAsia="Times New Roman" w:cs="Times New Roman"/>
        </w:rPr>
        <w:t xml:space="preserve"> </w:t>
      </w:r>
      <w:proofErr w:type="spellStart"/>
      <w:r w:rsidR="00904703" w:rsidRPr="00CB0B9A">
        <w:rPr>
          <w:rFonts w:eastAsia="Times New Roman" w:cs="Times New Roman"/>
        </w:rPr>
        <w:t>industri</w:t>
      </w:r>
      <w:proofErr w:type="spellEnd"/>
      <w:r w:rsidR="00904703" w:rsidRPr="00CB0B9A">
        <w:rPr>
          <w:rFonts w:eastAsia="Times New Roman" w:cs="Times New Roman"/>
        </w:rPr>
        <w:t xml:space="preserve"> </w:t>
      </w:r>
      <w:proofErr w:type="spellStart"/>
      <w:r w:rsidR="00904703" w:rsidRPr="00CB0B9A">
        <w:rPr>
          <w:rFonts w:eastAsia="Times New Roman" w:cs="Times New Roman"/>
        </w:rPr>
        <w:t>serta</w:t>
      </w:r>
      <w:proofErr w:type="spellEnd"/>
      <w:r w:rsidR="00904703" w:rsidRPr="00CB0B9A">
        <w:rPr>
          <w:rFonts w:eastAsia="Times New Roman" w:cs="Times New Roman"/>
        </w:rPr>
        <w:t xml:space="preserve"> merk </w:t>
      </w:r>
      <w:proofErr w:type="spellStart"/>
      <w:r w:rsidR="00904703" w:rsidRPr="00CB0B9A">
        <w:rPr>
          <w:rFonts w:eastAsia="Times New Roman" w:cs="Times New Roman"/>
        </w:rPr>
        <w:t>industri</w:t>
      </w:r>
      <w:proofErr w:type="spellEnd"/>
      <w:r w:rsidR="00904703" w:rsidRPr="00CB0B9A">
        <w:rPr>
          <w:rFonts w:eastAsia="Times New Roman" w:cs="Times New Roman"/>
        </w:rPr>
        <w:t xml:space="preserve"> dan </w:t>
      </w:r>
      <w:proofErr w:type="spellStart"/>
      <w:r w:rsidR="00904703" w:rsidRPr="00CB0B9A">
        <w:rPr>
          <w:rFonts w:eastAsia="Times New Roman" w:cs="Times New Roman"/>
        </w:rPr>
        <w:t>fasilitas</w:t>
      </w:r>
      <w:proofErr w:type="spellEnd"/>
      <w:r w:rsidR="00904703" w:rsidRPr="00CB0B9A">
        <w:rPr>
          <w:rFonts w:eastAsia="Times New Roman" w:cs="Times New Roman"/>
        </w:rPr>
        <w:t xml:space="preserve"> yang </w:t>
      </w:r>
      <w:proofErr w:type="spellStart"/>
      <w:r w:rsidR="00904703" w:rsidRPr="00CB0B9A">
        <w:rPr>
          <w:rFonts w:eastAsia="Times New Roman" w:cs="Times New Roman"/>
        </w:rPr>
        <w:t>bisa</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membangun</w:t>
      </w:r>
      <w:proofErr w:type="spellEnd"/>
      <w:r w:rsidR="00904703" w:rsidRPr="00CB0B9A">
        <w:rPr>
          <w:rFonts w:eastAsia="Times New Roman" w:cs="Times New Roman"/>
        </w:rPr>
        <w:t xml:space="preserve"> </w:t>
      </w:r>
      <w:proofErr w:type="spellStart"/>
      <w:r w:rsidR="00904703" w:rsidRPr="00CB0B9A">
        <w:rPr>
          <w:rFonts w:eastAsia="Times New Roman" w:cs="Times New Roman"/>
        </w:rPr>
        <w:t>diskusi</w:t>
      </w:r>
      <w:proofErr w:type="spellEnd"/>
      <w:r w:rsidR="00904703" w:rsidRPr="00CB0B9A">
        <w:rPr>
          <w:rFonts w:eastAsia="Times New Roman" w:cs="Times New Roman"/>
        </w:rPr>
        <w:t xml:space="preserve"> </w:t>
      </w:r>
      <w:proofErr w:type="spellStart"/>
      <w:r w:rsidR="00904703" w:rsidRPr="00CB0B9A">
        <w:rPr>
          <w:rFonts w:eastAsia="Times New Roman" w:cs="Times New Roman"/>
        </w:rPr>
        <w:t>serta</w:t>
      </w:r>
      <w:proofErr w:type="spellEnd"/>
      <w:r w:rsidR="00904703" w:rsidRPr="00CB0B9A">
        <w:rPr>
          <w:rFonts w:eastAsia="Times New Roman" w:cs="Times New Roman"/>
        </w:rPr>
        <w:t xml:space="preserve"> pula </w:t>
      </w:r>
      <w:proofErr w:type="spellStart"/>
      <w:r w:rsidR="00904703" w:rsidRPr="00CB0B9A">
        <w:rPr>
          <w:rFonts w:eastAsia="Times New Roman" w:cs="Times New Roman"/>
        </w:rPr>
        <w:t>membangun</w:t>
      </w:r>
      <w:proofErr w:type="spellEnd"/>
      <w:r w:rsidR="00904703" w:rsidRPr="00CB0B9A">
        <w:rPr>
          <w:rFonts w:eastAsia="Times New Roman" w:cs="Times New Roman"/>
        </w:rPr>
        <w:t xml:space="preserve"> </w:t>
      </w:r>
      <w:proofErr w:type="spellStart"/>
      <w:r w:rsidR="00904703" w:rsidRPr="00CB0B9A">
        <w:rPr>
          <w:rFonts w:eastAsia="Times New Roman" w:cs="Times New Roman"/>
        </w:rPr>
        <w:t>ikatan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dengan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konsumen</w:t>
      </w:r>
      <w:proofErr w:type="spellEnd"/>
      <w:r w:rsidR="00904703" w:rsidRPr="00CB0B9A">
        <w:rPr>
          <w:rFonts w:eastAsia="Times New Roman" w:cs="Times New Roman"/>
        </w:rPr>
        <w:t xml:space="preserve">” </w:t>
      </w:r>
      <w:r w:rsidR="00F30B9B">
        <w:rPr>
          <w:rFonts w:eastAsia="Times New Roman" w:cs="Times New Roman"/>
        </w:rPr>
        <w:fldChar w:fldCharType="begin" w:fldLock="1"/>
      </w:r>
      <w:r w:rsidR="005B7C81">
        <w:rPr>
          <w:rFonts w:eastAsia="Times New Roman" w:cs="Times New Roman"/>
        </w:rPr>
        <w:instrText>ADDIN CSL_CITATION {"citationItems":[{"id":"ITEM-1","itemData":{"author":[{"dropping-particle":"","family":"Kotler","given":"Philip and Kevin Lane Keller","non-dropping-particle":"","parse-names":false,"suffix":""}],"edition":"15th Editi","id":"ITEM-1","issued":{"date-parts":[["2016"]]},"publisher":"Pearson Pretice Hall","title":"Marketing Management","type":"book"},"uris":["http://www.mendeley.com/documents/?uuid=3d3aa2c2-78e8-4ac1-b7e3-093576d91b99"]}],"mendeley":{"formattedCitation":"(P. and K. L. K. Kotler, 2016)","manualFormatting":"(2016:510).","plainTextFormattedCitation":"(P. and K. L. K. Kotler, 2016)","previouslyFormattedCitation":"(Kotler, 2016)"},"properties":{"noteIndex":0},"schema":"https://github.com/citation-style-language/schema/raw/master/csl-citation.json"}</w:instrText>
      </w:r>
      <w:r w:rsidR="00F30B9B">
        <w:rPr>
          <w:rFonts w:eastAsia="Times New Roman" w:cs="Times New Roman"/>
        </w:rPr>
        <w:fldChar w:fldCharType="separate"/>
      </w:r>
      <w:r w:rsidR="00F30B9B" w:rsidRPr="00CB0B9A">
        <w:rPr>
          <w:rFonts w:eastAsia="Times New Roman" w:cs="Times New Roman"/>
          <w:noProof/>
        </w:rPr>
        <w:t>(20</w:t>
      </w:r>
      <w:r w:rsidR="00F30B9B">
        <w:rPr>
          <w:rFonts w:eastAsia="Times New Roman" w:cs="Times New Roman"/>
          <w:noProof/>
          <w:lang w:val="id-ID"/>
        </w:rPr>
        <w:t>16</w:t>
      </w:r>
      <w:r w:rsidR="00F30B9B" w:rsidRPr="00CB0B9A">
        <w:rPr>
          <w:rFonts w:eastAsia="Times New Roman" w:cs="Times New Roman"/>
          <w:noProof/>
        </w:rPr>
        <w:t>:510).</w:t>
      </w:r>
      <w:r w:rsidR="00F30B9B">
        <w:rPr>
          <w:rFonts w:eastAsia="Times New Roman" w:cs="Times New Roman"/>
        </w:rPr>
        <w:fldChar w:fldCharType="end"/>
      </w:r>
    </w:p>
    <w:p w14:paraId="2CACE42F" w14:textId="26FA5F46" w:rsidR="00BB7029" w:rsidRPr="00CB0B9A" w:rsidRDefault="00904703" w:rsidP="00E42E82">
      <w:pPr>
        <w:spacing w:after="0"/>
        <w:ind w:firstLine="720"/>
        <w:rPr>
          <w:rFonts w:eastAsia="Times New Roman" w:cs="Times New Roman"/>
        </w:rPr>
      </w:pPr>
      <w:proofErr w:type="spellStart"/>
      <w:r w:rsidRPr="00CB0B9A">
        <w:rPr>
          <w:rFonts w:eastAsia="Times New Roman" w:cs="Times New Roman"/>
        </w:rPr>
        <w:t>Definisi</w:t>
      </w:r>
      <w:proofErr w:type="spellEnd"/>
      <w:r w:rsidRPr="00CB0B9A">
        <w:rPr>
          <w:rFonts w:eastAsia="Times New Roman" w:cs="Times New Roman"/>
        </w:rPr>
        <w:t xml:space="preserve"> di </w:t>
      </w:r>
      <w:proofErr w:type="spellStart"/>
      <w:r w:rsidRPr="00CB0B9A">
        <w:rPr>
          <w:rFonts w:eastAsia="Times New Roman" w:cs="Times New Roman"/>
        </w:rPr>
        <w:t>atas</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disimpulkan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salah </w:t>
      </w:r>
      <w:proofErr w:type="spellStart"/>
      <w:r w:rsidRPr="00CB0B9A">
        <w:rPr>
          <w:rFonts w:eastAsia="Times New Roman" w:cs="Times New Roman"/>
        </w:rPr>
        <w:t>satu</w:t>
      </w:r>
      <w:proofErr w:type="spellEnd"/>
      <w:r w:rsidRPr="00CB0B9A">
        <w:rPr>
          <w:rFonts w:eastAsia="Times New Roman" w:cs="Times New Roman"/>
        </w:rPr>
        <w:t xml:space="preserve"> </w:t>
      </w:r>
      <w:proofErr w:type="spellStart"/>
      <w:r w:rsidRPr="00CB0B9A">
        <w:rPr>
          <w:rFonts w:eastAsia="Times New Roman" w:cs="Times New Roman"/>
        </w:rPr>
        <w:t>fasilitas</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sarana</w:t>
      </w:r>
      <w:proofErr w:type="spellEnd"/>
      <w:r w:rsidRPr="00CB0B9A">
        <w:rPr>
          <w:rFonts w:eastAsia="Times New Roman" w:cs="Times New Roman"/>
        </w:rPr>
        <w:t xml:space="preserve"> </w:t>
      </w:r>
      <w:proofErr w:type="spellStart"/>
      <w:r w:rsidR="0090775B"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mengantarkan</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informasi</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mengenai</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yang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jual</w:t>
      </w:r>
      <w:proofErr w:type="spellEnd"/>
      <w:r w:rsidRPr="00CB0B9A">
        <w:rPr>
          <w:rFonts w:eastAsia="Times New Roman" w:cs="Times New Roman"/>
        </w:rPr>
        <w:t xml:space="preserve">. </w:t>
      </w:r>
      <w:proofErr w:type="spellStart"/>
      <w:r w:rsidRPr="00CB0B9A">
        <w:rPr>
          <w:rFonts w:eastAsia="Times New Roman" w:cs="Times New Roman"/>
        </w:rPr>
        <w:t>Hingga</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suara</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0090775B"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membangun</w:t>
      </w:r>
      <w:proofErr w:type="spellEnd"/>
      <w:r w:rsidRPr="00CB0B9A">
        <w:rPr>
          <w:rFonts w:eastAsia="Times New Roman" w:cs="Times New Roman"/>
        </w:rPr>
        <w:t xml:space="preserve"> </w:t>
      </w:r>
      <w:proofErr w:type="spellStart"/>
      <w:r w:rsidRPr="00CB0B9A">
        <w:rPr>
          <w:rFonts w:eastAsia="Times New Roman" w:cs="Times New Roman"/>
        </w:rPr>
        <w:t>ikatan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w:t>
      </w:r>
    </w:p>
    <w:p w14:paraId="7FBABBC2" w14:textId="4429BF96" w:rsidR="00BB7029" w:rsidRPr="002311D4" w:rsidRDefault="00904703" w:rsidP="00B427AA">
      <w:pPr>
        <w:spacing w:after="0" w:line="360" w:lineRule="auto"/>
        <w:ind w:firstLine="720"/>
        <w:rPr>
          <w:rFonts w:eastAsia="Times New Roman" w:cs="Times New Roman"/>
          <w:lang w:val="id-ID"/>
        </w:rPr>
      </w:pPr>
      <w:r w:rsidRPr="00CB0B9A">
        <w:rPr>
          <w:rFonts w:eastAsia="Times New Roman" w:cs="Times New Roman"/>
        </w:rPr>
        <w:t>Bagi</w:t>
      </w:r>
      <w:r w:rsidR="00F30B9B">
        <w:rPr>
          <w:rFonts w:eastAsia="Times New Roman" w:cs="Times New Roman"/>
          <w:lang w:val="id-ID"/>
        </w:rPr>
        <w:t xml:space="preserve"> </w:t>
      </w:r>
      <w:r w:rsidR="002311D4">
        <w:rPr>
          <w:rFonts w:eastAsia="Times New Roman" w:cs="Times New Roman"/>
          <w:lang w:val="id-ID"/>
        </w:rPr>
        <w:fldChar w:fldCharType="begin" w:fldLock="1"/>
      </w:r>
      <w:r w:rsidR="002311D4">
        <w:rPr>
          <w:rFonts w:eastAsia="Times New Roman" w:cs="Times New Roman"/>
          <w:lang w:val="id-ID"/>
        </w:rPr>
        <w:instrText>ADDIN CSL_CITATION {"citationItems":[{"id":"ITEM-1","itemData":{"author":[{"dropping-particle":"","family":"Ilham","given":"Prisgunanto","non-dropping-particle":"","parse-names":false,"suffix":""}],"id":"ITEM-1","issued":{"date-parts":[["2006"]]},"publisher":"Ghalia Indonesia","publisher-place":"Jakarta","title":"Komunikasi Pemasaran, Strategi dan Taktik","type":"book"},"uris":["http://www.mendeley.com/documents/?uuid=4c2a86a9-b4e0-4076-88b5-54877c345aa3"]}],"mendeley":{"formattedCitation":"(Ilham, 2006)","manualFormatting":"Prisgunanto didalam bukunya Komunikasi Pemasaran , Strategi, serta Taktik ","plainTextFormattedCitation":"(Ilham, 2006)","previouslyFormattedCitation":"(Ilham, 2006)"},"properties":{"noteIndex":0},"schema":"https://github.com/citation-style-language/schema/raw/master/csl-citation.json"}</w:instrText>
      </w:r>
      <w:r w:rsidR="002311D4">
        <w:rPr>
          <w:rFonts w:eastAsia="Times New Roman" w:cs="Times New Roman"/>
          <w:lang w:val="id-ID"/>
        </w:rPr>
        <w:fldChar w:fldCharType="separate"/>
      </w:r>
      <w:r w:rsidR="002311D4">
        <w:rPr>
          <w:rFonts w:eastAsia="Times New Roman" w:cs="Times New Roman"/>
          <w:noProof/>
        </w:rPr>
        <w:fldChar w:fldCharType="begin" w:fldLock="1"/>
      </w:r>
      <w:r w:rsidR="002311D4">
        <w:rPr>
          <w:rFonts w:eastAsia="Times New Roman" w:cs="Times New Roman"/>
          <w:noProof/>
        </w:rPr>
        <w:instrText>ADDIN CSL_CITATION {"citationItems":[{"id":"ITEM-1","itemData":{"author":[{"dropping-particle":"","family":"Ilham","given":"Prisgunanto","non-dropping-particle":"","parse-names":false,"suffix":""}],"id":"ITEM-1","issued":{"date-parts":[["2006"]]},"publisher":"Ghalia Indonesia","publisher-place":"Jakarta","title":"Komunikasi Pemasaran, Strategi dan Taktik","type":"book"},"uris":["http://www.mendeley.com/documents/?uuid=4c2a86a9-b4e0-4076-88b5-54877c345aa3"]}],"mendeley":{"formattedCitation":"(Ilham, 2006)","manualFormatting":"Prisgunanto didalam bukunya Komunikasi Pemasaran ","plainTextFormattedCitation":"(Ilham, 2006)","previouslyFormattedCitation":"(Ilham, 2006)"},"properties":{"noteIndex":0},"schema":"https://github.com/citation-style-language/schema/raw/master/csl-citation.json"}</w:instrText>
      </w:r>
      <w:r w:rsidR="002311D4">
        <w:rPr>
          <w:rFonts w:eastAsia="Times New Roman" w:cs="Times New Roman"/>
          <w:noProof/>
        </w:rPr>
        <w:fldChar w:fldCharType="separate"/>
      </w:r>
      <w:r w:rsidR="002311D4" w:rsidRPr="00CB0B9A">
        <w:rPr>
          <w:rFonts w:eastAsia="Times New Roman" w:cs="Times New Roman"/>
          <w:noProof/>
        </w:rPr>
        <w:t>Prisgunanto didalam bukunya Komunikasi Pemasaran</w:t>
      </w:r>
      <w:r w:rsidR="002311D4">
        <w:rPr>
          <w:rFonts w:eastAsia="Times New Roman" w:cs="Times New Roman"/>
          <w:noProof/>
        </w:rPr>
        <w:t xml:space="preserve"> </w:t>
      </w:r>
      <w:r w:rsidR="002311D4">
        <w:rPr>
          <w:rFonts w:eastAsia="Times New Roman" w:cs="Times New Roman"/>
          <w:noProof/>
        </w:rPr>
        <w:fldChar w:fldCharType="end"/>
      </w:r>
      <w:r w:rsidR="002311D4" w:rsidRPr="00CB0B9A">
        <w:rPr>
          <w:rFonts w:eastAsia="Times New Roman" w:cs="Times New Roman"/>
          <w:noProof/>
        </w:rPr>
        <w:t xml:space="preserve">, Strategi, serta Taktik </w:t>
      </w:r>
      <w:r w:rsidR="002311D4">
        <w:rPr>
          <w:rFonts w:eastAsia="Times New Roman" w:cs="Times New Roman"/>
          <w:lang w:val="id-ID"/>
        </w:rPr>
        <w:fldChar w:fldCharType="end"/>
      </w:r>
      <w:proofErr w:type="spellStart"/>
      <w:r w:rsidRPr="00CB0B9A">
        <w:rPr>
          <w:rFonts w:eastAsia="Times New Roman" w:cs="Times New Roman"/>
        </w:rPr>
        <w:t>mengatakan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Mayoritas</w:t>
      </w:r>
      <w:proofErr w:type="spellEnd"/>
      <w:r w:rsidRPr="00CB0B9A">
        <w:rPr>
          <w:rFonts w:eastAsia="Times New Roman" w:cs="Times New Roman"/>
        </w:rPr>
        <w:t xml:space="preserve"> orang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jadi</w:t>
      </w:r>
      <w:proofErr w:type="spellEnd"/>
      <w:r w:rsidRPr="00CB0B9A">
        <w:rPr>
          <w:rFonts w:eastAsia="Times New Roman" w:cs="Times New Roman"/>
        </w:rPr>
        <w:t xml:space="preserve"> </w:t>
      </w:r>
      <w:proofErr w:type="spellStart"/>
      <w:r w:rsidRPr="00CB0B9A">
        <w:rPr>
          <w:rFonts w:eastAsia="Times New Roman" w:cs="Times New Roman"/>
        </w:rPr>
        <w:t>menempatkan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terletak</w:t>
      </w:r>
      <w:proofErr w:type="spellEnd"/>
      <w:r w:rsidRPr="00CB0B9A">
        <w:rPr>
          <w:rFonts w:eastAsia="Times New Roman" w:cs="Times New Roman"/>
        </w:rPr>
        <w:t xml:space="preserve"> di </w:t>
      </w:r>
      <w:proofErr w:type="spellStart"/>
      <w:r w:rsidRPr="00CB0B9A">
        <w:rPr>
          <w:rFonts w:eastAsia="Times New Roman" w:cs="Times New Roman"/>
        </w:rPr>
        <w:t>dasar</w:t>
      </w:r>
      <w:proofErr w:type="spellEnd"/>
      <w:r w:rsidRPr="00CB0B9A">
        <w:rPr>
          <w:rFonts w:eastAsia="Times New Roman" w:cs="Times New Roman"/>
        </w:rPr>
        <w:t xml:space="preserve"> </w:t>
      </w:r>
      <w:proofErr w:type="spellStart"/>
      <w:r w:rsidRPr="00CB0B9A">
        <w:rPr>
          <w:rFonts w:eastAsia="Times New Roman" w:cs="Times New Roman"/>
        </w:rPr>
        <w:t>periklanan</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promosi</w:t>
      </w:r>
      <w:proofErr w:type="spellEnd"/>
      <w:r w:rsidRPr="00CB0B9A">
        <w:rPr>
          <w:rFonts w:eastAsia="Times New Roman" w:cs="Times New Roman"/>
        </w:rPr>
        <w:t xml:space="preserve">, </w:t>
      </w:r>
      <w:proofErr w:type="spellStart"/>
      <w:r w:rsidRPr="00CB0B9A">
        <w:rPr>
          <w:rFonts w:eastAsia="Times New Roman" w:cs="Times New Roman"/>
        </w:rPr>
        <w:t>tetapi</w:t>
      </w:r>
      <w:proofErr w:type="spellEnd"/>
      <w:r w:rsidRPr="00CB0B9A">
        <w:rPr>
          <w:rFonts w:eastAsia="Times New Roman" w:cs="Times New Roman"/>
        </w:rPr>
        <w:t xml:space="preserve"> pada </w:t>
      </w:r>
      <w:proofErr w:type="spellStart"/>
      <w:r w:rsidRPr="00CB0B9A">
        <w:rPr>
          <w:rFonts w:eastAsia="Times New Roman" w:cs="Times New Roman"/>
        </w:rPr>
        <w:t>perkembangannya</w:t>
      </w:r>
      <w:proofErr w:type="spellEnd"/>
      <w:r w:rsidRPr="00CB0B9A">
        <w:rPr>
          <w:rFonts w:eastAsia="Times New Roman" w:cs="Times New Roman"/>
        </w:rPr>
        <w:t xml:space="preserve"> </w:t>
      </w:r>
      <w:proofErr w:type="spellStart"/>
      <w:r w:rsidRPr="00CB0B9A">
        <w:rPr>
          <w:rFonts w:eastAsia="Times New Roman" w:cs="Times New Roman"/>
        </w:rPr>
        <w:lastRenderedPageBreak/>
        <w:t>disaat</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timbul</w:t>
      </w:r>
      <w:proofErr w:type="spellEnd"/>
      <w:r w:rsidRPr="00CB0B9A">
        <w:rPr>
          <w:rFonts w:eastAsia="Times New Roman" w:cs="Times New Roman"/>
        </w:rPr>
        <w:t xml:space="preserve"> </w:t>
      </w:r>
      <w:proofErr w:type="spellStart"/>
      <w:r w:rsidRPr="00CB0B9A">
        <w:rPr>
          <w:rFonts w:eastAsia="Times New Roman" w:cs="Times New Roman"/>
        </w:rPr>
        <w:t>selaku</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bentuk</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yang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konpleks</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berbeda</w:t>
      </w:r>
      <w:proofErr w:type="spellEnd"/>
      <w:r w:rsidRPr="00CB0B9A">
        <w:rPr>
          <w:rFonts w:eastAsia="Times New Roman" w:cs="Times New Roman"/>
        </w:rPr>
        <w:t xml:space="preserve">. Pada </w:t>
      </w:r>
      <w:proofErr w:type="spellStart"/>
      <w:r w:rsidRPr="00CB0B9A">
        <w:rPr>
          <w:rFonts w:eastAsia="Times New Roman" w:cs="Times New Roman"/>
        </w:rPr>
        <w:t>kesimpulannya</w:t>
      </w:r>
      <w:proofErr w:type="spellEnd"/>
      <w:r w:rsidRPr="00CB0B9A">
        <w:rPr>
          <w:rFonts w:eastAsia="Times New Roman" w:cs="Times New Roman"/>
        </w:rPr>
        <w:t xml:space="preserve">, </w:t>
      </w:r>
      <w:proofErr w:type="spellStart"/>
      <w:r w:rsidRPr="00CB0B9A">
        <w:rPr>
          <w:rFonts w:eastAsia="Times New Roman" w:cs="Times New Roman"/>
        </w:rPr>
        <w:t>banyak</w:t>
      </w:r>
      <w:proofErr w:type="spellEnd"/>
      <w:r w:rsidRPr="00CB0B9A">
        <w:rPr>
          <w:rFonts w:eastAsia="Times New Roman" w:cs="Times New Roman"/>
        </w:rPr>
        <w:t xml:space="preserve"> </w:t>
      </w:r>
      <w:proofErr w:type="spellStart"/>
      <w:r w:rsidRPr="00CB0B9A">
        <w:rPr>
          <w:rFonts w:eastAsia="Times New Roman" w:cs="Times New Roman"/>
        </w:rPr>
        <w:t>akademisi</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praktisi</w:t>
      </w:r>
      <w:proofErr w:type="spellEnd"/>
      <w:r w:rsidRPr="00CB0B9A">
        <w:rPr>
          <w:rFonts w:eastAsia="Times New Roman" w:cs="Times New Roman"/>
        </w:rPr>
        <w:t xml:space="preserve"> </w:t>
      </w:r>
      <w:proofErr w:type="spellStart"/>
      <w:r w:rsidRPr="00CB0B9A">
        <w:rPr>
          <w:rFonts w:eastAsia="Times New Roman" w:cs="Times New Roman"/>
        </w:rPr>
        <w:t>mendefinisikan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ialah</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promosi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r w:rsidRPr="00742707">
        <w:rPr>
          <w:rFonts w:eastAsia="Times New Roman" w:cs="Times New Roman"/>
          <w:i/>
          <w:iCs/>
        </w:rPr>
        <w:t>marketing mix</w:t>
      </w:r>
      <w:r w:rsidRPr="00CB0B9A">
        <w:rPr>
          <w:rFonts w:eastAsia="Times New Roman" w:cs="Times New Roman"/>
        </w:rPr>
        <w:t xml:space="preserve"> yang </w:t>
      </w:r>
      <w:proofErr w:type="spellStart"/>
      <w:r w:rsidRPr="00CB0B9A">
        <w:rPr>
          <w:rFonts w:eastAsia="Times New Roman" w:cs="Times New Roman"/>
        </w:rPr>
        <w:t>mengaitkan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antar</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target </w:t>
      </w:r>
      <w:proofErr w:type="spellStart"/>
      <w:r w:rsidRPr="00CB0B9A">
        <w:rPr>
          <w:rFonts w:eastAsia="Times New Roman" w:cs="Times New Roman"/>
        </w:rPr>
        <w:t>audiencesice</w:t>
      </w:r>
      <w:proofErr w:type="spellEnd"/>
      <w:r w:rsidRPr="00CB0B9A">
        <w:rPr>
          <w:rFonts w:eastAsia="Times New Roman" w:cs="Times New Roman"/>
        </w:rPr>
        <w:t xml:space="preserve"> pada </w:t>
      </w:r>
      <w:proofErr w:type="spellStart"/>
      <w:r w:rsidRPr="00CB0B9A">
        <w:rPr>
          <w:rFonts w:eastAsia="Times New Roman" w:cs="Times New Roman"/>
        </w:rPr>
        <w:t>seluruh</w:t>
      </w:r>
      <w:proofErr w:type="spellEnd"/>
      <w:r w:rsidRPr="00CB0B9A">
        <w:rPr>
          <w:rFonts w:eastAsia="Times New Roman" w:cs="Times New Roman"/>
        </w:rPr>
        <w:t xml:space="preserve"> </w:t>
      </w:r>
      <w:proofErr w:type="spellStart"/>
      <w:r w:rsidRPr="00CB0B9A">
        <w:rPr>
          <w:rFonts w:eastAsia="Times New Roman" w:cs="Times New Roman"/>
        </w:rPr>
        <w:t>wujudnya</w:t>
      </w:r>
      <w:proofErr w:type="spellEnd"/>
      <w:r w:rsidRPr="00CB0B9A">
        <w:rPr>
          <w:rFonts w:eastAsia="Times New Roman" w:cs="Times New Roman"/>
        </w:rPr>
        <w:t xml:space="preserve"> yang </w:t>
      </w:r>
      <w:proofErr w:type="spellStart"/>
      <w:r w:rsidRPr="00CB0B9A">
        <w:rPr>
          <w:rFonts w:eastAsia="Times New Roman" w:cs="Times New Roman"/>
        </w:rPr>
        <w:t>ditunjukkan</w:t>
      </w:r>
      <w:proofErr w:type="spellEnd"/>
      <w:r w:rsidRPr="00CB0B9A">
        <w:rPr>
          <w:rFonts w:eastAsia="Times New Roman" w:cs="Times New Roman"/>
        </w:rPr>
        <w:t xml:space="preserve"> buat performance </w:t>
      </w:r>
      <w:proofErr w:type="spellStart"/>
      <w:r w:rsidRPr="00CB0B9A">
        <w:rPr>
          <w:rFonts w:eastAsia="Times New Roman" w:cs="Times New Roman"/>
        </w:rPr>
        <w:t>pemasaran</w:t>
      </w:r>
      <w:proofErr w:type="spellEnd"/>
      <w:r w:rsidRPr="00CB0B9A">
        <w:rPr>
          <w:rFonts w:eastAsia="Times New Roman" w:cs="Times New Roman"/>
        </w:rPr>
        <w:t>”</w:t>
      </w:r>
      <w:r w:rsidR="00317146">
        <w:rPr>
          <w:rFonts w:eastAsia="Times New Roman" w:cs="Times New Roman"/>
        </w:rPr>
        <w:t xml:space="preserve"> </w:t>
      </w:r>
      <w:r w:rsidR="002311D4">
        <w:rPr>
          <w:rFonts w:eastAsia="Times New Roman" w:cs="Times New Roman"/>
        </w:rPr>
        <w:fldChar w:fldCharType="begin" w:fldLock="1"/>
      </w:r>
      <w:r w:rsidR="002311D4">
        <w:rPr>
          <w:rFonts w:eastAsia="Times New Roman" w:cs="Times New Roman"/>
        </w:rPr>
        <w:instrText>ADDIN CSL_CITATION {"citationItems":[{"id":"ITEM-1","itemData":{"author":[{"dropping-particle":"","family":"Ilham","given":"Prisgunanto","non-dropping-particle":"","parse-names":false,"suffix":""}],"id":"ITEM-1","issued":{"date-parts":[["2006"]]},"publisher":"Ghalia Indonesia","publisher-place":"Jakarta","title":"Komunikasi Pemasaran, Strategi dan Taktik","type":"book"},"uris":["http://www.mendeley.com/documents/?uuid=4c2a86a9-b4e0-4076-88b5-54877c345aa3"]}],"mendeley":{"formattedCitation":"(Ilham, 2006)","manualFormatting":"(2006: 8). ","plainTextFormattedCitation":"(Ilham, 2006)","previouslyFormattedCitation":"(Ilham, 2006)"},"properties":{"noteIndex":0},"schema":"https://github.com/citation-style-language/schema/raw/master/csl-citation.json"}</w:instrText>
      </w:r>
      <w:r w:rsidR="002311D4">
        <w:rPr>
          <w:rFonts w:eastAsia="Times New Roman" w:cs="Times New Roman"/>
        </w:rPr>
        <w:fldChar w:fldCharType="separate"/>
      </w:r>
      <w:r w:rsidR="002311D4" w:rsidRPr="00CB0B9A">
        <w:rPr>
          <w:rFonts w:eastAsia="Times New Roman" w:cs="Times New Roman"/>
          <w:noProof/>
        </w:rPr>
        <w:t xml:space="preserve">(2006: 8). </w:t>
      </w:r>
      <w:r w:rsidR="002311D4">
        <w:rPr>
          <w:rFonts w:eastAsia="Times New Roman" w:cs="Times New Roman"/>
        </w:rPr>
        <w:fldChar w:fldCharType="end"/>
      </w:r>
    </w:p>
    <w:p w14:paraId="0F8EDD21" w14:textId="1A2039FC" w:rsidR="004819F3" w:rsidRPr="004679FF" w:rsidRDefault="00904703" w:rsidP="004679FF">
      <w:pPr>
        <w:spacing w:after="0"/>
        <w:ind w:firstLine="720"/>
        <w:rPr>
          <w:rFonts w:eastAsia="Times New Roman" w:cs="Times New Roman"/>
        </w:rPr>
      </w:pPr>
      <w:proofErr w:type="spellStart"/>
      <w:r w:rsidRPr="00CB0B9A">
        <w:rPr>
          <w:rFonts w:eastAsia="Times New Roman" w:cs="Times New Roman"/>
        </w:rPr>
        <w:t>Definisi</w:t>
      </w:r>
      <w:proofErr w:type="spellEnd"/>
      <w:r w:rsidRPr="00CB0B9A">
        <w:rPr>
          <w:rFonts w:eastAsia="Times New Roman" w:cs="Times New Roman"/>
        </w:rPr>
        <w:t xml:space="preserve"> di </w:t>
      </w:r>
      <w:proofErr w:type="spellStart"/>
      <w:r w:rsidRPr="00CB0B9A">
        <w:rPr>
          <w:rFonts w:eastAsia="Times New Roman" w:cs="Times New Roman"/>
        </w:rPr>
        <w:t>atas</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disimpulkan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alat</w:t>
      </w:r>
      <w:proofErr w:type="spellEnd"/>
      <w:r w:rsidRPr="00CB0B9A">
        <w:rPr>
          <w:rFonts w:eastAsia="Times New Roman" w:cs="Times New Roman"/>
        </w:rPr>
        <w:t xml:space="preserve"> yang </w:t>
      </w:r>
      <w:proofErr w:type="spellStart"/>
      <w:r w:rsidRPr="00CB0B9A">
        <w:rPr>
          <w:rFonts w:eastAsia="Times New Roman" w:cs="Times New Roman"/>
        </w:rPr>
        <w:t>digunakan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menginformasikan</w:t>
      </w:r>
      <w:proofErr w:type="spellEnd"/>
      <w:r w:rsidRPr="00CB0B9A">
        <w:rPr>
          <w:rFonts w:eastAsia="Times New Roman" w:cs="Times New Roman"/>
        </w:rPr>
        <w:t xml:space="preserve">, </w:t>
      </w:r>
      <w:proofErr w:type="spellStart"/>
      <w:r w:rsidRPr="00CB0B9A">
        <w:rPr>
          <w:rFonts w:eastAsia="Times New Roman" w:cs="Times New Roman"/>
        </w:rPr>
        <w:t>membujuk</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mengingatkan</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tentang</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yang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jual</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ditunjukkan</w:t>
      </w:r>
      <w:proofErr w:type="spellEnd"/>
      <w:r w:rsidRPr="00CB0B9A">
        <w:rPr>
          <w:rFonts w:eastAsia="Times New Roman" w:cs="Times New Roman"/>
        </w:rPr>
        <w:t xml:space="preserve"> buat performance </w:t>
      </w:r>
      <w:proofErr w:type="spellStart"/>
      <w:r w:rsidRPr="00CB0B9A">
        <w:rPr>
          <w:rFonts w:eastAsia="Times New Roman" w:cs="Times New Roman"/>
        </w:rPr>
        <w:t>pemasaran</w:t>
      </w:r>
      <w:proofErr w:type="spellEnd"/>
      <w:r w:rsidRPr="00CB0B9A">
        <w:rPr>
          <w:rFonts w:eastAsia="Times New Roman" w:cs="Times New Roman"/>
        </w:rPr>
        <w:t>.</w:t>
      </w:r>
    </w:p>
    <w:p w14:paraId="60FE3672" w14:textId="2C9290F2" w:rsidR="00BB7029" w:rsidRPr="009E6C50" w:rsidRDefault="00904703" w:rsidP="008D7803">
      <w:pPr>
        <w:pStyle w:val="Heading4"/>
        <w:numPr>
          <w:ilvl w:val="3"/>
          <w:numId w:val="46"/>
        </w:numPr>
        <w:ind w:left="709"/>
        <w:rPr>
          <w:rStyle w:val="SUBBAB2Char"/>
          <w:b/>
          <w:bCs/>
        </w:rPr>
      </w:pPr>
      <w:r w:rsidRPr="009E6C50">
        <w:rPr>
          <w:rStyle w:val="SUBBAB2Char"/>
          <w:b/>
          <w:bCs/>
        </w:rPr>
        <w:t xml:space="preserve">Proses </w:t>
      </w:r>
      <w:proofErr w:type="spellStart"/>
      <w:r w:rsidRPr="009E6C50">
        <w:rPr>
          <w:rStyle w:val="SUBBAB2Char"/>
          <w:b/>
          <w:bCs/>
        </w:rPr>
        <w:t>Komunikasi</w:t>
      </w:r>
      <w:proofErr w:type="spellEnd"/>
      <w:r w:rsidRPr="009E6C50">
        <w:rPr>
          <w:rStyle w:val="SUBBAB2Char"/>
          <w:b/>
          <w:bCs/>
        </w:rPr>
        <w:t xml:space="preserve"> </w:t>
      </w:r>
      <w:proofErr w:type="spellStart"/>
      <w:r w:rsidRPr="009E6C50">
        <w:rPr>
          <w:rStyle w:val="SUBBAB2Char"/>
          <w:b/>
          <w:bCs/>
        </w:rPr>
        <w:t>Pemasaran</w:t>
      </w:r>
      <w:proofErr w:type="spellEnd"/>
    </w:p>
    <w:p w14:paraId="12FE18BD" w14:textId="77777777" w:rsidR="00342DC4" w:rsidRDefault="00904703" w:rsidP="00342DC4">
      <w:pPr>
        <w:spacing w:after="0" w:line="360" w:lineRule="auto"/>
        <w:ind w:firstLine="720"/>
        <w:rPr>
          <w:rFonts w:eastAsia="Times New Roman" w:cs="Times New Roman"/>
        </w:rPr>
      </w:pPr>
      <w:proofErr w:type="spellStart"/>
      <w:r w:rsidRPr="00CB0B9A">
        <w:rPr>
          <w:rFonts w:eastAsia="Times New Roman" w:cs="Times New Roman"/>
        </w:rPr>
        <w:t>Menurut</w:t>
      </w:r>
      <w:proofErr w:type="spellEnd"/>
      <w:r w:rsidR="002311D4">
        <w:rPr>
          <w:rFonts w:eastAsia="Times New Roman" w:cs="Times New Roman"/>
          <w:lang w:val="id-ID"/>
        </w:rPr>
        <w:t xml:space="preserve"> </w:t>
      </w:r>
      <w:r w:rsidR="002311D4">
        <w:rPr>
          <w:rFonts w:eastAsia="Times New Roman" w:cs="Times New Roman"/>
        </w:rPr>
        <w:fldChar w:fldCharType="begin" w:fldLock="1"/>
      </w:r>
      <w:r w:rsidR="005B7C81">
        <w:rPr>
          <w:rFonts w:eastAsia="Times New Roman" w:cs="Times New Roman"/>
        </w:rPr>
        <w:instrText>ADDIN CSL_CITATION {"citationItems":[{"id":"ITEM-1","itemData":{"author":[{"dropping-particle":"","family":"Kotler","given":"Philip and Kevin Lane Keller","non-dropping-particle":"","parse-names":false,"suffix":""}],"edition":"15th Editi","id":"ITEM-1","issued":{"date-parts":[["2016"]]},"publisher":"Pearson Pretice Hall","title":"Marketing Management","type":"book"},"uris":["http://www.mendeley.com/documents/?uuid=3d3aa2c2-78e8-4ac1-b7e3-093576d91b99"]}],"mendeley":{"formattedCitation":"(P. and K. L. K. Kotler, 2016)","manualFormatting":"Kotler di dalam bukunya Marketing Management ","plainTextFormattedCitation":"(P. and K. L. K. Kotler, 2016)","previouslyFormattedCitation":"(Kotler, 2016)"},"properties":{"noteIndex":0},"schema":"https://github.com/citation-style-language/schema/raw/master/csl-citation.json"}</w:instrText>
      </w:r>
      <w:r w:rsidR="002311D4">
        <w:rPr>
          <w:rFonts w:eastAsia="Times New Roman" w:cs="Times New Roman"/>
        </w:rPr>
        <w:fldChar w:fldCharType="separate"/>
      </w:r>
      <w:r w:rsidR="002311D4" w:rsidRPr="00CB0B9A">
        <w:rPr>
          <w:rFonts w:eastAsia="Times New Roman" w:cs="Times New Roman"/>
          <w:noProof/>
        </w:rPr>
        <w:t xml:space="preserve">Kotler di dalam bukunya Marketing Management </w:t>
      </w:r>
      <w:r w:rsidR="002311D4">
        <w:rPr>
          <w:rFonts w:eastAsia="Times New Roman" w:cs="Times New Roman"/>
        </w:rPr>
        <w:fldChar w:fldCharType="end"/>
      </w:r>
      <w:r w:rsidR="002311D4">
        <w:rPr>
          <w:rFonts w:eastAsia="Times New Roman" w:cs="Times New Roman"/>
          <w:lang w:val="id-ID"/>
        </w:rPr>
        <w:t xml:space="preserve"> </w:t>
      </w:r>
      <w:proofErr w:type="spellStart"/>
      <w:r w:rsidRPr="00CB0B9A">
        <w:rPr>
          <w:rFonts w:eastAsia="Times New Roman" w:cs="Times New Roman"/>
        </w:rPr>
        <w:t>mengungkapkan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proses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yang </w:t>
      </w:r>
      <w:proofErr w:type="spellStart"/>
      <w:r w:rsidRPr="00CB0B9A">
        <w:rPr>
          <w:rFonts w:eastAsia="Times New Roman" w:cs="Times New Roman"/>
        </w:rPr>
        <w:t>efisien</w:t>
      </w:r>
      <w:proofErr w:type="spellEnd"/>
      <w:r w:rsidRPr="00CB0B9A">
        <w:rPr>
          <w:rFonts w:eastAsia="Times New Roman" w:cs="Times New Roman"/>
        </w:rPr>
        <w:t xml:space="preserve"> </w:t>
      </w:r>
      <w:proofErr w:type="spellStart"/>
      <w:r w:rsidRPr="00CB0B9A">
        <w:rPr>
          <w:rFonts w:eastAsia="Times New Roman" w:cs="Times New Roman"/>
        </w:rPr>
        <w:t>terdiri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9 </w:t>
      </w:r>
      <w:proofErr w:type="spellStart"/>
      <w:r w:rsidRPr="00CB0B9A">
        <w:rPr>
          <w:rFonts w:eastAsia="Times New Roman" w:cs="Times New Roman"/>
        </w:rPr>
        <w:t>faktor</w:t>
      </w:r>
      <w:proofErr w:type="spellEnd"/>
      <w:r w:rsidRPr="00CB0B9A">
        <w:rPr>
          <w:rFonts w:eastAsia="Times New Roman" w:cs="Times New Roman"/>
        </w:rPr>
        <w:t xml:space="preserve">. 2 </w:t>
      </w:r>
      <w:proofErr w:type="spellStart"/>
      <w:r w:rsidRPr="00CB0B9A">
        <w:rPr>
          <w:rFonts w:eastAsia="Times New Roman" w:cs="Times New Roman"/>
        </w:rPr>
        <w:t>faktor</w:t>
      </w:r>
      <w:proofErr w:type="spellEnd"/>
      <w:r w:rsidRPr="00CB0B9A">
        <w:rPr>
          <w:rFonts w:eastAsia="Times New Roman" w:cs="Times New Roman"/>
        </w:rPr>
        <w:t xml:space="preserve"> </w:t>
      </w:r>
      <w:proofErr w:type="spellStart"/>
      <w:r w:rsidRPr="00CB0B9A">
        <w:rPr>
          <w:rFonts w:eastAsia="Times New Roman" w:cs="Times New Roman"/>
        </w:rPr>
        <w:t>antara</w:t>
      </w:r>
      <w:proofErr w:type="spellEnd"/>
      <w:r w:rsidRPr="00CB0B9A">
        <w:rPr>
          <w:rFonts w:eastAsia="Times New Roman" w:cs="Times New Roman"/>
        </w:rPr>
        <w:t xml:space="preserve"> lain </w:t>
      </w:r>
      <w:proofErr w:type="spellStart"/>
      <w:r w:rsidRPr="00CB0B9A">
        <w:rPr>
          <w:rFonts w:eastAsia="Times New Roman" w:cs="Times New Roman"/>
        </w:rPr>
        <w:t>pengirim</w:t>
      </w:r>
      <w:proofErr w:type="spellEnd"/>
      <w:r w:rsidRPr="00CB0B9A">
        <w:rPr>
          <w:rFonts w:eastAsia="Times New Roman" w:cs="Times New Roman"/>
        </w:rPr>
        <w:t xml:space="preserve"> dan </w:t>
      </w:r>
      <w:proofErr w:type="spellStart"/>
      <w:r w:rsidRPr="00CB0B9A">
        <w:rPr>
          <w:rFonts w:eastAsia="Times New Roman" w:cs="Times New Roman"/>
        </w:rPr>
        <w:t>penerima</w:t>
      </w:r>
      <w:proofErr w:type="spellEnd"/>
      <w:r w:rsidRPr="00CB0B9A">
        <w:rPr>
          <w:rFonts w:eastAsia="Times New Roman" w:cs="Times New Roman"/>
        </w:rPr>
        <w:t xml:space="preserve">, 2 </w:t>
      </w:r>
      <w:proofErr w:type="spellStart"/>
      <w:r w:rsidRPr="00CB0B9A">
        <w:rPr>
          <w:rFonts w:eastAsia="Times New Roman" w:cs="Times New Roman"/>
        </w:rPr>
        <w:t>faktor</w:t>
      </w:r>
      <w:proofErr w:type="spellEnd"/>
      <w:r w:rsidRPr="00CB0B9A">
        <w:rPr>
          <w:rFonts w:eastAsia="Times New Roman" w:cs="Times New Roman"/>
        </w:rPr>
        <w:t xml:space="preserve"> </w:t>
      </w:r>
      <w:proofErr w:type="spellStart"/>
      <w:r w:rsidRPr="00CB0B9A">
        <w:rPr>
          <w:rFonts w:eastAsia="Times New Roman" w:cs="Times New Roman"/>
        </w:rPr>
        <w:t>berikutnya</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perlengkapan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utama</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media, </w:t>
      </w:r>
      <w:proofErr w:type="spellStart"/>
      <w:r w:rsidRPr="00CB0B9A">
        <w:rPr>
          <w:rFonts w:eastAsia="Times New Roman" w:cs="Times New Roman"/>
        </w:rPr>
        <w:t>sedangkan</w:t>
      </w:r>
      <w:proofErr w:type="spellEnd"/>
      <w:r w:rsidRPr="00CB0B9A">
        <w:rPr>
          <w:rFonts w:eastAsia="Times New Roman" w:cs="Times New Roman"/>
        </w:rPr>
        <w:t xml:space="preserve"> 4 </w:t>
      </w:r>
      <w:proofErr w:type="spellStart"/>
      <w:r w:rsidRPr="00CB0B9A">
        <w:rPr>
          <w:rFonts w:eastAsia="Times New Roman" w:cs="Times New Roman"/>
        </w:rPr>
        <w:t>faktor</w:t>
      </w:r>
      <w:proofErr w:type="spellEnd"/>
      <w:r w:rsidRPr="00CB0B9A">
        <w:rPr>
          <w:rFonts w:eastAsia="Times New Roman" w:cs="Times New Roman"/>
        </w:rPr>
        <w:t xml:space="preserve"> </w:t>
      </w:r>
      <w:proofErr w:type="spellStart"/>
      <w:r w:rsidRPr="00CB0B9A">
        <w:rPr>
          <w:rFonts w:eastAsia="Times New Roman" w:cs="Times New Roman"/>
        </w:rPr>
        <w:t>berikutnya</w:t>
      </w:r>
      <w:proofErr w:type="spellEnd"/>
      <w:r w:rsidRPr="00CB0B9A">
        <w:rPr>
          <w:rFonts w:eastAsia="Times New Roman" w:cs="Times New Roman"/>
        </w:rPr>
        <w:t xml:space="preserve"> </w:t>
      </w:r>
      <w:proofErr w:type="spellStart"/>
      <w:r w:rsidRPr="00CB0B9A">
        <w:rPr>
          <w:rFonts w:eastAsia="Times New Roman" w:cs="Times New Roman"/>
        </w:rPr>
        <w:t>ialah</w:t>
      </w:r>
      <w:proofErr w:type="spellEnd"/>
      <w:r w:rsidRPr="00CB0B9A">
        <w:rPr>
          <w:rFonts w:eastAsia="Times New Roman" w:cs="Times New Roman"/>
        </w:rPr>
        <w:t xml:space="preserve"> </w:t>
      </w:r>
      <w:proofErr w:type="spellStart"/>
      <w:r w:rsidRPr="00CB0B9A">
        <w:rPr>
          <w:rFonts w:eastAsia="Times New Roman" w:cs="Times New Roman"/>
        </w:rPr>
        <w:t>fungsi</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utama</w:t>
      </w:r>
      <w:proofErr w:type="spellEnd"/>
      <w:r w:rsidRPr="00CB0B9A">
        <w:rPr>
          <w:rFonts w:eastAsia="Times New Roman" w:cs="Times New Roman"/>
        </w:rPr>
        <w:t xml:space="preserve">, </w:t>
      </w:r>
      <w:proofErr w:type="spellStart"/>
      <w:r w:rsidRPr="00CB0B9A">
        <w:rPr>
          <w:rFonts w:eastAsia="Times New Roman" w:cs="Times New Roman"/>
        </w:rPr>
        <w:t>pengkodean</w:t>
      </w:r>
      <w:proofErr w:type="spellEnd"/>
      <w:r w:rsidRPr="00CB0B9A">
        <w:rPr>
          <w:rFonts w:eastAsia="Times New Roman" w:cs="Times New Roman"/>
        </w:rPr>
        <w:t xml:space="preserve"> </w:t>
      </w:r>
      <w:r w:rsidR="00317146">
        <w:rPr>
          <w:rFonts w:eastAsia="Times New Roman" w:cs="Times New Roman"/>
        </w:rPr>
        <w:t>(</w:t>
      </w:r>
      <w:r w:rsidRPr="00742707">
        <w:rPr>
          <w:rFonts w:eastAsia="Times New Roman" w:cs="Times New Roman"/>
          <w:i/>
          <w:iCs/>
        </w:rPr>
        <w:t>encoding</w:t>
      </w:r>
      <w:r w:rsidRPr="00CB0B9A">
        <w:rPr>
          <w:rFonts w:eastAsia="Times New Roman" w:cs="Times New Roman"/>
        </w:rPr>
        <w:t xml:space="preserve">), </w:t>
      </w:r>
      <w:proofErr w:type="spellStart"/>
      <w:r w:rsidRPr="00CB0B9A">
        <w:rPr>
          <w:rFonts w:eastAsia="Times New Roman" w:cs="Times New Roman"/>
        </w:rPr>
        <w:t>penguraian</w:t>
      </w:r>
      <w:proofErr w:type="spellEnd"/>
      <w:r w:rsidRPr="00CB0B9A">
        <w:rPr>
          <w:rFonts w:eastAsia="Times New Roman" w:cs="Times New Roman"/>
        </w:rPr>
        <w:t xml:space="preserve"> </w:t>
      </w:r>
      <w:proofErr w:type="spellStart"/>
      <w:r w:rsidRPr="00CB0B9A">
        <w:rPr>
          <w:rFonts w:eastAsia="Times New Roman" w:cs="Times New Roman"/>
        </w:rPr>
        <w:t>kode</w:t>
      </w:r>
      <w:proofErr w:type="spellEnd"/>
      <w:r w:rsidR="00317146">
        <w:rPr>
          <w:rFonts w:eastAsia="Times New Roman" w:cs="Times New Roman"/>
        </w:rPr>
        <w:t xml:space="preserve"> </w:t>
      </w:r>
      <w:r w:rsidRPr="00CB0B9A">
        <w:rPr>
          <w:rFonts w:eastAsia="Times New Roman" w:cs="Times New Roman"/>
        </w:rPr>
        <w:t>(</w:t>
      </w:r>
      <w:r w:rsidRPr="00742707">
        <w:rPr>
          <w:rFonts w:eastAsia="Times New Roman" w:cs="Times New Roman"/>
          <w:i/>
          <w:iCs/>
        </w:rPr>
        <w:t>decoding</w:t>
      </w:r>
      <w:r w:rsidRPr="00CB0B9A">
        <w:rPr>
          <w:rFonts w:eastAsia="Times New Roman" w:cs="Times New Roman"/>
        </w:rPr>
        <w:t xml:space="preserve">), </w:t>
      </w:r>
      <w:proofErr w:type="spellStart"/>
      <w:r w:rsidRPr="00CB0B9A">
        <w:rPr>
          <w:rFonts w:eastAsia="Times New Roman" w:cs="Times New Roman"/>
        </w:rPr>
        <w:t>asumsi</w:t>
      </w:r>
      <w:proofErr w:type="spellEnd"/>
      <w:r w:rsidR="00317146">
        <w:rPr>
          <w:rFonts w:eastAsia="Times New Roman" w:cs="Times New Roman"/>
        </w:rPr>
        <w:t xml:space="preserve"> </w:t>
      </w:r>
      <w:r w:rsidRPr="00CB0B9A">
        <w:rPr>
          <w:rFonts w:eastAsia="Times New Roman" w:cs="Times New Roman"/>
        </w:rPr>
        <w:t>(</w:t>
      </w:r>
      <w:r w:rsidRPr="00742707">
        <w:rPr>
          <w:rFonts w:eastAsia="Times New Roman" w:cs="Times New Roman"/>
          <w:i/>
          <w:iCs/>
        </w:rPr>
        <w:t>response</w:t>
      </w:r>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umpan</w:t>
      </w:r>
      <w:proofErr w:type="spellEnd"/>
      <w:r w:rsidRPr="00CB0B9A">
        <w:rPr>
          <w:rFonts w:eastAsia="Times New Roman" w:cs="Times New Roman"/>
        </w:rPr>
        <w:t xml:space="preserve"> </w:t>
      </w:r>
      <w:proofErr w:type="spellStart"/>
      <w:r w:rsidRPr="00CB0B9A">
        <w:rPr>
          <w:rFonts w:eastAsia="Times New Roman" w:cs="Times New Roman"/>
        </w:rPr>
        <w:t>balik</w:t>
      </w:r>
      <w:proofErr w:type="spellEnd"/>
      <w:r w:rsidRPr="00CB0B9A">
        <w:rPr>
          <w:rFonts w:eastAsia="Times New Roman" w:cs="Times New Roman"/>
        </w:rPr>
        <w:t>(</w:t>
      </w:r>
      <w:r w:rsidRPr="00742707">
        <w:rPr>
          <w:rFonts w:eastAsia="Times New Roman" w:cs="Times New Roman"/>
          <w:i/>
          <w:iCs/>
        </w:rPr>
        <w:t>feedback</w:t>
      </w:r>
      <w:r w:rsidRPr="00CB0B9A">
        <w:rPr>
          <w:rFonts w:eastAsia="Times New Roman" w:cs="Times New Roman"/>
        </w:rPr>
        <w:t xml:space="preserve">). </w:t>
      </w:r>
      <w:proofErr w:type="spellStart"/>
      <w:r w:rsidRPr="00CB0B9A">
        <w:rPr>
          <w:rFonts w:eastAsia="Times New Roman" w:cs="Times New Roman"/>
        </w:rPr>
        <w:t>Faktor</w:t>
      </w:r>
      <w:proofErr w:type="spellEnd"/>
      <w:r w:rsidRPr="00CB0B9A">
        <w:rPr>
          <w:rFonts w:eastAsia="Times New Roman" w:cs="Times New Roman"/>
        </w:rPr>
        <w:t xml:space="preserve"> </w:t>
      </w:r>
      <w:proofErr w:type="spellStart"/>
      <w:r w:rsidRPr="00CB0B9A">
        <w:rPr>
          <w:rFonts w:eastAsia="Times New Roman" w:cs="Times New Roman"/>
        </w:rPr>
        <w:t>tersebut</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sistem</w:t>
      </w:r>
      <w:proofErr w:type="spellEnd"/>
      <w:r w:rsidRPr="00CB0B9A">
        <w:rPr>
          <w:rFonts w:eastAsia="Times New Roman" w:cs="Times New Roman"/>
        </w:rPr>
        <w:t xml:space="preserve"> </w:t>
      </w:r>
      <w:proofErr w:type="spellStart"/>
      <w:r w:rsidRPr="00CB0B9A">
        <w:rPr>
          <w:rFonts w:eastAsia="Times New Roman" w:cs="Times New Roman"/>
        </w:rPr>
        <w:t>tersebut</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kendala</w:t>
      </w:r>
      <w:proofErr w:type="spellEnd"/>
      <w:r w:rsidRPr="00CB0B9A">
        <w:rPr>
          <w:rFonts w:eastAsia="Times New Roman" w:cs="Times New Roman"/>
        </w:rPr>
        <w:t xml:space="preserve"> (</w:t>
      </w:r>
      <w:proofErr w:type="spellStart"/>
      <w:r w:rsidRPr="00742707">
        <w:rPr>
          <w:rFonts w:eastAsia="Times New Roman" w:cs="Times New Roman"/>
          <w:i/>
          <w:iCs/>
        </w:rPr>
        <w:t>noice</w:t>
      </w:r>
      <w:proofErr w:type="spellEnd"/>
      <w:r w:rsidRPr="00CB0B9A">
        <w:rPr>
          <w:rFonts w:eastAsia="Times New Roman" w:cs="Times New Roman"/>
        </w:rPr>
        <w:t xml:space="preserve">) </w:t>
      </w:r>
      <w:proofErr w:type="spellStart"/>
      <w:r w:rsidRPr="00CB0B9A">
        <w:rPr>
          <w:rFonts w:eastAsia="Times New Roman" w:cs="Times New Roman"/>
        </w:rPr>
        <w:t>ialah</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w:t>
      </w:r>
      <w:proofErr w:type="spellStart"/>
      <w:r w:rsidRPr="00CB0B9A">
        <w:rPr>
          <w:rFonts w:eastAsia="Times New Roman" w:cs="Times New Roman"/>
        </w:rPr>
        <w:t>acak</w:t>
      </w:r>
      <w:proofErr w:type="spellEnd"/>
      <w:r w:rsidRPr="00CB0B9A">
        <w:rPr>
          <w:rFonts w:eastAsia="Times New Roman" w:cs="Times New Roman"/>
        </w:rPr>
        <w:t xml:space="preserve"> dan </w:t>
      </w:r>
      <w:proofErr w:type="spellStart"/>
      <w:r w:rsidRPr="00CB0B9A">
        <w:rPr>
          <w:rFonts w:eastAsia="Times New Roman" w:cs="Times New Roman"/>
        </w:rPr>
        <w:t>berlawanan</w:t>
      </w:r>
      <w:proofErr w:type="spellEnd"/>
      <w:r w:rsidRPr="00CB0B9A">
        <w:rPr>
          <w:rFonts w:eastAsia="Times New Roman" w:cs="Times New Roman"/>
        </w:rPr>
        <w:t xml:space="preserve"> yang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mengusik</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yang </w:t>
      </w:r>
      <w:proofErr w:type="spellStart"/>
      <w:r w:rsidRPr="00CB0B9A">
        <w:rPr>
          <w:rFonts w:eastAsia="Times New Roman" w:cs="Times New Roman"/>
        </w:rPr>
        <w:t>diharapkan</w:t>
      </w:r>
      <w:proofErr w:type="spellEnd"/>
      <w:r w:rsidRPr="00CB0B9A">
        <w:rPr>
          <w:rFonts w:eastAsia="Times New Roman" w:cs="Times New Roman"/>
        </w:rPr>
        <w:t xml:space="preserve">” </w:t>
      </w:r>
      <w:r w:rsidR="002311D4">
        <w:rPr>
          <w:rFonts w:eastAsia="Times New Roman" w:cs="Times New Roman"/>
        </w:rPr>
        <w:fldChar w:fldCharType="begin" w:fldLock="1"/>
      </w:r>
      <w:r w:rsidR="005B7C81">
        <w:rPr>
          <w:rFonts w:eastAsia="Times New Roman" w:cs="Times New Roman"/>
        </w:rPr>
        <w:instrText>ADDIN CSL_CITATION {"citationItems":[{"id":"ITEM-1","itemData":{"author":[{"dropping-particle":"","family":"Kotler","given":"Philip and Kevin Lane Keller","non-dropping-particle":"","parse-names":false,"suffix":""}],"edition":"15th Editi","id":"ITEM-1","issued":{"date-parts":[["2016"]]},"publisher":"Pearson Pretice Hall","title":"Marketing Management","type":"book"},"uris":["http://www.mendeley.com/documents/?uuid=3d3aa2c2-78e8-4ac1-b7e3-093576d91b99"]}],"mendeley":{"formattedCitation":"(P. and K. L. K. Kotler, 2016)","manualFormatting":"(2008:17).","plainTextFormattedCitation":"(P. and K. L. K. Kotler, 2016)","previouslyFormattedCitation":"(Kotler, 2016)"},"properties":{"noteIndex":0},"schema":"https://github.com/citation-style-language/schema/raw/master/csl-citation.json"}</w:instrText>
      </w:r>
      <w:r w:rsidR="002311D4">
        <w:rPr>
          <w:rFonts w:eastAsia="Times New Roman" w:cs="Times New Roman"/>
        </w:rPr>
        <w:fldChar w:fldCharType="separate"/>
      </w:r>
      <w:r w:rsidR="002311D4" w:rsidRPr="002311D4">
        <w:rPr>
          <w:rFonts w:eastAsia="Times New Roman" w:cs="Times New Roman"/>
          <w:noProof/>
        </w:rPr>
        <w:t>(</w:t>
      </w:r>
      <w:r w:rsidR="002311D4" w:rsidRPr="00CB0B9A">
        <w:rPr>
          <w:rFonts w:eastAsia="Times New Roman" w:cs="Times New Roman"/>
          <w:noProof/>
        </w:rPr>
        <w:t>2008:17).</w:t>
      </w:r>
      <w:r w:rsidR="002311D4">
        <w:rPr>
          <w:rFonts w:eastAsia="Times New Roman" w:cs="Times New Roman"/>
        </w:rPr>
        <w:fldChar w:fldCharType="end"/>
      </w:r>
    </w:p>
    <w:p w14:paraId="3D5D6745" w14:textId="4B7CEF88" w:rsidR="004159A2" w:rsidRPr="00CB0B9A" w:rsidRDefault="00904703" w:rsidP="00342DC4">
      <w:pPr>
        <w:spacing w:after="0" w:line="360" w:lineRule="auto"/>
        <w:ind w:firstLine="720"/>
        <w:rPr>
          <w:rFonts w:eastAsia="Times New Roman" w:cs="Times New Roman"/>
        </w:rPr>
      </w:pPr>
      <w:proofErr w:type="spellStart"/>
      <w:r w:rsidRPr="00CB0B9A">
        <w:rPr>
          <w:rFonts w:eastAsia="Times New Roman" w:cs="Times New Roman"/>
        </w:rPr>
        <w:t>Adapula</w:t>
      </w:r>
      <w:proofErr w:type="spellEnd"/>
      <w:r w:rsidRPr="00CB0B9A">
        <w:rPr>
          <w:rFonts w:eastAsia="Times New Roman" w:cs="Times New Roman"/>
        </w:rPr>
        <w:t xml:space="preserve"> proses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menurut</w:t>
      </w:r>
      <w:proofErr w:type="spellEnd"/>
      <w:r w:rsidRPr="00CB0B9A">
        <w:rPr>
          <w:rFonts w:eastAsia="Times New Roman" w:cs="Times New Roman"/>
        </w:rPr>
        <w:t xml:space="preserve"> Kotler dan Amstrong </w:t>
      </w:r>
      <w:r w:rsidR="002311D4">
        <w:rPr>
          <w:rFonts w:eastAsia="Times New Roman" w:cs="Times New Roman"/>
          <w:lang w:val="id-ID"/>
        </w:rPr>
        <w:fldChar w:fldCharType="begin" w:fldLock="1"/>
      </w:r>
      <w:r w:rsidR="005B7C81">
        <w:rPr>
          <w:rFonts w:eastAsia="Times New Roman" w:cs="Times New Roman"/>
          <w:lang w:val="id-ID"/>
        </w:rPr>
        <w:instrText>ADDIN CSL_CITATION {"citationItems":[{"id":"ITEM-1","itemData":{"author":[{"dropping-particle":"","family":"Kotler","given":"Philip","non-dropping-particle":"","parse-names":false,"suffix":""}],"id":"ITEM-1","issued":{"date-parts":[["2004"]]},"publisher":"Englewood Cliffs,new jersey","publisher-place":"Prentice Hall","title":"Marketing Management, The Millenium Edition","type":"book"},"uris":["http://www.mendeley.com/documents/?uuid=71673cf9-3aef-49e1-b2cb-9b7117c70dd2"]}],"mendeley":{"formattedCitation":"(P. Kotler, 2004)","manualFormatting":"(2004:608) ","plainTextFormattedCitation":"(P. Kotler, 2004)","previouslyFormattedCitation":"(Kotler, 2004)"},"properties":{"noteIndex":0},"schema":"https://github.com/citation-style-language/schema/raw/master/csl-citation.json"}</w:instrText>
      </w:r>
      <w:r w:rsidR="002311D4">
        <w:rPr>
          <w:rFonts w:eastAsia="Times New Roman" w:cs="Times New Roman"/>
          <w:lang w:val="id-ID"/>
        </w:rPr>
        <w:fldChar w:fldCharType="separate"/>
      </w:r>
      <w:r w:rsidR="002311D4" w:rsidRPr="002311D4">
        <w:rPr>
          <w:rFonts w:eastAsia="Times New Roman" w:cs="Times New Roman"/>
          <w:noProof/>
          <w:lang w:val="id-ID"/>
        </w:rPr>
        <w:t>(</w:t>
      </w:r>
      <w:r w:rsidR="002311D4" w:rsidRPr="00CB0B9A">
        <w:rPr>
          <w:rFonts w:eastAsia="Times New Roman" w:cs="Times New Roman"/>
          <w:noProof/>
        </w:rPr>
        <w:t>2004:608)</w:t>
      </w:r>
      <w:r w:rsidR="002311D4">
        <w:rPr>
          <w:rFonts w:eastAsia="Times New Roman" w:cs="Times New Roman"/>
          <w:noProof/>
          <w:lang w:val="id-ID"/>
        </w:rPr>
        <w:t xml:space="preserve"> </w:t>
      </w:r>
      <w:r w:rsidR="002311D4">
        <w:rPr>
          <w:rFonts w:eastAsia="Times New Roman" w:cs="Times New Roman"/>
          <w:lang w:val="id-ID"/>
        </w:rPr>
        <w:fldChar w:fldCharType="end"/>
      </w:r>
      <w:r w:rsidR="002311D4">
        <w:rPr>
          <w:rFonts w:eastAsia="Times New Roman" w:cs="Times New Roman"/>
          <w:lang w:val="id-ID"/>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w:t>
      </w:r>
      <w:proofErr w:type="spellStart"/>
      <w:r w:rsidRPr="00CB0B9A">
        <w:rPr>
          <w:rFonts w:eastAsia="Times New Roman" w:cs="Times New Roman"/>
        </w:rPr>
        <w:t>berikut</w:t>
      </w:r>
      <w:proofErr w:type="spellEnd"/>
      <w:r w:rsidR="00742707">
        <w:rPr>
          <w:rFonts w:eastAsia="Times New Roman" w:cs="Times New Roman"/>
        </w:rPr>
        <w:t>:</w:t>
      </w:r>
    </w:p>
    <w:p w14:paraId="02737283" w14:textId="7A552807" w:rsidR="003206C0" w:rsidRDefault="00342DC4" w:rsidP="00742707">
      <w:pPr>
        <w:keepNext/>
        <w:spacing w:after="0" w:line="240" w:lineRule="auto"/>
        <w:jc w:val="center"/>
      </w:pPr>
      <w:r w:rsidRPr="00CB0B9A">
        <w:rPr>
          <w:rFonts w:cs="Times New Roman"/>
        </w:rPr>
        <w:object w:dxaOrig="4622" w:dyaOrig="2260" w14:anchorId="38BAC4BE">
          <v:rect id="rectole0000000001" o:spid="_x0000_i1026" style="width:262.5pt;height:106.5pt" o:ole="" o:preferrelative="t" stroked="f">
            <v:imagedata r:id="rId9" o:title=""/>
          </v:rect>
          <o:OLEObject Type="Embed" ProgID="StaticMetafile" ShapeID="rectole0000000001" DrawAspect="Content" ObjectID="_1729121358" r:id="rId10"/>
        </w:object>
      </w:r>
    </w:p>
    <w:p w14:paraId="0BA29BE9" w14:textId="1E26A707" w:rsidR="00BB7029" w:rsidRPr="00742707" w:rsidRDefault="003206C0" w:rsidP="00742707">
      <w:pPr>
        <w:pStyle w:val="Caption"/>
        <w:spacing w:after="0"/>
        <w:jc w:val="center"/>
        <w:rPr>
          <w:rFonts w:eastAsia="Times New Roman" w:cs="Times New Roman"/>
          <w:b/>
          <w:bCs/>
          <w:i w:val="0"/>
          <w:iCs w:val="0"/>
          <w:color w:val="auto"/>
          <w:sz w:val="24"/>
          <w:szCs w:val="24"/>
        </w:rPr>
      </w:pPr>
      <w:bookmarkStart w:id="12" w:name="_Toc106294257"/>
      <w:r>
        <w:rPr>
          <w:rFonts w:cs="Times New Roman"/>
          <w:b/>
          <w:bCs/>
          <w:i w:val="0"/>
          <w:iCs w:val="0"/>
          <w:color w:val="auto"/>
          <w:sz w:val="24"/>
          <w:szCs w:val="24"/>
        </w:rPr>
        <w:t>Gam</w:t>
      </w:r>
      <w:r w:rsidRPr="00742707">
        <w:rPr>
          <w:rFonts w:cs="Times New Roman"/>
          <w:b/>
          <w:bCs/>
          <w:i w:val="0"/>
          <w:iCs w:val="0"/>
          <w:color w:val="auto"/>
          <w:sz w:val="24"/>
          <w:szCs w:val="24"/>
        </w:rPr>
        <w:t xml:space="preserve">bar </w:t>
      </w:r>
      <w:r w:rsidR="00BE0E0C" w:rsidRPr="00742707">
        <w:rPr>
          <w:rFonts w:cs="Times New Roman"/>
          <w:b/>
          <w:bCs/>
          <w:i w:val="0"/>
          <w:iCs w:val="0"/>
          <w:color w:val="auto"/>
          <w:sz w:val="24"/>
          <w:szCs w:val="24"/>
        </w:rPr>
        <w:t>2</w:t>
      </w:r>
      <w:r w:rsidR="00A42345" w:rsidRPr="00742707">
        <w:rPr>
          <w:rFonts w:cs="Times New Roman"/>
          <w:b/>
          <w:bCs/>
          <w:i w:val="0"/>
          <w:iCs w:val="0"/>
          <w:color w:val="auto"/>
          <w:sz w:val="24"/>
          <w:szCs w:val="24"/>
        </w:rPr>
        <w:t>.</w:t>
      </w:r>
      <w:r w:rsidR="00A42345" w:rsidRPr="00742707">
        <w:rPr>
          <w:rFonts w:cs="Times New Roman"/>
          <w:b/>
          <w:bCs/>
          <w:i w:val="0"/>
          <w:iCs w:val="0"/>
          <w:color w:val="auto"/>
          <w:sz w:val="24"/>
          <w:szCs w:val="24"/>
        </w:rPr>
        <w:fldChar w:fldCharType="begin"/>
      </w:r>
      <w:r w:rsidR="00A42345" w:rsidRPr="00742707">
        <w:rPr>
          <w:rFonts w:cs="Times New Roman"/>
          <w:b/>
          <w:bCs/>
          <w:i w:val="0"/>
          <w:iCs w:val="0"/>
          <w:color w:val="auto"/>
          <w:sz w:val="24"/>
          <w:szCs w:val="24"/>
        </w:rPr>
        <w:instrText xml:space="preserve"> SEQ Figure \* ARABIC \s 1 </w:instrText>
      </w:r>
      <w:r w:rsidR="00A42345" w:rsidRPr="00742707">
        <w:rPr>
          <w:rFonts w:cs="Times New Roman"/>
          <w:b/>
          <w:bCs/>
          <w:i w:val="0"/>
          <w:iCs w:val="0"/>
          <w:color w:val="auto"/>
          <w:sz w:val="24"/>
          <w:szCs w:val="24"/>
        </w:rPr>
        <w:fldChar w:fldCharType="separate"/>
      </w:r>
      <w:r w:rsidR="00C03CA6" w:rsidRPr="00742707">
        <w:rPr>
          <w:rFonts w:cs="Times New Roman"/>
          <w:b/>
          <w:bCs/>
          <w:i w:val="0"/>
          <w:iCs w:val="0"/>
          <w:noProof/>
          <w:color w:val="auto"/>
          <w:sz w:val="24"/>
          <w:szCs w:val="24"/>
        </w:rPr>
        <w:t>1</w:t>
      </w:r>
      <w:r w:rsidR="00A42345" w:rsidRPr="00742707">
        <w:rPr>
          <w:rFonts w:cs="Times New Roman"/>
          <w:b/>
          <w:bCs/>
          <w:i w:val="0"/>
          <w:iCs w:val="0"/>
          <w:color w:val="auto"/>
          <w:sz w:val="24"/>
          <w:szCs w:val="24"/>
        </w:rPr>
        <w:fldChar w:fldCharType="end"/>
      </w:r>
      <w:r w:rsidR="00742707">
        <w:rPr>
          <w:rFonts w:cs="Times New Roman"/>
          <w:b/>
          <w:bCs/>
          <w:i w:val="0"/>
          <w:iCs w:val="0"/>
          <w:color w:val="auto"/>
          <w:sz w:val="24"/>
          <w:szCs w:val="24"/>
        </w:rPr>
        <w:br/>
      </w:r>
      <w:r w:rsidRPr="00742707">
        <w:rPr>
          <w:rFonts w:cs="Times New Roman"/>
          <w:b/>
          <w:bCs/>
          <w:i w:val="0"/>
          <w:iCs w:val="0"/>
          <w:color w:val="auto"/>
          <w:sz w:val="24"/>
          <w:szCs w:val="24"/>
        </w:rPr>
        <w:t xml:space="preserve">Proses </w:t>
      </w:r>
      <w:proofErr w:type="spellStart"/>
      <w:r w:rsidRPr="00742707">
        <w:rPr>
          <w:rFonts w:cs="Times New Roman"/>
          <w:b/>
          <w:bCs/>
          <w:i w:val="0"/>
          <w:iCs w:val="0"/>
          <w:color w:val="auto"/>
          <w:sz w:val="24"/>
          <w:szCs w:val="24"/>
        </w:rPr>
        <w:t>Komunikasi</w:t>
      </w:r>
      <w:proofErr w:type="spellEnd"/>
      <w:r w:rsidRPr="00742707">
        <w:rPr>
          <w:rFonts w:cs="Times New Roman"/>
          <w:b/>
          <w:bCs/>
          <w:i w:val="0"/>
          <w:iCs w:val="0"/>
          <w:color w:val="auto"/>
          <w:sz w:val="24"/>
          <w:szCs w:val="24"/>
        </w:rPr>
        <w:t xml:space="preserve"> </w:t>
      </w:r>
      <w:proofErr w:type="spellStart"/>
      <w:r w:rsidRPr="00742707">
        <w:rPr>
          <w:rFonts w:cs="Times New Roman"/>
          <w:b/>
          <w:bCs/>
          <w:i w:val="0"/>
          <w:iCs w:val="0"/>
          <w:color w:val="auto"/>
          <w:sz w:val="24"/>
          <w:szCs w:val="24"/>
        </w:rPr>
        <w:t>Pemasaran</w:t>
      </w:r>
      <w:bookmarkEnd w:id="12"/>
      <w:proofErr w:type="spellEnd"/>
    </w:p>
    <w:p w14:paraId="7843E8FF" w14:textId="41E8433C" w:rsidR="00BB7029" w:rsidRDefault="00904703" w:rsidP="00C81B7C">
      <w:pPr>
        <w:spacing w:after="0"/>
        <w:jc w:val="center"/>
        <w:rPr>
          <w:rFonts w:eastAsia="Times New Roman" w:cs="Times New Roman"/>
          <w:i/>
        </w:rPr>
      </w:pPr>
      <w:proofErr w:type="spellStart"/>
      <w:r w:rsidRPr="00CB0B9A">
        <w:rPr>
          <w:rFonts w:eastAsia="Times New Roman" w:cs="Times New Roman"/>
          <w:i/>
        </w:rPr>
        <w:t>Sumber</w:t>
      </w:r>
      <w:proofErr w:type="spellEnd"/>
      <w:r w:rsidRPr="00CB0B9A">
        <w:rPr>
          <w:rFonts w:eastAsia="Times New Roman" w:cs="Times New Roman"/>
          <w:i/>
        </w:rPr>
        <w:t xml:space="preserve">: Kotler dan </w:t>
      </w:r>
      <w:proofErr w:type="spellStart"/>
      <w:r w:rsidRPr="00CB0B9A">
        <w:rPr>
          <w:rFonts w:eastAsia="Times New Roman" w:cs="Times New Roman"/>
          <w:i/>
        </w:rPr>
        <w:t>Kaller</w:t>
      </w:r>
      <w:proofErr w:type="spellEnd"/>
      <w:r w:rsidRPr="00CB0B9A">
        <w:rPr>
          <w:rFonts w:eastAsia="Times New Roman" w:cs="Times New Roman"/>
          <w:i/>
        </w:rPr>
        <w:t xml:space="preserve"> (2008:17)</w:t>
      </w:r>
    </w:p>
    <w:p w14:paraId="7EDB7E2F" w14:textId="77777777" w:rsidR="00E03744" w:rsidRDefault="00E03744" w:rsidP="00C81B7C">
      <w:pPr>
        <w:spacing w:after="0"/>
        <w:ind w:firstLine="720"/>
        <w:rPr>
          <w:rFonts w:eastAsia="Times New Roman" w:cs="Times New Roman"/>
        </w:rPr>
      </w:pPr>
    </w:p>
    <w:p w14:paraId="604E770B" w14:textId="08C168BB" w:rsidR="00BB7029" w:rsidRPr="00CB0B9A" w:rsidRDefault="00904703" w:rsidP="00C81B7C">
      <w:pPr>
        <w:spacing w:after="0"/>
        <w:ind w:firstLine="720"/>
        <w:rPr>
          <w:rFonts w:eastAsia="Times New Roman" w:cs="Times New Roman"/>
        </w:rPr>
      </w:pPr>
      <w:r w:rsidRPr="00CB0B9A">
        <w:rPr>
          <w:rFonts w:eastAsia="Times New Roman" w:cs="Times New Roman"/>
        </w:rPr>
        <w:t xml:space="preserve">Dari </w:t>
      </w:r>
      <w:proofErr w:type="spellStart"/>
      <w:r w:rsidRPr="00CB0B9A">
        <w:rPr>
          <w:rFonts w:eastAsia="Times New Roman" w:cs="Times New Roman"/>
        </w:rPr>
        <w:t>gambar</w:t>
      </w:r>
      <w:proofErr w:type="spellEnd"/>
      <w:r w:rsidRPr="00CB0B9A">
        <w:rPr>
          <w:rFonts w:eastAsia="Times New Roman" w:cs="Times New Roman"/>
        </w:rPr>
        <w:t xml:space="preserve"> di </w:t>
      </w:r>
      <w:proofErr w:type="spellStart"/>
      <w:r w:rsidRPr="00CB0B9A">
        <w:rPr>
          <w:rFonts w:eastAsia="Times New Roman" w:cs="Times New Roman"/>
        </w:rPr>
        <w:t>atas</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disimpulkan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kewajiban</w:t>
      </w:r>
      <w:proofErr w:type="spellEnd"/>
      <w:r w:rsidRPr="00CB0B9A">
        <w:rPr>
          <w:rFonts w:eastAsia="Times New Roman" w:cs="Times New Roman"/>
        </w:rPr>
        <w:t xml:space="preserve"> </w:t>
      </w:r>
      <w:proofErr w:type="spellStart"/>
      <w:r w:rsidRPr="00CB0B9A">
        <w:rPr>
          <w:rFonts w:eastAsia="Times New Roman" w:cs="Times New Roman"/>
        </w:rPr>
        <w:t>pengirim</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proses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agar </w:t>
      </w:r>
      <w:proofErr w:type="spellStart"/>
      <w:r w:rsidRPr="00CB0B9A">
        <w:rPr>
          <w:rFonts w:eastAsia="Times New Roman" w:cs="Times New Roman"/>
        </w:rPr>
        <w:t>pesan</w:t>
      </w:r>
      <w:proofErr w:type="spellEnd"/>
      <w:r w:rsidRPr="00CB0B9A">
        <w:rPr>
          <w:rFonts w:eastAsia="Times New Roman" w:cs="Times New Roman"/>
        </w:rPr>
        <w:t xml:space="preserve"> yang </w:t>
      </w:r>
      <w:proofErr w:type="spellStart"/>
      <w:r w:rsidRPr="00CB0B9A">
        <w:rPr>
          <w:rFonts w:eastAsia="Times New Roman" w:cs="Times New Roman"/>
        </w:rPr>
        <w:t>dikirimkan</w:t>
      </w:r>
      <w:proofErr w:type="spellEnd"/>
      <w:r w:rsidRPr="00CB0B9A">
        <w:rPr>
          <w:rFonts w:eastAsia="Times New Roman" w:cs="Times New Roman"/>
        </w:rPr>
        <w:t xml:space="preserve"> dan </w:t>
      </w:r>
      <w:proofErr w:type="spellStart"/>
      <w:r w:rsidRPr="00CB0B9A">
        <w:rPr>
          <w:rFonts w:eastAsia="Times New Roman" w:cs="Times New Roman"/>
        </w:rPr>
        <w:t>diterima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cepat</w:t>
      </w:r>
      <w:proofErr w:type="spellEnd"/>
      <w:r w:rsidRPr="00CB0B9A">
        <w:rPr>
          <w:rFonts w:eastAsia="Times New Roman" w:cs="Times New Roman"/>
        </w:rPr>
        <w:t xml:space="preserve">, </w:t>
      </w:r>
      <w:proofErr w:type="spellStart"/>
      <w:r w:rsidRPr="00CB0B9A">
        <w:rPr>
          <w:rFonts w:eastAsia="Times New Roman" w:cs="Times New Roman"/>
        </w:rPr>
        <w:t>tepat</w:t>
      </w:r>
      <w:proofErr w:type="spellEnd"/>
      <w:r w:rsidRPr="00CB0B9A">
        <w:rPr>
          <w:rFonts w:eastAsia="Times New Roman" w:cs="Times New Roman"/>
        </w:rPr>
        <w:t xml:space="preserve">, dan </w:t>
      </w:r>
      <w:proofErr w:type="spellStart"/>
      <w:r w:rsidRPr="00CB0B9A">
        <w:rPr>
          <w:rFonts w:eastAsia="Times New Roman" w:cs="Times New Roman"/>
        </w:rPr>
        <w:t>jelas</w:t>
      </w:r>
      <w:proofErr w:type="spellEnd"/>
      <w:r w:rsidRPr="00CB0B9A">
        <w:rPr>
          <w:rFonts w:eastAsia="Times New Roman" w:cs="Times New Roman"/>
        </w:rPr>
        <w:t xml:space="preserve"> oleh </w:t>
      </w:r>
      <w:proofErr w:type="spellStart"/>
      <w:r w:rsidRPr="00CB0B9A">
        <w:rPr>
          <w:rFonts w:eastAsia="Times New Roman" w:cs="Times New Roman"/>
        </w:rPr>
        <w:t>si</w:t>
      </w:r>
      <w:proofErr w:type="spellEnd"/>
      <w:r w:rsidRPr="00CB0B9A">
        <w:rPr>
          <w:rFonts w:eastAsia="Times New Roman" w:cs="Times New Roman"/>
        </w:rPr>
        <w:t xml:space="preserve"> </w:t>
      </w:r>
      <w:proofErr w:type="spellStart"/>
      <w:r w:rsidRPr="00CB0B9A">
        <w:rPr>
          <w:rFonts w:eastAsia="Times New Roman" w:cs="Times New Roman"/>
        </w:rPr>
        <w:t>penerima</w:t>
      </w:r>
      <w:proofErr w:type="spellEnd"/>
      <w:r w:rsidRPr="00CB0B9A">
        <w:rPr>
          <w:rFonts w:eastAsia="Times New Roman" w:cs="Times New Roman"/>
        </w:rPr>
        <w:t>.</w:t>
      </w:r>
    </w:p>
    <w:p w14:paraId="3D39DD4D" w14:textId="4EB6E552" w:rsidR="00BB7029" w:rsidRPr="003206C0" w:rsidRDefault="00904703" w:rsidP="008D7803">
      <w:pPr>
        <w:pStyle w:val="Heading4"/>
        <w:numPr>
          <w:ilvl w:val="3"/>
          <w:numId w:val="46"/>
        </w:numPr>
        <w:ind w:left="709"/>
        <w:rPr>
          <w:rStyle w:val="SUBBAB2Char"/>
          <w:b/>
          <w:bCs/>
        </w:rPr>
      </w:pPr>
      <w:proofErr w:type="spellStart"/>
      <w:r w:rsidRPr="003206C0">
        <w:rPr>
          <w:rStyle w:val="SUBBAB2Char"/>
          <w:b/>
          <w:bCs/>
        </w:rPr>
        <w:t>Tujuan</w:t>
      </w:r>
      <w:proofErr w:type="spellEnd"/>
      <w:r w:rsidRPr="003206C0">
        <w:rPr>
          <w:rStyle w:val="SUBBAB2Char"/>
          <w:b/>
          <w:bCs/>
        </w:rPr>
        <w:t xml:space="preserve"> </w:t>
      </w:r>
      <w:proofErr w:type="spellStart"/>
      <w:r w:rsidRPr="003206C0">
        <w:rPr>
          <w:rStyle w:val="SUBBAB2Char"/>
          <w:b/>
          <w:bCs/>
        </w:rPr>
        <w:t>Komunikasi</w:t>
      </w:r>
      <w:proofErr w:type="spellEnd"/>
      <w:r w:rsidRPr="003206C0">
        <w:rPr>
          <w:rStyle w:val="SUBBAB2Char"/>
          <w:b/>
          <w:bCs/>
        </w:rPr>
        <w:t xml:space="preserve"> </w:t>
      </w:r>
      <w:proofErr w:type="spellStart"/>
      <w:r w:rsidRPr="003206C0">
        <w:rPr>
          <w:rStyle w:val="SUBBAB2Char"/>
          <w:b/>
          <w:bCs/>
        </w:rPr>
        <w:t>Pemasaran</w:t>
      </w:r>
      <w:proofErr w:type="spellEnd"/>
    </w:p>
    <w:p w14:paraId="6FEBB9EC" w14:textId="7AE727AF" w:rsidR="00BB7029" w:rsidRPr="004F5D90" w:rsidRDefault="008C7AF0" w:rsidP="00C81B7C">
      <w:pPr>
        <w:spacing w:after="0"/>
        <w:ind w:firstLine="720"/>
        <w:rPr>
          <w:rFonts w:eastAsia="Times New Roman" w:cs="Times New Roman"/>
          <w:lang w:val="id-ID"/>
        </w:rPr>
      </w:pPr>
      <w:r>
        <w:rPr>
          <w:rFonts w:eastAsia="Times New Roman" w:cs="Times New Roman"/>
        </w:rPr>
        <w:fldChar w:fldCharType="begin" w:fldLock="1"/>
      </w:r>
      <w:r>
        <w:rPr>
          <w:rFonts w:eastAsia="Times New Roman" w:cs="Times New Roman"/>
        </w:rPr>
        <w:instrText>ADDIN CSL_CITATION {"citationItems":[{"id":"ITEM-1","itemData":{"author":[{"dropping-particle":"","family":"Kennedy","given":"John. E; R Dermawan Soemanagara","non-dropping-particle":"","parse-names":false,"suffix":""}],"id":"ITEM-1","issued":{"date-parts":[["2006"]]},"publisher":"PT Buana ilmu populer","publisher-place":"jakarta","title":"Marketing Communication – Taktik dan Strategi","type":"book"},"uris":["http://www.mendeley.com/documents/?uuid=9959f25c-5d88-492f-8ad5-0f8a0f9ac3f2"]}],"mendeley":{"formattedCitation":"(Kennedy, 2006)","manualFormatting":"Kennedy dan Soemanegara di dalam bukunya Marketing Communication Taktik &amp; Strategi ","plainTextFormattedCitation":"(Kennedy, 2006)","previouslyFormattedCitation":"(Kennedy, 2006)"},"properties":{"noteIndex":0},"schema":"https://github.com/citation-style-language/schema/raw/master/csl-citation.json"}</w:instrText>
      </w:r>
      <w:r>
        <w:rPr>
          <w:rFonts w:eastAsia="Times New Roman" w:cs="Times New Roman"/>
        </w:rPr>
        <w:fldChar w:fldCharType="separate"/>
      </w:r>
      <w:r>
        <w:rPr>
          <w:rFonts w:eastAsia="Times New Roman" w:cs="Times New Roman"/>
          <w:noProof/>
          <w:lang w:val="id-ID"/>
        </w:rPr>
        <w:fldChar w:fldCharType="begin" w:fldLock="1"/>
      </w:r>
      <w:r>
        <w:rPr>
          <w:rFonts w:eastAsia="Times New Roman" w:cs="Times New Roman"/>
          <w:noProof/>
          <w:lang w:val="id-ID"/>
        </w:rPr>
        <w:instrText>ADDIN CSL_CITATION {"citationItems":[{"id":"ITEM-1","itemData":{"DOI":"10.13140/ejbm.2013.55.65","ISSN":"2222-2839","abstract":"A marketing capability is a concept that needs to be developed in strengthening small and medium enterprises in Indonesia. The aim of this development is to enhance the export performance of this business group to contribute to the economy as a whole. With a large number of small and medium-sized enterprises (SMEs) of Indonesia and the ability to provide uniqueness of their own products, they must be some of the strengths in supporting the increase of Indonesian exports. Company’s orientation is one of the strategic aspects that can drive this capability of having better business performance. In addition, it is necessary to examine how the role of small and medium enterprise for export involvement in creating such performance because some activities are still dependent on other organizations. How are all these aspects interrelated and from which side of a small to medium enterprises can be developed will be a contribution to this research. It is a necessity to build a theoretical model that can be examined further so that it can be used in making the decision of coaching policy. Keywords: Export performance, Export Involvement, Export Marketing, SMEs","author":[{"dropping-particle":"","family":"Wijaya","given":"Bambang","non-dropping-particle":"","parse-names":false,"suffix":""}],"container-title":"European Journal of Business and Management","id":"ITEM-1","issue":"22","issued":{"date-parts":[["2013"]]},"page":"107-114","title":"European Jornal of Business and Management.","type":"article-journal","volume":"10"},"uris":["http://www.mendeley.com/documents/?uuid=f9da1811-d13a-4969-ad22-4d5247a920c3"]}],"mendeley":{"formattedCitation":"(Wijaya, 2013)","manualFormatting":"Kennedy dan Soemanegara di dalam bukunya Marketing Communication Taktik &amp; Strategi ","plainTextFormattedCitation":"(Wijaya, 2013)","previouslyFormattedCitation":"(Wijaya, 2013)"},"properties":{"noteIndex":0},"schema":"https://github.com/citation-style-language/schema/raw/master/csl-citation.json"}</w:instrText>
      </w:r>
      <w:r>
        <w:rPr>
          <w:rFonts w:eastAsia="Times New Roman" w:cs="Times New Roman"/>
          <w:noProof/>
          <w:lang w:val="id-ID"/>
        </w:rPr>
        <w:fldChar w:fldCharType="separate"/>
      </w:r>
      <w:r w:rsidRPr="004F5D90">
        <w:rPr>
          <w:rFonts w:eastAsia="Times New Roman" w:cs="Times New Roman"/>
          <w:noProof/>
          <w:lang w:val="id-ID"/>
        </w:rPr>
        <w:t xml:space="preserve">Kennedy dan Soemanegara di dalam bukunya </w:t>
      </w:r>
      <w:r w:rsidRPr="004F5D90">
        <w:rPr>
          <w:rFonts w:eastAsia="Times New Roman" w:cs="Times New Roman"/>
          <w:i/>
          <w:noProof/>
          <w:lang w:val="id-ID"/>
        </w:rPr>
        <w:t>Marketing Communication</w:t>
      </w:r>
      <w:r>
        <w:rPr>
          <w:rFonts w:eastAsia="Times New Roman" w:cs="Times New Roman"/>
          <w:noProof/>
          <w:lang w:val="id-ID"/>
        </w:rPr>
        <w:t xml:space="preserve"> </w:t>
      </w:r>
      <w:r w:rsidRPr="004F5D90">
        <w:rPr>
          <w:rFonts w:eastAsia="Times New Roman" w:cs="Times New Roman"/>
          <w:noProof/>
          <w:lang w:val="id-ID"/>
        </w:rPr>
        <w:t>Taktik &amp; Strategi</w:t>
      </w:r>
      <w:r>
        <w:rPr>
          <w:rFonts w:eastAsia="Times New Roman" w:cs="Times New Roman"/>
          <w:noProof/>
          <w:lang w:val="id-ID"/>
        </w:rPr>
        <w:t xml:space="preserve"> </w:t>
      </w:r>
      <w:r>
        <w:rPr>
          <w:rFonts w:eastAsia="Times New Roman" w:cs="Times New Roman"/>
          <w:noProof/>
          <w:lang w:val="id-ID"/>
        </w:rPr>
        <w:fldChar w:fldCharType="end"/>
      </w:r>
      <w:r>
        <w:rPr>
          <w:rFonts w:eastAsia="Times New Roman" w:cs="Times New Roman"/>
        </w:rPr>
        <w:fldChar w:fldCharType="end"/>
      </w:r>
      <w:r>
        <w:rPr>
          <w:rFonts w:eastAsia="Times New Roman" w:cs="Times New Roman"/>
          <w:lang w:val="id-ID"/>
        </w:rPr>
        <w:t xml:space="preserve"> </w:t>
      </w:r>
      <w:r w:rsidR="00904703" w:rsidRPr="004F5D90">
        <w:rPr>
          <w:rFonts w:eastAsia="Times New Roman" w:cs="Times New Roman"/>
          <w:lang w:val="id-ID"/>
        </w:rPr>
        <w:t xml:space="preserve">menuturkan bahwa maksud tujuan komunikasi pemasaran adalah agar mencapai tiga tahap perubahan, yaitu: </w:t>
      </w:r>
    </w:p>
    <w:p w14:paraId="4148829A" w14:textId="77777777" w:rsidR="00BB7029" w:rsidRPr="004F5D90" w:rsidRDefault="00904703" w:rsidP="003A2B06">
      <w:pPr>
        <w:numPr>
          <w:ilvl w:val="0"/>
          <w:numId w:val="5"/>
        </w:numPr>
        <w:spacing w:after="0"/>
        <w:ind w:left="426" w:hanging="426"/>
        <w:rPr>
          <w:rFonts w:eastAsia="Times New Roman" w:cs="Times New Roman"/>
          <w:bCs/>
          <w:lang w:val="id-ID"/>
        </w:rPr>
      </w:pPr>
      <w:r w:rsidRPr="004F5D90">
        <w:rPr>
          <w:rFonts w:eastAsia="Times New Roman" w:cs="Times New Roman"/>
          <w:bCs/>
          <w:lang w:val="id-ID"/>
        </w:rPr>
        <w:t xml:space="preserve">Pergantian pengetahuan </w:t>
      </w:r>
    </w:p>
    <w:p w14:paraId="15C72F21" w14:textId="77777777" w:rsidR="00BB7029" w:rsidRPr="004F5D90" w:rsidRDefault="00904703" w:rsidP="00B50619">
      <w:pPr>
        <w:spacing w:after="0"/>
        <w:ind w:left="426"/>
        <w:rPr>
          <w:rFonts w:eastAsia="Times New Roman" w:cs="Times New Roman"/>
          <w:lang w:val="id-ID"/>
        </w:rPr>
      </w:pPr>
      <w:r w:rsidRPr="004F5D90">
        <w:rPr>
          <w:rFonts w:eastAsia="Times New Roman" w:cs="Times New Roman"/>
          <w:lang w:val="id-ID"/>
        </w:rPr>
        <w:t xml:space="preserve">Dalam sesi ini industri membagikan pengetahuan kepada konsumen tentang keberadaan produk, wujud produk, untuk apa produk itu diciptakan serta diperuntukan kepada siapa. </w:t>
      </w:r>
    </w:p>
    <w:p w14:paraId="1567CF05" w14:textId="77777777" w:rsidR="00BB7029" w:rsidRPr="004F5D90" w:rsidRDefault="00904703" w:rsidP="003A2B06">
      <w:pPr>
        <w:numPr>
          <w:ilvl w:val="0"/>
          <w:numId w:val="6"/>
        </w:numPr>
        <w:spacing w:after="0"/>
        <w:ind w:left="426" w:hanging="426"/>
        <w:rPr>
          <w:rFonts w:eastAsia="Times New Roman" w:cs="Times New Roman"/>
          <w:lang w:val="id-ID"/>
        </w:rPr>
      </w:pPr>
      <w:r w:rsidRPr="004F5D90">
        <w:rPr>
          <w:rFonts w:eastAsia="Times New Roman" w:cs="Times New Roman"/>
          <w:lang w:val="id-ID"/>
        </w:rPr>
        <w:t xml:space="preserve">Pergantian sikap </w:t>
      </w:r>
    </w:p>
    <w:p w14:paraId="4A7DB7FA" w14:textId="77777777" w:rsidR="00BB7029" w:rsidRPr="004F5D90" w:rsidRDefault="00904703" w:rsidP="00B50619">
      <w:pPr>
        <w:spacing w:after="0"/>
        <w:ind w:left="426"/>
        <w:rPr>
          <w:rFonts w:eastAsia="Times New Roman" w:cs="Times New Roman"/>
          <w:lang w:val="id-ID"/>
        </w:rPr>
      </w:pPr>
      <w:r w:rsidRPr="004F5D90">
        <w:rPr>
          <w:rFonts w:eastAsia="Times New Roman" w:cs="Times New Roman"/>
          <w:lang w:val="id-ID"/>
        </w:rPr>
        <w:t xml:space="preserve">Pergantian sikap pastinya menuju kepada kemauan untuk mencoba produk. Pada sesi ini ditentukan oleh tiga komponen yaitu: </w:t>
      </w:r>
    </w:p>
    <w:p w14:paraId="5407BE65" w14:textId="77777777" w:rsidR="00BB7029" w:rsidRPr="004F5D90" w:rsidRDefault="00904703" w:rsidP="003A2B06">
      <w:pPr>
        <w:numPr>
          <w:ilvl w:val="0"/>
          <w:numId w:val="7"/>
        </w:numPr>
        <w:spacing w:after="0"/>
        <w:ind w:left="426" w:hanging="426"/>
        <w:rPr>
          <w:rFonts w:eastAsia="Times New Roman" w:cs="Times New Roman"/>
          <w:lang w:val="id-ID"/>
        </w:rPr>
      </w:pPr>
      <w:r w:rsidRPr="004F5D90">
        <w:rPr>
          <w:rFonts w:eastAsia="Times New Roman" w:cs="Times New Roman"/>
          <w:lang w:val="id-ID"/>
        </w:rPr>
        <w:t xml:space="preserve">Dampak kognitif yaitu membentuk kesadaran informasi tertentu, yang menyebabkan pergantian pada aspek pengetahuan, keyakinan ataupun kepercayaan. </w:t>
      </w:r>
    </w:p>
    <w:p w14:paraId="48201AF5" w14:textId="0C9B492B" w:rsidR="00BB7029" w:rsidRPr="004F5D90" w:rsidRDefault="00904703" w:rsidP="003A2B06">
      <w:pPr>
        <w:numPr>
          <w:ilvl w:val="0"/>
          <w:numId w:val="7"/>
        </w:numPr>
        <w:spacing w:after="0"/>
        <w:ind w:left="426" w:hanging="426"/>
        <w:rPr>
          <w:rFonts w:eastAsia="Times New Roman" w:cs="Times New Roman"/>
          <w:lang w:val="id-ID"/>
        </w:rPr>
      </w:pPr>
      <w:r w:rsidRPr="004F5D90">
        <w:rPr>
          <w:rFonts w:eastAsia="Times New Roman" w:cs="Times New Roman"/>
          <w:lang w:val="id-ID"/>
        </w:rPr>
        <w:t>Dampak afeksi yaitu membagikan pengaruh untuk melaksanakan sesuatu</w:t>
      </w:r>
      <w:r w:rsidR="00317146" w:rsidRPr="004F5D90">
        <w:rPr>
          <w:rFonts w:eastAsia="Times New Roman" w:cs="Times New Roman"/>
          <w:lang w:val="id-ID"/>
        </w:rPr>
        <w:t xml:space="preserve"> y</w:t>
      </w:r>
      <w:r w:rsidRPr="004F5D90">
        <w:rPr>
          <w:rFonts w:eastAsia="Times New Roman" w:cs="Times New Roman"/>
          <w:lang w:val="id-ID"/>
        </w:rPr>
        <w:t xml:space="preserve">ang diharapkan merupakan realisasi pembelian. </w:t>
      </w:r>
    </w:p>
    <w:p w14:paraId="22CCC94C" w14:textId="0DC19366" w:rsidR="00D66000" w:rsidRDefault="00904703" w:rsidP="003A2B06">
      <w:pPr>
        <w:numPr>
          <w:ilvl w:val="0"/>
          <w:numId w:val="7"/>
        </w:numPr>
        <w:spacing w:after="0"/>
        <w:ind w:left="426" w:hanging="426"/>
        <w:rPr>
          <w:rFonts w:eastAsia="Times New Roman" w:cs="Times New Roman"/>
          <w:lang w:val="id-ID"/>
        </w:rPr>
      </w:pPr>
      <w:r w:rsidRPr="004F5D90">
        <w:rPr>
          <w:rFonts w:eastAsia="Times New Roman" w:cs="Times New Roman"/>
          <w:lang w:val="id-ID"/>
        </w:rPr>
        <w:t>Dampak konatif yaitu membentuk pola khalayak menjadi sikap berikutnya</w:t>
      </w:r>
      <w:r w:rsidR="00317146" w:rsidRPr="004F5D90">
        <w:rPr>
          <w:rFonts w:eastAsia="Times New Roman" w:cs="Times New Roman"/>
          <w:lang w:val="id-ID"/>
        </w:rPr>
        <w:t xml:space="preserve"> y</w:t>
      </w:r>
      <w:r w:rsidRPr="004F5D90">
        <w:rPr>
          <w:rFonts w:eastAsia="Times New Roman" w:cs="Times New Roman"/>
          <w:lang w:val="id-ID"/>
        </w:rPr>
        <w:t xml:space="preserve">ang diharapkan merupakan pembelian ulang. </w:t>
      </w:r>
    </w:p>
    <w:p w14:paraId="564079C8" w14:textId="77777777" w:rsidR="00B427AA" w:rsidRPr="004F5D90" w:rsidRDefault="00B427AA" w:rsidP="00B427AA">
      <w:pPr>
        <w:spacing w:after="0"/>
        <w:ind w:left="426"/>
        <w:rPr>
          <w:rFonts w:eastAsia="Times New Roman" w:cs="Times New Roman"/>
          <w:lang w:val="id-ID"/>
        </w:rPr>
      </w:pPr>
    </w:p>
    <w:p w14:paraId="11F7CA04" w14:textId="77777777" w:rsidR="00BB7029" w:rsidRPr="004F5D90" w:rsidRDefault="00904703" w:rsidP="003A2B06">
      <w:pPr>
        <w:numPr>
          <w:ilvl w:val="0"/>
          <w:numId w:val="7"/>
        </w:numPr>
        <w:spacing w:after="0"/>
        <w:ind w:left="426" w:hanging="426"/>
        <w:rPr>
          <w:rFonts w:eastAsia="Times New Roman" w:cs="Times New Roman"/>
          <w:lang w:val="id-ID"/>
        </w:rPr>
      </w:pPr>
      <w:r w:rsidRPr="004F5D90">
        <w:rPr>
          <w:rFonts w:eastAsia="Times New Roman" w:cs="Times New Roman"/>
          <w:lang w:val="id-ID"/>
        </w:rPr>
        <w:lastRenderedPageBreak/>
        <w:t xml:space="preserve">Pergantian Perilaku </w:t>
      </w:r>
    </w:p>
    <w:p w14:paraId="784EC49E" w14:textId="7A25C72E" w:rsidR="00BB7029" w:rsidRPr="00317146" w:rsidRDefault="00904703" w:rsidP="00B50619">
      <w:pPr>
        <w:spacing w:after="0"/>
        <w:ind w:left="426"/>
        <w:rPr>
          <w:rFonts w:eastAsia="Times New Roman" w:cs="Times New Roman"/>
        </w:rPr>
      </w:pPr>
      <w:r w:rsidRPr="004F5D90">
        <w:rPr>
          <w:rFonts w:eastAsia="Times New Roman" w:cs="Times New Roman"/>
          <w:lang w:val="id-ID"/>
        </w:rPr>
        <w:t xml:space="preserve">Pergantian perilaku dimaksudkan supaya konsumen tidak pindah pada produk lain serta terbiasa memakainya. Pelaksanaan strategi serta metode komunikasi pemasaran harus tepat, karena harus disesuaikan dengan ciri produk, segmen pasar yang dituju, tujuan pemasaran yang ingin dicapai serta ciri dan kondisi industri. </w:t>
      </w:r>
      <w:r w:rsidR="008C7AF0">
        <w:rPr>
          <w:rFonts w:eastAsia="Times New Roman" w:cs="Times New Roman"/>
        </w:rPr>
        <w:fldChar w:fldCharType="begin" w:fldLock="1"/>
      </w:r>
      <w:r w:rsidR="008C7AF0" w:rsidRPr="004F5D90">
        <w:rPr>
          <w:rFonts w:eastAsia="Times New Roman" w:cs="Times New Roman"/>
          <w:lang w:val="id-ID"/>
        </w:rPr>
        <w:instrText xml:space="preserve">ADDIN CSL_CITATION {"citationItems":[{"id":"ITEM-1","itemData":{"author":[{"dropping-particle":"","family":"Kennedy","given":"John. E; R Dermawan Soemanagara","non-dropping-particle":"","parse-names":false,"suffix":""}],"id":"ITEM-1","issued":{"date-parts":[["2006"]]},"publisher":"PT Buana ilmu populer","publisher-place":"jakarta","title":"Marketing </w:instrText>
      </w:r>
      <w:r w:rsidR="008C7AF0" w:rsidRPr="00342DC4">
        <w:rPr>
          <w:rFonts w:eastAsia="Times New Roman" w:cs="Times New Roman"/>
          <w:lang w:val="id-ID"/>
        </w:rPr>
        <w:instrText>C</w:instrText>
      </w:r>
      <w:r w:rsidR="008C7AF0">
        <w:rPr>
          <w:rFonts w:eastAsia="Times New Roman" w:cs="Times New Roman"/>
        </w:rPr>
        <w:instrText>ommunication – Taktik dan Strategi","type":"book"},"uris":["http://www.mendeley.com/documents/?uuid=9959f25c-5d88-492f-8ad5-0f8a0f9ac3f2"]}],"mendeley":{"formattedCitation":"(Kennedy, 2006)","manualFormatting":"(2006:119)","plainTextFormattedCitation":"(Kennedy, 2006)","previouslyFormattedCitation":"(Kennedy, 2006)"},"properties":{"noteIndex":0},"schema":"https://github.com/citation-style-language/schema/raw/master/csl-citation.json"}</w:instrText>
      </w:r>
      <w:r w:rsidR="008C7AF0">
        <w:rPr>
          <w:rFonts w:eastAsia="Times New Roman" w:cs="Times New Roman"/>
        </w:rPr>
        <w:fldChar w:fldCharType="separate"/>
      </w:r>
      <w:r w:rsidR="008C7AF0" w:rsidRPr="008C7AF0">
        <w:rPr>
          <w:rFonts w:eastAsia="Times New Roman" w:cs="Times New Roman"/>
          <w:noProof/>
        </w:rPr>
        <w:t>(2006</w:t>
      </w:r>
      <w:r w:rsidR="008C7AF0">
        <w:rPr>
          <w:rFonts w:eastAsia="Times New Roman" w:cs="Times New Roman"/>
          <w:noProof/>
          <w:lang w:val="id-ID"/>
        </w:rPr>
        <w:t>:119</w:t>
      </w:r>
      <w:r w:rsidR="008C7AF0" w:rsidRPr="008C7AF0">
        <w:rPr>
          <w:rFonts w:eastAsia="Times New Roman" w:cs="Times New Roman"/>
          <w:noProof/>
        </w:rPr>
        <w:t>)</w:t>
      </w:r>
      <w:r w:rsidR="008C7AF0">
        <w:rPr>
          <w:rFonts w:eastAsia="Times New Roman" w:cs="Times New Roman"/>
        </w:rPr>
        <w:fldChar w:fldCharType="end"/>
      </w:r>
    </w:p>
    <w:p w14:paraId="00D9D671" w14:textId="57C954C4" w:rsidR="00BB7029" w:rsidRPr="004819F3" w:rsidRDefault="00904703" w:rsidP="008D7803">
      <w:pPr>
        <w:pStyle w:val="Heading3"/>
        <w:numPr>
          <w:ilvl w:val="2"/>
          <w:numId w:val="46"/>
        </w:numPr>
        <w:spacing w:line="360" w:lineRule="auto"/>
        <w:ind w:left="709"/>
        <w:rPr>
          <w:rFonts w:ascii="Times New Roman" w:eastAsia="Times New Roman" w:hAnsi="Times New Roman" w:cs="Times New Roman"/>
          <w:b/>
          <w:color w:val="auto"/>
        </w:rPr>
      </w:pPr>
      <w:bookmarkStart w:id="13" w:name="_Toc106294125"/>
      <w:r w:rsidRPr="004819F3">
        <w:rPr>
          <w:rStyle w:val="SUBBAB2Char"/>
          <w:color w:val="auto"/>
        </w:rPr>
        <w:t xml:space="preserve">Strategi </w:t>
      </w:r>
      <w:proofErr w:type="spellStart"/>
      <w:r w:rsidRPr="004819F3">
        <w:rPr>
          <w:rStyle w:val="SUBBAB2Char"/>
          <w:color w:val="auto"/>
        </w:rPr>
        <w:t>Pemasaran</w:t>
      </w:r>
      <w:bookmarkEnd w:id="13"/>
      <w:proofErr w:type="spellEnd"/>
    </w:p>
    <w:p w14:paraId="40045609" w14:textId="49916043" w:rsidR="00BB7029" w:rsidRPr="003206C0" w:rsidRDefault="00904703" w:rsidP="008D7803">
      <w:pPr>
        <w:pStyle w:val="Heading4"/>
        <w:numPr>
          <w:ilvl w:val="3"/>
          <w:numId w:val="46"/>
        </w:numPr>
        <w:ind w:left="709"/>
        <w:rPr>
          <w:rFonts w:eastAsia="Times New Roman"/>
          <w:b w:val="0"/>
          <w:bCs/>
        </w:rPr>
      </w:pPr>
      <w:proofErr w:type="spellStart"/>
      <w:r w:rsidRPr="003206C0">
        <w:rPr>
          <w:rStyle w:val="SUBBAB2Char"/>
          <w:b/>
          <w:bCs/>
        </w:rPr>
        <w:t>Pengertian</w:t>
      </w:r>
      <w:proofErr w:type="spellEnd"/>
      <w:r w:rsidRPr="003206C0">
        <w:rPr>
          <w:rStyle w:val="SUBBAB2Char"/>
          <w:b/>
          <w:bCs/>
        </w:rPr>
        <w:t xml:space="preserve"> Strategi</w:t>
      </w:r>
    </w:p>
    <w:p w14:paraId="01657ED3" w14:textId="16FD4F50" w:rsidR="00BB7029" w:rsidRPr="00CB0B9A" w:rsidRDefault="00904703" w:rsidP="00C81B7C">
      <w:pPr>
        <w:spacing w:after="0"/>
        <w:ind w:firstLine="720"/>
        <w:rPr>
          <w:rFonts w:eastAsia="Times New Roman" w:cs="Times New Roman"/>
        </w:rPr>
      </w:pPr>
      <w:proofErr w:type="spellStart"/>
      <w:r w:rsidRPr="00CB0B9A">
        <w:rPr>
          <w:rFonts w:eastAsia="Times New Roman" w:cs="Times New Roman"/>
        </w:rPr>
        <w:t>Menurut</w:t>
      </w:r>
      <w:proofErr w:type="spellEnd"/>
      <w:r w:rsidRPr="00CB0B9A">
        <w:rPr>
          <w:rFonts w:eastAsia="Times New Roman" w:cs="Times New Roman"/>
        </w:rPr>
        <w:t xml:space="preserve"> </w:t>
      </w:r>
      <w:r w:rsidR="008C7AF0">
        <w:rPr>
          <w:rFonts w:eastAsia="Times New Roman" w:cs="Times New Roman"/>
        </w:rPr>
        <w:fldChar w:fldCharType="begin" w:fldLock="1"/>
      </w:r>
      <w:r w:rsidR="008C7AF0">
        <w:rPr>
          <w:rFonts w:eastAsia="Times New Roman" w:cs="Times New Roman"/>
        </w:rPr>
        <w:instrText>ADDIN CSL_CITATION {"citationItems":[{"id":"ITEM-1","itemData":{"author":[{"dropping-particle":"","family":"Swastha","given":"Basu dan Irawan.","non-dropping-particle":"","parse-names":false,"suffix":""}],"id":"ITEM-1","issued":{"date-parts":[["1997"]]},"publisher":"liberty","publisher-place":"yogyakarta","title":"Manajemen Pemasaran Modern. Cetakan Kelima","type":"book"},"uris":["http://www.mendeley.com/documents/?uuid=684a5aa0-a6b9-40c0-83b0-960c9e144e8c"]}],"mendeley":{"formattedCitation":"(Swastha, 1997)","manualFormatting":"Basu, Irawan dalam bukunya Menejemen Pemasaran Modern ","plainTextFormattedCitation":"(Swastha, 1997)","previouslyFormattedCitation":"(Swastha, 1997)"},"properties":{"noteIndex":0},"schema":"https://github.com/citation-style-language/schema/raw/master/csl-citation.json"}</w:instrText>
      </w:r>
      <w:r w:rsidR="008C7AF0">
        <w:rPr>
          <w:rFonts w:eastAsia="Times New Roman" w:cs="Times New Roman"/>
        </w:rPr>
        <w:fldChar w:fldCharType="separate"/>
      </w:r>
      <w:r w:rsidR="008C7AF0" w:rsidRPr="00CB0B9A">
        <w:rPr>
          <w:rFonts w:eastAsia="Times New Roman" w:cs="Times New Roman"/>
          <w:noProof/>
        </w:rPr>
        <w:t xml:space="preserve">Basu, Irawan dalam bukunya Menejemen Pemasaran Modern </w:t>
      </w:r>
      <w:r w:rsidR="008C7AF0">
        <w:rPr>
          <w:rFonts w:eastAsia="Times New Roman" w:cs="Times New Roman"/>
        </w:rPr>
        <w:fldChar w:fldCharType="end"/>
      </w:r>
      <w:r w:rsidR="008C7AF0">
        <w:rPr>
          <w:rFonts w:eastAsia="Times New Roman" w:cs="Times New Roman"/>
          <w:lang w:val="id-ID"/>
        </w:rPr>
        <w:t xml:space="preserve"> </w:t>
      </w:r>
      <w:proofErr w:type="spellStart"/>
      <w:r w:rsidRPr="00CB0B9A">
        <w:rPr>
          <w:rFonts w:eastAsia="Times New Roman" w:cs="Times New Roman"/>
        </w:rPr>
        <w:t>berkata</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“Strategi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rencana</w:t>
      </w:r>
      <w:proofErr w:type="spellEnd"/>
      <w:r w:rsidRPr="00CB0B9A">
        <w:rPr>
          <w:rFonts w:eastAsia="Times New Roman" w:cs="Times New Roman"/>
        </w:rPr>
        <w:t xml:space="preserve"> yang </w:t>
      </w:r>
      <w:proofErr w:type="spellStart"/>
      <w:r w:rsidRPr="00CB0B9A">
        <w:rPr>
          <w:rFonts w:eastAsia="Times New Roman" w:cs="Times New Roman"/>
        </w:rPr>
        <w:t>diutamakan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menggapai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tersebut</w:t>
      </w:r>
      <w:proofErr w:type="spellEnd"/>
      <w:r w:rsidRPr="00CB0B9A">
        <w:rPr>
          <w:rFonts w:eastAsia="Times New Roman" w:cs="Times New Roman"/>
        </w:rPr>
        <w:t xml:space="preserve">. Sebagian industry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jadi</w:t>
      </w:r>
      <w:proofErr w:type="spellEnd"/>
      <w:r w:rsidRPr="00CB0B9A">
        <w:rPr>
          <w:rFonts w:eastAsia="Times New Roman" w:cs="Times New Roman"/>
        </w:rPr>
        <w:t xml:space="preserve"> </w:t>
      </w:r>
      <w:proofErr w:type="spellStart"/>
      <w:r w:rsidRPr="00CB0B9A">
        <w:rPr>
          <w:rFonts w:eastAsia="Times New Roman" w:cs="Times New Roman"/>
        </w:rPr>
        <w:t>memiliki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yang </w:t>
      </w:r>
      <w:proofErr w:type="spellStart"/>
      <w:r w:rsidRPr="00CB0B9A">
        <w:rPr>
          <w:rFonts w:eastAsia="Times New Roman" w:cs="Times New Roman"/>
        </w:rPr>
        <w:t>sama</w:t>
      </w:r>
      <w:proofErr w:type="spellEnd"/>
      <w:r w:rsidRPr="00CB0B9A">
        <w:rPr>
          <w:rFonts w:eastAsia="Times New Roman" w:cs="Times New Roman"/>
        </w:rPr>
        <w:t xml:space="preserve">, </w:t>
      </w:r>
      <w:proofErr w:type="spellStart"/>
      <w:r w:rsidRPr="00CB0B9A">
        <w:rPr>
          <w:rFonts w:eastAsia="Times New Roman" w:cs="Times New Roman"/>
        </w:rPr>
        <w:t>namun</w:t>
      </w:r>
      <w:proofErr w:type="spellEnd"/>
      <w:r w:rsidRPr="00CB0B9A">
        <w:rPr>
          <w:rFonts w:eastAsia="Times New Roman" w:cs="Times New Roman"/>
        </w:rPr>
        <w:t xml:space="preserve"> strategi yang </w:t>
      </w:r>
      <w:proofErr w:type="spellStart"/>
      <w:r w:rsidRPr="00CB0B9A">
        <w:rPr>
          <w:rFonts w:eastAsia="Times New Roman" w:cs="Times New Roman"/>
        </w:rPr>
        <w:t>digunakan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menggapai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tersebut</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berbeda</w:t>
      </w:r>
      <w:proofErr w:type="spellEnd"/>
      <w:r w:rsidRPr="00CB0B9A">
        <w:rPr>
          <w:rFonts w:eastAsia="Times New Roman" w:cs="Times New Roman"/>
        </w:rPr>
        <w:t xml:space="preserve">. Jadi strategi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dibuat</w:t>
      </w:r>
      <w:proofErr w:type="spellEnd"/>
      <w:r w:rsidRPr="00CB0B9A">
        <w:rPr>
          <w:rFonts w:eastAsia="Times New Roman" w:cs="Times New Roman"/>
        </w:rPr>
        <w:t xml:space="preserve"> </w:t>
      </w:r>
      <w:proofErr w:type="spellStart"/>
      <w:r w:rsidRPr="00CB0B9A">
        <w:rPr>
          <w:rFonts w:eastAsia="Times New Roman" w:cs="Times New Roman"/>
        </w:rPr>
        <w:t>bersumber</w:t>
      </w:r>
      <w:proofErr w:type="spellEnd"/>
      <w:r w:rsidRPr="00CB0B9A">
        <w:rPr>
          <w:rFonts w:eastAsia="Times New Roman" w:cs="Times New Roman"/>
        </w:rPr>
        <w:t xml:space="preserve"> pada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r w:rsidR="008C7AF0">
        <w:rPr>
          <w:rFonts w:eastAsia="Times New Roman" w:cs="Times New Roman"/>
        </w:rPr>
        <w:fldChar w:fldCharType="begin" w:fldLock="1"/>
      </w:r>
      <w:r w:rsidR="008C7AF0">
        <w:rPr>
          <w:rFonts w:eastAsia="Times New Roman" w:cs="Times New Roman"/>
        </w:rPr>
        <w:instrText>ADDIN CSL_CITATION {"citationItems":[{"id":"ITEM-1","itemData":{"author":[{"dropping-particle":"","family":"Swastha","given":"Basu dan Irawan.","non-dropping-particle":"","parse-names":false,"suffix":""}],"id":"ITEM-1","issued":{"date-parts":[["1997"]]},"publisher":"liberty","publisher-place":"yogyakarta","title":"Manajemen Pemasaran Modern. Cetakan Kelima","type":"book"},"uris":["http://www.mendeley.com/documents/?uuid=684a5aa0-a6b9-40c0-83b0-960c9e144e8c"]}],"mendeley":{"formattedCitation":"(Swastha, 1997)","manualFormatting":"(1997:67)","plainTextFormattedCitation":"(Swastha, 1997)","previouslyFormattedCitation":"(Swastha, 1997)"},"properties":{"noteIndex":0},"schema":"https://github.com/citation-style-language/schema/raw/master/csl-citation.json"}</w:instrText>
      </w:r>
      <w:r w:rsidR="008C7AF0">
        <w:rPr>
          <w:rFonts w:eastAsia="Times New Roman" w:cs="Times New Roman"/>
        </w:rPr>
        <w:fldChar w:fldCharType="separate"/>
      </w:r>
      <w:r w:rsidR="008C7AF0" w:rsidRPr="008C7AF0">
        <w:rPr>
          <w:rFonts w:eastAsia="Times New Roman" w:cs="Times New Roman"/>
          <w:noProof/>
        </w:rPr>
        <w:t>(1997</w:t>
      </w:r>
      <w:r w:rsidR="008C7AF0">
        <w:rPr>
          <w:rFonts w:eastAsia="Times New Roman" w:cs="Times New Roman"/>
          <w:noProof/>
          <w:lang w:val="id-ID"/>
        </w:rPr>
        <w:t>:67</w:t>
      </w:r>
      <w:r w:rsidR="008C7AF0" w:rsidRPr="008C7AF0">
        <w:rPr>
          <w:rFonts w:eastAsia="Times New Roman" w:cs="Times New Roman"/>
          <w:noProof/>
        </w:rPr>
        <w:t>)</w:t>
      </w:r>
      <w:r w:rsidR="008C7AF0">
        <w:rPr>
          <w:rFonts w:eastAsia="Times New Roman" w:cs="Times New Roman"/>
        </w:rPr>
        <w:fldChar w:fldCharType="end"/>
      </w:r>
    </w:p>
    <w:p w14:paraId="2DBF24A4" w14:textId="54E6B041" w:rsidR="00BB7029" w:rsidRPr="00CB0B9A" w:rsidRDefault="00904703" w:rsidP="00C81B7C">
      <w:pPr>
        <w:spacing w:after="0"/>
        <w:ind w:firstLine="720"/>
        <w:rPr>
          <w:rFonts w:eastAsia="Times New Roman" w:cs="Times New Roman"/>
        </w:rPr>
      </w:pPr>
      <w:r w:rsidRPr="00CB0B9A">
        <w:rPr>
          <w:rFonts w:eastAsia="Times New Roman" w:cs="Times New Roman"/>
        </w:rPr>
        <w:t xml:space="preserve">Strategi </w:t>
      </w:r>
      <w:proofErr w:type="spellStart"/>
      <w:r w:rsidRPr="00CB0B9A">
        <w:rPr>
          <w:rFonts w:eastAsia="Times New Roman" w:cs="Times New Roman"/>
        </w:rPr>
        <w:t>Menurut</w:t>
      </w:r>
      <w:proofErr w:type="spellEnd"/>
      <w:r w:rsidRPr="00CB0B9A">
        <w:rPr>
          <w:rFonts w:eastAsia="Times New Roman" w:cs="Times New Roman"/>
        </w:rPr>
        <w:t xml:space="preserve"> </w:t>
      </w:r>
      <w:r w:rsidR="008C7AF0">
        <w:rPr>
          <w:rFonts w:eastAsia="Times New Roman" w:cs="Times New Roman"/>
        </w:rPr>
        <w:fldChar w:fldCharType="begin" w:fldLock="1"/>
      </w:r>
      <w:r w:rsidR="008C7AF0">
        <w:rPr>
          <w:rFonts w:eastAsia="Times New Roman" w:cs="Times New Roman"/>
        </w:rPr>
        <w:instrText>ADDIN CSL_CITATION {"citationItems":[{"id":"ITEM-1","itemData":{"author":[{"dropping-particle":"","family":"Umar","given":"Husein","non-dropping-particle":"","parse-names":false,"suffix":""}],"id":"ITEM-1","issued":{"date-parts":[["2003"]]},"publisher":"pt.gramedia","publisher-place":"jakarta","title":"Strategic Management in Action","type":"book"},"uris":["http://www.mendeley.com/documents/?uuid=68a8f077-3e28-4a5a-8394-fcff7a71be1d"]}],"mendeley":{"formattedCitation":"(Umar, 2003)","manualFormatting":"Umar dalam bukunya Strategic Management in Action ","plainTextFormattedCitation":"(Umar, 2003)","previouslyFormattedCitation":"(Umar, 2003)"},"properties":{"noteIndex":0},"schema":"https://github.com/citation-style-language/schema/raw/master/csl-citation.json"}</w:instrText>
      </w:r>
      <w:r w:rsidR="008C7AF0">
        <w:rPr>
          <w:rFonts w:eastAsia="Times New Roman" w:cs="Times New Roman"/>
        </w:rPr>
        <w:fldChar w:fldCharType="separate"/>
      </w:r>
      <w:r w:rsidR="008C7AF0" w:rsidRPr="00CB0B9A">
        <w:rPr>
          <w:rFonts w:eastAsia="Times New Roman" w:cs="Times New Roman"/>
          <w:noProof/>
        </w:rPr>
        <w:t xml:space="preserve">Umar dalam bukunya </w:t>
      </w:r>
      <w:r w:rsidR="008C7AF0" w:rsidRPr="00742707">
        <w:rPr>
          <w:rFonts w:eastAsia="Times New Roman" w:cs="Times New Roman"/>
          <w:i/>
          <w:iCs/>
          <w:noProof/>
        </w:rPr>
        <w:t>Strategic Management in Action</w:t>
      </w:r>
      <w:r w:rsidR="008C7AF0" w:rsidRPr="00CB0B9A">
        <w:rPr>
          <w:rFonts w:eastAsia="Times New Roman" w:cs="Times New Roman"/>
          <w:noProof/>
        </w:rPr>
        <w:t xml:space="preserve"> </w:t>
      </w:r>
      <w:r w:rsidR="008C7AF0">
        <w:rPr>
          <w:rFonts w:eastAsia="Times New Roman" w:cs="Times New Roman"/>
        </w:rPr>
        <w:fldChar w:fldCharType="end"/>
      </w:r>
      <w:r w:rsidR="008C7AF0">
        <w:rPr>
          <w:rFonts w:eastAsia="Times New Roman" w:cs="Times New Roman"/>
          <w:lang w:val="id-ID"/>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“Strategi </w:t>
      </w:r>
      <w:proofErr w:type="spellStart"/>
      <w:r w:rsidRPr="00CB0B9A">
        <w:rPr>
          <w:rFonts w:eastAsia="Times New Roman" w:cs="Times New Roman"/>
        </w:rPr>
        <w:t>ialah</w:t>
      </w:r>
      <w:proofErr w:type="spellEnd"/>
      <w:r w:rsidRPr="00CB0B9A">
        <w:rPr>
          <w:rFonts w:eastAsia="Times New Roman" w:cs="Times New Roman"/>
        </w:rPr>
        <w:t xml:space="preserve"> </w:t>
      </w:r>
      <w:proofErr w:type="spellStart"/>
      <w:r w:rsidRPr="00CB0B9A">
        <w:rPr>
          <w:rFonts w:eastAsia="Times New Roman" w:cs="Times New Roman"/>
        </w:rPr>
        <w:t>aksi</w:t>
      </w:r>
      <w:proofErr w:type="spellEnd"/>
      <w:r w:rsidRPr="00CB0B9A">
        <w:rPr>
          <w:rFonts w:eastAsia="Times New Roman" w:cs="Times New Roman"/>
        </w:rPr>
        <w:t xml:space="preserve"> yang </w:t>
      </w:r>
      <w:proofErr w:type="spellStart"/>
      <w:r w:rsidRPr="00CB0B9A">
        <w:rPr>
          <w:rFonts w:eastAsia="Times New Roman" w:cs="Times New Roman"/>
        </w:rPr>
        <w:t>bersifat</w:t>
      </w:r>
      <w:proofErr w:type="spellEnd"/>
      <w:r w:rsidRPr="00CB0B9A">
        <w:rPr>
          <w:rFonts w:eastAsia="Times New Roman" w:cs="Times New Roman"/>
        </w:rPr>
        <w:t xml:space="preserve"> </w:t>
      </w:r>
      <w:r w:rsidRPr="00742707">
        <w:rPr>
          <w:rFonts w:eastAsia="Times New Roman" w:cs="Times New Roman"/>
          <w:i/>
          <w:iCs/>
        </w:rPr>
        <w:t>incremental</w:t>
      </w:r>
      <w:r w:rsidRPr="00CB0B9A">
        <w:rPr>
          <w:rFonts w:eastAsia="Times New Roman" w:cs="Times New Roman"/>
        </w:rPr>
        <w:t xml:space="preserve"> (</w:t>
      </w:r>
      <w:proofErr w:type="spellStart"/>
      <w:r w:rsidRPr="00CB0B9A">
        <w:rPr>
          <w:rFonts w:eastAsia="Times New Roman" w:cs="Times New Roman"/>
        </w:rPr>
        <w:t>tetap</w:t>
      </w:r>
      <w:proofErr w:type="spellEnd"/>
      <w:r w:rsidRPr="00CB0B9A">
        <w:rPr>
          <w:rFonts w:eastAsia="Times New Roman" w:cs="Times New Roman"/>
        </w:rPr>
        <w:t xml:space="preserve"> </w:t>
      </w:r>
      <w:proofErr w:type="spellStart"/>
      <w:r w:rsidRPr="00CB0B9A">
        <w:rPr>
          <w:rFonts w:eastAsia="Times New Roman" w:cs="Times New Roman"/>
        </w:rPr>
        <w:t>bertambah</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terus</w:t>
      </w:r>
      <w:proofErr w:type="spellEnd"/>
      <w:r w:rsidRPr="00CB0B9A">
        <w:rPr>
          <w:rFonts w:eastAsia="Times New Roman" w:cs="Times New Roman"/>
        </w:rPr>
        <w:t xml:space="preserve"> </w:t>
      </w:r>
      <w:proofErr w:type="spellStart"/>
      <w:r w:rsidRPr="00CB0B9A">
        <w:rPr>
          <w:rFonts w:eastAsia="Times New Roman" w:cs="Times New Roman"/>
        </w:rPr>
        <w:t>menerus</w:t>
      </w:r>
      <w:proofErr w:type="spellEnd"/>
      <w:r w:rsidRPr="00CB0B9A">
        <w:rPr>
          <w:rFonts w:eastAsia="Times New Roman" w:cs="Times New Roman"/>
        </w:rPr>
        <w:t xml:space="preserve">, dan </w:t>
      </w:r>
      <w:proofErr w:type="spellStart"/>
      <w:r w:rsidRPr="00CB0B9A">
        <w:rPr>
          <w:rFonts w:eastAsia="Times New Roman" w:cs="Times New Roman"/>
        </w:rPr>
        <w:t>dilakukan</w:t>
      </w:r>
      <w:proofErr w:type="spellEnd"/>
      <w:r w:rsidRPr="00CB0B9A">
        <w:rPr>
          <w:rFonts w:eastAsia="Times New Roman" w:cs="Times New Roman"/>
        </w:rPr>
        <w:t xml:space="preserve"> </w:t>
      </w:r>
      <w:proofErr w:type="spellStart"/>
      <w:r w:rsidRPr="00CB0B9A">
        <w:rPr>
          <w:rFonts w:eastAsia="Times New Roman" w:cs="Times New Roman"/>
        </w:rPr>
        <w:t>berdasarkan</w:t>
      </w:r>
      <w:proofErr w:type="spellEnd"/>
      <w:r w:rsidRPr="00CB0B9A">
        <w:rPr>
          <w:rFonts w:eastAsia="Times New Roman" w:cs="Times New Roman"/>
        </w:rPr>
        <w:t xml:space="preserve"> pada </w:t>
      </w:r>
      <w:proofErr w:type="spellStart"/>
      <w:r w:rsidRPr="00CB0B9A">
        <w:rPr>
          <w:rFonts w:eastAsia="Times New Roman" w:cs="Times New Roman"/>
        </w:rPr>
        <w:t>sudut</w:t>
      </w:r>
      <w:proofErr w:type="spellEnd"/>
      <w:r w:rsidRPr="00CB0B9A">
        <w:rPr>
          <w:rFonts w:eastAsia="Times New Roman" w:cs="Times New Roman"/>
        </w:rPr>
        <w:t xml:space="preserve"> </w:t>
      </w:r>
      <w:proofErr w:type="spellStart"/>
      <w:r w:rsidRPr="00CB0B9A">
        <w:rPr>
          <w:rFonts w:eastAsia="Times New Roman" w:cs="Times New Roman"/>
        </w:rPr>
        <w:t>pandang</w:t>
      </w:r>
      <w:proofErr w:type="spellEnd"/>
      <w:r w:rsidRPr="00CB0B9A">
        <w:rPr>
          <w:rFonts w:eastAsia="Times New Roman" w:cs="Times New Roman"/>
        </w:rPr>
        <w:t xml:space="preserve"> </w:t>
      </w:r>
      <w:proofErr w:type="spellStart"/>
      <w:r w:rsidRPr="00CB0B9A">
        <w:rPr>
          <w:rFonts w:eastAsia="Times New Roman" w:cs="Times New Roman"/>
        </w:rPr>
        <w:t>tentang</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yang </w:t>
      </w:r>
      <w:proofErr w:type="spellStart"/>
      <w:r w:rsidRPr="00CB0B9A">
        <w:rPr>
          <w:rFonts w:eastAsia="Times New Roman" w:cs="Times New Roman"/>
        </w:rPr>
        <w:t>diharapkan</w:t>
      </w:r>
      <w:proofErr w:type="spellEnd"/>
      <w:r w:rsidRPr="00CB0B9A">
        <w:rPr>
          <w:rFonts w:eastAsia="Times New Roman" w:cs="Times New Roman"/>
        </w:rPr>
        <w:t xml:space="preserve"> oleh para </w:t>
      </w:r>
      <w:proofErr w:type="spellStart"/>
      <w:r w:rsidRPr="00CB0B9A">
        <w:rPr>
          <w:rFonts w:eastAsia="Times New Roman" w:cs="Times New Roman"/>
        </w:rPr>
        <w:t>pelanggan</w:t>
      </w:r>
      <w:proofErr w:type="spellEnd"/>
      <w:r w:rsidRPr="00CB0B9A">
        <w:rPr>
          <w:rFonts w:eastAsia="Times New Roman" w:cs="Times New Roman"/>
        </w:rPr>
        <w:t xml:space="preserve"> di masa </w:t>
      </w:r>
      <w:proofErr w:type="spellStart"/>
      <w:r w:rsidRPr="00CB0B9A">
        <w:rPr>
          <w:rFonts w:eastAsia="Times New Roman" w:cs="Times New Roman"/>
        </w:rPr>
        <w:t>depan</w:t>
      </w:r>
      <w:proofErr w:type="spellEnd"/>
      <w:r w:rsidRPr="00CB0B9A">
        <w:rPr>
          <w:rFonts w:eastAsia="Times New Roman" w:cs="Times New Roman"/>
        </w:rPr>
        <w:t xml:space="preserve">. </w:t>
      </w:r>
    </w:p>
    <w:p w14:paraId="18ED8611" w14:textId="57006F53" w:rsidR="00BB7029" w:rsidRPr="00CB0B9A" w:rsidRDefault="00904703" w:rsidP="00C81B7C">
      <w:pPr>
        <w:spacing w:after="0"/>
        <w:ind w:firstLine="720"/>
        <w:rPr>
          <w:rFonts w:eastAsia="Times New Roman" w:cs="Times New Roman"/>
        </w:rPr>
      </w:pP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demikian</w:t>
      </w:r>
      <w:proofErr w:type="spellEnd"/>
      <w:r w:rsidRPr="00CB0B9A">
        <w:rPr>
          <w:rFonts w:eastAsia="Times New Roman" w:cs="Times New Roman"/>
        </w:rPr>
        <w:t xml:space="preserve">, strategi </w:t>
      </w:r>
      <w:proofErr w:type="spellStart"/>
      <w:r w:rsidRPr="00CB0B9A">
        <w:rPr>
          <w:rFonts w:eastAsia="Times New Roman" w:cs="Times New Roman"/>
        </w:rPr>
        <w:t>nyaris</w:t>
      </w:r>
      <w:proofErr w:type="spellEnd"/>
      <w:r w:rsidRPr="00CB0B9A">
        <w:rPr>
          <w:rFonts w:eastAsia="Times New Roman" w:cs="Times New Roman"/>
        </w:rPr>
        <w:t xml:space="preserve"> </w:t>
      </w:r>
      <w:proofErr w:type="spellStart"/>
      <w:r w:rsidRPr="00CB0B9A">
        <w:rPr>
          <w:rFonts w:eastAsia="Times New Roman" w:cs="Times New Roman"/>
        </w:rPr>
        <w:t>senantiasa</w:t>
      </w:r>
      <w:proofErr w:type="spellEnd"/>
      <w:r w:rsidRPr="00CB0B9A">
        <w:rPr>
          <w:rFonts w:eastAsia="Times New Roman" w:cs="Times New Roman"/>
        </w:rPr>
        <w:t xml:space="preserve"> </w:t>
      </w:r>
      <w:proofErr w:type="spellStart"/>
      <w:r w:rsidRPr="00CB0B9A">
        <w:rPr>
          <w:rFonts w:eastAsia="Times New Roman" w:cs="Times New Roman"/>
        </w:rPr>
        <w:t>diawali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yang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bukan</w:t>
      </w:r>
      <w:proofErr w:type="spellEnd"/>
      <w:r w:rsidRPr="00CB0B9A">
        <w:rPr>
          <w:rFonts w:eastAsia="Times New Roman" w:cs="Times New Roman"/>
        </w:rPr>
        <w:t xml:space="preserve"> </w:t>
      </w:r>
      <w:proofErr w:type="spellStart"/>
      <w:r w:rsidRPr="00CB0B9A">
        <w:rPr>
          <w:rFonts w:eastAsia="Times New Roman" w:cs="Times New Roman"/>
        </w:rPr>
        <w:t>dimulai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yang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Terbentuknya</w:t>
      </w:r>
      <w:proofErr w:type="spellEnd"/>
      <w:r w:rsidRPr="00CB0B9A">
        <w:rPr>
          <w:rFonts w:eastAsia="Times New Roman" w:cs="Times New Roman"/>
        </w:rPr>
        <w:t xml:space="preserve"> </w:t>
      </w:r>
      <w:proofErr w:type="spellStart"/>
      <w:r w:rsidRPr="00CB0B9A">
        <w:rPr>
          <w:rFonts w:eastAsia="Times New Roman" w:cs="Times New Roman"/>
        </w:rPr>
        <w:t>kecepatan</w:t>
      </w:r>
      <w:proofErr w:type="spellEnd"/>
      <w:r w:rsidRPr="00CB0B9A">
        <w:rPr>
          <w:rFonts w:eastAsia="Times New Roman" w:cs="Times New Roman"/>
        </w:rPr>
        <w:t xml:space="preserve"> </w:t>
      </w:r>
      <w:proofErr w:type="spellStart"/>
      <w:r w:rsidRPr="00CB0B9A">
        <w:rPr>
          <w:rFonts w:eastAsia="Times New Roman" w:cs="Times New Roman"/>
        </w:rPr>
        <w:t>inovasi</w:t>
      </w:r>
      <w:proofErr w:type="spellEnd"/>
      <w:r w:rsidRPr="00CB0B9A">
        <w:rPr>
          <w:rFonts w:eastAsia="Times New Roman" w:cs="Times New Roman"/>
        </w:rPr>
        <w:t xml:space="preserve"> pasar yang </w:t>
      </w:r>
      <w:proofErr w:type="spellStart"/>
      <w:r w:rsidRPr="00CB0B9A">
        <w:rPr>
          <w:rFonts w:eastAsia="Times New Roman" w:cs="Times New Roman"/>
        </w:rPr>
        <w:t>baru</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pergantian</w:t>
      </w:r>
      <w:proofErr w:type="spellEnd"/>
      <w:r w:rsidRPr="00CB0B9A">
        <w:rPr>
          <w:rFonts w:eastAsia="Times New Roman" w:cs="Times New Roman"/>
        </w:rPr>
        <w:t xml:space="preserve"> </w:t>
      </w:r>
      <w:proofErr w:type="spellStart"/>
      <w:r w:rsidRPr="00CB0B9A">
        <w:rPr>
          <w:rFonts w:eastAsia="Times New Roman" w:cs="Times New Roman"/>
        </w:rPr>
        <w:t>pola</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membutuhkan</w:t>
      </w:r>
      <w:proofErr w:type="spellEnd"/>
      <w:r w:rsidRPr="00CB0B9A">
        <w:rPr>
          <w:rFonts w:eastAsia="Times New Roman" w:cs="Times New Roman"/>
        </w:rPr>
        <w:t xml:space="preserve"> </w:t>
      </w:r>
      <w:proofErr w:type="spellStart"/>
      <w:r w:rsidRPr="00CB0B9A">
        <w:rPr>
          <w:rFonts w:eastAsia="Times New Roman" w:cs="Times New Roman"/>
        </w:rPr>
        <w:t>kompetensi</w:t>
      </w:r>
      <w:proofErr w:type="spellEnd"/>
      <w:r w:rsidRPr="00CB0B9A">
        <w:rPr>
          <w:rFonts w:eastAsia="Times New Roman" w:cs="Times New Roman"/>
        </w:rPr>
        <w:t xml:space="preserve"> inti (</w:t>
      </w:r>
      <w:r w:rsidRPr="00742707">
        <w:rPr>
          <w:rFonts w:eastAsia="Times New Roman" w:cs="Times New Roman"/>
          <w:i/>
          <w:iCs/>
        </w:rPr>
        <w:t>core competencies</w:t>
      </w:r>
      <w:r w:rsidRPr="00CB0B9A">
        <w:rPr>
          <w:rFonts w:eastAsia="Times New Roman" w:cs="Times New Roman"/>
        </w:rPr>
        <w:t xml:space="preserve">). </w:t>
      </w:r>
      <w:proofErr w:type="spellStart"/>
      <w:r w:rsidRPr="00CB0B9A">
        <w:rPr>
          <w:rFonts w:eastAsia="Times New Roman" w:cs="Times New Roman"/>
        </w:rPr>
        <w:t>Industri</w:t>
      </w:r>
      <w:proofErr w:type="spellEnd"/>
      <w:r w:rsidRPr="00CB0B9A">
        <w:rPr>
          <w:rFonts w:eastAsia="Times New Roman" w:cs="Times New Roman"/>
        </w:rPr>
        <w:t xml:space="preserve"> </w:t>
      </w:r>
      <w:proofErr w:type="spellStart"/>
      <w:r w:rsidRPr="00CB0B9A">
        <w:rPr>
          <w:rFonts w:eastAsia="Times New Roman" w:cs="Times New Roman"/>
        </w:rPr>
        <w:t>butuh</w:t>
      </w:r>
      <w:proofErr w:type="spellEnd"/>
      <w:r w:rsidRPr="00CB0B9A">
        <w:rPr>
          <w:rFonts w:eastAsia="Times New Roman" w:cs="Times New Roman"/>
        </w:rPr>
        <w:t xml:space="preserve"> </w:t>
      </w:r>
      <w:proofErr w:type="spellStart"/>
      <w:r w:rsidRPr="00CB0B9A">
        <w:rPr>
          <w:rFonts w:eastAsia="Times New Roman" w:cs="Times New Roman"/>
        </w:rPr>
        <w:t>melaksanakan</w:t>
      </w:r>
      <w:proofErr w:type="spellEnd"/>
      <w:r w:rsidRPr="00CB0B9A">
        <w:rPr>
          <w:rFonts w:eastAsia="Times New Roman" w:cs="Times New Roman"/>
        </w:rPr>
        <w:t xml:space="preserve"> </w:t>
      </w:r>
      <w:proofErr w:type="spellStart"/>
      <w:r w:rsidRPr="00CB0B9A">
        <w:rPr>
          <w:rFonts w:eastAsia="Times New Roman" w:cs="Times New Roman"/>
        </w:rPr>
        <w:t>kompetensi</w:t>
      </w:r>
      <w:proofErr w:type="spellEnd"/>
      <w:r w:rsidRPr="00CB0B9A">
        <w:rPr>
          <w:rFonts w:eastAsia="Times New Roman" w:cs="Times New Roman"/>
        </w:rPr>
        <w:t xml:space="preserve"> inti di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bisnis</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w:t>
      </w:r>
      <w:r w:rsidR="008C7AF0">
        <w:rPr>
          <w:rFonts w:eastAsia="Times New Roman" w:cs="Times New Roman"/>
        </w:rPr>
        <w:fldChar w:fldCharType="begin" w:fldLock="1"/>
      </w:r>
      <w:r w:rsidR="008C7AF0">
        <w:rPr>
          <w:rFonts w:eastAsia="Times New Roman" w:cs="Times New Roman"/>
        </w:rPr>
        <w:instrText>ADDIN CSL_CITATION {"citationItems":[{"id":"ITEM-1","itemData":{"author":[{"dropping-particle":"","family":"Umar","given":"Husein","non-dropping-particle":"","parse-names":false,"suffix":""}],"id":"ITEM-1","issued":{"date-parts":[["2003"]]},"publisher":"pt.gramedia","publisher-place":"jakarta","title":"Strategic Management in Action","type":"book"},"uris":["http://www.mendeley.com/documents/?uuid=68a8f077-3e28-4a5a-8394-fcff7a71be1d"]}],"mendeley":{"formattedCitation":"(Umar, 2003)","manualFormatting":"(2006:31). ","plainTextFormattedCitation":"(Umar, 2003)","previouslyFormattedCitation":"(Umar, 2003)"},"properties":{"noteIndex":0},"schema":"https://github.com/citation-style-language/schema/raw/master/csl-citation.json"}</w:instrText>
      </w:r>
      <w:r w:rsidR="008C7AF0">
        <w:rPr>
          <w:rFonts w:eastAsia="Times New Roman" w:cs="Times New Roman"/>
        </w:rPr>
        <w:fldChar w:fldCharType="separate"/>
      </w:r>
      <w:r w:rsidR="008C7AF0" w:rsidRPr="008C7AF0">
        <w:rPr>
          <w:rFonts w:eastAsia="Times New Roman" w:cs="Times New Roman"/>
          <w:noProof/>
        </w:rPr>
        <w:t>(</w:t>
      </w:r>
      <w:r w:rsidR="008C7AF0" w:rsidRPr="00CB0B9A">
        <w:rPr>
          <w:rFonts w:eastAsia="Times New Roman" w:cs="Times New Roman"/>
          <w:noProof/>
        </w:rPr>
        <w:t>200</w:t>
      </w:r>
      <w:r w:rsidR="008C7AF0">
        <w:rPr>
          <w:rFonts w:eastAsia="Times New Roman" w:cs="Times New Roman"/>
          <w:noProof/>
          <w:lang w:val="id-ID"/>
        </w:rPr>
        <w:t>6</w:t>
      </w:r>
      <w:r w:rsidR="008C7AF0" w:rsidRPr="00CB0B9A">
        <w:rPr>
          <w:rFonts w:eastAsia="Times New Roman" w:cs="Times New Roman"/>
          <w:noProof/>
        </w:rPr>
        <w:t xml:space="preserve">:31). </w:t>
      </w:r>
      <w:r w:rsidR="008C7AF0">
        <w:rPr>
          <w:rFonts w:eastAsia="Times New Roman" w:cs="Times New Roman"/>
        </w:rPr>
        <w:fldChar w:fldCharType="end"/>
      </w:r>
    </w:p>
    <w:p w14:paraId="1E00F42F" w14:textId="203D2C85" w:rsidR="00742320" w:rsidRPr="00CB0B9A" w:rsidRDefault="00904703" w:rsidP="00C81B7C">
      <w:pPr>
        <w:spacing w:after="0"/>
        <w:ind w:firstLine="720"/>
        <w:rPr>
          <w:rFonts w:eastAsia="Times New Roman" w:cs="Times New Roman"/>
        </w:rPr>
      </w:pPr>
      <w:proofErr w:type="spellStart"/>
      <w:r w:rsidRPr="00CB0B9A">
        <w:rPr>
          <w:rFonts w:eastAsia="Times New Roman" w:cs="Times New Roman"/>
        </w:rPr>
        <w:t>Kedua</w:t>
      </w:r>
      <w:proofErr w:type="spellEnd"/>
      <w:r w:rsidRPr="00CB0B9A">
        <w:rPr>
          <w:rFonts w:eastAsia="Times New Roman" w:cs="Times New Roman"/>
        </w:rPr>
        <w:t xml:space="preserve"> </w:t>
      </w:r>
      <w:proofErr w:type="spellStart"/>
      <w:r w:rsidRPr="00CB0B9A">
        <w:rPr>
          <w:rFonts w:eastAsia="Times New Roman" w:cs="Times New Roman"/>
        </w:rPr>
        <w:t>uraian</w:t>
      </w:r>
      <w:proofErr w:type="spellEnd"/>
      <w:r w:rsidRPr="00CB0B9A">
        <w:rPr>
          <w:rFonts w:eastAsia="Times New Roman" w:cs="Times New Roman"/>
        </w:rPr>
        <w:t xml:space="preserve"> </w:t>
      </w:r>
      <w:proofErr w:type="spellStart"/>
      <w:r w:rsidRPr="00CB0B9A">
        <w:rPr>
          <w:rFonts w:eastAsia="Times New Roman" w:cs="Times New Roman"/>
        </w:rPr>
        <w:t>diataskan</w:t>
      </w:r>
      <w:proofErr w:type="spellEnd"/>
      <w:r w:rsidRPr="00CB0B9A">
        <w:rPr>
          <w:rFonts w:eastAsia="Times New Roman" w:cs="Times New Roman"/>
        </w:rPr>
        <w:t xml:space="preserve"> </w:t>
      </w:r>
      <w:proofErr w:type="spellStart"/>
      <w:r w:rsidRPr="00CB0B9A">
        <w:rPr>
          <w:rFonts w:eastAsia="Times New Roman" w:cs="Times New Roman"/>
        </w:rPr>
        <w:t>berkata</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strategi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rencana</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oleh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industri</w:t>
      </w:r>
      <w:proofErr w:type="spellEnd"/>
      <w:r w:rsidRPr="00CB0B9A">
        <w:rPr>
          <w:rFonts w:eastAsia="Times New Roman" w:cs="Times New Roman"/>
        </w:rPr>
        <w:t xml:space="preserve"> yang sangat </w:t>
      </w:r>
      <w:proofErr w:type="spellStart"/>
      <w:r w:rsidRPr="00CB0B9A">
        <w:rPr>
          <w:rFonts w:eastAsia="Times New Roman" w:cs="Times New Roman"/>
        </w:rPr>
        <w:t>utama</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menggapai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yang di </w:t>
      </w:r>
      <w:proofErr w:type="spellStart"/>
      <w:r w:rsidRPr="00CB0B9A">
        <w:rPr>
          <w:rFonts w:eastAsia="Times New Roman" w:cs="Times New Roman"/>
        </w:rPr>
        <w:lastRenderedPageBreak/>
        <w:t>inginkan</w:t>
      </w:r>
      <w:proofErr w:type="spellEnd"/>
      <w:r w:rsidRPr="00CB0B9A">
        <w:rPr>
          <w:rFonts w:eastAsia="Times New Roman" w:cs="Times New Roman"/>
        </w:rPr>
        <w:t xml:space="preserve"> oleh </w:t>
      </w:r>
      <w:proofErr w:type="spellStart"/>
      <w:r w:rsidRPr="00CB0B9A">
        <w:rPr>
          <w:rFonts w:eastAsia="Times New Roman" w:cs="Times New Roman"/>
        </w:rPr>
        <w:t>suatu</w:t>
      </w:r>
      <w:proofErr w:type="spellEnd"/>
      <w:r w:rsidR="006E1B6C" w:rsidRPr="00CB0B9A">
        <w:rPr>
          <w:rFonts w:eastAsia="Times New Roman" w:cs="Times New Roman"/>
        </w:rPr>
        <w:t xml:space="preserve"> </w:t>
      </w:r>
      <w:proofErr w:type="spellStart"/>
      <w:r w:rsidRPr="00CB0B9A">
        <w:rPr>
          <w:rFonts w:eastAsia="Times New Roman" w:cs="Times New Roman"/>
        </w:rPr>
        <w:t>industri</w:t>
      </w:r>
      <w:proofErr w:type="spellEnd"/>
      <w:r w:rsidRPr="00CB0B9A">
        <w:rPr>
          <w:rFonts w:eastAsia="Times New Roman" w:cs="Times New Roman"/>
        </w:rPr>
        <w:t xml:space="preserve">, </w:t>
      </w:r>
      <w:proofErr w:type="spellStart"/>
      <w:r w:rsidRPr="00CB0B9A">
        <w:rPr>
          <w:rFonts w:eastAsia="Times New Roman" w:cs="Times New Roman"/>
        </w:rPr>
        <w:t>dikala</w:t>
      </w:r>
      <w:proofErr w:type="spellEnd"/>
      <w:r w:rsidRPr="00CB0B9A">
        <w:rPr>
          <w:rFonts w:eastAsia="Times New Roman" w:cs="Times New Roman"/>
        </w:rPr>
        <w:t xml:space="preserve"> </w:t>
      </w:r>
      <w:proofErr w:type="spellStart"/>
      <w:r w:rsidRPr="00CB0B9A">
        <w:rPr>
          <w:rFonts w:eastAsia="Times New Roman" w:cs="Times New Roman"/>
        </w:rPr>
        <w:t>sebagian</w:t>
      </w:r>
      <w:proofErr w:type="spellEnd"/>
      <w:r w:rsidRPr="00CB0B9A">
        <w:rPr>
          <w:rFonts w:eastAsia="Times New Roman" w:cs="Times New Roman"/>
        </w:rPr>
        <w:t xml:space="preserve"> </w:t>
      </w:r>
      <w:proofErr w:type="spellStart"/>
      <w:r w:rsidRPr="00CB0B9A">
        <w:rPr>
          <w:rFonts w:eastAsia="Times New Roman" w:cs="Times New Roman"/>
        </w:rPr>
        <w:t>industri</w:t>
      </w:r>
      <w:proofErr w:type="spellEnd"/>
      <w:r w:rsidRPr="00CB0B9A">
        <w:rPr>
          <w:rFonts w:eastAsia="Times New Roman" w:cs="Times New Roman"/>
        </w:rPr>
        <w:t xml:space="preserve"> </w:t>
      </w:r>
      <w:proofErr w:type="spellStart"/>
      <w:r w:rsidRPr="00CB0B9A">
        <w:rPr>
          <w:rFonts w:eastAsia="Times New Roman" w:cs="Times New Roman"/>
        </w:rPr>
        <w:t>menginginkan</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yang </w:t>
      </w:r>
      <w:proofErr w:type="spellStart"/>
      <w:r w:rsidRPr="00CB0B9A">
        <w:rPr>
          <w:rFonts w:eastAsia="Times New Roman" w:cs="Times New Roman"/>
        </w:rPr>
        <w:t>sama</w:t>
      </w:r>
      <w:proofErr w:type="spellEnd"/>
      <w:r w:rsidRPr="00CB0B9A">
        <w:rPr>
          <w:rFonts w:eastAsia="Times New Roman" w:cs="Times New Roman"/>
        </w:rPr>
        <w:t xml:space="preserve"> </w:t>
      </w:r>
      <w:proofErr w:type="spellStart"/>
      <w:r w:rsidRPr="00CB0B9A">
        <w:rPr>
          <w:rFonts w:eastAsia="Times New Roman" w:cs="Times New Roman"/>
        </w:rPr>
        <w:t>namun</w:t>
      </w:r>
      <w:proofErr w:type="spellEnd"/>
      <w:r w:rsidRPr="00CB0B9A">
        <w:rPr>
          <w:rFonts w:eastAsia="Times New Roman" w:cs="Times New Roman"/>
        </w:rPr>
        <w:t xml:space="preserve"> strategi yang </w:t>
      </w:r>
      <w:proofErr w:type="spellStart"/>
      <w:r w:rsidRPr="00CB0B9A">
        <w:rPr>
          <w:rFonts w:eastAsia="Times New Roman" w:cs="Times New Roman"/>
        </w:rPr>
        <w:t>dikerjakannya</w:t>
      </w:r>
      <w:proofErr w:type="spellEnd"/>
      <w:r w:rsidRPr="00CB0B9A">
        <w:rPr>
          <w:rFonts w:eastAsia="Times New Roman" w:cs="Times New Roman"/>
        </w:rPr>
        <w:t xml:space="preserve"> </w:t>
      </w:r>
      <w:proofErr w:type="spellStart"/>
      <w:r w:rsidRPr="00CB0B9A">
        <w:rPr>
          <w:rFonts w:eastAsia="Times New Roman" w:cs="Times New Roman"/>
        </w:rPr>
        <w:t>berbeda</w:t>
      </w:r>
      <w:proofErr w:type="spellEnd"/>
      <w:r w:rsidRPr="00CB0B9A">
        <w:rPr>
          <w:rFonts w:eastAsia="Times New Roman" w:cs="Times New Roman"/>
        </w:rPr>
        <w:t xml:space="preserve">. Jadi strategi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terbuat</w:t>
      </w:r>
      <w:proofErr w:type="spellEnd"/>
      <w:r w:rsidRPr="00CB0B9A">
        <w:rPr>
          <w:rFonts w:eastAsia="Times New Roman" w:cs="Times New Roman"/>
        </w:rPr>
        <w:t xml:space="preserve"> </w:t>
      </w:r>
      <w:proofErr w:type="spellStart"/>
      <w:r w:rsidRPr="00CB0B9A">
        <w:rPr>
          <w:rFonts w:eastAsia="Times New Roman" w:cs="Times New Roman"/>
        </w:rPr>
        <w:t>bersumber</w:t>
      </w:r>
      <w:proofErr w:type="spellEnd"/>
      <w:r w:rsidRPr="00CB0B9A">
        <w:rPr>
          <w:rFonts w:eastAsia="Times New Roman" w:cs="Times New Roman"/>
        </w:rPr>
        <w:t xml:space="preserve"> pada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industri</w:t>
      </w:r>
      <w:proofErr w:type="spellEnd"/>
      <w:r w:rsidRPr="00CB0B9A">
        <w:rPr>
          <w:rFonts w:eastAsia="Times New Roman" w:cs="Times New Roman"/>
        </w:rPr>
        <w:t xml:space="preserve"> </w:t>
      </w:r>
      <w:proofErr w:type="spellStart"/>
      <w:r w:rsidRPr="00CB0B9A">
        <w:rPr>
          <w:rFonts w:eastAsia="Times New Roman" w:cs="Times New Roman"/>
        </w:rPr>
        <w:t>tersebut</w:t>
      </w:r>
      <w:proofErr w:type="spellEnd"/>
      <w:r w:rsidRPr="00CB0B9A">
        <w:rPr>
          <w:rFonts w:eastAsia="Times New Roman" w:cs="Times New Roman"/>
        </w:rPr>
        <w:t>.</w:t>
      </w:r>
    </w:p>
    <w:p w14:paraId="120CBBB8" w14:textId="66E4C268" w:rsidR="00BB7029" w:rsidRPr="003206C0" w:rsidRDefault="00904703" w:rsidP="008D7803">
      <w:pPr>
        <w:pStyle w:val="Heading4"/>
        <w:numPr>
          <w:ilvl w:val="3"/>
          <w:numId w:val="46"/>
        </w:numPr>
        <w:ind w:left="709"/>
        <w:rPr>
          <w:rFonts w:eastAsia="Times New Roman"/>
          <w:b w:val="0"/>
          <w:bCs/>
        </w:rPr>
      </w:pPr>
      <w:proofErr w:type="spellStart"/>
      <w:r w:rsidRPr="003206C0">
        <w:rPr>
          <w:rStyle w:val="SUBBAB2Char"/>
          <w:b/>
          <w:bCs/>
        </w:rPr>
        <w:t>Pengertian</w:t>
      </w:r>
      <w:proofErr w:type="spellEnd"/>
      <w:r w:rsidRPr="003206C0">
        <w:rPr>
          <w:rStyle w:val="SUBBAB2Char"/>
          <w:b/>
          <w:bCs/>
        </w:rPr>
        <w:t xml:space="preserve"> </w:t>
      </w:r>
      <w:proofErr w:type="spellStart"/>
      <w:r w:rsidRPr="003206C0">
        <w:rPr>
          <w:rStyle w:val="SUBBAB2Char"/>
          <w:b/>
          <w:bCs/>
        </w:rPr>
        <w:t>Pemasaran</w:t>
      </w:r>
      <w:proofErr w:type="spellEnd"/>
    </w:p>
    <w:p w14:paraId="0D8A2C2F" w14:textId="0DDF6416" w:rsidR="00BB7029" w:rsidRPr="00CB0B9A" w:rsidRDefault="00904703" w:rsidP="00B50619">
      <w:pPr>
        <w:spacing w:after="0"/>
        <w:ind w:firstLine="720"/>
        <w:rPr>
          <w:rFonts w:eastAsia="Times New Roman" w:cs="Times New Roman"/>
        </w:rPr>
      </w:pPr>
      <w:proofErr w:type="spellStart"/>
      <w:r w:rsidRPr="00CB0B9A">
        <w:rPr>
          <w:rFonts w:eastAsia="Times New Roman" w:cs="Times New Roman"/>
        </w:rPr>
        <w:t>Menurut</w:t>
      </w:r>
      <w:proofErr w:type="spellEnd"/>
      <w:r w:rsidRPr="00CB0B9A">
        <w:rPr>
          <w:rFonts w:eastAsia="Times New Roman" w:cs="Times New Roman"/>
        </w:rPr>
        <w:t xml:space="preserve"> </w:t>
      </w:r>
      <w:r w:rsidR="008C7AF0">
        <w:rPr>
          <w:rFonts w:eastAsia="Times New Roman" w:cs="Times New Roman"/>
        </w:rPr>
        <w:fldChar w:fldCharType="begin" w:fldLock="1"/>
      </w:r>
      <w:r w:rsidR="005B7C81">
        <w:rPr>
          <w:rFonts w:eastAsia="Times New Roman" w:cs="Times New Roman"/>
        </w:rPr>
        <w:instrText>ADDIN CSL_CITATION {"citationItems":[{"id":"ITEM-1","itemData":{"author":[{"dropping-particle":"","family":"Kotler","given":"Philip and Kevin Lane Keller","non-dropping-particle":"","parse-names":false,"suffix":""}],"edition":"15th Editi","id":"ITEM-1","issued":{"date-parts":[["2016"]]},"publisher":"Pearson Pretice Hall","title":"Marketing Management","type":"book"},"uris":["http://www.mendeley.com/documents/?uuid=3d3aa2c2-78e8-4ac1-b7e3-093576d91b99"]}],"mendeley":{"formattedCitation":"(P. and K. L. K. Kotler, 2016)","manualFormatting":"Kotler dalam bukunya Marketing Management ","plainTextFormattedCitation":"(P. and K. L. K. Kotler, 2016)","previouslyFormattedCitation":"(Kotler, 2016)"},"properties":{"noteIndex":0},"schema":"https://github.com/citation-style-language/schema/raw/master/csl-citation.json"}</w:instrText>
      </w:r>
      <w:r w:rsidR="008C7AF0">
        <w:rPr>
          <w:rFonts w:eastAsia="Times New Roman" w:cs="Times New Roman"/>
        </w:rPr>
        <w:fldChar w:fldCharType="separate"/>
      </w:r>
      <w:r w:rsidR="008C7AF0" w:rsidRPr="00CB0B9A">
        <w:rPr>
          <w:rFonts w:eastAsia="Times New Roman" w:cs="Times New Roman"/>
          <w:noProof/>
        </w:rPr>
        <w:t xml:space="preserve">Kotler dalam bukunya </w:t>
      </w:r>
      <w:r w:rsidR="008C7AF0" w:rsidRPr="00742707">
        <w:rPr>
          <w:rFonts w:eastAsia="Times New Roman" w:cs="Times New Roman"/>
          <w:i/>
          <w:iCs/>
          <w:noProof/>
        </w:rPr>
        <w:t>Marketing Management</w:t>
      </w:r>
      <w:r w:rsidR="008C7AF0" w:rsidRPr="00CB0B9A">
        <w:rPr>
          <w:rFonts w:eastAsia="Times New Roman" w:cs="Times New Roman"/>
          <w:noProof/>
        </w:rPr>
        <w:t xml:space="preserve"> </w:t>
      </w:r>
      <w:r w:rsidR="008C7AF0">
        <w:rPr>
          <w:rFonts w:eastAsia="Times New Roman" w:cs="Times New Roman"/>
        </w:rPr>
        <w:fldChar w:fldCharType="end"/>
      </w:r>
      <w:proofErr w:type="spellStart"/>
      <w:r w:rsidRPr="00CB0B9A">
        <w:rPr>
          <w:rFonts w:eastAsia="Times New Roman" w:cs="Times New Roman"/>
        </w:rPr>
        <w:t>mengatakan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pengertian</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w:t>
      </w:r>
      <w:proofErr w:type="spellStart"/>
      <w:r w:rsidRPr="00CB0B9A">
        <w:rPr>
          <w:rFonts w:eastAsia="Times New Roman" w:cs="Times New Roman"/>
        </w:rPr>
        <w:t>berikut</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proses </w:t>
      </w:r>
      <w:proofErr w:type="spellStart"/>
      <w:r w:rsidRPr="00CB0B9A">
        <w:rPr>
          <w:rFonts w:eastAsia="Times New Roman" w:cs="Times New Roman"/>
        </w:rPr>
        <w:t>sosial</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manajerial</w:t>
      </w:r>
      <w:proofErr w:type="spellEnd"/>
      <w:r w:rsidRPr="00CB0B9A">
        <w:rPr>
          <w:rFonts w:eastAsia="Times New Roman" w:cs="Times New Roman"/>
        </w:rPr>
        <w:t xml:space="preserve"> yang </w:t>
      </w:r>
      <w:proofErr w:type="spellStart"/>
      <w:r w:rsidRPr="00CB0B9A">
        <w:rPr>
          <w:rFonts w:eastAsia="Times New Roman" w:cs="Times New Roman"/>
        </w:rPr>
        <w:t>membuat</w:t>
      </w:r>
      <w:proofErr w:type="spellEnd"/>
      <w:r w:rsidRPr="00CB0B9A">
        <w:rPr>
          <w:rFonts w:eastAsia="Times New Roman" w:cs="Times New Roman"/>
        </w:rPr>
        <w:t xml:space="preserve"> </w:t>
      </w:r>
      <w:proofErr w:type="spellStart"/>
      <w:r w:rsidRPr="00CB0B9A">
        <w:rPr>
          <w:rFonts w:eastAsia="Times New Roman" w:cs="Times New Roman"/>
        </w:rPr>
        <w:t>individu</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kelompok</w:t>
      </w:r>
      <w:proofErr w:type="spellEnd"/>
      <w:r w:rsidRPr="00CB0B9A">
        <w:rPr>
          <w:rFonts w:eastAsia="Times New Roman" w:cs="Times New Roman"/>
        </w:rPr>
        <w:t xml:space="preserve"> </w:t>
      </w:r>
      <w:proofErr w:type="spellStart"/>
      <w:r w:rsidRPr="00CB0B9A">
        <w:rPr>
          <w:rFonts w:eastAsia="Times New Roman" w:cs="Times New Roman"/>
        </w:rPr>
        <w:t>mendapatkan</w:t>
      </w:r>
      <w:proofErr w:type="spellEnd"/>
      <w:r w:rsidRPr="00CB0B9A">
        <w:rPr>
          <w:rFonts w:eastAsia="Times New Roman" w:cs="Times New Roman"/>
        </w:rPr>
        <w:t xml:space="preserve"> </w:t>
      </w:r>
      <w:proofErr w:type="spellStart"/>
      <w:r w:rsidRPr="00CB0B9A">
        <w:rPr>
          <w:rFonts w:eastAsia="Times New Roman" w:cs="Times New Roman"/>
        </w:rPr>
        <w:t>apa</w:t>
      </w:r>
      <w:proofErr w:type="spellEnd"/>
      <w:r w:rsidRPr="00CB0B9A">
        <w:rPr>
          <w:rFonts w:eastAsia="Times New Roman" w:cs="Times New Roman"/>
        </w:rPr>
        <w:t xml:space="preserve"> yang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perlu</w:t>
      </w:r>
      <w:proofErr w:type="spellEnd"/>
      <w:r w:rsidRPr="00CB0B9A">
        <w:rPr>
          <w:rFonts w:eastAsia="Times New Roman" w:cs="Times New Roman"/>
        </w:rPr>
        <w:t xml:space="preserve"> </w:t>
      </w:r>
      <w:proofErr w:type="spellStart"/>
      <w:r w:rsidRPr="00CB0B9A">
        <w:rPr>
          <w:rFonts w:eastAsia="Times New Roman" w:cs="Times New Roman"/>
        </w:rPr>
        <w:t>kan</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yang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inginkan</w:t>
      </w:r>
      <w:proofErr w:type="spellEnd"/>
      <w:r w:rsidRPr="00CB0B9A">
        <w:rPr>
          <w:rFonts w:eastAsia="Times New Roman" w:cs="Times New Roman"/>
        </w:rPr>
        <w:t xml:space="preserve"> </w:t>
      </w:r>
      <w:proofErr w:type="spellStart"/>
      <w:r w:rsidRPr="00CB0B9A">
        <w:rPr>
          <w:rFonts w:eastAsia="Times New Roman" w:cs="Times New Roman"/>
        </w:rPr>
        <w:t>melalui</w:t>
      </w:r>
      <w:proofErr w:type="spellEnd"/>
      <w:r w:rsidRPr="00CB0B9A">
        <w:rPr>
          <w:rFonts w:eastAsia="Times New Roman" w:cs="Times New Roman"/>
        </w:rPr>
        <w:t xml:space="preserve"> </w:t>
      </w:r>
      <w:proofErr w:type="spellStart"/>
      <w:r w:rsidRPr="00CB0B9A">
        <w:rPr>
          <w:rFonts w:eastAsia="Times New Roman" w:cs="Times New Roman"/>
        </w:rPr>
        <w:t>penciptaan</w:t>
      </w:r>
      <w:proofErr w:type="spellEnd"/>
      <w:r w:rsidRPr="00CB0B9A">
        <w:rPr>
          <w:rFonts w:eastAsia="Times New Roman" w:cs="Times New Roman"/>
        </w:rPr>
        <w:t xml:space="preserve"> dan </w:t>
      </w:r>
      <w:proofErr w:type="spellStart"/>
      <w:r w:rsidRPr="00CB0B9A">
        <w:rPr>
          <w:rFonts w:eastAsia="Times New Roman" w:cs="Times New Roman"/>
        </w:rPr>
        <w:t>pertukaran</w:t>
      </w:r>
      <w:proofErr w:type="spellEnd"/>
      <w:r w:rsidRPr="00CB0B9A">
        <w:rPr>
          <w:rFonts w:eastAsia="Times New Roman" w:cs="Times New Roman"/>
        </w:rPr>
        <w:t xml:space="preserve"> timbal </w:t>
      </w:r>
      <w:proofErr w:type="spellStart"/>
      <w:r w:rsidRPr="00CB0B9A">
        <w:rPr>
          <w:rFonts w:eastAsia="Times New Roman" w:cs="Times New Roman"/>
        </w:rPr>
        <w:t>balik</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dan </w:t>
      </w:r>
      <w:proofErr w:type="spellStart"/>
      <w:r w:rsidRPr="00CB0B9A">
        <w:rPr>
          <w:rFonts w:eastAsia="Times New Roman" w:cs="Times New Roman"/>
        </w:rPr>
        <w:t>nilai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orang lain” </w:t>
      </w:r>
      <w:r w:rsidR="00764ADB">
        <w:rPr>
          <w:rFonts w:eastAsia="Times New Roman" w:cs="Times New Roman"/>
        </w:rPr>
        <w:fldChar w:fldCharType="begin" w:fldLock="1"/>
      </w:r>
      <w:r w:rsidR="005B7C81">
        <w:rPr>
          <w:rFonts w:eastAsia="Times New Roman" w:cs="Times New Roman"/>
        </w:rPr>
        <w:instrText>ADDIN CSL_CITATION {"citationItems":[{"id":"ITEM-1","itemData":{"author":[{"dropping-particle":"","family":"Kotler","given":"Philip and Kevin Lane Keller","non-dropping-particle":"","parse-names":false,"suffix":""}],"edition":"15th Editi","id":"ITEM-1","issued":{"date-parts":[["2016"]]},"publisher":"Pearson Pretice Hall","title":"Marketing Management","type":"book"},"uris":["http://www.mendeley.com/documents/?uuid=3d3aa2c2-78e8-4ac1-b7e3-093576d91b99"]}],"mendeley":{"formattedCitation":"(P. and K. L. K. Kotler, 2016)","manualFormatting":"(2016:3)","plainTextFormattedCitation":"(P. and K. L. K. Kotler, 2016)","previouslyFormattedCitation":"(Kotler, 2016)"},"properties":{"noteIndex":0},"schema":"https://github.com/citation-style-language/schema/raw/master/csl-citation.json"}</w:instrText>
      </w:r>
      <w:r w:rsidR="00764ADB">
        <w:rPr>
          <w:rFonts w:eastAsia="Times New Roman" w:cs="Times New Roman"/>
        </w:rPr>
        <w:fldChar w:fldCharType="separate"/>
      </w:r>
      <w:r w:rsidR="00764ADB" w:rsidRPr="00764ADB">
        <w:rPr>
          <w:rFonts w:eastAsia="Times New Roman" w:cs="Times New Roman"/>
          <w:noProof/>
        </w:rPr>
        <w:t>(2016</w:t>
      </w:r>
      <w:r w:rsidR="00764ADB">
        <w:rPr>
          <w:rFonts w:eastAsia="Times New Roman" w:cs="Times New Roman"/>
          <w:noProof/>
          <w:lang w:val="id-ID"/>
        </w:rPr>
        <w:t>:3</w:t>
      </w:r>
      <w:r w:rsidR="00764ADB" w:rsidRPr="00764ADB">
        <w:rPr>
          <w:rFonts w:eastAsia="Times New Roman" w:cs="Times New Roman"/>
          <w:noProof/>
        </w:rPr>
        <w:t>)</w:t>
      </w:r>
      <w:r w:rsidR="00764ADB">
        <w:rPr>
          <w:rFonts w:eastAsia="Times New Roman" w:cs="Times New Roman"/>
        </w:rPr>
        <w:fldChar w:fldCharType="end"/>
      </w:r>
    </w:p>
    <w:p w14:paraId="08CDAC3E" w14:textId="003247B7" w:rsidR="00BB7029" w:rsidRPr="00CB0B9A" w:rsidRDefault="00904703" w:rsidP="00B50619">
      <w:pPr>
        <w:spacing w:after="0"/>
        <w:ind w:firstLine="720"/>
        <w:rPr>
          <w:rFonts w:eastAsia="Times New Roman" w:cs="Times New Roman"/>
        </w:rPr>
      </w:pPr>
      <w:proofErr w:type="spellStart"/>
      <w:r w:rsidRPr="00CB0B9A">
        <w:rPr>
          <w:rFonts w:eastAsia="Times New Roman" w:cs="Times New Roman"/>
        </w:rPr>
        <w:t>Menurut</w:t>
      </w:r>
      <w:proofErr w:type="spellEnd"/>
      <w:r w:rsidRPr="00CB0B9A">
        <w:rPr>
          <w:rFonts w:eastAsia="Times New Roman" w:cs="Times New Roman"/>
        </w:rPr>
        <w:t xml:space="preserve"> </w:t>
      </w:r>
      <w:r w:rsidR="00764ADB">
        <w:rPr>
          <w:rFonts w:eastAsia="Times New Roman" w:cs="Times New Roman"/>
        </w:rPr>
        <w:fldChar w:fldCharType="begin" w:fldLock="1"/>
      </w:r>
      <w:r w:rsidR="00764ADB">
        <w:rPr>
          <w:rFonts w:eastAsia="Times New Roman" w:cs="Times New Roman"/>
        </w:rPr>
        <w:instrText>ADDIN CSL_CITATION {"citationItems":[{"id":"ITEM-1","itemData":{"author":[{"dropping-particle":"","family":"Belch","given":"George E. &amp; Michael A. Belch","non-dropping-particle":"","parse-names":false,"suffix":""}],"id":"ITEM-1","issued":{"date-parts":[["2009"]]},"publisher":"McGraw Hill","publisher-place":"new york","title":"Advertising and Promotion: An Integrated Marketing Communication Perspective. 8th Edition.","type":"book"},"uris":["http://www.mendeley.com/documents/?uuid=2922e0b4-a964-4582-b878-d9426978740f"]}],"mendeley":{"formattedCitation":"(Belch, 2009)","manualFormatting":"George dan Michael didalam buku Advertaising &amp; Promotion: an Intergrated Marketing Communication (IMC) Percevektif ","plainTextFormattedCitation":"(Belch, 2009)","previouslyFormattedCitation":"(Belch, 2009)"},"properties":{"noteIndex":0},"schema":"https://github.com/citation-style-language/schema/raw/master/csl-citation.json"}</w:instrText>
      </w:r>
      <w:r w:rsidR="00764ADB">
        <w:rPr>
          <w:rFonts w:eastAsia="Times New Roman" w:cs="Times New Roman"/>
        </w:rPr>
        <w:fldChar w:fldCharType="separate"/>
      </w:r>
      <w:r w:rsidR="00764ADB" w:rsidRPr="00CB0B9A">
        <w:rPr>
          <w:rFonts w:eastAsia="Times New Roman" w:cs="Times New Roman"/>
          <w:noProof/>
        </w:rPr>
        <w:t xml:space="preserve">George dan Michael didalam buku </w:t>
      </w:r>
      <w:r w:rsidR="00764ADB" w:rsidRPr="00742707">
        <w:rPr>
          <w:rFonts w:eastAsia="Times New Roman" w:cs="Times New Roman"/>
          <w:i/>
          <w:iCs/>
          <w:noProof/>
        </w:rPr>
        <w:t>Advertaising &amp; Promotion: an Intergrated Marketing Communication</w:t>
      </w:r>
      <w:r w:rsidR="00764ADB" w:rsidRPr="00CB0B9A">
        <w:rPr>
          <w:rFonts w:eastAsia="Times New Roman" w:cs="Times New Roman"/>
          <w:noProof/>
        </w:rPr>
        <w:t xml:space="preserve"> (IMC) </w:t>
      </w:r>
      <w:r w:rsidR="00764ADB" w:rsidRPr="00742707">
        <w:rPr>
          <w:rFonts w:eastAsia="Times New Roman" w:cs="Times New Roman"/>
          <w:i/>
          <w:iCs/>
          <w:noProof/>
        </w:rPr>
        <w:t>Percevektif</w:t>
      </w:r>
      <w:r w:rsidR="00764ADB" w:rsidRPr="00CB0B9A">
        <w:rPr>
          <w:rFonts w:eastAsia="Times New Roman" w:cs="Times New Roman"/>
          <w:noProof/>
        </w:rPr>
        <w:t xml:space="preserve"> </w:t>
      </w:r>
      <w:r w:rsidR="00764ADB">
        <w:rPr>
          <w:rFonts w:eastAsia="Times New Roman" w:cs="Times New Roman"/>
        </w:rPr>
        <w:fldChar w:fldCharType="end"/>
      </w:r>
      <w:r w:rsidR="00764ADB">
        <w:rPr>
          <w:rFonts w:eastAsia="Times New Roman" w:cs="Times New Roman"/>
          <w:lang w:val="id-ID"/>
        </w:rPr>
        <w:t xml:space="preserve"> </w:t>
      </w:r>
      <w:proofErr w:type="spellStart"/>
      <w:r w:rsidRPr="00CB0B9A">
        <w:rPr>
          <w:rFonts w:eastAsia="Times New Roman" w:cs="Times New Roman"/>
        </w:rPr>
        <w:t>mengemukakan</w:t>
      </w:r>
      <w:proofErr w:type="spellEnd"/>
      <w:r w:rsidRPr="00CB0B9A">
        <w:rPr>
          <w:rFonts w:eastAsia="Times New Roman" w:cs="Times New Roman"/>
        </w:rPr>
        <w:t xml:space="preserve"> </w:t>
      </w:r>
      <w:proofErr w:type="spellStart"/>
      <w:r w:rsidRPr="00CB0B9A">
        <w:rPr>
          <w:rFonts w:eastAsia="Times New Roman" w:cs="Times New Roman"/>
        </w:rPr>
        <w:t>definisi</w:t>
      </w:r>
      <w:proofErr w:type="spellEnd"/>
      <w:r w:rsidRPr="00CB0B9A">
        <w:rPr>
          <w:rFonts w:eastAsia="Times New Roman" w:cs="Times New Roman"/>
        </w:rPr>
        <w:t xml:space="preserve"> </w:t>
      </w:r>
      <w:proofErr w:type="spellStart"/>
      <w:r w:rsidRPr="00CB0B9A">
        <w:rPr>
          <w:rFonts w:eastAsia="Times New Roman" w:cs="Times New Roman"/>
        </w:rPr>
        <w:t>konsep</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w:t>
      </w:r>
      <w:proofErr w:type="spellStart"/>
      <w:r w:rsidRPr="00CB0B9A">
        <w:rPr>
          <w:rFonts w:eastAsia="Times New Roman" w:cs="Times New Roman"/>
        </w:rPr>
        <w:t>berikut</w:t>
      </w:r>
      <w:proofErr w:type="spellEnd"/>
      <w:r w:rsidRPr="00CB0B9A">
        <w:rPr>
          <w:rFonts w:eastAsia="Times New Roman" w:cs="Times New Roman"/>
        </w:rPr>
        <w:t xml:space="preserve"> “</w:t>
      </w:r>
      <w:proofErr w:type="spellStart"/>
      <w:r w:rsidRPr="00CB0B9A">
        <w:rPr>
          <w:rFonts w:eastAsia="Times New Roman" w:cs="Times New Roman"/>
        </w:rPr>
        <w:t>Kegunaan</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seperangkat</w:t>
      </w:r>
      <w:proofErr w:type="spellEnd"/>
      <w:r w:rsidRPr="00CB0B9A">
        <w:rPr>
          <w:rFonts w:eastAsia="Times New Roman" w:cs="Times New Roman"/>
        </w:rPr>
        <w:t xml:space="preserve"> proses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kreasi</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dan </w:t>
      </w:r>
      <w:proofErr w:type="spellStart"/>
      <w:r w:rsidRPr="00CB0B9A">
        <w:rPr>
          <w:rFonts w:eastAsia="Times New Roman" w:cs="Times New Roman"/>
        </w:rPr>
        <w:t>penyampaian</w:t>
      </w:r>
      <w:proofErr w:type="spellEnd"/>
      <w:r w:rsidRPr="00CB0B9A">
        <w:rPr>
          <w:rFonts w:eastAsia="Times New Roman" w:cs="Times New Roman"/>
        </w:rPr>
        <w:t xml:space="preserve"> </w:t>
      </w:r>
      <w:proofErr w:type="spellStart"/>
      <w:r w:rsidRPr="00CB0B9A">
        <w:rPr>
          <w:rFonts w:eastAsia="Times New Roman" w:cs="Times New Roman"/>
        </w:rPr>
        <w:t>nilai</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pelanggan</w:t>
      </w:r>
      <w:proofErr w:type="spellEnd"/>
      <w:r w:rsidRPr="00CB0B9A">
        <w:rPr>
          <w:rFonts w:eastAsia="Times New Roman" w:cs="Times New Roman"/>
        </w:rPr>
        <w:t xml:space="preserve"> dan </w:t>
      </w:r>
      <w:proofErr w:type="spellStart"/>
      <w:r w:rsidRPr="00CB0B9A">
        <w:rPr>
          <w:rFonts w:eastAsia="Times New Roman" w:cs="Times New Roman"/>
        </w:rPr>
        <w:t>mengelola</w:t>
      </w:r>
      <w:proofErr w:type="spellEnd"/>
      <w:r w:rsidRPr="00CB0B9A">
        <w:rPr>
          <w:rFonts w:eastAsia="Times New Roman" w:cs="Times New Roman"/>
        </w:rPr>
        <w:t xml:space="preserve"> </w:t>
      </w:r>
      <w:proofErr w:type="spellStart"/>
      <w:r w:rsidRPr="00CB0B9A">
        <w:rPr>
          <w:rFonts w:eastAsia="Times New Roman" w:cs="Times New Roman"/>
        </w:rPr>
        <w:t>ikatan</w:t>
      </w:r>
      <w:proofErr w:type="spellEnd"/>
      <w:r w:rsidRPr="00CB0B9A">
        <w:rPr>
          <w:rFonts w:eastAsia="Times New Roman" w:cs="Times New Roman"/>
        </w:rPr>
        <w:t xml:space="preserve"> </w:t>
      </w:r>
      <w:proofErr w:type="spellStart"/>
      <w:r w:rsidRPr="00CB0B9A">
        <w:rPr>
          <w:rFonts w:eastAsia="Times New Roman" w:cs="Times New Roman"/>
        </w:rPr>
        <w:t>pelanggan</w:t>
      </w:r>
      <w:proofErr w:type="spellEnd"/>
      <w:r w:rsidRPr="00CB0B9A">
        <w:rPr>
          <w:rFonts w:eastAsia="Times New Roman" w:cs="Times New Roman"/>
        </w:rPr>
        <w:t xml:space="preserve"> yang </w:t>
      </w:r>
      <w:proofErr w:type="spellStart"/>
      <w:r w:rsidRPr="00CB0B9A">
        <w:rPr>
          <w:rFonts w:eastAsia="Times New Roman" w:cs="Times New Roman"/>
        </w:rPr>
        <w:t>membagikan</w:t>
      </w:r>
      <w:proofErr w:type="spellEnd"/>
      <w:r w:rsidRPr="00CB0B9A">
        <w:rPr>
          <w:rFonts w:eastAsia="Times New Roman" w:cs="Times New Roman"/>
        </w:rPr>
        <w:t xml:space="preserve"> </w:t>
      </w:r>
      <w:proofErr w:type="spellStart"/>
      <w:r w:rsidRPr="00CB0B9A">
        <w:rPr>
          <w:rFonts w:eastAsia="Times New Roman" w:cs="Times New Roman"/>
        </w:rPr>
        <w:t>khasiat</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dan para </w:t>
      </w:r>
      <w:proofErr w:type="spellStart"/>
      <w:r w:rsidRPr="00CB0B9A">
        <w:rPr>
          <w:rFonts w:eastAsia="Times New Roman" w:cs="Times New Roman"/>
        </w:rPr>
        <w:t>pemangku</w:t>
      </w:r>
      <w:proofErr w:type="spellEnd"/>
      <w:r w:rsidRPr="00CB0B9A">
        <w:rPr>
          <w:rFonts w:eastAsia="Times New Roman" w:cs="Times New Roman"/>
        </w:rPr>
        <w:t xml:space="preserve"> </w:t>
      </w:r>
      <w:proofErr w:type="spellStart"/>
      <w:r w:rsidRPr="00CB0B9A">
        <w:rPr>
          <w:rFonts w:eastAsia="Times New Roman" w:cs="Times New Roman"/>
        </w:rPr>
        <w:t>kepentingan</w:t>
      </w:r>
      <w:proofErr w:type="spellEnd"/>
      <w:r w:rsidRPr="00CB0B9A">
        <w:rPr>
          <w:rFonts w:eastAsia="Times New Roman" w:cs="Times New Roman"/>
        </w:rPr>
        <w:t xml:space="preserve"> (</w:t>
      </w:r>
      <w:r w:rsidRPr="00742707">
        <w:rPr>
          <w:rFonts w:eastAsia="Times New Roman" w:cs="Times New Roman"/>
          <w:i/>
          <w:iCs/>
        </w:rPr>
        <w:t>stakeholder</w:t>
      </w:r>
      <w:r w:rsidRPr="00CB0B9A">
        <w:rPr>
          <w:rFonts w:eastAsia="Times New Roman" w:cs="Times New Roman"/>
        </w:rPr>
        <w:t xml:space="preserve">) yang </w:t>
      </w:r>
      <w:proofErr w:type="spellStart"/>
      <w:r w:rsidRPr="00CB0B9A">
        <w:rPr>
          <w:rFonts w:eastAsia="Times New Roman" w:cs="Times New Roman"/>
        </w:rPr>
        <w:t>mempunyai</w:t>
      </w:r>
      <w:proofErr w:type="spellEnd"/>
      <w:r w:rsidRPr="00CB0B9A">
        <w:rPr>
          <w:rFonts w:eastAsia="Times New Roman" w:cs="Times New Roman"/>
        </w:rPr>
        <w:t xml:space="preserve"> </w:t>
      </w:r>
      <w:proofErr w:type="spellStart"/>
      <w:r w:rsidRPr="00CB0B9A">
        <w:rPr>
          <w:rFonts w:eastAsia="Times New Roman" w:cs="Times New Roman"/>
        </w:rPr>
        <w:t>ikatan</w:t>
      </w:r>
      <w:proofErr w:type="spellEnd"/>
      <w:r w:rsidRPr="00CB0B9A">
        <w:rPr>
          <w:rFonts w:eastAsia="Times New Roman" w:cs="Times New Roman"/>
        </w:rPr>
        <w:t xml:space="preserve"> </w:t>
      </w:r>
      <w:proofErr w:type="spellStart"/>
      <w:r w:rsidRPr="00CB0B9A">
        <w:rPr>
          <w:rFonts w:eastAsia="Times New Roman" w:cs="Times New Roman"/>
        </w:rPr>
        <w:t>erat</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r w:rsidR="00764ADB">
        <w:rPr>
          <w:rFonts w:eastAsia="Times New Roman" w:cs="Times New Roman"/>
        </w:rPr>
        <w:fldChar w:fldCharType="begin" w:fldLock="1"/>
      </w:r>
      <w:r w:rsidR="00764ADB">
        <w:rPr>
          <w:rFonts w:eastAsia="Times New Roman" w:cs="Times New Roman"/>
        </w:rPr>
        <w:instrText>ADDIN CSL_CITATION {"citationItems":[{"id":"ITEM-1","itemData":{"author":[{"dropping-particle":"","family":"Belch","given":"George E. &amp; Michael A. Belch","non-dropping-particle":"","parse-names":false,"suffix":""}],"id":"ITEM-1","issued":{"date-parts":[["2009"]]},"publisher":"McGraw Hill","publisher-place":"new york","title":"Advertising and Promotion: An Integrated Marketing Communication Perspective. 8th Edition.","type":"book"},"uris":["http://www.mendeley.com/documents/?uuid=2922e0b4-a964-4582-b878-d9426978740f"]}],"mendeley":{"formattedCitation":"(Belch, 2009)","manualFormatting":"(2009:7)","plainTextFormattedCitation":"(Belch, 2009)","previouslyFormattedCitation":"(Belch, 2009)"},"properties":{"noteIndex":0},"schema":"https://github.com/citation-style-language/schema/raw/master/csl-citation.json"}</w:instrText>
      </w:r>
      <w:r w:rsidR="00764ADB">
        <w:rPr>
          <w:rFonts w:eastAsia="Times New Roman" w:cs="Times New Roman"/>
        </w:rPr>
        <w:fldChar w:fldCharType="separate"/>
      </w:r>
      <w:r w:rsidR="00764ADB" w:rsidRPr="00764ADB">
        <w:rPr>
          <w:rFonts w:eastAsia="Times New Roman" w:cs="Times New Roman"/>
          <w:noProof/>
        </w:rPr>
        <w:t>(2009</w:t>
      </w:r>
      <w:r w:rsidR="00764ADB">
        <w:rPr>
          <w:rFonts w:eastAsia="Times New Roman" w:cs="Times New Roman"/>
          <w:noProof/>
          <w:lang w:val="id-ID"/>
        </w:rPr>
        <w:t>:7</w:t>
      </w:r>
      <w:r w:rsidR="00764ADB" w:rsidRPr="00764ADB">
        <w:rPr>
          <w:rFonts w:eastAsia="Times New Roman" w:cs="Times New Roman"/>
          <w:noProof/>
        </w:rPr>
        <w:t>)</w:t>
      </w:r>
      <w:r w:rsidR="00764ADB">
        <w:rPr>
          <w:rFonts w:eastAsia="Times New Roman" w:cs="Times New Roman"/>
        </w:rPr>
        <w:fldChar w:fldCharType="end"/>
      </w:r>
    </w:p>
    <w:p w14:paraId="65461C88" w14:textId="028CE3AC" w:rsidR="00852387" w:rsidRDefault="00904703" w:rsidP="007B2A45">
      <w:pPr>
        <w:spacing w:after="0"/>
        <w:ind w:firstLine="720"/>
        <w:rPr>
          <w:rFonts w:eastAsia="Times New Roman" w:cs="Times New Roman"/>
        </w:rPr>
      </w:pPr>
      <w:proofErr w:type="spellStart"/>
      <w:r w:rsidRPr="00CB0B9A">
        <w:rPr>
          <w:rFonts w:eastAsia="Times New Roman" w:cs="Times New Roman"/>
        </w:rPr>
        <w:t>Kedua</w:t>
      </w:r>
      <w:proofErr w:type="spellEnd"/>
      <w:r w:rsidRPr="00CB0B9A">
        <w:rPr>
          <w:rFonts w:eastAsia="Times New Roman" w:cs="Times New Roman"/>
        </w:rPr>
        <w:t xml:space="preserve"> </w:t>
      </w:r>
      <w:proofErr w:type="spellStart"/>
      <w:r w:rsidRPr="00CB0B9A">
        <w:rPr>
          <w:rFonts w:eastAsia="Times New Roman" w:cs="Times New Roman"/>
        </w:rPr>
        <w:t>pengertian</w:t>
      </w:r>
      <w:proofErr w:type="spellEnd"/>
      <w:r w:rsidRPr="00CB0B9A">
        <w:rPr>
          <w:rFonts w:eastAsia="Times New Roman" w:cs="Times New Roman"/>
        </w:rPr>
        <w:t xml:space="preserve"> di </w:t>
      </w:r>
      <w:proofErr w:type="spellStart"/>
      <w:r w:rsidRPr="00CB0B9A">
        <w:rPr>
          <w:rFonts w:eastAsia="Times New Roman" w:cs="Times New Roman"/>
        </w:rPr>
        <w:t>atas</w:t>
      </w:r>
      <w:proofErr w:type="spellEnd"/>
      <w:r w:rsidRPr="00CB0B9A">
        <w:rPr>
          <w:rFonts w:eastAsia="Times New Roman" w:cs="Times New Roman"/>
        </w:rPr>
        <w:t xml:space="preserve"> </w:t>
      </w:r>
      <w:proofErr w:type="spellStart"/>
      <w:r w:rsidRPr="00CB0B9A">
        <w:rPr>
          <w:rFonts w:eastAsia="Times New Roman" w:cs="Times New Roman"/>
        </w:rPr>
        <w:t>maka</w:t>
      </w:r>
      <w:proofErr w:type="spellEnd"/>
      <w:r w:rsidRPr="00CB0B9A">
        <w:rPr>
          <w:rFonts w:eastAsia="Times New Roman" w:cs="Times New Roman"/>
        </w:rPr>
        <w:t xml:space="preserve"> </w:t>
      </w:r>
      <w:proofErr w:type="spellStart"/>
      <w:r w:rsidRPr="00CB0B9A">
        <w:rPr>
          <w:rFonts w:eastAsia="Times New Roman" w:cs="Times New Roman"/>
        </w:rPr>
        <w:t>bisa</w:t>
      </w:r>
      <w:proofErr w:type="spellEnd"/>
      <w:r w:rsidRPr="00CB0B9A">
        <w:rPr>
          <w:rFonts w:eastAsia="Times New Roman" w:cs="Times New Roman"/>
        </w:rPr>
        <w:t xml:space="preserve"> </w:t>
      </w:r>
      <w:proofErr w:type="spellStart"/>
      <w:r w:rsidRPr="00CB0B9A">
        <w:rPr>
          <w:rFonts w:eastAsia="Times New Roman" w:cs="Times New Roman"/>
        </w:rPr>
        <w:t>disimpulkan</w:t>
      </w:r>
      <w:proofErr w:type="spellEnd"/>
      <w:r w:rsidRPr="00CB0B9A">
        <w:rPr>
          <w:rFonts w:eastAsia="Times New Roman" w:cs="Times New Roman"/>
        </w:rPr>
        <w:t xml:space="preserve"> </w:t>
      </w:r>
      <w:proofErr w:type="spellStart"/>
      <w:r w:rsidRPr="00CB0B9A">
        <w:rPr>
          <w:rFonts w:eastAsia="Times New Roman" w:cs="Times New Roman"/>
        </w:rPr>
        <w:t>bahwa</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itu</w:t>
      </w:r>
      <w:proofErr w:type="spellEnd"/>
      <w:r w:rsidRPr="00CB0B9A">
        <w:rPr>
          <w:rFonts w:eastAsia="Times New Roman" w:cs="Times New Roman"/>
        </w:rPr>
        <w:t xml:space="preserve"> </w:t>
      </w:r>
      <w:proofErr w:type="spellStart"/>
      <w:r w:rsidRPr="00CB0B9A">
        <w:rPr>
          <w:rFonts w:eastAsia="Times New Roman" w:cs="Times New Roman"/>
        </w:rPr>
        <w:t>mencerminkan</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pertukaran</w:t>
      </w:r>
      <w:proofErr w:type="spellEnd"/>
      <w:r w:rsidRPr="00CB0B9A">
        <w:rPr>
          <w:rFonts w:eastAsia="Times New Roman" w:cs="Times New Roman"/>
        </w:rPr>
        <w:t xml:space="preserve"> yang </w:t>
      </w:r>
      <w:proofErr w:type="spellStart"/>
      <w:r w:rsidRPr="00CB0B9A">
        <w:rPr>
          <w:rFonts w:eastAsia="Times New Roman" w:cs="Times New Roman"/>
        </w:rPr>
        <w:t>diwujudkan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wujud</w:t>
      </w:r>
      <w:proofErr w:type="spellEnd"/>
      <w:r w:rsidRPr="00CB0B9A">
        <w:rPr>
          <w:rFonts w:eastAsia="Times New Roman" w:cs="Times New Roman"/>
        </w:rPr>
        <w:t xml:space="preserve"> </w:t>
      </w:r>
      <w:proofErr w:type="spellStart"/>
      <w:r w:rsidRPr="00CB0B9A">
        <w:rPr>
          <w:rFonts w:eastAsia="Times New Roman" w:cs="Times New Roman"/>
        </w:rPr>
        <w:t>benda</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jasa</w:t>
      </w:r>
      <w:proofErr w:type="spellEnd"/>
      <w:r w:rsidRPr="00CB0B9A">
        <w:rPr>
          <w:rFonts w:eastAsia="Times New Roman" w:cs="Times New Roman"/>
        </w:rPr>
        <w:t xml:space="preserve"> di pasar </w:t>
      </w:r>
      <w:proofErr w:type="spellStart"/>
      <w:r w:rsidRPr="00CB0B9A">
        <w:rPr>
          <w:rFonts w:eastAsia="Times New Roman" w:cs="Times New Roman"/>
        </w:rPr>
        <w:t>melalui</w:t>
      </w:r>
      <w:proofErr w:type="spellEnd"/>
      <w:r w:rsidRPr="00CB0B9A">
        <w:rPr>
          <w:rFonts w:eastAsia="Times New Roman" w:cs="Times New Roman"/>
        </w:rPr>
        <w:t xml:space="preserve"> </w:t>
      </w:r>
      <w:proofErr w:type="spellStart"/>
      <w:r w:rsidRPr="00CB0B9A">
        <w:rPr>
          <w:rFonts w:eastAsia="Times New Roman" w:cs="Times New Roman"/>
        </w:rPr>
        <w:t>aliran</w:t>
      </w:r>
      <w:proofErr w:type="spellEnd"/>
      <w:r w:rsidRPr="00CB0B9A">
        <w:rPr>
          <w:rFonts w:eastAsia="Times New Roman" w:cs="Times New Roman"/>
        </w:rPr>
        <w:t xml:space="preserve"> </w:t>
      </w:r>
      <w:proofErr w:type="spellStart"/>
      <w:r w:rsidRPr="00CB0B9A">
        <w:rPr>
          <w:rFonts w:eastAsia="Times New Roman" w:cs="Times New Roman"/>
        </w:rPr>
        <w:t>benda</w:t>
      </w:r>
      <w:proofErr w:type="spellEnd"/>
      <w:r w:rsidRPr="00CB0B9A">
        <w:rPr>
          <w:rFonts w:eastAsia="Times New Roman" w:cs="Times New Roman"/>
        </w:rPr>
        <w:t xml:space="preserve"> dan </w:t>
      </w:r>
      <w:proofErr w:type="spellStart"/>
      <w:r w:rsidRPr="00CB0B9A">
        <w:rPr>
          <w:rFonts w:eastAsia="Times New Roman" w:cs="Times New Roman"/>
        </w:rPr>
        <w:t>jasa</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didistribusikan</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konsumendalam</w:t>
      </w:r>
      <w:proofErr w:type="spellEnd"/>
      <w:r w:rsidRPr="00CB0B9A">
        <w:rPr>
          <w:rFonts w:eastAsia="Times New Roman" w:cs="Times New Roman"/>
        </w:rPr>
        <w:t xml:space="preserve"> </w:t>
      </w:r>
      <w:proofErr w:type="spellStart"/>
      <w:r w:rsidRPr="00CB0B9A">
        <w:rPr>
          <w:rFonts w:eastAsia="Times New Roman" w:cs="Times New Roman"/>
        </w:rPr>
        <w:t>rangka</w:t>
      </w:r>
      <w:proofErr w:type="spellEnd"/>
      <w:r w:rsidRPr="00CB0B9A">
        <w:rPr>
          <w:rFonts w:eastAsia="Times New Roman" w:cs="Times New Roman"/>
        </w:rPr>
        <w:t xml:space="preserve"> </w:t>
      </w:r>
      <w:proofErr w:type="spellStart"/>
      <w:r w:rsidRPr="00CB0B9A">
        <w:rPr>
          <w:rFonts w:eastAsia="Times New Roman" w:cs="Times New Roman"/>
        </w:rPr>
        <w:t>penuhi</w:t>
      </w:r>
      <w:proofErr w:type="spellEnd"/>
      <w:r w:rsidRPr="00CB0B9A">
        <w:rPr>
          <w:rFonts w:eastAsia="Times New Roman" w:cs="Times New Roman"/>
        </w:rPr>
        <w:t xml:space="preserve"> </w:t>
      </w:r>
      <w:proofErr w:type="spellStart"/>
      <w:r w:rsidRPr="00CB0B9A">
        <w:rPr>
          <w:rFonts w:eastAsia="Times New Roman" w:cs="Times New Roman"/>
        </w:rPr>
        <w:t>kebutuhannya</w:t>
      </w:r>
      <w:proofErr w:type="spellEnd"/>
      <w:r w:rsidRPr="00CB0B9A">
        <w:rPr>
          <w:rFonts w:eastAsia="Times New Roman" w:cs="Times New Roman"/>
        </w:rPr>
        <w:t>.</w:t>
      </w:r>
    </w:p>
    <w:p w14:paraId="7206F42E" w14:textId="0FD2797C" w:rsidR="00B427AA" w:rsidRDefault="00B427AA" w:rsidP="007B2A45">
      <w:pPr>
        <w:spacing w:after="0"/>
        <w:ind w:firstLine="720"/>
        <w:rPr>
          <w:rFonts w:eastAsia="Times New Roman" w:cs="Times New Roman"/>
        </w:rPr>
      </w:pPr>
    </w:p>
    <w:p w14:paraId="188B3C54" w14:textId="77777777" w:rsidR="00B427AA" w:rsidRPr="00CB0B9A" w:rsidRDefault="00B427AA" w:rsidP="007B2A45">
      <w:pPr>
        <w:spacing w:after="0"/>
        <w:ind w:firstLine="720"/>
        <w:rPr>
          <w:rFonts w:eastAsia="Times New Roman" w:cs="Times New Roman"/>
        </w:rPr>
      </w:pPr>
    </w:p>
    <w:p w14:paraId="3BD0059B" w14:textId="2DE93161" w:rsidR="00BB7029" w:rsidRPr="004819F3" w:rsidRDefault="00904703" w:rsidP="008D7803">
      <w:pPr>
        <w:pStyle w:val="Heading2"/>
        <w:numPr>
          <w:ilvl w:val="1"/>
          <w:numId w:val="46"/>
        </w:numPr>
        <w:ind w:left="709" w:hanging="709"/>
      </w:pPr>
      <w:bookmarkStart w:id="14" w:name="_Toc106294126"/>
      <w:proofErr w:type="spellStart"/>
      <w:r w:rsidRPr="00CF6CED">
        <w:rPr>
          <w:rStyle w:val="SUBBAB2Char"/>
          <w:b/>
        </w:rPr>
        <w:lastRenderedPageBreak/>
        <w:t>Kerangka</w:t>
      </w:r>
      <w:proofErr w:type="spellEnd"/>
      <w:r w:rsidRPr="00CF6CED">
        <w:rPr>
          <w:rStyle w:val="SUBBAB2Char"/>
          <w:b/>
        </w:rPr>
        <w:t xml:space="preserve"> </w:t>
      </w:r>
      <w:proofErr w:type="spellStart"/>
      <w:r w:rsidRPr="00CF6CED">
        <w:rPr>
          <w:rStyle w:val="SUBBAB2Char"/>
          <w:b/>
        </w:rPr>
        <w:t>Teoritis</w:t>
      </w:r>
      <w:bookmarkEnd w:id="14"/>
      <w:proofErr w:type="spellEnd"/>
    </w:p>
    <w:p w14:paraId="3673E4EC" w14:textId="7C38ED59" w:rsidR="00BB7029" w:rsidRPr="003206C0" w:rsidRDefault="00904703" w:rsidP="008D7803">
      <w:pPr>
        <w:pStyle w:val="Heading3"/>
        <w:numPr>
          <w:ilvl w:val="2"/>
          <w:numId w:val="46"/>
        </w:numPr>
        <w:spacing w:line="360" w:lineRule="auto"/>
        <w:ind w:left="709"/>
        <w:rPr>
          <w:rStyle w:val="SUBBAB2Char"/>
          <w:i/>
          <w:iCs/>
          <w:color w:val="auto"/>
        </w:rPr>
      </w:pPr>
      <w:bookmarkStart w:id="15" w:name="_Toc106294127"/>
      <w:r w:rsidRPr="003206C0">
        <w:rPr>
          <w:rStyle w:val="SUBBAB2Char"/>
          <w:i/>
          <w:iCs/>
          <w:color w:val="auto"/>
        </w:rPr>
        <w:t>Integrated Marketing Communication</w:t>
      </w:r>
      <w:r w:rsidR="00742320" w:rsidRPr="003206C0">
        <w:rPr>
          <w:rStyle w:val="SUBBAB2Char"/>
          <w:i/>
          <w:iCs/>
          <w:color w:val="auto"/>
        </w:rPr>
        <w:t xml:space="preserve"> (IMC)</w:t>
      </w:r>
      <w:bookmarkEnd w:id="15"/>
    </w:p>
    <w:p w14:paraId="172214DE" w14:textId="54E7A1B2" w:rsidR="00BB7029" w:rsidRPr="00CF2915" w:rsidRDefault="00CF2915" w:rsidP="003206C0">
      <w:pPr>
        <w:spacing w:after="0"/>
        <w:ind w:firstLine="709"/>
        <w:rPr>
          <w:rFonts w:eastAsia="Times New Roman" w:cs="Times New Roman"/>
          <w:bCs/>
        </w:rPr>
      </w:pPr>
      <w:proofErr w:type="spellStart"/>
      <w:r w:rsidRPr="00CF2915">
        <w:rPr>
          <w:rFonts w:eastAsia="Times New Roman" w:cs="Times New Roman"/>
          <w:bCs/>
        </w:rPr>
        <w:t>Komunikasi</w:t>
      </w:r>
      <w:proofErr w:type="spellEnd"/>
      <w:r w:rsidRPr="00CF2915">
        <w:rPr>
          <w:rFonts w:eastAsia="Times New Roman" w:cs="Times New Roman"/>
          <w:bCs/>
        </w:rPr>
        <w:t xml:space="preserve"> </w:t>
      </w:r>
      <w:proofErr w:type="spellStart"/>
      <w:r w:rsidRPr="00CF2915">
        <w:rPr>
          <w:rFonts w:eastAsia="Times New Roman" w:cs="Times New Roman"/>
          <w:bCs/>
        </w:rPr>
        <w:t>pemasaran</w:t>
      </w:r>
      <w:proofErr w:type="spellEnd"/>
      <w:r w:rsidRPr="00CF2915">
        <w:rPr>
          <w:rFonts w:eastAsia="Times New Roman" w:cs="Times New Roman"/>
          <w:bCs/>
        </w:rPr>
        <w:t xml:space="preserve"> </w:t>
      </w:r>
      <w:proofErr w:type="spellStart"/>
      <w:r w:rsidRPr="00CF2915">
        <w:rPr>
          <w:rFonts w:eastAsia="Times New Roman" w:cs="Times New Roman"/>
          <w:bCs/>
        </w:rPr>
        <w:t>terpadu</w:t>
      </w:r>
      <w:proofErr w:type="spellEnd"/>
      <w:r w:rsidRPr="00CF2915">
        <w:rPr>
          <w:rFonts w:eastAsia="Times New Roman" w:cs="Times New Roman"/>
          <w:bCs/>
        </w:rPr>
        <w:t xml:space="preserve"> </w:t>
      </w:r>
      <w:proofErr w:type="spellStart"/>
      <w:r w:rsidRPr="00CF2915">
        <w:rPr>
          <w:rFonts w:eastAsia="Times New Roman" w:cs="Times New Roman"/>
          <w:bCs/>
        </w:rPr>
        <w:t>atau</w:t>
      </w:r>
      <w:proofErr w:type="spellEnd"/>
      <w:r w:rsidRPr="00CF2915">
        <w:rPr>
          <w:rFonts w:eastAsia="Times New Roman" w:cs="Times New Roman"/>
          <w:bCs/>
        </w:rPr>
        <w:t xml:space="preserve"> </w:t>
      </w:r>
      <w:r w:rsidRPr="00742707">
        <w:rPr>
          <w:rFonts w:eastAsia="Times New Roman" w:cs="Times New Roman"/>
          <w:bCs/>
          <w:i/>
          <w:iCs/>
        </w:rPr>
        <w:t>Integrated Marketing Communication</w:t>
      </w:r>
      <w:r w:rsidRPr="00CF2915">
        <w:rPr>
          <w:rFonts w:eastAsia="Times New Roman" w:cs="Times New Roman"/>
          <w:bCs/>
        </w:rPr>
        <w:t xml:space="preserve"> (IMC) </w:t>
      </w:r>
      <w:proofErr w:type="spellStart"/>
      <w:r w:rsidRPr="00CF2915">
        <w:rPr>
          <w:rFonts w:eastAsia="Times New Roman" w:cs="Times New Roman"/>
          <w:bCs/>
        </w:rPr>
        <w:t>menurut</w:t>
      </w:r>
      <w:proofErr w:type="spellEnd"/>
      <w:r w:rsidRPr="00CF2915">
        <w:rPr>
          <w:rFonts w:eastAsia="Times New Roman" w:cs="Times New Roman"/>
          <w:bCs/>
        </w:rPr>
        <w:t xml:space="preserve"> Kotler dan </w:t>
      </w:r>
      <w:proofErr w:type="spellStart"/>
      <w:r w:rsidRPr="00CF2915">
        <w:rPr>
          <w:rFonts w:eastAsia="Times New Roman" w:cs="Times New Roman"/>
          <w:bCs/>
        </w:rPr>
        <w:t>keller</w:t>
      </w:r>
      <w:proofErr w:type="spellEnd"/>
      <w:r w:rsidRPr="00CF2915">
        <w:rPr>
          <w:rFonts w:eastAsia="Times New Roman" w:cs="Times New Roman"/>
          <w:bCs/>
        </w:rPr>
        <w:t xml:space="preserve"> </w:t>
      </w:r>
      <w:r w:rsidR="00764ADB">
        <w:rPr>
          <w:rFonts w:eastAsia="Times New Roman" w:cs="Times New Roman"/>
          <w:bCs/>
        </w:rPr>
        <w:fldChar w:fldCharType="begin" w:fldLock="1"/>
      </w:r>
      <w:r w:rsidR="006F04E8">
        <w:rPr>
          <w:rFonts w:eastAsia="Times New Roman" w:cs="Times New Roman"/>
          <w:bCs/>
        </w:rPr>
        <w:instrText>ADDIN CSL_CITATION {"citationItems":[{"id":"ITEM-1","itemData":{"author":[{"dropping-particle":"","family":"Belch","given":"George E. &amp; Michael A. Belch","non-dropping-particle":"","parse-names":false,"suffix":""}],"id":"ITEM-1","issued":{"date-parts":[["2009"]]},"publisher":"McGraw Hill","publisher-place":"new york","title":"Advertising and Promotion: An Integrated Marketing Communication Perspective. 8th Edition.","type":"book"},"uris":["http://www.mendeley.com/documents/?uuid=2922e0b4-a964-4582-b878-d9426978740f"]}],"mendeley":{"formattedCitation":"(Belch, 2009)","manualFormatting":"(2009:194) ","plainTextFormattedCitation":"(Belch, 2009)","previouslyFormattedCitation":"(Belch, 2009)"},"properties":{"noteIndex":0},"schema":"https://github.com/citation-style-language/schema/raw/master/csl-citation.json"}</w:instrText>
      </w:r>
      <w:r w:rsidR="00764ADB">
        <w:rPr>
          <w:rFonts w:eastAsia="Times New Roman" w:cs="Times New Roman"/>
          <w:bCs/>
        </w:rPr>
        <w:fldChar w:fldCharType="separate"/>
      </w:r>
      <w:r w:rsidR="00764ADB" w:rsidRPr="00764ADB">
        <w:rPr>
          <w:rFonts w:eastAsia="Times New Roman" w:cs="Times New Roman"/>
          <w:bCs/>
          <w:noProof/>
        </w:rPr>
        <w:t>(</w:t>
      </w:r>
      <w:r w:rsidR="00764ADB" w:rsidRPr="00CF2915">
        <w:rPr>
          <w:rFonts w:eastAsia="Times New Roman" w:cs="Times New Roman"/>
          <w:bCs/>
          <w:noProof/>
        </w:rPr>
        <w:t xml:space="preserve">2009:194) </w:t>
      </w:r>
      <w:r w:rsidR="00764ADB">
        <w:rPr>
          <w:rFonts w:eastAsia="Times New Roman" w:cs="Times New Roman"/>
          <w:bCs/>
        </w:rPr>
        <w:fldChar w:fldCharType="end"/>
      </w:r>
      <w:r w:rsidR="00764ADB">
        <w:rPr>
          <w:rFonts w:eastAsia="Times New Roman" w:cs="Times New Roman"/>
          <w:bCs/>
          <w:lang w:val="id-ID"/>
        </w:rPr>
        <w:t xml:space="preserve"> </w:t>
      </w:r>
      <w:proofErr w:type="spellStart"/>
      <w:r w:rsidRPr="00CF2915">
        <w:rPr>
          <w:rFonts w:eastAsia="Times New Roman" w:cs="Times New Roman"/>
          <w:bCs/>
        </w:rPr>
        <w:t>adalah</w:t>
      </w:r>
      <w:proofErr w:type="spellEnd"/>
      <w:r w:rsidRPr="00CF2915">
        <w:rPr>
          <w:rFonts w:eastAsia="Times New Roman" w:cs="Times New Roman"/>
          <w:bCs/>
        </w:rPr>
        <w:t xml:space="preserve"> </w:t>
      </w:r>
      <w:proofErr w:type="spellStart"/>
      <w:r w:rsidRPr="00CF2915">
        <w:rPr>
          <w:rFonts w:eastAsia="Times New Roman" w:cs="Times New Roman"/>
          <w:bCs/>
        </w:rPr>
        <w:t>sebuah</w:t>
      </w:r>
      <w:proofErr w:type="spellEnd"/>
      <w:r w:rsidRPr="00CF2915">
        <w:rPr>
          <w:rFonts w:eastAsia="Times New Roman" w:cs="Times New Roman"/>
          <w:bCs/>
        </w:rPr>
        <w:t xml:space="preserve"> </w:t>
      </w:r>
      <w:proofErr w:type="spellStart"/>
      <w:r w:rsidRPr="00CF2915">
        <w:rPr>
          <w:rFonts w:eastAsia="Times New Roman" w:cs="Times New Roman"/>
          <w:bCs/>
        </w:rPr>
        <w:t>konsep</w:t>
      </w:r>
      <w:proofErr w:type="spellEnd"/>
      <w:r w:rsidRPr="00CF2915">
        <w:rPr>
          <w:rFonts w:eastAsia="Times New Roman" w:cs="Times New Roman"/>
          <w:bCs/>
        </w:rPr>
        <w:t xml:space="preserve"> </w:t>
      </w:r>
      <w:proofErr w:type="spellStart"/>
      <w:r w:rsidRPr="00CF2915">
        <w:rPr>
          <w:rFonts w:eastAsia="Times New Roman" w:cs="Times New Roman"/>
          <w:bCs/>
        </w:rPr>
        <w:t>dimana</w:t>
      </w:r>
      <w:proofErr w:type="spellEnd"/>
      <w:r w:rsidRPr="00CF2915">
        <w:rPr>
          <w:rFonts w:eastAsia="Times New Roman" w:cs="Times New Roman"/>
          <w:bCs/>
        </w:rPr>
        <w:t xml:space="preserve"> </w:t>
      </w:r>
      <w:proofErr w:type="spellStart"/>
      <w:r w:rsidRPr="00CF2915">
        <w:rPr>
          <w:rFonts w:eastAsia="Times New Roman" w:cs="Times New Roman"/>
          <w:bCs/>
        </w:rPr>
        <w:t>suatu</w:t>
      </w:r>
      <w:proofErr w:type="spellEnd"/>
      <w:r w:rsidRPr="00CF2915">
        <w:rPr>
          <w:rFonts w:eastAsia="Times New Roman" w:cs="Times New Roman"/>
          <w:bCs/>
        </w:rPr>
        <w:t xml:space="preserve"> </w:t>
      </w:r>
      <w:proofErr w:type="spellStart"/>
      <w:r w:rsidRPr="00CF2915">
        <w:rPr>
          <w:rFonts w:eastAsia="Times New Roman" w:cs="Times New Roman"/>
          <w:bCs/>
        </w:rPr>
        <w:t>perusahaan</w:t>
      </w:r>
      <w:proofErr w:type="spellEnd"/>
      <w:r w:rsidRPr="00CF2915">
        <w:rPr>
          <w:rFonts w:eastAsia="Times New Roman" w:cs="Times New Roman"/>
          <w:bCs/>
        </w:rPr>
        <w:t xml:space="preserve"> </w:t>
      </w:r>
      <w:proofErr w:type="spellStart"/>
      <w:r w:rsidRPr="00CF2915">
        <w:rPr>
          <w:rFonts w:eastAsia="Times New Roman" w:cs="Times New Roman"/>
          <w:bCs/>
        </w:rPr>
        <w:t>mengintegrasikan</w:t>
      </w:r>
      <w:proofErr w:type="spellEnd"/>
      <w:r w:rsidRPr="00CF2915">
        <w:rPr>
          <w:rFonts w:eastAsia="Times New Roman" w:cs="Times New Roman"/>
          <w:bCs/>
        </w:rPr>
        <w:t xml:space="preserve"> dan </w:t>
      </w:r>
      <w:proofErr w:type="spellStart"/>
      <w:r w:rsidRPr="00CF2915">
        <w:rPr>
          <w:rFonts w:eastAsia="Times New Roman" w:cs="Times New Roman"/>
          <w:bCs/>
        </w:rPr>
        <w:t>mengkoordinasikan</w:t>
      </w:r>
      <w:proofErr w:type="spellEnd"/>
      <w:r w:rsidRPr="00CF2915">
        <w:rPr>
          <w:rFonts w:eastAsia="Times New Roman" w:cs="Times New Roman"/>
          <w:bCs/>
        </w:rPr>
        <w:t xml:space="preserve"> </w:t>
      </w:r>
      <w:proofErr w:type="spellStart"/>
      <w:r w:rsidRPr="00CF2915">
        <w:rPr>
          <w:rFonts w:eastAsia="Times New Roman" w:cs="Times New Roman"/>
          <w:bCs/>
        </w:rPr>
        <w:t>berbagai</w:t>
      </w:r>
      <w:proofErr w:type="spellEnd"/>
      <w:r w:rsidRPr="00CF2915">
        <w:rPr>
          <w:rFonts w:eastAsia="Times New Roman" w:cs="Times New Roman"/>
          <w:bCs/>
        </w:rPr>
        <w:t xml:space="preserve"> </w:t>
      </w:r>
      <w:proofErr w:type="spellStart"/>
      <w:r w:rsidRPr="00CF2915">
        <w:rPr>
          <w:rFonts w:eastAsia="Times New Roman" w:cs="Times New Roman"/>
          <w:bCs/>
        </w:rPr>
        <w:t>saluran</w:t>
      </w:r>
      <w:proofErr w:type="spellEnd"/>
      <w:r w:rsidRPr="00CF2915">
        <w:rPr>
          <w:rFonts w:eastAsia="Times New Roman" w:cs="Times New Roman"/>
          <w:bCs/>
        </w:rPr>
        <w:t xml:space="preserve"> </w:t>
      </w:r>
      <w:proofErr w:type="spellStart"/>
      <w:r w:rsidRPr="00CF2915">
        <w:rPr>
          <w:rFonts w:eastAsia="Times New Roman" w:cs="Times New Roman"/>
          <w:bCs/>
        </w:rPr>
        <w:t>komunikasi</w:t>
      </w:r>
      <w:proofErr w:type="spellEnd"/>
      <w:r w:rsidRPr="00CF2915">
        <w:rPr>
          <w:rFonts w:eastAsia="Times New Roman" w:cs="Times New Roman"/>
          <w:bCs/>
        </w:rPr>
        <w:t xml:space="preserve"> </w:t>
      </w:r>
      <w:proofErr w:type="spellStart"/>
      <w:r w:rsidRPr="00CF2915">
        <w:rPr>
          <w:rFonts w:eastAsia="Times New Roman" w:cs="Times New Roman"/>
          <w:bCs/>
        </w:rPr>
        <w:t>untuk</w:t>
      </w:r>
      <w:proofErr w:type="spellEnd"/>
      <w:r w:rsidRPr="00CF2915">
        <w:rPr>
          <w:rFonts w:eastAsia="Times New Roman" w:cs="Times New Roman"/>
          <w:bCs/>
        </w:rPr>
        <w:t xml:space="preserve"> </w:t>
      </w:r>
      <w:proofErr w:type="spellStart"/>
      <w:r w:rsidRPr="00CF2915">
        <w:rPr>
          <w:rFonts w:eastAsia="Times New Roman" w:cs="Times New Roman"/>
          <w:bCs/>
        </w:rPr>
        <w:t>mengirim</w:t>
      </w:r>
      <w:proofErr w:type="spellEnd"/>
      <w:r w:rsidRPr="00CF2915">
        <w:rPr>
          <w:rFonts w:eastAsia="Times New Roman" w:cs="Times New Roman"/>
          <w:bCs/>
        </w:rPr>
        <w:t xml:space="preserve"> </w:t>
      </w:r>
      <w:proofErr w:type="spellStart"/>
      <w:r w:rsidRPr="00CF2915">
        <w:rPr>
          <w:rFonts w:eastAsia="Times New Roman" w:cs="Times New Roman"/>
          <w:bCs/>
        </w:rPr>
        <w:t>pesan</w:t>
      </w:r>
      <w:proofErr w:type="spellEnd"/>
      <w:r w:rsidRPr="00CF2915">
        <w:rPr>
          <w:rFonts w:eastAsia="Times New Roman" w:cs="Times New Roman"/>
          <w:bCs/>
        </w:rPr>
        <w:t xml:space="preserve"> yang </w:t>
      </w:r>
      <w:proofErr w:type="spellStart"/>
      <w:r w:rsidRPr="00CF2915">
        <w:rPr>
          <w:rFonts w:eastAsia="Times New Roman" w:cs="Times New Roman"/>
          <w:bCs/>
        </w:rPr>
        <w:t>jelas</w:t>
      </w:r>
      <w:proofErr w:type="spellEnd"/>
      <w:r w:rsidRPr="00CF2915">
        <w:rPr>
          <w:rFonts w:eastAsia="Times New Roman" w:cs="Times New Roman"/>
          <w:bCs/>
        </w:rPr>
        <w:t xml:space="preserve">, </w:t>
      </w:r>
      <w:proofErr w:type="spellStart"/>
      <w:r w:rsidRPr="00CF2915">
        <w:rPr>
          <w:rFonts w:eastAsia="Times New Roman" w:cs="Times New Roman"/>
          <w:bCs/>
        </w:rPr>
        <w:t>konsisten</w:t>
      </w:r>
      <w:proofErr w:type="spellEnd"/>
      <w:r w:rsidRPr="00CF2915">
        <w:rPr>
          <w:rFonts w:eastAsia="Times New Roman" w:cs="Times New Roman"/>
          <w:bCs/>
        </w:rPr>
        <w:t xml:space="preserve">, dan </w:t>
      </w:r>
      <w:proofErr w:type="spellStart"/>
      <w:r w:rsidRPr="00CF2915">
        <w:rPr>
          <w:rFonts w:eastAsia="Times New Roman" w:cs="Times New Roman"/>
          <w:bCs/>
        </w:rPr>
        <w:t>meyakinkan</w:t>
      </w:r>
      <w:proofErr w:type="spellEnd"/>
      <w:r w:rsidRPr="00CF2915">
        <w:rPr>
          <w:rFonts w:eastAsia="Times New Roman" w:cs="Times New Roman"/>
          <w:bCs/>
        </w:rPr>
        <w:t xml:space="preserve"> </w:t>
      </w:r>
      <w:proofErr w:type="spellStart"/>
      <w:r w:rsidRPr="00CF2915">
        <w:rPr>
          <w:rFonts w:eastAsia="Times New Roman" w:cs="Times New Roman"/>
          <w:bCs/>
        </w:rPr>
        <w:t>berkenaan</w:t>
      </w:r>
      <w:proofErr w:type="spellEnd"/>
      <w:r w:rsidRPr="00CF2915">
        <w:rPr>
          <w:rFonts w:eastAsia="Times New Roman" w:cs="Times New Roman"/>
          <w:bCs/>
        </w:rPr>
        <w:t xml:space="preserve"> </w:t>
      </w:r>
      <w:proofErr w:type="spellStart"/>
      <w:r w:rsidRPr="00CF2915">
        <w:rPr>
          <w:rFonts w:eastAsia="Times New Roman" w:cs="Times New Roman"/>
          <w:bCs/>
        </w:rPr>
        <w:t>dengan</w:t>
      </w:r>
      <w:proofErr w:type="spellEnd"/>
      <w:r w:rsidRPr="00CF2915">
        <w:rPr>
          <w:rFonts w:eastAsia="Times New Roman" w:cs="Times New Roman"/>
          <w:bCs/>
        </w:rPr>
        <w:t xml:space="preserve"> </w:t>
      </w:r>
      <w:proofErr w:type="spellStart"/>
      <w:r w:rsidRPr="00CF2915">
        <w:rPr>
          <w:rFonts w:eastAsia="Times New Roman" w:cs="Times New Roman"/>
          <w:bCs/>
        </w:rPr>
        <w:t>perusahaan</w:t>
      </w:r>
      <w:proofErr w:type="spellEnd"/>
      <w:r w:rsidRPr="00CF2915">
        <w:rPr>
          <w:rFonts w:eastAsia="Times New Roman" w:cs="Times New Roman"/>
          <w:bCs/>
        </w:rPr>
        <w:t xml:space="preserve"> dan</w:t>
      </w:r>
      <w:r>
        <w:rPr>
          <w:rFonts w:eastAsia="Times New Roman" w:cs="Times New Roman"/>
          <w:bCs/>
        </w:rPr>
        <w:t xml:space="preserve"> </w:t>
      </w:r>
      <w:proofErr w:type="spellStart"/>
      <w:r>
        <w:rPr>
          <w:rFonts w:eastAsia="Times New Roman" w:cs="Times New Roman"/>
          <w:bCs/>
        </w:rPr>
        <w:t>produknya</w:t>
      </w:r>
      <w:proofErr w:type="spellEnd"/>
      <w:r>
        <w:rPr>
          <w:rFonts w:eastAsia="Times New Roman" w:cs="Times New Roman"/>
          <w:bCs/>
        </w:rPr>
        <w:t xml:space="preserve">. </w:t>
      </w:r>
      <w:proofErr w:type="spellStart"/>
      <w:r>
        <w:rPr>
          <w:rFonts w:eastAsia="Times New Roman" w:cs="Times New Roman"/>
        </w:rPr>
        <w:t>K</w:t>
      </w:r>
      <w:r w:rsidR="00904703" w:rsidRPr="00CB0B9A">
        <w:rPr>
          <w:rFonts w:eastAsia="Times New Roman" w:cs="Times New Roman"/>
        </w:rPr>
        <w:t>onsep</w:t>
      </w:r>
      <w:proofErr w:type="spellEnd"/>
      <w:r w:rsidR="00904703" w:rsidRPr="00CB0B9A">
        <w:rPr>
          <w:rFonts w:eastAsia="Times New Roman" w:cs="Times New Roman"/>
        </w:rPr>
        <w:t xml:space="preserve"> yang </w:t>
      </w:r>
      <w:proofErr w:type="spellStart"/>
      <w:r w:rsidR="00904703" w:rsidRPr="00CB0B9A">
        <w:rPr>
          <w:rFonts w:eastAsia="Times New Roman" w:cs="Times New Roman"/>
        </w:rPr>
        <w:t>berkembang</w:t>
      </w:r>
      <w:proofErr w:type="spellEnd"/>
      <w:r w:rsidR="00904703" w:rsidRPr="00CB0B9A">
        <w:rPr>
          <w:rFonts w:eastAsia="Times New Roman" w:cs="Times New Roman"/>
        </w:rPr>
        <w:t xml:space="preserve"> di </w:t>
      </w:r>
      <w:proofErr w:type="spellStart"/>
      <w:r w:rsidR="00904703" w:rsidRPr="00CB0B9A">
        <w:rPr>
          <w:rFonts w:eastAsia="Times New Roman" w:cs="Times New Roman"/>
        </w:rPr>
        <w:t>tahun</w:t>
      </w:r>
      <w:proofErr w:type="spellEnd"/>
      <w:r w:rsidR="00904703" w:rsidRPr="00CB0B9A">
        <w:rPr>
          <w:rFonts w:eastAsia="Times New Roman" w:cs="Times New Roman"/>
        </w:rPr>
        <w:t xml:space="preserve"> 1980an </w:t>
      </w:r>
      <w:proofErr w:type="spellStart"/>
      <w:r w:rsidR="00904703" w:rsidRPr="00CB0B9A">
        <w:rPr>
          <w:rFonts w:eastAsia="Times New Roman" w:cs="Times New Roman"/>
        </w:rPr>
        <w:t>ini</w:t>
      </w:r>
      <w:proofErr w:type="spellEnd"/>
      <w:r w:rsidR="00904703" w:rsidRPr="00CB0B9A">
        <w:rPr>
          <w:rFonts w:eastAsia="Times New Roman" w:cs="Times New Roman"/>
        </w:rPr>
        <w:t xml:space="preserve"> </w:t>
      </w:r>
      <w:proofErr w:type="spellStart"/>
      <w:r w:rsidR="00904703" w:rsidRPr="00CB0B9A">
        <w:rPr>
          <w:rFonts w:eastAsia="Times New Roman" w:cs="Times New Roman"/>
        </w:rPr>
        <w:t>didefinisikan</w:t>
      </w:r>
      <w:proofErr w:type="spellEnd"/>
      <w:r w:rsidR="00904703" w:rsidRPr="00CB0B9A">
        <w:rPr>
          <w:rFonts w:eastAsia="Times New Roman" w:cs="Times New Roman"/>
        </w:rPr>
        <w:t xml:space="preserve"> oleh Schultz </w:t>
      </w:r>
      <w:proofErr w:type="spellStart"/>
      <w:r w:rsidR="00904703" w:rsidRPr="00CB0B9A">
        <w:rPr>
          <w:rFonts w:eastAsia="Times New Roman" w:cs="Times New Roman"/>
        </w:rPr>
        <w:t>sebagai</w:t>
      </w:r>
      <w:proofErr w:type="spellEnd"/>
      <w:r w:rsidR="00904703" w:rsidRPr="00CB0B9A">
        <w:rPr>
          <w:rFonts w:eastAsia="Times New Roman" w:cs="Times New Roman"/>
        </w:rPr>
        <w:t xml:space="preserve"> </w:t>
      </w:r>
      <w:proofErr w:type="spellStart"/>
      <w:r w:rsidR="00904703" w:rsidRPr="00CB0B9A">
        <w:rPr>
          <w:rFonts w:eastAsia="Times New Roman" w:cs="Times New Roman"/>
        </w:rPr>
        <w:t>sebuah</w:t>
      </w:r>
      <w:proofErr w:type="spellEnd"/>
      <w:r w:rsidR="00904703" w:rsidRPr="00CB0B9A">
        <w:rPr>
          <w:rFonts w:eastAsia="Times New Roman" w:cs="Times New Roman"/>
        </w:rPr>
        <w:t xml:space="preserve"> strategi </w:t>
      </w:r>
      <w:proofErr w:type="spellStart"/>
      <w:r w:rsidR="00904703" w:rsidRPr="00CB0B9A">
        <w:rPr>
          <w:rFonts w:eastAsia="Times New Roman" w:cs="Times New Roman"/>
        </w:rPr>
        <w:t>dalam</w:t>
      </w:r>
      <w:proofErr w:type="spellEnd"/>
      <w:r w:rsidR="00904703" w:rsidRPr="00CB0B9A">
        <w:rPr>
          <w:rFonts w:eastAsia="Times New Roman" w:cs="Times New Roman"/>
        </w:rPr>
        <w:t xml:space="preserve"> proses </w:t>
      </w:r>
      <w:proofErr w:type="spellStart"/>
      <w:r w:rsidR="00904703" w:rsidRPr="00CB0B9A">
        <w:rPr>
          <w:rFonts w:eastAsia="Times New Roman" w:cs="Times New Roman"/>
        </w:rPr>
        <w:t>bisnis</w:t>
      </w:r>
      <w:proofErr w:type="spellEnd"/>
      <w:r w:rsidR="00904703" w:rsidRPr="00CB0B9A">
        <w:rPr>
          <w:rFonts w:eastAsia="Times New Roman" w:cs="Times New Roman"/>
        </w:rPr>
        <w:t xml:space="preserve"> </w:t>
      </w:r>
      <w:proofErr w:type="spellStart"/>
      <w:r w:rsidR="00904703" w:rsidRPr="00CB0B9A">
        <w:rPr>
          <w:rFonts w:eastAsia="Times New Roman" w:cs="Times New Roman"/>
        </w:rPr>
        <w:t>dengan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membuat</w:t>
      </w:r>
      <w:proofErr w:type="spellEnd"/>
      <w:r w:rsidR="00904703" w:rsidRPr="00CB0B9A">
        <w:rPr>
          <w:rFonts w:eastAsia="Times New Roman" w:cs="Times New Roman"/>
        </w:rPr>
        <w:t xml:space="preserve"> </w:t>
      </w:r>
      <w:proofErr w:type="spellStart"/>
      <w:r w:rsidR="00904703" w:rsidRPr="00CB0B9A">
        <w:rPr>
          <w:rFonts w:eastAsia="Times New Roman" w:cs="Times New Roman"/>
        </w:rPr>
        <w:t>perencanaan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membangun</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mengeksekusi</w:t>
      </w:r>
      <w:proofErr w:type="spellEnd"/>
      <w:r w:rsidR="00904703" w:rsidRPr="00CB0B9A">
        <w:rPr>
          <w:rFonts w:eastAsia="Times New Roman" w:cs="Times New Roman"/>
        </w:rPr>
        <w:t xml:space="preserve"> dan </w:t>
      </w:r>
      <w:proofErr w:type="spellStart"/>
      <w:r w:rsidR="00904703" w:rsidRPr="00CB0B9A">
        <w:rPr>
          <w:rFonts w:eastAsia="Times New Roman" w:cs="Times New Roman"/>
        </w:rPr>
        <w:t>mengevaluasi</w:t>
      </w:r>
      <w:proofErr w:type="spellEnd"/>
      <w:r w:rsidR="00904703" w:rsidRPr="00CB0B9A">
        <w:rPr>
          <w:rFonts w:eastAsia="Times New Roman" w:cs="Times New Roman"/>
        </w:rPr>
        <w:t xml:space="preserve"> </w:t>
      </w:r>
      <w:proofErr w:type="spellStart"/>
      <w:r w:rsidR="00904703" w:rsidRPr="00CB0B9A">
        <w:rPr>
          <w:rFonts w:eastAsia="Times New Roman" w:cs="Times New Roman"/>
        </w:rPr>
        <w:t>pelaksanaan</w:t>
      </w:r>
      <w:proofErr w:type="spellEnd"/>
      <w:r w:rsidR="00904703" w:rsidRPr="00CB0B9A">
        <w:rPr>
          <w:rFonts w:eastAsia="Times New Roman" w:cs="Times New Roman"/>
        </w:rPr>
        <w:t xml:space="preserve"> program </w:t>
      </w:r>
      <w:proofErr w:type="spellStart"/>
      <w:r w:rsidR="00904703" w:rsidRPr="00CB0B9A">
        <w:rPr>
          <w:rFonts w:eastAsia="Times New Roman" w:cs="Times New Roman"/>
        </w:rPr>
        <w:t>komunikasi</w:t>
      </w:r>
      <w:proofErr w:type="spellEnd"/>
      <w:r w:rsidR="00904703" w:rsidRPr="00CB0B9A">
        <w:rPr>
          <w:rFonts w:eastAsia="Times New Roman" w:cs="Times New Roman"/>
        </w:rPr>
        <w:t xml:space="preserve"> </w:t>
      </w:r>
      <w:proofErr w:type="spellStart"/>
      <w:r w:rsidR="00904703" w:rsidRPr="00CB0B9A">
        <w:rPr>
          <w:rFonts w:eastAsia="Times New Roman" w:cs="Times New Roman"/>
        </w:rPr>
        <w:t>merek</w:t>
      </w:r>
      <w:proofErr w:type="spellEnd"/>
      <w:r w:rsidR="00904703" w:rsidRPr="00CB0B9A">
        <w:rPr>
          <w:rFonts w:eastAsia="Times New Roman" w:cs="Times New Roman"/>
        </w:rPr>
        <w:t xml:space="preserve"> yang </w:t>
      </w:r>
      <w:proofErr w:type="spellStart"/>
      <w:r w:rsidR="00904703" w:rsidRPr="00CB0B9A">
        <w:rPr>
          <w:rFonts w:eastAsia="Times New Roman" w:cs="Times New Roman"/>
        </w:rPr>
        <w:t>terkoordinasi</w:t>
      </w:r>
      <w:proofErr w:type="spellEnd"/>
      <w:r w:rsidR="00904703" w:rsidRPr="00CB0B9A">
        <w:rPr>
          <w:rFonts w:eastAsia="Times New Roman" w:cs="Times New Roman"/>
        </w:rPr>
        <w:t xml:space="preserve"> pada </w:t>
      </w:r>
      <w:proofErr w:type="spellStart"/>
      <w:r w:rsidR="00904703" w:rsidRPr="00CB0B9A">
        <w:rPr>
          <w:rFonts w:eastAsia="Times New Roman" w:cs="Times New Roman"/>
        </w:rPr>
        <w:t>konsumen</w:t>
      </w:r>
      <w:proofErr w:type="spellEnd"/>
      <w:r w:rsidR="00904703" w:rsidRPr="00CB0B9A">
        <w:rPr>
          <w:rFonts w:eastAsia="Times New Roman" w:cs="Times New Roman"/>
        </w:rPr>
        <w:t xml:space="preserve">, </w:t>
      </w:r>
      <w:proofErr w:type="spellStart"/>
      <w:r w:rsidR="00904703" w:rsidRPr="00CB0B9A">
        <w:rPr>
          <w:rFonts w:eastAsia="Times New Roman" w:cs="Times New Roman"/>
        </w:rPr>
        <w:t>pelanggan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atau</w:t>
      </w:r>
      <w:proofErr w:type="spellEnd"/>
      <w:r w:rsidR="00904703" w:rsidRPr="00CB0B9A">
        <w:rPr>
          <w:rFonts w:eastAsia="Times New Roman" w:cs="Times New Roman"/>
        </w:rPr>
        <w:t xml:space="preserve"> </w:t>
      </w:r>
      <w:proofErr w:type="spellStart"/>
      <w:r w:rsidR="00904703" w:rsidRPr="00CB0B9A">
        <w:rPr>
          <w:rFonts w:eastAsia="Times New Roman" w:cs="Times New Roman"/>
        </w:rPr>
        <w:t>sasaran</w:t>
      </w:r>
      <w:proofErr w:type="spellEnd"/>
      <w:r w:rsidR="00904703" w:rsidRPr="00CB0B9A">
        <w:rPr>
          <w:rFonts w:eastAsia="Times New Roman" w:cs="Times New Roman"/>
        </w:rPr>
        <w:t xml:space="preserve"> lain yang </w:t>
      </w:r>
      <w:proofErr w:type="spellStart"/>
      <w:r w:rsidR="00904703" w:rsidRPr="00CB0B9A">
        <w:rPr>
          <w:rFonts w:eastAsia="Times New Roman" w:cs="Times New Roman"/>
        </w:rPr>
        <w:t>relevan</w:t>
      </w:r>
      <w:proofErr w:type="spellEnd"/>
      <w:r w:rsidR="00904703" w:rsidRPr="00CB0B9A">
        <w:rPr>
          <w:rFonts w:eastAsia="Times New Roman" w:cs="Times New Roman"/>
        </w:rPr>
        <w:t xml:space="preserve"> </w:t>
      </w:r>
      <w:proofErr w:type="spellStart"/>
      <w:r w:rsidR="00904703" w:rsidRPr="00CB0B9A">
        <w:rPr>
          <w:rFonts w:eastAsia="Times New Roman" w:cs="Times New Roman"/>
        </w:rPr>
        <w:t>dengan</w:t>
      </w:r>
      <w:proofErr w:type="spellEnd"/>
      <w:r w:rsidR="00904703" w:rsidRPr="00CB0B9A">
        <w:rPr>
          <w:rFonts w:eastAsia="Times New Roman" w:cs="Times New Roman"/>
        </w:rPr>
        <w:t xml:space="preserve"> audience </w:t>
      </w:r>
      <w:proofErr w:type="spellStart"/>
      <w:r w:rsidR="00904703" w:rsidRPr="00CB0B9A">
        <w:rPr>
          <w:rFonts w:eastAsia="Times New Roman" w:cs="Times New Roman"/>
        </w:rPr>
        <w:t>eksternal</w:t>
      </w:r>
      <w:proofErr w:type="spellEnd"/>
      <w:r w:rsidR="00904703" w:rsidRPr="00CB0B9A">
        <w:rPr>
          <w:rFonts w:eastAsia="Times New Roman" w:cs="Times New Roman"/>
        </w:rPr>
        <w:t xml:space="preserve"> dan internal. </w:t>
      </w:r>
    </w:p>
    <w:p w14:paraId="0A79923F" w14:textId="4BE27EE0" w:rsidR="002322D6" w:rsidRPr="002322D6" w:rsidRDefault="002322D6" w:rsidP="00742707">
      <w:pPr>
        <w:spacing w:after="0"/>
        <w:ind w:firstLine="709"/>
        <w:rPr>
          <w:rFonts w:eastAsia="Times New Roman" w:cs="Times New Roman"/>
          <w:lang w:val="en-US"/>
        </w:rPr>
      </w:pPr>
      <w:proofErr w:type="spellStart"/>
      <w:r w:rsidRPr="002322D6">
        <w:rPr>
          <w:rFonts w:eastAsia="Times New Roman" w:cs="Times New Roman"/>
          <w:lang w:val="en-US"/>
        </w:rPr>
        <w:t>Komunikasi</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Pemasaran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Menurut</w:t>
      </w:r>
      <w:proofErr w:type="spellEnd"/>
      <w:r w:rsidRPr="002322D6">
        <w:rPr>
          <w:rFonts w:eastAsia="Times New Roman" w:cs="Times New Roman"/>
          <w:lang w:val="en-US"/>
        </w:rPr>
        <w:t xml:space="preserve"> </w:t>
      </w:r>
      <w:r w:rsidR="006F04E8">
        <w:rPr>
          <w:rFonts w:eastAsia="Times New Roman" w:cs="Times New Roman"/>
          <w:lang w:val="en-US"/>
        </w:rPr>
        <w:fldChar w:fldCharType="begin" w:fldLock="1"/>
      </w:r>
      <w:r w:rsidR="006F04E8">
        <w:rPr>
          <w:rFonts w:eastAsia="Times New Roman" w:cs="Times New Roman"/>
          <w:lang w:val="en-US"/>
        </w:rPr>
        <w:instrText>ADDIN CSL_CITATION {"citationItems":[{"id":"ITEM-1","itemData":{"editor":[{"dropping-particle":"","family":"Sabran","given":"yang dikutip oleh Philip kotler dan keller kevin lane yang diterjemahkan oleh bob","non-dropping-particle":"","parse-names":false,"suffix":""}],"id":"ITEM-1","issued":{"date-parts":[["2009"]]},"publisher":"American Marketing Association","title":"American Marketing Association","type":"book"},"uris":["http://www.mendeley.com/documents/?uuid=b1be4f55-1bf3-46a7-a172-eebdf94b4571"]}],"mendeley":{"formattedCitation":"(Sabran, 2009)","manualFormatting":"American Marketing Association ","plainTextFormattedCitation":"(Sabran, 2009)","previouslyFormattedCitation":"(Sabran, 2009)"},"properties":{"noteIndex":0},"schema":"https://github.com/citation-style-language/schema/raw/master/csl-citation.json"}</w:instrText>
      </w:r>
      <w:r w:rsidR="006F04E8">
        <w:rPr>
          <w:rFonts w:eastAsia="Times New Roman" w:cs="Times New Roman"/>
          <w:lang w:val="en-US"/>
        </w:rPr>
        <w:fldChar w:fldCharType="separate"/>
      </w:r>
      <w:r w:rsidR="006F04E8" w:rsidRPr="002322D6">
        <w:rPr>
          <w:rFonts w:eastAsia="Times New Roman" w:cs="Times New Roman"/>
          <w:noProof/>
          <w:lang w:val="en-US"/>
        </w:rPr>
        <w:t xml:space="preserve">American Marketing Association </w:t>
      </w:r>
      <w:r w:rsidR="006F04E8">
        <w:rPr>
          <w:rFonts w:eastAsia="Times New Roman" w:cs="Times New Roman"/>
          <w:lang w:val="en-US"/>
        </w:rPr>
        <w:fldChar w:fldCharType="end"/>
      </w:r>
      <w:r w:rsidR="006F04E8">
        <w:rPr>
          <w:rFonts w:eastAsia="Times New Roman" w:cs="Times New Roman"/>
          <w:lang w:val="id-ID"/>
        </w:rPr>
        <w:t xml:space="preserve"> </w:t>
      </w:r>
      <w:proofErr w:type="spellStart"/>
      <w:r w:rsidRPr="002322D6">
        <w:rPr>
          <w:rFonts w:eastAsia="Times New Roman" w:cs="Times New Roman"/>
          <w:lang w:val="en-US"/>
        </w:rPr>
        <w:t>pemasaran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adalah</w:t>
      </w:r>
      <w:proofErr w:type="spellEnd"/>
      <w:r w:rsidRPr="002322D6">
        <w:rPr>
          <w:rFonts w:eastAsia="Times New Roman" w:cs="Times New Roman"/>
          <w:lang w:val="en-US"/>
        </w:rPr>
        <w:t xml:space="preserve"> proses </w:t>
      </w:r>
      <w:proofErr w:type="spellStart"/>
      <w:r w:rsidRPr="002322D6">
        <w:rPr>
          <w:rFonts w:eastAsia="Times New Roman" w:cs="Times New Roman"/>
          <w:lang w:val="en-US"/>
        </w:rPr>
        <w:t>perencanaan</w:t>
      </w:r>
      <w:proofErr w:type="spellEnd"/>
      <w:r w:rsidRPr="002322D6">
        <w:rPr>
          <w:rFonts w:eastAsia="Times New Roman" w:cs="Times New Roman"/>
          <w:lang w:val="en-US"/>
        </w:rPr>
        <w:t xml:space="preserve"> dan </w:t>
      </w:r>
      <w:proofErr w:type="spellStart"/>
      <w:r w:rsidRPr="002322D6">
        <w:rPr>
          <w:rFonts w:eastAsia="Times New Roman" w:cs="Times New Roman"/>
          <w:lang w:val="en-US"/>
        </w:rPr>
        <w:t>pelaksanaan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konsep</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penetapan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harga</w:t>
      </w:r>
      <w:proofErr w:type="spellEnd"/>
      <w:r w:rsidRPr="002322D6">
        <w:rPr>
          <w:rFonts w:eastAsia="Times New Roman" w:cs="Times New Roman"/>
          <w:lang w:val="en-US"/>
        </w:rPr>
        <w:t xml:space="preserve">, </w:t>
      </w:r>
      <w:proofErr w:type="spellStart"/>
      <w:r w:rsidRPr="002322D6">
        <w:rPr>
          <w:rFonts w:eastAsia="Times New Roman" w:cs="Times New Roman"/>
          <w:lang w:val="en-US"/>
        </w:rPr>
        <w:t>promosi</w:t>
      </w:r>
      <w:proofErr w:type="spellEnd"/>
      <w:r w:rsidRPr="002322D6">
        <w:rPr>
          <w:rFonts w:eastAsia="Times New Roman" w:cs="Times New Roman"/>
          <w:lang w:val="en-US"/>
        </w:rPr>
        <w:t xml:space="preserve">, dan </w:t>
      </w:r>
      <w:proofErr w:type="spellStart"/>
      <w:r w:rsidRPr="002322D6">
        <w:rPr>
          <w:rFonts w:eastAsia="Times New Roman" w:cs="Times New Roman"/>
          <w:lang w:val="en-US"/>
        </w:rPr>
        <w:t>distribusi</w:t>
      </w:r>
      <w:proofErr w:type="spellEnd"/>
      <w:r w:rsidRPr="002322D6">
        <w:rPr>
          <w:rFonts w:eastAsia="Times New Roman" w:cs="Times New Roman"/>
          <w:lang w:val="en-US"/>
        </w:rPr>
        <w:t xml:space="preserve"> ide, </w:t>
      </w:r>
      <w:proofErr w:type="spellStart"/>
      <w:r w:rsidRPr="002322D6">
        <w:rPr>
          <w:rFonts w:eastAsia="Times New Roman" w:cs="Times New Roman"/>
          <w:lang w:val="en-US"/>
        </w:rPr>
        <w:t>produk</w:t>
      </w:r>
      <w:proofErr w:type="spellEnd"/>
      <w:r w:rsidRPr="002322D6">
        <w:rPr>
          <w:rFonts w:eastAsia="Times New Roman" w:cs="Times New Roman"/>
          <w:lang w:val="en-US"/>
        </w:rPr>
        <w:t xml:space="preserve">, dan </w:t>
      </w:r>
      <w:proofErr w:type="spellStart"/>
      <w:r w:rsidRPr="002322D6">
        <w:rPr>
          <w:rFonts w:eastAsia="Times New Roman" w:cs="Times New Roman"/>
          <w:lang w:val="en-US"/>
        </w:rPr>
        <w:t>jasa</w:t>
      </w:r>
      <w:proofErr w:type="spellEnd"/>
      <w:r w:rsidRPr="002322D6">
        <w:rPr>
          <w:rFonts w:eastAsia="Times New Roman" w:cs="Times New Roman"/>
          <w:lang w:val="en-US"/>
        </w:rPr>
        <w:t xml:space="preserve"> </w:t>
      </w:r>
      <w:proofErr w:type="spellStart"/>
      <w:r w:rsidRPr="002322D6">
        <w:rPr>
          <w:rFonts w:eastAsia="Times New Roman" w:cs="Times New Roman"/>
          <w:lang w:val="en-US"/>
        </w:rPr>
        <w:t>untuk</w:t>
      </w:r>
      <w:proofErr w:type="spellEnd"/>
      <w:r w:rsidRPr="002322D6">
        <w:rPr>
          <w:rFonts w:eastAsia="Times New Roman" w:cs="Times New Roman"/>
          <w:lang w:val="en-US"/>
        </w:rPr>
        <w:t xml:space="preserve"> </w:t>
      </w:r>
      <w:proofErr w:type="spellStart"/>
      <w:r w:rsidRPr="002322D6">
        <w:rPr>
          <w:rFonts w:eastAsia="Times New Roman" w:cs="Times New Roman"/>
          <w:lang w:val="en-US"/>
        </w:rPr>
        <w:t>menciptakan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pertukaran</w:t>
      </w:r>
      <w:proofErr w:type="spellEnd"/>
      <w:r w:rsidRPr="002322D6">
        <w:rPr>
          <w:rFonts w:eastAsia="Times New Roman" w:cs="Times New Roman"/>
          <w:lang w:val="en-US"/>
        </w:rPr>
        <w:t xml:space="preserve"> yang </w:t>
      </w:r>
      <w:proofErr w:type="spellStart"/>
      <w:r w:rsidRPr="002322D6">
        <w:rPr>
          <w:rFonts w:eastAsia="Times New Roman" w:cs="Times New Roman"/>
          <w:lang w:val="en-US"/>
        </w:rPr>
        <w:t>memuaskan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tujuan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individu</w:t>
      </w:r>
      <w:proofErr w:type="spellEnd"/>
      <w:r w:rsidRPr="002322D6">
        <w:rPr>
          <w:rFonts w:eastAsia="Times New Roman" w:cs="Times New Roman"/>
          <w:lang w:val="en-US"/>
        </w:rPr>
        <w:t xml:space="preserve"> dan </w:t>
      </w:r>
      <w:proofErr w:type="spellStart"/>
      <w:r w:rsidRPr="002322D6">
        <w:rPr>
          <w:rFonts w:eastAsia="Times New Roman" w:cs="Times New Roman"/>
          <w:lang w:val="en-US"/>
        </w:rPr>
        <w:t>perusahaan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Komunikasi</w:t>
      </w:r>
      <w:proofErr w:type="spellEnd"/>
      <w:r w:rsidRPr="002322D6">
        <w:rPr>
          <w:rFonts w:eastAsia="Times New Roman" w:cs="Times New Roman"/>
          <w:lang w:val="en-US"/>
        </w:rPr>
        <w:t xml:space="preserve"> </w:t>
      </w:r>
      <w:proofErr w:type="spellStart"/>
      <w:r w:rsidRPr="002322D6">
        <w:rPr>
          <w:rFonts w:eastAsia="Times New Roman" w:cs="Times New Roman"/>
          <w:lang w:val="en-US"/>
        </w:rPr>
        <w:t>merupakan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elemen</w:t>
      </w:r>
      <w:proofErr w:type="spellEnd"/>
      <w:r w:rsidRPr="002322D6">
        <w:rPr>
          <w:rFonts w:eastAsia="Times New Roman" w:cs="Times New Roman"/>
          <w:lang w:val="en-US"/>
        </w:rPr>
        <w:t xml:space="preserve"> yang sangat </w:t>
      </w:r>
      <w:proofErr w:type="spellStart"/>
      <w:r w:rsidRPr="002322D6">
        <w:rPr>
          <w:rFonts w:eastAsia="Times New Roman" w:cs="Times New Roman"/>
          <w:lang w:val="en-US"/>
        </w:rPr>
        <w:t>esensial</w:t>
      </w:r>
      <w:proofErr w:type="spellEnd"/>
      <w:r w:rsidRPr="002322D6">
        <w:rPr>
          <w:rFonts w:eastAsia="Times New Roman" w:cs="Times New Roman"/>
          <w:lang w:val="en-US"/>
        </w:rPr>
        <w:t xml:space="preserve"> </w:t>
      </w:r>
      <w:proofErr w:type="spellStart"/>
      <w:r w:rsidRPr="002322D6">
        <w:rPr>
          <w:rFonts w:eastAsia="Times New Roman" w:cs="Times New Roman"/>
          <w:lang w:val="en-US"/>
        </w:rPr>
        <w:t>dalam</w:t>
      </w:r>
      <w:proofErr w:type="spellEnd"/>
      <w:r w:rsidRPr="002322D6">
        <w:rPr>
          <w:rFonts w:eastAsia="Times New Roman" w:cs="Times New Roman"/>
          <w:lang w:val="en-US"/>
        </w:rPr>
        <w:t xml:space="preserve"> </w:t>
      </w:r>
      <w:proofErr w:type="spellStart"/>
      <w:r w:rsidRPr="002322D6">
        <w:rPr>
          <w:rFonts w:eastAsia="Times New Roman" w:cs="Times New Roman"/>
          <w:lang w:val="en-US"/>
        </w:rPr>
        <w:t>menciptakan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pertukaran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tersebut</w:t>
      </w:r>
      <w:proofErr w:type="spellEnd"/>
      <w:r w:rsidRPr="002322D6">
        <w:rPr>
          <w:rFonts w:eastAsia="Times New Roman" w:cs="Times New Roman"/>
          <w:lang w:val="en-US"/>
        </w:rPr>
        <w:t xml:space="preserve">, </w:t>
      </w:r>
      <w:proofErr w:type="spellStart"/>
      <w:r w:rsidRPr="002322D6">
        <w:rPr>
          <w:rFonts w:eastAsia="Times New Roman" w:cs="Times New Roman"/>
          <w:lang w:val="en-US"/>
        </w:rPr>
        <w:t>sehingga</w:t>
      </w:r>
      <w:proofErr w:type="spellEnd"/>
      <w:r w:rsidRPr="002322D6">
        <w:rPr>
          <w:rFonts w:eastAsia="Times New Roman" w:cs="Times New Roman"/>
          <w:lang w:val="en-US"/>
        </w:rPr>
        <w:t xml:space="preserve"> </w:t>
      </w:r>
      <w:proofErr w:type="spellStart"/>
      <w:r w:rsidRPr="002322D6">
        <w:rPr>
          <w:rFonts w:eastAsia="Times New Roman" w:cs="Times New Roman"/>
          <w:lang w:val="en-US"/>
        </w:rPr>
        <w:t>komunikasi</w:t>
      </w:r>
      <w:proofErr w:type="spellEnd"/>
      <w:r w:rsidRPr="002322D6">
        <w:rPr>
          <w:rFonts w:eastAsia="Times New Roman" w:cs="Times New Roman"/>
          <w:lang w:val="en-US"/>
        </w:rPr>
        <w:t xml:space="preserve"> </w:t>
      </w:r>
      <w:proofErr w:type="spellStart"/>
      <w:r w:rsidRPr="002322D6">
        <w:rPr>
          <w:rFonts w:eastAsia="Times New Roman" w:cs="Times New Roman"/>
          <w:lang w:val="en-US"/>
        </w:rPr>
        <w:t>memiliki</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peranan</w:t>
      </w:r>
      <w:proofErr w:type="spellEnd"/>
      <w:r w:rsidRPr="002322D6">
        <w:rPr>
          <w:rFonts w:eastAsia="Times New Roman" w:cs="Times New Roman"/>
          <w:lang w:val="en-US"/>
        </w:rPr>
        <w:t xml:space="preserve"> yang sangat </w:t>
      </w:r>
      <w:proofErr w:type="spellStart"/>
      <w:r w:rsidRPr="002322D6">
        <w:rPr>
          <w:rFonts w:eastAsia="Times New Roman" w:cs="Times New Roman"/>
          <w:lang w:val="en-US"/>
        </w:rPr>
        <w:t>penting</w:t>
      </w:r>
      <w:proofErr w:type="spellEnd"/>
      <w:r w:rsidRPr="002322D6">
        <w:rPr>
          <w:rFonts w:eastAsia="Times New Roman" w:cs="Times New Roman"/>
          <w:lang w:val="en-US"/>
        </w:rPr>
        <w:t xml:space="preserve"> </w:t>
      </w:r>
      <w:proofErr w:type="spellStart"/>
      <w:r w:rsidRPr="002322D6">
        <w:rPr>
          <w:rFonts w:eastAsia="Times New Roman" w:cs="Times New Roman"/>
          <w:lang w:val="en-US"/>
        </w:rPr>
        <w:t>dalam</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pemasaran</w:t>
      </w:r>
      <w:proofErr w:type="spellEnd"/>
      <w:r w:rsidRPr="002322D6">
        <w:rPr>
          <w:rFonts w:eastAsia="Times New Roman" w:cs="Times New Roman"/>
          <w:lang w:val="en-US"/>
        </w:rPr>
        <w:t xml:space="preserve">. </w:t>
      </w:r>
    </w:p>
    <w:p w14:paraId="74EC38D9" w14:textId="77777777" w:rsidR="002322D6" w:rsidRPr="002322D6" w:rsidRDefault="002322D6" w:rsidP="003206C0">
      <w:pPr>
        <w:spacing w:after="0"/>
        <w:ind w:firstLine="720"/>
        <w:rPr>
          <w:rFonts w:eastAsia="Times New Roman" w:cs="Times New Roman"/>
          <w:lang w:val="en-US"/>
        </w:rPr>
      </w:pPr>
      <w:r w:rsidRPr="002322D6">
        <w:rPr>
          <w:rFonts w:eastAsia="Times New Roman" w:cs="Times New Roman"/>
          <w:lang w:val="en-US"/>
        </w:rPr>
        <w:t xml:space="preserve">Pada level </w:t>
      </w:r>
      <w:proofErr w:type="spellStart"/>
      <w:r w:rsidRPr="002322D6">
        <w:rPr>
          <w:rFonts w:eastAsia="Times New Roman" w:cs="Times New Roman"/>
          <w:lang w:val="en-US"/>
        </w:rPr>
        <w:t>dasar</w:t>
      </w:r>
      <w:proofErr w:type="spellEnd"/>
      <w:r w:rsidRPr="002322D6">
        <w:rPr>
          <w:rFonts w:eastAsia="Times New Roman" w:cs="Times New Roman"/>
          <w:lang w:val="en-US"/>
        </w:rPr>
        <w:t xml:space="preserve"> </w:t>
      </w:r>
      <w:proofErr w:type="spellStart"/>
      <w:r w:rsidRPr="002322D6">
        <w:rPr>
          <w:rFonts w:eastAsia="Times New Roman" w:cs="Times New Roman"/>
          <w:lang w:val="en-US"/>
        </w:rPr>
        <w:t>komunikasi</w:t>
      </w:r>
      <w:proofErr w:type="spellEnd"/>
      <w:r w:rsidRPr="002322D6">
        <w:rPr>
          <w:rFonts w:eastAsia="Times New Roman" w:cs="Times New Roman"/>
          <w:lang w:val="en-US"/>
        </w:rPr>
        <w:t xml:space="preserve"> </w:t>
      </w:r>
      <w:proofErr w:type="spellStart"/>
      <w:r w:rsidRPr="002322D6">
        <w:rPr>
          <w:rFonts w:eastAsia="Times New Roman" w:cs="Times New Roman"/>
          <w:lang w:val="en-US"/>
        </w:rPr>
        <w:t>memiliki</w:t>
      </w:r>
      <w:proofErr w:type="spellEnd"/>
      <w:r w:rsidRPr="002322D6">
        <w:rPr>
          <w:rFonts w:eastAsia="Times New Roman" w:cs="Times New Roman"/>
          <w:lang w:val="en-US"/>
        </w:rPr>
        <w:t xml:space="preserve"> </w:t>
      </w:r>
      <w:proofErr w:type="spellStart"/>
      <w:r w:rsidRPr="002322D6">
        <w:rPr>
          <w:rFonts w:eastAsia="Times New Roman" w:cs="Times New Roman"/>
          <w:lang w:val="en-US"/>
        </w:rPr>
        <w:t>empat</w:t>
      </w:r>
      <w:proofErr w:type="spellEnd"/>
      <w:r w:rsidRPr="002322D6">
        <w:rPr>
          <w:rFonts w:eastAsia="Times New Roman" w:cs="Times New Roman"/>
          <w:lang w:val="en-US"/>
        </w:rPr>
        <w:t xml:space="preserve"> </w:t>
      </w:r>
      <w:proofErr w:type="spellStart"/>
      <w:r w:rsidRPr="002322D6">
        <w:rPr>
          <w:rFonts w:eastAsia="Times New Roman" w:cs="Times New Roman"/>
          <w:lang w:val="en-US"/>
        </w:rPr>
        <w:t>peran</w:t>
      </w:r>
      <w:proofErr w:type="spellEnd"/>
      <w:r w:rsidRPr="002322D6">
        <w:rPr>
          <w:rFonts w:eastAsia="Times New Roman" w:cs="Times New Roman"/>
          <w:lang w:val="en-US"/>
        </w:rPr>
        <w:t xml:space="preserve"> </w:t>
      </w:r>
      <w:proofErr w:type="spellStart"/>
      <w:r w:rsidRPr="002322D6">
        <w:rPr>
          <w:rFonts w:eastAsia="Times New Roman" w:cs="Times New Roman"/>
          <w:lang w:val="en-US"/>
        </w:rPr>
        <w:t>utama</w:t>
      </w:r>
      <w:proofErr w:type="spellEnd"/>
      <w:r w:rsidRPr="002322D6">
        <w:rPr>
          <w:rFonts w:eastAsia="Times New Roman" w:cs="Times New Roman"/>
          <w:lang w:val="en-US"/>
        </w:rPr>
        <w:t xml:space="preserve"> </w:t>
      </w:r>
      <w:proofErr w:type="spellStart"/>
      <w:r w:rsidRPr="002322D6">
        <w:rPr>
          <w:rFonts w:eastAsia="Times New Roman" w:cs="Times New Roman"/>
          <w:lang w:val="en-US"/>
        </w:rPr>
        <w:t>yaitu</w:t>
      </w:r>
      <w:proofErr w:type="spellEnd"/>
      <w:r w:rsidRPr="002322D6">
        <w:rPr>
          <w:rFonts w:eastAsia="Times New Roman" w:cs="Times New Roman"/>
          <w:lang w:val="en-US"/>
        </w:rPr>
        <w:t xml:space="preserve">: </w:t>
      </w:r>
    </w:p>
    <w:p w14:paraId="254DE55A" w14:textId="0E7C2743" w:rsidR="002322D6" w:rsidRPr="003206C0" w:rsidRDefault="002322D6" w:rsidP="008D7803">
      <w:pPr>
        <w:pStyle w:val="ListParagraph"/>
        <w:numPr>
          <w:ilvl w:val="1"/>
          <w:numId w:val="13"/>
        </w:numPr>
        <w:spacing w:after="0"/>
        <w:ind w:left="709"/>
        <w:rPr>
          <w:rFonts w:eastAsia="Times New Roman" w:cs="Times New Roman"/>
          <w:lang w:val="en-US"/>
        </w:rPr>
      </w:pPr>
      <w:proofErr w:type="spellStart"/>
      <w:r w:rsidRPr="003206C0">
        <w:rPr>
          <w:rFonts w:eastAsia="Times New Roman" w:cs="Times New Roman"/>
          <w:lang w:val="en-US"/>
        </w:rPr>
        <w:t>Memberikan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informasi</w:t>
      </w:r>
      <w:proofErr w:type="spellEnd"/>
      <w:r w:rsidRPr="003206C0">
        <w:rPr>
          <w:rFonts w:eastAsia="Times New Roman" w:cs="Times New Roman"/>
          <w:lang w:val="en-US"/>
        </w:rPr>
        <w:t xml:space="preserve"> dan </w:t>
      </w:r>
      <w:proofErr w:type="spellStart"/>
      <w:r w:rsidRPr="003206C0">
        <w:rPr>
          <w:rFonts w:eastAsia="Times New Roman" w:cs="Times New Roman"/>
          <w:lang w:val="en-US"/>
        </w:rPr>
        <w:t>membuat</w:t>
      </w:r>
      <w:proofErr w:type="spellEnd"/>
      <w:r w:rsidRPr="003206C0">
        <w:rPr>
          <w:rFonts w:eastAsia="Times New Roman" w:cs="Times New Roman"/>
          <w:lang w:val="en-US"/>
        </w:rPr>
        <w:t xml:space="preserve"> </w:t>
      </w:r>
      <w:proofErr w:type="spellStart"/>
      <w:r w:rsidRPr="003206C0">
        <w:rPr>
          <w:rFonts w:eastAsia="Times New Roman" w:cs="Times New Roman"/>
          <w:lang w:val="en-US"/>
        </w:rPr>
        <w:t>calon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mengetahui</w:t>
      </w:r>
      <w:proofErr w:type="spellEnd"/>
      <w:r w:rsidRPr="003206C0">
        <w:rPr>
          <w:rFonts w:eastAsia="Times New Roman" w:cs="Times New Roman"/>
          <w:lang w:val="en-US"/>
        </w:rPr>
        <w:t xml:space="preserve"> </w:t>
      </w:r>
      <w:proofErr w:type="spellStart"/>
      <w:r w:rsidRPr="003206C0">
        <w:rPr>
          <w:rFonts w:eastAsia="Times New Roman" w:cs="Times New Roman"/>
          <w:lang w:val="en-US"/>
        </w:rPr>
        <w:t>apa</w:t>
      </w:r>
      <w:proofErr w:type="spellEnd"/>
      <w:r w:rsidRPr="003206C0">
        <w:rPr>
          <w:rFonts w:eastAsia="Times New Roman" w:cs="Times New Roman"/>
          <w:lang w:val="en-US"/>
        </w:rPr>
        <w:t xml:space="preserve"> yang </w:t>
      </w:r>
      <w:proofErr w:type="spellStart"/>
      <w:r w:rsidRPr="003206C0">
        <w:rPr>
          <w:rFonts w:eastAsia="Times New Roman" w:cs="Times New Roman"/>
          <w:lang w:val="en-US"/>
        </w:rPr>
        <w:t>sedang</w:t>
      </w:r>
      <w:proofErr w:type="spellEnd"/>
      <w:r w:rsidRPr="003206C0">
        <w:rPr>
          <w:rFonts w:eastAsia="Times New Roman" w:cs="Times New Roman"/>
          <w:lang w:val="en-US"/>
        </w:rPr>
        <w:t xml:space="preserve"> </w:t>
      </w:r>
      <w:proofErr w:type="spellStart"/>
      <w:r w:rsidRPr="003206C0">
        <w:rPr>
          <w:rFonts w:eastAsia="Times New Roman" w:cs="Times New Roman"/>
          <w:lang w:val="en-US"/>
        </w:rPr>
        <w:t>ditawarkan</w:t>
      </w:r>
      <w:proofErr w:type="spellEnd"/>
      <w:r w:rsidRPr="003206C0">
        <w:rPr>
          <w:rFonts w:eastAsia="Times New Roman" w:cs="Times New Roman"/>
          <w:lang w:val="en-US"/>
        </w:rPr>
        <w:t xml:space="preserve"> oleh </w:t>
      </w:r>
      <w:proofErr w:type="spellStart"/>
      <w:r w:rsidRPr="003206C0">
        <w:rPr>
          <w:rFonts w:eastAsia="Times New Roman" w:cs="Times New Roman"/>
          <w:lang w:val="en-US"/>
        </w:rPr>
        <w:t>sebuah</w:t>
      </w:r>
      <w:proofErr w:type="spellEnd"/>
      <w:r w:rsidRPr="003206C0">
        <w:rPr>
          <w:rFonts w:eastAsia="Times New Roman" w:cs="Times New Roman"/>
          <w:lang w:val="en-US"/>
        </w:rPr>
        <w:t xml:space="preserve"> </w:t>
      </w:r>
      <w:proofErr w:type="spellStart"/>
      <w:r w:rsidRPr="003206C0">
        <w:rPr>
          <w:rFonts w:eastAsia="Times New Roman" w:cs="Times New Roman"/>
          <w:lang w:val="en-US"/>
        </w:rPr>
        <w:t>organisasi</w:t>
      </w:r>
      <w:proofErr w:type="spellEnd"/>
      <w:r w:rsidRPr="003206C0">
        <w:rPr>
          <w:rFonts w:eastAsia="Times New Roman" w:cs="Times New Roman"/>
          <w:lang w:val="en-US"/>
        </w:rPr>
        <w:t xml:space="preserve"> </w:t>
      </w:r>
      <w:proofErr w:type="spellStart"/>
      <w:r w:rsidRPr="003206C0">
        <w:rPr>
          <w:rFonts w:eastAsia="Times New Roman" w:cs="Times New Roman"/>
          <w:lang w:val="en-US"/>
        </w:rPr>
        <w:t>atau</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perusahaan</w:t>
      </w:r>
      <w:proofErr w:type="spellEnd"/>
      <w:r w:rsidRPr="003206C0">
        <w:rPr>
          <w:rFonts w:eastAsia="Times New Roman" w:cs="Times New Roman"/>
          <w:lang w:val="en-US"/>
        </w:rPr>
        <w:t xml:space="preserve">. </w:t>
      </w:r>
    </w:p>
    <w:p w14:paraId="386485BD" w14:textId="03C912A4" w:rsidR="002322D6" w:rsidRPr="003206C0" w:rsidRDefault="002322D6" w:rsidP="008D7803">
      <w:pPr>
        <w:pStyle w:val="ListParagraph"/>
        <w:numPr>
          <w:ilvl w:val="1"/>
          <w:numId w:val="13"/>
        </w:numPr>
        <w:spacing w:after="0"/>
        <w:ind w:left="709"/>
        <w:rPr>
          <w:rFonts w:eastAsia="Times New Roman" w:cs="Times New Roman"/>
          <w:lang w:val="en-US"/>
        </w:rPr>
      </w:pPr>
      <w:proofErr w:type="spellStart"/>
      <w:r w:rsidRPr="003206C0">
        <w:rPr>
          <w:rFonts w:eastAsia="Times New Roman" w:cs="Times New Roman"/>
          <w:lang w:val="en-US"/>
        </w:rPr>
        <w:t>Komunikasi</w:t>
      </w:r>
      <w:proofErr w:type="spellEnd"/>
      <w:r w:rsidRPr="003206C0">
        <w:rPr>
          <w:rFonts w:eastAsia="Times New Roman" w:cs="Times New Roman"/>
          <w:lang w:val="en-US"/>
        </w:rPr>
        <w:t xml:space="preserve"> </w:t>
      </w:r>
      <w:proofErr w:type="spellStart"/>
      <w:r w:rsidRPr="003206C0">
        <w:rPr>
          <w:rFonts w:eastAsia="Times New Roman" w:cs="Times New Roman"/>
          <w:lang w:val="en-US"/>
        </w:rPr>
        <w:t>dapat</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mempengaruhi</w:t>
      </w:r>
      <w:proofErr w:type="spellEnd"/>
      <w:r w:rsidRPr="003206C0">
        <w:rPr>
          <w:rFonts w:eastAsia="Times New Roman" w:cs="Times New Roman"/>
          <w:lang w:val="en-US"/>
        </w:rPr>
        <w:t xml:space="preserve"> </w:t>
      </w:r>
      <w:proofErr w:type="spellStart"/>
      <w:r w:rsidRPr="003206C0">
        <w:rPr>
          <w:rFonts w:eastAsia="Times New Roman" w:cs="Times New Roman"/>
          <w:lang w:val="en-US"/>
        </w:rPr>
        <w:t>keinginan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baik</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yang </w:t>
      </w:r>
      <w:proofErr w:type="spellStart"/>
      <w:r w:rsidRPr="003206C0">
        <w:rPr>
          <w:rFonts w:eastAsia="Times New Roman" w:cs="Times New Roman"/>
          <w:lang w:val="en-US"/>
        </w:rPr>
        <w:t>sudah</w:t>
      </w:r>
      <w:proofErr w:type="spellEnd"/>
      <w:r w:rsidRPr="003206C0">
        <w:rPr>
          <w:rFonts w:eastAsia="Times New Roman" w:cs="Times New Roman"/>
          <w:lang w:val="en-US"/>
        </w:rPr>
        <w:t xml:space="preserve"> </w:t>
      </w:r>
      <w:proofErr w:type="spellStart"/>
      <w:r w:rsidRPr="003206C0">
        <w:rPr>
          <w:rFonts w:eastAsia="Times New Roman" w:cs="Times New Roman"/>
          <w:lang w:val="en-US"/>
        </w:rPr>
        <w:t>ada</w:t>
      </w:r>
      <w:proofErr w:type="spellEnd"/>
      <w:r w:rsidRPr="003206C0">
        <w:rPr>
          <w:rFonts w:eastAsia="Times New Roman" w:cs="Times New Roman"/>
          <w:lang w:val="en-US"/>
        </w:rPr>
        <w:t xml:space="preserve"> </w:t>
      </w:r>
      <w:proofErr w:type="spellStart"/>
      <w:r w:rsidRPr="003206C0">
        <w:rPr>
          <w:rFonts w:eastAsia="Times New Roman" w:cs="Times New Roman"/>
          <w:lang w:val="en-US"/>
        </w:rPr>
        <w:t>maupun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potensial</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melakukan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pembelian</w:t>
      </w:r>
      <w:proofErr w:type="spellEnd"/>
      <w:r w:rsidRPr="003206C0">
        <w:rPr>
          <w:rFonts w:eastAsia="Times New Roman" w:cs="Times New Roman"/>
          <w:lang w:val="en-US"/>
        </w:rPr>
        <w:t xml:space="preserve">. </w:t>
      </w:r>
    </w:p>
    <w:p w14:paraId="036B678D" w14:textId="017D75E6" w:rsidR="002322D6" w:rsidRPr="003206C0" w:rsidRDefault="002322D6" w:rsidP="008D7803">
      <w:pPr>
        <w:pStyle w:val="ListParagraph"/>
        <w:numPr>
          <w:ilvl w:val="1"/>
          <w:numId w:val="13"/>
        </w:numPr>
        <w:spacing w:after="0"/>
        <w:ind w:left="709"/>
        <w:rPr>
          <w:rFonts w:eastAsia="Times New Roman" w:cs="Times New Roman"/>
          <w:lang w:val="en-US"/>
        </w:rPr>
      </w:pPr>
      <w:proofErr w:type="spellStart"/>
      <w:r w:rsidRPr="003206C0">
        <w:rPr>
          <w:rFonts w:eastAsia="Times New Roman" w:cs="Times New Roman"/>
          <w:lang w:val="en-US"/>
        </w:rPr>
        <w:t>Komunikasi</w:t>
      </w:r>
      <w:proofErr w:type="spellEnd"/>
      <w:r w:rsidRPr="003206C0">
        <w:rPr>
          <w:rFonts w:eastAsia="Times New Roman" w:cs="Times New Roman"/>
          <w:lang w:val="en-US"/>
        </w:rPr>
        <w:t xml:space="preserve"> </w:t>
      </w:r>
      <w:proofErr w:type="spellStart"/>
      <w:r w:rsidRPr="003206C0">
        <w:rPr>
          <w:rFonts w:eastAsia="Times New Roman" w:cs="Times New Roman"/>
          <w:lang w:val="en-US"/>
        </w:rPr>
        <w:t>dapat</w:t>
      </w:r>
      <w:proofErr w:type="spellEnd"/>
      <w:r w:rsidRPr="003206C0">
        <w:rPr>
          <w:rFonts w:eastAsia="Times New Roman" w:cs="Times New Roman"/>
          <w:lang w:val="en-US"/>
        </w:rPr>
        <w:t xml:space="preserve"> </w:t>
      </w:r>
      <w:proofErr w:type="spellStart"/>
      <w:r w:rsidRPr="003206C0">
        <w:rPr>
          <w:rFonts w:eastAsia="Times New Roman" w:cs="Times New Roman"/>
          <w:lang w:val="en-US"/>
        </w:rPr>
        <w:t>dipergunakan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untuk</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memperkuat</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pengalaman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Dengan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mengingatkan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kembali</w:t>
      </w:r>
      <w:proofErr w:type="spellEnd"/>
      <w:r w:rsidRPr="003206C0">
        <w:rPr>
          <w:rFonts w:eastAsia="Times New Roman" w:cs="Times New Roman"/>
          <w:lang w:val="en-US"/>
        </w:rPr>
        <w:t xml:space="preserve"> </w:t>
      </w:r>
      <w:proofErr w:type="spellStart"/>
      <w:r w:rsidRPr="003206C0">
        <w:rPr>
          <w:rFonts w:eastAsia="Times New Roman" w:cs="Times New Roman"/>
          <w:lang w:val="en-US"/>
        </w:rPr>
        <w:t>akan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pengalaman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terhadap</w:t>
      </w:r>
      <w:proofErr w:type="spellEnd"/>
      <w:r w:rsidRPr="003206C0">
        <w:rPr>
          <w:rFonts w:eastAsia="Times New Roman" w:cs="Times New Roman"/>
          <w:lang w:val="en-US"/>
        </w:rPr>
        <w:t xml:space="preserve"> </w:t>
      </w:r>
      <w:proofErr w:type="spellStart"/>
      <w:r w:rsidRPr="003206C0">
        <w:rPr>
          <w:rFonts w:eastAsia="Times New Roman" w:cs="Times New Roman"/>
          <w:lang w:val="en-US"/>
        </w:rPr>
        <w:lastRenderedPageBreak/>
        <w:t>keunggulan-keunggulan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produk</w:t>
      </w:r>
      <w:proofErr w:type="spellEnd"/>
      <w:r w:rsidRPr="003206C0">
        <w:rPr>
          <w:rFonts w:eastAsia="Times New Roman" w:cs="Times New Roman"/>
          <w:lang w:val="en-US"/>
        </w:rPr>
        <w:t xml:space="preserve"> yang </w:t>
      </w:r>
      <w:proofErr w:type="spellStart"/>
      <w:r w:rsidRPr="003206C0">
        <w:rPr>
          <w:rFonts w:eastAsia="Times New Roman" w:cs="Times New Roman"/>
          <w:lang w:val="en-US"/>
        </w:rPr>
        <w:t>pernah</w:t>
      </w:r>
      <w:proofErr w:type="spellEnd"/>
      <w:r w:rsidRPr="003206C0">
        <w:rPr>
          <w:rFonts w:eastAsia="Times New Roman" w:cs="Times New Roman"/>
          <w:lang w:val="en-US"/>
        </w:rPr>
        <w:t xml:space="preserve"> </w:t>
      </w:r>
      <w:proofErr w:type="spellStart"/>
      <w:r w:rsidRPr="003206C0">
        <w:rPr>
          <w:rFonts w:eastAsia="Times New Roman" w:cs="Times New Roman"/>
          <w:lang w:val="en-US"/>
        </w:rPr>
        <w:t>dibeli</w:t>
      </w:r>
      <w:proofErr w:type="spellEnd"/>
      <w:r w:rsidRPr="003206C0">
        <w:rPr>
          <w:rFonts w:eastAsia="Times New Roman" w:cs="Times New Roman"/>
          <w:lang w:val="en-US"/>
        </w:rPr>
        <w:t xml:space="preserve"> </w:t>
      </w:r>
      <w:proofErr w:type="spellStart"/>
      <w:r w:rsidRPr="003206C0">
        <w:rPr>
          <w:rFonts w:eastAsia="Times New Roman" w:cs="Times New Roman"/>
          <w:lang w:val="en-US"/>
        </w:rPr>
        <w:t>sebelumnya</w:t>
      </w:r>
      <w:proofErr w:type="spellEnd"/>
      <w:r w:rsidRPr="003206C0">
        <w:rPr>
          <w:rFonts w:eastAsia="Times New Roman" w:cs="Times New Roman"/>
          <w:lang w:val="en-US"/>
        </w:rPr>
        <w:t xml:space="preserve"> </w:t>
      </w:r>
      <w:proofErr w:type="spellStart"/>
      <w:r w:rsidRPr="003206C0">
        <w:rPr>
          <w:rFonts w:eastAsia="Times New Roman" w:cs="Times New Roman"/>
          <w:lang w:val="en-US"/>
        </w:rPr>
        <w:t>maka</w:t>
      </w:r>
      <w:proofErr w:type="spellEnd"/>
      <w:r w:rsidRPr="003206C0">
        <w:rPr>
          <w:rFonts w:eastAsia="Times New Roman" w:cs="Times New Roman"/>
          <w:lang w:val="en-US"/>
        </w:rPr>
        <w:t xml:space="preserve"> </w:t>
      </w:r>
      <w:proofErr w:type="spellStart"/>
      <w:r w:rsidRPr="003206C0">
        <w:rPr>
          <w:rFonts w:eastAsia="Times New Roman" w:cs="Times New Roman"/>
          <w:lang w:val="en-US"/>
        </w:rPr>
        <w:t>dapat</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memberikan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keyakinan</w:t>
      </w:r>
      <w:proofErr w:type="spellEnd"/>
      <w:r w:rsidRPr="003206C0">
        <w:rPr>
          <w:rFonts w:eastAsia="Times New Roman" w:cs="Times New Roman"/>
          <w:lang w:val="en-US"/>
        </w:rPr>
        <w:t xml:space="preserve"> dan </w:t>
      </w:r>
      <w:proofErr w:type="spellStart"/>
      <w:r w:rsidRPr="003206C0">
        <w:rPr>
          <w:rFonts w:eastAsia="Times New Roman" w:cs="Times New Roman"/>
          <w:lang w:val="en-US"/>
        </w:rPr>
        <w:t>kenyamanan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bagi</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untuk</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melakukan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pembelian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ulang</w:t>
      </w:r>
      <w:proofErr w:type="spellEnd"/>
      <w:r w:rsidRPr="003206C0">
        <w:rPr>
          <w:rFonts w:eastAsia="Times New Roman" w:cs="Times New Roman"/>
          <w:lang w:val="en-US"/>
        </w:rPr>
        <w:t xml:space="preserve">. </w:t>
      </w:r>
    </w:p>
    <w:p w14:paraId="0DE374BD" w14:textId="03DF0AC1" w:rsidR="00BB7029" w:rsidRPr="003206C0" w:rsidRDefault="002322D6" w:rsidP="008D7803">
      <w:pPr>
        <w:pStyle w:val="ListParagraph"/>
        <w:numPr>
          <w:ilvl w:val="1"/>
          <w:numId w:val="13"/>
        </w:numPr>
        <w:spacing w:after="0"/>
        <w:ind w:left="709"/>
        <w:rPr>
          <w:rFonts w:eastAsia="Times New Roman" w:cs="Times New Roman"/>
          <w:lang w:val="en-US"/>
        </w:rPr>
      </w:pPr>
      <w:proofErr w:type="spellStart"/>
      <w:r w:rsidRPr="003206C0">
        <w:rPr>
          <w:rFonts w:eastAsia="Times New Roman" w:cs="Times New Roman"/>
          <w:lang w:val="en-US"/>
        </w:rPr>
        <w:t>Komunikasi</w:t>
      </w:r>
      <w:proofErr w:type="spellEnd"/>
      <w:r w:rsidRPr="003206C0">
        <w:rPr>
          <w:rFonts w:eastAsia="Times New Roman" w:cs="Times New Roman"/>
          <w:lang w:val="en-US"/>
        </w:rPr>
        <w:t xml:space="preserve"> </w:t>
      </w:r>
      <w:proofErr w:type="spellStart"/>
      <w:r w:rsidRPr="003206C0">
        <w:rPr>
          <w:rFonts w:eastAsia="Times New Roman" w:cs="Times New Roman"/>
          <w:lang w:val="en-US"/>
        </w:rPr>
        <w:t>sebagai</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pembeda</w:t>
      </w:r>
      <w:proofErr w:type="spellEnd"/>
      <w:r w:rsidRPr="003206C0">
        <w:rPr>
          <w:rFonts w:eastAsia="Times New Roman" w:cs="Times New Roman"/>
          <w:lang w:val="en-US"/>
        </w:rPr>
        <w:t xml:space="preserve"> </w:t>
      </w:r>
      <w:proofErr w:type="spellStart"/>
      <w:r w:rsidRPr="003206C0">
        <w:rPr>
          <w:rFonts w:eastAsia="Times New Roman" w:cs="Times New Roman"/>
          <w:lang w:val="en-US"/>
        </w:rPr>
        <w:t>antara</w:t>
      </w:r>
      <w:proofErr w:type="spellEnd"/>
      <w:r w:rsidRPr="003206C0">
        <w:rPr>
          <w:rFonts w:eastAsia="Times New Roman" w:cs="Times New Roman"/>
          <w:lang w:val="en-US"/>
        </w:rPr>
        <w:t xml:space="preserve"> </w:t>
      </w:r>
      <w:proofErr w:type="spellStart"/>
      <w:r w:rsidRPr="003206C0">
        <w:rPr>
          <w:rFonts w:eastAsia="Times New Roman" w:cs="Times New Roman"/>
          <w:lang w:val="en-US"/>
        </w:rPr>
        <w:t>produk-produk</w:t>
      </w:r>
      <w:proofErr w:type="spellEnd"/>
      <w:r w:rsidRPr="003206C0">
        <w:rPr>
          <w:rFonts w:eastAsia="Times New Roman" w:cs="Times New Roman"/>
          <w:lang w:val="en-US"/>
        </w:rPr>
        <w:t xml:space="preserve"> dan </w:t>
      </w:r>
      <w:proofErr w:type="spellStart"/>
      <w:r w:rsidRPr="003206C0">
        <w:rPr>
          <w:rFonts w:eastAsia="Times New Roman" w:cs="Times New Roman"/>
          <w:lang w:val="en-US"/>
        </w:rPr>
        <w:t>merek</w:t>
      </w:r>
      <w:proofErr w:type="spellEnd"/>
      <w:r w:rsidRPr="003206C0">
        <w:rPr>
          <w:rFonts w:eastAsia="Times New Roman" w:cs="Times New Roman"/>
          <w:lang w:val="en-US"/>
        </w:rPr>
        <w:t xml:space="preserve"> yang </w:t>
      </w:r>
      <w:proofErr w:type="spellStart"/>
      <w:r w:rsidRPr="003206C0">
        <w:rPr>
          <w:rFonts w:eastAsia="Times New Roman" w:cs="Times New Roman"/>
          <w:lang w:val="en-US"/>
        </w:rPr>
        <w:t>terdapat</w:t>
      </w:r>
      <w:proofErr w:type="spellEnd"/>
      <w:r w:rsidRPr="003206C0">
        <w:rPr>
          <w:rFonts w:eastAsia="Times New Roman" w:cs="Times New Roman"/>
          <w:lang w:val="en-US"/>
        </w:rPr>
        <w:t xml:space="preserve"> di pasar, </w:t>
      </w:r>
      <w:proofErr w:type="spellStart"/>
      <w:r w:rsidRPr="003206C0">
        <w:rPr>
          <w:rFonts w:eastAsia="Times New Roman" w:cs="Times New Roman"/>
          <w:lang w:val="en-US"/>
        </w:rPr>
        <w:t>sehingga</w:t>
      </w:r>
      <w:proofErr w:type="spellEnd"/>
      <w:r w:rsidRPr="003206C0">
        <w:rPr>
          <w:rFonts w:eastAsia="Times New Roman" w:cs="Times New Roman"/>
          <w:lang w:val="en-US"/>
        </w:rPr>
        <w:t xml:space="preserve"> </w:t>
      </w:r>
      <w:proofErr w:type="spellStart"/>
      <w:r w:rsidRPr="003206C0">
        <w:rPr>
          <w:rFonts w:eastAsia="Times New Roman" w:cs="Times New Roman"/>
          <w:lang w:val="en-US"/>
        </w:rPr>
        <w:t>konsumen</w:t>
      </w:r>
      <w:proofErr w:type="spellEnd"/>
      <w:r w:rsidRPr="003206C0">
        <w:rPr>
          <w:rFonts w:eastAsia="Times New Roman" w:cs="Times New Roman"/>
          <w:lang w:val="en-US"/>
        </w:rPr>
        <w:t xml:space="preserve"> </w:t>
      </w:r>
      <w:proofErr w:type="spellStart"/>
      <w:r w:rsidRPr="003206C0">
        <w:rPr>
          <w:rFonts w:eastAsia="Times New Roman" w:cs="Times New Roman"/>
          <w:lang w:val="en-US"/>
        </w:rPr>
        <w:t>dapat</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memutuskan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melakukan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pembelian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sesuai</w:t>
      </w:r>
      <w:proofErr w:type="spellEnd"/>
      <w:r w:rsidRPr="003206C0">
        <w:rPr>
          <w:rFonts w:eastAsia="Times New Roman" w:cs="Times New Roman"/>
          <w:lang w:val="en-US"/>
        </w:rPr>
        <w:t xml:space="preserve"> </w:t>
      </w:r>
      <w:proofErr w:type="spellStart"/>
      <w:r w:rsidRPr="003206C0">
        <w:rPr>
          <w:rFonts w:eastAsia="Times New Roman" w:cs="Times New Roman"/>
          <w:lang w:val="en-US"/>
        </w:rPr>
        <w:t>dengan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kebutuhan</w:t>
      </w:r>
      <w:proofErr w:type="spellEnd"/>
      <w:r w:rsidRPr="003206C0">
        <w:rPr>
          <w:rFonts w:eastAsia="Times New Roman" w:cs="Times New Roman"/>
          <w:lang w:val="en-US"/>
        </w:rPr>
        <w:t xml:space="preserve"> </w:t>
      </w:r>
      <w:proofErr w:type="spellStart"/>
      <w:r w:rsidRPr="003206C0">
        <w:rPr>
          <w:rFonts w:eastAsia="Times New Roman" w:cs="Times New Roman"/>
          <w:lang w:val="en-US"/>
        </w:rPr>
        <w:t>mereka</w:t>
      </w:r>
      <w:proofErr w:type="spellEnd"/>
      <w:r w:rsidRPr="003206C0">
        <w:rPr>
          <w:rFonts w:eastAsia="Times New Roman" w:cs="Times New Roman"/>
          <w:lang w:val="en-US"/>
        </w:rPr>
        <w:t xml:space="preserve"> </w:t>
      </w:r>
      <w:proofErr w:type="spellStart"/>
      <w:r w:rsidRPr="003206C0">
        <w:rPr>
          <w:rFonts w:eastAsia="Times New Roman" w:cs="Times New Roman"/>
          <w:lang w:val="en-US"/>
        </w:rPr>
        <w:t>dari</w:t>
      </w:r>
      <w:proofErr w:type="spellEnd"/>
      <w:r w:rsidRPr="003206C0">
        <w:rPr>
          <w:rFonts w:eastAsia="Times New Roman" w:cs="Times New Roman"/>
          <w:lang w:val="en-US"/>
        </w:rPr>
        <w:t xml:space="preserve"> brand image yang </w:t>
      </w:r>
      <w:proofErr w:type="spellStart"/>
      <w:r w:rsidRPr="003206C0">
        <w:rPr>
          <w:rFonts w:eastAsia="Times New Roman" w:cs="Times New Roman"/>
          <w:lang w:val="en-US"/>
        </w:rPr>
        <w:t>dibangun</w:t>
      </w:r>
      <w:proofErr w:type="spellEnd"/>
      <w:r w:rsidRPr="003206C0">
        <w:rPr>
          <w:rFonts w:eastAsia="Times New Roman" w:cs="Times New Roman"/>
          <w:lang w:val="en-US"/>
        </w:rPr>
        <w:t xml:space="preserve"> </w:t>
      </w:r>
      <w:proofErr w:type="spellStart"/>
      <w:r w:rsidRPr="003206C0">
        <w:rPr>
          <w:rFonts w:eastAsia="Times New Roman" w:cs="Times New Roman"/>
          <w:lang w:val="en-US"/>
        </w:rPr>
        <w:t>produk-produk</w:t>
      </w:r>
      <w:proofErr w:type="spellEnd"/>
      <w:r w:rsidRPr="003206C0">
        <w:rPr>
          <w:rFonts w:eastAsia="Times New Roman" w:cs="Times New Roman"/>
          <w:lang w:val="en-US"/>
        </w:rPr>
        <w:t xml:space="preserve"> </w:t>
      </w:r>
      <w:proofErr w:type="spellStart"/>
      <w:r w:rsidRPr="003206C0">
        <w:rPr>
          <w:rFonts w:eastAsia="Times New Roman" w:cs="Times New Roman"/>
          <w:lang w:val="en-US"/>
        </w:rPr>
        <w:t>tersebut</w:t>
      </w:r>
      <w:proofErr w:type="spellEnd"/>
      <w:r w:rsidRPr="003206C0">
        <w:rPr>
          <w:rFonts w:eastAsia="Times New Roman" w:cs="Times New Roman"/>
          <w:lang w:val="en-US"/>
        </w:rPr>
        <w:t>.</w:t>
      </w:r>
    </w:p>
    <w:p w14:paraId="6A02269D" w14:textId="6E81075E" w:rsidR="00BB7029" w:rsidRPr="004819F3" w:rsidRDefault="00904703" w:rsidP="008D7803">
      <w:pPr>
        <w:pStyle w:val="Heading3"/>
        <w:numPr>
          <w:ilvl w:val="2"/>
          <w:numId w:val="46"/>
        </w:numPr>
        <w:spacing w:line="360" w:lineRule="auto"/>
        <w:ind w:left="709"/>
        <w:rPr>
          <w:rFonts w:ascii="Times New Roman" w:eastAsia="Times New Roman" w:hAnsi="Times New Roman" w:cs="Times New Roman"/>
          <w:b/>
          <w:bCs/>
          <w:color w:val="auto"/>
        </w:rPr>
      </w:pPr>
      <w:bookmarkStart w:id="16" w:name="_Toc106294128"/>
      <w:proofErr w:type="spellStart"/>
      <w:r w:rsidRPr="004819F3">
        <w:rPr>
          <w:rStyle w:val="SUBBAB2Char"/>
          <w:color w:val="auto"/>
        </w:rPr>
        <w:t>Konsep</w:t>
      </w:r>
      <w:proofErr w:type="spellEnd"/>
      <w:r w:rsidRPr="004819F3">
        <w:rPr>
          <w:rStyle w:val="SUBBAB2Char"/>
          <w:color w:val="auto"/>
        </w:rPr>
        <w:t xml:space="preserve"> Dasar </w:t>
      </w:r>
      <w:proofErr w:type="spellStart"/>
      <w:r w:rsidRPr="004819F3">
        <w:rPr>
          <w:rStyle w:val="SUBBAB2Char"/>
          <w:color w:val="auto"/>
        </w:rPr>
        <w:t>Pengembangan</w:t>
      </w:r>
      <w:proofErr w:type="spellEnd"/>
      <w:r w:rsidRPr="004819F3">
        <w:rPr>
          <w:rStyle w:val="SUBBAB2Char"/>
          <w:color w:val="auto"/>
        </w:rPr>
        <w:t xml:space="preserve"> IMC</w:t>
      </w:r>
      <w:bookmarkEnd w:id="16"/>
      <w:r w:rsidRPr="004819F3">
        <w:rPr>
          <w:rFonts w:ascii="Times New Roman" w:eastAsia="Times New Roman" w:hAnsi="Times New Roman" w:cs="Times New Roman"/>
          <w:b/>
          <w:bCs/>
          <w:color w:val="auto"/>
        </w:rPr>
        <w:t xml:space="preserve"> </w:t>
      </w:r>
    </w:p>
    <w:p w14:paraId="3A97ED5D" w14:textId="77777777" w:rsidR="002322D6" w:rsidRPr="00742707" w:rsidRDefault="002322D6" w:rsidP="008D7803">
      <w:pPr>
        <w:pStyle w:val="ListParagraph"/>
        <w:numPr>
          <w:ilvl w:val="0"/>
          <w:numId w:val="14"/>
        </w:numPr>
        <w:spacing w:after="0"/>
        <w:ind w:left="709" w:hanging="426"/>
        <w:rPr>
          <w:rFonts w:eastAsia="Times New Roman" w:cs="Times New Roman"/>
          <w:b/>
          <w:bCs/>
          <w:i/>
          <w:iCs/>
        </w:rPr>
      </w:pPr>
      <w:proofErr w:type="spellStart"/>
      <w:r w:rsidRPr="00742707">
        <w:rPr>
          <w:rFonts w:eastAsia="Times New Roman" w:cs="Times New Roman"/>
          <w:b/>
          <w:bCs/>
          <w:i/>
          <w:iCs/>
        </w:rPr>
        <w:t>Advetising</w:t>
      </w:r>
      <w:proofErr w:type="spellEnd"/>
    </w:p>
    <w:p w14:paraId="0B63DCA0" w14:textId="60BBAA14" w:rsidR="005C4E27" w:rsidRDefault="002322D6" w:rsidP="004425AF">
      <w:pPr>
        <w:spacing w:after="0"/>
        <w:ind w:firstLine="720"/>
        <w:rPr>
          <w:rFonts w:eastAsia="Calibri" w:cs="Times New Roman"/>
          <w:szCs w:val="24"/>
        </w:rPr>
      </w:pPr>
      <w:proofErr w:type="spellStart"/>
      <w:r w:rsidRPr="00CB0B9A">
        <w:rPr>
          <w:rFonts w:eastAsia="Calibri" w:cs="Times New Roman"/>
          <w:szCs w:val="24"/>
        </w:rPr>
        <w:t>Iklan</w:t>
      </w:r>
      <w:proofErr w:type="spellEnd"/>
      <w:r w:rsidRPr="00CB0B9A">
        <w:rPr>
          <w:rFonts w:eastAsia="Calibri" w:cs="Times New Roman"/>
          <w:szCs w:val="24"/>
        </w:rPr>
        <w:t xml:space="preserve"> </w:t>
      </w:r>
      <w:proofErr w:type="spellStart"/>
      <w:r w:rsidRPr="00CB0B9A">
        <w:rPr>
          <w:rFonts w:eastAsia="Calibri" w:cs="Times New Roman"/>
          <w:szCs w:val="24"/>
        </w:rPr>
        <w:t>atau</w:t>
      </w:r>
      <w:proofErr w:type="spellEnd"/>
      <w:r w:rsidRPr="00CB0B9A">
        <w:rPr>
          <w:rFonts w:eastAsia="Calibri" w:cs="Times New Roman"/>
          <w:szCs w:val="24"/>
        </w:rPr>
        <w:t xml:space="preserve"> </w:t>
      </w:r>
      <w:r w:rsidRPr="005C4E27">
        <w:rPr>
          <w:rFonts w:eastAsia="Calibri" w:cs="Times New Roman"/>
          <w:i/>
          <w:iCs/>
          <w:szCs w:val="24"/>
        </w:rPr>
        <w:t>advertising</w:t>
      </w:r>
      <w:r w:rsidRPr="00CB0B9A">
        <w:rPr>
          <w:rFonts w:eastAsia="Calibri" w:cs="Times New Roman"/>
          <w:szCs w:val="24"/>
        </w:rPr>
        <w:t xml:space="preserve"> </w:t>
      </w:r>
      <w:proofErr w:type="spellStart"/>
      <w:r w:rsidRPr="00CB0B9A">
        <w:rPr>
          <w:rFonts w:eastAsia="Calibri" w:cs="Times New Roman"/>
          <w:szCs w:val="24"/>
        </w:rPr>
        <w:t>merupakan</w:t>
      </w:r>
      <w:proofErr w:type="spellEnd"/>
      <w:r w:rsidRPr="00CB0B9A">
        <w:rPr>
          <w:rFonts w:eastAsia="Calibri" w:cs="Times New Roman"/>
          <w:szCs w:val="24"/>
        </w:rPr>
        <w:t xml:space="preserve"> </w:t>
      </w:r>
      <w:proofErr w:type="spellStart"/>
      <w:r w:rsidRPr="00CB0B9A">
        <w:rPr>
          <w:rFonts w:eastAsia="Calibri" w:cs="Times New Roman"/>
          <w:szCs w:val="24"/>
        </w:rPr>
        <w:t>bentuk</w:t>
      </w:r>
      <w:proofErr w:type="spellEnd"/>
      <w:r w:rsidRPr="00CB0B9A">
        <w:rPr>
          <w:rFonts w:eastAsia="Calibri" w:cs="Times New Roman"/>
          <w:szCs w:val="24"/>
        </w:rPr>
        <w:t xml:space="preserve"> non personal </w:t>
      </w:r>
      <w:proofErr w:type="spellStart"/>
      <w:r w:rsidRPr="00CB0B9A">
        <w:rPr>
          <w:rFonts w:eastAsia="Calibri" w:cs="Times New Roman"/>
          <w:szCs w:val="24"/>
        </w:rPr>
        <w:t>dari</w:t>
      </w:r>
      <w:proofErr w:type="spellEnd"/>
      <w:r w:rsidRPr="00CB0B9A">
        <w:rPr>
          <w:rFonts w:eastAsia="Calibri" w:cs="Times New Roman"/>
          <w:szCs w:val="24"/>
        </w:rPr>
        <w:t xml:space="preserve"> </w:t>
      </w:r>
      <w:proofErr w:type="spellStart"/>
      <w:r w:rsidRPr="00CB0B9A">
        <w:rPr>
          <w:rFonts w:eastAsia="Calibri" w:cs="Times New Roman"/>
          <w:szCs w:val="24"/>
        </w:rPr>
        <w:t>komunikasi</w:t>
      </w:r>
      <w:proofErr w:type="spellEnd"/>
      <w:r w:rsidRPr="00CB0B9A">
        <w:rPr>
          <w:rFonts w:eastAsia="Calibri" w:cs="Times New Roman"/>
          <w:szCs w:val="24"/>
        </w:rPr>
        <w:t xml:space="preserve"> </w:t>
      </w:r>
      <w:proofErr w:type="spellStart"/>
      <w:r w:rsidRPr="00CB0B9A">
        <w:rPr>
          <w:rFonts w:eastAsia="Calibri" w:cs="Times New Roman"/>
          <w:szCs w:val="24"/>
        </w:rPr>
        <w:t>massa</w:t>
      </w:r>
      <w:proofErr w:type="spellEnd"/>
      <w:r w:rsidRPr="00CB0B9A">
        <w:rPr>
          <w:rFonts w:eastAsia="Calibri" w:cs="Times New Roman"/>
          <w:szCs w:val="24"/>
        </w:rPr>
        <w:t xml:space="preserve"> yang </w:t>
      </w:r>
      <w:proofErr w:type="spellStart"/>
      <w:r w:rsidRPr="00CB0B9A">
        <w:rPr>
          <w:rFonts w:eastAsia="Calibri" w:cs="Times New Roman"/>
          <w:szCs w:val="24"/>
        </w:rPr>
        <w:t>menawarkan</w:t>
      </w:r>
      <w:proofErr w:type="spellEnd"/>
      <w:r w:rsidRPr="00CB0B9A">
        <w:rPr>
          <w:rFonts w:eastAsia="Calibri" w:cs="Times New Roman"/>
          <w:szCs w:val="24"/>
        </w:rPr>
        <w:t xml:space="preserve"> </w:t>
      </w:r>
      <w:proofErr w:type="spellStart"/>
      <w:r w:rsidRPr="00CB0B9A">
        <w:rPr>
          <w:rFonts w:eastAsia="Calibri" w:cs="Times New Roman"/>
          <w:szCs w:val="24"/>
        </w:rPr>
        <w:t>kontrol</w:t>
      </w:r>
      <w:proofErr w:type="spellEnd"/>
      <w:r w:rsidRPr="00CB0B9A">
        <w:rPr>
          <w:rFonts w:eastAsia="Calibri" w:cs="Times New Roman"/>
          <w:szCs w:val="24"/>
        </w:rPr>
        <w:t xml:space="preserve"> yang </w:t>
      </w:r>
      <w:proofErr w:type="spellStart"/>
      <w:r w:rsidRPr="00CB0B9A">
        <w:rPr>
          <w:rFonts w:eastAsia="Calibri" w:cs="Times New Roman"/>
          <w:szCs w:val="24"/>
        </w:rPr>
        <w:t>tinggi</w:t>
      </w:r>
      <w:proofErr w:type="spellEnd"/>
      <w:r w:rsidRPr="00CB0B9A">
        <w:rPr>
          <w:rFonts w:eastAsia="Calibri" w:cs="Times New Roman"/>
          <w:szCs w:val="24"/>
        </w:rPr>
        <w:t xml:space="preserve"> </w:t>
      </w:r>
      <w:proofErr w:type="spellStart"/>
      <w:r w:rsidRPr="00CB0B9A">
        <w:rPr>
          <w:rFonts w:eastAsia="Calibri" w:cs="Times New Roman"/>
          <w:szCs w:val="24"/>
        </w:rPr>
        <w:t>terhadap</w:t>
      </w:r>
      <w:proofErr w:type="spellEnd"/>
      <w:r w:rsidRPr="00CB0B9A">
        <w:rPr>
          <w:rFonts w:eastAsia="Calibri" w:cs="Times New Roman"/>
          <w:szCs w:val="24"/>
        </w:rPr>
        <w:t xml:space="preserve"> </w:t>
      </w:r>
      <w:proofErr w:type="spellStart"/>
      <w:r w:rsidRPr="00CB0B9A">
        <w:rPr>
          <w:rFonts w:eastAsia="Calibri" w:cs="Times New Roman"/>
          <w:szCs w:val="24"/>
        </w:rPr>
        <w:t>hasil</w:t>
      </w:r>
      <w:proofErr w:type="spellEnd"/>
      <w:r w:rsidRPr="00CB0B9A">
        <w:rPr>
          <w:rFonts w:eastAsia="Calibri" w:cs="Times New Roman"/>
          <w:szCs w:val="24"/>
        </w:rPr>
        <w:t xml:space="preserve"> </w:t>
      </w:r>
      <w:proofErr w:type="spellStart"/>
      <w:r w:rsidRPr="00CB0B9A">
        <w:rPr>
          <w:rFonts w:eastAsia="Calibri" w:cs="Times New Roman"/>
          <w:szCs w:val="24"/>
        </w:rPr>
        <w:t>desain</w:t>
      </w:r>
      <w:proofErr w:type="spellEnd"/>
      <w:r w:rsidRPr="00CB0B9A">
        <w:rPr>
          <w:rFonts w:eastAsia="Calibri" w:cs="Times New Roman"/>
          <w:szCs w:val="24"/>
        </w:rPr>
        <w:t xml:space="preserve"> dan </w:t>
      </w:r>
      <w:proofErr w:type="spellStart"/>
      <w:r w:rsidRPr="00CB0B9A">
        <w:rPr>
          <w:rFonts w:eastAsia="Calibri" w:cs="Times New Roman"/>
          <w:szCs w:val="24"/>
        </w:rPr>
        <w:t>penyampaian</w:t>
      </w:r>
      <w:proofErr w:type="spellEnd"/>
      <w:r w:rsidRPr="00CB0B9A">
        <w:rPr>
          <w:rFonts w:eastAsia="Calibri" w:cs="Times New Roman"/>
          <w:szCs w:val="24"/>
        </w:rPr>
        <w:t xml:space="preserve"> </w:t>
      </w:r>
      <w:proofErr w:type="spellStart"/>
      <w:r w:rsidRPr="00CB0B9A">
        <w:rPr>
          <w:rFonts w:eastAsia="Calibri" w:cs="Times New Roman"/>
          <w:szCs w:val="24"/>
        </w:rPr>
        <w:t>pesan</w:t>
      </w:r>
      <w:proofErr w:type="spellEnd"/>
      <w:r w:rsidRPr="00CB0B9A">
        <w:rPr>
          <w:rFonts w:eastAsia="Calibri" w:cs="Times New Roman"/>
          <w:szCs w:val="24"/>
        </w:rPr>
        <w:t xml:space="preserve">. </w:t>
      </w:r>
      <w:proofErr w:type="spellStart"/>
      <w:r w:rsidRPr="00CB0B9A">
        <w:rPr>
          <w:rFonts w:eastAsia="Calibri" w:cs="Times New Roman"/>
          <w:szCs w:val="24"/>
        </w:rPr>
        <w:t>Kemampuan</w:t>
      </w:r>
      <w:proofErr w:type="spellEnd"/>
      <w:r w:rsidRPr="00CB0B9A">
        <w:rPr>
          <w:rFonts w:eastAsia="Calibri" w:cs="Times New Roman"/>
          <w:szCs w:val="24"/>
        </w:rPr>
        <w:t xml:space="preserve"> </w:t>
      </w:r>
      <w:proofErr w:type="spellStart"/>
      <w:r w:rsidRPr="00CB0B9A">
        <w:rPr>
          <w:rFonts w:eastAsia="Calibri" w:cs="Times New Roman"/>
          <w:szCs w:val="24"/>
        </w:rPr>
        <w:t>iklan</w:t>
      </w:r>
      <w:proofErr w:type="spellEnd"/>
      <w:r w:rsidRPr="00CB0B9A">
        <w:rPr>
          <w:rFonts w:eastAsia="Calibri" w:cs="Times New Roman"/>
          <w:szCs w:val="24"/>
        </w:rPr>
        <w:t xml:space="preserve"> </w:t>
      </w:r>
      <w:proofErr w:type="spellStart"/>
      <w:r w:rsidRPr="00CB0B9A">
        <w:rPr>
          <w:rFonts w:eastAsia="Calibri" w:cs="Times New Roman"/>
          <w:szCs w:val="24"/>
        </w:rPr>
        <w:t>dalam</w:t>
      </w:r>
      <w:proofErr w:type="spellEnd"/>
      <w:r w:rsidRPr="00CB0B9A">
        <w:rPr>
          <w:rFonts w:eastAsia="Calibri" w:cs="Times New Roman"/>
          <w:szCs w:val="24"/>
        </w:rPr>
        <w:t xml:space="preserve"> </w:t>
      </w:r>
      <w:proofErr w:type="spellStart"/>
      <w:r w:rsidRPr="00CB0B9A">
        <w:rPr>
          <w:rFonts w:eastAsia="Calibri" w:cs="Times New Roman"/>
          <w:szCs w:val="24"/>
        </w:rPr>
        <w:t>mempengaruhi</w:t>
      </w:r>
      <w:proofErr w:type="spellEnd"/>
      <w:r w:rsidRPr="00CB0B9A">
        <w:rPr>
          <w:rFonts w:eastAsia="Calibri" w:cs="Times New Roman"/>
          <w:szCs w:val="24"/>
        </w:rPr>
        <w:t xml:space="preserve"> target </w:t>
      </w:r>
      <w:proofErr w:type="spellStart"/>
      <w:r w:rsidRPr="00CB0B9A">
        <w:rPr>
          <w:rFonts w:eastAsia="Calibri" w:cs="Times New Roman"/>
          <w:szCs w:val="24"/>
        </w:rPr>
        <w:t>sasaran</w:t>
      </w:r>
      <w:proofErr w:type="spellEnd"/>
      <w:r w:rsidRPr="00CB0B9A">
        <w:rPr>
          <w:rFonts w:eastAsia="Calibri" w:cs="Times New Roman"/>
          <w:szCs w:val="24"/>
        </w:rPr>
        <w:t xml:space="preserve"> </w:t>
      </w:r>
      <w:proofErr w:type="spellStart"/>
      <w:r w:rsidRPr="00CB0B9A">
        <w:rPr>
          <w:rFonts w:eastAsia="Calibri" w:cs="Times New Roman"/>
          <w:szCs w:val="24"/>
        </w:rPr>
        <w:t>untuk</w:t>
      </w:r>
      <w:proofErr w:type="spellEnd"/>
      <w:r w:rsidRPr="00CB0B9A">
        <w:rPr>
          <w:rFonts w:eastAsia="Calibri" w:cs="Times New Roman"/>
          <w:szCs w:val="24"/>
        </w:rPr>
        <w:t xml:space="preserve"> </w:t>
      </w:r>
      <w:proofErr w:type="spellStart"/>
      <w:r w:rsidRPr="00CB0B9A">
        <w:rPr>
          <w:rFonts w:eastAsia="Calibri" w:cs="Times New Roman"/>
          <w:szCs w:val="24"/>
        </w:rPr>
        <w:t>berpikir</w:t>
      </w:r>
      <w:proofErr w:type="spellEnd"/>
      <w:r w:rsidRPr="00CB0B9A">
        <w:rPr>
          <w:rFonts w:eastAsia="Calibri" w:cs="Times New Roman"/>
          <w:szCs w:val="24"/>
        </w:rPr>
        <w:t xml:space="preserve"> dan </w:t>
      </w:r>
      <w:proofErr w:type="spellStart"/>
      <w:r w:rsidRPr="00CB0B9A">
        <w:rPr>
          <w:rFonts w:eastAsia="Calibri" w:cs="Times New Roman"/>
          <w:szCs w:val="24"/>
        </w:rPr>
        <w:t>berperilaku</w:t>
      </w:r>
      <w:proofErr w:type="spellEnd"/>
      <w:r w:rsidRPr="00CB0B9A">
        <w:rPr>
          <w:rFonts w:eastAsia="Calibri" w:cs="Times New Roman"/>
          <w:szCs w:val="24"/>
        </w:rPr>
        <w:t xml:space="preserve"> </w:t>
      </w:r>
      <w:proofErr w:type="spellStart"/>
      <w:r w:rsidRPr="00CB0B9A">
        <w:rPr>
          <w:rFonts w:eastAsia="Calibri" w:cs="Times New Roman"/>
          <w:szCs w:val="24"/>
        </w:rPr>
        <w:t>dalam</w:t>
      </w:r>
      <w:proofErr w:type="spellEnd"/>
      <w:r w:rsidRPr="00CB0B9A">
        <w:rPr>
          <w:rFonts w:eastAsia="Calibri" w:cs="Times New Roman"/>
          <w:szCs w:val="24"/>
        </w:rPr>
        <w:t xml:space="preserve"> </w:t>
      </w:r>
      <w:proofErr w:type="spellStart"/>
      <w:r w:rsidRPr="00CB0B9A">
        <w:rPr>
          <w:rFonts w:eastAsia="Calibri" w:cs="Times New Roman"/>
          <w:szCs w:val="24"/>
        </w:rPr>
        <w:t>hal</w:t>
      </w:r>
      <w:proofErr w:type="spellEnd"/>
      <w:r w:rsidRPr="00CB0B9A">
        <w:rPr>
          <w:rFonts w:eastAsia="Calibri" w:cs="Times New Roman"/>
          <w:szCs w:val="24"/>
        </w:rPr>
        <w:t xml:space="preserve"> </w:t>
      </w:r>
      <w:proofErr w:type="spellStart"/>
      <w:r w:rsidRPr="00CB0B9A">
        <w:rPr>
          <w:rFonts w:eastAsia="Calibri" w:cs="Times New Roman"/>
          <w:szCs w:val="24"/>
        </w:rPr>
        <w:t>tertentu</w:t>
      </w:r>
      <w:proofErr w:type="spellEnd"/>
      <w:r w:rsidRPr="00CB0B9A">
        <w:rPr>
          <w:rFonts w:eastAsia="Calibri" w:cs="Times New Roman"/>
          <w:szCs w:val="24"/>
        </w:rPr>
        <w:t xml:space="preserve"> </w:t>
      </w:r>
      <w:proofErr w:type="spellStart"/>
      <w:r w:rsidRPr="00CB0B9A">
        <w:rPr>
          <w:rFonts w:eastAsia="Calibri" w:cs="Times New Roman"/>
          <w:szCs w:val="24"/>
        </w:rPr>
        <w:t>masih</w:t>
      </w:r>
      <w:proofErr w:type="spellEnd"/>
      <w:r w:rsidRPr="00CB0B9A">
        <w:rPr>
          <w:rFonts w:eastAsia="Calibri" w:cs="Times New Roman"/>
          <w:szCs w:val="24"/>
        </w:rPr>
        <w:t xml:space="preserve"> </w:t>
      </w:r>
      <w:proofErr w:type="spellStart"/>
      <w:r w:rsidRPr="00CB0B9A">
        <w:rPr>
          <w:rFonts w:eastAsia="Calibri" w:cs="Times New Roman"/>
          <w:szCs w:val="24"/>
        </w:rPr>
        <w:t>menjadi</w:t>
      </w:r>
      <w:proofErr w:type="spellEnd"/>
      <w:r w:rsidRPr="00CB0B9A">
        <w:rPr>
          <w:rFonts w:eastAsia="Calibri" w:cs="Times New Roman"/>
          <w:szCs w:val="24"/>
        </w:rPr>
        <w:t xml:space="preserve"> </w:t>
      </w:r>
      <w:proofErr w:type="spellStart"/>
      <w:r w:rsidRPr="00CB0B9A">
        <w:rPr>
          <w:rFonts w:eastAsia="Calibri" w:cs="Times New Roman"/>
          <w:szCs w:val="24"/>
        </w:rPr>
        <w:t>pertanyaan</w:t>
      </w:r>
      <w:proofErr w:type="spellEnd"/>
      <w:r w:rsidRPr="00CB0B9A">
        <w:rPr>
          <w:rFonts w:eastAsia="Calibri" w:cs="Times New Roman"/>
          <w:szCs w:val="24"/>
        </w:rPr>
        <w:t xml:space="preserve">. </w:t>
      </w:r>
      <w:proofErr w:type="spellStart"/>
      <w:r w:rsidRPr="00CB0B9A">
        <w:rPr>
          <w:rFonts w:eastAsia="Calibri" w:cs="Times New Roman"/>
          <w:szCs w:val="24"/>
        </w:rPr>
        <w:t>Fleksibilitas</w:t>
      </w:r>
      <w:proofErr w:type="spellEnd"/>
      <w:r w:rsidRPr="00CB0B9A">
        <w:rPr>
          <w:rFonts w:eastAsia="Calibri" w:cs="Times New Roman"/>
          <w:szCs w:val="24"/>
        </w:rPr>
        <w:t xml:space="preserve"> </w:t>
      </w:r>
      <w:proofErr w:type="spellStart"/>
      <w:r w:rsidRPr="00CB0B9A">
        <w:rPr>
          <w:rFonts w:eastAsia="Calibri" w:cs="Times New Roman"/>
          <w:szCs w:val="24"/>
        </w:rPr>
        <w:t>dalam</w:t>
      </w:r>
      <w:proofErr w:type="spellEnd"/>
      <w:r w:rsidRPr="00CB0B9A">
        <w:rPr>
          <w:rFonts w:eastAsia="Calibri" w:cs="Times New Roman"/>
          <w:szCs w:val="24"/>
        </w:rPr>
        <w:t xml:space="preserve"> </w:t>
      </w:r>
      <w:proofErr w:type="spellStart"/>
      <w:r w:rsidRPr="00CB0B9A">
        <w:rPr>
          <w:rFonts w:eastAsia="Calibri" w:cs="Times New Roman"/>
          <w:szCs w:val="24"/>
        </w:rPr>
        <w:t>iklan</w:t>
      </w:r>
      <w:proofErr w:type="spellEnd"/>
      <w:r w:rsidRPr="00CB0B9A">
        <w:rPr>
          <w:rFonts w:eastAsia="Calibri" w:cs="Times New Roman"/>
          <w:szCs w:val="24"/>
        </w:rPr>
        <w:t xml:space="preserve"> </w:t>
      </w:r>
      <w:proofErr w:type="spellStart"/>
      <w:r w:rsidRPr="00CB0B9A">
        <w:rPr>
          <w:rFonts w:eastAsia="Calibri" w:cs="Times New Roman"/>
          <w:szCs w:val="24"/>
        </w:rPr>
        <w:t>dinilai</w:t>
      </w:r>
      <w:proofErr w:type="spellEnd"/>
      <w:r w:rsidRPr="00CB0B9A">
        <w:rPr>
          <w:rFonts w:eastAsia="Calibri" w:cs="Times New Roman"/>
          <w:szCs w:val="24"/>
        </w:rPr>
        <w:t xml:space="preserve"> </w:t>
      </w:r>
      <w:proofErr w:type="spellStart"/>
      <w:r w:rsidRPr="00CB0B9A">
        <w:rPr>
          <w:rFonts w:eastAsia="Calibri" w:cs="Times New Roman"/>
          <w:szCs w:val="24"/>
        </w:rPr>
        <w:t>bagus</w:t>
      </w:r>
      <w:proofErr w:type="spellEnd"/>
      <w:r w:rsidRPr="00CB0B9A">
        <w:rPr>
          <w:rFonts w:eastAsia="Calibri" w:cs="Times New Roman"/>
          <w:szCs w:val="24"/>
        </w:rPr>
        <w:t xml:space="preserve"> </w:t>
      </w:r>
      <w:proofErr w:type="spellStart"/>
      <w:r w:rsidRPr="00CB0B9A">
        <w:rPr>
          <w:rFonts w:eastAsia="Calibri" w:cs="Times New Roman"/>
          <w:szCs w:val="24"/>
        </w:rPr>
        <w:t>karena</w:t>
      </w:r>
      <w:proofErr w:type="spellEnd"/>
      <w:r w:rsidRPr="00CB0B9A">
        <w:rPr>
          <w:rFonts w:eastAsia="Calibri" w:cs="Times New Roman"/>
          <w:szCs w:val="24"/>
        </w:rPr>
        <w:t xml:space="preserve"> </w:t>
      </w:r>
      <w:proofErr w:type="spellStart"/>
      <w:r w:rsidRPr="00CB0B9A">
        <w:rPr>
          <w:rFonts w:eastAsia="Calibri" w:cs="Times New Roman"/>
          <w:szCs w:val="24"/>
        </w:rPr>
        <w:t>dapat</w:t>
      </w:r>
      <w:proofErr w:type="spellEnd"/>
      <w:r w:rsidRPr="00CB0B9A">
        <w:rPr>
          <w:rFonts w:eastAsia="Calibri" w:cs="Times New Roman"/>
          <w:szCs w:val="24"/>
        </w:rPr>
        <w:t xml:space="preserve"> </w:t>
      </w:r>
      <w:proofErr w:type="spellStart"/>
      <w:r w:rsidRPr="00CB0B9A">
        <w:rPr>
          <w:rFonts w:eastAsia="Calibri" w:cs="Times New Roman"/>
          <w:szCs w:val="24"/>
        </w:rPr>
        <w:t>digunakan</w:t>
      </w:r>
      <w:proofErr w:type="spellEnd"/>
      <w:r w:rsidRPr="00CB0B9A">
        <w:rPr>
          <w:rFonts w:eastAsia="Calibri" w:cs="Times New Roman"/>
          <w:szCs w:val="24"/>
        </w:rPr>
        <w:t xml:space="preserve"> </w:t>
      </w:r>
      <w:proofErr w:type="spellStart"/>
      <w:r w:rsidRPr="00CB0B9A">
        <w:rPr>
          <w:rFonts w:eastAsia="Calibri" w:cs="Times New Roman"/>
          <w:szCs w:val="24"/>
        </w:rPr>
        <w:t>untuk</w:t>
      </w:r>
      <w:proofErr w:type="spellEnd"/>
      <w:r w:rsidRPr="00CB0B9A">
        <w:rPr>
          <w:rFonts w:eastAsia="Calibri" w:cs="Times New Roman"/>
          <w:szCs w:val="24"/>
        </w:rPr>
        <w:t xml:space="preserve"> </w:t>
      </w:r>
      <w:proofErr w:type="spellStart"/>
      <w:r w:rsidRPr="00CB0B9A">
        <w:rPr>
          <w:rFonts w:eastAsia="Calibri" w:cs="Times New Roman"/>
          <w:szCs w:val="24"/>
        </w:rPr>
        <w:t>berkomunikasi</w:t>
      </w:r>
      <w:proofErr w:type="spellEnd"/>
      <w:r w:rsidRPr="00CB0B9A">
        <w:rPr>
          <w:rFonts w:eastAsia="Calibri" w:cs="Times New Roman"/>
          <w:szCs w:val="24"/>
        </w:rPr>
        <w:t xml:space="preserve"> </w:t>
      </w:r>
      <w:proofErr w:type="spellStart"/>
      <w:r w:rsidRPr="00CB0B9A">
        <w:rPr>
          <w:rFonts w:eastAsia="Calibri" w:cs="Times New Roman"/>
          <w:szCs w:val="24"/>
        </w:rPr>
        <w:t>secara</w:t>
      </w:r>
      <w:proofErr w:type="spellEnd"/>
      <w:r w:rsidRPr="00CB0B9A">
        <w:rPr>
          <w:rFonts w:eastAsia="Calibri" w:cs="Times New Roman"/>
          <w:szCs w:val="24"/>
        </w:rPr>
        <w:t xml:space="preserve"> </w:t>
      </w:r>
      <w:proofErr w:type="spellStart"/>
      <w:r w:rsidRPr="00CB0B9A">
        <w:rPr>
          <w:rFonts w:eastAsia="Calibri" w:cs="Times New Roman"/>
          <w:szCs w:val="24"/>
        </w:rPr>
        <w:t>luas</w:t>
      </w:r>
      <w:proofErr w:type="spellEnd"/>
      <w:r w:rsidRPr="00CB0B9A">
        <w:rPr>
          <w:rFonts w:eastAsia="Calibri" w:cs="Times New Roman"/>
          <w:szCs w:val="24"/>
        </w:rPr>
        <w:t xml:space="preserve"> </w:t>
      </w:r>
      <w:proofErr w:type="spellStart"/>
      <w:r w:rsidRPr="00CB0B9A">
        <w:rPr>
          <w:rFonts w:eastAsia="Calibri" w:cs="Times New Roman"/>
          <w:szCs w:val="24"/>
        </w:rPr>
        <w:t>kepada</w:t>
      </w:r>
      <w:proofErr w:type="spellEnd"/>
      <w:r w:rsidRPr="00CB0B9A">
        <w:rPr>
          <w:rFonts w:eastAsia="Calibri" w:cs="Times New Roman"/>
          <w:szCs w:val="24"/>
        </w:rPr>
        <w:t xml:space="preserve"> target </w:t>
      </w:r>
      <w:proofErr w:type="spellStart"/>
      <w:r w:rsidRPr="00CB0B9A">
        <w:rPr>
          <w:rFonts w:eastAsia="Calibri" w:cs="Times New Roman"/>
          <w:szCs w:val="24"/>
        </w:rPr>
        <w:t>sasaran</w:t>
      </w:r>
      <w:proofErr w:type="spellEnd"/>
      <w:r w:rsidRPr="00CB0B9A">
        <w:rPr>
          <w:rFonts w:eastAsia="Calibri" w:cs="Times New Roman"/>
          <w:szCs w:val="24"/>
        </w:rPr>
        <w:t xml:space="preserve"> </w:t>
      </w:r>
      <w:proofErr w:type="spellStart"/>
      <w:r w:rsidRPr="00CB0B9A">
        <w:rPr>
          <w:rFonts w:eastAsia="Calibri" w:cs="Times New Roman"/>
          <w:szCs w:val="24"/>
        </w:rPr>
        <w:t>walaupun</w:t>
      </w:r>
      <w:proofErr w:type="spellEnd"/>
      <w:r w:rsidRPr="00CB0B9A">
        <w:rPr>
          <w:rFonts w:eastAsia="Calibri" w:cs="Times New Roman"/>
          <w:szCs w:val="24"/>
        </w:rPr>
        <w:t xml:space="preserve"> </w:t>
      </w:r>
      <w:proofErr w:type="spellStart"/>
      <w:r w:rsidRPr="00CB0B9A">
        <w:rPr>
          <w:rFonts w:eastAsia="Calibri" w:cs="Times New Roman"/>
          <w:szCs w:val="24"/>
        </w:rPr>
        <w:t>biaya</w:t>
      </w:r>
      <w:proofErr w:type="spellEnd"/>
      <w:r w:rsidRPr="00CB0B9A">
        <w:rPr>
          <w:rFonts w:eastAsia="Calibri" w:cs="Times New Roman"/>
          <w:szCs w:val="24"/>
        </w:rPr>
        <w:t xml:space="preserve"> yang </w:t>
      </w:r>
      <w:proofErr w:type="spellStart"/>
      <w:r w:rsidRPr="00CB0B9A">
        <w:rPr>
          <w:rFonts w:eastAsia="Calibri" w:cs="Times New Roman"/>
          <w:szCs w:val="24"/>
        </w:rPr>
        <w:t>dikeluarkan</w:t>
      </w:r>
      <w:proofErr w:type="spellEnd"/>
      <w:r w:rsidRPr="00CB0B9A">
        <w:rPr>
          <w:rFonts w:eastAsia="Calibri" w:cs="Times New Roman"/>
          <w:szCs w:val="24"/>
        </w:rPr>
        <w:t xml:space="preserve"> juga sangat </w:t>
      </w:r>
      <w:proofErr w:type="spellStart"/>
      <w:r w:rsidRPr="00CB0B9A">
        <w:rPr>
          <w:rFonts w:eastAsia="Calibri" w:cs="Times New Roman"/>
          <w:szCs w:val="24"/>
        </w:rPr>
        <w:t>tinggi</w:t>
      </w:r>
      <w:proofErr w:type="spellEnd"/>
      <w:r w:rsidRPr="00CB0B9A">
        <w:rPr>
          <w:rFonts w:eastAsia="Calibri" w:cs="Times New Roman"/>
          <w:szCs w:val="24"/>
        </w:rPr>
        <w:t>.</w:t>
      </w:r>
    </w:p>
    <w:p w14:paraId="5CF9ACE7" w14:textId="6E920F1D" w:rsidR="00BB7029" w:rsidRPr="005C4E27" w:rsidRDefault="00904703" w:rsidP="008D7803">
      <w:pPr>
        <w:pStyle w:val="ListParagraph"/>
        <w:numPr>
          <w:ilvl w:val="0"/>
          <w:numId w:val="14"/>
        </w:numPr>
        <w:spacing w:after="0"/>
        <w:ind w:left="709" w:hanging="426"/>
        <w:rPr>
          <w:rFonts w:eastAsia="Times New Roman" w:cs="Times New Roman"/>
          <w:b/>
          <w:bCs/>
          <w:i/>
          <w:iCs/>
        </w:rPr>
      </w:pPr>
      <w:bookmarkStart w:id="17" w:name="_Hlk87960656"/>
      <w:r w:rsidRPr="005C4E27">
        <w:rPr>
          <w:rFonts w:eastAsia="Times New Roman" w:cs="Times New Roman"/>
          <w:b/>
          <w:bCs/>
          <w:i/>
          <w:iCs/>
        </w:rPr>
        <w:t>Sales Promotion</w:t>
      </w:r>
    </w:p>
    <w:p w14:paraId="716AFFAB" w14:textId="77777777" w:rsidR="00BB7029" w:rsidRPr="00CB0B9A" w:rsidRDefault="00904703" w:rsidP="00C81B7C">
      <w:pPr>
        <w:spacing w:after="0"/>
        <w:rPr>
          <w:rFonts w:eastAsia="Times New Roman" w:cs="Times New Roman"/>
        </w:rPr>
      </w:pPr>
      <w:r w:rsidRPr="005C4E27">
        <w:rPr>
          <w:rFonts w:eastAsia="Times New Roman" w:cs="Times New Roman"/>
          <w:i/>
          <w:iCs/>
        </w:rPr>
        <w:tab/>
      </w:r>
      <w:bookmarkStart w:id="18" w:name="_Hlk87595672"/>
      <w:r w:rsidRPr="005C4E27">
        <w:rPr>
          <w:rFonts w:eastAsia="Times New Roman" w:cs="Times New Roman"/>
          <w:i/>
          <w:iCs/>
        </w:rPr>
        <w:t xml:space="preserve">Sales Promotion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istilah</w:t>
      </w:r>
      <w:proofErr w:type="spellEnd"/>
      <w:r w:rsidRPr="00CB0B9A">
        <w:rPr>
          <w:rFonts w:eastAsia="Times New Roman" w:cs="Times New Roman"/>
        </w:rPr>
        <w:t xml:space="preserve"> </w:t>
      </w:r>
      <w:proofErr w:type="spellStart"/>
      <w:r w:rsidRPr="00CB0B9A">
        <w:rPr>
          <w:rFonts w:eastAsia="Times New Roman" w:cs="Times New Roman"/>
        </w:rPr>
        <w:t>singkat</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penawaran</w:t>
      </w:r>
      <w:proofErr w:type="spellEnd"/>
      <w:r w:rsidRPr="00CB0B9A">
        <w:rPr>
          <w:rFonts w:eastAsia="Times New Roman" w:cs="Times New Roman"/>
        </w:rPr>
        <w:t xml:space="preserve"> </w:t>
      </w:r>
      <w:proofErr w:type="spellStart"/>
      <w:r w:rsidRPr="00CB0B9A">
        <w:rPr>
          <w:rFonts w:eastAsia="Times New Roman" w:cs="Times New Roman"/>
        </w:rPr>
        <w:t>nilai</w:t>
      </w:r>
      <w:proofErr w:type="spellEnd"/>
      <w:r w:rsidRPr="00CB0B9A">
        <w:rPr>
          <w:rFonts w:eastAsia="Times New Roman" w:cs="Times New Roman"/>
        </w:rPr>
        <w:t xml:space="preserve"> </w:t>
      </w:r>
      <w:proofErr w:type="spellStart"/>
      <w:r w:rsidRPr="00CB0B9A">
        <w:rPr>
          <w:rFonts w:eastAsia="Times New Roman" w:cs="Times New Roman"/>
        </w:rPr>
        <w:t>tambah</w:t>
      </w:r>
      <w:proofErr w:type="spellEnd"/>
      <w:r w:rsidRPr="00CB0B9A">
        <w:rPr>
          <w:rFonts w:eastAsia="Times New Roman" w:cs="Times New Roman"/>
        </w:rPr>
        <w:t xml:space="preserve"> yang </w:t>
      </w:r>
      <w:proofErr w:type="spellStart"/>
      <w:r w:rsidRPr="00CB0B9A">
        <w:rPr>
          <w:rFonts w:eastAsia="Times New Roman" w:cs="Times New Roman"/>
        </w:rPr>
        <w:t>dirancang</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menggerakkan</w:t>
      </w:r>
      <w:proofErr w:type="spellEnd"/>
      <w:r w:rsidRPr="00CB0B9A">
        <w:rPr>
          <w:rFonts w:eastAsia="Times New Roman" w:cs="Times New Roman"/>
        </w:rPr>
        <w:t xml:space="preserve"> dan </w:t>
      </w:r>
      <w:proofErr w:type="spellStart"/>
      <w:r w:rsidRPr="00CB0B9A">
        <w:rPr>
          <w:rFonts w:eastAsia="Times New Roman" w:cs="Times New Roman"/>
        </w:rPr>
        <w:t>mempercepat</w:t>
      </w:r>
      <w:proofErr w:type="spellEnd"/>
      <w:r w:rsidRPr="00CB0B9A">
        <w:rPr>
          <w:rFonts w:eastAsia="Times New Roman" w:cs="Times New Roman"/>
        </w:rPr>
        <w:t xml:space="preserve"> </w:t>
      </w:r>
      <w:proofErr w:type="spellStart"/>
      <w:r w:rsidRPr="00CB0B9A">
        <w:rPr>
          <w:rFonts w:eastAsia="Times New Roman" w:cs="Times New Roman"/>
        </w:rPr>
        <w:t>respons</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r w:rsidRPr="005C4E27">
        <w:rPr>
          <w:rFonts w:eastAsia="Times New Roman" w:cs="Times New Roman"/>
          <w:i/>
          <w:iCs/>
        </w:rPr>
        <w:t>customer</w:t>
      </w:r>
      <w:r w:rsidRPr="00CB0B9A">
        <w:rPr>
          <w:rFonts w:eastAsia="Times New Roman" w:cs="Times New Roman"/>
        </w:rPr>
        <w:t xml:space="preserve">. Pada </w:t>
      </w:r>
      <w:proofErr w:type="spellStart"/>
      <w:r w:rsidRPr="00CB0B9A">
        <w:rPr>
          <w:rFonts w:eastAsia="Times New Roman" w:cs="Times New Roman"/>
        </w:rPr>
        <w:t>konsepnya</w:t>
      </w:r>
      <w:proofErr w:type="spellEnd"/>
      <w:r w:rsidRPr="00CB0B9A">
        <w:rPr>
          <w:rFonts w:eastAsia="Times New Roman" w:cs="Times New Roman"/>
        </w:rPr>
        <w:t xml:space="preserve">, </w:t>
      </w:r>
      <w:r w:rsidRPr="005C4E27">
        <w:rPr>
          <w:rFonts w:eastAsia="Times New Roman" w:cs="Times New Roman"/>
          <w:i/>
          <w:iCs/>
        </w:rPr>
        <w:t>sales promotion</w:t>
      </w:r>
      <w:r w:rsidRPr="00CB0B9A">
        <w:rPr>
          <w:rFonts w:eastAsia="Times New Roman" w:cs="Times New Roman"/>
        </w:rPr>
        <w:t xml:space="preserve"> </w:t>
      </w:r>
      <w:proofErr w:type="spellStart"/>
      <w:r w:rsidRPr="00CB0B9A">
        <w:rPr>
          <w:rFonts w:eastAsia="Times New Roman" w:cs="Times New Roman"/>
        </w:rPr>
        <w:t>digunakan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memotivasi</w:t>
      </w:r>
      <w:proofErr w:type="spellEnd"/>
      <w:r w:rsidRPr="00CB0B9A">
        <w:rPr>
          <w:rFonts w:eastAsia="Times New Roman" w:cs="Times New Roman"/>
        </w:rPr>
        <w:t xml:space="preserve"> </w:t>
      </w:r>
      <w:r w:rsidRPr="005C4E27">
        <w:rPr>
          <w:rFonts w:eastAsia="Times New Roman" w:cs="Times New Roman"/>
          <w:i/>
          <w:iCs/>
        </w:rPr>
        <w:t>customer</w:t>
      </w:r>
      <w:r w:rsidRPr="00CB0B9A">
        <w:rPr>
          <w:rFonts w:eastAsia="Times New Roman" w:cs="Times New Roman"/>
        </w:rPr>
        <w:t xml:space="preserve"> agar </w:t>
      </w:r>
      <w:proofErr w:type="spellStart"/>
      <w:r w:rsidRPr="00CB0B9A">
        <w:rPr>
          <w:rFonts w:eastAsia="Times New Roman" w:cs="Times New Roman"/>
        </w:rPr>
        <w:t>melakukan</w:t>
      </w:r>
      <w:proofErr w:type="spellEnd"/>
      <w:r w:rsidRPr="00CB0B9A">
        <w:rPr>
          <w:rFonts w:eastAsia="Times New Roman" w:cs="Times New Roman"/>
        </w:rPr>
        <w:t xml:space="preserve"> </w:t>
      </w:r>
      <w:proofErr w:type="spellStart"/>
      <w:r w:rsidRPr="00CB0B9A">
        <w:rPr>
          <w:rFonts w:eastAsia="Times New Roman" w:cs="Times New Roman"/>
        </w:rPr>
        <w:t>aksi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membeli</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yang </w:t>
      </w:r>
      <w:proofErr w:type="spellStart"/>
      <w:r w:rsidRPr="00CB0B9A">
        <w:rPr>
          <w:rFonts w:eastAsia="Times New Roman" w:cs="Times New Roman"/>
        </w:rPr>
        <w:t>dipicu</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adanya</w:t>
      </w:r>
      <w:proofErr w:type="spellEnd"/>
      <w:r w:rsidRPr="00CB0B9A">
        <w:rPr>
          <w:rFonts w:eastAsia="Times New Roman" w:cs="Times New Roman"/>
        </w:rPr>
        <w:t xml:space="preserve"> </w:t>
      </w:r>
      <w:proofErr w:type="spellStart"/>
      <w:r w:rsidRPr="00CB0B9A">
        <w:rPr>
          <w:rFonts w:eastAsia="Times New Roman" w:cs="Times New Roman"/>
        </w:rPr>
        <w:t>penawaran</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jangka</w:t>
      </w:r>
      <w:proofErr w:type="spellEnd"/>
      <w:r w:rsidRPr="00CB0B9A">
        <w:rPr>
          <w:rFonts w:eastAsia="Times New Roman" w:cs="Times New Roman"/>
        </w:rPr>
        <w:t xml:space="preserve"> </w:t>
      </w:r>
      <w:proofErr w:type="spellStart"/>
      <w:r w:rsidRPr="00CB0B9A">
        <w:rPr>
          <w:rFonts w:eastAsia="Times New Roman" w:cs="Times New Roman"/>
        </w:rPr>
        <w:t>waktu</w:t>
      </w:r>
      <w:proofErr w:type="spellEnd"/>
      <w:r w:rsidRPr="00CB0B9A">
        <w:rPr>
          <w:rFonts w:eastAsia="Times New Roman" w:cs="Times New Roman"/>
        </w:rPr>
        <w:t xml:space="preserve"> </w:t>
      </w:r>
      <w:proofErr w:type="spellStart"/>
      <w:r w:rsidRPr="00CB0B9A">
        <w:rPr>
          <w:rFonts w:eastAsia="Times New Roman" w:cs="Times New Roman"/>
        </w:rPr>
        <w:t>terbatas</w:t>
      </w:r>
      <w:proofErr w:type="spellEnd"/>
      <w:r w:rsidRPr="00CB0B9A">
        <w:rPr>
          <w:rFonts w:eastAsia="Times New Roman" w:cs="Times New Roman"/>
        </w:rPr>
        <w:t xml:space="preserve">. </w:t>
      </w:r>
      <w:bookmarkEnd w:id="18"/>
    </w:p>
    <w:p w14:paraId="30DF3696" w14:textId="368C5BB4" w:rsidR="00BB7029" w:rsidRPr="00CB0B9A" w:rsidRDefault="00904703" w:rsidP="00C81B7C">
      <w:pPr>
        <w:spacing w:after="0"/>
        <w:rPr>
          <w:rFonts w:eastAsia="Times New Roman" w:cs="Times New Roman"/>
        </w:rPr>
      </w:pPr>
      <w:r w:rsidRPr="005C4E27">
        <w:rPr>
          <w:rFonts w:eastAsia="Times New Roman" w:cs="Times New Roman"/>
          <w:i/>
          <w:iCs/>
        </w:rPr>
        <w:tab/>
      </w:r>
      <w:bookmarkStart w:id="19" w:name="_Hlk87595648"/>
      <w:r w:rsidRPr="005C4E27">
        <w:rPr>
          <w:rFonts w:eastAsia="Times New Roman" w:cs="Times New Roman"/>
          <w:i/>
          <w:iCs/>
        </w:rPr>
        <w:t>Sales Promotion</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segala</w:t>
      </w:r>
      <w:proofErr w:type="spellEnd"/>
      <w:r w:rsidRPr="00CB0B9A">
        <w:rPr>
          <w:rFonts w:eastAsia="Times New Roman" w:cs="Times New Roman"/>
        </w:rPr>
        <w:t xml:space="preserve"> </w:t>
      </w:r>
      <w:proofErr w:type="spellStart"/>
      <w:r w:rsidRPr="00CB0B9A">
        <w:rPr>
          <w:rFonts w:eastAsia="Times New Roman" w:cs="Times New Roman"/>
        </w:rPr>
        <w:t>kegiatan</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selain</w:t>
      </w:r>
      <w:proofErr w:type="spellEnd"/>
      <w:r w:rsidRPr="00CB0B9A">
        <w:rPr>
          <w:rFonts w:eastAsia="Times New Roman" w:cs="Times New Roman"/>
        </w:rPr>
        <w:t xml:space="preserve"> </w:t>
      </w:r>
      <w:r w:rsidRPr="005C4E27">
        <w:rPr>
          <w:rFonts w:eastAsia="Times New Roman" w:cs="Times New Roman"/>
          <w:i/>
          <w:iCs/>
        </w:rPr>
        <w:t>personal selling, advert</w:t>
      </w:r>
      <w:r w:rsidR="006C2C99" w:rsidRPr="005C4E27">
        <w:rPr>
          <w:rFonts w:eastAsia="Times New Roman" w:cs="Times New Roman"/>
          <w:i/>
          <w:iCs/>
        </w:rPr>
        <w:t>i</w:t>
      </w:r>
      <w:r w:rsidRPr="005C4E27">
        <w:rPr>
          <w:rFonts w:eastAsia="Times New Roman" w:cs="Times New Roman"/>
          <w:i/>
          <w:iCs/>
        </w:rPr>
        <w:t>si</w:t>
      </w:r>
      <w:r w:rsidR="006C2C99" w:rsidRPr="005C4E27">
        <w:rPr>
          <w:rFonts w:eastAsia="Times New Roman" w:cs="Times New Roman"/>
          <w:i/>
          <w:iCs/>
        </w:rPr>
        <w:t>ng</w:t>
      </w:r>
      <w:r w:rsidRPr="005C4E27">
        <w:rPr>
          <w:rFonts w:eastAsia="Times New Roman" w:cs="Times New Roman"/>
          <w:i/>
          <w:iCs/>
        </w:rPr>
        <w:t xml:space="preserve">, </w:t>
      </w:r>
      <w:r w:rsidRPr="005C4E27">
        <w:rPr>
          <w:rFonts w:eastAsia="Times New Roman" w:cs="Times New Roman"/>
        </w:rPr>
        <w:t>dan</w:t>
      </w:r>
      <w:r w:rsidRPr="005C4E27">
        <w:rPr>
          <w:rFonts w:eastAsia="Times New Roman" w:cs="Times New Roman"/>
          <w:i/>
          <w:iCs/>
        </w:rPr>
        <w:t xml:space="preserve"> publicity</w:t>
      </w:r>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merangsang</w:t>
      </w:r>
      <w:proofErr w:type="spellEnd"/>
      <w:r w:rsidRPr="00CB0B9A">
        <w:rPr>
          <w:rFonts w:eastAsia="Times New Roman" w:cs="Times New Roman"/>
        </w:rPr>
        <w:t xml:space="preserve"> </w:t>
      </w:r>
      <w:proofErr w:type="spellStart"/>
      <w:r w:rsidRPr="00CB0B9A">
        <w:rPr>
          <w:rFonts w:eastAsia="Times New Roman" w:cs="Times New Roman"/>
        </w:rPr>
        <w:t>pembelian</w:t>
      </w:r>
      <w:proofErr w:type="spellEnd"/>
      <w:r w:rsidRPr="00CB0B9A">
        <w:rPr>
          <w:rFonts w:eastAsia="Times New Roman" w:cs="Times New Roman"/>
        </w:rPr>
        <w:t xml:space="preserve"> </w:t>
      </w:r>
      <w:proofErr w:type="spellStart"/>
      <w:r w:rsidRPr="00CB0B9A">
        <w:rPr>
          <w:rFonts w:eastAsia="Times New Roman" w:cs="Times New Roman"/>
        </w:rPr>
        <w:t>barang</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lastRenderedPageBreak/>
        <w:t>Promosi</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fleksibel</w:t>
      </w:r>
      <w:proofErr w:type="spellEnd"/>
      <w:r w:rsidRPr="00CB0B9A">
        <w:rPr>
          <w:rFonts w:eastAsia="Times New Roman" w:cs="Times New Roman"/>
        </w:rPr>
        <w:t xml:space="preserve"> </w:t>
      </w:r>
      <w:proofErr w:type="spellStart"/>
      <w:r w:rsidRPr="00CB0B9A">
        <w:rPr>
          <w:rFonts w:eastAsia="Times New Roman" w:cs="Times New Roman"/>
        </w:rPr>
        <w:t>karena</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dilakukan</w:t>
      </w:r>
      <w:proofErr w:type="spellEnd"/>
      <w:r w:rsidRPr="00CB0B9A">
        <w:rPr>
          <w:rFonts w:eastAsia="Times New Roman" w:cs="Times New Roman"/>
        </w:rPr>
        <w:t xml:space="preserve"> </w:t>
      </w:r>
      <w:proofErr w:type="spellStart"/>
      <w:r w:rsidRPr="00CB0B9A">
        <w:rPr>
          <w:rFonts w:eastAsia="Times New Roman" w:cs="Times New Roman"/>
        </w:rPr>
        <w:t>setiap</w:t>
      </w:r>
      <w:proofErr w:type="spellEnd"/>
      <w:r w:rsidRPr="00CB0B9A">
        <w:rPr>
          <w:rFonts w:eastAsia="Times New Roman" w:cs="Times New Roman"/>
        </w:rPr>
        <w:t xml:space="preserve"> </w:t>
      </w:r>
      <w:proofErr w:type="spellStart"/>
      <w:r w:rsidRPr="00CB0B9A">
        <w:rPr>
          <w:rFonts w:eastAsia="Times New Roman" w:cs="Times New Roman"/>
        </w:rPr>
        <w:t>saat</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biaya</w:t>
      </w:r>
      <w:proofErr w:type="spellEnd"/>
      <w:r w:rsidRPr="00CB0B9A">
        <w:rPr>
          <w:rFonts w:eastAsia="Times New Roman" w:cs="Times New Roman"/>
        </w:rPr>
        <w:t xml:space="preserve"> yang </w:t>
      </w:r>
      <w:proofErr w:type="spellStart"/>
      <w:r w:rsidRPr="00CB0B9A">
        <w:rPr>
          <w:rFonts w:eastAsia="Times New Roman" w:cs="Times New Roman"/>
        </w:rPr>
        <w:t>tersedia</w:t>
      </w:r>
      <w:proofErr w:type="spellEnd"/>
      <w:r w:rsidRPr="00CB0B9A">
        <w:rPr>
          <w:rFonts w:eastAsia="Times New Roman" w:cs="Times New Roman"/>
        </w:rPr>
        <w:t xml:space="preserve">, </w:t>
      </w:r>
      <w:proofErr w:type="spellStart"/>
      <w:r w:rsidRPr="00CB0B9A">
        <w:rPr>
          <w:rFonts w:eastAsia="Times New Roman" w:cs="Times New Roman"/>
        </w:rPr>
        <w:t>bersifat</w:t>
      </w:r>
      <w:proofErr w:type="spellEnd"/>
      <w:r w:rsidRPr="00CB0B9A">
        <w:rPr>
          <w:rFonts w:eastAsia="Times New Roman" w:cs="Times New Roman"/>
        </w:rPr>
        <w:t xml:space="preserve"> </w:t>
      </w:r>
      <w:proofErr w:type="spellStart"/>
      <w:r w:rsidRPr="00CB0B9A">
        <w:rPr>
          <w:rFonts w:eastAsia="Times New Roman" w:cs="Times New Roman"/>
        </w:rPr>
        <w:t>jangka</w:t>
      </w:r>
      <w:proofErr w:type="spellEnd"/>
      <w:r w:rsidRPr="00CB0B9A">
        <w:rPr>
          <w:rFonts w:eastAsia="Times New Roman" w:cs="Times New Roman"/>
        </w:rPr>
        <w:t xml:space="preserve"> </w:t>
      </w:r>
      <w:proofErr w:type="spellStart"/>
      <w:r w:rsidRPr="00CB0B9A">
        <w:rPr>
          <w:rFonts w:eastAsia="Times New Roman" w:cs="Times New Roman"/>
        </w:rPr>
        <w:t>pendek</w:t>
      </w:r>
      <w:proofErr w:type="spellEnd"/>
      <w:r w:rsidRPr="00CB0B9A">
        <w:rPr>
          <w:rFonts w:eastAsia="Times New Roman" w:cs="Times New Roman"/>
        </w:rPr>
        <w:t xml:space="preserve">, dan </w:t>
      </w:r>
      <w:proofErr w:type="spellStart"/>
      <w:r w:rsidRPr="00CB0B9A">
        <w:rPr>
          <w:rFonts w:eastAsia="Times New Roman" w:cs="Times New Roman"/>
        </w:rPr>
        <w:t>bertujuan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mendorong</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kuat</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mempercepat</w:t>
      </w:r>
      <w:proofErr w:type="spellEnd"/>
      <w:r w:rsidRPr="00CB0B9A">
        <w:rPr>
          <w:rFonts w:eastAsia="Times New Roman" w:cs="Times New Roman"/>
        </w:rPr>
        <w:t xml:space="preserve"> </w:t>
      </w:r>
      <w:proofErr w:type="spellStart"/>
      <w:r w:rsidRPr="00CB0B9A">
        <w:rPr>
          <w:rFonts w:eastAsia="Times New Roman" w:cs="Times New Roman"/>
        </w:rPr>
        <w:t>respons</w:t>
      </w:r>
      <w:proofErr w:type="spellEnd"/>
      <w:r w:rsidRPr="00CB0B9A">
        <w:rPr>
          <w:rFonts w:eastAsia="Times New Roman" w:cs="Times New Roman"/>
        </w:rPr>
        <w:t xml:space="preserve"> pasar yang </w:t>
      </w:r>
      <w:proofErr w:type="spellStart"/>
      <w:r w:rsidRPr="00CB0B9A">
        <w:rPr>
          <w:rFonts w:eastAsia="Times New Roman" w:cs="Times New Roman"/>
        </w:rPr>
        <w:t>ditargetkan</w:t>
      </w:r>
      <w:proofErr w:type="spellEnd"/>
      <w:r w:rsidRPr="00CB0B9A">
        <w:rPr>
          <w:rFonts w:eastAsia="Times New Roman" w:cs="Times New Roman"/>
        </w:rPr>
        <w:t>.</w:t>
      </w:r>
      <w:bookmarkEnd w:id="19"/>
      <w:r w:rsidRPr="00CB0B9A">
        <w:rPr>
          <w:rFonts w:eastAsia="Times New Roman" w:cs="Times New Roman"/>
        </w:rPr>
        <w:t xml:space="preserve"> </w:t>
      </w:r>
      <w:proofErr w:type="spellStart"/>
      <w:r w:rsidRPr="00CB0B9A">
        <w:rPr>
          <w:rFonts w:eastAsia="Times New Roman" w:cs="Times New Roman"/>
        </w:rPr>
        <w:t>Berikut</w:t>
      </w:r>
      <w:proofErr w:type="spellEnd"/>
      <w:r w:rsidRPr="00CB0B9A">
        <w:rPr>
          <w:rFonts w:eastAsia="Times New Roman" w:cs="Times New Roman"/>
        </w:rPr>
        <w:t xml:space="preserve"> </w:t>
      </w:r>
      <w:proofErr w:type="spellStart"/>
      <w:r w:rsidRPr="00CB0B9A">
        <w:rPr>
          <w:rFonts w:eastAsia="Times New Roman" w:cs="Times New Roman"/>
        </w:rPr>
        <w:t>alat-alat</w:t>
      </w:r>
      <w:proofErr w:type="spellEnd"/>
      <w:r w:rsidRPr="00CB0B9A">
        <w:rPr>
          <w:rFonts w:eastAsia="Times New Roman" w:cs="Times New Roman"/>
        </w:rPr>
        <w:t xml:space="preserve"> yang </w:t>
      </w:r>
      <w:proofErr w:type="spellStart"/>
      <w:r w:rsidRPr="00CB0B9A">
        <w:rPr>
          <w:rFonts w:eastAsia="Times New Roman" w:cs="Times New Roman"/>
        </w:rPr>
        <w:t>digunakan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r w:rsidRPr="005C4E27">
        <w:rPr>
          <w:rFonts w:eastAsia="Times New Roman" w:cs="Times New Roman"/>
          <w:i/>
          <w:iCs/>
        </w:rPr>
        <w:t>sales promotion</w:t>
      </w:r>
      <w:r w:rsidRPr="00CB0B9A">
        <w:rPr>
          <w:rFonts w:eastAsia="Times New Roman" w:cs="Times New Roman"/>
        </w:rPr>
        <w:t>.</w:t>
      </w:r>
    </w:p>
    <w:p w14:paraId="7E3DEEE2" w14:textId="77777777" w:rsidR="00BB7029" w:rsidRPr="00CB0B9A" w:rsidRDefault="00904703" w:rsidP="003206C0">
      <w:pPr>
        <w:numPr>
          <w:ilvl w:val="0"/>
          <w:numId w:val="8"/>
        </w:numPr>
        <w:spacing w:after="0"/>
        <w:ind w:left="1134" w:hanging="360"/>
        <w:rPr>
          <w:rFonts w:eastAsia="Times New Roman" w:cs="Times New Roman"/>
        </w:rPr>
      </w:pPr>
      <w:r w:rsidRPr="00CB0B9A">
        <w:rPr>
          <w:rFonts w:eastAsia="Times New Roman" w:cs="Times New Roman"/>
        </w:rPr>
        <w:t xml:space="preserve">Pasang </w:t>
      </w:r>
      <w:proofErr w:type="spellStart"/>
      <w:r w:rsidRPr="00CB0B9A">
        <w:rPr>
          <w:rFonts w:eastAsia="Times New Roman" w:cs="Times New Roman"/>
        </w:rPr>
        <w:t>iklan</w:t>
      </w:r>
      <w:proofErr w:type="spellEnd"/>
      <w:r w:rsidRPr="00CB0B9A">
        <w:rPr>
          <w:rFonts w:eastAsia="Times New Roman" w:cs="Times New Roman"/>
        </w:rPr>
        <w:t xml:space="preserve"> di tv dan radio agar </w:t>
      </w:r>
      <w:proofErr w:type="spellStart"/>
      <w:r w:rsidRPr="00CB0B9A">
        <w:rPr>
          <w:rFonts w:eastAsia="Times New Roman" w:cs="Times New Roman"/>
        </w:rPr>
        <w:t>banyak</w:t>
      </w:r>
      <w:proofErr w:type="spellEnd"/>
      <w:r w:rsidRPr="00CB0B9A">
        <w:rPr>
          <w:rFonts w:eastAsia="Times New Roman" w:cs="Times New Roman"/>
        </w:rPr>
        <w:t xml:space="preserve"> orang </w:t>
      </w:r>
      <w:proofErr w:type="spellStart"/>
      <w:r w:rsidRPr="00CB0B9A">
        <w:rPr>
          <w:rFonts w:eastAsia="Times New Roman" w:cs="Times New Roman"/>
        </w:rPr>
        <w:t>tahu</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
    <w:p w14:paraId="29023E80" w14:textId="77777777" w:rsidR="00BB7029" w:rsidRPr="00CB0B9A" w:rsidRDefault="00904703" w:rsidP="003206C0">
      <w:pPr>
        <w:numPr>
          <w:ilvl w:val="0"/>
          <w:numId w:val="8"/>
        </w:numPr>
        <w:spacing w:after="0"/>
        <w:ind w:left="1134" w:hanging="360"/>
        <w:rPr>
          <w:rFonts w:eastAsia="Times New Roman" w:cs="Times New Roman"/>
        </w:rPr>
      </w:pPr>
      <w:proofErr w:type="spellStart"/>
      <w:r w:rsidRPr="00CB0B9A">
        <w:rPr>
          <w:rFonts w:eastAsia="Times New Roman" w:cs="Times New Roman"/>
        </w:rPr>
        <w:t>Penjualan</w:t>
      </w:r>
      <w:proofErr w:type="spellEnd"/>
      <w:r w:rsidRPr="00CB0B9A">
        <w:rPr>
          <w:rFonts w:eastAsia="Times New Roman" w:cs="Times New Roman"/>
        </w:rPr>
        <w:t xml:space="preserve"> Personal. </w:t>
      </w:r>
    </w:p>
    <w:p w14:paraId="56248BA4" w14:textId="77777777" w:rsidR="00BB7029" w:rsidRPr="00CB0B9A" w:rsidRDefault="00904703" w:rsidP="003206C0">
      <w:pPr>
        <w:numPr>
          <w:ilvl w:val="0"/>
          <w:numId w:val="8"/>
        </w:numPr>
        <w:spacing w:after="0"/>
        <w:ind w:left="1134" w:hanging="360"/>
        <w:rPr>
          <w:rFonts w:eastAsia="Times New Roman" w:cs="Times New Roman"/>
        </w:rPr>
      </w:pP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
    <w:p w14:paraId="530DF5EF" w14:textId="77777777" w:rsidR="00BB7029" w:rsidRPr="00CB0B9A" w:rsidRDefault="00904703" w:rsidP="003206C0">
      <w:pPr>
        <w:numPr>
          <w:ilvl w:val="0"/>
          <w:numId w:val="8"/>
        </w:numPr>
        <w:spacing w:after="0"/>
        <w:ind w:left="1134" w:hanging="360"/>
        <w:rPr>
          <w:rFonts w:eastAsia="Times New Roman" w:cs="Times New Roman"/>
        </w:rPr>
      </w:pPr>
      <w:proofErr w:type="spellStart"/>
      <w:r w:rsidRPr="00CB0B9A">
        <w:rPr>
          <w:rFonts w:eastAsia="Times New Roman" w:cs="Times New Roman"/>
        </w:rPr>
        <w:t>Promosi</w:t>
      </w:r>
      <w:proofErr w:type="spellEnd"/>
      <w:r w:rsidRPr="00CB0B9A">
        <w:rPr>
          <w:rFonts w:eastAsia="Times New Roman" w:cs="Times New Roman"/>
        </w:rPr>
        <w:t xml:space="preserve"> </w:t>
      </w:r>
      <w:proofErr w:type="spellStart"/>
      <w:r w:rsidRPr="00CB0B9A">
        <w:rPr>
          <w:rFonts w:eastAsia="Times New Roman" w:cs="Times New Roman"/>
        </w:rPr>
        <w:t>penjualan</w:t>
      </w:r>
      <w:proofErr w:type="spellEnd"/>
      <w:r w:rsidRPr="00CB0B9A">
        <w:rPr>
          <w:rFonts w:eastAsia="Times New Roman" w:cs="Times New Roman"/>
        </w:rPr>
        <w:t xml:space="preserve"> </w:t>
      </w:r>
    </w:p>
    <w:p w14:paraId="59A0A61E" w14:textId="77777777" w:rsidR="00BB7029" w:rsidRPr="00CB0B9A" w:rsidRDefault="00904703" w:rsidP="003206C0">
      <w:pPr>
        <w:numPr>
          <w:ilvl w:val="0"/>
          <w:numId w:val="8"/>
        </w:numPr>
        <w:spacing w:after="0"/>
        <w:ind w:left="1134" w:hanging="360"/>
        <w:rPr>
          <w:rFonts w:eastAsia="Times New Roman" w:cs="Times New Roman"/>
        </w:rPr>
      </w:pPr>
      <w:proofErr w:type="spellStart"/>
      <w:r w:rsidRPr="00CB0B9A">
        <w:rPr>
          <w:rFonts w:eastAsia="Times New Roman" w:cs="Times New Roman"/>
        </w:rPr>
        <w:t>Hubungan</w:t>
      </w:r>
      <w:proofErr w:type="spellEnd"/>
      <w:r w:rsidRPr="00CB0B9A">
        <w:rPr>
          <w:rFonts w:eastAsia="Times New Roman" w:cs="Times New Roman"/>
        </w:rPr>
        <w:t xml:space="preserve"> </w:t>
      </w:r>
      <w:proofErr w:type="spellStart"/>
      <w:r w:rsidRPr="00CB0B9A">
        <w:rPr>
          <w:rFonts w:eastAsia="Times New Roman" w:cs="Times New Roman"/>
        </w:rPr>
        <w:t>masyarakat</w:t>
      </w:r>
      <w:proofErr w:type="spellEnd"/>
      <w:r w:rsidRPr="00CB0B9A">
        <w:rPr>
          <w:rFonts w:eastAsia="Times New Roman" w:cs="Times New Roman"/>
        </w:rPr>
        <w:t xml:space="preserve"> dan publishing </w:t>
      </w:r>
    </w:p>
    <w:p w14:paraId="0311B401" w14:textId="68CDACE2" w:rsidR="00BB7029" w:rsidRPr="00CB0B9A" w:rsidRDefault="00904703" w:rsidP="003206C0">
      <w:pPr>
        <w:numPr>
          <w:ilvl w:val="0"/>
          <w:numId w:val="8"/>
        </w:numPr>
        <w:spacing w:after="0"/>
        <w:ind w:left="1134" w:hanging="360"/>
        <w:rPr>
          <w:rFonts w:eastAsia="Times New Roman" w:cs="Times New Roman"/>
        </w:rPr>
      </w:pPr>
      <w:r w:rsidRPr="00CB0B9A">
        <w:rPr>
          <w:rFonts w:eastAsia="Times New Roman" w:cs="Times New Roman"/>
        </w:rPr>
        <w:t>Advertising</w:t>
      </w:r>
    </w:p>
    <w:bookmarkEnd w:id="17"/>
    <w:p w14:paraId="466637C8" w14:textId="77777777" w:rsidR="00BB7029" w:rsidRPr="005C4E27" w:rsidRDefault="00904703" w:rsidP="008D7803">
      <w:pPr>
        <w:pStyle w:val="ListParagraph"/>
        <w:numPr>
          <w:ilvl w:val="0"/>
          <w:numId w:val="14"/>
        </w:numPr>
        <w:spacing w:after="0"/>
        <w:ind w:left="709" w:hanging="426"/>
        <w:rPr>
          <w:rFonts w:eastAsia="Times New Roman" w:cs="Times New Roman"/>
          <w:b/>
          <w:bCs/>
          <w:i/>
          <w:iCs/>
        </w:rPr>
      </w:pPr>
      <w:r w:rsidRPr="005C4E27">
        <w:rPr>
          <w:rFonts w:eastAsia="Times New Roman" w:cs="Times New Roman"/>
          <w:b/>
          <w:bCs/>
          <w:i/>
          <w:iCs/>
        </w:rPr>
        <w:t xml:space="preserve">Personal Selling </w:t>
      </w:r>
    </w:p>
    <w:p w14:paraId="59E28AE5" w14:textId="77777777" w:rsidR="00E15B2D" w:rsidRPr="00CB0B9A" w:rsidRDefault="00904703" w:rsidP="00C81B7C">
      <w:pPr>
        <w:spacing w:after="0"/>
        <w:rPr>
          <w:rFonts w:eastAsia="Times New Roman" w:cs="Times New Roman"/>
        </w:rPr>
      </w:pPr>
      <w:r w:rsidRPr="00CB0B9A">
        <w:rPr>
          <w:rFonts w:eastAsia="Times New Roman" w:cs="Times New Roman"/>
        </w:rPr>
        <w:tab/>
      </w:r>
      <w:bookmarkStart w:id="20" w:name="_Hlk87596649"/>
      <w:bookmarkStart w:id="21" w:name="_Hlk87186238"/>
      <w:bookmarkStart w:id="22" w:name="_Hlk87960672"/>
      <w:r w:rsidRPr="005C4E27">
        <w:rPr>
          <w:rFonts w:eastAsia="Times New Roman" w:cs="Times New Roman"/>
          <w:i/>
          <w:iCs/>
        </w:rPr>
        <w:t>Personal Selling</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bentuk</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roofErr w:type="spellStart"/>
      <w:r w:rsidRPr="00CB0B9A">
        <w:rPr>
          <w:rFonts w:eastAsia="Times New Roman" w:cs="Times New Roman"/>
        </w:rPr>
        <w:t>antara</w:t>
      </w:r>
      <w:proofErr w:type="spellEnd"/>
      <w:r w:rsidRPr="00CB0B9A">
        <w:rPr>
          <w:rFonts w:eastAsia="Times New Roman" w:cs="Times New Roman"/>
        </w:rPr>
        <w:t xml:space="preserve"> </w:t>
      </w:r>
      <w:proofErr w:type="spellStart"/>
      <w:r w:rsidRPr="00CB0B9A">
        <w:rPr>
          <w:rFonts w:eastAsia="Times New Roman" w:cs="Times New Roman"/>
        </w:rPr>
        <w:t>penjual</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calon</w:t>
      </w:r>
      <w:proofErr w:type="spellEnd"/>
      <w:r w:rsidRPr="00CB0B9A">
        <w:rPr>
          <w:rFonts w:eastAsia="Times New Roman" w:cs="Times New Roman"/>
        </w:rPr>
        <w:t xml:space="preserve"> </w:t>
      </w:r>
      <w:proofErr w:type="spellStart"/>
      <w:r w:rsidRPr="00CB0B9A">
        <w:rPr>
          <w:rFonts w:eastAsia="Times New Roman" w:cs="Times New Roman"/>
        </w:rPr>
        <w:t>pembeli</w:t>
      </w:r>
      <w:proofErr w:type="spellEnd"/>
      <w:r w:rsidRPr="00CB0B9A">
        <w:rPr>
          <w:rFonts w:eastAsia="Times New Roman" w:cs="Times New Roman"/>
        </w:rPr>
        <w:t xml:space="preserve"> </w:t>
      </w:r>
      <w:proofErr w:type="spellStart"/>
      <w:r w:rsidRPr="00CB0B9A">
        <w:rPr>
          <w:rFonts w:eastAsia="Times New Roman" w:cs="Times New Roman"/>
        </w:rPr>
        <w:t>potensial</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memberikan</w:t>
      </w:r>
      <w:proofErr w:type="spellEnd"/>
      <w:r w:rsidRPr="00CB0B9A">
        <w:rPr>
          <w:rFonts w:eastAsia="Times New Roman" w:cs="Times New Roman"/>
        </w:rPr>
        <w:t xml:space="preserve"> </w:t>
      </w:r>
      <w:proofErr w:type="spellStart"/>
      <w:r w:rsidRPr="00CB0B9A">
        <w:rPr>
          <w:rFonts w:eastAsia="Times New Roman" w:cs="Times New Roman"/>
        </w:rPr>
        <w:t>informasi</w:t>
      </w:r>
      <w:proofErr w:type="spellEnd"/>
      <w:r w:rsidRPr="00CB0B9A">
        <w:rPr>
          <w:rFonts w:eastAsia="Times New Roman" w:cs="Times New Roman"/>
        </w:rPr>
        <w:t xml:space="preserve"> dan </w:t>
      </w:r>
      <w:proofErr w:type="spellStart"/>
      <w:r w:rsidRPr="00CB0B9A">
        <w:rPr>
          <w:rFonts w:eastAsia="Times New Roman" w:cs="Times New Roman"/>
        </w:rPr>
        <w:t>membentuk</w:t>
      </w:r>
      <w:proofErr w:type="spellEnd"/>
      <w:r w:rsidRPr="00CB0B9A">
        <w:rPr>
          <w:rFonts w:eastAsia="Times New Roman" w:cs="Times New Roman"/>
        </w:rPr>
        <w:t xml:space="preserve"> </w:t>
      </w:r>
      <w:proofErr w:type="spellStart"/>
      <w:r w:rsidRPr="00CB0B9A">
        <w:rPr>
          <w:rFonts w:eastAsia="Times New Roman" w:cs="Times New Roman"/>
        </w:rPr>
        <w:t>permasalahan</w:t>
      </w:r>
      <w:proofErr w:type="spellEnd"/>
      <w:r w:rsidRPr="00CB0B9A">
        <w:rPr>
          <w:rFonts w:eastAsia="Times New Roman" w:cs="Times New Roman"/>
        </w:rPr>
        <w:t xml:space="preserve"> </w:t>
      </w:r>
      <w:proofErr w:type="spellStart"/>
      <w:r w:rsidRPr="00CB0B9A">
        <w:rPr>
          <w:rFonts w:eastAsia="Times New Roman" w:cs="Times New Roman"/>
        </w:rPr>
        <w:t>tentang</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yang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jual</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rangka</w:t>
      </w:r>
      <w:proofErr w:type="spellEnd"/>
      <w:r w:rsidRPr="00CB0B9A">
        <w:rPr>
          <w:rFonts w:eastAsia="Times New Roman" w:cs="Times New Roman"/>
        </w:rPr>
        <w:t xml:space="preserve"> </w:t>
      </w:r>
      <w:proofErr w:type="spellStart"/>
      <w:r w:rsidRPr="00CB0B9A">
        <w:rPr>
          <w:rFonts w:eastAsia="Times New Roman" w:cs="Times New Roman"/>
        </w:rPr>
        <w:t>meningkatkan</w:t>
      </w:r>
      <w:proofErr w:type="spellEnd"/>
      <w:r w:rsidRPr="00CB0B9A">
        <w:rPr>
          <w:rFonts w:eastAsia="Times New Roman" w:cs="Times New Roman"/>
        </w:rPr>
        <w:t xml:space="preserve"> </w:t>
      </w:r>
      <w:proofErr w:type="spellStart"/>
      <w:r w:rsidRPr="00CB0B9A">
        <w:rPr>
          <w:rFonts w:eastAsia="Times New Roman" w:cs="Times New Roman"/>
        </w:rPr>
        <w:t>peluang</w:t>
      </w:r>
      <w:proofErr w:type="spellEnd"/>
      <w:r w:rsidRPr="00CB0B9A">
        <w:rPr>
          <w:rFonts w:eastAsia="Times New Roman" w:cs="Times New Roman"/>
        </w:rPr>
        <w:t xml:space="preserve"> </w:t>
      </w:r>
      <w:proofErr w:type="spellStart"/>
      <w:r w:rsidRPr="00CB0B9A">
        <w:rPr>
          <w:rFonts w:eastAsia="Times New Roman" w:cs="Times New Roman"/>
        </w:rPr>
        <w:t>terwujudnya</w:t>
      </w:r>
      <w:proofErr w:type="spellEnd"/>
      <w:r w:rsidRPr="00CB0B9A">
        <w:rPr>
          <w:rFonts w:eastAsia="Times New Roman" w:cs="Times New Roman"/>
        </w:rPr>
        <w:t xml:space="preserve"> </w:t>
      </w:r>
      <w:proofErr w:type="spellStart"/>
      <w:r w:rsidRPr="00CB0B9A">
        <w:rPr>
          <w:rFonts w:eastAsia="Times New Roman" w:cs="Times New Roman"/>
        </w:rPr>
        <w:t>pembelian</w:t>
      </w:r>
      <w:proofErr w:type="spellEnd"/>
      <w:r w:rsidRPr="00CB0B9A">
        <w:rPr>
          <w:rFonts w:eastAsia="Times New Roman" w:cs="Times New Roman"/>
        </w:rPr>
        <w:t xml:space="preserve"> </w:t>
      </w:r>
      <w:proofErr w:type="spellStart"/>
      <w:r w:rsidRPr="00CB0B9A">
        <w:rPr>
          <w:rFonts w:eastAsia="Times New Roman" w:cs="Times New Roman"/>
        </w:rPr>
        <w:t>tugas</w:t>
      </w:r>
      <w:proofErr w:type="spellEnd"/>
      <w:r w:rsidRPr="00CB0B9A">
        <w:rPr>
          <w:rFonts w:eastAsia="Times New Roman" w:cs="Times New Roman"/>
        </w:rPr>
        <w:t xml:space="preserve"> personal Selling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membentuk</w:t>
      </w:r>
      <w:proofErr w:type="spellEnd"/>
      <w:r w:rsidRPr="00CB0B9A">
        <w:rPr>
          <w:rFonts w:eastAsia="Times New Roman" w:cs="Times New Roman"/>
        </w:rPr>
        <w:t xml:space="preserve"> </w:t>
      </w:r>
      <w:proofErr w:type="spellStart"/>
      <w:r w:rsidRPr="00CB0B9A">
        <w:rPr>
          <w:rFonts w:eastAsia="Times New Roman" w:cs="Times New Roman"/>
        </w:rPr>
        <w:t>penyajian</w:t>
      </w:r>
      <w:proofErr w:type="spellEnd"/>
      <w:r w:rsidRPr="00CB0B9A">
        <w:rPr>
          <w:rFonts w:eastAsia="Times New Roman" w:cs="Times New Roman"/>
        </w:rPr>
        <w:t xml:space="preserve"> </w:t>
      </w:r>
      <w:proofErr w:type="spellStart"/>
      <w:r w:rsidRPr="00CB0B9A">
        <w:rPr>
          <w:rFonts w:eastAsia="Times New Roman" w:cs="Times New Roman"/>
        </w:rPr>
        <w:t>secara</w:t>
      </w:r>
      <w:proofErr w:type="spellEnd"/>
      <w:r w:rsidRPr="00CB0B9A">
        <w:rPr>
          <w:rFonts w:eastAsia="Times New Roman" w:cs="Times New Roman"/>
        </w:rPr>
        <w:t xml:space="preserve"> </w:t>
      </w:r>
      <w:proofErr w:type="spellStart"/>
      <w:r w:rsidRPr="00CB0B9A">
        <w:rPr>
          <w:rFonts w:eastAsia="Times New Roman" w:cs="Times New Roman"/>
        </w:rPr>
        <w:t>lisan</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pembicaraan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satu</w:t>
      </w:r>
      <w:proofErr w:type="spellEnd"/>
      <w:r w:rsidRPr="00CB0B9A">
        <w:rPr>
          <w:rFonts w:eastAsia="Times New Roman" w:cs="Times New Roman"/>
        </w:rPr>
        <w:t xml:space="preserve"> orang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calon</w:t>
      </w:r>
      <w:proofErr w:type="spellEnd"/>
      <w:r w:rsidRPr="00CB0B9A">
        <w:rPr>
          <w:rFonts w:eastAsia="Times New Roman" w:cs="Times New Roman"/>
        </w:rPr>
        <w:t xml:space="preserve"> </w:t>
      </w:r>
      <w:proofErr w:type="spellStart"/>
      <w:r w:rsidRPr="00CB0B9A">
        <w:rPr>
          <w:rFonts w:eastAsia="Times New Roman" w:cs="Times New Roman"/>
        </w:rPr>
        <w:t>pembeli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r w:rsidRPr="005C4E27">
        <w:rPr>
          <w:rFonts w:eastAsia="Times New Roman" w:cs="Times New Roman"/>
          <w:i/>
          <w:iCs/>
        </w:rPr>
        <w:t>personal Selling</w:t>
      </w:r>
      <w:r w:rsidRPr="00CB0B9A">
        <w:rPr>
          <w:rFonts w:eastAsia="Times New Roman" w:cs="Times New Roman"/>
        </w:rPr>
        <w:t xml:space="preserve"> </w:t>
      </w:r>
      <w:proofErr w:type="spellStart"/>
      <w:r w:rsidRPr="00CB0B9A">
        <w:rPr>
          <w:rFonts w:eastAsia="Times New Roman" w:cs="Times New Roman"/>
        </w:rPr>
        <w:t>akan</w:t>
      </w:r>
      <w:proofErr w:type="spellEnd"/>
      <w:r w:rsidRPr="00CB0B9A">
        <w:rPr>
          <w:rFonts w:eastAsia="Times New Roman" w:cs="Times New Roman"/>
        </w:rPr>
        <w:t xml:space="preserve">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interaksi</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roofErr w:type="spellStart"/>
      <w:r w:rsidRPr="00CB0B9A">
        <w:rPr>
          <w:rFonts w:eastAsia="Times New Roman" w:cs="Times New Roman"/>
        </w:rPr>
        <w:t>antara</w:t>
      </w:r>
      <w:proofErr w:type="spellEnd"/>
      <w:r w:rsidRPr="00CB0B9A">
        <w:rPr>
          <w:rFonts w:eastAsia="Times New Roman" w:cs="Times New Roman"/>
        </w:rPr>
        <w:t xml:space="preserve"> </w:t>
      </w:r>
      <w:proofErr w:type="spellStart"/>
      <w:r w:rsidRPr="00CB0B9A">
        <w:rPr>
          <w:rFonts w:eastAsia="Times New Roman" w:cs="Times New Roman"/>
        </w:rPr>
        <w:t>penjual</w:t>
      </w:r>
      <w:proofErr w:type="spellEnd"/>
      <w:r w:rsidRPr="00CB0B9A">
        <w:rPr>
          <w:rFonts w:eastAsia="Times New Roman" w:cs="Times New Roman"/>
        </w:rPr>
        <w:t xml:space="preserve"> dan </w:t>
      </w:r>
      <w:proofErr w:type="spellStart"/>
      <w:r w:rsidRPr="00CB0B9A">
        <w:rPr>
          <w:rFonts w:eastAsia="Times New Roman" w:cs="Times New Roman"/>
        </w:rPr>
        <w:t>pembeli</w:t>
      </w:r>
      <w:proofErr w:type="spellEnd"/>
      <w:r w:rsidRPr="00CB0B9A">
        <w:rPr>
          <w:rFonts w:eastAsia="Times New Roman" w:cs="Times New Roman"/>
        </w:rPr>
        <w:t xml:space="preserve">. </w:t>
      </w:r>
      <w:bookmarkEnd w:id="20"/>
    </w:p>
    <w:p w14:paraId="5A76C687" w14:textId="7FAE398B" w:rsidR="00BB7029" w:rsidRPr="00CB0B9A" w:rsidRDefault="00904703" w:rsidP="00C81B7C">
      <w:pPr>
        <w:spacing w:after="0"/>
        <w:ind w:firstLine="720"/>
        <w:rPr>
          <w:rFonts w:eastAsia="Times New Roman" w:cs="Times New Roman"/>
        </w:rPr>
      </w:pPr>
      <w:bookmarkStart w:id="23" w:name="_Hlk87596746"/>
      <w:r w:rsidRPr="005C4E27">
        <w:rPr>
          <w:rFonts w:eastAsia="Times New Roman" w:cs="Times New Roman"/>
          <w:i/>
          <w:iCs/>
        </w:rPr>
        <w:t>Personal Selling</w:t>
      </w:r>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dua</w:t>
      </w:r>
      <w:proofErr w:type="spellEnd"/>
      <w:r w:rsidRPr="00CB0B9A">
        <w:rPr>
          <w:rFonts w:eastAsia="Times New Roman" w:cs="Times New Roman"/>
        </w:rPr>
        <w:t xml:space="preserve"> </w:t>
      </w:r>
      <w:proofErr w:type="spellStart"/>
      <w:r w:rsidRPr="00CB0B9A">
        <w:rPr>
          <w:rFonts w:eastAsia="Times New Roman" w:cs="Times New Roman"/>
        </w:rPr>
        <w:t>arah</w:t>
      </w:r>
      <w:proofErr w:type="spellEnd"/>
      <w:r w:rsidRPr="00CB0B9A">
        <w:rPr>
          <w:rFonts w:eastAsia="Times New Roman" w:cs="Times New Roman"/>
        </w:rPr>
        <w:t xml:space="preserve"> </w:t>
      </w:r>
      <w:proofErr w:type="spellStart"/>
      <w:r w:rsidRPr="00CB0B9A">
        <w:rPr>
          <w:rFonts w:eastAsia="Times New Roman" w:cs="Times New Roman"/>
        </w:rPr>
        <w:t>dimana</w:t>
      </w:r>
      <w:proofErr w:type="spellEnd"/>
      <w:r w:rsidRPr="00CB0B9A">
        <w:rPr>
          <w:rFonts w:eastAsia="Times New Roman" w:cs="Times New Roman"/>
        </w:rPr>
        <w:t xml:space="preserve"> </w:t>
      </w:r>
      <w:proofErr w:type="spellStart"/>
      <w:r w:rsidRPr="00CB0B9A">
        <w:rPr>
          <w:rFonts w:eastAsia="Times New Roman" w:cs="Times New Roman"/>
        </w:rPr>
        <w:t>seorang</w:t>
      </w:r>
      <w:proofErr w:type="spellEnd"/>
      <w:r w:rsidRPr="00CB0B9A">
        <w:rPr>
          <w:rFonts w:eastAsia="Times New Roman" w:cs="Times New Roman"/>
        </w:rPr>
        <w:t xml:space="preserve"> </w:t>
      </w:r>
      <w:proofErr w:type="spellStart"/>
      <w:r w:rsidRPr="00CB0B9A">
        <w:rPr>
          <w:rFonts w:eastAsia="Times New Roman" w:cs="Times New Roman"/>
        </w:rPr>
        <w:t>penjual</w:t>
      </w:r>
      <w:proofErr w:type="spellEnd"/>
      <w:r w:rsidRPr="00CB0B9A">
        <w:rPr>
          <w:rFonts w:eastAsia="Times New Roman" w:cs="Times New Roman"/>
        </w:rPr>
        <w:t xml:space="preserve"> </w:t>
      </w:r>
      <w:proofErr w:type="spellStart"/>
      <w:r w:rsidRPr="00CB0B9A">
        <w:rPr>
          <w:rFonts w:eastAsia="Times New Roman" w:cs="Times New Roman"/>
        </w:rPr>
        <w:t>menjelaskan</w:t>
      </w:r>
      <w:proofErr w:type="spellEnd"/>
      <w:r w:rsidRPr="00CB0B9A">
        <w:rPr>
          <w:rFonts w:eastAsia="Times New Roman" w:cs="Times New Roman"/>
        </w:rPr>
        <w:t xml:space="preserve"> </w:t>
      </w:r>
      <w:proofErr w:type="spellStart"/>
      <w:r w:rsidRPr="00CB0B9A">
        <w:rPr>
          <w:rFonts w:eastAsia="Times New Roman" w:cs="Times New Roman"/>
        </w:rPr>
        <w:t>fitur</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brand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kepentingan</w:t>
      </w:r>
      <w:proofErr w:type="spellEnd"/>
      <w:r w:rsidRPr="00CB0B9A">
        <w:rPr>
          <w:rFonts w:eastAsia="Times New Roman" w:cs="Times New Roman"/>
        </w:rPr>
        <w:t xml:space="preserve"> </w:t>
      </w:r>
      <w:proofErr w:type="spellStart"/>
      <w:r w:rsidRPr="00CB0B9A">
        <w:rPr>
          <w:rFonts w:eastAsia="Times New Roman" w:cs="Times New Roman"/>
        </w:rPr>
        <w:t>pembeli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r w:rsidRPr="005C4E27">
        <w:rPr>
          <w:rFonts w:eastAsia="Times New Roman" w:cs="Times New Roman"/>
          <w:i/>
          <w:iCs/>
        </w:rPr>
        <w:t>Personal Selling</w:t>
      </w:r>
      <w:r w:rsidRPr="00CB0B9A">
        <w:rPr>
          <w:rFonts w:eastAsia="Times New Roman" w:cs="Times New Roman"/>
        </w:rPr>
        <w:t xml:space="preserve">, </w:t>
      </w:r>
      <w:proofErr w:type="spellStart"/>
      <w:r w:rsidRPr="00CB0B9A">
        <w:rPr>
          <w:rFonts w:eastAsia="Times New Roman" w:cs="Times New Roman"/>
        </w:rPr>
        <w:t>dilibatkan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yang </w:t>
      </w:r>
      <w:proofErr w:type="spellStart"/>
      <w:r w:rsidRPr="00CB0B9A">
        <w:rPr>
          <w:rFonts w:eastAsia="Times New Roman" w:cs="Times New Roman"/>
        </w:rPr>
        <w:t>sifatnya</w:t>
      </w:r>
      <w:proofErr w:type="spellEnd"/>
      <w:r w:rsidRPr="00CB0B9A">
        <w:rPr>
          <w:rFonts w:eastAsia="Times New Roman" w:cs="Times New Roman"/>
        </w:rPr>
        <w:t xml:space="preserve"> </w:t>
      </w:r>
      <w:proofErr w:type="spellStart"/>
      <w:r w:rsidRPr="00CB0B9A">
        <w:rPr>
          <w:rFonts w:eastAsia="Times New Roman" w:cs="Times New Roman"/>
        </w:rPr>
        <w:t>tatap</w:t>
      </w:r>
      <w:proofErr w:type="spellEnd"/>
      <w:r w:rsidRPr="00CB0B9A">
        <w:rPr>
          <w:rFonts w:eastAsia="Times New Roman" w:cs="Times New Roman"/>
        </w:rPr>
        <w:t xml:space="preserve"> </w:t>
      </w:r>
      <w:proofErr w:type="spellStart"/>
      <w:r w:rsidRPr="00CB0B9A">
        <w:rPr>
          <w:rFonts w:eastAsia="Times New Roman" w:cs="Times New Roman"/>
        </w:rPr>
        <w:t>muka</w:t>
      </w:r>
      <w:proofErr w:type="spellEnd"/>
      <w:r w:rsidRPr="00CB0B9A">
        <w:rPr>
          <w:rFonts w:eastAsia="Times New Roman" w:cs="Times New Roman"/>
        </w:rPr>
        <w:t xml:space="preserve"> dan </w:t>
      </w:r>
      <w:proofErr w:type="spellStart"/>
      <w:r w:rsidRPr="00CB0B9A">
        <w:rPr>
          <w:rFonts w:eastAsia="Times New Roman" w:cs="Times New Roman"/>
        </w:rPr>
        <w:t>kegiatannya</w:t>
      </w:r>
      <w:proofErr w:type="spellEnd"/>
      <w:r w:rsidRPr="00CB0B9A">
        <w:rPr>
          <w:rFonts w:eastAsia="Times New Roman" w:cs="Times New Roman"/>
        </w:rPr>
        <w:t xml:space="preserve"> pada </w:t>
      </w:r>
      <w:proofErr w:type="spellStart"/>
      <w:r w:rsidRPr="00CB0B9A">
        <w:rPr>
          <w:rFonts w:eastAsia="Times New Roman" w:cs="Times New Roman"/>
        </w:rPr>
        <w:t>sekara</w:t>
      </w:r>
      <w:r w:rsidR="005A12A2" w:rsidRPr="00CB0B9A">
        <w:rPr>
          <w:rFonts w:eastAsia="Times New Roman" w:cs="Times New Roman"/>
        </w:rPr>
        <w:t>n</w:t>
      </w:r>
      <w:r w:rsidRPr="00CB0B9A">
        <w:rPr>
          <w:rFonts w:eastAsia="Times New Roman" w:cs="Times New Roman"/>
        </w:rPr>
        <w:t>g</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terfokus</w:t>
      </w:r>
      <w:proofErr w:type="spellEnd"/>
      <w:r w:rsidRPr="00CB0B9A">
        <w:rPr>
          <w:rFonts w:eastAsia="Times New Roman" w:cs="Times New Roman"/>
        </w:rPr>
        <w:t xml:space="preserve"> pada </w:t>
      </w:r>
      <w:proofErr w:type="spellStart"/>
      <w:r w:rsidRPr="00CB0B9A">
        <w:rPr>
          <w:rFonts w:eastAsia="Times New Roman" w:cs="Times New Roman"/>
        </w:rPr>
        <w:t>pemecahan</w:t>
      </w:r>
      <w:proofErr w:type="spellEnd"/>
      <w:r w:rsidRPr="00CB0B9A">
        <w:rPr>
          <w:rFonts w:eastAsia="Times New Roman" w:cs="Times New Roman"/>
        </w:rPr>
        <w:t xml:space="preserve"> </w:t>
      </w:r>
      <w:proofErr w:type="spellStart"/>
      <w:r w:rsidRPr="00CB0B9A">
        <w:rPr>
          <w:rFonts w:eastAsia="Times New Roman" w:cs="Times New Roman"/>
        </w:rPr>
        <w:t>masalah</w:t>
      </w:r>
      <w:proofErr w:type="spellEnd"/>
      <w:r w:rsidRPr="00CB0B9A">
        <w:rPr>
          <w:rFonts w:eastAsia="Times New Roman" w:cs="Times New Roman"/>
        </w:rPr>
        <w:t xml:space="preserve"> dan </w:t>
      </w:r>
      <w:proofErr w:type="spellStart"/>
      <w:r w:rsidRPr="00CB0B9A">
        <w:rPr>
          <w:rFonts w:eastAsia="Times New Roman" w:cs="Times New Roman"/>
        </w:rPr>
        <w:t>penciptaan</w:t>
      </w:r>
      <w:proofErr w:type="spellEnd"/>
      <w:r w:rsidRPr="00CB0B9A">
        <w:rPr>
          <w:rFonts w:eastAsia="Times New Roman" w:cs="Times New Roman"/>
        </w:rPr>
        <w:t xml:space="preserve"> </w:t>
      </w:r>
      <w:proofErr w:type="spellStart"/>
      <w:r w:rsidRPr="00CB0B9A">
        <w:rPr>
          <w:rFonts w:eastAsia="Times New Roman" w:cs="Times New Roman"/>
        </w:rPr>
        <w:t>nilai</w:t>
      </w:r>
      <w:proofErr w:type="spellEnd"/>
      <w:r w:rsidRPr="00CB0B9A">
        <w:rPr>
          <w:rFonts w:eastAsia="Times New Roman" w:cs="Times New Roman"/>
        </w:rPr>
        <w:t xml:space="preserve"> </w:t>
      </w:r>
      <w:proofErr w:type="spellStart"/>
      <w:r w:rsidRPr="00CB0B9A">
        <w:rPr>
          <w:rFonts w:eastAsia="Times New Roman" w:cs="Times New Roman"/>
        </w:rPr>
        <w:t>bagi</w:t>
      </w:r>
      <w:proofErr w:type="spellEnd"/>
      <w:r w:rsidRPr="00CB0B9A">
        <w:rPr>
          <w:rFonts w:eastAsia="Times New Roman" w:cs="Times New Roman"/>
        </w:rPr>
        <w:t xml:space="preserve"> </w:t>
      </w:r>
      <w:r w:rsidRPr="005C4E27">
        <w:rPr>
          <w:rFonts w:eastAsia="Times New Roman" w:cs="Times New Roman"/>
          <w:i/>
          <w:iCs/>
        </w:rPr>
        <w:t>customer</w:t>
      </w:r>
      <w:r w:rsidRPr="00CB0B9A">
        <w:rPr>
          <w:rFonts w:eastAsia="Times New Roman" w:cs="Times New Roman"/>
        </w:rPr>
        <w:t xml:space="preserve"> </w:t>
      </w:r>
      <w:r w:rsidRPr="00CB0B9A">
        <w:rPr>
          <w:rFonts w:eastAsia="Times New Roman" w:cs="Times New Roman"/>
        </w:rPr>
        <w:lastRenderedPageBreak/>
        <w:t>(</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dikenal</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partnership) </w:t>
      </w:r>
      <w:proofErr w:type="spellStart"/>
      <w:r w:rsidRPr="00CB0B9A">
        <w:rPr>
          <w:rFonts w:eastAsia="Times New Roman" w:cs="Times New Roman"/>
        </w:rPr>
        <w:t>Dimensi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partnership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seorang</w:t>
      </w:r>
      <w:proofErr w:type="spellEnd"/>
      <w:r w:rsidRPr="00CB0B9A">
        <w:rPr>
          <w:rFonts w:eastAsia="Times New Roman" w:cs="Times New Roman"/>
        </w:rPr>
        <w:t xml:space="preserve"> sales person </w:t>
      </w:r>
      <w:proofErr w:type="spellStart"/>
      <w:r w:rsidRPr="00CB0B9A">
        <w:rPr>
          <w:rFonts w:eastAsia="Times New Roman" w:cs="Times New Roman"/>
        </w:rPr>
        <w:t>harus</w:t>
      </w:r>
      <w:proofErr w:type="spellEnd"/>
      <w:r w:rsidRPr="00CB0B9A">
        <w:rPr>
          <w:rFonts w:eastAsia="Times New Roman" w:cs="Times New Roman"/>
        </w:rPr>
        <w:t xml:space="preserve"> </w:t>
      </w:r>
      <w:proofErr w:type="spellStart"/>
      <w:r w:rsidRPr="00CB0B9A">
        <w:rPr>
          <w:rFonts w:eastAsia="Times New Roman" w:cs="Times New Roman"/>
        </w:rPr>
        <w:t>memahami</w:t>
      </w:r>
      <w:proofErr w:type="spellEnd"/>
      <w:r w:rsidRPr="00CB0B9A">
        <w:rPr>
          <w:rFonts w:eastAsia="Times New Roman" w:cs="Times New Roman"/>
        </w:rPr>
        <w:t xml:space="preserve"> customer-</w:t>
      </w:r>
      <w:proofErr w:type="spellStart"/>
      <w:r w:rsidRPr="00CB0B9A">
        <w:rPr>
          <w:rFonts w:eastAsia="Times New Roman" w:cs="Times New Roman"/>
        </w:rPr>
        <w:t>nya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baik</w:t>
      </w:r>
      <w:proofErr w:type="spellEnd"/>
      <w:r w:rsidRPr="00CB0B9A">
        <w:rPr>
          <w:rFonts w:eastAsia="Times New Roman" w:cs="Times New Roman"/>
        </w:rPr>
        <w:t>.</w:t>
      </w:r>
    </w:p>
    <w:bookmarkEnd w:id="21"/>
    <w:bookmarkEnd w:id="23"/>
    <w:p w14:paraId="19AAFED7" w14:textId="77777777" w:rsidR="00BB7029" w:rsidRPr="00CB0B9A" w:rsidRDefault="00904703" w:rsidP="00C81B7C">
      <w:pPr>
        <w:spacing w:after="0"/>
        <w:rPr>
          <w:rFonts w:eastAsia="Times New Roman" w:cs="Times New Roman"/>
        </w:rPr>
      </w:pPr>
      <w:r w:rsidRPr="00CB0B9A">
        <w:rPr>
          <w:rFonts w:eastAsia="Times New Roman" w:cs="Times New Roman"/>
        </w:rPr>
        <w:tab/>
      </w:r>
      <w:proofErr w:type="spellStart"/>
      <w:r w:rsidRPr="00CB0B9A">
        <w:rPr>
          <w:rFonts w:eastAsia="Times New Roman" w:cs="Times New Roman"/>
        </w:rPr>
        <w:t>Menurut</w:t>
      </w:r>
      <w:proofErr w:type="spellEnd"/>
      <w:r w:rsidRPr="00CB0B9A">
        <w:rPr>
          <w:rFonts w:eastAsia="Times New Roman" w:cs="Times New Roman"/>
        </w:rPr>
        <w:t xml:space="preserve"> Kotler &amp; Keller personal selling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interaksi</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satu</w:t>
      </w:r>
      <w:proofErr w:type="spellEnd"/>
      <w:r w:rsidRPr="00CB0B9A">
        <w:rPr>
          <w:rFonts w:eastAsia="Times New Roman" w:cs="Times New Roman"/>
        </w:rPr>
        <w:t xml:space="preserve"> </w:t>
      </w:r>
      <w:proofErr w:type="spellStart"/>
      <w:r w:rsidRPr="00CB0B9A">
        <w:rPr>
          <w:rFonts w:eastAsia="Times New Roman" w:cs="Times New Roman"/>
        </w:rPr>
        <w:t>calon</w:t>
      </w:r>
      <w:proofErr w:type="spellEnd"/>
      <w:r w:rsidRPr="00CB0B9A">
        <w:rPr>
          <w:rFonts w:eastAsia="Times New Roman" w:cs="Times New Roman"/>
        </w:rPr>
        <w:t xml:space="preserve"> </w:t>
      </w:r>
      <w:proofErr w:type="spellStart"/>
      <w:r w:rsidRPr="00CB0B9A">
        <w:rPr>
          <w:rFonts w:eastAsia="Times New Roman" w:cs="Times New Roman"/>
        </w:rPr>
        <w:t>pembeli</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guna</w:t>
      </w:r>
      <w:proofErr w:type="spellEnd"/>
      <w:r w:rsidRPr="00CB0B9A">
        <w:rPr>
          <w:rFonts w:eastAsia="Times New Roman" w:cs="Times New Roman"/>
        </w:rPr>
        <w:t xml:space="preserve"> </w:t>
      </w:r>
      <w:proofErr w:type="spellStart"/>
      <w:r w:rsidRPr="00CB0B9A">
        <w:rPr>
          <w:rFonts w:eastAsia="Times New Roman" w:cs="Times New Roman"/>
        </w:rPr>
        <w:t>melakukan</w:t>
      </w:r>
      <w:proofErr w:type="spellEnd"/>
      <w:r w:rsidRPr="00CB0B9A">
        <w:rPr>
          <w:rFonts w:eastAsia="Times New Roman" w:cs="Times New Roman"/>
        </w:rPr>
        <w:t xml:space="preserve"> </w:t>
      </w:r>
      <w:proofErr w:type="spellStart"/>
      <w:r w:rsidRPr="00CB0B9A">
        <w:rPr>
          <w:rFonts w:eastAsia="Times New Roman" w:cs="Times New Roman"/>
        </w:rPr>
        <w:t>presentasi</w:t>
      </w:r>
      <w:proofErr w:type="spellEnd"/>
      <w:r w:rsidRPr="00CB0B9A">
        <w:rPr>
          <w:rFonts w:eastAsia="Times New Roman" w:cs="Times New Roman"/>
        </w:rPr>
        <w:t xml:space="preserve">, </w:t>
      </w:r>
      <w:proofErr w:type="spellStart"/>
      <w:r w:rsidRPr="00CB0B9A">
        <w:rPr>
          <w:rFonts w:eastAsia="Times New Roman" w:cs="Times New Roman"/>
        </w:rPr>
        <w:t>menjawab</w:t>
      </w:r>
      <w:proofErr w:type="spellEnd"/>
      <w:r w:rsidRPr="00CB0B9A">
        <w:rPr>
          <w:rFonts w:eastAsia="Times New Roman" w:cs="Times New Roman"/>
        </w:rPr>
        <w:t xml:space="preserve"> </w:t>
      </w:r>
      <w:proofErr w:type="spellStart"/>
      <w:r w:rsidRPr="00CB0B9A">
        <w:rPr>
          <w:rFonts w:eastAsia="Times New Roman" w:cs="Times New Roman"/>
        </w:rPr>
        <w:t>pertanyaan</w:t>
      </w:r>
      <w:proofErr w:type="spellEnd"/>
      <w:r w:rsidRPr="00CB0B9A">
        <w:rPr>
          <w:rFonts w:eastAsia="Times New Roman" w:cs="Times New Roman"/>
        </w:rPr>
        <w:t xml:space="preserve"> dan </w:t>
      </w:r>
      <w:proofErr w:type="spellStart"/>
      <w:r w:rsidRPr="00CB0B9A">
        <w:rPr>
          <w:rFonts w:eastAsia="Times New Roman" w:cs="Times New Roman"/>
        </w:rPr>
        <w:t>menerima</w:t>
      </w:r>
      <w:proofErr w:type="spellEnd"/>
      <w:r w:rsidRPr="00CB0B9A">
        <w:rPr>
          <w:rFonts w:eastAsia="Times New Roman" w:cs="Times New Roman"/>
        </w:rPr>
        <w:t xml:space="preserve"> </w:t>
      </w:r>
      <w:proofErr w:type="spellStart"/>
      <w:r w:rsidRPr="00CB0B9A">
        <w:rPr>
          <w:rFonts w:eastAsia="Times New Roman" w:cs="Times New Roman"/>
        </w:rPr>
        <w:t>pesanan</w:t>
      </w:r>
      <w:proofErr w:type="spellEnd"/>
      <w:r w:rsidRPr="00CB0B9A">
        <w:rPr>
          <w:rFonts w:eastAsia="Times New Roman" w:cs="Times New Roman"/>
        </w:rPr>
        <w:t xml:space="preserve">. </w:t>
      </w:r>
      <w:proofErr w:type="spellStart"/>
      <w:r w:rsidRPr="00CB0B9A">
        <w:rPr>
          <w:rFonts w:eastAsia="Times New Roman" w:cs="Times New Roman"/>
        </w:rPr>
        <w:t>Menurut</w:t>
      </w:r>
      <w:proofErr w:type="spellEnd"/>
      <w:r w:rsidRPr="00CB0B9A">
        <w:rPr>
          <w:rFonts w:eastAsia="Times New Roman" w:cs="Times New Roman"/>
        </w:rPr>
        <w:t xml:space="preserve"> Terence A. </w:t>
      </w:r>
      <w:proofErr w:type="spellStart"/>
      <w:r w:rsidRPr="00CB0B9A">
        <w:rPr>
          <w:rFonts w:eastAsia="Times New Roman" w:cs="Times New Roman"/>
        </w:rPr>
        <w:t>Shimp</w:t>
      </w:r>
      <w:proofErr w:type="spellEnd"/>
      <w:r w:rsidRPr="00CB0B9A">
        <w:rPr>
          <w:rFonts w:eastAsia="Times New Roman" w:cs="Times New Roman"/>
        </w:rPr>
        <w:t xml:space="preserve"> personal selling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bentuk</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orang </w:t>
      </w:r>
      <w:proofErr w:type="spellStart"/>
      <w:r w:rsidRPr="00CB0B9A">
        <w:rPr>
          <w:rFonts w:eastAsia="Times New Roman" w:cs="Times New Roman"/>
        </w:rPr>
        <w:t>perorangan</w:t>
      </w:r>
      <w:proofErr w:type="spellEnd"/>
      <w:r w:rsidRPr="00CB0B9A">
        <w:rPr>
          <w:rFonts w:eastAsia="Times New Roman" w:cs="Times New Roman"/>
        </w:rPr>
        <w:t xml:space="preserve"> </w:t>
      </w:r>
      <w:proofErr w:type="spellStart"/>
      <w:r w:rsidRPr="00CB0B9A">
        <w:rPr>
          <w:rFonts w:eastAsia="Times New Roman" w:cs="Times New Roman"/>
        </w:rPr>
        <w:t>dimana</w:t>
      </w:r>
      <w:proofErr w:type="spellEnd"/>
      <w:r w:rsidRPr="00CB0B9A">
        <w:rPr>
          <w:rFonts w:eastAsia="Times New Roman" w:cs="Times New Roman"/>
        </w:rPr>
        <w:t xml:space="preserve"> </w:t>
      </w:r>
      <w:proofErr w:type="spellStart"/>
      <w:r w:rsidRPr="00CB0B9A">
        <w:rPr>
          <w:rFonts w:eastAsia="Times New Roman" w:cs="Times New Roman"/>
        </w:rPr>
        <w:t>seseorang</w:t>
      </w:r>
      <w:proofErr w:type="spellEnd"/>
      <w:r w:rsidRPr="00CB0B9A">
        <w:rPr>
          <w:rFonts w:eastAsia="Times New Roman" w:cs="Times New Roman"/>
        </w:rPr>
        <w:t xml:space="preserve"> </w:t>
      </w:r>
      <w:proofErr w:type="spellStart"/>
      <w:r w:rsidRPr="00CB0B9A">
        <w:rPr>
          <w:rFonts w:eastAsia="Times New Roman" w:cs="Times New Roman"/>
        </w:rPr>
        <w:t>wiraniaga</w:t>
      </w:r>
      <w:proofErr w:type="spellEnd"/>
      <w:r w:rsidRPr="00CB0B9A">
        <w:rPr>
          <w:rFonts w:eastAsia="Times New Roman" w:cs="Times New Roman"/>
        </w:rPr>
        <w:t xml:space="preserve"> </w:t>
      </w:r>
      <w:proofErr w:type="spellStart"/>
      <w:r w:rsidRPr="00CB0B9A">
        <w:rPr>
          <w:rFonts w:eastAsia="Times New Roman" w:cs="Times New Roman"/>
        </w:rPr>
        <w:t>berhubungan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calon</w:t>
      </w:r>
      <w:proofErr w:type="spellEnd"/>
      <w:r w:rsidRPr="00CB0B9A">
        <w:rPr>
          <w:rFonts w:eastAsia="Times New Roman" w:cs="Times New Roman"/>
        </w:rPr>
        <w:t xml:space="preserve"> </w:t>
      </w:r>
      <w:proofErr w:type="spellStart"/>
      <w:r w:rsidRPr="00CB0B9A">
        <w:rPr>
          <w:rFonts w:eastAsia="Times New Roman" w:cs="Times New Roman"/>
        </w:rPr>
        <w:t>pembeli</w:t>
      </w:r>
      <w:proofErr w:type="spellEnd"/>
      <w:r w:rsidRPr="00CB0B9A">
        <w:rPr>
          <w:rFonts w:eastAsia="Times New Roman" w:cs="Times New Roman"/>
        </w:rPr>
        <w:t xml:space="preserve"> dan </w:t>
      </w:r>
      <w:proofErr w:type="spellStart"/>
      <w:r w:rsidRPr="00CB0B9A">
        <w:rPr>
          <w:rFonts w:eastAsia="Times New Roman" w:cs="Times New Roman"/>
        </w:rPr>
        <w:t>berusaha</w:t>
      </w:r>
      <w:proofErr w:type="spellEnd"/>
      <w:r w:rsidRPr="00CB0B9A">
        <w:rPr>
          <w:rFonts w:eastAsia="Times New Roman" w:cs="Times New Roman"/>
        </w:rPr>
        <w:t xml:space="preserve"> </w:t>
      </w:r>
      <w:proofErr w:type="spellStart"/>
      <w:r w:rsidRPr="00CB0B9A">
        <w:rPr>
          <w:rFonts w:eastAsia="Times New Roman" w:cs="Times New Roman"/>
        </w:rPr>
        <w:t>mempengaruhi</w:t>
      </w:r>
      <w:proofErr w:type="spellEnd"/>
      <w:r w:rsidRPr="00CB0B9A">
        <w:rPr>
          <w:rFonts w:eastAsia="Times New Roman" w:cs="Times New Roman"/>
        </w:rPr>
        <w:t xml:space="preserve"> agar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membeli</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jasanya</w:t>
      </w:r>
      <w:proofErr w:type="spellEnd"/>
      <w:r w:rsidRPr="00CB0B9A">
        <w:rPr>
          <w:rFonts w:eastAsia="Times New Roman" w:cs="Times New Roman"/>
        </w:rPr>
        <w:t xml:space="preserve">. </w:t>
      </w:r>
      <w:proofErr w:type="spellStart"/>
      <w:r w:rsidRPr="00CB0B9A">
        <w:rPr>
          <w:rFonts w:eastAsia="Times New Roman" w:cs="Times New Roman"/>
        </w:rPr>
        <w:t>Menurut</w:t>
      </w:r>
      <w:proofErr w:type="spellEnd"/>
      <w:r w:rsidRPr="00CB0B9A">
        <w:rPr>
          <w:rFonts w:eastAsia="Times New Roman" w:cs="Times New Roman"/>
        </w:rPr>
        <w:t xml:space="preserve"> Kotler &amp; Armstrong personal selling </w:t>
      </w:r>
      <w:proofErr w:type="spellStart"/>
      <w:r w:rsidRPr="00CB0B9A">
        <w:rPr>
          <w:rFonts w:eastAsia="Times New Roman" w:cs="Times New Roman"/>
        </w:rPr>
        <w:t>terdiri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interaksi</w:t>
      </w:r>
      <w:proofErr w:type="spellEnd"/>
      <w:r w:rsidRPr="00CB0B9A">
        <w:rPr>
          <w:rFonts w:eastAsia="Times New Roman" w:cs="Times New Roman"/>
        </w:rPr>
        <w:t xml:space="preserve"> </w:t>
      </w:r>
      <w:proofErr w:type="spellStart"/>
      <w:r w:rsidRPr="00CB0B9A">
        <w:rPr>
          <w:rFonts w:eastAsia="Times New Roman" w:cs="Times New Roman"/>
        </w:rPr>
        <w:t>antara</w:t>
      </w:r>
      <w:proofErr w:type="spellEnd"/>
      <w:r w:rsidRPr="00CB0B9A">
        <w:rPr>
          <w:rFonts w:eastAsia="Times New Roman" w:cs="Times New Roman"/>
        </w:rPr>
        <w:t xml:space="preserve"> </w:t>
      </w:r>
      <w:proofErr w:type="spellStart"/>
      <w:r w:rsidRPr="00CB0B9A">
        <w:rPr>
          <w:rFonts w:eastAsia="Times New Roman" w:cs="Times New Roman"/>
        </w:rPr>
        <w:t>pribadi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pelanggan</w:t>
      </w:r>
      <w:proofErr w:type="spellEnd"/>
      <w:r w:rsidRPr="00CB0B9A">
        <w:rPr>
          <w:rFonts w:eastAsia="Times New Roman" w:cs="Times New Roman"/>
        </w:rPr>
        <w:t xml:space="preserve"> dan </w:t>
      </w:r>
      <w:proofErr w:type="spellStart"/>
      <w:r w:rsidRPr="00CB0B9A">
        <w:rPr>
          <w:rFonts w:eastAsia="Times New Roman" w:cs="Times New Roman"/>
        </w:rPr>
        <w:t>calon</w:t>
      </w:r>
      <w:proofErr w:type="spellEnd"/>
      <w:r w:rsidRPr="00CB0B9A">
        <w:rPr>
          <w:rFonts w:eastAsia="Times New Roman" w:cs="Times New Roman"/>
        </w:rPr>
        <w:t xml:space="preserve"> </w:t>
      </w:r>
      <w:proofErr w:type="spellStart"/>
      <w:r w:rsidRPr="00CB0B9A">
        <w:rPr>
          <w:rFonts w:eastAsia="Times New Roman" w:cs="Times New Roman"/>
        </w:rPr>
        <w:t>pelanggan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membuat</w:t>
      </w:r>
      <w:proofErr w:type="spellEnd"/>
      <w:r w:rsidRPr="00CB0B9A">
        <w:rPr>
          <w:rFonts w:eastAsia="Times New Roman" w:cs="Times New Roman"/>
        </w:rPr>
        <w:t xml:space="preserve"> </w:t>
      </w:r>
      <w:proofErr w:type="spellStart"/>
      <w:r w:rsidRPr="00CB0B9A">
        <w:rPr>
          <w:rFonts w:eastAsia="Times New Roman" w:cs="Times New Roman"/>
        </w:rPr>
        <w:t>penjualan</w:t>
      </w:r>
      <w:proofErr w:type="spellEnd"/>
      <w:r w:rsidRPr="00CB0B9A">
        <w:rPr>
          <w:rFonts w:eastAsia="Times New Roman" w:cs="Times New Roman"/>
        </w:rPr>
        <w:t xml:space="preserve"> dan </w:t>
      </w:r>
      <w:proofErr w:type="spellStart"/>
      <w:r w:rsidRPr="00CB0B9A">
        <w:rPr>
          <w:rFonts w:eastAsia="Times New Roman" w:cs="Times New Roman"/>
        </w:rPr>
        <w:t>mempertahankan</w:t>
      </w:r>
      <w:proofErr w:type="spellEnd"/>
      <w:r w:rsidRPr="00CB0B9A">
        <w:rPr>
          <w:rFonts w:eastAsia="Times New Roman" w:cs="Times New Roman"/>
        </w:rPr>
        <w:t xml:space="preserve"> </w:t>
      </w:r>
      <w:proofErr w:type="spellStart"/>
      <w:r w:rsidRPr="00CB0B9A">
        <w:rPr>
          <w:rFonts w:eastAsia="Times New Roman" w:cs="Times New Roman"/>
        </w:rPr>
        <w:t>hubungan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pelanggan</w:t>
      </w:r>
      <w:proofErr w:type="spellEnd"/>
      <w:r w:rsidRPr="00CB0B9A">
        <w:rPr>
          <w:rFonts w:eastAsia="Times New Roman" w:cs="Times New Roman"/>
        </w:rPr>
        <w:t xml:space="preserve">. </w:t>
      </w:r>
      <w:proofErr w:type="spellStart"/>
      <w:r w:rsidRPr="00CB0B9A">
        <w:rPr>
          <w:rFonts w:eastAsia="Times New Roman" w:cs="Times New Roman"/>
        </w:rPr>
        <w:t>Penjualan</w:t>
      </w:r>
      <w:proofErr w:type="spellEnd"/>
      <w:r w:rsidRPr="00CB0B9A">
        <w:rPr>
          <w:rFonts w:eastAsia="Times New Roman" w:cs="Times New Roman"/>
        </w:rPr>
        <w:t xml:space="preserve"> </w:t>
      </w:r>
      <w:proofErr w:type="spellStart"/>
      <w:r w:rsidRPr="00CB0B9A">
        <w:rPr>
          <w:rFonts w:eastAsia="Times New Roman" w:cs="Times New Roman"/>
        </w:rPr>
        <w:t>perseorangan</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interaksi</w:t>
      </w:r>
      <w:proofErr w:type="spellEnd"/>
      <w:r w:rsidRPr="00CB0B9A">
        <w:rPr>
          <w:rFonts w:eastAsia="Times New Roman" w:cs="Times New Roman"/>
        </w:rPr>
        <w:t xml:space="preserve"> </w:t>
      </w:r>
      <w:proofErr w:type="spellStart"/>
      <w:r w:rsidRPr="00CB0B9A">
        <w:rPr>
          <w:rFonts w:eastAsia="Times New Roman" w:cs="Times New Roman"/>
        </w:rPr>
        <w:t>antar</w:t>
      </w:r>
      <w:proofErr w:type="spellEnd"/>
      <w:r w:rsidRPr="00CB0B9A">
        <w:rPr>
          <w:rFonts w:eastAsia="Times New Roman" w:cs="Times New Roman"/>
        </w:rPr>
        <w:t xml:space="preserve"> </w:t>
      </w:r>
      <w:proofErr w:type="spellStart"/>
      <w:r w:rsidRPr="00CB0B9A">
        <w:rPr>
          <w:rFonts w:eastAsia="Times New Roman" w:cs="Times New Roman"/>
        </w:rPr>
        <w:t>individu</w:t>
      </w:r>
      <w:proofErr w:type="spellEnd"/>
      <w:r w:rsidRPr="00CB0B9A">
        <w:rPr>
          <w:rFonts w:eastAsia="Times New Roman" w:cs="Times New Roman"/>
        </w:rPr>
        <w:t xml:space="preserve">, </w:t>
      </w:r>
      <w:proofErr w:type="spellStart"/>
      <w:r w:rsidRPr="00CB0B9A">
        <w:rPr>
          <w:rFonts w:eastAsia="Times New Roman" w:cs="Times New Roman"/>
        </w:rPr>
        <w:t>saling</w:t>
      </w:r>
      <w:proofErr w:type="spellEnd"/>
      <w:r w:rsidRPr="00CB0B9A">
        <w:rPr>
          <w:rFonts w:eastAsia="Times New Roman" w:cs="Times New Roman"/>
        </w:rPr>
        <w:t xml:space="preserve"> </w:t>
      </w:r>
      <w:proofErr w:type="spellStart"/>
      <w:r w:rsidRPr="00CB0B9A">
        <w:rPr>
          <w:rFonts w:eastAsia="Times New Roman" w:cs="Times New Roman"/>
        </w:rPr>
        <w:t>betemu</w:t>
      </w:r>
      <w:proofErr w:type="spellEnd"/>
      <w:r w:rsidRPr="00CB0B9A">
        <w:rPr>
          <w:rFonts w:eastAsia="Times New Roman" w:cs="Times New Roman"/>
        </w:rPr>
        <w:t xml:space="preserve"> </w:t>
      </w:r>
      <w:proofErr w:type="spellStart"/>
      <w:r w:rsidRPr="00CB0B9A">
        <w:rPr>
          <w:rFonts w:eastAsia="Times New Roman" w:cs="Times New Roman"/>
        </w:rPr>
        <w:t>muka</w:t>
      </w:r>
      <w:proofErr w:type="spellEnd"/>
      <w:r w:rsidRPr="00CB0B9A">
        <w:rPr>
          <w:rFonts w:eastAsia="Times New Roman" w:cs="Times New Roman"/>
        </w:rPr>
        <w:t xml:space="preserve">, yang </w:t>
      </w:r>
      <w:proofErr w:type="spellStart"/>
      <w:r w:rsidRPr="00CB0B9A">
        <w:rPr>
          <w:rFonts w:eastAsia="Times New Roman" w:cs="Times New Roman"/>
        </w:rPr>
        <w:t>ditujukan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menciptakan</w:t>
      </w:r>
      <w:proofErr w:type="spellEnd"/>
      <w:r w:rsidRPr="00CB0B9A">
        <w:rPr>
          <w:rFonts w:eastAsia="Times New Roman" w:cs="Times New Roman"/>
        </w:rPr>
        <w:t xml:space="preserve">, </w:t>
      </w:r>
      <w:proofErr w:type="spellStart"/>
      <w:r w:rsidRPr="00CB0B9A">
        <w:rPr>
          <w:rFonts w:eastAsia="Times New Roman" w:cs="Times New Roman"/>
        </w:rPr>
        <w:t>memperbaiki</w:t>
      </w:r>
      <w:proofErr w:type="spellEnd"/>
      <w:r w:rsidRPr="00CB0B9A">
        <w:rPr>
          <w:rFonts w:eastAsia="Times New Roman" w:cs="Times New Roman"/>
        </w:rPr>
        <w:t xml:space="preserve">, </w:t>
      </w:r>
      <w:proofErr w:type="spellStart"/>
      <w:r w:rsidRPr="00CB0B9A">
        <w:rPr>
          <w:rFonts w:eastAsia="Times New Roman" w:cs="Times New Roman"/>
        </w:rPr>
        <w:t>menguasai</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mempertahankan</w:t>
      </w:r>
      <w:proofErr w:type="spellEnd"/>
      <w:r w:rsidRPr="00CB0B9A">
        <w:rPr>
          <w:rFonts w:eastAsia="Times New Roman" w:cs="Times New Roman"/>
        </w:rPr>
        <w:t xml:space="preserve"> </w:t>
      </w:r>
      <w:proofErr w:type="spellStart"/>
      <w:r w:rsidRPr="00CB0B9A">
        <w:rPr>
          <w:rFonts w:eastAsia="Times New Roman" w:cs="Times New Roman"/>
        </w:rPr>
        <w:t>hubungn</w:t>
      </w:r>
      <w:proofErr w:type="spellEnd"/>
      <w:r w:rsidRPr="00CB0B9A">
        <w:rPr>
          <w:rFonts w:eastAsia="Times New Roman" w:cs="Times New Roman"/>
        </w:rPr>
        <w:t xml:space="preserve"> </w:t>
      </w:r>
      <w:proofErr w:type="spellStart"/>
      <w:r w:rsidRPr="00CB0B9A">
        <w:rPr>
          <w:rFonts w:eastAsia="Times New Roman" w:cs="Times New Roman"/>
        </w:rPr>
        <w:t>pertukaran</w:t>
      </w:r>
      <w:proofErr w:type="spellEnd"/>
      <w:r w:rsidRPr="00CB0B9A">
        <w:rPr>
          <w:rFonts w:eastAsia="Times New Roman" w:cs="Times New Roman"/>
        </w:rPr>
        <w:t xml:space="preserve"> yang </w:t>
      </w:r>
      <w:proofErr w:type="spellStart"/>
      <w:r w:rsidRPr="00CB0B9A">
        <w:rPr>
          <w:rFonts w:eastAsia="Times New Roman" w:cs="Times New Roman"/>
        </w:rPr>
        <w:t>saling</w:t>
      </w:r>
      <w:proofErr w:type="spellEnd"/>
      <w:r w:rsidRPr="00CB0B9A">
        <w:rPr>
          <w:rFonts w:eastAsia="Times New Roman" w:cs="Times New Roman"/>
        </w:rPr>
        <w:t xml:space="preserve"> </w:t>
      </w:r>
      <w:proofErr w:type="spellStart"/>
      <w:r w:rsidRPr="00CB0B9A">
        <w:rPr>
          <w:rFonts w:eastAsia="Times New Roman" w:cs="Times New Roman"/>
        </w:rPr>
        <w:t>menguntungkan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pihak</w:t>
      </w:r>
      <w:proofErr w:type="spellEnd"/>
      <w:r w:rsidRPr="00CB0B9A">
        <w:rPr>
          <w:rFonts w:eastAsia="Times New Roman" w:cs="Times New Roman"/>
        </w:rPr>
        <w:t xml:space="preserve"> </w:t>
      </w:r>
      <w:proofErr w:type="spellStart"/>
      <w:r w:rsidRPr="00CB0B9A">
        <w:rPr>
          <w:rFonts w:eastAsia="Times New Roman" w:cs="Times New Roman"/>
        </w:rPr>
        <w:t>lain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orang </w:t>
      </w:r>
      <w:proofErr w:type="spellStart"/>
      <w:r w:rsidRPr="00CB0B9A">
        <w:rPr>
          <w:rFonts w:eastAsia="Times New Roman" w:cs="Times New Roman"/>
        </w:rPr>
        <w:t>secara</w:t>
      </w:r>
      <w:proofErr w:type="spellEnd"/>
      <w:r w:rsidRPr="00CB0B9A">
        <w:rPr>
          <w:rFonts w:eastAsia="Times New Roman" w:cs="Times New Roman"/>
        </w:rPr>
        <w:t xml:space="preserve"> </w:t>
      </w:r>
      <w:proofErr w:type="spellStart"/>
      <w:r w:rsidRPr="00CB0B9A">
        <w:rPr>
          <w:rFonts w:eastAsia="Times New Roman" w:cs="Times New Roman"/>
        </w:rPr>
        <w:t>individu</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fleksibel</w:t>
      </w:r>
      <w:proofErr w:type="spellEnd"/>
      <w:r w:rsidRPr="00CB0B9A">
        <w:rPr>
          <w:rFonts w:eastAsia="Times New Roman" w:cs="Times New Roman"/>
        </w:rPr>
        <w:t xml:space="preserve"> </w:t>
      </w:r>
      <w:proofErr w:type="spellStart"/>
      <w:r w:rsidRPr="00CB0B9A">
        <w:rPr>
          <w:rFonts w:eastAsia="Times New Roman" w:cs="Times New Roman"/>
        </w:rPr>
        <w:t>dibandingkan</w:t>
      </w:r>
      <w:proofErr w:type="spellEnd"/>
      <w:r w:rsidRPr="00CB0B9A">
        <w:rPr>
          <w:rFonts w:eastAsia="Times New Roman" w:cs="Times New Roman"/>
        </w:rPr>
        <w:t xml:space="preserve"> </w:t>
      </w:r>
      <w:proofErr w:type="spellStart"/>
      <w:r w:rsidRPr="00CB0B9A">
        <w:rPr>
          <w:rFonts w:eastAsia="Times New Roman" w:cs="Times New Roman"/>
        </w:rPr>
        <w:t>alat-alat</w:t>
      </w:r>
      <w:proofErr w:type="spellEnd"/>
      <w:r w:rsidRPr="00CB0B9A">
        <w:rPr>
          <w:rFonts w:eastAsia="Times New Roman" w:cs="Times New Roman"/>
        </w:rPr>
        <w:t xml:space="preserve"> </w:t>
      </w:r>
      <w:proofErr w:type="spellStart"/>
      <w:r w:rsidRPr="00CB0B9A">
        <w:rPr>
          <w:rFonts w:eastAsia="Times New Roman" w:cs="Times New Roman"/>
        </w:rPr>
        <w:t>promosi</w:t>
      </w:r>
      <w:proofErr w:type="spellEnd"/>
      <w:r w:rsidRPr="00CB0B9A">
        <w:rPr>
          <w:rFonts w:eastAsia="Times New Roman" w:cs="Times New Roman"/>
        </w:rPr>
        <w:t xml:space="preserve"> </w:t>
      </w:r>
      <w:proofErr w:type="spellStart"/>
      <w:r w:rsidRPr="00CB0B9A">
        <w:rPr>
          <w:rFonts w:eastAsia="Times New Roman" w:cs="Times New Roman"/>
        </w:rPr>
        <w:t>lainnya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cara</w:t>
      </w:r>
      <w:proofErr w:type="spellEnd"/>
      <w:r w:rsidRPr="00CB0B9A">
        <w:rPr>
          <w:rFonts w:eastAsia="Times New Roman" w:cs="Times New Roman"/>
        </w:rPr>
        <w:t xml:space="preserve"> </w:t>
      </w:r>
      <w:proofErr w:type="spellStart"/>
      <w:r w:rsidRPr="00CB0B9A">
        <w:rPr>
          <w:rFonts w:eastAsia="Times New Roman" w:cs="Times New Roman"/>
        </w:rPr>
        <w:t>seperti</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salesman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mengetahui</w:t>
      </w:r>
      <w:proofErr w:type="spellEnd"/>
      <w:r w:rsidRPr="00CB0B9A">
        <w:rPr>
          <w:rFonts w:eastAsia="Times New Roman" w:cs="Times New Roman"/>
        </w:rPr>
        <w:t xml:space="preserve"> </w:t>
      </w:r>
      <w:proofErr w:type="spellStart"/>
      <w:r w:rsidRPr="00CB0B9A">
        <w:rPr>
          <w:rFonts w:eastAsia="Times New Roman" w:cs="Times New Roman"/>
        </w:rPr>
        <w:t>keinginan</w:t>
      </w:r>
      <w:proofErr w:type="spellEnd"/>
      <w:r w:rsidRPr="00CB0B9A">
        <w:rPr>
          <w:rFonts w:eastAsia="Times New Roman" w:cs="Times New Roman"/>
        </w:rPr>
        <w:t xml:space="preserve">, motif, dan </w:t>
      </w:r>
      <w:proofErr w:type="spellStart"/>
      <w:r w:rsidRPr="00CB0B9A">
        <w:rPr>
          <w:rFonts w:eastAsia="Times New Roman" w:cs="Times New Roman"/>
        </w:rPr>
        <w:t>perilaku</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sekaligus</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melihat</w:t>
      </w:r>
      <w:proofErr w:type="spellEnd"/>
      <w:r w:rsidRPr="00CB0B9A">
        <w:rPr>
          <w:rFonts w:eastAsia="Times New Roman" w:cs="Times New Roman"/>
        </w:rPr>
        <w:t xml:space="preserve"> </w:t>
      </w:r>
      <w:proofErr w:type="spellStart"/>
      <w:r w:rsidRPr="00CB0B9A">
        <w:rPr>
          <w:rFonts w:eastAsia="Times New Roman" w:cs="Times New Roman"/>
        </w:rPr>
        <w:t>reaksi</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mengenai</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yang </w:t>
      </w:r>
      <w:proofErr w:type="spellStart"/>
      <w:r w:rsidRPr="00CB0B9A">
        <w:rPr>
          <w:rFonts w:eastAsia="Times New Roman" w:cs="Times New Roman"/>
        </w:rPr>
        <w:t>ditawarkan</w:t>
      </w:r>
      <w:proofErr w:type="spellEnd"/>
      <w:r w:rsidRPr="00CB0B9A">
        <w:rPr>
          <w:rFonts w:eastAsia="Times New Roman" w:cs="Times New Roman"/>
        </w:rPr>
        <w:t xml:space="preserve"> oleh </w:t>
      </w:r>
      <w:proofErr w:type="spellStart"/>
      <w:r w:rsidRPr="00CB0B9A">
        <w:rPr>
          <w:rFonts w:eastAsia="Times New Roman" w:cs="Times New Roman"/>
        </w:rPr>
        <w:t>perusahaan</w:t>
      </w:r>
      <w:proofErr w:type="spellEnd"/>
      <w:r w:rsidRPr="00CB0B9A">
        <w:rPr>
          <w:rFonts w:eastAsia="Times New Roman" w:cs="Times New Roman"/>
        </w:rPr>
        <w:t xml:space="preserve">. </w:t>
      </w:r>
      <w:r w:rsidRPr="005C4E27">
        <w:rPr>
          <w:rFonts w:eastAsia="Times New Roman" w:cs="Times New Roman"/>
          <w:i/>
          <w:iCs/>
        </w:rPr>
        <w:t>Personal Selling</w:t>
      </w:r>
      <w:r w:rsidRPr="00CB0B9A">
        <w:rPr>
          <w:rFonts w:eastAsia="Times New Roman" w:cs="Times New Roman"/>
        </w:rPr>
        <w:t xml:space="preserve"> </w:t>
      </w:r>
      <w:proofErr w:type="spellStart"/>
      <w:r w:rsidRPr="00CB0B9A">
        <w:rPr>
          <w:rFonts w:eastAsia="Times New Roman" w:cs="Times New Roman"/>
        </w:rPr>
        <w:t>memiliki</w:t>
      </w:r>
      <w:proofErr w:type="spellEnd"/>
      <w:r w:rsidRPr="00CB0B9A">
        <w:rPr>
          <w:rFonts w:eastAsia="Times New Roman" w:cs="Times New Roman"/>
        </w:rPr>
        <w:t xml:space="preserve"> 3 </w:t>
      </w:r>
      <w:proofErr w:type="spellStart"/>
      <w:r w:rsidRPr="00CB0B9A">
        <w:rPr>
          <w:rFonts w:eastAsia="Times New Roman" w:cs="Times New Roman"/>
        </w:rPr>
        <w:t>ciri</w:t>
      </w:r>
      <w:proofErr w:type="spellEnd"/>
      <w:r w:rsidRPr="00CB0B9A">
        <w:rPr>
          <w:rFonts w:eastAsia="Times New Roman" w:cs="Times New Roman"/>
        </w:rPr>
        <w:t xml:space="preserve"> </w:t>
      </w:r>
      <w:proofErr w:type="spellStart"/>
      <w:r w:rsidRPr="00CB0B9A">
        <w:rPr>
          <w:rFonts w:eastAsia="Times New Roman" w:cs="Times New Roman"/>
        </w:rPr>
        <w:t>khusus</w:t>
      </w:r>
      <w:proofErr w:type="spellEnd"/>
      <w:r w:rsidRPr="00CB0B9A">
        <w:rPr>
          <w:rFonts w:eastAsia="Times New Roman" w:cs="Times New Roman"/>
        </w:rPr>
        <w:t xml:space="preserve"> </w:t>
      </w:r>
      <w:proofErr w:type="spellStart"/>
      <w:r w:rsidRPr="00CB0B9A">
        <w:rPr>
          <w:rFonts w:eastAsia="Times New Roman" w:cs="Times New Roman"/>
        </w:rPr>
        <w:t>yaitu</w:t>
      </w:r>
      <w:proofErr w:type="spellEnd"/>
      <w:r w:rsidRPr="00CB0B9A">
        <w:rPr>
          <w:rFonts w:eastAsia="Times New Roman" w:cs="Times New Roman"/>
        </w:rPr>
        <w:t>:</w:t>
      </w:r>
    </w:p>
    <w:p w14:paraId="4FFF30C2" w14:textId="77777777" w:rsidR="00BB7029" w:rsidRPr="00CB0B9A" w:rsidRDefault="00904703" w:rsidP="003A2B06">
      <w:pPr>
        <w:numPr>
          <w:ilvl w:val="0"/>
          <w:numId w:val="10"/>
        </w:numPr>
        <w:spacing w:after="0"/>
        <w:ind w:left="720" w:hanging="360"/>
        <w:rPr>
          <w:rFonts w:eastAsia="Times New Roman" w:cs="Times New Roman"/>
        </w:rPr>
      </w:pPr>
      <w:proofErr w:type="spellStart"/>
      <w:r w:rsidRPr="00CB0B9A">
        <w:rPr>
          <w:rFonts w:eastAsia="Times New Roman" w:cs="Times New Roman"/>
        </w:rPr>
        <w:t>Konfrontasi</w:t>
      </w:r>
      <w:proofErr w:type="spellEnd"/>
      <w:r w:rsidRPr="00CB0B9A">
        <w:rPr>
          <w:rFonts w:eastAsia="Times New Roman" w:cs="Times New Roman"/>
        </w:rPr>
        <w:t xml:space="preserve"> personal </w:t>
      </w:r>
      <w:proofErr w:type="spellStart"/>
      <w:r w:rsidRPr="00CB0B9A">
        <w:rPr>
          <w:rFonts w:eastAsia="Times New Roman" w:cs="Times New Roman"/>
        </w:rPr>
        <w:t>mencakup</w:t>
      </w:r>
      <w:proofErr w:type="spellEnd"/>
      <w:r w:rsidRPr="00CB0B9A">
        <w:rPr>
          <w:rFonts w:eastAsia="Times New Roman" w:cs="Times New Roman"/>
        </w:rPr>
        <w:t xml:space="preserve"> </w:t>
      </w:r>
      <w:proofErr w:type="spellStart"/>
      <w:r w:rsidRPr="00CB0B9A">
        <w:rPr>
          <w:rFonts w:eastAsia="Times New Roman" w:cs="Times New Roman"/>
        </w:rPr>
        <w:t>hubungan</w:t>
      </w:r>
      <w:proofErr w:type="spellEnd"/>
      <w:r w:rsidRPr="00CB0B9A">
        <w:rPr>
          <w:rFonts w:eastAsia="Times New Roman" w:cs="Times New Roman"/>
        </w:rPr>
        <w:t xml:space="preserve"> yang </w:t>
      </w:r>
      <w:proofErr w:type="spellStart"/>
      <w:r w:rsidRPr="00CB0B9A">
        <w:rPr>
          <w:rFonts w:eastAsia="Times New Roman" w:cs="Times New Roman"/>
        </w:rPr>
        <w:t>hidup</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dan </w:t>
      </w:r>
      <w:proofErr w:type="spellStart"/>
      <w:r w:rsidRPr="00CB0B9A">
        <w:rPr>
          <w:rFonts w:eastAsia="Times New Roman" w:cs="Times New Roman"/>
        </w:rPr>
        <w:t>interaktif</w:t>
      </w:r>
      <w:proofErr w:type="spellEnd"/>
      <w:r w:rsidRPr="00CB0B9A">
        <w:rPr>
          <w:rFonts w:eastAsia="Times New Roman" w:cs="Times New Roman"/>
        </w:rPr>
        <w:t xml:space="preserve"> </w:t>
      </w:r>
      <w:proofErr w:type="spellStart"/>
      <w:r w:rsidRPr="00CB0B9A">
        <w:rPr>
          <w:rFonts w:eastAsia="Times New Roman" w:cs="Times New Roman"/>
        </w:rPr>
        <w:t>antara</w:t>
      </w:r>
      <w:proofErr w:type="spellEnd"/>
      <w:r w:rsidRPr="00CB0B9A">
        <w:rPr>
          <w:rFonts w:eastAsia="Times New Roman" w:cs="Times New Roman"/>
        </w:rPr>
        <w:t xml:space="preserve"> </w:t>
      </w:r>
      <w:proofErr w:type="spellStart"/>
      <w:r w:rsidRPr="00CB0B9A">
        <w:rPr>
          <w:rFonts w:eastAsia="Times New Roman" w:cs="Times New Roman"/>
        </w:rPr>
        <w:t>dua</w:t>
      </w:r>
      <w:proofErr w:type="spellEnd"/>
      <w:r w:rsidRPr="00CB0B9A">
        <w:rPr>
          <w:rFonts w:eastAsia="Times New Roman" w:cs="Times New Roman"/>
        </w:rPr>
        <w:t xml:space="preserve"> orang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Masing-</w:t>
      </w:r>
      <w:proofErr w:type="spellStart"/>
      <w:r w:rsidRPr="00CB0B9A">
        <w:rPr>
          <w:rFonts w:eastAsia="Times New Roman" w:cs="Times New Roman"/>
        </w:rPr>
        <w:t>masng</w:t>
      </w:r>
      <w:proofErr w:type="spellEnd"/>
      <w:r w:rsidRPr="00CB0B9A">
        <w:rPr>
          <w:rFonts w:eastAsia="Times New Roman" w:cs="Times New Roman"/>
        </w:rPr>
        <w:t xml:space="preserve"> </w:t>
      </w:r>
      <w:proofErr w:type="spellStart"/>
      <w:r w:rsidRPr="00CB0B9A">
        <w:rPr>
          <w:rFonts w:eastAsia="Times New Roman" w:cs="Times New Roman"/>
        </w:rPr>
        <w:t>pihak</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mengobservasi</w:t>
      </w:r>
      <w:proofErr w:type="spellEnd"/>
      <w:r w:rsidRPr="00CB0B9A">
        <w:rPr>
          <w:rFonts w:eastAsia="Times New Roman" w:cs="Times New Roman"/>
        </w:rPr>
        <w:t xml:space="preserve"> </w:t>
      </w:r>
      <w:proofErr w:type="spellStart"/>
      <w:r w:rsidRPr="00CB0B9A">
        <w:rPr>
          <w:rFonts w:eastAsia="Times New Roman" w:cs="Times New Roman"/>
        </w:rPr>
        <w:t>reaksi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pihak</w:t>
      </w:r>
      <w:proofErr w:type="spellEnd"/>
      <w:r w:rsidRPr="00CB0B9A">
        <w:rPr>
          <w:rFonts w:eastAsia="Times New Roman" w:cs="Times New Roman"/>
        </w:rPr>
        <w:t xml:space="preserve"> lain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dekat</w:t>
      </w:r>
      <w:proofErr w:type="spellEnd"/>
      <w:r w:rsidRPr="00CB0B9A">
        <w:rPr>
          <w:rFonts w:eastAsia="Times New Roman" w:cs="Times New Roman"/>
        </w:rPr>
        <w:t>.</w:t>
      </w:r>
    </w:p>
    <w:p w14:paraId="0BFE543A" w14:textId="77777777" w:rsidR="00BB7029" w:rsidRPr="00CB0B9A" w:rsidRDefault="00904703" w:rsidP="003A2B06">
      <w:pPr>
        <w:numPr>
          <w:ilvl w:val="0"/>
          <w:numId w:val="10"/>
        </w:numPr>
        <w:spacing w:after="0"/>
        <w:ind w:left="720" w:hanging="360"/>
        <w:rPr>
          <w:rFonts w:eastAsia="Times New Roman" w:cs="Times New Roman"/>
        </w:rPr>
      </w:pPr>
      <w:proofErr w:type="spellStart"/>
      <w:r w:rsidRPr="00CB0B9A">
        <w:rPr>
          <w:rFonts w:eastAsia="Times New Roman" w:cs="Times New Roman"/>
        </w:rPr>
        <w:t>Mempererat</w:t>
      </w:r>
      <w:proofErr w:type="spellEnd"/>
      <w:r w:rsidRPr="00CB0B9A">
        <w:rPr>
          <w:rFonts w:eastAsia="Times New Roman" w:cs="Times New Roman"/>
        </w:rPr>
        <w:t xml:space="preserve"> </w:t>
      </w:r>
      <w:proofErr w:type="spellStart"/>
      <w:r w:rsidRPr="00CB0B9A">
        <w:rPr>
          <w:rFonts w:eastAsia="Times New Roman" w:cs="Times New Roman"/>
        </w:rPr>
        <w:t>Penjualan</w:t>
      </w:r>
      <w:proofErr w:type="spellEnd"/>
      <w:r w:rsidRPr="00CB0B9A">
        <w:rPr>
          <w:rFonts w:eastAsia="Times New Roman" w:cs="Times New Roman"/>
        </w:rPr>
        <w:t xml:space="preserve"> personal </w:t>
      </w:r>
      <w:proofErr w:type="spellStart"/>
      <w:r w:rsidRPr="00CB0B9A">
        <w:rPr>
          <w:rFonts w:eastAsia="Times New Roman" w:cs="Times New Roman"/>
        </w:rPr>
        <w:t>memungkinkan</w:t>
      </w:r>
      <w:proofErr w:type="spellEnd"/>
      <w:r w:rsidRPr="00CB0B9A">
        <w:rPr>
          <w:rFonts w:eastAsia="Times New Roman" w:cs="Times New Roman"/>
        </w:rPr>
        <w:t xml:space="preserve"> </w:t>
      </w:r>
      <w:proofErr w:type="spellStart"/>
      <w:r w:rsidRPr="00CB0B9A">
        <w:rPr>
          <w:rFonts w:eastAsia="Times New Roman" w:cs="Times New Roman"/>
        </w:rPr>
        <w:t>timbulnya</w:t>
      </w:r>
      <w:proofErr w:type="spellEnd"/>
      <w:r w:rsidRPr="00CB0B9A">
        <w:rPr>
          <w:rFonts w:eastAsia="Times New Roman" w:cs="Times New Roman"/>
        </w:rPr>
        <w:t xml:space="preserve"> </w:t>
      </w:r>
      <w:proofErr w:type="spellStart"/>
      <w:r w:rsidRPr="00CB0B9A">
        <w:rPr>
          <w:rFonts w:eastAsia="Times New Roman" w:cs="Times New Roman"/>
        </w:rPr>
        <w:t>berbagai</w:t>
      </w:r>
      <w:proofErr w:type="spellEnd"/>
      <w:r w:rsidRPr="00CB0B9A">
        <w:rPr>
          <w:rFonts w:eastAsia="Times New Roman" w:cs="Times New Roman"/>
        </w:rPr>
        <w:t xml:space="preserve"> </w:t>
      </w:r>
      <w:proofErr w:type="spellStart"/>
      <w:r w:rsidRPr="00CB0B9A">
        <w:rPr>
          <w:rFonts w:eastAsia="Times New Roman" w:cs="Times New Roman"/>
        </w:rPr>
        <w:t>jenis</w:t>
      </w:r>
      <w:proofErr w:type="spellEnd"/>
      <w:r w:rsidRPr="00CB0B9A">
        <w:rPr>
          <w:rFonts w:eastAsia="Times New Roman" w:cs="Times New Roman"/>
        </w:rPr>
        <w:t xml:space="preserve"> </w:t>
      </w:r>
      <w:proofErr w:type="spellStart"/>
      <w:r w:rsidRPr="00CB0B9A">
        <w:rPr>
          <w:rFonts w:eastAsia="Times New Roman" w:cs="Times New Roman"/>
        </w:rPr>
        <w:t>hubungan</w:t>
      </w:r>
      <w:proofErr w:type="spellEnd"/>
      <w:r w:rsidRPr="00CB0B9A">
        <w:rPr>
          <w:rFonts w:eastAsia="Times New Roman" w:cs="Times New Roman"/>
        </w:rPr>
        <w:t xml:space="preserve"> </w:t>
      </w:r>
      <w:proofErr w:type="spellStart"/>
      <w:r w:rsidRPr="00CB0B9A">
        <w:rPr>
          <w:rFonts w:eastAsia="Times New Roman" w:cs="Times New Roman"/>
        </w:rPr>
        <w:t>mulai</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hubungan</w:t>
      </w:r>
      <w:proofErr w:type="spellEnd"/>
      <w:r w:rsidRPr="00CB0B9A">
        <w:rPr>
          <w:rFonts w:eastAsia="Times New Roman" w:cs="Times New Roman"/>
        </w:rPr>
        <w:t xml:space="preserve"> </w:t>
      </w:r>
      <w:proofErr w:type="spellStart"/>
      <w:r w:rsidRPr="00CB0B9A">
        <w:rPr>
          <w:rFonts w:eastAsia="Times New Roman" w:cs="Times New Roman"/>
        </w:rPr>
        <w:t>penjualan</w:t>
      </w:r>
      <w:proofErr w:type="spellEnd"/>
      <w:r w:rsidRPr="00CB0B9A">
        <w:rPr>
          <w:rFonts w:eastAsia="Times New Roman" w:cs="Times New Roman"/>
        </w:rPr>
        <w:t xml:space="preserve"> </w:t>
      </w:r>
      <w:proofErr w:type="spellStart"/>
      <w:r w:rsidRPr="00CB0B9A">
        <w:rPr>
          <w:rFonts w:eastAsia="Times New Roman" w:cs="Times New Roman"/>
        </w:rPr>
        <w:t>sampai</w:t>
      </w:r>
      <w:proofErr w:type="spellEnd"/>
      <w:r w:rsidRPr="00CB0B9A">
        <w:rPr>
          <w:rFonts w:eastAsia="Times New Roman" w:cs="Times New Roman"/>
        </w:rPr>
        <w:t xml:space="preserve"> </w:t>
      </w:r>
      <w:proofErr w:type="spellStart"/>
      <w:r w:rsidRPr="00CB0B9A">
        <w:rPr>
          <w:rFonts w:eastAsia="Times New Roman" w:cs="Times New Roman"/>
        </w:rPr>
        <w:t>hubungan</w:t>
      </w:r>
      <w:proofErr w:type="spellEnd"/>
      <w:r w:rsidRPr="00CB0B9A">
        <w:rPr>
          <w:rFonts w:eastAsia="Times New Roman" w:cs="Times New Roman"/>
        </w:rPr>
        <w:t xml:space="preserve"> </w:t>
      </w:r>
      <w:proofErr w:type="spellStart"/>
      <w:r w:rsidRPr="00CB0B9A">
        <w:rPr>
          <w:rFonts w:eastAsia="Times New Roman" w:cs="Times New Roman"/>
        </w:rPr>
        <w:t>persahabatan</w:t>
      </w:r>
      <w:proofErr w:type="spellEnd"/>
      <w:r w:rsidRPr="00CB0B9A">
        <w:rPr>
          <w:rFonts w:eastAsia="Times New Roman" w:cs="Times New Roman"/>
        </w:rPr>
        <w:t xml:space="preserve">. </w:t>
      </w:r>
      <w:proofErr w:type="spellStart"/>
      <w:r w:rsidRPr="00CB0B9A">
        <w:rPr>
          <w:rFonts w:eastAsia="Times New Roman" w:cs="Times New Roman"/>
        </w:rPr>
        <w:lastRenderedPageBreak/>
        <w:t>Wiraniaga</w:t>
      </w:r>
      <w:proofErr w:type="spellEnd"/>
      <w:r w:rsidRPr="00CB0B9A">
        <w:rPr>
          <w:rFonts w:eastAsia="Times New Roman" w:cs="Times New Roman"/>
        </w:rPr>
        <w:t xml:space="preserve"> </w:t>
      </w:r>
      <w:proofErr w:type="spellStart"/>
      <w:r w:rsidRPr="00CB0B9A">
        <w:rPr>
          <w:rFonts w:eastAsia="Times New Roman" w:cs="Times New Roman"/>
        </w:rPr>
        <w:t>biasa-nya</w:t>
      </w:r>
      <w:proofErr w:type="spellEnd"/>
      <w:r w:rsidRPr="00CB0B9A">
        <w:rPr>
          <w:rFonts w:eastAsia="Times New Roman" w:cs="Times New Roman"/>
        </w:rPr>
        <w:t xml:space="preserve"> </w:t>
      </w:r>
      <w:proofErr w:type="spellStart"/>
      <w:r w:rsidRPr="00CB0B9A">
        <w:rPr>
          <w:rFonts w:eastAsia="Times New Roman" w:cs="Times New Roman"/>
        </w:rPr>
        <w:t>sudah</w:t>
      </w:r>
      <w:proofErr w:type="spellEnd"/>
      <w:r w:rsidRPr="00CB0B9A">
        <w:rPr>
          <w:rFonts w:eastAsia="Times New Roman" w:cs="Times New Roman"/>
        </w:rPr>
        <w:t xml:space="preserve"> </w:t>
      </w:r>
      <w:proofErr w:type="spellStart"/>
      <w:r w:rsidRPr="00CB0B9A">
        <w:rPr>
          <w:rFonts w:eastAsia="Times New Roman" w:cs="Times New Roman"/>
        </w:rPr>
        <w:t>benar-benar</w:t>
      </w:r>
      <w:proofErr w:type="spellEnd"/>
      <w:r w:rsidRPr="00CB0B9A">
        <w:rPr>
          <w:rFonts w:eastAsia="Times New Roman" w:cs="Times New Roman"/>
        </w:rPr>
        <w:t xml:space="preserve"> </w:t>
      </w:r>
      <w:proofErr w:type="spellStart"/>
      <w:r w:rsidRPr="00CB0B9A">
        <w:rPr>
          <w:rFonts w:eastAsia="Times New Roman" w:cs="Times New Roman"/>
        </w:rPr>
        <w:t>mengetahui</w:t>
      </w:r>
      <w:proofErr w:type="spellEnd"/>
      <w:r w:rsidRPr="00CB0B9A">
        <w:rPr>
          <w:rFonts w:eastAsia="Times New Roman" w:cs="Times New Roman"/>
        </w:rPr>
        <w:t xml:space="preserve"> </w:t>
      </w:r>
      <w:proofErr w:type="spellStart"/>
      <w:r w:rsidRPr="00CB0B9A">
        <w:rPr>
          <w:rFonts w:eastAsia="Times New Roman" w:cs="Times New Roman"/>
        </w:rPr>
        <w:t>minat</w:t>
      </w:r>
      <w:proofErr w:type="spellEnd"/>
      <w:r w:rsidRPr="00CB0B9A">
        <w:rPr>
          <w:rFonts w:eastAsia="Times New Roman" w:cs="Times New Roman"/>
        </w:rPr>
        <w:t xml:space="preserve"> </w:t>
      </w:r>
      <w:proofErr w:type="spellStart"/>
      <w:r w:rsidRPr="00CB0B9A">
        <w:rPr>
          <w:rFonts w:eastAsia="Times New Roman" w:cs="Times New Roman"/>
        </w:rPr>
        <w:t>pelanggan</w:t>
      </w:r>
      <w:proofErr w:type="spellEnd"/>
      <w:r w:rsidRPr="00CB0B9A">
        <w:rPr>
          <w:rFonts w:eastAsia="Times New Roman" w:cs="Times New Roman"/>
        </w:rPr>
        <w:t xml:space="preserve"> yang </w:t>
      </w:r>
      <w:proofErr w:type="spellStart"/>
      <w:r w:rsidRPr="00CB0B9A">
        <w:rPr>
          <w:rFonts w:eastAsia="Times New Roman" w:cs="Times New Roman"/>
        </w:rPr>
        <w:t>terbaik</w:t>
      </w:r>
      <w:proofErr w:type="spellEnd"/>
      <w:r w:rsidRPr="00CB0B9A">
        <w:rPr>
          <w:rFonts w:eastAsia="Times New Roman" w:cs="Times New Roman"/>
        </w:rPr>
        <w:t>.</w:t>
      </w:r>
    </w:p>
    <w:p w14:paraId="79C6A6BD" w14:textId="1BBD9D46" w:rsidR="002322D6" w:rsidRPr="00F75E08" w:rsidRDefault="00F75E08" w:rsidP="00F75E08">
      <w:pPr>
        <w:spacing w:after="0"/>
        <w:ind w:left="720" w:hanging="360"/>
        <w:rPr>
          <w:rFonts w:eastAsia="Times New Roman" w:cs="Times New Roman"/>
          <w:b/>
          <w:bCs/>
        </w:rPr>
      </w:pPr>
      <w:r>
        <w:rPr>
          <w:rFonts w:eastAsia="Times New Roman" w:cs="Times New Roman"/>
        </w:rPr>
        <w:t>3.</w:t>
      </w:r>
      <w:r>
        <w:rPr>
          <w:rFonts w:eastAsia="Times New Roman" w:cs="Times New Roman"/>
        </w:rPr>
        <w:tab/>
      </w:r>
      <w:proofErr w:type="spellStart"/>
      <w:r w:rsidR="00904703" w:rsidRPr="00F75E08">
        <w:rPr>
          <w:rFonts w:eastAsia="Times New Roman" w:cs="Times New Roman"/>
        </w:rPr>
        <w:t>Tanggapan</w:t>
      </w:r>
      <w:proofErr w:type="spellEnd"/>
      <w:r w:rsidR="00904703" w:rsidRPr="00F75E08">
        <w:rPr>
          <w:rFonts w:eastAsia="Times New Roman" w:cs="Times New Roman"/>
        </w:rPr>
        <w:t xml:space="preserve"> </w:t>
      </w:r>
      <w:proofErr w:type="spellStart"/>
      <w:r w:rsidR="00904703" w:rsidRPr="00F75E08">
        <w:rPr>
          <w:rFonts w:eastAsia="Times New Roman" w:cs="Times New Roman"/>
        </w:rPr>
        <w:t>Penjualan</w:t>
      </w:r>
      <w:proofErr w:type="spellEnd"/>
      <w:r w:rsidR="00904703" w:rsidRPr="00F75E08">
        <w:rPr>
          <w:rFonts w:eastAsia="Times New Roman" w:cs="Times New Roman"/>
        </w:rPr>
        <w:t xml:space="preserve"> personal </w:t>
      </w:r>
      <w:proofErr w:type="spellStart"/>
      <w:r w:rsidR="00904703" w:rsidRPr="00F75E08">
        <w:rPr>
          <w:rFonts w:eastAsia="Times New Roman" w:cs="Times New Roman"/>
        </w:rPr>
        <w:t>membuat</w:t>
      </w:r>
      <w:proofErr w:type="spellEnd"/>
      <w:r w:rsidR="00904703" w:rsidRPr="00F75E08">
        <w:rPr>
          <w:rFonts w:eastAsia="Times New Roman" w:cs="Times New Roman"/>
        </w:rPr>
        <w:t xml:space="preserve"> para </w:t>
      </w:r>
      <w:proofErr w:type="spellStart"/>
      <w:r w:rsidR="00904703" w:rsidRPr="00F75E08">
        <w:rPr>
          <w:rFonts w:eastAsia="Times New Roman" w:cs="Times New Roman"/>
        </w:rPr>
        <w:t>pembeli</w:t>
      </w:r>
      <w:proofErr w:type="spellEnd"/>
      <w:r w:rsidR="00904703" w:rsidRPr="00F75E08">
        <w:rPr>
          <w:rFonts w:eastAsia="Times New Roman" w:cs="Times New Roman"/>
        </w:rPr>
        <w:t xml:space="preserve"> </w:t>
      </w:r>
      <w:proofErr w:type="spellStart"/>
      <w:r w:rsidR="00904703" w:rsidRPr="00F75E08">
        <w:rPr>
          <w:rFonts w:eastAsia="Times New Roman" w:cs="Times New Roman"/>
        </w:rPr>
        <w:t>meerasa</w:t>
      </w:r>
      <w:proofErr w:type="spellEnd"/>
      <w:r w:rsidR="00904703" w:rsidRPr="00F75E08">
        <w:rPr>
          <w:rFonts w:eastAsia="Times New Roman" w:cs="Times New Roman"/>
        </w:rPr>
        <w:t xml:space="preserve"> </w:t>
      </w:r>
      <w:proofErr w:type="spellStart"/>
      <w:r w:rsidR="00904703" w:rsidRPr="00F75E08">
        <w:rPr>
          <w:rFonts w:eastAsia="Times New Roman" w:cs="Times New Roman"/>
        </w:rPr>
        <w:t>berkewajiban</w:t>
      </w:r>
      <w:proofErr w:type="spellEnd"/>
      <w:r w:rsidR="00904703" w:rsidRPr="00F75E08">
        <w:rPr>
          <w:rFonts w:eastAsia="Times New Roman" w:cs="Times New Roman"/>
        </w:rPr>
        <w:t xml:space="preserve"> </w:t>
      </w:r>
      <w:proofErr w:type="spellStart"/>
      <w:r w:rsidR="00904703" w:rsidRPr="00F75E08">
        <w:rPr>
          <w:rFonts w:eastAsia="Times New Roman" w:cs="Times New Roman"/>
        </w:rPr>
        <w:t>untuk</w:t>
      </w:r>
      <w:proofErr w:type="spellEnd"/>
      <w:r w:rsidR="00904703" w:rsidRPr="00F75E08">
        <w:rPr>
          <w:rFonts w:eastAsia="Times New Roman" w:cs="Times New Roman"/>
        </w:rPr>
        <w:t xml:space="preserve"> </w:t>
      </w:r>
      <w:proofErr w:type="spellStart"/>
      <w:r w:rsidR="00904703" w:rsidRPr="00F75E08">
        <w:rPr>
          <w:rFonts w:eastAsia="Times New Roman" w:cs="Times New Roman"/>
        </w:rPr>
        <w:t>mendegarkan</w:t>
      </w:r>
      <w:proofErr w:type="spellEnd"/>
      <w:r w:rsidR="00904703" w:rsidRPr="00F75E08">
        <w:rPr>
          <w:rFonts w:eastAsia="Times New Roman" w:cs="Times New Roman"/>
        </w:rPr>
        <w:t xml:space="preserve"> </w:t>
      </w:r>
      <w:proofErr w:type="spellStart"/>
      <w:r w:rsidR="00904703" w:rsidRPr="00F75E08">
        <w:rPr>
          <w:rFonts w:eastAsia="Times New Roman" w:cs="Times New Roman"/>
        </w:rPr>
        <w:t>pembicaraan</w:t>
      </w:r>
      <w:proofErr w:type="spellEnd"/>
      <w:r w:rsidR="00904703" w:rsidRPr="00F75E08">
        <w:rPr>
          <w:rFonts w:eastAsia="Times New Roman" w:cs="Times New Roman"/>
        </w:rPr>
        <w:t xml:space="preserve"> </w:t>
      </w:r>
      <w:proofErr w:type="spellStart"/>
      <w:r w:rsidR="00904703" w:rsidRPr="00F75E08">
        <w:rPr>
          <w:rFonts w:eastAsia="Times New Roman" w:cs="Times New Roman"/>
        </w:rPr>
        <w:t>wiraniaga</w:t>
      </w:r>
      <w:proofErr w:type="spellEnd"/>
      <w:r w:rsidR="00904703" w:rsidRPr="00F75E08">
        <w:rPr>
          <w:rFonts w:eastAsia="Times New Roman" w:cs="Times New Roman"/>
        </w:rPr>
        <w:t>.</w:t>
      </w:r>
      <w:bookmarkStart w:id="24" w:name="_Hlk87960688"/>
      <w:r w:rsidR="002322D6" w:rsidRPr="00F75E08">
        <w:rPr>
          <w:rFonts w:eastAsia="Times New Roman" w:cs="Times New Roman"/>
          <w:b/>
          <w:bCs/>
        </w:rPr>
        <w:t xml:space="preserve"> </w:t>
      </w:r>
      <w:r w:rsidR="002322D6" w:rsidRPr="005C4E27">
        <w:rPr>
          <w:rFonts w:eastAsia="Times New Roman" w:cs="Times New Roman"/>
          <w:i/>
          <w:iCs/>
        </w:rPr>
        <w:t>Public Relations</w:t>
      </w:r>
      <w:r w:rsidR="002322D6" w:rsidRPr="00F75E08">
        <w:rPr>
          <w:rFonts w:eastAsia="Times New Roman" w:cs="Times New Roman"/>
        </w:rPr>
        <w:t xml:space="preserve"> </w:t>
      </w:r>
      <w:proofErr w:type="spellStart"/>
      <w:r w:rsidR="002322D6" w:rsidRPr="00F75E08">
        <w:rPr>
          <w:rFonts w:eastAsia="Times New Roman" w:cs="Times New Roman"/>
        </w:rPr>
        <w:t>Dalam</w:t>
      </w:r>
      <w:proofErr w:type="spellEnd"/>
      <w:r w:rsidR="002322D6" w:rsidRPr="00F75E08">
        <w:rPr>
          <w:rFonts w:eastAsia="Times New Roman" w:cs="Times New Roman"/>
        </w:rPr>
        <w:t xml:space="preserve"> </w:t>
      </w:r>
      <w:proofErr w:type="spellStart"/>
      <w:r w:rsidR="002322D6" w:rsidRPr="00F75E08">
        <w:rPr>
          <w:rFonts w:eastAsia="Times New Roman" w:cs="Times New Roman"/>
        </w:rPr>
        <w:t>Konsepsi</w:t>
      </w:r>
      <w:proofErr w:type="spellEnd"/>
      <w:r w:rsidR="002322D6" w:rsidRPr="00F75E08">
        <w:rPr>
          <w:rFonts w:eastAsia="Times New Roman" w:cs="Times New Roman"/>
        </w:rPr>
        <w:t xml:space="preserve"> IMC</w:t>
      </w:r>
      <w:r w:rsidR="002322D6" w:rsidRPr="00F75E08">
        <w:rPr>
          <w:rFonts w:eastAsia="Times New Roman" w:cs="Times New Roman"/>
          <w:b/>
          <w:bCs/>
        </w:rPr>
        <w:t xml:space="preserve"> </w:t>
      </w:r>
    </w:p>
    <w:p w14:paraId="54F7A8CE" w14:textId="77777777" w:rsidR="002322D6" w:rsidRPr="00CB0B9A" w:rsidRDefault="002322D6" w:rsidP="002322D6">
      <w:pPr>
        <w:spacing w:after="0"/>
        <w:rPr>
          <w:rFonts w:eastAsia="Times New Roman" w:cs="Times New Roman"/>
        </w:rPr>
      </w:pPr>
      <w:r w:rsidRPr="00CB0B9A">
        <w:rPr>
          <w:rFonts w:eastAsia="Times New Roman" w:cs="Times New Roman"/>
        </w:rPr>
        <w:tab/>
      </w:r>
      <w:bookmarkStart w:id="25" w:name="_Hlk87597206"/>
      <w:bookmarkStart w:id="26" w:name="_Hlk87317291"/>
      <w:r w:rsidRPr="005C4E27">
        <w:rPr>
          <w:rFonts w:eastAsia="Times New Roman" w:cs="Times New Roman"/>
          <w:i/>
          <w:iCs/>
        </w:rPr>
        <w:t>Public Relations</w:t>
      </w:r>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salah </w:t>
      </w:r>
      <w:proofErr w:type="spellStart"/>
      <w:r w:rsidRPr="00CB0B9A">
        <w:rPr>
          <w:rFonts w:eastAsia="Times New Roman" w:cs="Times New Roman"/>
        </w:rPr>
        <w:t>satu</w:t>
      </w:r>
      <w:proofErr w:type="spellEnd"/>
      <w:r w:rsidRPr="00CB0B9A">
        <w:rPr>
          <w:rFonts w:eastAsia="Times New Roman" w:cs="Times New Roman"/>
        </w:rPr>
        <w:t xml:space="preserve"> </w:t>
      </w:r>
      <w:proofErr w:type="spellStart"/>
      <w:r w:rsidRPr="00CB0B9A">
        <w:rPr>
          <w:rFonts w:eastAsia="Times New Roman" w:cs="Times New Roman"/>
        </w:rPr>
        <w:t>fungsi</w:t>
      </w:r>
      <w:proofErr w:type="spellEnd"/>
      <w:r w:rsidRPr="00CB0B9A">
        <w:rPr>
          <w:rFonts w:eastAsia="Times New Roman" w:cs="Times New Roman"/>
        </w:rPr>
        <w:t xml:space="preserve"> </w:t>
      </w:r>
      <w:proofErr w:type="spellStart"/>
      <w:r w:rsidRPr="00CB0B9A">
        <w:rPr>
          <w:rFonts w:eastAsia="Times New Roman" w:cs="Times New Roman"/>
        </w:rPr>
        <w:t>manajemen</w:t>
      </w:r>
      <w:proofErr w:type="spellEnd"/>
      <w:r w:rsidRPr="00CB0B9A">
        <w:rPr>
          <w:rFonts w:eastAsia="Times New Roman" w:cs="Times New Roman"/>
        </w:rPr>
        <w:t xml:space="preserve"> yang </w:t>
      </w:r>
      <w:proofErr w:type="spellStart"/>
      <w:r w:rsidRPr="00CB0B9A">
        <w:rPr>
          <w:rFonts w:eastAsia="Times New Roman" w:cs="Times New Roman"/>
        </w:rPr>
        <w:t>menjadi</w:t>
      </w:r>
      <w:proofErr w:type="spellEnd"/>
      <w:r w:rsidRPr="00CB0B9A">
        <w:rPr>
          <w:rFonts w:eastAsia="Times New Roman" w:cs="Times New Roman"/>
        </w:rPr>
        <w:t xml:space="preserve"> </w:t>
      </w:r>
      <w:proofErr w:type="spellStart"/>
      <w:r w:rsidRPr="00CB0B9A">
        <w:rPr>
          <w:rFonts w:eastAsia="Times New Roman" w:cs="Times New Roman"/>
        </w:rPr>
        <w:t>jembatan</w:t>
      </w:r>
      <w:proofErr w:type="spellEnd"/>
      <w:r w:rsidRPr="00CB0B9A">
        <w:rPr>
          <w:rFonts w:eastAsia="Times New Roman" w:cs="Times New Roman"/>
        </w:rPr>
        <w:t xml:space="preserve"> </w:t>
      </w:r>
      <w:proofErr w:type="spellStart"/>
      <w:r w:rsidRPr="00CB0B9A">
        <w:rPr>
          <w:rFonts w:eastAsia="Times New Roman" w:cs="Times New Roman"/>
        </w:rPr>
        <w:t>antara</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publiknya</w:t>
      </w:r>
      <w:proofErr w:type="spellEnd"/>
      <w:r w:rsidRPr="00CB0B9A">
        <w:rPr>
          <w:rFonts w:eastAsia="Times New Roman" w:cs="Times New Roman"/>
        </w:rPr>
        <w:t xml:space="preserve">. </w:t>
      </w:r>
      <w:r w:rsidRPr="005C4E27">
        <w:rPr>
          <w:rFonts w:eastAsia="Times New Roman" w:cs="Times New Roman"/>
          <w:i/>
          <w:iCs/>
        </w:rPr>
        <w:t>Public relations</w:t>
      </w:r>
      <w:r w:rsidRPr="00CB0B9A">
        <w:rPr>
          <w:rFonts w:eastAsia="Times New Roman" w:cs="Times New Roman"/>
        </w:rPr>
        <w:t xml:space="preserve"> </w:t>
      </w:r>
      <w:proofErr w:type="spellStart"/>
      <w:r w:rsidRPr="00CB0B9A">
        <w:rPr>
          <w:rFonts w:eastAsia="Times New Roman" w:cs="Times New Roman"/>
        </w:rPr>
        <w:t>membantu</w:t>
      </w:r>
      <w:proofErr w:type="spellEnd"/>
      <w:r w:rsidRPr="00CB0B9A">
        <w:rPr>
          <w:rFonts w:eastAsia="Times New Roman" w:cs="Times New Roman"/>
        </w:rPr>
        <w:t xml:space="preserve"> </w:t>
      </w:r>
      <w:proofErr w:type="spellStart"/>
      <w:r w:rsidRPr="00CB0B9A">
        <w:rPr>
          <w:rFonts w:eastAsia="Times New Roman" w:cs="Times New Roman"/>
        </w:rPr>
        <w:t>sebuah</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oganisasi</w:t>
      </w:r>
      <w:proofErr w:type="spellEnd"/>
      <w:r w:rsidRPr="00CB0B9A">
        <w:rPr>
          <w:rFonts w:eastAsia="Times New Roman" w:cs="Times New Roman"/>
        </w:rPr>
        <w:t xml:space="preserve">, badan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institusi</w:t>
      </w:r>
      <w:proofErr w:type="spellEnd"/>
      <w:r w:rsidRPr="00CB0B9A">
        <w:rPr>
          <w:rFonts w:eastAsia="Times New Roman" w:cs="Times New Roman"/>
        </w:rPr>
        <w:t xml:space="preserve"> agar </w:t>
      </w:r>
      <w:proofErr w:type="spellStart"/>
      <w:r w:rsidRPr="00CB0B9A">
        <w:rPr>
          <w:rFonts w:eastAsia="Times New Roman" w:cs="Times New Roman"/>
        </w:rPr>
        <w:t>publik</w:t>
      </w:r>
      <w:proofErr w:type="spellEnd"/>
      <w:r w:rsidRPr="00CB0B9A">
        <w:rPr>
          <w:rFonts w:eastAsia="Times New Roman" w:cs="Times New Roman"/>
        </w:rPr>
        <w:t xml:space="preserve"> </w:t>
      </w:r>
      <w:proofErr w:type="spellStart"/>
      <w:r w:rsidRPr="00CB0B9A">
        <w:rPr>
          <w:rFonts w:eastAsia="Times New Roman" w:cs="Times New Roman"/>
        </w:rPr>
        <w:t>mau</w:t>
      </w:r>
      <w:proofErr w:type="spellEnd"/>
      <w:r w:rsidRPr="00CB0B9A">
        <w:rPr>
          <w:rFonts w:eastAsia="Times New Roman" w:cs="Times New Roman"/>
        </w:rPr>
        <w:t xml:space="preserve"> </w:t>
      </w:r>
      <w:proofErr w:type="spellStart"/>
      <w:r w:rsidRPr="00CB0B9A">
        <w:rPr>
          <w:rFonts w:eastAsia="Times New Roman" w:cs="Times New Roman"/>
        </w:rPr>
        <w:t>bekerja</w:t>
      </w:r>
      <w:proofErr w:type="spellEnd"/>
      <w:r w:rsidRPr="00CB0B9A">
        <w:rPr>
          <w:rFonts w:eastAsia="Times New Roman" w:cs="Times New Roman"/>
        </w:rPr>
        <w:t xml:space="preserve"> </w:t>
      </w:r>
      <w:proofErr w:type="spellStart"/>
      <w:r w:rsidRPr="00CB0B9A">
        <w:rPr>
          <w:rFonts w:eastAsia="Times New Roman" w:cs="Times New Roman"/>
        </w:rPr>
        <w:t>sama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baik</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Konsep</w:t>
      </w:r>
      <w:proofErr w:type="spellEnd"/>
      <w:r w:rsidRPr="00CB0B9A">
        <w:rPr>
          <w:rFonts w:eastAsia="Times New Roman" w:cs="Times New Roman"/>
        </w:rPr>
        <w:t xml:space="preserve"> IMC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melakukan</w:t>
      </w:r>
      <w:proofErr w:type="spellEnd"/>
      <w:r w:rsidRPr="00CB0B9A">
        <w:rPr>
          <w:rFonts w:eastAsia="Times New Roman" w:cs="Times New Roman"/>
        </w:rPr>
        <w:t xml:space="preserve"> </w:t>
      </w:r>
      <w:proofErr w:type="spellStart"/>
      <w:r w:rsidRPr="00CB0B9A">
        <w:rPr>
          <w:rFonts w:eastAsia="Times New Roman" w:cs="Times New Roman"/>
        </w:rPr>
        <w:t>pekerjaan</w:t>
      </w:r>
      <w:proofErr w:type="spellEnd"/>
      <w:r w:rsidRPr="00CB0B9A">
        <w:rPr>
          <w:rFonts w:eastAsia="Times New Roman" w:cs="Times New Roman"/>
        </w:rPr>
        <w:t xml:space="preserve"> yang sangat </w:t>
      </w:r>
      <w:proofErr w:type="spellStart"/>
      <w:r w:rsidRPr="00CB0B9A">
        <w:rPr>
          <w:rFonts w:eastAsia="Times New Roman" w:cs="Times New Roman"/>
        </w:rPr>
        <w:t>luas</w:t>
      </w:r>
      <w:proofErr w:type="spellEnd"/>
      <w:r w:rsidRPr="00CB0B9A">
        <w:rPr>
          <w:rFonts w:eastAsia="Times New Roman" w:cs="Times New Roman"/>
        </w:rPr>
        <w:t xml:space="preserve"> dan </w:t>
      </w:r>
      <w:proofErr w:type="spellStart"/>
      <w:r w:rsidRPr="00CB0B9A">
        <w:rPr>
          <w:rFonts w:eastAsia="Times New Roman" w:cs="Times New Roman"/>
        </w:rPr>
        <w:t>beragam</w:t>
      </w:r>
      <w:proofErr w:type="spellEnd"/>
      <w:r w:rsidRPr="00CB0B9A">
        <w:rPr>
          <w:rFonts w:eastAsia="Times New Roman" w:cs="Times New Roman"/>
        </w:rPr>
        <w:t xml:space="preserve">, </w:t>
      </w:r>
      <w:proofErr w:type="spellStart"/>
      <w:r w:rsidRPr="00CB0B9A">
        <w:rPr>
          <w:rFonts w:eastAsia="Times New Roman" w:cs="Times New Roman"/>
        </w:rPr>
        <w:t>tidak</w:t>
      </w:r>
      <w:proofErr w:type="spellEnd"/>
      <w:r w:rsidRPr="00CB0B9A">
        <w:rPr>
          <w:rFonts w:eastAsia="Times New Roman" w:cs="Times New Roman"/>
        </w:rPr>
        <w:t xml:space="preserve"> </w:t>
      </w:r>
      <w:proofErr w:type="spellStart"/>
      <w:r w:rsidRPr="00CB0B9A">
        <w:rPr>
          <w:rFonts w:eastAsia="Times New Roman" w:cs="Times New Roman"/>
        </w:rPr>
        <w:t>hanya</w:t>
      </w:r>
      <w:proofErr w:type="spellEnd"/>
      <w:r w:rsidRPr="00CB0B9A">
        <w:rPr>
          <w:rFonts w:eastAsia="Times New Roman" w:cs="Times New Roman"/>
        </w:rPr>
        <w:t xml:space="preserve"> </w:t>
      </w:r>
      <w:proofErr w:type="spellStart"/>
      <w:r w:rsidRPr="00CB0B9A">
        <w:rPr>
          <w:rFonts w:eastAsia="Times New Roman" w:cs="Times New Roman"/>
        </w:rPr>
        <w:t>bertugas</w:t>
      </w:r>
      <w:proofErr w:type="spellEnd"/>
      <w:r w:rsidRPr="00CB0B9A">
        <w:rPr>
          <w:rFonts w:eastAsia="Times New Roman" w:cs="Times New Roman"/>
        </w:rPr>
        <w:t xml:space="preserve"> men-track </w:t>
      </w:r>
      <w:proofErr w:type="spellStart"/>
      <w:r w:rsidRPr="00CB0B9A">
        <w:rPr>
          <w:rFonts w:eastAsia="Times New Roman" w:cs="Times New Roman"/>
        </w:rPr>
        <w:t>opini</w:t>
      </w:r>
      <w:proofErr w:type="spellEnd"/>
      <w:r w:rsidRPr="00CB0B9A">
        <w:rPr>
          <w:rFonts w:eastAsia="Times New Roman" w:cs="Times New Roman"/>
        </w:rPr>
        <w:t xml:space="preserve"> </w:t>
      </w:r>
      <w:proofErr w:type="spellStart"/>
      <w:r w:rsidRPr="00CB0B9A">
        <w:rPr>
          <w:rFonts w:eastAsia="Times New Roman" w:cs="Times New Roman"/>
        </w:rPr>
        <w:t>publik</w:t>
      </w:r>
      <w:proofErr w:type="spellEnd"/>
      <w:r w:rsidRPr="00CB0B9A">
        <w:rPr>
          <w:rFonts w:eastAsia="Times New Roman" w:cs="Times New Roman"/>
        </w:rPr>
        <w:t xml:space="preserve"> </w:t>
      </w:r>
      <w:proofErr w:type="spellStart"/>
      <w:r w:rsidRPr="00CB0B9A">
        <w:rPr>
          <w:rFonts w:eastAsia="Times New Roman" w:cs="Times New Roman"/>
        </w:rPr>
        <w:t>saja</w:t>
      </w:r>
      <w:proofErr w:type="spellEnd"/>
      <w:r w:rsidRPr="00CB0B9A">
        <w:rPr>
          <w:rFonts w:eastAsia="Times New Roman" w:cs="Times New Roman"/>
        </w:rPr>
        <w:t xml:space="preserve">, </w:t>
      </w:r>
      <w:proofErr w:type="spellStart"/>
      <w:r w:rsidRPr="00CB0B9A">
        <w:rPr>
          <w:rFonts w:eastAsia="Times New Roman" w:cs="Times New Roman"/>
        </w:rPr>
        <w:t>tetapi</w:t>
      </w:r>
      <w:proofErr w:type="spellEnd"/>
      <w:r w:rsidRPr="00CB0B9A">
        <w:rPr>
          <w:rFonts w:eastAsia="Times New Roman" w:cs="Times New Roman"/>
        </w:rPr>
        <w:t xml:space="preserve"> juga </w:t>
      </w:r>
      <w:proofErr w:type="spellStart"/>
      <w:r w:rsidRPr="00CB0B9A">
        <w:rPr>
          <w:rFonts w:eastAsia="Times New Roman" w:cs="Times New Roman"/>
        </w:rPr>
        <w:t>bertugas</w:t>
      </w:r>
      <w:proofErr w:type="spellEnd"/>
      <w:r w:rsidRPr="00CB0B9A">
        <w:rPr>
          <w:rFonts w:eastAsia="Times New Roman" w:cs="Times New Roman"/>
        </w:rPr>
        <w:t xml:space="preserve"> </w:t>
      </w:r>
      <w:proofErr w:type="spellStart"/>
      <w:r w:rsidRPr="00CB0B9A">
        <w:rPr>
          <w:rFonts w:eastAsia="Times New Roman" w:cs="Times New Roman"/>
        </w:rPr>
        <w:t>me</w:t>
      </w:r>
      <w:r w:rsidRPr="008F6FEE">
        <w:rPr>
          <w:rFonts w:eastAsia="Times New Roman" w:cs="Times New Roman"/>
          <w:i/>
          <w:iCs/>
        </w:rPr>
        <w:t>manage</w:t>
      </w:r>
      <w:proofErr w:type="spellEnd"/>
      <w:r w:rsidRPr="00CB0B9A">
        <w:rPr>
          <w:rFonts w:eastAsia="Times New Roman" w:cs="Times New Roman"/>
        </w:rPr>
        <w:t xml:space="preserve"> </w:t>
      </w:r>
      <w:r w:rsidRPr="008F6FEE">
        <w:rPr>
          <w:rFonts w:eastAsia="Times New Roman" w:cs="Times New Roman"/>
          <w:i/>
          <w:iCs/>
        </w:rPr>
        <w:t>corporate brand</w:t>
      </w:r>
      <w:r w:rsidRPr="00CB0B9A">
        <w:rPr>
          <w:rFonts w:eastAsia="Times New Roman" w:cs="Times New Roman"/>
        </w:rPr>
        <w:t xml:space="preserve"> dan </w:t>
      </w:r>
      <w:proofErr w:type="spellStart"/>
      <w:r w:rsidRPr="00CB0B9A">
        <w:rPr>
          <w:rFonts w:eastAsia="Times New Roman" w:cs="Times New Roman"/>
        </w:rPr>
        <w:t>menjaga</w:t>
      </w:r>
      <w:proofErr w:type="spellEnd"/>
      <w:r w:rsidRPr="00CB0B9A">
        <w:rPr>
          <w:rFonts w:eastAsia="Times New Roman" w:cs="Times New Roman"/>
        </w:rPr>
        <w:t xml:space="preserve"> </w:t>
      </w:r>
      <w:proofErr w:type="spellStart"/>
      <w:r w:rsidRPr="00CB0B9A">
        <w:rPr>
          <w:rFonts w:eastAsia="Times New Roman" w:cs="Times New Roman"/>
        </w:rPr>
        <w:t>reputasinya</w:t>
      </w:r>
      <w:proofErr w:type="spellEnd"/>
      <w:r w:rsidRPr="00CB0B9A">
        <w:rPr>
          <w:rFonts w:eastAsia="Times New Roman" w:cs="Times New Roman"/>
        </w:rPr>
        <w:t>.</w:t>
      </w:r>
    </w:p>
    <w:bookmarkEnd w:id="25"/>
    <w:p w14:paraId="3C13C253" w14:textId="77777777" w:rsidR="002322D6" w:rsidRPr="00CB0B9A" w:rsidRDefault="002322D6" w:rsidP="002322D6">
      <w:pPr>
        <w:spacing w:after="0"/>
        <w:rPr>
          <w:rFonts w:eastAsia="Times New Roman" w:cs="Times New Roman"/>
        </w:rPr>
      </w:pPr>
      <w:r w:rsidRPr="00CB0B9A">
        <w:rPr>
          <w:rFonts w:eastAsia="Times New Roman" w:cs="Times New Roman"/>
        </w:rPr>
        <w:tab/>
      </w:r>
      <w:bookmarkStart w:id="27" w:name="_Hlk87597233"/>
      <w:r w:rsidRPr="008F6FEE">
        <w:rPr>
          <w:rFonts w:eastAsia="Times New Roman" w:cs="Times New Roman"/>
          <w:i/>
          <w:iCs/>
        </w:rPr>
        <w:t>Public Relations</w:t>
      </w:r>
      <w:r w:rsidRPr="00CB0B9A">
        <w:rPr>
          <w:rFonts w:eastAsia="Times New Roman" w:cs="Times New Roman"/>
        </w:rPr>
        <w:t xml:space="preserve">, </w:t>
      </w:r>
      <w:proofErr w:type="spellStart"/>
      <w:r w:rsidRPr="00CB0B9A">
        <w:rPr>
          <w:rFonts w:eastAsia="Times New Roman" w:cs="Times New Roman"/>
        </w:rPr>
        <w:t>kehumasan</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r w:rsidRPr="008F6FEE">
        <w:rPr>
          <w:rFonts w:eastAsia="Times New Roman" w:cs="Times New Roman"/>
          <w:i/>
          <w:iCs/>
        </w:rPr>
        <w:t>public relations</w:t>
      </w:r>
      <w:r w:rsidRPr="00CB0B9A">
        <w:rPr>
          <w:rFonts w:eastAsia="Times New Roman" w:cs="Times New Roman"/>
        </w:rPr>
        <w:t xml:space="preserve"> (PR)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fungsi</w:t>
      </w:r>
      <w:proofErr w:type="spellEnd"/>
      <w:r w:rsidRPr="00CB0B9A">
        <w:rPr>
          <w:rFonts w:eastAsia="Times New Roman" w:cs="Times New Roman"/>
        </w:rPr>
        <w:t xml:space="preserve"> </w:t>
      </w:r>
      <w:proofErr w:type="spellStart"/>
      <w:r w:rsidRPr="00CB0B9A">
        <w:rPr>
          <w:rFonts w:eastAsia="Times New Roman" w:cs="Times New Roman"/>
        </w:rPr>
        <w:t>manajemen</w:t>
      </w:r>
      <w:proofErr w:type="spellEnd"/>
      <w:r w:rsidRPr="00CB0B9A">
        <w:rPr>
          <w:rFonts w:eastAsia="Times New Roman" w:cs="Times New Roman"/>
        </w:rPr>
        <w:t xml:space="preserve"> yang </w:t>
      </w:r>
      <w:proofErr w:type="spellStart"/>
      <w:r w:rsidRPr="00CB0B9A">
        <w:rPr>
          <w:rFonts w:eastAsia="Times New Roman" w:cs="Times New Roman"/>
        </w:rPr>
        <w:t>mengevaluasi</w:t>
      </w:r>
      <w:proofErr w:type="spellEnd"/>
      <w:r w:rsidRPr="00CB0B9A">
        <w:rPr>
          <w:rFonts w:eastAsia="Times New Roman" w:cs="Times New Roman"/>
        </w:rPr>
        <w:t xml:space="preserve"> </w:t>
      </w:r>
      <w:proofErr w:type="spellStart"/>
      <w:r w:rsidRPr="00CB0B9A">
        <w:rPr>
          <w:rFonts w:eastAsia="Times New Roman" w:cs="Times New Roman"/>
        </w:rPr>
        <w:t>perilaku</w:t>
      </w:r>
      <w:proofErr w:type="spellEnd"/>
      <w:r w:rsidRPr="00CB0B9A">
        <w:rPr>
          <w:rFonts w:eastAsia="Times New Roman" w:cs="Times New Roman"/>
        </w:rPr>
        <w:t xml:space="preserve"> </w:t>
      </w:r>
      <w:proofErr w:type="spellStart"/>
      <w:r w:rsidRPr="00CB0B9A">
        <w:rPr>
          <w:rFonts w:eastAsia="Times New Roman" w:cs="Times New Roman"/>
        </w:rPr>
        <w:t>masyarakat</w:t>
      </w:r>
      <w:proofErr w:type="spellEnd"/>
      <w:r w:rsidRPr="00CB0B9A">
        <w:rPr>
          <w:rFonts w:eastAsia="Times New Roman" w:cs="Times New Roman"/>
        </w:rPr>
        <w:t xml:space="preserve">, </w:t>
      </w:r>
      <w:proofErr w:type="spellStart"/>
      <w:r w:rsidRPr="00CB0B9A">
        <w:rPr>
          <w:rFonts w:eastAsia="Times New Roman" w:cs="Times New Roman"/>
        </w:rPr>
        <w:t>mengidentifikasikan</w:t>
      </w:r>
      <w:proofErr w:type="spellEnd"/>
      <w:r w:rsidRPr="00CB0B9A">
        <w:rPr>
          <w:rFonts w:eastAsia="Times New Roman" w:cs="Times New Roman"/>
        </w:rPr>
        <w:t xml:space="preserve"> </w:t>
      </w:r>
      <w:proofErr w:type="spellStart"/>
      <w:r w:rsidRPr="00CB0B9A">
        <w:rPr>
          <w:rFonts w:eastAsia="Times New Roman" w:cs="Times New Roman"/>
        </w:rPr>
        <w:t>prosedur</w:t>
      </w:r>
      <w:proofErr w:type="spellEnd"/>
      <w:r w:rsidRPr="00CB0B9A">
        <w:rPr>
          <w:rFonts w:eastAsia="Times New Roman" w:cs="Times New Roman"/>
        </w:rPr>
        <w:t xml:space="preserve"> dan </w:t>
      </w:r>
      <w:proofErr w:type="spellStart"/>
      <w:r w:rsidRPr="00CB0B9A">
        <w:rPr>
          <w:rFonts w:eastAsia="Times New Roman" w:cs="Times New Roman"/>
        </w:rPr>
        <w:t>menyesuaikannya</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kepentingan</w:t>
      </w:r>
      <w:proofErr w:type="spellEnd"/>
      <w:r w:rsidRPr="00CB0B9A">
        <w:rPr>
          <w:rFonts w:eastAsia="Times New Roman" w:cs="Times New Roman"/>
        </w:rPr>
        <w:t xml:space="preserve"> </w:t>
      </w:r>
      <w:proofErr w:type="spellStart"/>
      <w:r w:rsidRPr="00CB0B9A">
        <w:rPr>
          <w:rFonts w:eastAsia="Times New Roman" w:cs="Times New Roman"/>
        </w:rPr>
        <w:t>masyarakat</w:t>
      </w:r>
      <w:proofErr w:type="spellEnd"/>
      <w:r w:rsidRPr="00CB0B9A">
        <w:rPr>
          <w:rFonts w:eastAsia="Times New Roman" w:cs="Times New Roman"/>
        </w:rPr>
        <w:t xml:space="preserve"> </w:t>
      </w:r>
      <w:proofErr w:type="spellStart"/>
      <w:r w:rsidRPr="00CB0B9A">
        <w:rPr>
          <w:rFonts w:eastAsia="Times New Roman" w:cs="Times New Roman"/>
        </w:rPr>
        <w:t>umum</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kemudian</w:t>
      </w:r>
      <w:proofErr w:type="spellEnd"/>
      <w:r w:rsidRPr="00CB0B9A">
        <w:rPr>
          <w:rFonts w:eastAsia="Times New Roman" w:cs="Times New Roman"/>
        </w:rPr>
        <w:t xml:space="preserve"> </w:t>
      </w:r>
      <w:proofErr w:type="spellStart"/>
      <w:r w:rsidRPr="00CB0B9A">
        <w:rPr>
          <w:rFonts w:eastAsia="Times New Roman" w:cs="Times New Roman"/>
        </w:rPr>
        <w:t>menjalankannya</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mendapatkan</w:t>
      </w:r>
      <w:proofErr w:type="spellEnd"/>
      <w:r w:rsidRPr="00CB0B9A">
        <w:rPr>
          <w:rFonts w:eastAsia="Times New Roman" w:cs="Times New Roman"/>
        </w:rPr>
        <w:t xml:space="preserve"> </w:t>
      </w:r>
      <w:proofErr w:type="spellStart"/>
      <w:r w:rsidRPr="00CB0B9A">
        <w:rPr>
          <w:rFonts w:eastAsia="Times New Roman" w:cs="Times New Roman"/>
        </w:rPr>
        <w:t>pemahaman</w:t>
      </w:r>
      <w:proofErr w:type="spellEnd"/>
      <w:r w:rsidRPr="00CB0B9A">
        <w:rPr>
          <w:rFonts w:eastAsia="Times New Roman" w:cs="Times New Roman"/>
        </w:rPr>
        <w:t xml:space="preserve"> dan </w:t>
      </w:r>
      <w:proofErr w:type="spellStart"/>
      <w:r w:rsidRPr="00CB0B9A">
        <w:rPr>
          <w:rFonts w:eastAsia="Times New Roman" w:cs="Times New Roman"/>
        </w:rPr>
        <w:t>penerimaan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masyarakat</w:t>
      </w:r>
      <w:proofErr w:type="spellEnd"/>
      <w:r w:rsidRPr="00CB0B9A">
        <w:rPr>
          <w:rFonts w:eastAsia="Times New Roman" w:cs="Times New Roman"/>
        </w:rPr>
        <w:t xml:space="preserve">. PR </w:t>
      </w:r>
      <w:proofErr w:type="spellStart"/>
      <w:r w:rsidRPr="00CB0B9A">
        <w:rPr>
          <w:rFonts w:eastAsia="Times New Roman" w:cs="Times New Roman"/>
        </w:rPr>
        <w:t>mempunyai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yang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luas</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publisitas</w:t>
      </w:r>
      <w:proofErr w:type="spellEnd"/>
      <w:r w:rsidRPr="00CB0B9A">
        <w:rPr>
          <w:rFonts w:eastAsia="Times New Roman" w:cs="Times New Roman"/>
        </w:rPr>
        <w:t xml:space="preserve"> </w:t>
      </w:r>
      <w:proofErr w:type="spellStart"/>
      <w:r w:rsidRPr="00CB0B9A">
        <w:rPr>
          <w:rFonts w:eastAsia="Times New Roman" w:cs="Times New Roman"/>
        </w:rPr>
        <w:t>karena</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utamanya</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mengupayakan</w:t>
      </w:r>
      <w:proofErr w:type="spellEnd"/>
      <w:r w:rsidRPr="00CB0B9A">
        <w:rPr>
          <w:rFonts w:eastAsia="Times New Roman" w:cs="Times New Roman"/>
        </w:rPr>
        <w:t xml:space="preserve"> dan </w:t>
      </w:r>
      <w:proofErr w:type="spellStart"/>
      <w:r w:rsidRPr="00CB0B9A">
        <w:rPr>
          <w:rFonts w:eastAsia="Times New Roman" w:cs="Times New Roman"/>
        </w:rPr>
        <w:t>menjaga</w:t>
      </w:r>
      <w:proofErr w:type="spellEnd"/>
      <w:r w:rsidRPr="00CB0B9A">
        <w:rPr>
          <w:rFonts w:eastAsia="Times New Roman" w:cs="Times New Roman"/>
        </w:rPr>
        <w:t xml:space="preserve"> </w:t>
      </w:r>
      <w:proofErr w:type="spellStart"/>
      <w:r w:rsidRPr="00CB0B9A">
        <w:rPr>
          <w:rFonts w:eastAsia="Times New Roman" w:cs="Times New Roman"/>
        </w:rPr>
        <w:t>reputasi</w:t>
      </w:r>
      <w:proofErr w:type="spellEnd"/>
      <w:r w:rsidRPr="00CB0B9A">
        <w:rPr>
          <w:rFonts w:eastAsia="Times New Roman" w:cs="Times New Roman"/>
        </w:rPr>
        <w:t xml:space="preserve"> </w:t>
      </w:r>
      <w:proofErr w:type="spellStart"/>
      <w:r w:rsidRPr="00CB0B9A">
        <w:rPr>
          <w:rFonts w:eastAsia="Times New Roman" w:cs="Times New Roman"/>
        </w:rPr>
        <w:t>positif</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produk</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bookmarkEnd w:id="27"/>
      <w:proofErr w:type="spellStart"/>
      <w:r w:rsidRPr="00CB0B9A">
        <w:rPr>
          <w:rFonts w:eastAsia="Times New Roman" w:cs="Times New Roman"/>
        </w:rPr>
        <w:t>Bentuk</w:t>
      </w:r>
      <w:proofErr w:type="spellEnd"/>
      <w:r w:rsidRPr="00CB0B9A">
        <w:rPr>
          <w:rFonts w:eastAsia="Times New Roman" w:cs="Times New Roman"/>
        </w:rPr>
        <w:t xml:space="preserve"> </w:t>
      </w:r>
      <w:proofErr w:type="spellStart"/>
      <w:r w:rsidRPr="00CB0B9A">
        <w:rPr>
          <w:rFonts w:eastAsia="Times New Roman" w:cs="Times New Roman"/>
        </w:rPr>
        <w:t>penerapan</w:t>
      </w:r>
      <w:proofErr w:type="spellEnd"/>
      <w:r w:rsidRPr="00CB0B9A">
        <w:rPr>
          <w:rFonts w:eastAsia="Times New Roman" w:cs="Times New Roman"/>
        </w:rPr>
        <w:t xml:space="preserve"> public relations </w:t>
      </w:r>
      <w:bookmarkEnd w:id="26"/>
      <w:proofErr w:type="spellStart"/>
      <w:r w:rsidRPr="00CB0B9A">
        <w:rPr>
          <w:rFonts w:eastAsia="Times New Roman" w:cs="Times New Roman"/>
        </w:rPr>
        <w:t>antara</w:t>
      </w:r>
      <w:proofErr w:type="spellEnd"/>
      <w:r w:rsidRPr="00CB0B9A">
        <w:rPr>
          <w:rFonts w:eastAsia="Times New Roman" w:cs="Times New Roman"/>
        </w:rPr>
        <w:t xml:space="preserve"> lain: </w:t>
      </w:r>
    </w:p>
    <w:p w14:paraId="5D12BBAC" w14:textId="77777777" w:rsidR="002322D6" w:rsidRPr="00CB0B9A" w:rsidRDefault="002322D6" w:rsidP="003206C0">
      <w:pPr>
        <w:numPr>
          <w:ilvl w:val="0"/>
          <w:numId w:val="9"/>
        </w:numPr>
        <w:spacing w:after="0"/>
        <w:ind w:left="993" w:hanging="360"/>
        <w:rPr>
          <w:rFonts w:eastAsia="Times New Roman" w:cs="Times New Roman"/>
        </w:rPr>
      </w:pPr>
      <w:proofErr w:type="spellStart"/>
      <w:r w:rsidRPr="00CB0B9A">
        <w:rPr>
          <w:rFonts w:eastAsia="Times New Roman" w:cs="Times New Roman"/>
        </w:rPr>
        <w:t>Publikasi</w:t>
      </w:r>
      <w:proofErr w:type="spellEnd"/>
      <w:r w:rsidRPr="00CB0B9A">
        <w:rPr>
          <w:rFonts w:eastAsia="Times New Roman" w:cs="Times New Roman"/>
        </w:rPr>
        <w:t xml:space="preserve"> </w:t>
      </w:r>
      <w:proofErr w:type="spellStart"/>
      <w:r w:rsidRPr="00CB0B9A">
        <w:rPr>
          <w:rFonts w:eastAsia="Times New Roman" w:cs="Times New Roman"/>
        </w:rPr>
        <w:t>khusus</w:t>
      </w:r>
      <w:proofErr w:type="spellEnd"/>
      <w:r w:rsidRPr="00CB0B9A">
        <w:rPr>
          <w:rFonts w:eastAsia="Times New Roman" w:cs="Times New Roman"/>
        </w:rPr>
        <w:t xml:space="preserve"> </w:t>
      </w:r>
    </w:p>
    <w:p w14:paraId="32B6A74D" w14:textId="77777777" w:rsidR="002322D6" w:rsidRPr="00CB0B9A" w:rsidRDefault="002322D6" w:rsidP="003206C0">
      <w:pPr>
        <w:numPr>
          <w:ilvl w:val="0"/>
          <w:numId w:val="9"/>
        </w:numPr>
        <w:spacing w:after="0"/>
        <w:ind w:left="993" w:hanging="360"/>
        <w:rPr>
          <w:rFonts w:eastAsia="Times New Roman" w:cs="Times New Roman"/>
        </w:rPr>
      </w:pPr>
      <w:proofErr w:type="spellStart"/>
      <w:r w:rsidRPr="00CB0B9A">
        <w:rPr>
          <w:rFonts w:eastAsia="Times New Roman" w:cs="Times New Roman"/>
        </w:rPr>
        <w:t>Perisipasi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kegiatan</w:t>
      </w:r>
      <w:proofErr w:type="spellEnd"/>
      <w:r w:rsidRPr="00CB0B9A">
        <w:rPr>
          <w:rFonts w:eastAsia="Times New Roman" w:cs="Times New Roman"/>
        </w:rPr>
        <w:t xml:space="preserve"> </w:t>
      </w:r>
      <w:proofErr w:type="spellStart"/>
      <w:r w:rsidRPr="00CB0B9A">
        <w:rPr>
          <w:rFonts w:eastAsia="Times New Roman" w:cs="Times New Roman"/>
        </w:rPr>
        <w:t>masyarakat</w:t>
      </w:r>
      <w:proofErr w:type="spellEnd"/>
      <w:r w:rsidRPr="00CB0B9A">
        <w:rPr>
          <w:rFonts w:eastAsia="Times New Roman" w:cs="Times New Roman"/>
        </w:rPr>
        <w:t xml:space="preserve"> </w:t>
      </w:r>
    </w:p>
    <w:p w14:paraId="243D0B71" w14:textId="77777777" w:rsidR="002322D6" w:rsidRPr="00CB0B9A" w:rsidRDefault="002322D6" w:rsidP="003206C0">
      <w:pPr>
        <w:numPr>
          <w:ilvl w:val="0"/>
          <w:numId w:val="9"/>
        </w:numPr>
        <w:spacing w:after="0"/>
        <w:ind w:left="993" w:hanging="360"/>
        <w:rPr>
          <w:rFonts w:eastAsia="Times New Roman" w:cs="Times New Roman"/>
        </w:rPr>
      </w:pPr>
      <w:proofErr w:type="spellStart"/>
      <w:r w:rsidRPr="00CB0B9A">
        <w:rPr>
          <w:rFonts w:eastAsia="Times New Roman" w:cs="Times New Roman"/>
        </w:rPr>
        <w:t>Penggalangan</w:t>
      </w:r>
      <w:proofErr w:type="spellEnd"/>
      <w:r w:rsidRPr="00CB0B9A">
        <w:rPr>
          <w:rFonts w:eastAsia="Times New Roman" w:cs="Times New Roman"/>
        </w:rPr>
        <w:t xml:space="preserve"> dan</w:t>
      </w:r>
    </w:p>
    <w:p w14:paraId="3EC49C4E" w14:textId="1A78A8E5" w:rsidR="004819F3" w:rsidRDefault="002322D6" w:rsidP="003206C0">
      <w:pPr>
        <w:numPr>
          <w:ilvl w:val="0"/>
          <w:numId w:val="9"/>
        </w:numPr>
        <w:spacing w:after="0"/>
        <w:ind w:left="993" w:hanging="360"/>
        <w:rPr>
          <w:rFonts w:eastAsia="Times New Roman" w:cs="Times New Roman"/>
        </w:rPr>
      </w:pPr>
      <w:r w:rsidRPr="00CB0B9A">
        <w:rPr>
          <w:rFonts w:eastAsia="Times New Roman" w:cs="Times New Roman"/>
        </w:rPr>
        <w:t>Sponsorship dan event dan lain–lain</w:t>
      </w:r>
    </w:p>
    <w:p w14:paraId="21F414B0" w14:textId="77777777" w:rsidR="004425AF" w:rsidRPr="007B2A45" w:rsidRDefault="004425AF" w:rsidP="004425AF">
      <w:pPr>
        <w:spacing w:after="0"/>
        <w:ind w:left="993"/>
        <w:rPr>
          <w:rFonts w:eastAsia="Times New Roman" w:cs="Times New Roman"/>
        </w:rPr>
      </w:pPr>
    </w:p>
    <w:bookmarkEnd w:id="24"/>
    <w:p w14:paraId="4D27DC23" w14:textId="77777777" w:rsidR="002322D6" w:rsidRPr="008F6FEE" w:rsidRDefault="002322D6" w:rsidP="008D7803">
      <w:pPr>
        <w:pStyle w:val="ListParagraph"/>
        <w:numPr>
          <w:ilvl w:val="0"/>
          <w:numId w:val="48"/>
        </w:numPr>
        <w:spacing w:after="0"/>
        <w:ind w:left="680" w:hanging="340"/>
        <w:rPr>
          <w:rFonts w:eastAsia="Times New Roman" w:cs="Times New Roman"/>
          <w:b/>
          <w:bCs/>
          <w:i/>
          <w:iCs/>
        </w:rPr>
      </w:pPr>
      <w:r w:rsidRPr="008F6FEE">
        <w:rPr>
          <w:rFonts w:eastAsia="Times New Roman" w:cs="Times New Roman"/>
          <w:b/>
          <w:bCs/>
          <w:i/>
          <w:iCs/>
        </w:rPr>
        <w:lastRenderedPageBreak/>
        <w:t>Direct Marketing</w:t>
      </w:r>
    </w:p>
    <w:p w14:paraId="0D34FE7D" w14:textId="77777777" w:rsidR="002322D6" w:rsidRPr="00CB0B9A" w:rsidRDefault="002322D6" w:rsidP="002322D6">
      <w:pPr>
        <w:spacing w:after="0"/>
        <w:ind w:firstLine="720"/>
        <w:rPr>
          <w:rFonts w:eastAsia="Times New Roman" w:cs="Times New Roman"/>
        </w:rPr>
      </w:pPr>
      <w:bookmarkStart w:id="28" w:name="_Hlk87597872"/>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direct marketing </w:t>
      </w:r>
      <w:proofErr w:type="spellStart"/>
      <w:r w:rsidRPr="00CB0B9A">
        <w:rPr>
          <w:rFonts w:eastAsia="Times New Roman" w:cs="Times New Roman"/>
        </w:rPr>
        <w:t>menargetkan</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secara</w:t>
      </w:r>
      <w:proofErr w:type="spellEnd"/>
      <w:r w:rsidRPr="00CB0B9A">
        <w:rPr>
          <w:rFonts w:eastAsia="Times New Roman" w:cs="Times New Roman"/>
        </w:rPr>
        <w:t xml:space="preserve"> individual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memperikan</w:t>
      </w:r>
      <w:proofErr w:type="spellEnd"/>
      <w:r w:rsidRPr="00CB0B9A">
        <w:rPr>
          <w:rFonts w:eastAsia="Times New Roman" w:cs="Times New Roman"/>
        </w:rPr>
        <w:t xml:space="preserve"> </w:t>
      </w:r>
      <w:proofErr w:type="spellStart"/>
      <w:r w:rsidRPr="00CB0B9A">
        <w:rPr>
          <w:rFonts w:eastAsia="Times New Roman" w:cs="Times New Roman"/>
        </w:rPr>
        <w:t>pesan</w:t>
      </w:r>
      <w:proofErr w:type="spellEnd"/>
      <w:r w:rsidRPr="00CB0B9A">
        <w:rPr>
          <w:rFonts w:eastAsia="Times New Roman" w:cs="Times New Roman"/>
        </w:rPr>
        <w:t xml:space="preserve"> personal dan </w:t>
      </w:r>
      <w:proofErr w:type="spellStart"/>
      <w:r w:rsidRPr="00CB0B9A">
        <w:rPr>
          <w:rFonts w:eastAsia="Times New Roman" w:cs="Times New Roman"/>
        </w:rPr>
        <w:t>membangun</w:t>
      </w:r>
      <w:proofErr w:type="spellEnd"/>
      <w:r w:rsidRPr="00CB0B9A">
        <w:rPr>
          <w:rFonts w:eastAsia="Times New Roman" w:cs="Times New Roman"/>
        </w:rPr>
        <w:t xml:space="preserve"> </w:t>
      </w:r>
      <w:proofErr w:type="spellStart"/>
      <w:r w:rsidRPr="00CB0B9A">
        <w:rPr>
          <w:rFonts w:eastAsia="Times New Roman" w:cs="Times New Roman"/>
        </w:rPr>
        <w:t>hubungan</w:t>
      </w:r>
      <w:proofErr w:type="spellEnd"/>
      <w:r w:rsidRPr="00CB0B9A">
        <w:rPr>
          <w:rFonts w:eastAsia="Times New Roman" w:cs="Times New Roman"/>
        </w:rPr>
        <w:t xml:space="preserve"> </w:t>
      </w:r>
      <w:proofErr w:type="spellStart"/>
      <w:r w:rsidRPr="00CB0B9A">
        <w:rPr>
          <w:rFonts w:eastAsia="Times New Roman" w:cs="Times New Roman"/>
        </w:rPr>
        <w:t>berdasarkan</w:t>
      </w:r>
      <w:proofErr w:type="spellEnd"/>
      <w:r w:rsidRPr="00CB0B9A">
        <w:rPr>
          <w:rFonts w:eastAsia="Times New Roman" w:cs="Times New Roman"/>
        </w:rPr>
        <w:t xml:space="preserve"> </w:t>
      </w:r>
      <w:proofErr w:type="spellStart"/>
      <w:r w:rsidRPr="00CB0B9A">
        <w:rPr>
          <w:rFonts w:eastAsia="Times New Roman" w:cs="Times New Roman"/>
        </w:rPr>
        <w:t>respon</w:t>
      </w:r>
      <w:proofErr w:type="spellEnd"/>
      <w:r w:rsidRPr="00CB0B9A">
        <w:rPr>
          <w:rFonts w:eastAsia="Times New Roman" w:cs="Times New Roman"/>
        </w:rPr>
        <w:t xml:space="preserve"> </w:t>
      </w:r>
      <w:proofErr w:type="spellStart"/>
      <w:r w:rsidRPr="00CB0B9A">
        <w:rPr>
          <w:rFonts w:eastAsia="Times New Roman" w:cs="Times New Roman"/>
        </w:rPr>
        <w:t>terhadap</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roofErr w:type="spellStart"/>
      <w:r w:rsidRPr="00CB0B9A">
        <w:rPr>
          <w:rFonts w:eastAsia="Times New Roman" w:cs="Times New Roman"/>
        </w:rPr>
        <w:t>tersebut</w:t>
      </w:r>
      <w:proofErr w:type="spellEnd"/>
      <w:r w:rsidRPr="00CB0B9A">
        <w:rPr>
          <w:rFonts w:eastAsia="Times New Roman" w:cs="Times New Roman"/>
        </w:rPr>
        <w:t xml:space="preserve">. Media yang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memberikan</w:t>
      </w:r>
      <w:proofErr w:type="spellEnd"/>
      <w:r w:rsidRPr="00CB0B9A">
        <w:rPr>
          <w:rFonts w:eastAsia="Times New Roman" w:cs="Times New Roman"/>
        </w:rPr>
        <w:t xml:space="preserve"> </w:t>
      </w:r>
      <w:proofErr w:type="spellStart"/>
      <w:r w:rsidRPr="00CB0B9A">
        <w:rPr>
          <w:rFonts w:eastAsia="Times New Roman" w:cs="Times New Roman"/>
        </w:rPr>
        <w:t>respon</w:t>
      </w:r>
      <w:proofErr w:type="spellEnd"/>
      <w:r w:rsidRPr="00CB0B9A">
        <w:rPr>
          <w:rFonts w:eastAsia="Times New Roman" w:cs="Times New Roman"/>
        </w:rPr>
        <w:t xml:space="preserve"> </w:t>
      </w:r>
      <w:proofErr w:type="spellStart"/>
      <w:r w:rsidRPr="00CB0B9A">
        <w:rPr>
          <w:rFonts w:eastAsia="Times New Roman" w:cs="Times New Roman"/>
        </w:rPr>
        <w:t>secara</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alat</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utama</w:t>
      </w:r>
      <w:proofErr w:type="spellEnd"/>
      <w:r w:rsidRPr="00CB0B9A">
        <w:rPr>
          <w:rFonts w:eastAsia="Times New Roman" w:cs="Times New Roman"/>
        </w:rPr>
        <w:t xml:space="preserve"> </w:t>
      </w:r>
      <w:proofErr w:type="spellStart"/>
      <w:r w:rsidRPr="00CB0B9A">
        <w:rPr>
          <w:rFonts w:eastAsia="Times New Roman" w:cs="Times New Roman"/>
        </w:rPr>
        <w:t>bagi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langsung</w:t>
      </w:r>
      <w:proofErr w:type="spellEnd"/>
      <w:r w:rsidRPr="00CB0B9A">
        <w:rPr>
          <w:rFonts w:eastAsia="Times New Roman" w:cs="Times New Roman"/>
        </w:rPr>
        <w:t xml:space="preserve">. Strategi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Berhasil</w:t>
      </w:r>
      <w:proofErr w:type="spellEnd"/>
      <w:r w:rsidRPr="00CB0B9A">
        <w:rPr>
          <w:rFonts w:eastAsia="Times New Roman" w:cs="Times New Roman"/>
        </w:rPr>
        <w:t xml:space="preserve"> </w:t>
      </w:r>
      <w:proofErr w:type="spellStart"/>
      <w:r w:rsidRPr="00CB0B9A">
        <w:rPr>
          <w:rFonts w:eastAsia="Times New Roman" w:cs="Times New Roman"/>
        </w:rPr>
        <w:t>tidaknya</w:t>
      </w:r>
      <w:proofErr w:type="spellEnd"/>
      <w:r w:rsidRPr="00CB0B9A">
        <w:rPr>
          <w:rFonts w:eastAsia="Times New Roman" w:cs="Times New Roman"/>
        </w:rPr>
        <w:t xml:space="preserve"> </w:t>
      </w:r>
      <w:proofErr w:type="spellStart"/>
      <w:r w:rsidRPr="00CB0B9A">
        <w:rPr>
          <w:rFonts w:eastAsia="Times New Roman" w:cs="Times New Roman"/>
        </w:rPr>
        <w:t>kegiatan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pemasaran</w:t>
      </w:r>
      <w:proofErr w:type="spellEnd"/>
      <w:r w:rsidRPr="00CB0B9A">
        <w:rPr>
          <w:rFonts w:eastAsia="Times New Roman" w:cs="Times New Roman"/>
        </w:rPr>
        <w:t xml:space="preserve"> </w:t>
      </w:r>
      <w:proofErr w:type="spellStart"/>
      <w:r w:rsidRPr="00CB0B9A">
        <w:rPr>
          <w:rFonts w:eastAsia="Times New Roman" w:cs="Times New Roman"/>
        </w:rPr>
        <w:t>secara</w:t>
      </w:r>
      <w:proofErr w:type="spellEnd"/>
      <w:r w:rsidRPr="00CB0B9A">
        <w:rPr>
          <w:rFonts w:eastAsia="Times New Roman" w:cs="Times New Roman"/>
        </w:rPr>
        <w:t xml:space="preserve"> </w:t>
      </w:r>
      <w:proofErr w:type="spellStart"/>
      <w:r w:rsidRPr="00CB0B9A">
        <w:rPr>
          <w:rFonts w:eastAsia="Times New Roman" w:cs="Times New Roman"/>
        </w:rPr>
        <w:t>efektif</w:t>
      </w:r>
      <w:proofErr w:type="spellEnd"/>
      <w:r w:rsidRPr="00CB0B9A">
        <w:rPr>
          <w:rFonts w:eastAsia="Times New Roman" w:cs="Times New Roman"/>
        </w:rPr>
        <w:t xml:space="preserve"> </w:t>
      </w:r>
      <w:proofErr w:type="spellStart"/>
      <w:r w:rsidRPr="00CB0B9A">
        <w:rPr>
          <w:rFonts w:eastAsia="Times New Roman" w:cs="Times New Roman"/>
        </w:rPr>
        <w:t>banyak</w:t>
      </w:r>
      <w:proofErr w:type="spellEnd"/>
      <w:r w:rsidRPr="00CB0B9A">
        <w:rPr>
          <w:rFonts w:eastAsia="Times New Roman" w:cs="Times New Roman"/>
        </w:rPr>
        <w:t xml:space="preserve"> </w:t>
      </w:r>
      <w:proofErr w:type="spellStart"/>
      <w:r w:rsidRPr="00CB0B9A">
        <w:rPr>
          <w:rFonts w:eastAsia="Times New Roman" w:cs="Times New Roman"/>
        </w:rPr>
        <w:t>ditentukam</w:t>
      </w:r>
      <w:proofErr w:type="spellEnd"/>
      <w:r w:rsidRPr="00CB0B9A">
        <w:rPr>
          <w:rFonts w:eastAsia="Times New Roman" w:cs="Times New Roman"/>
        </w:rPr>
        <w:t xml:space="preserve"> oleh </w:t>
      </w:r>
      <w:proofErr w:type="spellStart"/>
      <w:r w:rsidRPr="00CB0B9A">
        <w:rPr>
          <w:rFonts w:eastAsia="Times New Roman" w:cs="Times New Roman"/>
        </w:rPr>
        <w:t>strateginya</w:t>
      </w:r>
      <w:proofErr w:type="spellEnd"/>
      <w:r w:rsidRPr="00CB0B9A">
        <w:rPr>
          <w:rFonts w:eastAsia="Times New Roman" w:cs="Times New Roman"/>
        </w:rPr>
        <w:t xml:space="preserve">. </w:t>
      </w:r>
    </w:p>
    <w:bookmarkEnd w:id="28"/>
    <w:p w14:paraId="4513B7BC" w14:textId="77777777" w:rsidR="002322D6" w:rsidRPr="00CB0B9A" w:rsidRDefault="002322D6" w:rsidP="002322D6">
      <w:pPr>
        <w:spacing w:after="0"/>
        <w:ind w:firstLine="720"/>
        <w:rPr>
          <w:rFonts w:eastAsia="Times New Roman" w:cs="Times New Roman"/>
        </w:rPr>
      </w:pPr>
      <w:proofErr w:type="spellStart"/>
      <w:r w:rsidRPr="00CB0B9A">
        <w:rPr>
          <w:rFonts w:eastAsia="Times New Roman" w:cs="Times New Roman"/>
        </w:rPr>
        <w:t>Tanpa</w:t>
      </w:r>
      <w:proofErr w:type="spellEnd"/>
      <w:r w:rsidRPr="00CB0B9A">
        <w:rPr>
          <w:rFonts w:eastAsia="Times New Roman" w:cs="Times New Roman"/>
        </w:rPr>
        <w:t xml:space="preserve"> strategi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semakin</w:t>
      </w:r>
      <w:proofErr w:type="spellEnd"/>
      <w:r w:rsidRPr="00CB0B9A">
        <w:rPr>
          <w:rFonts w:eastAsia="Times New Roman" w:cs="Times New Roman"/>
        </w:rPr>
        <w:t xml:space="preserve"> </w:t>
      </w:r>
      <w:proofErr w:type="spellStart"/>
      <w:r w:rsidRPr="00CB0B9A">
        <w:rPr>
          <w:rFonts w:eastAsia="Times New Roman" w:cs="Times New Roman"/>
        </w:rPr>
        <w:t>berkembang</w:t>
      </w:r>
      <w:proofErr w:type="spellEnd"/>
      <w:r w:rsidRPr="00CB0B9A">
        <w:rPr>
          <w:rFonts w:eastAsia="Times New Roman" w:cs="Times New Roman"/>
        </w:rPr>
        <w:t xml:space="preserve"> dan </w:t>
      </w:r>
      <w:proofErr w:type="spellStart"/>
      <w:r w:rsidRPr="00CB0B9A">
        <w:rPr>
          <w:rFonts w:eastAsia="Times New Roman" w:cs="Times New Roman"/>
        </w:rPr>
        <w:t>semakin</w:t>
      </w:r>
      <w:proofErr w:type="spellEnd"/>
      <w:r w:rsidRPr="00CB0B9A">
        <w:rPr>
          <w:rFonts w:eastAsia="Times New Roman" w:cs="Times New Roman"/>
        </w:rPr>
        <w:t xml:space="preserve"> modern media </w:t>
      </w:r>
      <w:proofErr w:type="spellStart"/>
      <w:r w:rsidRPr="00CB0B9A">
        <w:rPr>
          <w:rFonts w:eastAsia="Times New Roman" w:cs="Times New Roman"/>
        </w:rPr>
        <w:t>massa</w:t>
      </w:r>
      <w:proofErr w:type="spellEnd"/>
      <w:r w:rsidRPr="00CB0B9A">
        <w:rPr>
          <w:rFonts w:eastAsia="Times New Roman" w:cs="Times New Roman"/>
        </w:rPr>
        <w:t xml:space="preserve"> yang </w:t>
      </w:r>
      <w:proofErr w:type="spellStart"/>
      <w:r w:rsidRPr="00CB0B9A">
        <w:rPr>
          <w:rFonts w:eastAsia="Times New Roman" w:cs="Times New Roman"/>
        </w:rPr>
        <w:t>kini</w:t>
      </w:r>
      <w:proofErr w:type="spellEnd"/>
      <w:r w:rsidRPr="00CB0B9A">
        <w:rPr>
          <w:rFonts w:eastAsia="Times New Roman" w:cs="Times New Roman"/>
        </w:rPr>
        <w:t xml:space="preserve"> </w:t>
      </w:r>
      <w:proofErr w:type="spellStart"/>
      <w:r w:rsidRPr="00CB0B9A">
        <w:rPr>
          <w:rFonts w:eastAsia="Times New Roman" w:cs="Times New Roman"/>
        </w:rPr>
        <w:t>dipergunakan</w:t>
      </w:r>
      <w:proofErr w:type="spellEnd"/>
      <w:r w:rsidRPr="00CB0B9A">
        <w:rPr>
          <w:rFonts w:eastAsia="Times New Roman" w:cs="Times New Roman"/>
        </w:rPr>
        <w:t xml:space="preserve"> </w:t>
      </w:r>
      <w:proofErr w:type="spellStart"/>
      <w:r w:rsidRPr="00CB0B9A">
        <w:rPr>
          <w:rFonts w:eastAsia="Times New Roman" w:cs="Times New Roman"/>
        </w:rPr>
        <w:t>serta</w:t>
      </w:r>
      <w:proofErr w:type="spellEnd"/>
      <w:r w:rsidRPr="00CB0B9A">
        <w:rPr>
          <w:rFonts w:eastAsia="Times New Roman" w:cs="Times New Roman"/>
        </w:rPr>
        <w:t xml:space="preserve"> </w:t>
      </w:r>
      <w:proofErr w:type="spellStart"/>
      <w:r w:rsidRPr="00CB0B9A">
        <w:rPr>
          <w:rFonts w:eastAsia="Times New Roman" w:cs="Times New Roman"/>
        </w:rPr>
        <w:t>kemudahan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mengakses</w:t>
      </w:r>
      <w:proofErr w:type="spellEnd"/>
      <w:r w:rsidRPr="00CB0B9A">
        <w:rPr>
          <w:rFonts w:eastAsia="Times New Roman" w:cs="Times New Roman"/>
        </w:rPr>
        <w:t xml:space="preserve">, </w:t>
      </w:r>
      <w:proofErr w:type="spellStart"/>
      <w:r w:rsidRPr="00CB0B9A">
        <w:rPr>
          <w:rFonts w:eastAsia="Times New Roman" w:cs="Times New Roman"/>
        </w:rPr>
        <w:t>maka</w:t>
      </w:r>
      <w:proofErr w:type="spellEnd"/>
      <w:r w:rsidRPr="00CB0B9A">
        <w:rPr>
          <w:rFonts w:eastAsia="Times New Roman" w:cs="Times New Roman"/>
        </w:rPr>
        <w:t xml:space="preserve"> </w:t>
      </w:r>
      <w:proofErr w:type="spellStart"/>
      <w:r w:rsidRPr="00CB0B9A">
        <w:rPr>
          <w:rFonts w:eastAsia="Times New Roman" w:cs="Times New Roman"/>
        </w:rPr>
        <w:t>sebuah</w:t>
      </w:r>
      <w:proofErr w:type="spellEnd"/>
      <w:r w:rsidRPr="00CB0B9A">
        <w:rPr>
          <w:rFonts w:eastAsia="Times New Roman" w:cs="Times New Roman"/>
        </w:rPr>
        <w:t xml:space="preserve"> </w:t>
      </w:r>
      <w:proofErr w:type="spellStart"/>
      <w:r w:rsidRPr="00CB0B9A">
        <w:rPr>
          <w:rFonts w:eastAsia="Times New Roman" w:cs="Times New Roman"/>
        </w:rPr>
        <w:t>organisasi</w:t>
      </w:r>
      <w:proofErr w:type="spellEnd"/>
      <w:r w:rsidRPr="00CB0B9A">
        <w:rPr>
          <w:rFonts w:eastAsia="Times New Roman" w:cs="Times New Roman"/>
        </w:rPr>
        <w:t xml:space="preserve"> </w:t>
      </w:r>
      <w:proofErr w:type="spellStart"/>
      <w:r w:rsidRPr="00CB0B9A">
        <w:rPr>
          <w:rFonts w:eastAsia="Times New Roman" w:cs="Times New Roman"/>
        </w:rPr>
        <w:t>akan</w:t>
      </w:r>
      <w:proofErr w:type="spellEnd"/>
      <w:r w:rsidRPr="00CB0B9A">
        <w:rPr>
          <w:rFonts w:eastAsia="Times New Roman" w:cs="Times New Roman"/>
        </w:rPr>
        <w:t xml:space="preserve"> </w:t>
      </w:r>
      <w:proofErr w:type="spellStart"/>
      <w:r w:rsidRPr="00CB0B9A">
        <w:rPr>
          <w:rFonts w:eastAsia="Times New Roman" w:cs="Times New Roman"/>
        </w:rPr>
        <w:t>tertinggal</w:t>
      </w:r>
      <w:proofErr w:type="spellEnd"/>
      <w:r w:rsidRPr="00CB0B9A">
        <w:rPr>
          <w:rFonts w:eastAsia="Times New Roman" w:cs="Times New Roman"/>
        </w:rPr>
        <w:t xml:space="preserve">. Strategi pada </w:t>
      </w:r>
      <w:proofErr w:type="spellStart"/>
      <w:r w:rsidRPr="00CB0B9A">
        <w:rPr>
          <w:rFonts w:eastAsia="Times New Roman" w:cs="Times New Roman"/>
        </w:rPr>
        <w:t>hakikatnya</w:t>
      </w:r>
      <w:proofErr w:type="spellEnd"/>
      <w:r w:rsidRPr="00CB0B9A">
        <w:rPr>
          <w:rFonts w:eastAsia="Times New Roman" w:cs="Times New Roman"/>
        </w:rPr>
        <w:t xml:space="preserve">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perencanaan</w:t>
      </w:r>
      <w:proofErr w:type="spellEnd"/>
      <w:r w:rsidRPr="00CB0B9A">
        <w:rPr>
          <w:rFonts w:eastAsia="Times New Roman" w:cs="Times New Roman"/>
        </w:rPr>
        <w:t xml:space="preserve"> dan </w:t>
      </w:r>
      <w:proofErr w:type="spellStart"/>
      <w:r w:rsidRPr="00CB0B9A">
        <w:rPr>
          <w:rFonts w:eastAsia="Times New Roman" w:cs="Times New Roman"/>
        </w:rPr>
        <w:t>manajemen</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mencapai</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Sedangkan</w:t>
      </w:r>
      <w:proofErr w:type="spellEnd"/>
      <w:r w:rsidRPr="00CB0B9A">
        <w:rPr>
          <w:rFonts w:eastAsia="Times New Roman" w:cs="Times New Roman"/>
        </w:rPr>
        <w:t xml:space="preserve"> strategi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paduan</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perencanaan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dan </w:t>
      </w:r>
      <w:proofErr w:type="spellStart"/>
      <w:r w:rsidRPr="00CB0B9A">
        <w:rPr>
          <w:rFonts w:eastAsia="Times New Roman" w:cs="Times New Roman"/>
        </w:rPr>
        <w:t>manajemen</w:t>
      </w:r>
      <w:proofErr w:type="spellEnd"/>
      <w:r w:rsidRPr="00CB0B9A">
        <w:rPr>
          <w:rFonts w:eastAsia="Times New Roman" w:cs="Times New Roman"/>
        </w:rPr>
        <w:t xml:space="preserve"> </w:t>
      </w:r>
      <w:proofErr w:type="spellStart"/>
      <w:r w:rsidRPr="00CB0B9A">
        <w:rPr>
          <w:rFonts w:eastAsia="Times New Roman" w:cs="Times New Roman"/>
        </w:rPr>
        <w:t>komunikasi</w:t>
      </w:r>
      <w:proofErr w:type="spellEnd"/>
      <w:r w:rsidRPr="00CB0B9A">
        <w:rPr>
          <w:rFonts w:eastAsia="Times New Roman" w:cs="Times New Roman"/>
        </w:rPr>
        <w:t xml:space="preserve">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mencapai</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tujuan</w:t>
      </w:r>
      <w:proofErr w:type="spellEnd"/>
      <w:r w:rsidRPr="00CB0B9A">
        <w:rPr>
          <w:rFonts w:eastAsia="Times New Roman" w:cs="Times New Roman"/>
        </w:rPr>
        <w:t xml:space="preserve">. </w:t>
      </w:r>
      <w:proofErr w:type="spellStart"/>
      <w:r w:rsidRPr="00CB0B9A">
        <w:rPr>
          <w:rFonts w:eastAsia="Times New Roman" w:cs="Times New Roman"/>
        </w:rPr>
        <w:t>Terdapat</w:t>
      </w:r>
      <w:proofErr w:type="spellEnd"/>
      <w:r w:rsidRPr="00CB0B9A">
        <w:rPr>
          <w:rFonts w:eastAsia="Times New Roman" w:cs="Times New Roman"/>
        </w:rPr>
        <w:t xml:space="preserve"> </w:t>
      </w:r>
      <w:proofErr w:type="spellStart"/>
      <w:r w:rsidRPr="00CB0B9A">
        <w:rPr>
          <w:rFonts w:eastAsia="Times New Roman" w:cs="Times New Roman"/>
        </w:rPr>
        <w:t>tiga</w:t>
      </w:r>
      <w:proofErr w:type="spellEnd"/>
      <w:r w:rsidRPr="00CB0B9A">
        <w:rPr>
          <w:rFonts w:eastAsia="Times New Roman" w:cs="Times New Roman"/>
        </w:rPr>
        <w:t xml:space="preserve"> </w:t>
      </w:r>
      <w:proofErr w:type="spellStart"/>
      <w:r w:rsidRPr="00CB0B9A">
        <w:rPr>
          <w:rFonts w:eastAsia="Times New Roman" w:cs="Times New Roman"/>
        </w:rPr>
        <w:t>elemen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strategi </w:t>
      </w:r>
      <w:proofErr w:type="spellStart"/>
      <w:r w:rsidRPr="00CB0B9A">
        <w:rPr>
          <w:rFonts w:eastAsia="Times New Roman" w:cs="Times New Roman"/>
        </w:rPr>
        <w:t>pemasaran</w:t>
      </w:r>
      <w:proofErr w:type="spellEnd"/>
      <w:r w:rsidRPr="00CB0B9A">
        <w:rPr>
          <w:rFonts w:eastAsia="Times New Roman" w:cs="Times New Roman"/>
        </w:rPr>
        <w:t xml:space="preserve"> yang </w:t>
      </w:r>
      <w:proofErr w:type="spellStart"/>
      <w:r w:rsidRPr="00CB0B9A">
        <w:rPr>
          <w:rFonts w:eastAsia="Times New Roman" w:cs="Times New Roman"/>
        </w:rPr>
        <w:t>dikenal</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istilah</w:t>
      </w:r>
      <w:proofErr w:type="spellEnd"/>
      <w:r w:rsidRPr="00CB0B9A">
        <w:rPr>
          <w:rFonts w:eastAsia="Times New Roman" w:cs="Times New Roman"/>
        </w:rPr>
        <w:t xml:space="preserve"> STP, </w:t>
      </w:r>
      <w:proofErr w:type="spellStart"/>
      <w:r w:rsidRPr="00CB0B9A">
        <w:rPr>
          <w:rFonts w:eastAsia="Times New Roman" w:cs="Times New Roman"/>
        </w:rPr>
        <w:t>yaitu</w:t>
      </w:r>
      <w:proofErr w:type="spellEnd"/>
      <w:r w:rsidRPr="00CB0B9A">
        <w:rPr>
          <w:rFonts w:eastAsia="Times New Roman" w:cs="Times New Roman"/>
        </w:rPr>
        <w:t xml:space="preserve"> </w:t>
      </w:r>
      <w:proofErr w:type="spellStart"/>
      <w:r w:rsidRPr="00CB0B9A">
        <w:rPr>
          <w:rFonts w:eastAsia="Times New Roman" w:cs="Times New Roman"/>
        </w:rPr>
        <w:t>Segementasi</w:t>
      </w:r>
      <w:proofErr w:type="spellEnd"/>
      <w:r w:rsidRPr="00CB0B9A">
        <w:rPr>
          <w:rFonts w:eastAsia="Times New Roman" w:cs="Times New Roman"/>
        </w:rPr>
        <w:t xml:space="preserve">, </w:t>
      </w:r>
      <w:r w:rsidRPr="008F6FEE">
        <w:rPr>
          <w:rFonts w:eastAsia="Times New Roman" w:cs="Times New Roman"/>
          <w:i/>
          <w:iCs/>
        </w:rPr>
        <w:t>Targeting</w:t>
      </w:r>
      <w:r w:rsidRPr="00CB0B9A">
        <w:rPr>
          <w:rFonts w:eastAsia="Times New Roman" w:cs="Times New Roman"/>
        </w:rPr>
        <w:t xml:space="preserve">, dan </w:t>
      </w:r>
      <w:r w:rsidRPr="008F6FEE">
        <w:rPr>
          <w:rFonts w:eastAsia="Times New Roman" w:cs="Times New Roman"/>
          <w:i/>
          <w:iCs/>
        </w:rPr>
        <w:t>Positioning</w:t>
      </w:r>
      <w:r w:rsidRPr="00CB0B9A">
        <w:rPr>
          <w:rFonts w:eastAsia="Times New Roman" w:cs="Times New Roman"/>
        </w:rPr>
        <w:t xml:space="preserve">. Kotler </w:t>
      </w:r>
      <w:proofErr w:type="spellStart"/>
      <w:r w:rsidRPr="00CB0B9A">
        <w:rPr>
          <w:rFonts w:eastAsia="Times New Roman" w:cs="Times New Roman"/>
        </w:rPr>
        <w:t>mendefinisikan</w:t>
      </w:r>
      <w:proofErr w:type="spellEnd"/>
      <w:r w:rsidRPr="00CB0B9A">
        <w:rPr>
          <w:rFonts w:eastAsia="Times New Roman" w:cs="Times New Roman"/>
        </w:rPr>
        <w:t xml:space="preserve"> </w:t>
      </w:r>
      <w:proofErr w:type="spellStart"/>
      <w:r w:rsidRPr="00CB0B9A">
        <w:rPr>
          <w:rFonts w:eastAsia="Times New Roman" w:cs="Times New Roman"/>
        </w:rPr>
        <w:t>segmentasi</w:t>
      </w:r>
      <w:proofErr w:type="spellEnd"/>
      <w:r w:rsidRPr="00CB0B9A">
        <w:rPr>
          <w:rFonts w:eastAsia="Times New Roman" w:cs="Times New Roman"/>
        </w:rPr>
        <w:t xml:space="preserve"> pasar </w:t>
      </w:r>
      <w:proofErr w:type="spellStart"/>
      <w:r w:rsidRPr="00CB0B9A">
        <w:rPr>
          <w:rFonts w:eastAsia="Times New Roman" w:cs="Times New Roman"/>
        </w:rPr>
        <w:t>sebagai</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proses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mrmbagi</w:t>
      </w:r>
      <w:proofErr w:type="spellEnd"/>
      <w:r w:rsidRPr="00CB0B9A">
        <w:rPr>
          <w:rFonts w:eastAsia="Times New Roman" w:cs="Times New Roman"/>
        </w:rPr>
        <w:t xml:space="preserve"> pasar </w:t>
      </w:r>
      <w:proofErr w:type="spellStart"/>
      <w:r w:rsidRPr="00CB0B9A">
        <w:rPr>
          <w:rFonts w:eastAsia="Times New Roman" w:cs="Times New Roman"/>
        </w:rPr>
        <w:t>menjadi</w:t>
      </w:r>
      <w:proofErr w:type="spellEnd"/>
      <w:r w:rsidRPr="00CB0B9A">
        <w:rPr>
          <w:rFonts w:eastAsia="Times New Roman" w:cs="Times New Roman"/>
        </w:rPr>
        <w:t xml:space="preserve"> </w:t>
      </w:r>
      <w:proofErr w:type="spellStart"/>
      <w:r w:rsidRPr="00CB0B9A">
        <w:rPr>
          <w:rFonts w:eastAsia="Times New Roman" w:cs="Times New Roman"/>
        </w:rPr>
        <w:t>kelompok-kelompok</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yang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homogen</w:t>
      </w:r>
      <w:proofErr w:type="spellEnd"/>
      <w:r w:rsidRPr="00CB0B9A">
        <w:rPr>
          <w:rFonts w:eastAsia="Times New Roman" w:cs="Times New Roman"/>
        </w:rPr>
        <w:t xml:space="preserve">, </w:t>
      </w:r>
      <w:proofErr w:type="spellStart"/>
      <w:r w:rsidRPr="00CB0B9A">
        <w:rPr>
          <w:rFonts w:eastAsia="Times New Roman" w:cs="Times New Roman"/>
        </w:rPr>
        <w:t>dimana</w:t>
      </w:r>
      <w:proofErr w:type="spellEnd"/>
      <w:r w:rsidRPr="00CB0B9A">
        <w:rPr>
          <w:rFonts w:eastAsia="Times New Roman" w:cs="Times New Roman"/>
        </w:rPr>
        <w:t xml:space="preserve"> </w:t>
      </w:r>
      <w:proofErr w:type="spellStart"/>
      <w:r w:rsidRPr="00CB0B9A">
        <w:rPr>
          <w:rFonts w:eastAsia="Times New Roman" w:cs="Times New Roman"/>
        </w:rPr>
        <w:t>tiap</w:t>
      </w:r>
      <w:proofErr w:type="spellEnd"/>
      <w:r w:rsidRPr="00CB0B9A">
        <w:rPr>
          <w:rFonts w:eastAsia="Times New Roman" w:cs="Times New Roman"/>
        </w:rPr>
        <w:t xml:space="preserve"> </w:t>
      </w:r>
      <w:proofErr w:type="spellStart"/>
      <w:r w:rsidRPr="00CB0B9A">
        <w:rPr>
          <w:rFonts w:eastAsia="Times New Roman" w:cs="Times New Roman"/>
        </w:rPr>
        <w:t>kelompok</w:t>
      </w:r>
      <w:proofErr w:type="spellEnd"/>
      <w:r w:rsidRPr="00CB0B9A">
        <w:rPr>
          <w:rFonts w:eastAsia="Times New Roman" w:cs="Times New Roman"/>
        </w:rPr>
        <w:t xml:space="preserve"> </w:t>
      </w:r>
      <w:proofErr w:type="spellStart"/>
      <w:r w:rsidRPr="00CB0B9A">
        <w:rPr>
          <w:rFonts w:eastAsia="Times New Roman" w:cs="Times New Roman"/>
        </w:rPr>
        <w:t>konsumen</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dipilih</w:t>
      </w:r>
      <w:proofErr w:type="spellEnd"/>
      <w:r w:rsidRPr="00CB0B9A">
        <w:rPr>
          <w:rFonts w:eastAsia="Times New Roman" w:cs="Times New Roman"/>
        </w:rPr>
        <w:t xml:space="preserve"> </w:t>
      </w:r>
      <w:proofErr w:type="spellStart"/>
      <w:r w:rsidRPr="00CB0B9A">
        <w:rPr>
          <w:rFonts w:eastAsia="Times New Roman" w:cs="Times New Roman"/>
        </w:rPr>
        <w:t>sebagai</w:t>
      </w:r>
      <w:proofErr w:type="spellEnd"/>
      <w:r w:rsidRPr="00CB0B9A">
        <w:rPr>
          <w:rFonts w:eastAsia="Times New Roman" w:cs="Times New Roman"/>
        </w:rPr>
        <w:t xml:space="preserve"> target pasar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dicapai</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strategi </w:t>
      </w:r>
      <w:proofErr w:type="spellStart"/>
      <w:r w:rsidRPr="00CB0B9A">
        <w:rPr>
          <w:rFonts w:eastAsia="Times New Roman" w:cs="Times New Roman"/>
        </w:rPr>
        <w:t>bauran</w:t>
      </w:r>
      <w:proofErr w:type="spellEnd"/>
      <w:r w:rsidRPr="00CB0B9A">
        <w:rPr>
          <w:rFonts w:eastAsia="Times New Roman" w:cs="Times New Roman"/>
        </w:rPr>
        <w:t xml:space="preserve"> </w:t>
      </w:r>
      <w:proofErr w:type="spellStart"/>
      <w:r w:rsidRPr="00CB0B9A">
        <w:rPr>
          <w:rFonts w:eastAsia="Times New Roman" w:cs="Times New Roman"/>
        </w:rPr>
        <w:t>pemasarannya</w:t>
      </w:r>
      <w:proofErr w:type="spellEnd"/>
      <w:r w:rsidRPr="00CB0B9A">
        <w:rPr>
          <w:rFonts w:eastAsia="Times New Roman" w:cs="Times New Roman"/>
        </w:rPr>
        <w:t xml:space="preserve">. </w:t>
      </w:r>
    </w:p>
    <w:p w14:paraId="7AD64647" w14:textId="0A91E0C5" w:rsidR="00845507" w:rsidRPr="004819F3" w:rsidRDefault="002322D6" w:rsidP="00270F79">
      <w:pPr>
        <w:ind w:firstLine="720"/>
        <w:rPr>
          <w:rFonts w:eastAsia="Times New Roman" w:cs="Times New Roman"/>
        </w:rPr>
      </w:pPr>
      <w:proofErr w:type="spellStart"/>
      <w:r w:rsidRPr="00CB0B9A">
        <w:rPr>
          <w:rFonts w:eastAsia="Times New Roman" w:cs="Times New Roman"/>
        </w:rPr>
        <w:t>Pengertian</w:t>
      </w:r>
      <w:proofErr w:type="spellEnd"/>
      <w:r w:rsidRPr="00CB0B9A">
        <w:rPr>
          <w:rFonts w:eastAsia="Times New Roman" w:cs="Times New Roman"/>
        </w:rPr>
        <w:t xml:space="preserve"> </w:t>
      </w:r>
      <w:r w:rsidRPr="008F6FEE">
        <w:rPr>
          <w:rFonts w:eastAsia="Times New Roman" w:cs="Times New Roman"/>
          <w:i/>
          <w:iCs/>
        </w:rPr>
        <w:t>targeting</w:t>
      </w:r>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target </w:t>
      </w:r>
      <w:proofErr w:type="spellStart"/>
      <w:r w:rsidRPr="00CB0B9A">
        <w:rPr>
          <w:rFonts w:eastAsia="Times New Roman" w:cs="Times New Roman"/>
        </w:rPr>
        <w:t>adalah</w:t>
      </w:r>
      <w:proofErr w:type="spellEnd"/>
      <w:r w:rsidRPr="00CB0B9A">
        <w:rPr>
          <w:rFonts w:eastAsia="Times New Roman" w:cs="Times New Roman"/>
        </w:rPr>
        <w:t xml:space="preserve"> </w:t>
      </w:r>
      <w:proofErr w:type="spellStart"/>
      <w:r w:rsidRPr="00CB0B9A">
        <w:rPr>
          <w:rFonts w:eastAsia="Times New Roman" w:cs="Times New Roman"/>
        </w:rPr>
        <w:t>memilih</w:t>
      </w:r>
      <w:proofErr w:type="spellEnd"/>
      <w:r w:rsidRPr="00CB0B9A">
        <w:rPr>
          <w:rFonts w:eastAsia="Times New Roman" w:cs="Times New Roman"/>
        </w:rPr>
        <w:t xml:space="preserve"> </w:t>
      </w:r>
      <w:proofErr w:type="spellStart"/>
      <w:r w:rsidRPr="00CB0B9A">
        <w:rPr>
          <w:rFonts w:eastAsia="Times New Roman" w:cs="Times New Roman"/>
        </w:rPr>
        <w:t>satu</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segmen</w:t>
      </w:r>
      <w:proofErr w:type="spellEnd"/>
      <w:r w:rsidRPr="00CB0B9A">
        <w:rPr>
          <w:rFonts w:eastAsia="Times New Roman" w:cs="Times New Roman"/>
        </w:rPr>
        <w:t xml:space="preserve"> pasar </w:t>
      </w:r>
      <w:proofErr w:type="spellStart"/>
      <w:r w:rsidRPr="00CB0B9A">
        <w:rPr>
          <w:rFonts w:eastAsia="Times New Roman" w:cs="Times New Roman"/>
        </w:rPr>
        <w:t>untuk</w:t>
      </w:r>
      <w:proofErr w:type="spellEnd"/>
      <w:r w:rsidRPr="00CB0B9A">
        <w:rPr>
          <w:rFonts w:eastAsia="Times New Roman" w:cs="Times New Roman"/>
        </w:rPr>
        <w:t xml:space="preserve"> </w:t>
      </w:r>
      <w:proofErr w:type="spellStart"/>
      <w:r w:rsidRPr="00CB0B9A">
        <w:rPr>
          <w:rFonts w:eastAsia="Times New Roman" w:cs="Times New Roman"/>
        </w:rPr>
        <w:t>dimasuki</w:t>
      </w:r>
      <w:proofErr w:type="spellEnd"/>
      <w:r w:rsidRPr="00CB0B9A">
        <w:rPr>
          <w:rFonts w:eastAsia="Times New Roman" w:cs="Times New Roman"/>
        </w:rPr>
        <w:t xml:space="preserve"> </w:t>
      </w:r>
      <w:proofErr w:type="spellStart"/>
      <w:r w:rsidRPr="00CB0B9A">
        <w:rPr>
          <w:rFonts w:eastAsia="Times New Roman" w:cs="Times New Roman"/>
        </w:rPr>
        <w:t>atau</w:t>
      </w:r>
      <w:proofErr w:type="spellEnd"/>
      <w:r w:rsidRPr="00CB0B9A">
        <w:rPr>
          <w:rFonts w:eastAsia="Times New Roman" w:cs="Times New Roman"/>
        </w:rPr>
        <w:t xml:space="preserve"> </w:t>
      </w:r>
      <w:proofErr w:type="spellStart"/>
      <w:r w:rsidRPr="00CB0B9A">
        <w:rPr>
          <w:rFonts w:eastAsia="Times New Roman" w:cs="Times New Roman"/>
        </w:rPr>
        <w:t>cara</w:t>
      </w:r>
      <w:proofErr w:type="spellEnd"/>
      <w:r w:rsidRPr="00CB0B9A">
        <w:rPr>
          <w:rFonts w:eastAsia="Times New Roman" w:cs="Times New Roman"/>
        </w:rPr>
        <w:t xml:space="preserve">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mengoptimalkan</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pasar dan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penetuan</w:t>
      </w:r>
      <w:proofErr w:type="spellEnd"/>
      <w:r w:rsidRPr="00CB0B9A">
        <w:rPr>
          <w:rFonts w:eastAsia="Times New Roman" w:cs="Times New Roman"/>
        </w:rPr>
        <w:t xml:space="preserve"> target pasar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harus</w:t>
      </w:r>
      <w:proofErr w:type="spellEnd"/>
      <w:r w:rsidRPr="00CB0B9A">
        <w:rPr>
          <w:rFonts w:eastAsia="Times New Roman" w:cs="Times New Roman"/>
        </w:rPr>
        <w:t xml:space="preserve"> </w:t>
      </w:r>
      <w:proofErr w:type="spellStart"/>
      <w:r w:rsidRPr="00CB0B9A">
        <w:rPr>
          <w:rFonts w:eastAsia="Times New Roman" w:cs="Times New Roman"/>
        </w:rPr>
        <w:t>menggunakan</w:t>
      </w:r>
      <w:proofErr w:type="spellEnd"/>
      <w:r w:rsidRPr="00CB0B9A">
        <w:rPr>
          <w:rFonts w:eastAsia="Times New Roman" w:cs="Times New Roman"/>
        </w:rPr>
        <w:t xml:space="preserve"> </w:t>
      </w:r>
      <w:proofErr w:type="spellStart"/>
      <w:r w:rsidRPr="00CB0B9A">
        <w:rPr>
          <w:rFonts w:eastAsia="Times New Roman" w:cs="Times New Roman"/>
        </w:rPr>
        <w:t>konsep</w:t>
      </w:r>
      <w:proofErr w:type="spellEnd"/>
      <w:r w:rsidRPr="00CB0B9A">
        <w:rPr>
          <w:rFonts w:eastAsia="Times New Roman" w:cs="Times New Roman"/>
        </w:rPr>
        <w:t xml:space="preserve"> </w:t>
      </w:r>
      <w:proofErr w:type="spellStart"/>
      <w:r w:rsidRPr="00CB0B9A">
        <w:rPr>
          <w:rFonts w:eastAsia="Times New Roman" w:cs="Times New Roman"/>
        </w:rPr>
        <w:t>prioritas</w:t>
      </w:r>
      <w:proofErr w:type="spellEnd"/>
      <w:r w:rsidRPr="00CB0B9A">
        <w:rPr>
          <w:rFonts w:eastAsia="Times New Roman" w:cs="Times New Roman"/>
        </w:rPr>
        <w:t xml:space="preserve">, </w:t>
      </w:r>
      <w:proofErr w:type="spellStart"/>
      <w:r w:rsidRPr="00CB0B9A">
        <w:rPr>
          <w:rFonts w:eastAsia="Times New Roman" w:cs="Times New Roman"/>
        </w:rPr>
        <w:t>variabilitas</w:t>
      </w:r>
      <w:proofErr w:type="spellEnd"/>
      <w:r w:rsidRPr="00CB0B9A">
        <w:rPr>
          <w:rFonts w:eastAsia="Times New Roman" w:cs="Times New Roman"/>
        </w:rPr>
        <w:t xml:space="preserve"> dan </w:t>
      </w:r>
      <w:proofErr w:type="spellStart"/>
      <w:r w:rsidRPr="00CB0B9A">
        <w:rPr>
          <w:rFonts w:eastAsia="Times New Roman" w:cs="Times New Roman"/>
        </w:rPr>
        <w:t>fleksibilitas</w:t>
      </w:r>
      <w:proofErr w:type="spellEnd"/>
      <w:r w:rsidRPr="00CB0B9A">
        <w:rPr>
          <w:rFonts w:eastAsia="Times New Roman" w:cs="Times New Roman"/>
        </w:rPr>
        <w:t xml:space="preserve">. </w:t>
      </w:r>
      <w:proofErr w:type="spellStart"/>
      <w:r w:rsidRPr="00CB0B9A">
        <w:rPr>
          <w:rFonts w:eastAsia="Times New Roman" w:cs="Times New Roman"/>
        </w:rPr>
        <w:t>Menurut</w:t>
      </w:r>
      <w:proofErr w:type="spellEnd"/>
      <w:r w:rsidR="006F04E8">
        <w:rPr>
          <w:rFonts w:eastAsia="Times New Roman" w:cs="Times New Roman"/>
        </w:rPr>
        <w:fldChar w:fldCharType="begin" w:fldLock="1"/>
      </w:r>
      <w:r w:rsidR="00D15F20">
        <w:rPr>
          <w:rFonts w:eastAsia="Times New Roman" w:cs="Times New Roman"/>
        </w:rPr>
        <w:instrText>ADDIN CSL_CITATION {"citationItems":[{"id":"ITEM-1","itemData":{"author":[{"dropping-particle":"","family":"Aaker","given":"David","non-dropping-particle":"","parse-names":false,"suffix":""}],"id":"ITEM-1","issued":{"date-parts":[["2009"]]},"publisher":"spektrum","publisher-place":"jakarta","title":"Manajemen Ekuitas Merek","type":"book"},"uris":["http://www.mendeley.com/documents/?uuid=f7202882-8888-4d0f-9e42-3aa9a88be0c1"]}],"mendeley":{"formattedCitation":"(Aaker, 2009)","manualFormatting":" David A. Aaker ","plainTextFormattedCitation":"(Aaker, 2009)","previouslyFormattedCitation":"(Aaker, 2009)"},"properties":{"noteIndex":0},"schema":"https://github.com/citation-style-language/schema/raw/master/csl-citation.json"}</w:instrText>
      </w:r>
      <w:r w:rsidR="006F04E8">
        <w:rPr>
          <w:rFonts w:eastAsia="Times New Roman" w:cs="Times New Roman"/>
        </w:rPr>
        <w:fldChar w:fldCharType="separate"/>
      </w:r>
      <w:r w:rsidR="006F04E8" w:rsidRPr="006F04E8">
        <w:rPr>
          <w:rFonts w:eastAsia="Times New Roman" w:cs="Times New Roman"/>
          <w:noProof/>
        </w:rPr>
        <w:t xml:space="preserve"> </w:t>
      </w:r>
      <w:r w:rsidR="006F04E8" w:rsidRPr="00CB0B9A">
        <w:rPr>
          <w:rFonts w:eastAsia="Times New Roman" w:cs="Times New Roman"/>
          <w:noProof/>
        </w:rPr>
        <w:t>David A. Aaker</w:t>
      </w:r>
      <w:r w:rsidR="006F04E8">
        <w:rPr>
          <w:rFonts w:eastAsia="Times New Roman" w:cs="Times New Roman"/>
          <w:noProof/>
        </w:rPr>
        <w:t xml:space="preserve"> </w:t>
      </w:r>
      <w:r w:rsidR="006F04E8">
        <w:rPr>
          <w:rFonts w:eastAsia="Times New Roman" w:cs="Times New Roman"/>
        </w:rPr>
        <w:fldChar w:fldCharType="end"/>
      </w:r>
      <w:r w:rsidR="006F04E8">
        <w:rPr>
          <w:rFonts w:eastAsia="Times New Roman" w:cs="Times New Roman"/>
          <w:lang w:val="id-ID"/>
        </w:rPr>
        <w:t xml:space="preserve"> </w:t>
      </w:r>
      <w:r w:rsidRPr="00CB0B9A">
        <w:rPr>
          <w:rFonts w:eastAsia="Times New Roman" w:cs="Times New Roman"/>
        </w:rPr>
        <w:t>,</w:t>
      </w:r>
      <w:r w:rsidR="006F04E8">
        <w:rPr>
          <w:rFonts w:eastAsia="Times New Roman" w:cs="Times New Roman"/>
          <w:lang w:val="id-ID"/>
        </w:rPr>
        <w:t xml:space="preserve"> </w:t>
      </w:r>
      <w:r w:rsidRPr="00CB0B9A">
        <w:rPr>
          <w:rFonts w:eastAsia="Times New Roman" w:cs="Times New Roman"/>
        </w:rPr>
        <w:t xml:space="preserve"> positioning </w:t>
      </w:r>
      <w:proofErr w:type="spellStart"/>
      <w:r w:rsidRPr="00CB0B9A">
        <w:rPr>
          <w:rFonts w:eastAsia="Times New Roman" w:cs="Times New Roman"/>
        </w:rPr>
        <w:t>merupakan</w:t>
      </w:r>
      <w:proofErr w:type="spellEnd"/>
      <w:r w:rsidRPr="00CB0B9A">
        <w:rPr>
          <w:rFonts w:eastAsia="Times New Roman" w:cs="Times New Roman"/>
        </w:rPr>
        <w:t xml:space="preserve"> kata lain </w:t>
      </w:r>
      <w:proofErr w:type="spellStart"/>
      <w:r w:rsidRPr="00CB0B9A">
        <w:rPr>
          <w:rFonts w:eastAsia="Times New Roman" w:cs="Times New Roman"/>
        </w:rPr>
        <w:t>dari</w:t>
      </w:r>
      <w:proofErr w:type="spellEnd"/>
      <w:r w:rsidRPr="00CB0B9A">
        <w:rPr>
          <w:rFonts w:eastAsia="Times New Roman" w:cs="Times New Roman"/>
        </w:rPr>
        <w:t xml:space="preserve"> “</w:t>
      </w:r>
      <w:proofErr w:type="spellStart"/>
      <w:r w:rsidRPr="00CB0B9A">
        <w:rPr>
          <w:rFonts w:eastAsia="Times New Roman" w:cs="Times New Roman"/>
        </w:rPr>
        <w:t>kesan</w:t>
      </w:r>
      <w:proofErr w:type="spellEnd"/>
      <w:r w:rsidRPr="00CB0B9A">
        <w:rPr>
          <w:rFonts w:eastAsia="Times New Roman" w:cs="Times New Roman"/>
        </w:rPr>
        <w:t xml:space="preserve">”, dan </w:t>
      </w:r>
      <w:proofErr w:type="spellStart"/>
      <w:r w:rsidRPr="00CB0B9A">
        <w:rPr>
          <w:rFonts w:eastAsia="Times New Roman" w:cs="Times New Roman"/>
        </w:rPr>
        <w:t>kesan</w:t>
      </w:r>
      <w:proofErr w:type="spellEnd"/>
      <w:r w:rsidRPr="00CB0B9A">
        <w:rPr>
          <w:rFonts w:eastAsia="Times New Roman" w:cs="Times New Roman"/>
        </w:rPr>
        <w:t xml:space="preserve"> </w:t>
      </w:r>
      <w:proofErr w:type="spellStart"/>
      <w:r w:rsidRPr="00CB0B9A">
        <w:rPr>
          <w:rFonts w:eastAsia="Times New Roman" w:cs="Times New Roman"/>
        </w:rPr>
        <w:t>itu</w:t>
      </w:r>
      <w:proofErr w:type="spellEnd"/>
      <w:r w:rsidRPr="00CB0B9A">
        <w:rPr>
          <w:rFonts w:eastAsia="Times New Roman" w:cs="Times New Roman"/>
        </w:rPr>
        <w:t xml:space="preserve"> </w:t>
      </w:r>
      <w:proofErr w:type="spellStart"/>
      <w:r w:rsidRPr="00CB0B9A">
        <w:rPr>
          <w:rFonts w:eastAsia="Times New Roman" w:cs="Times New Roman"/>
        </w:rPr>
        <w:t>ditujukan</w:t>
      </w:r>
      <w:proofErr w:type="spellEnd"/>
      <w:r w:rsidRPr="00CB0B9A">
        <w:rPr>
          <w:rFonts w:eastAsia="Times New Roman" w:cs="Times New Roman"/>
        </w:rPr>
        <w:t xml:space="preserve"> </w:t>
      </w:r>
      <w:proofErr w:type="spellStart"/>
      <w:r w:rsidRPr="00CB0B9A">
        <w:rPr>
          <w:rFonts w:eastAsia="Times New Roman" w:cs="Times New Roman"/>
        </w:rPr>
        <w:t>kepada</w:t>
      </w:r>
      <w:proofErr w:type="spellEnd"/>
      <w:r w:rsidRPr="00CB0B9A">
        <w:rPr>
          <w:rFonts w:eastAsia="Times New Roman" w:cs="Times New Roman"/>
        </w:rPr>
        <w:t xml:space="preserve"> </w:t>
      </w:r>
      <w:proofErr w:type="spellStart"/>
      <w:r w:rsidRPr="00CB0B9A">
        <w:rPr>
          <w:rFonts w:eastAsia="Times New Roman" w:cs="Times New Roman"/>
        </w:rPr>
        <w:t>sejumlah</w:t>
      </w:r>
      <w:proofErr w:type="spellEnd"/>
      <w:r w:rsidRPr="00CB0B9A">
        <w:rPr>
          <w:rFonts w:eastAsia="Times New Roman" w:cs="Times New Roman"/>
        </w:rPr>
        <w:t xml:space="preserve"> </w:t>
      </w:r>
      <w:proofErr w:type="spellStart"/>
      <w:r w:rsidRPr="00CB0B9A">
        <w:rPr>
          <w:rFonts w:eastAsia="Times New Roman" w:cs="Times New Roman"/>
        </w:rPr>
        <w:t>objek</w:t>
      </w:r>
      <w:proofErr w:type="spellEnd"/>
      <w:r w:rsidRPr="00CB0B9A">
        <w:rPr>
          <w:rFonts w:eastAsia="Times New Roman" w:cs="Times New Roman"/>
        </w:rPr>
        <w:t xml:space="preserve"> yang </w:t>
      </w:r>
      <w:proofErr w:type="spellStart"/>
      <w:r w:rsidRPr="00CB0B9A">
        <w:rPr>
          <w:rFonts w:eastAsia="Times New Roman" w:cs="Times New Roman"/>
        </w:rPr>
        <w:t>membentuk</w:t>
      </w:r>
      <w:proofErr w:type="spellEnd"/>
      <w:r w:rsidRPr="00CB0B9A">
        <w:rPr>
          <w:rFonts w:eastAsia="Times New Roman" w:cs="Times New Roman"/>
        </w:rPr>
        <w:t xml:space="preserve"> </w:t>
      </w:r>
      <w:proofErr w:type="spellStart"/>
      <w:r w:rsidRPr="00CB0B9A">
        <w:rPr>
          <w:rFonts w:eastAsia="Times New Roman" w:cs="Times New Roman"/>
        </w:rPr>
        <w:lastRenderedPageBreak/>
        <w:t>persaingan</w:t>
      </w:r>
      <w:proofErr w:type="spellEnd"/>
      <w:r w:rsidRPr="00CB0B9A">
        <w:rPr>
          <w:rFonts w:eastAsia="Times New Roman" w:cs="Times New Roman"/>
        </w:rPr>
        <w:t xml:space="preserve"> </w:t>
      </w:r>
      <w:proofErr w:type="spellStart"/>
      <w:r w:rsidRPr="00CB0B9A">
        <w:rPr>
          <w:rFonts w:eastAsia="Times New Roman" w:cs="Times New Roman"/>
        </w:rPr>
        <w:t>satu</w:t>
      </w:r>
      <w:proofErr w:type="spellEnd"/>
      <w:r w:rsidRPr="00CB0B9A">
        <w:rPr>
          <w:rFonts w:eastAsia="Times New Roman" w:cs="Times New Roman"/>
        </w:rPr>
        <w:t xml:space="preserve"> </w:t>
      </w:r>
      <w:proofErr w:type="spellStart"/>
      <w:r w:rsidRPr="00CB0B9A">
        <w:rPr>
          <w:rFonts w:eastAsia="Times New Roman" w:cs="Times New Roman"/>
        </w:rPr>
        <w:t>sama</w:t>
      </w:r>
      <w:proofErr w:type="spellEnd"/>
      <w:r w:rsidRPr="00CB0B9A">
        <w:rPr>
          <w:rFonts w:eastAsia="Times New Roman" w:cs="Times New Roman"/>
        </w:rPr>
        <w:t xml:space="preserve"> lain. Jadi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disimpulkan</w:t>
      </w:r>
      <w:proofErr w:type="spellEnd"/>
      <w:r w:rsidRPr="00CB0B9A">
        <w:rPr>
          <w:rFonts w:eastAsia="Times New Roman" w:cs="Times New Roman"/>
        </w:rPr>
        <w:t xml:space="preserve"> positioning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suatu</w:t>
      </w:r>
      <w:proofErr w:type="spellEnd"/>
      <w:r w:rsidRPr="00CB0B9A">
        <w:rPr>
          <w:rFonts w:eastAsia="Times New Roman" w:cs="Times New Roman"/>
        </w:rPr>
        <w:t xml:space="preserve"> </w:t>
      </w:r>
      <w:proofErr w:type="spellStart"/>
      <w:r w:rsidRPr="00CB0B9A">
        <w:rPr>
          <w:rFonts w:eastAsia="Times New Roman" w:cs="Times New Roman"/>
        </w:rPr>
        <w:t>usaha</w:t>
      </w:r>
      <w:proofErr w:type="spellEnd"/>
      <w:r w:rsidRPr="00CB0B9A">
        <w:rPr>
          <w:rFonts w:eastAsia="Times New Roman" w:cs="Times New Roman"/>
        </w:rPr>
        <w:t xml:space="preserve"> yang </w:t>
      </w:r>
      <w:proofErr w:type="spellStart"/>
      <w:r w:rsidRPr="00CB0B9A">
        <w:rPr>
          <w:rFonts w:eastAsia="Times New Roman" w:cs="Times New Roman"/>
        </w:rPr>
        <w:t>dilakukan</w:t>
      </w:r>
      <w:proofErr w:type="spellEnd"/>
      <w:r w:rsidRPr="00CB0B9A">
        <w:rPr>
          <w:rFonts w:eastAsia="Times New Roman" w:cs="Times New Roman"/>
        </w:rPr>
        <w:t xml:space="preserve"> oleh </w:t>
      </w:r>
      <w:proofErr w:type="spellStart"/>
      <w:r w:rsidRPr="00CB0B9A">
        <w:rPr>
          <w:rFonts w:eastAsia="Times New Roman" w:cs="Times New Roman"/>
        </w:rPr>
        <w:t>perusahaan</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mendesain</w:t>
      </w:r>
      <w:proofErr w:type="spellEnd"/>
      <w:r w:rsidRPr="00CB0B9A">
        <w:rPr>
          <w:rFonts w:eastAsia="Times New Roman" w:cs="Times New Roman"/>
        </w:rPr>
        <w:t xml:space="preserve"> </w:t>
      </w:r>
      <w:proofErr w:type="spellStart"/>
      <w:r w:rsidRPr="00CB0B9A">
        <w:rPr>
          <w:rFonts w:eastAsia="Times New Roman" w:cs="Times New Roman"/>
        </w:rPr>
        <w:t>produk-produk</w:t>
      </w:r>
      <w:proofErr w:type="spellEnd"/>
      <w:r w:rsidRPr="00CB0B9A">
        <w:rPr>
          <w:rFonts w:eastAsia="Times New Roman" w:cs="Times New Roman"/>
        </w:rPr>
        <w:t xml:space="preserve"> </w:t>
      </w:r>
      <w:proofErr w:type="spellStart"/>
      <w:r w:rsidRPr="00CB0B9A">
        <w:rPr>
          <w:rFonts w:eastAsia="Times New Roman" w:cs="Times New Roman"/>
        </w:rPr>
        <w:t>mereka</w:t>
      </w:r>
      <w:proofErr w:type="spellEnd"/>
      <w:r w:rsidRPr="00CB0B9A">
        <w:rPr>
          <w:rFonts w:eastAsia="Times New Roman" w:cs="Times New Roman"/>
        </w:rPr>
        <w:t xml:space="preserve"> </w:t>
      </w:r>
      <w:proofErr w:type="spellStart"/>
      <w:r w:rsidRPr="00CB0B9A">
        <w:rPr>
          <w:rFonts w:eastAsia="Times New Roman" w:cs="Times New Roman"/>
        </w:rPr>
        <w:t>sehingga</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menciptakan</w:t>
      </w:r>
      <w:proofErr w:type="spellEnd"/>
      <w:r w:rsidRPr="00CB0B9A">
        <w:rPr>
          <w:rFonts w:eastAsia="Times New Roman" w:cs="Times New Roman"/>
        </w:rPr>
        <w:t xml:space="preserve"> </w:t>
      </w:r>
      <w:proofErr w:type="spellStart"/>
      <w:r w:rsidRPr="00CB0B9A">
        <w:rPr>
          <w:rFonts w:eastAsia="Times New Roman" w:cs="Times New Roman"/>
        </w:rPr>
        <w:t>kesan</w:t>
      </w:r>
      <w:proofErr w:type="spellEnd"/>
      <w:r w:rsidRPr="00CB0B9A">
        <w:rPr>
          <w:rFonts w:eastAsia="Times New Roman" w:cs="Times New Roman"/>
        </w:rPr>
        <w:t xml:space="preserve"> dan image </w:t>
      </w:r>
      <w:proofErr w:type="spellStart"/>
      <w:r w:rsidRPr="00CB0B9A">
        <w:rPr>
          <w:rFonts w:eastAsia="Times New Roman" w:cs="Times New Roman"/>
        </w:rPr>
        <w:t>tersendiri</w:t>
      </w:r>
      <w:proofErr w:type="spellEnd"/>
      <w:r w:rsidRPr="00CB0B9A">
        <w:rPr>
          <w:rFonts w:eastAsia="Times New Roman" w:cs="Times New Roman"/>
        </w:rPr>
        <w:t xml:space="preserve"> </w:t>
      </w:r>
      <w:proofErr w:type="spellStart"/>
      <w:r w:rsidRPr="00CB0B9A">
        <w:rPr>
          <w:rFonts w:eastAsia="Times New Roman" w:cs="Times New Roman"/>
        </w:rPr>
        <w:t>dalam</w:t>
      </w:r>
      <w:proofErr w:type="spellEnd"/>
      <w:r w:rsidRPr="00CB0B9A">
        <w:rPr>
          <w:rFonts w:eastAsia="Times New Roman" w:cs="Times New Roman"/>
        </w:rPr>
        <w:t xml:space="preserve"> </w:t>
      </w:r>
      <w:proofErr w:type="spellStart"/>
      <w:r w:rsidRPr="00CB0B9A">
        <w:rPr>
          <w:rFonts w:eastAsia="Times New Roman" w:cs="Times New Roman"/>
        </w:rPr>
        <w:t>pikiran</w:t>
      </w:r>
      <w:proofErr w:type="spellEnd"/>
      <w:r w:rsidRPr="00CB0B9A">
        <w:rPr>
          <w:rFonts w:eastAsia="Times New Roman" w:cs="Times New Roman"/>
        </w:rPr>
        <w:t xml:space="preserve"> </w:t>
      </w:r>
      <w:proofErr w:type="spellStart"/>
      <w:r w:rsidRPr="00CB0B9A">
        <w:rPr>
          <w:rFonts w:eastAsia="Times New Roman" w:cs="Times New Roman"/>
        </w:rPr>
        <w:t>konsumennya</w:t>
      </w:r>
      <w:proofErr w:type="spellEnd"/>
      <w:r w:rsidRPr="00CB0B9A">
        <w:rPr>
          <w:rFonts w:eastAsia="Times New Roman" w:cs="Times New Roman"/>
        </w:rPr>
        <w:t xml:space="preserve"> </w:t>
      </w:r>
      <w:proofErr w:type="spellStart"/>
      <w:r w:rsidRPr="00CB0B9A">
        <w:rPr>
          <w:rFonts w:eastAsia="Times New Roman" w:cs="Times New Roman"/>
        </w:rPr>
        <w:t>sesuai</w:t>
      </w:r>
      <w:proofErr w:type="spellEnd"/>
      <w:r w:rsidRPr="00CB0B9A">
        <w:rPr>
          <w:rFonts w:eastAsia="Times New Roman" w:cs="Times New Roman"/>
        </w:rPr>
        <w:t xml:space="preserve"> </w:t>
      </w:r>
      <w:proofErr w:type="spellStart"/>
      <w:r w:rsidRPr="00CB0B9A">
        <w:rPr>
          <w:rFonts w:eastAsia="Times New Roman" w:cs="Times New Roman"/>
        </w:rPr>
        <w:t>dengan</w:t>
      </w:r>
      <w:proofErr w:type="spellEnd"/>
      <w:r w:rsidRPr="00CB0B9A">
        <w:rPr>
          <w:rFonts w:eastAsia="Times New Roman" w:cs="Times New Roman"/>
        </w:rPr>
        <w:t xml:space="preserve"> yang </w:t>
      </w:r>
      <w:proofErr w:type="spellStart"/>
      <w:r w:rsidRPr="00CB0B9A">
        <w:rPr>
          <w:rFonts w:eastAsia="Times New Roman" w:cs="Times New Roman"/>
        </w:rPr>
        <w:t>diharapkan</w:t>
      </w:r>
      <w:proofErr w:type="spellEnd"/>
      <w:r>
        <w:rPr>
          <w:rFonts w:eastAsia="Times New Roman" w:cs="Times New Roman"/>
        </w:rPr>
        <w:t>.</w:t>
      </w:r>
    </w:p>
    <w:p w14:paraId="088CAE1A" w14:textId="723E7832" w:rsidR="00BB7029" w:rsidRPr="004819F3" w:rsidRDefault="00904703" w:rsidP="008D7803">
      <w:pPr>
        <w:pStyle w:val="Heading2"/>
        <w:numPr>
          <w:ilvl w:val="1"/>
          <w:numId w:val="46"/>
        </w:numPr>
        <w:ind w:left="709" w:hanging="682"/>
        <w:rPr>
          <w:rStyle w:val="SUBBAB2Char"/>
        </w:rPr>
      </w:pPr>
      <w:bookmarkStart w:id="29" w:name="_Toc106294129"/>
      <w:bookmarkEnd w:id="22"/>
      <w:proofErr w:type="spellStart"/>
      <w:r w:rsidRPr="00852387">
        <w:rPr>
          <w:rStyle w:val="SUBBAB2Char"/>
          <w:b/>
          <w:bCs/>
        </w:rPr>
        <w:t>Situasi</w:t>
      </w:r>
      <w:proofErr w:type="spellEnd"/>
      <w:r w:rsidRPr="00852387">
        <w:rPr>
          <w:rStyle w:val="SUBBAB2Char"/>
          <w:b/>
          <w:bCs/>
        </w:rPr>
        <w:t xml:space="preserve"> Dan </w:t>
      </w:r>
      <w:proofErr w:type="spellStart"/>
      <w:r w:rsidRPr="00852387">
        <w:rPr>
          <w:rStyle w:val="SUBBAB2Char"/>
          <w:b/>
          <w:bCs/>
        </w:rPr>
        <w:t>Dampak</w:t>
      </w:r>
      <w:proofErr w:type="spellEnd"/>
      <w:r w:rsidRPr="00852387">
        <w:rPr>
          <w:rStyle w:val="SUBBAB2Char"/>
          <w:b/>
          <w:bCs/>
        </w:rPr>
        <w:t xml:space="preserve"> </w:t>
      </w:r>
      <w:proofErr w:type="spellStart"/>
      <w:r w:rsidRPr="00852387">
        <w:rPr>
          <w:rStyle w:val="SUBBAB2Char"/>
          <w:b/>
          <w:bCs/>
        </w:rPr>
        <w:t>Pandemi</w:t>
      </w:r>
      <w:proofErr w:type="spellEnd"/>
      <w:r w:rsidRPr="00852387">
        <w:rPr>
          <w:rStyle w:val="SUBBAB2Char"/>
          <w:b/>
          <w:bCs/>
        </w:rPr>
        <w:t xml:space="preserve"> Covid-19</w:t>
      </w:r>
      <w:bookmarkEnd w:id="29"/>
    </w:p>
    <w:p w14:paraId="17FFCB7A" w14:textId="3652BD1E" w:rsidR="00BB7029" w:rsidRPr="00CB0B9A" w:rsidRDefault="00904703" w:rsidP="00C81B7C">
      <w:pPr>
        <w:spacing w:after="0"/>
        <w:rPr>
          <w:rFonts w:eastAsia="Times New Roman" w:cs="Times New Roman"/>
        </w:rPr>
      </w:pPr>
      <w:r w:rsidRPr="00CB0B9A">
        <w:rPr>
          <w:rFonts w:eastAsia="Times New Roman" w:cs="Times New Roman"/>
        </w:rPr>
        <w:tab/>
      </w:r>
      <w:proofErr w:type="spellStart"/>
      <w:r w:rsidRPr="00CB0B9A">
        <w:rPr>
          <w:rFonts w:eastAsia="Times New Roman" w:cs="Times New Roman"/>
        </w:rPr>
        <w:t>Pandemi</w:t>
      </w:r>
      <w:proofErr w:type="spellEnd"/>
      <w:r w:rsidRPr="00CB0B9A">
        <w:rPr>
          <w:rFonts w:eastAsia="Times New Roman" w:cs="Times New Roman"/>
        </w:rPr>
        <w:t xml:space="preserve"> </w:t>
      </w:r>
      <w:proofErr w:type="spellStart"/>
      <w:r w:rsidRPr="00CB0B9A">
        <w:rPr>
          <w:rFonts w:eastAsia="Times New Roman" w:cs="Times New Roman"/>
        </w:rPr>
        <w:t>ialah</w:t>
      </w:r>
      <w:proofErr w:type="spellEnd"/>
      <w:r w:rsidRPr="00CB0B9A">
        <w:rPr>
          <w:rFonts w:eastAsia="Times New Roman" w:cs="Times New Roman"/>
        </w:rPr>
        <w:t xml:space="preserve"> </w:t>
      </w:r>
      <w:proofErr w:type="spellStart"/>
      <w:r w:rsidRPr="00CB0B9A">
        <w:rPr>
          <w:rFonts w:eastAsia="Times New Roman" w:cs="Times New Roman"/>
        </w:rPr>
        <w:t>tingkatan</w:t>
      </w:r>
      <w:proofErr w:type="spellEnd"/>
      <w:r w:rsidRPr="00CB0B9A">
        <w:rPr>
          <w:rFonts w:eastAsia="Times New Roman" w:cs="Times New Roman"/>
        </w:rPr>
        <w:t xml:space="preserve"> </w:t>
      </w:r>
      <w:proofErr w:type="spellStart"/>
      <w:r w:rsidRPr="00CB0B9A">
        <w:rPr>
          <w:rFonts w:eastAsia="Times New Roman" w:cs="Times New Roman"/>
        </w:rPr>
        <w:t>ataupun</w:t>
      </w:r>
      <w:proofErr w:type="spellEnd"/>
      <w:r w:rsidRPr="00CB0B9A">
        <w:rPr>
          <w:rFonts w:eastAsia="Times New Roman" w:cs="Times New Roman"/>
        </w:rPr>
        <w:t xml:space="preserve"> volume </w:t>
      </w:r>
      <w:proofErr w:type="spellStart"/>
      <w:r w:rsidRPr="00CB0B9A">
        <w:rPr>
          <w:rFonts w:eastAsia="Times New Roman" w:cs="Times New Roman"/>
        </w:rPr>
        <w:t>penyebaran</w:t>
      </w:r>
      <w:proofErr w:type="spellEnd"/>
      <w:r w:rsidRPr="00CB0B9A">
        <w:rPr>
          <w:rFonts w:eastAsia="Times New Roman" w:cs="Times New Roman"/>
        </w:rPr>
        <w:t xml:space="preserve"> </w:t>
      </w:r>
      <w:proofErr w:type="spellStart"/>
      <w:r w:rsidRPr="00CB0B9A">
        <w:rPr>
          <w:rFonts w:eastAsia="Times New Roman" w:cs="Times New Roman"/>
        </w:rPr>
        <w:t>penyakit</w:t>
      </w:r>
      <w:proofErr w:type="spellEnd"/>
      <w:r w:rsidRPr="00CB0B9A">
        <w:rPr>
          <w:rFonts w:eastAsia="Times New Roman" w:cs="Times New Roman"/>
        </w:rPr>
        <w:t xml:space="preserve"> yang </w:t>
      </w:r>
      <w:proofErr w:type="spellStart"/>
      <w:r w:rsidRPr="00CB0B9A">
        <w:rPr>
          <w:rFonts w:eastAsia="Times New Roman" w:cs="Times New Roman"/>
        </w:rPr>
        <w:t>terkategori</w:t>
      </w:r>
      <w:proofErr w:type="spellEnd"/>
      <w:r w:rsidRPr="00CB0B9A">
        <w:rPr>
          <w:rFonts w:eastAsia="Times New Roman" w:cs="Times New Roman"/>
        </w:rPr>
        <w:t xml:space="preserve"> sangat </w:t>
      </w:r>
      <w:proofErr w:type="spellStart"/>
      <w:r w:rsidRPr="00CB0B9A">
        <w:rPr>
          <w:rFonts w:eastAsia="Times New Roman" w:cs="Times New Roman"/>
        </w:rPr>
        <w:t>besar</w:t>
      </w:r>
      <w:proofErr w:type="spellEnd"/>
      <w:r w:rsidRPr="00CB0B9A">
        <w:rPr>
          <w:rFonts w:eastAsia="Times New Roman" w:cs="Times New Roman"/>
        </w:rPr>
        <w:t xml:space="preserve">. </w:t>
      </w:r>
      <w:proofErr w:type="spellStart"/>
      <w:r w:rsidRPr="00CB0B9A">
        <w:rPr>
          <w:rFonts w:eastAsia="Times New Roman" w:cs="Times New Roman"/>
        </w:rPr>
        <w:t>Sesuatu</w:t>
      </w:r>
      <w:proofErr w:type="spellEnd"/>
      <w:r w:rsidRPr="00CB0B9A">
        <w:rPr>
          <w:rFonts w:eastAsia="Times New Roman" w:cs="Times New Roman"/>
        </w:rPr>
        <w:t xml:space="preserve"> </w:t>
      </w:r>
      <w:proofErr w:type="spellStart"/>
      <w:r w:rsidRPr="00CB0B9A">
        <w:rPr>
          <w:rFonts w:eastAsia="Times New Roman" w:cs="Times New Roman"/>
        </w:rPr>
        <w:t>penyakit</w:t>
      </w:r>
      <w:proofErr w:type="spellEnd"/>
      <w:r w:rsidRPr="00CB0B9A">
        <w:rPr>
          <w:rFonts w:eastAsia="Times New Roman" w:cs="Times New Roman"/>
        </w:rPr>
        <w:t xml:space="preserve"> </w:t>
      </w:r>
      <w:proofErr w:type="spellStart"/>
      <w:r w:rsidRPr="00CB0B9A">
        <w:rPr>
          <w:rFonts w:eastAsia="Times New Roman" w:cs="Times New Roman"/>
        </w:rPr>
        <w:t>dikatakan</w:t>
      </w:r>
      <w:proofErr w:type="spellEnd"/>
      <w:r w:rsidRPr="00CB0B9A">
        <w:rPr>
          <w:rFonts w:eastAsia="Times New Roman" w:cs="Times New Roman"/>
        </w:rPr>
        <w:t xml:space="preserve"> </w:t>
      </w:r>
      <w:proofErr w:type="spellStart"/>
      <w:r w:rsidRPr="00CB0B9A">
        <w:rPr>
          <w:rFonts w:eastAsia="Times New Roman" w:cs="Times New Roman"/>
        </w:rPr>
        <w:t>pandemi</w:t>
      </w:r>
      <w:proofErr w:type="spellEnd"/>
      <w:r w:rsidRPr="00CB0B9A">
        <w:rPr>
          <w:rFonts w:eastAsia="Times New Roman" w:cs="Times New Roman"/>
        </w:rPr>
        <w:t xml:space="preserve"> </w:t>
      </w:r>
      <w:proofErr w:type="spellStart"/>
      <w:r w:rsidRPr="00CB0B9A">
        <w:rPr>
          <w:rFonts w:eastAsia="Times New Roman" w:cs="Times New Roman"/>
        </w:rPr>
        <w:t>apabila</w:t>
      </w:r>
      <w:proofErr w:type="spellEnd"/>
      <w:r w:rsidRPr="00CB0B9A">
        <w:rPr>
          <w:rFonts w:eastAsia="Times New Roman" w:cs="Times New Roman"/>
        </w:rPr>
        <w:t xml:space="preserve"> </w:t>
      </w:r>
      <w:proofErr w:type="spellStart"/>
      <w:r w:rsidRPr="00CB0B9A">
        <w:rPr>
          <w:rFonts w:eastAsia="Times New Roman" w:cs="Times New Roman"/>
        </w:rPr>
        <w:t>telah</w:t>
      </w:r>
      <w:proofErr w:type="spellEnd"/>
      <w:r w:rsidRPr="00CB0B9A">
        <w:rPr>
          <w:rFonts w:eastAsia="Times New Roman" w:cs="Times New Roman"/>
        </w:rPr>
        <w:t xml:space="preserve"> </w:t>
      </w:r>
      <w:proofErr w:type="spellStart"/>
      <w:r w:rsidRPr="00CB0B9A">
        <w:rPr>
          <w:rFonts w:eastAsia="Times New Roman" w:cs="Times New Roman"/>
        </w:rPr>
        <w:t>menyebar</w:t>
      </w:r>
      <w:proofErr w:type="spellEnd"/>
      <w:r w:rsidRPr="00CB0B9A">
        <w:rPr>
          <w:rFonts w:eastAsia="Times New Roman" w:cs="Times New Roman"/>
        </w:rPr>
        <w:t xml:space="preserve"> </w:t>
      </w:r>
      <w:proofErr w:type="spellStart"/>
      <w:r w:rsidRPr="00CB0B9A">
        <w:rPr>
          <w:rFonts w:eastAsia="Times New Roman" w:cs="Times New Roman"/>
        </w:rPr>
        <w:t>secara</w:t>
      </w:r>
      <w:proofErr w:type="spellEnd"/>
      <w:r w:rsidRPr="00CB0B9A">
        <w:rPr>
          <w:rFonts w:eastAsia="Times New Roman" w:cs="Times New Roman"/>
        </w:rPr>
        <w:t xml:space="preserve"> </w:t>
      </w:r>
      <w:proofErr w:type="spellStart"/>
      <w:r w:rsidRPr="00CB0B9A">
        <w:rPr>
          <w:rFonts w:eastAsia="Times New Roman" w:cs="Times New Roman"/>
        </w:rPr>
        <w:t>kilat</w:t>
      </w:r>
      <w:proofErr w:type="spellEnd"/>
      <w:r w:rsidRPr="00CB0B9A">
        <w:rPr>
          <w:rFonts w:eastAsia="Times New Roman" w:cs="Times New Roman"/>
        </w:rPr>
        <w:t xml:space="preserve"> </w:t>
      </w:r>
      <w:proofErr w:type="spellStart"/>
      <w:r w:rsidRPr="00CB0B9A">
        <w:rPr>
          <w:rFonts w:eastAsia="Times New Roman" w:cs="Times New Roman"/>
        </w:rPr>
        <w:t>ke</w:t>
      </w:r>
      <w:proofErr w:type="spellEnd"/>
      <w:r w:rsidRPr="00CB0B9A">
        <w:rPr>
          <w:rFonts w:eastAsia="Times New Roman" w:cs="Times New Roman"/>
        </w:rPr>
        <w:t xml:space="preserve"> </w:t>
      </w:r>
      <w:proofErr w:type="spellStart"/>
      <w:r w:rsidRPr="00CB0B9A">
        <w:rPr>
          <w:rFonts w:eastAsia="Times New Roman" w:cs="Times New Roman"/>
        </w:rPr>
        <w:t>segala</w:t>
      </w:r>
      <w:proofErr w:type="spellEnd"/>
      <w:r w:rsidRPr="00CB0B9A">
        <w:rPr>
          <w:rFonts w:eastAsia="Times New Roman" w:cs="Times New Roman"/>
        </w:rPr>
        <w:t xml:space="preserve"> dunia </w:t>
      </w:r>
      <w:proofErr w:type="spellStart"/>
      <w:r w:rsidRPr="00CB0B9A">
        <w:rPr>
          <w:rFonts w:eastAsia="Times New Roman" w:cs="Times New Roman"/>
        </w:rPr>
        <w:t>dengan</w:t>
      </w:r>
      <w:proofErr w:type="spellEnd"/>
      <w:r w:rsidRPr="00CB0B9A">
        <w:rPr>
          <w:rFonts w:eastAsia="Times New Roman" w:cs="Times New Roman"/>
        </w:rPr>
        <w:t xml:space="preserve"> </w:t>
      </w:r>
      <w:proofErr w:type="spellStart"/>
      <w:r w:rsidRPr="00CB0B9A">
        <w:rPr>
          <w:rFonts w:eastAsia="Times New Roman" w:cs="Times New Roman"/>
        </w:rPr>
        <w:t>tingkatan</w:t>
      </w:r>
      <w:proofErr w:type="spellEnd"/>
      <w:r w:rsidRPr="00CB0B9A">
        <w:rPr>
          <w:rFonts w:eastAsia="Times New Roman" w:cs="Times New Roman"/>
        </w:rPr>
        <w:t xml:space="preserve"> </w:t>
      </w:r>
      <w:proofErr w:type="spellStart"/>
      <w:r w:rsidRPr="00CB0B9A">
        <w:rPr>
          <w:rFonts w:eastAsia="Times New Roman" w:cs="Times New Roman"/>
        </w:rPr>
        <w:t>peradangan</w:t>
      </w:r>
      <w:proofErr w:type="spellEnd"/>
      <w:r w:rsidRPr="00CB0B9A">
        <w:rPr>
          <w:rFonts w:eastAsia="Times New Roman" w:cs="Times New Roman"/>
        </w:rPr>
        <w:t xml:space="preserve"> yang </w:t>
      </w:r>
      <w:proofErr w:type="spellStart"/>
      <w:r w:rsidRPr="00CB0B9A">
        <w:rPr>
          <w:rFonts w:eastAsia="Times New Roman" w:cs="Times New Roman"/>
        </w:rPr>
        <w:t>besar</w:t>
      </w:r>
      <w:proofErr w:type="spellEnd"/>
      <w:r w:rsidRPr="00CB0B9A">
        <w:rPr>
          <w:rFonts w:eastAsia="Times New Roman" w:cs="Times New Roman"/>
        </w:rPr>
        <w:t xml:space="preserve"> </w:t>
      </w:r>
      <w:r w:rsidR="00D15F20">
        <w:rPr>
          <w:rFonts w:eastAsia="Times New Roman" w:cs="Times New Roman"/>
        </w:rPr>
        <w:fldChar w:fldCharType="begin" w:fldLock="1"/>
      </w:r>
      <w:r w:rsidR="00D15F20">
        <w:rPr>
          <w:rFonts w:eastAsia="Times New Roman" w:cs="Times New Roman"/>
        </w:rPr>
        <w:instrText>ADDIN CSL_CITATION {"citationItems":[{"id":"ITEM-1","itemData":{"author":[{"dropping-particle":"","family":"Apriliani","given":"K.M and soetjipto","non-dropping-particle":"","parse-names":false,"suffix":""}],"container-title":"jurnal surabaya","id":"ITEM-1","issued":{"date-parts":[["2020"]]},"title":"sleep disorder in late life deression","type":"article-journal"},"uris":["http://www.mendeley.com/documents/?uuid=53251279-c16c-4c1d-9b3c-00f21cc8a4db"]}],"mendeley":{"formattedCitation":"(Apriliani, 2020)","manualFormatting":"(Soetjipto, 2020). ","plainTextFormattedCitation":"(Apriliani, 2020)","previouslyFormattedCitation":"(Apriliani, 2020)"},"properties":{"noteIndex":0},"schema":"https://github.com/citation-style-language/schema/raw/master/csl-citation.json"}</w:instrText>
      </w:r>
      <w:r w:rsidR="00D15F20">
        <w:rPr>
          <w:rFonts w:eastAsia="Times New Roman" w:cs="Times New Roman"/>
        </w:rPr>
        <w:fldChar w:fldCharType="separate"/>
      </w:r>
      <w:r w:rsidR="00D15F20" w:rsidRPr="00D15F20">
        <w:rPr>
          <w:rFonts w:eastAsia="Times New Roman" w:cs="Times New Roman"/>
          <w:noProof/>
        </w:rPr>
        <w:t>(</w:t>
      </w:r>
      <w:r w:rsidR="00D15F20" w:rsidRPr="00CB0B9A">
        <w:rPr>
          <w:rFonts w:eastAsia="Times New Roman" w:cs="Times New Roman"/>
          <w:noProof/>
        </w:rPr>
        <w:t xml:space="preserve">Soetjipto, 2020). </w:t>
      </w:r>
      <w:r w:rsidR="00D15F20">
        <w:rPr>
          <w:rFonts w:eastAsia="Times New Roman" w:cs="Times New Roman"/>
        </w:rPr>
        <w:fldChar w:fldCharType="end"/>
      </w:r>
      <w:proofErr w:type="spellStart"/>
      <w:r w:rsidRPr="00CB0B9A">
        <w:rPr>
          <w:rFonts w:eastAsia="Times New Roman" w:cs="Times New Roman"/>
        </w:rPr>
        <w:t>Meski</w:t>
      </w:r>
      <w:proofErr w:type="spellEnd"/>
      <w:r w:rsidRPr="00CB0B9A">
        <w:rPr>
          <w:rFonts w:eastAsia="Times New Roman" w:cs="Times New Roman"/>
        </w:rPr>
        <w:t xml:space="preserve"> virus Corona </w:t>
      </w:r>
      <w:proofErr w:type="spellStart"/>
      <w:r w:rsidRPr="00CB0B9A">
        <w:rPr>
          <w:rFonts w:eastAsia="Times New Roman" w:cs="Times New Roman"/>
        </w:rPr>
        <w:t>sudah</w:t>
      </w:r>
      <w:proofErr w:type="spellEnd"/>
      <w:r w:rsidRPr="00CB0B9A">
        <w:rPr>
          <w:rFonts w:eastAsia="Times New Roman" w:cs="Times New Roman"/>
        </w:rPr>
        <w:t xml:space="preserve"> </w:t>
      </w:r>
      <w:proofErr w:type="spellStart"/>
      <w:r w:rsidRPr="00CB0B9A">
        <w:rPr>
          <w:rFonts w:eastAsia="Times New Roman" w:cs="Times New Roman"/>
        </w:rPr>
        <w:t>dinyatakan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pandemi</w:t>
      </w:r>
      <w:proofErr w:type="spellEnd"/>
      <w:r w:rsidRPr="00CB0B9A">
        <w:rPr>
          <w:rFonts w:eastAsia="Times New Roman" w:cs="Times New Roman"/>
        </w:rPr>
        <w:t xml:space="preserve">, </w:t>
      </w:r>
      <w:r w:rsidRPr="008F6FEE">
        <w:rPr>
          <w:rFonts w:eastAsia="Times New Roman" w:cs="Times New Roman"/>
          <w:i/>
          <w:iCs/>
        </w:rPr>
        <w:t>World Health Organization</w:t>
      </w:r>
      <w:r w:rsidRPr="00CB0B9A">
        <w:rPr>
          <w:rFonts w:eastAsia="Times New Roman" w:cs="Times New Roman"/>
        </w:rPr>
        <w:t xml:space="preserve"> </w:t>
      </w:r>
      <w:proofErr w:type="spellStart"/>
      <w:r w:rsidRPr="00CB0B9A">
        <w:rPr>
          <w:rFonts w:eastAsia="Times New Roman" w:cs="Times New Roman"/>
        </w:rPr>
        <w:t>menegaskan</w:t>
      </w:r>
      <w:proofErr w:type="spellEnd"/>
      <w:r w:rsidRPr="00CB0B9A">
        <w:rPr>
          <w:rFonts w:eastAsia="Times New Roman" w:cs="Times New Roman"/>
        </w:rPr>
        <w:t xml:space="preserve"> </w:t>
      </w:r>
      <w:proofErr w:type="spellStart"/>
      <w:r w:rsidRPr="00CB0B9A">
        <w:rPr>
          <w:rFonts w:eastAsia="Times New Roman" w:cs="Times New Roman"/>
        </w:rPr>
        <w:t>kalau</w:t>
      </w:r>
      <w:proofErr w:type="spellEnd"/>
      <w:r w:rsidRPr="00CB0B9A">
        <w:rPr>
          <w:rFonts w:eastAsia="Times New Roman" w:cs="Times New Roman"/>
        </w:rPr>
        <w:t xml:space="preserve"> </w:t>
      </w:r>
      <w:proofErr w:type="spellStart"/>
      <w:r w:rsidRPr="00CB0B9A">
        <w:rPr>
          <w:rFonts w:eastAsia="Times New Roman" w:cs="Times New Roman"/>
        </w:rPr>
        <w:t>pandemi</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masih</w:t>
      </w:r>
      <w:proofErr w:type="spellEnd"/>
      <w:r w:rsidRPr="00CB0B9A">
        <w:rPr>
          <w:rFonts w:eastAsia="Times New Roman" w:cs="Times New Roman"/>
        </w:rPr>
        <w:t xml:space="preserve"> </w:t>
      </w:r>
      <w:proofErr w:type="spellStart"/>
      <w:r w:rsidRPr="00CB0B9A">
        <w:rPr>
          <w:rFonts w:eastAsia="Times New Roman" w:cs="Times New Roman"/>
        </w:rPr>
        <w:t>dapat</w:t>
      </w:r>
      <w:proofErr w:type="spellEnd"/>
      <w:r w:rsidRPr="00CB0B9A">
        <w:rPr>
          <w:rFonts w:eastAsia="Times New Roman" w:cs="Times New Roman"/>
        </w:rPr>
        <w:t xml:space="preserve"> </w:t>
      </w:r>
      <w:proofErr w:type="spellStart"/>
      <w:r w:rsidRPr="00CB0B9A">
        <w:rPr>
          <w:rFonts w:eastAsia="Times New Roman" w:cs="Times New Roman"/>
        </w:rPr>
        <w:t>dikendalikan</w:t>
      </w:r>
      <w:proofErr w:type="spellEnd"/>
      <w:r w:rsidRPr="00CB0B9A">
        <w:rPr>
          <w:rFonts w:eastAsia="Times New Roman" w:cs="Times New Roman"/>
        </w:rPr>
        <w:t xml:space="preserve">. Pada </w:t>
      </w:r>
      <w:proofErr w:type="spellStart"/>
      <w:r w:rsidRPr="00CB0B9A">
        <w:rPr>
          <w:rFonts w:eastAsia="Times New Roman" w:cs="Times New Roman"/>
        </w:rPr>
        <w:t>dikala</w:t>
      </w:r>
      <w:proofErr w:type="spellEnd"/>
      <w:r w:rsidRPr="00CB0B9A">
        <w:rPr>
          <w:rFonts w:eastAsia="Times New Roman" w:cs="Times New Roman"/>
        </w:rPr>
        <w:t xml:space="preserve"> </w:t>
      </w:r>
      <w:proofErr w:type="spellStart"/>
      <w:r w:rsidRPr="00CB0B9A">
        <w:rPr>
          <w:rFonts w:eastAsia="Times New Roman" w:cs="Times New Roman"/>
        </w:rPr>
        <w:t>ini</w:t>
      </w:r>
      <w:proofErr w:type="spellEnd"/>
      <w:r w:rsidRPr="00CB0B9A">
        <w:rPr>
          <w:rFonts w:eastAsia="Times New Roman" w:cs="Times New Roman"/>
        </w:rPr>
        <w:t xml:space="preserve"> </w:t>
      </w:r>
      <w:proofErr w:type="spellStart"/>
      <w:r w:rsidRPr="00CB0B9A">
        <w:rPr>
          <w:rFonts w:eastAsia="Times New Roman" w:cs="Times New Roman"/>
        </w:rPr>
        <w:t>pandemi</w:t>
      </w:r>
      <w:proofErr w:type="spellEnd"/>
      <w:r w:rsidRPr="00CB0B9A">
        <w:rPr>
          <w:rFonts w:eastAsia="Times New Roman" w:cs="Times New Roman"/>
        </w:rPr>
        <w:t xml:space="preserve"> yang </w:t>
      </w:r>
      <w:proofErr w:type="spellStart"/>
      <w:r w:rsidRPr="00CB0B9A">
        <w:rPr>
          <w:rFonts w:eastAsia="Times New Roman" w:cs="Times New Roman"/>
        </w:rPr>
        <w:t>terjalin</w:t>
      </w:r>
      <w:proofErr w:type="spellEnd"/>
      <w:r w:rsidRPr="00CB0B9A">
        <w:rPr>
          <w:rFonts w:eastAsia="Times New Roman" w:cs="Times New Roman"/>
        </w:rPr>
        <w:t xml:space="preserve"> </w:t>
      </w:r>
      <w:proofErr w:type="spellStart"/>
      <w:r w:rsidRPr="00CB0B9A">
        <w:rPr>
          <w:rFonts w:eastAsia="Times New Roman" w:cs="Times New Roman"/>
        </w:rPr>
        <w:t>merupakan</w:t>
      </w:r>
      <w:proofErr w:type="spellEnd"/>
      <w:r w:rsidRPr="00CB0B9A">
        <w:rPr>
          <w:rFonts w:eastAsia="Times New Roman" w:cs="Times New Roman"/>
        </w:rPr>
        <w:t xml:space="preserve"> </w:t>
      </w:r>
      <w:proofErr w:type="spellStart"/>
      <w:r w:rsidRPr="00CB0B9A">
        <w:rPr>
          <w:rFonts w:eastAsia="Times New Roman" w:cs="Times New Roman"/>
        </w:rPr>
        <w:t>pandemi</w:t>
      </w:r>
      <w:proofErr w:type="spellEnd"/>
      <w:r w:rsidRPr="00CB0B9A">
        <w:rPr>
          <w:rFonts w:eastAsia="Times New Roman" w:cs="Times New Roman"/>
        </w:rPr>
        <w:t xml:space="preserve"> HIV/ AIDS </w:t>
      </w:r>
      <w:proofErr w:type="spellStart"/>
      <w:r w:rsidRPr="00CB0B9A">
        <w:rPr>
          <w:rFonts w:eastAsia="Times New Roman" w:cs="Times New Roman"/>
        </w:rPr>
        <w:t>serta</w:t>
      </w:r>
      <w:proofErr w:type="spellEnd"/>
      <w:r w:rsidRPr="00CB0B9A">
        <w:rPr>
          <w:rFonts w:eastAsia="Times New Roman" w:cs="Times New Roman"/>
        </w:rPr>
        <w:t xml:space="preserve"> Corona Virus Disease (COVID- 19).</w:t>
      </w:r>
    </w:p>
    <w:p w14:paraId="45F293E4" w14:textId="2270CC15" w:rsidR="00311828" w:rsidRPr="00CB0B9A" w:rsidRDefault="00311828" w:rsidP="00C81B7C">
      <w:pPr>
        <w:spacing w:after="0"/>
        <w:rPr>
          <w:rFonts w:eastAsia="Times New Roman" w:cs="Times New Roman"/>
        </w:rPr>
      </w:pPr>
      <w:r w:rsidRPr="00CB0B9A">
        <w:rPr>
          <w:rFonts w:eastAsia="Times New Roman" w:cs="Times New Roman"/>
        </w:rPr>
        <w:tab/>
      </w:r>
      <w:proofErr w:type="spellStart"/>
      <w:r w:rsidRPr="00CB0B9A">
        <w:rPr>
          <w:rFonts w:eastAsia="Times New Roman" w:cs="Times New Roman"/>
        </w:rPr>
        <w:t>Sekjen</w:t>
      </w:r>
      <w:proofErr w:type="spellEnd"/>
      <w:r w:rsidRPr="00CB0B9A">
        <w:rPr>
          <w:rFonts w:eastAsia="Times New Roman" w:cs="Times New Roman"/>
        </w:rPr>
        <w:t xml:space="preserve"> </w:t>
      </w:r>
      <w:proofErr w:type="spellStart"/>
      <w:r w:rsidRPr="00CB0B9A">
        <w:rPr>
          <w:rFonts w:eastAsia="Times New Roman" w:cs="Times New Roman"/>
        </w:rPr>
        <w:t>Perhimpunan</w:t>
      </w:r>
      <w:proofErr w:type="spellEnd"/>
      <w:r w:rsidRPr="00CB0B9A">
        <w:rPr>
          <w:rFonts w:eastAsia="Times New Roman" w:cs="Times New Roman"/>
        </w:rPr>
        <w:t xml:space="preserve"> Hotel dan </w:t>
      </w:r>
      <w:proofErr w:type="spellStart"/>
      <w:r w:rsidRPr="00CB0B9A">
        <w:rPr>
          <w:rFonts w:eastAsia="Times New Roman" w:cs="Times New Roman"/>
        </w:rPr>
        <w:t>Restoran</w:t>
      </w:r>
      <w:proofErr w:type="spellEnd"/>
      <w:r w:rsidRPr="00CB0B9A">
        <w:rPr>
          <w:rFonts w:eastAsia="Times New Roman" w:cs="Times New Roman"/>
        </w:rPr>
        <w:t xml:space="preserve"> Indonesia (PHRI) Maulana </w:t>
      </w:r>
      <w:proofErr w:type="spellStart"/>
      <w:r w:rsidRPr="00CB0B9A">
        <w:rPr>
          <w:rFonts w:eastAsia="Times New Roman" w:cs="Times New Roman"/>
        </w:rPr>
        <w:t>Yusran</w:t>
      </w:r>
      <w:proofErr w:type="spellEnd"/>
      <w:r w:rsidRPr="00CB0B9A">
        <w:rPr>
          <w:rFonts w:eastAsia="Times New Roman" w:cs="Times New Roman"/>
        </w:rPr>
        <w:t xml:space="preserve"> </w:t>
      </w:r>
      <w:proofErr w:type="spellStart"/>
      <w:r w:rsidRPr="00CB0B9A">
        <w:rPr>
          <w:rFonts w:eastAsia="Times New Roman" w:cs="Times New Roman"/>
        </w:rPr>
        <w:t>mengatakan</w:t>
      </w:r>
      <w:proofErr w:type="spellEnd"/>
      <w:r w:rsidRPr="00CB0B9A">
        <w:rPr>
          <w:rFonts w:eastAsia="Times New Roman" w:cs="Times New Roman"/>
        </w:rPr>
        <w:t xml:space="preserve"> </w:t>
      </w:r>
      <w:proofErr w:type="spellStart"/>
      <w:r w:rsidRPr="00CB0B9A">
        <w:rPr>
          <w:rFonts w:eastAsia="Times New Roman" w:cs="Times New Roman"/>
        </w:rPr>
        <w:t>perkembangan</w:t>
      </w:r>
      <w:proofErr w:type="spellEnd"/>
      <w:r w:rsidRPr="00CB0B9A">
        <w:rPr>
          <w:rFonts w:eastAsia="Times New Roman" w:cs="Times New Roman"/>
        </w:rPr>
        <w:t xml:space="preserve"> </w:t>
      </w:r>
      <w:proofErr w:type="spellStart"/>
      <w:r w:rsidRPr="00CB0B9A">
        <w:rPr>
          <w:rFonts w:eastAsia="Times New Roman" w:cs="Times New Roman"/>
        </w:rPr>
        <w:t>industri</w:t>
      </w:r>
      <w:proofErr w:type="spellEnd"/>
      <w:r w:rsidRPr="00CB0B9A">
        <w:rPr>
          <w:rFonts w:eastAsia="Times New Roman" w:cs="Times New Roman"/>
        </w:rPr>
        <w:t xml:space="preserve"> </w:t>
      </w:r>
      <w:proofErr w:type="spellStart"/>
      <w:r w:rsidRPr="00CB0B9A">
        <w:rPr>
          <w:rFonts w:eastAsia="Times New Roman" w:cs="Times New Roman"/>
        </w:rPr>
        <w:t>perhotelan</w:t>
      </w:r>
      <w:proofErr w:type="spellEnd"/>
      <w:r w:rsidRPr="00CB0B9A">
        <w:rPr>
          <w:rFonts w:eastAsia="Times New Roman" w:cs="Times New Roman"/>
        </w:rPr>
        <w:t xml:space="preserve"> dan </w:t>
      </w:r>
      <w:proofErr w:type="spellStart"/>
      <w:r w:rsidRPr="00CB0B9A">
        <w:rPr>
          <w:rFonts w:eastAsia="Times New Roman" w:cs="Times New Roman"/>
        </w:rPr>
        <w:t>restoran</w:t>
      </w:r>
      <w:proofErr w:type="spellEnd"/>
      <w:r w:rsidRPr="00CB0B9A">
        <w:rPr>
          <w:rFonts w:eastAsia="Times New Roman" w:cs="Times New Roman"/>
        </w:rPr>
        <w:t xml:space="preserve"> di </w:t>
      </w:r>
      <w:proofErr w:type="spellStart"/>
      <w:r w:rsidRPr="00CB0B9A">
        <w:rPr>
          <w:rFonts w:eastAsia="Times New Roman" w:cs="Times New Roman"/>
        </w:rPr>
        <w:t>tahun</w:t>
      </w:r>
      <w:proofErr w:type="spellEnd"/>
      <w:r w:rsidRPr="00CB0B9A">
        <w:rPr>
          <w:rFonts w:eastAsia="Times New Roman" w:cs="Times New Roman"/>
        </w:rPr>
        <w:t xml:space="preserve"> 2021 </w:t>
      </w:r>
      <w:proofErr w:type="spellStart"/>
      <w:r w:rsidRPr="00CB0B9A">
        <w:rPr>
          <w:rFonts w:eastAsia="Times New Roman" w:cs="Times New Roman"/>
        </w:rPr>
        <w:t>semakin</w:t>
      </w:r>
      <w:proofErr w:type="spellEnd"/>
      <w:r w:rsidRPr="00CB0B9A">
        <w:rPr>
          <w:rFonts w:eastAsia="Times New Roman" w:cs="Times New Roman"/>
        </w:rPr>
        <w:t xml:space="preserve"> </w:t>
      </w:r>
      <w:proofErr w:type="spellStart"/>
      <w:r w:rsidRPr="00CB0B9A">
        <w:rPr>
          <w:rFonts w:eastAsia="Times New Roman" w:cs="Times New Roman"/>
        </w:rPr>
        <w:t>berat</w:t>
      </w:r>
      <w:proofErr w:type="spellEnd"/>
      <w:r w:rsidRPr="00CB0B9A">
        <w:rPr>
          <w:rFonts w:eastAsia="Times New Roman" w:cs="Times New Roman"/>
        </w:rPr>
        <w:t xml:space="preserve"> </w:t>
      </w:r>
      <w:proofErr w:type="spellStart"/>
      <w:r w:rsidRPr="00CB0B9A">
        <w:rPr>
          <w:rFonts w:eastAsia="Times New Roman" w:cs="Times New Roman"/>
        </w:rPr>
        <w:t>dibanding</w:t>
      </w:r>
      <w:proofErr w:type="spellEnd"/>
      <w:r w:rsidRPr="00CB0B9A">
        <w:rPr>
          <w:rFonts w:eastAsia="Times New Roman" w:cs="Times New Roman"/>
        </w:rPr>
        <w:t xml:space="preserve"> </w:t>
      </w:r>
      <w:proofErr w:type="spellStart"/>
      <w:r w:rsidRPr="00CB0B9A">
        <w:rPr>
          <w:rFonts w:eastAsia="Times New Roman" w:cs="Times New Roman"/>
        </w:rPr>
        <w:t>tahun</w:t>
      </w:r>
      <w:proofErr w:type="spellEnd"/>
      <w:r w:rsidRPr="00CB0B9A">
        <w:rPr>
          <w:rFonts w:eastAsia="Times New Roman" w:cs="Times New Roman"/>
        </w:rPr>
        <w:t xml:space="preserve"> 2020. </w:t>
      </w:r>
    </w:p>
    <w:p w14:paraId="4B2DCB5B" w14:textId="7A7BC359" w:rsidR="00BB7029" w:rsidRDefault="00311828" w:rsidP="00C81B7C">
      <w:pPr>
        <w:spacing w:after="0"/>
        <w:rPr>
          <w:rFonts w:eastAsia="Times New Roman" w:cs="Times New Roman"/>
        </w:rPr>
      </w:pPr>
      <w:r w:rsidRPr="00CB0B9A">
        <w:rPr>
          <w:rFonts w:eastAsia="Times New Roman" w:cs="Times New Roman"/>
        </w:rPr>
        <w:t>“</w:t>
      </w:r>
      <w:proofErr w:type="spellStart"/>
      <w:r w:rsidRPr="00CB0B9A">
        <w:rPr>
          <w:rFonts w:eastAsia="Times New Roman" w:cs="Times New Roman"/>
        </w:rPr>
        <w:t>Bagaimana</w:t>
      </w:r>
      <w:proofErr w:type="spellEnd"/>
      <w:r w:rsidRPr="00CB0B9A">
        <w:rPr>
          <w:rFonts w:eastAsia="Times New Roman" w:cs="Times New Roman"/>
        </w:rPr>
        <w:t xml:space="preserve"> </w:t>
      </w:r>
      <w:proofErr w:type="spellStart"/>
      <w:r w:rsidRPr="00CB0B9A">
        <w:rPr>
          <w:rFonts w:eastAsia="Times New Roman" w:cs="Times New Roman"/>
        </w:rPr>
        <w:t>situasi</w:t>
      </w:r>
      <w:proofErr w:type="spellEnd"/>
      <w:r w:rsidRPr="00CB0B9A">
        <w:rPr>
          <w:rFonts w:eastAsia="Times New Roman" w:cs="Times New Roman"/>
        </w:rPr>
        <w:t xml:space="preserve"> 2021 </w:t>
      </w:r>
      <w:proofErr w:type="spellStart"/>
      <w:r w:rsidRPr="00CB0B9A">
        <w:rPr>
          <w:rFonts w:eastAsia="Times New Roman" w:cs="Times New Roman"/>
        </w:rPr>
        <w:t>apakah</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baik</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2020? </w:t>
      </w:r>
      <w:proofErr w:type="spellStart"/>
      <w:r w:rsidRPr="00CB0B9A">
        <w:rPr>
          <w:rFonts w:eastAsia="Times New Roman" w:cs="Times New Roman"/>
        </w:rPr>
        <w:t>Justru</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berat</w:t>
      </w:r>
      <w:proofErr w:type="spellEnd"/>
      <w:r w:rsidRPr="00CB0B9A">
        <w:rPr>
          <w:rFonts w:eastAsia="Times New Roman" w:cs="Times New Roman"/>
        </w:rPr>
        <w:t xml:space="preserve"> Karena </w:t>
      </w:r>
      <w:proofErr w:type="spellStart"/>
      <w:r w:rsidRPr="00CB0B9A">
        <w:rPr>
          <w:rFonts w:eastAsia="Times New Roman" w:cs="Times New Roman"/>
        </w:rPr>
        <w:t>posisinya</w:t>
      </w:r>
      <w:proofErr w:type="spellEnd"/>
      <w:r w:rsidRPr="00CB0B9A">
        <w:rPr>
          <w:rFonts w:eastAsia="Times New Roman" w:cs="Times New Roman"/>
        </w:rPr>
        <w:t xml:space="preserve"> </w:t>
      </w:r>
      <w:proofErr w:type="spellStart"/>
      <w:r w:rsidRPr="00CB0B9A">
        <w:rPr>
          <w:rFonts w:eastAsia="Times New Roman" w:cs="Times New Roman"/>
        </w:rPr>
        <w:t>sudah</w:t>
      </w:r>
      <w:proofErr w:type="spellEnd"/>
      <w:r w:rsidRPr="00CB0B9A">
        <w:rPr>
          <w:rFonts w:eastAsia="Times New Roman" w:cs="Times New Roman"/>
        </w:rPr>
        <w:t xml:space="preserve"> </w:t>
      </w:r>
      <w:proofErr w:type="spellStart"/>
      <w:r w:rsidRPr="00CB0B9A">
        <w:rPr>
          <w:rFonts w:eastAsia="Times New Roman" w:cs="Times New Roman"/>
        </w:rPr>
        <w:t>lebih</w:t>
      </w:r>
      <w:proofErr w:type="spellEnd"/>
      <w:r w:rsidRPr="00CB0B9A">
        <w:rPr>
          <w:rFonts w:eastAsia="Times New Roman" w:cs="Times New Roman"/>
        </w:rPr>
        <w:t xml:space="preserve"> </w:t>
      </w:r>
      <w:proofErr w:type="spellStart"/>
      <w:r w:rsidRPr="00CB0B9A">
        <w:rPr>
          <w:rFonts w:eastAsia="Times New Roman" w:cs="Times New Roman"/>
        </w:rPr>
        <w:t>dari</w:t>
      </w:r>
      <w:proofErr w:type="spellEnd"/>
      <w:r w:rsidRPr="00CB0B9A">
        <w:rPr>
          <w:rFonts w:eastAsia="Times New Roman" w:cs="Times New Roman"/>
        </w:rPr>
        <w:t xml:space="preserve"> 1,5 </w:t>
      </w:r>
      <w:proofErr w:type="spellStart"/>
      <w:r w:rsidRPr="00CB0B9A">
        <w:rPr>
          <w:rFonts w:eastAsia="Times New Roman" w:cs="Times New Roman"/>
        </w:rPr>
        <w:t>tahun</w:t>
      </w:r>
      <w:proofErr w:type="spellEnd"/>
      <w:r w:rsidRPr="00CB0B9A">
        <w:rPr>
          <w:rFonts w:eastAsia="Times New Roman" w:cs="Times New Roman"/>
        </w:rPr>
        <w:t xml:space="preserve">. Kita </w:t>
      </w:r>
      <w:proofErr w:type="spellStart"/>
      <w:r w:rsidRPr="00CB0B9A">
        <w:rPr>
          <w:rFonts w:eastAsia="Times New Roman" w:cs="Times New Roman"/>
        </w:rPr>
        <w:t>lihat</w:t>
      </w:r>
      <w:proofErr w:type="spellEnd"/>
      <w:r w:rsidRPr="00CB0B9A">
        <w:rPr>
          <w:rFonts w:eastAsia="Times New Roman" w:cs="Times New Roman"/>
        </w:rPr>
        <w:t xml:space="preserve"> di </w:t>
      </w:r>
      <w:proofErr w:type="spellStart"/>
      <w:r w:rsidRPr="00CB0B9A">
        <w:rPr>
          <w:rFonts w:eastAsia="Times New Roman" w:cs="Times New Roman"/>
        </w:rPr>
        <w:t>Kuartal</w:t>
      </w:r>
      <w:proofErr w:type="spellEnd"/>
      <w:r w:rsidRPr="00CB0B9A">
        <w:rPr>
          <w:rFonts w:eastAsia="Times New Roman" w:cs="Times New Roman"/>
        </w:rPr>
        <w:t xml:space="preserve"> </w:t>
      </w:r>
      <w:proofErr w:type="spellStart"/>
      <w:r w:rsidRPr="00CB0B9A">
        <w:rPr>
          <w:rFonts w:eastAsia="Times New Roman" w:cs="Times New Roman"/>
        </w:rPr>
        <w:t>pertama</w:t>
      </w:r>
      <w:proofErr w:type="spellEnd"/>
      <w:r w:rsidRPr="00CB0B9A">
        <w:rPr>
          <w:rFonts w:eastAsia="Times New Roman" w:cs="Times New Roman"/>
        </w:rPr>
        <w:t xml:space="preserve"> 2021 pun </w:t>
      </w:r>
      <w:proofErr w:type="spellStart"/>
      <w:r w:rsidRPr="00CB0B9A">
        <w:rPr>
          <w:rFonts w:eastAsia="Times New Roman" w:cs="Times New Roman"/>
        </w:rPr>
        <w:t>terjadi</w:t>
      </w:r>
      <w:proofErr w:type="spellEnd"/>
      <w:r w:rsidRPr="00CB0B9A">
        <w:rPr>
          <w:rFonts w:eastAsia="Times New Roman" w:cs="Times New Roman"/>
        </w:rPr>
        <w:t xml:space="preserve"> </w:t>
      </w:r>
      <w:proofErr w:type="spellStart"/>
      <w:r w:rsidRPr="00CB0B9A">
        <w:rPr>
          <w:rFonts w:eastAsia="Times New Roman" w:cs="Times New Roman"/>
        </w:rPr>
        <w:t>penurunan</w:t>
      </w:r>
      <w:proofErr w:type="spellEnd"/>
      <w:r w:rsidRPr="00CB0B9A">
        <w:rPr>
          <w:rFonts w:eastAsia="Times New Roman" w:cs="Times New Roman"/>
        </w:rPr>
        <w:t xml:space="preserve"> </w:t>
      </w:r>
      <w:proofErr w:type="spellStart"/>
      <w:r w:rsidRPr="00CB0B9A">
        <w:rPr>
          <w:rFonts w:eastAsia="Times New Roman" w:cs="Times New Roman"/>
        </w:rPr>
        <w:t>cukup</w:t>
      </w:r>
      <w:proofErr w:type="spellEnd"/>
      <w:r w:rsidRPr="00CB0B9A">
        <w:rPr>
          <w:rFonts w:eastAsia="Times New Roman" w:cs="Times New Roman"/>
        </w:rPr>
        <w:t xml:space="preserve"> </w:t>
      </w:r>
      <w:proofErr w:type="spellStart"/>
      <w:r w:rsidRPr="00CB0B9A">
        <w:rPr>
          <w:rFonts w:eastAsia="Times New Roman" w:cs="Times New Roman"/>
        </w:rPr>
        <w:t>drastis</w:t>
      </w:r>
      <w:proofErr w:type="spellEnd"/>
      <w:r w:rsidRPr="00CB0B9A">
        <w:rPr>
          <w:rFonts w:eastAsia="Times New Roman" w:cs="Times New Roman"/>
        </w:rPr>
        <w:t xml:space="preserve"> </w:t>
      </w:r>
      <w:proofErr w:type="spellStart"/>
      <w:r w:rsidRPr="00CB0B9A">
        <w:rPr>
          <w:rFonts w:eastAsia="Times New Roman" w:cs="Times New Roman"/>
        </w:rPr>
        <w:t>karena</w:t>
      </w:r>
      <w:proofErr w:type="spellEnd"/>
      <w:r w:rsidRPr="00CB0B9A">
        <w:rPr>
          <w:rFonts w:eastAsia="Times New Roman" w:cs="Times New Roman"/>
        </w:rPr>
        <w:t xml:space="preserve"> </w:t>
      </w:r>
      <w:proofErr w:type="spellStart"/>
      <w:r w:rsidRPr="00CB0B9A">
        <w:rPr>
          <w:rFonts w:eastAsia="Times New Roman" w:cs="Times New Roman"/>
        </w:rPr>
        <w:t>memang</w:t>
      </w:r>
      <w:proofErr w:type="spellEnd"/>
      <w:r w:rsidRPr="00CB0B9A">
        <w:rPr>
          <w:rFonts w:eastAsia="Times New Roman" w:cs="Times New Roman"/>
        </w:rPr>
        <w:t xml:space="preserve"> </w:t>
      </w:r>
      <w:proofErr w:type="spellStart"/>
      <w:r w:rsidRPr="00CB0B9A">
        <w:rPr>
          <w:rFonts w:eastAsia="Times New Roman" w:cs="Times New Roman"/>
        </w:rPr>
        <w:t>masuk</w:t>
      </w:r>
      <w:proofErr w:type="spellEnd"/>
      <w:r w:rsidRPr="00CB0B9A">
        <w:rPr>
          <w:rFonts w:eastAsia="Times New Roman" w:cs="Times New Roman"/>
        </w:rPr>
        <w:t xml:space="preserve"> </w:t>
      </w:r>
      <w:proofErr w:type="spellStart"/>
      <w:r w:rsidRPr="00CB0B9A">
        <w:rPr>
          <w:rFonts w:eastAsia="Times New Roman" w:cs="Times New Roman"/>
        </w:rPr>
        <w:t>ke</w:t>
      </w:r>
      <w:proofErr w:type="spellEnd"/>
      <w:r w:rsidRPr="00CB0B9A">
        <w:rPr>
          <w:rFonts w:eastAsia="Times New Roman" w:cs="Times New Roman"/>
        </w:rPr>
        <w:t xml:space="preserve"> low season,” kata Maulana </w:t>
      </w:r>
      <w:proofErr w:type="spellStart"/>
      <w:r w:rsidRPr="00CB0B9A">
        <w:rPr>
          <w:rFonts w:eastAsia="Times New Roman" w:cs="Times New Roman"/>
        </w:rPr>
        <w:t>dalam</w:t>
      </w:r>
      <w:proofErr w:type="spellEnd"/>
      <w:r w:rsidRPr="00CB0B9A">
        <w:rPr>
          <w:rFonts w:eastAsia="Times New Roman" w:cs="Times New Roman"/>
        </w:rPr>
        <w:t xml:space="preserve"> Dialog </w:t>
      </w:r>
      <w:proofErr w:type="spellStart"/>
      <w:r w:rsidRPr="00CB0B9A">
        <w:rPr>
          <w:rFonts w:eastAsia="Times New Roman" w:cs="Times New Roman"/>
        </w:rPr>
        <w:t>Produktif</w:t>
      </w:r>
      <w:proofErr w:type="spellEnd"/>
      <w:r w:rsidRPr="00CB0B9A">
        <w:rPr>
          <w:rFonts w:eastAsia="Times New Roman" w:cs="Times New Roman"/>
        </w:rPr>
        <w:t xml:space="preserve"> </w:t>
      </w:r>
      <w:proofErr w:type="spellStart"/>
      <w:r w:rsidRPr="00CB0B9A">
        <w:rPr>
          <w:rFonts w:eastAsia="Times New Roman" w:cs="Times New Roman"/>
        </w:rPr>
        <w:t>Optimisme</w:t>
      </w:r>
      <w:proofErr w:type="spellEnd"/>
      <w:r w:rsidRPr="00CB0B9A">
        <w:rPr>
          <w:rFonts w:eastAsia="Times New Roman" w:cs="Times New Roman"/>
        </w:rPr>
        <w:t xml:space="preserve"> </w:t>
      </w:r>
      <w:proofErr w:type="spellStart"/>
      <w:r w:rsidRPr="00CB0B9A">
        <w:rPr>
          <w:rFonts w:eastAsia="Times New Roman" w:cs="Times New Roman"/>
        </w:rPr>
        <w:t>Pariwisata</w:t>
      </w:r>
      <w:proofErr w:type="spellEnd"/>
      <w:r w:rsidRPr="00CB0B9A">
        <w:rPr>
          <w:rFonts w:eastAsia="Times New Roman" w:cs="Times New Roman"/>
        </w:rPr>
        <w:t xml:space="preserve"> di Tengah </w:t>
      </w:r>
      <w:proofErr w:type="spellStart"/>
      <w:r w:rsidRPr="00CB0B9A">
        <w:rPr>
          <w:rFonts w:eastAsia="Times New Roman" w:cs="Times New Roman"/>
        </w:rPr>
        <w:t>Pandemi</w:t>
      </w:r>
      <w:proofErr w:type="spellEnd"/>
      <w:r w:rsidRPr="00CB0B9A">
        <w:rPr>
          <w:rFonts w:eastAsia="Times New Roman" w:cs="Times New Roman"/>
        </w:rPr>
        <w:t>, Rabu (23/6/2021)</w:t>
      </w:r>
      <w:r w:rsidR="00C50039" w:rsidRPr="00CB0B9A">
        <w:rPr>
          <w:rFonts w:eastAsia="Times New Roman" w:cs="Times New Roman"/>
        </w:rPr>
        <w:t xml:space="preserve"> liputan6.com</w:t>
      </w:r>
    </w:p>
    <w:p w14:paraId="7902303B" w14:textId="3FBAB856" w:rsidR="00236E4B" w:rsidRDefault="00236E4B" w:rsidP="00C81B7C">
      <w:pPr>
        <w:spacing w:after="0"/>
        <w:rPr>
          <w:rFonts w:eastAsia="Times New Roman" w:cs="Times New Roman"/>
        </w:rPr>
      </w:pPr>
    </w:p>
    <w:p w14:paraId="793E9DEB" w14:textId="7A5A8502" w:rsidR="00236E4B" w:rsidRDefault="00236E4B" w:rsidP="00C81B7C">
      <w:pPr>
        <w:spacing w:after="0"/>
        <w:rPr>
          <w:rFonts w:eastAsia="Times New Roman" w:cs="Times New Roman"/>
        </w:rPr>
      </w:pPr>
    </w:p>
    <w:p w14:paraId="7DAD9D40" w14:textId="77777777" w:rsidR="00236E4B" w:rsidRDefault="00236E4B" w:rsidP="00C81B7C">
      <w:pPr>
        <w:spacing w:after="0"/>
        <w:rPr>
          <w:rFonts w:eastAsia="Times New Roman" w:cs="Times New Roman"/>
        </w:rPr>
      </w:pPr>
    </w:p>
    <w:p w14:paraId="25F407DE" w14:textId="570393E1" w:rsidR="008309F9" w:rsidRDefault="008309F9" w:rsidP="008D7803">
      <w:pPr>
        <w:pStyle w:val="Heading2"/>
        <w:numPr>
          <w:ilvl w:val="1"/>
          <w:numId w:val="46"/>
        </w:numPr>
        <w:ind w:left="709" w:hanging="682"/>
        <w:rPr>
          <w:rFonts w:eastAsia="Times New Roman"/>
        </w:rPr>
      </w:pPr>
      <w:bookmarkStart w:id="30" w:name="_Toc106294130"/>
      <w:proofErr w:type="spellStart"/>
      <w:r w:rsidRPr="008309F9">
        <w:rPr>
          <w:rFonts w:eastAsia="Times New Roman"/>
        </w:rPr>
        <w:lastRenderedPageBreak/>
        <w:t>Kerangka</w:t>
      </w:r>
      <w:proofErr w:type="spellEnd"/>
      <w:r w:rsidRPr="008309F9">
        <w:rPr>
          <w:rFonts w:eastAsia="Times New Roman"/>
        </w:rPr>
        <w:t xml:space="preserve"> </w:t>
      </w:r>
      <w:proofErr w:type="spellStart"/>
      <w:r w:rsidRPr="008309F9">
        <w:rPr>
          <w:rFonts w:eastAsia="Times New Roman"/>
        </w:rPr>
        <w:t>Pemikiran</w:t>
      </w:r>
      <w:bookmarkEnd w:id="30"/>
      <w:proofErr w:type="spellEnd"/>
    </w:p>
    <w:p w14:paraId="4476ACB4" w14:textId="77777777" w:rsidR="000D0EB1" w:rsidRPr="000D0EB1" w:rsidRDefault="000D0EB1" w:rsidP="000D0EB1">
      <w:pPr>
        <w:spacing w:after="0"/>
        <w:rPr>
          <w:rFonts w:eastAsia="Times New Roman" w:cs="Times New Roman"/>
          <w:szCs w:val="24"/>
          <w:lang w:val="en-US"/>
        </w:rPr>
      </w:pPr>
      <w:r>
        <w:rPr>
          <w:rFonts w:eastAsia="Times New Roman" w:cs="Times New Roman"/>
          <w:b/>
          <w:bCs/>
          <w:szCs w:val="24"/>
        </w:rPr>
        <w:tab/>
      </w:r>
      <w:proofErr w:type="spellStart"/>
      <w:r w:rsidRPr="000D0EB1">
        <w:rPr>
          <w:rFonts w:eastAsia="Times New Roman" w:cs="Times New Roman"/>
          <w:szCs w:val="24"/>
          <w:lang w:val="en-US"/>
        </w:rPr>
        <w:t>Dalam</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kerangka</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pemikiran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ini</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peneliti</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akan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mencoba</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menjelaskan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pokok</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masalah</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penelitian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Penjelasan</w:t>
      </w:r>
      <w:proofErr w:type="spellEnd"/>
      <w:r w:rsidRPr="000D0EB1">
        <w:rPr>
          <w:rFonts w:eastAsia="Times New Roman" w:cs="Times New Roman"/>
          <w:szCs w:val="24"/>
          <w:lang w:val="en-US"/>
        </w:rPr>
        <w:t xml:space="preserve"> yang </w:t>
      </w:r>
      <w:proofErr w:type="spellStart"/>
      <w:r w:rsidRPr="000D0EB1">
        <w:rPr>
          <w:rFonts w:eastAsia="Times New Roman" w:cs="Times New Roman"/>
          <w:szCs w:val="24"/>
          <w:lang w:val="en-US"/>
        </w:rPr>
        <w:t>disusun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akan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menggabungkan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antara</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teori</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dengan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masalah</w:t>
      </w:r>
      <w:proofErr w:type="spellEnd"/>
      <w:r w:rsidRPr="000D0EB1">
        <w:rPr>
          <w:rFonts w:eastAsia="Times New Roman" w:cs="Times New Roman"/>
          <w:szCs w:val="24"/>
          <w:lang w:val="en-US"/>
        </w:rPr>
        <w:t xml:space="preserve"> yang </w:t>
      </w:r>
      <w:proofErr w:type="spellStart"/>
      <w:r w:rsidRPr="000D0EB1">
        <w:rPr>
          <w:rFonts w:eastAsia="Times New Roman" w:cs="Times New Roman"/>
          <w:szCs w:val="24"/>
          <w:lang w:val="en-US"/>
        </w:rPr>
        <w:t>diangkat</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dalam</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penelitian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ini</w:t>
      </w:r>
      <w:proofErr w:type="spellEnd"/>
      <w:r w:rsidRPr="000D0EB1">
        <w:rPr>
          <w:rFonts w:eastAsia="Times New Roman" w:cs="Times New Roman"/>
          <w:szCs w:val="24"/>
          <w:lang w:val="en-US"/>
        </w:rPr>
        <w:t>.</w:t>
      </w:r>
    </w:p>
    <w:p w14:paraId="17CC5706" w14:textId="37859816" w:rsidR="000D0EB1" w:rsidRDefault="000D0EB1" w:rsidP="000D0EB1">
      <w:pPr>
        <w:spacing w:after="0"/>
        <w:ind w:firstLine="720"/>
        <w:rPr>
          <w:rFonts w:eastAsia="Times New Roman" w:cs="Times New Roman"/>
          <w:szCs w:val="24"/>
          <w:lang w:val="en-US"/>
        </w:rPr>
      </w:pPr>
      <w:proofErr w:type="spellStart"/>
      <w:r w:rsidRPr="000D0EB1">
        <w:rPr>
          <w:rFonts w:eastAsia="Times New Roman" w:cs="Times New Roman"/>
          <w:szCs w:val="24"/>
          <w:lang w:val="en-US"/>
        </w:rPr>
        <w:t>Peneliti</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akan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mengulas</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secara</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menyeluruh</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mengenai</w:t>
      </w:r>
      <w:proofErr w:type="spellEnd"/>
      <w:r w:rsidRPr="000D0EB1">
        <w:rPr>
          <w:rFonts w:eastAsia="Times New Roman" w:cs="Times New Roman"/>
          <w:szCs w:val="24"/>
          <w:lang w:val="en-US"/>
        </w:rPr>
        <w:t xml:space="preserve"> Strategi </w:t>
      </w:r>
      <w:proofErr w:type="spellStart"/>
      <w:r w:rsidRPr="000D0EB1">
        <w:rPr>
          <w:rFonts w:eastAsia="Times New Roman" w:cs="Times New Roman"/>
          <w:szCs w:val="24"/>
          <w:lang w:val="en-US"/>
        </w:rPr>
        <w:t>Komunikasi</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Pemasaran</w:t>
      </w:r>
      <w:proofErr w:type="spellEnd"/>
      <w:r w:rsidRPr="000D0EB1">
        <w:rPr>
          <w:rFonts w:eastAsia="Times New Roman" w:cs="Times New Roman"/>
          <w:szCs w:val="24"/>
          <w:lang w:val="en-US"/>
        </w:rPr>
        <w:t xml:space="preserve"> Hotel Panorama </w:t>
      </w:r>
      <w:proofErr w:type="spellStart"/>
      <w:r w:rsidRPr="000D0EB1">
        <w:rPr>
          <w:rFonts w:eastAsia="Times New Roman" w:cs="Times New Roman"/>
          <w:szCs w:val="24"/>
          <w:lang w:val="en-US"/>
        </w:rPr>
        <w:t>Lembang</w:t>
      </w:r>
      <w:proofErr w:type="spellEnd"/>
      <w:r>
        <w:rPr>
          <w:rFonts w:eastAsia="Times New Roman" w:cs="Times New Roman"/>
          <w:szCs w:val="24"/>
          <w:lang w:val="en-US"/>
        </w:rPr>
        <w:t xml:space="preserve"> Pada Masa Covid-19</w:t>
      </w:r>
      <w:r w:rsidRPr="000D0EB1">
        <w:rPr>
          <w:rFonts w:eastAsia="Times New Roman" w:cs="Times New Roman"/>
          <w:szCs w:val="24"/>
          <w:lang w:val="en-US"/>
        </w:rPr>
        <w:t xml:space="preserve">. Strategi </w:t>
      </w:r>
      <w:proofErr w:type="spellStart"/>
      <w:r w:rsidRPr="000D0EB1">
        <w:rPr>
          <w:rFonts w:eastAsia="Times New Roman" w:cs="Times New Roman"/>
          <w:szCs w:val="24"/>
          <w:lang w:val="en-US"/>
        </w:rPr>
        <w:t>merupakan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rencana</w:t>
      </w:r>
      <w:proofErr w:type="spellEnd"/>
      <w:r w:rsidRPr="000D0EB1">
        <w:rPr>
          <w:rFonts w:eastAsia="Times New Roman" w:cs="Times New Roman"/>
          <w:szCs w:val="24"/>
          <w:lang w:val="en-US"/>
        </w:rPr>
        <w:t xml:space="preserve"> yang </w:t>
      </w:r>
      <w:proofErr w:type="spellStart"/>
      <w:r w:rsidRPr="000D0EB1">
        <w:rPr>
          <w:rFonts w:eastAsia="Times New Roman" w:cs="Times New Roman"/>
          <w:szCs w:val="24"/>
          <w:lang w:val="en-US"/>
        </w:rPr>
        <w:t>disatukan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luas</w:t>
      </w:r>
      <w:proofErr w:type="spellEnd"/>
      <w:r w:rsidRPr="000D0EB1">
        <w:rPr>
          <w:rFonts w:eastAsia="Times New Roman" w:cs="Times New Roman"/>
          <w:szCs w:val="24"/>
          <w:lang w:val="en-US"/>
        </w:rPr>
        <w:t xml:space="preserve"> dan </w:t>
      </w:r>
      <w:proofErr w:type="spellStart"/>
      <w:r w:rsidRPr="000D0EB1">
        <w:rPr>
          <w:rFonts w:eastAsia="Times New Roman" w:cs="Times New Roman"/>
          <w:szCs w:val="24"/>
          <w:lang w:val="en-US"/>
        </w:rPr>
        <w:t>berintegrasi</w:t>
      </w:r>
      <w:proofErr w:type="spellEnd"/>
      <w:r w:rsidRPr="000D0EB1">
        <w:rPr>
          <w:rFonts w:eastAsia="Times New Roman" w:cs="Times New Roman"/>
          <w:szCs w:val="24"/>
          <w:lang w:val="en-US"/>
        </w:rPr>
        <w:t xml:space="preserve"> yang </w:t>
      </w:r>
      <w:proofErr w:type="spellStart"/>
      <w:r w:rsidRPr="000D0EB1">
        <w:rPr>
          <w:rFonts w:eastAsia="Times New Roman" w:cs="Times New Roman"/>
          <w:szCs w:val="24"/>
          <w:lang w:val="en-US"/>
        </w:rPr>
        <w:t>menghubungkan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keunggulan</w:t>
      </w:r>
      <w:proofErr w:type="spellEnd"/>
      <w:r w:rsidRPr="000D0EB1">
        <w:rPr>
          <w:rFonts w:eastAsia="Times New Roman" w:cs="Times New Roman"/>
          <w:szCs w:val="24"/>
          <w:lang w:val="en-US"/>
        </w:rPr>
        <w:t xml:space="preserve"> strategi </w:t>
      </w:r>
      <w:proofErr w:type="spellStart"/>
      <w:r w:rsidRPr="000D0EB1">
        <w:rPr>
          <w:rFonts w:eastAsia="Times New Roman" w:cs="Times New Roman"/>
          <w:szCs w:val="24"/>
          <w:lang w:val="en-US"/>
        </w:rPr>
        <w:t>komunikasi</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pemasaran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dalam</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mempromosikan</w:t>
      </w:r>
      <w:proofErr w:type="spellEnd"/>
      <w:r w:rsidRPr="000D0EB1">
        <w:rPr>
          <w:rFonts w:eastAsia="Times New Roman" w:cs="Times New Roman"/>
          <w:szCs w:val="24"/>
          <w:lang w:val="en-US"/>
        </w:rPr>
        <w:t xml:space="preserve"> </w:t>
      </w:r>
      <w:proofErr w:type="spellStart"/>
      <w:r w:rsidRPr="000D0EB1">
        <w:rPr>
          <w:rFonts w:eastAsia="Times New Roman" w:cs="Times New Roman"/>
          <w:szCs w:val="24"/>
          <w:lang w:val="en-US"/>
        </w:rPr>
        <w:t>produk</w:t>
      </w:r>
      <w:proofErr w:type="spellEnd"/>
      <w:r w:rsidRPr="000D0EB1">
        <w:rPr>
          <w:rFonts w:eastAsia="Times New Roman" w:cs="Times New Roman"/>
          <w:szCs w:val="24"/>
          <w:lang w:val="en-US"/>
        </w:rPr>
        <w:t>.</w:t>
      </w:r>
    </w:p>
    <w:p w14:paraId="1B2852F8" w14:textId="64D6A31B" w:rsidR="00622C43" w:rsidRDefault="00622C43" w:rsidP="000D0EB1">
      <w:pPr>
        <w:spacing w:after="0"/>
        <w:ind w:firstLine="720"/>
        <w:rPr>
          <w:rFonts w:cs="Times New Roman"/>
          <w:szCs w:val="24"/>
        </w:rPr>
      </w:pPr>
      <w:proofErr w:type="spellStart"/>
      <w:r>
        <w:rPr>
          <w:rFonts w:eastAsia="Times New Roman" w:cs="Times New Roman"/>
          <w:szCs w:val="24"/>
          <w:lang w:val="en-US"/>
        </w:rPr>
        <w:t>Peneliti</w:t>
      </w:r>
      <w:proofErr w:type="spellEnd"/>
      <w:r>
        <w:rPr>
          <w:rFonts w:eastAsia="Times New Roman" w:cs="Times New Roman"/>
          <w:szCs w:val="24"/>
          <w:lang w:val="en-US"/>
        </w:rPr>
        <w:t xml:space="preserve"> </w:t>
      </w:r>
      <w:proofErr w:type="spellStart"/>
      <w:r>
        <w:rPr>
          <w:rFonts w:eastAsia="Times New Roman" w:cs="Times New Roman"/>
          <w:szCs w:val="24"/>
          <w:lang w:val="en-US"/>
        </w:rPr>
        <w:t>akan</w:t>
      </w:r>
      <w:proofErr w:type="spellEnd"/>
      <w:r>
        <w:rPr>
          <w:rFonts w:eastAsia="Times New Roman" w:cs="Times New Roman"/>
          <w:szCs w:val="24"/>
          <w:lang w:val="en-US"/>
        </w:rPr>
        <w:t xml:space="preserve"> </w:t>
      </w:r>
      <w:proofErr w:type="spellStart"/>
      <w:r>
        <w:rPr>
          <w:rFonts w:eastAsia="Times New Roman" w:cs="Times New Roman"/>
          <w:szCs w:val="24"/>
          <w:lang w:val="en-US"/>
        </w:rPr>
        <w:t>menjelaskan</w:t>
      </w:r>
      <w:proofErr w:type="spellEnd"/>
      <w:r>
        <w:rPr>
          <w:rFonts w:eastAsia="Times New Roman" w:cs="Times New Roman"/>
          <w:szCs w:val="24"/>
          <w:lang w:val="en-US"/>
        </w:rPr>
        <w:t xml:space="preserve"> </w:t>
      </w:r>
      <w:proofErr w:type="spellStart"/>
      <w:r>
        <w:rPr>
          <w:rFonts w:eastAsia="Times New Roman" w:cs="Times New Roman"/>
          <w:szCs w:val="24"/>
          <w:lang w:val="en-US"/>
        </w:rPr>
        <w:t>mengenai</w:t>
      </w:r>
      <w:proofErr w:type="spellEnd"/>
      <w:r>
        <w:rPr>
          <w:rFonts w:eastAsia="Times New Roman" w:cs="Times New Roman"/>
          <w:szCs w:val="24"/>
          <w:lang w:val="en-US"/>
        </w:rPr>
        <w:t xml:space="preserve"> strategi </w:t>
      </w:r>
      <w:proofErr w:type="spellStart"/>
      <w:r>
        <w:rPr>
          <w:rFonts w:eastAsia="Times New Roman" w:cs="Times New Roman"/>
          <w:szCs w:val="24"/>
          <w:lang w:val="en-US"/>
        </w:rPr>
        <w:t>komunikasi</w:t>
      </w:r>
      <w:proofErr w:type="spellEnd"/>
      <w:r>
        <w:rPr>
          <w:rFonts w:eastAsia="Times New Roman" w:cs="Times New Roman"/>
          <w:szCs w:val="24"/>
          <w:lang w:val="en-US"/>
        </w:rPr>
        <w:t xml:space="preserve"> </w:t>
      </w:r>
      <w:proofErr w:type="spellStart"/>
      <w:r>
        <w:rPr>
          <w:rFonts w:eastAsia="Times New Roman" w:cs="Times New Roman"/>
          <w:szCs w:val="24"/>
          <w:lang w:val="en-US"/>
        </w:rPr>
        <w:t>pemasaran</w:t>
      </w:r>
      <w:proofErr w:type="spellEnd"/>
      <w:r>
        <w:rPr>
          <w:rFonts w:eastAsia="Times New Roman" w:cs="Times New Roman"/>
          <w:szCs w:val="24"/>
          <w:lang w:val="en-US"/>
        </w:rPr>
        <w:t xml:space="preserve"> </w:t>
      </w:r>
      <w:r w:rsidRPr="00C50039">
        <w:rPr>
          <w:rFonts w:cs="Times New Roman"/>
          <w:szCs w:val="24"/>
        </w:rPr>
        <w:t xml:space="preserve">Hotel &amp; Banquet Panorama </w:t>
      </w:r>
      <w:proofErr w:type="spellStart"/>
      <w:r w:rsidRPr="00C50039">
        <w:rPr>
          <w:rFonts w:cs="Times New Roman"/>
          <w:szCs w:val="24"/>
        </w:rPr>
        <w:t>Lembang</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bertahan</w:t>
      </w:r>
      <w:proofErr w:type="spellEnd"/>
      <w:r>
        <w:rPr>
          <w:rFonts w:cs="Times New Roman"/>
          <w:szCs w:val="24"/>
        </w:rPr>
        <w:t xml:space="preserve"> pada masa </w:t>
      </w:r>
      <w:proofErr w:type="spellStart"/>
      <w:r>
        <w:rPr>
          <w:rFonts w:cs="Times New Roman"/>
          <w:szCs w:val="24"/>
        </w:rPr>
        <w:t>pandemi</w:t>
      </w:r>
      <w:proofErr w:type="spellEnd"/>
      <w:r>
        <w:rPr>
          <w:rFonts w:cs="Times New Roman"/>
          <w:szCs w:val="24"/>
        </w:rPr>
        <w:t xml:space="preserve"> covid-19, strategi yang </w:t>
      </w:r>
      <w:proofErr w:type="spellStart"/>
      <w:r>
        <w:rPr>
          <w:rFonts w:cs="Times New Roman"/>
          <w:szCs w:val="24"/>
        </w:rPr>
        <w:t>digunakan</w:t>
      </w:r>
      <w:proofErr w:type="spellEnd"/>
      <w:r>
        <w:rPr>
          <w:rFonts w:cs="Times New Roman"/>
          <w:szCs w:val="24"/>
        </w:rPr>
        <w:t xml:space="preserve"> </w:t>
      </w:r>
      <w:r w:rsidR="00922467">
        <w:rPr>
          <w:rFonts w:cs="Times New Roman"/>
          <w:szCs w:val="24"/>
        </w:rPr>
        <w:t xml:space="preserve">oleh </w:t>
      </w:r>
      <w:proofErr w:type="spellStart"/>
      <w:r w:rsidR="00922467">
        <w:rPr>
          <w:rFonts w:cs="Times New Roman"/>
          <w:szCs w:val="24"/>
        </w:rPr>
        <w:t>pihak</w:t>
      </w:r>
      <w:proofErr w:type="spellEnd"/>
      <w:r w:rsidR="00922467">
        <w:rPr>
          <w:rFonts w:cs="Times New Roman"/>
          <w:szCs w:val="24"/>
        </w:rPr>
        <w:t xml:space="preserve"> hotel </w:t>
      </w:r>
      <w:proofErr w:type="spellStart"/>
      <w:r>
        <w:rPr>
          <w:rFonts w:cs="Times New Roman"/>
          <w:szCs w:val="24"/>
        </w:rPr>
        <w:t>yaitu</w:t>
      </w:r>
      <w:proofErr w:type="spellEnd"/>
      <w:r>
        <w:rPr>
          <w:rFonts w:cs="Times New Roman"/>
          <w:szCs w:val="24"/>
        </w:rPr>
        <w:t xml:space="preserve"> </w:t>
      </w:r>
      <w:r w:rsidRPr="00512085">
        <w:rPr>
          <w:rFonts w:cs="Times New Roman"/>
          <w:i/>
          <w:iCs/>
          <w:szCs w:val="24"/>
        </w:rPr>
        <w:t>Integrated Marketing Communication</w:t>
      </w:r>
      <w:r>
        <w:rPr>
          <w:rFonts w:cs="Times New Roman"/>
          <w:szCs w:val="24"/>
        </w:rPr>
        <w:t xml:space="preserve"> (IMC)</w:t>
      </w:r>
      <w:r w:rsidR="00922467">
        <w:rPr>
          <w:rFonts w:cs="Times New Roman"/>
          <w:szCs w:val="24"/>
        </w:rPr>
        <w:t>.</w:t>
      </w:r>
    </w:p>
    <w:p w14:paraId="193C1CA6" w14:textId="26C4C5B6" w:rsidR="00922467" w:rsidRDefault="00922467" w:rsidP="000D0EB1">
      <w:pPr>
        <w:spacing w:after="0"/>
        <w:ind w:firstLine="720"/>
        <w:rPr>
          <w:rFonts w:cs="Times New Roman"/>
          <w:szCs w:val="24"/>
        </w:rPr>
      </w:pPr>
      <w:r w:rsidRPr="00512085">
        <w:rPr>
          <w:rFonts w:cs="Times New Roman"/>
          <w:i/>
          <w:iCs/>
          <w:szCs w:val="24"/>
        </w:rPr>
        <w:t>Integrated Marketing Communication</w:t>
      </w:r>
      <w:r>
        <w:rPr>
          <w:rFonts w:cs="Times New Roman"/>
          <w:szCs w:val="24"/>
        </w:rPr>
        <w:t xml:space="preserve"> </w:t>
      </w:r>
      <w:proofErr w:type="spellStart"/>
      <w:r>
        <w:rPr>
          <w:rFonts w:cs="Times New Roman"/>
          <w:szCs w:val="24"/>
        </w:rPr>
        <w:t>terbagi</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5 </w:t>
      </w:r>
      <w:proofErr w:type="spellStart"/>
      <w:r>
        <w:rPr>
          <w:rFonts w:cs="Times New Roman"/>
          <w:szCs w:val="24"/>
        </w:rPr>
        <w:t>alat</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di </w:t>
      </w:r>
      <w:proofErr w:type="spellStart"/>
      <w:r>
        <w:rPr>
          <w:rFonts w:cs="Times New Roman"/>
          <w:szCs w:val="24"/>
        </w:rPr>
        <w:t>kombinasikan</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yang </w:t>
      </w:r>
      <w:proofErr w:type="spellStart"/>
      <w:r>
        <w:rPr>
          <w:rFonts w:cs="Times New Roman"/>
          <w:szCs w:val="24"/>
        </w:rPr>
        <w:t>lainnya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mengkomunikasikan</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target </w:t>
      </w:r>
      <w:proofErr w:type="spellStart"/>
      <w:r>
        <w:rPr>
          <w:rFonts w:cs="Times New Roman"/>
          <w:szCs w:val="24"/>
        </w:rPr>
        <w:t>Sasaran</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w:t>
      </w:r>
    </w:p>
    <w:p w14:paraId="7EB7598B" w14:textId="7FFE2312" w:rsidR="00922467" w:rsidRPr="00922467" w:rsidRDefault="00922467" w:rsidP="008D7803">
      <w:pPr>
        <w:pStyle w:val="ListParagraph"/>
        <w:numPr>
          <w:ilvl w:val="0"/>
          <w:numId w:val="38"/>
        </w:numPr>
        <w:spacing w:after="0"/>
        <w:rPr>
          <w:rFonts w:cs="Times New Roman"/>
          <w:szCs w:val="24"/>
          <w:lang w:val="en-US"/>
        </w:rPr>
      </w:pPr>
      <w:proofErr w:type="spellStart"/>
      <w:r w:rsidRPr="00922467">
        <w:rPr>
          <w:rFonts w:cs="Times New Roman"/>
          <w:szCs w:val="24"/>
          <w:lang w:val="en-US"/>
        </w:rPr>
        <w:t>Iklan</w:t>
      </w:r>
      <w:proofErr w:type="spellEnd"/>
      <w:r w:rsidRPr="00922467">
        <w:rPr>
          <w:rFonts w:cs="Times New Roman"/>
          <w:szCs w:val="24"/>
          <w:lang w:val="en-US"/>
        </w:rPr>
        <w:t xml:space="preserve"> </w:t>
      </w:r>
      <w:proofErr w:type="spellStart"/>
      <w:r w:rsidRPr="00922467">
        <w:rPr>
          <w:rFonts w:cs="Times New Roman"/>
          <w:szCs w:val="24"/>
          <w:lang w:val="en-US"/>
        </w:rPr>
        <w:t>atau</w:t>
      </w:r>
      <w:proofErr w:type="spellEnd"/>
      <w:r w:rsidRPr="00922467">
        <w:rPr>
          <w:rFonts w:cs="Times New Roman"/>
          <w:szCs w:val="24"/>
          <w:lang w:val="en-US"/>
        </w:rPr>
        <w:t xml:space="preserve"> </w:t>
      </w:r>
      <w:r w:rsidRPr="00512085">
        <w:rPr>
          <w:rFonts w:cs="Times New Roman"/>
          <w:i/>
          <w:iCs/>
          <w:szCs w:val="24"/>
          <w:lang w:val="en-US"/>
        </w:rPr>
        <w:t>advertising</w:t>
      </w:r>
      <w:r w:rsidRPr="00922467">
        <w:rPr>
          <w:rFonts w:cs="Times New Roman"/>
          <w:szCs w:val="24"/>
          <w:lang w:val="en-US"/>
        </w:rPr>
        <w:t xml:space="preserve"> </w:t>
      </w:r>
      <w:proofErr w:type="spellStart"/>
      <w:r w:rsidRPr="00922467">
        <w:rPr>
          <w:rFonts w:cs="Times New Roman"/>
          <w:szCs w:val="24"/>
          <w:lang w:val="en-US"/>
        </w:rPr>
        <w:t>merupakan</w:t>
      </w:r>
      <w:proofErr w:type="spellEnd"/>
      <w:r w:rsidRPr="00922467">
        <w:rPr>
          <w:rFonts w:cs="Times New Roman"/>
          <w:szCs w:val="24"/>
          <w:lang w:val="en-US"/>
        </w:rPr>
        <w:t xml:space="preserve"> </w:t>
      </w:r>
      <w:proofErr w:type="spellStart"/>
      <w:r w:rsidRPr="00922467">
        <w:rPr>
          <w:rFonts w:cs="Times New Roman"/>
          <w:szCs w:val="24"/>
          <w:lang w:val="en-US"/>
        </w:rPr>
        <w:t>bentuk</w:t>
      </w:r>
      <w:proofErr w:type="spellEnd"/>
      <w:r w:rsidRPr="00922467">
        <w:rPr>
          <w:rFonts w:cs="Times New Roman"/>
          <w:szCs w:val="24"/>
          <w:lang w:val="en-US"/>
        </w:rPr>
        <w:t xml:space="preserve"> </w:t>
      </w:r>
      <w:r w:rsidRPr="00512085">
        <w:rPr>
          <w:rFonts w:cs="Times New Roman"/>
          <w:i/>
          <w:iCs/>
          <w:szCs w:val="24"/>
          <w:lang w:val="en-US"/>
        </w:rPr>
        <w:t>non personal</w:t>
      </w:r>
      <w:r w:rsidRPr="00922467">
        <w:rPr>
          <w:rFonts w:cs="Times New Roman"/>
          <w:szCs w:val="24"/>
          <w:lang w:val="en-US"/>
        </w:rPr>
        <w:t xml:space="preserve"> </w:t>
      </w:r>
      <w:proofErr w:type="spellStart"/>
      <w:r w:rsidRPr="00922467">
        <w:rPr>
          <w:rFonts w:cs="Times New Roman"/>
          <w:szCs w:val="24"/>
          <w:lang w:val="en-US"/>
        </w:rPr>
        <w:t>dari</w:t>
      </w:r>
      <w:proofErr w:type="spellEnd"/>
      <w:r w:rsidRPr="00922467">
        <w:rPr>
          <w:rFonts w:cs="Times New Roman"/>
          <w:szCs w:val="24"/>
          <w:lang w:val="en-US"/>
        </w:rPr>
        <w:t xml:space="preserve"> </w:t>
      </w:r>
      <w:proofErr w:type="spellStart"/>
      <w:r w:rsidRPr="00922467">
        <w:rPr>
          <w:rFonts w:cs="Times New Roman"/>
          <w:szCs w:val="24"/>
          <w:lang w:val="en-US"/>
        </w:rPr>
        <w:t>komunikasi</w:t>
      </w:r>
      <w:proofErr w:type="spellEnd"/>
      <w:r w:rsidRPr="00922467">
        <w:rPr>
          <w:rFonts w:cs="Times New Roman"/>
          <w:szCs w:val="24"/>
          <w:lang w:val="en-US"/>
        </w:rPr>
        <w:t xml:space="preserve"> </w:t>
      </w:r>
      <w:proofErr w:type="spellStart"/>
      <w:r w:rsidRPr="00922467">
        <w:rPr>
          <w:rFonts w:cs="Times New Roman"/>
          <w:szCs w:val="24"/>
          <w:lang w:val="en-US"/>
        </w:rPr>
        <w:t>massa</w:t>
      </w:r>
      <w:proofErr w:type="spellEnd"/>
      <w:r w:rsidRPr="00922467">
        <w:rPr>
          <w:rFonts w:cs="Times New Roman"/>
          <w:szCs w:val="24"/>
          <w:lang w:val="en-US"/>
        </w:rPr>
        <w:t xml:space="preserve"> yang </w:t>
      </w:r>
      <w:proofErr w:type="spellStart"/>
      <w:r w:rsidRPr="00922467">
        <w:rPr>
          <w:rFonts w:cs="Times New Roman"/>
          <w:szCs w:val="24"/>
          <w:lang w:val="en-US"/>
        </w:rPr>
        <w:t>menawarkan</w:t>
      </w:r>
      <w:proofErr w:type="spellEnd"/>
      <w:r w:rsidRPr="00922467">
        <w:rPr>
          <w:rFonts w:cs="Times New Roman"/>
          <w:szCs w:val="24"/>
          <w:lang w:val="en-US"/>
        </w:rPr>
        <w:t xml:space="preserve"> </w:t>
      </w:r>
      <w:proofErr w:type="spellStart"/>
      <w:r w:rsidRPr="00922467">
        <w:rPr>
          <w:rFonts w:cs="Times New Roman"/>
          <w:szCs w:val="24"/>
          <w:lang w:val="en-US"/>
        </w:rPr>
        <w:t>kontrol</w:t>
      </w:r>
      <w:proofErr w:type="spellEnd"/>
      <w:r w:rsidRPr="00922467">
        <w:rPr>
          <w:rFonts w:cs="Times New Roman"/>
          <w:szCs w:val="24"/>
          <w:lang w:val="en-US"/>
        </w:rPr>
        <w:t xml:space="preserve"> yang </w:t>
      </w:r>
      <w:proofErr w:type="spellStart"/>
      <w:r w:rsidRPr="00922467">
        <w:rPr>
          <w:rFonts w:cs="Times New Roman"/>
          <w:szCs w:val="24"/>
          <w:lang w:val="en-US"/>
        </w:rPr>
        <w:t>tinggi</w:t>
      </w:r>
      <w:proofErr w:type="spellEnd"/>
      <w:r w:rsidRPr="00922467">
        <w:rPr>
          <w:rFonts w:cs="Times New Roman"/>
          <w:szCs w:val="24"/>
          <w:lang w:val="en-US"/>
        </w:rPr>
        <w:t xml:space="preserve"> </w:t>
      </w:r>
      <w:proofErr w:type="spellStart"/>
      <w:r w:rsidRPr="00922467">
        <w:rPr>
          <w:rFonts w:cs="Times New Roman"/>
          <w:szCs w:val="24"/>
          <w:lang w:val="en-US"/>
        </w:rPr>
        <w:t>terhadap</w:t>
      </w:r>
      <w:proofErr w:type="spellEnd"/>
      <w:r w:rsidRPr="00922467">
        <w:rPr>
          <w:rFonts w:cs="Times New Roman"/>
          <w:szCs w:val="24"/>
          <w:lang w:val="en-US"/>
        </w:rPr>
        <w:t xml:space="preserve"> </w:t>
      </w:r>
      <w:proofErr w:type="spellStart"/>
      <w:r w:rsidRPr="00922467">
        <w:rPr>
          <w:rFonts w:cs="Times New Roman"/>
          <w:szCs w:val="24"/>
          <w:lang w:val="en-US"/>
        </w:rPr>
        <w:t>hasil</w:t>
      </w:r>
      <w:proofErr w:type="spellEnd"/>
      <w:r w:rsidRPr="00922467">
        <w:rPr>
          <w:rFonts w:cs="Times New Roman"/>
          <w:szCs w:val="24"/>
          <w:lang w:val="en-US"/>
        </w:rPr>
        <w:t xml:space="preserve"> </w:t>
      </w:r>
      <w:proofErr w:type="spellStart"/>
      <w:r w:rsidRPr="00922467">
        <w:rPr>
          <w:rFonts w:cs="Times New Roman"/>
          <w:szCs w:val="24"/>
          <w:lang w:val="en-US"/>
        </w:rPr>
        <w:t>desain</w:t>
      </w:r>
      <w:proofErr w:type="spellEnd"/>
      <w:r w:rsidRPr="00922467">
        <w:rPr>
          <w:rFonts w:cs="Times New Roman"/>
          <w:szCs w:val="24"/>
          <w:lang w:val="en-US"/>
        </w:rPr>
        <w:t xml:space="preserve"> dan </w:t>
      </w:r>
      <w:proofErr w:type="spellStart"/>
      <w:r w:rsidRPr="00922467">
        <w:rPr>
          <w:rFonts w:cs="Times New Roman"/>
          <w:szCs w:val="24"/>
          <w:lang w:val="en-US"/>
        </w:rPr>
        <w:t>penyampaian</w:t>
      </w:r>
      <w:proofErr w:type="spellEnd"/>
      <w:r w:rsidRPr="00922467">
        <w:rPr>
          <w:rFonts w:cs="Times New Roman"/>
          <w:szCs w:val="24"/>
          <w:lang w:val="en-US"/>
        </w:rPr>
        <w:t xml:space="preserve"> </w:t>
      </w:r>
      <w:proofErr w:type="spellStart"/>
      <w:r w:rsidRPr="00922467">
        <w:rPr>
          <w:rFonts w:cs="Times New Roman"/>
          <w:szCs w:val="24"/>
          <w:lang w:val="en-US"/>
        </w:rPr>
        <w:t>pesan</w:t>
      </w:r>
      <w:proofErr w:type="spellEnd"/>
      <w:r w:rsidRPr="00922467">
        <w:rPr>
          <w:rFonts w:cs="Times New Roman"/>
          <w:szCs w:val="24"/>
          <w:lang w:val="en-US"/>
        </w:rPr>
        <w:t xml:space="preserve">. </w:t>
      </w:r>
      <w:proofErr w:type="spellStart"/>
      <w:r w:rsidRPr="00922467">
        <w:rPr>
          <w:rFonts w:cs="Times New Roman"/>
          <w:szCs w:val="24"/>
          <w:lang w:val="en-US"/>
        </w:rPr>
        <w:t>Kemampuan</w:t>
      </w:r>
      <w:proofErr w:type="spellEnd"/>
      <w:r w:rsidRPr="00922467">
        <w:rPr>
          <w:rFonts w:cs="Times New Roman"/>
          <w:szCs w:val="24"/>
          <w:lang w:val="en-US"/>
        </w:rPr>
        <w:t xml:space="preserve"> </w:t>
      </w:r>
      <w:proofErr w:type="spellStart"/>
      <w:r w:rsidRPr="00922467">
        <w:rPr>
          <w:rFonts w:cs="Times New Roman"/>
          <w:szCs w:val="24"/>
          <w:lang w:val="en-US"/>
        </w:rPr>
        <w:t>iklan</w:t>
      </w:r>
      <w:proofErr w:type="spellEnd"/>
      <w:r w:rsidRPr="00922467">
        <w:rPr>
          <w:rFonts w:cs="Times New Roman"/>
          <w:szCs w:val="24"/>
          <w:lang w:val="en-US"/>
        </w:rPr>
        <w:t xml:space="preserve"> </w:t>
      </w:r>
      <w:proofErr w:type="spellStart"/>
      <w:r w:rsidRPr="00922467">
        <w:rPr>
          <w:rFonts w:cs="Times New Roman"/>
          <w:szCs w:val="24"/>
          <w:lang w:val="en-US"/>
        </w:rPr>
        <w:t>dalam</w:t>
      </w:r>
      <w:proofErr w:type="spellEnd"/>
      <w:r w:rsidRPr="00922467">
        <w:rPr>
          <w:rFonts w:cs="Times New Roman"/>
          <w:szCs w:val="24"/>
          <w:lang w:val="en-US"/>
        </w:rPr>
        <w:t xml:space="preserve"> </w:t>
      </w:r>
      <w:proofErr w:type="spellStart"/>
      <w:r w:rsidRPr="00922467">
        <w:rPr>
          <w:rFonts w:cs="Times New Roman"/>
          <w:szCs w:val="24"/>
          <w:lang w:val="en-US"/>
        </w:rPr>
        <w:t>mempengaruhi</w:t>
      </w:r>
      <w:proofErr w:type="spellEnd"/>
      <w:r w:rsidRPr="00922467">
        <w:rPr>
          <w:rFonts w:cs="Times New Roman"/>
          <w:szCs w:val="24"/>
          <w:lang w:val="en-US"/>
        </w:rPr>
        <w:t xml:space="preserve"> target </w:t>
      </w:r>
      <w:proofErr w:type="spellStart"/>
      <w:r w:rsidRPr="00922467">
        <w:rPr>
          <w:rFonts w:cs="Times New Roman"/>
          <w:szCs w:val="24"/>
          <w:lang w:val="en-US"/>
        </w:rPr>
        <w:t>sasaran</w:t>
      </w:r>
      <w:proofErr w:type="spellEnd"/>
      <w:r w:rsidRPr="00922467">
        <w:rPr>
          <w:rFonts w:cs="Times New Roman"/>
          <w:szCs w:val="24"/>
          <w:lang w:val="en-US"/>
        </w:rPr>
        <w:t xml:space="preserve"> </w:t>
      </w:r>
      <w:proofErr w:type="spellStart"/>
      <w:r w:rsidRPr="00922467">
        <w:rPr>
          <w:rFonts w:cs="Times New Roman"/>
          <w:szCs w:val="24"/>
          <w:lang w:val="en-US"/>
        </w:rPr>
        <w:t>untuk</w:t>
      </w:r>
      <w:proofErr w:type="spellEnd"/>
      <w:r w:rsidRPr="00922467">
        <w:rPr>
          <w:rFonts w:cs="Times New Roman"/>
          <w:szCs w:val="24"/>
          <w:lang w:val="en-US"/>
        </w:rPr>
        <w:t xml:space="preserve"> </w:t>
      </w:r>
      <w:proofErr w:type="spellStart"/>
      <w:r w:rsidRPr="00922467">
        <w:rPr>
          <w:rFonts w:cs="Times New Roman"/>
          <w:szCs w:val="24"/>
          <w:lang w:val="en-US"/>
        </w:rPr>
        <w:t>berpikir</w:t>
      </w:r>
      <w:proofErr w:type="spellEnd"/>
      <w:r w:rsidRPr="00922467">
        <w:rPr>
          <w:rFonts w:cs="Times New Roman"/>
          <w:szCs w:val="24"/>
          <w:lang w:val="en-US"/>
        </w:rPr>
        <w:t xml:space="preserve"> dan </w:t>
      </w:r>
      <w:proofErr w:type="spellStart"/>
      <w:r w:rsidRPr="00922467">
        <w:rPr>
          <w:rFonts w:cs="Times New Roman"/>
          <w:szCs w:val="24"/>
          <w:lang w:val="en-US"/>
        </w:rPr>
        <w:t>berperilaku</w:t>
      </w:r>
      <w:proofErr w:type="spellEnd"/>
      <w:r w:rsidRPr="00922467">
        <w:rPr>
          <w:rFonts w:cs="Times New Roman"/>
          <w:szCs w:val="24"/>
          <w:lang w:val="en-US"/>
        </w:rPr>
        <w:t xml:space="preserve"> </w:t>
      </w:r>
      <w:proofErr w:type="spellStart"/>
      <w:r w:rsidRPr="00922467">
        <w:rPr>
          <w:rFonts w:cs="Times New Roman"/>
          <w:szCs w:val="24"/>
          <w:lang w:val="en-US"/>
        </w:rPr>
        <w:t>dalam</w:t>
      </w:r>
      <w:proofErr w:type="spellEnd"/>
      <w:r w:rsidRPr="00922467">
        <w:rPr>
          <w:rFonts w:cs="Times New Roman"/>
          <w:szCs w:val="24"/>
          <w:lang w:val="en-US"/>
        </w:rPr>
        <w:t xml:space="preserve"> </w:t>
      </w:r>
      <w:proofErr w:type="spellStart"/>
      <w:r w:rsidRPr="00922467">
        <w:rPr>
          <w:rFonts w:cs="Times New Roman"/>
          <w:szCs w:val="24"/>
          <w:lang w:val="en-US"/>
        </w:rPr>
        <w:t>hal</w:t>
      </w:r>
      <w:proofErr w:type="spellEnd"/>
      <w:r w:rsidRPr="00922467">
        <w:rPr>
          <w:rFonts w:cs="Times New Roman"/>
          <w:szCs w:val="24"/>
          <w:lang w:val="en-US"/>
        </w:rPr>
        <w:t xml:space="preserve"> </w:t>
      </w:r>
      <w:proofErr w:type="spellStart"/>
      <w:r w:rsidRPr="00922467">
        <w:rPr>
          <w:rFonts w:cs="Times New Roman"/>
          <w:szCs w:val="24"/>
          <w:lang w:val="en-US"/>
        </w:rPr>
        <w:t>tertentu</w:t>
      </w:r>
      <w:proofErr w:type="spellEnd"/>
      <w:r w:rsidRPr="00922467">
        <w:rPr>
          <w:rFonts w:cs="Times New Roman"/>
          <w:szCs w:val="24"/>
          <w:lang w:val="en-US"/>
        </w:rPr>
        <w:t xml:space="preserve"> </w:t>
      </w:r>
      <w:proofErr w:type="spellStart"/>
      <w:r w:rsidRPr="00922467">
        <w:rPr>
          <w:rFonts w:cs="Times New Roman"/>
          <w:szCs w:val="24"/>
          <w:lang w:val="en-US"/>
        </w:rPr>
        <w:t>masih</w:t>
      </w:r>
      <w:proofErr w:type="spellEnd"/>
      <w:r w:rsidRPr="00922467">
        <w:rPr>
          <w:rFonts w:cs="Times New Roman"/>
          <w:szCs w:val="24"/>
          <w:lang w:val="en-US"/>
        </w:rPr>
        <w:t xml:space="preserve"> </w:t>
      </w:r>
      <w:proofErr w:type="spellStart"/>
      <w:r w:rsidRPr="00922467">
        <w:rPr>
          <w:rFonts w:cs="Times New Roman"/>
          <w:szCs w:val="24"/>
          <w:lang w:val="en-US"/>
        </w:rPr>
        <w:t>menjadi</w:t>
      </w:r>
      <w:proofErr w:type="spellEnd"/>
      <w:r w:rsidRPr="00922467">
        <w:rPr>
          <w:rFonts w:cs="Times New Roman"/>
          <w:szCs w:val="24"/>
          <w:lang w:val="en-US"/>
        </w:rPr>
        <w:t xml:space="preserve"> </w:t>
      </w:r>
      <w:proofErr w:type="spellStart"/>
      <w:proofErr w:type="gramStart"/>
      <w:r w:rsidRPr="00922467">
        <w:rPr>
          <w:rFonts w:cs="Times New Roman"/>
          <w:szCs w:val="24"/>
          <w:lang w:val="en-US"/>
        </w:rPr>
        <w:t>pertanyaan.Fleksibilitas</w:t>
      </w:r>
      <w:proofErr w:type="spellEnd"/>
      <w:proofErr w:type="gramEnd"/>
      <w:r w:rsidRPr="00922467">
        <w:rPr>
          <w:rFonts w:cs="Times New Roman"/>
          <w:szCs w:val="24"/>
          <w:lang w:val="en-US"/>
        </w:rPr>
        <w:t xml:space="preserve"> </w:t>
      </w:r>
      <w:proofErr w:type="spellStart"/>
      <w:r w:rsidRPr="00922467">
        <w:rPr>
          <w:rFonts w:cs="Times New Roman"/>
          <w:szCs w:val="24"/>
          <w:lang w:val="en-US"/>
        </w:rPr>
        <w:t>dalam</w:t>
      </w:r>
      <w:proofErr w:type="spellEnd"/>
      <w:r w:rsidRPr="00922467">
        <w:rPr>
          <w:rFonts w:cs="Times New Roman"/>
          <w:szCs w:val="24"/>
          <w:lang w:val="en-US"/>
        </w:rPr>
        <w:t xml:space="preserve"> </w:t>
      </w:r>
      <w:proofErr w:type="spellStart"/>
      <w:r w:rsidRPr="00922467">
        <w:rPr>
          <w:rFonts w:cs="Times New Roman"/>
          <w:szCs w:val="24"/>
          <w:lang w:val="en-US"/>
        </w:rPr>
        <w:t>iklan</w:t>
      </w:r>
      <w:proofErr w:type="spellEnd"/>
      <w:r w:rsidRPr="00922467">
        <w:rPr>
          <w:rFonts w:cs="Times New Roman"/>
          <w:szCs w:val="24"/>
          <w:lang w:val="en-US"/>
        </w:rPr>
        <w:t xml:space="preserve"> </w:t>
      </w:r>
      <w:proofErr w:type="spellStart"/>
      <w:r w:rsidRPr="00922467">
        <w:rPr>
          <w:rFonts w:cs="Times New Roman"/>
          <w:szCs w:val="24"/>
          <w:lang w:val="en-US"/>
        </w:rPr>
        <w:t>dinilai</w:t>
      </w:r>
      <w:proofErr w:type="spellEnd"/>
      <w:r w:rsidRPr="00922467">
        <w:rPr>
          <w:rFonts w:cs="Times New Roman"/>
          <w:szCs w:val="24"/>
          <w:lang w:val="en-US"/>
        </w:rPr>
        <w:t xml:space="preserve"> </w:t>
      </w:r>
      <w:proofErr w:type="spellStart"/>
      <w:r w:rsidRPr="00922467">
        <w:rPr>
          <w:rFonts w:cs="Times New Roman"/>
          <w:szCs w:val="24"/>
          <w:lang w:val="en-US"/>
        </w:rPr>
        <w:t>bagus</w:t>
      </w:r>
      <w:proofErr w:type="spellEnd"/>
      <w:r w:rsidRPr="00922467">
        <w:rPr>
          <w:rFonts w:cs="Times New Roman"/>
          <w:szCs w:val="24"/>
          <w:lang w:val="en-US"/>
        </w:rPr>
        <w:t xml:space="preserve"> </w:t>
      </w:r>
      <w:proofErr w:type="spellStart"/>
      <w:r w:rsidRPr="00922467">
        <w:rPr>
          <w:rFonts w:cs="Times New Roman"/>
          <w:szCs w:val="24"/>
          <w:lang w:val="en-US"/>
        </w:rPr>
        <w:t>karena</w:t>
      </w:r>
      <w:proofErr w:type="spellEnd"/>
      <w:r w:rsidRPr="00922467">
        <w:rPr>
          <w:rFonts w:cs="Times New Roman"/>
          <w:szCs w:val="24"/>
          <w:lang w:val="en-US"/>
        </w:rPr>
        <w:t xml:space="preserve"> </w:t>
      </w:r>
      <w:proofErr w:type="spellStart"/>
      <w:r w:rsidRPr="00922467">
        <w:rPr>
          <w:rFonts w:cs="Times New Roman"/>
          <w:szCs w:val="24"/>
          <w:lang w:val="en-US"/>
        </w:rPr>
        <w:t>dapat</w:t>
      </w:r>
      <w:proofErr w:type="spellEnd"/>
      <w:r w:rsidRPr="00922467">
        <w:rPr>
          <w:rFonts w:cs="Times New Roman"/>
          <w:szCs w:val="24"/>
          <w:lang w:val="en-US"/>
        </w:rPr>
        <w:t xml:space="preserve"> </w:t>
      </w:r>
      <w:proofErr w:type="spellStart"/>
      <w:r w:rsidRPr="00922467">
        <w:rPr>
          <w:rFonts w:cs="Times New Roman"/>
          <w:szCs w:val="24"/>
          <w:lang w:val="en-US"/>
        </w:rPr>
        <w:t>digunakan</w:t>
      </w:r>
      <w:proofErr w:type="spellEnd"/>
      <w:r w:rsidRPr="00922467">
        <w:rPr>
          <w:rFonts w:cs="Times New Roman"/>
          <w:szCs w:val="24"/>
          <w:lang w:val="en-US"/>
        </w:rPr>
        <w:t xml:space="preserve"> </w:t>
      </w:r>
      <w:proofErr w:type="spellStart"/>
      <w:r w:rsidRPr="00922467">
        <w:rPr>
          <w:rFonts w:cs="Times New Roman"/>
          <w:szCs w:val="24"/>
          <w:lang w:val="en-US"/>
        </w:rPr>
        <w:t>untuk</w:t>
      </w:r>
      <w:proofErr w:type="spellEnd"/>
      <w:r w:rsidRPr="00922467">
        <w:rPr>
          <w:rFonts w:cs="Times New Roman"/>
          <w:szCs w:val="24"/>
          <w:lang w:val="en-US"/>
        </w:rPr>
        <w:t xml:space="preserve"> </w:t>
      </w:r>
      <w:proofErr w:type="spellStart"/>
      <w:r w:rsidRPr="00922467">
        <w:rPr>
          <w:rFonts w:cs="Times New Roman"/>
          <w:szCs w:val="24"/>
          <w:lang w:val="en-US"/>
        </w:rPr>
        <w:t>berkomunikasi</w:t>
      </w:r>
      <w:proofErr w:type="spellEnd"/>
      <w:r w:rsidRPr="00922467">
        <w:rPr>
          <w:rFonts w:cs="Times New Roman"/>
          <w:szCs w:val="24"/>
          <w:lang w:val="en-US"/>
        </w:rPr>
        <w:t xml:space="preserve"> </w:t>
      </w:r>
      <w:proofErr w:type="spellStart"/>
      <w:r w:rsidRPr="00922467">
        <w:rPr>
          <w:rFonts w:cs="Times New Roman"/>
          <w:szCs w:val="24"/>
          <w:lang w:val="en-US"/>
        </w:rPr>
        <w:t>secara</w:t>
      </w:r>
      <w:proofErr w:type="spellEnd"/>
      <w:r w:rsidRPr="00922467">
        <w:rPr>
          <w:rFonts w:cs="Times New Roman"/>
          <w:szCs w:val="24"/>
          <w:lang w:val="en-US"/>
        </w:rPr>
        <w:t xml:space="preserve"> </w:t>
      </w:r>
      <w:proofErr w:type="spellStart"/>
      <w:r w:rsidRPr="00922467">
        <w:rPr>
          <w:rFonts w:cs="Times New Roman"/>
          <w:szCs w:val="24"/>
          <w:lang w:val="en-US"/>
        </w:rPr>
        <w:t>luas</w:t>
      </w:r>
      <w:proofErr w:type="spellEnd"/>
      <w:r w:rsidRPr="00922467">
        <w:rPr>
          <w:rFonts w:cs="Times New Roman"/>
          <w:szCs w:val="24"/>
          <w:lang w:val="en-US"/>
        </w:rPr>
        <w:t xml:space="preserve"> </w:t>
      </w:r>
      <w:proofErr w:type="spellStart"/>
      <w:r w:rsidRPr="00922467">
        <w:rPr>
          <w:rFonts w:cs="Times New Roman"/>
          <w:szCs w:val="24"/>
          <w:lang w:val="en-US"/>
        </w:rPr>
        <w:t>kepada</w:t>
      </w:r>
      <w:proofErr w:type="spellEnd"/>
      <w:r w:rsidRPr="00922467">
        <w:rPr>
          <w:rFonts w:cs="Times New Roman"/>
          <w:szCs w:val="24"/>
          <w:lang w:val="en-US"/>
        </w:rPr>
        <w:t xml:space="preserve"> target </w:t>
      </w:r>
      <w:proofErr w:type="spellStart"/>
      <w:r w:rsidRPr="00922467">
        <w:rPr>
          <w:rFonts w:cs="Times New Roman"/>
          <w:szCs w:val="24"/>
          <w:lang w:val="en-US"/>
        </w:rPr>
        <w:t>sasaran</w:t>
      </w:r>
      <w:proofErr w:type="spellEnd"/>
      <w:r w:rsidRPr="00922467">
        <w:rPr>
          <w:rFonts w:cs="Times New Roman"/>
          <w:szCs w:val="24"/>
          <w:lang w:val="en-US"/>
        </w:rPr>
        <w:t xml:space="preserve"> </w:t>
      </w:r>
      <w:proofErr w:type="spellStart"/>
      <w:r w:rsidRPr="00922467">
        <w:rPr>
          <w:rFonts w:cs="Times New Roman"/>
          <w:szCs w:val="24"/>
          <w:lang w:val="en-US"/>
        </w:rPr>
        <w:t>walaupun</w:t>
      </w:r>
      <w:proofErr w:type="spellEnd"/>
      <w:r w:rsidRPr="00922467">
        <w:rPr>
          <w:rFonts w:cs="Times New Roman"/>
          <w:szCs w:val="24"/>
          <w:lang w:val="en-US"/>
        </w:rPr>
        <w:t xml:space="preserve"> </w:t>
      </w:r>
      <w:proofErr w:type="spellStart"/>
      <w:r w:rsidRPr="00922467">
        <w:rPr>
          <w:rFonts w:cs="Times New Roman"/>
          <w:szCs w:val="24"/>
          <w:lang w:val="en-US"/>
        </w:rPr>
        <w:t>biaya</w:t>
      </w:r>
      <w:proofErr w:type="spellEnd"/>
      <w:r w:rsidRPr="00922467">
        <w:rPr>
          <w:rFonts w:cs="Times New Roman"/>
          <w:szCs w:val="24"/>
          <w:lang w:val="en-US"/>
        </w:rPr>
        <w:t xml:space="preserve"> yang </w:t>
      </w:r>
      <w:proofErr w:type="spellStart"/>
      <w:r w:rsidRPr="00922467">
        <w:rPr>
          <w:rFonts w:cs="Times New Roman"/>
          <w:szCs w:val="24"/>
          <w:lang w:val="en-US"/>
        </w:rPr>
        <w:t>dikeluarkan</w:t>
      </w:r>
      <w:proofErr w:type="spellEnd"/>
      <w:r w:rsidRPr="00922467">
        <w:rPr>
          <w:rFonts w:cs="Times New Roman"/>
          <w:szCs w:val="24"/>
          <w:lang w:val="en-US"/>
        </w:rPr>
        <w:t xml:space="preserve"> juga sangat </w:t>
      </w:r>
      <w:proofErr w:type="spellStart"/>
      <w:r w:rsidRPr="00922467">
        <w:rPr>
          <w:rFonts w:cs="Times New Roman"/>
          <w:szCs w:val="24"/>
          <w:lang w:val="en-US"/>
        </w:rPr>
        <w:t>tinggi</w:t>
      </w:r>
      <w:proofErr w:type="spellEnd"/>
      <w:r w:rsidRPr="00922467">
        <w:rPr>
          <w:rFonts w:cs="Times New Roman"/>
          <w:szCs w:val="24"/>
          <w:lang w:val="en-US"/>
        </w:rPr>
        <w:t xml:space="preserve">. </w:t>
      </w:r>
    </w:p>
    <w:p w14:paraId="54D91343" w14:textId="01CB9734" w:rsidR="00922467" w:rsidRDefault="00922467" w:rsidP="008D7803">
      <w:pPr>
        <w:pStyle w:val="ListParagraph"/>
        <w:numPr>
          <w:ilvl w:val="0"/>
          <w:numId w:val="38"/>
        </w:numPr>
        <w:spacing w:after="0"/>
        <w:rPr>
          <w:rFonts w:cs="Times New Roman"/>
          <w:szCs w:val="24"/>
        </w:rPr>
      </w:pPr>
      <w:proofErr w:type="spellStart"/>
      <w:r w:rsidRPr="00922467">
        <w:rPr>
          <w:rFonts w:cs="Times New Roman"/>
          <w:szCs w:val="24"/>
        </w:rPr>
        <w:t>Promosi</w:t>
      </w:r>
      <w:proofErr w:type="spellEnd"/>
      <w:r w:rsidRPr="00922467">
        <w:rPr>
          <w:rFonts w:cs="Times New Roman"/>
          <w:szCs w:val="24"/>
        </w:rPr>
        <w:t xml:space="preserve"> </w:t>
      </w:r>
      <w:proofErr w:type="spellStart"/>
      <w:r w:rsidRPr="00922467">
        <w:rPr>
          <w:rFonts w:cs="Times New Roman"/>
          <w:szCs w:val="24"/>
        </w:rPr>
        <w:t>penjualan</w:t>
      </w:r>
      <w:proofErr w:type="spellEnd"/>
      <w:r w:rsidRPr="00922467">
        <w:rPr>
          <w:rFonts w:cs="Times New Roman"/>
          <w:szCs w:val="24"/>
        </w:rPr>
        <w:t xml:space="preserve"> </w:t>
      </w:r>
      <w:proofErr w:type="spellStart"/>
      <w:r w:rsidRPr="00922467">
        <w:rPr>
          <w:rFonts w:cs="Times New Roman"/>
          <w:szCs w:val="24"/>
        </w:rPr>
        <w:t>atau</w:t>
      </w:r>
      <w:proofErr w:type="spellEnd"/>
      <w:r w:rsidRPr="00922467">
        <w:rPr>
          <w:rFonts w:cs="Times New Roman"/>
          <w:szCs w:val="24"/>
        </w:rPr>
        <w:t xml:space="preserve"> </w:t>
      </w:r>
      <w:r w:rsidRPr="00512085">
        <w:rPr>
          <w:rFonts w:cs="Times New Roman"/>
          <w:i/>
          <w:iCs/>
          <w:szCs w:val="24"/>
        </w:rPr>
        <w:t xml:space="preserve">sales </w:t>
      </w:r>
      <w:proofErr w:type="spellStart"/>
      <w:proofErr w:type="gramStart"/>
      <w:r w:rsidRPr="00512085">
        <w:rPr>
          <w:rFonts w:cs="Times New Roman"/>
          <w:i/>
          <w:iCs/>
          <w:szCs w:val="24"/>
        </w:rPr>
        <w:t>promotion</w:t>
      </w:r>
      <w:r w:rsidRPr="00922467">
        <w:rPr>
          <w:rFonts w:cs="Times New Roman"/>
          <w:szCs w:val="24"/>
        </w:rPr>
        <w:t>.Sama</w:t>
      </w:r>
      <w:proofErr w:type="spellEnd"/>
      <w:proofErr w:type="gramEnd"/>
      <w:r w:rsidRPr="00922467">
        <w:rPr>
          <w:rFonts w:cs="Times New Roman"/>
          <w:szCs w:val="24"/>
        </w:rPr>
        <w:t xml:space="preserve"> </w:t>
      </w:r>
      <w:proofErr w:type="spellStart"/>
      <w:r w:rsidRPr="00922467">
        <w:rPr>
          <w:rFonts w:cs="Times New Roman"/>
          <w:szCs w:val="24"/>
        </w:rPr>
        <w:t>seperti</w:t>
      </w:r>
      <w:proofErr w:type="spellEnd"/>
      <w:r w:rsidRPr="00922467">
        <w:rPr>
          <w:rFonts w:cs="Times New Roman"/>
          <w:szCs w:val="24"/>
        </w:rPr>
        <w:t xml:space="preserve"> </w:t>
      </w:r>
      <w:proofErr w:type="spellStart"/>
      <w:r w:rsidRPr="00922467">
        <w:rPr>
          <w:rFonts w:cs="Times New Roman"/>
          <w:szCs w:val="24"/>
        </w:rPr>
        <w:t>iklan</w:t>
      </w:r>
      <w:proofErr w:type="spellEnd"/>
      <w:r w:rsidRPr="00922467">
        <w:rPr>
          <w:rFonts w:cs="Times New Roman"/>
          <w:szCs w:val="24"/>
        </w:rPr>
        <w:t xml:space="preserve">, </w:t>
      </w:r>
      <w:proofErr w:type="spellStart"/>
      <w:r w:rsidRPr="00922467">
        <w:rPr>
          <w:rFonts w:cs="Times New Roman"/>
          <w:szCs w:val="24"/>
        </w:rPr>
        <w:t>promosi</w:t>
      </w:r>
      <w:proofErr w:type="spellEnd"/>
      <w:r w:rsidRPr="00922467">
        <w:rPr>
          <w:rFonts w:cs="Times New Roman"/>
          <w:szCs w:val="24"/>
        </w:rPr>
        <w:t xml:space="preserve"> </w:t>
      </w:r>
      <w:proofErr w:type="spellStart"/>
      <w:r w:rsidRPr="00922467">
        <w:rPr>
          <w:rFonts w:cs="Times New Roman"/>
          <w:szCs w:val="24"/>
        </w:rPr>
        <w:t>penjualan</w:t>
      </w:r>
      <w:proofErr w:type="spellEnd"/>
      <w:r w:rsidRPr="00922467">
        <w:rPr>
          <w:rFonts w:cs="Times New Roman"/>
          <w:szCs w:val="24"/>
        </w:rPr>
        <w:t xml:space="preserve"> </w:t>
      </w:r>
      <w:proofErr w:type="spellStart"/>
      <w:r w:rsidRPr="00922467">
        <w:rPr>
          <w:rFonts w:cs="Times New Roman"/>
          <w:szCs w:val="24"/>
        </w:rPr>
        <w:t>adalah</w:t>
      </w:r>
      <w:proofErr w:type="spellEnd"/>
      <w:r w:rsidRPr="00922467">
        <w:rPr>
          <w:rFonts w:cs="Times New Roman"/>
          <w:szCs w:val="24"/>
        </w:rPr>
        <w:t xml:space="preserve"> </w:t>
      </w:r>
      <w:proofErr w:type="spellStart"/>
      <w:r w:rsidRPr="00922467">
        <w:rPr>
          <w:rFonts w:cs="Times New Roman"/>
          <w:szCs w:val="24"/>
        </w:rPr>
        <w:t>bentuk</w:t>
      </w:r>
      <w:proofErr w:type="spellEnd"/>
      <w:r w:rsidRPr="00922467">
        <w:rPr>
          <w:rFonts w:cs="Times New Roman"/>
          <w:szCs w:val="24"/>
        </w:rPr>
        <w:t xml:space="preserve"> </w:t>
      </w:r>
      <w:proofErr w:type="spellStart"/>
      <w:r w:rsidRPr="00922467">
        <w:rPr>
          <w:rFonts w:cs="Times New Roman"/>
          <w:szCs w:val="24"/>
        </w:rPr>
        <w:t>komunikasi</w:t>
      </w:r>
      <w:proofErr w:type="spellEnd"/>
      <w:r w:rsidRPr="00922467">
        <w:rPr>
          <w:rFonts w:cs="Times New Roman"/>
          <w:szCs w:val="24"/>
        </w:rPr>
        <w:t xml:space="preserve"> </w:t>
      </w:r>
      <w:r w:rsidRPr="00512085">
        <w:rPr>
          <w:rFonts w:cs="Times New Roman"/>
          <w:i/>
          <w:iCs/>
          <w:szCs w:val="24"/>
        </w:rPr>
        <w:t>non personal</w:t>
      </w:r>
      <w:r w:rsidRPr="00922467">
        <w:rPr>
          <w:rFonts w:cs="Times New Roman"/>
          <w:szCs w:val="24"/>
        </w:rPr>
        <w:t xml:space="preserve"> yang </w:t>
      </w:r>
      <w:proofErr w:type="spellStart"/>
      <w:r w:rsidRPr="00922467">
        <w:rPr>
          <w:rFonts w:cs="Times New Roman"/>
          <w:szCs w:val="24"/>
        </w:rPr>
        <w:t>memiliki</w:t>
      </w:r>
      <w:proofErr w:type="spellEnd"/>
      <w:r w:rsidRPr="00922467">
        <w:rPr>
          <w:rFonts w:cs="Times New Roman"/>
          <w:szCs w:val="24"/>
        </w:rPr>
        <w:t xml:space="preserve"> </w:t>
      </w:r>
      <w:proofErr w:type="spellStart"/>
      <w:r w:rsidRPr="00922467">
        <w:rPr>
          <w:rFonts w:cs="Times New Roman"/>
          <w:szCs w:val="24"/>
        </w:rPr>
        <w:t>kapasitas</w:t>
      </w:r>
      <w:proofErr w:type="spellEnd"/>
      <w:r w:rsidRPr="00922467">
        <w:rPr>
          <w:rFonts w:cs="Times New Roman"/>
          <w:szCs w:val="24"/>
        </w:rPr>
        <w:t xml:space="preserve"> </w:t>
      </w:r>
      <w:proofErr w:type="spellStart"/>
      <w:r w:rsidRPr="00922467">
        <w:rPr>
          <w:rFonts w:cs="Times New Roman"/>
          <w:szCs w:val="24"/>
        </w:rPr>
        <w:lastRenderedPageBreak/>
        <w:t>lebih</w:t>
      </w:r>
      <w:proofErr w:type="spellEnd"/>
      <w:r w:rsidRPr="00922467">
        <w:rPr>
          <w:rFonts w:cs="Times New Roman"/>
          <w:szCs w:val="24"/>
        </w:rPr>
        <w:t xml:space="preserve"> </w:t>
      </w:r>
      <w:proofErr w:type="spellStart"/>
      <w:r w:rsidRPr="00922467">
        <w:rPr>
          <w:rFonts w:cs="Times New Roman"/>
          <w:szCs w:val="24"/>
        </w:rPr>
        <w:t>untuk</w:t>
      </w:r>
      <w:proofErr w:type="spellEnd"/>
      <w:r w:rsidRPr="00922467">
        <w:rPr>
          <w:rFonts w:cs="Times New Roman"/>
          <w:szCs w:val="24"/>
        </w:rPr>
        <w:t xml:space="preserve"> </w:t>
      </w:r>
      <w:proofErr w:type="spellStart"/>
      <w:r w:rsidRPr="00922467">
        <w:rPr>
          <w:rFonts w:cs="Times New Roman"/>
          <w:szCs w:val="24"/>
        </w:rPr>
        <w:t>menargetkan</w:t>
      </w:r>
      <w:proofErr w:type="spellEnd"/>
      <w:r w:rsidRPr="00922467">
        <w:rPr>
          <w:rFonts w:cs="Times New Roman"/>
          <w:szCs w:val="24"/>
        </w:rPr>
        <w:t xml:space="preserve"> </w:t>
      </w:r>
      <w:proofErr w:type="spellStart"/>
      <w:r w:rsidRPr="00922467">
        <w:rPr>
          <w:rFonts w:cs="Times New Roman"/>
          <w:szCs w:val="24"/>
        </w:rPr>
        <w:t>kepada</w:t>
      </w:r>
      <w:proofErr w:type="spellEnd"/>
      <w:r w:rsidRPr="00922467">
        <w:rPr>
          <w:rFonts w:cs="Times New Roman"/>
          <w:szCs w:val="24"/>
        </w:rPr>
        <w:t xml:space="preserve"> </w:t>
      </w:r>
      <w:proofErr w:type="spellStart"/>
      <w:r w:rsidRPr="00922467">
        <w:rPr>
          <w:rFonts w:cs="Times New Roman"/>
          <w:szCs w:val="24"/>
        </w:rPr>
        <w:t>sasaran</w:t>
      </w:r>
      <w:proofErr w:type="spellEnd"/>
      <w:r w:rsidRPr="00922467">
        <w:rPr>
          <w:rFonts w:cs="Times New Roman"/>
          <w:szCs w:val="24"/>
        </w:rPr>
        <w:t xml:space="preserve"> yang </w:t>
      </w:r>
      <w:proofErr w:type="spellStart"/>
      <w:r w:rsidRPr="00922467">
        <w:rPr>
          <w:rFonts w:cs="Times New Roman"/>
          <w:szCs w:val="24"/>
        </w:rPr>
        <w:t>lebih</w:t>
      </w:r>
      <w:proofErr w:type="spellEnd"/>
      <w:r w:rsidRPr="00922467">
        <w:rPr>
          <w:rFonts w:cs="Times New Roman"/>
          <w:szCs w:val="24"/>
        </w:rPr>
        <w:t xml:space="preserve"> </w:t>
      </w:r>
      <w:r w:rsidRPr="00512085">
        <w:rPr>
          <w:rFonts w:cs="Times New Roman"/>
          <w:i/>
          <w:iCs/>
          <w:szCs w:val="24"/>
        </w:rPr>
        <w:t>focus</w:t>
      </w:r>
      <w:r w:rsidRPr="00922467">
        <w:rPr>
          <w:rFonts w:cs="Times New Roman"/>
          <w:szCs w:val="24"/>
        </w:rPr>
        <w:t xml:space="preserve"> (</w:t>
      </w:r>
      <w:proofErr w:type="spellStart"/>
      <w:r w:rsidRPr="00922467">
        <w:rPr>
          <w:rFonts w:cs="Times New Roman"/>
          <w:szCs w:val="24"/>
        </w:rPr>
        <w:t>kecil</w:t>
      </w:r>
      <w:proofErr w:type="spellEnd"/>
      <w:r w:rsidRPr="00922467">
        <w:rPr>
          <w:rFonts w:cs="Times New Roman"/>
          <w:szCs w:val="24"/>
        </w:rPr>
        <w:t>).</w:t>
      </w:r>
      <w:proofErr w:type="spellStart"/>
      <w:r w:rsidRPr="00922467">
        <w:rPr>
          <w:rFonts w:cs="Times New Roman"/>
          <w:szCs w:val="24"/>
        </w:rPr>
        <w:t>Promosi</w:t>
      </w:r>
      <w:proofErr w:type="spellEnd"/>
      <w:r w:rsidRPr="00922467">
        <w:rPr>
          <w:rFonts w:cs="Times New Roman"/>
          <w:szCs w:val="24"/>
        </w:rPr>
        <w:t xml:space="preserve"> </w:t>
      </w:r>
      <w:proofErr w:type="spellStart"/>
      <w:r w:rsidRPr="00922467">
        <w:rPr>
          <w:rFonts w:cs="Times New Roman"/>
          <w:szCs w:val="24"/>
        </w:rPr>
        <w:t>penjualan</w:t>
      </w:r>
      <w:proofErr w:type="spellEnd"/>
      <w:r w:rsidRPr="00922467">
        <w:rPr>
          <w:rFonts w:cs="Times New Roman"/>
          <w:szCs w:val="24"/>
        </w:rPr>
        <w:t xml:space="preserve"> </w:t>
      </w:r>
      <w:proofErr w:type="spellStart"/>
      <w:r w:rsidRPr="00922467">
        <w:rPr>
          <w:rFonts w:cs="Times New Roman"/>
          <w:szCs w:val="24"/>
        </w:rPr>
        <w:t>terdiri</w:t>
      </w:r>
      <w:proofErr w:type="spellEnd"/>
      <w:r w:rsidRPr="00922467">
        <w:rPr>
          <w:rFonts w:cs="Times New Roman"/>
          <w:szCs w:val="24"/>
        </w:rPr>
        <w:t xml:space="preserve"> </w:t>
      </w:r>
      <w:proofErr w:type="spellStart"/>
      <w:r w:rsidRPr="00922467">
        <w:rPr>
          <w:rFonts w:cs="Times New Roman"/>
          <w:szCs w:val="24"/>
        </w:rPr>
        <w:t>dari</w:t>
      </w:r>
      <w:proofErr w:type="spellEnd"/>
      <w:r w:rsidRPr="00922467">
        <w:rPr>
          <w:rFonts w:cs="Times New Roman"/>
          <w:szCs w:val="24"/>
        </w:rPr>
        <w:t xml:space="preserve"> </w:t>
      </w:r>
      <w:proofErr w:type="spellStart"/>
      <w:r w:rsidRPr="00922467">
        <w:rPr>
          <w:rFonts w:cs="Times New Roman"/>
          <w:szCs w:val="24"/>
        </w:rPr>
        <w:t>berbagai</w:t>
      </w:r>
      <w:proofErr w:type="spellEnd"/>
      <w:r w:rsidRPr="00922467">
        <w:rPr>
          <w:rFonts w:cs="Times New Roman"/>
          <w:szCs w:val="24"/>
        </w:rPr>
        <w:t xml:space="preserve"> </w:t>
      </w:r>
      <w:proofErr w:type="spellStart"/>
      <w:r w:rsidRPr="00922467">
        <w:rPr>
          <w:rFonts w:cs="Times New Roman"/>
          <w:szCs w:val="24"/>
        </w:rPr>
        <w:t>macam</w:t>
      </w:r>
      <w:proofErr w:type="spellEnd"/>
      <w:r w:rsidRPr="00922467">
        <w:rPr>
          <w:rFonts w:cs="Times New Roman"/>
          <w:szCs w:val="24"/>
        </w:rPr>
        <w:t xml:space="preserve"> </w:t>
      </w:r>
      <w:proofErr w:type="spellStart"/>
      <w:r w:rsidRPr="00922467">
        <w:rPr>
          <w:rFonts w:cs="Times New Roman"/>
          <w:szCs w:val="24"/>
        </w:rPr>
        <w:t>teknik</w:t>
      </w:r>
      <w:proofErr w:type="spellEnd"/>
      <w:r w:rsidRPr="00922467">
        <w:rPr>
          <w:rFonts w:cs="Times New Roman"/>
          <w:szCs w:val="24"/>
        </w:rPr>
        <w:t xml:space="preserve"> </w:t>
      </w:r>
      <w:proofErr w:type="spellStart"/>
      <w:r w:rsidRPr="00922467">
        <w:rPr>
          <w:rFonts w:cs="Times New Roman"/>
          <w:szCs w:val="24"/>
        </w:rPr>
        <w:t>pemasaran</w:t>
      </w:r>
      <w:proofErr w:type="spellEnd"/>
      <w:r w:rsidRPr="00922467">
        <w:rPr>
          <w:rFonts w:cs="Times New Roman"/>
          <w:szCs w:val="24"/>
        </w:rPr>
        <w:t xml:space="preserve"> yang </w:t>
      </w:r>
      <w:proofErr w:type="spellStart"/>
      <w:r w:rsidRPr="00922467">
        <w:rPr>
          <w:rFonts w:cs="Times New Roman"/>
          <w:szCs w:val="24"/>
        </w:rPr>
        <w:t>biasanya</w:t>
      </w:r>
      <w:proofErr w:type="spellEnd"/>
      <w:r w:rsidRPr="00922467">
        <w:rPr>
          <w:rFonts w:cs="Times New Roman"/>
          <w:szCs w:val="24"/>
        </w:rPr>
        <w:t xml:space="preserve"> </w:t>
      </w:r>
      <w:proofErr w:type="spellStart"/>
      <w:r w:rsidRPr="00922467">
        <w:rPr>
          <w:rFonts w:cs="Times New Roman"/>
          <w:szCs w:val="24"/>
        </w:rPr>
        <w:t>digunakan</w:t>
      </w:r>
      <w:proofErr w:type="spellEnd"/>
      <w:r w:rsidRPr="00922467">
        <w:rPr>
          <w:rFonts w:cs="Times New Roman"/>
          <w:szCs w:val="24"/>
        </w:rPr>
        <w:t xml:space="preserve"> </w:t>
      </w:r>
      <w:proofErr w:type="spellStart"/>
      <w:r w:rsidRPr="00922467">
        <w:rPr>
          <w:rFonts w:cs="Times New Roman"/>
          <w:szCs w:val="24"/>
        </w:rPr>
        <w:t>untuk</w:t>
      </w:r>
      <w:proofErr w:type="spellEnd"/>
      <w:r w:rsidRPr="00922467">
        <w:rPr>
          <w:rFonts w:cs="Times New Roman"/>
          <w:szCs w:val="24"/>
        </w:rPr>
        <w:t xml:space="preserve"> </w:t>
      </w:r>
      <w:proofErr w:type="spellStart"/>
      <w:r w:rsidRPr="00922467">
        <w:rPr>
          <w:rFonts w:cs="Times New Roman"/>
          <w:szCs w:val="24"/>
        </w:rPr>
        <w:t>menambah</w:t>
      </w:r>
      <w:proofErr w:type="spellEnd"/>
      <w:r w:rsidRPr="00922467">
        <w:rPr>
          <w:rFonts w:cs="Times New Roman"/>
          <w:szCs w:val="24"/>
        </w:rPr>
        <w:t xml:space="preserve"> </w:t>
      </w:r>
      <w:proofErr w:type="spellStart"/>
      <w:r w:rsidRPr="00922467">
        <w:rPr>
          <w:rFonts w:cs="Times New Roman"/>
          <w:szCs w:val="24"/>
        </w:rPr>
        <w:t>nilai</w:t>
      </w:r>
      <w:proofErr w:type="spellEnd"/>
      <w:r w:rsidRPr="00922467">
        <w:rPr>
          <w:rFonts w:cs="Times New Roman"/>
          <w:szCs w:val="24"/>
        </w:rPr>
        <w:t xml:space="preserve"> </w:t>
      </w:r>
      <w:proofErr w:type="spellStart"/>
      <w:r w:rsidRPr="00922467">
        <w:rPr>
          <w:rFonts w:cs="Times New Roman"/>
          <w:szCs w:val="24"/>
        </w:rPr>
        <w:t>dari</w:t>
      </w:r>
      <w:proofErr w:type="spellEnd"/>
      <w:r w:rsidRPr="00922467">
        <w:rPr>
          <w:rFonts w:cs="Times New Roman"/>
          <w:szCs w:val="24"/>
        </w:rPr>
        <w:t xml:space="preserve"> </w:t>
      </w:r>
      <w:proofErr w:type="spellStart"/>
      <w:r w:rsidRPr="00922467">
        <w:rPr>
          <w:rFonts w:cs="Times New Roman"/>
          <w:szCs w:val="24"/>
        </w:rPr>
        <w:t>penawaran</w:t>
      </w:r>
      <w:proofErr w:type="spellEnd"/>
      <w:r w:rsidRPr="00922467">
        <w:rPr>
          <w:rFonts w:cs="Times New Roman"/>
          <w:szCs w:val="24"/>
        </w:rPr>
        <w:t xml:space="preserve"> yang </w:t>
      </w:r>
      <w:proofErr w:type="spellStart"/>
      <w:r w:rsidRPr="00922467">
        <w:rPr>
          <w:rFonts w:cs="Times New Roman"/>
          <w:szCs w:val="24"/>
        </w:rPr>
        <w:t>diberikan</w:t>
      </w:r>
      <w:proofErr w:type="spellEnd"/>
      <w:r w:rsidRPr="00922467">
        <w:rPr>
          <w:rFonts w:cs="Times New Roman"/>
          <w:szCs w:val="24"/>
        </w:rPr>
        <w:t xml:space="preserve">. </w:t>
      </w:r>
      <w:proofErr w:type="spellStart"/>
      <w:r w:rsidRPr="00922467">
        <w:rPr>
          <w:rFonts w:cs="Times New Roman"/>
          <w:szCs w:val="24"/>
        </w:rPr>
        <w:t>Tujuannya</w:t>
      </w:r>
      <w:proofErr w:type="spellEnd"/>
      <w:r w:rsidRPr="00922467">
        <w:rPr>
          <w:rFonts w:cs="Times New Roman"/>
          <w:szCs w:val="24"/>
        </w:rPr>
        <w:t xml:space="preserve"> </w:t>
      </w:r>
      <w:proofErr w:type="spellStart"/>
      <w:r w:rsidRPr="00922467">
        <w:rPr>
          <w:rFonts w:cs="Times New Roman"/>
          <w:szCs w:val="24"/>
        </w:rPr>
        <w:t>adalah</w:t>
      </w:r>
      <w:proofErr w:type="spellEnd"/>
      <w:r w:rsidRPr="00922467">
        <w:rPr>
          <w:rFonts w:cs="Times New Roman"/>
          <w:szCs w:val="24"/>
        </w:rPr>
        <w:t xml:space="preserve"> </w:t>
      </w:r>
      <w:proofErr w:type="spellStart"/>
      <w:r w:rsidRPr="00922467">
        <w:rPr>
          <w:rFonts w:cs="Times New Roman"/>
          <w:szCs w:val="24"/>
        </w:rPr>
        <w:t>untuk</w:t>
      </w:r>
      <w:proofErr w:type="spellEnd"/>
      <w:r w:rsidRPr="00922467">
        <w:rPr>
          <w:rFonts w:cs="Times New Roman"/>
          <w:szCs w:val="24"/>
        </w:rPr>
        <w:t xml:space="preserve"> </w:t>
      </w:r>
      <w:proofErr w:type="spellStart"/>
      <w:r w:rsidRPr="00922467">
        <w:rPr>
          <w:rFonts w:cs="Times New Roman"/>
          <w:szCs w:val="24"/>
        </w:rPr>
        <w:t>mengakselerasi</w:t>
      </w:r>
      <w:proofErr w:type="spellEnd"/>
      <w:r w:rsidRPr="00922467">
        <w:rPr>
          <w:rFonts w:cs="Times New Roman"/>
          <w:szCs w:val="24"/>
        </w:rPr>
        <w:t xml:space="preserve"> </w:t>
      </w:r>
      <w:proofErr w:type="spellStart"/>
      <w:r w:rsidRPr="00922467">
        <w:rPr>
          <w:rFonts w:cs="Times New Roman"/>
          <w:szCs w:val="24"/>
        </w:rPr>
        <w:t>penjualan</w:t>
      </w:r>
      <w:proofErr w:type="spellEnd"/>
      <w:r w:rsidRPr="00922467">
        <w:rPr>
          <w:rFonts w:cs="Times New Roman"/>
          <w:szCs w:val="24"/>
        </w:rPr>
        <w:t xml:space="preserve"> dan </w:t>
      </w:r>
      <w:proofErr w:type="spellStart"/>
      <w:r w:rsidRPr="00922467">
        <w:rPr>
          <w:rFonts w:cs="Times New Roman"/>
          <w:szCs w:val="24"/>
        </w:rPr>
        <w:t>mengumpulkan</w:t>
      </w:r>
      <w:proofErr w:type="spellEnd"/>
      <w:r w:rsidRPr="00922467">
        <w:rPr>
          <w:rFonts w:cs="Times New Roman"/>
          <w:szCs w:val="24"/>
        </w:rPr>
        <w:t xml:space="preserve"> </w:t>
      </w:r>
      <w:proofErr w:type="spellStart"/>
      <w:r w:rsidRPr="00922467">
        <w:rPr>
          <w:rFonts w:cs="Times New Roman"/>
          <w:szCs w:val="24"/>
        </w:rPr>
        <w:t>informasi</w:t>
      </w:r>
      <w:proofErr w:type="spellEnd"/>
      <w:r w:rsidRPr="00922467">
        <w:rPr>
          <w:rFonts w:cs="Times New Roman"/>
          <w:szCs w:val="24"/>
        </w:rPr>
        <w:t xml:space="preserve"> </w:t>
      </w:r>
      <w:proofErr w:type="spellStart"/>
      <w:r w:rsidRPr="00922467">
        <w:rPr>
          <w:rFonts w:cs="Times New Roman"/>
          <w:szCs w:val="24"/>
        </w:rPr>
        <w:t>pemasaran</w:t>
      </w:r>
      <w:proofErr w:type="spellEnd"/>
      <w:r w:rsidRPr="00922467">
        <w:rPr>
          <w:rFonts w:cs="Times New Roman"/>
          <w:szCs w:val="24"/>
        </w:rPr>
        <w:t>.</w:t>
      </w:r>
    </w:p>
    <w:p w14:paraId="643F5D7F" w14:textId="77777777" w:rsidR="00922467" w:rsidRPr="00922467" w:rsidRDefault="00922467" w:rsidP="008D7803">
      <w:pPr>
        <w:pStyle w:val="ListParagraph"/>
        <w:numPr>
          <w:ilvl w:val="0"/>
          <w:numId w:val="38"/>
        </w:numPr>
        <w:spacing w:after="0"/>
        <w:rPr>
          <w:rFonts w:cs="Times New Roman"/>
          <w:szCs w:val="24"/>
          <w:lang w:val="en-US"/>
        </w:rPr>
      </w:pPr>
      <w:proofErr w:type="spellStart"/>
      <w:r w:rsidRPr="00922467">
        <w:rPr>
          <w:rFonts w:cs="Times New Roman"/>
          <w:szCs w:val="24"/>
          <w:lang w:val="en-US"/>
        </w:rPr>
        <w:t>Penjualan</w:t>
      </w:r>
      <w:proofErr w:type="spellEnd"/>
      <w:r w:rsidRPr="00922467">
        <w:rPr>
          <w:rFonts w:cs="Times New Roman"/>
          <w:szCs w:val="24"/>
          <w:lang w:val="en-US"/>
        </w:rPr>
        <w:t xml:space="preserve"> personal </w:t>
      </w:r>
      <w:proofErr w:type="spellStart"/>
      <w:r w:rsidRPr="00922467">
        <w:rPr>
          <w:rFonts w:cs="Times New Roman"/>
          <w:szCs w:val="24"/>
          <w:lang w:val="en-US"/>
        </w:rPr>
        <w:t>atau</w:t>
      </w:r>
      <w:proofErr w:type="spellEnd"/>
      <w:r w:rsidRPr="00922467">
        <w:rPr>
          <w:rFonts w:cs="Times New Roman"/>
          <w:szCs w:val="24"/>
          <w:lang w:val="en-US"/>
        </w:rPr>
        <w:t xml:space="preserve"> </w:t>
      </w:r>
      <w:r w:rsidRPr="00512085">
        <w:rPr>
          <w:rFonts w:cs="Times New Roman"/>
          <w:i/>
          <w:iCs/>
          <w:szCs w:val="24"/>
          <w:lang w:val="en-US"/>
        </w:rPr>
        <w:t>personal selling</w:t>
      </w:r>
      <w:r w:rsidRPr="00922467">
        <w:rPr>
          <w:rFonts w:cs="Times New Roman"/>
          <w:szCs w:val="24"/>
          <w:lang w:val="en-US"/>
        </w:rPr>
        <w:t xml:space="preserve"> </w:t>
      </w:r>
      <w:proofErr w:type="spellStart"/>
      <w:r w:rsidRPr="00922467">
        <w:rPr>
          <w:rFonts w:cs="Times New Roman"/>
          <w:szCs w:val="24"/>
          <w:lang w:val="en-US"/>
        </w:rPr>
        <w:t>merupakan</w:t>
      </w:r>
      <w:proofErr w:type="spellEnd"/>
      <w:r w:rsidRPr="00922467">
        <w:rPr>
          <w:rFonts w:cs="Times New Roman"/>
          <w:szCs w:val="24"/>
          <w:lang w:val="en-US"/>
        </w:rPr>
        <w:t xml:space="preserve"> </w:t>
      </w:r>
      <w:proofErr w:type="spellStart"/>
      <w:r w:rsidRPr="00922467">
        <w:rPr>
          <w:rFonts w:cs="Times New Roman"/>
          <w:szCs w:val="24"/>
          <w:lang w:val="en-US"/>
        </w:rPr>
        <w:t>bentuk</w:t>
      </w:r>
      <w:proofErr w:type="spellEnd"/>
      <w:r w:rsidRPr="00922467">
        <w:rPr>
          <w:rFonts w:cs="Times New Roman"/>
          <w:szCs w:val="24"/>
          <w:lang w:val="en-US"/>
        </w:rPr>
        <w:t xml:space="preserve"> </w:t>
      </w:r>
      <w:proofErr w:type="spellStart"/>
      <w:r w:rsidRPr="00922467">
        <w:rPr>
          <w:rFonts w:cs="Times New Roman"/>
          <w:szCs w:val="24"/>
          <w:lang w:val="en-US"/>
        </w:rPr>
        <w:t>komunikasi</w:t>
      </w:r>
      <w:proofErr w:type="spellEnd"/>
      <w:r w:rsidRPr="00922467">
        <w:rPr>
          <w:rFonts w:cs="Times New Roman"/>
          <w:szCs w:val="24"/>
          <w:lang w:val="en-US"/>
        </w:rPr>
        <w:t xml:space="preserve"> interpersonal yang </w:t>
      </w:r>
      <w:proofErr w:type="spellStart"/>
      <w:r w:rsidRPr="00922467">
        <w:rPr>
          <w:rFonts w:cs="Times New Roman"/>
          <w:szCs w:val="24"/>
          <w:lang w:val="en-US"/>
        </w:rPr>
        <w:t>melibatkan</w:t>
      </w:r>
      <w:proofErr w:type="spellEnd"/>
      <w:r w:rsidRPr="00922467">
        <w:rPr>
          <w:rFonts w:cs="Times New Roman"/>
          <w:szCs w:val="24"/>
          <w:lang w:val="en-US"/>
        </w:rPr>
        <w:t xml:space="preserve"> </w:t>
      </w:r>
      <w:proofErr w:type="spellStart"/>
      <w:r w:rsidRPr="00922467">
        <w:rPr>
          <w:rFonts w:cs="Times New Roman"/>
          <w:szCs w:val="24"/>
          <w:lang w:val="en-US"/>
        </w:rPr>
        <w:t>aktivitas</w:t>
      </w:r>
      <w:proofErr w:type="spellEnd"/>
      <w:r w:rsidRPr="00922467">
        <w:rPr>
          <w:rFonts w:cs="Times New Roman"/>
          <w:szCs w:val="24"/>
          <w:lang w:val="en-US"/>
        </w:rPr>
        <w:t xml:space="preserve"> </w:t>
      </w:r>
      <w:proofErr w:type="spellStart"/>
      <w:r w:rsidRPr="00922467">
        <w:rPr>
          <w:rFonts w:cs="Times New Roman"/>
          <w:szCs w:val="24"/>
          <w:lang w:val="en-US"/>
        </w:rPr>
        <w:t>tatap</w:t>
      </w:r>
      <w:proofErr w:type="spellEnd"/>
      <w:r w:rsidRPr="00922467">
        <w:rPr>
          <w:rFonts w:cs="Times New Roman"/>
          <w:szCs w:val="24"/>
          <w:lang w:val="en-US"/>
        </w:rPr>
        <w:t xml:space="preserve"> </w:t>
      </w:r>
      <w:proofErr w:type="spellStart"/>
      <w:r w:rsidRPr="00922467">
        <w:rPr>
          <w:rFonts w:cs="Times New Roman"/>
          <w:szCs w:val="24"/>
          <w:lang w:val="en-US"/>
        </w:rPr>
        <w:t>muka</w:t>
      </w:r>
      <w:proofErr w:type="spellEnd"/>
      <w:r w:rsidRPr="00922467">
        <w:rPr>
          <w:rFonts w:cs="Times New Roman"/>
          <w:szCs w:val="24"/>
          <w:lang w:val="en-US"/>
        </w:rPr>
        <w:t xml:space="preserve"> yang </w:t>
      </w:r>
      <w:proofErr w:type="spellStart"/>
      <w:r w:rsidRPr="00922467">
        <w:rPr>
          <w:rFonts w:cs="Times New Roman"/>
          <w:szCs w:val="24"/>
          <w:lang w:val="en-US"/>
        </w:rPr>
        <w:t>dilakukan</w:t>
      </w:r>
      <w:proofErr w:type="spellEnd"/>
      <w:r w:rsidRPr="00922467">
        <w:rPr>
          <w:rFonts w:cs="Times New Roman"/>
          <w:szCs w:val="24"/>
          <w:lang w:val="en-US"/>
        </w:rPr>
        <w:t xml:space="preserve"> </w:t>
      </w:r>
      <w:proofErr w:type="spellStart"/>
      <w:r w:rsidRPr="00922467">
        <w:rPr>
          <w:rFonts w:cs="Times New Roman"/>
          <w:szCs w:val="24"/>
          <w:lang w:val="en-US"/>
        </w:rPr>
        <w:t>seorang</w:t>
      </w:r>
      <w:proofErr w:type="spellEnd"/>
      <w:r w:rsidRPr="00922467">
        <w:rPr>
          <w:rFonts w:cs="Times New Roman"/>
          <w:szCs w:val="24"/>
          <w:lang w:val="en-US"/>
        </w:rPr>
        <w:t xml:space="preserve"> </w:t>
      </w:r>
      <w:proofErr w:type="spellStart"/>
      <w:r w:rsidRPr="00922467">
        <w:rPr>
          <w:rFonts w:cs="Times New Roman"/>
          <w:szCs w:val="24"/>
          <w:lang w:val="en-US"/>
        </w:rPr>
        <w:t>individu</w:t>
      </w:r>
      <w:proofErr w:type="spellEnd"/>
      <w:r w:rsidRPr="00922467">
        <w:rPr>
          <w:rFonts w:cs="Times New Roman"/>
          <w:szCs w:val="24"/>
          <w:lang w:val="en-US"/>
        </w:rPr>
        <w:t xml:space="preserve"> yang </w:t>
      </w:r>
      <w:proofErr w:type="spellStart"/>
      <w:r w:rsidRPr="00922467">
        <w:rPr>
          <w:rFonts w:cs="Times New Roman"/>
          <w:szCs w:val="24"/>
          <w:lang w:val="en-US"/>
        </w:rPr>
        <w:t>mewakili</w:t>
      </w:r>
      <w:proofErr w:type="spellEnd"/>
      <w:r w:rsidRPr="00922467">
        <w:rPr>
          <w:rFonts w:cs="Times New Roman"/>
          <w:szCs w:val="24"/>
          <w:lang w:val="en-US"/>
        </w:rPr>
        <w:t xml:space="preserve"> </w:t>
      </w:r>
      <w:proofErr w:type="spellStart"/>
      <w:r w:rsidRPr="00922467">
        <w:rPr>
          <w:rFonts w:cs="Times New Roman"/>
          <w:szCs w:val="24"/>
          <w:lang w:val="en-US"/>
        </w:rPr>
        <w:t>sebuah</w:t>
      </w:r>
      <w:proofErr w:type="spellEnd"/>
      <w:r w:rsidRPr="00922467">
        <w:rPr>
          <w:rFonts w:cs="Times New Roman"/>
          <w:szCs w:val="24"/>
          <w:lang w:val="en-US"/>
        </w:rPr>
        <w:t xml:space="preserve"> </w:t>
      </w:r>
      <w:proofErr w:type="spellStart"/>
      <w:r w:rsidRPr="00922467">
        <w:rPr>
          <w:rFonts w:cs="Times New Roman"/>
          <w:szCs w:val="24"/>
          <w:lang w:val="en-US"/>
        </w:rPr>
        <w:t>organisassi</w:t>
      </w:r>
      <w:proofErr w:type="spellEnd"/>
      <w:r w:rsidRPr="00922467">
        <w:rPr>
          <w:rFonts w:cs="Times New Roman"/>
          <w:szCs w:val="24"/>
          <w:lang w:val="en-US"/>
        </w:rPr>
        <w:t xml:space="preserve"> </w:t>
      </w:r>
      <w:proofErr w:type="spellStart"/>
      <w:r w:rsidRPr="00922467">
        <w:rPr>
          <w:rFonts w:cs="Times New Roman"/>
          <w:szCs w:val="24"/>
          <w:lang w:val="en-US"/>
        </w:rPr>
        <w:t>atau</w:t>
      </w:r>
      <w:proofErr w:type="spellEnd"/>
      <w:r w:rsidRPr="00922467">
        <w:rPr>
          <w:rFonts w:cs="Times New Roman"/>
          <w:szCs w:val="24"/>
          <w:lang w:val="en-US"/>
        </w:rPr>
        <w:t xml:space="preserve"> badan </w:t>
      </w:r>
      <w:proofErr w:type="spellStart"/>
      <w:r w:rsidRPr="00922467">
        <w:rPr>
          <w:rFonts w:cs="Times New Roman"/>
          <w:szCs w:val="24"/>
          <w:lang w:val="en-US"/>
        </w:rPr>
        <w:t>usaha</w:t>
      </w:r>
      <w:proofErr w:type="spellEnd"/>
      <w:r w:rsidRPr="00922467">
        <w:rPr>
          <w:rFonts w:cs="Times New Roman"/>
          <w:szCs w:val="24"/>
          <w:lang w:val="en-US"/>
        </w:rPr>
        <w:t xml:space="preserve"> </w:t>
      </w:r>
      <w:proofErr w:type="spellStart"/>
      <w:r w:rsidRPr="00922467">
        <w:rPr>
          <w:rFonts w:cs="Times New Roman"/>
          <w:szCs w:val="24"/>
          <w:lang w:val="en-US"/>
        </w:rPr>
        <w:t>untuk</w:t>
      </w:r>
      <w:proofErr w:type="spellEnd"/>
      <w:r w:rsidRPr="00922467">
        <w:rPr>
          <w:rFonts w:cs="Times New Roman"/>
          <w:szCs w:val="24"/>
          <w:lang w:val="en-US"/>
        </w:rPr>
        <w:t xml:space="preserve"> </w:t>
      </w:r>
      <w:proofErr w:type="spellStart"/>
      <w:r w:rsidRPr="00922467">
        <w:rPr>
          <w:rFonts w:cs="Times New Roman"/>
          <w:szCs w:val="24"/>
          <w:lang w:val="en-US"/>
        </w:rPr>
        <w:t>mempengaruhi</w:t>
      </w:r>
      <w:proofErr w:type="spellEnd"/>
      <w:r w:rsidRPr="00922467">
        <w:rPr>
          <w:rFonts w:cs="Times New Roman"/>
          <w:szCs w:val="24"/>
          <w:lang w:val="en-US"/>
        </w:rPr>
        <w:t xml:space="preserve"> </w:t>
      </w:r>
      <w:proofErr w:type="spellStart"/>
      <w:r w:rsidRPr="00922467">
        <w:rPr>
          <w:rFonts w:cs="Times New Roman"/>
          <w:szCs w:val="24"/>
          <w:lang w:val="en-US"/>
        </w:rPr>
        <w:t>atau</w:t>
      </w:r>
      <w:proofErr w:type="spellEnd"/>
      <w:r w:rsidRPr="00922467">
        <w:rPr>
          <w:rFonts w:cs="Times New Roman"/>
          <w:szCs w:val="24"/>
          <w:lang w:val="en-US"/>
        </w:rPr>
        <w:t xml:space="preserve"> </w:t>
      </w:r>
      <w:proofErr w:type="spellStart"/>
      <w:r w:rsidRPr="00922467">
        <w:rPr>
          <w:rFonts w:cs="Times New Roman"/>
          <w:szCs w:val="24"/>
          <w:lang w:val="en-US"/>
        </w:rPr>
        <w:t>mengingatkan</w:t>
      </w:r>
      <w:proofErr w:type="spellEnd"/>
      <w:r w:rsidRPr="00922467">
        <w:rPr>
          <w:rFonts w:cs="Times New Roman"/>
          <w:szCs w:val="24"/>
          <w:lang w:val="en-US"/>
        </w:rPr>
        <w:t xml:space="preserve"> target </w:t>
      </w:r>
      <w:proofErr w:type="spellStart"/>
      <w:r w:rsidRPr="00922467">
        <w:rPr>
          <w:rFonts w:cs="Times New Roman"/>
          <w:szCs w:val="24"/>
          <w:lang w:val="en-US"/>
        </w:rPr>
        <w:t>sasaran</w:t>
      </w:r>
      <w:proofErr w:type="spellEnd"/>
      <w:r w:rsidRPr="00922467">
        <w:rPr>
          <w:rFonts w:cs="Times New Roman"/>
          <w:szCs w:val="24"/>
          <w:lang w:val="en-US"/>
        </w:rPr>
        <w:t xml:space="preserve"> </w:t>
      </w:r>
      <w:proofErr w:type="spellStart"/>
      <w:r w:rsidRPr="00922467">
        <w:rPr>
          <w:rFonts w:cs="Times New Roman"/>
          <w:szCs w:val="24"/>
          <w:lang w:val="en-US"/>
        </w:rPr>
        <w:t>dalam</w:t>
      </w:r>
      <w:proofErr w:type="spellEnd"/>
      <w:r w:rsidRPr="00922467">
        <w:rPr>
          <w:rFonts w:cs="Times New Roman"/>
          <w:szCs w:val="24"/>
          <w:lang w:val="en-US"/>
        </w:rPr>
        <w:t xml:space="preserve"> </w:t>
      </w:r>
      <w:proofErr w:type="spellStart"/>
      <w:r w:rsidRPr="00922467">
        <w:rPr>
          <w:rFonts w:cs="Times New Roman"/>
          <w:szCs w:val="24"/>
          <w:lang w:val="en-US"/>
        </w:rPr>
        <w:t>melakukan</w:t>
      </w:r>
      <w:proofErr w:type="spellEnd"/>
      <w:r w:rsidRPr="00922467">
        <w:rPr>
          <w:rFonts w:cs="Times New Roman"/>
          <w:szCs w:val="24"/>
          <w:lang w:val="en-US"/>
        </w:rPr>
        <w:t xml:space="preserve"> </w:t>
      </w:r>
      <w:proofErr w:type="spellStart"/>
      <w:r w:rsidRPr="00922467">
        <w:rPr>
          <w:rFonts w:cs="Times New Roman"/>
          <w:szCs w:val="24"/>
          <w:lang w:val="en-US"/>
        </w:rPr>
        <w:t>pembelian</w:t>
      </w:r>
      <w:proofErr w:type="spellEnd"/>
      <w:r w:rsidRPr="00922467">
        <w:rPr>
          <w:rFonts w:cs="Times New Roman"/>
          <w:szCs w:val="24"/>
          <w:lang w:val="en-US"/>
        </w:rPr>
        <w:t xml:space="preserve">. Orang </w:t>
      </w:r>
      <w:proofErr w:type="spellStart"/>
      <w:r w:rsidRPr="00922467">
        <w:rPr>
          <w:rFonts w:cs="Times New Roman"/>
          <w:szCs w:val="24"/>
          <w:lang w:val="en-US"/>
        </w:rPr>
        <w:t>penjualan</w:t>
      </w:r>
      <w:proofErr w:type="spellEnd"/>
      <w:r w:rsidRPr="00922467">
        <w:rPr>
          <w:rFonts w:cs="Times New Roman"/>
          <w:szCs w:val="24"/>
          <w:lang w:val="en-US"/>
        </w:rPr>
        <w:t xml:space="preserve"> (</w:t>
      </w:r>
      <w:r w:rsidRPr="00512085">
        <w:rPr>
          <w:rFonts w:cs="Times New Roman"/>
          <w:i/>
          <w:iCs/>
          <w:szCs w:val="24"/>
          <w:lang w:val="en-US"/>
        </w:rPr>
        <w:t>sales person</w:t>
      </w:r>
      <w:r w:rsidRPr="00922467">
        <w:rPr>
          <w:rFonts w:cs="Times New Roman"/>
          <w:szCs w:val="24"/>
          <w:lang w:val="en-US"/>
        </w:rPr>
        <w:t xml:space="preserve">) </w:t>
      </w:r>
      <w:proofErr w:type="spellStart"/>
      <w:r w:rsidRPr="00922467">
        <w:rPr>
          <w:rFonts w:cs="Times New Roman"/>
          <w:szCs w:val="24"/>
          <w:lang w:val="en-US"/>
        </w:rPr>
        <w:t>terhubung</w:t>
      </w:r>
      <w:proofErr w:type="spellEnd"/>
      <w:r w:rsidRPr="00922467">
        <w:rPr>
          <w:rFonts w:cs="Times New Roman"/>
          <w:szCs w:val="24"/>
          <w:lang w:val="en-US"/>
        </w:rPr>
        <w:t xml:space="preserve"> </w:t>
      </w:r>
      <w:proofErr w:type="spellStart"/>
      <w:r w:rsidRPr="00922467">
        <w:rPr>
          <w:rFonts w:cs="Times New Roman"/>
          <w:szCs w:val="24"/>
          <w:lang w:val="en-US"/>
        </w:rPr>
        <w:t>dengan</w:t>
      </w:r>
      <w:proofErr w:type="spellEnd"/>
      <w:r w:rsidRPr="00922467">
        <w:rPr>
          <w:rFonts w:cs="Times New Roman"/>
          <w:szCs w:val="24"/>
          <w:lang w:val="en-US"/>
        </w:rPr>
        <w:t xml:space="preserve"> </w:t>
      </w:r>
      <w:proofErr w:type="spellStart"/>
      <w:r w:rsidRPr="00922467">
        <w:rPr>
          <w:rFonts w:cs="Times New Roman"/>
          <w:szCs w:val="24"/>
          <w:lang w:val="en-US"/>
        </w:rPr>
        <w:t>komunikasi</w:t>
      </w:r>
      <w:proofErr w:type="spellEnd"/>
      <w:r w:rsidRPr="00922467">
        <w:rPr>
          <w:rFonts w:cs="Times New Roman"/>
          <w:szCs w:val="24"/>
          <w:lang w:val="en-US"/>
        </w:rPr>
        <w:t xml:space="preserve"> </w:t>
      </w:r>
      <w:proofErr w:type="spellStart"/>
      <w:r w:rsidRPr="00922467">
        <w:rPr>
          <w:rFonts w:cs="Times New Roman"/>
          <w:szCs w:val="24"/>
          <w:lang w:val="en-US"/>
        </w:rPr>
        <w:t>dalam</w:t>
      </w:r>
      <w:proofErr w:type="spellEnd"/>
      <w:r w:rsidRPr="00922467">
        <w:rPr>
          <w:rFonts w:cs="Times New Roman"/>
          <w:szCs w:val="24"/>
          <w:lang w:val="en-US"/>
        </w:rPr>
        <w:t xml:space="preserve"> </w:t>
      </w:r>
      <w:proofErr w:type="spellStart"/>
      <w:r w:rsidRPr="00922467">
        <w:rPr>
          <w:rFonts w:cs="Times New Roman"/>
          <w:szCs w:val="24"/>
          <w:lang w:val="en-US"/>
        </w:rPr>
        <w:t>bentuk</w:t>
      </w:r>
      <w:proofErr w:type="spellEnd"/>
      <w:r w:rsidRPr="00922467">
        <w:rPr>
          <w:rFonts w:cs="Times New Roman"/>
          <w:szCs w:val="24"/>
          <w:lang w:val="en-US"/>
        </w:rPr>
        <w:t xml:space="preserve"> </w:t>
      </w:r>
      <w:proofErr w:type="spellStart"/>
      <w:r w:rsidRPr="00922467">
        <w:rPr>
          <w:rFonts w:cs="Times New Roman"/>
          <w:szCs w:val="24"/>
          <w:lang w:val="en-US"/>
        </w:rPr>
        <w:t>komunikasi</w:t>
      </w:r>
      <w:proofErr w:type="spellEnd"/>
      <w:r w:rsidRPr="00922467">
        <w:rPr>
          <w:rFonts w:cs="Times New Roman"/>
          <w:szCs w:val="24"/>
          <w:lang w:val="en-US"/>
        </w:rPr>
        <w:t xml:space="preserve"> </w:t>
      </w:r>
      <w:proofErr w:type="spellStart"/>
      <w:r w:rsidRPr="00922467">
        <w:rPr>
          <w:rFonts w:cs="Times New Roman"/>
          <w:szCs w:val="24"/>
          <w:lang w:val="en-US"/>
        </w:rPr>
        <w:t>langsung</w:t>
      </w:r>
      <w:proofErr w:type="spellEnd"/>
      <w:r w:rsidRPr="00922467">
        <w:rPr>
          <w:rFonts w:cs="Times New Roman"/>
          <w:szCs w:val="24"/>
          <w:lang w:val="en-US"/>
        </w:rPr>
        <w:t xml:space="preserve"> (</w:t>
      </w:r>
      <w:r w:rsidRPr="00512085">
        <w:rPr>
          <w:rFonts w:cs="Times New Roman"/>
          <w:i/>
          <w:iCs/>
          <w:szCs w:val="24"/>
          <w:lang w:val="en-US"/>
        </w:rPr>
        <w:t>one to one</w:t>
      </w:r>
      <w:r w:rsidRPr="00922467">
        <w:rPr>
          <w:rFonts w:cs="Times New Roman"/>
          <w:szCs w:val="24"/>
          <w:lang w:val="en-US"/>
        </w:rPr>
        <w:t xml:space="preserve">) yang </w:t>
      </w:r>
      <w:proofErr w:type="spellStart"/>
      <w:r w:rsidRPr="00922467">
        <w:rPr>
          <w:rFonts w:cs="Times New Roman"/>
          <w:szCs w:val="24"/>
          <w:lang w:val="en-US"/>
        </w:rPr>
        <w:t>memungkinkan</w:t>
      </w:r>
      <w:proofErr w:type="spellEnd"/>
      <w:r w:rsidRPr="00922467">
        <w:rPr>
          <w:rFonts w:cs="Times New Roman"/>
          <w:szCs w:val="24"/>
          <w:lang w:val="en-US"/>
        </w:rPr>
        <w:t xml:space="preserve"> </w:t>
      </w:r>
      <w:proofErr w:type="spellStart"/>
      <w:r w:rsidRPr="00922467">
        <w:rPr>
          <w:rFonts w:cs="Times New Roman"/>
          <w:szCs w:val="24"/>
          <w:lang w:val="en-US"/>
        </w:rPr>
        <w:t>untuk</w:t>
      </w:r>
      <w:proofErr w:type="spellEnd"/>
      <w:r w:rsidRPr="00922467">
        <w:rPr>
          <w:rFonts w:cs="Times New Roman"/>
          <w:szCs w:val="24"/>
          <w:lang w:val="en-US"/>
        </w:rPr>
        <w:t xml:space="preserve"> </w:t>
      </w:r>
      <w:proofErr w:type="spellStart"/>
      <w:r w:rsidRPr="00922467">
        <w:rPr>
          <w:rFonts w:cs="Times New Roman"/>
          <w:szCs w:val="24"/>
          <w:lang w:val="en-US"/>
        </w:rPr>
        <w:t>mendapatkan</w:t>
      </w:r>
      <w:proofErr w:type="spellEnd"/>
      <w:r w:rsidRPr="00922467">
        <w:rPr>
          <w:rFonts w:cs="Times New Roman"/>
          <w:szCs w:val="24"/>
          <w:lang w:val="en-US"/>
        </w:rPr>
        <w:t xml:space="preserve"> </w:t>
      </w:r>
      <w:proofErr w:type="spellStart"/>
      <w:r w:rsidRPr="00922467">
        <w:rPr>
          <w:rFonts w:cs="Times New Roman"/>
          <w:szCs w:val="24"/>
          <w:lang w:val="en-US"/>
        </w:rPr>
        <w:t>masukan</w:t>
      </w:r>
      <w:proofErr w:type="spellEnd"/>
      <w:r w:rsidRPr="00922467">
        <w:rPr>
          <w:rFonts w:cs="Times New Roman"/>
          <w:szCs w:val="24"/>
          <w:lang w:val="en-US"/>
        </w:rPr>
        <w:t xml:space="preserve"> </w:t>
      </w:r>
      <w:proofErr w:type="spellStart"/>
      <w:r w:rsidRPr="00922467">
        <w:rPr>
          <w:rFonts w:cs="Times New Roman"/>
          <w:szCs w:val="24"/>
          <w:lang w:val="en-US"/>
        </w:rPr>
        <w:t>secara</w:t>
      </w:r>
      <w:proofErr w:type="spellEnd"/>
      <w:r w:rsidRPr="00922467">
        <w:rPr>
          <w:rFonts w:cs="Times New Roman"/>
          <w:szCs w:val="24"/>
          <w:lang w:val="en-US"/>
        </w:rPr>
        <w:t xml:space="preserve"> </w:t>
      </w:r>
      <w:proofErr w:type="spellStart"/>
      <w:r w:rsidRPr="00922467">
        <w:rPr>
          <w:rFonts w:cs="Times New Roman"/>
          <w:szCs w:val="24"/>
          <w:lang w:val="en-US"/>
        </w:rPr>
        <w:t>langsung</w:t>
      </w:r>
      <w:proofErr w:type="spellEnd"/>
      <w:r w:rsidRPr="00922467">
        <w:rPr>
          <w:rFonts w:cs="Times New Roman"/>
          <w:szCs w:val="24"/>
          <w:lang w:val="en-US"/>
        </w:rPr>
        <w:t xml:space="preserve">. </w:t>
      </w:r>
    </w:p>
    <w:p w14:paraId="49799BDE" w14:textId="4DF19F51" w:rsidR="00922467" w:rsidRDefault="00922467" w:rsidP="008D7803">
      <w:pPr>
        <w:pStyle w:val="ListParagraph"/>
        <w:numPr>
          <w:ilvl w:val="0"/>
          <w:numId w:val="38"/>
        </w:numPr>
        <w:spacing w:after="0"/>
        <w:rPr>
          <w:rFonts w:cs="Times New Roman"/>
          <w:szCs w:val="24"/>
        </w:rPr>
      </w:pPr>
      <w:r w:rsidRPr="00512085">
        <w:rPr>
          <w:rFonts w:cs="Times New Roman"/>
          <w:i/>
          <w:iCs/>
          <w:szCs w:val="24"/>
        </w:rPr>
        <w:t>Public relations</w:t>
      </w:r>
      <w:r w:rsidRPr="00922467">
        <w:rPr>
          <w:rFonts w:cs="Times New Roman"/>
          <w:szCs w:val="24"/>
        </w:rPr>
        <w:t xml:space="preserve"> </w:t>
      </w:r>
      <w:proofErr w:type="spellStart"/>
      <w:r w:rsidRPr="00922467">
        <w:rPr>
          <w:rFonts w:cs="Times New Roman"/>
          <w:szCs w:val="24"/>
        </w:rPr>
        <w:t>adalah</w:t>
      </w:r>
      <w:proofErr w:type="spellEnd"/>
      <w:r w:rsidRPr="00922467">
        <w:rPr>
          <w:rFonts w:cs="Times New Roman"/>
          <w:szCs w:val="24"/>
        </w:rPr>
        <w:t xml:space="preserve"> </w:t>
      </w:r>
      <w:proofErr w:type="spellStart"/>
      <w:r w:rsidRPr="00922467">
        <w:rPr>
          <w:rFonts w:cs="Times New Roman"/>
          <w:szCs w:val="24"/>
        </w:rPr>
        <w:t>seni</w:t>
      </w:r>
      <w:proofErr w:type="spellEnd"/>
      <w:r w:rsidRPr="00922467">
        <w:rPr>
          <w:rFonts w:cs="Times New Roman"/>
          <w:szCs w:val="24"/>
        </w:rPr>
        <w:t xml:space="preserve"> dan </w:t>
      </w:r>
      <w:proofErr w:type="spellStart"/>
      <w:r w:rsidRPr="00922467">
        <w:rPr>
          <w:rFonts w:cs="Times New Roman"/>
          <w:szCs w:val="24"/>
        </w:rPr>
        <w:t>pengetahuan</w:t>
      </w:r>
      <w:proofErr w:type="spellEnd"/>
      <w:r w:rsidRPr="00922467">
        <w:rPr>
          <w:rFonts w:cs="Times New Roman"/>
          <w:szCs w:val="24"/>
        </w:rPr>
        <w:t xml:space="preserve"> </w:t>
      </w:r>
      <w:proofErr w:type="spellStart"/>
      <w:r w:rsidRPr="00922467">
        <w:rPr>
          <w:rFonts w:cs="Times New Roman"/>
          <w:szCs w:val="24"/>
        </w:rPr>
        <w:t>sosial</w:t>
      </w:r>
      <w:proofErr w:type="spellEnd"/>
      <w:r w:rsidRPr="00922467">
        <w:rPr>
          <w:rFonts w:cs="Times New Roman"/>
          <w:szCs w:val="24"/>
        </w:rPr>
        <w:t xml:space="preserve"> </w:t>
      </w:r>
      <w:proofErr w:type="spellStart"/>
      <w:r w:rsidRPr="00922467">
        <w:rPr>
          <w:rFonts w:cs="Times New Roman"/>
          <w:szCs w:val="24"/>
        </w:rPr>
        <w:t>dalam</w:t>
      </w:r>
      <w:proofErr w:type="spellEnd"/>
      <w:r w:rsidRPr="00922467">
        <w:rPr>
          <w:rFonts w:cs="Times New Roman"/>
          <w:szCs w:val="24"/>
        </w:rPr>
        <w:t xml:space="preserve"> </w:t>
      </w:r>
      <w:proofErr w:type="spellStart"/>
      <w:r w:rsidRPr="00922467">
        <w:rPr>
          <w:rFonts w:cs="Times New Roman"/>
          <w:szCs w:val="24"/>
        </w:rPr>
        <w:t>menganalisa</w:t>
      </w:r>
      <w:proofErr w:type="spellEnd"/>
      <w:r w:rsidRPr="00922467">
        <w:rPr>
          <w:rFonts w:cs="Times New Roman"/>
          <w:szCs w:val="24"/>
        </w:rPr>
        <w:t xml:space="preserve"> </w:t>
      </w:r>
      <w:proofErr w:type="spellStart"/>
      <w:r w:rsidRPr="00922467">
        <w:rPr>
          <w:rFonts w:cs="Times New Roman"/>
          <w:szCs w:val="24"/>
        </w:rPr>
        <w:t>tren</w:t>
      </w:r>
      <w:proofErr w:type="spellEnd"/>
      <w:r w:rsidRPr="00922467">
        <w:rPr>
          <w:rFonts w:cs="Times New Roman"/>
          <w:szCs w:val="24"/>
        </w:rPr>
        <w:t xml:space="preserve">, </w:t>
      </w:r>
      <w:proofErr w:type="spellStart"/>
      <w:r w:rsidRPr="00922467">
        <w:rPr>
          <w:rFonts w:cs="Times New Roman"/>
          <w:szCs w:val="24"/>
        </w:rPr>
        <w:t>memprediksi</w:t>
      </w:r>
      <w:proofErr w:type="spellEnd"/>
      <w:r w:rsidRPr="00922467">
        <w:rPr>
          <w:rFonts w:cs="Times New Roman"/>
          <w:szCs w:val="24"/>
        </w:rPr>
        <w:t xml:space="preserve"> </w:t>
      </w:r>
      <w:proofErr w:type="spellStart"/>
      <w:r w:rsidRPr="00922467">
        <w:rPr>
          <w:rFonts w:cs="Times New Roman"/>
          <w:szCs w:val="24"/>
        </w:rPr>
        <w:t>konsekuensi</w:t>
      </w:r>
      <w:proofErr w:type="spellEnd"/>
      <w:r w:rsidRPr="00922467">
        <w:rPr>
          <w:rFonts w:cs="Times New Roman"/>
          <w:szCs w:val="24"/>
        </w:rPr>
        <w:t xml:space="preserve"> yang </w:t>
      </w:r>
      <w:proofErr w:type="spellStart"/>
      <w:r w:rsidRPr="00922467">
        <w:rPr>
          <w:rFonts w:cs="Times New Roman"/>
          <w:szCs w:val="24"/>
        </w:rPr>
        <w:t>akan</w:t>
      </w:r>
      <w:proofErr w:type="spellEnd"/>
      <w:r w:rsidRPr="00922467">
        <w:rPr>
          <w:rFonts w:cs="Times New Roman"/>
          <w:szCs w:val="24"/>
        </w:rPr>
        <w:t xml:space="preserve"> </w:t>
      </w:r>
      <w:proofErr w:type="spellStart"/>
      <w:r w:rsidRPr="00922467">
        <w:rPr>
          <w:rFonts w:cs="Times New Roman"/>
          <w:szCs w:val="24"/>
        </w:rPr>
        <w:t>terjadi</w:t>
      </w:r>
      <w:proofErr w:type="spellEnd"/>
      <w:r w:rsidRPr="00922467">
        <w:rPr>
          <w:rFonts w:cs="Times New Roman"/>
          <w:szCs w:val="24"/>
        </w:rPr>
        <w:t xml:space="preserve">, </w:t>
      </w:r>
      <w:proofErr w:type="spellStart"/>
      <w:r w:rsidRPr="00922467">
        <w:rPr>
          <w:rFonts w:cs="Times New Roman"/>
          <w:szCs w:val="24"/>
        </w:rPr>
        <w:t>konsultasi</w:t>
      </w:r>
      <w:proofErr w:type="spellEnd"/>
      <w:r w:rsidRPr="00922467">
        <w:rPr>
          <w:rFonts w:cs="Times New Roman"/>
          <w:szCs w:val="24"/>
        </w:rPr>
        <w:t xml:space="preserve"> </w:t>
      </w:r>
      <w:proofErr w:type="spellStart"/>
      <w:r w:rsidRPr="00922467">
        <w:rPr>
          <w:rFonts w:cs="Times New Roman"/>
          <w:szCs w:val="24"/>
        </w:rPr>
        <w:t>bagi</w:t>
      </w:r>
      <w:proofErr w:type="spellEnd"/>
      <w:r w:rsidRPr="00922467">
        <w:rPr>
          <w:rFonts w:cs="Times New Roman"/>
          <w:szCs w:val="24"/>
        </w:rPr>
        <w:t xml:space="preserve"> </w:t>
      </w:r>
      <w:proofErr w:type="spellStart"/>
      <w:r w:rsidRPr="00922467">
        <w:rPr>
          <w:rFonts w:cs="Times New Roman"/>
          <w:szCs w:val="24"/>
        </w:rPr>
        <w:t>kepemimpinan</w:t>
      </w:r>
      <w:proofErr w:type="spellEnd"/>
      <w:r w:rsidRPr="00922467">
        <w:rPr>
          <w:rFonts w:cs="Times New Roman"/>
          <w:szCs w:val="24"/>
        </w:rPr>
        <w:t xml:space="preserve"> </w:t>
      </w:r>
      <w:proofErr w:type="spellStart"/>
      <w:r w:rsidRPr="00922467">
        <w:rPr>
          <w:rFonts w:cs="Times New Roman"/>
          <w:szCs w:val="24"/>
        </w:rPr>
        <w:t>organisasi</w:t>
      </w:r>
      <w:proofErr w:type="spellEnd"/>
      <w:r w:rsidRPr="00922467">
        <w:rPr>
          <w:rFonts w:cs="Times New Roman"/>
          <w:szCs w:val="24"/>
        </w:rPr>
        <w:t xml:space="preserve"> </w:t>
      </w:r>
      <w:proofErr w:type="spellStart"/>
      <w:r w:rsidRPr="00922467">
        <w:rPr>
          <w:rFonts w:cs="Times New Roman"/>
          <w:szCs w:val="24"/>
        </w:rPr>
        <w:t>atau</w:t>
      </w:r>
      <w:proofErr w:type="spellEnd"/>
      <w:r w:rsidRPr="00922467">
        <w:rPr>
          <w:rFonts w:cs="Times New Roman"/>
          <w:szCs w:val="24"/>
        </w:rPr>
        <w:t xml:space="preserve"> badan </w:t>
      </w:r>
      <w:proofErr w:type="spellStart"/>
      <w:r w:rsidRPr="00922467">
        <w:rPr>
          <w:rFonts w:cs="Times New Roman"/>
          <w:szCs w:val="24"/>
        </w:rPr>
        <w:t>usaha</w:t>
      </w:r>
      <w:proofErr w:type="spellEnd"/>
      <w:r w:rsidRPr="00922467">
        <w:rPr>
          <w:rFonts w:cs="Times New Roman"/>
          <w:szCs w:val="24"/>
        </w:rPr>
        <w:t xml:space="preserve">, dan implementer </w:t>
      </w:r>
      <w:proofErr w:type="spellStart"/>
      <w:r w:rsidRPr="00922467">
        <w:rPr>
          <w:rFonts w:cs="Times New Roman"/>
          <w:szCs w:val="24"/>
        </w:rPr>
        <w:t>dari</w:t>
      </w:r>
      <w:proofErr w:type="spellEnd"/>
      <w:r w:rsidRPr="00922467">
        <w:rPr>
          <w:rFonts w:cs="Times New Roman"/>
          <w:szCs w:val="24"/>
        </w:rPr>
        <w:t xml:space="preserve"> </w:t>
      </w:r>
      <w:proofErr w:type="spellStart"/>
      <w:r w:rsidRPr="00922467">
        <w:rPr>
          <w:rFonts w:cs="Times New Roman"/>
          <w:szCs w:val="24"/>
        </w:rPr>
        <w:t>perencanaan</w:t>
      </w:r>
      <w:proofErr w:type="spellEnd"/>
      <w:r w:rsidRPr="00922467">
        <w:rPr>
          <w:rFonts w:cs="Times New Roman"/>
          <w:szCs w:val="24"/>
        </w:rPr>
        <w:t xml:space="preserve"> </w:t>
      </w:r>
      <w:proofErr w:type="spellStart"/>
      <w:r w:rsidRPr="00922467">
        <w:rPr>
          <w:rFonts w:cs="Times New Roman"/>
          <w:szCs w:val="24"/>
        </w:rPr>
        <w:t>sebuah</w:t>
      </w:r>
      <w:proofErr w:type="spellEnd"/>
      <w:r w:rsidRPr="00922467">
        <w:rPr>
          <w:rFonts w:cs="Times New Roman"/>
          <w:szCs w:val="24"/>
        </w:rPr>
        <w:t xml:space="preserve"> program </w:t>
      </w:r>
      <w:proofErr w:type="spellStart"/>
      <w:r w:rsidRPr="00922467">
        <w:rPr>
          <w:rFonts w:cs="Times New Roman"/>
          <w:szCs w:val="24"/>
        </w:rPr>
        <w:t>bagi</w:t>
      </w:r>
      <w:proofErr w:type="spellEnd"/>
      <w:r w:rsidRPr="00922467">
        <w:rPr>
          <w:rFonts w:cs="Times New Roman"/>
          <w:szCs w:val="24"/>
        </w:rPr>
        <w:t xml:space="preserve"> </w:t>
      </w:r>
      <w:proofErr w:type="spellStart"/>
      <w:r w:rsidRPr="00922467">
        <w:rPr>
          <w:rFonts w:cs="Times New Roman"/>
          <w:szCs w:val="24"/>
        </w:rPr>
        <w:t>sebuah</w:t>
      </w:r>
      <w:proofErr w:type="spellEnd"/>
      <w:r w:rsidRPr="00922467">
        <w:rPr>
          <w:rFonts w:cs="Times New Roman"/>
          <w:szCs w:val="24"/>
        </w:rPr>
        <w:t xml:space="preserve"> </w:t>
      </w:r>
      <w:proofErr w:type="spellStart"/>
      <w:r w:rsidRPr="00922467">
        <w:rPr>
          <w:rFonts w:cs="Times New Roman"/>
          <w:szCs w:val="24"/>
        </w:rPr>
        <w:t>organisasi</w:t>
      </w:r>
      <w:proofErr w:type="spellEnd"/>
      <w:r w:rsidRPr="00922467">
        <w:rPr>
          <w:rFonts w:cs="Times New Roman"/>
          <w:szCs w:val="24"/>
        </w:rPr>
        <w:t xml:space="preserve"> </w:t>
      </w:r>
      <w:proofErr w:type="spellStart"/>
      <w:r w:rsidRPr="00922467">
        <w:rPr>
          <w:rFonts w:cs="Times New Roman"/>
          <w:szCs w:val="24"/>
        </w:rPr>
        <w:t>atau</w:t>
      </w:r>
      <w:proofErr w:type="spellEnd"/>
      <w:r w:rsidRPr="00922467">
        <w:rPr>
          <w:rFonts w:cs="Times New Roman"/>
          <w:szCs w:val="24"/>
        </w:rPr>
        <w:t xml:space="preserve"> badan </w:t>
      </w:r>
      <w:proofErr w:type="spellStart"/>
      <w:r w:rsidRPr="00922467">
        <w:rPr>
          <w:rFonts w:cs="Times New Roman"/>
          <w:szCs w:val="24"/>
        </w:rPr>
        <w:t>usaha</w:t>
      </w:r>
      <w:proofErr w:type="spellEnd"/>
      <w:r w:rsidRPr="00922467">
        <w:rPr>
          <w:rFonts w:cs="Times New Roman"/>
          <w:szCs w:val="24"/>
        </w:rPr>
        <w:t xml:space="preserve"> </w:t>
      </w:r>
      <w:proofErr w:type="spellStart"/>
      <w:r w:rsidRPr="00922467">
        <w:rPr>
          <w:rFonts w:cs="Times New Roman"/>
          <w:szCs w:val="24"/>
        </w:rPr>
        <w:t>maupun</w:t>
      </w:r>
      <w:proofErr w:type="spellEnd"/>
      <w:r w:rsidRPr="00922467">
        <w:rPr>
          <w:rFonts w:cs="Times New Roman"/>
          <w:szCs w:val="24"/>
        </w:rPr>
        <w:t xml:space="preserve"> </w:t>
      </w:r>
      <w:proofErr w:type="spellStart"/>
      <w:r w:rsidRPr="00922467">
        <w:rPr>
          <w:rFonts w:cs="Times New Roman"/>
          <w:szCs w:val="24"/>
        </w:rPr>
        <w:t>terhadap</w:t>
      </w:r>
      <w:proofErr w:type="spellEnd"/>
      <w:r w:rsidRPr="00922467">
        <w:rPr>
          <w:rFonts w:cs="Times New Roman"/>
          <w:szCs w:val="24"/>
        </w:rPr>
        <w:t xml:space="preserve"> </w:t>
      </w:r>
      <w:proofErr w:type="spellStart"/>
      <w:r w:rsidRPr="00922467">
        <w:rPr>
          <w:rFonts w:cs="Times New Roman"/>
          <w:szCs w:val="24"/>
        </w:rPr>
        <w:t>ketertarikan</w:t>
      </w:r>
      <w:proofErr w:type="spellEnd"/>
      <w:r w:rsidRPr="00922467">
        <w:rPr>
          <w:rFonts w:cs="Times New Roman"/>
          <w:szCs w:val="24"/>
        </w:rPr>
        <w:t xml:space="preserve"> </w:t>
      </w:r>
      <w:proofErr w:type="spellStart"/>
      <w:r w:rsidRPr="00922467">
        <w:rPr>
          <w:rFonts w:cs="Times New Roman"/>
          <w:szCs w:val="24"/>
        </w:rPr>
        <w:t>publik</w:t>
      </w:r>
      <w:proofErr w:type="spellEnd"/>
      <w:r w:rsidRPr="00922467">
        <w:rPr>
          <w:rFonts w:cs="Times New Roman"/>
          <w:szCs w:val="24"/>
        </w:rPr>
        <w:t xml:space="preserve"> (Mexican Statement, 1978). </w:t>
      </w:r>
      <w:proofErr w:type="spellStart"/>
      <w:r w:rsidRPr="00922467">
        <w:rPr>
          <w:rFonts w:cs="Times New Roman"/>
          <w:szCs w:val="24"/>
        </w:rPr>
        <w:t>Meningkatnya</w:t>
      </w:r>
      <w:proofErr w:type="spellEnd"/>
      <w:r w:rsidRPr="00922467">
        <w:rPr>
          <w:rFonts w:cs="Times New Roman"/>
          <w:szCs w:val="24"/>
        </w:rPr>
        <w:t xml:space="preserve"> </w:t>
      </w:r>
      <w:proofErr w:type="spellStart"/>
      <w:r w:rsidRPr="00922467">
        <w:rPr>
          <w:rFonts w:cs="Times New Roman"/>
          <w:szCs w:val="24"/>
        </w:rPr>
        <w:t>penggunaan</w:t>
      </w:r>
      <w:proofErr w:type="spellEnd"/>
      <w:r w:rsidRPr="00922467">
        <w:rPr>
          <w:rFonts w:cs="Times New Roman"/>
          <w:szCs w:val="24"/>
        </w:rPr>
        <w:t xml:space="preserve"> public relation </w:t>
      </w:r>
      <w:proofErr w:type="spellStart"/>
      <w:r w:rsidRPr="00922467">
        <w:rPr>
          <w:rFonts w:cs="Times New Roman"/>
          <w:szCs w:val="24"/>
        </w:rPr>
        <w:t>adalah</w:t>
      </w:r>
      <w:proofErr w:type="spellEnd"/>
      <w:r w:rsidRPr="00922467">
        <w:rPr>
          <w:rFonts w:cs="Times New Roman"/>
          <w:szCs w:val="24"/>
        </w:rPr>
        <w:t xml:space="preserve"> </w:t>
      </w:r>
      <w:proofErr w:type="spellStart"/>
      <w:r w:rsidRPr="00922467">
        <w:rPr>
          <w:rFonts w:cs="Times New Roman"/>
          <w:szCs w:val="24"/>
        </w:rPr>
        <w:t>suatu</w:t>
      </w:r>
      <w:proofErr w:type="spellEnd"/>
      <w:r w:rsidRPr="00922467">
        <w:rPr>
          <w:rFonts w:cs="Times New Roman"/>
          <w:szCs w:val="24"/>
        </w:rPr>
        <w:t xml:space="preserve"> </w:t>
      </w:r>
      <w:proofErr w:type="spellStart"/>
      <w:r w:rsidRPr="00922467">
        <w:rPr>
          <w:rFonts w:cs="Times New Roman"/>
          <w:szCs w:val="24"/>
        </w:rPr>
        <w:t>refleksi</w:t>
      </w:r>
      <w:proofErr w:type="spellEnd"/>
      <w:r w:rsidRPr="00922467">
        <w:rPr>
          <w:rFonts w:cs="Times New Roman"/>
          <w:szCs w:val="24"/>
        </w:rPr>
        <w:t xml:space="preserve"> </w:t>
      </w:r>
      <w:proofErr w:type="spellStart"/>
      <w:r w:rsidRPr="00922467">
        <w:rPr>
          <w:rFonts w:cs="Times New Roman"/>
          <w:szCs w:val="24"/>
        </w:rPr>
        <w:t>dari</w:t>
      </w:r>
      <w:proofErr w:type="spellEnd"/>
      <w:r w:rsidRPr="00922467">
        <w:rPr>
          <w:rFonts w:cs="Times New Roman"/>
          <w:szCs w:val="24"/>
        </w:rPr>
        <w:t xml:space="preserve"> </w:t>
      </w:r>
      <w:proofErr w:type="spellStart"/>
      <w:r w:rsidRPr="00922467">
        <w:rPr>
          <w:rFonts w:cs="Times New Roman"/>
          <w:szCs w:val="24"/>
        </w:rPr>
        <w:t>bentuk</w:t>
      </w:r>
      <w:proofErr w:type="spellEnd"/>
      <w:r w:rsidRPr="00922467">
        <w:rPr>
          <w:rFonts w:cs="Times New Roman"/>
          <w:szCs w:val="24"/>
        </w:rPr>
        <w:t xml:space="preserve"> </w:t>
      </w:r>
      <w:proofErr w:type="spellStart"/>
      <w:r w:rsidRPr="00922467">
        <w:rPr>
          <w:rFonts w:cs="Times New Roman"/>
          <w:szCs w:val="24"/>
        </w:rPr>
        <w:t>komunikasi</w:t>
      </w:r>
      <w:proofErr w:type="spellEnd"/>
      <w:r w:rsidRPr="00922467">
        <w:rPr>
          <w:rFonts w:cs="Times New Roman"/>
          <w:szCs w:val="24"/>
        </w:rPr>
        <w:t xml:space="preserve"> yang </w:t>
      </w:r>
      <w:proofErr w:type="spellStart"/>
      <w:r w:rsidRPr="00922467">
        <w:rPr>
          <w:rFonts w:cs="Times New Roman"/>
          <w:szCs w:val="24"/>
        </w:rPr>
        <w:t>memiliki</w:t>
      </w:r>
      <w:proofErr w:type="spellEnd"/>
      <w:r w:rsidRPr="00922467">
        <w:rPr>
          <w:rFonts w:cs="Times New Roman"/>
          <w:szCs w:val="24"/>
        </w:rPr>
        <w:t xml:space="preserve"> </w:t>
      </w:r>
      <w:proofErr w:type="spellStart"/>
      <w:r w:rsidRPr="00922467">
        <w:rPr>
          <w:rFonts w:cs="Times New Roman"/>
          <w:szCs w:val="24"/>
        </w:rPr>
        <w:t>kredibilitas</w:t>
      </w:r>
      <w:proofErr w:type="spellEnd"/>
      <w:r w:rsidRPr="00922467">
        <w:rPr>
          <w:rFonts w:cs="Times New Roman"/>
          <w:szCs w:val="24"/>
        </w:rPr>
        <w:t xml:space="preserve"> yang </w:t>
      </w:r>
      <w:proofErr w:type="spellStart"/>
      <w:r w:rsidRPr="00922467">
        <w:rPr>
          <w:rFonts w:cs="Times New Roman"/>
          <w:szCs w:val="24"/>
        </w:rPr>
        <w:t>tinggi</w:t>
      </w:r>
      <w:proofErr w:type="spellEnd"/>
      <w:r w:rsidRPr="00922467">
        <w:rPr>
          <w:rFonts w:cs="Times New Roman"/>
          <w:szCs w:val="24"/>
        </w:rPr>
        <w:t xml:space="preserve">. Banyak </w:t>
      </w:r>
      <w:proofErr w:type="spellStart"/>
      <w:r w:rsidRPr="00922467">
        <w:rPr>
          <w:rFonts w:cs="Times New Roman"/>
          <w:szCs w:val="24"/>
        </w:rPr>
        <w:t>bentuk</w:t>
      </w:r>
      <w:proofErr w:type="spellEnd"/>
      <w:r w:rsidRPr="00922467">
        <w:rPr>
          <w:rFonts w:cs="Times New Roman"/>
          <w:szCs w:val="24"/>
        </w:rPr>
        <w:t xml:space="preserve"> dan </w:t>
      </w:r>
      <w:proofErr w:type="spellStart"/>
      <w:r w:rsidRPr="00922467">
        <w:rPr>
          <w:rFonts w:cs="Times New Roman"/>
          <w:szCs w:val="24"/>
        </w:rPr>
        <w:t>cara</w:t>
      </w:r>
      <w:proofErr w:type="spellEnd"/>
      <w:r w:rsidRPr="00922467">
        <w:rPr>
          <w:rFonts w:cs="Times New Roman"/>
          <w:szCs w:val="24"/>
        </w:rPr>
        <w:t xml:space="preserve"> yang </w:t>
      </w:r>
      <w:proofErr w:type="spellStart"/>
      <w:r w:rsidRPr="00922467">
        <w:rPr>
          <w:rFonts w:cs="Times New Roman"/>
          <w:szCs w:val="24"/>
        </w:rPr>
        <w:t>digunakan</w:t>
      </w:r>
      <w:proofErr w:type="spellEnd"/>
      <w:r w:rsidRPr="00922467">
        <w:rPr>
          <w:rFonts w:cs="Times New Roman"/>
          <w:szCs w:val="24"/>
        </w:rPr>
        <w:t xml:space="preserve"> oleh </w:t>
      </w:r>
      <w:r w:rsidRPr="00512085">
        <w:rPr>
          <w:rFonts w:cs="Times New Roman"/>
          <w:i/>
          <w:iCs/>
          <w:szCs w:val="24"/>
        </w:rPr>
        <w:t>public relation</w:t>
      </w:r>
      <w:r w:rsidRPr="00922467">
        <w:rPr>
          <w:rFonts w:cs="Times New Roman"/>
          <w:szCs w:val="24"/>
        </w:rPr>
        <w:t xml:space="preserve">, </w:t>
      </w:r>
      <w:proofErr w:type="spellStart"/>
      <w:r w:rsidRPr="00922467">
        <w:rPr>
          <w:rFonts w:cs="Times New Roman"/>
          <w:szCs w:val="24"/>
        </w:rPr>
        <w:t>diantaranya</w:t>
      </w:r>
      <w:proofErr w:type="spellEnd"/>
      <w:r w:rsidRPr="00922467">
        <w:rPr>
          <w:rFonts w:cs="Times New Roman"/>
          <w:szCs w:val="24"/>
        </w:rPr>
        <w:t xml:space="preserve"> </w:t>
      </w:r>
      <w:proofErr w:type="spellStart"/>
      <w:r w:rsidRPr="00922467">
        <w:rPr>
          <w:rFonts w:cs="Times New Roman"/>
          <w:szCs w:val="24"/>
        </w:rPr>
        <w:t>manajemen</w:t>
      </w:r>
      <w:proofErr w:type="spellEnd"/>
      <w:r w:rsidRPr="00922467">
        <w:rPr>
          <w:rFonts w:cs="Times New Roman"/>
          <w:szCs w:val="24"/>
        </w:rPr>
        <w:t xml:space="preserve"> </w:t>
      </w:r>
      <w:r w:rsidRPr="00512085">
        <w:rPr>
          <w:rFonts w:cs="Times New Roman"/>
          <w:i/>
          <w:iCs/>
          <w:szCs w:val="24"/>
        </w:rPr>
        <w:t>even, sponsorship</w:t>
      </w:r>
      <w:r w:rsidRPr="00922467">
        <w:rPr>
          <w:rFonts w:cs="Times New Roman"/>
          <w:szCs w:val="24"/>
        </w:rPr>
        <w:t xml:space="preserve"> dan </w:t>
      </w:r>
      <w:proofErr w:type="spellStart"/>
      <w:r w:rsidRPr="00922467">
        <w:rPr>
          <w:rFonts w:cs="Times New Roman"/>
          <w:szCs w:val="24"/>
        </w:rPr>
        <w:t>melobi</w:t>
      </w:r>
      <w:proofErr w:type="spellEnd"/>
      <w:r w:rsidRPr="00922467">
        <w:rPr>
          <w:rFonts w:cs="Times New Roman"/>
          <w:szCs w:val="24"/>
        </w:rPr>
        <w:t>.</w:t>
      </w:r>
    </w:p>
    <w:p w14:paraId="4979BCF8" w14:textId="22E44B3C" w:rsidR="009A78F6" w:rsidRDefault="009A78F6" w:rsidP="008D7803">
      <w:pPr>
        <w:pStyle w:val="ListParagraph"/>
        <w:numPr>
          <w:ilvl w:val="0"/>
          <w:numId w:val="38"/>
        </w:numPr>
        <w:spacing w:after="0"/>
        <w:rPr>
          <w:rFonts w:cs="Times New Roman"/>
          <w:szCs w:val="24"/>
        </w:rPr>
      </w:pPr>
      <w:proofErr w:type="spellStart"/>
      <w:r w:rsidRPr="009A78F6">
        <w:rPr>
          <w:rFonts w:cs="Times New Roman"/>
          <w:szCs w:val="24"/>
        </w:rPr>
        <w:t>Pemasaran</w:t>
      </w:r>
      <w:proofErr w:type="spellEnd"/>
      <w:r w:rsidRPr="009A78F6">
        <w:rPr>
          <w:rFonts w:cs="Times New Roman"/>
          <w:szCs w:val="24"/>
        </w:rPr>
        <w:t xml:space="preserve"> </w:t>
      </w:r>
      <w:proofErr w:type="spellStart"/>
      <w:r w:rsidRPr="009A78F6">
        <w:rPr>
          <w:rFonts w:cs="Times New Roman"/>
          <w:szCs w:val="24"/>
        </w:rPr>
        <w:t>langsung</w:t>
      </w:r>
      <w:proofErr w:type="spellEnd"/>
      <w:r w:rsidRPr="009A78F6">
        <w:rPr>
          <w:rFonts w:cs="Times New Roman"/>
          <w:szCs w:val="24"/>
        </w:rPr>
        <w:t xml:space="preserve"> </w:t>
      </w:r>
      <w:proofErr w:type="spellStart"/>
      <w:r w:rsidRPr="009A78F6">
        <w:rPr>
          <w:rFonts w:cs="Times New Roman"/>
          <w:szCs w:val="24"/>
        </w:rPr>
        <w:t>atau</w:t>
      </w:r>
      <w:proofErr w:type="spellEnd"/>
      <w:r w:rsidRPr="009A78F6">
        <w:rPr>
          <w:rFonts w:cs="Times New Roman"/>
          <w:szCs w:val="24"/>
        </w:rPr>
        <w:t xml:space="preserve"> </w:t>
      </w:r>
      <w:r w:rsidRPr="00512085">
        <w:rPr>
          <w:rFonts w:cs="Times New Roman"/>
          <w:i/>
          <w:iCs/>
          <w:szCs w:val="24"/>
        </w:rPr>
        <w:t>direct marketing</w:t>
      </w:r>
      <w:r w:rsidRPr="009A78F6">
        <w:rPr>
          <w:rFonts w:cs="Times New Roman"/>
          <w:szCs w:val="24"/>
        </w:rPr>
        <w:t xml:space="preserve"> </w:t>
      </w:r>
      <w:proofErr w:type="spellStart"/>
      <w:r w:rsidRPr="009A78F6">
        <w:rPr>
          <w:rFonts w:cs="Times New Roman"/>
          <w:szCs w:val="24"/>
        </w:rPr>
        <w:t>menargetkan</w:t>
      </w:r>
      <w:proofErr w:type="spellEnd"/>
      <w:r w:rsidRPr="009A78F6">
        <w:rPr>
          <w:rFonts w:cs="Times New Roman"/>
          <w:szCs w:val="24"/>
        </w:rPr>
        <w:t xml:space="preserve"> </w:t>
      </w:r>
      <w:proofErr w:type="spellStart"/>
      <w:r w:rsidRPr="009A78F6">
        <w:rPr>
          <w:rFonts w:cs="Times New Roman"/>
          <w:szCs w:val="24"/>
        </w:rPr>
        <w:t>kepada</w:t>
      </w:r>
      <w:proofErr w:type="spellEnd"/>
      <w:r w:rsidRPr="009A78F6">
        <w:rPr>
          <w:rFonts w:cs="Times New Roman"/>
          <w:szCs w:val="24"/>
        </w:rPr>
        <w:t xml:space="preserve"> </w:t>
      </w:r>
      <w:proofErr w:type="spellStart"/>
      <w:r w:rsidRPr="009A78F6">
        <w:rPr>
          <w:rFonts w:cs="Times New Roman"/>
          <w:szCs w:val="24"/>
        </w:rPr>
        <w:t>konsumen</w:t>
      </w:r>
      <w:proofErr w:type="spellEnd"/>
      <w:r w:rsidRPr="009A78F6">
        <w:rPr>
          <w:rFonts w:cs="Times New Roman"/>
          <w:szCs w:val="24"/>
        </w:rPr>
        <w:t xml:space="preserve"> </w:t>
      </w:r>
      <w:proofErr w:type="spellStart"/>
      <w:r w:rsidRPr="009A78F6">
        <w:rPr>
          <w:rFonts w:cs="Times New Roman"/>
          <w:szCs w:val="24"/>
        </w:rPr>
        <w:t>secara</w:t>
      </w:r>
      <w:proofErr w:type="spellEnd"/>
      <w:r w:rsidRPr="009A78F6">
        <w:rPr>
          <w:rFonts w:cs="Times New Roman"/>
          <w:szCs w:val="24"/>
        </w:rPr>
        <w:t xml:space="preserve"> individual </w:t>
      </w:r>
      <w:proofErr w:type="spellStart"/>
      <w:r w:rsidRPr="009A78F6">
        <w:rPr>
          <w:rFonts w:cs="Times New Roman"/>
          <w:szCs w:val="24"/>
        </w:rPr>
        <w:t>dengan</w:t>
      </w:r>
      <w:proofErr w:type="spellEnd"/>
      <w:r w:rsidRPr="009A78F6">
        <w:rPr>
          <w:rFonts w:cs="Times New Roman"/>
          <w:szCs w:val="24"/>
        </w:rPr>
        <w:t xml:space="preserve"> </w:t>
      </w:r>
      <w:proofErr w:type="spellStart"/>
      <w:r w:rsidRPr="009A78F6">
        <w:rPr>
          <w:rFonts w:cs="Times New Roman"/>
          <w:szCs w:val="24"/>
        </w:rPr>
        <w:t>tujuan</w:t>
      </w:r>
      <w:proofErr w:type="spellEnd"/>
      <w:r w:rsidRPr="009A78F6">
        <w:rPr>
          <w:rFonts w:cs="Times New Roman"/>
          <w:szCs w:val="24"/>
        </w:rPr>
        <w:t xml:space="preserve"> </w:t>
      </w:r>
      <w:proofErr w:type="spellStart"/>
      <w:r w:rsidRPr="009A78F6">
        <w:rPr>
          <w:rFonts w:cs="Times New Roman"/>
          <w:szCs w:val="24"/>
        </w:rPr>
        <w:t>untuk</w:t>
      </w:r>
      <w:proofErr w:type="spellEnd"/>
      <w:r w:rsidRPr="009A78F6">
        <w:rPr>
          <w:rFonts w:cs="Times New Roman"/>
          <w:szCs w:val="24"/>
        </w:rPr>
        <w:t xml:space="preserve"> </w:t>
      </w:r>
      <w:proofErr w:type="spellStart"/>
      <w:r w:rsidRPr="009A78F6">
        <w:rPr>
          <w:rFonts w:cs="Times New Roman"/>
          <w:szCs w:val="24"/>
        </w:rPr>
        <w:t>memperikan</w:t>
      </w:r>
      <w:proofErr w:type="spellEnd"/>
      <w:r w:rsidRPr="009A78F6">
        <w:rPr>
          <w:rFonts w:cs="Times New Roman"/>
          <w:szCs w:val="24"/>
        </w:rPr>
        <w:t xml:space="preserve"> </w:t>
      </w:r>
      <w:proofErr w:type="spellStart"/>
      <w:r w:rsidRPr="009A78F6">
        <w:rPr>
          <w:rFonts w:cs="Times New Roman"/>
          <w:szCs w:val="24"/>
        </w:rPr>
        <w:t>pesan</w:t>
      </w:r>
      <w:proofErr w:type="spellEnd"/>
      <w:r w:rsidRPr="009A78F6">
        <w:rPr>
          <w:rFonts w:cs="Times New Roman"/>
          <w:szCs w:val="24"/>
        </w:rPr>
        <w:t xml:space="preserve"> personal dan </w:t>
      </w:r>
      <w:proofErr w:type="spellStart"/>
      <w:r w:rsidRPr="009A78F6">
        <w:rPr>
          <w:rFonts w:cs="Times New Roman"/>
          <w:szCs w:val="24"/>
        </w:rPr>
        <w:lastRenderedPageBreak/>
        <w:t>membangun</w:t>
      </w:r>
      <w:proofErr w:type="spellEnd"/>
      <w:r w:rsidRPr="009A78F6">
        <w:rPr>
          <w:rFonts w:cs="Times New Roman"/>
          <w:szCs w:val="24"/>
        </w:rPr>
        <w:t xml:space="preserve"> </w:t>
      </w:r>
      <w:proofErr w:type="spellStart"/>
      <w:r w:rsidRPr="009A78F6">
        <w:rPr>
          <w:rFonts w:cs="Times New Roman"/>
          <w:szCs w:val="24"/>
        </w:rPr>
        <w:t>hubungan</w:t>
      </w:r>
      <w:proofErr w:type="spellEnd"/>
      <w:r w:rsidRPr="009A78F6">
        <w:rPr>
          <w:rFonts w:cs="Times New Roman"/>
          <w:szCs w:val="24"/>
        </w:rPr>
        <w:t xml:space="preserve"> </w:t>
      </w:r>
      <w:proofErr w:type="spellStart"/>
      <w:r w:rsidRPr="009A78F6">
        <w:rPr>
          <w:rFonts w:cs="Times New Roman"/>
          <w:szCs w:val="24"/>
        </w:rPr>
        <w:t>berdasarkan</w:t>
      </w:r>
      <w:proofErr w:type="spellEnd"/>
      <w:r w:rsidRPr="009A78F6">
        <w:rPr>
          <w:rFonts w:cs="Times New Roman"/>
          <w:szCs w:val="24"/>
        </w:rPr>
        <w:t xml:space="preserve"> </w:t>
      </w:r>
      <w:proofErr w:type="spellStart"/>
      <w:r w:rsidRPr="009A78F6">
        <w:rPr>
          <w:rFonts w:cs="Times New Roman"/>
          <w:szCs w:val="24"/>
        </w:rPr>
        <w:t>respon</w:t>
      </w:r>
      <w:proofErr w:type="spellEnd"/>
      <w:r w:rsidRPr="009A78F6">
        <w:rPr>
          <w:rFonts w:cs="Times New Roman"/>
          <w:szCs w:val="24"/>
        </w:rPr>
        <w:t xml:space="preserve"> </w:t>
      </w:r>
      <w:proofErr w:type="spellStart"/>
      <w:r w:rsidRPr="009A78F6">
        <w:rPr>
          <w:rFonts w:cs="Times New Roman"/>
          <w:szCs w:val="24"/>
        </w:rPr>
        <w:t>terhadap</w:t>
      </w:r>
      <w:proofErr w:type="spellEnd"/>
      <w:r w:rsidRPr="009A78F6">
        <w:rPr>
          <w:rFonts w:cs="Times New Roman"/>
          <w:szCs w:val="24"/>
        </w:rPr>
        <w:t xml:space="preserve"> </w:t>
      </w:r>
      <w:proofErr w:type="spellStart"/>
      <w:r w:rsidRPr="009A78F6">
        <w:rPr>
          <w:rFonts w:cs="Times New Roman"/>
          <w:szCs w:val="24"/>
        </w:rPr>
        <w:t>komunikasi</w:t>
      </w:r>
      <w:proofErr w:type="spellEnd"/>
      <w:r w:rsidRPr="009A78F6">
        <w:rPr>
          <w:rFonts w:cs="Times New Roman"/>
          <w:szCs w:val="24"/>
        </w:rPr>
        <w:t xml:space="preserve"> </w:t>
      </w:r>
      <w:proofErr w:type="spellStart"/>
      <w:r w:rsidRPr="009A78F6">
        <w:rPr>
          <w:rFonts w:cs="Times New Roman"/>
          <w:szCs w:val="24"/>
        </w:rPr>
        <w:t>langsung</w:t>
      </w:r>
      <w:proofErr w:type="spellEnd"/>
      <w:r w:rsidRPr="009A78F6">
        <w:rPr>
          <w:rFonts w:cs="Times New Roman"/>
          <w:szCs w:val="24"/>
        </w:rPr>
        <w:t xml:space="preserve"> </w:t>
      </w:r>
      <w:proofErr w:type="spellStart"/>
      <w:r w:rsidRPr="009A78F6">
        <w:rPr>
          <w:rFonts w:cs="Times New Roman"/>
          <w:szCs w:val="24"/>
        </w:rPr>
        <w:t>tersebut</w:t>
      </w:r>
      <w:proofErr w:type="spellEnd"/>
      <w:r w:rsidRPr="009A78F6">
        <w:rPr>
          <w:rFonts w:cs="Times New Roman"/>
          <w:szCs w:val="24"/>
        </w:rPr>
        <w:t xml:space="preserve">. Media yang </w:t>
      </w:r>
      <w:proofErr w:type="spellStart"/>
      <w:r w:rsidRPr="009A78F6">
        <w:rPr>
          <w:rFonts w:cs="Times New Roman"/>
          <w:szCs w:val="24"/>
        </w:rPr>
        <w:t>dapat</w:t>
      </w:r>
      <w:proofErr w:type="spellEnd"/>
      <w:r w:rsidRPr="009A78F6">
        <w:rPr>
          <w:rFonts w:cs="Times New Roman"/>
          <w:szCs w:val="24"/>
        </w:rPr>
        <w:t xml:space="preserve"> </w:t>
      </w:r>
      <w:proofErr w:type="spellStart"/>
      <w:r w:rsidRPr="009A78F6">
        <w:rPr>
          <w:rFonts w:cs="Times New Roman"/>
          <w:szCs w:val="24"/>
        </w:rPr>
        <w:t>memberikan</w:t>
      </w:r>
      <w:proofErr w:type="spellEnd"/>
      <w:r w:rsidRPr="009A78F6">
        <w:rPr>
          <w:rFonts w:cs="Times New Roman"/>
          <w:szCs w:val="24"/>
        </w:rPr>
        <w:t xml:space="preserve"> </w:t>
      </w:r>
      <w:proofErr w:type="spellStart"/>
      <w:r w:rsidRPr="009A78F6">
        <w:rPr>
          <w:rFonts w:cs="Times New Roman"/>
          <w:szCs w:val="24"/>
        </w:rPr>
        <w:t>respon</w:t>
      </w:r>
      <w:proofErr w:type="spellEnd"/>
      <w:r w:rsidRPr="009A78F6">
        <w:rPr>
          <w:rFonts w:cs="Times New Roman"/>
          <w:szCs w:val="24"/>
        </w:rPr>
        <w:t xml:space="preserve"> </w:t>
      </w:r>
      <w:proofErr w:type="spellStart"/>
      <w:r w:rsidRPr="009A78F6">
        <w:rPr>
          <w:rFonts w:cs="Times New Roman"/>
          <w:szCs w:val="24"/>
        </w:rPr>
        <w:t>secara</w:t>
      </w:r>
      <w:proofErr w:type="spellEnd"/>
      <w:r w:rsidRPr="009A78F6">
        <w:rPr>
          <w:rFonts w:cs="Times New Roman"/>
          <w:szCs w:val="24"/>
        </w:rPr>
        <w:t xml:space="preserve"> </w:t>
      </w:r>
      <w:proofErr w:type="spellStart"/>
      <w:r w:rsidRPr="009A78F6">
        <w:rPr>
          <w:rFonts w:cs="Times New Roman"/>
          <w:szCs w:val="24"/>
        </w:rPr>
        <w:t>langsung</w:t>
      </w:r>
      <w:proofErr w:type="spellEnd"/>
      <w:r w:rsidRPr="009A78F6">
        <w:rPr>
          <w:rFonts w:cs="Times New Roman"/>
          <w:szCs w:val="24"/>
        </w:rPr>
        <w:t xml:space="preserve"> </w:t>
      </w:r>
      <w:proofErr w:type="spellStart"/>
      <w:r w:rsidRPr="009A78F6">
        <w:rPr>
          <w:rFonts w:cs="Times New Roman"/>
          <w:szCs w:val="24"/>
        </w:rPr>
        <w:t>merupakan</w:t>
      </w:r>
      <w:proofErr w:type="spellEnd"/>
      <w:r w:rsidRPr="009A78F6">
        <w:rPr>
          <w:rFonts w:cs="Times New Roman"/>
          <w:szCs w:val="24"/>
        </w:rPr>
        <w:t xml:space="preserve"> </w:t>
      </w:r>
      <w:proofErr w:type="spellStart"/>
      <w:r w:rsidRPr="009A78F6">
        <w:rPr>
          <w:rFonts w:cs="Times New Roman"/>
          <w:szCs w:val="24"/>
        </w:rPr>
        <w:t>alat</w:t>
      </w:r>
      <w:proofErr w:type="spellEnd"/>
      <w:r w:rsidRPr="009A78F6">
        <w:rPr>
          <w:rFonts w:cs="Times New Roman"/>
          <w:szCs w:val="24"/>
        </w:rPr>
        <w:t xml:space="preserve"> </w:t>
      </w:r>
      <w:proofErr w:type="spellStart"/>
      <w:r w:rsidRPr="009A78F6">
        <w:rPr>
          <w:rFonts w:cs="Times New Roman"/>
          <w:szCs w:val="24"/>
        </w:rPr>
        <w:t>komunikasi</w:t>
      </w:r>
      <w:proofErr w:type="spellEnd"/>
      <w:r w:rsidRPr="009A78F6">
        <w:rPr>
          <w:rFonts w:cs="Times New Roman"/>
          <w:szCs w:val="24"/>
        </w:rPr>
        <w:t xml:space="preserve"> </w:t>
      </w:r>
      <w:proofErr w:type="spellStart"/>
      <w:r w:rsidRPr="009A78F6">
        <w:rPr>
          <w:rFonts w:cs="Times New Roman"/>
          <w:szCs w:val="24"/>
        </w:rPr>
        <w:t>utama</w:t>
      </w:r>
      <w:proofErr w:type="spellEnd"/>
      <w:r w:rsidRPr="009A78F6">
        <w:rPr>
          <w:rFonts w:cs="Times New Roman"/>
          <w:szCs w:val="24"/>
        </w:rPr>
        <w:t xml:space="preserve"> </w:t>
      </w:r>
      <w:proofErr w:type="spellStart"/>
      <w:r w:rsidRPr="009A78F6">
        <w:rPr>
          <w:rFonts w:cs="Times New Roman"/>
          <w:szCs w:val="24"/>
        </w:rPr>
        <w:t>bagi</w:t>
      </w:r>
      <w:proofErr w:type="spellEnd"/>
      <w:r w:rsidRPr="009A78F6">
        <w:rPr>
          <w:rFonts w:cs="Times New Roman"/>
          <w:szCs w:val="24"/>
        </w:rPr>
        <w:t xml:space="preserve"> </w:t>
      </w:r>
      <w:proofErr w:type="spellStart"/>
      <w:r w:rsidRPr="009A78F6">
        <w:rPr>
          <w:rFonts w:cs="Times New Roman"/>
          <w:szCs w:val="24"/>
        </w:rPr>
        <w:t>pemasaran</w:t>
      </w:r>
      <w:proofErr w:type="spellEnd"/>
      <w:r w:rsidRPr="009A78F6">
        <w:rPr>
          <w:rFonts w:cs="Times New Roman"/>
          <w:szCs w:val="24"/>
        </w:rPr>
        <w:t xml:space="preserve"> </w:t>
      </w:r>
      <w:proofErr w:type="spellStart"/>
      <w:r w:rsidRPr="009A78F6">
        <w:rPr>
          <w:rFonts w:cs="Times New Roman"/>
          <w:szCs w:val="24"/>
        </w:rPr>
        <w:t>langsung</w:t>
      </w:r>
      <w:proofErr w:type="spellEnd"/>
      <w:r w:rsidRPr="009A78F6">
        <w:rPr>
          <w:rFonts w:cs="Times New Roman"/>
          <w:szCs w:val="24"/>
        </w:rPr>
        <w:t xml:space="preserve">. Strategi </w:t>
      </w:r>
      <w:proofErr w:type="spellStart"/>
      <w:r w:rsidRPr="009A78F6">
        <w:rPr>
          <w:rFonts w:cs="Times New Roman"/>
          <w:szCs w:val="24"/>
        </w:rPr>
        <w:t>Komunikasi</w:t>
      </w:r>
      <w:proofErr w:type="spellEnd"/>
      <w:r w:rsidRPr="009A78F6">
        <w:rPr>
          <w:rFonts w:cs="Times New Roman"/>
          <w:szCs w:val="24"/>
        </w:rPr>
        <w:t xml:space="preserve"> </w:t>
      </w:r>
      <w:proofErr w:type="spellStart"/>
      <w:r w:rsidRPr="009A78F6">
        <w:rPr>
          <w:rFonts w:cs="Times New Roman"/>
          <w:szCs w:val="24"/>
        </w:rPr>
        <w:t>Pemasaran</w:t>
      </w:r>
      <w:proofErr w:type="spellEnd"/>
      <w:r w:rsidRPr="009A78F6">
        <w:rPr>
          <w:rFonts w:cs="Times New Roman"/>
          <w:szCs w:val="24"/>
        </w:rPr>
        <w:t xml:space="preserve">. </w:t>
      </w:r>
      <w:proofErr w:type="spellStart"/>
      <w:r w:rsidRPr="009A78F6">
        <w:rPr>
          <w:rFonts w:cs="Times New Roman"/>
          <w:szCs w:val="24"/>
        </w:rPr>
        <w:t>Berhasil</w:t>
      </w:r>
      <w:proofErr w:type="spellEnd"/>
      <w:r w:rsidRPr="009A78F6">
        <w:rPr>
          <w:rFonts w:cs="Times New Roman"/>
          <w:szCs w:val="24"/>
        </w:rPr>
        <w:t xml:space="preserve"> </w:t>
      </w:r>
      <w:proofErr w:type="spellStart"/>
      <w:r w:rsidRPr="009A78F6">
        <w:rPr>
          <w:rFonts w:cs="Times New Roman"/>
          <w:szCs w:val="24"/>
        </w:rPr>
        <w:t>tidaknya</w:t>
      </w:r>
      <w:proofErr w:type="spellEnd"/>
      <w:r w:rsidRPr="009A78F6">
        <w:rPr>
          <w:rFonts w:cs="Times New Roman"/>
          <w:szCs w:val="24"/>
        </w:rPr>
        <w:t xml:space="preserve"> </w:t>
      </w:r>
      <w:proofErr w:type="spellStart"/>
      <w:r w:rsidRPr="009A78F6">
        <w:rPr>
          <w:rFonts w:cs="Times New Roman"/>
          <w:szCs w:val="24"/>
        </w:rPr>
        <w:t>kegiatan</w:t>
      </w:r>
      <w:proofErr w:type="spellEnd"/>
      <w:r w:rsidRPr="009A78F6">
        <w:rPr>
          <w:rFonts w:cs="Times New Roman"/>
          <w:szCs w:val="24"/>
        </w:rPr>
        <w:t xml:space="preserve"> </w:t>
      </w:r>
      <w:proofErr w:type="spellStart"/>
      <w:r w:rsidRPr="009A78F6">
        <w:rPr>
          <w:rFonts w:cs="Times New Roman"/>
          <w:szCs w:val="24"/>
        </w:rPr>
        <w:t>komunikasi</w:t>
      </w:r>
      <w:proofErr w:type="spellEnd"/>
      <w:r w:rsidRPr="009A78F6">
        <w:rPr>
          <w:rFonts w:cs="Times New Roman"/>
          <w:szCs w:val="24"/>
        </w:rPr>
        <w:t xml:space="preserve"> </w:t>
      </w:r>
      <w:proofErr w:type="spellStart"/>
      <w:r w:rsidRPr="009A78F6">
        <w:rPr>
          <w:rFonts w:cs="Times New Roman"/>
          <w:szCs w:val="24"/>
        </w:rPr>
        <w:t>pemasaran</w:t>
      </w:r>
      <w:proofErr w:type="spellEnd"/>
      <w:r w:rsidRPr="009A78F6">
        <w:rPr>
          <w:rFonts w:cs="Times New Roman"/>
          <w:szCs w:val="24"/>
        </w:rPr>
        <w:t xml:space="preserve"> </w:t>
      </w:r>
      <w:proofErr w:type="spellStart"/>
      <w:r w:rsidRPr="009A78F6">
        <w:rPr>
          <w:rFonts w:cs="Times New Roman"/>
          <w:szCs w:val="24"/>
        </w:rPr>
        <w:t>secara</w:t>
      </w:r>
      <w:proofErr w:type="spellEnd"/>
      <w:r w:rsidRPr="009A78F6">
        <w:rPr>
          <w:rFonts w:cs="Times New Roman"/>
          <w:szCs w:val="24"/>
        </w:rPr>
        <w:t xml:space="preserve"> </w:t>
      </w:r>
      <w:proofErr w:type="spellStart"/>
      <w:r w:rsidRPr="009A78F6">
        <w:rPr>
          <w:rFonts w:cs="Times New Roman"/>
          <w:szCs w:val="24"/>
        </w:rPr>
        <w:t>efektif</w:t>
      </w:r>
      <w:proofErr w:type="spellEnd"/>
      <w:r w:rsidRPr="009A78F6">
        <w:rPr>
          <w:rFonts w:cs="Times New Roman"/>
          <w:szCs w:val="24"/>
        </w:rPr>
        <w:t xml:space="preserve"> </w:t>
      </w:r>
      <w:proofErr w:type="spellStart"/>
      <w:r w:rsidRPr="009A78F6">
        <w:rPr>
          <w:rFonts w:cs="Times New Roman"/>
          <w:szCs w:val="24"/>
        </w:rPr>
        <w:t>banyak</w:t>
      </w:r>
      <w:proofErr w:type="spellEnd"/>
      <w:r w:rsidRPr="009A78F6">
        <w:rPr>
          <w:rFonts w:cs="Times New Roman"/>
          <w:szCs w:val="24"/>
        </w:rPr>
        <w:t xml:space="preserve"> </w:t>
      </w:r>
      <w:proofErr w:type="spellStart"/>
      <w:r w:rsidRPr="009A78F6">
        <w:rPr>
          <w:rFonts w:cs="Times New Roman"/>
          <w:szCs w:val="24"/>
        </w:rPr>
        <w:t>ditentukam</w:t>
      </w:r>
      <w:proofErr w:type="spellEnd"/>
      <w:r w:rsidRPr="009A78F6">
        <w:rPr>
          <w:rFonts w:cs="Times New Roman"/>
          <w:szCs w:val="24"/>
        </w:rPr>
        <w:t xml:space="preserve"> oleh </w:t>
      </w:r>
      <w:proofErr w:type="spellStart"/>
      <w:r w:rsidRPr="009A78F6">
        <w:rPr>
          <w:rFonts w:cs="Times New Roman"/>
          <w:szCs w:val="24"/>
        </w:rPr>
        <w:t>strateginya</w:t>
      </w:r>
      <w:proofErr w:type="spellEnd"/>
      <w:r w:rsidRPr="009A78F6">
        <w:rPr>
          <w:rFonts w:cs="Times New Roman"/>
          <w:szCs w:val="24"/>
        </w:rPr>
        <w:t>.</w:t>
      </w:r>
    </w:p>
    <w:p w14:paraId="78259C1D" w14:textId="7A745026" w:rsidR="00212C6B" w:rsidRDefault="009A78F6" w:rsidP="00212C6B">
      <w:pPr>
        <w:spacing w:after="0"/>
        <w:ind w:firstLine="720"/>
        <w:rPr>
          <w:rFonts w:cs="Times New Roman"/>
          <w:szCs w:val="24"/>
        </w:rPr>
      </w:pP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berharap</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digunakannya</w:t>
      </w:r>
      <w:proofErr w:type="spellEnd"/>
      <w:r>
        <w:rPr>
          <w:rFonts w:cs="Times New Roman"/>
          <w:szCs w:val="24"/>
        </w:rPr>
        <w:t xml:space="preserve"> strategi </w:t>
      </w:r>
      <w:r w:rsidRPr="00512085">
        <w:rPr>
          <w:rFonts w:cs="Times New Roman"/>
          <w:i/>
          <w:iCs/>
          <w:szCs w:val="24"/>
        </w:rPr>
        <w:t>Integrated Marketing Communication</w:t>
      </w:r>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akupansi</w:t>
      </w:r>
      <w:proofErr w:type="spellEnd"/>
      <w:r>
        <w:rPr>
          <w:rFonts w:cs="Times New Roman"/>
          <w:szCs w:val="24"/>
        </w:rPr>
        <w:t xml:space="preserve"> hotel dan juga </w:t>
      </w:r>
      <w:proofErr w:type="spellStart"/>
      <w:r>
        <w:rPr>
          <w:rFonts w:cs="Times New Roman"/>
          <w:szCs w:val="24"/>
        </w:rPr>
        <w:t>bisa</w:t>
      </w:r>
      <w:proofErr w:type="spellEnd"/>
      <w:r>
        <w:rPr>
          <w:rFonts w:cs="Times New Roman"/>
          <w:szCs w:val="24"/>
        </w:rPr>
        <w:t xml:space="preserve"> </w:t>
      </w:r>
      <w:proofErr w:type="spellStart"/>
      <w:r>
        <w:rPr>
          <w:rFonts w:cs="Times New Roman"/>
          <w:szCs w:val="24"/>
        </w:rPr>
        <w:t>membuat</w:t>
      </w:r>
      <w:proofErr w:type="spellEnd"/>
      <w:r>
        <w:rPr>
          <w:rFonts w:cs="Times New Roman"/>
          <w:szCs w:val="24"/>
        </w:rPr>
        <w:t xml:space="preserve"> Hotel &amp; Banquet Panorama </w:t>
      </w:r>
      <w:proofErr w:type="spellStart"/>
      <w:r>
        <w:rPr>
          <w:rFonts w:cs="Times New Roman"/>
          <w:szCs w:val="24"/>
        </w:rPr>
        <w:t>Lembang</w:t>
      </w:r>
      <w:proofErr w:type="spellEnd"/>
      <w:r>
        <w:rPr>
          <w:rFonts w:cs="Times New Roman"/>
          <w:szCs w:val="24"/>
        </w:rPr>
        <w:t xml:space="preserve"> </w:t>
      </w:r>
      <w:proofErr w:type="spellStart"/>
      <w:r>
        <w:rPr>
          <w:rFonts w:cs="Times New Roman"/>
          <w:szCs w:val="24"/>
        </w:rPr>
        <w:t>bertahan</w:t>
      </w:r>
      <w:proofErr w:type="spellEnd"/>
      <w:r>
        <w:rPr>
          <w:rFonts w:cs="Times New Roman"/>
          <w:szCs w:val="24"/>
        </w:rPr>
        <w:t xml:space="preserve"> pada </w:t>
      </w:r>
      <w:proofErr w:type="spellStart"/>
      <w:r>
        <w:rPr>
          <w:rFonts w:cs="Times New Roman"/>
          <w:szCs w:val="24"/>
        </w:rPr>
        <w:t>situasi</w:t>
      </w:r>
      <w:proofErr w:type="spellEnd"/>
      <w:r>
        <w:rPr>
          <w:rFonts w:cs="Times New Roman"/>
          <w:szCs w:val="24"/>
        </w:rPr>
        <w:t xml:space="preserve"> </w:t>
      </w:r>
      <w:proofErr w:type="spellStart"/>
      <w:r w:rsidR="00A8624E">
        <w:rPr>
          <w:rFonts w:cs="Times New Roman"/>
          <w:szCs w:val="24"/>
        </w:rPr>
        <w:t>pandemi</w:t>
      </w:r>
      <w:proofErr w:type="spellEnd"/>
      <w:r w:rsidR="00A8624E">
        <w:rPr>
          <w:rFonts w:cs="Times New Roman"/>
          <w:szCs w:val="24"/>
        </w:rPr>
        <w:t xml:space="preserve"> covid-19. </w:t>
      </w:r>
      <w:proofErr w:type="spellStart"/>
      <w:r w:rsidR="00A8624E">
        <w:rPr>
          <w:rFonts w:cs="Times New Roman"/>
          <w:szCs w:val="24"/>
        </w:rPr>
        <w:t>Berdasarkan</w:t>
      </w:r>
      <w:proofErr w:type="spellEnd"/>
      <w:r w:rsidR="00A8624E">
        <w:rPr>
          <w:rFonts w:cs="Times New Roman"/>
          <w:szCs w:val="24"/>
        </w:rPr>
        <w:t xml:space="preserve"> </w:t>
      </w:r>
      <w:proofErr w:type="spellStart"/>
      <w:r w:rsidR="00A8624E">
        <w:rPr>
          <w:rFonts w:cs="Times New Roman"/>
          <w:szCs w:val="24"/>
        </w:rPr>
        <w:t>kerangka</w:t>
      </w:r>
      <w:proofErr w:type="spellEnd"/>
      <w:r w:rsidR="00A8624E">
        <w:rPr>
          <w:rFonts w:cs="Times New Roman"/>
          <w:szCs w:val="24"/>
        </w:rPr>
        <w:t xml:space="preserve"> </w:t>
      </w:r>
      <w:proofErr w:type="spellStart"/>
      <w:r w:rsidR="00A8624E">
        <w:rPr>
          <w:rFonts w:cs="Times New Roman"/>
          <w:szCs w:val="24"/>
        </w:rPr>
        <w:t>pemikiran</w:t>
      </w:r>
      <w:proofErr w:type="spellEnd"/>
      <w:r w:rsidR="00A8624E">
        <w:rPr>
          <w:rFonts w:cs="Times New Roman"/>
          <w:szCs w:val="24"/>
        </w:rPr>
        <w:t xml:space="preserve"> yang </w:t>
      </w:r>
      <w:proofErr w:type="spellStart"/>
      <w:r w:rsidR="00A8624E">
        <w:rPr>
          <w:rFonts w:cs="Times New Roman"/>
          <w:szCs w:val="24"/>
        </w:rPr>
        <w:t>telah</w:t>
      </w:r>
      <w:proofErr w:type="spellEnd"/>
      <w:r w:rsidR="00A8624E">
        <w:rPr>
          <w:rFonts w:cs="Times New Roman"/>
          <w:szCs w:val="24"/>
        </w:rPr>
        <w:t xml:space="preserve"> </w:t>
      </w:r>
      <w:proofErr w:type="spellStart"/>
      <w:r w:rsidR="00A8624E">
        <w:rPr>
          <w:rFonts w:cs="Times New Roman"/>
          <w:szCs w:val="24"/>
        </w:rPr>
        <w:t>penulis</w:t>
      </w:r>
      <w:proofErr w:type="spellEnd"/>
      <w:r w:rsidR="00A8624E">
        <w:rPr>
          <w:rFonts w:cs="Times New Roman"/>
          <w:szCs w:val="24"/>
        </w:rPr>
        <w:t xml:space="preserve"> buat </w:t>
      </w:r>
      <w:proofErr w:type="spellStart"/>
      <w:r w:rsidR="00A8624E">
        <w:rPr>
          <w:rFonts w:cs="Times New Roman"/>
          <w:szCs w:val="24"/>
        </w:rPr>
        <w:t>maka</w:t>
      </w:r>
      <w:proofErr w:type="spellEnd"/>
      <w:r w:rsidR="00A8624E">
        <w:rPr>
          <w:rFonts w:cs="Times New Roman"/>
          <w:szCs w:val="24"/>
        </w:rPr>
        <w:t xml:space="preserve"> </w:t>
      </w:r>
      <w:proofErr w:type="spellStart"/>
      <w:r w:rsidR="00A8624E">
        <w:rPr>
          <w:rFonts w:cs="Times New Roman"/>
          <w:szCs w:val="24"/>
        </w:rPr>
        <w:t>dapat</w:t>
      </w:r>
      <w:proofErr w:type="spellEnd"/>
      <w:r w:rsidR="00A8624E">
        <w:rPr>
          <w:rFonts w:cs="Times New Roman"/>
          <w:szCs w:val="24"/>
        </w:rPr>
        <w:t xml:space="preserve"> </w:t>
      </w:r>
      <w:proofErr w:type="spellStart"/>
      <w:r w:rsidR="00A8624E">
        <w:rPr>
          <w:rFonts w:cs="Times New Roman"/>
          <w:szCs w:val="24"/>
        </w:rPr>
        <w:t>disusun</w:t>
      </w:r>
      <w:proofErr w:type="spellEnd"/>
      <w:r w:rsidR="00A8624E">
        <w:rPr>
          <w:rFonts w:cs="Times New Roman"/>
          <w:szCs w:val="24"/>
        </w:rPr>
        <w:t xml:space="preserve"> </w:t>
      </w:r>
      <w:proofErr w:type="spellStart"/>
      <w:r w:rsidR="00A8624E">
        <w:rPr>
          <w:rFonts w:cs="Times New Roman"/>
          <w:szCs w:val="24"/>
        </w:rPr>
        <w:t>kerangka</w:t>
      </w:r>
      <w:proofErr w:type="spellEnd"/>
      <w:r w:rsidR="00A8624E">
        <w:rPr>
          <w:rFonts w:cs="Times New Roman"/>
          <w:szCs w:val="24"/>
        </w:rPr>
        <w:t xml:space="preserve"> </w:t>
      </w:r>
      <w:proofErr w:type="spellStart"/>
      <w:r w:rsidR="00A8624E">
        <w:rPr>
          <w:rFonts w:cs="Times New Roman"/>
          <w:szCs w:val="24"/>
        </w:rPr>
        <w:t>konsepsual</w:t>
      </w:r>
      <w:proofErr w:type="spellEnd"/>
      <w:r w:rsidR="00A8624E">
        <w:rPr>
          <w:rFonts w:cs="Times New Roman"/>
          <w:szCs w:val="24"/>
        </w:rPr>
        <w:t xml:space="preserve"> yang </w:t>
      </w:r>
      <w:proofErr w:type="spellStart"/>
      <w:r w:rsidR="00A8624E">
        <w:rPr>
          <w:rFonts w:cs="Times New Roman"/>
          <w:szCs w:val="24"/>
        </w:rPr>
        <w:t>menghubungkan</w:t>
      </w:r>
      <w:proofErr w:type="spellEnd"/>
      <w:r w:rsidR="00A8624E">
        <w:rPr>
          <w:rFonts w:cs="Times New Roman"/>
          <w:szCs w:val="24"/>
        </w:rPr>
        <w:t xml:space="preserve"> </w:t>
      </w:r>
      <w:proofErr w:type="spellStart"/>
      <w:r w:rsidR="00A8624E">
        <w:rPr>
          <w:rFonts w:cs="Times New Roman"/>
          <w:szCs w:val="24"/>
        </w:rPr>
        <w:t>pokok-pokok</w:t>
      </w:r>
      <w:proofErr w:type="spellEnd"/>
      <w:r w:rsidR="00A8624E">
        <w:rPr>
          <w:rFonts w:cs="Times New Roman"/>
          <w:szCs w:val="24"/>
        </w:rPr>
        <w:t xml:space="preserve"> </w:t>
      </w:r>
      <w:proofErr w:type="spellStart"/>
      <w:r w:rsidR="00A8624E">
        <w:rPr>
          <w:rFonts w:cs="Times New Roman"/>
          <w:szCs w:val="24"/>
        </w:rPr>
        <w:t>masalah</w:t>
      </w:r>
      <w:proofErr w:type="spellEnd"/>
      <w:r w:rsidR="00A8624E">
        <w:rPr>
          <w:rFonts w:cs="Times New Roman"/>
          <w:szCs w:val="24"/>
        </w:rPr>
        <w:t xml:space="preserve"> </w:t>
      </w:r>
      <w:proofErr w:type="spellStart"/>
      <w:r w:rsidR="00A8624E">
        <w:rPr>
          <w:rFonts w:cs="Times New Roman"/>
          <w:szCs w:val="24"/>
        </w:rPr>
        <w:t>penelitian</w:t>
      </w:r>
      <w:proofErr w:type="spellEnd"/>
      <w:r w:rsidR="00A8624E">
        <w:rPr>
          <w:rFonts w:cs="Times New Roman"/>
          <w:szCs w:val="24"/>
        </w:rPr>
        <w:t xml:space="preserve">, </w:t>
      </w:r>
      <w:proofErr w:type="spellStart"/>
      <w:r w:rsidR="00A8624E">
        <w:rPr>
          <w:rFonts w:cs="Times New Roman"/>
          <w:szCs w:val="24"/>
        </w:rPr>
        <w:t>kerangka</w:t>
      </w:r>
      <w:proofErr w:type="spellEnd"/>
      <w:r w:rsidR="00A8624E">
        <w:rPr>
          <w:rFonts w:cs="Times New Roman"/>
          <w:szCs w:val="24"/>
        </w:rPr>
        <w:t xml:space="preserve"> </w:t>
      </w:r>
      <w:proofErr w:type="spellStart"/>
      <w:r w:rsidR="00A8624E">
        <w:rPr>
          <w:rFonts w:cs="Times New Roman"/>
          <w:szCs w:val="24"/>
        </w:rPr>
        <w:t>pemikiran</w:t>
      </w:r>
      <w:proofErr w:type="spellEnd"/>
      <w:r w:rsidR="00A8624E">
        <w:rPr>
          <w:rFonts w:cs="Times New Roman"/>
          <w:szCs w:val="24"/>
        </w:rPr>
        <w:t xml:space="preserve"> </w:t>
      </w:r>
      <w:proofErr w:type="spellStart"/>
      <w:r w:rsidR="00A8624E">
        <w:rPr>
          <w:rFonts w:cs="Times New Roman"/>
          <w:szCs w:val="24"/>
        </w:rPr>
        <w:t>ini</w:t>
      </w:r>
      <w:proofErr w:type="spellEnd"/>
      <w:r w:rsidR="00A8624E">
        <w:rPr>
          <w:rFonts w:cs="Times New Roman"/>
          <w:szCs w:val="24"/>
        </w:rPr>
        <w:t xml:space="preserve"> </w:t>
      </w:r>
      <w:proofErr w:type="spellStart"/>
      <w:r w:rsidR="00A8624E">
        <w:rPr>
          <w:rFonts w:cs="Times New Roman"/>
          <w:szCs w:val="24"/>
        </w:rPr>
        <w:t>digunakan</w:t>
      </w:r>
      <w:proofErr w:type="spellEnd"/>
      <w:r w:rsidR="00A8624E">
        <w:rPr>
          <w:rFonts w:cs="Times New Roman"/>
          <w:szCs w:val="24"/>
        </w:rPr>
        <w:t xml:space="preserve"> </w:t>
      </w:r>
      <w:proofErr w:type="spellStart"/>
      <w:r w:rsidR="00A8624E">
        <w:rPr>
          <w:rFonts w:cs="Times New Roman"/>
          <w:szCs w:val="24"/>
        </w:rPr>
        <w:t>peneliti</w:t>
      </w:r>
      <w:proofErr w:type="spellEnd"/>
      <w:r w:rsidR="00A8624E">
        <w:rPr>
          <w:rFonts w:cs="Times New Roman"/>
          <w:szCs w:val="24"/>
        </w:rPr>
        <w:t xml:space="preserve"> </w:t>
      </w:r>
      <w:proofErr w:type="spellStart"/>
      <w:r w:rsidR="00A8624E">
        <w:rPr>
          <w:rFonts w:cs="Times New Roman"/>
          <w:szCs w:val="24"/>
        </w:rPr>
        <w:t>untuk</w:t>
      </w:r>
      <w:proofErr w:type="spellEnd"/>
      <w:r w:rsidR="00A8624E">
        <w:rPr>
          <w:rFonts w:cs="Times New Roman"/>
          <w:szCs w:val="24"/>
        </w:rPr>
        <w:t xml:space="preserve"> </w:t>
      </w:r>
      <w:proofErr w:type="spellStart"/>
      <w:r w:rsidR="00A8624E">
        <w:rPr>
          <w:rFonts w:cs="Times New Roman"/>
          <w:szCs w:val="24"/>
        </w:rPr>
        <w:t>mempermudah</w:t>
      </w:r>
      <w:proofErr w:type="spellEnd"/>
      <w:r w:rsidR="00A8624E">
        <w:rPr>
          <w:rFonts w:cs="Times New Roman"/>
          <w:szCs w:val="24"/>
        </w:rPr>
        <w:t xml:space="preserve"> </w:t>
      </w:r>
      <w:proofErr w:type="spellStart"/>
      <w:r w:rsidR="00A8624E">
        <w:rPr>
          <w:rFonts w:cs="Times New Roman"/>
          <w:szCs w:val="24"/>
        </w:rPr>
        <w:t>penulis</w:t>
      </w:r>
      <w:proofErr w:type="spellEnd"/>
      <w:r w:rsidR="00A8624E">
        <w:rPr>
          <w:rFonts w:cs="Times New Roman"/>
          <w:szCs w:val="24"/>
        </w:rPr>
        <w:t xml:space="preserve"> </w:t>
      </w:r>
      <w:proofErr w:type="spellStart"/>
      <w:r w:rsidR="00A8624E">
        <w:rPr>
          <w:rFonts w:cs="Times New Roman"/>
          <w:szCs w:val="24"/>
        </w:rPr>
        <w:t>dalam</w:t>
      </w:r>
      <w:proofErr w:type="spellEnd"/>
      <w:r w:rsidR="00A8624E">
        <w:rPr>
          <w:rFonts w:cs="Times New Roman"/>
          <w:szCs w:val="24"/>
        </w:rPr>
        <w:t xml:space="preserve"> </w:t>
      </w:r>
      <w:proofErr w:type="spellStart"/>
      <w:r w:rsidR="00A8624E">
        <w:rPr>
          <w:rFonts w:cs="Times New Roman"/>
          <w:szCs w:val="24"/>
        </w:rPr>
        <w:t>melaksanakan</w:t>
      </w:r>
      <w:proofErr w:type="spellEnd"/>
      <w:r w:rsidR="00A8624E">
        <w:rPr>
          <w:rFonts w:cs="Times New Roman"/>
          <w:szCs w:val="24"/>
        </w:rPr>
        <w:t xml:space="preserve"> </w:t>
      </w:r>
      <w:proofErr w:type="spellStart"/>
      <w:r w:rsidR="00A8624E">
        <w:rPr>
          <w:rFonts w:cs="Times New Roman"/>
          <w:szCs w:val="24"/>
        </w:rPr>
        <w:t>penelitian</w:t>
      </w:r>
      <w:proofErr w:type="spellEnd"/>
      <w:r w:rsidR="00A8624E">
        <w:rPr>
          <w:rFonts w:cs="Times New Roman"/>
          <w:szCs w:val="24"/>
        </w:rPr>
        <w:t>.</w:t>
      </w:r>
    </w:p>
    <w:p w14:paraId="5B33ACBA" w14:textId="77777777" w:rsidR="00236E4B" w:rsidRPr="00212C6B" w:rsidRDefault="00236E4B" w:rsidP="00212C6B">
      <w:pPr>
        <w:spacing w:after="0"/>
        <w:ind w:firstLine="720"/>
        <w:rPr>
          <w:rFonts w:eastAsia="Times New Roman" w:cs="Times New Roman"/>
          <w:szCs w:val="24"/>
          <w:lang w:val="en-US"/>
        </w:rPr>
      </w:pPr>
    </w:p>
    <w:p w14:paraId="62FF626A" w14:textId="77777777" w:rsidR="00512085" w:rsidRDefault="00512085" w:rsidP="00512085">
      <w:pPr>
        <w:keepNext/>
        <w:spacing w:after="0"/>
        <w:jc w:val="center"/>
      </w:pPr>
      <w:r>
        <w:rPr>
          <w:rFonts w:eastAsia="Times New Roman" w:cs="Times New Roman"/>
          <w:b/>
          <w:bCs/>
          <w:noProof/>
          <w:color w:val="000000"/>
        </w:rPr>
        <mc:AlternateContent>
          <mc:Choice Requires="wpg">
            <w:drawing>
              <wp:inline distT="0" distB="0" distL="0" distR="0" wp14:anchorId="176C996C" wp14:editId="3C469468">
                <wp:extent cx="5039996" cy="2256312"/>
                <wp:effectExtent l="0" t="0" r="27305" b="10795"/>
                <wp:docPr id="1" name="Group 1"/>
                <wp:cNvGraphicFramePr/>
                <a:graphic xmlns:a="http://schemas.openxmlformats.org/drawingml/2006/main">
                  <a:graphicData uri="http://schemas.microsoft.com/office/word/2010/wordprocessingGroup">
                    <wpg:wgp>
                      <wpg:cNvGrpSpPr/>
                      <wpg:grpSpPr>
                        <a:xfrm>
                          <a:off x="0" y="0"/>
                          <a:ext cx="5039996" cy="2256312"/>
                          <a:chOff x="0" y="0"/>
                          <a:chExt cx="5436426" cy="2283650"/>
                        </a:xfrm>
                      </wpg:grpSpPr>
                      <wps:wsp>
                        <wps:cNvPr id="14" name="Text Box 6"/>
                        <wps:cNvSpPr txBox="1">
                          <a:spLocks noChangeArrowheads="1"/>
                        </wps:cNvSpPr>
                        <wps:spPr bwMode="auto">
                          <a:xfrm>
                            <a:off x="688769" y="0"/>
                            <a:ext cx="4200525" cy="723900"/>
                          </a:xfrm>
                          <a:prstGeom prst="rect">
                            <a:avLst/>
                          </a:prstGeom>
                          <a:solidFill>
                            <a:srgbClr val="FFFFFF"/>
                          </a:solidFill>
                          <a:ln w="9525">
                            <a:solidFill>
                              <a:srgbClr val="000000"/>
                            </a:solidFill>
                            <a:miter lim="800000"/>
                            <a:headEnd/>
                            <a:tailEnd/>
                          </a:ln>
                        </wps:spPr>
                        <wps:txbx>
                          <w:txbxContent>
                            <w:p w14:paraId="7A4C672A" w14:textId="77777777" w:rsidR="009503FD" w:rsidRPr="00C50039" w:rsidRDefault="009503FD" w:rsidP="00512085">
                              <w:pPr>
                                <w:jc w:val="center"/>
                                <w:rPr>
                                  <w:rFonts w:cs="Times New Roman"/>
                                  <w:szCs w:val="24"/>
                                </w:rPr>
                              </w:pPr>
                              <w:r w:rsidRPr="00C50039">
                                <w:rPr>
                                  <w:rFonts w:cs="Times New Roman"/>
                                  <w:szCs w:val="24"/>
                                </w:rPr>
                                <w:t>Strategi Komunikasi Pemasaran Hotel &amp; Banquet Panorama Lembang Pada Masa Pandemi Covid-19</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1422689" y="1092085"/>
                            <a:ext cx="2828925" cy="352425"/>
                          </a:xfrm>
                          <a:prstGeom prst="rect">
                            <a:avLst/>
                          </a:prstGeom>
                          <a:solidFill>
                            <a:srgbClr val="FFFFFF"/>
                          </a:solidFill>
                          <a:ln w="9525">
                            <a:solidFill>
                              <a:srgbClr val="000000"/>
                            </a:solidFill>
                            <a:miter lim="800000"/>
                            <a:headEnd/>
                            <a:tailEnd/>
                          </a:ln>
                        </wps:spPr>
                        <wps:txbx>
                          <w:txbxContent>
                            <w:p w14:paraId="601EA9B8" w14:textId="77777777" w:rsidR="009503FD" w:rsidRDefault="009503FD" w:rsidP="00512085">
                              <w:pPr>
                                <w:jc w:val="center"/>
                              </w:pPr>
                              <w:bookmarkStart w:id="31" w:name="_Hlk94871704"/>
                              <w:bookmarkStart w:id="32" w:name="_Hlk94871705"/>
                              <w:bookmarkStart w:id="33" w:name="_Hlk94871707"/>
                              <w:bookmarkStart w:id="34" w:name="_Hlk94871708"/>
                              <w:bookmarkStart w:id="35" w:name="_Hlk94871709"/>
                              <w:bookmarkStart w:id="36" w:name="_Hlk94871710"/>
                              <w:r w:rsidRPr="00654E04">
                                <w:rPr>
                                  <w:i/>
                                  <w:iCs/>
                                </w:rPr>
                                <w:t xml:space="preserve">Integrated Marketing Communication </w:t>
                              </w:r>
                              <w:r w:rsidRPr="00D17D4E">
                                <w:t>(IMC)</w:t>
                              </w:r>
                              <w:bookmarkEnd w:id="31"/>
                              <w:bookmarkEnd w:id="32"/>
                              <w:bookmarkEnd w:id="33"/>
                              <w:bookmarkEnd w:id="34"/>
                              <w:bookmarkEnd w:id="35"/>
                              <w:bookmarkEnd w:id="36"/>
                            </w:p>
                          </w:txbxContent>
                        </wps:txbx>
                        <wps:bodyPr rot="0" vert="horz" wrap="square" lIns="91440" tIns="45720" rIns="91440" bIns="45720" anchor="t" anchorCtr="0" upright="1">
                          <a:noAutofit/>
                        </wps:bodyPr>
                      </wps:wsp>
                      <wps:wsp>
                        <wps:cNvPr id="18" name="Straight Connector 18"/>
                        <wps:cNvCnPr/>
                        <wps:spPr>
                          <a:xfrm>
                            <a:off x="451262" y="1603169"/>
                            <a:ext cx="4543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a:off x="2778826" y="724395"/>
                            <a:ext cx="0" cy="35433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H="1">
                            <a:off x="2802577" y="1460665"/>
                            <a:ext cx="0" cy="35242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451262" y="1603169"/>
                            <a:ext cx="0" cy="18097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1686296" y="1615044"/>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3954483" y="1615044"/>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4987636" y="1603169"/>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Rectangle 34"/>
                        <wps:cNvSpPr/>
                        <wps:spPr>
                          <a:xfrm>
                            <a:off x="1258784" y="1793050"/>
                            <a:ext cx="970052"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61F49A"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Sales 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1793050"/>
                            <a:ext cx="999134"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F17BFB"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Advertising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375065" y="1816925"/>
                            <a:ext cx="8763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2E2353"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Personal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3526971" y="1793174"/>
                            <a:ext cx="876300"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0E0A82"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Public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470482" y="1781176"/>
                            <a:ext cx="965944"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B5F185" w14:textId="77777777" w:rsidR="009503FD" w:rsidRPr="00654E04" w:rsidRDefault="009503FD" w:rsidP="00512085">
                              <w:pPr>
                                <w:spacing w:after="0" w:line="240" w:lineRule="auto"/>
                                <w:jc w:val="center"/>
                                <w:rPr>
                                  <w:rFonts w:cs="Times New Roman"/>
                                  <w:i/>
                                  <w:iCs/>
                                </w:rPr>
                              </w:pPr>
                              <w:r w:rsidRPr="00654E04">
                                <w:rPr>
                                  <w:rFonts w:cs="Times New Roman"/>
                                  <w:i/>
                                  <w:iCs/>
                                </w:rPr>
                                <w:t>Direct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6C996C" id="Group 1" o:spid="_x0000_s1026" style="width:396.85pt;height:177.65pt;mso-position-horizontal-relative:char;mso-position-vertical-relative:line" coordsize="54364,2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">
                <v:shapetype id="_x0000_t202" coordsize="21600,21600" o:spt="202" path="m,l,21600r21600,l21600,xe">
                  <v:stroke joinstyle="miter"/>
                  <v:path gradientshapeok="t" o:connecttype="rect"/>
                </v:shapetype>
                <v:shape id="Text Box 6" o:spid="_x0000_s1027" type="#_x0000_t202" style="position:absolute;left:6887;width:42005;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A4C672A" w14:textId="77777777" w:rsidR="009503FD" w:rsidRPr="00C50039" w:rsidRDefault="009503FD" w:rsidP="00512085">
                        <w:pPr>
                          <w:jc w:val="center"/>
                          <w:rPr>
                            <w:rFonts w:cs="Times New Roman"/>
                            <w:szCs w:val="24"/>
                          </w:rPr>
                        </w:pPr>
                        <w:r w:rsidRPr="00C50039">
                          <w:rPr>
                            <w:rFonts w:cs="Times New Roman"/>
                            <w:szCs w:val="24"/>
                          </w:rPr>
                          <w:t>Strategi Komunikasi Pemasaran Hotel &amp; Banquet Panorama Lembang Pada Masa Pandemi Covid-19</w:t>
                        </w:r>
                      </w:p>
                    </w:txbxContent>
                  </v:textbox>
                </v:shape>
                <v:shape id="Text Box 8" o:spid="_x0000_s1028" type="#_x0000_t202" style="position:absolute;left:14226;top:10920;width:2829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01EA9B8" w14:textId="77777777" w:rsidR="009503FD" w:rsidRDefault="009503FD" w:rsidP="00512085">
                        <w:pPr>
                          <w:jc w:val="center"/>
                        </w:pPr>
                        <w:bookmarkStart w:id="37" w:name="_Hlk94871704"/>
                        <w:bookmarkStart w:id="38" w:name="_Hlk94871705"/>
                        <w:bookmarkStart w:id="39" w:name="_Hlk94871707"/>
                        <w:bookmarkStart w:id="40" w:name="_Hlk94871708"/>
                        <w:bookmarkStart w:id="41" w:name="_Hlk94871709"/>
                        <w:bookmarkStart w:id="42" w:name="_Hlk94871710"/>
                        <w:r w:rsidRPr="00654E04">
                          <w:rPr>
                            <w:i/>
                            <w:iCs/>
                          </w:rPr>
                          <w:t xml:space="preserve">Integrated Marketing Communication </w:t>
                        </w:r>
                        <w:r w:rsidRPr="00D17D4E">
                          <w:t>(IMC)</w:t>
                        </w:r>
                        <w:bookmarkEnd w:id="37"/>
                        <w:bookmarkEnd w:id="38"/>
                        <w:bookmarkEnd w:id="39"/>
                        <w:bookmarkEnd w:id="40"/>
                        <w:bookmarkEnd w:id="41"/>
                        <w:bookmarkEnd w:id="42"/>
                      </w:p>
                    </w:txbxContent>
                  </v:textbox>
                </v:shape>
                <v:line id="Straight Connector 18" o:spid="_x0000_s1029" style="position:absolute;visibility:visible;mso-wrap-style:square" from="4512,16031" to="49946,1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v:line>
                <v:line id="Straight Connector 26" o:spid="_x0000_s1030" style="position:absolute;flip:x;visibility:visible;mso-wrap-style:square" from="27788,7243" to="27788,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line id="Straight Connector 27" o:spid="_x0000_s1031" style="position:absolute;flip:x;visibility:visible;mso-wrap-style:square" from="28025,14606" to="28025,1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line id="Straight Connector 28" o:spid="_x0000_s1032" style="position:absolute;visibility:visible;mso-wrap-style:square" from="4512,16031" to="4512,17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line id="Straight Connector 29" o:spid="_x0000_s1033" style="position:absolute;visibility:visible;mso-wrap-style:square" from="16862,16150" to="16862,1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Straight Connector 31" o:spid="_x0000_s1034" style="position:absolute;visibility:visible;mso-wrap-style:square" from="39544,16150" to="39544,1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Straight Connector 32" o:spid="_x0000_s1035" style="position:absolute;visibility:visible;mso-wrap-style:square" from="49876,16031" to="49876,1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rect id="Rectangle 34" o:spid="_x0000_s1036" style="position:absolute;left:12587;top:17930;width:970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textbox>
                    <w:txbxContent>
                      <w:p w14:paraId="1361F49A"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Sales Promotion</w:t>
                        </w:r>
                      </w:p>
                    </w:txbxContent>
                  </v:textbox>
                </v:rect>
                <v:rect id="Rectangle 35" o:spid="_x0000_s1037" style="position:absolute;top:17930;width:999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MwgAAANsAAAAPAAAAZHJzL2Rvd25yZXYueG1sRI/RagIx&#10;FETfC/5DuIJvNWul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AnPGLMwgAAANsAAAAPAAAA&#10;AAAAAAAAAAAAAAcCAABkcnMvZG93bnJldi54bWxQSwUGAAAAAAMAAwC3AAAA9gIAAAAA&#10;" fillcolor="white [3201]" strokecolor="black [3213]" strokeweight="1pt">
                  <v:textbox>
                    <w:txbxContent>
                      <w:p w14:paraId="2FF17BFB"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Advertising</w:t>
                        </w:r>
                      </w:p>
                    </w:txbxContent>
                  </v:textbox>
                </v:rect>
                <v:rect id="Rectangle 36" o:spid="_x0000_s1038" style="position:absolute;left:23750;top:18169;width:876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y7wwAAANsAAAAPAAAAZHJzL2Rvd25yZXYueG1sRI/BasMw&#10;EETvhf6D2EJvjZwU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1+78u8MAAADbAAAADwAA&#10;AAAAAAAAAAAAAAAHAgAAZHJzL2Rvd25yZXYueG1sUEsFBgAAAAADAAMAtwAAAPcCAAAAAA==&#10;" fillcolor="white [3201]" strokecolor="black [3213]" strokeweight="1pt">
                  <v:textbox>
                    <w:txbxContent>
                      <w:p w14:paraId="5E2E2353"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Personal Selling</w:t>
                        </w:r>
                      </w:p>
                    </w:txbxContent>
                  </v:textbox>
                </v:rect>
                <v:rect id="Rectangle 37" o:spid="_x0000_s1039" style="position:absolute;left:35269;top:17931;width:876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textbox>
                    <w:txbxContent>
                      <w:p w14:paraId="2B0E0A82" w14:textId="77777777" w:rsidR="009503FD" w:rsidRPr="00654E04" w:rsidRDefault="009503FD" w:rsidP="00512085">
                        <w:pPr>
                          <w:spacing w:after="0" w:line="240" w:lineRule="auto"/>
                          <w:jc w:val="center"/>
                          <w:rPr>
                            <w:rFonts w:cs="Times New Roman"/>
                            <w:i/>
                            <w:iCs/>
                            <w:szCs w:val="24"/>
                          </w:rPr>
                        </w:pPr>
                        <w:r w:rsidRPr="00654E04">
                          <w:rPr>
                            <w:rFonts w:cs="Times New Roman"/>
                            <w:i/>
                            <w:iCs/>
                            <w:szCs w:val="24"/>
                          </w:rPr>
                          <w:t>Public Relations</w:t>
                        </w:r>
                      </w:p>
                    </w:txbxContent>
                  </v:textbox>
                </v:rect>
                <v:rect id="Rectangle 38" o:spid="_x0000_s1040" style="position:absolute;left:44704;top:17811;width:966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textbox>
                    <w:txbxContent>
                      <w:p w14:paraId="54B5F185" w14:textId="77777777" w:rsidR="009503FD" w:rsidRPr="00654E04" w:rsidRDefault="009503FD" w:rsidP="00512085">
                        <w:pPr>
                          <w:spacing w:after="0" w:line="240" w:lineRule="auto"/>
                          <w:jc w:val="center"/>
                          <w:rPr>
                            <w:rFonts w:cs="Times New Roman"/>
                            <w:i/>
                            <w:iCs/>
                          </w:rPr>
                        </w:pPr>
                        <w:r w:rsidRPr="00654E04">
                          <w:rPr>
                            <w:rFonts w:cs="Times New Roman"/>
                            <w:i/>
                            <w:iCs/>
                          </w:rPr>
                          <w:t>Direct Marketing</w:t>
                        </w:r>
                      </w:p>
                    </w:txbxContent>
                  </v:textbox>
                </v:rect>
                <w10:anchorlock/>
              </v:group>
            </w:pict>
          </mc:Fallback>
        </mc:AlternateContent>
      </w:r>
    </w:p>
    <w:p w14:paraId="7A6F7A4F" w14:textId="77777777" w:rsidR="00512085" w:rsidRPr="00E4184C" w:rsidRDefault="00512085" w:rsidP="00512085">
      <w:pPr>
        <w:pStyle w:val="Caption"/>
        <w:spacing w:after="0"/>
        <w:jc w:val="center"/>
        <w:rPr>
          <w:rFonts w:eastAsia="Times New Roman" w:cs="Times New Roman"/>
          <w:b/>
          <w:bCs/>
          <w:i w:val="0"/>
          <w:iCs w:val="0"/>
          <w:color w:val="auto"/>
          <w:sz w:val="24"/>
          <w:szCs w:val="36"/>
          <w:lang w:val="en-US"/>
        </w:rPr>
      </w:pPr>
      <w:bookmarkStart w:id="43" w:name="_Toc106286667"/>
      <w:bookmarkStart w:id="44" w:name="_Toc106294258"/>
      <w:r>
        <w:rPr>
          <w:rFonts w:cs="Times New Roman"/>
          <w:b/>
          <w:bCs/>
          <w:i w:val="0"/>
          <w:iCs w:val="0"/>
          <w:color w:val="auto"/>
          <w:sz w:val="24"/>
          <w:szCs w:val="24"/>
        </w:rPr>
        <w:t>Gambar 2</w:t>
      </w:r>
      <w:r w:rsidRPr="00E4184C">
        <w:rPr>
          <w:rFonts w:cs="Times New Roman"/>
          <w:b/>
          <w:bCs/>
          <w:i w:val="0"/>
          <w:iCs w:val="0"/>
          <w:color w:val="auto"/>
          <w:sz w:val="24"/>
          <w:szCs w:val="24"/>
        </w:rPr>
        <w:t>.</w:t>
      </w:r>
      <w:r w:rsidRPr="00E4184C">
        <w:rPr>
          <w:rFonts w:cs="Times New Roman"/>
          <w:b/>
          <w:bCs/>
          <w:i w:val="0"/>
          <w:iCs w:val="0"/>
          <w:color w:val="auto"/>
          <w:sz w:val="24"/>
          <w:szCs w:val="24"/>
        </w:rPr>
        <w:fldChar w:fldCharType="begin"/>
      </w:r>
      <w:r w:rsidRPr="00E4184C">
        <w:rPr>
          <w:rFonts w:cs="Times New Roman"/>
          <w:b/>
          <w:bCs/>
          <w:i w:val="0"/>
          <w:iCs w:val="0"/>
          <w:color w:val="auto"/>
          <w:sz w:val="24"/>
          <w:szCs w:val="24"/>
        </w:rPr>
        <w:instrText xml:space="preserve"> SEQ Figure \* ARABIC \s 1 </w:instrText>
      </w:r>
      <w:r w:rsidRPr="00E4184C">
        <w:rPr>
          <w:rFonts w:cs="Times New Roman"/>
          <w:b/>
          <w:bCs/>
          <w:i w:val="0"/>
          <w:iCs w:val="0"/>
          <w:color w:val="auto"/>
          <w:sz w:val="24"/>
          <w:szCs w:val="24"/>
        </w:rPr>
        <w:fldChar w:fldCharType="separate"/>
      </w:r>
      <w:r w:rsidRPr="00E4184C">
        <w:rPr>
          <w:rFonts w:cs="Times New Roman"/>
          <w:b/>
          <w:bCs/>
          <w:i w:val="0"/>
          <w:iCs w:val="0"/>
          <w:noProof/>
          <w:color w:val="auto"/>
          <w:sz w:val="24"/>
          <w:szCs w:val="24"/>
        </w:rPr>
        <w:t>2</w:t>
      </w:r>
      <w:r w:rsidRPr="00E4184C">
        <w:rPr>
          <w:rFonts w:cs="Times New Roman"/>
          <w:b/>
          <w:bCs/>
          <w:i w:val="0"/>
          <w:iCs w:val="0"/>
          <w:color w:val="auto"/>
          <w:sz w:val="24"/>
          <w:szCs w:val="24"/>
        </w:rPr>
        <w:fldChar w:fldCharType="end"/>
      </w:r>
      <w:r>
        <w:rPr>
          <w:rFonts w:cs="Times New Roman"/>
          <w:b/>
          <w:bCs/>
          <w:i w:val="0"/>
          <w:iCs w:val="0"/>
          <w:noProof/>
          <w:color w:val="auto"/>
          <w:sz w:val="24"/>
          <w:szCs w:val="24"/>
        </w:rPr>
        <w:br/>
      </w:r>
      <w:r w:rsidRPr="00E4184C">
        <w:rPr>
          <w:rFonts w:cs="Times New Roman"/>
          <w:b/>
          <w:bCs/>
          <w:i w:val="0"/>
          <w:iCs w:val="0"/>
          <w:noProof/>
          <w:color w:val="auto"/>
          <w:sz w:val="24"/>
          <w:szCs w:val="24"/>
        </w:rPr>
        <w:t>Kerangka Pemikiran</w:t>
      </w:r>
      <w:bookmarkEnd w:id="43"/>
      <w:bookmarkEnd w:id="44"/>
    </w:p>
    <w:p w14:paraId="4D603499" w14:textId="62BC0819" w:rsidR="00371373" w:rsidRPr="00785122" w:rsidRDefault="00512085" w:rsidP="00785122">
      <w:pPr>
        <w:spacing w:after="0"/>
        <w:jc w:val="center"/>
        <w:rPr>
          <w:rFonts w:eastAsia="Times New Roman" w:cs="Times New Roman"/>
          <w:color w:val="000000"/>
        </w:rPr>
      </w:pPr>
      <w:proofErr w:type="spellStart"/>
      <w:r w:rsidRPr="0074536C">
        <w:rPr>
          <w:rFonts w:eastAsia="Times New Roman" w:cs="Times New Roman"/>
          <w:color w:val="000000"/>
        </w:rPr>
        <w:t>Sumber</w:t>
      </w:r>
      <w:proofErr w:type="spellEnd"/>
      <w:r w:rsidRPr="0074536C">
        <w:rPr>
          <w:rFonts w:eastAsia="Times New Roman" w:cs="Times New Roman"/>
          <w:color w:val="000000"/>
        </w:rPr>
        <w:t xml:space="preserve">: </w:t>
      </w:r>
      <w:proofErr w:type="spellStart"/>
      <w:r w:rsidRPr="0074536C">
        <w:rPr>
          <w:rFonts w:eastAsia="Times New Roman" w:cs="Times New Roman"/>
          <w:color w:val="000000"/>
        </w:rPr>
        <w:t>hasil</w:t>
      </w:r>
      <w:proofErr w:type="spellEnd"/>
      <w:r w:rsidRPr="0074536C">
        <w:rPr>
          <w:rFonts w:eastAsia="Times New Roman" w:cs="Times New Roman"/>
          <w:color w:val="000000"/>
        </w:rPr>
        <w:t xml:space="preserve"> </w:t>
      </w:r>
      <w:proofErr w:type="spellStart"/>
      <w:r w:rsidRPr="0074536C">
        <w:rPr>
          <w:rFonts w:eastAsia="Times New Roman" w:cs="Times New Roman"/>
          <w:color w:val="000000"/>
        </w:rPr>
        <w:t>modifikasi</w:t>
      </w:r>
      <w:proofErr w:type="spellEnd"/>
      <w:r w:rsidRPr="0074536C">
        <w:rPr>
          <w:rFonts w:eastAsia="Times New Roman" w:cs="Times New Roman"/>
          <w:color w:val="000000"/>
        </w:rPr>
        <w:t xml:space="preserve"> </w:t>
      </w:r>
      <w:proofErr w:type="spellStart"/>
      <w:r w:rsidRPr="0074536C">
        <w:rPr>
          <w:rFonts w:eastAsia="Times New Roman" w:cs="Times New Roman"/>
          <w:color w:val="000000"/>
        </w:rPr>
        <w:t>peneliti</w:t>
      </w:r>
      <w:proofErr w:type="spellEnd"/>
      <w:r w:rsidRPr="0074536C">
        <w:rPr>
          <w:rFonts w:eastAsia="Times New Roman" w:cs="Times New Roman"/>
          <w:color w:val="000000"/>
        </w:rPr>
        <w:t xml:space="preserve"> 202</w:t>
      </w:r>
      <w:r w:rsidR="00785122">
        <w:rPr>
          <w:rFonts w:eastAsia="Times New Roman" w:cs="Times New Roman"/>
          <w:color w:val="000000"/>
        </w:rPr>
        <w:t>2</w:t>
      </w:r>
    </w:p>
    <w:sectPr w:rsidR="00371373" w:rsidRPr="00785122" w:rsidSect="00B413E3">
      <w:headerReference w:type="firs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6974" w14:textId="77777777" w:rsidR="004F728A" w:rsidRDefault="004F728A" w:rsidP="000E623B">
      <w:pPr>
        <w:spacing w:after="0" w:line="240" w:lineRule="auto"/>
      </w:pPr>
      <w:r>
        <w:separator/>
      </w:r>
    </w:p>
  </w:endnote>
  <w:endnote w:type="continuationSeparator" w:id="0">
    <w:p w14:paraId="46134050" w14:textId="77777777" w:rsidR="004F728A" w:rsidRDefault="004F728A" w:rsidP="000E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474342"/>
      <w:docPartObj>
        <w:docPartGallery w:val="Page Numbers (Bottom of Page)"/>
        <w:docPartUnique/>
      </w:docPartObj>
    </w:sdtPr>
    <w:sdtEndPr>
      <w:rPr>
        <w:noProof/>
      </w:rPr>
    </w:sdtEndPr>
    <w:sdtContent>
      <w:p w14:paraId="048BC84A" w14:textId="4B099E68" w:rsidR="009503FD" w:rsidRDefault="009503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9B991" w14:textId="77777777" w:rsidR="009503FD" w:rsidRDefault="009503FD" w:rsidP="00782E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34BF" w14:textId="77777777" w:rsidR="009503FD" w:rsidRDefault="009503FD" w:rsidP="00782E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91EF" w14:textId="77777777" w:rsidR="004F728A" w:rsidRDefault="004F728A" w:rsidP="000E623B">
      <w:pPr>
        <w:spacing w:after="0" w:line="240" w:lineRule="auto"/>
      </w:pPr>
      <w:r>
        <w:separator/>
      </w:r>
    </w:p>
  </w:footnote>
  <w:footnote w:type="continuationSeparator" w:id="0">
    <w:p w14:paraId="60B2BF30" w14:textId="77777777" w:rsidR="004F728A" w:rsidRDefault="004F728A" w:rsidP="000E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3C7A" w14:textId="00E16A6A" w:rsidR="009503FD" w:rsidRDefault="009503FD">
    <w:pPr>
      <w:pStyle w:val="Header"/>
      <w:jc w:val="right"/>
    </w:pPr>
  </w:p>
  <w:p w14:paraId="5E310982" w14:textId="77777777" w:rsidR="009503FD" w:rsidRDefault="00950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710"/>
    <w:multiLevelType w:val="hybridMultilevel"/>
    <w:tmpl w:val="0688D2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C8125E"/>
    <w:multiLevelType w:val="multilevel"/>
    <w:tmpl w:val="0002A660"/>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829E3"/>
    <w:multiLevelType w:val="hybridMultilevel"/>
    <w:tmpl w:val="5A9203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F53E32"/>
    <w:multiLevelType w:val="hybridMultilevel"/>
    <w:tmpl w:val="79C04522"/>
    <w:lvl w:ilvl="0" w:tplc="0562DFC0">
      <w:start w:val="2"/>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5C58A6"/>
    <w:multiLevelType w:val="multilevel"/>
    <w:tmpl w:val="5B8EE2D2"/>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E5960"/>
    <w:multiLevelType w:val="hybridMultilevel"/>
    <w:tmpl w:val="958C9116"/>
    <w:lvl w:ilvl="0" w:tplc="A31862BC">
      <w:start w:val="1"/>
      <w:numFmt w:val="decimal"/>
      <w:lvlText w:val="2.%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CE67A4"/>
    <w:multiLevelType w:val="hybridMultilevel"/>
    <w:tmpl w:val="23CCD1BA"/>
    <w:lvl w:ilvl="0" w:tplc="3809000F">
      <w:start w:val="1"/>
      <w:numFmt w:val="decimal"/>
      <w:lvlText w:val="%1."/>
      <w:lvlJc w:val="left"/>
      <w:pPr>
        <w:ind w:left="2100" w:hanging="360"/>
      </w:pPr>
      <w:rPr>
        <w:rFonts w:hint="default"/>
      </w:rPr>
    </w:lvl>
    <w:lvl w:ilvl="1" w:tplc="38090019" w:tentative="1">
      <w:start w:val="1"/>
      <w:numFmt w:val="lowerLetter"/>
      <w:lvlText w:val="%2."/>
      <w:lvlJc w:val="left"/>
      <w:pPr>
        <w:ind w:left="2820" w:hanging="360"/>
      </w:pPr>
    </w:lvl>
    <w:lvl w:ilvl="2" w:tplc="3809001B" w:tentative="1">
      <w:start w:val="1"/>
      <w:numFmt w:val="lowerRoman"/>
      <w:lvlText w:val="%3."/>
      <w:lvlJc w:val="right"/>
      <w:pPr>
        <w:ind w:left="3540" w:hanging="180"/>
      </w:pPr>
    </w:lvl>
    <w:lvl w:ilvl="3" w:tplc="3809000F" w:tentative="1">
      <w:start w:val="1"/>
      <w:numFmt w:val="decimal"/>
      <w:lvlText w:val="%4."/>
      <w:lvlJc w:val="left"/>
      <w:pPr>
        <w:ind w:left="4260" w:hanging="360"/>
      </w:pPr>
    </w:lvl>
    <w:lvl w:ilvl="4" w:tplc="38090019" w:tentative="1">
      <w:start w:val="1"/>
      <w:numFmt w:val="lowerLetter"/>
      <w:lvlText w:val="%5."/>
      <w:lvlJc w:val="left"/>
      <w:pPr>
        <w:ind w:left="4980" w:hanging="360"/>
      </w:pPr>
    </w:lvl>
    <w:lvl w:ilvl="5" w:tplc="3809001B" w:tentative="1">
      <w:start w:val="1"/>
      <w:numFmt w:val="lowerRoman"/>
      <w:lvlText w:val="%6."/>
      <w:lvlJc w:val="right"/>
      <w:pPr>
        <w:ind w:left="5700" w:hanging="180"/>
      </w:pPr>
    </w:lvl>
    <w:lvl w:ilvl="6" w:tplc="3809000F" w:tentative="1">
      <w:start w:val="1"/>
      <w:numFmt w:val="decimal"/>
      <w:lvlText w:val="%7."/>
      <w:lvlJc w:val="left"/>
      <w:pPr>
        <w:ind w:left="6420" w:hanging="360"/>
      </w:pPr>
    </w:lvl>
    <w:lvl w:ilvl="7" w:tplc="38090019" w:tentative="1">
      <w:start w:val="1"/>
      <w:numFmt w:val="lowerLetter"/>
      <w:lvlText w:val="%8."/>
      <w:lvlJc w:val="left"/>
      <w:pPr>
        <w:ind w:left="7140" w:hanging="360"/>
      </w:pPr>
    </w:lvl>
    <w:lvl w:ilvl="8" w:tplc="3809001B" w:tentative="1">
      <w:start w:val="1"/>
      <w:numFmt w:val="lowerRoman"/>
      <w:lvlText w:val="%9."/>
      <w:lvlJc w:val="right"/>
      <w:pPr>
        <w:ind w:left="7860" w:hanging="180"/>
      </w:pPr>
    </w:lvl>
  </w:abstractNum>
  <w:abstractNum w:abstractNumId="7" w15:restartNumberingAfterBreak="0">
    <w:nsid w:val="0E783705"/>
    <w:multiLevelType w:val="hybridMultilevel"/>
    <w:tmpl w:val="6FDCAB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571EBA"/>
    <w:multiLevelType w:val="multilevel"/>
    <w:tmpl w:val="F7701ECE"/>
    <w:lvl w:ilvl="0">
      <w:start w:val="1"/>
      <w:numFmt w:val="decimal"/>
      <w:lvlText w:val="%1."/>
      <w:lvlJc w:val="left"/>
      <w:pPr>
        <w:ind w:left="720" w:hanging="360"/>
      </w:pPr>
      <w:rPr>
        <w:rFonts w:hint="default"/>
        <w:i w:val="0"/>
      </w:rPr>
    </w:lvl>
    <w:lvl w:ilvl="1">
      <w:start w:val="2"/>
      <w:numFmt w:val="decimal"/>
      <w:isLgl/>
      <w:lvlText w:val="%1.%2"/>
      <w:lvlJc w:val="left"/>
      <w:pPr>
        <w:ind w:left="900" w:hanging="540"/>
      </w:pPr>
      <w:rPr>
        <w:rFonts w:eastAsia="Times New Roman" w:hint="default"/>
        <w:b/>
        <w:bCs/>
      </w:rPr>
    </w:lvl>
    <w:lvl w:ilvl="2">
      <w:start w:val="1"/>
      <w:numFmt w:val="decimal"/>
      <w:isLgl/>
      <w:lvlText w:val="%1.%2.%3"/>
      <w:lvlJc w:val="left"/>
      <w:pPr>
        <w:ind w:left="1080" w:hanging="720"/>
      </w:pPr>
      <w:rPr>
        <w:rFonts w:eastAsia="Times New Roman" w:hint="default"/>
        <w:i w:val="0"/>
        <w:iCs w:val="0"/>
      </w:rPr>
    </w:lvl>
    <w:lvl w:ilvl="3">
      <w:start w:val="1"/>
      <w:numFmt w:val="decimal"/>
      <w:isLgl/>
      <w:lvlText w:val="%1.%2.%3.%4"/>
      <w:lvlJc w:val="left"/>
      <w:pPr>
        <w:ind w:left="1080" w:hanging="720"/>
      </w:pPr>
      <w:rPr>
        <w:rFonts w:eastAsia="Times New Roman" w:hint="default"/>
        <w:b/>
        <w:bCs w:val="0"/>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 w15:restartNumberingAfterBreak="0">
    <w:nsid w:val="146E6ABC"/>
    <w:multiLevelType w:val="hybridMultilevel"/>
    <w:tmpl w:val="FF2E1962"/>
    <w:lvl w:ilvl="0" w:tplc="4AA405BA">
      <w:start w:val="1"/>
      <w:numFmt w:val="decimal"/>
      <w:lvlText w:val="4.1.%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2779AA"/>
    <w:multiLevelType w:val="hybridMultilevel"/>
    <w:tmpl w:val="16B0DE64"/>
    <w:lvl w:ilvl="0" w:tplc="38090019">
      <w:start w:val="1"/>
      <w:numFmt w:val="lowerLetter"/>
      <w:lvlText w:val="%1."/>
      <w:lvlJc w:val="left"/>
      <w:pPr>
        <w:ind w:left="1080" w:hanging="360"/>
      </w:pPr>
    </w:lvl>
    <w:lvl w:ilvl="1" w:tplc="1DFA6F86">
      <w:start w:val="1"/>
      <w:numFmt w:val="decimal"/>
      <w:lvlText w:val="%2."/>
      <w:lvlJc w:val="left"/>
      <w:pPr>
        <w:ind w:left="1800" w:hanging="360"/>
      </w:pPr>
      <w:rPr>
        <w:rFonts w:hint="default"/>
      </w:r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94A6A10"/>
    <w:multiLevelType w:val="hybridMultilevel"/>
    <w:tmpl w:val="5FA4A5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B2D3B87"/>
    <w:multiLevelType w:val="multilevel"/>
    <w:tmpl w:val="DD047C5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252EAD"/>
    <w:multiLevelType w:val="multilevel"/>
    <w:tmpl w:val="AEDC98D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lvlText w:val="%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4" w15:restartNumberingAfterBreak="0">
    <w:nsid w:val="1F802BA8"/>
    <w:multiLevelType w:val="hybridMultilevel"/>
    <w:tmpl w:val="51C426A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218D5D8F"/>
    <w:multiLevelType w:val="hybridMultilevel"/>
    <w:tmpl w:val="1C02C132"/>
    <w:lvl w:ilvl="0" w:tplc="3809000F">
      <w:start w:val="1"/>
      <w:numFmt w:val="decimal"/>
      <w:lvlText w:val="%1."/>
      <w:lvlJc w:val="left"/>
      <w:pPr>
        <w:ind w:left="2100" w:hanging="360"/>
      </w:pPr>
    </w:lvl>
    <w:lvl w:ilvl="1" w:tplc="38090019" w:tentative="1">
      <w:start w:val="1"/>
      <w:numFmt w:val="lowerLetter"/>
      <w:lvlText w:val="%2."/>
      <w:lvlJc w:val="left"/>
      <w:pPr>
        <w:ind w:left="2820" w:hanging="360"/>
      </w:pPr>
    </w:lvl>
    <w:lvl w:ilvl="2" w:tplc="3809001B" w:tentative="1">
      <w:start w:val="1"/>
      <w:numFmt w:val="lowerRoman"/>
      <w:lvlText w:val="%3."/>
      <w:lvlJc w:val="right"/>
      <w:pPr>
        <w:ind w:left="3540" w:hanging="180"/>
      </w:pPr>
    </w:lvl>
    <w:lvl w:ilvl="3" w:tplc="3809000F" w:tentative="1">
      <w:start w:val="1"/>
      <w:numFmt w:val="decimal"/>
      <w:lvlText w:val="%4."/>
      <w:lvlJc w:val="left"/>
      <w:pPr>
        <w:ind w:left="4260" w:hanging="360"/>
      </w:pPr>
    </w:lvl>
    <w:lvl w:ilvl="4" w:tplc="38090019" w:tentative="1">
      <w:start w:val="1"/>
      <w:numFmt w:val="lowerLetter"/>
      <w:lvlText w:val="%5."/>
      <w:lvlJc w:val="left"/>
      <w:pPr>
        <w:ind w:left="4980" w:hanging="360"/>
      </w:pPr>
    </w:lvl>
    <w:lvl w:ilvl="5" w:tplc="3809001B" w:tentative="1">
      <w:start w:val="1"/>
      <w:numFmt w:val="lowerRoman"/>
      <w:lvlText w:val="%6."/>
      <w:lvlJc w:val="right"/>
      <w:pPr>
        <w:ind w:left="5700" w:hanging="180"/>
      </w:pPr>
    </w:lvl>
    <w:lvl w:ilvl="6" w:tplc="3809000F" w:tentative="1">
      <w:start w:val="1"/>
      <w:numFmt w:val="decimal"/>
      <w:lvlText w:val="%7."/>
      <w:lvlJc w:val="left"/>
      <w:pPr>
        <w:ind w:left="6420" w:hanging="360"/>
      </w:pPr>
    </w:lvl>
    <w:lvl w:ilvl="7" w:tplc="38090019" w:tentative="1">
      <w:start w:val="1"/>
      <w:numFmt w:val="lowerLetter"/>
      <w:lvlText w:val="%8."/>
      <w:lvlJc w:val="left"/>
      <w:pPr>
        <w:ind w:left="7140" w:hanging="360"/>
      </w:pPr>
    </w:lvl>
    <w:lvl w:ilvl="8" w:tplc="3809001B" w:tentative="1">
      <w:start w:val="1"/>
      <w:numFmt w:val="lowerRoman"/>
      <w:lvlText w:val="%9."/>
      <w:lvlJc w:val="right"/>
      <w:pPr>
        <w:ind w:left="7860" w:hanging="180"/>
      </w:pPr>
    </w:lvl>
  </w:abstractNum>
  <w:abstractNum w:abstractNumId="16" w15:restartNumberingAfterBreak="0">
    <w:nsid w:val="2B3B2857"/>
    <w:multiLevelType w:val="multilevel"/>
    <w:tmpl w:val="B086B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EE0F6F"/>
    <w:multiLevelType w:val="multilevel"/>
    <w:tmpl w:val="709A2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9A5BC3"/>
    <w:multiLevelType w:val="multilevel"/>
    <w:tmpl w:val="2CC4A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88790F"/>
    <w:multiLevelType w:val="hybridMultilevel"/>
    <w:tmpl w:val="574EE44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D75AAD"/>
    <w:multiLevelType w:val="hybridMultilevel"/>
    <w:tmpl w:val="D0AE41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E425EDE"/>
    <w:multiLevelType w:val="hybridMultilevel"/>
    <w:tmpl w:val="848EB4EC"/>
    <w:lvl w:ilvl="0" w:tplc="8B666768">
      <w:start w:val="2"/>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5570F0"/>
    <w:multiLevelType w:val="hybridMultilevel"/>
    <w:tmpl w:val="F35824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1A23F2D"/>
    <w:multiLevelType w:val="multilevel"/>
    <w:tmpl w:val="D02E1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C05142"/>
    <w:multiLevelType w:val="multilevel"/>
    <w:tmpl w:val="A6DA89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2"/>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25" w15:restartNumberingAfterBreak="0">
    <w:nsid w:val="326801DB"/>
    <w:multiLevelType w:val="multilevel"/>
    <w:tmpl w:val="2E2CA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ED7847"/>
    <w:multiLevelType w:val="hybridMultilevel"/>
    <w:tmpl w:val="4CFE00C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36AB0AEC"/>
    <w:multiLevelType w:val="hybridMultilevel"/>
    <w:tmpl w:val="D50E0B40"/>
    <w:lvl w:ilvl="0" w:tplc="76C60D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E4B054F"/>
    <w:multiLevelType w:val="hybridMultilevel"/>
    <w:tmpl w:val="2250E014"/>
    <w:lvl w:ilvl="0" w:tplc="157ED4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E7431B1"/>
    <w:multiLevelType w:val="hybridMultilevel"/>
    <w:tmpl w:val="217295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E8714FF"/>
    <w:multiLevelType w:val="hybridMultilevel"/>
    <w:tmpl w:val="30163B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01D4B74"/>
    <w:multiLevelType w:val="hybridMultilevel"/>
    <w:tmpl w:val="D2CC71EA"/>
    <w:lvl w:ilvl="0" w:tplc="4AA405BA">
      <w:start w:val="1"/>
      <w:numFmt w:val="decimal"/>
      <w:lvlText w:val="4.1.%1"/>
      <w:lvlJc w:val="left"/>
      <w:pPr>
        <w:ind w:left="1440" w:hanging="360"/>
      </w:pPr>
      <w:rPr>
        <w:rFonts w:hint="default"/>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42946D7B"/>
    <w:multiLevelType w:val="multilevel"/>
    <w:tmpl w:val="C478C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A03E95"/>
    <w:multiLevelType w:val="multilevel"/>
    <w:tmpl w:val="2DC42B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10E47"/>
    <w:multiLevelType w:val="hybridMultilevel"/>
    <w:tmpl w:val="F5D6A27C"/>
    <w:lvl w:ilvl="0" w:tplc="DB724F5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58B176B"/>
    <w:multiLevelType w:val="multilevel"/>
    <w:tmpl w:val="9EC4535A"/>
    <w:lvl w:ilvl="0">
      <w:start w:val="1"/>
      <w:numFmt w:val="decimal"/>
      <w:lvlText w:val="%1."/>
      <w:lvlJc w:val="left"/>
      <w:pPr>
        <w:ind w:left="2226" w:hanging="360"/>
      </w:pPr>
      <w:rPr>
        <w:rFonts w:hint="default"/>
      </w:rPr>
    </w:lvl>
    <w:lvl w:ilvl="1">
      <w:start w:val="1"/>
      <w:numFmt w:val="decimal"/>
      <w:isLgl/>
      <w:lvlText w:val="%1.%2"/>
      <w:lvlJc w:val="left"/>
      <w:pPr>
        <w:ind w:left="2586" w:hanging="7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44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666" w:hanging="1800"/>
      </w:pPr>
      <w:rPr>
        <w:rFonts w:hint="default"/>
      </w:rPr>
    </w:lvl>
    <w:lvl w:ilvl="8">
      <w:start w:val="1"/>
      <w:numFmt w:val="decimal"/>
      <w:isLgl/>
      <w:lvlText w:val="%1.%2.%3.%4.%5.%6.%7.%8.%9"/>
      <w:lvlJc w:val="left"/>
      <w:pPr>
        <w:ind w:left="4026" w:hanging="2160"/>
      </w:pPr>
      <w:rPr>
        <w:rFonts w:hint="default"/>
      </w:rPr>
    </w:lvl>
  </w:abstractNum>
  <w:abstractNum w:abstractNumId="36" w15:restartNumberingAfterBreak="0">
    <w:nsid w:val="46235E1A"/>
    <w:multiLevelType w:val="hybridMultilevel"/>
    <w:tmpl w:val="60D8D2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FD713C"/>
    <w:multiLevelType w:val="multilevel"/>
    <w:tmpl w:val="B9406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BD2B5F"/>
    <w:multiLevelType w:val="hybridMultilevel"/>
    <w:tmpl w:val="13445F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F90137F"/>
    <w:multiLevelType w:val="hybridMultilevel"/>
    <w:tmpl w:val="4030F1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FBA5BF4"/>
    <w:multiLevelType w:val="hybridMultilevel"/>
    <w:tmpl w:val="0BB8E200"/>
    <w:lvl w:ilvl="0" w:tplc="8FEA8A3E">
      <w:start w:val="1"/>
      <w:numFmt w:val="decimal"/>
      <w:lvlText w:val="%1."/>
      <w:lvlJc w:val="left"/>
      <w:pPr>
        <w:ind w:left="2100" w:hanging="360"/>
      </w:pPr>
      <w:rPr>
        <w:rFonts w:hint="default"/>
      </w:rPr>
    </w:lvl>
    <w:lvl w:ilvl="1" w:tplc="38090019" w:tentative="1">
      <w:start w:val="1"/>
      <w:numFmt w:val="lowerLetter"/>
      <w:lvlText w:val="%2."/>
      <w:lvlJc w:val="left"/>
      <w:pPr>
        <w:ind w:left="2820" w:hanging="360"/>
      </w:pPr>
    </w:lvl>
    <w:lvl w:ilvl="2" w:tplc="3809001B" w:tentative="1">
      <w:start w:val="1"/>
      <w:numFmt w:val="lowerRoman"/>
      <w:lvlText w:val="%3."/>
      <w:lvlJc w:val="right"/>
      <w:pPr>
        <w:ind w:left="3540" w:hanging="180"/>
      </w:pPr>
    </w:lvl>
    <w:lvl w:ilvl="3" w:tplc="3809000F" w:tentative="1">
      <w:start w:val="1"/>
      <w:numFmt w:val="decimal"/>
      <w:lvlText w:val="%4."/>
      <w:lvlJc w:val="left"/>
      <w:pPr>
        <w:ind w:left="4260" w:hanging="360"/>
      </w:pPr>
    </w:lvl>
    <w:lvl w:ilvl="4" w:tplc="38090019" w:tentative="1">
      <w:start w:val="1"/>
      <w:numFmt w:val="lowerLetter"/>
      <w:lvlText w:val="%5."/>
      <w:lvlJc w:val="left"/>
      <w:pPr>
        <w:ind w:left="4980" w:hanging="360"/>
      </w:pPr>
    </w:lvl>
    <w:lvl w:ilvl="5" w:tplc="3809001B" w:tentative="1">
      <w:start w:val="1"/>
      <w:numFmt w:val="lowerRoman"/>
      <w:lvlText w:val="%6."/>
      <w:lvlJc w:val="right"/>
      <w:pPr>
        <w:ind w:left="5700" w:hanging="180"/>
      </w:pPr>
    </w:lvl>
    <w:lvl w:ilvl="6" w:tplc="3809000F" w:tentative="1">
      <w:start w:val="1"/>
      <w:numFmt w:val="decimal"/>
      <w:lvlText w:val="%7."/>
      <w:lvlJc w:val="left"/>
      <w:pPr>
        <w:ind w:left="6420" w:hanging="360"/>
      </w:pPr>
    </w:lvl>
    <w:lvl w:ilvl="7" w:tplc="38090019" w:tentative="1">
      <w:start w:val="1"/>
      <w:numFmt w:val="lowerLetter"/>
      <w:lvlText w:val="%8."/>
      <w:lvlJc w:val="left"/>
      <w:pPr>
        <w:ind w:left="7140" w:hanging="360"/>
      </w:pPr>
    </w:lvl>
    <w:lvl w:ilvl="8" w:tplc="3809001B" w:tentative="1">
      <w:start w:val="1"/>
      <w:numFmt w:val="lowerRoman"/>
      <w:lvlText w:val="%9."/>
      <w:lvlJc w:val="right"/>
      <w:pPr>
        <w:ind w:left="7860" w:hanging="180"/>
      </w:pPr>
    </w:lvl>
  </w:abstractNum>
  <w:abstractNum w:abstractNumId="41" w15:restartNumberingAfterBreak="0">
    <w:nsid w:val="52746F1C"/>
    <w:multiLevelType w:val="hybridMultilevel"/>
    <w:tmpl w:val="730405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7785528"/>
    <w:multiLevelType w:val="multilevel"/>
    <w:tmpl w:val="8E20F3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BA211E"/>
    <w:multiLevelType w:val="multilevel"/>
    <w:tmpl w:val="868ADC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A123F7"/>
    <w:multiLevelType w:val="multilevel"/>
    <w:tmpl w:val="97C61F66"/>
    <w:lvl w:ilvl="0">
      <w:start w:val="4"/>
      <w:numFmt w:val="decimal"/>
      <w:lvlText w:val="%1."/>
      <w:lvlJc w:val="left"/>
      <w:pPr>
        <w:ind w:left="0" w:firstLine="0"/>
      </w:pPr>
      <w:rPr>
        <w:rFonts w:hint="default"/>
        <w:i w:val="0"/>
        <w:iCs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62603971"/>
    <w:multiLevelType w:val="multilevel"/>
    <w:tmpl w:val="E2C64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A5226A"/>
    <w:multiLevelType w:val="hybridMultilevel"/>
    <w:tmpl w:val="586A3152"/>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65607220"/>
    <w:multiLevelType w:val="hybridMultilevel"/>
    <w:tmpl w:val="1DBAB340"/>
    <w:lvl w:ilvl="0" w:tplc="38090015">
      <w:start w:val="1"/>
      <w:numFmt w:val="upperLetter"/>
      <w:lvlText w:val="%1."/>
      <w:lvlJc w:val="left"/>
      <w:pPr>
        <w:ind w:left="720" w:hanging="360"/>
      </w:pPr>
    </w:lvl>
    <w:lvl w:ilvl="1" w:tplc="B7BE7706">
      <w:start w:val="1"/>
      <w:numFmt w:val="decimal"/>
      <w:lvlText w:val="%2."/>
      <w:lvlJc w:val="left"/>
      <w:pPr>
        <w:ind w:left="1440" w:hanging="360"/>
      </w:pPr>
      <w:rPr>
        <w:rFonts w:hint="default"/>
      </w:rPr>
    </w:lvl>
    <w:lvl w:ilvl="2" w:tplc="42FADEBC">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6255F8B"/>
    <w:multiLevelType w:val="hybridMultilevel"/>
    <w:tmpl w:val="3A1EEDCC"/>
    <w:lvl w:ilvl="0" w:tplc="21D662A4">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96C2DD1"/>
    <w:multiLevelType w:val="hybridMultilevel"/>
    <w:tmpl w:val="FE7C7C90"/>
    <w:lvl w:ilvl="0" w:tplc="38090015">
      <w:start w:val="1"/>
      <w:numFmt w:val="upperLetter"/>
      <w:lvlText w:val="%1."/>
      <w:lvlJc w:val="left"/>
      <w:pPr>
        <w:ind w:left="1740" w:hanging="360"/>
      </w:pPr>
      <w:rPr>
        <w:rFonts w:hint="default"/>
      </w:rPr>
    </w:lvl>
    <w:lvl w:ilvl="1" w:tplc="38090019" w:tentative="1">
      <w:start w:val="1"/>
      <w:numFmt w:val="lowerLetter"/>
      <w:lvlText w:val="%2."/>
      <w:lvlJc w:val="left"/>
      <w:pPr>
        <w:ind w:left="2460" w:hanging="360"/>
      </w:pPr>
    </w:lvl>
    <w:lvl w:ilvl="2" w:tplc="3809001B" w:tentative="1">
      <w:start w:val="1"/>
      <w:numFmt w:val="lowerRoman"/>
      <w:lvlText w:val="%3."/>
      <w:lvlJc w:val="right"/>
      <w:pPr>
        <w:ind w:left="3180" w:hanging="180"/>
      </w:pPr>
    </w:lvl>
    <w:lvl w:ilvl="3" w:tplc="3809000F" w:tentative="1">
      <w:start w:val="1"/>
      <w:numFmt w:val="decimal"/>
      <w:lvlText w:val="%4."/>
      <w:lvlJc w:val="left"/>
      <w:pPr>
        <w:ind w:left="3900" w:hanging="360"/>
      </w:pPr>
    </w:lvl>
    <w:lvl w:ilvl="4" w:tplc="38090019" w:tentative="1">
      <w:start w:val="1"/>
      <w:numFmt w:val="lowerLetter"/>
      <w:lvlText w:val="%5."/>
      <w:lvlJc w:val="left"/>
      <w:pPr>
        <w:ind w:left="4620" w:hanging="360"/>
      </w:pPr>
    </w:lvl>
    <w:lvl w:ilvl="5" w:tplc="3809001B" w:tentative="1">
      <w:start w:val="1"/>
      <w:numFmt w:val="lowerRoman"/>
      <w:lvlText w:val="%6."/>
      <w:lvlJc w:val="right"/>
      <w:pPr>
        <w:ind w:left="5340" w:hanging="180"/>
      </w:pPr>
    </w:lvl>
    <w:lvl w:ilvl="6" w:tplc="3809000F" w:tentative="1">
      <w:start w:val="1"/>
      <w:numFmt w:val="decimal"/>
      <w:lvlText w:val="%7."/>
      <w:lvlJc w:val="left"/>
      <w:pPr>
        <w:ind w:left="6060" w:hanging="360"/>
      </w:pPr>
    </w:lvl>
    <w:lvl w:ilvl="7" w:tplc="38090019" w:tentative="1">
      <w:start w:val="1"/>
      <w:numFmt w:val="lowerLetter"/>
      <w:lvlText w:val="%8."/>
      <w:lvlJc w:val="left"/>
      <w:pPr>
        <w:ind w:left="6780" w:hanging="360"/>
      </w:pPr>
    </w:lvl>
    <w:lvl w:ilvl="8" w:tplc="3809001B" w:tentative="1">
      <w:start w:val="1"/>
      <w:numFmt w:val="lowerRoman"/>
      <w:lvlText w:val="%9."/>
      <w:lvlJc w:val="right"/>
      <w:pPr>
        <w:ind w:left="7500" w:hanging="180"/>
      </w:pPr>
    </w:lvl>
  </w:abstractNum>
  <w:abstractNum w:abstractNumId="50" w15:restartNumberingAfterBreak="0">
    <w:nsid w:val="6B5612B0"/>
    <w:multiLevelType w:val="hybridMultilevel"/>
    <w:tmpl w:val="63FC36A8"/>
    <w:lvl w:ilvl="0" w:tplc="49C0CA82">
      <w:start w:val="1"/>
      <w:numFmt w:val="decimal"/>
      <w:lvlText w:val="4.%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DAA6AE2"/>
    <w:multiLevelType w:val="hybridMultilevel"/>
    <w:tmpl w:val="64BA952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707E6164"/>
    <w:multiLevelType w:val="hybridMultilevel"/>
    <w:tmpl w:val="0DF60574"/>
    <w:lvl w:ilvl="0" w:tplc="A684886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33E67D8"/>
    <w:multiLevelType w:val="multilevel"/>
    <w:tmpl w:val="9EC4535A"/>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4" w15:restartNumberingAfterBreak="0">
    <w:nsid w:val="75A50E9D"/>
    <w:multiLevelType w:val="hybridMultilevel"/>
    <w:tmpl w:val="7DBE6546"/>
    <w:lvl w:ilvl="0" w:tplc="A684886A">
      <w:start w:val="1"/>
      <w:numFmt w:val="decimal"/>
      <w:lvlText w:val="5.%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67C38C6"/>
    <w:multiLevelType w:val="hybridMultilevel"/>
    <w:tmpl w:val="9F1A12A4"/>
    <w:lvl w:ilvl="0" w:tplc="21D662A4">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D4502BC"/>
    <w:multiLevelType w:val="hybridMultilevel"/>
    <w:tmpl w:val="3B36037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15:restartNumberingAfterBreak="0">
    <w:nsid w:val="7ED16BFB"/>
    <w:multiLevelType w:val="multilevel"/>
    <w:tmpl w:val="8500C7C8"/>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16"/>
  </w:num>
  <w:num w:numId="2">
    <w:abstractNumId w:val="23"/>
  </w:num>
  <w:num w:numId="3">
    <w:abstractNumId w:val="32"/>
  </w:num>
  <w:num w:numId="4">
    <w:abstractNumId w:val="17"/>
  </w:num>
  <w:num w:numId="5">
    <w:abstractNumId w:val="45"/>
  </w:num>
  <w:num w:numId="6">
    <w:abstractNumId w:val="37"/>
  </w:num>
  <w:num w:numId="7">
    <w:abstractNumId w:val="18"/>
  </w:num>
  <w:num w:numId="8">
    <w:abstractNumId w:val="43"/>
  </w:num>
  <w:num w:numId="9">
    <w:abstractNumId w:val="12"/>
  </w:num>
  <w:num w:numId="10">
    <w:abstractNumId w:val="4"/>
  </w:num>
  <w:num w:numId="11">
    <w:abstractNumId w:val="1"/>
  </w:num>
  <w:num w:numId="12">
    <w:abstractNumId w:val="35"/>
  </w:num>
  <w:num w:numId="13">
    <w:abstractNumId w:val="47"/>
  </w:num>
  <w:num w:numId="14">
    <w:abstractNumId w:val="57"/>
  </w:num>
  <w:num w:numId="15">
    <w:abstractNumId w:val="49"/>
  </w:num>
  <w:num w:numId="16">
    <w:abstractNumId w:val="15"/>
  </w:num>
  <w:num w:numId="17">
    <w:abstractNumId w:val="6"/>
  </w:num>
  <w:num w:numId="18">
    <w:abstractNumId w:val="40"/>
  </w:num>
  <w:num w:numId="19">
    <w:abstractNumId w:val="19"/>
  </w:num>
  <w:num w:numId="20">
    <w:abstractNumId w:val="56"/>
  </w:num>
  <w:num w:numId="21">
    <w:abstractNumId w:val="29"/>
  </w:num>
  <w:num w:numId="22">
    <w:abstractNumId w:val="26"/>
  </w:num>
  <w:num w:numId="23">
    <w:abstractNumId w:val="0"/>
  </w:num>
  <w:num w:numId="24">
    <w:abstractNumId w:val="7"/>
  </w:num>
  <w:num w:numId="25">
    <w:abstractNumId w:val="30"/>
  </w:num>
  <w:num w:numId="26">
    <w:abstractNumId w:val="27"/>
  </w:num>
  <w:num w:numId="27">
    <w:abstractNumId w:val="36"/>
  </w:num>
  <w:num w:numId="28">
    <w:abstractNumId w:val="28"/>
  </w:num>
  <w:num w:numId="29">
    <w:abstractNumId w:val="53"/>
  </w:num>
  <w:num w:numId="30">
    <w:abstractNumId w:val="13"/>
  </w:num>
  <w:num w:numId="31">
    <w:abstractNumId w:val="41"/>
  </w:num>
  <w:num w:numId="32">
    <w:abstractNumId w:val="2"/>
  </w:num>
  <w:num w:numId="33">
    <w:abstractNumId w:val="39"/>
  </w:num>
  <w:num w:numId="34">
    <w:abstractNumId w:val="38"/>
  </w:num>
  <w:num w:numId="35">
    <w:abstractNumId w:val="11"/>
  </w:num>
  <w:num w:numId="36">
    <w:abstractNumId w:val="51"/>
  </w:num>
  <w:num w:numId="37">
    <w:abstractNumId w:val="22"/>
  </w:num>
  <w:num w:numId="38">
    <w:abstractNumId w:val="24"/>
  </w:num>
  <w:num w:numId="39">
    <w:abstractNumId w:val="20"/>
  </w:num>
  <w:num w:numId="40">
    <w:abstractNumId w:val="46"/>
  </w:num>
  <w:num w:numId="41">
    <w:abstractNumId w:val="10"/>
  </w:num>
  <w:num w:numId="42">
    <w:abstractNumId w:val="25"/>
  </w:num>
  <w:num w:numId="43">
    <w:abstractNumId w:val="42"/>
  </w:num>
  <w:num w:numId="44">
    <w:abstractNumId w:val="5"/>
  </w:num>
  <w:num w:numId="45">
    <w:abstractNumId w:val="34"/>
  </w:num>
  <w:num w:numId="46">
    <w:abstractNumId w:val="8"/>
  </w:num>
  <w:num w:numId="47">
    <w:abstractNumId w:val="3"/>
  </w:num>
  <w:num w:numId="48">
    <w:abstractNumId w:val="44"/>
  </w:num>
  <w:num w:numId="49">
    <w:abstractNumId w:val="50"/>
  </w:num>
  <w:num w:numId="50">
    <w:abstractNumId w:val="9"/>
  </w:num>
  <w:num w:numId="51">
    <w:abstractNumId w:val="48"/>
  </w:num>
  <w:num w:numId="52">
    <w:abstractNumId w:val="55"/>
  </w:num>
  <w:num w:numId="53">
    <w:abstractNumId w:val="33"/>
  </w:num>
  <w:num w:numId="54">
    <w:abstractNumId w:val="54"/>
  </w:num>
  <w:num w:numId="55">
    <w:abstractNumId w:val="52"/>
  </w:num>
  <w:num w:numId="56">
    <w:abstractNumId w:val="21"/>
  </w:num>
  <w:num w:numId="57">
    <w:abstractNumId w:val="31"/>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29"/>
    <w:rsid w:val="00000F84"/>
    <w:rsid w:val="00010D09"/>
    <w:rsid w:val="0001367B"/>
    <w:rsid w:val="0001717E"/>
    <w:rsid w:val="0003138E"/>
    <w:rsid w:val="00037A35"/>
    <w:rsid w:val="00042087"/>
    <w:rsid w:val="00052170"/>
    <w:rsid w:val="00057320"/>
    <w:rsid w:val="00061E98"/>
    <w:rsid w:val="0008046F"/>
    <w:rsid w:val="00080F2B"/>
    <w:rsid w:val="0008742A"/>
    <w:rsid w:val="000A0613"/>
    <w:rsid w:val="000B5726"/>
    <w:rsid w:val="000C2E98"/>
    <w:rsid w:val="000C38AA"/>
    <w:rsid w:val="000D0EB1"/>
    <w:rsid w:val="000D375A"/>
    <w:rsid w:val="000E623B"/>
    <w:rsid w:val="000E68C3"/>
    <w:rsid w:val="001076A4"/>
    <w:rsid w:val="001229A0"/>
    <w:rsid w:val="00150E77"/>
    <w:rsid w:val="0017660A"/>
    <w:rsid w:val="00193075"/>
    <w:rsid w:val="001A1886"/>
    <w:rsid w:val="001A1D03"/>
    <w:rsid w:val="001C790A"/>
    <w:rsid w:val="001D1C14"/>
    <w:rsid w:val="001D45FB"/>
    <w:rsid w:val="001E7620"/>
    <w:rsid w:val="001F261E"/>
    <w:rsid w:val="002059DF"/>
    <w:rsid w:val="00207417"/>
    <w:rsid w:val="00212C6B"/>
    <w:rsid w:val="002145ED"/>
    <w:rsid w:val="002311D4"/>
    <w:rsid w:val="002322D6"/>
    <w:rsid w:val="00236A3E"/>
    <w:rsid w:val="00236E4B"/>
    <w:rsid w:val="00251AB7"/>
    <w:rsid w:val="002620F5"/>
    <w:rsid w:val="00270F79"/>
    <w:rsid w:val="002771A9"/>
    <w:rsid w:val="00282F3A"/>
    <w:rsid w:val="002A204C"/>
    <w:rsid w:val="002C329F"/>
    <w:rsid w:val="002D5030"/>
    <w:rsid w:val="002E1C78"/>
    <w:rsid w:val="0031171E"/>
    <w:rsid w:val="00311828"/>
    <w:rsid w:val="00312879"/>
    <w:rsid w:val="00317146"/>
    <w:rsid w:val="003206C0"/>
    <w:rsid w:val="00342DC4"/>
    <w:rsid w:val="00343972"/>
    <w:rsid w:val="00344F45"/>
    <w:rsid w:val="00353EEE"/>
    <w:rsid w:val="00371373"/>
    <w:rsid w:val="00372B9F"/>
    <w:rsid w:val="00377793"/>
    <w:rsid w:val="00381E21"/>
    <w:rsid w:val="003956A6"/>
    <w:rsid w:val="003A2B06"/>
    <w:rsid w:val="003E2133"/>
    <w:rsid w:val="003E33C4"/>
    <w:rsid w:val="003F6C38"/>
    <w:rsid w:val="004159A2"/>
    <w:rsid w:val="004210D7"/>
    <w:rsid w:val="00421BE0"/>
    <w:rsid w:val="0043684F"/>
    <w:rsid w:val="00441BE7"/>
    <w:rsid w:val="004425AF"/>
    <w:rsid w:val="00445605"/>
    <w:rsid w:val="00454956"/>
    <w:rsid w:val="0045553B"/>
    <w:rsid w:val="004570F9"/>
    <w:rsid w:val="00465DE6"/>
    <w:rsid w:val="004679FF"/>
    <w:rsid w:val="0047193C"/>
    <w:rsid w:val="00476941"/>
    <w:rsid w:val="004819F3"/>
    <w:rsid w:val="00490A30"/>
    <w:rsid w:val="00490AE4"/>
    <w:rsid w:val="004A159B"/>
    <w:rsid w:val="004B0588"/>
    <w:rsid w:val="004B5EA0"/>
    <w:rsid w:val="004B7665"/>
    <w:rsid w:val="004D652F"/>
    <w:rsid w:val="004D7AC5"/>
    <w:rsid w:val="004E0393"/>
    <w:rsid w:val="004F16F2"/>
    <w:rsid w:val="004F5D90"/>
    <w:rsid w:val="004F728A"/>
    <w:rsid w:val="00512085"/>
    <w:rsid w:val="00515CC6"/>
    <w:rsid w:val="005211B2"/>
    <w:rsid w:val="00522942"/>
    <w:rsid w:val="005336FA"/>
    <w:rsid w:val="005431BB"/>
    <w:rsid w:val="00545150"/>
    <w:rsid w:val="0055459F"/>
    <w:rsid w:val="00560C5D"/>
    <w:rsid w:val="00574BE6"/>
    <w:rsid w:val="00582B16"/>
    <w:rsid w:val="00586295"/>
    <w:rsid w:val="00594C60"/>
    <w:rsid w:val="00594D5B"/>
    <w:rsid w:val="005A0EE4"/>
    <w:rsid w:val="005A12A2"/>
    <w:rsid w:val="005A2170"/>
    <w:rsid w:val="005A3B74"/>
    <w:rsid w:val="005A4DB5"/>
    <w:rsid w:val="005B0B43"/>
    <w:rsid w:val="005B3A59"/>
    <w:rsid w:val="005B7C81"/>
    <w:rsid w:val="005C4E27"/>
    <w:rsid w:val="005C57E9"/>
    <w:rsid w:val="005C7DBA"/>
    <w:rsid w:val="005D29DC"/>
    <w:rsid w:val="005E635C"/>
    <w:rsid w:val="005E7C06"/>
    <w:rsid w:val="00607A7B"/>
    <w:rsid w:val="006140D0"/>
    <w:rsid w:val="006207BA"/>
    <w:rsid w:val="00622C43"/>
    <w:rsid w:val="006313DF"/>
    <w:rsid w:val="00631703"/>
    <w:rsid w:val="00646FE3"/>
    <w:rsid w:val="0066266F"/>
    <w:rsid w:val="006641FF"/>
    <w:rsid w:val="00666CE8"/>
    <w:rsid w:val="00674B5A"/>
    <w:rsid w:val="00675ED7"/>
    <w:rsid w:val="00682DD4"/>
    <w:rsid w:val="0068354D"/>
    <w:rsid w:val="00687BE6"/>
    <w:rsid w:val="006B5F6E"/>
    <w:rsid w:val="006C2C99"/>
    <w:rsid w:val="006D1861"/>
    <w:rsid w:val="006D78F9"/>
    <w:rsid w:val="006E050F"/>
    <w:rsid w:val="006E11D2"/>
    <w:rsid w:val="006E1B6C"/>
    <w:rsid w:val="006F04E8"/>
    <w:rsid w:val="006F0B49"/>
    <w:rsid w:val="007178C8"/>
    <w:rsid w:val="00717FDC"/>
    <w:rsid w:val="00725DEC"/>
    <w:rsid w:val="00733E8D"/>
    <w:rsid w:val="00741D9F"/>
    <w:rsid w:val="00742320"/>
    <w:rsid w:val="00742707"/>
    <w:rsid w:val="0074536C"/>
    <w:rsid w:val="00756EC3"/>
    <w:rsid w:val="00764ADB"/>
    <w:rsid w:val="00773B1B"/>
    <w:rsid w:val="00775F80"/>
    <w:rsid w:val="00782083"/>
    <w:rsid w:val="00782E3C"/>
    <w:rsid w:val="00785122"/>
    <w:rsid w:val="00786198"/>
    <w:rsid w:val="007A5B66"/>
    <w:rsid w:val="007B1FBA"/>
    <w:rsid w:val="007B2A45"/>
    <w:rsid w:val="007B64E0"/>
    <w:rsid w:val="007C379C"/>
    <w:rsid w:val="007E6764"/>
    <w:rsid w:val="007F08EC"/>
    <w:rsid w:val="007F1684"/>
    <w:rsid w:val="00807E14"/>
    <w:rsid w:val="00821F25"/>
    <w:rsid w:val="00825DFF"/>
    <w:rsid w:val="008309F9"/>
    <w:rsid w:val="00833022"/>
    <w:rsid w:val="008350DF"/>
    <w:rsid w:val="00844307"/>
    <w:rsid w:val="00845507"/>
    <w:rsid w:val="00852387"/>
    <w:rsid w:val="00856982"/>
    <w:rsid w:val="008638E6"/>
    <w:rsid w:val="008712DC"/>
    <w:rsid w:val="008721A4"/>
    <w:rsid w:val="00875488"/>
    <w:rsid w:val="008771E2"/>
    <w:rsid w:val="00882B6C"/>
    <w:rsid w:val="008A2E15"/>
    <w:rsid w:val="008A436B"/>
    <w:rsid w:val="008B502C"/>
    <w:rsid w:val="008C7AF0"/>
    <w:rsid w:val="008D5F44"/>
    <w:rsid w:val="008D7803"/>
    <w:rsid w:val="008E7F69"/>
    <w:rsid w:val="008F688E"/>
    <w:rsid w:val="008F6FEE"/>
    <w:rsid w:val="00904703"/>
    <w:rsid w:val="00904D7F"/>
    <w:rsid w:val="0090775B"/>
    <w:rsid w:val="009105B0"/>
    <w:rsid w:val="00912D5D"/>
    <w:rsid w:val="00922467"/>
    <w:rsid w:val="0093398E"/>
    <w:rsid w:val="00946C30"/>
    <w:rsid w:val="009503FD"/>
    <w:rsid w:val="0095088D"/>
    <w:rsid w:val="00970654"/>
    <w:rsid w:val="00971B92"/>
    <w:rsid w:val="009866E1"/>
    <w:rsid w:val="009A73FC"/>
    <w:rsid w:val="009A78F6"/>
    <w:rsid w:val="009B2F79"/>
    <w:rsid w:val="009C7236"/>
    <w:rsid w:val="009D3210"/>
    <w:rsid w:val="009E6C50"/>
    <w:rsid w:val="009F1F3E"/>
    <w:rsid w:val="009F267D"/>
    <w:rsid w:val="00A15A68"/>
    <w:rsid w:val="00A313FA"/>
    <w:rsid w:val="00A42345"/>
    <w:rsid w:val="00A442F6"/>
    <w:rsid w:val="00A665EE"/>
    <w:rsid w:val="00A740E0"/>
    <w:rsid w:val="00A7532D"/>
    <w:rsid w:val="00A83CFD"/>
    <w:rsid w:val="00A8624E"/>
    <w:rsid w:val="00A9189D"/>
    <w:rsid w:val="00A9348E"/>
    <w:rsid w:val="00AA0872"/>
    <w:rsid w:val="00AA1A41"/>
    <w:rsid w:val="00AA3BA3"/>
    <w:rsid w:val="00AA5A47"/>
    <w:rsid w:val="00AA67B0"/>
    <w:rsid w:val="00AB2E7A"/>
    <w:rsid w:val="00AC124D"/>
    <w:rsid w:val="00AC3443"/>
    <w:rsid w:val="00AE72A3"/>
    <w:rsid w:val="00AF0504"/>
    <w:rsid w:val="00AF4BBE"/>
    <w:rsid w:val="00B02DB9"/>
    <w:rsid w:val="00B109B1"/>
    <w:rsid w:val="00B14E25"/>
    <w:rsid w:val="00B20747"/>
    <w:rsid w:val="00B3093D"/>
    <w:rsid w:val="00B413E3"/>
    <w:rsid w:val="00B427AA"/>
    <w:rsid w:val="00B44946"/>
    <w:rsid w:val="00B50619"/>
    <w:rsid w:val="00B644A6"/>
    <w:rsid w:val="00B71C41"/>
    <w:rsid w:val="00B84043"/>
    <w:rsid w:val="00B852F3"/>
    <w:rsid w:val="00B93BEC"/>
    <w:rsid w:val="00B967CD"/>
    <w:rsid w:val="00BA04F1"/>
    <w:rsid w:val="00BB7029"/>
    <w:rsid w:val="00BD11E5"/>
    <w:rsid w:val="00BD2401"/>
    <w:rsid w:val="00BD60C6"/>
    <w:rsid w:val="00BE0E0C"/>
    <w:rsid w:val="00BF111C"/>
    <w:rsid w:val="00BF4238"/>
    <w:rsid w:val="00C03CA6"/>
    <w:rsid w:val="00C2000A"/>
    <w:rsid w:val="00C31552"/>
    <w:rsid w:val="00C44357"/>
    <w:rsid w:val="00C50039"/>
    <w:rsid w:val="00C55EAE"/>
    <w:rsid w:val="00C67F33"/>
    <w:rsid w:val="00C7262C"/>
    <w:rsid w:val="00C80A1E"/>
    <w:rsid w:val="00C81B7C"/>
    <w:rsid w:val="00C83CB0"/>
    <w:rsid w:val="00C84621"/>
    <w:rsid w:val="00C91C4E"/>
    <w:rsid w:val="00C91EA9"/>
    <w:rsid w:val="00C9408B"/>
    <w:rsid w:val="00CA3EE2"/>
    <w:rsid w:val="00CA50C4"/>
    <w:rsid w:val="00CB0B9A"/>
    <w:rsid w:val="00CB2C2F"/>
    <w:rsid w:val="00CB3CAE"/>
    <w:rsid w:val="00CC7633"/>
    <w:rsid w:val="00CD100D"/>
    <w:rsid w:val="00CF0A52"/>
    <w:rsid w:val="00CF2915"/>
    <w:rsid w:val="00CF6CED"/>
    <w:rsid w:val="00D01EEA"/>
    <w:rsid w:val="00D059E2"/>
    <w:rsid w:val="00D15F20"/>
    <w:rsid w:val="00D16C12"/>
    <w:rsid w:val="00D17D4E"/>
    <w:rsid w:val="00D2294A"/>
    <w:rsid w:val="00D247FB"/>
    <w:rsid w:val="00D349A4"/>
    <w:rsid w:val="00D40191"/>
    <w:rsid w:val="00D53421"/>
    <w:rsid w:val="00D56857"/>
    <w:rsid w:val="00D6010D"/>
    <w:rsid w:val="00D613D0"/>
    <w:rsid w:val="00D66000"/>
    <w:rsid w:val="00D73DFB"/>
    <w:rsid w:val="00D83F2A"/>
    <w:rsid w:val="00D90A30"/>
    <w:rsid w:val="00DA69E0"/>
    <w:rsid w:val="00DB69C8"/>
    <w:rsid w:val="00DC0971"/>
    <w:rsid w:val="00DC6129"/>
    <w:rsid w:val="00DE1FE3"/>
    <w:rsid w:val="00DE4F80"/>
    <w:rsid w:val="00DE5B85"/>
    <w:rsid w:val="00E03744"/>
    <w:rsid w:val="00E15B2D"/>
    <w:rsid w:val="00E31C7F"/>
    <w:rsid w:val="00E31CF1"/>
    <w:rsid w:val="00E340E9"/>
    <w:rsid w:val="00E42E82"/>
    <w:rsid w:val="00E43310"/>
    <w:rsid w:val="00E73418"/>
    <w:rsid w:val="00E73743"/>
    <w:rsid w:val="00E82E5E"/>
    <w:rsid w:val="00E93F16"/>
    <w:rsid w:val="00EB3110"/>
    <w:rsid w:val="00EC5246"/>
    <w:rsid w:val="00ED2CA9"/>
    <w:rsid w:val="00EE578E"/>
    <w:rsid w:val="00F01A54"/>
    <w:rsid w:val="00F05E4E"/>
    <w:rsid w:val="00F11526"/>
    <w:rsid w:val="00F16E2F"/>
    <w:rsid w:val="00F30B9B"/>
    <w:rsid w:val="00F42475"/>
    <w:rsid w:val="00F53CBC"/>
    <w:rsid w:val="00F75E08"/>
    <w:rsid w:val="00F839F5"/>
    <w:rsid w:val="00FB155A"/>
    <w:rsid w:val="00FD011E"/>
    <w:rsid w:val="00FE2FD1"/>
    <w:rsid w:val="00FE43BD"/>
    <w:rsid w:val="00FE48B9"/>
    <w:rsid w:val="00FE594F"/>
    <w:rsid w:val="00FE615E"/>
    <w:rsid w:val="00FE6379"/>
    <w:rsid w:val="00FF4681"/>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799DB"/>
  <w15:docId w15:val="{6C0B1E6E-531E-486E-9DC7-9B690870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65"/>
    <w:pPr>
      <w:spacing w:line="480" w:lineRule="auto"/>
      <w:jc w:val="both"/>
    </w:pPr>
    <w:rPr>
      <w:rFonts w:ascii="Times New Roman" w:hAnsi="Times New Roman"/>
      <w:color w:val="000000" w:themeColor="text1"/>
      <w:sz w:val="24"/>
    </w:rPr>
  </w:style>
  <w:style w:type="paragraph" w:styleId="Heading1">
    <w:name w:val="heading 1"/>
    <w:basedOn w:val="NoSpacing"/>
    <w:next w:val="Normal"/>
    <w:link w:val="Heading1Char"/>
    <w:uiPriority w:val="9"/>
    <w:qFormat/>
    <w:rsid w:val="00733E8D"/>
    <w:pPr>
      <w:outlineLvl w:val="0"/>
    </w:pPr>
    <w:rPr>
      <w:sz w:val="28"/>
      <w:szCs w:val="28"/>
    </w:rPr>
  </w:style>
  <w:style w:type="paragraph" w:styleId="Heading2">
    <w:name w:val="heading 2"/>
    <w:basedOn w:val="TOAHeading"/>
    <w:link w:val="Heading2Char"/>
    <w:uiPriority w:val="9"/>
    <w:unhideWhenUsed/>
    <w:qFormat/>
    <w:rsid w:val="00F16E2F"/>
    <w:pPr>
      <w:spacing w:after="0" w:line="360" w:lineRule="auto"/>
      <w:outlineLvl w:val="1"/>
    </w:pPr>
    <w:rPr>
      <w:rFonts w:ascii="Times New Roman" w:eastAsiaTheme="minorEastAsia" w:hAnsi="Times New Roman" w:cs="Times New Roman"/>
      <w:bCs w:val="0"/>
    </w:rPr>
  </w:style>
  <w:style w:type="paragraph" w:styleId="Heading3">
    <w:name w:val="heading 3"/>
    <w:basedOn w:val="Normal"/>
    <w:next w:val="Normal"/>
    <w:link w:val="Heading3Char"/>
    <w:uiPriority w:val="9"/>
    <w:unhideWhenUsed/>
    <w:qFormat/>
    <w:rsid w:val="00C7262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9E6C50"/>
    <w:pPr>
      <w:keepNext/>
      <w:keepLines/>
      <w:spacing w:before="40" w:after="0" w:line="36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89D"/>
    <w:pPr>
      <w:ind w:left="720"/>
      <w:contextualSpacing/>
    </w:pPr>
  </w:style>
  <w:style w:type="table" w:styleId="TableGrid">
    <w:name w:val="Table Grid"/>
    <w:basedOn w:val="TableNormal"/>
    <w:uiPriority w:val="39"/>
    <w:rsid w:val="00CB0B9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23B"/>
  </w:style>
  <w:style w:type="paragraph" w:styleId="Footer">
    <w:name w:val="footer"/>
    <w:basedOn w:val="Normal"/>
    <w:link w:val="FooterChar"/>
    <w:uiPriority w:val="99"/>
    <w:unhideWhenUsed/>
    <w:rsid w:val="000E6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23B"/>
  </w:style>
  <w:style w:type="character" w:styleId="LineNumber">
    <w:name w:val="line number"/>
    <w:basedOn w:val="DefaultParagraphFont"/>
    <w:uiPriority w:val="99"/>
    <w:semiHidden/>
    <w:unhideWhenUsed/>
    <w:rsid w:val="000E623B"/>
  </w:style>
  <w:style w:type="character" w:styleId="Hyperlink">
    <w:name w:val="Hyperlink"/>
    <w:basedOn w:val="DefaultParagraphFont"/>
    <w:uiPriority w:val="99"/>
    <w:unhideWhenUsed/>
    <w:rsid w:val="00193075"/>
    <w:rPr>
      <w:color w:val="0563C1" w:themeColor="hyperlink"/>
      <w:u w:val="single"/>
    </w:rPr>
  </w:style>
  <w:style w:type="character" w:customStyle="1" w:styleId="UnresolvedMention1">
    <w:name w:val="Unresolved Mention1"/>
    <w:basedOn w:val="DefaultParagraphFont"/>
    <w:uiPriority w:val="99"/>
    <w:semiHidden/>
    <w:unhideWhenUsed/>
    <w:rsid w:val="00193075"/>
    <w:rPr>
      <w:color w:val="605E5C"/>
      <w:shd w:val="clear" w:color="auto" w:fill="E1DFDD"/>
    </w:rPr>
  </w:style>
  <w:style w:type="character" w:customStyle="1" w:styleId="UnresolvedMention2">
    <w:name w:val="Unresolved Mention2"/>
    <w:basedOn w:val="DefaultParagraphFont"/>
    <w:uiPriority w:val="99"/>
    <w:semiHidden/>
    <w:unhideWhenUsed/>
    <w:rsid w:val="002322D6"/>
    <w:rPr>
      <w:color w:val="605E5C"/>
      <w:shd w:val="clear" w:color="auto" w:fill="E1DFDD"/>
    </w:rPr>
  </w:style>
  <w:style w:type="character" w:customStyle="1" w:styleId="Heading1Char">
    <w:name w:val="Heading 1 Char"/>
    <w:basedOn w:val="DefaultParagraphFont"/>
    <w:link w:val="Heading1"/>
    <w:uiPriority w:val="9"/>
    <w:rsid w:val="00733E8D"/>
    <w:rPr>
      <w:rFonts w:ascii="Times New Roman" w:eastAsia="Times New Roman" w:hAnsi="Times New Roman" w:cs="Times New Roman"/>
      <w:b/>
      <w:sz w:val="28"/>
      <w:szCs w:val="28"/>
    </w:rPr>
  </w:style>
  <w:style w:type="paragraph" w:styleId="TOCHeading">
    <w:name w:val="TOC Heading"/>
    <w:basedOn w:val="Heading1"/>
    <w:next w:val="Normal"/>
    <w:uiPriority w:val="39"/>
    <w:unhideWhenUsed/>
    <w:qFormat/>
    <w:rsid w:val="00B967CD"/>
    <w:pPr>
      <w:outlineLvl w:val="9"/>
    </w:pPr>
    <w:rPr>
      <w:lang w:val="en-US" w:eastAsia="en-US"/>
    </w:rPr>
  </w:style>
  <w:style w:type="paragraph" w:styleId="NoSpacing">
    <w:name w:val="No Spacing"/>
    <w:basedOn w:val="Normal"/>
    <w:uiPriority w:val="1"/>
    <w:qFormat/>
    <w:rsid w:val="00B967CD"/>
    <w:pPr>
      <w:jc w:val="center"/>
    </w:pPr>
    <w:rPr>
      <w:rFonts w:eastAsia="Times New Roman" w:cs="Times New Roman"/>
      <w:b/>
    </w:rPr>
  </w:style>
  <w:style w:type="character" w:customStyle="1" w:styleId="Heading2Char">
    <w:name w:val="Heading 2 Char"/>
    <w:basedOn w:val="DefaultParagraphFont"/>
    <w:link w:val="Heading2"/>
    <w:uiPriority w:val="9"/>
    <w:rsid w:val="00F16E2F"/>
    <w:rPr>
      <w:rFonts w:ascii="Times New Roman" w:hAnsi="Times New Roman" w:cs="Times New Roman"/>
      <w:b/>
      <w:sz w:val="24"/>
      <w:szCs w:val="24"/>
    </w:rPr>
  </w:style>
  <w:style w:type="paragraph" w:customStyle="1" w:styleId="SUBBAB2">
    <w:name w:val="SUB BAB 2"/>
    <w:basedOn w:val="Normal"/>
    <w:link w:val="SUBBAB2Char"/>
    <w:autoRedefine/>
    <w:rsid w:val="00825DFF"/>
    <w:rPr>
      <w:rFonts w:cs="Times New Roman"/>
      <w:b/>
      <w:szCs w:val="24"/>
    </w:rPr>
  </w:style>
  <w:style w:type="paragraph" w:customStyle="1" w:styleId="SUBBAB3">
    <w:name w:val="SUB BAB 3"/>
    <w:basedOn w:val="Normal"/>
    <w:link w:val="SUBBAB3Char"/>
    <w:autoRedefine/>
    <w:rsid w:val="00733E8D"/>
    <w:pPr>
      <w:spacing w:line="360" w:lineRule="auto"/>
      <w:ind w:left="-57"/>
    </w:pPr>
    <w:rPr>
      <w:rFonts w:eastAsia="Times New Roman" w:cs="Times New Roman"/>
      <w:b/>
      <w:szCs w:val="24"/>
    </w:rPr>
  </w:style>
  <w:style w:type="character" w:customStyle="1" w:styleId="SUBBAB2Char">
    <w:name w:val="SUB BAB 2 Char"/>
    <w:basedOn w:val="DefaultParagraphFont"/>
    <w:link w:val="SUBBAB2"/>
    <w:rsid w:val="00825DFF"/>
    <w:rPr>
      <w:rFonts w:ascii="Times New Roman" w:hAnsi="Times New Roman" w:cs="Times New Roman"/>
      <w:b/>
      <w:sz w:val="24"/>
      <w:szCs w:val="24"/>
    </w:rPr>
  </w:style>
  <w:style w:type="paragraph" w:customStyle="1" w:styleId="SUBBAB4">
    <w:name w:val="SUB BAB 4"/>
    <w:basedOn w:val="Normal"/>
    <w:link w:val="SUBBAB4Char"/>
    <w:autoRedefine/>
    <w:rsid w:val="00733E8D"/>
    <w:pPr>
      <w:spacing w:after="0"/>
    </w:pPr>
    <w:rPr>
      <w:rFonts w:cs="Times New Roman"/>
      <w:b/>
      <w:szCs w:val="24"/>
    </w:rPr>
  </w:style>
  <w:style w:type="character" w:customStyle="1" w:styleId="SUBBAB3Char">
    <w:name w:val="SUB BAB 3 Char"/>
    <w:basedOn w:val="DefaultParagraphFont"/>
    <w:link w:val="SUBBAB3"/>
    <w:rsid w:val="00733E8D"/>
    <w:rPr>
      <w:rFonts w:ascii="Times New Roman" w:eastAsia="Times New Roman" w:hAnsi="Times New Roman" w:cs="Times New Roman"/>
      <w:b/>
      <w:sz w:val="24"/>
      <w:szCs w:val="24"/>
    </w:rPr>
  </w:style>
  <w:style w:type="paragraph" w:customStyle="1" w:styleId="subbab5">
    <w:name w:val="sub bab 5"/>
    <w:basedOn w:val="Normal"/>
    <w:link w:val="subbab5Char"/>
    <w:autoRedefine/>
    <w:rsid w:val="00733E8D"/>
    <w:pPr>
      <w:spacing w:after="0"/>
    </w:pPr>
    <w:rPr>
      <w:rFonts w:eastAsia="Times New Roman" w:cs="Times New Roman"/>
      <w:b/>
      <w:szCs w:val="24"/>
    </w:rPr>
  </w:style>
  <w:style w:type="character" w:customStyle="1" w:styleId="SUBBAB4Char">
    <w:name w:val="SUB BAB 4 Char"/>
    <w:basedOn w:val="DefaultParagraphFont"/>
    <w:link w:val="SUBBAB4"/>
    <w:rsid w:val="00733E8D"/>
    <w:rPr>
      <w:rFonts w:ascii="Times New Roman" w:hAnsi="Times New Roman" w:cs="Times New Roman"/>
      <w:b/>
      <w:sz w:val="24"/>
      <w:szCs w:val="24"/>
    </w:rPr>
  </w:style>
  <w:style w:type="paragraph" w:styleId="TOC1">
    <w:name w:val="toc 1"/>
    <w:basedOn w:val="Normal"/>
    <w:next w:val="Normal"/>
    <w:autoRedefine/>
    <w:uiPriority w:val="39"/>
    <w:unhideWhenUsed/>
    <w:rsid w:val="00445605"/>
    <w:pPr>
      <w:tabs>
        <w:tab w:val="right" w:leader="dot" w:pos="7927"/>
      </w:tabs>
      <w:spacing w:after="100"/>
    </w:pPr>
    <w:rPr>
      <w:rFonts w:cs="Times New Roman"/>
      <w:b/>
      <w:bCs/>
      <w:noProof/>
      <w:szCs w:val="24"/>
    </w:rPr>
  </w:style>
  <w:style w:type="character" w:customStyle="1" w:styleId="subbab5Char">
    <w:name w:val="sub bab 5 Char"/>
    <w:basedOn w:val="DefaultParagraphFont"/>
    <w:link w:val="subbab5"/>
    <w:rsid w:val="00733E8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726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E6C50"/>
    <w:rPr>
      <w:rFonts w:ascii="Times New Roman" w:eastAsiaTheme="majorEastAsia" w:hAnsi="Times New Roman" w:cstheme="majorBidi"/>
      <w:b/>
      <w:iCs/>
      <w:sz w:val="24"/>
    </w:rPr>
  </w:style>
  <w:style w:type="paragraph" w:styleId="TOC2">
    <w:name w:val="toc 2"/>
    <w:basedOn w:val="Normal"/>
    <w:next w:val="Normal"/>
    <w:autoRedefine/>
    <w:uiPriority w:val="39"/>
    <w:unhideWhenUsed/>
    <w:rsid w:val="00A442F6"/>
    <w:pPr>
      <w:tabs>
        <w:tab w:val="left" w:pos="1134"/>
        <w:tab w:val="right" w:leader="dot" w:pos="7927"/>
      </w:tabs>
      <w:spacing w:after="100"/>
      <w:ind w:left="567"/>
    </w:pPr>
    <w:rPr>
      <w:rFonts w:cs="Times New Roman"/>
      <w:b/>
      <w:bCs/>
      <w:noProof/>
      <w:szCs w:val="24"/>
    </w:rPr>
  </w:style>
  <w:style w:type="paragraph" w:styleId="FootnoteText">
    <w:name w:val="footnote text"/>
    <w:basedOn w:val="Normal"/>
    <w:link w:val="FootnoteTextChar"/>
    <w:uiPriority w:val="99"/>
    <w:semiHidden/>
    <w:unhideWhenUsed/>
    <w:rsid w:val="00F11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526"/>
    <w:rPr>
      <w:sz w:val="20"/>
      <w:szCs w:val="20"/>
    </w:rPr>
  </w:style>
  <w:style w:type="character" w:styleId="FootnoteReference">
    <w:name w:val="footnote reference"/>
    <w:basedOn w:val="DefaultParagraphFont"/>
    <w:uiPriority w:val="99"/>
    <w:semiHidden/>
    <w:unhideWhenUsed/>
    <w:rsid w:val="00F11526"/>
    <w:rPr>
      <w:vertAlign w:val="superscript"/>
    </w:rPr>
  </w:style>
  <w:style w:type="paragraph" w:styleId="TOC3">
    <w:name w:val="toc 3"/>
    <w:basedOn w:val="Normal"/>
    <w:next w:val="Normal"/>
    <w:autoRedefine/>
    <w:uiPriority w:val="39"/>
    <w:unhideWhenUsed/>
    <w:rsid w:val="00EC5246"/>
    <w:pPr>
      <w:tabs>
        <w:tab w:val="left" w:pos="1843"/>
        <w:tab w:val="right" w:leader="dot" w:pos="7927"/>
      </w:tabs>
      <w:spacing w:after="0" w:line="240" w:lineRule="auto"/>
      <w:ind w:left="1134"/>
    </w:pPr>
    <w:rPr>
      <w:rFonts w:cs="Times New Roman"/>
      <w:b/>
      <w:noProof/>
      <w:szCs w:val="24"/>
    </w:rPr>
  </w:style>
  <w:style w:type="paragraph" w:styleId="TOAHeading">
    <w:name w:val="toa heading"/>
    <w:basedOn w:val="Normal"/>
    <w:next w:val="Normal"/>
    <w:uiPriority w:val="99"/>
    <w:semiHidden/>
    <w:unhideWhenUsed/>
    <w:rsid w:val="00BF4238"/>
    <w:pPr>
      <w:spacing w:before="120"/>
    </w:pPr>
    <w:rPr>
      <w:rFonts w:asciiTheme="majorHAnsi" w:eastAsiaTheme="majorEastAsia" w:hAnsiTheme="majorHAnsi" w:cstheme="majorBidi"/>
      <w:b/>
      <w:bCs/>
      <w:szCs w:val="24"/>
    </w:rPr>
  </w:style>
  <w:style w:type="paragraph" w:styleId="Caption">
    <w:name w:val="caption"/>
    <w:basedOn w:val="Normal"/>
    <w:next w:val="Normal"/>
    <w:uiPriority w:val="35"/>
    <w:unhideWhenUsed/>
    <w:qFormat/>
    <w:rsid w:val="004679F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679FF"/>
    <w:pPr>
      <w:spacing w:after="0"/>
    </w:pPr>
  </w:style>
  <w:style w:type="paragraph" w:styleId="BodyText">
    <w:name w:val="Body Text"/>
    <w:basedOn w:val="Normal"/>
    <w:link w:val="BodyTextChar"/>
    <w:uiPriority w:val="99"/>
    <w:semiHidden/>
    <w:unhideWhenUsed/>
    <w:rsid w:val="000D0EB1"/>
    <w:pPr>
      <w:spacing w:after="120"/>
    </w:pPr>
  </w:style>
  <w:style w:type="character" w:customStyle="1" w:styleId="BodyTextChar">
    <w:name w:val="Body Text Char"/>
    <w:basedOn w:val="DefaultParagraphFont"/>
    <w:link w:val="BodyText"/>
    <w:uiPriority w:val="99"/>
    <w:semiHidden/>
    <w:rsid w:val="000D0EB1"/>
  </w:style>
  <w:style w:type="character" w:styleId="UnresolvedMention">
    <w:name w:val="Unresolved Mention"/>
    <w:basedOn w:val="DefaultParagraphFont"/>
    <w:uiPriority w:val="99"/>
    <w:semiHidden/>
    <w:unhideWhenUsed/>
    <w:rsid w:val="00EC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8555">
      <w:bodyDiv w:val="1"/>
      <w:marLeft w:val="0"/>
      <w:marRight w:val="0"/>
      <w:marTop w:val="0"/>
      <w:marBottom w:val="0"/>
      <w:divBdr>
        <w:top w:val="none" w:sz="0" w:space="0" w:color="auto"/>
        <w:left w:val="none" w:sz="0" w:space="0" w:color="auto"/>
        <w:bottom w:val="none" w:sz="0" w:space="0" w:color="auto"/>
        <w:right w:val="none" w:sz="0" w:space="0" w:color="auto"/>
      </w:divBdr>
    </w:div>
    <w:div w:id="284124700">
      <w:bodyDiv w:val="1"/>
      <w:marLeft w:val="0"/>
      <w:marRight w:val="0"/>
      <w:marTop w:val="0"/>
      <w:marBottom w:val="0"/>
      <w:divBdr>
        <w:top w:val="none" w:sz="0" w:space="0" w:color="auto"/>
        <w:left w:val="none" w:sz="0" w:space="0" w:color="auto"/>
        <w:bottom w:val="none" w:sz="0" w:space="0" w:color="auto"/>
        <w:right w:val="none" w:sz="0" w:space="0" w:color="auto"/>
      </w:divBdr>
    </w:div>
    <w:div w:id="385104289">
      <w:bodyDiv w:val="1"/>
      <w:marLeft w:val="0"/>
      <w:marRight w:val="0"/>
      <w:marTop w:val="0"/>
      <w:marBottom w:val="0"/>
      <w:divBdr>
        <w:top w:val="none" w:sz="0" w:space="0" w:color="auto"/>
        <w:left w:val="none" w:sz="0" w:space="0" w:color="auto"/>
        <w:bottom w:val="none" w:sz="0" w:space="0" w:color="auto"/>
        <w:right w:val="none" w:sz="0" w:space="0" w:color="auto"/>
      </w:divBdr>
    </w:div>
    <w:div w:id="924605855">
      <w:bodyDiv w:val="1"/>
      <w:marLeft w:val="0"/>
      <w:marRight w:val="0"/>
      <w:marTop w:val="0"/>
      <w:marBottom w:val="0"/>
      <w:divBdr>
        <w:top w:val="none" w:sz="0" w:space="0" w:color="auto"/>
        <w:left w:val="none" w:sz="0" w:space="0" w:color="auto"/>
        <w:bottom w:val="none" w:sz="0" w:space="0" w:color="auto"/>
        <w:right w:val="none" w:sz="0" w:space="0" w:color="auto"/>
      </w:divBdr>
    </w:div>
    <w:div w:id="1358391953">
      <w:bodyDiv w:val="1"/>
      <w:marLeft w:val="0"/>
      <w:marRight w:val="0"/>
      <w:marTop w:val="0"/>
      <w:marBottom w:val="0"/>
      <w:divBdr>
        <w:top w:val="none" w:sz="0" w:space="0" w:color="auto"/>
        <w:left w:val="none" w:sz="0" w:space="0" w:color="auto"/>
        <w:bottom w:val="none" w:sz="0" w:space="0" w:color="auto"/>
        <w:right w:val="none" w:sz="0" w:space="0" w:color="auto"/>
      </w:divBdr>
    </w:div>
    <w:div w:id="1486781550">
      <w:bodyDiv w:val="1"/>
      <w:marLeft w:val="0"/>
      <w:marRight w:val="0"/>
      <w:marTop w:val="0"/>
      <w:marBottom w:val="0"/>
      <w:divBdr>
        <w:top w:val="none" w:sz="0" w:space="0" w:color="auto"/>
        <w:left w:val="none" w:sz="0" w:space="0" w:color="auto"/>
        <w:bottom w:val="none" w:sz="0" w:space="0" w:color="auto"/>
        <w:right w:val="none" w:sz="0" w:space="0" w:color="auto"/>
      </w:divBdr>
    </w:div>
    <w:div w:id="1540626984">
      <w:bodyDiv w:val="1"/>
      <w:marLeft w:val="0"/>
      <w:marRight w:val="0"/>
      <w:marTop w:val="0"/>
      <w:marBottom w:val="0"/>
      <w:divBdr>
        <w:top w:val="none" w:sz="0" w:space="0" w:color="auto"/>
        <w:left w:val="none" w:sz="0" w:space="0" w:color="auto"/>
        <w:bottom w:val="none" w:sz="0" w:space="0" w:color="auto"/>
        <w:right w:val="none" w:sz="0" w:space="0" w:color="auto"/>
      </w:divBdr>
    </w:div>
    <w:div w:id="1809592521">
      <w:bodyDiv w:val="1"/>
      <w:marLeft w:val="0"/>
      <w:marRight w:val="0"/>
      <w:marTop w:val="0"/>
      <w:marBottom w:val="0"/>
      <w:divBdr>
        <w:top w:val="none" w:sz="0" w:space="0" w:color="auto"/>
        <w:left w:val="none" w:sz="0" w:space="0" w:color="auto"/>
        <w:bottom w:val="none" w:sz="0" w:space="0" w:color="auto"/>
        <w:right w:val="none" w:sz="0" w:space="0" w:color="auto"/>
      </w:divBdr>
    </w:div>
    <w:div w:id="2056002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BC60-404B-410D-90A2-B65BE0CA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7797</Words>
  <Characters>44447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ilham</dc:creator>
  <cp:lastModifiedBy>ilham</cp:lastModifiedBy>
  <cp:revision>2</cp:revision>
  <cp:lastPrinted>2021-11-22T21:15:00Z</cp:lastPrinted>
  <dcterms:created xsi:type="dcterms:W3CDTF">2022-11-05T09:43:00Z</dcterms:created>
  <dcterms:modified xsi:type="dcterms:W3CDTF">2022-11-05T09:43:00Z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40e3595d-895b-300b-b19e-98948caac088</vt:lpwstr>
  </property>
  <property fmtid="{D5CDD505-2E9C-101B-9397-08002B2CF9AE}" pid="24" name="Mendeley Citation Style_1">
    <vt:lpwstr>http://www.zotero.org/styles/apa</vt:lpwstr>
  </property>
</Properties>
</file>