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8E5" w:rsidRDefault="00C9183A" w:rsidP="009622BF">
      <w:pPr>
        <w:tabs>
          <w:tab w:val="left" w:pos="1985"/>
        </w:tabs>
        <w:spacing w:after="0" w:line="240" w:lineRule="auto"/>
        <w:jc w:val="center"/>
        <w:rPr>
          <w:rFonts w:ascii="Times New Roman" w:hAnsi="Times New Roman" w:cs="Times New Roman"/>
          <w:b/>
          <w:sz w:val="28"/>
          <w:szCs w:val="28"/>
          <w:lang w:val="en-ID"/>
        </w:rPr>
      </w:pPr>
      <w:r>
        <w:rPr>
          <w:rFonts w:ascii="Times New Roman" w:hAnsi="Times New Roman" w:cs="Times New Roman"/>
          <w:b/>
          <w:sz w:val="28"/>
          <w:szCs w:val="28"/>
          <w:lang w:val="en-ID"/>
        </w:rPr>
        <w:t>GASTRODIPLOMASI WASHOKU UNTUK MENINGKATKAN BRAND AWARENESS KULINER TRADISIONAL JEPANG DI INDONESIA</w:t>
      </w:r>
    </w:p>
    <w:p w:rsidR="00C9183A" w:rsidRDefault="00C9183A" w:rsidP="009622BF">
      <w:pPr>
        <w:tabs>
          <w:tab w:val="left" w:pos="1985"/>
        </w:tabs>
        <w:spacing w:after="0" w:line="240" w:lineRule="auto"/>
        <w:jc w:val="center"/>
        <w:rPr>
          <w:rFonts w:ascii="Times New Roman" w:hAnsi="Times New Roman" w:cs="Times New Roman"/>
          <w:b/>
          <w:sz w:val="28"/>
          <w:szCs w:val="28"/>
          <w:lang w:val="en-ID"/>
        </w:rPr>
      </w:pPr>
    </w:p>
    <w:p w:rsidR="007C58E5" w:rsidRDefault="00C9183A" w:rsidP="007C58E5">
      <w:pPr>
        <w:tabs>
          <w:tab w:val="left" w:pos="1985"/>
        </w:tabs>
        <w:spacing w:after="0" w:line="240" w:lineRule="auto"/>
        <w:jc w:val="center"/>
        <w:rPr>
          <w:rFonts w:ascii="Times New Roman" w:hAnsi="Times New Roman" w:cs="Times New Roman"/>
          <w:b/>
          <w:i/>
          <w:sz w:val="24"/>
          <w:szCs w:val="24"/>
          <w:lang w:val="id-ID"/>
        </w:rPr>
      </w:pPr>
      <w:r>
        <w:rPr>
          <w:rFonts w:ascii="Times New Roman" w:hAnsi="Times New Roman" w:cs="Times New Roman"/>
          <w:b/>
          <w:i/>
          <w:sz w:val="24"/>
          <w:szCs w:val="24"/>
          <w:lang w:val="en-ID"/>
        </w:rPr>
        <w:t>WASHOKU GASTRODIPLOMACY TO INCREASE BRAND AWARENESS OF TRADITIONAL JAPANESE CULINARY IN IND</w:t>
      </w:r>
      <w:r w:rsidR="00AC28A2">
        <w:rPr>
          <w:rFonts w:ascii="Times New Roman" w:hAnsi="Times New Roman" w:cs="Times New Roman"/>
          <w:b/>
          <w:i/>
          <w:sz w:val="24"/>
          <w:szCs w:val="24"/>
          <w:lang w:val="en-ID"/>
        </w:rPr>
        <w:t>O</w:t>
      </w:r>
      <w:r>
        <w:rPr>
          <w:rFonts w:ascii="Times New Roman" w:hAnsi="Times New Roman" w:cs="Times New Roman"/>
          <w:b/>
          <w:i/>
          <w:sz w:val="24"/>
          <w:szCs w:val="24"/>
          <w:lang w:val="en-ID"/>
        </w:rPr>
        <w:t xml:space="preserve">NESIA </w:t>
      </w:r>
    </w:p>
    <w:p w:rsidR="009C30CF" w:rsidRPr="009C30CF" w:rsidRDefault="009C30CF" w:rsidP="007C58E5">
      <w:pPr>
        <w:tabs>
          <w:tab w:val="left" w:pos="1985"/>
        </w:tabs>
        <w:spacing w:after="0" w:line="240" w:lineRule="auto"/>
        <w:jc w:val="center"/>
        <w:rPr>
          <w:rFonts w:ascii="Times New Roman" w:hAnsi="Times New Roman" w:cs="Times New Roman"/>
          <w:b/>
          <w:i/>
          <w:sz w:val="24"/>
          <w:szCs w:val="24"/>
          <w:lang w:val="id-ID"/>
        </w:rPr>
      </w:pPr>
    </w:p>
    <w:p w:rsidR="007C58E5" w:rsidRDefault="007C58E5" w:rsidP="007C58E5">
      <w:pPr>
        <w:tabs>
          <w:tab w:val="left" w:pos="1985"/>
        </w:tabs>
        <w:spacing w:after="0" w:line="240" w:lineRule="auto"/>
        <w:jc w:val="center"/>
        <w:rPr>
          <w:rFonts w:ascii="Times New Roman" w:hAnsi="Times New Roman" w:cs="Times New Roman"/>
          <w:b/>
          <w:sz w:val="24"/>
          <w:szCs w:val="24"/>
          <w:lang w:val="en-ID"/>
        </w:rPr>
      </w:pPr>
    </w:p>
    <w:p w:rsidR="007C58E5" w:rsidRDefault="007C58E5" w:rsidP="007C58E5">
      <w:pPr>
        <w:tabs>
          <w:tab w:val="left" w:pos="1985"/>
        </w:tabs>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SKRIPSI</w:t>
      </w:r>
    </w:p>
    <w:p w:rsidR="007C58E5" w:rsidRDefault="007C58E5" w:rsidP="007C58E5">
      <w:pPr>
        <w:tabs>
          <w:tab w:val="left" w:pos="1985"/>
        </w:tabs>
        <w:spacing w:after="0" w:line="240" w:lineRule="auto"/>
        <w:jc w:val="center"/>
        <w:rPr>
          <w:rFonts w:ascii="Times New Roman" w:hAnsi="Times New Roman" w:cs="Times New Roman"/>
          <w:b/>
          <w:sz w:val="24"/>
          <w:szCs w:val="24"/>
          <w:lang w:val="en-ID"/>
        </w:rPr>
      </w:pPr>
    </w:p>
    <w:p w:rsidR="007C58E5" w:rsidRDefault="007C58E5" w:rsidP="007C58E5">
      <w:pPr>
        <w:tabs>
          <w:tab w:val="left" w:pos="1985"/>
        </w:tabs>
        <w:spacing w:after="0" w:line="240" w:lineRule="auto"/>
        <w:jc w:val="center"/>
        <w:rPr>
          <w:rFonts w:ascii="Times New Roman" w:hAnsi="Times New Roman" w:cs="Times New Roman"/>
          <w:b/>
          <w:sz w:val="24"/>
          <w:szCs w:val="24"/>
          <w:lang w:val="en-ID"/>
        </w:rPr>
      </w:pPr>
    </w:p>
    <w:p w:rsidR="007C58E5" w:rsidRPr="008131C0" w:rsidRDefault="007C58E5" w:rsidP="007C58E5">
      <w:pPr>
        <w:tabs>
          <w:tab w:val="left" w:pos="1985"/>
        </w:tabs>
        <w:spacing w:after="0" w:line="240" w:lineRule="auto"/>
        <w:jc w:val="center"/>
        <w:rPr>
          <w:rFonts w:ascii="Times New Roman" w:hAnsi="Times New Roman" w:cs="Times New Roman"/>
          <w:sz w:val="24"/>
          <w:szCs w:val="24"/>
          <w:lang w:val="en-ID"/>
        </w:rPr>
      </w:pPr>
      <w:r w:rsidRPr="008131C0">
        <w:rPr>
          <w:rFonts w:ascii="Times New Roman" w:hAnsi="Times New Roman" w:cs="Times New Roman"/>
          <w:sz w:val="24"/>
          <w:szCs w:val="24"/>
          <w:lang w:val="en-ID"/>
        </w:rPr>
        <w:t xml:space="preserve">Diajukan Untuk Memenuhi Salah Satu Syarat Dalam Menempuh Ujian Sarjana Program Strata Satu </w:t>
      </w:r>
      <w:proofErr w:type="gramStart"/>
      <w:r w:rsidRPr="008131C0">
        <w:rPr>
          <w:rFonts w:ascii="Times New Roman" w:hAnsi="Times New Roman" w:cs="Times New Roman"/>
          <w:sz w:val="24"/>
          <w:szCs w:val="24"/>
          <w:lang w:val="en-ID"/>
        </w:rPr>
        <w:t>( S</w:t>
      </w:r>
      <w:proofErr w:type="gramEnd"/>
      <w:r w:rsidRPr="008131C0">
        <w:rPr>
          <w:rFonts w:ascii="Times New Roman" w:hAnsi="Times New Roman" w:cs="Times New Roman"/>
          <w:sz w:val="24"/>
          <w:szCs w:val="24"/>
          <w:lang w:val="en-ID"/>
        </w:rPr>
        <w:t>-1 ) Jurusan Hubungan Internasional</w:t>
      </w:r>
    </w:p>
    <w:p w:rsidR="007C58E5" w:rsidRDefault="007C58E5" w:rsidP="007C58E5">
      <w:pPr>
        <w:tabs>
          <w:tab w:val="left" w:pos="1985"/>
        </w:tabs>
        <w:spacing w:after="0" w:line="240" w:lineRule="auto"/>
        <w:jc w:val="center"/>
        <w:rPr>
          <w:rFonts w:ascii="Times New Roman" w:hAnsi="Times New Roman" w:cs="Times New Roman"/>
          <w:sz w:val="24"/>
          <w:szCs w:val="24"/>
          <w:lang w:val="en-ID"/>
        </w:rPr>
      </w:pPr>
    </w:p>
    <w:p w:rsidR="007C58E5" w:rsidRDefault="007C58E5" w:rsidP="007C58E5">
      <w:pPr>
        <w:tabs>
          <w:tab w:val="left" w:pos="1985"/>
        </w:tabs>
        <w:spacing w:after="0" w:line="240" w:lineRule="auto"/>
        <w:jc w:val="center"/>
        <w:rPr>
          <w:rFonts w:ascii="Times New Roman" w:hAnsi="Times New Roman" w:cs="Times New Roman"/>
          <w:sz w:val="24"/>
          <w:szCs w:val="24"/>
          <w:lang w:val="en-ID"/>
        </w:rPr>
      </w:pPr>
    </w:p>
    <w:p w:rsidR="007C58E5" w:rsidRPr="008131C0" w:rsidRDefault="007C58E5" w:rsidP="007C58E5">
      <w:pPr>
        <w:tabs>
          <w:tab w:val="left" w:pos="1985"/>
        </w:tabs>
        <w:spacing w:after="0" w:line="240" w:lineRule="auto"/>
        <w:jc w:val="center"/>
        <w:rPr>
          <w:rFonts w:ascii="Times New Roman" w:hAnsi="Times New Roman" w:cs="Times New Roman"/>
          <w:sz w:val="24"/>
          <w:szCs w:val="24"/>
          <w:lang w:val="en-ID"/>
        </w:rPr>
      </w:pPr>
    </w:p>
    <w:p w:rsidR="007C58E5" w:rsidRDefault="007C58E5" w:rsidP="007C58E5">
      <w:pPr>
        <w:tabs>
          <w:tab w:val="left" w:pos="1985"/>
        </w:tabs>
        <w:spacing w:after="0" w:line="240" w:lineRule="auto"/>
        <w:jc w:val="center"/>
        <w:rPr>
          <w:rFonts w:ascii="Times New Roman" w:hAnsi="Times New Roman" w:cs="Times New Roman"/>
          <w:sz w:val="24"/>
          <w:szCs w:val="24"/>
          <w:lang w:val="en-ID"/>
        </w:rPr>
      </w:pPr>
      <w:r w:rsidRPr="008131C0">
        <w:rPr>
          <w:rFonts w:ascii="Times New Roman" w:hAnsi="Times New Roman" w:cs="Times New Roman"/>
          <w:sz w:val="24"/>
          <w:szCs w:val="24"/>
          <w:lang w:val="en-ID"/>
        </w:rPr>
        <w:t>Oleh:</w:t>
      </w:r>
    </w:p>
    <w:p w:rsidR="007C58E5" w:rsidRPr="008131C0" w:rsidRDefault="007C58E5" w:rsidP="007C58E5">
      <w:pPr>
        <w:tabs>
          <w:tab w:val="left" w:pos="1985"/>
        </w:tabs>
        <w:spacing w:after="0" w:line="240" w:lineRule="auto"/>
        <w:jc w:val="center"/>
        <w:rPr>
          <w:rFonts w:ascii="Times New Roman" w:hAnsi="Times New Roman" w:cs="Times New Roman"/>
          <w:sz w:val="24"/>
          <w:szCs w:val="24"/>
          <w:lang w:val="en-ID"/>
        </w:rPr>
      </w:pPr>
    </w:p>
    <w:p w:rsidR="007C58E5" w:rsidRPr="009C30CF" w:rsidRDefault="007C58E5" w:rsidP="007C58E5">
      <w:pPr>
        <w:tabs>
          <w:tab w:val="left" w:pos="1985"/>
        </w:tabs>
        <w:spacing w:after="0" w:line="240" w:lineRule="auto"/>
        <w:jc w:val="center"/>
        <w:rPr>
          <w:rFonts w:ascii="Times New Roman" w:hAnsi="Times New Roman" w:cs="Times New Roman"/>
          <w:b/>
          <w:sz w:val="24"/>
          <w:szCs w:val="24"/>
          <w:u w:val="single"/>
          <w:lang w:val="en-ID"/>
        </w:rPr>
      </w:pPr>
      <w:r w:rsidRPr="009C30CF">
        <w:rPr>
          <w:rFonts w:ascii="Times New Roman" w:hAnsi="Times New Roman" w:cs="Times New Roman"/>
          <w:b/>
          <w:sz w:val="24"/>
          <w:szCs w:val="24"/>
          <w:u w:val="single"/>
          <w:lang w:val="en-ID"/>
        </w:rPr>
        <w:t>Annisa Suryantika Dewi</w:t>
      </w:r>
    </w:p>
    <w:p w:rsidR="007C58E5" w:rsidRDefault="007C58E5" w:rsidP="007C58E5">
      <w:pPr>
        <w:tabs>
          <w:tab w:val="left" w:pos="1985"/>
        </w:tabs>
        <w:spacing w:after="0" w:line="240" w:lineRule="auto"/>
        <w:jc w:val="center"/>
        <w:rPr>
          <w:rFonts w:ascii="Times New Roman" w:hAnsi="Times New Roman" w:cs="Times New Roman"/>
          <w:b/>
          <w:sz w:val="24"/>
          <w:szCs w:val="24"/>
          <w:lang w:val="en-ID"/>
        </w:rPr>
      </w:pPr>
    </w:p>
    <w:p w:rsidR="007C58E5" w:rsidRDefault="007C58E5" w:rsidP="007C58E5">
      <w:pPr>
        <w:tabs>
          <w:tab w:val="left" w:pos="1985"/>
        </w:tabs>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182030112</w:t>
      </w:r>
    </w:p>
    <w:p w:rsidR="007C58E5" w:rsidRDefault="007C58E5" w:rsidP="007C58E5">
      <w:pPr>
        <w:tabs>
          <w:tab w:val="left" w:pos="1985"/>
        </w:tabs>
        <w:spacing w:before="120" w:line="240" w:lineRule="auto"/>
        <w:ind w:left="1020" w:right="227"/>
        <w:jc w:val="center"/>
        <w:rPr>
          <w:rFonts w:ascii="Times New Roman" w:hAnsi="Times New Roman" w:cs="Times New Roman"/>
          <w:b/>
          <w:sz w:val="24"/>
          <w:szCs w:val="24"/>
          <w:lang w:val="en-ID"/>
        </w:rPr>
      </w:pPr>
    </w:p>
    <w:p w:rsidR="00991424" w:rsidRDefault="00991424" w:rsidP="007C58E5">
      <w:pPr>
        <w:tabs>
          <w:tab w:val="left" w:pos="1985"/>
        </w:tabs>
        <w:spacing w:before="120" w:line="240" w:lineRule="auto"/>
        <w:ind w:left="1020" w:right="227"/>
        <w:jc w:val="center"/>
        <w:rPr>
          <w:rFonts w:ascii="Times New Roman" w:hAnsi="Times New Roman" w:cs="Times New Roman"/>
          <w:b/>
          <w:sz w:val="24"/>
          <w:szCs w:val="24"/>
          <w:lang w:val="en-ID"/>
        </w:rPr>
      </w:pPr>
    </w:p>
    <w:p w:rsidR="007C58E5" w:rsidRDefault="007C58E5" w:rsidP="007C58E5">
      <w:pPr>
        <w:tabs>
          <w:tab w:val="left" w:pos="1985"/>
        </w:tabs>
        <w:spacing w:after="0" w:line="480" w:lineRule="auto"/>
        <w:jc w:val="center"/>
        <w:rPr>
          <w:rFonts w:ascii="Times New Roman" w:hAnsi="Times New Roman" w:cs="Times New Roman"/>
          <w:b/>
          <w:sz w:val="24"/>
          <w:szCs w:val="24"/>
          <w:lang w:val="en-ID"/>
        </w:rPr>
      </w:pPr>
      <w:r>
        <w:rPr>
          <w:noProof/>
        </w:rPr>
        <w:drawing>
          <wp:inline distT="0" distB="0" distL="0" distR="0" wp14:anchorId="2E0116E8" wp14:editId="7AD89453">
            <wp:extent cx="1725930" cy="1761153"/>
            <wp:effectExtent l="19050" t="0" r="7620" b="0"/>
            <wp:docPr id="5" name="Picture 1" descr="Hasil gambar untuk logo un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unpas"/>
                    <pic:cNvPicPr>
                      <a:picLocks noChangeAspect="1" noChangeArrowheads="1"/>
                    </pic:cNvPicPr>
                  </pic:nvPicPr>
                  <pic:blipFill>
                    <a:blip r:embed="rId9"/>
                    <a:srcRect/>
                    <a:stretch>
                      <a:fillRect/>
                    </a:stretch>
                  </pic:blipFill>
                  <pic:spPr bwMode="auto">
                    <a:xfrm>
                      <a:off x="0" y="0"/>
                      <a:ext cx="1732662" cy="1768023"/>
                    </a:xfrm>
                    <a:prstGeom prst="rect">
                      <a:avLst/>
                    </a:prstGeom>
                    <a:noFill/>
                    <a:ln w="9525">
                      <a:noFill/>
                      <a:miter lim="800000"/>
                      <a:headEnd/>
                      <a:tailEnd/>
                    </a:ln>
                  </pic:spPr>
                </pic:pic>
              </a:graphicData>
            </a:graphic>
          </wp:inline>
        </w:drawing>
      </w:r>
    </w:p>
    <w:p w:rsidR="007C58E5" w:rsidRDefault="007C58E5" w:rsidP="007C58E5">
      <w:pPr>
        <w:tabs>
          <w:tab w:val="left" w:pos="1985"/>
        </w:tabs>
        <w:spacing w:after="0" w:line="480" w:lineRule="auto"/>
        <w:jc w:val="center"/>
        <w:rPr>
          <w:rFonts w:ascii="Times New Roman" w:hAnsi="Times New Roman" w:cs="Times New Roman"/>
          <w:b/>
          <w:sz w:val="24"/>
          <w:szCs w:val="24"/>
          <w:lang w:val="en-ID"/>
        </w:rPr>
      </w:pPr>
    </w:p>
    <w:p w:rsidR="007C58E5" w:rsidRDefault="007C58E5" w:rsidP="007C58E5">
      <w:pPr>
        <w:tabs>
          <w:tab w:val="left" w:pos="1985"/>
        </w:tabs>
        <w:spacing w:after="0" w:line="480" w:lineRule="auto"/>
        <w:jc w:val="center"/>
        <w:rPr>
          <w:rFonts w:ascii="Times New Roman" w:hAnsi="Times New Roman" w:cs="Times New Roman"/>
          <w:b/>
          <w:sz w:val="24"/>
          <w:szCs w:val="24"/>
          <w:lang w:val="en-ID"/>
        </w:rPr>
      </w:pPr>
    </w:p>
    <w:p w:rsidR="009C30CF" w:rsidRDefault="009C30CF" w:rsidP="009C30CF">
      <w:pPr>
        <w:spacing w:after="0" w:line="48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PROGRAM STUDI HUBUNGAN INTERNASIONAL</w:t>
      </w:r>
    </w:p>
    <w:p w:rsidR="009C30CF" w:rsidRDefault="007C58E5" w:rsidP="009C30CF">
      <w:pPr>
        <w:spacing w:after="0" w:line="480" w:lineRule="auto"/>
        <w:jc w:val="center"/>
        <w:rPr>
          <w:rFonts w:ascii="Times New Roman" w:hAnsi="Times New Roman" w:cs="Times New Roman"/>
          <w:b/>
          <w:sz w:val="28"/>
          <w:szCs w:val="28"/>
          <w:lang w:val="id-ID"/>
        </w:rPr>
      </w:pPr>
      <w:r w:rsidRPr="009C30CF">
        <w:rPr>
          <w:rFonts w:ascii="Times New Roman" w:hAnsi="Times New Roman" w:cs="Times New Roman"/>
          <w:b/>
          <w:sz w:val="28"/>
          <w:szCs w:val="28"/>
          <w:lang w:val="en-ID"/>
        </w:rPr>
        <w:t xml:space="preserve">FAKULTAS ILMU SOSIAL DAN ILMU POLITIK </w:t>
      </w:r>
    </w:p>
    <w:p w:rsidR="007C58E5" w:rsidRPr="009C30CF" w:rsidRDefault="007C58E5" w:rsidP="009C30CF">
      <w:pPr>
        <w:spacing w:after="0" w:line="480" w:lineRule="auto"/>
        <w:jc w:val="center"/>
        <w:rPr>
          <w:rFonts w:ascii="Times New Roman" w:hAnsi="Times New Roman" w:cs="Times New Roman"/>
          <w:b/>
          <w:sz w:val="28"/>
          <w:szCs w:val="28"/>
          <w:lang w:val="en-ID"/>
        </w:rPr>
      </w:pPr>
      <w:r w:rsidRPr="009C30CF">
        <w:rPr>
          <w:rFonts w:ascii="Times New Roman" w:hAnsi="Times New Roman" w:cs="Times New Roman"/>
          <w:b/>
          <w:sz w:val="28"/>
          <w:szCs w:val="28"/>
          <w:lang w:val="en-ID"/>
        </w:rPr>
        <w:t>UNIVERSITAS PASUNDAN</w:t>
      </w:r>
    </w:p>
    <w:p w:rsidR="00F61607" w:rsidRPr="009C30CF" w:rsidRDefault="009C30CF" w:rsidP="009C30CF">
      <w:pPr>
        <w:spacing w:after="0" w:line="48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2022</w:t>
      </w:r>
    </w:p>
    <w:p w:rsidR="00F61607" w:rsidRPr="009C30CF" w:rsidRDefault="00F61607">
      <w:pPr>
        <w:rPr>
          <w:rFonts w:ascii="Times New Roman" w:hAnsi="Times New Roman" w:cs="Times New Roman"/>
          <w:b/>
          <w:sz w:val="28"/>
          <w:szCs w:val="28"/>
          <w:lang w:val="en-ID"/>
        </w:rPr>
      </w:pPr>
      <w:r w:rsidRPr="009C30CF">
        <w:rPr>
          <w:rFonts w:ascii="Times New Roman" w:hAnsi="Times New Roman" w:cs="Times New Roman"/>
          <w:b/>
          <w:sz w:val="28"/>
          <w:szCs w:val="28"/>
          <w:lang w:val="en-ID"/>
        </w:rPr>
        <w:lastRenderedPageBreak/>
        <w:br w:type="page"/>
      </w:r>
    </w:p>
    <w:p w:rsidR="008E03EF" w:rsidRDefault="008E03EF" w:rsidP="009C30CF">
      <w:pPr>
        <w:pStyle w:val="Heading1"/>
        <w:jc w:val="left"/>
        <w:sectPr w:rsidR="008E03EF" w:rsidSect="000D01C4">
          <w:headerReference w:type="default" r:id="rId10"/>
          <w:footerReference w:type="even" r:id="rId11"/>
          <w:footerReference w:type="default" r:id="rId12"/>
          <w:headerReference w:type="first" r:id="rId13"/>
          <w:footerReference w:type="first" r:id="rId14"/>
          <w:pgSz w:w="11907" w:h="16839" w:code="9"/>
          <w:pgMar w:top="1701" w:right="1701" w:bottom="1134" w:left="1701" w:header="709" w:footer="709" w:gutter="0"/>
          <w:pgNumType w:fmt="lowerRoman" w:start="1"/>
          <w:cols w:space="708"/>
          <w:titlePg/>
          <w:docGrid w:linePitch="360"/>
        </w:sectPr>
      </w:pPr>
      <w:bookmarkStart w:id="0" w:name="_Toc105218972"/>
    </w:p>
    <w:p w:rsidR="00B775F2" w:rsidRDefault="00B775F2" w:rsidP="009C30CF">
      <w:pPr>
        <w:pStyle w:val="Heading1"/>
      </w:pPr>
      <w:bookmarkStart w:id="1" w:name="_Toc116635717"/>
      <w:r w:rsidRPr="004F43C3">
        <w:lastRenderedPageBreak/>
        <w:t>LEMBAR PERSETUJUAN</w:t>
      </w:r>
      <w:bookmarkEnd w:id="1"/>
    </w:p>
    <w:p w:rsidR="009C30CF" w:rsidRPr="009C30CF" w:rsidRDefault="009C30CF" w:rsidP="009C30CF">
      <w:pPr>
        <w:rPr>
          <w:lang w:val="id-ID"/>
        </w:rPr>
      </w:pPr>
    </w:p>
    <w:p w:rsidR="00B775F2" w:rsidRDefault="00B775F2" w:rsidP="009C30CF">
      <w:pPr>
        <w:tabs>
          <w:tab w:val="left" w:pos="1985"/>
        </w:tabs>
        <w:spacing w:after="0" w:line="360" w:lineRule="auto"/>
        <w:jc w:val="center"/>
        <w:rPr>
          <w:rFonts w:ascii="Times New Roman" w:hAnsi="Times New Roman" w:cs="Times New Roman"/>
          <w:b/>
          <w:sz w:val="24"/>
          <w:szCs w:val="24"/>
          <w:lang w:val="id-ID"/>
        </w:rPr>
      </w:pPr>
      <w:r w:rsidRPr="00B775F2">
        <w:rPr>
          <w:rFonts w:ascii="Times New Roman" w:hAnsi="Times New Roman" w:cs="Times New Roman"/>
          <w:b/>
          <w:sz w:val="24"/>
          <w:szCs w:val="24"/>
          <w:lang w:val="en-ID"/>
        </w:rPr>
        <w:t>GASTRODIPLOMASI WASHOKU UNTUK MENINGKATKAN BRAND AWARENESS KULINER TRADISIONAL JEPANG DI INDONESIA</w:t>
      </w:r>
    </w:p>
    <w:p w:rsidR="009C30CF" w:rsidRPr="009C30CF" w:rsidRDefault="009C30CF" w:rsidP="009C30CF">
      <w:pPr>
        <w:tabs>
          <w:tab w:val="left" w:pos="1985"/>
        </w:tabs>
        <w:spacing w:after="0" w:line="360" w:lineRule="auto"/>
        <w:jc w:val="center"/>
        <w:rPr>
          <w:rFonts w:ascii="Times New Roman" w:hAnsi="Times New Roman" w:cs="Times New Roman"/>
          <w:b/>
          <w:sz w:val="24"/>
          <w:szCs w:val="24"/>
          <w:lang w:val="id-ID"/>
        </w:rPr>
      </w:pPr>
    </w:p>
    <w:p w:rsidR="00B775F2" w:rsidRPr="00B775F2" w:rsidRDefault="00B775F2" w:rsidP="009C30CF">
      <w:pPr>
        <w:jc w:val="center"/>
        <w:rPr>
          <w:rFonts w:ascii="Times New Roman" w:hAnsi="Times New Roman" w:cs="Times New Roman"/>
          <w:b/>
          <w:sz w:val="24"/>
          <w:szCs w:val="24"/>
          <w:lang w:val="en-ID"/>
        </w:rPr>
      </w:pPr>
      <w:r w:rsidRPr="00B775F2">
        <w:rPr>
          <w:rFonts w:ascii="Times New Roman" w:hAnsi="Times New Roman" w:cs="Times New Roman"/>
          <w:b/>
          <w:sz w:val="24"/>
          <w:szCs w:val="24"/>
          <w:lang w:val="en-ID"/>
        </w:rPr>
        <w:t>Oleh:</w:t>
      </w:r>
    </w:p>
    <w:p w:rsidR="00B775F2" w:rsidRPr="00B775F2" w:rsidRDefault="00B775F2" w:rsidP="009C30CF">
      <w:pPr>
        <w:jc w:val="center"/>
        <w:rPr>
          <w:rFonts w:ascii="Times New Roman" w:hAnsi="Times New Roman" w:cs="Times New Roman"/>
          <w:b/>
          <w:sz w:val="24"/>
          <w:szCs w:val="24"/>
          <w:u w:val="single"/>
          <w:lang w:val="en-ID"/>
        </w:rPr>
      </w:pPr>
      <w:r w:rsidRPr="00B775F2">
        <w:rPr>
          <w:rFonts w:ascii="Times New Roman" w:hAnsi="Times New Roman" w:cs="Times New Roman"/>
          <w:b/>
          <w:sz w:val="24"/>
          <w:szCs w:val="24"/>
          <w:u w:val="single"/>
          <w:lang w:val="en-ID"/>
        </w:rPr>
        <w:t>Annisa Suryantika Dewi</w:t>
      </w:r>
    </w:p>
    <w:p w:rsidR="00B775F2" w:rsidRDefault="00B775F2" w:rsidP="009C30CF">
      <w:pPr>
        <w:jc w:val="center"/>
        <w:rPr>
          <w:rFonts w:ascii="Times New Roman" w:hAnsi="Times New Roman" w:cs="Times New Roman"/>
          <w:b/>
          <w:sz w:val="24"/>
          <w:szCs w:val="24"/>
          <w:lang w:val="id-ID"/>
        </w:rPr>
      </w:pPr>
      <w:r w:rsidRPr="00B775F2">
        <w:rPr>
          <w:rFonts w:ascii="Times New Roman" w:hAnsi="Times New Roman" w:cs="Times New Roman"/>
          <w:b/>
          <w:sz w:val="24"/>
          <w:szCs w:val="24"/>
          <w:lang w:val="en-ID"/>
        </w:rPr>
        <w:t>182030112</w:t>
      </w:r>
    </w:p>
    <w:p w:rsidR="009C30CF" w:rsidRPr="009C30CF" w:rsidRDefault="009C30CF" w:rsidP="009C30CF">
      <w:pPr>
        <w:jc w:val="center"/>
        <w:rPr>
          <w:rFonts w:ascii="Times New Roman" w:hAnsi="Times New Roman" w:cs="Times New Roman"/>
          <w:b/>
          <w:sz w:val="24"/>
          <w:szCs w:val="24"/>
          <w:lang w:val="id-ID"/>
        </w:rPr>
      </w:pPr>
    </w:p>
    <w:p w:rsidR="00B775F2" w:rsidRDefault="00B775F2" w:rsidP="00B775F2">
      <w:pPr>
        <w:spacing w:line="240" w:lineRule="auto"/>
        <w:jc w:val="center"/>
        <w:rPr>
          <w:rFonts w:ascii="Times New Roman" w:hAnsi="Times New Roman" w:cs="Times New Roman"/>
          <w:b/>
          <w:sz w:val="24"/>
          <w:szCs w:val="24"/>
          <w:lang w:val="en-ID"/>
        </w:rPr>
      </w:pPr>
      <w:r w:rsidRPr="00B775F2">
        <w:rPr>
          <w:rFonts w:ascii="Times New Roman" w:hAnsi="Times New Roman" w:cs="Times New Roman"/>
          <w:b/>
          <w:sz w:val="24"/>
          <w:szCs w:val="24"/>
          <w:lang w:val="en-ID"/>
        </w:rPr>
        <w:t>Telah diajukan pada tanggal</w:t>
      </w:r>
    </w:p>
    <w:p w:rsidR="00B775F2" w:rsidRPr="00B775F2" w:rsidRDefault="00B775F2" w:rsidP="00B775F2">
      <w:pPr>
        <w:spacing w:line="240" w:lineRule="auto"/>
        <w:jc w:val="center"/>
        <w:rPr>
          <w:rFonts w:ascii="Times New Roman" w:hAnsi="Times New Roman" w:cs="Times New Roman"/>
          <w:b/>
          <w:sz w:val="24"/>
          <w:szCs w:val="24"/>
          <w:lang w:val="en-ID"/>
        </w:rPr>
      </w:pPr>
    </w:p>
    <w:p w:rsidR="00B775F2" w:rsidRPr="00B775F2" w:rsidRDefault="00B775F2" w:rsidP="00B775F2">
      <w:pPr>
        <w:spacing w:line="480" w:lineRule="auto"/>
        <w:jc w:val="center"/>
        <w:rPr>
          <w:rFonts w:ascii="Times New Roman" w:hAnsi="Times New Roman" w:cs="Times New Roman"/>
          <w:b/>
          <w:sz w:val="24"/>
          <w:szCs w:val="24"/>
          <w:lang w:val="en-ID"/>
        </w:rPr>
      </w:pPr>
      <w:r w:rsidRPr="00B775F2">
        <w:rPr>
          <w:rFonts w:ascii="Times New Roman" w:hAnsi="Times New Roman" w:cs="Times New Roman"/>
          <w:b/>
          <w:sz w:val="24"/>
          <w:szCs w:val="24"/>
          <w:lang w:val="en-ID"/>
        </w:rPr>
        <w:t>…………………………</w:t>
      </w:r>
    </w:p>
    <w:p w:rsidR="00B775F2" w:rsidRPr="00B775F2" w:rsidRDefault="00B775F2" w:rsidP="00B775F2">
      <w:pPr>
        <w:spacing w:line="240" w:lineRule="auto"/>
        <w:jc w:val="center"/>
        <w:rPr>
          <w:rFonts w:ascii="Times New Roman" w:hAnsi="Times New Roman" w:cs="Times New Roman"/>
          <w:b/>
          <w:sz w:val="24"/>
          <w:szCs w:val="24"/>
          <w:lang w:val="en-ID"/>
        </w:rPr>
      </w:pPr>
      <w:r w:rsidRPr="00B775F2">
        <w:rPr>
          <w:rFonts w:ascii="Times New Roman" w:hAnsi="Times New Roman" w:cs="Times New Roman"/>
          <w:b/>
          <w:sz w:val="24"/>
          <w:szCs w:val="24"/>
          <w:lang w:val="en-ID"/>
        </w:rPr>
        <w:t xml:space="preserve">Menyetujui, </w:t>
      </w:r>
    </w:p>
    <w:p w:rsidR="00B775F2" w:rsidRPr="00B775F2" w:rsidRDefault="00B775F2" w:rsidP="00B775F2">
      <w:pPr>
        <w:spacing w:line="240" w:lineRule="auto"/>
        <w:jc w:val="center"/>
        <w:rPr>
          <w:rFonts w:ascii="Times New Roman" w:hAnsi="Times New Roman" w:cs="Times New Roman"/>
          <w:sz w:val="24"/>
          <w:szCs w:val="24"/>
          <w:lang w:val="en-ID"/>
        </w:rPr>
      </w:pPr>
      <w:r w:rsidRPr="00B775F2">
        <w:rPr>
          <w:rFonts w:ascii="Times New Roman" w:hAnsi="Times New Roman" w:cs="Times New Roman"/>
          <w:sz w:val="24"/>
          <w:szCs w:val="24"/>
          <w:lang w:val="en-ID"/>
        </w:rPr>
        <w:t xml:space="preserve">Pembimbing </w:t>
      </w:r>
    </w:p>
    <w:p w:rsidR="00B775F2" w:rsidRDefault="00B775F2" w:rsidP="00B775F2">
      <w:pPr>
        <w:spacing w:line="480" w:lineRule="auto"/>
        <w:rPr>
          <w:rFonts w:ascii="Times New Roman" w:hAnsi="Times New Roman" w:cs="Times New Roman"/>
          <w:b/>
          <w:sz w:val="24"/>
          <w:szCs w:val="24"/>
          <w:lang w:val="en-ID"/>
        </w:rPr>
      </w:pPr>
    </w:p>
    <w:p w:rsidR="00B775F2" w:rsidRPr="00B775F2" w:rsidRDefault="00B775F2" w:rsidP="00B775F2">
      <w:pPr>
        <w:spacing w:line="480" w:lineRule="auto"/>
        <w:rPr>
          <w:rFonts w:ascii="Times New Roman" w:hAnsi="Times New Roman" w:cs="Times New Roman"/>
          <w:b/>
          <w:sz w:val="24"/>
          <w:szCs w:val="24"/>
          <w:lang w:val="en-ID"/>
        </w:rPr>
      </w:pPr>
    </w:p>
    <w:p w:rsidR="00B775F2" w:rsidRPr="00B775F2" w:rsidRDefault="00B775F2" w:rsidP="00B775F2">
      <w:pPr>
        <w:spacing w:line="240" w:lineRule="auto"/>
        <w:jc w:val="center"/>
        <w:rPr>
          <w:rFonts w:ascii="Times New Roman" w:hAnsi="Times New Roman" w:cs="Times New Roman"/>
          <w:b/>
          <w:sz w:val="24"/>
          <w:szCs w:val="24"/>
          <w:u w:val="single"/>
          <w:lang w:val="en-ID"/>
        </w:rPr>
      </w:pPr>
      <w:r w:rsidRPr="00B775F2">
        <w:rPr>
          <w:rFonts w:ascii="Times New Roman" w:hAnsi="Times New Roman" w:cs="Times New Roman"/>
          <w:b/>
          <w:sz w:val="24"/>
          <w:szCs w:val="24"/>
          <w:u w:val="single"/>
          <w:lang w:val="en-ID"/>
        </w:rPr>
        <w:t>Drs. Sigid Harimurti.</w:t>
      </w:r>
      <w:proofErr w:type="gramStart"/>
      <w:r w:rsidRPr="00B775F2">
        <w:rPr>
          <w:rFonts w:ascii="Times New Roman" w:hAnsi="Times New Roman" w:cs="Times New Roman"/>
          <w:b/>
          <w:sz w:val="24"/>
          <w:szCs w:val="24"/>
          <w:u w:val="single"/>
          <w:lang w:val="en-ID"/>
        </w:rPr>
        <w:t>,M.IPol</w:t>
      </w:r>
      <w:proofErr w:type="gramEnd"/>
    </w:p>
    <w:p w:rsidR="00B775F2" w:rsidRPr="00B775F2" w:rsidRDefault="00B775F2" w:rsidP="00B775F2">
      <w:pPr>
        <w:spacing w:line="480" w:lineRule="auto"/>
        <w:jc w:val="center"/>
        <w:rPr>
          <w:rFonts w:ascii="Times New Roman" w:hAnsi="Times New Roman" w:cs="Times New Roman"/>
          <w:b/>
          <w:sz w:val="24"/>
          <w:szCs w:val="24"/>
          <w:lang w:val="en-ID"/>
        </w:rPr>
      </w:pPr>
      <w:r w:rsidRPr="00B775F2">
        <w:rPr>
          <w:rFonts w:ascii="Times New Roman" w:hAnsi="Times New Roman" w:cs="Times New Roman"/>
          <w:b/>
          <w:sz w:val="24"/>
          <w:szCs w:val="24"/>
          <w:lang w:val="en-ID"/>
        </w:rPr>
        <w:t>NID</w:t>
      </w:r>
      <w:r>
        <w:rPr>
          <w:rFonts w:ascii="Times New Roman" w:hAnsi="Times New Roman" w:cs="Times New Roman"/>
          <w:b/>
          <w:sz w:val="24"/>
          <w:szCs w:val="24"/>
          <w:lang w:val="en-ID"/>
        </w:rPr>
        <w:t>N.0405025901</w:t>
      </w:r>
    </w:p>
    <w:p w:rsidR="00B775F2" w:rsidRPr="00B775F2" w:rsidRDefault="00B775F2" w:rsidP="00B775F2">
      <w:pPr>
        <w:spacing w:line="240" w:lineRule="auto"/>
        <w:jc w:val="center"/>
        <w:rPr>
          <w:rFonts w:ascii="Times New Roman" w:hAnsi="Times New Roman" w:cs="Times New Roman"/>
          <w:b/>
          <w:sz w:val="24"/>
          <w:szCs w:val="24"/>
          <w:lang w:val="en-ID"/>
        </w:rPr>
      </w:pPr>
      <w:r w:rsidRPr="00B775F2">
        <w:rPr>
          <w:rFonts w:ascii="Times New Roman" w:hAnsi="Times New Roman" w:cs="Times New Roman"/>
          <w:b/>
          <w:sz w:val="24"/>
          <w:szCs w:val="24"/>
          <w:lang w:val="en-ID"/>
        </w:rPr>
        <w:t>Mengetahui,</w:t>
      </w:r>
    </w:p>
    <w:p w:rsidR="00B775F2" w:rsidRPr="00B775F2" w:rsidRDefault="00B775F2" w:rsidP="00B775F2">
      <w:pPr>
        <w:spacing w:line="480" w:lineRule="auto"/>
        <w:jc w:val="center"/>
        <w:rPr>
          <w:rFonts w:ascii="Times New Roman" w:hAnsi="Times New Roman" w:cs="Times New Roman"/>
          <w:b/>
          <w:sz w:val="24"/>
          <w:szCs w:val="24"/>
          <w:lang w:val="en-ID"/>
        </w:rPr>
      </w:pPr>
      <w:r w:rsidRPr="00B775F2">
        <w:rPr>
          <w:rFonts w:ascii="Times New Roman" w:hAnsi="Times New Roman" w:cs="Times New Roman"/>
          <w:b/>
          <w:noProof/>
          <w:sz w:val="24"/>
          <w:szCs w:val="24"/>
        </w:rPr>
        <mc:AlternateContent>
          <mc:Choice Requires="wps">
            <w:drawing>
              <wp:anchor distT="0" distB="0" distL="114300" distR="114300" simplePos="0" relativeHeight="251688960" behindDoc="0" locked="0" layoutInCell="1" allowOverlap="1" wp14:anchorId="5CF719E2" wp14:editId="0EA8CA65">
                <wp:simplePos x="0" y="0"/>
                <wp:positionH relativeFrom="column">
                  <wp:posOffset>3373120</wp:posOffset>
                </wp:positionH>
                <wp:positionV relativeFrom="paragraph">
                  <wp:posOffset>294640</wp:posOffset>
                </wp:positionV>
                <wp:extent cx="23742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1E1CF7" w:rsidRPr="00B775F2" w:rsidRDefault="001E1CF7" w:rsidP="00B775F2">
                            <w:pPr>
                              <w:jc w:val="center"/>
                              <w:rPr>
                                <w:rFonts w:ascii="Times New Roman" w:hAnsi="Times New Roman" w:cs="Times New Roman"/>
                                <w:b/>
                                <w:sz w:val="24"/>
                                <w:szCs w:val="24"/>
                                <w:lang w:val="en-ID"/>
                              </w:rPr>
                            </w:pPr>
                            <w:r w:rsidRPr="00B775F2">
                              <w:rPr>
                                <w:rFonts w:ascii="Times New Roman" w:hAnsi="Times New Roman" w:cs="Times New Roman"/>
                                <w:b/>
                                <w:sz w:val="24"/>
                                <w:szCs w:val="24"/>
                                <w:lang w:val="en-ID"/>
                              </w:rPr>
                              <w:t>Ketua,</w:t>
                            </w:r>
                          </w:p>
                          <w:p w:rsidR="001E1CF7" w:rsidRPr="00B775F2" w:rsidRDefault="001E1CF7" w:rsidP="00B775F2">
                            <w:pPr>
                              <w:jc w:val="center"/>
                              <w:rPr>
                                <w:rFonts w:ascii="Times New Roman" w:hAnsi="Times New Roman" w:cs="Times New Roman"/>
                                <w:b/>
                                <w:sz w:val="24"/>
                                <w:szCs w:val="24"/>
                                <w:lang w:val="en-ID"/>
                              </w:rPr>
                            </w:pPr>
                            <w:r w:rsidRPr="00B775F2">
                              <w:rPr>
                                <w:rFonts w:ascii="Times New Roman" w:hAnsi="Times New Roman" w:cs="Times New Roman"/>
                                <w:b/>
                                <w:sz w:val="24"/>
                                <w:szCs w:val="24"/>
                                <w:lang w:val="en-ID"/>
                              </w:rPr>
                              <w:t>Jurusan Hubungan Internasional</w:t>
                            </w:r>
                          </w:p>
                          <w:p w:rsidR="001E1CF7" w:rsidRPr="00B775F2" w:rsidRDefault="001E1CF7" w:rsidP="00B775F2">
                            <w:pPr>
                              <w:jc w:val="center"/>
                              <w:rPr>
                                <w:rFonts w:ascii="Times New Roman" w:hAnsi="Times New Roman" w:cs="Times New Roman"/>
                                <w:b/>
                                <w:sz w:val="24"/>
                                <w:szCs w:val="24"/>
                                <w:lang w:val="en-ID"/>
                              </w:rPr>
                            </w:pPr>
                          </w:p>
                          <w:p w:rsidR="001E1CF7" w:rsidRPr="00B775F2" w:rsidRDefault="001E1CF7" w:rsidP="00B775F2">
                            <w:pPr>
                              <w:jc w:val="center"/>
                              <w:rPr>
                                <w:rFonts w:ascii="Times New Roman" w:hAnsi="Times New Roman" w:cs="Times New Roman"/>
                                <w:b/>
                                <w:sz w:val="24"/>
                                <w:szCs w:val="24"/>
                                <w:lang w:val="en-ID"/>
                              </w:rPr>
                            </w:pPr>
                          </w:p>
                          <w:p w:rsidR="001E1CF7" w:rsidRPr="00B775F2" w:rsidRDefault="001E1CF7" w:rsidP="00B775F2">
                            <w:pPr>
                              <w:spacing w:line="240" w:lineRule="auto"/>
                              <w:jc w:val="center"/>
                              <w:rPr>
                                <w:rFonts w:ascii="Times New Roman" w:hAnsi="Times New Roman" w:cs="Times New Roman"/>
                                <w:b/>
                                <w:sz w:val="24"/>
                                <w:szCs w:val="24"/>
                                <w:u w:val="single"/>
                                <w:lang w:val="en-ID"/>
                              </w:rPr>
                            </w:pPr>
                            <w:r w:rsidRPr="00B775F2">
                              <w:rPr>
                                <w:rFonts w:ascii="Times New Roman" w:hAnsi="Times New Roman" w:cs="Times New Roman"/>
                                <w:b/>
                                <w:sz w:val="24"/>
                                <w:szCs w:val="24"/>
                                <w:u w:val="single"/>
                                <w:lang w:val="en-ID"/>
                              </w:rPr>
                              <w:t>Drs.Alif Octavian</w:t>
                            </w:r>
                            <w:proofErr w:type="gramStart"/>
                            <w:r w:rsidRPr="00B775F2">
                              <w:rPr>
                                <w:rFonts w:ascii="Times New Roman" w:hAnsi="Times New Roman" w:cs="Times New Roman"/>
                                <w:b/>
                                <w:sz w:val="24"/>
                                <w:szCs w:val="24"/>
                                <w:u w:val="single"/>
                                <w:lang w:val="en-ID"/>
                              </w:rPr>
                              <w:t>,M.H</w:t>
                            </w:r>
                            <w:proofErr w:type="gramEnd"/>
                          </w:p>
                          <w:p w:rsidR="001E1CF7" w:rsidRPr="00B775F2" w:rsidRDefault="001E1CF7" w:rsidP="00B775F2">
                            <w:pPr>
                              <w:spacing w:line="240" w:lineRule="auto"/>
                              <w:jc w:val="center"/>
                              <w:rPr>
                                <w:lang w:val="en-ID"/>
                              </w:rPr>
                            </w:pPr>
                            <w:r w:rsidRPr="00B775F2">
                              <w:rPr>
                                <w:rFonts w:ascii="Times New Roman" w:hAnsi="Times New Roman" w:cs="Times New Roman"/>
                                <w:b/>
                                <w:sz w:val="24"/>
                                <w:szCs w:val="24"/>
                                <w:lang w:val="en-ID"/>
                              </w:rPr>
                              <w:t>NIDN.0411106701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6pt;margin-top:23.2pt;width:186.95pt;height:110.55pt;z-index:2516889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" stroked="f">
                <v:textbox style="mso-fit-shape-to-text:t">
                  <w:txbxContent>
                    <w:p w:rsidR="001E1CF7" w:rsidRPr="00B775F2" w:rsidRDefault="001E1CF7" w:rsidP="00B775F2">
                      <w:pPr>
                        <w:jc w:val="center"/>
                        <w:rPr>
                          <w:rFonts w:ascii="Times New Roman" w:hAnsi="Times New Roman" w:cs="Times New Roman"/>
                          <w:b/>
                          <w:sz w:val="24"/>
                          <w:szCs w:val="24"/>
                          <w:lang w:val="en-ID"/>
                        </w:rPr>
                      </w:pPr>
                      <w:r w:rsidRPr="00B775F2">
                        <w:rPr>
                          <w:rFonts w:ascii="Times New Roman" w:hAnsi="Times New Roman" w:cs="Times New Roman"/>
                          <w:b/>
                          <w:sz w:val="24"/>
                          <w:szCs w:val="24"/>
                          <w:lang w:val="en-ID"/>
                        </w:rPr>
                        <w:t>Ketua,</w:t>
                      </w:r>
                    </w:p>
                    <w:p w:rsidR="001E1CF7" w:rsidRPr="00B775F2" w:rsidRDefault="001E1CF7" w:rsidP="00B775F2">
                      <w:pPr>
                        <w:jc w:val="center"/>
                        <w:rPr>
                          <w:rFonts w:ascii="Times New Roman" w:hAnsi="Times New Roman" w:cs="Times New Roman"/>
                          <w:b/>
                          <w:sz w:val="24"/>
                          <w:szCs w:val="24"/>
                          <w:lang w:val="en-ID"/>
                        </w:rPr>
                      </w:pPr>
                      <w:r w:rsidRPr="00B775F2">
                        <w:rPr>
                          <w:rFonts w:ascii="Times New Roman" w:hAnsi="Times New Roman" w:cs="Times New Roman"/>
                          <w:b/>
                          <w:sz w:val="24"/>
                          <w:szCs w:val="24"/>
                          <w:lang w:val="en-ID"/>
                        </w:rPr>
                        <w:t>Jurusan Hubungan Internasional</w:t>
                      </w:r>
                    </w:p>
                    <w:p w:rsidR="001E1CF7" w:rsidRPr="00B775F2" w:rsidRDefault="001E1CF7" w:rsidP="00B775F2">
                      <w:pPr>
                        <w:jc w:val="center"/>
                        <w:rPr>
                          <w:rFonts w:ascii="Times New Roman" w:hAnsi="Times New Roman" w:cs="Times New Roman"/>
                          <w:b/>
                          <w:sz w:val="24"/>
                          <w:szCs w:val="24"/>
                          <w:lang w:val="en-ID"/>
                        </w:rPr>
                      </w:pPr>
                    </w:p>
                    <w:p w:rsidR="001E1CF7" w:rsidRPr="00B775F2" w:rsidRDefault="001E1CF7" w:rsidP="00B775F2">
                      <w:pPr>
                        <w:jc w:val="center"/>
                        <w:rPr>
                          <w:rFonts w:ascii="Times New Roman" w:hAnsi="Times New Roman" w:cs="Times New Roman"/>
                          <w:b/>
                          <w:sz w:val="24"/>
                          <w:szCs w:val="24"/>
                          <w:lang w:val="en-ID"/>
                        </w:rPr>
                      </w:pPr>
                    </w:p>
                    <w:p w:rsidR="001E1CF7" w:rsidRPr="00B775F2" w:rsidRDefault="001E1CF7" w:rsidP="00B775F2">
                      <w:pPr>
                        <w:spacing w:line="240" w:lineRule="auto"/>
                        <w:jc w:val="center"/>
                        <w:rPr>
                          <w:rFonts w:ascii="Times New Roman" w:hAnsi="Times New Roman" w:cs="Times New Roman"/>
                          <w:b/>
                          <w:sz w:val="24"/>
                          <w:szCs w:val="24"/>
                          <w:u w:val="single"/>
                          <w:lang w:val="en-ID"/>
                        </w:rPr>
                      </w:pPr>
                      <w:r w:rsidRPr="00B775F2">
                        <w:rPr>
                          <w:rFonts w:ascii="Times New Roman" w:hAnsi="Times New Roman" w:cs="Times New Roman"/>
                          <w:b/>
                          <w:sz w:val="24"/>
                          <w:szCs w:val="24"/>
                          <w:u w:val="single"/>
                          <w:lang w:val="en-ID"/>
                        </w:rPr>
                        <w:t>Drs.Alif Octavian</w:t>
                      </w:r>
                      <w:proofErr w:type="gramStart"/>
                      <w:r w:rsidRPr="00B775F2">
                        <w:rPr>
                          <w:rFonts w:ascii="Times New Roman" w:hAnsi="Times New Roman" w:cs="Times New Roman"/>
                          <w:b/>
                          <w:sz w:val="24"/>
                          <w:szCs w:val="24"/>
                          <w:u w:val="single"/>
                          <w:lang w:val="en-ID"/>
                        </w:rPr>
                        <w:t>,M.H</w:t>
                      </w:r>
                      <w:proofErr w:type="gramEnd"/>
                    </w:p>
                    <w:p w:rsidR="001E1CF7" w:rsidRPr="00B775F2" w:rsidRDefault="001E1CF7" w:rsidP="00B775F2">
                      <w:pPr>
                        <w:spacing w:line="240" w:lineRule="auto"/>
                        <w:jc w:val="center"/>
                        <w:rPr>
                          <w:lang w:val="en-ID"/>
                        </w:rPr>
                      </w:pPr>
                      <w:r w:rsidRPr="00B775F2">
                        <w:rPr>
                          <w:rFonts w:ascii="Times New Roman" w:hAnsi="Times New Roman" w:cs="Times New Roman"/>
                          <w:b/>
                          <w:sz w:val="24"/>
                          <w:szCs w:val="24"/>
                          <w:lang w:val="en-ID"/>
                        </w:rPr>
                        <w:t>NIDN.0411106701</w:t>
                      </w:r>
                    </w:p>
                  </w:txbxContent>
                </v:textbox>
              </v:shape>
            </w:pict>
          </mc:Fallback>
        </mc:AlternateContent>
      </w:r>
      <w:r w:rsidRPr="00B775F2">
        <w:rPr>
          <w:rFonts w:ascii="Times New Roman" w:hAnsi="Times New Roman" w:cs="Times New Roman"/>
          <w:b/>
          <w:noProof/>
          <w:sz w:val="24"/>
          <w:szCs w:val="24"/>
        </w:rPr>
        <mc:AlternateContent>
          <mc:Choice Requires="wps">
            <w:drawing>
              <wp:anchor distT="0" distB="0" distL="114300" distR="114300" simplePos="0" relativeHeight="251686912" behindDoc="0" locked="0" layoutInCell="1" allowOverlap="1" wp14:anchorId="7C694F9E" wp14:editId="6F2052D0">
                <wp:simplePos x="0" y="0"/>
                <wp:positionH relativeFrom="column">
                  <wp:posOffset>-46355</wp:posOffset>
                </wp:positionH>
                <wp:positionV relativeFrom="paragraph">
                  <wp:posOffset>295275</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E1CF7" w:rsidRPr="00B775F2" w:rsidRDefault="001E1CF7" w:rsidP="00B775F2">
                            <w:pPr>
                              <w:jc w:val="center"/>
                              <w:rPr>
                                <w:rFonts w:ascii="Times New Roman" w:hAnsi="Times New Roman" w:cs="Times New Roman"/>
                                <w:b/>
                                <w:sz w:val="24"/>
                                <w:szCs w:val="24"/>
                                <w:lang w:val="en-ID"/>
                              </w:rPr>
                            </w:pPr>
                            <w:r w:rsidRPr="00B775F2">
                              <w:rPr>
                                <w:rFonts w:ascii="Times New Roman" w:hAnsi="Times New Roman" w:cs="Times New Roman"/>
                                <w:b/>
                                <w:sz w:val="24"/>
                                <w:szCs w:val="24"/>
                                <w:lang w:val="en-ID"/>
                              </w:rPr>
                              <w:t>Dekan,</w:t>
                            </w:r>
                          </w:p>
                          <w:p w:rsidR="001E1CF7" w:rsidRPr="00B775F2" w:rsidRDefault="001E1CF7" w:rsidP="00B775F2">
                            <w:pPr>
                              <w:jc w:val="center"/>
                              <w:rPr>
                                <w:rFonts w:ascii="Times New Roman" w:hAnsi="Times New Roman" w:cs="Times New Roman"/>
                                <w:b/>
                                <w:sz w:val="24"/>
                                <w:szCs w:val="24"/>
                                <w:lang w:val="en-ID"/>
                              </w:rPr>
                            </w:pPr>
                            <w:r w:rsidRPr="00B775F2">
                              <w:rPr>
                                <w:rFonts w:ascii="Times New Roman" w:hAnsi="Times New Roman" w:cs="Times New Roman"/>
                                <w:b/>
                                <w:sz w:val="24"/>
                                <w:szCs w:val="24"/>
                                <w:lang w:val="en-ID"/>
                              </w:rPr>
                              <w:t>Fakultas Ilmu Sosial Ilmu Politik</w:t>
                            </w:r>
                          </w:p>
                          <w:p w:rsidR="001E1CF7" w:rsidRPr="00B775F2" w:rsidRDefault="001E1CF7" w:rsidP="00B775F2">
                            <w:pPr>
                              <w:jc w:val="center"/>
                              <w:rPr>
                                <w:rFonts w:ascii="Times New Roman" w:hAnsi="Times New Roman" w:cs="Times New Roman"/>
                                <w:b/>
                                <w:sz w:val="24"/>
                                <w:szCs w:val="24"/>
                                <w:lang w:val="en-ID"/>
                              </w:rPr>
                            </w:pPr>
                          </w:p>
                          <w:p w:rsidR="001E1CF7" w:rsidRPr="00B775F2" w:rsidRDefault="001E1CF7" w:rsidP="00B775F2">
                            <w:pPr>
                              <w:jc w:val="center"/>
                              <w:rPr>
                                <w:rFonts w:ascii="Times New Roman" w:hAnsi="Times New Roman" w:cs="Times New Roman"/>
                                <w:b/>
                                <w:sz w:val="24"/>
                                <w:szCs w:val="24"/>
                                <w:lang w:val="en-ID"/>
                              </w:rPr>
                            </w:pPr>
                          </w:p>
                          <w:p w:rsidR="001E1CF7" w:rsidRPr="00B775F2" w:rsidRDefault="001E1CF7" w:rsidP="00B775F2">
                            <w:pPr>
                              <w:spacing w:line="240" w:lineRule="auto"/>
                              <w:jc w:val="center"/>
                              <w:rPr>
                                <w:rFonts w:ascii="Times New Roman" w:hAnsi="Times New Roman" w:cs="Times New Roman"/>
                                <w:b/>
                                <w:sz w:val="24"/>
                                <w:szCs w:val="24"/>
                                <w:u w:val="single"/>
                                <w:lang w:val="en-ID"/>
                              </w:rPr>
                            </w:pPr>
                            <w:r w:rsidRPr="00B775F2">
                              <w:rPr>
                                <w:rFonts w:ascii="Times New Roman" w:hAnsi="Times New Roman" w:cs="Times New Roman"/>
                                <w:b/>
                                <w:sz w:val="24"/>
                                <w:szCs w:val="24"/>
                                <w:u w:val="single"/>
                                <w:lang w:val="en-ID"/>
                              </w:rPr>
                              <w:t>Dr.M.Budiana</w:t>
                            </w:r>
                            <w:proofErr w:type="gramStart"/>
                            <w:r w:rsidRPr="00B775F2">
                              <w:rPr>
                                <w:rFonts w:ascii="Times New Roman" w:hAnsi="Times New Roman" w:cs="Times New Roman"/>
                                <w:b/>
                                <w:sz w:val="24"/>
                                <w:szCs w:val="24"/>
                                <w:u w:val="single"/>
                                <w:lang w:val="en-ID"/>
                              </w:rPr>
                              <w:t>,S.IP</w:t>
                            </w:r>
                            <w:proofErr w:type="gramEnd"/>
                            <w:r w:rsidRPr="00B775F2">
                              <w:rPr>
                                <w:rFonts w:ascii="Times New Roman" w:hAnsi="Times New Roman" w:cs="Times New Roman"/>
                                <w:b/>
                                <w:sz w:val="24"/>
                                <w:szCs w:val="24"/>
                                <w:u w:val="single"/>
                                <w:lang w:val="en-ID"/>
                              </w:rPr>
                              <w:t>.,M.S</w:t>
                            </w:r>
                          </w:p>
                          <w:p w:rsidR="001E1CF7" w:rsidRPr="00B775F2" w:rsidRDefault="001E1CF7" w:rsidP="00B775F2">
                            <w:pPr>
                              <w:spacing w:line="240" w:lineRule="auto"/>
                              <w:jc w:val="center"/>
                              <w:rPr>
                                <w:rFonts w:ascii="Times New Roman" w:hAnsi="Times New Roman" w:cs="Times New Roman"/>
                                <w:b/>
                                <w:sz w:val="24"/>
                                <w:szCs w:val="24"/>
                                <w:lang w:val="en-ID"/>
                              </w:rPr>
                            </w:pPr>
                            <w:r w:rsidRPr="00B775F2">
                              <w:rPr>
                                <w:rFonts w:ascii="Times New Roman" w:hAnsi="Times New Roman" w:cs="Times New Roman"/>
                                <w:b/>
                                <w:sz w:val="24"/>
                                <w:szCs w:val="24"/>
                                <w:lang w:val="en-ID"/>
                              </w:rPr>
                              <w:t>NIDN.0402047002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3.65pt;margin-top:23.25pt;width:186.95pt;height:110.55pt;z-index:2516869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" filled="f" stroked="f">
                <v:textbox style="mso-fit-shape-to-text:t">
                  <w:txbxContent>
                    <w:p w:rsidR="001E1CF7" w:rsidRPr="00B775F2" w:rsidRDefault="001E1CF7" w:rsidP="00B775F2">
                      <w:pPr>
                        <w:jc w:val="center"/>
                        <w:rPr>
                          <w:rFonts w:ascii="Times New Roman" w:hAnsi="Times New Roman" w:cs="Times New Roman"/>
                          <w:b/>
                          <w:sz w:val="24"/>
                          <w:szCs w:val="24"/>
                          <w:lang w:val="en-ID"/>
                        </w:rPr>
                      </w:pPr>
                      <w:r w:rsidRPr="00B775F2">
                        <w:rPr>
                          <w:rFonts w:ascii="Times New Roman" w:hAnsi="Times New Roman" w:cs="Times New Roman"/>
                          <w:b/>
                          <w:sz w:val="24"/>
                          <w:szCs w:val="24"/>
                          <w:lang w:val="en-ID"/>
                        </w:rPr>
                        <w:t>Dekan,</w:t>
                      </w:r>
                    </w:p>
                    <w:p w:rsidR="001E1CF7" w:rsidRPr="00B775F2" w:rsidRDefault="001E1CF7" w:rsidP="00B775F2">
                      <w:pPr>
                        <w:jc w:val="center"/>
                        <w:rPr>
                          <w:rFonts w:ascii="Times New Roman" w:hAnsi="Times New Roman" w:cs="Times New Roman"/>
                          <w:b/>
                          <w:sz w:val="24"/>
                          <w:szCs w:val="24"/>
                          <w:lang w:val="en-ID"/>
                        </w:rPr>
                      </w:pPr>
                      <w:r w:rsidRPr="00B775F2">
                        <w:rPr>
                          <w:rFonts w:ascii="Times New Roman" w:hAnsi="Times New Roman" w:cs="Times New Roman"/>
                          <w:b/>
                          <w:sz w:val="24"/>
                          <w:szCs w:val="24"/>
                          <w:lang w:val="en-ID"/>
                        </w:rPr>
                        <w:t>Fakultas Ilmu Sosial Ilmu Politik</w:t>
                      </w:r>
                    </w:p>
                    <w:p w:rsidR="001E1CF7" w:rsidRPr="00B775F2" w:rsidRDefault="001E1CF7" w:rsidP="00B775F2">
                      <w:pPr>
                        <w:jc w:val="center"/>
                        <w:rPr>
                          <w:rFonts w:ascii="Times New Roman" w:hAnsi="Times New Roman" w:cs="Times New Roman"/>
                          <w:b/>
                          <w:sz w:val="24"/>
                          <w:szCs w:val="24"/>
                          <w:lang w:val="en-ID"/>
                        </w:rPr>
                      </w:pPr>
                    </w:p>
                    <w:p w:rsidR="001E1CF7" w:rsidRPr="00B775F2" w:rsidRDefault="001E1CF7" w:rsidP="00B775F2">
                      <w:pPr>
                        <w:jc w:val="center"/>
                        <w:rPr>
                          <w:rFonts w:ascii="Times New Roman" w:hAnsi="Times New Roman" w:cs="Times New Roman"/>
                          <w:b/>
                          <w:sz w:val="24"/>
                          <w:szCs w:val="24"/>
                          <w:lang w:val="en-ID"/>
                        </w:rPr>
                      </w:pPr>
                    </w:p>
                    <w:p w:rsidR="001E1CF7" w:rsidRPr="00B775F2" w:rsidRDefault="001E1CF7" w:rsidP="00B775F2">
                      <w:pPr>
                        <w:spacing w:line="240" w:lineRule="auto"/>
                        <w:jc w:val="center"/>
                        <w:rPr>
                          <w:rFonts w:ascii="Times New Roman" w:hAnsi="Times New Roman" w:cs="Times New Roman"/>
                          <w:b/>
                          <w:sz w:val="24"/>
                          <w:szCs w:val="24"/>
                          <w:u w:val="single"/>
                          <w:lang w:val="en-ID"/>
                        </w:rPr>
                      </w:pPr>
                      <w:r w:rsidRPr="00B775F2">
                        <w:rPr>
                          <w:rFonts w:ascii="Times New Roman" w:hAnsi="Times New Roman" w:cs="Times New Roman"/>
                          <w:b/>
                          <w:sz w:val="24"/>
                          <w:szCs w:val="24"/>
                          <w:u w:val="single"/>
                          <w:lang w:val="en-ID"/>
                        </w:rPr>
                        <w:t>Dr.M.Budiana</w:t>
                      </w:r>
                      <w:proofErr w:type="gramStart"/>
                      <w:r w:rsidRPr="00B775F2">
                        <w:rPr>
                          <w:rFonts w:ascii="Times New Roman" w:hAnsi="Times New Roman" w:cs="Times New Roman"/>
                          <w:b/>
                          <w:sz w:val="24"/>
                          <w:szCs w:val="24"/>
                          <w:u w:val="single"/>
                          <w:lang w:val="en-ID"/>
                        </w:rPr>
                        <w:t>,S.IP</w:t>
                      </w:r>
                      <w:proofErr w:type="gramEnd"/>
                      <w:r w:rsidRPr="00B775F2">
                        <w:rPr>
                          <w:rFonts w:ascii="Times New Roman" w:hAnsi="Times New Roman" w:cs="Times New Roman"/>
                          <w:b/>
                          <w:sz w:val="24"/>
                          <w:szCs w:val="24"/>
                          <w:u w:val="single"/>
                          <w:lang w:val="en-ID"/>
                        </w:rPr>
                        <w:t>.,M.S</w:t>
                      </w:r>
                    </w:p>
                    <w:p w:rsidR="001E1CF7" w:rsidRPr="00B775F2" w:rsidRDefault="001E1CF7" w:rsidP="00B775F2">
                      <w:pPr>
                        <w:spacing w:line="240" w:lineRule="auto"/>
                        <w:jc w:val="center"/>
                        <w:rPr>
                          <w:rFonts w:ascii="Times New Roman" w:hAnsi="Times New Roman" w:cs="Times New Roman"/>
                          <w:b/>
                          <w:sz w:val="24"/>
                          <w:szCs w:val="24"/>
                          <w:lang w:val="en-ID"/>
                        </w:rPr>
                      </w:pPr>
                      <w:r w:rsidRPr="00B775F2">
                        <w:rPr>
                          <w:rFonts w:ascii="Times New Roman" w:hAnsi="Times New Roman" w:cs="Times New Roman"/>
                          <w:b/>
                          <w:sz w:val="24"/>
                          <w:szCs w:val="24"/>
                          <w:lang w:val="en-ID"/>
                        </w:rPr>
                        <w:t>NIDN.0402047002</w:t>
                      </w:r>
                    </w:p>
                  </w:txbxContent>
                </v:textbox>
              </v:shape>
            </w:pict>
          </mc:Fallback>
        </mc:AlternateContent>
      </w:r>
    </w:p>
    <w:p w:rsidR="00B775F2" w:rsidRPr="00B775F2" w:rsidRDefault="00B775F2" w:rsidP="00B775F2">
      <w:pPr>
        <w:spacing w:line="480" w:lineRule="auto"/>
        <w:rPr>
          <w:rFonts w:ascii="Times New Roman" w:hAnsi="Times New Roman" w:cs="Times New Roman"/>
          <w:b/>
          <w:sz w:val="24"/>
          <w:szCs w:val="24"/>
          <w:lang w:val="en-ID"/>
        </w:rPr>
      </w:pPr>
      <w:r w:rsidRPr="00B775F2">
        <w:rPr>
          <w:rFonts w:ascii="Times New Roman" w:hAnsi="Times New Roman" w:cs="Times New Roman"/>
          <w:b/>
          <w:sz w:val="24"/>
          <w:szCs w:val="24"/>
        </w:rPr>
        <w:br w:type="page"/>
      </w:r>
    </w:p>
    <w:p w:rsidR="006F16C1" w:rsidRPr="004F43C3" w:rsidRDefault="006F16C1" w:rsidP="004F43C3">
      <w:pPr>
        <w:pStyle w:val="Heading1"/>
      </w:pPr>
      <w:bookmarkStart w:id="2" w:name="_Toc116635718"/>
      <w:r w:rsidRPr="004F43C3">
        <w:lastRenderedPageBreak/>
        <w:t>LEMBAR PENGESAHAN</w:t>
      </w:r>
      <w:bookmarkEnd w:id="2"/>
    </w:p>
    <w:p w:rsidR="006F16C1" w:rsidRPr="006F16C1" w:rsidRDefault="006F16C1" w:rsidP="004F43C3">
      <w:pPr>
        <w:pStyle w:val="Heading1"/>
      </w:pPr>
      <w:bookmarkStart w:id="3" w:name="_Toc116635719"/>
      <w:r w:rsidRPr="006F16C1">
        <w:t>SKRIPSI</w:t>
      </w:r>
      <w:bookmarkEnd w:id="3"/>
    </w:p>
    <w:p w:rsidR="006F16C1" w:rsidRPr="006F16C1" w:rsidRDefault="006F16C1" w:rsidP="004F43C3">
      <w:pPr>
        <w:pStyle w:val="Heading1"/>
      </w:pPr>
    </w:p>
    <w:p w:rsidR="006F16C1" w:rsidRPr="006F16C1" w:rsidRDefault="006F16C1" w:rsidP="006F16C1">
      <w:pPr>
        <w:tabs>
          <w:tab w:val="left" w:pos="1985"/>
        </w:tabs>
        <w:spacing w:after="0" w:line="240" w:lineRule="auto"/>
        <w:jc w:val="center"/>
        <w:rPr>
          <w:rFonts w:ascii="Times New Roman" w:hAnsi="Times New Roman" w:cs="Times New Roman"/>
          <w:b/>
          <w:sz w:val="24"/>
          <w:szCs w:val="24"/>
          <w:lang w:val="en-ID"/>
        </w:rPr>
      </w:pPr>
      <w:r w:rsidRPr="006F16C1">
        <w:rPr>
          <w:rFonts w:ascii="Times New Roman" w:hAnsi="Times New Roman" w:cs="Times New Roman"/>
          <w:b/>
          <w:sz w:val="24"/>
          <w:szCs w:val="24"/>
          <w:lang w:val="en-ID"/>
        </w:rPr>
        <w:t>GASTRODIPLOMASI WASHOKU UNTUK MENINGKATKAN BRAND AWARENESS KULINER TRADISIONAL JEPANG DI INDONESIA</w:t>
      </w:r>
    </w:p>
    <w:p w:rsidR="006F16C1" w:rsidRPr="006F16C1" w:rsidRDefault="006F16C1" w:rsidP="004F43C3">
      <w:pPr>
        <w:pStyle w:val="Heading1"/>
      </w:pPr>
    </w:p>
    <w:p w:rsidR="006F16C1" w:rsidRPr="006F16C1" w:rsidRDefault="006F16C1" w:rsidP="004F43C3">
      <w:pPr>
        <w:pStyle w:val="Heading1"/>
      </w:pPr>
      <w:bookmarkStart w:id="4" w:name="_Toc116635720"/>
      <w:r w:rsidRPr="006F16C1">
        <w:t>Oleh:</w:t>
      </w:r>
      <w:bookmarkEnd w:id="4"/>
    </w:p>
    <w:p w:rsidR="006F16C1" w:rsidRPr="006F16C1" w:rsidRDefault="006F16C1" w:rsidP="004F43C3">
      <w:pPr>
        <w:pStyle w:val="Heading1"/>
      </w:pPr>
      <w:bookmarkStart w:id="5" w:name="_Toc116635721"/>
      <w:r>
        <w:t>Annisa Suryantika Dewi</w:t>
      </w:r>
      <w:bookmarkEnd w:id="5"/>
    </w:p>
    <w:p w:rsidR="006F16C1" w:rsidRPr="006F16C1" w:rsidRDefault="006F16C1" w:rsidP="004F43C3">
      <w:pPr>
        <w:pStyle w:val="Heading1"/>
      </w:pPr>
      <w:bookmarkStart w:id="6" w:name="_Toc116635722"/>
      <w:r>
        <w:t>NPM. 182030112</w:t>
      </w:r>
      <w:bookmarkEnd w:id="6"/>
    </w:p>
    <w:p w:rsidR="006F16C1" w:rsidRPr="006F16C1" w:rsidRDefault="006F16C1" w:rsidP="004F43C3">
      <w:pPr>
        <w:pStyle w:val="Heading1"/>
      </w:pPr>
      <w:bookmarkStart w:id="7" w:name="_Toc116635723"/>
      <w:r w:rsidRPr="006F16C1">
        <w:t>Telah diajukan pada tanggal</w:t>
      </w:r>
      <w:bookmarkEnd w:id="7"/>
    </w:p>
    <w:p w:rsidR="006F16C1" w:rsidRPr="006F16C1" w:rsidRDefault="006F16C1" w:rsidP="004F43C3">
      <w:pPr>
        <w:pStyle w:val="Heading1"/>
      </w:pPr>
      <w:bookmarkStart w:id="8" w:name="_Toc116635724"/>
      <w:r w:rsidRPr="006F16C1">
        <w:t>……………………………</w:t>
      </w:r>
      <w:bookmarkEnd w:id="8"/>
    </w:p>
    <w:p w:rsidR="006F16C1" w:rsidRPr="006F16C1" w:rsidRDefault="006F16C1" w:rsidP="004F43C3">
      <w:pPr>
        <w:pStyle w:val="Heading1"/>
      </w:pPr>
      <w:bookmarkStart w:id="9" w:name="_Toc116635725"/>
      <w:r>
        <w:t>Menyetujui</w:t>
      </w:r>
      <w:bookmarkEnd w:id="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0"/>
        <w:gridCol w:w="4131"/>
      </w:tblGrid>
      <w:tr w:rsidR="006F16C1" w:rsidTr="009C30CF">
        <w:trPr>
          <w:trHeight w:val="1625"/>
        </w:trPr>
        <w:tc>
          <w:tcPr>
            <w:tcW w:w="4130" w:type="dxa"/>
          </w:tcPr>
          <w:p w:rsidR="006F16C1" w:rsidRDefault="006F16C1" w:rsidP="009E2FC1">
            <w:pPr>
              <w:spacing w:line="480" w:lineRule="auto"/>
              <w:rPr>
                <w:rFonts w:ascii="Times New Roman" w:hAnsi="Times New Roman" w:cs="Times New Roman"/>
                <w:b/>
                <w:bCs/>
                <w:sz w:val="24"/>
                <w:szCs w:val="24"/>
              </w:rPr>
            </w:pPr>
            <w:r>
              <w:rPr>
                <w:rFonts w:ascii="Times New Roman" w:hAnsi="Times New Roman" w:cs="Times New Roman"/>
                <w:b/>
                <w:bCs/>
                <w:sz w:val="24"/>
                <w:szCs w:val="24"/>
              </w:rPr>
              <w:t>Pembimbing I</w:t>
            </w:r>
          </w:p>
          <w:p w:rsidR="006F16C1" w:rsidRDefault="006F16C1" w:rsidP="009E2FC1">
            <w:pPr>
              <w:spacing w:line="480" w:lineRule="auto"/>
              <w:rPr>
                <w:rFonts w:ascii="Times New Roman" w:hAnsi="Times New Roman" w:cs="Times New Roman"/>
                <w:b/>
                <w:bCs/>
                <w:sz w:val="24"/>
                <w:szCs w:val="24"/>
              </w:rPr>
            </w:pPr>
          </w:p>
        </w:tc>
        <w:tc>
          <w:tcPr>
            <w:tcW w:w="4131" w:type="dxa"/>
          </w:tcPr>
          <w:p w:rsidR="006F16C1" w:rsidRDefault="006F16C1" w:rsidP="009E2FC1">
            <w:pPr>
              <w:spacing w:line="480" w:lineRule="auto"/>
              <w:rPr>
                <w:rFonts w:ascii="Times New Roman" w:hAnsi="Times New Roman" w:cs="Times New Roman"/>
                <w:b/>
                <w:bCs/>
                <w:sz w:val="24"/>
                <w:szCs w:val="24"/>
              </w:rPr>
            </w:pPr>
          </w:p>
        </w:tc>
      </w:tr>
    </w:tbl>
    <w:p w:rsidR="006F16C1" w:rsidRPr="006F16C1" w:rsidRDefault="006F16C1" w:rsidP="004F43C3">
      <w:pPr>
        <w:pStyle w:val="Heading1"/>
      </w:pPr>
    </w:p>
    <w:p w:rsidR="006F16C1" w:rsidRPr="006F16C1" w:rsidRDefault="006F16C1" w:rsidP="004F43C3">
      <w:pPr>
        <w:pStyle w:val="Heading1"/>
      </w:pPr>
      <w:bookmarkStart w:id="10" w:name="_Toc116635726"/>
      <w:r>
        <w:t>Mengetahui</w:t>
      </w:r>
      <w:bookmarkEnd w:id="10"/>
    </w:p>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0"/>
        <w:gridCol w:w="4229"/>
      </w:tblGrid>
      <w:tr w:rsidR="006F16C1" w:rsidTr="009C30CF">
        <w:tc>
          <w:tcPr>
            <w:tcW w:w="4130" w:type="dxa"/>
          </w:tcPr>
          <w:p w:rsidR="006F16C1" w:rsidRDefault="006F16C1" w:rsidP="009E2FC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Dekan</w:t>
            </w:r>
          </w:p>
          <w:p w:rsidR="006F16C1" w:rsidRDefault="006F16C1" w:rsidP="009E2FC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Fakultas Ilmu Sosial dan Ilmu Politik</w:t>
            </w:r>
          </w:p>
          <w:p w:rsidR="006F16C1" w:rsidRDefault="006F16C1" w:rsidP="009E2FC1">
            <w:pPr>
              <w:spacing w:line="360" w:lineRule="auto"/>
              <w:rPr>
                <w:rFonts w:ascii="Times New Roman" w:hAnsi="Times New Roman" w:cs="Times New Roman"/>
                <w:b/>
                <w:bCs/>
                <w:sz w:val="24"/>
                <w:szCs w:val="24"/>
              </w:rPr>
            </w:pPr>
          </w:p>
          <w:p w:rsidR="006F16C1" w:rsidRPr="00A62879" w:rsidRDefault="006F16C1" w:rsidP="009E2FC1">
            <w:pPr>
              <w:spacing w:line="360" w:lineRule="auto"/>
              <w:jc w:val="center"/>
              <w:rPr>
                <w:rFonts w:ascii="Times New Roman" w:hAnsi="Times New Roman" w:cs="Times New Roman"/>
                <w:b/>
                <w:bCs/>
                <w:sz w:val="24"/>
                <w:szCs w:val="24"/>
                <w:u w:val="single"/>
              </w:rPr>
            </w:pPr>
          </w:p>
          <w:p w:rsidR="006F16C1" w:rsidRPr="00A62879" w:rsidRDefault="006F16C1" w:rsidP="009E2FC1">
            <w:pPr>
              <w:spacing w:line="360" w:lineRule="auto"/>
              <w:jc w:val="center"/>
              <w:rPr>
                <w:rFonts w:ascii="Times New Roman" w:hAnsi="Times New Roman" w:cs="Times New Roman"/>
                <w:b/>
                <w:bCs/>
                <w:sz w:val="24"/>
                <w:szCs w:val="24"/>
                <w:u w:val="single"/>
              </w:rPr>
            </w:pPr>
            <w:r w:rsidRPr="00A62879">
              <w:rPr>
                <w:rFonts w:ascii="Times New Roman" w:hAnsi="Times New Roman" w:cs="Times New Roman"/>
                <w:b/>
                <w:bCs/>
                <w:sz w:val="24"/>
                <w:szCs w:val="24"/>
                <w:u w:val="single"/>
              </w:rPr>
              <w:t>Dr. M. Budiana, S.Ip.,M.Si</w:t>
            </w:r>
          </w:p>
          <w:p w:rsidR="006F16C1" w:rsidRDefault="006F16C1" w:rsidP="009E2FC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NIDN. 0402047002</w:t>
            </w:r>
          </w:p>
        </w:tc>
        <w:tc>
          <w:tcPr>
            <w:tcW w:w="4229" w:type="dxa"/>
          </w:tcPr>
          <w:p w:rsidR="006F16C1" w:rsidRDefault="006F16C1" w:rsidP="009E2FC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Ketua</w:t>
            </w:r>
          </w:p>
          <w:p w:rsidR="006F16C1" w:rsidRDefault="006F16C1" w:rsidP="009E2FC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Jurusan Ilmu Hubungan Internasional</w:t>
            </w:r>
          </w:p>
          <w:p w:rsidR="006F16C1" w:rsidRDefault="006F16C1" w:rsidP="009E2FC1">
            <w:pPr>
              <w:spacing w:line="360" w:lineRule="auto"/>
              <w:rPr>
                <w:rFonts w:ascii="Times New Roman" w:hAnsi="Times New Roman" w:cs="Times New Roman"/>
                <w:b/>
                <w:bCs/>
                <w:sz w:val="24"/>
                <w:szCs w:val="24"/>
              </w:rPr>
            </w:pPr>
          </w:p>
          <w:p w:rsidR="006F16C1" w:rsidRDefault="006F16C1" w:rsidP="009E2FC1">
            <w:pPr>
              <w:spacing w:line="360" w:lineRule="auto"/>
              <w:jc w:val="center"/>
              <w:rPr>
                <w:rFonts w:ascii="Times New Roman" w:hAnsi="Times New Roman" w:cs="Times New Roman"/>
                <w:b/>
                <w:bCs/>
                <w:sz w:val="24"/>
                <w:szCs w:val="24"/>
              </w:rPr>
            </w:pPr>
          </w:p>
          <w:p w:rsidR="006F16C1" w:rsidRPr="00A62879" w:rsidRDefault="006F16C1" w:rsidP="009E2FC1">
            <w:pPr>
              <w:spacing w:line="360" w:lineRule="auto"/>
              <w:jc w:val="center"/>
              <w:rPr>
                <w:rFonts w:ascii="Times New Roman" w:hAnsi="Times New Roman" w:cs="Times New Roman"/>
                <w:b/>
                <w:bCs/>
                <w:sz w:val="24"/>
                <w:szCs w:val="24"/>
                <w:u w:val="single"/>
              </w:rPr>
            </w:pPr>
            <w:r w:rsidRPr="00A62879">
              <w:rPr>
                <w:rFonts w:ascii="Times New Roman" w:hAnsi="Times New Roman" w:cs="Times New Roman"/>
                <w:b/>
                <w:bCs/>
                <w:sz w:val="24"/>
                <w:szCs w:val="24"/>
                <w:u w:val="single"/>
              </w:rPr>
              <w:t>Drs. Alif Oktavian. M.H.</w:t>
            </w:r>
          </w:p>
          <w:p w:rsidR="006F16C1" w:rsidRDefault="006F16C1" w:rsidP="009E2FC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NIDN. 0411106701</w:t>
            </w:r>
          </w:p>
        </w:tc>
      </w:tr>
    </w:tbl>
    <w:p w:rsidR="00673C17" w:rsidRDefault="00673C17">
      <w:pPr>
        <w:rPr>
          <w:rFonts w:ascii="Times New Roman" w:hAnsi="Times New Roman" w:cs="Times New Roman"/>
          <w:b/>
          <w:sz w:val="24"/>
          <w:szCs w:val="24"/>
          <w:lang w:val="en-ID"/>
        </w:rPr>
      </w:pPr>
      <w:r>
        <w:rPr>
          <w:sz w:val="24"/>
          <w:szCs w:val="24"/>
        </w:rPr>
        <w:br w:type="page"/>
      </w:r>
    </w:p>
    <w:p w:rsidR="00B775F2" w:rsidRDefault="00673C17" w:rsidP="004F43C3">
      <w:pPr>
        <w:pStyle w:val="Heading1"/>
      </w:pPr>
      <w:bookmarkStart w:id="11" w:name="_Toc116635727"/>
      <w:r w:rsidRPr="004F43C3">
        <w:lastRenderedPageBreak/>
        <w:t xml:space="preserve">HALAMAN </w:t>
      </w:r>
      <w:r w:rsidR="00B775F2" w:rsidRPr="004F43C3">
        <w:t>PERNYATAAN</w:t>
      </w:r>
      <w:bookmarkEnd w:id="11"/>
    </w:p>
    <w:p w:rsidR="009C30CF" w:rsidRPr="009C30CF" w:rsidRDefault="009C30CF" w:rsidP="009C30CF">
      <w:pPr>
        <w:rPr>
          <w:lang w:val="id-ID"/>
        </w:rPr>
      </w:pPr>
    </w:p>
    <w:p w:rsidR="009C30CF" w:rsidRPr="009C30CF" w:rsidRDefault="009C30CF" w:rsidP="009C30CF">
      <w:pPr>
        <w:rPr>
          <w:lang w:val="id-ID"/>
        </w:rPr>
      </w:pPr>
    </w:p>
    <w:p w:rsidR="006F16C1" w:rsidRDefault="00B775F2" w:rsidP="00B775F2">
      <w:pPr>
        <w:spacing w:line="480" w:lineRule="auto"/>
        <w:ind w:firstLine="720"/>
        <w:jc w:val="both"/>
        <w:rPr>
          <w:rFonts w:ascii="Times New Roman" w:hAnsi="Times New Roman" w:cs="Times New Roman"/>
          <w:sz w:val="24"/>
          <w:szCs w:val="24"/>
          <w:lang w:val="en-ID"/>
        </w:rPr>
      </w:pPr>
      <w:r w:rsidRPr="00B775F2">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54B5DCAB" wp14:editId="5FDF6369">
                <wp:simplePos x="0" y="0"/>
                <wp:positionH relativeFrom="column">
                  <wp:posOffset>3315970</wp:posOffset>
                </wp:positionH>
                <wp:positionV relativeFrom="paragraph">
                  <wp:posOffset>5915025</wp:posOffset>
                </wp:positionV>
                <wp:extent cx="2374265" cy="1403985"/>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1E1CF7" w:rsidRPr="00B775F2" w:rsidRDefault="001E1CF7" w:rsidP="009C30CF">
                            <w:pPr>
                              <w:ind w:left="284" w:hanging="284"/>
                              <w:jc w:val="right"/>
                              <w:rPr>
                                <w:rFonts w:ascii="Times New Roman" w:hAnsi="Times New Roman" w:cs="Times New Roman"/>
                                <w:b/>
                                <w:sz w:val="24"/>
                                <w:szCs w:val="24"/>
                                <w:lang w:val="en-ID"/>
                              </w:rPr>
                            </w:pPr>
                            <w:r w:rsidRPr="00B775F2">
                              <w:rPr>
                                <w:rFonts w:ascii="Times New Roman" w:hAnsi="Times New Roman" w:cs="Times New Roman"/>
                                <w:b/>
                                <w:sz w:val="24"/>
                                <w:szCs w:val="24"/>
                                <w:lang w:val="en-ID"/>
                              </w:rPr>
                              <w:t>Bandung, 2022</w:t>
                            </w:r>
                          </w:p>
                          <w:p w:rsidR="001E1CF7" w:rsidRDefault="001E1CF7" w:rsidP="009C30CF">
                            <w:pPr>
                              <w:ind w:left="284" w:hanging="284"/>
                              <w:jc w:val="center"/>
                              <w:rPr>
                                <w:rFonts w:ascii="Times New Roman" w:hAnsi="Times New Roman" w:cs="Times New Roman"/>
                                <w:b/>
                                <w:sz w:val="24"/>
                                <w:szCs w:val="24"/>
                                <w:lang w:val="en-ID"/>
                              </w:rPr>
                            </w:pPr>
                          </w:p>
                          <w:p w:rsidR="001E1CF7" w:rsidRPr="00B775F2" w:rsidRDefault="001E1CF7" w:rsidP="009C30CF">
                            <w:pPr>
                              <w:ind w:left="284" w:hanging="284"/>
                              <w:jc w:val="center"/>
                              <w:rPr>
                                <w:rFonts w:ascii="Times New Roman" w:hAnsi="Times New Roman" w:cs="Times New Roman"/>
                                <w:b/>
                                <w:sz w:val="24"/>
                                <w:szCs w:val="24"/>
                                <w:lang w:val="en-ID"/>
                              </w:rPr>
                            </w:pPr>
                          </w:p>
                          <w:p w:rsidR="001E1CF7" w:rsidRPr="00B775F2" w:rsidRDefault="001E1CF7" w:rsidP="009C30CF">
                            <w:pPr>
                              <w:ind w:left="284" w:hanging="284"/>
                              <w:jc w:val="center"/>
                              <w:rPr>
                                <w:rFonts w:ascii="Times New Roman" w:hAnsi="Times New Roman" w:cs="Times New Roman"/>
                                <w:b/>
                                <w:sz w:val="24"/>
                                <w:szCs w:val="24"/>
                                <w:lang w:val="en-ID"/>
                              </w:rPr>
                            </w:pPr>
                          </w:p>
                          <w:p w:rsidR="001E1CF7" w:rsidRPr="00B775F2" w:rsidRDefault="001E1CF7" w:rsidP="009C30CF">
                            <w:pPr>
                              <w:ind w:left="426" w:hanging="426"/>
                              <w:jc w:val="right"/>
                              <w:rPr>
                                <w:rFonts w:ascii="Times New Roman" w:hAnsi="Times New Roman" w:cs="Times New Roman"/>
                                <w:b/>
                                <w:sz w:val="24"/>
                                <w:szCs w:val="24"/>
                                <w:u w:val="single"/>
                                <w:lang w:val="en-ID"/>
                              </w:rPr>
                            </w:pPr>
                            <w:r w:rsidRPr="00B775F2">
                              <w:rPr>
                                <w:rFonts w:ascii="Times New Roman" w:hAnsi="Times New Roman" w:cs="Times New Roman"/>
                                <w:b/>
                                <w:sz w:val="24"/>
                                <w:szCs w:val="24"/>
                                <w:u w:val="single"/>
                                <w:lang w:val="en-ID"/>
                              </w:rPr>
                              <w:t>Annisa Suryantika Dewi</w:t>
                            </w:r>
                          </w:p>
                          <w:p w:rsidR="001E1CF7" w:rsidRPr="00B775F2" w:rsidRDefault="001E1CF7" w:rsidP="009C30CF">
                            <w:pPr>
                              <w:ind w:left="284" w:hanging="284"/>
                              <w:jc w:val="right"/>
                              <w:rPr>
                                <w:rFonts w:ascii="Times New Roman" w:hAnsi="Times New Roman" w:cs="Times New Roman"/>
                                <w:b/>
                                <w:sz w:val="24"/>
                                <w:szCs w:val="24"/>
                                <w:lang w:val="en-ID"/>
                              </w:rPr>
                            </w:pPr>
                            <w:r w:rsidRPr="00B775F2">
                              <w:rPr>
                                <w:rFonts w:ascii="Times New Roman" w:hAnsi="Times New Roman" w:cs="Times New Roman"/>
                                <w:b/>
                                <w:sz w:val="24"/>
                                <w:szCs w:val="24"/>
                                <w:lang w:val="en-ID"/>
                              </w:rPr>
                              <w:t>NPM.182030112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261.1pt;margin-top:465.75pt;width:186.95pt;height:110.55pt;z-index:2516910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" stroked="f">
                <v:textbox style="mso-fit-shape-to-text:t">
                  <w:txbxContent>
                    <w:p w:rsidR="001E1CF7" w:rsidRPr="00B775F2" w:rsidRDefault="001E1CF7" w:rsidP="009C30CF">
                      <w:pPr>
                        <w:ind w:left="284" w:hanging="284"/>
                        <w:jc w:val="right"/>
                        <w:rPr>
                          <w:rFonts w:ascii="Times New Roman" w:hAnsi="Times New Roman" w:cs="Times New Roman"/>
                          <w:b/>
                          <w:sz w:val="24"/>
                          <w:szCs w:val="24"/>
                          <w:lang w:val="en-ID"/>
                        </w:rPr>
                      </w:pPr>
                      <w:r w:rsidRPr="00B775F2">
                        <w:rPr>
                          <w:rFonts w:ascii="Times New Roman" w:hAnsi="Times New Roman" w:cs="Times New Roman"/>
                          <w:b/>
                          <w:sz w:val="24"/>
                          <w:szCs w:val="24"/>
                          <w:lang w:val="en-ID"/>
                        </w:rPr>
                        <w:t>Bandung, 2022</w:t>
                      </w:r>
                    </w:p>
                    <w:p w:rsidR="001E1CF7" w:rsidRDefault="001E1CF7" w:rsidP="009C30CF">
                      <w:pPr>
                        <w:ind w:left="284" w:hanging="284"/>
                        <w:jc w:val="center"/>
                        <w:rPr>
                          <w:rFonts w:ascii="Times New Roman" w:hAnsi="Times New Roman" w:cs="Times New Roman"/>
                          <w:b/>
                          <w:sz w:val="24"/>
                          <w:szCs w:val="24"/>
                          <w:lang w:val="en-ID"/>
                        </w:rPr>
                      </w:pPr>
                    </w:p>
                    <w:p w:rsidR="001E1CF7" w:rsidRPr="00B775F2" w:rsidRDefault="001E1CF7" w:rsidP="009C30CF">
                      <w:pPr>
                        <w:ind w:left="284" w:hanging="284"/>
                        <w:jc w:val="center"/>
                        <w:rPr>
                          <w:rFonts w:ascii="Times New Roman" w:hAnsi="Times New Roman" w:cs="Times New Roman"/>
                          <w:b/>
                          <w:sz w:val="24"/>
                          <w:szCs w:val="24"/>
                          <w:lang w:val="en-ID"/>
                        </w:rPr>
                      </w:pPr>
                    </w:p>
                    <w:p w:rsidR="001E1CF7" w:rsidRPr="00B775F2" w:rsidRDefault="001E1CF7" w:rsidP="009C30CF">
                      <w:pPr>
                        <w:ind w:left="284" w:hanging="284"/>
                        <w:jc w:val="center"/>
                        <w:rPr>
                          <w:rFonts w:ascii="Times New Roman" w:hAnsi="Times New Roman" w:cs="Times New Roman"/>
                          <w:b/>
                          <w:sz w:val="24"/>
                          <w:szCs w:val="24"/>
                          <w:lang w:val="en-ID"/>
                        </w:rPr>
                      </w:pPr>
                    </w:p>
                    <w:p w:rsidR="001E1CF7" w:rsidRPr="00B775F2" w:rsidRDefault="001E1CF7" w:rsidP="009C30CF">
                      <w:pPr>
                        <w:ind w:left="426" w:hanging="426"/>
                        <w:jc w:val="right"/>
                        <w:rPr>
                          <w:rFonts w:ascii="Times New Roman" w:hAnsi="Times New Roman" w:cs="Times New Roman"/>
                          <w:b/>
                          <w:sz w:val="24"/>
                          <w:szCs w:val="24"/>
                          <w:u w:val="single"/>
                          <w:lang w:val="en-ID"/>
                        </w:rPr>
                      </w:pPr>
                      <w:r w:rsidRPr="00B775F2">
                        <w:rPr>
                          <w:rFonts w:ascii="Times New Roman" w:hAnsi="Times New Roman" w:cs="Times New Roman"/>
                          <w:b/>
                          <w:sz w:val="24"/>
                          <w:szCs w:val="24"/>
                          <w:u w:val="single"/>
                          <w:lang w:val="en-ID"/>
                        </w:rPr>
                        <w:t>Annisa Suryantika Dewi</w:t>
                      </w:r>
                    </w:p>
                    <w:p w:rsidR="001E1CF7" w:rsidRPr="00B775F2" w:rsidRDefault="001E1CF7" w:rsidP="009C30CF">
                      <w:pPr>
                        <w:ind w:left="284" w:hanging="284"/>
                        <w:jc w:val="right"/>
                        <w:rPr>
                          <w:rFonts w:ascii="Times New Roman" w:hAnsi="Times New Roman" w:cs="Times New Roman"/>
                          <w:b/>
                          <w:sz w:val="24"/>
                          <w:szCs w:val="24"/>
                          <w:lang w:val="en-ID"/>
                        </w:rPr>
                      </w:pPr>
                      <w:r w:rsidRPr="00B775F2">
                        <w:rPr>
                          <w:rFonts w:ascii="Times New Roman" w:hAnsi="Times New Roman" w:cs="Times New Roman"/>
                          <w:b/>
                          <w:sz w:val="24"/>
                          <w:szCs w:val="24"/>
                          <w:lang w:val="en-ID"/>
                        </w:rPr>
                        <w:t>NPM.182030112</w:t>
                      </w:r>
                    </w:p>
                  </w:txbxContent>
                </v:textbox>
              </v:shape>
            </w:pict>
          </mc:Fallback>
        </mc:AlternateContent>
      </w:r>
      <w:proofErr w:type="gramStart"/>
      <w:r w:rsidRPr="00B775F2">
        <w:rPr>
          <w:rFonts w:ascii="Times New Roman" w:hAnsi="Times New Roman" w:cs="Times New Roman"/>
          <w:sz w:val="24"/>
          <w:szCs w:val="24"/>
          <w:lang w:val="en-ID"/>
        </w:rPr>
        <w:t>Dengan ini saya menyatakan bawa skripsi ini adalah benarbenar hasil penelitian saya sendiri.</w:t>
      </w:r>
      <w:proofErr w:type="gramEnd"/>
      <w:r w:rsidRPr="00B775F2">
        <w:rPr>
          <w:rFonts w:ascii="Times New Roman" w:hAnsi="Times New Roman" w:cs="Times New Roman"/>
          <w:sz w:val="24"/>
          <w:szCs w:val="24"/>
          <w:lang w:val="en-ID"/>
        </w:rPr>
        <w:t xml:space="preserve"> Adapun semua referensi/kutipan (bauk kutipan langsung maupun tidak langsung</w:t>
      </w:r>
      <w:proofErr w:type="gramStart"/>
      <w:r w:rsidRPr="00B775F2">
        <w:rPr>
          <w:rFonts w:ascii="Times New Roman" w:hAnsi="Times New Roman" w:cs="Times New Roman"/>
          <w:sz w:val="24"/>
          <w:szCs w:val="24"/>
          <w:lang w:val="en-ID"/>
        </w:rPr>
        <w:t>)dari</w:t>
      </w:r>
      <w:proofErr w:type="gramEnd"/>
      <w:r w:rsidRPr="00B775F2">
        <w:rPr>
          <w:rFonts w:ascii="Times New Roman" w:hAnsi="Times New Roman" w:cs="Times New Roman"/>
          <w:sz w:val="24"/>
          <w:szCs w:val="24"/>
          <w:lang w:val="en-ID"/>
        </w:rPr>
        <w:t xml:space="preserve"> hasil karya ilmiah orang lain tiaptiap kuitpan , telah saya sebutkan sumbernya sesuai etika ilmiah. Apabila dikemudian hari skripsi ini terbukti asil dari meniru/plagiat dan terbukti mencantumkan kutipan karya orang </w:t>
      </w:r>
      <w:proofErr w:type="gramStart"/>
      <w:r w:rsidRPr="00B775F2">
        <w:rPr>
          <w:rFonts w:ascii="Times New Roman" w:hAnsi="Times New Roman" w:cs="Times New Roman"/>
          <w:sz w:val="24"/>
          <w:szCs w:val="24"/>
          <w:lang w:val="en-ID"/>
        </w:rPr>
        <w:t>lain</w:t>
      </w:r>
      <w:proofErr w:type="gramEnd"/>
      <w:r w:rsidRPr="00B775F2">
        <w:rPr>
          <w:rFonts w:ascii="Times New Roman" w:hAnsi="Times New Roman" w:cs="Times New Roman"/>
          <w:sz w:val="24"/>
          <w:szCs w:val="24"/>
          <w:lang w:val="en-ID"/>
        </w:rPr>
        <w:t xml:space="preserve"> tanpa menyebutkan sumbernya, saya bersedia menerima sanksi penangguhan gelar kesarjanaan dan menerima sanksi dari lembaga yang berwenang.</w:t>
      </w:r>
    </w:p>
    <w:p w:rsidR="006F16C1" w:rsidRDefault="006F16C1">
      <w:pPr>
        <w:rPr>
          <w:rFonts w:ascii="Times New Roman" w:hAnsi="Times New Roman" w:cs="Times New Roman"/>
          <w:sz w:val="24"/>
          <w:szCs w:val="24"/>
          <w:lang w:val="en-ID"/>
        </w:rPr>
      </w:pPr>
      <w:r>
        <w:rPr>
          <w:rFonts w:ascii="Times New Roman" w:hAnsi="Times New Roman" w:cs="Times New Roman"/>
          <w:sz w:val="24"/>
          <w:szCs w:val="24"/>
          <w:lang w:val="en-ID"/>
        </w:rPr>
        <w:br w:type="page"/>
      </w:r>
    </w:p>
    <w:p w:rsidR="00612B8B" w:rsidRPr="004F43C3" w:rsidRDefault="006F16C1" w:rsidP="004F43C3">
      <w:pPr>
        <w:pStyle w:val="Heading1"/>
      </w:pPr>
      <w:bookmarkStart w:id="12" w:name="_Toc116635728"/>
      <w:r w:rsidRPr="004F43C3">
        <w:lastRenderedPageBreak/>
        <w:t>MOTTO</w:t>
      </w:r>
      <w:r w:rsidR="00B925E2" w:rsidRPr="004F43C3">
        <w:t xml:space="preserve"> DAN DEDIKASI</w:t>
      </w:r>
      <w:bookmarkEnd w:id="12"/>
    </w:p>
    <w:p w:rsidR="00612B8B" w:rsidRDefault="00612B8B" w:rsidP="006F16C1">
      <w:pPr>
        <w:spacing w:line="480" w:lineRule="auto"/>
        <w:ind w:firstLine="720"/>
        <w:jc w:val="center"/>
        <w:rPr>
          <w:rFonts w:ascii="Times New Roman" w:hAnsi="Times New Roman" w:cs="Times New Roman"/>
          <w:b/>
          <w:sz w:val="24"/>
          <w:szCs w:val="24"/>
          <w:lang w:val="id-ID"/>
        </w:rPr>
      </w:pPr>
    </w:p>
    <w:p w:rsidR="00612B8B" w:rsidRPr="00612B8B" w:rsidRDefault="00612B8B" w:rsidP="00612B8B">
      <w:pPr>
        <w:spacing w:line="240" w:lineRule="auto"/>
        <w:jc w:val="center"/>
        <w:rPr>
          <w:rFonts w:ascii="Times New Roman" w:hAnsi="Times New Roman" w:cs="Times New Roman"/>
          <w:b/>
          <w:i/>
          <w:sz w:val="24"/>
          <w:szCs w:val="24"/>
          <w:lang w:val="id-ID"/>
        </w:rPr>
      </w:pPr>
      <w:r w:rsidRPr="00612B8B">
        <w:rPr>
          <w:rFonts w:ascii="Times New Roman" w:hAnsi="Times New Roman" w:cs="Times New Roman"/>
          <w:b/>
          <w:i/>
          <w:sz w:val="24"/>
          <w:szCs w:val="24"/>
          <w:lang w:val="id-ID"/>
        </w:rPr>
        <w:t>“Allah is Sucfficient for us, and [He is] the best Guardian; What an excellent protector and what an excellent helper.”</w:t>
      </w:r>
    </w:p>
    <w:p w:rsidR="00612B8B" w:rsidRDefault="00612B8B" w:rsidP="00612B8B">
      <w:pPr>
        <w:spacing w:line="240" w:lineRule="auto"/>
        <w:jc w:val="center"/>
        <w:rPr>
          <w:rFonts w:ascii="Times New Roman" w:hAnsi="Times New Roman" w:cs="Times New Roman"/>
          <w:b/>
          <w:sz w:val="24"/>
          <w:szCs w:val="24"/>
          <w:lang w:val="id-ID"/>
        </w:rPr>
      </w:pPr>
      <w:r w:rsidRPr="00612B8B">
        <w:rPr>
          <w:rFonts w:ascii="Times New Roman" w:hAnsi="Times New Roman" w:cs="Times New Roman"/>
          <w:b/>
          <w:sz w:val="24"/>
          <w:szCs w:val="24"/>
          <w:lang w:val="id-ID"/>
        </w:rPr>
        <w:t>(Q.S Al-Imran:173 &amp; Al-Anfal:40)</w:t>
      </w:r>
    </w:p>
    <w:p w:rsidR="00612B8B" w:rsidRDefault="00612B8B" w:rsidP="00612B8B">
      <w:pPr>
        <w:spacing w:line="240" w:lineRule="auto"/>
        <w:jc w:val="center"/>
        <w:rPr>
          <w:rFonts w:ascii="Times New Roman" w:hAnsi="Times New Roman" w:cs="Times New Roman"/>
          <w:b/>
          <w:sz w:val="24"/>
          <w:szCs w:val="24"/>
          <w:lang w:val="id-ID"/>
        </w:rPr>
      </w:pPr>
    </w:p>
    <w:p w:rsidR="00612B8B" w:rsidRDefault="00612B8B" w:rsidP="00612B8B">
      <w:pPr>
        <w:spacing w:line="240" w:lineRule="auto"/>
        <w:jc w:val="center"/>
        <w:rPr>
          <w:rFonts w:ascii="Times New Roman" w:hAnsi="Times New Roman" w:cs="Times New Roman"/>
          <w:b/>
          <w:sz w:val="24"/>
          <w:szCs w:val="24"/>
          <w:lang w:val="id-ID"/>
        </w:rPr>
      </w:pPr>
    </w:p>
    <w:p w:rsidR="00612B8B" w:rsidRDefault="00612B8B" w:rsidP="00612B8B">
      <w:pPr>
        <w:spacing w:line="240" w:lineRule="auto"/>
        <w:jc w:val="center"/>
        <w:rPr>
          <w:rFonts w:ascii="Times New Roman" w:hAnsi="Times New Roman" w:cs="Times New Roman"/>
          <w:b/>
          <w:sz w:val="24"/>
          <w:szCs w:val="24"/>
          <w:lang w:val="id-ID"/>
        </w:rPr>
      </w:pPr>
    </w:p>
    <w:p w:rsidR="00612B8B" w:rsidRDefault="00612B8B" w:rsidP="00612B8B">
      <w:pPr>
        <w:spacing w:line="240" w:lineRule="auto"/>
        <w:jc w:val="center"/>
        <w:rPr>
          <w:rFonts w:ascii="Times New Roman" w:hAnsi="Times New Roman" w:cs="Times New Roman"/>
          <w:b/>
          <w:sz w:val="24"/>
          <w:szCs w:val="24"/>
          <w:lang w:val="id-ID"/>
        </w:rPr>
      </w:pPr>
    </w:p>
    <w:p w:rsidR="004B4DE6" w:rsidRDefault="004B4DE6" w:rsidP="00612B8B">
      <w:pPr>
        <w:spacing w:line="240" w:lineRule="auto"/>
        <w:jc w:val="center"/>
        <w:rPr>
          <w:rFonts w:ascii="Times New Roman" w:hAnsi="Times New Roman" w:cs="Times New Roman"/>
          <w:b/>
          <w:sz w:val="24"/>
          <w:szCs w:val="24"/>
          <w:lang w:val="id-ID"/>
        </w:rPr>
      </w:pPr>
    </w:p>
    <w:p w:rsidR="00B925E2" w:rsidRDefault="00B925E2" w:rsidP="00612B8B">
      <w:pPr>
        <w:spacing w:line="240" w:lineRule="auto"/>
        <w:jc w:val="center"/>
        <w:rPr>
          <w:rFonts w:ascii="Times New Roman" w:hAnsi="Times New Roman" w:cs="Times New Roman"/>
          <w:b/>
          <w:i/>
          <w:sz w:val="24"/>
          <w:szCs w:val="24"/>
          <w:lang w:val="id-ID"/>
        </w:rPr>
      </w:pPr>
    </w:p>
    <w:p w:rsidR="00B925E2" w:rsidRDefault="00B925E2" w:rsidP="00612B8B">
      <w:pPr>
        <w:spacing w:line="240" w:lineRule="auto"/>
        <w:jc w:val="center"/>
        <w:rPr>
          <w:rFonts w:ascii="Times New Roman" w:hAnsi="Times New Roman" w:cs="Times New Roman"/>
          <w:b/>
          <w:i/>
          <w:sz w:val="24"/>
          <w:szCs w:val="24"/>
          <w:lang w:val="id-ID"/>
        </w:rPr>
      </w:pPr>
    </w:p>
    <w:p w:rsidR="004B4DE6" w:rsidRDefault="004B4DE6" w:rsidP="00612B8B">
      <w:pPr>
        <w:spacing w:line="240" w:lineRule="auto"/>
        <w:jc w:val="center"/>
        <w:rPr>
          <w:rFonts w:ascii="Times New Roman" w:hAnsi="Times New Roman" w:cs="Times New Roman"/>
          <w:b/>
          <w:i/>
          <w:sz w:val="24"/>
          <w:szCs w:val="24"/>
          <w:lang w:val="id-ID"/>
        </w:rPr>
      </w:pPr>
      <w:r w:rsidRPr="004B4DE6">
        <w:rPr>
          <w:rFonts w:ascii="Times New Roman" w:hAnsi="Times New Roman" w:cs="Times New Roman"/>
          <w:b/>
          <w:i/>
          <w:sz w:val="24"/>
          <w:szCs w:val="24"/>
          <w:lang w:val="id-ID"/>
        </w:rPr>
        <w:t>“Be who you are, not who the world wants you to be.”</w:t>
      </w:r>
    </w:p>
    <w:p w:rsidR="004B4DE6" w:rsidRDefault="004B4DE6" w:rsidP="00612B8B">
      <w:pPr>
        <w:spacing w:line="240" w:lineRule="auto"/>
        <w:jc w:val="center"/>
        <w:rPr>
          <w:rFonts w:ascii="Times New Roman" w:hAnsi="Times New Roman" w:cs="Times New Roman"/>
          <w:b/>
          <w:sz w:val="24"/>
          <w:szCs w:val="24"/>
          <w:lang w:val="id-ID"/>
        </w:rPr>
      </w:pPr>
    </w:p>
    <w:p w:rsidR="004B4DE6" w:rsidRDefault="004B4DE6" w:rsidP="00612B8B">
      <w:pPr>
        <w:spacing w:line="240" w:lineRule="auto"/>
        <w:jc w:val="center"/>
        <w:rPr>
          <w:rFonts w:ascii="Times New Roman" w:hAnsi="Times New Roman" w:cs="Times New Roman"/>
          <w:b/>
          <w:sz w:val="24"/>
          <w:szCs w:val="24"/>
          <w:lang w:val="id-ID"/>
        </w:rPr>
      </w:pPr>
    </w:p>
    <w:p w:rsidR="004B4DE6" w:rsidRDefault="004B4DE6" w:rsidP="00612B8B">
      <w:pPr>
        <w:spacing w:line="240" w:lineRule="auto"/>
        <w:jc w:val="center"/>
        <w:rPr>
          <w:rFonts w:ascii="Times New Roman" w:hAnsi="Times New Roman" w:cs="Times New Roman"/>
          <w:b/>
          <w:sz w:val="24"/>
          <w:szCs w:val="24"/>
          <w:lang w:val="id-ID"/>
        </w:rPr>
      </w:pPr>
    </w:p>
    <w:p w:rsidR="004B4DE6" w:rsidRDefault="004B4DE6" w:rsidP="00612B8B">
      <w:pPr>
        <w:spacing w:line="240" w:lineRule="auto"/>
        <w:jc w:val="center"/>
        <w:rPr>
          <w:rFonts w:ascii="Times New Roman" w:hAnsi="Times New Roman" w:cs="Times New Roman"/>
          <w:b/>
          <w:sz w:val="24"/>
          <w:szCs w:val="24"/>
          <w:lang w:val="id-ID"/>
        </w:rPr>
      </w:pPr>
    </w:p>
    <w:p w:rsidR="004B4DE6" w:rsidRDefault="004B4DE6" w:rsidP="00612B8B">
      <w:pPr>
        <w:spacing w:line="240" w:lineRule="auto"/>
        <w:jc w:val="center"/>
        <w:rPr>
          <w:rFonts w:ascii="Times New Roman" w:hAnsi="Times New Roman" w:cs="Times New Roman"/>
          <w:b/>
          <w:sz w:val="24"/>
          <w:szCs w:val="24"/>
          <w:lang w:val="id-ID"/>
        </w:rPr>
      </w:pPr>
    </w:p>
    <w:p w:rsidR="004B4DE6" w:rsidRDefault="004B4DE6" w:rsidP="00612B8B">
      <w:pPr>
        <w:spacing w:line="240" w:lineRule="auto"/>
        <w:jc w:val="center"/>
        <w:rPr>
          <w:rFonts w:ascii="Times New Roman" w:hAnsi="Times New Roman" w:cs="Times New Roman"/>
          <w:b/>
          <w:sz w:val="24"/>
          <w:szCs w:val="24"/>
          <w:lang w:val="id-ID"/>
        </w:rPr>
      </w:pPr>
    </w:p>
    <w:p w:rsidR="004B4DE6" w:rsidRDefault="004B4DE6" w:rsidP="00612B8B">
      <w:pPr>
        <w:spacing w:line="240" w:lineRule="auto"/>
        <w:jc w:val="center"/>
        <w:rPr>
          <w:rFonts w:ascii="Times New Roman" w:hAnsi="Times New Roman" w:cs="Times New Roman"/>
          <w:b/>
          <w:sz w:val="24"/>
          <w:szCs w:val="24"/>
          <w:lang w:val="id-ID"/>
        </w:rPr>
      </w:pPr>
    </w:p>
    <w:p w:rsidR="004B4DE6" w:rsidRDefault="004B4DE6" w:rsidP="00612B8B">
      <w:pPr>
        <w:spacing w:line="240" w:lineRule="auto"/>
        <w:jc w:val="center"/>
        <w:rPr>
          <w:rFonts w:ascii="Times New Roman" w:hAnsi="Times New Roman" w:cs="Times New Roman"/>
          <w:b/>
          <w:sz w:val="24"/>
          <w:szCs w:val="24"/>
          <w:lang w:val="id-ID"/>
        </w:rPr>
      </w:pPr>
    </w:p>
    <w:p w:rsidR="00B925E2" w:rsidRDefault="004B4DE6" w:rsidP="004B4DE6">
      <w:pPr>
        <w:spacing w:line="240" w:lineRule="auto"/>
        <w:jc w:val="center"/>
        <w:rPr>
          <w:rFonts w:ascii="Times New Roman" w:hAnsi="Times New Roman" w:cs="Times New Roman"/>
          <w:i/>
          <w:sz w:val="24"/>
          <w:szCs w:val="24"/>
          <w:lang w:val="id-ID"/>
        </w:rPr>
      </w:pPr>
      <w:r>
        <w:rPr>
          <w:rFonts w:ascii="Times New Roman" w:hAnsi="Times New Roman" w:cs="Times New Roman"/>
          <w:i/>
          <w:sz w:val="24"/>
          <w:szCs w:val="24"/>
          <w:lang w:val="id-ID"/>
        </w:rPr>
        <w:t xml:space="preserve">This thesis is dedicated to my self, </w:t>
      </w:r>
    </w:p>
    <w:p w:rsidR="00B925E2" w:rsidRDefault="004B4DE6" w:rsidP="004B4DE6">
      <w:pPr>
        <w:spacing w:line="240" w:lineRule="auto"/>
        <w:jc w:val="center"/>
        <w:rPr>
          <w:rFonts w:ascii="Times New Roman" w:hAnsi="Times New Roman" w:cs="Times New Roman"/>
          <w:i/>
          <w:sz w:val="24"/>
          <w:szCs w:val="24"/>
          <w:lang w:val="id-ID"/>
        </w:rPr>
      </w:pPr>
      <w:r>
        <w:rPr>
          <w:rFonts w:ascii="Times New Roman" w:hAnsi="Times New Roman" w:cs="Times New Roman"/>
          <w:i/>
          <w:sz w:val="24"/>
          <w:szCs w:val="24"/>
          <w:lang w:val="id-ID"/>
        </w:rPr>
        <w:t xml:space="preserve">thank you for being stronger and </w:t>
      </w:r>
      <w:r w:rsidR="00B925E2">
        <w:rPr>
          <w:rFonts w:ascii="Times New Roman" w:hAnsi="Times New Roman" w:cs="Times New Roman"/>
          <w:i/>
          <w:sz w:val="24"/>
          <w:szCs w:val="24"/>
          <w:lang w:val="id-ID"/>
        </w:rPr>
        <w:t xml:space="preserve">patient, i’m so proud of you, </w:t>
      </w:r>
    </w:p>
    <w:p w:rsidR="00B925E2" w:rsidRDefault="00B925E2" w:rsidP="004B4DE6">
      <w:pPr>
        <w:spacing w:line="240" w:lineRule="auto"/>
        <w:jc w:val="center"/>
        <w:rPr>
          <w:rFonts w:ascii="Times New Roman" w:hAnsi="Times New Roman" w:cs="Times New Roman"/>
          <w:i/>
          <w:sz w:val="24"/>
          <w:szCs w:val="24"/>
          <w:lang w:val="id-ID"/>
        </w:rPr>
      </w:pPr>
      <w:r>
        <w:rPr>
          <w:rFonts w:ascii="Times New Roman" w:hAnsi="Times New Roman" w:cs="Times New Roman"/>
          <w:i/>
          <w:sz w:val="24"/>
          <w:szCs w:val="24"/>
          <w:lang w:val="id-ID"/>
        </w:rPr>
        <w:t>also my parents,</w:t>
      </w:r>
    </w:p>
    <w:p w:rsidR="00B775F2" w:rsidRPr="004B4DE6" w:rsidRDefault="00B925E2" w:rsidP="004B4DE6">
      <w:pPr>
        <w:spacing w:line="240" w:lineRule="auto"/>
        <w:jc w:val="center"/>
        <w:rPr>
          <w:rFonts w:ascii="Times New Roman" w:hAnsi="Times New Roman" w:cs="Times New Roman"/>
          <w:i/>
          <w:sz w:val="24"/>
          <w:szCs w:val="24"/>
          <w:lang w:val="id-ID"/>
        </w:rPr>
      </w:pPr>
      <w:r>
        <w:rPr>
          <w:rFonts w:ascii="Times New Roman" w:hAnsi="Times New Roman" w:cs="Times New Roman"/>
          <w:i/>
          <w:sz w:val="24"/>
          <w:szCs w:val="24"/>
          <w:lang w:val="id-ID"/>
        </w:rPr>
        <w:t>as well as my brother.</w:t>
      </w:r>
      <w:r w:rsidR="00B775F2" w:rsidRPr="004B4DE6">
        <w:rPr>
          <w:rFonts w:ascii="Times New Roman" w:hAnsi="Times New Roman" w:cs="Times New Roman"/>
          <w:b/>
          <w:i/>
          <w:sz w:val="24"/>
          <w:szCs w:val="24"/>
        </w:rPr>
        <w:br w:type="page"/>
      </w:r>
    </w:p>
    <w:p w:rsidR="00B925E2" w:rsidRDefault="00B925E2" w:rsidP="004F43C3">
      <w:pPr>
        <w:pStyle w:val="Heading1"/>
      </w:pPr>
      <w:bookmarkStart w:id="13" w:name="_Toc116635729"/>
      <w:r w:rsidRPr="004F43C3">
        <w:lastRenderedPageBreak/>
        <w:t>KATA PENGANTAR</w:t>
      </w:r>
      <w:bookmarkEnd w:id="13"/>
    </w:p>
    <w:p w:rsidR="009C30CF" w:rsidRPr="009C30CF" w:rsidRDefault="009C30CF" w:rsidP="009C30CF">
      <w:pPr>
        <w:rPr>
          <w:lang w:val="id-ID"/>
        </w:rPr>
      </w:pPr>
    </w:p>
    <w:p w:rsidR="00B925E2" w:rsidRPr="0079241D" w:rsidRDefault="00B925E2" w:rsidP="00B925E2">
      <w:pPr>
        <w:tabs>
          <w:tab w:val="left" w:pos="284"/>
          <w:tab w:val="left" w:pos="1985"/>
        </w:tabs>
        <w:spacing w:after="0" w:line="480" w:lineRule="auto"/>
        <w:jc w:val="both"/>
        <w:rPr>
          <w:rFonts w:ascii="Times New Roman" w:hAnsi="Times New Roman" w:cs="Times New Roman"/>
          <w:b/>
          <w:sz w:val="24"/>
          <w:szCs w:val="24"/>
          <w:lang w:val="en-ID"/>
        </w:rPr>
      </w:pPr>
      <w:r>
        <w:rPr>
          <w:rFonts w:ascii="Times New Roman" w:hAnsi="Times New Roman" w:cs="Times New Roman"/>
          <w:color w:val="FF0000"/>
          <w:sz w:val="24"/>
          <w:szCs w:val="24"/>
          <w:lang w:val="id-ID"/>
        </w:rPr>
        <w:tab/>
      </w:r>
      <w:proofErr w:type="gramStart"/>
      <w:r w:rsidRPr="0069746B">
        <w:rPr>
          <w:rFonts w:ascii="Times New Roman" w:hAnsi="Times New Roman" w:cs="Times New Roman"/>
          <w:sz w:val="24"/>
          <w:szCs w:val="24"/>
        </w:rPr>
        <w:t>Segala puji dan syukur</w:t>
      </w:r>
      <w:r>
        <w:rPr>
          <w:rFonts w:ascii="Times New Roman" w:hAnsi="Times New Roman" w:cs="Times New Roman"/>
          <w:sz w:val="24"/>
          <w:szCs w:val="24"/>
        </w:rPr>
        <w:t xml:space="preserve"> saya panjatkan ke hadirat</w:t>
      </w:r>
      <w:r>
        <w:rPr>
          <w:rFonts w:ascii="Times New Roman" w:hAnsi="Times New Roman" w:cs="Times New Roman"/>
          <w:sz w:val="24"/>
          <w:szCs w:val="24"/>
          <w:lang w:val="id-ID"/>
        </w:rPr>
        <w:t xml:space="preserve"> Allah SWT</w:t>
      </w:r>
      <w:r w:rsidRPr="0069746B">
        <w:rPr>
          <w:rFonts w:ascii="Times New Roman" w:hAnsi="Times New Roman" w:cs="Times New Roman"/>
          <w:sz w:val="24"/>
          <w:szCs w:val="24"/>
        </w:rPr>
        <w:t xml:space="preserve"> atas segala rahmat dan karunia-Nya yang telah diberikan kepada kita semua, sehingga penulis dapat menyele</w:t>
      </w:r>
      <w:r>
        <w:rPr>
          <w:rFonts w:ascii="Times New Roman" w:hAnsi="Times New Roman" w:cs="Times New Roman"/>
          <w:sz w:val="24"/>
          <w:szCs w:val="24"/>
        </w:rPr>
        <w:t>saikan skripsi ini.</w:t>
      </w:r>
      <w:proofErr w:type="gramEnd"/>
      <w:r>
        <w:rPr>
          <w:rFonts w:ascii="Times New Roman" w:hAnsi="Times New Roman" w:cs="Times New Roman"/>
          <w:sz w:val="24"/>
          <w:szCs w:val="24"/>
        </w:rPr>
        <w:t xml:space="preserve"> Skripsi </w:t>
      </w:r>
      <w:r>
        <w:rPr>
          <w:rFonts w:ascii="Times New Roman" w:hAnsi="Times New Roman" w:cs="Times New Roman"/>
          <w:sz w:val="24"/>
          <w:szCs w:val="24"/>
          <w:lang w:val="id-ID"/>
        </w:rPr>
        <w:t>ini</w:t>
      </w:r>
      <w:r w:rsidRPr="0069746B">
        <w:rPr>
          <w:rFonts w:ascii="Times New Roman" w:hAnsi="Times New Roman" w:cs="Times New Roman"/>
          <w:sz w:val="24"/>
          <w:szCs w:val="24"/>
        </w:rPr>
        <w:t xml:space="preserve"> ditujukan untuk memenuhi salah satu </w:t>
      </w:r>
      <w:r>
        <w:rPr>
          <w:rFonts w:ascii="Times New Roman" w:hAnsi="Times New Roman" w:cs="Times New Roman"/>
          <w:sz w:val="24"/>
          <w:szCs w:val="24"/>
        </w:rPr>
        <w:t>syarat dalam menempuh ujian sid</w:t>
      </w:r>
      <w:r>
        <w:rPr>
          <w:rFonts w:ascii="Times New Roman" w:hAnsi="Times New Roman" w:cs="Times New Roman"/>
          <w:sz w:val="24"/>
          <w:szCs w:val="24"/>
          <w:lang w:val="id-ID"/>
        </w:rPr>
        <w:t>a</w:t>
      </w:r>
      <w:r w:rsidRPr="0069746B">
        <w:rPr>
          <w:rFonts w:ascii="Times New Roman" w:hAnsi="Times New Roman" w:cs="Times New Roman"/>
          <w:sz w:val="24"/>
          <w:szCs w:val="24"/>
        </w:rPr>
        <w:t>n</w:t>
      </w:r>
      <w:r>
        <w:rPr>
          <w:rFonts w:ascii="Times New Roman" w:hAnsi="Times New Roman" w:cs="Times New Roman"/>
          <w:sz w:val="24"/>
          <w:szCs w:val="24"/>
        </w:rPr>
        <w:t xml:space="preserve">g program sarjana </w:t>
      </w:r>
      <w:r w:rsidR="009C30CF">
        <w:rPr>
          <w:rFonts w:ascii="Times New Roman" w:hAnsi="Times New Roman" w:cs="Times New Roman"/>
          <w:sz w:val="24"/>
          <w:szCs w:val="24"/>
          <w:lang w:val="id-ID"/>
        </w:rPr>
        <w:t>s</w:t>
      </w:r>
      <w:r w:rsidRPr="0069746B">
        <w:rPr>
          <w:rFonts w:ascii="Times New Roman" w:hAnsi="Times New Roman" w:cs="Times New Roman"/>
          <w:sz w:val="24"/>
          <w:szCs w:val="24"/>
        </w:rPr>
        <w:t>trata satu (S-1) pada program studi Ilmu Hubungan Internasional, Fakultas Ilmu Sosial dan Ilmu Politik, Uni</w:t>
      </w:r>
      <w:r>
        <w:rPr>
          <w:rFonts w:ascii="Times New Roman" w:hAnsi="Times New Roman" w:cs="Times New Roman"/>
          <w:sz w:val="24"/>
          <w:szCs w:val="24"/>
        </w:rPr>
        <w:t xml:space="preserve">versitas Pasundan, </w:t>
      </w:r>
      <w:r>
        <w:rPr>
          <w:rFonts w:ascii="Times New Roman" w:hAnsi="Times New Roman" w:cs="Times New Roman"/>
          <w:sz w:val="24"/>
          <w:szCs w:val="24"/>
          <w:lang w:val="id-ID"/>
        </w:rPr>
        <w:t>dengan judul skripsi</w:t>
      </w:r>
      <w:r w:rsidRPr="0069746B">
        <w:rPr>
          <w:rFonts w:ascii="Times New Roman" w:hAnsi="Times New Roman" w:cs="Times New Roman"/>
          <w:sz w:val="24"/>
          <w:szCs w:val="24"/>
        </w:rPr>
        <w:t xml:space="preserve"> </w:t>
      </w:r>
      <w:r w:rsidRPr="0079241D">
        <w:rPr>
          <w:rFonts w:ascii="Times New Roman" w:hAnsi="Times New Roman" w:cs="Times New Roman"/>
          <w:b/>
          <w:sz w:val="24"/>
          <w:szCs w:val="24"/>
        </w:rPr>
        <w:t>“</w:t>
      </w:r>
      <w:r>
        <w:rPr>
          <w:rFonts w:ascii="Times New Roman" w:hAnsi="Times New Roman" w:cs="Times New Roman"/>
          <w:b/>
          <w:sz w:val="24"/>
          <w:szCs w:val="24"/>
          <w:lang w:val="en-ID"/>
        </w:rPr>
        <w:t>G</w:t>
      </w:r>
      <w:r>
        <w:rPr>
          <w:rFonts w:ascii="Times New Roman" w:hAnsi="Times New Roman" w:cs="Times New Roman"/>
          <w:b/>
          <w:sz w:val="24"/>
          <w:szCs w:val="24"/>
          <w:lang w:val="id-ID"/>
        </w:rPr>
        <w:t>astrodiplomai</w:t>
      </w:r>
      <w:r>
        <w:rPr>
          <w:rFonts w:ascii="Times New Roman" w:hAnsi="Times New Roman" w:cs="Times New Roman"/>
          <w:b/>
          <w:sz w:val="24"/>
          <w:szCs w:val="24"/>
          <w:lang w:val="en-ID"/>
        </w:rPr>
        <w:t xml:space="preserve"> W</w:t>
      </w:r>
      <w:r>
        <w:rPr>
          <w:rFonts w:ascii="Times New Roman" w:hAnsi="Times New Roman" w:cs="Times New Roman"/>
          <w:b/>
          <w:sz w:val="24"/>
          <w:szCs w:val="24"/>
          <w:lang w:val="id-ID"/>
        </w:rPr>
        <w:t>ashoku</w:t>
      </w:r>
      <w:r>
        <w:rPr>
          <w:rFonts w:ascii="Times New Roman" w:hAnsi="Times New Roman" w:cs="Times New Roman"/>
          <w:b/>
          <w:sz w:val="24"/>
          <w:szCs w:val="24"/>
          <w:lang w:val="en-ID"/>
        </w:rPr>
        <w:t xml:space="preserve"> U</w:t>
      </w:r>
      <w:r>
        <w:rPr>
          <w:rFonts w:ascii="Times New Roman" w:hAnsi="Times New Roman" w:cs="Times New Roman"/>
          <w:b/>
          <w:sz w:val="24"/>
          <w:szCs w:val="24"/>
          <w:lang w:val="id-ID"/>
        </w:rPr>
        <w:t>ntuk</w:t>
      </w:r>
      <w:r>
        <w:rPr>
          <w:rFonts w:ascii="Times New Roman" w:hAnsi="Times New Roman" w:cs="Times New Roman"/>
          <w:b/>
          <w:sz w:val="24"/>
          <w:szCs w:val="24"/>
          <w:lang w:val="en-ID"/>
        </w:rPr>
        <w:t xml:space="preserve"> M</w:t>
      </w:r>
      <w:r>
        <w:rPr>
          <w:rFonts w:ascii="Times New Roman" w:hAnsi="Times New Roman" w:cs="Times New Roman"/>
          <w:b/>
          <w:sz w:val="24"/>
          <w:szCs w:val="24"/>
          <w:lang w:val="id-ID"/>
        </w:rPr>
        <w:t>eningkatkan</w:t>
      </w:r>
      <w:r>
        <w:rPr>
          <w:rFonts w:ascii="Times New Roman" w:hAnsi="Times New Roman" w:cs="Times New Roman"/>
          <w:b/>
          <w:sz w:val="24"/>
          <w:szCs w:val="24"/>
          <w:lang w:val="en-ID"/>
        </w:rPr>
        <w:t xml:space="preserve"> B</w:t>
      </w:r>
      <w:r>
        <w:rPr>
          <w:rFonts w:ascii="Times New Roman" w:hAnsi="Times New Roman" w:cs="Times New Roman"/>
          <w:b/>
          <w:sz w:val="24"/>
          <w:szCs w:val="24"/>
          <w:lang w:val="id-ID"/>
        </w:rPr>
        <w:t>rand</w:t>
      </w:r>
      <w:r>
        <w:rPr>
          <w:rFonts w:ascii="Times New Roman" w:hAnsi="Times New Roman" w:cs="Times New Roman"/>
          <w:b/>
          <w:sz w:val="24"/>
          <w:szCs w:val="24"/>
          <w:lang w:val="en-ID"/>
        </w:rPr>
        <w:t xml:space="preserve"> A</w:t>
      </w:r>
      <w:r>
        <w:rPr>
          <w:rFonts w:ascii="Times New Roman" w:hAnsi="Times New Roman" w:cs="Times New Roman"/>
          <w:b/>
          <w:sz w:val="24"/>
          <w:szCs w:val="24"/>
          <w:lang w:val="id-ID"/>
        </w:rPr>
        <w:t>wareness</w:t>
      </w:r>
      <w:r>
        <w:rPr>
          <w:rFonts w:ascii="Times New Roman" w:hAnsi="Times New Roman" w:cs="Times New Roman"/>
          <w:b/>
          <w:sz w:val="24"/>
          <w:szCs w:val="24"/>
          <w:lang w:val="en-ID"/>
        </w:rPr>
        <w:t xml:space="preserve"> K</w:t>
      </w:r>
      <w:r>
        <w:rPr>
          <w:rFonts w:ascii="Times New Roman" w:hAnsi="Times New Roman" w:cs="Times New Roman"/>
          <w:b/>
          <w:sz w:val="24"/>
          <w:szCs w:val="24"/>
          <w:lang w:val="id-ID"/>
        </w:rPr>
        <w:t>uliner</w:t>
      </w:r>
      <w:r>
        <w:rPr>
          <w:rFonts w:ascii="Times New Roman" w:hAnsi="Times New Roman" w:cs="Times New Roman"/>
          <w:b/>
          <w:sz w:val="24"/>
          <w:szCs w:val="24"/>
          <w:lang w:val="en-ID"/>
        </w:rPr>
        <w:t xml:space="preserve"> T</w:t>
      </w:r>
      <w:r>
        <w:rPr>
          <w:rFonts w:ascii="Times New Roman" w:hAnsi="Times New Roman" w:cs="Times New Roman"/>
          <w:b/>
          <w:sz w:val="24"/>
          <w:szCs w:val="24"/>
          <w:lang w:val="id-ID"/>
        </w:rPr>
        <w:t>radisional</w:t>
      </w:r>
      <w:r>
        <w:rPr>
          <w:rFonts w:ascii="Times New Roman" w:hAnsi="Times New Roman" w:cs="Times New Roman"/>
          <w:b/>
          <w:sz w:val="24"/>
          <w:szCs w:val="24"/>
          <w:lang w:val="en-ID"/>
        </w:rPr>
        <w:t xml:space="preserve"> J</w:t>
      </w:r>
      <w:r>
        <w:rPr>
          <w:rFonts w:ascii="Times New Roman" w:hAnsi="Times New Roman" w:cs="Times New Roman"/>
          <w:b/>
          <w:sz w:val="24"/>
          <w:szCs w:val="24"/>
          <w:lang w:val="id-ID"/>
        </w:rPr>
        <w:t>epang</w:t>
      </w:r>
      <w:r>
        <w:rPr>
          <w:rFonts w:ascii="Times New Roman" w:hAnsi="Times New Roman" w:cs="Times New Roman"/>
          <w:b/>
          <w:sz w:val="24"/>
          <w:szCs w:val="24"/>
          <w:lang w:val="en-ID"/>
        </w:rPr>
        <w:t xml:space="preserve"> </w:t>
      </w:r>
      <w:r>
        <w:rPr>
          <w:rFonts w:ascii="Times New Roman" w:hAnsi="Times New Roman" w:cs="Times New Roman"/>
          <w:b/>
          <w:sz w:val="24"/>
          <w:szCs w:val="24"/>
          <w:lang w:val="id-ID"/>
        </w:rPr>
        <w:t>di</w:t>
      </w:r>
      <w:r>
        <w:rPr>
          <w:rFonts w:ascii="Times New Roman" w:hAnsi="Times New Roman" w:cs="Times New Roman"/>
          <w:b/>
          <w:sz w:val="24"/>
          <w:szCs w:val="24"/>
          <w:lang w:val="en-ID"/>
        </w:rPr>
        <w:t xml:space="preserve"> </w:t>
      </w:r>
      <w:r>
        <w:rPr>
          <w:rFonts w:ascii="Times New Roman" w:hAnsi="Times New Roman" w:cs="Times New Roman"/>
          <w:b/>
          <w:sz w:val="24"/>
          <w:szCs w:val="24"/>
          <w:lang w:val="id-ID"/>
        </w:rPr>
        <w:t>Indonesia</w:t>
      </w:r>
      <w:r w:rsidRPr="0079241D">
        <w:rPr>
          <w:rFonts w:ascii="Times New Roman" w:hAnsi="Times New Roman" w:cs="Times New Roman"/>
          <w:b/>
          <w:sz w:val="24"/>
          <w:szCs w:val="24"/>
        </w:rPr>
        <w:t>”</w:t>
      </w:r>
    </w:p>
    <w:p w:rsidR="00B925E2" w:rsidRPr="0069746B" w:rsidRDefault="00B925E2" w:rsidP="00B925E2">
      <w:pPr>
        <w:spacing w:line="480" w:lineRule="auto"/>
        <w:ind w:firstLine="360"/>
        <w:jc w:val="both"/>
        <w:rPr>
          <w:rFonts w:ascii="Times New Roman" w:eastAsia="Times New Roman" w:hAnsi="Times New Roman" w:cs="Times New Roman"/>
          <w:sz w:val="24"/>
          <w:szCs w:val="24"/>
        </w:rPr>
      </w:pPr>
      <w:proofErr w:type="gramStart"/>
      <w:r w:rsidRPr="0069746B">
        <w:rPr>
          <w:rFonts w:ascii="Times New Roman" w:hAnsi="Times New Roman" w:cs="Times New Roman"/>
          <w:sz w:val="24"/>
          <w:szCs w:val="24"/>
        </w:rPr>
        <w:t>Meskipun dalam penyusunan skripsi ini penuh dengan hambatan dan keterbatasan serta jauh dari kata sempurna, juga masih banyak kekurangan, namun pada akhirnya</w:t>
      </w:r>
      <w:r>
        <w:rPr>
          <w:rFonts w:ascii="Times New Roman" w:hAnsi="Times New Roman" w:cs="Times New Roman"/>
          <w:sz w:val="24"/>
          <w:szCs w:val="24"/>
          <w:lang w:val="id-ID"/>
        </w:rPr>
        <w:t xml:space="preserve"> penulis</w:t>
      </w:r>
      <w:r>
        <w:rPr>
          <w:rFonts w:ascii="Times New Roman" w:hAnsi="Times New Roman" w:cs="Times New Roman"/>
          <w:sz w:val="24"/>
          <w:szCs w:val="24"/>
        </w:rPr>
        <w:t xml:space="preserve"> dapat </w:t>
      </w:r>
      <w:r>
        <w:rPr>
          <w:rFonts w:ascii="Times New Roman" w:hAnsi="Times New Roman" w:cs="Times New Roman"/>
          <w:sz w:val="24"/>
          <w:szCs w:val="24"/>
          <w:lang w:val="id-ID"/>
        </w:rPr>
        <w:t>menyelesaikannya</w:t>
      </w:r>
      <w:r w:rsidRPr="0069746B">
        <w:rPr>
          <w:rFonts w:ascii="Times New Roman" w:hAnsi="Times New Roman" w:cs="Times New Roman"/>
          <w:sz w:val="24"/>
          <w:szCs w:val="24"/>
        </w:rPr>
        <w:t xml:space="preserve"> dengan baik.</w:t>
      </w:r>
      <w:proofErr w:type="gramEnd"/>
      <w:r w:rsidRPr="0069746B">
        <w:rPr>
          <w:rFonts w:ascii="Times New Roman" w:hAnsi="Times New Roman" w:cs="Times New Roman"/>
          <w:sz w:val="24"/>
          <w:szCs w:val="24"/>
        </w:rPr>
        <w:t xml:space="preserve"> </w:t>
      </w:r>
      <w:proofErr w:type="gramStart"/>
      <w:r w:rsidRPr="0069746B">
        <w:rPr>
          <w:rFonts w:ascii="Times New Roman" w:hAnsi="Times New Roman" w:cs="Times New Roman"/>
          <w:sz w:val="24"/>
          <w:szCs w:val="24"/>
        </w:rPr>
        <w:t>Hal ini tidak terlepas karena adanya bantuan, dorongan juga bimbingan dan berbagai pihak.</w:t>
      </w:r>
      <w:proofErr w:type="gramEnd"/>
      <w:r w:rsidRPr="0069746B">
        <w:rPr>
          <w:rFonts w:ascii="Times New Roman" w:hAnsi="Times New Roman" w:cs="Times New Roman"/>
          <w:sz w:val="24"/>
          <w:szCs w:val="24"/>
        </w:rPr>
        <w:t xml:space="preserve"> </w:t>
      </w:r>
      <w:proofErr w:type="gramStart"/>
      <w:r w:rsidRPr="0069746B">
        <w:rPr>
          <w:rFonts w:ascii="Times New Roman" w:eastAsia="Times New Roman" w:hAnsi="Times New Roman" w:cs="Times New Roman"/>
          <w:sz w:val="24"/>
          <w:szCs w:val="24"/>
        </w:rPr>
        <w:t>Penyusunan skripsi ini tidak dapat terlaksana tanpa dukungan dan bimbingan dari berbagai pihak.</w:t>
      </w:r>
      <w:proofErr w:type="gramEnd"/>
      <w:r w:rsidRPr="0069746B">
        <w:rPr>
          <w:rFonts w:ascii="Times New Roman" w:eastAsia="Times New Roman" w:hAnsi="Times New Roman" w:cs="Times New Roman"/>
          <w:sz w:val="24"/>
          <w:szCs w:val="24"/>
        </w:rPr>
        <w:t xml:space="preserve"> Untuk itu saya ingin mengucapkan terima kasih kepada:</w:t>
      </w:r>
    </w:p>
    <w:p w:rsidR="00B925E2" w:rsidRPr="0069746B" w:rsidRDefault="00B925E2" w:rsidP="00B925E2">
      <w:pPr>
        <w:pStyle w:val="ListParagraph"/>
        <w:numPr>
          <w:ilvl w:val="0"/>
          <w:numId w:val="38"/>
        </w:numPr>
        <w:spacing w:after="0" w:line="480" w:lineRule="auto"/>
        <w:jc w:val="both"/>
        <w:rPr>
          <w:rFonts w:ascii="Times New Roman" w:hAnsi="Times New Roman" w:cs="Times New Roman"/>
          <w:sz w:val="24"/>
          <w:szCs w:val="24"/>
        </w:rPr>
      </w:pPr>
      <w:r w:rsidRPr="0069746B">
        <w:rPr>
          <w:rFonts w:ascii="Times New Roman" w:hAnsi="Times New Roman" w:cs="Times New Roman"/>
          <w:sz w:val="24"/>
          <w:szCs w:val="24"/>
        </w:rPr>
        <w:t xml:space="preserve">Bapak Prof. Dr. Ir. H. Eddy Jusuf Sp, </w:t>
      </w:r>
      <w:proofErr w:type="gramStart"/>
      <w:r w:rsidRPr="0069746B">
        <w:rPr>
          <w:rFonts w:ascii="Times New Roman" w:hAnsi="Times New Roman" w:cs="Times New Roman"/>
          <w:sz w:val="24"/>
          <w:szCs w:val="24"/>
        </w:rPr>
        <w:t>M.Si.,</w:t>
      </w:r>
      <w:proofErr w:type="gramEnd"/>
      <w:r w:rsidRPr="0069746B">
        <w:rPr>
          <w:rFonts w:ascii="Times New Roman" w:hAnsi="Times New Roman" w:cs="Times New Roman"/>
          <w:sz w:val="24"/>
          <w:szCs w:val="24"/>
        </w:rPr>
        <w:t xml:space="preserve"> M.Kom selaku Rektor Universitas Pasundan.</w:t>
      </w:r>
    </w:p>
    <w:p w:rsidR="00B925E2" w:rsidRPr="0069746B" w:rsidRDefault="00B925E2" w:rsidP="00B925E2">
      <w:pPr>
        <w:pStyle w:val="ListParagraph"/>
        <w:numPr>
          <w:ilvl w:val="0"/>
          <w:numId w:val="38"/>
        </w:numPr>
        <w:spacing w:after="0" w:line="480" w:lineRule="auto"/>
        <w:jc w:val="both"/>
        <w:rPr>
          <w:rFonts w:ascii="Times New Roman" w:hAnsi="Times New Roman" w:cs="Times New Roman"/>
          <w:sz w:val="24"/>
          <w:szCs w:val="24"/>
        </w:rPr>
      </w:pPr>
      <w:r w:rsidRPr="0069746B">
        <w:rPr>
          <w:rFonts w:ascii="Times New Roman" w:hAnsi="Times New Roman" w:cs="Times New Roman"/>
          <w:sz w:val="24"/>
          <w:szCs w:val="24"/>
        </w:rPr>
        <w:t>Bapak Dr. M Budiana, S. IP., M. Si selaku Dekan Fakultas Ilmu Sosial dan Ilmu Politik, Universitas Pasundan.</w:t>
      </w:r>
    </w:p>
    <w:p w:rsidR="00B925E2" w:rsidRPr="0069746B" w:rsidRDefault="00B925E2" w:rsidP="00B925E2">
      <w:pPr>
        <w:pStyle w:val="ListParagraph"/>
        <w:numPr>
          <w:ilvl w:val="0"/>
          <w:numId w:val="38"/>
        </w:numPr>
        <w:spacing w:after="0" w:line="480" w:lineRule="auto"/>
        <w:jc w:val="both"/>
        <w:rPr>
          <w:rFonts w:ascii="Times New Roman" w:hAnsi="Times New Roman" w:cs="Times New Roman"/>
          <w:sz w:val="24"/>
          <w:szCs w:val="24"/>
        </w:rPr>
      </w:pPr>
      <w:r w:rsidRPr="0069746B">
        <w:rPr>
          <w:rFonts w:ascii="Times New Roman" w:hAnsi="Times New Roman" w:cs="Times New Roman"/>
          <w:sz w:val="24"/>
          <w:szCs w:val="24"/>
        </w:rPr>
        <w:t xml:space="preserve">Bapak Drs. Kunkunrat, M. Si selaku Wakil Dekan I Fakultas Ilmu Sosial dan Ilmu Politik, Universitas Pasundan. </w:t>
      </w:r>
      <w:proofErr w:type="gramStart"/>
      <w:r w:rsidRPr="0069746B">
        <w:rPr>
          <w:rFonts w:ascii="Times New Roman" w:hAnsi="Times New Roman" w:cs="Times New Roman"/>
          <w:sz w:val="24"/>
          <w:szCs w:val="24"/>
        </w:rPr>
        <w:t>pembimbing</w:t>
      </w:r>
      <w:proofErr w:type="gramEnd"/>
      <w:r w:rsidRPr="0069746B">
        <w:rPr>
          <w:rFonts w:ascii="Times New Roman" w:hAnsi="Times New Roman" w:cs="Times New Roman"/>
          <w:sz w:val="24"/>
          <w:szCs w:val="24"/>
        </w:rPr>
        <w:t xml:space="preserve"> I yang telah memberikan bimbingan, memberikan berbagai masukan dan meluangkan waktunya dalam penyusunan skripsi ini, sehingga dapat terselesaikan dengan lancar.</w:t>
      </w:r>
    </w:p>
    <w:p w:rsidR="00B925E2" w:rsidRPr="0069746B" w:rsidRDefault="00B925E2" w:rsidP="00B925E2">
      <w:pPr>
        <w:pStyle w:val="ListParagraph"/>
        <w:numPr>
          <w:ilvl w:val="0"/>
          <w:numId w:val="38"/>
        </w:numPr>
        <w:spacing w:after="0" w:line="480" w:lineRule="auto"/>
        <w:jc w:val="both"/>
        <w:rPr>
          <w:rFonts w:ascii="Times New Roman" w:hAnsi="Times New Roman" w:cs="Times New Roman"/>
          <w:sz w:val="24"/>
          <w:szCs w:val="24"/>
        </w:rPr>
      </w:pPr>
      <w:r w:rsidRPr="0069746B">
        <w:rPr>
          <w:rFonts w:ascii="Times New Roman" w:hAnsi="Times New Roman" w:cs="Times New Roman"/>
          <w:sz w:val="24"/>
          <w:szCs w:val="24"/>
        </w:rPr>
        <w:t>Ibu Dra. Yulia Segarwati, M. Si selaku Wakil Dekan II Fakultas Ilmu Sosial dan Ilmu Politik, Universitas Pasundan.</w:t>
      </w:r>
    </w:p>
    <w:p w:rsidR="00B925E2" w:rsidRPr="0069746B" w:rsidRDefault="00B925E2" w:rsidP="00B925E2">
      <w:pPr>
        <w:pStyle w:val="ListParagraph"/>
        <w:numPr>
          <w:ilvl w:val="0"/>
          <w:numId w:val="38"/>
        </w:numPr>
        <w:spacing w:after="0" w:line="480" w:lineRule="auto"/>
        <w:jc w:val="both"/>
        <w:rPr>
          <w:rFonts w:ascii="Times New Roman" w:hAnsi="Times New Roman" w:cs="Times New Roman"/>
          <w:sz w:val="24"/>
          <w:szCs w:val="24"/>
        </w:rPr>
      </w:pPr>
      <w:r w:rsidRPr="0069746B">
        <w:rPr>
          <w:rFonts w:ascii="Times New Roman" w:hAnsi="Times New Roman" w:cs="Times New Roman"/>
          <w:sz w:val="24"/>
          <w:szCs w:val="24"/>
        </w:rPr>
        <w:lastRenderedPageBreak/>
        <w:t>Bapak Drs. RH Sumardani, M. Si selaku Wakil Dekan III Fakultas Ilmu Sosial dan Ilmu Politik, Universitas Pasundan.</w:t>
      </w:r>
    </w:p>
    <w:p w:rsidR="00B925E2" w:rsidRPr="0069746B" w:rsidRDefault="00B925E2" w:rsidP="00B925E2">
      <w:pPr>
        <w:pStyle w:val="ListParagraph"/>
        <w:numPr>
          <w:ilvl w:val="0"/>
          <w:numId w:val="38"/>
        </w:numPr>
        <w:spacing w:after="0" w:line="480" w:lineRule="auto"/>
        <w:jc w:val="both"/>
        <w:rPr>
          <w:rFonts w:ascii="Times New Roman" w:hAnsi="Times New Roman" w:cs="Times New Roman"/>
          <w:sz w:val="24"/>
          <w:szCs w:val="24"/>
        </w:rPr>
      </w:pPr>
      <w:r w:rsidRPr="0069746B">
        <w:rPr>
          <w:rFonts w:ascii="Times New Roman" w:hAnsi="Times New Roman" w:cs="Times New Roman"/>
          <w:sz w:val="24"/>
          <w:szCs w:val="24"/>
        </w:rPr>
        <w:t>Bapak Drs. Alif Oktavian, M.H. selaku Ketua Program Studi Ilmu Hubungan Internasional, Fakultas Ilmu Sosial dan Ilmu Politik, Universitas Pasundan.</w:t>
      </w:r>
    </w:p>
    <w:p w:rsidR="00B925E2" w:rsidRPr="0069746B" w:rsidRDefault="00B925E2" w:rsidP="00B925E2">
      <w:pPr>
        <w:pStyle w:val="ListParagraph"/>
        <w:numPr>
          <w:ilvl w:val="0"/>
          <w:numId w:val="38"/>
        </w:numPr>
        <w:spacing w:after="0" w:line="480" w:lineRule="auto"/>
        <w:jc w:val="both"/>
        <w:rPr>
          <w:rFonts w:ascii="Times New Roman" w:hAnsi="Times New Roman" w:cs="Times New Roman"/>
          <w:sz w:val="24"/>
          <w:szCs w:val="24"/>
        </w:rPr>
      </w:pPr>
      <w:r w:rsidRPr="0069746B">
        <w:rPr>
          <w:rFonts w:ascii="Times New Roman" w:hAnsi="Times New Roman" w:cs="Times New Roman"/>
          <w:sz w:val="24"/>
          <w:szCs w:val="24"/>
        </w:rPr>
        <w:t>Ibu Tine Ratna Poerwantika, S. IP., M. Si selaku Sekretaris Prodi Ilmu Hubungan Internasional, Fakultas Ilmu Sosial dan Ilmu Politik, Universitas Pasundan.</w:t>
      </w:r>
    </w:p>
    <w:p w:rsidR="00B925E2" w:rsidRPr="0069746B" w:rsidRDefault="00B925E2" w:rsidP="00B925E2">
      <w:pPr>
        <w:pStyle w:val="ListParagraph"/>
        <w:numPr>
          <w:ilvl w:val="0"/>
          <w:numId w:val="38"/>
        </w:numPr>
        <w:spacing w:after="0" w:line="480" w:lineRule="auto"/>
        <w:jc w:val="both"/>
        <w:rPr>
          <w:rFonts w:ascii="Times New Roman" w:hAnsi="Times New Roman" w:cs="Times New Roman"/>
          <w:sz w:val="24"/>
          <w:szCs w:val="24"/>
        </w:rPr>
      </w:pPr>
      <w:r w:rsidRPr="0069746B">
        <w:rPr>
          <w:rFonts w:ascii="Times New Roman" w:hAnsi="Times New Roman" w:cs="Times New Roman"/>
          <w:sz w:val="24"/>
          <w:szCs w:val="24"/>
        </w:rPr>
        <w:t xml:space="preserve">Bapak </w:t>
      </w:r>
      <w:r w:rsidRPr="0069746B">
        <w:rPr>
          <w:rFonts w:ascii="Times New Roman" w:hAnsi="Times New Roman" w:cs="Times New Roman"/>
          <w:sz w:val="24"/>
          <w:szCs w:val="24"/>
          <w:lang w:val="en-ID"/>
        </w:rPr>
        <w:t>Drs. Sigid Harimurti.</w:t>
      </w:r>
      <w:proofErr w:type="gramStart"/>
      <w:r w:rsidRPr="0069746B">
        <w:rPr>
          <w:rFonts w:ascii="Times New Roman" w:hAnsi="Times New Roman" w:cs="Times New Roman"/>
          <w:sz w:val="24"/>
          <w:szCs w:val="24"/>
          <w:lang w:val="en-ID"/>
        </w:rPr>
        <w:t>,M.IPol</w:t>
      </w:r>
      <w:proofErr w:type="gramEnd"/>
      <w:r w:rsidRPr="0069746B">
        <w:rPr>
          <w:rFonts w:ascii="Times New Roman" w:hAnsi="Times New Roman" w:cs="Times New Roman"/>
          <w:sz w:val="24"/>
          <w:szCs w:val="24"/>
        </w:rPr>
        <w:t xml:space="preserve">, </w:t>
      </w:r>
      <w:r>
        <w:rPr>
          <w:rFonts w:ascii="Times New Roman" w:hAnsi="Times New Roman" w:cs="Times New Roman"/>
          <w:sz w:val="24"/>
          <w:szCs w:val="24"/>
          <w:lang w:val="id-ID"/>
        </w:rPr>
        <w:t xml:space="preserve">selaku </w:t>
      </w:r>
      <w:r>
        <w:rPr>
          <w:rFonts w:ascii="Times New Roman" w:eastAsia="Times New Roman" w:hAnsi="Times New Roman" w:cs="Times New Roman"/>
          <w:sz w:val="24"/>
          <w:szCs w:val="24"/>
        </w:rPr>
        <w:t>pembimbing skripsi</w:t>
      </w:r>
      <w:r w:rsidRPr="0069746B">
        <w:rPr>
          <w:rFonts w:ascii="Times New Roman" w:eastAsia="Times New Roman" w:hAnsi="Times New Roman" w:cs="Times New Roman"/>
          <w:sz w:val="24"/>
          <w:szCs w:val="24"/>
        </w:rPr>
        <w:t xml:space="preserve"> yang telah membantu saya dalam proses penyelas</w:t>
      </w:r>
      <w:r>
        <w:rPr>
          <w:rFonts w:ascii="Times New Roman" w:eastAsia="Times New Roman" w:hAnsi="Times New Roman" w:cs="Times New Roman"/>
          <w:sz w:val="24"/>
          <w:szCs w:val="24"/>
          <w:lang w:val="id-ID"/>
        </w:rPr>
        <w:t>a</w:t>
      </w:r>
      <w:r w:rsidRPr="0069746B">
        <w:rPr>
          <w:rFonts w:ascii="Times New Roman" w:eastAsia="Times New Roman" w:hAnsi="Times New Roman" w:cs="Times New Roman"/>
          <w:sz w:val="24"/>
          <w:szCs w:val="24"/>
        </w:rPr>
        <w:t>ian skripsi ini, dengan selalu memberikan dukungan, perhatian, semangat dari awal hingga proses skripsi saya selesai.</w:t>
      </w:r>
    </w:p>
    <w:p w:rsidR="00B925E2" w:rsidRPr="008E4439" w:rsidRDefault="00B925E2" w:rsidP="00B925E2">
      <w:pPr>
        <w:pStyle w:val="ListParagraph"/>
        <w:numPr>
          <w:ilvl w:val="0"/>
          <w:numId w:val="38"/>
        </w:numPr>
        <w:spacing w:after="0" w:line="480" w:lineRule="auto"/>
        <w:jc w:val="both"/>
        <w:rPr>
          <w:rFonts w:ascii="Times New Roman" w:hAnsi="Times New Roman" w:cs="Times New Roman"/>
          <w:b/>
          <w:bCs/>
          <w:sz w:val="24"/>
          <w:szCs w:val="24"/>
        </w:rPr>
      </w:pPr>
      <w:r>
        <w:rPr>
          <w:rFonts w:ascii="Times New Roman" w:hAnsi="Times New Roman" w:cs="Times New Roman"/>
          <w:sz w:val="24"/>
          <w:szCs w:val="24"/>
          <w:lang w:val="id-ID"/>
        </w:rPr>
        <w:t xml:space="preserve">Kedua orang tua tercinta, ayah Ana Suryana M.Pd.I. beserta mamah Yenyen Kartika Dewi. </w:t>
      </w:r>
      <w:r w:rsidRPr="008E4439">
        <w:rPr>
          <w:rFonts w:ascii="Times New Roman" w:hAnsi="Times New Roman" w:cs="Times New Roman"/>
          <w:sz w:val="24"/>
          <w:szCs w:val="24"/>
          <w:lang w:val="id-ID"/>
        </w:rPr>
        <w:t>Terimakasih sudah selalu mendukung anakmu ini, baik secara moril dan materiil. Do’</w:t>
      </w:r>
      <w:r>
        <w:rPr>
          <w:rFonts w:ascii="Times New Roman" w:hAnsi="Times New Roman" w:cs="Times New Roman"/>
          <w:sz w:val="24"/>
          <w:szCs w:val="24"/>
          <w:lang w:val="id-ID"/>
        </w:rPr>
        <w:t xml:space="preserve">a, </w:t>
      </w:r>
      <w:r w:rsidRPr="008E4439">
        <w:rPr>
          <w:rFonts w:ascii="Times New Roman" w:hAnsi="Times New Roman" w:cs="Times New Roman"/>
          <w:sz w:val="24"/>
          <w:szCs w:val="24"/>
          <w:lang w:val="id-ID"/>
        </w:rPr>
        <w:t>usaha</w:t>
      </w:r>
      <w:r w:rsidR="009C30CF">
        <w:rPr>
          <w:rFonts w:ascii="Times New Roman" w:hAnsi="Times New Roman" w:cs="Times New Roman"/>
          <w:sz w:val="24"/>
          <w:szCs w:val="24"/>
          <w:lang w:val="id-ID"/>
        </w:rPr>
        <w:t>,</w:t>
      </w:r>
      <w:r>
        <w:rPr>
          <w:rFonts w:ascii="Times New Roman" w:hAnsi="Times New Roman" w:cs="Times New Roman"/>
          <w:sz w:val="24"/>
          <w:szCs w:val="24"/>
          <w:lang w:val="id-ID"/>
        </w:rPr>
        <w:t xml:space="preserve"> serta kasih sayang</w:t>
      </w:r>
      <w:r w:rsidRPr="008E4439">
        <w:rPr>
          <w:rFonts w:ascii="Times New Roman" w:hAnsi="Times New Roman" w:cs="Times New Roman"/>
          <w:sz w:val="24"/>
          <w:szCs w:val="24"/>
          <w:lang w:val="id-ID"/>
        </w:rPr>
        <w:t xml:space="preserve"> ayah juga mamah berha</w:t>
      </w:r>
      <w:r>
        <w:rPr>
          <w:rFonts w:ascii="Times New Roman" w:hAnsi="Times New Roman" w:cs="Times New Roman"/>
          <w:sz w:val="24"/>
          <w:szCs w:val="24"/>
          <w:lang w:val="id-ID"/>
        </w:rPr>
        <w:t>sil mengantarkan C</w:t>
      </w:r>
      <w:r w:rsidRPr="008E4439">
        <w:rPr>
          <w:rFonts w:ascii="Times New Roman" w:hAnsi="Times New Roman" w:cs="Times New Roman"/>
          <w:sz w:val="24"/>
          <w:szCs w:val="24"/>
          <w:lang w:val="id-ID"/>
        </w:rPr>
        <w:t>aca sampai</w:t>
      </w:r>
      <w:r>
        <w:rPr>
          <w:rFonts w:ascii="Times New Roman" w:hAnsi="Times New Roman" w:cs="Times New Roman"/>
          <w:sz w:val="24"/>
          <w:szCs w:val="24"/>
          <w:lang w:val="id-ID"/>
        </w:rPr>
        <w:t xml:space="preserve"> di titik </w:t>
      </w:r>
      <w:r w:rsidRPr="008E4439">
        <w:rPr>
          <w:rFonts w:ascii="Times New Roman" w:hAnsi="Times New Roman" w:cs="Times New Roman"/>
          <w:sz w:val="24"/>
          <w:szCs w:val="24"/>
          <w:lang w:val="id-ID"/>
        </w:rPr>
        <w:t xml:space="preserve">ini, menyandang gelar sarjana. </w:t>
      </w:r>
    </w:p>
    <w:p w:rsidR="00B925E2" w:rsidRPr="008E4439" w:rsidRDefault="00B925E2" w:rsidP="00B925E2">
      <w:pPr>
        <w:pStyle w:val="ListParagraph"/>
        <w:numPr>
          <w:ilvl w:val="0"/>
          <w:numId w:val="38"/>
        </w:numPr>
        <w:spacing w:after="0" w:line="480" w:lineRule="auto"/>
        <w:jc w:val="both"/>
        <w:rPr>
          <w:rFonts w:ascii="Times New Roman" w:hAnsi="Times New Roman" w:cs="Times New Roman"/>
          <w:b/>
          <w:bCs/>
          <w:sz w:val="24"/>
          <w:szCs w:val="24"/>
        </w:rPr>
      </w:pPr>
      <w:r>
        <w:rPr>
          <w:rFonts w:ascii="Times New Roman" w:hAnsi="Times New Roman" w:cs="Times New Roman"/>
          <w:sz w:val="24"/>
          <w:szCs w:val="24"/>
          <w:lang w:val="id-ID"/>
        </w:rPr>
        <w:t>Adikku Habibi Maulana Dwi Putra, terimakasih telah mendukung dan memeberi motivasi hingga Caca bisa semangat dalam mengerjakan skripsi ini.</w:t>
      </w:r>
    </w:p>
    <w:p w:rsidR="00B925E2" w:rsidRPr="00DF36CD" w:rsidRDefault="009C30CF" w:rsidP="00B925E2">
      <w:pPr>
        <w:pStyle w:val="ListParagraph"/>
        <w:numPr>
          <w:ilvl w:val="0"/>
          <w:numId w:val="38"/>
        </w:numPr>
        <w:spacing w:after="0" w:line="480" w:lineRule="auto"/>
        <w:jc w:val="both"/>
        <w:rPr>
          <w:rFonts w:ascii="Times New Roman" w:hAnsi="Times New Roman" w:cs="Times New Roman"/>
          <w:b/>
          <w:bCs/>
          <w:sz w:val="24"/>
          <w:szCs w:val="24"/>
        </w:rPr>
      </w:pPr>
      <w:r>
        <w:rPr>
          <w:rFonts w:ascii="Times New Roman" w:hAnsi="Times New Roman" w:cs="Times New Roman"/>
          <w:sz w:val="24"/>
          <w:szCs w:val="24"/>
          <w:lang w:val="id-ID"/>
        </w:rPr>
        <w:t>Aji Hj. Eti Herawati</w:t>
      </w:r>
      <w:r w:rsidR="00B925E2">
        <w:rPr>
          <w:rFonts w:ascii="Times New Roman" w:hAnsi="Times New Roman" w:cs="Times New Roman"/>
          <w:sz w:val="24"/>
          <w:szCs w:val="24"/>
          <w:lang w:val="id-ID"/>
        </w:rPr>
        <w:t xml:space="preserve"> nenek tercinta, terimakasih atas semua dukungan serta do’a yang sudah diberikan sehingga Caca bisa sampai pada titik ini.</w:t>
      </w:r>
    </w:p>
    <w:p w:rsidR="00B925E2" w:rsidRPr="006C7898" w:rsidRDefault="00B925E2" w:rsidP="00B925E2">
      <w:pPr>
        <w:pStyle w:val="ListParagraph"/>
        <w:numPr>
          <w:ilvl w:val="0"/>
          <w:numId w:val="38"/>
        </w:numPr>
        <w:spacing w:after="0" w:line="480" w:lineRule="auto"/>
        <w:jc w:val="both"/>
        <w:rPr>
          <w:rFonts w:ascii="Times New Roman" w:hAnsi="Times New Roman" w:cs="Times New Roman"/>
          <w:b/>
          <w:bCs/>
          <w:sz w:val="24"/>
          <w:szCs w:val="24"/>
        </w:rPr>
      </w:pPr>
      <w:r>
        <w:rPr>
          <w:rFonts w:ascii="Times New Roman" w:hAnsi="Times New Roman" w:cs="Times New Roman"/>
          <w:bCs/>
          <w:sz w:val="24"/>
          <w:szCs w:val="24"/>
          <w:lang w:val="id-ID"/>
        </w:rPr>
        <w:t xml:space="preserve">Special thanks to Muhammad Aulia Rahman S.Ip, yang senantiasa ada menemani, memberikan dukungan, perhatian dan masukan kepada penulis sejak tahun 2018 hingga detik ini kita sama-sama menyandang gelar sarjana. </w:t>
      </w:r>
      <w:r>
        <w:rPr>
          <w:rFonts w:ascii="Times New Roman" w:hAnsi="Times New Roman" w:cs="Times New Roman"/>
          <w:bCs/>
          <w:sz w:val="24"/>
          <w:szCs w:val="24"/>
          <w:lang w:val="id-ID"/>
        </w:rPr>
        <w:lastRenderedPageBreak/>
        <w:t>Terimakasih sudah berkenan berbagi cerita dan pengalaman. Kita sukses bareng ya buw!!</w:t>
      </w:r>
    </w:p>
    <w:p w:rsidR="00B925E2" w:rsidRPr="007C125A" w:rsidRDefault="00B925E2" w:rsidP="00B925E2">
      <w:pPr>
        <w:pStyle w:val="ListParagraph"/>
        <w:numPr>
          <w:ilvl w:val="0"/>
          <w:numId w:val="38"/>
        </w:numPr>
        <w:spacing w:after="0" w:line="480" w:lineRule="auto"/>
        <w:jc w:val="both"/>
        <w:rPr>
          <w:rFonts w:ascii="Times New Roman" w:hAnsi="Times New Roman" w:cs="Times New Roman"/>
          <w:b/>
          <w:bCs/>
          <w:sz w:val="24"/>
          <w:szCs w:val="24"/>
        </w:rPr>
      </w:pPr>
      <w:r>
        <w:rPr>
          <w:rFonts w:ascii="Times New Roman" w:hAnsi="Times New Roman" w:cs="Times New Roman"/>
          <w:bCs/>
          <w:sz w:val="24"/>
          <w:szCs w:val="24"/>
          <w:lang w:val="id-ID"/>
        </w:rPr>
        <w:t>Ambarwati Pratiwi, Annisa Dwi Aprilya, Swastikaningrum, Yola Megawati, sahabat seperjuangan yang sudah penulis anggap sebagai keluarga. Terimakasih sudah berbagi cerita, pengalaman dan keceriaan di akhir-akhir perkuliahan ini. Kita sukses bareng-bareng ya!!</w:t>
      </w:r>
    </w:p>
    <w:p w:rsidR="00B925E2" w:rsidRPr="007C125A" w:rsidRDefault="00B925E2" w:rsidP="00B925E2">
      <w:pPr>
        <w:pStyle w:val="ListParagraph"/>
        <w:numPr>
          <w:ilvl w:val="0"/>
          <w:numId w:val="38"/>
        </w:numPr>
        <w:spacing w:after="0" w:line="480" w:lineRule="auto"/>
        <w:jc w:val="both"/>
        <w:rPr>
          <w:rFonts w:ascii="Times New Roman" w:hAnsi="Times New Roman" w:cs="Times New Roman"/>
          <w:b/>
          <w:bCs/>
          <w:sz w:val="24"/>
          <w:szCs w:val="24"/>
        </w:rPr>
      </w:pPr>
      <w:r>
        <w:rPr>
          <w:rFonts w:ascii="Times New Roman" w:hAnsi="Times New Roman" w:cs="Times New Roman"/>
          <w:bCs/>
          <w:sz w:val="24"/>
          <w:szCs w:val="24"/>
          <w:lang w:val="id-ID"/>
        </w:rPr>
        <w:t>Suci Widya Cahyani, Sintia Septiani, Tesa Haryati, Shalsabila Natasya, Via Oktaviani, sahabat-sahabatku. Terimakasih sudah memberi dukungan kepada penulis sampai detik ini.</w:t>
      </w:r>
    </w:p>
    <w:p w:rsidR="00B925E2" w:rsidRPr="008E4439" w:rsidRDefault="00B925E2" w:rsidP="00B925E2">
      <w:pPr>
        <w:pStyle w:val="ListParagraph"/>
        <w:numPr>
          <w:ilvl w:val="0"/>
          <w:numId w:val="38"/>
        </w:numPr>
        <w:spacing w:after="0" w:line="480" w:lineRule="auto"/>
        <w:jc w:val="both"/>
        <w:rPr>
          <w:rFonts w:ascii="Times New Roman" w:hAnsi="Times New Roman" w:cs="Times New Roman"/>
          <w:b/>
          <w:bCs/>
          <w:sz w:val="24"/>
          <w:szCs w:val="24"/>
        </w:rPr>
      </w:pPr>
      <w:r>
        <w:rPr>
          <w:rFonts w:ascii="Times New Roman" w:hAnsi="Times New Roman" w:cs="Times New Roman"/>
          <w:bCs/>
          <w:sz w:val="24"/>
          <w:szCs w:val="24"/>
          <w:lang w:val="id-ID"/>
        </w:rPr>
        <w:t xml:space="preserve">HIMHI Jaya dan Adikarya khususnya divisi Diplomasi, terimakasih sudah memberikan pelajaran dan pengalaman yang luar biasa kepada penulis. </w:t>
      </w:r>
    </w:p>
    <w:p w:rsidR="00B925E2" w:rsidRPr="0069746B" w:rsidRDefault="00B925E2" w:rsidP="00B925E2">
      <w:pPr>
        <w:spacing w:after="0" w:line="480" w:lineRule="auto"/>
        <w:ind w:firstLine="720"/>
        <w:jc w:val="both"/>
        <w:rPr>
          <w:rFonts w:ascii="Times New Roman" w:hAnsi="Times New Roman" w:cs="Times New Roman"/>
          <w:bCs/>
          <w:sz w:val="24"/>
          <w:szCs w:val="24"/>
        </w:rPr>
      </w:pPr>
      <w:proofErr w:type="gramStart"/>
      <w:r w:rsidRPr="0069746B">
        <w:rPr>
          <w:rFonts w:ascii="Times New Roman" w:hAnsi="Times New Roman" w:cs="Times New Roman"/>
          <w:bCs/>
          <w:sz w:val="24"/>
          <w:szCs w:val="24"/>
        </w:rPr>
        <w:t>Masih banyak lagi pihak yang tidak dapat penulis sebutkan satu persatu, semoga Tuhan memberikan balasan berlipat ganda untuk kebaikan semua pihak yang telah membantu dan turut mendoakan penulis dalam menyelesaikan skripsi ini.</w:t>
      </w:r>
      <w:proofErr w:type="gramEnd"/>
      <w:r w:rsidRPr="0069746B">
        <w:rPr>
          <w:rFonts w:ascii="Times New Roman" w:hAnsi="Times New Roman" w:cs="Times New Roman"/>
          <w:bCs/>
          <w:sz w:val="24"/>
          <w:szCs w:val="24"/>
        </w:rPr>
        <w:t xml:space="preserve"> </w:t>
      </w:r>
      <w:proofErr w:type="gramStart"/>
      <w:r w:rsidRPr="0069746B">
        <w:rPr>
          <w:rFonts w:ascii="Times New Roman" w:hAnsi="Times New Roman" w:cs="Times New Roman"/>
          <w:bCs/>
          <w:sz w:val="24"/>
          <w:szCs w:val="24"/>
        </w:rPr>
        <w:t>Akhir kata penulis berharap skripsi ini dapat memberikan manfaat bagi penulis, pembaca, dan almamater.</w:t>
      </w:r>
      <w:proofErr w:type="gramEnd"/>
      <w:r w:rsidRPr="0069746B">
        <w:rPr>
          <w:rFonts w:ascii="Times New Roman" w:hAnsi="Times New Roman" w:cs="Times New Roman"/>
          <w:bCs/>
          <w:sz w:val="24"/>
          <w:szCs w:val="24"/>
        </w:rPr>
        <w:t xml:space="preserve">  </w:t>
      </w:r>
    </w:p>
    <w:p w:rsidR="00B925E2" w:rsidRDefault="00B925E2" w:rsidP="004F43C3">
      <w:pPr>
        <w:pStyle w:val="Heading1"/>
      </w:pPr>
    </w:p>
    <w:p w:rsidR="00B925E2" w:rsidRDefault="00B925E2" w:rsidP="004F43C3">
      <w:pPr>
        <w:pStyle w:val="Heading1"/>
      </w:pPr>
    </w:p>
    <w:p w:rsidR="00B775F2" w:rsidRDefault="00B925E2" w:rsidP="004F43C3">
      <w:pPr>
        <w:pStyle w:val="Heading1"/>
      </w:pPr>
      <w:r>
        <w:br w:type="page"/>
      </w:r>
      <w:bookmarkStart w:id="14" w:name="_Toc116635730"/>
      <w:r w:rsidR="00B775F2" w:rsidRPr="004F43C3">
        <w:lastRenderedPageBreak/>
        <w:t>ABSTRAK</w:t>
      </w:r>
      <w:bookmarkEnd w:id="14"/>
    </w:p>
    <w:p w:rsidR="00E12977" w:rsidRPr="00E12977" w:rsidRDefault="00E12977" w:rsidP="00E12977">
      <w:pPr>
        <w:rPr>
          <w:lang w:val="id-ID"/>
        </w:rPr>
      </w:pPr>
    </w:p>
    <w:p w:rsidR="00D775D2" w:rsidRPr="007F5487" w:rsidRDefault="00D775D2" w:rsidP="00A55633">
      <w:pPr>
        <w:spacing w:line="360" w:lineRule="auto"/>
        <w:ind w:firstLine="720"/>
        <w:jc w:val="both"/>
        <w:rPr>
          <w:rFonts w:ascii="Times New Roman" w:hAnsi="Times New Roman" w:cs="Times New Roman"/>
          <w:sz w:val="24"/>
          <w:szCs w:val="24"/>
          <w:lang w:val="id-ID"/>
        </w:rPr>
      </w:pPr>
      <w:r w:rsidRPr="007F5487">
        <w:rPr>
          <w:rFonts w:ascii="Times New Roman" w:hAnsi="Times New Roman" w:cs="Times New Roman"/>
          <w:sz w:val="24"/>
          <w:szCs w:val="24"/>
          <w:lang w:val="id-ID"/>
        </w:rPr>
        <w:t xml:space="preserve">Gastrodiplomasi merupakan sebuah </w:t>
      </w:r>
      <w:r w:rsidR="004F43C3">
        <w:rPr>
          <w:rFonts w:ascii="Times New Roman" w:hAnsi="Times New Roman" w:cs="Times New Roman"/>
          <w:sz w:val="24"/>
          <w:szCs w:val="24"/>
          <w:lang w:val="id-ID"/>
        </w:rPr>
        <w:t>diplomasi dengan menggunakan makanan</w:t>
      </w:r>
      <w:r w:rsidRPr="007F5487">
        <w:rPr>
          <w:rFonts w:ascii="Times New Roman" w:hAnsi="Times New Roman" w:cs="Times New Roman"/>
          <w:sz w:val="24"/>
          <w:szCs w:val="24"/>
          <w:lang w:val="id-ID"/>
        </w:rPr>
        <w:t xml:space="preserve"> sebagai instrumen utama dalam berdiplomasi dengan negara lain, </w:t>
      </w:r>
      <w:r w:rsidR="008C3286">
        <w:rPr>
          <w:rFonts w:ascii="Times New Roman" w:hAnsi="Times New Roman" w:cs="Times New Roman"/>
          <w:sz w:val="24"/>
          <w:szCs w:val="24"/>
          <w:lang w:val="id-ID"/>
        </w:rPr>
        <w:t>hal tersebut bertujuan</w:t>
      </w:r>
      <w:r w:rsidRPr="007F5487">
        <w:rPr>
          <w:rFonts w:ascii="Times New Roman" w:hAnsi="Times New Roman" w:cs="Times New Roman"/>
          <w:sz w:val="24"/>
          <w:szCs w:val="24"/>
          <w:lang w:val="id-ID"/>
        </w:rPr>
        <w:t xml:space="preserve"> unt</w:t>
      </w:r>
      <w:r w:rsidR="008C3286">
        <w:rPr>
          <w:rFonts w:ascii="Times New Roman" w:hAnsi="Times New Roman" w:cs="Times New Roman"/>
          <w:sz w:val="24"/>
          <w:szCs w:val="24"/>
          <w:lang w:val="id-ID"/>
        </w:rPr>
        <w:t>uk menciptakan pengertian antar</w:t>
      </w:r>
      <w:r w:rsidRPr="007F5487">
        <w:rPr>
          <w:rFonts w:ascii="Times New Roman" w:hAnsi="Times New Roman" w:cs="Times New Roman"/>
          <w:sz w:val="24"/>
          <w:szCs w:val="24"/>
          <w:lang w:val="id-ID"/>
        </w:rPr>
        <w:t xml:space="preserve"> budaya, saling mengenal satu sama lain </w:t>
      </w:r>
      <w:r w:rsidR="008C3286">
        <w:rPr>
          <w:rFonts w:ascii="Times New Roman" w:hAnsi="Times New Roman" w:cs="Times New Roman"/>
          <w:sz w:val="24"/>
          <w:szCs w:val="24"/>
          <w:lang w:val="id-ID"/>
        </w:rPr>
        <w:t>dengan harapan</w:t>
      </w:r>
      <w:r w:rsidRPr="007F5487">
        <w:rPr>
          <w:rFonts w:ascii="Times New Roman" w:hAnsi="Times New Roman" w:cs="Times New Roman"/>
          <w:sz w:val="24"/>
          <w:szCs w:val="24"/>
          <w:lang w:val="id-ID"/>
        </w:rPr>
        <w:t xml:space="preserve"> dapat meningkatkan interaksi dan kerja sama dengan </w:t>
      </w:r>
      <w:r w:rsidR="008C3286">
        <w:rPr>
          <w:rFonts w:ascii="Times New Roman" w:hAnsi="Times New Roman" w:cs="Times New Roman"/>
          <w:sz w:val="24"/>
          <w:szCs w:val="24"/>
          <w:lang w:val="id-ID"/>
        </w:rPr>
        <w:t>masyarakat luar. Dalam pelaksanaannya, gastrodiplomasi melibatkan aktor negara dan non-negara.</w:t>
      </w:r>
      <w:r w:rsidRPr="007F5487">
        <w:rPr>
          <w:rFonts w:ascii="Times New Roman" w:hAnsi="Times New Roman" w:cs="Times New Roman"/>
          <w:sz w:val="24"/>
          <w:szCs w:val="24"/>
          <w:lang w:val="id-ID"/>
        </w:rPr>
        <w:t xml:space="preserve"> </w:t>
      </w:r>
      <w:r w:rsidR="008C3286">
        <w:rPr>
          <w:rFonts w:ascii="Times New Roman" w:hAnsi="Times New Roman" w:cs="Times New Roman"/>
          <w:sz w:val="24"/>
          <w:szCs w:val="24"/>
          <w:lang w:val="id-ID"/>
        </w:rPr>
        <w:t xml:space="preserve">Proses gastrodiplomasi ini tentu saja memberikan dampak positif bagi keberlangsungan </w:t>
      </w:r>
      <w:r w:rsidR="007E61AF">
        <w:rPr>
          <w:rFonts w:ascii="Times New Roman" w:hAnsi="Times New Roman" w:cs="Times New Roman"/>
          <w:sz w:val="24"/>
          <w:szCs w:val="24"/>
          <w:lang w:val="id-ID"/>
        </w:rPr>
        <w:t xml:space="preserve">interaksi satu negara dengan negara lainnya, gastrodiplomasi ini dapat dijadikan sebagai wadah untuk mempromosikan kuliner suatu negara kepada negara lain sehingga dapat meningkatkan hubungan diplomasi antar negara. </w:t>
      </w:r>
    </w:p>
    <w:p w:rsidR="007F5487" w:rsidRPr="007F5487" w:rsidRDefault="007F5487" w:rsidP="00A55633">
      <w:pPr>
        <w:spacing w:before="120" w:line="360" w:lineRule="auto"/>
        <w:ind w:right="227" w:firstLine="720"/>
        <w:jc w:val="both"/>
        <w:rPr>
          <w:rFonts w:ascii="Times New Roman" w:hAnsi="Times New Roman" w:cs="Times New Roman"/>
          <w:sz w:val="24"/>
          <w:szCs w:val="24"/>
          <w:lang w:val="id-ID"/>
        </w:rPr>
      </w:pPr>
      <w:r w:rsidRPr="007F5487">
        <w:rPr>
          <w:rFonts w:ascii="Times New Roman" w:hAnsi="Times New Roman" w:cs="Times New Roman"/>
          <w:sz w:val="24"/>
          <w:szCs w:val="24"/>
          <w:lang w:val="id-ID"/>
        </w:rPr>
        <w:t xml:space="preserve">Adapun tujuan penelitian ini ada tiga yaitu </w:t>
      </w:r>
      <w:r w:rsidR="00E12977">
        <w:rPr>
          <w:rFonts w:ascii="Times New Roman" w:hAnsi="Times New Roman" w:cs="Times New Roman"/>
          <w:sz w:val="24"/>
          <w:szCs w:val="24"/>
          <w:lang w:val="id-ID"/>
        </w:rPr>
        <w:t>u</w:t>
      </w:r>
      <w:r w:rsidRPr="007F5487">
        <w:rPr>
          <w:rFonts w:ascii="Times New Roman" w:hAnsi="Times New Roman" w:cs="Times New Roman"/>
          <w:sz w:val="24"/>
          <w:szCs w:val="24"/>
          <w:lang w:val="en-ID"/>
        </w:rPr>
        <w:t>ntuk mengetahui program-program yang dila</w:t>
      </w:r>
      <w:r w:rsidR="00E12977">
        <w:rPr>
          <w:rFonts w:ascii="Times New Roman" w:hAnsi="Times New Roman" w:cs="Times New Roman"/>
          <w:sz w:val="24"/>
          <w:szCs w:val="24"/>
          <w:lang w:val="en-ID"/>
        </w:rPr>
        <w:t xml:space="preserve">kukan </w:t>
      </w:r>
      <w:r w:rsidR="00E12977">
        <w:rPr>
          <w:rFonts w:ascii="Times New Roman" w:hAnsi="Times New Roman" w:cs="Times New Roman"/>
          <w:sz w:val="24"/>
          <w:szCs w:val="24"/>
          <w:lang w:val="id-ID"/>
        </w:rPr>
        <w:t>Jepang dalam</w:t>
      </w:r>
      <w:r w:rsidRPr="007F5487">
        <w:rPr>
          <w:rFonts w:ascii="Times New Roman" w:hAnsi="Times New Roman" w:cs="Times New Roman"/>
          <w:sz w:val="24"/>
          <w:szCs w:val="24"/>
          <w:lang w:val="en-ID"/>
        </w:rPr>
        <w:t xml:space="preserve"> mempromo</w:t>
      </w:r>
      <w:r w:rsidR="00E12977">
        <w:rPr>
          <w:rFonts w:ascii="Times New Roman" w:hAnsi="Times New Roman" w:cs="Times New Roman"/>
          <w:sz w:val="24"/>
          <w:szCs w:val="24"/>
          <w:lang w:val="en-ID"/>
        </w:rPr>
        <w:t>sikan kuliner tradisional</w:t>
      </w:r>
      <w:r w:rsidR="00E12977">
        <w:rPr>
          <w:rFonts w:ascii="Times New Roman" w:hAnsi="Times New Roman" w:cs="Times New Roman"/>
          <w:sz w:val="24"/>
          <w:szCs w:val="24"/>
          <w:lang w:val="id-ID"/>
        </w:rPr>
        <w:t>nya</w:t>
      </w:r>
      <w:r w:rsidRPr="007F5487">
        <w:rPr>
          <w:rFonts w:ascii="Times New Roman" w:hAnsi="Times New Roman" w:cs="Times New Roman"/>
          <w:sz w:val="24"/>
          <w:szCs w:val="24"/>
          <w:lang w:val="id-ID"/>
        </w:rPr>
        <w:t>, u</w:t>
      </w:r>
      <w:r w:rsidRPr="007F5487">
        <w:rPr>
          <w:rFonts w:ascii="Times New Roman" w:hAnsi="Times New Roman" w:cs="Times New Roman"/>
          <w:sz w:val="24"/>
          <w:szCs w:val="24"/>
          <w:lang w:val="en-ID"/>
        </w:rPr>
        <w:t>ntuk mengetahui kampanye “</w:t>
      </w:r>
      <w:r w:rsidRPr="007F5487">
        <w:rPr>
          <w:rFonts w:ascii="Times New Roman" w:hAnsi="Times New Roman" w:cs="Times New Roman"/>
          <w:i/>
          <w:sz w:val="24"/>
          <w:szCs w:val="24"/>
          <w:lang w:val="en-ID"/>
        </w:rPr>
        <w:t>Washoku</w:t>
      </w:r>
      <w:r w:rsidRPr="007F5487">
        <w:rPr>
          <w:rFonts w:ascii="Times New Roman" w:hAnsi="Times New Roman" w:cs="Times New Roman"/>
          <w:sz w:val="24"/>
          <w:szCs w:val="24"/>
          <w:lang w:val="en-ID"/>
        </w:rPr>
        <w:t>” sebagai sebuah brand awareness dalam meningkatkan popularitas kuliner tradisional Jepang khusunya di Indonesia</w:t>
      </w:r>
      <w:r w:rsidRPr="007F5487">
        <w:rPr>
          <w:rFonts w:ascii="Times New Roman" w:hAnsi="Times New Roman" w:cs="Times New Roman"/>
          <w:sz w:val="24"/>
          <w:szCs w:val="24"/>
          <w:lang w:val="id-ID"/>
        </w:rPr>
        <w:t>, u</w:t>
      </w:r>
      <w:r w:rsidRPr="007F5487">
        <w:rPr>
          <w:rFonts w:ascii="Times New Roman" w:hAnsi="Times New Roman" w:cs="Times New Roman"/>
          <w:sz w:val="24"/>
          <w:szCs w:val="24"/>
          <w:lang w:val="en-ID"/>
        </w:rPr>
        <w:t>ntuk mengetahui dampak maksimalisasi “</w:t>
      </w:r>
      <w:r w:rsidRPr="007F5487">
        <w:rPr>
          <w:rFonts w:ascii="Times New Roman" w:hAnsi="Times New Roman" w:cs="Times New Roman"/>
          <w:i/>
          <w:sz w:val="24"/>
          <w:szCs w:val="24"/>
          <w:lang w:val="en-ID"/>
        </w:rPr>
        <w:t>Washoku</w:t>
      </w:r>
      <w:r w:rsidRPr="007F5487">
        <w:rPr>
          <w:rFonts w:ascii="Times New Roman" w:hAnsi="Times New Roman" w:cs="Times New Roman"/>
          <w:sz w:val="24"/>
          <w:szCs w:val="24"/>
          <w:lang w:val="en-ID"/>
        </w:rPr>
        <w:t>” sebagai instrument gastrodiplomasi Jepang di Indonesia.</w:t>
      </w:r>
    </w:p>
    <w:p w:rsidR="007E61AF" w:rsidRDefault="007F5487" w:rsidP="00A55633">
      <w:pPr>
        <w:spacing w:before="120" w:line="360" w:lineRule="auto"/>
        <w:ind w:right="227" w:firstLine="720"/>
        <w:jc w:val="both"/>
        <w:rPr>
          <w:rFonts w:ascii="Times New Roman" w:hAnsi="Times New Roman" w:cs="Times New Roman"/>
          <w:sz w:val="24"/>
          <w:szCs w:val="24"/>
          <w:lang w:val="id-ID"/>
        </w:rPr>
      </w:pPr>
      <w:r w:rsidRPr="007F5487">
        <w:rPr>
          <w:rFonts w:ascii="Times New Roman" w:hAnsi="Times New Roman" w:cs="Times New Roman"/>
          <w:sz w:val="24"/>
          <w:szCs w:val="24"/>
          <w:lang w:val="id-ID"/>
        </w:rPr>
        <w:t xml:space="preserve">Metode yang digunakan dalam penelitian ini adalah metode kualitatif yang mana merupakan </w:t>
      </w:r>
      <w:r w:rsidRPr="007F5487">
        <w:rPr>
          <w:rFonts w:ascii="Times New Roman" w:hAnsi="Times New Roman" w:cs="Times New Roman"/>
          <w:sz w:val="24"/>
          <w:szCs w:val="24"/>
          <w:lang w:val="en-ID"/>
        </w:rPr>
        <w:t xml:space="preserve">teknik penelitian yang bersifat intuitif dan sistematis dengan </w:t>
      </w:r>
      <w:r w:rsidR="007E61AF">
        <w:rPr>
          <w:rFonts w:ascii="Times New Roman" w:hAnsi="Times New Roman" w:cs="Times New Roman"/>
          <w:sz w:val="24"/>
          <w:szCs w:val="24"/>
          <w:lang w:val="en-ID"/>
        </w:rPr>
        <w:t xml:space="preserve">tujuan membantu </w:t>
      </w:r>
      <w:r w:rsidR="007E61AF">
        <w:rPr>
          <w:rFonts w:ascii="Times New Roman" w:hAnsi="Times New Roman" w:cs="Times New Roman"/>
          <w:sz w:val="24"/>
          <w:szCs w:val="24"/>
          <w:lang w:val="id-ID"/>
        </w:rPr>
        <w:t>penulis</w:t>
      </w:r>
      <w:r w:rsidRPr="007F5487">
        <w:rPr>
          <w:rFonts w:ascii="Times New Roman" w:hAnsi="Times New Roman" w:cs="Times New Roman"/>
          <w:sz w:val="24"/>
          <w:szCs w:val="24"/>
          <w:lang w:val="en-ID"/>
        </w:rPr>
        <w:t xml:space="preserve"> untuk menghasilkan pengetahuan dengan cara yang efisien serta konheren</w:t>
      </w:r>
      <w:r w:rsidRPr="007F5487">
        <w:rPr>
          <w:rFonts w:ascii="Times New Roman" w:hAnsi="Times New Roman" w:cs="Times New Roman"/>
          <w:sz w:val="24"/>
          <w:szCs w:val="24"/>
          <w:lang w:val="id-ID"/>
        </w:rPr>
        <w:t>. Dan bertujuan mendeskripsikan objek yang diteliti berdasarkan pengamatan dari kejadian secara sistematis dan faktual mengenai fakta-fakta, data atau sampel yang telah terkumpul. Sedangkat teknik pengumpulan</w:t>
      </w:r>
      <w:r w:rsidR="007E61AF">
        <w:rPr>
          <w:rFonts w:ascii="Times New Roman" w:hAnsi="Times New Roman" w:cs="Times New Roman"/>
          <w:sz w:val="24"/>
          <w:szCs w:val="24"/>
          <w:lang w:val="id-ID"/>
        </w:rPr>
        <w:t xml:space="preserve"> data yang yang penulis guna</w:t>
      </w:r>
      <w:r w:rsidRPr="007F5487">
        <w:rPr>
          <w:rFonts w:ascii="Times New Roman" w:hAnsi="Times New Roman" w:cs="Times New Roman"/>
          <w:sz w:val="24"/>
          <w:szCs w:val="24"/>
          <w:lang w:val="id-ID"/>
        </w:rPr>
        <w:t xml:space="preserve">kan adalah </w:t>
      </w:r>
      <w:r w:rsidR="007E61AF" w:rsidRPr="006D5B84">
        <w:rPr>
          <w:rFonts w:ascii="Times New Roman" w:hAnsi="Times New Roman" w:cs="Times New Roman"/>
          <w:sz w:val="24"/>
          <w:szCs w:val="24"/>
          <w:lang w:val="en-ID"/>
        </w:rPr>
        <w:t xml:space="preserve">studi kepustakaan </w:t>
      </w:r>
      <w:r w:rsidR="007E61AF" w:rsidRPr="0003560B">
        <w:rPr>
          <w:rFonts w:ascii="Times New Roman" w:hAnsi="Times New Roman" w:cs="Times New Roman"/>
          <w:i/>
          <w:sz w:val="24"/>
          <w:szCs w:val="24"/>
          <w:lang w:val="en-ID"/>
        </w:rPr>
        <w:t>(library research)</w:t>
      </w:r>
      <w:r w:rsidR="007E61AF" w:rsidRPr="006D5B84">
        <w:rPr>
          <w:rFonts w:ascii="Times New Roman" w:hAnsi="Times New Roman" w:cs="Times New Roman"/>
          <w:sz w:val="24"/>
          <w:szCs w:val="24"/>
          <w:lang w:val="en-ID"/>
        </w:rPr>
        <w:t>.</w:t>
      </w:r>
    </w:p>
    <w:p w:rsidR="007F5487" w:rsidRPr="00A55633" w:rsidRDefault="007F5487" w:rsidP="00A55633">
      <w:pPr>
        <w:spacing w:before="120" w:line="360" w:lineRule="auto"/>
        <w:ind w:right="227" w:firstLine="720"/>
        <w:jc w:val="both"/>
        <w:rPr>
          <w:rFonts w:ascii="Times New Roman" w:hAnsi="Times New Roman" w:cs="Times New Roman"/>
          <w:sz w:val="24"/>
          <w:szCs w:val="24"/>
          <w:lang w:val="id-ID"/>
        </w:rPr>
      </w:pPr>
      <w:r w:rsidRPr="007F5487">
        <w:rPr>
          <w:rFonts w:ascii="Times New Roman" w:hAnsi="Times New Roman" w:cs="Times New Roman"/>
          <w:sz w:val="24"/>
          <w:szCs w:val="24"/>
          <w:lang w:val="id-ID"/>
        </w:rPr>
        <w:t xml:space="preserve">Hasil penelitian ini </w:t>
      </w:r>
      <w:r w:rsidR="007E61AF">
        <w:rPr>
          <w:rFonts w:ascii="Times New Roman" w:hAnsi="Times New Roman" w:cs="Times New Roman"/>
          <w:sz w:val="24"/>
          <w:szCs w:val="24"/>
          <w:lang w:val="id-ID"/>
        </w:rPr>
        <w:t xml:space="preserve">menyatakan efektifitas keberhasilan Jepang dalam menggunakan makanan tradisional “Washoku” sebagai instrumen </w:t>
      </w:r>
      <w:r w:rsidR="00E12977">
        <w:rPr>
          <w:rFonts w:ascii="Times New Roman" w:hAnsi="Times New Roman" w:cs="Times New Roman"/>
          <w:sz w:val="24"/>
          <w:szCs w:val="24"/>
          <w:lang w:val="id-ID"/>
        </w:rPr>
        <w:t xml:space="preserve">dalam </w:t>
      </w:r>
      <w:r w:rsidR="007E61AF">
        <w:rPr>
          <w:rFonts w:ascii="Times New Roman" w:hAnsi="Times New Roman" w:cs="Times New Roman"/>
          <w:sz w:val="24"/>
          <w:szCs w:val="24"/>
          <w:lang w:val="id-ID"/>
        </w:rPr>
        <w:t>gastrodiplomasinya</w:t>
      </w:r>
      <w:r w:rsidR="00E12977">
        <w:rPr>
          <w:rFonts w:ascii="Times New Roman" w:hAnsi="Times New Roman" w:cs="Times New Roman"/>
          <w:sz w:val="24"/>
          <w:szCs w:val="24"/>
          <w:lang w:val="id-ID"/>
        </w:rPr>
        <w:t xml:space="preserve"> </w:t>
      </w:r>
      <w:r w:rsidR="007E61AF">
        <w:rPr>
          <w:rFonts w:ascii="Times New Roman" w:hAnsi="Times New Roman" w:cs="Times New Roman"/>
          <w:sz w:val="24"/>
          <w:szCs w:val="24"/>
          <w:lang w:val="id-ID"/>
        </w:rPr>
        <w:t xml:space="preserve">di Indonesia, </w:t>
      </w:r>
      <w:r w:rsidR="00E12977">
        <w:rPr>
          <w:rFonts w:ascii="Times New Roman" w:hAnsi="Times New Roman" w:cs="Times New Roman"/>
          <w:sz w:val="24"/>
          <w:szCs w:val="24"/>
          <w:lang w:val="id-ID"/>
        </w:rPr>
        <w:t>keberhasilan tersebut</w:t>
      </w:r>
      <w:r w:rsidRPr="007F5487">
        <w:rPr>
          <w:rFonts w:ascii="Times New Roman" w:hAnsi="Times New Roman" w:cs="Times New Roman"/>
          <w:sz w:val="24"/>
          <w:szCs w:val="24"/>
          <w:lang w:val="id-ID"/>
        </w:rPr>
        <w:t xml:space="preserve"> dapat dilihat dari meningkatnya nilai ekspor produk makanan Jepang ke Indonesia,</w:t>
      </w:r>
      <w:r w:rsidR="00E12977">
        <w:rPr>
          <w:rFonts w:ascii="Times New Roman" w:hAnsi="Times New Roman" w:cs="Times New Roman"/>
          <w:sz w:val="24"/>
          <w:szCs w:val="24"/>
          <w:lang w:val="id-ID"/>
        </w:rPr>
        <w:t xml:space="preserve"> meningkatnya jumlah wisatawan I</w:t>
      </w:r>
      <w:r w:rsidRPr="007F5487">
        <w:rPr>
          <w:rFonts w:ascii="Times New Roman" w:hAnsi="Times New Roman" w:cs="Times New Roman"/>
          <w:sz w:val="24"/>
          <w:szCs w:val="24"/>
          <w:lang w:val="id-ID"/>
        </w:rPr>
        <w:t>ndonesia ke Jepang, serta meningkatnya jumlah restoran Jepang di Indonesia.</w:t>
      </w:r>
    </w:p>
    <w:p w:rsidR="00FC4772" w:rsidRPr="00FC4772" w:rsidRDefault="00FC4772" w:rsidP="00D775D2">
      <w:pPr>
        <w:jc w:val="both"/>
        <w:rPr>
          <w:rFonts w:ascii="Times New Roman" w:hAnsi="Times New Roman" w:cs="Times New Roman"/>
          <w:sz w:val="24"/>
          <w:szCs w:val="24"/>
          <w:lang w:val="id-ID"/>
        </w:rPr>
      </w:pPr>
      <w:r w:rsidRPr="00FC4772">
        <w:rPr>
          <w:rFonts w:ascii="Times New Roman" w:hAnsi="Times New Roman" w:cs="Times New Roman"/>
          <w:sz w:val="24"/>
          <w:szCs w:val="24"/>
          <w:lang w:val="id-ID"/>
        </w:rPr>
        <w:t xml:space="preserve">Kata Kunci: Diplomasi publik, Diplomasi </w:t>
      </w:r>
      <w:r w:rsidR="00E12977">
        <w:rPr>
          <w:rFonts w:ascii="Times New Roman" w:hAnsi="Times New Roman" w:cs="Times New Roman"/>
          <w:sz w:val="24"/>
          <w:szCs w:val="24"/>
          <w:lang w:val="id-ID"/>
        </w:rPr>
        <w:t>Budaya, Gastrodiplomasi, Washoku</w:t>
      </w:r>
      <w:r w:rsidRPr="00FC4772">
        <w:rPr>
          <w:rFonts w:ascii="Times New Roman" w:hAnsi="Times New Roman" w:cs="Times New Roman"/>
          <w:sz w:val="24"/>
          <w:szCs w:val="24"/>
          <w:lang w:val="id-ID"/>
        </w:rPr>
        <w:t>, Jepang</w:t>
      </w:r>
      <w:r w:rsidR="00E12977">
        <w:rPr>
          <w:rFonts w:ascii="Times New Roman" w:hAnsi="Times New Roman" w:cs="Times New Roman"/>
          <w:sz w:val="24"/>
          <w:szCs w:val="24"/>
          <w:lang w:val="id-ID"/>
        </w:rPr>
        <w:t>.</w:t>
      </w:r>
    </w:p>
    <w:p w:rsidR="00B775F2" w:rsidRDefault="00B775F2" w:rsidP="00E12977">
      <w:pPr>
        <w:jc w:val="center"/>
        <w:rPr>
          <w:rFonts w:ascii="Times New Roman" w:hAnsi="Times New Roman" w:cs="Times New Roman"/>
          <w:b/>
          <w:sz w:val="24"/>
          <w:szCs w:val="24"/>
          <w:lang w:val="id-ID"/>
        </w:rPr>
      </w:pPr>
      <w:r>
        <w:br w:type="page"/>
      </w:r>
      <w:bookmarkStart w:id="15" w:name="_Toc116635731"/>
      <w:r w:rsidRPr="00E12977">
        <w:rPr>
          <w:rFonts w:ascii="Times New Roman" w:hAnsi="Times New Roman" w:cs="Times New Roman"/>
          <w:b/>
          <w:sz w:val="24"/>
          <w:szCs w:val="24"/>
        </w:rPr>
        <w:lastRenderedPageBreak/>
        <w:t>ABSTRACT</w:t>
      </w:r>
      <w:bookmarkEnd w:id="15"/>
    </w:p>
    <w:p w:rsidR="00A55633" w:rsidRPr="00A55633" w:rsidRDefault="00A55633" w:rsidP="00A55633">
      <w:pPr>
        <w:ind w:firstLine="720"/>
        <w:jc w:val="both"/>
        <w:rPr>
          <w:rFonts w:ascii="Times New Roman" w:hAnsi="Times New Roman" w:cs="Times New Roman"/>
          <w:i/>
          <w:sz w:val="24"/>
          <w:szCs w:val="24"/>
        </w:rPr>
      </w:pPr>
      <w:r w:rsidRPr="00A55633">
        <w:rPr>
          <w:rFonts w:ascii="Times New Roman" w:hAnsi="Times New Roman" w:cs="Times New Roman"/>
          <w:i/>
          <w:sz w:val="24"/>
          <w:szCs w:val="24"/>
        </w:rPr>
        <w:t>Gastrodiplomacy is a diplomacy using food as the main instrument in diplomacy with other countries, it aims to create intercultural understanding, get to know each other in the hope of increasing interaction and cooperation with outsiders. In its implementation, gastrodiplomacy involves state and non-state actors. This gastrodiplomacy process certainly has a positive impact on the sustainability of the interaction of one country with another, this gastrodiplomacy can be used as a forum to promote one country's cuisine to other countries so that it can improve diplomatic relations between countries.</w:t>
      </w:r>
    </w:p>
    <w:p w:rsidR="00A55633" w:rsidRPr="00A55633" w:rsidRDefault="00A55633" w:rsidP="00A55633">
      <w:pPr>
        <w:ind w:firstLine="720"/>
        <w:jc w:val="both"/>
        <w:rPr>
          <w:rFonts w:ascii="Times New Roman" w:hAnsi="Times New Roman" w:cs="Times New Roman"/>
          <w:i/>
          <w:sz w:val="24"/>
          <w:szCs w:val="24"/>
        </w:rPr>
      </w:pPr>
      <w:r w:rsidRPr="00A55633">
        <w:rPr>
          <w:rFonts w:ascii="Times New Roman" w:hAnsi="Times New Roman" w:cs="Times New Roman"/>
          <w:i/>
          <w:sz w:val="24"/>
          <w:szCs w:val="24"/>
        </w:rPr>
        <w:t xml:space="preserve">The purposes of this study are threefold, namely to find out the programs carried out by Japan in promoting its traditional cuisine, to find out the "Washoku" campaign as a brand awareness in increasing the popularity of traditional Japanese cuisine, especially in Indonesia, to determine the impact of maximizing "Washoku" as a gastrodiplomacy instrument. </w:t>
      </w:r>
      <w:proofErr w:type="gramStart"/>
      <w:r w:rsidRPr="00A55633">
        <w:rPr>
          <w:rFonts w:ascii="Times New Roman" w:hAnsi="Times New Roman" w:cs="Times New Roman"/>
          <w:i/>
          <w:sz w:val="24"/>
          <w:szCs w:val="24"/>
        </w:rPr>
        <w:t>Japanese in Indonesia.</w:t>
      </w:r>
      <w:proofErr w:type="gramEnd"/>
    </w:p>
    <w:p w:rsidR="00A55633" w:rsidRPr="00A55633" w:rsidRDefault="00A55633" w:rsidP="00A55633">
      <w:pPr>
        <w:ind w:firstLine="720"/>
        <w:jc w:val="both"/>
        <w:rPr>
          <w:rFonts w:ascii="Times New Roman" w:hAnsi="Times New Roman" w:cs="Times New Roman"/>
          <w:i/>
          <w:sz w:val="24"/>
          <w:szCs w:val="24"/>
        </w:rPr>
      </w:pPr>
      <w:r w:rsidRPr="00A55633">
        <w:rPr>
          <w:rFonts w:ascii="Times New Roman" w:hAnsi="Times New Roman" w:cs="Times New Roman"/>
          <w:i/>
          <w:sz w:val="24"/>
          <w:szCs w:val="24"/>
        </w:rPr>
        <w:t xml:space="preserve">The method used in this study is a qualitative method which is a research technique that is intuitive and systematic with the aim of helping the author to produce knowledge in an efficient and coherent way. </w:t>
      </w:r>
      <w:proofErr w:type="gramStart"/>
      <w:r w:rsidRPr="00A55633">
        <w:rPr>
          <w:rFonts w:ascii="Times New Roman" w:hAnsi="Times New Roman" w:cs="Times New Roman"/>
          <w:i/>
          <w:sz w:val="24"/>
          <w:szCs w:val="24"/>
        </w:rPr>
        <w:t>And aims to describe the object under study based on observations of events systematically and factually regarding the facts, data or samples that have been collected.</w:t>
      </w:r>
      <w:proofErr w:type="gramEnd"/>
      <w:r w:rsidRPr="00A55633">
        <w:rPr>
          <w:rFonts w:ascii="Times New Roman" w:hAnsi="Times New Roman" w:cs="Times New Roman"/>
          <w:i/>
          <w:sz w:val="24"/>
          <w:szCs w:val="24"/>
        </w:rPr>
        <w:t xml:space="preserve"> Meanwhile, the data collection technique that the author uses is library research.</w:t>
      </w:r>
    </w:p>
    <w:p w:rsidR="00A55633" w:rsidRPr="00A55633" w:rsidRDefault="00A55633" w:rsidP="00A55633">
      <w:pPr>
        <w:ind w:firstLine="720"/>
        <w:jc w:val="both"/>
        <w:rPr>
          <w:rFonts w:ascii="Times New Roman" w:hAnsi="Times New Roman" w:cs="Times New Roman"/>
          <w:i/>
          <w:sz w:val="24"/>
          <w:szCs w:val="24"/>
          <w:lang w:val="id-ID"/>
        </w:rPr>
      </w:pPr>
      <w:r w:rsidRPr="00A55633">
        <w:rPr>
          <w:rFonts w:ascii="Times New Roman" w:hAnsi="Times New Roman" w:cs="Times New Roman"/>
          <w:i/>
          <w:sz w:val="24"/>
          <w:szCs w:val="24"/>
        </w:rPr>
        <w:t xml:space="preserve">The results of this study indicate the effectiveness of Japan's success in using traditional "Washoku" food as an instrument in its gastrodiplomacy in </w:t>
      </w:r>
      <w:proofErr w:type="gramStart"/>
      <w:r w:rsidRPr="00A55633">
        <w:rPr>
          <w:rFonts w:ascii="Times New Roman" w:hAnsi="Times New Roman" w:cs="Times New Roman"/>
          <w:i/>
          <w:sz w:val="24"/>
          <w:szCs w:val="24"/>
        </w:rPr>
        <w:t>Indonesia,</w:t>
      </w:r>
      <w:proofErr w:type="gramEnd"/>
      <w:r w:rsidRPr="00A55633">
        <w:rPr>
          <w:rFonts w:ascii="Times New Roman" w:hAnsi="Times New Roman" w:cs="Times New Roman"/>
          <w:i/>
          <w:sz w:val="24"/>
          <w:szCs w:val="24"/>
        </w:rPr>
        <w:t xml:space="preserve"> this success can be seen from the increasing export value of Japanese food products to Indonesia, the increasing number of Indonesian tourists to Japan, and the increasing number of Japanese restaurants in Indonesia.</w:t>
      </w:r>
    </w:p>
    <w:p w:rsidR="00A55633" w:rsidRPr="00A55633" w:rsidRDefault="00A55633" w:rsidP="00A55633">
      <w:pPr>
        <w:ind w:firstLine="720"/>
        <w:jc w:val="both"/>
        <w:rPr>
          <w:rFonts w:ascii="Times New Roman" w:hAnsi="Times New Roman" w:cs="Times New Roman"/>
          <w:i/>
          <w:sz w:val="24"/>
          <w:szCs w:val="24"/>
          <w:lang w:val="id-ID"/>
        </w:rPr>
      </w:pPr>
    </w:p>
    <w:p w:rsidR="00B775F2" w:rsidRDefault="00A55633" w:rsidP="00A55633">
      <w:pPr>
        <w:jc w:val="both"/>
        <w:rPr>
          <w:rFonts w:ascii="Times New Roman" w:hAnsi="Times New Roman" w:cs="Times New Roman"/>
          <w:b/>
          <w:sz w:val="28"/>
          <w:szCs w:val="28"/>
          <w:lang w:val="en-ID"/>
        </w:rPr>
      </w:pPr>
      <w:r w:rsidRPr="00A55633">
        <w:rPr>
          <w:rFonts w:ascii="Times New Roman" w:hAnsi="Times New Roman" w:cs="Times New Roman"/>
          <w:i/>
          <w:sz w:val="24"/>
          <w:szCs w:val="24"/>
        </w:rPr>
        <w:t>Keywords: Public diplomacy, Cultural Diplomacy, Gastrodiplomacy, Washoku, Japan.</w:t>
      </w:r>
      <w:r w:rsidR="00B775F2">
        <w:br w:type="page"/>
      </w:r>
    </w:p>
    <w:p w:rsidR="00B775F2" w:rsidRDefault="00B775F2" w:rsidP="004F43C3">
      <w:pPr>
        <w:pStyle w:val="Heading1"/>
      </w:pPr>
      <w:bookmarkStart w:id="16" w:name="_Toc116635732"/>
      <w:r w:rsidRPr="004F43C3">
        <w:lastRenderedPageBreak/>
        <w:t>RINGKESAN</w:t>
      </w:r>
      <w:bookmarkEnd w:id="16"/>
    </w:p>
    <w:p w:rsidR="00E12977" w:rsidRPr="00A55633" w:rsidRDefault="00E12977" w:rsidP="00E12977">
      <w:pPr>
        <w:rPr>
          <w:lang w:val="id-ID"/>
        </w:rPr>
      </w:pPr>
    </w:p>
    <w:p w:rsidR="00A55633" w:rsidRPr="00A55633" w:rsidRDefault="00A55633" w:rsidP="00A55633">
      <w:pPr>
        <w:pStyle w:val="Heading1"/>
        <w:spacing w:line="360" w:lineRule="auto"/>
        <w:ind w:firstLine="720"/>
        <w:jc w:val="both"/>
        <w:rPr>
          <w:b w:val="0"/>
        </w:rPr>
      </w:pPr>
      <w:r w:rsidRPr="00A55633">
        <w:rPr>
          <w:b w:val="0"/>
        </w:rPr>
        <w:t>Gastrodiplomasi mangrupa diplomasi ngagunakeun kadaharan salaku instrumen utama dina diplomasi jeung nagara séjén, tujuanana pikeun nyieun pamahaman antarbudaya, silih kenal jeung harepan pikeun ngaronjatkeun interaksi jeung gawé babarengan jeung luar. Dina palaksanaanna, gastrodiplomasi ngalibatkeun aktor nagara jeung non-nagara. Prosés gastrodiplomasi ieu tangtuna boga dampak positif kana kelestarian interaksi hiji nagara jeung nagara séjénna, gastrodiplomasi ieu bisa dijadikeun forum pikeun ngamajukeun masakan hiji nagara ka nagara séjén sangkan bisa ngaronjatkeun hubungan diplomatik antar nagara.</w:t>
      </w:r>
    </w:p>
    <w:p w:rsidR="00A55633" w:rsidRPr="00A55633" w:rsidRDefault="00A55633" w:rsidP="00A55633">
      <w:pPr>
        <w:pStyle w:val="Heading1"/>
        <w:spacing w:line="360" w:lineRule="auto"/>
        <w:ind w:firstLine="720"/>
        <w:jc w:val="both"/>
        <w:rPr>
          <w:b w:val="0"/>
        </w:rPr>
      </w:pPr>
      <w:r w:rsidRPr="00A55633">
        <w:rPr>
          <w:b w:val="0"/>
        </w:rPr>
        <w:t>Tujuan tina ieu panalungtikan aya tilu rupa, nya éta pikeun mikanyaho program-program anu dilaksanakeun ku Jepang dina ngamajukeun masakan tradisionalna, pikeun mikanyaho kampanye “Washoku” salaku brand awareness dina ngaronjatkeun popularitas masakan tradisional Jepang, hususna di Indonésia, nangtukeun dampak maksimal "Washoku" salaku instrumen gastrodiplomasi.Jepang di Indonesia.</w:t>
      </w:r>
    </w:p>
    <w:p w:rsidR="00A55633" w:rsidRPr="00A55633" w:rsidRDefault="00A55633" w:rsidP="00A55633">
      <w:pPr>
        <w:pStyle w:val="Heading1"/>
        <w:spacing w:line="360" w:lineRule="auto"/>
        <w:ind w:firstLine="720"/>
        <w:jc w:val="both"/>
        <w:rPr>
          <w:b w:val="0"/>
        </w:rPr>
      </w:pPr>
      <w:r w:rsidRPr="00A55633">
        <w:rPr>
          <w:b w:val="0"/>
        </w:rPr>
        <w:t>Métode anu digunakeun dina ieu panalungtikan nya éta métode kualitatif nya éta téhnik panalungtikan anu intuitif jeung sistematis kalawan tujuan pikeun mantuan pangarang ngahasilkeun pangaweruh sacara éfisién jeung koheren. Sarta miboga tujuan pikeun ngadéskripsikeun objék anu ditalungtik dumasar kana observasi kajadian sacara sistematis jeung faktual ngeunaan fakta, data atawa sampel anu geus dikumpulkeun. Sedengkeun téhnik ngumpulkeun data anu digunakeun ku pangarang nya éta studi pustaka.</w:t>
      </w:r>
    </w:p>
    <w:p w:rsidR="00A55633" w:rsidRDefault="00A55633" w:rsidP="00A55633">
      <w:pPr>
        <w:pStyle w:val="Heading1"/>
        <w:spacing w:line="360" w:lineRule="auto"/>
        <w:ind w:firstLine="720"/>
        <w:jc w:val="both"/>
        <w:rPr>
          <w:b w:val="0"/>
        </w:rPr>
      </w:pPr>
      <w:r w:rsidRPr="00A55633">
        <w:rPr>
          <w:b w:val="0"/>
        </w:rPr>
        <w:t>Hasil tina ulikan ieu nunjukkeun efektivitas kasuksésan Jepang ngagunakeun kadaharan tradisional "Washoku" salaku instrumen gastrodiplomasy na di Indonésia, kasuksésan ieu bisa ditempo tina ngaronjatna nilai ékspor produk pangan Jepang ka Indonésia, ngaronjatna jumlah wisatawan Indonésia. ka Jepang, sarta ngaronjatna jumlah réstoran Jepang di Indonésia.</w:t>
      </w:r>
    </w:p>
    <w:p w:rsidR="00A55633" w:rsidRDefault="00A55633" w:rsidP="00A55633">
      <w:pPr>
        <w:rPr>
          <w:lang w:val="id-ID"/>
        </w:rPr>
      </w:pPr>
    </w:p>
    <w:p w:rsidR="00A55633" w:rsidRPr="00A55633" w:rsidRDefault="00A55633" w:rsidP="00A55633">
      <w:pPr>
        <w:rPr>
          <w:lang w:val="id-ID"/>
        </w:rPr>
      </w:pPr>
    </w:p>
    <w:p w:rsidR="006F16C1" w:rsidRPr="00B925E2" w:rsidRDefault="00A55633" w:rsidP="00A55633">
      <w:pPr>
        <w:pStyle w:val="Heading1"/>
        <w:spacing w:line="360" w:lineRule="auto"/>
        <w:rPr>
          <w:sz w:val="28"/>
          <w:szCs w:val="28"/>
          <w:lang w:val="en-ID"/>
        </w:rPr>
      </w:pPr>
      <w:r w:rsidRPr="00A55633">
        <w:rPr>
          <w:b w:val="0"/>
        </w:rPr>
        <w:t>Kata Kunci: Diplomasi publik, Diplomasi Budaya, Gastrodiplomasi, Washoku, Jepang.</w:t>
      </w:r>
      <w:r w:rsidR="00B775F2">
        <w:br w:type="page"/>
      </w:r>
      <w:bookmarkStart w:id="17" w:name="_Toc116635733"/>
      <w:r w:rsidR="006F16C1" w:rsidRPr="0069746B">
        <w:lastRenderedPageBreak/>
        <w:t>DAFTAR RIWAYAT HIDUP</w:t>
      </w:r>
      <w:bookmarkEnd w:id="17"/>
    </w:p>
    <w:p w:rsidR="00AB4AF9" w:rsidRDefault="00AB4AF9" w:rsidP="006F16C1">
      <w:pPr>
        <w:spacing w:after="0" w:line="360" w:lineRule="auto"/>
        <w:jc w:val="center"/>
        <w:rPr>
          <w:rFonts w:ascii="Times New Roman" w:hAnsi="Times New Roman" w:cs="Times New Roman"/>
          <w:b/>
          <w:bCs/>
          <w:sz w:val="24"/>
          <w:szCs w:val="24"/>
          <w:lang w:val="id-ID"/>
        </w:rPr>
      </w:pPr>
    </w:p>
    <w:p w:rsidR="00AB4AF9" w:rsidRPr="00AB4AF9" w:rsidRDefault="00AB4AF9" w:rsidP="00AB4AF9">
      <w:pPr>
        <w:spacing w:after="0" w:line="36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IDENTITAS PRIBADI</w:t>
      </w:r>
    </w:p>
    <w:p w:rsidR="006F16C1" w:rsidRPr="00AE31CD" w:rsidRDefault="00AE31CD" w:rsidP="006F16C1">
      <w:pPr>
        <w:spacing w:line="360" w:lineRule="auto"/>
        <w:jc w:val="both"/>
        <w:rPr>
          <w:rFonts w:ascii="Times New Roman" w:eastAsiaTheme="majorEastAsia" w:hAnsi="Times New Roman" w:cs="Times New Roman"/>
          <w:sz w:val="24"/>
          <w:szCs w:val="24"/>
          <w:lang w:val="id-ID"/>
        </w:rPr>
      </w:pPr>
      <w:r>
        <w:rPr>
          <w:rFonts w:ascii="Times New Roman" w:eastAsiaTheme="majorEastAsia" w:hAnsi="Times New Roman" w:cs="Times New Roman"/>
          <w:sz w:val="24"/>
          <w:szCs w:val="24"/>
        </w:rPr>
        <w:t>Nama</w:t>
      </w:r>
      <w:r>
        <w:rPr>
          <w:rFonts w:ascii="Times New Roman" w:eastAsiaTheme="majorEastAsia" w:hAnsi="Times New Roman" w:cs="Times New Roman"/>
          <w:sz w:val="24"/>
          <w:szCs w:val="24"/>
        </w:rPr>
        <w:tab/>
      </w:r>
      <w:r>
        <w:rPr>
          <w:rFonts w:ascii="Times New Roman" w:eastAsiaTheme="majorEastAsia" w:hAnsi="Times New Roman" w:cs="Times New Roman"/>
          <w:sz w:val="24"/>
          <w:szCs w:val="24"/>
        </w:rPr>
        <w:tab/>
      </w:r>
      <w:r>
        <w:rPr>
          <w:rFonts w:ascii="Times New Roman" w:eastAsiaTheme="majorEastAsia" w:hAnsi="Times New Roman" w:cs="Times New Roman"/>
          <w:sz w:val="24"/>
          <w:szCs w:val="24"/>
        </w:rPr>
        <w:tab/>
        <w:t>:</w:t>
      </w:r>
      <w:r>
        <w:rPr>
          <w:rFonts w:ascii="Times New Roman" w:eastAsiaTheme="majorEastAsia" w:hAnsi="Times New Roman" w:cs="Times New Roman"/>
          <w:sz w:val="24"/>
          <w:szCs w:val="24"/>
          <w:lang w:val="id-ID"/>
        </w:rPr>
        <w:t xml:space="preserve"> Annisa Suryantika Dewi</w:t>
      </w:r>
    </w:p>
    <w:p w:rsidR="00AB4AF9" w:rsidRPr="00AB4AF9" w:rsidRDefault="00AB4AF9" w:rsidP="006F16C1">
      <w:pPr>
        <w:spacing w:line="360" w:lineRule="auto"/>
        <w:jc w:val="both"/>
        <w:rPr>
          <w:rFonts w:ascii="Times New Roman" w:eastAsiaTheme="majorEastAsia" w:hAnsi="Times New Roman" w:cs="Times New Roman"/>
          <w:sz w:val="24"/>
          <w:szCs w:val="24"/>
          <w:lang w:val="id-ID"/>
        </w:rPr>
      </w:pPr>
      <w:r>
        <w:rPr>
          <w:rFonts w:ascii="Times New Roman" w:eastAsiaTheme="majorEastAsia" w:hAnsi="Times New Roman" w:cs="Times New Roman"/>
          <w:sz w:val="24"/>
          <w:szCs w:val="24"/>
        </w:rPr>
        <w:t>Tempat</w:t>
      </w:r>
      <w:r>
        <w:rPr>
          <w:rFonts w:ascii="Times New Roman" w:eastAsiaTheme="majorEastAsia" w:hAnsi="Times New Roman" w:cs="Times New Roman"/>
          <w:sz w:val="24"/>
          <w:szCs w:val="24"/>
          <w:lang w:val="id-ID"/>
        </w:rPr>
        <w:tab/>
      </w:r>
      <w:r>
        <w:rPr>
          <w:rFonts w:ascii="Times New Roman" w:eastAsiaTheme="majorEastAsia" w:hAnsi="Times New Roman" w:cs="Times New Roman"/>
          <w:sz w:val="24"/>
          <w:szCs w:val="24"/>
          <w:lang w:val="id-ID"/>
        </w:rPr>
        <w:tab/>
        <w:t>: Ciamis</w:t>
      </w:r>
    </w:p>
    <w:p w:rsidR="006F16C1" w:rsidRPr="00AE31CD" w:rsidRDefault="00AB4AF9" w:rsidP="006F16C1">
      <w:pPr>
        <w:spacing w:line="360" w:lineRule="auto"/>
        <w:jc w:val="both"/>
        <w:rPr>
          <w:rFonts w:ascii="Times New Roman" w:eastAsiaTheme="majorEastAsia" w:hAnsi="Times New Roman" w:cs="Times New Roman"/>
          <w:sz w:val="24"/>
          <w:szCs w:val="24"/>
          <w:lang w:val="id-ID"/>
        </w:rPr>
      </w:pPr>
      <w:r>
        <w:rPr>
          <w:rFonts w:ascii="Times New Roman" w:eastAsiaTheme="majorEastAsia" w:hAnsi="Times New Roman" w:cs="Times New Roman"/>
          <w:sz w:val="24"/>
          <w:szCs w:val="24"/>
        </w:rPr>
        <w:t>T</w:t>
      </w:r>
      <w:r>
        <w:rPr>
          <w:rFonts w:ascii="Times New Roman" w:eastAsiaTheme="majorEastAsia" w:hAnsi="Times New Roman" w:cs="Times New Roman"/>
          <w:sz w:val="24"/>
          <w:szCs w:val="24"/>
          <w:lang w:val="id-ID"/>
        </w:rPr>
        <w:t>anggal</w:t>
      </w:r>
      <w:r>
        <w:rPr>
          <w:rFonts w:ascii="Times New Roman" w:eastAsiaTheme="majorEastAsia" w:hAnsi="Times New Roman" w:cs="Times New Roman"/>
          <w:sz w:val="24"/>
          <w:szCs w:val="24"/>
        </w:rPr>
        <w:t xml:space="preserve"> Lahir</w:t>
      </w:r>
      <w:r>
        <w:rPr>
          <w:rFonts w:ascii="Times New Roman" w:eastAsiaTheme="majorEastAsia" w:hAnsi="Times New Roman" w:cs="Times New Roman"/>
          <w:sz w:val="24"/>
          <w:szCs w:val="24"/>
          <w:lang w:val="id-ID"/>
        </w:rPr>
        <w:tab/>
      </w:r>
      <w:r>
        <w:rPr>
          <w:rFonts w:ascii="Times New Roman" w:eastAsiaTheme="majorEastAsia" w:hAnsi="Times New Roman" w:cs="Times New Roman"/>
          <w:sz w:val="24"/>
          <w:szCs w:val="24"/>
          <w:lang w:val="id-ID"/>
        </w:rPr>
        <w:tab/>
      </w:r>
      <w:r w:rsidR="006F16C1" w:rsidRPr="0069746B">
        <w:rPr>
          <w:rFonts w:ascii="Times New Roman" w:eastAsiaTheme="majorEastAsia" w:hAnsi="Times New Roman" w:cs="Times New Roman"/>
          <w:sz w:val="24"/>
          <w:szCs w:val="24"/>
        </w:rPr>
        <w:t xml:space="preserve">: </w:t>
      </w:r>
      <w:r w:rsidR="00AE31CD">
        <w:rPr>
          <w:rFonts w:ascii="Times New Roman" w:eastAsiaTheme="majorEastAsia" w:hAnsi="Times New Roman" w:cs="Times New Roman"/>
          <w:sz w:val="24"/>
          <w:szCs w:val="24"/>
          <w:lang w:val="id-ID"/>
        </w:rPr>
        <w:t>14 Mei 2000</w:t>
      </w:r>
    </w:p>
    <w:p w:rsidR="006F16C1" w:rsidRPr="00AE31CD" w:rsidRDefault="006F16C1" w:rsidP="006F16C1">
      <w:pPr>
        <w:spacing w:line="360" w:lineRule="auto"/>
        <w:jc w:val="both"/>
        <w:rPr>
          <w:rFonts w:ascii="Times New Roman" w:eastAsiaTheme="majorEastAsia" w:hAnsi="Times New Roman" w:cs="Times New Roman"/>
          <w:sz w:val="24"/>
          <w:szCs w:val="24"/>
          <w:lang w:val="id-ID"/>
        </w:rPr>
      </w:pPr>
      <w:r w:rsidRPr="0069746B">
        <w:rPr>
          <w:rFonts w:ascii="Times New Roman" w:eastAsiaTheme="majorEastAsia" w:hAnsi="Times New Roman" w:cs="Times New Roman"/>
          <w:sz w:val="24"/>
          <w:szCs w:val="24"/>
        </w:rPr>
        <w:t>Jenis Kelamin</w:t>
      </w:r>
      <w:r w:rsidRPr="0069746B">
        <w:rPr>
          <w:rFonts w:ascii="Times New Roman" w:eastAsiaTheme="majorEastAsia" w:hAnsi="Times New Roman" w:cs="Times New Roman"/>
          <w:sz w:val="24"/>
          <w:szCs w:val="24"/>
        </w:rPr>
        <w:tab/>
      </w:r>
      <w:r w:rsidRPr="0069746B">
        <w:rPr>
          <w:rFonts w:ascii="Times New Roman" w:eastAsiaTheme="majorEastAsia" w:hAnsi="Times New Roman" w:cs="Times New Roman"/>
          <w:sz w:val="24"/>
          <w:szCs w:val="24"/>
        </w:rPr>
        <w:tab/>
        <w:t xml:space="preserve">: </w:t>
      </w:r>
      <w:r w:rsidR="00AE31CD">
        <w:rPr>
          <w:rFonts w:ascii="Times New Roman" w:eastAsiaTheme="majorEastAsia" w:hAnsi="Times New Roman" w:cs="Times New Roman"/>
          <w:sz w:val="24"/>
          <w:szCs w:val="24"/>
          <w:lang w:val="id-ID"/>
        </w:rPr>
        <w:t>Perempuan</w:t>
      </w:r>
    </w:p>
    <w:p w:rsidR="006F16C1" w:rsidRPr="00AE31CD" w:rsidRDefault="006F16C1" w:rsidP="006F16C1">
      <w:pPr>
        <w:spacing w:line="360" w:lineRule="auto"/>
        <w:jc w:val="both"/>
        <w:rPr>
          <w:rFonts w:ascii="Times New Roman" w:eastAsiaTheme="majorEastAsia" w:hAnsi="Times New Roman" w:cs="Times New Roman"/>
          <w:sz w:val="24"/>
          <w:szCs w:val="24"/>
          <w:lang w:val="id-ID"/>
        </w:rPr>
      </w:pPr>
      <w:r w:rsidRPr="0069746B">
        <w:rPr>
          <w:rFonts w:ascii="Times New Roman" w:eastAsiaTheme="majorEastAsia" w:hAnsi="Times New Roman" w:cs="Times New Roman"/>
          <w:sz w:val="24"/>
          <w:szCs w:val="24"/>
        </w:rPr>
        <w:t>Agama</w:t>
      </w:r>
      <w:r w:rsidRPr="0069746B">
        <w:rPr>
          <w:rFonts w:ascii="Times New Roman" w:eastAsiaTheme="majorEastAsia" w:hAnsi="Times New Roman" w:cs="Times New Roman"/>
          <w:sz w:val="24"/>
          <w:szCs w:val="24"/>
        </w:rPr>
        <w:tab/>
      </w:r>
      <w:r w:rsidRPr="0069746B">
        <w:rPr>
          <w:rFonts w:ascii="Times New Roman" w:eastAsiaTheme="majorEastAsia" w:hAnsi="Times New Roman" w:cs="Times New Roman"/>
          <w:sz w:val="24"/>
          <w:szCs w:val="24"/>
        </w:rPr>
        <w:tab/>
      </w:r>
      <w:r w:rsidRPr="0069746B">
        <w:rPr>
          <w:rFonts w:ascii="Times New Roman" w:eastAsiaTheme="majorEastAsia" w:hAnsi="Times New Roman" w:cs="Times New Roman"/>
          <w:sz w:val="24"/>
          <w:szCs w:val="24"/>
        </w:rPr>
        <w:tab/>
        <w:t xml:space="preserve">: </w:t>
      </w:r>
      <w:r w:rsidR="00AE31CD">
        <w:rPr>
          <w:rFonts w:ascii="Times New Roman" w:eastAsiaTheme="majorEastAsia" w:hAnsi="Times New Roman" w:cs="Times New Roman"/>
          <w:sz w:val="24"/>
          <w:szCs w:val="24"/>
          <w:lang w:val="id-ID"/>
        </w:rPr>
        <w:t>Islam</w:t>
      </w:r>
    </w:p>
    <w:p w:rsidR="006F16C1" w:rsidRPr="00AE31CD" w:rsidRDefault="006F16C1" w:rsidP="00AE31CD">
      <w:pPr>
        <w:spacing w:line="360" w:lineRule="auto"/>
        <w:jc w:val="both"/>
        <w:rPr>
          <w:rFonts w:ascii="Times New Roman" w:eastAsiaTheme="majorEastAsia" w:hAnsi="Times New Roman" w:cs="Times New Roman"/>
          <w:sz w:val="24"/>
          <w:szCs w:val="24"/>
          <w:lang w:val="id-ID"/>
        </w:rPr>
      </w:pPr>
      <w:r w:rsidRPr="0069746B">
        <w:rPr>
          <w:rFonts w:ascii="Times New Roman" w:eastAsiaTheme="majorEastAsia" w:hAnsi="Times New Roman" w:cs="Times New Roman"/>
          <w:sz w:val="24"/>
          <w:szCs w:val="24"/>
        </w:rPr>
        <w:t>Alamat</w:t>
      </w:r>
      <w:r w:rsidRPr="0069746B">
        <w:rPr>
          <w:rFonts w:ascii="Times New Roman" w:eastAsiaTheme="majorEastAsia" w:hAnsi="Times New Roman" w:cs="Times New Roman"/>
          <w:sz w:val="24"/>
          <w:szCs w:val="24"/>
        </w:rPr>
        <w:tab/>
      </w:r>
      <w:r w:rsidRPr="0069746B">
        <w:rPr>
          <w:rFonts w:ascii="Times New Roman" w:eastAsiaTheme="majorEastAsia" w:hAnsi="Times New Roman" w:cs="Times New Roman"/>
          <w:sz w:val="24"/>
          <w:szCs w:val="24"/>
        </w:rPr>
        <w:tab/>
      </w:r>
      <w:r w:rsidRPr="0069746B">
        <w:rPr>
          <w:rFonts w:ascii="Times New Roman" w:eastAsiaTheme="majorEastAsia" w:hAnsi="Times New Roman" w:cs="Times New Roman"/>
          <w:sz w:val="24"/>
          <w:szCs w:val="24"/>
        </w:rPr>
        <w:tab/>
        <w:t xml:space="preserve">: </w:t>
      </w:r>
      <w:r w:rsidR="00AE31CD">
        <w:rPr>
          <w:rFonts w:ascii="Times New Roman" w:eastAsiaTheme="majorEastAsia" w:hAnsi="Times New Roman" w:cs="Times New Roman"/>
          <w:sz w:val="24"/>
          <w:szCs w:val="24"/>
          <w:lang w:val="id-ID"/>
        </w:rPr>
        <w:t xml:space="preserve">Jl. Raya Kawali-Panjalu Dusun. Babantar Desa. Awiluar Kec. </w:t>
      </w:r>
      <w:r w:rsidR="005624B6">
        <w:rPr>
          <w:rFonts w:ascii="Times New Roman" w:eastAsiaTheme="majorEastAsia" w:hAnsi="Times New Roman" w:cs="Times New Roman"/>
          <w:sz w:val="24"/>
          <w:szCs w:val="24"/>
          <w:lang w:val="id-ID"/>
        </w:rPr>
        <w:t xml:space="preserve">    </w:t>
      </w:r>
      <w:r w:rsidR="00AE31CD">
        <w:rPr>
          <w:rFonts w:ascii="Times New Roman" w:eastAsiaTheme="majorEastAsia" w:hAnsi="Times New Roman" w:cs="Times New Roman"/>
          <w:sz w:val="24"/>
          <w:szCs w:val="24"/>
          <w:lang w:val="id-ID"/>
        </w:rPr>
        <w:t xml:space="preserve">Lumbung Kab. Ciamis Jawa Barat </w:t>
      </w:r>
    </w:p>
    <w:p w:rsidR="006F16C1" w:rsidRDefault="00AB4AF9" w:rsidP="006F16C1">
      <w:pPr>
        <w:spacing w:line="360" w:lineRule="auto"/>
        <w:jc w:val="both"/>
        <w:rPr>
          <w:rFonts w:ascii="Times New Roman" w:eastAsiaTheme="majorEastAsia" w:hAnsi="Times New Roman" w:cs="Times New Roman"/>
          <w:sz w:val="24"/>
          <w:szCs w:val="24"/>
          <w:lang w:val="id-ID"/>
        </w:rPr>
      </w:pPr>
      <w:r>
        <w:rPr>
          <w:rFonts w:ascii="Times New Roman" w:eastAsiaTheme="majorEastAsia" w:hAnsi="Times New Roman" w:cs="Times New Roman"/>
          <w:sz w:val="24"/>
          <w:szCs w:val="24"/>
          <w:lang w:val="id-ID"/>
        </w:rPr>
        <w:t>Email</w:t>
      </w:r>
      <w:r>
        <w:rPr>
          <w:rFonts w:ascii="Times New Roman" w:eastAsiaTheme="majorEastAsia" w:hAnsi="Times New Roman" w:cs="Times New Roman"/>
          <w:sz w:val="24"/>
          <w:szCs w:val="24"/>
          <w:lang w:val="id-ID"/>
        </w:rPr>
        <w:tab/>
      </w:r>
      <w:r w:rsidR="006F16C1" w:rsidRPr="0069746B">
        <w:rPr>
          <w:rFonts w:ascii="Times New Roman" w:eastAsiaTheme="majorEastAsia" w:hAnsi="Times New Roman" w:cs="Times New Roman"/>
          <w:sz w:val="24"/>
          <w:szCs w:val="24"/>
        </w:rPr>
        <w:tab/>
      </w:r>
      <w:r w:rsidR="006F16C1" w:rsidRPr="0069746B">
        <w:rPr>
          <w:rFonts w:ascii="Times New Roman" w:eastAsiaTheme="majorEastAsia" w:hAnsi="Times New Roman" w:cs="Times New Roman"/>
          <w:sz w:val="24"/>
          <w:szCs w:val="24"/>
        </w:rPr>
        <w:tab/>
        <w:t xml:space="preserve">: </w:t>
      </w:r>
      <w:hyperlink r:id="rId15" w:history="1">
        <w:r w:rsidRPr="008759B5">
          <w:rPr>
            <w:rStyle w:val="Hyperlink"/>
            <w:rFonts w:ascii="Times New Roman" w:eastAsiaTheme="majorEastAsia" w:hAnsi="Times New Roman" w:cs="Times New Roman"/>
            <w:sz w:val="24"/>
            <w:szCs w:val="24"/>
            <w:lang w:val="id-ID"/>
          </w:rPr>
          <w:t>annisasuryantikadewi@gmail.com</w:t>
        </w:r>
      </w:hyperlink>
      <w:r>
        <w:rPr>
          <w:rFonts w:ascii="Times New Roman" w:eastAsiaTheme="majorEastAsia" w:hAnsi="Times New Roman" w:cs="Times New Roman"/>
          <w:sz w:val="24"/>
          <w:szCs w:val="24"/>
          <w:lang w:val="id-ID"/>
        </w:rPr>
        <w:t xml:space="preserve"> </w:t>
      </w:r>
    </w:p>
    <w:p w:rsidR="00CB596D" w:rsidRPr="00CB596D" w:rsidRDefault="00CB596D" w:rsidP="006F16C1">
      <w:pPr>
        <w:spacing w:line="360" w:lineRule="auto"/>
        <w:jc w:val="both"/>
        <w:rPr>
          <w:rFonts w:ascii="Times New Roman" w:eastAsiaTheme="majorEastAsia" w:hAnsi="Times New Roman" w:cs="Times New Roman"/>
          <w:sz w:val="24"/>
          <w:szCs w:val="24"/>
          <w:lang w:val="id-ID"/>
        </w:rPr>
      </w:pPr>
    </w:p>
    <w:p w:rsidR="006F16C1" w:rsidRDefault="0079241D" w:rsidP="006F16C1">
      <w:pPr>
        <w:spacing w:line="360" w:lineRule="auto"/>
        <w:jc w:val="both"/>
        <w:rPr>
          <w:rFonts w:ascii="Times New Roman" w:eastAsiaTheme="majorEastAsia" w:hAnsi="Times New Roman" w:cs="Times New Roman"/>
          <w:b/>
          <w:bCs/>
          <w:sz w:val="24"/>
          <w:szCs w:val="24"/>
          <w:lang w:val="id-ID"/>
        </w:rPr>
      </w:pPr>
      <w:bookmarkStart w:id="18" w:name="_Toc24417406"/>
      <w:bookmarkStart w:id="19" w:name="_Toc24417720"/>
      <w:bookmarkStart w:id="20" w:name="_Toc24418327"/>
      <w:bookmarkStart w:id="21" w:name="_Toc24418597"/>
      <w:bookmarkStart w:id="22" w:name="_Toc24452606"/>
      <w:bookmarkStart w:id="23" w:name="_Toc25539783"/>
      <w:r>
        <w:rPr>
          <w:rFonts w:ascii="Times New Roman" w:eastAsiaTheme="majorEastAsia" w:hAnsi="Times New Roman" w:cs="Times New Roman"/>
          <w:b/>
          <w:bCs/>
          <w:sz w:val="24"/>
          <w:szCs w:val="24"/>
          <w:lang w:val="id-ID"/>
        </w:rPr>
        <w:t xml:space="preserve">RIWAYAT </w:t>
      </w:r>
      <w:r w:rsidR="006F16C1" w:rsidRPr="0069746B">
        <w:rPr>
          <w:rFonts w:ascii="Times New Roman" w:eastAsiaTheme="majorEastAsia" w:hAnsi="Times New Roman" w:cs="Times New Roman"/>
          <w:b/>
          <w:bCs/>
          <w:sz w:val="24"/>
          <w:szCs w:val="24"/>
        </w:rPr>
        <w:t>PENDIDIKAN</w:t>
      </w:r>
      <w:bookmarkEnd w:id="18"/>
      <w:bookmarkEnd w:id="19"/>
      <w:bookmarkEnd w:id="20"/>
      <w:bookmarkEnd w:id="21"/>
      <w:bookmarkEnd w:id="22"/>
      <w:bookmarkEnd w:id="23"/>
    </w:p>
    <w:p w:rsidR="0079241D" w:rsidRPr="005624B6" w:rsidRDefault="005624B6" w:rsidP="006F16C1">
      <w:pPr>
        <w:spacing w:line="360" w:lineRule="auto"/>
        <w:jc w:val="both"/>
        <w:rPr>
          <w:rFonts w:ascii="Times New Roman" w:eastAsiaTheme="majorEastAsia" w:hAnsi="Times New Roman" w:cs="Times New Roman"/>
          <w:bCs/>
          <w:sz w:val="24"/>
          <w:szCs w:val="24"/>
          <w:lang w:val="id-ID"/>
        </w:rPr>
      </w:pPr>
      <w:r>
        <w:rPr>
          <w:rFonts w:ascii="Times New Roman" w:eastAsiaTheme="majorEastAsia" w:hAnsi="Times New Roman" w:cs="Times New Roman"/>
          <w:bCs/>
          <w:sz w:val="24"/>
          <w:szCs w:val="24"/>
          <w:lang w:val="id-ID"/>
        </w:rPr>
        <w:t>2006-2012</w:t>
      </w:r>
      <w:r>
        <w:rPr>
          <w:rFonts w:ascii="Times New Roman" w:eastAsiaTheme="majorEastAsia" w:hAnsi="Times New Roman" w:cs="Times New Roman"/>
          <w:bCs/>
          <w:sz w:val="24"/>
          <w:szCs w:val="24"/>
          <w:lang w:val="id-ID"/>
        </w:rPr>
        <w:tab/>
      </w:r>
      <w:r>
        <w:rPr>
          <w:rFonts w:ascii="Times New Roman" w:eastAsiaTheme="majorEastAsia" w:hAnsi="Times New Roman" w:cs="Times New Roman"/>
          <w:bCs/>
          <w:sz w:val="24"/>
          <w:szCs w:val="24"/>
          <w:lang w:val="id-ID"/>
        </w:rPr>
        <w:tab/>
        <w:t xml:space="preserve">: </w:t>
      </w:r>
      <w:r w:rsidR="0079241D" w:rsidRPr="005624B6">
        <w:rPr>
          <w:rFonts w:ascii="Times New Roman" w:eastAsiaTheme="majorEastAsia" w:hAnsi="Times New Roman" w:cs="Times New Roman"/>
          <w:bCs/>
          <w:sz w:val="24"/>
          <w:szCs w:val="24"/>
          <w:lang w:val="id-ID"/>
        </w:rPr>
        <w:t>SDN I AWILUAR</w:t>
      </w:r>
    </w:p>
    <w:p w:rsidR="0079241D" w:rsidRPr="005624B6" w:rsidRDefault="005624B6" w:rsidP="006F16C1">
      <w:pPr>
        <w:spacing w:line="360" w:lineRule="auto"/>
        <w:jc w:val="both"/>
        <w:rPr>
          <w:rFonts w:ascii="Times New Roman" w:eastAsiaTheme="majorEastAsia" w:hAnsi="Times New Roman" w:cs="Times New Roman"/>
          <w:bCs/>
          <w:sz w:val="24"/>
          <w:szCs w:val="24"/>
          <w:lang w:val="id-ID"/>
        </w:rPr>
      </w:pPr>
      <w:r>
        <w:rPr>
          <w:rFonts w:ascii="Times New Roman" w:eastAsiaTheme="majorEastAsia" w:hAnsi="Times New Roman" w:cs="Times New Roman"/>
          <w:bCs/>
          <w:sz w:val="24"/>
          <w:szCs w:val="24"/>
          <w:lang w:val="id-ID"/>
        </w:rPr>
        <w:t>2012-2015</w:t>
      </w:r>
      <w:r>
        <w:rPr>
          <w:rFonts w:ascii="Times New Roman" w:eastAsiaTheme="majorEastAsia" w:hAnsi="Times New Roman" w:cs="Times New Roman"/>
          <w:bCs/>
          <w:sz w:val="24"/>
          <w:szCs w:val="24"/>
          <w:lang w:val="id-ID"/>
        </w:rPr>
        <w:tab/>
      </w:r>
      <w:r>
        <w:rPr>
          <w:rFonts w:ascii="Times New Roman" w:eastAsiaTheme="majorEastAsia" w:hAnsi="Times New Roman" w:cs="Times New Roman"/>
          <w:bCs/>
          <w:sz w:val="24"/>
          <w:szCs w:val="24"/>
          <w:lang w:val="id-ID"/>
        </w:rPr>
        <w:tab/>
        <w:t xml:space="preserve">: </w:t>
      </w:r>
      <w:r w:rsidR="0079241D" w:rsidRPr="005624B6">
        <w:rPr>
          <w:rFonts w:ascii="Times New Roman" w:eastAsiaTheme="majorEastAsia" w:hAnsi="Times New Roman" w:cs="Times New Roman"/>
          <w:bCs/>
          <w:sz w:val="24"/>
          <w:szCs w:val="24"/>
          <w:lang w:val="id-ID"/>
        </w:rPr>
        <w:t xml:space="preserve">SMP TERPADU AR-RISALAH </w:t>
      </w:r>
    </w:p>
    <w:p w:rsidR="0079241D" w:rsidRPr="005624B6" w:rsidRDefault="005624B6" w:rsidP="006F16C1">
      <w:pPr>
        <w:spacing w:line="360" w:lineRule="auto"/>
        <w:jc w:val="both"/>
        <w:rPr>
          <w:rFonts w:ascii="Times New Roman" w:eastAsiaTheme="majorEastAsia" w:hAnsi="Times New Roman" w:cs="Times New Roman"/>
          <w:bCs/>
          <w:sz w:val="24"/>
          <w:szCs w:val="24"/>
          <w:lang w:val="id-ID"/>
        </w:rPr>
      </w:pPr>
      <w:r>
        <w:rPr>
          <w:rFonts w:ascii="Times New Roman" w:eastAsiaTheme="majorEastAsia" w:hAnsi="Times New Roman" w:cs="Times New Roman"/>
          <w:bCs/>
          <w:sz w:val="24"/>
          <w:szCs w:val="24"/>
          <w:lang w:val="id-ID"/>
        </w:rPr>
        <w:t>2015-2018</w:t>
      </w:r>
      <w:r>
        <w:rPr>
          <w:rFonts w:ascii="Times New Roman" w:eastAsiaTheme="majorEastAsia" w:hAnsi="Times New Roman" w:cs="Times New Roman"/>
          <w:bCs/>
          <w:sz w:val="24"/>
          <w:szCs w:val="24"/>
          <w:lang w:val="id-ID"/>
        </w:rPr>
        <w:tab/>
      </w:r>
      <w:r>
        <w:rPr>
          <w:rFonts w:ascii="Times New Roman" w:eastAsiaTheme="majorEastAsia" w:hAnsi="Times New Roman" w:cs="Times New Roman"/>
          <w:bCs/>
          <w:sz w:val="24"/>
          <w:szCs w:val="24"/>
          <w:lang w:val="id-ID"/>
        </w:rPr>
        <w:tab/>
        <w:t xml:space="preserve">: </w:t>
      </w:r>
      <w:r w:rsidR="0079241D" w:rsidRPr="005624B6">
        <w:rPr>
          <w:rFonts w:ascii="Times New Roman" w:eastAsiaTheme="majorEastAsia" w:hAnsi="Times New Roman" w:cs="Times New Roman"/>
          <w:bCs/>
          <w:sz w:val="24"/>
          <w:szCs w:val="24"/>
          <w:lang w:val="id-ID"/>
        </w:rPr>
        <w:t>SMAN I KAWALI</w:t>
      </w:r>
    </w:p>
    <w:p w:rsidR="0079241D" w:rsidRPr="005624B6" w:rsidRDefault="005624B6" w:rsidP="006F16C1">
      <w:pPr>
        <w:spacing w:line="360" w:lineRule="auto"/>
        <w:jc w:val="both"/>
        <w:rPr>
          <w:rFonts w:ascii="Times New Roman" w:eastAsiaTheme="majorEastAsia" w:hAnsi="Times New Roman" w:cs="Times New Roman"/>
          <w:bCs/>
          <w:sz w:val="24"/>
          <w:szCs w:val="24"/>
          <w:lang w:val="id-ID"/>
        </w:rPr>
      </w:pPr>
      <w:r>
        <w:rPr>
          <w:rFonts w:ascii="Times New Roman" w:eastAsiaTheme="majorEastAsia" w:hAnsi="Times New Roman" w:cs="Times New Roman"/>
          <w:bCs/>
          <w:sz w:val="24"/>
          <w:szCs w:val="24"/>
          <w:lang w:val="id-ID"/>
        </w:rPr>
        <w:t>2018-2022</w:t>
      </w:r>
      <w:r>
        <w:rPr>
          <w:rFonts w:ascii="Times New Roman" w:eastAsiaTheme="majorEastAsia" w:hAnsi="Times New Roman" w:cs="Times New Roman"/>
          <w:bCs/>
          <w:sz w:val="24"/>
          <w:szCs w:val="24"/>
          <w:lang w:val="id-ID"/>
        </w:rPr>
        <w:tab/>
      </w:r>
      <w:r>
        <w:rPr>
          <w:rFonts w:ascii="Times New Roman" w:eastAsiaTheme="majorEastAsia" w:hAnsi="Times New Roman" w:cs="Times New Roman"/>
          <w:bCs/>
          <w:sz w:val="24"/>
          <w:szCs w:val="24"/>
          <w:lang w:val="id-ID"/>
        </w:rPr>
        <w:tab/>
        <w:t xml:space="preserve">: </w:t>
      </w:r>
      <w:r w:rsidR="0079241D" w:rsidRPr="005624B6">
        <w:rPr>
          <w:rFonts w:ascii="Times New Roman" w:eastAsiaTheme="majorEastAsia" w:hAnsi="Times New Roman" w:cs="Times New Roman"/>
          <w:bCs/>
          <w:sz w:val="24"/>
          <w:szCs w:val="24"/>
          <w:lang w:val="id-ID"/>
        </w:rPr>
        <w:t>UNIVERSITAS PASUNDAN</w:t>
      </w:r>
    </w:p>
    <w:p w:rsidR="006F16C1" w:rsidRDefault="006F16C1" w:rsidP="004F43C3">
      <w:pPr>
        <w:pStyle w:val="Heading1"/>
      </w:pPr>
    </w:p>
    <w:p w:rsidR="00153BF7" w:rsidRDefault="00153BF7" w:rsidP="004F43C3">
      <w:pPr>
        <w:pStyle w:val="Heading1"/>
      </w:pPr>
    </w:p>
    <w:p w:rsidR="00153BF7" w:rsidRDefault="00153BF7" w:rsidP="004F43C3">
      <w:pPr>
        <w:pStyle w:val="Heading1"/>
      </w:pPr>
    </w:p>
    <w:p w:rsidR="00CB596D" w:rsidRDefault="00CB596D" w:rsidP="00084B8D">
      <w:pPr>
        <w:pStyle w:val="Heading1"/>
      </w:pPr>
      <w:bookmarkStart w:id="24" w:name="_Toc116635734"/>
    </w:p>
    <w:p w:rsidR="00CB596D" w:rsidRDefault="00CB596D" w:rsidP="00084B8D">
      <w:pPr>
        <w:pStyle w:val="Heading1"/>
      </w:pPr>
    </w:p>
    <w:p w:rsidR="00CB596D" w:rsidRDefault="00CB596D" w:rsidP="00084B8D">
      <w:pPr>
        <w:pStyle w:val="Heading1"/>
      </w:pPr>
    </w:p>
    <w:p w:rsidR="00CB596D" w:rsidRDefault="00CB596D" w:rsidP="00084B8D">
      <w:pPr>
        <w:pStyle w:val="Heading1"/>
      </w:pPr>
    </w:p>
    <w:p w:rsidR="00CB596D" w:rsidRDefault="00CB596D" w:rsidP="00084B8D">
      <w:pPr>
        <w:pStyle w:val="Heading1"/>
      </w:pPr>
    </w:p>
    <w:p w:rsidR="00CB596D" w:rsidRDefault="00CB596D" w:rsidP="00084B8D">
      <w:pPr>
        <w:pStyle w:val="Heading1"/>
      </w:pPr>
    </w:p>
    <w:p w:rsidR="00CB596D" w:rsidRDefault="00CB596D" w:rsidP="00084B8D">
      <w:pPr>
        <w:pStyle w:val="Heading1"/>
      </w:pPr>
    </w:p>
    <w:p w:rsidR="00CB596D" w:rsidRDefault="00CB596D" w:rsidP="00084B8D">
      <w:pPr>
        <w:pStyle w:val="Heading1"/>
      </w:pPr>
    </w:p>
    <w:p w:rsidR="00CB596D" w:rsidRDefault="00CB596D" w:rsidP="00084B8D">
      <w:pPr>
        <w:pStyle w:val="Heading1"/>
      </w:pPr>
    </w:p>
    <w:p w:rsidR="00CB596D" w:rsidRDefault="00CB596D" w:rsidP="00084B8D">
      <w:pPr>
        <w:pStyle w:val="Heading1"/>
      </w:pPr>
    </w:p>
    <w:p w:rsidR="00CB596D" w:rsidRDefault="00CB596D" w:rsidP="00084B8D">
      <w:pPr>
        <w:pStyle w:val="Heading1"/>
      </w:pPr>
    </w:p>
    <w:p w:rsidR="00CB596D" w:rsidRDefault="00CB596D" w:rsidP="00084B8D">
      <w:pPr>
        <w:pStyle w:val="Heading1"/>
      </w:pPr>
    </w:p>
    <w:p w:rsidR="00084B8D" w:rsidRDefault="00F61607" w:rsidP="00084B8D">
      <w:pPr>
        <w:pStyle w:val="Heading1"/>
      </w:pPr>
      <w:r w:rsidRPr="004F43C3">
        <w:lastRenderedPageBreak/>
        <w:t>DAFTAR ISI</w:t>
      </w:r>
      <w:bookmarkEnd w:id="0"/>
      <w:bookmarkEnd w:id="24"/>
    </w:p>
    <w:sdt>
      <w:sdtPr>
        <w:id w:val="660823925"/>
        <w:docPartObj>
          <w:docPartGallery w:val="Table of Contents"/>
          <w:docPartUnique/>
        </w:docPartObj>
      </w:sdtPr>
      <w:sdtEndPr>
        <w:rPr>
          <w:rFonts w:asciiTheme="minorHAnsi" w:eastAsiaTheme="minorHAnsi" w:hAnsiTheme="minorHAnsi" w:cstheme="minorBidi"/>
          <w:noProof/>
          <w:color w:val="auto"/>
          <w:sz w:val="22"/>
          <w:szCs w:val="22"/>
          <w:lang w:eastAsia="en-US"/>
        </w:rPr>
      </w:sdtEndPr>
      <w:sdtContent>
        <w:p w:rsidR="00084B8D" w:rsidRPr="00084B8D" w:rsidRDefault="00084B8D">
          <w:pPr>
            <w:pStyle w:val="TOCHeading"/>
            <w:rPr>
              <w:lang w:val="id-ID"/>
            </w:rPr>
          </w:pPr>
        </w:p>
        <w:p w:rsidR="00084B8D" w:rsidRPr="00084B8D" w:rsidRDefault="00084B8D">
          <w:pPr>
            <w:pStyle w:val="TOC1"/>
            <w:tabs>
              <w:tab w:val="right" w:leader="dot" w:pos="8495"/>
            </w:tabs>
            <w:rPr>
              <w:rFonts w:ascii="Times New Roman" w:eastAsiaTheme="minorEastAsia" w:hAnsi="Times New Roman" w:cs="Times New Roman"/>
              <w:b/>
              <w:noProof/>
              <w:sz w:val="24"/>
              <w:szCs w:val="24"/>
            </w:rPr>
          </w:pPr>
          <w:r>
            <w:fldChar w:fldCharType="begin"/>
          </w:r>
          <w:r>
            <w:instrText xml:space="preserve"> TOC \o "1-3" \h \z \u </w:instrText>
          </w:r>
          <w:r>
            <w:fldChar w:fldCharType="separate"/>
          </w:r>
          <w:hyperlink w:anchor="_Toc116635717" w:history="1">
            <w:r w:rsidRPr="00084B8D">
              <w:rPr>
                <w:rStyle w:val="Hyperlink"/>
                <w:rFonts w:ascii="Times New Roman" w:hAnsi="Times New Roman" w:cs="Times New Roman"/>
                <w:b/>
                <w:noProof/>
                <w:sz w:val="24"/>
                <w:szCs w:val="24"/>
              </w:rPr>
              <w:t>LEMBAR PERSETUJUAN</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_Toc116635717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i</w:t>
            </w:r>
            <w:r w:rsidRPr="00084B8D">
              <w:rPr>
                <w:rFonts w:ascii="Times New Roman" w:hAnsi="Times New Roman" w:cs="Times New Roman"/>
                <w:b/>
                <w:noProof/>
                <w:webHidden/>
                <w:sz w:val="24"/>
                <w:szCs w:val="24"/>
              </w:rPr>
              <w:fldChar w:fldCharType="end"/>
            </w:r>
          </w:hyperlink>
        </w:p>
        <w:p w:rsidR="00084B8D" w:rsidRPr="00084B8D" w:rsidRDefault="00084B8D">
          <w:pPr>
            <w:pStyle w:val="TOC1"/>
            <w:tabs>
              <w:tab w:val="right" w:leader="dot" w:pos="8495"/>
            </w:tabs>
            <w:rPr>
              <w:rFonts w:ascii="Times New Roman" w:eastAsiaTheme="minorEastAsia" w:hAnsi="Times New Roman" w:cs="Times New Roman"/>
              <w:b/>
              <w:noProof/>
              <w:sz w:val="24"/>
              <w:szCs w:val="24"/>
              <w:lang w:val="id-ID"/>
            </w:rPr>
          </w:pPr>
          <w:hyperlink w:anchor="_Toc116635718" w:history="1">
            <w:r w:rsidRPr="00084B8D">
              <w:rPr>
                <w:rStyle w:val="Hyperlink"/>
                <w:rFonts w:ascii="Times New Roman" w:hAnsi="Times New Roman" w:cs="Times New Roman"/>
                <w:b/>
                <w:noProof/>
                <w:sz w:val="24"/>
                <w:szCs w:val="24"/>
              </w:rPr>
              <w:t>LEMBAR PENGESAHAN</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_Toc116635718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ii</w:t>
            </w:r>
            <w:r w:rsidRPr="00084B8D">
              <w:rPr>
                <w:rFonts w:ascii="Times New Roman" w:hAnsi="Times New Roman" w:cs="Times New Roman"/>
                <w:b/>
                <w:noProof/>
                <w:webHidden/>
                <w:sz w:val="24"/>
                <w:szCs w:val="24"/>
              </w:rPr>
              <w:fldChar w:fldCharType="end"/>
            </w:r>
          </w:hyperlink>
        </w:p>
        <w:p w:rsidR="00084B8D" w:rsidRPr="00084B8D" w:rsidRDefault="00084B8D">
          <w:pPr>
            <w:pStyle w:val="TOC1"/>
            <w:tabs>
              <w:tab w:val="right" w:leader="dot" w:pos="8495"/>
            </w:tabs>
            <w:rPr>
              <w:rFonts w:ascii="Times New Roman" w:eastAsiaTheme="minorEastAsia" w:hAnsi="Times New Roman" w:cs="Times New Roman"/>
              <w:b/>
              <w:noProof/>
              <w:sz w:val="24"/>
              <w:szCs w:val="24"/>
            </w:rPr>
          </w:pPr>
          <w:hyperlink w:anchor="_Toc116635727" w:history="1">
            <w:r w:rsidRPr="00084B8D">
              <w:rPr>
                <w:rStyle w:val="Hyperlink"/>
                <w:rFonts w:ascii="Times New Roman" w:hAnsi="Times New Roman" w:cs="Times New Roman"/>
                <w:b/>
                <w:noProof/>
                <w:sz w:val="24"/>
                <w:szCs w:val="24"/>
              </w:rPr>
              <w:t>HALAMAN PERNYATAAN</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_Toc116635727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iii</w:t>
            </w:r>
            <w:r w:rsidRPr="00084B8D">
              <w:rPr>
                <w:rFonts w:ascii="Times New Roman" w:hAnsi="Times New Roman" w:cs="Times New Roman"/>
                <w:b/>
                <w:noProof/>
                <w:webHidden/>
                <w:sz w:val="24"/>
                <w:szCs w:val="24"/>
              </w:rPr>
              <w:fldChar w:fldCharType="end"/>
            </w:r>
          </w:hyperlink>
        </w:p>
        <w:p w:rsidR="00084B8D" w:rsidRPr="00084B8D" w:rsidRDefault="00084B8D">
          <w:pPr>
            <w:pStyle w:val="TOC1"/>
            <w:tabs>
              <w:tab w:val="right" w:leader="dot" w:pos="8495"/>
            </w:tabs>
            <w:rPr>
              <w:rFonts w:ascii="Times New Roman" w:eastAsiaTheme="minorEastAsia" w:hAnsi="Times New Roman" w:cs="Times New Roman"/>
              <w:b/>
              <w:noProof/>
              <w:sz w:val="24"/>
              <w:szCs w:val="24"/>
            </w:rPr>
          </w:pPr>
          <w:hyperlink w:anchor="_Toc116635728" w:history="1">
            <w:r w:rsidRPr="00084B8D">
              <w:rPr>
                <w:rStyle w:val="Hyperlink"/>
                <w:rFonts w:ascii="Times New Roman" w:hAnsi="Times New Roman" w:cs="Times New Roman"/>
                <w:b/>
                <w:noProof/>
                <w:sz w:val="24"/>
                <w:szCs w:val="24"/>
              </w:rPr>
              <w:t>MOTTO DAN DEDIKASI</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_Toc116635728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iv</w:t>
            </w:r>
            <w:r w:rsidRPr="00084B8D">
              <w:rPr>
                <w:rFonts w:ascii="Times New Roman" w:hAnsi="Times New Roman" w:cs="Times New Roman"/>
                <w:b/>
                <w:noProof/>
                <w:webHidden/>
                <w:sz w:val="24"/>
                <w:szCs w:val="24"/>
              </w:rPr>
              <w:fldChar w:fldCharType="end"/>
            </w:r>
          </w:hyperlink>
        </w:p>
        <w:p w:rsidR="00084B8D" w:rsidRPr="00084B8D" w:rsidRDefault="00084B8D">
          <w:pPr>
            <w:pStyle w:val="TOC1"/>
            <w:tabs>
              <w:tab w:val="right" w:leader="dot" w:pos="8495"/>
            </w:tabs>
            <w:rPr>
              <w:rFonts w:ascii="Times New Roman" w:eastAsiaTheme="minorEastAsia" w:hAnsi="Times New Roman" w:cs="Times New Roman"/>
              <w:b/>
              <w:noProof/>
              <w:sz w:val="24"/>
              <w:szCs w:val="24"/>
            </w:rPr>
          </w:pPr>
          <w:hyperlink w:anchor="_Toc116635729" w:history="1">
            <w:r w:rsidRPr="00084B8D">
              <w:rPr>
                <w:rStyle w:val="Hyperlink"/>
                <w:rFonts w:ascii="Times New Roman" w:hAnsi="Times New Roman" w:cs="Times New Roman"/>
                <w:b/>
                <w:noProof/>
                <w:sz w:val="24"/>
                <w:szCs w:val="24"/>
              </w:rPr>
              <w:t>KATA PENGANTAR</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_Toc116635729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v</w:t>
            </w:r>
            <w:r w:rsidRPr="00084B8D">
              <w:rPr>
                <w:rFonts w:ascii="Times New Roman" w:hAnsi="Times New Roman" w:cs="Times New Roman"/>
                <w:b/>
                <w:noProof/>
                <w:webHidden/>
                <w:sz w:val="24"/>
                <w:szCs w:val="24"/>
              </w:rPr>
              <w:fldChar w:fldCharType="end"/>
            </w:r>
          </w:hyperlink>
        </w:p>
        <w:p w:rsidR="00084B8D" w:rsidRPr="00084B8D" w:rsidRDefault="00084B8D">
          <w:pPr>
            <w:pStyle w:val="TOC1"/>
            <w:tabs>
              <w:tab w:val="right" w:leader="dot" w:pos="8495"/>
            </w:tabs>
            <w:rPr>
              <w:rFonts w:ascii="Times New Roman" w:eastAsiaTheme="minorEastAsia" w:hAnsi="Times New Roman" w:cs="Times New Roman"/>
              <w:b/>
              <w:noProof/>
              <w:sz w:val="24"/>
              <w:szCs w:val="24"/>
            </w:rPr>
          </w:pPr>
          <w:hyperlink w:anchor="_Toc116635730" w:history="1">
            <w:r w:rsidRPr="00084B8D">
              <w:rPr>
                <w:rStyle w:val="Hyperlink"/>
                <w:rFonts w:ascii="Times New Roman" w:hAnsi="Times New Roman" w:cs="Times New Roman"/>
                <w:b/>
                <w:noProof/>
                <w:sz w:val="24"/>
                <w:szCs w:val="24"/>
              </w:rPr>
              <w:t>ABSTRAK</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_Toc116635730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viii</w:t>
            </w:r>
            <w:r w:rsidRPr="00084B8D">
              <w:rPr>
                <w:rFonts w:ascii="Times New Roman" w:hAnsi="Times New Roman" w:cs="Times New Roman"/>
                <w:b/>
                <w:noProof/>
                <w:webHidden/>
                <w:sz w:val="24"/>
                <w:szCs w:val="24"/>
              </w:rPr>
              <w:fldChar w:fldCharType="end"/>
            </w:r>
          </w:hyperlink>
        </w:p>
        <w:p w:rsidR="00084B8D" w:rsidRPr="00084B8D" w:rsidRDefault="00084B8D">
          <w:pPr>
            <w:pStyle w:val="TOC1"/>
            <w:tabs>
              <w:tab w:val="right" w:leader="dot" w:pos="8495"/>
            </w:tabs>
            <w:rPr>
              <w:rFonts w:ascii="Times New Roman" w:eastAsiaTheme="minorEastAsia" w:hAnsi="Times New Roman" w:cs="Times New Roman"/>
              <w:b/>
              <w:noProof/>
              <w:sz w:val="24"/>
              <w:szCs w:val="24"/>
            </w:rPr>
          </w:pPr>
          <w:hyperlink w:anchor="_Toc116635731" w:history="1">
            <w:r w:rsidRPr="00084B8D">
              <w:rPr>
                <w:rStyle w:val="Hyperlink"/>
                <w:rFonts w:ascii="Times New Roman" w:hAnsi="Times New Roman" w:cs="Times New Roman"/>
                <w:b/>
                <w:noProof/>
                <w:sz w:val="24"/>
                <w:szCs w:val="24"/>
              </w:rPr>
              <w:t>ABSTRACT</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_Toc116635731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ix</w:t>
            </w:r>
            <w:r w:rsidRPr="00084B8D">
              <w:rPr>
                <w:rFonts w:ascii="Times New Roman" w:hAnsi="Times New Roman" w:cs="Times New Roman"/>
                <w:b/>
                <w:noProof/>
                <w:webHidden/>
                <w:sz w:val="24"/>
                <w:szCs w:val="24"/>
              </w:rPr>
              <w:fldChar w:fldCharType="end"/>
            </w:r>
          </w:hyperlink>
        </w:p>
        <w:p w:rsidR="00084B8D" w:rsidRPr="00084B8D" w:rsidRDefault="00084B8D">
          <w:pPr>
            <w:pStyle w:val="TOC1"/>
            <w:tabs>
              <w:tab w:val="right" w:leader="dot" w:pos="8495"/>
            </w:tabs>
            <w:rPr>
              <w:rFonts w:ascii="Times New Roman" w:eastAsiaTheme="minorEastAsia" w:hAnsi="Times New Roman" w:cs="Times New Roman"/>
              <w:b/>
              <w:noProof/>
              <w:sz w:val="24"/>
              <w:szCs w:val="24"/>
            </w:rPr>
          </w:pPr>
          <w:hyperlink w:anchor="_Toc116635732" w:history="1">
            <w:r w:rsidRPr="00084B8D">
              <w:rPr>
                <w:rStyle w:val="Hyperlink"/>
                <w:rFonts w:ascii="Times New Roman" w:hAnsi="Times New Roman" w:cs="Times New Roman"/>
                <w:b/>
                <w:noProof/>
                <w:sz w:val="24"/>
                <w:szCs w:val="24"/>
              </w:rPr>
              <w:t>RINGKESAN</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_Toc116635732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x</w:t>
            </w:r>
            <w:r w:rsidRPr="00084B8D">
              <w:rPr>
                <w:rFonts w:ascii="Times New Roman" w:hAnsi="Times New Roman" w:cs="Times New Roman"/>
                <w:b/>
                <w:noProof/>
                <w:webHidden/>
                <w:sz w:val="24"/>
                <w:szCs w:val="24"/>
              </w:rPr>
              <w:fldChar w:fldCharType="end"/>
            </w:r>
          </w:hyperlink>
        </w:p>
        <w:p w:rsidR="00084B8D" w:rsidRPr="00084B8D" w:rsidRDefault="00084B8D">
          <w:pPr>
            <w:pStyle w:val="TOC1"/>
            <w:tabs>
              <w:tab w:val="right" w:leader="dot" w:pos="8495"/>
            </w:tabs>
            <w:rPr>
              <w:rFonts w:ascii="Times New Roman" w:eastAsiaTheme="minorEastAsia" w:hAnsi="Times New Roman" w:cs="Times New Roman"/>
              <w:b/>
              <w:noProof/>
              <w:sz w:val="24"/>
              <w:szCs w:val="24"/>
            </w:rPr>
          </w:pPr>
          <w:hyperlink w:anchor="_Toc116635733" w:history="1">
            <w:r w:rsidRPr="00084B8D">
              <w:rPr>
                <w:rStyle w:val="Hyperlink"/>
                <w:rFonts w:ascii="Times New Roman" w:hAnsi="Times New Roman" w:cs="Times New Roman"/>
                <w:b/>
                <w:noProof/>
                <w:sz w:val="24"/>
                <w:szCs w:val="24"/>
              </w:rPr>
              <w:t>DAFTAR RIWAYAT HIDUP</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_Toc116635733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xi</w:t>
            </w:r>
            <w:r w:rsidRPr="00084B8D">
              <w:rPr>
                <w:rFonts w:ascii="Times New Roman" w:hAnsi="Times New Roman" w:cs="Times New Roman"/>
                <w:b/>
                <w:noProof/>
                <w:webHidden/>
                <w:sz w:val="24"/>
                <w:szCs w:val="24"/>
              </w:rPr>
              <w:fldChar w:fldCharType="end"/>
            </w:r>
          </w:hyperlink>
        </w:p>
        <w:p w:rsidR="00084B8D" w:rsidRPr="00084B8D" w:rsidRDefault="00084B8D">
          <w:pPr>
            <w:pStyle w:val="TOC1"/>
            <w:tabs>
              <w:tab w:val="right" w:leader="dot" w:pos="8495"/>
            </w:tabs>
            <w:rPr>
              <w:rFonts w:ascii="Times New Roman" w:eastAsiaTheme="minorEastAsia" w:hAnsi="Times New Roman" w:cs="Times New Roman"/>
              <w:b/>
              <w:noProof/>
              <w:sz w:val="24"/>
              <w:szCs w:val="24"/>
            </w:rPr>
          </w:pPr>
          <w:hyperlink w:anchor="_Toc116635734" w:history="1">
            <w:r w:rsidRPr="00084B8D">
              <w:rPr>
                <w:rStyle w:val="Hyperlink"/>
                <w:rFonts w:ascii="Times New Roman" w:hAnsi="Times New Roman" w:cs="Times New Roman"/>
                <w:b/>
                <w:noProof/>
                <w:sz w:val="24"/>
                <w:szCs w:val="24"/>
              </w:rPr>
              <w:t>DAFTAR ISI</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_Toc116635734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xii</w:t>
            </w:r>
            <w:r w:rsidRPr="00084B8D">
              <w:rPr>
                <w:rFonts w:ascii="Times New Roman" w:hAnsi="Times New Roman" w:cs="Times New Roman"/>
                <w:b/>
                <w:noProof/>
                <w:webHidden/>
                <w:sz w:val="24"/>
                <w:szCs w:val="24"/>
              </w:rPr>
              <w:fldChar w:fldCharType="end"/>
            </w:r>
          </w:hyperlink>
        </w:p>
        <w:p w:rsidR="00084B8D" w:rsidRPr="00084B8D" w:rsidRDefault="00084B8D">
          <w:pPr>
            <w:pStyle w:val="TOC1"/>
            <w:tabs>
              <w:tab w:val="right" w:leader="dot" w:pos="8495"/>
            </w:tabs>
            <w:rPr>
              <w:rFonts w:ascii="Times New Roman" w:eastAsiaTheme="minorEastAsia" w:hAnsi="Times New Roman" w:cs="Times New Roman"/>
              <w:b/>
              <w:noProof/>
              <w:sz w:val="24"/>
              <w:szCs w:val="24"/>
            </w:rPr>
          </w:pPr>
          <w:hyperlink w:anchor="_Toc116635735" w:history="1">
            <w:r w:rsidRPr="00084B8D">
              <w:rPr>
                <w:rStyle w:val="Hyperlink"/>
                <w:rFonts w:ascii="Times New Roman" w:hAnsi="Times New Roman" w:cs="Times New Roman"/>
                <w:b/>
                <w:noProof/>
                <w:sz w:val="24"/>
                <w:szCs w:val="24"/>
              </w:rPr>
              <w:t>DAFTAR GAMBAR</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_Toc116635735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xiv</w:t>
            </w:r>
            <w:r w:rsidRPr="00084B8D">
              <w:rPr>
                <w:rFonts w:ascii="Times New Roman" w:hAnsi="Times New Roman" w:cs="Times New Roman"/>
                <w:b/>
                <w:noProof/>
                <w:webHidden/>
                <w:sz w:val="24"/>
                <w:szCs w:val="24"/>
              </w:rPr>
              <w:fldChar w:fldCharType="end"/>
            </w:r>
          </w:hyperlink>
        </w:p>
        <w:p w:rsidR="00084B8D" w:rsidRPr="00084B8D" w:rsidRDefault="00084B8D">
          <w:pPr>
            <w:pStyle w:val="TOC1"/>
            <w:tabs>
              <w:tab w:val="right" w:leader="dot" w:pos="8495"/>
            </w:tabs>
            <w:rPr>
              <w:rFonts w:ascii="Times New Roman" w:eastAsiaTheme="minorEastAsia" w:hAnsi="Times New Roman" w:cs="Times New Roman"/>
              <w:b/>
              <w:noProof/>
              <w:sz w:val="24"/>
              <w:szCs w:val="24"/>
            </w:rPr>
          </w:pPr>
          <w:hyperlink w:anchor="_Toc116635736" w:history="1">
            <w:r w:rsidRPr="00084B8D">
              <w:rPr>
                <w:rStyle w:val="Hyperlink"/>
                <w:rFonts w:ascii="Times New Roman" w:hAnsi="Times New Roman" w:cs="Times New Roman"/>
                <w:b/>
                <w:noProof/>
                <w:sz w:val="24"/>
                <w:szCs w:val="24"/>
              </w:rPr>
              <w:t>DAFTAR TABLE</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_Toc116635736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xv</w:t>
            </w:r>
            <w:r w:rsidRPr="00084B8D">
              <w:rPr>
                <w:rFonts w:ascii="Times New Roman" w:hAnsi="Times New Roman" w:cs="Times New Roman"/>
                <w:b/>
                <w:noProof/>
                <w:webHidden/>
                <w:sz w:val="24"/>
                <w:szCs w:val="24"/>
              </w:rPr>
              <w:fldChar w:fldCharType="end"/>
            </w:r>
          </w:hyperlink>
        </w:p>
        <w:p w:rsidR="00084B8D" w:rsidRPr="00084B8D" w:rsidRDefault="00084B8D">
          <w:pPr>
            <w:pStyle w:val="TOC1"/>
            <w:tabs>
              <w:tab w:val="right" w:leader="dot" w:pos="8495"/>
            </w:tabs>
            <w:rPr>
              <w:rFonts w:ascii="Times New Roman" w:eastAsiaTheme="minorEastAsia" w:hAnsi="Times New Roman" w:cs="Times New Roman"/>
              <w:b/>
              <w:noProof/>
              <w:sz w:val="24"/>
              <w:szCs w:val="24"/>
            </w:rPr>
          </w:pPr>
          <w:r w:rsidRPr="00084B8D">
            <w:rPr>
              <w:rStyle w:val="Hyperlink"/>
              <w:rFonts w:ascii="Times New Roman" w:hAnsi="Times New Roman" w:cs="Times New Roman"/>
              <w:b/>
              <w:noProof/>
              <w:color w:val="auto"/>
              <w:sz w:val="24"/>
              <w:szCs w:val="24"/>
              <w:u w:val="none"/>
              <w:lang w:val="id-ID"/>
            </w:rPr>
            <w:t>BAB I</w:t>
          </w:r>
          <w:r w:rsidRPr="00084B8D">
            <w:rPr>
              <w:rStyle w:val="Hyperlink"/>
              <w:rFonts w:ascii="Times New Roman" w:hAnsi="Times New Roman" w:cs="Times New Roman"/>
              <w:b/>
              <w:noProof/>
              <w:sz w:val="24"/>
              <w:szCs w:val="24"/>
              <w:u w:val="none"/>
              <w:lang w:val="id-ID"/>
            </w:rPr>
            <w:t xml:space="preserve"> </w:t>
          </w:r>
          <w:hyperlink w:anchor="_Toc116635738" w:history="1">
            <w:r w:rsidRPr="00084B8D">
              <w:rPr>
                <w:rStyle w:val="Hyperlink"/>
                <w:rFonts w:ascii="Times New Roman" w:hAnsi="Times New Roman" w:cs="Times New Roman"/>
                <w:b/>
                <w:noProof/>
                <w:sz w:val="24"/>
                <w:szCs w:val="24"/>
                <w:u w:val="none"/>
              </w:rPr>
              <w:t>PENDAHULUAN</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_Toc116635738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1</w:t>
            </w:r>
            <w:r w:rsidRPr="00084B8D">
              <w:rPr>
                <w:rFonts w:ascii="Times New Roman" w:hAnsi="Times New Roman" w:cs="Times New Roman"/>
                <w:b/>
                <w:noProof/>
                <w:webHidden/>
                <w:sz w:val="24"/>
                <w:szCs w:val="24"/>
              </w:rPr>
              <w:fldChar w:fldCharType="end"/>
            </w:r>
          </w:hyperlink>
        </w:p>
        <w:p w:rsidR="00084B8D" w:rsidRPr="00084B8D" w:rsidRDefault="00084B8D">
          <w:pPr>
            <w:pStyle w:val="TOC2"/>
            <w:tabs>
              <w:tab w:val="left" w:pos="880"/>
              <w:tab w:val="right" w:leader="dot" w:pos="8495"/>
            </w:tabs>
            <w:rPr>
              <w:rFonts w:ascii="Times New Roman" w:eastAsiaTheme="minorEastAsia" w:hAnsi="Times New Roman" w:cs="Times New Roman"/>
              <w:b/>
              <w:noProof/>
              <w:sz w:val="24"/>
              <w:szCs w:val="24"/>
            </w:rPr>
          </w:pPr>
          <w:hyperlink w:anchor="_Toc116635739" w:history="1">
            <w:r w:rsidRPr="00084B8D">
              <w:rPr>
                <w:rStyle w:val="Hyperlink"/>
                <w:rFonts w:ascii="Times New Roman" w:hAnsi="Times New Roman" w:cs="Times New Roman"/>
                <w:b/>
                <w:noProof/>
                <w:sz w:val="24"/>
                <w:szCs w:val="24"/>
              </w:rPr>
              <w:t>1.1</w:t>
            </w:r>
            <w:r w:rsidRPr="00084B8D">
              <w:rPr>
                <w:rFonts w:ascii="Times New Roman" w:eastAsiaTheme="minorEastAsia" w:hAnsi="Times New Roman" w:cs="Times New Roman"/>
                <w:b/>
                <w:noProof/>
                <w:sz w:val="24"/>
                <w:szCs w:val="24"/>
              </w:rPr>
              <w:tab/>
            </w:r>
            <w:r w:rsidRPr="00084B8D">
              <w:rPr>
                <w:rStyle w:val="Hyperlink"/>
                <w:rFonts w:ascii="Times New Roman" w:hAnsi="Times New Roman" w:cs="Times New Roman"/>
                <w:b/>
                <w:noProof/>
                <w:sz w:val="24"/>
                <w:szCs w:val="24"/>
              </w:rPr>
              <w:t>Latar Belakang Masalah</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_Toc116635739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1</w:t>
            </w:r>
            <w:r w:rsidRPr="00084B8D">
              <w:rPr>
                <w:rFonts w:ascii="Times New Roman" w:hAnsi="Times New Roman" w:cs="Times New Roman"/>
                <w:b/>
                <w:noProof/>
                <w:webHidden/>
                <w:sz w:val="24"/>
                <w:szCs w:val="24"/>
              </w:rPr>
              <w:fldChar w:fldCharType="end"/>
            </w:r>
          </w:hyperlink>
        </w:p>
        <w:p w:rsidR="00084B8D" w:rsidRPr="00084B8D" w:rsidRDefault="00084B8D">
          <w:pPr>
            <w:pStyle w:val="TOC2"/>
            <w:tabs>
              <w:tab w:val="left" w:pos="880"/>
              <w:tab w:val="right" w:leader="dot" w:pos="8495"/>
            </w:tabs>
            <w:rPr>
              <w:rFonts w:ascii="Times New Roman" w:eastAsiaTheme="minorEastAsia" w:hAnsi="Times New Roman" w:cs="Times New Roman"/>
              <w:b/>
              <w:noProof/>
              <w:sz w:val="24"/>
              <w:szCs w:val="24"/>
            </w:rPr>
          </w:pPr>
          <w:hyperlink w:anchor="_Toc116635740" w:history="1">
            <w:r w:rsidRPr="00084B8D">
              <w:rPr>
                <w:rStyle w:val="Hyperlink"/>
                <w:rFonts w:ascii="Times New Roman" w:hAnsi="Times New Roman" w:cs="Times New Roman"/>
                <w:b/>
                <w:noProof/>
                <w:sz w:val="24"/>
                <w:szCs w:val="24"/>
              </w:rPr>
              <w:t>1.2</w:t>
            </w:r>
            <w:r w:rsidRPr="00084B8D">
              <w:rPr>
                <w:rFonts w:ascii="Times New Roman" w:eastAsiaTheme="minorEastAsia" w:hAnsi="Times New Roman" w:cs="Times New Roman"/>
                <w:b/>
                <w:noProof/>
                <w:sz w:val="24"/>
                <w:szCs w:val="24"/>
              </w:rPr>
              <w:tab/>
            </w:r>
            <w:r w:rsidRPr="00084B8D">
              <w:rPr>
                <w:rStyle w:val="Hyperlink"/>
                <w:rFonts w:ascii="Times New Roman" w:hAnsi="Times New Roman" w:cs="Times New Roman"/>
                <w:b/>
                <w:noProof/>
                <w:sz w:val="24"/>
                <w:szCs w:val="24"/>
              </w:rPr>
              <w:t>Identifikasi Masalah</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_Toc116635740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5</w:t>
            </w:r>
            <w:r w:rsidRPr="00084B8D">
              <w:rPr>
                <w:rFonts w:ascii="Times New Roman" w:hAnsi="Times New Roman" w:cs="Times New Roman"/>
                <w:b/>
                <w:noProof/>
                <w:webHidden/>
                <w:sz w:val="24"/>
                <w:szCs w:val="24"/>
              </w:rPr>
              <w:fldChar w:fldCharType="end"/>
            </w:r>
          </w:hyperlink>
        </w:p>
        <w:p w:rsidR="00084B8D" w:rsidRPr="00084B8D" w:rsidRDefault="00084B8D">
          <w:pPr>
            <w:pStyle w:val="TOC2"/>
            <w:tabs>
              <w:tab w:val="left" w:pos="880"/>
              <w:tab w:val="right" w:leader="dot" w:pos="8495"/>
            </w:tabs>
            <w:rPr>
              <w:rFonts w:ascii="Times New Roman" w:eastAsiaTheme="minorEastAsia" w:hAnsi="Times New Roman" w:cs="Times New Roman"/>
              <w:b/>
              <w:noProof/>
              <w:sz w:val="24"/>
              <w:szCs w:val="24"/>
            </w:rPr>
          </w:pPr>
          <w:hyperlink w:anchor="_Toc116635741" w:history="1">
            <w:r w:rsidRPr="00084B8D">
              <w:rPr>
                <w:rStyle w:val="Hyperlink"/>
                <w:rFonts w:ascii="Times New Roman" w:hAnsi="Times New Roman" w:cs="Times New Roman"/>
                <w:b/>
                <w:noProof/>
                <w:sz w:val="24"/>
                <w:szCs w:val="24"/>
              </w:rPr>
              <w:t>1.3</w:t>
            </w:r>
            <w:r w:rsidRPr="00084B8D">
              <w:rPr>
                <w:rFonts w:ascii="Times New Roman" w:eastAsiaTheme="minorEastAsia" w:hAnsi="Times New Roman" w:cs="Times New Roman"/>
                <w:b/>
                <w:noProof/>
                <w:sz w:val="24"/>
                <w:szCs w:val="24"/>
              </w:rPr>
              <w:tab/>
            </w:r>
            <w:r w:rsidRPr="00084B8D">
              <w:rPr>
                <w:rStyle w:val="Hyperlink"/>
                <w:rFonts w:ascii="Times New Roman" w:hAnsi="Times New Roman" w:cs="Times New Roman"/>
                <w:b/>
                <w:noProof/>
                <w:sz w:val="24"/>
                <w:szCs w:val="24"/>
              </w:rPr>
              <w:t>Pembatasan Masalah</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_Toc116635741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5</w:t>
            </w:r>
            <w:r w:rsidRPr="00084B8D">
              <w:rPr>
                <w:rFonts w:ascii="Times New Roman" w:hAnsi="Times New Roman" w:cs="Times New Roman"/>
                <w:b/>
                <w:noProof/>
                <w:webHidden/>
                <w:sz w:val="24"/>
                <w:szCs w:val="24"/>
              </w:rPr>
              <w:fldChar w:fldCharType="end"/>
            </w:r>
          </w:hyperlink>
        </w:p>
        <w:p w:rsidR="00084B8D" w:rsidRPr="00084B8D" w:rsidRDefault="00084B8D">
          <w:pPr>
            <w:pStyle w:val="TOC2"/>
            <w:tabs>
              <w:tab w:val="left" w:pos="880"/>
              <w:tab w:val="right" w:leader="dot" w:pos="8495"/>
            </w:tabs>
            <w:rPr>
              <w:rFonts w:ascii="Times New Roman" w:eastAsiaTheme="minorEastAsia" w:hAnsi="Times New Roman" w:cs="Times New Roman"/>
              <w:b/>
              <w:noProof/>
              <w:sz w:val="24"/>
              <w:szCs w:val="24"/>
            </w:rPr>
          </w:pPr>
          <w:hyperlink w:anchor="_Toc116635742" w:history="1">
            <w:r w:rsidRPr="00084B8D">
              <w:rPr>
                <w:rStyle w:val="Hyperlink"/>
                <w:rFonts w:ascii="Times New Roman" w:hAnsi="Times New Roman" w:cs="Times New Roman"/>
                <w:b/>
                <w:noProof/>
                <w:sz w:val="24"/>
                <w:szCs w:val="24"/>
              </w:rPr>
              <w:t>1.4</w:t>
            </w:r>
            <w:r w:rsidRPr="00084B8D">
              <w:rPr>
                <w:rFonts w:ascii="Times New Roman" w:eastAsiaTheme="minorEastAsia" w:hAnsi="Times New Roman" w:cs="Times New Roman"/>
                <w:b/>
                <w:noProof/>
                <w:sz w:val="24"/>
                <w:szCs w:val="24"/>
              </w:rPr>
              <w:tab/>
            </w:r>
            <w:r w:rsidRPr="00084B8D">
              <w:rPr>
                <w:rStyle w:val="Hyperlink"/>
                <w:rFonts w:ascii="Times New Roman" w:hAnsi="Times New Roman" w:cs="Times New Roman"/>
                <w:b/>
                <w:noProof/>
                <w:sz w:val="24"/>
                <w:szCs w:val="24"/>
              </w:rPr>
              <w:t>Perumusan Masalah</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_Toc116635742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6</w:t>
            </w:r>
            <w:r w:rsidRPr="00084B8D">
              <w:rPr>
                <w:rFonts w:ascii="Times New Roman" w:hAnsi="Times New Roman" w:cs="Times New Roman"/>
                <w:b/>
                <w:noProof/>
                <w:webHidden/>
                <w:sz w:val="24"/>
                <w:szCs w:val="24"/>
              </w:rPr>
              <w:fldChar w:fldCharType="end"/>
            </w:r>
          </w:hyperlink>
        </w:p>
        <w:p w:rsidR="00084B8D" w:rsidRPr="00084B8D" w:rsidRDefault="00084B8D">
          <w:pPr>
            <w:pStyle w:val="TOC2"/>
            <w:tabs>
              <w:tab w:val="left" w:pos="880"/>
              <w:tab w:val="right" w:leader="dot" w:pos="8495"/>
            </w:tabs>
            <w:rPr>
              <w:rFonts w:ascii="Times New Roman" w:eastAsiaTheme="minorEastAsia" w:hAnsi="Times New Roman" w:cs="Times New Roman"/>
              <w:b/>
              <w:noProof/>
              <w:sz w:val="24"/>
              <w:szCs w:val="24"/>
            </w:rPr>
          </w:pPr>
          <w:hyperlink w:anchor="_Toc116635743" w:history="1">
            <w:r w:rsidRPr="00084B8D">
              <w:rPr>
                <w:rStyle w:val="Hyperlink"/>
                <w:rFonts w:ascii="Times New Roman" w:hAnsi="Times New Roman" w:cs="Times New Roman"/>
                <w:b/>
                <w:noProof/>
                <w:sz w:val="24"/>
                <w:szCs w:val="24"/>
              </w:rPr>
              <w:t>1.5</w:t>
            </w:r>
            <w:r w:rsidRPr="00084B8D">
              <w:rPr>
                <w:rFonts w:ascii="Times New Roman" w:eastAsiaTheme="minorEastAsia" w:hAnsi="Times New Roman" w:cs="Times New Roman"/>
                <w:b/>
                <w:noProof/>
                <w:sz w:val="24"/>
                <w:szCs w:val="24"/>
              </w:rPr>
              <w:tab/>
            </w:r>
            <w:r w:rsidRPr="00084B8D">
              <w:rPr>
                <w:rStyle w:val="Hyperlink"/>
                <w:rFonts w:ascii="Times New Roman" w:hAnsi="Times New Roman" w:cs="Times New Roman"/>
                <w:b/>
                <w:noProof/>
                <w:sz w:val="24"/>
                <w:szCs w:val="24"/>
              </w:rPr>
              <w:t>Tujuan Penelitian dan Kegunaan Penelitian</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_Toc116635743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6</w:t>
            </w:r>
            <w:r w:rsidRPr="00084B8D">
              <w:rPr>
                <w:rFonts w:ascii="Times New Roman" w:hAnsi="Times New Roman" w:cs="Times New Roman"/>
                <w:b/>
                <w:noProof/>
                <w:webHidden/>
                <w:sz w:val="24"/>
                <w:szCs w:val="24"/>
              </w:rPr>
              <w:fldChar w:fldCharType="end"/>
            </w:r>
          </w:hyperlink>
        </w:p>
        <w:p w:rsidR="00084B8D" w:rsidRPr="008C3286" w:rsidRDefault="00084B8D" w:rsidP="008C3286">
          <w:pPr>
            <w:pStyle w:val="TOC3"/>
            <w:rPr>
              <w:rFonts w:eastAsiaTheme="minorEastAsia"/>
            </w:rPr>
          </w:pPr>
          <w:hyperlink w:anchor="_Toc116635744" w:history="1">
            <w:r w:rsidRPr="008C3286">
              <w:rPr>
                <w:rStyle w:val="Hyperlink"/>
              </w:rPr>
              <w:t>1.5.1</w:t>
            </w:r>
            <w:r w:rsidRPr="008C3286">
              <w:rPr>
                <w:rFonts w:eastAsiaTheme="minorEastAsia"/>
              </w:rPr>
              <w:tab/>
            </w:r>
            <w:r w:rsidRPr="008C3286">
              <w:rPr>
                <w:rStyle w:val="Hyperlink"/>
              </w:rPr>
              <w:t>Tujuan Penelitian</w:t>
            </w:r>
            <w:r w:rsidRPr="008C3286">
              <w:rPr>
                <w:webHidden/>
              </w:rPr>
              <w:tab/>
            </w:r>
            <w:r w:rsidRPr="008C3286">
              <w:rPr>
                <w:webHidden/>
              </w:rPr>
              <w:fldChar w:fldCharType="begin"/>
            </w:r>
            <w:r w:rsidRPr="008C3286">
              <w:rPr>
                <w:webHidden/>
              </w:rPr>
              <w:instrText xml:space="preserve"> PAGEREF _Toc116635744 \h </w:instrText>
            </w:r>
            <w:r w:rsidRPr="008C3286">
              <w:rPr>
                <w:webHidden/>
              </w:rPr>
            </w:r>
            <w:r w:rsidRPr="008C3286">
              <w:rPr>
                <w:webHidden/>
              </w:rPr>
              <w:fldChar w:fldCharType="separate"/>
            </w:r>
            <w:r w:rsidR="00833044">
              <w:rPr>
                <w:webHidden/>
              </w:rPr>
              <w:t>6</w:t>
            </w:r>
            <w:r w:rsidRPr="008C3286">
              <w:rPr>
                <w:webHidden/>
              </w:rPr>
              <w:fldChar w:fldCharType="end"/>
            </w:r>
          </w:hyperlink>
        </w:p>
        <w:p w:rsidR="00084B8D" w:rsidRPr="008C3286" w:rsidRDefault="00084B8D" w:rsidP="008C3286">
          <w:pPr>
            <w:pStyle w:val="TOC3"/>
            <w:rPr>
              <w:rFonts w:eastAsiaTheme="minorEastAsia"/>
            </w:rPr>
          </w:pPr>
          <w:hyperlink w:anchor="_Toc116635745" w:history="1">
            <w:r w:rsidRPr="008C3286">
              <w:rPr>
                <w:rStyle w:val="Hyperlink"/>
              </w:rPr>
              <w:t>1.5.2</w:t>
            </w:r>
            <w:r w:rsidRPr="008C3286">
              <w:rPr>
                <w:rFonts w:eastAsiaTheme="minorEastAsia"/>
              </w:rPr>
              <w:tab/>
            </w:r>
            <w:r w:rsidRPr="008C3286">
              <w:rPr>
                <w:rStyle w:val="Hyperlink"/>
              </w:rPr>
              <w:t>Kegunaan Penelitian</w:t>
            </w:r>
            <w:r w:rsidRPr="008C3286">
              <w:rPr>
                <w:webHidden/>
              </w:rPr>
              <w:tab/>
            </w:r>
            <w:r w:rsidRPr="008C3286">
              <w:rPr>
                <w:webHidden/>
              </w:rPr>
              <w:fldChar w:fldCharType="begin"/>
            </w:r>
            <w:r w:rsidRPr="008C3286">
              <w:rPr>
                <w:webHidden/>
              </w:rPr>
              <w:instrText xml:space="preserve"> PAGEREF _Toc116635745 \h </w:instrText>
            </w:r>
            <w:r w:rsidRPr="008C3286">
              <w:rPr>
                <w:webHidden/>
              </w:rPr>
            </w:r>
            <w:r w:rsidRPr="008C3286">
              <w:rPr>
                <w:webHidden/>
              </w:rPr>
              <w:fldChar w:fldCharType="separate"/>
            </w:r>
            <w:r w:rsidR="00833044">
              <w:rPr>
                <w:webHidden/>
              </w:rPr>
              <w:t>6</w:t>
            </w:r>
            <w:r w:rsidRPr="008C3286">
              <w:rPr>
                <w:webHidden/>
              </w:rPr>
              <w:fldChar w:fldCharType="end"/>
            </w:r>
          </w:hyperlink>
        </w:p>
        <w:p w:rsidR="00084B8D" w:rsidRPr="00084B8D" w:rsidRDefault="00084B8D">
          <w:pPr>
            <w:pStyle w:val="TOC1"/>
            <w:tabs>
              <w:tab w:val="right" w:leader="dot" w:pos="8495"/>
            </w:tabs>
            <w:rPr>
              <w:rFonts w:ascii="Times New Roman" w:eastAsiaTheme="minorEastAsia" w:hAnsi="Times New Roman" w:cs="Times New Roman"/>
              <w:b/>
              <w:noProof/>
              <w:sz w:val="24"/>
              <w:szCs w:val="24"/>
            </w:rPr>
          </w:pPr>
          <w:r w:rsidRPr="00084B8D">
            <w:rPr>
              <w:rStyle w:val="Hyperlink"/>
              <w:rFonts w:ascii="Times New Roman" w:hAnsi="Times New Roman" w:cs="Times New Roman"/>
              <w:b/>
              <w:noProof/>
              <w:color w:val="auto"/>
              <w:sz w:val="24"/>
              <w:szCs w:val="24"/>
              <w:u w:val="none"/>
              <w:lang w:val="id-ID"/>
            </w:rPr>
            <w:t xml:space="preserve">BAB II </w:t>
          </w:r>
          <w:hyperlink w:anchor="_Toc116635747" w:history="1">
            <w:r w:rsidRPr="00084B8D">
              <w:rPr>
                <w:rStyle w:val="Hyperlink"/>
                <w:rFonts w:ascii="Times New Roman" w:hAnsi="Times New Roman" w:cs="Times New Roman"/>
                <w:b/>
                <w:noProof/>
                <w:sz w:val="24"/>
                <w:szCs w:val="24"/>
              </w:rPr>
              <w:t>TINJAUAN PUSTAKA</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_Toc116635747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8</w:t>
            </w:r>
            <w:r w:rsidRPr="00084B8D">
              <w:rPr>
                <w:rFonts w:ascii="Times New Roman" w:hAnsi="Times New Roman" w:cs="Times New Roman"/>
                <w:b/>
                <w:noProof/>
                <w:webHidden/>
                <w:sz w:val="24"/>
                <w:szCs w:val="24"/>
              </w:rPr>
              <w:fldChar w:fldCharType="end"/>
            </w:r>
          </w:hyperlink>
        </w:p>
        <w:p w:rsidR="00084B8D" w:rsidRPr="00084B8D" w:rsidRDefault="00084B8D">
          <w:pPr>
            <w:pStyle w:val="TOC2"/>
            <w:tabs>
              <w:tab w:val="left" w:pos="880"/>
              <w:tab w:val="right" w:leader="dot" w:pos="8495"/>
            </w:tabs>
            <w:rPr>
              <w:rFonts w:ascii="Times New Roman" w:eastAsiaTheme="minorEastAsia" w:hAnsi="Times New Roman" w:cs="Times New Roman"/>
              <w:b/>
              <w:noProof/>
              <w:sz w:val="24"/>
              <w:szCs w:val="24"/>
            </w:rPr>
          </w:pPr>
          <w:hyperlink w:anchor="_Toc116635748" w:history="1">
            <w:r w:rsidRPr="00084B8D">
              <w:rPr>
                <w:rStyle w:val="Hyperlink"/>
                <w:rFonts w:ascii="Times New Roman" w:hAnsi="Times New Roman" w:cs="Times New Roman"/>
                <w:b/>
                <w:noProof/>
                <w:sz w:val="24"/>
                <w:szCs w:val="24"/>
              </w:rPr>
              <w:t>2.1</w:t>
            </w:r>
            <w:r w:rsidRPr="00084B8D">
              <w:rPr>
                <w:rFonts w:ascii="Times New Roman" w:eastAsiaTheme="minorEastAsia" w:hAnsi="Times New Roman" w:cs="Times New Roman"/>
                <w:b/>
                <w:noProof/>
                <w:sz w:val="24"/>
                <w:szCs w:val="24"/>
              </w:rPr>
              <w:tab/>
            </w:r>
            <w:r w:rsidRPr="00084B8D">
              <w:rPr>
                <w:rStyle w:val="Hyperlink"/>
                <w:rFonts w:ascii="Times New Roman" w:hAnsi="Times New Roman" w:cs="Times New Roman"/>
                <w:b/>
                <w:noProof/>
                <w:sz w:val="24"/>
                <w:szCs w:val="24"/>
              </w:rPr>
              <w:t>Literatur Reviu</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_Toc116635748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8</w:t>
            </w:r>
            <w:r w:rsidRPr="00084B8D">
              <w:rPr>
                <w:rFonts w:ascii="Times New Roman" w:hAnsi="Times New Roman" w:cs="Times New Roman"/>
                <w:b/>
                <w:noProof/>
                <w:webHidden/>
                <w:sz w:val="24"/>
                <w:szCs w:val="24"/>
              </w:rPr>
              <w:fldChar w:fldCharType="end"/>
            </w:r>
          </w:hyperlink>
        </w:p>
        <w:p w:rsidR="00084B8D" w:rsidRPr="00084B8D" w:rsidRDefault="00084B8D">
          <w:pPr>
            <w:pStyle w:val="TOC2"/>
            <w:tabs>
              <w:tab w:val="left" w:pos="880"/>
              <w:tab w:val="right" w:leader="dot" w:pos="8495"/>
            </w:tabs>
            <w:rPr>
              <w:rFonts w:ascii="Times New Roman" w:eastAsiaTheme="minorEastAsia" w:hAnsi="Times New Roman" w:cs="Times New Roman"/>
              <w:b/>
              <w:noProof/>
              <w:sz w:val="24"/>
              <w:szCs w:val="24"/>
            </w:rPr>
          </w:pPr>
          <w:hyperlink w:anchor="_Toc116635749" w:history="1">
            <w:r w:rsidRPr="00084B8D">
              <w:rPr>
                <w:rStyle w:val="Hyperlink"/>
                <w:rFonts w:ascii="Times New Roman" w:hAnsi="Times New Roman" w:cs="Times New Roman"/>
                <w:b/>
                <w:noProof/>
                <w:sz w:val="24"/>
                <w:szCs w:val="24"/>
              </w:rPr>
              <w:t>2.2</w:t>
            </w:r>
            <w:r w:rsidRPr="00084B8D">
              <w:rPr>
                <w:rFonts w:ascii="Times New Roman" w:eastAsiaTheme="minorEastAsia" w:hAnsi="Times New Roman" w:cs="Times New Roman"/>
                <w:b/>
                <w:noProof/>
                <w:sz w:val="24"/>
                <w:szCs w:val="24"/>
              </w:rPr>
              <w:tab/>
            </w:r>
            <w:r w:rsidRPr="00084B8D">
              <w:rPr>
                <w:rStyle w:val="Hyperlink"/>
                <w:rFonts w:ascii="Times New Roman" w:hAnsi="Times New Roman" w:cs="Times New Roman"/>
                <w:b/>
                <w:noProof/>
                <w:sz w:val="24"/>
                <w:szCs w:val="24"/>
              </w:rPr>
              <w:t>Kerangka Konseptual</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_Toc116635749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14</w:t>
            </w:r>
            <w:r w:rsidRPr="00084B8D">
              <w:rPr>
                <w:rFonts w:ascii="Times New Roman" w:hAnsi="Times New Roman" w:cs="Times New Roman"/>
                <w:b/>
                <w:noProof/>
                <w:webHidden/>
                <w:sz w:val="24"/>
                <w:szCs w:val="24"/>
              </w:rPr>
              <w:fldChar w:fldCharType="end"/>
            </w:r>
          </w:hyperlink>
        </w:p>
        <w:p w:rsidR="00084B8D" w:rsidRPr="008C3286" w:rsidRDefault="00084B8D" w:rsidP="008C3286">
          <w:pPr>
            <w:pStyle w:val="TOC3"/>
            <w:rPr>
              <w:rFonts w:eastAsiaTheme="minorEastAsia"/>
            </w:rPr>
          </w:pPr>
          <w:hyperlink w:anchor="_Toc116635750" w:history="1">
            <w:r w:rsidRPr="008C3286">
              <w:rPr>
                <w:rStyle w:val="Hyperlink"/>
              </w:rPr>
              <w:t>2.2.1</w:t>
            </w:r>
            <w:r w:rsidRPr="008C3286">
              <w:rPr>
                <w:rFonts w:eastAsiaTheme="minorEastAsia"/>
              </w:rPr>
              <w:tab/>
            </w:r>
            <w:r w:rsidRPr="008C3286">
              <w:rPr>
                <w:rStyle w:val="Hyperlink"/>
              </w:rPr>
              <w:t>Hubungan Internasional</w:t>
            </w:r>
            <w:r w:rsidRPr="008C3286">
              <w:rPr>
                <w:webHidden/>
              </w:rPr>
              <w:tab/>
            </w:r>
            <w:r w:rsidRPr="008C3286">
              <w:rPr>
                <w:webHidden/>
              </w:rPr>
              <w:fldChar w:fldCharType="begin"/>
            </w:r>
            <w:r w:rsidRPr="008C3286">
              <w:rPr>
                <w:webHidden/>
              </w:rPr>
              <w:instrText xml:space="preserve"> PAGEREF _Toc116635750 \h </w:instrText>
            </w:r>
            <w:r w:rsidRPr="008C3286">
              <w:rPr>
                <w:webHidden/>
              </w:rPr>
            </w:r>
            <w:r w:rsidRPr="008C3286">
              <w:rPr>
                <w:webHidden/>
              </w:rPr>
              <w:fldChar w:fldCharType="separate"/>
            </w:r>
            <w:r w:rsidR="00833044">
              <w:rPr>
                <w:webHidden/>
              </w:rPr>
              <w:t>14</w:t>
            </w:r>
            <w:r w:rsidRPr="008C3286">
              <w:rPr>
                <w:webHidden/>
              </w:rPr>
              <w:fldChar w:fldCharType="end"/>
            </w:r>
          </w:hyperlink>
        </w:p>
        <w:p w:rsidR="00084B8D" w:rsidRPr="008C3286" w:rsidRDefault="00084B8D" w:rsidP="008C3286">
          <w:pPr>
            <w:pStyle w:val="TOC3"/>
            <w:rPr>
              <w:rFonts w:eastAsiaTheme="minorEastAsia"/>
            </w:rPr>
          </w:pPr>
          <w:hyperlink w:anchor="_Toc116635751" w:history="1">
            <w:r w:rsidRPr="008C3286">
              <w:rPr>
                <w:rStyle w:val="Hyperlink"/>
              </w:rPr>
              <w:t>2.2.2</w:t>
            </w:r>
            <w:r w:rsidRPr="008C3286">
              <w:rPr>
                <w:rFonts w:eastAsiaTheme="minorEastAsia"/>
              </w:rPr>
              <w:tab/>
            </w:r>
            <w:r w:rsidRPr="008C3286">
              <w:rPr>
                <w:rStyle w:val="Hyperlink"/>
              </w:rPr>
              <w:t>Diplomasi</w:t>
            </w:r>
            <w:r w:rsidRPr="008C3286">
              <w:rPr>
                <w:webHidden/>
              </w:rPr>
              <w:tab/>
            </w:r>
            <w:r w:rsidRPr="008C3286">
              <w:rPr>
                <w:webHidden/>
              </w:rPr>
              <w:fldChar w:fldCharType="begin"/>
            </w:r>
            <w:r w:rsidRPr="008C3286">
              <w:rPr>
                <w:webHidden/>
              </w:rPr>
              <w:instrText xml:space="preserve"> PAGEREF _Toc116635751 \h </w:instrText>
            </w:r>
            <w:r w:rsidRPr="008C3286">
              <w:rPr>
                <w:webHidden/>
              </w:rPr>
            </w:r>
            <w:r w:rsidRPr="008C3286">
              <w:rPr>
                <w:webHidden/>
              </w:rPr>
              <w:fldChar w:fldCharType="separate"/>
            </w:r>
            <w:r w:rsidR="00833044">
              <w:rPr>
                <w:webHidden/>
              </w:rPr>
              <w:t>14</w:t>
            </w:r>
            <w:r w:rsidRPr="008C3286">
              <w:rPr>
                <w:webHidden/>
              </w:rPr>
              <w:fldChar w:fldCharType="end"/>
            </w:r>
          </w:hyperlink>
        </w:p>
        <w:p w:rsidR="00084B8D" w:rsidRPr="008C3286" w:rsidRDefault="00084B8D" w:rsidP="008C3286">
          <w:pPr>
            <w:pStyle w:val="TOC3"/>
            <w:rPr>
              <w:rFonts w:eastAsiaTheme="minorEastAsia"/>
            </w:rPr>
          </w:pPr>
          <w:hyperlink w:anchor="_Toc116635752" w:history="1">
            <w:r w:rsidRPr="008C3286">
              <w:rPr>
                <w:rStyle w:val="Hyperlink"/>
              </w:rPr>
              <w:t>2.2.3</w:t>
            </w:r>
            <w:r w:rsidRPr="008C3286">
              <w:rPr>
                <w:rFonts w:eastAsiaTheme="minorEastAsia"/>
              </w:rPr>
              <w:tab/>
            </w:r>
            <w:r w:rsidRPr="008C3286">
              <w:rPr>
                <w:rStyle w:val="Hyperlink"/>
              </w:rPr>
              <w:t>Diplomasi Publik</w:t>
            </w:r>
            <w:r w:rsidRPr="008C3286">
              <w:rPr>
                <w:webHidden/>
              </w:rPr>
              <w:tab/>
            </w:r>
            <w:r w:rsidRPr="008C3286">
              <w:rPr>
                <w:webHidden/>
              </w:rPr>
              <w:fldChar w:fldCharType="begin"/>
            </w:r>
            <w:r w:rsidRPr="008C3286">
              <w:rPr>
                <w:webHidden/>
              </w:rPr>
              <w:instrText xml:space="preserve"> PAGEREF _Toc116635752 \h </w:instrText>
            </w:r>
            <w:r w:rsidRPr="008C3286">
              <w:rPr>
                <w:webHidden/>
              </w:rPr>
            </w:r>
            <w:r w:rsidRPr="008C3286">
              <w:rPr>
                <w:webHidden/>
              </w:rPr>
              <w:fldChar w:fldCharType="separate"/>
            </w:r>
            <w:r w:rsidR="00833044">
              <w:rPr>
                <w:webHidden/>
              </w:rPr>
              <w:t>15</w:t>
            </w:r>
            <w:r w:rsidRPr="008C3286">
              <w:rPr>
                <w:webHidden/>
              </w:rPr>
              <w:fldChar w:fldCharType="end"/>
            </w:r>
          </w:hyperlink>
        </w:p>
        <w:p w:rsidR="00084B8D" w:rsidRPr="008C3286" w:rsidRDefault="00084B8D" w:rsidP="008C3286">
          <w:pPr>
            <w:pStyle w:val="TOC3"/>
            <w:rPr>
              <w:rFonts w:eastAsiaTheme="minorEastAsia"/>
            </w:rPr>
          </w:pPr>
          <w:hyperlink w:anchor="_Toc116635753" w:history="1">
            <w:r w:rsidRPr="008C3286">
              <w:rPr>
                <w:rStyle w:val="Hyperlink"/>
              </w:rPr>
              <w:t>2.2.4</w:t>
            </w:r>
            <w:r w:rsidRPr="008C3286">
              <w:rPr>
                <w:rFonts w:eastAsiaTheme="minorEastAsia"/>
              </w:rPr>
              <w:tab/>
            </w:r>
            <w:r w:rsidRPr="008C3286">
              <w:rPr>
                <w:rStyle w:val="Hyperlink"/>
              </w:rPr>
              <w:t>Kepentingan Nasional</w:t>
            </w:r>
            <w:r w:rsidRPr="008C3286">
              <w:rPr>
                <w:webHidden/>
              </w:rPr>
              <w:tab/>
            </w:r>
            <w:r w:rsidRPr="008C3286">
              <w:rPr>
                <w:webHidden/>
              </w:rPr>
              <w:fldChar w:fldCharType="begin"/>
            </w:r>
            <w:r w:rsidRPr="008C3286">
              <w:rPr>
                <w:webHidden/>
              </w:rPr>
              <w:instrText xml:space="preserve"> PAGEREF _Toc116635753 \h </w:instrText>
            </w:r>
            <w:r w:rsidRPr="008C3286">
              <w:rPr>
                <w:webHidden/>
              </w:rPr>
            </w:r>
            <w:r w:rsidRPr="008C3286">
              <w:rPr>
                <w:webHidden/>
              </w:rPr>
              <w:fldChar w:fldCharType="separate"/>
            </w:r>
            <w:r w:rsidR="00833044">
              <w:rPr>
                <w:webHidden/>
              </w:rPr>
              <w:t>16</w:t>
            </w:r>
            <w:r w:rsidRPr="008C3286">
              <w:rPr>
                <w:webHidden/>
              </w:rPr>
              <w:fldChar w:fldCharType="end"/>
            </w:r>
          </w:hyperlink>
        </w:p>
        <w:p w:rsidR="00084B8D" w:rsidRPr="008C3286" w:rsidRDefault="00084B8D" w:rsidP="008C3286">
          <w:pPr>
            <w:pStyle w:val="TOC3"/>
            <w:rPr>
              <w:rFonts w:eastAsiaTheme="minorEastAsia"/>
            </w:rPr>
          </w:pPr>
          <w:hyperlink w:anchor="_Toc116635754" w:history="1">
            <w:r w:rsidRPr="008C3286">
              <w:rPr>
                <w:rStyle w:val="Hyperlink"/>
              </w:rPr>
              <w:t>2.2.5</w:t>
            </w:r>
            <w:r w:rsidRPr="008C3286">
              <w:rPr>
                <w:rFonts w:eastAsiaTheme="minorEastAsia"/>
              </w:rPr>
              <w:tab/>
            </w:r>
            <w:r w:rsidRPr="008C3286">
              <w:rPr>
                <w:rStyle w:val="Hyperlink"/>
              </w:rPr>
              <w:t>Gastrodiplomasi</w:t>
            </w:r>
            <w:r w:rsidRPr="008C3286">
              <w:rPr>
                <w:webHidden/>
              </w:rPr>
              <w:tab/>
            </w:r>
            <w:r w:rsidRPr="008C3286">
              <w:rPr>
                <w:webHidden/>
              </w:rPr>
              <w:fldChar w:fldCharType="begin"/>
            </w:r>
            <w:r w:rsidRPr="008C3286">
              <w:rPr>
                <w:webHidden/>
              </w:rPr>
              <w:instrText xml:space="preserve"> PAGEREF _Toc116635754 \h </w:instrText>
            </w:r>
            <w:r w:rsidRPr="008C3286">
              <w:rPr>
                <w:webHidden/>
              </w:rPr>
            </w:r>
            <w:r w:rsidRPr="008C3286">
              <w:rPr>
                <w:webHidden/>
              </w:rPr>
              <w:fldChar w:fldCharType="separate"/>
            </w:r>
            <w:r w:rsidR="00833044">
              <w:rPr>
                <w:webHidden/>
              </w:rPr>
              <w:t>17</w:t>
            </w:r>
            <w:r w:rsidRPr="008C3286">
              <w:rPr>
                <w:webHidden/>
              </w:rPr>
              <w:fldChar w:fldCharType="end"/>
            </w:r>
          </w:hyperlink>
        </w:p>
        <w:p w:rsidR="00084B8D" w:rsidRPr="008C3286" w:rsidRDefault="00084B8D" w:rsidP="008C3286">
          <w:pPr>
            <w:pStyle w:val="TOC3"/>
            <w:rPr>
              <w:rFonts w:eastAsiaTheme="minorEastAsia"/>
            </w:rPr>
          </w:pPr>
          <w:hyperlink w:anchor="_Toc116635755" w:history="1">
            <w:r w:rsidRPr="008C3286">
              <w:rPr>
                <w:rStyle w:val="Hyperlink"/>
              </w:rPr>
              <w:t>2.2.6</w:t>
            </w:r>
            <w:r w:rsidRPr="008C3286">
              <w:rPr>
                <w:rFonts w:eastAsiaTheme="minorEastAsia"/>
              </w:rPr>
              <w:tab/>
            </w:r>
            <w:r w:rsidRPr="008C3286">
              <w:rPr>
                <w:rStyle w:val="Hyperlink"/>
              </w:rPr>
              <w:t>Japan Halal Food Project</w:t>
            </w:r>
            <w:r w:rsidRPr="008C3286">
              <w:rPr>
                <w:webHidden/>
              </w:rPr>
              <w:tab/>
            </w:r>
            <w:r w:rsidRPr="008C3286">
              <w:rPr>
                <w:webHidden/>
              </w:rPr>
              <w:fldChar w:fldCharType="begin"/>
            </w:r>
            <w:r w:rsidRPr="008C3286">
              <w:rPr>
                <w:webHidden/>
              </w:rPr>
              <w:instrText xml:space="preserve"> PAGEREF _Toc116635755 \h </w:instrText>
            </w:r>
            <w:r w:rsidRPr="008C3286">
              <w:rPr>
                <w:webHidden/>
              </w:rPr>
            </w:r>
            <w:r w:rsidRPr="008C3286">
              <w:rPr>
                <w:webHidden/>
              </w:rPr>
              <w:fldChar w:fldCharType="separate"/>
            </w:r>
            <w:r w:rsidR="00833044">
              <w:rPr>
                <w:webHidden/>
              </w:rPr>
              <w:t>18</w:t>
            </w:r>
            <w:r w:rsidRPr="008C3286">
              <w:rPr>
                <w:webHidden/>
              </w:rPr>
              <w:fldChar w:fldCharType="end"/>
            </w:r>
          </w:hyperlink>
        </w:p>
        <w:p w:rsidR="00084B8D" w:rsidRPr="00084B8D" w:rsidRDefault="00084B8D">
          <w:pPr>
            <w:pStyle w:val="TOC2"/>
            <w:tabs>
              <w:tab w:val="left" w:pos="880"/>
              <w:tab w:val="right" w:leader="dot" w:pos="8495"/>
            </w:tabs>
            <w:rPr>
              <w:rFonts w:ascii="Times New Roman" w:eastAsiaTheme="minorEastAsia" w:hAnsi="Times New Roman" w:cs="Times New Roman"/>
              <w:b/>
              <w:noProof/>
              <w:sz w:val="24"/>
              <w:szCs w:val="24"/>
            </w:rPr>
          </w:pPr>
          <w:hyperlink w:anchor="_Toc116635758" w:history="1">
            <w:r w:rsidRPr="00084B8D">
              <w:rPr>
                <w:rStyle w:val="Hyperlink"/>
                <w:rFonts w:ascii="Times New Roman" w:hAnsi="Times New Roman" w:cs="Times New Roman"/>
                <w:b/>
                <w:noProof/>
                <w:sz w:val="24"/>
                <w:szCs w:val="24"/>
              </w:rPr>
              <w:t>2.3</w:t>
            </w:r>
            <w:r w:rsidRPr="00084B8D">
              <w:rPr>
                <w:rFonts w:ascii="Times New Roman" w:eastAsiaTheme="minorEastAsia" w:hAnsi="Times New Roman" w:cs="Times New Roman"/>
                <w:b/>
                <w:noProof/>
                <w:sz w:val="24"/>
                <w:szCs w:val="24"/>
              </w:rPr>
              <w:tab/>
            </w:r>
            <w:r w:rsidRPr="00084B8D">
              <w:rPr>
                <w:rStyle w:val="Hyperlink"/>
                <w:rFonts w:ascii="Times New Roman" w:hAnsi="Times New Roman" w:cs="Times New Roman"/>
                <w:b/>
                <w:noProof/>
                <w:sz w:val="24"/>
                <w:szCs w:val="24"/>
              </w:rPr>
              <w:t>Hipotesis Penelitian</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_Toc116635758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20</w:t>
            </w:r>
            <w:r w:rsidRPr="00084B8D">
              <w:rPr>
                <w:rFonts w:ascii="Times New Roman" w:hAnsi="Times New Roman" w:cs="Times New Roman"/>
                <w:b/>
                <w:noProof/>
                <w:webHidden/>
                <w:sz w:val="24"/>
                <w:szCs w:val="24"/>
              </w:rPr>
              <w:fldChar w:fldCharType="end"/>
            </w:r>
          </w:hyperlink>
        </w:p>
        <w:p w:rsidR="00084B8D" w:rsidRPr="00084B8D" w:rsidRDefault="00084B8D">
          <w:pPr>
            <w:pStyle w:val="TOC2"/>
            <w:tabs>
              <w:tab w:val="left" w:pos="880"/>
              <w:tab w:val="right" w:leader="dot" w:pos="8495"/>
            </w:tabs>
            <w:rPr>
              <w:rFonts w:ascii="Times New Roman" w:eastAsiaTheme="minorEastAsia" w:hAnsi="Times New Roman" w:cs="Times New Roman"/>
              <w:b/>
              <w:noProof/>
              <w:sz w:val="24"/>
              <w:szCs w:val="24"/>
            </w:rPr>
          </w:pPr>
          <w:hyperlink w:anchor="_Toc116635759" w:history="1">
            <w:r w:rsidRPr="00084B8D">
              <w:rPr>
                <w:rStyle w:val="Hyperlink"/>
                <w:rFonts w:ascii="Times New Roman" w:hAnsi="Times New Roman" w:cs="Times New Roman"/>
                <w:b/>
                <w:noProof/>
                <w:sz w:val="24"/>
                <w:szCs w:val="24"/>
              </w:rPr>
              <w:t>2.4</w:t>
            </w:r>
            <w:r w:rsidRPr="00084B8D">
              <w:rPr>
                <w:rFonts w:ascii="Times New Roman" w:eastAsiaTheme="minorEastAsia" w:hAnsi="Times New Roman" w:cs="Times New Roman"/>
                <w:b/>
                <w:noProof/>
                <w:sz w:val="24"/>
                <w:szCs w:val="24"/>
              </w:rPr>
              <w:tab/>
            </w:r>
            <w:r w:rsidRPr="00084B8D">
              <w:rPr>
                <w:rStyle w:val="Hyperlink"/>
                <w:rFonts w:ascii="Times New Roman" w:hAnsi="Times New Roman" w:cs="Times New Roman"/>
                <w:b/>
                <w:noProof/>
                <w:sz w:val="24"/>
                <w:szCs w:val="24"/>
              </w:rPr>
              <w:t>Verifikasi Variabel dan Indikator</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_Toc116635759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20</w:t>
            </w:r>
            <w:r w:rsidRPr="00084B8D">
              <w:rPr>
                <w:rFonts w:ascii="Times New Roman" w:hAnsi="Times New Roman" w:cs="Times New Roman"/>
                <w:b/>
                <w:noProof/>
                <w:webHidden/>
                <w:sz w:val="24"/>
                <w:szCs w:val="24"/>
              </w:rPr>
              <w:fldChar w:fldCharType="end"/>
            </w:r>
          </w:hyperlink>
        </w:p>
        <w:p w:rsidR="00084B8D" w:rsidRPr="00084B8D" w:rsidRDefault="00084B8D">
          <w:pPr>
            <w:pStyle w:val="TOC2"/>
            <w:tabs>
              <w:tab w:val="left" w:pos="880"/>
              <w:tab w:val="right" w:leader="dot" w:pos="8495"/>
            </w:tabs>
            <w:rPr>
              <w:rFonts w:ascii="Times New Roman" w:eastAsiaTheme="minorEastAsia" w:hAnsi="Times New Roman" w:cs="Times New Roman"/>
              <w:b/>
              <w:noProof/>
              <w:sz w:val="24"/>
              <w:szCs w:val="24"/>
            </w:rPr>
          </w:pPr>
          <w:hyperlink w:anchor="_Toc116635760" w:history="1">
            <w:r w:rsidRPr="00084B8D">
              <w:rPr>
                <w:rStyle w:val="Hyperlink"/>
                <w:rFonts w:ascii="Times New Roman" w:hAnsi="Times New Roman" w:cs="Times New Roman"/>
                <w:b/>
                <w:noProof/>
                <w:sz w:val="24"/>
                <w:szCs w:val="24"/>
              </w:rPr>
              <w:t>2.5</w:t>
            </w:r>
            <w:r w:rsidRPr="00084B8D">
              <w:rPr>
                <w:rFonts w:ascii="Times New Roman" w:eastAsiaTheme="minorEastAsia" w:hAnsi="Times New Roman" w:cs="Times New Roman"/>
                <w:b/>
                <w:noProof/>
                <w:sz w:val="24"/>
                <w:szCs w:val="24"/>
              </w:rPr>
              <w:tab/>
            </w:r>
            <w:r w:rsidRPr="00084B8D">
              <w:rPr>
                <w:rStyle w:val="Hyperlink"/>
                <w:rFonts w:ascii="Times New Roman" w:hAnsi="Times New Roman" w:cs="Times New Roman"/>
                <w:b/>
                <w:noProof/>
                <w:sz w:val="24"/>
                <w:szCs w:val="24"/>
              </w:rPr>
              <w:t>Skema Penelitian</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_Toc116635760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23</w:t>
            </w:r>
            <w:r w:rsidRPr="00084B8D">
              <w:rPr>
                <w:rFonts w:ascii="Times New Roman" w:hAnsi="Times New Roman" w:cs="Times New Roman"/>
                <w:b/>
                <w:noProof/>
                <w:webHidden/>
                <w:sz w:val="24"/>
                <w:szCs w:val="24"/>
              </w:rPr>
              <w:fldChar w:fldCharType="end"/>
            </w:r>
          </w:hyperlink>
        </w:p>
        <w:p w:rsidR="00084B8D" w:rsidRPr="00084B8D" w:rsidRDefault="00084B8D">
          <w:pPr>
            <w:pStyle w:val="TOC1"/>
            <w:tabs>
              <w:tab w:val="right" w:leader="dot" w:pos="8495"/>
            </w:tabs>
            <w:rPr>
              <w:rFonts w:ascii="Times New Roman" w:eastAsiaTheme="minorEastAsia" w:hAnsi="Times New Roman" w:cs="Times New Roman"/>
              <w:b/>
              <w:noProof/>
              <w:sz w:val="24"/>
              <w:szCs w:val="24"/>
            </w:rPr>
          </w:pPr>
          <w:r w:rsidRPr="00084B8D">
            <w:rPr>
              <w:rStyle w:val="Hyperlink"/>
              <w:rFonts w:ascii="Times New Roman" w:hAnsi="Times New Roman" w:cs="Times New Roman"/>
              <w:b/>
              <w:noProof/>
              <w:color w:val="auto"/>
              <w:sz w:val="24"/>
              <w:szCs w:val="24"/>
              <w:u w:val="none"/>
              <w:lang w:val="id-ID"/>
            </w:rPr>
            <w:t xml:space="preserve">BAB III </w:t>
          </w:r>
          <w:hyperlink w:anchor="_Toc116635762" w:history="1">
            <w:r w:rsidRPr="00084B8D">
              <w:rPr>
                <w:rStyle w:val="Hyperlink"/>
                <w:rFonts w:ascii="Times New Roman" w:hAnsi="Times New Roman" w:cs="Times New Roman"/>
                <w:b/>
                <w:noProof/>
                <w:sz w:val="24"/>
                <w:szCs w:val="24"/>
              </w:rPr>
              <w:t>METODE PENILITIAN</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_Toc116635762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23</w:t>
            </w:r>
            <w:r w:rsidRPr="00084B8D">
              <w:rPr>
                <w:rFonts w:ascii="Times New Roman" w:hAnsi="Times New Roman" w:cs="Times New Roman"/>
                <w:b/>
                <w:noProof/>
                <w:webHidden/>
                <w:sz w:val="24"/>
                <w:szCs w:val="24"/>
              </w:rPr>
              <w:fldChar w:fldCharType="end"/>
            </w:r>
          </w:hyperlink>
        </w:p>
        <w:p w:rsidR="00084B8D" w:rsidRPr="00084B8D" w:rsidRDefault="00084B8D">
          <w:pPr>
            <w:pStyle w:val="TOC2"/>
            <w:tabs>
              <w:tab w:val="left" w:pos="880"/>
              <w:tab w:val="right" w:leader="dot" w:pos="8495"/>
            </w:tabs>
            <w:rPr>
              <w:rFonts w:ascii="Times New Roman" w:eastAsiaTheme="minorEastAsia" w:hAnsi="Times New Roman" w:cs="Times New Roman"/>
              <w:b/>
              <w:noProof/>
              <w:sz w:val="24"/>
              <w:szCs w:val="24"/>
            </w:rPr>
          </w:pPr>
          <w:hyperlink w:anchor="_Toc116635763" w:history="1">
            <w:r w:rsidRPr="00084B8D">
              <w:rPr>
                <w:rStyle w:val="Hyperlink"/>
                <w:rFonts w:ascii="Times New Roman" w:hAnsi="Times New Roman" w:cs="Times New Roman"/>
                <w:b/>
                <w:noProof/>
                <w:sz w:val="24"/>
                <w:szCs w:val="24"/>
              </w:rPr>
              <w:t>3.1</w:t>
            </w:r>
            <w:r w:rsidRPr="00084B8D">
              <w:rPr>
                <w:rFonts w:ascii="Times New Roman" w:eastAsiaTheme="minorEastAsia" w:hAnsi="Times New Roman" w:cs="Times New Roman"/>
                <w:b/>
                <w:noProof/>
                <w:sz w:val="24"/>
                <w:szCs w:val="24"/>
              </w:rPr>
              <w:tab/>
            </w:r>
            <w:r w:rsidRPr="00084B8D">
              <w:rPr>
                <w:rStyle w:val="Hyperlink"/>
                <w:rFonts w:ascii="Times New Roman" w:hAnsi="Times New Roman" w:cs="Times New Roman"/>
                <w:b/>
                <w:noProof/>
                <w:sz w:val="24"/>
                <w:szCs w:val="24"/>
              </w:rPr>
              <w:t>Paradigma Penelitian</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_Toc116635763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23</w:t>
            </w:r>
            <w:r w:rsidRPr="00084B8D">
              <w:rPr>
                <w:rFonts w:ascii="Times New Roman" w:hAnsi="Times New Roman" w:cs="Times New Roman"/>
                <w:b/>
                <w:noProof/>
                <w:webHidden/>
                <w:sz w:val="24"/>
                <w:szCs w:val="24"/>
              </w:rPr>
              <w:fldChar w:fldCharType="end"/>
            </w:r>
          </w:hyperlink>
        </w:p>
        <w:p w:rsidR="00084B8D" w:rsidRPr="00084B8D" w:rsidRDefault="00084B8D">
          <w:pPr>
            <w:pStyle w:val="TOC2"/>
            <w:tabs>
              <w:tab w:val="left" w:pos="880"/>
              <w:tab w:val="right" w:leader="dot" w:pos="8495"/>
            </w:tabs>
            <w:rPr>
              <w:rFonts w:ascii="Times New Roman" w:eastAsiaTheme="minorEastAsia" w:hAnsi="Times New Roman" w:cs="Times New Roman"/>
              <w:b/>
              <w:noProof/>
              <w:sz w:val="24"/>
              <w:szCs w:val="24"/>
            </w:rPr>
          </w:pPr>
          <w:hyperlink w:anchor="_Toc116635764" w:history="1">
            <w:r w:rsidRPr="00084B8D">
              <w:rPr>
                <w:rStyle w:val="Hyperlink"/>
                <w:rFonts w:ascii="Times New Roman" w:hAnsi="Times New Roman" w:cs="Times New Roman"/>
                <w:b/>
                <w:noProof/>
                <w:sz w:val="24"/>
                <w:szCs w:val="24"/>
              </w:rPr>
              <w:t>3.2</w:t>
            </w:r>
            <w:r w:rsidRPr="00084B8D">
              <w:rPr>
                <w:rFonts w:ascii="Times New Roman" w:eastAsiaTheme="minorEastAsia" w:hAnsi="Times New Roman" w:cs="Times New Roman"/>
                <w:b/>
                <w:noProof/>
                <w:sz w:val="24"/>
                <w:szCs w:val="24"/>
              </w:rPr>
              <w:tab/>
            </w:r>
            <w:r w:rsidRPr="00084B8D">
              <w:rPr>
                <w:rStyle w:val="Hyperlink"/>
                <w:rFonts w:ascii="Times New Roman" w:hAnsi="Times New Roman" w:cs="Times New Roman"/>
                <w:b/>
                <w:noProof/>
                <w:sz w:val="24"/>
                <w:szCs w:val="24"/>
              </w:rPr>
              <w:t>Tingkat Analisis</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_Toc116635764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24</w:t>
            </w:r>
            <w:r w:rsidRPr="00084B8D">
              <w:rPr>
                <w:rFonts w:ascii="Times New Roman" w:hAnsi="Times New Roman" w:cs="Times New Roman"/>
                <w:b/>
                <w:noProof/>
                <w:webHidden/>
                <w:sz w:val="24"/>
                <w:szCs w:val="24"/>
              </w:rPr>
              <w:fldChar w:fldCharType="end"/>
            </w:r>
          </w:hyperlink>
        </w:p>
        <w:p w:rsidR="00084B8D" w:rsidRPr="00084B8D" w:rsidRDefault="00084B8D">
          <w:pPr>
            <w:pStyle w:val="TOC2"/>
            <w:tabs>
              <w:tab w:val="left" w:pos="880"/>
              <w:tab w:val="right" w:leader="dot" w:pos="8495"/>
            </w:tabs>
            <w:rPr>
              <w:rFonts w:ascii="Times New Roman" w:eastAsiaTheme="minorEastAsia" w:hAnsi="Times New Roman" w:cs="Times New Roman"/>
              <w:b/>
              <w:noProof/>
              <w:sz w:val="24"/>
              <w:szCs w:val="24"/>
            </w:rPr>
          </w:pPr>
          <w:hyperlink w:anchor="_Toc116635765" w:history="1">
            <w:r w:rsidRPr="00084B8D">
              <w:rPr>
                <w:rStyle w:val="Hyperlink"/>
                <w:rFonts w:ascii="Times New Roman" w:hAnsi="Times New Roman" w:cs="Times New Roman"/>
                <w:b/>
                <w:noProof/>
                <w:sz w:val="24"/>
                <w:szCs w:val="24"/>
              </w:rPr>
              <w:t>3.3</w:t>
            </w:r>
            <w:r w:rsidRPr="00084B8D">
              <w:rPr>
                <w:rFonts w:ascii="Times New Roman" w:eastAsiaTheme="minorEastAsia" w:hAnsi="Times New Roman" w:cs="Times New Roman"/>
                <w:b/>
                <w:noProof/>
                <w:sz w:val="24"/>
                <w:szCs w:val="24"/>
              </w:rPr>
              <w:tab/>
            </w:r>
            <w:r w:rsidRPr="00084B8D">
              <w:rPr>
                <w:rStyle w:val="Hyperlink"/>
                <w:rFonts w:ascii="Times New Roman" w:hAnsi="Times New Roman" w:cs="Times New Roman"/>
                <w:b/>
                <w:noProof/>
                <w:sz w:val="24"/>
                <w:szCs w:val="24"/>
              </w:rPr>
              <w:t>Metode Penelitian</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_Toc116635765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25</w:t>
            </w:r>
            <w:r w:rsidRPr="00084B8D">
              <w:rPr>
                <w:rFonts w:ascii="Times New Roman" w:hAnsi="Times New Roman" w:cs="Times New Roman"/>
                <w:b/>
                <w:noProof/>
                <w:webHidden/>
                <w:sz w:val="24"/>
                <w:szCs w:val="24"/>
              </w:rPr>
              <w:fldChar w:fldCharType="end"/>
            </w:r>
          </w:hyperlink>
        </w:p>
        <w:p w:rsidR="00084B8D" w:rsidRPr="00084B8D" w:rsidRDefault="00084B8D">
          <w:pPr>
            <w:pStyle w:val="TOC2"/>
            <w:tabs>
              <w:tab w:val="left" w:pos="880"/>
              <w:tab w:val="right" w:leader="dot" w:pos="8495"/>
            </w:tabs>
            <w:rPr>
              <w:rFonts w:ascii="Times New Roman" w:eastAsiaTheme="minorEastAsia" w:hAnsi="Times New Roman" w:cs="Times New Roman"/>
              <w:b/>
              <w:noProof/>
              <w:sz w:val="24"/>
              <w:szCs w:val="24"/>
            </w:rPr>
          </w:pPr>
          <w:hyperlink w:anchor="_Toc116635766" w:history="1">
            <w:r w:rsidRPr="00084B8D">
              <w:rPr>
                <w:rStyle w:val="Hyperlink"/>
                <w:rFonts w:ascii="Times New Roman" w:hAnsi="Times New Roman" w:cs="Times New Roman"/>
                <w:b/>
                <w:noProof/>
                <w:sz w:val="24"/>
                <w:szCs w:val="24"/>
              </w:rPr>
              <w:t>3.4</w:t>
            </w:r>
            <w:r w:rsidRPr="00084B8D">
              <w:rPr>
                <w:rFonts w:ascii="Times New Roman" w:eastAsiaTheme="minorEastAsia" w:hAnsi="Times New Roman" w:cs="Times New Roman"/>
                <w:b/>
                <w:noProof/>
                <w:sz w:val="24"/>
                <w:szCs w:val="24"/>
              </w:rPr>
              <w:tab/>
            </w:r>
            <w:r w:rsidRPr="00084B8D">
              <w:rPr>
                <w:rStyle w:val="Hyperlink"/>
                <w:rFonts w:ascii="Times New Roman" w:hAnsi="Times New Roman" w:cs="Times New Roman"/>
                <w:b/>
                <w:noProof/>
                <w:sz w:val="24"/>
                <w:szCs w:val="24"/>
              </w:rPr>
              <w:t>Teknik Pengumpulan Data dan Analisis Data</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_Toc116635766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25</w:t>
            </w:r>
            <w:r w:rsidRPr="00084B8D">
              <w:rPr>
                <w:rFonts w:ascii="Times New Roman" w:hAnsi="Times New Roman" w:cs="Times New Roman"/>
                <w:b/>
                <w:noProof/>
                <w:webHidden/>
                <w:sz w:val="24"/>
                <w:szCs w:val="24"/>
              </w:rPr>
              <w:fldChar w:fldCharType="end"/>
            </w:r>
          </w:hyperlink>
        </w:p>
        <w:p w:rsidR="00084B8D" w:rsidRPr="008C3286" w:rsidRDefault="00084B8D" w:rsidP="008C3286">
          <w:pPr>
            <w:pStyle w:val="TOC3"/>
            <w:rPr>
              <w:rFonts w:eastAsiaTheme="minorEastAsia"/>
            </w:rPr>
          </w:pPr>
          <w:hyperlink w:anchor="_Toc116635767" w:history="1">
            <w:r w:rsidRPr="008C3286">
              <w:rPr>
                <w:rStyle w:val="Hyperlink"/>
              </w:rPr>
              <w:t>3.4.1</w:t>
            </w:r>
            <w:r w:rsidRPr="008C3286">
              <w:rPr>
                <w:rFonts w:eastAsiaTheme="minorEastAsia"/>
              </w:rPr>
              <w:tab/>
            </w:r>
            <w:r w:rsidRPr="008C3286">
              <w:rPr>
                <w:rStyle w:val="Hyperlink"/>
              </w:rPr>
              <w:t>Teknik Pengumpulan Data</w:t>
            </w:r>
            <w:r w:rsidRPr="008C3286">
              <w:rPr>
                <w:webHidden/>
              </w:rPr>
              <w:tab/>
            </w:r>
            <w:r w:rsidRPr="008C3286">
              <w:rPr>
                <w:webHidden/>
              </w:rPr>
              <w:fldChar w:fldCharType="begin"/>
            </w:r>
            <w:r w:rsidRPr="008C3286">
              <w:rPr>
                <w:webHidden/>
              </w:rPr>
              <w:instrText xml:space="preserve"> PAGEREF _Toc116635767 \h </w:instrText>
            </w:r>
            <w:r w:rsidRPr="008C3286">
              <w:rPr>
                <w:webHidden/>
              </w:rPr>
            </w:r>
            <w:r w:rsidRPr="008C3286">
              <w:rPr>
                <w:webHidden/>
              </w:rPr>
              <w:fldChar w:fldCharType="separate"/>
            </w:r>
            <w:r w:rsidR="00833044">
              <w:rPr>
                <w:webHidden/>
              </w:rPr>
              <w:t>25</w:t>
            </w:r>
            <w:r w:rsidRPr="008C3286">
              <w:rPr>
                <w:webHidden/>
              </w:rPr>
              <w:fldChar w:fldCharType="end"/>
            </w:r>
          </w:hyperlink>
        </w:p>
        <w:p w:rsidR="00084B8D" w:rsidRPr="008C3286" w:rsidRDefault="00084B8D" w:rsidP="008C3286">
          <w:pPr>
            <w:pStyle w:val="TOC3"/>
            <w:rPr>
              <w:rFonts w:eastAsiaTheme="minorEastAsia"/>
            </w:rPr>
          </w:pPr>
          <w:hyperlink w:anchor="_Toc116635768" w:history="1">
            <w:r w:rsidRPr="008C3286">
              <w:rPr>
                <w:rStyle w:val="Hyperlink"/>
              </w:rPr>
              <w:t>3.4.2</w:t>
            </w:r>
            <w:r w:rsidRPr="008C3286">
              <w:rPr>
                <w:rFonts w:eastAsiaTheme="minorEastAsia"/>
              </w:rPr>
              <w:tab/>
            </w:r>
            <w:r w:rsidRPr="008C3286">
              <w:rPr>
                <w:rStyle w:val="Hyperlink"/>
              </w:rPr>
              <w:t>Teknik Analisis Data</w:t>
            </w:r>
            <w:r w:rsidRPr="008C3286">
              <w:rPr>
                <w:webHidden/>
              </w:rPr>
              <w:tab/>
            </w:r>
            <w:r w:rsidRPr="008C3286">
              <w:rPr>
                <w:webHidden/>
              </w:rPr>
              <w:fldChar w:fldCharType="begin"/>
            </w:r>
            <w:r w:rsidRPr="008C3286">
              <w:rPr>
                <w:webHidden/>
              </w:rPr>
              <w:instrText xml:space="preserve"> PAGEREF _Toc116635768 \h </w:instrText>
            </w:r>
            <w:r w:rsidRPr="008C3286">
              <w:rPr>
                <w:webHidden/>
              </w:rPr>
            </w:r>
            <w:r w:rsidRPr="008C3286">
              <w:rPr>
                <w:webHidden/>
              </w:rPr>
              <w:fldChar w:fldCharType="separate"/>
            </w:r>
            <w:r w:rsidR="00833044">
              <w:rPr>
                <w:webHidden/>
              </w:rPr>
              <w:t>26</w:t>
            </w:r>
            <w:r w:rsidRPr="008C3286">
              <w:rPr>
                <w:webHidden/>
              </w:rPr>
              <w:fldChar w:fldCharType="end"/>
            </w:r>
          </w:hyperlink>
        </w:p>
        <w:p w:rsidR="00084B8D" w:rsidRPr="008C3286" w:rsidRDefault="00084B8D" w:rsidP="008C3286">
          <w:pPr>
            <w:pStyle w:val="TOC3"/>
            <w:rPr>
              <w:rFonts w:eastAsiaTheme="minorEastAsia"/>
            </w:rPr>
          </w:pPr>
          <w:hyperlink w:anchor="_Toc116635769" w:history="1">
            <w:r w:rsidRPr="008C3286">
              <w:rPr>
                <w:rStyle w:val="Hyperlink"/>
              </w:rPr>
              <w:t>3.4.3</w:t>
            </w:r>
            <w:r w:rsidRPr="008C3286">
              <w:rPr>
                <w:rFonts w:eastAsiaTheme="minorEastAsia"/>
              </w:rPr>
              <w:tab/>
            </w:r>
            <w:r w:rsidRPr="008C3286">
              <w:rPr>
                <w:rStyle w:val="Hyperlink"/>
              </w:rPr>
              <w:t>Lokasi dan Jadwal Penelitian</w:t>
            </w:r>
            <w:r w:rsidRPr="008C3286">
              <w:rPr>
                <w:webHidden/>
              </w:rPr>
              <w:tab/>
            </w:r>
            <w:r w:rsidRPr="008C3286">
              <w:rPr>
                <w:webHidden/>
              </w:rPr>
              <w:fldChar w:fldCharType="begin"/>
            </w:r>
            <w:r w:rsidRPr="008C3286">
              <w:rPr>
                <w:webHidden/>
              </w:rPr>
              <w:instrText xml:space="preserve"> PAGEREF _Toc116635769 \h </w:instrText>
            </w:r>
            <w:r w:rsidRPr="008C3286">
              <w:rPr>
                <w:webHidden/>
              </w:rPr>
            </w:r>
            <w:r w:rsidRPr="008C3286">
              <w:rPr>
                <w:webHidden/>
              </w:rPr>
              <w:fldChar w:fldCharType="separate"/>
            </w:r>
            <w:r w:rsidR="00833044">
              <w:rPr>
                <w:webHidden/>
              </w:rPr>
              <w:t>26</w:t>
            </w:r>
            <w:r w:rsidRPr="008C3286">
              <w:rPr>
                <w:webHidden/>
              </w:rPr>
              <w:fldChar w:fldCharType="end"/>
            </w:r>
          </w:hyperlink>
        </w:p>
        <w:p w:rsidR="00084B8D" w:rsidRPr="00084B8D" w:rsidRDefault="00084B8D">
          <w:pPr>
            <w:pStyle w:val="TOC2"/>
            <w:tabs>
              <w:tab w:val="left" w:pos="880"/>
              <w:tab w:val="right" w:leader="dot" w:pos="8495"/>
            </w:tabs>
            <w:rPr>
              <w:rFonts w:ascii="Times New Roman" w:eastAsiaTheme="minorEastAsia" w:hAnsi="Times New Roman" w:cs="Times New Roman"/>
              <w:b/>
              <w:noProof/>
              <w:sz w:val="24"/>
              <w:szCs w:val="24"/>
            </w:rPr>
          </w:pPr>
          <w:hyperlink w:anchor="_Toc116635770" w:history="1">
            <w:r w:rsidRPr="00084B8D">
              <w:rPr>
                <w:rStyle w:val="Hyperlink"/>
                <w:rFonts w:ascii="Times New Roman" w:hAnsi="Times New Roman" w:cs="Times New Roman"/>
                <w:b/>
                <w:noProof/>
                <w:sz w:val="24"/>
                <w:szCs w:val="24"/>
              </w:rPr>
              <w:t>3.5</w:t>
            </w:r>
            <w:r w:rsidRPr="00084B8D">
              <w:rPr>
                <w:rFonts w:ascii="Times New Roman" w:eastAsiaTheme="minorEastAsia" w:hAnsi="Times New Roman" w:cs="Times New Roman"/>
                <w:b/>
                <w:noProof/>
                <w:sz w:val="24"/>
                <w:szCs w:val="24"/>
              </w:rPr>
              <w:tab/>
            </w:r>
            <w:r w:rsidRPr="00084B8D">
              <w:rPr>
                <w:rStyle w:val="Hyperlink"/>
                <w:rFonts w:ascii="Times New Roman" w:hAnsi="Times New Roman" w:cs="Times New Roman"/>
                <w:b/>
                <w:noProof/>
                <w:sz w:val="24"/>
                <w:szCs w:val="24"/>
              </w:rPr>
              <w:t>Sistematika Penulisan</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_Toc116635770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28</w:t>
            </w:r>
            <w:r w:rsidRPr="00084B8D">
              <w:rPr>
                <w:rFonts w:ascii="Times New Roman" w:hAnsi="Times New Roman" w:cs="Times New Roman"/>
                <w:b/>
                <w:noProof/>
                <w:webHidden/>
                <w:sz w:val="24"/>
                <w:szCs w:val="24"/>
              </w:rPr>
              <w:fldChar w:fldCharType="end"/>
            </w:r>
          </w:hyperlink>
        </w:p>
        <w:p w:rsidR="00084B8D" w:rsidRPr="00084B8D" w:rsidRDefault="00084B8D">
          <w:pPr>
            <w:pStyle w:val="TOC1"/>
            <w:tabs>
              <w:tab w:val="right" w:leader="dot" w:pos="8495"/>
            </w:tabs>
            <w:rPr>
              <w:rFonts w:ascii="Times New Roman" w:eastAsiaTheme="minorEastAsia" w:hAnsi="Times New Roman" w:cs="Times New Roman"/>
              <w:b/>
              <w:noProof/>
              <w:sz w:val="24"/>
              <w:szCs w:val="24"/>
            </w:rPr>
          </w:pPr>
          <w:r w:rsidRPr="00084B8D">
            <w:rPr>
              <w:rStyle w:val="Hyperlink"/>
              <w:rFonts w:ascii="Times New Roman" w:hAnsi="Times New Roman" w:cs="Times New Roman"/>
              <w:b/>
              <w:noProof/>
              <w:color w:val="auto"/>
              <w:sz w:val="24"/>
              <w:szCs w:val="24"/>
              <w:u w:val="none"/>
              <w:lang w:val="id-ID"/>
            </w:rPr>
            <w:t xml:space="preserve">BAB IV </w:t>
          </w:r>
          <w:hyperlink w:anchor="_Toc116635772" w:history="1">
            <w:r w:rsidRPr="00084B8D">
              <w:rPr>
                <w:rStyle w:val="Hyperlink"/>
                <w:rFonts w:ascii="Times New Roman" w:hAnsi="Times New Roman" w:cs="Times New Roman"/>
                <w:b/>
                <w:noProof/>
                <w:sz w:val="24"/>
                <w:szCs w:val="24"/>
              </w:rPr>
              <w:t>PEMBAHASAN</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_Toc116635772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29</w:t>
            </w:r>
            <w:r w:rsidRPr="00084B8D">
              <w:rPr>
                <w:rFonts w:ascii="Times New Roman" w:hAnsi="Times New Roman" w:cs="Times New Roman"/>
                <w:b/>
                <w:noProof/>
                <w:webHidden/>
                <w:sz w:val="24"/>
                <w:szCs w:val="24"/>
              </w:rPr>
              <w:fldChar w:fldCharType="end"/>
            </w:r>
          </w:hyperlink>
        </w:p>
        <w:p w:rsidR="00084B8D" w:rsidRPr="00084B8D" w:rsidRDefault="00084B8D">
          <w:pPr>
            <w:pStyle w:val="TOC2"/>
            <w:tabs>
              <w:tab w:val="left" w:pos="880"/>
              <w:tab w:val="right" w:leader="dot" w:pos="8495"/>
            </w:tabs>
            <w:rPr>
              <w:rFonts w:ascii="Times New Roman" w:eastAsiaTheme="minorEastAsia" w:hAnsi="Times New Roman" w:cs="Times New Roman"/>
              <w:b/>
              <w:noProof/>
              <w:sz w:val="24"/>
              <w:szCs w:val="24"/>
            </w:rPr>
          </w:pPr>
          <w:hyperlink w:anchor="_Toc116635773" w:history="1">
            <w:r w:rsidRPr="00084B8D">
              <w:rPr>
                <w:rStyle w:val="Hyperlink"/>
                <w:rFonts w:ascii="Times New Roman" w:hAnsi="Times New Roman" w:cs="Times New Roman"/>
                <w:b/>
                <w:noProof/>
                <w:sz w:val="24"/>
                <w:szCs w:val="24"/>
              </w:rPr>
              <w:t>4.1</w:t>
            </w:r>
            <w:r w:rsidRPr="00084B8D">
              <w:rPr>
                <w:rFonts w:ascii="Times New Roman" w:eastAsiaTheme="minorEastAsia" w:hAnsi="Times New Roman" w:cs="Times New Roman"/>
                <w:b/>
                <w:noProof/>
                <w:sz w:val="24"/>
                <w:szCs w:val="24"/>
              </w:rPr>
              <w:tab/>
            </w:r>
            <w:r w:rsidRPr="00084B8D">
              <w:rPr>
                <w:rStyle w:val="Hyperlink"/>
                <w:rFonts w:ascii="Times New Roman" w:hAnsi="Times New Roman" w:cs="Times New Roman"/>
                <w:b/>
                <w:noProof/>
                <w:sz w:val="24"/>
                <w:szCs w:val="24"/>
              </w:rPr>
              <w:t>Program-program yang dilakukan Jepang dalam Mempromosikan Washoku</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_Toc116635773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29</w:t>
            </w:r>
            <w:r w:rsidRPr="00084B8D">
              <w:rPr>
                <w:rFonts w:ascii="Times New Roman" w:hAnsi="Times New Roman" w:cs="Times New Roman"/>
                <w:b/>
                <w:noProof/>
                <w:webHidden/>
                <w:sz w:val="24"/>
                <w:szCs w:val="24"/>
              </w:rPr>
              <w:fldChar w:fldCharType="end"/>
            </w:r>
          </w:hyperlink>
        </w:p>
        <w:p w:rsidR="00084B8D" w:rsidRPr="008C3286" w:rsidRDefault="00084B8D" w:rsidP="008C3286">
          <w:pPr>
            <w:pStyle w:val="TOC3"/>
            <w:rPr>
              <w:rFonts w:eastAsiaTheme="minorEastAsia"/>
            </w:rPr>
          </w:pPr>
          <w:hyperlink w:anchor="_Toc116635774" w:history="1">
            <w:r w:rsidRPr="008C3286">
              <w:rPr>
                <w:rStyle w:val="Hyperlink"/>
              </w:rPr>
              <w:t>4.1.1</w:t>
            </w:r>
            <w:r w:rsidRPr="008C3286">
              <w:rPr>
                <w:rFonts w:eastAsiaTheme="minorEastAsia"/>
              </w:rPr>
              <w:tab/>
            </w:r>
            <w:r w:rsidRPr="008C3286">
              <w:rPr>
                <w:rStyle w:val="Hyperlink"/>
              </w:rPr>
              <w:t>Sejarah kuliner tradisional Jepang “Washoku”</w:t>
            </w:r>
            <w:r w:rsidRPr="008C3286">
              <w:rPr>
                <w:webHidden/>
              </w:rPr>
              <w:tab/>
            </w:r>
            <w:r w:rsidRPr="008C3286">
              <w:rPr>
                <w:webHidden/>
              </w:rPr>
              <w:fldChar w:fldCharType="begin"/>
            </w:r>
            <w:r w:rsidRPr="008C3286">
              <w:rPr>
                <w:webHidden/>
              </w:rPr>
              <w:instrText xml:space="preserve"> PAGEREF _Toc116635774 \h </w:instrText>
            </w:r>
            <w:r w:rsidRPr="008C3286">
              <w:rPr>
                <w:webHidden/>
              </w:rPr>
            </w:r>
            <w:r w:rsidRPr="008C3286">
              <w:rPr>
                <w:webHidden/>
              </w:rPr>
              <w:fldChar w:fldCharType="separate"/>
            </w:r>
            <w:r w:rsidR="00833044">
              <w:rPr>
                <w:webHidden/>
              </w:rPr>
              <w:t>29</w:t>
            </w:r>
            <w:r w:rsidRPr="008C3286">
              <w:rPr>
                <w:webHidden/>
              </w:rPr>
              <w:fldChar w:fldCharType="end"/>
            </w:r>
          </w:hyperlink>
        </w:p>
        <w:p w:rsidR="00084B8D" w:rsidRPr="008C3286" w:rsidRDefault="00084B8D" w:rsidP="008C3286">
          <w:pPr>
            <w:pStyle w:val="TOC3"/>
            <w:rPr>
              <w:rFonts w:eastAsiaTheme="minorEastAsia"/>
            </w:rPr>
          </w:pPr>
          <w:hyperlink w:anchor="_Toc116635775" w:history="1">
            <w:r w:rsidRPr="008C3286">
              <w:rPr>
                <w:rStyle w:val="Hyperlink"/>
              </w:rPr>
              <w:t>4.1.2</w:t>
            </w:r>
            <w:r w:rsidRPr="008C3286">
              <w:rPr>
                <w:rFonts w:eastAsiaTheme="minorEastAsia"/>
              </w:rPr>
              <w:tab/>
            </w:r>
            <w:r w:rsidRPr="008C3286">
              <w:rPr>
                <w:rStyle w:val="Hyperlink"/>
              </w:rPr>
              <w:t>Strategi Pemerintah  Jepang dalam Mempromosikan washoku</w:t>
            </w:r>
            <w:r w:rsidRPr="008C3286">
              <w:rPr>
                <w:webHidden/>
              </w:rPr>
              <w:tab/>
            </w:r>
            <w:r w:rsidRPr="008C3286">
              <w:rPr>
                <w:webHidden/>
              </w:rPr>
              <w:fldChar w:fldCharType="begin"/>
            </w:r>
            <w:r w:rsidRPr="008C3286">
              <w:rPr>
                <w:webHidden/>
              </w:rPr>
              <w:instrText xml:space="preserve"> PAGEREF _Toc116635775 \h </w:instrText>
            </w:r>
            <w:r w:rsidRPr="008C3286">
              <w:rPr>
                <w:webHidden/>
              </w:rPr>
            </w:r>
            <w:r w:rsidRPr="008C3286">
              <w:rPr>
                <w:webHidden/>
              </w:rPr>
              <w:fldChar w:fldCharType="separate"/>
            </w:r>
            <w:r w:rsidR="00833044">
              <w:rPr>
                <w:webHidden/>
              </w:rPr>
              <w:t>33</w:t>
            </w:r>
            <w:r w:rsidRPr="008C3286">
              <w:rPr>
                <w:webHidden/>
              </w:rPr>
              <w:fldChar w:fldCharType="end"/>
            </w:r>
          </w:hyperlink>
        </w:p>
        <w:p w:rsidR="00084B8D" w:rsidRPr="00084B8D" w:rsidRDefault="00084B8D">
          <w:pPr>
            <w:pStyle w:val="TOC2"/>
            <w:tabs>
              <w:tab w:val="left" w:pos="880"/>
              <w:tab w:val="right" w:leader="dot" w:pos="8495"/>
            </w:tabs>
            <w:rPr>
              <w:rFonts w:ascii="Times New Roman" w:eastAsiaTheme="minorEastAsia" w:hAnsi="Times New Roman" w:cs="Times New Roman"/>
              <w:b/>
              <w:noProof/>
              <w:sz w:val="24"/>
              <w:szCs w:val="24"/>
            </w:rPr>
          </w:pPr>
          <w:hyperlink w:anchor="_Toc116635776" w:history="1">
            <w:r w:rsidRPr="00084B8D">
              <w:rPr>
                <w:rStyle w:val="Hyperlink"/>
                <w:rFonts w:ascii="Times New Roman" w:hAnsi="Times New Roman" w:cs="Times New Roman"/>
                <w:b/>
                <w:noProof/>
                <w:sz w:val="24"/>
                <w:szCs w:val="24"/>
              </w:rPr>
              <w:t>4.2</w:t>
            </w:r>
            <w:r w:rsidRPr="00084B8D">
              <w:rPr>
                <w:rFonts w:ascii="Times New Roman" w:eastAsiaTheme="minorEastAsia" w:hAnsi="Times New Roman" w:cs="Times New Roman"/>
                <w:b/>
                <w:noProof/>
                <w:sz w:val="24"/>
                <w:szCs w:val="24"/>
              </w:rPr>
              <w:tab/>
            </w:r>
            <w:r w:rsidRPr="00084B8D">
              <w:rPr>
                <w:rStyle w:val="Hyperlink"/>
                <w:rFonts w:ascii="Times New Roman" w:hAnsi="Times New Roman" w:cs="Times New Roman"/>
                <w:b/>
                <w:noProof/>
                <w:sz w:val="24"/>
                <w:szCs w:val="24"/>
              </w:rPr>
              <w:t>Kampanye Washoku dalam Meningkatkan Popularitas Washoku di Indonesia</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_Toc116635776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37</w:t>
            </w:r>
            <w:r w:rsidRPr="00084B8D">
              <w:rPr>
                <w:rFonts w:ascii="Times New Roman" w:hAnsi="Times New Roman" w:cs="Times New Roman"/>
                <w:b/>
                <w:noProof/>
                <w:webHidden/>
                <w:sz w:val="24"/>
                <w:szCs w:val="24"/>
              </w:rPr>
              <w:fldChar w:fldCharType="end"/>
            </w:r>
          </w:hyperlink>
        </w:p>
        <w:p w:rsidR="00084B8D" w:rsidRPr="008C3286" w:rsidRDefault="00084B8D" w:rsidP="008C3286">
          <w:pPr>
            <w:pStyle w:val="TOC3"/>
            <w:rPr>
              <w:rFonts w:eastAsiaTheme="minorEastAsia"/>
            </w:rPr>
          </w:pPr>
          <w:hyperlink w:anchor="_Toc116635777" w:history="1">
            <w:r w:rsidRPr="008C3286">
              <w:rPr>
                <w:rStyle w:val="Hyperlink"/>
              </w:rPr>
              <w:t>4.2.1</w:t>
            </w:r>
            <w:r w:rsidRPr="008C3286">
              <w:rPr>
                <w:rFonts w:eastAsiaTheme="minorEastAsia"/>
              </w:rPr>
              <w:tab/>
            </w:r>
            <w:r w:rsidRPr="008C3286">
              <w:rPr>
                <w:rStyle w:val="Hyperlink"/>
              </w:rPr>
              <w:t>Masuknya Kuliner Jepang di Indonesia</w:t>
            </w:r>
            <w:r w:rsidRPr="008C3286">
              <w:rPr>
                <w:webHidden/>
              </w:rPr>
              <w:tab/>
            </w:r>
            <w:r w:rsidRPr="008C3286">
              <w:rPr>
                <w:webHidden/>
              </w:rPr>
              <w:fldChar w:fldCharType="begin"/>
            </w:r>
            <w:r w:rsidRPr="008C3286">
              <w:rPr>
                <w:webHidden/>
              </w:rPr>
              <w:instrText xml:space="preserve"> PAGEREF _Toc116635777 \h </w:instrText>
            </w:r>
            <w:r w:rsidRPr="008C3286">
              <w:rPr>
                <w:webHidden/>
              </w:rPr>
            </w:r>
            <w:r w:rsidRPr="008C3286">
              <w:rPr>
                <w:webHidden/>
              </w:rPr>
              <w:fldChar w:fldCharType="separate"/>
            </w:r>
            <w:r w:rsidR="00833044">
              <w:rPr>
                <w:webHidden/>
              </w:rPr>
              <w:t>38</w:t>
            </w:r>
            <w:r w:rsidRPr="008C3286">
              <w:rPr>
                <w:webHidden/>
              </w:rPr>
              <w:fldChar w:fldCharType="end"/>
            </w:r>
          </w:hyperlink>
        </w:p>
        <w:p w:rsidR="00084B8D" w:rsidRPr="008C3286" w:rsidRDefault="00084B8D" w:rsidP="008C3286">
          <w:pPr>
            <w:pStyle w:val="TOC3"/>
            <w:rPr>
              <w:rFonts w:eastAsiaTheme="minorEastAsia"/>
            </w:rPr>
          </w:pPr>
          <w:hyperlink w:anchor="_Toc116635778" w:history="1">
            <w:r w:rsidR="008C3286" w:rsidRPr="008C3286">
              <w:rPr>
                <w:rStyle w:val="Hyperlink"/>
              </w:rPr>
              <w:t>4.</w:t>
            </w:r>
            <w:r w:rsidR="008C3286" w:rsidRPr="008C3286">
              <w:rPr>
                <w:rStyle w:val="Hyperlink"/>
                <w:lang w:val="id-ID"/>
              </w:rPr>
              <w:t>2.2</w:t>
            </w:r>
            <w:r w:rsidRPr="008C3286">
              <w:rPr>
                <w:rFonts w:eastAsiaTheme="minorEastAsia"/>
              </w:rPr>
              <w:tab/>
            </w:r>
            <w:r w:rsidRPr="008C3286">
              <w:rPr>
                <w:rStyle w:val="Hyperlink"/>
              </w:rPr>
              <w:t>Kampanye Washoku/Strategi Jepang dalam mempromosikan washoku di Indonesia</w:t>
            </w:r>
            <w:r w:rsidRPr="008C3286">
              <w:rPr>
                <w:webHidden/>
              </w:rPr>
              <w:tab/>
            </w:r>
            <w:r w:rsidRPr="008C3286">
              <w:rPr>
                <w:webHidden/>
              </w:rPr>
              <w:fldChar w:fldCharType="begin"/>
            </w:r>
            <w:r w:rsidRPr="008C3286">
              <w:rPr>
                <w:webHidden/>
              </w:rPr>
              <w:instrText xml:space="preserve"> PAGEREF _Toc116635778 \h </w:instrText>
            </w:r>
            <w:r w:rsidRPr="008C3286">
              <w:rPr>
                <w:webHidden/>
              </w:rPr>
            </w:r>
            <w:r w:rsidRPr="008C3286">
              <w:rPr>
                <w:webHidden/>
              </w:rPr>
              <w:fldChar w:fldCharType="separate"/>
            </w:r>
            <w:r w:rsidR="00833044">
              <w:rPr>
                <w:webHidden/>
              </w:rPr>
              <w:t>41</w:t>
            </w:r>
            <w:r w:rsidRPr="008C3286">
              <w:rPr>
                <w:webHidden/>
              </w:rPr>
              <w:fldChar w:fldCharType="end"/>
            </w:r>
          </w:hyperlink>
        </w:p>
        <w:p w:rsidR="00084B8D" w:rsidRPr="00084B8D" w:rsidRDefault="00084B8D">
          <w:pPr>
            <w:pStyle w:val="TOC2"/>
            <w:tabs>
              <w:tab w:val="left" w:pos="880"/>
              <w:tab w:val="right" w:leader="dot" w:pos="8495"/>
            </w:tabs>
            <w:rPr>
              <w:rFonts w:ascii="Times New Roman" w:eastAsiaTheme="minorEastAsia" w:hAnsi="Times New Roman" w:cs="Times New Roman"/>
              <w:b/>
              <w:noProof/>
              <w:sz w:val="24"/>
              <w:szCs w:val="24"/>
            </w:rPr>
          </w:pPr>
          <w:hyperlink w:anchor="_Toc116635779" w:history="1">
            <w:r w:rsidRPr="00084B8D">
              <w:rPr>
                <w:rStyle w:val="Hyperlink"/>
                <w:rFonts w:ascii="Times New Roman" w:hAnsi="Times New Roman" w:cs="Times New Roman"/>
                <w:b/>
                <w:noProof/>
                <w:sz w:val="24"/>
                <w:szCs w:val="24"/>
              </w:rPr>
              <w:t>4.3</w:t>
            </w:r>
            <w:r w:rsidRPr="00084B8D">
              <w:rPr>
                <w:rFonts w:ascii="Times New Roman" w:eastAsiaTheme="minorEastAsia" w:hAnsi="Times New Roman" w:cs="Times New Roman"/>
                <w:b/>
                <w:noProof/>
                <w:sz w:val="24"/>
                <w:szCs w:val="24"/>
              </w:rPr>
              <w:tab/>
            </w:r>
            <w:r w:rsidRPr="00084B8D">
              <w:rPr>
                <w:rStyle w:val="Hyperlink"/>
                <w:rFonts w:ascii="Times New Roman" w:hAnsi="Times New Roman" w:cs="Times New Roman"/>
                <w:b/>
                <w:noProof/>
                <w:sz w:val="24"/>
                <w:szCs w:val="24"/>
              </w:rPr>
              <w:t>Dampak Maksimalisasi Kuliner Tradisional sebagai Instrumen Gastrodiplomasi Jepang di Indonsia</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_Toc116635779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51</w:t>
            </w:r>
            <w:r w:rsidRPr="00084B8D">
              <w:rPr>
                <w:rFonts w:ascii="Times New Roman" w:hAnsi="Times New Roman" w:cs="Times New Roman"/>
                <w:b/>
                <w:noProof/>
                <w:webHidden/>
                <w:sz w:val="24"/>
                <w:szCs w:val="24"/>
              </w:rPr>
              <w:fldChar w:fldCharType="end"/>
            </w:r>
          </w:hyperlink>
        </w:p>
        <w:p w:rsidR="00084B8D" w:rsidRPr="00084B8D" w:rsidRDefault="00084B8D">
          <w:pPr>
            <w:pStyle w:val="TOC1"/>
            <w:tabs>
              <w:tab w:val="right" w:leader="dot" w:pos="8495"/>
            </w:tabs>
            <w:rPr>
              <w:rFonts w:ascii="Times New Roman" w:eastAsiaTheme="minorEastAsia" w:hAnsi="Times New Roman" w:cs="Times New Roman"/>
              <w:b/>
              <w:noProof/>
              <w:sz w:val="24"/>
              <w:szCs w:val="24"/>
            </w:rPr>
          </w:pPr>
          <w:r w:rsidRPr="00084B8D">
            <w:rPr>
              <w:rStyle w:val="Hyperlink"/>
              <w:rFonts w:ascii="Times New Roman" w:hAnsi="Times New Roman" w:cs="Times New Roman"/>
              <w:b/>
              <w:noProof/>
              <w:color w:val="auto"/>
              <w:sz w:val="24"/>
              <w:szCs w:val="24"/>
              <w:u w:val="none"/>
              <w:lang w:val="id-ID"/>
            </w:rPr>
            <w:t xml:space="preserve">BAB V </w:t>
          </w:r>
          <w:hyperlink w:anchor="_Toc116635781" w:history="1">
            <w:r w:rsidRPr="00084B8D">
              <w:rPr>
                <w:rStyle w:val="Hyperlink"/>
                <w:rFonts w:ascii="Times New Roman" w:hAnsi="Times New Roman" w:cs="Times New Roman"/>
                <w:b/>
                <w:noProof/>
                <w:sz w:val="24"/>
                <w:szCs w:val="24"/>
              </w:rPr>
              <w:t>PENUTUP</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_Toc116635781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55</w:t>
            </w:r>
            <w:r w:rsidRPr="00084B8D">
              <w:rPr>
                <w:rFonts w:ascii="Times New Roman" w:hAnsi="Times New Roman" w:cs="Times New Roman"/>
                <w:b/>
                <w:noProof/>
                <w:webHidden/>
                <w:sz w:val="24"/>
                <w:szCs w:val="24"/>
              </w:rPr>
              <w:fldChar w:fldCharType="end"/>
            </w:r>
          </w:hyperlink>
        </w:p>
        <w:p w:rsidR="00084B8D" w:rsidRPr="00084B8D" w:rsidRDefault="00084B8D">
          <w:pPr>
            <w:pStyle w:val="TOC2"/>
            <w:tabs>
              <w:tab w:val="left" w:pos="880"/>
              <w:tab w:val="right" w:leader="dot" w:pos="8495"/>
            </w:tabs>
            <w:rPr>
              <w:rFonts w:ascii="Times New Roman" w:eastAsiaTheme="minorEastAsia" w:hAnsi="Times New Roman" w:cs="Times New Roman"/>
              <w:b/>
              <w:noProof/>
              <w:sz w:val="24"/>
              <w:szCs w:val="24"/>
            </w:rPr>
          </w:pPr>
          <w:hyperlink w:anchor="_Toc116635782" w:history="1">
            <w:r w:rsidRPr="00084B8D">
              <w:rPr>
                <w:rStyle w:val="Hyperlink"/>
                <w:rFonts w:ascii="Times New Roman" w:hAnsi="Times New Roman" w:cs="Times New Roman"/>
                <w:b/>
                <w:noProof/>
                <w:sz w:val="24"/>
                <w:szCs w:val="24"/>
              </w:rPr>
              <w:t>5.1</w:t>
            </w:r>
            <w:r w:rsidRPr="00084B8D">
              <w:rPr>
                <w:rFonts w:ascii="Times New Roman" w:eastAsiaTheme="minorEastAsia" w:hAnsi="Times New Roman" w:cs="Times New Roman"/>
                <w:b/>
                <w:noProof/>
                <w:sz w:val="24"/>
                <w:szCs w:val="24"/>
              </w:rPr>
              <w:tab/>
            </w:r>
            <w:r w:rsidRPr="00084B8D">
              <w:rPr>
                <w:rStyle w:val="Hyperlink"/>
                <w:rFonts w:ascii="Times New Roman" w:hAnsi="Times New Roman" w:cs="Times New Roman"/>
                <w:b/>
                <w:noProof/>
                <w:sz w:val="24"/>
                <w:szCs w:val="24"/>
              </w:rPr>
              <w:t>Kesimpulan</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_Toc116635782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55</w:t>
            </w:r>
            <w:r w:rsidRPr="00084B8D">
              <w:rPr>
                <w:rFonts w:ascii="Times New Roman" w:hAnsi="Times New Roman" w:cs="Times New Roman"/>
                <w:b/>
                <w:noProof/>
                <w:webHidden/>
                <w:sz w:val="24"/>
                <w:szCs w:val="24"/>
              </w:rPr>
              <w:fldChar w:fldCharType="end"/>
            </w:r>
          </w:hyperlink>
        </w:p>
        <w:p w:rsidR="00084B8D" w:rsidRPr="00084B8D" w:rsidRDefault="00084B8D">
          <w:pPr>
            <w:pStyle w:val="TOC2"/>
            <w:tabs>
              <w:tab w:val="left" w:pos="880"/>
              <w:tab w:val="right" w:leader="dot" w:pos="8495"/>
            </w:tabs>
            <w:rPr>
              <w:rFonts w:ascii="Times New Roman" w:eastAsiaTheme="minorEastAsia" w:hAnsi="Times New Roman" w:cs="Times New Roman"/>
              <w:b/>
              <w:noProof/>
              <w:sz w:val="24"/>
              <w:szCs w:val="24"/>
            </w:rPr>
          </w:pPr>
          <w:hyperlink w:anchor="_Toc116635783" w:history="1">
            <w:r w:rsidRPr="00084B8D">
              <w:rPr>
                <w:rStyle w:val="Hyperlink"/>
                <w:rFonts w:ascii="Times New Roman" w:hAnsi="Times New Roman" w:cs="Times New Roman"/>
                <w:b/>
                <w:noProof/>
                <w:sz w:val="24"/>
                <w:szCs w:val="24"/>
              </w:rPr>
              <w:t>5.2</w:t>
            </w:r>
            <w:r w:rsidRPr="00084B8D">
              <w:rPr>
                <w:rFonts w:ascii="Times New Roman" w:eastAsiaTheme="minorEastAsia" w:hAnsi="Times New Roman" w:cs="Times New Roman"/>
                <w:b/>
                <w:noProof/>
                <w:sz w:val="24"/>
                <w:szCs w:val="24"/>
              </w:rPr>
              <w:tab/>
            </w:r>
            <w:r w:rsidRPr="00084B8D">
              <w:rPr>
                <w:rStyle w:val="Hyperlink"/>
                <w:rFonts w:ascii="Times New Roman" w:hAnsi="Times New Roman" w:cs="Times New Roman"/>
                <w:b/>
                <w:noProof/>
                <w:sz w:val="24"/>
                <w:szCs w:val="24"/>
              </w:rPr>
              <w:t>Saran</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_Toc116635783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56</w:t>
            </w:r>
            <w:r w:rsidRPr="00084B8D">
              <w:rPr>
                <w:rFonts w:ascii="Times New Roman" w:hAnsi="Times New Roman" w:cs="Times New Roman"/>
                <w:b/>
                <w:noProof/>
                <w:webHidden/>
                <w:sz w:val="24"/>
                <w:szCs w:val="24"/>
              </w:rPr>
              <w:fldChar w:fldCharType="end"/>
            </w:r>
          </w:hyperlink>
        </w:p>
        <w:p w:rsidR="00084B8D" w:rsidRDefault="00084B8D">
          <w:pPr>
            <w:pStyle w:val="TOC1"/>
            <w:tabs>
              <w:tab w:val="right" w:leader="dot" w:pos="8495"/>
            </w:tabs>
            <w:rPr>
              <w:rFonts w:eastAsiaTheme="minorEastAsia"/>
              <w:noProof/>
            </w:rPr>
          </w:pPr>
          <w:hyperlink w:anchor="_Toc116635784" w:history="1">
            <w:r w:rsidRPr="00084B8D">
              <w:rPr>
                <w:rStyle w:val="Hyperlink"/>
                <w:rFonts w:ascii="Times New Roman" w:hAnsi="Times New Roman" w:cs="Times New Roman"/>
                <w:b/>
                <w:noProof/>
                <w:sz w:val="24"/>
                <w:szCs w:val="24"/>
              </w:rPr>
              <w:t>DAFTAR PUSTAKA</w:t>
            </w:r>
            <w:r w:rsidRPr="00084B8D">
              <w:rPr>
                <w:rFonts w:ascii="Times New Roman" w:hAnsi="Times New Roman" w:cs="Times New Roman"/>
                <w:b/>
                <w:noProof/>
                <w:webHidden/>
                <w:sz w:val="24"/>
                <w:szCs w:val="24"/>
              </w:rPr>
              <w:tab/>
            </w:r>
            <w:r w:rsidRPr="00084B8D">
              <w:rPr>
                <w:rFonts w:ascii="Times New Roman" w:hAnsi="Times New Roman" w:cs="Times New Roman"/>
                <w:b/>
                <w:noProof/>
                <w:webHidden/>
                <w:sz w:val="24"/>
                <w:szCs w:val="24"/>
              </w:rPr>
              <w:fldChar w:fldCharType="begin"/>
            </w:r>
            <w:r w:rsidRPr="00084B8D">
              <w:rPr>
                <w:rFonts w:ascii="Times New Roman" w:hAnsi="Times New Roman" w:cs="Times New Roman"/>
                <w:b/>
                <w:noProof/>
                <w:webHidden/>
                <w:sz w:val="24"/>
                <w:szCs w:val="24"/>
              </w:rPr>
              <w:instrText xml:space="preserve"> PAGEREF _Toc116635784 \h </w:instrText>
            </w:r>
            <w:r w:rsidRPr="00084B8D">
              <w:rPr>
                <w:rFonts w:ascii="Times New Roman" w:hAnsi="Times New Roman" w:cs="Times New Roman"/>
                <w:b/>
                <w:noProof/>
                <w:webHidden/>
                <w:sz w:val="24"/>
                <w:szCs w:val="24"/>
              </w:rPr>
            </w:r>
            <w:r w:rsidRPr="00084B8D">
              <w:rPr>
                <w:rFonts w:ascii="Times New Roman" w:hAnsi="Times New Roman" w:cs="Times New Roman"/>
                <w:b/>
                <w:noProof/>
                <w:webHidden/>
                <w:sz w:val="24"/>
                <w:szCs w:val="24"/>
              </w:rPr>
              <w:fldChar w:fldCharType="separate"/>
            </w:r>
            <w:r w:rsidR="00833044">
              <w:rPr>
                <w:rFonts w:ascii="Times New Roman" w:hAnsi="Times New Roman" w:cs="Times New Roman"/>
                <w:b/>
                <w:noProof/>
                <w:webHidden/>
                <w:sz w:val="24"/>
                <w:szCs w:val="24"/>
              </w:rPr>
              <w:t>58</w:t>
            </w:r>
            <w:r w:rsidRPr="00084B8D">
              <w:rPr>
                <w:rFonts w:ascii="Times New Roman" w:hAnsi="Times New Roman" w:cs="Times New Roman"/>
                <w:b/>
                <w:noProof/>
                <w:webHidden/>
                <w:sz w:val="24"/>
                <w:szCs w:val="24"/>
              </w:rPr>
              <w:fldChar w:fldCharType="end"/>
            </w:r>
          </w:hyperlink>
        </w:p>
        <w:p w:rsidR="00084B8D" w:rsidRDefault="00084B8D">
          <w:r>
            <w:rPr>
              <w:b/>
              <w:bCs/>
              <w:noProof/>
            </w:rPr>
            <w:fldChar w:fldCharType="end"/>
          </w:r>
        </w:p>
      </w:sdtContent>
    </w:sdt>
    <w:p w:rsidR="00084B8D" w:rsidRPr="00084B8D" w:rsidRDefault="00084B8D" w:rsidP="00084B8D">
      <w:pPr>
        <w:rPr>
          <w:lang w:val="id-ID"/>
        </w:rPr>
      </w:pPr>
    </w:p>
    <w:p w:rsidR="00C3795B" w:rsidRPr="00554878" w:rsidRDefault="00C3795B" w:rsidP="004F43C3">
      <w:pPr>
        <w:pStyle w:val="TOCHeading"/>
      </w:pPr>
    </w:p>
    <w:p w:rsidR="0069746B" w:rsidRDefault="0069746B" w:rsidP="007C58E5">
      <w:pPr>
        <w:spacing w:after="0" w:line="240" w:lineRule="auto"/>
        <w:jc w:val="center"/>
        <w:rPr>
          <w:rFonts w:ascii="Times New Roman" w:hAnsi="Times New Roman" w:cs="Times New Roman"/>
          <w:b/>
          <w:sz w:val="24"/>
          <w:szCs w:val="24"/>
          <w:lang w:val="en-ID"/>
        </w:rPr>
      </w:pPr>
    </w:p>
    <w:p w:rsidR="0069746B" w:rsidRDefault="0069746B">
      <w:pPr>
        <w:rPr>
          <w:rFonts w:ascii="Times New Roman" w:hAnsi="Times New Roman" w:cs="Times New Roman"/>
          <w:b/>
          <w:sz w:val="24"/>
          <w:szCs w:val="24"/>
          <w:lang w:val="en-ID"/>
        </w:rPr>
      </w:pPr>
      <w:r>
        <w:rPr>
          <w:rFonts w:ascii="Times New Roman" w:hAnsi="Times New Roman" w:cs="Times New Roman"/>
          <w:b/>
          <w:sz w:val="24"/>
          <w:szCs w:val="24"/>
          <w:lang w:val="en-ID"/>
        </w:rPr>
        <w:br w:type="page"/>
      </w:r>
    </w:p>
    <w:p w:rsidR="0069746B" w:rsidRDefault="0069746B" w:rsidP="004F43C3">
      <w:pPr>
        <w:pStyle w:val="Heading1"/>
      </w:pPr>
      <w:bookmarkStart w:id="25" w:name="_Toc116635735"/>
      <w:r w:rsidRPr="004F43C3">
        <w:lastRenderedPageBreak/>
        <w:t>DAFTAR GAMBAR</w:t>
      </w:r>
      <w:bookmarkEnd w:id="25"/>
    </w:p>
    <w:p w:rsidR="00DC059C" w:rsidRDefault="00DC059C" w:rsidP="00DC059C">
      <w:pPr>
        <w:rPr>
          <w:lang w:val="id-ID"/>
        </w:rPr>
      </w:pPr>
    </w:p>
    <w:p w:rsidR="00DC059C" w:rsidRDefault="00DC059C" w:rsidP="00DC059C">
      <w:pPr>
        <w:pStyle w:val="TableofFigures"/>
        <w:tabs>
          <w:tab w:val="right" w:leader="dot" w:pos="8495"/>
        </w:tabs>
        <w:jc w:val="both"/>
        <w:rPr>
          <w:rFonts w:eastAsiaTheme="minorEastAsia"/>
          <w:noProof/>
        </w:rPr>
      </w:pPr>
      <w:r>
        <w:rPr>
          <w:lang w:val="id-ID"/>
        </w:rPr>
        <w:fldChar w:fldCharType="begin"/>
      </w:r>
      <w:r>
        <w:rPr>
          <w:lang w:val="id-ID"/>
        </w:rPr>
        <w:instrText xml:space="preserve"> TOC \h \z \c "Gambar" </w:instrText>
      </w:r>
      <w:r>
        <w:rPr>
          <w:lang w:val="id-ID"/>
        </w:rPr>
        <w:fldChar w:fldCharType="separate"/>
      </w:r>
      <w:hyperlink w:anchor="_Toc117260066" w:history="1">
        <w:r w:rsidRPr="00DC059C">
          <w:rPr>
            <w:rStyle w:val="Hyperlink"/>
            <w:rFonts w:ascii="Times New Roman" w:hAnsi="Times New Roman" w:cs="Times New Roman"/>
            <w:b/>
            <w:i/>
            <w:noProof/>
          </w:rPr>
          <w:t>Gambar 1</w:t>
        </w:r>
        <w:r w:rsidRPr="00DC059C">
          <w:rPr>
            <w:rStyle w:val="Hyperlink"/>
            <w:rFonts w:ascii="Times New Roman" w:hAnsi="Times New Roman" w:cs="Times New Roman"/>
            <w:b/>
            <w:i/>
            <w:noProof/>
            <w:lang w:val="id-ID"/>
          </w:rPr>
          <w:t>. Restoran Kikugawa di Cikini</w:t>
        </w:r>
        <w:r>
          <w:rPr>
            <w:noProof/>
            <w:webHidden/>
          </w:rPr>
          <w:tab/>
        </w:r>
        <w:r>
          <w:rPr>
            <w:noProof/>
            <w:webHidden/>
          </w:rPr>
          <w:fldChar w:fldCharType="begin"/>
        </w:r>
        <w:r>
          <w:rPr>
            <w:noProof/>
            <w:webHidden/>
          </w:rPr>
          <w:instrText xml:space="preserve"> PAGEREF _Toc117260066 \h </w:instrText>
        </w:r>
        <w:r>
          <w:rPr>
            <w:noProof/>
            <w:webHidden/>
          </w:rPr>
        </w:r>
        <w:r>
          <w:rPr>
            <w:noProof/>
            <w:webHidden/>
          </w:rPr>
          <w:fldChar w:fldCharType="separate"/>
        </w:r>
        <w:r w:rsidR="00833044">
          <w:rPr>
            <w:noProof/>
            <w:webHidden/>
          </w:rPr>
          <w:t>39</w:t>
        </w:r>
        <w:r>
          <w:rPr>
            <w:noProof/>
            <w:webHidden/>
          </w:rPr>
          <w:fldChar w:fldCharType="end"/>
        </w:r>
      </w:hyperlink>
    </w:p>
    <w:p w:rsidR="00DC059C" w:rsidRDefault="00DC059C" w:rsidP="00DC059C">
      <w:pPr>
        <w:pStyle w:val="TableofFigures"/>
        <w:tabs>
          <w:tab w:val="right" w:leader="dot" w:pos="8495"/>
        </w:tabs>
        <w:jc w:val="both"/>
        <w:rPr>
          <w:rFonts w:eastAsiaTheme="minorEastAsia"/>
          <w:noProof/>
        </w:rPr>
      </w:pPr>
      <w:hyperlink w:anchor="_Toc117260067" w:history="1">
        <w:r w:rsidRPr="00DC059C">
          <w:rPr>
            <w:rStyle w:val="Hyperlink"/>
            <w:rFonts w:ascii="Times New Roman" w:hAnsi="Times New Roman" w:cs="Times New Roman"/>
            <w:b/>
            <w:i/>
            <w:noProof/>
          </w:rPr>
          <w:t>Gambar 2</w:t>
        </w:r>
        <w:r w:rsidRPr="00DC059C">
          <w:rPr>
            <w:rStyle w:val="Hyperlink"/>
            <w:rFonts w:ascii="Times New Roman" w:hAnsi="Times New Roman" w:cs="Times New Roman"/>
            <w:b/>
            <w:i/>
            <w:noProof/>
            <w:lang w:val="id-ID"/>
          </w:rPr>
          <w:t>. Kegiatan dalam Festival Ennichiasai</w:t>
        </w:r>
        <w:r>
          <w:rPr>
            <w:noProof/>
            <w:webHidden/>
          </w:rPr>
          <w:tab/>
        </w:r>
        <w:r>
          <w:rPr>
            <w:noProof/>
            <w:webHidden/>
          </w:rPr>
          <w:fldChar w:fldCharType="begin"/>
        </w:r>
        <w:r>
          <w:rPr>
            <w:noProof/>
            <w:webHidden/>
          </w:rPr>
          <w:instrText xml:space="preserve"> PAGEREF _Toc117260067 \h </w:instrText>
        </w:r>
        <w:r>
          <w:rPr>
            <w:noProof/>
            <w:webHidden/>
          </w:rPr>
        </w:r>
        <w:r>
          <w:rPr>
            <w:noProof/>
            <w:webHidden/>
          </w:rPr>
          <w:fldChar w:fldCharType="separate"/>
        </w:r>
        <w:r w:rsidR="00833044">
          <w:rPr>
            <w:noProof/>
            <w:webHidden/>
          </w:rPr>
          <w:t>46</w:t>
        </w:r>
        <w:r>
          <w:rPr>
            <w:noProof/>
            <w:webHidden/>
          </w:rPr>
          <w:fldChar w:fldCharType="end"/>
        </w:r>
      </w:hyperlink>
    </w:p>
    <w:p w:rsidR="00DC059C" w:rsidRDefault="00DC059C" w:rsidP="00DC059C">
      <w:pPr>
        <w:pStyle w:val="TableofFigures"/>
        <w:tabs>
          <w:tab w:val="right" w:leader="dot" w:pos="8495"/>
        </w:tabs>
        <w:jc w:val="both"/>
        <w:rPr>
          <w:rFonts w:eastAsiaTheme="minorEastAsia"/>
          <w:noProof/>
        </w:rPr>
      </w:pPr>
      <w:hyperlink w:anchor="_Toc117260068" w:history="1">
        <w:r w:rsidRPr="00DC059C">
          <w:rPr>
            <w:rStyle w:val="Hyperlink"/>
            <w:rFonts w:ascii="Times New Roman" w:hAnsi="Times New Roman" w:cs="Times New Roman"/>
            <w:b/>
            <w:i/>
            <w:noProof/>
          </w:rPr>
          <w:t>Gambar 3</w:t>
        </w:r>
        <w:r w:rsidRPr="00DC059C">
          <w:rPr>
            <w:rStyle w:val="Hyperlink"/>
            <w:rFonts w:ascii="Times New Roman" w:hAnsi="Times New Roman" w:cs="Times New Roman"/>
            <w:b/>
            <w:i/>
            <w:noProof/>
            <w:lang w:val="id-ID"/>
          </w:rPr>
          <w:t>. Kegiatan dalam Jak Japan Matsuri</w:t>
        </w:r>
        <w:r>
          <w:rPr>
            <w:noProof/>
            <w:webHidden/>
          </w:rPr>
          <w:tab/>
        </w:r>
        <w:r>
          <w:rPr>
            <w:noProof/>
            <w:webHidden/>
          </w:rPr>
          <w:fldChar w:fldCharType="begin"/>
        </w:r>
        <w:r>
          <w:rPr>
            <w:noProof/>
            <w:webHidden/>
          </w:rPr>
          <w:instrText xml:space="preserve"> PAGEREF _Toc117260068 \h </w:instrText>
        </w:r>
        <w:r>
          <w:rPr>
            <w:noProof/>
            <w:webHidden/>
          </w:rPr>
        </w:r>
        <w:r>
          <w:rPr>
            <w:noProof/>
            <w:webHidden/>
          </w:rPr>
          <w:fldChar w:fldCharType="separate"/>
        </w:r>
        <w:r w:rsidR="00833044">
          <w:rPr>
            <w:noProof/>
            <w:webHidden/>
          </w:rPr>
          <w:t>49</w:t>
        </w:r>
        <w:r>
          <w:rPr>
            <w:noProof/>
            <w:webHidden/>
          </w:rPr>
          <w:fldChar w:fldCharType="end"/>
        </w:r>
      </w:hyperlink>
    </w:p>
    <w:p w:rsidR="00DC059C" w:rsidRDefault="00DC059C" w:rsidP="00DC059C">
      <w:pPr>
        <w:pStyle w:val="TableofFigures"/>
        <w:tabs>
          <w:tab w:val="right" w:leader="dot" w:pos="8495"/>
        </w:tabs>
        <w:jc w:val="both"/>
        <w:rPr>
          <w:rFonts w:eastAsiaTheme="minorEastAsia"/>
          <w:noProof/>
        </w:rPr>
      </w:pPr>
      <w:hyperlink w:anchor="_Toc117260069" w:history="1">
        <w:r w:rsidRPr="00DC059C">
          <w:rPr>
            <w:rStyle w:val="Hyperlink"/>
            <w:rFonts w:ascii="Times New Roman" w:hAnsi="Times New Roman" w:cs="Times New Roman"/>
            <w:b/>
            <w:i/>
            <w:noProof/>
          </w:rPr>
          <w:t>Gambar 4</w:t>
        </w:r>
        <w:r w:rsidRPr="00DC059C">
          <w:rPr>
            <w:rStyle w:val="Hyperlink"/>
            <w:rFonts w:ascii="Times New Roman" w:hAnsi="Times New Roman" w:cs="Times New Roman"/>
            <w:b/>
            <w:i/>
            <w:noProof/>
            <w:lang w:val="id-ID"/>
          </w:rPr>
          <w:t>. Grand Opening Japan Food Festival</w:t>
        </w:r>
        <w:r>
          <w:rPr>
            <w:noProof/>
            <w:webHidden/>
          </w:rPr>
          <w:tab/>
        </w:r>
        <w:r>
          <w:rPr>
            <w:noProof/>
            <w:webHidden/>
          </w:rPr>
          <w:fldChar w:fldCharType="begin"/>
        </w:r>
        <w:r>
          <w:rPr>
            <w:noProof/>
            <w:webHidden/>
          </w:rPr>
          <w:instrText xml:space="preserve"> PAGEREF _Toc117260069 \h </w:instrText>
        </w:r>
        <w:r>
          <w:rPr>
            <w:noProof/>
            <w:webHidden/>
          </w:rPr>
        </w:r>
        <w:r>
          <w:rPr>
            <w:noProof/>
            <w:webHidden/>
          </w:rPr>
          <w:fldChar w:fldCharType="separate"/>
        </w:r>
        <w:r w:rsidR="00833044">
          <w:rPr>
            <w:noProof/>
            <w:webHidden/>
          </w:rPr>
          <w:t>50</w:t>
        </w:r>
        <w:r>
          <w:rPr>
            <w:noProof/>
            <w:webHidden/>
          </w:rPr>
          <w:fldChar w:fldCharType="end"/>
        </w:r>
      </w:hyperlink>
    </w:p>
    <w:p w:rsidR="00DC059C" w:rsidRPr="00DC059C" w:rsidRDefault="00DC059C" w:rsidP="00DC059C">
      <w:pPr>
        <w:jc w:val="both"/>
        <w:rPr>
          <w:lang w:val="id-ID"/>
        </w:rPr>
      </w:pPr>
      <w:r>
        <w:rPr>
          <w:lang w:val="id-ID"/>
        </w:rPr>
        <w:fldChar w:fldCharType="end"/>
      </w:r>
    </w:p>
    <w:p w:rsidR="0069746B" w:rsidRDefault="0069746B">
      <w:pPr>
        <w:rPr>
          <w:rFonts w:ascii="Times New Roman" w:hAnsi="Times New Roman" w:cs="Times New Roman"/>
          <w:b/>
          <w:sz w:val="24"/>
          <w:szCs w:val="24"/>
          <w:lang w:val="en-ID"/>
        </w:rPr>
      </w:pPr>
      <w:r>
        <w:rPr>
          <w:rFonts w:ascii="Times New Roman" w:hAnsi="Times New Roman" w:cs="Times New Roman"/>
          <w:b/>
          <w:sz w:val="24"/>
          <w:szCs w:val="24"/>
          <w:lang w:val="en-ID"/>
        </w:rPr>
        <w:br w:type="page"/>
      </w:r>
    </w:p>
    <w:p w:rsidR="00F61607" w:rsidRDefault="0069746B" w:rsidP="004F43C3">
      <w:pPr>
        <w:pStyle w:val="Heading1"/>
      </w:pPr>
      <w:bookmarkStart w:id="26" w:name="_Toc116635736"/>
      <w:r w:rsidRPr="004F43C3">
        <w:lastRenderedPageBreak/>
        <w:t>DAFTAR TABLE</w:t>
      </w:r>
      <w:bookmarkEnd w:id="26"/>
    </w:p>
    <w:p w:rsidR="00DC059C" w:rsidRPr="00DC059C" w:rsidRDefault="00DC059C" w:rsidP="00DC059C">
      <w:pPr>
        <w:rPr>
          <w:lang w:val="id-ID"/>
        </w:rPr>
      </w:pPr>
    </w:p>
    <w:p w:rsidR="00DC059C" w:rsidRPr="00DC059C" w:rsidRDefault="00DC059C" w:rsidP="00DC059C">
      <w:pPr>
        <w:pStyle w:val="TableofFigures"/>
        <w:tabs>
          <w:tab w:val="right" w:leader="dot" w:pos="8495"/>
        </w:tabs>
        <w:jc w:val="both"/>
        <w:rPr>
          <w:rFonts w:eastAsiaTheme="minorEastAsia"/>
          <w:noProof/>
        </w:rPr>
      </w:pPr>
      <w:r w:rsidRPr="00DC059C">
        <w:rPr>
          <w:rFonts w:ascii="Times New Roman" w:hAnsi="Times New Roman" w:cs="Times New Roman"/>
          <w:sz w:val="28"/>
          <w:szCs w:val="28"/>
          <w:lang w:val="en-ID"/>
        </w:rPr>
        <w:fldChar w:fldCharType="begin"/>
      </w:r>
      <w:r w:rsidRPr="00DC059C">
        <w:rPr>
          <w:rFonts w:ascii="Times New Roman" w:hAnsi="Times New Roman" w:cs="Times New Roman"/>
          <w:sz w:val="28"/>
          <w:szCs w:val="28"/>
          <w:lang w:val="en-ID"/>
        </w:rPr>
        <w:instrText xml:space="preserve"> TOC \h \z \c "Table" </w:instrText>
      </w:r>
      <w:r w:rsidRPr="00DC059C">
        <w:rPr>
          <w:rFonts w:ascii="Times New Roman" w:hAnsi="Times New Roman" w:cs="Times New Roman"/>
          <w:sz w:val="28"/>
          <w:szCs w:val="28"/>
          <w:lang w:val="en-ID"/>
        </w:rPr>
        <w:fldChar w:fldCharType="separate"/>
      </w:r>
      <w:hyperlink w:anchor="_Toc117260247" w:history="1">
        <w:r w:rsidRPr="00DC059C">
          <w:rPr>
            <w:rStyle w:val="Hyperlink"/>
            <w:rFonts w:ascii="Times New Roman" w:hAnsi="Times New Roman" w:cs="Times New Roman"/>
            <w:b/>
            <w:i/>
            <w:noProof/>
          </w:rPr>
          <w:t>Table 1</w:t>
        </w:r>
        <w:r w:rsidRPr="00DC059C">
          <w:rPr>
            <w:rStyle w:val="Hyperlink"/>
            <w:rFonts w:ascii="Times New Roman" w:hAnsi="Times New Roman" w:cs="Times New Roman"/>
            <w:b/>
            <w:i/>
            <w:noProof/>
            <w:lang w:val="id-ID"/>
          </w:rPr>
          <w:t>. Resume Festival Ennichiasai</w:t>
        </w:r>
        <w:r w:rsidRPr="00DC059C">
          <w:rPr>
            <w:noProof/>
            <w:webHidden/>
          </w:rPr>
          <w:tab/>
        </w:r>
        <w:r w:rsidRPr="00DC059C">
          <w:rPr>
            <w:noProof/>
            <w:webHidden/>
          </w:rPr>
          <w:fldChar w:fldCharType="begin"/>
        </w:r>
        <w:r w:rsidRPr="00DC059C">
          <w:rPr>
            <w:noProof/>
            <w:webHidden/>
          </w:rPr>
          <w:instrText xml:space="preserve"> PAGEREF _Toc117260247 \h </w:instrText>
        </w:r>
        <w:r w:rsidRPr="00DC059C">
          <w:rPr>
            <w:noProof/>
            <w:webHidden/>
          </w:rPr>
        </w:r>
        <w:r w:rsidRPr="00DC059C">
          <w:rPr>
            <w:noProof/>
            <w:webHidden/>
          </w:rPr>
          <w:fldChar w:fldCharType="separate"/>
        </w:r>
        <w:r w:rsidR="00833044">
          <w:rPr>
            <w:noProof/>
            <w:webHidden/>
          </w:rPr>
          <w:t>48</w:t>
        </w:r>
        <w:r w:rsidRPr="00DC059C">
          <w:rPr>
            <w:noProof/>
            <w:webHidden/>
          </w:rPr>
          <w:fldChar w:fldCharType="end"/>
        </w:r>
      </w:hyperlink>
    </w:p>
    <w:p w:rsidR="00DC059C" w:rsidRPr="00DC059C" w:rsidRDefault="00DC059C" w:rsidP="00DC059C">
      <w:pPr>
        <w:pStyle w:val="TableofFigures"/>
        <w:tabs>
          <w:tab w:val="right" w:leader="dot" w:pos="8495"/>
        </w:tabs>
        <w:jc w:val="both"/>
        <w:rPr>
          <w:rFonts w:eastAsiaTheme="minorEastAsia"/>
          <w:noProof/>
        </w:rPr>
      </w:pPr>
      <w:hyperlink w:anchor="_Toc117260248" w:history="1">
        <w:r w:rsidRPr="00DC059C">
          <w:rPr>
            <w:rStyle w:val="Hyperlink"/>
            <w:rFonts w:ascii="Times New Roman" w:hAnsi="Times New Roman" w:cs="Times New Roman"/>
            <w:b/>
            <w:i/>
            <w:noProof/>
          </w:rPr>
          <w:t>Table 2</w:t>
        </w:r>
        <w:r w:rsidRPr="00DC059C">
          <w:rPr>
            <w:rStyle w:val="Hyperlink"/>
            <w:rFonts w:ascii="Times New Roman" w:hAnsi="Times New Roman" w:cs="Times New Roman"/>
            <w:b/>
            <w:i/>
            <w:noProof/>
            <w:lang w:val="id-ID"/>
          </w:rPr>
          <w:t>. Nilai Ekspor Jepang ke Indonesia Dalam Bidang Produk Makanan di Tahun 2016-2019</w:t>
        </w:r>
        <w:r w:rsidRPr="00DC059C">
          <w:rPr>
            <w:noProof/>
            <w:webHidden/>
          </w:rPr>
          <w:tab/>
        </w:r>
        <w:r w:rsidRPr="00DC059C">
          <w:rPr>
            <w:noProof/>
            <w:webHidden/>
          </w:rPr>
          <w:fldChar w:fldCharType="begin"/>
        </w:r>
        <w:r w:rsidRPr="00DC059C">
          <w:rPr>
            <w:noProof/>
            <w:webHidden/>
          </w:rPr>
          <w:instrText xml:space="preserve"> PAGEREF _Toc117260248 \h </w:instrText>
        </w:r>
        <w:r w:rsidRPr="00DC059C">
          <w:rPr>
            <w:noProof/>
            <w:webHidden/>
          </w:rPr>
        </w:r>
        <w:r w:rsidRPr="00DC059C">
          <w:rPr>
            <w:noProof/>
            <w:webHidden/>
          </w:rPr>
          <w:fldChar w:fldCharType="separate"/>
        </w:r>
        <w:r w:rsidR="00833044">
          <w:rPr>
            <w:noProof/>
            <w:webHidden/>
          </w:rPr>
          <w:t>53</w:t>
        </w:r>
        <w:r w:rsidRPr="00DC059C">
          <w:rPr>
            <w:noProof/>
            <w:webHidden/>
          </w:rPr>
          <w:fldChar w:fldCharType="end"/>
        </w:r>
      </w:hyperlink>
    </w:p>
    <w:p w:rsidR="00DC059C" w:rsidRPr="00DC059C" w:rsidRDefault="00DC059C" w:rsidP="00DC059C">
      <w:pPr>
        <w:pStyle w:val="TableofFigures"/>
        <w:tabs>
          <w:tab w:val="right" w:leader="dot" w:pos="8495"/>
        </w:tabs>
        <w:jc w:val="both"/>
        <w:rPr>
          <w:rFonts w:eastAsiaTheme="minorEastAsia"/>
          <w:noProof/>
        </w:rPr>
      </w:pPr>
      <w:hyperlink w:anchor="_Toc117260249" w:history="1">
        <w:r w:rsidRPr="00DC059C">
          <w:rPr>
            <w:rStyle w:val="Hyperlink"/>
            <w:rFonts w:ascii="Times New Roman" w:hAnsi="Times New Roman" w:cs="Times New Roman"/>
            <w:b/>
            <w:i/>
            <w:noProof/>
          </w:rPr>
          <w:t>Table 3</w:t>
        </w:r>
        <w:r w:rsidRPr="00DC059C">
          <w:rPr>
            <w:rStyle w:val="Hyperlink"/>
            <w:rFonts w:ascii="Times New Roman" w:hAnsi="Times New Roman" w:cs="Times New Roman"/>
            <w:b/>
            <w:i/>
            <w:noProof/>
            <w:lang w:val="id-ID"/>
          </w:rPr>
          <w:t>. Tingkat Kenaikan Jumlah Wisatawan Indonesia ke Jepang Tahun 2016-2019</w:t>
        </w:r>
        <w:r w:rsidRPr="00DC059C">
          <w:rPr>
            <w:noProof/>
            <w:webHidden/>
          </w:rPr>
          <w:tab/>
        </w:r>
        <w:r w:rsidRPr="00DC059C">
          <w:rPr>
            <w:noProof/>
            <w:webHidden/>
          </w:rPr>
          <w:fldChar w:fldCharType="begin"/>
        </w:r>
        <w:r w:rsidRPr="00DC059C">
          <w:rPr>
            <w:noProof/>
            <w:webHidden/>
          </w:rPr>
          <w:instrText xml:space="preserve"> PAGEREF _Toc117260249 \h </w:instrText>
        </w:r>
        <w:r w:rsidRPr="00DC059C">
          <w:rPr>
            <w:noProof/>
            <w:webHidden/>
          </w:rPr>
        </w:r>
        <w:r w:rsidRPr="00DC059C">
          <w:rPr>
            <w:noProof/>
            <w:webHidden/>
          </w:rPr>
          <w:fldChar w:fldCharType="separate"/>
        </w:r>
        <w:r w:rsidR="00833044">
          <w:rPr>
            <w:noProof/>
            <w:webHidden/>
          </w:rPr>
          <w:t>54</w:t>
        </w:r>
        <w:r w:rsidRPr="00DC059C">
          <w:rPr>
            <w:noProof/>
            <w:webHidden/>
          </w:rPr>
          <w:fldChar w:fldCharType="end"/>
        </w:r>
      </w:hyperlink>
    </w:p>
    <w:p w:rsidR="00653BD9" w:rsidRPr="00DC059C" w:rsidRDefault="00DC059C" w:rsidP="00DC059C">
      <w:pPr>
        <w:tabs>
          <w:tab w:val="left" w:pos="1985"/>
        </w:tabs>
        <w:spacing w:before="120" w:line="480" w:lineRule="auto"/>
        <w:ind w:right="227"/>
        <w:jc w:val="both"/>
        <w:rPr>
          <w:rFonts w:ascii="Times New Roman" w:hAnsi="Times New Roman" w:cs="Times New Roman"/>
          <w:sz w:val="28"/>
          <w:szCs w:val="28"/>
          <w:lang w:val="en-ID"/>
        </w:rPr>
        <w:sectPr w:rsidR="00653BD9" w:rsidRPr="00DC059C" w:rsidSect="008E03EF">
          <w:footerReference w:type="default" r:id="rId16"/>
          <w:footerReference w:type="first" r:id="rId17"/>
          <w:pgSz w:w="11907" w:h="16839" w:code="9"/>
          <w:pgMar w:top="1701" w:right="1701" w:bottom="1134" w:left="1701" w:header="709" w:footer="709" w:gutter="0"/>
          <w:pgNumType w:fmt="lowerRoman" w:start="1"/>
          <w:cols w:space="708"/>
          <w:docGrid w:linePitch="360"/>
        </w:sectPr>
      </w:pPr>
      <w:r w:rsidRPr="00DC059C">
        <w:rPr>
          <w:rFonts w:ascii="Times New Roman" w:hAnsi="Times New Roman" w:cs="Times New Roman"/>
          <w:sz w:val="28"/>
          <w:szCs w:val="28"/>
          <w:lang w:val="en-ID"/>
        </w:rPr>
        <w:fldChar w:fldCharType="end"/>
      </w:r>
    </w:p>
    <w:p w:rsidR="00037268" w:rsidRPr="004F43C3" w:rsidRDefault="00037268" w:rsidP="00E12977">
      <w:pPr>
        <w:pStyle w:val="Heading1"/>
        <w:spacing w:line="480" w:lineRule="auto"/>
      </w:pPr>
      <w:bookmarkStart w:id="27" w:name="_Toc105218973"/>
      <w:bookmarkStart w:id="28" w:name="_Toc116635737"/>
      <w:r w:rsidRPr="004F43C3">
        <w:lastRenderedPageBreak/>
        <w:t>BAB I</w:t>
      </w:r>
      <w:bookmarkEnd w:id="27"/>
      <w:bookmarkEnd w:id="28"/>
    </w:p>
    <w:p w:rsidR="00037268" w:rsidRPr="004F43C3" w:rsidRDefault="00037268" w:rsidP="00E12977">
      <w:pPr>
        <w:pStyle w:val="Heading1"/>
        <w:spacing w:line="480" w:lineRule="auto"/>
      </w:pPr>
      <w:bookmarkStart w:id="29" w:name="_Toc116635738"/>
      <w:r w:rsidRPr="004F43C3">
        <w:t>PENDAHULUAN</w:t>
      </w:r>
      <w:bookmarkEnd w:id="29"/>
    </w:p>
    <w:p w:rsidR="00037268" w:rsidRPr="004F43C3" w:rsidRDefault="00037268" w:rsidP="004F43C3">
      <w:pPr>
        <w:pStyle w:val="Heading2"/>
      </w:pPr>
      <w:bookmarkStart w:id="30" w:name="_Toc105218974"/>
      <w:bookmarkStart w:id="31" w:name="_Toc116635739"/>
      <w:r w:rsidRPr="004F43C3">
        <w:t>Latar Belakang Masalah</w:t>
      </w:r>
      <w:bookmarkEnd w:id="30"/>
      <w:bookmarkEnd w:id="31"/>
    </w:p>
    <w:p w:rsidR="00037268" w:rsidRPr="006D5B84" w:rsidRDefault="00037268" w:rsidP="00A25212">
      <w:pPr>
        <w:spacing w:before="120" w:line="480" w:lineRule="auto"/>
        <w:ind w:left="284" w:right="227" w:firstLine="398"/>
        <w:jc w:val="both"/>
        <w:rPr>
          <w:rFonts w:ascii="Times New Roman" w:hAnsi="Times New Roman" w:cs="Times New Roman"/>
          <w:sz w:val="24"/>
          <w:szCs w:val="24"/>
          <w:lang w:val="en-ID"/>
        </w:rPr>
      </w:pPr>
      <w:r>
        <w:rPr>
          <w:rFonts w:ascii="Times New Roman" w:hAnsi="Times New Roman" w:cs="Times New Roman"/>
          <w:sz w:val="24"/>
          <w:szCs w:val="24"/>
          <w:lang w:val="en-ID"/>
        </w:rPr>
        <w:t>Istilah di</w:t>
      </w:r>
      <w:r w:rsidRPr="006D5B84">
        <w:rPr>
          <w:rFonts w:ascii="Times New Roman" w:hAnsi="Times New Roman" w:cs="Times New Roman"/>
          <w:sz w:val="24"/>
          <w:szCs w:val="24"/>
          <w:lang w:val="en-ID"/>
        </w:rPr>
        <w:t>plomasi publik pertama kali digunakan oleh</w:t>
      </w:r>
      <w:r>
        <w:rPr>
          <w:rFonts w:ascii="Times New Roman" w:hAnsi="Times New Roman" w:cs="Times New Roman"/>
          <w:sz w:val="24"/>
          <w:szCs w:val="24"/>
          <w:lang w:val="en-ID"/>
        </w:rPr>
        <w:t xml:space="preserve"> USIA</w:t>
      </w:r>
      <w:r w:rsidRPr="006D5B84">
        <w:rPr>
          <w:rFonts w:ascii="Times New Roman" w:hAnsi="Times New Roman" w:cs="Times New Roman"/>
          <w:sz w:val="24"/>
          <w:szCs w:val="24"/>
          <w:lang w:val="en-ID"/>
        </w:rPr>
        <w:t xml:space="preserve"> </w:t>
      </w:r>
      <w:r w:rsidRPr="006A7830">
        <w:rPr>
          <w:rFonts w:ascii="Times New Roman" w:hAnsi="Times New Roman" w:cs="Times New Roman"/>
          <w:i/>
          <w:sz w:val="24"/>
          <w:szCs w:val="24"/>
          <w:lang w:val="en-ID"/>
        </w:rPr>
        <w:t>(United States Information Agency)</w:t>
      </w:r>
      <w:r w:rsidRPr="006D5B84">
        <w:rPr>
          <w:rFonts w:ascii="Times New Roman" w:hAnsi="Times New Roman" w:cs="Times New Roman"/>
          <w:sz w:val="24"/>
          <w:szCs w:val="24"/>
          <w:lang w:val="en-ID"/>
        </w:rPr>
        <w:t xml:space="preserve"> atau Badan Informasi Amerika Serikat pada awal 1960-an untuk menunjukan proses dimana aktor internasional berusaha untuk mencapai tujuan kebijakan luar negeri merka dengan masyarakat asing</w:t>
      </w:r>
      <w:r w:rsidR="00803FA9">
        <w:rPr>
          <w:rFonts w:ascii="Times New Roman" w:hAnsi="Times New Roman" w:cs="Times New Roman"/>
          <w:sz w:val="24"/>
          <w:szCs w:val="24"/>
          <w:lang w:val="en-ID"/>
        </w:rPr>
        <w:t xml:space="preserve"> (Cull</w:t>
      </w:r>
      <w:proofErr w:type="gramStart"/>
      <w:r w:rsidR="00803FA9">
        <w:rPr>
          <w:rFonts w:ascii="Times New Roman" w:hAnsi="Times New Roman" w:cs="Times New Roman"/>
          <w:sz w:val="24"/>
          <w:szCs w:val="24"/>
          <w:lang w:val="en-ID"/>
        </w:rPr>
        <w:t>,</w:t>
      </w:r>
      <w:r w:rsidR="00057E8E">
        <w:rPr>
          <w:rFonts w:ascii="Times New Roman" w:hAnsi="Times New Roman" w:cs="Times New Roman"/>
          <w:sz w:val="24"/>
          <w:szCs w:val="24"/>
          <w:lang w:val="en-ID"/>
        </w:rPr>
        <w:t xml:space="preserve"> </w:t>
      </w:r>
      <w:r w:rsidR="001C146C">
        <w:rPr>
          <w:rFonts w:ascii="Times New Roman" w:hAnsi="Times New Roman" w:cs="Times New Roman"/>
          <w:sz w:val="24"/>
          <w:szCs w:val="24"/>
          <w:lang w:val="en-ID"/>
        </w:rPr>
        <w:t xml:space="preserve"> </w:t>
      </w:r>
      <w:r w:rsidR="00803FA9">
        <w:rPr>
          <w:rFonts w:ascii="Times New Roman" w:hAnsi="Times New Roman" w:cs="Times New Roman"/>
          <w:sz w:val="24"/>
          <w:szCs w:val="24"/>
          <w:lang w:val="en-ID"/>
        </w:rPr>
        <w:t>2008</w:t>
      </w:r>
      <w:proofErr w:type="gramEnd"/>
      <w:r w:rsidR="00803FA9">
        <w:rPr>
          <w:rFonts w:ascii="Times New Roman" w:hAnsi="Times New Roman" w:cs="Times New Roman"/>
          <w:sz w:val="24"/>
          <w:szCs w:val="24"/>
          <w:lang w:val="en-ID"/>
        </w:rPr>
        <w:t>: 31)</w:t>
      </w:r>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Salah satu bentuk diplomasi publik yang menjadi instrument dalam diplomasi kebudayaan adalah kuliner.</w:t>
      </w:r>
      <w:proofErr w:type="gramEnd"/>
      <w:r w:rsidRPr="006D5B84">
        <w:rPr>
          <w:rFonts w:ascii="Times New Roman" w:hAnsi="Times New Roman" w:cs="Times New Roman"/>
          <w:sz w:val="24"/>
          <w:szCs w:val="24"/>
          <w:lang w:val="en-ID"/>
        </w:rPr>
        <w:t xml:space="preserve"> Diplomasi kebudayaan dipakai untuk mempermudah proses terjadinya pertukaran ide, nilai, tradisi dan aspek lain dari budaya dan identitas, antar bangsa-bangsa dan rakyatnya, untuk memperkuat hubungan, meningkatkan kerjas</w:t>
      </w:r>
      <w:r w:rsidR="00392A29">
        <w:rPr>
          <w:rFonts w:ascii="Times New Roman" w:hAnsi="Times New Roman" w:cs="Times New Roman"/>
          <w:sz w:val="24"/>
          <w:szCs w:val="24"/>
          <w:lang w:val="en-ID"/>
        </w:rPr>
        <w:t>ama atau mempromosikan kep</w:t>
      </w:r>
      <w:r w:rsidRPr="006D5B84">
        <w:rPr>
          <w:rFonts w:ascii="Times New Roman" w:hAnsi="Times New Roman" w:cs="Times New Roman"/>
          <w:sz w:val="24"/>
          <w:szCs w:val="24"/>
          <w:lang w:val="en-ID"/>
        </w:rPr>
        <w:t>entingan nasional</w:t>
      </w:r>
      <w:r w:rsidR="00803FA9">
        <w:rPr>
          <w:rFonts w:ascii="Times New Roman" w:hAnsi="Times New Roman" w:cs="Times New Roman"/>
          <w:sz w:val="24"/>
          <w:szCs w:val="24"/>
          <w:lang w:val="en-ID"/>
        </w:rPr>
        <w:t>nya (Goff, 2013).</w:t>
      </w:r>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Sedangkan instrument kuliner dipakai karena semua makhluk hidup butuh makan.</w:t>
      </w:r>
      <w:proofErr w:type="gramEnd"/>
      <w:r w:rsidRPr="006D5B84">
        <w:rPr>
          <w:rFonts w:ascii="Times New Roman" w:hAnsi="Times New Roman" w:cs="Times New Roman"/>
          <w:sz w:val="24"/>
          <w:szCs w:val="24"/>
          <w:lang w:val="en-ID"/>
        </w:rPr>
        <w:t xml:space="preserve"> Maka dari cita rasa lidah yang khas </w:t>
      </w:r>
      <w:proofErr w:type="gramStart"/>
      <w:r w:rsidRPr="006D5B84">
        <w:rPr>
          <w:rFonts w:ascii="Times New Roman" w:hAnsi="Times New Roman" w:cs="Times New Roman"/>
          <w:sz w:val="24"/>
          <w:szCs w:val="24"/>
          <w:lang w:val="en-ID"/>
        </w:rPr>
        <w:t>akan</w:t>
      </w:r>
      <w:proofErr w:type="gramEnd"/>
      <w:r w:rsidRPr="006D5B84">
        <w:rPr>
          <w:rFonts w:ascii="Times New Roman" w:hAnsi="Times New Roman" w:cs="Times New Roman"/>
          <w:sz w:val="24"/>
          <w:szCs w:val="24"/>
          <w:lang w:val="en-ID"/>
        </w:rPr>
        <w:t xml:space="preserve"> lahir cinta. Dan dengan cinta segala diplomasi pun </w:t>
      </w:r>
      <w:proofErr w:type="gramStart"/>
      <w:r w:rsidRPr="006D5B84">
        <w:rPr>
          <w:rFonts w:ascii="Times New Roman" w:hAnsi="Times New Roman" w:cs="Times New Roman"/>
          <w:sz w:val="24"/>
          <w:szCs w:val="24"/>
          <w:lang w:val="en-ID"/>
        </w:rPr>
        <w:t>akan</w:t>
      </w:r>
      <w:proofErr w:type="gramEnd"/>
      <w:r w:rsidRPr="006D5B84">
        <w:rPr>
          <w:rFonts w:ascii="Times New Roman" w:hAnsi="Times New Roman" w:cs="Times New Roman"/>
          <w:sz w:val="24"/>
          <w:szCs w:val="24"/>
          <w:lang w:val="en-ID"/>
        </w:rPr>
        <w:t xml:space="preserve"> terjalin dengan mudah. </w:t>
      </w:r>
    </w:p>
    <w:p w:rsidR="00037268" w:rsidRPr="006D5B84" w:rsidRDefault="00037268" w:rsidP="00A25212">
      <w:pPr>
        <w:spacing w:before="120" w:line="480" w:lineRule="auto"/>
        <w:ind w:left="284" w:right="227" w:firstLine="398"/>
        <w:jc w:val="both"/>
        <w:rPr>
          <w:rFonts w:ascii="Times New Roman" w:hAnsi="Times New Roman" w:cs="Times New Roman"/>
          <w:sz w:val="24"/>
          <w:szCs w:val="24"/>
          <w:lang w:val="en-ID"/>
        </w:rPr>
      </w:pPr>
      <w:proofErr w:type="gramStart"/>
      <w:r w:rsidRPr="006D5B84">
        <w:rPr>
          <w:rFonts w:ascii="Times New Roman" w:hAnsi="Times New Roman" w:cs="Times New Roman"/>
          <w:sz w:val="24"/>
          <w:szCs w:val="24"/>
          <w:lang w:val="en-ID"/>
        </w:rPr>
        <w:t>Diplomasi kuliner atau bias</w:t>
      </w:r>
      <w:r>
        <w:rPr>
          <w:rFonts w:ascii="Times New Roman" w:hAnsi="Times New Roman" w:cs="Times New Roman"/>
          <w:sz w:val="24"/>
          <w:szCs w:val="24"/>
          <w:lang w:val="en-ID"/>
        </w:rPr>
        <w:t>a disebut dengan gastrodiplomasi</w:t>
      </w:r>
      <w:r w:rsidRPr="006D5B84">
        <w:rPr>
          <w:rFonts w:ascii="Times New Roman" w:hAnsi="Times New Roman" w:cs="Times New Roman"/>
          <w:sz w:val="24"/>
          <w:szCs w:val="24"/>
          <w:lang w:val="en-ID"/>
        </w:rPr>
        <w:t xml:space="preserve"> merupakan teknik berdiplomasi baru dalam praktik diplomasi.</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Diplomasi kuliner dapat didefinisikan sebagai salah satu bentuk diplomasi budaya dengan men</w:t>
      </w:r>
      <w:r>
        <w:rPr>
          <w:rFonts w:ascii="Times New Roman" w:hAnsi="Times New Roman" w:cs="Times New Roman"/>
          <w:sz w:val="24"/>
          <w:szCs w:val="24"/>
          <w:lang w:val="en-ID"/>
        </w:rPr>
        <w:t>ggunakan item kuliner sebagai si</w:t>
      </w:r>
      <w:r w:rsidRPr="006D5B84">
        <w:rPr>
          <w:rFonts w:ascii="Times New Roman" w:hAnsi="Times New Roman" w:cs="Times New Roman"/>
          <w:sz w:val="24"/>
          <w:szCs w:val="24"/>
          <w:lang w:val="en-ID"/>
        </w:rPr>
        <w:t xml:space="preserve">mbol brand </w:t>
      </w:r>
      <w:r>
        <w:rPr>
          <w:rFonts w:ascii="Times New Roman" w:hAnsi="Times New Roman" w:cs="Times New Roman"/>
          <w:sz w:val="24"/>
          <w:szCs w:val="24"/>
          <w:lang w:val="en-ID"/>
        </w:rPr>
        <w:t>n</w:t>
      </w:r>
      <w:r w:rsidRPr="006D5B84">
        <w:rPr>
          <w:rFonts w:ascii="Times New Roman" w:hAnsi="Times New Roman" w:cs="Times New Roman"/>
          <w:sz w:val="24"/>
          <w:szCs w:val="24"/>
          <w:lang w:val="en-ID"/>
        </w:rPr>
        <w:t>egara.</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 xml:space="preserve">Gastrodiplomasi tidak hanya berupa promosi makanan tradisional suatu </w:t>
      </w:r>
      <w:r>
        <w:rPr>
          <w:rFonts w:ascii="Times New Roman" w:hAnsi="Times New Roman" w:cs="Times New Roman"/>
          <w:sz w:val="24"/>
          <w:szCs w:val="24"/>
          <w:lang w:val="en-ID"/>
        </w:rPr>
        <w:t>n</w:t>
      </w:r>
      <w:r w:rsidRPr="006D5B84">
        <w:rPr>
          <w:rFonts w:ascii="Times New Roman" w:hAnsi="Times New Roman" w:cs="Times New Roman"/>
          <w:sz w:val="24"/>
          <w:szCs w:val="24"/>
          <w:lang w:val="en-ID"/>
        </w:rPr>
        <w:t xml:space="preserve">egara di luar negeri, tetapi memungkinkan </w:t>
      </w:r>
      <w:r>
        <w:rPr>
          <w:rFonts w:ascii="Times New Roman" w:hAnsi="Times New Roman" w:cs="Times New Roman"/>
          <w:sz w:val="24"/>
          <w:szCs w:val="24"/>
          <w:lang w:val="en-ID"/>
        </w:rPr>
        <w:t>n</w:t>
      </w:r>
      <w:r w:rsidRPr="006D5B84">
        <w:rPr>
          <w:rFonts w:ascii="Times New Roman" w:hAnsi="Times New Roman" w:cs="Times New Roman"/>
          <w:sz w:val="24"/>
          <w:szCs w:val="24"/>
          <w:lang w:val="en-ID"/>
        </w:rPr>
        <w:t xml:space="preserve">egara </w:t>
      </w:r>
      <w:r w:rsidR="002219F6">
        <w:rPr>
          <w:rFonts w:ascii="Times New Roman" w:hAnsi="Times New Roman" w:cs="Times New Roman"/>
          <w:sz w:val="24"/>
          <w:szCs w:val="24"/>
          <w:lang w:val="en-ID"/>
        </w:rPr>
        <w:t xml:space="preserve">untuk </w:t>
      </w:r>
      <w:r w:rsidRPr="006D5B84">
        <w:rPr>
          <w:rFonts w:ascii="Times New Roman" w:hAnsi="Times New Roman" w:cs="Times New Roman"/>
          <w:sz w:val="24"/>
          <w:szCs w:val="24"/>
          <w:lang w:val="en-ID"/>
        </w:rPr>
        <w:t xml:space="preserve">menggunakannya sebagai </w:t>
      </w:r>
      <w:r w:rsidRPr="00B040C2">
        <w:rPr>
          <w:rFonts w:ascii="Times New Roman" w:hAnsi="Times New Roman" w:cs="Times New Roman"/>
          <w:i/>
          <w:sz w:val="24"/>
          <w:szCs w:val="24"/>
          <w:lang w:val="en-ID"/>
        </w:rPr>
        <w:t>soft power</w:t>
      </w:r>
      <w:r w:rsidRPr="006D5B84">
        <w:rPr>
          <w:rFonts w:ascii="Times New Roman" w:hAnsi="Times New Roman" w:cs="Times New Roman"/>
          <w:sz w:val="24"/>
          <w:szCs w:val="24"/>
          <w:lang w:val="en-ID"/>
        </w:rPr>
        <w:t xml:space="preserve"> </w:t>
      </w:r>
      <w:r w:rsidR="002219F6">
        <w:rPr>
          <w:rFonts w:ascii="Times New Roman" w:hAnsi="Times New Roman" w:cs="Times New Roman"/>
          <w:sz w:val="24"/>
          <w:szCs w:val="24"/>
          <w:lang w:val="en-ID"/>
        </w:rPr>
        <w:t>demi</w:t>
      </w:r>
      <w:r w:rsidRPr="006D5B84">
        <w:rPr>
          <w:rFonts w:ascii="Times New Roman" w:hAnsi="Times New Roman" w:cs="Times New Roman"/>
          <w:sz w:val="24"/>
          <w:szCs w:val="24"/>
          <w:lang w:val="en-ID"/>
        </w:rPr>
        <w:t xml:space="preserve"> meningkatkan daya tarik</w:t>
      </w:r>
      <w:r w:rsidR="002219F6">
        <w:rPr>
          <w:rFonts w:ascii="Times New Roman" w:hAnsi="Times New Roman" w:cs="Times New Roman"/>
          <w:sz w:val="24"/>
          <w:szCs w:val="24"/>
          <w:lang w:val="en-ID"/>
        </w:rPr>
        <w:t xml:space="preserve"> asing</w:t>
      </w:r>
      <w:r w:rsidRPr="006D5B84">
        <w:rPr>
          <w:rFonts w:ascii="Times New Roman" w:hAnsi="Times New Roman" w:cs="Times New Roman"/>
          <w:sz w:val="24"/>
          <w:szCs w:val="24"/>
          <w:lang w:val="en-ID"/>
        </w:rPr>
        <w:t xml:space="preserve"> terhadap negaranya.</w:t>
      </w:r>
      <w:proofErr w:type="gramEnd"/>
      <w:r w:rsidRPr="006D5B84">
        <w:rPr>
          <w:rFonts w:ascii="Times New Roman" w:hAnsi="Times New Roman" w:cs="Times New Roman"/>
          <w:sz w:val="24"/>
          <w:szCs w:val="24"/>
          <w:lang w:val="en-ID"/>
        </w:rPr>
        <w:t xml:space="preserve"> </w:t>
      </w:r>
    </w:p>
    <w:p w:rsidR="00037268" w:rsidRPr="006D5B84" w:rsidRDefault="00037268" w:rsidP="00A25212">
      <w:pPr>
        <w:spacing w:before="120" w:line="480" w:lineRule="auto"/>
        <w:ind w:left="284" w:right="227" w:firstLine="398"/>
        <w:jc w:val="both"/>
        <w:rPr>
          <w:rFonts w:ascii="Times New Roman" w:hAnsi="Times New Roman" w:cs="Times New Roman"/>
          <w:sz w:val="24"/>
          <w:szCs w:val="24"/>
          <w:lang w:val="en-ID"/>
        </w:rPr>
      </w:pPr>
      <w:proofErr w:type="gramStart"/>
      <w:r w:rsidRPr="006D5B84">
        <w:rPr>
          <w:rFonts w:ascii="Times New Roman" w:hAnsi="Times New Roman" w:cs="Times New Roman"/>
          <w:sz w:val="24"/>
          <w:szCs w:val="24"/>
          <w:lang w:val="en-ID"/>
        </w:rPr>
        <w:t xml:space="preserve">Konsep gastrodiplomasi ini dapat digunakan oleh </w:t>
      </w:r>
      <w:r>
        <w:rPr>
          <w:rFonts w:ascii="Times New Roman" w:hAnsi="Times New Roman" w:cs="Times New Roman"/>
          <w:sz w:val="24"/>
          <w:szCs w:val="24"/>
          <w:lang w:val="en-ID"/>
        </w:rPr>
        <w:t>n</w:t>
      </w:r>
      <w:r w:rsidRPr="006D5B84">
        <w:rPr>
          <w:rFonts w:ascii="Times New Roman" w:hAnsi="Times New Roman" w:cs="Times New Roman"/>
          <w:sz w:val="24"/>
          <w:szCs w:val="24"/>
          <w:lang w:val="en-ID"/>
        </w:rPr>
        <w:t xml:space="preserve">egara untuk menciptakan pengertian antar budaya dengan harapan dapat meningkatkan interaksi dengan </w:t>
      </w:r>
      <w:r w:rsidRPr="006D5B84">
        <w:rPr>
          <w:rFonts w:ascii="Times New Roman" w:hAnsi="Times New Roman" w:cs="Times New Roman"/>
          <w:sz w:val="24"/>
          <w:szCs w:val="24"/>
          <w:lang w:val="en-ID"/>
        </w:rPr>
        <w:lastRenderedPageBreak/>
        <w:t>masyarakat yang menjadi tar</w:t>
      </w:r>
      <w:r w:rsidR="002219F6">
        <w:rPr>
          <w:rFonts w:ascii="Times New Roman" w:hAnsi="Times New Roman" w:cs="Times New Roman"/>
          <w:sz w:val="24"/>
          <w:szCs w:val="24"/>
          <w:lang w:val="en-ID"/>
        </w:rPr>
        <w:t>get.</w:t>
      </w:r>
      <w:proofErr w:type="gramEnd"/>
      <w:r w:rsidR="002219F6">
        <w:rPr>
          <w:rFonts w:ascii="Times New Roman" w:hAnsi="Times New Roman" w:cs="Times New Roman"/>
          <w:sz w:val="24"/>
          <w:szCs w:val="24"/>
          <w:lang w:val="en-ID"/>
        </w:rPr>
        <w:t xml:space="preserve"> </w:t>
      </w:r>
      <w:proofErr w:type="gramStart"/>
      <w:r w:rsidR="002219F6">
        <w:rPr>
          <w:rFonts w:ascii="Times New Roman" w:hAnsi="Times New Roman" w:cs="Times New Roman"/>
          <w:sz w:val="24"/>
          <w:szCs w:val="24"/>
          <w:lang w:val="en-ID"/>
        </w:rPr>
        <w:t>Hal ini karena makanan bisa</w:t>
      </w:r>
      <w:r w:rsidRPr="006D5B84">
        <w:rPr>
          <w:rFonts w:ascii="Times New Roman" w:hAnsi="Times New Roman" w:cs="Times New Roman"/>
          <w:sz w:val="24"/>
          <w:szCs w:val="24"/>
          <w:lang w:val="en-ID"/>
        </w:rPr>
        <w:t xml:space="preserve"> disebut bagian vital bagi kehidupan masyarakat dalam kaitannya sebagai kelompok manusia.</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Makanan dapat mewakili sebuah sejarah, tradisi serta budaya dalam masyarakat.</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 xml:space="preserve">Gastrodiplomasi </w:t>
      </w:r>
      <w:r w:rsidR="002219F6">
        <w:rPr>
          <w:rFonts w:ascii="Times New Roman" w:hAnsi="Times New Roman" w:cs="Times New Roman"/>
          <w:sz w:val="24"/>
          <w:szCs w:val="24"/>
          <w:lang w:val="en-ID"/>
        </w:rPr>
        <w:t>merupakan</w:t>
      </w:r>
      <w:r w:rsidRPr="006D5B84">
        <w:rPr>
          <w:rFonts w:ascii="Times New Roman" w:hAnsi="Times New Roman" w:cs="Times New Roman"/>
          <w:sz w:val="24"/>
          <w:szCs w:val="24"/>
          <w:lang w:val="en-ID"/>
        </w:rPr>
        <w:t xml:space="preserve"> salah satu bentuk </w:t>
      </w:r>
      <w:r w:rsidRPr="00992E57">
        <w:rPr>
          <w:rFonts w:ascii="Times New Roman" w:hAnsi="Times New Roman" w:cs="Times New Roman"/>
          <w:i/>
          <w:sz w:val="24"/>
          <w:szCs w:val="24"/>
          <w:lang w:val="en-ID"/>
        </w:rPr>
        <w:t>soft power</w:t>
      </w:r>
      <w:r w:rsidRPr="006D5B84">
        <w:rPr>
          <w:rFonts w:ascii="Times New Roman" w:hAnsi="Times New Roman" w:cs="Times New Roman"/>
          <w:sz w:val="24"/>
          <w:szCs w:val="24"/>
          <w:lang w:val="en-ID"/>
        </w:rPr>
        <w:t xml:space="preserve"> yang dapat dijadikan sebagai alat untuk mempromosikan budaya suatu </w:t>
      </w:r>
      <w:r>
        <w:rPr>
          <w:rFonts w:ascii="Times New Roman" w:hAnsi="Times New Roman" w:cs="Times New Roman"/>
          <w:sz w:val="24"/>
          <w:szCs w:val="24"/>
          <w:lang w:val="en-ID"/>
        </w:rPr>
        <w:t>n</w:t>
      </w:r>
      <w:r w:rsidRPr="006D5B84">
        <w:rPr>
          <w:rFonts w:ascii="Times New Roman" w:hAnsi="Times New Roman" w:cs="Times New Roman"/>
          <w:sz w:val="24"/>
          <w:szCs w:val="24"/>
          <w:lang w:val="en-ID"/>
        </w:rPr>
        <w:t>egara dan juga merupakan sarana kuat dalam komunikasi nonverbal untuk menyatukan beragam kalangan yang ada.</w:t>
      </w:r>
      <w:proofErr w:type="gramEnd"/>
    </w:p>
    <w:p w:rsidR="00037268" w:rsidRDefault="00037268" w:rsidP="00A25212">
      <w:pPr>
        <w:spacing w:before="120" w:line="480" w:lineRule="auto"/>
        <w:ind w:left="284" w:right="227" w:firstLine="398"/>
        <w:jc w:val="both"/>
        <w:rPr>
          <w:rFonts w:ascii="Times New Roman" w:hAnsi="Times New Roman" w:cs="Times New Roman"/>
          <w:sz w:val="24"/>
          <w:szCs w:val="24"/>
          <w:lang w:val="en-ID"/>
        </w:rPr>
      </w:pPr>
      <w:r w:rsidRPr="006D5B84">
        <w:rPr>
          <w:rFonts w:ascii="Times New Roman" w:hAnsi="Times New Roman" w:cs="Times New Roman"/>
          <w:sz w:val="24"/>
          <w:szCs w:val="24"/>
          <w:lang w:val="en-ID"/>
        </w:rPr>
        <w:t xml:space="preserve">Jepang mulai mempromosikan makanannya pada tahun 2005 sebagai bagian dari Program Strategis Kekayaan </w:t>
      </w:r>
      <w:proofErr w:type="gramStart"/>
      <w:r w:rsidRPr="006D5B84">
        <w:rPr>
          <w:rFonts w:ascii="Times New Roman" w:hAnsi="Times New Roman" w:cs="Times New Roman"/>
          <w:sz w:val="24"/>
          <w:szCs w:val="24"/>
          <w:lang w:val="en-ID"/>
        </w:rPr>
        <w:t>Intelektual  pemerintah</w:t>
      </w:r>
      <w:proofErr w:type="gramEnd"/>
      <w:r w:rsidRPr="006D5B84">
        <w:rPr>
          <w:rFonts w:ascii="Times New Roman" w:hAnsi="Times New Roman" w:cs="Times New Roman"/>
          <w:sz w:val="24"/>
          <w:szCs w:val="24"/>
          <w:lang w:val="en-ID"/>
        </w:rPr>
        <w:t xml:space="preserve"> </w:t>
      </w:r>
      <w:r w:rsidRPr="00596AB7">
        <w:rPr>
          <w:rFonts w:ascii="Times New Roman" w:hAnsi="Times New Roman" w:cs="Times New Roman"/>
          <w:i/>
          <w:sz w:val="24"/>
          <w:szCs w:val="24"/>
          <w:lang w:val="en-ID"/>
        </w:rPr>
        <w:t>(Chiteki zaisan suishin keikaku)</w:t>
      </w:r>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 xml:space="preserve">Dari hasil program tersebut maka dibentuklah Komite Kemajuan Budaya Pangan </w:t>
      </w:r>
      <w:r w:rsidRPr="00966B83">
        <w:rPr>
          <w:rFonts w:ascii="Times New Roman" w:hAnsi="Times New Roman" w:cs="Times New Roman"/>
          <w:i/>
          <w:sz w:val="24"/>
          <w:szCs w:val="24"/>
          <w:lang w:val="en-ID"/>
        </w:rPr>
        <w:t>(Shoku-bunka kenkyu suishin kondankan)</w:t>
      </w:r>
      <w:r w:rsidRPr="006D5B84">
        <w:rPr>
          <w:rFonts w:ascii="Times New Roman" w:hAnsi="Times New Roman" w:cs="Times New Roman"/>
          <w:sz w:val="24"/>
          <w:szCs w:val="24"/>
          <w:lang w:val="en-ID"/>
        </w:rPr>
        <w:t xml:space="preserve"> merupakan sebuah komite khusus untuk meneliti budaya kuliner yang bertujuan untuk mempromosikan makanan sebagai bagian dari produk budaya Jepang.</w:t>
      </w:r>
      <w:proofErr w:type="gramEnd"/>
      <w:r w:rsidRPr="006D5B84">
        <w:rPr>
          <w:rFonts w:ascii="Times New Roman" w:hAnsi="Times New Roman" w:cs="Times New Roman"/>
          <w:sz w:val="24"/>
          <w:szCs w:val="24"/>
          <w:lang w:val="en-ID"/>
        </w:rPr>
        <w:t xml:space="preserve"> Kelanjutan dari pembentukan komite ini </w:t>
      </w:r>
      <w:proofErr w:type="gramStart"/>
      <w:r w:rsidRPr="006D5B84">
        <w:rPr>
          <w:rFonts w:ascii="Times New Roman" w:hAnsi="Times New Roman" w:cs="Times New Roman"/>
          <w:sz w:val="24"/>
          <w:szCs w:val="24"/>
          <w:lang w:val="en-ID"/>
        </w:rPr>
        <w:t>akan</w:t>
      </w:r>
      <w:proofErr w:type="gramEnd"/>
      <w:r w:rsidRPr="006D5B84">
        <w:rPr>
          <w:rFonts w:ascii="Times New Roman" w:hAnsi="Times New Roman" w:cs="Times New Roman"/>
          <w:sz w:val="24"/>
          <w:szCs w:val="24"/>
          <w:lang w:val="en-ID"/>
        </w:rPr>
        <w:t xml:space="preserve"> menghasilkan kampanye melalui kuliner tradisional (</w:t>
      </w:r>
      <w:r w:rsidRPr="008872F0">
        <w:rPr>
          <w:rFonts w:ascii="Times New Roman" w:hAnsi="Times New Roman" w:cs="Times New Roman"/>
          <w:i/>
          <w:sz w:val="24"/>
          <w:szCs w:val="24"/>
          <w:lang w:val="en-ID"/>
        </w:rPr>
        <w:t>washoku</w:t>
      </w:r>
      <w:r w:rsidRPr="006D5B84">
        <w:rPr>
          <w:rFonts w:ascii="Times New Roman" w:hAnsi="Times New Roman" w:cs="Times New Roman"/>
          <w:sz w:val="24"/>
          <w:szCs w:val="24"/>
          <w:lang w:val="en-ID"/>
        </w:rPr>
        <w:t>).</w:t>
      </w:r>
    </w:p>
    <w:p w:rsidR="0050184A" w:rsidRDefault="0050184A" w:rsidP="00BB1232">
      <w:pPr>
        <w:spacing w:before="120" w:line="480" w:lineRule="auto"/>
        <w:ind w:left="284" w:right="227" w:firstLine="398"/>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Washoku dikenal dengan masakan tradisional Jepang, </w:t>
      </w:r>
      <w:r w:rsidR="002E705D">
        <w:rPr>
          <w:rFonts w:ascii="Times New Roman" w:hAnsi="Times New Roman" w:cs="Times New Roman"/>
          <w:sz w:val="24"/>
          <w:szCs w:val="24"/>
          <w:lang w:val="en-ID"/>
        </w:rPr>
        <w:t xml:space="preserve">berasal dari kata </w:t>
      </w:r>
      <w:r>
        <w:rPr>
          <w:rFonts w:ascii="Times New Roman" w:hAnsi="Times New Roman" w:cs="Times New Roman"/>
          <w:sz w:val="24"/>
          <w:szCs w:val="24"/>
          <w:lang w:val="en-ID"/>
        </w:rPr>
        <w:t>“wa” yang berarti Jepang atau hidangan dan “shoku” yang berarti makanan atau makan.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Istilah tersebut merupakan kreasi terbaru yang muncul pada periode Meiji (16-1912), yang dimana pada periode tersebut merupakan awal dari modernisasi dan industrialisasi Jepang dari era feodal.</w:t>
      </w:r>
      <w:proofErr w:type="gramEnd"/>
      <w:r>
        <w:rPr>
          <w:rFonts w:ascii="Times New Roman" w:hAnsi="Times New Roman" w:cs="Times New Roman"/>
          <w:sz w:val="24"/>
          <w:szCs w:val="24"/>
          <w:lang w:val="en-ID"/>
        </w:rPr>
        <w:t xml:space="preserve"> </w:t>
      </w:r>
      <w:r w:rsidR="002E705D">
        <w:rPr>
          <w:rFonts w:ascii="Times New Roman" w:hAnsi="Times New Roman" w:cs="Times New Roman"/>
          <w:sz w:val="24"/>
          <w:szCs w:val="24"/>
          <w:lang w:val="en-ID"/>
        </w:rPr>
        <w:t xml:space="preserve">Kata washoku tidak hanya menandakan Jepang, </w:t>
      </w:r>
      <w:proofErr w:type="gramStart"/>
      <w:r w:rsidR="002E705D">
        <w:rPr>
          <w:rFonts w:ascii="Times New Roman" w:hAnsi="Times New Roman" w:cs="Times New Roman"/>
          <w:sz w:val="24"/>
          <w:szCs w:val="24"/>
          <w:lang w:val="en-ID"/>
        </w:rPr>
        <w:t>akan</w:t>
      </w:r>
      <w:proofErr w:type="gramEnd"/>
      <w:r w:rsidR="002E705D">
        <w:rPr>
          <w:rFonts w:ascii="Times New Roman" w:hAnsi="Times New Roman" w:cs="Times New Roman"/>
          <w:sz w:val="24"/>
          <w:szCs w:val="24"/>
          <w:lang w:val="en-ID"/>
        </w:rPr>
        <w:t xml:space="preserve"> tetapi melambangak</w:t>
      </w:r>
      <w:r w:rsidR="00BB1232">
        <w:rPr>
          <w:rFonts w:ascii="Times New Roman" w:hAnsi="Times New Roman" w:cs="Times New Roman"/>
          <w:sz w:val="24"/>
          <w:szCs w:val="24"/>
          <w:lang w:val="en-ID"/>
        </w:rPr>
        <w:t>a</w:t>
      </w:r>
      <w:r w:rsidR="002E705D">
        <w:rPr>
          <w:rFonts w:ascii="Times New Roman" w:hAnsi="Times New Roman" w:cs="Times New Roman"/>
          <w:sz w:val="24"/>
          <w:szCs w:val="24"/>
          <w:lang w:val="en-ID"/>
        </w:rPr>
        <w:t>n sifat harmonis dari masakan Jepang</w:t>
      </w:r>
      <w:sdt>
        <w:sdtPr>
          <w:rPr>
            <w:rFonts w:ascii="Times New Roman" w:hAnsi="Times New Roman" w:cs="Times New Roman"/>
            <w:sz w:val="24"/>
            <w:szCs w:val="24"/>
            <w:lang w:val="en-ID"/>
          </w:rPr>
          <w:id w:val="-867214736"/>
          <w:citation/>
        </w:sdtPr>
        <w:sdtContent>
          <w:r w:rsidR="0046653C">
            <w:rPr>
              <w:rFonts w:ascii="Times New Roman" w:hAnsi="Times New Roman" w:cs="Times New Roman"/>
              <w:sz w:val="24"/>
              <w:szCs w:val="24"/>
              <w:lang w:val="en-ID"/>
            </w:rPr>
            <w:fldChar w:fldCharType="begin"/>
          </w:r>
          <w:r w:rsidR="0046653C">
            <w:rPr>
              <w:rFonts w:ascii="Times New Roman" w:hAnsi="Times New Roman" w:cs="Times New Roman"/>
              <w:sz w:val="24"/>
              <w:szCs w:val="24"/>
              <w:lang w:val="en-ID"/>
            </w:rPr>
            <w:instrText xml:space="preserve"> CITATION Tsu12 \l 14345 </w:instrText>
          </w:r>
          <w:r w:rsidR="0046653C">
            <w:rPr>
              <w:rFonts w:ascii="Times New Roman" w:hAnsi="Times New Roman" w:cs="Times New Roman"/>
              <w:sz w:val="24"/>
              <w:szCs w:val="24"/>
              <w:lang w:val="en-ID"/>
            </w:rPr>
            <w:fldChar w:fldCharType="separate"/>
          </w:r>
          <w:r w:rsidR="0046653C">
            <w:rPr>
              <w:rFonts w:ascii="Times New Roman" w:hAnsi="Times New Roman" w:cs="Times New Roman"/>
              <w:noProof/>
              <w:sz w:val="24"/>
              <w:szCs w:val="24"/>
              <w:lang w:val="en-ID"/>
            </w:rPr>
            <w:t xml:space="preserve"> </w:t>
          </w:r>
          <w:r w:rsidR="0046653C" w:rsidRPr="0046653C">
            <w:rPr>
              <w:rFonts w:ascii="Times New Roman" w:hAnsi="Times New Roman" w:cs="Times New Roman"/>
              <w:noProof/>
              <w:sz w:val="24"/>
              <w:szCs w:val="24"/>
              <w:lang w:val="en-ID"/>
            </w:rPr>
            <w:t>(Tsuji, 2012)</w:t>
          </w:r>
          <w:r w:rsidR="0046653C">
            <w:rPr>
              <w:rFonts w:ascii="Times New Roman" w:hAnsi="Times New Roman" w:cs="Times New Roman"/>
              <w:sz w:val="24"/>
              <w:szCs w:val="24"/>
              <w:lang w:val="en-ID"/>
            </w:rPr>
            <w:fldChar w:fldCharType="end"/>
          </w:r>
        </w:sdtContent>
      </w:sdt>
      <w:r w:rsidR="002E705D">
        <w:rPr>
          <w:rFonts w:ascii="Times New Roman" w:hAnsi="Times New Roman" w:cs="Times New Roman"/>
          <w:sz w:val="24"/>
          <w:szCs w:val="24"/>
          <w:lang w:val="en-ID"/>
        </w:rPr>
        <w:t xml:space="preserve">. </w:t>
      </w:r>
    </w:p>
    <w:p w:rsidR="00BB1232" w:rsidRDefault="00037268" w:rsidP="00A25212">
      <w:pPr>
        <w:spacing w:before="120" w:line="480" w:lineRule="auto"/>
        <w:ind w:left="284" w:right="227" w:firstLine="398"/>
        <w:jc w:val="both"/>
        <w:rPr>
          <w:rFonts w:ascii="Times New Roman" w:hAnsi="Times New Roman" w:cs="Times New Roman"/>
          <w:sz w:val="24"/>
          <w:szCs w:val="24"/>
          <w:lang w:val="en-ID"/>
        </w:rPr>
      </w:pPr>
      <w:r w:rsidRPr="006D5B84">
        <w:rPr>
          <w:rFonts w:ascii="Times New Roman" w:hAnsi="Times New Roman" w:cs="Times New Roman"/>
          <w:sz w:val="24"/>
          <w:szCs w:val="24"/>
          <w:lang w:val="en-ID"/>
        </w:rPr>
        <w:t>Pada</w:t>
      </w:r>
      <w:r>
        <w:rPr>
          <w:rFonts w:ascii="Times New Roman" w:hAnsi="Times New Roman" w:cs="Times New Roman"/>
          <w:sz w:val="24"/>
          <w:szCs w:val="24"/>
          <w:lang w:val="en-ID"/>
        </w:rPr>
        <w:t xml:space="preserve"> tanggal 5 Desember 2013, UNESCO </w:t>
      </w:r>
      <w:r w:rsidRPr="00DE0804">
        <w:rPr>
          <w:rFonts w:ascii="Times New Roman" w:hAnsi="Times New Roman" w:cs="Times New Roman"/>
          <w:i/>
          <w:sz w:val="24"/>
          <w:szCs w:val="24"/>
          <w:lang w:val="en-ID"/>
        </w:rPr>
        <w:t>(United Nations Educational, Scientific and Cultural)</w:t>
      </w:r>
      <w:r w:rsidRPr="006D5B84">
        <w:rPr>
          <w:rFonts w:ascii="Times New Roman" w:hAnsi="Times New Roman" w:cs="Times New Roman"/>
          <w:sz w:val="24"/>
          <w:szCs w:val="24"/>
          <w:lang w:val="en-ID"/>
        </w:rPr>
        <w:t xml:space="preserve"> mengumumkan pengakuannya atas salah satu warisan budaya y</w:t>
      </w:r>
      <w:r w:rsidR="00E52229">
        <w:rPr>
          <w:rFonts w:ascii="Times New Roman" w:hAnsi="Times New Roman" w:cs="Times New Roman"/>
          <w:sz w:val="24"/>
          <w:szCs w:val="24"/>
          <w:lang w:val="en-ID"/>
        </w:rPr>
        <w:t>ang dimiliki oleh Jepang yaitu w</w:t>
      </w:r>
      <w:r w:rsidRPr="006D5B84">
        <w:rPr>
          <w:rFonts w:ascii="Times New Roman" w:hAnsi="Times New Roman" w:cs="Times New Roman"/>
          <w:sz w:val="24"/>
          <w:szCs w:val="24"/>
          <w:lang w:val="en-ID"/>
        </w:rPr>
        <w:t xml:space="preserve">ashoku sebagai warisan budaya takbenda </w:t>
      </w:r>
      <w:r w:rsidRPr="006D5B84">
        <w:rPr>
          <w:rFonts w:ascii="Times New Roman" w:hAnsi="Times New Roman" w:cs="Times New Roman"/>
          <w:sz w:val="24"/>
          <w:szCs w:val="24"/>
          <w:lang w:val="en-ID"/>
        </w:rPr>
        <w:lastRenderedPageBreak/>
        <w:t>dan diatur oleh pemerintah Jepang dibawah Departemen Pertanian, Kehutanan dan Perikanan Jepang</w:t>
      </w:r>
      <w:r w:rsidR="002219F6">
        <w:rPr>
          <w:rFonts w:ascii="Times New Roman" w:hAnsi="Times New Roman" w:cs="Times New Roman"/>
          <w:sz w:val="24"/>
          <w:szCs w:val="24"/>
          <w:lang w:val="en-ID"/>
        </w:rPr>
        <w:t xml:space="preserve"> </w:t>
      </w:r>
      <w:sdt>
        <w:sdtPr>
          <w:rPr>
            <w:rFonts w:ascii="Times New Roman" w:hAnsi="Times New Roman" w:cs="Times New Roman"/>
            <w:sz w:val="24"/>
            <w:szCs w:val="24"/>
            <w:lang w:val="en-ID"/>
          </w:rPr>
          <w:id w:val="-1790035486"/>
          <w:citation/>
        </w:sdtPr>
        <w:sdtContent>
          <w:r w:rsidR="002219F6">
            <w:rPr>
              <w:rFonts w:ascii="Times New Roman" w:hAnsi="Times New Roman" w:cs="Times New Roman"/>
              <w:sz w:val="24"/>
              <w:szCs w:val="24"/>
              <w:lang w:val="en-ID"/>
            </w:rPr>
            <w:fldChar w:fldCharType="begin"/>
          </w:r>
          <w:r w:rsidR="002219F6">
            <w:rPr>
              <w:rFonts w:ascii="Times New Roman" w:hAnsi="Times New Roman" w:cs="Times New Roman"/>
              <w:sz w:val="24"/>
              <w:szCs w:val="24"/>
              <w:lang w:val="en-ID"/>
            </w:rPr>
            <w:instrText xml:space="preserve"> CITATION Osamu2014 \l 14345 </w:instrText>
          </w:r>
          <w:r w:rsidR="002219F6">
            <w:rPr>
              <w:rFonts w:ascii="Times New Roman" w:hAnsi="Times New Roman" w:cs="Times New Roman"/>
              <w:sz w:val="24"/>
              <w:szCs w:val="24"/>
              <w:lang w:val="en-ID"/>
            </w:rPr>
            <w:fldChar w:fldCharType="separate"/>
          </w:r>
          <w:r w:rsidR="002219F6" w:rsidRPr="002219F6">
            <w:rPr>
              <w:rFonts w:ascii="Times New Roman" w:hAnsi="Times New Roman" w:cs="Times New Roman"/>
              <w:noProof/>
              <w:sz w:val="24"/>
              <w:szCs w:val="24"/>
              <w:lang w:val="en-ID"/>
            </w:rPr>
            <w:t>(Osamu, 2014)</w:t>
          </w:r>
          <w:r w:rsidR="002219F6">
            <w:rPr>
              <w:rFonts w:ascii="Times New Roman" w:hAnsi="Times New Roman" w:cs="Times New Roman"/>
              <w:sz w:val="24"/>
              <w:szCs w:val="24"/>
              <w:lang w:val="en-ID"/>
            </w:rPr>
            <w:fldChar w:fldCharType="end"/>
          </w:r>
        </w:sdtContent>
      </w:sdt>
      <w:r w:rsidRPr="006D5B84">
        <w:rPr>
          <w:rFonts w:ascii="Times New Roman" w:hAnsi="Times New Roman" w:cs="Times New Roman"/>
          <w:sz w:val="24"/>
          <w:szCs w:val="24"/>
          <w:lang w:val="en-ID"/>
        </w:rPr>
        <w:t xml:space="preserve">. </w:t>
      </w:r>
      <w:r w:rsidR="00BB1232">
        <w:rPr>
          <w:rFonts w:ascii="Times New Roman" w:hAnsi="Times New Roman" w:cs="Times New Roman"/>
          <w:sz w:val="24"/>
          <w:szCs w:val="24"/>
          <w:lang w:val="en-ID"/>
        </w:rPr>
        <w:t>Washoku sendiri d</w:t>
      </w:r>
      <w:r w:rsidR="002E705D">
        <w:rPr>
          <w:rFonts w:ascii="Times New Roman" w:hAnsi="Times New Roman" w:cs="Times New Roman"/>
          <w:sz w:val="24"/>
          <w:szCs w:val="24"/>
          <w:lang w:val="en-ID"/>
        </w:rPr>
        <w:t>ipuji atas praktik sosialnya</w:t>
      </w:r>
      <w:r w:rsidR="00BB1232">
        <w:rPr>
          <w:rFonts w:ascii="Times New Roman" w:hAnsi="Times New Roman" w:cs="Times New Roman"/>
          <w:sz w:val="24"/>
          <w:szCs w:val="24"/>
          <w:lang w:val="en-ID"/>
        </w:rPr>
        <w:t xml:space="preserve"> </w:t>
      </w:r>
      <w:r w:rsidR="002E705D">
        <w:rPr>
          <w:rFonts w:ascii="Times New Roman" w:hAnsi="Times New Roman" w:cs="Times New Roman"/>
          <w:sz w:val="24"/>
          <w:szCs w:val="24"/>
          <w:lang w:val="en-ID"/>
        </w:rPr>
        <w:t>berdasarkan serangkaian keterampilan, pengetahuan, praktik</w:t>
      </w:r>
      <w:r w:rsidR="00BB1232">
        <w:rPr>
          <w:rFonts w:ascii="Times New Roman" w:hAnsi="Times New Roman" w:cs="Times New Roman"/>
          <w:sz w:val="24"/>
          <w:szCs w:val="24"/>
          <w:lang w:val="en-ID"/>
        </w:rPr>
        <w:t xml:space="preserve"> dan tradisi</w:t>
      </w:r>
      <w:r w:rsidR="002E705D">
        <w:rPr>
          <w:rFonts w:ascii="Times New Roman" w:hAnsi="Times New Roman" w:cs="Times New Roman"/>
          <w:sz w:val="24"/>
          <w:szCs w:val="24"/>
          <w:lang w:val="en-ID"/>
        </w:rPr>
        <w:t xml:space="preserve"> yang </w:t>
      </w:r>
      <w:r w:rsidR="00BB1232">
        <w:rPr>
          <w:rFonts w:ascii="Times New Roman" w:hAnsi="Times New Roman" w:cs="Times New Roman"/>
          <w:sz w:val="24"/>
          <w:szCs w:val="24"/>
          <w:lang w:val="en-ID"/>
        </w:rPr>
        <w:t xml:space="preserve">berkaitan dengan proses produksi, penyajian serta </w:t>
      </w:r>
      <w:proofErr w:type="gramStart"/>
      <w:r w:rsidR="00BB1232">
        <w:rPr>
          <w:rFonts w:ascii="Times New Roman" w:hAnsi="Times New Roman" w:cs="Times New Roman"/>
          <w:sz w:val="24"/>
          <w:szCs w:val="24"/>
          <w:lang w:val="en-ID"/>
        </w:rPr>
        <w:t>cara</w:t>
      </w:r>
      <w:proofErr w:type="gramEnd"/>
      <w:r w:rsidR="00BB1232">
        <w:rPr>
          <w:rFonts w:ascii="Times New Roman" w:hAnsi="Times New Roman" w:cs="Times New Roman"/>
          <w:sz w:val="24"/>
          <w:szCs w:val="24"/>
          <w:lang w:val="en-ID"/>
        </w:rPr>
        <w:t xml:space="preserve"> mengkonsumsinya. </w:t>
      </w:r>
      <w:proofErr w:type="gramStart"/>
      <w:r w:rsidR="00BB1232">
        <w:rPr>
          <w:rFonts w:ascii="Times New Roman" w:hAnsi="Times New Roman" w:cs="Times New Roman"/>
          <w:sz w:val="24"/>
          <w:szCs w:val="24"/>
          <w:lang w:val="en-ID"/>
        </w:rPr>
        <w:t>Bahkan dipuji atas penghormatan terhadap alamnya yang memanfaatkan sumber daya alam secara berkelanjutan.</w:t>
      </w:r>
      <w:proofErr w:type="gramEnd"/>
    </w:p>
    <w:p w:rsidR="00037268" w:rsidRPr="006D5B84" w:rsidRDefault="00037268" w:rsidP="00BB1232">
      <w:pPr>
        <w:spacing w:before="120" w:line="480" w:lineRule="auto"/>
        <w:ind w:left="284" w:right="227" w:firstLine="398"/>
        <w:jc w:val="both"/>
        <w:rPr>
          <w:rFonts w:ascii="Times New Roman" w:hAnsi="Times New Roman" w:cs="Times New Roman"/>
          <w:sz w:val="24"/>
          <w:szCs w:val="24"/>
          <w:lang w:val="en-ID"/>
        </w:rPr>
      </w:pPr>
      <w:proofErr w:type="gramStart"/>
      <w:r w:rsidRPr="006D5B84">
        <w:rPr>
          <w:rFonts w:ascii="Times New Roman" w:hAnsi="Times New Roman" w:cs="Times New Roman"/>
          <w:sz w:val="24"/>
          <w:szCs w:val="24"/>
          <w:lang w:val="en-ID"/>
        </w:rPr>
        <w:t xml:space="preserve">Peresmian washoku ke dalam daftar warisan budaya tersebut menjadi hal yang sangat penting dalam </w:t>
      </w:r>
      <w:r w:rsidR="00E52229">
        <w:rPr>
          <w:rFonts w:ascii="Times New Roman" w:hAnsi="Times New Roman" w:cs="Times New Roman"/>
          <w:sz w:val="24"/>
          <w:szCs w:val="24"/>
          <w:lang w:val="en-ID"/>
        </w:rPr>
        <w:t xml:space="preserve">sejarah </w:t>
      </w:r>
      <w:r w:rsidRPr="006D5B84">
        <w:rPr>
          <w:rFonts w:ascii="Times New Roman" w:hAnsi="Times New Roman" w:cs="Times New Roman"/>
          <w:sz w:val="24"/>
          <w:szCs w:val="24"/>
          <w:lang w:val="en-ID"/>
        </w:rPr>
        <w:t xml:space="preserve">gastrodiplomasi </w:t>
      </w:r>
      <w:r w:rsidR="00E52229">
        <w:rPr>
          <w:rFonts w:ascii="Times New Roman" w:hAnsi="Times New Roman" w:cs="Times New Roman"/>
          <w:sz w:val="24"/>
          <w:szCs w:val="24"/>
          <w:lang w:val="en-ID"/>
        </w:rPr>
        <w:t xml:space="preserve">melalui </w:t>
      </w:r>
      <w:r w:rsidRPr="006D5B84">
        <w:rPr>
          <w:rFonts w:ascii="Times New Roman" w:hAnsi="Times New Roman" w:cs="Times New Roman"/>
          <w:sz w:val="24"/>
          <w:szCs w:val="24"/>
          <w:lang w:val="en-ID"/>
        </w:rPr>
        <w:t>washoku</w:t>
      </w:r>
      <w:r w:rsidR="00E52229">
        <w:rPr>
          <w:rFonts w:ascii="Times New Roman" w:hAnsi="Times New Roman" w:cs="Times New Roman"/>
          <w:sz w:val="24"/>
          <w:szCs w:val="24"/>
          <w:lang w:val="en-ID"/>
        </w:rPr>
        <w:t>,</w:t>
      </w:r>
      <w:r w:rsidRPr="006D5B84">
        <w:rPr>
          <w:rFonts w:ascii="Times New Roman" w:hAnsi="Times New Roman" w:cs="Times New Roman"/>
          <w:sz w:val="24"/>
          <w:szCs w:val="24"/>
          <w:lang w:val="en-ID"/>
        </w:rPr>
        <w:t xml:space="preserve"> dimana terdapat komitmen pemerintah Jepang dalam pemeliharan washoku.</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Berkat program tersebut, saat ini Sushi menjadi salah satu makanan yang popular di dunia.</w:t>
      </w:r>
      <w:proofErr w:type="gramEnd"/>
      <w:r w:rsidRPr="006D5B84">
        <w:rPr>
          <w:rFonts w:ascii="Times New Roman" w:hAnsi="Times New Roman" w:cs="Times New Roman"/>
          <w:sz w:val="24"/>
          <w:szCs w:val="24"/>
          <w:lang w:val="en-ID"/>
        </w:rPr>
        <w:t xml:space="preserve"> Berdasarkan penelitian yang dilakukan oleh CNN tahun 2021 tentang 50 makanan terbaik di dunia, </w:t>
      </w:r>
      <w:r w:rsidR="00BB1232">
        <w:rPr>
          <w:rFonts w:ascii="Times New Roman" w:hAnsi="Times New Roman" w:cs="Times New Roman"/>
          <w:sz w:val="24"/>
          <w:szCs w:val="24"/>
          <w:lang w:val="en-ID"/>
        </w:rPr>
        <w:t xml:space="preserve">salah satu </w:t>
      </w:r>
      <w:r w:rsidRPr="006D5B84">
        <w:rPr>
          <w:rFonts w:ascii="Times New Roman" w:hAnsi="Times New Roman" w:cs="Times New Roman"/>
          <w:sz w:val="24"/>
          <w:szCs w:val="24"/>
          <w:lang w:val="en-ID"/>
        </w:rPr>
        <w:t>masakan Jepang yaitu sushi</w:t>
      </w:r>
      <w:r>
        <w:rPr>
          <w:rFonts w:ascii="Times New Roman" w:hAnsi="Times New Roman" w:cs="Times New Roman"/>
          <w:sz w:val="24"/>
          <w:szCs w:val="24"/>
          <w:lang w:val="en-ID"/>
        </w:rPr>
        <w:t xml:space="preserve"> yang termasuk kedalam kategori </w:t>
      </w:r>
      <w:r w:rsidRPr="00992E57">
        <w:rPr>
          <w:rFonts w:ascii="Times New Roman" w:hAnsi="Times New Roman" w:cs="Times New Roman"/>
          <w:sz w:val="24"/>
          <w:szCs w:val="24"/>
          <w:lang w:val="en-ID"/>
        </w:rPr>
        <w:t>washoku</w:t>
      </w:r>
      <w:r w:rsidRPr="006D5B84">
        <w:rPr>
          <w:rFonts w:ascii="Times New Roman" w:hAnsi="Times New Roman" w:cs="Times New Roman"/>
          <w:sz w:val="24"/>
          <w:szCs w:val="24"/>
          <w:lang w:val="en-ID"/>
        </w:rPr>
        <w:t xml:space="preserve"> menempati peringkat ke-4 dari 50 peringkat yang ada.</w:t>
      </w:r>
    </w:p>
    <w:p w:rsidR="00037268" w:rsidRPr="006D5B84" w:rsidRDefault="00037268" w:rsidP="00A25212">
      <w:pPr>
        <w:spacing w:before="120" w:line="480" w:lineRule="auto"/>
        <w:ind w:left="284" w:right="227" w:firstLine="398"/>
        <w:jc w:val="both"/>
        <w:rPr>
          <w:rFonts w:ascii="Times New Roman" w:hAnsi="Times New Roman" w:cs="Times New Roman"/>
          <w:sz w:val="24"/>
          <w:szCs w:val="24"/>
          <w:lang w:val="en-ID"/>
        </w:rPr>
      </w:pPr>
      <w:r w:rsidRPr="006D5B84">
        <w:rPr>
          <w:rFonts w:ascii="Times New Roman" w:hAnsi="Times New Roman" w:cs="Times New Roman"/>
          <w:sz w:val="24"/>
          <w:szCs w:val="24"/>
          <w:lang w:val="en-ID"/>
        </w:rPr>
        <w:t xml:space="preserve">Dalam meningkatkan promosi </w:t>
      </w:r>
      <w:proofErr w:type="gramStart"/>
      <w:r w:rsidRPr="006D5B84">
        <w:rPr>
          <w:rFonts w:ascii="Times New Roman" w:hAnsi="Times New Roman" w:cs="Times New Roman"/>
          <w:sz w:val="24"/>
          <w:szCs w:val="24"/>
          <w:lang w:val="en-ID"/>
        </w:rPr>
        <w:t>akan</w:t>
      </w:r>
      <w:proofErr w:type="gramEnd"/>
      <w:r w:rsidRPr="006D5B84">
        <w:rPr>
          <w:rFonts w:ascii="Times New Roman" w:hAnsi="Times New Roman" w:cs="Times New Roman"/>
          <w:sz w:val="24"/>
          <w:szCs w:val="24"/>
          <w:lang w:val="en-ID"/>
        </w:rPr>
        <w:t xml:space="preserve"> makanan Jepang ke dunia internasional terkhusus Indonesia, </w:t>
      </w:r>
      <w:r w:rsidRPr="00992E57">
        <w:rPr>
          <w:rFonts w:ascii="Times New Roman" w:hAnsi="Times New Roman" w:cs="Times New Roman"/>
          <w:sz w:val="24"/>
          <w:szCs w:val="24"/>
          <w:lang w:val="en-ID"/>
        </w:rPr>
        <w:t>washoku</w:t>
      </w:r>
      <w:r w:rsidRPr="006D5B84">
        <w:rPr>
          <w:rFonts w:ascii="Times New Roman" w:hAnsi="Times New Roman" w:cs="Times New Roman"/>
          <w:sz w:val="24"/>
          <w:szCs w:val="24"/>
          <w:lang w:val="en-ID"/>
        </w:rPr>
        <w:t xml:space="preserve"> menjadi langkah bagi pemerintah Jepang. </w:t>
      </w:r>
      <w:proofErr w:type="gramStart"/>
      <w:r w:rsidRPr="006D5B84">
        <w:rPr>
          <w:rFonts w:ascii="Times New Roman" w:hAnsi="Times New Roman" w:cs="Times New Roman"/>
          <w:sz w:val="24"/>
          <w:szCs w:val="24"/>
          <w:lang w:val="en-ID"/>
        </w:rPr>
        <w:t>Adanya nation branding juga menjadi salah satu faktor keberhasilan dalam upaya peningkatan pariwisata.</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 xml:space="preserve">Dengan kampanye </w:t>
      </w:r>
      <w:r w:rsidRPr="00966B83">
        <w:rPr>
          <w:rFonts w:ascii="Times New Roman" w:hAnsi="Times New Roman" w:cs="Times New Roman"/>
          <w:i/>
          <w:sz w:val="24"/>
          <w:szCs w:val="24"/>
          <w:lang w:val="en-ID"/>
        </w:rPr>
        <w:t>“washoku”</w:t>
      </w:r>
      <w:r w:rsidRPr="006D5B84">
        <w:rPr>
          <w:rFonts w:ascii="Times New Roman" w:hAnsi="Times New Roman" w:cs="Times New Roman"/>
          <w:sz w:val="24"/>
          <w:szCs w:val="24"/>
          <w:lang w:val="en-ID"/>
        </w:rPr>
        <w:t xml:space="preserve"> nya, Jepang dibilang cukup serius.</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Bahkan di tahun 2025 mendatang Jepang menargetkan angka 2 Triliun Yen pada nilai ekspor di bidang agrikultur, kelautan, dan perikanan.</w:t>
      </w:r>
      <w:proofErr w:type="gramEnd"/>
    </w:p>
    <w:p w:rsidR="00037268" w:rsidRPr="006D5B84" w:rsidRDefault="00803FA9" w:rsidP="00A25212">
      <w:pPr>
        <w:spacing w:before="120" w:line="480" w:lineRule="auto"/>
        <w:ind w:left="284" w:right="227" w:firstLine="398"/>
        <w:jc w:val="both"/>
        <w:rPr>
          <w:rFonts w:ascii="Times New Roman" w:hAnsi="Times New Roman" w:cs="Times New Roman"/>
          <w:sz w:val="24"/>
          <w:szCs w:val="24"/>
          <w:lang w:val="en-ID"/>
        </w:rPr>
      </w:pPr>
      <w:r>
        <w:rPr>
          <w:rFonts w:ascii="Times New Roman" w:hAnsi="Times New Roman" w:cs="Times New Roman"/>
          <w:sz w:val="24"/>
          <w:szCs w:val="24"/>
          <w:lang w:val="en-ID"/>
        </w:rPr>
        <w:t>Selain Kementrian Pertanian, Kehutanan, dan Perikanan (MAFF), Kementrian Luar Negeri, Kementrian Ekonomi, Perdagangan dan Industri (METI), ada pula</w:t>
      </w:r>
      <w:r w:rsidR="00037268" w:rsidRPr="006D5B84">
        <w:rPr>
          <w:rFonts w:ascii="Times New Roman" w:hAnsi="Times New Roman" w:cs="Times New Roman"/>
          <w:sz w:val="24"/>
          <w:szCs w:val="24"/>
          <w:lang w:val="en-ID"/>
        </w:rPr>
        <w:t xml:space="preserve"> aktor </w:t>
      </w:r>
      <w:r>
        <w:rPr>
          <w:rFonts w:ascii="Times New Roman" w:hAnsi="Times New Roman" w:cs="Times New Roman"/>
          <w:sz w:val="24"/>
          <w:szCs w:val="24"/>
          <w:lang w:val="en-ID"/>
        </w:rPr>
        <w:t xml:space="preserve">lain </w:t>
      </w:r>
      <w:r w:rsidR="00037268" w:rsidRPr="006D5B84">
        <w:rPr>
          <w:rFonts w:ascii="Times New Roman" w:hAnsi="Times New Roman" w:cs="Times New Roman"/>
          <w:sz w:val="24"/>
          <w:szCs w:val="24"/>
          <w:lang w:val="en-ID"/>
        </w:rPr>
        <w:t xml:space="preserve">yang turut membantu mempopulerkan makanan Jepang, diantaranya JETRO </w:t>
      </w:r>
      <w:r w:rsidR="00037268" w:rsidRPr="00DE0804">
        <w:rPr>
          <w:rFonts w:ascii="Times New Roman" w:hAnsi="Times New Roman" w:cs="Times New Roman"/>
          <w:i/>
          <w:sz w:val="24"/>
          <w:szCs w:val="24"/>
          <w:lang w:val="en-ID"/>
        </w:rPr>
        <w:t>(Japan External Trade Organization)</w:t>
      </w:r>
      <w:r w:rsidR="00037268" w:rsidRPr="006D5B84">
        <w:rPr>
          <w:rFonts w:ascii="Times New Roman" w:hAnsi="Times New Roman" w:cs="Times New Roman"/>
          <w:sz w:val="24"/>
          <w:szCs w:val="24"/>
          <w:lang w:val="en-ID"/>
        </w:rPr>
        <w:t xml:space="preserve">, JRO </w:t>
      </w:r>
      <w:r w:rsidR="00037268" w:rsidRPr="00DE0804">
        <w:rPr>
          <w:rFonts w:ascii="Times New Roman" w:hAnsi="Times New Roman" w:cs="Times New Roman"/>
          <w:i/>
          <w:sz w:val="24"/>
          <w:szCs w:val="24"/>
          <w:lang w:val="en-ID"/>
        </w:rPr>
        <w:t>(Organization to Promote Japanese Restaurants Abroad).</w:t>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Kedua</w:t>
      </w:r>
      <w:r w:rsidR="00037268" w:rsidRPr="006D5B84">
        <w:rPr>
          <w:rFonts w:ascii="Times New Roman" w:hAnsi="Times New Roman" w:cs="Times New Roman"/>
          <w:sz w:val="24"/>
          <w:szCs w:val="24"/>
          <w:lang w:val="en-ID"/>
        </w:rPr>
        <w:t xml:space="preserve"> aktor ini merupakan organisasi </w:t>
      </w:r>
      <w:r w:rsidR="00037268" w:rsidRPr="00B040C2">
        <w:rPr>
          <w:rFonts w:ascii="Times New Roman" w:hAnsi="Times New Roman" w:cs="Times New Roman"/>
          <w:i/>
          <w:sz w:val="24"/>
          <w:szCs w:val="24"/>
          <w:lang w:val="en-ID"/>
        </w:rPr>
        <w:t>non-profit</w:t>
      </w:r>
      <w:r w:rsidR="00037268" w:rsidRPr="006D5B84">
        <w:rPr>
          <w:rFonts w:ascii="Times New Roman" w:hAnsi="Times New Roman" w:cs="Times New Roman"/>
          <w:sz w:val="24"/>
          <w:szCs w:val="24"/>
          <w:lang w:val="en-ID"/>
        </w:rPr>
        <w:t xml:space="preserve"> </w:t>
      </w:r>
      <w:r w:rsidR="00037268" w:rsidRPr="006D5B84">
        <w:rPr>
          <w:rFonts w:ascii="Times New Roman" w:hAnsi="Times New Roman" w:cs="Times New Roman"/>
          <w:sz w:val="24"/>
          <w:szCs w:val="24"/>
          <w:lang w:val="en-ID"/>
        </w:rPr>
        <w:lastRenderedPageBreak/>
        <w:t>yang berusaha untuk mempromosikan kuliner tradisional Jepang ke penjuru dunia.</w:t>
      </w:r>
      <w:proofErr w:type="gramEnd"/>
      <w:r w:rsidR="00037268" w:rsidRPr="006D5B84">
        <w:rPr>
          <w:rFonts w:ascii="Times New Roman" w:hAnsi="Times New Roman" w:cs="Times New Roman"/>
          <w:sz w:val="24"/>
          <w:szCs w:val="24"/>
          <w:lang w:val="en-ID"/>
        </w:rPr>
        <w:t xml:space="preserve"> </w:t>
      </w:r>
      <w:proofErr w:type="gramStart"/>
      <w:r w:rsidR="00037268" w:rsidRPr="006D5B84">
        <w:rPr>
          <w:rFonts w:ascii="Times New Roman" w:hAnsi="Times New Roman" w:cs="Times New Roman"/>
          <w:sz w:val="24"/>
          <w:szCs w:val="24"/>
          <w:lang w:val="en-ID"/>
        </w:rPr>
        <w:t xml:space="preserve">Walaupun organisasi ini </w:t>
      </w:r>
      <w:r w:rsidR="00037268" w:rsidRPr="00B040C2">
        <w:rPr>
          <w:rFonts w:ascii="Times New Roman" w:hAnsi="Times New Roman" w:cs="Times New Roman"/>
          <w:i/>
          <w:sz w:val="24"/>
          <w:szCs w:val="24"/>
          <w:lang w:val="en-ID"/>
        </w:rPr>
        <w:t>private-sector</w:t>
      </w:r>
      <w:r w:rsidR="00037268" w:rsidRPr="006D5B84">
        <w:rPr>
          <w:rFonts w:ascii="Times New Roman" w:hAnsi="Times New Roman" w:cs="Times New Roman"/>
          <w:sz w:val="24"/>
          <w:szCs w:val="24"/>
          <w:lang w:val="en-ID"/>
        </w:rPr>
        <w:t>, me</w:t>
      </w:r>
      <w:r w:rsidR="00037268">
        <w:rPr>
          <w:rFonts w:ascii="Times New Roman" w:hAnsi="Times New Roman" w:cs="Times New Roman"/>
          <w:sz w:val="24"/>
          <w:szCs w:val="24"/>
          <w:lang w:val="en-ID"/>
        </w:rPr>
        <w:t>reka tetap menjunjung kampanye w</w:t>
      </w:r>
      <w:r w:rsidR="00037268" w:rsidRPr="006D5B84">
        <w:rPr>
          <w:rFonts w:ascii="Times New Roman" w:hAnsi="Times New Roman" w:cs="Times New Roman"/>
          <w:sz w:val="24"/>
          <w:szCs w:val="24"/>
          <w:lang w:val="en-ID"/>
        </w:rPr>
        <w:t>ashoku sebagai pedomannya.</w:t>
      </w:r>
      <w:proofErr w:type="gramEnd"/>
    </w:p>
    <w:p w:rsidR="00037268" w:rsidRPr="006D5B84" w:rsidRDefault="00037268" w:rsidP="00A25212">
      <w:pPr>
        <w:spacing w:before="120" w:line="480" w:lineRule="auto"/>
        <w:ind w:left="284" w:right="227" w:firstLine="398"/>
        <w:jc w:val="both"/>
        <w:rPr>
          <w:rFonts w:ascii="Times New Roman" w:hAnsi="Times New Roman" w:cs="Times New Roman"/>
          <w:sz w:val="24"/>
          <w:szCs w:val="24"/>
          <w:lang w:val="en-ID"/>
        </w:rPr>
      </w:pPr>
      <w:proofErr w:type="gramStart"/>
      <w:r w:rsidRPr="006D5B84">
        <w:rPr>
          <w:rFonts w:ascii="Times New Roman" w:hAnsi="Times New Roman" w:cs="Times New Roman"/>
          <w:sz w:val="24"/>
          <w:szCs w:val="24"/>
          <w:lang w:val="en-ID"/>
        </w:rPr>
        <w:t>Menurut hasil survey yang dikumpulkan oleh Kementrian Pertanian, Kehutanan dan Perikanan Jepang pada Oktober 2017, restoran Jep</w:t>
      </w:r>
      <w:r w:rsidR="00AD3411">
        <w:rPr>
          <w:rFonts w:ascii="Times New Roman" w:hAnsi="Times New Roman" w:cs="Times New Roman"/>
          <w:sz w:val="24"/>
          <w:szCs w:val="24"/>
          <w:lang w:val="en-ID"/>
        </w:rPr>
        <w:t>ang di luar negeri</w:t>
      </w:r>
      <w:r w:rsidRPr="006D5B84">
        <w:rPr>
          <w:rFonts w:ascii="Times New Roman" w:hAnsi="Times New Roman" w:cs="Times New Roman"/>
          <w:sz w:val="24"/>
          <w:szCs w:val="24"/>
          <w:lang w:val="en-ID"/>
        </w:rPr>
        <w:t xml:space="preserve"> berjumlah sekitar</w:t>
      </w:r>
      <w:r>
        <w:rPr>
          <w:rFonts w:ascii="Times New Roman" w:hAnsi="Times New Roman" w:cs="Times New Roman"/>
          <w:sz w:val="24"/>
          <w:szCs w:val="24"/>
          <w:lang w:val="en-ID"/>
        </w:rPr>
        <w:t xml:space="preserve"> </w:t>
      </w:r>
      <w:r w:rsidRPr="006D5B84">
        <w:rPr>
          <w:rFonts w:ascii="Times New Roman" w:hAnsi="Times New Roman" w:cs="Times New Roman"/>
          <w:sz w:val="24"/>
          <w:szCs w:val="24"/>
          <w:lang w:val="en-ID"/>
        </w:rPr>
        <w:t>117.568.</w:t>
      </w:r>
      <w:proofErr w:type="gramEnd"/>
      <w:r w:rsidRPr="006D5B84">
        <w:rPr>
          <w:rFonts w:ascii="Times New Roman" w:hAnsi="Times New Roman" w:cs="Times New Roman"/>
          <w:sz w:val="24"/>
          <w:szCs w:val="24"/>
          <w:lang w:val="en-ID"/>
        </w:rPr>
        <w:t xml:space="preserve"> Adanya peningkatan sekitar 30% dari tahun 2015 yang berjumlah sekitar 55.000 restoran dan lima kali lebih besar dari jumlah yang dilaporkan dalam studi pertama yang dilakukan pada tahun 2006.</w:t>
      </w:r>
      <w:r w:rsidR="00AD3411">
        <w:rPr>
          <w:rFonts w:ascii="Times New Roman" w:hAnsi="Times New Roman" w:cs="Times New Roman"/>
          <w:sz w:val="24"/>
          <w:szCs w:val="24"/>
          <w:lang w:val="en-ID"/>
        </w:rPr>
        <w:t xml:space="preserve"> Kenaikan juga terjadi pada ekspor makanan dan pertanian dari 445 miliar yen pada tahun 2009 menjadi lebih dari 70 miliar pada tahun 2016 </w:t>
      </w:r>
      <w:sdt>
        <w:sdtPr>
          <w:rPr>
            <w:rFonts w:ascii="Times New Roman" w:hAnsi="Times New Roman" w:cs="Times New Roman"/>
            <w:sz w:val="24"/>
            <w:szCs w:val="24"/>
            <w:lang w:val="en-ID"/>
          </w:rPr>
          <w:id w:val="1739513851"/>
          <w:citation/>
        </w:sdtPr>
        <w:sdtContent>
          <w:r w:rsidR="00AD3411">
            <w:rPr>
              <w:rFonts w:ascii="Times New Roman" w:hAnsi="Times New Roman" w:cs="Times New Roman"/>
              <w:sz w:val="24"/>
              <w:szCs w:val="24"/>
              <w:lang w:val="en-ID"/>
            </w:rPr>
            <w:fldChar w:fldCharType="begin"/>
          </w:r>
          <w:r w:rsidR="00AD3411">
            <w:rPr>
              <w:rFonts w:ascii="Times New Roman" w:hAnsi="Times New Roman" w:cs="Times New Roman"/>
              <w:sz w:val="24"/>
              <w:szCs w:val="24"/>
              <w:lang w:val="en-ID"/>
            </w:rPr>
            <w:instrText xml:space="preserve"> CITATION MAF80 \l 14345 </w:instrText>
          </w:r>
          <w:r w:rsidR="00AD3411">
            <w:rPr>
              <w:rFonts w:ascii="Times New Roman" w:hAnsi="Times New Roman" w:cs="Times New Roman"/>
              <w:sz w:val="24"/>
              <w:szCs w:val="24"/>
              <w:lang w:val="en-ID"/>
            </w:rPr>
            <w:fldChar w:fldCharType="separate"/>
          </w:r>
          <w:r w:rsidR="00AD3411" w:rsidRPr="00AD3411">
            <w:rPr>
              <w:rFonts w:ascii="Times New Roman" w:hAnsi="Times New Roman" w:cs="Times New Roman"/>
              <w:noProof/>
              <w:sz w:val="24"/>
              <w:szCs w:val="24"/>
              <w:lang w:val="en-ID"/>
            </w:rPr>
            <w:t>(MAFF, 2017b:80)</w:t>
          </w:r>
          <w:r w:rsidR="00AD3411">
            <w:rPr>
              <w:rFonts w:ascii="Times New Roman" w:hAnsi="Times New Roman" w:cs="Times New Roman"/>
              <w:sz w:val="24"/>
              <w:szCs w:val="24"/>
              <w:lang w:val="en-ID"/>
            </w:rPr>
            <w:fldChar w:fldCharType="end"/>
          </w:r>
        </w:sdtContent>
      </w:sdt>
      <w:r w:rsidR="00803FA9">
        <w:rPr>
          <w:rFonts w:ascii="Times New Roman" w:hAnsi="Times New Roman" w:cs="Times New Roman"/>
          <w:sz w:val="24"/>
          <w:szCs w:val="24"/>
          <w:lang w:val="en-ID"/>
        </w:rPr>
        <w:t>.</w:t>
      </w:r>
    </w:p>
    <w:p w:rsidR="00037268" w:rsidRPr="006D5B84" w:rsidRDefault="00037268" w:rsidP="00A25212">
      <w:pPr>
        <w:spacing w:before="120" w:line="480" w:lineRule="auto"/>
        <w:ind w:left="284" w:right="227" w:firstLine="398"/>
        <w:jc w:val="both"/>
        <w:rPr>
          <w:rFonts w:ascii="Times New Roman" w:hAnsi="Times New Roman" w:cs="Times New Roman"/>
          <w:sz w:val="24"/>
          <w:szCs w:val="24"/>
          <w:lang w:val="en-ID"/>
        </w:rPr>
      </w:pPr>
      <w:proofErr w:type="gramStart"/>
      <w:r w:rsidRPr="006D5B84">
        <w:rPr>
          <w:rFonts w:ascii="Times New Roman" w:hAnsi="Times New Roman" w:cs="Times New Roman"/>
          <w:sz w:val="24"/>
          <w:szCs w:val="24"/>
          <w:lang w:val="en-ID"/>
        </w:rPr>
        <w:t>Berdasarkan hasil data yang didapatkan, ketertarikan masyarakat Indonesia terhadap budaya Jepang dapat dikatakan cukup besar, hal tersebut dapat dibuktikan dengan peningkatan pengunjung pada event-event yang mengusung tema jepang tiap tahunnya.</w:t>
      </w:r>
      <w:proofErr w:type="gramEnd"/>
      <w:r w:rsidRPr="006D5B84">
        <w:rPr>
          <w:rFonts w:ascii="Times New Roman" w:hAnsi="Times New Roman" w:cs="Times New Roman"/>
          <w:sz w:val="24"/>
          <w:szCs w:val="24"/>
          <w:lang w:val="en-ID"/>
        </w:rPr>
        <w:t xml:space="preserve"> Salah satu event yang mengusung tema Jepang adalah </w:t>
      </w:r>
      <w:r w:rsidRPr="00463867">
        <w:rPr>
          <w:rFonts w:ascii="Times New Roman" w:hAnsi="Times New Roman" w:cs="Times New Roman"/>
          <w:i/>
          <w:sz w:val="24"/>
          <w:szCs w:val="24"/>
          <w:lang w:val="en-ID"/>
        </w:rPr>
        <w:t xml:space="preserve">ennichisai </w:t>
      </w:r>
      <w:r w:rsidRPr="006D5B84">
        <w:rPr>
          <w:rFonts w:ascii="Times New Roman" w:hAnsi="Times New Roman" w:cs="Times New Roman"/>
          <w:sz w:val="24"/>
          <w:szCs w:val="24"/>
          <w:lang w:val="en-ID"/>
        </w:rPr>
        <w:t xml:space="preserve">atau </w:t>
      </w:r>
      <w:r w:rsidRPr="00463867">
        <w:rPr>
          <w:rFonts w:ascii="Times New Roman" w:hAnsi="Times New Roman" w:cs="Times New Roman"/>
          <w:i/>
          <w:sz w:val="24"/>
          <w:szCs w:val="24"/>
          <w:lang w:val="en-ID"/>
        </w:rPr>
        <w:t>little Tokyo</w:t>
      </w:r>
      <w:r w:rsidRPr="006D5B84">
        <w:rPr>
          <w:rFonts w:ascii="Times New Roman" w:hAnsi="Times New Roman" w:cs="Times New Roman"/>
          <w:sz w:val="24"/>
          <w:szCs w:val="24"/>
          <w:lang w:val="en-ID"/>
        </w:rPr>
        <w:t xml:space="preserve">, diadakan di kawasan blok-m Jakarta Selatan pada tanggal 22-23 Juni 2019, event tersebut berhasil menarik perhatian sebanyak 380.000 pengunjung dalam waktu 2 hari. </w:t>
      </w:r>
      <w:proofErr w:type="gramStart"/>
      <w:r w:rsidRPr="006D5B84">
        <w:rPr>
          <w:rFonts w:ascii="Times New Roman" w:hAnsi="Times New Roman" w:cs="Times New Roman"/>
          <w:sz w:val="24"/>
          <w:szCs w:val="24"/>
          <w:lang w:val="en-ID"/>
        </w:rPr>
        <w:t>Jumlah pengunjung tersebut meningkat sekitar 45% dari tahun tahun sebelumnya yaitu 200.000 pengunjung</w:t>
      </w:r>
      <w:r w:rsidR="00B30563">
        <w:rPr>
          <w:rFonts w:ascii="Times New Roman" w:hAnsi="Times New Roman" w:cs="Times New Roman"/>
          <w:sz w:val="24"/>
          <w:szCs w:val="24"/>
          <w:lang w:val="en-ID"/>
        </w:rPr>
        <w:t xml:space="preserve"> (Tanto, 2019)</w:t>
      </w:r>
      <w:r w:rsidRPr="006D5B84">
        <w:rPr>
          <w:rFonts w:ascii="Times New Roman" w:hAnsi="Times New Roman" w:cs="Times New Roman"/>
          <w:sz w:val="24"/>
          <w:szCs w:val="24"/>
          <w:lang w:val="en-ID"/>
        </w:rPr>
        <w:t>.</w:t>
      </w:r>
      <w:proofErr w:type="gramEnd"/>
      <w:r w:rsidRPr="006D5B84">
        <w:rPr>
          <w:rFonts w:ascii="Times New Roman" w:hAnsi="Times New Roman" w:cs="Times New Roman"/>
          <w:sz w:val="24"/>
          <w:szCs w:val="24"/>
          <w:lang w:val="en-ID"/>
        </w:rPr>
        <w:t xml:space="preserve"> </w:t>
      </w:r>
    </w:p>
    <w:p w:rsidR="00037268" w:rsidRPr="006D5B84" w:rsidRDefault="00037268" w:rsidP="00A25212">
      <w:pPr>
        <w:spacing w:before="120" w:line="480" w:lineRule="auto"/>
        <w:ind w:left="284" w:right="227" w:firstLine="398"/>
        <w:jc w:val="both"/>
        <w:rPr>
          <w:rFonts w:ascii="Times New Roman" w:hAnsi="Times New Roman" w:cs="Times New Roman"/>
          <w:sz w:val="24"/>
          <w:szCs w:val="24"/>
          <w:lang w:val="en-ID"/>
        </w:rPr>
      </w:pPr>
      <w:proofErr w:type="gramStart"/>
      <w:r w:rsidRPr="006D5B84">
        <w:rPr>
          <w:rFonts w:ascii="Times New Roman" w:hAnsi="Times New Roman" w:cs="Times New Roman"/>
          <w:sz w:val="24"/>
          <w:szCs w:val="24"/>
          <w:lang w:val="en-ID"/>
        </w:rPr>
        <w:t xml:space="preserve">Hal tersebut tidak sebanding dengan luas dan besarnya kuliner Jepang </w:t>
      </w:r>
      <w:r w:rsidRPr="00B040C2">
        <w:rPr>
          <w:rFonts w:ascii="Times New Roman" w:hAnsi="Times New Roman" w:cs="Times New Roman"/>
          <w:i/>
          <w:sz w:val="24"/>
          <w:szCs w:val="24"/>
          <w:lang w:val="en-ID"/>
        </w:rPr>
        <w:t>(washoku)</w:t>
      </w:r>
      <w:r w:rsidRPr="006D5B84">
        <w:rPr>
          <w:rFonts w:ascii="Times New Roman" w:hAnsi="Times New Roman" w:cs="Times New Roman"/>
          <w:sz w:val="24"/>
          <w:szCs w:val="24"/>
          <w:lang w:val="en-ID"/>
        </w:rPr>
        <w:t xml:space="preserve"> di Indonesia.</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Jika dibandingkan dengan negara-negara ASEAN lainnya seperti negera Malaysia yang jumlah peminat budaya Jepangnya tidak sebanyak dengan jumlah peminat budaya Jepang di Indonesia.</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 xml:space="preserve">Meskipun nilai ekspor Jepang dalam bidang makanan dan agrikultur di negara Malaysia di kawasan ASEAN </w:t>
      </w:r>
      <w:r w:rsidRPr="006D5B84">
        <w:rPr>
          <w:rFonts w:ascii="Times New Roman" w:hAnsi="Times New Roman" w:cs="Times New Roman"/>
          <w:sz w:val="24"/>
          <w:szCs w:val="24"/>
          <w:lang w:val="en-ID"/>
        </w:rPr>
        <w:lastRenderedPageBreak/>
        <w:t>berada dalam urutan ke-4, sedangkan Indonesia berada diurutan ke-6</w:t>
      </w:r>
      <w:r w:rsidR="00B30563">
        <w:rPr>
          <w:rFonts w:ascii="Times New Roman" w:hAnsi="Times New Roman" w:cs="Times New Roman"/>
          <w:sz w:val="24"/>
          <w:szCs w:val="24"/>
          <w:lang w:val="en-ID"/>
        </w:rPr>
        <w:t xml:space="preserve"> (WITS, 2019)</w:t>
      </w:r>
      <w:r w:rsidRPr="006D5B84">
        <w:rPr>
          <w:rFonts w:ascii="Times New Roman" w:hAnsi="Times New Roman" w:cs="Times New Roman"/>
          <w:sz w:val="24"/>
          <w:szCs w:val="24"/>
          <w:lang w:val="en-ID"/>
        </w:rPr>
        <w:t>.</w:t>
      </w:r>
      <w:proofErr w:type="gramEnd"/>
      <w:r w:rsidRPr="006D5B84">
        <w:rPr>
          <w:rFonts w:ascii="Times New Roman" w:hAnsi="Times New Roman" w:cs="Times New Roman"/>
          <w:sz w:val="24"/>
          <w:szCs w:val="24"/>
          <w:lang w:val="en-ID"/>
        </w:rPr>
        <w:t xml:space="preserve"> </w:t>
      </w:r>
    </w:p>
    <w:p w:rsidR="00037268" w:rsidRPr="006D5B84" w:rsidRDefault="00037268" w:rsidP="00A25212">
      <w:pPr>
        <w:spacing w:before="120" w:line="480" w:lineRule="auto"/>
        <w:ind w:left="284" w:right="227" w:firstLine="398"/>
        <w:jc w:val="both"/>
        <w:rPr>
          <w:rFonts w:ascii="Times New Roman" w:hAnsi="Times New Roman" w:cs="Times New Roman"/>
          <w:sz w:val="24"/>
          <w:szCs w:val="24"/>
          <w:lang w:val="en-ID"/>
        </w:rPr>
      </w:pPr>
      <w:proofErr w:type="gramStart"/>
      <w:r w:rsidRPr="006D5B84">
        <w:rPr>
          <w:rFonts w:ascii="Times New Roman" w:hAnsi="Times New Roman" w:cs="Times New Roman"/>
          <w:sz w:val="24"/>
          <w:szCs w:val="24"/>
          <w:lang w:val="en-ID"/>
        </w:rPr>
        <w:t>Dalam melakukan upayanya, pemerintah Jepang tentu tidak dapat melakukannya seorang diri.</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 xml:space="preserve">Kerjasama dan kolaborasi sangatlah diperlukan baik dengan masyarakat, pelaku bisnis, bahkan media demi meningkatkan promosi makanan Jepang </w:t>
      </w:r>
      <w:r w:rsidRPr="00596AB7">
        <w:rPr>
          <w:rFonts w:ascii="Times New Roman" w:hAnsi="Times New Roman" w:cs="Times New Roman"/>
          <w:i/>
          <w:sz w:val="24"/>
          <w:szCs w:val="24"/>
          <w:lang w:val="en-ID"/>
        </w:rPr>
        <w:t>(washoku)</w:t>
      </w:r>
      <w:r>
        <w:rPr>
          <w:rFonts w:ascii="Times New Roman" w:hAnsi="Times New Roman" w:cs="Times New Roman"/>
          <w:sz w:val="24"/>
          <w:szCs w:val="24"/>
          <w:lang w:val="en-ID"/>
        </w:rPr>
        <w:t xml:space="preserve"> ke n</w:t>
      </w:r>
      <w:r w:rsidRPr="006D5B84">
        <w:rPr>
          <w:rFonts w:ascii="Times New Roman" w:hAnsi="Times New Roman" w:cs="Times New Roman"/>
          <w:sz w:val="24"/>
          <w:szCs w:val="24"/>
          <w:lang w:val="en-ID"/>
        </w:rPr>
        <w:t>egara-negara di penjuru dunia khusunya Indonesia.</w:t>
      </w:r>
      <w:proofErr w:type="gramEnd"/>
    </w:p>
    <w:p w:rsidR="00037268" w:rsidRPr="004F43C3" w:rsidRDefault="00037268" w:rsidP="004F43C3">
      <w:pPr>
        <w:pStyle w:val="Heading2"/>
      </w:pPr>
      <w:bookmarkStart w:id="32" w:name="_Toc105218975"/>
      <w:bookmarkStart w:id="33" w:name="_Toc116635740"/>
      <w:r w:rsidRPr="004F43C3">
        <w:t>Identifikasi Masalah</w:t>
      </w:r>
      <w:bookmarkEnd w:id="32"/>
      <w:bookmarkEnd w:id="33"/>
    </w:p>
    <w:p w:rsidR="00037268" w:rsidRPr="0083537B" w:rsidRDefault="00B775F2" w:rsidP="00A25212">
      <w:pPr>
        <w:pStyle w:val="ListParagraph"/>
        <w:spacing w:before="120" w:line="480" w:lineRule="auto"/>
        <w:ind w:left="284" w:right="227" w:firstLine="425"/>
        <w:jc w:val="both"/>
        <w:rPr>
          <w:rFonts w:ascii="Times New Roman" w:hAnsi="Times New Roman" w:cs="Times New Roman"/>
          <w:sz w:val="24"/>
          <w:szCs w:val="24"/>
          <w:lang w:val="en-ID"/>
        </w:rPr>
      </w:pPr>
      <w:r>
        <w:rPr>
          <w:rFonts w:ascii="Times New Roman" w:hAnsi="Times New Roman" w:cs="Times New Roman"/>
          <w:sz w:val="24"/>
          <w:szCs w:val="24"/>
          <w:lang w:val="en-ID"/>
        </w:rPr>
        <w:t>Berdasarkan</w:t>
      </w:r>
      <w:r w:rsidR="00037268" w:rsidRPr="0083537B">
        <w:rPr>
          <w:rFonts w:ascii="Times New Roman" w:hAnsi="Times New Roman" w:cs="Times New Roman"/>
          <w:sz w:val="24"/>
          <w:szCs w:val="24"/>
          <w:lang w:val="en-ID"/>
        </w:rPr>
        <w:t xml:space="preserve"> latar belakang</w:t>
      </w:r>
      <w:r>
        <w:rPr>
          <w:rFonts w:ascii="Times New Roman" w:hAnsi="Times New Roman" w:cs="Times New Roman"/>
          <w:sz w:val="24"/>
          <w:szCs w:val="24"/>
          <w:lang w:val="en-ID"/>
        </w:rPr>
        <w:t xml:space="preserve"> yang sudah diuraikan</w:t>
      </w:r>
      <w:r w:rsidR="00037268" w:rsidRPr="0083537B">
        <w:rPr>
          <w:rFonts w:ascii="Times New Roman" w:hAnsi="Times New Roman" w:cs="Times New Roman"/>
          <w:sz w:val="24"/>
          <w:szCs w:val="24"/>
          <w:lang w:val="en-ID"/>
        </w:rPr>
        <w:t xml:space="preserve"> diatas, guna mempermudah penulis untuk menganalisis masalah, maka penulis mengidentifikasi masalah sebagai berikut:</w:t>
      </w:r>
    </w:p>
    <w:p w:rsidR="00B775F2" w:rsidRPr="006D5B84" w:rsidRDefault="00B775F2" w:rsidP="00B775F2">
      <w:pPr>
        <w:pStyle w:val="ListParagraph"/>
        <w:numPr>
          <w:ilvl w:val="0"/>
          <w:numId w:val="3"/>
        </w:numPr>
        <w:spacing w:before="120" w:line="480" w:lineRule="auto"/>
        <w:ind w:left="284" w:right="22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Apa</w:t>
      </w:r>
      <w:proofErr w:type="gramEnd"/>
      <w:r>
        <w:rPr>
          <w:rFonts w:ascii="Times New Roman" w:hAnsi="Times New Roman" w:cs="Times New Roman"/>
          <w:sz w:val="24"/>
          <w:szCs w:val="24"/>
          <w:lang w:val="en-ID"/>
        </w:rPr>
        <w:t xml:space="preserve"> saja program-program yang dilakukan oleh Jepang untuk </w:t>
      </w:r>
      <w:r w:rsidRPr="006D5B84">
        <w:rPr>
          <w:rFonts w:ascii="Times New Roman" w:hAnsi="Times New Roman" w:cs="Times New Roman"/>
          <w:sz w:val="24"/>
          <w:szCs w:val="24"/>
          <w:lang w:val="en-ID"/>
        </w:rPr>
        <w:t>mempromosikan kuliner</w:t>
      </w:r>
      <w:r>
        <w:rPr>
          <w:rFonts w:ascii="Times New Roman" w:hAnsi="Times New Roman" w:cs="Times New Roman"/>
          <w:sz w:val="24"/>
          <w:szCs w:val="24"/>
          <w:lang w:val="en-ID"/>
        </w:rPr>
        <w:t xml:space="preserve"> tradisional Jepang</w:t>
      </w:r>
      <w:r w:rsidRPr="006D5B84">
        <w:rPr>
          <w:rFonts w:ascii="Times New Roman" w:hAnsi="Times New Roman" w:cs="Times New Roman"/>
          <w:sz w:val="24"/>
          <w:szCs w:val="24"/>
          <w:lang w:val="en-ID"/>
        </w:rPr>
        <w:t>?</w:t>
      </w:r>
    </w:p>
    <w:p w:rsidR="00B30563" w:rsidRPr="006D5B84" w:rsidRDefault="00B30563" w:rsidP="00B30563">
      <w:pPr>
        <w:pStyle w:val="ListParagraph"/>
        <w:numPr>
          <w:ilvl w:val="0"/>
          <w:numId w:val="3"/>
        </w:numPr>
        <w:spacing w:before="120" w:line="480" w:lineRule="auto"/>
        <w:ind w:left="284" w:right="227"/>
        <w:jc w:val="both"/>
        <w:rPr>
          <w:rFonts w:ascii="Times New Roman" w:hAnsi="Times New Roman" w:cs="Times New Roman"/>
          <w:sz w:val="24"/>
          <w:szCs w:val="24"/>
          <w:lang w:val="en-ID"/>
        </w:rPr>
      </w:pPr>
      <w:r w:rsidRPr="006D5B84">
        <w:rPr>
          <w:rFonts w:ascii="Times New Roman" w:hAnsi="Times New Roman" w:cs="Times New Roman"/>
          <w:sz w:val="24"/>
          <w:szCs w:val="24"/>
          <w:lang w:val="en-ID"/>
        </w:rPr>
        <w:t xml:space="preserve">Bagaimana kampanye </w:t>
      </w:r>
      <w:r w:rsidRPr="00596AB7">
        <w:rPr>
          <w:rFonts w:ascii="Times New Roman" w:hAnsi="Times New Roman" w:cs="Times New Roman"/>
          <w:i/>
          <w:sz w:val="24"/>
          <w:szCs w:val="24"/>
          <w:lang w:val="en-ID"/>
        </w:rPr>
        <w:t>“Washoku”</w:t>
      </w:r>
      <w:r w:rsidRPr="006D5B84">
        <w:rPr>
          <w:rFonts w:ascii="Times New Roman" w:hAnsi="Times New Roman" w:cs="Times New Roman"/>
          <w:sz w:val="24"/>
          <w:szCs w:val="24"/>
          <w:lang w:val="en-ID"/>
        </w:rPr>
        <w:t xml:space="preserve"> sebagai sebuah </w:t>
      </w:r>
      <w:r>
        <w:rPr>
          <w:rFonts w:ascii="Times New Roman" w:hAnsi="Times New Roman" w:cs="Times New Roman"/>
          <w:sz w:val="24"/>
          <w:szCs w:val="24"/>
          <w:lang w:val="en-ID"/>
        </w:rPr>
        <w:t>brand awareness dalam meningkatkan popularitas</w:t>
      </w:r>
      <w:r w:rsidRPr="006D5B84">
        <w:rPr>
          <w:rFonts w:ascii="Times New Roman" w:hAnsi="Times New Roman" w:cs="Times New Roman"/>
          <w:sz w:val="24"/>
          <w:szCs w:val="24"/>
          <w:lang w:val="en-ID"/>
        </w:rPr>
        <w:t xml:space="preserve"> kuliner tradisional Jepang khususnya di Indonesia?</w:t>
      </w:r>
    </w:p>
    <w:p w:rsidR="00037268" w:rsidRPr="006D5B84" w:rsidRDefault="00037268" w:rsidP="00A25212">
      <w:pPr>
        <w:pStyle w:val="ListParagraph"/>
        <w:numPr>
          <w:ilvl w:val="0"/>
          <w:numId w:val="3"/>
        </w:numPr>
        <w:spacing w:before="120" w:line="480" w:lineRule="auto"/>
        <w:ind w:left="284" w:right="227"/>
        <w:jc w:val="both"/>
        <w:rPr>
          <w:rFonts w:ascii="Times New Roman" w:hAnsi="Times New Roman" w:cs="Times New Roman"/>
          <w:sz w:val="24"/>
          <w:szCs w:val="24"/>
          <w:lang w:val="en-ID"/>
        </w:rPr>
      </w:pPr>
      <w:r w:rsidRPr="006D5B84">
        <w:rPr>
          <w:rFonts w:ascii="Times New Roman" w:hAnsi="Times New Roman" w:cs="Times New Roman"/>
          <w:sz w:val="24"/>
          <w:szCs w:val="24"/>
          <w:lang w:val="en-ID"/>
        </w:rPr>
        <w:t>Bag</w:t>
      </w:r>
      <w:r>
        <w:rPr>
          <w:rFonts w:ascii="Times New Roman" w:hAnsi="Times New Roman" w:cs="Times New Roman"/>
          <w:sz w:val="24"/>
          <w:szCs w:val="24"/>
          <w:lang w:val="en-ID"/>
        </w:rPr>
        <w:t>aimana dampak dari maksimalisasi</w:t>
      </w:r>
      <w:r w:rsidRPr="006D5B84">
        <w:rPr>
          <w:rFonts w:ascii="Times New Roman" w:hAnsi="Times New Roman" w:cs="Times New Roman"/>
          <w:sz w:val="24"/>
          <w:szCs w:val="24"/>
          <w:lang w:val="en-ID"/>
        </w:rPr>
        <w:t xml:space="preserve"> </w:t>
      </w:r>
      <w:r w:rsidRPr="00596AB7">
        <w:rPr>
          <w:rFonts w:ascii="Times New Roman" w:hAnsi="Times New Roman" w:cs="Times New Roman"/>
          <w:i/>
          <w:sz w:val="24"/>
          <w:szCs w:val="24"/>
          <w:lang w:val="en-ID"/>
        </w:rPr>
        <w:t>“Washoku”</w:t>
      </w:r>
      <w:r w:rsidRPr="006D5B84">
        <w:rPr>
          <w:rFonts w:ascii="Times New Roman" w:hAnsi="Times New Roman" w:cs="Times New Roman"/>
          <w:sz w:val="24"/>
          <w:szCs w:val="24"/>
          <w:lang w:val="en-ID"/>
        </w:rPr>
        <w:t xml:space="preserve"> sebagai instrument </w:t>
      </w:r>
      <w:r>
        <w:rPr>
          <w:rFonts w:ascii="Times New Roman" w:hAnsi="Times New Roman" w:cs="Times New Roman"/>
          <w:sz w:val="24"/>
          <w:szCs w:val="24"/>
          <w:lang w:val="en-ID"/>
        </w:rPr>
        <w:t>gastro</w:t>
      </w:r>
      <w:r w:rsidRPr="006D5B84">
        <w:rPr>
          <w:rFonts w:ascii="Times New Roman" w:hAnsi="Times New Roman" w:cs="Times New Roman"/>
          <w:sz w:val="24"/>
          <w:szCs w:val="24"/>
          <w:lang w:val="en-ID"/>
        </w:rPr>
        <w:t xml:space="preserve">diplomasi Jepang di Indonesia? </w:t>
      </w:r>
      <w:r w:rsidR="00B775F2">
        <w:rPr>
          <w:rFonts w:ascii="Times New Roman" w:hAnsi="Times New Roman" w:cs="Times New Roman"/>
          <w:sz w:val="24"/>
          <w:szCs w:val="24"/>
          <w:lang w:val="en-ID"/>
        </w:rPr>
        <w:t xml:space="preserve"> </w:t>
      </w:r>
    </w:p>
    <w:p w:rsidR="00037268" w:rsidRPr="004F43C3" w:rsidRDefault="00037268" w:rsidP="004F43C3">
      <w:pPr>
        <w:pStyle w:val="Heading2"/>
      </w:pPr>
      <w:bookmarkStart w:id="34" w:name="_Toc105218976"/>
      <w:bookmarkStart w:id="35" w:name="_Toc116635741"/>
      <w:r w:rsidRPr="004F43C3">
        <w:t>Pembatasan Masalah</w:t>
      </w:r>
      <w:bookmarkEnd w:id="34"/>
      <w:bookmarkEnd w:id="35"/>
    </w:p>
    <w:p w:rsidR="00037268" w:rsidRPr="006D5B84" w:rsidRDefault="00037268" w:rsidP="00A25212">
      <w:pPr>
        <w:pStyle w:val="ListParagraph"/>
        <w:spacing w:before="120" w:line="480" w:lineRule="auto"/>
        <w:ind w:left="284" w:right="227" w:firstLine="425"/>
        <w:jc w:val="both"/>
        <w:rPr>
          <w:rFonts w:ascii="Times New Roman" w:hAnsi="Times New Roman" w:cs="Times New Roman"/>
          <w:sz w:val="24"/>
          <w:szCs w:val="24"/>
          <w:lang w:val="en-ID"/>
        </w:rPr>
      </w:pPr>
      <w:r w:rsidRPr="006D5B84">
        <w:rPr>
          <w:rFonts w:ascii="Times New Roman" w:hAnsi="Times New Roman" w:cs="Times New Roman"/>
          <w:sz w:val="24"/>
          <w:szCs w:val="24"/>
          <w:lang w:val="en-ID"/>
        </w:rPr>
        <w:t xml:space="preserve">Mengingat luasnya pembahasan, maka sebagai upaya untuk membatasi penelitian agar tidak terlampau jauh dari topik permasalahan yang akan dianalisis, maka </w:t>
      </w:r>
      <w:r w:rsidR="00B775F2">
        <w:rPr>
          <w:rFonts w:ascii="Times New Roman" w:hAnsi="Times New Roman" w:cs="Times New Roman"/>
          <w:sz w:val="24"/>
          <w:szCs w:val="24"/>
          <w:lang w:val="en-ID"/>
        </w:rPr>
        <w:t xml:space="preserve">pembatasan masalah dalam penelitian ini lebih menitik beratkan pada </w:t>
      </w:r>
      <w:r w:rsidR="00DB0C72">
        <w:rPr>
          <w:rFonts w:ascii="Times New Roman" w:hAnsi="Times New Roman" w:cs="Times New Roman"/>
          <w:sz w:val="24"/>
          <w:szCs w:val="24"/>
          <w:lang w:val="en-ID"/>
        </w:rPr>
        <w:t>maksimalisasi</w:t>
      </w:r>
      <w:r w:rsidRPr="006D5B84">
        <w:rPr>
          <w:rFonts w:ascii="Times New Roman" w:hAnsi="Times New Roman" w:cs="Times New Roman"/>
          <w:sz w:val="24"/>
          <w:szCs w:val="24"/>
          <w:lang w:val="en-ID"/>
        </w:rPr>
        <w:t xml:space="preserve"> </w:t>
      </w:r>
      <w:r w:rsidRPr="00DE0804">
        <w:rPr>
          <w:rFonts w:ascii="Times New Roman" w:hAnsi="Times New Roman" w:cs="Times New Roman"/>
          <w:i/>
          <w:sz w:val="24"/>
          <w:szCs w:val="24"/>
          <w:lang w:val="en-ID"/>
        </w:rPr>
        <w:t>washoku</w:t>
      </w:r>
      <w:r w:rsidRPr="006D5B84">
        <w:rPr>
          <w:rFonts w:ascii="Times New Roman" w:hAnsi="Times New Roman" w:cs="Times New Roman"/>
          <w:sz w:val="24"/>
          <w:szCs w:val="24"/>
          <w:lang w:val="en-ID"/>
        </w:rPr>
        <w:t xml:space="preserve"> </w:t>
      </w:r>
      <w:r w:rsidR="00DB0C72">
        <w:rPr>
          <w:rFonts w:ascii="Times New Roman" w:hAnsi="Times New Roman" w:cs="Times New Roman"/>
          <w:sz w:val="24"/>
          <w:szCs w:val="24"/>
          <w:lang w:val="en-ID"/>
        </w:rPr>
        <w:t xml:space="preserve">oleh Jepang </w:t>
      </w:r>
      <w:r w:rsidRPr="006D5B84">
        <w:rPr>
          <w:rFonts w:ascii="Times New Roman" w:hAnsi="Times New Roman" w:cs="Times New Roman"/>
          <w:sz w:val="24"/>
          <w:szCs w:val="24"/>
          <w:lang w:val="en-ID"/>
        </w:rPr>
        <w:t xml:space="preserve">sebagai alat </w:t>
      </w:r>
      <w:r w:rsidR="00DB0C72">
        <w:rPr>
          <w:rFonts w:ascii="Times New Roman" w:hAnsi="Times New Roman" w:cs="Times New Roman"/>
          <w:sz w:val="24"/>
          <w:szCs w:val="24"/>
          <w:lang w:val="en-ID"/>
        </w:rPr>
        <w:t xml:space="preserve">untuk meningkatkan brand awareness </w:t>
      </w:r>
      <w:r w:rsidR="00B775F2">
        <w:rPr>
          <w:rFonts w:ascii="Times New Roman" w:hAnsi="Times New Roman" w:cs="Times New Roman"/>
          <w:sz w:val="24"/>
          <w:szCs w:val="24"/>
          <w:lang w:val="en-ID"/>
        </w:rPr>
        <w:t>pada kurun waktu 2016</w:t>
      </w:r>
      <w:r>
        <w:rPr>
          <w:rFonts w:ascii="Times New Roman" w:hAnsi="Times New Roman" w:cs="Times New Roman"/>
          <w:sz w:val="24"/>
          <w:szCs w:val="24"/>
          <w:lang w:val="en-ID"/>
        </w:rPr>
        <w:t>-2021</w:t>
      </w:r>
      <w:r w:rsidR="00B775F2">
        <w:rPr>
          <w:rFonts w:ascii="Times New Roman" w:hAnsi="Times New Roman" w:cs="Times New Roman"/>
          <w:sz w:val="24"/>
          <w:szCs w:val="24"/>
          <w:lang w:val="en-ID"/>
        </w:rPr>
        <w:t>.</w:t>
      </w:r>
    </w:p>
    <w:p w:rsidR="00037268" w:rsidRPr="004F43C3" w:rsidRDefault="00037268" w:rsidP="004F43C3">
      <w:pPr>
        <w:pStyle w:val="Heading2"/>
      </w:pPr>
      <w:bookmarkStart w:id="36" w:name="_Toc105218977"/>
      <w:bookmarkStart w:id="37" w:name="_Toc116635742"/>
      <w:r w:rsidRPr="004F43C3">
        <w:lastRenderedPageBreak/>
        <w:t>Perumusan Masalah</w:t>
      </w:r>
      <w:bookmarkEnd w:id="36"/>
      <w:bookmarkEnd w:id="37"/>
    </w:p>
    <w:p w:rsidR="00037268" w:rsidRPr="0083537B" w:rsidRDefault="00B775F2" w:rsidP="00A25212">
      <w:pPr>
        <w:pStyle w:val="ListParagraph"/>
        <w:spacing w:before="120" w:line="480" w:lineRule="auto"/>
        <w:ind w:left="284" w:right="227" w:firstLine="425"/>
        <w:jc w:val="both"/>
        <w:rPr>
          <w:rFonts w:ascii="Times New Roman" w:hAnsi="Times New Roman" w:cs="Times New Roman"/>
          <w:b/>
          <w:sz w:val="24"/>
          <w:szCs w:val="24"/>
          <w:lang w:val="en-ID"/>
        </w:rPr>
      </w:pPr>
      <w:r>
        <w:rPr>
          <w:rFonts w:ascii="Times New Roman" w:hAnsi="Times New Roman" w:cs="Times New Roman"/>
          <w:sz w:val="24"/>
          <w:szCs w:val="24"/>
          <w:lang w:val="en-ID"/>
        </w:rPr>
        <w:t>Perumusan masalah diajukan untuk memudahkan dalam menganalisa mengenai permasalahan yang didasarkan pada identifikasi masalah yang diteliti sebagai berikut:</w:t>
      </w:r>
      <w:r w:rsidR="00037268" w:rsidRPr="0083537B">
        <w:rPr>
          <w:rFonts w:ascii="Times New Roman" w:hAnsi="Times New Roman" w:cs="Times New Roman"/>
          <w:sz w:val="24"/>
          <w:szCs w:val="24"/>
          <w:lang w:val="en-ID"/>
        </w:rPr>
        <w:t xml:space="preserve"> </w:t>
      </w:r>
      <w:r w:rsidR="00C9183A">
        <w:rPr>
          <w:rFonts w:ascii="Times New Roman" w:hAnsi="Times New Roman" w:cs="Times New Roman"/>
          <w:b/>
          <w:sz w:val="24"/>
          <w:szCs w:val="24"/>
          <w:lang w:val="en-ID"/>
        </w:rPr>
        <w:t xml:space="preserve">“Bagaimana </w:t>
      </w:r>
      <w:r w:rsidR="00B819A3">
        <w:rPr>
          <w:rFonts w:ascii="Times New Roman" w:hAnsi="Times New Roman" w:cs="Times New Roman"/>
          <w:b/>
          <w:sz w:val="24"/>
          <w:szCs w:val="24"/>
          <w:lang w:val="en-ID"/>
        </w:rPr>
        <w:t>E</w:t>
      </w:r>
      <w:r w:rsidR="00C9183A">
        <w:rPr>
          <w:rFonts w:ascii="Times New Roman" w:hAnsi="Times New Roman" w:cs="Times New Roman"/>
          <w:b/>
          <w:sz w:val="24"/>
          <w:szCs w:val="24"/>
          <w:lang w:val="en-ID"/>
        </w:rPr>
        <w:t>fektivitas “Washoku”</w:t>
      </w:r>
      <w:r w:rsidR="00B819A3">
        <w:rPr>
          <w:rFonts w:ascii="Times New Roman" w:hAnsi="Times New Roman" w:cs="Times New Roman"/>
          <w:b/>
          <w:sz w:val="24"/>
          <w:szCs w:val="24"/>
          <w:lang w:val="en-ID"/>
        </w:rPr>
        <w:t xml:space="preserve"> dalam Mengembangkan Pemahaman tentang Kuliner T</w:t>
      </w:r>
      <w:r w:rsidR="00C9183A">
        <w:rPr>
          <w:rFonts w:ascii="Times New Roman" w:hAnsi="Times New Roman" w:cs="Times New Roman"/>
          <w:b/>
          <w:sz w:val="24"/>
          <w:szCs w:val="24"/>
          <w:lang w:val="en-ID"/>
        </w:rPr>
        <w:t>radisionalnya di Indonesia?”</w:t>
      </w:r>
    </w:p>
    <w:p w:rsidR="00037268" w:rsidRPr="004F43C3" w:rsidRDefault="00037268" w:rsidP="004F43C3">
      <w:pPr>
        <w:pStyle w:val="Heading2"/>
      </w:pPr>
      <w:bookmarkStart w:id="38" w:name="_Toc105218978"/>
      <w:bookmarkStart w:id="39" w:name="_Toc116635743"/>
      <w:r w:rsidRPr="004F43C3">
        <w:t>Tujuan Penelitian dan Kegunaan Penelitian</w:t>
      </w:r>
      <w:bookmarkEnd w:id="38"/>
      <w:bookmarkEnd w:id="39"/>
    </w:p>
    <w:p w:rsidR="00037268" w:rsidRPr="004F43C3" w:rsidRDefault="00037268" w:rsidP="004F43C3">
      <w:pPr>
        <w:pStyle w:val="SUBBAB15"/>
      </w:pPr>
      <w:bookmarkStart w:id="40" w:name="_Toc105218979"/>
      <w:bookmarkStart w:id="41" w:name="_Toc116635744"/>
      <w:r w:rsidRPr="004F43C3">
        <w:t>Tujuan Penelitian</w:t>
      </w:r>
      <w:bookmarkEnd w:id="40"/>
      <w:bookmarkEnd w:id="41"/>
    </w:p>
    <w:p w:rsidR="00037268" w:rsidRPr="006D5B84" w:rsidRDefault="00037268" w:rsidP="00A25212">
      <w:pPr>
        <w:spacing w:before="120" w:line="480" w:lineRule="auto"/>
        <w:ind w:left="851" w:right="227"/>
        <w:jc w:val="both"/>
        <w:rPr>
          <w:rFonts w:ascii="Times New Roman" w:hAnsi="Times New Roman" w:cs="Times New Roman"/>
          <w:sz w:val="24"/>
          <w:szCs w:val="24"/>
          <w:lang w:val="en-ID"/>
        </w:rPr>
      </w:pPr>
      <w:r w:rsidRPr="006D5B84">
        <w:rPr>
          <w:rFonts w:ascii="Times New Roman" w:hAnsi="Times New Roman" w:cs="Times New Roman"/>
          <w:sz w:val="24"/>
          <w:szCs w:val="24"/>
          <w:lang w:val="en-ID"/>
        </w:rPr>
        <w:t>Adapun tujuan penelitian ini adalah sebagai berikut:</w:t>
      </w:r>
    </w:p>
    <w:p w:rsidR="00B775F2" w:rsidRPr="006D5B84" w:rsidRDefault="00B775F2" w:rsidP="00B775F2">
      <w:pPr>
        <w:pStyle w:val="ListParagraph"/>
        <w:numPr>
          <w:ilvl w:val="0"/>
          <w:numId w:val="2"/>
        </w:numPr>
        <w:spacing w:before="120" w:line="480" w:lineRule="auto"/>
        <w:ind w:left="1134" w:right="227" w:hanging="283"/>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Untuk </w:t>
      </w:r>
      <w:r w:rsidRPr="006D5B84">
        <w:rPr>
          <w:rFonts w:ascii="Times New Roman" w:hAnsi="Times New Roman" w:cs="Times New Roman"/>
          <w:sz w:val="24"/>
          <w:szCs w:val="24"/>
          <w:lang w:val="en-ID"/>
        </w:rPr>
        <w:t xml:space="preserve">mengetahui </w:t>
      </w:r>
      <w:r>
        <w:rPr>
          <w:rFonts w:ascii="Times New Roman" w:hAnsi="Times New Roman" w:cs="Times New Roman"/>
          <w:sz w:val="24"/>
          <w:szCs w:val="24"/>
          <w:lang w:val="en-ID"/>
        </w:rPr>
        <w:t>program-program yang dilakukan</w:t>
      </w:r>
      <w:r w:rsidRPr="006D5B84">
        <w:rPr>
          <w:rFonts w:ascii="Times New Roman" w:hAnsi="Times New Roman" w:cs="Times New Roman"/>
          <w:sz w:val="24"/>
          <w:szCs w:val="24"/>
          <w:lang w:val="en-ID"/>
        </w:rPr>
        <w:t xml:space="preserve"> </w:t>
      </w:r>
      <w:r>
        <w:rPr>
          <w:rFonts w:ascii="Times New Roman" w:hAnsi="Times New Roman" w:cs="Times New Roman"/>
          <w:sz w:val="24"/>
          <w:szCs w:val="24"/>
          <w:lang w:val="en-ID"/>
        </w:rPr>
        <w:t>untuk</w:t>
      </w:r>
      <w:r w:rsidRPr="006D5B84">
        <w:rPr>
          <w:rFonts w:ascii="Times New Roman" w:hAnsi="Times New Roman" w:cs="Times New Roman"/>
          <w:sz w:val="24"/>
          <w:szCs w:val="24"/>
          <w:lang w:val="en-ID"/>
        </w:rPr>
        <w:t xml:space="preserve"> mempromosikan kuliner</w:t>
      </w:r>
      <w:r>
        <w:rPr>
          <w:rFonts w:ascii="Times New Roman" w:hAnsi="Times New Roman" w:cs="Times New Roman"/>
          <w:sz w:val="24"/>
          <w:szCs w:val="24"/>
          <w:lang w:val="en-ID"/>
        </w:rPr>
        <w:t xml:space="preserve"> tradisional Jepang</w:t>
      </w:r>
      <w:r w:rsidRPr="006D5B84">
        <w:rPr>
          <w:rFonts w:ascii="Times New Roman" w:hAnsi="Times New Roman" w:cs="Times New Roman"/>
          <w:sz w:val="24"/>
          <w:szCs w:val="24"/>
          <w:lang w:val="en-ID"/>
        </w:rPr>
        <w:t>.</w:t>
      </w:r>
    </w:p>
    <w:p w:rsidR="00B30563" w:rsidRPr="006D5B84" w:rsidRDefault="00B30563" w:rsidP="00B30563">
      <w:pPr>
        <w:pStyle w:val="ListParagraph"/>
        <w:numPr>
          <w:ilvl w:val="0"/>
          <w:numId w:val="2"/>
        </w:numPr>
        <w:spacing w:before="120" w:line="480" w:lineRule="auto"/>
        <w:ind w:left="1134" w:right="227" w:hanging="283"/>
        <w:jc w:val="both"/>
        <w:rPr>
          <w:rFonts w:ascii="Times New Roman" w:hAnsi="Times New Roman" w:cs="Times New Roman"/>
          <w:sz w:val="24"/>
          <w:szCs w:val="24"/>
          <w:lang w:val="en-ID"/>
        </w:rPr>
      </w:pPr>
      <w:r w:rsidRPr="006D5B84">
        <w:rPr>
          <w:rFonts w:ascii="Times New Roman" w:hAnsi="Times New Roman" w:cs="Times New Roman"/>
          <w:sz w:val="24"/>
          <w:szCs w:val="24"/>
          <w:lang w:val="en-ID"/>
        </w:rPr>
        <w:t>Untuk mengetahui kampanye “</w:t>
      </w:r>
      <w:r w:rsidRPr="008872F0">
        <w:rPr>
          <w:rFonts w:ascii="Times New Roman" w:hAnsi="Times New Roman" w:cs="Times New Roman"/>
          <w:i/>
          <w:sz w:val="24"/>
          <w:szCs w:val="24"/>
          <w:lang w:val="en-ID"/>
        </w:rPr>
        <w:t>Washoku</w:t>
      </w:r>
      <w:r>
        <w:rPr>
          <w:rFonts w:ascii="Times New Roman" w:hAnsi="Times New Roman" w:cs="Times New Roman"/>
          <w:sz w:val="24"/>
          <w:szCs w:val="24"/>
          <w:lang w:val="en-ID"/>
        </w:rPr>
        <w:t>” sebagai sebuah brand awareness</w:t>
      </w:r>
      <w:r w:rsidRPr="006D5B84">
        <w:rPr>
          <w:rFonts w:ascii="Times New Roman" w:hAnsi="Times New Roman" w:cs="Times New Roman"/>
          <w:sz w:val="24"/>
          <w:szCs w:val="24"/>
          <w:lang w:val="en-ID"/>
        </w:rPr>
        <w:t xml:space="preserve"> dalam meningkatkan </w:t>
      </w:r>
      <w:r>
        <w:rPr>
          <w:rFonts w:ascii="Times New Roman" w:hAnsi="Times New Roman" w:cs="Times New Roman"/>
          <w:sz w:val="24"/>
          <w:szCs w:val="24"/>
          <w:lang w:val="en-ID"/>
        </w:rPr>
        <w:t>popularitas</w:t>
      </w:r>
      <w:r w:rsidRPr="006D5B84">
        <w:rPr>
          <w:rFonts w:ascii="Times New Roman" w:hAnsi="Times New Roman" w:cs="Times New Roman"/>
          <w:sz w:val="24"/>
          <w:szCs w:val="24"/>
          <w:lang w:val="en-ID"/>
        </w:rPr>
        <w:t xml:space="preserve"> kuliner tradisional Jepang khusunya di Indonesia.</w:t>
      </w:r>
    </w:p>
    <w:p w:rsidR="00037268" w:rsidRPr="006D5B84" w:rsidRDefault="00037268" w:rsidP="00A25212">
      <w:pPr>
        <w:pStyle w:val="ListParagraph"/>
        <w:numPr>
          <w:ilvl w:val="0"/>
          <w:numId w:val="2"/>
        </w:numPr>
        <w:spacing w:before="120" w:line="480" w:lineRule="auto"/>
        <w:ind w:left="1134" w:right="227" w:hanging="283"/>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Untuk mengetahui dampak maksimalisasi </w:t>
      </w:r>
      <w:r w:rsidRPr="006D5B84">
        <w:rPr>
          <w:rFonts w:ascii="Times New Roman" w:hAnsi="Times New Roman" w:cs="Times New Roman"/>
          <w:sz w:val="24"/>
          <w:szCs w:val="24"/>
          <w:lang w:val="en-ID"/>
        </w:rPr>
        <w:t>“</w:t>
      </w:r>
      <w:r w:rsidRPr="008872F0">
        <w:rPr>
          <w:rFonts w:ascii="Times New Roman" w:hAnsi="Times New Roman" w:cs="Times New Roman"/>
          <w:i/>
          <w:sz w:val="24"/>
          <w:szCs w:val="24"/>
          <w:lang w:val="en-ID"/>
        </w:rPr>
        <w:t>Washoku</w:t>
      </w:r>
      <w:r w:rsidRPr="006D5B84">
        <w:rPr>
          <w:rFonts w:ascii="Times New Roman" w:hAnsi="Times New Roman" w:cs="Times New Roman"/>
          <w:sz w:val="24"/>
          <w:szCs w:val="24"/>
          <w:lang w:val="en-ID"/>
        </w:rPr>
        <w:t xml:space="preserve">” sebagai instrument </w:t>
      </w:r>
      <w:r w:rsidR="0033689D">
        <w:rPr>
          <w:rFonts w:ascii="Times New Roman" w:hAnsi="Times New Roman" w:cs="Times New Roman"/>
          <w:sz w:val="24"/>
          <w:szCs w:val="24"/>
          <w:lang w:val="en-ID"/>
        </w:rPr>
        <w:t>gastrodiplomasi Jepang di Indo</w:t>
      </w:r>
      <w:r>
        <w:rPr>
          <w:rFonts w:ascii="Times New Roman" w:hAnsi="Times New Roman" w:cs="Times New Roman"/>
          <w:sz w:val="24"/>
          <w:szCs w:val="24"/>
          <w:lang w:val="en-ID"/>
        </w:rPr>
        <w:t>nesia.</w:t>
      </w:r>
    </w:p>
    <w:p w:rsidR="00037268" w:rsidRPr="004F43C3" w:rsidRDefault="00037268" w:rsidP="004F43C3">
      <w:pPr>
        <w:pStyle w:val="SUBBAB15"/>
      </w:pPr>
      <w:bookmarkStart w:id="42" w:name="_Toc105218980"/>
      <w:bookmarkStart w:id="43" w:name="_Toc116635745"/>
      <w:r w:rsidRPr="004F43C3">
        <w:t>Kegunaan Penelitian</w:t>
      </w:r>
      <w:bookmarkEnd w:id="42"/>
      <w:bookmarkEnd w:id="43"/>
    </w:p>
    <w:p w:rsidR="00037268" w:rsidRPr="006D5B84" w:rsidRDefault="00037268" w:rsidP="00A25212">
      <w:pPr>
        <w:spacing w:before="120" w:line="480" w:lineRule="auto"/>
        <w:ind w:left="284" w:right="227" w:firstLine="567"/>
        <w:jc w:val="both"/>
        <w:rPr>
          <w:rFonts w:ascii="Times New Roman" w:hAnsi="Times New Roman" w:cs="Times New Roman"/>
          <w:sz w:val="24"/>
          <w:szCs w:val="24"/>
          <w:lang w:val="en-ID"/>
        </w:rPr>
      </w:pPr>
      <w:r w:rsidRPr="006D5B84">
        <w:rPr>
          <w:rFonts w:ascii="Times New Roman" w:hAnsi="Times New Roman" w:cs="Times New Roman"/>
          <w:sz w:val="24"/>
          <w:szCs w:val="24"/>
          <w:lang w:val="en-ID"/>
        </w:rPr>
        <w:t xml:space="preserve">Adapun yang menjadi kegunaan dari penelitian ini adalah sebagai berikut: </w:t>
      </w:r>
    </w:p>
    <w:p w:rsidR="00037268" w:rsidRPr="006D5B84" w:rsidRDefault="00037268" w:rsidP="00A25212">
      <w:pPr>
        <w:pStyle w:val="ListParagraph"/>
        <w:numPr>
          <w:ilvl w:val="0"/>
          <w:numId w:val="4"/>
        </w:numPr>
        <w:spacing w:before="120" w:line="480" w:lineRule="auto"/>
        <w:ind w:left="1134" w:right="227" w:hanging="283"/>
        <w:jc w:val="both"/>
        <w:rPr>
          <w:rFonts w:ascii="Times New Roman" w:hAnsi="Times New Roman" w:cs="Times New Roman"/>
          <w:sz w:val="24"/>
          <w:szCs w:val="24"/>
          <w:lang w:val="en-ID"/>
        </w:rPr>
      </w:pPr>
      <w:r w:rsidRPr="006D5B84">
        <w:rPr>
          <w:rFonts w:ascii="Times New Roman" w:hAnsi="Times New Roman" w:cs="Times New Roman"/>
          <w:sz w:val="24"/>
          <w:szCs w:val="24"/>
          <w:lang w:val="en-ID"/>
        </w:rPr>
        <w:t>Penelitian ini berguna untuk mengukur kemampuan dan pemahaman penulis dalam menganalisis isu-isu dalam ruang lingkup Hubungan Internasional.</w:t>
      </w:r>
    </w:p>
    <w:p w:rsidR="00037268" w:rsidRPr="006D5B84" w:rsidRDefault="00037268" w:rsidP="00A25212">
      <w:pPr>
        <w:pStyle w:val="ListParagraph"/>
        <w:numPr>
          <w:ilvl w:val="0"/>
          <w:numId w:val="4"/>
        </w:numPr>
        <w:spacing w:before="120" w:line="480" w:lineRule="auto"/>
        <w:ind w:left="1134" w:right="227" w:hanging="283"/>
        <w:jc w:val="both"/>
        <w:rPr>
          <w:rFonts w:ascii="Times New Roman" w:hAnsi="Times New Roman" w:cs="Times New Roman"/>
          <w:sz w:val="24"/>
          <w:szCs w:val="24"/>
          <w:lang w:val="en-ID"/>
        </w:rPr>
      </w:pPr>
      <w:r w:rsidRPr="006D5B84">
        <w:rPr>
          <w:rFonts w:ascii="Times New Roman" w:hAnsi="Times New Roman" w:cs="Times New Roman"/>
          <w:sz w:val="24"/>
          <w:szCs w:val="24"/>
          <w:lang w:val="en-ID"/>
        </w:rPr>
        <w:lastRenderedPageBreak/>
        <w:t>Hasil penelitian ini diharapkan dapat menjadi sumber literatur untuk penelitian-penelitian selanjutnya, khususnya dalam ruang lingkup studi Hubungan Internasional.</w:t>
      </w:r>
    </w:p>
    <w:p w:rsidR="00037268" w:rsidRPr="006D5B84" w:rsidRDefault="00037268" w:rsidP="00A25212">
      <w:pPr>
        <w:pStyle w:val="ListParagraph"/>
        <w:numPr>
          <w:ilvl w:val="0"/>
          <w:numId w:val="4"/>
        </w:numPr>
        <w:spacing w:before="120" w:line="480" w:lineRule="auto"/>
        <w:ind w:left="1134" w:right="227" w:hanging="283"/>
        <w:jc w:val="both"/>
        <w:rPr>
          <w:rFonts w:ascii="Times New Roman" w:hAnsi="Times New Roman" w:cs="Times New Roman"/>
          <w:sz w:val="24"/>
          <w:szCs w:val="24"/>
          <w:lang w:val="en-ID"/>
        </w:rPr>
      </w:pPr>
      <w:r w:rsidRPr="006D5B84">
        <w:rPr>
          <w:rFonts w:ascii="Times New Roman" w:hAnsi="Times New Roman" w:cs="Times New Roman"/>
          <w:sz w:val="24"/>
          <w:szCs w:val="24"/>
          <w:lang w:val="en-ID"/>
        </w:rPr>
        <w:t xml:space="preserve">Penelitian ini diharapkan dapat menjadi sumber literatur yang informatif untuk mahasiswa/i dan juga masyarakat umum sebagai tambahan untuk pengetahuan yang luas. </w:t>
      </w:r>
    </w:p>
    <w:p w:rsidR="00037268" w:rsidRDefault="00037268" w:rsidP="00A25212">
      <w:pPr>
        <w:spacing w:line="480" w:lineRule="auto"/>
        <w:ind w:left="284"/>
      </w:pPr>
    </w:p>
    <w:p w:rsidR="00037268" w:rsidRDefault="00037268" w:rsidP="00A25212">
      <w:pPr>
        <w:spacing w:line="480" w:lineRule="auto"/>
        <w:ind w:left="284"/>
      </w:pPr>
      <w:r>
        <w:br w:type="page"/>
      </w:r>
    </w:p>
    <w:p w:rsidR="00037268" w:rsidRDefault="00037268" w:rsidP="00A25212">
      <w:pPr>
        <w:spacing w:before="120" w:line="480" w:lineRule="auto"/>
        <w:ind w:left="284" w:right="227"/>
        <w:jc w:val="center"/>
        <w:rPr>
          <w:rFonts w:ascii="Times New Roman" w:hAnsi="Times New Roman" w:cs="Times New Roman"/>
          <w:b/>
          <w:sz w:val="28"/>
          <w:szCs w:val="28"/>
          <w:lang w:val="en-ID"/>
        </w:rPr>
        <w:sectPr w:rsidR="00037268" w:rsidSect="00D071C1">
          <w:headerReference w:type="default" r:id="rId18"/>
          <w:footerReference w:type="default" r:id="rId19"/>
          <w:headerReference w:type="first" r:id="rId20"/>
          <w:footerReference w:type="first" r:id="rId21"/>
          <w:pgSz w:w="11907" w:h="16839" w:code="9"/>
          <w:pgMar w:top="1701" w:right="1701" w:bottom="1134" w:left="1701" w:header="709" w:footer="709" w:gutter="0"/>
          <w:pgNumType w:start="1"/>
          <w:cols w:space="708"/>
          <w:titlePg/>
          <w:docGrid w:linePitch="360"/>
        </w:sectPr>
      </w:pPr>
    </w:p>
    <w:p w:rsidR="00037268" w:rsidRPr="00C3795B" w:rsidRDefault="00037268" w:rsidP="00E12977">
      <w:pPr>
        <w:pStyle w:val="Heading1"/>
        <w:spacing w:line="480" w:lineRule="auto"/>
      </w:pPr>
      <w:bookmarkStart w:id="44" w:name="_Toc105218981"/>
      <w:bookmarkStart w:id="45" w:name="_Toc116635746"/>
      <w:r w:rsidRPr="00C3795B">
        <w:lastRenderedPageBreak/>
        <w:t>BAB II</w:t>
      </w:r>
      <w:bookmarkEnd w:id="44"/>
      <w:bookmarkEnd w:id="45"/>
    </w:p>
    <w:p w:rsidR="00037268" w:rsidRPr="006D5B84" w:rsidRDefault="00037268" w:rsidP="00E12977">
      <w:pPr>
        <w:pStyle w:val="Heading1"/>
        <w:spacing w:line="480" w:lineRule="auto"/>
      </w:pPr>
      <w:bookmarkStart w:id="46" w:name="_Toc116635747"/>
      <w:r w:rsidRPr="006D5B84">
        <w:t>TINJAUAN PUSTAKA</w:t>
      </w:r>
      <w:bookmarkEnd w:id="46"/>
    </w:p>
    <w:p w:rsidR="00037268" w:rsidRPr="006D5B84" w:rsidRDefault="00037268" w:rsidP="004F43C3">
      <w:pPr>
        <w:pStyle w:val="SUBBABII"/>
      </w:pPr>
      <w:r w:rsidRPr="006D5B84">
        <w:t xml:space="preserve"> </w:t>
      </w:r>
      <w:bookmarkStart w:id="47" w:name="_Toc105218982"/>
      <w:bookmarkStart w:id="48" w:name="_Toc116635748"/>
      <w:r w:rsidRPr="006D5B84">
        <w:t>Literatur Reviu</w:t>
      </w:r>
      <w:bookmarkEnd w:id="47"/>
      <w:bookmarkEnd w:id="48"/>
    </w:p>
    <w:p w:rsidR="00037268" w:rsidRPr="006D5B84" w:rsidRDefault="00037268" w:rsidP="00A25212">
      <w:pPr>
        <w:spacing w:before="120" w:line="480" w:lineRule="auto"/>
        <w:ind w:left="284" w:right="227" w:firstLine="398"/>
        <w:jc w:val="both"/>
        <w:rPr>
          <w:rFonts w:ascii="Times New Roman" w:hAnsi="Times New Roman" w:cs="Times New Roman"/>
          <w:sz w:val="24"/>
          <w:szCs w:val="24"/>
          <w:lang w:val="en-ID"/>
        </w:rPr>
      </w:pPr>
      <w:proofErr w:type="gramStart"/>
      <w:r w:rsidRPr="006D5B84">
        <w:rPr>
          <w:rFonts w:ascii="Times New Roman" w:hAnsi="Times New Roman" w:cs="Times New Roman"/>
          <w:sz w:val="24"/>
          <w:szCs w:val="24"/>
          <w:lang w:val="en-ID"/>
        </w:rPr>
        <w:t>Untuk membantu penulis dalam menj</w:t>
      </w:r>
      <w:r>
        <w:rPr>
          <w:rFonts w:ascii="Times New Roman" w:hAnsi="Times New Roman" w:cs="Times New Roman"/>
          <w:sz w:val="24"/>
          <w:szCs w:val="24"/>
          <w:lang w:val="en-ID"/>
        </w:rPr>
        <w:t>elaskan variable bebas, variabel</w:t>
      </w:r>
      <w:r w:rsidRPr="006D5B84">
        <w:rPr>
          <w:rFonts w:ascii="Times New Roman" w:hAnsi="Times New Roman" w:cs="Times New Roman"/>
          <w:sz w:val="24"/>
          <w:szCs w:val="24"/>
          <w:lang w:val="en-ID"/>
        </w:rPr>
        <w:t xml:space="preserve"> terikat, dan ketertarikan antara keduanya, maka penulis menggunakan literature reviu.</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Dalam sebuah penulisan karya tulis ilmiah, terutama skripsi, benar-benar tidak ada yang bersifat asli dan benar-benar baru yang dihasilkan oleh penulis.</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Oleh karna itu penulis mengambil beberapa tulisan dari berbagai sumber.</w:t>
      </w:r>
      <w:proofErr w:type="gramEnd"/>
    </w:p>
    <w:p w:rsidR="00037268" w:rsidRPr="006D5B84" w:rsidRDefault="00037268" w:rsidP="00A25212">
      <w:pPr>
        <w:spacing w:before="120" w:line="480" w:lineRule="auto"/>
        <w:ind w:left="284" w:right="227" w:firstLine="398"/>
        <w:jc w:val="both"/>
        <w:rPr>
          <w:rFonts w:ascii="Times New Roman" w:hAnsi="Times New Roman" w:cs="Times New Roman"/>
          <w:sz w:val="24"/>
          <w:szCs w:val="24"/>
          <w:lang w:val="en-ID"/>
        </w:rPr>
      </w:pPr>
      <w:r w:rsidRPr="006D5B84">
        <w:rPr>
          <w:rFonts w:ascii="Times New Roman" w:hAnsi="Times New Roman" w:cs="Times New Roman"/>
          <w:sz w:val="24"/>
          <w:szCs w:val="24"/>
          <w:lang w:val="en-ID"/>
        </w:rPr>
        <w:t xml:space="preserve">Penelitian pertama oleh Noor Nirwandy dan Ahmad Azran Awang yang berjudul </w:t>
      </w:r>
      <w:r w:rsidRPr="00992E57">
        <w:rPr>
          <w:rFonts w:ascii="Times New Roman" w:hAnsi="Times New Roman" w:cs="Times New Roman"/>
          <w:i/>
          <w:sz w:val="24"/>
          <w:szCs w:val="24"/>
          <w:lang w:val="en-ID"/>
        </w:rPr>
        <w:t xml:space="preserve">“Conceptualizing Publik Diplomacy Sosial Convention </w:t>
      </w:r>
      <w:proofErr w:type="gramStart"/>
      <w:r w:rsidRPr="00992E57">
        <w:rPr>
          <w:rFonts w:ascii="Times New Roman" w:hAnsi="Times New Roman" w:cs="Times New Roman"/>
          <w:i/>
          <w:sz w:val="24"/>
          <w:szCs w:val="24"/>
          <w:lang w:val="en-ID"/>
        </w:rPr>
        <w:t>Culinary :</w:t>
      </w:r>
      <w:proofErr w:type="gramEnd"/>
      <w:r w:rsidRPr="00992E57">
        <w:rPr>
          <w:rFonts w:ascii="Times New Roman" w:hAnsi="Times New Roman" w:cs="Times New Roman"/>
          <w:i/>
          <w:sz w:val="24"/>
          <w:szCs w:val="24"/>
          <w:lang w:val="en-ID"/>
        </w:rPr>
        <w:t xml:space="preserve"> Enganging Gastro Diplomacy Warfare For Economic Branding”</w:t>
      </w:r>
      <w:r w:rsidRPr="006D5B84">
        <w:rPr>
          <w:rFonts w:ascii="Times New Roman" w:hAnsi="Times New Roman" w:cs="Times New Roman"/>
          <w:sz w:val="24"/>
          <w:szCs w:val="24"/>
          <w:lang w:val="en-ID"/>
        </w:rPr>
        <w:t xml:space="preserve">. Dari penelitian tersebut membahas mengenai </w:t>
      </w:r>
      <w:proofErr w:type="gramStart"/>
      <w:r w:rsidRPr="006D5B84">
        <w:rPr>
          <w:rFonts w:ascii="Times New Roman" w:hAnsi="Times New Roman" w:cs="Times New Roman"/>
          <w:sz w:val="24"/>
          <w:szCs w:val="24"/>
          <w:lang w:val="en-ID"/>
        </w:rPr>
        <w:t>apa</w:t>
      </w:r>
      <w:proofErr w:type="gramEnd"/>
      <w:r w:rsidRPr="006D5B84">
        <w:rPr>
          <w:rFonts w:ascii="Times New Roman" w:hAnsi="Times New Roman" w:cs="Times New Roman"/>
          <w:sz w:val="24"/>
          <w:szCs w:val="24"/>
          <w:lang w:val="en-ID"/>
        </w:rPr>
        <w:t xml:space="preserve"> yang disebut dengan gastrodiplomasi. </w:t>
      </w:r>
      <w:proofErr w:type="gramStart"/>
      <w:r w:rsidRPr="006D5B84">
        <w:rPr>
          <w:rFonts w:ascii="Times New Roman" w:hAnsi="Times New Roman" w:cs="Times New Roman"/>
          <w:sz w:val="24"/>
          <w:szCs w:val="24"/>
          <w:lang w:val="en-ID"/>
        </w:rPr>
        <w:t>Gastrodiplomasi telah menjadi salah satu pendekatan kuat yang muncul untuk terlibat dengan budaya asing.</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 xml:space="preserve">Penggunaan makanan sebagai </w:t>
      </w:r>
      <w:r w:rsidRPr="00992E57">
        <w:rPr>
          <w:rFonts w:ascii="Times New Roman" w:hAnsi="Times New Roman" w:cs="Times New Roman"/>
          <w:i/>
          <w:sz w:val="24"/>
          <w:szCs w:val="24"/>
          <w:lang w:val="en-ID"/>
        </w:rPr>
        <w:t>“brand”</w:t>
      </w:r>
      <w:r w:rsidRPr="006D5B84">
        <w:rPr>
          <w:rFonts w:ascii="Times New Roman" w:hAnsi="Times New Roman" w:cs="Times New Roman"/>
          <w:sz w:val="24"/>
          <w:szCs w:val="24"/>
          <w:lang w:val="en-ID"/>
        </w:rPr>
        <w:t xml:space="preserve"> sebuah bangsa merupakan suatu alat khusus yang dapat digunakan pemerintah dalam strategi berdiplomasi melalui budaya dengan lebih luas.</w:t>
      </w:r>
      <w:proofErr w:type="gramEnd"/>
      <w:r w:rsidRPr="006D5B84">
        <w:rPr>
          <w:rFonts w:ascii="Times New Roman" w:hAnsi="Times New Roman" w:cs="Times New Roman"/>
          <w:sz w:val="24"/>
          <w:szCs w:val="24"/>
          <w:lang w:val="en-ID"/>
        </w:rPr>
        <w:t xml:space="preserve"> </w:t>
      </w:r>
    </w:p>
    <w:p w:rsidR="00037268" w:rsidRPr="006D5B84" w:rsidRDefault="00037268" w:rsidP="00A25212">
      <w:pPr>
        <w:spacing w:before="120" w:line="480" w:lineRule="auto"/>
        <w:ind w:left="284" w:right="227" w:firstLine="398"/>
        <w:jc w:val="both"/>
        <w:rPr>
          <w:rFonts w:ascii="Times New Roman" w:hAnsi="Times New Roman" w:cs="Times New Roman"/>
          <w:sz w:val="24"/>
          <w:szCs w:val="24"/>
          <w:lang w:val="en-ID"/>
        </w:rPr>
      </w:pPr>
      <w:proofErr w:type="gramStart"/>
      <w:r w:rsidRPr="006D5B84">
        <w:rPr>
          <w:rFonts w:ascii="Times New Roman" w:hAnsi="Times New Roman" w:cs="Times New Roman"/>
          <w:sz w:val="24"/>
          <w:szCs w:val="24"/>
          <w:lang w:val="en-ID"/>
        </w:rPr>
        <w:t>Diplomasi publik menandakan kekuatan nasional dalam nilai-nilai global menggunakan outlet yang dipilih untuk mencapai tujuannya.</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 xml:space="preserve">Pada abad ke-20, diplomasi publik dipandang sebagai instrument berbasis </w:t>
      </w:r>
      <w:r>
        <w:rPr>
          <w:rFonts w:ascii="Times New Roman" w:hAnsi="Times New Roman" w:cs="Times New Roman"/>
          <w:sz w:val="24"/>
          <w:szCs w:val="24"/>
          <w:lang w:val="en-ID"/>
        </w:rPr>
        <w:t>n</w:t>
      </w:r>
      <w:r w:rsidRPr="006D5B84">
        <w:rPr>
          <w:rFonts w:ascii="Times New Roman" w:hAnsi="Times New Roman" w:cs="Times New Roman"/>
          <w:sz w:val="24"/>
          <w:szCs w:val="24"/>
          <w:lang w:val="en-ID"/>
        </w:rPr>
        <w:t>egara yang digunakan oleh kementrian luar negeri dan lembaga pemerintah lainnya dengan tujuan membujuk dan melibatkan publik asing untuk tujuan mempengaruhi pemerintah mereka.</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Gastrodiplomasi merupakan salah satu cabang dari diplomasi publik dimana kemunculan soft power sebagai alat untuk berperang.</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 xml:space="preserve">Gastrodiplomasi </w:t>
      </w:r>
      <w:r w:rsidRPr="006D5B84">
        <w:rPr>
          <w:rFonts w:ascii="Times New Roman" w:hAnsi="Times New Roman" w:cs="Times New Roman"/>
          <w:sz w:val="24"/>
          <w:szCs w:val="24"/>
          <w:lang w:val="en-ID"/>
        </w:rPr>
        <w:lastRenderedPageBreak/>
        <w:t>juga merupakan metode komunikasi nonverbal yang sangat kuat.</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 xml:space="preserve">Ketika sebuah </w:t>
      </w:r>
      <w:r>
        <w:rPr>
          <w:rFonts w:ascii="Times New Roman" w:hAnsi="Times New Roman" w:cs="Times New Roman"/>
          <w:sz w:val="24"/>
          <w:szCs w:val="24"/>
          <w:lang w:val="en-ID"/>
        </w:rPr>
        <w:t>n</w:t>
      </w:r>
      <w:r w:rsidRPr="006D5B84">
        <w:rPr>
          <w:rFonts w:ascii="Times New Roman" w:hAnsi="Times New Roman" w:cs="Times New Roman"/>
          <w:sz w:val="24"/>
          <w:szCs w:val="24"/>
          <w:lang w:val="en-ID"/>
        </w:rPr>
        <w:t>egara memutuskan untuk menggabungkan makanan dengan strategi diplomasi publiknya, maka hasilnya adalah gastrodiplomasi.</w:t>
      </w:r>
      <w:proofErr w:type="gramEnd"/>
      <w:r w:rsidRPr="006D5B84">
        <w:rPr>
          <w:rFonts w:ascii="Times New Roman" w:hAnsi="Times New Roman" w:cs="Times New Roman"/>
          <w:sz w:val="24"/>
          <w:szCs w:val="24"/>
          <w:lang w:val="en-ID"/>
        </w:rPr>
        <w:t xml:space="preserve"> Konsepnya kuno,</w:t>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tetapi istilahnya relatif</w:t>
      </w:r>
      <w:r w:rsidRPr="006D5B84">
        <w:rPr>
          <w:rFonts w:ascii="Times New Roman" w:hAnsi="Times New Roman" w:cs="Times New Roman"/>
          <w:sz w:val="24"/>
          <w:szCs w:val="24"/>
          <w:lang w:val="en-ID"/>
        </w:rPr>
        <w:t xml:space="preserve"> baru. </w:t>
      </w:r>
      <w:proofErr w:type="gramStart"/>
      <w:r w:rsidRPr="006D5B84">
        <w:rPr>
          <w:rFonts w:ascii="Times New Roman" w:hAnsi="Times New Roman" w:cs="Times New Roman"/>
          <w:sz w:val="24"/>
          <w:szCs w:val="24"/>
          <w:lang w:val="en-ID"/>
        </w:rPr>
        <w:t>Seperti yang dijelaskan oleh ahli gastronomi Paul Rockower (2011), gastrodiplomasi adalah suatu tindakan memenangkan hati dan pikiran melalui perut.</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Gastrodiplomasi tidak hanya mengkomunikasikan aspek nonverbal (makanan dan budaya), tetapi juga mendorong pertumbuhan ekonomi dan perdagangan secara progresif.</w:t>
      </w:r>
      <w:proofErr w:type="gramEnd"/>
    </w:p>
    <w:p w:rsidR="00037268" w:rsidRPr="006D5B84" w:rsidRDefault="00165261" w:rsidP="00A25212">
      <w:pPr>
        <w:spacing w:before="120" w:line="480" w:lineRule="auto"/>
        <w:ind w:left="284" w:right="227" w:firstLine="398"/>
        <w:jc w:val="both"/>
        <w:rPr>
          <w:rFonts w:ascii="Times New Roman" w:hAnsi="Times New Roman" w:cs="Times New Roman"/>
          <w:sz w:val="24"/>
          <w:szCs w:val="24"/>
          <w:lang w:val="en-ID"/>
        </w:rPr>
      </w:pPr>
      <w:r>
        <w:rPr>
          <w:rFonts w:ascii="Times New Roman" w:hAnsi="Times New Roman" w:cs="Times New Roman"/>
          <w:sz w:val="24"/>
          <w:szCs w:val="24"/>
          <w:lang w:val="id-ID"/>
        </w:rPr>
        <w:t>Kedua,</w:t>
      </w:r>
      <w:r w:rsidR="00037268" w:rsidRPr="006D5B84">
        <w:rPr>
          <w:rFonts w:ascii="Times New Roman" w:hAnsi="Times New Roman" w:cs="Times New Roman"/>
          <w:sz w:val="24"/>
          <w:szCs w:val="24"/>
          <w:lang w:val="en-ID"/>
        </w:rPr>
        <w:t xml:space="preserve"> oleh Kazou Ogura yang berjudul </w:t>
      </w:r>
      <w:r w:rsidR="00037268" w:rsidRPr="00992E57">
        <w:rPr>
          <w:rFonts w:ascii="Times New Roman" w:hAnsi="Times New Roman" w:cs="Times New Roman"/>
          <w:i/>
          <w:sz w:val="24"/>
          <w:szCs w:val="24"/>
          <w:lang w:val="en-ID"/>
        </w:rPr>
        <w:t>“Japan Postwar Cultural Diplomacy”.</w:t>
      </w:r>
      <w:r w:rsidR="00037268" w:rsidRPr="006D5B84">
        <w:rPr>
          <w:rFonts w:ascii="Times New Roman" w:hAnsi="Times New Roman" w:cs="Times New Roman"/>
          <w:sz w:val="24"/>
          <w:szCs w:val="24"/>
          <w:lang w:val="en-ID"/>
        </w:rPr>
        <w:t xml:space="preserve"> </w:t>
      </w:r>
      <w:proofErr w:type="gramStart"/>
      <w:r w:rsidR="00037268" w:rsidRPr="006D5B84">
        <w:rPr>
          <w:rFonts w:ascii="Times New Roman" w:hAnsi="Times New Roman" w:cs="Times New Roman"/>
          <w:sz w:val="24"/>
          <w:szCs w:val="24"/>
          <w:lang w:val="en-ID"/>
        </w:rPr>
        <w:t>Jurnal tersebut berusaha menjelaskan bahwa budaya memiliki peran penting dalam sejarah diplomasi Jepang.</w:t>
      </w:r>
      <w:proofErr w:type="gramEnd"/>
      <w:r w:rsidR="00037268" w:rsidRPr="006D5B84">
        <w:rPr>
          <w:rFonts w:ascii="Times New Roman" w:hAnsi="Times New Roman" w:cs="Times New Roman"/>
          <w:sz w:val="24"/>
          <w:szCs w:val="24"/>
          <w:lang w:val="en-ID"/>
        </w:rPr>
        <w:t xml:space="preserve"> Kazou sendiri mencoba membahas 5 tahap evolusi dengan perbedaan kondisi dalam proses diplomasi budaya Jepang pada saat itu.</w:t>
      </w:r>
    </w:p>
    <w:p w:rsidR="00037268" w:rsidRPr="006D5B84" w:rsidRDefault="00037268" w:rsidP="00A25212">
      <w:pPr>
        <w:spacing w:before="120" w:line="480" w:lineRule="auto"/>
        <w:ind w:left="284" w:right="227" w:firstLine="398"/>
        <w:jc w:val="both"/>
        <w:rPr>
          <w:rFonts w:ascii="Times New Roman" w:hAnsi="Times New Roman" w:cs="Times New Roman"/>
          <w:sz w:val="24"/>
          <w:szCs w:val="24"/>
          <w:lang w:val="en-ID"/>
        </w:rPr>
      </w:pPr>
      <w:proofErr w:type="gramStart"/>
      <w:r w:rsidRPr="006D5B84">
        <w:rPr>
          <w:rFonts w:ascii="Times New Roman" w:hAnsi="Times New Roman" w:cs="Times New Roman"/>
          <w:sz w:val="24"/>
          <w:szCs w:val="24"/>
          <w:lang w:val="en-ID"/>
        </w:rPr>
        <w:t xml:space="preserve">Periode pertama sekitar tahun 1950-1960 pasca terjadinya perang, Jepang dilihat sangat perlu mengubah citra mereka, yang sebelumnya dikenal dengan </w:t>
      </w:r>
      <w:r>
        <w:rPr>
          <w:rFonts w:ascii="Times New Roman" w:hAnsi="Times New Roman" w:cs="Times New Roman"/>
          <w:sz w:val="24"/>
          <w:szCs w:val="24"/>
          <w:lang w:val="en-ID"/>
        </w:rPr>
        <w:t>n</w:t>
      </w:r>
      <w:r w:rsidRPr="006D5B84">
        <w:rPr>
          <w:rFonts w:ascii="Times New Roman" w:hAnsi="Times New Roman" w:cs="Times New Roman"/>
          <w:sz w:val="24"/>
          <w:szCs w:val="24"/>
          <w:lang w:val="en-ID"/>
        </w:rPr>
        <w:t xml:space="preserve">egara militeristik menjadi </w:t>
      </w:r>
      <w:r>
        <w:rPr>
          <w:rFonts w:ascii="Times New Roman" w:hAnsi="Times New Roman" w:cs="Times New Roman"/>
          <w:sz w:val="24"/>
          <w:szCs w:val="24"/>
          <w:lang w:val="en-ID"/>
        </w:rPr>
        <w:t>n</w:t>
      </w:r>
      <w:r w:rsidRPr="006D5B84">
        <w:rPr>
          <w:rFonts w:ascii="Times New Roman" w:hAnsi="Times New Roman" w:cs="Times New Roman"/>
          <w:sz w:val="24"/>
          <w:szCs w:val="24"/>
          <w:lang w:val="en-ID"/>
        </w:rPr>
        <w:t>egara yang cinta damai.</w:t>
      </w:r>
      <w:proofErr w:type="gramEnd"/>
      <w:r w:rsidRPr="006D5B84">
        <w:rPr>
          <w:rFonts w:ascii="Times New Roman" w:hAnsi="Times New Roman" w:cs="Times New Roman"/>
          <w:sz w:val="24"/>
          <w:szCs w:val="24"/>
          <w:lang w:val="en-ID"/>
        </w:rPr>
        <w:t xml:space="preserve"> Dalam periode ini pemerintah Jepang menekankan kegiatan budaya dengan upacara minum teh dan merangkai bunga, dengan hrapan hal tersebut </w:t>
      </w:r>
      <w:proofErr w:type="gramStart"/>
      <w:r w:rsidRPr="006D5B84">
        <w:rPr>
          <w:rFonts w:ascii="Times New Roman" w:hAnsi="Times New Roman" w:cs="Times New Roman"/>
          <w:sz w:val="24"/>
          <w:szCs w:val="24"/>
          <w:lang w:val="en-ID"/>
        </w:rPr>
        <w:t>akan</w:t>
      </w:r>
      <w:proofErr w:type="gramEnd"/>
      <w:r w:rsidRPr="006D5B84">
        <w:rPr>
          <w:rFonts w:ascii="Times New Roman" w:hAnsi="Times New Roman" w:cs="Times New Roman"/>
          <w:sz w:val="24"/>
          <w:szCs w:val="24"/>
          <w:lang w:val="en-ID"/>
        </w:rPr>
        <w:t xml:space="preserve"> menyampaikan suatu gambaran yang damai kepada masyarakat dunia. </w:t>
      </w:r>
      <w:proofErr w:type="gramStart"/>
      <w:r w:rsidRPr="006D5B84">
        <w:rPr>
          <w:rFonts w:ascii="Times New Roman" w:hAnsi="Times New Roman" w:cs="Times New Roman"/>
          <w:sz w:val="24"/>
          <w:szCs w:val="24"/>
          <w:lang w:val="en-ID"/>
        </w:rPr>
        <w:t>Periode kedua pada akhir 1960-1970, pada tahap ini Jepang berusaha meningkatkan citra perekonomian mereka.</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 xml:space="preserve">Jepang berusaha menepis argument tentang produk impor Jepang yang masih dianggap murah di banyak </w:t>
      </w:r>
      <w:r>
        <w:rPr>
          <w:rFonts w:ascii="Times New Roman" w:hAnsi="Times New Roman" w:cs="Times New Roman"/>
          <w:sz w:val="24"/>
          <w:szCs w:val="24"/>
          <w:lang w:val="en-ID"/>
        </w:rPr>
        <w:t>n</w:t>
      </w:r>
      <w:r w:rsidRPr="006D5B84">
        <w:rPr>
          <w:rFonts w:ascii="Times New Roman" w:hAnsi="Times New Roman" w:cs="Times New Roman"/>
          <w:sz w:val="24"/>
          <w:szCs w:val="24"/>
          <w:lang w:val="en-ID"/>
        </w:rPr>
        <w:t>egara</w:t>
      </w:r>
      <w:r>
        <w:rPr>
          <w:rFonts w:ascii="Times New Roman" w:hAnsi="Times New Roman" w:cs="Times New Roman"/>
          <w:sz w:val="24"/>
          <w:szCs w:val="24"/>
          <w:lang w:val="en-ID"/>
        </w:rPr>
        <w:t xml:space="preserve"> dan kritik tentang eks</w:t>
      </w:r>
      <w:r w:rsidRPr="006D5B84">
        <w:rPr>
          <w:rFonts w:ascii="Times New Roman" w:hAnsi="Times New Roman" w:cs="Times New Roman"/>
          <w:sz w:val="24"/>
          <w:szCs w:val="24"/>
          <w:lang w:val="en-ID"/>
        </w:rPr>
        <w:t>potir Jepang yang mengalami kendala gangguan pasar.</w:t>
      </w:r>
      <w:proofErr w:type="gramEnd"/>
      <w:r w:rsidRPr="006D5B84">
        <w:rPr>
          <w:rFonts w:ascii="Times New Roman" w:hAnsi="Times New Roman" w:cs="Times New Roman"/>
          <w:sz w:val="24"/>
          <w:szCs w:val="24"/>
          <w:lang w:val="en-ID"/>
        </w:rPr>
        <w:t xml:space="preserve"> Maka dari itu diplomasi budaya dimobilisasi untuk </w:t>
      </w:r>
      <w:r>
        <w:rPr>
          <w:rFonts w:ascii="Times New Roman" w:hAnsi="Times New Roman" w:cs="Times New Roman"/>
          <w:sz w:val="24"/>
          <w:szCs w:val="24"/>
          <w:lang w:val="en-ID"/>
        </w:rPr>
        <w:lastRenderedPageBreak/>
        <w:t>mempromosikan bahwa ekonomi Jep</w:t>
      </w:r>
      <w:r w:rsidRPr="006D5B84">
        <w:rPr>
          <w:rFonts w:ascii="Times New Roman" w:hAnsi="Times New Roman" w:cs="Times New Roman"/>
          <w:sz w:val="24"/>
          <w:szCs w:val="24"/>
          <w:lang w:val="en-ID"/>
        </w:rPr>
        <w:t xml:space="preserve">ang </w:t>
      </w:r>
      <w:proofErr w:type="gramStart"/>
      <w:r w:rsidRPr="006D5B84">
        <w:rPr>
          <w:rFonts w:ascii="Times New Roman" w:hAnsi="Times New Roman" w:cs="Times New Roman"/>
          <w:sz w:val="24"/>
          <w:szCs w:val="24"/>
          <w:lang w:val="en-ID"/>
        </w:rPr>
        <w:t>akan</w:t>
      </w:r>
      <w:proofErr w:type="gramEnd"/>
      <w:r w:rsidRPr="006D5B84">
        <w:rPr>
          <w:rFonts w:ascii="Times New Roman" w:hAnsi="Times New Roman" w:cs="Times New Roman"/>
          <w:sz w:val="24"/>
          <w:szCs w:val="24"/>
          <w:lang w:val="en-ID"/>
        </w:rPr>
        <w:t xml:space="preserve"> mencapai tahap baru da</w:t>
      </w:r>
      <w:r>
        <w:rPr>
          <w:rFonts w:ascii="Times New Roman" w:hAnsi="Times New Roman" w:cs="Times New Roman"/>
          <w:sz w:val="24"/>
          <w:szCs w:val="24"/>
          <w:lang w:val="en-ID"/>
        </w:rPr>
        <w:t>n untuk memproyeksikan citra Jep</w:t>
      </w:r>
      <w:r w:rsidRPr="006D5B84">
        <w:rPr>
          <w:rFonts w:ascii="Times New Roman" w:hAnsi="Times New Roman" w:cs="Times New Roman"/>
          <w:sz w:val="24"/>
          <w:szCs w:val="24"/>
          <w:lang w:val="en-ID"/>
        </w:rPr>
        <w:t xml:space="preserve">ang sebagai </w:t>
      </w:r>
      <w:r>
        <w:rPr>
          <w:rFonts w:ascii="Times New Roman" w:hAnsi="Times New Roman" w:cs="Times New Roman"/>
          <w:sz w:val="24"/>
          <w:szCs w:val="24"/>
          <w:lang w:val="en-ID"/>
        </w:rPr>
        <w:t>n</w:t>
      </w:r>
      <w:r w:rsidRPr="006D5B84">
        <w:rPr>
          <w:rFonts w:ascii="Times New Roman" w:hAnsi="Times New Roman" w:cs="Times New Roman"/>
          <w:sz w:val="24"/>
          <w:szCs w:val="24"/>
          <w:lang w:val="en-ID"/>
        </w:rPr>
        <w:t xml:space="preserve">egara maju secara teknologi dan ekonomi. </w:t>
      </w:r>
    </w:p>
    <w:p w:rsidR="00037268" w:rsidRDefault="00037268" w:rsidP="00A25212">
      <w:pPr>
        <w:spacing w:before="120" w:line="480" w:lineRule="auto"/>
        <w:ind w:left="284" w:right="227" w:firstLine="398"/>
        <w:jc w:val="both"/>
        <w:rPr>
          <w:rFonts w:ascii="Times New Roman" w:hAnsi="Times New Roman" w:cs="Times New Roman"/>
          <w:sz w:val="24"/>
          <w:szCs w:val="24"/>
          <w:lang w:val="id-ID"/>
        </w:rPr>
      </w:pPr>
      <w:proofErr w:type="gramStart"/>
      <w:r w:rsidRPr="006D5B84">
        <w:rPr>
          <w:rFonts w:ascii="Times New Roman" w:hAnsi="Times New Roman" w:cs="Times New Roman"/>
          <w:sz w:val="24"/>
          <w:szCs w:val="24"/>
          <w:lang w:val="en-ID"/>
        </w:rPr>
        <w:t>Periode ketiga dimulai pada tahun 1980, Jepang mulai memasukan budaya sebagai salah satu dari pilar diplomasi mereka.</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Perkembangan selama periode ini adanya penekanan pada konsep baru kerjasama budaya, disamping p</w:t>
      </w:r>
      <w:r>
        <w:rPr>
          <w:rFonts w:ascii="Times New Roman" w:hAnsi="Times New Roman" w:cs="Times New Roman"/>
          <w:sz w:val="24"/>
          <w:szCs w:val="24"/>
          <w:lang w:val="en-ID"/>
        </w:rPr>
        <w:t>ertukaran budaya.</w:t>
      </w:r>
      <w:proofErr w:type="gramEnd"/>
      <w:r>
        <w:rPr>
          <w:rFonts w:ascii="Times New Roman" w:hAnsi="Times New Roman" w:cs="Times New Roman"/>
          <w:sz w:val="24"/>
          <w:szCs w:val="24"/>
          <w:lang w:val="en-ID"/>
        </w:rPr>
        <w:t xml:space="preserve"> Selain itu fok</w:t>
      </w:r>
      <w:r w:rsidRPr="006D5B84">
        <w:rPr>
          <w:rFonts w:ascii="Times New Roman" w:hAnsi="Times New Roman" w:cs="Times New Roman"/>
          <w:sz w:val="24"/>
          <w:szCs w:val="24"/>
          <w:lang w:val="en-ID"/>
        </w:rPr>
        <w:t xml:space="preserve">us </w:t>
      </w:r>
      <w:proofErr w:type="gramStart"/>
      <w:r w:rsidRPr="006D5B84">
        <w:rPr>
          <w:rFonts w:ascii="Times New Roman" w:hAnsi="Times New Roman" w:cs="Times New Roman"/>
          <w:sz w:val="24"/>
          <w:szCs w:val="24"/>
          <w:lang w:val="en-ID"/>
        </w:rPr>
        <w:t>lain</w:t>
      </w:r>
      <w:proofErr w:type="gramEnd"/>
      <w:r w:rsidRPr="006D5B84">
        <w:rPr>
          <w:rFonts w:ascii="Times New Roman" w:hAnsi="Times New Roman" w:cs="Times New Roman"/>
          <w:sz w:val="24"/>
          <w:szCs w:val="24"/>
          <w:lang w:val="en-ID"/>
        </w:rPr>
        <w:t xml:space="preserve"> dari diplomasi budaya pada era ini adalah melawan ancaman yang dirasakan oleh bisnis kedua </w:t>
      </w:r>
      <w:r>
        <w:rPr>
          <w:rFonts w:ascii="Times New Roman" w:hAnsi="Times New Roman" w:cs="Times New Roman"/>
          <w:sz w:val="24"/>
          <w:szCs w:val="24"/>
          <w:lang w:val="en-ID"/>
        </w:rPr>
        <w:t>n</w:t>
      </w:r>
      <w:r w:rsidRPr="006D5B84">
        <w:rPr>
          <w:rFonts w:ascii="Times New Roman" w:hAnsi="Times New Roman" w:cs="Times New Roman"/>
          <w:sz w:val="24"/>
          <w:szCs w:val="24"/>
          <w:lang w:val="en-ID"/>
        </w:rPr>
        <w:t xml:space="preserve">egara, yaitu Amerika dan Eropa ketika kegiatan investasi dan ekspor Jepang mulai memberikan dampak diseluruh dunia. Periode keempat terjadi pada tahun 1990, dimana pada saat itu terjadi krisis finansial Asia yang membuat Jepang terpaksa harus menyumbang kepada </w:t>
      </w:r>
      <w:r>
        <w:rPr>
          <w:rFonts w:ascii="Times New Roman" w:hAnsi="Times New Roman" w:cs="Times New Roman"/>
          <w:sz w:val="24"/>
          <w:szCs w:val="24"/>
          <w:lang w:val="en-ID"/>
        </w:rPr>
        <w:t>n</w:t>
      </w:r>
      <w:r w:rsidRPr="006D5B84">
        <w:rPr>
          <w:rFonts w:ascii="Times New Roman" w:hAnsi="Times New Roman" w:cs="Times New Roman"/>
          <w:sz w:val="24"/>
          <w:szCs w:val="24"/>
          <w:lang w:val="en-ID"/>
        </w:rPr>
        <w:t xml:space="preserve">egara-negara ASEAN meskipun disisi lain perekonomian Jepang juga sedang tidak baik. Akan tetapi pada akhirnya </w:t>
      </w:r>
      <w:r>
        <w:rPr>
          <w:rFonts w:ascii="Times New Roman" w:hAnsi="Times New Roman" w:cs="Times New Roman"/>
          <w:sz w:val="24"/>
          <w:szCs w:val="24"/>
          <w:lang w:val="en-ID"/>
        </w:rPr>
        <w:t>n</w:t>
      </w:r>
      <w:r w:rsidRPr="006D5B84">
        <w:rPr>
          <w:rFonts w:ascii="Times New Roman" w:hAnsi="Times New Roman" w:cs="Times New Roman"/>
          <w:sz w:val="24"/>
          <w:szCs w:val="24"/>
          <w:lang w:val="en-ID"/>
        </w:rPr>
        <w:t>egara</w:t>
      </w:r>
      <w:r>
        <w:rPr>
          <w:rFonts w:ascii="Times New Roman" w:hAnsi="Times New Roman" w:cs="Times New Roman"/>
          <w:sz w:val="24"/>
          <w:szCs w:val="24"/>
          <w:lang w:val="en-ID"/>
        </w:rPr>
        <w:t>-nega</w:t>
      </w:r>
      <w:r w:rsidRPr="006D5B84">
        <w:rPr>
          <w:rFonts w:ascii="Times New Roman" w:hAnsi="Times New Roman" w:cs="Times New Roman"/>
          <w:sz w:val="24"/>
          <w:szCs w:val="24"/>
          <w:lang w:val="en-ID"/>
        </w:rPr>
        <w:t xml:space="preserve">ra yang mendapatkan sumbangan dar Jepang </w:t>
      </w:r>
      <w:proofErr w:type="gramStart"/>
      <w:r w:rsidRPr="006D5B84">
        <w:rPr>
          <w:rFonts w:ascii="Times New Roman" w:hAnsi="Times New Roman" w:cs="Times New Roman"/>
          <w:sz w:val="24"/>
          <w:szCs w:val="24"/>
          <w:lang w:val="en-ID"/>
        </w:rPr>
        <w:t>akan</w:t>
      </w:r>
      <w:proofErr w:type="gramEnd"/>
      <w:r w:rsidRPr="006D5B84">
        <w:rPr>
          <w:rFonts w:ascii="Times New Roman" w:hAnsi="Times New Roman" w:cs="Times New Roman"/>
          <w:sz w:val="24"/>
          <w:szCs w:val="24"/>
          <w:lang w:val="en-ID"/>
        </w:rPr>
        <w:t xml:space="preserve"> menjadi mitra bsinis Jepang dikemudian hari. </w:t>
      </w:r>
      <w:proofErr w:type="gramStart"/>
      <w:r w:rsidRPr="006D5B84">
        <w:rPr>
          <w:rFonts w:ascii="Times New Roman" w:hAnsi="Times New Roman" w:cs="Times New Roman"/>
          <w:sz w:val="24"/>
          <w:szCs w:val="24"/>
          <w:lang w:val="en-ID"/>
        </w:rPr>
        <w:t>Periode terakhir tahun 2000 dan tahun-tahun berikutnya, dimana fase baru ini ditandai dengan kebijkaan untuk berkontribusi pada pembangunan perdamaian melalui pertukaran budaya.</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Istilah pertukaran budaya untuk perdamaian ini berusaha menunjukan upaya yang berkontribusi dalam menghilangkan konflik dan membangun dunia mencapai perdamaian.</w:t>
      </w:r>
      <w:proofErr w:type="gramEnd"/>
      <w:r w:rsidRPr="006D5B84">
        <w:rPr>
          <w:rFonts w:ascii="Times New Roman" w:hAnsi="Times New Roman" w:cs="Times New Roman"/>
          <w:sz w:val="24"/>
          <w:szCs w:val="24"/>
          <w:lang w:val="en-ID"/>
        </w:rPr>
        <w:t xml:space="preserve"> </w:t>
      </w:r>
    </w:p>
    <w:p w:rsidR="00165261" w:rsidRPr="00165261" w:rsidRDefault="00165261" w:rsidP="00A25212">
      <w:pPr>
        <w:spacing w:before="120" w:line="480" w:lineRule="auto"/>
        <w:ind w:left="284" w:right="227" w:firstLine="39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Ketiga, penelitian yang berjudul “Most F(L)Avored Nation Status: The Gastrodiplomacy of Japan’s Global Promotion of Cuisine” dalam “Public Diplomacy Magazine” oleh Theodore C. Bestor. Dalam penelitiannya menjelaskan terkait analisa studi kasus gastrodiplomasi Jepang yang dikenal sudah aktif dalam praktik gastrodiplomasinya dengan langkah melibatkan UNESCO (United Nation Educatinal, Scientific and Cultural Organization) dalam melindungi budayanya. </w:t>
      </w:r>
      <w:r>
        <w:rPr>
          <w:rFonts w:ascii="Times New Roman" w:hAnsi="Times New Roman" w:cs="Times New Roman"/>
          <w:sz w:val="24"/>
          <w:szCs w:val="24"/>
          <w:lang w:val="id-ID"/>
        </w:rPr>
        <w:lastRenderedPageBreak/>
        <w:t xml:space="preserve">UNESCO mengakui kuliner Jepang atau biasa disebut dengan washoku sebagai Intangible Cultural Heritage pada tahun 2013. Washoku merupakan istilah sosio-kultural yang dimana merupakan seperangkat praktek dan nilai-nilai yang dapat menggabungkan antara makanan dengan hubungan sosial </w:t>
      </w:r>
      <w:r w:rsidR="007B164C">
        <w:rPr>
          <w:rFonts w:ascii="Times New Roman" w:hAnsi="Times New Roman" w:cs="Times New Roman"/>
          <w:sz w:val="24"/>
          <w:szCs w:val="24"/>
          <w:lang w:val="id-ID"/>
        </w:rPr>
        <w:t xml:space="preserve">yang kental dengan penghargaan terhadap lingkungan serta warisan budayanya. Jepang melakukan kampanye washoku ini menyiratkan tujuan eksternal dan internal, serta melibatkan dimensi politik dan budaya. Kampanye ini dibentuk berdasarkan proses keputusan dan transformasi yang pada akhirnya menjadi sebuah national cultural brand dengan tujuan melindungi dan mempromosikan kebudayaan kuliner Jepang. Dalam praktek gastrodiplomasi yang dilakukannya, Jepang melibatkan unsur budaya dan politiknya. Aspek budaya yang sangat kental yang dimilki Jepang merupakan cerminan dari kebiasaan masyarakat Jepang, hal tersebut tentu sangat penting sehingga </w:t>
      </w:r>
      <w:r w:rsidR="00736B08">
        <w:rPr>
          <w:rFonts w:ascii="Times New Roman" w:hAnsi="Times New Roman" w:cs="Times New Roman"/>
          <w:sz w:val="24"/>
          <w:szCs w:val="24"/>
          <w:lang w:val="id-ID"/>
        </w:rPr>
        <w:t xml:space="preserve">perlindungan dan pelestarian dibutuhkan agar tetap otentik. </w:t>
      </w:r>
    </w:p>
    <w:p w:rsidR="00037268" w:rsidRPr="006D5B84" w:rsidRDefault="00165261" w:rsidP="00A25212">
      <w:pPr>
        <w:spacing w:before="120" w:line="480" w:lineRule="auto"/>
        <w:ind w:left="284" w:right="227" w:firstLine="398"/>
        <w:jc w:val="both"/>
        <w:rPr>
          <w:rFonts w:ascii="Times New Roman" w:hAnsi="Times New Roman" w:cs="Times New Roman"/>
          <w:sz w:val="24"/>
          <w:szCs w:val="24"/>
          <w:lang w:val="en-ID"/>
        </w:rPr>
      </w:pPr>
      <w:r>
        <w:rPr>
          <w:rFonts w:ascii="Times New Roman" w:hAnsi="Times New Roman" w:cs="Times New Roman"/>
          <w:sz w:val="24"/>
          <w:szCs w:val="24"/>
          <w:lang w:val="id-ID"/>
        </w:rPr>
        <w:t>K</w:t>
      </w:r>
      <w:r w:rsidR="00736B08">
        <w:rPr>
          <w:rFonts w:ascii="Times New Roman" w:hAnsi="Times New Roman" w:cs="Times New Roman"/>
          <w:sz w:val="24"/>
          <w:szCs w:val="24"/>
          <w:lang w:val="id-ID"/>
        </w:rPr>
        <w:t>eempat</w:t>
      </w:r>
      <w:r>
        <w:rPr>
          <w:rFonts w:ascii="Times New Roman" w:hAnsi="Times New Roman" w:cs="Times New Roman"/>
          <w:sz w:val="24"/>
          <w:szCs w:val="24"/>
          <w:lang w:val="id-ID"/>
        </w:rPr>
        <w:t>,</w:t>
      </w:r>
      <w:r w:rsidR="00037268" w:rsidRPr="006D5B84">
        <w:rPr>
          <w:rFonts w:ascii="Times New Roman" w:hAnsi="Times New Roman" w:cs="Times New Roman"/>
          <w:sz w:val="24"/>
          <w:szCs w:val="24"/>
          <w:lang w:val="en-ID"/>
        </w:rPr>
        <w:t xml:space="preserve"> oleh Juyan Zhang yang berjudul </w:t>
      </w:r>
      <w:r w:rsidR="00037268" w:rsidRPr="00992E57">
        <w:rPr>
          <w:rFonts w:ascii="Times New Roman" w:hAnsi="Times New Roman" w:cs="Times New Roman"/>
          <w:i/>
          <w:sz w:val="24"/>
          <w:szCs w:val="24"/>
          <w:lang w:val="en-ID"/>
        </w:rPr>
        <w:t>“The Foods of the Worlds : Mapping and Comparing Contemporary Gastrodiplomacy Campaigns”.</w:t>
      </w:r>
      <w:r w:rsidR="00037268" w:rsidRPr="006D5B84">
        <w:rPr>
          <w:rFonts w:ascii="Times New Roman" w:hAnsi="Times New Roman" w:cs="Times New Roman"/>
          <w:sz w:val="24"/>
          <w:szCs w:val="24"/>
          <w:lang w:val="en-ID"/>
        </w:rPr>
        <w:t xml:space="preserve"> </w:t>
      </w:r>
      <w:proofErr w:type="gramStart"/>
      <w:r w:rsidR="00037268" w:rsidRPr="006D5B84">
        <w:rPr>
          <w:rFonts w:ascii="Times New Roman" w:hAnsi="Times New Roman" w:cs="Times New Roman"/>
          <w:sz w:val="24"/>
          <w:szCs w:val="24"/>
          <w:lang w:val="en-ID"/>
        </w:rPr>
        <w:t>Dalam penelitian ini membahas dan membandingkan kampanye gastrodiplomasi yang dilakukan oleh Jepang, Malaysia, Peru, Korea Selatan, Taiwan dan Thailand.</w:t>
      </w:r>
      <w:proofErr w:type="gramEnd"/>
      <w:r w:rsidR="00037268" w:rsidRPr="006D5B84">
        <w:rPr>
          <w:rFonts w:ascii="Times New Roman" w:hAnsi="Times New Roman" w:cs="Times New Roman"/>
          <w:sz w:val="24"/>
          <w:szCs w:val="24"/>
          <w:lang w:val="en-ID"/>
        </w:rPr>
        <w:t xml:space="preserve"> </w:t>
      </w:r>
      <w:proofErr w:type="gramStart"/>
      <w:r w:rsidR="00037268" w:rsidRPr="006D5B84">
        <w:rPr>
          <w:rFonts w:ascii="Times New Roman" w:hAnsi="Times New Roman" w:cs="Times New Roman"/>
          <w:sz w:val="24"/>
          <w:szCs w:val="24"/>
          <w:lang w:val="en-ID"/>
        </w:rPr>
        <w:t>Analisis jurnal ini juga mengungkapkan bahwa daya tarik dari pesan yang dismapaikan mencakup mistisme, eksotisme, kelamian dan kesehatan.</w:t>
      </w:r>
      <w:proofErr w:type="gramEnd"/>
      <w:r w:rsidR="00037268" w:rsidRPr="006D5B84">
        <w:rPr>
          <w:rFonts w:ascii="Times New Roman" w:hAnsi="Times New Roman" w:cs="Times New Roman"/>
          <w:sz w:val="24"/>
          <w:szCs w:val="24"/>
          <w:lang w:val="en-ID"/>
        </w:rPr>
        <w:t xml:space="preserve"> </w:t>
      </w:r>
      <w:proofErr w:type="gramStart"/>
      <w:r w:rsidR="00037268" w:rsidRPr="006D5B84">
        <w:rPr>
          <w:rFonts w:ascii="Times New Roman" w:hAnsi="Times New Roman" w:cs="Times New Roman"/>
          <w:sz w:val="24"/>
          <w:szCs w:val="24"/>
          <w:lang w:val="en-ID"/>
        </w:rPr>
        <w:t>Jurnal ini mengkaji secara ekstensif penggunaan makanan sebagai alat untuk berdiplomasi publik semakin berekembang.</w:t>
      </w:r>
      <w:proofErr w:type="gramEnd"/>
      <w:r w:rsidR="00037268" w:rsidRPr="006D5B84">
        <w:rPr>
          <w:rFonts w:ascii="Times New Roman" w:hAnsi="Times New Roman" w:cs="Times New Roman"/>
          <w:sz w:val="24"/>
          <w:szCs w:val="24"/>
          <w:lang w:val="en-ID"/>
        </w:rPr>
        <w:t xml:space="preserve"> </w:t>
      </w:r>
      <w:proofErr w:type="gramStart"/>
      <w:r w:rsidR="00037268" w:rsidRPr="006D5B84">
        <w:rPr>
          <w:rFonts w:ascii="Times New Roman" w:hAnsi="Times New Roman" w:cs="Times New Roman"/>
          <w:sz w:val="24"/>
          <w:szCs w:val="24"/>
          <w:lang w:val="en-ID"/>
        </w:rPr>
        <w:t>Jepang telah melakukan strategi dengan menyebarluaskan budaya makanannya ini semenjak tahun 2005 silam (Sakamto &amp;Allen, 2011).</w:t>
      </w:r>
      <w:proofErr w:type="gramEnd"/>
      <w:r w:rsidR="00037268" w:rsidRPr="006D5B84">
        <w:rPr>
          <w:rFonts w:ascii="Times New Roman" w:hAnsi="Times New Roman" w:cs="Times New Roman"/>
          <w:sz w:val="24"/>
          <w:szCs w:val="24"/>
          <w:lang w:val="en-ID"/>
        </w:rPr>
        <w:t xml:space="preserve"> </w:t>
      </w:r>
      <w:proofErr w:type="gramStart"/>
      <w:r w:rsidR="00037268" w:rsidRPr="006D5B84">
        <w:rPr>
          <w:rFonts w:ascii="Times New Roman" w:hAnsi="Times New Roman" w:cs="Times New Roman"/>
          <w:sz w:val="24"/>
          <w:szCs w:val="24"/>
          <w:lang w:val="en-ID"/>
        </w:rPr>
        <w:t xml:space="preserve">Startegi yang dilakukan oleh pemerintah Jepang adalah dengan membentuk organisasi nirlaba atau non-profit untuk mempromosikan rsetoran </w:t>
      </w:r>
      <w:r w:rsidR="00037268" w:rsidRPr="006D5B84">
        <w:rPr>
          <w:rFonts w:ascii="Times New Roman" w:hAnsi="Times New Roman" w:cs="Times New Roman"/>
          <w:sz w:val="24"/>
          <w:szCs w:val="24"/>
          <w:lang w:val="en-ID"/>
        </w:rPr>
        <w:lastRenderedPageBreak/>
        <w:t>tradisional Jepang, pengguanaan bahan-bahan Jepang serta keterampilan memasak Jepang di luar negeri.</w:t>
      </w:r>
      <w:proofErr w:type="gramEnd"/>
      <w:r w:rsidR="00037268" w:rsidRPr="006D5B84">
        <w:rPr>
          <w:rFonts w:ascii="Times New Roman" w:hAnsi="Times New Roman" w:cs="Times New Roman"/>
          <w:sz w:val="24"/>
          <w:szCs w:val="24"/>
          <w:lang w:val="en-ID"/>
        </w:rPr>
        <w:t xml:space="preserve"> </w:t>
      </w:r>
    </w:p>
    <w:p w:rsidR="00037268" w:rsidRPr="006D5B84" w:rsidRDefault="00037268" w:rsidP="00A25212">
      <w:pPr>
        <w:spacing w:before="120" w:line="480" w:lineRule="auto"/>
        <w:ind w:left="284" w:right="227" w:firstLine="398"/>
        <w:jc w:val="both"/>
        <w:rPr>
          <w:rFonts w:ascii="Times New Roman" w:hAnsi="Times New Roman" w:cs="Times New Roman"/>
          <w:sz w:val="24"/>
          <w:szCs w:val="24"/>
          <w:lang w:val="en-ID"/>
        </w:rPr>
      </w:pPr>
      <w:proofErr w:type="gramStart"/>
      <w:r w:rsidRPr="006D5B84">
        <w:rPr>
          <w:rFonts w:ascii="Times New Roman" w:hAnsi="Times New Roman" w:cs="Times New Roman"/>
          <w:sz w:val="24"/>
          <w:szCs w:val="24"/>
          <w:lang w:val="en-ID"/>
        </w:rPr>
        <w:t>Sudah jelas bahwa gastrodiplomasi ini telah menarik minat yang signifikan.</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Sebagian besar kampanye memiliki slogan dan logo.</w:t>
      </w:r>
      <w:proofErr w:type="gramEnd"/>
      <w:r w:rsidRPr="006D5B84">
        <w:rPr>
          <w:rFonts w:ascii="Times New Roman" w:hAnsi="Times New Roman" w:cs="Times New Roman"/>
          <w:sz w:val="24"/>
          <w:szCs w:val="24"/>
          <w:lang w:val="en-ID"/>
        </w:rPr>
        <w:t xml:space="preserve"> Misalnya Tahiland, mereka membuat slogan </w:t>
      </w:r>
      <w:r w:rsidRPr="00992E57">
        <w:rPr>
          <w:rFonts w:ascii="Times New Roman" w:hAnsi="Times New Roman" w:cs="Times New Roman"/>
          <w:i/>
          <w:sz w:val="24"/>
          <w:szCs w:val="24"/>
          <w:lang w:val="en-ID"/>
        </w:rPr>
        <w:t>“Kitchen of the World”</w:t>
      </w:r>
      <w:r w:rsidRPr="0083537B">
        <w:rPr>
          <w:rFonts w:ascii="Times New Roman" w:hAnsi="Times New Roman" w:cs="Times New Roman"/>
          <w:sz w:val="24"/>
          <w:szCs w:val="24"/>
          <w:lang w:val="en-ID"/>
        </w:rPr>
        <w:t xml:space="preserve"> </w:t>
      </w:r>
      <w:r>
        <w:rPr>
          <w:rFonts w:ascii="Times New Roman" w:hAnsi="Times New Roman" w:cs="Times New Roman"/>
          <w:sz w:val="24"/>
          <w:szCs w:val="24"/>
          <w:lang w:val="en-ID"/>
        </w:rPr>
        <w:t>dengan logo yang terdiri dari si</w:t>
      </w:r>
      <w:r w:rsidRPr="006D5B84">
        <w:rPr>
          <w:rFonts w:ascii="Times New Roman" w:hAnsi="Times New Roman" w:cs="Times New Roman"/>
          <w:sz w:val="24"/>
          <w:szCs w:val="24"/>
          <w:lang w:val="en-ID"/>
        </w:rPr>
        <w:t xml:space="preserve">mbol Thailand yang unik yaitu tiga kelopak bunga berwarna putih. </w:t>
      </w:r>
      <w:proofErr w:type="gramStart"/>
      <w:r w:rsidRPr="006D5B84">
        <w:rPr>
          <w:rFonts w:ascii="Times New Roman" w:hAnsi="Times New Roman" w:cs="Times New Roman"/>
          <w:sz w:val="24"/>
          <w:szCs w:val="24"/>
          <w:lang w:val="en-ID"/>
        </w:rPr>
        <w:t>Berbeda dengan Malaysia.</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 xml:space="preserve">Slogan Malaysia adalah </w:t>
      </w:r>
      <w:r w:rsidRPr="00992E57">
        <w:rPr>
          <w:rFonts w:ascii="Times New Roman" w:hAnsi="Times New Roman" w:cs="Times New Roman"/>
          <w:i/>
          <w:sz w:val="24"/>
          <w:szCs w:val="24"/>
          <w:lang w:val="en-ID"/>
        </w:rPr>
        <w:t>“Malaysia Kitchen for the World”,</w:t>
      </w:r>
      <w:r w:rsidRPr="006D5B84">
        <w:rPr>
          <w:rFonts w:ascii="Times New Roman" w:hAnsi="Times New Roman" w:cs="Times New Roman"/>
          <w:sz w:val="24"/>
          <w:szCs w:val="24"/>
          <w:lang w:val="en-ID"/>
        </w:rPr>
        <w:t xml:space="preserve"> yang juga dimasukan kedalam desain logonya.</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Logo terdiri dari tulisan Malaysia dalam kaligrafi kursif dan grafik yang meliputi lesung dan alu.</w:t>
      </w:r>
      <w:proofErr w:type="gramEnd"/>
      <w:r w:rsidRPr="006D5B84">
        <w:rPr>
          <w:rFonts w:ascii="Times New Roman" w:hAnsi="Times New Roman" w:cs="Times New Roman"/>
          <w:sz w:val="24"/>
          <w:szCs w:val="24"/>
          <w:lang w:val="en-ID"/>
        </w:rPr>
        <w:t xml:space="preserve"> Slogan Taiwan adalah </w:t>
      </w:r>
      <w:r w:rsidRPr="00992E57">
        <w:rPr>
          <w:rFonts w:ascii="Times New Roman" w:hAnsi="Times New Roman" w:cs="Times New Roman"/>
          <w:i/>
          <w:sz w:val="24"/>
          <w:szCs w:val="24"/>
          <w:lang w:val="en-ID"/>
        </w:rPr>
        <w:t>“Food Culture in Taiwan”.</w:t>
      </w:r>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 xml:space="preserve">Tetapi akhir-akhir ini mereka kerap menggunakan </w:t>
      </w:r>
      <w:r w:rsidRPr="00992E57">
        <w:rPr>
          <w:rFonts w:ascii="Times New Roman" w:hAnsi="Times New Roman" w:cs="Times New Roman"/>
          <w:i/>
          <w:sz w:val="24"/>
          <w:szCs w:val="24"/>
          <w:lang w:val="en-ID"/>
        </w:rPr>
        <w:t>“Gourmet Taiwan”.</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Terdapat aksara China dan siluet merah Pulau Taiwan di logonya.</w:t>
      </w:r>
      <w:proofErr w:type="gramEnd"/>
      <w:r w:rsidRPr="006D5B84">
        <w:rPr>
          <w:rFonts w:ascii="Times New Roman" w:hAnsi="Times New Roman" w:cs="Times New Roman"/>
          <w:sz w:val="24"/>
          <w:szCs w:val="24"/>
          <w:lang w:val="en-ID"/>
        </w:rPr>
        <w:t xml:space="preserve"> Jepang tidak memiliki slogan yang formal, </w:t>
      </w:r>
      <w:proofErr w:type="gramStart"/>
      <w:r w:rsidRPr="006D5B84">
        <w:rPr>
          <w:rFonts w:ascii="Times New Roman" w:hAnsi="Times New Roman" w:cs="Times New Roman"/>
          <w:sz w:val="24"/>
          <w:szCs w:val="24"/>
          <w:lang w:val="en-ID"/>
        </w:rPr>
        <w:t>akan</w:t>
      </w:r>
      <w:proofErr w:type="gramEnd"/>
      <w:r w:rsidRPr="006D5B84">
        <w:rPr>
          <w:rFonts w:ascii="Times New Roman" w:hAnsi="Times New Roman" w:cs="Times New Roman"/>
          <w:sz w:val="24"/>
          <w:szCs w:val="24"/>
          <w:lang w:val="en-ID"/>
        </w:rPr>
        <w:t xml:space="preserve"> tetapi mereka kerap menyebutkan </w:t>
      </w:r>
      <w:r w:rsidRPr="00992E57">
        <w:rPr>
          <w:rFonts w:ascii="Times New Roman" w:hAnsi="Times New Roman" w:cs="Times New Roman"/>
          <w:i/>
          <w:sz w:val="24"/>
          <w:szCs w:val="24"/>
          <w:lang w:val="en-ID"/>
        </w:rPr>
        <w:t>“Starving for Japanese restaurant that are loved around the world”</w:t>
      </w:r>
      <w:r w:rsidRPr="0083537B">
        <w:rPr>
          <w:rFonts w:ascii="Times New Roman" w:hAnsi="Times New Roman" w:cs="Times New Roman"/>
          <w:sz w:val="24"/>
          <w:szCs w:val="24"/>
          <w:lang w:val="en-ID"/>
        </w:rPr>
        <w:t>.</w:t>
      </w:r>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Logonya sendiri terdiri dari empat elemen yaitu lingkaran putih didalam lingkaran merah, masing-masing mewakili piring dan bendera nasional Jepang; sepasan</w:t>
      </w:r>
      <w:r>
        <w:rPr>
          <w:rFonts w:ascii="Times New Roman" w:hAnsi="Times New Roman" w:cs="Times New Roman"/>
          <w:sz w:val="24"/>
          <w:szCs w:val="24"/>
          <w:lang w:val="en-ID"/>
        </w:rPr>
        <w:t>g</w:t>
      </w:r>
      <w:r w:rsidRPr="006D5B84">
        <w:rPr>
          <w:rFonts w:ascii="Times New Roman" w:hAnsi="Times New Roman" w:cs="Times New Roman"/>
          <w:sz w:val="24"/>
          <w:szCs w:val="24"/>
          <w:lang w:val="en-ID"/>
        </w:rPr>
        <w:t xml:space="preserve"> sumpit dan bunga sakura di tengah piring.</w:t>
      </w:r>
      <w:proofErr w:type="gramEnd"/>
      <w:r w:rsidRPr="006D5B84">
        <w:rPr>
          <w:rFonts w:ascii="Times New Roman" w:hAnsi="Times New Roman" w:cs="Times New Roman"/>
          <w:sz w:val="24"/>
          <w:szCs w:val="24"/>
          <w:lang w:val="en-ID"/>
        </w:rPr>
        <w:t xml:space="preserve"> </w:t>
      </w:r>
    </w:p>
    <w:p w:rsidR="00037268" w:rsidRDefault="00037268" w:rsidP="00A25212">
      <w:pPr>
        <w:spacing w:before="120" w:line="480" w:lineRule="auto"/>
        <w:ind w:left="284" w:right="227" w:firstLine="398"/>
        <w:jc w:val="both"/>
        <w:rPr>
          <w:rFonts w:ascii="Times New Roman" w:hAnsi="Times New Roman" w:cs="Times New Roman"/>
          <w:sz w:val="24"/>
          <w:szCs w:val="24"/>
          <w:lang w:val="id-ID"/>
        </w:rPr>
      </w:pPr>
      <w:proofErr w:type="gramStart"/>
      <w:r w:rsidRPr="006D5B84">
        <w:rPr>
          <w:rFonts w:ascii="Times New Roman" w:hAnsi="Times New Roman" w:cs="Times New Roman"/>
          <w:sz w:val="24"/>
          <w:szCs w:val="24"/>
          <w:lang w:val="en-ID"/>
        </w:rPr>
        <w:t>Analisis ini menilai bahwa secara keseluruhan negera-negara menjadi semakin inovatif dalam mengenalkan dan mempromosikan makanan mereka.</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Namun pada saat yang bersamaan isu-isu terkait pangan juga bermunculan pada tingkat global, yang mana hal tersbut menjadi tantangan bagi gastrodiplomasi.</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Isu-isu tersebut termasuk kemanan pangan, pemalsuan makanan serta persaingan atas warisan budaya.</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 xml:space="preserve">Bahkan hubungan antar </w:t>
      </w:r>
      <w:r>
        <w:rPr>
          <w:rFonts w:ascii="Times New Roman" w:hAnsi="Times New Roman" w:cs="Times New Roman"/>
          <w:sz w:val="24"/>
          <w:szCs w:val="24"/>
          <w:lang w:val="en-ID"/>
        </w:rPr>
        <w:t>n</w:t>
      </w:r>
      <w:r w:rsidRPr="006D5B84">
        <w:rPr>
          <w:rFonts w:ascii="Times New Roman" w:hAnsi="Times New Roman" w:cs="Times New Roman"/>
          <w:sz w:val="24"/>
          <w:szCs w:val="24"/>
          <w:lang w:val="en-ID"/>
        </w:rPr>
        <w:t>egara pun dapat dirusak dengan dengan adanya perselisihan mengenai masalah kemanan pangan yang muncul.</w:t>
      </w:r>
      <w:proofErr w:type="gramEnd"/>
      <w:r w:rsidRPr="006D5B84">
        <w:rPr>
          <w:rFonts w:ascii="Times New Roman" w:hAnsi="Times New Roman" w:cs="Times New Roman"/>
          <w:sz w:val="24"/>
          <w:szCs w:val="24"/>
          <w:lang w:val="en-ID"/>
        </w:rPr>
        <w:t xml:space="preserve"> </w:t>
      </w:r>
    </w:p>
    <w:p w:rsidR="00C15EA4" w:rsidRDefault="00736B08" w:rsidP="00A25212">
      <w:pPr>
        <w:spacing w:before="120" w:line="480" w:lineRule="auto"/>
        <w:ind w:left="284" w:right="227" w:firstLine="398"/>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Kelima</w:t>
      </w:r>
      <w:r w:rsidR="00C15EA4">
        <w:rPr>
          <w:rFonts w:ascii="Times New Roman" w:hAnsi="Times New Roman" w:cs="Times New Roman"/>
          <w:sz w:val="24"/>
          <w:szCs w:val="24"/>
          <w:lang w:val="id-ID"/>
        </w:rPr>
        <w:t xml:space="preserve">, jurnal skripsi </w:t>
      </w:r>
      <w:r w:rsidR="009E2FC1">
        <w:rPr>
          <w:rFonts w:ascii="Times New Roman" w:hAnsi="Times New Roman" w:cs="Times New Roman"/>
          <w:sz w:val="24"/>
          <w:szCs w:val="24"/>
          <w:lang w:val="id-ID"/>
        </w:rPr>
        <w:t>yang berjudul Upaya Jepang Dalam Pendayagunaan Kuliner Tradisional (washoku) Sebagai Instrumen Diplomasi Budaya di Indonesia periode 2013-201</w:t>
      </w:r>
      <w:r w:rsidR="00654DF9">
        <w:rPr>
          <w:rFonts w:ascii="Times New Roman" w:hAnsi="Times New Roman" w:cs="Times New Roman"/>
          <w:sz w:val="24"/>
          <w:szCs w:val="24"/>
          <w:lang w:val="id-ID"/>
        </w:rPr>
        <w:t xml:space="preserve">8 oleh Aliffiyan Fajar Nurasdi. Dalam penelitiannya dijelaskan proses masuknya kuliner tradisional Jepang ke Indonesia, dan juga masuknya washoku kedalam warisan budaya tak benda UNESCO. Beberapa upaya dilakukan oleh Jepang dalam menyebarkan washoku di indonesia, seperti mengadakan pameran festival Ennichiasai, penyebaran melalui manga dan anime, mengadakan beberapa program edukasi seperti memasak, menyediakan informasi seputar resep masakan Jepang melalui laman resmi serta buku-buku mengenai resep masakan Jepang maupun sejarah Jepang yang dapat dijumpai di perpustakaan The Japan Foundation. </w:t>
      </w:r>
    </w:p>
    <w:p w:rsidR="00D8290B" w:rsidRDefault="00D8290B" w:rsidP="00A25212">
      <w:pPr>
        <w:spacing w:before="120" w:line="480" w:lineRule="auto"/>
        <w:ind w:left="284" w:right="227" w:firstLine="398"/>
        <w:jc w:val="both"/>
        <w:rPr>
          <w:rFonts w:ascii="Times New Roman" w:hAnsi="Times New Roman" w:cs="Times New Roman"/>
          <w:sz w:val="24"/>
          <w:szCs w:val="24"/>
          <w:lang w:val="id-ID"/>
        </w:rPr>
      </w:pPr>
      <w:r>
        <w:rPr>
          <w:rFonts w:ascii="Times New Roman" w:hAnsi="Times New Roman" w:cs="Times New Roman"/>
          <w:sz w:val="24"/>
          <w:szCs w:val="24"/>
          <w:lang w:val="id-ID"/>
        </w:rPr>
        <w:t>Upaya yang dilakukan oleh Jepang tentu saja berkaitan dengan konsep kebudayaan, diplomasi publik dan soft power. Diplomasi budaya atau gastrodiplomasi ini menggunakan instrumen budaya untuk menunjukan dan memperjuagkan national interest nya seperti natinal branding serta tercapainya target nilai ekspor Jepang di pasar global. Dibalik upaya tersebut, Jepang juga dapat mempengaruhi opini masyarakat akan Jepang sebagai negara yang ccinta damai serta memilki budaya yang khas, menarik, modern dan unik.</w:t>
      </w:r>
    </w:p>
    <w:p w:rsidR="00DB60DF" w:rsidRPr="00C15EA4" w:rsidRDefault="00D8290B" w:rsidP="00E12977">
      <w:pPr>
        <w:spacing w:before="120" w:line="480" w:lineRule="auto"/>
        <w:ind w:left="284" w:right="227" w:firstLine="398"/>
        <w:jc w:val="both"/>
        <w:rPr>
          <w:rFonts w:ascii="Times New Roman" w:hAnsi="Times New Roman" w:cs="Times New Roman"/>
          <w:sz w:val="24"/>
          <w:szCs w:val="24"/>
          <w:lang w:val="id-ID"/>
        </w:rPr>
      </w:pPr>
      <w:r>
        <w:rPr>
          <w:rFonts w:ascii="Times New Roman" w:hAnsi="Times New Roman" w:cs="Times New Roman"/>
          <w:sz w:val="24"/>
          <w:szCs w:val="24"/>
          <w:lang w:val="id-ID"/>
        </w:rPr>
        <w:t>Kaitannya dengan penelitian ini yaitu adanya sebuah implementasi gastrodiplomasi yang dilakukan jepang dengan makanan tradisional sebagai instrumennya dengan tujuan mempromosikan nega</w:t>
      </w:r>
      <w:r w:rsidR="00DB60DF">
        <w:rPr>
          <w:rFonts w:ascii="Times New Roman" w:hAnsi="Times New Roman" w:cs="Times New Roman"/>
          <w:sz w:val="24"/>
          <w:szCs w:val="24"/>
          <w:lang w:val="id-ID"/>
        </w:rPr>
        <w:t>ra Jepang, memberikan serta meningkatkan pemahaman akan kuliner tradisional Jepang kepada masyarakat luas termasuk Indonesia sehingga dapat menciptakan citra positif bagi Jepang.</w:t>
      </w:r>
    </w:p>
    <w:p w:rsidR="00037268" w:rsidRPr="006D5B84" w:rsidRDefault="00037268" w:rsidP="004F43C3">
      <w:pPr>
        <w:pStyle w:val="SUBBABII"/>
      </w:pPr>
      <w:bookmarkStart w:id="49" w:name="_Toc105218983"/>
      <w:bookmarkStart w:id="50" w:name="_Toc116635749"/>
      <w:r w:rsidRPr="006D5B84">
        <w:lastRenderedPageBreak/>
        <w:t>Kerangka Konseptual</w:t>
      </w:r>
      <w:bookmarkEnd w:id="49"/>
      <w:bookmarkEnd w:id="50"/>
    </w:p>
    <w:p w:rsidR="00037268" w:rsidRPr="004F43C3" w:rsidRDefault="00037268" w:rsidP="004F43C3">
      <w:pPr>
        <w:pStyle w:val="SUBBAB22"/>
      </w:pPr>
      <w:bookmarkStart w:id="51" w:name="_Toc105218984"/>
      <w:bookmarkStart w:id="52" w:name="_Toc116635750"/>
      <w:r w:rsidRPr="004F43C3">
        <w:t>Hubungan Internasional</w:t>
      </w:r>
      <w:bookmarkEnd w:id="51"/>
      <w:bookmarkEnd w:id="52"/>
    </w:p>
    <w:p w:rsidR="00037268" w:rsidRDefault="00037268" w:rsidP="00A25212">
      <w:pPr>
        <w:pStyle w:val="ListParagraph"/>
        <w:spacing w:before="120" w:line="480" w:lineRule="auto"/>
        <w:ind w:left="284" w:right="227" w:firstLine="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Sejak masa Yunani hubungan internasional telah berkembang melalui kajian-kajian mengenai strategi perang, salah satunya yaitu Sun Tzu melalui bukunya yang berjudul </w:t>
      </w:r>
      <w:r w:rsidRPr="00253CEA">
        <w:rPr>
          <w:rFonts w:ascii="Times New Roman" w:hAnsi="Times New Roman" w:cs="Times New Roman"/>
          <w:i/>
          <w:sz w:val="24"/>
          <w:szCs w:val="24"/>
          <w:lang w:val="en-ID"/>
        </w:rPr>
        <w:t>“The Art of The War”.</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Kajian dalam hubungan internasional, kian lama kian berkembangan seiring dengan berjalannya waktu.</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Perkembangan isu dalam studi hubungan internasional ini bersifat dinamis.</w:t>
      </w:r>
      <w:proofErr w:type="gramEnd"/>
      <w:r>
        <w:rPr>
          <w:rFonts w:ascii="Times New Roman" w:hAnsi="Times New Roman" w:cs="Times New Roman"/>
          <w:sz w:val="24"/>
          <w:szCs w:val="24"/>
          <w:lang w:val="en-ID"/>
        </w:rPr>
        <w:t xml:space="preserve"> </w:t>
      </w:r>
    </w:p>
    <w:p w:rsidR="00037268" w:rsidRPr="00037268" w:rsidRDefault="00037268" w:rsidP="00037268">
      <w:pPr>
        <w:pStyle w:val="ListParagraph"/>
        <w:spacing w:before="120" w:line="480" w:lineRule="auto"/>
        <w:ind w:left="284" w:right="227"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Secara umum studi hubungan internasional dapat didefinisikan sebagai suatu proses interaksi antar aktor-aktor hubungan internasional. </w:t>
      </w:r>
      <w:proofErr w:type="gramStart"/>
      <w:r>
        <w:rPr>
          <w:rFonts w:ascii="Times New Roman" w:hAnsi="Times New Roman" w:cs="Times New Roman"/>
          <w:sz w:val="24"/>
          <w:szCs w:val="24"/>
          <w:lang w:val="en-ID"/>
        </w:rPr>
        <w:t>Interaksi tersebut dapat dilakukan melalui kebijakan-kebijakan luar negeri yang dijadikan sebagai respon negara terhadap suatu permasalahan yang ada.</w:t>
      </w:r>
      <w:proofErr w:type="gramEnd"/>
      <w:r>
        <w:rPr>
          <w:rFonts w:ascii="Times New Roman" w:hAnsi="Times New Roman" w:cs="Times New Roman"/>
          <w:sz w:val="24"/>
          <w:szCs w:val="24"/>
          <w:lang w:val="en-ID"/>
        </w:rPr>
        <w:t xml:space="preserve"> Adanya perbedaan yang terjadi seperti dalam bidang ekonomi, sumber daya alam, politik serta budaya dapat menimbulkan bentuk interaksi dan bahkan menciptakan suatu proses diplomasi demi mencapai kesepakatan bersama. </w:t>
      </w:r>
      <w:proofErr w:type="gramStart"/>
      <w:r>
        <w:rPr>
          <w:rFonts w:ascii="Times New Roman" w:hAnsi="Times New Roman" w:cs="Times New Roman"/>
          <w:sz w:val="24"/>
          <w:szCs w:val="24"/>
          <w:lang w:val="en-ID"/>
        </w:rPr>
        <w:t>Dari interaksi yang telah terjalin tersebut dapat menghasilkan suatu kerjasama atau justru rasa persaingan antar negara yang terlibat.</w:t>
      </w:r>
      <w:proofErr w:type="gramEnd"/>
      <w:r>
        <w:rPr>
          <w:rFonts w:ascii="Times New Roman" w:hAnsi="Times New Roman" w:cs="Times New Roman"/>
          <w:sz w:val="24"/>
          <w:szCs w:val="24"/>
          <w:lang w:val="en-ID"/>
        </w:rPr>
        <w:t xml:space="preserve"> </w:t>
      </w:r>
    </w:p>
    <w:p w:rsidR="00037268" w:rsidRPr="004F43C3" w:rsidRDefault="00037268" w:rsidP="004F43C3">
      <w:pPr>
        <w:pStyle w:val="SUBBAB22"/>
      </w:pPr>
      <w:bookmarkStart w:id="53" w:name="_Toc105218985"/>
      <w:bookmarkStart w:id="54" w:name="_Toc116635751"/>
      <w:r w:rsidRPr="004F43C3">
        <w:t>Diplomasi</w:t>
      </w:r>
      <w:bookmarkEnd w:id="53"/>
      <w:bookmarkEnd w:id="54"/>
      <w:r w:rsidRPr="004F43C3">
        <w:t xml:space="preserve"> </w:t>
      </w:r>
    </w:p>
    <w:p w:rsidR="00037268" w:rsidRDefault="00037268" w:rsidP="00A25212">
      <w:pPr>
        <w:pStyle w:val="ListParagraph"/>
        <w:spacing w:before="120" w:line="480" w:lineRule="auto"/>
        <w:ind w:left="284" w:right="227"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Di dalam hubungan internasional sebuah negara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berusaha untuk melindungi dan memenuhi kepentingan nasionalnya, sehingga memerlukan sebuah kebijakan yang bersifat menguntungkan. </w:t>
      </w:r>
      <w:proofErr w:type="gramStart"/>
      <w:r>
        <w:rPr>
          <w:rFonts w:ascii="Times New Roman" w:hAnsi="Times New Roman" w:cs="Times New Roman"/>
          <w:sz w:val="24"/>
          <w:szCs w:val="24"/>
          <w:lang w:val="en-ID"/>
        </w:rPr>
        <w:t xml:space="preserve">Terdapat dua jenis kekuatan dari kebijakan yang dibentuk oleh suatu negara, yaitu </w:t>
      </w:r>
      <w:r w:rsidRPr="00743BE1">
        <w:rPr>
          <w:rFonts w:ascii="Times New Roman" w:hAnsi="Times New Roman" w:cs="Times New Roman"/>
          <w:i/>
          <w:sz w:val="24"/>
          <w:szCs w:val="24"/>
          <w:lang w:val="en-ID"/>
        </w:rPr>
        <w:t>hard power</w:t>
      </w:r>
      <w:r>
        <w:rPr>
          <w:rFonts w:ascii="Times New Roman" w:hAnsi="Times New Roman" w:cs="Times New Roman"/>
          <w:sz w:val="24"/>
          <w:szCs w:val="24"/>
          <w:lang w:val="en-ID"/>
        </w:rPr>
        <w:t xml:space="preserve"> dan </w:t>
      </w:r>
      <w:r w:rsidRPr="00743BE1">
        <w:rPr>
          <w:rFonts w:ascii="Times New Roman" w:hAnsi="Times New Roman" w:cs="Times New Roman"/>
          <w:i/>
          <w:sz w:val="24"/>
          <w:szCs w:val="24"/>
          <w:lang w:val="en-ID"/>
        </w:rPr>
        <w:t>soft power</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r w:rsidRPr="00743BE1">
        <w:rPr>
          <w:rFonts w:ascii="Times New Roman" w:hAnsi="Times New Roman" w:cs="Times New Roman"/>
          <w:i/>
          <w:sz w:val="24"/>
          <w:szCs w:val="24"/>
          <w:lang w:val="en-ID"/>
        </w:rPr>
        <w:t>Soft power</w:t>
      </w:r>
      <w:r>
        <w:rPr>
          <w:rFonts w:ascii="Times New Roman" w:hAnsi="Times New Roman" w:cs="Times New Roman"/>
          <w:sz w:val="24"/>
          <w:szCs w:val="24"/>
          <w:lang w:val="en-ID"/>
        </w:rPr>
        <w:t xml:space="preserve"> merupakan </w:t>
      </w:r>
      <w:r w:rsidRPr="006D5B84">
        <w:rPr>
          <w:rFonts w:ascii="Times New Roman" w:hAnsi="Times New Roman" w:cs="Times New Roman"/>
          <w:sz w:val="24"/>
          <w:szCs w:val="24"/>
          <w:lang w:val="en-ID"/>
        </w:rPr>
        <w:t xml:space="preserve">sebuah kemampuan yang dimiliki oleh suatu </w:t>
      </w:r>
      <w:r>
        <w:rPr>
          <w:rFonts w:ascii="Times New Roman" w:hAnsi="Times New Roman" w:cs="Times New Roman"/>
          <w:sz w:val="24"/>
          <w:szCs w:val="24"/>
          <w:lang w:val="en-ID"/>
        </w:rPr>
        <w:t>n</w:t>
      </w:r>
      <w:r w:rsidRPr="006D5B84">
        <w:rPr>
          <w:rFonts w:ascii="Times New Roman" w:hAnsi="Times New Roman" w:cs="Times New Roman"/>
          <w:sz w:val="24"/>
          <w:szCs w:val="24"/>
          <w:lang w:val="en-ID"/>
        </w:rPr>
        <w:t xml:space="preserve">egara untuk mempengaruhi tingkah laku </w:t>
      </w:r>
      <w:r>
        <w:rPr>
          <w:rFonts w:ascii="Times New Roman" w:hAnsi="Times New Roman" w:cs="Times New Roman"/>
          <w:sz w:val="24"/>
          <w:szCs w:val="24"/>
          <w:lang w:val="en-ID"/>
        </w:rPr>
        <w:t>n</w:t>
      </w:r>
      <w:r w:rsidRPr="006D5B84">
        <w:rPr>
          <w:rFonts w:ascii="Times New Roman" w:hAnsi="Times New Roman" w:cs="Times New Roman"/>
          <w:sz w:val="24"/>
          <w:szCs w:val="24"/>
          <w:lang w:val="en-ID"/>
        </w:rPr>
        <w:t xml:space="preserve">egara lain dengan tidak melalui koersi ataupun </w:t>
      </w:r>
      <w:r w:rsidRPr="006D5B84">
        <w:rPr>
          <w:rFonts w:ascii="Times New Roman" w:hAnsi="Times New Roman" w:cs="Times New Roman"/>
          <w:sz w:val="24"/>
          <w:szCs w:val="24"/>
          <w:lang w:val="en-ID"/>
        </w:rPr>
        <w:lastRenderedPageBreak/>
        <w:t xml:space="preserve">imbalan melainkan dengan </w:t>
      </w:r>
      <w:proofErr w:type="gramStart"/>
      <w:r w:rsidRPr="006D5B84">
        <w:rPr>
          <w:rFonts w:ascii="Times New Roman" w:hAnsi="Times New Roman" w:cs="Times New Roman"/>
          <w:sz w:val="24"/>
          <w:szCs w:val="24"/>
          <w:lang w:val="en-ID"/>
        </w:rPr>
        <w:t>cara</w:t>
      </w:r>
      <w:proofErr w:type="gramEnd"/>
      <w:r w:rsidRPr="006D5B84">
        <w:rPr>
          <w:rFonts w:ascii="Times New Roman" w:hAnsi="Times New Roman" w:cs="Times New Roman"/>
          <w:sz w:val="24"/>
          <w:szCs w:val="24"/>
          <w:lang w:val="en-ID"/>
        </w:rPr>
        <w:t xml:space="preserve"> persuasif. </w:t>
      </w:r>
      <w:proofErr w:type="gramStart"/>
      <w:r w:rsidRPr="006D5B84">
        <w:rPr>
          <w:rFonts w:ascii="Times New Roman" w:hAnsi="Times New Roman" w:cs="Times New Roman"/>
          <w:sz w:val="24"/>
          <w:szCs w:val="24"/>
          <w:lang w:val="en-ID"/>
        </w:rPr>
        <w:t xml:space="preserve">Sumber dari </w:t>
      </w:r>
      <w:r w:rsidRPr="00743BE1">
        <w:rPr>
          <w:rFonts w:ascii="Times New Roman" w:hAnsi="Times New Roman" w:cs="Times New Roman"/>
          <w:i/>
          <w:sz w:val="24"/>
          <w:szCs w:val="24"/>
          <w:lang w:val="en-ID"/>
        </w:rPr>
        <w:t>soft power</w:t>
      </w:r>
      <w:r w:rsidRPr="006D5B84">
        <w:rPr>
          <w:rFonts w:ascii="Times New Roman" w:hAnsi="Times New Roman" w:cs="Times New Roman"/>
          <w:sz w:val="24"/>
          <w:szCs w:val="24"/>
          <w:lang w:val="en-ID"/>
        </w:rPr>
        <w:t xml:space="preserve"> sendiri berasal dari kebudayaan, nilai-nilai yang dianut serta elemen-elemen yang tidak tampak lainnya yang menjadi daya tarik.</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Lahirnya </w:t>
      </w:r>
      <w:r w:rsidRPr="00743BE1">
        <w:rPr>
          <w:rFonts w:ascii="Times New Roman" w:hAnsi="Times New Roman" w:cs="Times New Roman"/>
          <w:i/>
          <w:sz w:val="24"/>
          <w:szCs w:val="24"/>
          <w:lang w:val="en-ID"/>
        </w:rPr>
        <w:t>soft power</w:t>
      </w:r>
      <w:r>
        <w:rPr>
          <w:rFonts w:ascii="Times New Roman" w:hAnsi="Times New Roman" w:cs="Times New Roman"/>
          <w:sz w:val="24"/>
          <w:szCs w:val="24"/>
          <w:lang w:val="en-ID"/>
        </w:rPr>
        <w:t xml:space="preserve"> dari budaya, nilai kebijakan domestik dan implikasinya terhadap kebijakan luar negeri dapat menciptakan siplomasi budaya sebagai bagian dari aktivitas yang signifikan dalam hubungan internasional</w:t>
      </w:r>
      <w:r w:rsidR="00EA50C2">
        <w:rPr>
          <w:rFonts w:ascii="Times New Roman" w:hAnsi="Times New Roman" w:cs="Times New Roman"/>
          <w:sz w:val="24"/>
          <w:szCs w:val="24"/>
          <w:lang w:val="en-ID"/>
        </w:rPr>
        <w:t xml:space="preserve"> (Joseph Nye)</w:t>
      </w:r>
      <w:r>
        <w:rPr>
          <w:rFonts w:ascii="Times New Roman" w:hAnsi="Times New Roman" w:cs="Times New Roman"/>
          <w:sz w:val="24"/>
          <w:szCs w:val="24"/>
          <w:lang w:val="en-ID"/>
        </w:rPr>
        <w:t>.</w:t>
      </w:r>
      <w:proofErr w:type="gramEnd"/>
    </w:p>
    <w:p w:rsidR="00037268" w:rsidRPr="00037268" w:rsidRDefault="00037268" w:rsidP="00037268">
      <w:pPr>
        <w:pStyle w:val="ListParagraph"/>
        <w:spacing w:before="120" w:line="480" w:lineRule="auto"/>
        <w:ind w:left="284" w:right="227"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Diplomasi menjadi salah satu bentuk kebijakan negara dalam mencapai kepentingannya baik menggunakan </w:t>
      </w:r>
      <w:r w:rsidRPr="00743BE1">
        <w:rPr>
          <w:rFonts w:ascii="Times New Roman" w:hAnsi="Times New Roman" w:cs="Times New Roman"/>
          <w:i/>
          <w:sz w:val="24"/>
          <w:szCs w:val="24"/>
          <w:lang w:val="en-ID"/>
        </w:rPr>
        <w:t>hard power</w:t>
      </w:r>
      <w:r>
        <w:rPr>
          <w:rFonts w:ascii="Times New Roman" w:hAnsi="Times New Roman" w:cs="Times New Roman"/>
          <w:sz w:val="24"/>
          <w:szCs w:val="24"/>
          <w:lang w:val="en-ID"/>
        </w:rPr>
        <w:t xml:space="preserve"> ataupun </w:t>
      </w:r>
      <w:r w:rsidRPr="00743BE1">
        <w:rPr>
          <w:rFonts w:ascii="Times New Roman" w:hAnsi="Times New Roman" w:cs="Times New Roman"/>
          <w:i/>
          <w:sz w:val="24"/>
          <w:szCs w:val="24"/>
          <w:lang w:val="en-ID"/>
        </w:rPr>
        <w:t>soft power</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Secara umum diplomasi dapat didefinisikan sebagai sebuah teknik negosiasi yang dilakukan dalam menyelesaikan konflik dengan menciptakan kesepakatan bersama.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Diplomasi dapat diartikan sebagai sebuah usaha yang dilakukan negara bangsa untuk memperjuangkan kepentingan nasionalnya dikalangan masyarakat internasional.</w:t>
      </w:r>
      <w:proofErr w:type="gramEnd"/>
      <w:r>
        <w:rPr>
          <w:rFonts w:ascii="Times New Roman" w:hAnsi="Times New Roman" w:cs="Times New Roman"/>
          <w:sz w:val="24"/>
          <w:szCs w:val="24"/>
          <w:lang w:val="en-ID"/>
        </w:rPr>
        <w:t xml:space="preserve"> Di era globalisasi sekarang ini tidak hanya negara saja yang menjadi aktor sentral dalam pelaksanaan praktik diplomasi, berkembangnya akor-aktor non-state seperti akademisi, pebisnis, perusahann multinasional, warga negara sipil, media massa, serta </w:t>
      </w:r>
      <w:r w:rsidRPr="00910D63">
        <w:rPr>
          <w:rFonts w:ascii="Times New Roman" w:hAnsi="Times New Roman" w:cs="Times New Roman"/>
          <w:i/>
          <w:sz w:val="24"/>
          <w:szCs w:val="24"/>
          <w:lang w:val="en-ID"/>
        </w:rPr>
        <w:t>NGO (Non Government Organization)</w:t>
      </w:r>
      <w:r>
        <w:rPr>
          <w:rFonts w:ascii="Times New Roman" w:hAnsi="Times New Roman" w:cs="Times New Roman"/>
          <w:sz w:val="24"/>
          <w:szCs w:val="24"/>
          <w:lang w:val="en-ID"/>
        </w:rPr>
        <w:t xml:space="preserve"> mengambil peran penting dalam sistem internasional saat ini. </w:t>
      </w:r>
      <w:r w:rsidRPr="00037268">
        <w:rPr>
          <w:rFonts w:ascii="Times New Roman" w:hAnsi="Times New Roman" w:cs="Times New Roman"/>
          <w:sz w:val="24"/>
          <w:szCs w:val="24"/>
          <w:lang w:val="en-ID"/>
        </w:rPr>
        <w:t xml:space="preserve">  </w:t>
      </w:r>
    </w:p>
    <w:p w:rsidR="00037268" w:rsidRPr="004F43C3" w:rsidRDefault="00037268" w:rsidP="004F43C3">
      <w:pPr>
        <w:pStyle w:val="SUBBAB22"/>
      </w:pPr>
      <w:bookmarkStart w:id="55" w:name="_Toc105218986"/>
      <w:bookmarkStart w:id="56" w:name="_Toc116635752"/>
      <w:r w:rsidRPr="004F43C3">
        <w:t>Diplomasi Publik</w:t>
      </w:r>
      <w:bookmarkEnd w:id="55"/>
      <w:bookmarkEnd w:id="56"/>
    </w:p>
    <w:p w:rsidR="00037268" w:rsidRPr="006D5B84" w:rsidRDefault="00037268" w:rsidP="00A25212">
      <w:pPr>
        <w:pStyle w:val="ListParagraph"/>
        <w:spacing w:before="120" w:line="480" w:lineRule="auto"/>
        <w:ind w:left="284" w:right="227" w:firstLine="567"/>
        <w:jc w:val="both"/>
        <w:rPr>
          <w:rFonts w:ascii="Times New Roman" w:hAnsi="Times New Roman" w:cs="Times New Roman"/>
          <w:sz w:val="24"/>
          <w:szCs w:val="24"/>
          <w:lang w:val="en-ID"/>
        </w:rPr>
      </w:pPr>
      <w:proofErr w:type="gramStart"/>
      <w:r w:rsidRPr="006D5B84">
        <w:rPr>
          <w:rFonts w:ascii="Times New Roman" w:hAnsi="Times New Roman" w:cs="Times New Roman"/>
          <w:sz w:val="24"/>
          <w:szCs w:val="24"/>
          <w:lang w:val="en-ID"/>
        </w:rPr>
        <w:t>Diplomasi publik merupakan satu dari sekian banyak jenis diplomasi.</w:t>
      </w:r>
      <w:proofErr w:type="gramEnd"/>
      <w:r w:rsidRPr="006D5B84">
        <w:rPr>
          <w:rFonts w:ascii="Times New Roman" w:hAnsi="Times New Roman" w:cs="Times New Roman"/>
          <w:sz w:val="24"/>
          <w:szCs w:val="24"/>
          <w:lang w:val="en-ID"/>
        </w:rPr>
        <w:t xml:space="preserve"> Diplomasi ini termasuk kedalam jenis </w:t>
      </w:r>
      <w:r w:rsidRPr="00992E57">
        <w:rPr>
          <w:rFonts w:ascii="Times New Roman" w:hAnsi="Times New Roman" w:cs="Times New Roman"/>
          <w:i/>
          <w:sz w:val="24"/>
          <w:szCs w:val="24"/>
          <w:lang w:val="en-ID"/>
        </w:rPr>
        <w:t>second track diplomacy</w:t>
      </w:r>
      <w:r w:rsidRPr="006D5B84">
        <w:rPr>
          <w:rFonts w:ascii="Times New Roman" w:hAnsi="Times New Roman" w:cs="Times New Roman"/>
          <w:sz w:val="24"/>
          <w:szCs w:val="24"/>
          <w:lang w:val="en-ID"/>
        </w:rPr>
        <w:t xml:space="preserve"> yang dimana dalam interaksinya tidak hanya melibatkan </w:t>
      </w:r>
      <w:r w:rsidRPr="00B96B15">
        <w:rPr>
          <w:rFonts w:ascii="Times New Roman" w:hAnsi="Times New Roman" w:cs="Times New Roman"/>
          <w:i/>
          <w:sz w:val="24"/>
          <w:szCs w:val="24"/>
          <w:lang w:val="en-ID"/>
        </w:rPr>
        <w:t>government to government</w:t>
      </w:r>
      <w:r>
        <w:rPr>
          <w:rFonts w:ascii="Times New Roman" w:hAnsi="Times New Roman" w:cs="Times New Roman"/>
          <w:sz w:val="24"/>
          <w:szCs w:val="24"/>
          <w:lang w:val="en-ID"/>
        </w:rPr>
        <w:t xml:space="preserve"> saja. Penjelasannya, diplomasi</w:t>
      </w:r>
      <w:r w:rsidRPr="006D5B84">
        <w:rPr>
          <w:rFonts w:ascii="Times New Roman" w:hAnsi="Times New Roman" w:cs="Times New Roman"/>
          <w:sz w:val="24"/>
          <w:szCs w:val="24"/>
          <w:lang w:val="en-ID"/>
        </w:rPr>
        <w:t xml:space="preserve"> publik seringkali disebut sebagai upaya bersama pemerintah untuk mencapai kredibilitas, kepercayaan, dan mutualitas melalui komunikasi dua arah yang simetris untuk menangani opini publik antara </w:t>
      </w:r>
      <w:r w:rsidRPr="006D5B84">
        <w:rPr>
          <w:rFonts w:ascii="Times New Roman" w:hAnsi="Times New Roman" w:cs="Times New Roman"/>
          <w:sz w:val="24"/>
          <w:szCs w:val="24"/>
          <w:lang w:val="en-ID"/>
        </w:rPr>
        <w:lastRenderedPageBreak/>
        <w:t xml:space="preserve">pemerintah tersebut dan publik asing ataupun global dengan melibatkan aktor </w:t>
      </w:r>
      <w:r w:rsidRPr="00910D63">
        <w:rPr>
          <w:rFonts w:ascii="Times New Roman" w:hAnsi="Times New Roman" w:cs="Times New Roman"/>
          <w:i/>
          <w:sz w:val="24"/>
          <w:szCs w:val="24"/>
          <w:lang w:val="en-ID"/>
        </w:rPr>
        <w:t>non-state</w:t>
      </w:r>
      <w:r w:rsidRPr="006D5B84">
        <w:rPr>
          <w:rFonts w:ascii="Times New Roman" w:hAnsi="Times New Roman" w:cs="Times New Roman"/>
          <w:sz w:val="24"/>
          <w:szCs w:val="24"/>
          <w:lang w:val="en-ID"/>
        </w:rPr>
        <w:t xml:space="preserve"> serta menjalin kerjasama sebagai </w:t>
      </w:r>
      <w:proofErr w:type="gramStart"/>
      <w:r w:rsidRPr="006D5B84">
        <w:rPr>
          <w:rFonts w:ascii="Times New Roman" w:hAnsi="Times New Roman" w:cs="Times New Roman"/>
          <w:sz w:val="24"/>
          <w:szCs w:val="24"/>
          <w:lang w:val="en-ID"/>
        </w:rPr>
        <w:t>cara</w:t>
      </w:r>
      <w:proofErr w:type="gramEnd"/>
      <w:r w:rsidRPr="006D5B84">
        <w:rPr>
          <w:rFonts w:ascii="Times New Roman" w:hAnsi="Times New Roman" w:cs="Times New Roman"/>
          <w:sz w:val="24"/>
          <w:szCs w:val="24"/>
          <w:lang w:val="en-ID"/>
        </w:rPr>
        <w:t xml:space="preserve"> menanamkan kebijkan luar negeri dengan </w:t>
      </w:r>
      <w:r w:rsidRPr="00463867">
        <w:rPr>
          <w:rFonts w:ascii="Times New Roman" w:hAnsi="Times New Roman" w:cs="Times New Roman"/>
          <w:i/>
          <w:sz w:val="24"/>
          <w:szCs w:val="24"/>
          <w:lang w:val="en-ID"/>
        </w:rPr>
        <w:t>soft power</w:t>
      </w:r>
      <w:r w:rsidR="00EA50C2">
        <w:rPr>
          <w:rFonts w:ascii="Times New Roman" w:hAnsi="Times New Roman" w:cs="Times New Roman"/>
          <w:i/>
          <w:sz w:val="24"/>
          <w:szCs w:val="24"/>
          <w:lang w:val="en-ID"/>
        </w:rPr>
        <w:t xml:space="preserve"> </w:t>
      </w:r>
      <w:r w:rsidR="00EA50C2" w:rsidRPr="00EA50C2">
        <w:rPr>
          <w:rFonts w:ascii="Times New Roman" w:hAnsi="Times New Roman" w:cs="Times New Roman"/>
          <w:sz w:val="24"/>
          <w:szCs w:val="24"/>
          <w:lang w:val="en-ID"/>
        </w:rPr>
        <w:t>(Cull, 2013)</w:t>
      </w:r>
      <w:r w:rsidRPr="006D5B84">
        <w:rPr>
          <w:rFonts w:ascii="Times New Roman" w:hAnsi="Times New Roman" w:cs="Times New Roman"/>
          <w:sz w:val="24"/>
          <w:szCs w:val="24"/>
          <w:lang w:val="en-ID"/>
        </w:rPr>
        <w:t xml:space="preserve">. </w:t>
      </w:r>
    </w:p>
    <w:p w:rsidR="00037268" w:rsidRPr="00037268" w:rsidRDefault="00037268" w:rsidP="00037268">
      <w:pPr>
        <w:pStyle w:val="ListParagraph"/>
        <w:spacing w:before="120" w:line="480" w:lineRule="auto"/>
        <w:ind w:left="284" w:right="227"/>
        <w:jc w:val="both"/>
        <w:rPr>
          <w:rFonts w:ascii="Times New Roman" w:hAnsi="Times New Roman" w:cs="Times New Roman"/>
          <w:sz w:val="24"/>
          <w:szCs w:val="24"/>
          <w:lang w:val="en-ID"/>
        </w:rPr>
      </w:pPr>
      <w:r w:rsidRPr="006D5B84">
        <w:rPr>
          <w:rFonts w:ascii="Times New Roman" w:hAnsi="Times New Roman" w:cs="Times New Roman"/>
          <w:sz w:val="24"/>
          <w:szCs w:val="24"/>
          <w:lang w:val="en-ID"/>
        </w:rPr>
        <w:tab/>
        <w:t xml:space="preserve">Jepang memanfaatkan diplomasi publik sebagai </w:t>
      </w:r>
      <w:proofErr w:type="gramStart"/>
      <w:r w:rsidRPr="006D5B84">
        <w:rPr>
          <w:rFonts w:ascii="Times New Roman" w:hAnsi="Times New Roman" w:cs="Times New Roman"/>
          <w:sz w:val="24"/>
          <w:szCs w:val="24"/>
          <w:lang w:val="en-ID"/>
        </w:rPr>
        <w:t>cara</w:t>
      </w:r>
      <w:proofErr w:type="gramEnd"/>
      <w:r w:rsidRPr="006D5B84">
        <w:rPr>
          <w:rFonts w:ascii="Times New Roman" w:hAnsi="Times New Roman" w:cs="Times New Roman"/>
          <w:sz w:val="24"/>
          <w:szCs w:val="24"/>
          <w:lang w:val="en-ID"/>
        </w:rPr>
        <w:t xml:space="preserve"> untuk memperluas pemahaman kerangka berpikir dari masyarakat mancanegara, maka dari itu diplomasi publik dapat dikatakan memiliki peran penting bagi Jepang. </w:t>
      </w:r>
      <w:proofErr w:type="gramStart"/>
      <w:r w:rsidRPr="006D5B84">
        <w:rPr>
          <w:rFonts w:ascii="Times New Roman" w:hAnsi="Times New Roman" w:cs="Times New Roman"/>
          <w:sz w:val="24"/>
          <w:szCs w:val="24"/>
          <w:lang w:val="en-ID"/>
        </w:rPr>
        <w:t xml:space="preserve">Diplomasi Publik digunanakan untuk mengembangkan aspek sosial serta budaya dalam pembentukan </w:t>
      </w:r>
      <w:r w:rsidRPr="00EA60AE">
        <w:rPr>
          <w:rFonts w:ascii="Times New Roman" w:hAnsi="Times New Roman" w:cs="Times New Roman"/>
          <w:i/>
          <w:sz w:val="24"/>
          <w:szCs w:val="24"/>
          <w:lang w:val="en-ID"/>
        </w:rPr>
        <w:t>national branding</w:t>
      </w:r>
      <w:r w:rsidRPr="006D5B84">
        <w:rPr>
          <w:rFonts w:ascii="Times New Roman" w:hAnsi="Times New Roman" w:cs="Times New Roman"/>
          <w:sz w:val="24"/>
          <w:szCs w:val="24"/>
          <w:lang w:val="en-ID"/>
        </w:rPr>
        <w:t xml:space="preserve"> oleh Jepang di Indonesia.</w:t>
      </w:r>
      <w:proofErr w:type="gramEnd"/>
      <w:r w:rsidRPr="006D5B84">
        <w:rPr>
          <w:rFonts w:ascii="Times New Roman" w:hAnsi="Times New Roman" w:cs="Times New Roman"/>
          <w:sz w:val="24"/>
          <w:szCs w:val="24"/>
          <w:lang w:val="en-ID"/>
        </w:rPr>
        <w:t xml:space="preserve"> </w:t>
      </w:r>
    </w:p>
    <w:p w:rsidR="00037268" w:rsidRPr="004F43C3" w:rsidRDefault="00037268" w:rsidP="004F43C3">
      <w:pPr>
        <w:pStyle w:val="SUBBAB22"/>
      </w:pPr>
      <w:bookmarkStart w:id="57" w:name="_Toc105218987"/>
      <w:bookmarkStart w:id="58" w:name="_Toc116635753"/>
      <w:r w:rsidRPr="004F43C3">
        <w:t>Kepentingan Nasional</w:t>
      </w:r>
      <w:bookmarkEnd w:id="57"/>
      <w:bookmarkEnd w:id="58"/>
    </w:p>
    <w:p w:rsidR="00037268" w:rsidRDefault="00037268" w:rsidP="00A25212">
      <w:pPr>
        <w:pStyle w:val="ListParagraph"/>
        <w:spacing w:before="120" w:line="480" w:lineRule="auto"/>
        <w:ind w:left="284" w:right="227" w:firstLine="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Dalam studi hubungan inernasional kepentingan nasional merupakan hal yang sangat mendasar dalam terciptanya hubungan diplomasi sebuah negara.</w:t>
      </w:r>
      <w:proofErr w:type="gramEnd"/>
      <w:r>
        <w:rPr>
          <w:rFonts w:ascii="Times New Roman" w:hAnsi="Times New Roman" w:cs="Times New Roman"/>
          <w:sz w:val="24"/>
          <w:szCs w:val="24"/>
          <w:lang w:val="en-ID"/>
        </w:rPr>
        <w:t xml:space="preserve"> Kepentingan nasional dapat diartikan sebagai suatu harapan, tujuan serta kepentingan nasioanl yang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diwujudkan oleh suatu negara dalam mencapai sebuah persatuan, kemajuan dan kemakmuran bangsa.</w:t>
      </w:r>
    </w:p>
    <w:p w:rsidR="00037268" w:rsidRDefault="00037268" w:rsidP="00A25212">
      <w:pPr>
        <w:pStyle w:val="ListParagraph"/>
        <w:spacing w:before="120" w:line="480" w:lineRule="auto"/>
        <w:ind w:left="284" w:right="227" w:firstLine="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Dalam pengambilan kebijakan luar negeri kepentingan nasional memberikan pengaruh yang sangat besar.</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Karena kepentingan nasional bersifat sangat penting dan menjadi salah satu alasan dan tujuan dari interaksi serta terciptanya hubungan diplomasi suatu negara.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Kepentingan nasional menjadi sebuah dasar terbentuknya suatu negara dan juga sebagai pemersatu dari keberagaman individu yang ada dalam suatu negara.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Secara konseptual kepentingan nasional dipergunakan untuk menjelaskan perilaku politik luar negeri dari suatu negara.</w:t>
      </w:r>
      <w:proofErr w:type="gramEnd"/>
      <w:r>
        <w:rPr>
          <w:rFonts w:ascii="Times New Roman" w:hAnsi="Times New Roman" w:cs="Times New Roman"/>
          <w:sz w:val="24"/>
          <w:szCs w:val="24"/>
          <w:lang w:val="en-ID"/>
        </w:rPr>
        <w:t xml:space="preserve"> </w:t>
      </w:r>
    </w:p>
    <w:p w:rsidR="00037268" w:rsidRPr="00037268" w:rsidRDefault="00037268" w:rsidP="00037268">
      <w:pPr>
        <w:pStyle w:val="ListParagraph"/>
        <w:spacing w:before="120" w:line="480" w:lineRule="auto"/>
        <w:ind w:left="284" w:right="227" w:firstLine="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Dengan adanya kepentingan nasional dapat menggambarkan bahwa terdapat aspek-aspek yang menjadi sebuah identitas dari masing-masing negara.</w:t>
      </w:r>
      <w:proofErr w:type="gramEnd"/>
      <w:r>
        <w:rPr>
          <w:rFonts w:ascii="Times New Roman" w:hAnsi="Times New Roman" w:cs="Times New Roman"/>
          <w:sz w:val="24"/>
          <w:szCs w:val="24"/>
          <w:lang w:val="en-ID"/>
        </w:rPr>
        <w:t xml:space="preserve"> Hal tersebut dapat diliat dari segi fokus negara dalam pemenuhan target pencapaian </w:t>
      </w:r>
      <w:r>
        <w:rPr>
          <w:rFonts w:ascii="Times New Roman" w:hAnsi="Times New Roman" w:cs="Times New Roman"/>
          <w:sz w:val="24"/>
          <w:szCs w:val="24"/>
          <w:lang w:val="en-ID"/>
        </w:rPr>
        <w:lastRenderedPageBreak/>
        <w:t xml:space="preserve">untuk kelangsungan bangsanya. Dari pembentukkan identias tersebut dapat disimpulkan </w:t>
      </w:r>
      <w:proofErr w:type="gramStart"/>
      <w:r>
        <w:rPr>
          <w:rFonts w:ascii="Times New Roman" w:hAnsi="Times New Roman" w:cs="Times New Roman"/>
          <w:sz w:val="24"/>
          <w:szCs w:val="24"/>
          <w:lang w:val="en-ID"/>
        </w:rPr>
        <w:t>apa</w:t>
      </w:r>
      <w:proofErr w:type="gramEnd"/>
      <w:r>
        <w:rPr>
          <w:rFonts w:ascii="Times New Roman" w:hAnsi="Times New Roman" w:cs="Times New Roman"/>
          <w:sz w:val="24"/>
          <w:szCs w:val="24"/>
          <w:lang w:val="en-ID"/>
        </w:rPr>
        <w:t xml:space="preserve"> yang menjadi target dan tujuan dalam waktu dekat, baik itu bersifat smentara maupun dalam jangka panjang.</w:t>
      </w:r>
    </w:p>
    <w:p w:rsidR="00E12977" w:rsidRPr="00E12977" w:rsidRDefault="00037268" w:rsidP="00E12977">
      <w:pPr>
        <w:pStyle w:val="SUBBAB22"/>
        <w:rPr>
          <w:lang w:val="id-ID"/>
        </w:rPr>
      </w:pPr>
      <w:bookmarkStart w:id="59" w:name="_Toc105218988"/>
      <w:bookmarkStart w:id="60" w:name="_Toc116635754"/>
      <w:r w:rsidRPr="004F43C3">
        <w:t>Gastrodiplomasi</w:t>
      </w:r>
      <w:bookmarkEnd w:id="59"/>
      <w:bookmarkEnd w:id="60"/>
    </w:p>
    <w:p w:rsidR="00B775F2" w:rsidRPr="006D5B84" w:rsidRDefault="00B775F2" w:rsidP="00B775F2">
      <w:pPr>
        <w:pStyle w:val="ListParagraph"/>
        <w:spacing w:before="120" w:line="480" w:lineRule="auto"/>
        <w:ind w:left="284" w:right="227" w:firstLine="567"/>
        <w:jc w:val="both"/>
        <w:rPr>
          <w:rFonts w:ascii="Times New Roman" w:hAnsi="Times New Roman" w:cs="Times New Roman"/>
          <w:sz w:val="24"/>
          <w:szCs w:val="24"/>
          <w:lang w:val="en-ID"/>
        </w:rPr>
      </w:pPr>
      <w:r>
        <w:t xml:space="preserve"> </w:t>
      </w:r>
      <w:proofErr w:type="gramStart"/>
      <w:r w:rsidRPr="006D5B84">
        <w:rPr>
          <w:rFonts w:ascii="Times New Roman" w:hAnsi="Times New Roman" w:cs="Times New Roman"/>
          <w:sz w:val="24"/>
          <w:szCs w:val="24"/>
          <w:lang w:val="en-ID"/>
        </w:rPr>
        <w:t>Gastrodiplomasi adalah praktik diplomasi budaya berupa diplomasi publik yang menggunakan makanan serta masakan nasionalnya sebagai alat untuk mencapai kepentingan nasionalnya.</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Makanan dan masakan menjadi elemen utama dalam gastrodiplomasi karena dipercaya melalui makanan tersebut dapat mewakili citra sebuah bangsa.</w:t>
      </w:r>
      <w:proofErr w:type="gramEnd"/>
      <w:r w:rsidRPr="006D5B84">
        <w:rPr>
          <w:rFonts w:ascii="Times New Roman" w:hAnsi="Times New Roman" w:cs="Times New Roman"/>
          <w:sz w:val="24"/>
          <w:szCs w:val="24"/>
          <w:lang w:val="en-ID"/>
        </w:rPr>
        <w:t xml:space="preserve"> Pengenalan makanan tersebut dilakukan dengan </w:t>
      </w:r>
      <w:proofErr w:type="gramStart"/>
      <w:r w:rsidRPr="006D5B84">
        <w:rPr>
          <w:rFonts w:ascii="Times New Roman" w:hAnsi="Times New Roman" w:cs="Times New Roman"/>
          <w:sz w:val="24"/>
          <w:szCs w:val="24"/>
          <w:lang w:val="en-ID"/>
        </w:rPr>
        <w:t>cara</w:t>
      </w:r>
      <w:proofErr w:type="gramEnd"/>
      <w:r w:rsidRPr="006D5B84">
        <w:rPr>
          <w:rFonts w:ascii="Times New Roman" w:hAnsi="Times New Roman" w:cs="Times New Roman"/>
          <w:sz w:val="24"/>
          <w:szCs w:val="24"/>
          <w:lang w:val="en-ID"/>
        </w:rPr>
        <w:t xml:space="preserve"> berkomunikasi secara informal melalui budaya yang berbeda yakni melalui rasa dari makanan tersebut. Melalui pengalaman kuliner baru tersebut, maka diharapkan dapat mengenal budaya negara lain. </w:t>
      </w:r>
      <w:proofErr w:type="gramStart"/>
      <w:r w:rsidRPr="006D5B84">
        <w:rPr>
          <w:rFonts w:ascii="Times New Roman" w:hAnsi="Times New Roman" w:cs="Times New Roman"/>
          <w:sz w:val="24"/>
          <w:szCs w:val="24"/>
          <w:lang w:val="en-ID"/>
        </w:rPr>
        <w:t>Kini, makanan menjadi salah satu komunikasi non verbal kuat untuk mempengaruhi serta mengubah persepsi publik internasional dalam mempromosikan negaranya di kancah internasional.</w:t>
      </w:r>
      <w:proofErr w:type="gramEnd"/>
    </w:p>
    <w:p w:rsidR="00B775F2" w:rsidRPr="006D5B84" w:rsidRDefault="00B775F2" w:rsidP="00B775F2">
      <w:pPr>
        <w:pStyle w:val="ListParagraph"/>
        <w:spacing w:before="120" w:line="480" w:lineRule="auto"/>
        <w:ind w:left="284" w:right="227" w:firstLine="567"/>
        <w:jc w:val="both"/>
        <w:rPr>
          <w:rFonts w:ascii="Times New Roman" w:hAnsi="Times New Roman" w:cs="Times New Roman"/>
          <w:sz w:val="24"/>
          <w:szCs w:val="24"/>
          <w:lang w:val="en-ID"/>
        </w:rPr>
      </w:pPr>
      <w:proofErr w:type="gramStart"/>
      <w:r w:rsidRPr="006D5B84">
        <w:rPr>
          <w:rFonts w:ascii="Times New Roman" w:hAnsi="Times New Roman" w:cs="Times New Roman"/>
          <w:sz w:val="24"/>
          <w:szCs w:val="24"/>
          <w:lang w:val="en-ID"/>
        </w:rPr>
        <w:t>Terdapat polaritas dalam konsep-konsep yang bersinggungan dengan gastrodiplomasi (Rockower PS, 2012).</w:t>
      </w:r>
      <w:proofErr w:type="gramEnd"/>
      <w:r w:rsidRPr="006D5B84">
        <w:rPr>
          <w:rFonts w:ascii="Times New Roman" w:hAnsi="Times New Roman" w:cs="Times New Roman"/>
          <w:sz w:val="24"/>
          <w:szCs w:val="24"/>
          <w:lang w:val="en-ID"/>
        </w:rPr>
        <w:t xml:space="preserve"> Misalnya diplomasi kuliner merupakan sebuah usaha dalam memperkuat hubungan bilateral antar negara melalui jamuan makan dengan melibatkan pejabat dari negara lain. </w:t>
      </w:r>
      <w:proofErr w:type="gramStart"/>
      <w:r w:rsidRPr="006D5B84">
        <w:rPr>
          <w:rFonts w:ascii="Times New Roman" w:hAnsi="Times New Roman" w:cs="Times New Roman"/>
          <w:sz w:val="24"/>
          <w:szCs w:val="24"/>
          <w:lang w:val="en-ID"/>
        </w:rPr>
        <w:t>Penggunaan jamuan makan bersama untuk kepentingan diplomatik dan negosiasi formal antarnegara dengan maksud mempengaruhi hasil negosiasi merupak karakteristik dari diplomasi kuliner.</w:t>
      </w:r>
      <w:proofErr w:type="gramEnd"/>
    </w:p>
    <w:p w:rsidR="00B775F2" w:rsidRPr="006D5B84" w:rsidRDefault="00B775F2" w:rsidP="00B775F2">
      <w:pPr>
        <w:pStyle w:val="ListParagraph"/>
        <w:spacing w:before="120" w:line="480" w:lineRule="auto"/>
        <w:ind w:left="284" w:right="227" w:firstLine="567"/>
        <w:jc w:val="both"/>
        <w:rPr>
          <w:rFonts w:ascii="Times New Roman" w:hAnsi="Times New Roman" w:cs="Times New Roman"/>
          <w:sz w:val="24"/>
          <w:szCs w:val="24"/>
          <w:lang w:val="en-ID"/>
        </w:rPr>
      </w:pPr>
      <w:proofErr w:type="gramStart"/>
      <w:r w:rsidRPr="006D5B84">
        <w:rPr>
          <w:rFonts w:ascii="Times New Roman" w:hAnsi="Times New Roman" w:cs="Times New Roman"/>
          <w:sz w:val="24"/>
          <w:szCs w:val="24"/>
          <w:lang w:val="en-ID"/>
        </w:rPr>
        <w:t xml:space="preserve">Rockower menyatakan bahwa gastrodiplomasi merupakan </w:t>
      </w:r>
      <w:r w:rsidRPr="0003560B">
        <w:rPr>
          <w:rFonts w:ascii="Times New Roman" w:hAnsi="Times New Roman" w:cs="Times New Roman"/>
          <w:i/>
          <w:sz w:val="24"/>
          <w:szCs w:val="24"/>
          <w:lang w:val="en-ID"/>
        </w:rPr>
        <w:t>“the best way to win hearts and mine is through the stomach”</w:t>
      </w:r>
      <w:r w:rsidRPr="006D5B84">
        <w:rPr>
          <w:rFonts w:ascii="Times New Roman" w:hAnsi="Times New Roman" w:cs="Times New Roman"/>
          <w:sz w:val="24"/>
          <w:szCs w:val="24"/>
          <w:lang w:val="en-ID"/>
        </w:rPr>
        <w:t xml:space="preserve"> yang dimana berarti melalui perut, dapat memenangkan hati dan pikiran.</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 xml:space="preserve">Pemerintah dapat menggunakan </w:t>
      </w:r>
      <w:r w:rsidRPr="006D5B84">
        <w:rPr>
          <w:rFonts w:ascii="Times New Roman" w:hAnsi="Times New Roman" w:cs="Times New Roman"/>
          <w:sz w:val="24"/>
          <w:szCs w:val="24"/>
          <w:lang w:val="en-ID"/>
        </w:rPr>
        <w:lastRenderedPageBreak/>
        <w:t>gastrodiplomasi secara formal untuk mengenalkan makanan khas negara sebagai tujuan dari diplomasi suatu negara.</w:t>
      </w:r>
      <w:proofErr w:type="gramEnd"/>
      <w:r w:rsidRPr="006D5B84">
        <w:rPr>
          <w:rFonts w:ascii="Times New Roman" w:hAnsi="Times New Roman" w:cs="Times New Roman"/>
          <w:sz w:val="24"/>
          <w:szCs w:val="24"/>
          <w:lang w:val="en-ID"/>
        </w:rPr>
        <w:t xml:space="preserve"> </w:t>
      </w:r>
    </w:p>
    <w:p w:rsidR="00B775F2" w:rsidRPr="006D5B84" w:rsidRDefault="00B775F2" w:rsidP="00B775F2">
      <w:pPr>
        <w:pStyle w:val="ListParagraph"/>
        <w:spacing w:before="120" w:line="480" w:lineRule="auto"/>
        <w:ind w:left="284" w:right="227" w:firstLine="567"/>
        <w:jc w:val="both"/>
        <w:rPr>
          <w:rFonts w:ascii="Times New Roman" w:hAnsi="Times New Roman" w:cs="Times New Roman"/>
          <w:sz w:val="24"/>
          <w:szCs w:val="24"/>
          <w:lang w:val="en-ID"/>
        </w:rPr>
      </w:pPr>
      <w:r w:rsidRPr="006D5B84">
        <w:rPr>
          <w:rFonts w:ascii="Times New Roman" w:hAnsi="Times New Roman" w:cs="Times New Roman"/>
          <w:sz w:val="24"/>
          <w:szCs w:val="24"/>
          <w:lang w:val="en-ID"/>
        </w:rPr>
        <w:t xml:space="preserve">Gastrodiplomasi juga dapat dikatakan sebagai usaha pemerintah dalam mempengaruhi antusiasme masyarakat </w:t>
      </w:r>
      <w:proofErr w:type="gramStart"/>
      <w:r w:rsidRPr="006D5B84">
        <w:rPr>
          <w:rFonts w:ascii="Times New Roman" w:hAnsi="Times New Roman" w:cs="Times New Roman"/>
          <w:sz w:val="24"/>
          <w:szCs w:val="24"/>
          <w:lang w:val="en-ID"/>
        </w:rPr>
        <w:t>akan</w:t>
      </w:r>
      <w:proofErr w:type="gramEnd"/>
      <w:r w:rsidRPr="006D5B84">
        <w:rPr>
          <w:rFonts w:ascii="Times New Roman" w:hAnsi="Times New Roman" w:cs="Times New Roman"/>
          <w:sz w:val="24"/>
          <w:szCs w:val="24"/>
          <w:lang w:val="en-ID"/>
        </w:rPr>
        <w:t xml:space="preserve"> produk nasional sehingga dapat mendorong peningkatan investasi di bidang ekonomi, perdagangan dan budaya. </w:t>
      </w:r>
      <w:proofErr w:type="gramStart"/>
      <w:r w:rsidRPr="006D5B84">
        <w:rPr>
          <w:rFonts w:ascii="Times New Roman" w:hAnsi="Times New Roman" w:cs="Times New Roman"/>
          <w:sz w:val="24"/>
          <w:szCs w:val="24"/>
          <w:lang w:val="en-ID"/>
        </w:rPr>
        <w:t>Hal tersebut dilakukan negara untuk mempromosikan lanskap kuliner asli mereka dengan memasukan aspek rasa, nilai-nilai dan sejarah budaya yang terkandung didalamnya.</w:t>
      </w:r>
      <w:proofErr w:type="gramEnd"/>
    </w:p>
    <w:p w:rsidR="00E12977" w:rsidRDefault="00B775F2" w:rsidP="00E12977">
      <w:pPr>
        <w:pStyle w:val="ListParagraph"/>
        <w:spacing w:before="120" w:line="480" w:lineRule="auto"/>
        <w:ind w:left="284" w:right="227" w:firstLine="567"/>
        <w:jc w:val="both"/>
        <w:rPr>
          <w:rFonts w:ascii="Times New Roman" w:hAnsi="Times New Roman" w:cs="Times New Roman"/>
          <w:sz w:val="24"/>
          <w:szCs w:val="24"/>
          <w:lang w:val="id-ID"/>
        </w:rPr>
      </w:pPr>
      <w:r w:rsidRPr="006D5B84">
        <w:rPr>
          <w:rFonts w:ascii="Times New Roman" w:hAnsi="Times New Roman" w:cs="Times New Roman"/>
          <w:sz w:val="24"/>
          <w:szCs w:val="24"/>
          <w:lang w:val="en-ID"/>
        </w:rPr>
        <w:t xml:space="preserve">Gastrodiplomasi tidak hanya memberikan gambaran budaya melalui makan saja, </w:t>
      </w:r>
      <w:proofErr w:type="gramStart"/>
      <w:r w:rsidRPr="006D5B84">
        <w:rPr>
          <w:rFonts w:ascii="Times New Roman" w:hAnsi="Times New Roman" w:cs="Times New Roman"/>
          <w:sz w:val="24"/>
          <w:szCs w:val="24"/>
          <w:lang w:val="en-ID"/>
        </w:rPr>
        <w:t>akan</w:t>
      </w:r>
      <w:proofErr w:type="gramEnd"/>
      <w:r w:rsidRPr="006D5B84">
        <w:rPr>
          <w:rFonts w:ascii="Times New Roman" w:hAnsi="Times New Roman" w:cs="Times New Roman"/>
          <w:sz w:val="24"/>
          <w:szCs w:val="24"/>
          <w:lang w:val="en-ID"/>
        </w:rPr>
        <w:t xml:space="preserve"> tetapi mereka juga memperkenalkan bagaimana cara makanan tersebut dibuat, disajikan serta menjadi symbol identitas dari budaya. </w:t>
      </w:r>
      <w:proofErr w:type="gramStart"/>
      <w:r w:rsidRPr="006D5B84">
        <w:rPr>
          <w:rFonts w:ascii="Times New Roman" w:hAnsi="Times New Roman" w:cs="Times New Roman"/>
          <w:sz w:val="24"/>
          <w:szCs w:val="24"/>
          <w:lang w:val="en-ID"/>
        </w:rPr>
        <w:t>Hal ini menjadi alat untuk membentuk pemahaman budaya pada masyarakat internsional sehingga dapat meningkatkan interaksi dan peluang kerjasama internasional.</w:t>
      </w:r>
      <w:bookmarkStart w:id="61" w:name="_Toc116635755"/>
      <w:proofErr w:type="gramEnd"/>
    </w:p>
    <w:p w:rsidR="00E12977" w:rsidRPr="00DB6CB5" w:rsidRDefault="00B775F2" w:rsidP="00DB6CB5">
      <w:pPr>
        <w:pStyle w:val="ListParagraph"/>
        <w:numPr>
          <w:ilvl w:val="0"/>
          <w:numId w:val="43"/>
        </w:numPr>
        <w:spacing w:before="120" w:line="480" w:lineRule="auto"/>
        <w:ind w:left="1418" w:right="227"/>
        <w:jc w:val="both"/>
        <w:rPr>
          <w:rFonts w:ascii="Times New Roman" w:hAnsi="Times New Roman" w:cs="Times New Roman"/>
          <w:b/>
          <w:sz w:val="24"/>
          <w:szCs w:val="24"/>
          <w:lang w:val="id-ID"/>
        </w:rPr>
      </w:pPr>
      <w:r w:rsidRPr="00DB6CB5">
        <w:rPr>
          <w:rFonts w:ascii="Times New Roman" w:hAnsi="Times New Roman" w:cs="Times New Roman"/>
          <w:b/>
          <w:sz w:val="24"/>
          <w:szCs w:val="24"/>
        </w:rPr>
        <w:t xml:space="preserve">Japan </w:t>
      </w:r>
      <w:r w:rsidR="005E5853" w:rsidRPr="00DB6CB5">
        <w:rPr>
          <w:rFonts w:ascii="Times New Roman" w:hAnsi="Times New Roman" w:cs="Times New Roman"/>
          <w:b/>
          <w:sz w:val="24"/>
          <w:szCs w:val="24"/>
        </w:rPr>
        <w:t xml:space="preserve">Halal </w:t>
      </w:r>
      <w:r w:rsidR="002355E1" w:rsidRPr="00DB6CB5">
        <w:rPr>
          <w:rFonts w:ascii="Times New Roman" w:hAnsi="Times New Roman" w:cs="Times New Roman"/>
          <w:b/>
          <w:sz w:val="24"/>
          <w:szCs w:val="24"/>
        </w:rPr>
        <w:t>Food Project</w:t>
      </w:r>
      <w:bookmarkStart w:id="62" w:name="_Toc116635756"/>
      <w:bookmarkEnd w:id="61"/>
    </w:p>
    <w:p w:rsidR="00E12977" w:rsidRPr="00E12977" w:rsidRDefault="00821243" w:rsidP="00E12977">
      <w:pPr>
        <w:pStyle w:val="ListParagraph"/>
        <w:spacing w:before="120" w:line="480" w:lineRule="auto"/>
        <w:ind w:left="284" w:right="227" w:firstLine="567"/>
        <w:jc w:val="both"/>
        <w:rPr>
          <w:rFonts w:ascii="Times New Roman" w:hAnsi="Times New Roman" w:cs="Times New Roman"/>
          <w:sz w:val="24"/>
          <w:szCs w:val="24"/>
          <w:lang w:val="id-ID"/>
        </w:rPr>
      </w:pPr>
      <w:r w:rsidRPr="00E12977">
        <w:rPr>
          <w:rFonts w:ascii="Times New Roman" w:hAnsi="Times New Roman" w:cs="Times New Roman"/>
          <w:sz w:val="24"/>
          <w:szCs w:val="24"/>
          <w:lang w:val="id-ID"/>
        </w:rPr>
        <w:t xml:space="preserve">Japan Halal Food Project </w:t>
      </w:r>
      <w:r w:rsidR="00DE23E8" w:rsidRPr="00E12977">
        <w:rPr>
          <w:rFonts w:ascii="Times New Roman" w:hAnsi="Times New Roman" w:cs="Times New Roman"/>
          <w:sz w:val="24"/>
          <w:szCs w:val="24"/>
          <w:lang w:val="id-ID"/>
        </w:rPr>
        <w:t xml:space="preserve">merupakan </w:t>
      </w:r>
      <w:r w:rsidR="007110B7" w:rsidRPr="00E12977">
        <w:rPr>
          <w:rFonts w:ascii="Times New Roman" w:hAnsi="Times New Roman" w:cs="Times New Roman"/>
          <w:sz w:val="24"/>
          <w:szCs w:val="24"/>
          <w:lang w:val="id-ID"/>
        </w:rPr>
        <w:t>program penyebarluasan makanan halal Jepang melalui pengembangan pasar di sektor industri kreatif. Proram ini diselenggarakan oleh pemerintah Jepang yang bekerjasama dengan pihak swasta seperti bank, perusahaan pangan, organisasi nirlaba dan restoran Jepang. Program ini bertujuan utnuk mengembangkan pasar luar negeri Jepang dengan menyebarkan produk perusahaan Jepang yang menarik ke seluruh dunia. Japan Jalal Food Project ini secara khusus diselenggarakan di Indonesia pada tahun 2013 hingga 2014.</w:t>
      </w:r>
      <w:bookmarkStart w:id="63" w:name="_Toc116635757"/>
      <w:bookmarkEnd w:id="62"/>
    </w:p>
    <w:p w:rsidR="007110B7" w:rsidRPr="00E12977" w:rsidRDefault="007110B7" w:rsidP="00E12977">
      <w:pPr>
        <w:pStyle w:val="ListParagraph"/>
        <w:spacing w:before="120" w:line="480" w:lineRule="auto"/>
        <w:ind w:left="284" w:right="227" w:firstLine="567"/>
        <w:jc w:val="both"/>
        <w:rPr>
          <w:rFonts w:ascii="Times New Roman" w:hAnsi="Times New Roman" w:cs="Times New Roman"/>
          <w:sz w:val="24"/>
          <w:szCs w:val="24"/>
          <w:lang w:val="id-ID"/>
        </w:rPr>
      </w:pPr>
      <w:r w:rsidRPr="00E12977">
        <w:rPr>
          <w:rFonts w:ascii="Times New Roman" w:hAnsi="Times New Roman" w:cs="Times New Roman"/>
          <w:sz w:val="24"/>
          <w:szCs w:val="24"/>
          <w:lang w:val="id-ID"/>
        </w:rPr>
        <w:t xml:space="preserve">Program ini memilki tiga kegiatan utama, diantaranya </w:t>
      </w:r>
      <w:r w:rsidR="00AC1E54" w:rsidRPr="00E12977">
        <w:rPr>
          <w:rFonts w:ascii="Times New Roman" w:hAnsi="Times New Roman" w:cs="Times New Roman"/>
          <w:sz w:val="24"/>
          <w:szCs w:val="24"/>
          <w:lang w:val="id-ID"/>
        </w:rPr>
        <w:t xml:space="preserve">yang pertama penyebaran informasi melalui web Cooking Japan </w:t>
      </w:r>
      <w:r w:rsidR="00AC1E54" w:rsidRPr="00E12977">
        <w:rPr>
          <w:rFonts w:ascii="Times New Roman" w:hAnsi="Times New Roman" w:cs="Times New Roman"/>
          <w:sz w:val="24"/>
          <w:szCs w:val="24"/>
          <w:lang w:val="id-ID"/>
        </w:rPr>
        <w:lastRenderedPageBreak/>
        <w:t>(</w:t>
      </w:r>
      <w:hyperlink r:id="rId22" w:history="1">
        <w:r w:rsidR="00AC1E54" w:rsidRPr="00E12977">
          <w:rPr>
            <w:rStyle w:val="Hyperlink"/>
            <w:rFonts w:ascii="Times New Roman" w:hAnsi="Times New Roman" w:cs="Times New Roman"/>
            <w:sz w:val="24"/>
            <w:szCs w:val="24"/>
            <w:lang w:val="id-ID"/>
          </w:rPr>
          <w:t>www.indonesiacookingjapan.com</w:t>
        </w:r>
      </w:hyperlink>
      <w:r w:rsidR="00AC1E54" w:rsidRPr="00E12977">
        <w:rPr>
          <w:rFonts w:ascii="Times New Roman" w:hAnsi="Times New Roman" w:cs="Times New Roman"/>
          <w:sz w:val="24"/>
          <w:szCs w:val="24"/>
          <w:lang w:val="id-ID"/>
        </w:rPr>
        <w:t>) dan media sosial seperti facebook, instagram, dan twitter. Kedua, pelaksanaan program cooking class yang bertema Cooking Japan School Caravan yang diisi dengan kursus memasak serta pemberian arahan dan pemahaman tentang kebiasaan mengkonsumsi makanan yang sehat kepada para peserta yang dimana merupakan anak-anak sekolah dasar bersama dengan orang tuanya. Ketiga, pencocokan bisnis dan juga pelaksanaan seminar yang dalam acaranya memberikan wawasan tentang keterkaitan sistem kontrol produksi di Jepang dengan prinsip halal yang menjadi pola hidup masyarakat Indonesia, dan pencocokan bisnis untuk membuka peluang dalam penyebaran prodik makanan Jepang di Indonesia (Wawancara Mr. Yoshiharu Kato, 2016).</w:t>
      </w:r>
      <w:bookmarkEnd w:id="63"/>
    </w:p>
    <w:p w:rsidR="0047129F" w:rsidRDefault="001E627C" w:rsidP="00CB7643">
      <w:pPr>
        <w:spacing w:line="480" w:lineRule="auto"/>
        <w:ind w:left="284"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gastrodiplomasinya, Jepang bertujuan meningkatkan citra positif melalui pemanfaatan potensi kuliner yang dimilkinya. Sedang dalam konteks Japan Halal Food Project ini dilakukan untuk menciptakan makanan halal Jepang menjadi produk maknana yang bersih, aman dan nyaman yang disesuaikan dengan pola hidup masyarakat muslim Indonesia. Esensi yang diciptakan dari produk makanan halal Jepang sendiri yaitu kesehatan, kebersihan, kemanan dan kenyamanan. Hal tersebut dapat menjadi potensi yang sangat besar bagi pemerintah Jepang sendiri maupun masyarakat muslim Indoensia yang ingin menikmati makanan Jepang dan berkunjung ke Jepang. Karena pada dasarnya program tersebut bertujuan </w:t>
      </w:r>
      <w:r w:rsidR="0047129F">
        <w:rPr>
          <w:rFonts w:ascii="Times New Roman" w:hAnsi="Times New Roman" w:cs="Times New Roman"/>
          <w:sz w:val="24"/>
          <w:szCs w:val="24"/>
          <w:lang w:val="id-ID"/>
        </w:rPr>
        <w:t>untuk membentuk citra Jepang yang ramah akan muslim dan merupakan dasar untuk mengembangkan produk makanan halal.</w:t>
      </w:r>
    </w:p>
    <w:p w:rsidR="00B775F2" w:rsidRPr="00CB7643" w:rsidRDefault="0047129F" w:rsidP="00CB7643">
      <w:pPr>
        <w:spacing w:line="480" w:lineRule="auto"/>
        <w:ind w:left="284"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Japan Halal Food Project ini tidak hanya pemerintah saja yang ikut terlibat, ada beberapa aktor lain yang terlibat didalamnya. Aktor-aktor ini biasa disebut dengan stokeholders, yang berarti orang, kelompok ataupun organisasi yang </w:t>
      </w:r>
      <w:r>
        <w:rPr>
          <w:rFonts w:ascii="Times New Roman" w:hAnsi="Times New Roman" w:cs="Times New Roman"/>
          <w:sz w:val="24"/>
          <w:szCs w:val="24"/>
          <w:lang w:val="id-ID"/>
        </w:rPr>
        <w:lastRenderedPageBreak/>
        <w:t>memilki minat juga perhatian dalam suatu perusahaan atau organisasi. Stokeholder ini dapat mempengaruhi ataupun dipengaruhi oleh tindakan , tujuan serta kebijakan perusahaan atau organisasi tersebut. Beberapa stokeholder yang terlibat dalam Japan Halal Food Proje</w:t>
      </w:r>
      <w:r w:rsidR="00CB7643">
        <w:rPr>
          <w:rFonts w:ascii="Times New Roman" w:hAnsi="Times New Roman" w:cs="Times New Roman"/>
          <w:sz w:val="24"/>
          <w:szCs w:val="24"/>
          <w:lang w:val="id-ID"/>
        </w:rPr>
        <w:t>ct ini diantaranya Kementrian Ekonomi, Perdangan, dan Industri Jepang (METI),</w:t>
      </w:r>
      <w:r>
        <w:rPr>
          <w:rFonts w:ascii="Times New Roman" w:hAnsi="Times New Roman" w:cs="Times New Roman"/>
          <w:sz w:val="24"/>
          <w:szCs w:val="24"/>
          <w:lang w:val="id-ID"/>
        </w:rPr>
        <w:t xml:space="preserve"> First Co. Ltd, Sumitomo Mitsui Banking Coorporation (SMBC), </w:t>
      </w:r>
      <w:r w:rsidR="00CB7643">
        <w:rPr>
          <w:rFonts w:ascii="Times New Roman" w:hAnsi="Times New Roman" w:cs="Times New Roman"/>
          <w:sz w:val="24"/>
          <w:szCs w:val="24"/>
          <w:lang w:val="id-ID"/>
        </w:rPr>
        <w:t xml:space="preserve">Sakura Restaurant, Halal Japan Business Association, Nippon Asia Halal Association (NAHA), PT. Kerabat Dyan Utama (Radyatama), dan Perhimpunan Persahabatan Indonesia-Jepang (PPIJ).  </w:t>
      </w:r>
    </w:p>
    <w:p w:rsidR="00037268" w:rsidRPr="006D5B84" w:rsidRDefault="00037268" w:rsidP="004F43C3">
      <w:pPr>
        <w:pStyle w:val="SUBBABII"/>
      </w:pPr>
      <w:bookmarkStart w:id="64" w:name="_Toc105218989"/>
      <w:bookmarkStart w:id="65" w:name="_Toc116635758"/>
      <w:r w:rsidRPr="006D5B84">
        <w:t>Hipotesis Penelitian</w:t>
      </w:r>
      <w:bookmarkEnd w:id="64"/>
      <w:bookmarkEnd w:id="65"/>
    </w:p>
    <w:p w:rsidR="00037268" w:rsidRPr="00A402C6" w:rsidRDefault="00037268" w:rsidP="00A25212">
      <w:pPr>
        <w:spacing w:before="120" w:line="480" w:lineRule="auto"/>
        <w:ind w:left="284" w:right="227" w:firstLine="398"/>
        <w:jc w:val="both"/>
        <w:rPr>
          <w:rFonts w:ascii="Times New Roman" w:hAnsi="Times New Roman" w:cs="Times New Roman"/>
          <w:b/>
          <w:sz w:val="24"/>
          <w:szCs w:val="24"/>
          <w:lang w:val="en-ID"/>
        </w:rPr>
      </w:pPr>
      <w:r w:rsidRPr="006D5B84">
        <w:rPr>
          <w:rFonts w:ascii="Times New Roman" w:hAnsi="Times New Roman" w:cs="Times New Roman"/>
          <w:sz w:val="24"/>
          <w:szCs w:val="24"/>
          <w:lang w:val="en-ID"/>
        </w:rPr>
        <w:t xml:space="preserve">Berdasarkan pemaparan diatas, maka penulis membuat hipotesis sebagai </w:t>
      </w:r>
      <w:proofErr w:type="gramStart"/>
      <w:r w:rsidRPr="006D5B84">
        <w:rPr>
          <w:rFonts w:ascii="Times New Roman" w:hAnsi="Times New Roman" w:cs="Times New Roman"/>
          <w:sz w:val="24"/>
          <w:szCs w:val="24"/>
          <w:lang w:val="en-ID"/>
        </w:rPr>
        <w:t>berikut :</w:t>
      </w:r>
      <w:proofErr w:type="gramEnd"/>
      <w:r w:rsidRPr="006D5B84">
        <w:rPr>
          <w:rFonts w:ascii="Times New Roman" w:hAnsi="Times New Roman" w:cs="Times New Roman"/>
          <w:sz w:val="24"/>
          <w:szCs w:val="24"/>
          <w:lang w:val="en-ID"/>
        </w:rPr>
        <w:t xml:space="preserve"> </w:t>
      </w:r>
      <w:r w:rsidRPr="00736B08">
        <w:rPr>
          <w:rFonts w:ascii="Times New Roman" w:hAnsi="Times New Roman" w:cs="Times New Roman"/>
          <w:b/>
          <w:sz w:val="24"/>
          <w:szCs w:val="24"/>
          <w:lang w:val="en-ID"/>
        </w:rPr>
        <w:t>“Gastrodiplomasi Jepang untuk menjadikan Washoku sebagai kuliner unggulan, akan meningkatakan brand awareness Washoku sebagai bagian dari peningkatan popularitas makanan Jepang di Indonesia</w:t>
      </w:r>
      <w:r w:rsidR="00B775F2" w:rsidRPr="00736B08">
        <w:rPr>
          <w:rFonts w:ascii="Times New Roman" w:hAnsi="Times New Roman" w:cs="Times New Roman"/>
          <w:b/>
          <w:sz w:val="24"/>
          <w:szCs w:val="24"/>
          <w:lang w:val="en-ID"/>
        </w:rPr>
        <w:t xml:space="preserve"> dit</w:t>
      </w:r>
      <w:r w:rsidR="00736B08">
        <w:rPr>
          <w:rFonts w:ascii="Times New Roman" w:hAnsi="Times New Roman" w:cs="Times New Roman"/>
          <w:b/>
          <w:sz w:val="24"/>
          <w:szCs w:val="24"/>
          <w:lang w:val="id-ID"/>
        </w:rPr>
        <w:t>a</w:t>
      </w:r>
      <w:r w:rsidR="00B775F2" w:rsidRPr="00736B08">
        <w:rPr>
          <w:rFonts w:ascii="Times New Roman" w:hAnsi="Times New Roman" w:cs="Times New Roman"/>
          <w:b/>
          <w:sz w:val="24"/>
          <w:szCs w:val="24"/>
          <w:lang w:val="en-ID"/>
        </w:rPr>
        <w:t>ndai dengan semakin meningkatny</w:t>
      </w:r>
      <w:r w:rsidR="0099513A">
        <w:rPr>
          <w:rFonts w:ascii="Times New Roman" w:hAnsi="Times New Roman" w:cs="Times New Roman"/>
          <w:b/>
          <w:sz w:val="24"/>
          <w:szCs w:val="24"/>
          <w:lang w:val="en-ID"/>
        </w:rPr>
        <w:t>a restoran Jepang di Indonesia</w:t>
      </w:r>
      <w:r w:rsidRPr="00736B08">
        <w:rPr>
          <w:rFonts w:ascii="Times New Roman" w:hAnsi="Times New Roman" w:cs="Times New Roman"/>
          <w:b/>
          <w:sz w:val="24"/>
          <w:szCs w:val="24"/>
          <w:lang w:val="en-ID"/>
        </w:rPr>
        <w:t>”.</w:t>
      </w:r>
      <w:r>
        <w:rPr>
          <w:rFonts w:ascii="Times New Roman" w:hAnsi="Times New Roman" w:cs="Times New Roman"/>
          <w:b/>
          <w:sz w:val="24"/>
          <w:szCs w:val="24"/>
          <w:lang w:val="en-ID"/>
        </w:rPr>
        <w:t xml:space="preserve"> </w:t>
      </w:r>
    </w:p>
    <w:p w:rsidR="00037268" w:rsidRPr="006D5B84" w:rsidRDefault="00037268" w:rsidP="004F43C3">
      <w:pPr>
        <w:pStyle w:val="SUBBABII"/>
      </w:pPr>
      <w:bookmarkStart w:id="66" w:name="_Toc105218990"/>
      <w:bookmarkStart w:id="67" w:name="_Toc116635759"/>
      <w:r w:rsidRPr="006D5B84">
        <w:t>Verifikasi Variabel dan Indikator</w:t>
      </w:r>
      <w:bookmarkEnd w:id="66"/>
      <w:bookmarkEnd w:id="67"/>
    </w:p>
    <w:p w:rsidR="00037268" w:rsidRPr="004F138A" w:rsidRDefault="00037268" w:rsidP="00A25212">
      <w:pPr>
        <w:spacing w:before="120" w:line="480" w:lineRule="auto"/>
        <w:ind w:left="284" w:right="227" w:firstLine="398"/>
        <w:jc w:val="both"/>
        <w:rPr>
          <w:rFonts w:ascii="Times New Roman" w:hAnsi="Times New Roman" w:cs="Times New Roman"/>
          <w:sz w:val="24"/>
          <w:szCs w:val="24"/>
          <w:lang w:val="en-ID"/>
        </w:rPr>
      </w:pPr>
      <w:r w:rsidRPr="006D5B84">
        <w:rPr>
          <w:rFonts w:ascii="Times New Roman" w:hAnsi="Times New Roman" w:cs="Times New Roman"/>
          <w:sz w:val="24"/>
          <w:szCs w:val="24"/>
          <w:lang w:val="en-ID"/>
        </w:rPr>
        <w:t>Dalam membantu dan menganalisa penelitian lebih lanjut, adapun definisi Operasional</w:t>
      </w:r>
      <w:r w:rsidR="00C15EA4">
        <w:rPr>
          <w:rFonts w:ascii="Times New Roman" w:hAnsi="Times New Roman" w:cs="Times New Roman"/>
          <w:sz w:val="24"/>
          <w:szCs w:val="24"/>
          <w:lang w:val="id-ID"/>
        </w:rPr>
        <w:t>isasi</w:t>
      </w:r>
      <w:r w:rsidRPr="006D5B84">
        <w:rPr>
          <w:rFonts w:ascii="Times New Roman" w:hAnsi="Times New Roman" w:cs="Times New Roman"/>
          <w:sz w:val="24"/>
          <w:szCs w:val="24"/>
          <w:lang w:val="en-ID"/>
        </w:rPr>
        <w:t xml:space="preserve"> Variabel tentang konsep h</w:t>
      </w:r>
      <w:r>
        <w:rPr>
          <w:rFonts w:ascii="Times New Roman" w:hAnsi="Times New Roman" w:cs="Times New Roman"/>
          <w:sz w:val="24"/>
          <w:szCs w:val="24"/>
          <w:lang w:val="en-ID"/>
        </w:rPr>
        <w:t>ipotesis, yaitu sebagai berikut</w:t>
      </w:r>
      <w:r w:rsidRPr="006D5B84">
        <w:rPr>
          <w:rFonts w:ascii="Times New Roman" w:hAnsi="Times New Roman" w:cs="Times New Roman"/>
          <w:sz w:val="24"/>
          <w:szCs w:val="24"/>
          <w:lang w:val="en-ID"/>
        </w:rPr>
        <w:t xml:space="preserve">: </w:t>
      </w:r>
    </w:p>
    <w:tbl>
      <w:tblPr>
        <w:tblStyle w:val="TableGrid"/>
        <w:tblW w:w="0" w:type="auto"/>
        <w:tblInd w:w="284" w:type="dxa"/>
        <w:tblLayout w:type="fixed"/>
        <w:tblLook w:val="04A0" w:firstRow="1" w:lastRow="0" w:firstColumn="1" w:lastColumn="0" w:noHBand="0" w:noVBand="1"/>
      </w:tblPr>
      <w:tblGrid>
        <w:gridCol w:w="2376"/>
        <w:gridCol w:w="2410"/>
        <w:gridCol w:w="3651"/>
      </w:tblGrid>
      <w:tr w:rsidR="00037268" w:rsidTr="00A25212">
        <w:tc>
          <w:tcPr>
            <w:tcW w:w="2376" w:type="dxa"/>
            <w:vAlign w:val="center"/>
          </w:tcPr>
          <w:p w:rsidR="00037268" w:rsidRPr="00333CAE" w:rsidRDefault="00037268" w:rsidP="00A25212">
            <w:pPr>
              <w:spacing w:line="480" w:lineRule="auto"/>
              <w:jc w:val="center"/>
              <w:rPr>
                <w:rFonts w:ascii="Times New Roman" w:hAnsi="Times New Roman" w:cs="Times New Roman"/>
                <w:b/>
                <w:sz w:val="24"/>
                <w:szCs w:val="24"/>
              </w:rPr>
            </w:pPr>
            <w:r w:rsidRPr="00333CAE">
              <w:rPr>
                <w:rFonts w:ascii="Times New Roman" w:hAnsi="Times New Roman" w:cs="Times New Roman"/>
                <w:b/>
                <w:sz w:val="24"/>
                <w:szCs w:val="24"/>
              </w:rPr>
              <w:t>Variabel dalam Hipotesis (Teoritik)</w:t>
            </w:r>
          </w:p>
        </w:tc>
        <w:tc>
          <w:tcPr>
            <w:tcW w:w="2410" w:type="dxa"/>
            <w:vAlign w:val="center"/>
          </w:tcPr>
          <w:p w:rsidR="00037268" w:rsidRPr="00333CAE" w:rsidRDefault="00CB7643" w:rsidP="00A2521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Indi</w:t>
            </w:r>
            <w:r>
              <w:rPr>
                <w:rFonts w:ascii="Times New Roman" w:hAnsi="Times New Roman" w:cs="Times New Roman"/>
                <w:b/>
                <w:sz w:val="24"/>
                <w:szCs w:val="24"/>
                <w:lang w:val="id-ID"/>
              </w:rPr>
              <w:t>k</w:t>
            </w:r>
            <w:r w:rsidR="00037268" w:rsidRPr="00333CAE">
              <w:rPr>
                <w:rFonts w:ascii="Times New Roman" w:hAnsi="Times New Roman" w:cs="Times New Roman"/>
                <w:b/>
                <w:sz w:val="24"/>
                <w:szCs w:val="24"/>
              </w:rPr>
              <w:t>ator (Empirik)</w:t>
            </w:r>
          </w:p>
        </w:tc>
        <w:tc>
          <w:tcPr>
            <w:tcW w:w="3651" w:type="dxa"/>
            <w:vAlign w:val="center"/>
          </w:tcPr>
          <w:p w:rsidR="00037268" w:rsidRPr="00333CAE" w:rsidRDefault="00037268" w:rsidP="00A25212">
            <w:pPr>
              <w:spacing w:line="480" w:lineRule="auto"/>
              <w:jc w:val="center"/>
              <w:rPr>
                <w:rFonts w:ascii="Times New Roman" w:hAnsi="Times New Roman" w:cs="Times New Roman"/>
                <w:b/>
                <w:sz w:val="24"/>
                <w:szCs w:val="24"/>
              </w:rPr>
            </w:pPr>
            <w:r w:rsidRPr="00333CAE">
              <w:rPr>
                <w:rFonts w:ascii="Times New Roman" w:hAnsi="Times New Roman" w:cs="Times New Roman"/>
                <w:b/>
                <w:sz w:val="24"/>
                <w:szCs w:val="24"/>
              </w:rPr>
              <w:t>Verifikasi (Analisis)</w:t>
            </w:r>
          </w:p>
        </w:tc>
      </w:tr>
      <w:tr w:rsidR="00B87E1B" w:rsidTr="00B87E1B">
        <w:tc>
          <w:tcPr>
            <w:tcW w:w="2376" w:type="dxa"/>
            <w:vMerge w:val="restart"/>
            <w:vAlign w:val="center"/>
          </w:tcPr>
          <w:p w:rsidR="00B87E1B" w:rsidRPr="00333CAE" w:rsidRDefault="00B87E1B" w:rsidP="00B87E1B">
            <w:pPr>
              <w:spacing w:line="480" w:lineRule="auto"/>
              <w:jc w:val="center"/>
              <w:rPr>
                <w:rFonts w:ascii="Times New Roman" w:hAnsi="Times New Roman" w:cs="Times New Roman"/>
                <w:b/>
                <w:sz w:val="24"/>
                <w:szCs w:val="24"/>
              </w:rPr>
            </w:pPr>
            <w:r w:rsidRPr="00333CAE">
              <w:rPr>
                <w:rFonts w:ascii="Times New Roman" w:hAnsi="Times New Roman" w:cs="Times New Roman"/>
                <w:b/>
                <w:sz w:val="24"/>
                <w:szCs w:val="24"/>
              </w:rPr>
              <w:t>Variabel Bebas:</w:t>
            </w:r>
          </w:p>
          <w:p w:rsidR="00B87E1B" w:rsidRPr="00DB6CB5" w:rsidRDefault="00B87E1B" w:rsidP="00B87E1B">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Pengimplementasian gastrodiplomasi </w:t>
            </w:r>
            <w:r>
              <w:rPr>
                <w:rFonts w:ascii="Times New Roman" w:hAnsi="Times New Roman" w:cs="Times New Roman"/>
                <w:sz w:val="24"/>
                <w:szCs w:val="24"/>
                <w:lang w:val="id-ID"/>
              </w:rPr>
              <w:lastRenderedPageBreak/>
              <w:t>Jepang di Indonesia melalui penyebaran budaya dan promosi kuliner tradisionalnya berjalan dengan efektif.</w:t>
            </w:r>
          </w:p>
        </w:tc>
        <w:tc>
          <w:tcPr>
            <w:tcW w:w="2410" w:type="dxa"/>
            <w:vAlign w:val="center"/>
          </w:tcPr>
          <w:p w:rsidR="00B87E1B" w:rsidRPr="00DB6CB5" w:rsidRDefault="00B87E1B" w:rsidP="00B87E1B">
            <w:pPr>
              <w:pStyle w:val="ListParagraph"/>
              <w:numPr>
                <w:ilvl w:val="0"/>
                <w:numId w:val="45"/>
              </w:num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Mempromosikan kuliner </w:t>
            </w:r>
            <w:r>
              <w:rPr>
                <w:rFonts w:ascii="Times New Roman" w:hAnsi="Times New Roman" w:cs="Times New Roman"/>
                <w:sz w:val="24"/>
                <w:szCs w:val="24"/>
                <w:lang w:val="id-ID"/>
              </w:rPr>
              <w:lastRenderedPageBreak/>
              <w:t xml:space="preserve">tradisional (Washoku) dan makanan halal di Indonesia (Japan Halal Food Project) </w:t>
            </w:r>
          </w:p>
        </w:tc>
        <w:tc>
          <w:tcPr>
            <w:tcW w:w="3651" w:type="dxa"/>
            <w:vAlign w:val="center"/>
          </w:tcPr>
          <w:p w:rsidR="00B87E1B" w:rsidRDefault="00B87E1B" w:rsidP="00E768C1">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“Upaya ejpang dalam pendayagunaan kuliner tradisional (washoku) sebagai instrumen </w:t>
            </w:r>
            <w:r>
              <w:rPr>
                <w:rFonts w:ascii="Times New Roman" w:hAnsi="Times New Roman" w:cs="Times New Roman"/>
                <w:sz w:val="24"/>
                <w:szCs w:val="24"/>
                <w:lang w:val="id-ID"/>
              </w:rPr>
              <w:lastRenderedPageBreak/>
              <w:t>diplomasi budaya di Indonesia 2013-2018”</w:t>
            </w:r>
          </w:p>
          <w:p w:rsidR="00B87E1B" w:rsidRDefault="00B87E1B" w:rsidP="00E768C1">
            <w:pPr>
              <w:spacing w:line="480" w:lineRule="auto"/>
              <w:rPr>
                <w:rFonts w:ascii="Times New Roman" w:hAnsi="Times New Roman" w:cs="Times New Roman"/>
                <w:sz w:val="24"/>
                <w:szCs w:val="24"/>
                <w:lang w:val="id-ID"/>
              </w:rPr>
            </w:pPr>
          </w:p>
          <w:p w:rsidR="00B87E1B" w:rsidRDefault="00B87E1B" w:rsidP="00E768C1">
            <w:pPr>
              <w:spacing w:line="480" w:lineRule="auto"/>
              <w:rPr>
                <w:rFonts w:ascii="Times New Roman" w:hAnsi="Times New Roman" w:cs="Times New Roman"/>
                <w:sz w:val="24"/>
                <w:szCs w:val="24"/>
                <w:lang w:val="id-ID"/>
              </w:rPr>
            </w:pPr>
          </w:p>
          <w:p w:rsidR="00B87E1B" w:rsidRDefault="00B87E1B" w:rsidP="00E768C1">
            <w:pPr>
              <w:spacing w:line="480" w:lineRule="auto"/>
              <w:rPr>
                <w:rFonts w:ascii="Times New Roman" w:hAnsi="Times New Roman" w:cs="Times New Roman"/>
                <w:sz w:val="24"/>
                <w:szCs w:val="24"/>
                <w:lang w:val="id-ID"/>
              </w:rPr>
            </w:pPr>
          </w:p>
          <w:p w:rsidR="00B87E1B" w:rsidRPr="00E768C1" w:rsidRDefault="00B87E1B" w:rsidP="00E768C1">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“Upaya gastrodiplomasi dalam meningkatkan nation branding Jepang di Indonesia melalui kuliner.”</w:t>
            </w:r>
          </w:p>
        </w:tc>
      </w:tr>
      <w:tr w:rsidR="00B87E1B" w:rsidTr="00A25212">
        <w:tc>
          <w:tcPr>
            <w:tcW w:w="2376" w:type="dxa"/>
            <w:vMerge/>
            <w:vAlign w:val="center"/>
          </w:tcPr>
          <w:p w:rsidR="00B87E1B" w:rsidRPr="00333CAE" w:rsidRDefault="00B87E1B" w:rsidP="00A25212">
            <w:pPr>
              <w:spacing w:line="480" w:lineRule="auto"/>
              <w:rPr>
                <w:rFonts w:ascii="Times New Roman" w:hAnsi="Times New Roman" w:cs="Times New Roman"/>
                <w:b/>
                <w:sz w:val="24"/>
                <w:szCs w:val="24"/>
              </w:rPr>
            </w:pPr>
          </w:p>
        </w:tc>
        <w:tc>
          <w:tcPr>
            <w:tcW w:w="2410" w:type="dxa"/>
            <w:vAlign w:val="center"/>
          </w:tcPr>
          <w:p w:rsidR="00B87E1B" w:rsidRDefault="00B87E1B" w:rsidP="00B87E1B">
            <w:pPr>
              <w:pStyle w:val="ListParagraph"/>
              <w:numPr>
                <w:ilvl w:val="0"/>
                <w:numId w:val="45"/>
              </w:num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Mempromosikan kuliner melalui event-event yang dilakukan oleh Jepang di Indonesia.</w:t>
            </w:r>
          </w:p>
        </w:tc>
        <w:tc>
          <w:tcPr>
            <w:tcW w:w="3651" w:type="dxa"/>
            <w:vAlign w:val="center"/>
          </w:tcPr>
          <w:p w:rsidR="00B87E1B" w:rsidRDefault="00A063FE" w:rsidP="00A063FE">
            <w:pPr>
              <w:pStyle w:val="ListParagraph"/>
              <w:numPr>
                <w:ilvl w:val="0"/>
                <w:numId w:val="46"/>
              </w:numPr>
              <w:spacing w:line="480" w:lineRule="auto"/>
              <w:rPr>
                <w:rFonts w:ascii="Times New Roman" w:hAnsi="Times New Roman" w:cs="Times New Roman"/>
                <w:sz w:val="24"/>
                <w:szCs w:val="24"/>
                <w:lang w:val="id-ID"/>
              </w:rPr>
            </w:pPr>
            <w:hyperlink r:id="rId23" w:history="1">
              <w:r w:rsidRPr="008759B5">
                <w:rPr>
                  <w:rStyle w:val="Hyperlink"/>
                  <w:rFonts w:ascii="Times New Roman" w:hAnsi="Times New Roman" w:cs="Times New Roman"/>
                  <w:sz w:val="24"/>
                  <w:szCs w:val="24"/>
                  <w:lang w:val="id-ID"/>
                </w:rPr>
                <w:t>https://www.ennichisaiblokm.com</w:t>
              </w:r>
            </w:hyperlink>
          </w:p>
          <w:p w:rsidR="00A063FE" w:rsidRDefault="00A063FE" w:rsidP="00A063FE">
            <w:pPr>
              <w:pStyle w:val="ListParagraph"/>
              <w:numPr>
                <w:ilvl w:val="0"/>
                <w:numId w:val="46"/>
              </w:numPr>
              <w:spacing w:line="480" w:lineRule="auto"/>
              <w:rPr>
                <w:rFonts w:ascii="Times New Roman" w:hAnsi="Times New Roman" w:cs="Times New Roman"/>
                <w:sz w:val="24"/>
                <w:szCs w:val="24"/>
                <w:lang w:val="id-ID"/>
              </w:rPr>
            </w:pPr>
            <w:hyperlink r:id="rId24" w:history="1">
              <w:r w:rsidRPr="008759B5">
                <w:rPr>
                  <w:rStyle w:val="Hyperlink"/>
                  <w:rFonts w:ascii="Times New Roman" w:hAnsi="Times New Roman" w:cs="Times New Roman"/>
                  <w:sz w:val="24"/>
                  <w:szCs w:val="24"/>
                  <w:lang w:val="id-ID"/>
                </w:rPr>
                <w:t>https://www.jakjapanmatsuri.id</w:t>
              </w:r>
            </w:hyperlink>
          </w:p>
          <w:p w:rsidR="00A063FE" w:rsidRPr="00A063FE" w:rsidRDefault="00A063FE" w:rsidP="00A063FE">
            <w:pPr>
              <w:pStyle w:val="ListParagraph"/>
              <w:numPr>
                <w:ilvl w:val="0"/>
                <w:numId w:val="46"/>
              </w:numPr>
              <w:spacing w:line="480" w:lineRule="auto"/>
              <w:rPr>
                <w:rFonts w:ascii="Times New Roman" w:hAnsi="Times New Roman" w:cs="Times New Roman"/>
                <w:sz w:val="24"/>
                <w:szCs w:val="24"/>
                <w:lang w:val="id-ID"/>
              </w:rPr>
            </w:pPr>
            <w:hyperlink r:id="rId25" w:history="1">
              <w:r w:rsidRPr="008759B5">
                <w:rPr>
                  <w:rStyle w:val="Hyperlink"/>
                  <w:rFonts w:ascii="Times New Roman" w:hAnsi="Times New Roman" w:cs="Times New Roman"/>
                  <w:sz w:val="24"/>
                  <w:szCs w:val="24"/>
                  <w:lang w:val="id-ID"/>
                </w:rPr>
                <w:t>https://asianbeat.com/id/feature/culture_watch/43.html</w:t>
              </w:r>
            </w:hyperlink>
            <w:r>
              <w:rPr>
                <w:rFonts w:ascii="Times New Roman" w:hAnsi="Times New Roman" w:cs="Times New Roman"/>
                <w:sz w:val="24"/>
                <w:szCs w:val="24"/>
                <w:lang w:val="id-ID"/>
              </w:rPr>
              <w:t xml:space="preserve"> </w:t>
            </w:r>
          </w:p>
        </w:tc>
      </w:tr>
      <w:tr w:rsidR="00037268" w:rsidTr="00627294">
        <w:trPr>
          <w:trHeight w:val="3109"/>
        </w:trPr>
        <w:tc>
          <w:tcPr>
            <w:tcW w:w="2376" w:type="dxa"/>
            <w:vAlign w:val="center"/>
          </w:tcPr>
          <w:p w:rsidR="00037268" w:rsidRPr="00333CAE" w:rsidRDefault="00037268" w:rsidP="00A25212">
            <w:pPr>
              <w:spacing w:line="480" w:lineRule="auto"/>
              <w:rPr>
                <w:rFonts w:ascii="Times New Roman" w:hAnsi="Times New Roman" w:cs="Times New Roman"/>
                <w:b/>
                <w:sz w:val="24"/>
                <w:szCs w:val="24"/>
              </w:rPr>
            </w:pPr>
            <w:r w:rsidRPr="00333CAE">
              <w:rPr>
                <w:rFonts w:ascii="Times New Roman" w:hAnsi="Times New Roman" w:cs="Times New Roman"/>
                <w:b/>
                <w:sz w:val="24"/>
                <w:szCs w:val="24"/>
              </w:rPr>
              <w:lastRenderedPageBreak/>
              <w:t>Variabel Terikat:</w:t>
            </w:r>
          </w:p>
          <w:p w:rsidR="00037268" w:rsidRPr="00627294" w:rsidRDefault="00627294" w:rsidP="00A25212">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Maka keberhasilan gastrodiplomasi Jepang dapat menjadi acuan bagi Indonesia.</w:t>
            </w:r>
          </w:p>
        </w:tc>
        <w:tc>
          <w:tcPr>
            <w:tcW w:w="2410" w:type="dxa"/>
            <w:vAlign w:val="center"/>
          </w:tcPr>
          <w:p w:rsidR="00037268" w:rsidRPr="00627294" w:rsidRDefault="00627294" w:rsidP="00627294">
            <w:pPr>
              <w:pStyle w:val="ListParagraph"/>
              <w:numPr>
                <w:ilvl w:val="0"/>
                <w:numId w:val="47"/>
              </w:num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Meningkatnya ekspor produk makanan Jepang di Indonesia</w:t>
            </w:r>
          </w:p>
        </w:tc>
        <w:tc>
          <w:tcPr>
            <w:tcW w:w="3651" w:type="dxa"/>
            <w:vAlign w:val="center"/>
          </w:tcPr>
          <w:p w:rsidR="00037268" w:rsidRPr="00C40A26" w:rsidRDefault="00B527E1" w:rsidP="00B527E1">
            <w:pPr>
              <w:pStyle w:val="ListParagraph"/>
              <w:numPr>
                <w:ilvl w:val="0"/>
                <w:numId w:val="46"/>
              </w:numPr>
              <w:spacing w:line="480" w:lineRule="auto"/>
              <w:rPr>
                <w:rFonts w:ascii="Times New Roman" w:hAnsi="Times New Roman" w:cs="Times New Roman"/>
                <w:sz w:val="24"/>
                <w:szCs w:val="24"/>
                <w:u w:val="single"/>
                <w:lang w:val="id-ID"/>
              </w:rPr>
            </w:pPr>
            <w:hyperlink r:id="rId26" w:history="1">
              <w:r w:rsidRPr="008759B5">
                <w:rPr>
                  <w:rStyle w:val="Hyperlink"/>
                  <w:rFonts w:ascii="Times New Roman" w:hAnsi="Times New Roman" w:cs="Times New Roman"/>
                  <w:sz w:val="24"/>
                  <w:szCs w:val="24"/>
                  <w:lang w:val="id-ID"/>
                </w:rPr>
                <w:t>https://wits.worldbank.org/Default.aspx?lang=en#</w:t>
              </w:r>
            </w:hyperlink>
            <w:r w:rsidR="00C40A26" w:rsidRPr="00C40A26">
              <w:rPr>
                <w:rFonts w:ascii="Times New Roman" w:hAnsi="Times New Roman" w:cs="Times New Roman"/>
                <w:sz w:val="24"/>
                <w:szCs w:val="24"/>
                <w:u w:val="single"/>
                <w:lang w:val="id-ID"/>
              </w:rPr>
              <w:t xml:space="preserve">  </w:t>
            </w:r>
          </w:p>
        </w:tc>
      </w:tr>
      <w:tr w:rsidR="00627294" w:rsidTr="00A25212">
        <w:tc>
          <w:tcPr>
            <w:tcW w:w="2376" w:type="dxa"/>
            <w:vAlign w:val="center"/>
          </w:tcPr>
          <w:p w:rsidR="00627294" w:rsidRPr="00333CAE" w:rsidRDefault="00627294" w:rsidP="00A25212">
            <w:pPr>
              <w:spacing w:line="480" w:lineRule="auto"/>
              <w:rPr>
                <w:rFonts w:ascii="Times New Roman" w:hAnsi="Times New Roman" w:cs="Times New Roman"/>
                <w:b/>
                <w:sz w:val="24"/>
                <w:szCs w:val="24"/>
              </w:rPr>
            </w:pPr>
          </w:p>
        </w:tc>
        <w:tc>
          <w:tcPr>
            <w:tcW w:w="2410" w:type="dxa"/>
            <w:vAlign w:val="center"/>
          </w:tcPr>
          <w:p w:rsidR="00627294" w:rsidRPr="00627294" w:rsidRDefault="00627294" w:rsidP="00627294">
            <w:pPr>
              <w:pStyle w:val="ListParagraph"/>
              <w:numPr>
                <w:ilvl w:val="0"/>
                <w:numId w:val="47"/>
              </w:num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Meningkatnya jumlah wisatawan Indonesia ke Jepang</w:t>
            </w:r>
          </w:p>
        </w:tc>
        <w:tc>
          <w:tcPr>
            <w:tcW w:w="3651" w:type="dxa"/>
            <w:vAlign w:val="center"/>
          </w:tcPr>
          <w:p w:rsidR="00627294" w:rsidRPr="00C40A26" w:rsidRDefault="00C40A26" w:rsidP="00037268">
            <w:pPr>
              <w:pStyle w:val="ListParagraph"/>
              <w:numPr>
                <w:ilvl w:val="0"/>
                <w:numId w:val="16"/>
              </w:numPr>
              <w:spacing w:line="480" w:lineRule="auto"/>
              <w:rPr>
                <w:rFonts w:ascii="Times New Roman" w:hAnsi="Times New Roman" w:cs="Times New Roman"/>
                <w:sz w:val="24"/>
                <w:szCs w:val="24"/>
              </w:rPr>
            </w:pPr>
            <w:hyperlink r:id="rId27" w:history="1">
              <w:r w:rsidRPr="00C40A26">
                <w:rPr>
                  <w:rStyle w:val="Hyperlink"/>
                  <w:rFonts w:ascii="Times New Roman" w:hAnsi="Times New Roman" w:cs="Times New Roman"/>
                  <w:sz w:val="24"/>
                  <w:szCs w:val="24"/>
                  <w:lang w:val="id-ID"/>
                </w:rPr>
                <w:t>https://statista.com/statistics/709624/number-of-international-visitors-arrival-from-indonesia-to-japan/</w:t>
              </w:r>
            </w:hyperlink>
            <w:r w:rsidRPr="00C40A26">
              <w:rPr>
                <w:rFonts w:ascii="Times New Roman" w:hAnsi="Times New Roman" w:cs="Times New Roman"/>
                <w:sz w:val="24"/>
                <w:szCs w:val="24"/>
                <w:lang w:val="id-ID"/>
              </w:rPr>
              <w:t xml:space="preserve"> </w:t>
            </w:r>
          </w:p>
        </w:tc>
      </w:tr>
      <w:tr w:rsidR="00627294" w:rsidTr="00A25212">
        <w:tc>
          <w:tcPr>
            <w:tcW w:w="2376" w:type="dxa"/>
            <w:vAlign w:val="center"/>
          </w:tcPr>
          <w:p w:rsidR="00627294" w:rsidRPr="00333CAE" w:rsidRDefault="00627294" w:rsidP="00A25212">
            <w:pPr>
              <w:spacing w:line="480" w:lineRule="auto"/>
              <w:rPr>
                <w:rFonts w:ascii="Times New Roman" w:hAnsi="Times New Roman" w:cs="Times New Roman"/>
                <w:b/>
                <w:sz w:val="24"/>
                <w:szCs w:val="24"/>
              </w:rPr>
            </w:pPr>
          </w:p>
        </w:tc>
        <w:tc>
          <w:tcPr>
            <w:tcW w:w="2410" w:type="dxa"/>
            <w:vAlign w:val="center"/>
          </w:tcPr>
          <w:p w:rsidR="00627294" w:rsidRPr="00627294" w:rsidRDefault="00627294" w:rsidP="00627294">
            <w:pPr>
              <w:pStyle w:val="ListParagraph"/>
              <w:numPr>
                <w:ilvl w:val="0"/>
                <w:numId w:val="47"/>
              </w:num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Meningkatnya jumlah restoran Jepang di Indonesia</w:t>
            </w:r>
            <w:r w:rsidR="00C40A26">
              <w:rPr>
                <w:rFonts w:ascii="Times New Roman" w:hAnsi="Times New Roman" w:cs="Times New Roman"/>
                <w:sz w:val="24"/>
                <w:szCs w:val="24"/>
                <w:lang w:val="id-ID"/>
              </w:rPr>
              <w:t xml:space="preserve"> </w:t>
            </w:r>
          </w:p>
        </w:tc>
        <w:tc>
          <w:tcPr>
            <w:tcW w:w="3651" w:type="dxa"/>
            <w:vAlign w:val="center"/>
          </w:tcPr>
          <w:p w:rsidR="00627294" w:rsidRPr="00B527E1" w:rsidRDefault="00C40A26" w:rsidP="00037268">
            <w:pPr>
              <w:pStyle w:val="ListParagraph"/>
              <w:numPr>
                <w:ilvl w:val="0"/>
                <w:numId w:val="16"/>
              </w:numPr>
              <w:spacing w:line="480" w:lineRule="auto"/>
              <w:rPr>
                <w:rFonts w:ascii="Times New Roman" w:hAnsi="Times New Roman" w:cs="Times New Roman"/>
                <w:sz w:val="24"/>
                <w:szCs w:val="24"/>
              </w:rPr>
            </w:pPr>
            <w:hyperlink r:id="rId28" w:history="1">
              <w:r w:rsidRPr="00B527E1">
                <w:rPr>
                  <w:rStyle w:val="Hyperlink"/>
                  <w:rFonts w:ascii="Times New Roman" w:hAnsi="Times New Roman" w:cs="Times New Roman"/>
                  <w:sz w:val="24"/>
                  <w:szCs w:val="24"/>
                  <w:lang w:val="id-ID"/>
                </w:rPr>
                <w:t>https://www.jetro.go.jp/ext_images/en/reports/survey/pdf/2013_11_other.pdf</w:t>
              </w:r>
            </w:hyperlink>
            <w:r w:rsidRPr="00B527E1">
              <w:rPr>
                <w:rFonts w:ascii="Times New Roman" w:hAnsi="Times New Roman" w:cs="Times New Roman"/>
                <w:sz w:val="24"/>
                <w:szCs w:val="24"/>
                <w:lang w:val="id-ID"/>
              </w:rPr>
              <w:t xml:space="preserve"> </w:t>
            </w:r>
          </w:p>
        </w:tc>
      </w:tr>
    </w:tbl>
    <w:p w:rsidR="00037268" w:rsidRDefault="00037268" w:rsidP="00A25212">
      <w:pPr>
        <w:spacing w:line="480" w:lineRule="auto"/>
        <w:ind w:left="284"/>
        <w:rPr>
          <w:lang w:val="id-ID"/>
        </w:rPr>
      </w:pPr>
    </w:p>
    <w:p w:rsidR="00B527E1" w:rsidRDefault="00B527E1" w:rsidP="00A25212">
      <w:pPr>
        <w:spacing w:line="480" w:lineRule="auto"/>
        <w:ind w:left="284"/>
        <w:rPr>
          <w:lang w:val="id-ID"/>
        </w:rPr>
      </w:pPr>
    </w:p>
    <w:p w:rsidR="00B527E1" w:rsidRDefault="00B527E1" w:rsidP="00A25212">
      <w:pPr>
        <w:spacing w:line="480" w:lineRule="auto"/>
        <w:ind w:left="284"/>
        <w:rPr>
          <w:lang w:val="id-ID"/>
        </w:rPr>
      </w:pPr>
    </w:p>
    <w:p w:rsidR="00B527E1" w:rsidRDefault="00B527E1" w:rsidP="00A25212">
      <w:pPr>
        <w:spacing w:line="480" w:lineRule="auto"/>
        <w:ind w:left="284"/>
        <w:rPr>
          <w:lang w:val="id-ID"/>
        </w:rPr>
      </w:pPr>
    </w:p>
    <w:p w:rsidR="00B527E1" w:rsidRDefault="00B527E1" w:rsidP="00B527E1">
      <w:pPr>
        <w:spacing w:line="480" w:lineRule="auto"/>
        <w:rPr>
          <w:lang w:val="id-ID"/>
        </w:rPr>
      </w:pPr>
    </w:p>
    <w:p w:rsidR="00B527E1" w:rsidRPr="00B527E1" w:rsidRDefault="00B527E1" w:rsidP="00B527E1">
      <w:pPr>
        <w:spacing w:line="480" w:lineRule="auto"/>
        <w:rPr>
          <w:lang w:val="id-ID"/>
        </w:rPr>
      </w:pPr>
    </w:p>
    <w:p w:rsidR="00037268" w:rsidRPr="008E1ACB" w:rsidRDefault="00037268" w:rsidP="004F43C3">
      <w:pPr>
        <w:pStyle w:val="SUBBABII"/>
      </w:pPr>
      <w:bookmarkStart w:id="68" w:name="_Toc105218991"/>
      <w:bookmarkStart w:id="69" w:name="_Toc116635760"/>
      <w:r w:rsidRPr="006D5B84">
        <w:lastRenderedPageBreak/>
        <w:t>Skema Penelitian</w:t>
      </w:r>
      <w:bookmarkEnd w:id="68"/>
      <w:bookmarkEnd w:id="69"/>
    </w:p>
    <w:p w:rsidR="00037268" w:rsidRPr="006D5B84" w:rsidRDefault="00392A29" w:rsidP="00A25212">
      <w:pPr>
        <w:pStyle w:val="ListParagraph"/>
        <w:tabs>
          <w:tab w:val="left" w:pos="2295"/>
        </w:tabs>
        <w:spacing w:before="120" w:line="480" w:lineRule="auto"/>
        <w:ind w:left="284" w:right="227"/>
        <w:jc w:val="both"/>
        <w:rPr>
          <w:rFonts w:ascii="Times New Roman" w:hAnsi="Times New Roman" w:cs="Times New Roman"/>
          <w:sz w:val="24"/>
          <w:szCs w:val="24"/>
          <w:lang w:val="en-ID"/>
        </w:rPr>
      </w:pPr>
      <w:r w:rsidRPr="006D5B84">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415B0A46" wp14:editId="5CA6069B">
                <wp:simplePos x="0" y="0"/>
                <wp:positionH relativeFrom="column">
                  <wp:posOffset>3464560</wp:posOffset>
                </wp:positionH>
                <wp:positionV relativeFrom="paragraph">
                  <wp:posOffset>166370</wp:posOffset>
                </wp:positionV>
                <wp:extent cx="1668145" cy="314325"/>
                <wp:effectExtent l="0" t="0" r="27305" b="28575"/>
                <wp:wrapNone/>
                <wp:docPr id="12" name="Rectangle 12"/>
                <wp:cNvGraphicFramePr/>
                <a:graphic xmlns:a="http://schemas.openxmlformats.org/drawingml/2006/main">
                  <a:graphicData uri="http://schemas.microsoft.com/office/word/2010/wordprocessingShape">
                    <wps:wsp>
                      <wps:cNvSpPr/>
                      <wps:spPr>
                        <a:xfrm>
                          <a:off x="0" y="0"/>
                          <a:ext cx="1668145" cy="3143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1E1CF7" w:rsidRPr="006B50C2" w:rsidRDefault="001E1CF7" w:rsidP="00392A29">
                            <w:pPr>
                              <w:jc w:val="center"/>
                              <w:rPr>
                                <w:rFonts w:ascii="Times New Roman" w:hAnsi="Times New Roman" w:cs="Times New Roman"/>
                                <w:sz w:val="24"/>
                                <w:szCs w:val="24"/>
                                <w:lang w:val="en-ID"/>
                              </w:rPr>
                            </w:pPr>
                            <w:r>
                              <w:rPr>
                                <w:rFonts w:ascii="Times New Roman" w:hAnsi="Times New Roman" w:cs="Times New Roman"/>
                                <w:sz w:val="24"/>
                                <w:szCs w:val="24"/>
                                <w:lang w:val="en-ID"/>
                              </w:rPr>
                              <w:t>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9" style="position:absolute;left:0;text-align:left;margin-left:272.8pt;margin-top:13.1pt;width:131.3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" fillcolor="white [3201]" strokecolor="black [3200]" strokeweight=".25pt">
                <v:textbox>
                  <w:txbxContent>
                    <w:p w:rsidR="001E1CF7" w:rsidRPr="006B50C2" w:rsidRDefault="001E1CF7" w:rsidP="00392A29">
                      <w:pPr>
                        <w:jc w:val="center"/>
                        <w:rPr>
                          <w:rFonts w:ascii="Times New Roman" w:hAnsi="Times New Roman" w:cs="Times New Roman"/>
                          <w:sz w:val="24"/>
                          <w:szCs w:val="24"/>
                          <w:lang w:val="en-ID"/>
                        </w:rPr>
                      </w:pPr>
                      <w:r>
                        <w:rPr>
                          <w:rFonts w:ascii="Times New Roman" w:hAnsi="Times New Roman" w:cs="Times New Roman"/>
                          <w:sz w:val="24"/>
                          <w:szCs w:val="24"/>
                          <w:lang w:val="en-ID"/>
                        </w:rPr>
                        <w:t>Indonesia</w:t>
                      </w:r>
                    </w:p>
                  </w:txbxContent>
                </v:textbox>
              </v:rect>
            </w:pict>
          </mc:Fallback>
        </mc:AlternateContent>
      </w:r>
      <w:r w:rsidRPr="006D5B84">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685846B7" wp14:editId="1D9DD597">
                <wp:simplePos x="0" y="0"/>
                <wp:positionH relativeFrom="column">
                  <wp:posOffset>186690</wp:posOffset>
                </wp:positionH>
                <wp:positionV relativeFrom="paragraph">
                  <wp:posOffset>166370</wp:posOffset>
                </wp:positionV>
                <wp:extent cx="1668145" cy="323850"/>
                <wp:effectExtent l="0" t="0" r="27305" b="19050"/>
                <wp:wrapNone/>
                <wp:docPr id="8" name="Rectangle 8"/>
                <wp:cNvGraphicFramePr/>
                <a:graphic xmlns:a="http://schemas.openxmlformats.org/drawingml/2006/main">
                  <a:graphicData uri="http://schemas.microsoft.com/office/word/2010/wordprocessingShape">
                    <wps:wsp>
                      <wps:cNvSpPr/>
                      <wps:spPr>
                        <a:xfrm>
                          <a:off x="0" y="0"/>
                          <a:ext cx="1668145" cy="3238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1E1CF7" w:rsidRPr="006B50C2" w:rsidRDefault="001E1CF7" w:rsidP="00392A29">
                            <w:pPr>
                              <w:jc w:val="center"/>
                              <w:rPr>
                                <w:rFonts w:ascii="Times New Roman" w:hAnsi="Times New Roman" w:cs="Times New Roman"/>
                                <w:sz w:val="24"/>
                                <w:szCs w:val="24"/>
                                <w:lang w:val="en-ID"/>
                              </w:rPr>
                            </w:pPr>
                            <w:r>
                              <w:rPr>
                                <w:rFonts w:ascii="Times New Roman" w:hAnsi="Times New Roman" w:cs="Times New Roman"/>
                                <w:sz w:val="24"/>
                                <w:szCs w:val="24"/>
                                <w:lang w:val="en-ID"/>
                              </w:rPr>
                              <w:t>Jepang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0" style="position:absolute;left:0;text-align:left;margin-left:14.7pt;margin-top:13.1pt;width:131.3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" fillcolor="white [3201]" strokecolor="black [3200]" strokeweight=".25pt">
                <v:textbox>
                  <w:txbxContent>
                    <w:p w:rsidR="001E1CF7" w:rsidRPr="006B50C2" w:rsidRDefault="001E1CF7" w:rsidP="00392A29">
                      <w:pPr>
                        <w:jc w:val="center"/>
                        <w:rPr>
                          <w:rFonts w:ascii="Times New Roman" w:hAnsi="Times New Roman" w:cs="Times New Roman"/>
                          <w:sz w:val="24"/>
                          <w:szCs w:val="24"/>
                          <w:lang w:val="en-ID"/>
                        </w:rPr>
                      </w:pPr>
                      <w:r>
                        <w:rPr>
                          <w:rFonts w:ascii="Times New Roman" w:hAnsi="Times New Roman" w:cs="Times New Roman"/>
                          <w:sz w:val="24"/>
                          <w:szCs w:val="24"/>
                          <w:lang w:val="en-ID"/>
                        </w:rPr>
                        <w:t>Jepang</w:t>
                      </w:r>
                    </w:p>
                  </w:txbxContent>
                </v:textbox>
              </v:rect>
            </w:pict>
          </mc:Fallback>
        </mc:AlternateContent>
      </w:r>
      <w:r w:rsidR="00037268" w:rsidRPr="006D5B84">
        <w:rPr>
          <w:rFonts w:ascii="Times New Roman" w:hAnsi="Times New Roman" w:cs="Times New Roman"/>
          <w:sz w:val="24"/>
          <w:szCs w:val="24"/>
          <w:lang w:val="en-ID"/>
        </w:rPr>
        <w:tab/>
      </w:r>
    </w:p>
    <w:p w:rsidR="00037268" w:rsidRPr="006D5B84" w:rsidRDefault="00392A29" w:rsidP="00A25212">
      <w:pPr>
        <w:spacing w:line="480" w:lineRule="auto"/>
        <w:ind w:left="284"/>
        <w:jc w:val="both"/>
        <w:rPr>
          <w:rFonts w:ascii="Times New Roman" w:hAnsi="Times New Roman" w:cs="Times New Roman"/>
          <w:sz w:val="24"/>
          <w:szCs w:val="24"/>
          <w:lang w:val="en-ID"/>
        </w:rPr>
      </w:pPr>
      <w:r>
        <w:rPr>
          <w:rFonts w:ascii="Times New Roman" w:hAnsi="Times New Roman" w:cs="Times New Roman"/>
          <w:b/>
          <w:noProof/>
          <w:sz w:val="24"/>
          <w:szCs w:val="24"/>
        </w:rPr>
        <mc:AlternateContent>
          <mc:Choice Requires="wps">
            <w:drawing>
              <wp:anchor distT="0" distB="0" distL="114300" distR="114300" simplePos="0" relativeHeight="251684864" behindDoc="0" locked="0" layoutInCell="1" allowOverlap="1" wp14:anchorId="4B17C60A" wp14:editId="6A1552B5">
                <wp:simplePos x="0" y="0"/>
                <wp:positionH relativeFrom="column">
                  <wp:posOffset>1034415</wp:posOffset>
                </wp:positionH>
                <wp:positionV relativeFrom="paragraph">
                  <wp:posOffset>1622425</wp:posOffset>
                </wp:positionV>
                <wp:extent cx="762000" cy="1466850"/>
                <wp:effectExtent l="19050" t="0" r="57150" b="114300"/>
                <wp:wrapNone/>
                <wp:docPr id="25" name="Elbow Connector 25"/>
                <wp:cNvGraphicFramePr/>
                <a:graphic xmlns:a="http://schemas.openxmlformats.org/drawingml/2006/main">
                  <a:graphicData uri="http://schemas.microsoft.com/office/word/2010/wordprocessingShape">
                    <wps:wsp>
                      <wps:cNvCnPr/>
                      <wps:spPr>
                        <a:xfrm>
                          <a:off x="0" y="0"/>
                          <a:ext cx="762000" cy="1466850"/>
                        </a:xfrm>
                        <a:prstGeom prst="bentConnector3">
                          <a:avLst>
                            <a:gd name="adj1" fmla="val -125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5" o:spid="_x0000_s1026" type="#_x0000_t34" style="position:absolute;margin-left:81.45pt;margin-top:127.75pt;width:60pt;height:115.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" adj="-27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3840" behindDoc="0" locked="0" layoutInCell="1" allowOverlap="1" wp14:anchorId="4F12EB3B" wp14:editId="23D70B7B">
                <wp:simplePos x="0" y="0"/>
                <wp:positionH relativeFrom="column">
                  <wp:posOffset>3472815</wp:posOffset>
                </wp:positionH>
                <wp:positionV relativeFrom="paragraph">
                  <wp:posOffset>1584325</wp:posOffset>
                </wp:positionV>
                <wp:extent cx="933450" cy="1504950"/>
                <wp:effectExtent l="38100" t="0" r="19050" b="114300"/>
                <wp:wrapNone/>
                <wp:docPr id="24" name="Elbow Connector 24"/>
                <wp:cNvGraphicFramePr/>
                <a:graphic xmlns:a="http://schemas.openxmlformats.org/drawingml/2006/main">
                  <a:graphicData uri="http://schemas.microsoft.com/office/word/2010/wordprocessingShape">
                    <wps:wsp>
                      <wps:cNvCnPr/>
                      <wps:spPr>
                        <a:xfrm flipH="1">
                          <a:off x="0" y="0"/>
                          <a:ext cx="933450" cy="1504950"/>
                        </a:xfrm>
                        <a:prstGeom prst="bentConnector3">
                          <a:avLst>
                            <a:gd name="adj1" fmla="val 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Elbow Connector 24" o:spid="_x0000_s1026" type="#_x0000_t34" style="position:absolute;margin-left:273.45pt;margin-top:124.75pt;width:73.5pt;height:118.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" adj="0" strokecolor="black [3040]">
                <v:stroke endarrow="open"/>
              </v:shape>
            </w:pict>
          </mc:Fallback>
        </mc:AlternateContent>
      </w:r>
      <w:r w:rsidRPr="006D5B84">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0BE02762" wp14:editId="315388D5">
                <wp:simplePos x="0" y="0"/>
                <wp:positionH relativeFrom="column">
                  <wp:posOffset>1793875</wp:posOffset>
                </wp:positionH>
                <wp:positionV relativeFrom="paragraph">
                  <wp:posOffset>2205990</wp:posOffset>
                </wp:positionV>
                <wp:extent cx="1657350" cy="1637030"/>
                <wp:effectExtent l="0" t="0" r="19050" b="20320"/>
                <wp:wrapNone/>
                <wp:docPr id="6" name="Rectangle 6"/>
                <wp:cNvGraphicFramePr/>
                <a:graphic xmlns:a="http://schemas.openxmlformats.org/drawingml/2006/main">
                  <a:graphicData uri="http://schemas.microsoft.com/office/word/2010/wordprocessingShape">
                    <wps:wsp>
                      <wps:cNvSpPr/>
                      <wps:spPr>
                        <a:xfrm>
                          <a:off x="0" y="0"/>
                          <a:ext cx="1657350" cy="163703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1E1CF7" w:rsidRPr="006B50C2" w:rsidRDefault="001E1CF7" w:rsidP="00A25212">
                            <w:pPr>
                              <w:rPr>
                                <w:rFonts w:ascii="Times New Roman" w:hAnsi="Times New Roman" w:cs="Times New Roman"/>
                                <w:sz w:val="24"/>
                                <w:szCs w:val="24"/>
                                <w:lang w:val="en-ID"/>
                              </w:rPr>
                            </w:pPr>
                            <w:r w:rsidRPr="006B50C2">
                              <w:rPr>
                                <w:rFonts w:ascii="Times New Roman" w:hAnsi="Times New Roman" w:cs="Times New Roman"/>
                                <w:sz w:val="24"/>
                                <w:szCs w:val="24"/>
                                <w:lang w:val="en-ID"/>
                              </w:rPr>
                              <w:t xml:space="preserve">Peningkatan Kuliner Jepang di </w:t>
                            </w:r>
                            <w:r>
                              <w:rPr>
                                <w:rFonts w:ascii="Times New Roman" w:hAnsi="Times New Roman" w:cs="Times New Roman"/>
                                <w:sz w:val="24"/>
                                <w:szCs w:val="24"/>
                                <w:lang w:val="en-ID"/>
                              </w:rPr>
                              <w:t>Indonesia</w:t>
                            </w:r>
                            <w:r w:rsidRPr="006B50C2">
                              <w:rPr>
                                <w:rFonts w:ascii="Times New Roman" w:hAnsi="Times New Roman" w:cs="Times New Roman"/>
                                <w:sz w:val="24"/>
                                <w:szCs w:val="24"/>
                                <w:lang w:val="en-ID"/>
                              </w:rPr>
                              <w:t>:</w:t>
                            </w:r>
                          </w:p>
                          <w:p w:rsidR="001E1CF7" w:rsidRPr="006B50C2" w:rsidRDefault="001E1CF7" w:rsidP="00037268">
                            <w:pPr>
                              <w:pStyle w:val="ListParagraph"/>
                              <w:numPr>
                                <w:ilvl w:val="0"/>
                                <w:numId w:val="8"/>
                              </w:numPr>
                              <w:rPr>
                                <w:rFonts w:ascii="Times New Roman" w:hAnsi="Times New Roman" w:cs="Times New Roman"/>
                                <w:sz w:val="24"/>
                                <w:szCs w:val="24"/>
                                <w:lang w:val="en-ID"/>
                              </w:rPr>
                            </w:pPr>
                            <w:r w:rsidRPr="006B50C2">
                              <w:rPr>
                                <w:rFonts w:ascii="Times New Roman" w:hAnsi="Times New Roman" w:cs="Times New Roman"/>
                                <w:sz w:val="24"/>
                                <w:szCs w:val="24"/>
                                <w:lang w:val="en-ID"/>
                              </w:rPr>
                              <w:t>Meningkatnya restoran Jepang di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1" style="position:absolute;left:0;text-align:left;margin-left:141.25pt;margin-top:173.7pt;width:130.5pt;height:12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" fillcolor="white [3201]" strokecolor="black [3200]" strokeweight=".25pt">
                <v:textbox>
                  <w:txbxContent>
                    <w:p w:rsidR="001E1CF7" w:rsidRPr="006B50C2" w:rsidRDefault="001E1CF7" w:rsidP="00A25212">
                      <w:pPr>
                        <w:rPr>
                          <w:rFonts w:ascii="Times New Roman" w:hAnsi="Times New Roman" w:cs="Times New Roman"/>
                          <w:sz w:val="24"/>
                          <w:szCs w:val="24"/>
                          <w:lang w:val="en-ID"/>
                        </w:rPr>
                      </w:pPr>
                      <w:r w:rsidRPr="006B50C2">
                        <w:rPr>
                          <w:rFonts w:ascii="Times New Roman" w:hAnsi="Times New Roman" w:cs="Times New Roman"/>
                          <w:sz w:val="24"/>
                          <w:szCs w:val="24"/>
                          <w:lang w:val="en-ID"/>
                        </w:rPr>
                        <w:t xml:space="preserve">Peningkatan Kuliner Jepang di </w:t>
                      </w:r>
                      <w:r>
                        <w:rPr>
                          <w:rFonts w:ascii="Times New Roman" w:hAnsi="Times New Roman" w:cs="Times New Roman"/>
                          <w:sz w:val="24"/>
                          <w:szCs w:val="24"/>
                          <w:lang w:val="en-ID"/>
                        </w:rPr>
                        <w:t>Indonesia</w:t>
                      </w:r>
                      <w:r w:rsidRPr="006B50C2">
                        <w:rPr>
                          <w:rFonts w:ascii="Times New Roman" w:hAnsi="Times New Roman" w:cs="Times New Roman"/>
                          <w:sz w:val="24"/>
                          <w:szCs w:val="24"/>
                          <w:lang w:val="en-ID"/>
                        </w:rPr>
                        <w:t>:</w:t>
                      </w:r>
                    </w:p>
                    <w:p w:rsidR="001E1CF7" w:rsidRPr="006B50C2" w:rsidRDefault="001E1CF7" w:rsidP="00037268">
                      <w:pPr>
                        <w:pStyle w:val="ListParagraph"/>
                        <w:numPr>
                          <w:ilvl w:val="0"/>
                          <w:numId w:val="8"/>
                        </w:numPr>
                        <w:rPr>
                          <w:rFonts w:ascii="Times New Roman" w:hAnsi="Times New Roman" w:cs="Times New Roman"/>
                          <w:sz w:val="24"/>
                          <w:szCs w:val="24"/>
                          <w:lang w:val="en-ID"/>
                        </w:rPr>
                      </w:pPr>
                      <w:r w:rsidRPr="006B50C2">
                        <w:rPr>
                          <w:rFonts w:ascii="Times New Roman" w:hAnsi="Times New Roman" w:cs="Times New Roman"/>
                          <w:sz w:val="24"/>
                          <w:szCs w:val="24"/>
                          <w:lang w:val="en-ID"/>
                        </w:rPr>
                        <w:t>Meningkatnya restoran Jepang di Indonesia</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6CB52FFD" wp14:editId="7DFEEA3A">
                <wp:simplePos x="0" y="0"/>
                <wp:positionH relativeFrom="column">
                  <wp:posOffset>2615565</wp:posOffset>
                </wp:positionH>
                <wp:positionV relativeFrom="paragraph">
                  <wp:posOffset>869950</wp:posOffset>
                </wp:positionV>
                <wp:extent cx="0" cy="21907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2"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95pt,68.5pt" to="205.95pt,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" strokecolor="black [304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376CB3DF" wp14:editId="603D5524">
                <wp:simplePos x="0" y="0"/>
                <wp:positionH relativeFrom="column">
                  <wp:posOffset>1005840</wp:posOffset>
                </wp:positionH>
                <wp:positionV relativeFrom="paragraph">
                  <wp:posOffset>1089025</wp:posOffset>
                </wp:positionV>
                <wp:extent cx="3343275" cy="209550"/>
                <wp:effectExtent l="0" t="0" r="9525" b="19050"/>
                <wp:wrapNone/>
                <wp:docPr id="20" name="Elbow Connector 20"/>
                <wp:cNvGraphicFramePr/>
                <a:graphic xmlns:a="http://schemas.openxmlformats.org/drawingml/2006/main">
                  <a:graphicData uri="http://schemas.microsoft.com/office/word/2010/wordprocessingShape">
                    <wps:wsp>
                      <wps:cNvCnPr/>
                      <wps:spPr>
                        <a:xfrm flipV="1">
                          <a:off x="0" y="0"/>
                          <a:ext cx="3343275" cy="209550"/>
                        </a:xfrm>
                        <a:prstGeom prst="bentConnector3">
                          <a:avLst>
                            <a:gd name="adj1" fmla="val 142"/>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20" o:spid="_x0000_s1026" type="#_x0000_t34" style="position:absolute;margin-left:79.2pt;margin-top:85.75pt;width:263.25pt;height:16.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" adj="31" strokecolor="black [304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2BF82BD5" wp14:editId="6AB6577A">
                <wp:simplePos x="0" y="0"/>
                <wp:positionH relativeFrom="column">
                  <wp:posOffset>4349115</wp:posOffset>
                </wp:positionH>
                <wp:positionV relativeFrom="paragraph">
                  <wp:posOffset>1089025</wp:posOffset>
                </wp:positionV>
                <wp:extent cx="0" cy="19050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42.45pt,85.75pt" to="342.45pt,1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" strokecolor="black [304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7046E000" wp14:editId="6A0C436D">
                <wp:simplePos x="0" y="0"/>
                <wp:positionH relativeFrom="column">
                  <wp:posOffset>3463290</wp:posOffset>
                </wp:positionH>
                <wp:positionV relativeFrom="paragraph">
                  <wp:posOffset>3175</wp:posOffset>
                </wp:positionV>
                <wp:extent cx="828675" cy="723900"/>
                <wp:effectExtent l="38100" t="0" r="28575" b="114300"/>
                <wp:wrapNone/>
                <wp:docPr id="17" name="Elbow Connector 17"/>
                <wp:cNvGraphicFramePr/>
                <a:graphic xmlns:a="http://schemas.openxmlformats.org/drawingml/2006/main">
                  <a:graphicData uri="http://schemas.microsoft.com/office/word/2010/wordprocessingShape">
                    <wps:wsp>
                      <wps:cNvCnPr/>
                      <wps:spPr>
                        <a:xfrm rot="10800000" flipV="1">
                          <a:off x="0" y="0"/>
                          <a:ext cx="828675" cy="723900"/>
                        </a:xfrm>
                        <a:prstGeom prst="bentConnector3">
                          <a:avLst>
                            <a:gd name="adj1" fmla="val 575"/>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Elbow Connector 17" o:spid="_x0000_s1026" type="#_x0000_t34" style="position:absolute;margin-left:272.7pt;margin-top:.25pt;width:65.25pt;height:57pt;rotation:180;flip:y;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" adj="124"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7383AE4C" wp14:editId="1DC2838F">
                <wp:simplePos x="0" y="0"/>
                <wp:positionH relativeFrom="column">
                  <wp:posOffset>1034415</wp:posOffset>
                </wp:positionH>
                <wp:positionV relativeFrom="paragraph">
                  <wp:posOffset>12700</wp:posOffset>
                </wp:positionV>
                <wp:extent cx="762000" cy="714375"/>
                <wp:effectExtent l="19050" t="0" r="76200" b="104775"/>
                <wp:wrapNone/>
                <wp:docPr id="18" name="Elbow Connector 18"/>
                <wp:cNvGraphicFramePr/>
                <a:graphic xmlns:a="http://schemas.openxmlformats.org/drawingml/2006/main">
                  <a:graphicData uri="http://schemas.microsoft.com/office/word/2010/wordprocessingShape">
                    <wps:wsp>
                      <wps:cNvCnPr/>
                      <wps:spPr>
                        <a:xfrm>
                          <a:off x="0" y="0"/>
                          <a:ext cx="762000" cy="714375"/>
                        </a:xfrm>
                        <a:prstGeom prst="bentConnector3">
                          <a:avLst>
                            <a:gd name="adj1" fmla="val -250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Elbow Connector 18" o:spid="_x0000_s1026" type="#_x0000_t34" style="position:absolute;margin-left:81.45pt;margin-top:1pt;width:60pt;height:56.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" adj="-540" strokecolor="black [3040]">
                <v:stroke endarrow="open"/>
              </v:shape>
            </w:pict>
          </mc:Fallback>
        </mc:AlternateContent>
      </w:r>
      <w:r w:rsidRPr="006D5B84">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4A3DD8A5" wp14:editId="41AD07A9">
                <wp:simplePos x="0" y="0"/>
                <wp:positionH relativeFrom="column">
                  <wp:posOffset>128270</wp:posOffset>
                </wp:positionH>
                <wp:positionV relativeFrom="paragraph">
                  <wp:posOffset>1298575</wp:posOffset>
                </wp:positionV>
                <wp:extent cx="1668145" cy="323850"/>
                <wp:effectExtent l="0" t="0" r="27305" b="19050"/>
                <wp:wrapNone/>
                <wp:docPr id="13" name="Rectangle 13"/>
                <wp:cNvGraphicFramePr/>
                <a:graphic xmlns:a="http://schemas.openxmlformats.org/drawingml/2006/main">
                  <a:graphicData uri="http://schemas.microsoft.com/office/word/2010/wordprocessingShape">
                    <wps:wsp>
                      <wps:cNvSpPr/>
                      <wps:spPr>
                        <a:xfrm>
                          <a:off x="0" y="0"/>
                          <a:ext cx="1668145" cy="3238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1E1CF7" w:rsidRPr="006B50C2" w:rsidRDefault="001E1CF7" w:rsidP="00392A29">
                            <w:pPr>
                              <w:jc w:val="center"/>
                              <w:rPr>
                                <w:rFonts w:ascii="Times New Roman" w:hAnsi="Times New Roman" w:cs="Times New Roman"/>
                                <w:sz w:val="24"/>
                                <w:szCs w:val="24"/>
                                <w:lang w:val="en-ID"/>
                              </w:rPr>
                            </w:pPr>
                            <w:r>
                              <w:rPr>
                                <w:rFonts w:ascii="Times New Roman" w:hAnsi="Times New Roman" w:cs="Times New Roman"/>
                                <w:sz w:val="24"/>
                                <w:szCs w:val="24"/>
                                <w:lang w:val="en-ID"/>
                              </w:rPr>
                              <w:t>Diplomasi Publik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2" style="position:absolute;left:0;text-align:left;margin-left:10.1pt;margin-top:102.25pt;width:131.3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" fillcolor="white [3201]" strokecolor="black [3200]" strokeweight=".25pt">
                <v:textbox>
                  <w:txbxContent>
                    <w:p w:rsidR="001E1CF7" w:rsidRPr="006B50C2" w:rsidRDefault="001E1CF7" w:rsidP="00392A29">
                      <w:pPr>
                        <w:jc w:val="center"/>
                        <w:rPr>
                          <w:rFonts w:ascii="Times New Roman" w:hAnsi="Times New Roman" w:cs="Times New Roman"/>
                          <w:sz w:val="24"/>
                          <w:szCs w:val="24"/>
                          <w:lang w:val="en-ID"/>
                        </w:rPr>
                      </w:pPr>
                      <w:r>
                        <w:rPr>
                          <w:rFonts w:ascii="Times New Roman" w:hAnsi="Times New Roman" w:cs="Times New Roman"/>
                          <w:sz w:val="24"/>
                          <w:szCs w:val="24"/>
                          <w:lang w:val="en-ID"/>
                        </w:rPr>
                        <w:t>Diplomasi Publik</w:t>
                      </w:r>
                    </w:p>
                  </w:txbxContent>
                </v:textbox>
              </v:rect>
            </w:pict>
          </mc:Fallback>
        </mc:AlternateContent>
      </w:r>
      <w:r w:rsidRPr="006D5B84">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260BB071" wp14:editId="297CB4EC">
                <wp:simplePos x="0" y="0"/>
                <wp:positionH relativeFrom="column">
                  <wp:posOffset>3474085</wp:posOffset>
                </wp:positionH>
                <wp:positionV relativeFrom="paragraph">
                  <wp:posOffset>1279525</wp:posOffset>
                </wp:positionV>
                <wp:extent cx="1668145" cy="304800"/>
                <wp:effectExtent l="0" t="0" r="27305" b="19050"/>
                <wp:wrapNone/>
                <wp:docPr id="16" name="Rectangle 16"/>
                <wp:cNvGraphicFramePr/>
                <a:graphic xmlns:a="http://schemas.openxmlformats.org/drawingml/2006/main">
                  <a:graphicData uri="http://schemas.microsoft.com/office/word/2010/wordprocessingShape">
                    <wps:wsp>
                      <wps:cNvSpPr/>
                      <wps:spPr>
                        <a:xfrm>
                          <a:off x="0" y="0"/>
                          <a:ext cx="1668145" cy="3048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1E1CF7" w:rsidRPr="006B50C2" w:rsidRDefault="001E1CF7" w:rsidP="00392A29">
                            <w:pPr>
                              <w:jc w:val="center"/>
                              <w:rPr>
                                <w:rFonts w:ascii="Times New Roman" w:hAnsi="Times New Roman" w:cs="Times New Roman"/>
                                <w:sz w:val="24"/>
                                <w:szCs w:val="24"/>
                                <w:lang w:val="en-ID"/>
                              </w:rPr>
                            </w:pPr>
                            <w:r>
                              <w:rPr>
                                <w:rFonts w:ascii="Times New Roman" w:hAnsi="Times New Roman" w:cs="Times New Roman"/>
                                <w:sz w:val="24"/>
                                <w:szCs w:val="24"/>
                                <w:lang w:val="en-ID"/>
                              </w:rPr>
                              <w:t>Kepentingan Nasional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3" style="position:absolute;left:0;text-align:left;margin-left:273.55pt;margin-top:100.75pt;width:131.3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" fillcolor="white [3201]" strokecolor="black [3200]" strokeweight=".25pt">
                <v:textbox>
                  <w:txbxContent>
                    <w:p w:rsidR="001E1CF7" w:rsidRPr="006B50C2" w:rsidRDefault="001E1CF7" w:rsidP="00392A29">
                      <w:pPr>
                        <w:jc w:val="center"/>
                        <w:rPr>
                          <w:rFonts w:ascii="Times New Roman" w:hAnsi="Times New Roman" w:cs="Times New Roman"/>
                          <w:sz w:val="24"/>
                          <w:szCs w:val="24"/>
                          <w:lang w:val="en-ID"/>
                        </w:rPr>
                      </w:pPr>
                      <w:r>
                        <w:rPr>
                          <w:rFonts w:ascii="Times New Roman" w:hAnsi="Times New Roman" w:cs="Times New Roman"/>
                          <w:sz w:val="24"/>
                          <w:szCs w:val="24"/>
                          <w:lang w:val="en-ID"/>
                        </w:rPr>
                        <w:t>Kepentingan Nasional</w:t>
                      </w:r>
                    </w:p>
                  </w:txbxContent>
                </v:textbox>
              </v:rect>
            </w:pict>
          </mc:Fallback>
        </mc:AlternateContent>
      </w:r>
      <w:r w:rsidRPr="006D5B84">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30357B5B" wp14:editId="0ECA1FB0">
                <wp:simplePos x="0" y="0"/>
                <wp:positionH relativeFrom="column">
                  <wp:posOffset>1796415</wp:posOffset>
                </wp:positionH>
                <wp:positionV relativeFrom="paragraph">
                  <wp:posOffset>574675</wp:posOffset>
                </wp:positionV>
                <wp:extent cx="1668145" cy="295275"/>
                <wp:effectExtent l="0" t="0" r="27305" b="28575"/>
                <wp:wrapNone/>
                <wp:docPr id="15" name="Rectangle 15"/>
                <wp:cNvGraphicFramePr/>
                <a:graphic xmlns:a="http://schemas.openxmlformats.org/drawingml/2006/main">
                  <a:graphicData uri="http://schemas.microsoft.com/office/word/2010/wordprocessingShape">
                    <wps:wsp>
                      <wps:cNvSpPr/>
                      <wps:spPr>
                        <a:xfrm>
                          <a:off x="0" y="0"/>
                          <a:ext cx="1668145" cy="2952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1E1CF7" w:rsidRPr="006B50C2" w:rsidRDefault="001E1CF7" w:rsidP="00392A29">
                            <w:pPr>
                              <w:jc w:val="center"/>
                              <w:rPr>
                                <w:rFonts w:ascii="Times New Roman" w:hAnsi="Times New Roman" w:cs="Times New Roman"/>
                                <w:sz w:val="24"/>
                                <w:szCs w:val="24"/>
                                <w:lang w:val="en-ID"/>
                              </w:rPr>
                            </w:pPr>
                            <w:r w:rsidRPr="006B50C2">
                              <w:rPr>
                                <w:rFonts w:ascii="Times New Roman" w:hAnsi="Times New Roman" w:cs="Times New Roman"/>
                                <w:sz w:val="24"/>
                                <w:szCs w:val="24"/>
                                <w:lang w:val="en-ID"/>
                              </w:rPr>
                              <w:t xml:space="preserve">Gastrodiplomasi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4" style="position:absolute;left:0;text-align:left;margin-left:141.45pt;margin-top:45.25pt;width:131.3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" fillcolor="white [3201]" strokecolor="black [3200]" strokeweight=".25pt">
                <v:textbox>
                  <w:txbxContent>
                    <w:p w:rsidR="001E1CF7" w:rsidRPr="006B50C2" w:rsidRDefault="001E1CF7" w:rsidP="00392A29">
                      <w:pPr>
                        <w:jc w:val="center"/>
                        <w:rPr>
                          <w:rFonts w:ascii="Times New Roman" w:hAnsi="Times New Roman" w:cs="Times New Roman"/>
                          <w:sz w:val="24"/>
                          <w:szCs w:val="24"/>
                          <w:lang w:val="en-ID"/>
                        </w:rPr>
                      </w:pPr>
                      <w:r w:rsidRPr="006B50C2">
                        <w:rPr>
                          <w:rFonts w:ascii="Times New Roman" w:hAnsi="Times New Roman" w:cs="Times New Roman"/>
                          <w:sz w:val="24"/>
                          <w:szCs w:val="24"/>
                          <w:lang w:val="en-ID"/>
                        </w:rPr>
                        <w:t xml:space="preserve">Gastrodiplomasi </w:t>
                      </w:r>
                    </w:p>
                  </w:txbxContent>
                </v:textbox>
              </v:rect>
            </w:pict>
          </mc:Fallback>
        </mc:AlternateContent>
      </w:r>
      <w:r w:rsidR="00037268" w:rsidRPr="006D5B84">
        <w:rPr>
          <w:rFonts w:ascii="Times New Roman" w:hAnsi="Times New Roman" w:cs="Times New Roman"/>
          <w:sz w:val="24"/>
          <w:szCs w:val="24"/>
          <w:lang w:val="en-ID"/>
        </w:rPr>
        <w:br w:type="page"/>
      </w:r>
    </w:p>
    <w:p w:rsidR="00037268" w:rsidRDefault="00037268" w:rsidP="00A25212">
      <w:pPr>
        <w:pStyle w:val="ListParagraph"/>
        <w:spacing w:before="120" w:line="480" w:lineRule="auto"/>
        <w:ind w:left="284" w:right="227"/>
        <w:jc w:val="center"/>
        <w:rPr>
          <w:rFonts w:ascii="Times New Roman" w:hAnsi="Times New Roman" w:cs="Times New Roman"/>
          <w:b/>
          <w:sz w:val="28"/>
          <w:szCs w:val="28"/>
          <w:lang w:val="en-ID"/>
        </w:rPr>
        <w:sectPr w:rsidR="00037268" w:rsidSect="0009489F">
          <w:headerReference w:type="default" r:id="rId29"/>
          <w:headerReference w:type="first" r:id="rId30"/>
          <w:pgSz w:w="11907" w:h="16839" w:code="9"/>
          <w:pgMar w:top="1701" w:right="1701" w:bottom="1701" w:left="1701" w:header="709" w:footer="709" w:gutter="0"/>
          <w:pgNumType w:start="8"/>
          <w:cols w:space="708"/>
          <w:titlePg/>
          <w:docGrid w:linePitch="360"/>
        </w:sectPr>
      </w:pPr>
    </w:p>
    <w:p w:rsidR="00037268" w:rsidRPr="00C3795B" w:rsidRDefault="00037268" w:rsidP="00B527E1">
      <w:pPr>
        <w:pStyle w:val="Heading1"/>
        <w:spacing w:line="480" w:lineRule="auto"/>
      </w:pPr>
      <w:bookmarkStart w:id="70" w:name="_Toc105218992"/>
      <w:bookmarkStart w:id="71" w:name="_Toc116635761"/>
      <w:r w:rsidRPr="00C3795B">
        <w:lastRenderedPageBreak/>
        <w:t>BAB III</w:t>
      </w:r>
      <w:bookmarkEnd w:id="70"/>
      <w:bookmarkEnd w:id="71"/>
    </w:p>
    <w:p w:rsidR="00037268" w:rsidRPr="006D5B84" w:rsidRDefault="00037268" w:rsidP="00B527E1">
      <w:pPr>
        <w:pStyle w:val="Heading1"/>
        <w:spacing w:line="480" w:lineRule="auto"/>
      </w:pPr>
      <w:bookmarkStart w:id="72" w:name="_Toc116635762"/>
      <w:r w:rsidRPr="006D5B84">
        <w:t>METODE PENILITIAN</w:t>
      </w:r>
      <w:bookmarkEnd w:id="72"/>
    </w:p>
    <w:p w:rsidR="00037268" w:rsidRPr="006D5B84" w:rsidRDefault="00037268" w:rsidP="004F43C3">
      <w:pPr>
        <w:pStyle w:val="SUBBABIII"/>
      </w:pPr>
      <w:bookmarkStart w:id="73" w:name="_Toc105218993"/>
      <w:bookmarkStart w:id="74" w:name="_Toc116635763"/>
      <w:r w:rsidRPr="006D5B84">
        <w:t>Paradigma Penelitian</w:t>
      </w:r>
      <w:bookmarkEnd w:id="73"/>
      <w:bookmarkEnd w:id="74"/>
    </w:p>
    <w:p w:rsidR="00037268" w:rsidRPr="006D5B84" w:rsidRDefault="00037268" w:rsidP="00A25212">
      <w:pPr>
        <w:spacing w:before="120" w:line="480" w:lineRule="auto"/>
        <w:ind w:left="284" w:right="227" w:firstLine="398"/>
        <w:jc w:val="both"/>
        <w:rPr>
          <w:rFonts w:ascii="Times New Roman" w:hAnsi="Times New Roman" w:cs="Times New Roman"/>
          <w:sz w:val="24"/>
          <w:szCs w:val="24"/>
          <w:lang w:val="en-ID"/>
        </w:rPr>
      </w:pPr>
      <w:proofErr w:type="gramStart"/>
      <w:r w:rsidRPr="006D5B84">
        <w:rPr>
          <w:rFonts w:ascii="Times New Roman" w:hAnsi="Times New Roman" w:cs="Times New Roman"/>
          <w:sz w:val="24"/>
          <w:szCs w:val="24"/>
          <w:lang w:val="en-ID"/>
        </w:rPr>
        <w:t>Paradigm</w:t>
      </w:r>
      <w:r>
        <w:rPr>
          <w:rFonts w:ascii="Times New Roman" w:hAnsi="Times New Roman" w:cs="Times New Roman"/>
          <w:sz w:val="24"/>
          <w:szCs w:val="24"/>
          <w:lang w:val="en-ID"/>
        </w:rPr>
        <w:t>a</w:t>
      </w:r>
      <w:r w:rsidRPr="006D5B84">
        <w:rPr>
          <w:rFonts w:ascii="Times New Roman" w:hAnsi="Times New Roman" w:cs="Times New Roman"/>
          <w:sz w:val="24"/>
          <w:szCs w:val="24"/>
          <w:lang w:val="en-ID"/>
        </w:rPr>
        <w:t xml:space="preserve"> penelitian yang digunakan oleh penulis adaalah konstruktivisme, paradigma konstruktivisme ini merupakan </w:t>
      </w:r>
      <w:r w:rsidRPr="00CA5608">
        <w:rPr>
          <w:rFonts w:ascii="Times New Roman" w:hAnsi="Times New Roman" w:cs="Times New Roman"/>
          <w:sz w:val="24"/>
          <w:szCs w:val="24"/>
          <w:lang w:val="en-ID"/>
        </w:rPr>
        <w:t>paradigma yang menjadi solusi dari pemahaman yang melakukan pengamatan serta objektivitas dalam menemukan suatu realitas atau ilmu pengetahuan.</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Pandang</w:t>
      </w:r>
      <w:r w:rsidR="004378C1">
        <w:rPr>
          <w:rFonts w:ascii="Times New Roman" w:hAnsi="Times New Roman" w:cs="Times New Roman"/>
          <w:sz w:val="24"/>
          <w:szCs w:val="24"/>
          <w:lang w:val="en-ID"/>
        </w:rPr>
        <w:t>an dari</w:t>
      </w:r>
      <w:r w:rsidRPr="006D5B84">
        <w:rPr>
          <w:rFonts w:ascii="Times New Roman" w:hAnsi="Times New Roman" w:cs="Times New Roman"/>
          <w:sz w:val="24"/>
          <w:szCs w:val="24"/>
          <w:lang w:val="en-ID"/>
        </w:rPr>
        <w:t xml:space="preserve"> paradigma ini yait</w:t>
      </w:r>
      <w:r w:rsidR="004378C1">
        <w:rPr>
          <w:rFonts w:ascii="Times New Roman" w:hAnsi="Times New Roman" w:cs="Times New Roman"/>
          <w:sz w:val="24"/>
          <w:szCs w:val="24"/>
          <w:lang w:val="en-ID"/>
        </w:rPr>
        <w:t>u menjadikan ilmu sosial sebagai</w:t>
      </w:r>
      <w:r w:rsidRPr="006D5B84">
        <w:rPr>
          <w:rFonts w:ascii="Times New Roman" w:hAnsi="Times New Roman" w:cs="Times New Roman"/>
          <w:sz w:val="24"/>
          <w:szCs w:val="24"/>
          <w:lang w:val="en-ID"/>
        </w:rPr>
        <w:t xml:space="preserve"> analisis sistematis terhadap peristiwa sosisal tertentu melalui pengamatan secara langsung dan terperinci terhadap manusia sebagai pelaku sosial yang bersangkutan dalam latar kesehariannya yang alamiah, dengan harapan mampu memahami dan mendeskripsikan bagaimana pelaku sosial yang bersangkutan menciptakan dan melindungi dunia sosial mereka.</w:t>
      </w:r>
      <w:proofErr w:type="gramEnd"/>
      <w:r w:rsidRPr="006D5B84">
        <w:rPr>
          <w:rFonts w:ascii="Times New Roman" w:hAnsi="Times New Roman" w:cs="Times New Roman"/>
          <w:sz w:val="24"/>
          <w:szCs w:val="24"/>
          <w:lang w:val="en-ID"/>
        </w:rPr>
        <w:t xml:space="preserve">  Melalui paradigma konstruktivisme ini peneliti ingin mendapat pemahaman luas yang membantu proses interpretasi suatau peristiwa. Penginterpretasian sebuah identitas baru yang muncul setelah terciptanya pemahaman bersama </w:t>
      </w:r>
      <w:r w:rsidRPr="006B50C2">
        <w:rPr>
          <w:rFonts w:ascii="Times New Roman" w:hAnsi="Times New Roman" w:cs="Times New Roman"/>
          <w:i/>
          <w:sz w:val="24"/>
          <w:szCs w:val="24"/>
          <w:lang w:val="en-ID"/>
        </w:rPr>
        <w:t>(intersubjective understanding)</w:t>
      </w:r>
      <w:r w:rsidRPr="006D5B84">
        <w:rPr>
          <w:rFonts w:ascii="Times New Roman" w:hAnsi="Times New Roman" w:cs="Times New Roman"/>
          <w:sz w:val="24"/>
          <w:szCs w:val="24"/>
          <w:lang w:val="en-ID"/>
        </w:rPr>
        <w:t xml:space="preserve"> dari aktor-aktor pembuat kebijakan </w:t>
      </w:r>
      <w:proofErr w:type="gramStart"/>
      <w:r w:rsidRPr="006D5B84">
        <w:rPr>
          <w:rFonts w:ascii="Times New Roman" w:hAnsi="Times New Roman" w:cs="Times New Roman"/>
          <w:sz w:val="24"/>
          <w:szCs w:val="24"/>
          <w:lang w:val="en-ID"/>
        </w:rPr>
        <w:t>akan</w:t>
      </w:r>
      <w:proofErr w:type="gramEnd"/>
      <w:r w:rsidRPr="006D5B84">
        <w:rPr>
          <w:rFonts w:ascii="Times New Roman" w:hAnsi="Times New Roman" w:cs="Times New Roman"/>
          <w:sz w:val="24"/>
          <w:szCs w:val="24"/>
          <w:lang w:val="en-ID"/>
        </w:rPr>
        <w:t xml:space="preserve"> digunakan oleh peneliti terhadap bagaimana seharusnya menjalankan praktik gastrodiplomasi Jepang di Indonesia melalui Washoku. </w:t>
      </w:r>
    </w:p>
    <w:p w:rsidR="00037268" w:rsidRPr="006D5B84" w:rsidRDefault="00037268" w:rsidP="00A25212">
      <w:pPr>
        <w:spacing w:before="120" w:line="480" w:lineRule="auto"/>
        <w:ind w:left="284" w:right="227" w:firstLine="398"/>
        <w:jc w:val="both"/>
        <w:rPr>
          <w:rFonts w:ascii="Times New Roman" w:hAnsi="Times New Roman" w:cs="Times New Roman"/>
          <w:sz w:val="24"/>
          <w:szCs w:val="24"/>
          <w:lang w:val="en-ID"/>
        </w:rPr>
      </w:pPr>
      <w:r w:rsidRPr="006D5B84">
        <w:rPr>
          <w:rFonts w:ascii="Times New Roman" w:hAnsi="Times New Roman" w:cs="Times New Roman"/>
          <w:sz w:val="24"/>
          <w:szCs w:val="24"/>
          <w:lang w:val="en-ID"/>
        </w:rPr>
        <w:t xml:space="preserve">Alasan dipilihnya paradigma konstruktivisme dalam penelitian ini karean focus utamanya yaitu mencari pengalaman unik dan spesifik yang dialami aktor-aktor pembuat kebijakan yang menciptakan ide serta gagasan tentang identitas baru Jepang. </w:t>
      </w:r>
      <w:proofErr w:type="gramStart"/>
      <w:r w:rsidRPr="006D5B84">
        <w:rPr>
          <w:rFonts w:ascii="Times New Roman" w:hAnsi="Times New Roman" w:cs="Times New Roman"/>
          <w:sz w:val="24"/>
          <w:szCs w:val="24"/>
          <w:lang w:val="en-ID"/>
        </w:rPr>
        <w:t>Aliran konstruktivisme ini berpendapat bahwa realitas itu tercipta dalam bentuk konstruksi mental yang berdasar pada pengalaman sosial, bersifat lokal dan lebih spesifik, serta tergantung pada pihak yang berperan didalamnya.</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lastRenderedPageBreak/>
        <w:t>Oleh karena itu, realitas yang diamati seseorang tentu saja tidak dapat digeneralisasikan kepada semua orang.</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Dalam paradigma konstruktivisme ini, hubungan antara pengamat dan objek merupakan sebuah satu kesatuan, subjektif, yang dimana hal tersebut merupakan hasil perpaduan interaksi antara keduanya.</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Atas dasar pandangan itu lah maka penulis menggunakan paradigma konstruktivisme dalam penelitian ini.</w:t>
      </w:r>
      <w:proofErr w:type="gramEnd"/>
      <w:r w:rsidRPr="006D5B84">
        <w:rPr>
          <w:rFonts w:ascii="Times New Roman" w:hAnsi="Times New Roman" w:cs="Times New Roman"/>
          <w:sz w:val="24"/>
          <w:szCs w:val="24"/>
          <w:lang w:val="en-ID"/>
        </w:rPr>
        <w:t xml:space="preserve"> Karena di dalam penelitian ini penulis mengamati bagaimana aktor-aktor yang dimana merupakan pembuat kebijakan di Jepang mengkonstruksi ide serta gagasan tentang strategi yang seharusnya diterapkan dalam praktik gastrodiplomasi melalui Washoku ini, yang tentu berlandaskan pemahaman serta pengalaman sebelumnya yang pernah dilaksanakan Pemerintah Jepang dari praktik gastrodiplomasi. </w:t>
      </w:r>
    </w:p>
    <w:p w:rsidR="00037268" w:rsidRPr="006D5B84" w:rsidRDefault="00037268" w:rsidP="00153BF7">
      <w:pPr>
        <w:pStyle w:val="SUBBABIII"/>
      </w:pPr>
      <w:bookmarkStart w:id="75" w:name="_Toc105218994"/>
      <w:bookmarkStart w:id="76" w:name="_Toc116635764"/>
      <w:r w:rsidRPr="006D5B84">
        <w:t>Tingkat Analisis</w:t>
      </w:r>
      <w:bookmarkEnd w:id="75"/>
      <w:bookmarkEnd w:id="76"/>
    </w:p>
    <w:p w:rsidR="00037268" w:rsidRPr="006D5B84" w:rsidRDefault="00037268" w:rsidP="00A25212">
      <w:pPr>
        <w:spacing w:before="120" w:line="480" w:lineRule="auto"/>
        <w:ind w:left="284" w:right="227" w:firstLine="398"/>
        <w:jc w:val="both"/>
        <w:rPr>
          <w:rFonts w:ascii="Times New Roman" w:hAnsi="Times New Roman" w:cs="Times New Roman"/>
          <w:sz w:val="24"/>
          <w:szCs w:val="24"/>
          <w:lang w:val="en-ID"/>
        </w:rPr>
      </w:pPr>
      <w:proofErr w:type="gramStart"/>
      <w:r w:rsidRPr="006D5B84">
        <w:rPr>
          <w:rFonts w:ascii="Times New Roman" w:hAnsi="Times New Roman" w:cs="Times New Roman"/>
          <w:sz w:val="24"/>
          <w:szCs w:val="24"/>
          <w:lang w:val="en-ID"/>
        </w:rPr>
        <w:t>Dalam memahami dan mempelajari berbagai fenomena hubung</w:t>
      </w:r>
      <w:r w:rsidR="00063A88">
        <w:rPr>
          <w:rFonts w:ascii="Times New Roman" w:hAnsi="Times New Roman" w:cs="Times New Roman"/>
          <w:sz w:val="24"/>
          <w:szCs w:val="24"/>
          <w:lang w:val="en-ID"/>
        </w:rPr>
        <w:t>an internasional, diperlukan fok</w:t>
      </w:r>
      <w:r w:rsidRPr="006D5B84">
        <w:rPr>
          <w:rFonts w:ascii="Times New Roman" w:hAnsi="Times New Roman" w:cs="Times New Roman"/>
          <w:sz w:val="24"/>
          <w:szCs w:val="24"/>
          <w:lang w:val="en-ID"/>
        </w:rPr>
        <w:t xml:space="preserve">us studi pada tingkatan-tingkatan analisis, yaitu pada tingkatan </w:t>
      </w:r>
      <w:r w:rsidR="00063A88">
        <w:rPr>
          <w:rFonts w:ascii="Times New Roman" w:hAnsi="Times New Roman" w:cs="Times New Roman"/>
          <w:sz w:val="24"/>
          <w:szCs w:val="24"/>
          <w:lang w:val="en-ID"/>
        </w:rPr>
        <w:t>fak</w:t>
      </w:r>
      <w:r>
        <w:rPr>
          <w:rFonts w:ascii="Times New Roman" w:hAnsi="Times New Roman" w:cs="Times New Roman"/>
          <w:sz w:val="24"/>
          <w:szCs w:val="24"/>
          <w:lang w:val="en-ID"/>
        </w:rPr>
        <w:t>a</w:t>
      </w:r>
      <w:r w:rsidRPr="006D5B84">
        <w:rPr>
          <w:rFonts w:ascii="Times New Roman" w:hAnsi="Times New Roman" w:cs="Times New Roman"/>
          <w:sz w:val="24"/>
          <w:szCs w:val="24"/>
          <w:lang w:val="en-ID"/>
        </w:rPr>
        <w:t>tor-faktor yang mempengaruhi fenomena yang terjadi.</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Maka tingkat analisis pada penelitian ini adalah antar negara atau sistem internasional.</w:t>
      </w:r>
      <w:proofErr w:type="gramEnd"/>
      <w:r w:rsidRPr="006D5B84">
        <w:rPr>
          <w:rFonts w:ascii="Times New Roman" w:hAnsi="Times New Roman" w:cs="Times New Roman"/>
          <w:sz w:val="24"/>
          <w:szCs w:val="24"/>
          <w:lang w:val="en-ID"/>
        </w:rPr>
        <w:t xml:space="preserve"> </w:t>
      </w:r>
    </w:p>
    <w:p w:rsidR="00037268" w:rsidRPr="006D5B84" w:rsidRDefault="00037268" w:rsidP="00A25212">
      <w:pPr>
        <w:spacing w:before="120" w:line="480" w:lineRule="auto"/>
        <w:ind w:left="284" w:right="227" w:firstLine="398"/>
        <w:jc w:val="both"/>
        <w:rPr>
          <w:rFonts w:ascii="Times New Roman" w:hAnsi="Times New Roman" w:cs="Times New Roman"/>
          <w:sz w:val="24"/>
          <w:szCs w:val="24"/>
          <w:lang w:val="en-ID"/>
        </w:rPr>
      </w:pPr>
      <w:proofErr w:type="gramStart"/>
      <w:r w:rsidRPr="006D5B84">
        <w:rPr>
          <w:rFonts w:ascii="Times New Roman" w:hAnsi="Times New Roman" w:cs="Times New Roman"/>
          <w:sz w:val="24"/>
          <w:szCs w:val="24"/>
          <w:lang w:val="en-ID"/>
        </w:rPr>
        <w:t xml:space="preserve">Negara dianggap sebagai inisiator yang sangat penting dalam aspek budaya negara itu sendiri, hal tersebut dapat dilihat dari bagaimana upaya yang dilakukan oleh pemerintah Jepang dalam memperkenalkan serta memasarkan </w:t>
      </w:r>
      <w:r w:rsidRPr="00D92F40">
        <w:rPr>
          <w:rFonts w:ascii="Times New Roman" w:hAnsi="Times New Roman" w:cs="Times New Roman"/>
          <w:sz w:val="24"/>
          <w:szCs w:val="24"/>
          <w:lang w:val="en-ID"/>
        </w:rPr>
        <w:t>washoku</w:t>
      </w:r>
      <w:r w:rsidRPr="006D5B84">
        <w:rPr>
          <w:rFonts w:ascii="Times New Roman" w:hAnsi="Times New Roman" w:cs="Times New Roman"/>
          <w:sz w:val="24"/>
          <w:szCs w:val="24"/>
          <w:lang w:val="en-ID"/>
        </w:rPr>
        <w:t xml:space="preserve"> kepada masyarakat asing.</w:t>
      </w:r>
      <w:proofErr w:type="gramEnd"/>
      <w:r w:rsidRPr="006D5B84">
        <w:rPr>
          <w:rFonts w:ascii="Times New Roman" w:hAnsi="Times New Roman" w:cs="Times New Roman"/>
          <w:sz w:val="24"/>
          <w:szCs w:val="24"/>
          <w:lang w:val="en-ID"/>
        </w:rPr>
        <w:t xml:space="preserve"> Hal tersebut kemudian dijadikan sebagai instrument untuk menjalin kerja </w:t>
      </w:r>
      <w:proofErr w:type="gramStart"/>
      <w:r w:rsidRPr="006D5B84">
        <w:rPr>
          <w:rFonts w:ascii="Times New Roman" w:hAnsi="Times New Roman" w:cs="Times New Roman"/>
          <w:sz w:val="24"/>
          <w:szCs w:val="24"/>
          <w:lang w:val="en-ID"/>
        </w:rPr>
        <w:t>sama</w:t>
      </w:r>
      <w:proofErr w:type="gramEnd"/>
      <w:r w:rsidRPr="006D5B84">
        <w:rPr>
          <w:rFonts w:ascii="Times New Roman" w:hAnsi="Times New Roman" w:cs="Times New Roman"/>
          <w:sz w:val="24"/>
          <w:szCs w:val="24"/>
          <w:lang w:val="en-ID"/>
        </w:rPr>
        <w:t xml:space="preserve"> dengan negara lain dengan salah satu tujuan mengubah citra bangsa dengan cara yang lebih positif (Van Ham, Gudjonsson). </w:t>
      </w:r>
      <w:proofErr w:type="gramStart"/>
      <w:r w:rsidRPr="006D5B84">
        <w:rPr>
          <w:rFonts w:ascii="Times New Roman" w:hAnsi="Times New Roman" w:cs="Times New Roman"/>
          <w:sz w:val="24"/>
          <w:szCs w:val="24"/>
          <w:lang w:val="en-ID"/>
        </w:rPr>
        <w:t>Maka dari itu, unit analisa penelitian ini adalah negara bangsa.</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 xml:space="preserve">Dengan unit eksplanasinya adalah </w:t>
      </w:r>
      <w:r w:rsidRPr="006D5B84">
        <w:rPr>
          <w:rFonts w:ascii="Times New Roman" w:hAnsi="Times New Roman" w:cs="Times New Roman"/>
          <w:sz w:val="24"/>
          <w:szCs w:val="24"/>
          <w:lang w:val="en-ID"/>
        </w:rPr>
        <w:lastRenderedPageBreak/>
        <w:t>upaya gastrodiplomasi yang dilakukan pemerintah Jepang untuk memperkenalkan makanan khas negaranya.</w:t>
      </w:r>
      <w:proofErr w:type="gramEnd"/>
      <w:r w:rsidRPr="006D5B84">
        <w:rPr>
          <w:rFonts w:ascii="Times New Roman" w:hAnsi="Times New Roman" w:cs="Times New Roman"/>
          <w:sz w:val="24"/>
          <w:szCs w:val="24"/>
          <w:lang w:val="en-ID"/>
        </w:rPr>
        <w:t xml:space="preserve"> </w:t>
      </w:r>
    </w:p>
    <w:p w:rsidR="00037268" w:rsidRPr="006D5B84" w:rsidRDefault="00037268" w:rsidP="00153BF7">
      <w:pPr>
        <w:pStyle w:val="SUBBABIII"/>
      </w:pPr>
      <w:bookmarkStart w:id="77" w:name="_Toc105218995"/>
      <w:bookmarkStart w:id="78" w:name="_Toc116635765"/>
      <w:r w:rsidRPr="006D5B84">
        <w:t>Metode Penelitian</w:t>
      </w:r>
      <w:bookmarkEnd w:id="77"/>
      <w:bookmarkEnd w:id="78"/>
    </w:p>
    <w:p w:rsidR="00037268" w:rsidRPr="006D5B84" w:rsidRDefault="00037268" w:rsidP="00A25212">
      <w:pPr>
        <w:spacing w:before="120" w:line="480" w:lineRule="auto"/>
        <w:ind w:left="284" w:right="227" w:firstLine="398"/>
        <w:jc w:val="both"/>
        <w:rPr>
          <w:rFonts w:ascii="Times New Roman" w:hAnsi="Times New Roman" w:cs="Times New Roman"/>
          <w:sz w:val="24"/>
          <w:szCs w:val="24"/>
          <w:lang w:val="en-ID"/>
        </w:rPr>
      </w:pPr>
      <w:proofErr w:type="gramStart"/>
      <w:r w:rsidRPr="006D5B84">
        <w:rPr>
          <w:rFonts w:ascii="Times New Roman" w:hAnsi="Times New Roman" w:cs="Times New Roman"/>
          <w:sz w:val="24"/>
          <w:szCs w:val="24"/>
          <w:lang w:val="en-ID"/>
        </w:rPr>
        <w:t>Penelitian ini menggunakan metode penelitian kualitatif, yang dimana penelitian ini berawal dari ilmu-ilmu sosial untuk memungkinkan peneliti mempelajari fenomena yang berorientasi pada sosial dan budaya.</w:t>
      </w:r>
      <w:proofErr w:type="gramEnd"/>
      <w:r w:rsidRPr="006D5B84">
        <w:rPr>
          <w:rFonts w:ascii="Times New Roman" w:hAnsi="Times New Roman" w:cs="Times New Roman"/>
          <w:sz w:val="24"/>
          <w:szCs w:val="24"/>
          <w:lang w:val="en-ID"/>
        </w:rPr>
        <w:t xml:space="preserve"> Penelitian kualitaitf ini merupakan teknik penelitian yang bersifat intuitif dan sistematis dengan tujuan membantu seorang peneliti untuk menghasilkan pengetahuan dengan </w:t>
      </w:r>
      <w:proofErr w:type="gramStart"/>
      <w:r w:rsidRPr="006D5B84">
        <w:rPr>
          <w:rFonts w:ascii="Times New Roman" w:hAnsi="Times New Roman" w:cs="Times New Roman"/>
          <w:sz w:val="24"/>
          <w:szCs w:val="24"/>
          <w:lang w:val="en-ID"/>
        </w:rPr>
        <w:t>cara</w:t>
      </w:r>
      <w:proofErr w:type="gramEnd"/>
      <w:r w:rsidRPr="006D5B84">
        <w:rPr>
          <w:rFonts w:ascii="Times New Roman" w:hAnsi="Times New Roman" w:cs="Times New Roman"/>
          <w:sz w:val="24"/>
          <w:szCs w:val="24"/>
          <w:lang w:val="en-ID"/>
        </w:rPr>
        <w:t xml:space="preserve"> yang efisien serta konheren (Jhon C. King 2011). </w:t>
      </w:r>
    </w:p>
    <w:p w:rsidR="00037268" w:rsidRPr="006D5B84" w:rsidRDefault="00037268" w:rsidP="00A25212">
      <w:pPr>
        <w:spacing w:before="120" w:line="480" w:lineRule="auto"/>
        <w:ind w:left="284" w:right="227" w:firstLine="398"/>
        <w:jc w:val="both"/>
        <w:rPr>
          <w:rFonts w:ascii="Times New Roman" w:hAnsi="Times New Roman" w:cs="Times New Roman"/>
          <w:sz w:val="24"/>
          <w:szCs w:val="24"/>
          <w:lang w:val="en-ID"/>
        </w:rPr>
      </w:pPr>
      <w:proofErr w:type="gramStart"/>
      <w:r w:rsidRPr="006D5B84">
        <w:rPr>
          <w:rFonts w:ascii="Times New Roman" w:hAnsi="Times New Roman" w:cs="Times New Roman"/>
          <w:sz w:val="24"/>
          <w:szCs w:val="24"/>
          <w:lang w:val="en-ID"/>
        </w:rPr>
        <w:t>Metode kualitatif dapat memberikan rincian yang lebih kompleks mengenai fenomena yang sulit dijabarkan oleh penelitian kuantitatif.</w:t>
      </w:r>
      <w:proofErr w:type="gramEnd"/>
      <w:r w:rsidRPr="006D5B84">
        <w:rPr>
          <w:rFonts w:ascii="Times New Roman" w:hAnsi="Times New Roman" w:cs="Times New Roman"/>
          <w:sz w:val="24"/>
          <w:szCs w:val="24"/>
          <w:lang w:val="en-ID"/>
        </w:rPr>
        <w:t xml:space="preserve"> Maka dari itu penelitian kualitatif menjadi lebih mudah dipahami sebagai metode kualitatif yang menenkankan pada pencarian makna dibalik</w:t>
      </w:r>
      <w:r>
        <w:rPr>
          <w:rFonts w:ascii="Times New Roman" w:hAnsi="Times New Roman" w:cs="Times New Roman"/>
          <w:sz w:val="24"/>
          <w:szCs w:val="24"/>
          <w:lang w:val="en-ID"/>
        </w:rPr>
        <w:t xml:space="preserve"> fakta empiris dari realitas sos</w:t>
      </w:r>
      <w:r w:rsidRPr="006D5B84">
        <w:rPr>
          <w:rFonts w:ascii="Times New Roman" w:hAnsi="Times New Roman" w:cs="Times New Roman"/>
          <w:sz w:val="24"/>
          <w:szCs w:val="24"/>
          <w:lang w:val="en-ID"/>
        </w:rPr>
        <w:t xml:space="preserve">ial yang ada sehingga pemahaman yang mendalam terhadap realitas social </w:t>
      </w:r>
      <w:proofErr w:type="gramStart"/>
      <w:r w:rsidRPr="006D5B84">
        <w:rPr>
          <w:rFonts w:ascii="Times New Roman" w:hAnsi="Times New Roman" w:cs="Times New Roman"/>
          <w:sz w:val="24"/>
          <w:szCs w:val="24"/>
          <w:lang w:val="en-ID"/>
        </w:rPr>
        <w:t>akan</w:t>
      </w:r>
      <w:proofErr w:type="gramEnd"/>
      <w:r w:rsidRPr="006D5B84">
        <w:rPr>
          <w:rFonts w:ascii="Times New Roman" w:hAnsi="Times New Roman" w:cs="Times New Roman"/>
          <w:sz w:val="24"/>
          <w:szCs w:val="24"/>
          <w:lang w:val="en-ID"/>
        </w:rPr>
        <w:t xml:space="preserve"> tercapai. Data dari metode kualitatif ini dapat berupa pernyataan-pernyataan serta data yang dihasilkan </w:t>
      </w:r>
      <w:proofErr w:type="gramStart"/>
      <w:r w:rsidRPr="006D5B84">
        <w:rPr>
          <w:rFonts w:ascii="Times New Roman" w:hAnsi="Times New Roman" w:cs="Times New Roman"/>
          <w:sz w:val="24"/>
          <w:szCs w:val="24"/>
          <w:lang w:val="en-ID"/>
        </w:rPr>
        <w:t>akan</w:t>
      </w:r>
      <w:proofErr w:type="gramEnd"/>
      <w:r w:rsidRPr="006D5B84">
        <w:rPr>
          <w:rFonts w:ascii="Times New Roman" w:hAnsi="Times New Roman" w:cs="Times New Roman"/>
          <w:sz w:val="24"/>
          <w:szCs w:val="24"/>
          <w:lang w:val="en-ID"/>
        </w:rPr>
        <w:t xml:space="preserve"> berupa data deskriptif mengenai subjek yang akan diteliti, yaitu kata-kata baik itu lisan maupun tulisan. </w:t>
      </w:r>
    </w:p>
    <w:p w:rsidR="00037268" w:rsidRPr="006D5B84" w:rsidRDefault="00037268" w:rsidP="00153BF7">
      <w:pPr>
        <w:pStyle w:val="SUBBABIII"/>
      </w:pPr>
      <w:bookmarkStart w:id="79" w:name="_Toc105218996"/>
      <w:bookmarkStart w:id="80" w:name="_Toc116635766"/>
      <w:r w:rsidRPr="006D5B84">
        <w:t>Teknik Pengumpulan Data dan Analisis Data</w:t>
      </w:r>
      <w:bookmarkEnd w:id="79"/>
      <w:bookmarkEnd w:id="80"/>
    </w:p>
    <w:p w:rsidR="00037268" w:rsidRPr="00153BF7" w:rsidRDefault="00037268" w:rsidP="00153BF7">
      <w:pPr>
        <w:pStyle w:val="SUBBAB34"/>
      </w:pPr>
      <w:bookmarkStart w:id="81" w:name="_Toc105218997"/>
      <w:bookmarkStart w:id="82" w:name="_Toc116635767"/>
      <w:r w:rsidRPr="00153BF7">
        <w:t>Teknik Pengumpulan Data</w:t>
      </w:r>
      <w:bookmarkEnd w:id="81"/>
      <w:bookmarkEnd w:id="82"/>
    </w:p>
    <w:p w:rsidR="00037268" w:rsidRPr="006D5B84" w:rsidRDefault="00037268" w:rsidP="00A25212">
      <w:pPr>
        <w:pStyle w:val="ListParagraph"/>
        <w:spacing w:before="120" w:line="480" w:lineRule="auto"/>
        <w:ind w:left="284" w:right="227" w:firstLine="567"/>
        <w:jc w:val="both"/>
        <w:rPr>
          <w:rFonts w:ascii="Times New Roman" w:hAnsi="Times New Roman" w:cs="Times New Roman"/>
          <w:sz w:val="24"/>
          <w:szCs w:val="24"/>
          <w:lang w:val="en-ID"/>
        </w:rPr>
      </w:pPr>
      <w:proofErr w:type="gramStart"/>
      <w:r w:rsidRPr="006D5B84">
        <w:rPr>
          <w:rFonts w:ascii="Times New Roman" w:hAnsi="Times New Roman" w:cs="Times New Roman"/>
          <w:sz w:val="24"/>
          <w:szCs w:val="24"/>
          <w:lang w:val="en-ID"/>
        </w:rPr>
        <w:t>Langkah-langkah yang dilakukan penulis untuk mengumpulkan dan memperoleh data dalam sebuah penelitian disebut dengan teknik pengumpulan data.</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 xml:space="preserve">Teknik pengumpulan data yang digunakan penulis dalam penelitian ini adalah studi kepustakaan </w:t>
      </w:r>
      <w:r w:rsidRPr="0003560B">
        <w:rPr>
          <w:rFonts w:ascii="Times New Roman" w:hAnsi="Times New Roman" w:cs="Times New Roman"/>
          <w:i/>
          <w:sz w:val="24"/>
          <w:szCs w:val="24"/>
          <w:lang w:val="en-ID"/>
        </w:rPr>
        <w:t>(library research)</w:t>
      </w:r>
      <w:r w:rsidRPr="006D5B84">
        <w:rPr>
          <w:rFonts w:ascii="Times New Roman" w:hAnsi="Times New Roman" w:cs="Times New Roman"/>
          <w:sz w:val="24"/>
          <w:szCs w:val="24"/>
          <w:lang w:val="en-ID"/>
        </w:rPr>
        <w:t>.</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 xml:space="preserve">Melalui teknik ini, penulis berusaha </w:t>
      </w:r>
      <w:r w:rsidRPr="006D5B84">
        <w:rPr>
          <w:rFonts w:ascii="Times New Roman" w:hAnsi="Times New Roman" w:cs="Times New Roman"/>
          <w:sz w:val="24"/>
          <w:szCs w:val="24"/>
          <w:lang w:val="en-ID"/>
        </w:rPr>
        <w:lastRenderedPageBreak/>
        <w:t>untuk mendapatkan serta memperoleh berbagai informasi dan data sekunder yang relevan dengan penelitian dari berbagai sumber seperti jurnal, buku, dokumen dan sumber informasi digital untuk memperoleh data yang sudah didokumentasikan.</w:t>
      </w:r>
      <w:proofErr w:type="gramEnd"/>
      <w:r w:rsidRPr="006D5B84">
        <w:rPr>
          <w:rFonts w:ascii="Times New Roman" w:hAnsi="Times New Roman" w:cs="Times New Roman"/>
          <w:sz w:val="24"/>
          <w:szCs w:val="24"/>
          <w:lang w:val="en-ID"/>
        </w:rPr>
        <w:t xml:space="preserve"> </w:t>
      </w:r>
      <w:proofErr w:type="gramStart"/>
      <w:r w:rsidRPr="006D5B84">
        <w:rPr>
          <w:rFonts w:ascii="Times New Roman" w:hAnsi="Times New Roman" w:cs="Times New Roman"/>
          <w:sz w:val="24"/>
          <w:szCs w:val="24"/>
          <w:lang w:val="en-ID"/>
        </w:rPr>
        <w:t>Maka dari itu, data yang diperoleh oleh penulis dalam penelitian ini merupakan data yang bersifat sekunder.</w:t>
      </w:r>
      <w:proofErr w:type="gramEnd"/>
      <w:r w:rsidRPr="006D5B84">
        <w:rPr>
          <w:rFonts w:ascii="Times New Roman" w:hAnsi="Times New Roman" w:cs="Times New Roman"/>
          <w:sz w:val="24"/>
          <w:szCs w:val="24"/>
          <w:lang w:val="en-ID"/>
        </w:rPr>
        <w:t xml:space="preserve"> </w:t>
      </w:r>
    </w:p>
    <w:p w:rsidR="00037268" w:rsidRPr="00153BF7" w:rsidRDefault="00037268" w:rsidP="00153BF7">
      <w:pPr>
        <w:pStyle w:val="SUBBAB34"/>
      </w:pPr>
      <w:bookmarkStart w:id="83" w:name="_Toc105218998"/>
      <w:bookmarkStart w:id="84" w:name="_Toc116635768"/>
      <w:r w:rsidRPr="00153BF7">
        <w:t>Teknik Analisis Data</w:t>
      </w:r>
      <w:bookmarkEnd w:id="83"/>
      <w:bookmarkEnd w:id="84"/>
    </w:p>
    <w:p w:rsidR="00037268" w:rsidRPr="006D5B84" w:rsidRDefault="00037268" w:rsidP="00A25212">
      <w:pPr>
        <w:pStyle w:val="ListParagraph"/>
        <w:spacing w:before="120" w:line="480" w:lineRule="auto"/>
        <w:ind w:left="284" w:right="227" w:firstLine="567"/>
        <w:jc w:val="both"/>
        <w:rPr>
          <w:rFonts w:ascii="Times New Roman" w:hAnsi="Times New Roman" w:cs="Times New Roman"/>
          <w:sz w:val="24"/>
          <w:szCs w:val="24"/>
          <w:lang w:val="en-ID"/>
        </w:rPr>
      </w:pPr>
      <w:proofErr w:type="gramStart"/>
      <w:r w:rsidRPr="006D5B84">
        <w:rPr>
          <w:rFonts w:ascii="Times New Roman" w:hAnsi="Times New Roman" w:cs="Times New Roman"/>
          <w:sz w:val="24"/>
          <w:szCs w:val="24"/>
          <w:lang w:val="en-ID"/>
        </w:rPr>
        <w:t>Penelitian ini menggunakan penelitian deskriptif, yang dimana penulis hanya menguraikan serta menuankan data dengan sistematis sehingga memudahkan pemahama dan penyimpulan.</w:t>
      </w:r>
      <w:proofErr w:type="gramEnd"/>
      <w:r w:rsidRPr="006D5B84">
        <w:rPr>
          <w:rFonts w:ascii="Times New Roman" w:hAnsi="Times New Roman" w:cs="Times New Roman"/>
          <w:sz w:val="24"/>
          <w:szCs w:val="24"/>
          <w:lang w:val="en-ID"/>
        </w:rPr>
        <w:t xml:space="preserve"> Dengan menggunakan penelitian deskriptif berarti penulis hanya sampai pada tingkat deskripsi, dan dengan menggunakan teknik analysis data deskriptif penulis bertujuan untuk menggagas dskrips</w:t>
      </w:r>
      <w:r>
        <w:rPr>
          <w:rFonts w:ascii="Times New Roman" w:hAnsi="Times New Roman" w:cs="Times New Roman"/>
          <w:sz w:val="24"/>
          <w:szCs w:val="24"/>
          <w:lang w:val="en-ID"/>
        </w:rPr>
        <w:t>i, gambar secara sistematis, fak</w:t>
      </w:r>
      <w:r w:rsidRPr="006D5B84">
        <w:rPr>
          <w:rFonts w:ascii="Times New Roman" w:hAnsi="Times New Roman" w:cs="Times New Roman"/>
          <w:sz w:val="24"/>
          <w:szCs w:val="24"/>
          <w:lang w:val="en-ID"/>
        </w:rPr>
        <w:t>tual dan akurat mengenai berbagai jenis fakta, sifat serta korelasinya dengan fenomena yang diteliti.</w:t>
      </w:r>
    </w:p>
    <w:p w:rsidR="00037268" w:rsidRPr="00153BF7" w:rsidRDefault="00037268" w:rsidP="00153BF7">
      <w:pPr>
        <w:pStyle w:val="SUBBAB34"/>
      </w:pPr>
      <w:bookmarkStart w:id="85" w:name="_Toc105218999"/>
      <w:bookmarkStart w:id="86" w:name="_Toc116635769"/>
      <w:r w:rsidRPr="00153BF7">
        <w:t>Lokasi dan Jadwal Penelitian</w:t>
      </w:r>
      <w:bookmarkEnd w:id="85"/>
      <w:bookmarkEnd w:id="86"/>
    </w:p>
    <w:p w:rsidR="00037268" w:rsidRPr="006D5B84" w:rsidRDefault="00037268" w:rsidP="00A25212">
      <w:pPr>
        <w:spacing w:before="120" w:line="480" w:lineRule="auto"/>
        <w:ind w:left="284" w:right="227" w:firstLine="398"/>
        <w:jc w:val="both"/>
        <w:rPr>
          <w:rFonts w:ascii="Times New Roman" w:hAnsi="Times New Roman" w:cs="Times New Roman"/>
          <w:sz w:val="24"/>
          <w:szCs w:val="24"/>
          <w:lang w:val="en-ID"/>
        </w:rPr>
      </w:pPr>
      <w:r w:rsidRPr="006D5B84">
        <w:rPr>
          <w:rFonts w:ascii="Times New Roman" w:hAnsi="Times New Roman" w:cs="Times New Roman"/>
          <w:sz w:val="24"/>
          <w:szCs w:val="24"/>
          <w:lang w:val="en-ID"/>
        </w:rPr>
        <w:t xml:space="preserve">Dalam penelitian ini, penulis melakukan proses penelitian dari rumah </w:t>
      </w:r>
      <w:r w:rsidRPr="0003560B">
        <w:rPr>
          <w:rFonts w:ascii="Times New Roman" w:hAnsi="Times New Roman" w:cs="Times New Roman"/>
          <w:i/>
          <w:sz w:val="24"/>
          <w:szCs w:val="24"/>
          <w:lang w:val="en-ID"/>
        </w:rPr>
        <w:t>(work from home)</w:t>
      </w:r>
      <w:r w:rsidRPr="006D5B84">
        <w:rPr>
          <w:rFonts w:ascii="Times New Roman" w:hAnsi="Times New Roman" w:cs="Times New Roman"/>
          <w:sz w:val="24"/>
          <w:szCs w:val="24"/>
          <w:lang w:val="en-ID"/>
        </w:rPr>
        <w:t xml:space="preserve"> untuk menunjang data dalam penulisan, karena dengan melihat kondisi </w:t>
      </w:r>
      <w:r w:rsidRPr="0003560B">
        <w:rPr>
          <w:rFonts w:ascii="Times New Roman" w:hAnsi="Times New Roman" w:cs="Times New Roman"/>
          <w:i/>
          <w:sz w:val="24"/>
          <w:szCs w:val="24"/>
          <w:lang w:val="en-ID"/>
        </w:rPr>
        <w:t>global pandemic Covid-19</w:t>
      </w:r>
      <w:r w:rsidRPr="006D5B84">
        <w:rPr>
          <w:rFonts w:ascii="Times New Roman" w:hAnsi="Times New Roman" w:cs="Times New Roman"/>
          <w:sz w:val="24"/>
          <w:szCs w:val="24"/>
          <w:lang w:val="en-ID"/>
        </w:rPr>
        <w:t xml:space="preserve"> yang sedang berlangsung sehingga tidak memungkinkan bagi penulis untuk melakukan penelitian secara langsung. Maka dari itu, dalam penelitian ini penulis melakukan penelitian di rumah dan tempat kost penulis, yang </w:t>
      </w:r>
      <w:proofErr w:type="gramStart"/>
      <w:r w:rsidRPr="006D5B84">
        <w:rPr>
          <w:rFonts w:ascii="Times New Roman" w:hAnsi="Times New Roman" w:cs="Times New Roman"/>
          <w:sz w:val="24"/>
          <w:szCs w:val="24"/>
          <w:lang w:val="en-ID"/>
        </w:rPr>
        <w:t>berlokasi :</w:t>
      </w:r>
      <w:proofErr w:type="gramEnd"/>
    </w:p>
    <w:p w:rsidR="00037268" w:rsidRPr="00D92F40" w:rsidRDefault="00037268" w:rsidP="00037268">
      <w:pPr>
        <w:pStyle w:val="ListParagraph"/>
        <w:numPr>
          <w:ilvl w:val="0"/>
          <w:numId w:val="10"/>
        </w:numPr>
        <w:spacing w:before="120" w:line="480" w:lineRule="auto"/>
        <w:ind w:left="709" w:right="227"/>
        <w:jc w:val="both"/>
        <w:rPr>
          <w:rFonts w:ascii="Times New Roman" w:hAnsi="Times New Roman" w:cs="Times New Roman"/>
          <w:sz w:val="24"/>
          <w:szCs w:val="24"/>
          <w:lang w:val="en-ID"/>
        </w:rPr>
      </w:pPr>
      <w:r w:rsidRPr="00D92F40">
        <w:rPr>
          <w:rFonts w:ascii="Times New Roman" w:hAnsi="Times New Roman" w:cs="Times New Roman"/>
          <w:sz w:val="24"/>
          <w:szCs w:val="24"/>
          <w:lang w:val="en-ID"/>
        </w:rPr>
        <w:t>Rumah Penulis, Jalan Kawali Panjalu Desa. Awiluar no.254, Lumbung, Ciamis, Jawa Barat.</w:t>
      </w:r>
    </w:p>
    <w:p w:rsidR="00037268" w:rsidRPr="00D92F40" w:rsidRDefault="00037268" w:rsidP="00037268">
      <w:pPr>
        <w:pStyle w:val="ListParagraph"/>
        <w:numPr>
          <w:ilvl w:val="0"/>
          <w:numId w:val="10"/>
        </w:numPr>
        <w:spacing w:before="120" w:line="480" w:lineRule="auto"/>
        <w:ind w:left="709" w:right="227"/>
        <w:jc w:val="both"/>
        <w:rPr>
          <w:rFonts w:ascii="Times New Roman" w:hAnsi="Times New Roman" w:cs="Times New Roman"/>
          <w:sz w:val="24"/>
          <w:szCs w:val="24"/>
          <w:lang w:val="en-ID"/>
        </w:rPr>
      </w:pPr>
      <w:r w:rsidRPr="00D92F40">
        <w:rPr>
          <w:rFonts w:ascii="Times New Roman" w:hAnsi="Times New Roman" w:cs="Times New Roman"/>
          <w:sz w:val="24"/>
          <w:szCs w:val="24"/>
          <w:lang w:val="en-ID"/>
        </w:rPr>
        <w:t>Kost Penulis, Gang Sumarmo no.110, Lengkong Besar, Bandung, Jawa Barat.</w:t>
      </w:r>
    </w:p>
    <w:p w:rsidR="00037268" w:rsidRPr="006D5B84" w:rsidRDefault="00037268" w:rsidP="00A25212">
      <w:pPr>
        <w:spacing w:before="120" w:line="480" w:lineRule="auto"/>
        <w:ind w:left="284" w:right="227"/>
        <w:jc w:val="both"/>
        <w:rPr>
          <w:rFonts w:ascii="Times New Roman" w:hAnsi="Times New Roman" w:cs="Times New Roman"/>
          <w:sz w:val="24"/>
          <w:szCs w:val="24"/>
          <w:lang w:val="en-ID"/>
        </w:rPr>
      </w:pPr>
      <w:r w:rsidRPr="006D5B84">
        <w:rPr>
          <w:rFonts w:ascii="Times New Roman" w:hAnsi="Times New Roman" w:cs="Times New Roman"/>
          <w:sz w:val="24"/>
          <w:szCs w:val="24"/>
          <w:lang w:val="en-ID"/>
        </w:rPr>
        <w:t xml:space="preserve">Dengan Jadwal </w:t>
      </w:r>
      <w:proofErr w:type="gramStart"/>
      <w:r w:rsidRPr="006D5B84">
        <w:rPr>
          <w:rFonts w:ascii="Times New Roman" w:hAnsi="Times New Roman" w:cs="Times New Roman"/>
          <w:sz w:val="24"/>
          <w:szCs w:val="24"/>
          <w:lang w:val="en-ID"/>
        </w:rPr>
        <w:t>Penelitian :</w:t>
      </w:r>
      <w:proofErr w:type="gramEnd"/>
      <w:r>
        <w:rPr>
          <w:rFonts w:ascii="Times New Roman" w:hAnsi="Times New Roman" w:cs="Times New Roman"/>
          <w:sz w:val="24"/>
          <w:szCs w:val="24"/>
          <w:lang w:val="en-ID"/>
        </w:rPr>
        <w:tab/>
      </w:r>
    </w:p>
    <w:tbl>
      <w:tblPr>
        <w:tblStyle w:val="TableGrid"/>
        <w:tblpPr w:leftFromText="180" w:rightFromText="180" w:horzAnchor="margin" w:tblpXSpec="center" w:tblpY="-259"/>
        <w:tblW w:w="10800" w:type="dxa"/>
        <w:tblLayout w:type="fixed"/>
        <w:tblLook w:val="04A0" w:firstRow="1" w:lastRow="0" w:firstColumn="1" w:lastColumn="0" w:noHBand="0" w:noVBand="1"/>
      </w:tblPr>
      <w:tblGrid>
        <w:gridCol w:w="805"/>
        <w:gridCol w:w="2190"/>
        <w:gridCol w:w="852"/>
        <w:gridCol w:w="851"/>
        <w:gridCol w:w="994"/>
        <w:gridCol w:w="851"/>
        <w:gridCol w:w="852"/>
        <w:gridCol w:w="851"/>
        <w:gridCol w:w="852"/>
        <w:gridCol w:w="851"/>
        <w:gridCol w:w="851"/>
      </w:tblGrid>
      <w:tr w:rsidR="00751998" w:rsidTr="00751998">
        <w:trPr>
          <w:trHeight w:val="418"/>
        </w:trPr>
        <w:tc>
          <w:tcPr>
            <w:tcW w:w="805" w:type="dxa"/>
            <w:vAlign w:val="center"/>
          </w:tcPr>
          <w:p w:rsidR="00751998" w:rsidRPr="00110815" w:rsidRDefault="00751998" w:rsidP="00751998">
            <w:pPr>
              <w:spacing w:before="120" w:line="480" w:lineRule="auto"/>
              <w:ind w:right="227"/>
              <w:jc w:val="center"/>
              <w:rPr>
                <w:rFonts w:ascii="Times New Roman" w:hAnsi="Times New Roman" w:cs="Times New Roman"/>
                <w:sz w:val="24"/>
                <w:szCs w:val="24"/>
                <w:lang w:val="id-ID"/>
              </w:rPr>
            </w:pPr>
            <w:r w:rsidRPr="00110815">
              <w:rPr>
                <w:rFonts w:ascii="Times New Roman" w:hAnsi="Times New Roman" w:cs="Times New Roman"/>
                <w:sz w:val="24"/>
                <w:szCs w:val="24"/>
                <w:lang w:val="en-ID"/>
              </w:rPr>
              <w:lastRenderedPageBreak/>
              <w:t>N</w:t>
            </w:r>
            <w:r w:rsidRPr="00110815">
              <w:rPr>
                <w:rFonts w:ascii="Times New Roman" w:hAnsi="Times New Roman" w:cs="Times New Roman"/>
                <w:sz w:val="24"/>
                <w:szCs w:val="24"/>
                <w:lang w:val="id-ID"/>
              </w:rPr>
              <w:t>o</w:t>
            </w:r>
          </w:p>
        </w:tc>
        <w:tc>
          <w:tcPr>
            <w:tcW w:w="2190" w:type="dxa"/>
            <w:vAlign w:val="center"/>
          </w:tcPr>
          <w:p w:rsidR="00751998" w:rsidRPr="00110815" w:rsidRDefault="00751998" w:rsidP="00751998">
            <w:pPr>
              <w:spacing w:before="120" w:line="480" w:lineRule="auto"/>
              <w:ind w:right="227"/>
              <w:jc w:val="center"/>
              <w:rPr>
                <w:rFonts w:ascii="Times New Roman" w:hAnsi="Times New Roman" w:cs="Times New Roman"/>
                <w:lang w:val="id-ID"/>
              </w:rPr>
            </w:pPr>
            <w:r w:rsidRPr="00110815">
              <w:rPr>
                <w:rFonts w:ascii="Times New Roman" w:hAnsi="Times New Roman" w:cs="Times New Roman"/>
                <w:lang w:val="id-ID"/>
              </w:rPr>
              <w:t>Jenis Kegiatan</w:t>
            </w:r>
          </w:p>
        </w:tc>
        <w:tc>
          <w:tcPr>
            <w:tcW w:w="852" w:type="dxa"/>
            <w:vAlign w:val="center"/>
          </w:tcPr>
          <w:p w:rsidR="00751998" w:rsidRPr="00110815" w:rsidRDefault="00751998" w:rsidP="00751998">
            <w:pPr>
              <w:spacing w:before="120" w:line="480" w:lineRule="auto"/>
              <w:ind w:right="227"/>
              <w:jc w:val="center"/>
              <w:rPr>
                <w:rFonts w:ascii="Times New Roman" w:hAnsi="Times New Roman" w:cs="Times New Roman"/>
                <w:lang w:val="id-ID"/>
              </w:rPr>
            </w:pPr>
            <w:r w:rsidRPr="00110815">
              <w:rPr>
                <w:rFonts w:ascii="Times New Roman" w:hAnsi="Times New Roman" w:cs="Times New Roman"/>
                <w:lang w:val="en-ID"/>
              </w:rPr>
              <w:t>J</w:t>
            </w:r>
            <w:r w:rsidRPr="00110815">
              <w:rPr>
                <w:rFonts w:ascii="Times New Roman" w:hAnsi="Times New Roman" w:cs="Times New Roman"/>
                <w:lang w:val="id-ID"/>
              </w:rPr>
              <w:t>an</w:t>
            </w:r>
          </w:p>
        </w:tc>
        <w:tc>
          <w:tcPr>
            <w:tcW w:w="851" w:type="dxa"/>
            <w:vAlign w:val="center"/>
          </w:tcPr>
          <w:p w:rsidR="00751998" w:rsidRPr="00110815" w:rsidRDefault="00751998" w:rsidP="00751998">
            <w:pPr>
              <w:spacing w:before="120" w:line="480" w:lineRule="auto"/>
              <w:ind w:right="227"/>
              <w:jc w:val="center"/>
              <w:rPr>
                <w:rFonts w:ascii="Times New Roman" w:hAnsi="Times New Roman" w:cs="Times New Roman"/>
                <w:lang w:val="id-ID"/>
              </w:rPr>
            </w:pPr>
            <w:r w:rsidRPr="00110815">
              <w:rPr>
                <w:rFonts w:ascii="Times New Roman" w:hAnsi="Times New Roman" w:cs="Times New Roman"/>
                <w:lang w:val="en-ID"/>
              </w:rPr>
              <w:t>F</w:t>
            </w:r>
            <w:r w:rsidRPr="00110815">
              <w:rPr>
                <w:rFonts w:ascii="Times New Roman" w:hAnsi="Times New Roman" w:cs="Times New Roman"/>
                <w:lang w:val="id-ID"/>
              </w:rPr>
              <w:t>eb</w:t>
            </w:r>
          </w:p>
        </w:tc>
        <w:tc>
          <w:tcPr>
            <w:tcW w:w="994" w:type="dxa"/>
            <w:vAlign w:val="center"/>
          </w:tcPr>
          <w:p w:rsidR="00751998" w:rsidRPr="00110815" w:rsidRDefault="00751998" w:rsidP="00751998">
            <w:pPr>
              <w:spacing w:before="120" w:line="480" w:lineRule="auto"/>
              <w:ind w:right="227"/>
              <w:jc w:val="center"/>
              <w:rPr>
                <w:rFonts w:ascii="Times New Roman" w:hAnsi="Times New Roman" w:cs="Times New Roman"/>
                <w:lang w:val="id-ID"/>
              </w:rPr>
            </w:pPr>
            <w:r w:rsidRPr="00110815">
              <w:rPr>
                <w:rFonts w:ascii="Times New Roman" w:hAnsi="Times New Roman" w:cs="Times New Roman"/>
                <w:lang w:val="en-ID"/>
              </w:rPr>
              <w:t>M</w:t>
            </w:r>
            <w:r w:rsidRPr="00110815">
              <w:rPr>
                <w:rFonts w:ascii="Times New Roman" w:hAnsi="Times New Roman" w:cs="Times New Roman"/>
                <w:lang w:val="id-ID"/>
              </w:rPr>
              <w:t>ar</w:t>
            </w:r>
          </w:p>
        </w:tc>
        <w:tc>
          <w:tcPr>
            <w:tcW w:w="851" w:type="dxa"/>
            <w:vAlign w:val="center"/>
          </w:tcPr>
          <w:p w:rsidR="00751998" w:rsidRPr="00110815" w:rsidRDefault="00751998" w:rsidP="00751998">
            <w:pPr>
              <w:spacing w:before="120" w:line="480" w:lineRule="auto"/>
              <w:ind w:right="227"/>
              <w:jc w:val="center"/>
              <w:rPr>
                <w:rFonts w:ascii="Times New Roman" w:hAnsi="Times New Roman" w:cs="Times New Roman"/>
                <w:lang w:val="id-ID"/>
              </w:rPr>
            </w:pPr>
            <w:r w:rsidRPr="00110815">
              <w:rPr>
                <w:rFonts w:ascii="Times New Roman" w:hAnsi="Times New Roman" w:cs="Times New Roman"/>
                <w:lang w:val="en-ID"/>
              </w:rPr>
              <w:t>A</w:t>
            </w:r>
            <w:r w:rsidRPr="00110815">
              <w:rPr>
                <w:rFonts w:ascii="Times New Roman" w:hAnsi="Times New Roman" w:cs="Times New Roman"/>
                <w:lang w:val="id-ID"/>
              </w:rPr>
              <w:t>pr</w:t>
            </w:r>
          </w:p>
        </w:tc>
        <w:tc>
          <w:tcPr>
            <w:tcW w:w="852" w:type="dxa"/>
            <w:vAlign w:val="center"/>
          </w:tcPr>
          <w:p w:rsidR="00751998" w:rsidRPr="00110815" w:rsidRDefault="00751998" w:rsidP="00751998">
            <w:pPr>
              <w:spacing w:before="120" w:line="480" w:lineRule="auto"/>
              <w:ind w:right="227"/>
              <w:jc w:val="center"/>
              <w:rPr>
                <w:rFonts w:ascii="Times New Roman" w:hAnsi="Times New Roman" w:cs="Times New Roman"/>
                <w:lang w:val="id-ID"/>
              </w:rPr>
            </w:pPr>
            <w:r w:rsidRPr="00110815">
              <w:rPr>
                <w:rFonts w:ascii="Times New Roman" w:hAnsi="Times New Roman" w:cs="Times New Roman"/>
                <w:lang w:val="id-ID"/>
              </w:rPr>
              <w:t>Mei</w:t>
            </w:r>
          </w:p>
        </w:tc>
        <w:tc>
          <w:tcPr>
            <w:tcW w:w="851" w:type="dxa"/>
            <w:vAlign w:val="center"/>
          </w:tcPr>
          <w:p w:rsidR="00751998" w:rsidRPr="00110815" w:rsidRDefault="00751998" w:rsidP="00751998">
            <w:pPr>
              <w:spacing w:before="120" w:line="480" w:lineRule="auto"/>
              <w:ind w:right="227"/>
              <w:jc w:val="center"/>
              <w:rPr>
                <w:rFonts w:ascii="Times New Roman" w:hAnsi="Times New Roman" w:cs="Times New Roman"/>
                <w:lang w:val="id-ID"/>
              </w:rPr>
            </w:pPr>
            <w:r w:rsidRPr="00110815">
              <w:rPr>
                <w:rFonts w:ascii="Times New Roman" w:hAnsi="Times New Roman" w:cs="Times New Roman"/>
                <w:lang w:val="id-ID"/>
              </w:rPr>
              <w:t>Jun</w:t>
            </w:r>
          </w:p>
        </w:tc>
        <w:tc>
          <w:tcPr>
            <w:tcW w:w="852" w:type="dxa"/>
            <w:vAlign w:val="center"/>
          </w:tcPr>
          <w:p w:rsidR="00751998" w:rsidRPr="00110815" w:rsidRDefault="00751998" w:rsidP="00751998">
            <w:pPr>
              <w:spacing w:before="120" w:line="480" w:lineRule="auto"/>
              <w:ind w:right="227"/>
              <w:jc w:val="center"/>
              <w:rPr>
                <w:rFonts w:ascii="Times New Roman" w:hAnsi="Times New Roman" w:cs="Times New Roman"/>
                <w:lang w:val="id-ID"/>
              </w:rPr>
            </w:pPr>
            <w:r w:rsidRPr="00110815">
              <w:rPr>
                <w:rFonts w:ascii="Times New Roman" w:hAnsi="Times New Roman" w:cs="Times New Roman"/>
                <w:lang w:val="id-ID"/>
              </w:rPr>
              <w:t>Jul</w:t>
            </w:r>
          </w:p>
        </w:tc>
        <w:tc>
          <w:tcPr>
            <w:tcW w:w="851" w:type="dxa"/>
            <w:vAlign w:val="center"/>
          </w:tcPr>
          <w:p w:rsidR="00751998" w:rsidRPr="00110815" w:rsidRDefault="00751998" w:rsidP="00751998">
            <w:pPr>
              <w:spacing w:before="120" w:line="480" w:lineRule="auto"/>
              <w:ind w:right="227"/>
              <w:jc w:val="center"/>
              <w:rPr>
                <w:rFonts w:ascii="Times New Roman" w:hAnsi="Times New Roman" w:cs="Times New Roman"/>
                <w:lang w:val="id-ID"/>
              </w:rPr>
            </w:pPr>
            <w:r w:rsidRPr="00110815">
              <w:rPr>
                <w:rFonts w:ascii="Times New Roman" w:hAnsi="Times New Roman" w:cs="Times New Roman"/>
                <w:lang w:val="id-ID"/>
              </w:rPr>
              <w:t>Ags</w:t>
            </w:r>
          </w:p>
        </w:tc>
        <w:tc>
          <w:tcPr>
            <w:tcW w:w="851" w:type="dxa"/>
            <w:vAlign w:val="center"/>
          </w:tcPr>
          <w:p w:rsidR="00751998" w:rsidRPr="00110815" w:rsidRDefault="00751998" w:rsidP="00751998">
            <w:pPr>
              <w:spacing w:before="120" w:line="480" w:lineRule="auto"/>
              <w:ind w:right="227"/>
              <w:jc w:val="center"/>
              <w:rPr>
                <w:rFonts w:ascii="Times New Roman" w:hAnsi="Times New Roman" w:cs="Times New Roman"/>
                <w:lang w:val="id-ID"/>
              </w:rPr>
            </w:pPr>
            <w:r w:rsidRPr="00110815">
              <w:rPr>
                <w:rFonts w:ascii="Times New Roman" w:hAnsi="Times New Roman" w:cs="Times New Roman"/>
                <w:lang w:val="id-ID"/>
              </w:rPr>
              <w:t>Sep</w:t>
            </w:r>
          </w:p>
        </w:tc>
      </w:tr>
      <w:tr w:rsidR="00751998" w:rsidTr="00110815">
        <w:trPr>
          <w:trHeight w:val="507"/>
        </w:trPr>
        <w:tc>
          <w:tcPr>
            <w:tcW w:w="805" w:type="dxa"/>
            <w:vMerge w:val="restart"/>
            <w:vAlign w:val="center"/>
          </w:tcPr>
          <w:p w:rsidR="00751998" w:rsidRPr="002D51ED" w:rsidRDefault="00751998" w:rsidP="00751998">
            <w:pPr>
              <w:pStyle w:val="ListParagraph"/>
              <w:numPr>
                <w:ilvl w:val="0"/>
                <w:numId w:val="15"/>
              </w:numPr>
              <w:spacing w:before="120" w:line="480" w:lineRule="auto"/>
              <w:ind w:right="227"/>
              <w:jc w:val="center"/>
              <w:rPr>
                <w:rFonts w:ascii="Times New Roman" w:hAnsi="Times New Roman" w:cs="Times New Roman"/>
                <w:sz w:val="24"/>
                <w:szCs w:val="24"/>
                <w:lang w:val="en-ID"/>
              </w:rPr>
            </w:pPr>
          </w:p>
        </w:tc>
        <w:tc>
          <w:tcPr>
            <w:tcW w:w="2190" w:type="dxa"/>
            <w:vAlign w:val="center"/>
          </w:tcPr>
          <w:p w:rsidR="00751998" w:rsidRPr="00751998" w:rsidRDefault="00751998" w:rsidP="00751998">
            <w:pPr>
              <w:spacing w:before="120" w:line="480" w:lineRule="auto"/>
              <w:ind w:right="227"/>
              <w:rPr>
                <w:rFonts w:ascii="Times New Roman" w:hAnsi="Times New Roman" w:cs="Times New Roman"/>
                <w:lang w:val="en-ID"/>
              </w:rPr>
            </w:pPr>
            <w:r w:rsidRPr="00751998">
              <w:rPr>
                <w:rFonts w:ascii="Times New Roman" w:hAnsi="Times New Roman" w:cs="Times New Roman"/>
                <w:lang w:val="en-ID"/>
              </w:rPr>
              <w:t>Tahapan Persiapan</w:t>
            </w:r>
          </w:p>
        </w:tc>
        <w:tc>
          <w:tcPr>
            <w:tcW w:w="852" w:type="dxa"/>
            <w:shd w:val="clear" w:color="auto" w:fill="000000" w:themeFill="text1"/>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994"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2"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2"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r>
      <w:tr w:rsidR="00751998" w:rsidTr="00110815">
        <w:trPr>
          <w:trHeight w:val="925"/>
        </w:trPr>
        <w:tc>
          <w:tcPr>
            <w:tcW w:w="805" w:type="dxa"/>
            <w:vMerge/>
            <w:vAlign w:val="center"/>
          </w:tcPr>
          <w:p w:rsidR="00751998" w:rsidRDefault="00751998" w:rsidP="00751998">
            <w:pPr>
              <w:spacing w:before="120" w:line="480" w:lineRule="auto"/>
              <w:ind w:right="227"/>
              <w:jc w:val="center"/>
              <w:rPr>
                <w:rFonts w:ascii="Times New Roman" w:hAnsi="Times New Roman" w:cs="Times New Roman"/>
                <w:sz w:val="24"/>
                <w:szCs w:val="24"/>
                <w:lang w:val="en-ID"/>
              </w:rPr>
            </w:pPr>
          </w:p>
        </w:tc>
        <w:tc>
          <w:tcPr>
            <w:tcW w:w="2190" w:type="dxa"/>
            <w:vAlign w:val="center"/>
          </w:tcPr>
          <w:p w:rsidR="00751998" w:rsidRPr="00751998" w:rsidRDefault="00751998" w:rsidP="00751998">
            <w:pPr>
              <w:pStyle w:val="ListParagraph"/>
              <w:numPr>
                <w:ilvl w:val="0"/>
                <w:numId w:val="11"/>
              </w:numPr>
              <w:spacing w:before="120" w:line="480" w:lineRule="auto"/>
              <w:ind w:left="378" w:right="227" w:hanging="284"/>
              <w:rPr>
                <w:rFonts w:ascii="Times New Roman" w:hAnsi="Times New Roman" w:cs="Times New Roman"/>
                <w:lang w:val="en-ID"/>
              </w:rPr>
            </w:pPr>
            <w:r w:rsidRPr="00751998">
              <w:rPr>
                <w:rFonts w:ascii="Times New Roman" w:hAnsi="Times New Roman" w:cs="Times New Roman"/>
                <w:lang w:val="en-ID"/>
              </w:rPr>
              <w:t>Konsultasi Judul</w:t>
            </w:r>
          </w:p>
        </w:tc>
        <w:tc>
          <w:tcPr>
            <w:tcW w:w="852" w:type="dxa"/>
            <w:shd w:val="clear" w:color="auto" w:fill="000000" w:themeFill="text1"/>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994"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2"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2"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r>
      <w:tr w:rsidR="00751998" w:rsidTr="00110815">
        <w:trPr>
          <w:trHeight w:val="925"/>
        </w:trPr>
        <w:tc>
          <w:tcPr>
            <w:tcW w:w="805" w:type="dxa"/>
            <w:vMerge/>
            <w:vAlign w:val="center"/>
          </w:tcPr>
          <w:p w:rsidR="00751998" w:rsidRDefault="00751998" w:rsidP="00751998">
            <w:pPr>
              <w:spacing w:before="120" w:line="480" w:lineRule="auto"/>
              <w:ind w:right="227"/>
              <w:jc w:val="center"/>
              <w:rPr>
                <w:rFonts w:ascii="Times New Roman" w:hAnsi="Times New Roman" w:cs="Times New Roman"/>
                <w:sz w:val="24"/>
                <w:szCs w:val="24"/>
                <w:lang w:val="en-ID"/>
              </w:rPr>
            </w:pPr>
          </w:p>
        </w:tc>
        <w:tc>
          <w:tcPr>
            <w:tcW w:w="2190" w:type="dxa"/>
            <w:vAlign w:val="center"/>
          </w:tcPr>
          <w:p w:rsidR="00751998" w:rsidRPr="00751998" w:rsidRDefault="00751998" w:rsidP="00751998">
            <w:pPr>
              <w:pStyle w:val="ListParagraph"/>
              <w:numPr>
                <w:ilvl w:val="0"/>
                <w:numId w:val="11"/>
              </w:numPr>
              <w:spacing w:before="120" w:line="480" w:lineRule="auto"/>
              <w:ind w:left="378" w:right="227" w:hanging="284"/>
              <w:rPr>
                <w:rFonts w:ascii="Times New Roman" w:hAnsi="Times New Roman" w:cs="Times New Roman"/>
                <w:lang w:val="en-ID"/>
              </w:rPr>
            </w:pPr>
            <w:r w:rsidRPr="00751998">
              <w:rPr>
                <w:rFonts w:ascii="Times New Roman" w:hAnsi="Times New Roman" w:cs="Times New Roman"/>
                <w:lang w:val="en-ID"/>
              </w:rPr>
              <w:t>Pengajuan Judul</w:t>
            </w:r>
          </w:p>
        </w:tc>
        <w:tc>
          <w:tcPr>
            <w:tcW w:w="852" w:type="dxa"/>
            <w:shd w:val="clear" w:color="auto" w:fill="000000" w:themeFill="text1"/>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994"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2"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2"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r>
      <w:tr w:rsidR="00751998" w:rsidTr="00110815">
        <w:trPr>
          <w:trHeight w:val="914"/>
        </w:trPr>
        <w:tc>
          <w:tcPr>
            <w:tcW w:w="805" w:type="dxa"/>
            <w:vMerge w:val="restart"/>
            <w:vAlign w:val="center"/>
          </w:tcPr>
          <w:p w:rsidR="00751998" w:rsidRPr="002D51ED" w:rsidRDefault="00751998" w:rsidP="00751998">
            <w:pPr>
              <w:pStyle w:val="ListParagraph"/>
              <w:numPr>
                <w:ilvl w:val="0"/>
                <w:numId w:val="15"/>
              </w:numPr>
              <w:spacing w:before="120" w:line="480" w:lineRule="auto"/>
              <w:ind w:right="227"/>
              <w:jc w:val="center"/>
              <w:rPr>
                <w:rFonts w:ascii="Times New Roman" w:hAnsi="Times New Roman" w:cs="Times New Roman"/>
                <w:sz w:val="24"/>
                <w:szCs w:val="24"/>
                <w:lang w:val="en-ID"/>
              </w:rPr>
            </w:pPr>
          </w:p>
        </w:tc>
        <w:tc>
          <w:tcPr>
            <w:tcW w:w="2190" w:type="dxa"/>
            <w:vAlign w:val="center"/>
          </w:tcPr>
          <w:p w:rsidR="00751998" w:rsidRPr="00751998" w:rsidRDefault="00751998" w:rsidP="00751998">
            <w:pPr>
              <w:spacing w:before="120" w:line="480" w:lineRule="auto"/>
              <w:ind w:right="227"/>
              <w:rPr>
                <w:rFonts w:ascii="Times New Roman" w:hAnsi="Times New Roman" w:cs="Times New Roman"/>
                <w:lang w:val="en-ID"/>
              </w:rPr>
            </w:pPr>
            <w:r w:rsidRPr="00751998">
              <w:rPr>
                <w:rFonts w:ascii="Times New Roman" w:hAnsi="Times New Roman" w:cs="Times New Roman"/>
                <w:lang w:val="en-ID"/>
              </w:rPr>
              <w:t>Penyusunan Proposal Skripsi</w:t>
            </w:r>
          </w:p>
        </w:tc>
        <w:tc>
          <w:tcPr>
            <w:tcW w:w="852"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shd w:val="clear" w:color="auto" w:fill="000000" w:themeFill="text1"/>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994" w:type="dxa"/>
            <w:shd w:val="clear" w:color="auto" w:fill="000000" w:themeFill="text1"/>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2"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2"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r>
      <w:tr w:rsidR="00751998" w:rsidTr="00110815">
        <w:trPr>
          <w:trHeight w:val="517"/>
        </w:trPr>
        <w:tc>
          <w:tcPr>
            <w:tcW w:w="805" w:type="dxa"/>
            <w:vMerge/>
            <w:vAlign w:val="center"/>
          </w:tcPr>
          <w:p w:rsidR="00751998" w:rsidRDefault="00751998" w:rsidP="00751998">
            <w:pPr>
              <w:spacing w:before="120" w:line="480" w:lineRule="auto"/>
              <w:ind w:right="227"/>
              <w:jc w:val="center"/>
              <w:rPr>
                <w:rFonts w:ascii="Times New Roman" w:hAnsi="Times New Roman" w:cs="Times New Roman"/>
                <w:sz w:val="24"/>
                <w:szCs w:val="24"/>
                <w:lang w:val="en-ID"/>
              </w:rPr>
            </w:pPr>
          </w:p>
        </w:tc>
        <w:tc>
          <w:tcPr>
            <w:tcW w:w="2190" w:type="dxa"/>
            <w:vAlign w:val="center"/>
          </w:tcPr>
          <w:p w:rsidR="00751998" w:rsidRPr="00751998" w:rsidRDefault="00751998" w:rsidP="00751998">
            <w:pPr>
              <w:pStyle w:val="ListParagraph"/>
              <w:numPr>
                <w:ilvl w:val="0"/>
                <w:numId w:val="12"/>
              </w:numPr>
              <w:spacing w:before="120" w:line="480" w:lineRule="auto"/>
              <w:ind w:left="378" w:right="227" w:hanging="284"/>
              <w:rPr>
                <w:rFonts w:ascii="Times New Roman" w:hAnsi="Times New Roman" w:cs="Times New Roman"/>
                <w:lang w:val="en-ID"/>
              </w:rPr>
            </w:pPr>
            <w:r w:rsidRPr="00751998">
              <w:rPr>
                <w:rFonts w:ascii="Times New Roman" w:hAnsi="Times New Roman" w:cs="Times New Roman"/>
                <w:lang w:val="en-ID"/>
              </w:rPr>
              <w:t>Kepustakaan</w:t>
            </w:r>
          </w:p>
        </w:tc>
        <w:tc>
          <w:tcPr>
            <w:tcW w:w="852"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994"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shd w:val="clear" w:color="auto" w:fill="000000" w:themeFill="text1"/>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2"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2"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r>
      <w:tr w:rsidR="00751998" w:rsidTr="00110815">
        <w:trPr>
          <w:trHeight w:val="925"/>
        </w:trPr>
        <w:tc>
          <w:tcPr>
            <w:tcW w:w="805" w:type="dxa"/>
            <w:vMerge/>
            <w:vAlign w:val="center"/>
          </w:tcPr>
          <w:p w:rsidR="00751998" w:rsidRDefault="00751998" w:rsidP="00751998">
            <w:pPr>
              <w:spacing w:before="120" w:line="480" w:lineRule="auto"/>
              <w:ind w:right="227"/>
              <w:jc w:val="center"/>
              <w:rPr>
                <w:rFonts w:ascii="Times New Roman" w:hAnsi="Times New Roman" w:cs="Times New Roman"/>
                <w:sz w:val="24"/>
                <w:szCs w:val="24"/>
                <w:lang w:val="en-ID"/>
              </w:rPr>
            </w:pPr>
          </w:p>
        </w:tc>
        <w:tc>
          <w:tcPr>
            <w:tcW w:w="2190" w:type="dxa"/>
            <w:vAlign w:val="center"/>
          </w:tcPr>
          <w:p w:rsidR="00751998" w:rsidRPr="00751998" w:rsidRDefault="00751998" w:rsidP="00751998">
            <w:pPr>
              <w:pStyle w:val="ListParagraph"/>
              <w:numPr>
                <w:ilvl w:val="0"/>
                <w:numId w:val="12"/>
              </w:numPr>
              <w:spacing w:before="120" w:line="480" w:lineRule="auto"/>
              <w:ind w:left="378" w:right="227" w:hanging="284"/>
              <w:rPr>
                <w:rFonts w:ascii="Times New Roman" w:hAnsi="Times New Roman" w:cs="Times New Roman"/>
                <w:lang w:val="en-ID"/>
              </w:rPr>
            </w:pPr>
            <w:r w:rsidRPr="00751998">
              <w:rPr>
                <w:rFonts w:ascii="Times New Roman" w:hAnsi="Times New Roman" w:cs="Times New Roman"/>
                <w:lang w:val="en-ID"/>
              </w:rPr>
              <w:t>Pengolaan Data</w:t>
            </w:r>
          </w:p>
        </w:tc>
        <w:tc>
          <w:tcPr>
            <w:tcW w:w="852"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994"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2" w:type="dxa"/>
            <w:shd w:val="clear" w:color="auto" w:fill="000000" w:themeFill="text1"/>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2"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r>
      <w:tr w:rsidR="00751998" w:rsidTr="00110815">
        <w:trPr>
          <w:trHeight w:val="540"/>
        </w:trPr>
        <w:tc>
          <w:tcPr>
            <w:tcW w:w="805" w:type="dxa"/>
            <w:vAlign w:val="center"/>
          </w:tcPr>
          <w:p w:rsidR="00751998" w:rsidRPr="002D51ED" w:rsidRDefault="00751998" w:rsidP="00751998">
            <w:pPr>
              <w:pStyle w:val="ListParagraph"/>
              <w:numPr>
                <w:ilvl w:val="0"/>
                <w:numId w:val="15"/>
              </w:numPr>
              <w:spacing w:before="120" w:line="480" w:lineRule="auto"/>
              <w:ind w:right="227"/>
              <w:jc w:val="center"/>
              <w:rPr>
                <w:rFonts w:ascii="Times New Roman" w:hAnsi="Times New Roman" w:cs="Times New Roman"/>
                <w:sz w:val="24"/>
                <w:szCs w:val="24"/>
                <w:lang w:val="en-ID"/>
              </w:rPr>
            </w:pPr>
          </w:p>
        </w:tc>
        <w:tc>
          <w:tcPr>
            <w:tcW w:w="2190" w:type="dxa"/>
            <w:vAlign w:val="center"/>
          </w:tcPr>
          <w:p w:rsidR="00751998" w:rsidRPr="00751998" w:rsidRDefault="00751998" w:rsidP="00751998">
            <w:pPr>
              <w:spacing w:before="120" w:line="480" w:lineRule="auto"/>
              <w:ind w:right="227"/>
              <w:rPr>
                <w:rFonts w:ascii="Times New Roman" w:hAnsi="Times New Roman" w:cs="Times New Roman"/>
                <w:lang w:val="en-ID"/>
              </w:rPr>
            </w:pPr>
            <w:r w:rsidRPr="00751998">
              <w:rPr>
                <w:rFonts w:ascii="Times New Roman" w:hAnsi="Times New Roman" w:cs="Times New Roman"/>
                <w:lang w:val="en-ID"/>
              </w:rPr>
              <w:t>Seminar Proposal</w:t>
            </w:r>
          </w:p>
        </w:tc>
        <w:tc>
          <w:tcPr>
            <w:tcW w:w="852"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994"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2"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shd w:val="clear" w:color="auto" w:fill="000000" w:themeFill="text1"/>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2"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r>
      <w:tr w:rsidR="00751998" w:rsidTr="00110815">
        <w:trPr>
          <w:trHeight w:val="826"/>
        </w:trPr>
        <w:tc>
          <w:tcPr>
            <w:tcW w:w="805" w:type="dxa"/>
            <w:vMerge w:val="restart"/>
            <w:vAlign w:val="center"/>
          </w:tcPr>
          <w:p w:rsidR="00751998" w:rsidRPr="002D51ED" w:rsidRDefault="00751998" w:rsidP="00751998">
            <w:pPr>
              <w:pStyle w:val="ListParagraph"/>
              <w:numPr>
                <w:ilvl w:val="0"/>
                <w:numId w:val="15"/>
              </w:numPr>
              <w:spacing w:before="120" w:line="480" w:lineRule="auto"/>
              <w:ind w:right="227"/>
              <w:jc w:val="center"/>
              <w:rPr>
                <w:rFonts w:ascii="Times New Roman" w:hAnsi="Times New Roman" w:cs="Times New Roman"/>
                <w:sz w:val="24"/>
                <w:szCs w:val="24"/>
                <w:lang w:val="en-ID"/>
              </w:rPr>
            </w:pPr>
          </w:p>
        </w:tc>
        <w:tc>
          <w:tcPr>
            <w:tcW w:w="2190" w:type="dxa"/>
            <w:vAlign w:val="center"/>
          </w:tcPr>
          <w:p w:rsidR="00751998" w:rsidRPr="00751998" w:rsidRDefault="00751998" w:rsidP="00751998">
            <w:pPr>
              <w:pStyle w:val="ListParagraph"/>
              <w:numPr>
                <w:ilvl w:val="0"/>
                <w:numId w:val="48"/>
              </w:numPr>
              <w:spacing w:before="120" w:line="480" w:lineRule="auto"/>
              <w:ind w:left="378" w:right="227" w:hanging="284"/>
              <w:rPr>
                <w:rFonts w:ascii="Times New Roman" w:hAnsi="Times New Roman" w:cs="Times New Roman"/>
                <w:lang w:val="en-ID"/>
              </w:rPr>
            </w:pPr>
            <w:r w:rsidRPr="00751998">
              <w:rPr>
                <w:rFonts w:ascii="Times New Roman" w:hAnsi="Times New Roman" w:cs="Times New Roman"/>
                <w:lang w:val="en-ID"/>
              </w:rPr>
              <w:t>Penyusunan Draft Skripsi</w:t>
            </w:r>
          </w:p>
        </w:tc>
        <w:tc>
          <w:tcPr>
            <w:tcW w:w="852"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994"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2"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2" w:type="dxa"/>
            <w:shd w:val="clear" w:color="auto" w:fill="000000" w:themeFill="text1"/>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r>
      <w:tr w:rsidR="00751998" w:rsidTr="00110815">
        <w:trPr>
          <w:trHeight w:val="507"/>
        </w:trPr>
        <w:tc>
          <w:tcPr>
            <w:tcW w:w="805" w:type="dxa"/>
            <w:vMerge/>
            <w:vAlign w:val="center"/>
          </w:tcPr>
          <w:p w:rsidR="00751998" w:rsidRDefault="00751998" w:rsidP="00751998">
            <w:pPr>
              <w:spacing w:before="120" w:line="480" w:lineRule="auto"/>
              <w:ind w:right="227"/>
              <w:jc w:val="center"/>
              <w:rPr>
                <w:rFonts w:ascii="Times New Roman" w:hAnsi="Times New Roman" w:cs="Times New Roman"/>
                <w:sz w:val="24"/>
                <w:szCs w:val="24"/>
                <w:lang w:val="en-ID"/>
              </w:rPr>
            </w:pPr>
          </w:p>
        </w:tc>
        <w:tc>
          <w:tcPr>
            <w:tcW w:w="2190" w:type="dxa"/>
            <w:vAlign w:val="center"/>
          </w:tcPr>
          <w:p w:rsidR="00751998" w:rsidRPr="00751998" w:rsidRDefault="00751998" w:rsidP="00751998">
            <w:pPr>
              <w:pStyle w:val="ListParagraph"/>
              <w:numPr>
                <w:ilvl w:val="0"/>
                <w:numId w:val="48"/>
              </w:numPr>
              <w:spacing w:before="120" w:line="480" w:lineRule="auto"/>
              <w:ind w:left="378" w:right="227" w:hanging="284"/>
              <w:rPr>
                <w:rFonts w:ascii="Times New Roman" w:hAnsi="Times New Roman" w:cs="Times New Roman"/>
                <w:lang w:val="en-ID"/>
              </w:rPr>
            </w:pPr>
            <w:r w:rsidRPr="00751998">
              <w:rPr>
                <w:rFonts w:ascii="Times New Roman" w:hAnsi="Times New Roman" w:cs="Times New Roman"/>
                <w:lang w:val="en-ID"/>
              </w:rPr>
              <w:t>Analisis Data</w:t>
            </w:r>
          </w:p>
        </w:tc>
        <w:tc>
          <w:tcPr>
            <w:tcW w:w="852"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994"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2"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2" w:type="dxa"/>
            <w:shd w:val="clear" w:color="auto" w:fill="000000" w:themeFill="text1"/>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r>
      <w:tr w:rsidR="00751998" w:rsidTr="00110815">
        <w:trPr>
          <w:trHeight w:val="507"/>
        </w:trPr>
        <w:tc>
          <w:tcPr>
            <w:tcW w:w="805" w:type="dxa"/>
            <w:vMerge w:val="restart"/>
            <w:vAlign w:val="center"/>
          </w:tcPr>
          <w:p w:rsidR="00751998" w:rsidRPr="0088716F" w:rsidRDefault="00751998" w:rsidP="00751998">
            <w:pPr>
              <w:pStyle w:val="ListParagraph"/>
              <w:numPr>
                <w:ilvl w:val="0"/>
                <w:numId w:val="15"/>
              </w:numPr>
              <w:spacing w:before="120" w:line="480" w:lineRule="auto"/>
              <w:ind w:right="227"/>
              <w:jc w:val="center"/>
              <w:rPr>
                <w:rFonts w:ascii="Times New Roman" w:hAnsi="Times New Roman" w:cs="Times New Roman"/>
                <w:sz w:val="24"/>
                <w:szCs w:val="24"/>
                <w:lang w:val="en-ID"/>
              </w:rPr>
            </w:pPr>
          </w:p>
        </w:tc>
        <w:tc>
          <w:tcPr>
            <w:tcW w:w="2190" w:type="dxa"/>
            <w:vAlign w:val="center"/>
          </w:tcPr>
          <w:p w:rsidR="00751998" w:rsidRPr="00751998" w:rsidRDefault="00751998" w:rsidP="00751998">
            <w:pPr>
              <w:spacing w:before="120" w:line="480" w:lineRule="auto"/>
              <w:ind w:right="227"/>
              <w:rPr>
                <w:rFonts w:ascii="Times New Roman" w:hAnsi="Times New Roman" w:cs="Times New Roman"/>
                <w:lang w:val="en-ID"/>
              </w:rPr>
            </w:pPr>
            <w:r w:rsidRPr="00751998">
              <w:rPr>
                <w:rFonts w:ascii="Times New Roman" w:hAnsi="Times New Roman" w:cs="Times New Roman"/>
                <w:lang w:val="en-ID"/>
              </w:rPr>
              <w:t>Kegiatan Akhir</w:t>
            </w:r>
          </w:p>
        </w:tc>
        <w:tc>
          <w:tcPr>
            <w:tcW w:w="852"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994"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2"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2"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shd w:val="clear" w:color="auto" w:fill="000000" w:themeFill="text1"/>
          </w:tcPr>
          <w:p w:rsidR="00751998" w:rsidRPr="00751998" w:rsidRDefault="00751998" w:rsidP="00751998">
            <w:pPr>
              <w:spacing w:before="120" w:line="480" w:lineRule="auto"/>
              <w:ind w:right="227"/>
              <w:jc w:val="both"/>
              <w:rPr>
                <w:rFonts w:ascii="Times New Roman" w:hAnsi="Times New Roman" w:cs="Times New Roman"/>
                <w:lang w:val="en-ID"/>
              </w:rPr>
            </w:pPr>
          </w:p>
        </w:tc>
      </w:tr>
      <w:tr w:rsidR="00751998" w:rsidTr="00110815">
        <w:trPr>
          <w:trHeight w:val="517"/>
        </w:trPr>
        <w:tc>
          <w:tcPr>
            <w:tcW w:w="805" w:type="dxa"/>
            <w:vMerge/>
          </w:tcPr>
          <w:p w:rsidR="00751998" w:rsidRDefault="00751998" w:rsidP="00751998">
            <w:pPr>
              <w:spacing w:before="120" w:line="480" w:lineRule="auto"/>
              <w:ind w:right="227"/>
              <w:jc w:val="both"/>
              <w:rPr>
                <w:rFonts w:ascii="Times New Roman" w:hAnsi="Times New Roman" w:cs="Times New Roman"/>
                <w:sz w:val="24"/>
                <w:szCs w:val="24"/>
                <w:lang w:val="en-ID"/>
              </w:rPr>
            </w:pPr>
          </w:p>
        </w:tc>
        <w:tc>
          <w:tcPr>
            <w:tcW w:w="2190" w:type="dxa"/>
            <w:vAlign w:val="center"/>
          </w:tcPr>
          <w:p w:rsidR="00751998" w:rsidRPr="00751998" w:rsidRDefault="00751998" w:rsidP="00751998">
            <w:pPr>
              <w:pStyle w:val="ListParagraph"/>
              <w:numPr>
                <w:ilvl w:val="0"/>
                <w:numId w:val="14"/>
              </w:numPr>
              <w:spacing w:before="120" w:line="480" w:lineRule="auto"/>
              <w:ind w:left="378" w:right="227" w:hanging="284"/>
              <w:rPr>
                <w:rFonts w:ascii="Times New Roman" w:hAnsi="Times New Roman" w:cs="Times New Roman"/>
                <w:lang w:val="en-ID"/>
              </w:rPr>
            </w:pPr>
            <w:r w:rsidRPr="00751998">
              <w:rPr>
                <w:rFonts w:ascii="Times New Roman" w:hAnsi="Times New Roman" w:cs="Times New Roman"/>
                <w:lang w:val="en-ID"/>
              </w:rPr>
              <w:t>Pelaporan</w:t>
            </w:r>
          </w:p>
        </w:tc>
        <w:tc>
          <w:tcPr>
            <w:tcW w:w="852"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994"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2"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2"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shd w:val="clear" w:color="auto" w:fill="000000" w:themeFill="text1"/>
          </w:tcPr>
          <w:p w:rsidR="00751998" w:rsidRPr="00751998" w:rsidRDefault="00751998" w:rsidP="00751998">
            <w:pPr>
              <w:spacing w:before="120" w:line="480" w:lineRule="auto"/>
              <w:ind w:right="227"/>
              <w:jc w:val="both"/>
              <w:rPr>
                <w:rFonts w:ascii="Times New Roman" w:hAnsi="Times New Roman" w:cs="Times New Roman"/>
                <w:lang w:val="en-ID"/>
              </w:rPr>
            </w:pPr>
          </w:p>
        </w:tc>
      </w:tr>
      <w:tr w:rsidR="00751998" w:rsidTr="00751998">
        <w:trPr>
          <w:trHeight w:val="925"/>
        </w:trPr>
        <w:tc>
          <w:tcPr>
            <w:tcW w:w="805" w:type="dxa"/>
            <w:vMerge/>
          </w:tcPr>
          <w:p w:rsidR="00751998" w:rsidRDefault="00751998" w:rsidP="00751998">
            <w:pPr>
              <w:spacing w:before="120" w:line="480" w:lineRule="auto"/>
              <w:ind w:right="227"/>
              <w:jc w:val="both"/>
              <w:rPr>
                <w:rFonts w:ascii="Times New Roman" w:hAnsi="Times New Roman" w:cs="Times New Roman"/>
                <w:sz w:val="24"/>
                <w:szCs w:val="24"/>
                <w:lang w:val="en-ID"/>
              </w:rPr>
            </w:pPr>
          </w:p>
        </w:tc>
        <w:tc>
          <w:tcPr>
            <w:tcW w:w="2190" w:type="dxa"/>
            <w:vAlign w:val="center"/>
          </w:tcPr>
          <w:p w:rsidR="00751998" w:rsidRPr="00751998" w:rsidRDefault="00751998" w:rsidP="00751998">
            <w:pPr>
              <w:pStyle w:val="ListParagraph"/>
              <w:numPr>
                <w:ilvl w:val="0"/>
                <w:numId w:val="14"/>
              </w:numPr>
              <w:spacing w:before="120" w:line="480" w:lineRule="auto"/>
              <w:ind w:left="378" w:right="227" w:hanging="284"/>
              <w:rPr>
                <w:rFonts w:ascii="Times New Roman" w:hAnsi="Times New Roman" w:cs="Times New Roman"/>
                <w:lang w:val="en-ID"/>
              </w:rPr>
            </w:pPr>
            <w:r w:rsidRPr="00751998">
              <w:rPr>
                <w:rFonts w:ascii="Times New Roman" w:hAnsi="Times New Roman" w:cs="Times New Roman"/>
                <w:lang w:val="en-ID"/>
              </w:rPr>
              <w:t>Persiapan Draft</w:t>
            </w:r>
          </w:p>
        </w:tc>
        <w:tc>
          <w:tcPr>
            <w:tcW w:w="852"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994"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2"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2"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r>
      <w:tr w:rsidR="00751998" w:rsidTr="00751998">
        <w:trPr>
          <w:trHeight w:val="936"/>
        </w:trPr>
        <w:tc>
          <w:tcPr>
            <w:tcW w:w="805" w:type="dxa"/>
            <w:vMerge/>
          </w:tcPr>
          <w:p w:rsidR="00751998" w:rsidRDefault="00751998" w:rsidP="00751998">
            <w:pPr>
              <w:spacing w:before="120" w:line="480" w:lineRule="auto"/>
              <w:ind w:right="227"/>
              <w:jc w:val="both"/>
              <w:rPr>
                <w:rFonts w:ascii="Times New Roman" w:hAnsi="Times New Roman" w:cs="Times New Roman"/>
                <w:sz w:val="24"/>
                <w:szCs w:val="24"/>
                <w:lang w:val="en-ID"/>
              </w:rPr>
            </w:pPr>
          </w:p>
        </w:tc>
        <w:tc>
          <w:tcPr>
            <w:tcW w:w="2190" w:type="dxa"/>
            <w:vAlign w:val="center"/>
          </w:tcPr>
          <w:p w:rsidR="00751998" w:rsidRPr="00751998" w:rsidRDefault="00751998" w:rsidP="00751998">
            <w:pPr>
              <w:pStyle w:val="ListParagraph"/>
              <w:numPr>
                <w:ilvl w:val="0"/>
                <w:numId w:val="14"/>
              </w:numPr>
              <w:spacing w:before="120" w:line="480" w:lineRule="auto"/>
              <w:ind w:left="378" w:right="227" w:hanging="284"/>
              <w:rPr>
                <w:rFonts w:ascii="Times New Roman" w:hAnsi="Times New Roman" w:cs="Times New Roman"/>
                <w:lang w:val="en-ID"/>
              </w:rPr>
            </w:pPr>
            <w:r w:rsidRPr="00751998">
              <w:rPr>
                <w:rFonts w:ascii="Times New Roman" w:hAnsi="Times New Roman" w:cs="Times New Roman"/>
                <w:lang w:val="id-ID"/>
              </w:rPr>
              <w:t>Perbaikan Hasil Draft</w:t>
            </w:r>
          </w:p>
        </w:tc>
        <w:tc>
          <w:tcPr>
            <w:tcW w:w="852"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994"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2"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2"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c>
          <w:tcPr>
            <w:tcW w:w="851" w:type="dxa"/>
          </w:tcPr>
          <w:p w:rsidR="00751998" w:rsidRPr="00751998" w:rsidRDefault="00751998" w:rsidP="00751998">
            <w:pPr>
              <w:spacing w:before="120" w:line="480" w:lineRule="auto"/>
              <w:ind w:right="227"/>
              <w:jc w:val="both"/>
              <w:rPr>
                <w:rFonts w:ascii="Times New Roman" w:hAnsi="Times New Roman" w:cs="Times New Roman"/>
                <w:lang w:val="en-ID"/>
              </w:rPr>
            </w:pPr>
          </w:p>
        </w:tc>
      </w:tr>
    </w:tbl>
    <w:p w:rsidR="00037268" w:rsidRDefault="00037268" w:rsidP="00A25212">
      <w:pPr>
        <w:spacing w:before="120" w:line="480" w:lineRule="auto"/>
        <w:ind w:left="284" w:right="227"/>
        <w:jc w:val="both"/>
        <w:rPr>
          <w:rFonts w:ascii="Times New Roman" w:hAnsi="Times New Roman" w:cs="Times New Roman"/>
          <w:sz w:val="24"/>
          <w:szCs w:val="24"/>
          <w:lang w:val="id-ID"/>
        </w:rPr>
      </w:pPr>
    </w:p>
    <w:p w:rsidR="00110815" w:rsidRPr="00110815" w:rsidRDefault="00110815" w:rsidP="00A25212">
      <w:pPr>
        <w:spacing w:before="120" w:line="480" w:lineRule="auto"/>
        <w:ind w:left="284" w:right="227"/>
        <w:jc w:val="both"/>
        <w:rPr>
          <w:rFonts w:ascii="Times New Roman" w:hAnsi="Times New Roman" w:cs="Times New Roman"/>
          <w:sz w:val="24"/>
          <w:szCs w:val="24"/>
          <w:lang w:val="id-ID"/>
        </w:rPr>
      </w:pPr>
    </w:p>
    <w:p w:rsidR="00037268" w:rsidRPr="006D5B84" w:rsidRDefault="00037268" w:rsidP="00153BF7">
      <w:pPr>
        <w:pStyle w:val="SUBBABIII"/>
      </w:pPr>
      <w:bookmarkStart w:id="87" w:name="_Toc105219000"/>
      <w:bookmarkStart w:id="88" w:name="_Toc116635770"/>
      <w:r w:rsidRPr="006D5B84">
        <w:lastRenderedPageBreak/>
        <w:t>Sistematika Penulisan</w:t>
      </w:r>
      <w:bookmarkEnd w:id="87"/>
      <w:bookmarkEnd w:id="88"/>
    </w:p>
    <w:p w:rsidR="00037268" w:rsidRPr="00996ECA" w:rsidRDefault="00037268" w:rsidP="00A25212">
      <w:pPr>
        <w:spacing w:before="120" w:line="480" w:lineRule="auto"/>
        <w:ind w:left="284" w:right="227" w:firstLine="398"/>
        <w:jc w:val="both"/>
        <w:rPr>
          <w:rFonts w:ascii="Times New Roman" w:hAnsi="Times New Roman" w:cs="Times New Roman"/>
          <w:b/>
          <w:sz w:val="24"/>
          <w:szCs w:val="24"/>
          <w:lang w:val="en-ID"/>
        </w:rPr>
      </w:pPr>
      <w:r w:rsidRPr="00996ECA">
        <w:rPr>
          <w:rFonts w:ascii="Times New Roman" w:hAnsi="Times New Roman" w:cs="Times New Roman"/>
          <w:b/>
          <w:sz w:val="24"/>
          <w:szCs w:val="24"/>
          <w:lang w:val="en-ID"/>
        </w:rPr>
        <w:t>Bab I Pendahuluan</w:t>
      </w:r>
    </w:p>
    <w:p w:rsidR="00037268" w:rsidRPr="006D5B84" w:rsidRDefault="00037268" w:rsidP="00A25212">
      <w:pPr>
        <w:spacing w:before="120" w:line="480" w:lineRule="auto"/>
        <w:ind w:left="284" w:right="227" w:firstLine="398"/>
        <w:jc w:val="both"/>
        <w:rPr>
          <w:rFonts w:ascii="Times New Roman" w:hAnsi="Times New Roman" w:cs="Times New Roman"/>
          <w:sz w:val="24"/>
          <w:szCs w:val="24"/>
          <w:lang w:val="en-ID"/>
        </w:rPr>
      </w:pPr>
      <w:r w:rsidRPr="006D5B84">
        <w:rPr>
          <w:rFonts w:ascii="Times New Roman" w:hAnsi="Times New Roman" w:cs="Times New Roman"/>
          <w:sz w:val="24"/>
          <w:szCs w:val="24"/>
          <w:lang w:val="en-ID"/>
        </w:rPr>
        <w:tab/>
      </w:r>
      <w:proofErr w:type="gramStart"/>
      <w:r w:rsidRPr="006D5B84">
        <w:rPr>
          <w:rFonts w:ascii="Times New Roman" w:hAnsi="Times New Roman" w:cs="Times New Roman"/>
          <w:sz w:val="24"/>
          <w:szCs w:val="24"/>
          <w:lang w:val="en-ID"/>
        </w:rPr>
        <w:t>Bab ini mengurai mengenai latar belakang, identifikasi masalah, pembatasan masalah, perumusan masalah, serta tujuan dan kegunaan penelitian.</w:t>
      </w:r>
      <w:proofErr w:type="gramEnd"/>
    </w:p>
    <w:p w:rsidR="00037268" w:rsidRPr="00996ECA" w:rsidRDefault="00037268" w:rsidP="00A25212">
      <w:pPr>
        <w:spacing w:before="120" w:line="480" w:lineRule="auto"/>
        <w:ind w:left="284" w:right="227" w:firstLine="398"/>
        <w:jc w:val="both"/>
        <w:rPr>
          <w:rFonts w:ascii="Times New Roman" w:hAnsi="Times New Roman" w:cs="Times New Roman"/>
          <w:b/>
          <w:sz w:val="24"/>
          <w:szCs w:val="24"/>
          <w:lang w:val="en-ID"/>
        </w:rPr>
      </w:pPr>
      <w:r w:rsidRPr="00996ECA">
        <w:rPr>
          <w:rFonts w:ascii="Times New Roman" w:hAnsi="Times New Roman" w:cs="Times New Roman"/>
          <w:b/>
          <w:sz w:val="24"/>
          <w:szCs w:val="24"/>
          <w:lang w:val="en-ID"/>
        </w:rPr>
        <w:t>Bab II Tinjauan Pustaka</w:t>
      </w:r>
    </w:p>
    <w:p w:rsidR="00037268" w:rsidRPr="006D5B84" w:rsidRDefault="00037268" w:rsidP="00A25212">
      <w:pPr>
        <w:spacing w:before="120" w:line="480" w:lineRule="auto"/>
        <w:ind w:left="284" w:right="227" w:firstLine="398"/>
        <w:jc w:val="both"/>
        <w:rPr>
          <w:rFonts w:ascii="Times New Roman" w:hAnsi="Times New Roman" w:cs="Times New Roman"/>
          <w:sz w:val="24"/>
          <w:szCs w:val="24"/>
          <w:lang w:val="en-ID"/>
        </w:rPr>
      </w:pPr>
      <w:proofErr w:type="gramStart"/>
      <w:r w:rsidRPr="006D5B84">
        <w:rPr>
          <w:rFonts w:ascii="Times New Roman" w:hAnsi="Times New Roman" w:cs="Times New Roman"/>
          <w:sz w:val="24"/>
          <w:szCs w:val="24"/>
          <w:lang w:val="en-ID"/>
        </w:rPr>
        <w:t>Bab ini membahas mengenai literature reviu, kerangka teoritis, hipotesis penelitian, verifikasi variable dan indicator penelitian, serta skema dan alur penelitian.</w:t>
      </w:r>
      <w:proofErr w:type="gramEnd"/>
    </w:p>
    <w:p w:rsidR="00037268" w:rsidRPr="00996ECA" w:rsidRDefault="00037268" w:rsidP="00A25212">
      <w:pPr>
        <w:spacing w:before="120" w:line="480" w:lineRule="auto"/>
        <w:ind w:left="284" w:right="227" w:firstLine="398"/>
        <w:jc w:val="both"/>
        <w:rPr>
          <w:rFonts w:ascii="Times New Roman" w:hAnsi="Times New Roman" w:cs="Times New Roman"/>
          <w:b/>
          <w:sz w:val="24"/>
          <w:szCs w:val="24"/>
          <w:lang w:val="en-ID"/>
        </w:rPr>
      </w:pPr>
      <w:r w:rsidRPr="00996ECA">
        <w:rPr>
          <w:rFonts w:ascii="Times New Roman" w:hAnsi="Times New Roman" w:cs="Times New Roman"/>
          <w:b/>
          <w:sz w:val="24"/>
          <w:szCs w:val="24"/>
          <w:lang w:val="en-ID"/>
        </w:rPr>
        <w:t xml:space="preserve">Bab III Metode Penelitian </w:t>
      </w:r>
    </w:p>
    <w:p w:rsidR="00037268" w:rsidRPr="006D5B84" w:rsidRDefault="00037268" w:rsidP="00A25212">
      <w:pPr>
        <w:spacing w:before="120" w:line="480" w:lineRule="auto"/>
        <w:ind w:left="284" w:right="227" w:firstLine="398"/>
        <w:jc w:val="both"/>
        <w:rPr>
          <w:rFonts w:ascii="Times New Roman" w:hAnsi="Times New Roman" w:cs="Times New Roman"/>
          <w:sz w:val="24"/>
          <w:szCs w:val="24"/>
          <w:lang w:val="en-ID"/>
        </w:rPr>
      </w:pPr>
      <w:r w:rsidRPr="006D5B84">
        <w:rPr>
          <w:rFonts w:ascii="Times New Roman" w:hAnsi="Times New Roman" w:cs="Times New Roman"/>
          <w:sz w:val="24"/>
          <w:szCs w:val="24"/>
          <w:lang w:val="en-ID"/>
        </w:rPr>
        <w:tab/>
      </w:r>
      <w:proofErr w:type="gramStart"/>
      <w:r w:rsidRPr="006D5B84">
        <w:rPr>
          <w:rFonts w:ascii="Times New Roman" w:hAnsi="Times New Roman" w:cs="Times New Roman"/>
          <w:sz w:val="24"/>
          <w:szCs w:val="24"/>
          <w:lang w:val="en-ID"/>
        </w:rPr>
        <w:t>Bab ini membahas mengenai paradigma penelitian, tingkat analisis, metode penelitian, teknik pengumpulan dan analisis data, lokasi dan lamanya penelitian, serta sistematika penelitian.</w:t>
      </w:r>
      <w:proofErr w:type="gramEnd"/>
    </w:p>
    <w:p w:rsidR="00037268" w:rsidRPr="00996ECA" w:rsidRDefault="00037268" w:rsidP="00A25212">
      <w:pPr>
        <w:spacing w:before="120" w:line="480" w:lineRule="auto"/>
        <w:ind w:left="284" w:right="227" w:firstLine="398"/>
        <w:jc w:val="both"/>
        <w:rPr>
          <w:rFonts w:ascii="Times New Roman" w:hAnsi="Times New Roman" w:cs="Times New Roman"/>
          <w:b/>
          <w:sz w:val="24"/>
          <w:szCs w:val="24"/>
          <w:lang w:val="en-ID"/>
        </w:rPr>
      </w:pPr>
      <w:r w:rsidRPr="00996ECA">
        <w:rPr>
          <w:rFonts w:ascii="Times New Roman" w:hAnsi="Times New Roman" w:cs="Times New Roman"/>
          <w:b/>
          <w:sz w:val="24"/>
          <w:szCs w:val="24"/>
          <w:lang w:val="en-ID"/>
        </w:rPr>
        <w:t>Bab IV Pembahasan</w:t>
      </w:r>
    </w:p>
    <w:p w:rsidR="00037268" w:rsidRPr="006D5B84" w:rsidRDefault="00037268" w:rsidP="00A25212">
      <w:pPr>
        <w:spacing w:before="120" w:line="480" w:lineRule="auto"/>
        <w:ind w:left="284" w:right="227" w:firstLine="398"/>
        <w:jc w:val="both"/>
        <w:rPr>
          <w:rFonts w:ascii="Times New Roman" w:hAnsi="Times New Roman" w:cs="Times New Roman"/>
          <w:sz w:val="24"/>
          <w:szCs w:val="24"/>
          <w:lang w:val="en-ID"/>
        </w:rPr>
      </w:pPr>
      <w:r w:rsidRPr="006D5B84">
        <w:rPr>
          <w:rFonts w:ascii="Times New Roman" w:hAnsi="Times New Roman" w:cs="Times New Roman"/>
          <w:sz w:val="24"/>
          <w:szCs w:val="24"/>
          <w:lang w:val="en-ID"/>
        </w:rPr>
        <w:tab/>
        <w:t xml:space="preserve"> Bab ini menjelaskan mengenai hasi analisa terhadap rumusan masalah yang diajukan oleh penulis berdasarkan permasalahan yang tertuang pada variable bebas, variable terikat, serta korelasi antara dua variable tersebut dengan menggunakan indikator, data dan fakta untuk menjawab pertanyaan pnelitian yang terdapat dalam tulisan ini.</w:t>
      </w:r>
    </w:p>
    <w:p w:rsidR="00037268" w:rsidRPr="00996ECA" w:rsidRDefault="00037268" w:rsidP="00A25212">
      <w:pPr>
        <w:spacing w:before="120" w:line="480" w:lineRule="auto"/>
        <w:ind w:left="284" w:right="227" w:firstLine="398"/>
        <w:jc w:val="both"/>
        <w:rPr>
          <w:rFonts w:ascii="Times New Roman" w:hAnsi="Times New Roman" w:cs="Times New Roman"/>
          <w:b/>
          <w:sz w:val="24"/>
          <w:szCs w:val="24"/>
          <w:lang w:val="en-ID"/>
        </w:rPr>
      </w:pPr>
      <w:r w:rsidRPr="00996ECA">
        <w:rPr>
          <w:rFonts w:ascii="Times New Roman" w:hAnsi="Times New Roman" w:cs="Times New Roman"/>
          <w:b/>
          <w:sz w:val="24"/>
          <w:szCs w:val="24"/>
          <w:lang w:val="en-ID"/>
        </w:rPr>
        <w:t>Bab V Penutup</w:t>
      </w:r>
    </w:p>
    <w:p w:rsidR="00037268" w:rsidRPr="006D5B84" w:rsidRDefault="00037268" w:rsidP="00A25212">
      <w:pPr>
        <w:spacing w:before="120" w:line="480" w:lineRule="auto"/>
        <w:ind w:left="284" w:right="227" w:firstLine="398"/>
        <w:jc w:val="both"/>
        <w:rPr>
          <w:rFonts w:ascii="Times New Roman" w:hAnsi="Times New Roman" w:cs="Times New Roman"/>
          <w:sz w:val="24"/>
          <w:szCs w:val="24"/>
          <w:lang w:val="en-ID"/>
        </w:rPr>
      </w:pPr>
      <w:r w:rsidRPr="006D5B84">
        <w:rPr>
          <w:rFonts w:ascii="Times New Roman" w:hAnsi="Times New Roman" w:cs="Times New Roman"/>
          <w:sz w:val="24"/>
          <w:szCs w:val="24"/>
          <w:lang w:val="en-ID"/>
        </w:rPr>
        <w:tab/>
      </w:r>
      <w:proofErr w:type="gramStart"/>
      <w:r w:rsidRPr="006D5B84">
        <w:rPr>
          <w:rFonts w:ascii="Times New Roman" w:hAnsi="Times New Roman" w:cs="Times New Roman"/>
          <w:sz w:val="24"/>
          <w:szCs w:val="24"/>
          <w:lang w:val="en-ID"/>
        </w:rPr>
        <w:t>Bab ini memaparkan mengenai kesimpulan atau hasil penelitian yang telah dilakukan, dituangkan dalam bentuk ringkasan singkat namun masih bersifat informatif.</w:t>
      </w:r>
      <w:proofErr w:type="gramEnd"/>
    </w:p>
    <w:p w:rsidR="00037268" w:rsidRPr="00996ECA" w:rsidRDefault="00037268" w:rsidP="00A25212">
      <w:pPr>
        <w:spacing w:before="120" w:line="480" w:lineRule="auto"/>
        <w:ind w:left="284" w:right="227" w:firstLine="398"/>
        <w:jc w:val="both"/>
        <w:rPr>
          <w:rFonts w:ascii="Times New Roman" w:hAnsi="Times New Roman" w:cs="Times New Roman"/>
          <w:b/>
          <w:sz w:val="24"/>
          <w:szCs w:val="24"/>
          <w:lang w:val="en-ID"/>
        </w:rPr>
      </w:pPr>
      <w:r w:rsidRPr="00996ECA">
        <w:rPr>
          <w:rFonts w:ascii="Times New Roman" w:hAnsi="Times New Roman" w:cs="Times New Roman"/>
          <w:b/>
          <w:sz w:val="24"/>
          <w:szCs w:val="24"/>
          <w:lang w:val="en-ID"/>
        </w:rPr>
        <w:lastRenderedPageBreak/>
        <w:t>Daftar Pustaka</w:t>
      </w:r>
    </w:p>
    <w:p w:rsidR="00B775F2" w:rsidRPr="00B775F2" w:rsidRDefault="00037268" w:rsidP="00B775F2">
      <w:pPr>
        <w:spacing w:before="120" w:line="480" w:lineRule="auto"/>
        <w:ind w:left="284" w:right="227" w:firstLine="398"/>
        <w:jc w:val="both"/>
        <w:rPr>
          <w:rFonts w:ascii="Times New Roman" w:hAnsi="Times New Roman" w:cs="Times New Roman"/>
          <w:sz w:val="24"/>
          <w:szCs w:val="24"/>
          <w:lang w:val="en-ID"/>
        </w:rPr>
      </w:pPr>
      <w:r w:rsidRPr="006D5B84">
        <w:rPr>
          <w:rFonts w:ascii="Times New Roman" w:hAnsi="Times New Roman" w:cs="Times New Roman"/>
          <w:sz w:val="24"/>
          <w:szCs w:val="24"/>
          <w:lang w:val="en-ID"/>
        </w:rPr>
        <w:tab/>
      </w:r>
      <w:proofErr w:type="gramStart"/>
      <w:r w:rsidRPr="006D5B84">
        <w:rPr>
          <w:rFonts w:ascii="Times New Roman" w:hAnsi="Times New Roman" w:cs="Times New Roman"/>
          <w:sz w:val="24"/>
          <w:szCs w:val="24"/>
          <w:lang w:val="en-ID"/>
        </w:rPr>
        <w:t>Berisi tentang sumber-sumber yang penulis gunakan dalam menulis penelitian, baik berupa literatur dari buku, jurnal, dokumen, media digital dan sumber data lainnya.</w:t>
      </w:r>
      <w:proofErr w:type="gramEnd"/>
      <w:r w:rsidRPr="006D5B84">
        <w:rPr>
          <w:rFonts w:ascii="Times New Roman" w:hAnsi="Times New Roman" w:cs="Times New Roman"/>
          <w:sz w:val="24"/>
          <w:szCs w:val="24"/>
          <w:lang w:val="en-ID"/>
        </w:rPr>
        <w:t xml:space="preserve">  </w:t>
      </w:r>
    </w:p>
    <w:p w:rsidR="0009489F" w:rsidRDefault="0009489F" w:rsidP="00CE4931">
      <w:pPr>
        <w:pStyle w:val="ListParagraph"/>
        <w:spacing w:before="120" w:line="480" w:lineRule="auto"/>
        <w:ind w:left="426" w:right="227"/>
        <w:jc w:val="center"/>
        <w:rPr>
          <w:rFonts w:ascii="Times New Roman" w:hAnsi="Times New Roman" w:cs="Times New Roman"/>
          <w:b/>
          <w:sz w:val="24"/>
          <w:szCs w:val="24"/>
          <w:lang w:val="en-ID"/>
        </w:rPr>
        <w:sectPr w:rsidR="0009489F" w:rsidSect="0009489F">
          <w:footerReference w:type="default" r:id="rId31"/>
          <w:headerReference w:type="first" r:id="rId32"/>
          <w:footerReference w:type="first" r:id="rId33"/>
          <w:pgSz w:w="11907" w:h="16839" w:code="9"/>
          <w:pgMar w:top="1701" w:right="1701" w:bottom="1134" w:left="1701" w:header="709" w:footer="709" w:gutter="0"/>
          <w:pgNumType w:start="23"/>
          <w:cols w:space="708"/>
          <w:titlePg/>
          <w:docGrid w:linePitch="360"/>
        </w:sectPr>
      </w:pPr>
    </w:p>
    <w:p w:rsidR="00B775F2" w:rsidRPr="00CB7643" w:rsidRDefault="00B775F2" w:rsidP="00110815">
      <w:pPr>
        <w:pStyle w:val="Heading1"/>
        <w:spacing w:line="480" w:lineRule="auto"/>
      </w:pPr>
      <w:bookmarkStart w:id="89" w:name="_Toc116635771"/>
      <w:r w:rsidRPr="00CB7643">
        <w:lastRenderedPageBreak/>
        <w:t>BAB IV</w:t>
      </w:r>
      <w:bookmarkEnd w:id="89"/>
    </w:p>
    <w:p w:rsidR="00B775F2" w:rsidRPr="00CB7643" w:rsidRDefault="00B775F2" w:rsidP="00110815">
      <w:pPr>
        <w:pStyle w:val="Heading1"/>
        <w:spacing w:line="480" w:lineRule="auto"/>
      </w:pPr>
      <w:bookmarkStart w:id="90" w:name="_Toc116635772"/>
      <w:r w:rsidRPr="00CB7643">
        <w:t>PEMBAHASAN</w:t>
      </w:r>
      <w:bookmarkEnd w:id="90"/>
    </w:p>
    <w:p w:rsidR="002645F3" w:rsidRPr="00110815" w:rsidRDefault="00B775F2" w:rsidP="00110815">
      <w:pPr>
        <w:pStyle w:val="BABIV"/>
        <w:rPr>
          <w:b/>
        </w:rPr>
      </w:pPr>
      <w:r w:rsidRPr="00CB7643">
        <w:t xml:space="preserve"> </w:t>
      </w:r>
      <w:bookmarkStart w:id="91" w:name="_Toc116635773"/>
      <w:r w:rsidRPr="00110815">
        <w:rPr>
          <w:b/>
        </w:rPr>
        <w:t>Program-program yang dilakukan Jepang dalam Mempromosikan Washoku</w:t>
      </w:r>
      <w:bookmarkEnd w:id="91"/>
      <w:r w:rsidRPr="00110815">
        <w:rPr>
          <w:b/>
        </w:rPr>
        <w:t xml:space="preserve"> </w:t>
      </w:r>
    </w:p>
    <w:p w:rsidR="00B775F2" w:rsidRPr="00CB7643" w:rsidRDefault="00EB1A9C" w:rsidP="00CB7643">
      <w:pPr>
        <w:pStyle w:val="ListParagraph"/>
        <w:spacing w:before="120" w:line="480" w:lineRule="auto"/>
        <w:ind w:left="426" w:right="227" w:firstLine="294"/>
        <w:jc w:val="both"/>
        <w:rPr>
          <w:rFonts w:ascii="Times New Roman" w:hAnsi="Times New Roman" w:cs="Times New Roman"/>
          <w:sz w:val="24"/>
          <w:szCs w:val="24"/>
          <w:lang w:val="en-ID"/>
        </w:rPr>
      </w:pPr>
      <w:proofErr w:type="gramStart"/>
      <w:r w:rsidRPr="00CB7643">
        <w:rPr>
          <w:rFonts w:ascii="Times New Roman" w:hAnsi="Times New Roman" w:cs="Times New Roman"/>
          <w:sz w:val="24"/>
          <w:szCs w:val="24"/>
        </w:rPr>
        <w:t>Pemerinta</w:t>
      </w:r>
      <w:r w:rsidR="00FF5C25">
        <w:rPr>
          <w:rFonts w:ascii="Times New Roman" w:hAnsi="Times New Roman" w:cs="Times New Roman"/>
          <w:sz w:val="24"/>
          <w:szCs w:val="24"/>
        </w:rPr>
        <w:t>h Jepang dan Kementrian Pertani</w:t>
      </w:r>
      <w:r w:rsidRPr="00CB7643">
        <w:rPr>
          <w:rFonts w:ascii="Times New Roman" w:hAnsi="Times New Roman" w:cs="Times New Roman"/>
          <w:sz w:val="24"/>
          <w:szCs w:val="24"/>
        </w:rPr>
        <w:t>an, Kehutanan dan Perikanan (MAFF) menggunakan istilah washoku untuk mempromosikannya ke luar negeri.</w:t>
      </w:r>
      <w:proofErr w:type="gramEnd"/>
      <w:r w:rsidR="00FF35F7" w:rsidRPr="00CB7643">
        <w:rPr>
          <w:rFonts w:ascii="Times New Roman" w:hAnsi="Times New Roman" w:cs="Times New Roman"/>
          <w:sz w:val="24"/>
          <w:szCs w:val="24"/>
        </w:rPr>
        <w:t xml:space="preserve"> </w:t>
      </w:r>
      <w:proofErr w:type="gramStart"/>
      <w:r w:rsidR="00FF35F7" w:rsidRPr="00CB7643">
        <w:rPr>
          <w:rFonts w:ascii="Times New Roman" w:hAnsi="Times New Roman" w:cs="Times New Roman"/>
          <w:sz w:val="24"/>
          <w:szCs w:val="24"/>
        </w:rPr>
        <w:t>Sebagai negara maju yang dikenal memiliki identitas yang sangat unik dengan budaya populernya yang beragam, Jepang juga memiliki kuliner yang sangat digemari baik di negaranya maupyn di luar negeri, yang mana hal tersebut telah banyak menarik penikmatnya di kalangan masyarakat internasional.</w:t>
      </w:r>
      <w:proofErr w:type="gramEnd"/>
      <w:r w:rsidR="00FF35F7" w:rsidRPr="00CB7643">
        <w:rPr>
          <w:rFonts w:ascii="Times New Roman" w:hAnsi="Times New Roman" w:cs="Times New Roman"/>
          <w:sz w:val="24"/>
          <w:szCs w:val="24"/>
        </w:rPr>
        <w:t xml:space="preserve"> Hal tersebut kemudian mendorong pemerintah Jepang untuk mengembangkan kulinernya sebagai </w:t>
      </w:r>
      <w:r w:rsidR="00FF35F7" w:rsidRPr="00833044">
        <w:rPr>
          <w:rFonts w:ascii="Times New Roman" w:hAnsi="Times New Roman" w:cs="Times New Roman"/>
          <w:i/>
          <w:sz w:val="24"/>
          <w:szCs w:val="24"/>
        </w:rPr>
        <w:t>power of nation branding</w:t>
      </w:r>
      <w:r w:rsidR="00FF35F7" w:rsidRPr="00CB7643">
        <w:rPr>
          <w:rFonts w:ascii="Times New Roman" w:hAnsi="Times New Roman" w:cs="Times New Roman"/>
          <w:sz w:val="24"/>
          <w:szCs w:val="24"/>
        </w:rPr>
        <w:t xml:space="preserve"> negaranya di kancah internasional dalam bentuk kerjasama yang dilakukan melalui gastrodiplomasi. Penggunaan makanan sebagai sarana dalam meningkatkan brand awareness bangsa, Jepang dengan diplomasi public dan diplomasi budayanya terus mengekspos identitasnya sebagai negara yang kaya </w:t>
      </w:r>
      <w:proofErr w:type="gramStart"/>
      <w:r w:rsidR="00FF35F7" w:rsidRPr="00CB7643">
        <w:rPr>
          <w:rFonts w:ascii="Times New Roman" w:hAnsi="Times New Roman" w:cs="Times New Roman"/>
          <w:sz w:val="24"/>
          <w:szCs w:val="24"/>
        </w:rPr>
        <w:t>akan</w:t>
      </w:r>
      <w:proofErr w:type="gramEnd"/>
      <w:r w:rsidR="00FF35F7" w:rsidRPr="00CB7643">
        <w:rPr>
          <w:rFonts w:ascii="Times New Roman" w:hAnsi="Times New Roman" w:cs="Times New Roman"/>
          <w:sz w:val="24"/>
          <w:szCs w:val="24"/>
        </w:rPr>
        <w:t xml:space="preserve"> masakan segar serta aman dikonsumsi bagi seluruh kalangan.</w:t>
      </w:r>
    </w:p>
    <w:p w:rsidR="00B775F2" w:rsidRPr="00153BF7" w:rsidRDefault="00B775F2" w:rsidP="00153BF7">
      <w:pPr>
        <w:pStyle w:val="SUBBAB41"/>
        <w:rPr>
          <w:b/>
          <w:color w:val="auto"/>
        </w:rPr>
      </w:pPr>
      <w:bookmarkStart w:id="92" w:name="_Toc116635774"/>
      <w:r w:rsidRPr="00153BF7">
        <w:rPr>
          <w:b/>
          <w:color w:val="auto"/>
        </w:rPr>
        <w:t>Sejarah kuliner tradisional Jepang “Washoku”</w:t>
      </w:r>
      <w:bookmarkEnd w:id="92"/>
    </w:p>
    <w:p w:rsidR="00B775F2" w:rsidRPr="00CB7643" w:rsidRDefault="00B775F2" w:rsidP="00CB7643">
      <w:pPr>
        <w:pStyle w:val="ListParagraph"/>
        <w:spacing w:before="120" w:line="480" w:lineRule="auto"/>
        <w:ind w:left="1195" w:right="227" w:firstLine="245"/>
        <w:jc w:val="both"/>
        <w:rPr>
          <w:rFonts w:ascii="Times New Roman" w:hAnsi="Times New Roman" w:cs="Times New Roman"/>
          <w:sz w:val="24"/>
          <w:szCs w:val="24"/>
          <w:lang w:val="en-ID"/>
        </w:rPr>
      </w:pPr>
      <w:proofErr w:type="gramStart"/>
      <w:r w:rsidRPr="00CB7643">
        <w:rPr>
          <w:rFonts w:ascii="Times New Roman" w:hAnsi="Times New Roman" w:cs="Times New Roman"/>
          <w:sz w:val="24"/>
          <w:szCs w:val="24"/>
          <w:lang w:val="en-ID"/>
        </w:rPr>
        <w:t>Dalam sejarahnya yang panjang, Jepang telah mengembangkan washoku lebih dari hanya sekedar masakan tetapi juga sebagai budaya yang mewakili Jepang.</w:t>
      </w:r>
      <w:proofErr w:type="gramEnd"/>
      <w:r w:rsidRPr="00CB7643">
        <w:rPr>
          <w:rFonts w:ascii="Times New Roman" w:hAnsi="Times New Roman" w:cs="Times New Roman"/>
          <w:sz w:val="24"/>
          <w:szCs w:val="24"/>
          <w:lang w:val="en-ID"/>
        </w:rPr>
        <w:t xml:space="preserve"> Washoku </w:t>
      </w:r>
      <w:r w:rsidRPr="00CB7643">
        <w:rPr>
          <w:rFonts w:ascii="Times New Roman" w:hAnsi="Times New Roman" w:cs="Times New Roman"/>
          <w:i/>
          <w:sz w:val="24"/>
          <w:szCs w:val="24"/>
          <w:lang w:val="en-ID"/>
        </w:rPr>
        <w:t>(nihonshoku)</w:t>
      </w:r>
      <w:r w:rsidRPr="00CB7643">
        <w:rPr>
          <w:rFonts w:ascii="Times New Roman" w:hAnsi="Times New Roman" w:cs="Times New Roman"/>
          <w:sz w:val="24"/>
          <w:szCs w:val="24"/>
          <w:lang w:val="en-ID"/>
        </w:rPr>
        <w:t xml:space="preserve"> berasal dari bahasa Jepang, terdiri dari karakter Cina dengan </w:t>
      </w:r>
      <w:proofErr w:type="gramStart"/>
      <w:r w:rsidRPr="00CB7643">
        <w:rPr>
          <w:rFonts w:ascii="Times New Roman" w:hAnsi="Times New Roman" w:cs="Times New Roman"/>
          <w:i/>
          <w:sz w:val="24"/>
          <w:szCs w:val="24"/>
          <w:lang w:val="en-ID"/>
        </w:rPr>
        <w:t>wa</w:t>
      </w:r>
      <w:proofErr w:type="gramEnd"/>
      <w:r w:rsidRPr="00CB7643">
        <w:rPr>
          <w:rFonts w:ascii="Times New Roman" w:hAnsi="Times New Roman" w:cs="Times New Roman"/>
          <w:sz w:val="24"/>
          <w:szCs w:val="24"/>
          <w:lang w:val="en-ID"/>
        </w:rPr>
        <w:t xml:space="preserve"> </w:t>
      </w:r>
      <w:r w:rsidRPr="00CB7643">
        <w:rPr>
          <w:rFonts w:ascii="Times New Roman" w:hAnsi="Times New Roman" w:cs="Times New Roman"/>
          <w:color w:val="000000"/>
          <w:sz w:val="24"/>
          <w:szCs w:val="24"/>
        </w:rPr>
        <w:t>(</w:t>
      </w:r>
      <w:r w:rsidRPr="00CB7643">
        <w:rPr>
          <w:rFonts w:ascii="Times New Roman" w:eastAsia="MS Gothic" w:hAnsi="Times New Roman" w:cs="Times New Roman"/>
          <w:color w:val="000000"/>
          <w:sz w:val="24"/>
          <w:szCs w:val="24"/>
        </w:rPr>
        <w:t>和</w:t>
      </w:r>
      <w:r w:rsidRPr="00CB7643">
        <w:rPr>
          <w:rFonts w:ascii="Times New Roman" w:hAnsi="Times New Roman" w:cs="Times New Roman"/>
          <w:color w:val="000000"/>
          <w:sz w:val="24"/>
          <w:szCs w:val="24"/>
        </w:rPr>
        <w:t xml:space="preserve">) </w:t>
      </w:r>
      <w:r w:rsidRPr="00CB7643">
        <w:rPr>
          <w:rFonts w:ascii="Times New Roman" w:hAnsi="Times New Roman" w:cs="Times New Roman"/>
          <w:sz w:val="24"/>
          <w:szCs w:val="24"/>
          <w:lang w:val="en-ID"/>
        </w:rPr>
        <w:t xml:space="preserve">(nama Jepang kuno) dan </w:t>
      </w:r>
      <w:r w:rsidRPr="00CB7643">
        <w:rPr>
          <w:rFonts w:ascii="Times New Roman" w:hAnsi="Times New Roman" w:cs="Times New Roman"/>
          <w:i/>
          <w:sz w:val="24"/>
          <w:szCs w:val="24"/>
          <w:lang w:val="en-ID"/>
        </w:rPr>
        <w:t>shoku</w:t>
      </w:r>
      <w:r w:rsidRPr="00CB7643">
        <w:rPr>
          <w:rFonts w:ascii="Times New Roman" w:hAnsi="Times New Roman" w:cs="Times New Roman"/>
          <w:sz w:val="24"/>
          <w:szCs w:val="24"/>
          <w:lang w:val="en-ID"/>
        </w:rPr>
        <w:t xml:space="preserve"> </w:t>
      </w:r>
      <w:r w:rsidRPr="00CB7643">
        <w:rPr>
          <w:rFonts w:ascii="Times New Roman" w:hAnsi="Times New Roman" w:cs="Times New Roman"/>
          <w:color w:val="000000"/>
          <w:sz w:val="24"/>
          <w:szCs w:val="24"/>
        </w:rPr>
        <w:t>(</w:t>
      </w:r>
      <w:r w:rsidRPr="00CB7643">
        <w:rPr>
          <w:rFonts w:ascii="Times New Roman" w:eastAsia="MS Gothic" w:hAnsi="Times New Roman" w:cs="Times New Roman"/>
          <w:color w:val="000000"/>
          <w:sz w:val="24"/>
          <w:szCs w:val="24"/>
        </w:rPr>
        <w:t>食</w:t>
      </w:r>
      <w:r w:rsidRPr="00CB7643">
        <w:rPr>
          <w:rFonts w:ascii="Times New Roman" w:hAnsi="Times New Roman" w:cs="Times New Roman"/>
          <w:color w:val="000000"/>
          <w:sz w:val="24"/>
          <w:szCs w:val="24"/>
        </w:rPr>
        <w:t>)</w:t>
      </w:r>
      <w:r w:rsidRPr="00CB7643">
        <w:rPr>
          <w:rFonts w:ascii="Times New Roman" w:hAnsi="Times New Roman" w:cs="Times New Roman"/>
          <w:sz w:val="24"/>
          <w:szCs w:val="24"/>
          <w:lang w:val="en-ID"/>
        </w:rPr>
        <w:t xml:space="preserve"> (makanan, diet). </w:t>
      </w:r>
      <w:proofErr w:type="gramStart"/>
      <w:r w:rsidRPr="00CB7643">
        <w:rPr>
          <w:rFonts w:ascii="Times New Roman" w:hAnsi="Times New Roman" w:cs="Times New Roman"/>
          <w:sz w:val="24"/>
          <w:szCs w:val="24"/>
          <w:lang w:val="en-ID"/>
        </w:rPr>
        <w:t xml:space="preserve">Washoku memiliki arti yang lebih luas, tidak hanya mengacu pada makanan tetapi juga mengacu kepada semua </w:t>
      </w:r>
      <w:r w:rsidRPr="00CB7643">
        <w:rPr>
          <w:rFonts w:ascii="Times New Roman" w:hAnsi="Times New Roman" w:cs="Times New Roman"/>
          <w:sz w:val="24"/>
          <w:szCs w:val="24"/>
          <w:lang w:val="en-ID"/>
        </w:rPr>
        <w:lastRenderedPageBreak/>
        <w:t>aspek budaya yang terkait dengannya (metode persiapan, peralatan makan, tata karma, dll).</w:t>
      </w:r>
      <w:proofErr w:type="gramEnd"/>
      <w:r w:rsidRPr="00CB7643">
        <w:rPr>
          <w:rFonts w:ascii="Times New Roman" w:hAnsi="Times New Roman" w:cs="Times New Roman"/>
          <w:sz w:val="24"/>
          <w:szCs w:val="24"/>
          <w:lang w:val="en-ID"/>
        </w:rPr>
        <w:t xml:space="preserve"> </w:t>
      </w:r>
    </w:p>
    <w:p w:rsidR="00B775F2" w:rsidRPr="00CB7643" w:rsidRDefault="00B775F2" w:rsidP="00CB7643">
      <w:pPr>
        <w:pStyle w:val="ListParagraph"/>
        <w:spacing w:before="120" w:line="480" w:lineRule="auto"/>
        <w:ind w:left="1195" w:right="227" w:firstLine="245"/>
        <w:jc w:val="both"/>
        <w:rPr>
          <w:rFonts w:ascii="Times New Roman" w:hAnsi="Times New Roman" w:cs="Times New Roman"/>
          <w:sz w:val="24"/>
          <w:szCs w:val="24"/>
          <w:lang w:val="en-ID"/>
        </w:rPr>
      </w:pPr>
      <w:proofErr w:type="gramStart"/>
      <w:r w:rsidRPr="00CB7643">
        <w:rPr>
          <w:rFonts w:ascii="Times New Roman" w:hAnsi="Times New Roman" w:cs="Times New Roman"/>
          <w:sz w:val="24"/>
          <w:szCs w:val="24"/>
          <w:lang w:val="en-ID"/>
        </w:rPr>
        <w:t>Washoku merupakan istilah yang definisinya tidak terlalu jelas (Harada, 2011:15).</w:t>
      </w:r>
      <w:proofErr w:type="gramEnd"/>
      <w:r w:rsidRPr="00CB7643">
        <w:rPr>
          <w:rFonts w:ascii="Times New Roman" w:hAnsi="Times New Roman" w:cs="Times New Roman"/>
          <w:sz w:val="24"/>
          <w:szCs w:val="24"/>
          <w:lang w:val="en-ID"/>
        </w:rPr>
        <w:t xml:space="preserve"> Dimana dari sudut pandang yang lebih sempit apapun hidangan utamanya, asalkan termasuk semangkuk nasi, semangkuk sup miso, dan acar, semuanya dapat dikatakan </w:t>
      </w:r>
      <w:r w:rsidRPr="00CB7643">
        <w:rPr>
          <w:rFonts w:ascii="Times New Roman" w:hAnsi="Times New Roman" w:cs="Times New Roman"/>
          <w:i/>
          <w:sz w:val="24"/>
          <w:szCs w:val="24"/>
          <w:lang w:val="en-ID"/>
        </w:rPr>
        <w:t>‘washoku’</w:t>
      </w:r>
      <w:r w:rsidRPr="00CB7643">
        <w:rPr>
          <w:rFonts w:ascii="Times New Roman" w:hAnsi="Times New Roman" w:cs="Times New Roman"/>
          <w:sz w:val="24"/>
          <w:szCs w:val="24"/>
          <w:lang w:val="en-ID"/>
        </w:rPr>
        <w:t xml:space="preserve"> jika kita mendefinisikan masakan Jepang dalam bentuk penyajiannya. </w:t>
      </w:r>
      <w:proofErr w:type="gramStart"/>
      <w:r w:rsidRPr="00CB7643">
        <w:rPr>
          <w:rFonts w:ascii="Times New Roman" w:hAnsi="Times New Roman" w:cs="Times New Roman"/>
          <w:sz w:val="24"/>
          <w:szCs w:val="24"/>
          <w:lang w:val="en-ID"/>
        </w:rPr>
        <w:t xml:space="preserve">Begitu pula dengan daging humberger lobak dan kecap mousse bisa disebut juga dengan </w:t>
      </w:r>
      <w:r w:rsidRPr="00CB7643">
        <w:rPr>
          <w:rFonts w:ascii="Times New Roman" w:hAnsi="Times New Roman" w:cs="Times New Roman"/>
          <w:i/>
          <w:sz w:val="24"/>
          <w:szCs w:val="24"/>
          <w:lang w:val="en-ID"/>
        </w:rPr>
        <w:t>‘wafyu ryori’</w:t>
      </w:r>
      <w:r w:rsidRPr="00CB7643">
        <w:rPr>
          <w:rFonts w:ascii="Times New Roman" w:hAnsi="Times New Roman" w:cs="Times New Roman"/>
          <w:sz w:val="24"/>
          <w:szCs w:val="24"/>
          <w:lang w:val="en-ID"/>
        </w:rPr>
        <w:t xml:space="preserve"> (masakan Jepang) ketika mendefinisikan masakan</w:t>
      </w:r>
      <w:r w:rsidR="00946A5E">
        <w:rPr>
          <w:rFonts w:ascii="Times New Roman" w:hAnsi="Times New Roman" w:cs="Times New Roman"/>
          <w:sz w:val="24"/>
          <w:szCs w:val="24"/>
          <w:lang w:val="en-ID"/>
        </w:rPr>
        <w:t xml:space="preserve"> Jepang dengan rasanya</w:t>
      </w:r>
      <w:r w:rsidR="00214D25" w:rsidRPr="00CB7643">
        <w:rPr>
          <w:rFonts w:ascii="Times New Roman" w:hAnsi="Times New Roman" w:cs="Times New Roman"/>
          <w:sz w:val="24"/>
          <w:szCs w:val="24"/>
          <w:lang w:val="en-ID"/>
        </w:rPr>
        <w:t>.</w:t>
      </w:r>
      <w:proofErr w:type="gramEnd"/>
      <w:r w:rsidR="00214D25" w:rsidRPr="00CB7643">
        <w:rPr>
          <w:rFonts w:ascii="Times New Roman" w:hAnsi="Times New Roman" w:cs="Times New Roman"/>
          <w:sz w:val="24"/>
          <w:szCs w:val="24"/>
          <w:lang w:val="en-ID"/>
        </w:rPr>
        <w:t xml:space="preserve"> </w:t>
      </w:r>
      <w:proofErr w:type="gramStart"/>
      <w:r w:rsidR="00214D25" w:rsidRPr="00CB7643">
        <w:rPr>
          <w:rFonts w:ascii="Times New Roman" w:hAnsi="Times New Roman" w:cs="Times New Roman"/>
          <w:sz w:val="24"/>
          <w:szCs w:val="24"/>
          <w:lang w:val="en-ID"/>
        </w:rPr>
        <w:t>S</w:t>
      </w:r>
      <w:r w:rsidRPr="00CB7643">
        <w:rPr>
          <w:rFonts w:ascii="Times New Roman" w:hAnsi="Times New Roman" w:cs="Times New Roman"/>
          <w:sz w:val="24"/>
          <w:szCs w:val="24"/>
          <w:lang w:val="en-ID"/>
        </w:rPr>
        <w:t xml:space="preserve">edangkan dari sudut pandang yang lebih luas, istilah </w:t>
      </w:r>
      <w:r w:rsidRPr="00CB7643">
        <w:rPr>
          <w:rFonts w:ascii="Times New Roman" w:hAnsi="Times New Roman" w:cs="Times New Roman"/>
          <w:i/>
          <w:sz w:val="24"/>
          <w:szCs w:val="24"/>
          <w:lang w:val="en-ID"/>
        </w:rPr>
        <w:t>‘washoku’</w:t>
      </w:r>
      <w:r w:rsidRPr="00CB7643">
        <w:rPr>
          <w:rFonts w:ascii="Times New Roman" w:hAnsi="Times New Roman" w:cs="Times New Roman"/>
          <w:sz w:val="24"/>
          <w:szCs w:val="24"/>
          <w:lang w:val="en-ID"/>
        </w:rPr>
        <w:t xml:space="preserve"> popular setelah periode Meiji yang bertujuan untuk membedakan masakan Jepang dengan masakan Barat dan Cina (Harada, 2011:16; Walravens dan Niehaus, 2017:5-6).</w:t>
      </w:r>
      <w:proofErr w:type="gramEnd"/>
      <w:r w:rsidRPr="00CB7643">
        <w:rPr>
          <w:rFonts w:ascii="Times New Roman" w:hAnsi="Times New Roman" w:cs="Times New Roman"/>
          <w:sz w:val="24"/>
          <w:szCs w:val="24"/>
          <w:lang w:val="en-ID"/>
        </w:rPr>
        <w:t xml:space="preserve"> </w:t>
      </w:r>
      <w:proofErr w:type="gramStart"/>
      <w:r w:rsidRPr="00CB7643">
        <w:rPr>
          <w:rFonts w:ascii="Times New Roman" w:hAnsi="Times New Roman" w:cs="Times New Roman"/>
          <w:sz w:val="24"/>
          <w:szCs w:val="24"/>
          <w:lang w:val="en-ID"/>
        </w:rPr>
        <w:t>Masakan Jepang tidak berkembang dengan sendirinya, banyak yang dianggap bahwa masakan Jepang sebenarnya berasal dari luar negeri, seperti castella (sejenis muffin Jepang) tonkatsu, tempura, dan ramen (Cwiertka, 2006:1 Harada, 2011:14-16, 19).</w:t>
      </w:r>
      <w:proofErr w:type="gramEnd"/>
    </w:p>
    <w:p w:rsidR="00B775F2" w:rsidRPr="00CB7643" w:rsidRDefault="00B775F2" w:rsidP="00CB7643">
      <w:pPr>
        <w:pStyle w:val="ListParagraph"/>
        <w:spacing w:before="120" w:line="480" w:lineRule="auto"/>
        <w:ind w:left="1195" w:right="227" w:firstLine="245"/>
        <w:jc w:val="both"/>
        <w:rPr>
          <w:rFonts w:ascii="Times New Roman" w:hAnsi="Times New Roman" w:cs="Times New Roman"/>
          <w:sz w:val="24"/>
          <w:szCs w:val="24"/>
          <w:lang w:val="en-ID"/>
        </w:rPr>
      </w:pPr>
      <w:proofErr w:type="gramStart"/>
      <w:r w:rsidRPr="00CB7643">
        <w:rPr>
          <w:rFonts w:ascii="Times New Roman" w:hAnsi="Times New Roman" w:cs="Times New Roman"/>
          <w:sz w:val="24"/>
          <w:szCs w:val="24"/>
          <w:lang w:val="en-ID"/>
        </w:rPr>
        <w:t>Istilah washoku diperkenalkan pada zaman Meiji (1868</w:t>
      </w:r>
      <w:r w:rsidR="00214D25" w:rsidRPr="00CB7643">
        <w:rPr>
          <w:rFonts w:ascii="Times New Roman" w:hAnsi="Times New Roman" w:cs="Times New Roman"/>
          <w:sz w:val="24"/>
          <w:szCs w:val="24"/>
          <w:lang w:val="en-ID"/>
        </w:rPr>
        <w:t>-</w:t>
      </w:r>
      <w:r w:rsidRPr="00CB7643">
        <w:rPr>
          <w:rFonts w:ascii="Times New Roman" w:hAnsi="Times New Roman" w:cs="Times New Roman"/>
          <w:sz w:val="24"/>
          <w:szCs w:val="24"/>
          <w:lang w:val="en-ID"/>
        </w:rPr>
        <w:t xml:space="preserve">1912), ditandai dengan berakhirnya zaman Edo, dan berakhirnya politik luar negeri isolasionis </w:t>
      </w:r>
      <w:r w:rsidRPr="00CB7643">
        <w:rPr>
          <w:rFonts w:ascii="Times New Roman" w:hAnsi="Times New Roman" w:cs="Times New Roman"/>
          <w:i/>
          <w:sz w:val="24"/>
          <w:szCs w:val="24"/>
          <w:lang w:val="en-ID"/>
        </w:rPr>
        <w:t>Keshogunan Tokugawa</w:t>
      </w:r>
      <w:r w:rsidRPr="00CB7643">
        <w:rPr>
          <w:rFonts w:ascii="Times New Roman" w:hAnsi="Times New Roman" w:cs="Times New Roman"/>
          <w:sz w:val="24"/>
          <w:szCs w:val="24"/>
          <w:lang w:val="en-ID"/>
        </w:rPr>
        <w:t xml:space="preserve"> (kebijakan Sakoku).</w:t>
      </w:r>
      <w:proofErr w:type="gramEnd"/>
      <w:r w:rsidRPr="00CB7643">
        <w:rPr>
          <w:rFonts w:ascii="Times New Roman" w:hAnsi="Times New Roman" w:cs="Times New Roman"/>
          <w:sz w:val="24"/>
          <w:szCs w:val="24"/>
          <w:lang w:val="en-ID"/>
        </w:rPr>
        <w:t xml:space="preserve"> Hal tersebut mengakibatkan banyaknya budaya asing yang masuk ke Jepang, termasuk konsumsi daging sapi dan babi yang sebelumnya dianggap tabu oleh ajaran Buddha kian cepat menyebar diantara masakan Jepang dan masakan fusion seperti </w:t>
      </w:r>
      <w:r w:rsidRPr="00CB7643">
        <w:rPr>
          <w:rFonts w:ascii="Times New Roman" w:hAnsi="Times New Roman" w:cs="Times New Roman"/>
          <w:i/>
          <w:sz w:val="24"/>
          <w:szCs w:val="24"/>
          <w:lang w:val="en-ID"/>
        </w:rPr>
        <w:t xml:space="preserve">nikujaga, </w:t>
      </w:r>
      <w:proofErr w:type="gramStart"/>
      <w:r w:rsidRPr="00CB7643">
        <w:rPr>
          <w:rFonts w:ascii="Times New Roman" w:hAnsi="Times New Roman" w:cs="Times New Roman"/>
          <w:i/>
          <w:sz w:val="24"/>
          <w:szCs w:val="24"/>
          <w:lang w:val="en-ID"/>
        </w:rPr>
        <w:t>kari</w:t>
      </w:r>
      <w:proofErr w:type="gramEnd"/>
      <w:r w:rsidRPr="00CB7643">
        <w:rPr>
          <w:rFonts w:ascii="Times New Roman" w:hAnsi="Times New Roman" w:cs="Times New Roman"/>
          <w:i/>
          <w:sz w:val="24"/>
          <w:szCs w:val="24"/>
          <w:lang w:val="en-ID"/>
        </w:rPr>
        <w:t>, tonkatsu</w:t>
      </w:r>
      <w:r w:rsidRPr="00CB7643">
        <w:rPr>
          <w:rFonts w:ascii="Times New Roman" w:hAnsi="Times New Roman" w:cs="Times New Roman"/>
          <w:sz w:val="24"/>
          <w:szCs w:val="24"/>
          <w:lang w:val="en-ID"/>
        </w:rPr>
        <w:t xml:space="preserve"> dan </w:t>
      </w:r>
      <w:r w:rsidRPr="00CB7643">
        <w:rPr>
          <w:rFonts w:ascii="Times New Roman" w:hAnsi="Times New Roman" w:cs="Times New Roman"/>
          <w:i/>
          <w:sz w:val="24"/>
          <w:szCs w:val="24"/>
          <w:lang w:val="en-ID"/>
        </w:rPr>
        <w:t>kroket</w:t>
      </w:r>
      <w:r w:rsidRPr="00CB7643">
        <w:rPr>
          <w:rFonts w:ascii="Times New Roman" w:hAnsi="Times New Roman" w:cs="Times New Roman"/>
          <w:sz w:val="24"/>
          <w:szCs w:val="24"/>
          <w:lang w:val="en-ID"/>
        </w:rPr>
        <w:t xml:space="preserve">. </w:t>
      </w:r>
      <w:proofErr w:type="gramStart"/>
      <w:r w:rsidRPr="00CB7643">
        <w:rPr>
          <w:rFonts w:ascii="Times New Roman" w:hAnsi="Times New Roman" w:cs="Times New Roman"/>
          <w:sz w:val="24"/>
          <w:szCs w:val="24"/>
          <w:lang w:val="en-ID"/>
        </w:rPr>
        <w:t xml:space="preserve">Untuk membedakan masakan tradisional Jepang dengan masakan Barat yang </w:t>
      </w:r>
      <w:r w:rsidRPr="00CB7643">
        <w:rPr>
          <w:rFonts w:ascii="Times New Roman" w:hAnsi="Times New Roman" w:cs="Times New Roman"/>
          <w:sz w:val="24"/>
          <w:szCs w:val="24"/>
          <w:lang w:val="en-ID"/>
        </w:rPr>
        <w:lastRenderedPageBreak/>
        <w:t xml:space="preserve">disebut </w:t>
      </w:r>
      <w:r w:rsidRPr="00CB7643">
        <w:rPr>
          <w:rFonts w:ascii="Times New Roman" w:hAnsi="Times New Roman" w:cs="Times New Roman"/>
          <w:i/>
          <w:sz w:val="24"/>
          <w:szCs w:val="24"/>
          <w:lang w:val="en-ID"/>
        </w:rPr>
        <w:t>siyo ryori</w:t>
      </w:r>
      <w:r w:rsidRPr="00CB7643">
        <w:rPr>
          <w:rFonts w:ascii="Times New Roman" w:hAnsi="Times New Roman" w:cs="Times New Roman"/>
          <w:sz w:val="24"/>
          <w:szCs w:val="24"/>
          <w:lang w:val="en-ID"/>
        </w:rPr>
        <w:t xml:space="preserve"> dan masakan Jepang dengan pengaruh Barat yang disebut </w:t>
      </w:r>
      <w:r w:rsidRPr="00CB7643">
        <w:rPr>
          <w:rFonts w:ascii="Times New Roman" w:hAnsi="Times New Roman" w:cs="Times New Roman"/>
          <w:i/>
          <w:sz w:val="24"/>
          <w:szCs w:val="24"/>
          <w:lang w:val="en-ID"/>
        </w:rPr>
        <w:t>yoshoku,</w:t>
      </w:r>
      <w:r w:rsidRPr="00CB7643">
        <w:rPr>
          <w:rFonts w:ascii="Times New Roman" w:hAnsi="Times New Roman" w:cs="Times New Roman"/>
          <w:sz w:val="24"/>
          <w:szCs w:val="24"/>
          <w:lang w:val="en-ID"/>
        </w:rPr>
        <w:t xml:space="preserve"> maka istilah washoku digunakan.</w:t>
      </w:r>
      <w:proofErr w:type="gramEnd"/>
      <w:r w:rsidRPr="00CB7643">
        <w:rPr>
          <w:rFonts w:ascii="Times New Roman" w:hAnsi="Times New Roman" w:cs="Times New Roman"/>
          <w:sz w:val="24"/>
          <w:szCs w:val="24"/>
          <w:lang w:val="en-ID"/>
        </w:rPr>
        <w:t xml:space="preserve"> </w:t>
      </w:r>
    </w:p>
    <w:p w:rsidR="00B775F2" w:rsidRPr="00CB7643" w:rsidRDefault="00B775F2" w:rsidP="00CB7643">
      <w:pPr>
        <w:pStyle w:val="ListParagraph"/>
        <w:spacing w:before="120" w:line="480" w:lineRule="auto"/>
        <w:ind w:left="1195" w:right="227" w:firstLine="245"/>
        <w:jc w:val="both"/>
        <w:rPr>
          <w:rFonts w:ascii="Times New Roman" w:hAnsi="Times New Roman" w:cs="Times New Roman"/>
          <w:sz w:val="24"/>
          <w:szCs w:val="24"/>
          <w:lang w:val="en-ID"/>
        </w:rPr>
      </w:pPr>
      <w:proofErr w:type="gramStart"/>
      <w:r w:rsidRPr="00CB7643">
        <w:rPr>
          <w:rFonts w:ascii="Times New Roman" w:hAnsi="Times New Roman" w:cs="Times New Roman"/>
          <w:sz w:val="24"/>
          <w:szCs w:val="24"/>
          <w:lang w:val="en-ID"/>
        </w:rPr>
        <w:t>Dalam perkembangnnya washoku telah melibatkan banyak kreasi, adaptasi, inovasi dan adopsi.</w:t>
      </w:r>
      <w:proofErr w:type="gramEnd"/>
      <w:r w:rsidRPr="00CB7643">
        <w:rPr>
          <w:rFonts w:ascii="Times New Roman" w:hAnsi="Times New Roman" w:cs="Times New Roman"/>
          <w:sz w:val="24"/>
          <w:szCs w:val="24"/>
          <w:lang w:val="en-ID"/>
        </w:rPr>
        <w:t xml:space="preserve"> Masakan jepang dikembangkan dengan menyerap budaya kuliner dari berbagai daerah dan negara, menciptakan hal tersebut dengan </w:t>
      </w:r>
      <w:proofErr w:type="gramStart"/>
      <w:r w:rsidRPr="00CB7643">
        <w:rPr>
          <w:rFonts w:ascii="Times New Roman" w:hAnsi="Times New Roman" w:cs="Times New Roman"/>
          <w:sz w:val="24"/>
          <w:szCs w:val="24"/>
          <w:lang w:val="en-ID"/>
        </w:rPr>
        <w:t>menggabungkan ,</w:t>
      </w:r>
      <w:proofErr w:type="gramEnd"/>
      <w:r w:rsidRPr="00CB7643">
        <w:rPr>
          <w:rFonts w:ascii="Times New Roman" w:hAnsi="Times New Roman" w:cs="Times New Roman"/>
          <w:sz w:val="24"/>
          <w:szCs w:val="24"/>
          <w:lang w:val="en-ID"/>
        </w:rPr>
        <w:t xml:space="preserve"> menyesuaikan dan mereformasi masakan dan teknologi kuliner.  </w:t>
      </w:r>
    </w:p>
    <w:p w:rsidR="00B775F2" w:rsidRPr="00CB7643" w:rsidRDefault="00B775F2" w:rsidP="00CB7643">
      <w:pPr>
        <w:pStyle w:val="ListParagraph"/>
        <w:spacing w:before="120" w:line="480" w:lineRule="auto"/>
        <w:ind w:left="1195" w:right="227" w:firstLine="245"/>
        <w:jc w:val="both"/>
        <w:rPr>
          <w:rFonts w:ascii="Times New Roman" w:hAnsi="Times New Roman" w:cs="Times New Roman"/>
          <w:sz w:val="24"/>
          <w:szCs w:val="24"/>
          <w:lang w:val="en-ID"/>
        </w:rPr>
      </w:pPr>
      <w:proofErr w:type="gramStart"/>
      <w:r w:rsidRPr="00CB7643">
        <w:rPr>
          <w:rFonts w:ascii="Times New Roman" w:hAnsi="Times New Roman" w:cs="Times New Roman"/>
          <w:sz w:val="24"/>
          <w:szCs w:val="24"/>
          <w:lang w:val="en-ID"/>
        </w:rPr>
        <w:t>Konsep dasar washoku adalah hidangan berdasarkan ichiju sansai, dengan satu sup dan tidal auk disajikan dengan nasi dan acar.</w:t>
      </w:r>
      <w:proofErr w:type="gramEnd"/>
      <w:r w:rsidRPr="00CB7643">
        <w:rPr>
          <w:rFonts w:ascii="Times New Roman" w:hAnsi="Times New Roman" w:cs="Times New Roman"/>
          <w:sz w:val="24"/>
          <w:szCs w:val="24"/>
          <w:lang w:val="en-ID"/>
        </w:rPr>
        <w:t xml:space="preserve"> Washoku terbentuk dari empat komponen utama (MAFF, 2013:4), diantaranya:</w:t>
      </w:r>
    </w:p>
    <w:p w:rsidR="00B775F2" w:rsidRPr="00CB7643" w:rsidRDefault="00B775F2" w:rsidP="00CB7643">
      <w:pPr>
        <w:pStyle w:val="ListParagraph"/>
        <w:numPr>
          <w:ilvl w:val="0"/>
          <w:numId w:val="16"/>
        </w:numPr>
        <w:spacing w:before="120" w:line="480" w:lineRule="auto"/>
        <w:ind w:left="1560" w:right="227"/>
        <w:jc w:val="both"/>
        <w:rPr>
          <w:rFonts w:ascii="Times New Roman" w:hAnsi="Times New Roman" w:cs="Times New Roman"/>
          <w:sz w:val="24"/>
          <w:szCs w:val="24"/>
        </w:rPr>
      </w:pPr>
      <w:r w:rsidRPr="00CB7643">
        <w:rPr>
          <w:rFonts w:ascii="Times New Roman" w:hAnsi="Times New Roman" w:cs="Times New Roman"/>
          <w:sz w:val="24"/>
          <w:szCs w:val="24"/>
          <w:lang w:val="en-ID"/>
        </w:rPr>
        <w:t xml:space="preserve">Pertama adalah bahan makanan. Terdapat empat musim yang berbeda di Jepang dan cenderung memiliki iklim yang sejuk. Hasil pertanian yang dipanen dalam iklim seperti itu sangat bervariasi, termasuk beras, sayuran, tanaman liar yang dapat dimakan, serta jamur. Jepang juga dikelilingi oleh daerah penangkapan ikan yang produktif, berbagai jenis ikan dibawa dari laut, dan berbagai budaya masyarakat pemakan ikan local dikembangkan. Sektor perikanan Jepang memiliki 28 jenis ikan yang menjadi tangkapan tiap tahunnya dengan konsumsi ikan tahunannya sekitar 57 kg per orang, hal tersebut menunjukkan keanekaragaman ikan yang melimpah di Jepang. Konsumsi ikan erat kaitannya dengan karakteristik makanan Jepang yang mentah dan </w:t>
      </w:r>
      <w:proofErr w:type="gramStart"/>
      <w:r w:rsidRPr="00CB7643">
        <w:rPr>
          <w:rFonts w:ascii="Times New Roman" w:hAnsi="Times New Roman" w:cs="Times New Roman"/>
          <w:sz w:val="24"/>
          <w:szCs w:val="24"/>
          <w:lang w:val="en-ID"/>
        </w:rPr>
        <w:t>segar</w:t>
      </w:r>
      <w:proofErr w:type="gramEnd"/>
      <w:r w:rsidRPr="00CB7643">
        <w:rPr>
          <w:rFonts w:ascii="Times New Roman" w:hAnsi="Times New Roman" w:cs="Times New Roman"/>
          <w:sz w:val="24"/>
          <w:szCs w:val="24"/>
          <w:lang w:val="en-ID"/>
        </w:rPr>
        <w:t xml:space="preserve">. Orang Jepang percaya bahwa makanan </w:t>
      </w:r>
      <w:proofErr w:type="gramStart"/>
      <w:r w:rsidRPr="00CB7643">
        <w:rPr>
          <w:rFonts w:ascii="Times New Roman" w:hAnsi="Times New Roman" w:cs="Times New Roman"/>
          <w:sz w:val="24"/>
          <w:szCs w:val="24"/>
          <w:lang w:val="en-ID"/>
        </w:rPr>
        <w:t>segar</w:t>
      </w:r>
      <w:proofErr w:type="gramEnd"/>
      <w:r w:rsidRPr="00CB7643">
        <w:rPr>
          <w:rFonts w:ascii="Times New Roman" w:hAnsi="Times New Roman" w:cs="Times New Roman"/>
          <w:sz w:val="24"/>
          <w:szCs w:val="24"/>
          <w:lang w:val="en-ID"/>
        </w:rPr>
        <w:t xml:space="preserve"> merupakan makanan yang paling bergizi, dan dianggap sebagai nutrisi terbaik untuk manusia. </w:t>
      </w:r>
    </w:p>
    <w:p w:rsidR="00B775F2" w:rsidRPr="00CB7643" w:rsidRDefault="00B775F2" w:rsidP="00CB7643">
      <w:pPr>
        <w:pStyle w:val="ListParagraph"/>
        <w:numPr>
          <w:ilvl w:val="0"/>
          <w:numId w:val="16"/>
        </w:numPr>
        <w:spacing w:before="120" w:line="480" w:lineRule="auto"/>
        <w:ind w:left="1560" w:right="227"/>
        <w:jc w:val="both"/>
        <w:rPr>
          <w:rFonts w:ascii="Times New Roman" w:hAnsi="Times New Roman" w:cs="Times New Roman"/>
          <w:sz w:val="24"/>
          <w:szCs w:val="24"/>
        </w:rPr>
      </w:pPr>
      <w:r w:rsidRPr="00CB7643">
        <w:rPr>
          <w:rFonts w:ascii="Times New Roman" w:hAnsi="Times New Roman" w:cs="Times New Roman"/>
          <w:sz w:val="24"/>
          <w:szCs w:val="24"/>
          <w:lang w:val="en-ID"/>
        </w:rPr>
        <w:lastRenderedPageBreak/>
        <w:t xml:space="preserve">Kedua adalah hidangan. Hidangan yang dihasilkan drai metode memasak dengan menggunakan sumber air yang melimpah seperti mengukus dan merebus, peralatan memasak seperti pisau dapur Jepang yang pas untuk mengolah berbagai jenis iknan, dashi untuk menyiapkan makanan lezat terutama dengan sayuran dan makanan laut, merupakan pilar dari washoku. Metode memasak Jepang dapat dibagi menjadi lima </w:t>
      </w:r>
      <w:proofErr w:type="gramStart"/>
      <w:r w:rsidRPr="00CB7643">
        <w:rPr>
          <w:rFonts w:ascii="Times New Roman" w:hAnsi="Times New Roman" w:cs="Times New Roman"/>
          <w:sz w:val="24"/>
          <w:szCs w:val="24"/>
          <w:lang w:val="en-ID"/>
        </w:rPr>
        <w:t>metode  memasak</w:t>
      </w:r>
      <w:proofErr w:type="gramEnd"/>
      <w:r w:rsidRPr="00CB7643">
        <w:rPr>
          <w:rFonts w:ascii="Times New Roman" w:hAnsi="Times New Roman" w:cs="Times New Roman"/>
          <w:sz w:val="24"/>
          <w:szCs w:val="24"/>
          <w:lang w:val="en-ID"/>
        </w:rPr>
        <w:t xml:space="preserve"> dasar. Diantaranya, </w:t>
      </w:r>
      <w:r w:rsidRPr="00833044">
        <w:rPr>
          <w:rFonts w:ascii="Times New Roman" w:hAnsi="Times New Roman" w:cs="Times New Roman"/>
          <w:i/>
          <w:sz w:val="24"/>
          <w:szCs w:val="24"/>
          <w:lang w:val="en-ID"/>
        </w:rPr>
        <w:t>“nama”</w:t>
      </w:r>
      <w:r w:rsidRPr="00CB7643">
        <w:rPr>
          <w:rFonts w:ascii="Times New Roman" w:hAnsi="Times New Roman" w:cs="Times New Roman"/>
          <w:sz w:val="24"/>
          <w:szCs w:val="24"/>
          <w:lang w:val="en-ID"/>
        </w:rPr>
        <w:t xml:space="preserve"> (potong), </w:t>
      </w:r>
      <w:r w:rsidRPr="00833044">
        <w:rPr>
          <w:rFonts w:ascii="Times New Roman" w:hAnsi="Times New Roman" w:cs="Times New Roman"/>
          <w:i/>
          <w:sz w:val="24"/>
          <w:szCs w:val="24"/>
          <w:lang w:val="en-ID"/>
        </w:rPr>
        <w:t>“niru”</w:t>
      </w:r>
      <w:r w:rsidRPr="00CB7643">
        <w:rPr>
          <w:rFonts w:ascii="Times New Roman" w:hAnsi="Times New Roman" w:cs="Times New Roman"/>
          <w:sz w:val="24"/>
          <w:szCs w:val="24"/>
          <w:lang w:val="en-ID"/>
        </w:rPr>
        <w:t xml:space="preserve"> (rebus), </w:t>
      </w:r>
      <w:r w:rsidRPr="00833044">
        <w:rPr>
          <w:rFonts w:ascii="Times New Roman" w:hAnsi="Times New Roman" w:cs="Times New Roman"/>
          <w:i/>
          <w:sz w:val="24"/>
          <w:szCs w:val="24"/>
          <w:lang w:val="en-ID"/>
        </w:rPr>
        <w:t>“yaku”</w:t>
      </w:r>
      <w:r w:rsidRPr="00CB7643">
        <w:rPr>
          <w:rFonts w:ascii="Times New Roman" w:hAnsi="Times New Roman" w:cs="Times New Roman"/>
          <w:sz w:val="24"/>
          <w:szCs w:val="24"/>
          <w:lang w:val="en-ID"/>
        </w:rPr>
        <w:t xml:space="preserve"> (panggang), </w:t>
      </w:r>
      <w:r w:rsidRPr="00833044">
        <w:rPr>
          <w:rFonts w:ascii="Times New Roman" w:hAnsi="Times New Roman" w:cs="Times New Roman"/>
          <w:i/>
          <w:sz w:val="24"/>
          <w:szCs w:val="24"/>
          <w:lang w:val="en-ID"/>
        </w:rPr>
        <w:t>“musu”</w:t>
      </w:r>
      <w:r w:rsidRPr="00CB7643">
        <w:rPr>
          <w:rFonts w:ascii="Times New Roman" w:hAnsi="Times New Roman" w:cs="Times New Roman"/>
          <w:sz w:val="24"/>
          <w:szCs w:val="24"/>
          <w:lang w:val="en-ID"/>
        </w:rPr>
        <w:t xml:space="preserve"> (kukus), dan </w:t>
      </w:r>
      <w:r w:rsidRPr="00833044">
        <w:rPr>
          <w:rFonts w:ascii="Times New Roman" w:hAnsi="Times New Roman" w:cs="Times New Roman"/>
          <w:i/>
          <w:sz w:val="24"/>
          <w:szCs w:val="24"/>
          <w:lang w:val="en-ID"/>
        </w:rPr>
        <w:t>“ageru”</w:t>
      </w:r>
      <w:r w:rsidRPr="00CB7643">
        <w:rPr>
          <w:rFonts w:ascii="Times New Roman" w:hAnsi="Times New Roman" w:cs="Times New Roman"/>
          <w:sz w:val="24"/>
          <w:szCs w:val="24"/>
          <w:lang w:val="en-ID"/>
        </w:rPr>
        <w:t xml:space="preserve"> (goreng). </w:t>
      </w:r>
    </w:p>
    <w:p w:rsidR="00B775F2" w:rsidRPr="00CB7643" w:rsidRDefault="00B775F2" w:rsidP="00CB7643">
      <w:pPr>
        <w:pStyle w:val="ListParagraph"/>
        <w:numPr>
          <w:ilvl w:val="0"/>
          <w:numId w:val="16"/>
        </w:numPr>
        <w:spacing w:before="120" w:line="480" w:lineRule="auto"/>
        <w:ind w:left="1560" w:right="227"/>
        <w:jc w:val="both"/>
        <w:rPr>
          <w:rFonts w:ascii="Times New Roman" w:hAnsi="Times New Roman" w:cs="Times New Roman"/>
          <w:sz w:val="24"/>
          <w:szCs w:val="24"/>
        </w:rPr>
      </w:pPr>
      <w:r w:rsidRPr="00CB7643">
        <w:rPr>
          <w:rFonts w:ascii="Times New Roman" w:hAnsi="Times New Roman" w:cs="Times New Roman"/>
          <w:sz w:val="24"/>
          <w:szCs w:val="24"/>
          <w:lang w:val="en-ID"/>
        </w:rPr>
        <w:t xml:space="preserve">Ketiga adalah nutrisi. Washoku memiliki kalori yang relative rendah dan memungkinkan mendapatkan supan nutrisi yang berbeda secara seimbang. Hal tersebut menjadikan Jepang sebagai salah satu negara dengan harapan hidup tertinggi yaitu 80 tahun untuk pria dan 85 untuk wanita. Washoku dikenal dengan tingginya konsumsi produk ikan, kedelai dan rendahnya konsumsi lemak daging dan hewan, maka dengan begitu washoku merupakan salah satu aspek yang mendukung umur panjang masyarakat Jepang (Gabriel, et.al, 2018). </w:t>
      </w:r>
    </w:p>
    <w:p w:rsidR="00B775F2" w:rsidRPr="00CB7643" w:rsidRDefault="00B775F2" w:rsidP="00CB7643">
      <w:pPr>
        <w:pStyle w:val="ListParagraph"/>
        <w:numPr>
          <w:ilvl w:val="0"/>
          <w:numId w:val="16"/>
        </w:numPr>
        <w:spacing w:before="120" w:line="480" w:lineRule="auto"/>
        <w:ind w:left="1560" w:right="227"/>
        <w:jc w:val="both"/>
        <w:rPr>
          <w:rFonts w:ascii="Times New Roman" w:hAnsi="Times New Roman" w:cs="Times New Roman"/>
          <w:sz w:val="24"/>
          <w:szCs w:val="24"/>
        </w:rPr>
      </w:pPr>
      <w:r w:rsidRPr="00CB7643">
        <w:rPr>
          <w:rFonts w:ascii="Times New Roman" w:hAnsi="Times New Roman" w:cs="Times New Roman"/>
          <w:sz w:val="24"/>
          <w:szCs w:val="24"/>
          <w:lang w:val="en-ID"/>
        </w:rPr>
        <w:t xml:space="preserve">Keempat adalah keramahan. Menyambut tamu dengan hati-hati, tidak hanya sekedar melayani tamu. Dengan mencicipi hidangan serta mengapresiasi dekorasi dari lekuk dan peralatan makan yang digunakan, para tamu juga mengapresiasi </w:t>
      </w:r>
      <w:proofErr w:type="gramStart"/>
      <w:r w:rsidRPr="00CB7643">
        <w:rPr>
          <w:rFonts w:ascii="Times New Roman" w:hAnsi="Times New Roman" w:cs="Times New Roman"/>
          <w:sz w:val="24"/>
          <w:szCs w:val="24"/>
          <w:lang w:val="en-ID"/>
        </w:rPr>
        <w:t>tuan</w:t>
      </w:r>
      <w:proofErr w:type="gramEnd"/>
      <w:r w:rsidRPr="00CB7643">
        <w:rPr>
          <w:rFonts w:ascii="Times New Roman" w:hAnsi="Times New Roman" w:cs="Times New Roman"/>
          <w:sz w:val="24"/>
          <w:szCs w:val="24"/>
          <w:lang w:val="en-ID"/>
        </w:rPr>
        <w:t xml:space="preserve"> rumah yang konsepnya dikenal dengan omotenashi (keramahan) (Aziz, Lusiana&amp;Hartati, 2019:61). Sikap keramahan didorong oleh perhatian yang sangat besar pada konteks dan detail. Yang dapat kita lihat dari </w:t>
      </w:r>
      <w:proofErr w:type="gramStart"/>
      <w:r w:rsidRPr="00CB7643">
        <w:rPr>
          <w:rFonts w:ascii="Times New Roman" w:hAnsi="Times New Roman" w:cs="Times New Roman"/>
          <w:sz w:val="24"/>
          <w:szCs w:val="24"/>
          <w:lang w:val="en-ID"/>
        </w:rPr>
        <w:t>cara</w:t>
      </w:r>
      <w:proofErr w:type="gramEnd"/>
      <w:r w:rsidRPr="00CB7643">
        <w:rPr>
          <w:rFonts w:ascii="Times New Roman" w:hAnsi="Times New Roman" w:cs="Times New Roman"/>
          <w:sz w:val="24"/>
          <w:szCs w:val="24"/>
          <w:lang w:val="en-ID"/>
        </w:rPr>
        <w:t xml:space="preserve"> menggunakan sumpit, perilaku masyarakat, penyajia </w:t>
      </w:r>
      <w:r w:rsidRPr="00CB7643">
        <w:rPr>
          <w:rFonts w:ascii="Times New Roman" w:hAnsi="Times New Roman" w:cs="Times New Roman"/>
          <w:sz w:val="24"/>
          <w:szCs w:val="24"/>
          <w:lang w:val="en-ID"/>
        </w:rPr>
        <w:lastRenderedPageBreak/>
        <w:t>makanan yang mengekspresikan musim serta perasaan, serta sikap menghargai gagasan, memahami tata krama dan tujuan menyiapkan tempat makan dan saling peduli, m</w:t>
      </w:r>
      <w:r w:rsidR="004144A5" w:rsidRPr="00CB7643">
        <w:rPr>
          <w:rFonts w:ascii="Times New Roman" w:hAnsi="Times New Roman" w:cs="Times New Roman"/>
          <w:sz w:val="24"/>
          <w:szCs w:val="24"/>
          <w:lang w:val="en-ID"/>
        </w:rPr>
        <w:t>erupakan semangat dari washoku.</w:t>
      </w:r>
    </w:p>
    <w:p w:rsidR="004144A5" w:rsidRPr="00153BF7" w:rsidRDefault="004144A5" w:rsidP="00153BF7">
      <w:pPr>
        <w:pStyle w:val="SUBBAB41"/>
        <w:rPr>
          <w:b/>
          <w:color w:val="auto"/>
        </w:rPr>
      </w:pPr>
      <w:bookmarkStart w:id="93" w:name="_Toc116635775"/>
      <w:r w:rsidRPr="00153BF7">
        <w:rPr>
          <w:b/>
          <w:color w:val="auto"/>
        </w:rPr>
        <w:t>Strategi Pemerintah  Jepang dalam Mempromosikan washoku</w:t>
      </w:r>
      <w:bookmarkEnd w:id="93"/>
    </w:p>
    <w:p w:rsidR="00E85756" w:rsidRPr="00CB7643" w:rsidRDefault="00EE447A" w:rsidP="00CB7643">
      <w:pPr>
        <w:pStyle w:val="ListParagraph"/>
        <w:spacing w:before="120" w:line="480" w:lineRule="auto"/>
        <w:ind w:left="1195" w:right="227" w:firstLine="245"/>
        <w:jc w:val="both"/>
        <w:rPr>
          <w:rFonts w:ascii="Times New Roman" w:hAnsi="Times New Roman" w:cs="Times New Roman"/>
          <w:sz w:val="24"/>
          <w:szCs w:val="24"/>
        </w:rPr>
      </w:pPr>
      <w:proofErr w:type="gramStart"/>
      <w:r w:rsidRPr="00CB7643">
        <w:rPr>
          <w:rFonts w:ascii="Times New Roman" w:hAnsi="Times New Roman" w:cs="Times New Roman"/>
          <w:sz w:val="24"/>
          <w:szCs w:val="24"/>
        </w:rPr>
        <w:t>Teradftarnya washoku dalam daftar warisan budaya takbenda UNESCO merupakan langkah besar yang telah dilakukan oleh pemerintah Jepang.</w:t>
      </w:r>
      <w:proofErr w:type="gramEnd"/>
      <w:r w:rsidRPr="00CB7643">
        <w:rPr>
          <w:rFonts w:ascii="Times New Roman" w:hAnsi="Times New Roman" w:cs="Times New Roman"/>
          <w:sz w:val="24"/>
          <w:szCs w:val="24"/>
        </w:rPr>
        <w:t xml:space="preserve"> </w:t>
      </w:r>
      <w:proofErr w:type="gramStart"/>
      <w:r w:rsidRPr="00CB7643">
        <w:rPr>
          <w:rFonts w:ascii="Times New Roman" w:hAnsi="Times New Roman" w:cs="Times New Roman"/>
          <w:sz w:val="24"/>
          <w:szCs w:val="24"/>
        </w:rPr>
        <w:t>Semangat yang menjadi keputusan pemerintah untuk lebih mendalami budaya sebagai bagian dari kepentingan nasional adalah slogan bunka gaiko atau diplomasi budaya (Sakamto &amp; Allen, 2011:109).</w:t>
      </w:r>
      <w:proofErr w:type="gramEnd"/>
      <w:r w:rsidRPr="00CB7643">
        <w:rPr>
          <w:rFonts w:ascii="Times New Roman" w:hAnsi="Times New Roman" w:cs="Times New Roman"/>
          <w:sz w:val="24"/>
          <w:szCs w:val="24"/>
        </w:rPr>
        <w:t xml:space="preserve"> Prosesnya dimulai pada tahun 2003 dimana </w:t>
      </w:r>
      <w:proofErr w:type="gramStart"/>
      <w:r w:rsidRPr="00CB7643">
        <w:rPr>
          <w:rFonts w:ascii="Times New Roman" w:hAnsi="Times New Roman" w:cs="Times New Roman"/>
          <w:sz w:val="24"/>
          <w:szCs w:val="24"/>
        </w:rPr>
        <w:t>kantor</w:t>
      </w:r>
      <w:proofErr w:type="gramEnd"/>
      <w:r w:rsidRPr="00CB7643">
        <w:rPr>
          <w:rFonts w:ascii="Times New Roman" w:hAnsi="Times New Roman" w:cs="Times New Roman"/>
          <w:sz w:val="24"/>
          <w:szCs w:val="24"/>
        </w:rPr>
        <w:t xml:space="preserve"> Perdana Menteri membentuk Satuan Gagasan Konten (kontentsu senmon chousakai), yang bertugas mengelola konten media, seperti musik, film, game, dan animasi. </w:t>
      </w:r>
      <w:proofErr w:type="gramStart"/>
      <w:r w:rsidRPr="00CB7643">
        <w:rPr>
          <w:rFonts w:ascii="Times New Roman" w:hAnsi="Times New Roman" w:cs="Times New Roman"/>
          <w:sz w:val="24"/>
          <w:szCs w:val="24"/>
        </w:rPr>
        <w:t>Di tahun 2004, Japan Brand Working Group berkolaborasi dengan Satgas melakukan komunikasi lebih lanjut tentang pembuatan merek nasional.</w:t>
      </w:r>
      <w:proofErr w:type="gramEnd"/>
      <w:r w:rsidRPr="00CB7643">
        <w:rPr>
          <w:rFonts w:ascii="Times New Roman" w:hAnsi="Times New Roman" w:cs="Times New Roman"/>
          <w:sz w:val="24"/>
          <w:szCs w:val="24"/>
        </w:rPr>
        <w:t xml:space="preserve"> </w:t>
      </w:r>
      <w:proofErr w:type="gramStart"/>
      <w:r w:rsidRPr="00CB7643">
        <w:rPr>
          <w:rFonts w:ascii="Times New Roman" w:hAnsi="Times New Roman" w:cs="Times New Roman"/>
          <w:sz w:val="24"/>
          <w:szCs w:val="24"/>
        </w:rPr>
        <w:t xml:space="preserve">Kolaborasi tersebut menghasilkan laporan berjudul Strategi Promosi Merek Jepang (2005) yang memiliki tiga tujuan utama serta dua belas rekomendasi untuk menciptakan </w:t>
      </w:r>
      <w:r w:rsidR="00E85756" w:rsidRPr="00CB7643">
        <w:rPr>
          <w:rFonts w:ascii="Times New Roman" w:hAnsi="Times New Roman" w:cs="Times New Roman"/>
          <w:sz w:val="24"/>
          <w:szCs w:val="24"/>
        </w:rPr>
        <w:t>Jepang dengan menarik.</w:t>
      </w:r>
      <w:proofErr w:type="gramEnd"/>
      <w:r w:rsidR="00E85756" w:rsidRPr="00CB7643">
        <w:rPr>
          <w:rFonts w:ascii="Times New Roman" w:hAnsi="Times New Roman" w:cs="Times New Roman"/>
          <w:sz w:val="24"/>
          <w:szCs w:val="24"/>
        </w:rPr>
        <w:t xml:space="preserve"> </w:t>
      </w:r>
      <w:proofErr w:type="gramStart"/>
      <w:r w:rsidR="00E85756" w:rsidRPr="00CB7643">
        <w:rPr>
          <w:rFonts w:ascii="Times New Roman" w:hAnsi="Times New Roman" w:cs="Times New Roman"/>
          <w:sz w:val="24"/>
          <w:szCs w:val="24"/>
        </w:rPr>
        <w:t xml:space="preserve">Budaya kuliner Jepang merupakan konten yang paling penting, diikuti dengan menciptakan berbagai brand local yang terpercaya serta menetapkan </w:t>
      </w:r>
      <w:r w:rsidR="00E85756" w:rsidRPr="00833044">
        <w:rPr>
          <w:rFonts w:ascii="Times New Roman" w:hAnsi="Times New Roman" w:cs="Times New Roman"/>
          <w:i/>
          <w:sz w:val="24"/>
          <w:szCs w:val="24"/>
        </w:rPr>
        <w:t>fashion</w:t>
      </w:r>
      <w:r w:rsidR="00E85756" w:rsidRPr="00CB7643">
        <w:rPr>
          <w:rFonts w:ascii="Times New Roman" w:hAnsi="Times New Roman" w:cs="Times New Roman"/>
          <w:sz w:val="24"/>
          <w:szCs w:val="24"/>
        </w:rPr>
        <w:t xml:space="preserve"> Jepang sebagai brand global.</w:t>
      </w:r>
      <w:proofErr w:type="gramEnd"/>
      <w:r w:rsidR="00E85756" w:rsidRPr="00CB7643">
        <w:rPr>
          <w:rFonts w:ascii="Times New Roman" w:hAnsi="Times New Roman" w:cs="Times New Roman"/>
          <w:sz w:val="24"/>
          <w:szCs w:val="24"/>
        </w:rPr>
        <w:t xml:space="preserve"> </w:t>
      </w:r>
      <w:proofErr w:type="gramStart"/>
      <w:r w:rsidR="00E85756" w:rsidRPr="00CB7643">
        <w:rPr>
          <w:rFonts w:ascii="Times New Roman" w:hAnsi="Times New Roman" w:cs="Times New Roman"/>
          <w:sz w:val="24"/>
          <w:szCs w:val="24"/>
        </w:rPr>
        <w:t>Hal penting lainnya dalam laporan tersebut adalah perlunya strategi untuk meningkatkan pendidikan diet dari rumah dan mempromosikan washoku di luar negeri (JBWG, 2005).</w:t>
      </w:r>
      <w:proofErr w:type="gramEnd"/>
      <w:r w:rsidR="00E85756" w:rsidRPr="00CB7643">
        <w:rPr>
          <w:rFonts w:ascii="Times New Roman" w:hAnsi="Times New Roman" w:cs="Times New Roman"/>
          <w:sz w:val="24"/>
          <w:szCs w:val="24"/>
        </w:rPr>
        <w:t xml:space="preserve"> Pada tahun yang </w:t>
      </w:r>
      <w:proofErr w:type="gramStart"/>
      <w:r w:rsidR="00E85756" w:rsidRPr="00CB7643">
        <w:rPr>
          <w:rFonts w:ascii="Times New Roman" w:hAnsi="Times New Roman" w:cs="Times New Roman"/>
          <w:sz w:val="24"/>
          <w:szCs w:val="24"/>
        </w:rPr>
        <w:t>sama</w:t>
      </w:r>
      <w:proofErr w:type="gramEnd"/>
      <w:r w:rsidR="00E85756" w:rsidRPr="00CB7643">
        <w:rPr>
          <w:rFonts w:ascii="Times New Roman" w:hAnsi="Times New Roman" w:cs="Times New Roman"/>
          <w:sz w:val="24"/>
          <w:szCs w:val="24"/>
        </w:rPr>
        <w:t xml:space="preserve">, Dewan Strategi membentuk Komite Promosi Penelitian Budaya Pangan (shoku bunka kenkyu kondakai). </w:t>
      </w:r>
      <w:proofErr w:type="gramStart"/>
      <w:r w:rsidR="00E85756" w:rsidRPr="00CB7643">
        <w:rPr>
          <w:rFonts w:ascii="Times New Roman" w:hAnsi="Times New Roman" w:cs="Times New Roman"/>
          <w:sz w:val="24"/>
          <w:szCs w:val="24"/>
        </w:rPr>
        <w:t xml:space="preserve">Mereka menekankan pentingnya makanan sebagai media </w:t>
      </w:r>
      <w:r w:rsidR="00E85756" w:rsidRPr="00CB7643">
        <w:rPr>
          <w:rFonts w:ascii="Times New Roman" w:hAnsi="Times New Roman" w:cs="Times New Roman"/>
          <w:sz w:val="24"/>
          <w:szCs w:val="24"/>
        </w:rPr>
        <w:lastRenderedPageBreak/>
        <w:t>untuk mempromosikan citra positifnya di luar negeri, dan juga memberikan laporan terkait dengan keadaan serta keberadaan restoran Jepang di luar negeri.</w:t>
      </w:r>
      <w:proofErr w:type="gramEnd"/>
      <w:r w:rsidR="00E85756" w:rsidRPr="00CB7643">
        <w:rPr>
          <w:rFonts w:ascii="Times New Roman" w:hAnsi="Times New Roman" w:cs="Times New Roman"/>
          <w:sz w:val="24"/>
          <w:szCs w:val="24"/>
        </w:rPr>
        <w:t xml:space="preserve"> Mereka juga menggaris bawahi beberapa tindakan yang harus diperhatikan oleh pemerintah, seperti membuat teks tentang standar budaya makanan Jepang, menyediakan kelas memasak untuk orang asing, meningkatkan kerjasama antara petani dan restoran, serta memperkenalkan makanan tradisional Jpeang kepada turis asing. </w:t>
      </w:r>
      <w:r w:rsidR="00ED1B1C" w:rsidRPr="00CB7643">
        <w:rPr>
          <w:rFonts w:ascii="Times New Roman" w:hAnsi="Times New Roman" w:cs="Times New Roman"/>
          <w:sz w:val="24"/>
          <w:szCs w:val="24"/>
        </w:rPr>
        <w:t xml:space="preserve">Pada tahun berikutnya, budaya kuliner Jepang terpilih sebagai salah satu </w:t>
      </w:r>
      <w:r w:rsidR="00614BA4" w:rsidRPr="00CB7643">
        <w:rPr>
          <w:rFonts w:ascii="Times New Roman" w:hAnsi="Times New Roman" w:cs="Times New Roman"/>
          <w:sz w:val="24"/>
          <w:szCs w:val="24"/>
        </w:rPr>
        <w:t>a</w:t>
      </w:r>
      <w:r w:rsidR="00ED1B1C" w:rsidRPr="00CB7643">
        <w:rPr>
          <w:rFonts w:ascii="Times New Roman" w:hAnsi="Times New Roman" w:cs="Times New Roman"/>
          <w:sz w:val="24"/>
          <w:szCs w:val="24"/>
        </w:rPr>
        <w:t>set bangsa yang mewakili ‘kekuatan budaya nasional bruto Jepang’ (Sakamto &amp;Allen, 2011:109-110)</w:t>
      </w:r>
    </w:p>
    <w:p w:rsidR="00ED1B1C" w:rsidRPr="00CB7643" w:rsidRDefault="00ED1B1C" w:rsidP="00CB7643">
      <w:pPr>
        <w:pStyle w:val="ListParagraph"/>
        <w:spacing w:before="120" w:line="480" w:lineRule="auto"/>
        <w:ind w:left="1195" w:right="227" w:firstLine="245"/>
        <w:jc w:val="both"/>
        <w:rPr>
          <w:rFonts w:ascii="Times New Roman" w:hAnsi="Times New Roman" w:cs="Times New Roman"/>
          <w:sz w:val="24"/>
          <w:szCs w:val="24"/>
        </w:rPr>
      </w:pPr>
      <w:r w:rsidRPr="00CB7643">
        <w:rPr>
          <w:rFonts w:ascii="Times New Roman" w:hAnsi="Times New Roman" w:cs="Times New Roman"/>
          <w:sz w:val="24"/>
          <w:szCs w:val="24"/>
        </w:rPr>
        <w:t xml:space="preserve">Selanjutnya promosi budaya kuliner Jepang dilakukan secara massif, dimana pada Oktober 2006 MAFF dan Kementrian Luar Negeri (MOFA) berkolaborasi membuat kampanye besar pertama tentang makanan dan budaya maknan Jepang yang bertemekan </w:t>
      </w:r>
      <w:r w:rsidRPr="00833044">
        <w:rPr>
          <w:rFonts w:ascii="Times New Roman" w:hAnsi="Times New Roman" w:cs="Times New Roman"/>
          <w:i/>
          <w:sz w:val="24"/>
          <w:szCs w:val="24"/>
        </w:rPr>
        <w:t>“Washoku Try Japan’s Good Food”</w:t>
      </w:r>
      <w:r w:rsidRPr="00CB7643">
        <w:rPr>
          <w:rFonts w:ascii="Times New Roman" w:hAnsi="Times New Roman" w:cs="Times New Roman"/>
          <w:sz w:val="24"/>
          <w:szCs w:val="24"/>
        </w:rPr>
        <w:t xml:space="preserve">. </w:t>
      </w:r>
      <w:proofErr w:type="gramStart"/>
      <w:r w:rsidRPr="00CB7643">
        <w:rPr>
          <w:rFonts w:ascii="Times New Roman" w:hAnsi="Times New Roman" w:cs="Times New Roman"/>
          <w:sz w:val="24"/>
          <w:szCs w:val="24"/>
        </w:rPr>
        <w:t>Tujuan utama dari kampanye ini adalah untuk memperkenalkan masakan Jpeang melalui acara-acara khusus yang diadakan oleh perwakilan diplomatic Jepangdi luar negeri dan juga untuk menciptakan permintaan konsumen melalui media.</w:t>
      </w:r>
      <w:proofErr w:type="gramEnd"/>
      <w:r w:rsidRPr="00CB7643">
        <w:rPr>
          <w:rFonts w:ascii="Times New Roman" w:hAnsi="Times New Roman" w:cs="Times New Roman"/>
          <w:sz w:val="24"/>
          <w:szCs w:val="24"/>
        </w:rPr>
        <w:t xml:space="preserve"> Di tahun yang </w:t>
      </w:r>
      <w:proofErr w:type="gramStart"/>
      <w:r w:rsidRPr="00CB7643">
        <w:rPr>
          <w:rFonts w:ascii="Times New Roman" w:hAnsi="Times New Roman" w:cs="Times New Roman"/>
          <w:sz w:val="24"/>
          <w:szCs w:val="24"/>
        </w:rPr>
        <w:t>sama</w:t>
      </w:r>
      <w:proofErr w:type="gramEnd"/>
      <w:r w:rsidRPr="00CB7643">
        <w:rPr>
          <w:rFonts w:ascii="Times New Roman" w:hAnsi="Times New Roman" w:cs="Times New Roman"/>
          <w:sz w:val="24"/>
          <w:szCs w:val="24"/>
        </w:rPr>
        <w:t xml:space="preserve"> MAFF melakukan kegiatan yang bertujuan tidak hanya untuk menumbuhkan budaya Jepang, tetapi untuk ‘menjadikan Jepang sebagai bangsa yang dicintai dan di hormati oleh masyarakat dunia’ (IPSH, 2005:126) dengan menetapkan system sertifikasi untuk restoran Jepang yang berada di luar negeri. Banyaknya kritik akan pengawasan dan pemantauan ‘keaslian’ masa</w:t>
      </w:r>
      <w:r w:rsidR="000519DF" w:rsidRPr="00CB7643">
        <w:rPr>
          <w:rFonts w:ascii="Times New Roman" w:hAnsi="Times New Roman" w:cs="Times New Roman"/>
          <w:sz w:val="24"/>
          <w:szCs w:val="24"/>
        </w:rPr>
        <w:t xml:space="preserve">kan di luar negeri tersebut, pada tahun 2007 MAFF akhirnya mengubah konsep “sertifikasi” menjadi “rekomendasi” dan mengalihkan </w:t>
      </w:r>
      <w:r w:rsidR="000519DF" w:rsidRPr="00CB7643">
        <w:rPr>
          <w:rFonts w:ascii="Times New Roman" w:hAnsi="Times New Roman" w:cs="Times New Roman"/>
          <w:sz w:val="24"/>
          <w:szCs w:val="24"/>
        </w:rPr>
        <w:lastRenderedPageBreak/>
        <w:t xml:space="preserve">pelaksanaan proyek kepada organisasi nirlaba yang bernama Organization to Promote Japanese Restaurant Overseas (JRO). </w:t>
      </w:r>
    </w:p>
    <w:p w:rsidR="000519DF" w:rsidRPr="00CB7643" w:rsidRDefault="000519DF" w:rsidP="00CB7643">
      <w:pPr>
        <w:pStyle w:val="ListParagraph"/>
        <w:spacing w:before="120" w:line="480" w:lineRule="auto"/>
        <w:ind w:left="1195" w:right="227" w:firstLine="245"/>
        <w:jc w:val="both"/>
        <w:rPr>
          <w:rFonts w:ascii="Times New Roman" w:hAnsi="Times New Roman" w:cs="Times New Roman"/>
          <w:sz w:val="24"/>
          <w:szCs w:val="24"/>
        </w:rPr>
      </w:pPr>
      <w:proofErr w:type="gramStart"/>
      <w:r w:rsidRPr="00CB7643">
        <w:rPr>
          <w:rFonts w:ascii="Times New Roman" w:hAnsi="Times New Roman" w:cs="Times New Roman"/>
          <w:sz w:val="24"/>
          <w:szCs w:val="24"/>
        </w:rPr>
        <w:t>Pada tahun 2004, Departemen Luar negeri membentuk Departemen Diplomasi Publik, yang di dalamnya terdapat dua divisi, diantaranya Divisi Perencanaan Diplomasi Publik dan Divisi Kebudayaan.</w:t>
      </w:r>
      <w:proofErr w:type="gramEnd"/>
      <w:r w:rsidRPr="00CB7643">
        <w:rPr>
          <w:rFonts w:ascii="Times New Roman" w:hAnsi="Times New Roman" w:cs="Times New Roman"/>
          <w:sz w:val="24"/>
          <w:szCs w:val="24"/>
        </w:rPr>
        <w:t xml:space="preserve"> Departemen tersebut bertujuan untuk menjalin kerjasama antar hubungan masyarakat serta pertukaran budaya secara lebih sistematis (MOFA, Diplomatic Bluebook 2005:207), mencanagkan ‘Japan Brand’ sebagai salah satu pilar utama diplomasi ekonomi Jepang pada tahun 2011 (Bergejik et al, 3012:61), serta menjadikan washoku sebagai media untuk mendapatkan pemahaman dan kepercayaan di Jepang (MOFA, 2014:38). Untuk berbagi day tarik Jepang </w:t>
      </w:r>
      <w:r w:rsidR="00BF565D" w:rsidRPr="00CB7643">
        <w:rPr>
          <w:rFonts w:ascii="Times New Roman" w:hAnsi="Times New Roman" w:cs="Times New Roman"/>
          <w:sz w:val="24"/>
          <w:szCs w:val="24"/>
        </w:rPr>
        <w:t>yang sangat beragam, MOFA menyelenggarakan acara budaya besar di kota-kota besar di seluruh penjuru dunia, termasuk Washington DC (AS) dan Beijing (China), memperkenalkan washoku, budaya makanan Jepang kepada masyarakat dunia, serta memperknealkan konten siaran seperti animasi dan drama televise dengan menggunakan bahasa Jepang di Negara-negara berkembang (MOFA, Diplomatic Bluebook 2016:21).</w:t>
      </w:r>
    </w:p>
    <w:p w:rsidR="00BF565D" w:rsidRPr="00CB7643" w:rsidRDefault="00383AAD" w:rsidP="00CB7643">
      <w:pPr>
        <w:pStyle w:val="ListParagraph"/>
        <w:spacing w:before="120" w:line="480" w:lineRule="auto"/>
        <w:ind w:left="1195" w:right="227" w:firstLine="245"/>
        <w:jc w:val="both"/>
        <w:rPr>
          <w:rFonts w:ascii="Times New Roman" w:hAnsi="Times New Roman" w:cs="Times New Roman"/>
          <w:sz w:val="24"/>
          <w:szCs w:val="24"/>
        </w:rPr>
      </w:pPr>
      <w:r w:rsidRPr="00CB7643">
        <w:rPr>
          <w:rFonts w:ascii="Times New Roman" w:hAnsi="Times New Roman" w:cs="Times New Roman"/>
          <w:sz w:val="24"/>
          <w:szCs w:val="24"/>
        </w:rPr>
        <w:t xml:space="preserve">Pada tahun 2009, </w:t>
      </w:r>
      <w:r w:rsidRPr="00110815">
        <w:rPr>
          <w:rFonts w:ascii="Times New Roman" w:hAnsi="Times New Roman" w:cs="Times New Roman"/>
          <w:i/>
          <w:sz w:val="24"/>
          <w:szCs w:val="24"/>
        </w:rPr>
        <w:t>Intellectual Property Strategy Headquarters</w:t>
      </w:r>
      <w:r w:rsidRPr="00CB7643">
        <w:rPr>
          <w:rFonts w:ascii="Times New Roman" w:hAnsi="Times New Roman" w:cs="Times New Roman"/>
          <w:sz w:val="24"/>
          <w:szCs w:val="24"/>
        </w:rPr>
        <w:t xml:space="preserve"> (IPSH) dengan </w:t>
      </w:r>
      <w:r w:rsidRPr="00110815">
        <w:rPr>
          <w:rFonts w:ascii="Times New Roman" w:hAnsi="Times New Roman" w:cs="Times New Roman"/>
          <w:i/>
          <w:sz w:val="24"/>
          <w:szCs w:val="24"/>
        </w:rPr>
        <w:t>Japan Brand Liaison Group</w:t>
      </w:r>
      <w:r w:rsidRPr="00CB7643">
        <w:rPr>
          <w:rFonts w:ascii="Times New Roman" w:hAnsi="Times New Roman" w:cs="Times New Roman"/>
          <w:sz w:val="24"/>
          <w:szCs w:val="24"/>
        </w:rPr>
        <w:t xml:space="preserve"> (JBLG) secara resmi memasukkan bedaya makana</w:t>
      </w:r>
      <w:r w:rsidR="00110815">
        <w:rPr>
          <w:rFonts w:ascii="Times New Roman" w:hAnsi="Times New Roman" w:cs="Times New Roman"/>
          <w:sz w:val="24"/>
          <w:szCs w:val="24"/>
        </w:rPr>
        <w:t>n Jepang bersama dengan industr</w:t>
      </w:r>
      <w:r w:rsidR="00110815">
        <w:rPr>
          <w:rFonts w:ascii="Times New Roman" w:hAnsi="Times New Roman" w:cs="Times New Roman"/>
          <w:sz w:val="24"/>
          <w:szCs w:val="24"/>
          <w:lang w:val="id-ID"/>
        </w:rPr>
        <w:t>i</w:t>
      </w:r>
      <w:r w:rsidRPr="00CB7643">
        <w:rPr>
          <w:rFonts w:ascii="Times New Roman" w:hAnsi="Times New Roman" w:cs="Times New Roman"/>
          <w:sz w:val="24"/>
          <w:szCs w:val="24"/>
        </w:rPr>
        <w:t xml:space="preserve"> budaya lainn</w:t>
      </w:r>
      <w:r w:rsidR="00110815">
        <w:rPr>
          <w:rFonts w:ascii="Times New Roman" w:hAnsi="Times New Roman" w:cs="Times New Roman"/>
          <w:sz w:val="24"/>
          <w:szCs w:val="24"/>
        </w:rPr>
        <w:t xml:space="preserve">ya sebagai bagian dari </w:t>
      </w:r>
      <w:r w:rsidR="00110815" w:rsidRPr="00110815">
        <w:rPr>
          <w:rFonts w:ascii="Times New Roman" w:hAnsi="Times New Roman" w:cs="Times New Roman"/>
          <w:i/>
          <w:sz w:val="24"/>
          <w:szCs w:val="24"/>
        </w:rPr>
        <w:t>“industr</w:t>
      </w:r>
      <w:r w:rsidR="00110815" w:rsidRPr="00110815">
        <w:rPr>
          <w:rFonts w:ascii="Times New Roman" w:hAnsi="Times New Roman" w:cs="Times New Roman"/>
          <w:i/>
          <w:sz w:val="24"/>
          <w:szCs w:val="24"/>
          <w:lang w:val="id-ID"/>
        </w:rPr>
        <w:t>y</w:t>
      </w:r>
      <w:r w:rsidRPr="00110815">
        <w:rPr>
          <w:rFonts w:ascii="Times New Roman" w:hAnsi="Times New Roman" w:cs="Times New Roman"/>
          <w:i/>
          <w:sz w:val="24"/>
          <w:szCs w:val="24"/>
        </w:rPr>
        <w:t xml:space="preserve"> soft power”.</w:t>
      </w:r>
      <w:r w:rsidRPr="00CB7643">
        <w:rPr>
          <w:rFonts w:ascii="Times New Roman" w:hAnsi="Times New Roman" w:cs="Times New Roman"/>
          <w:sz w:val="24"/>
          <w:szCs w:val="24"/>
        </w:rPr>
        <w:t xml:space="preserve"> </w:t>
      </w:r>
      <w:proofErr w:type="gramStart"/>
      <w:r w:rsidRPr="00CB7643">
        <w:rPr>
          <w:rFonts w:ascii="Times New Roman" w:hAnsi="Times New Roman" w:cs="Times New Roman"/>
          <w:sz w:val="24"/>
          <w:szCs w:val="24"/>
        </w:rPr>
        <w:t>Upaya promosi makanan Jepang juga didukung oleh METI dan MOFA.</w:t>
      </w:r>
      <w:proofErr w:type="gramEnd"/>
      <w:r w:rsidRPr="00CB7643">
        <w:rPr>
          <w:rFonts w:ascii="Times New Roman" w:hAnsi="Times New Roman" w:cs="Times New Roman"/>
          <w:sz w:val="24"/>
          <w:szCs w:val="24"/>
        </w:rPr>
        <w:t xml:space="preserve"> Dalam laporannya tahun 2020 berjudul “Menuju Pembangunan Nasional Melalui Industri Budaya”, METI </w:t>
      </w:r>
      <w:r w:rsidRPr="00CB7643">
        <w:rPr>
          <w:rFonts w:ascii="Times New Roman" w:hAnsi="Times New Roman" w:cs="Times New Roman"/>
          <w:sz w:val="24"/>
          <w:szCs w:val="24"/>
        </w:rPr>
        <w:lastRenderedPageBreak/>
        <w:t xml:space="preserve">menyatakan bahwa pentingnya industry budaya sebagi bagian dari </w:t>
      </w:r>
      <w:r w:rsidRPr="00110815">
        <w:rPr>
          <w:rFonts w:ascii="Times New Roman" w:hAnsi="Times New Roman" w:cs="Times New Roman"/>
          <w:i/>
          <w:sz w:val="24"/>
          <w:szCs w:val="24"/>
        </w:rPr>
        <w:t xml:space="preserve">“soft power” </w:t>
      </w:r>
      <w:r w:rsidRPr="00CB7643">
        <w:rPr>
          <w:rFonts w:ascii="Times New Roman" w:hAnsi="Times New Roman" w:cs="Times New Roman"/>
          <w:sz w:val="24"/>
          <w:szCs w:val="24"/>
        </w:rPr>
        <w:t xml:space="preserve">sebuah bangsa. </w:t>
      </w:r>
    </w:p>
    <w:p w:rsidR="000E61CB" w:rsidRPr="00CB7643" w:rsidRDefault="00EB1A9C" w:rsidP="00CB7643">
      <w:pPr>
        <w:pStyle w:val="ListParagraph"/>
        <w:spacing w:before="120" w:line="480" w:lineRule="auto"/>
        <w:ind w:left="1195" w:right="227" w:firstLine="245"/>
        <w:jc w:val="both"/>
        <w:rPr>
          <w:rFonts w:ascii="Times New Roman" w:hAnsi="Times New Roman" w:cs="Times New Roman"/>
          <w:sz w:val="24"/>
          <w:szCs w:val="24"/>
        </w:rPr>
      </w:pPr>
      <w:proofErr w:type="gramStart"/>
      <w:r w:rsidRPr="00CB7643">
        <w:rPr>
          <w:rFonts w:ascii="Times New Roman" w:hAnsi="Times New Roman" w:cs="Times New Roman"/>
          <w:sz w:val="24"/>
          <w:szCs w:val="24"/>
        </w:rPr>
        <w:t>Strategi</w:t>
      </w:r>
      <w:r w:rsidR="004144A5" w:rsidRPr="00CB7643">
        <w:rPr>
          <w:rFonts w:ascii="Times New Roman" w:hAnsi="Times New Roman" w:cs="Times New Roman"/>
          <w:sz w:val="24"/>
          <w:szCs w:val="24"/>
        </w:rPr>
        <w:t xml:space="preserve"> pemerintah</w:t>
      </w:r>
      <w:r w:rsidRPr="00CB7643">
        <w:rPr>
          <w:rFonts w:ascii="Times New Roman" w:hAnsi="Times New Roman" w:cs="Times New Roman"/>
          <w:sz w:val="24"/>
          <w:szCs w:val="24"/>
        </w:rPr>
        <w:t xml:space="preserve"> Jepang selanjutnya</w:t>
      </w:r>
      <w:r w:rsidR="004144A5" w:rsidRPr="00CB7643">
        <w:rPr>
          <w:rFonts w:ascii="Times New Roman" w:hAnsi="Times New Roman" w:cs="Times New Roman"/>
          <w:sz w:val="24"/>
          <w:szCs w:val="24"/>
        </w:rPr>
        <w:t xml:space="preserve"> adalah memasukkan budaya kuliner Jepang</w:t>
      </w:r>
      <w:r w:rsidR="001A7726">
        <w:rPr>
          <w:rFonts w:ascii="Times New Roman" w:hAnsi="Times New Roman" w:cs="Times New Roman"/>
          <w:sz w:val="24"/>
          <w:szCs w:val="24"/>
        </w:rPr>
        <w:t xml:space="preserve"> kedalam daftar UNESCO sebagai </w:t>
      </w:r>
      <w:r w:rsidR="001A7726">
        <w:rPr>
          <w:rFonts w:ascii="Times New Roman" w:hAnsi="Times New Roman" w:cs="Times New Roman"/>
          <w:sz w:val="24"/>
          <w:szCs w:val="24"/>
          <w:lang w:val="id-ID"/>
        </w:rPr>
        <w:t>d</w:t>
      </w:r>
      <w:r w:rsidR="001A7726">
        <w:rPr>
          <w:rFonts w:ascii="Times New Roman" w:hAnsi="Times New Roman" w:cs="Times New Roman"/>
          <w:sz w:val="24"/>
          <w:szCs w:val="24"/>
        </w:rPr>
        <w:t xml:space="preserve">aftar </w:t>
      </w:r>
      <w:r w:rsidR="001A7726">
        <w:rPr>
          <w:rFonts w:ascii="Times New Roman" w:hAnsi="Times New Roman" w:cs="Times New Roman"/>
          <w:sz w:val="24"/>
          <w:szCs w:val="24"/>
          <w:lang w:val="id-ID"/>
        </w:rPr>
        <w:t>w</w:t>
      </w:r>
      <w:r w:rsidR="001A7726">
        <w:rPr>
          <w:rFonts w:ascii="Times New Roman" w:hAnsi="Times New Roman" w:cs="Times New Roman"/>
          <w:sz w:val="24"/>
          <w:szCs w:val="24"/>
        </w:rPr>
        <w:t xml:space="preserve">arisan </w:t>
      </w:r>
      <w:r w:rsidR="001A7726">
        <w:rPr>
          <w:rFonts w:ascii="Times New Roman" w:hAnsi="Times New Roman" w:cs="Times New Roman"/>
          <w:sz w:val="24"/>
          <w:szCs w:val="24"/>
          <w:lang w:val="id-ID"/>
        </w:rPr>
        <w:t>b</w:t>
      </w:r>
      <w:r w:rsidR="001A7726">
        <w:rPr>
          <w:rFonts w:ascii="Times New Roman" w:hAnsi="Times New Roman" w:cs="Times New Roman"/>
          <w:sz w:val="24"/>
          <w:szCs w:val="24"/>
        </w:rPr>
        <w:t xml:space="preserve">udaya </w:t>
      </w:r>
      <w:r w:rsidR="001A7726">
        <w:rPr>
          <w:rFonts w:ascii="Times New Roman" w:hAnsi="Times New Roman" w:cs="Times New Roman"/>
          <w:sz w:val="24"/>
          <w:szCs w:val="24"/>
          <w:lang w:val="id-ID"/>
        </w:rPr>
        <w:t>t</w:t>
      </w:r>
      <w:r w:rsidR="004144A5" w:rsidRPr="00CB7643">
        <w:rPr>
          <w:rFonts w:ascii="Times New Roman" w:hAnsi="Times New Roman" w:cs="Times New Roman"/>
          <w:sz w:val="24"/>
          <w:szCs w:val="24"/>
        </w:rPr>
        <w:t>ak</w:t>
      </w:r>
      <w:r w:rsidR="00DB0235" w:rsidRPr="00CB7643">
        <w:rPr>
          <w:rFonts w:ascii="Times New Roman" w:hAnsi="Times New Roman" w:cs="Times New Roman"/>
          <w:sz w:val="24"/>
          <w:szCs w:val="24"/>
        </w:rPr>
        <w:t xml:space="preserve"> </w:t>
      </w:r>
      <w:r w:rsidR="004144A5" w:rsidRPr="00CB7643">
        <w:rPr>
          <w:rFonts w:ascii="Times New Roman" w:hAnsi="Times New Roman" w:cs="Times New Roman"/>
          <w:sz w:val="24"/>
          <w:szCs w:val="24"/>
        </w:rPr>
        <w:t>benda</w:t>
      </w:r>
      <w:r w:rsidR="001A7726">
        <w:rPr>
          <w:rFonts w:ascii="Times New Roman" w:hAnsi="Times New Roman" w:cs="Times New Roman"/>
          <w:sz w:val="24"/>
          <w:szCs w:val="24"/>
          <w:lang w:val="id-ID"/>
        </w:rPr>
        <w:t>,</w:t>
      </w:r>
      <w:r w:rsidR="004144A5" w:rsidRPr="00CB7643">
        <w:rPr>
          <w:rFonts w:ascii="Times New Roman" w:hAnsi="Times New Roman" w:cs="Times New Roman"/>
          <w:sz w:val="24"/>
          <w:szCs w:val="24"/>
        </w:rPr>
        <w:t xml:space="preserve"> berlangsung dari 2011 hingga 2013.</w:t>
      </w:r>
      <w:proofErr w:type="gramEnd"/>
      <w:r w:rsidR="004144A5" w:rsidRPr="00CB7643">
        <w:rPr>
          <w:rFonts w:ascii="Times New Roman" w:hAnsi="Times New Roman" w:cs="Times New Roman"/>
          <w:sz w:val="24"/>
          <w:szCs w:val="24"/>
        </w:rPr>
        <w:t xml:space="preserve"> </w:t>
      </w:r>
      <w:proofErr w:type="gramStart"/>
      <w:r w:rsidR="004144A5" w:rsidRPr="00CB7643">
        <w:rPr>
          <w:rFonts w:ascii="Times New Roman" w:hAnsi="Times New Roman" w:cs="Times New Roman"/>
          <w:sz w:val="24"/>
          <w:szCs w:val="24"/>
        </w:rPr>
        <w:t xml:space="preserve">Nominasi </w:t>
      </w:r>
      <w:r w:rsidR="00D46031" w:rsidRPr="00CB7643">
        <w:rPr>
          <w:rFonts w:ascii="Times New Roman" w:hAnsi="Times New Roman" w:cs="Times New Roman"/>
          <w:sz w:val="24"/>
          <w:szCs w:val="24"/>
        </w:rPr>
        <w:t>dilakukan oleh dewan penasihat dari berbagai bidang yang memiliki pengetahuan mendalam tentang makanan Jepang, sepert</w:t>
      </w:r>
      <w:r w:rsidR="001A7726">
        <w:rPr>
          <w:rFonts w:ascii="Times New Roman" w:hAnsi="Times New Roman" w:cs="Times New Roman"/>
          <w:sz w:val="24"/>
          <w:szCs w:val="24"/>
        </w:rPr>
        <w:t>i pakar akademik, koki, industr</w:t>
      </w:r>
      <w:r w:rsidR="001A7726">
        <w:rPr>
          <w:rFonts w:ascii="Times New Roman" w:hAnsi="Times New Roman" w:cs="Times New Roman"/>
          <w:sz w:val="24"/>
          <w:szCs w:val="24"/>
          <w:lang w:val="id-ID"/>
        </w:rPr>
        <w:t>i</w:t>
      </w:r>
      <w:r w:rsidR="001A7726">
        <w:rPr>
          <w:rFonts w:ascii="Times New Roman" w:hAnsi="Times New Roman" w:cs="Times New Roman"/>
          <w:sz w:val="24"/>
          <w:szCs w:val="24"/>
        </w:rPr>
        <w:t xml:space="preserve"> makanan, dan profe</w:t>
      </w:r>
      <w:r w:rsidR="00D46031" w:rsidRPr="00CB7643">
        <w:rPr>
          <w:rFonts w:ascii="Times New Roman" w:hAnsi="Times New Roman" w:cs="Times New Roman"/>
          <w:sz w:val="24"/>
          <w:szCs w:val="24"/>
        </w:rPr>
        <w:t>sional bisnis yang membentuk berbagai bidang masakan Jepang (MAFF, 2011).</w:t>
      </w:r>
      <w:proofErr w:type="gramEnd"/>
      <w:r w:rsidR="00D46031" w:rsidRPr="00CB7643">
        <w:rPr>
          <w:rFonts w:ascii="Times New Roman" w:hAnsi="Times New Roman" w:cs="Times New Roman"/>
          <w:sz w:val="24"/>
          <w:szCs w:val="24"/>
        </w:rPr>
        <w:t xml:space="preserve"> Upaya dari komite Dewan Kebudyaan Warisan Budaya Dunia dan Takbenda yang di sponsori oleh Badan Kebudayaan, dan Pertimbangan yang mengarah pada proposal pendaftaran UNESCO merupakan </w:t>
      </w:r>
      <w:r w:rsidR="000E61CB" w:rsidRPr="00CB7643">
        <w:rPr>
          <w:rFonts w:ascii="Times New Roman" w:hAnsi="Times New Roman" w:cs="Times New Roman"/>
          <w:sz w:val="24"/>
          <w:szCs w:val="24"/>
        </w:rPr>
        <w:t xml:space="preserve">salah satu upaya dari </w:t>
      </w:r>
      <w:r w:rsidR="00D46031" w:rsidRPr="00CB7643">
        <w:rPr>
          <w:rFonts w:ascii="Times New Roman" w:hAnsi="Times New Roman" w:cs="Times New Roman"/>
          <w:sz w:val="24"/>
          <w:szCs w:val="24"/>
        </w:rPr>
        <w:t>berbagai proyek politik</w:t>
      </w:r>
      <w:r w:rsidR="000E61CB" w:rsidRPr="00CB7643">
        <w:rPr>
          <w:rFonts w:ascii="Times New Roman" w:hAnsi="Times New Roman" w:cs="Times New Roman"/>
          <w:sz w:val="24"/>
          <w:szCs w:val="24"/>
        </w:rPr>
        <w:t xml:space="preserve"> (Omori, 2017:1). </w:t>
      </w:r>
    </w:p>
    <w:p w:rsidR="004144A5" w:rsidRPr="00CB7643" w:rsidRDefault="002C39ED" w:rsidP="00CB7643">
      <w:pPr>
        <w:pStyle w:val="ListParagraph"/>
        <w:spacing w:before="120" w:line="480" w:lineRule="auto"/>
        <w:ind w:left="1195" w:right="227" w:firstLine="245"/>
        <w:jc w:val="both"/>
        <w:rPr>
          <w:rFonts w:ascii="Times New Roman" w:hAnsi="Times New Roman" w:cs="Times New Roman"/>
          <w:sz w:val="24"/>
          <w:szCs w:val="24"/>
        </w:rPr>
      </w:pPr>
      <w:r w:rsidRPr="00CB7643">
        <w:rPr>
          <w:rFonts w:ascii="Times New Roman" w:hAnsi="Times New Roman" w:cs="Times New Roman"/>
          <w:sz w:val="24"/>
          <w:szCs w:val="24"/>
        </w:rPr>
        <w:t xml:space="preserve">Diakuinya washoku oleh UNESCO sebagai warisan budaya tak benda pada tahun 2013 tersebut, membuat Jepang gencar melakukan gastrodiplomasi dengan washoku sebagai salah satu instrument utama dalam diplomasinya. Hal tersebut juga memberikan perubahan yang sangat signifikan terhadap jumlah restoran Jepang di seluruh dunia yang awalnya pada tahun 2016 terdapat 24.000 retoran menjadi 118.000 pada tahun 2017, serta terjadinya peningkatan ekspor bahan makanan dari 44 miliar yen pada tahun 2009 menjadi 750 miliar yen pada tahun 2016 (Farina, 2018). </w:t>
      </w:r>
      <w:r w:rsidR="000E61CB" w:rsidRPr="00CB7643">
        <w:rPr>
          <w:rFonts w:ascii="Times New Roman" w:hAnsi="Times New Roman" w:cs="Times New Roman"/>
          <w:sz w:val="24"/>
          <w:szCs w:val="24"/>
        </w:rPr>
        <w:t xml:space="preserve">Masuknya washoku kedalam UNESCO merupakan kesempatan yang sangat baik bagi bangsa Jepang untuk membantu diri mereka sendiri agar lebih bangga </w:t>
      </w:r>
      <w:proofErr w:type="gramStart"/>
      <w:r w:rsidR="000E61CB" w:rsidRPr="00CB7643">
        <w:rPr>
          <w:rFonts w:ascii="Times New Roman" w:hAnsi="Times New Roman" w:cs="Times New Roman"/>
          <w:sz w:val="24"/>
          <w:szCs w:val="24"/>
        </w:rPr>
        <w:t>akan</w:t>
      </w:r>
      <w:proofErr w:type="gramEnd"/>
      <w:r w:rsidR="000E61CB" w:rsidRPr="00CB7643">
        <w:rPr>
          <w:rFonts w:ascii="Times New Roman" w:hAnsi="Times New Roman" w:cs="Times New Roman"/>
          <w:sz w:val="24"/>
          <w:szCs w:val="24"/>
        </w:rPr>
        <w:t xml:space="preserve"> </w:t>
      </w:r>
      <w:r w:rsidR="000E61CB" w:rsidRPr="001A7726">
        <w:rPr>
          <w:rFonts w:ascii="Times New Roman" w:hAnsi="Times New Roman" w:cs="Times New Roman"/>
          <w:i/>
          <w:sz w:val="24"/>
          <w:szCs w:val="24"/>
        </w:rPr>
        <w:t>washoku</w:t>
      </w:r>
      <w:r w:rsidR="007E603E" w:rsidRPr="00CB7643">
        <w:rPr>
          <w:rFonts w:ascii="Times New Roman" w:hAnsi="Times New Roman" w:cs="Times New Roman"/>
          <w:sz w:val="24"/>
          <w:szCs w:val="24"/>
        </w:rPr>
        <w:t xml:space="preserve"> serta secara serius mengembangka warisan untuk generasi yang akan datang</w:t>
      </w:r>
      <w:r w:rsidR="000E61CB" w:rsidRPr="00CB7643">
        <w:rPr>
          <w:rFonts w:ascii="Times New Roman" w:hAnsi="Times New Roman" w:cs="Times New Roman"/>
          <w:sz w:val="24"/>
          <w:szCs w:val="24"/>
        </w:rPr>
        <w:t xml:space="preserve"> (Kumakura, </w:t>
      </w:r>
      <w:r w:rsidR="000E61CB" w:rsidRPr="00CB7643">
        <w:rPr>
          <w:rFonts w:ascii="Times New Roman" w:hAnsi="Times New Roman" w:cs="Times New Roman"/>
          <w:sz w:val="24"/>
          <w:szCs w:val="24"/>
        </w:rPr>
        <w:lastRenderedPageBreak/>
        <w:t xml:space="preserve">2015). </w:t>
      </w:r>
      <w:r w:rsidR="007E603E" w:rsidRPr="00CB7643">
        <w:rPr>
          <w:rFonts w:ascii="Times New Roman" w:hAnsi="Times New Roman" w:cs="Times New Roman"/>
          <w:sz w:val="24"/>
          <w:szCs w:val="24"/>
        </w:rPr>
        <w:t xml:space="preserve">Tindakan tersebut tidak hanya melindungi budaya tradisional, </w:t>
      </w:r>
      <w:proofErr w:type="gramStart"/>
      <w:r w:rsidR="007E603E" w:rsidRPr="00CB7643">
        <w:rPr>
          <w:rFonts w:ascii="Times New Roman" w:hAnsi="Times New Roman" w:cs="Times New Roman"/>
          <w:sz w:val="24"/>
          <w:szCs w:val="24"/>
        </w:rPr>
        <w:t>akan</w:t>
      </w:r>
      <w:proofErr w:type="gramEnd"/>
      <w:r w:rsidR="007E603E" w:rsidRPr="00CB7643">
        <w:rPr>
          <w:rFonts w:ascii="Times New Roman" w:hAnsi="Times New Roman" w:cs="Times New Roman"/>
          <w:sz w:val="24"/>
          <w:szCs w:val="24"/>
        </w:rPr>
        <w:t xml:space="preserve"> tetapi melindungi lingkungan nasional, menemukan dan memperkuat kembali identitas orang Jepang.</w:t>
      </w:r>
      <w:r w:rsidRPr="00CB7643">
        <w:rPr>
          <w:rFonts w:ascii="Times New Roman" w:hAnsi="Times New Roman" w:cs="Times New Roman"/>
          <w:sz w:val="24"/>
          <w:szCs w:val="24"/>
        </w:rPr>
        <w:t xml:space="preserve"> </w:t>
      </w:r>
    </w:p>
    <w:p w:rsidR="007E603E" w:rsidRPr="00CB7643" w:rsidRDefault="003708F4" w:rsidP="00CB7643">
      <w:pPr>
        <w:pStyle w:val="ListParagraph"/>
        <w:spacing w:before="120" w:line="480" w:lineRule="auto"/>
        <w:ind w:left="1195" w:right="227" w:firstLine="245"/>
        <w:jc w:val="both"/>
        <w:rPr>
          <w:rFonts w:ascii="Times New Roman" w:hAnsi="Times New Roman" w:cs="Times New Roman"/>
          <w:sz w:val="24"/>
          <w:szCs w:val="24"/>
        </w:rPr>
      </w:pPr>
      <w:proofErr w:type="gramStart"/>
      <w:r w:rsidRPr="00CB7643">
        <w:rPr>
          <w:rFonts w:ascii="Times New Roman" w:hAnsi="Times New Roman" w:cs="Times New Roman"/>
          <w:sz w:val="24"/>
          <w:szCs w:val="24"/>
        </w:rPr>
        <w:t>Washoku merupakan warisan</w:t>
      </w:r>
      <w:r w:rsidR="00C32C8E" w:rsidRPr="00CB7643">
        <w:rPr>
          <w:rFonts w:ascii="Times New Roman" w:hAnsi="Times New Roman" w:cs="Times New Roman"/>
          <w:sz w:val="24"/>
          <w:szCs w:val="24"/>
        </w:rPr>
        <w:t xml:space="preserve"> budaya tak benda kuliner</w:t>
      </w:r>
      <w:r w:rsidRPr="00CB7643">
        <w:rPr>
          <w:rFonts w:ascii="Times New Roman" w:hAnsi="Times New Roman" w:cs="Times New Roman"/>
          <w:sz w:val="24"/>
          <w:szCs w:val="24"/>
        </w:rPr>
        <w:t xml:space="preserve"> yang terdaftar oleh UNESCO setelah seni gastronomi Prancis, masakan Mediterania hidangan tradisional Meksiko, dan kashkak tradisional Turki.</w:t>
      </w:r>
      <w:proofErr w:type="gramEnd"/>
      <w:r w:rsidR="00B90D59" w:rsidRPr="00CB7643">
        <w:rPr>
          <w:rFonts w:ascii="Times New Roman" w:hAnsi="Times New Roman" w:cs="Times New Roman"/>
          <w:sz w:val="24"/>
          <w:szCs w:val="24"/>
        </w:rPr>
        <w:t xml:space="preserve"> Hingga saat ini, hanya budaya masakan Prancis dan Jepang yang diakui sepenuhnya sedangkan budaya </w:t>
      </w:r>
      <w:r w:rsidR="00C32C8E" w:rsidRPr="00CB7643">
        <w:rPr>
          <w:rFonts w:ascii="Times New Roman" w:hAnsi="Times New Roman" w:cs="Times New Roman"/>
          <w:sz w:val="24"/>
          <w:szCs w:val="24"/>
        </w:rPr>
        <w:t>n</w:t>
      </w:r>
      <w:r w:rsidR="00B90D59" w:rsidRPr="00CB7643">
        <w:rPr>
          <w:rFonts w:ascii="Times New Roman" w:hAnsi="Times New Roman" w:cs="Times New Roman"/>
          <w:sz w:val="24"/>
          <w:szCs w:val="24"/>
        </w:rPr>
        <w:t xml:space="preserve">egara </w:t>
      </w:r>
      <w:proofErr w:type="gramStart"/>
      <w:r w:rsidR="00B90D59" w:rsidRPr="00CB7643">
        <w:rPr>
          <w:rFonts w:ascii="Times New Roman" w:hAnsi="Times New Roman" w:cs="Times New Roman"/>
          <w:sz w:val="24"/>
          <w:szCs w:val="24"/>
        </w:rPr>
        <w:t>lain</w:t>
      </w:r>
      <w:proofErr w:type="gramEnd"/>
      <w:r w:rsidR="00B90D59" w:rsidRPr="00CB7643">
        <w:rPr>
          <w:rFonts w:ascii="Times New Roman" w:hAnsi="Times New Roman" w:cs="Times New Roman"/>
          <w:sz w:val="24"/>
          <w:szCs w:val="24"/>
        </w:rPr>
        <w:t xml:space="preserve"> hanya dimasukkan sebagai hidangan tradisional secara individual kedalam warisan budaya takbenda UNESCO. Salah satu ciri washoku yang patut diakui sebagai budaya makanan yang utuh dikembangkan mekakuui semangat Jepang untuk menghormati alam, dimana semua bahan makanan dikelola dengan sangat hatihati sehingga tidak ada yang terbuang dalam teknik pengolahan serta proses memasaknya</w:t>
      </w:r>
      <w:r w:rsidR="00AF49AC" w:rsidRPr="00CB7643">
        <w:rPr>
          <w:rFonts w:ascii="Times New Roman" w:hAnsi="Times New Roman" w:cs="Times New Roman"/>
          <w:sz w:val="24"/>
          <w:szCs w:val="24"/>
        </w:rPr>
        <w:t xml:space="preserve"> (Nagashima, 2014)</w:t>
      </w:r>
      <w:r w:rsidR="00B90D59" w:rsidRPr="00CB7643">
        <w:rPr>
          <w:rFonts w:ascii="Times New Roman" w:hAnsi="Times New Roman" w:cs="Times New Roman"/>
          <w:sz w:val="24"/>
          <w:szCs w:val="24"/>
        </w:rPr>
        <w:t xml:space="preserve">. Menyikapi masuknya </w:t>
      </w:r>
      <w:bookmarkStart w:id="94" w:name="_GoBack"/>
      <w:r w:rsidR="00B90D59" w:rsidRPr="00833044">
        <w:rPr>
          <w:rFonts w:ascii="Times New Roman" w:hAnsi="Times New Roman" w:cs="Times New Roman"/>
          <w:i/>
          <w:sz w:val="24"/>
          <w:szCs w:val="24"/>
        </w:rPr>
        <w:t>washoku</w:t>
      </w:r>
      <w:bookmarkEnd w:id="94"/>
      <w:r w:rsidR="00B90D59" w:rsidRPr="00CB7643">
        <w:rPr>
          <w:rFonts w:ascii="Times New Roman" w:hAnsi="Times New Roman" w:cs="Times New Roman"/>
          <w:sz w:val="24"/>
          <w:szCs w:val="24"/>
        </w:rPr>
        <w:t xml:space="preserve"> kedalam warisan budaya takbenda UNESCO, MAFF memprioritaskan pelestarian dan mewariskan washoku kepada generasi mendatang</w:t>
      </w:r>
      <w:r w:rsidR="00AF49AC" w:rsidRPr="00CB7643">
        <w:rPr>
          <w:rFonts w:ascii="Times New Roman" w:hAnsi="Times New Roman" w:cs="Times New Roman"/>
          <w:sz w:val="24"/>
          <w:szCs w:val="24"/>
        </w:rPr>
        <w:t xml:space="preserve">, serta menciptakan nilai baru melalui cara-cara baru dalam memanfaatkan makanan, baik di dalam negeri maupun di luar negeri, berdasarkan perhatian dunia internasional terhadap budaya makanan Jepang. </w:t>
      </w:r>
    </w:p>
    <w:p w:rsidR="007425C7" w:rsidRPr="00153BF7" w:rsidRDefault="007425C7" w:rsidP="00153BF7">
      <w:pPr>
        <w:pStyle w:val="BABIV"/>
        <w:rPr>
          <w:b/>
        </w:rPr>
      </w:pPr>
      <w:bookmarkStart w:id="95" w:name="_Toc116635776"/>
      <w:r w:rsidRPr="00153BF7">
        <w:rPr>
          <w:b/>
        </w:rPr>
        <w:t>Kampanye Washoku dalam Meningkatkan Popularitas Washoku di Indonesia</w:t>
      </w:r>
      <w:bookmarkEnd w:id="95"/>
    </w:p>
    <w:p w:rsidR="00614BA4" w:rsidRPr="00CB7643" w:rsidRDefault="00614BA4" w:rsidP="00CB7643">
      <w:pPr>
        <w:pStyle w:val="ListParagraph"/>
        <w:spacing w:before="120" w:line="480" w:lineRule="auto"/>
        <w:ind w:left="426" w:right="227" w:firstLine="294"/>
        <w:jc w:val="both"/>
        <w:rPr>
          <w:rFonts w:ascii="Times New Roman" w:hAnsi="Times New Roman" w:cs="Times New Roman"/>
          <w:sz w:val="24"/>
          <w:szCs w:val="24"/>
        </w:rPr>
      </w:pPr>
      <w:proofErr w:type="gramStart"/>
      <w:r w:rsidRPr="00CB7643">
        <w:rPr>
          <w:rFonts w:ascii="Times New Roman" w:hAnsi="Times New Roman" w:cs="Times New Roman"/>
          <w:sz w:val="24"/>
          <w:szCs w:val="24"/>
        </w:rPr>
        <w:t xml:space="preserve">Minat masyarakat luar negeri terhadap makanan Jepang kian meningkat, </w:t>
      </w:r>
      <w:r w:rsidR="005B28DF" w:rsidRPr="00CB7643">
        <w:rPr>
          <w:rFonts w:ascii="Times New Roman" w:hAnsi="Times New Roman" w:cs="Times New Roman"/>
          <w:sz w:val="24"/>
          <w:szCs w:val="24"/>
        </w:rPr>
        <w:t>hal tersebut didorong oleh meningkatnya sele</w:t>
      </w:r>
      <w:r w:rsidR="00412BEA" w:rsidRPr="00CB7643">
        <w:rPr>
          <w:rFonts w:ascii="Times New Roman" w:hAnsi="Times New Roman" w:cs="Times New Roman"/>
          <w:sz w:val="24"/>
          <w:szCs w:val="24"/>
        </w:rPr>
        <w:t>ra makan sehat secara global disertai dengan</w:t>
      </w:r>
      <w:r w:rsidR="005B28DF" w:rsidRPr="00CB7643">
        <w:rPr>
          <w:rFonts w:ascii="Times New Roman" w:hAnsi="Times New Roman" w:cs="Times New Roman"/>
          <w:sz w:val="24"/>
          <w:szCs w:val="24"/>
        </w:rPr>
        <w:t xml:space="preserve"> fakta bahwa makanan Jepang telah terdaftar sebagai </w:t>
      </w:r>
      <w:r w:rsidR="005B28DF" w:rsidRPr="001A7726">
        <w:rPr>
          <w:rFonts w:ascii="Times New Roman" w:hAnsi="Times New Roman" w:cs="Times New Roman"/>
          <w:i/>
          <w:sz w:val="24"/>
          <w:szCs w:val="24"/>
        </w:rPr>
        <w:t xml:space="preserve">Intangible Cultural </w:t>
      </w:r>
      <w:r w:rsidR="005B28DF" w:rsidRPr="001A7726">
        <w:rPr>
          <w:rFonts w:ascii="Times New Roman" w:hAnsi="Times New Roman" w:cs="Times New Roman"/>
          <w:i/>
          <w:sz w:val="24"/>
          <w:szCs w:val="24"/>
        </w:rPr>
        <w:lastRenderedPageBreak/>
        <w:t>Heritage</w:t>
      </w:r>
      <w:r w:rsidR="005B28DF" w:rsidRPr="00CB7643">
        <w:rPr>
          <w:rFonts w:ascii="Times New Roman" w:hAnsi="Times New Roman" w:cs="Times New Roman"/>
          <w:sz w:val="24"/>
          <w:szCs w:val="24"/>
        </w:rPr>
        <w:t xml:space="preserve"> oleh UNESCO.</w:t>
      </w:r>
      <w:proofErr w:type="gramEnd"/>
      <w:r w:rsidR="005B28DF" w:rsidRPr="00CB7643">
        <w:rPr>
          <w:rFonts w:ascii="Times New Roman" w:hAnsi="Times New Roman" w:cs="Times New Roman"/>
          <w:sz w:val="24"/>
          <w:szCs w:val="24"/>
        </w:rPr>
        <w:t xml:space="preserve"> Pada saat yang </w:t>
      </w:r>
      <w:proofErr w:type="gramStart"/>
      <w:r w:rsidR="005B28DF" w:rsidRPr="00CB7643">
        <w:rPr>
          <w:rFonts w:ascii="Times New Roman" w:hAnsi="Times New Roman" w:cs="Times New Roman"/>
          <w:sz w:val="24"/>
          <w:szCs w:val="24"/>
        </w:rPr>
        <w:t>sama</w:t>
      </w:r>
      <w:proofErr w:type="gramEnd"/>
      <w:r w:rsidR="005B28DF" w:rsidRPr="00CB7643">
        <w:rPr>
          <w:rFonts w:ascii="Times New Roman" w:hAnsi="Times New Roman" w:cs="Times New Roman"/>
          <w:sz w:val="24"/>
          <w:szCs w:val="24"/>
        </w:rPr>
        <w:t>, pasar makanan Jepang berkembang ke luar negeri dan restoran Jepang secara bertahap mengubah strateginya ke luar negeri.</w:t>
      </w:r>
      <w:r w:rsidR="00E51840" w:rsidRPr="00CB7643">
        <w:rPr>
          <w:rFonts w:ascii="Times New Roman" w:hAnsi="Times New Roman" w:cs="Times New Roman"/>
          <w:sz w:val="24"/>
          <w:szCs w:val="24"/>
        </w:rPr>
        <w:t xml:space="preserve"> </w:t>
      </w:r>
      <w:proofErr w:type="gramStart"/>
      <w:r w:rsidR="00E51840" w:rsidRPr="00CB7643">
        <w:rPr>
          <w:rFonts w:ascii="Times New Roman" w:hAnsi="Times New Roman" w:cs="Times New Roman"/>
          <w:sz w:val="24"/>
          <w:szCs w:val="24"/>
        </w:rPr>
        <w:t>Karena memiliki kesamaan budaya makanan dengan Jepang, perusahaan-perusahaan serta restoran Jepang mulai berekspansi ke negara-negara ASEAN seperti Singapura, Cina, Thailand, Malaysia dan Indonesia.</w:t>
      </w:r>
      <w:proofErr w:type="gramEnd"/>
      <w:r w:rsidR="00E51840" w:rsidRPr="00CB7643">
        <w:rPr>
          <w:rFonts w:ascii="Times New Roman" w:hAnsi="Times New Roman" w:cs="Times New Roman"/>
          <w:sz w:val="24"/>
          <w:szCs w:val="24"/>
        </w:rPr>
        <w:t xml:space="preserve"> </w:t>
      </w:r>
    </w:p>
    <w:p w:rsidR="007425C7" w:rsidRPr="00153BF7" w:rsidRDefault="00CF044A" w:rsidP="00153BF7">
      <w:pPr>
        <w:pStyle w:val="SUBBAB42"/>
        <w:rPr>
          <w:b/>
          <w:color w:val="auto"/>
        </w:rPr>
      </w:pPr>
      <w:bookmarkStart w:id="96" w:name="_Toc116635777"/>
      <w:r w:rsidRPr="00153BF7">
        <w:rPr>
          <w:b/>
          <w:color w:val="auto"/>
        </w:rPr>
        <w:t>Masuknya Kuliner Jepang</w:t>
      </w:r>
      <w:r w:rsidR="007425C7" w:rsidRPr="00153BF7">
        <w:rPr>
          <w:b/>
          <w:color w:val="auto"/>
        </w:rPr>
        <w:t xml:space="preserve"> di Indonesia</w:t>
      </w:r>
      <w:bookmarkEnd w:id="96"/>
    </w:p>
    <w:p w:rsidR="00CF044A" w:rsidRPr="00CB7643" w:rsidRDefault="00FF35F7" w:rsidP="00CB7643">
      <w:pPr>
        <w:pStyle w:val="ListParagraph"/>
        <w:spacing w:before="120" w:line="480" w:lineRule="auto"/>
        <w:ind w:left="1195" w:right="227" w:firstLine="245"/>
        <w:jc w:val="both"/>
        <w:rPr>
          <w:rFonts w:ascii="Times New Roman" w:hAnsi="Times New Roman" w:cs="Times New Roman"/>
          <w:sz w:val="24"/>
          <w:szCs w:val="24"/>
        </w:rPr>
      </w:pPr>
      <w:proofErr w:type="gramStart"/>
      <w:r w:rsidRPr="00CB7643">
        <w:rPr>
          <w:rFonts w:ascii="Times New Roman" w:hAnsi="Times New Roman" w:cs="Times New Roman"/>
          <w:sz w:val="24"/>
          <w:szCs w:val="24"/>
        </w:rPr>
        <w:t>Kita ketahui bahwa Jepang mempunyai banyak makanan dengan rasa yang khas dari setiap hidangannya.</w:t>
      </w:r>
      <w:proofErr w:type="gramEnd"/>
      <w:r w:rsidRPr="00CB7643">
        <w:rPr>
          <w:rFonts w:ascii="Times New Roman" w:hAnsi="Times New Roman" w:cs="Times New Roman"/>
          <w:sz w:val="24"/>
          <w:szCs w:val="24"/>
        </w:rPr>
        <w:t xml:space="preserve"> </w:t>
      </w:r>
      <w:proofErr w:type="gramStart"/>
      <w:r w:rsidR="008B58F2" w:rsidRPr="00CB7643">
        <w:rPr>
          <w:rFonts w:ascii="Times New Roman" w:hAnsi="Times New Roman" w:cs="Times New Roman"/>
          <w:sz w:val="24"/>
          <w:szCs w:val="24"/>
        </w:rPr>
        <w:t>Mendengar masakan Jepang pasti sudah tidak asing lagi bagi masyarakat Indonesia.</w:t>
      </w:r>
      <w:proofErr w:type="gramEnd"/>
      <w:r w:rsidR="008B58F2" w:rsidRPr="00CB7643">
        <w:rPr>
          <w:rFonts w:ascii="Times New Roman" w:hAnsi="Times New Roman" w:cs="Times New Roman"/>
          <w:sz w:val="24"/>
          <w:szCs w:val="24"/>
        </w:rPr>
        <w:t xml:space="preserve"> </w:t>
      </w:r>
      <w:proofErr w:type="gramStart"/>
      <w:r w:rsidR="008B58F2" w:rsidRPr="00CB7643">
        <w:rPr>
          <w:rFonts w:ascii="Times New Roman" w:hAnsi="Times New Roman" w:cs="Times New Roman"/>
          <w:sz w:val="24"/>
          <w:szCs w:val="24"/>
        </w:rPr>
        <w:t>Bahkan banyak restoran Jepang yang tersebar luas di Indonesia saat ini dikarenakan banyaknya peminat untuk masakan Jepang.</w:t>
      </w:r>
      <w:proofErr w:type="gramEnd"/>
      <w:r w:rsidR="008B58F2" w:rsidRPr="00CB7643">
        <w:rPr>
          <w:rFonts w:ascii="Times New Roman" w:hAnsi="Times New Roman" w:cs="Times New Roman"/>
          <w:sz w:val="24"/>
          <w:szCs w:val="24"/>
        </w:rPr>
        <w:t xml:space="preserve"> </w:t>
      </w:r>
      <w:proofErr w:type="gramStart"/>
      <w:r w:rsidR="008B58F2" w:rsidRPr="00CB7643">
        <w:rPr>
          <w:rFonts w:ascii="Times New Roman" w:hAnsi="Times New Roman" w:cs="Times New Roman"/>
          <w:sz w:val="24"/>
          <w:szCs w:val="24"/>
        </w:rPr>
        <w:t xml:space="preserve">Kini kian banyak restoran-restoran besar sampai dengan kedai-kedai </w:t>
      </w:r>
      <w:r w:rsidR="00CF044A" w:rsidRPr="00CB7643">
        <w:rPr>
          <w:rFonts w:ascii="Times New Roman" w:hAnsi="Times New Roman" w:cs="Times New Roman"/>
          <w:sz w:val="24"/>
          <w:szCs w:val="24"/>
        </w:rPr>
        <w:t>sederhana khas Jepang yang tersebar di seluruh Indonesia.</w:t>
      </w:r>
      <w:proofErr w:type="gramEnd"/>
      <w:r w:rsidR="00CF044A" w:rsidRPr="00CB7643">
        <w:rPr>
          <w:rFonts w:ascii="Times New Roman" w:hAnsi="Times New Roman" w:cs="Times New Roman"/>
          <w:sz w:val="24"/>
          <w:szCs w:val="24"/>
        </w:rPr>
        <w:t xml:space="preserve"> Makanan Jepang terkenal dengan berbagai macam variasi baik dari segi bahan yang digunakan maupun </w:t>
      </w:r>
      <w:proofErr w:type="gramStart"/>
      <w:r w:rsidR="00CF044A" w:rsidRPr="00CB7643">
        <w:rPr>
          <w:rFonts w:ascii="Times New Roman" w:hAnsi="Times New Roman" w:cs="Times New Roman"/>
          <w:sz w:val="24"/>
          <w:szCs w:val="24"/>
        </w:rPr>
        <w:t>cara</w:t>
      </w:r>
      <w:proofErr w:type="gramEnd"/>
      <w:r w:rsidR="00CF044A" w:rsidRPr="00CB7643">
        <w:rPr>
          <w:rFonts w:ascii="Times New Roman" w:hAnsi="Times New Roman" w:cs="Times New Roman"/>
          <w:sz w:val="24"/>
          <w:szCs w:val="24"/>
        </w:rPr>
        <w:t xml:space="preserve"> memasak serta penyajiannya. </w:t>
      </w:r>
      <w:proofErr w:type="gramStart"/>
      <w:r w:rsidR="00CF044A" w:rsidRPr="00CB7643">
        <w:rPr>
          <w:rFonts w:ascii="Times New Roman" w:hAnsi="Times New Roman" w:cs="Times New Roman"/>
          <w:sz w:val="24"/>
          <w:szCs w:val="24"/>
        </w:rPr>
        <w:t>Hal tersebut mendapat respon positif dari masyarakat Indonesia, ditandai dengan banyaknya minat baik dari orang dewasa hingga kalangan muda.</w:t>
      </w:r>
      <w:proofErr w:type="gramEnd"/>
    </w:p>
    <w:p w:rsidR="00CF044A" w:rsidRPr="00CB7643" w:rsidRDefault="00A90C1F" w:rsidP="00CB7643">
      <w:pPr>
        <w:pStyle w:val="ListParagraph"/>
        <w:spacing w:before="120" w:line="480" w:lineRule="auto"/>
        <w:ind w:left="1195" w:right="227" w:firstLine="245"/>
        <w:jc w:val="both"/>
        <w:rPr>
          <w:rFonts w:ascii="Times New Roman" w:hAnsi="Times New Roman" w:cs="Times New Roman"/>
          <w:sz w:val="24"/>
          <w:szCs w:val="24"/>
        </w:rPr>
      </w:pPr>
      <w:proofErr w:type="gramStart"/>
      <w:r w:rsidRPr="00CB7643">
        <w:rPr>
          <w:rFonts w:ascii="Times New Roman" w:hAnsi="Times New Roman" w:cs="Times New Roman"/>
          <w:sz w:val="24"/>
          <w:szCs w:val="24"/>
        </w:rPr>
        <w:t>Tidak ada data pasti yang menunjukkan kapan makanan Jepang muncul di Indonesia.</w:t>
      </w:r>
      <w:proofErr w:type="gramEnd"/>
      <w:r w:rsidRPr="00CB7643">
        <w:rPr>
          <w:rFonts w:ascii="Times New Roman" w:hAnsi="Times New Roman" w:cs="Times New Roman"/>
          <w:sz w:val="24"/>
          <w:szCs w:val="24"/>
        </w:rPr>
        <w:t xml:space="preserve"> </w:t>
      </w:r>
      <w:proofErr w:type="gramStart"/>
      <w:r w:rsidRPr="00CB7643">
        <w:rPr>
          <w:rFonts w:ascii="Times New Roman" w:hAnsi="Times New Roman" w:cs="Times New Roman"/>
          <w:sz w:val="24"/>
          <w:szCs w:val="24"/>
        </w:rPr>
        <w:t>Namun b</w:t>
      </w:r>
      <w:r w:rsidR="00CF044A" w:rsidRPr="00CB7643">
        <w:rPr>
          <w:rFonts w:ascii="Times New Roman" w:hAnsi="Times New Roman" w:cs="Times New Roman"/>
          <w:sz w:val="24"/>
          <w:szCs w:val="24"/>
        </w:rPr>
        <w:t>erdasarkan sejarah</w:t>
      </w:r>
      <w:r w:rsidRPr="00CB7643">
        <w:rPr>
          <w:rFonts w:ascii="Times New Roman" w:hAnsi="Times New Roman" w:cs="Times New Roman"/>
          <w:sz w:val="24"/>
          <w:szCs w:val="24"/>
        </w:rPr>
        <w:t xml:space="preserve"> yang ada</w:t>
      </w:r>
      <w:r w:rsidR="00CF044A" w:rsidRPr="00CB7643">
        <w:rPr>
          <w:rFonts w:ascii="Times New Roman" w:hAnsi="Times New Roman" w:cs="Times New Roman"/>
          <w:sz w:val="24"/>
          <w:szCs w:val="24"/>
        </w:rPr>
        <w:t>, makanan Jepang pertama kali masuk ke Indonesia pada tahun 1969.</w:t>
      </w:r>
      <w:proofErr w:type="gramEnd"/>
      <w:r w:rsidR="00CF044A" w:rsidRPr="00CB7643">
        <w:rPr>
          <w:rFonts w:ascii="Times New Roman" w:hAnsi="Times New Roman" w:cs="Times New Roman"/>
          <w:sz w:val="24"/>
          <w:szCs w:val="24"/>
        </w:rPr>
        <w:t xml:space="preserve"> </w:t>
      </w:r>
      <w:proofErr w:type="gramStart"/>
      <w:r w:rsidR="00CF044A" w:rsidRPr="00CB7643">
        <w:rPr>
          <w:rFonts w:ascii="Times New Roman" w:hAnsi="Times New Roman" w:cs="Times New Roman"/>
          <w:sz w:val="24"/>
          <w:szCs w:val="24"/>
        </w:rPr>
        <w:t>Dimana pada saat itu muncul pertama kali restoran Jepang pertama di Indonesia bernama Kikugawa yang terletak di Cikini, Jakarta Selatan.</w:t>
      </w:r>
      <w:proofErr w:type="gramEnd"/>
      <w:r w:rsidR="00CF044A" w:rsidRPr="00CB7643">
        <w:rPr>
          <w:rFonts w:ascii="Times New Roman" w:hAnsi="Times New Roman" w:cs="Times New Roman"/>
          <w:sz w:val="24"/>
          <w:szCs w:val="24"/>
        </w:rPr>
        <w:t xml:space="preserve"> </w:t>
      </w:r>
      <w:proofErr w:type="gramStart"/>
      <w:r w:rsidR="00CF044A" w:rsidRPr="00CB7643">
        <w:rPr>
          <w:rFonts w:ascii="Times New Roman" w:hAnsi="Times New Roman" w:cs="Times New Roman"/>
          <w:sz w:val="24"/>
          <w:szCs w:val="24"/>
        </w:rPr>
        <w:t>Restoran tersebut d</w:t>
      </w:r>
      <w:r w:rsidR="00D93482" w:rsidRPr="00CB7643">
        <w:rPr>
          <w:rFonts w:ascii="Times New Roman" w:hAnsi="Times New Roman" w:cs="Times New Roman"/>
          <w:sz w:val="24"/>
          <w:szCs w:val="24"/>
        </w:rPr>
        <w:t>iketahui didirikan oleh mantan serdadu</w:t>
      </w:r>
      <w:r w:rsidRPr="00CB7643">
        <w:rPr>
          <w:rFonts w:ascii="Times New Roman" w:hAnsi="Times New Roman" w:cs="Times New Roman"/>
          <w:sz w:val="24"/>
          <w:szCs w:val="24"/>
        </w:rPr>
        <w:t xml:space="preserve"> Jepang bern</w:t>
      </w:r>
      <w:r w:rsidR="00CF044A" w:rsidRPr="00CB7643">
        <w:rPr>
          <w:rFonts w:ascii="Times New Roman" w:hAnsi="Times New Roman" w:cs="Times New Roman"/>
          <w:sz w:val="24"/>
          <w:szCs w:val="24"/>
        </w:rPr>
        <w:t xml:space="preserve">ama Kikuchi Surutake </w:t>
      </w:r>
      <w:r w:rsidR="00D93482" w:rsidRPr="00CB7643">
        <w:rPr>
          <w:rFonts w:ascii="Times New Roman" w:hAnsi="Times New Roman" w:cs="Times New Roman"/>
          <w:sz w:val="24"/>
          <w:szCs w:val="24"/>
        </w:rPr>
        <w:t xml:space="preserve">yang memutuskan untuk menetap di Indonesia setelah </w:t>
      </w:r>
      <w:r w:rsidR="00D93482" w:rsidRPr="00CB7643">
        <w:rPr>
          <w:rFonts w:ascii="Times New Roman" w:hAnsi="Times New Roman" w:cs="Times New Roman"/>
          <w:sz w:val="24"/>
          <w:szCs w:val="24"/>
        </w:rPr>
        <w:lastRenderedPageBreak/>
        <w:t>Perang Dunia II berakhir dengan</w:t>
      </w:r>
      <w:r w:rsidR="00CF044A" w:rsidRPr="00CB7643">
        <w:rPr>
          <w:rFonts w:ascii="Times New Roman" w:hAnsi="Times New Roman" w:cs="Times New Roman"/>
          <w:sz w:val="24"/>
          <w:szCs w:val="24"/>
        </w:rPr>
        <w:t xml:space="preserve"> menikahi</w:t>
      </w:r>
      <w:r w:rsidR="00D93482" w:rsidRPr="00CB7643">
        <w:rPr>
          <w:rFonts w:ascii="Times New Roman" w:hAnsi="Times New Roman" w:cs="Times New Roman"/>
          <w:sz w:val="24"/>
          <w:szCs w:val="24"/>
        </w:rPr>
        <w:t xml:space="preserve"> </w:t>
      </w:r>
      <w:r w:rsidR="009E5BD4" w:rsidRPr="00CB7643">
        <w:rPr>
          <w:rFonts w:ascii="Times New Roman" w:hAnsi="Times New Roman" w:cs="Times New Roman"/>
          <w:sz w:val="24"/>
          <w:szCs w:val="24"/>
        </w:rPr>
        <w:t>wanita asal Manado.</w:t>
      </w:r>
      <w:proofErr w:type="gramEnd"/>
      <w:r w:rsidR="009E5BD4" w:rsidRPr="00CB7643">
        <w:rPr>
          <w:rFonts w:ascii="Times New Roman" w:hAnsi="Times New Roman" w:cs="Times New Roman"/>
          <w:sz w:val="24"/>
          <w:szCs w:val="24"/>
        </w:rPr>
        <w:t xml:space="preserve"> </w:t>
      </w:r>
      <w:proofErr w:type="gramStart"/>
      <w:r w:rsidR="009E5BD4" w:rsidRPr="00CB7643">
        <w:rPr>
          <w:rFonts w:ascii="Times New Roman" w:hAnsi="Times New Roman" w:cs="Times New Roman"/>
          <w:sz w:val="24"/>
          <w:szCs w:val="24"/>
        </w:rPr>
        <w:t xml:space="preserve">Sampai dengan saat ini restoran tersebut masih tetap berdiri dan kini menyediakan </w:t>
      </w:r>
      <w:r w:rsidR="00D93482" w:rsidRPr="00CB7643">
        <w:rPr>
          <w:rFonts w:ascii="Times New Roman" w:hAnsi="Times New Roman" w:cs="Times New Roman"/>
          <w:sz w:val="24"/>
          <w:szCs w:val="24"/>
        </w:rPr>
        <w:t>berbagai macam masakan Jepang yang autentik dan klasik</w:t>
      </w:r>
      <w:r w:rsidR="009E5BD4" w:rsidRPr="00CB7643">
        <w:rPr>
          <w:rFonts w:ascii="Times New Roman" w:hAnsi="Times New Roman" w:cs="Times New Roman"/>
          <w:sz w:val="24"/>
          <w:szCs w:val="24"/>
        </w:rPr>
        <w:t xml:space="preserve"> seperti sashimi, sushi, sukiyaki, dll.</w:t>
      </w:r>
      <w:proofErr w:type="gramEnd"/>
      <w:r w:rsidRPr="00CB7643">
        <w:rPr>
          <w:rFonts w:ascii="Times New Roman" w:hAnsi="Times New Roman" w:cs="Times New Roman"/>
          <w:sz w:val="24"/>
          <w:szCs w:val="24"/>
        </w:rPr>
        <w:t xml:space="preserve"> </w:t>
      </w:r>
      <w:proofErr w:type="gramStart"/>
      <w:r w:rsidRPr="00CB7643">
        <w:rPr>
          <w:rFonts w:ascii="Times New Roman" w:hAnsi="Times New Roman" w:cs="Times New Roman"/>
          <w:sz w:val="24"/>
          <w:szCs w:val="24"/>
        </w:rPr>
        <w:t>Tidak hanya menyediakan makanan autentik Jepang saja, interior dari setiap sudut restoran juga di adopsi dari rumah-rumah yang ada di Jepang.</w:t>
      </w:r>
      <w:proofErr w:type="gramEnd"/>
    </w:p>
    <w:p w:rsidR="00CE4931" w:rsidRPr="00CE4931" w:rsidRDefault="00DC059C" w:rsidP="00DC059C">
      <w:pPr>
        <w:pStyle w:val="Caption"/>
        <w:ind w:left="851"/>
        <w:jc w:val="center"/>
        <w:rPr>
          <w:rFonts w:ascii="Times New Roman" w:hAnsi="Times New Roman" w:cs="Times New Roman"/>
          <w:i/>
          <w:color w:val="auto"/>
          <w:sz w:val="24"/>
          <w:szCs w:val="24"/>
        </w:rPr>
      </w:pPr>
      <w:bookmarkStart w:id="97" w:name="_Toc117260033"/>
      <w:bookmarkStart w:id="98" w:name="_Toc117260066"/>
      <w:proofErr w:type="gramStart"/>
      <w:r w:rsidRPr="00DC059C">
        <w:rPr>
          <w:rFonts w:ascii="Times New Roman" w:hAnsi="Times New Roman" w:cs="Times New Roman"/>
          <w:i/>
          <w:color w:val="auto"/>
          <w:sz w:val="24"/>
          <w:szCs w:val="24"/>
        </w:rPr>
        <w:t xml:space="preserve">Gambar </w:t>
      </w:r>
      <w:proofErr w:type="gramEnd"/>
      <w:r w:rsidRPr="00DC059C">
        <w:rPr>
          <w:rFonts w:ascii="Times New Roman" w:hAnsi="Times New Roman" w:cs="Times New Roman"/>
          <w:i/>
          <w:color w:val="auto"/>
          <w:sz w:val="24"/>
          <w:szCs w:val="24"/>
        </w:rPr>
        <w:fldChar w:fldCharType="begin"/>
      </w:r>
      <w:r w:rsidRPr="00DC059C">
        <w:rPr>
          <w:rFonts w:ascii="Times New Roman" w:hAnsi="Times New Roman" w:cs="Times New Roman"/>
          <w:i/>
          <w:color w:val="auto"/>
          <w:sz w:val="24"/>
          <w:szCs w:val="24"/>
        </w:rPr>
        <w:instrText xml:space="preserve"> SEQ Gambar \* ARABIC </w:instrText>
      </w:r>
      <w:r w:rsidRPr="00DC059C">
        <w:rPr>
          <w:rFonts w:ascii="Times New Roman" w:hAnsi="Times New Roman" w:cs="Times New Roman"/>
          <w:i/>
          <w:color w:val="auto"/>
          <w:sz w:val="24"/>
          <w:szCs w:val="24"/>
        </w:rPr>
        <w:fldChar w:fldCharType="separate"/>
      </w:r>
      <w:r w:rsidR="00833044">
        <w:rPr>
          <w:rFonts w:ascii="Times New Roman" w:hAnsi="Times New Roman" w:cs="Times New Roman"/>
          <w:i/>
          <w:noProof/>
          <w:color w:val="auto"/>
          <w:sz w:val="24"/>
          <w:szCs w:val="24"/>
        </w:rPr>
        <w:t>1</w:t>
      </w:r>
      <w:r w:rsidRPr="00DC059C">
        <w:rPr>
          <w:rFonts w:ascii="Times New Roman" w:hAnsi="Times New Roman" w:cs="Times New Roman"/>
          <w:i/>
          <w:color w:val="auto"/>
          <w:sz w:val="24"/>
          <w:szCs w:val="24"/>
        </w:rPr>
        <w:fldChar w:fldCharType="end"/>
      </w:r>
      <w:proofErr w:type="gramStart"/>
      <w:r w:rsidRPr="00DC059C">
        <w:rPr>
          <w:rFonts w:ascii="Times New Roman" w:hAnsi="Times New Roman" w:cs="Times New Roman"/>
          <w:i/>
          <w:color w:val="auto"/>
          <w:sz w:val="24"/>
          <w:szCs w:val="24"/>
          <w:lang w:val="id-ID"/>
        </w:rPr>
        <w:t>.</w:t>
      </w:r>
      <w:proofErr w:type="gramEnd"/>
      <w:r>
        <w:rPr>
          <w:rFonts w:ascii="Times New Roman" w:hAnsi="Times New Roman" w:cs="Times New Roman"/>
          <w:i/>
          <w:color w:val="auto"/>
          <w:sz w:val="24"/>
          <w:szCs w:val="24"/>
          <w:lang w:val="id-ID"/>
        </w:rPr>
        <w:t xml:space="preserve"> </w:t>
      </w:r>
      <w:r w:rsidR="00CE4931" w:rsidRPr="00CE4931">
        <w:rPr>
          <w:rFonts w:ascii="Times New Roman" w:hAnsi="Times New Roman" w:cs="Times New Roman"/>
          <w:i/>
          <w:color w:val="auto"/>
          <w:sz w:val="24"/>
          <w:szCs w:val="24"/>
          <w:lang w:val="id-ID"/>
        </w:rPr>
        <w:t>Restoran Kikugawa di Cikini</w:t>
      </w:r>
      <w:bookmarkEnd w:id="97"/>
      <w:bookmarkEnd w:id="98"/>
    </w:p>
    <w:p w:rsidR="00594528" w:rsidRPr="00DC059C" w:rsidRDefault="00594528" w:rsidP="00DC059C">
      <w:pPr>
        <w:pStyle w:val="ListParagraph"/>
        <w:keepNext/>
        <w:spacing w:before="120" w:line="480" w:lineRule="auto"/>
        <w:ind w:left="1134" w:right="227"/>
        <w:jc w:val="center"/>
        <w:rPr>
          <w:lang w:val="id-ID"/>
        </w:rPr>
      </w:pPr>
      <w:r>
        <w:rPr>
          <w:noProof/>
        </w:rPr>
        <w:drawing>
          <wp:inline distT="0" distB="0" distL="0" distR="0" wp14:anchorId="53459CA7" wp14:editId="30979A85">
            <wp:extent cx="2314575" cy="1735302"/>
            <wp:effectExtent l="0" t="0" r="0" b="0"/>
            <wp:docPr id="7" name="Picture 7" descr="Mencecap rasa di Kikugawa, restoran Jepang pertama di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cecap rasa di Kikugawa, restoran Jepang pertama di Indonesia"/>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21388" cy="1740410"/>
                    </a:xfrm>
                    <a:prstGeom prst="rect">
                      <a:avLst/>
                    </a:prstGeom>
                    <a:noFill/>
                    <a:ln>
                      <a:noFill/>
                    </a:ln>
                  </pic:spPr>
                </pic:pic>
              </a:graphicData>
            </a:graphic>
          </wp:inline>
        </w:drawing>
      </w:r>
    </w:p>
    <w:p w:rsidR="00594528" w:rsidRPr="00E13383" w:rsidRDefault="00E13383" w:rsidP="00594528">
      <w:pPr>
        <w:pStyle w:val="ListParagraph"/>
        <w:spacing w:before="120" w:line="480" w:lineRule="auto"/>
        <w:ind w:left="1195" w:right="227"/>
        <w:jc w:val="center"/>
        <w:rPr>
          <w:rFonts w:ascii="Times New Roman" w:hAnsi="Times New Roman" w:cs="Times New Roman"/>
          <w:lang w:val="id-ID"/>
        </w:rPr>
      </w:pPr>
      <w:r w:rsidRPr="00E13383">
        <w:rPr>
          <w:rFonts w:ascii="Times New Roman" w:hAnsi="Times New Roman" w:cs="Times New Roman"/>
          <w:lang w:val="id-ID"/>
        </w:rPr>
        <w:t xml:space="preserve">Sumber: </w:t>
      </w:r>
      <w:hyperlink r:id="rId35" w:history="1">
        <w:r w:rsidRPr="00E13383">
          <w:rPr>
            <w:rStyle w:val="Hyperlink"/>
            <w:rFonts w:ascii="Times New Roman" w:hAnsi="Times New Roman" w:cs="Times New Roman"/>
            <w:lang w:val="id-ID"/>
          </w:rPr>
          <w:t>https://www.google.co.id/amp/s/www.alinea.id/amp/gaya-hidup-/mencecap-rasa-di-kikugawa-restoran-jepang-pertama-di-indonesia-b1UAI9fCt</w:t>
        </w:r>
      </w:hyperlink>
      <w:r w:rsidRPr="00E13383">
        <w:rPr>
          <w:rFonts w:ascii="Times New Roman" w:hAnsi="Times New Roman" w:cs="Times New Roman"/>
          <w:lang w:val="id-ID"/>
        </w:rPr>
        <w:t xml:space="preserve"> </w:t>
      </w:r>
    </w:p>
    <w:p w:rsidR="00E13383" w:rsidRDefault="00E13383" w:rsidP="00CB7643">
      <w:pPr>
        <w:pStyle w:val="ListParagraph"/>
        <w:spacing w:before="120" w:line="480" w:lineRule="auto"/>
        <w:ind w:left="1195" w:right="227" w:firstLine="245"/>
        <w:jc w:val="both"/>
        <w:rPr>
          <w:rFonts w:ascii="Times New Roman" w:hAnsi="Times New Roman" w:cs="Times New Roman"/>
          <w:sz w:val="24"/>
          <w:szCs w:val="24"/>
          <w:lang w:val="id-ID"/>
        </w:rPr>
      </w:pPr>
    </w:p>
    <w:p w:rsidR="006806EE" w:rsidRPr="00CB7643" w:rsidRDefault="009E5BD4" w:rsidP="00CB7643">
      <w:pPr>
        <w:pStyle w:val="ListParagraph"/>
        <w:spacing w:before="120" w:line="480" w:lineRule="auto"/>
        <w:ind w:left="1195" w:right="227" w:firstLine="245"/>
        <w:jc w:val="both"/>
        <w:rPr>
          <w:rFonts w:ascii="Times New Roman" w:hAnsi="Times New Roman" w:cs="Times New Roman"/>
          <w:sz w:val="24"/>
          <w:szCs w:val="24"/>
        </w:rPr>
      </w:pPr>
      <w:proofErr w:type="gramStart"/>
      <w:r w:rsidRPr="00CB7643">
        <w:rPr>
          <w:rFonts w:ascii="Times New Roman" w:hAnsi="Times New Roman" w:cs="Times New Roman"/>
          <w:sz w:val="24"/>
          <w:szCs w:val="24"/>
        </w:rPr>
        <w:t>Restoran Kikugawa merupakan restoran pertama yang menyediakan makanan khas Jepang di Indonesia (lifestyle, 2018).</w:t>
      </w:r>
      <w:proofErr w:type="gramEnd"/>
      <w:r w:rsidRPr="00CB7643">
        <w:rPr>
          <w:rFonts w:ascii="Times New Roman" w:hAnsi="Times New Roman" w:cs="Times New Roman"/>
          <w:sz w:val="24"/>
          <w:szCs w:val="24"/>
        </w:rPr>
        <w:t xml:space="preserve"> </w:t>
      </w:r>
      <w:proofErr w:type="gramStart"/>
      <w:r w:rsidR="00D93482" w:rsidRPr="00CB7643">
        <w:rPr>
          <w:rFonts w:ascii="Times New Roman" w:hAnsi="Times New Roman" w:cs="Times New Roman"/>
          <w:sz w:val="24"/>
          <w:szCs w:val="24"/>
        </w:rPr>
        <w:t>S</w:t>
      </w:r>
      <w:r w:rsidR="00A90C1F" w:rsidRPr="00CB7643">
        <w:rPr>
          <w:rFonts w:ascii="Times New Roman" w:hAnsi="Times New Roman" w:cs="Times New Roman"/>
          <w:sz w:val="24"/>
          <w:szCs w:val="24"/>
        </w:rPr>
        <w:t>etelah itu generasi kedua penyedia makanan Jepang hadi di Indonesia pada tahun 1970-1980.</w:t>
      </w:r>
      <w:proofErr w:type="gramEnd"/>
      <w:r w:rsidR="00A90C1F" w:rsidRPr="00CB7643">
        <w:rPr>
          <w:rFonts w:ascii="Times New Roman" w:hAnsi="Times New Roman" w:cs="Times New Roman"/>
          <w:sz w:val="24"/>
          <w:szCs w:val="24"/>
        </w:rPr>
        <w:t xml:space="preserve"> Berawal dari restoran Furusato (1976) yang kemudian ganti </w:t>
      </w:r>
      <w:proofErr w:type="gramStart"/>
      <w:r w:rsidR="00A90C1F" w:rsidRPr="00CB7643">
        <w:rPr>
          <w:rFonts w:ascii="Times New Roman" w:hAnsi="Times New Roman" w:cs="Times New Roman"/>
          <w:sz w:val="24"/>
          <w:szCs w:val="24"/>
        </w:rPr>
        <w:t>nama</w:t>
      </w:r>
      <w:proofErr w:type="gramEnd"/>
      <w:r w:rsidR="00A90C1F" w:rsidRPr="00CB7643">
        <w:rPr>
          <w:rFonts w:ascii="Times New Roman" w:hAnsi="Times New Roman" w:cs="Times New Roman"/>
          <w:sz w:val="24"/>
          <w:szCs w:val="24"/>
        </w:rPr>
        <w:t xml:space="preserve"> menjadi restoran Keyaki (1987). </w:t>
      </w:r>
      <w:proofErr w:type="gramStart"/>
      <w:r w:rsidR="00A90C1F" w:rsidRPr="00CB7643">
        <w:rPr>
          <w:rFonts w:ascii="Times New Roman" w:hAnsi="Times New Roman" w:cs="Times New Roman"/>
          <w:sz w:val="24"/>
          <w:szCs w:val="24"/>
        </w:rPr>
        <w:t xml:space="preserve">Hadirnya dua pelopor besar restoran </w:t>
      </w:r>
      <w:r w:rsidR="009039B7" w:rsidRPr="00CB7643">
        <w:rPr>
          <w:rFonts w:ascii="Times New Roman" w:hAnsi="Times New Roman" w:cs="Times New Roman"/>
          <w:sz w:val="24"/>
          <w:szCs w:val="24"/>
        </w:rPr>
        <w:t>tersebut, menjadikan masakan Jepang popular di Jakarta.</w:t>
      </w:r>
      <w:proofErr w:type="gramEnd"/>
      <w:r w:rsidR="009039B7" w:rsidRPr="00CB7643">
        <w:rPr>
          <w:rFonts w:ascii="Times New Roman" w:hAnsi="Times New Roman" w:cs="Times New Roman"/>
          <w:sz w:val="24"/>
          <w:szCs w:val="24"/>
        </w:rPr>
        <w:t xml:space="preserve"> Kemudian pada tahun 1985</w:t>
      </w:r>
      <w:proofErr w:type="gramStart"/>
      <w:r w:rsidR="009039B7" w:rsidRPr="00CB7643">
        <w:rPr>
          <w:rFonts w:ascii="Times New Roman" w:hAnsi="Times New Roman" w:cs="Times New Roman"/>
          <w:sz w:val="24"/>
          <w:szCs w:val="24"/>
        </w:rPr>
        <w:t>,  hadirlah</w:t>
      </w:r>
      <w:proofErr w:type="gramEnd"/>
      <w:r w:rsidR="009039B7" w:rsidRPr="00CB7643">
        <w:rPr>
          <w:rFonts w:ascii="Times New Roman" w:hAnsi="Times New Roman" w:cs="Times New Roman"/>
          <w:sz w:val="24"/>
          <w:szCs w:val="24"/>
        </w:rPr>
        <w:t xml:space="preserve"> Hoka Hoka Bento yang menjadikan makanan Jepang kian popular dengan penerapan konsep bento (bekal). </w:t>
      </w:r>
      <w:proofErr w:type="gramStart"/>
      <w:r w:rsidR="009039B7" w:rsidRPr="00CB7643">
        <w:rPr>
          <w:rFonts w:ascii="Times New Roman" w:hAnsi="Times New Roman" w:cs="Times New Roman"/>
          <w:sz w:val="24"/>
          <w:szCs w:val="24"/>
        </w:rPr>
        <w:t xml:space="preserve">Lanjut dengan kehadiran </w:t>
      </w:r>
      <w:r w:rsidR="009039B7" w:rsidRPr="001A7726">
        <w:rPr>
          <w:rFonts w:ascii="Times New Roman" w:hAnsi="Times New Roman" w:cs="Times New Roman"/>
          <w:i/>
          <w:sz w:val="24"/>
          <w:szCs w:val="24"/>
        </w:rPr>
        <w:t>Little Tokyo</w:t>
      </w:r>
      <w:r w:rsidR="009039B7" w:rsidRPr="00CB7643">
        <w:rPr>
          <w:rFonts w:ascii="Times New Roman" w:hAnsi="Times New Roman" w:cs="Times New Roman"/>
          <w:sz w:val="24"/>
          <w:szCs w:val="24"/>
        </w:rPr>
        <w:t xml:space="preserve"> yang merupakan generasi ketiga muncul pada akhir 190 sampai awal 1990, berada di kawasan Melawai, Jakarta </w:t>
      </w:r>
      <w:r w:rsidR="009039B7" w:rsidRPr="00CB7643">
        <w:rPr>
          <w:rFonts w:ascii="Times New Roman" w:hAnsi="Times New Roman" w:cs="Times New Roman"/>
          <w:sz w:val="24"/>
          <w:szCs w:val="24"/>
        </w:rPr>
        <w:lastRenderedPageBreak/>
        <w:t>Selatan.</w:t>
      </w:r>
      <w:proofErr w:type="gramEnd"/>
      <w:r w:rsidR="00D93482" w:rsidRPr="00CB7643">
        <w:rPr>
          <w:rFonts w:ascii="Times New Roman" w:hAnsi="Times New Roman" w:cs="Times New Roman"/>
          <w:sz w:val="24"/>
          <w:szCs w:val="24"/>
        </w:rPr>
        <w:t xml:space="preserve"> </w:t>
      </w:r>
      <w:proofErr w:type="gramStart"/>
      <w:r w:rsidR="00D93482" w:rsidRPr="00CB7643">
        <w:rPr>
          <w:rFonts w:ascii="Times New Roman" w:hAnsi="Times New Roman" w:cs="Times New Roman"/>
          <w:sz w:val="24"/>
          <w:szCs w:val="24"/>
        </w:rPr>
        <w:t xml:space="preserve">Pada saat itu </w:t>
      </w:r>
      <w:r w:rsidR="009039B7" w:rsidRPr="00CB7643">
        <w:rPr>
          <w:rFonts w:ascii="Times New Roman" w:hAnsi="Times New Roman" w:cs="Times New Roman"/>
          <w:sz w:val="24"/>
          <w:szCs w:val="24"/>
        </w:rPr>
        <w:t>tiga generasi restoran tersebut</w:t>
      </w:r>
      <w:r w:rsidR="00D93482" w:rsidRPr="00CB7643">
        <w:rPr>
          <w:rFonts w:ascii="Times New Roman" w:hAnsi="Times New Roman" w:cs="Times New Roman"/>
          <w:sz w:val="24"/>
          <w:szCs w:val="24"/>
        </w:rPr>
        <w:t xml:space="preserve"> menjadi destinasi favorit bagi orang Jepang </w:t>
      </w:r>
      <w:r w:rsidR="009039B7" w:rsidRPr="00CB7643">
        <w:rPr>
          <w:rFonts w:ascii="Times New Roman" w:hAnsi="Times New Roman" w:cs="Times New Roman"/>
          <w:sz w:val="24"/>
          <w:szCs w:val="24"/>
        </w:rPr>
        <w:t>maupun orang local yang gemar dengan budaya Jepang.</w:t>
      </w:r>
      <w:proofErr w:type="gramEnd"/>
      <w:r w:rsidR="009039B7" w:rsidRPr="00CB7643">
        <w:rPr>
          <w:rFonts w:ascii="Times New Roman" w:hAnsi="Times New Roman" w:cs="Times New Roman"/>
          <w:sz w:val="24"/>
          <w:szCs w:val="24"/>
        </w:rPr>
        <w:t xml:space="preserve"> </w:t>
      </w:r>
      <w:proofErr w:type="gramStart"/>
      <w:r w:rsidR="008F117C" w:rsidRPr="00CB7643">
        <w:rPr>
          <w:rFonts w:ascii="Times New Roman" w:hAnsi="Times New Roman" w:cs="Times New Roman"/>
          <w:sz w:val="24"/>
          <w:szCs w:val="24"/>
        </w:rPr>
        <w:t>Hingga pada tahun 2000 masakan Jepang semakin menjadi popular di kalangan masyarakat Indonesia.</w:t>
      </w:r>
      <w:proofErr w:type="gramEnd"/>
      <w:r w:rsidR="008F117C" w:rsidRPr="00CB7643">
        <w:rPr>
          <w:rFonts w:ascii="Times New Roman" w:hAnsi="Times New Roman" w:cs="Times New Roman"/>
          <w:sz w:val="24"/>
          <w:szCs w:val="24"/>
        </w:rPr>
        <w:t xml:space="preserve"> </w:t>
      </w:r>
      <w:proofErr w:type="gramStart"/>
      <w:r w:rsidR="008F117C" w:rsidRPr="00CB7643">
        <w:rPr>
          <w:rFonts w:ascii="Times New Roman" w:hAnsi="Times New Roman" w:cs="Times New Roman"/>
          <w:sz w:val="24"/>
          <w:szCs w:val="24"/>
        </w:rPr>
        <w:t>Pada masa itu juga ditandai dengan hadirnya generasi keempat masakan Jepang di Indonesia, dengan dibukanya Paper Luch (2006), disusul Yoshinoya (2010).</w:t>
      </w:r>
      <w:proofErr w:type="gramEnd"/>
      <w:r w:rsidR="00D93482" w:rsidRPr="00CB7643">
        <w:rPr>
          <w:rFonts w:ascii="Times New Roman" w:hAnsi="Times New Roman" w:cs="Times New Roman"/>
          <w:sz w:val="24"/>
          <w:szCs w:val="24"/>
        </w:rPr>
        <w:t xml:space="preserve"> </w:t>
      </w:r>
    </w:p>
    <w:p w:rsidR="00D20449" w:rsidRPr="00CB7643" w:rsidRDefault="00D93482" w:rsidP="00CB7643">
      <w:pPr>
        <w:pStyle w:val="ListParagraph"/>
        <w:spacing w:before="120" w:line="480" w:lineRule="auto"/>
        <w:ind w:left="1195" w:right="227" w:firstLine="245"/>
        <w:jc w:val="both"/>
        <w:rPr>
          <w:rFonts w:ascii="Times New Roman" w:hAnsi="Times New Roman" w:cs="Times New Roman"/>
          <w:sz w:val="24"/>
          <w:szCs w:val="24"/>
        </w:rPr>
      </w:pPr>
      <w:r w:rsidRPr="00CB7643">
        <w:rPr>
          <w:rFonts w:ascii="Times New Roman" w:hAnsi="Times New Roman" w:cs="Times New Roman"/>
          <w:sz w:val="24"/>
          <w:szCs w:val="24"/>
        </w:rPr>
        <w:t>Seiring berjal</w:t>
      </w:r>
      <w:r w:rsidR="001F5D8D" w:rsidRPr="00CB7643">
        <w:rPr>
          <w:rFonts w:ascii="Times New Roman" w:hAnsi="Times New Roman" w:cs="Times New Roman"/>
          <w:sz w:val="24"/>
          <w:szCs w:val="24"/>
        </w:rPr>
        <w:t xml:space="preserve">annya waktu, kini kian banyak restoran Jepang yang dapat dijumpai di seluruh </w:t>
      </w:r>
      <w:proofErr w:type="gramStart"/>
      <w:r w:rsidR="001F5D8D" w:rsidRPr="00CB7643">
        <w:rPr>
          <w:rFonts w:ascii="Times New Roman" w:hAnsi="Times New Roman" w:cs="Times New Roman"/>
          <w:sz w:val="24"/>
          <w:szCs w:val="24"/>
        </w:rPr>
        <w:t>kota</w:t>
      </w:r>
      <w:proofErr w:type="gramEnd"/>
      <w:r w:rsidR="001F5D8D" w:rsidRPr="00CB7643">
        <w:rPr>
          <w:rFonts w:ascii="Times New Roman" w:hAnsi="Times New Roman" w:cs="Times New Roman"/>
          <w:sz w:val="24"/>
          <w:szCs w:val="24"/>
        </w:rPr>
        <w:t xml:space="preserve"> di Indonesia.</w:t>
      </w:r>
      <w:r w:rsidR="006806EE" w:rsidRPr="00CB7643">
        <w:rPr>
          <w:rFonts w:ascii="Times New Roman" w:hAnsi="Times New Roman" w:cs="Times New Roman"/>
          <w:sz w:val="24"/>
          <w:szCs w:val="24"/>
        </w:rPr>
        <w:t xml:space="preserve"> Bahkan makanan Jepang kini mulai tersaingi dengan masuknya makanan-makanan khas negara </w:t>
      </w:r>
      <w:proofErr w:type="gramStart"/>
      <w:r w:rsidR="006806EE" w:rsidRPr="00CB7643">
        <w:rPr>
          <w:rFonts w:ascii="Times New Roman" w:hAnsi="Times New Roman" w:cs="Times New Roman"/>
          <w:sz w:val="24"/>
          <w:szCs w:val="24"/>
        </w:rPr>
        <w:t>lain</w:t>
      </w:r>
      <w:proofErr w:type="gramEnd"/>
      <w:r w:rsidR="006806EE" w:rsidRPr="00CB7643">
        <w:rPr>
          <w:rFonts w:ascii="Times New Roman" w:hAnsi="Times New Roman" w:cs="Times New Roman"/>
          <w:sz w:val="24"/>
          <w:szCs w:val="24"/>
        </w:rPr>
        <w:t xml:space="preserve"> yang masuk ke Indonesia. </w:t>
      </w:r>
      <w:proofErr w:type="gramStart"/>
      <w:r w:rsidR="006806EE" w:rsidRPr="00CB7643">
        <w:rPr>
          <w:rFonts w:ascii="Times New Roman" w:hAnsi="Times New Roman" w:cs="Times New Roman"/>
          <w:sz w:val="24"/>
          <w:szCs w:val="24"/>
        </w:rPr>
        <w:t>Seperti halnya makanan Korea, Thailand, Tiongkok</w:t>
      </w:r>
      <w:r w:rsidR="00D20449" w:rsidRPr="00CB7643">
        <w:rPr>
          <w:rFonts w:ascii="Times New Roman" w:hAnsi="Times New Roman" w:cs="Times New Roman"/>
          <w:sz w:val="24"/>
          <w:szCs w:val="24"/>
        </w:rPr>
        <w:t xml:space="preserve"> ataupun Taiwan.</w:t>
      </w:r>
      <w:proofErr w:type="gramEnd"/>
      <w:r w:rsidR="00D20449" w:rsidRPr="00CB7643">
        <w:rPr>
          <w:rFonts w:ascii="Times New Roman" w:hAnsi="Times New Roman" w:cs="Times New Roman"/>
          <w:sz w:val="24"/>
          <w:szCs w:val="24"/>
        </w:rPr>
        <w:t xml:space="preserve"> </w:t>
      </w:r>
      <w:proofErr w:type="gramStart"/>
      <w:r w:rsidR="00D20449" w:rsidRPr="00CB7643">
        <w:rPr>
          <w:rFonts w:ascii="Times New Roman" w:hAnsi="Times New Roman" w:cs="Times New Roman"/>
          <w:sz w:val="24"/>
          <w:szCs w:val="24"/>
        </w:rPr>
        <w:t>Hal tersebut bukan berarti makanan Jepang tidak diminati lagi, hingga saat ini makanan Jepang masih sangat popular.</w:t>
      </w:r>
      <w:proofErr w:type="gramEnd"/>
      <w:r w:rsidR="00D20449" w:rsidRPr="00CB7643">
        <w:rPr>
          <w:rFonts w:ascii="Times New Roman" w:hAnsi="Times New Roman" w:cs="Times New Roman"/>
          <w:sz w:val="24"/>
          <w:szCs w:val="24"/>
        </w:rPr>
        <w:t xml:space="preserve"> Hal ini dikarenakan </w:t>
      </w:r>
      <w:r w:rsidR="008F117C" w:rsidRPr="00CB7643">
        <w:rPr>
          <w:rFonts w:ascii="Times New Roman" w:hAnsi="Times New Roman" w:cs="Times New Roman"/>
          <w:sz w:val="24"/>
          <w:szCs w:val="24"/>
        </w:rPr>
        <w:t xml:space="preserve">hidangan yang disajikan baik berupa maknan inti maupun penutupnya mempunyai rasa yang khas dengan penggunaan bahan </w:t>
      </w:r>
      <w:proofErr w:type="gramStart"/>
      <w:r w:rsidR="008F117C" w:rsidRPr="00CB7643">
        <w:rPr>
          <w:rFonts w:ascii="Times New Roman" w:hAnsi="Times New Roman" w:cs="Times New Roman"/>
          <w:sz w:val="24"/>
          <w:szCs w:val="24"/>
        </w:rPr>
        <w:t>baku</w:t>
      </w:r>
      <w:proofErr w:type="gramEnd"/>
      <w:r w:rsidR="008F117C" w:rsidRPr="00CB7643">
        <w:rPr>
          <w:rFonts w:ascii="Times New Roman" w:hAnsi="Times New Roman" w:cs="Times New Roman"/>
          <w:sz w:val="24"/>
          <w:szCs w:val="24"/>
        </w:rPr>
        <w:t xml:space="preserve"> yang sederhana.</w:t>
      </w:r>
      <w:r w:rsidR="00F02484" w:rsidRPr="00CB7643">
        <w:rPr>
          <w:rFonts w:ascii="Times New Roman" w:hAnsi="Times New Roman" w:cs="Times New Roman"/>
          <w:sz w:val="24"/>
          <w:szCs w:val="24"/>
        </w:rPr>
        <w:t xml:space="preserve"> </w:t>
      </w:r>
      <w:proofErr w:type="gramStart"/>
      <w:r w:rsidR="00F02484" w:rsidRPr="00CB7643">
        <w:rPr>
          <w:rFonts w:ascii="Times New Roman" w:hAnsi="Times New Roman" w:cs="Times New Roman"/>
          <w:sz w:val="24"/>
          <w:szCs w:val="24"/>
        </w:rPr>
        <w:t>Umumnya orang Jepang dikenal memiliki daya cipta yang kreatif sehingga membentuk sebuah seni kedalam suatu masakan.</w:t>
      </w:r>
      <w:proofErr w:type="gramEnd"/>
      <w:r w:rsidR="00F02484" w:rsidRPr="00CB7643">
        <w:rPr>
          <w:rFonts w:ascii="Times New Roman" w:hAnsi="Times New Roman" w:cs="Times New Roman"/>
          <w:sz w:val="24"/>
          <w:szCs w:val="24"/>
        </w:rPr>
        <w:t xml:space="preserve"> </w:t>
      </w:r>
      <w:proofErr w:type="gramStart"/>
      <w:r w:rsidR="00F02484" w:rsidRPr="00CB7643">
        <w:rPr>
          <w:rFonts w:ascii="Times New Roman" w:hAnsi="Times New Roman" w:cs="Times New Roman"/>
          <w:sz w:val="24"/>
          <w:szCs w:val="24"/>
        </w:rPr>
        <w:t xml:space="preserve">Membentuk sebuah makanan menjadi sesuatu hal yang mudah diingat dengan karakter-karakter lucu dan menggemaskan sehingga dapat membentuk </w:t>
      </w:r>
      <w:r w:rsidR="00F02484" w:rsidRPr="001A7726">
        <w:rPr>
          <w:rFonts w:ascii="Times New Roman" w:hAnsi="Times New Roman" w:cs="Times New Roman"/>
          <w:i/>
          <w:sz w:val="24"/>
          <w:szCs w:val="24"/>
        </w:rPr>
        <w:t>food image</w:t>
      </w:r>
      <w:r w:rsidR="00F02484" w:rsidRPr="00CB7643">
        <w:rPr>
          <w:rFonts w:ascii="Times New Roman" w:hAnsi="Times New Roman" w:cs="Times New Roman"/>
          <w:sz w:val="24"/>
          <w:szCs w:val="24"/>
        </w:rPr>
        <w:t xml:space="preserve"> Jepang yang berkarakter.</w:t>
      </w:r>
      <w:proofErr w:type="gramEnd"/>
    </w:p>
    <w:p w:rsidR="007526CB" w:rsidRPr="00CB7643" w:rsidRDefault="00D20449" w:rsidP="00CB7643">
      <w:pPr>
        <w:pStyle w:val="ListParagraph"/>
        <w:spacing w:before="120" w:line="480" w:lineRule="auto"/>
        <w:ind w:left="1195" w:right="227" w:firstLine="245"/>
        <w:jc w:val="both"/>
        <w:rPr>
          <w:rFonts w:ascii="Times New Roman" w:hAnsi="Times New Roman" w:cs="Times New Roman"/>
          <w:sz w:val="24"/>
          <w:szCs w:val="24"/>
        </w:rPr>
      </w:pPr>
      <w:proofErr w:type="gramStart"/>
      <w:r w:rsidRPr="00CB7643">
        <w:rPr>
          <w:rFonts w:ascii="Times New Roman" w:hAnsi="Times New Roman" w:cs="Times New Roman"/>
          <w:sz w:val="24"/>
          <w:szCs w:val="24"/>
        </w:rPr>
        <w:t xml:space="preserve">Budaya Jepang memang sudah diperkenalkan sebelumnya, seperti manga, anime, </w:t>
      </w:r>
      <w:r w:rsidR="008F117C" w:rsidRPr="00CB7643">
        <w:rPr>
          <w:rFonts w:ascii="Times New Roman" w:hAnsi="Times New Roman" w:cs="Times New Roman"/>
          <w:sz w:val="24"/>
          <w:szCs w:val="24"/>
        </w:rPr>
        <w:t>musik</w:t>
      </w:r>
      <w:r w:rsidRPr="00CB7643">
        <w:rPr>
          <w:rFonts w:ascii="Times New Roman" w:hAnsi="Times New Roman" w:cs="Times New Roman"/>
          <w:sz w:val="24"/>
          <w:szCs w:val="24"/>
        </w:rPr>
        <w:t xml:space="preserve"> serta </w:t>
      </w:r>
      <w:r w:rsidRPr="001A7726">
        <w:rPr>
          <w:rFonts w:ascii="Times New Roman" w:hAnsi="Times New Roman" w:cs="Times New Roman"/>
          <w:i/>
          <w:sz w:val="24"/>
          <w:szCs w:val="24"/>
        </w:rPr>
        <w:t>fashion</w:t>
      </w:r>
      <w:r w:rsidRPr="00CB7643">
        <w:rPr>
          <w:rFonts w:ascii="Times New Roman" w:hAnsi="Times New Roman" w:cs="Times New Roman"/>
          <w:sz w:val="24"/>
          <w:szCs w:val="24"/>
        </w:rPr>
        <w:t>.</w:t>
      </w:r>
      <w:proofErr w:type="gramEnd"/>
      <w:r w:rsidRPr="00CB7643">
        <w:rPr>
          <w:rFonts w:ascii="Times New Roman" w:hAnsi="Times New Roman" w:cs="Times New Roman"/>
          <w:sz w:val="24"/>
          <w:szCs w:val="24"/>
        </w:rPr>
        <w:t xml:space="preserve"> </w:t>
      </w:r>
      <w:proofErr w:type="gramStart"/>
      <w:r w:rsidRPr="00CB7643">
        <w:rPr>
          <w:rFonts w:ascii="Times New Roman" w:hAnsi="Times New Roman" w:cs="Times New Roman"/>
          <w:sz w:val="24"/>
          <w:szCs w:val="24"/>
        </w:rPr>
        <w:t>Karena itu, kini makanan Jepang sangat mudah diterima dan beradaptasi dengan masyarakat Indonesia.</w:t>
      </w:r>
      <w:proofErr w:type="gramEnd"/>
      <w:r w:rsidRPr="00CB7643">
        <w:rPr>
          <w:rFonts w:ascii="Times New Roman" w:hAnsi="Times New Roman" w:cs="Times New Roman"/>
          <w:sz w:val="24"/>
          <w:szCs w:val="24"/>
        </w:rPr>
        <w:t xml:space="preserve"> </w:t>
      </w:r>
      <w:proofErr w:type="gramStart"/>
      <w:r w:rsidRPr="00CB7643">
        <w:rPr>
          <w:rFonts w:ascii="Times New Roman" w:hAnsi="Times New Roman" w:cs="Times New Roman"/>
          <w:sz w:val="24"/>
          <w:szCs w:val="24"/>
        </w:rPr>
        <w:t xml:space="preserve">Jepang berusaha membuat masyarakat Indonesia suka dengan makanan </w:t>
      </w:r>
      <w:r w:rsidRPr="00CB7643">
        <w:rPr>
          <w:rFonts w:ascii="Times New Roman" w:hAnsi="Times New Roman" w:cs="Times New Roman"/>
          <w:sz w:val="24"/>
          <w:szCs w:val="24"/>
        </w:rPr>
        <w:lastRenderedPageBreak/>
        <w:t>khasnya tersebut yang memang sudah disesuaikan dengan lidah orang Indonesia dengan memanfaatkan sumber daya alam terutama rempah</w:t>
      </w:r>
      <w:r w:rsidR="008F117C" w:rsidRPr="00CB7643">
        <w:rPr>
          <w:rFonts w:ascii="Times New Roman" w:hAnsi="Times New Roman" w:cs="Times New Roman"/>
          <w:sz w:val="24"/>
          <w:szCs w:val="24"/>
        </w:rPr>
        <w:t xml:space="preserve"> </w:t>
      </w:r>
      <w:r w:rsidRPr="00CB7643">
        <w:rPr>
          <w:rFonts w:ascii="Times New Roman" w:hAnsi="Times New Roman" w:cs="Times New Roman"/>
          <w:sz w:val="24"/>
          <w:szCs w:val="24"/>
        </w:rPr>
        <w:t>rempah yang terdapat di Indonesia.</w:t>
      </w:r>
      <w:proofErr w:type="gramEnd"/>
      <w:r w:rsidRPr="00CB7643">
        <w:rPr>
          <w:rFonts w:ascii="Times New Roman" w:hAnsi="Times New Roman" w:cs="Times New Roman"/>
          <w:sz w:val="24"/>
          <w:szCs w:val="24"/>
        </w:rPr>
        <w:t xml:space="preserve"> </w:t>
      </w:r>
      <w:r w:rsidR="0078725A" w:rsidRPr="00CB7643">
        <w:rPr>
          <w:rFonts w:ascii="Times New Roman" w:hAnsi="Times New Roman" w:cs="Times New Roman"/>
          <w:sz w:val="24"/>
          <w:szCs w:val="24"/>
        </w:rPr>
        <w:t xml:space="preserve">Dan hingga saat ini, seiring berkembangnya zaman makanan Jepang begitu popular di semua kalangan ditandai dengan munculnya berbagai macam jenis produk baru yang mungkin tidak </w:t>
      </w:r>
      <w:proofErr w:type="gramStart"/>
      <w:r w:rsidR="0078725A" w:rsidRPr="00CB7643">
        <w:rPr>
          <w:rFonts w:ascii="Times New Roman" w:hAnsi="Times New Roman" w:cs="Times New Roman"/>
          <w:sz w:val="24"/>
          <w:szCs w:val="24"/>
        </w:rPr>
        <w:t>akan</w:t>
      </w:r>
      <w:proofErr w:type="gramEnd"/>
      <w:r w:rsidR="0078725A" w:rsidRPr="00CB7643">
        <w:rPr>
          <w:rFonts w:ascii="Times New Roman" w:hAnsi="Times New Roman" w:cs="Times New Roman"/>
          <w:sz w:val="24"/>
          <w:szCs w:val="24"/>
        </w:rPr>
        <w:t xml:space="preserve"> pernah habis menyerbu pasar Indonesia (Meutia, 2018). </w:t>
      </w:r>
    </w:p>
    <w:p w:rsidR="007526CB" w:rsidRPr="00153BF7" w:rsidRDefault="007526CB" w:rsidP="00153BF7">
      <w:pPr>
        <w:pStyle w:val="SUBBAB42"/>
        <w:rPr>
          <w:b/>
          <w:color w:val="auto"/>
        </w:rPr>
      </w:pPr>
      <w:bookmarkStart w:id="99" w:name="_Toc116635778"/>
      <w:r w:rsidRPr="00153BF7">
        <w:rPr>
          <w:b/>
          <w:color w:val="auto"/>
        </w:rPr>
        <w:t>Kampanye Washoku</w:t>
      </w:r>
      <w:r w:rsidR="007B5FE0" w:rsidRPr="00153BF7">
        <w:rPr>
          <w:b/>
          <w:color w:val="auto"/>
        </w:rPr>
        <w:t>/Strategi Jepang dalam mempromosikan washoku di Indonesia</w:t>
      </w:r>
      <w:bookmarkEnd w:id="99"/>
    </w:p>
    <w:p w:rsidR="00BE1107" w:rsidRPr="00AE5A99" w:rsidRDefault="003200B3" w:rsidP="00AE5A99">
      <w:pPr>
        <w:pStyle w:val="ListParagraph"/>
        <w:spacing w:before="120" w:line="480" w:lineRule="auto"/>
        <w:ind w:left="1195" w:right="227" w:firstLine="24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Gastrodiplomasi merupakan upaya diplomasi publik yang lebih luas untuk mengkomunikasikan budaya kulinernya ke masyarakat </w:t>
      </w:r>
      <w:r w:rsidR="00E51FD5">
        <w:rPr>
          <w:rFonts w:ascii="Times New Roman" w:hAnsi="Times New Roman" w:cs="Times New Roman"/>
          <w:sz w:val="24"/>
          <w:szCs w:val="24"/>
          <w:lang w:val="id-ID"/>
        </w:rPr>
        <w:t xml:space="preserve">internasional </w:t>
      </w:r>
      <w:r>
        <w:rPr>
          <w:rFonts w:ascii="Times New Roman" w:hAnsi="Times New Roman" w:cs="Times New Roman"/>
          <w:sz w:val="24"/>
          <w:szCs w:val="24"/>
          <w:lang w:val="id-ID"/>
        </w:rPr>
        <w:t xml:space="preserve">dengan tujuan </w:t>
      </w:r>
      <w:r w:rsidR="00BE1107">
        <w:rPr>
          <w:rFonts w:ascii="Times New Roman" w:hAnsi="Times New Roman" w:cs="Times New Roman"/>
          <w:sz w:val="24"/>
          <w:szCs w:val="24"/>
          <w:lang w:val="id-ID"/>
        </w:rPr>
        <w:t xml:space="preserve">untuk </w:t>
      </w:r>
      <w:r>
        <w:rPr>
          <w:rFonts w:ascii="Times New Roman" w:hAnsi="Times New Roman" w:cs="Times New Roman"/>
          <w:sz w:val="24"/>
          <w:szCs w:val="24"/>
          <w:lang w:val="id-ID"/>
        </w:rPr>
        <w:t xml:space="preserve">mempengaruhi </w:t>
      </w:r>
      <w:r w:rsidR="00BE1107">
        <w:rPr>
          <w:rFonts w:ascii="Times New Roman" w:hAnsi="Times New Roman" w:cs="Times New Roman"/>
          <w:sz w:val="24"/>
          <w:szCs w:val="24"/>
          <w:lang w:val="id-ID"/>
        </w:rPr>
        <w:t>dan mengenal satu sama lain. Dalam definisi lain gastrodiplomasi merupakan bentuk usaha pemerintah dalam memancing kesadaran masyarakat terhadap nation branding, mendorong terjadinya investasi ekonomi dan perdagangan, serta melibatkan budaya sebagai alat komunikasi terhadap masyarakat luas (Marry Jo. A).</w:t>
      </w:r>
    </w:p>
    <w:p w:rsidR="007B5FE0" w:rsidRPr="00CB7643" w:rsidRDefault="007B5FE0" w:rsidP="00CB7643">
      <w:pPr>
        <w:pStyle w:val="ListParagraph"/>
        <w:spacing w:before="120" w:line="480" w:lineRule="auto"/>
        <w:ind w:left="1195" w:right="227" w:firstLine="245"/>
        <w:jc w:val="both"/>
        <w:rPr>
          <w:rFonts w:ascii="Times New Roman" w:hAnsi="Times New Roman" w:cs="Times New Roman"/>
          <w:sz w:val="24"/>
          <w:szCs w:val="24"/>
        </w:rPr>
      </w:pPr>
      <w:proofErr w:type="gramStart"/>
      <w:r w:rsidRPr="00CB7643">
        <w:rPr>
          <w:rFonts w:ascii="Times New Roman" w:hAnsi="Times New Roman" w:cs="Times New Roman"/>
          <w:sz w:val="24"/>
          <w:szCs w:val="24"/>
        </w:rPr>
        <w:t>Gastrodiplomasi menjadi wadah bagi Jepang dalam mempromosikan kulinernya di negara</w:t>
      </w:r>
      <w:r w:rsidR="0068714D" w:rsidRPr="00CB7643">
        <w:rPr>
          <w:rFonts w:ascii="Times New Roman" w:hAnsi="Times New Roman" w:cs="Times New Roman"/>
          <w:sz w:val="24"/>
          <w:szCs w:val="24"/>
        </w:rPr>
        <w:t>-</w:t>
      </w:r>
      <w:r w:rsidRPr="00CB7643">
        <w:rPr>
          <w:rFonts w:ascii="Times New Roman" w:hAnsi="Times New Roman" w:cs="Times New Roman"/>
          <w:sz w:val="24"/>
          <w:szCs w:val="24"/>
        </w:rPr>
        <w:t>negara dunia, termasuk Indonesia.</w:t>
      </w:r>
      <w:proofErr w:type="gramEnd"/>
      <w:r w:rsidRPr="00CB7643">
        <w:rPr>
          <w:rFonts w:ascii="Times New Roman" w:hAnsi="Times New Roman" w:cs="Times New Roman"/>
          <w:sz w:val="24"/>
          <w:szCs w:val="24"/>
        </w:rPr>
        <w:t xml:space="preserve"> </w:t>
      </w:r>
      <w:proofErr w:type="gramStart"/>
      <w:r w:rsidRPr="00CB7643">
        <w:rPr>
          <w:rFonts w:ascii="Times New Roman" w:hAnsi="Times New Roman" w:cs="Times New Roman"/>
          <w:sz w:val="24"/>
          <w:szCs w:val="24"/>
        </w:rPr>
        <w:t>Diplomasi budaya dan promosi secara publik merupakan salah satu bentuk yang dilakukan Jepang dalam melakukan promosi kulinernya.</w:t>
      </w:r>
      <w:proofErr w:type="gramEnd"/>
      <w:r w:rsidRPr="00CB7643">
        <w:rPr>
          <w:rFonts w:ascii="Times New Roman" w:hAnsi="Times New Roman" w:cs="Times New Roman"/>
          <w:sz w:val="24"/>
          <w:szCs w:val="24"/>
        </w:rPr>
        <w:t xml:space="preserve"> </w:t>
      </w:r>
      <w:proofErr w:type="gramStart"/>
      <w:r w:rsidRPr="00CB7643">
        <w:rPr>
          <w:rFonts w:ascii="Times New Roman" w:hAnsi="Times New Roman" w:cs="Times New Roman"/>
          <w:sz w:val="24"/>
          <w:szCs w:val="24"/>
        </w:rPr>
        <w:t>diplomasi</w:t>
      </w:r>
      <w:proofErr w:type="gramEnd"/>
      <w:r w:rsidRPr="00CB7643">
        <w:rPr>
          <w:rFonts w:ascii="Times New Roman" w:hAnsi="Times New Roman" w:cs="Times New Roman"/>
          <w:sz w:val="24"/>
          <w:szCs w:val="24"/>
        </w:rPr>
        <w:t xml:space="preserve"> kuliner tersebut dapat menjadi instrument untuk mempererat hubungan bilateral antara Jepang dan Indonesia, begitu pun sebaliknya hubungan Jepang dan pemerintah Indonesia. </w:t>
      </w:r>
    </w:p>
    <w:p w:rsidR="009C5CE5" w:rsidRPr="00CB7643" w:rsidRDefault="009C5CE5" w:rsidP="00CB7643">
      <w:pPr>
        <w:pStyle w:val="ListParagraph"/>
        <w:spacing w:before="120" w:line="480" w:lineRule="auto"/>
        <w:ind w:left="1195" w:right="227" w:firstLine="245"/>
        <w:jc w:val="both"/>
        <w:rPr>
          <w:rFonts w:ascii="Times New Roman" w:hAnsi="Times New Roman" w:cs="Times New Roman"/>
          <w:sz w:val="24"/>
          <w:szCs w:val="24"/>
        </w:rPr>
      </w:pPr>
      <w:proofErr w:type="gramStart"/>
      <w:r w:rsidRPr="00CB7643">
        <w:rPr>
          <w:rFonts w:ascii="Times New Roman" w:hAnsi="Times New Roman" w:cs="Times New Roman"/>
          <w:sz w:val="24"/>
          <w:szCs w:val="24"/>
        </w:rPr>
        <w:lastRenderedPageBreak/>
        <w:t>Sama hal nya dengan gastrodiplomasi, diplomasi kuliner publik merupakan penggunaan makan</w:t>
      </w:r>
      <w:r w:rsidR="001A7726">
        <w:rPr>
          <w:rFonts w:ascii="Times New Roman" w:hAnsi="Times New Roman" w:cs="Times New Roman"/>
          <w:sz w:val="24"/>
          <w:szCs w:val="24"/>
        </w:rPr>
        <w:t>an sebagai alat diplomasi publi</w:t>
      </w:r>
      <w:r w:rsidR="001A7726">
        <w:rPr>
          <w:rFonts w:ascii="Times New Roman" w:hAnsi="Times New Roman" w:cs="Times New Roman"/>
          <w:sz w:val="24"/>
          <w:szCs w:val="24"/>
          <w:lang w:val="id-ID"/>
        </w:rPr>
        <w:t>k</w:t>
      </w:r>
      <w:r w:rsidRPr="00CB7643">
        <w:rPr>
          <w:rFonts w:ascii="Times New Roman" w:hAnsi="Times New Roman" w:cs="Times New Roman"/>
          <w:sz w:val="24"/>
          <w:szCs w:val="24"/>
        </w:rPr>
        <w:t xml:space="preserve"> dengan tujuan untuk memperkenalkan serta mempromosikan masakan dari suatu negara kepada masyarakat luar secara luas.</w:t>
      </w:r>
      <w:proofErr w:type="gramEnd"/>
      <w:r w:rsidRPr="00CB7643">
        <w:rPr>
          <w:rFonts w:ascii="Times New Roman" w:hAnsi="Times New Roman" w:cs="Times New Roman"/>
          <w:sz w:val="24"/>
          <w:szCs w:val="24"/>
        </w:rPr>
        <w:t xml:space="preserve"> </w:t>
      </w:r>
      <w:proofErr w:type="gramStart"/>
      <w:r w:rsidR="00E47171" w:rsidRPr="00CB7643">
        <w:rPr>
          <w:rFonts w:ascii="Times New Roman" w:hAnsi="Times New Roman" w:cs="Times New Roman"/>
          <w:sz w:val="24"/>
          <w:szCs w:val="24"/>
        </w:rPr>
        <w:t>Citra baik negara Jepang merupakan salah satu keberhasilan yang dapat mendukung keberhasilan diplomasi kulinernya di mata dunia termasuk Indonesia.</w:t>
      </w:r>
      <w:proofErr w:type="gramEnd"/>
      <w:r w:rsidR="00E47171" w:rsidRPr="00CB7643">
        <w:rPr>
          <w:rFonts w:ascii="Times New Roman" w:hAnsi="Times New Roman" w:cs="Times New Roman"/>
          <w:sz w:val="24"/>
          <w:szCs w:val="24"/>
        </w:rPr>
        <w:t xml:space="preserve"> </w:t>
      </w:r>
      <w:proofErr w:type="gramStart"/>
      <w:r w:rsidR="00E47171" w:rsidRPr="00CB7643">
        <w:rPr>
          <w:rFonts w:ascii="Times New Roman" w:hAnsi="Times New Roman" w:cs="Times New Roman"/>
          <w:sz w:val="24"/>
          <w:szCs w:val="24"/>
        </w:rPr>
        <w:t>Hal tersebut dapat mempermudah jalannya diplomasi kuliner supaya efektif, mudah diterima dan dimengerti karena tidak ada lagi kecurigaan serta opini nega</w:t>
      </w:r>
      <w:r w:rsidR="005E1991" w:rsidRPr="00CB7643">
        <w:rPr>
          <w:rFonts w:ascii="Times New Roman" w:hAnsi="Times New Roman" w:cs="Times New Roman"/>
          <w:sz w:val="24"/>
          <w:szCs w:val="24"/>
        </w:rPr>
        <w:t>t</w:t>
      </w:r>
      <w:r w:rsidR="00E47171" w:rsidRPr="00CB7643">
        <w:rPr>
          <w:rFonts w:ascii="Times New Roman" w:hAnsi="Times New Roman" w:cs="Times New Roman"/>
          <w:sz w:val="24"/>
          <w:szCs w:val="24"/>
        </w:rPr>
        <w:t>if.</w:t>
      </w:r>
      <w:proofErr w:type="gramEnd"/>
      <w:r w:rsidR="00E47171" w:rsidRPr="00CB7643">
        <w:rPr>
          <w:rFonts w:ascii="Times New Roman" w:hAnsi="Times New Roman" w:cs="Times New Roman"/>
          <w:sz w:val="24"/>
          <w:szCs w:val="24"/>
        </w:rPr>
        <w:t xml:space="preserve"> </w:t>
      </w:r>
    </w:p>
    <w:p w:rsidR="00E47171" w:rsidRPr="00CB7643" w:rsidRDefault="00E47171" w:rsidP="00CB7643">
      <w:pPr>
        <w:pStyle w:val="ListParagraph"/>
        <w:spacing w:before="120" w:line="480" w:lineRule="auto"/>
        <w:ind w:left="1195" w:right="227" w:firstLine="245"/>
        <w:jc w:val="both"/>
        <w:rPr>
          <w:rFonts w:ascii="Times New Roman" w:hAnsi="Times New Roman" w:cs="Times New Roman"/>
          <w:sz w:val="24"/>
          <w:szCs w:val="24"/>
        </w:rPr>
      </w:pPr>
      <w:proofErr w:type="gramStart"/>
      <w:r w:rsidRPr="00CB7643">
        <w:rPr>
          <w:rFonts w:ascii="Times New Roman" w:hAnsi="Times New Roman" w:cs="Times New Roman"/>
          <w:sz w:val="24"/>
          <w:szCs w:val="24"/>
        </w:rPr>
        <w:t>Dalam pelaksanaan diplomasi kulinernya, Jepang ru</w:t>
      </w:r>
      <w:r w:rsidR="00A60233" w:rsidRPr="00CB7643">
        <w:rPr>
          <w:rFonts w:ascii="Times New Roman" w:hAnsi="Times New Roman" w:cs="Times New Roman"/>
          <w:sz w:val="24"/>
          <w:szCs w:val="24"/>
        </w:rPr>
        <w:t>tin mengadakan festival untuk mem</w:t>
      </w:r>
      <w:r w:rsidRPr="00CB7643">
        <w:rPr>
          <w:rFonts w:ascii="Times New Roman" w:hAnsi="Times New Roman" w:cs="Times New Roman"/>
          <w:sz w:val="24"/>
          <w:szCs w:val="24"/>
        </w:rPr>
        <w:t>promosi</w:t>
      </w:r>
      <w:r w:rsidR="00A60233" w:rsidRPr="00CB7643">
        <w:rPr>
          <w:rFonts w:ascii="Times New Roman" w:hAnsi="Times New Roman" w:cs="Times New Roman"/>
          <w:sz w:val="24"/>
          <w:szCs w:val="24"/>
        </w:rPr>
        <w:t>kan</w:t>
      </w:r>
      <w:r w:rsidRPr="00CB7643">
        <w:rPr>
          <w:rFonts w:ascii="Times New Roman" w:hAnsi="Times New Roman" w:cs="Times New Roman"/>
          <w:sz w:val="24"/>
          <w:szCs w:val="24"/>
        </w:rPr>
        <w:t xml:space="preserve"> kuliner serta budayanya.</w:t>
      </w:r>
      <w:proofErr w:type="gramEnd"/>
      <w:r w:rsidR="00A60233" w:rsidRPr="00CB7643">
        <w:rPr>
          <w:rFonts w:ascii="Times New Roman" w:hAnsi="Times New Roman" w:cs="Times New Roman"/>
          <w:sz w:val="24"/>
          <w:szCs w:val="24"/>
        </w:rPr>
        <w:t xml:space="preserve"> Salah </w:t>
      </w:r>
      <w:r w:rsidR="001B5033" w:rsidRPr="00CB7643">
        <w:rPr>
          <w:rFonts w:ascii="Times New Roman" w:hAnsi="Times New Roman" w:cs="Times New Roman"/>
          <w:sz w:val="24"/>
          <w:szCs w:val="24"/>
        </w:rPr>
        <w:t xml:space="preserve">satu upaya dalam menyebarkan kulinernya yaitu dengan mempromosikan kuliner halalnya dengan tema </w:t>
      </w:r>
      <w:r w:rsidR="001B5033" w:rsidRPr="001A7726">
        <w:rPr>
          <w:rFonts w:ascii="Times New Roman" w:hAnsi="Times New Roman" w:cs="Times New Roman"/>
          <w:i/>
          <w:sz w:val="24"/>
          <w:szCs w:val="24"/>
        </w:rPr>
        <w:t>Japan Halal Food Project</w:t>
      </w:r>
      <w:r w:rsidR="001B5033" w:rsidRPr="00CB7643">
        <w:rPr>
          <w:rFonts w:ascii="Times New Roman" w:hAnsi="Times New Roman" w:cs="Times New Roman"/>
          <w:sz w:val="24"/>
          <w:szCs w:val="24"/>
        </w:rPr>
        <w:t xml:space="preserve"> (JHFP) pada tahun 2013, </w:t>
      </w:r>
      <w:r w:rsidR="00D823E2" w:rsidRPr="00CB7643">
        <w:rPr>
          <w:rFonts w:ascii="Times New Roman" w:hAnsi="Times New Roman" w:cs="Times New Roman"/>
          <w:sz w:val="24"/>
          <w:szCs w:val="24"/>
        </w:rPr>
        <w:t>program</w:t>
      </w:r>
      <w:r w:rsidR="001B5033" w:rsidRPr="00CB7643">
        <w:rPr>
          <w:rFonts w:ascii="Times New Roman" w:hAnsi="Times New Roman" w:cs="Times New Roman"/>
          <w:sz w:val="24"/>
          <w:szCs w:val="24"/>
        </w:rPr>
        <w:t xml:space="preserve"> tersebut </w:t>
      </w:r>
      <w:r w:rsidR="00D823E2" w:rsidRPr="00CB7643">
        <w:rPr>
          <w:rFonts w:ascii="Times New Roman" w:hAnsi="Times New Roman" w:cs="Times New Roman"/>
          <w:sz w:val="24"/>
          <w:szCs w:val="24"/>
        </w:rPr>
        <w:t xml:space="preserve">merupakan hasil kerjasama </w:t>
      </w:r>
      <w:r w:rsidR="00D823E2" w:rsidRPr="001A7726">
        <w:rPr>
          <w:rFonts w:ascii="Times New Roman" w:hAnsi="Times New Roman" w:cs="Times New Roman"/>
          <w:i/>
          <w:sz w:val="24"/>
          <w:szCs w:val="24"/>
        </w:rPr>
        <w:t>Cool Japan Strategy Promotion Project</w:t>
      </w:r>
      <w:r w:rsidR="00D823E2" w:rsidRPr="00CB7643">
        <w:rPr>
          <w:rFonts w:ascii="Times New Roman" w:hAnsi="Times New Roman" w:cs="Times New Roman"/>
          <w:sz w:val="24"/>
          <w:szCs w:val="24"/>
        </w:rPr>
        <w:t xml:space="preserve"> Kementrian Ekonomi, Perdagangan, dan Industri Jepang dengan</w:t>
      </w:r>
      <w:r w:rsidR="00E801E9" w:rsidRPr="00CB7643">
        <w:rPr>
          <w:rFonts w:ascii="Times New Roman" w:hAnsi="Times New Roman" w:cs="Times New Roman"/>
          <w:sz w:val="24"/>
          <w:szCs w:val="24"/>
        </w:rPr>
        <w:t xml:space="preserve"> pihak swasta yang terdiri dari perusahaan pangan, restoran dan penyelenggara </w:t>
      </w:r>
      <w:r w:rsidR="00E801E9" w:rsidRPr="001A7726">
        <w:rPr>
          <w:rFonts w:ascii="Times New Roman" w:hAnsi="Times New Roman" w:cs="Times New Roman"/>
          <w:i/>
          <w:sz w:val="24"/>
          <w:szCs w:val="24"/>
        </w:rPr>
        <w:t>event</w:t>
      </w:r>
      <w:r w:rsidR="00D823E2" w:rsidRPr="00CB7643">
        <w:rPr>
          <w:rFonts w:ascii="Times New Roman" w:hAnsi="Times New Roman" w:cs="Times New Roman"/>
          <w:sz w:val="24"/>
          <w:szCs w:val="24"/>
        </w:rPr>
        <w:t xml:space="preserve"> </w:t>
      </w:r>
      <w:r w:rsidR="00E801E9" w:rsidRPr="00CB7643">
        <w:rPr>
          <w:rFonts w:ascii="Times New Roman" w:hAnsi="Times New Roman" w:cs="Times New Roman"/>
          <w:sz w:val="24"/>
          <w:szCs w:val="24"/>
        </w:rPr>
        <w:t xml:space="preserve">(seperti </w:t>
      </w:r>
      <w:r w:rsidR="00D823E2" w:rsidRPr="00CB7643">
        <w:rPr>
          <w:rFonts w:ascii="Times New Roman" w:hAnsi="Times New Roman" w:cs="Times New Roman"/>
          <w:sz w:val="24"/>
          <w:szCs w:val="24"/>
        </w:rPr>
        <w:t>First Co. Ltd</w:t>
      </w:r>
      <w:r w:rsidR="0067522C" w:rsidRPr="00CB7643">
        <w:rPr>
          <w:rFonts w:ascii="Times New Roman" w:hAnsi="Times New Roman" w:cs="Times New Roman"/>
          <w:sz w:val="24"/>
          <w:szCs w:val="24"/>
        </w:rPr>
        <w:t xml:space="preserve"> dan PT</w:t>
      </w:r>
      <w:r w:rsidR="00E801E9" w:rsidRPr="00CB7643">
        <w:rPr>
          <w:rFonts w:ascii="Times New Roman" w:hAnsi="Times New Roman" w:cs="Times New Roman"/>
          <w:sz w:val="24"/>
          <w:szCs w:val="24"/>
        </w:rPr>
        <w:t>. Radyatama)</w:t>
      </w:r>
      <w:r w:rsidR="00D823E2" w:rsidRPr="00CB7643">
        <w:rPr>
          <w:rFonts w:ascii="Times New Roman" w:hAnsi="Times New Roman" w:cs="Times New Roman"/>
          <w:sz w:val="24"/>
          <w:szCs w:val="24"/>
        </w:rPr>
        <w:t>. Program tersebut bertujuan untuk mem</w:t>
      </w:r>
      <w:r w:rsidR="00694385" w:rsidRPr="00CB7643">
        <w:rPr>
          <w:rFonts w:ascii="Times New Roman" w:hAnsi="Times New Roman" w:cs="Times New Roman"/>
          <w:sz w:val="24"/>
          <w:szCs w:val="24"/>
        </w:rPr>
        <w:t xml:space="preserve">perkenalkan serta mempromosikan </w:t>
      </w:r>
      <w:r w:rsidR="00D823E2" w:rsidRPr="00CB7643">
        <w:rPr>
          <w:rFonts w:ascii="Times New Roman" w:hAnsi="Times New Roman" w:cs="Times New Roman"/>
          <w:sz w:val="24"/>
          <w:szCs w:val="24"/>
        </w:rPr>
        <w:t xml:space="preserve">produk makanan perusahaan Jepang yang sudah disesuaikan </w:t>
      </w:r>
      <w:r w:rsidR="00694385" w:rsidRPr="00CB7643">
        <w:rPr>
          <w:rFonts w:ascii="Times New Roman" w:hAnsi="Times New Roman" w:cs="Times New Roman"/>
          <w:sz w:val="24"/>
          <w:szCs w:val="24"/>
        </w:rPr>
        <w:t xml:space="preserve">dengan konsep halal agar makanan-makanan Jepang mampu dinikmati oleh berbagai kalangan termasuk khususnya masyarakat </w:t>
      </w:r>
      <w:proofErr w:type="gramStart"/>
      <w:r w:rsidR="00694385" w:rsidRPr="00CB7643">
        <w:rPr>
          <w:rFonts w:ascii="Times New Roman" w:hAnsi="Times New Roman" w:cs="Times New Roman"/>
          <w:sz w:val="24"/>
          <w:szCs w:val="24"/>
        </w:rPr>
        <w:t>muslim</w:t>
      </w:r>
      <w:proofErr w:type="gramEnd"/>
      <w:r w:rsidR="00694385" w:rsidRPr="00CB7643">
        <w:rPr>
          <w:rFonts w:ascii="Times New Roman" w:hAnsi="Times New Roman" w:cs="Times New Roman"/>
          <w:sz w:val="24"/>
          <w:szCs w:val="24"/>
        </w:rPr>
        <w:t xml:space="preserve"> Indonesia. </w:t>
      </w:r>
      <w:r w:rsidR="00035BDD" w:rsidRPr="00CB7643">
        <w:rPr>
          <w:rFonts w:ascii="Times New Roman" w:hAnsi="Times New Roman" w:cs="Times New Roman"/>
          <w:sz w:val="24"/>
          <w:szCs w:val="24"/>
        </w:rPr>
        <w:t>P</w:t>
      </w:r>
      <w:r w:rsidR="00A43272" w:rsidRPr="00CB7643">
        <w:rPr>
          <w:rFonts w:ascii="Times New Roman" w:hAnsi="Times New Roman" w:cs="Times New Roman"/>
          <w:sz w:val="24"/>
          <w:szCs w:val="24"/>
        </w:rPr>
        <w:t>ro</w:t>
      </w:r>
      <w:r w:rsidR="00035BDD" w:rsidRPr="00CB7643">
        <w:rPr>
          <w:rFonts w:ascii="Times New Roman" w:hAnsi="Times New Roman" w:cs="Times New Roman"/>
          <w:sz w:val="24"/>
          <w:szCs w:val="24"/>
        </w:rPr>
        <w:t xml:space="preserve">gram tersebut juga dilakukan untuk menyebarkan makanan halal Jepang baik secara domestik maupun internasional dalam meningkatkan peluang bisnis dan </w:t>
      </w:r>
      <w:r w:rsidR="00A43272" w:rsidRPr="00CB7643">
        <w:rPr>
          <w:rFonts w:ascii="Times New Roman" w:hAnsi="Times New Roman" w:cs="Times New Roman"/>
          <w:sz w:val="24"/>
          <w:szCs w:val="24"/>
        </w:rPr>
        <w:t>industri</w:t>
      </w:r>
      <w:r w:rsidR="00035BDD" w:rsidRPr="00CB7643">
        <w:rPr>
          <w:rFonts w:ascii="Times New Roman" w:hAnsi="Times New Roman" w:cs="Times New Roman"/>
          <w:sz w:val="24"/>
          <w:szCs w:val="24"/>
        </w:rPr>
        <w:t xml:space="preserve"> kreatif di sektor makanan </w:t>
      </w:r>
      <w:r w:rsidR="00035BDD" w:rsidRPr="00CB7643">
        <w:rPr>
          <w:rFonts w:ascii="Times New Roman" w:hAnsi="Times New Roman" w:cs="Times New Roman"/>
          <w:sz w:val="24"/>
          <w:szCs w:val="24"/>
        </w:rPr>
        <w:lastRenderedPageBreak/>
        <w:t xml:space="preserve">berlabel halal, dengan harapan dapat meningkatkan citra negara Jepang sebagai negara yang ramah </w:t>
      </w:r>
      <w:proofErr w:type="gramStart"/>
      <w:r w:rsidR="00035BDD" w:rsidRPr="00CB7643">
        <w:rPr>
          <w:rFonts w:ascii="Times New Roman" w:hAnsi="Times New Roman" w:cs="Times New Roman"/>
          <w:sz w:val="24"/>
          <w:szCs w:val="24"/>
        </w:rPr>
        <w:t>muslim</w:t>
      </w:r>
      <w:proofErr w:type="gramEnd"/>
      <w:r w:rsidR="00035BDD" w:rsidRPr="00CB7643">
        <w:rPr>
          <w:rFonts w:ascii="Times New Roman" w:hAnsi="Times New Roman" w:cs="Times New Roman"/>
          <w:sz w:val="24"/>
          <w:szCs w:val="24"/>
        </w:rPr>
        <w:t xml:space="preserve"> (Adam, 2016).</w:t>
      </w:r>
      <w:r w:rsidR="00D823E2" w:rsidRPr="00CB7643">
        <w:rPr>
          <w:rFonts w:ascii="Times New Roman" w:hAnsi="Times New Roman" w:cs="Times New Roman"/>
          <w:sz w:val="24"/>
          <w:szCs w:val="24"/>
        </w:rPr>
        <w:t xml:space="preserve"> </w:t>
      </w:r>
    </w:p>
    <w:p w:rsidR="00971481" w:rsidRPr="00CB7643" w:rsidRDefault="00971481" w:rsidP="00CB7643">
      <w:pPr>
        <w:pStyle w:val="ListParagraph"/>
        <w:spacing w:before="120" w:line="480" w:lineRule="auto"/>
        <w:ind w:left="1195" w:right="227" w:firstLine="245"/>
        <w:jc w:val="both"/>
        <w:rPr>
          <w:rFonts w:ascii="Times New Roman" w:hAnsi="Times New Roman" w:cs="Times New Roman"/>
          <w:sz w:val="24"/>
          <w:szCs w:val="24"/>
        </w:rPr>
      </w:pPr>
      <w:r w:rsidRPr="00CB7643">
        <w:rPr>
          <w:rFonts w:ascii="Times New Roman" w:hAnsi="Times New Roman" w:cs="Times New Roman"/>
          <w:sz w:val="24"/>
          <w:szCs w:val="24"/>
        </w:rPr>
        <w:t>Program tersebut menarik perhatian dari masyarakat Indonesia</w:t>
      </w:r>
      <w:r w:rsidR="00A43272" w:rsidRPr="00CB7643">
        <w:rPr>
          <w:rFonts w:ascii="Times New Roman" w:hAnsi="Times New Roman" w:cs="Times New Roman"/>
          <w:sz w:val="24"/>
          <w:szCs w:val="24"/>
        </w:rPr>
        <w:t>, karena sebelumnya</w:t>
      </w:r>
      <w:r w:rsidRPr="00CB7643">
        <w:rPr>
          <w:rFonts w:ascii="Times New Roman" w:hAnsi="Times New Roman" w:cs="Times New Roman"/>
          <w:sz w:val="24"/>
          <w:szCs w:val="24"/>
        </w:rPr>
        <w:t xml:space="preserve"> yang kita tahu bahwa mak</w:t>
      </w:r>
      <w:r w:rsidR="001A7726">
        <w:rPr>
          <w:rFonts w:ascii="Times New Roman" w:hAnsi="Times New Roman" w:cs="Times New Roman"/>
          <w:sz w:val="24"/>
          <w:szCs w:val="24"/>
          <w:lang w:val="id-ID"/>
        </w:rPr>
        <w:t>a</w:t>
      </w:r>
      <w:r w:rsidRPr="00CB7643">
        <w:rPr>
          <w:rFonts w:ascii="Times New Roman" w:hAnsi="Times New Roman" w:cs="Times New Roman"/>
          <w:sz w:val="24"/>
          <w:szCs w:val="24"/>
        </w:rPr>
        <w:t xml:space="preserve">nan-makanan Jepang umumnya tidak halal serta tidak masak </w:t>
      </w:r>
      <w:r w:rsidRPr="001A7726">
        <w:rPr>
          <w:rFonts w:ascii="Times New Roman" w:hAnsi="Times New Roman" w:cs="Times New Roman"/>
          <w:i/>
          <w:sz w:val="24"/>
          <w:szCs w:val="24"/>
        </w:rPr>
        <w:t>(fresh food)</w:t>
      </w:r>
      <w:r w:rsidRPr="00CB7643">
        <w:rPr>
          <w:rFonts w:ascii="Times New Roman" w:hAnsi="Times New Roman" w:cs="Times New Roman"/>
          <w:sz w:val="24"/>
          <w:szCs w:val="24"/>
        </w:rPr>
        <w:t xml:space="preserve">, hal tersebut jelas sangat berbeda dengan masyarakat Indonesia yang dikenal sebagai </w:t>
      </w:r>
      <w:r w:rsidR="00A43272" w:rsidRPr="00CB7643">
        <w:rPr>
          <w:rFonts w:ascii="Times New Roman" w:hAnsi="Times New Roman" w:cs="Times New Roman"/>
          <w:sz w:val="24"/>
          <w:szCs w:val="24"/>
        </w:rPr>
        <w:t xml:space="preserve">pengkonsumsi makanan matang atau dimasak dengan sempurna. Kandungan mirin yang terdapat pada </w:t>
      </w:r>
      <w:r w:rsidR="00A43272" w:rsidRPr="001A7726">
        <w:rPr>
          <w:rFonts w:ascii="Times New Roman" w:hAnsi="Times New Roman" w:cs="Times New Roman"/>
          <w:i/>
          <w:sz w:val="24"/>
          <w:szCs w:val="24"/>
        </w:rPr>
        <w:t>fresh food</w:t>
      </w:r>
      <w:r w:rsidR="00A43272" w:rsidRPr="00CB7643">
        <w:rPr>
          <w:rFonts w:ascii="Times New Roman" w:hAnsi="Times New Roman" w:cs="Times New Roman"/>
          <w:sz w:val="24"/>
          <w:szCs w:val="24"/>
        </w:rPr>
        <w:t xml:space="preserve"> menjadi kekhawatiran masyarakat, dimana hal tersebut jelas terlarang dikonsumsi oleh kalangan </w:t>
      </w:r>
      <w:proofErr w:type="gramStart"/>
      <w:r w:rsidR="00A43272" w:rsidRPr="00CB7643">
        <w:rPr>
          <w:rFonts w:ascii="Times New Roman" w:hAnsi="Times New Roman" w:cs="Times New Roman"/>
          <w:sz w:val="24"/>
          <w:szCs w:val="24"/>
        </w:rPr>
        <w:t>muslim</w:t>
      </w:r>
      <w:proofErr w:type="gramEnd"/>
      <w:r w:rsidR="00A43272" w:rsidRPr="00CB7643">
        <w:rPr>
          <w:rFonts w:ascii="Times New Roman" w:hAnsi="Times New Roman" w:cs="Times New Roman"/>
          <w:sz w:val="24"/>
          <w:szCs w:val="24"/>
        </w:rPr>
        <w:t xml:space="preserve">. </w:t>
      </w:r>
    </w:p>
    <w:p w:rsidR="006A1734" w:rsidRPr="00CB7643" w:rsidRDefault="00A43272" w:rsidP="00CB7643">
      <w:pPr>
        <w:pStyle w:val="ListParagraph"/>
        <w:spacing w:before="120" w:line="480" w:lineRule="auto"/>
        <w:ind w:left="1195" w:right="227" w:firstLine="245"/>
        <w:jc w:val="both"/>
        <w:rPr>
          <w:rFonts w:ascii="Times New Roman" w:hAnsi="Times New Roman" w:cs="Times New Roman"/>
          <w:sz w:val="24"/>
          <w:szCs w:val="24"/>
        </w:rPr>
      </w:pPr>
      <w:r w:rsidRPr="00CB7643">
        <w:rPr>
          <w:rFonts w:ascii="Times New Roman" w:hAnsi="Times New Roman" w:cs="Times New Roman"/>
          <w:sz w:val="24"/>
          <w:szCs w:val="24"/>
        </w:rPr>
        <w:t xml:space="preserve">Maka dari itu beberapa kegiatan dalam pengembangan disiapkan </w:t>
      </w:r>
      <w:r w:rsidR="00A02177" w:rsidRPr="00CB7643">
        <w:rPr>
          <w:rFonts w:ascii="Times New Roman" w:hAnsi="Times New Roman" w:cs="Times New Roman"/>
          <w:sz w:val="24"/>
          <w:szCs w:val="24"/>
        </w:rPr>
        <w:t xml:space="preserve">salah satunya promosi kuliner dan bisnis yang digabungkan dengan </w:t>
      </w:r>
      <w:proofErr w:type="gramStart"/>
      <w:r w:rsidR="00A02177" w:rsidRPr="001A7726">
        <w:rPr>
          <w:rFonts w:ascii="Times New Roman" w:hAnsi="Times New Roman" w:cs="Times New Roman"/>
          <w:i/>
          <w:sz w:val="24"/>
          <w:szCs w:val="24"/>
        </w:rPr>
        <w:t>stokeholders</w:t>
      </w:r>
      <w:proofErr w:type="gramEnd"/>
      <w:r w:rsidR="00A02177" w:rsidRPr="00CB7643">
        <w:rPr>
          <w:rFonts w:ascii="Times New Roman" w:hAnsi="Times New Roman" w:cs="Times New Roman"/>
          <w:sz w:val="24"/>
          <w:szCs w:val="24"/>
        </w:rPr>
        <w:t xml:space="preserve"> terkait. Program tersebut dilakukan melalui kerjasama antara pemerintah Jepang dengan pihak swasta perusahaan serta restoran Jepang yang ada di Indoensia dengan harapan dapat mendukung berkembangnya pasar </w:t>
      </w:r>
      <w:r w:rsidR="00836C4F" w:rsidRPr="00CB7643">
        <w:rPr>
          <w:rFonts w:ascii="Times New Roman" w:hAnsi="Times New Roman" w:cs="Times New Roman"/>
          <w:sz w:val="24"/>
          <w:szCs w:val="24"/>
        </w:rPr>
        <w:t>industri</w:t>
      </w:r>
      <w:r w:rsidR="00A02177" w:rsidRPr="00CB7643">
        <w:rPr>
          <w:rFonts w:ascii="Times New Roman" w:hAnsi="Times New Roman" w:cs="Times New Roman"/>
          <w:sz w:val="24"/>
          <w:szCs w:val="24"/>
        </w:rPr>
        <w:t xml:space="preserve"> kreatif Jepang dengan </w:t>
      </w:r>
      <w:proofErr w:type="gramStart"/>
      <w:r w:rsidR="00A02177" w:rsidRPr="00CB7643">
        <w:rPr>
          <w:rFonts w:ascii="Times New Roman" w:hAnsi="Times New Roman" w:cs="Times New Roman"/>
          <w:sz w:val="24"/>
          <w:szCs w:val="24"/>
        </w:rPr>
        <w:t>cara</w:t>
      </w:r>
      <w:proofErr w:type="gramEnd"/>
      <w:r w:rsidR="00A02177" w:rsidRPr="00CB7643">
        <w:rPr>
          <w:rFonts w:ascii="Times New Roman" w:hAnsi="Times New Roman" w:cs="Times New Roman"/>
          <w:sz w:val="24"/>
          <w:szCs w:val="24"/>
        </w:rPr>
        <w:t xml:space="preserve"> mempromosikan perusahaan pangan</w:t>
      </w:r>
      <w:r w:rsidR="00190E63" w:rsidRPr="00CB7643">
        <w:rPr>
          <w:rFonts w:ascii="Times New Roman" w:hAnsi="Times New Roman" w:cs="Times New Roman"/>
          <w:sz w:val="24"/>
          <w:szCs w:val="24"/>
        </w:rPr>
        <w:t>, bank, organisasi nirlaba</w:t>
      </w:r>
      <w:r w:rsidR="00A02177" w:rsidRPr="00CB7643">
        <w:rPr>
          <w:rFonts w:ascii="Times New Roman" w:hAnsi="Times New Roman" w:cs="Times New Roman"/>
          <w:sz w:val="24"/>
          <w:szCs w:val="24"/>
        </w:rPr>
        <w:t xml:space="preserve"> dan restoran Jepang di Indonesia</w:t>
      </w:r>
      <w:r w:rsidR="006A1734" w:rsidRPr="00CB7643">
        <w:rPr>
          <w:rFonts w:ascii="Times New Roman" w:hAnsi="Times New Roman" w:cs="Times New Roman"/>
          <w:sz w:val="24"/>
          <w:szCs w:val="24"/>
        </w:rPr>
        <w:t>.</w:t>
      </w:r>
    </w:p>
    <w:p w:rsidR="00A02177" w:rsidRPr="00CB7643" w:rsidRDefault="00A02177" w:rsidP="00CB7643">
      <w:pPr>
        <w:pStyle w:val="ListParagraph"/>
        <w:spacing w:before="120" w:line="480" w:lineRule="auto"/>
        <w:ind w:left="1195" w:right="227" w:firstLine="245"/>
        <w:jc w:val="both"/>
        <w:rPr>
          <w:rFonts w:ascii="Times New Roman" w:hAnsi="Times New Roman" w:cs="Times New Roman"/>
          <w:sz w:val="24"/>
          <w:szCs w:val="24"/>
        </w:rPr>
      </w:pPr>
      <w:r w:rsidRPr="00CB7643">
        <w:rPr>
          <w:rFonts w:ascii="Times New Roman" w:hAnsi="Times New Roman" w:cs="Times New Roman"/>
          <w:sz w:val="24"/>
          <w:szCs w:val="24"/>
        </w:rPr>
        <w:t xml:space="preserve">Program </w:t>
      </w:r>
      <w:r w:rsidRPr="001A7726">
        <w:rPr>
          <w:rFonts w:ascii="Times New Roman" w:hAnsi="Times New Roman" w:cs="Times New Roman"/>
          <w:i/>
          <w:sz w:val="24"/>
          <w:szCs w:val="24"/>
        </w:rPr>
        <w:t>Japan Halal Food Project</w:t>
      </w:r>
      <w:r w:rsidRPr="00CB7643">
        <w:rPr>
          <w:rFonts w:ascii="Times New Roman" w:hAnsi="Times New Roman" w:cs="Times New Roman"/>
          <w:sz w:val="24"/>
          <w:szCs w:val="24"/>
        </w:rPr>
        <w:t xml:space="preserve"> memiliki tiga kegiatan utama, (Fadjar, 2013) diantaranya:</w:t>
      </w:r>
    </w:p>
    <w:p w:rsidR="004B74DB" w:rsidRPr="00CB7643" w:rsidRDefault="00EF3F5B" w:rsidP="00CB7643">
      <w:pPr>
        <w:pStyle w:val="ListParagraph"/>
        <w:numPr>
          <w:ilvl w:val="0"/>
          <w:numId w:val="34"/>
        </w:numPr>
        <w:spacing w:before="120" w:line="480" w:lineRule="auto"/>
        <w:ind w:right="227"/>
        <w:jc w:val="both"/>
        <w:rPr>
          <w:rFonts w:ascii="Times New Roman" w:hAnsi="Times New Roman" w:cs="Times New Roman"/>
          <w:sz w:val="24"/>
          <w:szCs w:val="24"/>
        </w:rPr>
      </w:pPr>
      <w:r w:rsidRPr="00CB7643">
        <w:rPr>
          <w:rFonts w:ascii="Times New Roman" w:hAnsi="Times New Roman" w:cs="Times New Roman"/>
          <w:sz w:val="24"/>
          <w:szCs w:val="24"/>
        </w:rPr>
        <w:t xml:space="preserve">Peluncuran </w:t>
      </w:r>
      <w:r w:rsidR="004B74DB" w:rsidRPr="00CB7643">
        <w:rPr>
          <w:rFonts w:ascii="Times New Roman" w:hAnsi="Times New Roman" w:cs="Times New Roman"/>
          <w:sz w:val="24"/>
          <w:szCs w:val="24"/>
        </w:rPr>
        <w:t>web</w:t>
      </w:r>
      <w:r w:rsidRPr="00CB7643">
        <w:rPr>
          <w:rFonts w:ascii="Times New Roman" w:hAnsi="Times New Roman" w:cs="Times New Roman"/>
          <w:sz w:val="24"/>
          <w:szCs w:val="24"/>
        </w:rPr>
        <w:t>site</w:t>
      </w:r>
      <w:r w:rsidR="004B74DB" w:rsidRPr="00CB7643">
        <w:rPr>
          <w:rFonts w:ascii="Times New Roman" w:hAnsi="Times New Roman" w:cs="Times New Roman"/>
          <w:sz w:val="24"/>
          <w:szCs w:val="24"/>
        </w:rPr>
        <w:t xml:space="preserve"> resmi </w:t>
      </w:r>
      <w:r w:rsidRPr="00CB7643">
        <w:rPr>
          <w:rFonts w:ascii="Times New Roman" w:hAnsi="Times New Roman" w:cs="Times New Roman"/>
          <w:i/>
          <w:sz w:val="24"/>
          <w:szCs w:val="24"/>
        </w:rPr>
        <w:t>Cooking Japan</w:t>
      </w:r>
      <w:r w:rsidRPr="00CB7643">
        <w:rPr>
          <w:rFonts w:ascii="Times New Roman" w:hAnsi="Times New Roman" w:cs="Times New Roman"/>
          <w:sz w:val="24"/>
          <w:szCs w:val="24"/>
        </w:rPr>
        <w:t xml:space="preserve"> </w:t>
      </w:r>
      <w:r w:rsidR="004B74DB" w:rsidRPr="00CB7643">
        <w:rPr>
          <w:rFonts w:ascii="Times New Roman" w:hAnsi="Times New Roman" w:cs="Times New Roman"/>
          <w:sz w:val="24"/>
          <w:szCs w:val="24"/>
        </w:rPr>
        <w:t>(</w:t>
      </w:r>
      <w:hyperlink r:id="rId36" w:history="1">
        <w:r w:rsidR="004B74DB" w:rsidRPr="00CB7643">
          <w:rPr>
            <w:rStyle w:val="Hyperlink"/>
            <w:rFonts w:ascii="Times New Roman" w:hAnsi="Times New Roman" w:cs="Times New Roman"/>
            <w:sz w:val="24"/>
            <w:szCs w:val="24"/>
          </w:rPr>
          <w:t>www.indonesiacookingjapan.com</w:t>
        </w:r>
      </w:hyperlink>
      <w:r w:rsidR="004B74DB" w:rsidRPr="00CB7643">
        <w:rPr>
          <w:rFonts w:ascii="Times New Roman" w:hAnsi="Times New Roman" w:cs="Times New Roman"/>
          <w:sz w:val="24"/>
          <w:szCs w:val="24"/>
        </w:rPr>
        <w:t xml:space="preserve">). </w:t>
      </w:r>
      <w:r w:rsidRPr="00CB7643">
        <w:rPr>
          <w:rFonts w:ascii="Times New Roman" w:hAnsi="Times New Roman" w:cs="Times New Roman"/>
          <w:sz w:val="24"/>
          <w:szCs w:val="24"/>
        </w:rPr>
        <w:t xml:space="preserve">Laman tersebut menyebarkan informasi seputar berbagai resep masakan Jepang yang halal, budaya kuliner Jepang, informasi restoran halal Jepang, dan panduan wisata bagi masyarakat </w:t>
      </w:r>
      <w:proofErr w:type="gramStart"/>
      <w:r w:rsidRPr="00CB7643">
        <w:rPr>
          <w:rFonts w:ascii="Times New Roman" w:hAnsi="Times New Roman" w:cs="Times New Roman"/>
          <w:sz w:val="24"/>
          <w:szCs w:val="24"/>
        </w:rPr>
        <w:t>muslim</w:t>
      </w:r>
      <w:proofErr w:type="gramEnd"/>
      <w:r w:rsidRPr="00CB7643">
        <w:rPr>
          <w:rFonts w:ascii="Times New Roman" w:hAnsi="Times New Roman" w:cs="Times New Roman"/>
          <w:sz w:val="24"/>
          <w:szCs w:val="24"/>
        </w:rPr>
        <w:t xml:space="preserve"> yang akan mengunjungi </w:t>
      </w:r>
      <w:r w:rsidRPr="00CB7643">
        <w:rPr>
          <w:rFonts w:ascii="Times New Roman" w:hAnsi="Times New Roman" w:cs="Times New Roman"/>
          <w:sz w:val="24"/>
          <w:szCs w:val="24"/>
        </w:rPr>
        <w:lastRenderedPageBreak/>
        <w:t>Jepang. Informasi lainnya dapat diakses melalui media sosial seperti Instagram, Facebook, dan Twitter.</w:t>
      </w:r>
    </w:p>
    <w:p w:rsidR="00A43272" w:rsidRPr="00CB7643" w:rsidRDefault="004B74DB" w:rsidP="00CB7643">
      <w:pPr>
        <w:pStyle w:val="ListParagraph"/>
        <w:numPr>
          <w:ilvl w:val="0"/>
          <w:numId w:val="34"/>
        </w:numPr>
        <w:spacing w:before="120" w:line="480" w:lineRule="auto"/>
        <w:ind w:right="227"/>
        <w:jc w:val="both"/>
        <w:rPr>
          <w:rFonts w:ascii="Times New Roman" w:hAnsi="Times New Roman" w:cs="Times New Roman"/>
          <w:sz w:val="24"/>
          <w:szCs w:val="24"/>
        </w:rPr>
      </w:pPr>
      <w:r w:rsidRPr="00CB7643">
        <w:rPr>
          <w:rFonts w:ascii="Times New Roman" w:hAnsi="Times New Roman" w:cs="Times New Roman"/>
          <w:sz w:val="24"/>
          <w:szCs w:val="24"/>
        </w:rPr>
        <w:t xml:space="preserve">Pelaksanaan </w:t>
      </w:r>
      <w:r w:rsidRPr="00CB7643">
        <w:rPr>
          <w:rFonts w:ascii="Times New Roman" w:hAnsi="Times New Roman" w:cs="Times New Roman"/>
          <w:i/>
          <w:sz w:val="24"/>
          <w:szCs w:val="24"/>
        </w:rPr>
        <w:t>cooking class</w:t>
      </w:r>
      <w:r w:rsidRPr="00CB7643">
        <w:rPr>
          <w:rFonts w:ascii="Times New Roman" w:hAnsi="Times New Roman" w:cs="Times New Roman"/>
          <w:sz w:val="24"/>
          <w:szCs w:val="24"/>
        </w:rPr>
        <w:t xml:space="preserve"> dengan tema </w:t>
      </w:r>
      <w:r w:rsidRPr="00CB7643">
        <w:rPr>
          <w:rFonts w:ascii="Times New Roman" w:hAnsi="Times New Roman" w:cs="Times New Roman"/>
          <w:i/>
          <w:sz w:val="24"/>
          <w:szCs w:val="24"/>
        </w:rPr>
        <w:t>Cooking Japan School Carnavan</w:t>
      </w:r>
      <w:r w:rsidR="00EF3F5B" w:rsidRPr="00CB7643">
        <w:rPr>
          <w:rFonts w:ascii="Times New Roman" w:hAnsi="Times New Roman" w:cs="Times New Roman"/>
          <w:i/>
          <w:sz w:val="24"/>
          <w:szCs w:val="24"/>
        </w:rPr>
        <w:t xml:space="preserve"> </w:t>
      </w:r>
      <w:r w:rsidR="00EF3F5B" w:rsidRPr="00CB7643">
        <w:rPr>
          <w:rFonts w:ascii="Times New Roman" w:hAnsi="Times New Roman" w:cs="Times New Roman"/>
          <w:sz w:val="24"/>
          <w:szCs w:val="24"/>
        </w:rPr>
        <w:t>yang diselenggrakan di lima sekolah dasar di Jakarta pada tahun 2014</w:t>
      </w:r>
      <w:r w:rsidRPr="00CB7643">
        <w:rPr>
          <w:rFonts w:ascii="Times New Roman" w:hAnsi="Times New Roman" w:cs="Times New Roman"/>
          <w:i/>
          <w:sz w:val="24"/>
          <w:szCs w:val="24"/>
        </w:rPr>
        <w:t xml:space="preserve">, </w:t>
      </w:r>
      <w:r w:rsidRPr="00CB7643">
        <w:rPr>
          <w:rFonts w:ascii="Times New Roman" w:hAnsi="Times New Roman" w:cs="Times New Roman"/>
          <w:sz w:val="24"/>
          <w:szCs w:val="24"/>
        </w:rPr>
        <w:t>dengan rangkaian acara demo memasak dan juga memberikan pemahaman tentang bagaimana cara mengkonsumsi makanan sehat terhadap anak-anak sekolah dasar didampingi dengan orang tuanya.</w:t>
      </w:r>
    </w:p>
    <w:p w:rsidR="004B74DB" w:rsidRPr="00CB7643" w:rsidRDefault="004B74DB" w:rsidP="00CB7643">
      <w:pPr>
        <w:pStyle w:val="ListParagraph"/>
        <w:numPr>
          <w:ilvl w:val="0"/>
          <w:numId w:val="34"/>
        </w:numPr>
        <w:spacing w:before="120" w:line="480" w:lineRule="auto"/>
        <w:ind w:right="227"/>
        <w:jc w:val="both"/>
        <w:rPr>
          <w:rFonts w:ascii="Times New Roman" w:hAnsi="Times New Roman" w:cs="Times New Roman"/>
          <w:sz w:val="24"/>
          <w:szCs w:val="24"/>
        </w:rPr>
      </w:pPr>
      <w:r w:rsidRPr="00CB7643">
        <w:rPr>
          <w:rFonts w:ascii="Times New Roman" w:hAnsi="Times New Roman" w:cs="Times New Roman"/>
          <w:sz w:val="24"/>
          <w:szCs w:val="24"/>
        </w:rPr>
        <w:t xml:space="preserve">Pelaksanaan seminar </w:t>
      </w:r>
      <w:r w:rsidR="00EF3F5B" w:rsidRPr="00CB7643">
        <w:rPr>
          <w:rFonts w:ascii="Times New Roman" w:hAnsi="Times New Roman" w:cs="Times New Roman"/>
          <w:sz w:val="24"/>
          <w:szCs w:val="24"/>
        </w:rPr>
        <w:t xml:space="preserve">tentang ekspor produk makanan </w:t>
      </w:r>
      <w:r w:rsidRPr="00CB7643">
        <w:rPr>
          <w:rFonts w:ascii="Times New Roman" w:hAnsi="Times New Roman" w:cs="Times New Roman"/>
          <w:sz w:val="24"/>
          <w:szCs w:val="24"/>
        </w:rPr>
        <w:t xml:space="preserve">serta </w:t>
      </w:r>
      <w:r w:rsidRPr="00CB7643">
        <w:rPr>
          <w:rFonts w:ascii="Times New Roman" w:hAnsi="Times New Roman" w:cs="Times New Roman"/>
          <w:i/>
          <w:sz w:val="24"/>
          <w:szCs w:val="24"/>
        </w:rPr>
        <w:t>business matching</w:t>
      </w:r>
      <w:r w:rsidRPr="00CB7643">
        <w:rPr>
          <w:rFonts w:ascii="Times New Roman" w:hAnsi="Times New Roman" w:cs="Times New Roman"/>
          <w:sz w:val="24"/>
          <w:szCs w:val="24"/>
        </w:rPr>
        <w:t xml:space="preserve"> (pencocokan bisnis), dengan tujuan memberikan wawasan mengenai keterkaitan control system produksi Jepang akan konsep halalnya yang menjadi kebiasaan konsumsi masyarakat Indonesia, </w:t>
      </w:r>
      <w:r w:rsidR="00E5647C" w:rsidRPr="00CB7643">
        <w:rPr>
          <w:rFonts w:ascii="Times New Roman" w:hAnsi="Times New Roman" w:cs="Times New Roman"/>
          <w:sz w:val="24"/>
          <w:szCs w:val="24"/>
        </w:rPr>
        <w:t xml:space="preserve">serta </w:t>
      </w:r>
      <w:r w:rsidR="00E5647C" w:rsidRPr="00CB7643">
        <w:rPr>
          <w:rFonts w:ascii="Times New Roman" w:hAnsi="Times New Roman" w:cs="Times New Roman"/>
          <w:i/>
          <w:sz w:val="24"/>
          <w:szCs w:val="24"/>
        </w:rPr>
        <w:t>business matching</w:t>
      </w:r>
      <w:r w:rsidR="00E5647C" w:rsidRPr="00CB7643">
        <w:rPr>
          <w:rFonts w:ascii="Times New Roman" w:hAnsi="Times New Roman" w:cs="Times New Roman"/>
          <w:sz w:val="24"/>
          <w:szCs w:val="24"/>
        </w:rPr>
        <w:t xml:space="preserve"> </w:t>
      </w:r>
      <w:r w:rsidR="00EF3F5B" w:rsidRPr="00CB7643">
        <w:rPr>
          <w:rFonts w:ascii="Times New Roman" w:hAnsi="Times New Roman" w:cs="Times New Roman"/>
          <w:sz w:val="24"/>
          <w:szCs w:val="24"/>
        </w:rPr>
        <w:t xml:space="preserve">produk ekspor </w:t>
      </w:r>
      <w:r w:rsidR="00E5647C" w:rsidRPr="00CB7643">
        <w:rPr>
          <w:rFonts w:ascii="Times New Roman" w:hAnsi="Times New Roman" w:cs="Times New Roman"/>
          <w:sz w:val="24"/>
          <w:szCs w:val="24"/>
        </w:rPr>
        <w:t>untuk mendapatkan peluang dalam penyebaran produk-produk makana</w:t>
      </w:r>
      <w:r w:rsidR="00EF3F5B" w:rsidRPr="00CB7643">
        <w:rPr>
          <w:rFonts w:ascii="Times New Roman" w:hAnsi="Times New Roman" w:cs="Times New Roman"/>
          <w:sz w:val="24"/>
          <w:szCs w:val="24"/>
        </w:rPr>
        <w:t>n</w:t>
      </w:r>
      <w:r w:rsidR="00E5647C" w:rsidRPr="00CB7643">
        <w:rPr>
          <w:rFonts w:ascii="Times New Roman" w:hAnsi="Times New Roman" w:cs="Times New Roman"/>
          <w:sz w:val="24"/>
          <w:szCs w:val="24"/>
        </w:rPr>
        <w:t xml:space="preserve">  Jepang. </w:t>
      </w:r>
      <w:r w:rsidRPr="00CB7643">
        <w:rPr>
          <w:rFonts w:ascii="Times New Roman" w:hAnsi="Times New Roman" w:cs="Times New Roman"/>
          <w:sz w:val="24"/>
          <w:szCs w:val="24"/>
        </w:rPr>
        <w:t xml:space="preserve"> </w:t>
      </w:r>
    </w:p>
    <w:p w:rsidR="00E801E9" w:rsidRPr="00CB7643" w:rsidRDefault="006A1734" w:rsidP="00CB7643">
      <w:pPr>
        <w:spacing w:before="120" w:line="480" w:lineRule="auto"/>
        <w:ind w:left="1440" w:right="227" w:firstLine="360"/>
        <w:jc w:val="both"/>
        <w:rPr>
          <w:rFonts w:ascii="Times New Roman" w:hAnsi="Times New Roman" w:cs="Times New Roman"/>
          <w:sz w:val="24"/>
          <w:szCs w:val="24"/>
        </w:rPr>
      </w:pPr>
      <w:r w:rsidRPr="00CB7643">
        <w:rPr>
          <w:rFonts w:ascii="Times New Roman" w:hAnsi="Times New Roman" w:cs="Times New Roman"/>
          <w:sz w:val="24"/>
          <w:szCs w:val="24"/>
        </w:rPr>
        <w:t xml:space="preserve">Program Japan Halal Food Project </w:t>
      </w:r>
      <w:r w:rsidR="00836C4F" w:rsidRPr="00CB7643">
        <w:rPr>
          <w:rFonts w:ascii="Times New Roman" w:hAnsi="Times New Roman" w:cs="Times New Roman"/>
          <w:sz w:val="24"/>
          <w:szCs w:val="24"/>
        </w:rPr>
        <w:t>didukung oleh Halal Japan Business Association, Sumitomo Mitsui Banking Corporation, dan Sakura Restaurant,</w:t>
      </w:r>
      <w:r w:rsidRPr="00CB7643">
        <w:rPr>
          <w:rFonts w:ascii="Times New Roman" w:hAnsi="Times New Roman" w:cs="Times New Roman"/>
          <w:sz w:val="24"/>
          <w:szCs w:val="24"/>
        </w:rPr>
        <w:t xml:space="preserve"> bertujuan mendukung </w:t>
      </w:r>
      <w:r w:rsidR="00087DFB" w:rsidRPr="00CB7643">
        <w:rPr>
          <w:rFonts w:ascii="Times New Roman" w:hAnsi="Times New Roman" w:cs="Times New Roman"/>
          <w:sz w:val="24"/>
          <w:szCs w:val="24"/>
        </w:rPr>
        <w:t xml:space="preserve">perkembangan pasar ekspor Jepang dengan menciptakan produk perusahaan Jepang yang menarik dan penyebarluasan kuliner </w:t>
      </w:r>
      <w:r w:rsidR="00836C4F" w:rsidRPr="00CB7643">
        <w:rPr>
          <w:rFonts w:ascii="Times New Roman" w:hAnsi="Times New Roman" w:cs="Times New Roman"/>
          <w:sz w:val="24"/>
          <w:szCs w:val="24"/>
        </w:rPr>
        <w:t xml:space="preserve">halal </w:t>
      </w:r>
      <w:r w:rsidR="00087DFB" w:rsidRPr="00CB7643">
        <w:rPr>
          <w:rFonts w:ascii="Times New Roman" w:hAnsi="Times New Roman" w:cs="Times New Roman"/>
          <w:sz w:val="24"/>
          <w:szCs w:val="24"/>
        </w:rPr>
        <w:t>Jepang ke seluruh dunia</w:t>
      </w:r>
      <w:r w:rsidR="00836C4F" w:rsidRPr="00CB7643">
        <w:rPr>
          <w:rFonts w:ascii="Times New Roman" w:hAnsi="Times New Roman" w:cs="Times New Roman"/>
          <w:sz w:val="24"/>
          <w:szCs w:val="24"/>
        </w:rPr>
        <w:t>, termasuk Indonesia</w:t>
      </w:r>
      <w:r w:rsidR="00087DFB" w:rsidRPr="00CB7643">
        <w:rPr>
          <w:rFonts w:ascii="Times New Roman" w:hAnsi="Times New Roman" w:cs="Times New Roman"/>
          <w:sz w:val="24"/>
          <w:szCs w:val="24"/>
        </w:rPr>
        <w:t xml:space="preserve">. </w:t>
      </w:r>
      <w:proofErr w:type="gramStart"/>
      <w:r w:rsidR="0067522C" w:rsidRPr="00CB7643">
        <w:rPr>
          <w:rFonts w:ascii="Times New Roman" w:hAnsi="Times New Roman" w:cs="Times New Roman"/>
          <w:sz w:val="24"/>
          <w:szCs w:val="24"/>
        </w:rPr>
        <w:t xml:space="preserve">Program ini dipegang oleh divisi </w:t>
      </w:r>
      <w:r w:rsidR="0067522C" w:rsidRPr="00E13383">
        <w:rPr>
          <w:rFonts w:ascii="Times New Roman" w:hAnsi="Times New Roman" w:cs="Times New Roman"/>
          <w:i/>
          <w:sz w:val="24"/>
          <w:szCs w:val="24"/>
        </w:rPr>
        <w:t>Cool Japan Stratregy Promotion Project</w:t>
      </w:r>
      <w:r w:rsidR="0067522C" w:rsidRPr="00CB7643">
        <w:rPr>
          <w:rFonts w:ascii="Times New Roman" w:hAnsi="Times New Roman" w:cs="Times New Roman"/>
          <w:sz w:val="24"/>
          <w:szCs w:val="24"/>
        </w:rPr>
        <w:t xml:space="preserve"> yang dibentuk dan didanai oleh Kementrian Ekonomi, Perdagangan dan Industri Jepang, bekerjasama dengan pihak swasta seperti organisasi, perusahaan, serta penyelenggara event lainnya.</w:t>
      </w:r>
      <w:proofErr w:type="gramEnd"/>
      <w:r w:rsidR="0067522C" w:rsidRPr="00CB7643">
        <w:rPr>
          <w:rFonts w:ascii="Times New Roman" w:hAnsi="Times New Roman" w:cs="Times New Roman"/>
          <w:sz w:val="24"/>
          <w:szCs w:val="24"/>
        </w:rPr>
        <w:t xml:space="preserve"> </w:t>
      </w:r>
    </w:p>
    <w:p w:rsidR="00687ACC" w:rsidRPr="00CB7643" w:rsidRDefault="00DD6F94" w:rsidP="00CB7643">
      <w:pPr>
        <w:spacing w:before="120" w:line="480" w:lineRule="auto"/>
        <w:ind w:left="1440" w:right="227" w:firstLine="360"/>
        <w:jc w:val="both"/>
        <w:rPr>
          <w:rFonts w:ascii="Times New Roman" w:hAnsi="Times New Roman" w:cs="Times New Roman"/>
          <w:sz w:val="24"/>
          <w:szCs w:val="24"/>
        </w:rPr>
      </w:pPr>
      <w:r w:rsidRPr="00CB7643">
        <w:rPr>
          <w:rFonts w:ascii="Times New Roman" w:hAnsi="Times New Roman" w:cs="Times New Roman"/>
          <w:sz w:val="24"/>
          <w:szCs w:val="24"/>
        </w:rPr>
        <w:lastRenderedPageBreak/>
        <w:t xml:space="preserve">Melalui program ini Jepang berupaya membentuk identitas barunya demi kepentingan nasionalnya dengan mencitrakan Jepang yang ramah </w:t>
      </w:r>
      <w:proofErr w:type="gramStart"/>
      <w:r w:rsidRPr="00CB7643">
        <w:rPr>
          <w:rFonts w:ascii="Times New Roman" w:hAnsi="Times New Roman" w:cs="Times New Roman"/>
          <w:sz w:val="24"/>
          <w:szCs w:val="24"/>
        </w:rPr>
        <w:t>akan</w:t>
      </w:r>
      <w:proofErr w:type="gramEnd"/>
      <w:r w:rsidRPr="00CB7643">
        <w:rPr>
          <w:rFonts w:ascii="Times New Roman" w:hAnsi="Times New Roman" w:cs="Times New Roman"/>
          <w:sz w:val="24"/>
          <w:szCs w:val="24"/>
        </w:rPr>
        <w:t xml:space="preserve"> muslim. Jepan</w:t>
      </w:r>
      <w:r w:rsidR="00E13383">
        <w:rPr>
          <w:rFonts w:ascii="Times New Roman" w:hAnsi="Times New Roman" w:cs="Times New Roman"/>
          <w:sz w:val="24"/>
          <w:szCs w:val="24"/>
        </w:rPr>
        <w:t>g menggabungkan diplomasi publi</w:t>
      </w:r>
      <w:r w:rsidR="00E13383">
        <w:rPr>
          <w:rFonts w:ascii="Times New Roman" w:hAnsi="Times New Roman" w:cs="Times New Roman"/>
          <w:sz w:val="24"/>
          <w:szCs w:val="24"/>
          <w:lang w:val="id-ID"/>
        </w:rPr>
        <w:t>k</w:t>
      </w:r>
      <w:r w:rsidRPr="00CB7643">
        <w:rPr>
          <w:rFonts w:ascii="Times New Roman" w:hAnsi="Times New Roman" w:cs="Times New Roman"/>
          <w:sz w:val="24"/>
          <w:szCs w:val="24"/>
        </w:rPr>
        <w:t>, di</w:t>
      </w:r>
      <w:r w:rsidR="00687ACC" w:rsidRPr="00CB7643">
        <w:rPr>
          <w:rFonts w:ascii="Times New Roman" w:hAnsi="Times New Roman" w:cs="Times New Roman"/>
          <w:sz w:val="24"/>
          <w:szCs w:val="24"/>
        </w:rPr>
        <w:t xml:space="preserve">plomasi budaya, membentuk citra reputasi nasional Jepang, serta dukungan sertifikasi halal sebagai upayaa dalam menciptakan negara yang ramah </w:t>
      </w:r>
      <w:proofErr w:type="gramStart"/>
      <w:r w:rsidR="00687ACC" w:rsidRPr="00CB7643">
        <w:rPr>
          <w:rFonts w:ascii="Times New Roman" w:hAnsi="Times New Roman" w:cs="Times New Roman"/>
          <w:sz w:val="24"/>
          <w:szCs w:val="24"/>
        </w:rPr>
        <w:t>muslim</w:t>
      </w:r>
      <w:proofErr w:type="gramEnd"/>
      <w:r w:rsidR="00687ACC" w:rsidRPr="00CB7643">
        <w:rPr>
          <w:rFonts w:ascii="Times New Roman" w:hAnsi="Times New Roman" w:cs="Times New Roman"/>
          <w:sz w:val="24"/>
          <w:szCs w:val="24"/>
        </w:rPr>
        <w:t xml:space="preserve"> dalam gastrodiplomasinya. Jepang juga </w:t>
      </w:r>
      <w:r w:rsidR="00E13383">
        <w:rPr>
          <w:rFonts w:ascii="Times New Roman" w:hAnsi="Times New Roman" w:cs="Times New Roman"/>
          <w:sz w:val="24"/>
          <w:szCs w:val="24"/>
        </w:rPr>
        <w:t>melibatkan actor negara dan non</w:t>
      </w:r>
      <w:r w:rsidR="00E13383">
        <w:rPr>
          <w:rFonts w:ascii="Times New Roman" w:hAnsi="Times New Roman" w:cs="Times New Roman"/>
          <w:sz w:val="24"/>
          <w:szCs w:val="24"/>
          <w:lang w:val="id-ID"/>
        </w:rPr>
        <w:t xml:space="preserve"> </w:t>
      </w:r>
      <w:r w:rsidR="00687ACC" w:rsidRPr="00CB7643">
        <w:rPr>
          <w:rFonts w:ascii="Times New Roman" w:hAnsi="Times New Roman" w:cs="Times New Roman"/>
          <w:sz w:val="24"/>
          <w:szCs w:val="24"/>
        </w:rPr>
        <w:t xml:space="preserve">negara sebagai bukti nyata keterlibatan public dalam proses gastrodiplomasinya. </w:t>
      </w:r>
    </w:p>
    <w:p w:rsidR="00F9379C" w:rsidRPr="00CB7643" w:rsidRDefault="008C7864" w:rsidP="00CB7643">
      <w:pPr>
        <w:spacing w:before="120" w:line="480" w:lineRule="auto"/>
        <w:ind w:left="1440" w:right="227" w:firstLine="360"/>
        <w:jc w:val="both"/>
        <w:rPr>
          <w:rFonts w:ascii="Times New Roman" w:hAnsi="Times New Roman" w:cs="Times New Roman"/>
          <w:sz w:val="24"/>
          <w:szCs w:val="24"/>
        </w:rPr>
      </w:pPr>
      <w:proofErr w:type="gramStart"/>
      <w:r w:rsidRPr="00CB7643">
        <w:rPr>
          <w:rFonts w:ascii="Times New Roman" w:hAnsi="Times New Roman" w:cs="Times New Roman"/>
          <w:sz w:val="24"/>
          <w:szCs w:val="24"/>
        </w:rPr>
        <w:t>Jepang menggunakan kulinernya setelah washoku diakui oleh UNESCO kedalam daftar warisan budaya tak benda pada tahun 2013 lalu.</w:t>
      </w:r>
      <w:proofErr w:type="gramEnd"/>
      <w:r w:rsidRPr="00CB7643">
        <w:rPr>
          <w:rFonts w:ascii="Times New Roman" w:hAnsi="Times New Roman" w:cs="Times New Roman"/>
          <w:sz w:val="24"/>
          <w:szCs w:val="24"/>
        </w:rPr>
        <w:t xml:space="preserve"> Diakuinya washoku dikarenakan memiliki keunikan yang dimilki, seperti bahan </w:t>
      </w:r>
      <w:proofErr w:type="gramStart"/>
      <w:r w:rsidRPr="00CB7643">
        <w:rPr>
          <w:rFonts w:ascii="Times New Roman" w:hAnsi="Times New Roman" w:cs="Times New Roman"/>
          <w:sz w:val="24"/>
          <w:szCs w:val="24"/>
        </w:rPr>
        <w:t>baku</w:t>
      </w:r>
      <w:proofErr w:type="gramEnd"/>
      <w:r w:rsidRPr="00CB7643">
        <w:rPr>
          <w:rFonts w:ascii="Times New Roman" w:hAnsi="Times New Roman" w:cs="Times New Roman"/>
          <w:sz w:val="24"/>
          <w:szCs w:val="24"/>
        </w:rPr>
        <w:t>, proses memasak dan cara memakannya, disebut sangat erat kaitannya dengan tradisi yang ada (Japan: Ministry of Agriculture, Forestry and</w:t>
      </w:r>
      <w:r w:rsidR="00263CCD" w:rsidRPr="00CB7643">
        <w:rPr>
          <w:rFonts w:ascii="Times New Roman" w:hAnsi="Times New Roman" w:cs="Times New Roman"/>
          <w:sz w:val="24"/>
          <w:szCs w:val="24"/>
        </w:rPr>
        <w:t xml:space="preserve"> Fisheries, 2013).</w:t>
      </w:r>
    </w:p>
    <w:p w:rsidR="00A43272" w:rsidRPr="00CB7643" w:rsidRDefault="007D28A2" w:rsidP="00CB7643">
      <w:pPr>
        <w:spacing w:before="120" w:line="480" w:lineRule="auto"/>
        <w:ind w:left="1440" w:right="227" w:firstLine="360"/>
        <w:jc w:val="both"/>
        <w:rPr>
          <w:rFonts w:ascii="Times New Roman" w:hAnsi="Times New Roman" w:cs="Times New Roman"/>
          <w:sz w:val="24"/>
          <w:szCs w:val="24"/>
        </w:rPr>
      </w:pPr>
      <w:proofErr w:type="gramStart"/>
      <w:r w:rsidRPr="00CB7643">
        <w:rPr>
          <w:rFonts w:ascii="Times New Roman" w:hAnsi="Times New Roman" w:cs="Times New Roman"/>
          <w:sz w:val="24"/>
          <w:szCs w:val="24"/>
        </w:rPr>
        <w:t>Pasca diakuinya washoku oleh UNESCO, minat masyarakat kian bertambah baik itu terhadap makanannya maupun bahan bakunya.</w:t>
      </w:r>
      <w:proofErr w:type="gramEnd"/>
      <w:r w:rsidRPr="00CB7643">
        <w:rPr>
          <w:rFonts w:ascii="Times New Roman" w:hAnsi="Times New Roman" w:cs="Times New Roman"/>
          <w:sz w:val="24"/>
          <w:szCs w:val="24"/>
        </w:rPr>
        <w:t xml:space="preserve"> </w:t>
      </w:r>
      <w:proofErr w:type="gramStart"/>
      <w:r w:rsidRPr="00CB7643">
        <w:rPr>
          <w:rFonts w:ascii="Times New Roman" w:hAnsi="Times New Roman" w:cs="Times New Roman"/>
          <w:sz w:val="24"/>
          <w:szCs w:val="24"/>
        </w:rPr>
        <w:t>Banyak eksplorasi bahan-bahan masakan Jepang yang dilakukan oleh para chef.</w:t>
      </w:r>
      <w:proofErr w:type="gramEnd"/>
      <w:r w:rsidRPr="00CB7643">
        <w:rPr>
          <w:rFonts w:ascii="Times New Roman" w:hAnsi="Times New Roman" w:cs="Times New Roman"/>
          <w:sz w:val="24"/>
          <w:szCs w:val="24"/>
        </w:rPr>
        <w:t xml:space="preserve"> </w:t>
      </w:r>
      <w:proofErr w:type="gramStart"/>
      <w:r w:rsidRPr="00CB7643">
        <w:rPr>
          <w:rFonts w:ascii="Times New Roman" w:hAnsi="Times New Roman" w:cs="Times New Roman"/>
          <w:sz w:val="24"/>
          <w:szCs w:val="24"/>
        </w:rPr>
        <w:t>Seperti yang sudah dijelaskan sebelumnya bahwa washoku sendiri terdiri dari empat elemen diantaranya nasi, sup, hidangan pendamping (seperti ayam, daging, dll), dan acar sayuran (Japan, Ministry of Agriculture, Forestry and Fisheries, 2013).</w:t>
      </w:r>
      <w:proofErr w:type="gramEnd"/>
    </w:p>
    <w:p w:rsidR="0068714D" w:rsidRPr="00CB7643" w:rsidRDefault="007D28A2" w:rsidP="00CB7643">
      <w:pPr>
        <w:spacing w:before="120" w:line="480" w:lineRule="auto"/>
        <w:ind w:left="1440" w:right="227" w:firstLine="360"/>
        <w:jc w:val="both"/>
        <w:rPr>
          <w:rFonts w:ascii="Times New Roman" w:hAnsi="Times New Roman" w:cs="Times New Roman"/>
          <w:sz w:val="24"/>
          <w:szCs w:val="24"/>
        </w:rPr>
      </w:pPr>
      <w:proofErr w:type="gramStart"/>
      <w:r w:rsidRPr="00CB7643">
        <w:rPr>
          <w:rFonts w:ascii="Times New Roman" w:hAnsi="Times New Roman" w:cs="Times New Roman"/>
          <w:sz w:val="24"/>
          <w:szCs w:val="24"/>
        </w:rPr>
        <w:t>Berbagai macam kegiatan dalam mempromosikan washoku dilakukan di negara-negara di dunia termasuk Indoensia.</w:t>
      </w:r>
      <w:proofErr w:type="gramEnd"/>
      <w:r w:rsidR="0068714D" w:rsidRPr="00CB7643">
        <w:rPr>
          <w:rFonts w:ascii="Times New Roman" w:hAnsi="Times New Roman" w:cs="Times New Roman"/>
          <w:sz w:val="24"/>
          <w:szCs w:val="24"/>
        </w:rPr>
        <w:t xml:space="preserve"> </w:t>
      </w:r>
      <w:proofErr w:type="gramStart"/>
      <w:r w:rsidR="0068714D" w:rsidRPr="00CB7643">
        <w:rPr>
          <w:rFonts w:ascii="Times New Roman" w:hAnsi="Times New Roman" w:cs="Times New Roman"/>
          <w:sz w:val="24"/>
          <w:szCs w:val="24"/>
        </w:rPr>
        <w:t xml:space="preserve">Kegiatan promosi tersebut dilakukan melalui diplomasi budaya, dengan tujuan </w:t>
      </w:r>
      <w:r w:rsidR="0068714D" w:rsidRPr="00CB7643">
        <w:rPr>
          <w:rFonts w:ascii="Times New Roman" w:hAnsi="Times New Roman" w:cs="Times New Roman"/>
          <w:sz w:val="24"/>
          <w:szCs w:val="24"/>
        </w:rPr>
        <w:lastRenderedPageBreak/>
        <w:t>untuk mempengaruhi perspektif masyarakat dunia melalui berbagai macam aspek seperti pendidikan, sejarah, seni, ilmu pengetahuan, agama, teknologi, yang berkaitan dengan budaya (John Lenzowski).</w:t>
      </w:r>
      <w:proofErr w:type="gramEnd"/>
      <w:r w:rsidR="0068714D" w:rsidRPr="00CB7643">
        <w:rPr>
          <w:rFonts w:ascii="Times New Roman" w:hAnsi="Times New Roman" w:cs="Times New Roman"/>
          <w:sz w:val="24"/>
          <w:szCs w:val="24"/>
        </w:rPr>
        <w:t xml:space="preserve"> Penggunaan berbagai macam aspek tersebut </w:t>
      </w:r>
      <w:proofErr w:type="gramStart"/>
      <w:r w:rsidR="0068714D" w:rsidRPr="00CB7643">
        <w:rPr>
          <w:rFonts w:ascii="Times New Roman" w:hAnsi="Times New Roman" w:cs="Times New Roman"/>
          <w:sz w:val="24"/>
          <w:szCs w:val="24"/>
        </w:rPr>
        <w:t>akan</w:t>
      </w:r>
      <w:proofErr w:type="gramEnd"/>
      <w:r w:rsidR="0068714D" w:rsidRPr="00CB7643">
        <w:rPr>
          <w:rFonts w:ascii="Times New Roman" w:hAnsi="Times New Roman" w:cs="Times New Roman"/>
          <w:sz w:val="24"/>
          <w:szCs w:val="24"/>
        </w:rPr>
        <w:t xml:space="preserve"> memberikan gambaran dampak yang akan diterima oleh negara dalam upaya memperjuangankan kepentingan nasionalnya. </w:t>
      </w:r>
    </w:p>
    <w:p w:rsidR="007D28A2" w:rsidRPr="00CB7643" w:rsidRDefault="0068714D" w:rsidP="00CB7643">
      <w:pPr>
        <w:spacing w:before="120" w:line="480" w:lineRule="auto"/>
        <w:ind w:left="1440" w:right="227" w:firstLine="360"/>
        <w:jc w:val="both"/>
        <w:rPr>
          <w:rFonts w:ascii="Times New Roman" w:hAnsi="Times New Roman" w:cs="Times New Roman"/>
          <w:sz w:val="24"/>
          <w:szCs w:val="24"/>
        </w:rPr>
      </w:pPr>
      <w:r w:rsidRPr="00CB7643">
        <w:rPr>
          <w:rFonts w:ascii="Times New Roman" w:hAnsi="Times New Roman" w:cs="Times New Roman"/>
          <w:sz w:val="24"/>
          <w:szCs w:val="24"/>
        </w:rPr>
        <w:t>Dalam kegiatan promosinya di Indonesia, Jepang mengadakan beberapa festival budaya diantaranya:</w:t>
      </w:r>
    </w:p>
    <w:p w:rsidR="0068714D" w:rsidRPr="000D48CA" w:rsidRDefault="0068714D" w:rsidP="00CB7643">
      <w:pPr>
        <w:pStyle w:val="ListParagraph"/>
        <w:numPr>
          <w:ilvl w:val="0"/>
          <w:numId w:val="35"/>
        </w:numPr>
        <w:spacing w:before="120" w:line="480" w:lineRule="auto"/>
        <w:ind w:right="227"/>
        <w:jc w:val="both"/>
        <w:rPr>
          <w:rFonts w:ascii="Times New Roman" w:hAnsi="Times New Roman" w:cs="Times New Roman"/>
          <w:b/>
          <w:sz w:val="24"/>
          <w:szCs w:val="24"/>
        </w:rPr>
      </w:pPr>
      <w:r w:rsidRPr="000D48CA">
        <w:rPr>
          <w:rFonts w:ascii="Times New Roman" w:hAnsi="Times New Roman" w:cs="Times New Roman"/>
          <w:b/>
          <w:sz w:val="24"/>
          <w:szCs w:val="24"/>
        </w:rPr>
        <w:t xml:space="preserve">Festival </w:t>
      </w:r>
      <w:r w:rsidR="00C80765" w:rsidRPr="000D48CA">
        <w:rPr>
          <w:rFonts w:ascii="Times New Roman" w:hAnsi="Times New Roman" w:cs="Times New Roman"/>
          <w:b/>
          <w:sz w:val="24"/>
          <w:szCs w:val="24"/>
        </w:rPr>
        <w:t>Ennichiasai</w:t>
      </w:r>
    </w:p>
    <w:p w:rsidR="00C80765" w:rsidRDefault="00041CA7" w:rsidP="000E0B53">
      <w:pPr>
        <w:pStyle w:val="ListParagraph"/>
        <w:spacing w:before="120" w:line="480" w:lineRule="auto"/>
        <w:ind w:left="2160" w:right="227" w:firstLine="720"/>
        <w:jc w:val="both"/>
        <w:rPr>
          <w:rFonts w:ascii="Times New Roman" w:hAnsi="Times New Roman" w:cs="Times New Roman"/>
          <w:sz w:val="24"/>
          <w:szCs w:val="24"/>
          <w:lang w:val="id-ID"/>
        </w:rPr>
      </w:pPr>
      <w:proofErr w:type="gramStart"/>
      <w:r w:rsidRPr="00CB7643">
        <w:rPr>
          <w:rFonts w:ascii="Times New Roman" w:hAnsi="Times New Roman" w:cs="Times New Roman"/>
          <w:sz w:val="24"/>
          <w:szCs w:val="24"/>
        </w:rPr>
        <w:t>Festival Ennichisai pertama kali diadakan pada tahun 2010 di kawasan Blok M, Kebayoran Baru, Jakarta.</w:t>
      </w:r>
      <w:proofErr w:type="gramEnd"/>
      <w:r w:rsidRPr="00CB7643">
        <w:rPr>
          <w:rFonts w:ascii="Times New Roman" w:hAnsi="Times New Roman" w:cs="Times New Roman"/>
          <w:sz w:val="24"/>
          <w:szCs w:val="24"/>
        </w:rPr>
        <w:t xml:space="preserve"> </w:t>
      </w:r>
      <w:proofErr w:type="gramStart"/>
      <w:r w:rsidRPr="00CB7643">
        <w:rPr>
          <w:rFonts w:ascii="Times New Roman" w:hAnsi="Times New Roman" w:cs="Times New Roman"/>
          <w:sz w:val="24"/>
          <w:szCs w:val="24"/>
        </w:rPr>
        <w:t>Festival tersebut merupakan festival seni dan kuliner Jepang yang diselenggarakan oleh komunitas orang Jepang yang menetap di Indonesia sebagai bentuk a</w:t>
      </w:r>
      <w:r w:rsidR="00FE5270" w:rsidRPr="00CB7643">
        <w:rPr>
          <w:rFonts w:ascii="Times New Roman" w:hAnsi="Times New Roman" w:cs="Times New Roman"/>
          <w:sz w:val="24"/>
          <w:szCs w:val="24"/>
        </w:rPr>
        <w:t>presiasi dan ucapan terimakasih kepada masyarakat Indonesia.</w:t>
      </w:r>
      <w:proofErr w:type="gramEnd"/>
      <w:r w:rsidR="00FE5270" w:rsidRPr="00CB7643">
        <w:rPr>
          <w:rFonts w:ascii="Times New Roman" w:hAnsi="Times New Roman" w:cs="Times New Roman"/>
          <w:sz w:val="24"/>
          <w:szCs w:val="24"/>
        </w:rPr>
        <w:t xml:space="preserve"> Acara yang didukung oleh Kedutaan Besar Jepang, Japan Foundation, JNTO, dan JETRO ini selalu berhasil menarik banyak </w:t>
      </w:r>
      <w:proofErr w:type="gramStart"/>
      <w:r w:rsidR="00FE5270" w:rsidRPr="00CB7643">
        <w:rPr>
          <w:rFonts w:ascii="Times New Roman" w:hAnsi="Times New Roman" w:cs="Times New Roman"/>
          <w:sz w:val="24"/>
          <w:szCs w:val="24"/>
        </w:rPr>
        <w:t>massa</w:t>
      </w:r>
      <w:proofErr w:type="gramEnd"/>
      <w:r w:rsidR="00FE5270" w:rsidRPr="00CB7643">
        <w:rPr>
          <w:rFonts w:ascii="Times New Roman" w:hAnsi="Times New Roman" w:cs="Times New Roman"/>
          <w:sz w:val="24"/>
          <w:szCs w:val="24"/>
        </w:rPr>
        <w:t xml:space="preserve">. </w:t>
      </w:r>
    </w:p>
    <w:p w:rsidR="00FF5C25" w:rsidRPr="00FF5C25" w:rsidRDefault="00FF5C25" w:rsidP="00FF5C25">
      <w:pPr>
        <w:pStyle w:val="Caption"/>
        <w:keepNext/>
        <w:ind w:left="2127"/>
        <w:jc w:val="center"/>
        <w:rPr>
          <w:rFonts w:ascii="Times New Roman" w:hAnsi="Times New Roman" w:cs="Times New Roman"/>
          <w:i/>
          <w:color w:val="auto"/>
          <w:sz w:val="24"/>
          <w:szCs w:val="24"/>
        </w:rPr>
      </w:pPr>
      <w:bookmarkStart w:id="100" w:name="_Toc117260034"/>
      <w:bookmarkStart w:id="101" w:name="_Toc117260067"/>
      <w:proofErr w:type="gramStart"/>
      <w:r w:rsidRPr="00FF5C25">
        <w:rPr>
          <w:rFonts w:ascii="Times New Roman" w:hAnsi="Times New Roman" w:cs="Times New Roman"/>
          <w:i/>
          <w:color w:val="auto"/>
          <w:sz w:val="24"/>
          <w:szCs w:val="24"/>
        </w:rPr>
        <w:t xml:space="preserve">Gambar </w:t>
      </w:r>
      <w:proofErr w:type="gramEnd"/>
      <w:r w:rsidR="00CB596D">
        <w:rPr>
          <w:rFonts w:ascii="Times New Roman" w:hAnsi="Times New Roman" w:cs="Times New Roman"/>
          <w:i/>
          <w:color w:val="auto"/>
          <w:sz w:val="24"/>
          <w:szCs w:val="24"/>
        </w:rPr>
        <w:fldChar w:fldCharType="begin"/>
      </w:r>
      <w:r w:rsidR="00CB596D">
        <w:rPr>
          <w:rFonts w:ascii="Times New Roman" w:hAnsi="Times New Roman" w:cs="Times New Roman"/>
          <w:i/>
          <w:color w:val="auto"/>
          <w:sz w:val="24"/>
          <w:szCs w:val="24"/>
        </w:rPr>
        <w:instrText xml:space="preserve"> SEQ Gambar \* ARABIC </w:instrText>
      </w:r>
      <w:r w:rsidR="00CB596D">
        <w:rPr>
          <w:rFonts w:ascii="Times New Roman" w:hAnsi="Times New Roman" w:cs="Times New Roman"/>
          <w:i/>
          <w:color w:val="auto"/>
          <w:sz w:val="24"/>
          <w:szCs w:val="24"/>
        </w:rPr>
        <w:fldChar w:fldCharType="separate"/>
      </w:r>
      <w:r w:rsidR="00833044">
        <w:rPr>
          <w:rFonts w:ascii="Times New Roman" w:hAnsi="Times New Roman" w:cs="Times New Roman"/>
          <w:i/>
          <w:noProof/>
          <w:color w:val="auto"/>
          <w:sz w:val="24"/>
          <w:szCs w:val="24"/>
        </w:rPr>
        <w:t>2</w:t>
      </w:r>
      <w:r w:rsidR="00CB596D">
        <w:rPr>
          <w:rFonts w:ascii="Times New Roman" w:hAnsi="Times New Roman" w:cs="Times New Roman"/>
          <w:i/>
          <w:color w:val="auto"/>
          <w:sz w:val="24"/>
          <w:szCs w:val="24"/>
        </w:rPr>
        <w:fldChar w:fldCharType="end"/>
      </w:r>
      <w:proofErr w:type="gramStart"/>
      <w:r w:rsidRPr="00FF5C25">
        <w:rPr>
          <w:rFonts w:ascii="Times New Roman" w:hAnsi="Times New Roman" w:cs="Times New Roman"/>
          <w:i/>
          <w:color w:val="auto"/>
          <w:sz w:val="24"/>
          <w:szCs w:val="24"/>
          <w:lang w:val="id-ID"/>
        </w:rPr>
        <w:t>.</w:t>
      </w:r>
      <w:proofErr w:type="gramEnd"/>
      <w:r w:rsidRPr="00FF5C25">
        <w:rPr>
          <w:rFonts w:ascii="Times New Roman" w:hAnsi="Times New Roman" w:cs="Times New Roman"/>
          <w:i/>
          <w:color w:val="auto"/>
          <w:sz w:val="24"/>
          <w:szCs w:val="24"/>
          <w:lang w:val="id-ID"/>
        </w:rPr>
        <w:t xml:space="preserve"> Kegiatan dalam Festival Ennichiasai</w:t>
      </w:r>
      <w:bookmarkEnd w:id="100"/>
      <w:bookmarkEnd w:id="101"/>
    </w:p>
    <w:p w:rsidR="00F60601" w:rsidRDefault="00F60601" w:rsidP="00F60601">
      <w:pPr>
        <w:pStyle w:val="ListParagraph"/>
        <w:spacing w:before="120" w:line="480" w:lineRule="auto"/>
        <w:ind w:left="2552" w:right="227"/>
        <w:jc w:val="center"/>
        <w:rPr>
          <w:rFonts w:ascii="Times New Roman" w:hAnsi="Times New Roman" w:cs="Times New Roman"/>
          <w:sz w:val="24"/>
          <w:szCs w:val="24"/>
          <w:lang w:val="id-ID"/>
        </w:rPr>
      </w:pPr>
      <w:r>
        <w:rPr>
          <w:noProof/>
        </w:rPr>
        <w:drawing>
          <wp:inline distT="0" distB="0" distL="0" distR="0" wp14:anchorId="04964EE8" wp14:editId="155DD8D9">
            <wp:extent cx="2627751" cy="1743075"/>
            <wp:effectExtent l="0" t="0" r="1270" b="0"/>
            <wp:docPr id="9" name="Picture 9" descr="Ennichisai - Wikipedia bahasa Indonesia, ensiklopedia be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nichisai - Wikipedia bahasa Indonesia, ensiklopedia beba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27751" cy="1743075"/>
                    </a:xfrm>
                    <a:prstGeom prst="rect">
                      <a:avLst/>
                    </a:prstGeom>
                    <a:noFill/>
                    <a:ln>
                      <a:noFill/>
                    </a:ln>
                  </pic:spPr>
                </pic:pic>
              </a:graphicData>
            </a:graphic>
          </wp:inline>
        </w:drawing>
      </w:r>
    </w:p>
    <w:p w:rsidR="00E13383" w:rsidRPr="00454D76" w:rsidRDefault="00454D76" w:rsidP="00454D76">
      <w:pPr>
        <w:pStyle w:val="ListParagraph"/>
        <w:spacing w:before="120" w:line="480" w:lineRule="auto"/>
        <w:ind w:left="1134" w:right="227"/>
        <w:jc w:val="center"/>
        <w:rPr>
          <w:rFonts w:ascii="Times New Roman" w:hAnsi="Times New Roman" w:cs="Times New Roman"/>
          <w:lang w:val="id-ID"/>
        </w:rPr>
      </w:pPr>
      <w:r w:rsidRPr="00454D76">
        <w:rPr>
          <w:rFonts w:ascii="Times New Roman" w:hAnsi="Times New Roman" w:cs="Times New Roman"/>
          <w:lang w:val="id-ID"/>
        </w:rPr>
        <w:lastRenderedPageBreak/>
        <w:t xml:space="preserve">Sumber: </w:t>
      </w:r>
      <w:hyperlink r:id="rId38" w:history="1">
        <w:r w:rsidRPr="00454D76">
          <w:rPr>
            <w:rStyle w:val="Hyperlink"/>
            <w:rFonts w:ascii="Times New Roman" w:hAnsi="Times New Roman" w:cs="Times New Roman"/>
            <w:lang w:val="id-ID"/>
          </w:rPr>
          <w:t>https://japanesestation.com/events/event-coverage/event-coverage-kemeriahan-festival-budaya-little-tokyo-ennichisai</w:t>
        </w:r>
      </w:hyperlink>
    </w:p>
    <w:p w:rsidR="00454D76" w:rsidRDefault="00454D76" w:rsidP="000E0B53">
      <w:pPr>
        <w:pStyle w:val="ListParagraph"/>
        <w:spacing w:before="120" w:line="480" w:lineRule="auto"/>
        <w:ind w:left="2160" w:right="227" w:firstLine="675"/>
        <w:jc w:val="both"/>
        <w:rPr>
          <w:rFonts w:ascii="Times New Roman" w:hAnsi="Times New Roman" w:cs="Times New Roman"/>
          <w:sz w:val="24"/>
          <w:szCs w:val="24"/>
          <w:lang w:val="id-ID"/>
        </w:rPr>
      </w:pPr>
    </w:p>
    <w:p w:rsidR="0073134D" w:rsidRPr="00CB7643" w:rsidRDefault="00FE5270" w:rsidP="000E0B53">
      <w:pPr>
        <w:pStyle w:val="ListParagraph"/>
        <w:spacing w:before="120" w:line="480" w:lineRule="auto"/>
        <w:ind w:left="2160" w:right="227" w:firstLine="675"/>
        <w:jc w:val="both"/>
        <w:rPr>
          <w:rFonts w:ascii="Times New Roman" w:hAnsi="Times New Roman" w:cs="Times New Roman"/>
          <w:sz w:val="24"/>
          <w:szCs w:val="24"/>
        </w:rPr>
      </w:pPr>
      <w:proofErr w:type="gramStart"/>
      <w:r w:rsidRPr="00CB7643">
        <w:rPr>
          <w:rFonts w:ascii="Times New Roman" w:hAnsi="Times New Roman" w:cs="Times New Roman"/>
          <w:sz w:val="24"/>
          <w:szCs w:val="24"/>
        </w:rPr>
        <w:t>Festival Ennichiasai ini dikenal dengan festival kebudayaan terbesar di Indonesia, dengan jumlah pengunjung yang dapat mencapai ribuan orang tiap tahunnya.</w:t>
      </w:r>
      <w:proofErr w:type="gramEnd"/>
      <w:r w:rsidR="0073134D" w:rsidRPr="00CB7643">
        <w:rPr>
          <w:rFonts w:ascii="Times New Roman" w:hAnsi="Times New Roman" w:cs="Times New Roman"/>
          <w:sz w:val="24"/>
          <w:szCs w:val="24"/>
        </w:rPr>
        <w:t xml:space="preserve"> </w:t>
      </w:r>
      <w:proofErr w:type="gramStart"/>
      <w:r w:rsidR="0073134D" w:rsidRPr="00CB7643">
        <w:rPr>
          <w:rFonts w:ascii="Times New Roman" w:hAnsi="Times New Roman" w:cs="Times New Roman"/>
          <w:sz w:val="24"/>
          <w:szCs w:val="24"/>
        </w:rPr>
        <w:t>Festival tersebut menghardirkan berbagai pertunjukkan pameran yang yang sangat menarik, bintang tamu dari dalam maupun luar negeri turut hadir memeriahkan acara festival tersebut.</w:t>
      </w:r>
      <w:proofErr w:type="gramEnd"/>
      <w:r w:rsidR="0073134D" w:rsidRPr="00CB7643">
        <w:rPr>
          <w:rFonts w:ascii="Times New Roman" w:hAnsi="Times New Roman" w:cs="Times New Roman"/>
          <w:sz w:val="24"/>
          <w:szCs w:val="24"/>
        </w:rPr>
        <w:t xml:space="preserve"> </w:t>
      </w:r>
      <w:proofErr w:type="gramStart"/>
      <w:r w:rsidR="0073134D" w:rsidRPr="00CB7643">
        <w:rPr>
          <w:rFonts w:ascii="Times New Roman" w:hAnsi="Times New Roman" w:cs="Times New Roman"/>
          <w:sz w:val="24"/>
          <w:szCs w:val="24"/>
        </w:rPr>
        <w:t>Terdapat juga ratusan booth makanan dan minuman asal Jepang serta booth aksesoris kebudayaan Jepang yang memenuhi sepanjang jalan di Little Tokyo, Blok M tersebut.</w:t>
      </w:r>
      <w:proofErr w:type="gramEnd"/>
    </w:p>
    <w:p w:rsidR="0073134D" w:rsidRPr="00CB7643" w:rsidRDefault="0073134D" w:rsidP="000E0B53">
      <w:pPr>
        <w:pStyle w:val="ListParagraph"/>
        <w:spacing w:before="120" w:line="480" w:lineRule="auto"/>
        <w:ind w:left="2160" w:right="227" w:firstLine="675"/>
        <w:jc w:val="both"/>
        <w:rPr>
          <w:rFonts w:ascii="Times New Roman" w:hAnsi="Times New Roman" w:cs="Times New Roman"/>
          <w:sz w:val="24"/>
          <w:szCs w:val="24"/>
        </w:rPr>
      </w:pPr>
      <w:r w:rsidRPr="00CB7643">
        <w:rPr>
          <w:rFonts w:ascii="Times New Roman" w:hAnsi="Times New Roman" w:cs="Times New Roman"/>
          <w:sz w:val="24"/>
          <w:szCs w:val="24"/>
        </w:rPr>
        <w:t>Berbagai stage dihadirkan dalam penghelatan festival ini, yang masing-masing menampilkan aksi yang berbeda pula. Diantaranya:</w:t>
      </w:r>
    </w:p>
    <w:p w:rsidR="0073134D" w:rsidRPr="00CB7643" w:rsidRDefault="0073134D" w:rsidP="00CB7643">
      <w:pPr>
        <w:pStyle w:val="ListParagraph"/>
        <w:numPr>
          <w:ilvl w:val="0"/>
          <w:numId w:val="16"/>
        </w:numPr>
        <w:spacing w:before="120" w:line="480" w:lineRule="auto"/>
        <w:ind w:left="2694" w:right="227"/>
        <w:jc w:val="both"/>
        <w:rPr>
          <w:rFonts w:ascii="Times New Roman" w:hAnsi="Times New Roman" w:cs="Times New Roman"/>
          <w:sz w:val="24"/>
          <w:szCs w:val="24"/>
        </w:rPr>
      </w:pPr>
      <w:r w:rsidRPr="00CB7643">
        <w:rPr>
          <w:rFonts w:ascii="Times New Roman" w:hAnsi="Times New Roman" w:cs="Times New Roman"/>
          <w:sz w:val="24"/>
          <w:szCs w:val="24"/>
        </w:rPr>
        <w:t>Main Stage</w:t>
      </w:r>
    </w:p>
    <w:p w:rsidR="003971DF" w:rsidRPr="00CB7643" w:rsidRDefault="0073134D" w:rsidP="000E0B53">
      <w:pPr>
        <w:pStyle w:val="ListParagraph"/>
        <w:spacing w:before="120" w:line="480" w:lineRule="auto"/>
        <w:ind w:left="2694" w:right="227" w:firstLine="186"/>
        <w:jc w:val="both"/>
        <w:rPr>
          <w:rFonts w:ascii="Times New Roman" w:hAnsi="Times New Roman" w:cs="Times New Roman"/>
          <w:sz w:val="24"/>
          <w:szCs w:val="24"/>
        </w:rPr>
      </w:pPr>
      <w:r w:rsidRPr="00CB7643">
        <w:rPr>
          <w:rFonts w:ascii="Times New Roman" w:hAnsi="Times New Roman" w:cs="Times New Roman"/>
          <w:sz w:val="24"/>
          <w:szCs w:val="24"/>
        </w:rPr>
        <w:t xml:space="preserve">Main Stage atau Traditional Stage, pada stage ini menampilkan </w:t>
      </w:r>
      <w:r w:rsidR="003971DF" w:rsidRPr="00CB7643">
        <w:rPr>
          <w:rFonts w:ascii="Times New Roman" w:hAnsi="Times New Roman" w:cs="Times New Roman"/>
          <w:sz w:val="24"/>
          <w:szCs w:val="24"/>
        </w:rPr>
        <w:t>berbagai macam penampilan kebudayaan yang bersifat tradisional seperti hal nya pertunjukkan Taiko, Oiran, Shamisen, Gambang Kromong, Tarian Selamat Datang serta berbagai gabungan seni kebudayaan antara Indonesia-Jepang lainnya.</w:t>
      </w:r>
    </w:p>
    <w:p w:rsidR="003971DF" w:rsidRPr="00CB7643" w:rsidRDefault="003971DF" w:rsidP="00CB7643">
      <w:pPr>
        <w:pStyle w:val="ListParagraph"/>
        <w:numPr>
          <w:ilvl w:val="0"/>
          <w:numId w:val="16"/>
        </w:numPr>
        <w:spacing w:before="120" w:line="480" w:lineRule="auto"/>
        <w:ind w:left="2694" w:right="227"/>
        <w:jc w:val="both"/>
        <w:rPr>
          <w:rFonts w:ascii="Times New Roman" w:hAnsi="Times New Roman" w:cs="Times New Roman"/>
          <w:sz w:val="24"/>
          <w:szCs w:val="24"/>
        </w:rPr>
      </w:pPr>
      <w:r w:rsidRPr="00CB7643">
        <w:rPr>
          <w:rFonts w:ascii="Times New Roman" w:hAnsi="Times New Roman" w:cs="Times New Roman"/>
          <w:sz w:val="24"/>
          <w:szCs w:val="24"/>
        </w:rPr>
        <w:t>Pop Culture Stage</w:t>
      </w:r>
    </w:p>
    <w:p w:rsidR="003971DF" w:rsidRPr="00CB7643" w:rsidRDefault="003971DF" w:rsidP="000E0B53">
      <w:pPr>
        <w:pStyle w:val="ListParagraph"/>
        <w:spacing w:before="120" w:line="480" w:lineRule="auto"/>
        <w:ind w:left="2694" w:right="227" w:firstLine="186"/>
        <w:jc w:val="both"/>
        <w:rPr>
          <w:rFonts w:ascii="Times New Roman" w:hAnsi="Times New Roman" w:cs="Times New Roman"/>
          <w:sz w:val="24"/>
          <w:szCs w:val="24"/>
        </w:rPr>
      </w:pPr>
      <w:r w:rsidRPr="00CB7643">
        <w:rPr>
          <w:rFonts w:ascii="Times New Roman" w:hAnsi="Times New Roman" w:cs="Times New Roman"/>
          <w:sz w:val="24"/>
          <w:szCs w:val="24"/>
        </w:rPr>
        <w:t xml:space="preserve">Pop Culture Stage ini panggung yang menampilkan kebudayaan Pop Jepang. Dimana para performer asal Jepang akah dihadirkan, serta pertunjukkan grand </w:t>
      </w:r>
      <w:r w:rsidR="00D75C1B" w:rsidRPr="00CB7643">
        <w:rPr>
          <w:rFonts w:ascii="Times New Roman" w:hAnsi="Times New Roman" w:cs="Times New Roman"/>
          <w:sz w:val="24"/>
          <w:szCs w:val="24"/>
        </w:rPr>
        <w:t>final</w:t>
      </w:r>
      <w:r w:rsidRPr="00CB7643">
        <w:rPr>
          <w:rFonts w:ascii="Times New Roman" w:hAnsi="Times New Roman" w:cs="Times New Roman"/>
          <w:sz w:val="24"/>
          <w:szCs w:val="24"/>
        </w:rPr>
        <w:t xml:space="preserve"> </w:t>
      </w:r>
      <w:r w:rsidRPr="00CB7643">
        <w:rPr>
          <w:rFonts w:ascii="Times New Roman" w:hAnsi="Times New Roman" w:cs="Times New Roman"/>
          <w:sz w:val="24"/>
          <w:szCs w:val="24"/>
        </w:rPr>
        <w:lastRenderedPageBreak/>
        <w:t xml:space="preserve">dari kompetisi cosplay tingkat nasional </w:t>
      </w:r>
      <w:r w:rsidR="00D75C1B" w:rsidRPr="00CB7643">
        <w:rPr>
          <w:rFonts w:ascii="Times New Roman" w:hAnsi="Times New Roman" w:cs="Times New Roman"/>
          <w:sz w:val="24"/>
          <w:szCs w:val="24"/>
        </w:rPr>
        <w:t xml:space="preserve">(Indonesia Grand Prix) </w:t>
      </w:r>
      <w:r w:rsidRPr="00CB7643">
        <w:rPr>
          <w:rFonts w:ascii="Times New Roman" w:hAnsi="Times New Roman" w:cs="Times New Roman"/>
          <w:sz w:val="24"/>
          <w:szCs w:val="24"/>
        </w:rPr>
        <w:t xml:space="preserve">yang nantinya para pemenang akan </w:t>
      </w:r>
      <w:r w:rsidR="00D75C1B" w:rsidRPr="00CB7643">
        <w:rPr>
          <w:rFonts w:ascii="Times New Roman" w:hAnsi="Times New Roman" w:cs="Times New Roman"/>
          <w:sz w:val="24"/>
          <w:szCs w:val="24"/>
        </w:rPr>
        <w:t>mewakili Indonesia untuk berkompetisi di Worls Cosplay Summit di Jepang.</w:t>
      </w:r>
    </w:p>
    <w:p w:rsidR="00D75C1B" w:rsidRPr="00CB7643" w:rsidRDefault="00D75C1B" w:rsidP="00CB7643">
      <w:pPr>
        <w:pStyle w:val="ListParagraph"/>
        <w:numPr>
          <w:ilvl w:val="0"/>
          <w:numId w:val="16"/>
        </w:numPr>
        <w:spacing w:before="120" w:line="480" w:lineRule="auto"/>
        <w:ind w:left="2694" w:right="227"/>
        <w:jc w:val="both"/>
        <w:rPr>
          <w:rFonts w:ascii="Times New Roman" w:hAnsi="Times New Roman" w:cs="Times New Roman"/>
          <w:sz w:val="24"/>
          <w:szCs w:val="24"/>
        </w:rPr>
      </w:pPr>
      <w:r w:rsidRPr="00CB7643">
        <w:rPr>
          <w:rFonts w:ascii="Times New Roman" w:hAnsi="Times New Roman" w:cs="Times New Roman"/>
          <w:sz w:val="24"/>
          <w:szCs w:val="24"/>
        </w:rPr>
        <w:t>Chika Stage</w:t>
      </w:r>
    </w:p>
    <w:p w:rsidR="00532304" w:rsidRDefault="00D75C1B" w:rsidP="000E0B53">
      <w:pPr>
        <w:pStyle w:val="ListParagraph"/>
        <w:spacing w:before="120" w:line="480" w:lineRule="auto"/>
        <w:ind w:left="2694" w:right="227" w:firstLine="186"/>
        <w:jc w:val="both"/>
        <w:rPr>
          <w:rFonts w:ascii="Times New Roman" w:hAnsi="Times New Roman" w:cs="Times New Roman"/>
          <w:sz w:val="24"/>
          <w:szCs w:val="24"/>
          <w:lang w:val="id-ID"/>
        </w:rPr>
      </w:pPr>
      <w:proofErr w:type="gramStart"/>
      <w:r w:rsidRPr="00CB7643">
        <w:rPr>
          <w:rFonts w:ascii="Times New Roman" w:hAnsi="Times New Roman" w:cs="Times New Roman"/>
          <w:sz w:val="24"/>
          <w:szCs w:val="24"/>
        </w:rPr>
        <w:t>Chika Stage bertempat di area basement Mall Blok M dan baru ditambahkan pada tahun 2018 dalam Festival Ennichiasai ini.</w:t>
      </w:r>
      <w:proofErr w:type="gramEnd"/>
      <w:r w:rsidRPr="00CB7643">
        <w:rPr>
          <w:rFonts w:ascii="Times New Roman" w:hAnsi="Times New Roman" w:cs="Times New Roman"/>
          <w:sz w:val="24"/>
          <w:szCs w:val="24"/>
        </w:rPr>
        <w:t xml:space="preserve"> </w:t>
      </w:r>
      <w:proofErr w:type="gramStart"/>
      <w:r w:rsidRPr="00CB7643">
        <w:rPr>
          <w:rFonts w:ascii="Times New Roman" w:hAnsi="Times New Roman" w:cs="Times New Roman"/>
          <w:sz w:val="24"/>
          <w:szCs w:val="24"/>
        </w:rPr>
        <w:t>Stage ini menampilkan dari berbagai idol group dan band local yang terpilih untuk memeriahkan acara tersebut, yang telah melalui audisi dalam acara Chickenfest</w:t>
      </w:r>
      <w:r w:rsidR="00532304" w:rsidRPr="00CB7643">
        <w:rPr>
          <w:rFonts w:ascii="Times New Roman" w:hAnsi="Times New Roman" w:cs="Times New Roman"/>
          <w:sz w:val="24"/>
          <w:szCs w:val="24"/>
        </w:rPr>
        <w:t xml:space="preserve"> sebelumnya.</w:t>
      </w:r>
      <w:proofErr w:type="gramEnd"/>
      <w:r w:rsidR="00532304" w:rsidRPr="00CB7643">
        <w:rPr>
          <w:rFonts w:ascii="Times New Roman" w:hAnsi="Times New Roman" w:cs="Times New Roman"/>
          <w:sz w:val="24"/>
          <w:szCs w:val="24"/>
        </w:rPr>
        <w:t xml:space="preserve"> </w:t>
      </w:r>
      <w:proofErr w:type="gramStart"/>
      <w:r w:rsidR="00532304" w:rsidRPr="00CB7643">
        <w:rPr>
          <w:rFonts w:ascii="Times New Roman" w:hAnsi="Times New Roman" w:cs="Times New Roman"/>
          <w:sz w:val="24"/>
          <w:szCs w:val="24"/>
        </w:rPr>
        <w:t>Stage ini juga turu dimeriahakan oleh penamiplan dari kebudayaan Jepang.</w:t>
      </w:r>
      <w:proofErr w:type="gramEnd"/>
    </w:p>
    <w:p w:rsidR="00D50D07" w:rsidRPr="00D50D07" w:rsidRDefault="00D50D07" w:rsidP="00CE4931">
      <w:pPr>
        <w:pStyle w:val="Caption"/>
        <w:keepNext/>
        <w:ind w:left="1560"/>
        <w:jc w:val="center"/>
        <w:rPr>
          <w:rFonts w:ascii="Times New Roman" w:hAnsi="Times New Roman" w:cs="Times New Roman"/>
          <w:i/>
          <w:color w:val="auto"/>
          <w:sz w:val="24"/>
          <w:szCs w:val="24"/>
        </w:rPr>
      </w:pPr>
      <w:bookmarkStart w:id="102" w:name="_Toc117260092"/>
      <w:bookmarkStart w:id="103" w:name="_Toc117260247"/>
      <w:proofErr w:type="gramStart"/>
      <w:r w:rsidRPr="00D50D07">
        <w:rPr>
          <w:rFonts w:ascii="Times New Roman" w:hAnsi="Times New Roman" w:cs="Times New Roman"/>
          <w:i/>
          <w:color w:val="auto"/>
          <w:sz w:val="24"/>
          <w:szCs w:val="24"/>
        </w:rPr>
        <w:t xml:space="preserve">Table </w:t>
      </w:r>
      <w:proofErr w:type="gramEnd"/>
      <w:r w:rsidRPr="00D50D07">
        <w:rPr>
          <w:rFonts w:ascii="Times New Roman" w:hAnsi="Times New Roman" w:cs="Times New Roman"/>
          <w:i/>
          <w:color w:val="auto"/>
          <w:sz w:val="24"/>
          <w:szCs w:val="24"/>
        </w:rPr>
        <w:fldChar w:fldCharType="begin"/>
      </w:r>
      <w:r w:rsidRPr="00D50D07">
        <w:rPr>
          <w:rFonts w:ascii="Times New Roman" w:hAnsi="Times New Roman" w:cs="Times New Roman"/>
          <w:i/>
          <w:color w:val="auto"/>
          <w:sz w:val="24"/>
          <w:szCs w:val="24"/>
        </w:rPr>
        <w:instrText xml:space="preserve"> SEQ Table \* ARABIC </w:instrText>
      </w:r>
      <w:r w:rsidRPr="00D50D07">
        <w:rPr>
          <w:rFonts w:ascii="Times New Roman" w:hAnsi="Times New Roman" w:cs="Times New Roman"/>
          <w:i/>
          <w:color w:val="auto"/>
          <w:sz w:val="24"/>
          <w:szCs w:val="24"/>
        </w:rPr>
        <w:fldChar w:fldCharType="separate"/>
      </w:r>
      <w:r w:rsidR="00833044">
        <w:rPr>
          <w:rFonts w:ascii="Times New Roman" w:hAnsi="Times New Roman" w:cs="Times New Roman"/>
          <w:i/>
          <w:noProof/>
          <w:color w:val="auto"/>
          <w:sz w:val="24"/>
          <w:szCs w:val="24"/>
        </w:rPr>
        <w:t>1</w:t>
      </w:r>
      <w:r w:rsidRPr="00D50D07">
        <w:rPr>
          <w:rFonts w:ascii="Times New Roman" w:hAnsi="Times New Roman" w:cs="Times New Roman"/>
          <w:i/>
          <w:color w:val="auto"/>
          <w:sz w:val="24"/>
          <w:szCs w:val="24"/>
        </w:rPr>
        <w:fldChar w:fldCharType="end"/>
      </w:r>
      <w:proofErr w:type="gramStart"/>
      <w:r>
        <w:rPr>
          <w:rFonts w:ascii="Times New Roman" w:hAnsi="Times New Roman" w:cs="Times New Roman"/>
          <w:i/>
          <w:color w:val="auto"/>
          <w:sz w:val="24"/>
          <w:szCs w:val="24"/>
          <w:lang w:val="id-ID"/>
        </w:rPr>
        <w:t>.</w:t>
      </w:r>
      <w:proofErr w:type="gramEnd"/>
      <w:r w:rsidRPr="00D50D07">
        <w:rPr>
          <w:rFonts w:ascii="Times New Roman" w:hAnsi="Times New Roman" w:cs="Times New Roman"/>
          <w:i/>
          <w:color w:val="auto"/>
          <w:sz w:val="24"/>
          <w:szCs w:val="24"/>
          <w:lang w:val="id-ID"/>
        </w:rPr>
        <w:t xml:space="preserve"> Resume Festival Ennichiasai</w:t>
      </w:r>
      <w:bookmarkEnd w:id="102"/>
      <w:bookmarkEnd w:id="103"/>
    </w:p>
    <w:tbl>
      <w:tblPr>
        <w:tblStyle w:val="TableGrid"/>
        <w:tblW w:w="6786" w:type="dxa"/>
        <w:tblInd w:w="1739" w:type="dxa"/>
        <w:tblLook w:val="04A0" w:firstRow="1" w:lastRow="0" w:firstColumn="1" w:lastColumn="0" w:noHBand="0" w:noVBand="1"/>
      </w:tblPr>
      <w:tblGrid>
        <w:gridCol w:w="1243"/>
        <w:gridCol w:w="1470"/>
        <w:gridCol w:w="2263"/>
        <w:gridCol w:w="1810"/>
      </w:tblGrid>
      <w:tr w:rsidR="000D48CA" w:rsidRPr="004E44F8" w:rsidTr="00CE4931">
        <w:trPr>
          <w:trHeight w:val="273"/>
        </w:trPr>
        <w:tc>
          <w:tcPr>
            <w:tcW w:w="1243" w:type="dxa"/>
            <w:noWrap/>
            <w:vAlign w:val="center"/>
            <w:hideMark/>
          </w:tcPr>
          <w:p w:rsidR="004E44F8" w:rsidRPr="004E44F8" w:rsidRDefault="004E44F8" w:rsidP="000D48CA">
            <w:pPr>
              <w:spacing w:line="276" w:lineRule="auto"/>
              <w:jc w:val="center"/>
              <w:rPr>
                <w:rFonts w:ascii="Times New Roman" w:eastAsia="Times New Roman" w:hAnsi="Times New Roman" w:cs="Times New Roman"/>
                <w:b/>
                <w:color w:val="000000"/>
                <w:sz w:val="24"/>
                <w:szCs w:val="24"/>
              </w:rPr>
            </w:pPr>
            <w:r w:rsidRPr="004E44F8">
              <w:rPr>
                <w:rFonts w:ascii="Times New Roman" w:eastAsia="Times New Roman" w:hAnsi="Times New Roman" w:cs="Times New Roman"/>
                <w:b/>
                <w:color w:val="000000"/>
                <w:sz w:val="24"/>
                <w:szCs w:val="24"/>
              </w:rPr>
              <w:t>Tahun</w:t>
            </w:r>
          </w:p>
        </w:tc>
        <w:tc>
          <w:tcPr>
            <w:tcW w:w="1470" w:type="dxa"/>
            <w:noWrap/>
            <w:vAlign w:val="center"/>
            <w:hideMark/>
          </w:tcPr>
          <w:p w:rsidR="004E44F8" w:rsidRPr="004E44F8" w:rsidRDefault="004E44F8" w:rsidP="000D48CA">
            <w:pPr>
              <w:spacing w:line="276" w:lineRule="auto"/>
              <w:jc w:val="center"/>
              <w:rPr>
                <w:rFonts w:ascii="Times New Roman" w:eastAsia="Times New Roman" w:hAnsi="Times New Roman" w:cs="Times New Roman"/>
                <w:b/>
                <w:color w:val="000000"/>
                <w:sz w:val="24"/>
                <w:szCs w:val="24"/>
              </w:rPr>
            </w:pPr>
            <w:r w:rsidRPr="004E44F8">
              <w:rPr>
                <w:rFonts w:ascii="Times New Roman" w:eastAsia="Times New Roman" w:hAnsi="Times New Roman" w:cs="Times New Roman"/>
                <w:b/>
                <w:color w:val="000000"/>
                <w:sz w:val="24"/>
                <w:szCs w:val="24"/>
              </w:rPr>
              <w:t>Tanggal</w:t>
            </w:r>
          </w:p>
        </w:tc>
        <w:tc>
          <w:tcPr>
            <w:tcW w:w="2263" w:type="dxa"/>
            <w:noWrap/>
            <w:vAlign w:val="center"/>
            <w:hideMark/>
          </w:tcPr>
          <w:p w:rsidR="004E44F8" w:rsidRPr="004E44F8" w:rsidRDefault="004E44F8" w:rsidP="000D48CA">
            <w:pPr>
              <w:spacing w:line="276" w:lineRule="auto"/>
              <w:jc w:val="center"/>
              <w:rPr>
                <w:rFonts w:ascii="Times New Roman" w:eastAsia="Times New Roman" w:hAnsi="Times New Roman" w:cs="Times New Roman"/>
                <w:b/>
                <w:color w:val="000000"/>
                <w:sz w:val="24"/>
                <w:szCs w:val="24"/>
              </w:rPr>
            </w:pPr>
            <w:r w:rsidRPr="004E44F8">
              <w:rPr>
                <w:rFonts w:ascii="Times New Roman" w:eastAsia="Times New Roman" w:hAnsi="Times New Roman" w:cs="Times New Roman"/>
                <w:b/>
                <w:color w:val="000000"/>
                <w:sz w:val="24"/>
                <w:szCs w:val="24"/>
              </w:rPr>
              <w:t>Tema</w:t>
            </w:r>
          </w:p>
        </w:tc>
        <w:tc>
          <w:tcPr>
            <w:tcW w:w="1810" w:type="dxa"/>
            <w:noWrap/>
            <w:vAlign w:val="center"/>
            <w:hideMark/>
          </w:tcPr>
          <w:p w:rsidR="004E44F8" w:rsidRPr="004E44F8" w:rsidRDefault="004E44F8" w:rsidP="000D48CA">
            <w:pPr>
              <w:spacing w:line="276" w:lineRule="auto"/>
              <w:jc w:val="center"/>
              <w:rPr>
                <w:rFonts w:ascii="Times New Roman" w:eastAsia="Times New Roman" w:hAnsi="Times New Roman" w:cs="Times New Roman"/>
                <w:b/>
                <w:color w:val="000000"/>
                <w:sz w:val="24"/>
                <w:szCs w:val="24"/>
              </w:rPr>
            </w:pPr>
            <w:r w:rsidRPr="004E44F8">
              <w:rPr>
                <w:rFonts w:ascii="Times New Roman" w:eastAsia="Times New Roman" w:hAnsi="Times New Roman" w:cs="Times New Roman"/>
                <w:b/>
                <w:color w:val="000000"/>
                <w:sz w:val="24"/>
                <w:szCs w:val="24"/>
              </w:rPr>
              <w:t>Jumlah Pengunjung</w:t>
            </w:r>
          </w:p>
        </w:tc>
      </w:tr>
      <w:tr w:rsidR="000D48CA" w:rsidRPr="004E44F8" w:rsidTr="00CE4931">
        <w:trPr>
          <w:trHeight w:val="273"/>
        </w:trPr>
        <w:tc>
          <w:tcPr>
            <w:tcW w:w="1243" w:type="dxa"/>
            <w:noWrap/>
            <w:hideMark/>
          </w:tcPr>
          <w:p w:rsidR="004E44F8" w:rsidRPr="004E44F8" w:rsidRDefault="004E44F8" w:rsidP="004E44F8">
            <w:pPr>
              <w:jc w:val="right"/>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2010</w:t>
            </w:r>
          </w:p>
        </w:tc>
        <w:tc>
          <w:tcPr>
            <w:tcW w:w="1470" w:type="dxa"/>
            <w:noWrap/>
            <w:hideMark/>
          </w:tcPr>
          <w:p w:rsidR="004E44F8" w:rsidRPr="004E44F8" w:rsidRDefault="004E44F8" w:rsidP="004E44F8">
            <w:pPr>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4 Juli</w:t>
            </w:r>
          </w:p>
        </w:tc>
        <w:tc>
          <w:tcPr>
            <w:tcW w:w="2263" w:type="dxa"/>
            <w:noWrap/>
            <w:hideMark/>
          </w:tcPr>
          <w:p w:rsidR="004E44F8" w:rsidRPr="004E44F8" w:rsidRDefault="004E44F8" w:rsidP="004E44F8">
            <w:pPr>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Twin City Jakarta-Tokyo</w:t>
            </w:r>
          </w:p>
        </w:tc>
        <w:tc>
          <w:tcPr>
            <w:tcW w:w="1810" w:type="dxa"/>
            <w:noWrap/>
            <w:hideMark/>
          </w:tcPr>
          <w:p w:rsidR="004E44F8" w:rsidRPr="004E44F8" w:rsidRDefault="004E44F8" w:rsidP="004E44F8">
            <w:pPr>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40.000 orang</w:t>
            </w:r>
          </w:p>
        </w:tc>
      </w:tr>
      <w:tr w:rsidR="000D48CA" w:rsidRPr="004E44F8" w:rsidTr="00CE4931">
        <w:trPr>
          <w:trHeight w:val="273"/>
        </w:trPr>
        <w:tc>
          <w:tcPr>
            <w:tcW w:w="1243" w:type="dxa"/>
            <w:noWrap/>
            <w:hideMark/>
          </w:tcPr>
          <w:p w:rsidR="004E44F8" w:rsidRPr="004E44F8" w:rsidRDefault="004E44F8" w:rsidP="004E44F8">
            <w:pPr>
              <w:jc w:val="right"/>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2011</w:t>
            </w:r>
          </w:p>
        </w:tc>
        <w:tc>
          <w:tcPr>
            <w:tcW w:w="1470" w:type="dxa"/>
            <w:noWrap/>
            <w:hideMark/>
          </w:tcPr>
          <w:p w:rsidR="004E44F8" w:rsidRPr="004E44F8" w:rsidRDefault="004E44F8" w:rsidP="004E44F8">
            <w:pPr>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9-10 Juli</w:t>
            </w:r>
          </w:p>
        </w:tc>
        <w:tc>
          <w:tcPr>
            <w:tcW w:w="2263" w:type="dxa"/>
            <w:noWrap/>
            <w:hideMark/>
          </w:tcPr>
          <w:p w:rsidR="004E44F8" w:rsidRPr="004E44F8" w:rsidRDefault="004E44F8" w:rsidP="004E44F8">
            <w:pPr>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Pray for Japan</w:t>
            </w:r>
          </w:p>
        </w:tc>
        <w:tc>
          <w:tcPr>
            <w:tcW w:w="1810" w:type="dxa"/>
            <w:noWrap/>
            <w:hideMark/>
          </w:tcPr>
          <w:p w:rsidR="004E44F8" w:rsidRPr="004E44F8" w:rsidRDefault="004E44F8" w:rsidP="004E44F8">
            <w:pPr>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80.000 orang</w:t>
            </w:r>
          </w:p>
        </w:tc>
      </w:tr>
      <w:tr w:rsidR="000D48CA" w:rsidRPr="004E44F8" w:rsidTr="00CE4931">
        <w:trPr>
          <w:trHeight w:val="273"/>
        </w:trPr>
        <w:tc>
          <w:tcPr>
            <w:tcW w:w="1243" w:type="dxa"/>
            <w:noWrap/>
            <w:hideMark/>
          </w:tcPr>
          <w:p w:rsidR="004E44F8" w:rsidRPr="004E44F8" w:rsidRDefault="004E44F8" w:rsidP="004E44F8">
            <w:pPr>
              <w:jc w:val="right"/>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2012</w:t>
            </w:r>
          </w:p>
        </w:tc>
        <w:tc>
          <w:tcPr>
            <w:tcW w:w="1470" w:type="dxa"/>
            <w:noWrap/>
            <w:hideMark/>
          </w:tcPr>
          <w:p w:rsidR="004E44F8" w:rsidRPr="004E44F8" w:rsidRDefault="004E44F8" w:rsidP="004E44F8">
            <w:pPr>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30 Juni - 1 Juli</w:t>
            </w:r>
          </w:p>
        </w:tc>
        <w:tc>
          <w:tcPr>
            <w:tcW w:w="2263" w:type="dxa"/>
            <w:noWrap/>
            <w:hideMark/>
          </w:tcPr>
          <w:p w:rsidR="004E44F8" w:rsidRPr="004E44F8" w:rsidRDefault="004E44F8" w:rsidP="004E44F8">
            <w:pPr>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Arigato Kokoro no Tomo</w:t>
            </w:r>
          </w:p>
        </w:tc>
        <w:tc>
          <w:tcPr>
            <w:tcW w:w="1810" w:type="dxa"/>
            <w:noWrap/>
            <w:hideMark/>
          </w:tcPr>
          <w:p w:rsidR="004E44F8" w:rsidRPr="004E44F8" w:rsidRDefault="004E44F8" w:rsidP="004E44F8">
            <w:pPr>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100.000 orang</w:t>
            </w:r>
          </w:p>
        </w:tc>
      </w:tr>
      <w:tr w:rsidR="000D48CA" w:rsidRPr="004E44F8" w:rsidTr="00CE4931">
        <w:trPr>
          <w:trHeight w:val="273"/>
        </w:trPr>
        <w:tc>
          <w:tcPr>
            <w:tcW w:w="1243" w:type="dxa"/>
            <w:noWrap/>
            <w:hideMark/>
          </w:tcPr>
          <w:p w:rsidR="004E44F8" w:rsidRPr="004E44F8" w:rsidRDefault="004E44F8" w:rsidP="004E44F8">
            <w:pPr>
              <w:jc w:val="right"/>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2013</w:t>
            </w:r>
          </w:p>
        </w:tc>
        <w:tc>
          <w:tcPr>
            <w:tcW w:w="1470" w:type="dxa"/>
            <w:noWrap/>
            <w:hideMark/>
          </w:tcPr>
          <w:p w:rsidR="004E44F8" w:rsidRPr="004E44F8" w:rsidRDefault="004E44F8" w:rsidP="004E44F8">
            <w:pPr>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25-26 Mei</w:t>
            </w:r>
          </w:p>
        </w:tc>
        <w:tc>
          <w:tcPr>
            <w:tcW w:w="2263" w:type="dxa"/>
            <w:noWrap/>
            <w:hideMark/>
          </w:tcPr>
          <w:p w:rsidR="004E44F8" w:rsidRPr="004E44F8" w:rsidRDefault="004E44F8" w:rsidP="004E44F8">
            <w:pPr>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Maju Bersama</w:t>
            </w:r>
          </w:p>
        </w:tc>
        <w:tc>
          <w:tcPr>
            <w:tcW w:w="1810" w:type="dxa"/>
            <w:noWrap/>
            <w:hideMark/>
          </w:tcPr>
          <w:p w:rsidR="004E44F8" w:rsidRPr="004E44F8" w:rsidRDefault="004E44F8" w:rsidP="004E44F8">
            <w:pPr>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150.000 orang</w:t>
            </w:r>
          </w:p>
        </w:tc>
      </w:tr>
      <w:tr w:rsidR="000D48CA" w:rsidRPr="004E44F8" w:rsidTr="00CE4931">
        <w:trPr>
          <w:trHeight w:val="273"/>
        </w:trPr>
        <w:tc>
          <w:tcPr>
            <w:tcW w:w="1243" w:type="dxa"/>
            <w:noWrap/>
            <w:hideMark/>
          </w:tcPr>
          <w:p w:rsidR="004E44F8" w:rsidRPr="004E44F8" w:rsidRDefault="004E44F8" w:rsidP="004E44F8">
            <w:pPr>
              <w:jc w:val="right"/>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2014</w:t>
            </w:r>
          </w:p>
        </w:tc>
        <w:tc>
          <w:tcPr>
            <w:tcW w:w="1470" w:type="dxa"/>
            <w:noWrap/>
            <w:hideMark/>
          </w:tcPr>
          <w:p w:rsidR="004E44F8" w:rsidRPr="004E44F8" w:rsidRDefault="004E44F8" w:rsidP="004E44F8">
            <w:pPr>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24-25 Mei</w:t>
            </w:r>
          </w:p>
        </w:tc>
        <w:tc>
          <w:tcPr>
            <w:tcW w:w="2263" w:type="dxa"/>
            <w:noWrap/>
            <w:hideMark/>
          </w:tcPr>
          <w:p w:rsidR="004E44F8" w:rsidRPr="004E44F8" w:rsidRDefault="004E44F8" w:rsidP="004E44F8">
            <w:pPr>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Hiyaku - It's Time to Jump</w:t>
            </w:r>
          </w:p>
        </w:tc>
        <w:tc>
          <w:tcPr>
            <w:tcW w:w="1810" w:type="dxa"/>
            <w:noWrap/>
            <w:hideMark/>
          </w:tcPr>
          <w:p w:rsidR="004E44F8" w:rsidRPr="004E44F8" w:rsidRDefault="004E44F8" w:rsidP="004E44F8">
            <w:pPr>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200.000 orang</w:t>
            </w:r>
          </w:p>
        </w:tc>
      </w:tr>
      <w:tr w:rsidR="000D48CA" w:rsidRPr="004E44F8" w:rsidTr="00CE4931">
        <w:trPr>
          <w:trHeight w:val="273"/>
        </w:trPr>
        <w:tc>
          <w:tcPr>
            <w:tcW w:w="1243" w:type="dxa"/>
            <w:noWrap/>
            <w:hideMark/>
          </w:tcPr>
          <w:p w:rsidR="004E44F8" w:rsidRPr="004E44F8" w:rsidRDefault="004E44F8" w:rsidP="004E44F8">
            <w:pPr>
              <w:jc w:val="right"/>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2015</w:t>
            </w:r>
          </w:p>
        </w:tc>
        <w:tc>
          <w:tcPr>
            <w:tcW w:w="1470" w:type="dxa"/>
            <w:noWrap/>
            <w:hideMark/>
          </w:tcPr>
          <w:p w:rsidR="004E44F8" w:rsidRPr="004E44F8" w:rsidRDefault="004E44F8" w:rsidP="004E44F8">
            <w:pPr>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9-10 Mei</w:t>
            </w:r>
          </w:p>
        </w:tc>
        <w:tc>
          <w:tcPr>
            <w:tcW w:w="2263" w:type="dxa"/>
            <w:noWrap/>
            <w:hideMark/>
          </w:tcPr>
          <w:p w:rsidR="004E44F8" w:rsidRPr="004E44F8" w:rsidRDefault="004E44F8" w:rsidP="004E44F8">
            <w:pPr>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Always Smile</w:t>
            </w:r>
          </w:p>
        </w:tc>
        <w:tc>
          <w:tcPr>
            <w:tcW w:w="1810" w:type="dxa"/>
            <w:noWrap/>
            <w:hideMark/>
          </w:tcPr>
          <w:p w:rsidR="004E44F8" w:rsidRPr="004E44F8" w:rsidRDefault="004E44F8" w:rsidP="004E44F8">
            <w:pPr>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250.000 orang</w:t>
            </w:r>
          </w:p>
        </w:tc>
      </w:tr>
      <w:tr w:rsidR="000D48CA" w:rsidRPr="004E44F8" w:rsidTr="00CE4931">
        <w:trPr>
          <w:trHeight w:val="273"/>
        </w:trPr>
        <w:tc>
          <w:tcPr>
            <w:tcW w:w="1243" w:type="dxa"/>
            <w:noWrap/>
            <w:hideMark/>
          </w:tcPr>
          <w:p w:rsidR="004E44F8" w:rsidRPr="004E44F8" w:rsidRDefault="004E44F8" w:rsidP="004E44F8">
            <w:pPr>
              <w:jc w:val="right"/>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2016</w:t>
            </w:r>
          </w:p>
        </w:tc>
        <w:tc>
          <w:tcPr>
            <w:tcW w:w="1470" w:type="dxa"/>
            <w:noWrap/>
            <w:hideMark/>
          </w:tcPr>
          <w:p w:rsidR="004E44F8" w:rsidRPr="004E44F8" w:rsidRDefault="004E44F8" w:rsidP="004E44F8">
            <w:pPr>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14-15 Mei</w:t>
            </w:r>
          </w:p>
        </w:tc>
        <w:tc>
          <w:tcPr>
            <w:tcW w:w="2263" w:type="dxa"/>
            <w:noWrap/>
            <w:hideMark/>
          </w:tcPr>
          <w:p w:rsidR="004E44F8" w:rsidRPr="004E44F8" w:rsidRDefault="004E44F8" w:rsidP="004E44F8">
            <w:pPr>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Miracle - Power of Love</w:t>
            </w:r>
          </w:p>
        </w:tc>
        <w:tc>
          <w:tcPr>
            <w:tcW w:w="1810" w:type="dxa"/>
            <w:noWrap/>
            <w:hideMark/>
          </w:tcPr>
          <w:p w:rsidR="004E44F8" w:rsidRPr="004E44F8" w:rsidRDefault="004E44F8" w:rsidP="004E44F8">
            <w:pPr>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250.000 orang</w:t>
            </w:r>
          </w:p>
        </w:tc>
      </w:tr>
      <w:tr w:rsidR="000D48CA" w:rsidRPr="004E44F8" w:rsidTr="00CE4931">
        <w:trPr>
          <w:trHeight w:val="273"/>
        </w:trPr>
        <w:tc>
          <w:tcPr>
            <w:tcW w:w="1243" w:type="dxa"/>
            <w:noWrap/>
            <w:hideMark/>
          </w:tcPr>
          <w:p w:rsidR="004E44F8" w:rsidRPr="004E44F8" w:rsidRDefault="004E44F8" w:rsidP="004E44F8">
            <w:pPr>
              <w:jc w:val="right"/>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2017</w:t>
            </w:r>
          </w:p>
        </w:tc>
        <w:tc>
          <w:tcPr>
            <w:tcW w:w="1470" w:type="dxa"/>
            <w:noWrap/>
            <w:hideMark/>
          </w:tcPr>
          <w:p w:rsidR="004E44F8" w:rsidRPr="004E44F8" w:rsidRDefault="004E44F8" w:rsidP="004E44F8">
            <w:pPr>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13-14 Mei</w:t>
            </w:r>
          </w:p>
        </w:tc>
        <w:tc>
          <w:tcPr>
            <w:tcW w:w="2263" w:type="dxa"/>
            <w:noWrap/>
            <w:hideMark/>
          </w:tcPr>
          <w:p w:rsidR="004E44F8" w:rsidRPr="004E44F8" w:rsidRDefault="004E44F8" w:rsidP="004E44F8">
            <w:pPr>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Challange</w:t>
            </w:r>
          </w:p>
        </w:tc>
        <w:tc>
          <w:tcPr>
            <w:tcW w:w="1810" w:type="dxa"/>
            <w:noWrap/>
            <w:hideMark/>
          </w:tcPr>
          <w:p w:rsidR="004E44F8" w:rsidRPr="004E44F8" w:rsidRDefault="004E44F8" w:rsidP="004E44F8">
            <w:pPr>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300.000 orang</w:t>
            </w:r>
          </w:p>
        </w:tc>
      </w:tr>
      <w:tr w:rsidR="000D48CA" w:rsidRPr="004E44F8" w:rsidTr="00CE4931">
        <w:trPr>
          <w:trHeight w:val="273"/>
        </w:trPr>
        <w:tc>
          <w:tcPr>
            <w:tcW w:w="1243" w:type="dxa"/>
            <w:noWrap/>
            <w:hideMark/>
          </w:tcPr>
          <w:p w:rsidR="004E44F8" w:rsidRPr="004E44F8" w:rsidRDefault="004E44F8" w:rsidP="004E44F8">
            <w:pPr>
              <w:jc w:val="right"/>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2018</w:t>
            </w:r>
          </w:p>
        </w:tc>
        <w:tc>
          <w:tcPr>
            <w:tcW w:w="1470" w:type="dxa"/>
            <w:noWrap/>
            <w:hideMark/>
          </w:tcPr>
          <w:p w:rsidR="004E44F8" w:rsidRPr="004E44F8" w:rsidRDefault="004E44F8" w:rsidP="004E44F8">
            <w:pPr>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30 Juni - 1 Juli</w:t>
            </w:r>
          </w:p>
        </w:tc>
        <w:tc>
          <w:tcPr>
            <w:tcW w:w="2263" w:type="dxa"/>
            <w:noWrap/>
            <w:hideMark/>
          </w:tcPr>
          <w:p w:rsidR="004E44F8" w:rsidRPr="004E44F8" w:rsidRDefault="004E44F8" w:rsidP="004E44F8">
            <w:pPr>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Passion - 9th</w:t>
            </w:r>
          </w:p>
        </w:tc>
        <w:tc>
          <w:tcPr>
            <w:tcW w:w="1810" w:type="dxa"/>
            <w:noWrap/>
            <w:hideMark/>
          </w:tcPr>
          <w:p w:rsidR="004E44F8" w:rsidRPr="004E44F8" w:rsidRDefault="004E44F8" w:rsidP="004E44F8">
            <w:pPr>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350.000 orang</w:t>
            </w:r>
          </w:p>
        </w:tc>
      </w:tr>
      <w:tr w:rsidR="000D48CA" w:rsidRPr="004E44F8" w:rsidTr="00CE4931">
        <w:trPr>
          <w:trHeight w:val="273"/>
        </w:trPr>
        <w:tc>
          <w:tcPr>
            <w:tcW w:w="1243" w:type="dxa"/>
            <w:noWrap/>
            <w:hideMark/>
          </w:tcPr>
          <w:p w:rsidR="004E44F8" w:rsidRPr="004E44F8" w:rsidRDefault="004E44F8" w:rsidP="004E44F8">
            <w:pPr>
              <w:jc w:val="right"/>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2019</w:t>
            </w:r>
          </w:p>
        </w:tc>
        <w:tc>
          <w:tcPr>
            <w:tcW w:w="1470" w:type="dxa"/>
            <w:noWrap/>
            <w:hideMark/>
          </w:tcPr>
          <w:p w:rsidR="004E44F8" w:rsidRPr="004E44F8" w:rsidRDefault="004E44F8" w:rsidP="004E44F8">
            <w:pPr>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22-2 Juni</w:t>
            </w:r>
          </w:p>
        </w:tc>
        <w:tc>
          <w:tcPr>
            <w:tcW w:w="2263" w:type="dxa"/>
            <w:noWrap/>
            <w:hideMark/>
          </w:tcPr>
          <w:p w:rsidR="004E44F8" w:rsidRPr="004E44F8" w:rsidRDefault="004E44F8" w:rsidP="004E44F8">
            <w:pPr>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Unity</w:t>
            </w:r>
          </w:p>
        </w:tc>
        <w:tc>
          <w:tcPr>
            <w:tcW w:w="1810" w:type="dxa"/>
            <w:noWrap/>
            <w:hideMark/>
          </w:tcPr>
          <w:p w:rsidR="004E44F8" w:rsidRPr="004E44F8" w:rsidRDefault="004E44F8" w:rsidP="004E44F8">
            <w:pPr>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310.000 orang</w:t>
            </w:r>
          </w:p>
        </w:tc>
      </w:tr>
      <w:tr w:rsidR="004E44F8" w:rsidRPr="004E44F8" w:rsidTr="00CE4931">
        <w:trPr>
          <w:trHeight w:val="273"/>
        </w:trPr>
        <w:tc>
          <w:tcPr>
            <w:tcW w:w="1243" w:type="dxa"/>
            <w:noWrap/>
            <w:hideMark/>
          </w:tcPr>
          <w:p w:rsidR="004E44F8" w:rsidRPr="004E44F8" w:rsidRDefault="004E44F8" w:rsidP="004E44F8">
            <w:pPr>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2020/2021</w:t>
            </w:r>
          </w:p>
        </w:tc>
        <w:tc>
          <w:tcPr>
            <w:tcW w:w="5543" w:type="dxa"/>
            <w:gridSpan w:val="3"/>
            <w:noWrap/>
            <w:hideMark/>
          </w:tcPr>
          <w:p w:rsidR="004E44F8" w:rsidRPr="004E44F8" w:rsidRDefault="004E44F8" w:rsidP="004E44F8">
            <w:pPr>
              <w:jc w:val="center"/>
              <w:rPr>
                <w:rFonts w:ascii="Times New Roman" w:eastAsia="Times New Roman" w:hAnsi="Times New Roman" w:cs="Times New Roman"/>
                <w:color w:val="000000"/>
                <w:sz w:val="24"/>
                <w:szCs w:val="24"/>
              </w:rPr>
            </w:pPr>
            <w:r w:rsidRPr="004E44F8">
              <w:rPr>
                <w:rFonts w:ascii="Times New Roman" w:eastAsia="Times New Roman" w:hAnsi="Times New Roman" w:cs="Times New Roman"/>
                <w:color w:val="000000"/>
                <w:sz w:val="24"/>
                <w:szCs w:val="24"/>
              </w:rPr>
              <w:t>Dibatalkan karena Olimpiade Tokyo dan Pandemi Covid-19</w:t>
            </w:r>
          </w:p>
        </w:tc>
      </w:tr>
    </w:tbl>
    <w:p w:rsidR="00CC10C3" w:rsidRPr="000D48CA" w:rsidRDefault="00454D76" w:rsidP="00BE1990">
      <w:pPr>
        <w:spacing w:before="120" w:line="480" w:lineRule="auto"/>
        <w:ind w:left="2410" w:right="227"/>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Sumber: </w:t>
      </w:r>
      <w:hyperlink r:id="rId39" w:history="1">
        <w:r w:rsidRPr="008759B5">
          <w:rPr>
            <w:rStyle w:val="Hyperlink"/>
            <w:rFonts w:ascii="Times New Roman" w:hAnsi="Times New Roman" w:cs="Times New Roman"/>
            <w:sz w:val="24"/>
            <w:szCs w:val="24"/>
            <w:lang w:val="id-ID"/>
          </w:rPr>
          <w:t>https://www.ennichisaiblokm.com</w:t>
        </w:r>
      </w:hyperlink>
      <w:r>
        <w:rPr>
          <w:rFonts w:ascii="Times New Roman" w:hAnsi="Times New Roman" w:cs="Times New Roman"/>
          <w:sz w:val="24"/>
          <w:szCs w:val="24"/>
          <w:lang w:val="id-ID"/>
        </w:rPr>
        <w:t xml:space="preserve"> </w:t>
      </w:r>
    </w:p>
    <w:p w:rsidR="00937B51" w:rsidRPr="00CB7643" w:rsidRDefault="00937B51" w:rsidP="000E0B53">
      <w:pPr>
        <w:spacing w:before="120" w:line="480" w:lineRule="auto"/>
        <w:ind w:left="2127" w:right="227" w:firstLine="850"/>
        <w:jc w:val="both"/>
        <w:rPr>
          <w:rFonts w:ascii="Times New Roman" w:hAnsi="Times New Roman" w:cs="Times New Roman"/>
          <w:sz w:val="24"/>
          <w:szCs w:val="24"/>
        </w:rPr>
      </w:pPr>
      <w:r w:rsidRPr="00CB7643">
        <w:rPr>
          <w:rFonts w:ascii="Times New Roman" w:hAnsi="Times New Roman" w:cs="Times New Roman"/>
          <w:sz w:val="24"/>
          <w:szCs w:val="24"/>
        </w:rPr>
        <w:lastRenderedPageBreak/>
        <w:t xml:space="preserve">Berkaitan dengan washoku, festival Ennichiasai menjajakan berbagai cemilan dan hidangan utama khas Jepang, sekitar 150 gerai menjajakan produk-produk tersebut tiap tahunnya dan menjual dengan harga yang relative murah jika dibandingkan dengan </w:t>
      </w:r>
      <w:r w:rsidR="009D2A96" w:rsidRPr="00CB7643">
        <w:rPr>
          <w:rFonts w:ascii="Times New Roman" w:hAnsi="Times New Roman" w:cs="Times New Roman"/>
          <w:sz w:val="24"/>
          <w:szCs w:val="24"/>
        </w:rPr>
        <w:t>harga di restoran</w:t>
      </w:r>
      <w:r w:rsidRPr="00CB7643">
        <w:rPr>
          <w:rFonts w:ascii="Times New Roman" w:hAnsi="Times New Roman" w:cs="Times New Roman"/>
          <w:sz w:val="24"/>
          <w:szCs w:val="24"/>
        </w:rPr>
        <w:t>.</w:t>
      </w:r>
      <w:r w:rsidR="009D2A96" w:rsidRPr="00CB7643">
        <w:rPr>
          <w:rFonts w:ascii="Times New Roman" w:hAnsi="Times New Roman" w:cs="Times New Roman"/>
          <w:sz w:val="24"/>
          <w:szCs w:val="24"/>
        </w:rPr>
        <w:t xml:space="preserve"> </w:t>
      </w:r>
      <w:proofErr w:type="gramStart"/>
      <w:r w:rsidR="009D2A96" w:rsidRPr="00CB7643">
        <w:rPr>
          <w:rFonts w:ascii="Times New Roman" w:hAnsi="Times New Roman" w:cs="Times New Roman"/>
          <w:sz w:val="24"/>
          <w:szCs w:val="24"/>
        </w:rPr>
        <w:t>Hal tersebut tentu saja menarik perhatian para pengunjung, dimana mereka dapat memebeli dan menyantap berbagai macam makanan yang ada.</w:t>
      </w:r>
      <w:proofErr w:type="gramEnd"/>
      <w:r w:rsidR="009D2A96" w:rsidRPr="00CB7643">
        <w:rPr>
          <w:rFonts w:ascii="Times New Roman" w:hAnsi="Times New Roman" w:cs="Times New Roman"/>
          <w:sz w:val="24"/>
          <w:szCs w:val="24"/>
        </w:rPr>
        <w:t xml:space="preserve"> Dengan begitu para pengunjung </w:t>
      </w:r>
      <w:proofErr w:type="gramStart"/>
      <w:r w:rsidR="009D2A96" w:rsidRPr="00CB7643">
        <w:rPr>
          <w:rFonts w:ascii="Times New Roman" w:hAnsi="Times New Roman" w:cs="Times New Roman"/>
          <w:sz w:val="24"/>
          <w:szCs w:val="24"/>
        </w:rPr>
        <w:t>akan</w:t>
      </w:r>
      <w:proofErr w:type="gramEnd"/>
      <w:r w:rsidR="009D2A96" w:rsidRPr="00CB7643">
        <w:rPr>
          <w:rFonts w:ascii="Times New Roman" w:hAnsi="Times New Roman" w:cs="Times New Roman"/>
          <w:sz w:val="24"/>
          <w:szCs w:val="24"/>
        </w:rPr>
        <w:t xml:space="preserve"> terpikat dengan makanan yang sudah mereka cicipi dan akan terus mencarinya. </w:t>
      </w:r>
    </w:p>
    <w:p w:rsidR="009D2A96" w:rsidRPr="000D48CA" w:rsidRDefault="009D2A96" w:rsidP="00CB7643">
      <w:pPr>
        <w:pStyle w:val="ListParagraph"/>
        <w:numPr>
          <w:ilvl w:val="0"/>
          <w:numId w:val="35"/>
        </w:numPr>
        <w:spacing w:before="120" w:line="480" w:lineRule="auto"/>
        <w:ind w:right="227"/>
        <w:jc w:val="both"/>
        <w:rPr>
          <w:rFonts w:ascii="Times New Roman" w:hAnsi="Times New Roman" w:cs="Times New Roman"/>
          <w:b/>
          <w:sz w:val="24"/>
          <w:szCs w:val="24"/>
        </w:rPr>
      </w:pPr>
      <w:r w:rsidRPr="000D48CA">
        <w:rPr>
          <w:rFonts w:ascii="Times New Roman" w:hAnsi="Times New Roman" w:cs="Times New Roman"/>
          <w:b/>
          <w:sz w:val="24"/>
          <w:szCs w:val="24"/>
        </w:rPr>
        <w:t>Festival Jak Japan Matsuri</w:t>
      </w:r>
    </w:p>
    <w:p w:rsidR="00DB2C42" w:rsidRDefault="00E620CC" w:rsidP="00CB7643">
      <w:pPr>
        <w:pStyle w:val="ListParagraph"/>
        <w:spacing w:before="120" w:line="480" w:lineRule="auto"/>
        <w:ind w:left="2160" w:right="227" w:firstLine="720"/>
        <w:jc w:val="both"/>
        <w:rPr>
          <w:rFonts w:ascii="Times New Roman" w:hAnsi="Times New Roman" w:cs="Times New Roman"/>
          <w:sz w:val="24"/>
          <w:szCs w:val="24"/>
          <w:lang w:val="id-ID"/>
        </w:rPr>
      </w:pPr>
      <w:proofErr w:type="gramStart"/>
      <w:r w:rsidRPr="00CB7643">
        <w:rPr>
          <w:rFonts w:ascii="Times New Roman" w:hAnsi="Times New Roman" w:cs="Times New Roman"/>
          <w:sz w:val="24"/>
          <w:szCs w:val="24"/>
        </w:rPr>
        <w:t>Festival Jak Japan Matsuri di gelar pertama pada tahun 200</w:t>
      </w:r>
      <w:r w:rsidR="00CE4931">
        <w:rPr>
          <w:rFonts w:ascii="Times New Roman" w:hAnsi="Times New Roman" w:cs="Times New Roman"/>
          <w:sz w:val="24"/>
          <w:szCs w:val="24"/>
          <w:lang w:val="id-ID"/>
        </w:rPr>
        <w:t>8</w:t>
      </w:r>
      <w:r w:rsidRPr="00CB7643">
        <w:rPr>
          <w:rFonts w:ascii="Times New Roman" w:hAnsi="Times New Roman" w:cs="Times New Roman"/>
          <w:sz w:val="24"/>
          <w:szCs w:val="24"/>
        </w:rPr>
        <w:t>, dimana festival ters</w:t>
      </w:r>
      <w:r w:rsidR="00CE4931">
        <w:rPr>
          <w:rFonts w:ascii="Times New Roman" w:hAnsi="Times New Roman" w:cs="Times New Roman"/>
          <w:sz w:val="24"/>
          <w:szCs w:val="24"/>
          <w:lang w:val="id-ID"/>
        </w:rPr>
        <w:t>e</w:t>
      </w:r>
      <w:r w:rsidRPr="00CB7643">
        <w:rPr>
          <w:rFonts w:ascii="Times New Roman" w:hAnsi="Times New Roman" w:cs="Times New Roman"/>
          <w:sz w:val="24"/>
          <w:szCs w:val="24"/>
        </w:rPr>
        <w:t xml:space="preserve">but sebagai </w:t>
      </w:r>
      <w:r w:rsidR="00CE4931">
        <w:rPr>
          <w:rFonts w:ascii="Times New Roman" w:hAnsi="Times New Roman" w:cs="Times New Roman"/>
          <w:sz w:val="24"/>
          <w:szCs w:val="24"/>
          <w:lang w:val="id-ID"/>
        </w:rPr>
        <w:t xml:space="preserve">tanda </w:t>
      </w:r>
      <w:r w:rsidRPr="00CB7643">
        <w:rPr>
          <w:rFonts w:ascii="Times New Roman" w:hAnsi="Times New Roman" w:cs="Times New Roman"/>
          <w:sz w:val="24"/>
          <w:szCs w:val="24"/>
        </w:rPr>
        <w:t>perayaan hubungan diplomatik Indonesia-Jepang yang ke 50 tahun.</w:t>
      </w:r>
      <w:proofErr w:type="gramEnd"/>
      <w:r w:rsidRPr="00CB7643">
        <w:rPr>
          <w:rFonts w:ascii="Times New Roman" w:hAnsi="Times New Roman" w:cs="Times New Roman"/>
          <w:sz w:val="24"/>
          <w:szCs w:val="24"/>
        </w:rPr>
        <w:t xml:space="preserve"> </w:t>
      </w:r>
      <w:proofErr w:type="gramStart"/>
      <w:r w:rsidRPr="00CB7643">
        <w:rPr>
          <w:rFonts w:ascii="Times New Roman" w:hAnsi="Times New Roman" w:cs="Times New Roman"/>
          <w:sz w:val="24"/>
          <w:szCs w:val="24"/>
        </w:rPr>
        <w:t>Festival tersebut merupakan acara tahunan yang diselenggrakan langsung oleh Kedutaan Besar Jepang, dengan harapan dapat menjaga persahabatan serta kerjasama kedua negara.</w:t>
      </w:r>
      <w:proofErr w:type="gramEnd"/>
      <w:r w:rsidRPr="00CB7643">
        <w:rPr>
          <w:rFonts w:ascii="Times New Roman" w:hAnsi="Times New Roman" w:cs="Times New Roman"/>
          <w:sz w:val="24"/>
          <w:szCs w:val="24"/>
        </w:rPr>
        <w:t xml:space="preserve"> </w:t>
      </w:r>
    </w:p>
    <w:p w:rsidR="000E0B53" w:rsidRPr="000E0B53" w:rsidRDefault="000E0B53" w:rsidP="000E0B53">
      <w:pPr>
        <w:pStyle w:val="Caption"/>
        <w:keepNext/>
        <w:ind w:left="2127"/>
        <w:jc w:val="center"/>
        <w:rPr>
          <w:rFonts w:ascii="Times New Roman" w:hAnsi="Times New Roman" w:cs="Times New Roman"/>
          <w:i/>
          <w:color w:val="auto"/>
          <w:sz w:val="24"/>
          <w:szCs w:val="24"/>
        </w:rPr>
      </w:pPr>
      <w:bookmarkStart w:id="104" w:name="_Toc117260035"/>
      <w:bookmarkStart w:id="105" w:name="_Toc117260068"/>
      <w:proofErr w:type="gramStart"/>
      <w:r w:rsidRPr="000E0B53">
        <w:rPr>
          <w:rFonts w:ascii="Times New Roman" w:hAnsi="Times New Roman" w:cs="Times New Roman"/>
          <w:i/>
          <w:color w:val="auto"/>
          <w:sz w:val="24"/>
          <w:szCs w:val="24"/>
        </w:rPr>
        <w:t xml:space="preserve">Gambar </w:t>
      </w:r>
      <w:proofErr w:type="gramEnd"/>
      <w:r w:rsidR="00CB596D">
        <w:rPr>
          <w:rFonts w:ascii="Times New Roman" w:hAnsi="Times New Roman" w:cs="Times New Roman"/>
          <w:i/>
          <w:color w:val="auto"/>
          <w:sz w:val="24"/>
          <w:szCs w:val="24"/>
        </w:rPr>
        <w:fldChar w:fldCharType="begin"/>
      </w:r>
      <w:r w:rsidR="00CB596D">
        <w:rPr>
          <w:rFonts w:ascii="Times New Roman" w:hAnsi="Times New Roman" w:cs="Times New Roman"/>
          <w:i/>
          <w:color w:val="auto"/>
          <w:sz w:val="24"/>
          <w:szCs w:val="24"/>
        </w:rPr>
        <w:instrText xml:space="preserve"> SEQ Gambar \* ARABIC </w:instrText>
      </w:r>
      <w:r w:rsidR="00CB596D">
        <w:rPr>
          <w:rFonts w:ascii="Times New Roman" w:hAnsi="Times New Roman" w:cs="Times New Roman"/>
          <w:i/>
          <w:color w:val="auto"/>
          <w:sz w:val="24"/>
          <w:szCs w:val="24"/>
        </w:rPr>
        <w:fldChar w:fldCharType="separate"/>
      </w:r>
      <w:r w:rsidR="00833044">
        <w:rPr>
          <w:rFonts w:ascii="Times New Roman" w:hAnsi="Times New Roman" w:cs="Times New Roman"/>
          <w:i/>
          <w:noProof/>
          <w:color w:val="auto"/>
          <w:sz w:val="24"/>
          <w:szCs w:val="24"/>
        </w:rPr>
        <w:t>3</w:t>
      </w:r>
      <w:r w:rsidR="00CB596D">
        <w:rPr>
          <w:rFonts w:ascii="Times New Roman" w:hAnsi="Times New Roman" w:cs="Times New Roman"/>
          <w:i/>
          <w:color w:val="auto"/>
          <w:sz w:val="24"/>
          <w:szCs w:val="24"/>
        </w:rPr>
        <w:fldChar w:fldCharType="end"/>
      </w:r>
      <w:proofErr w:type="gramStart"/>
      <w:r w:rsidRPr="000E0B53">
        <w:rPr>
          <w:rFonts w:ascii="Times New Roman" w:hAnsi="Times New Roman" w:cs="Times New Roman"/>
          <w:i/>
          <w:color w:val="auto"/>
          <w:sz w:val="24"/>
          <w:szCs w:val="24"/>
          <w:lang w:val="id-ID"/>
        </w:rPr>
        <w:t>.</w:t>
      </w:r>
      <w:proofErr w:type="gramEnd"/>
      <w:r w:rsidRPr="000E0B53">
        <w:rPr>
          <w:rFonts w:ascii="Times New Roman" w:hAnsi="Times New Roman" w:cs="Times New Roman"/>
          <w:i/>
          <w:color w:val="auto"/>
          <w:sz w:val="24"/>
          <w:szCs w:val="24"/>
          <w:lang w:val="id-ID"/>
        </w:rPr>
        <w:t xml:space="preserve"> Kegiatan dalam Jak Japan Matsuri</w:t>
      </w:r>
      <w:bookmarkEnd w:id="104"/>
      <w:bookmarkEnd w:id="105"/>
    </w:p>
    <w:p w:rsidR="00F60601" w:rsidRDefault="00F60601" w:rsidP="00454D76">
      <w:pPr>
        <w:pStyle w:val="ListParagraph"/>
        <w:spacing w:before="120" w:line="480" w:lineRule="auto"/>
        <w:ind w:left="2160" w:right="227" w:firstLine="250"/>
        <w:jc w:val="center"/>
        <w:rPr>
          <w:rFonts w:ascii="Times New Roman" w:hAnsi="Times New Roman" w:cs="Times New Roman"/>
          <w:sz w:val="24"/>
          <w:szCs w:val="24"/>
          <w:lang w:val="id-ID"/>
        </w:rPr>
      </w:pPr>
      <w:r>
        <w:rPr>
          <w:noProof/>
        </w:rPr>
        <w:drawing>
          <wp:inline distT="0" distB="0" distL="0" distR="0" wp14:anchorId="4C54CA02" wp14:editId="6BD68C03">
            <wp:extent cx="2924355" cy="1949570"/>
            <wp:effectExtent l="0" t="0" r="9525" b="0"/>
            <wp:docPr id="10" name="Picture 10" descr="Mau Berkunjung ke Jak Japan Matsuri 2019? Simak 5 Tips Ini Halaman all -  Komp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u Berkunjung ke Jak Japan Matsuri 2019? Simak 5 Tips Ini Halaman all -  Kompas.com"/>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934617" cy="1956411"/>
                    </a:xfrm>
                    <a:prstGeom prst="rect">
                      <a:avLst/>
                    </a:prstGeom>
                    <a:noFill/>
                    <a:ln>
                      <a:noFill/>
                    </a:ln>
                  </pic:spPr>
                </pic:pic>
              </a:graphicData>
            </a:graphic>
          </wp:inline>
        </w:drawing>
      </w:r>
    </w:p>
    <w:p w:rsidR="00454D76" w:rsidRPr="00F60601" w:rsidRDefault="00454D76" w:rsidP="00454D76">
      <w:pPr>
        <w:pStyle w:val="ListParagraph"/>
        <w:spacing w:before="120" w:line="480" w:lineRule="auto"/>
        <w:ind w:left="2160" w:right="227" w:firstLine="110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Sumber: </w:t>
      </w:r>
      <w:hyperlink r:id="rId41" w:history="1">
        <w:r w:rsidRPr="008759B5">
          <w:rPr>
            <w:rStyle w:val="Hyperlink"/>
            <w:rFonts w:ascii="Times New Roman" w:hAnsi="Times New Roman" w:cs="Times New Roman"/>
            <w:sz w:val="24"/>
            <w:szCs w:val="24"/>
            <w:lang w:val="id-ID"/>
          </w:rPr>
          <w:t>https://www.jakjapanmatsuri.id</w:t>
        </w:r>
      </w:hyperlink>
      <w:r>
        <w:rPr>
          <w:rFonts w:ascii="Times New Roman" w:hAnsi="Times New Roman" w:cs="Times New Roman"/>
          <w:sz w:val="24"/>
          <w:szCs w:val="24"/>
          <w:lang w:val="id-ID"/>
        </w:rPr>
        <w:t xml:space="preserve"> </w:t>
      </w:r>
    </w:p>
    <w:p w:rsidR="009F766F" w:rsidRPr="00CB7643" w:rsidRDefault="00E620CC" w:rsidP="00CB7643">
      <w:pPr>
        <w:pStyle w:val="ListParagraph"/>
        <w:spacing w:before="120" w:line="480" w:lineRule="auto"/>
        <w:ind w:left="2160" w:right="227" w:firstLine="720"/>
        <w:jc w:val="both"/>
        <w:rPr>
          <w:rFonts w:ascii="Times New Roman" w:hAnsi="Times New Roman" w:cs="Times New Roman"/>
          <w:sz w:val="24"/>
          <w:szCs w:val="24"/>
        </w:rPr>
      </w:pPr>
      <w:r w:rsidRPr="00CB7643">
        <w:rPr>
          <w:rFonts w:ascii="Times New Roman" w:hAnsi="Times New Roman" w:cs="Times New Roman"/>
          <w:sz w:val="24"/>
          <w:szCs w:val="24"/>
        </w:rPr>
        <w:lastRenderedPageBreak/>
        <w:t>Dengan diadakannya festival tahunan ini</w:t>
      </w:r>
      <w:r w:rsidR="00CE4931">
        <w:rPr>
          <w:rFonts w:ascii="Times New Roman" w:hAnsi="Times New Roman" w:cs="Times New Roman"/>
          <w:sz w:val="24"/>
          <w:szCs w:val="24"/>
          <w:lang w:val="id-ID"/>
        </w:rPr>
        <w:t>,</w:t>
      </w:r>
      <w:r w:rsidRPr="00CB7643">
        <w:rPr>
          <w:rFonts w:ascii="Times New Roman" w:hAnsi="Times New Roman" w:cs="Times New Roman"/>
          <w:sz w:val="24"/>
          <w:szCs w:val="24"/>
        </w:rPr>
        <w:t xml:space="preserve"> Jepang ingin lebih menyebarkan budayanya kepada masyarakat Indonesia</w:t>
      </w:r>
      <w:r w:rsidR="009F766F" w:rsidRPr="00CB7643">
        <w:rPr>
          <w:rFonts w:ascii="Times New Roman" w:hAnsi="Times New Roman" w:cs="Times New Roman"/>
          <w:sz w:val="24"/>
          <w:szCs w:val="24"/>
        </w:rPr>
        <w:t xml:space="preserve"> dan memiliki opini positif terhadap budaya Jepang, khususnya </w:t>
      </w:r>
      <w:proofErr w:type="gramStart"/>
      <w:r w:rsidR="009F766F" w:rsidRPr="00CB7643">
        <w:rPr>
          <w:rFonts w:ascii="Times New Roman" w:hAnsi="Times New Roman" w:cs="Times New Roman"/>
          <w:sz w:val="24"/>
          <w:szCs w:val="24"/>
        </w:rPr>
        <w:t>akan</w:t>
      </w:r>
      <w:proofErr w:type="gramEnd"/>
      <w:r w:rsidR="009F766F" w:rsidRPr="00CB7643">
        <w:rPr>
          <w:rFonts w:ascii="Times New Roman" w:hAnsi="Times New Roman" w:cs="Times New Roman"/>
          <w:sz w:val="24"/>
          <w:szCs w:val="24"/>
        </w:rPr>
        <w:t xml:space="preserve"> makanan tradisionalnya</w:t>
      </w:r>
      <w:r w:rsidRPr="00CB7643">
        <w:rPr>
          <w:rFonts w:ascii="Times New Roman" w:hAnsi="Times New Roman" w:cs="Times New Roman"/>
          <w:sz w:val="24"/>
          <w:szCs w:val="24"/>
        </w:rPr>
        <w:t xml:space="preserve">. </w:t>
      </w:r>
      <w:r w:rsidR="009F766F" w:rsidRPr="00CB7643">
        <w:rPr>
          <w:rFonts w:ascii="Times New Roman" w:hAnsi="Times New Roman" w:cs="Times New Roman"/>
          <w:sz w:val="24"/>
          <w:szCs w:val="24"/>
        </w:rPr>
        <w:t xml:space="preserve">Festival ini menampilkan berbagai macam budaya serta makanan Jepang dengan menghadirkan 108 </w:t>
      </w:r>
      <w:proofErr w:type="gramStart"/>
      <w:r w:rsidR="009F766F" w:rsidRPr="00CB7643">
        <w:rPr>
          <w:rFonts w:ascii="Times New Roman" w:hAnsi="Times New Roman" w:cs="Times New Roman"/>
          <w:sz w:val="24"/>
          <w:szCs w:val="24"/>
        </w:rPr>
        <w:t>stan</w:t>
      </w:r>
      <w:proofErr w:type="gramEnd"/>
      <w:r w:rsidR="009F766F" w:rsidRPr="00CB7643">
        <w:rPr>
          <w:rFonts w:ascii="Times New Roman" w:hAnsi="Times New Roman" w:cs="Times New Roman"/>
          <w:sz w:val="24"/>
          <w:szCs w:val="24"/>
        </w:rPr>
        <w:t xml:space="preserve"> yang didominasi oleh stan makanan dan minuman</w:t>
      </w:r>
      <w:r w:rsidR="00CE4931">
        <w:rPr>
          <w:rFonts w:ascii="Times New Roman" w:hAnsi="Times New Roman" w:cs="Times New Roman"/>
          <w:sz w:val="24"/>
          <w:szCs w:val="24"/>
          <w:lang w:val="id-ID"/>
        </w:rPr>
        <w:t>,</w:t>
      </w:r>
      <w:r w:rsidR="009F766F" w:rsidRPr="00CB7643">
        <w:rPr>
          <w:rFonts w:ascii="Times New Roman" w:hAnsi="Times New Roman" w:cs="Times New Roman"/>
          <w:sz w:val="24"/>
          <w:szCs w:val="24"/>
        </w:rPr>
        <w:t xml:space="preserve"> baik itu khas Indonesia maupun Jepang yang turut meramaikan acara tersebut.</w:t>
      </w:r>
    </w:p>
    <w:p w:rsidR="00DB2C42" w:rsidRPr="000D48CA" w:rsidRDefault="006E51BB" w:rsidP="00CB7643">
      <w:pPr>
        <w:pStyle w:val="ListParagraph"/>
        <w:numPr>
          <w:ilvl w:val="0"/>
          <w:numId w:val="35"/>
        </w:numPr>
        <w:spacing w:before="120" w:line="480" w:lineRule="auto"/>
        <w:ind w:right="227"/>
        <w:jc w:val="both"/>
        <w:rPr>
          <w:rFonts w:ascii="Times New Roman" w:hAnsi="Times New Roman" w:cs="Times New Roman"/>
          <w:b/>
          <w:sz w:val="24"/>
          <w:szCs w:val="24"/>
        </w:rPr>
      </w:pPr>
      <w:r w:rsidRPr="000D48CA">
        <w:rPr>
          <w:rFonts w:ascii="Times New Roman" w:hAnsi="Times New Roman" w:cs="Times New Roman"/>
          <w:b/>
          <w:sz w:val="24"/>
          <w:szCs w:val="24"/>
        </w:rPr>
        <w:t>Japan Food Festival</w:t>
      </w:r>
    </w:p>
    <w:p w:rsidR="004A7338" w:rsidRDefault="006E51BB" w:rsidP="000E0B53">
      <w:pPr>
        <w:pStyle w:val="ListParagraph"/>
        <w:spacing w:before="120" w:line="480" w:lineRule="auto"/>
        <w:ind w:left="2160" w:right="227" w:firstLine="720"/>
        <w:jc w:val="both"/>
        <w:rPr>
          <w:rFonts w:ascii="Times New Roman" w:hAnsi="Times New Roman" w:cs="Times New Roman"/>
          <w:sz w:val="24"/>
          <w:szCs w:val="24"/>
          <w:lang w:val="id-ID"/>
        </w:rPr>
      </w:pPr>
      <w:proofErr w:type="gramStart"/>
      <w:r w:rsidRPr="00CB7643">
        <w:rPr>
          <w:rFonts w:ascii="Times New Roman" w:hAnsi="Times New Roman" w:cs="Times New Roman"/>
          <w:sz w:val="24"/>
          <w:szCs w:val="24"/>
        </w:rPr>
        <w:t>Japan Food Festival merupaka festival dengan skala kecil jika dibandingkan dengan festival Ennichiasai dan Jak Japan Matsuri.</w:t>
      </w:r>
      <w:proofErr w:type="gramEnd"/>
      <w:r w:rsidRPr="00CB7643">
        <w:rPr>
          <w:rFonts w:ascii="Times New Roman" w:hAnsi="Times New Roman" w:cs="Times New Roman"/>
          <w:sz w:val="24"/>
          <w:szCs w:val="24"/>
        </w:rPr>
        <w:t xml:space="preserve"> </w:t>
      </w:r>
      <w:proofErr w:type="gramStart"/>
      <w:r w:rsidRPr="00CB7643">
        <w:rPr>
          <w:rFonts w:ascii="Times New Roman" w:hAnsi="Times New Roman" w:cs="Times New Roman"/>
          <w:sz w:val="24"/>
          <w:szCs w:val="24"/>
        </w:rPr>
        <w:t>Festival ini diselenggarakan oleh JETRO pada 31 Oktober – 13 November 2016 di sebuah pusat perbelanjaa</w:t>
      </w:r>
      <w:r w:rsidR="00CE4931">
        <w:rPr>
          <w:rFonts w:ascii="Times New Roman" w:hAnsi="Times New Roman" w:cs="Times New Roman"/>
          <w:sz w:val="24"/>
          <w:szCs w:val="24"/>
        </w:rPr>
        <w:t>n di Jakarta Selatan.</w:t>
      </w:r>
      <w:proofErr w:type="gramEnd"/>
      <w:r w:rsidR="00CE4931">
        <w:rPr>
          <w:rFonts w:ascii="Times New Roman" w:hAnsi="Times New Roman" w:cs="Times New Roman"/>
          <w:sz w:val="24"/>
          <w:szCs w:val="24"/>
        </w:rPr>
        <w:t xml:space="preserve"> Japan Foo</w:t>
      </w:r>
      <w:r w:rsidR="00CE4931">
        <w:rPr>
          <w:rFonts w:ascii="Times New Roman" w:hAnsi="Times New Roman" w:cs="Times New Roman"/>
          <w:sz w:val="24"/>
          <w:szCs w:val="24"/>
          <w:lang w:val="id-ID"/>
        </w:rPr>
        <w:t>d</w:t>
      </w:r>
      <w:r w:rsidRPr="00CB7643">
        <w:rPr>
          <w:rFonts w:ascii="Times New Roman" w:hAnsi="Times New Roman" w:cs="Times New Roman"/>
          <w:sz w:val="24"/>
          <w:szCs w:val="24"/>
        </w:rPr>
        <w:t xml:space="preserve"> Festival ini di meriahkan oleh </w:t>
      </w:r>
      <w:proofErr w:type="gramStart"/>
      <w:r w:rsidRPr="00CB7643">
        <w:rPr>
          <w:rFonts w:ascii="Times New Roman" w:hAnsi="Times New Roman" w:cs="Times New Roman"/>
          <w:sz w:val="24"/>
          <w:szCs w:val="24"/>
        </w:rPr>
        <w:t>lima</w:t>
      </w:r>
      <w:proofErr w:type="gramEnd"/>
      <w:r w:rsidRPr="00CB7643">
        <w:rPr>
          <w:rFonts w:ascii="Times New Roman" w:hAnsi="Times New Roman" w:cs="Times New Roman"/>
          <w:sz w:val="24"/>
          <w:szCs w:val="24"/>
        </w:rPr>
        <w:t xml:space="preserve"> gerai makanan Jepang dengan merek yang berbeda-beda.</w:t>
      </w:r>
    </w:p>
    <w:p w:rsidR="00CE4931" w:rsidRPr="00CE4931" w:rsidRDefault="00CE4931" w:rsidP="00CE4931">
      <w:pPr>
        <w:pStyle w:val="Caption"/>
        <w:keepNext/>
        <w:ind w:left="2127"/>
        <w:jc w:val="center"/>
        <w:rPr>
          <w:rFonts w:ascii="Times New Roman" w:hAnsi="Times New Roman" w:cs="Times New Roman"/>
          <w:i/>
          <w:color w:val="auto"/>
          <w:sz w:val="24"/>
          <w:szCs w:val="24"/>
        </w:rPr>
      </w:pPr>
      <w:bookmarkStart w:id="106" w:name="_Toc117260036"/>
      <w:bookmarkStart w:id="107" w:name="_Toc117260069"/>
      <w:proofErr w:type="gramStart"/>
      <w:r w:rsidRPr="00CE4931">
        <w:rPr>
          <w:rFonts w:ascii="Times New Roman" w:hAnsi="Times New Roman" w:cs="Times New Roman"/>
          <w:i/>
          <w:color w:val="auto"/>
          <w:sz w:val="24"/>
          <w:szCs w:val="24"/>
        </w:rPr>
        <w:t xml:space="preserve">Gambar </w:t>
      </w:r>
      <w:proofErr w:type="gramEnd"/>
      <w:r w:rsidR="00CB596D">
        <w:rPr>
          <w:rFonts w:ascii="Times New Roman" w:hAnsi="Times New Roman" w:cs="Times New Roman"/>
          <w:i/>
          <w:color w:val="auto"/>
          <w:sz w:val="24"/>
          <w:szCs w:val="24"/>
        </w:rPr>
        <w:fldChar w:fldCharType="begin"/>
      </w:r>
      <w:r w:rsidR="00CB596D">
        <w:rPr>
          <w:rFonts w:ascii="Times New Roman" w:hAnsi="Times New Roman" w:cs="Times New Roman"/>
          <w:i/>
          <w:color w:val="auto"/>
          <w:sz w:val="24"/>
          <w:szCs w:val="24"/>
        </w:rPr>
        <w:instrText xml:space="preserve"> SEQ Gambar \* ARABIC </w:instrText>
      </w:r>
      <w:r w:rsidR="00CB596D">
        <w:rPr>
          <w:rFonts w:ascii="Times New Roman" w:hAnsi="Times New Roman" w:cs="Times New Roman"/>
          <w:i/>
          <w:color w:val="auto"/>
          <w:sz w:val="24"/>
          <w:szCs w:val="24"/>
        </w:rPr>
        <w:fldChar w:fldCharType="separate"/>
      </w:r>
      <w:r w:rsidR="00833044">
        <w:rPr>
          <w:rFonts w:ascii="Times New Roman" w:hAnsi="Times New Roman" w:cs="Times New Roman"/>
          <w:i/>
          <w:noProof/>
          <w:color w:val="auto"/>
          <w:sz w:val="24"/>
          <w:szCs w:val="24"/>
        </w:rPr>
        <w:t>4</w:t>
      </w:r>
      <w:r w:rsidR="00CB596D">
        <w:rPr>
          <w:rFonts w:ascii="Times New Roman" w:hAnsi="Times New Roman" w:cs="Times New Roman"/>
          <w:i/>
          <w:color w:val="auto"/>
          <w:sz w:val="24"/>
          <w:szCs w:val="24"/>
        </w:rPr>
        <w:fldChar w:fldCharType="end"/>
      </w:r>
      <w:proofErr w:type="gramStart"/>
      <w:r w:rsidRPr="00CE4931">
        <w:rPr>
          <w:rFonts w:ascii="Times New Roman" w:hAnsi="Times New Roman" w:cs="Times New Roman"/>
          <w:i/>
          <w:color w:val="auto"/>
          <w:sz w:val="24"/>
          <w:szCs w:val="24"/>
          <w:lang w:val="id-ID"/>
        </w:rPr>
        <w:t>.</w:t>
      </w:r>
      <w:proofErr w:type="gramEnd"/>
      <w:r w:rsidRPr="00CE4931">
        <w:rPr>
          <w:rFonts w:ascii="Times New Roman" w:hAnsi="Times New Roman" w:cs="Times New Roman"/>
          <w:i/>
          <w:color w:val="auto"/>
          <w:sz w:val="24"/>
          <w:szCs w:val="24"/>
          <w:lang w:val="id-ID"/>
        </w:rPr>
        <w:t xml:space="preserve"> Grand Opening Japan Food Festival</w:t>
      </w:r>
      <w:bookmarkEnd w:id="106"/>
      <w:bookmarkEnd w:id="107"/>
    </w:p>
    <w:p w:rsidR="00CE4931" w:rsidRDefault="00CE4931" w:rsidP="00CE4931">
      <w:pPr>
        <w:pStyle w:val="ListParagraph"/>
        <w:spacing w:before="120" w:line="480" w:lineRule="auto"/>
        <w:ind w:left="2268" w:right="227"/>
        <w:jc w:val="center"/>
        <w:rPr>
          <w:rFonts w:ascii="Times New Roman" w:hAnsi="Times New Roman" w:cs="Times New Roman"/>
          <w:sz w:val="24"/>
          <w:szCs w:val="24"/>
          <w:lang w:val="id-ID"/>
        </w:rPr>
      </w:pPr>
      <w:r>
        <w:rPr>
          <w:noProof/>
        </w:rPr>
        <w:drawing>
          <wp:inline distT="0" distB="0" distL="0" distR="0" wp14:anchorId="185CCEBA" wp14:editId="3B73842C">
            <wp:extent cx="2786063" cy="1857375"/>
            <wp:effectExtent l="0" t="0" r="0" b="0"/>
            <wp:docPr id="11" name="Picture 11" descr="eatandtreats - Indonesian Food and Travel Blogger based in Jakarta: JAPAN  FOOD FESTIVAL BY JETRO AND KOTA KASABLA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atandtreats - Indonesian Food and Travel Blogger based in Jakarta: JAPAN  FOOD FESTIVAL BY JETRO AND KOTA KASABLANKA"/>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89982" cy="1859987"/>
                    </a:xfrm>
                    <a:prstGeom prst="rect">
                      <a:avLst/>
                    </a:prstGeom>
                    <a:noFill/>
                    <a:ln>
                      <a:noFill/>
                    </a:ln>
                  </pic:spPr>
                </pic:pic>
              </a:graphicData>
            </a:graphic>
          </wp:inline>
        </w:drawing>
      </w:r>
    </w:p>
    <w:p w:rsidR="00454D76" w:rsidRDefault="00454D76" w:rsidP="00CE4931">
      <w:pPr>
        <w:pStyle w:val="ListParagraph"/>
        <w:spacing w:before="120" w:line="480" w:lineRule="auto"/>
        <w:ind w:left="2268" w:right="227"/>
        <w:jc w:val="center"/>
        <w:rPr>
          <w:rFonts w:ascii="Times New Roman" w:hAnsi="Times New Roman" w:cs="Times New Roman"/>
          <w:lang w:val="id-ID"/>
        </w:rPr>
      </w:pPr>
      <w:r w:rsidRPr="00BE1990">
        <w:rPr>
          <w:rFonts w:ascii="Times New Roman" w:hAnsi="Times New Roman" w:cs="Times New Roman"/>
          <w:lang w:val="id-ID"/>
        </w:rPr>
        <w:t xml:space="preserve">Sumber: </w:t>
      </w:r>
      <w:hyperlink r:id="rId43" w:history="1">
        <w:r w:rsidR="00BE1990" w:rsidRPr="00BE1990">
          <w:rPr>
            <w:rStyle w:val="Hyperlink"/>
            <w:rFonts w:ascii="Times New Roman" w:hAnsi="Times New Roman" w:cs="Times New Roman"/>
            <w:lang w:val="id-ID"/>
          </w:rPr>
          <w:t>https://eatandtreats.blogspot.com/2016/10/japan-food-festival-by-jetro-and-kota.html?m=1</w:t>
        </w:r>
      </w:hyperlink>
      <w:r w:rsidR="00BE1990" w:rsidRPr="00BE1990">
        <w:rPr>
          <w:rFonts w:ascii="Times New Roman" w:hAnsi="Times New Roman" w:cs="Times New Roman"/>
          <w:lang w:val="id-ID"/>
        </w:rPr>
        <w:t xml:space="preserve"> </w:t>
      </w:r>
    </w:p>
    <w:p w:rsidR="00BE1990" w:rsidRPr="00BE1990" w:rsidRDefault="00BE1990" w:rsidP="00CE4931">
      <w:pPr>
        <w:pStyle w:val="ListParagraph"/>
        <w:spacing w:before="120" w:line="480" w:lineRule="auto"/>
        <w:ind w:left="2268" w:right="227"/>
        <w:jc w:val="center"/>
        <w:rPr>
          <w:rFonts w:ascii="Times New Roman" w:hAnsi="Times New Roman" w:cs="Times New Roman"/>
          <w:lang w:val="id-ID"/>
        </w:rPr>
      </w:pPr>
    </w:p>
    <w:p w:rsidR="0092063E" w:rsidRPr="00CB7643" w:rsidRDefault="004A7338" w:rsidP="000E0B53">
      <w:pPr>
        <w:pStyle w:val="ListParagraph"/>
        <w:spacing w:before="120" w:line="480" w:lineRule="auto"/>
        <w:ind w:left="2160" w:right="227" w:firstLine="720"/>
        <w:jc w:val="both"/>
        <w:rPr>
          <w:rFonts w:ascii="Times New Roman" w:hAnsi="Times New Roman" w:cs="Times New Roman"/>
          <w:sz w:val="24"/>
          <w:szCs w:val="24"/>
        </w:rPr>
      </w:pPr>
      <w:proofErr w:type="gramStart"/>
      <w:r w:rsidRPr="00CB7643">
        <w:rPr>
          <w:rFonts w:ascii="Times New Roman" w:hAnsi="Times New Roman" w:cs="Times New Roman"/>
          <w:sz w:val="24"/>
          <w:szCs w:val="24"/>
        </w:rPr>
        <w:lastRenderedPageBreak/>
        <w:t>Beberapa merek yang turut memeriahkan festival tersebut diantaranya Enokiya, Ringer Hut, Fujisan Taiyaki, sushi Kaz dan Menya Takeichi.</w:t>
      </w:r>
      <w:proofErr w:type="gramEnd"/>
      <w:r w:rsidRPr="00CB7643">
        <w:rPr>
          <w:rFonts w:ascii="Times New Roman" w:hAnsi="Times New Roman" w:cs="Times New Roman"/>
          <w:sz w:val="24"/>
          <w:szCs w:val="24"/>
        </w:rPr>
        <w:t xml:space="preserve"> Mereka bertujuan melakukan survey pasar karena berencana </w:t>
      </w:r>
      <w:proofErr w:type="gramStart"/>
      <w:r w:rsidRPr="00CB7643">
        <w:rPr>
          <w:rFonts w:ascii="Times New Roman" w:hAnsi="Times New Roman" w:cs="Times New Roman"/>
          <w:sz w:val="24"/>
          <w:szCs w:val="24"/>
        </w:rPr>
        <w:t>akan</w:t>
      </w:r>
      <w:proofErr w:type="gramEnd"/>
      <w:r w:rsidRPr="00CB7643">
        <w:rPr>
          <w:rFonts w:ascii="Times New Roman" w:hAnsi="Times New Roman" w:cs="Times New Roman"/>
          <w:sz w:val="24"/>
          <w:szCs w:val="24"/>
        </w:rPr>
        <w:t xml:space="preserve"> membuka cabang di Indonesia.</w:t>
      </w:r>
      <w:r w:rsidR="003B02F5" w:rsidRPr="00CB7643">
        <w:rPr>
          <w:rFonts w:ascii="Times New Roman" w:hAnsi="Times New Roman" w:cs="Times New Roman"/>
          <w:sz w:val="24"/>
          <w:szCs w:val="24"/>
        </w:rPr>
        <w:t xml:space="preserve"> </w:t>
      </w:r>
      <w:proofErr w:type="gramStart"/>
      <w:r w:rsidR="00674C67" w:rsidRPr="00CB7643">
        <w:rPr>
          <w:rFonts w:ascii="Times New Roman" w:hAnsi="Times New Roman" w:cs="Times New Roman"/>
          <w:sz w:val="24"/>
          <w:szCs w:val="24"/>
        </w:rPr>
        <w:t>Akan tetapi d</w:t>
      </w:r>
      <w:r w:rsidR="009B0E25" w:rsidRPr="00CB7643">
        <w:rPr>
          <w:rFonts w:ascii="Times New Roman" w:hAnsi="Times New Roman" w:cs="Times New Roman"/>
          <w:sz w:val="24"/>
          <w:szCs w:val="24"/>
        </w:rPr>
        <w:t xml:space="preserve">iketahui </w:t>
      </w:r>
      <w:r w:rsidR="00674C67" w:rsidRPr="00CB7643">
        <w:rPr>
          <w:rFonts w:ascii="Times New Roman" w:hAnsi="Times New Roman" w:cs="Times New Roman"/>
          <w:sz w:val="24"/>
          <w:szCs w:val="24"/>
        </w:rPr>
        <w:t>dari kelima merek tersebut tercatat hanya tiga merek yang berhasil membuka cabang di Indonesia pada tahun 2019, diantaranya Ringer Hut yang berlokasi di Citywalk Sudirman, Enokiya di Pondok Aren Tangerang dan Fujisan Tiyaki di pintun selatan Stasiun Gambir.</w:t>
      </w:r>
      <w:proofErr w:type="gramEnd"/>
    </w:p>
    <w:p w:rsidR="002004AC" w:rsidRPr="00153BF7" w:rsidRDefault="002004AC" w:rsidP="00153BF7">
      <w:pPr>
        <w:pStyle w:val="BABIV"/>
        <w:rPr>
          <w:b/>
        </w:rPr>
      </w:pPr>
      <w:bookmarkStart w:id="108" w:name="_Toc116635779"/>
      <w:r w:rsidRPr="00153BF7">
        <w:rPr>
          <w:b/>
        </w:rPr>
        <w:t>Dampak Maksimalisasi Kuliner Tradisional sebagai Instrumen Gastrodiplomasi Jepang di Indonsia</w:t>
      </w:r>
      <w:bookmarkEnd w:id="108"/>
    </w:p>
    <w:p w:rsidR="004D1852" w:rsidRPr="00CB7643" w:rsidRDefault="001E1328" w:rsidP="00CB7643">
      <w:pPr>
        <w:pStyle w:val="ListParagraph"/>
        <w:spacing w:before="120" w:line="480" w:lineRule="auto"/>
        <w:ind w:left="426" w:right="227" w:firstLine="294"/>
        <w:jc w:val="both"/>
        <w:rPr>
          <w:rFonts w:ascii="Times New Roman" w:hAnsi="Times New Roman" w:cs="Times New Roman"/>
          <w:sz w:val="24"/>
          <w:szCs w:val="24"/>
        </w:rPr>
      </w:pPr>
      <w:r w:rsidRPr="00CB7643">
        <w:rPr>
          <w:rFonts w:ascii="Times New Roman" w:hAnsi="Times New Roman" w:cs="Times New Roman"/>
          <w:sz w:val="24"/>
          <w:szCs w:val="24"/>
        </w:rPr>
        <w:t xml:space="preserve">Gastrodiplomasi yang dilakukan oleh pemerintah Jepang merupakan </w:t>
      </w:r>
      <w:proofErr w:type="gramStart"/>
      <w:r w:rsidRPr="00CB7643">
        <w:rPr>
          <w:rFonts w:ascii="Times New Roman" w:hAnsi="Times New Roman" w:cs="Times New Roman"/>
          <w:sz w:val="24"/>
          <w:szCs w:val="24"/>
        </w:rPr>
        <w:t>cara</w:t>
      </w:r>
      <w:proofErr w:type="gramEnd"/>
      <w:r w:rsidRPr="00CB7643">
        <w:rPr>
          <w:rFonts w:ascii="Times New Roman" w:hAnsi="Times New Roman" w:cs="Times New Roman"/>
          <w:sz w:val="24"/>
          <w:szCs w:val="24"/>
        </w:rPr>
        <w:t xml:space="preserve"> baru yang dilakukan dalam memaksimalkan keunggulan negaranya sebagai negara cultural super power. </w:t>
      </w:r>
      <w:proofErr w:type="gramStart"/>
      <w:r w:rsidRPr="00CB7643">
        <w:rPr>
          <w:rFonts w:ascii="Times New Roman" w:hAnsi="Times New Roman" w:cs="Times New Roman"/>
          <w:sz w:val="24"/>
          <w:szCs w:val="24"/>
        </w:rPr>
        <w:t xml:space="preserve">Dimana keunggulan tersebut </w:t>
      </w:r>
      <w:r w:rsidR="004D1852" w:rsidRPr="00CB7643">
        <w:rPr>
          <w:rFonts w:ascii="Times New Roman" w:hAnsi="Times New Roman" w:cs="Times New Roman"/>
          <w:sz w:val="24"/>
          <w:szCs w:val="24"/>
        </w:rPr>
        <w:t>mencakup validasi publik internasional yang memiliki opini postif terhadap Jepang.</w:t>
      </w:r>
      <w:proofErr w:type="gramEnd"/>
      <w:r w:rsidR="004D1852" w:rsidRPr="00CB7643">
        <w:rPr>
          <w:rFonts w:ascii="Times New Roman" w:hAnsi="Times New Roman" w:cs="Times New Roman"/>
          <w:sz w:val="24"/>
          <w:szCs w:val="24"/>
        </w:rPr>
        <w:t xml:space="preserve"> </w:t>
      </w:r>
      <w:proofErr w:type="gramStart"/>
      <w:r w:rsidR="004D1852" w:rsidRPr="00CB7643">
        <w:rPr>
          <w:rFonts w:ascii="Times New Roman" w:hAnsi="Times New Roman" w:cs="Times New Roman"/>
          <w:sz w:val="24"/>
          <w:szCs w:val="24"/>
        </w:rPr>
        <w:t>Dengan tujuan gastrodiplomasinya adalah untuk meningkatkan nation brading suatu negara dengan memanfaatkan potensi kulinernya.</w:t>
      </w:r>
      <w:proofErr w:type="gramEnd"/>
      <w:r w:rsidR="004D1852" w:rsidRPr="00CB7643">
        <w:rPr>
          <w:rFonts w:ascii="Times New Roman" w:hAnsi="Times New Roman" w:cs="Times New Roman"/>
          <w:sz w:val="24"/>
          <w:szCs w:val="24"/>
        </w:rPr>
        <w:t xml:space="preserve"> Kesadaran pemerintah Jepang </w:t>
      </w:r>
      <w:proofErr w:type="gramStart"/>
      <w:r w:rsidR="004D1852" w:rsidRPr="00CB7643">
        <w:rPr>
          <w:rFonts w:ascii="Times New Roman" w:hAnsi="Times New Roman" w:cs="Times New Roman"/>
          <w:sz w:val="24"/>
          <w:szCs w:val="24"/>
        </w:rPr>
        <w:t>akan</w:t>
      </w:r>
      <w:proofErr w:type="gramEnd"/>
      <w:r w:rsidR="004D1852" w:rsidRPr="00CB7643">
        <w:rPr>
          <w:rFonts w:ascii="Times New Roman" w:hAnsi="Times New Roman" w:cs="Times New Roman"/>
          <w:sz w:val="24"/>
          <w:szCs w:val="24"/>
        </w:rPr>
        <w:t xml:space="preserve"> gastrodiplomasi akan menjadi bagian dari rencana diplomasi publik yang dapat memikat serta menarik perhatian publik menjadi bagian dalam membangun national branding Jepang.</w:t>
      </w:r>
    </w:p>
    <w:p w:rsidR="004D1852" w:rsidRPr="00CB7643" w:rsidRDefault="000F008F" w:rsidP="00CB7643">
      <w:pPr>
        <w:pStyle w:val="ListParagraph"/>
        <w:spacing w:before="120" w:line="480" w:lineRule="auto"/>
        <w:ind w:left="426" w:right="227" w:firstLine="294"/>
        <w:jc w:val="both"/>
        <w:rPr>
          <w:rFonts w:ascii="Times New Roman" w:hAnsi="Times New Roman" w:cs="Times New Roman"/>
          <w:sz w:val="24"/>
          <w:szCs w:val="24"/>
        </w:rPr>
      </w:pPr>
      <w:proofErr w:type="gramStart"/>
      <w:r w:rsidRPr="00CB7643">
        <w:rPr>
          <w:rFonts w:ascii="Times New Roman" w:hAnsi="Times New Roman" w:cs="Times New Roman"/>
          <w:sz w:val="24"/>
          <w:szCs w:val="24"/>
        </w:rPr>
        <w:t>Gastrodiplomasi Jepang dipandang sebagai suatu tindakan yang dapat dimanfaatkan serta direpresentasikan dalam berbagai keahlian dengan menggunakan actor negara maupun non-negara.</w:t>
      </w:r>
      <w:proofErr w:type="gramEnd"/>
      <w:r w:rsidRPr="00CB7643">
        <w:rPr>
          <w:rFonts w:ascii="Times New Roman" w:hAnsi="Times New Roman" w:cs="Times New Roman"/>
          <w:sz w:val="24"/>
          <w:szCs w:val="24"/>
        </w:rPr>
        <w:t xml:space="preserve"> </w:t>
      </w:r>
      <w:r w:rsidR="00325F68" w:rsidRPr="00CB7643">
        <w:rPr>
          <w:rFonts w:ascii="Times New Roman" w:hAnsi="Times New Roman" w:cs="Times New Roman"/>
          <w:sz w:val="24"/>
          <w:szCs w:val="24"/>
        </w:rPr>
        <w:t xml:space="preserve">Gastrodiplomasi dinilai sebagai </w:t>
      </w:r>
      <w:proofErr w:type="gramStart"/>
      <w:r w:rsidR="00325F68" w:rsidRPr="00CB7643">
        <w:rPr>
          <w:rFonts w:ascii="Times New Roman" w:hAnsi="Times New Roman" w:cs="Times New Roman"/>
          <w:sz w:val="24"/>
          <w:szCs w:val="24"/>
        </w:rPr>
        <w:t>cara</w:t>
      </w:r>
      <w:proofErr w:type="gramEnd"/>
      <w:r w:rsidR="00325F68" w:rsidRPr="00CB7643">
        <w:rPr>
          <w:rFonts w:ascii="Times New Roman" w:hAnsi="Times New Roman" w:cs="Times New Roman"/>
          <w:sz w:val="24"/>
          <w:szCs w:val="24"/>
        </w:rPr>
        <w:t xml:space="preserve"> yang tepat untuk mendapatkan dukungan dan juga perhatian masyarakat luas </w:t>
      </w:r>
      <w:r w:rsidR="00325F68" w:rsidRPr="00CB7643">
        <w:rPr>
          <w:rFonts w:ascii="Times New Roman" w:hAnsi="Times New Roman" w:cs="Times New Roman"/>
          <w:sz w:val="24"/>
          <w:szCs w:val="24"/>
        </w:rPr>
        <w:lastRenderedPageBreak/>
        <w:t xml:space="preserve">terutama masyarakat Indonesia dalam konteks kepentingan strategis Jepang di Indonesia yang berkaitan dengan pengaruh ekonomi dan politiknya. </w:t>
      </w:r>
    </w:p>
    <w:p w:rsidR="007F1E61" w:rsidRPr="00CB7643" w:rsidRDefault="00552AE9" w:rsidP="00CB7643">
      <w:pPr>
        <w:pStyle w:val="ListParagraph"/>
        <w:spacing w:before="120" w:line="480" w:lineRule="auto"/>
        <w:ind w:left="426" w:right="227" w:firstLine="294"/>
        <w:jc w:val="both"/>
        <w:rPr>
          <w:rFonts w:ascii="Times New Roman" w:hAnsi="Times New Roman" w:cs="Times New Roman"/>
          <w:sz w:val="24"/>
          <w:szCs w:val="24"/>
        </w:rPr>
      </w:pPr>
      <w:r w:rsidRPr="00CB7643">
        <w:rPr>
          <w:rFonts w:ascii="Times New Roman" w:hAnsi="Times New Roman" w:cs="Times New Roman"/>
          <w:sz w:val="24"/>
          <w:szCs w:val="24"/>
        </w:rPr>
        <w:t xml:space="preserve">Dalam pelaksanaan gastrodiplomasinya Jepang melakukan dengan dua </w:t>
      </w:r>
      <w:proofErr w:type="gramStart"/>
      <w:r w:rsidR="00E67DC8" w:rsidRPr="00CB7643">
        <w:rPr>
          <w:rFonts w:ascii="Times New Roman" w:hAnsi="Times New Roman" w:cs="Times New Roman"/>
          <w:sz w:val="24"/>
          <w:szCs w:val="24"/>
        </w:rPr>
        <w:t>cara</w:t>
      </w:r>
      <w:proofErr w:type="gramEnd"/>
      <w:r w:rsidR="00E67DC8" w:rsidRPr="00CB7643">
        <w:rPr>
          <w:rFonts w:ascii="Times New Roman" w:hAnsi="Times New Roman" w:cs="Times New Roman"/>
          <w:sz w:val="24"/>
          <w:szCs w:val="24"/>
        </w:rPr>
        <w:t xml:space="preserve"> yang berbeda, yakni melalui program Japan Halal Food Pr</w:t>
      </w:r>
      <w:r w:rsidR="007F1E61" w:rsidRPr="00CB7643">
        <w:rPr>
          <w:rFonts w:ascii="Times New Roman" w:hAnsi="Times New Roman" w:cs="Times New Roman"/>
          <w:sz w:val="24"/>
          <w:szCs w:val="24"/>
        </w:rPr>
        <w:t>oject yang mana didalamnya mela</w:t>
      </w:r>
      <w:r w:rsidR="00E67DC8" w:rsidRPr="00CB7643">
        <w:rPr>
          <w:rFonts w:ascii="Times New Roman" w:hAnsi="Times New Roman" w:cs="Times New Roman"/>
          <w:sz w:val="24"/>
          <w:szCs w:val="24"/>
        </w:rPr>
        <w:t>kukan serangkaian promosi kuliner</w:t>
      </w:r>
      <w:r w:rsidR="007F1E61" w:rsidRPr="00CB7643">
        <w:rPr>
          <w:rFonts w:ascii="Times New Roman" w:hAnsi="Times New Roman" w:cs="Times New Roman"/>
          <w:sz w:val="24"/>
          <w:szCs w:val="24"/>
        </w:rPr>
        <w:t xml:space="preserve"> di Indonesia. Program tersebut digelar karena mayoritas penduduk Indonesia beragama </w:t>
      </w:r>
      <w:proofErr w:type="gramStart"/>
      <w:r w:rsidR="007F1E61" w:rsidRPr="00CB7643">
        <w:rPr>
          <w:rFonts w:ascii="Times New Roman" w:hAnsi="Times New Roman" w:cs="Times New Roman"/>
          <w:sz w:val="24"/>
          <w:szCs w:val="24"/>
        </w:rPr>
        <w:t>muslim</w:t>
      </w:r>
      <w:proofErr w:type="gramEnd"/>
      <w:r w:rsidR="007F1E61" w:rsidRPr="00CB7643">
        <w:rPr>
          <w:rFonts w:ascii="Times New Roman" w:hAnsi="Times New Roman" w:cs="Times New Roman"/>
          <w:sz w:val="24"/>
          <w:szCs w:val="24"/>
        </w:rPr>
        <w:t xml:space="preserve"> dan memiliki kultur yang beragam, serta memilki pengaruh yang cukup besar diantara negara-negara Islam lainnya. </w:t>
      </w:r>
      <w:proofErr w:type="gramStart"/>
      <w:r w:rsidR="007F1E61" w:rsidRPr="00CB7643">
        <w:rPr>
          <w:rFonts w:ascii="Times New Roman" w:hAnsi="Times New Roman" w:cs="Times New Roman"/>
          <w:sz w:val="24"/>
          <w:szCs w:val="24"/>
        </w:rPr>
        <w:t>Jepang juga melakukan gastrodiplomasinya</w:t>
      </w:r>
      <w:r w:rsidR="00E67DC8" w:rsidRPr="00CB7643">
        <w:rPr>
          <w:rFonts w:ascii="Times New Roman" w:hAnsi="Times New Roman" w:cs="Times New Roman"/>
          <w:sz w:val="24"/>
          <w:szCs w:val="24"/>
        </w:rPr>
        <w:t xml:space="preserve"> melalui kuliner tradisional (washoku) dalam pelaksanaan festival budaya seperti Ennichiasai, Jak Japan Matsuri dan Japan Food Festival.</w:t>
      </w:r>
      <w:proofErr w:type="gramEnd"/>
      <w:r w:rsidR="00E67DC8" w:rsidRPr="00CB7643">
        <w:rPr>
          <w:rFonts w:ascii="Times New Roman" w:hAnsi="Times New Roman" w:cs="Times New Roman"/>
          <w:sz w:val="24"/>
          <w:szCs w:val="24"/>
        </w:rPr>
        <w:t xml:space="preserve"> </w:t>
      </w:r>
      <w:proofErr w:type="gramStart"/>
      <w:r w:rsidR="00937E65" w:rsidRPr="00CB7643">
        <w:rPr>
          <w:rFonts w:ascii="Times New Roman" w:hAnsi="Times New Roman" w:cs="Times New Roman"/>
          <w:sz w:val="24"/>
          <w:szCs w:val="24"/>
        </w:rPr>
        <w:t>Program festival dinilai lebih efektif</w:t>
      </w:r>
      <w:r w:rsidR="00953935" w:rsidRPr="00CB7643">
        <w:rPr>
          <w:rFonts w:ascii="Times New Roman" w:hAnsi="Times New Roman" w:cs="Times New Roman"/>
          <w:sz w:val="24"/>
          <w:szCs w:val="24"/>
        </w:rPr>
        <w:t xml:space="preserve"> dalam men</w:t>
      </w:r>
      <w:r w:rsidR="00937E65" w:rsidRPr="00CB7643">
        <w:rPr>
          <w:rFonts w:ascii="Times New Roman" w:hAnsi="Times New Roman" w:cs="Times New Roman"/>
          <w:sz w:val="24"/>
          <w:szCs w:val="24"/>
        </w:rPr>
        <w:t>yebarkan budaya sekaligus kuliner sebaga daya tariknya</w:t>
      </w:r>
      <w:r w:rsidR="00953935" w:rsidRPr="00CB7643">
        <w:rPr>
          <w:rFonts w:ascii="Times New Roman" w:hAnsi="Times New Roman" w:cs="Times New Roman"/>
          <w:sz w:val="24"/>
          <w:szCs w:val="24"/>
        </w:rPr>
        <w:t xml:space="preserve">, terlebih bagi masyarakat Indonesia bisa lebih dekat mengenal budaya Jepang karena selain budayanya dalam pagelaran festival Ennichiasai, Jak Japan Matsuri dan Japan Food Festival juga menjual berbagai macam aksesoris </w:t>
      </w:r>
      <w:r w:rsidR="00416759" w:rsidRPr="00CB7643">
        <w:rPr>
          <w:rFonts w:ascii="Times New Roman" w:hAnsi="Times New Roman" w:cs="Times New Roman"/>
          <w:sz w:val="24"/>
          <w:szCs w:val="24"/>
        </w:rPr>
        <w:t>bertemakan Jepang seperti aneka gantungan kunci, kostum-kostum manga serta kimono.</w:t>
      </w:r>
      <w:proofErr w:type="gramEnd"/>
      <w:r w:rsidR="00416759" w:rsidRPr="00CB7643">
        <w:rPr>
          <w:rFonts w:ascii="Times New Roman" w:hAnsi="Times New Roman" w:cs="Times New Roman"/>
          <w:sz w:val="24"/>
          <w:szCs w:val="24"/>
        </w:rPr>
        <w:t xml:space="preserve"> </w:t>
      </w:r>
      <w:proofErr w:type="gramStart"/>
      <w:r w:rsidR="00416759" w:rsidRPr="00CB7643">
        <w:rPr>
          <w:rFonts w:ascii="Times New Roman" w:hAnsi="Times New Roman" w:cs="Times New Roman"/>
          <w:sz w:val="24"/>
          <w:szCs w:val="24"/>
        </w:rPr>
        <w:t>Tidak hanya itu, festival tersebut dimeriahkan oleh gerai-gerai yang menjual berbagai mavam makanan dan minuman khas Jepang.</w:t>
      </w:r>
      <w:proofErr w:type="gramEnd"/>
      <w:r w:rsidR="00427EB5" w:rsidRPr="00CB7643">
        <w:rPr>
          <w:rFonts w:ascii="Times New Roman" w:hAnsi="Times New Roman" w:cs="Times New Roman"/>
          <w:sz w:val="24"/>
          <w:szCs w:val="24"/>
        </w:rPr>
        <w:t xml:space="preserve"> </w:t>
      </w:r>
      <w:proofErr w:type="gramStart"/>
      <w:r w:rsidR="007F1E61" w:rsidRPr="00CB7643">
        <w:rPr>
          <w:rFonts w:ascii="Times New Roman" w:hAnsi="Times New Roman" w:cs="Times New Roman"/>
          <w:sz w:val="24"/>
          <w:szCs w:val="24"/>
        </w:rPr>
        <w:t>Gastrodiplomasi ini dapat menjadi sarana serta solusi yang tepat untuk mengenal bahkan mengunjungi bagian lain dari suatu negara melalui rasa dari makanan negara tersebut.</w:t>
      </w:r>
      <w:proofErr w:type="gramEnd"/>
    </w:p>
    <w:p w:rsidR="00552AE9" w:rsidRPr="00CB7643" w:rsidRDefault="00CC4C76" w:rsidP="00CB7643">
      <w:pPr>
        <w:pStyle w:val="ListParagraph"/>
        <w:spacing w:before="120" w:line="480" w:lineRule="auto"/>
        <w:ind w:left="426" w:right="227" w:firstLine="294"/>
        <w:jc w:val="both"/>
        <w:rPr>
          <w:rFonts w:ascii="Times New Roman" w:hAnsi="Times New Roman" w:cs="Times New Roman"/>
          <w:sz w:val="24"/>
          <w:szCs w:val="24"/>
        </w:rPr>
      </w:pPr>
      <w:proofErr w:type="gramStart"/>
      <w:r w:rsidRPr="00CB7643">
        <w:rPr>
          <w:rFonts w:ascii="Times New Roman" w:hAnsi="Times New Roman" w:cs="Times New Roman"/>
          <w:sz w:val="24"/>
          <w:szCs w:val="24"/>
        </w:rPr>
        <w:t>Gastrodiplomasi yang dilakukan Jepang dinilai berhasil jika melihat dari festival yang sudah diselenggarakan setiap tahunnya.</w:t>
      </w:r>
      <w:proofErr w:type="gramEnd"/>
      <w:r w:rsidRPr="00CB7643">
        <w:rPr>
          <w:rFonts w:ascii="Times New Roman" w:hAnsi="Times New Roman" w:cs="Times New Roman"/>
          <w:sz w:val="24"/>
          <w:szCs w:val="24"/>
        </w:rPr>
        <w:t xml:space="preserve"> Hal tersebut ditandai dengan peningkatan pengunjung dari festival Ennichiasai dari tahun ke tahun</w:t>
      </w:r>
      <w:r w:rsidR="00F1392C" w:rsidRPr="00CB7643">
        <w:rPr>
          <w:rFonts w:ascii="Times New Roman" w:hAnsi="Times New Roman" w:cs="Times New Roman"/>
          <w:sz w:val="24"/>
          <w:szCs w:val="24"/>
        </w:rPr>
        <w:t xml:space="preserve">, pada tahun 2016 pada festival ini berhasil mendapatkan sekitar 250.000 orang </w:t>
      </w:r>
      <w:r w:rsidR="00F1392C" w:rsidRPr="00CB7643">
        <w:rPr>
          <w:rFonts w:ascii="Times New Roman" w:hAnsi="Times New Roman" w:cs="Times New Roman"/>
          <w:sz w:val="24"/>
          <w:szCs w:val="24"/>
        </w:rPr>
        <w:lastRenderedPageBreak/>
        <w:t xml:space="preserve">pengunjung, angka tersebut mengalami peningkatan pada tahun 2019 berhasil mendapatkan 310.000 orang pengunjung. </w:t>
      </w:r>
    </w:p>
    <w:p w:rsidR="00EA4329" w:rsidRPr="00D50D07" w:rsidRDefault="00F1392C" w:rsidP="00D50D07">
      <w:pPr>
        <w:pStyle w:val="ListParagraph"/>
        <w:spacing w:before="120" w:line="480" w:lineRule="auto"/>
        <w:ind w:left="426" w:right="227" w:firstLine="294"/>
        <w:jc w:val="both"/>
        <w:rPr>
          <w:rFonts w:ascii="Times New Roman" w:hAnsi="Times New Roman" w:cs="Times New Roman"/>
          <w:sz w:val="24"/>
          <w:szCs w:val="24"/>
          <w:lang w:val="id-ID"/>
        </w:rPr>
      </w:pPr>
      <w:proofErr w:type="gramStart"/>
      <w:r w:rsidRPr="00CB7643">
        <w:rPr>
          <w:rFonts w:ascii="Times New Roman" w:hAnsi="Times New Roman" w:cs="Times New Roman"/>
          <w:sz w:val="24"/>
          <w:szCs w:val="24"/>
        </w:rPr>
        <w:t>Keberhasilan gastrodiplomasi Jepang dalam menyebarkan kulinernya di Indoneisa ditandai dengan peningkatan nilai ekspor produk-produk makanan Jepang ke Indonesia.</w:t>
      </w:r>
      <w:proofErr w:type="gramEnd"/>
      <w:r w:rsidRPr="00CB7643">
        <w:rPr>
          <w:rFonts w:ascii="Times New Roman" w:hAnsi="Times New Roman" w:cs="Times New Roman"/>
          <w:sz w:val="24"/>
          <w:szCs w:val="24"/>
        </w:rPr>
        <w:t xml:space="preserve"> </w:t>
      </w:r>
      <w:r w:rsidR="00D64D8E" w:rsidRPr="00CB7643">
        <w:rPr>
          <w:rFonts w:ascii="Times New Roman" w:hAnsi="Times New Roman" w:cs="Times New Roman"/>
          <w:sz w:val="24"/>
          <w:szCs w:val="24"/>
          <w:lang w:val="id-ID"/>
        </w:rPr>
        <w:t>Dimana pada tahun 2016 Je</w:t>
      </w:r>
      <w:r w:rsidR="00EA4329" w:rsidRPr="00CB7643">
        <w:rPr>
          <w:rFonts w:ascii="Times New Roman" w:hAnsi="Times New Roman" w:cs="Times New Roman"/>
          <w:sz w:val="24"/>
          <w:szCs w:val="24"/>
          <w:lang w:val="id-ID"/>
        </w:rPr>
        <w:t>pang berhasil mengekspor</w:t>
      </w:r>
      <w:r w:rsidR="00D64D8E" w:rsidRPr="00CB7643">
        <w:rPr>
          <w:rFonts w:ascii="Times New Roman" w:hAnsi="Times New Roman" w:cs="Times New Roman"/>
          <w:sz w:val="24"/>
          <w:szCs w:val="24"/>
          <w:lang w:val="id-ID"/>
        </w:rPr>
        <w:t xml:space="preserve"> </w:t>
      </w:r>
      <w:r w:rsidR="00EA4329" w:rsidRPr="00CB7643">
        <w:rPr>
          <w:rFonts w:ascii="Times New Roman" w:hAnsi="Times New Roman" w:cs="Times New Roman"/>
          <w:sz w:val="24"/>
          <w:szCs w:val="24"/>
          <w:lang w:val="id-ID"/>
        </w:rPr>
        <w:t xml:space="preserve">0,17% atau sekitar </w:t>
      </w:r>
      <w:r w:rsidR="00D64D8E" w:rsidRPr="00CB7643">
        <w:rPr>
          <w:rFonts w:ascii="Times New Roman" w:hAnsi="Times New Roman" w:cs="Times New Roman"/>
          <w:sz w:val="24"/>
          <w:szCs w:val="24"/>
          <w:lang w:val="id-ID"/>
        </w:rPr>
        <w:t>19.000 US$ kemudian menga</w:t>
      </w:r>
      <w:r w:rsidR="00EA4329" w:rsidRPr="00CB7643">
        <w:rPr>
          <w:rFonts w:ascii="Times New Roman" w:hAnsi="Times New Roman" w:cs="Times New Roman"/>
          <w:sz w:val="24"/>
          <w:szCs w:val="24"/>
          <w:lang w:val="id-ID"/>
        </w:rPr>
        <w:t>lami peningkatan</w:t>
      </w:r>
      <w:r w:rsidR="00D64D8E" w:rsidRPr="00CB7643">
        <w:rPr>
          <w:rFonts w:ascii="Times New Roman" w:hAnsi="Times New Roman" w:cs="Times New Roman"/>
          <w:sz w:val="24"/>
          <w:szCs w:val="24"/>
          <w:lang w:val="id-ID"/>
        </w:rPr>
        <w:t xml:space="preserve"> </w:t>
      </w:r>
      <w:r w:rsidR="00EA4329" w:rsidRPr="00CB7643">
        <w:rPr>
          <w:rFonts w:ascii="Times New Roman" w:hAnsi="Times New Roman" w:cs="Times New Roman"/>
          <w:sz w:val="24"/>
          <w:szCs w:val="24"/>
          <w:lang w:val="id-ID"/>
        </w:rPr>
        <w:t xml:space="preserve">0,19% atau </w:t>
      </w:r>
      <w:r w:rsidR="00D64D8E" w:rsidRPr="00CB7643">
        <w:rPr>
          <w:rFonts w:ascii="Times New Roman" w:hAnsi="Times New Roman" w:cs="Times New Roman"/>
          <w:sz w:val="24"/>
          <w:szCs w:val="24"/>
          <w:lang w:val="id-ID"/>
        </w:rPr>
        <w:t>sekitar 26.000 US$</w:t>
      </w:r>
      <w:r w:rsidR="00F433D7" w:rsidRPr="00CB7643">
        <w:rPr>
          <w:rFonts w:ascii="Times New Roman" w:hAnsi="Times New Roman" w:cs="Times New Roman"/>
          <w:sz w:val="24"/>
          <w:szCs w:val="24"/>
          <w:lang w:val="id-ID"/>
        </w:rPr>
        <w:t xml:space="preserve"> pada tahun 2019</w:t>
      </w:r>
      <w:r w:rsidR="00D64D8E" w:rsidRPr="00CB7643">
        <w:rPr>
          <w:rFonts w:ascii="Times New Roman" w:hAnsi="Times New Roman" w:cs="Times New Roman"/>
          <w:sz w:val="24"/>
          <w:szCs w:val="24"/>
          <w:lang w:val="id-ID"/>
        </w:rPr>
        <w:t>.</w:t>
      </w:r>
      <w:r w:rsidR="00031E1B" w:rsidRPr="00CB7643">
        <w:rPr>
          <w:rFonts w:ascii="Times New Roman" w:hAnsi="Times New Roman" w:cs="Times New Roman"/>
          <w:sz w:val="24"/>
          <w:szCs w:val="24"/>
          <w:lang w:val="id-ID"/>
        </w:rPr>
        <w:t xml:space="preserve"> Akan tetapi mengalami penurunan pada tahun 2020 dan tahun 2021 dikarenakan adanya pandemi Covid-19, yang berdampak pada pembatasan</w:t>
      </w:r>
      <w:r w:rsidR="00623D12" w:rsidRPr="00CB7643">
        <w:rPr>
          <w:rFonts w:ascii="Times New Roman" w:hAnsi="Times New Roman" w:cs="Times New Roman"/>
          <w:sz w:val="24"/>
          <w:szCs w:val="24"/>
          <w:lang w:val="id-ID"/>
        </w:rPr>
        <w:t xml:space="preserve"> dalam</w:t>
      </w:r>
      <w:r w:rsidR="00031E1B" w:rsidRPr="00CB7643">
        <w:rPr>
          <w:rFonts w:ascii="Times New Roman" w:hAnsi="Times New Roman" w:cs="Times New Roman"/>
          <w:sz w:val="24"/>
          <w:szCs w:val="24"/>
          <w:lang w:val="id-ID"/>
        </w:rPr>
        <w:t xml:space="preserve"> semua aspek. </w:t>
      </w:r>
    </w:p>
    <w:p w:rsidR="00D50D07" w:rsidRPr="00D50D07" w:rsidRDefault="00D50D07" w:rsidP="00DC059C">
      <w:pPr>
        <w:pStyle w:val="Caption"/>
        <w:keepNext/>
        <w:ind w:left="993" w:right="992"/>
        <w:jc w:val="center"/>
        <w:rPr>
          <w:rFonts w:ascii="Times New Roman" w:hAnsi="Times New Roman" w:cs="Times New Roman"/>
          <w:i/>
          <w:color w:val="auto"/>
          <w:sz w:val="24"/>
          <w:szCs w:val="24"/>
        </w:rPr>
      </w:pPr>
      <w:bookmarkStart w:id="109" w:name="_Toc117260093"/>
      <w:bookmarkStart w:id="110" w:name="_Toc117260248"/>
      <w:proofErr w:type="gramStart"/>
      <w:r w:rsidRPr="00D50D07">
        <w:rPr>
          <w:rFonts w:ascii="Times New Roman" w:hAnsi="Times New Roman" w:cs="Times New Roman"/>
          <w:i/>
          <w:color w:val="auto"/>
          <w:sz w:val="24"/>
          <w:szCs w:val="24"/>
        </w:rPr>
        <w:t xml:space="preserve">Table </w:t>
      </w:r>
      <w:proofErr w:type="gramEnd"/>
      <w:r w:rsidRPr="00D50D07">
        <w:rPr>
          <w:rFonts w:ascii="Times New Roman" w:hAnsi="Times New Roman" w:cs="Times New Roman"/>
          <w:i/>
          <w:color w:val="auto"/>
          <w:sz w:val="24"/>
          <w:szCs w:val="24"/>
        </w:rPr>
        <w:fldChar w:fldCharType="begin"/>
      </w:r>
      <w:r w:rsidRPr="00D50D07">
        <w:rPr>
          <w:rFonts w:ascii="Times New Roman" w:hAnsi="Times New Roman" w:cs="Times New Roman"/>
          <w:i/>
          <w:color w:val="auto"/>
          <w:sz w:val="24"/>
          <w:szCs w:val="24"/>
        </w:rPr>
        <w:instrText xml:space="preserve"> SEQ Table \* ARABIC </w:instrText>
      </w:r>
      <w:r w:rsidRPr="00D50D07">
        <w:rPr>
          <w:rFonts w:ascii="Times New Roman" w:hAnsi="Times New Roman" w:cs="Times New Roman"/>
          <w:i/>
          <w:color w:val="auto"/>
          <w:sz w:val="24"/>
          <w:szCs w:val="24"/>
        </w:rPr>
        <w:fldChar w:fldCharType="separate"/>
      </w:r>
      <w:r w:rsidR="00833044">
        <w:rPr>
          <w:rFonts w:ascii="Times New Roman" w:hAnsi="Times New Roman" w:cs="Times New Roman"/>
          <w:i/>
          <w:noProof/>
          <w:color w:val="auto"/>
          <w:sz w:val="24"/>
          <w:szCs w:val="24"/>
        </w:rPr>
        <w:t>2</w:t>
      </w:r>
      <w:r w:rsidRPr="00D50D07">
        <w:rPr>
          <w:rFonts w:ascii="Times New Roman" w:hAnsi="Times New Roman" w:cs="Times New Roman"/>
          <w:i/>
          <w:color w:val="auto"/>
          <w:sz w:val="24"/>
          <w:szCs w:val="24"/>
        </w:rPr>
        <w:fldChar w:fldCharType="end"/>
      </w:r>
      <w:proofErr w:type="gramStart"/>
      <w:r w:rsidRPr="00D50D07">
        <w:rPr>
          <w:rFonts w:ascii="Times New Roman" w:hAnsi="Times New Roman" w:cs="Times New Roman"/>
          <w:i/>
          <w:color w:val="auto"/>
          <w:sz w:val="24"/>
          <w:szCs w:val="24"/>
          <w:lang w:val="id-ID"/>
        </w:rPr>
        <w:t>.</w:t>
      </w:r>
      <w:proofErr w:type="gramEnd"/>
      <w:r w:rsidRPr="00D50D07">
        <w:rPr>
          <w:rFonts w:ascii="Times New Roman" w:hAnsi="Times New Roman" w:cs="Times New Roman"/>
          <w:i/>
          <w:color w:val="auto"/>
          <w:sz w:val="24"/>
          <w:szCs w:val="24"/>
          <w:lang w:val="id-ID"/>
        </w:rPr>
        <w:t xml:space="preserve"> Nilai Ekspor </w:t>
      </w:r>
      <w:r w:rsidR="00DC059C">
        <w:rPr>
          <w:rFonts w:ascii="Times New Roman" w:hAnsi="Times New Roman" w:cs="Times New Roman"/>
          <w:i/>
          <w:color w:val="auto"/>
          <w:sz w:val="24"/>
          <w:szCs w:val="24"/>
          <w:lang w:val="id-ID"/>
        </w:rPr>
        <w:t xml:space="preserve">Jepang ke Indonesia Dalam Bidang </w:t>
      </w:r>
      <w:r w:rsidRPr="00D50D07">
        <w:rPr>
          <w:rFonts w:ascii="Times New Roman" w:hAnsi="Times New Roman" w:cs="Times New Roman"/>
          <w:i/>
          <w:color w:val="auto"/>
          <w:sz w:val="24"/>
          <w:szCs w:val="24"/>
          <w:lang w:val="id-ID"/>
        </w:rPr>
        <w:t>Produk Makanan di Tahun 2016-2019</w:t>
      </w:r>
      <w:bookmarkEnd w:id="109"/>
      <w:bookmarkEnd w:id="110"/>
    </w:p>
    <w:p w:rsidR="005A009C" w:rsidRDefault="005A009C" w:rsidP="00CB7643">
      <w:pPr>
        <w:pStyle w:val="ListParagraph"/>
        <w:spacing w:before="120" w:line="480" w:lineRule="auto"/>
        <w:ind w:left="426" w:right="227"/>
        <w:jc w:val="center"/>
        <w:rPr>
          <w:rFonts w:ascii="Times New Roman" w:hAnsi="Times New Roman" w:cs="Times New Roman"/>
          <w:sz w:val="24"/>
          <w:szCs w:val="24"/>
          <w:lang w:val="id-ID"/>
        </w:rPr>
      </w:pPr>
      <w:r w:rsidRPr="00CB7643">
        <w:rPr>
          <w:rFonts w:ascii="Times New Roman" w:hAnsi="Times New Roman" w:cs="Times New Roman"/>
          <w:noProof/>
          <w:sz w:val="24"/>
          <w:szCs w:val="24"/>
        </w:rPr>
        <w:drawing>
          <wp:inline distT="0" distB="0" distL="0" distR="0" wp14:anchorId="59A25437" wp14:editId="43859FB7">
            <wp:extent cx="4244196" cy="2286000"/>
            <wp:effectExtent l="0" t="0" r="2349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BE1990" w:rsidRPr="00BE1990" w:rsidRDefault="00BE1990" w:rsidP="00CB7643">
      <w:pPr>
        <w:pStyle w:val="ListParagraph"/>
        <w:spacing w:before="120" w:line="480" w:lineRule="auto"/>
        <w:ind w:left="426" w:right="227"/>
        <w:jc w:val="center"/>
        <w:rPr>
          <w:rFonts w:ascii="Times New Roman" w:hAnsi="Times New Roman" w:cs="Times New Roman"/>
          <w:lang w:val="id-ID"/>
        </w:rPr>
      </w:pPr>
      <w:r w:rsidRPr="00BE1990">
        <w:rPr>
          <w:rFonts w:ascii="Times New Roman" w:hAnsi="Times New Roman" w:cs="Times New Roman"/>
          <w:lang w:val="id-ID"/>
        </w:rPr>
        <w:t xml:space="preserve">Sumber: </w:t>
      </w:r>
      <w:hyperlink r:id="rId45" w:history="1">
        <w:r w:rsidRPr="00BE1990">
          <w:rPr>
            <w:rStyle w:val="Hyperlink"/>
            <w:rFonts w:ascii="Times New Roman" w:hAnsi="Times New Roman" w:cs="Times New Roman"/>
            <w:lang w:val="id-ID"/>
          </w:rPr>
          <w:t>https://wits.worldbank.org/Default.aspx?lang=en#</w:t>
        </w:r>
      </w:hyperlink>
      <w:r w:rsidRPr="00BE1990">
        <w:rPr>
          <w:rFonts w:ascii="Times New Roman" w:hAnsi="Times New Roman" w:cs="Times New Roman"/>
          <w:u w:val="single"/>
          <w:lang w:val="id-ID"/>
        </w:rPr>
        <w:t xml:space="preserve">  </w:t>
      </w:r>
    </w:p>
    <w:p w:rsidR="00F148DE" w:rsidRPr="00CB7643" w:rsidRDefault="00F433D7" w:rsidP="00BE1990">
      <w:pPr>
        <w:pStyle w:val="ListParagraph"/>
        <w:spacing w:before="120" w:line="480" w:lineRule="auto"/>
        <w:ind w:left="426" w:right="227" w:firstLine="294"/>
        <w:jc w:val="both"/>
        <w:rPr>
          <w:rFonts w:ascii="Times New Roman" w:hAnsi="Times New Roman" w:cs="Times New Roman"/>
          <w:sz w:val="24"/>
          <w:szCs w:val="24"/>
          <w:lang w:val="id-ID"/>
        </w:rPr>
      </w:pPr>
      <w:r w:rsidRPr="00CB7643">
        <w:rPr>
          <w:rFonts w:ascii="Times New Roman" w:hAnsi="Times New Roman" w:cs="Times New Roman"/>
          <w:sz w:val="24"/>
          <w:szCs w:val="24"/>
          <w:lang w:val="id-ID"/>
        </w:rPr>
        <w:t>Selain meningkatnya ekspor makanan Jepang, k</w:t>
      </w:r>
      <w:r w:rsidR="00F148DE" w:rsidRPr="00CB7643">
        <w:rPr>
          <w:rFonts w:ascii="Times New Roman" w:hAnsi="Times New Roman" w:cs="Times New Roman"/>
          <w:sz w:val="24"/>
          <w:szCs w:val="24"/>
          <w:lang w:val="id-ID"/>
        </w:rPr>
        <w:t xml:space="preserve">eberhasilan </w:t>
      </w:r>
      <w:r w:rsidRPr="00CB7643">
        <w:rPr>
          <w:rFonts w:ascii="Times New Roman" w:hAnsi="Times New Roman" w:cs="Times New Roman"/>
          <w:sz w:val="24"/>
          <w:szCs w:val="24"/>
          <w:lang w:val="id-ID"/>
        </w:rPr>
        <w:t xml:space="preserve">Jepang dalam </w:t>
      </w:r>
      <w:r w:rsidR="00F148DE" w:rsidRPr="00CB7643">
        <w:rPr>
          <w:rFonts w:ascii="Times New Roman" w:hAnsi="Times New Roman" w:cs="Times New Roman"/>
          <w:sz w:val="24"/>
          <w:szCs w:val="24"/>
          <w:lang w:val="id-ID"/>
        </w:rPr>
        <w:t xml:space="preserve">gastrodiplomasinya ditandai </w:t>
      </w:r>
      <w:r w:rsidR="009A1212" w:rsidRPr="00CB7643">
        <w:rPr>
          <w:rFonts w:ascii="Times New Roman" w:hAnsi="Times New Roman" w:cs="Times New Roman"/>
          <w:sz w:val="24"/>
          <w:szCs w:val="24"/>
          <w:lang w:val="id-ID"/>
        </w:rPr>
        <w:t>dengan meningkatnya jumlah wisatawan</w:t>
      </w:r>
      <w:r w:rsidR="00F148DE" w:rsidRPr="00CB7643">
        <w:rPr>
          <w:rFonts w:ascii="Times New Roman" w:hAnsi="Times New Roman" w:cs="Times New Roman"/>
          <w:sz w:val="24"/>
          <w:szCs w:val="24"/>
          <w:lang w:val="id-ID"/>
        </w:rPr>
        <w:t xml:space="preserve"> Indonesia yang mengunjungi Jepang, </w:t>
      </w:r>
      <w:r w:rsidR="00F94836" w:rsidRPr="00CB7643">
        <w:rPr>
          <w:rFonts w:ascii="Times New Roman" w:hAnsi="Times New Roman" w:cs="Times New Roman"/>
          <w:sz w:val="24"/>
          <w:szCs w:val="24"/>
          <w:lang w:val="id-ID"/>
        </w:rPr>
        <w:t xml:space="preserve">dimana diketahui pada tahun 2016 sekitar </w:t>
      </w:r>
      <w:r w:rsidR="009A1212" w:rsidRPr="00CB7643">
        <w:rPr>
          <w:rFonts w:ascii="Times New Roman" w:hAnsi="Times New Roman" w:cs="Times New Roman"/>
          <w:sz w:val="24"/>
          <w:szCs w:val="24"/>
          <w:lang w:val="id-ID"/>
        </w:rPr>
        <w:t>18.</w:t>
      </w:r>
      <w:r w:rsidR="003D23EE" w:rsidRPr="00CB7643">
        <w:rPr>
          <w:rFonts w:ascii="Times New Roman" w:hAnsi="Times New Roman" w:cs="Times New Roman"/>
          <w:sz w:val="24"/>
          <w:szCs w:val="24"/>
          <w:lang w:val="id-ID"/>
        </w:rPr>
        <w:t>175</w:t>
      </w:r>
      <w:r w:rsidR="009A1212" w:rsidRPr="00CB7643">
        <w:rPr>
          <w:rFonts w:ascii="Times New Roman" w:hAnsi="Times New Roman" w:cs="Times New Roman"/>
          <w:sz w:val="24"/>
          <w:szCs w:val="24"/>
          <w:lang w:val="id-ID"/>
        </w:rPr>
        <w:t xml:space="preserve">.000 orang. Kemudian terus mengalami peningkatan sekitar </w:t>
      </w:r>
      <w:r w:rsidR="003D23EE" w:rsidRPr="00CB7643">
        <w:rPr>
          <w:rFonts w:ascii="Times New Roman" w:hAnsi="Times New Roman" w:cs="Times New Roman"/>
          <w:sz w:val="24"/>
          <w:szCs w:val="24"/>
          <w:lang w:val="id-ID"/>
        </w:rPr>
        <w:t>29.826.5</w:t>
      </w:r>
      <w:r w:rsidR="009A1212" w:rsidRPr="00CB7643">
        <w:rPr>
          <w:rFonts w:ascii="Times New Roman" w:hAnsi="Times New Roman" w:cs="Times New Roman"/>
          <w:sz w:val="24"/>
          <w:szCs w:val="24"/>
          <w:lang w:val="id-ID"/>
        </w:rPr>
        <w:t>00 pengunjung pada tahun 2019.</w:t>
      </w:r>
      <w:r w:rsidR="00031E1B" w:rsidRPr="00CB7643">
        <w:rPr>
          <w:rFonts w:ascii="Times New Roman" w:hAnsi="Times New Roman" w:cs="Times New Roman"/>
          <w:sz w:val="24"/>
          <w:szCs w:val="24"/>
          <w:lang w:val="id-ID"/>
        </w:rPr>
        <w:t xml:space="preserve"> </w:t>
      </w:r>
    </w:p>
    <w:p w:rsidR="00D50D07" w:rsidRPr="00D50D07" w:rsidRDefault="00D50D07" w:rsidP="00D50D07">
      <w:pPr>
        <w:pStyle w:val="Caption"/>
        <w:keepNext/>
        <w:jc w:val="center"/>
        <w:rPr>
          <w:rFonts w:ascii="Times New Roman" w:hAnsi="Times New Roman" w:cs="Times New Roman"/>
          <w:i/>
          <w:color w:val="auto"/>
          <w:sz w:val="24"/>
          <w:szCs w:val="24"/>
          <w:lang w:val="id-ID"/>
        </w:rPr>
      </w:pPr>
      <w:bookmarkStart w:id="111" w:name="_Toc117260094"/>
      <w:bookmarkStart w:id="112" w:name="_Toc117260249"/>
      <w:proofErr w:type="gramStart"/>
      <w:r w:rsidRPr="00D50D07">
        <w:rPr>
          <w:rFonts w:ascii="Times New Roman" w:hAnsi="Times New Roman" w:cs="Times New Roman"/>
          <w:i/>
          <w:color w:val="auto"/>
          <w:sz w:val="24"/>
          <w:szCs w:val="24"/>
        </w:rPr>
        <w:lastRenderedPageBreak/>
        <w:t xml:space="preserve">Table </w:t>
      </w:r>
      <w:proofErr w:type="gramEnd"/>
      <w:r w:rsidRPr="00D50D07">
        <w:rPr>
          <w:rFonts w:ascii="Times New Roman" w:hAnsi="Times New Roman" w:cs="Times New Roman"/>
          <w:i/>
          <w:color w:val="auto"/>
          <w:sz w:val="24"/>
          <w:szCs w:val="24"/>
        </w:rPr>
        <w:fldChar w:fldCharType="begin"/>
      </w:r>
      <w:r w:rsidRPr="00D50D07">
        <w:rPr>
          <w:rFonts w:ascii="Times New Roman" w:hAnsi="Times New Roman" w:cs="Times New Roman"/>
          <w:i/>
          <w:color w:val="auto"/>
          <w:sz w:val="24"/>
          <w:szCs w:val="24"/>
        </w:rPr>
        <w:instrText xml:space="preserve"> SEQ Table \* ARABIC </w:instrText>
      </w:r>
      <w:r w:rsidRPr="00D50D07">
        <w:rPr>
          <w:rFonts w:ascii="Times New Roman" w:hAnsi="Times New Roman" w:cs="Times New Roman"/>
          <w:i/>
          <w:color w:val="auto"/>
          <w:sz w:val="24"/>
          <w:szCs w:val="24"/>
        </w:rPr>
        <w:fldChar w:fldCharType="separate"/>
      </w:r>
      <w:r w:rsidR="00833044">
        <w:rPr>
          <w:rFonts w:ascii="Times New Roman" w:hAnsi="Times New Roman" w:cs="Times New Roman"/>
          <w:i/>
          <w:noProof/>
          <w:color w:val="auto"/>
          <w:sz w:val="24"/>
          <w:szCs w:val="24"/>
        </w:rPr>
        <w:t>3</w:t>
      </w:r>
      <w:r w:rsidRPr="00D50D07">
        <w:rPr>
          <w:rFonts w:ascii="Times New Roman" w:hAnsi="Times New Roman" w:cs="Times New Roman"/>
          <w:i/>
          <w:color w:val="auto"/>
          <w:sz w:val="24"/>
          <w:szCs w:val="24"/>
        </w:rPr>
        <w:fldChar w:fldCharType="end"/>
      </w:r>
      <w:proofErr w:type="gramStart"/>
      <w:r w:rsidRPr="00D50D07">
        <w:rPr>
          <w:rFonts w:ascii="Times New Roman" w:hAnsi="Times New Roman" w:cs="Times New Roman"/>
          <w:i/>
          <w:color w:val="auto"/>
          <w:sz w:val="24"/>
          <w:szCs w:val="24"/>
          <w:lang w:val="id-ID"/>
        </w:rPr>
        <w:t>.</w:t>
      </w:r>
      <w:proofErr w:type="gramEnd"/>
      <w:r w:rsidRPr="00D50D07">
        <w:rPr>
          <w:rFonts w:ascii="Times New Roman" w:hAnsi="Times New Roman" w:cs="Times New Roman"/>
          <w:i/>
          <w:color w:val="auto"/>
          <w:sz w:val="24"/>
          <w:szCs w:val="24"/>
          <w:lang w:val="id-ID"/>
        </w:rPr>
        <w:t xml:space="preserve"> Tingkat Kenaikan Jumlah Wisatawan Indonesia ke Jepang Tahun 2016-2019</w:t>
      </w:r>
      <w:bookmarkEnd w:id="111"/>
      <w:bookmarkEnd w:id="112"/>
    </w:p>
    <w:p w:rsidR="00F433D7" w:rsidRDefault="00F433D7" w:rsidP="00CB7643">
      <w:pPr>
        <w:pStyle w:val="ListParagraph"/>
        <w:spacing w:before="120" w:line="480" w:lineRule="auto"/>
        <w:ind w:left="426" w:right="227"/>
        <w:jc w:val="center"/>
        <w:rPr>
          <w:rFonts w:ascii="Times New Roman" w:hAnsi="Times New Roman" w:cs="Times New Roman"/>
          <w:sz w:val="24"/>
          <w:szCs w:val="24"/>
          <w:lang w:val="id-ID"/>
        </w:rPr>
      </w:pPr>
      <w:r w:rsidRPr="00CB7643">
        <w:rPr>
          <w:rFonts w:ascii="Times New Roman" w:hAnsi="Times New Roman" w:cs="Times New Roman"/>
          <w:noProof/>
          <w:sz w:val="24"/>
          <w:szCs w:val="24"/>
        </w:rPr>
        <w:drawing>
          <wp:inline distT="0" distB="0" distL="0" distR="0" wp14:anchorId="784D123C" wp14:editId="3FC17112">
            <wp:extent cx="3933645" cy="2286000"/>
            <wp:effectExtent l="0" t="0" r="1016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BE1990" w:rsidRDefault="00BE1990" w:rsidP="00CB7643">
      <w:pPr>
        <w:pStyle w:val="ListParagraph"/>
        <w:spacing w:before="120" w:line="480" w:lineRule="auto"/>
        <w:ind w:left="426" w:right="227"/>
        <w:jc w:val="center"/>
        <w:rPr>
          <w:rFonts w:ascii="Times New Roman" w:hAnsi="Times New Roman" w:cs="Times New Roman"/>
          <w:lang w:val="id-ID"/>
        </w:rPr>
      </w:pPr>
      <w:r w:rsidRPr="00BE1990">
        <w:rPr>
          <w:rFonts w:ascii="Times New Roman" w:hAnsi="Times New Roman" w:cs="Times New Roman"/>
          <w:lang w:val="id-ID"/>
        </w:rPr>
        <w:t xml:space="preserve">Sumber: </w:t>
      </w:r>
      <w:hyperlink r:id="rId47" w:history="1">
        <w:r w:rsidRPr="00BE1990">
          <w:rPr>
            <w:rStyle w:val="Hyperlink"/>
            <w:rFonts w:ascii="Times New Roman" w:hAnsi="Times New Roman" w:cs="Times New Roman"/>
            <w:lang w:val="id-ID"/>
          </w:rPr>
          <w:t>https://statista.com/statistics/709624/number-of-international-visitors-arrival-from-indonesia-to-japan/</w:t>
        </w:r>
      </w:hyperlink>
    </w:p>
    <w:p w:rsidR="00BE1990" w:rsidRPr="00BE1990" w:rsidRDefault="00BE1990" w:rsidP="00CB7643">
      <w:pPr>
        <w:pStyle w:val="ListParagraph"/>
        <w:spacing w:before="120" w:line="480" w:lineRule="auto"/>
        <w:ind w:left="426" w:right="227"/>
        <w:jc w:val="center"/>
        <w:rPr>
          <w:rFonts w:ascii="Times New Roman" w:hAnsi="Times New Roman" w:cs="Times New Roman"/>
          <w:lang w:val="id-ID"/>
        </w:rPr>
      </w:pPr>
    </w:p>
    <w:p w:rsidR="00FA49AD" w:rsidRPr="00CB7643" w:rsidRDefault="005729BB" w:rsidP="00CB7643">
      <w:pPr>
        <w:pStyle w:val="ListParagraph"/>
        <w:spacing w:before="120" w:line="480" w:lineRule="auto"/>
        <w:ind w:left="426" w:right="227" w:firstLine="294"/>
        <w:jc w:val="both"/>
        <w:rPr>
          <w:rFonts w:ascii="Times New Roman" w:hAnsi="Times New Roman" w:cs="Times New Roman"/>
          <w:sz w:val="24"/>
          <w:szCs w:val="24"/>
          <w:lang w:val="id-ID"/>
        </w:rPr>
      </w:pPr>
      <w:r w:rsidRPr="00CB7643">
        <w:rPr>
          <w:rFonts w:ascii="Times New Roman" w:hAnsi="Times New Roman" w:cs="Times New Roman"/>
          <w:sz w:val="24"/>
          <w:szCs w:val="24"/>
          <w:lang w:val="id-ID"/>
        </w:rPr>
        <w:t xml:space="preserve">Tidak hanya itu, pertumbuhan industri restoran Jepang di Indonesia kian berkembang hingga saat ini khusunya di Jakarta. Terdapat berbagai jenis restoran cepat saji hingga buffet dengan jenis makanan yang ditawarkan tidak kalah bervariasi seperti ramen, udon, sashimi, sushi, yakiniku, shabushabu, tepanyaki, teriyaki, okonomiyaki, takoyaki, dll. Hal tersebut menjadi bukti nyata atas keberhasilan Jepang dalam menyebarkan kuliner khasnya, karena kini makin banyak masyarakat Indonesia yang gemar akan cita rasa makanan Jepang.  </w:t>
      </w:r>
      <w:r w:rsidR="00FA49AD" w:rsidRPr="00CB7643">
        <w:rPr>
          <w:rFonts w:ascii="Times New Roman" w:hAnsi="Times New Roman" w:cs="Times New Roman"/>
          <w:sz w:val="24"/>
          <w:szCs w:val="24"/>
          <w:lang w:val="id-ID"/>
        </w:rPr>
        <w:t>Melihat peluang tersebut mendorong para pengusaha untuk membangun bisnis restoran Jepang di Indonesia. Dari banyaknya jumlah restoran Jepang di Indonesia, ada sebagian yang autentik dibawa langsung dari Jepang kemudian membuka frenchise di Indonesia ada juga yang dikembangkan oleh orang Indonesia sendiri dengan memodifikasi cita rasa asli agar sesuai dengan lidah orang Indonesia.</w:t>
      </w:r>
    </w:p>
    <w:p w:rsidR="00796346" w:rsidRPr="00CB7643" w:rsidRDefault="00FA49AD" w:rsidP="00CB7643">
      <w:pPr>
        <w:pStyle w:val="ListParagraph"/>
        <w:spacing w:before="120" w:line="480" w:lineRule="auto"/>
        <w:ind w:left="426" w:right="227" w:firstLine="294"/>
        <w:jc w:val="both"/>
        <w:rPr>
          <w:rFonts w:ascii="Times New Roman" w:hAnsi="Times New Roman" w:cs="Times New Roman"/>
          <w:sz w:val="24"/>
          <w:szCs w:val="24"/>
          <w:lang w:val="id-ID"/>
        </w:rPr>
      </w:pPr>
      <w:r w:rsidRPr="00CB7643">
        <w:rPr>
          <w:rFonts w:ascii="Times New Roman" w:hAnsi="Times New Roman" w:cs="Times New Roman"/>
          <w:sz w:val="24"/>
          <w:szCs w:val="24"/>
          <w:lang w:val="id-ID"/>
        </w:rPr>
        <w:lastRenderedPageBreak/>
        <w:t xml:space="preserve">Salah satu restoran Jepang di Indonesia berada di kawasan Central Park Mall, Jakarta Barat bernama Washoku Sato. Restoran tersebut merupakan restoran yang memilki konsep ala carte dan all you can eat, dimana pengunjung dapat memilih dan membawa sendiri makanan yang mereka mau sepuasnya. Sesuai namanya, Washoku Sato ini tentu saja menyajikan makanan Jepang (washoku) seperti </w:t>
      </w:r>
      <w:r w:rsidR="00796346" w:rsidRPr="00CB7643">
        <w:rPr>
          <w:rFonts w:ascii="Times New Roman" w:hAnsi="Times New Roman" w:cs="Times New Roman"/>
          <w:sz w:val="24"/>
          <w:szCs w:val="24"/>
          <w:lang w:val="id-ID"/>
        </w:rPr>
        <w:t xml:space="preserve">sashimi, udon, ramen, shabu-shabu, okonomiyaki dan teriyaki. </w:t>
      </w:r>
    </w:p>
    <w:p w:rsidR="00623D12" w:rsidRPr="00CB7643" w:rsidRDefault="00796346" w:rsidP="00CB7643">
      <w:pPr>
        <w:pStyle w:val="ListParagraph"/>
        <w:spacing w:before="120" w:line="480" w:lineRule="auto"/>
        <w:ind w:left="426" w:right="227" w:firstLine="294"/>
        <w:jc w:val="both"/>
        <w:rPr>
          <w:rFonts w:ascii="Times New Roman" w:hAnsi="Times New Roman" w:cs="Times New Roman"/>
          <w:sz w:val="24"/>
          <w:szCs w:val="24"/>
          <w:lang w:val="id-ID"/>
        </w:rPr>
      </w:pPr>
      <w:r w:rsidRPr="00CB7643">
        <w:rPr>
          <w:rFonts w:ascii="Times New Roman" w:hAnsi="Times New Roman" w:cs="Times New Roman"/>
          <w:sz w:val="24"/>
          <w:szCs w:val="24"/>
          <w:lang w:val="id-ID"/>
        </w:rPr>
        <w:t xml:space="preserve">Tingkat persaingan bisnis restoran Jepang di </w:t>
      </w:r>
      <w:r w:rsidR="002355E1" w:rsidRPr="00CB7643">
        <w:rPr>
          <w:rFonts w:ascii="Times New Roman" w:hAnsi="Times New Roman" w:cs="Times New Roman"/>
          <w:sz w:val="24"/>
          <w:szCs w:val="24"/>
          <w:lang w:val="id-ID"/>
        </w:rPr>
        <w:t xml:space="preserve">Indonesia kian tinggi, kini mereka tak hanya muncul di kota-kota besar saja. Hingga sekarang jumlah restoran yang menyajikan makanan Jepang ada 2.349 restoran di seluruh Indonesia, hal tersebut dapat mempermudah penggemar kuliner Jepang dalam menemukan dan menyantapnya. </w:t>
      </w:r>
    </w:p>
    <w:p w:rsidR="00EA4329" w:rsidRPr="00CB7643" w:rsidRDefault="00EA4329" w:rsidP="00CB7643">
      <w:pPr>
        <w:pStyle w:val="ListParagraph"/>
        <w:spacing w:before="120" w:line="480" w:lineRule="auto"/>
        <w:ind w:left="426" w:right="227"/>
        <w:jc w:val="both"/>
        <w:rPr>
          <w:rFonts w:ascii="Times New Roman" w:hAnsi="Times New Roman" w:cs="Times New Roman"/>
          <w:sz w:val="24"/>
          <w:szCs w:val="24"/>
          <w:lang w:val="id-ID"/>
        </w:rPr>
      </w:pPr>
    </w:p>
    <w:p w:rsidR="006E51BB" w:rsidRPr="00CB7643" w:rsidRDefault="006E51BB" w:rsidP="00CB7643">
      <w:pPr>
        <w:pStyle w:val="ListParagraph"/>
        <w:spacing w:before="120" w:line="480" w:lineRule="auto"/>
        <w:ind w:left="2160" w:right="227"/>
        <w:jc w:val="both"/>
        <w:rPr>
          <w:rFonts w:ascii="Times New Roman" w:hAnsi="Times New Roman" w:cs="Times New Roman"/>
          <w:sz w:val="24"/>
          <w:szCs w:val="24"/>
        </w:rPr>
      </w:pPr>
    </w:p>
    <w:p w:rsidR="009D2A96" w:rsidRPr="00CB7643" w:rsidRDefault="009D2A96" w:rsidP="00CB7643">
      <w:pPr>
        <w:spacing w:before="120" w:line="480" w:lineRule="auto"/>
        <w:ind w:right="227"/>
        <w:jc w:val="both"/>
        <w:rPr>
          <w:rFonts w:ascii="Times New Roman" w:hAnsi="Times New Roman" w:cs="Times New Roman"/>
          <w:sz w:val="24"/>
          <w:szCs w:val="24"/>
        </w:rPr>
      </w:pPr>
    </w:p>
    <w:p w:rsidR="00D75C1B" w:rsidRPr="00CB7643" w:rsidRDefault="00D75C1B" w:rsidP="00CB7643">
      <w:pPr>
        <w:pStyle w:val="ListParagraph"/>
        <w:spacing w:before="120" w:line="480" w:lineRule="auto"/>
        <w:ind w:left="2694" w:right="227"/>
        <w:jc w:val="both"/>
        <w:rPr>
          <w:rFonts w:ascii="Times New Roman" w:hAnsi="Times New Roman" w:cs="Times New Roman"/>
          <w:sz w:val="24"/>
          <w:szCs w:val="24"/>
        </w:rPr>
      </w:pPr>
      <w:r w:rsidRPr="00CB7643">
        <w:rPr>
          <w:rFonts w:ascii="Times New Roman" w:hAnsi="Times New Roman" w:cs="Times New Roman"/>
          <w:sz w:val="24"/>
          <w:szCs w:val="24"/>
        </w:rPr>
        <w:t xml:space="preserve"> </w:t>
      </w:r>
    </w:p>
    <w:p w:rsidR="0009489F" w:rsidRDefault="0009489F" w:rsidP="00AB0B8F">
      <w:pPr>
        <w:spacing w:before="120" w:line="480" w:lineRule="auto"/>
        <w:ind w:left="1440" w:right="227" w:firstLine="360"/>
        <w:jc w:val="center"/>
        <w:rPr>
          <w:rFonts w:ascii="Times New Roman" w:hAnsi="Times New Roman" w:cs="Times New Roman"/>
          <w:b/>
          <w:sz w:val="24"/>
          <w:szCs w:val="24"/>
          <w:lang w:val="id-ID"/>
        </w:rPr>
        <w:sectPr w:rsidR="0009489F" w:rsidSect="0009489F">
          <w:pgSz w:w="11907" w:h="16839" w:code="9"/>
          <w:pgMar w:top="1701" w:right="1701" w:bottom="1134" w:left="1701" w:header="709" w:footer="709" w:gutter="0"/>
          <w:pgNumType w:start="29"/>
          <w:cols w:space="708"/>
          <w:titlePg/>
          <w:docGrid w:linePitch="360"/>
        </w:sectPr>
      </w:pPr>
    </w:p>
    <w:p w:rsidR="0068714D" w:rsidRPr="00153BF7" w:rsidRDefault="00AB0B8F" w:rsidP="00153BF7">
      <w:pPr>
        <w:pStyle w:val="BABV"/>
        <w:rPr>
          <w:b/>
        </w:rPr>
      </w:pPr>
      <w:bookmarkStart w:id="113" w:name="_Toc116635780"/>
      <w:r w:rsidRPr="00153BF7">
        <w:rPr>
          <w:b/>
        </w:rPr>
        <w:lastRenderedPageBreak/>
        <w:t>BAB V</w:t>
      </w:r>
      <w:bookmarkEnd w:id="113"/>
    </w:p>
    <w:p w:rsidR="00AB0B8F" w:rsidRPr="00153BF7" w:rsidRDefault="00F11AE8" w:rsidP="00153BF7">
      <w:pPr>
        <w:pStyle w:val="BABV"/>
        <w:rPr>
          <w:b/>
        </w:rPr>
      </w:pPr>
      <w:bookmarkStart w:id="114" w:name="_Toc116635781"/>
      <w:r w:rsidRPr="00153BF7">
        <w:rPr>
          <w:b/>
        </w:rPr>
        <w:t>PENUTUP</w:t>
      </w:r>
      <w:bookmarkEnd w:id="114"/>
    </w:p>
    <w:p w:rsidR="00F11AE8" w:rsidRPr="00153BF7" w:rsidRDefault="00F11AE8" w:rsidP="00153BF7">
      <w:pPr>
        <w:pStyle w:val="SUBBAB51"/>
        <w:rPr>
          <w:b/>
        </w:rPr>
      </w:pPr>
      <w:bookmarkStart w:id="115" w:name="_Toc116635782"/>
      <w:r w:rsidRPr="00153BF7">
        <w:rPr>
          <w:b/>
        </w:rPr>
        <w:t>Kesimpulan</w:t>
      </w:r>
      <w:bookmarkEnd w:id="115"/>
    </w:p>
    <w:p w:rsidR="00C15EA4" w:rsidRDefault="00BD49DE" w:rsidP="00C15EA4">
      <w:pPr>
        <w:spacing w:before="120" w:line="480" w:lineRule="auto"/>
        <w:ind w:left="284" w:right="227"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Gastrodiplomasi merupakan sebuah upaya dengan memanfaatkan </w:t>
      </w:r>
      <w:r w:rsidR="000E6978">
        <w:rPr>
          <w:rFonts w:ascii="Times New Roman" w:hAnsi="Times New Roman" w:cs="Times New Roman"/>
          <w:sz w:val="24"/>
          <w:szCs w:val="24"/>
          <w:lang w:val="id-ID"/>
        </w:rPr>
        <w:t>kuliner sebagai instrumen utama</w:t>
      </w:r>
      <w:r>
        <w:rPr>
          <w:rFonts w:ascii="Times New Roman" w:hAnsi="Times New Roman" w:cs="Times New Roman"/>
          <w:sz w:val="24"/>
          <w:szCs w:val="24"/>
          <w:lang w:val="id-ID"/>
        </w:rPr>
        <w:t xml:space="preserve"> dalam proses diplomasinya. Penggunaan dan pemanfaatan gastrodiplomasi dapat menjadi media alternatif bagi negara-negara yang memilki keinginan dalam meningkatkan citra nasionalnya, dengan menggunakan warisan budaya kulinernya sebagai daya tarik untuk menarik minat masyarakat dunia.</w:t>
      </w:r>
      <w:r w:rsidR="00136C49">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Warisan budaya kuliner ini memiliki </w:t>
      </w:r>
      <w:r w:rsidR="008342DE">
        <w:rPr>
          <w:rFonts w:ascii="Times New Roman" w:hAnsi="Times New Roman" w:cs="Times New Roman"/>
          <w:sz w:val="24"/>
          <w:szCs w:val="24"/>
          <w:lang w:val="id-ID"/>
        </w:rPr>
        <w:t>peran penting dalam memperkuat citra sebuah negara dan mem</w:t>
      </w:r>
      <w:r w:rsidR="00136C49">
        <w:rPr>
          <w:rFonts w:ascii="Times New Roman" w:hAnsi="Times New Roman" w:cs="Times New Roman"/>
          <w:sz w:val="24"/>
          <w:szCs w:val="24"/>
          <w:lang w:val="id-ID"/>
        </w:rPr>
        <w:t xml:space="preserve">bentuk identitas sebuah negara. Maka dari itu, Jepang menggunakan gastrodiplomasi dalam proses diplomasinya dengan Indonesia dengan memaksimalkan potensi budayanya sebagai bentuk untuk meningkatkan citra negaranya. </w:t>
      </w:r>
    </w:p>
    <w:p w:rsidR="002B36CF" w:rsidRDefault="00136C49" w:rsidP="00C15EA4">
      <w:pPr>
        <w:spacing w:before="120" w:line="480" w:lineRule="auto"/>
        <w:ind w:left="284" w:right="227" w:firstLine="360"/>
        <w:jc w:val="both"/>
        <w:rPr>
          <w:rFonts w:ascii="Times New Roman" w:hAnsi="Times New Roman" w:cs="Times New Roman"/>
          <w:sz w:val="24"/>
          <w:szCs w:val="24"/>
          <w:lang w:val="id-ID"/>
        </w:rPr>
      </w:pPr>
      <w:r>
        <w:rPr>
          <w:rFonts w:ascii="Times New Roman" w:hAnsi="Times New Roman" w:cs="Times New Roman"/>
          <w:sz w:val="24"/>
          <w:szCs w:val="24"/>
          <w:lang w:val="id-ID"/>
        </w:rPr>
        <w:t>Dalam proses gastrodiplomasinya, Jepang tidak hanya melibatkan aktor negara seperti pemerintah menjadi aktor vital akan tetapi melibatkan beberapa aktor non-negara sebagai aktor dan sasaran penting. Karena tujuan utama dari gastrodiplomasi adala</w:t>
      </w:r>
      <w:r w:rsidR="00CD4CF3">
        <w:rPr>
          <w:rFonts w:ascii="Times New Roman" w:hAnsi="Times New Roman" w:cs="Times New Roman"/>
          <w:sz w:val="24"/>
          <w:szCs w:val="24"/>
          <w:lang w:val="id-ID"/>
        </w:rPr>
        <w:t>h</w:t>
      </w:r>
      <w:r>
        <w:rPr>
          <w:rFonts w:ascii="Times New Roman" w:hAnsi="Times New Roman" w:cs="Times New Roman"/>
          <w:sz w:val="24"/>
          <w:szCs w:val="24"/>
          <w:lang w:val="id-ID"/>
        </w:rPr>
        <w:t xml:space="preserve"> terciptanya pemahaman serta keterkaitannya budaya</w:t>
      </w:r>
      <w:r w:rsidR="00CD4CF3">
        <w:rPr>
          <w:rFonts w:ascii="Times New Roman" w:hAnsi="Times New Roman" w:cs="Times New Roman"/>
          <w:sz w:val="24"/>
          <w:szCs w:val="24"/>
          <w:lang w:val="id-ID"/>
        </w:rPr>
        <w:t xml:space="preserve"> antara negara dengan publik sasarannya. Dalam gastrodiplomasinya, jepang melakukan beberapa implementasinya dengan Indonesia diantaranya, penyebaran melalui program pembangunan pangan halalnya (Japan Halal Food Project). </w:t>
      </w:r>
      <w:r w:rsidR="006F4D9F">
        <w:rPr>
          <w:rFonts w:ascii="Times New Roman" w:hAnsi="Times New Roman" w:cs="Times New Roman"/>
          <w:sz w:val="24"/>
          <w:szCs w:val="24"/>
          <w:lang w:val="id-ID"/>
        </w:rPr>
        <w:t xml:space="preserve">Dalam program ini Jepang memilih Indonesia karena menjadi mitra yang sangat strategis bagi Jepang, mengingat dimana banyaknya kerjasama yang sudah dijalin sebelumnya dalam berbagai bidang serta dikatakan cocok karena mayoritas masyarakat Indonesia merupakan muslim. Program ini diciptakan sebaga bentuk </w:t>
      </w:r>
      <w:r w:rsidR="006F4D9F">
        <w:rPr>
          <w:rFonts w:ascii="Times New Roman" w:hAnsi="Times New Roman" w:cs="Times New Roman"/>
          <w:sz w:val="24"/>
          <w:szCs w:val="24"/>
          <w:lang w:val="id-ID"/>
        </w:rPr>
        <w:lastRenderedPageBreak/>
        <w:t>dari upaya untuk memperkuat kerjasama Jepang dengan Indonesia serta dapat mengenalkan dan menyebarkan kuliner halal nya ke Indonesia.</w:t>
      </w:r>
      <w:r w:rsidR="002B36CF">
        <w:rPr>
          <w:rFonts w:ascii="Times New Roman" w:hAnsi="Times New Roman" w:cs="Times New Roman"/>
          <w:sz w:val="24"/>
          <w:szCs w:val="24"/>
          <w:lang w:val="id-ID"/>
        </w:rPr>
        <w:t xml:space="preserve"> Selain itu, Jepang juga merealisasikan gastrodiplomasinya kedalam beberapa program seperti festival budaya, beberapa festival yang sudah dilaksanakan diantaranya festival Ennichiasai, Jak-Japan Matsuri, dan Japan Food Festival. Festival-festival tersebut memperkenalkan berbagai macam budaya sekaligus kuliner Jepang yang dinilai sebagai upaya yang ampuh sebagai daya tarik dalam prosesnya. Terlihat jelas bagaimana antusiasme masyarakat Indonesia dalam melihat dan menghadiri festival tersebut yang dimana ribuan pengunjung hadir setiap tahunnya. </w:t>
      </w:r>
    </w:p>
    <w:p w:rsidR="00E60F77" w:rsidRDefault="00E60F77" w:rsidP="00C15EA4">
      <w:pPr>
        <w:spacing w:before="120" w:line="480" w:lineRule="auto"/>
        <w:ind w:left="284" w:right="227"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Keberhasilan Jepang dalam gastrodiplomasinya ditandai dengan berjalannya program-program yang dilakukan Jepang di Indonesia. Hal tersebut dapat dilihat </w:t>
      </w:r>
      <w:r w:rsidR="000E33CA">
        <w:rPr>
          <w:rFonts w:ascii="Times New Roman" w:hAnsi="Times New Roman" w:cs="Times New Roman"/>
          <w:sz w:val="24"/>
          <w:szCs w:val="24"/>
          <w:lang w:val="id-ID"/>
        </w:rPr>
        <w:t>melalui meningkatnya jumlah ekspor produk pangan Jepang ke Indonesia, meningkatnya wisatawan asal Indonesia ke Jepang</w:t>
      </w:r>
      <w:r w:rsidR="006E43EE">
        <w:rPr>
          <w:rFonts w:ascii="Times New Roman" w:hAnsi="Times New Roman" w:cs="Times New Roman"/>
          <w:sz w:val="24"/>
          <w:szCs w:val="24"/>
          <w:lang w:val="id-ID"/>
        </w:rPr>
        <w:t>, serta meningkatnya restoran Jepang di Indonesia.</w:t>
      </w:r>
      <w:r w:rsidR="009A76E9">
        <w:rPr>
          <w:rFonts w:ascii="Times New Roman" w:hAnsi="Times New Roman" w:cs="Times New Roman"/>
          <w:sz w:val="24"/>
          <w:szCs w:val="24"/>
          <w:lang w:val="id-ID"/>
        </w:rPr>
        <w:t xml:space="preserve"> Dari sana terlihat bahwa Jepang mampu melancarkan strategi-strategi yang telah dirancangnya, Jepang juga berhasil membangun hubungan antara pemerintahnya dengan masyarakat Indonesia. Hal tersebut disertai dengan dorongan dari diplomasi publik Jepang yang bertujuan meningkatkan pemahaman bersama dan menimbulkan rasa saling percaya satu sama lain antara negara dengan masyarakat.  </w:t>
      </w:r>
    </w:p>
    <w:p w:rsidR="00F11AE8" w:rsidRDefault="00F11AE8" w:rsidP="00C15EA4">
      <w:pPr>
        <w:spacing w:before="120" w:line="480" w:lineRule="auto"/>
        <w:ind w:left="284" w:right="227" w:firstLine="360"/>
        <w:jc w:val="both"/>
        <w:rPr>
          <w:rFonts w:ascii="Times New Roman" w:hAnsi="Times New Roman" w:cs="Times New Roman"/>
          <w:sz w:val="24"/>
          <w:szCs w:val="24"/>
          <w:lang w:val="id-ID"/>
        </w:rPr>
      </w:pPr>
    </w:p>
    <w:p w:rsidR="00F11AE8" w:rsidRPr="00153BF7" w:rsidRDefault="00F11AE8" w:rsidP="00153BF7">
      <w:pPr>
        <w:pStyle w:val="SUBBAB51"/>
        <w:rPr>
          <w:b/>
        </w:rPr>
      </w:pPr>
      <w:bookmarkStart w:id="116" w:name="_Toc116635783"/>
      <w:r w:rsidRPr="00153BF7">
        <w:rPr>
          <w:b/>
        </w:rPr>
        <w:t>Saran</w:t>
      </w:r>
      <w:bookmarkEnd w:id="116"/>
    </w:p>
    <w:p w:rsidR="00F11AE8" w:rsidRDefault="00F11AE8" w:rsidP="001E1CF7">
      <w:pPr>
        <w:pStyle w:val="ListParagraph"/>
        <w:spacing w:before="120" w:line="480" w:lineRule="auto"/>
        <w:ind w:right="227" w:firstLine="273"/>
        <w:jc w:val="both"/>
        <w:rPr>
          <w:rFonts w:ascii="Times New Roman" w:hAnsi="Times New Roman" w:cs="Times New Roman"/>
          <w:sz w:val="24"/>
          <w:szCs w:val="24"/>
          <w:lang w:val="id-ID"/>
        </w:rPr>
      </w:pPr>
      <w:r>
        <w:rPr>
          <w:rFonts w:ascii="Times New Roman" w:hAnsi="Times New Roman" w:cs="Times New Roman"/>
          <w:sz w:val="24"/>
          <w:szCs w:val="24"/>
          <w:lang w:val="id-ID"/>
        </w:rPr>
        <w:t>Terselesai nya penulisan ini hingga pada tahap akhir (bab 5), penulis juga ingin m</w:t>
      </w:r>
      <w:r w:rsidR="00084730">
        <w:rPr>
          <w:rFonts w:ascii="Times New Roman" w:hAnsi="Times New Roman" w:cs="Times New Roman"/>
          <w:sz w:val="24"/>
          <w:szCs w:val="24"/>
          <w:lang w:val="id-ID"/>
        </w:rPr>
        <w:t>emberikan beberapa saran</w:t>
      </w:r>
      <w:r>
        <w:rPr>
          <w:rFonts w:ascii="Times New Roman" w:hAnsi="Times New Roman" w:cs="Times New Roman"/>
          <w:sz w:val="24"/>
          <w:szCs w:val="24"/>
          <w:lang w:val="id-ID"/>
        </w:rPr>
        <w:t xml:space="preserve"> </w:t>
      </w:r>
      <w:r w:rsidR="00084730">
        <w:rPr>
          <w:rFonts w:ascii="Times New Roman" w:hAnsi="Times New Roman" w:cs="Times New Roman"/>
          <w:sz w:val="24"/>
          <w:szCs w:val="24"/>
          <w:lang w:val="id-ID"/>
        </w:rPr>
        <w:t>berdasarkan tema yang diangkat</w:t>
      </w:r>
      <w:r>
        <w:rPr>
          <w:rFonts w:ascii="Times New Roman" w:hAnsi="Times New Roman" w:cs="Times New Roman"/>
          <w:sz w:val="24"/>
          <w:szCs w:val="24"/>
          <w:lang w:val="id-ID"/>
        </w:rPr>
        <w:t xml:space="preserve">. Penulis </w:t>
      </w:r>
      <w:r>
        <w:rPr>
          <w:rFonts w:ascii="Times New Roman" w:hAnsi="Times New Roman" w:cs="Times New Roman"/>
          <w:sz w:val="24"/>
          <w:szCs w:val="24"/>
          <w:lang w:val="id-ID"/>
        </w:rPr>
        <w:lastRenderedPageBreak/>
        <w:t>berharap hal ini dapat berguna dan menjadi pembelajaran serta pertimbangan di masa mendatang. Berikut saran yang ingin penulis sampaikan:</w:t>
      </w:r>
    </w:p>
    <w:p w:rsidR="00F11AE8" w:rsidRDefault="00084730" w:rsidP="00D43E84">
      <w:pPr>
        <w:pStyle w:val="ListParagraph"/>
        <w:numPr>
          <w:ilvl w:val="0"/>
          <w:numId w:val="16"/>
        </w:numPr>
        <w:spacing w:before="120" w:line="480" w:lineRule="auto"/>
        <w:ind w:left="993" w:right="227"/>
        <w:jc w:val="both"/>
        <w:rPr>
          <w:rFonts w:ascii="Times New Roman" w:hAnsi="Times New Roman" w:cs="Times New Roman"/>
          <w:sz w:val="24"/>
          <w:szCs w:val="24"/>
          <w:lang w:val="id-ID"/>
        </w:rPr>
      </w:pPr>
      <w:r>
        <w:rPr>
          <w:rFonts w:ascii="Times New Roman" w:hAnsi="Times New Roman" w:cs="Times New Roman"/>
          <w:sz w:val="24"/>
          <w:szCs w:val="24"/>
          <w:lang w:val="id-ID"/>
        </w:rPr>
        <w:t>Dewasa ini Jepang dalam mengimplementasikan diplomasi kulinernya (gastrodiplomasi) dapat dikatakan sudah efektif melalui strategi-strategi serta implementasi yang dijalankannya. Jepang dikatakan sangat mampu dalam memanfaatkan berbagi sumber daya termasuk kuliner budayanya untuk menciptakan daya tarik bagi negara nya di mata dunia terkhusus Indonesia. Hal tersebut diharapkan menjadi contoh bagi Indonesia supaya dapat menjalankan gastrodiplomasinya sebagai upaya dalam menyebarkan budaya kulinernya di mata dunia.</w:t>
      </w:r>
    </w:p>
    <w:p w:rsidR="00BE45B5" w:rsidRDefault="00084730" w:rsidP="00D43E84">
      <w:pPr>
        <w:pStyle w:val="ListParagraph"/>
        <w:numPr>
          <w:ilvl w:val="0"/>
          <w:numId w:val="16"/>
        </w:numPr>
        <w:spacing w:before="120" w:line="480" w:lineRule="auto"/>
        <w:ind w:left="993" w:right="227"/>
        <w:jc w:val="both"/>
        <w:rPr>
          <w:rFonts w:ascii="Times New Roman" w:hAnsi="Times New Roman" w:cs="Times New Roman"/>
          <w:sz w:val="24"/>
          <w:szCs w:val="24"/>
          <w:lang w:val="id-ID"/>
        </w:rPr>
      </w:pPr>
      <w:r>
        <w:rPr>
          <w:rFonts w:ascii="Times New Roman" w:hAnsi="Times New Roman" w:cs="Times New Roman"/>
          <w:sz w:val="24"/>
          <w:szCs w:val="24"/>
          <w:lang w:val="id-ID"/>
        </w:rPr>
        <w:t>Disisi lain, dengan adanya penulisan mengenai gastrodiplomasi ini, dapat membantu dalam melihat dan memahami bahwa hubungan internasional merupakan sebagai kajian ilmu yang dalam pelaksanaanya dapat dilakukan secara nyata serta dekat berbaur dengan kebiasaan masyarakat umum. Dan untuk penulis selanjutnya yang hendak melakukan penelitian dengan tema yang sama, diharapkan dapat menggunakan metode penelitian serta tekni</w:t>
      </w:r>
      <w:r w:rsidR="00D43E84">
        <w:rPr>
          <w:rFonts w:ascii="Times New Roman" w:hAnsi="Times New Roman" w:cs="Times New Roman"/>
          <w:sz w:val="24"/>
          <w:szCs w:val="24"/>
          <w:lang w:val="id-ID"/>
        </w:rPr>
        <w:t xml:space="preserve">k pengumpulan data yang berbeda, serta dapat menyajikan data-data yang lebih relevan juga akurat. </w:t>
      </w:r>
    </w:p>
    <w:p w:rsidR="00BE45B5" w:rsidRDefault="00BE45B5">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963A59" w:rsidRDefault="00963A59" w:rsidP="00614CFA">
      <w:pPr>
        <w:pStyle w:val="ListParagraph"/>
        <w:spacing w:before="120" w:line="480" w:lineRule="auto"/>
        <w:ind w:left="993" w:right="227"/>
        <w:jc w:val="center"/>
        <w:rPr>
          <w:rFonts w:ascii="Times New Roman" w:hAnsi="Times New Roman" w:cs="Times New Roman"/>
          <w:b/>
          <w:sz w:val="24"/>
          <w:szCs w:val="24"/>
          <w:lang w:val="id-ID"/>
        </w:rPr>
        <w:sectPr w:rsidR="00963A59" w:rsidSect="0009489F">
          <w:pgSz w:w="11907" w:h="16839" w:code="9"/>
          <w:pgMar w:top="1701" w:right="1701" w:bottom="1134" w:left="1701" w:header="709" w:footer="709" w:gutter="0"/>
          <w:pgNumType w:start="55"/>
          <w:cols w:space="708"/>
          <w:titlePg/>
          <w:docGrid w:linePitch="360"/>
        </w:sectPr>
      </w:pPr>
    </w:p>
    <w:p w:rsidR="00084730" w:rsidRPr="00614CFA" w:rsidRDefault="001D4175" w:rsidP="00BE1990">
      <w:pPr>
        <w:pStyle w:val="Heading1"/>
        <w:spacing w:line="480" w:lineRule="auto"/>
      </w:pPr>
      <w:r>
        <w:lastRenderedPageBreak/>
        <w:t xml:space="preserve"> </w:t>
      </w:r>
      <w:bookmarkStart w:id="117" w:name="_Toc116635784"/>
      <w:r w:rsidR="00AB5735" w:rsidRPr="00614CFA">
        <w:t>DAFTAR PUSTAKA</w:t>
      </w:r>
      <w:bookmarkEnd w:id="117"/>
    </w:p>
    <w:p w:rsidR="00836772" w:rsidRPr="00836772" w:rsidRDefault="00836772" w:rsidP="00836772">
      <w:pPr>
        <w:pStyle w:val="ListParagraph"/>
        <w:spacing w:before="120" w:line="480" w:lineRule="auto"/>
        <w:ind w:left="1440" w:right="227" w:hanging="447"/>
        <w:jc w:val="both"/>
        <w:rPr>
          <w:rFonts w:ascii="Times New Roman" w:hAnsi="Times New Roman" w:cs="Times New Roman"/>
          <w:sz w:val="24"/>
          <w:szCs w:val="24"/>
          <w:lang w:val="id-ID"/>
        </w:rPr>
      </w:pPr>
      <w:r w:rsidRPr="00836772">
        <w:rPr>
          <w:rFonts w:ascii="Times New Roman" w:hAnsi="Times New Roman" w:cs="Times New Roman"/>
          <w:sz w:val="24"/>
          <w:szCs w:val="24"/>
          <w:lang w:val="id-ID"/>
        </w:rPr>
        <w:t>A, Marry Jo &amp; Pham. “Food As Communication; A Case Study of South Korea’s Gastrodiplomacy”. Journal of International Service Volume 22. 2013; 1-22</w:t>
      </w:r>
    </w:p>
    <w:p w:rsidR="00836772" w:rsidRPr="00836772" w:rsidRDefault="00836772" w:rsidP="00836772">
      <w:pPr>
        <w:pStyle w:val="ListParagraph"/>
        <w:spacing w:before="120" w:line="480" w:lineRule="auto"/>
        <w:ind w:left="1418" w:right="227" w:hanging="425"/>
        <w:jc w:val="both"/>
        <w:rPr>
          <w:rFonts w:ascii="Times New Roman" w:hAnsi="Times New Roman" w:cs="Times New Roman"/>
          <w:sz w:val="24"/>
          <w:szCs w:val="24"/>
          <w:lang w:val="id-ID"/>
        </w:rPr>
      </w:pPr>
      <w:r w:rsidRPr="00836772">
        <w:rPr>
          <w:rFonts w:ascii="Times New Roman" w:hAnsi="Times New Roman" w:cs="Times New Roman"/>
          <w:sz w:val="24"/>
          <w:szCs w:val="24"/>
          <w:lang w:val="id-ID"/>
        </w:rPr>
        <w:t xml:space="preserve">Adam, M.F.R. “Gastrodiplomacy Jepang di Indonesia Melalui Program Japan Halal Food Project Tahun 2013-2015”. Universitas Jember. 2017; hal 14-16 </w:t>
      </w:r>
    </w:p>
    <w:p w:rsidR="00836772" w:rsidRPr="00836772" w:rsidRDefault="00836772" w:rsidP="00836772">
      <w:pPr>
        <w:pStyle w:val="ListParagraph"/>
        <w:spacing w:before="120" w:line="480" w:lineRule="auto"/>
        <w:ind w:left="1418" w:right="227" w:hanging="425"/>
        <w:jc w:val="both"/>
        <w:rPr>
          <w:rFonts w:ascii="Times New Roman" w:hAnsi="Times New Roman" w:cs="Times New Roman"/>
          <w:sz w:val="24"/>
          <w:szCs w:val="24"/>
          <w:lang w:val="id-ID"/>
        </w:rPr>
      </w:pPr>
      <w:r w:rsidRPr="00836772">
        <w:rPr>
          <w:rFonts w:ascii="Times New Roman" w:hAnsi="Times New Roman" w:cs="Times New Roman"/>
          <w:sz w:val="24"/>
          <w:szCs w:val="24"/>
          <w:lang w:val="id-ID"/>
        </w:rPr>
        <w:t>Adelia, Purba.</w:t>
      </w:r>
      <w:r w:rsidR="0067703F">
        <w:rPr>
          <w:rFonts w:ascii="Times New Roman" w:hAnsi="Times New Roman" w:cs="Times New Roman"/>
          <w:sz w:val="24"/>
          <w:szCs w:val="24"/>
          <w:lang w:val="id-ID"/>
        </w:rPr>
        <w:t xml:space="preserve"> (2021).</w:t>
      </w:r>
      <w:r w:rsidRPr="00836772">
        <w:rPr>
          <w:rFonts w:ascii="Times New Roman" w:hAnsi="Times New Roman" w:cs="Times New Roman"/>
          <w:sz w:val="24"/>
          <w:szCs w:val="24"/>
          <w:lang w:val="id-ID"/>
        </w:rPr>
        <w:t xml:space="preserve"> “Cool Japan Strategy Dalam Hubungan Diplomasi Jepang-Indonesia”. </w:t>
      </w:r>
      <w:r w:rsidR="0067703F">
        <w:rPr>
          <w:rFonts w:ascii="Times New Roman" w:hAnsi="Times New Roman" w:cs="Times New Roman"/>
          <w:sz w:val="24"/>
          <w:szCs w:val="24"/>
          <w:lang w:val="id-ID"/>
        </w:rPr>
        <w:t xml:space="preserve">Universitas Sumatera Utara. </w:t>
      </w:r>
    </w:p>
    <w:p w:rsidR="00836772" w:rsidRPr="00836772" w:rsidRDefault="00836772" w:rsidP="00836772">
      <w:pPr>
        <w:pStyle w:val="ListParagraph"/>
        <w:spacing w:before="120" w:line="480" w:lineRule="auto"/>
        <w:ind w:left="1418" w:right="227" w:hanging="425"/>
        <w:jc w:val="both"/>
        <w:rPr>
          <w:rFonts w:ascii="Times New Roman" w:hAnsi="Times New Roman" w:cs="Times New Roman"/>
          <w:sz w:val="24"/>
          <w:szCs w:val="24"/>
          <w:lang w:val="id-ID"/>
        </w:rPr>
      </w:pPr>
      <w:r w:rsidRPr="00836772">
        <w:rPr>
          <w:rFonts w:ascii="Times New Roman" w:hAnsi="Times New Roman" w:cs="Times New Roman"/>
          <w:sz w:val="24"/>
          <w:szCs w:val="24"/>
          <w:lang w:val="id-ID"/>
        </w:rPr>
        <w:t>Aldrian.</w:t>
      </w:r>
      <w:r w:rsidR="0067703F">
        <w:rPr>
          <w:rFonts w:ascii="Times New Roman" w:hAnsi="Times New Roman" w:cs="Times New Roman"/>
          <w:sz w:val="24"/>
          <w:szCs w:val="24"/>
          <w:lang w:val="id-ID"/>
        </w:rPr>
        <w:t xml:space="preserve"> (2016).</w:t>
      </w:r>
      <w:r w:rsidRPr="00836772">
        <w:rPr>
          <w:rFonts w:ascii="Times New Roman" w:hAnsi="Times New Roman" w:cs="Times New Roman"/>
          <w:sz w:val="24"/>
          <w:szCs w:val="24"/>
          <w:lang w:val="id-ID"/>
        </w:rPr>
        <w:t xml:space="preserve"> “Diplomasi Kebudayaan Jepang Terhadap Indonesia Dalam Kerangka Japan-Indonesia Partnership </w:t>
      </w:r>
      <w:r w:rsidR="0067703F">
        <w:rPr>
          <w:rFonts w:ascii="Times New Roman" w:hAnsi="Times New Roman" w:cs="Times New Roman"/>
          <w:sz w:val="24"/>
          <w:szCs w:val="24"/>
          <w:lang w:val="id-ID"/>
        </w:rPr>
        <w:t xml:space="preserve">Agreement Tahun 2012-2015”. </w:t>
      </w:r>
    </w:p>
    <w:p w:rsidR="00836772" w:rsidRPr="00836772" w:rsidRDefault="00836772" w:rsidP="00836772">
      <w:pPr>
        <w:pStyle w:val="ListParagraph"/>
        <w:spacing w:before="120" w:line="480" w:lineRule="auto"/>
        <w:ind w:left="1418" w:right="227" w:hanging="425"/>
        <w:jc w:val="both"/>
        <w:rPr>
          <w:rFonts w:ascii="Times New Roman" w:hAnsi="Times New Roman" w:cs="Times New Roman"/>
          <w:sz w:val="24"/>
          <w:szCs w:val="24"/>
          <w:lang w:val="id-ID"/>
        </w:rPr>
      </w:pPr>
      <w:r w:rsidRPr="00836772">
        <w:rPr>
          <w:rFonts w:ascii="Times New Roman" w:hAnsi="Times New Roman" w:cs="Times New Roman"/>
          <w:sz w:val="24"/>
          <w:szCs w:val="24"/>
          <w:lang w:val="id-ID"/>
        </w:rPr>
        <w:t xml:space="preserve">Allifiyan, Fajar. </w:t>
      </w:r>
      <w:r w:rsidR="0067703F">
        <w:rPr>
          <w:rFonts w:ascii="Times New Roman" w:hAnsi="Times New Roman" w:cs="Times New Roman"/>
          <w:sz w:val="24"/>
          <w:szCs w:val="24"/>
          <w:lang w:val="id-ID"/>
        </w:rPr>
        <w:t xml:space="preserve">(2019). </w:t>
      </w:r>
      <w:r w:rsidRPr="00836772">
        <w:rPr>
          <w:rFonts w:ascii="Times New Roman" w:hAnsi="Times New Roman" w:cs="Times New Roman"/>
          <w:sz w:val="24"/>
          <w:szCs w:val="24"/>
          <w:lang w:val="id-ID"/>
        </w:rPr>
        <w:t>“Upaya Jepang Dalam Pendayagunaan Kuliner Tradisional Washoku Sebagai Instrumen Diplomasi Budaya di Indonesia”. Universitas Islam Negeri S</w:t>
      </w:r>
      <w:r w:rsidR="0067703F">
        <w:rPr>
          <w:rFonts w:ascii="Times New Roman" w:hAnsi="Times New Roman" w:cs="Times New Roman"/>
          <w:sz w:val="24"/>
          <w:szCs w:val="24"/>
          <w:lang w:val="id-ID"/>
        </w:rPr>
        <w:t xml:space="preserve">yarif Hidayatullah Jakarta. </w:t>
      </w:r>
    </w:p>
    <w:p w:rsidR="00836772" w:rsidRPr="00836772" w:rsidRDefault="00836772" w:rsidP="00836772">
      <w:pPr>
        <w:pStyle w:val="ListParagraph"/>
        <w:spacing w:before="120" w:line="480" w:lineRule="auto"/>
        <w:ind w:left="1418" w:right="227" w:hanging="425"/>
        <w:jc w:val="both"/>
        <w:rPr>
          <w:rFonts w:ascii="Times New Roman" w:hAnsi="Times New Roman" w:cs="Times New Roman"/>
          <w:sz w:val="24"/>
          <w:szCs w:val="24"/>
          <w:lang w:val="id-ID"/>
        </w:rPr>
      </w:pPr>
      <w:r w:rsidRPr="00836772">
        <w:rPr>
          <w:rFonts w:ascii="Times New Roman" w:hAnsi="Times New Roman" w:cs="Times New Roman"/>
          <w:sz w:val="24"/>
          <w:szCs w:val="24"/>
          <w:lang w:val="id-ID"/>
        </w:rPr>
        <w:t xml:space="preserve">Ashkenazi, Michael and Jeanne Jacob. </w:t>
      </w:r>
      <w:r w:rsidR="0067703F">
        <w:rPr>
          <w:rFonts w:ascii="Times New Roman" w:hAnsi="Times New Roman" w:cs="Times New Roman"/>
          <w:sz w:val="24"/>
          <w:szCs w:val="24"/>
          <w:lang w:val="id-ID"/>
        </w:rPr>
        <w:t xml:space="preserve">(3013). </w:t>
      </w:r>
      <w:r w:rsidRPr="00836772">
        <w:rPr>
          <w:rFonts w:ascii="Times New Roman" w:hAnsi="Times New Roman" w:cs="Times New Roman"/>
          <w:sz w:val="24"/>
          <w:szCs w:val="24"/>
          <w:lang w:val="id-ID"/>
        </w:rPr>
        <w:t>Food Culture in Japan. Foo</w:t>
      </w:r>
      <w:r w:rsidR="0067703F">
        <w:rPr>
          <w:rFonts w:ascii="Times New Roman" w:hAnsi="Times New Roman" w:cs="Times New Roman"/>
          <w:sz w:val="24"/>
          <w:szCs w:val="24"/>
          <w:lang w:val="id-ID"/>
        </w:rPr>
        <w:t xml:space="preserve">d Culture Around The World. </w:t>
      </w:r>
    </w:p>
    <w:p w:rsidR="00836772" w:rsidRPr="00836772" w:rsidRDefault="00836772" w:rsidP="00836772">
      <w:pPr>
        <w:pStyle w:val="ListParagraph"/>
        <w:spacing w:before="120" w:line="480" w:lineRule="auto"/>
        <w:ind w:left="1418" w:right="227" w:hanging="425"/>
        <w:jc w:val="both"/>
        <w:rPr>
          <w:rFonts w:ascii="Times New Roman" w:hAnsi="Times New Roman" w:cs="Times New Roman"/>
          <w:sz w:val="24"/>
          <w:szCs w:val="24"/>
          <w:lang w:val="id-ID"/>
        </w:rPr>
      </w:pPr>
      <w:r w:rsidRPr="00836772">
        <w:rPr>
          <w:rFonts w:ascii="Times New Roman" w:hAnsi="Times New Roman" w:cs="Times New Roman"/>
          <w:sz w:val="24"/>
          <w:szCs w:val="24"/>
          <w:lang w:val="id-ID"/>
        </w:rPr>
        <w:t xml:space="preserve">Berita Selatan. “Ennichisai Bukti Harmonisasi Hubungan Indonesia-Jepang”. </w:t>
      </w:r>
      <w:r w:rsidRPr="00836772">
        <w:rPr>
          <w:rFonts w:ascii="Times New Roman" w:hAnsi="Times New Roman" w:cs="Times New Roman"/>
          <w:sz w:val="24"/>
          <w:szCs w:val="24"/>
          <w:lang w:val="id-ID"/>
        </w:rPr>
        <w:fldChar w:fldCharType="begin"/>
      </w:r>
      <w:r w:rsidRPr="00836772">
        <w:rPr>
          <w:rFonts w:ascii="Times New Roman" w:hAnsi="Times New Roman" w:cs="Times New Roman"/>
          <w:sz w:val="24"/>
          <w:szCs w:val="24"/>
          <w:lang w:val="id-ID"/>
        </w:rPr>
        <w:instrText xml:space="preserve"> HYPERLINK "http://selatan.jakarta.go.id/news/2018/07/ennichisai-bukti-harmonisasi-hubungan-indonesia-jepang" </w:instrText>
      </w:r>
      <w:r w:rsidRPr="00836772">
        <w:rPr>
          <w:rFonts w:ascii="Times New Roman" w:hAnsi="Times New Roman" w:cs="Times New Roman"/>
          <w:sz w:val="24"/>
          <w:szCs w:val="24"/>
          <w:lang w:val="id-ID"/>
        </w:rPr>
        <w:fldChar w:fldCharType="separate"/>
      </w:r>
      <w:r w:rsidRPr="00836772">
        <w:rPr>
          <w:rStyle w:val="Hyperlink"/>
          <w:rFonts w:ascii="Times New Roman" w:hAnsi="Times New Roman" w:cs="Times New Roman"/>
          <w:sz w:val="24"/>
          <w:szCs w:val="24"/>
          <w:lang w:val="id-ID"/>
        </w:rPr>
        <w:t>http://selatan.jakarta.go.id/news/2018/07/ennichisai-bukti-harmonisasi-hubungan-indonesia-jepang</w:t>
      </w:r>
      <w:r w:rsidRPr="00836772">
        <w:rPr>
          <w:rFonts w:ascii="Times New Roman" w:hAnsi="Times New Roman" w:cs="Times New Roman"/>
          <w:sz w:val="24"/>
          <w:szCs w:val="24"/>
          <w:lang w:val="id-ID"/>
        </w:rPr>
        <w:fldChar w:fldCharType="end"/>
      </w:r>
      <w:r w:rsidRPr="00836772">
        <w:rPr>
          <w:rFonts w:ascii="Times New Roman" w:hAnsi="Times New Roman" w:cs="Times New Roman"/>
          <w:sz w:val="24"/>
          <w:szCs w:val="24"/>
          <w:lang w:val="id-ID"/>
        </w:rPr>
        <w:t>. 2018. Diakses pada 15 Agustus 2022 pukul 09.37</w:t>
      </w:r>
    </w:p>
    <w:p w:rsidR="00836772" w:rsidRPr="00836772" w:rsidRDefault="00836772" w:rsidP="00836772">
      <w:pPr>
        <w:pStyle w:val="ListParagraph"/>
        <w:spacing w:before="120" w:line="480" w:lineRule="auto"/>
        <w:ind w:left="1418" w:right="227" w:hanging="425"/>
        <w:jc w:val="both"/>
        <w:rPr>
          <w:rFonts w:ascii="Times New Roman" w:hAnsi="Times New Roman" w:cs="Times New Roman"/>
          <w:sz w:val="24"/>
          <w:szCs w:val="24"/>
          <w:lang w:val="id-ID"/>
        </w:rPr>
      </w:pPr>
      <w:r w:rsidRPr="00836772">
        <w:rPr>
          <w:rFonts w:ascii="Times New Roman" w:hAnsi="Times New Roman" w:cs="Times New Roman"/>
          <w:sz w:val="24"/>
          <w:szCs w:val="24"/>
          <w:lang w:val="id-ID"/>
        </w:rPr>
        <w:t xml:space="preserve">Bogdan, Robert dan Steven J. Taylor. </w:t>
      </w:r>
      <w:r w:rsidR="0067703F">
        <w:rPr>
          <w:rFonts w:ascii="Times New Roman" w:hAnsi="Times New Roman" w:cs="Times New Roman"/>
          <w:sz w:val="24"/>
          <w:szCs w:val="24"/>
          <w:lang w:val="id-ID"/>
        </w:rPr>
        <w:t xml:space="preserve">(1992). </w:t>
      </w:r>
      <w:r w:rsidRPr="00836772">
        <w:rPr>
          <w:rFonts w:ascii="Times New Roman" w:hAnsi="Times New Roman" w:cs="Times New Roman"/>
          <w:sz w:val="24"/>
          <w:szCs w:val="24"/>
          <w:lang w:val="id-ID"/>
        </w:rPr>
        <w:t>“Pengantar Met</w:t>
      </w:r>
      <w:r w:rsidR="0067703F">
        <w:rPr>
          <w:rFonts w:ascii="Times New Roman" w:hAnsi="Times New Roman" w:cs="Times New Roman"/>
          <w:sz w:val="24"/>
          <w:szCs w:val="24"/>
          <w:lang w:val="id-ID"/>
        </w:rPr>
        <w:t xml:space="preserve">ode Penelitian Kualitatif”. </w:t>
      </w:r>
    </w:p>
    <w:p w:rsidR="00836772" w:rsidRPr="00836772" w:rsidRDefault="00836772" w:rsidP="00836772">
      <w:pPr>
        <w:pStyle w:val="ListParagraph"/>
        <w:spacing w:before="120" w:line="480" w:lineRule="auto"/>
        <w:ind w:left="1418" w:right="227" w:hanging="425"/>
        <w:jc w:val="both"/>
        <w:rPr>
          <w:rFonts w:ascii="Times New Roman" w:hAnsi="Times New Roman" w:cs="Times New Roman"/>
          <w:sz w:val="24"/>
          <w:szCs w:val="24"/>
          <w:lang w:val="id-ID"/>
        </w:rPr>
      </w:pPr>
      <w:r w:rsidRPr="00836772">
        <w:rPr>
          <w:rFonts w:ascii="Times New Roman" w:hAnsi="Times New Roman" w:cs="Times New Roman"/>
          <w:sz w:val="24"/>
          <w:szCs w:val="24"/>
          <w:lang w:val="id-ID"/>
        </w:rPr>
        <w:t xml:space="preserve">Dewi, R.T. </w:t>
      </w:r>
      <w:r w:rsidR="0067703F">
        <w:rPr>
          <w:rFonts w:ascii="Times New Roman" w:hAnsi="Times New Roman" w:cs="Times New Roman"/>
          <w:sz w:val="24"/>
          <w:szCs w:val="24"/>
          <w:lang w:val="id-ID"/>
        </w:rPr>
        <w:t xml:space="preserve">(2015). </w:t>
      </w:r>
      <w:r w:rsidRPr="00836772">
        <w:rPr>
          <w:rFonts w:ascii="Times New Roman" w:hAnsi="Times New Roman" w:cs="Times New Roman"/>
          <w:sz w:val="24"/>
          <w:szCs w:val="24"/>
          <w:lang w:val="id-ID"/>
        </w:rPr>
        <w:t>Gastrodiplomasi Jepang di Indonesia dalam P</w:t>
      </w:r>
      <w:r w:rsidR="0067703F">
        <w:rPr>
          <w:rFonts w:ascii="Times New Roman" w:hAnsi="Times New Roman" w:cs="Times New Roman"/>
          <w:sz w:val="24"/>
          <w:szCs w:val="24"/>
          <w:lang w:val="id-ID"/>
        </w:rPr>
        <w:t>rogram Japan Halal Food Project</w:t>
      </w:r>
      <w:r w:rsidRPr="00836772">
        <w:rPr>
          <w:rFonts w:ascii="Times New Roman" w:hAnsi="Times New Roman" w:cs="Times New Roman"/>
          <w:sz w:val="24"/>
          <w:szCs w:val="24"/>
          <w:lang w:val="id-ID"/>
        </w:rPr>
        <w:t>. Volume 1;17</w:t>
      </w:r>
    </w:p>
    <w:p w:rsidR="00836772" w:rsidRPr="00836772" w:rsidRDefault="00836772" w:rsidP="00836772">
      <w:pPr>
        <w:pStyle w:val="ListParagraph"/>
        <w:spacing w:before="120" w:line="480" w:lineRule="auto"/>
        <w:ind w:left="1418" w:right="227" w:hanging="425"/>
        <w:jc w:val="both"/>
        <w:rPr>
          <w:rFonts w:ascii="Times New Roman" w:hAnsi="Times New Roman" w:cs="Times New Roman"/>
          <w:sz w:val="24"/>
          <w:szCs w:val="24"/>
          <w:lang w:val="id-ID"/>
        </w:rPr>
      </w:pPr>
      <w:r w:rsidRPr="00836772">
        <w:rPr>
          <w:rFonts w:ascii="Times New Roman" w:hAnsi="Times New Roman" w:cs="Times New Roman"/>
          <w:sz w:val="24"/>
          <w:szCs w:val="24"/>
          <w:lang w:val="id-ID"/>
        </w:rPr>
        <w:lastRenderedPageBreak/>
        <w:t>Dewi.</w:t>
      </w:r>
      <w:r w:rsidR="0067703F">
        <w:rPr>
          <w:rFonts w:ascii="Times New Roman" w:hAnsi="Times New Roman" w:cs="Times New Roman"/>
          <w:sz w:val="24"/>
          <w:szCs w:val="24"/>
          <w:lang w:val="id-ID"/>
        </w:rPr>
        <w:t xml:space="preserve"> (2017).</w:t>
      </w:r>
      <w:r w:rsidRPr="00836772">
        <w:rPr>
          <w:rFonts w:ascii="Times New Roman" w:hAnsi="Times New Roman" w:cs="Times New Roman"/>
          <w:sz w:val="24"/>
          <w:szCs w:val="24"/>
          <w:lang w:val="id-ID"/>
        </w:rPr>
        <w:t xml:space="preserve"> Stan Kuliner Jepang Diserbu Pengunjung Jak Japan Matsuri 2017. </w:t>
      </w:r>
      <w:r w:rsidRPr="00836772">
        <w:rPr>
          <w:rFonts w:ascii="Times New Roman" w:hAnsi="Times New Roman" w:cs="Times New Roman"/>
          <w:sz w:val="24"/>
          <w:szCs w:val="24"/>
          <w:lang w:val="id-ID"/>
        </w:rPr>
        <w:fldChar w:fldCharType="begin"/>
      </w:r>
      <w:r w:rsidRPr="00836772">
        <w:rPr>
          <w:rFonts w:ascii="Times New Roman" w:hAnsi="Times New Roman" w:cs="Times New Roman"/>
          <w:sz w:val="24"/>
          <w:szCs w:val="24"/>
          <w:lang w:val="id-ID"/>
        </w:rPr>
        <w:instrText xml:space="preserve"> HYPERLINK "https://metro.tempo.co/read/907830/stan-kuliner-jepang-diserbu-pengunjung-jak-japan-matsuri-2017/full&amp;view=ok" </w:instrText>
      </w:r>
      <w:r w:rsidRPr="00836772">
        <w:rPr>
          <w:rFonts w:ascii="Times New Roman" w:hAnsi="Times New Roman" w:cs="Times New Roman"/>
          <w:sz w:val="24"/>
          <w:szCs w:val="24"/>
          <w:lang w:val="id-ID"/>
        </w:rPr>
        <w:fldChar w:fldCharType="separate"/>
      </w:r>
      <w:r w:rsidRPr="00836772">
        <w:rPr>
          <w:rStyle w:val="Hyperlink"/>
          <w:rFonts w:ascii="Times New Roman" w:hAnsi="Times New Roman" w:cs="Times New Roman"/>
          <w:sz w:val="24"/>
          <w:szCs w:val="24"/>
          <w:lang w:val="id-ID"/>
        </w:rPr>
        <w:t>https://metro.tempo.co/read/907830/stan-kuliner-jepang-diserbu-pengunjung-jak-japan-matsuri-2017/full&amp;view=ok</w:t>
      </w:r>
      <w:r w:rsidRPr="00836772">
        <w:rPr>
          <w:rFonts w:ascii="Times New Roman" w:hAnsi="Times New Roman" w:cs="Times New Roman"/>
          <w:sz w:val="24"/>
          <w:szCs w:val="24"/>
          <w:lang w:val="id-ID"/>
        </w:rPr>
        <w:fldChar w:fldCharType="end"/>
      </w:r>
      <w:r w:rsidR="0067703F">
        <w:rPr>
          <w:rFonts w:ascii="Times New Roman" w:hAnsi="Times New Roman" w:cs="Times New Roman"/>
          <w:sz w:val="24"/>
          <w:szCs w:val="24"/>
          <w:lang w:val="id-ID"/>
        </w:rPr>
        <w:t>.</w:t>
      </w:r>
      <w:r w:rsidRPr="00836772">
        <w:rPr>
          <w:rFonts w:ascii="Times New Roman" w:hAnsi="Times New Roman" w:cs="Times New Roman"/>
          <w:sz w:val="24"/>
          <w:szCs w:val="24"/>
          <w:lang w:val="id-ID"/>
        </w:rPr>
        <w:t xml:space="preserve"> Diakses pada tanggal 29 Agustus 2022 pukul 19.12</w:t>
      </w:r>
    </w:p>
    <w:p w:rsidR="00836772" w:rsidRPr="00836772" w:rsidRDefault="00836772" w:rsidP="00836772">
      <w:pPr>
        <w:pStyle w:val="ListParagraph"/>
        <w:spacing w:before="120" w:line="480" w:lineRule="auto"/>
        <w:ind w:left="1418" w:right="227" w:hanging="425"/>
        <w:jc w:val="both"/>
        <w:rPr>
          <w:rFonts w:ascii="Times New Roman" w:hAnsi="Times New Roman" w:cs="Times New Roman"/>
          <w:sz w:val="24"/>
          <w:szCs w:val="24"/>
          <w:lang w:val="id-ID"/>
        </w:rPr>
      </w:pPr>
      <w:r w:rsidRPr="00836772">
        <w:rPr>
          <w:rFonts w:ascii="Times New Roman" w:hAnsi="Times New Roman" w:cs="Times New Roman"/>
          <w:sz w:val="24"/>
          <w:szCs w:val="24"/>
          <w:lang w:val="id-ID"/>
        </w:rPr>
        <w:t xml:space="preserve">Edstorm, Berd. </w:t>
      </w:r>
      <w:r w:rsidR="0067703F">
        <w:rPr>
          <w:rFonts w:ascii="Times New Roman" w:hAnsi="Times New Roman" w:cs="Times New Roman"/>
          <w:sz w:val="24"/>
          <w:szCs w:val="24"/>
          <w:lang w:val="id-ID"/>
        </w:rPr>
        <w:t xml:space="preserve">(2011). </w:t>
      </w:r>
      <w:r w:rsidRPr="00836772">
        <w:rPr>
          <w:rFonts w:ascii="Times New Roman" w:hAnsi="Times New Roman" w:cs="Times New Roman"/>
          <w:sz w:val="24"/>
          <w:szCs w:val="24"/>
          <w:lang w:val="id-ID"/>
        </w:rPr>
        <w:t xml:space="preserve">“Japan’s Foreign Policy in Transition: The Way Forward for Japan as an International Actor In a World in Flux”. Institute for Security &amp; Developement </w:t>
      </w:r>
      <w:r w:rsidR="0067703F">
        <w:rPr>
          <w:rFonts w:ascii="Times New Roman" w:hAnsi="Times New Roman" w:cs="Times New Roman"/>
          <w:sz w:val="24"/>
          <w:szCs w:val="24"/>
          <w:lang w:val="id-ID"/>
        </w:rPr>
        <w:t xml:space="preserve">Policy”. </w:t>
      </w:r>
    </w:p>
    <w:p w:rsidR="00836772" w:rsidRPr="00836772" w:rsidRDefault="00836772" w:rsidP="00836772">
      <w:pPr>
        <w:pStyle w:val="ListParagraph"/>
        <w:spacing w:before="120" w:line="480" w:lineRule="auto"/>
        <w:ind w:left="1418" w:right="227" w:hanging="425"/>
        <w:jc w:val="both"/>
        <w:rPr>
          <w:rFonts w:ascii="Times New Roman" w:hAnsi="Times New Roman" w:cs="Times New Roman"/>
          <w:sz w:val="24"/>
          <w:szCs w:val="24"/>
          <w:lang w:val="id-ID"/>
        </w:rPr>
      </w:pPr>
      <w:r w:rsidRPr="00836772">
        <w:rPr>
          <w:rFonts w:ascii="Times New Roman" w:hAnsi="Times New Roman" w:cs="Times New Roman"/>
          <w:sz w:val="24"/>
          <w:szCs w:val="24"/>
          <w:lang w:val="id-ID"/>
        </w:rPr>
        <w:t xml:space="preserve">Ekaputri, S. A. “Upaya-upaya Diplomasi Publik Jepang Terhadap Indonesia Melalui The Japan Foundation”. </w:t>
      </w:r>
      <w:r w:rsidRPr="00836772">
        <w:rPr>
          <w:rFonts w:ascii="Times New Roman" w:hAnsi="Times New Roman" w:cs="Times New Roman"/>
          <w:sz w:val="24"/>
          <w:szCs w:val="24"/>
          <w:lang w:val="id-ID"/>
        </w:rPr>
        <w:fldChar w:fldCharType="begin"/>
      </w:r>
      <w:r w:rsidRPr="00836772">
        <w:rPr>
          <w:rFonts w:ascii="Times New Roman" w:hAnsi="Times New Roman" w:cs="Times New Roman"/>
          <w:sz w:val="24"/>
          <w:szCs w:val="24"/>
          <w:lang w:val="id-ID"/>
        </w:rPr>
        <w:instrText xml:space="preserve"> HYPERLINK "http://repostory.unpar.ac.id/bitstream/handle/123456789/9892/Bab4-DaftarPustaka-315015sc-ppdf?sequence=3&amp;isAllowed=y" </w:instrText>
      </w:r>
      <w:r w:rsidRPr="00836772">
        <w:rPr>
          <w:rFonts w:ascii="Times New Roman" w:hAnsi="Times New Roman" w:cs="Times New Roman"/>
          <w:sz w:val="24"/>
          <w:szCs w:val="24"/>
          <w:lang w:val="id-ID"/>
        </w:rPr>
        <w:fldChar w:fldCharType="separate"/>
      </w:r>
      <w:r w:rsidRPr="00836772">
        <w:rPr>
          <w:rStyle w:val="Hyperlink"/>
          <w:rFonts w:ascii="Times New Roman" w:hAnsi="Times New Roman" w:cs="Times New Roman"/>
          <w:sz w:val="24"/>
          <w:szCs w:val="24"/>
          <w:lang w:val="id-ID"/>
        </w:rPr>
        <w:t>http://repostory.unpar.ac.id/bitstream/handle/123456789/9892/Bab4-DaftarPustaka-315015sc-ppdf?sequence=3&amp;isAllowed=y</w:t>
      </w:r>
      <w:r w:rsidRPr="00836772">
        <w:rPr>
          <w:rFonts w:ascii="Times New Roman" w:hAnsi="Times New Roman" w:cs="Times New Roman"/>
          <w:sz w:val="24"/>
          <w:szCs w:val="24"/>
          <w:lang w:val="id-ID"/>
        </w:rPr>
        <w:fldChar w:fldCharType="end"/>
      </w:r>
      <w:r w:rsidRPr="00836772">
        <w:rPr>
          <w:rFonts w:ascii="Times New Roman" w:hAnsi="Times New Roman" w:cs="Times New Roman"/>
          <w:sz w:val="24"/>
          <w:szCs w:val="24"/>
          <w:lang w:val="id-ID"/>
        </w:rPr>
        <w:t>. Universitas Parahyangan</w:t>
      </w:r>
    </w:p>
    <w:p w:rsidR="00836772" w:rsidRPr="00836772" w:rsidRDefault="00836772" w:rsidP="00836772">
      <w:pPr>
        <w:pStyle w:val="ListParagraph"/>
        <w:spacing w:before="120" w:line="480" w:lineRule="auto"/>
        <w:ind w:left="1418" w:right="227" w:hanging="425"/>
        <w:jc w:val="both"/>
        <w:rPr>
          <w:rFonts w:ascii="Times New Roman" w:hAnsi="Times New Roman" w:cs="Times New Roman"/>
          <w:sz w:val="24"/>
          <w:szCs w:val="24"/>
          <w:lang w:val="id-ID"/>
        </w:rPr>
      </w:pPr>
      <w:r w:rsidRPr="00836772">
        <w:rPr>
          <w:rFonts w:ascii="Times New Roman" w:hAnsi="Times New Roman" w:cs="Times New Roman"/>
          <w:sz w:val="24"/>
          <w:szCs w:val="24"/>
          <w:lang w:val="id-ID"/>
        </w:rPr>
        <w:t xml:space="preserve">Fadjar, A. First Co., Ltd. Dan Cool Japan Strategy Promotion Project METI Luncurkan “Japan Halal Food Project”. </w:t>
      </w:r>
      <w:r w:rsidRPr="00836772">
        <w:rPr>
          <w:rFonts w:ascii="Times New Roman" w:hAnsi="Times New Roman" w:cs="Times New Roman"/>
          <w:sz w:val="24"/>
          <w:szCs w:val="24"/>
          <w:lang w:val="id-ID"/>
        </w:rPr>
        <w:fldChar w:fldCharType="begin"/>
      </w:r>
      <w:r w:rsidRPr="00836772">
        <w:rPr>
          <w:rFonts w:ascii="Times New Roman" w:hAnsi="Times New Roman" w:cs="Times New Roman"/>
          <w:sz w:val="24"/>
          <w:szCs w:val="24"/>
          <w:lang w:val="id-ID"/>
        </w:rPr>
        <w:instrText xml:space="preserve"> HYPERLINK "https://m.wartaekonomi.co.id/berita20856/first-co-ltd-dan-cool-japan-strategy-promotion-project-meti-luncurkan-japan-halal-food-project" </w:instrText>
      </w:r>
      <w:r w:rsidRPr="00836772">
        <w:rPr>
          <w:rFonts w:ascii="Times New Roman" w:hAnsi="Times New Roman" w:cs="Times New Roman"/>
          <w:sz w:val="24"/>
          <w:szCs w:val="24"/>
          <w:lang w:val="id-ID"/>
        </w:rPr>
        <w:fldChar w:fldCharType="separate"/>
      </w:r>
      <w:r w:rsidRPr="00836772">
        <w:rPr>
          <w:rStyle w:val="Hyperlink"/>
          <w:rFonts w:ascii="Times New Roman" w:hAnsi="Times New Roman" w:cs="Times New Roman"/>
          <w:sz w:val="24"/>
          <w:szCs w:val="24"/>
          <w:lang w:val="id-ID"/>
        </w:rPr>
        <w:t>https://m.wartaekonomi.co.id/berita20856/first-co-ltd-dan-cool-japan-strategy-promotion-project-meti-luncurkan-japan-halal-food-project</w:t>
      </w:r>
      <w:r w:rsidRPr="00836772">
        <w:rPr>
          <w:rFonts w:ascii="Times New Roman" w:hAnsi="Times New Roman" w:cs="Times New Roman"/>
          <w:sz w:val="24"/>
          <w:szCs w:val="24"/>
          <w:lang w:val="id-ID"/>
        </w:rPr>
        <w:fldChar w:fldCharType="end"/>
      </w:r>
      <w:r w:rsidRPr="00836772">
        <w:rPr>
          <w:rFonts w:ascii="Times New Roman" w:hAnsi="Times New Roman" w:cs="Times New Roman"/>
          <w:sz w:val="24"/>
          <w:szCs w:val="24"/>
          <w:lang w:val="id-ID"/>
        </w:rPr>
        <w:t xml:space="preserve"> </w:t>
      </w:r>
    </w:p>
    <w:p w:rsidR="00836772" w:rsidRPr="00836772" w:rsidRDefault="00836772" w:rsidP="00836772">
      <w:pPr>
        <w:pStyle w:val="ListParagraph"/>
        <w:spacing w:before="120" w:line="480" w:lineRule="auto"/>
        <w:ind w:left="1418" w:right="227" w:hanging="425"/>
        <w:jc w:val="both"/>
        <w:rPr>
          <w:rFonts w:ascii="Times New Roman" w:hAnsi="Times New Roman" w:cs="Times New Roman"/>
          <w:sz w:val="24"/>
          <w:szCs w:val="24"/>
          <w:lang w:val="id-ID"/>
        </w:rPr>
      </w:pPr>
      <w:r w:rsidRPr="00836772">
        <w:rPr>
          <w:rFonts w:ascii="Times New Roman" w:hAnsi="Times New Roman" w:cs="Times New Roman"/>
          <w:sz w:val="24"/>
          <w:szCs w:val="24"/>
          <w:lang w:val="id-ID"/>
        </w:rPr>
        <w:t xml:space="preserve">Farina, Felice. </w:t>
      </w:r>
      <w:r w:rsidR="0067703F">
        <w:rPr>
          <w:rFonts w:ascii="Times New Roman" w:hAnsi="Times New Roman" w:cs="Times New Roman"/>
          <w:sz w:val="24"/>
          <w:szCs w:val="24"/>
          <w:lang w:val="id-ID"/>
        </w:rPr>
        <w:t xml:space="preserve">(2018). </w:t>
      </w:r>
      <w:r w:rsidRPr="00836772">
        <w:rPr>
          <w:rFonts w:ascii="Times New Roman" w:hAnsi="Times New Roman" w:cs="Times New Roman"/>
          <w:sz w:val="24"/>
          <w:szCs w:val="24"/>
          <w:lang w:val="id-ID"/>
        </w:rPr>
        <w:t>“Japan’s Gastrodiplomacy As Soft Power: Global Washoku an National Food Security”. Journal of Contemporary Ea</w:t>
      </w:r>
      <w:r w:rsidR="0067703F">
        <w:rPr>
          <w:rFonts w:ascii="Times New Roman" w:hAnsi="Times New Roman" w:cs="Times New Roman"/>
          <w:sz w:val="24"/>
          <w:szCs w:val="24"/>
          <w:lang w:val="id-ID"/>
        </w:rPr>
        <w:t>stern Asia, Vol. 17, No. 1</w:t>
      </w:r>
    </w:p>
    <w:p w:rsidR="00836772" w:rsidRPr="00836772" w:rsidRDefault="00836772" w:rsidP="00836772">
      <w:pPr>
        <w:pStyle w:val="ListParagraph"/>
        <w:spacing w:before="120" w:line="480" w:lineRule="auto"/>
        <w:ind w:left="1418" w:right="227" w:hanging="425"/>
        <w:jc w:val="both"/>
        <w:rPr>
          <w:rFonts w:ascii="Times New Roman" w:hAnsi="Times New Roman" w:cs="Times New Roman"/>
          <w:sz w:val="24"/>
          <w:szCs w:val="24"/>
          <w:lang w:val="id-ID"/>
        </w:rPr>
      </w:pPr>
      <w:r w:rsidRPr="00836772">
        <w:rPr>
          <w:rFonts w:ascii="Times New Roman" w:hAnsi="Times New Roman" w:cs="Times New Roman"/>
          <w:sz w:val="24"/>
          <w:szCs w:val="24"/>
          <w:lang w:val="id-ID"/>
        </w:rPr>
        <w:t>Goodman, Roger. “The Concept of Kokusaika and Japanese Educational Reform”. Globalisation, Societies and Education. Vol 5 No. 1. 2007:72-74</w:t>
      </w:r>
    </w:p>
    <w:p w:rsidR="00836772" w:rsidRPr="00836772" w:rsidRDefault="00836772" w:rsidP="00836772">
      <w:pPr>
        <w:pStyle w:val="ListParagraph"/>
        <w:spacing w:before="120" w:line="480" w:lineRule="auto"/>
        <w:ind w:left="1418" w:right="227" w:hanging="425"/>
        <w:jc w:val="both"/>
        <w:rPr>
          <w:rFonts w:ascii="Times New Roman" w:hAnsi="Times New Roman" w:cs="Times New Roman"/>
          <w:sz w:val="24"/>
          <w:szCs w:val="24"/>
          <w:lang w:val="id-ID"/>
        </w:rPr>
      </w:pPr>
      <w:r w:rsidRPr="00836772">
        <w:rPr>
          <w:rFonts w:ascii="Times New Roman" w:hAnsi="Times New Roman" w:cs="Times New Roman"/>
          <w:sz w:val="24"/>
          <w:szCs w:val="24"/>
          <w:lang w:val="id-ID"/>
        </w:rPr>
        <w:t>Hanes, Nicole &amp; Adriana Andrei.</w:t>
      </w:r>
      <w:r w:rsidR="0067703F">
        <w:rPr>
          <w:rFonts w:ascii="Times New Roman" w:hAnsi="Times New Roman" w:cs="Times New Roman"/>
          <w:sz w:val="24"/>
          <w:szCs w:val="24"/>
          <w:lang w:val="id-ID"/>
        </w:rPr>
        <w:t xml:space="preserve"> (2015).</w:t>
      </w:r>
      <w:r w:rsidRPr="00836772">
        <w:rPr>
          <w:rFonts w:ascii="Times New Roman" w:hAnsi="Times New Roman" w:cs="Times New Roman"/>
          <w:sz w:val="24"/>
          <w:szCs w:val="24"/>
          <w:lang w:val="id-ID"/>
        </w:rPr>
        <w:t xml:space="preserve"> “Culture As Soft Power In International Relations”. International C</w:t>
      </w:r>
      <w:r w:rsidR="0067703F">
        <w:rPr>
          <w:rFonts w:ascii="Times New Roman" w:hAnsi="Times New Roman" w:cs="Times New Roman"/>
          <w:sz w:val="24"/>
          <w:szCs w:val="24"/>
          <w:lang w:val="id-ID"/>
        </w:rPr>
        <w:t>onference. Vol. XXI. No. 1.</w:t>
      </w:r>
    </w:p>
    <w:p w:rsidR="00836772" w:rsidRPr="00836772" w:rsidRDefault="00836772" w:rsidP="00836772">
      <w:pPr>
        <w:pStyle w:val="ListParagraph"/>
        <w:spacing w:before="120" w:line="480" w:lineRule="auto"/>
        <w:ind w:left="1418" w:right="227" w:hanging="425"/>
        <w:jc w:val="both"/>
        <w:rPr>
          <w:rFonts w:ascii="Times New Roman" w:hAnsi="Times New Roman" w:cs="Times New Roman"/>
          <w:sz w:val="24"/>
          <w:szCs w:val="24"/>
          <w:lang w:val="id-ID"/>
        </w:rPr>
      </w:pPr>
      <w:r w:rsidRPr="00836772">
        <w:rPr>
          <w:rFonts w:ascii="Times New Roman" w:hAnsi="Times New Roman" w:cs="Times New Roman"/>
          <w:sz w:val="24"/>
          <w:szCs w:val="24"/>
          <w:lang w:val="id-ID"/>
        </w:rPr>
        <w:lastRenderedPageBreak/>
        <w:t xml:space="preserve">Iyul Yanti. </w:t>
      </w:r>
      <w:r w:rsidR="0067703F">
        <w:rPr>
          <w:rFonts w:ascii="Times New Roman" w:hAnsi="Times New Roman" w:cs="Times New Roman"/>
          <w:sz w:val="24"/>
          <w:szCs w:val="24"/>
          <w:lang w:val="id-ID"/>
        </w:rPr>
        <w:t xml:space="preserve">(2011). </w:t>
      </w:r>
      <w:r w:rsidRPr="00836772">
        <w:rPr>
          <w:rFonts w:ascii="Times New Roman" w:hAnsi="Times New Roman" w:cs="Times New Roman"/>
          <w:sz w:val="24"/>
          <w:szCs w:val="24"/>
          <w:lang w:val="id-ID"/>
        </w:rPr>
        <w:t>“Diplomasi Kebudayaan Jepang di Indonesia Melalui The Japan Foundation Tahun 2003-2011</w:t>
      </w:r>
      <w:r w:rsidR="0067703F">
        <w:rPr>
          <w:rFonts w:ascii="Times New Roman" w:hAnsi="Times New Roman" w:cs="Times New Roman"/>
          <w:sz w:val="24"/>
          <w:szCs w:val="24"/>
          <w:lang w:val="id-ID"/>
        </w:rPr>
        <w:t xml:space="preserve">”. UIN Syarif Hidayatullah. </w:t>
      </w:r>
    </w:p>
    <w:p w:rsidR="00836772" w:rsidRPr="00836772" w:rsidRDefault="00836772" w:rsidP="00836772">
      <w:pPr>
        <w:pStyle w:val="ListParagraph"/>
        <w:spacing w:before="120" w:line="480" w:lineRule="auto"/>
        <w:ind w:left="1418" w:right="227" w:hanging="425"/>
        <w:jc w:val="both"/>
        <w:rPr>
          <w:rFonts w:ascii="Times New Roman" w:hAnsi="Times New Roman" w:cs="Times New Roman"/>
          <w:sz w:val="24"/>
          <w:szCs w:val="24"/>
          <w:lang w:val="id-ID"/>
        </w:rPr>
      </w:pPr>
      <w:r w:rsidRPr="00836772">
        <w:rPr>
          <w:rFonts w:ascii="Times New Roman" w:hAnsi="Times New Roman" w:cs="Times New Roman"/>
          <w:sz w:val="24"/>
          <w:szCs w:val="24"/>
          <w:lang w:val="id-ID"/>
        </w:rPr>
        <w:t xml:space="preserve">Japan Sake and Shochu Makers Association and National Research Institute of Brewing. </w:t>
      </w:r>
      <w:r w:rsidR="0067703F">
        <w:rPr>
          <w:rFonts w:ascii="Times New Roman" w:hAnsi="Times New Roman" w:cs="Times New Roman"/>
          <w:sz w:val="24"/>
          <w:szCs w:val="24"/>
          <w:lang w:val="id-ID"/>
        </w:rPr>
        <w:t>(</w:t>
      </w:r>
      <w:r w:rsidRPr="00836772">
        <w:rPr>
          <w:rFonts w:ascii="Times New Roman" w:hAnsi="Times New Roman" w:cs="Times New Roman"/>
          <w:sz w:val="24"/>
          <w:szCs w:val="24"/>
          <w:lang w:val="id-ID"/>
        </w:rPr>
        <w:t>2011</w:t>
      </w:r>
      <w:r w:rsidR="0067703F">
        <w:rPr>
          <w:rFonts w:ascii="Times New Roman" w:hAnsi="Times New Roman" w:cs="Times New Roman"/>
          <w:sz w:val="24"/>
          <w:szCs w:val="24"/>
          <w:lang w:val="id-ID"/>
        </w:rPr>
        <w:t>)</w:t>
      </w:r>
      <w:r w:rsidRPr="00836772">
        <w:rPr>
          <w:rFonts w:ascii="Times New Roman" w:hAnsi="Times New Roman" w:cs="Times New Roman"/>
          <w:sz w:val="24"/>
          <w:szCs w:val="24"/>
          <w:lang w:val="id-ID"/>
        </w:rPr>
        <w:t xml:space="preserve">. Nrib.Go.Jp, 1 (Japanese Sake), 36-40. </w:t>
      </w:r>
      <w:r w:rsidRPr="00836772">
        <w:rPr>
          <w:rFonts w:ascii="Times New Roman" w:hAnsi="Times New Roman" w:cs="Times New Roman"/>
          <w:sz w:val="24"/>
          <w:szCs w:val="24"/>
          <w:lang w:val="id-ID"/>
        </w:rPr>
        <w:fldChar w:fldCharType="begin"/>
      </w:r>
      <w:r w:rsidRPr="00836772">
        <w:rPr>
          <w:rFonts w:ascii="Times New Roman" w:hAnsi="Times New Roman" w:cs="Times New Roman"/>
          <w:sz w:val="24"/>
          <w:szCs w:val="24"/>
          <w:lang w:val="id-ID"/>
        </w:rPr>
        <w:instrText xml:space="preserve"> HYPERLINK "https://nrib.go.jp/English/sake/pdf/guidesse01.pdf" </w:instrText>
      </w:r>
      <w:r w:rsidRPr="00836772">
        <w:rPr>
          <w:rFonts w:ascii="Times New Roman" w:hAnsi="Times New Roman" w:cs="Times New Roman"/>
          <w:sz w:val="24"/>
          <w:szCs w:val="24"/>
          <w:lang w:val="id-ID"/>
        </w:rPr>
        <w:fldChar w:fldCharType="separate"/>
      </w:r>
      <w:r w:rsidRPr="00836772">
        <w:rPr>
          <w:rStyle w:val="Hyperlink"/>
          <w:rFonts w:ascii="Times New Roman" w:hAnsi="Times New Roman" w:cs="Times New Roman"/>
          <w:sz w:val="24"/>
          <w:szCs w:val="24"/>
          <w:lang w:val="id-ID"/>
        </w:rPr>
        <w:t>https://nrib.go.jp/English/sake/pdf/guidesse01.pdf</w:t>
      </w:r>
      <w:r w:rsidRPr="00836772">
        <w:rPr>
          <w:rFonts w:ascii="Times New Roman" w:hAnsi="Times New Roman" w:cs="Times New Roman"/>
          <w:sz w:val="24"/>
          <w:szCs w:val="24"/>
          <w:lang w:val="id-ID"/>
        </w:rPr>
        <w:fldChar w:fldCharType="end"/>
      </w:r>
      <w:r w:rsidRPr="00836772">
        <w:rPr>
          <w:rFonts w:ascii="Times New Roman" w:hAnsi="Times New Roman" w:cs="Times New Roman"/>
          <w:sz w:val="24"/>
          <w:szCs w:val="24"/>
          <w:lang w:val="id-ID"/>
        </w:rPr>
        <w:t xml:space="preserve"> </w:t>
      </w:r>
    </w:p>
    <w:p w:rsidR="00836772" w:rsidRPr="00836772" w:rsidRDefault="00836772" w:rsidP="00836772">
      <w:pPr>
        <w:pStyle w:val="ListParagraph"/>
        <w:spacing w:before="120" w:line="480" w:lineRule="auto"/>
        <w:ind w:left="1418" w:right="227" w:hanging="425"/>
        <w:jc w:val="both"/>
        <w:rPr>
          <w:rFonts w:ascii="Times New Roman" w:hAnsi="Times New Roman" w:cs="Times New Roman"/>
          <w:sz w:val="24"/>
          <w:szCs w:val="24"/>
          <w:lang w:val="id-ID"/>
        </w:rPr>
      </w:pPr>
      <w:r w:rsidRPr="00836772">
        <w:rPr>
          <w:rFonts w:ascii="Times New Roman" w:hAnsi="Times New Roman" w:cs="Times New Roman"/>
          <w:sz w:val="24"/>
          <w:szCs w:val="24"/>
          <w:lang w:val="id-ID"/>
        </w:rPr>
        <w:t xml:space="preserve">JETRO. (2019). “Japanese Food and Ingredient Supporters in Indonesia”. retrived September 10, 2020, from jetro.go.jp website: </w:t>
      </w:r>
      <w:hyperlink r:id="rId48" w:history="1">
        <w:r w:rsidRPr="00836772">
          <w:rPr>
            <w:rStyle w:val="Hyperlink"/>
            <w:rFonts w:ascii="Times New Roman" w:hAnsi="Times New Roman" w:cs="Times New Roman"/>
            <w:sz w:val="24"/>
            <w:szCs w:val="24"/>
            <w:lang w:val="id-ID"/>
          </w:rPr>
          <w:t>https://www.jetro.go.jp/indonesia/topics/_435585.html</w:t>
        </w:r>
      </w:hyperlink>
      <w:r w:rsidRPr="00836772">
        <w:rPr>
          <w:rFonts w:ascii="Times New Roman" w:hAnsi="Times New Roman" w:cs="Times New Roman"/>
          <w:sz w:val="24"/>
          <w:szCs w:val="24"/>
          <w:lang w:val="id-ID"/>
        </w:rPr>
        <w:t xml:space="preserve"> </w:t>
      </w:r>
    </w:p>
    <w:p w:rsidR="00836772" w:rsidRPr="00836772" w:rsidRDefault="00836772" w:rsidP="00836772">
      <w:pPr>
        <w:pStyle w:val="ListParagraph"/>
        <w:spacing w:before="120" w:line="480" w:lineRule="auto"/>
        <w:ind w:left="1418" w:right="227" w:hanging="425"/>
        <w:jc w:val="both"/>
        <w:rPr>
          <w:rFonts w:ascii="Times New Roman" w:hAnsi="Times New Roman" w:cs="Times New Roman"/>
          <w:sz w:val="24"/>
          <w:szCs w:val="24"/>
          <w:lang w:val="id-ID"/>
        </w:rPr>
      </w:pPr>
      <w:r w:rsidRPr="00836772">
        <w:rPr>
          <w:rFonts w:ascii="Times New Roman" w:hAnsi="Times New Roman" w:cs="Times New Roman"/>
          <w:sz w:val="24"/>
          <w:szCs w:val="24"/>
          <w:lang w:val="id-ID"/>
        </w:rPr>
        <w:t xml:space="preserve">Juyan, Z . (2015). The Foods of The Worlds: Map and Compare Gastrodiplomacy Campaigns. University of Texas. International Journal of Communicatio 9,1(gastrodiplomacy), 6. Retrived from </w:t>
      </w:r>
      <w:hyperlink r:id="rId49" w:history="1">
        <w:r w:rsidRPr="00836772">
          <w:rPr>
            <w:rStyle w:val="Hyperlink"/>
            <w:rFonts w:ascii="Times New Roman" w:hAnsi="Times New Roman" w:cs="Times New Roman"/>
            <w:sz w:val="24"/>
            <w:szCs w:val="24"/>
            <w:lang w:val="id-ID"/>
          </w:rPr>
          <w:t>https://ijoc.org/index.php/ijoc/article/view/2847/1316</w:t>
        </w:r>
      </w:hyperlink>
      <w:r w:rsidRPr="00836772">
        <w:rPr>
          <w:rFonts w:ascii="Times New Roman" w:hAnsi="Times New Roman" w:cs="Times New Roman"/>
          <w:sz w:val="24"/>
          <w:szCs w:val="24"/>
          <w:lang w:val="id-ID"/>
        </w:rPr>
        <w:t xml:space="preserve">  </w:t>
      </w:r>
    </w:p>
    <w:p w:rsidR="00836772" w:rsidRPr="00836772" w:rsidRDefault="00836772" w:rsidP="00836772">
      <w:pPr>
        <w:pStyle w:val="ListParagraph"/>
        <w:spacing w:before="120" w:line="480" w:lineRule="auto"/>
        <w:ind w:left="1418" w:right="227" w:hanging="425"/>
        <w:jc w:val="both"/>
        <w:rPr>
          <w:rFonts w:ascii="Times New Roman" w:hAnsi="Times New Roman" w:cs="Times New Roman"/>
          <w:color w:val="222222"/>
          <w:sz w:val="24"/>
          <w:szCs w:val="24"/>
          <w:lang w:val="id-ID"/>
        </w:rPr>
      </w:pPr>
      <w:r w:rsidRPr="00836772">
        <w:rPr>
          <w:rFonts w:ascii="Times New Roman" w:hAnsi="Times New Roman" w:cs="Times New Roman"/>
          <w:color w:val="222222"/>
          <w:sz w:val="24"/>
          <w:szCs w:val="24"/>
        </w:rPr>
        <w:t xml:space="preserve">Lisa, G. (2018). </w:t>
      </w:r>
      <w:proofErr w:type="gramStart"/>
      <w:r w:rsidRPr="00836772">
        <w:rPr>
          <w:rFonts w:ascii="Times New Roman" w:hAnsi="Times New Roman" w:cs="Times New Roman"/>
          <w:color w:val="222222"/>
          <w:sz w:val="24"/>
          <w:szCs w:val="24"/>
        </w:rPr>
        <w:t>A Brief History of Japanese Beer.</w:t>
      </w:r>
      <w:proofErr w:type="gramEnd"/>
      <w:r w:rsidRPr="00836772">
        <w:rPr>
          <w:rFonts w:ascii="Times New Roman" w:hAnsi="Times New Roman" w:cs="Times New Roman"/>
          <w:color w:val="222222"/>
          <w:sz w:val="24"/>
          <w:szCs w:val="24"/>
        </w:rPr>
        <w:t xml:space="preserve"> Retrieved from</w:t>
      </w:r>
      <w:r w:rsidRPr="00836772">
        <w:rPr>
          <w:rFonts w:ascii="Times New Roman" w:hAnsi="Times New Roman" w:cs="Times New Roman"/>
          <w:color w:val="222222"/>
          <w:sz w:val="24"/>
          <w:szCs w:val="24"/>
          <w:lang w:val="id-ID"/>
        </w:rPr>
        <w:t xml:space="preserve"> </w:t>
      </w:r>
      <w:hyperlink r:id="rId50" w:tgtFrame="_blank" w:history="1">
        <w:r w:rsidRPr="00836772">
          <w:rPr>
            <w:rStyle w:val="Hyperlink"/>
            <w:rFonts w:ascii="Times New Roman" w:hAnsi="Times New Roman" w:cs="Times New Roman"/>
            <w:color w:val="1155CC"/>
            <w:sz w:val="24"/>
            <w:szCs w:val="24"/>
          </w:rPr>
          <w:t>drinks.seriouscats.com</w:t>
        </w:r>
      </w:hyperlink>
      <w:r w:rsidRPr="00836772">
        <w:rPr>
          <w:rFonts w:ascii="Times New Roman" w:hAnsi="Times New Roman" w:cs="Times New Roman"/>
          <w:color w:val="222222"/>
          <w:sz w:val="24"/>
          <w:szCs w:val="24"/>
        </w:rPr>
        <w:t> website: </w:t>
      </w:r>
      <w:hyperlink r:id="rId51" w:history="1">
        <w:r w:rsidRPr="00836772">
          <w:rPr>
            <w:rStyle w:val="Hyperlink"/>
            <w:rFonts w:ascii="Times New Roman" w:hAnsi="Times New Roman" w:cs="Times New Roman"/>
            <w:sz w:val="24"/>
            <w:szCs w:val="24"/>
          </w:rPr>
          <w:t>https://drinks.scriouseats.com/2011/08/a-brief-history-of-japanese-beer-sapporo-ichiban-craft-beer-in-japan.html</w:t>
        </w:r>
      </w:hyperlink>
      <w:r w:rsidRPr="00836772">
        <w:rPr>
          <w:rFonts w:ascii="Times New Roman" w:hAnsi="Times New Roman" w:cs="Times New Roman"/>
          <w:color w:val="222222"/>
          <w:sz w:val="24"/>
          <w:szCs w:val="24"/>
          <w:lang w:val="id-ID"/>
        </w:rPr>
        <w:t xml:space="preserve">  </w:t>
      </w:r>
    </w:p>
    <w:p w:rsidR="00836772" w:rsidRPr="00836772" w:rsidRDefault="00836772" w:rsidP="00836772">
      <w:pPr>
        <w:pStyle w:val="ListParagraph"/>
        <w:spacing w:before="120" w:line="480" w:lineRule="auto"/>
        <w:ind w:left="1418" w:right="227" w:hanging="425"/>
        <w:jc w:val="both"/>
        <w:rPr>
          <w:rFonts w:ascii="Times New Roman" w:hAnsi="Times New Roman" w:cs="Times New Roman"/>
          <w:color w:val="222222"/>
          <w:sz w:val="24"/>
          <w:szCs w:val="24"/>
          <w:lang w:val="id-ID"/>
        </w:rPr>
      </w:pPr>
      <w:proofErr w:type="gramStart"/>
      <w:r w:rsidRPr="00836772">
        <w:rPr>
          <w:rFonts w:ascii="Times New Roman" w:hAnsi="Times New Roman" w:cs="Times New Roman"/>
          <w:color w:val="222222"/>
          <w:sz w:val="24"/>
          <w:szCs w:val="24"/>
        </w:rPr>
        <w:t>Lisa, V. (2017).</w:t>
      </w:r>
      <w:proofErr w:type="gramEnd"/>
      <w:r w:rsidRPr="00836772">
        <w:rPr>
          <w:rFonts w:ascii="Times New Roman" w:hAnsi="Times New Roman" w:cs="Times New Roman"/>
          <w:color w:val="222222"/>
          <w:sz w:val="24"/>
          <w:szCs w:val="24"/>
        </w:rPr>
        <w:t xml:space="preserve"> </w:t>
      </w:r>
      <w:proofErr w:type="gramStart"/>
      <w:r w:rsidRPr="00836772">
        <w:rPr>
          <w:rFonts w:ascii="Times New Roman" w:hAnsi="Times New Roman" w:cs="Times New Roman"/>
          <w:color w:val="222222"/>
          <w:sz w:val="24"/>
          <w:szCs w:val="24"/>
        </w:rPr>
        <w:t>Jak-Japan Matsuri 2017, Bukti Persahabatan Indonesia-Jepang.</w:t>
      </w:r>
      <w:proofErr w:type="gramEnd"/>
      <w:r w:rsidRPr="00836772">
        <w:rPr>
          <w:rFonts w:ascii="Times New Roman" w:hAnsi="Times New Roman" w:cs="Times New Roman"/>
          <w:color w:val="222222"/>
          <w:sz w:val="24"/>
          <w:szCs w:val="24"/>
          <w:lang w:val="id-ID"/>
        </w:rPr>
        <w:t xml:space="preserve"> </w:t>
      </w:r>
      <w:r w:rsidRPr="00836772">
        <w:rPr>
          <w:rFonts w:ascii="Times New Roman" w:hAnsi="Times New Roman" w:cs="Times New Roman"/>
          <w:color w:val="222222"/>
          <w:sz w:val="24"/>
          <w:szCs w:val="24"/>
        </w:rPr>
        <w:t>Retrieved Scptember 7, 2020, from </w:t>
      </w:r>
      <w:hyperlink r:id="rId52" w:tgtFrame="_blank" w:history="1">
        <w:r w:rsidRPr="00836772">
          <w:rPr>
            <w:rStyle w:val="Hyperlink"/>
            <w:rFonts w:ascii="Times New Roman" w:hAnsi="Times New Roman" w:cs="Times New Roman"/>
            <w:color w:val="1155CC"/>
            <w:sz w:val="24"/>
            <w:szCs w:val="24"/>
          </w:rPr>
          <w:t>travel.kompas.com</w:t>
        </w:r>
      </w:hyperlink>
      <w:r w:rsidRPr="00836772">
        <w:rPr>
          <w:rFonts w:ascii="Times New Roman" w:hAnsi="Times New Roman" w:cs="Times New Roman"/>
          <w:color w:val="222222"/>
          <w:sz w:val="24"/>
          <w:szCs w:val="24"/>
        </w:rPr>
        <w:t> website:</w:t>
      </w:r>
      <w:r w:rsidRPr="00836772">
        <w:rPr>
          <w:rFonts w:ascii="Times New Roman" w:hAnsi="Times New Roman" w:cs="Times New Roman"/>
          <w:color w:val="222222"/>
          <w:sz w:val="24"/>
          <w:szCs w:val="24"/>
          <w:lang w:val="id-ID"/>
        </w:rPr>
        <w:t xml:space="preserve"> </w:t>
      </w:r>
      <w:hyperlink r:id="rId53" w:history="1">
        <w:r w:rsidR="0067703F" w:rsidRPr="008759B5">
          <w:rPr>
            <w:rStyle w:val="Hyperlink"/>
            <w:rFonts w:ascii="Times New Roman" w:hAnsi="Times New Roman" w:cs="Times New Roman"/>
            <w:sz w:val="24"/>
            <w:szCs w:val="24"/>
          </w:rPr>
          <w:t>https://travel.kompas.com/read/2017/09/10/205816527/jak-japan</w:t>
        </w:r>
        <w:r w:rsidR="0067703F" w:rsidRPr="008759B5">
          <w:rPr>
            <w:rStyle w:val="Hyperlink"/>
            <w:rFonts w:ascii="Times New Roman" w:hAnsi="Times New Roman" w:cs="Times New Roman"/>
            <w:sz w:val="24"/>
            <w:szCs w:val="24"/>
            <w:lang w:val="id-ID"/>
          </w:rPr>
          <w:t>-</w:t>
        </w:r>
        <w:r w:rsidR="0067703F" w:rsidRPr="008759B5">
          <w:rPr>
            <w:rStyle w:val="Hyperlink"/>
            <w:rFonts w:ascii="Times New Roman" w:hAnsi="Times New Roman" w:cs="Times New Roman"/>
            <w:sz w:val="24"/>
            <w:szCs w:val="24"/>
          </w:rPr>
          <w:t>matsuri-2017-bukti-persahabatan-indonesia</w:t>
        </w:r>
        <w:r w:rsidR="0067703F" w:rsidRPr="008759B5">
          <w:rPr>
            <w:rStyle w:val="Hyperlink"/>
            <w:rFonts w:ascii="Times New Roman" w:hAnsi="Times New Roman" w:cs="Times New Roman"/>
            <w:sz w:val="24"/>
            <w:szCs w:val="24"/>
            <w:lang w:val="id-ID"/>
          </w:rPr>
          <w:t>-</w:t>
        </w:r>
        <w:r w:rsidR="0067703F" w:rsidRPr="008759B5">
          <w:rPr>
            <w:rStyle w:val="Hyperlink"/>
            <w:rFonts w:ascii="Times New Roman" w:hAnsi="Times New Roman" w:cs="Times New Roman"/>
            <w:sz w:val="24"/>
            <w:szCs w:val="24"/>
          </w:rPr>
          <w:t>jepang#:~text=JAKARTA%2CKOMPAS.com-Jak</w:t>
        </w:r>
        <w:r w:rsidR="0067703F" w:rsidRPr="008759B5">
          <w:rPr>
            <w:rStyle w:val="Hyperlink"/>
            <w:rFonts w:ascii="Times New Roman" w:hAnsi="Times New Roman" w:cs="Times New Roman"/>
            <w:sz w:val="24"/>
            <w:szCs w:val="24"/>
            <w:lang w:val="id-ID"/>
          </w:rPr>
          <w:t>-</w:t>
        </w:r>
        <w:r w:rsidR="0067703F" w:rsidRPr="008759B5">
          <w:rPr>
            <w:rStyle w:val="Hyperlink"/>
            <w:rFonts w:ascii="Times New Roman" w:hAnsi="Times New Roman" w:cs="Times New Roman"/>
            <w:sz w:val="24"/>
            <w:szCs w:val="24"/>
          </w:rPr>
          <w:t>telah</w:t>
        </w:r>
        <w:r w:rsidR="0067703F" w:rsidRPr="008759B5">
          <w:rPr>
            <w:rStyle w:val="Hyperlink"/>
            <w:rFonts w:ascii="Times New Roman" w:hAnsi="Times New Roman" w:cs="Times New Roman"/>
            <w:sz w:val="24"/>
            <w:szCs w:val="24"/>
            <w:lang w:val="id-ID"/>
          </w:rPr>
          <w:t>-</w:t>
        </w:r>
        <w:r w:rsidR="0067703F" w:rsidRPr="008759B5">
          <w:rPr>
            <w:rStyle w:val="Hyperlink"/>
            <w:rFonts w:ascii="Times New Roman" w:hAnsi="Times New Roman" w:cs="Times New Roman"/>
            <w:sz w:val="24"/>
            <w:szCs w:val="24"/>
          </w:rPr>
          <w:t>diadakan</w:t>
        </w:r>
        <w:r w:rsidR="0067703F" w:rsidRPr="008759B5">
          <w:rPr>
            <w:rStyle w:val="Hyperlink"/>
            <w:rFonts w:ascii="Times New Roman" w:hAnsi="Times New Roman" w:cs="Times New Roman"/>
            <w:sz w:val="24"/>
            <w:szCs w:val="24"/>
            <w:lang w:val="id-ID"/>
          </w:rPr>
          <w:t>-</w:t>
        </w:r>
        <w:r w:rsidR="0067703F" w:rsidRPr="008759B5">
          <w:rPr>
            <w:rStyle w:val="Hyperlink"/>
            <w:rFonts w:ascii="Times New Roman" w:hAnsi="Times New Roman" w:cs="Times New Roman"/>
            <w:sz w:val="24"/>
            <w:szCs w:val="24"/>
          </w:rPr>
          <w:t>ke</w:t>
        </w:r>
        <w:r w:rsidR="0067703F" w:rsidRPr="008759B5">
          <w:rPr>
            <w:rStyle w:val="Hyperlink"/>
            <w:rFonts w:ascii="Times New Roman" w:hAnsi="Times New Roman" w:cs="Times New Roman"/>
            <w:sz w:val="24"/>
            <w:szCs w:val="24"/>
            <w:lang w:val="id-ID"/>
          </w:rPr>
          <w:t>-</w:t>
        </w:r>
        <w:r w:rsidR="0067703F" w:rsidRPr="008759B5">
          <w:rPr>
            <w:rStyle w:val="Hyperlink"/>
            <w:rFonts w:ascii="Times New Roman" w:hAnsi="Times New Roman" w:cs="Times New Roman"/>
            <w:sz w:val="24"/>
            <w:szCs w:val="24"/>
          </w:rPr>
          <w:t>delapan</w:t>
        </w:r>
        <w:r w:rsidR="0067703F" w:rsidRPr="008759B5">
          <w:rPr>
            <w:rStyle w:val="Hyperlink"/>
            <w:rFonts w:ascii="Times New Roman" w:hAnsi="Times New Roman" w:cs="Times New Roman"/>
            <w:sz w:val="24"/>
            <w:szCs w:val="24"/>
            <w:lang w:val="id-ID"/>
          </w:rPr>
          <w:t>-</w:t>
        </w:r>
        <w:r w:rsidR="0067703F" w:rsidRPr="008759B5">
          <w:rPr>
            <w:rStyle w:val="Hyperlink"/>
            <w:rFonts w:ascii="Times New Roman" w:hAnsi="Times New Roman" w:cs="Times New Roman"/>
            <w:sz w:val="24"/>
            <w:szCs w:val="24"/>
          </w:rPr>
          <w:t>kalinya</w:t>
        </w:r>
      </w:hyperlink>
      <w:r w:rsidRPr="00836772">
        <w:rPr>
          <w:rFonts w:ascii="Times New Roman" w:hAnsi="Times New Roman" w:cs="Times New Roman"/>
          <w:color w:val="222222"/>
          <w:sz w:val="24"/>
          <w:szCs w:val="24"/>
          <w:lang w:val="id-ID"/>
        </w:rPr>
        <w:t xml:space="preserve"> </w:t>
      </w:r>
    </w:p>
    <w:p w:rsidR="00836772" w:rsidRPr="00836772" w:rsidRDefault="00836772" w:rsidP="00836772">
      <w:pPr>
        <w:pStyle w:val="ListParagraph"/>
        <w:spacing w:before="120" w:line="480" w:lineRule="auto"/>
        <w:ind w:left="1418" w:right="227" w:hanging="425"/>
        <w:jc w:val="both"/>
        <w:rPr>
          <w:rFonts w:ascii="Times New Roman" w:hAnsi="Times New Roman" w:cs="Times New Roman"/>
          <w:color w:val="222222"/>
          <w:sz w:val="24"/>
          <w:szCs w:val="24"/>
        </w:rPr>
      </w:pPr>
      <w:r w:rsidRPr="00836772">
        <w:rPr>
          <w:rFonts w:ascii="Times New Roman" w:hAnsi="Times New Roman" w:cs="Times New Roman"/>
          <w:color w:val="222222"/>
          <w:sz w:val="24"/>
          <w:szCs w:val="24"/>
        </w:rPr>
        <w:lastRenderedPageBreak/>
        <w:t>Meutia, A. (2018). Mengenal S</w:t>
      </w:r>
      <w:r w:rsidRPr="00836772">
        <w:rPr>
          <w:rFonts w:ascii="Times New Roman" w:hAnsi="Times New Roman" w:cs="Times New Roman"/>
          <w:color w:val="222222"/>
          <w:sz w:val="24"/>
          <w:szCs w:val="24"/>
          <w:lang w:val="id-ID"/>
        </w:rPr>
        <w:t>e</w:t>
      </w:r>
      <w:r w:rsidRPr="00836772">
        <w:rPr>
          <w:rFonts w:ascii="Times New Roman" w:hAnsi="Times New Roman" w:cs="Times New Roman"/>
          <w:color w:val="222222"/>
          <w:sz w:val="24"/>
          <w:szCs w:val="24"/>
        </w:rPr>
        <w:t>jarah Mulai Masuknya Berbagai Makanan Jepang</w:t>
      </w:r>
      <w:r w:rsidRPr="00836772">
        <w:rPr>
          <w:rFonts w:ascii="Times New Roman" w:hAnsi="Times New Roman" w:cs="Times New Roman"/>
          <w:color w:val="222222"/>
          <w:sz w:val="24"/>
          <w:szCs w:val="24"/>
          <w:lang w:val="id-ID"/>
        </w:rPr>
        <w:t xml:space="preserve"> </w:t>
      </w:r>
      <w:r w:rsidRPr="00836772">
        <w:rPr>
          <w:rFonts w:ascii="Times New Roman" w:hAnsi="Times New Roman" w:cs="Times New Roman"/>
          <w:color w:val="222222"/>
          <w:sz w:val="24"/>
          <w:szCs w:val="24"/>
        </w:rPr>
        <w:t xml:space="preserve">di Indonesia. </w:t>
      </w:r>
      <w:proofErr w:type="gramStart"/>
      <w:r w:rsidRPr="00836772">
        <w:rPr>
          <w:rFonts w:ascii="Times New Roman" w:hAnsi="Times New Roman" w:cs="Times New Roman"/>
          <w:color w:val="222222"/>
          <w:sz w:val="24"/>
          <w:szCs w:val="24"/>
        </w:rPr>
        <w:t>Retrieved from news.</w:t>
      </w:r>
      <w:proofErr w:type="gramEnd"/>
      <w:r w:rsidRPr="00836772">
        <w:rPr>
          <w:rFonts w:ascii="Times New Roman" w:hAnsi="Times New Roman" w:cs="Times New Roman"/>
          <w:color w:val="222222"/>
          <w:sz w:val="24"/>
          <w:szCs w:val="24"/>
        </w:rPr>
        <w:t> </w:t>
      </w:r>
      <w:hyperlink r:id="rId54" w:tgtFrame="_blank" w:history="1">
        <w:r w:rsidRPr="00836772">
          <w:rPr>
            <w:rStyle w:val="Hyperlink"/>
            <w:rFonts w:ascii="Times New Roman" w:hAnsi="Times New Roman" w:cs="Times New Roman"/>
            <w:color w:val="1155CC"/>
            <w:sz w:val="24"/>
            <w:szCs w:val="24"/>
          </w:rPr>
          <w:t>wagomu.co.id</w:t>
        </w:r>
      </w:hyperlink>
      <w:r w:rsidRPr="00836772">
        <w:rPr>
          <w:rFonts w:ascii="Times New Roman" w:hAnsi="Times New Roman" w:cs="Times New Roman"/>
          <w:color w:val="222222"/>
          <w:sz w:val="24"/>
          <w:szCs w:val="24"/>
        </w:rPr>
        <w:t> website:</w:t>
      </w:r>
      <w:r w:rsidRPr="00836772">
        <w:rPr>
          <w:rFonts w:ascii="Times New Roman" w:hAnsi="Times New Roman" w:cs="Times New Roman"/>
          <w:color w:val="222222"/>
          <w:sz w:val="24"/>
          <w:szCs w:val="24"/>
          <w:lang w:val="id-ID"/>
        </w:rPr>
        <w:t xml:space="preserve"> </w:t>
      </w:r>
      <w:hyperlink r:id="rId55" w:tgtFrame="_blank" w:history="1">
        <w:r w:rsidRPr="00836772">
          <w:rPr>
            <w:rStyle w:val="Hyperlink"/>
            <w:rFonts w:ascii="Times New Roman" w:hAnsi="Times New Roman" w:cs="Times New Roman"/>
            <w:color w:val="1155CC"/>
            <w:sz w:val="24"/>
            <w:szCs w:val="24"/>
          </w:rPr>
          <w:t>http://news.wagomu.co.id/e58736.html</w:t>
        </w:r>
      </w:hyperlink>
      <w:r w:rsidRPr="00836772">
        <w:rPr>
          <w:rFonts w:ascii="Times New Roman" w:hAnsi="Times New Roman" w:cs="Times New Roman"/>
          <w:color w:val="222222"/>
          <w:sz w:val="24"/>
          <w:szCs w:val="24"/>
          <w:lang w:val="id-ID"/>
        </w:rPr>
        <w:t xml:space="preserve"> </w:t>
      </w:r>
    </w:p>
    <w:p w:rsidR="00836772" w:rsidRPr="00836772" w:rsidRDefault="00836772" w:rsidP="00836772">
      <w:pPr>
        <w:pStyle w:val="ListParagraph"/>
        <w:spacing w:before="120" w:line="480" w:lineRule="auto"/>
        <w:ind w:left="1418" w:right="227" w:hanging="425"/>
        <w:jc w:val="both"/>
        <w:rPr>
          <w:rFonts w:ascii="Times New Roman" w:hAnsi="Times New Roman" w:cs="Times New Roman"/>
          <w:sz w:val="24"/>
          <w:szCs w:val="24"/>
          <w:lang w:val="id-ID"/>
        </w:rPr>
      </w:pPr>
      <w:r w:rsidRPr="00836772">
        <w:rPr>
          <w:rFonts w:ascii="Times New Roman" w:hAnsi="Times New Roman" w:cs="Times New Roman"/>
          <w:sz w:val="24"/>
          <w:szCs w:val="24"/>
          <w:lang w:val="id-ID"/>
        </w:rPr>
        <w:t>Nakamura. Toshiya.</w:t>
      </w:r>
      <w:r w:rsidR="001E1CF7">
        <w:rPr>
          <w:rFonts w:ascii="Times New Roman" w:hAnsi="Times New Roman" w:cs="Times New Roman"/>
          <w:sz w:val="24"/>
          <w:szCs w:val="24"/>
          <w:lang w:val="id-ID"/>
        </w:rPr>
        <w:t xml:space="preserve"> (2013).</w:t>
      </w:r>
      <w:r w:rsidRPr="00836772">
        <w:rPr>
          <w:rFonts w:ascii="Times New Roman" w:hAnsi="Times New Roman" w:cs="Times New Roman"/>
          <w:sz w:val="24"/>
          <w:szCs w:val="24"/>
          <w:lang w:val="id-ID"/>
        </w:rPr>
        <w:t xml:space="preserve"> “Japan’s New Public Diplomacy: Coolness </w:t>
      </w:r>
      <w:r w:rsidR="001E1CF7">
        <w:rPr>
          <w:rFonts w:ascii="Times New Roman" w:hAnsi="Times New Roman" w:cs="Times New Roman"/>
          <w:sz w:val="24"/>
          <w:szCs w:val="24"/>
          <w:lang w:val="id-ID"/>
        </w:rPr>
        <w:t>in Foreign Policy Objectivies”.</w:t>
      </w:r>
    </w:p>
    <w:p w:rsidR="00836772" w:rsidRPr="00836772" w:rsidRDefault="00836772" w:rsidP="00836772">
      <w:pPr>
        <w:pStyle w:val="ListParagraph"/>
        <w:spacing w:before="120" w:line="480" w:lineRule="auto"/>
        <w:ind w:left="1418" w:right="227" w:hanging="425"/>
        <w:jc w:val="both"/>
        <w:rPr>
          <w:rFonts w:ascii="Times New Roman" w:hAnsi="Times New Roman" w:cs="Times New Roman"/>
          <w:sz w:val="24"/>
          <w:szCs w:val="24"/>
          <w:lang w:val="id-ID"/>
        </w:rPr>
      </w:pPr>
      <w:r w:rsidRPr="00836772">
        <w:rPr>
          <w:rFonts w:ascii="Times New Roman" w:hAnsi="Times New Roman" w:cs="Times New Roman"/>
          <w:sz w:val="24"/>
          <w:szCs w:val="24"/>
          <w:lang w:val="id-ID"/>
        </w:rPr>
        <w:t>Niehaus, Andreas. Walravens, Tine. “Feeding Japan: The Cultural an Political Issues of Dependency and Risk”. Part 3. 275-279.</w:t>
      </w:r>
    </w:p>
    <w:p w:rsidR="00836772" w:rsidRPr="00836772" w:rsidRDefault="00836772" w:rsidP="00836772">
      <w:pPr>
        <w:pStyle w:val="ListParagraph"/>
        <w:spacing w:before="120" w:line="480" w:lineRule="auto"/>
        <w:ind w:left="1418" w:right="227" w:hanging="425"/>
        <w:jc w:val="both"/>
        <w:rPr>
          <w:rFonts w:ascii="Times New Roman" w:hAnsi="Times New Roman" w:cs="Times New Roman"/>
          <w:sz w:val="24"/>
          <w:szCs w:val="24"/>
          <w:lang w:val="id-ID"/>
        </w:rPr>
      </w:pPr>
      <w:r w:rsidRPr="00836772">
        <w:rPr>
          <w:rFonts w:ascii="Times New Roman" w:hAnsi="Times New Roman" w:cs="Times New Roman"/>
          <w:sz w:val="24"/>
          <w:szCs w:val="24"/>
          <w:lang w:val="id-ID"/>
        </w:rPr>
        <w:t>Nirwandy, Noor &amp; Aham Azran.</w:t>
      </w:r>
      <w:r w:rsidR="0067703F">
        <w:rPr>
          <w:rFonts w:ascii="Times New Roman" w:hAnsi="Times New Roman" w:cs="Times New Roman"/>
          <w:sz w:val="24"/>
          <w:szCs w:val="24"/>
          <w:lang w:val="id-ID"/>
        </w:rPr>
        <w:t>(2014).</w:t>
      </w:r>
      <w:r w:rsidRPr="00836772">
        <w:rPr>
          <w:rFonts w:ascii="Times New Roman" w:hAnsi="Times New Roman" w:cs="Times New Roman"/>
          <w:sz w:val="24"/>
          <w:szCs w:val="24"/>
          <w:lang w:val="id-ID"/>
        </w:rPr>
        <w:t xml:space="preserve"> Conceptualizing Public Diplomacy Social Convention Culinary: </w:t>
      </w:r>
      <w:r w:rsidR="001E1CF7">
        <w:rPr>
          <w:rFonts w:ascii="Times New Roman" w:hAnsi="Times New Roman" w:cs="Times New Roman"/>
          <w:sz w:val="24"/>
          <w:szCs w:val="24"/>
          <w:lang w:val="id-ID"/>
        </w:rPr>
        <w:t>Engaging Gastro Diplomacy Warfar</w:t>
      </w:r>
      <w:r w:rsidRPr="00836772">
        <w:rPr>
          <w:rFonts w:ascii="Times New Roman" w:hAnsi="Times New Roman" w:cs="Times New Roman"/>
          <w:sz w:val="24"/>
          <w:szCs w:val="24"/>
          <w:lang w:val="id-ID"/>
        </w:rPr>
        <w:t xml:space="preserve"> for Economic Branding. </w:t>
      </w:r>
    </w:p>
    <w:p w:rsidR="00836772" w:rsidRPr="00836772" w:rsidRDefault="00836772" w:rsidP="00836772">
      <w:pPr>
        <w:pStyle w:val="ListParagraph"/>
        <w:spacing w:before="120" w:line="480" w:lineRule="auto"/>
        <w:ind w:left="1418" w:right="227" w:hanging="425"/>
        <w:jc w:val="both"/>
        <w:rPr>
          <w:rFonts w:ascii="Times New Roman" w:hAnsi="Times New Roman" w:cs="Times New Roman"/>
          <w:sz w:val="24"/>
          <w:szCs w:val="24"/>
          <w:lang w:val="id-ID"/>
        </w:rPr>
      </w:pPr>
      <w:r w:rsidRPr="00836772">
        <w:rPr>
          <w:rFonts w:ascii="Times New Roman" w:hAnsi="Times New Roman" w:cs="Times New Roman"/>
          <w:sz w:val="24"/>
          <w:szCs w:val="24"/>
          <w:lang w:val="id-ID"/>
        </w:rPr>
        <w:t>Nye, Joseph.</w:t>
      </w:r>
      <w:r w:rsidR="0067703F">
        <w:rPr>
          <w:rFonts w:ascii="Times New Roman" w:hAnsi="Times New Roman" w:cs="Times New Roman"/>
          <w:sz w:val="24"/>
          <w:szCs w:val="24"/>
          <w:lang w:val="id-ID"/>
        </w:rPr>
        <w:t>(2021).</w:t>
      </w:r>
      <w:r w:rsidRPr="00836772">
        <w:rPr>
          <w:rFonts w:ascii="Times New Roman" w:hAnsi="Times New Roman" w:cs="Times New Roman"/>
          <w:sz w:val="24"/>
          <w:szCs w:val="24"/>
          <w:lang w:val="id-ID"/>
        </w:rPr>
        <w:t xml:space="preserve"> “Soft Power: The Evolution of Concept”. </w:t>
      </w:r>
      <w:r w:rsidR="0067703F">
        <w:rPr>
          <w:rFonts w:ascii="Times New Roman" w:hAnsi="Times New Roman" w:cs="Times New Roman"/>
          <w:sz w:val="24"/>
          <w:szCs w:val="24"/>
          <w:lang w:val="id-ID"/>
        </w:rPr>
        <w:t>Journal of Political Power</w:t>
      </w:r>
    </w:p>
    <w:p w:rsidR="00836772" w:rsidRPr="00836772" w:rsidRDefault="00836772" w:rsidP="00836772">
      <w:pPr>
        <w:pStyle w:val="ListParagraph"/>
        <w:spacing w:before="120" w:line="480" w:lineRule="auto"/>
        <w:ind w:left="1418" w:right="227" w:hanging="425"/>
        <w:jc w:val="both"/>
        <w:rPr>
          <w:rFonts w:ascii="Times New Roman" w:hAnsi="Times New Roman" w:cs="Times New Roman"/>
          <w:sz w:val="24"/>
          <w:szCs w:val="24"/>
          <w:lang w:val="id-ID"/>
        </w:rPr>
      </w:pPr>
      <w:r w:rsidRPr="00836772">
        <w:rPr>
          <w:rFonts w:ascii="Times New Roman" w:hAnsi="Times New Roman" w:cs="Times New Roman"/>
          <w:sz w:val="24"/>
          <w:szCs w:val="24"/>
          <w:lang w:val="id-ID"/>
        </w:rPr>
        <w:t>Ogawa, Tadashi. “RouLedge Handbook; Public Diplomacy”. Origin and Developement of Japan’s Public Diplomacy. Sub-Bab 23th</w:t>
      </w:r>
    </w:p>
    <w:p w:rsidR="00836772" w:rsidRPr="00836772" w:rsidRDefault="00836772" w:rsidP="00836772">
      <w:pPr>
        <w:pStyle w:val="ListParagraph"/>
        <w:spacing w:before="120" w:line="480" w:lineRule="auto"/>
        <w:ind w:left="1418" w:right="227" w:hanging="425"/>
        <w:jc w:val="both"/>
        <w:rPr>
          <w:rFonts w:ascii="Times New Roman" w:hAnsi="Times New Roman" w:cs="Times New Roman"/>
          <w:color w:val="222222"/>
          <w:sz w:val="24"/>
          <w:szCs w:val="24"/>
          <w:lang w:val="id-ID"/>
        </w:rPr>
      </w:pPr>
      <w:r w:rsidRPr="00836772">
        <w:rPr>
          <w:rFonts w:ascii="Times New Roman" w:hAnsi="Times New Roman" w:cs="Times New Roman"/>
          <w:color w:val="222222"/>
          <w:sz w:val="24"/>
          <w:szCs w:val="24"/>
        </w:rPr>
        <w:t xml:space="preserve">Pujianti, A. (2017). Gastrodiplomasi-Upaya Memperkuat Diplomasi </w:t>
      </w:r>
      <w:proofErr w:type="gramStart"/>
      <w:r w:rsidRPr="00836772">
        <w:rPr>
          <w:rFonts w:ascii="Times New Roman" w:hAnsi="Times New Roman" w:cs="Times New Roman"/>
          <w:color w:val="222222"/>
          <w:sz w:val="24"/>
          <w:szCs w:val="24"/>
        </w:rPr>
        <w:t>Indonesia.1(</w:t>
      </w:r>
      <w:proofErr w:type="gramEnd"/>
      <w:r w:rsidRPr="00836772">
        <w:rPr>
          <w:rFonts w:ascii="Times New Roman" w:hAnsi="Times New Roman" w:cs="Times New Roman"/>
          <w:color w:val="222222"/>
          <w:sz w:val="24"/>
          <w:szCs w:val="24"/>
        </w:rPr>
        <w:t xml:space="preserve">Hub. </w:t>
      </w:r>
      <w:proofErr w:type="gramStart"/>
      <w:r w:rsidRPr="00836772">
        <w:rPr>
          <w:rFonts w:ascii="Times New Roman" w:hAnsi="Times New Roman" w:cs="Times New Roman"/>
          <w:color w:val="222222"/>
          <w:sz w:val="24"/>
          <w:szCs w:val="24"/>
        </w:rPr>
        <w:t>Int.), 7.</w:t>
      </w:r>
      <w:proofErr w:type="gramEnd"/>
    </w:p>
    <w:p w:rsidR="00836772" w:rsidRPr="00A4287C" w:rsidRDefault="00836772" w:rsidP="00836772">
      <w:pPr>
        <w:pStyle w:val="ListParagraph"/>
        <w:spacing w:before="120" w:line="480" w:lineRule="auto"/>
        <w:ind w:left="1418" w:right="227" w:hanging="425"/>
        <w:jc w:val="both"/>
        <w:rPr>
          <w:rFonts w:ascii="Times New Roman" w:hAnsi="Times New Roman" w:cs="Times New Roman"/>
          <w:color w:val="222222"/>
          <w:sz w:val="24"/>
          <w:szCs w:val="24"/>
          <w:lang w:val="id-ID"/>
        </w:rPr>
      </w:pPr>
      <w:proofErr w:type="gramStart"/>
      <w:r w:rsidRPr="00836772">
        <w:rPr>
          <w:rFonts w:ascii="Times New Roman" w:hAnsi="Times New Roman" w:cs="Times New Roman"/>
          <w:color w:val="222222"/>
          <w:sz w:val="24"/>
          <w:szCs w:val="24"/>
        </w:rPr>
        <w:t>Ridho, M. (2017).</w:t>
      </w:r>
      <w:proofErr w:type="gramEnd"/>
      <w:r w:rsidRPr="00836772">
        <w:rPr>
          <w:rFonts w:ascii="Times New Roman" w:hAnsi="Times New Roman" w:cs="Times New Roman"/>
          <w:color w:val="222222"/>
          <w:sz w:val="24"/>
          <w:szCs w:val="24"/>
        </w:rPr>
        <w:t xml:space="preserve"> </w:t>
      </w:r>
      <w:proofErr w:type="gramStart"/>
      <w:r w:rsidRPr="00836772">
        <w:rPr>
          <w:rFonts w:ascii="Times New Roman" w:hAnsi="Times New Roman" w:cs="Times New Roman"/>
          <w:color w:val="222222"/>
          <w:sz w:val="24"/>
          <w:szCs w:val="24"/>
        </w:rPr>
        <w:t>Upaya Diplomasi Publik Thailand Melalui Gastrodiplomasi</w:t>
      </w:r>
      <w:r w:rsidRPr="00836772">
        <w:rPr>
          <w:rFonts w:ascii="Times New Roman" w:hAnsi="Times New Roman" w:cs="Times New Roman"/>
          <w:color w:val="222222"/>
          <w:sz w:val="24"/>
          <w:szCs w:val="24"/>
          <w:lang w:val="id-ID"/>
        </w:rPr>
        <w:t xml:space="preserve"> </w:t>
      </w:r>
      <w:r w:rsidRPr="00836772">
        <w:rPr>
          <w:rFonts w:ascii="Times New Roman" w:hAnsi="Times New Roman" w:cs="Times New Roman"/>
          <w:color w:val="222222"/>
          <w:sz w:val="24"/>
          <w:szCs w:val="24"/>
        </w:rPr>
        <w:t>dalam Mengubah Image Negatif di N</w:t>
      </w:r>
      <w:r w:rsidR="00A4287C">
        <w:rPr>
          <w:rFonts w:ascii="Times New Roman" w:hAnsi="Times New Roman" w:cs="Times New Roman"/>
          <w:color w:val="222222"/>
          <w:sz w:val="24"/>
          <w:szCs w:val="24"/>
        </w:rPr>
        <w:t>egaranya.</w:t>
      </w:r>
      <w:proofErr w:type="gramEnd"/>
      <w:r w:rsidR="00A4287C">
        <w:rPr>
          <w:rFonts w:ascii="Times New Roman" w:hAnsi="Times New Roman" w:cs="Times New Roman"/>
          <w:color w:val="222222"/>
          <w:sz w:val="24"/>
          <w:szCs w:val="24"/>
        </w:rPr>
        <w:t xml:space="preserve"> Universitas Andalas</w:t>
      </w:r>
    </w:p>
    <w:p w:rsidR="00836772" w:rsidRPr="00836772" w:rsidRDefault="00836772" w:rsidP="00836772">
      <w:pPr>
        <w:pStyle w:val="ListParagraph"/>
        <w:spacing w:before="120" w:line="480" w:lineRule="auto"/>
        <w:ind w:left="1418" w:right="227" w:hanging="425"/>
        <w:jc w:val="both"/>
        <w:rPr>
          <w:rFonts w:ascii="Times New Roman" w:hAnsi="Times New Roman" w:cs="Times New Roman"/>
          <w:color w:val="222222"/>
          <w:sz w:val="24"/>
          <w:szCs w:val="24"/>
          <w:lang w:val="id-ID"/>
        </w:rPr>
      </w:pPr>
      <w:r w:rsidRPr="00836772">
        <w:rPr>
          <w:rFonts w:ascii="Times New Roman" w:hAnsi="Times New Roman" w:cs="Times New Roman"/>
          <w:color w:val="222222"/>
          <w:sz w:val="24"/>
          <w:szCs w:val="24"/>
        </w:rPr>
        <w:t xml:space="preserve">Rifani, G. (2017). </w:t>
      </w:r>
      <w:proofErr w:type="gramStart"/>
      <w:r w:rsidRPr="00836772">
        <w:rPr>
          <w:rFonts w:ascii="Times New Roman" w:hAnsi="Times New Roman" w:cs="Times New Roman"/>
          <w:color w:val="222222"/>
          <w:sz w:val="24"/>
          <w:szCs w:val="24"/>
        </w:rPr>
        <w:t>Pengaruh Gastrodiplomacy Terhadap Nation Branding dan</w:t>
      </w:r>
      <w:r w:rsidRPr="00836772">
        <w:rPr>
          <w:rFonts w:ascii="Times New Roman" w:hAnsi="Times New Roman" w:cs="Times New Roman"/>
          <w:color w:val="222222"/>
          <w:sz w:val="24"/>
          <w:szCs w:val="24"/>
          <w:lang w:val="id-ID"/>
        </w:rPr>
        <w:t xml:space="preserve"> </w:t>
      </w:r>
      <w:r w:rsidRPr="00836772">
        <w:rPr>
          <w:rFonts w:ascii="Times New Roman" w:hAnsi="Times New Roman" w:cs="Times New Roman"/>
          <w:color w:val="222222"/>
          <w:sz w:val="24"/>
          <w:szCs w:val="24"/>
        </w:rPr>
        <w:t>Perkembangan Ekonomi Kreatif Indonesia.</w:t>
      </w:r>
      <w:proofErr w:type="gramEnd"/>
      <w:r w:rsidRPr="00836772">
        <w:rPr>
          <w:rFonts w:ascii="Times New Roman" w:hAnsi="Times New Roman" w:cs="Times New Roman"/>
          <w:color w:val="222222"/>
          <w:sz w:val="24"/>
          <w:szCs w:val="24"/>
        </w:rPr>
        <w:t xml:space="preserve"> Pasundan Bandung.</w:t>
      </w:r>
    </w:p>
    <w:p w:rsidR="00836772" w:rsidRPr="00836772" w:rsidRDefault="00836772" w:rsidP="00836772">
      <w:pPr>
        <w:pStyle w:val="ListParagraph"/>
        <w:spacing w:before="120" w:line="480" w:lineRule="auto"/>
        <w:ind w:left="1418" w:right="227" w:hanging="425"/>
        <w:jc w:val="both"/>
        <w:rPr>
          <w:rFonts w:ascii="Times New Roman" w:hAnsi="Times New Roman" w:cs="Times New Roman"/>
          <w:color w:val="222222"/>
          <w:sz w:val="24"/>
          <w:szCs w:val="24"/>
          <w:lang w:val="id-ID"/>
        </w:rPr>
      </w:pPr>
      <w:r w:rsidRPr="00836772">
        <w:rPr>
          <w:rFonts w:ascii="Times New Roman" w:hAnsi="Times New Roman" w:cs="Times New Roman"/>
          <w:color w:val="222222"/>
          <w:sz w:val="24"/>
          <w:szCs w:val="24"/>
        </w:rPr>
        <w:t xml:space="preserve">Sarah, Patrecia, S. (2017). </w:t>
      </w:r>
      <w:proofErr w:type="gramStart"/>
      <w:r w:rsidRPr="00836772">
        <w:rPr>
          <w:rFonts w:ascii="Times New Roman" w:hAnsi="Times New Roman" w:cs="Times New Roman"/>
          <w:color w:val="222222"/>
          <w:sz w:val="24"/>
          <w:szCs w:val="24"/>
        </w:rPr>
        <w:t>Diplomasi Kebudayaan Indonesia terhadap Amerika</w:t>
      </w:r>
      <w:r w:rsidRPr="00836772">
        <w:rPr>
          <w:rFonts w:ascii="Times New Roman" w:hAnsi="Times New Roman" w:cs="Times New Roman"/>
          <w:color w:val="222222"/>
          <w:sz w:val="24"/>
          <w:szCs w:val="24"/>
          <w:lang w:val="id-ID"/>
        </w:rPr>
        <w:t xml:space="preserve"> </w:t>
      </w:r>
      <w:r w:rsidRPr="00836772">
        <w:rPr>
          <w:rFonts w:ascii="Times New Roman" w:hAnsi="Times New Roman" w:cs="Times New Roman"/>
          <w:color w:val="222222"/>
          <w:sz w:val="24"/>
          <w:szCs w:val="24"/>
        </w:rPr>
        <w:t>Serikat melalui Kuliner (Gastrodiplomacy) Tahun 2010-2016.</w:t>
      </w:r>
      <w:proofErr w:type="gramEnd"/>
      <w:r w:rsidRPr="00836772">
        <w:rPr>
          <w:rFonts w:ascii="Times New Roman" w:hAnsi="Times New Roman" w:cs="Times New Roman"/>
          <w:color w:val="222222"/>
          <w:sz w:val="24"/>
          <w:szCs w:val="24"/>
        </w:rPr>
        <w:t xml:space="preserve"> Diplomasi</w:t>
      </w:r>
      <w:r w:rsidRPr="00836772">
        <w:rPr>
          <w:rFonts w:ascii="Times New Roman" w:hAnsi="Times New Roman" w:cs="Times New Roman"/>
          <w:color w:val="222222"/>
          <w:sz w:val="24"/>
          <w:szCs w:val="24"/>
          <w:lang w:val="id-ID"/>
        </w:rPr>
        <w:t xml:space="preserve"> </w:t>
      </w:r>
      <w:r w:rsidRPr="00836772">
        <w:rPr>
          <w:rFonts w:ascii="Times New Roman" w:hAnsi="Times New Roman" w:cs="Times New Roman"/>
          <w:color w:val="222222"/>
          <w:sz w:val="24"/>
          <w:szCs w:val="24"/>
        </w:rPr>
        <w:t>Kebudayaan Indonesia Terhadap Amerika Serikat Melalui Kuliner</w:t>
      </w:r>
      <w:r w:rsidRPr="00836772">
        <w:rPr>
          <w:rFonts w:ascii="Times New Roman" w:hAnsi="Times New Roman" w:cs="Times New Roman"/>
          <w:color w:val="222222"/>
          <w:sz w:val="24"/>
          <w:szCs w:val="24"/>
          <w:lang w:val="id-ID"/>
        </w:rPr>
        <w:t xml:space="preserve"> </w:t>
      </w:r>
      <w:r w:rsidR="001E1CF7">
        <w:rPr>
          <w:rFonts w:ascii="Times New Roman" w:hAnsi="Times New Roman" w:cs="Times New Roman"/>
          <w:color w:val="222222"/>
          <w:sz w:val="24"/>
          <w:szCs w:val="24"/>
        </w:rPr>
        <w:t>(Gastrodiplomacy), 4</w:t>
      </w:r>
      <w:r w:rsidR="001E1CF7">
        <w:rPr>
          <w:rFonts w:ascii="Times New Roman" w:hAnsi="Times New Roman" w:cs="Times New Roman"/>
          <w:color w:val="222222"/>
          <w:sz w:val="24"/>
          <w:szCs w:val="24"/>
          <w:lang w:val="id-ID"/>
        </w:rPr>
        <w:t xml:space="preserve"> </w:t>
      </w:r>
      <w:proofErr w:type="gramStart"/>
      <w:r w:rsidR="001E1CF7">
        <w:rPr>
          <w:rFonts w:ascii="Times New Roman" w:hAnsi="Times New Roman" w:cs="Times New Roman"/>
          <w:color w:val="222222"/>
          <w:sz w:val="24"/>
          <w:szCs w:val="24"/>
        </w:rPr>
        <w:t>Hub</w:t>
      </w:r>
      <w:proofErr w:type="gramEnd"/>
      <w:r w:rsidR="001E1CF7">
        <w:rPr>
          <w:rFonts w:ascii="Times New Roman" w:hAnsi="Times New Roman" w:cs="Times New Roman"/>
          <w:color w:val="222222"/>
          <w:sz w:val="24"/>
          <w:szCs w:val="24"/>
        </w:rPr>
        <w:t xml:space="preserve">. </w:t>
      </w:r>
      <w:proofErr w:type="gramStart"/>
      <w:r w:rsidR="001E1CF7">
        <w:rPr>
          <w:rFonts w:ascii="Times New Roman" w:hAnsi="Times New Roman" w:cs="Times New Roman"/>
          <w:color w:val="222222"/>
          <w:sz w:val="24"/>
          <w:szCs w:val="24"/>
        </w:rPr>
        <w:t>Int</w:t>
      </w:r>
      <w:r w:rsidR="001E1CF7">
        <w:rPr>
          <w:rFonts w:ascii="Times New Roman" w:hAnsi="Times New Roman" w:cs="Times New Roman"/>
          <w:color w:val="222222"/>
          <w:sz w:val="24"/>
          <w:szCs w:val="24"/>
          <w:lang w:val="id-ID"/>
        </w:rPr>
        <w:t>.</w:t>
      </w:r>
      <w:r w:rsidRPr="00836772">
        <w:rPr>
          <w:rFonts w:ascii="Times New Roman" w:hAnsi="Times New Roman" w:cs="Times New Roman"/>
          <w:color w:val="222222"/>
          <w:sz w:val="24"/>
          <w:szCs w:val="24"/>
        </w:rPr>
        <w:t>, 12.</w:t>
      </w:r>
      <w:proofErr w:type="gramEnd"/>
    </w:p>
    <w:p w:rsidR="00836772" w:rsidRPr="00836772" w:rsidRDefault="00836772" w:rsidP="00836772">
      <w:pPr>
        <w:pStyle w:val="ListParagraph"/>
        <w:spacing w:before="120" w:line="480" w:lineRule="auto"/>
        <w:ind w:left="1418" w:right="227" w:hanging="425"/>
        <w:jc w:val="both"/>
        <w:rPr>
          <w:rFonts w:ascii="Times New Roman" w:hAnsi="Times New Roman" w:cs="Times New Roman"/>
          <w:color w:val="222222"/>
          <w:sz w:val="24"/>
          <w:szCs w:val="24"/>
          <w:lang w:val="id-ID"/>
        </w:rPr>
      </w:pPr>
      <w:r w:rsidRPr="00836772">
        <w:rPr>
          <w:rFonts w:ascii="Times New Roman" w:hAnsi="Times New Roman" w:cs="Times New Roman"/>
          <w:color w:val="222222"/>
          <w:sz w:val="24"/>
          <w:szCs w:val="24"/>
        </w:rPr>
        <w:lastRenderedPageBreak/>
        <w:t>Siaran Pers. (2018). Mari Berakhir Pekan Bersama di Ennichisai 2018. Retrieved</w:t>
      </w:r>
      <w:r w:rsidRPr="00836772">
        <w:rPr>
          <w:rFonts w:ascii="Times New Roman" w:hAnsi="Times New Roman" w:cs="Times New Roman"/>
          <w:color w:val="222222"/>
          <w:sz w:val="24"/>
          <w:szCs w:val="24"/>
          <w:lang w:val="id-ID"/>
        </w:rPr>
        <w:t xml:space="preserve"> Agustus</w:t>
      </w:r>
      <w:r w:rsidRPr="00836772">
        <w:rPr>
          <w:rFonts w:ascii="Times New Roman" w:hAnsi="Times New Roman" w:cs="Times New Roman"/>
          <w:color w:val="222222"/>
          <w:sz w:val="24"/>
          <w:szCs w:val="24"/>
        </w:rPr>
        <w:t xml:space="preserve"> 3, 202</w:t>
      </w:r>
      <w:r w:rsidRPr="00836772">
        <w:rPr>
          <w:rFonts w:ascii="Times New Roman" w:hAnsi="Times New Roman" w:cs="Times New Roman"/>
          <w:color w:val="222222"/>
          <w:sz w:val="24"/>
          <w:szCs w:val="24"/>
          <w:lang w:val="id-ID"/>
        </w:rPr>
        <w:t>2</w:t>
      </w:r>
      <w:r w:rsidRPr="00836772">
        <w:rPr>
          <w:rFonts w:ascii="Times New Roman" w:hAnsi="Times New Roman" w:cs="Times New Roman"/>
          <w:color w:val="222222"/>
          <w:sz w:val="24"/>
          <w:szCs w:val="24"/>
        </w:rPr>
        <w:t>, from </w:t>
      </w:r>
      <w:hyperlink r:id="rId56" w:tgtFrame="_blank" w:history="1">
        <w:r w:rsidRPr="00836772">
          <w:rPr>
            <w:rStyle w:val="Hyperlink"/>
            <w:rFonts w:ascii="Times New Roman" w:hAnsi="Times New Roman" w:cs="Times New Roman"/>
            <w:color w:val="1155CC"/>
            <w:sz w:val="24"/>
            <w:szCs w:val="24"/>
          </w:rPr>
          <w:t>kaorinusantara.or.id</w:t>
        </w:r>
      </w:hyperlink>
      <w:r w:rsidRPr="00836772">
        <w:rPr>
          <w:rFonts w:ascii="Times New Roman" w:hAnsi="Times New Roman" w:cs="Times New Roman"/>
          <w:color w:val="222222"/>
          <w:sz w:val="24"/>
          <w:szCs w:val="24"/>
        </w:rPr>
        <w:t> website:</w:t>
      </w:r>
      <w:r w:rsidRPr="00836772">
        <w:rPr>
          <w:rFonts w:ascii="Times New Roman" w:hAnsi="Times New Roman" w:cs="Times New Roman"/>
          <w:color w:val="222222"/>
          <w:sz w:val="24"/>
          <w:szCs w:val="24"/>
          <w:lang w:val="id-ID"/>
        </w:rPr>
        <w:t xml:space="preserve"> </w:t>
      </w:r>
      <w:hyperlink r:id="rId57" w:history="1">
        <w:r w:rsidRPr="00836772">
          <w:rPr>
            <w:rStyle w:val="Hyperlink"/>
            <w:rFonts w:ascii="Times New Roman" w:hAnsi="Times New Roman" w:cs="Times New Roman"/>
            <w:sz w:val="24"/>
            <w:szCs w:val="24"/>
          </w:rPr>
          <w:t>https://www.kaorinusantara.or.id/newsline/112191/mari-berakhir-p</w:t>
        </w:r>
        <w:r w:rsidRPr="00836772">
          <w:rPr>
            <w:rStyle w:val="Hyperlink"/>
            <w:rFonts w:ascii="Times New Roman" w:hAnsi="Times New Roman" w:cs="Times New Roman"/>
            <w:sz w:val="24"/>
            <w:szCs w:val="24"/>
            <w:lang w:val="id-ID"/>
          </w:rPr>
          <w:t>e</w:t>
        </w:r>
        <w:r w:rsidRPr="00836772">
          <w:rPr>
            <w:rStyle w:val="Hyperlink"/>
            <w:rFonts w:ascii="Times New Roman" w:hAnsi="Times New Roman" w:cs="Times New Roman"/>
            <w:sz w:val="24"/>
            <w:szCs w:val="24"/>
          </w:rPr>
          <w:t>kan-bersama-di-ennichisai-2018</w:t>
        </w:r>
      </w:hyperlink>
      <w:r w:rsidRPr="00836772">
        <w:rPr>
          <w:rFonts w:ascii="Times New Roman" w:hAnsi="Times New Roman" w:cs="Times New Roman"/>
          <w:color w:val="222222"/>
          <w:sz w:val="24"/>
          <w:szCs w:val="24"/>
          <w:lang w:val="id-ID"/>
        </w:rPr>
        <w:t xml:space="preserve"> </w:t>
      </w:r>
    </w:p>
    <w:p w:rsidR="00836772" w:rsidRPr="00836772" w:rsidRDefault="00836772" w:rsidP="00836772">
      <w:pPr>
        <w:pStyle w:val="ListParagraph"/>
        <w:spacing w:before="120" w:line="480" w:lineRule="auto"/>
        <w:ind w:left="1418" w:right="227" w:hanging="425"/>
        <w:jc w:val="both"/>
        <w:rPr>
          <w:rFonts w:ascii="Times New Roman" w:hAnsi="Times New Roman" w:cs="Times New Roman"/>
          <w:color w:val="222222"/>
          <w:sz w:val="24"/>
          <w:szCs w:val="24"/>
          <w:lang w:val="id-ID"/>
        </w:rPr>
      </w:pPr>
      <w:r w:rsidRPr="00836772">
        <w:rPr>
          <w:rFonts w:ascii="Times New Roman" w:hAnsi="Times New Roman" w:cs="Times New Roman"/>
          <w:color w:val="222222"/>
          <w:sz w:val="24"/>
          <w:szCs w:val="24"/>
        </w:rPr>
        <w:t xml:space="preserve">Theodore C, B. (2014). MOST </w:t>
      </w:r>
      <w:proofErr w:type="gramStart"/>
      <w:r w:rsidRPr="00836772">
        <w:rPr>
          <w:rFonts w:ascii="Times New Roman" w:hAnsi="Times New Roman" w:cs="Times New Roman"/>
          <w:color w:val="222222"/>
          <w:sz w:val="24"/>
          <w:szCs w:val="24"/>
        </w:rPr>
        <w:t>F(</w:t>
      </w:r>
      <w:proofErr w:type="gramEnd"/>
      <w:r w:rsidRPr="00836772">
        <w:rPr>
          <w:rFonts w:ascii="Times New Roman" w:hAnsi="Times New Roman" w:cs="Times New Roman"/>
          <w:color w:val="222222"/>
          <w:sz w:val="24"/>
          <w:szCs w:val="24"/>
        </w:rPr>
        <w:t>L)AVORED NATION STATUS: THE</w:t>
      </w:r>
      <w:r w:rsidRPr="00836772">
        <w:rPr>
          <w:rFonts w:ascii="Times New Roman" w:hAnsi="Times New Roman" w:cs="Times New Roman"/>
          <w:color w:val="222222"/>
          <w:sz w:val="24"/>
          <w:szCs w:val="24"/>
          <w:lang w:val="id-ID"/>
        </w:rPr>
        <w:t xml:space="preserve"> </w:t>
      </w:r>
      <w:r w:rsidRPr="00836772">
        <w:rPr>
          <w:rFonts w:ascii="Times New Roman" w:hAnsi="Times New Roman" w:cs="Times New Roman"/>
          <w:color w:val="222222"/>
          <w:sz w:val="24"/>
          <w:szCs w:val="24"/>
        </w:rPr>
        <w:t>GASTRODIPLOMACY OF JAPAN'S GLOBAL PROMOTION OF</w:t>
      </w:r>
      <w:r w:rsidRPr="00836772">
        <w:rPr>
          <w:rFonts w:ascii="Times New Roman" w:hAnsi="Times New Roman" w:cs="Times New Roman"/>
          <w:color w:val="222222"/>
          <w:sz w:val="24"/>
          <w:szCs w:val="24"/>
          <w:lang w:val="id-ID"/>
        </w:rPr>
        <w:t xml:space="preserve"> </w:t>
      </w:r>
      <w:r w:rsidRPr="00836772">
        <w:rPr>
          <w:rFonts w:ascii="Times New Roman" w:hAnsi="Times New Roman" w:cs="Times New Roman"/>
          <w:color w:val="222222"/>
          <w:sz w:val="24"/>
          <w:szCs w:val="24"/>
        </w:rPr>
        <w:t xml:space="preserve">CUISINE. </w:t>
      </w:r>
      <w:proofErr w:type="gramStart"/>
      <w:r w:rsidR="00A4287C">
        <w:rPr>
          <w:rFonts w:ascii="Times New Roman" w:hAnsi="Times New Roman" w:cs="Times New Roman"/>
          <w:color w:val="222222"/>
          <w:sz w:val="24"/>
          <w:szCs w:val="24"/>
        </w:rPr>
        <w:t>Publicdiplomacymagazine.</w:t>
      </w:r>
      <w:proofErr w:type="gramEnd"/>
      <w:r w:rsidR="00A4287C">
        <w:rPr>
          <w:rFonts w:ascii="Times New Roman" w:hAnsi="Times New Roman" w:cs="Times New Roman"/>
          <w:color w:val="222222"/>
          <w:sz w:val="24"/>
          <w:szCs w:val="24"/>
        </w:rPr>
        <w:t xml:space="preserve"> Com, 5</w:t>
      </w:r>
      <w:r w:rsidR="00A4287C">
        <w:rPr>
          <w:rFonts w:ascii="Times New Roman" w:hAnsi="Times New Roman" w:cs="Times New Roman"/>
          <w:color w:val="222222"/>
          <w:sz w:val="24"/>
          <w:szCs w:val="24"/>
          <w:lang w:val="id-ID"/>
        </w:rPr>
        <w:t>0</w:t>
      </w:r>
      <w:r w:rsidRPr="00836772">
        <w:rPr>
          <w:rFonts w:ascii="Times New Roman" w:hAnsi="Times New Roman" w:cs="Times New Roman"/>
          <w:color w:val="222222"/>
          <w:sz w:val="24"/>
          <w:szCs w:val="24"/>
        </w:rPr>
        <w:t>-61.</w:t>
      </w:r>
      <w:r w:rsidRPr="00836772">
        <w:rPr>
          <w:rFonts w:ascii="Times New Roman" w:hAnsi="Times New Roman" w:cs="Times New Roman"/>
          <w:color w:val="222222"/>
          <w:sz w:val="24"/>
          <w:szCs w:val="24"/>
          <w:lang w:val="id-ID"/>
        </w:rPr>
        <w:t xml:space="preserve"> </w:t>
      </w:r>
    </w:p>
    <w:p w:rsidR="00836772" w:rsidRPr="00A4287C" w:rsidRDefault="00836772" w:rsidP="00836772">
      <w:pPr>
        <w:pStyle w:val="ListParagraph"/>
        <w:spacing w:before="120" w:line="480" w:lineRule="auto"/>
        <w:ind w:left="1418" w:right="227" w:hanging="425"/>
        <w:jc w:val="both"/>
        <w:rPr>
          <w:rFonts w:ascii="Times New Roman" w:hAnsi="Times New Roman" w:cs="Times New Roman"/>
          <w:color w:val="222222"/>
          <w:sz w:val="24"/>
          <w:szCs w:val="24"/>
          <w:lang w:val="id-ID"/>
        </w:rPr>
      </w:pPr>
      <w:r w:rsidRPr="00836772">
        <w:rPr>
          <w:rFonts w:ascii="Times New Roman" w:hAnsi="Times New Roman" w:cs="Times New Roman"/>
          <w:color w:val="222222"/>
          <w:sz w:val="24"/>
          <w:szCs w:val="24"/>
        </w:rPr>
        <w:t xml:space="preserve">Vascodamala, A. C. K. (2018). </w:t>
      </w:r>
      <w:proofErr w:type="gramStart"/>
      <w:r w:rsidRPr="00836772">
        <w:rPr>
          <w:rFonts w:ascii="Times New Roman" w:hAnsi="Times New Roman" w:cs="Times New Roman"/>
          <w:color w:val="222222"/>
          <w:sz w:val="24"/>
          <w:szCs w:val="24"/>
        </w:rPr>
        <w:t>Diplomasi Jepang Dalam Mempromosikan</w:t>
      </w:r>
      <w:r w:rsidRPr="00836772">
        <w:rPr>
          <w:rFonts w:ascii="Times New Roman" w:hAnsi="Times New Roman" w:cs="Times New Roman"/>
          <w:color w:val="222222"/>
          <w:sz w:val="24"/>
          <w:szCs w:val="24"/>
          <w:lang w:val="id-ID"/>
        </w:rPr>
        <w:t xml:space="preserve"> </w:t>
      </w:r>
      <w:r w:rsidRPr="00836772">
        <w:rPr>
          <w:rFonts w:ascii="Times New Roman" w:hAnsi="Times New Roman" w:cs="Times New Roman"/>
          <w:color w:val="222222"/>
          <w:sz w:val="24"/>
          <w:szCs w:val="24"/>
        </w:rPr>
        <w:t>Pariwisata Melalui Strategi Cool Japan</w:t>
      </w:r>
      <w:r w:rsidR="00A4287C">
        <w:rPr>
          <w:rFonts w:ascii="Times New Roman" w:hAnsi="Times New Roman" w:cs="Times New Roman"/>
          <w:color w:val="222222"/>
          <w:sz w:val="24"/>
          <w:szCs w:val="24"/>
          <w:lang w:val="id-ID"/>
        </w:rPr>
        <w:t>.</w:t>
      </w:r>
      <w:proofErr w:type="gramEnd"/>
      <w:r w:rsidR="00A4287C">
        <w:rPr>
          <w:rFonts w:ascii="Times New Roman" w:hAnsi="Times New Roman" w:cs="Times New Roman"/>
          <w:color w:val="222222"/>
          <w:sz w:val="24"/>
          <w:szCs w:val="24"/>
        </w:rPr>
        <w:t xml:space="preserve"> Universitas Bandar Lampung</w:t>
      </w:r>
    </w:p>
    <w:p w:rsidR="00836772" w:rsidRPr="00836772" w:rsidRDefault="00836772" w:rsidP="00836772">
      <w:pPr>
        <w:pStyle w:val="ListParagraph"/>
        <w:spacing w:before="120" w:line="480" w:lineRule="auto"/>
        <w:ind w:left="1418" w:right="227" w:hanging="425"/>
        <w:jc w:val="both"/>
        <w:rPr>
          <w:rFonts w:ascii="Times New Roman" w:hAnsi="Times New Roman" w:cs="Times New Roman"/>
          <w:color w:val="222222"/>
          <w:sz w:val="24"/>
          <w:szCs w:val="24"/>
          <w:lang w:val="id-ID"/>
        </w:rPr>
      </w:pPr>
      <w:r w:rsidRPr="00836772">
        <w:rPr>
          <w:rFonts w:ascii="Times New Roman" w:hAnsi="Times New Roman" w:cs="Times New Roman"/>
          <w:color w:val="222222"/>
          <w:sz w:val="24"/>
          <w:szCs w:val="24"/>
        </w:rPr>
        <w:t>Vinsensio, D. (2016). Teori Hubungan Internasional Prespektif-Prespektif Klasik</w:t>
      </w:r>
      <w:r w:rsidRPr="00836772">
        <w:rPr>
          <w:rFonts w:ascii="Times New Roman" w:hAnsi="Times New Roman" w:cs="Times New Roman"/>
          <w:color w:val="222222"/>
          <w:sz w:val="24"/>
          <w:szCs w:val="24"/>
          <w:lang w:val="id-ID"/>
        </w:rPr>
        <w:t xml:space="preserve"> </w:t>
      </w:r>
      <w:r w:rsidRPr="00836772">
        <w:rPr>
          <w:rFonts w:ascii="Times New Roman" w:hAnsi="Times New Roman" w:cs="Times New Roman"/>
          <w:color w:val="222222"/>
          <w:sz w:val="24"/>
          <w:szCs w:val="24"/>
        </w:rPr>
        <w:t>(</w:t>
      </w:r>
      <w:proofErr w:type="gramStart"/>
      <w:r w:rsidRPr="00836772">
        <w:rPr>
          <w:rFonts w:ascii="Times New Roman" w:hAnsi="Times New Roman" w:cs="Times New Roman"/>
          <w:color w:val="222222"/>
          <w:sz w:val="24"/>
          <w:szCs w:val="24"/>
        </w:rPr>
        <w:t>Ist</w:t>
      </w:r>
      <w:proofErr w:type="gramEnd"/>
      <w:r w:rsidRPr="00836772">
        <w:rPr>
          <w:rFonts w:ascii="Times New Roman" w:hAnsi="Times New Roman" w:cs="Times New Roman"/>
          <w:color w:val="222222"/>
          <w:sz w:val="24"/>
          <w:szCs w:val="24"/>
        </w:rPr>
        <w:t xml:space="preserve"> ed.; D. Vinsensio, Ed.). Retrieved from Cakra Studi Global Strategis</w:t>
      </w:r>
    </w:p>
    <w:p w:rsidR="000338BC" w:rsidRDefault="000338BC" w:rsidP="00614CFA">
      <w:pPr>
        <w:pStyle w:val="ListParagraph"/>
        <w:spacing w:before="120" w:line="480" w:lineRule="auto"/>
        <w:ind w:left="1418" w:right="227" w:hanging="425"/>
        <w:jc w:val="both"/>
        <w:rPr>
          <w:rFonts w:ascii="Times New Roman" w:hAnsi="Times New Roman" w:cs="Times New Roman"/>
          <w:sz w:val="24"/>
          <w:szCs w:val="24"/>
          <w:lang w:val="id-ID"/>
        </w:rPr>
      </w:pPr>
    </w:p>
    <w:p w:rsidR="00E44F05" w:rsidRPr="00614CFA" w:rsidRDefault="00E44F05" w:rsidP="00614CFA">
      <w:pPr>
        <w:pStyle w:val="ListParagraph"/>
        <w:spacing w:before="120" w:line="480" w:lineRule="auto"/>
        <w:ind w:left="1418" w:right="227"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6B0065" w:rsidRPr="00FC4772" w:rsidRDefault="006B0065" w:rsidP="00FC4772">
      <w:pPr>
        <w:pStyle w:val="ListParagraph"/>
        <w:spacing w:before="120" w:line="480" w:lineRule="auto"/>
        <w:ind w:left="1418" w:right="227" w:hanging="425"/>
        <w:jc w:val="both"/>
        <w:rPr>
          <w:rFonts w:ascii="Times New Roman" w:hAnsi="Times New Roman" w:cs="Times New Roman"/>
          <w:sz w:val="24"/>
          <w:szCs w:val="24"/>
          <w:lang w:val="id-ID"/>
        </w:rPr>
      </w:pPr>
    </w:p>
    <w:p w:rsidR="00AB5735" w:rsidRPr="00FC4772" w:rsidRDefault="00AB5735" w:rsidP="00FC4772">
      <w:pPr>
        <w:pStyle w:val="ListParagraph"/>
        <w:spacing w:before="120" w:line="480" w:lineRule="auto"/>
        <w:ind w:left="993" w:right="227"/>
        <w:jc w:val="both"/>
        <w:rPr>
          <w:rFonts w:ascii="Times New Roman" w:hAnsi="Times New Roman" w:cs="Times New Roman"/>
          <w:sz w:val="24"/>
          <w:szCs w:val="24"/>
          <w:lang w:val="id-ID"/>
        </w:rPr>
      </w:pPr>
    </w:p>
    <w:p w:rsidR="00AB5735" w:rsidRPr="00AB5735" w:rsidRDefault="00AB5735" w:rsidP="00FC4772">
      <w:pPr>
        <w:pStyle w:val="ListParagraph"/>
        <w:spacing w:before="120" w:line="480" w:lineRule="auto"/>
        <w:ind w:left="993" w:right="227"/>
        <w:jc w:val="both"/>
        <w:rPr>
          <w:rFonts w:ascii="Times New Roman" w:hAnsi="Times New Roman" w:cs="Times New Roman"/>
          <w:b/>
          <w:sz w:val="24"/>
          <w:szCs w:val="24"/>
          <w:lang w:val="id-ID"/>
        </w:rPr>
      </w:pPr>
    </w:p>
    <w:p w:rsidR="007526CB" w:rsidRPr="00CB7643" w:rsidRDefault="007526CB" w:rsidP="00CB7643">
      <w:pPr>
        <w:pStyle w:val="ListParagraph"/>
        <w:spacing w:before="120" w:line="480" w:lineRule="auto"/>
        <w:ind w:left="1195" w:right="227"/>
        <w:jc w:val="both"/>
        <w:rPr>
          <w:rFonts w:ascii="Times New Roman" w:hAnsi="Times New Roman" w:cs="Times New Roman"/>
          <w:sz w:val="24"/>
          <w:szCs w:val="24"/>
        </w:rPr>
      </w:pPr>
    </w:p>
    <w:p w:rsidR="00C32C8E" w:rsidRPr="00CB7643" w:rsidRDefault="00D20449" w:rsidP="00CB7643">
      <w:pPr>
        <w:spacing w:before="120" w:line="480" w:lineRule="auto"/>
        <w:ind w:right="227"/>
        <w:jc w:val="both"/>
        <w:rPr>
          <w:rFonts w:ascii="Times New Roman" w:hAnsi="Times New Roman" w:cs="Times New Roman"/>
          <w:sz w:val="24"/>
          <w:szCs w:val="24"/>
        </w:rPr>
      </w:pPr>
      <w:r w:rsidRPr="00CB7643">
        <w:rPr>
          <w:rFonts w:ascii="Times New Roman" w:hAnsi="Times New Roman" w:cs="Times New Roman"/>
          <w:sz w:val="24"/>
          <w:szCs w:val="24"/>
        </w:rPr>
        <w:t xml:space="preserve">  </w:t>
      </w:r>
    </w:p>
    <w:p w:rsidR="00614BA4" w:rsidRPr="00CB7643" w:rsidRDefault="00614BA4" w:rsidP="00CB7643">
      <w:pPr>
        <w:pStyle w:val="ListParagraph"/>
        <w:spacing w:before="120" w:line="480" w:lineRule="auto"/>
        <w:ind w:left="1195" w:right="227"/>
        <w:jc w:val="both"/>
        <w:rPr>
          <w:rFonts w:ascii="Times New Roman" w:hAnsi="Times New Roman" w:cs="Times New Roman"/>
          <w:sz w:val="24"/>
          <w:szCs w:val="24"/>
        </w:rPr>
      </w:pPr>
      <w:r w:rsidRPr="00CB7643">
        <w:rPr>
          <w:rFonts w:ascii="Times New Roman" w:hAnsi="Times New Roman" w:cs="Times New Roman"/>
          <w:sz w:val="24"/>
          <w:szCs w:val="24"/>
        </w:rPr>
        <w:t xml:space="preserve"> </w:t>
      </w:r>
    </w:p>
    <w:p w:rsidR="00283DE8" w:rsidRPr="00CB7643" w:rsidRDefault="00283DE8" w:rsidP="00CB7643">
      <w:pPr>
        <w:spacing w:line="480" w:lineRule="auto"/>
        <w:jc w:val="both"/>
        <w:rPr>
          <w:rFonts w:ascii="Times New Roman" w:hAnsi="Times New Roman" w:cs="Times New Roman"/>
          <w:sz w:val="24"/>
          <w:szCs w:val="24"/>
        </w:rPr>
      </w:pPr>
    </w:p>
    <w:sectPr w:rsidR="00283DE8" w:rsidRPr="00CB7643" w:rsidSect="00963A59">
      <w:pgSz w:w="11907" w:h="16839" w:code="9"/>
      <w:pgMar w:top="1701" w:right="1701" w:bottom="1134" w:left="1701" w:header="709" w:footer="709" w:gutter="0"/>
      <w:pgNumType w:start="5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3AA" w:rsidRDefault="004F33AA" w:rsidP="00653BD9">
      <w:pPr>
        <w:spacing w:after="0" w:line="240" w:lineRule="auto"/>
      </w:pPr>
      <w:r>
        <w:separator/>
      </w:r>
    </w:p>
  </w:endnote>
  <w:endnote w:type="continuationSeparator" w:id="0">
    <w:p w:rsidR="004F33AA" w:rsidRDefault="004F33AA" w:rsidP="0065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712501"/>
      <w:docPartObj>
        <w:docPartGallery w:val="Page Numbers (Bottom of Page)"/>
        <w:docPartUnique/>
      </w:docPartObj>
    </w:sdtPr>
    <w:sdtEndPr>
      <w:rPr>
        <w:noProof/>
      </w:rPr>
    </w:sdtEndPr>
    <w:sdtContent>
      <w:p w:rsidR="001E1CF7" w:rsidRDefault="001E1CF7">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1E1CF7" w:rsidRDefault="001E1C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F7" w:rsidRDefault="001E1CF7" w:rsidP="008E03EF">
    <w:pPr>
      <w:pStyle w:val="Footer"/>
    </w:pPr>
  </w:p>
  <w:p w:rsidR="001E1CF7" w:rsidRPr="008E03EF" w:rsidRDefault="001E1CF7" w:rsidP="008E03EF">
    <w:pPr>
      <w:pStyle w:val="Footer"/>
      <w:rPr>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F7" w:rsidRDefault="001E1CF7">
    <w:pPr>
      <w:pStyle w:val="Footer"/>
      <w:jc w:val="center"/>
    </w:pPr>
  </w:p>
  <w:p w:rsidR="001E1CF7" w:rsidRDefault="001E1CF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468310"/>
      <w:docPartObj>
        <w:docPartGallery w:val="Page Numbers (Bottom of Page)"/>
        <w:docPartUnique/>
      </w:docPartObj>
    </w:sdtPr>
    <w:sdtEndPr>
      <w:rPr>
        <w:noProof/>
      </w:rPr>
    </w:sdtEndPr>
    <w:sdtContent>
      <w:p w:rsidR="001E1CF7" w:rsidRDefault="001E1CF7">
        <w:pPr>
          <w:pStyle w:val="Footer"/>
          <w:jc w:val="center"/>
        </w:pPr>
        <w:r>
          <w:fldChar w:fldCharType="begin"/>
        </w:r>
        <w:r>
          <w:instrText xml:space="preserve"> PAGE   \* MERGEFORMAT </w:instrText>
        </w:r>
        <w:r>
          <w:fldChar w:fldCharType="separate"/>
        </w:r>
        <w:r w:rsidR="00833044">
          <w:rPr>
            <w:noProof/>
          </w:rPr>
          <w:t>xv</w:t>
        </w:r>
        <w:r>
          <w:rPr>
            <w:noProof/>
          </w:rPr>
          <w:fldChar w:fldCharType="end"/>
        </w:r>
      </w:p>
    </w:sdtContent>
  </w:sdt>
  <w:p w:rsidR="001E1CF7" w:rsidRPr="008E03EF" w:rsidRDefault="001E1CF7" w:rsidP="008E03EF">
    <w:pPr>
      <w:pStyle w:val="Footer"/>
      <w:rPr>
        <w:lang w:val="id-ID"/>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F7" w:rsidRDefault="001E1CF7">
    <w:pPr>
      <w:pStyle w:val="Footer"/>
      <w:jc w:val="center"/>
    </w:pPr>
  </w:p>
  <w:p w:rsidR="001E1CF7" w:rsidRDefault="001E1CF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F7" w:rsidRDefault="001E1CF7">
    <w:pPr>
      <w:pStyle w:val="Footer"/>
      <w:jc w:val="center"/>
    </w:pPr>
  </w:p>
  <w:p w:rsidR="001E1CF7" w:rsidRDefault="001E1CF7" w:rsidP="0009489F">
    <w:pPr>
      <w:pStyle w:val="Footer"/>
      <w:tabs>
        <w:tab w:val="clear" w:pos="4680"/>
        <w:tab w:val="clear" w:pos="9360"/>
        <w:tab w:val="left" w:pos="3075"/>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015522"/>
      <w:docPartObj>
        <w:docPartGallery w:val="Page Numbers (Bottom of Page)"/>
        <w:docPartUnique/>
      </w:docPartObj>
    </w:sdtPr>
    <w:sdtEndPr>
      <w:rPr>
        <w:noProof/>
      </w:rPr>
    </w:sdtEndPr>
    <w:sdtContent>
      <w:p w:rsidR="001E1CF7" w:rsidRDefault="001E1CF7">
        <w:pPr>
          <w:pStyle w:val="Footer"/>
          <w:jc w:val="center"/>
        </w:pPr>
        <w:r>
          <w:fldChar w:fldCharType="begin"/>
        </w:r>
        <w:r>
          <w:instrText xml:space="preserve"> PAGE   \* MERGEFORMAT </w:instrText>
        </w:r>
        <w:r>
          <w:fldChar w:fldCharType="separate"/>
        </w:r>
        <w:r w:rsidR="00833044">
          <w:rPr>
            <w:noProof/>
          </w:rPr>
          <w:t>8</w:t>
        </w:r>
        <w:r>
          <w:rPr>
            <w:noProof/>
          </w:rPr>
          <w:fldChar w:fldCharType="end"/>
        </w:r>
      </w:p>
    </w:sdtContent>
  </w:sdt>
  <w:p w:rsidR="001E1CF7" w:rsidRDefault="001E1CF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F7" w:rsidRDefault="001E1CF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818466"/>
      <w:docPartObj>
        <w:docPartGallery w:val="Page Numbers (Bottom of Page)"/>
        <w:docPartUnique/>
      </w:docPartObj>
    </w:sdtPr>
    <w:sdtEndPr>
      <w:rPr>
        <w:noProof/>
      </w:rPr>
    </w:sdtEndPr>
    <w:sdtContent>
      <w:p w:rsidR="001E1CF7" w:rsidRDefault="001E1CF7">
        <w:pPr>
          <w:pStyle w:val="Footer"/>
          <w:jc w:val="center"/>
        </w:pPr>
        <w:r>
          <w:fldChar w:fldCharType="begin"/>
        </w:r>
        <w:r>
          <w:instrText xml:space="preserve"> PAGE   \* MERGEFORMAT </w:instrText>
        </w:r>
        <w:r>
          <w:fldChar w:fldCharType="separate"/>
        </w:r>
        <w:r w:rsidR="00833044">
          <w:rPr>
            <w:noProof/>
          </w:rPr>
          <w:t>58</w:t>
        </w:r>
        <w:r>
          <w:rPr>
            <w:noProof/>
          </w:rPr>
          <w:fldChar w:fldCharType="end"/>
        </w:r>
      </w:p>
    </w:sdtContent>
  </w:sdt>
  <w:p w:rsidR="001E1CF7" w:rsidRDefault="001E1CF7" w:rsidP="00963A59">
    <w:pPr>
      <w:pStyle w:val="Footer"/>
      <w:tabs>
        <w:tab w:val="clear" w:pos="9360"/>
        <w:tab w:val="left" w:pos="46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3AA" w:rsidRDefault="004F33AA" w:rsidP="00653BD9">
      <w:pPr>
        <w:spacing w:after="0" w:line="240" w:lineRule="auto"/>
      </w:pPr>
      <w:r>
        <w:separator/>
      </w:r>
    </w:p>
  </w:footnote>
  <w:footnote w:type="continuationSeparator" w:id="0">
    <w:p w:rsidR="004F33AA" w:rsidRDefault="004F33AA" w:rsidP="00653B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F7" w:rsidRDefault="001E1CF7" w:rsidP="00653BD9">
    <w:pPr>
      <w:pStyle w:val="Header"/>
    </w:pPr>
  </w:p>
  <w:p w:rsidR="001E1CF7" w:rsidRDefault="001E1C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F7" w:rsidRDefault="001E1CF7">
    <w:pPr>
      <w:pStyle w:val="Header"/>
      <w:jc w:val="center"/>
    </w:pPr>
  </w:p>
  <w:p w:rsidR="001E1CF7" w:rsidRDefault="001E1C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593827"/>
      <w:docPartObj>
        <w:docPartGallery w:val="Page Numbers (Top of Page)"/>
        <w:docPartUnique/>
      </w:docPartObj>
    </w:sdtPr>
    <w:sdtEndPr>
      <w:rPr>
        <w:noProof/>
      </w:rPr>
    </w:sdtEndPr>
    <w:sdtContent>
      <w:p w:rsidR="001E1CF7" w:rsidRDefault="001E1CF7">
        <w:pPr>
          <w:pStyle w:val="Header"/>
          <w:jc w:val="right"/>
        </w:pPr>
        <w:r>
          <w:fldChar w:fldCharType="begin"/>
        </w:r>
        <w:r>
          <w:instrText xml:space="preserve"> PAGE   \* MERGEFORMAT </w:instrText>
        </w:r>
        <w:r>
          <w:fldChar w:fldCharType="separate"/>
        </w:r>
        <w:r w:rsidR="00833044">
          <w:rPr>
            <w:noProof/>
          </w:rPr>
          <w:t>7</w:t>
        </w:r>
        <w:r>
          <w:rPr>
            <w:noProof/>
          </w:rPr>
          <w:fldChar w:fldCharType="end"/>
        </w:r>
      </w:p>
    </w:sdtContent>
  </w:sdt>
  <w:p w:rsidR="001E1CF7" w:rsidRDefault="001E1CF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F7" w:rsidRDefault="001E1CF7">
    <w:pPr>
      <w:pStyle w:val="Header"/>
      <w:jc w:val="center"/>
    </w:pPr>
  </w:p>
  <w:p w:rsidR="001E1CF7" w:rsidRDefault="001E1CF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360080"/>
      <w:docPartObj>
        <w:docPartGallery w:val="Page Numbers (Top of Page)"/>
        <w:docPartUnique/>
      </w:docPartObj>
    </w:sdtPr>
    <w:sdtEndPr>
      <w:rPr>
        <w:noProof/>
      </w:rPr>
    </w:sdtEndPr>
    <w:sdtContent>
      <w:p w:rsidR="001E1CF7" w:rsidRDefault="001E1CF7">
        <w:pPr>
          <w:pStyle w:val="Header"/>
          <w:jc w:val="right"/>
        </w:pPr>
        <w:r>
          <w:fldChar w:fldCharType="begin"/>
        </w:r>
        <w:r>
          <w:instrText xml:space="preserve"> PAGE   \* MERGEFORMAT </w:instrText>
        </w:r>
        <w:r>
          <w:fldChar w:fldCharType="separate"/>
        </w:r>
        <w:r w:rsidR="00833044">
          <w:rPr>
            <w:noProof/>
          </w:rPr>
          <w:t>61</w:t>
        </w:r>
        <w:r>
          <w:rPr>
            <w:noProof/>
          </w:rPr>
          <w:fldChar w:fldCharType="end"/>
        </w:r>
      </w:p>
    </w:sdtContent>
  </w:sdt>
  <w:p w:rsidR="001E1CF7" w:rsidRDefault="001E1CF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667086"/>
      <w:docPartObj>
        <w:docPartGallery w:val="Page Numbers (Top of Page)"/>
        <w:docPartUnique/>
      </w:docPartObj>
    </w:sdtPr>
    <w:sdtEndPr>
      <w:rPr>
        <w:noProof/>
      </w:rPr>
    </w:sdtEndPr>
    <w:sdtContent>
      <w:p w:rsidR="001E1CF7" w:rsidRDefault="001E1CF7">
        <w:pPr>
          <w:pStyle w:val="Header"/>
          <w:jc w:val="right"/>
        </w:pPr>
        <w:r>
          <w:fldChar w:fldCharType="begin"/>
        </w:r>
        <w:r>
          <w:instrText xml:space="preserve"> PAGE   \* MERGEFORMAT </w:instrText>
        </w:r>
        <w:r>
          <w:fldChar w:fldCharType="separate"/>
        </w:r>
        <w:r w:rsidR="00833044">
          <w:rPr>
            <w:noProof/>
          </w:rPr>
          <w:t>8</w:t>
        </w:r>
        <w:r>
          <w:rPr>
            <w:noProof/>
          </w:rPr>
          <w:fldChar w:fldCharType="end"/>
        </w:r>
      </w:p>
    </w:sdtContent>
  </w:sdt>
  <w:p w:rsidR="001E1CF7" w:rsidRDefault="001E1CF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F7" w:rsidRDefault="001E1CF7">
    <w:pPr>
      <w:pStyle w:val="Header"/>
      <w:jc w:val="right"/>
    </w:pPr>
  </w:p>
  <w:p w:rsidR="001E1CF7" w:rsidRDefault="001E1C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6AFC"/>
    <w:multiLevelType w:val="hybridMultilevel"/>
    <w:tmpl w:val="08B46322"/>
    <w:lvl w:ilvl="0" w:tplc="A8C4EEB2">
      <w:start w:val="1"/>
      <w:numFmt w:val="decimal"/>
      <w:lvlText w:val="2.%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01844703"/>
    <w:multiLevelType w:val="hybridMultilevel"/>
    <w:tmpl w:val="84262450"/>
    <w:lvl w:ilvl="0" w:tplc="AE161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722DA"/>
    <w:multiLevelType w:val="hybridMultilevel"/>
    <w:tmpl w:val="9FC6E838"/>
    <w:lvl w:ilvl="0" w:tplc="4A5C3EC4">
      <w:start w:val="1"/>
      <w:numFmt w:val="decimal"/>
      <w:pStyle w:val="SUBBAB51"/>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4510A"/>
    <w:multiLevelType w:val="hybridMultilevel"/>
    <w:tmpl w:val="5762DAF0"/>
    <w:lvl w:ilvl="0" w:tplc="CB9E031C">
      <w:start w:val="1"/>
      <w:numFmt w:val="decimal"/>
      <w:lvlText w:val="4.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A6C0A57"/>
    <w:multiLevelType w:val="hybridMultilevel"/>
    <w:tmpl w:val="3356BC7A"/>
    <w:lvl w:ilvl="0" w:tplc="FF702920">
      <w:start w:val="2"/>
      <w:numFmt w:val="decimal"/>
      <w:lvlText w:val="4.%1"/>
      <w:lvlJc w:val="left"/>
      <w:pPr>
        <w:ind w:left="11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C3C52"/>
    <w:multiLevelType w:val="hybridMultilevel"/>
    <w:tmpl w:val="F0EADD22"/>
    <w:lvl w:ilvl="0" w:tplc="28722732">
      <w:start w:val="1"/>
      <w:numFmt w:val="decimal"/>
      <w:lvlText w:val="%1."/>
      <w:lvlJc w:val="left"/>
      <w:pPr>
        <w:ind w:left="1552" w:hanging="360"/>
      </w:pPr>
      <w:rPr>
        <w:rFonts w:hint="default"/>
      </w:rPr>
    </w:lvl>
    <w:lvl w:ilvl="1" w:tplc="04090019" w:tentative="1">
      <w:start w:val="1"/>
      <w:numFmt w:val="lowerLetter"/>
      <w:lvlText w:val="%2."/>
      <w:lvlJc w:val="left"/>
      <w:pPr>
        <w:ind w:left="2272" w:hanging="360"/>
      </w:pPr>
    </w:lvl>
    <w:lvl w:ilvl="2" w:tplc="0409001B" w:tentative="1">
      <w:start w:val="1"/>
      <w:numFmt w:val="lowerRoman"/>
      <w:lvlText w:val="%3."/>
      <w:lvlJc w:val="right"/>
      <w:pPr>
        <w:ind w:left="2992" w:hanging="180"/>
      </w:pPr>
    </w:lvl>
    <w:lvl w:ilvl="3" w:tplc="0409000F" w:tentative="1">
      <w:start w:val="1"/>
      <w:numFmt w:val="decimal"/>
      <w:lvlText w:val="%4."/>
      <w:lvlJc w:val="left"/>
      <w:pPr>
        <w:ind w:left="3712" w:hanging="360"/>
      </w:pPr>
    </w:lvl>
    <w:lvl w:ilvl="4" w:tplc="04090019" w:tentative="1">
      <w:start w:val="1"/>
      <w:numFmt w:val="lowerLetter"/>
      <w:lvlText w:val="%5."/>
      <w:lvlJc w:val="left"/>
      <w:pPr>
        <w:ind w:left="4432" w:hanging="360"/>
      </w:pPr>
    </w:lvl>
    <w:lvl w:ilvl="5" w:tplc="0409001B" w:tentative="1">
      <w:start w:val="1"/>
      <w:numFmt w:val="lowerRoman"/>
      <w:lvlText w:val="%6."/>
      <w:lvlJc w:val="right"/>
      <w:pPr>
        <w:ind w:left="5152" w:hanging="180"/>
      </w:pPr>
    </w:lvl>
    <w:lvl w:ilvl="6" w:tplc="0409000F" w:tentative="1">
      <w:start w:val="1"/>
      <w:numFmt w:val="decimal"/>
      <w:lvlText w:val="%7."/>
      <w:lvlJc w:val="left"/>
      <w:pPr>
        <w:ind w:left="5872" w:hanging="360"/>
      </w:pPr>
    </w:lvl>
    <w:lvl w:ilvl="7" w:tplc="04090019" w:tentative="1">
      <w:start w:val="1"/>
      <w:numFmt w:val="lowerLetter"/>
      <w:lvlText w:val="%8."/>
      <w:lvlJc w:val="left"/>
      <w:pPr>
        <w:ind w:left="6592" w:hanging="360"/>
      </w:pPr>
    </w:lvl>
    <w:lvl w:ilvl="8" w:tplc="0409001B" w:tentative="1">
      <w:start w:val="1"/>
      <w:numFmt w:val="lowerRoman"/>
      <w:lvlText w:val="%9."/>
      <w:lvlJc w:val="right"/>
      <w:pPr>
        <w:ind w:left="7312" w:hanging="180"/>
      </w:pPr>
    </w:lvl>
  </w:abstractNum>
  <w:abstractNum w:abstractNumId="6">
    <w:nsid w:val="0F724799"/>
    <w:multiLevelType w:val="hybridMultilevel"/>
    <w:tmpl w:val="BE6003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622150"/>
    <w:multiLevelType w:val="hybridMultilevel"/>
    <w:tmpl w:val="76BC6C1A"/>
    <w:lvl w:ilvl="0" w:tplc="578A9D3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F013E2"/>
    <w:multiLevelType w:val="hybridMultilevel"/>
    <w:tmpl w:val="B400044E"/>
    <w:lvl w:ilvl="0" w:tplc="62C0EBCE">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F22082"/>
    <w:multiLevelType w:val="hybridMultilevel"/>
    <w:tmpl w:val="E4529862"/>
    <w:lvl w:ilvl="0" w:tplc="419AFE3C">
      <w:start w:val="2"/>
      <w:numFmt w:val="decimal"/>
      <w:lvlText w:val="4.%1.1"/>
      <w:lvlJc w:val="left"/>
      <w:pPr>
        <w:ind w:left="11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9C077A"/>
    <w:multiLevelType w:val="hybridMultilevel"/>
    <w:tmpl w:val="FD60F77C"/>
    <w:lvl w:ilvl="0" w:tplc="BEFA0F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941024"/>
    <w:multiLevelType w:val="hybridMultilevel"/>
    <w:tmpl w:val="A70AA6C2"/>
    <w:lvl w:ilvl="0" w:tplc="096A7EDE">
      <w:start w:val="1"/>
      <w:numFmt w:val="decimal"/>
      <w:pStyle w:val="SUBBABIII"/>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811D1E"/>
    <w:multiLevelType w:val="multilevel"/>
    <w:tmpl w:val="76A2BD1C"/>
    <w:lvl w:ilvl="0">
      <w:start w:val="1"/>
      <w:numFmt w:val="decimal"/>
      <w:lvlText w:val="%1."/>
      <w:lvlJc w:val="left"/>
      <w:pPr>
        <w:ind w:left="1080" w:hanging="360"/>
      </w:pPr>
      <w:rPr>
        <w:rFonts w:hint="default"/>
        <w:b w:val="0"/>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226A63E2"/>
    <w:multiLevelType w:val="hybridMultilevel"/>
    <w:tmpl w:val="2BE2C81A"/>
    <w:lvl w:ilvl="0" w:tplc="6DD01D7A">
      <w:start w:val="3"/>
      <w:numFmt w:val="decimal"/>
      <w:lvlText w:val="4.%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4B28D8"/>
    <w:multiLevelType w:val="hybridMultilevel"/>
    <w:tmpl w:val="D1EE1832"/>
    <w:lvl w:ilvl="0" w:tplc="09766616">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8B3C82"/>
    <w:multiLevelType w:val="hybridMultilevel"/>
    <w:tmpl w:val="0FEE667A"/>
    <w:lvl w:ilvl="0" w:tplc="B6F086EC">
      <w:start w:val="1"/>
      <w:numFmt w:val="decimal"/>
      <w:lvlText w:val="4.%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6">
    <w:nsid w:val="25392AD0"/>
    <w:multiLevelType w:val="hybridMultilevel"/>
    <w:tmpl w:val="50844228"/>
    <w:lvl w:ilvl="0" w:tplc="B6F086E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872D57"/>
    <w:multiLevelType w:val="hybridMultilevel"/>
    <w:tmpl w:val="D3782A3A"/>
    <w:lvl w:ilvl="0" w:tplc="73A4CCD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E649A0"/>
    <w:multiLevelType w:val="hybridMultilevel"/>
    <w:tmpl w:val="6C569DE0"/>
    <w:lvl w:ilvl="0" w:tplc="00AE9382">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8409A0"/>
    <w:multiLevelType w:val="hybridMultilevel"/>
    <w:tmpl w:val="3372EDB2"/>
    <w:lvl w:ilvl="0" w:tplc="AFDE5C3E">
      <w:start w:val="1"/>
      <w:numFmt w:val="decimal"/>
      <w:pStyle w:val="SUBBAB22"/>
      <w:lvlText w:val="2.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D317715"/>
    <w:multiLevelType w:val="hybridMultilevel"/>
    <w:tmpl w:val="5B369848"/>
    <w:lvl w:ilvl="0" w:tplc="2872273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nsid w:val="35F523D3"/>
    <w:multiLevelType w:val="hybridMultilevel"/>
    <w:tmpl w:val="03426576"/>
    <w:lvl w:ilvl="0" w:tplc="9C722EF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9E14C1"/>
    <w:multiLevelType w:val="hybridMultilevel"/>
    <w:tmpl w:val="A50A1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BE0245"/>
    <w:multiLevelType w:val="hybridMultilevel"/>
    <w:tmpl w:val="D62E5AFC"/>
    <w:lvl w:ilvl="0" w:tplc="5756FB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ABA2474"/>
    <w:multiLevelType w:val="hybridMultilevel"/>
    <w:tmpl w:val="8D9C1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9670CD"/>
    <w:multiLevelType w:val="hybridMultilevel"/>
    <w:tmpl w:val="6E902930"/>
    <w:lvl w:ilvl="0" w:tplc="5F62AB1C">
      <w:start w:val="1"/>
      <w:numFmt w:val="decimal"/>
      <w:pStyle w:val="Heading2"/>
      <w:lvlText w:val="1.%1"/>
      <w:lvlJc w:val="left"/>
      <w:pPr>
        <w:ind w:left="1507" w:hanging="360"/>
      </w:pPr>
      <w:rPr>
        <w:rFonts w:hint="default"/>
        <w:b/>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26">
    <w:nsid w:val="3F891F41"/>
    <w:multiLevelType w:val="hybridMultilevel"/>
    <w:tmpl w:val="EE864E76"/>
    <w:lvl w:ilvl="0" w:tplc="56209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FFF5F53"/>
    <w:multiLevelType w:val="hybridMultilevel"/>
    <w:tmpl w:val="11845C2A"/>
    <w:lvl w:ilvl="0" w:tplc="3166670E">
      <w:start w:val="1"/>
      <w:numFmt w:val="decimal"/>
      <w:pStyle w:val="BABIV"/>
      <w:lvlText w:val="4.%1"/>
      <w:lvlJc w:val="left"/>
      <w:pPr>
        <w:ind w:left="14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F027E4"/>
    <w:multiLevelType w:val="hybridMultilevel"/>
    <w:tmpl w:val="E932DBFC"/>
    <w:lvl w:ilvl="0" w:tplc="D3421146">
      <w:start w:val="1"/>
      <w:numFmt w:val="decimal"/>
      <w:lvlText w:val="%1."/>
      <w:lvlJc w:val="left"/>
      <w:pPr>
        <w:ind w:left="1380" w:hanging="360"/>
      </w:pPr>
      <w:rPr>
        <w:rFonts w:ascii="Times New Roman" w:eastAsiaTheme="minorHAnsi" w:hAnsi="Times New Roman" w:cs="Times New Roman"/>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9">
    <w:nsid w:val="4857043A"/>
    <w:multiLevelType w:val="multilevel"/>
    <w:tmpl w:val="20B2A952"/>
    <w:lvl w:ilvl="0">
      <w:start w:val="1"/>
      <w:numFmt w:val="decimal"/>
      <w:lvlText w:val="%1."/>
      <w:lvlJc w:val="left"/>
      <w:pPr>
        <w:ind w:left="1380" w:hanging="360"/>
      </w:pPr>
      <w:rPr>
        <w:rFonts w:hint="default"/>
      </w:rPr>
    </w:lvl>
    <w:lvl w:ilvl="1">
      <w:start w:val="4"/>
      <w:numFmt w:val="decimal"/>
      <w:isLgl/>
      <w:lvlText w:val="%1.%2"/>
      <w:lvlJc w:val="left"/>
      <w:pPr>
        <w:ind w:left="1560" w:hanging="540"/>
      </w:pPr>
      <w:rPr>
        <w:rFonts w:hint="default"/>
      </w:rPr>
    </w:lvl>
    <w:lvl w:ilvl="2">
      <w:start w:val="1"/>
      <w:numFmt w:val="decimal"/>
      <w:pStyle w:val="SUBBAB34"/>
      <w:isLgl/>
      <w:lvlText w:val="%1.%2.%3"/>
      <w:lvlJc w:val="left"/>
      <w:pPr>
        <w:ind w:left="174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460" w:hanging="1440"/>
      </w:pPr>
      <w:rPr>
        <w:rFonts w:hint="default"/>
      </w:rPr>
    </w:lvl>
    <w:lvl w:ilvl="8">
      <w:start w:val="1"/>
      <w:numFmt w:val="decimal"/>
      <w:isLgl/>
      <w:lvlText w:val="%1.%2.%3.%4.%5.%6.%7.%8.%9"/>
      <w:lvlJc w:val="left"/>
      <w:pPr>
        <w:ind w:left="2820" w:hanging="1800"/>
      </w:pPr>
      <w:rPr>
        <w:rFonts w:hint="default"/>
      </w:rPr>
    </w:lvl>
  </w:abstractNum>
  <w:abstractNum w:abstractNumId="30">
    <w:nsid w:val="4BF82978"/>
    <w:multiLevelType w:val="hybridMultilevel"/>
    <w:tmpl w:val="62BA1628"/>
    <w:lvl w:ilvl="0" w:tplc="28CA4876">
      <w:start w:val="2"/>
      <w:numFmt w:val="decimal"/>
      <w:lvlText w:val="2.%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F64E37"/>
    <w:multiLevelType w:val="hybridMultilevel"/>
    <w:tmpl w:val="52ACE666"/>
    <w:lvl w:ilvl="0" w:tplc="68761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807C60"/>
    <w:multiLevelType w:val="hybridMultilevel"/>
    <w:tmpl w:val="F2F43C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E82039"/>
    <w:multiLevelType w:val="hybridMultilevel"/>
    <w:tmpl w:val="B5A4F868"/>
    <w:lvl w:ilvl="0" w:tplc="CB9E031C">
      <w:start w:val="1"/>
      <w:numFmt w:val="decimal"/>
      <w:lvlText w:val="4.1.%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6E0F6B"/>
    <w:multiLevelType w:val="hybridMultilevel"/>
    <w:tmpl w:val="57B4E73A"/>
    <w:lvl w:ilvl="0" w:tplc="B6F086EC">
      <w:start w:val="1"/>
      <w:numFmt w:val="decimal"/>
      <w:lvlText w:val="4.%1"/>
      <w:lvlJc w:val="left"/>
      <w:pPr>
        <w:ind w:left="14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DA3688"/>
    <w:multiLevelType w:val="hybridMultilevel"/>
    <w:tmpl w:val="F8F2E58C"/>
    <w:lvl w:ilvl="0" w:tplc="193455E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6">
    <w:nsid w:val="5CE92F51"/>
    <w:multiLevelType w:val="hybridMultilevel"/>
    <w:tmpl w:val="D53CE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CB6217"/>
    <w:multiLevelType w:val="hybridMultilevel"/>
    <w:tmpl w:val="918C461A"/>
    <w:lvl w:ilvl="0" w:tplc="28722732">
      <w:start w:val="1"/>
      <w:numFmt w:val="decimal"/>
      <w:lvlText w:val="%1."/>
      <w:lvlJc w:val="left"/>
      <w:pPr>
        <w:ind w:left="15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C62770"/>
    <w:multiLevelType w:val="hybridMultilevel"/>
    <w:tmpl w:val="46E4F132"/>
    <w:lvl w:ilvl="0" w:tplc="D376EE5E">
      <w:start w:val="1"/>
      <w:numFmt w:val="decimal"/>
      <w:lvlText w:val="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283154A"/>
    <w:multiLevelType w:val="hybridMultilevel"/>
    <w:tmpl w:val="641053B4"/>
    <w:lvl w:ilvl="0" w:tplc="71DC5EBC">
      <w:start w:val="1"/>
      <w:numFmt w:val="decimal"/>
      <w:pStyle w:val="SUBBABII"/>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497B75"/>
    <w:multiLevelType w:val="hybridMultilevel"/>
    <w:tmpl w:val="B94C47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2561EC"/>
    <w:multiLevelType w:val="hybridMultilevel"/>
    <w:tmpl w:val="12AA8898"/>
    <w:lvl w:ilvl="0" w:tplc="CA605B8A">
      <w:start w:val="2"/>
      <w:numFmt w:val="decimal"/>
      <w:pStyle w:val="SUBBAB42"/>
      <w:lvlText w:val="4.%1.1"/>
      <w:lvlJc w:val="left"/>
      <w:pPr>
        <w:ind w:left="11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F578DC"/>
    <w:multiLevelType w:val="hybridMultilevel"/>
    <w:tmpl w:val="F2C8ADDC"/>
    <w:lvl w:ilvl="0" w:tplc="3F586766">
      <w:start w:val="1"/>
      <w:numFmt w:val="decimal"/>
      <w:pStyle w:val="SUBBAB41"/>
      <w:lvlText w:val="4.1.%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43">
    <w:nsid w:val="6C8E5C84"/>
    <w:multiLevelType w:val="hybridMultilevel"/>
    <w:tmpl w:val="DD28001A"/>
    <w:lvl w:ilvl="0" w:tplc="A8C4EEB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580B94"/>
    <w:multiLevelType w:val="hybridMultilevel"/>
    <w:tmpl w:val="78E099EC"/>
    <w:lvl w:ilvl="0" w:tplc="53B83A22">
      <w:start w:val="2"/>
      <w:numFmt w:val="decimal"/>
      <w:lvlText w:val="4.%1.2"/>
      <w:lvlJc w:val="left"/>
      <w:pPr>
        <w:ind w:left="11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F664D5"/>
    <w:multiLevelType w:val="multilevel"/>
    <w:tmpl w:val="DC56871C"/>
    <w:lvl w:ilvl="0">
      <w:start w:val="1"/>
      <w:numFmt w:val="decimal"/>
      <w:lvlText w:val="%1"/>
      <w:lvlJc w:val="left"/>
      <w:pPr>
        <w:ind w:left="480" w:hanging="480"/>
      </w:pPr>
      <w:rPr>
        <w:rFonts w:hint="default"/>
      </w:rPr>
    </w:lvl>
    <w:lvl w:ilvl="1">
      <w:start w:val="5"/>
      <w:numFmt w:val="decimal"/>
      <w:lvlText w:val="%1.%2"/>
      <w:lvlJc w:val="left"/>
      <w:pPr>
        <w:ind w:left="1380" w:hanging="480"/>
      </w:pPr>
      <w:rPr>
        <w:rFonts w:hint="default"/>
      </w:rPr>
    </w:lvl>
    <w:lvl w:ilvl="2">
      <w:start w:val="1"/>
      <w:numFmt w:val="decimal"/>
      <w:pStyle w:val="SUBBAB15"/>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6">
    <w:nsid w:val="7CD7146B"/>
    <w:multiLevelType w:val="hybridMultilevel"/>
    <w:tmpl w:val="F216E928"/>
    <w:lvl w:ilvl="0" w:tplc="4328BCD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5"/>
  </w:num>
  <w:num w:numId="2">
    <w:abstractNumId w:val="28"/>
  </w:num>
  <w:num w:numId="3">
    <w:abstractNumId w:val="35"/>
  </w:num>
  <w:num w:numId="4">
    <w:abstractNumId w:val="29"/>
  </w:num>
  <w:num w:numId="5">
    <w:abstractNumId w:val="45"/>
  </w:num>
  <w:num w:numId="6">
    <w:abstractNumId w:val="39"/>
  </w:num>
  <w:num w:numId="7">
    <w:abstractNumId w:val="19"/>
  </w:num>
  <w:num w:numId="8">
    <w:abstractNumId w:val="17"/>
  </w:num>
  <w:num w:numId="9">
    <w:abstractNumId w:val="11"/>
  </w:num>
  <w:num w:numId="10">
    <w:abstractNumId w:val="5"/>
  </w:num>
  <w:num w:numId="11">
    <w:abstractNumId w:val="40"/>
  </w:num>
  <w:num w:numId="12">
    <w:abstractNumId w:val="22"/>
  </w:num>
  <w:num w:numId="13">
    <w:abstractNumId w:val="36"/>
  </w:num>
  <w:num w:numId="14">
    <w:abstractNumId w:val="6"/>
  </w:num>
  <w:num w:numId="15">
    <w:abstractNumId w:val="24"/>
  </w:num>
  <w:num w:numId="16">
    <w:abstractNumId w:val="21"/>
  </w:num>
  <w:num w:numId="17">
    <w:abstractNumId w:val="34"/>
  </w:num>
  <w:num w:numId="18">
    <w:abstractNumId w:val="37"/>
  </w:num>
  <w:num w:numId="19">
    <w:abstractNumId w:val="27"/>
  </w:num>
  <w:num w:numId="20">
    <w:abstractNumId w:val="18"/>
  </w:num>
  <w:num w:numId="21">
    <w:abstractNumId w:val="14"/>
  </w:num>
  <w:num w:numId="22">
    <w:abstractNumId w:val="1"/>
  </w:num>
  <w:num w:numId="23">
    <w:abstractNumId w:val="20"/>
  </w:num>
  <w:num w:numId="24">
    <w:abstractNumId w:val="33"/>
  </w:num>
  <w:num w:numId="25">
    <w:abstractNumId w:val="3"/>
  </w:num>
  <w:num w:numId="26">
    <w:abstractNumId w:val="42"/>
  </w:num>
  <w:num w:numId="27">
    <w:abstractNumId w:val="16"/>
  </w:num>
  <w:num w:numId="28">
    <w:abstractNumId w:val="29"/>
    <w:lvlOverride w:ilvl="0">
      <w:startOverride w:val="4"/>
    </w:lvlOverride>
    <w:lvlOverride w:ilvl="1">
      <w:startOverride w:val="2"/>
    </w:lvlOverride>
  </w:num>
  <w:num w:numId="29">
    <w:abstractNumId w:val="7"/>
  </w:num>
  <w:num w:numId="30">
    <w:abstractNumId w:val="4"/>
  </w:num>
  <w:num w:numId="31">
    <w:abstractNumId w:val="41"/>
  </w:num>
  <w:num w:numId="32">
    <w:abstractNumId w:val="9"/>
  </w:num>
  <w:num w:numId="33">
    <w:abstractNumId w:val="44"/>
  </w:num>
  <w:num w:numId="34">
    <w:abstractNumId w:val="23"/>
  </w:num>
  <w:num w:numId="35">
    <w:abstractNumId w:val="46"/>
  </w:num>
  <w:num w:numId="36">
    <w:abstractNumId w:val="15"/>
  </w:num>
  <w:num w:numId="37">
    <w:abstractNumId w:val="13"/>
  </w:num>
  <w:num w:numId="38">
    <w:abstractNumId w:val="12"/>
  </w:num>
  <w:num w:numId="39">
    <w:abstractNumId w:val="2"/>
  </w:num>
  <w:num w:numId="40">
    <w:abstractNumId w:val="0"/>
  </w:num>
  <w:num w:numId="41">
    <w:abstractNumId w:val="43"/>
  </w:num>
  <w:num w:numId="42">
    <w:abstractNumId w:val="38"/>
  </w:num>
  <w:num w:numId="43">
    <w:abstractNumId w:val="30"/>
  </w:num>
  <w:num w:numId="44">
    <w:abstractNumId w:val="31"/>
  </w:num>
  <w:num w:numId="45">
    <w:abstractNumId w:val="26"/>
  </w:num>
  <w:num w:numId="46">
    <w:abstractNumId w:val="8"/>
  </w:num>
  <w:num w:numId="47">
    <w:abstractNumId w:val="10"/>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8E5"/>
    <w:rsid w:val="00011D23"/>
    <w:rsid w:val="00020194"/>
    <w:rsid w:val="00031E1B"/>
    <w:rsid w:val="000338BC"/>
    <w:rsid w:val="00035BDD"/>
    <w:rsid w:val="00037268"/>
    <w:rsid w:val="00041CA7"/>
    <w:rsid w:val="000519DF"/>
    <w:rsid w:val="00057E8E"/>
    <w:rsid w:val="00063A88"/>
    <w:rsid w:val="00075A2C"/>
    <w:rsid w:val="00084730"/>
    <w:rsid w:val="00084B8D"/>
    <w:rsid w:val="00087DFB"/>
    <w:rsid w:val="0009489F"/>
    <w:rsid w:val="000971B0"/>
    <w:rsid w:val="000A1CC6"/>
    <w:rsid w:val="000B6E31"/>
    <w:rsid w:val="000D01C4"/>
    <w:rsid w:val="000D48CA"/>
    <w:rsid w:val="000E0B53"/>
    <w:rsid w:val="000E33CA"/>
    <w:rsid w:val="000E3AE1"/>
    <w:rsid w:val="000E61CB"/>
    <w:rsid w:val="000E6978"/>
    <w:rsid w:val="000F008F"/>
    <w:rsid w:val="00110815"/>
    <w:rsid w:val="00136C49"/>
    <w:rsid w:val="00153BF7"/>
    <w:rsid w:val="00162520"/>
    <w:rsid w:val="00165261"/>
    <w:rsid w:val="00190E63"/>
    <w:rsid w:val="001A7726"/>
    <w:rsid w:val="001B5033"/>
    <w:rsid w:val="001C146C"/>
    <w:rsid w:val="001D4175"/>
    <w:rsid w:val="001D6CC6"/>
    <w:rsid w:val="001E1328"/>
    <w:rsid w:val="001E13E1"/>
    <w:rsid w:val="001E1CF7"/>
    <w:rsid w:val="001E627C"/>
    <w:rsid w:val="001F5D8D"/>
    <w:rsid w:val="002004AC"/>
    <w:rsid w:val="00214D25"/>
    <w:rsid w:val="002219F6"/>
    <w:rsid w:val="002355E1"/>
    <w:rsid w:val="00262686"/>
    <w:rsid w:val="00263CCD"/>
    <w:rsid w:val="002645F3"/>
    <w:rsid w:val="00271C0F"/>
    <w:rsid w:val="00272F96"/>
    <w:rsid w:val="00283DE8"/>
    <w:rsid w:val="002B1AE6"/>
    <w:rsid w:val="002B36CF"/>
    <w:rsid w:val="002C1F78"/>
    <w:rsid w:val="002C39ED"/>
    <w:rsid w:val="002E244B"/>
    <w:rsid w:val="002E705D"/>
    <w:rsid w:val="002F6AAF"/>
    <w:rsid w:val="00313A7D"/>
    <w:rsid w:val="003200B3"/>
    <w:rsid w:val="00325F68"/>
    <w:rsid w:val="003275C9"/>
    <w:rsid w:val="0033689D"/>
    <w:rsid w:val="003708F4"/>
    <w:rsid w:val="00383AAD"/>
    <w:rsid w:val="00387D2E"/>
    <w:rsid w:val="00387EC7"/>
    <w:rsid w:val="00392A29"/>
    <w:rsid w:val="003971DF"/>
    <w:rsid w:val="003B02F5"/>
    <w:rsid w:val="003D23EE"/>
    <w:rsid w:val="00412BEA"/>
    <w:rsid w:val="004144A5"/>
    <w:rsid w:val="00416759"/>
    <w:rsid w:val="00427EB5"/>
    <w:rsid w:val="004378C1"/>
    <w:rsid w:val="00454D76"/>
    <w:rsid w:val="0046653C"/>
    <w:rsid w:val="0047129F"/>
    <w:rsid w:val="004A5787"/>
    <w:rsid w:val="004A7338"/>
    <w:rsid w:val="004B4DE6"/>
    <w:rsid w:val="004B74DB"/>
    <w:rsid w:val="004D1852"/>
    <w:rsid w:val="004E44F8"/>
    <w:rsid w:val="004F33AA"/>
    <w:rsid w:val="004F43C3"/>
    <w:rsid w:val="0050184A"/>
    <w:rsid w:val="00513C38"/>
    <w:rsid w:val="00514649"/>
    <w:rsid w:val="00532304"/>
    <w:rsid w:val="00552AE9"/>
    <w:rsid w:val="00554878"/>
    <w:rsid w:val="005574CD"/>
    <w:rsid w:val="005624B6"/>
    <w:rsid w:val="005729BB"/>
    <w:rsid w:val="005913CD"/>
    <w:rsid w:val="00594528"/>
    <w:rsid w:val="005A009C"/>
    <w:rsid w:val="005A0D66"/>
    <w:rsid w:val="005B28DF"/>
    <w:rsid w:val="005D3502"/>
    <w:rsid w:val="005D3612"/>
    <w:rsid w:val="005E1991"/>
    <w:rsid w:val="005E5853"/>
    <w:rsid w:val="005F7A13"/>
    <w:rsid w:val="00612B8B"/>
    <w:rsid w:val="00614BA4"/>
    <w:rsid w:val="00614CFA"/>
    <w:rsid w:val="00623D12"/>
    <w:rsid w:val="00627294"/>
    <w:rsid w:val="00653BD9"/>
    <w:rsid w:val="00654DF9"/>
    <w:rsid w:val="00673C17"/>
    <w:rsid w:val="00674C67"/>
    <w:rsid w:val="0067522C"/>
    <w:rsid w:val="0067703F"/>
    <w:rsid w:val="006806EE"/>
    <w:rsid w:val="0068714D"/>
    <w:rsid w:val="00687ACC"/>
    <w:rsid w:val="00694385"/>
    <w:rsid w:val="0069746B"/>
    <w:rsid w:val="006A0535"/>
    <w:rsid w:val="006A1734"/>
    <w:rsid w:val="006B0065"/>
    <w:rsid w:val="006C7898"/>
    <w:rsid w:val="006E43EE"/>
    <w:rsid w:val="006E51BB"/>
    <w:rsid w:val="006F0CA6"/>
    <w:rsid w:val="006F16C1"/>
    <w:rsid w:val="006F4D9F"/>
    <w:rsid w:val="007110B7"/>
    <w:rsid w:val="0073134D"/>
    <w:rsid w:val="00736B08"/>
    <w:rsid w:val="007425C7"/>
    <w:rsid w:val="00743532"/>
    <w:rsid w:val="00751998"/>
    <w:rsid w:val="007526CB"/>
    <w:rsid w:val="007639E0"/>
    <w:rsid w:val="00780246"/>
    <w:rsid w:val="0078725A"/>
    <w:rsid w:val="0079241D"/>
    <w:rsid w:val="00796346"/>
    <w:rsid w:val="007B164C"/>
    <w:rsid w:val="007B5FE0"/>
    <w:rsid w:val="007C125A"/>
    <w:rsid w:val="007C58E5"/>
    <w:rsid w:val="007D28A2"/>
    <w:rsid w:val="007E603E"/>
    <w:rsid w:val="007E61AF"/>
    <w:rsid w:val="007F1E61"/>
    <w:rsid w:val="007F5487"/>
    <w:rsid w:val="00803FA9"/>
    <w:rsid w:val="0081308F"/>
    <w:rsid w:val="00821243"/>
    <w:rsid w:val="00833044"/>
    <w:rsid w:val="008342DE"/>
    <w:rsid w:val="00836772"/>
    <w:rsid w:val="00836C4F"/>
    <w:rsid w:val="008711DC"/>
    <w:rsid w:val="0087713B"/>
    <w:rsid w:val="00891327"/>
    <w:rsid w:val="00893473"/>
    <w:rsid w:val="008B58F2"/>
    <w:rsid w:val="008C3286"/>
    <w:rsid w:val="008C7864"/>
    <w:rsid w:val="008E03EF"/>
    <w:rsid w:val="008E29B1"/>
    <w:rsid w:val="008E4439"/>
    <w:rsid w:val="008F117C"/>
    <w:rsid w:val="009039B7"/>
    <w:rsid w:val="0092063E"/>
    <w:rsid w:val="00937B51"/>
    <w:rsid w:val="00937E65"/>
    <w:rsid w:val="00943DA9"/>
    <w:rsid w:val="00946A5E"/>
    <w:rsid w:val="00953935"/>
    <w:rsid w:val="009622BF"/>
    <w:rsid w:val="00963A59"/>
    <w:rsid w:val="00971481"/>
    <w:rsid w:val="009738E6"/>
    <w:rsid w:val="00991424"/>
    <w:rsid w:val="0099513A"/>
    <w:rsid w:val="00995797"/>
    <w:rsid w:val="009A1212"/>
    <w:rsid w:val="009A76E9"/>
    <w:rsid w:val="009B0E25"/>
    <w:rsid w:val="009B5456"/>
    <w:rsid w:val="009C30CF"/>
    <w:rsid w:val="009C5CE5"/>
    <w:rsid w:val="009C7211"/>
    <w:rsid w:val="009D2A96"/>
    <w:rsid w:val="009E2FC1"/>
    <w:rsid w:val="009E5BD4"/>
    <w:rsid w:val="009F766F"/>
    <w:rsid w:val="00A02177"/>
    <w:rsid w:val="00A063FE"/>
    <w:rsid w:val="00A25212"/>
    <w:rsid w:val="00A32A66"/>
    <w:rsid w:val="00A40F26"/>
    <w:rsid w:val="00A4287C"/>
    <w:rsid w:val="00A43272"/>
    <w:rsid w:val="00A55633"/>
    <w:rsid w:val="00A60233"/>
    <w:rsid w:val="00A900DD"/>
    <w:rsid w:val="00A90C1F"/>
    <w:rsid w:val="00AB0B8F"/>
    <w:rsid w:val="00AB4AF9"/>
    <w:rsid w:val="00AB5735"/>
    <w:rsid w:val="00AC1E54"/>
    <w:rsid w:val="00AC2554"/>
    <w:rsid w:val="00AC28A2"/>
    <w:rsid w:val="00AD3411"/>
    <w:rsid w:val="00AE31CD"/>
    <w:rsid w:val="00AE5A99"/>
    <w:rsid w:val="00AF49AC"/>
    <w:rsid w:val="00B15394"/>
    <w:rsid w:val="00B30563"/>
    <w:rsid w:val="00B36CF2"/>
    <w:rsid w:val="00B527E1"/>
    <w:rsid w:val="00B61028"/>
    <w:rsid w:val="00B64B5C"/>
    <w:rsid w:val="00B703A5"/>
    <w:rsid w:val="00B775F2"/>
    <w:rsid w:val="00B819A3"/>
    <w:rsid w:val="00B87E1B"/>
    <w:rsid w:val="00B90D59"/>
    <w:rsid w:val="00B925E2"/>
    <w:rsid w:val="00BB1232"/>
    <w:rsid w:val="00BB1623"/>
    <w:rsid w:val="00BD49DE"/>
    <w:rsid w:val="00BE1107"/>
    <w:rsid w:val="00BE1990"/>
    <w:rsid w:val="00BE45B5"/>
    <w:rsid w:val="00BF565D"/>
    <w:rsid w:val="00C03A21"/>
    <w:rsid w:val="00C051F7"/>
    <w:rsid w:val="00C15EA4"/>
    <w:rsid w:val="00C16355"/>
    <w:rsid w:val="00C206F8"/>
    <w:rsid w:val="00C32C8E"/>
    <w:rsid w:val="00C3795B"/>
    <w:rsid w:val="00C40A26"/>
    <w:rsid w:val="00C61608"/>
    <w:rsid w:val="00C63B45"/>
    <w:rsid w:val="00C80765"/>
    <w:rsid w:val="00C86602"/>
    <w:rsid w:val="00C9183A"/>
    <w:rsid w:val="00CA0F2A"/>
    <w:rsid w:val="00CB596D"/>
    <w:rsid w:val="00CB7643"/>
    <w:rsid w:val="00CC10C3"/>
    <w:rsid w:val="00CC4C76"/>
    <w:rsid w:val="00CD4CF3"/>
    <w:rsid w:val="00CE4931"/>
    <w:rsid w:val="00CF044A"/>
    <w:rsid w:val="00D071C1"/>
    <w:rsid w:val="00D1690A"/>
    <w:rsid w:val="00D20449"/>
    <w:rsid w:val="00D43E84"/>
    <w:rsid w:val="00D46031"/>
    <w:rsid w:val="00D50D07"/>
    <w:rsid w:val="00D562BF"/>
    <w:rsid w:val="00D64D8E"/>
    <w:rsid w:val="00D75C1B"/>
    <w:rsid w:val="00D76D09"/>
    <w:rsid w:val="00D775D2"/>
    <w:rsid w:val="00D823E2"/>
    <w:rsid w:val="00D8290B"/>
    <w:rsid w:val="00D93482"/>
    <w:rsid w:val="00DB0235"/>
    <w:rsid w:val="00DB0C72"/>
    <w:rsid w:val="00DB2C42"/>
    <w:rsid w:val="00DB60DF"/>
    <w:rsid w:val="00DB6CB5"/>
    <w:rsid w:val="00DC059C"/>
    <w:rsid w:val="00DC41C1"/>
    <w:rsid w:val="00DD6F94"/>
    <w:rsid w:val="00DE23E8"/>
    <w:rsid w:val="00DF36CD"/>
    <w:rsid w:val="00E02B1E"/>
    <w:rsid w:val="00E12977"/>
    <w:rsid w:val="00E13383"/>
    <w:rsid w:val="00E17701"/>
    <w:rsid w:val="00E44F05"/>
    <w:rsid w:val="00E47171"/>
    <w:rsid w:val="00E51840"/>
    <w:rsid w:val="00E51FD5"/>
    <w:rsid w:val="00E52229"/>
    <w:rsid w:val="00E5647C"/>
    <w:rsid w:val="00E60F77"/>
    <w:rsid w:val="00E620CC"/>
    <w:rsid w:val="00E67DC8"/>
    <w:rsid w:val="00E744C0"/>
    <w:rsid w:val="00E768C1"/>
    <w:rsid w:val="00E801E9"/>
    <w:rsid w:val="00E85756"/>
    <w:rsid w:val="00EA4329"/>
    <w:rsid w:val="00EA50C2"/>
    <w:rsid w:val="00EB1A9C"/>
    <w:rsid w:val="00ED1B1C"/>
    <w:rsid w:val="00EE447A"/>
    <w:rsid w:val="00EF3F5B"/>
    <w:rsid w:val="00EF678D"/>
    <w:rsid w:val="00F02484"/>
    <w:rsid w:val="00F02E53"/>
    <w:rsid w:val="00F11AE8"/>
    <w:rsid w:val="00F1392C"/>
    <w:rsid w:val="00F13D16"/>
    <w:rsid w:val="00F148DE"/>
    <w:rsid w:val="00F36AB6"/>
    <w:rsid w:val="00F433D7"/>
    <w:rsid w:val="00F60601"/>
    <w:rsid w:val="00F61607"/>
    <w:rsid w:val="00F65D5A"/>
    <w:rsid w:val="00F9379C"/>
    <w:rsid w:val="00F94836"/>
    <w:rsid w:val="00FA49AD"/>
    <w:rsid w:val="00FC4772"/>
    <w:rsid w:val="00FE5270"/>
    <w:rsid w:val="00FF35F7"/>
    <w:rsid w:val="00FF5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E5"/>
  </w:style>
  <w:style w:type="paragraph" w:styleId="Heading1">
    <w:name w:val="heading 1"/>
    <w:basedOn w:val="Normal"/>
    <w:next w:val="Normal"/>
    <w:link w:val="Heading1Char"/>
    <w:uiPriority w:val="9"/>
    <w:qFormat/>
    <w:rsid w:val="004F43C3"/>
    <w:pPr>
      <w:spacing w:after="0" w:line="240" w:lineRule="auto"/>
      <w:jc w:val="center"/>
      <w:outlineLvl w:val="0"/>
    </w:pPr>
    <w:rPr>
      <w:rFonts w:ascii="Times New Roman" w:hAnsi="Times New Roman" w:cs="Times New Roman"/>
      <w:b/>
      <w:sz w:val="24"/>
      <w:szCs w:val="24"/>
      <w:lang w:val="id-ID"/>
    </w:rPr>
  </w:style>
  <w:style w:type="paragraph" w:styleId="Heading2">
    <w:name w:val="heading 2"/>
    <w:basedOn w:val="ListParagraph"/>
    <w:next w:val="Normal"/>
    <w:link w:val="Heading2Char"/>
    <w:uiPriority w:val="9"/>
    <w:unhideWhenUsed/>
    <w:qFormat/>
    <w:rsid w:val="004F43C3"/>
    <w:pPr>
      <w:numPr>
        <w:numId w:val="1"/>
      </w:numPr>
      <w:spacing w:before="120" w:line="480" w:lineRule="auto"/>
      <w:ind w:left="284" w:right="227" w:hanging="425"/>
      <w:jc w:val="both"/>
      <w:outlineLvl w:val="1"/>
    </w:pPr>
    <w:rPr>
      <w:rFonts w:ascii="Times New Roman" w:hAnsi="Times New Roman" w:cs="Times New Roman"/>
      <w:b/>
      <w:sz w:val="24"/>
      <w:szCs w:val="24"/>
      <w:lang w:val="en-ID"/>
    </w:rPr>
  </w:style>
  <w:style w:type="paragraph" w:styleId="Heading3">
    <w:name w:val="heading 3"/>
    <w:basedOn w:val="Normal"/>
    <w:next w:val="Normal"/>
    <w:link w:val="Heading3Char"/>
    <w:uiPriority w:val="9"/>
    <w:unhideWhenUsed/>
    <w:qFormat/>
    <w:rsid w:val="00A252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8E5"/>
    <w:rPr>
      <w:rFonts w:ascii="Tahoma" w:hAnsi="Tahoma" w:cs="Tahoma"/>
      <w:sz w:val="16"/>
      <w:szCs w:val="16"/>
    </w:rPr>
  </w:style>
  <w:style w:type="paragraph" w:styleId="ListParagraph">
    <w:name w:val="List Paragraph"/>
    <w:basedOn w:val="Normal"/>
    <w:link w:val="ListParagraphChar"/>
    <w:uiPriority w:val="34"/>
    <w:qFormat/>
    <w:rsid w:val="00037268"/>
    <w:pPr>
      <w:ind w:left="720"/>
      <w:contextualSpacing/>
    </w:pPr>
  </w:style>
  <w:style w:type="character" w:styleId="Hyperlink">
    <w:name w:val="Hyperlink"/>
    <w:basedOn w:val="DefaultParagraphFont"/>
    <w:uiPriority w:val="99"/>
    <w:unhideWhenUsed/>
    <w:rsid w:val="00037268"/>
    <w:rPr>
      <w:color w:val="0000FF" w:themeColor="hyperlink"/>
      <w:u w:val="single"/>
    </w:rPr>
  </w:style>
  <w:style w:type="paragraph" w:styleId="Header">
    <w:name w:val="header"/>
    <w:basedOn w:val="Normal"/>
    <w:link w:val="HeaderChar"/>
    <w:uiPriority w:val="99"/>
    <w:unhideWhenUsed/>
    <w:rsid w:val="00037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268"/>
  </w:style>
  <w:style w:type="paragraph" w:styleId="Footer">
    <w:name w:val="footer"/>
    <w:basedOn w:val="Normal"/>
    <w:link w:val="FooterChar"/>
    <w:uiPriority w:val="99"/>
    <w:unhideWhenUsed/>
    <w:rsid w:val="00037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268"/>
  </w:style>
  <w:style w:type="table" w:styleId="TableGrid">
    <w:name w:val="Table Grid"/>
    <w:basedOn w:val="TableNormal"/>
    <w:uiPriority w:val="39"/>
    <w:rsid w:val="00037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F43C3"/>
    <w:rPr>
      <w:rFonts w:ascii="Times New Roman" w:hAnsi="Times New Roman" w:cs="Times New Roman"/>
      <w:b/>
      <w:sz w:val="24"/>
      <w:szCs w:val="24"/>
      <w:lang w:val="id-ID"/>
    </w:rPr>
  </w:style>
  <w:style w:type="character" w:customStyle="1" w:styleId="Heading2Char">
    <w:name w:val="Heading 2 Char"/>
    <w:basedOn w:val="DefaultParagraphFont"/>
    <w:link w:val="Heading2"/>
    <w:uiPriority w:val="9"/>
    <w:rsid w:val="004F43C3"/>
    <w:rPr>
      <w:rFonts w:ascii="Times New Roman" w:hAnsi="Times New Roman" w:cs="Times New Roman"/>
      <w:b/>
      <w:sz w:val="24"/>
      <w:szCs w:val="24"/>
      <w:lang w:val="en-ID"/>
    </w:rPr>
  </w:style>
  <w:style w:type="paragraph" w:customStyle="1" w:styleId="SUBBABII">
    <w:name w:val="SUB BAB II"/>
    <w:basedOn w:val="Heading2"/>
    <w:next w:val="Heading2"/>
    <w:link w:val="SUBBABIIChar"/>
    <w:qFormat/>
    <w:rsid w:val="00C3795B"/>
    <w:pPr>
      <w:numPr>
        <w:numId w:val="6"/>
      </w:numPr>
    </w:pPr>
  </w:style>
  <w:style w:type="paragraph" w:customStyle="1" w:styleId="SUBBABIII">
    <w:name w:val="SUB BAB III"/>
    <w:basedOn w:val="Heading2"/>
    <w:next w:val="Heading2"/>
    <w:link w:val="SUBBABIIIChar"/>
    <w:qFormat/>
    <w:rsid w:val="00C3795B"/>
    <w:pPr>
      <w:numPr>
        <w:numId w:val="9"/>
      </w:numPr>
      <w:ind w:left="284"/>
    </w:pPr>
  </w:style>
  <w:style w:type="character" w:customStyle="1" w:styleId="SUBBABIIChar">
    <w:name w:val="SUB BAB II Char"/>
    <w:basedOn w:val="Heading2Char"/>
    <w:link w:val="SUBBABII"/>
    <w:rsid w:val="00C3795B"/>
    <w:rPr>
      <w:rFonts w:ascii="Times New Roman" w:hAnsi="Times New Roman" w:cs="Times New Roman"/>
      <w:b/>
      <w:sz w:val="24"/>
      <w:szCs w:val="24"/>
      <w:lang w:val="en-ID"/>
    </w:rPr>
  </w:style>
  <w:style w:type="paragraph" w:styleId="TOCHeading">
    <w:name w:val="TOC Heading"/>
    <w:basedOn w:val="Heading1"/>
    <w:next w:val="Normal"/>
    <w:uiPriority w:val="39"/>
    <w:unhideWhenUsed/>
    <w:qFormat/>
    <w:rsid w:val="00A25212"/>
    <w:pPr>
      <w:keepNext/>
      <w:keepLines/>
      <w:spacing w:before="480" w:line="276" w:lineRule="auto"/>
      <w:jc w:val="left"/>
      <w:outlineLvl w:val="9"/>
    </w:pPr>
    <w:rPr>
      <w:rFonts w:asciiTheme="majorHAnsi" w:eastAsiaTheme="majorEastAsia" w:hAnsiTheme="majorHAnsi" w:cstheme="majorBidi"/>
      <w:bCs/>
      <w:color w:val="365F91" w:themeColor="accent1" w:themeShade="BF"/>
      <w:lang w:val="en-US" w:eastAsia="ja-JP"/>
    </w:rPr>
  </w:style>
  <w:style w:type="character" w:customStyle="1" w:styleId="SUBBABIIIChar">
    <w:name w:val="SUB BAB III Char"/>
    <w:basedOn w:val="Heading2Char"/>
    <w:link w:val="SUBBABIII"/>
    <w:rsid w:val="00C3795B"/>
    <w:rPr>
      <w:rFonts w:ascii="Times New Roman" w:hAnsi="Times New Roman" w:cs="Times New Roman"/>
      <w:b/>
      <w:sz w:val="24"/>
      <w:szCs w:val="24"/>
      <w:lang w:val="en-ID"/>
    </w:rPr>
  </w:style>
  <w:style w:type="paragraph" w:styleId="TOC1">
    <w:name w:val="toc 1"/>
    <w:basedOn w:val="Normal"/>
    <w:next w:val="Normal"/>
    <w:autoRedefine/>
    <w:uiPriority w:val="39"/>
    <w:unhideWhenUsed/>
    <w:rsid w:val="00A25212"/>
    <w:pPr>
      <w:spacing w:after="100"/>
    </w:pPr>
  </w:style>
  <w:style w:type="paragraph" w:styleId="TOC2">
    <w:name w:val="toc 2"/>
    <w:basedOn w:val="Normal"/>
    <w:next w:val="Normal"/>
    <w:autoRedefine/>
    <w:uiPriority w:val="39"/>
    <w:unhideWhenUsed/>
    <w:rsid w:val="00A25212"/>
    <w:pPr>
      <w:spacing w:after="100"/>
      <w:ind w:left="220"/>
    </w:pPr>
  </w:style>
  <w:style w:type="paragraph" w:customStyle="1" w:styleId="SUBBAB15">
    <w:name w:val="SUB BAB 1.5"/>
    <w:basedOn w:val="Heading3"/>
    <w:next w:val="Heading3"/>
    <w:link w:val="SUBBAB15Char"/>
    <w:qFormat/>
    <w:rsid w:val="00A25212"/>
    <w:pPr>
      <w:numPr>
        <w:ilvl w:val="2"/>
        <w:numId w:val="5"/>
      </w:numPr>
      <w:spacing w:before="360" w:after="440"/>
      <w:ind w:left="851" w:hanging="567"/>
    </w:pPr>
    <w:rPr>
      <w:color w:val="auto"/>
    </w:rPr>
  </w:style>
  <w:style w:type="paragraph" w:customStyle="1" w:styleId="SUBBAB22">
    <w:name w:val="SUB BAB 2.2"/>
    <w:basedOn w:val="Heading3"/>
    <w:next w:val="Heading3"/>
    <w:link w:val="SUBBAB22Char"/>
    <w:qFormat/>
    <w:rsid w:val="00A25212"/>
    <w:pPr>
      <w:numPr>
        <w:numId w:val="7"/>
      </w:numPr>
      <w:spacing w:before="120" w:line="480" w:lineRule="auto"/>
      <w:ind w:right="227"/>
      <w:jc w:val="both"/>
    </w:pPr>
    <w:rPr>
      <w:color w:val="auto"/>
    </w:rPr>
  </w:style>
  <w:style w:type="character" w:customStyle="1" w:styleId="SUBBAB15Char">
    <w:name w:val="SUB BAB 1.5 Char"/>
    <w:basedOn w:val="Heading2Char"/>
    <w:link w:val="SUBBAB15"/>
    <w:rsid w:val="00A25212"/>
    <w:rPr>
      <w:rFonts w:asciiTheme="majorHAnsi" w:eastAsiaTheme="majorEastAsia" w:hAnsiTheme="majorHAnsi" w:cstheme="majorBidi"/>
      <w:b/>
      <w:bCs/>
      <w:sz w:val="24"/>
      <w:szCs w:val="24"/>
      <w:lang w:val="en-ID"/>
    </w:rPr>
  </w:style>
  <w:style w:type="paragraph" w:customStyle="1" w:styleId="SUBBAB34">
    <w:name w:val="SUB BAB 3.4"/>
    <w:basedOn w:val="Heading3"/>
    <w:next w:val="Heading3"/>
    <w:link w:val="SUBBAB34Char"/>
    <w:qFormat/>
    <w:rsid w:val="00A25212"/>
    <w:pPr>
      <w:numPr>
        <w:ilvl w:val="2"/>
        <w:numId w:val="4"/>
      </w:numPr>
      <w:spacing w:before="120" w:line="480" w:lineRule="auto"/>
      <w:ind w:right="227"/>
      <w:jc w:val="both"/>
    </w:pPr>
    <w:rPr>
      <w:color w:val="auto"/>
    </w:rPr>
  </w:style>
  <w:style w:type="character" w:customStyle="1" w:styleId="SUBBAB22Char">
    <w:name w:val="SUB BAB 2.2 Char"/>
    <w:basedOn w:val="Heading2Char"/>
    <w:link w:val="SUBBAB22"/>
    <w:rsid w:val="00A25212"/>
    <w:rPr>
      <w:rFonts w:asciiTheme="majorHAnsi" w:eastAsiaTheme="majorEastAsia" w:hAnsiTheme="majorHAnsi" w:cstheme="majorBidi"/>
      <w:b/>
      <w:bCs/>
      <w:sz w:val="24"/>
      <w:szCs w:val="24"/>
      <w:lang w:val="en-ID"/>
    </w:rPr>
  </w:style>
  <w:style w:type="paragraph" w:styleId="TOC3">
    <w:name w:val="toc 3"/>
    <w:basedOn w:val="Normal"/>
    <w:next w:val="Normal"/>
    <w:autoRedefine/>
    <w:uiPriority w:val="39"/>
    <w:unhideWhenUsed/>
    <w:rsid w:val="008C3286"/>
    <w:pPr>
      <w:tabs>
        <w:tab w:val="left" w:pos="1320"/>
        <w:tab w:val="right" w:leader="dot" w:pos="8495"/>
      </w:tabs>
      <w:spacing w:after="100"/>
      <w:ind w:left="440"/>
    </w:pPr>
    <w:rPr>
      <w:rFonts w:ascii="Times New Roman" w:hAnsi="Times New Roman" w:cs="Times New Roman"/>
      <w:noProof/>
      <w:sz w:val="24"/>
      <w:szCs w:val="24"/>
    </w:rPr>
  </w:style>
  <w:style w:type="character" w:customStyle="1" w:styleId="SUBBAB34Char">
    <w:name w:val="SUB BAB 3.4 Char"/>
    <w:basedOn w:val="Heading2Char"/>
    <w:link w:val="SUBBAB34"/>
    <w:rsid w:val="00A25212"/>
    <w:rPr>
      <w:rFonts w:asciiTheme="majorHAnsi" w:eastAsiaTheme="majorEastAsia" w:hAnsiTheme="majorHAnsi" w:cstheme="majorBidi"/>
      <w:b/>
      <w:bCs/>
      <w:sz w:val="24"/>
      <w:szCs w:val="24"/>
      <w:lang w:val="en-ID"/>
    </w:rPr>
  </w:style>
  <w:style w:type="character" w:customStyle="1" w:styleId="Heading3Char">
    <w:name w:val="Heading 3 Char"/>
    <w:basedOn w:val="DefaultParagraphFont"/>
    <w:link w:val="Heading3"/>
    <w:uiPriority w:val="9"/>
    <w:rsid w:val="00A25212"/>
    <w:rPr>
      <w:rFonts w:asciiTheme="majorHAnsi" w:eastAsiaTheme="majorEastAsia" w:hAnsiTheme="majorHAnsi" w:cstheme="majorBidi"/>
      <w:b/>
      <w:bCs/>
      <w:color w:val="4F81BD" w:themeColor="accent1"/>
    </w:rPr>
  </w:style>
  <w:style w:type="table" w:styleId="LightShading">
    <w:name w:val="Light Shading"/>
    <w:basedOn w:val="TableNormal"/>
    <w:uiPriority w:val="60"/>
    <w:rsid w:val="000D48C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0D48CA"/>
    <w:pPr>
      <w:spacing w:line="240" w:lineRule="auto"/>
    </w:pPr>
    <w:rPr>
      <w:b/>
      <w:bCs/>
      <w:color w:val="4F81BD" w:themeColor="accent1"/>
      <w:sz w:val="18"/>
      <w:szCs w:val="18"/>
    </w:rPr>
  </w:style>
  <w:style w:type="paragraph" w:customStyle="1" w:styleId="BABIV">
    <w:name w:val="BAB IV"/>
    <w:basedOn w:val="Heading2"/>
    <w:next w:val="Heading2"/>
    <w:link w:val="BABIVChar"/>
    <w:qFormat/>
    <w:rsid w:val="00B61028"/>
    <w:pPr>
      <w:numPr>
        <w:numId w:val="19"/>
      </w:numPr>
      <w:ind w:left="426"/>
    </w:pPr>
    <w:rPr>
      <w:b w:val="0"/>
    </w:rPr>
  </w:style>
  <w:style w:type="character" w:customStyle="1" w:styleId="ams">
    <w:name w:val="ams"/>
    <w:basedOn w:val="DefaultParagraphFont"/>
    <w:rsid w:val="006B0065"/>
  </w:style>
  <w:style w:type="character" w:customStyle="1" w:styleId="BABIVChar">
    <w:name w:val="BAB IV Char"/>
    <w:basedOn w:val="Heading2Char"/>
    <w:link w:val="BABIV"/>
    <w:rsid w:val="00B61028"/>
    <w:rPr>
      <w:rFonts w:ascii="Times New Roman" w:hAnsi="Times New Roman" w:cs="Times New Roman"/>
      <w:b w:val="0"/>
      <w:sz w:val="24"/>
      <w:szCs w:val="24"/>
      <w:lang w:val="en-ID"/>
    </w:rPr>
  </w:style>
  <w:style w:type="paragraph" w:customStyle="1" w:styleId="SUBBAB41">
    <w:name w:val="SUB BAB 4.1"/>
    <w:basedOn w:val="Heading3"/>
    <w:next w:val="Heading3"/>
    <w:link w:val="SUBBAB41Char"/>
    <w:qFormat/>
    <w:rsid w:val="00153BF7"/>
    <w:pPr>
      <w:numPr>
        <w:numId w:val="26"/>
      </w:numPr>
      <w:spacing w:before="120" w:line="480" w:lineRule="auto"/>
      <w:ind w:right="227"/>
      <w:jc w:val="both"/>
    </w:pPr>
    <w:rPr>
      <w:rFonts w:ascii="Times New Roman" w:hAnsi="Times New Roman" w:cs="Times New Roman"/>
      <w:b w:val="0"/>
      <w:sz w:val="24"/>
      <w:szCs w:val="24"/>
      <w:lang w:val="en-ID"/>
    </w:rPr>
  </w:style>
  <w:style w:type="paragraph" w:customStyle="1" w:styleId="SUBBAB42">
    <w:name w:val="SUB BAB 4.2"/>
    <w:basedOn w:val="Heading3"/>
    <w:next w:val="Heading3"/>
    <w:link w:val="SUBBAB42Char"/>
    <w:qFormat/>
    <w:rsid w:val="00153BF7"/>
    <w:pPr>
      <w:numPr>
        <w:numId w:val="31"/>
      </w:numPr>
      <w:spacing w:before="120" w:line="480" w:lineRule="auto"/>
      <w:ind w:right="227"/>
      <w:jc w:val="both"/>
    </w:pPr>
    <w:rPr>
      <w:rFonts w:ascii="Times New Roman" w:hAnsi="Times New Roman" w:cs="Times New Roman"/>
      <w:b w:val="0"/>
      <w:sz w:val="24"/>
      <w:szCs w:val="24"/>
    </w:rPr>
  </w:style>
  <w:style w:type="character" w:customStyle="1" w:styleId="ListParagraphChar">
    <w:name w:val="List Paragraph Char"/>
    <w:basedOn w:val="DefaultParagraphFont"/>
    <w:link w:val="ListParagraph"/>
    <w:uiPriority w:val="34"/>
    <w:rsid w:val="00153BF7"/>
  </w:style>
  <w:style w:type="character" w:customStyle="1" w:styleId="SUBBAB41Char">
    <w:name w:val="SUB BAB 4.1 Char"/>
    <w:basedOn w:val="ListParagraphChar"/>
    <w:link w:val="SUBBAB41"/>
    <w:rsid w:val="00153BF7"/>
    <w:rPr>
      <w:rFonts w:ascii="Times New Roman" w:eastAsiaTheme="majorEastAsia" w:hAnsi="Times New Roman" w:cs="Times New Roman"/>
      <w:bCs/>
      <w:color w:val="4F81BD" w:themeColor="accent1"/>
      <w:sz w:val="24"/>
      <w:szCs w:val="24"/>
      <w:lang w:val="en-ID"/>
    </w:rPr>
  </w:style>
  <w:style w:type="paragraph" w:customStyle="1" w:styleId="BABV">
    <w:name w:val="BAB V"/>
    <w:basedOn w:val="Heading1"/>
    <w:next w:val="Heading1"/>
    <w:link w:val="BABVChar"/>
    <w:qFormat/>
    <w:rsid w:val="00153BF7"/>
    <w:pPr>
      <w:spacing w:before="120" w:line="480" w:lineRule="auto"/>
      <w:ind w:left="1440" w:right="227" w:firstLine="360"/>
    </w:pPr>
    <w:rPr>
      <w:b w:val="0"/>
    </w:rPr>
  </w:style>
  <w:style w:type="character" w:customStyle="1" w:styleId="SUBBAB42Char">
    <w:name w:val="SUB BAB 4.2 Char"/>
    <w:basedOn w:val="Heading3Char"/>
    <w:link w:val="SUBBAB42"/>
    <w:rsid w:val="00153BF7"/>
    <w:rPr>
      <w:rFonts w:ascii="Times New Roman" w:eastAsiaTheme="majorEastAsia" w:hAnsi="Times New Roman" w:cs="Times New Roman"/>
      <w:b w:val="0"/>
      <w:bCs/>
      <w:color w:val="4F81BD" w:themeColor="accent1"/>
      <w:sz w:val="24"/>
      <w:szCs w:val="24"/>
    </w:rPr>
  </w:style>
  <w:style w:type="paragraph" w:customStyle="1" w:styleId="SUBBAB51">
    <w:name w:val="SUB BAB 5.1"/>
    <w:basedOn w:val="Heading2"/>
    <w:next w:val="Heading2"/>
    <w:link w:val="SUBBAB51Char"/>
    <w:qFormat/>
    <w:rsid w:val="00153BF7"/>
    <w:pPr>
      <w:numPr>
        <w:numId w:val="39"/>
      </w:numPr>
    </w:pPr>
    <w:rPr>
      <w:b w:val="0"/>
      <w:lang w:val="id-ID"/>
    </w:rPr>
  </w:style>
  <w:style w:type="character" w:customStyle="1" w:styleId="BABVChar">
    <w:name w:val="BAB V Char"/>
    <w:basedOn w:val="Heading1Char"/>
    <w:link w:val="BABV"/>
    <w:rsid w:val="00153BF7"/>
    <w:rPr>
      <w:rFonts w:ascii="Times New Roman" w:hAnsi="Times New Roman" w:cs="Times New Roman"/>
      <w:b w:val="0"/>
      <w:sz w:val="24"/>
      <w:szCs w:val="24"/>
      <w:lang w:val="id-ID"/>
    </w:rPr>
  </w:style>
  <w:style w:type="paragraph" w:styleId="TableofFigures">
    <w:name w:val="table of figures"/>
    <w:basedOn w:val="Normal"/>
    <w:next w:val="Normal"/>
    <w:uiPriority w:val="99"/>
    <w:unhideWhenUsed/>
    <w:rsid w:val="00DC059C"/>
    <w:pPr>
      <w:spacing w:after="0"/>
    </w:pPr>
  </w:style>
  <w:style w:type="character" w:customStyle="1" w:styleId="SUBBAB51Char">
    <w:name w:val="SUB BAB 5.1 Char"/>
    <w:basedOn w:val="Heading2Char"/>
    <w:link w:val="SUBBAB51"/>
    <w:rsid w:val="00153BF7"/>
    <w:rPr>
      <w:rFonts w:ascii="Times New Roman" w:hAnsi="Times New Roman" w:cs="Times New Roman"/>
      <w:b w:val="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E5"/>
  </w:style>
  <w:style w:type="paragraph" w:styleId="Heading1">
    <w:name w:val="heading 1"/>
    <w:basedOn w:val="Normal"/>
    <w:next w:val="Normal"/>
    <w:link w:val="Heading1Char"/>
    <w:uiPriority w:val="9"/>
    <w:qFormat/>
    <w:rsid w:val="004F43C3"/>
    <w:pPr>
      <w:spacing w:after="0" w:line="240" w:lineRule="auto"/>
      <w:jc w:val="center"/>
      <w:outlineLvl w:val="0"/>
    </w:pPr>
    <w:rPr>
      <w:rFonts w:ascii="Times New Roman" w:hAnsi="Times New Roman" w:cs="Times New Roman"/>
      <w:b/>
      <w:sz w:val="24"/>
      <w:szCs w:val="24"/>
      <w:lang w:val="id-ID"/>
    </w:rPr>
  </w:style>
  <w:style w:type="paragraph" w:styleId="Heading2">
    <w:name w:val="heading 2"/>
    <w:basedOn w:val="ListParagraph"/>
    <w:next w:val="Normal"/>
    <w:link w:val="Heading2Char"/>
    <w:uiPriority w:val="9"/>
    <w:unhideWhenUsed/>
    <w:qFormat/>
    <w:rsid w:val="004F43C3"/>
    <w:pPr>
      <w:numPr>
        <w:numId w:val="1"/>
      </w:numPr>
      <w:spacing w:before="120" w:line="480" w:lineRule="auto"/>
      <w:ind w:left="284" w:right="227" w:hanging="425"/>
      <w:jc w:val="both"/>
      <w:outlineLvl w:val="1"/>
    </w:pPr>
    <w:rPr>
      <w:rFonts w:ascii="Times New Roman" w:hAnsi="Times New Roman" w:cs="Times New Roman"/>
      <w:b/>
      <w:sz w:val="24"/>
      <w:szCs w:val="24"/>
      <w:lang w:val="en-ID"/>
    </w:rPr>
  </w:style>
  <w:style w:type="paragraph" w:styleId="Heading3">
    <w:name w:val="heading 3"/>
    <w:basedOn w:val="Normal"/>
    <w:next w:val="Normal"/>
    <w:link w:val="Heading3Char"/>
    <w:uiPriority w:val="9"/>
    <w:unhideWhenUsed/>
    <w:qFormat/>
    <w:rsid w:val="00A252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8E5"/>
    <w:rPr>
      <w:rFonts w:ascii="Tahoma" w:hAnsi="Tahoma" w:cs="Tahoma"/>
      <w:sz w:val="16"/>
      <w:szCs w:val="16"/>
    </w:rPr>
  </w:style>
  <w:style w:type="paragraph" w:styleId="ListParagraph">
    <w:name w:val="List Paragraph"/>
    <w:basedOn w:val="Normal"/>
    <w:link w:val="ListParagraphChar"/>
    <w:uiPriority w:val="34"/>
    <w:qFormat/>
    <w:rsid w:val="00037268"/>
    <w:pPr>
      <w:ind w:left="720"/>
      <w:contextualSpacing/>
    </w:pPr>
  </w:style>
  <w:style w:type="character" w:styleId="Hyperlink">
    <w:name w:val="Hyperlink"/>
    <w:basedOn w:val="DefaultParagraphFont"/>
    <w:uiPriority w:val="99"/>
    <w:unhideWhenUsed/>
    <w:rsid w:val="00037268"/>
    <w:rPr>
      <w:color w:val="0000FF" w:themeColor="hyperlink"/>
      <w:u w:val="single"/>
    </w:rPr>
  </w:style>
  <w:style w:type="paragraph" w:styleId="Header">
    <w:name w:val="header"/>
    <w:basedOn w:val="Normal"/>
    <w:link w:val="HeaderChar"/>
    <w:uiPriority w:val="99"/>
    <w:unhideWhenUsed/>
    <w:rsid w:val="00037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268"/>
  </w:style>
  <w:style w:type="paragraph" w:styleId="Footer">
    <w:name w:val="footer"/>
    <w:basedOn w:val="Normal"/>
    <w:link w:val="FooterChar"/>
    <w:uiPriority w:val="99"/>
    <w:unhideWhenUsed/>
    <w:rsid w:val="00037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268"/>
  </w:style>
  <w:style w:type="table" w:styleId="TableGrid">
    <w:name w:val="Table Grid"/>
    <w:basedOn w:val="TableNormal"/>
    <w:uiPriority w:val="39"/>
    <w:rsid w:val="00037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F43C3"/>
    <w:rPr>
      <w:rFonts w:ascii="Times New Roman" w:hAnsi="Times New Roman" w:cs="Times New Roman"/>
      <w:b/>
      <w:sz w:val="24"/>
      <w:szCs w:val="24"/>
      <w:lang w:val="id-ID"/>
    </w:rPr>
  </w:style>
  <w:style w:type="character" w:customStyle="1" w:styleId="Heading2Char">
    <w:name w:val="Heading 2 Char"/>
    <w:basedOn w:val="DefaultParagraphFont"/>
    <w:link w:val="Heading2"/>
    <w:uiPriority w:val="9"/>
    <w:rsid w:val="004F43C3"/>
    <w:rPr>
      <w:rFonts w:ascii="Times New Roman" w:hAnsi="Times New Roman" w:cs="Times New Roman"/>
      <w:b/>
      <w:sz w:val="24"/>
      <w:szCs w:val="24"/>
      <w:lang w:val="en-ID"/>
    </w:rPr>
  </w:style>
  <w:style w:type="paragraph" w:customStyle="1" w:styleId="SUBBABII">
    <w:name w:val="SUB BAB II"/>
    <w:basedOn w:val="Heading2"/>
    <w:next w:val="Heading2"/>
    <w:link w:val="SUBBABIIChar"/>
    <w:qFormat/>
    <w:rsid w:val="00C3795B"/>
    <w:pPr>
      <w:numPr>
        <w:numId w:val="6"/>
      </w:numPr>
    </w:pPr>
  </w:style>
  <w:style w:type="paragraph" w:customStyle="1" w:styleId="SUBBABIII">
    <w:name w:val="SUB BAB III"/>
    <w:basedOn w:val="Heading2"/>
    <w:next w:val="Heading2"/>
    <w:link w:val="SUBBABIIIChar"/>
    <w:qFormat/>
    <w:rsid w:val="00C3795B"/>
    <w:pPr>
      <w:numPr>
        <w:numId w:val="9"/>
      </w:numPr>
      <w:ind w:left="284"/>
    </w:pPr>
  </w:style>
  <w:style w:type="character" w:customStyle="1" w:styleId="SUBBABIIChar">
    <w:name w:val="SUB BAB II Char"/>
    <w:basedOn w:val="Heading2Char"/>
    <w:link w:val="SUBBABII"/>
    <w:rsid w:val="00C3795B"/>
    <w:rPr>
      <w:rFonts w:ascii="Times New Roman" w:hAnsi="Times New Roman" w:cs="Times New Roman"/>
      <w:b/>
      <w:sz w:val="24"/>
      <w:szCs w:val="24"/>
      <w:lang w:val="en-ID"/>
    </w:rPr>
  </w:style>
  <w:style w:type="paragraph" w:styleId="TOCHeading">
    <w:name w:val="TOC Heading"/>
    <w:basedOn w:val="Heading1"/>
    <w:next w:val="Normal"/>
    <w:uiPriority w:val="39"/>
    <w:unhideWhenUsed/>
    <w:qFormat/>
    <w:rsid w:val="00A25212"/>
    <w:pPr>
      <w:keepNext/>
      <w:keepLines/>
      <w:spacing w:before="480" w:line="276" w:lineRule="auto"/>
      <w:jc w:val="left"/>
      <w:outlineLvl w:val="9"/>
    </w:pPr>
    <w:rPr>
      <w:rFonts w:asciiTheme="majorHAnsi" w:eastAsiaTheme="majorEastAsia" w:hAnsiTheme="majorHAnsi" w:cstheme="majorBidi"/>
      <w:bCs/>
      <w:color w:val="365F91" w:themeColor="accent1" w:themeShade="BF"/>
      <w:lang w:val="en-US" w:eastAsia="ja-JP"/>
    </w:rPr>
  </w:style>
  <w:style w:type="character" w:customStyle="1" w:styleId="SUBBABIIIChar">
    <w:name w:val="SUB BAB III Char"/>
    <w:basedOn w:val="Heading2Char"/>
    <w:link w:val="SUBBABIII"/>
    <w:rsid w:val="00C3795B"/>
    <w:rPr>
      <w:rFonts w:ascii="Times New Roman" w:hAnsi="Times New Roman" w:cs="Times New Roman"/>
      <w:b/>
      <w:sz w:val="24"/>
      <w:szCs w:val="24"/>
      <w:lang w:val="en-ID"/>
    </w:rPr>
  </w:style>
  <w:style w:type="paragraph" w:styleId="TOC1">
    <w:name w:val="toc 1"/>
    <w:basedOn w:val="Normal"/>
    <w:next w:val="Normal"/>
    <w:autoRedefine/>
    <w:uiPriority w:val="39"/>
    <w:unhideWhenUsed/>
    <w:rsid w:val="00A25212"/>
    <w:pPr>
      <w:spacing w:after="100"/>
    </w:pPr>
  </w:style>
  <w:style w:type="paragraph" w:styleId="TOC2">
    <w:name w:val="toc 2"/>
    <w:basedOn w:val="Normal"/>
    <w:next w:val="Normal"/>
    <w:autoRedefine/>
    <w:uiPriority w:val="39"/>
    <w:unhideWhenUsed/>
    <w:rsid w:val="00A25212"/>
    <w:pPr>
      <w:spacing w:after="100"/>
      <w:ind w:left="220"/>
    </w:pPr>
  </w:style>
  <w:style w:type="paragraph" w:customStyle="1" w:styleId="SUBBAB15">
    <w:name w:val="SUB BAB 1.5"/>
    <w:basedOn w:val="Heading3"/>
    <w:next w:val="Heading3"/>
    <w:link w:val="SUBBAB15Char"/>
    <w:qFormat/>
    <w:rsid w:val="00A25212"/>
    <w:pPr>
      <w:numPr>
        <w:ilvl w:val="2"/>
        <w:numId w:val="5"/>
      </w:numPr>
      <w:spacing w:before="360" w:after="440"/>
      <w:ind w:left="851" w:hanging="567"/>
    </w:pPr>
    <w:rPr>
      <w:color w:val="auto"/>
    </w:rPr>
  </w:style>
  <w:style w:type="paragraph" w:customStyle="1" w:styleId="SUBBAB22">
    <w:name w:val="SUB BAB 2.2"/>
    <w:basedOn w:val="Heading3"/>
    <w:next w:val="Heading3"/>
    <w:link w:val="SUBBAB22Char"/>
    <w:qFormat/>
    <w:rsid w:val="00A25212"/>
    <w:pPr>
      <w:numPr>
        <w:numId w:val="7"/>
      </w:numPr>
      <w:spacing w:before="120" w:line="480" w:lineRule="auto"/>
      <w:ind w:right="227"/>
      <w:jc w:val="both"/>
    </w:pPr>
    <w:rPr>
      <w:color w:val="auto"/>
    </w:rPr>
  </w:style>
  <w:style w:type="character" w:customStyle="1" w:styleId="SUBBAB15Char">
    <w:name w:val="SUB BAB 1.5 Char"/>
    <w:basedOn w:val="Heading2Char"/>
    <w:link w:val="SUBBAB15"/>
    <w:rsid w:val="00A25212"/>
    <w:rPr>
      <w:rFonts w:asciiTheme="majorHAnsi" w:eastAsiaTheme="majorEastAsia" w:hAnsiTheme="majorHAnsi" w:cstheme="majorBidi"/>
      <w:b/>
      <w:bCs/>
      <w:sz w:val="24"/>
      <w:szCs w:val="24"/>
      <w:lang w:val="en-ID"/>
    </w:rPr>
  </w:style>
  <w:style w:type="paragraph" w:customStyle="1" w:styleId="SUBBAB34">
    <w:name w:val="SUB BAB 3.4"/>
    <w:basedOn w:val="Heading3"/>
    <w:next w:val="Heading3"/>
    <w:link w:val="SUBBAB34Char"/>
    <w:qFormat/>
    <w:rsid w:val="00A25212"/>
    <w:pPr>
      <w:numPr>
        <w:ilvl w:val="2"/>
        <w:numId w:val="4"/>
      </w:numPr>
      <w:spacing w:before="120" w:line="480" w:lineRule="auto"/>
      <w:ind w:right="227"/>
      <w:jc w:val="both"/>
    </w:pPr>
    <w:rPr>
      <w:color w:val="auto"/>
    </w:rPr>
  </w:style>
  <w:style w:type="character" w:customStyle="1" w:styleId="SUBBAB22Char">
    <w:name w:val="SUB BAB 2.2 Char"/>
    <w:basedOn w:val="Heading2Char"/>
    <w:link w:val="SUBBAB22"/>
    <w:rsid w:val="00A25212"/>
    <w:rPr>
      <w:rFonts w:asciiTheme="majorHAnsi" w:eastAsiaTheme="majorEastAsia" w:hAnsiTheme="majorHAnsi" w:cstheme="majorBidi"/>
      <w:b/>
      <w:bCs/>
      <w:sz w:val="24"/>
      <w:szCs w:val="24"/>
      <w:lang w:val="en-ID"/>
    </w:rPr>
  </w:style>
  <w:style w:type="paragraph" w:styleId="TOC3">
    <w:name w:val="toc 3"/>
    <w:basedOn w:val="Normal"/>
    <w:next w:val="Normal"/>
    <w:autoRedefine/>
    <w:uiPriority w:val="39"/>
    <w:unhideWhenUsed/>
    <w:rsid w:val="008C3286"/>
    <w:pPr>
      <w:tabs>
        <w:tab w:val="left" w:pos="1320"/>
        <w:tab w:val="right" w:leader="dot" w:pos="8495"/>
      </w:tabs>
      <w:spacing w:after="100"/>
      <w:ind w:left="440"/>
    </w:pPr>
    <w:rPr>
      <w:rFonts w:ascii="Times New Roman" w:hAnsi="Times New Roman" w:cs="Times New Roman"/>
      <w:noProof/>
      <w:sz w:val="24"/>
      <w:szCs w:val="24"/>
    </w:rPr>
  </w:style>
  <w:style w:type="character" w:customStyle="1" w:styleId="SUBBAB34Char">
    <w:name w:val="SUB BAB 3.4 Char"/>
    <w:basedOn w:val="Heading2Char"/>
    <w:link w:val="SUBBAB34"/>
    <w:rsid w:val="00A25212"/>
    <w:rPr>
      <w:rFonts w:asciiTheme="majorHAnsi" w:eastAsiaTheme="majorEastAsia" w:hAnsiTheme="majorHAnsi" w:cstheme="majorBidi"/>
      <w:b/>
      <w:bCs/>
      <w:sz w:val="24"/>
      <w:szCs w:val="24"/>
      <w:lang w:val="en-ID"/>
    </w:rPr>
  </w:style>
  <w:style w:type="character" w:customStyle="1" w:styleId="Heading3Char">
    <w:name w:val="Heading 3 Char"/>
    <w:basedOn w:val="DefaultParagraphFont"/>
    <w:link w:val="Heading3"/>
    <w:uiPriority w:val="9"/>
    <w:rsid w:val="00A25212"/>
    <w:rPr>
      <w:rFonts w:asciiTheme="majorHAnsi" w:eastAsiaTheme="majorEastAsia" w:hAnsiTheme="majorHAnsi" w:cstheme="majorBidi"/>
      <w:b/>
      <w:bCs/>
      <w:color w:val="4F81BD" w:themeColor="accent1"/>
    </w:rPr>
  </w:style>
  <w:style w:type="table" w:styleId="LightShading">
    <w:name w:val="Light Shading"/>
    <w:basedOn w:val="TableNormal"/>
    <w:uiPriority w:val="60"/>
    <w:rsid w:val="000D48C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0D48CA"/>
    <w:pPr>
      <w:spacing w:line="240" w:lineRule="auto"/>
    </w:pPr>
    <w:rPr>
      <w:b/>
      <w:bCs/>
      <w:color w:val="4F81BD" w:themeColor="accent1"/>
      <w:sz w:val="18"/>
      <w:szCs w:val="18"/>
    </w:rPr>
  </w:style>
  <w:style w:type="paragraph" w:customStyle="1" w:styleId="BABIV">
    <w:name w:val="BAB IV"/>
    <w:basedOn w:val="Heading2"/>
    <w:next w:val="Heading2"/>
    <w:link w:val="BABIVChar"/>
    <w:qFormat/>
    <w:rsid w:val="00B61028"/>
    <w:pPr>
      <w:numPr>
        <w:numId w:val="19"/>
      </w:numPr>
      <w:ind w:left="426"/>
    </w:pPr>
    <w:rPr>
      <w:b w:val="0"/>
    </w:rPr>
  </w:style>
  <w:style w:type="character" w:customStyle="1" w:styleId="ams">
    <w:name w:val="ams"/>
    <w:basedOn w:val="DefaultParagraphFont"/>
    <w:rsid w:val="006B0065"/>
  </w:style>
  <w:style w:type="character" w:customStyle="1" w:styleId="BABIVChar">
    <w:name w:val="BAB IV Char"/>
    <w:basedOn w:val="Heading2Char"/>
    <w:link w:val="BABIV"/>
    <w:rsid w:val="00B61028"/>
    <w:rPr>
      <w:rFonts w:ascii="Times New Roman" w:hAnsi="Times New Roman" w:cs="Times New Roman"/>
      <w:b w:val="0"/>
      <w:sz w:val="24"/>
      <w:szCs w:val="24"/>
      <w:lang w:val="en-ID"/>
    </w:rPr>
  </w:style>
  <w:style w:type="paragraph" w:customStyle="1" w:styleId="SUBBAB41">
    <w:name w:val="SUB BAB 4.1"/>
    <w:basedOn w:val="Heading3"/>
    <w:next w:val="Heading3"/>
    <w:link w:val="SUBBAB41Char"/>
    <w:qFormat/>
    <w:rsid w:val="00153BF7"/>
    <w:pPr>
      <w:numPr>
        <w:numId w:val="26"/>
      </w:numPr>
      <w:spacing w:before="120" w:line="480" w:lineRule="auto"/>
      <w:ind w:right="227"/>
      <w:jc w:val="both"/>
    </w:pPr>
    <w:rPr>
      <w:rFonts w:ascii="Times New Roman" w:hAnsi="Times New Roman" w:cs="Times New Roman"/>
      <w:b w:val="0"/>
      <w:sz w:val="24"/>
      <w:szCs w:val="24"/>
      <w:lang w:val="en-ID"/>
    </w:rPr>
  </w:style>
  <w:style w:type="paragraph" w:customStyle="1" w:styleId="SUBBAB42">
    <w:name w:val="SUB BAB 4.2"/>
    <w:basedOn w:val="Heading3"/>
    <w:next w:val="Heading3"/>
    <w:link w:val="SUBBAB42Char"/>
    <w:qFormat/>
    <w:rsid w:val="00153BF7"/>
    <w:pPr>
      <w:numPr>
        <w:numId w:val="31"/>
      </w:numPr>
      <w:spacing w:before="120" w:line="480" w:lineRule="auto"/>
      <w:ind w:right="227"/>
      <w:jc w:val="both"/>
    </w:pPr>
    <w:rPr>
      <w:rFonts w:ascii="Times New Roman" w:hAnsi="Times New Roman" w:cs="Times New Roman"/>
      <w:b w:val="0"/>
      <w:sz w:val="24"/>
      <w:szCs w:val="24"/>
    </w:rPr>
  </w:style>
  <w:style w:type="character" w:customStyle="1" w:styleId="ListParagraphChar">
    <w:name w:val="List Paragraph Char"/>
    <w:basedOn w:val="DefaultParagraphFont"/>
    <w:link w:val="ListParagraph"/>
    <w:uiPriority w:val="34"/>
    <w:rsid w:val="00153BF7"/>
  </w:style>
  <w:style w:type="character" w:customStyle="1" w:styleId="SUBBAB41Char">
    <w:name w:val="SUB BAB 4.1 Char"/>
    <w:basedOn w:val="ListParagraphChar"/>
    <w:link w:val="SUBBAB41"/>
    <w:rsid w:val="00153BF7"/>
    <w:rPr>
      <w:rFonts w:ascii="Times New Roman" w:eastAsiaTheme="majorEastAsia" w:hAnsi="Times New Roman" w:cs="Times New Roman"/>
      <w:bCs/>
      <w:color w:val="4F81BD" w:themeColor="accent1"/>
      <w:sz w:val="24"/>
      <w:szCs w:val="24"/>
      <w:lang w:val="en-ID"/>
    </w:rPr>
  </w:style>
  <w:style w:type="paragraph" w:customStyle="1" w:styleId="BABV">
    <w:name w:val="BAB V"/>
    <w:basedOn w:val="Heading1"/>
    <w:next w:val="Heading1"/>
    <w:link w:val="BABVChar"/>
    <w:qFormat/>
    <w:rsid w:val="00153BF7"/>
    <w:pPr>
      <w:spacing w:before="120" w:line="480" w:lineRule="auto"/>
      <w:ind w:left="1440" w:right="227" w:firstLine="360"/>
    </w:pPr>
    <w:rPr>
      <w:b w:val="0"/>
    </w:rPr>
  </w:style>
  <w:style w:type="character" w:customStyle="1" w:styleId="SUBBAB42Char">
    <w:name w:val="SUB BAB 4.2 Char"/>
    <w:basedOn w:val="Heading3Char"/>
    <w:link w:val="SUBBAB42"/>
    <w:rsid w:val="00153BF7"/>
    <w:rPr>
      <w:rFonts w:ascii="Times New Roman" w:eastAsiaTheme="majorEastAsia" w:hAnsi="Times New Roman" w:cs="Times New Roman"/>
      <w:b w:val="0"/>
      <w:bCs/>
      <w:color w:val="4F81BD" w:themeColor="accent1"/>
      <w:sz w:val="24"/>
      <w:szCs w:val="24"/>
    </w:rPr>
  </w:style>
  <w:style w:type="paragraph" w:customStyle="1" w:styleId="SUBBAB51">
    <w:name w:val="SUB BAB 5.1"/>
    <w:basedOn w:val="Heading2"/>
    <w:next w:val="Heading2"/>
    <w:link w:val="SUBBAB51Char"/>
    <w:qFormat/>
    <w:rsid w:val="00153BF7"/>
    <w:pPr>
      <w:numPr>
        <w:numId w:val="39"/>
      </w:numPr>
    </w:pPr>
    <w:rPr>
      <w:b w:val="0"/>
      <w:lang w:val="id-ID"/>
    </w:rPr>
  </w:style>
  <w:style w:type="character" w:customStyle="1" w:styleId="BABVChar">
    <w:name w:val="BAB V Char"/>
    <w:basedOn w:val="Heading1Char"/>
    <w:link w:val="BABV"/>
    <w:rsid w:val="00153BF7"/>
    <w:rPr>
      <w:rFonts w:ascii="Times New Roman" w:hAnsi="Times New Roman" w:cs="Times New Roman"/>
      <w:b w:val="0"/>
      <w:sz w:val="24"/>
      <w:szCs w:val="24"/>
      <w:lang w:val="id-ID"/>
    </w:rPr>
  </w:style>
  <w:style w:type="paragraph" w:styleId="TableofFigures">
    <w:name w:val="table of figures"/>
    <w:basedOn w:val="Normal"/>
    <w:next w:val="Normal"/>
    <w:uiPriority w:val="99"/>
    <w:unhideWhenUsed/>
    <w:rsid w:val="00DC059C"/>
    <w:pPr>
      <w:spacing w:after="0"/>
    </w:pPr>
  </w:style>
  <w:style w:type="character" w:customStyle="1" w:styleId="SUBBAB51Char">
    <w:name w:val="SUB BAB 5.1 Char"/>
    <w:basedOn w:val="Heading2Char"/>
    <w:link w:val="SUBBAB51"/>
    <w:rsid w:val="00153BF7"/>
    <w:rPr>
      <w:rFonts w:ascii="Times New Roman" w:hAnsi="Times New Roman" w:cs="Times New Roman"/>
      <w:b w:val="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208443">
      <w:bodyDiv w:val="1"/>
      <w:marLeft w:val="0"/>
      <w:marRight w:val="0"/>
      <w:marTop w:val="0"/>
      <w:marBottom w:val="0"/>
      <w:divBdr>
        <w:top w:val="none" w:sz="0" w:space="0" w:color="auto"/>
        <w:left w:val="none" w:sz="0" w:space="0" w:color="auto"/>
        <w:bottom w:val="none" w:sz="0" w:space="0" w:color="auto"/>
        <w:right w:val="none" w:sz="0" w:space="0" w:color="auto"/>
      </w:divBdr>
    </w:div>
    <w:div w:id="1487283227">
      <w:bodyDiv w:val="1"/>
      <w:marLeft w:val="0"/>
      <w:marRight w:val="0"/>
      <w:marTop w:val="0"/>
      <w:marBottom w:val="0"/>
      <w:divBdr>
        <w:top w:val="none" w:sz="0" w:space="0" w:color="auto"/>
        <w:left w:val="none" w:sz="0" w:space="0" w:color="auto"/>
        <w:bottom w:val="none" w:sz="0" w:space="0" w:color="auto"/>
        <w:right w:val="none" w:sz="0" w:space="0" w:color="auto"/>
      </w:divBdr>
      <w:divsChild>
        <w:div w:id="381516903">
          <w:marLeft w:val="0"/>
          <w:marRight w:val="0"/>
          <w:marTop w:val="0"/>
          <w:marBottom w:val="0"/>
          <w:divBdr>
            <w:top w:val="none" w:sz="0" w:space="0" w:color="auto"/>
            <w:left w:val="none" w:sz="0" w:space="0" w:color="auto"/>
            <w:bottom w:val="none" w:sz="0" w:space="0" w:color="auto"/>
            <w:right w:val="none" w:sz="0" w:space="0" w:color="auto"/>
          </w:divBdr>
          <w:divsChild>
            <w:div w:id="424806518">
              <w:marLeft w:val="0"/>
              <w:marRight w:val="0"/>
              <w:marTop w:val="0"/>
              <w:marBottom w:val="0"/>
              <w:divBdr>
                <w:top w:val="none" w:sz="0" w:space="0" w:color="auto"/>
                <w:left w:val="none" w:sz="0" w:space="0" w:color="auto"/>
                <w:bottom w:val="none" w:sz="0" w:space="0" w:color="auto"/>
                <w:right w:val="none" w:sz="0" w:space="0" w:color="auto"/>
              </w:divBdr>
              <w:divsChild>
                <w:div w:id="1607545126">
                  <w:marLeft w:val="0"/>
                  <w:marRight w:val="0"/>
                  <w:marTop w:val="0"/>
                  <w:marBottom w:val="0"/>
                  <w:divBdr>
                    <w:top w:val="none" w:sz="0" w:space="0" w:color="auto"/>
                    <w:left w:val="none" w:sz="0" w:space="0" w:color="auto"/>
                    <w:bottom w:val="none" w:sz="0" w:space="0" w:color="auto"/>
                    <w:right w:val="none" w:sz="0" w:space="0" w:color="auto"/>
                  </w:divBdr>
                  <w:divsChild>
                    <w:div w:id="612443665">
                      <w:marLeft w:val="0"/>
                      <w:marRight w:val="0"/>
                      <w:marTop w:val="120"/>
                      <w:marBottom w:val="0"/>
                      <w:divBdr>
                        <w:top w:val="none" w:sz="0" w:space="0" w:color="auto"/>
                        <w:left w:val="none" w:sz="0" w:space="0" w:color="auto"/>
                        <w:bottom w:val="none" w:sz="0" w:space="0" w:color="auto"/>
                        <w:right w:val="none" w:sz="0" w:space="0" w:color="auto"/>
                      </w:divBdr>
                      <w:divsChild>
                        <w:div w:id="1549951240">
                          <w:marLeft w:val="0"/>
                          <w:marRight w:val="0"/>
                          <w:marTop w:val="0"/>
                          <w:marBottom w:val="0"/>
                          <w:divBdr>
                            <w:top w:val="none" w:sz="0" w:space="0" w:color="auto"/>
                            <w:left w:val="none" w:sz="0" w:space="0" w:color="auto"/>
                            <w:bottom w:val="none" w:sz="0" w:space="0" w:color="auto"/>
                            <w:right w:val="none" w:sz="0" w:space="0" w:color="auto"/>
                          </w:divBdr>
                          <w:divsChild>
                            <w:div w:id="1170755945">
                              <w:marLeft w:val="0"/>
                              <w:marRight w:val="0"/>
                              <w:marTop w:val="0"/>
                              <w:marBottom w:val="0"/>
                              <w:divBdr>
                                <w:top w:val="none" w:sz="0" w:space="0" w:color="auto"/>
                                <w:left w:val="none" w:sz="0" w:space="0" w:color="auto"/>
                                <w:bottom w:val="none" w:sz="0" w:space="0" w:color="auto"/>
                                <w:right w:val="none" w:sz="0" w:space="0" w:color="auto"/>
                              </w:divBdr>
                            </w:div>
                            <w:div w:id="1546520647">
                              <w:marLeft w:val="0"/>
                              <w:marRight w:val="0"/>
                              <w:marTop w:val="0"/>
                              <w:marBottom w:val="0"/>
                              <w:divBdr>
                                <w:top w:val="none" w:sz="0" w:space="0" w:color="auto"/>
                                <w:left w:val="none" w:sz="0" w:space="0" w:color="auto"/>
                                <w:bottom w:val="none" w:sz="0" w:space="0" w:color="auto"/>
                                <w:right w:val="none" w:sz="0" w:space="0" w:color="auto"/>
                              </w:divBdr>
                            </w:div>
                            <w:div w:id="551112180">
                              <w:marLeft w:val="0"/>
                              <w:marRight w:val="0"/>
                              <w:marTop w:val="0"/>
                              <w:marBottom w:val="0"/>
                              <w:divBdr>
                                <w:top w:val="none" w:sz="0" w:space="0" w:color="auto"/>
                                <w:left w:val="none" w:sz="0" w:space="0" w:color="auto"/>
                                <w:bottom w:val="none" w:sz="0" w:space="0" w:color="auto"/>
                                <w:right w:val="none" w:sz="0" w:space="0" w:color="auto"/>
                              </w:divBdr>
                            </w:div>
                            <w:div w:id="781344143">
                              <w:marLeft w:val="0"/>
                              <w:marRight w:val="0"/>
                              <w:marTop w:val="0"/>
                              <w:marBottom w:val="0"/>
                              <w:divBdr>
                                <w:top w:val="none" w:sz="0" w:space="0" w:color="auto"/>
                                <w:left w:val="none" w:sz="0" w:space="0" w:color="auto"/>
                                <w:bottom w:val="none" w:sz="0" w:space="0" w:color="auto"/>
                                <w:right w:val="none" w:sz="0" w:space="0" w:color="auto"/>
                              </w:divBdr>
                            </w:div>
                            <w:div w:id="1530142233">
                              <w:marLeft w:val="0"/>
                              <w:marRight w:val="0"/>
                              <w:marTop w:val="0"/>
                              <w:marBottom w:val="0"/>
                              <w:divBdr>
                                <w:top w:val="none" w:sz="0" w:space="0" w:color="auto"/>
                                <w:left w:val="none" w:sz="0" w:space="0" w:color="auto"/>
                                <w:bottom w:val="none" w:sz="0" w:space="0" w:color="auto"/>
                                <w:right w:val="none" w:sz="0" w:space="0" w:color="auto"/>
                              </w:divBdr>
                            </w:div>
                            <w:div w:id="877276001">
                              <w:marLeft w:val="0"/>
                              <w:marRight w:val="0"/>
                              <w:marTop w:val="0"/>
                              <w:marBottom w:val="0"/>
                              <w:divBdr>
                                <w:top w:val="none" w:sz="0" w:space="0" w:color="auto"/>
                                <w:left w:val="none" w:sz="0" w:space="0" w:color="auto"/>
                                <w:bottom w:val="none" w:sz="0" w:space="0" w:color="auto"/>
                                <w:right w:val="none" w:sz="0" w:space="0" w:color="auto"/>
                              </w:divBdr>
                            </w:div>
                            <w:div w:id="1122964108">
                              <w:marLeft w:val="0"/>
                              <w:marRight w:val="0"/>
                              <w:marTop w:val="0"/>
                              <w:marBottom w:val="0"/>
                              <w:divBdr>
                                <w:top w:val="none" w:sz="0" w:space="0" w:color="auto"/>
                                <w:left w:val="none" w:sz="0" w:space="0" w:color="auto"/>
                                <w:bottom w:val="none" w:sz="0" w:space="0" w:color="auto"/>
                                <w:right w:val="none" w:sz="0" w:space="0" w:color="auto"/>
                              </w:divBdr>
                            </w:div>
                            <w:div w:id="241648560">
                              <w:marLeft w:val="0"/>
                              <w:marRight w:val="0"/>
                              <w:marTop w:val="0"/>
                              <w:marBottom w:val="0"/>
                              <w:divBdr>
                                <w:top w:val="none" w:sz="0" w:space="0" w:color="auto"/>
                                <w:left w:val="none" w:sz="0" w:space="0" w:color="auto"/>
                                <w:bottom w:val="none" w:sz="0" w:space="0" w:color="auto"/>
                                <w:right w:val="none" w:sz="0" w:space="0" w:color="auto"/>
                              </w:divBdr>
                            </w:div>
                            <w:div w:id="1095200919">
                              <w:marLeft w:val="0"/>
                              <w:marRight w:val="0"/>
                              <w:marTop w:val="0"/>
                              <w:marBottom w:val="0"/>
                              <w:divBdr>
                                <w:top w:val="none" w:sz="0" w:space="0" w:color="auto"/>
                                <w:left w:val="none" w:sz="0" w:space="0" w:color="auto"/>
                                <w:bottom w:val="none" w:sz="0" w:space="0" w:color="auto"/>
                                <w:right w:val="none" w:sz="0" w:space="0" w:color="auto"/>
                              </w:divBdr>
                            </w:div>
                            <w:div w:id="217865144">
                              <w:marLeft w:val="0"/>
                              <w:marRight w:val="0"/>
                              <w:marTop w:val="0"/>
                              <w:marBottom w:val="0"/>
                              <w:divBdr>
                                <w:top w:val="none" w:sz="0" w:space="0" w:color="auto"/>
                                <w:left w:val="none" w:sz="0" w:space="0" w:color="auto"/>
                                <w:bottom w:val="none" w:sz="0" w:space="0" w:color="auto"/>
                                <w:right w:val="none" w:sz="0" w:space="0" w:color="auto"/>
                              </w:divBdr>
                            </w:div>
                            <w:div w:id="1355810472">
                              <w:marLeft w:val="0"/>
                              <w:marRight w:val="0"/>
                              <w:marTop w:val="0"/>
                              <w:marBottom w:val="0"/>
                              <w:divBdr>
                                <w:top w:val="none" w:sz="0" w:space="0" w:color="auto"/>
                                <w:left w:val="none" w:sz="0" w:space="0" w:color="auto"/>
                                <w:bottom w:val="none" w:sz="0" w:space="0" w:color="auto"/>
                                <w:right w:val="none" w:sz="0" w:space="0" w:color="auto"/>
                              </w:divBdr>
                            </w:div>
                            <w:div w:id="1644002180">
                              <w:marLeft w:val="0"/>
                              <w:marRight w:val="0"/>
                              <w:marTop w:val="0"/>
                              <w:marBottom w:val="0"/>
                              <w:divBdr>
                                <w:top w:val="none" w:sz="0" w:space="0" w:color="auto"/>
                                <w:left w:val="none" w:sz="0" w:space="0" w:color="auto"/>
                                <w:bottom w:val="none" w:sz="0" w:space="0" w:color="auto"/>
                                <w:right w:val="none" w:sz="0" w:space="0" w:color="auto"/>
                              </w:divBdr>
                            </w:div>
                            <w:div w:id="410389451">
                              <w:marLeft w:val="0"/>
                              <w:marRight w:val="0"/>
                              <w:marTop w:val="0"/>
                              <w:marBottom w:val="0"/>
                              <w:divBdr>
                                <w:top w:val="none" w:sz="0" w:space="0" w:color="auto"/>
                                <w:left w:val="none" w:sz="0" w:space="0" w:color="auto"/>
                                <w:bottom w:val="none" w:sz="0" w:space="0" w:color="auto"/>
                                <w:right w:val="none" w:sz="0" w:space="0" w:color="auto"/>
                              </w:divBdr>
                            </w:div>
                            <w:div w:id="1905723991">
                              <w:marLeft w:val="0"/>
                              <w:marRight w:val="0"/>
                              <w:marTop w:val="0"/>
                              <w:marBottom w:val="0"/>
                              <w:divBdr>
                                <w:top w:val="none" w:sz="0" w:space="0" w:color="auto"/>
                                <w:left w:val="none" w:sz="0" w:space="0" w:color="auto"/>
                                <w:bottom w:val="none" w:sz="0" w:space="0" w:color="auto"/>
                                <w:right w:val="none" w:sz="0" w:space="0" w:color="auto"/>
                              </w:divBdr>
                            </w:div>
                            <w:div w:id="778526570">
                              <w:marLeft w:val="0"/>
                              <w:marRight w:val="0"/>
                              <w:marTop w:val="0"/>
                              <w:marBottom w:val="0"/>
                              <w:divBdr>
                                <w:top w:val="none" w:sz="0" w:space="0" w:color="auto"/>
                                <w:left w:val="none" w:sz="0" w:space="0" w:color="auto"/>
                                <w:bottom w:val="none" w:sz="0" w:space="0" w:color="auto"/>
                                <w:right w:val="none" w:sz="0" w:space="0" w:color="auto"/>
                              </w:divBdr>
                            </w:div>
                            <w:div w:id="444078934">
                              <w:marLeft w:val="0"/>
                              <w:marRight w:val="0"/>
                              <w:marTop w:val="0"/>
                              <w:marBottom w:val="0"/>
                              <w:divBdr>
                                <w:top w:val="none" w:sz="0" w:space="0" w:color="auto"/>
                                <w:left w:val="none" w:sz="0" w:space="0" w:color="auto"/>
                                <w:bottom w:val="none" w:sz="0" w:space="0" w:color="auto"/>
                                <w:right w:val="none" w:sz="0" w:space="0" w:color="auto"/>
                              </w:divBdr>
                            </w:div>
                            <w:div w:id="1132601032">
                              <w:marLeft w:val="0"/>
                              <w:marRight w:val="0"/>
                              <w:marTop w:val="0"/>
                              <w:marBottom w:val="0"/>
                              <w:divBdr>
                                <w:top w:val="none" w:sz="0" w:space="0" w:color="auto"/>
                                <w:left w:val="none" w:sz="0" w:space="0" w:color="auto"/>
                                <w:bottom w:val="none" w:sz="0" w:space="0" w:color="auto"/>
                                <w:right w:val="none" w:sz="0" w:space="0" w:color="auto"/>
                              </w:divBdr>
                            </w:div>
                            <w:div w:id="1561747325">
                              <w:marLeft w:val="0"/>
                              <w:marRight w:val="0"/>
                              <w:marTop w:val="0"/>
                              <w:marBottom w:val="0"/>
                              <w:divBdr>
                                <w:top w:val="none" w:sz="0" w:space="0" w:color="000000"/>
                                <w:left w:val="none" w:sz="0" w:space="0" w:color="000000"/>
                                <w:bottom w:val="none" w:sz="0" w:space="0" w:color="000000"/>
                                <w:right w:val="none" w:sz="0" w:space="0" w:color="000000"/>
                              </w:divBdr>
                            </w:div>
                            <w:div w:id="1401714926">
                              <w:marLeft w:val="0"/>
                              <w:marRight w:val="0"/>
                              <w:marTop w:val="0"/>
                              <w:marBottom w:val="0"/>
                              <w:divBdr>
                                <w:top w:val="none" w:sz="0" w:space="0" w:color="000000"/>
                                <w:left w:val="none" w:sz="0" w:space="0" w:color="000000"/>
                                <w:bottom w:val="none" w:sz="0" w:space="0" w:color="000000"/>
                                <w:right w:val="none" w:sz="0" w:space="0" w:color="000000"/>
                              </w:divBdr>
                            </w:div>
                            <w:div w:id="2096127425">
                              <w:marLeft w:val="0"/>
                              <w:marRight w:val="0"/>
                              <w:marTop w:val="0"/>
                              <w:marBottom w:val="0"/>
                              <w:divBdr>
                                <w:top w:val="none" w:sz="0" w:space="0" w:color="000000"/>
                                <w:left w:val="none" w:sz="0" w:space="0" w:color="000000"/>
                                <w:bottom w:val="none" w:sz="0" w:space="0" w:color="000000"/>
                                <w:right w:val="none" w:sz="0" w:space="0" w:color="000000"/>
                              </w:divBdr>
                            </w:div>
                            <w:div w:id="1745948668">
                              <w:marLeft w:val="0"/>
                              <w:marRight w:val="0"/>
                              <w:marTop w:val="0"/>
                              <w:marBottom w:val="0"/>
                              <w:divBdr>
                                <w:top w:val="none" w:sz="0" w:space="0" w:color="000000"/>
                                <w:left w:val="none" w:sz="0" w:space="0" w:color="000000"/>
                                <w:bottom w:val="none" w:sz="0" w:space="0" w:color="000000"/>
                                <w:right w:val="none" w:sz="0" w:space="0" w:color="000000"/>
                              </w:divBdr>
                            </w:div>
                            <w:div w:id="901598512">
                              <w:marLeft w:val="0"/>
                              <w:marRight w:val="0"/>
                              <w:marTop w:val="0"/>
                              <w:marBottom w:val="0"/>
                              <w:divBdr>
                                <w:top w:val="none" w:sz="0" w:space="0" w:color="000000"/>
                                <w:left w:val="none" w:sz="0" w:space="0" w:color="000000"/>
                                <w:bottom w:val="none" w:sz="0" w:space="0" w:color="000000"/>
                                <w:right w:val="none" w:sz="0" w:space="0" w:color="000000"/>
                              </w:divBdr>
                            </w:div>
                            <w:div w:id="1352604776">
                              <w:marLeft w:val="0"/>
                              <w:marRight w:val="0"/>
                              <w:marTop w:val="0"/>
                              <w:marBottom w:val="0"/>
                              <w:divBdr>
                                <w:top w:val="none" w:sz="0" w:space="0" w:color="000000"/>
                                <w:left w:val="none" w:sz="0" w:space="0" w:color="000000"/>
                                <w:bottom w:val="none" w:sz="0" w:space="0" w:color="000000"/>
                                <w:right w:val="none" w:sz="0" w:space="0" w:color="000000"/>
                              </w:divBdr>
                            </w:div>
                            <w:div w:id="1682708026">
                              <w:marLeft w:val="0"/>
                              <w:marRight w:val="0"/>
                              <w:marTop w:val="0"/>
                              <w:marBottom w:val="0"/>
                              <w:divBdr>
                                <w:top w:val="none" w:sz="0" w:space="0" w:color="000000"/>
                                <w:left w:val="none" w:sz="0" w:space="0" w:color="000000"/>
                                <w:bottom w:val="none" w:sz="0" w:space="0" w:color="000000"/>
                                <w:right w:val="none" w:sz="0" w:space="0" w:color="000000"/>
                              </w:divBdr>
                            </w:div>
                            <w:div w:id="1208689698">
                              <w:marLeft w:val="0"/>
                              <w:marRight w:val="0"/>
                              <w:marTop w:val="0"/>
                              <w:marBottom w:val="0"/>
                              <w:divBdr>
                                <w:top w:val="none" w:sz="0" w:space="0" w:color="000000"/>
                                <w:left w:val="none" w:sz="0" w:space="0" w:color="000000"/>
                                <w:bottom w:val="none" w:sz="0" w:space="0" w:color="000000"/>
                                <w:right w:val="none" w:sz="0" w:space="0" w:color="000000"/>
                              </w:divBdr>
                            </w:div>
                            <w:div w:id="994604515">
                              <w:marLeft w:val="0"/>
                              <w:marRight w:val="0"/>
                              <w:marTop w:val="0"/>
                              <w:marBottom w:val="0"/>
                              <w:divBdr>
                                <w:top w:val="none" w:sz="0" w:space="0" w:color="000000"/>
                                <w:left w:val="none" w:sz="0" w:space="0" w:color="000000"/>
                                <w:bottom w:val="none" w:sz="0" w:space="0" w:color="000000"/>
                                <w:right w:val="none" w:sz="0" w:space="0" w:color="000000"/>
                              </w:divBdr>
                            </w:div>
                            <w:div w:id="616986704">
                              <w:marLeft w:val="0"/>
                              <w:marRight w:val="0"/>
                              <w:marTop w:val="0"/>
                              <w:marBottom w:val="0"/>
                              <w:divBdr>
                                <w:top w:val="none" w:sz="0" w:space="0" w:color="000000"/>
                                <w:left w:val="none" w:sz="0" w:space="0" w:color="000000"/>
                                <w:bottom w:val="none" w:sz="0" w:space="0" w:color="000000"/>
                                <w:right w:val="none" w:sz="0" w:space="0" w:color="000000"/>
                              </w:divBdr>
                            </w:div>
                            <w:div w:id="780533768">
                              <w:marLeft w:val="0"/>
                              <w:marRight w:val="0"/>
                              <w:marTop w:val="0"/>
                              <w:marBottom w:val="0"/>
                              <w:divBdr>
                                <w:top w:val="none" w:sz="0" w:space="0" w:color="000000"/>
                                <w:left w:val="none" w:sz="0" w:space="0" w:color="000000"/>
                                <w:bottom w:val="none" w:sz="0" w:space="0" w:color="000000"/>
                                <w:right w:val="none" w:sz="0" w:space="0" w:color="000000"/>
                              </w:divBdr>
                            </w:div>
                            <w:div w:id="686710001">
                              <w:marLeft w:val="0"/>
                              <w:marRight w:val="0"/>
                              <w:marTop w:val="0"/>
                              <w:marBottom w:val="0"/>
                              <w:divBdr>
                                <w:top w:val="none" w:sz="0" w:space="0" w:color="000000"/>
                                <w:left w:val="none" w:sz="0" w:space="0" w:color="000000"/>
                                <w:bottom w:val="none" w:sz="0" w:space="0" w:color="000000"/>
                                <w:right w:val="none" w:sz="0" w:space="0" w:color="000000"/>
                              </w:divBdr>
                            </w:div>
                            <w:div w:id="937909961">
                              <w:marLeft w:val="0"/>
                              <w:marRight w:val="0"/>
                              <w:marTop w:val="0"/>
                              <w:marBottom w:val="0"/>
                              <w:divBdr>
                                <w:top w:val="none" w:sz="0" w:space="0" w:color="000000"/>
                                <w:left w:val="none" w:sz="0" w:space="0" w:color="000000"/>
                                <w:bottom w:val="none" w:sz="0" w:space="0" w:color="000000"/>
                                <w:right w:val="none" w:sz="0" w:space="0" w:color="000000"/>
                              </w:divBdr>
                            </w:div>
                            <w:div w:id="1881163481">
                              <w:marLeft w:val="0"/>
                              <w:marRight w:val="0"/>
                              <w:marTop w:val="0"/>
                              <w:marBottom w:val="0"/>
                              <w:divBdr>
                                <w:top w:val="none" w:sz="0" w:space="0" w:color="000000"/>
                                <w:left w:val="none" w:sz="0" w:space="0" w:color="000000"/>
                                <w:bottom w:val="none" w:sz="0" w:space="0" w:color="000000"/>
                                <w:right w:val="none" w:sz="0" w:space="0" w:color="000000"/>
                              </w:divBdr>
                            </w:div>
                            <w:div w:id="380791752">
                              <w:marLeft w:val="0"/>
                              <w:marRight w:val="0"/>
                              <w:marTop w:val="0"/>
                              <w:marBottom w:val="0"/>
                              <w:divBdr>
                                <w:top w:val="none" w:sz="0" w:space="0" w:color="000000"/>
                                <w:left w:val="none" w:sz="0" w:space="0" w:color="000000"/>
                                <w:bottom w:val="none" w:sz="0" w:space="0" w:color="000000"/>
                                <w:right w:val="none" w:sz="0" w:space="0" w:color="000000"/>
                              </w:divBdr>
                            </w:div>
                            <w:div w:id="2120560482">
                              <w:marLeft w:val="0"/>
                              <w:marRight w:val="0"/>
                              <w:marTop w:val="0"/>
                              <w:marBottom w:val="0"/>
                              <w:divBdr>
                                <w:top w:val="none" w:sz="0" w:space="0" w:color="000000"/>
                                <w:left w:val="none" w:sz="0" w:space="0" w:color="000000"/>
                                <w:bottom w:val="none" w:sz="0" w:space="0" w:color="000000"/>
                                <w:right w:val="none" w:sz="0" w:space="0" w:color="000000"/>
                              </w:divBdr>
                            </w:div>
                            <w:div w:id="1231234111">
                              <w:marLeft w:val="0"/>
                              <w:marRight w:val="0"/>
                              <w:marTop w:val="0"/>
                              <w:marBottom w:val="0"/>
                              <w:divBdr>
                                <w:top w:val="none" w:sz="0" w:space="0" w:color="000000"/>
                                <w:left w:val="none" w:sz="0" w:space="0" w:color="000000"/>
                                <w:bottom w:val="none" w:sz="0" w:space="0" w:color="000000"/>
                                <w:right w:val="none" w:sz="0" w:space="0" w:color="000000"/>
                              </w:divBdr>
                            </w:div>
                            <w:div w:id="533620395">
                              <w:marLeft w:val="0"/>
                              <w:marRight w:val="0"/>
                              <w:marTop w:val="0"/>
                              <w:marBottom w:val="0"/>
                              <w:divBdr>
                                <w:top w:val="none" w:sz="0" w:space="0" w:color="000000"/>
                                <w:left w:val="none" w:sz="0" w:space="0" w:color="000000"/>
                                <w:bottom w:val="none" w:sz="0" w:space="0" w:color="000000"/>
                                <w:right w:val="none" w:sz="0" w:space="0" w:color="000000"/>
                              </w:divBdr>
                            </w:div>
                            <w:div w:id="1334994653">
                              <w:marLeft w:val="0"/>
                              <w:marRight w:val="0"/>
                              <w:marTop w:val="0"/>
                              <w:marBottom w:val="0"/>
                              <w:divBdr>
                                <w:top w:val="none" w:sz="0" w:space="0" w:color="000000"/>
                                <w:left w:val="none" w:sz="0" w:space="0" w:color="000000"/>
                                <w:bottom w:val="none" w:sz="0" w:space="0" w:color="000000"/>
                                <w:right w:val="none" w:sz="0" w:space="0" w:color="000000"/>
                              </w:divBdr>
                            </w:div>
                            <w:div w:id="1469128842">
                              <w:marLeft w:val="0"/>
                              <w:marRight w:val="0"/>
                              <w:marTop w:val="0"/>
                              <w:marBottom w:val="0"/>
                              <w:divBdr>
                                <w:top w:val="none" w:sz="0" w:space="0" w:color="000000"/>
                                <w:left w:val="none" w:sz="0" w:space="0" w:color="000000"/>
                                <w:bottom w:val="none" w:sz="0" w:space="0" w:color="000000"/>
                                <w:right w:val="none" w:sz="0" w:space="0" w:color="000000"/>
                              </w:divBdr>
                            </w:div>
                            <w:div w:id="1894147931">
                              <w:marLeft w:val="0"/>
                              <w:marRight w:val="0"/>
                              <w:marTop w:val="0"/>
                              <w:marBottom w:val="0"/>
                              <w:divBdr>
                                <w:top w:val="none" w:sz="0" w:space="0" w:color="000000"/>
                                <w:left w:val="none" w:sz="0" w:space="0" w:color="000000"/>
                                <w:bottom w:val="none" w:sz="0" w:space="0" w:color="000000"/>
                                <w:right w:val="none" w:sz="0" w:space="0" w:color="000000"/>
                              </w:divBdr>
                            </w:div>
                            <w:div w:id="766077129">
                              <w:marLeft w:val="0"/>
                              <w:marRight w:val="0"/>
                              <w:marTop w:val="0"/>
                              <w:marBottom w:val="0"/>
                              <w:divBdr>
                                <w:top w:val="none" w:sz="0" w:space="0" w:color="000000"/>
                                <w:left w:val="none" w:sz="0" w:space="0" w:color="000000"/>
                                <w:bottom w:val="none" w:sz="0" w:space="0" w:color="000000"/>
                                <w:right w:val="none" w:sz="0" w:space="0" w:color="000000"/>
                              </w:divBdr>
                            </w:div>
                            <w:div w:id="85153656">
                              <w:marLeft w:val="0"/>
                              <w:marRight w:val="0"/>
                              <w:marTop w:val="0"/>
                              <w:marBottom w:val="0"/>
                              <w:divBdr>
                                <w:top w:val="none" w:sz="0" w:space="0" w:color="000000"/>
                                <w:left w:val="none" w:sz="0" w:space="0" w:color="000000"/>
                                <w:bottom w:val="none" w:sz="0" w:space="0" w:color="000000"/>
                                <w:right w:val="none" w:sz="0" w:space="0" w:color="000000"/>
                              </w:divBdr>
                            </w:div>
                            <w:div w:id="826089693">
                              <w:marLeft w:val="0"/>
                              <w:marRight w:val="0"/>
                              <w:marTop w:val="0"/>
                              <w:marBottom w:val="0"/>
                              <w:divBdr>
                                <w:top w:val="none" w:sz="0" w:space="0" w:color="000000"/>
                                <w:left w:val="none" w:sz="0" w:space="0" w:color="000000"/>
                                <w:bottom w:val="none" w:sz="0" w:space="0" w:color="000000"/>
                                <w:right w:val="none" w:sz="0" w:space="0" w:color="000000"/>
                              </w:divBdr>
                            </w:div>
                            <w:div w:id="1136606329">
                              <w:marLeft w:val="0"/>
                              <w:marRight w:val="0"/>
                              <w:marTop w:val="0"/>
                              <w:marBottom w:val="0"/>
                              <w:divBdr>
                                <w:top w:val="none" w:sz="0" w:space="0" w:color="000000"/>
                                <w:left w:val="none" w:sz="0" w:space="0" w:color="000000"/>
                                <w:bottom w:val="none" w:sz="0" w:space="0" w:color="000000"/>
                                <w:right w:val="none" w:sz="0" w:space="0" w:color="000000"/>
                              </w:divBdr>
                            </w:div>
                            <w:div w:id="313799182">
                              <w:marLeft w:val="0"/>
                              <w:marRight w:val="0"/>
                              <w:marTop w:val="0"/>
                              <w:marBottom w:val="0"/>
                              <w:divBdr>
                                <w:top w:val="none" w:sz="0" w:space="0" w:color="000000"/>
                                <w:left w:val="none" w:sz="0" w:space="0" w:color="000000"/>
                                <w:bottom w:val="none" w:sz="0" w:space="0" w:color="000000"/>
                                <w:right w:val="none" w:sz="0" w:space="0" w:color="000000"/>
                              </w:divBdr>
                            </w:div>
                            <w:div w:id="1296183940">
                              <w:marLeft w:val="0"/>
                              <w:marRight w:val="0"/>
                              <w:marTop w:val="0"/>
                              <w:marBottom w:val="0"/>
                              <w:divBdr>
                                <w:top w:val="none" w:sz="0" w:space="0" w:color="000000"/>
                                <w:left w:val="none" w:sz="0" w:space="0" w:color="000000"/>
                                <w:bottom w:val="none" w:sz="0" w:space="0" w:color="000000"/>
                                <w:right w:val="none" w:sz="0" w:space="0" w:color="000000"/>
                              </w:divBdr>
                            </w:div>
                            <w:div w:id="2048482428">
                              <w:marLeft w:val="0"/>
                              <w:marRight w:val="0"/>
                              <w:marTop w:val="0"/>
                              <w:marBottom w:val="0"/>
                              <w:divBdr>
                                <w:top w:val="none" w:sz="0" w:space="0" w:color="000000"/>
                                <w:left w:val="none" w:sz="0" w:space="0" w:color="000000"/>
                                <w:bottom w:val="none" w:sz="0" w:space="0" w:color="000000"/>
                                <w:right w:val="none" w:sz="0" w:space="0" w:color="000000"/>
                              </w:divBdr>
                            </w:div>
                            <w:div w:id="796223073">
                              <w:marLeft w:val="0"/>
                              <w:marRight w:val="0"/>
                              <w:marTop w:val="0"/>
                              <w:marBottom w:val="0"/>
                              <w:divBdr>
                                <w:top w:val="none" w:sz="0" w:space="0" w:color="000000"/>
                                <w:left w:val="none" w:sz="0" w:space="0" w:color="000000"/>
                                <w:bottom w:val="none" w:sz="0" w:space="0" w:color="000000"/>
                                <w:right w:val="none" w:sz="0" w:space="0" w:color="000000"/>
                              </w:divBdr>
                            </w:div>
                            <w:div w:id="1119376268">
                              <w:marLeft w:val="0"/>
                              <w:marRight w:val="0"/>
                              <w:marTop w:val="0"/>
                              <w:marBottom w:val="0"/>
                              <w:divBdr>
                                <w:top w:val="none" w:sz="0" w:space="0" w:color="000000"/>
                                <w:left w:val="none" w:sz="0" w:space="0" w:color="000000"/>
                                <w:bottom w:val="none" w:sz="0" w:space="0" w:color="000000"/>
                                <w:right w:val="none" w:sz="0" w:space="0" w:color="000000"/>
                              </w:divBdr>
                            </w:div>
                            <w:div w:id="933442137">
                              <w:marLeft w:val="0"/>
                              <w:marRight w:val="0"/>
                              <w:marTop w:val="0"/>
                              <w:marBottom w:val="0"/>
                              <w:divBdr>
                                <w:top w:val="none" w:sz="0" w:space="0" w:color="000000"/>
                                <w:left w:val="none" w:sz="0" w:space="0" w:color="000000"/>
                                <w:bottom w:val="none" w:sz="0" w:space="0" w:color="000000"/>
                                <w:right w:val="none" w:sz="0" w:space="0" w:color="000000"/>
                              </w:divBdr>
                            </w:div>
                            <w:div w:id="516164841">
                              <w:marLeft w:val="0"/>
                              <w:marRight w:val="0"/>
                              <w:marTop w:val="0"/>
                              <w:marBottom w:val="0"/>
                              <w:divBdr>
                                <w:top w:val="none" w:sz="0" w:space="0" w:color="000000"/>
                                <w:left w:val="none" w:sz="0" w:space="0" w:color="000000"/>
                                <w:bottom w:val="none" w:sz="0" w:space="0" w:color="000000"/>
                                <w:right w:val="none" w:sz="0" w:space="0" w:color="000000"/>
                              </w:divBdr>
                            </w:div>
                            <w:div w:id="1086733394">
                              <w:marLeft w:val="0"/>
                              <w:marRight w:val="0"/>
                              <w:marTop w:val="0"/>
                              <w:marBottom w:val="0"/>
                              <w:divBdr>
                                <w:top w:val="none" w:sz="0" w:space="0" w:color="000000"/>
                                <w:left w:val="none" w:sz="0" w:space="0" w:color="000000"/>
                                <w:bottom w:val="none" w:sz="0" w:space="0" w:color="000000"/>
                                <w:right w:val="none" w:sz="0" w:space="0" w:color="000000"/>
                              </w:divBdr>
                            </w:div>
                            <w:div w:id="756055548">
                              <w:marLeft w:val="0"/>
                              <w:marRight w:val="0"/>
                              <w:marTop w:val="0"/>
                              <w:marBottom w:val="0"/>
                              <w:divBdr>
                                <w:top w:val="none" w:sz="0" w:space="0" w:color="000000"/>
                                <w:left w:val="none" w:sz="0" w:space="0" w:color="000000"/>
                                <w:bottom w:val="none" w:sz="0" w:space="0" w:color="000000"/>
                                <w:right w:val="none" w:sz="0" w:space="0" w:color="000000"/>
                              </w:divBdr>
                            </w:div>
                            <w:div w:id="1700009774">
                              <w:marLeft w:val="0"/>
                              <w:marRight w:val="0"/>
                              <w:marTop w:val="0"/>
                              <w:marBottom w:val="0"/>
                              <w:divBdr>
                                <w:top w:val="none" w:sz="0" w:space="0" w:color="000000"/>
                                <w:left w:val="none" w:sz="0" w:space="0" w:color="000000"/>
                                <w:bottom w:val="none" w:sz="0" w:space="0" w:color="000000"/>
                                <w:right w:val="none" w:sz="0" w:space="0" w:color="000000"/>
                              </w:divBdr>
                            </w:div>
                            <w:div w:id="1005128336">
                              <w:marLeft w:val="0"/>
                              <w:marRight w:val="0"/>
                              <w:marTop w:val="0"/>
                              <w:marBottom w:val="0"/>
                              <w:divBdr>
                                <w:top w:val="none" w:sz="0" w:space="0" w:color="000000"/>
                                <w:left w:val="none" w:sz="0" w:space="0" w:color="000000"/>
                                <w:bottom w:val="none" w:sz="0" w:space="0" w:color="000000"/>
                                <w:right w:val="none" w:sz="0" w:space="0" w:color="000000"/>
                              </w:divBdr>
                            </w:div>
                            <w:div w:id="827745652">
                              <w:marLeft w:val="0"/>
                              <w:marRight w:val="0"/>
                              <w:marTop w:val="0"/>
                              <w:marBottom w:val="0"/>
                              <w:divBdr>
                                <w:top w:val="none" w:sz="0" w:space="0" w:color="000000"/>
                                <w:left w:val="none" w:sz="0" w:space="0" w:color="000000"/>
                                <w:bottom w:val="none" w:sz="0" w:space="0" w:color="000000"/>
                                <w:right w:val="none" w:sz="0" w:space="0" w:color="000000"/>
                              </w:divBdr>
                            </w:div>
                            <w:div w:id="933587641">
                              <w:marLeft w:val="0"/>
                              <w:marRight w:val="0"/>
                              <w:marTop w:val="0"/>
                              <w:marBottom w:val="0"/>
                              <w:divBdr>
                                <w:top w:val="none" w:sz="0" w:space="0" w:color="000000"/>
                                <w:left w:val="none" w:sz="0" w:space="0" w:color="000000"/>
                                <w:bottom w:val="none" w:sz="0" w:space="0" w:color="000000"/>
                                <w:right w:val="none" w:sz="0" w:space="0" w:color="000000"/>
                              </w:divBdr>
                            </w:div>
                            <w:div w:id="1850295925">
                              <w:marLeft w:val="0"/>
                              <w:marRight w:val="0"/>
                              <w:marTop w:val="0"/>
                              <w:marBottom w:val="0"/>
                              <w:divBdr>
                                <w:top w:val="none" w:sz="0" w:space="0" w:color="000000"/>
                                <w:left w:val="none" w:sz="0" w:space="0" w:color="000000"/>
                                <w:bottom w:val="none" w:sz="0" w:space="0" w:color="000000"/>
                                <w:right w:val="none" w:sz="0" w:space="0" w:color="000000"/>
                              </w:divBdr>
                            </w:div>
                            <w:div w:id="160246116">
                              <w:marLeft w:val="0"/>
                              <w:marRight w:val="0"/>
                              <w:marTop w:val="0"/>
                              <w:marBottom w:val="0"/>
                              <w:divBdr>
                                <w:top w:val="none" w:sz="0" w:space="0" w:color="000000"/>
                                <w:left w:val="none" w:sz="0" w:space="0" w:color="000000"/>
                                <w:bottom w:val="none" w:sz="0" w:space="0" w:color="000000"/>
                                <w:right w:val="none" w:sz="0" w:space="0" w:color="000000"/>
                              </w:divBdr>
                            </w:div>
                            <w:div w:id="1008171539">
                              <w:marLeft w:val="0"/>
                              <w:marRight w:val="0"/>
                              <w:marTop w:val="0"/>
                              <w:marBottom w:val="0"/>
                              <w:divBdr>
                                <w:top w:val="none" w:sz="0" w:space="0" w:color="000000"/>
                                <w:left w:val="none" w:sz="0" w:space="0" w:color="000000"/>
                                <w:bottom w:val="none" w:sz="0" w:space="0" w:color="000000"/>
                                <w:right w:val="none" w:sz="0" w:space="0" w:color="000000"/>
                              </w:divBdr>
                              <w:divsChild>
                                <w:div w:id="2004576913">
                                  <w:marLeft w:val="0"/>
                                  <w:marRight w:val="0"/>
                                  <w:marTop w:val="0"/>
                                  <w:marBottom w:val="0"/>
                                  <w:divBdr>
                                    <w:top w:val="none" w:sz="0" w:space="0" w:color="000000"/>
                                    <w:left w:val="none" w:sz="0" w:space="0" w:color="000000"/>
                                    <w:bottom w:val="none" w:sz="0" w:space="0" w:color="000000"/>
                                    <w:right w:val="none" w:sz="0" w:space="0" w:color="000000"/>
                                  </w:divBdr>
                                </w:div>
                                <w:div w:id="1831405884">
                                  <w:marLeft w:val="0"/>
                                  <w:marRight w:val="0"/>
                                  <w:marTop w:val="0"/>
                                  <w:marBottom w:val="0"/>
                                  <w:divBdr>
                                    <w:top w:val="none" w:sz="0" w:space="0" w:color="000000"/>
                                    <w:left w:val="none" w:sz="0" w:space="0" w:color="000000"/>
                                    <w:bottom w:val="none" w:sz="0" w:space="0" w:color="000000"/>
                                    <w:right w:val="none" w:sz="0" w:space="0" w:color="000000"/>
                                  </w:divBdr>
                                </w:div>
                                <w:div w:id="1512649017">
                                  <w:marLeft w:val="0"/>
                                  <w:marRight w:val="0"/>
                                  <w:marTop w:val="0"/>
                                  <w:marBottom w:val="0"/>
                                  <w:divBdr>
                                    <w:top w:val="none" w:sz="0" w:space="0" w:color="000000"/>
                                    <w:left w:val="none" w:sz="0" w:space="0" w:color="000000"/>
                                    <w:bottom w:val="none" w:sz="0" w:space="0" w:color="000000"/>
                                    <w:right w:val="none" w:sz="0" w:space="0" w:color="000000"/>
                                  </w:divBdr>
                                </w:div>
                                <w:div w:id="1832260152">
                                  <w:marLeft w:val="0"/>
                                  <w:marRight w:val="0"/>
                                  <w:marTop w:val="0"/>
                                  <w:marBottom w:val="0"/>
                                  <w:divBdr>
                                    <w:top w:val="none" w:sz="0" w:space="0" w:color="000000"/>
                                    <w:left w:val="none" w:sz="0" w:space="0" w:color="000000"/>
                                    <w:bottom w:val="none" w:sz="0" w:space="0" w:color="000000"/>
                                    <w:right w:val="none" w:sz="0" w:space="0" w:color="000000"/>
                                  </w:divBdr>
                                </w:div>
                                <w:div w:id="62415684">
                                  <w:marLeft w:val="0"/>
                                  <w:marRight w:val="0"/>
                                  <w:marTop w:val="0"/>
                                  <w:marBottom w:val="0"/>
                                  <w:divBdr>
                                    <w:top w:val="none" w:sz="0" w:space="0" w:color="000000"/>
                                    <w:left w:val="none" w:sz="0" w:space="0" w:color="000000"/>
                                    <w:bottom w:val="none" w:sz="0" w:space="0" w:color="000000"/>
                                    <w:right w:val="none" w:sz="0" w:space="0" w:color="000000"/>
                                  </w:divBdr>
                                </w:div>
                                <w:div w:id="1356465616">
                                  <w:marLeft w:val="0"/>
                                  <w:marRight w:val="0"/>
                                  <w:marTop w:val="0"/>
                                  <w:marBottom w:val="0"/>
                                  <w:divBdr>
                                    <w:top w:val="none" w:sz="0" w:space="0" w:color="000000"/>
                                    <w:left w:val="none" w:sz="0" w:space="0" w:color="000000"/>
                                    <w:bottom w:val="none" w:sz="0" w:space="0" w:color="000000"/>
                                    <w:right w:val="none" w:sz="0" w:space="0" w:color="000000"/>
                                  </w:divBdr>
                                </w:div>
                                <w:div w:id="2128968528">
                                  <w:marLeft w:val="0"/>
                                  <w:marRight w:val="0"/>
                                  <w:marTop w:val="0"/>
                                  <w:marBottom w:val="0"/>
                                  <w:divBdr>
                                    <w:top w:val="none" w:sz="0" w:space="0" w:color="000000"/>
                                    <w:left w:val="none" w:sz="0" w:space="0" w:color="000000"/>
                                    <w:bottom w:val="none" w:sz="0" w:space="0" w:color="000000"/>
                                    <w:right w:val="none" w:sz="0" w:space="0" w:color="000000"/>
                                  </w:divBdr>
                                </w:div>
                                <w:div w:id="1304850117">
                                  <w:marLeft w:val="0"/>
                                  <w:marRight w:val="0"/>
                                  <w:marTop w:val="0"/>
                                  <w:marBottom w:val="0"/>
                                  <w:divBdr>
                                    <w:top w:val="none" w:sz="0" w:space="0" w:color="000000"/>
                                    <w:left w:val="none" w:sz="0" w:space="0" w:color="000000"/>
                                    <w:bottom w:val="none" w:sz="0" w:space="0" w:color="000000"/>
                                    <w:right w:val="none" w:sz="0" w:space="0" w:color="000000"/>
                                  </w:divBdr>
                                </w:div>
                                <w:div w:id="499194992">
                                  <w:marLeft w:val="0"/>
                                  <w:marRight w:val="0"/>
                                  <w:marTop w:val="0"/>
                                  <w:marBottom w:val="0"/>
                                  <w:divBdr>
                                    <w:top w:val="none" w:sz="0" w:space="0" w:color="000000"/>
                                    <w:left w:val="none" w:sz="0" w:space="0" w:color="000000"/>
                                    <w:bottom w:val="none" w:sz="0" w:space="0" w:color="000000"/>
                                    <w:right w:val="none" w:sz="0" w:space="0" w:color="000000"/>
                                  </w:divBdr>
                                </w:div>
                                <w:div w:id="1956016986">
                                  <w:marLeft w:val="0"/>
                                  <w:marRight w:val="0"/>
                                  <w:marTop w:val="0"/>
                                  <w:marBottom w:val="0"/>
                                  <w:divBdr>
                                    <w:top w:val="none" w:sz="0" w:space="0" w:color="000000"/>
                                    <w:left w:val="none" w:sz="0" w:space="0" w:color="000000"/>
                                    <w:bottom w:val="none" w:sz="0" w:space="0" w:color="000000"/>
                                    <w:right w:val="none" w:sz="0" w:space="0" w:color="000000"/>
                                  </w:divBdr>
                                </w:div>
                                <w:div w:id="2091734907">
                                  <w:marLeft w:val="0"/>
                                  <w:marRight w:val="0"/>
                                  <w:marTop w:val="0"/>
                                  <w:marBottom w:val="0"/>
                                  <w:divBdr>
                                    <w:top w:val="none" w:sz="0" w:space="0" w:color="000000"/>
                                    <w:left w:val="none" w:sz="0" w:space="0" w:color="000000"/>
                                    <w:bottom w:val="none" w:sz="0" w:space="0" w:color="000000"/>
                                    <w:right w:val="none" w:sz="0" w:space="0" w:color="000000"/>
                                  </w:divBdr>
                                </w:div>
                                <w:div w:id="614020736">
                                  <w:marLeft w:val="0"/>
                                  <w:marRight w:val="0"/>
                                  <w:marTop w:val="0"/>
                                  <w:marBottom w:val="0"/>
                                  <w:divBdr>
                                    <w:top w:val="none" w:sz="0" w:space="0" w:color="000000"/>
                                    <w:left w:val="none" w:sz="0" w:space="0" w:color="000000"/>
                                    <w:bottom w:val="none" w:sz="0" w:space="0" w:color="000000"/>
                                    <w:right w:val="none" w:sz="0" w:space="0" w:color="000000"/>
                                  </w:divBdr>
                                </w:div>
                                <w:div w:id="1646467031">
                                  <w:marLeft w:val="0"/>
                                  <w:marRight w:val="0"/>
                                  <w:marTop w:val="0"/>
                                  <w:marBottom w:val="0"/>
                                  <w:divBdr>
                                    <w:top w:val="none" w:sz="0" w:space="0" w:color="000000"/>
                                    <w:left w:val="none" w:sz="0" w:space="0" w:color="000000"/>
                                    <w:bottom w:val="none" w:sz="0" w:space="0" w:color="000000"/>
                                    <w:right w:val="none" w:sz="0" w:space="0" w:color="000000"/>
                                  </w:divBdr>
                                </w:div>
                                <w:div w:id="754665067">
                                  <w:marLeft w:val="0"/>
                                  <w:marRight w:val="0"/>
                                  <w:marTop w:val="0"/>
                                  <w:marBottom w:val="0"/>
                                  <w:divBdr>
                                    <w:top w:val="none" w:sz="0" w:space="0" w:color="000000"/>
                                    <w:left w:val="none" w:sz="0" w:space="0" w:color="000000"/>
                                    <w:bottom w:val="none" w:sz="0" w:space="0" w:color="000000"/>
                                    <w:right w:val="none" w:sz="0" w:space="0" w:color="000000"/>
                                  </w:divBdr>
                                </w:div>
                                <w:div w:id="184443416">
                                  <w:marLeft w:val="0"/>
                                  <w:marRight w:val="0"/>
                                  <w:marTop w:val="0"/>
                                  <w:marBottom w:val="0"/>
                                  <w:divBdr>
                                    <w:top w:val="none" w:sz="0" w:space="0" w:color="000000"/>
                                    <w:left w:val="none" w:sz="0" w:space="0" w:color="000000"/>
                                    <w:bottom w:val="none" w:sz="0" w:space="0" w:color="000000"/>
                                    <w:right w:val="none" w:sz="0" w:space="0" w:color="000000"/>
                                  </w:divBdr>
                                </w:div>
                                <w:div w:id="1204438010">
                                  <w:marLeft w:val="0"/>
                                  <w:marRight w:val="0"/>
                                  <w:marTop w:val="0"/>
                                  <w:marBottom w:val="0"/>
                                  <w:divBdr>
                                    <w:top w:val="none" w:sz="0" w:space="0" w:color="000000"/>
                                    <w:left w:val="none" w:sz="0" w:space="0" w:color="000000"/>
                                    <w:bottom w:val="none" w:sz="0" w:space="0" w:color="000000"/>
                                    <w:right w:val="none" w:sz="0" w:space="0" w:color="000000"/>
                                  </w:divBdr>
                                </w:div>
                                <w:div w:id="1764187426">
                                  <w:marLeft w:val="0"/>
                                  <w:marRight w:val="0"/>
                                  <w:marTop w:val="0"/>
                                  <w:marBottom w:val="0"/>
                                  <w:divBdr>
                                    <w:top w:val="none" w:sz="0" w:space="0" w:color="000000"/>
                                    <w:left w:val="none" w:sz="0" w:space="0" w:color="000000"/>
                                    <w:bottom w:val="none" w:sz="0" w:space="0" w:color="000000"/>
                                    <w:right w:val="none" w:sz="0" w:space="0" w:color="000000"/>
                                  </w:divBdr>
                                </w:div>
                                <w:div w:id="2081125171">
                                  <w:marLeft w:val="0"/>
                                  <w:marRight w:val="0"/>
                                  <w:marTop w:val="0"/>
                                  <w:marBottom w:val="0"/>
                                  <w:divBdr>
                                    <w:top w:val="none" w:sz="0" w:space="0" w:color="000000"/>
                                    <w:left w:val="none" w:sz="0" w:space="0" w:color="000000"/>
                                    <w:bottom w:val="none" w:sz="0" w:space="0" w:color="000000"/>
                                    <w:right w:val="none" w:sz="0" w:space="0" w:color="000000"/>
                                  </w:divBdr>
                                </w:div>
                                <w:div w:id="231279297">
                                  <w:marLeft w:val="0"/>
                                  <w:marRight w:val="0"/>
                                  <w:marTop w:val="0"/>
                                  <w:marBottom w:val="0"/>
                                  <w:divBdr>
                                    <w:top w:val="none" w:sz="0" w:space="0" w:color="000000"/>
                                    <w:left w:val="none" w:sz="0" w:space="0" w:color="000000"/>
                                    <w:bottom w:val="none" w:sz="0" w:space="0" w:color="000000"/>
                                    <w:right w:val="none" w:sz="0" w:space="0" w:color="000000"/>
                                  </w:divBdr>
                                </w:div>
                                <w:div w:id="263464469">
                                  <w:marLeft w:val="0"/>
                                  <w:marRight w:val="0"/>
                                  <w:marTop w:val="0"/>
                                  <w:marBottom w:val="0"/>
                                  <w:divBdr>
                                    <w:top w:val="none" w:sz="0" w:space="0" w:color="000000"/>
                                    <w:left w:val="none" w:sz="0" w:space="0" w:color="000000"/>
                                    <w:bottom w:val="none" w:sz="0" w:space="0" w:color="000000"/>
                                    <w:right w:val="none" w:sz="0" w:space="0" w:color="000000"/>
                                  </w:divBdr>
                                </w:div>
                                <w:div w:id="19009788">
                                  <w:marLeft w:val="0"/>
                                  <w:marRight w:val="0"/>
                                  <w:marTop w:val="0"/>
                                  <w:marBottom w:val="0"/>
                                  <w:divBdr>
                                    <w:top w:val="none" w:sz="0" w:space="0" w:color="000000"/>
                                    <w:left w:val="none" w:sz="0" w:space="0" w:color="000000"/>
                                    <w:bottom w:val="none" w:sz="0" w:space="0" w:color="000000"/>
                                    <w:right w:val="none" w:sz="0" w:space="0" w:color="000000"/>
                                  </w:divBdr>
                                </w:div>
                                <w:div w:id="436485662">
                                  <w:marLeft w:val="0"/>
                                  <w:marRight w:val="0"/>
                                  <w:marTop w:val="0"/>
                                  <w:marBottom w:val="0"/>
                                  <w:divBdr>
                                    <w:top w:val="none" w:sz="0" w:space="0" w:color="000000"/>
                                    <w:left w:val="none" w:sz="0" w:space="0" w:color="000000"/>
                                    <w:bottom w:val="none" w:sz="0" w:space="0" w:color="000000"/>
                                    <w:right w:val="none" w:sz="0" w:space="0" w:color="000000"/>
                                  </w:divBdr>
                                </w:div>
                                <w:div w:id="368532452">
                                  <w:marLeft w:val="0"/>
                                  <w:marRight w:val="0"/>
                                  <w:marTop w:val="0"/>
                                  <w:marBottom w:val="0"/>
                                  <w:divBdr>
                                    <w:top w:val="none" w:sz="0" w:space="0" w:color="000000"/>
                                    <w:left w:val="none" w:sz="0" w:space="0" w:color="000000"/>
                                    <w:bottom w:val="none" w:sz="0" w:space="0" w:color="000000"/>
                                    <w:right w:val="none" w:sz="0" w:space="0" w:color="000000"/>
                                  </w:divBdr>
                                </w:div>
                                <w:div w:id="1861504731">
                                  <w:marLeft w:val="0"/>
                                  <w:marRight w:val="0"/>
                                  <w:marTop w:val="0"/>
                                  <w:marBottom w:val="0"/>
                                  <w:divBdr>
                                    <w:top w:val="none" w:sz="0" w:space="0" w:color="000000"/>
                                    <w:left w:val="none" w:sz="0" w:space="0" w:color="000000"/>
                                    <w:bottom w:val="none" w:sz="0" w:space="0" w:color="000000"/>
                                    <w:right w:val="none" w:sz="0" w:space="0" w:color="000000"/>
                                  </w:divBdr>
                                </w:div>
                                <w:div w:id="1237936279">
                                  <w:marLeft w:val="0"/>
                                  <w:marRight w:val="0"/>
                                  <w:marTop w:val="0"/>
                                  <w:marBottom w:val="0"/>
                                  <w:divBdr>
                                    <w:top w:val="none" w:sz="0" w:space="0" w:color="000000"/>
                                    <w:left w:val="none" w:sz="0" w:space="0" w:color="000000"/>
                                    <w:bottom w:val="none" w:sz="0" w:space="0" w:color="000000"/>
                                    <w:right w:val="none" w:sz="0" w:space="0" w:color="000000"/>
                                  </w:divBdr>
                                </w:div>
                                <w:div w:id="285309364">
                                  <w:marLeft w:val="0"/>
                                  <w:marRight w:val="0"/>
                                  <w:marTop w:val="0"/>
                                  <w:marBottom w:val="0"/>
                                  <w:divBdr>
                                    <w:top w:val="none" w:sz="0" w:space="0" w:color="000000"/>
                                    <w:left w:val="none" w:sz="0" w:space="0" w:color="000000"/>
                                    <w:bottom w:val="none" w:sz="0" w:space="0" w:color="000000"/>
                                    <w:right w:val="none" w:sz="0" w:space="0" w:color="000000"/>
                                  </w:divBdr>
                                </w:div>
                                <w:div w:id="700666394">
                                  <w:marLeft w:val="0"/>
                                  <w:marRight w:val="0"/>
                                  <w:marTop w:val="0"/>
                                  <w:marBottom w:val="0"/>
                                  <w:divBdr>
                                    <w:top w:val="none" w:sz="0" w:space="0" w:color="000000"/>
                                    <w:left w:val="none" w:sz="0" w:space="0" w:color="000000"/>
                                    <w:bottom w:val="none" w:sz="0" w:space="0" w:color="000000"/>
                                    <w:right w:val="none" w:sz="0" w:space="0" w:color="000000"/>
                                  </w:divBdr>
                                </w:div>
                                <w:div w:id="1470971290">
                                  <w:marLeft w:val="0"/>
                                  <w:marRight w:val="0"/>
                                  <w:marTop w:val="0"/>
                                  <w:marBottom w:val="0"/>
                                  <w:divBdr>
                                    <w:top w:val="none" w:sz="0" w:space="0" w:color="000000"/>
                                    <w:left w:val="none" w:sz="0" w:space="0" w:color="000000"/>
                                    <w:bottom w:val="none" w:sz="0" w:space="0" w:color="000000"/>
                                    <w:right w:val="none" w:sz="0" w:space="0" w:color="000000"/>
                                  </w:divBdr>
                                </w:div>
                                <w:div w:id="1333605206">
                                  <w:marLeft w:val="0"/>
                                  <w:marRight w:val="0"/>
                                  <w:marTop w:val="0"/>
                                  <w:marBottom w:val="0"/>
                                  <w:divBdr>
                                    <w:top w:val="none" w:sz="0" w:space="0" w:color="000000"/>
                                    <w:left w:val="none" w:sz="0" w:space="0" w:color="000000"/>
                                    <w:bottom w:val="none" w:sz="0" w:space="0" w:color="000000"/>
                                    <w:right w:val="none" w:sz="0" w:space="0" w:color="000000"/>
                                  </w:divBdr>
                                </w:div>
                                <w:div w:id="1960603114">
                                  <w:marLeft w:val="0"/>
                                  <w:marRight w:val="0"/>
                                  <w:marTop w:val="0"/>
                                  <w:marBottom w:val="0"/>
                                  <w:divBdr>
                                    <w:top w:val="none" w:sz="0" w:space="0" w:color="000000"/>
                                    <w:left w:val="none" w:sz="0" w:space="0" w:color="000000"/>
                                    <w:bottom w:val="none" w:sz="0" w:space="0" w:color="000000"/>
                                    <w:right w:val="none" w:sz="0" w:space="0" w:color="000000"/>
                                  </w:divBdr>
                                </w:div>
                                <w:div w:id="1659385978">
                                  <w:marLeft w:val="0"/>
                                  <w:marRight w:val="0"/>
                                  <w:marTop w:val="0"/>
                                  <w:marBottom w:val="0"/>
                                  <w:divBdr>
                                    <w:top w:val="none" w:sz="0" w:space="0" w:color="000000"/>
                                    <w:left w:val="none" w:sz="0" w:space="0" w:color="000000"/>
                                    <w:bottom w:val="none" w:sz="0" w:space="0" w:color="000000"/>
                                    <w:right w:val="none" w:sz="0" w:space="0" w:color="000000"/>
                                  </w:divBdr>
                                </w:div>
                                <w:div w:id="63702733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sChild>
            </w:div>
          </w:divsChild>
        </w:div>
        <w:div w:id="105200766">
          <w:marLeft w:val="0"/>
          <w:marRight w:val="0"/>
          <w:marTop w:val="0"/>
          <w:marBottom w:val="0"/>
          <w:divBdr>
            <w:top w:val="none" w:sz="0" w:space="0" w:color="auto"/>
            <w:left w:val="none" w:sz="0" w:space="0" w:color="auto"/>
            <w:bottom w:val="none" w:sz="0" w:space="0" w:color="auto"/>
            <w:right w:val="none" w:sz="0" w:space="0" w:color="auto"/>
          </w:divBdr>
          <w:divsChild>
            <w:div w:id="729883093">
              <w:marLeft w:val="0"/>
              <w:marRight w:val="0"/>
              <w:marTop w:val="0"/>
              <w:marBottom w:val="0"/>
              <w:divBdr>
                <w:top w:val="none" w:sz="0" w:space="0" w:color="auto"/>
                <w:left w:val="none" w:sz="0" w:space="0" w:color="auto"/>
                <w:bottom w:val="none" w:sz="0" w:space="0" w:color="auto"/>
                <w:right w:val="none" w:sz="0" w:space="0" w:color="auto"/>
              </w:divBdr>
              <w:divsChild>
                <w:div w:id="1775780029">
                  <w:marLeft w:val="0"/>
                  <w:marRight w:val="0"/>
                  <w:marTop w:val="0"/>
                  <w:marBottom w:val="0"/>
                  <w:divBdr>
                    <w:top w:val="none" w:sz="0" w:space="0" w:color="auto"/>
                    <w:left w:val="none" w:sz="0" w:space="0" w:color="auto"/>
                    <w:bottom w:val="none" w:sz="0" w:space="0" w:color="auto"/>
                    <w:right w:val="none" w:sz="0" w:space="0" w:color="auto"/>
                  </w:divBdr>
                  <w:divsChild>
                    <w:div w:id="708922413">
                      <w:marLeft w:val="0"/>
                      <w:marRight w:val="0"/>
                      <w:marTop w:val="0"/>
                      <w:marBottom w:val="0"/>
                      <w:divBdr>
                        <w:top w:val="none" w:sz="0" w:space="0" w:color="auto"/>
                        <w:left w:val="none" w:sz="0" w:space="0" w:color="auto"/>
                        <w:bottom w:val="none" w:sz="0" w:space="0" w:color="auto"/>
                        <w:right w:val="none" w:sz="0" w:space="0" w:color="auto"/>
                      </w:divBdr>
                      <w:divsChild>
                        <w:div w:id="352147772">
                          <w:marLeft w:val="0"/>
                          <w:marRight w:val="0"/>
                          <w:marTop w:val="0"/>
                          <w:marBottom w:val="0"/>
                          <w:divBdr>
                            <w:top w:val="none" w:sz="0" w:space="0" w:color="auto"/>
                            <w:left w:val="none" w:sz="0" w:space="0" w:color="auto"/>
                            <w:bottom w:val="none" w:sz="0" w:space="0" w:color="auto"/>
                            <w:right w:val="none" w:sz="0" w:space="0" w:color="auto"/>
                          </w:divBdr>
                          <w:divsChild>
                            <w:div w:id="9962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395499">
      <w:bodyDiv w:val="1"/>
      <w:marLeft w:val="0"/>
      <w:marRight w:val="0"/>
      <w:marTop w:val="0"/>
      <w:marBottom w:val="0"/>
      <w:divBdr>
        <w:top w:val="none" w:sz="0" w:space="0" w:color="auto"/>
        <w:left w:val="none" w:sz="0" w:space="0" w:color="auto"/>
        <w:bottom w:val="none" w:sz="0" w:space="0" w:color="auto"/>
        <w:right w:val="none" w:sz="0" w:space="0" w:color="auto"/>
      </w:divBdr>
    </w:div>
    <w:div w:id="2022929635">
      <w:bodyDiv w:val="1"/>
      <w:marLeft w:val="0"/>
      <w:marRight w:val="0"/>
      <w:marTop w:val="0"/>
      <w:marBottom w:val="0"/>
      <w:divBdr>
        <w:top w:val="none" w:sz="0" w:space="0" w:color="auto"/>
        <w:left w:val="none" w:sz="0" w:space="0" w:color="auto"/>
        <w:bottom w:val="none" w:sz="0" w:space="0" w:color="auto"/>
        <w:right w:val="none" w:sz="0" w:space="0" w:color="auto"/>
      </w:divBdr>
    </w:div>
    <w:div w:id="2092697167">
      <w:bodyDiv w:val="1"/>
      <w:marLeft w:val="0"/>
      <w:marRight w:val="0"/>
      <w:marTop w:val="0"/>
      <w:marBottom w:val="0"/>
      <w:divBdr>
        <w:top w:val="none" w:sz="0" w:space="0" w:color="auto"/>
        <w:left w:val="none" w:sz="0" w:space="0" w:color="auto"/>
        <w:bottom w:val="none" w:sz="0" w:space="0" w:color="auto"/>
        <w:right w:val="none" w:sz="0" w:space="0" w:color="auto"/>
      </w:divBdr>
      <w:divsChild>
        <w:div w:id="1965427784">
          <w:marLeft w:val="0"/>
          <w:marRight w:val="0"/>
          <w:marTop w:val="0"/>
          <w:marBottom w:val="0"/>
          <w:divBdr>
            <w:top w:val="none" w:sz="0" w:space="0" w:color="auto"/>
            <w:left w:val="none" w:sz="0" w:space="0" w:color="auto"/>
            <w:bottom w:val="none" w:sz="0" w:space="0" w:color="auto"/>
            <w:right w:val="none" w:sz="0" w:space="0" w:color="auto"/>
          </w:divBdr>
        </w:div>
        <w:div w:id="1039623334">
          <w:marLeft w:val="0"/>
          <w:marRight w:val="0"/>
          <w:marTop w:val="0"/>
          <w:marBottom w:val="0"/>
          <w:divBdr>
            <w:top w:val="none" w:sz="0" w:space="0" w:color="auto"/>
            <w:left w:val="none" w:sz="0" w:space="0" w:color="auto"/>
            <w:bottom w:val="none" w:sz="0" w:space="0" w:color="auto"/>
            <w:right w:val="none" w:sz="0" w:space="0" w:color="auto"/>
          </w:divBdr>
        </w:div>
        <w:div w:id="1421562045">
          <w:marLeft w:val="0"/>
          <w:marRight w:val="0"/>
          <w:marTop w:val="0"/>
          <w:marBottom w:val="0"/>
          <w:divBdr>
            <w:top w:val="none" w:sz="0" w:space="0" w:color="auto"/>
            <w:left w:val="none" w:sz="0" w:space="0" w:color="auto"/>
            <w:bottom w:val="none" w:sz="0" w:space="0" w:color="auto"/>
            <w:right w:val="none" w:sz="0" w:space="0" w:color="auto"/>
          </w:divBdr>
        </w:div>
        <w:div w:id="1899776347">
          <w:marLeft w:val="0"/>
          <w:marRight w:val="0"/>
          <w:marTop w:val="0"/>
          <w:marBottom w:val="0"/>
          <w:divBdr>
            <w:top w:val="none" w:sz="0" w:space="0" w:color="auto"/>
            <w:left w:val="none" w:sz="0" w:space="0" w:color="auto"/>
            <w:bottom w:val="none" w:sz="0" w:space="0" w:color="auto"/>
            <w:right w:val="none" w:sz="0" w:space="0" w:color="auto"/>
          </w:divBdr>
        </w:div>
        <w:div w:id="864834112">
          <w:marLeft w:val="0"/>
          <w:marRight w:val="0"/>
          <w:marTop w:val="0"/>
          <w:marBottom w:val="0"/>
          <w:divBdr>
            <w:top w:val="none" w:sz="0" w:space="0" w:color="auto"/>
            <w:left w:val="none" w:sz="0" w:space="0" w:color="auto"/>
            <w:bottom w:val="none" w:sz="0" w:space="0" w:color="auto"/>
            <w:right w:val="none" w:sz="0" w:space="0" w:color="auto"/>
          </w:divBdr>
        </w:div>
        <w:div w:id="2135824893">
          <w:marLeft w:val="0"/>
          <w:marRight w:val="0"/>
          <w:marTop w:val="0"/>
          <w:marBottom w:val="0"/>
          <w:divBdr>
            <w:top w:val="none" w:sz="0" w:space="0" w:color="auto"/>
            <w:left w:val="none" w:sz="0" w:space="0" w:color="auto"/>
            <w:bottom w:val="none" w:sz="0" w:space="0" w:color="auto"/>
            <w:right w:val="none" w:sz="0" w:space="0" w:color="auto"/>
          </w:divBdr>
        </w:div>
        <w:div w:id="185099255">
          <w:marLeft w:val="0"/>
          <w:marRight w:val="0"/>
          <w:marTop w:val="0"/>
          <w:marBottom w:val="0"/>
          <w:divBdr>
            <w:top w:val="none" w:sz="0" w:space="0" w:color="auto"/>
            <w:left w:val="none" w:sz="0" w:space="0" w:color="auto"/>
            <w:bottom w:val="none" w:sz="0" w:space="0" w:color="auto"/>
            <w:right w:val="none" w:sz="0" w:space="0" w:color="auto"/>
          </w:divBdr>
        </w:div>
        <w:div w:id="578946429">
          <w:marLeft w:val="0"/>
          <w:marRight w:val="0"/>
          <w:marTop w:val="0"/>
          <w:marBottom w:val="0"/>
          <w:divBdr>
            <w:top w:val="none" w:sz="0" w:space="0" w:color="auto"/>
            <w:left w:val="none" w:sz="0" w:space="0" w:color="auto"/>
            <w:bottom w:val="none" w:sz="0" w:space="0" w:color="auto"/>
            <w:right w:val="none" w:sz="0" w:space="0" w:color="auto"/>
          </w:divBdr>
        </w:div>
        <w:div w:id="93090991">
          <w:marLeft w:val="0"/>
          <w:marRight w:val="0"/>
          <w:marTop w:val="0"/>
          <w:marBottom w:val="0"/>
          <w:divBdr>
            <w:top w:val="none" w:sz="0" w:space="0" w:color="auto"/>
            <w:left w:val="none" w:sz="0" w:space="0" w:color="auto"/>
            <w:bottom w:val="none" w:sz="0" w:space="0" w:color="auto"/>
            <w:right w:val="none" w:sz="0" w:space="0" w:color="auto"/>
          </w:divBdr>
        </w:div>
        <w:div w:id="252401001">
          <w:marLeft w:val="0"/>
          <w:marRight w:val="0"/>
          <w:marTop w:val="0"/>
          <w:marBottom w:val="0"/>
          <w:divBdr>
            <w:top w:val="none" w:sz="0" w:space="0" w:color="auto"/>
            <w:left w:val="none" w:sz="0" w:space="0" w:color="auto"/>
            <w:bottom w:val="none" w:sz="0" w:space="0" w:color="auto"/>
            <w:right w:val="none" w:sz="0" w:space="0" w:color="auto"/>
          </w:divBdr>
        </w:div>
        <w:div w:id="862325712">
          <w:marLeft w:val="0"/>
          <w:marRight w:val="0"/>
          <w:marTop w:val="0"/>
          <w:marBottom w:val="0"/>
          <w:divBdr>
            <w:top w:val="none" w:sz="0" w:space="0" w:color="auto"/>
            <w:left w:val="none" w:sz="0" w:space="0" w:color="auto"/>
            <w:bottom w:val="none" w:sz="0" w:space="0" w:color="auto"/>
            <w:right w:val="none" w:sz="0" w:space="0" w:color="auto"/>
          </w:divBdr>
        </w:div>
        <w:div w:id="1192692173">
          <w:marLeft w:val="0"/>
          <w:marRight w:val="0"/>
          <w:marTop w:val="0"/>
          <w:marBottom w:val="0"/>
          <w:divBdr>
            <w:top w:val="none" w:sz="0" w:space="0" w:color="auto"/>
            <w:left w:val="none" w:sz="0" w:space="0" w:color="auto"/>
            <w:bottom w:val="none" w:sz="0" w:space="0" w:color="auto"/>
            <w:right w:val="none" w:sz="0" w:space="0" w:color="auto"/>
          </w:divBdr>
        </w:div>
        <w:div w:id="1972857817">
          <w:marLeft w:val="0"/>
          <w:marRight w:val="0"/>
          <w:marTop w:val="0"/>
          <w:marBottom w:val="0"/>
          <w:divBdr>
            <w:top w:val="none" w:sz="0" w:space="0" w:color="auto"/>
            <w:left w:val="none" w:sz="0" w:space="0" w:color="auto"/>
            <w:bottom w:val="none" w:sz="0" w:space="0" w:color="auto"/>
            <w:right w:val="none" w:sz="0" w:space="0" w:color="auto"/>
          </w:divBdr>
        </w:div>
        <w:div w:id="2097822152">
          <w:marLeft w:val="0"/>
          <w:marRight w:val="0"/>
          <w:marTop w:val="0"/>
          <w:marBottom w:val="0"/>
          <w:divBdr>
            <w:top w:val="none" w:sz="0" w:space="0" w:color="auto"/>
            <w:left w:val="none" w:sz="0" w:space="0" w:color="auto"/>
            <w:bottom w:val="none" w:sz="0" w:space="0" w:color="auto"/>
            <w:right w:val="none" w:sz="0" w:space="0" w:color="auto"/>
          </w:divBdr>
        </w:div>
        <w:div w:id="1444416688">
          <w:marLeft w:val="0"/>
          <w:marRight w:val="0"/>
          <w:marTop w:val="0"/>
          <w:marBottom w:val="0"/>
          <w:divBdr>
            <w:top w:val="none" w:sz="0" w:space="0" w:color="auto"/>
            <w:left w:val="none" w:sz="0" w:space="0" w:color="auto"/>
            <w:bottom w:val="none" w:sz="0" w:space="0" w:color="auto"/>
            <w:right w:val="none" w:sz="0" w:space="0" w:color="auto"/>
          </w:divBdr>
        </w:div>
        <w:div w:id="1405254856">
          <w:marLeft w:val="0"/>
          <w:marRight w:val="0"/>
          <w:marTop w:val="0"/>
          <w:marBottom w:val="0"/>
          <w:divBdr>
            <w:top w:val="none" w:sz="0" w:space="0" w:color="auto"/>
            <w:left w:val="none" w:sz="0" w:space="0" w:color="auto"/>
            <w:bottom w:val="none" w:sz="0" w:space="0" w:color="auto"/>
            <w:right w:val="none" w:sz="0" w:space="0" w:color="auto"/>
          </w:divBdr>
        </w:div>
        <w:div w:id="821435246">
          <w:marLeft w:val="0"/>
          <w:marRight w:val="0"/>
          <w:marTop w:val="0"/>
          <w:marBottom w:val="0"/>
          <w:divBdr>
            <w:top w:val="none" w:sz="0" w:space="0" w:color="auto"/>
            <w:left w:val="none" w:sz="0" w:space="0" w:color="auto"/>
            <w:bottom w:val="none" w:sz="0" w:space="0" w:color="auto"/>
            <w:right w:val="none" w:sz="0" w:space="0" w:color="auto"/>
          </w:divBdr>
        </w:div>
        <w:div w:id="1451971913">
          <w:marLeft w:val="0"/>
          <w:marRight w:val="0"/>
          <w:marTop w:val="0"/>
          <w:marBottom w:val="0"/>
          <w:divBdr>
            <w:top w:val="none" w:sz="0" w:space="0" w:color="auto"/>
            <w:left w:val="none" w:sz="0" w:space="0" w:color="auto"/>
            <w:bottom w:val="none" w:sz="0" w:space="0" w:color="auto"/>
            <w:right w:val="none" w:sz="0" w:space="0" w:color="auto"/>
          </w:divBdr>
        </w:div>
        <w:div w:id="1751583746">
          <w:marLeft w:val="0"/>
          <w:marRight w:val="0"/>
          <w:marTop w:val="0"/>
          <w:marBottom w:val="0"/>
          <w:divBdr>
            <w:top w:val="none" w:sz="0" w:space="0" w:color="auto"/>
            <w:left w:val="none" w:sz="0" w:space="0" w:color="auto"/>
            <w:bottom w:val="none" w:sz="0" w:space="0" w:color="auto"/>
            <w:right w:val="none" w:sz="0" w:space="0" w:color="auto"/>
          </w:divBdr>
        </w:div>
        <w:div w:id="838614750">
          <w:marLeft w:val="0"/>
          <w:marRight w:val="0"/>
          <w:marTop w:val="0"/>
          <w:marBottom w:val="0"/>
          <w:divBdr>
            <w:top w:val="none" w:sz="0" w:space="0" w:color="auto"/>
            <w:left w:val="none" w:sz="0" w:space="0" w:color="auto"/>
            <w:bottom w:val="none" w:sz="0" w:space="0" w:color="auto"/>
            <w:right w:val="none" w:sz="0" w:space="0" w:color="auto"/>
          </w:divBdr>
        </w:div>
        <w:div w:id="1886064439">
          <w:marLeft w:val="0"/>
          <w:marRight w:val="0"/>
          <w:marTop w:val="0"/>
          <w:marBottom w:val="0"/>
          <w:divBdr>
            <w:top w:val="none" w:sz="0" w:space="0" w:color="auto"/>
            <w:left w:val="none" w:sz="0" w:space="0" w:color="auto"/>
            <w:bottom w:val="none" w:sz="0" w:space="0" w:color="auto"/>
            <w:right w:val="none" w:sz="0" w:space="0" w:color="auto"/>
          </w:divBdr>
        </w:div>
        <w:div w:id="753742670">
          <w:marLeft w:val="0"/>
          <w:marRight w:val="0"/>
          <w:marTop w:val="0"/>
          <w:marBottom w:val="0"/>
          <w:divBdr>
            <w:top w:val="none" w:sz="0" w:space="0" w:color="auto"/>
            <w:left w:val="none" w:sz="0" w:space="0" w:color="auto"/>
            <w:bottom w:val="none" w:sz="0" w:space="0" w:color="auto"/>
            <w:right w:val="none" w:sz="0" w:space="0" w:color="auto"/>
          </w:divBdr>
        </w:div>
        <w:div w:id="1141968418">
          <w:marLeft w:val="0"/>
          <w:marRight w:val="0"/>
          <w:marTop w:val="0"/>
          <w:marBottom w:val="0"/>
          <w:divBdr>
            <w:top w:val="none" w:sz="0" w:space="0" w:color="auto"/>
            <w:left w:val="none" w:sz="0" w:space="0" w:color="auto"/>
            <w:bottom w:val="none" w:sz="0" w:space="0" w:color="auto"/>
            <w:right w:val="none" w:sz="0" w:space="0" w:color="auto"/>
          </w:divBdr>
        </w:div>
        <w:div w:id="955672005">
          <w:marLeft w:val="0"/>
          <w:marRight w:val="0"/>
          <w:marTop w:val="0"/>
          <w:marBottom w:val="0"/>
          <w:divBdr>
            <w:top w:val="none" w:sz="0" w:space="0" w:color="auto"/>
            <w:left w:val="none" w:sz="0" w:space="0" w:color="auto"/>
            <w:bottom w:val="none" w:sz="0" w:space="0" w:color="auto"/>
            <w:right w:val="none" w:sz="0" w:space="0" w:color="auto"/>
          </w:divBdr>
        </w:div>
        <w:div w:id="1283414320">
          <w:marLeft w:val="0"/>
          <w:marRight w:val="0"/>
          <w:marTop w:val="0"/>
          <w:marBottom w:val="0"/>
          <w:divBdr>
            <w:top w:val="none" w:sz="0" w:space="0" w:color="auto"/>
            <w:left w:val="none" w:sz="0" w:space="0" w:color="auto"/>
            <w:bottom w:val="none" w:sz="0" w:space="0" w:color="auto"/>
            <w:right w:val="none" w:sz="0" w:space="0" w:color="auto"/>
          </w:divBdr>
        </w:div>
        <w:div w:id="866210734">
          <w:marLeft w:val="0"/>
          <w:marRight w:val="0"/>
          <w:marTop w:val="0"/>
          <w:marBottom w:val="0"/>
          <w:divBdr>
            <w:top w:val="none" w:sz="0" w:space="0" w:color="auto"/>
            <w:left w:val="none" w:sz="0" w:space="0" w:color="auto"/>
            <w:bottom w:val="none" w:sz="0" w:space="0" w:color="auto"/>
            <w:right w:val="none" w:sz="0" w:space="0" w:color="auto"/>
          </w:divBdr>
        </w:div>
        <w:div w:id="1635983549">
          <w:marLeft w:val="0"/>
          <w:marRight w:val="0"/>
          <w:marTop w:val="0"/>
          <w:marBottom w:val="0"/>
          <w:divBdr>
            <w:top w:val="none" w:sz="0" w:space="0" w:color="auto"/>
            <w:left w:val="none" w:sz="0" w:space="0" w:color="auto"/>
            <w:bottom w:val="none" w:sz="0" w:space="0" w:color="auto"/>
            <w:right w:val="none" w:sz="0" w:space="0" w:color="auto"/>
          </w:divBdr>
        </w:div>
        <w:div w:id="154420718">
          <w:marLeft w:val="0"/>
          <w:marRight w:val="0"/>
          <w:marTop w:val="0"/>
          <w:marBottom w:val="0"/>
          <w:divBdr>
            <w:top w:val="none" w:sz="0" w:space="0" w:color="auto"/>
            <w:left w:val="none" w:sz="0" w:space="0" w:color="auto"/>
            <w:bottom w:val="none" w:sz="0" w:space="0" w:color="auto"/>
            <w:right w:val="none" w:sz="0" w:space="0" w:color="auto"/>
          </w:divBdr>
        </w:div>
        <w:div w:id="1256522334">
          <w:marLeft w:val="0"/>
          <w:marRight w:val="0"/>
          <w:marTop w:val="0"/>
          <w:marBottom w:val="0"/>
          <w:divBdr>
            <w:top w:val="none" w:sz="0" w:space="0" w:color="auto"/>
            <w:left w:val="none" w:sz="0" w:space="0" w:color="auto"/>
            <w:bottom w:val="none" w:sz="0" w:space="0" w:color="auto"/>
            <w:right w:val="none" w:sz="0" w:space="0" w:color="auto"/>
          </w:divBdr>
        </w:div>
        <w:div w:id="1558935039">
          <w:marLeft w:val="0"/>
          <w:marRight w:val="0"/>
          <w:marTop w:val="0"/>
          <w:marBottom w:val="0"/>
          <w:divBdr>
            <w:top w:val="none" w:sz="0" w:space="0" w:color="auto"/>
            <w:left w:val="none" w:sz="0" w:space="0" w:color="auto"/>
            <w:bottom w:val="none" w:sz="0" w:space="0" w:color="auto"/>
            <w:right w:val="none" w:sz="0" w:space="0" w:color="auto"/>
          </w:divBdr>
        </w:div>
        <w:div w:id="1613392929">
          <w:marLeft w:val="0"/>
          <w:marRight w:val="0"/>
          <w:marTop w:val="0"/>
          <w:marBottom w:val="0"/>
          <w:divBdr>
            <w:top w:val="none" w:sz="0" w:space="0" w:color="auto"/>
            <w:left w:val="none" w:sz="0" w:space="0" w:color="auto"/>
            <w:bottom w:val="none" w:sz="0" w:space="0" w:color="auto"/>
            <w:right w:val="none" w:sz="0" w:space="0" w:color="auto"/>
          </w:divBdr>
        </w:div>
        <w:div w:id="1613048919">
          <w:marLeft w:val="0"/>
          <w:marRight w:val="0"/>
          <w:marTop w:val="0"/>
          <w:marBottom w:val="0"/>
          <w:divBdr>
            <w:top w:val="none" w:sz="0" w:space="0" w:color="auto"/>
            <w:left w:val="none" w:sz="0" w:space="0" w:color="auto"/>
            <w:bottom w:val="none" w:sz="0" w:space="0" w:color="auto"/>
            <w:right w:val="none" w:sz="0" w:space="0" w:color="auto"/>
          </w:divBdr>
        </w:div>
        <w:div w:id="1407806411">
          <w:marLeft w:val="0"/>
          <w:marRight w:val="0"/>
          <w:marTop w:val="0"/>
          <w:marBottom w:val="0"/>
          <w:divBdr>
            <w:top w:val="none" w:sz="0" w:space="0" w:color="auto"/>
            <w:left w:val="none" w:sz="0" w:space="0" w:color="auto"/>
            <w:bottom w:val="none" w:sz="0" w:space="0" w:color="auto"/>
            <w:right w:val="none" w:sz="0" w:space="0" w:color="auto"/>
          </w:divBdr>
          <w:divsChild>
            <w:div w:id="401610474">
              <w:marLeft w:val="0"/>
              <w:marRight w:val="0"/>
              <w:marTop w:val="0"/>
              <w:marBottom w:val="0"/>
              <w:divBdr>
                <w:top w:val="none" w:sz="0" w:space="0" w:color="auto"/>
                <w:left w:val="none" w:sz="0" w:space="0" w:color="auto"/>
                <w:bottom w:val="none" w:sz="0" w:space="0" w:color="auto"/>
                <w:right w:val="none" w:sz="0" w:space="0" w:color="auto"/>
              </w:divBdr>
            </w:div>
            <w:div w:id="727728081">
              <w:marLeft w:val="0"/>
              <w:marRight w:val="0"/>
              <w:marTop w:val="0"/>
              <w:marBottom w:val="0"/>
              <w:divBdr>
                <w:top w:val="none" w:sz="0" w:space="0" w:color="auto"/>
                <w:left w:val="none" w:sz="0" w:space="0" w:color="auto"/>
                <w:bottom w:val="none" w:sz="0" w:space="0" w:color="auto"/>
                <w:right w:val="none" w:sz="0" w:space="0" w:color="auto"/>
              </w:divBdr>
            </w:div>
            <w:div w:id="1346707264">
              <w:marLeft w:val="0"/>
              <w:marRight w:val="0"/>
              <w:marTop w:val="0"/>
              <w:marBottom w:val="0"/>
              <w:divBdr>
                <w:top w:val="none" w:sz="0" w:space="0" w:color="auto"/>
                <w:left w:val="none" w:sz="0" w:space="0" w:color="auto"/>
                <w:bottom w:val="none" w:sz="0" w:space="0" w:color="auto"/>
                <w:right w:val="none" w:sz="0" w:space="0" w:color="auto"/>
              </w:divBdr>
            </w:div>
            <w:div w:id="2114352915">
              <w:marLeft w:val="0"/>
              <w:marRight w:val="0"/>
              <w:marTop w:val="0"/>
              <w:marBottom w:val="0"/>
              <w:divBdr>
                <w:top w:val="none" w:sz="0" w:space="0" w:color="auto"/>
                <w:left w:val="none" w:sz="0" w:space="0" w:color="auto"/>
                <w:bottom w:val="none" w:sz="0" w:space="0" w:color="auto"/>
                <w:right w:val="none" w:sz="0" w:space="0" w:color="auto"/>
              </w:divBdr>
            </w:div>
            <w:div w:id="1069425133">
              <w:marLeft w:val="0"/>
              <w:marRight w:val="0"/>
              <w:marTop w:val="0"/>
              <w:marBottom w:val="0"/>
              <w:divBdr>
                <w:top w:val="none" w:sz="0" w:space="0" w:color="auto"/>
                <w:left w:val="none" w:sz="0" w:space="0" w:color="auto"/>
                <w:bottom w:val="none" w:sz="0" w:space="0" w:color="auto"/>
                <w:right w:val="none" w:sz="0" w:space="0" w:color="auto"/>
              </w:divBdr>
            </w:div>
            <w:div w:id="541359943">
              <w:marLeft w:val="0"/>
              <w:marRight w:val="0"/>
              <w:marTop w:val="0"/>
              <w:marBottom w:val="0"/>
              <w:divBdr>
                <w:top w:val="none" w:sz="0" w:space="0" w:color="auto"/>
                <w:left w:val="none" w:sz="0" w:space="0" w:color="auto"/>
                <w:bottom w:val="none" w:sz="0" w:space="0" w:color="auto"/>
                <w:right w:val="none" w:sz="0" w:space="0" w:color="auto"/>
              </w:divBdr>
            </w:div>
            <w:div w:id="1905602847">
              <w:marLeft w:val="0"/>
              <w:marRight w:val="0"/>
              <w:marTop w:val="0"/>
              <w:marBottom w:val="0"/>
              <w:divBdr>
                <w:top w:val="none" w:sz="0" w:space="0" w:color="auto"/>
                <w:left w:val="none" w:sz="0" w:space="0" w:color="auto"/>
                <w:bottom w:val="none" w:sz="0" w:space="0" w:color="auto"/>
                <w:right w:val="none" w:sz="0" w:space="0" w:color="auto"/>
              </w:divBdr>
            </w:div>
            <w:div w:id="108085757">
              <w:marLeft w:val="0"/>
              <w:marRight w:val="0"/>
              <w:marTop w:val="0"/>
              <w:marBottom w:val="0"/>
              <w:divBdr>
                <w:top w:val="none" w:sz="0" w:space="0" w:color="auto"/>
                <w:left w:val="none" w:sz="0" w:space="0" w:color="auto"/>
                <w:bottom w:val="none" w:sz="0" w:space="0" w:color="auto"/>
                <w:right w:val="none" w:sz="0" w:space="0" w:color="auto"/>
              </w:divBdr>
            </w:div>
            <w:div w:id="855314775">
              <w:marLeft w:val="0"/>
              <w:marRight w:val="0"/>
              <w:marTop w:val="0"/>
              <w:marBottom w:val="0"/>
              <w:divBdr>
                <w:top w:val="none" w:sz="0" w:space="0" w:color="auto"/>
                <w:left w:val="none" w:sz="0" w:space="0" w:color="auto"/>
                <w:bottom w:val="none" w:sz="0" w:space="0" w:color="auto"/>
                <w:right w:val="none" w:sz="0" w:space="0" w:color="auto"/>
              </w:divBdr>
            </w:div>
            <w:div w:id="940064123">
              <w:marLeft w:val="0"/>
              <w:marRight w:val="0"/>
              <w:marTop w:val="0"/>
              <w:marBottom w:val="0"/>
              <w:divBdr>
                <w:top w:val="none" w:sz="0" w:space="0" w:color="auto"/>
                <w:left w:val="none" w:sz="0" w:space="0" w:color="auto"/>
                <w:bottom w:val="none" w:sz="0" w:space="0" w:color="auto"/>
                <w:right w:val="none" w:sz="0" w:space="0" w:color="auto"/>
              </w:divBdr>
            </w:div>
            <w:div w:id="744189226">
              <w:marLeft w:val="0"/>
              <w:marRight w:val="0"/>
              <w:marTop w:val="0"/>
              <w:marBottom w:val="0"/>
              <w:divBdr>
                <w:top w:val="none" w:sz="0" w:space="0" w:color="auto"/>
                <w:left w:val="none" w:sz="0" w:space="0" w:color="auto"/>
                <w:bottom w:val="none" w:sz="0" w:space="0" w:color="auto"/>
                <w:right w:val="none" w:sz="0" w:space="0" w:color="auto"/>
              </w:divBdr>
            </w:div>
            <w:div w:id="224068717">
              <w:marLeft w:val="0"/>
              <w:marRight w:val="0"/>
              <w:marTop w:val="0"/>
              <w:marBottom w:val="0"/>
              <w:divBdr>
                <w:top w:val="none" w:sz="0" w:space="0" w:color="auto"/>
                <w:left w:val="none" w:sz="0" w:space="0" w:color="auto"/>
                <w:bottom w:val="none" w:sz="0" w:space="0" w:color="auto"/>
                <w:right w:val="none" w:sz="0" w:space="0" w:color="auto"/>
              </w:divBdr>
            </w:div>
            <w:div w:id="1421411534">
              <w:marLeft w:val="0"/>
              <w:marRight w:val="0"/>
              <w:marTop w:val="0"/>
              <w:marBottom w:val="0"/>
              <w:divBdr>
                <w:top w:val="none" w:sz="0" w:space="0" w:color="auto"/>
                <w:left w:val="none" w:sz="0" w:space="0" w:color="auto"/>
                <w:bottom w:val="none" w:sz="0" w:space="0" w:color="auto"/>
                <w:right w:val="none" w:sz="0" w:space="0" w:color="auto"/>
              </w:divBdr>
            </w:div>
            <w:div w:id="1757703210">
              <w:marLeft w:val="0"/>
              <w:marRight w:val="0"/>
              <w:marTop w:val="0"/>
              <w:marBottom w:val="0"/>
              <w:divBdr>
                <w:top w:val="none" w:sz="0" w:space="0" w:color="auto"/>
                <w:left w:val="none" w:sz="0" w:space="0" w:color="auto"/>
                <w:bottom w:val="none" w:sz="0" w:space="0" w:color="auto"/>
                <w:right w:val="none" w:sz="0" w:space="0" w:color="auto"/>
              </w:divBdr>
            </w:div>
            <w:div w:id="982387312">
              <w:marLeft w:val="0"/>
              <w:marRight w:val="0"/>
              <w:marTop w:val="0"/>
              <w:marBottom w:val="0"/>
              <w:divBdr>
                <w:top w:val="none" w:sz="0" w:space="0" w:color="auto"/>
                <w:left w:val="none" w:sz="0" w:space="0" w:color="auto"/>
                <w:bottom w:val="none" w:sz="0" w:space="0" w:color="auto"/>
                <w:right w:val="none" w:sz="0" w:space="0" w:color="auto"/>
              </w:divBdr>
            </w:div>
            <w:div w:id="1763718822">
              <w:marLeft w:val="0"/>
              <w:marRight w:val="0"/>
              <w:marTop w:val="0"/>
              <w:marBottom w:val="0"/>
              <w:divBdr>
                <w:top w:val="none" w:sz="0" w:space="0" w:color="auto"/>
                <w:left w:val="none" w:sz="0" w:space="0" w:color="auto"/>
                <w:bottom w:val="none" w:sz="0" w:space="0" w:color="auto"/>
                <w:right w:val="none" w:sz="0" w:space="0" w:color="auto"/>
              </w:divBdr>
            </w:div>
            <w:div w:id="567106651">
              <w:marLeft w:val="0"/>
              <w:marRight w:val="0"/>
              <w:marTop w:val="0"/>
              <w:marBottom w:val="0"/>
              <w:divBdr>
                <w:top w:val="none" w:sz="0" w:space="0" w:color="auto"/>
                <w:left w:val="none" w:sz="0" w:space="0" w:color="auto"/>
                <w:bottom w:val="none" w:sz="0" w:space="0" w:color="auto"/>
                <w:right w:val="none" w:sz="0" w:space="0" w:color="auto"/>
              </w:divBdr>
            </w:div>
            <w:div w:id="612320173">
              <w:marLeft w:val="0"/>
              <w:marRight w:val="0"/>
              <w:marTop w:val="0"/>
              <w:marBottom w:val="0"/>
              <w:divBdr>
                <w:top w:val="none" w:sz="0" w:space="0" w:color="auto"/>
                <w:left w:val="none" w:sz="0" w:space="0" w:color="auto"/>
                <w:bottom w:val="none" w:sz="0" w:space="0" w:color="auto"/>
                <w:right w:val="none" w:sz="0" w:space="0" w:color="auto"/>
              </w:divBdr>
            </w:div>
            <w:div w:id="1869635937">
              <w:marLeft w:val="0"/>
              <w:marRight w:val="0"/>
              <w:marTop w:val="0"/>
              <w:marBottom w:val="0"/>
              <w:divBdr>
                <w:top w:val="none" w:sz="0" w:space="0" w:color="auto"/>
                <w:left w:val="none" w:sz="0" w:space="0" w:color="auto"/>
                <w:bottom w:val="none" w:sz="0" w:space="0" w:color="auto"/>
                <w:right w:val="none" w:sz="0" w:space="0" w:color="auto"/>
              </w:divBdr>
            </w:div>
            <w:div w:id="2086027571">
              <w:marLeft w:val="0"/>
              <w:marRight w:val="0"/>
              <w:marTop w:val="0"/>
              <w:marBottom w:val="0"/>
              <w:divBdr>
                <w:top w:val="none" w:sz="0" w:space="0" w:color="auto"/>
                <w:left w:val="none" w:sz="0" w:space="0" w:color="auto"/>
                <w:bottom w:val="none" w:sz="0" w:space="0" w:color="auto"/>
                <w:right w:val="none" w:sz="0" w:space="0" w:color="auto"/>
              </w:divBdr>
            </w:div>
            <w:div w:id="1457260254">
              <w:marLeft w:val="0"/>
              <w:marRight w:val="0"/>
              <w:marTop w:val="0"/>
              <w:marBottom w:val="0"/>
              <w:divBdr>
                <w:top w:val="none" w:sz="0" w:space="0" w:color="auto"/>
                <w:left w:val="none" w:sz="0" w:space="0" w:color="auto"/>
                <w:bottom w:val="none" w:sz="0" w:space="0" w:color="auto"/>
                <w:right w:val="none" w:sz="0" w:space="0" w:color="auto"/>
              </w:divBdr>
            </w:div>
            <w:div w:id="1923754700">
              <w:marLeft w:val="0"/>
              <w:marRight w:val="0"/>
              <w:marTop w:val="0"/>
              <w:marBottom w:val="0"/>
              <w:divBdr>
                <w:top w:val="none" w:sz="0" w:space="0" w:color="auto"/>
                <w:left w:val="none" w:sz="0" w:space="0" w:color="auto"/>
                <w:bottom w:val="none" w:sz="0" w:space="0" w:color="auto"/>
                <w:right w:val="none" w:sz="0" w:space="0" w:color="auto"/>
              </w:divBdr>
            </w:div>
            <w:div w:id="2024088025">
              <w:marLeft w:val="0"/>
              <w:marRight w:val="0"/>
              <w:marTop w:val="0"/>
              <w:marBottom w:val="0"/>
              <w:divBdr>
                <w:top w:val="none" w:sz="0" w:space="0" w:color="auto"/>
                <w:left w:val="none" w:sz="0" w:space="0" w:color="auto"/>
                <w:bottom w:val="none" w:sz="0" w:space="0" w:color="auto"/>
                <w:right w:val="none" w:sz="0" w:space="0" w:color="auto"/>
              </w:divBdr>
            </w:div>
            <w:div w:id="13657500">
              <w:marLeft w:val="0"/>
              <w:marRight w:val="0"/>
              <w:marTop w:val="0"/>
              <w:marBottom w:val="0"/>
              <w:divBdr>
                <w:top w:val="none" w:sz="0" w:space="0" w:color="auto"/>
                <w:left w:val="none" w:sz="0" w:space="0" w:color="auto"/>
                <w:bottom w:val="none" w:sz="0" w:space="0" w:color="auto"/>
                <w:right w:val="none" w:sz="0" w:space="0" w:color="auto"/>
              </w:divBdr>
            </w:div>
            <w:div w:id="1214074498">
              <w:marLeft w:val="0"/>
              <w:marRight w:val="0"/>
              <w:marTop w:val="0"/>
              <w:marBottom w:val="0"/>
              <w:divBdr>
                <w:top w:val="none" w:sz="0" w:space="0" w:color="auto"/>
                <w:left w:val="none" w:sz="0" w:space="0" w:color="auto"/>
                <w:bottom w:val="none" w:sz="0" w:space="0" w:color="auto"/>
                <w:right w:val="none" w:sz="0" w:space="0" w:color="auto"/>
              </w:divBdr>
            </w:div>
            <w:div w:id="3632329">
              <w:marLeft w:val="0"/>
              <w:marRight w:val="0"/>
              <w:marTop w:val="0"/>
              <w:marBottom w:val="0"/>
              <w:divBdr>
                <w:top w:val="none" w:sz="0" w:space="0" w:color="auto"/>
                <w:left w:val="none" w:sz="0" w:space="0" w:color="auto"/>
                <w:bottom w:val="none" w:sz="0" w:space="0" w:color="auto"/>
                <w:right w:val="none" w:sz="0" w:space="0" w:color="auto"/>
              </w:divBdr>
            </w:div>
            <w:div w:id="231741937">
              <w:marLeft w:val="0"/>
              <w:marRight w:val="0"/>
              <w:marTop w:val="0"/>
              <w:marBottom w:val="0"/>
              <w:divBdr>
                <w:top w:val="none" w:sz="0" w:space="0" w:color="auto"/>
                <w:left w:val="none" w:sz="0" w:space="0" w:color="auto"/>
                <w:bottom w:val="none" w:sz="0" w:space="0" w:color="auto"/>
                <w:right w:val="none" w:sz="0" w:space="0" w:color="auto"/>
              </w:divBdr>
            </w:div>
            <w:div w:id="130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yperlink" Target="https://wits.worldbank.org/Default.aspx?lang=en#" TargetMode="External"/><Relationship Id="rId39" Type="http://schemas.openxmlformats.org/officeDocument/2006/relationships/hyperlink" Target="https://www.ennichisaiblokm.com" TargetMode="External"/><Relationship Id="rId21" Type="http://schemas.openxmlformats.org/officeDocument/2006/relationships/footer" Target="footer7.xml"/><Relationship Id="rId34" Type="http://schemas.openxmlformats.org/officeDocument/2006/relationships/image" Target="media/image2.jpeg"/><Relationship Id="rId42" Type="http://schemas.openxmlformats.org/officeDocument/2006/relationships/image" Target="media/image5.jpeg"/><Relationship Id="rId47" Type="http://schemas.openxmlformats.org/officeDocument/2006/relationships/hyperlink" Target="https://statista.com/statistics/709624/number-of-international-visitors-arrival-from-indonesia-to-japan/" TargetMode="External"/><Relationship Id="rId50" Type="http://schemas.openxmlformats.org/officeDocument/2006/relationships/hyperlink" Target="http://drinks.seriouscats.com/" TargetMode="External"/><Relationship Id="rId55" Type="http://schemas.openxmlformats.org/officeDocument/2006/relationships/hyperlink" Target="http://news.wagomu.co.id/e58736.htm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s://asianbeat.com/id/feature/culture_watch/43.html" TargetMode="External"/><Relationship Id="rId33" Type="http://schemas.openxmlformats.org/officeDocument/2006/relationships/footer" Target="footer9.xml"/><Relationship Id="rId38" Type="http://schemas.openxmlformats.org/officeDocument/2006/relationships/hyperlink" Target="https://japanesestation.com/events/event-coverage/event-coverage-kemeriahan-festival-budaya-little-tokyo-ennichisai" TargetMode="External"/><Relationship Id="rId46" Type="http://schemas.openxmlformats.org/officeDocument/2006/relationships/chart" Target="charts/chart2.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header" Target="header5.xml"/><Relationship Id="rId41" Type="http://schemas.openxmlformats.org/officeDocument/2006/relationships/hyperlink" Target="https://www.jakjapanmatsuri.id" TargetMode="External"/><Relationship Id="rId54" Type="http://schemas.openxmlformats.org/officeDocument/2006/relationships/hyperlink" Target="http://wagomu.co.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jakjapanmatsuri.id" TargetMode="External"/><Relationship Id="rId32" Type="http://schemas.openxmlformats.org/officeDocument/2006/relationships/header" Target="header7.xml"/><Relationship Id="rId37" Type="http://schemas.openxmlformats.org/officeDocument/2006/relationships/image" Target="media/image3.jpeg"/><Relationship Id="rId40" Type="http://schemas.openxmlformats.org/officeDocument/2006/relationships/image" Target="media/image4.jpeg"/><Relationship Id="rId45" Type="http://schemas.openxmlformats.org/officeDocument/2006/relationships/hyperlink" Target="https://wits.worldbank.org/Default.aspx?lang=en#" TargetMode="External"/><Relationship Id="rId53" Type="http://schemas.openxmlformats.org/officeDocument/2006/relationships/hyperlink" Target="https://travel.kompas.com/read/2017/09/10/205816527/jak-japan-matsuri-2017-bukti-persahabatan-indonesia-jepang#:~text=JAKARTA%2CKOMPAS.com-Jak-telah-diadakan-ke-delapan-kalinya"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nnisasuryantikadewi@gmail.com" TargetMode="External"/><Relationship Id="rId23" Type="http://schemas.openxmlformats.org/officeDocument/2006/relationships/hyperlink" Target="https://www.ennichisaiblokm.com" TargetMode="External"/><Relationship Id="rId28" Type="http://schemas.openxmlformats.org/officeDocument/2006/relationships/hyperlink" Target="https://www.jetro.go.jp/ext_images/en/reports/survey/pdf/2013_11_other.pdf" TargetMode="External"/><Relationship Id="rId36" Type="http://schemas.openxmlformats.org/officeDocument/2006/relationships/hyperlink" Target="http://www.indonesiacookingjapan.com" TargetMode="External"/><Relationship Id="rId49" Type="http://schemas.openxmlformats.org/officeDocument/2006/relationships/hyperlink" Target="https://ijoc.org/index.php/ijoc/article/view/2847/1316" TargetMode="External"/><Relationship Id="rId57" Type="http://schemas.openxmlformats.org/officeDocument/2006/relationships/hyperlink" Target="https://www.kaorinusantara.or.id/newsline/112191/mari-berakhir-pekan-bersama-di-ennichisai-2018" TargetMode="Externa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8.xml"/><Relationship Id="rId44" Type="http://schemas.openxmlformats.org/officeDocument/2006/relationships/chart" Target="charts/chart1.xml"/><Relationship Id="rId52" Type="http://schemas.openxmlformats.org/officeDocument/2006/relationships/hyperlink" Target="http://travel.kompas.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http://www.indonesiacookingjapan.com" TargetMode="External"/><Relationship Id="rId27" Type="http://schemas.openxmlformats.org/officeDocument/2006/relationships/hyperlink" Target="https://statista.com/statistics/709624/number-of-international-visitors-arrival-from-indonesia-to-japan/" TargetMode="External"/><Relationship Id="rId30" Type="http://schemas.openxmlformats.org/officeDocument/2006/relationships/header" Target="header6.xml"/><Relationship Id="rId35" Type="http://schemas.openxmlformats.org/officeDocument/2006/relationships/hyperlink" Target="https://www.google.co.id/amp/s/www.alinea.id/amp/gaya-hidup-/mencecap-rasa-di-kikugawa-restoran-jepang-pertama-di-indonesia-b1UAI9fCt" TargetMode="External"/><Relationship Id="rId43" Type="http://schemas.openxmlformats.org/officeDocument/2006/relationships/hyperlink" Target="https://eatandtreats.blogspot.com/2016/10/japan-food-festival-by-jetro-and-kota.html?m=1" TargetMode="External"/><Relationship Id="rId48" Type="http://schemas.openxmlformats.org/officeDocument/2006/relationships/hyperlink" Target="https://www.jetro.go.jp/indonesia/topics/_435585.html" TargetMode="External"/><Relationship Id="rId56" Type="http://schemas.openxmlformats.org/officeDocument/2006/relationships/hyperlink" Target="http://kaorinusantara.or.id/" TargetMode="External"/><Relationship Id="rId8" Type="http://schemas.openxmlformats.org/officeDocument/2006/relationships/endnotes" Target="endnotes.xml"/><Relationship Id="rId51" Type="http://schemas.openxmlformats.org/officeDocument/2006/relationships/hyperlink" Target="https://drinks.scriouseats.com/2011/08/a-brief-history-of-japanese-beer-sapporo-ichiban-craft-beer-in-japan.html"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pPr>
          <a:endParaRPr lang="en-US"/>
        </a:p>
      </c:txPr>
    </c:title>
    <c:autoTitleDeleted val="0"/>
    <c:plotArea>
      <c:layout/>
      <c:barChart>
        <c:barDir val="col"/>
        <c:grouping val="clustered"/>
        <c:varyColors val="0"/>
        <c:ser>
          <c:idx val="0"/>
          <c:order val="0"/>
          <c:tx>
            <c:strRef>
              <c:f>Sheet1!$B$1</c:f>
              <c:strCache>
                <c:ptCount val="1"/>
                <c:pt idx="0">
                  <c:v>Nilai Ekspor Jepang ke Indonesia Dalam Bidang Produk Makanan di Tahun 2016-2019 </c:v>
                </c:pt>
              </c:strCache>
            </c:strRef>
          </c:tx>
          <c:invertIfNegative val="0"/>
          <c:cat>
            <c:numRef>
              <c:f>Sheet1!$A$2:$A$5</c:f>
              <c:numCache>
                <c:formatCode>General</c:formatCode>
                <c:ptCount val="4"/>
                <c:pt idx="0">
                  <c:v>2016</c:v>
                </c:pt>
                <c:pt idx="1">
                  <c:v>2017</c:v>
                </c:pt>
                <c:pt idx="2">
                  <c:v>2018</c:v>
                </c:pt>
                <c:pt idx="3">
                  <c:v>2019</c:v>
                </c:pt>
              </c:numCache>
            </c:numRef>
          </c:cat>
          <c:val>
            <c:numRef>
              <c:f>Sheet1!$B$2:$B$5</c:f>
              <c:numCache>
                <c:formatCode>#,##0</c:formatCode>
                <c:ptCount val="4"/>
                <c:pt idx="0">
                  <c:v>19243</c:v>
                </c:pt>
                <c:pt idx="1">
                  <c:v>22270</c:v>
                </c:pt>
                <c:pt idx="2">
                  <c:v>25735</c:v>
                </c:pt>
                <c:pt idx="3">
                  <c:v>26821</c:v>
                </c:pt>
              </c:numCache>
            </c:numRef>
          </c:val>
        </c:ser>
        <c:dLbls>
          <c:showLegendKey val="0"/>
          <c:showVal val="0"/>
          <c:showCatName val="0"/>
          <c:showSerName val="0"/>
          <c:showPercent val="0"/>
          <c:showBubbleSize val="0"/>
        </c:dLbls>
        <c:gapWidth val="150"/>
        <c:axId val="357522432"/>
        <c:axId val="358729600"/>
      </c:barChart>
      <c:catAx>
        <c:axId val="357522432"/>
        <c:scaling>
          <c:orientation val="minMax"/>
        </c:scaling>
        <c:delete val="0"/>
        <c:axPos val="b"/>
        <c:numFmt formatCode="General" sourceLinked="1"/>
        <c:majorTickMark val="none"/>
        <c:minorTickMark val="none"/>
        <c:tickLblPos val="nextTo"/>
        <c:crossAx val="358729600"/>
        <c:crosses val="autoZero"/>
        <c:auto val="1"/>
        <c:lblAlgn val="ctr"/>
        <c:lblOffset val="100"/>
        <c:noMultiLvlLbl val="0"/>
      </c:catAx>
      <c:valAx>
        <c:axId val="358729600"/>
        <c:scaling>
          <c:orientation val="minMax"/>
        </c:scaling>
        <c:delete val="0"/>
        <c:axPos val="l"/>
        <c:majorGridlines/>
        <c:title>
          <c:tx>
            <c:rich>
              <a:bodyPr/>
              <a:lstStyle/>
              <a:p>
                <a:pPr>
                  <a:defRPr/>
                </a:pPr>
                <a:r>
                  <a:rPr lang="id-ID"/>
                  <a:t>Dalam</a:t>
                </a:r>
                <a:r>
                  <a:rPr lang="id-ID" baseline="0"/>
                  <a:t> US$</a:t>
                </a:r>
                <a:endParaRPr lang="en-US"/>
              </a:p>
            </c:rich>
          </c:tx>
          <c:overlay val="0"/>
        </c:title>
        <c:numFmt formatCode="#,##0" sourceLinked="1"/>
        <c:majorTickMark val="out"/>
        <c:minorTickMark val="none"/>
        <c:tickLblPos val="nextTo"/>
        <c:crossAx val="357522432"/>
        <c:crosses val="autoZero"/>
        <c:crossBetween val="between"/>
      </c:valAx>
      <c:spPr>
        <a:noFill/>
        <a:ln>
          <a:noFill/>
        </a:ln>
      </c:spPr>
    </c:plotArea>
    <c:legend>
      <c:legendPos val="r"/>
      <c:overlay val="0"/>
    </c:legend>
    <c:plotVisOnly val="1"/>
    <c:dispBlanksAs val="gap"/>
    <c:showDLblsOverMax val="0"/>
  </c:chart>
  <c:spPr>
    <a:no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pPr>
          <a:endParaRPr lang="en-US"/>
        </a:p>
      </c:txPr>
    </c:title>
    <c:autoTitleDeleted val="0"/>
    <c:plotArea>
      <c:layout/>
      <c:barChart>
        <c:barDir val="col"/>
        <c:grouping val="clustered"/>
        <c:varyColors val="0"/>
        <c:ser>
          <c:idx val="0"/>
          <c:order val="0"/>
          <c:tx>
            <c:strRef>
              <c:f>Sheet1!$B$1</c:f>
              <c:strCache>
                <c:ptCount val="1"/>
                <c:pt idx="0">
                  <c:v>Tingkat Kenaikan Wisatawan Indonesia ke Jepang Tahun 2016-2019</c:v>
                </c:pt>
              </c:strCache>
            </c:strRef>
          </c:tx>
          <c:invertIfNegative val="0"/>
          <c:cat>
            <c:numRef>
              <c:f>Sheet1!$A$2:$A$5</c:f>
              <c:numCache>
                <c:formatCode>General</c:formatCode>
                <c:ptCount val="4"/>
                <c:pt idx="0">
                  <c:v>2016</c:v>
                </c:pt>
                <c:pt idx="1">
                  <c:v>2017</c:v>
                </c:pt>
                <c:pt idx="2">
                  <c:v>2018</c:v>
                </c:pt>
                <c:pt idx="3">
                  <c:v>2019</c:v>
                </c:pt>
              </c:numCache>
            </c:numRef>
          </c:cat>
          <c:val>
            <c:numRef>
              <c:f>Sheet1!$B$2:$B$5</c:f>
              <c:numCache>
                <c:formatCode>#,##0</c:formatCode>
                <c:ptCount val="4"/>
                <c:pt idx="0">
                  <c:v>18175000</c:v>
                </c:pt>
                <c:pt idx="1">
                  <c:v>22519300</c:v>
                </c:pt>
                <c:pt idx="2">
                  <c:v>25300000</c:v>
                </c:pt>
                <c:pt idx="3">
                  <c:v>29265000</c:v>
                </c:pt>
              </c:numCache>
            </c:numRef>
          </c:val>
        </c:ser>
        <c:dLbls>
          <c:showLegendKey val="0"/>
          <c:showVal val="0"/>
          <c:showCatName val="0"/>
          <c:showSerName val="0"/>
          <c:showPercent val="0"/>
          <c:showBubbleSize val="0"/>
        </c:dLbls>
        <c:gapWidth val="150"/>
        <c:axId val="415629696"/>
        <c:axId val="423532416"/>
      </c:barChart>
      <c:catAx>
        <c:axId val="415629696"/>
        <c:scaling>
          <c:orientation val="minMax"/>
        </c:scaling>
        <c:delete val="0"/>
        <c:axPos val="b"/>
        <c:numFmt formatCode="General" sourceLinked="1"/>
        <c:majorTickMark val="none"/>
        <c:minorTickMark val="none"/>
        <c:tickLblPos val="nextTo"/>
        <c:crossAx val="423532416"/>
        <c:crosses val="autoZero"/>
        <c:auto val="1"/>
        <c:lblAlgn val="ctr"/>
        <c:lblOffset val="100"/>
        <c:noMultiLvlLbl val="0"/>
      </c:catAx>
      <c:valAx>
        <c:axId val="423532416"/>
        <c:scaling>
          <c:orientation val="minMax"/>
        </c:scaling>
        <c:delete val="0"/>
        <c:axPos val="l"/>
        <c:majorGridlines/>
        <c:numFmt formatCode="#,##0" sourceLinked="1"/>
        <c:majorTickMark val="none"/>
        <c:minorTickMark val="none"/>
        <c:tickLblPos val="nextTo"/>
        <c:crossAx val="415629696"/>
        <c:crosses val="autoZero"/>
        <c:crossBetween val="between"/>
      </c:valAx>
    </c:plotArea>
    <c:legend>
      <c:legendPos val="b"/>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Gof13</b:Tag>
    <b:SourceType>Book</b:SourceType>
    <b:Guid>{084DB30D-33C8-41E3-9481-AB3A1C1113E8}</b:Guid>
    <b:Title>Cultural Diplmacy</b:Title>
    <b:Year>2013</b:Year>
    <b:Publisher>The Oxford Handbook of Modern Diplomacy. Oxford: Oxford University Press.</b:Publisher>
    <b:Author>
      <b:Author>
        <b:NameList>
          <b:Person>
            <b:Last>Goff</b:Last>
            <b:First>Patricia M.</b:First>
          </b:Person>
          <b:Person>
            <b:Last>Cooper</b:Last>
            <b:First>A. F.</b:First>
          </b:Person>
          <b:Person>
            <b:First>J. Heine,</b:First>
          </b:Person>
          <b:Person>
            <b:First>R. Thakur</b:First>
          </b:Person>
        </b:NameList>
      </b:Author>
    </b:Author>
    <b:RefOrder>1</b:RefOrder>
  </b:Source>
  <b:Source>
    <b:Tag>Gof131</b:Tag>
    <b:SourceType>Book</b:SourceType>
    <b:Guid>{59DEAB09-9EE7-4F16-9572-1D69C6E2AC5D}</b:Guid>
    <b:Title>Cultural Diplomacy</b:Title>
    <b:Year>2013</b:Year>
    <b:Publisher>The Oxford Handbook of Modern Diplomacy. Oxford: Oxford University</b:Publisher>
    <b:Author>
      <b:Author>
        <b:NameList>
          <b:Person>
            <b:Last>Goff</b:Last>
            <b:First>Patricia M</b:First>
          </b:Person>
        </b:NameList>
      </b:Author>
    </b:Author>
    <b:RefOrder>5</b:RefOrder>
  </b:Source>
  <b:Source>
    <b:Tag>Osamu2014</b:Tag>
    <b:SourceType>ArticleInAPeriodical</b:SourceType>
    <b:Guid>{8E073632-F3EA-4143-B41D-BEDBECB6F9B0}</b:Guid>
    <b:Title>Washoku added to UNESCO heritage list</b:Title>
    <b:Year>2014</b:Year>
    <b:Author>
      <b:Author>
        <b:NameList>
          <b:Person>
            <b:Last>Osamu</b:Last>
            <b:First>Nobuko Mizutani</b:First>
          </b:Person>
        </b:NameList>
      </b:Author>
    </b:Author>
    <b:RefOrder>3</b:RefOrder>
  </b:Source>
  <b:Source>
    <b:Tag>Tsu12</b:Tag>
    <b:SourceType>Book</b:SourceType>
    <b:Guid>{A9491B8B-78F0-48C4-98B7-A630FD098F34}</b:Guid>
    <b:Title>Japanese Cooking; A Simple Art</b:Title>
    <b:Year>2012</b:Year>
    <b:Author>
      <b:Author>
        <b:NameList>
          <b:Person>
            <b:Last>Tsuji</b:Last>
            <b:First>Shizou</b:First>
          </b:Person>
        </b:NameList>
      </b:Author>
    </b:Author>
    <b:RefOrder>2</b:RefOrder>
  </b:Source>
  <b:Source>
    <b:Tag>MAF80</b:Tag>
    <b:SourceType>Report</b:SourceType>
    <b:Guid>{05759BC4-49B7-4896-A126-EB60E57EBA6D}</b:Guid>
    <b:Year>2017b:80</b:Year>
    <b:Author>
      <b:Author>
        <b:NameList>
          <b:Person>
            <b:Last>MAFF</b:Last>
          </b:Person>
        </b:NameList>
      </b:Author>
    </b:Author>
    <b:RefOrder>4</b:RefOrder>
  </b:Source>
</b:Sources>
</file>

<file path=customXml/itemProps1.xml><?xml version="1.0" encoding="utf-8"?>
<ds:datastoreItem xmlns:ds="http://schemas.openxmlformats.org/officeDocument/2006/customXml" ds:itemID="{AC837272-0CFB-4531-90B6-1E45FD0A7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117706</TotalTime>
  <Pages>82</Pages>
  <Words>16064</Words>
  <Characters>91571</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32</cp:revision>
  <cp:lastPrinted>2022-10-21T09:05:00Z</cp:lastPrinted>
  <dcterms:created xsi:type="dcterms:W3CDTF">2022-05-26T04:26:00Z</dcterms:created>
  <dcterms:modified xsi:type="dcterms:W3CDTF">2022-10-21T09:10:00Z</dcterms:modified>
</cp:coreProperties>
</file>