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81" w:rsidRPr="003C35BC" w:rsidRDefault="00070E81" w:rsidP="00070E81">
      <w:pPr>
        <w:pStyle w:val="Heading1"/>
        <w:numPr>
          <w:ilvl w:val="0"/>
          <w:numId w:val="0"/>
        </w:numPr>
        <w:ind w:left="683" w:hanging="399"/>
        <w:jc w:val="center"/>
      </w:pPr>
      <w:bookmarkStart w:id="0" w:name="_Toc106874007"/>
      <w:bookmarkStart w:id="1" w:name="_Toc106875173"/>
      <w:r w:rsidRPr="003C35BC">
        <w:t>ABSTRAK</w:t>
      </w:r>
      <w:bookmarkEnd w:id="0"/>
      <w:bookmarkEnd w:id="1"/>
    </w:p>
    <w:p w:rsidR="00070E81" w:rsidRDefault="00070E81" w:rsidP="00070E81">
      <w:pPr>
        <w:pStyle w:val="BodyText"/>
        <w:spacing w:before="137" w:line="276" w:lineRule="auto"/>
        <w:ind w:right="832" w:firstLine="426"/>
      </w:pPr>
      <w:proofErr w:type="spellStart"/>
      <w:proofErr w:type="gramStart"/>
      <w:r w:rsidRPr="008C30DF">
        <w:rPr>
          <w:bCs/>
          <w:szCs w:val="22"/>
        </w:rPr>
        <w:t>Penelitian</w:t>
      </w:r>
      <w:proofErr w:type="spellEnd"/>
      <w:r w:rsidRPr="008C30DF">
        <w:rPr>
          <w:bCs/>
          <w:szCs w:val="22"/>
        </w:rPr>
        <w:t xml:space="preserve"> </w:t>
      </w:r>
      <w:proofErr w:type="spellStart"/>
      <w:r w:rsidRPr="008C30DF">
        <w:rPr>
          <w:bCs/>
          <w:szCs w:val="22"/>
        </w:rPr>
        <w:t>ini</w:t>
      </w:r>
      <w:proofErr w:type="spellEnd"/>
      <w:r w:rsidRPr="008C30DF">
        <w:rPr>
          <w:bCs/>
          <w:szCs w:val="22"/>
        </w:rPr>
        <w:t xml:space="preserve"> </w:t>
      </w:r>
      <w:proofErr w:type="spellStart"/>
      <w:r w:rsidRPr="008C30DF">
        <w:rPr>
          <w:bCs/>
          <w:szCs w:val="22"/>
        </w:rPr>
        <w:t>berjudul</w:t>
      </w:r>
      <w:proofErr w:type="spellEnd"/>
      <w:r w:rsidRPr="008C30DF">
        <w:rPr>
          <w:bCs/>
          <w:szCs w:val="22"/>
        </w:rPr>
        <w:t xml:space="preserve"> “</w:t>
      </w:r>
      <w:proofErr w:type="spellStart"/>
      <w:r w:rsidRPr="008C30DF">
        <w:rPr>
          <w:bCs/>
          <w:szCs w:val="22"/>
        </w:rPr>
        <w:t>Pola</w:t>
      </w:r>
      <w:proofErr w:type="spellEnd"/>
      <w:r w:rsidRPr="008C30DF">
        <w:rPr>
          <w:bCs/>
          <w:szCs w:val="22"/>
        </w:rPr>
        <w:t xml:space="preserve"> </w:t>
      </w:r>
      <w:proofErr w:type="spellStart"/>
      <w:r w:rsidRPr="008C30DF">
        <w:rPr>
          <w:bCs/>
          <w:szCs w:val="22"/>
        </w:rPr>
        <w:t>Komunikasi</w:t>
      </w:r>
      <w:proofErr w:type="spellEnd"/>
      <w:r w:rsidRPr="008C30DF">
        <w:rPr>
          <w:bCs/>
          <w:szCs w:val="22"/>
        </w:rPr>
        <w:t xml:space="preserve"> </w:t>
      </w:r>
      <w:proofErr w:type="spellStart"/>
      <w:r w:rsidRPr="008C30DF">
        <w:rPr>
          <w:bCs/>
          <w:szCs w:val="22"/>
        </w:rPr>
        <w:t>Remaja</w:t>
      </w:r>
      <w:proofErr w:type="spellEnd"/>
      <w:r w:rsidRPr="008C30DF">
        <w:rPr>
          <w:bCs/>
          <w:szCs w:val="22"/>
        </w:rPr>
        <w:t xml:space="preserve"> Broken Home di</w:t>
      </w:r>
      <w:r>
        <w:rPr>
          <w:bCs/>
          <w:szCs w:val="22"/>
        </w:rPr>
        <w:t xml:space="preserve"> </w:t>
      </w:r>
      <w:r w:rsidRPr="008C30DF">
        <w:rPr>
          <w:bCs/>
          <w:szCs w:val="22"/>
        </w:rPr>
        <w:t xml:space="preserve">Wilayah </w:t>
      </w:r>
      <w:proofErr w:type="spellStart"/>
      <w:r w:rsidRPr="008C30DF">
        <w:rPr>
          <w:bCs/>
          <w:szCs w:val="22"/>
        </w:rPr>
        <w:t>Kopo</w:t>
      </w:r>
      <w:proofErr w:type="spellEnd"/>
      <w:r w:rsidRPr="008C30DF">
        <w:rPr>
          <w:bCs/>
          <w:szCs w:val="22"/>
        </w:rPr>
        <w:t xml:space="preserve"> </w:t>
      </w:r>
      <w:proofErr w:type="spellStart"/>
      <w:r w:rsidRPr="008C30DF">
        <w:rPr>
          <w:bCs/>
          <w:szCs w:val="22"/>
        </w:rPr>
        <w:t>Kabupaten</w:t>
      </w:r>
      <w:proofErr w:type="spellEnd"/>
      <w:r w:rsidRPr="008C30DF">
        <w:rPr>
          <w:bCs/>
          <w:szCs w:val="22"/>
        </w:rPr>
        <w:t xml:space="preserve"> Bandung”.</w:t>
      </w:r>
      <w:proofErr w:type="gramEnd"/>
      <w:r w:rsidRPr="008C30DF">
        <w:rPr>
          <w:bCs/>
          <w:szCs w:val="22"/>
        </w:rPr>
        <w:t xml:space="preserve"> </w:t>
      </w:r>
      <w:proofErr w:type="spellStart"/>
      <w:r w:rsidRPr="008C30DF">
        <w:rPr>
          <w:bCs/>
          <w:szCs w:val="22"/>
        </w:rPr>
        <w:t>Tujuan</w:t>
      </w:r>
      <w:proofErr w:type="spellEnd"/>
      <w:r w:rsidRPr="008C30DF">
        <w:rPr>
          <w:bCs/>
          <w:szCs w:val="22"/>
        </w:rPr>
        <w:t xml:space="preserve"> </w:t>
      </w:r>
      <w:proofErr w:type="spellStart"/>
      <w:r w:rsidRPr="008C30DF">
        <w:rPr>
          <w:bCs/>
          <w:szCs w:val="22"/>
        </w:rPr>
        <w:t>dari</w:t>
      </w:r>
      <w:proofErr w:type="spellEnd"/>
      <w:r w:rsidRPr="008C30DF">
        <w:rPr>
          <w:bCs/>
          <w:szCs w:val="22"/>
        </w:rPr>
        <w:t xml:space="preserve"> </w:t>
      </w:r>
      <w:proofErr w:type="spellStart"/>
      <w:r w:rsidRPr="008C30DF">
        <w:rPr>
          <w:bCs/>
          <w:szCs w:val="22"/>
        </w:rPr>
        <w:t>penelitian</w:t>
      </w:r>
      <w:proofErr w:type="spellEnd"/>
      <w:r w:rsidRPr="008C30DF">
        <w:rPr>
          <w:bCs/>
          <w:szCs w:val="22"/>
        </w:rPr>
        <w:t xml:space="preserve"> </w:t>
      </w:r>
      <w:proofErr w:type="spellStart"/>
      <w:r w:rsidRPr="008C30DF">
        <w:rPr>
          <w:bCs/>
          <w:szCs w:val="22"/>
        </w:rPr>
        <w:t>ini</w:t>
      </w:r>
      <w:proofErr w:type="spellEnd"/>
      <w:r w:rsidRPr="008C30DF">
        <w:rPr>
          <w:bCs/>
          <w:szCs w:val="22"/>
        </w:rPr>
        <w:t xml:space="preserve"> </w:t>
      </w:r>
      <w:proofErr w:type="spellStart"/>
      <w:r w:rsidRPr="008C30DF">
        <w:rPr>
          <w:bCs/>
          <w:szCs w:val="22"/>
        </w:rPr>
        <w:t>adalah</w:t>
      </w:r>
      <w:proofErr w:type="spellEnd"/>
      <w:r w:rsidRPr="008C30DF">
        <w:rPr>
          <w:bCs/>
          <w:szCs w:val="22"/>
        </w:rPr>
        <w:t xml:space="preserve"> </w:t>
      </w:r>
      <w:proofErr w:type="spellStart"/>
      <w:r>
        <w:t>Untuk</w:t>
      </w:r>
      <w:proofErr w:type="spellEnd"/>
      <w:r>
        <w:rPr>
          <w:spacing w:val="1"/>
        </w:rPr>
        <w:t xml:space="preserve"> </w:t>
      </w:r>
      <w:proofErr w:type="spellStart"/>
      <w:r>
        <w:t>mengetahui</w:t>
      </w:r>
      <w:proofErr w:type="spellEnd"/>
      <w:r>
        <w:rPr>
          <w:spacing w:val="1"/>
        </w:rPr>
        <w:t xml:space="preserve"> </w:t>
      </w:r>
      <w:proofErr w:type="spellStart"/>
      <w:r>
        <w:t>bagaimana</w:t>
      </w:r>
      <w:proofErr w:type="spellEnd"/>
      <w:r>
        <w:rPr>
          <w:spacing w:val="1"/>
        </w:rPr>
        <w:t xml:space="preserve"> </w:t>
      </w:r>
      <w:proofErr w:type="spellStart"/>
      <w:r>
        <w:t>Pola</w:t>
      </w:r>
      <w:proofErr w:type="spellEnd"/>
      <w:r>
        <w:rPr>
          <w:spacing w:val="1"/>
        </w:rPr>
        <w:t xml:space="preserve"> </w:t>
      </w:r>
      <w:proofErr w:type="spellStart"/>
      <w:r>
        <w:t>Komunikasi</w:t>
      </w:r>
      <w:proofErr w:type="spellEnd"/>
      <w:r>
        <w:rPr>
          <w:spacing w:val="1"/>
        </w:rPr>
        <w:t xml:space="preserve"> </w:t>
      </w:r>
      <w:proofErr w:type="spellStart"/>
      <w:r>
        <w:t>Remaja</w:t>
      </w:r>
      <w:proofErr w:type="spellEnd"/>
      <w:r>
        <w:t xml:space="preserve"> Broken Home </w:t>
      </w:r>
      <w:proofErr w:type="spellStart"/>
      <w:r>
        <w:t>dari</w:t>
      </w:r>
      <w:proofErr w:type="spellEnd"/>
      <w:r>
        <w:rPr>
          <w:spacing w:val="1"/>
        </w:rPr>
        <w:t xml:space="preserve"> </w:t>
      </w:r>
      <w:proofErr w:type="spellStart"/>
      <w:r>
        <w:t>Keterbukaan</w:t>
      </w:r>
      <w:proofErr w:type="spellEnd"/>
      <w:r>
        <w:rPr>
          <w:spacing w:val="1"/>
        </w:rPr>
        <w:t xml:space="preserve"> </w:t>
      </w:r>
      <w:r>
        <w:t>(</w:t>
      </w:r>
      <w:r w:rsidRPr="00833997">
        <w:rPr>
          <w:i/>
          <w:iCs/>
        </w:rPr>
        <w:t>Openness</w:t>
      </w:r>
      <w:r>
        <w:t>),</w:t>
      </w:r>
      <w:r>
        <w:rPr>
          <w:spacing w:val="1"/>
        </w:rPr>
        <w:t xml:space="preserve"> </w:t>
      </w:r>
      <w:proofErr w:type="spellStart"/>
      <w:r>
        <w:t>Empati</w:t>
      </w:r>
      <w:proofErr w:type="spellEnd"/>
      <w:r>
        <w:rPr>
          <w:spacing w:val="1"/>
        </w:rPr>
        <w:t xml:space="preserve"> </w:t>
      </w:r>
      <w:r>
        <w:t>(</w:t>
      </w:r>
      <w:proofErr w:type="spellStart"/>
      <w:r w:rsidRPr="00833997">
        <w:rPr>
          <w:i/>
          <w:iCs/>
        </w:rPr>
        <w:t>Emphaty</w:t>
      </w:r>
      <w:proofErr w:type="spellEnd"/>
      <w:r>
        <w:t>),</w:t>
      </w:r>
      <w:r>
        <w:rPr>
          <w:spacing w:val="1"/>
        </w:rPr>
        <w:t xml:space="preserve"> </w:t>
      </w:r>
      <w:proofErr w:type="spellStart"/>
      <w:r>
        <w:t>Sikap</w:t>
      </w:r>
      <w:proofErr w:type="spellEnd"/>
      <w:r>
        <w:rPr>
          <w:spacing w:val="1"/>
        </w:rPr>
        <w:t xml:space="preserve"> </w:t>
      </w:r>
      <w:proofErr w:type="spellStart"/>
      <w:r>
        <w:t>Mendukung</w:t>
      </w:r>
      <w:proofErr w:type="spellEnd"/>
      <w:r>
        <w:rPr>
          <w:spacing w:val="1"/>
        </w:rPr>
        <w:t xml:space="preserve"> </w:t>
      </w:r>
      <w:r>
        <w:t>(</w:t>
      </w:r>
      <w:proofErr w:type="spellStart"/>
      <w:r w:rsidRPr="00833997">
        <w:rPr>
          <w:i/>
          <w:iCs/>
        </w:rPr>
        <w:t>Suportiveness</w:t>
      </w:r>
      <w:proofErr w:type="spellEnd"/>
      <w:r>
        <w:t>),</w:t>
      </w:r>
      <w:r>
        <w:rPr>
          <w:spacing w:val="-1"/>
        </w:rPr>
        <w:t xml:space="preserve"> </w:t>
      </w:r>
      <w:proofErr w:type="spellStart"/>
      <w:r>
        <w:t>Sikap</w:t>
      </w:r>
      <w:proofErr w:type="spellEnd"/>
      <w:r>
        <w:t xml:space="preserve"> </w:t>
      </w:r>
      <w:proofErr w:type="spellStart"/>
      <w:r>
        <w:t>Positif</w:t>
      </w:r>
      <w:proofErr w:type="spellEnd"/>
      <w:r>
        <w:rPr>
          <w:spacing w:val="-1"/>
        </w:rPr>
        <w:t xml:space="preserve"> </w:t>
      </w:r>
      <w:r>
        <w:t>(</w:t>
      </w:r>
      <w:proofErr w:type="spellStart"/>
      <w:r w:rsidRPr="00833997">
        <w:rPr>
          <w:i/>
          <w:iCs/>
        </w:rPr>
        <w:t>Possitiveness</w:t>
      </w:r>
      <w:proofErr w:type="spellEnd"/>
      <w:r>
        <w:t xml:space="preserve">), </w:t>
      </w:r>
      <w:proofErr w:type="spellStart"/>
      <w:r>
        <w:t>Kesetaraan</w:t>
      </w:r>
      <w:proofErr w:type="spellEnd"/>
      <w:r>
        <w:rPr>
          <w:spacing w:val="-1"/>
        </w:rPr>
        <w:t xml:space="preserve"> </w:t>
      </w:r>
      <w:r>
        <w:t>(</w:t>
      </w:r>
      <w:r w:rsidRPr="00833997">
        <w:rPr>
          <w:i/>
          <w:iCs/>
        </w:rPr>
        <w:t>Equality</w:t>
      </w:r>
      <w:r>
        <w:t xml:space="preserve">). </w:t>
      </w:r>
      <w:proofErr w:type="spellStart"/>
      <w:proofErr w:type="gramStart"/>
      <w:r>
        <w:t>Metode</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dengan</w:t>
      </w:r>
      <w:proofErr w:type="spellEnd"/>
      <w:r>
        <w:t xml:space="preserve"> </w:t>
      </w:r>
      <w:proofErr w:type="spellStart"/>
      <w:r>
        <w:t>pijakan</w:t>
      </w:r>
      <w:proofErr w:type="spellEnd"/>
      <w:r>
        <w:t xml:space="preserve"> </w:t>
      </w:r>
      <w:proofErr w:type="spellStart"/>
      <w:r>
        <w:t>teori</w:t>
      </w:r>
      <w:proofErr w:type="spellEnd"/>
      <w:r>
        <w:t xml:space="preserve"> </w:t>
      </w:r>
      <w:proofErr w:type="spellStart"/>
      <w:r>
        <w:t>komunikasi</w:t>
      </w:r>
      <w:proofErr w:type="spellEnd"/>
      <w:r>
        <w:t xml:space="preserve"> interpersonal Joseph A. </w:t>
      </w:r>
      <w:proofErr w:type="spellStart"/>
      <w:r>
        <w:t>Devito</w:t>
      </w:r>
      <w:proofErr w:type="spellEnd"/>
      <w:r>
        <w:t xml:space="preserve"> </w:t>
      </w:r>
      <w:proofErr w:type="spellStart"/>
      <w:r>
        <w:t>dan</w:t>
      </w:r>
      <w:proofErr w:type="spellEnd"/>
      <w:r>
        <w:t xml:space="preserve"> </w:t>
      </w:r>
      <w:proofErr w:type="spellStart"/>
      <w:r>
        <w:t>teori</w:t>
      </w:r>
      <w:proofErr w:type="spellEnd"/>
      <w:r>
        <w:t xml:space="preserve"> </w:t>
      </w:r>
      <w:proofErr w:type="spellStart"/>
      <w:r>
        <w:t>interaksi</w:t>
      </w:r>
      <w:proofErr w:type="spellEnd"/>
      <w:r>
        <w:t xml:space="preserve"> </w:t>
      </w:r>
      <w:proofErr w:type="spellStart"/>
      <w:r>
        <w:t>simbolik</w:t>
      </w:r>
      <w:proofErr w:type="spellEnd"/>
      <w:r>
        <w:t xml:space="preserve"> George </w:t>
      </w:r>
      <w:proofErr w:type="spellStart"/>
      <w:r>
        <w:t>Herbet</w:t>
      </w:r>
      <w:proofErr w:type="spellEnd"/>
      <w:r>
        <w:t xml:space="preserve"> Mead.</w:t>
      </w:r>
      <w:proofErr w:type="gramEnd"/>
      <w:r>
        <w:t xml:space="preserve"> </w:t>
      </w:r>
      <w:proofErr w:type="spellStart"/>
      <w:proofErr w:type="gramStart"/>
      <w:r>
        <w:t>Teknik</w:t>
      </w:r>
      <w:proofErr w:type="spellEnd"/>
      <w:r>
        <w:t xml:space="preserve"> </w:t>
      </w:r>
      <w:proofErr w:type="spellStart"/>
      <w:r>
        <w:t>pengumpulan</w:t>
      </w:r>
      <w:proofErr w:type="spellEnd"/>
      <w:r>
        <w:t xml:space="preserve"> data yang </w:t>
      </w:r>
      <w:proofErr w:type="spellStart"/>
      <w:r>
        <w:t>dilakukan</w:t>
      </w:r>
      <w:proofErr w:type="spellEnd"/>
      <w:r>
        <w:t xml:space="preserve"> </w:t>
      </w:r>
      <w:proofErr w:type="spellStart"/>
      <w:r>
        <w:t>adalah</w:t>
      </w:r>
      <w:proofErr w:type="spellEnd"/>
      <w:r>
        <w:t xml:space="preserve"> </w:t>
      </w:r>
      <w:proofErr w:type="spellStart"/>
      <w:r>
        <w:t>studi</w:t>
      </w:r>
      <w:proofErr w:type="spellEnd"/>
      <w:r>
        <w:t xml:space="preserve"> </w:t>
      </w:r>
      <w:proofErr w:type="spellStart"/>
      <w:r>
        <w:t>kepustakaan</w:t>
      </w:r>
      <w:proofErr w:type="spellEnd"/>
      <w:r>
        <w:t xml:space="preserve">, </w:t>
      </w:r>
      <w:proofErr w:type="spellStart"/>
      <w:r>
        <w:t>observasi</w:t>
      </w:r>
      <w:proofErr w:type="spellEnd"/>
      <w:r>
        <w:t xml:space="preserve"> </w:t>
      </w:r>
      <w:proofErr w:type="spellStart"/>
      <w:r>
        <w:t>lapangan</w:t>
      </w:r>
      <w:proofErr w:type="spellEnd"/>
      <w:r>
        <w:t xml:space="preserve">, </w:t>
      </w:r>
      <w:proofErr w:type="spellStart"/>
      <w:r>
        <w:t>wawancara</w:t>
      </w:r>
      <w:proofErr w:type="spellEnd"/>
      <w:r>
        <w:t xml:space="preserve"> </w:t>
      </w:r>
      <w:proofErr w:type="spellStart"/>
      <w:r>
        <w:t>dengan</w:t>
      </w:r>
      <w:proofErr w:type="spellEnd"/>
      <w:r>
        <w:t xml:space="preserve"> </w:t>
      </w:r>
      <w:proofErr w:type="spellStart"/>
      <w:r>
        <w:t>informan</w:t>
      </w:r>
      <w:proofErr w:type="spellEnd"/>
      <w:r>
        <w:t xml:space="preserve">, </w:t>
      </w:r>
      <w:proofErr w:type="spellStart"/>
      <w:r>
        <w:t>dan</w:t>
      </w:r>
      <w:proofErr w:type="spellEnd"/>
      <w:r>
        <w:t xml:space="preserve"> </w:t>
      </w:r>
      <w:proofErr w:type="spellStart"/>
      <w:r>
        <w:t>dokumentasi</w:t>
      </w:r>
      <w:proofErr w:type="spellEnd"/>
      <w:r>
        <w:t>.</w:t>
      </w:r>
      <w:proofErr w:type="gramEnd"/>
    </w:p>
    <w:p w:rsidR="00070E81" w:rsidRDefault="00070E81" w:rsidP="00070E81">
      <w:pPr>
        <w:pStyle w:val="BodyText"/>
        <w:spacing w:before="137" w:line="276" w:lineRule="auto"/>
        <w:ind w:right="832" w:firstLine="426"/>
      </w:pP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berupa</w:t>
      </w:r>
      <w:proofErr w:type="spellEnd"/>
      <w:r>
        <w:t xml:space="preserve"> </w:t>
      </w:r>
      <w:proofErr w:type="spellStart"/>
      <w:r>
        <w:t>remaja</w:t>
      </w:r>
      <w:proofErr w:type="spellEnd"/>
      <w:r>
        <w:t xml:space="preserve"> broken home </w:t>
      </w:r>
      <w:proofErr w:type="spellStart"/>
      <w:r>
        <w:t>melakukan</w:t>
      </w:r>
      <w:proofErr w:type="spellEnd"/>
      <w:r>
        <w:t xml:space="preserve"> </w:t>
      </w:r>
      <w:proofErr w:type="spellStart"/>
      <w:r>
        <w:t>keterbukaan</w:t>
      </w:r>
      <w:proofErr w:type="spellEnd"/>
      <w:r>
        <w:t xml:space="preserve"> </w:t>
      </w:r>
      <w:proofErr w:type="spellStart"/>
      <w:r>
        <w:t>dengan</w:t>
      </w:r>
      <w:proofErr w:type="spellEnd"/>
      <w:r>
        <w:t xml:space="preserve"> </w:t>
      </w:r>
      <w:proofErr w:type="spellStart"/>
      <w:r>
        <w:t>bercerita</w:t>
      </w:r>
      <w:proofErr w:type="spellEnd"/>
      <w:r>
        <w:t xml:space="preserve"> </w:t>
      </w:r>
      <w:proofErr w:type="spellStart"/>
      <w:r>
        <w:t>pada</w:t>
      </w:r>
      <w:proofErr w:type="spellEnd"/>
      <w:r>
        <w:t xml:space="preserve"> </w:t>
      </w:r>
      <w:proofErr w:type="spellStart"/>
      <w:r>
        <w:t>sahabat</w:t>
      </w:r>
      <w:proofErr w:type="spellEnd"/>
      <w:r>
        <w:t xml:space="preserve">, </w:t>
      </w:r>
      <w:proofErr w:type="spellStart"/>
      <w:r>
        <w:t>berempati</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kejadian</w:t>
      </w:r>
      <w:proofErr w:type="spellEnd"/>
      <w:r>
        <w:t xml:space="preserve">, </w:t>
      </w:r>
      <w:proofErr w:type="spellStart"/>
      <w:r>
        <w:t>mendaat</w:t>
      </w:r>
      <w:proofErr w:type="spellEnd"/>
      <w:r>
        <w:t xml:space="preserve"> </w:t>
      </w:r>
      <w:proofErr w:type="spellStart"/>
      <w:r>
        <w:t>dukungan</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w:t>
      </w:r>
      <w:proofErr w:type="spellStart"/>
      <w:r>
        <w:t>dihibur</w:t>
      </w:r>
      <w:proofErr w:type="spellEnd"/>
      <w:r>
        <w:t xml:space="preserve">, </w:t>
      </w:r>
      <w:proofErr w:type="spellStart"/>
      <w:r>
        <w:t>mendapat</w:t>
      </w:r>
      <w:proofErr w:type="spellEnd"/>
      <w:r>
        <w:t xml:space="preserve"> </w:t>
      </w:r>
      <w:proofErr w:type="spellStart"/>
      <w:r>
        <w:t>respon</w:t>
      </w:r>
      <w:proofErr w:type="spellEnd"/>
      <w:r>
        <w:t xml:space="preserve"> </w:t>
      </w:r>
      <w:proofErr w:type="spellStart"/>
      <w:r>
        <w:t>positif</w:t>
      </w:r>
      <w:proofErr w:type="spellEnd"/>
      <w:r>
        <w:t xml:space="preserve"> </w:t>
      </w:r>
      <w:proofErr w:type="spellStart"/>
      <w:r>
        <w:t>dari</w:t>
      </w:r>
      <w:proofErr w:type="spellEnd"/>
      <w:r>
        <w:t xml:space="preserve"> </w:t>
      </w:r>
      <w:proofErr w:type="spellStart"/>
      <w:r>
        <w:t>teman</w:t>
      </w:r>
      <w:proofErr w:type="spellEnd"/>
      <w:r>
        <w:t xml:space="preserve"> </w:t>
      </w:r>
      <w:proofErr w:type="spellStart"/>
      <w:r>
        <w:t>skeitar</w:t>
      </w:r>
      <w:proofErr w:type="spellEnd"/>
      <w:r>
        <w:t xml:space="preserve"> </w:t>
      </w:r>
      <w:proofErr w:type="spellStart"/>
      <w:r>
        <w:t>untuk</w:t>
      </w:r>
      <w:proofErr w:type="spellEnd"/>
      <w:r>
        <w:t xml:space="preserve"> </w:t>
      </w:r>
      <w:proofErr w:type="spellStart"/>
      <w:r>
        <w:t>selalu</w:t>
      </w:r>
      <w:proofErr w:type="spellEnd"/>
      <w:r>
        <w:t xml:space="preserve"> </w:t>
      </w:r>
      <w:proofErr w:type="spellStart"/>
      <w:r>
        <w:t>berada</w:t>
      </w:r>
      <w:proofErr w:type="spellEnd"/>
      <w:r>
        <w:t xml:space="preserve"> </w:t>
      </w:r>
      <w:proofErr w:type="spellStart"/>
      <w:r>
        <w:t>disampingnya</w:t>
      </w:r>
      <w:proofErr w:type="spellEnd"/>
      <w:r>
        <w:t xml:space="preserve">, </w:t>
      </w:r>
      <w:proofErr w:type="spellStart"/>
      <w:r>
        <w:t>dan</w:t>
      </w:r>
      <w:proofErr w:type="spellEnd"/>
      <w:r>
        <w:t xml:space="preserve"> </w:t>
      </w:r>
      <w:proofErr w:type="spellStart"/>
      <w:r>
        <w:t>mendapatkan</w:t>
      </w:r>
      <w:proofErr w:type="spellEnd"/>
      <w:r>
        <w:t xml:space="preserve"> </w:t>
      </w:r>
      <w:proofErr w:type="spellStart"/>
      <w:r>
        <w:t>kesetaraan</w:t>
      </w:r>
      <w:proofErr w:type="spellEnd"/>
      <w:r>
        <w:t xml:space="preserve"> </w:t>
      </w:r>
      <w:proofErr w:type="spellStart"/>
      <w:r>
        <w:t>dalam</w:t>
      </w:r>
      <w:proofErr w:type="spellEnd"/>
      <w:r>
        <w:t xml:space="preserve"> </w:t>
      </w:r>
      <w:proofErr w:type="spellStart"/>
      <w:r>
        <w:t>perlakuan</w:t>
      </w:r>
      <w:proofErr w:type="spellEnd"/>
      <w:r>
        <w:t xml:space="preserve">. </w:t>
      </w:r>
      <w:proofErr w:type="gramStart"/>
      <w:r>
        <w:t xml:space="preserve">Saran yang </w:t>
      </w:r>
      <w:proofErr w:type="spellStart"/>
      <w:r>
        <w:t>diperoleh</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semangat</w:t>
      </w:r>
      <w:proofErr w:type="spellEnd"/>
      <w:r>
        <w:t xml:space="preserve"> </w:t>
      </w:r>
      <w:proofErr w:type="spellStart"/>
      <w:r>
        <w:t>untuk</w:t>
      </w:r>
      <w:proofErr w:type="spellEnd"/>
      <w:r>
        <w:t xml:space="preserve"> </w:t>
      </w:r>
      <w:proofErr w:type="spellStart"/>
      <w:r>
        <w:t>menjalani</w:t>
      </w:r>
      <w:proofErr w:type="spellEnd"/>
      <w:r>
        <w:t xml:space="preserve"> </w:t>
      </w:r>
      <w:proofErr w:type="spellStart"/>
      <w:r>
        <w:t>hidup</w:t>
      </w:r>
      <w:proofErr w:type="spellEnd"/>
      <w:r>
        <w:t xml:space="preserve"> agar </w:t>
      </w:r>
      <w:proofErr w:type="spellStart"/>
      <w:r>
        <w:t>memperoleh</w:t>
      </w:r>
      <w:proofErr w:type="spellEnd"/>
      <w:r>
        <w:t xml:space="preserve"> </w:t>
      </w:r>
      <w:proofErr w:type="spellStart"/>
      <w:r>
        <w:t>kehidupan</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dan</w:t>
      </w:r>
      <w:proofErr w:type="spellEnd"/>
      <w:r>
        <w:t xml:space="preserve"> </w:t>
      </w:r>
      <w:proofErr w:type="spellStart"/>
      <w:r>
        <w:t>mempertahankan</w:t>
      </w:r>
      <w:proofErr w:type="spellEnd"/>
      <w:r>
        <w:t xml:space="preserve"> </w:t>
      </w:r>
      <w:proofErr w:type="spellStart"/>
      <w:r>
        <w:t>komunikasi</w:t>
      </w:r>
      <w:proofErr w:type="spellEnd"/>
      <w:r>
        <w:t xml:space="preserve"> </w:t>
      </w:r>
      <w:proofErr w:type="spellStart"/>
      <w:r>
        <w:t>dengan</w:t>
      </w:r>
      <w:proofErr w:type="spellEnd"/>
      <w:r>
        <w:t xml:space="preserve"> orang </w:t>
      </w:r>
      <w:proofErr w:type="spellStart"/>
      <w:r>
        <w:t>terdekat</w:t>
      </w:r>
      <w:proofErr w:type="spellEnd"/>
      <w:r>
        <w:t xml:space="preserve"> agar </w:t>
      </w:r>
      <w:proofErr w:type="spellStart"/>
      <w:r>
        <w:t>tercipta</w:t>
      </w:r>
      <w:proofErr w:type="spellEnd"/>
      <w:r>
        <w:t xml:space="preserve"> </w:t>
      </w:r>
      <w:proofErr w:type="spellStart"/>
      <w:r>
        <w:t>suasana</w:t>
      </w:r>
      <w:proofErr w:type="spellEnd"/>
      <w:r>
        <w:t xml:space="preserve"> </w:t>
      </w:r>
      <w:proofErr w:type="spellStart"/>
      <w:r>
        <w:t>seperti</w:t>
      </w:r>
      <w:proofErr w:type="spellEnd"/>
      <w:r>
        <w:t xml:space="preserve"> </w:t>
      </w:r>
      <w:proofErr w:type="spellStart"/>
      <w:r>
        <w:t>keluarga</w:t>
      </w:r>
      <w:proofErr w:type="spellEnd"/>
      <w:r>
        <w:t xml:space="preserve"> </w:t>
      </w:r>
      <w:proofErr w:type="spellStart"/>
      <w:r>
        <w:t>sendiri</w:t>
      </w:r>
      <w:proofErr w:type="spellEnd"/>
      <w:r>
        <w:t>.</w:t>
      </w:r>
      <w:proofErr w:type="gramEnd"/>
      <w:r>
        <w:t xml:space="preserve"> </w:t>
      </w:r>
    </w:p>
    <w:p w:rsidR="00070E81" w:rsidRDefault="00070E81" w:rsidP="00070E81">
      <w:pPr>
        <w:pStyle w:val="BodyText"/>
        <w:spacing w:before="137" w:line="276" w:lineRule="auto"/>
        <w:ind w:right="832"/>
      </w:pPr>
      <w:r w:rsidRPr="00815E63">
        <w:rPr>
          <w:b/>
          <w:bCs/>
        </w:rPr>
        <w:t xml:space="preserve">Kata </w:t>
      </w:r>
      <w:proofErr w:type="spellStart"/>
      <w:proofErr w:type="gramStart"/>
      <w:r w:rsidRPr="00815E63">
        <w:rPr>
          <w:b/>
          <w:bCs/>
        </w:rPr>
        <w:t>Kunci</w:t>
      </w:r>
      <w:proofErr w:type="spellEnd"/>
      <w:r>
        <w:t xml:space="preserve"> :</w:t>
      </w:r>
      <w:proofErr w:type="gramEnd"/>
      <w:r>
        <w:t xml:space="preserve"> </w:t>
      </w:r>
      <w:proofErr w:type="spellStart"/>
      <w:r w:rsidRPr="000D11EF">
        <w:t>Pola</w:t>
      </w:r>
      <w:proofErr w:type="spellEnd"/>
      <w:r w:rsidRPr="000D11EF">
        <w:t xml:space="preserve"> </w:t>
      </w:r>
      <w:proofErr w:type="spellStart"/>
      <w:r w:rsidRPr="000D11EF">
        <w:t>Komunikasi</w:t>
      </w:r>
      <w:proofErr w:type="spellEnd"/>
      <w:r w:rsidRPr="000D11EF">
        <w:t xml:space="preserve">, </w:t>
      </w:r>
      <w:r w:rsidRPr="000D11EF">
        <w:rPr>
          <w:i/>
          <w:iCs/>
        </w:rPr>
        <w:t>Broken Home</w:t>
      </w:r>
      <w:r w:rsidRPr="000D11EF">
        <w:t xml:space="preserve">, </w:t>
      </w:r>
      <w:proofErr w:type="spellStart"/>
      <w:r w:rsidRPr="000D11EF">
        <w:t>Remaja</w:t>
      </w:r>
      <w:proofErr w:type="spellEnd"/>
    </w:p>
    <w:p w:rsidR="00070E81" w:rsidRDefault="00070E81" w:rsidP="00070E81">
      <w:pPr>
        <w:pStyle w:val="BodyText"/>
        <w:spacing w:before="137" w:line="276" w:lineRule="auto"/>
        <w:ind w:right="832" w:firstLine="426"/>
      </w:pPr>
    </w:p>
    <w:p w:rsidR="00070E81" w:rsidRDefault="00070E81" w:rsidP="00070E81">
      <w:pPr>
        <w:pStyle w:val="BodyText"/>
        <w:spacing w:before="137" w:line="276" w:lineRule="auto"/>
        <w:ind w:right="832" w:firstLine="426"/>
      </w:pPr>
    </w:p>
    <w:p w:rsidR="00070E81" w:rsidRDefault="00070E81" w:rsidP="00070E81">
      <w:pPr>
        <w:pStyle w:val="BodyText"/>
        <w:spacing w:before="137" w:line="276" w:lineRule="auto"/>
        <w:ind w:right="832" w:firstLine="426"/>
      </w:pPr>
    </w:p>
    <w:p w:rsidR="00070E81" w:rsidRDefault="00070E81" w:rsidP="00070E81">
      <w:pPr>
        <w:pStyle w:val="BodyText"/>
        <w:spacing w:before="137" w:line="276" w:lineRule="auto"/>
        <w:ind w:right="832" w:firstLine="426"/>
      </w:pPr>
    </w:p>
    <w:p w:rsidR="00070E81" w:rsidRDefault="00070E81" w:rsidP="00070E81">
      <w:pPr>
        <w:pStyle w:val="BodyText"/>
        <w:spacing w:before="137" w:line="276" w:lineRule="auto"/>
        <w:ind w:right="832" w:firstLine="426"/>
      </w:pPr>
    </w:p>
    <w:p w:rsidR="00070E81" w:rsidRDefault="00070E81" w:rsidP="00070E81">
      <w:pPr>
        <w:pStyle w:val="BodyText"/>
        <w:spacing w:before="137" w:line="276" w:lineRule="auto"/>
        <w:ind w:right="832" w:firstLine="426"/>
      </w:pPr>
    </w:p>
    <w:p w:rsidR="00070E81" w:rsidRDefault="00070E81" w:rsidP="00070E81">
      <w:pPr>
        <w:pStyle w:val="BodyText"/>
        <w:spacing w:before="137" w:line="276" w:lineRule="auto"/>
        <w:ind w:right="832" w:firstLine="426"/>
      </w:pPr>
    </w:p>
    <w:p w:rsidR="00070E81" w:rsidRDefault="00070E81" w:rsidP="00070E81">
      <w:pPr>
        <w:pStyle w:val="BodyText"/>
        <w:spacing w:before="137" w:line="276" w:lineRule="auto"/>
        <w:ind w:right="832" w:firstLine="426"/>
      </w:pPr>
    </w:p>
    <w:p w:rsidR="00070E81" w:rsidRDefault="00070E81" w:rsidP="00070E81">
      <w:pPr>
        <w:pStyle w:val="BodyText"/>
        <w:spacing w:before="137" w:line="276" w:lineRule="auto"/>
        <w:ind w:right="832" w:firstLine="426"/>
      </w:pPr>
    </w:p>
    <w:p w:rsidR="00070E81" w:rsidRDefault="00070E81" w:rsidP="00070E81">
      <w:pPr>
        <w:pStyle w:val="BodyText"/>
        <w:spacing w:before="137" w:line="276" w:lineRule="auto"/>
        <w:ind w:right="832" w:firstLine="426"/>
      </w:pPr>
    </w:p>
    <w:p w:rsidR="00070E81" w:rsidRDefault="00070E81" w:rsidP="00070E81">
      <w:pPr>
        <w:pStyle w:val="BodyText"/>
        <w:spacing w:before="137" w:line="276" w:lineRule="auto"/>
        <w:ind w:right="832" w:firstLine="426"/>
      </w:pPr>
    </w:p>
    <w:p w:rsidR="00070E81" w:rsidRDefault="00070E81" w:rsidP="00070E81">
      <w:pPr>
        <w:pStyle w:val="BodyText"/>
        <w:spacing w:before="137" w:line="276" w:lineRule="auto"/>
        <w:ind w:right="832" w:firstLine="426"/>
      </w:pPr>
    </w:p>
    <w:p w:rsidR="00070E81" w:rsidRDefault="00070E81" w:rsidP="00070E81">
      <w:pPr>
        <w:pStyle w:val="BodyText"/>
        <w:spacing w:before="137" w:line="276" w:lineRule="auto"/>
        <w:ind w:right="832" w:firstLine="426"/>
      </w:pPr>
    </w:p>
    <w:p w:rsidR="00070E81" w:rsidRDefault="00070E81" w:rsidP="00070E81">
      <w:pPr>
        <w:pStyle w:val="BodyText"/>
        <w:spacing w:before="137" w:line="276" w:lineRule="auto"/>
        <w:ind w:right="832" w:firstLine="426"/>
      </w:pPr>
    </w:p>
    <w:p w:rsidR="00070E81" w:rsidRDefault="00070E81" w:rsidP="00070E81">
      <w:pPr>
        <w:pStyle w:val="BodyText"/>
        <w:spacing w:before="137" w:line="276" w:lineRule="auto"/>
        <w:ind w:right="832" w:firstLine="426"/>
      </w:pPr>
    </w:p>
    <w:p w:rsidR="00070E81" w:rsidRDefault="00070E81" w:rsidP="00070E81">
      <w:pPr>
        <w:pStyle w:val="Heading1"/>
        <w:numPr>
          <w:ilvl w:val="0"/>
          <w:numId w:val="0"/>
        </w:numPr>
        <w:ind w:left="683" w:hanging="399"/>
        <w:jc w:val="center"/>
      </w:pPr>
      <w:bookmarkStart w:id="2" w:name="_Toc106874008"/>
      <w:bookmarkStart w:id="3" w:name="_Toc106875174"/>
      <w:r w:rsidRPr="00815E63">
        <w:lastRenderedPageBreak/>
        <w:t>ABSTRACT</w:t>
      </w:r>
      <w:bookmarkEnd w:id="2"/>
      <w:bookmarkEnd w:id="3"/>
    </w:p>
    <w:p w:rsidR="00070E81" w:rsidRPr="000D11EF" w:rsidRDefault="00070E81" w:rsidP="00070E81">
      <w:pPr>
        <w:pStyle w:val="BodyText"/>
        <w:spacing w:before="137" w:line="276" w:lineRule="auto"/>
        <w:ind w:right="832" w:firstLine="426"/>
        <w:rPr>
          <w:i/>
          <w:iCs/>
        </w:rPr>
      </w:pPr>
      <w:r w:rsidRPr="000D11EF">
        <w:rPr>
          <w:i/>
          <w:iCs/>
        </w:rPr>
        <w:t xml:space="preserve">This research is entitled "Communication Patterns of Broken Home Teenagers in the </w:t>
      </w:r>
      <w:proofErr w:type="spellStart"/>
      <w:r w:rsidRPr="000D11EF">
        <w:rPr>
          <w:i/>
          <w:iCs/>
        </w:rPr>
        <w:t>Kopo</w:t>
      </w:r>
      <w:proofErr w:type="spellEnd"/>
      <w:r w:rsidRPr="000D11EF">
        <w:rPr>
          <w:i/>
          <w:iCs/>
        </w:rPr>
        <w:t xml:space="preserve"> Area of Bandung Regency". The purpose of this study is to find out how communication patterns through interpersonal communication of </w:t>
      </w:r>
      <w:r>
        <w:rPr>
          <w:i/>
          <w:iCs/>
        </w:rPr>
        <w:t xml:space="preserve">broken home teenagers </w:t>
      </w:r>
      <w:r w:rsidRPr="000D11EF">
        <w:rPr>
          <w:i/>
          <w:iCs/>
        </w:rPr>
        <w:t>are seen from Openness, Empathy (</w:t>
      </w:r>
      <w:proofErr w:type="spellStart"/>
      <w:r w:rsidRPr="000D11EF">
        <w:rPr>
          <w:i/>
          <w:iCs/>
        </w:rPr>
        <w:t>Emphaty</w:t>
      </w:r>
      <w:proofErr w:type="spellEnd"/>
      <w:r w:rsidRPr="000D11EF">
        <w:rPr>
          <w:i/>
          <w:iCs/>
        </w:rPr>
        <w:t xml:space="preserve">), </w:t>
      </w:r>
      <w:proofErr w:type="spellStart"/>
      <w:r w:rsidRPr="000D11EF">
        <w:rPr>
          <w:i/>
          <w:iCs/>
        </w:rPr>
        <w:t>SupportiveNess</w:t>
      </w:r>
      <w:proofErr w:type="spellEnd"/>
      <w:r w:rsidRPr="000D11EF">
        <w:rPr>
          <w:i/>
          <w:iCs/>
        </w:rPr>
        <w:t xml:space="preserve"> (</w:t>
      </w:r>
      <w:proofErr w:type="spellStart"/>
      <w:r w:rsidRPr="000D11EF">
        <w:rPr>
          <w:i/>
          <w:iCs/>
        </w:rPr>
        <w:t>Suportiveness</w:t>
      </w:r>
      <w:proofErr w:type="spellEnd"/>
      <w:r w:rsidRPr="000D11EF">
        <w:rPr>
          <w:i/>
          <w:iCs/>
        </w:rPr>
        <w:t>), Positive Attitude (</w:t>
      </w:r>
      <w:proofErr w:type="spellStart"/>
      <w:r w:rsidRPr="000D11EF">
        <w:rPr>
          <w:i/>
          <w:iCs/>
        </w:rPr>
        <w:t>Possitiveness</w:t>
      </w:r>
      <w:proofErr w:type="spellEnd"/>
      <w:r w:rsidRPr="000D11EF">
        <w:rPr>
          <w:i/>
          <w:iCs/>
        </w:rPr>
        <w:t xml:space="preserve">), </w:t>
      </w:r>
      <w:proofErr w:type="gramStart"/>
      <w:r w:rsidRPr="000D11EF">
        <w:rPr>
          <w:i/>
          <w:iCs/>
        </w:rPr>
        <w:t>Equality</w:t>
      </w:r>
      <w:proofErr w:type="gramEnd"/>
      <w:r w:rsidRPr="000D11EF">
        <w:rPr>
          <w:i/>
          <w:iCs/>
        </w:rPr>
        <w:t xml:space="preserve"> (Equality). The method in this study is a qualitative research method on the basis of Joseph A. </w:t>
      </w:r>
      <w:proofErr w:type="spellStart"/>
      <w:r w:rsidRPr="000D11EF">
        <w:rPr>
          <w:i/>
          <w:iCs/>
        </w:rPr>
        <w:t>Devito's</w:t>
      </w:r>
      <w:proofErr w:type="spellEnd"/>
      <w:r w:rsidRPr="000D11EF">
        <w:rPr>
          <w:i/>
          <w:iCs/>
        </w:rPr>
        <w:t xml:space="preserve"> theory of interpersonal communication and George </w:t>
      </w:r>
      <w:proofErr w:type="spellStart"/>
      <w:r w:rsidRPr="000D11EF">
        <w:rPr>
          <w:i/>
          <w:iCs/>
        </w:rPr>
        <w:t>Herbet</w:t>
      </w:r>
      <w:proofErr w:type="spellEnd"/>
      <w:r w:rsidRPr="000D11EF">
        <w:rPr>
          <w:i/>
          <w:iCs/>
        </w:rPr>
        <w:t xml:space="preserve"> Mead's theory of symbolic interaction. </w:t>
      </w:r>
    </w:p>
    <w:p w:rsidR="00070E81" w:rsidRPr="000D11EF" w:rsidRDefault="00070E81" w:rsidP="00070E81">
      <w:pPr>
        <w:pStyle w:val="BodyText"/>
        <w:spacing w:before="137" w:line="276" w:lineRule="auto"/>
        <w:ind w:right="832" w:firstLine="426"/>
        <w:rPr>
          <w:i/>
          <w:iCs/>
        </w:rPr>
      </w:pPr>
      <w:r w:rsidRPr="000D11EF">
        <w:rPr>
          <w:i/>
          <w:iCs/>
        </w:rPr>
        <w:t xml:space="preserve">The data collection techniques carried out </w:t>
      </w:r>
      <w:proofErr w:type="gramStart"/>
      <w:r w:rsidRPr="000D11EF">
        <w:rPr>
          <w:i/>
          <w:iCs/>
        </w:rPr>
        <w:t>are</w:t>
      </w:r>
      <w:proofErr w:type="gramEnd"/>
      <w:r w:rsidRPr="000D11EF">
        <w:rPr>
          <w:i/>
          <w:iCs/>
        </w:rPr>
        <w:t xml:space="preserve"> literature studies, field observations, interviews with informants, and documentation. The results of this study are in the form of broken home teenagers doing openness by telling stories to friends, empathizing in an event, getting support by being entertained, getting a positive response from friends to always be beside them, and getting equality in treatment. The advice obtained in this study is the spirit to live life in order to get a better life and maintain communication with the closest people in order to create an atmosphere like one's own family.</w:t>
      </w:r>
    </w:p>
    <w:p w:rsidR="00070E81" w:rsidRDefault="00070E81" w:rsidP="00070E81">
      <w:pPr>
        <w:pStyle w:val="BodyText"/>
        <w:spacing w:before="137" w:line="276" w:lineRule="auto"/>
        <w:ind w:right="832" w:firstLine="426"/>
      </w:pPr>
    </w:p>
    <w:p w:rsidR="00070E81" w:rsidRDefault="00070E81" w:rsidP="00070E81">
      <w:pPr>
        <w:pStyle w:val="BodyText"/>
        <w:spacing w:before="137" w:line="276" w:lineRule="auto"/>
        <w:ind w:right="832"/>
      </w:pPr>
      <w:proofErr w:type="spellStart"/>
      <w:r w:rsidRPr="000D11EF">
        <w:rPr>
          <w:b/>
          <w:bCs/>
        </w:rPr>
        <w:t>Keywoard</w:t>
      </w:r>
      <w:proofErr w:type="spellEnd"/>
      <w:r w:rsidRPr="000D11EF">
        <w:rPr>
          <w:b/>
          <w:bCs/>
        </w:rPr>
        <w:t>:</w:t>
      </w:r>
      <w:r>
        <w:t xml:space="preserve"> </w:t>
      </w:r>
      <w:r w:rsidRPr="000D11EF">
        <w:rPr>
          <w:i/>
          <w:iCs/>
        </w:rPr>
        <w:t>Communication Patterns, Broken Home, Teens</w:t>
      </w:r>
    </w:p>
    <w:p w:rsidR="00070E81" w:rsidRDefault="00070E81" w:rsidP="00070E81">
      <w:pPr>
        <w:pStyle w:val="BodyText"/>
        <w:spacing w:before="137" w:line="276" w:lineRule="auto"/>
        <w:ind w:right="832"/>
      </w:pPr>
    </w:p>
    <w:p w:rsidR="00070E81" w:rsidRDefault="00070E81" w:rsidP="00070E81">
      <w:pPr>
        <w:pStyle w:val="BodyText"/>
        <w:spacing w:before="137" w:line="276" w:lineRule="auto"/>
        <w:ind w:right="832"/>
      </w:pPr>
    </w:p>
    <w:p w:rsidR="00070E81" w:rsidRDefault="00070E81" w:rsidP="00070E81">
      <w:pPr>
        <w:pStyle w:val="BodyText"/>
        <w:spacing w:before="137" w:line="276" w:lineRule="auto"/>
        <w:ind w:right="832"/>
      </w:pPr>
    </w:p>
    <w:p w:rsidR="00070E81" w:rsidRDefault="00070E81" w:rsidP="00070E81">
      <w:pPr>
        <w:pStyle w:val="BodyText"/>
        <w:spacing w:before="137" w:line="276" w:lineRule="auto"/>
        <w:ind w:right="832"/>
      </w:pPr>
    </w:p>
    <w:p w:rsidR="00070E81" w:rsidRDefault="00070E81" w:rsidP="00070E81">
      <w:pPr>
        <w:pStyle w:val="BodyText"/>
        <w:spacing w:before="137" w:line="276" w:lineRule="auto"/>
        <w:ind w:right="832"/>
      </w:pPr>
    </w:p>
    <w:p w:rsidR="00070E81" w:rsidRDefault="00070E81" w:rsidP="00070E81">
      <w:pPr>
        <w:pStyle w:val="BodyText"/>
        <w:spacing w:before="137" w:line="276" w:lineRule="auto"/>
        <w:ind w:right="832"/>
      </w:pPr>
    </w:p>
    <w:p w:rsidR="00070E81" w:rsidRDefault="00070E81" w:rsidP="00070E81">
      <w:pPr>
        <w:pStyle w:val="BodyText"/>
        <w:spacing w:before="137" w:line="276" w:lineRule="auto"/>
        <w:ind w:right="832"/>
      </w:pPr>
    </w:p>
    <w:p w:rsidR="00070E81" w:rsidRDefault="00070E81" w:rsidP="00070E81">
      <w:pPr>
        <w:pStyle w:val="BodyText"/>
        <w:spacing w:before="137" w:line="276" w:lineRule="auto"/>
        <w:ind w:right="832"/>
      </w:pPr>
    </w:p>
    <w:p w:rsidR="00070E81" w:rsidRDefault="00070E81" w:rsidP="00070E81">
      <w:pPr>
        <w:pStyle w:val="BodyText"/>
        <w:spacing w:before="137" w:line="276" w:lineRule="auto"/>
        <w:ind w:right="832"/>
      </w:pPr>
    </w:p>
    <w:p w:rsidR="00070E81" w:rsidRDefault="00070E81" w:rsidP="00070E81">
      <w:pPr>
        <w:pStyle w:val="BodyText"/>
        <w:spacing w:before="137" w:line="276" w:lineRule="auto"/>
        <w:ind w:right="832"/>
      </w:pPr>
    </w:p>
    <w:p w:rsidR="00070E81" w:rsidRDefault="00070E81" w:rsidP="00070E81">
      <w:pPr>
        <w:pStyle w:val="BodyText"/>
        <w:spacing w:before="137" w:line="276" w:lineRule="auto"/>
        <w:ind w:right="832"/>
      </w:pPr>
    </w:p>
    <w:p w:rsidR="00070E81" w:rsidRDefault="00070E81" w:rsidP="00070E81">
      <w:pPr>
        <w:pStyle w:val="BodyText"/>
        <w:spacing w:before="137" w:line="276" w:lineRule="auto"/>
        <w:ind w:right="832"/>
      </w:pPr>
    </w:p>
    <w:p w:rsidR="00070E81" w:rsidRDefault="00070E81" w:rsidP="00070E81">
      <w:pPr>
        <w:pStyle w:val="BodyText"/>
        <w:spacing w:before="137" w:line="276" w:lineRule="auto"/>
        <w:ind w:right="832"/>
      </w:pPr>
    </w:p>
    <w:p w:rsidR="00070E81" w:rsidRDefault="00070E81" w:rsidP="00070E81">
      <w:pPr>
        <w:pStyle w:val="BodyText"/>
        <w:spacing w:before="137" w:line="276" w:lineRule="auto"/>
        <w:ind w:right="832"/>
      </w:pPr>
      <w:bookmarkStart w:id="4" w:name="_GoBack"/>
      <w:bookmarkEnd w:id="4"/>
    </w:p>
    <w:p w:rsidR="00070E81" w:rsidRDefault="00070E81" w:rsidP="00070E81">
      <w:pPr>
        <w:pStyle w:val="BodyText"/>
        <w:spacing w:before="137" w:line="276" w:lineRule="auto"/>
        <w:ind w:right="832"/>
      </w:pPr>
    </w:p>
    <w:p w:rsidR="00070E81" w:rsidRPr="000D11EF" w:rsidRDefault="00070E81" w:rsidP="00070E81">
      <w:pPr>
        <w:pStyle w:val="Heading1"/>
        <w:numPr>
          <w:ilvl w:val="0"/>
          <w:numId w:val="0"/>
        </w:numPr>
        <w:ind w:left="683" w:hanging="399"/>
        <w:jc w:val="center"/>
      </w:pPr>
      <w:bookmarkStart w:id="5" w:name="_Toc106874009"/>
      <w:bookmarkStart w:id="6" w:name="_Toc106875175"/>
      <w:r w:rsidRPr="000D11EF">
        <w:lastRenderedPageBreak/>
        <w:t>RINGKESAN</w:t>
      </w:r>
      <w:bookmarkEnd w:id="5"/>
      <w:bookmarkEnd w:id="6"/>
    </w:p>
    <w:p w:rsidR="00070E81" w:rsidRDefault="00070E81" w:rsidP="00070E81">
      <w:pPr>
        <w:pStyle w:val="BodyText"/>
        <w:spacing w:before="137" w:line="276" w:lineRule="auto"/>
        <w:ind w:right="832" w:firstLine="426"/>
      </w:pPr>
    </w:p>
    <w:p w:rsidR="00070E81" w:rsidRDefault="00070E81" w:rsidP="00070E81">
      <w:pPr>
        <w:pStyle w:val="BodyText"/>
        <w:spacing w:before="137" w:line="276" w:lineRule="auto"/>
        <w:ind w:right="832" w:firstLine="720"/>
        <w:rPr>
          <w:i/>
          <w:iCs/>
        </w:rPr>
      </w:pPr>
      <w:proofErr w:type="spellStart"/>
      <w:proofErr w:type="gramStart"/>
      <w:r w:rsidRPr="00420170">
        <w:rPr>
          <w:i/>
          <w:iCs/>
        </w:rPr>
        <w:t>Ieu</w:t>
      </w:r>
      <w:proofErr w:type="spellEnd"/>
      <w:r w:rsidRPr="00420170">
        <w:rPr>
          <w:i/>
          <w:iCs/>
        </w:rPr>
        <w:t xml:space="preserve"> </w:t>
      </w:r>
      <w:proofErr w:type="spellStart"/>
      <w:r w:rsidRPr="00420170">
        <w:rPr>
          <w:i/>
          <w:iCs/>
        </w:rPr>
        <w:t>panalungtikan</w:t>
      </w:r>
      <w:proofErr w:type="spellEnd"/>
      <w:r w:rsidRPr="00420170">
        <w:rPr>
          <w:i/>
          <w:iCs/>
        </w:rPr>
        <w:t xml:space="preserve"> </w:t>
      </w:r>
      <w:proofErr w:type="spellStart"/>
      <w:r w:rsidRPr="00420170">
        <w:rPr>
          <w:i/>
          <w:iCs/>
        </w:rPr>
        <w:t>dijudulan</w:t>
      </w:r>
      <w:proofErr w:type="spellEnd"/>
      <w:r w:rsidRPr="00420170">
        <w:rPr>
          <w:i/>
          <w:iCs/>
        </w:rPr>
        <w:t xml:space="preserve"> “</w:t>
      </w:r>
      <w:proofErr w:type="spellStart"/>
      <w:r w:rsidRPr="00420170">
        <w:rPr>
          <w:i/>
          <w:iCs/>
        </w:rPr>
        <w:t>Pola</w:t>
      </w:r>
      <w:proofErr w:type="spellEnd"/>
      <w:r w:rsidRPr="00420170">
        <w:rPr>
          <w:i/>
          <w:iCs/>
        </w:rPr>
        <w:t xml:space="preserve"> </w:t>
      </w:r>
      <w:proofErr w:type="spellStart"/>
      <w:r w:rsidRPr="00420170">
        <w:rPr>
          <w:i/>
          <w:iCs/>
        </w:rPr>
        <w:t>Komunikasi</w:t>
      </w:r>
      <w:proofErr w:type="spellEnd"/>
      <w:r w:rsidRPr="00420170">
        <w:rPr>
          <w:i/>
          <w:iCs/>
        </w:rPr>
        <w:t xml:space="preserve"> </w:t>
      </w:r>
      <w:proofErr w:type="spellStart"/>
      <w:r w:rsidRPr="00420170">
        <w:rPr>
          <w:i/>
          <w:iCs/>
        </w:rPr>
        <w:t>Rumaja</w:t>
      </w:r>
      <w:proofErr w:type="spellEnd"/>
      <w:r w:rsidRPr="00420170">
        <w:rPr>
          <w:i/>
          <w:iCs/>
        </w:rPr>
        <w:t xml:space="preserve"> Broken Home di Wilayah </w:t>
      </w:r>
      <w:proofErr w:type="spellStart"/>
      <w:r w:rsidRPr="00420170">
        <w:rPr>
          <w:i/>
          <w:iCs/>
        </w:rPr>
        <w:t>Kopo</w:t>
      </w:r>
      <w:proofErr w:type="spellEnd"/>
      <w:r w:rsidRPr="00420170">
        <w:rPr>
          <w:i/>
          <w:iCs/>
        </w:rPr>
        <w:t xml:space="preserve"> </w:t>
      </w:r>
      <w:proofErr w:type="spellStart"/>
      <w:r w:rsidRPr="00420170">
        <w:rPr>
          <w:i/>
          <w:iCs/>
        </w:rPr>
        <w:t>Kabupaten</w:t>
      </w:r>
      <w:proofErr w:type="spellEnd"/>
      <w:r w:rsidRPr="00420170">
        <w:rPr>
          <w:i/>
          <w:iCs/>
        </w:rPr>
        <w:t xml:space="preserve"> Bandung”.</w:t>
      </w:r>
      <w:proofErr w:type="gramEnd"/>
      <w:r w:rsidRPr="00420170">
        <w:rPr>
          <w:i/>
          <w:iCs/>
        </w:rPr>
        <w:t xml:space="preserve"> </w:t>
      </w:r>
      <w:proofErr w:type="spellStart"/>
      <w:r w:rsidRPr="00420170">
        <w:rPr>
          <w:i/>
          <w:iCs/>
        </w:rPr>
        <w:t>Tujuan</w:t>
      </w:r>
      <w:proofErr w:type="spellEnd"/>
      <w:r w:rsidRPr="00420170">
        <w:rPr>
          <w:i/>
          <w:iCs/>
        </w:rPr>
        <w:t xml:space="preserve"> </w:t>
      </w:r>
      <w:proofErr w:type="spellStart"/>
      <w:proofErr w:type="gramStart"/>
      <w:r w:rsidRPr="00420170">
        <w:rPr>
          <w:i/>
          <w:iCs/>
        </w:rPr>
        <w:t>tina</w:t>
      </w:r>
      <w:proofErr w:type="spellEnd"/>
      <w:proofErr w:type="gramEnd"/>
      <w:r w:rsidRPr="00420170">
        <w:rPr>
          <w:i/>
          <w:iCs/>
        </w:rPr>
        <w:t xml:space="preserve"> </w:t>
      </w:r>
      <w:proofErr w:type="spellStart"/>
      <w:r w:rsidRPr="00420170">
        <w:rPr>
          <w:i/>
          <w:iCs/>
        </w:rPr>
        <w:t>ieu</w:t>
      </w:r>
      <w:proofErr w:type="spellEnd"/>
      <w:r w:rsidRPr="00420170">
        <w:rPr>
          <w:i/>
          <w:iCs/>
        </w:rPr>
        <w:t xml:space="preserve"> </w:t>
      </w:r>
      <w:proofErr w:type="spellStart"/>
      <w:r w:rsidRPr="00420170">
        <w:rPr>
          <w:i/>
          <w:iCs/>
        </w:rPr>
        <w:t>panalungtikan</w:t>
      </w:r>
      <w:proofErr w:type="spellEnd"/>
      <w:r w:rsidRPr="00420170">
        <w:rPr>
          <w:i/>
          <w:iCs/>
        </w:rPr>
        <w:t xml:space="preserve"> </w:t>
      </w:r>
      <w:proofErr w:type="spellStart"/>
      <w:r w:rsidRPr="00420170">
        <w:rPr>
          <w:i/>
          <w:iCs/>
        </w:rPr>
        <w:t>nya</w:t>
      </w:r>
      <w:proofErr w:type="spellEnd"/>
      <w:r w:rsidRPr="00420170">
        <w:rPr>
          <w:i/>
          <w:iCs/>
        </w:rPr>
        <w:t xml:space="preserve"> </w:t>
      </w:r>
      <w:proofErr w:type="spellStart"/>
      <w:r w:rsidRPr="00420170">
        <w:rPr>
          <w:i/>
          <w:iCs/>
        </w:rPr>
        <w:t>éta</w:t>
      </w:r>
      <w:proofErr w:type="spellEnd"/>
      <w:r w:rsidRPr="00420170">
        <w:rPr>
          <w:i/>
          <w:iCs/>
        </w:rPr>
        <w:t xml:space="preserve"> </w:t>
      </w:r>
      <w:proofErr w:type="spellStart"/>
      <w:r w:rsidRPr="00420170">
        <w:rPr>
          <w:i/>
          <w:iCs/>
        </w:rPr>
        <w:t>pikeun</w:t>
      </w:r>
      <w:proofErr w:type="spellEnd"/>
      <w:r w:rsidRPr="00420170">
        <w:rPr>
          <w:i/>
          <w:iCs/>
        </w:rPr>
        <w:t xml:space="preserve"> </w:t>
      </w:r>
      <w:proofErr w:type="spellStart"/>
      <w:r w:rsidRPr="00420170">
        <w:rPr>
          <w:i/>
          <w:iCs/>
        </w:rPr>
        <w:t>mikanyaho</w:t>
      </w:r>
      <w:proofErr w:type="spellEnd"/>
      <w:r w:rsidRPr="00420170">
        <w:rPr>
          <w:i/>
          <w:iCs/>
        </w:rPr>
        <w:t xml:space="preserve"> </w:t>
      </w:r>
      <w:proofErr w:type="spellStart"/>
      <w:r w:rsidRPr="00420170">
        <w:rPr>
          <w:i/>
          <w:iCs/>
        </w:rPr>
        <w:t>kumaha</w:t>
      </w:r>
      <w:proofErr w:type="spellEnd"/>
      <w:r w:rsidRPr="00420170">
        <w:rPr>
          <w:i/>
          <w:iCs/>
        </w:rPr>
        <w:t xml:space="preserve"> </w:t>
      </w:r>
      <w:proofErr w:type="spellStart"/>
      <w:r w:rsidRPr="00420170">
        <w:rPr>
          <w:i/>
          <w:iCs/>
        </w:rPr>
        <w:t>pola</w:t>
      </w:r>
      <w:proofErr w:type="spellEnd"/>
      <w:r w:rsidRPr="00420170">
        <w:rPr>
          <w:i/>
          <w:iCs/>
        </w:rPr>
        <w:t xml:space="preserve"> </w:t>
      </w:r>
      <w:proofErr w:type="spellStart"/>
      <w:r w:rsidRPr="00420170">
        <w:rPr>
          <w:i/>
          <w:iCs/>
        </w:rPr>
        <w:t>komunikasi</w:t>
      </w:r>
      <w:proofErr w:type="spellEnd"/>
      <w:r w:rsidRPr="00420170">
        <w:rPr>
          <w:i/>
          <w:iCs/>
        </w:rPr>
        <w:t xml:space="preserve"> </w:t>
      </w:r>
      <w:proofErr w:type="spellStart"/>
      <w:r w:rsidRPr="00420170">
        <w:rPr>
          <w:i/>
          <w:iCs/>
        </w:rPr>
        <w:t>ngaliwatan</w:t>
      </w:r>
      <w:proofErr w:type="spellEnd"/>
      <w:r w:rsidRPr="00420170">
        <w:rPr>
          <w:i/>
          <w:iCs/>
        </w:rPr>
        <w:t xml:space="preserve"> </w:t>
      </w:r>
      <w:proofErr w:type="spellStart"/>
      <w:r w:rsidRPr="00420170">
        <w:rPr>
          <w:i/>
          <w:iCs/>
        </w:rPr>
        <w:t>Komunikasi</w:t>
      </w:r>
      <w:proofErr w:type="spellEnd"/>
      <w:r w:rsidRPr="00420170">
        <w:rPr>
          <w:i/>
          <w:iCs/>
        </w:rPr>
        <w:t xml:space="preserve"> Interpersonal </w:t>
      </w:r>
      <w:proofErr w:type="spellStart"/>
      <w:r>
        <w:rPr>
          <w:i/>
          <w:iCs/>
        </w:rPr>
        <w:t>Rumaja</w:t>
      </w:r>
      <w:proofErr w:type="spellEnd"/>
      <w:r>
        <w:rPr>
          <w:i/>
          <w:iCs/>
        </w:rPr>
        <w:t xml:space="preserve"> Broken Home </w:t>
      </w:r>
      <w:proofErr w:type="spellStart"/>
      <w:r w:rsidRPr="00420170">
        <w:rPr>
          <w:i/>
          <w:iCs/>
        </w:rPr>
        <w:t>ditingali</w:t>
      </w:r>
      <w:proofErr w:type="spellEnd"/>
      <w:r w:rsidRPr="00420170">
        <w:rPr>
          <w:i/>
          <w:iCs/>
        </w:rPr>
        <w:t xml:space="preserve"> </w:t>
      </w:r>
      <w:proofErr w:type="spellStart"/>
      <w:r w:rsidRPr="00420170">
        <w:rPr>
          <w:i/>
          <w:iCs/>
        </w:rPr>
        <w:t>tina</w:t>
      </w:r>
      <w:proofErr w:type="spellEnd"/>
      <w:r w:rsidRPr="00420170">
        <w:rPr>
          <w:i/>
          <w:iCs/>
        </w:rPr>
        <w:t xml:space="preserve"> </w:t>
      </w:r>
      <w:proofErr w:type="spellStart"/>
      <w:r w:rsidRPr="00420170">
        <w:rPr>
          <w:i/>
          <w:iCs/>
        </w:rPr>
        <w:t>K</w:t>
      </w:r>
      <w:r>
        <w:rPr>
          <w:i/>
          <w:iCs/>
        </w:rPr>
        <w:t>a</w:t>
      </w:r>
      <w:r w:rsidRPr="00420170">
        <w:rPr>
          <w:i/>
          <w:iCs/>
        </w:rPr>
        <w:t>terbukaan</w:t>
      </w:r>
      <w:proofErr w:type="spellEnd"/>
      <w:r w:rsidRPr="00420170">
        <w:rPr>
          <w:i/>
          <w:iCs/>
        </w:rPr>
        <w:t xml:space="preserve">, </w:t>
      </w:r>
      <w:proofErr w:type="spellStart"/>
      <w:r w:rsidRPr="00420170">
        <w:rPr>
          <w:i/>
          <w:iCs/>
        </w:rPr>
        <w:t>Empati</w:t>
      </w:r>
      <w:proofErr w:type="spellEnd"/>
      <w:r w:rsidRPr="00420170">
        <w:rPr>
          <w:i/>
          <w:iCs/>
        </w:rPr>
        <w:t xml:space="preserve">, </w:t>
      </w:r>
      <w:proofErr w:type="spellStart"/>
      <w:r w:rsidRPr="00420170">
        <w:rPr>
          <w:i/>
          <w:iCs/>
        </w:rPr>
        <w:t>Suportif</w:t>
      </w:r>
      <w:proofErr w:type="spellEnd"/>
      <w:r w:rsidRPr="00420170">
        <w:rPr>
          <w:i/>
          <w:iCs/>
        </w:rPr>
        <w:t xml:space="preserve">, </w:t>
      </w:r>
      <w:proofErr w:type="spellStart"/>
      <w:r w:rsidRPr="00420170">
        <w:rPr>
          <w:i/>
          <w:iCs/>
        </w:rPr>
        <w:t>Sikep</w:t>
      </w:r>
      <w:proofErr w:type="spellEnd"/>
      <w:r w:rsidRPr="00420170">
        <w:rPr>
          <w:i/>
          <w:iCs/>
        </w:rPr>
        <w:t xml:space="preserve"> </w:t>
      </w:r>
      <w:proofErr w:type="spellStart"/>
      <w:r w:rsidRPr="00420170">
        <w:rPr>
          <w:i/>
          <w:iCs/>
        </w:rPr>
        <w:t>Positif</w:t>
      </w:r>
      <w:proofErr w:type="spellEnd"/>
      <w:r w:rsidRPr="00420170">
        <w:rPr>
          <w:i/>
          <w:iCs/>
        </w:rPr>
        <w:t xml:space="preserve">, </w:t>
      </w:r>
      <w:proofErr w:type="spellStart"/>
      <w:r w:rsidRPr="00420170">
        <w:rPr>
          <w:i/>
          <w:iCs/>
        </w:rPr>
        <w:t>Kasaruaan</w:t>
      </w:r>
      <w:proofErr w:type="spellEnd"/>
      <w:r w:rsidRPr="00420170">
        <w:rPr>
          <w:i/>
          <w:iCs/>
        </w:rPr>
        <w:t xml:space="preserve">. </w:t>
      </w:r>
      <w:proofErr w:type="spellStart"/>
      <w:r w:rsidRPr="00420170">
        <w:rPr>
          <w:i/>
          <w:iCs/>
        </w:rPr>
        <w:t>Métode</w:t>
      </w:r>
      <w:proofErr w:type="spellEnd"/>
      <w:r w:rsidRPr="00420170">
        <w:rPr>
          <w:i/>
          <w:iCs/>
        </w:rPr>
        <w:t xml:space="preserve"> </w:t>
      </w:r>
      <w:proofErr w:type="spellStart"/>
      <w:proofErr w:type="gramStart"/>
      <w:r w:rsidRPr="00420170">
        <w:rPr>
          <w:i/>
          <w:iCs/>
        </w:rPr>
        <w:t>dina</w:t>
      </w:r>
      <w:proofErr w:type="spellEnd"/>
      <w:proofErr w:type="gramEnd"/>
      <w:r w:rsidRPr="00420170">
        <w:rPr>
          <w:i/>
          <w:iCs/>
        </w:rPr>
        <w:t xml:space="preserve"> </w:t>
      </w:r>
      <w:proofErr w:type="spellStart"/>
      <w:r w:rsidRPr="00420170">
        <w:rPr>
          <w:i/>
          <w:iCs/>
        </w:rPr>
        <w:t>ieu</w:t>
      </w:r>
      <w:proofErr w:type="spellEnd"/>
      <w:r w:rsidRPr="00420170">
        <w:rPr>
          <w:i/>
          <w:iCs/>
        </w:rPr>
        <w:t xml:space="preserve"> </w:t>
      </w:r>
      <w:proofErr w:type="spellStart"/>
      <w:r w:rsidRPr="00420170">
        <w:rPr>
          <w:i/>
          <w:iCs/>
        </w:rPr>
        <w:t>panalungtikan</w:t>
      </w:r>
      <w:proofErr w:type="spellEnd"/>
      <w:r w:rsidRPr="00420170">
        <w:rPr>
          <w:i/>
          <w:iCs/>
        </w:rPr>
        <w:t xml:space="preserve"> </w:t>
      </w:r>
      <w:proofErr w:type="spellStart"/>
      <w:r w:rsidRPr="00420170">
        <w:rPr>
          <w:i/>
          <w:iCs/>
        </w:rPr>
        <w:t>nya</w:t>
      </w:r>
      <w:proofErr w:type="spellEnd"/>
      <w:r w:rsidRPr="00420170">
        <w:rPr>
          <w:i/>
          <w:iCs/>
        </w:rPr>
        <w:t xml:space="preserve"> </w:t>
      </w:r>
      <w:proofErr w:type="spellStart"/>
      <w:r w:rsidRPr="00420170">
        <w:rPr>
          <w:i/>
          <w:iCs/>
        </w:rPr>
        <w:t>éta</w:t>
      </w:r>
      <w:proofErr w:type="spellEnd"/>
      <w:r w:rsidRPr="00420170">
        <w:rPr>
          <w:i/>
          <w:iCs/>
        </w:rPr>
        <w:t xml:space="preserve"> </w:t>
      </w:r>
      <w:proofErr w:type="spellStart"/>
      <w:r w:rsidRPr="00420170">
        <w:rPr>
          <w:i/>
          <w:iCs/>
        </w:rPr>
        <w:t>métode</w:t>
      </w:r>
      <w:proofErr w:type="spellEnd"/>
      <w:r w:rsidRPr="00420170">
        <w:rPr>
          <w:i/>
          <w:iCs/>
        </w:rPr>
        <w:t xml:space="preserve"> </w:t>
      </w:r>
      <w:proofErr w:type="spellStart"/>
      <w:r w:rsidRPr="00420170">
        <w:rPr>
          <w:i/>
          <w:iCs/>
        </w:rPr>
        <w:t>panalungtikan</w:t>
      </w:r>
      <w:proofErr w:type="spellEnd"/>
      <w:r w:rsidRPr="00420170">
        <w:rPr>
          <w:i/>
          <w:iCs/>
        </w:rPr>
        <w:t xml:space="preserve"> </w:t>
      </w:r>
      <w:proofErr w:type="spellStart"/>
      <w:r w:rsidRPr="00420170">
        <w:rPr>
          <w:i/>
          <w:iCs/>
        </w:rPr>
        <w:t>kualitatif</w:t>
      </w:r>
      <w:proofErr w:type="spellEnd"/>
      <w:r w:rsidRPr="00420170">
        <w:rPr>
          <w:i/>
          <w:iCs/>
        </w:rPr>
        <w:t xml:space="preserve"> </w:t>
      </w:r>
      <w:proofErr w:type="spellStart"/>
      <w:r w:rsidRPr="00420170">
        <w:rPr>
          <w:i/>
          <w:iCs/>
        </w:rPr>
        <w:t>dumasar</w:t>
      </w:r>
      <w:proofErr w:type="spellEnd"/>
      <w:r w:rsidRPr="00420170">
        <w:rPr>
          <w:i/>
          <w:iCs/>
        </w:rPr>
        <w:t xml:space="preserve"> kana </w:t>
      </w:r>
      <w:proofErr w:type="spellStart"/>
      <w:r w:rsidRPr="00420170">
        <w:rPr>
          <w:i/>
          <w:iCs/>
        </w:rPr>
        <w:t>tiori</w:t>
      </w:r>
      <w:proofErr w:type="spellEnd"/>
      <w:r w:rsidRPr="00420170">
        <w:rPr>
          <w:i/>
          <w:iCs/>
        </w:rPr>
        <w:t xml:space="preserve"> </w:t>
      </w:r>
      <w:proofErr w:type="spellStart"/>
      <w:r w:rsidRPr="00420170">
        <w:rPr>
          <w:i/>
          <w:iCs/>
        </w:rPr>
        <w:t>komunikasi</w:t>
      </w:r>
      <w:proofErr w:type="spellEnd"/>
      <w:r w:rsidRPr="00420170">
        <w:rPr>
          <w:i/>
          <w:iCs/>
        </w:rPr>
        <w:t xml:space="preserve"> interpersonal Joseph A. </w:t>
      </w:r>
      <w:proofErr w:type="spellStart"/>
      <w:r w:rsidRPr="00420170">
        <w:rPr>
          <w:i/>
          <w:iCs/>
        </w:rPr>
        <w:t>Devito</w:t>
      </w:r>
      <w:proofErr w:type="spellEnd"/>
      <w:r w:rsidRPr="00420170">
        <w:rPr>
          <w:i/>
          <w:iCs/>
        </w:rPr>
        <w:t xml:space="preserve"> </w:t>
      </w:r>
      <w:proofErr w:type="spellStart"/>
      <w:r w:rsidRPr="00420170">
        <w:rPr>
          <w:i/>
          <w:iCs/>
        </w:rPr>
        <w:t>jeung</w:t>
      </w:r>
      <w:proofErr w:type="spellEnd"/>
      <w:r w:rsidRPr="00420170">
        <w:rPr>
          <w:i/>
          <w:iCs/>
        </w:rPr>
        <w:t xml:space="preserve"> </w:t>
      </w:r>
      <w:proofErr w:type="spellStart"/>
      <w:r w:rsidRPr="00420170">
        <w:rPr>
          <w:i/>
          <w:iCs/>
        </w:rPr>
        <w:t>tiori</w:t>
      </w:r>
      <w:proofErr w:type="spellEnd"/>
      <w:r w:rsidRPr="00420170">
        <w:rPr>
          <w:i/>
          <w:iCs/>
        </w:rPr>
        <w:t xml:space="preserve"> </w:t>
      </w:r>
      <w:proofErr w:type="spellStart"/>
      <w:r w:rsidRPr="00420170">
        <w:rPr>
          <w:i/>
          <w:iCs/>
        </w:rPr>
        <w:t>interaksi</w:t>
      </w:r>
      <w:proofErr w:type="spellEnd"/>
      <w:r w:rsidRPr="00420170">
        <w:rPr>
          <w:i/>
          <w:iCs/>
        </w:rPr>
        <w:t xml:space="preserve"> </w:t>
      </w:r>
      <w:proofErr w:type="spellStart"/>
      <w:r w:rsidRPr="00420170">
        <w:rPr>
          <w:i/>
          <w:iCs/>
        </w:rPr>
        <w:t>simbolis</w:t>
      </w:r>
      <w:proofErr w:type="spellEnd"/>
      <w:r w:rsidRPr="00420170">
        <w:rPr>
          <w:i/>
          <w:iCs/>
        </w:rPr>
        <w:t xml:space="preserve"> George </w:t>
      </w:r>
      <w:proofErr w:type="spellStart"/>
      <w:r w:rsidRPr="00420170">
        <w:rPr>
          <w:i/>
          <w:iCs/>
        </w:rPr>
        <w:t>Herbet</w:t>
      </w:r>
      <w:proofErr w:type="spellEnd"/>
      <w:r w:rsidRPr="00420170">
        <w:rPr>
          <w:i/>
          <w:iCs/>
        </w:rPr>
        <w:t xml:space="preserve"> Mead. </w:t>
      </w:r>
      <w:proofErr w:type="spellStart"/>
      <w:proofErr w:type="gramStart"/>
      <w:r w:rsidRPr="00420170">
        <w:rPr>
          <w:i/>
          <w:iCs/>
        </w:rPr>
        <w:t>Téhnik</w:t>
      </w:r>
      <w:proofErr w:type="spellEnd"/>
      <w:r w:rsidRPr="00420170">
        <w:rPr>
          <w:i/>
          <w:iCs/>
        </w:rPr>
        <w:t xml:space="preserve"> </w:t>
      </w:r>
      <w:proofErr w:type="spellStart"/>
      <w:r w:rsidRPr="00420170">
        <w:rPr>
          <w:i/>
          <w:iCs/>
        </w:rPr>
        <w:t>ngumpulkeun</w:t>
      </w:r>
      <w:proofErr w:type="spellEnd"/>
      <w:r w:rsidRPr="00420170">
        <w:rPr>
          <w:i/>
          <w:iCs/>
        </w:rPr>
        <w:t xml:space="preserve"> data </w:t>
      </w:r>
      <w:proofErr w:type="spellStart"/>
      <w:r w:rsidRPr="00420170">
        <w:rPr>
          <w:i/>
          <w:iCs/>
        </w:rPr>
        <w:t>anu</w:t>
      </w:r>
      <w:proofErr w:type="spellEnd"/>
      <w:r w:rsidRPr="00420170">
        <w:rPr>
          <w:i/>
          <w:iCs/>
        </w:rPr>
        <w:t xml:space="preserve"> </w:t>
      </w:r>
      <w:proofErr w:type="spellStart"/>
      <w:r w:rsidRPr="00420170">
        <w:rPr>
          <w:i/>
          <w:iCs/>
        </w:rPr>
        <w:t>digunakeun</w:t>
      </w:r>
      <w:proofErr w:type="spellEnd"/>
      <w:r w:rsidRPr="00420170">
        <w:rPr>
          <w:i/>
          <w:iCs/>
        </w:rPr>
        <w:t xml:space="preserve"> </w:t>
      </w:r>
      <w:proofErr w:type="spellStart"/>
      <w:r w:rsidRPr="00420170">
        <w:rPr>
          <w:i/>
          <w:iCs/>
        </w:rPr>
        <w:t>nya</w:t>
      </w:r>
      <w:proofErr w:type="spellEnd"/>
      <w:r w:rsidRPr="00420170">
        <w:rPr>
          <w:i/>
          <w:iCs/>
        </w:rPr>
        <w:t xml:space="preserve"> </w:t>
      </w:r>
      <w:proofErr w:type="spellStart"/>
      <w:r w:rsidRPr="00420170">
        <w:rPr>
          <w:i/>
          <w:iCs/>
        </w:rPr>
        <w:t>éta</w:t>
      </w:r>
      <w:proofErr w:type="spellEnd"/>
      <w:r w:rsidRPr="00420170">
        <w:rPr>
          <w:i/>
          <w:iCs/>
        </w:rPr>
        <w:t xml:space="preserve"> </w:t>
      </w:r>
      <w:proofErr w:type="spellStart"/>
      <w:r w:rsidRPr="00420170">
        <w:rPr>
          <w:i/>
          <w:iCs/>
        </w:rPr>
        <w:t>studi</w:t>
      </w:r>
      <w:proofErr w:type="spellEnd"/>
      <w:r w:rsidRPr="00420170">
        <w:rPr>
          <w:i/>
          <w:iCs/>
        </w:rPr>
        <w:t xml:space="preserve"> </w:t>
      </w:r>
      <w:proofErr w:type="spellStart"/>
      <w:r w:rsidRPr="00420170">
        <w:rPr>
          <w:i/>
          <w:iCs/>
        </w:rPr>
        <w:t>pustaka</w:t>
      </w:r>
      <w:proofErr w:type="spellEnd"/>
      <w:r w:rsidRPr="00420170">
        <w:rPr>
          <w:i/>
          <w:iCs/>
        </w:rPr>
        <w:t xml:space="preserve">, </w:t>
      </w:r>
      <w:proofErr w:type="spellStart"/>
      <w:r w:rsidRPr="00420170">
        <w:rPr>
          <w:i/>
          <w:iCs/>
        </w:rPr>
        <w:t>observasi</w:t>
      </w:r>
      <w:proofErr w:type="spellEnd"/>
      <w:r w:rsidRPr="00420170">
        <w:rPr>
          <w:i/>
          <w:iCs/>
        </w:rPr>
        <w:t xml:space="preserve"> </w:t>
      </w:r>
      <w:proofErr w:type="spellStart"/>
      <w:r w:rsidRPr="00420170">
        <w:rPr>
          <w:i/>
          <w:iCs/>
        </w:rPr>
        <w:t>lapangan</w:t>
      </w:r>
      <w:proofErr w:type="spellEnd"/>
      <w:r w:rsidRPr="00420170">
        <w:rPr>
          <w:i/>
          <w:iCs/>
        </w:rPr>
        <w:t xml:space="preserve">, </w:t>
      </w:r>
      <w:proofErr w:type="spellStart"/>
      <w:r w:rsidRPr="00420170">
        <w:rPr>
          <w:i/>
          <w:iCs/>
        </w:rPr>
        <w:t>wawancara</w:t>
      </w:r>
      <w:proofErr w:type="spellEnd"/>
      <w:r w:rsidRPr="00420170">
        <w:rPr>
          <w:i/>
          <w:iCs/>
        </w:rPr>
        <w:t xml:space="preserve"> </w:t>
      </w:r>
      <w:proofErr w:type="spellStart"/>
      <w:r w:rsidRPr="00420170">
        <w:rPr>
          <w:i/>
          <w:iCs/>
        </w:rPr>
        <w:t>jeung</w:t>
      </w:r>
      <w:proofErr w:type="spellEnd"/>
      <w:r w:rsidRPr="00420170">
        <w:rPr>
          <w:i/>
          <w:iCs/>
        </w:rPr>
        <w:t xml:space="preserve"> </w:t>
      </w:r>
      <w:proofErr w:type="spellStart"/>
      <w:r w:rsidRPr="00420170">
        <w:rPr>
          <w:i/>
          <w:iCs/>
        </w:rPr>
        <w:t>narasumber</w:t>
      </w:r>
      <w:proofErr w:type="spellEnd"/>
      <w:r w:rsidRPr="00420170">
        <w:rPr>
          <w:i/>
          <w:iCs/>
        </w:rPr>
        <w:t xml:space="preserve">, </w:t>
      </w:r>
      <w:proofErr w:type="spellStart"/>
      <w:r w:rsidRPr="00420170">
        <w:rPr>
          <w:i/>
          <w:iCs/>
        </w:rPr>
        <w:t>jeung</w:t>
      </w:r>
      <w:proofErr w:type="spellEnd"/>
      <w:r w:rsidRPr="00420170">
        <w:rPr>
          <w:i/>
          <w:iCs/>
        </w:rPr>
        <w:t xml:space="preserve"> </w:t>
      </w:r>
      <w:proofErr w:type="spellStart"/>
      <w:r w:rsidRPr="00420170">
        <w:rPr>
          <w:i/>
          <w:iCs/>
        </w:rPr>
        <w:t>dokuméntasi</w:t>
      </w:r>
      <w:proofErr w:type="spellEnd"/>
      <w:r w:rsidRPr="00420170">
        <w:rPr>
          <w:i/>
          <w:iCs/>
        </w:rPr>
        <w:t>.</w:t>
      </w:r>
      <w:proofErr w:type="gramEnd"/>
    </w:p>
    <w:p w:rsidR="00070E81" w:rsidRDefault="00070E81" w:rsidP="00070E81">
      <w:pPr>
        <w:pStyle w:val="BodyText"/>
        <w:spacing w:before="137" w:line="276" w:lineRule="auto"/>
        <w:ind w:right="832" w:firstLine="720"/>
        <w:rPr>
          <w:i/>
          <w:iCs/>
        </w:rPr>
      </w:pPr>
      <w:r w:rsidRPr="00420170">
        <w:rPr>
          <w:i/>
          <w:iCs/>
        </w:rPr>
        <w:t xml:space="preserve"> </w:t>
      </w:r>
      <w:proofErr w:type="spellStart"/>
      <w:r w:rsidRPr="00420170">
        <w:rPr>
          <w:i/>
          <w:iCs/>
        </w:rPr>
        <w:t>Hasil</w:t>
      </w:r>
      <w:proofErr w:type="spellEnd"/>
      <w:r w:rsidRPr="00420170">
        <w:rPr>
          <w:i/>
          <w:iCs/>
        </w:rPr>
        <w:t xml:space="preserve"> </w:t>
      </w:r>
      <w:proofErr w:type="spellStart"/>
      <w:proofErr w:type="gramStart"/>
      <w:r w:rsidRPr="00420170">
        <w:rPr>
          <w:i/>
          <w:iCs/>
        </w:rPr>
        <w:t>tina</w:t>
      </w:r>
      <w:proofErr w:type="spellEnd"/>
      <w:proofErr w:type="gramEnd"/>
      <w:r w:rsidRPr="00420170">
        <w:rPr>
          <w:i/>
          <w:iCs/>
        </w:rPr>
        <w:t xml:space="preserve"> </w:t>
      </w:r>
      <w:proofErr w:type="spellStart"/>
      <w:r w:rsidRPr="00420170">
        <w:rPr>
          <w:i/>
          <w:iCs/>
        </w:rPr>
        <w:t>ieu</w:t>
      </w:r>
      <w:proofErr w:type="spellEnd"/>
      <w:r w:rsidRPr="00420170">
        <w:rPr>
          <w:i/>
          <w:iCs/>
        </w:rPr>
        <w:t xml:space="preserve"> </w:t>
      </w:r>
      <w:proofErr w:type="spellStart"/>
      <w:r w:rsidRPr="00420170">
        <w:rPr>
          <w:i/>
          <w:iCs/>
        </w:rPr>
        <w:t>panalungtikan</w:t>
      </w:r>
      <w:proofErr w:type="spellEnd"/>
      <w:r w:rsidRPr="00420170">
        <w:rPr>
          <w:i/>
          <w:iCs/>
        </w:rPr>
        <w:t xml:space="preserve"> </w:t>
      </w:r>
      <w:proofErr w:type="spellStart"/>
      <w:r w:rsidRPr="00420170">
        <w:rPr>
          <w:i/>
          <w:iCs/>
        </w:rPr>
        <w:t>nya</w:t>
      </w:r>
      <w:proofErr w:type="spellEnd"/>
      <w:r w:rsidRPr="00420170">
        <w:rPr>
          <w:i/>
          <w:iCs/>
        </w:rPr>
        <w:t xml:space="preserve"> </w:t>
      </w:r>
      <w:proofErr w:type="spellStart"/>
      <w:r w:rsidRPr="00420170">
        <w:rPr>
          <w:i/>
          <w:iCs/>
        </w:rPr>
        <w:t>éta</w:t>
      </w:r>
      <w:proofErr w:type="spellEnd"/>
      <w:r w:rsidRPr="00420170">
        <w:rPr>
          <w:i/>
          <w:iCs/>
        </w:rPr>
        <w:t xml:space="preserve"> </w:t>
      </w:r>
      <w:proofErr w:type="spellStart"/>
      <w:r w:rsidRPr="00420170">
        <w:rPr>
          <w:i/>
          <w:iCs/>
        </w:rPr>
        <w:t>rumaja</w:t>
      </w:r>
      <w:proofErr w:type="spellEnd"/>
      <w:r w:rsidRPr="00420170">
        <w:rPr>
          <w:i/>
          <w:iCs/>
        </w:rPr>
        <w:t xml:space="preserve"> broken home </w:t>
      </w:r>
      <w:proofErr w:type="spellStart"/>
      <w:r w:rsidRPr="00420170">
        <w:rPr>
          <w:i/>
          <w:iCs/>
        </w:rPr>
        <w:t>anu</w:t>
      </w:r>
      <w:proofErr w:type="spellEnd"/>
      <w:r w:rsidRPr="00420170">
        <w:rPr>
          <w:i/>
          <w:iCs/>
        </w:rPr>
        <w:t xml:space="preserve"> </w:t>
      </w:r>
      <w:proofErr w:type="spellStart"/>
      <w:r w:rsidRPr="00420170">
        <w:rPr>
          <w:i/>
          <w:iCs/>
        </w:rPr>
        <w:t>muka</w:t>
      </w:r>
      <w:proofErr w:type="spellEnd"/>
      <w:r w:rsidRPr="00420170">
        <w:rPr>
          <w:i/>
          <w:iCs/>
        </w:rPr>
        <w:t xml:space="preserve"> </w:t>
      </w:r>
      <w:proofErr w:type="spellStart"/>
      <w:r w:rsidRPr="00420170">
        <w:rPr>
          <w:i/>
          <w:iCs/>
        </w:rPr>
        <w:t>diri</w:t>
      </w:r>
      <w:proofErr w:type="spellEnd"/>
      <w:r w:rsidRPr="00420170">
        <w:rPr>
          <w:i/>
          <w:iCs/>
        </w:rPr>
        <w:t xml:space="preserve"> </w:t>
      </w:r>
      <w:proofErr w:type="spellStart"/>
      <w:r w:rsidRPr="00420170">
        <w:rPr>
          <w:i/>
          <w:iCs/>
        </w:rPr>
        <w:t>ku</w:t>
      </w:r>
      <w:proofErr w:type="spellEnd"/>
      <w:r w:rsidRPr="00420170">
        <w:rPr>
          <w:i/>
          <w:iCs/>
        </w:rPr>
        <w:t xml:space="preserve"> </w:t>
      </w:r>
      <w:proofErr w:type="spellStart"/>
      <w:r w:rsidRPr="00420170">
        <w:rPr>
          <w:i/>
          <w:iCs/>
        </w:rPr>
        <w:t>cara</w:t>
      </w:r>
      <w:proofErr w:type="spellEnd"/>
      <w:r w:rsidRPr="00420170">
        <w:rPr>
          <w:i/>
          <w:iCs/>
        </w:rPr>
        <w:t xml:space="preserve"> </w:t>
      </w:r>
      <w:proofErr w:type="spellStart"/>
      <w:r w:rsidRPr="00420170">
        <w:rPr>
          <w:i/>
          <w:iCs/>
        </w:rPr>
        <w:t>nyaritakeun</w:t>
      </w:r>
      <w:proofErr w:type="spellEnd"/>
      <w:r w:rsidRPr="00420170">
        <w:rPr>
          <w:i/>
          <w:iCs/>
        </w:rPr>
        <w:t xml:space="preserve"> </w:t>
      </w:r>
      <w:proofErr w:type="spellStart"/>
      <w:r w:rsidRPr="00420170">
        <w:rPr>
          <w:i/>
          <w:iCs/>
        </w:rPr>
        <w:t>babaturanana</w:t>
      </w:r>
      <w:proofErr w:type="spellEnd"/>
      <w:r w:rsidRPr="00420170">
        <w:rPr>
          <w:i/>
          <w:iCs/>
        </w:rPr>
        <w:t xml:space="preserve">, </w:t>
      </w:r>
      <w:proofErr w:type="spellStart"/>
      <w:r w:rsidRPr="00420170">
        <w:rPr>
          <w:i/>
          <w:iCs/>
        </w:rPr>
        <w:t>empati</w:t>
      </w:r>
      <w:proofErr w:type="spellEnd"/>
      <w:r w:rsidRPr="00420170">
        <w:rPr>
          <w:i/>
          <w:iCs/>
        </w:rPr>
        <w:t xml:space="preserve"> kana </w:t>
      </w:r>
      <w:proofErr w:type="spellStart"/>
      <w:r w:rsidRPr="00420170">
        <w:rPr>
          <w:i/>
          <w:iCs/>
        </w:rPr>
        <w:t>hiji</w:t>
      </w:r>
      <w:proofErr w:type="spellEnd"/>
      <w:r w:rsidRPr="00420170">
        <w:rPr>
          <w:i/>
          <w:iCs/>
        </w:rPr>
        <w:t xml:space="preserve"> </w:t>
      </w:r>
      <w:proofErr w:type="spellStart"/>
      <w:r w:rsidRPr="00420170">
        <w:rPr>
          <w:i/>
          <w:iCs/>
        </w:rPr>
        <w:t>kajadian</w:t>
      </w:r>
      <w:proofErr w:type="spellEnd"/>
      <w:r w:rsidRPr="00420170">
        <w:rPr>
          <w:i/>
          <w:iCs/>
        </w:rPr>
        <w:t xml:space="preserve">, </w:t>
      </w:r>
      <w:proofErr w:type="spellStart"/>
      <w:r w:rsidRPr="00420170">
        <w:rPr>
          <w:i/>
          <w:iCs/>
        </w:rPr>
        <w:t>meunang</w:t>
      </w:r>
      <w:proofErr w:type="spellEnd"/>
      <w:r w:rsidRPr="00420170">
        <w:rPr>
          <w:i/>
          <w:iCs/>
        </w:rPr>
        <w:t xml:space="preserve"> </w:t>
      </w:r>
      <w:proofErr w:type="spellStart"/>
      <w:r w:rsidRPr="00420170">
        <w:rPr>
          <w:i/>
          <w:iCs/>
        </w:rPr>
        <w:t>pangrojong</w:t>
      </w:r>
      <w:proofErr w:type="spellEnd"/>
      <w:r w:rsidRPr="00420170">
        <w:rPr>
          <w:i/>
          <w:iCs/>
        </w:rPr>
        <w:t xml:space="preserve"> </w:t>
      </w:r>
      <w:proofErr w:type="spellStart"/>
      <w:r w:rsidRPr="00420170">
        <w:rPr>
          <w:i/>
          <w:iCs/>
        </w:rPr>
        <w:t>ku</w:t>
      </w:r>
      <w:proofErr w:type="spellEnd"/>
      <w:r w:rsidRPr="00420170">
        <w:rPr>
          <w:i/>
          <w:iCs/>
        </w:rPr>
        <w:t xml:space="preserve"> </w:t>
      </w:r>
      <w:proofErr w:type="spellStart"/>
      <w:r w:rsidRPr="00420170">
        <w:rPr>
          <w:i/>
          <w:iCs/>
        </w:rPr>
        <w:t>cara</w:t>
      </w:r>
      <w:proofErr w:type="spellEnd"/>
      <w:r w:rsidRPr="00420170">
        <w:rPr>
          <w:i/>
          <w:iCs/>
        </w:rPr>
        <w:t xml:space="preserve"> </w:t>
      </w:r>
      <w:proofErr w:type="spellStart"/>
      <w:r w:rsidRPr="00420170">
        <w:rPr>
          <w:i/>
          <w:iCs/>
        </w:rPr>
        <w:t>dihibur</w:t>
      </w:r>
      <w:proofErr w:type="spellEnd"/>
      <w:r w:rsidRPr="00420170">
        <w:rPr>
          <w:i/>
          <w:iCs/>
        </w:rPr>
        <w:t xml:space="preserve">, </w:t>
      </w:r>
      <w:proofErr w:type="spellStart"/>
      <w:r w:rsidRPr="00420170">
        <w:rPr>
          <w:i/>
          <w:iCs/>
        </w:rPr>
        <w:t>meunang</w:t>
      </w:r>
      <w:proofErr w:type="spellEnd"/>
      <w:r w:rsidRPr="00420170">
        <w:rPr>
          <w:i/>
          <w:iCs/>
        </w:rPr>
        <w:t xml:space="preserve"> </w:t>
      </w:r>
      <w:proofErr w:type="spellStart"/>
      <w:r w:rsidRPr="00420170">
        <w:rPr>
          <w:i/>
          <w:iCs/>
        </w:rPr>
        <w:t>respon</w:t>
      </w:r>
      <w:proofErr w:type="spellEnd"/>
      <w:r w:rsidRPr="00420170">
        <w:rPr>
          <w:i/>
          <w:iCs/>
        </w:rPr>
        <w:t xml:space="preserve"> </w:t>
      </w:r>
      <w:proofErr w:type="spellStart"/>
      <w:r w:rsidRPr="00420170">
        <w:rPr>
          <w:i/>
          <w:iCs/>
        </w:rPr>
        <w:t>positif</w:t>
      </w:r>
      <w:proofErr w:type="spellEnd"/>
      <w:r w:rsidRPr="00420170">
        <w:rPr>
          <w:i/>
          <w:iCs/>
        </w:rPr>
        <w:t xml:space="preserve"> </w:t>
      </w:r>
      <w:proofErr w:type="spellStart"/>
      <w:r w:rsidRPr="00420170">
        <w:rPr>
          <w:i/>
          <w:iCs/>
        </w:rPr>
        <w:t>ti</w:t>
      </w:r>
      <w:proofErr w:type="spellEnd"/>
      <w:r w:rsidRPr="00420170">
        <w:rPr>
          <w:i/>
          <w:iCs/>
        </w:rPr>
        <w:t xml:space="preserve"> </w:t>
      </w:r>
      <w:proofErr w:type="spellStart"/>
      <w:r w:rsidRPr="00420170">
        <w:rPr>
          <w:i/>
          <w:iCs/>
        </w:rPr>
        <w:t>babaturan</w:t>
      </w:r>
      <w:proofErr w:type="spellEnd"/>
      <w:r w:rsidRPr="00420170">
        <w:rPr>
          <w:i/>
          <w:iCs/>
        </w:rPr>
        <w:t xml:space="preserve"> </w:t>
      </w:r>
      <w:proofErr w:type="spellStart"/>
      <w:r w:rsidRPr="00420170">
        <w:rPr>
          <w:i/>
          <w:iCs/>
        </w:rPr>
        <w:t>deukeutna</w:t>
      </w:r>
      <w:proofErr w:type="spellEnd"/>
      <w:r w:rsidRPr="00420170">
        <w:rPr>
          <w:i/>
          <w:iCs/>
        </w:rPr>
        <w:t xml:space="preserve"> </w:t>
      </w:r>
      <w:proofErr w:type="spellStart"/>
      <w:r w:rsidRPr="00420170">
        <w:rPr>
          <w:i/>
          <w:iCs/>
        </w:rPr>
        <w:t>pikeun</w:t>
      </w:r>
      <w:proofErr w:type="spellEnd"/>
      <w:r w:rsidRPr="00420170">
        <w:rPr>
          <w:i/>
          <w:iCs/>
        </w:rPr>
        <w:t xml:space="preserve"> </w:t>
      </w:r>
      <w:proofErr w:type="spellStart"/>
      <w:r w:rsidRPr="00420170">
        <w:rPr>
          <w:i/>
          <w:iCs/>
        </w:rPr>
        <w:t>salawasna</w:t>
      </w:r>
      <w:proofErr w:type="spellEnd"/>
      <w:r w:rsidRPr="00420170">
        <w:rPr>
          <w:i/>
          <w:iCs/>
        </w:rPr>
        <w:t xml:space="preserve"> </w:t>
      </w:r>
      <w:proofErr w:type="spellStart"/>
      <w:r w:rsidRPr="00420170">
        <w:rPr>
          <w:i/>
          <w:iCs/>
        </w:rPr>
        <w:t>aya</w:t>
      </w:r>
      <w:proofErr w:type="spellEnd"/>
      <w:r w:rsidRPr="00420170">
        <w:rPr>
          <w:i/>
          <w:iCs/>
        </w:rPr>
        <w:t xml:space="preserve"> di </w:t>
      </w:r>
      <w:proofErr w:type="spellStart"/>
      <w:r w:rsidRPr="00420170">
        <w:rPr>
          <w:i/>
          <w:iCs/>
        </w:rPr>
        <w:t>sisi</w:t>
      </w:r>
      <w:proofErr w:type="spellEnd"/>
      <w:r w:rsidRPr="00420170">
        <w:rPr>
          <w:i/>
          <w:iCs/>
        </w:rPr>
        <w:t xml:space="preserve"> </w:t>
      </w:r>
      <w:proofErr w:type="spellStart"/>
      <w:r w:rsidRPr="00420170">
        <w:rPr>
          <w:i/>
          <w:iCs/>
        </w:rPr>
        <w:t>maranéhna</w:t>
      </w:r>
      <w:proofErr w:type="spellEnd"/>
      <w:r w:rsidRPr="00420170">
        <w:rPr>
          <w:i/>
          <w:iCs/>
        </w:rPr>
        <w:t xml:space="preserve">, </w:t>
      </w:r>
      <w:proofErr w:type="spellStart"/>
      <w:r w:rsidRPr="00420170">
        <w:rPr>
          <w:i/>
          <w:iCs/>
        </w:rPr>
        <w:t>sarta</w:t>
      </w:r>
      <w:proofErr w:type="spellEnd"/>
      <w:r w:rsidRPr="00420170">
        <w:rPr>
          <w:i/>
          <w:iCs/>
        </w:rPr>
        <w:t xml:space="preserve"> </w:t>
      </w:r>
      <w:proofErr w:type="spellStart"/>
      <w:r w:rsidRPr="00420170">
        <w:rPr>
          <w:i/>
          <w:iCs/>
        </w:rPr>
        <w:t>meunang</w:t>
      </w:r>
      <w:proofErr w:type="spellEnd"/>
      <w:r w:rsidRPr="00420170">
        <w:rPr>
          <w:i/>
          <w:iCs/>
        </w:rPr>
        <w:t xml:space="preserve"> </w:t>
      </w:r>
      <w:proofErr w:type="spellStart"/>
      <w:r w:rsidRPr="00420170">
        <w:rPr>
          <w:i/>
          <w:iCs/>
        </w:rPr>
        <w:t>sarua</w:t>
      </w:r>
      <w:proofErr w:type="spellEnd"/>
      <w:r w:rsidRPr="00420170">
        <w:rPr>
          <w:i/>
          <w:iCs/>
        </w:rPr>
        <w:t xml:space="preserve"> </w:t>
      </w:r>
      <w:proofErr w:type="spellStart"/>
      <w:r w:rsidRPr="00420170">
        <w:rPr>
          <w:i/>
          <w:iCs/>
        </w:rPr>
        <w:t>dina</w:t>
      </w:r>
      <w:proofErr w:type="spellEnd"/>
      <w:r w:rsidRPr="00420170">
        <w:rPr>
          <w:i/>
          <w:iCs/>
        </w:rPr>
        <w:t xml:space="preserve"> </w:t>
      </w:r>
      <w:proofErr w:type="spellStart"/>
      <w:r w:rsidRPr="00420170">
        <w:rPr>
          <w:i/>
          <w:iCs/>
        </w:rPr>
        <w:t>perlakuan</w:t>
      </w:r>
      <w:proofErr w:type="spellEnd"/>
      <w:r w:rsidRPr="00420170">
        <w:rPr>
          <w:i/>
          <w:iCs/>
        </w:rPr>
        <w:t xml:space="preserve">. Saran </w:t>
      </w:r>
      <w:proofErr w:type="spellStart"/>
      <w:r w:rsidRPr="00420170">
        <w:rPr>
          <w:i/>
          <w:iCs/>
        </w:rPr>
        <w:t>anu</w:t>
      </w:r>
      <w:proofErr w:type="spellEnd"/>
      <w:r w:rsidRPr="00420170">
        <w:rPr>
          <w:i/>
          <w:iCs/>
        </w:rPr>
        <w:t xml:space="preserve"> </w:t>
      </w:r>
      <w:proofErr w:type="spellStart"/>
      <w:r w:rsidRPr="00420170">
        <w:rPr>
          <w:i/>
          <w:iCs/>
        </w:rPr>
        <w:t>dipiharep</w:t>
      </w:r>
      <w:proofErr w:type="spellEnd"/>
      <w:r w:rsidRPr="00420170">
        <w:rPr>
          <w:i/>
          <w:iCs/>
        </w:rPr>
        <w:t xml:space="preserve"> </w:t>
      </w:r>
      <w:proofErr w:type="spellStart"/>
      <w:proofErr w:type="gramStart"/>
      <w:r w:rsidRPr="00420170">
        <w:rPr>
          <w:i/>
          <w:iCs/>
        </w:rPr>
        <w:t>dina</w:t>
      </w:r>
      <w:proofErr w:type="spellEnd"/>
      <w:proofErr w:type="gramEnd"/>
      <w:r w:rsidRPr="00420170">
        <w:rPr>
          <w:i/>
          <w:iCs/>
        </w:rPr>
        <w:t xml:space="preserve"> </w:t>
      </w:r>
      <w:proofErr w:type="spellStart"/>
      <w:r w:rsidRPr="00420170">
        <w:rPr>
          <w:i/>
          <w:iCs/>
        </w:rPr>
        <w:t>ieu</w:t>
      </w:r>
      <w:proofErr w:type="spellEnd"/>
      <w:r w:rsidRPr="00420170">
        <w:rPr>
          <w:i/>
          <w:iCs/>
        </w:rPr>
        <w:t xml:space="preserve"> </w:t>
      </w:r>
      <w:proofErr w:type="spellStart"/>
      <w:r w:rsidRPr="00420170">
        <w:rPr>
          <w:i/>
          <w:iCs/>
        </w:rPr>
        <w:t>panalungtikan</w:t>
      </w:r>
      <w:proofErr w:type="spellEnd"/>
      <w:r w:rsidRPr="00420170">
        <w:rPr>
          <w:i/>
          <w:iCs/>
        </w:rPr>
        <w:t xml:space="preserve"> </w:t>
      </w:r>
      <w:proofErr w:type="spellStart"/>
      <w:r w:rsidRPr="00420170">
        <w:rPr>
          <w:i/>
          <w:iCs/>
        </w:rPr>
        <w:t>nya</w:t>
      </w:r>
      <w:proofErr w:type="spellEnd"/>
      <w:r w:rsidRPr="00420170">
        <w:rPr>
          <w:i/>
          <w:iCs/>
        </w:rPr>
        <w:t xml:space="preserve"> </w:t>
      </w:r>
      <w:proofErr w:type="spellStart"/>
      <w:r w:rsidRPr="00420170">
        <w:rPr>
          <w:i/>
          <w:iCs/>
        </w:rPr>
        <w:t>éta</w:t>
      </w:r>
      <w:proofErr w:type="spellEnd"/>
      <w:r w:rsidRPr="00420170">
        <w:rPr>
          <w:i/>
          <w:iCs/>
        </w:rPr>
        <w:t xml:space="preserve"> </w:t>
      </w:r>
      <w:proofErr w:type="spellStart"/>
      <w:r w:rsidRPr="00420170">
        <w:rPr>
          <w:i/>
          <w:iCs/>
        </w:rPr>
        <w:t>sumanget</w:t>
      </w:r>
      <w:proofErr w:type="spellEnd"/>
      <w:r w:rsidRPr="00420170">
        <w:rPr>
          <w:i/>
          <w:iCs/>
        </w:rPr>
        <w:t xml:space="preserve"> </w:t>
      </w:r>
      <w:proofErr w:type="spellStart"/>
      <w:r w:rsidRPr="00420170">
        <w:rPr>
          <w:i/>
          <w:iCs/>
        </w:rPr>
        <w:t>pikeun</w:t>
      </w:r>
      <w:proofErr w:type="spellEnd"/>
      <w:r w:rsidRPr="00420170">
        <w:rPr>
          <w:i/>
          <w:iCs/>
        </w:rPr>
        <w:t xml:space="preserve"> </w:t>
      </w:r>
      <w:proofErr w:type="spellStart"/>
      <w:r w:rsidRPr="00420170">
        <w:rPr>
          <w:i/>
          <w:iCs/>
        </w:rPr>
        <w:t>ngajalanan</w:t>
      </w:r>
      <w:proofErr w:type="spellEnd"/>
      <w:r w:rsidRPr="00420170">
        <w:rPr>
          <w:i/>
          <w:iCs/>
        </w:rPr>
        <w:t xml:space="preserve"> </w:t>
      </w:r>
      <w:proofErr w:type="spellStart"/>
      <w:r w:rsidRPr="00420170">
        <w:rPr>
          <w:i/>
          <w:iCs/>
        </w:rPr>
        <w:t>kahirupan</w:t>
      </w:r>
      <w:proofErr w:type="spellEnd"/>
      <w:r w:rsidRPr="00420170">
        <w:rPr>
          <w:i/>
          <w:iCs/>
        </w:rPr>
        <w:t xml:space="preserve"> </w:t>
      </w:r>
      <w:proofErr w:type="spellStart"/>
      <w:r w:rsidRPr="00420170">
        <w:rPr>
          <w:i/>
          <w:iCs/>
        </w:rPr>
        <w:t>sangkan</w:t>
      </w:r>
      <w:proofErr w:type="spellEnd"/>
      <w:r w:rsidRPr="00420170">
        <w:rPr>
          <w:i/>
          <w:iCs/>
        </w:rPr>
        <w:t xml:space="preserve"> </w:t>
      </w:r>
      <w:proofErr w:type="spellStart"/>
      <w:r w:rsidRPr="00420170">
        <w:rPr>
          <w:i/>
          <w:iCs/>
        </w:rPr>
        <w:t>meunang</w:t>
      </w:r>
      <w:proofErr w:type="spellEnd"/>
      <w:r w:rsidRPr="00420170">
        <w:rPr>
          <w:i/>
          <w:iCs/>
        </w:rPr>
        <w:t xml:space="preserve"> </w:t>
      </w:r>
      <w:proofErr w:type="spellStart"/>
      <w:r w:rsidRPr="00420170">
        <w:rPr>
          <w:i/>
          <w:iCs/>
        </w:rPr>
        <w:t>kahirupan</w:t>
      </w:r>
      <w:proofErr w:type="spellEnd"/>
      <w:r w:rsidRPr="00420170">
        <w:rPr>
          <w:i/>
          <w:iCs/>
        </w:rPr>
        <w:t xml:space="preserve"> </w:t>
      </w:r>
      <w:proofErr w:type="spellStart"/>
      <w:r w:rsidRPr="00420170">
        <w:rPr>
          <w:i/>
          <w:iCs/>
        </w:rPr>
        <w:t>anu</w:t>
      </w:r>
      <w:proofErr w:type="spellEnd"/>
      <w:r w:rsidRPr="00420170">
        <w:rPr>
          <w:i/>
          <w:iCs/>
        </w:rPr>
        <w:t xml:space="preserve"> </w:t>
      </w:r>
      <w:proofErr w:type="spellStart"/>
      <w:r w:rsidRPr="00420170">
        <w:rPr>
          <w:i/>
          <w:iCs/>
        </w:rPr>
        <w:t>hadé</w:t>
      </w:r>
      <w:proofErr w:type="spellEnd"/>
      <w:r w:rsidRPr="00420170">
        <w:rPr>
          <w:i/>
          <w:iCs/>
        </w:rPr>
        <w:t xml:space="preserve"> </w:t>
      </w:r>
      <w:proofErr w:type="spellStart"/>
      <w:r w:rsidRPr="00420170">
        <w:rPr>
          <w:i/>
          <w:iCs/>
        </w:rPr>
        <w:t>jeung</w:t>
      </w:r>
      <w:proofErr w:type="spellEnd"/>
      <w:r w:rsidRPr="00420170">
        <w:rPr>
          <w:i/>
          <w:iCs/>
        </w:rPr>
        <w:t xml:space="preserve"> </w:t>
      </w:r>
      <w:proofErr w:type="spellStart"/>
      <w:r w:rsidRPr="00420170">
        <w:rPr>
          <w:i/>
          <w:iCs/>
        </w:rPr>
        <w:t>ngajaga</w:t>
      </w:r>
      <w:proofErr w:type="spellEnd"/>
      <w:r w:rsidRPr="00420170">
        <w:rPr>
          <w:i/>
          <w:iCs/>
        </w:rPr>
        <w:t xml:space="preserve"> </w:t>
      </w:r>
      <w:proofErr w:type="spellStart"/>
      <w:r w:rsidRPr="00420170">
        <w:rPr>
          <w:i/>
          <w:iCs/>
        </w:rPr>
        <w:t>komunikasi</w:t>
      </w:r>
      <w:proofErr w:type="spellEnd"/>
      <w:r w:rsidRPr="00420170">
        <w:rPr>
          <w:i/>
          <w:iCs/>
        </w:rPr>
        <w:t xml:space="preserve"> </w:t>
      </w:r>
      <w:proofErr w:type="spellStart"/>
      <w:r w:rsidRPr="00420170">
        <w:rPr>
          <w:i/>
          <w:iCs/>
        </w:rPr>
        <w:t>jeung</w:t>
      </w:r>
      <w:proofErr w:type="spellEnd"/>
      <w:r w:rsidRPr="00420170">
        <w:rPr>
          <w:i/>
          <w:iCs/>
        </w:rPr>
        <w:t xml:space="preserve"> </w:t>
      </w:r>
      <w:proofErr w:type="spellStart"/>
      <w:r w:rsidRPr="00420170">
        <w:rPr>
          <w:i/>
          <w:iCs/>
        </w:rPr>
        <w:t>jalma-jalma</w:t>
      </w:r>
      <w:proofErr w:type="spellEnd"/>
      <w:r w:rsidRPr="00420170">
        <w:rPr>
          <w:i/>
          <w:iCs/>
        </w:rPr>
        <w:t xml:space="preserve"> </w:t>
      </w:r>
      <w:proofErr w:type="spellStart"/>
      <w:r w:rsidRPr="00420170">
        <w:rPr>
          <w:i/>
          <w:iCs/>
        </w:rPr>
        <w:t>anu</w:t>
      </w:r>
      <w:proofErr w:type="spellEnd"/>
      <w:r w:rsidRPr="00420170">
        <w:rPr>
          <w:i/>
          <w:iCs/>
        </w:rPr>
        <w:t xml:space="preserve"> </w:t>
      </w:r>
      <w:proofErr w:type="spellStart"/>
      <w:r w:rsidRPr="00420170">
        <w:rPr>
          <w:i/>
          <w:iCs/>
        </w:rPr>
        <w:t>pangdeukeutna</w:t>
      </w:r>
      <w:proofErr w:type="spellEnd"/>
      <w:r w:rsidRPr="00420170">
        <w:rPr>
          <w:i/>
          <w:iCs/>
        </w:rPr>
        <w:t xml:space="preserve"> </w:t>
      </w:r>
      <w:proofErr w:type="spellStart"/>
      <w:r w:rsidRPr="00420170">
        <w:rPr>
          <w:i/>
          <w:iCs/>
        </w:rPr>
        <w:t>pikeun</w:t>
      </w:r>
      <w:proofErr w:type="spellEnd"/>
      <w:r w:rsidRPr="00420170">
        <w:rPr>
          <w:i/>
          <w:iCs/>
        </w:rPr>
        <w:t xml:space="preserve"> </w:t>
      </w:r>
      <w:proofErr w:type="spellStart"/>
      <w:r w:rsidRPr="00420170">
        <w:rPr>
          <w:i/>
          <w:iCs/>
        </w:rPr>
        <w:t>nyiptakeun</w:t>
      </w:r>
      <w:proofErr w:type="spellEnd"/>
      <w:r w:rsidRPr="00420170">
        <w:rPr>
          <w:i/>
          <w:iCs/>
        </w:rPr>
        <w:t xml:space="preserve"> </w:t>
      </w:r>
      <w:proofErr w:type="spellStart"/>
      <w:r w:rsidRPr="00420170">
        <w:rPr>
          <w:i/>
          <w:iCs/>
        </w:rPr>
        <w:t>suasana</w:t>
      </w:r>
      <w:proofErr w:type="spellEnd"/>
      <w:r w:rsidRPr="00420170">
        <w:rPr>
          <w:i/>
          <w:iCs/>
        </w:rPr>
        <w:t xml:space="preserve"> </w:t>
      </w:r>
      <w:proofErr w:type="spellStart"/>
      <w:r w:rsidRPr="00420170">
        <w:rPr>
          <w:i/>
          <w:iCs/>
        </w:rPr>
        <w:t>saperti</w:t>
      </w:r>
      <w:proofErr w:type="spellEnd"/>
      <w:r w:rsidRPr="00420170">
        <w:rPr>
          <w:i/>
          <w:iCs/>
        </w:rPr>
        <w:t xml:space="preserve"> </w:t>
      </w:r>
      <w:proofErr w:type="spellStart"/>
      <w:r w:rsidRPr="00420170">
        <w:rPr>
          <w:i/>
          <w:iCs/>
        </w:rPr>
        <w:t>kulawarga</w:t>
      </w:r>
      <w:proofErr w:type="spellEnd"/>
      <w:r w:rsidRPr="00420170">
        <w:rPr>
          <w:i/>
          <w:iCs/>
        </w:rPr>
        <w:t xml:space="preserve"> </w:t>
      </w:r>
      <w:proofErr w:type="spellStart"/>
      <w:r w:rsidRPr="00420170">
        <w:rPr>
          <w:i/>
          <w:iCs/>
        </w:rPr>
        <w:t>sorangan</w:t>
      </w:r>
      <w:proofErr w:type="spellEnd"/>
      <w:r w:rsidRPr="00420170">
        <w:rPr>
          <w:i/>
          <w:iCs/>
        </w:rPr>
        <w:t>.</w:t>
      </w:r>
    </w:p>
    <w:p w:rsidR="00070E81" w:rsidRPr="00420170" w:rsidRDefault="00070E81" w:rsidP="00070E81">
      <w:pPr>
        <w:pStyle w:val="BodyText"/>
        <w:spacing w:before="137" w:line="276" w:lineRule="auto"/>
        <w:ind w:right="832" w:firstLine="720"/>
        <w:rPr>
          <w:i/>
          <w:iCs/>
        </w:rPr>
      </w:pPr>
    </w:p>
    <w:p w:rsidR="00070E81" w:rsidRPr="00420170" w:rsidRDefault="00070E81" w:rsidP="00070E81">
      <w:pPr>
        <w:pStyle w:val="BodyText"/>
        <w:spacing w:before="137" w:line="276" w:lineRule="auto"/>
        <w:ind w:right="832"/>
      </w:pPr>
      <w:proofErr w:type="spellStart"/>
      <w:r w:rsidRPr="00420170">
        <w:rPr>
          <w:b/>
          <w:bCs/>
        </w:rPr>
        <w:t>Kecap</w:t>
      </w:r>
      <w:proofErr w:type="spellEnd"/>
      <w:r w:rsidRPr="00420170">
        <w:rPr>
          <w:b/>
          <w:bCs/>
        </w:rPr>
        <w:t xml:space="preserve"> </w:t>
      </w:r>
      <w:proofErr w:type="spellStart"/>
      <w:r w:rsidRPr="00420170">
        <w:rPr>
          <w:b/>
          <w:bCs/>
        </w:rPr>
        <w:t>Konci</w:t>
      </w:r>
      <w:proofErr w:type="spellEnd"/>
      <w:r w:rsidRPr="00420170">
        <w:rPr>
          <w:b/>
          <w:bCs/>
        </w:rPr>
        <w:t>:</w:t>
      </w:r>
      <w:r>
        <w:t xml:space="preserve"> </w:t>
      </w:r>
      <w:proofErr w:type="spellStart"/>
      <w:r w:rsidRPr="00420170">
        <w:rPr>
          <w:i/>
          <w:iCs/>
        </w:rPr>
        <w:t>Pola</w:t>
      </w:r>
      <w:proofErr w:type="spellEnd"/>
      <w:r w:rsidRPr="00420170">
        <w:rPr>
          <w:i/>
          <w:iCs/>
        </w:rPr>
        <w:t xml:space="preserve"> </w:t>
      </w:r>
      <w:proofErr w:type="spellStart"/>
      <w:r w:rsidRPr="00420170">
        <w:rPr>
          <w:i/>
          <w:iCs/>
        </w:rPr>
        <w:t>Komunikasi</w:t>
      </w:r>
      <w:proofErr w:type="spellEnd"/>
      <w:r w:rsidRPr="00420170">
        <w:rPr>
          <w:i/>
          <w:iCs/>
        </w:rPr>
        <w:t xml:space="preserve">, </w:t>
      </w:r>
      <w:proofErr w:type="spellStart"/>
      <w:r w:rsidRPr="00420170">
        <w:rPr>
          <w:i/>
          <w:iCs/>
        </w:rPr>
        <w:t>Cerai</w:t>
      </w:r>
      <w:proofErr w:type="spellEnd"/>
      <w:r w:rsidRPr="00420170">
        <w:rPr>
          <w:i/>
          <w:iCs/>
        </w:rPr>
        <w:t xml:space="preserve">, </w:t>
      </w:r>
      <w:proofErr w:type="spellStart"/>
      <w:r w:rsidRPr="00420170">
        <w:rPr>
          <w:i/>
          <w:iCs/>
        </w:rPr>
        <w:t>Rumaja</w:t>
      </w:r>
      <w:proofErr w:type="spellEnd"/>
    </w:p>
    <w:p w:rsidR="00070E81" w:rsidRDefault="00070E81" w:rsidP="00070E81">
      <w:pPr>
        <w:pStyle w:val="BodyText"/>
        <w:spacing w:before="137" w:line="276" w:lineRule="auto"/>
        <w:ind w:right="832" w:firstLine="426"/>
      </w:pPr>
    </w:p>
    <w:p w:rsidR="00CD2C55" w:rsidRDefault="00CD2C55"/>
    <w:sectPr w:rsidR="00CD2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76B2272C"/>
    <w:lvl w:ilvl="0">
      <w:start w:val="1"/>
      <w:numFmt w:val="decimal"/>
      <w:lvlText w:val="%1"/>
      <w:lvlJc w:val="left"/>
      <w:pPr>
        <w:ind w:left="1346" w:hanging="399"/>
      </w:pPr>
      <w:rPr>
        <w:rFonts w:hint="default"/>
        <w:lang w:eastAsia="en-US" w:bidi="ar-SA"/>
      </w:rPr>
    </w:lvl>
    <w:lvl w:ilvl="1">
      <w:start w:val="1"/>
      <w:numFmt w:val="decimal"/>
      <w:pStyle w:val="Heading1"/>
      <w:lvlText w:val="%1.%2"/>
      <w:lvlJc w:val="left"/>
      <w:pPr>
        <w:ind w:left="683" w:hanging="399"/>
      </w:pPr>
      <w:rPr>
        <w:rFonts w:ascii="Times New Roman" w:eastAsia="Times New Roman" w:hAnsi="Times New Roman" w:cs="Times New Roman" w:hint="default"/>
        <w:b/>
        <w:bCs/>
        <w:w w:val="99"/>
        <w:sz w:val="26"/>
        <w:szCs w:val="26"/>
        <w:lang w:eastAsia="en-US" w:bidi="ar-SA"/>
      </w:rPr>
    </w:lvl>
    <w:lvl w:ilvl="2">
      <w:start w:val="1"/>
      <w:numFmt w:val="decimal"/>
      <w:lvlText w:val="%3."/>
      <w:lvlJc w:val="left"/>
      <w:pPr>
        <w:ind w:left="1212" w:hanging="360"/>
      </w:pPr>
      <w:rPr>
        <w:rFonts w:ascii="Times New Roman" w:eastAsia="Times New Roman" w:hAnsi="Times New Roman" w:cs="Times New Roman" w:hint="default"/>
        <w:w w:val="100"/>
        <w:sz w:val="24"/>
        <w:szCs w:val="24"/>
        <w:lang w:eastAsia="en-US" w:bidi="ar-SA"/>
      </w:rPr>
    </w:lvl>
    <w:lvl w:ilvl="3">
      <w:start w:val="1"/>
      <w:numFmt w:val="bullet"/>
      <w:lvlText w:val=""/>
      <w:lvlJc w:val="left"/>
      <w:pPr>
        <w:ind w:left="2749" w:hanging="360"/>
      </w:pPr>
      <w:rPr>
        <w:rFonts w:ascii="Symbol" w:eastAsia="Symbol" w:hAnsi="Symbol" w:cs="Symbol" w:hint="default"/>
        <w:w w:val="100"/>
        <w:sz w:val="24"/>
        <w:szCs w:val="24"/>
        <w:lang w:eastAsia="en-US" w:bidi="ar-SA"/>
      </w:rPr>
    </w:lvl>
    <w:lvl w:ilvl="4">
      <w:start w:val="1"/>
      <w:numFmt w:val="bullet"/>
      <w:lvlText w:val="•"/>
      <w:lvlJc w:val="left"/>
      <w:pPr>
        <w:ind w:left="4246" w:hanging="360"/>
      </w:pPr>
      <w:rPr>
        <w:rFonts w:hint="default"/>
        <w:lang w:eastAsia="en-US" w:bidi="ar-SA"/>
      </w:rPr>
    </w:lvl>
    <w:lvl w:ilvl="5">
      <w:start w:val="1"/>
      <w:numFmt w:val="bullet"/>
      <w:lvlText w:val="•"/>
      <w:lvlJc w:val="left"/>
      <w:pPr>
        <w:ind w:left="4999" w:hanging="360"/>
      </w:pPr>
      <w:rPr>
        <w:rFonts w:hint="default"/>
        <w:lang w:eastAsia="en-US" w:bidi="ar-SA"/>
      </w:rPr>
    </w:lvl>
    <w:lvl w:ilvl="6">
      <w:start w:val="1"/>
      <w:numFmt w:val="bullet"/>
      <w:lvlText w:val="•"/>
      <w:lvlJc w:val="left"/>
      <w:pPr>
        <w:ind w:left="5753" w:hanging="360"/>
      </w:pPr>
      <w:rPr>
        <w:rFonts w:hint="default"/>
        <w:lang w:eastAsia="en-US" w:bidi="ar-SA"/>
      </w:rPr>
    </w:lvl>
    <w:lvl w:ilvl="7">
      <w:start w:val="1"/>
      <w:numFmt w:val="bullet"/>
      <w:lvlText w:val="•"/>
      <w:lvlJc w:val="left"/>
      <w:pPr>
        <w:ind w:left="6506" w:hanging="360"/>
      </w:pPr>
      <w:rPr>
        <w:rFonts w:hint="default"/>
        <w:lang w:eastAsia="en-US" w:bidi="ar-SA"/>
      </w:rPr>
    </w:lvl>
    <w:lvl w:ilvl="8">
      <w:start w:val="1"/>
      <w:numFmt w:val="bullet"/>
      <w:lvlText w:val="•"/>
      <w:lvlJc w:val="left"/>
      <w:pPr>
        <w:ind w:left="7259" w:hanging="360"/>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81"/>
    <w:rsid w:val="00070E81"/>
    <w:rsid w:val="00CD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link w:val="Heading1Char"/>
    <w:uiPriority w:val="9"/>
    <w:qFormat/>
    <w:rsid w:val="00070E81"/>
    <w:pPr>
      <w:keepNext w:val="0"/>
      <w:keepLines w:val="0"/>
      <w:widowControl w:val="0"/>
      <w:numPr>
        <w:ilvl w:val="1"/>
        <w:numId w:val="1"/>
      </w:numPr>
      <w:tabs>
        <w:tab w:val="left" w:pos="1347"/>
      </w:tabs>
      <w:autoSpaceDE w:val="0"/>
      <w:autoSpaceDN w:val="0"/>
      <w:spacing w:before="88" w:line="480" w:lineRule="auto"/>
      <w:outlineLvl w:val="0"/>
    </w:pPr>
    <w:rPr>
      <w:rFonts w:ascii="Times New Roman" w:eastAsia="Times New Roman" w:hAnsi="Times New Roman" w:cs="Times New Roman"/>
      <w:color w:val="auto"/>
      <w:sz w:val="24"/>
      <w:szCs w:val="24"/>
    </w:rPr>
  </w:style>
  <w:style w:type="paragraph" w:styleId="Heading2">
    <w:name w:val="heading 2"/>
    <w:basedOn w:val="Normal"/>
    <w:next w:val="Normal"/>
    <w:link w:val="Heading2Char"/>
    <w:uiPriority w:val="9"/>
    <w:semiHidden/>
    <w:unhideWhenUsed/>
    <w:qFormat/>
    <w:rsid w:val="00070E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E8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70E81"/>
    <w:pPr>
      <w:widowControl w:val="0"/>
      <w:autoSpaceDE w:val="0"/>
      <w:autoSpaceDN w:val="0"/>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70E8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E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link w:val="Heading1Char"/>
    <w:uiPriority w:val="9"/>
    <w:qFormat/>
    <w:rsid w:val="00070E81"/>
    <w:pPr>
      <w:keepNext w:val="0"/>
      <w:keepLines w:val="0"/>
      <w:widowControl w:val="0"/>
      <w:numPr>
        <w:ilvl w:val="1"/>
        <w:numId w:val="1"/>
      </w:numPr>
      <w:tabs>
        <w:tab w:val="left" w:pos="1347"/>
      </w:tabs>
      <w:autoSpaceDE w:val="0"/>
      <w:autoSpaceDN w:val="0"/>
      <w:spacing w:before="88" w:line="480" w:lineRule="auto"/>
      <w:outlineLvl w:val="0"/>
    </w:pPr>
    <w:rPr>
      <w:rFonts w:ascii="Times New Roman" w:eastAsia="Times New Roman" w:hAnsi="Times New Roman" w:cs="Times New Roman"/>
      <w:color w:val="auto"/>
      <w:sz w:val="24"/>
      <w:szCs w:val="24"/>
    </w:rPr>
  </w:style>
  <w:style w:type="paragraph" w:styleId="Heading2">
    <w:name w:val="heading 2"/>
    <w:basedOn w:val="Normal"/>
    <w:next w:val="Normal"/>
    <w:link w:val="Heading2Char"/>
    <w:uiPriority w:val="9"/>
    <w:semiHidden/>
    <w:unhideWhenUsed/>
    <w:qFormat/>
    <w:rsid w:val="00070E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E8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70E81"/>
    <w:pPr>
      <w:widowControl w:val="0"/>
      <w:autoSpaceDE w:val="0"/>
      <w:autoSpaceDN w:val="0"/>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70E8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E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2022-11-04T10:00:00Z</dcterms:created>
  <dcterms:modified xsi:type="dcterms:W3CDTF">2022-11-04T10:00:00Z</dcterms:modified>
</cp:coreProperties>
</file>