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4B" w:rsidRPr="00C61336" w:rsidRDefault="00370B4B" w:rsidP="00370B4B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13523479"/>
      <w:r w:rsidRPr="00C61336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</w:t>
      </w:r>
      <w:r w:rsidRPr="00C61336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C61336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i</w:t>
      </w:r>
      <w:r w:rsidRPr="00C61336">
        <w:rPr>
          <w:rFonts w:ascii="Times New Roman" w:hAnsi="Times New Roman" w:cs="Times New Roman"/>
          <w:b/>
          <w:bCs/>
          <w:color w:val="auto"/>
          <w:sz w:val="24"/>
          <w:szCs w:val="24"/>
        </w:rPr>
        <w:t>GAMBAR</w:t>
      </w:r>
      <w:bookmarkEnd w:id="0"/>
      <w:proofErr w:type="spellEnd"/>
    </w:p>
    <w:p w:rsidR="00370B4B" w:rsidRDefault="00370B4B" w:rsidP="00370B4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B4B" w:rsidRDefault="00370B4B" w:rsidP="00370B4B">
      <w:pPr>
        <w:spacing w:after="160" w:line="259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:rsidR="00370B4B" w:rsidRPr="00B04664" w:rsidRDefault="00370B4B" w:rsidP="00370B4B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en-ID" w:eastAsia="en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"Gambar"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12694069" w:history="1"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: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Bentuk-Bentuk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Pariwisata,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sumber: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Pengantar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Ilmu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Pariwisata.</w:t>
        </w:r>
        <w:r w:rsidRPr="00B0466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33</w:t>
      </w:r>
    </w:p>
    <w:p w:rsidR="00370B4B" w:rsidRPr="00B04664" w:rsidRDefault="00370B4B" w:rsidP="00370B4B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en-ID" w:eastAsia="en-ID"/>
        </w:rPr>
      </w:pPr>
      <w:hyperlink w:anchor="_Toc112694070" w:history="1"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Skema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dan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Alur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Penulisan</w:t>
        </w:r>
        <w:r w:rsidRPr="00B0466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42</w:t>
      </w:r>
    </w:p>
    <w:p w:rsidR="00370B4B" w:rsidRPr="00B04664" w:rsidRDefault="00370B4B" w:rsidP="00370B4B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en-ID" w:eastAsia="en-ID"/>
        </w:rPr>
      </w:pPr>
      <w:hyperlink w:anchor="_Toc112694071" w:history="1">
        <w:r w:rsidRPr="00B04664">
          <w:rPr>
            <w:rStyle w:val="Hyperlink"/>
            <w:rFonts w:ascii="Times New Roman" w:hAnsi="Times New Roman" w:cs="Times New Roman"/>
            <w:noProof/>
            <w:spacing w:val="8"/>
            <w:sz w:val="24"/>
            <w:szCs w:val="24"/>
            <w:shd w:val="clear" w:color="auto" w:fill="FFFFFF"/>
          </w:rPr>
          <w:t>Gambar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pacing w:val="8"/>
            <w:sz w:val="24"/>
            <w:szCs w:val="24"/>
            <w:shd w:val="clear" w:color="auto" w:fill="FFFFFF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8"/>
            <w:sz w:val="24"/>
            <w:szCs w:val="24"/>
            <w:shd w:val="clear" w:color="auto" w:fill="FFFFFF"/>
          </w:rPr>
          <w:t>3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pacing w:val="8"/>
            <w:sz w:val="24"/>
            <w:szCs w:val="24"/>
            <w:shd w:val="clear" w:color="auto" w:fill="FFFFFF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8"/>
            <w:sz w:val="24"/>
            <w:szCs w:val="24"/>
            <w:shd w:val="clear" w:color="auto" w:fill="FFFFFF"/>
          </w:rPr>
          <w:t>: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pacing w:val="8"/>
            <w:sz w:val="24"/>
            <w:szCs w:val="24"/>
            <w:shd w:val="clear" w:color="auto" w:fill="FFFFFF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8"/>
            <w:sz w:val="24"/>
            <w:szCs w:val="24"/>
            <w:shd w:val="clear" w:color="auto" w:fill="FFFFFF"/>
          </w:rPr>
          <w:t>Data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pacing w:val="8"/>
            <w:sz w:val="24"/>
            <w:szCs w:val="24"/>
            <w:shd w:val="clear" w:color="auto" w:fill="FFFFFF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8"/>
            <w:sz w:val="24"/>
            <w:szCs w:val="24"/>
            <w:shd w:val="clear" w:color="auto" w:fill="FFFFFF"/>
          </w:rPr>
          <w:t>Jumlah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pacing w:val="8"/>
            <w:sz w:val="24"/>
            <w:szCs w:val="24"/>
            <w:shd w:val="clear" w:color="auto" w:fill="FFFFFF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8"/>
            <w:sz w:val="24"/>
            <w:szCs w:val="24"/>
            <w:shd w:val="clear" w:color="auto" w:fill="FFFFFF"/>
          </w:rPr>
          <w:t>Kunjungan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pacing w:val="8"/>
            <w:sz w:val="24"/>
            <w:szCs w:val="24"/>
            <w:shd w:val="clear" w:color="auto" w:fill="FFFFFF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8"/>
            <w:sz w:val="24"/>
            <w:szCs w:val="24"/>
            <w:shd w:val="clear" w:color="auto" w:fill="FFFFFF"/>
          </w:rPr>
          <w:t>Wisatawan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pacing w:val="8"/>
            <w:sz w:val="24"/>
            <w:szCs w:val="24"/>
            <w:shd w:val="clear" w:color="auto" w:fill="FFFFFF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8"/>
            <w:sz w:val="24"/>
            <w:szCs w:val="24"/>
            <w:shd w:val="clear" w:color="auto" w:fill="FFFFFF"/>
          </w:rPr>
          <w:t>2015-2019</w:t>
        </w:r>
        <w:r w:rsidRPr="00B0466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</w:hyperlink>
    </w:p>
    <w:p w:rsidR="00370B4B" w:rsidRPr="00B04664" w:rsidRDefault="00370B4B" w:rsidP="00370B4B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en-ID" w:eastAsia="en-ID"/>
        </w:rPr>
      </w:pPr>
      <w:hyperlink w:anchor="_Toc112694072" w:history="1"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: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Logo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Pariwisata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Halal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Indonesia</w:t>
        </w:r>
        <w:r w:rsidRPr="00B0466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</w:hyperlink>
    </w:p>
    <w:p w:rsidR="00370B4B" w:rsidRPr="00B04664" w:rsidRDefault="00370B4B" w:rsidP="00370B4B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en-ID" w:eastAsia="en-ID"/>
        </w:rPr>
      </w:pPr>
      <w:hyperlink w:anchor="_Toc112694073" w:history="1">
        <w:r w:rsidRPr="00B04664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Gambar</w:t>
        </w:r>
        <w:r w:rsidRPr="0089248D">
          <w:rPr>
            <w:rStyle w:val="Hyperlink"/>
            <w:rFonts w:ascii="Times New Roman" w:hAnsi="Times New Roman" w:cs="Times New Roman"/>
            <w:iCs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5</w:t>
        </w:r>
        <w:r w:rsidRPr="0089248D">
          <w:rPr>
            <w:rStyle w:val="Hyperlink"/>
            <w:rFonts w:ascii="Times New Roman" w:hAnsi="Times New Roman" w:cs="Times New Roman"/>
            <w:iCs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Branding</w:t>
        </w:r>
        <w:r w:rsidRPr="0089248D">
          <w:rPr>
            <w:rStyle w:val="Hyperlink"/>
            <w:rFonts w:ascii="Times New Roman" w:hAnsi="Times New Roman" w:cs="Times New Roman"/>
            <w:iCs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Wonderful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Indonesia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Bilboard</w:t>
        </w:r>
        <w:r w:rsidRPr="0089248D">
          <w:rPr>
            <w:rStyle w:val="Hyperlink"/>
            <w:rFonts w:ascii="Times New Roman" w:hAnsi="Times New Roman" w:cs="Times New Roman"/>
            <w:iCs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yang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ada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</w:t>
        </w:r>
        <w:r w:rsidRPr="0089248D">
          <w:rPr>
            <w:rStyle w:val="Hyperlink"/>
            <w:rFonts w:ascii="Times New Roman" w:hAnsi="Times New Roman" w:cs="Times New Roman"/>
            <w:iCs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Dubai</w:t>
        </w:r>
        <w:r w:rsidRPr="0089248D">
          <w:rPr>
            <w:rStyle w:val="Hyperlink"/>
            <w:rFonts w:ascii="Times New Roman" w:hAnsi="Times New Roman" w:cs="Times New Roman"/>
            <w:iCs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Mall</w:t>
        </w:r>
        <w:r w:rsidRPr="00B0466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86</w:t>
      </w:r>
    </w:p>
    <w:p w:rsidR="00370B4B" w:rsidRPr="00B04664" w:rsidRDefault="00370B4B" w:rsidP="00370B4B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en-ID" w:eastAsia="en-ID"/>
        </w:rPr>
      </w:pPr>
      <w:hyperlink w:anchor="_Toc112694074" w:history="1"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6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: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Branding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Wonderful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Indonesia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3"/>
            <w:sz w:val="24"/>
            <w:szCs w:val="24"/>
            <w:shd w:val="clear" w:color="auto" w:fill="FFFFFF"/>
          </w:rPr>
          <w:t>Kompleks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pacing w:val="3"/>
            <w:sz w:val="24"/>
            <w:szCs w:val="24"/>
            <w:shd w:val="clear" w:color="auto" w:fill="FFFFFF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3"/>
            <w:sz w:val="24"/>
            <w:szCs w:val="24"/>
            <w:shd w:val="clear" w:color="auto" w:fill="FFFFFF"/>
          </w:rPr>
          <w:t>Mall,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pacing w:val="3"/>
            <w:sz w:val="24"/>
            <w:szCs w:val="24"/>
            <w:shd w:val="clear" w:color="auto" w:fill="FFFFFF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3"/>
            <w:sz w:val="24"/>
            <w:szCs w:val="24"/>
            <w:shd w:val="clear" w:color="auto" w:fill="FFFFFF"/>
          </w:rPr>
          <w:t>Burj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pacing w:val="3"/>
            <w:sz w:val="24"/>
            <w:szCs w:val="24"/>
            <w:shd w:val="clear" w:color="auto" w:fill="FFFFFF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pacing w:val="3"/>
            <w:sz w:val="24"/>
            <w:szCs w:val="24"/>
            <w:shd w:val="clear" w:color="auto" w:fill="FFFFFF"/>
          </w:rPr>
          <w:t>Alkhalifa</w:t>
        </w:r>
        <w:r w:rsidRPr="00B0466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86</w:t>
      </w:r>
    </w:p>
    <w:p w:rsidR="00370B4B" w:rsidRPr="00B04664" w:rsidRDefault="00370B4B" w:rsidP="00370B4B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en-ID" w:eastAsia="en-ID"/>
        </w:rPr>
      </w:pPr>
      <w:hyperlink w:anchor="_Toc112694075" w:history="1"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7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: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Logo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Arabian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Travel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Market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tahun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2018-2019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yang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selenggarakan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Uni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Emirat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Arab</w:t>
        </w:r>
        <w:r w:rsidRPr="00B0466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</w:hyperlink>
    </w:p>
    <w:p w:rsidR="00370B4B" w:rsidRPr="00B04664" w:rsidRDefault="00370B4B" w:rsidP="00370B4B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en-ID" w:eastAsia="en-ID"/>
        </w:rPr>
      </w:pPr>
      <w:hyperlink w:anchor="_Toc112694076" w:history="1"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8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: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Statistik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Peningkatan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Wisatawan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Uni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Emirat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Arab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Indonesia</w:t>
        </w:r>
        <w:r w:rsidRPr="0089248D">
          <w:rPr>
            <w:rStyle w:val="Hyperlink"/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 xml:space="preserve"> i</w:t>
        </w:r>
        <w:r w:rsidRPr="00B0466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2017-2019</w:t>
        </w:r>
        <w:r w:rsidRPr="00B0466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92</w:t>
      </w:r>
    </w:p>
    <w:p w:rsidR="00370B4B" w:rsidRDefault="00370B4B" w:rsidP="00370B4B">
      <w:pPr>
        <w:spacing w:after="160" w:line="259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ED355D" w:rsidRPr="00370B4B" w:rsidRDefault="00ED355D">
      <w:pPr>
        <w:rPr>
          <w:lang w:val="id-ID"/>
        </w:rPr>
      </w:pPr>
      <w:bookmarkStart w:id="1" w:name="_GoBack"/>
      <w:bookmarkEnd w:id="1"/>
    </w:p>
    <w:sectPr w:rsidR="00ED355D" w:rsidRPr="00370B4B" w:rsidSect="00AB1DF9">
      <w:pgSz w:w="12191" w:h="18711" w:code="5"/>
      <w:pgMar w:top="2268" w:right="1701" w:bottom="1701" w:left="226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F9"/>
    <w:rsid w:val="0000311B"/>
    <w:rsid w:val="000063F9"/>
    <w:rsid w:val="0000712D"/>
    <w:rsid w:val="0001522C"/>
    <w:rsid w:val="0001536E"/>
    <w:rsid w:val="00015857"/>
    <w:rsid w:val="00022C90"/>
    <w:rsid w:val="0002457A"/>
    <w:rsid w:val="00026CEC"/>
    <w:rsid w:val="00031F00"/>
    <w:rsid w:val="00034D99"/>
    <w:rsid w:val="00036C84"/>
    <w:rsid w:val="00041049"/>
    <w:rsid w:val="00044C37"/>
    <w:rsid w:val="000642EC"/>
    <w:rsid w:val="00065552"/>
    <w:rsid w:val="00066200"/>
    <w:rsid w:val="00072A47"/>
    <w:rsid w:val="00073EEE"/>
    <w:rsid w:val="00075440"/>
    <w:rsid w:val="00082E64"/>
    <w:rsid w:val="000857F8"/>
    <w:rsid w:val="00087CD5"/>
    <w:rsid w:val="000A7184"/>
    <w:rsid w:val="000B5237"/>
    <w:rsid w:val="000B76B7"/>
    <w:rsid w:val="000C7C11"/>
    <w:rsid w:val="000D2B7B"/>
    <w:rsid w:val="000D2D81"/>
    <w:rsid w:val="000E38F0"/>
    <w:rsid w:val="000E525D"/>
    <w:rsid w:val="001036BC"/>
    <w:rsid w:val="00106B2E"/>
    <w:rsid w:val="00110F74"/>
    <w:rsid w:val="00115976"/>
    <w:rsid w:val="001200EA"/>
    <w:rsid w:val="001302B3"/>
    <w:rsid w:val="0013135B"/>
    <w:rsid w:val="00137D4E"/>
    <w:rsid w:val="001413D4"/>
    <w:rsid w:val="0014238F"/>
    <w:rsid w:val="00143509"/>
    <w:rsid w:val="00152A30"/>
    <w:rsid w:val="001547C1"/>
    <w:rsid w:val="00154D83"/>
    <w:rsid w:val="00157961"/>
    <w:rsid w:val="001607E0"/>
    <w:rsid w:val="001712CF"/>
    <w:rsid w:val="00174960"/>
    <w:rsid w:val="00186585"/>
    <w:rsid w:val="00192444"/>
    <w:rsid w:val="00192F34"/>
    <w:rsid w:val="00195337"/>
    <w:rsid w:val="001953D6"/>
    <w:rsid w:val="00197D11"/>
    <w:rsid w:val="001B0A9E"/>
    <w:rsid w:val="001B1AC3"/>
    <w:rsid w:val="001B4A58"/>
    <w:rsid w:val="001C1C40"/>
    <w:rsid w:val="001D53B2"/>
    <w:rsid w:val="001E5CA1"/>
    <w:rsid w:val="001E7FBA"/>
    <w:rsid w:val="001F4C1E"/>
    <w:rsid w:val="001F6FB7"/>
    <w:rsid w:val="00212F92"/>
    <w:rsid w:val="002136E3"/>
    <w:rsid w:val="002243A6"/>
    <w:rsid w:val="00225FF1"/>
    <w:rsid w:val="00235297"/>
    <w:rsid w:val="002357B0"/>
    <w:rsid w:val="00235FDE"/>
    <w:rsid w:val="0024611F"/>
    <w:rsid w:val="00250BAB"/>
    <w:rsid w:val="00261F33"/>
    <w:rsid w:val="002737DC"/>
    <w:rsid w:val="00286B49"/>
    <w:rsid w:val="00297FE4"/>
    <w:rsid w:val="002A216E"/>
    <w:rsid w:val="002A2B13"/>
    <w:rsid w:val="002A366B"/>
    <w:rsid w:val="002A6A6E"/>
    <w:rsid w:val="002B3464"/>
    <w:rsid w:val="002B6FC9"/>
    <w:rsid w:val="002C170F"/>
    <w:rsid w:val="002C1727"/>
    <w:rsid w:val="002C37FE"/>
    <w:rsid w:val="002D2453"/>
    <w:rsid w:val="002E0268"/>
    <w:rsid w:val="002E1733"/>
    <w:rsid w:val="002E7FF0"/>
    <w:rsid w:val="002F2CC2"/>
    <w:rsid w:val="003021CC"/>
    <w:rsid w:val="003059DD"/>
    <w:rsid w:val="0032067C"/>
    <w:rsid w:val="00323605"/>
    <w:rsid w:val="0033029E"/>
    <w:rsid w:val="00331BC2"/>
    <w:rsid w:val="00337348"/>
    <w:rsid w:val="00337FFA"/>
    <w:rsid w:val="00351463"/>
    <w:rsid w:val="003531AB"/>
    <w:rsid w:val="00361DD1"/>
    <w:rsid w:val="00370B4B"/>
    <w:rsid w:val="00371DBC"/>
    <w:rsid w:val="0037212A"/>
    <w:rsid w:val="003766D5"/>
    <w:rsid w:val="003813B9"/>
    <w:rsid w:val="00386637"/>
    <w:rsid w:val="003911B9"/>
    <w:rsid w:val="003923A1"/>
    <w:rsid w:val="00393AC6"/>
    <w:rsid w:val="003941D1"/>
    <w:rsid w:val="00395212"/>
    <w:rsid w:val="003B3256"/>
    <w:rsid w:val="003C3D43"/>
    <w:rsid w:val="003C46C3"/>
    <w:rsid w:val="003C62DC"/>
    <w:rsid w:val="003C643D"/>
    <w:rsid w:val="003E0D60"/>
    <w:rsid w:val="003E0F32"/>
    <w:rsid w:val="003E7C2A"/>
    <w:rsid w:val="003F01A7"/>
    <w:rsid w:val="003F1ADC"/>
    <w:rsid w:val="00416BBD"/>
    <w:rsid w:val="00420681"/>
    <w:rsid w:val="00421471"/>
    <w:rsid w:val="00423B42"/>
    <w:rsid w:val="004362CC"/>
    <w:rsid w:val="0044044A"/>
    <w:rsid w:val="00443847"/>
    <w:rsid w:val="00452188"/>
    <w:rsid w:val="00452527"/>
    <w:rsid w:val="004548FD"/>
    <w:rsid w:val="004607BC"/>
    <w:rsid w:val="00461252"/>
    <w:rsid w:val="00470A8C"/>
    <w:rsid w:val="004834BD"/>
    <w:rsid w:val="00484CB4"/>
    <w:rsid w:val="004A157D"/>
    <w:rsid w:val="004A3B2C"/>
    <w:rsid w:val="004A51B4"/>
    <w:rsid w:val="004C439C"/>
    <w:rsid w:val="004D4D5C"/>
    <w:rsid w:val="004E26A1"/>
    <w:rsid w:val="004E458E"/>
    <w:rsid w:val="004E45D0"/>
    <w:rsid w:val="004E4F0C"/>
    <w:rsid w:val="004F1EBE"/>
    <w:rsid w:val="004F2AEE"/>
    <w:rsid w:val="005075C9"/>
    <w:rsid w:val="00510786"/>
    <w:rsid w:val="00514A8B"/>
    <w:rsid w:val="00521A87"/>
    <w:rsid w:val="00522351"/>
    <w:rsid w:val="00523362"/>
    <w:rsid w:val="00526AED"/>
    <w:rsid w:val="0053480A"/>
    <w:rsid w:val="00542721"/>
    <w:rsid w:val="005456A6"/>
    <w:rsid w:val="00552B9F"/>
    <w:rsid w:val="005607E3"/>
    <w:rsid w:val="00565A3C"/>
    <w:rsid w:val="00577B68"/>
    <w:rsid w:val="00591D3F"/>
    <w:rsid w:val="00592127"/>
    <w:rsid w:val="005A0301"/>
    <w:rsid w:val="005A532F"/>
    <w:rsid w:val="005A6345"/>
    <w:rsid w:val="005A7042"/>
    <w:rsid w:val="005A7E9A"/>
    <w:rsid w:val="005B0ED0"/>
    <w:rsid w:val="005B44F3"/>
    <w:rsid w:val="005B7D79"/>
    <w:rsid w:val="005C2FC5"/>
    <w:rsid w:val="005C452C"/>
    <w:rsid w:val="005C50D7"/>
    <w:rsid w:val="005D3BB7"/>
    <w:rsid w:val="005D7C35"/>
    <w:rsid w:val="005E2C04"/>
    <w:rsid w:val="005E415F"/>
    <w:rsid w:val="005E4C76"/>
    <w:rsid w:val="005E7E12"/>
    <w:rsid w:val="005F1792"/>
    <w:rsid w:val="005F4D57"/>
    <w:rsid w:val="00613582"/>
    <w:rsid w:val="00614482"/>
    <w:rsid w:val="006216B9"/>
    <w:rsid w:val="00621C60"/>
    <w:rsid w:val="00621E4E"/>
    <w:rsid w:val="00643EA4"/>
    <w:rsid w:val="00647DC6"/>
    <w:rsid w:val="00651BEA"/>
    <w:rsid w:val="00653185"/>
    <w:rsid w:val="00664808"/>
    <w:rsid w:val="00665759"/>
    <w:rsid w:val="006658B3"/>
    <w:rsid w:val="00666E75"/>
    <w:rsid w:val="00685AA6"/>
    <w:rsid w:val="0069107E"/>
    <w:rsid w:val="00692268"/>
    <w:rsid w:val="006A01E9"/>
    <w:rsid w:val="006A4B6C"/>
    <w:rsid w:val="006B6D58"/>
    <w:rsid w:val="006B7ABF"/>
    <w:rsid w:val="006D410B"/>
    <w:rsid w:val="006D428A"/>
    <w:rsid w:val="006E0C9E"/>
    <w:rsid w:val="006F2235"/>
    <w:rsid w:val="00704EAD"/>
    <w:rsid w:val="0070575C"/>
    <w:rsid w:val="00711F0D"/>
    <w:rsid w:val="007140D8"/>
    <w:rsid w:val="007203BB"/>
    <w:rsid w:val="007246C4"/>
    <w:rsid w:val="00725A75"/>
    <w:rsid w:val="007267A3"/>
    <w:rsid w:val="00742348"/>
    <w:rsid w:val="00752EFC"/>
    <w:rsid w:val="007536F9"/>
    <w:rsid w:val="00757944"/>
    <w:rsid w:val="00757AC3"/>
    <w:rsid w:val="00760A66"/>
    <w:rsid w:val="00760EBE"/>
    <w:rsid w:val="007722D4"/>
    <w:rsid w:val="007840E7"/>
    <w:rsid w:val="007915DE"/>
    <w:rsid w:val="00792336"/>
    <w:rsid w:val="00792826"/>
    <w:rsid w:val="00793FB4"/>
    <w:rsid w:val="0079681D"/>
    <w:rsid w:val="00797081"/>
    <w:rsid w:val="007A49FD"/>
    <w:rsid w:val="007B0FEF"/>
    <w:rsid w:val="007B62AD"/>
    <w:rsid w:val="007C3C61"/>
    <w:rsid w:val="007C5617"/>
    <w:rsid w:val="007C5AF5"/>
    <w:rsid w:val="007D1054"/>
    <w:rsid w:val="007D4265"/>
    <w:rsid w:val="007D7BED"/>
    <w:rsid w:val="007F1C21"/>
    <w:rsid w:val="007F6E90"/>
    <w:rsid w:val="00801026"/>
    <w:rsid w:val="00803B98"/>
    <w:rsid w:val="0080574A"/>
    <w:rsid w:val="00805B09"/>
    <w:rsid w:val="0080607B"/>
    <w:rsid w:val="00811600"/>
    <w:rsid w:val="00813B5A"/>
    <w:rsid w:val="0082257D"/>
    <w:rsid w:val="00830965"/>
    <w:rsid w:val="0083456D"/>
    <w:rsid w:val="00855AF3"/>
    <w:rsid w:val="00876533"/>
    <w:rsid w:val="00877A5E"/>
    <w:rsid w:val="008948B2"/>
    <w:rsid w:val="00897356"/>
    <w:rsid w:val="0089735E"/>
    <w:rsid w:val="00897CF2"/>
    <w:rsid w:val="008A03B4"/>
    <w:rsid w:val="008B507C"/>
    <w:rsid w:val="008B545A"/>
    <w:rsid w:val="008C6D04"/>
    <w:rsid w:val="008D29C4"/>
    <w:rsid w:val="008D2D40"/>
    <w:rsid w:val="008F5104"/>
    <w:rsid w:val="008F5F60"/>
    <w:rsid w:val="008F6EBF"/>
    <w:rsid w:val="00901DE6"/>
    <w:rsid w:val="009058BB"/>
    <w:rsid w:val="00916234"/>
    <w:rsid w:val="0091737B"/>
    <w:rsid w:val="0094486E"/>
    <w:rsid w:val="0095425E"/>
    <w:rsid w:val="0096688B"/>
    <w:rsid w:val="009809F8"/>
    <w:rsid w:val="00982E7A"/>
    <w:rsid w:val="009845A1"/>
    <w:rsid w:val="009871D5"/>
    <w:rsid w:val="009902F8"/>
    <w:rsid w:val="00995123"/>
    <w:rsid w:val="0099543B"/>
    <w:rsid w:val="009A17B6"/>
    <w:rsid w:val="009A3763"/>
    <w:rsid w:val="009B243D"/>
    <w:rsid w:val="009B4364"/>
    <w:rsid w:val="009B7F14"/>
    <w:rsid w:val="009D2501"/>
    <w:rsid w:val="009D2854"/>
    <w:rsid w:val="009E002F"/>
    <w:rsid w:val="009E7248"/>
    <w:rsid w:val="009F0ACD"/>
    <w:rsid w:val="009F1C68"/>
    <w:rsid w:val="00A023F0"/>
    <w:rsid w:val="00A0768B"/>
    <w:rsid w:val="00A1218B"/>
    <w:rsid w:val="00A166C7"/>
    <w:rsid w:val="00A2285B"/>
    <w:rsid w:val="00A26D32"/>
    <w:rsid w:val="00A40659"/>
    <w:rsid w:val="00A42EEC"/>
    <w:rsid w:val="00A4346C"/>
    <w:rsid w:val="00A47617"/>
    <w:rsid w:val="00A5129A"/>
    <w:rsid w:val="00A51D77"/>
    <w:rsid w:val="00A5311E"/>
    <w:rsid w:val="00A534F5"/>
    <w:rsid w:val="00A6023A"/>
    <w:rsid w:val="00A61F08"/>
    <w:rsid w:val="00A63668"/>
    <w:rsid w:val="00A65229"/>
    <w:rsid w:val="00A665ED"/>
    <w:rsid w:val="00A71256"/>
    <w:rsid w:val="00A71520"/>
    <w:rsid w:val="00A73494"/>
    <w:rsid w:val="00A83CE0"/>
    <w:rsid w:val="00A9448E"/>
    <w:rsid w:val="00A96226"/>
    <w:rsid w:val="00AA31F6"/>
    <w:rsid w:val="00AB1DF9"/>
    <w:rsid w:val="00AC5BAA"/>
    <w:rsid w:val="00AD68E2"/>
    <w:rsid w:val="00AD6E60"/>
    <w:rsid w:val="00AE0CD5"/>
    <w:rsid w:val="00AE5124"/>
    <w:rsid w:val="00AE6EF0"/>
    <w:rsid w:val="00AF40BC"/>
    <w:rsid w:val="00B056EC"/>
    <w:rsid w:val="00B14B0E"/>
    <w:rsid w:val="00B1624C"/>
    <w:rsid w:val="00B22818"/>
    <w:rsid w:val="00B364C4"/>
    <w:rsid w:val="00B5218E"/>
    <w:rsid w:val="00B62EEE"/>
    <w:rsid w:val="00B71C46"/>
    <w:rsid w:val="00B82100"/>
    <w:rsid w:val="00B854EE"/>
    <w:rsid w:val="00B86405"/>
    <w:rsid w:val="00B91392"/>
    <w:rsid w:val="00B928D9"/>
    <w:rsid w:val="00BB038A"/>
    <w:rsid w:val="00BB0BCE"/>
    <w:rsid w:val="00BC5CE7"/>
    <w:rsid w:val="00BC61AF"/>
    <w:rsid w:val="00BD2D07"/>
    <w:rsid w:val="00C008BD"/>
    <w:rsid w:val="00C03D4C"/>
    <w:rsid w:val="00C10322"/>
    <w:rsid w:val="00C17FD2"/>
    <w:rsid w:val="00C22A7F"/>
    <w:rsid w:val="00C26287"/>
    <w:rsid w:val="00C267FE"/>
    <w:rsid w:val="00C30BCC"/>
    <w:rsid w:val="00C3443D"/>
    <w:rsid w:val="00C34B0B"/>
    <w:rsid w:val="00C410A8"/>
    <w:rsid w:val="00C5075F"/>
    <w:rsid w:val="00C53B51"/>
    <w:rsid w:val="00C5678C"/>
    <w:rsid w:val="00C60FE6"/>
    <w:rsid w:val="00C63484"/>
    <w:rsid w:val="00C752AC"/>
    <w:rsid w:val="00C76815"/>
    <w:rsid w:val="00C82B44"/>
    <w:rsid w:val="00C835BA"/>
    <w:rsid w:val="00C871F9"/>
    <w:rsid w:val="00C91E28"/>
    <w:rsid w:val="00CA3779"/>
    <w:rsid w:val="00CA4C2A"/>
    <w:rsid w:val="00CB6AA6"/>
    <w:rsid w:val="00CC2125"/>
    <w:rsid w:val="00CC612C"/>
    <w:rsid w:val="00CD2EDB"/>
    <w:rsid w:val="00CD58E5"/>
    <w:rsid w:val="00CD70FD"/>
    <w:rsid w:val="00CD7C9A"/>
    <w:rsid w:val="00CE12E3"/>
    <w:rsid w:val="00CE1A52"/>
    <w:rsid w:val="00CE6CE6"/>
    <w:rsid w:val="00CF3A7C"/>
    <w:rsid w:val="00D16D5D"/>
    <w:rsid w:val="00D16F14"/>
    <w:rsid w:val="00D2474B"/>
    <w:rsid w:val="00D31619"/>
    <w:rsid w:val="00D3384D"/>
    <w:rsid w:val="00D34D73"/>
    <w:rsid w:val="00D42F50"/>
    <w:rsid w:val="00D4337E"/>
    <w:rsid w:val="00D43FEB"/>
    <w:rsid w:val="00D44764"/>
    <w:rsid w:val="00D44817"/>
    <w:rsid w:val="00D479C5"/>
    <w:rsid w:val="00D52871"/>
    <w:rsid w:val="00D52B65"/>
    <w:rsid w:val="00D537FE"/>
    <w:rsid w:val="00D616F0"/>
    <w:rsid w:val="00D706E4"/>
    <w:rsid w:val="00D81DEB"/>
    <w:rsid w:val="00D866D8"/>
    <w:rsid w:val="00DB10CE"/>
    <w:rsid w:val="00DB360B"/>
    <w:rsid w:val="00DB6CD9"/>
    <w:rsid w:val="00DB744B"/>
    <w:rsid w:val="00DC1BDA"/>
    <w:rsid w:val="00DC7C91"/>
    <w:rsid w:val="00DD2695"/>
    <w:rsid w:val="00DD385A"/>
    <w:rsid w:val="00DD69D8"/>
    <w:rsid w:val="00DE36A5"/>
    <w:rsid w:val="00DE4534"/>
    <w:rsid w:val="00DE4626"/>
    <w:rsid w:val="00DF1134"/>
    <w:rsid w:val="00DF6211"/>
    <w:rsid w:val="00E03DB6"/>
    <w:rsid w:val="00E04C35"/>
    <w:rsid w:val="00E13E21"/>
    <w:rsid w:val="00E164F6"/>
    <w:rsid w:val="00E17DDC"/>
    <w:rsid w:val="00E214EB"/>
    <w:rsid w:val="00E24AEA"/>
    <w:rsid w:val="00E420E1"/>
    <w:rsid w:val="00E45974"/>
    <w:rsid w:val="00E529D1"/>
    <w:rsid w:val="00E54188"/>
    <w:rsid w:val="00E637E4"/>
    <w:rsid w:val="00E8048F"/>
    <w:rsid w:val="00E85636"/>
    <w:rsid w:val="00E904D1"/>
    <w:rsid w:val="00E97EEB"/>
    <w:rsid w:val="00EA0EAD"/>
    <w:rsid w:val="00EB4666"/>
    <w:rsid w:val="00EC7104"/>
    <w:rsid w:val="00ED04E2"/>
    <w:rsid w:val="00ED2C64"/>
    <w:rsid w:val="00ED355D"/>
    <w:rsid w:val="00EE267A"/>
    <w:rsid w:val="00EF01D1"/>
    <w:rsid w:val="00F02937"/>
    <w:rsid w:val="00F0695E"/>
    <w:rsid w:val="00F2515D"/>
    <w:rsid w:val="00F27A78"/>
    <w:rsid w:val="00F34C7E"/>
    <w:rsid w:val="00F409DD"/>
    <w:rsid w:val="00F4411B"/>
    <w:rsid w:val="00F45FC1"/>
    <w:rsid w:val="00F53D6C"/>
    <w:rsid w:val="00F54309"/>
    <w:rsid w:val="00F569F2"/>
    <w:rsid w:val="00F80B9E"/>
    <w:rsid w:val="00F90784"/>
    <w:rsid w:val="00FB2550"/>
    <w:rsid w:val="00FB2E6F"/>
    <w:rsid w:val="00FB3AD0"/>
    <w:rsid w:val="00FC2CCA"/>
    <w:rsid w:val="00FC37B3"/>
    <w:rsid w:val="00FD742B"/>
    <w:rsid w:val="00FE5644"/>
    <w:rsid w:val="00FF0955"/>
    <w:rsid w:val="00FF1096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F9"/>
    <w:pPr>
      <w:spacing w:line="288" w:lineRule="auto"/>
    </w:pPr>
    <w:rPr>
      <w:rFonts w:eastAsiaTheme="minorEastAsia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B4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F9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70B4B"/>
    <w:rPr>
      <w:rFonts w:asciiTheme="majorHAnsi" w:eastAsiaTheme="majorEastAsia" w:hAnsiTheme="majorHAnsi" w:cstheme="majorBidi"/>
      <w:color w:val="E36C0A" w:themeColor="accent6" w:themeShade="BF"/>
      <w:sz w:val="40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370B4B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70B4B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F9"/>
    <w:pPr>
      <w:spacing w:line="288" w:lineRule="auto"/>
    </w:pPr>
    <w:rPr>
      <w:rFonts w:eastAsiaTheme="minorEastAsia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B4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F9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70B4B"/>
    <w:rPr>
      <w:rFonts w:asciiTheme="majorHAnsi" w:eastAsiaTheme="majorEastAsia" w:hAnsiTheme="majorHAnsi" w:cstheme="majorBidi"/>
      <w:color w:val="E36C0A" w:themeColor="accent6" w:themeShade="BF"/>
      <w:sz w:val="40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370B4B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70B4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M300</dc:creator>
  <cp:lastModifiedBy>Toshiba M300</cp:lastModifiedBy>
  <cp:revision>2</cp:revision>
  <dcterms:created xsi:type="dcterms:W3CDTF">2022-11-04T08:25:00Z</dcterms:created>
  <dcterms:modified xsi:type="dcterms:W3CDTF">2022-11-04T08:25:00Z</dcterms:modified>
</cp:coreProperties>
</file>