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8109" w14:textId="0D239B69" w:rsidR="0021311C" w:rsidRPr="001C50BC" w:rsidRDefault="00981A13" w:rsidP="00283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BC">
        <w:rPr>
          <w:rFonts w:ascii="Times New Roman" w:hAnsi="Times New Roman" w:cs="Times New Roman"/>
          <w:b/>
          <w:sz w:val="28"/>
          <w:szCs w:val="28"/>
        </w:rPr>
        <w:t xml:space="preserve">POLA KOMUNIKASI INTERPERSONAL PELATIH DENGAN ATLET USIA </w:t>
      </w:r>
      <w:r w:rsidR="00F0515B">
        <w:rPr>
          <w:rFonts w:ascii="Times New Roman" w:hAnsi="Times New Roman" w:cs="Times New Roman"/>
          <w:b/>
          <w:sz w:val="28"/>
          <w:szCs w:val="28"/>
          <w:lang w:val="en-US"/>
        </w:rPr>
        <w:t>ANAK-ANAK</w:t>
      </w:r>
      <w:r w:rsidRPr="001C50BC">
        <w:rPr>
          <w:rFonts w:ascii="Times New Roman" w:hAnsi="Times New Roman" w:cs="Times New Roman"/>
          <w:b/>
          <w:sz w:val="28"/>
          <w:szCs w:val="28"/>
        </w:rPr>
        <w:t xml:space="preserve"> DALAM MENGEMBANGKAN PRESTASI PADA C</w:t>
      </w:r>
      <w:r w:rsidR="00F0515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C50BC">
        <w:rPr>
          <w:rFonts w:ascii="Times New Roman" w:hAnsi="Times New Roman" w:cs="Times New Roman"/>
          <w:b/>
          <w:sz w:val="28"/>
          <w:szCs w:val="28"/>
        </w:rPr>
        <w:t>BOR TAEKWONDO</w:t>
      </w:r>
    </w:p>
    <w:p w14:paraId="26EBEC12" w14:textId="62501F65" w:rsidR="00981A13" w:rsidRPr="001C50BC" w:rsidRDefault="00981A13" w:rsidP="002834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0BC">
        <w:rPr>
          <w:rFonts w:ascii="Times New Roman" w:hAnsi="Times New Roman" w:cs="Times New Roman"/>
          <w:sz w:val="28"/>
          <w:szCs w:val="28"/>
        </w:rPr>
        <w:t xml:space="preserve">(Studi Kasus Pola Komunikasi Interpersonal Pelatih Dengan Atlet Taekwondo Usia </w:t>
      </w:r>
      <w:r w:rsidR="00F0515B">
        <w:rPr>
          <w:rFonts w:ascii="Times New Roman" w:hAnsi="Times New Roman" w:cs="Times New Roman"/>
          <w:sz w:val="28"/>
          <w:szCs w:val="28"/>
          <w:lang w:val="en-US"/>
        </w:rPr>
        <w:t>Anak</w:t>
      </w:r>
      <w:r w:rsidRPr="001C50BC">
        <w:rPr>
          <w:rFonts w:ascii="Times New Roman" w:hAnsi="Times New Roman" w:cs="Times New Roman"/>
          <w:sz w:val="28"/>
          <w:szCs w:val="28"/>
        </w:rPr>
        <w:t xml:space="preserve"> di </w:t>
      </w:r>
      <w:r w:rsidRPr="00F0515B">
        <w:rPr>
          <w:rFonts w:ascii="Times New Roman" w:hAnsi="Times New Roman" w:cs="Times New Roman"/>
          <w:i/>
          <w:iCs/>
          <w:sz w:val="28"/>
          <w:szCs w:val="28"/>
        </w:rPr>
        <w:t>Ten</w:t>
      </w:r>
      <w:r w:rsidRPr="001C50BC">
        <w:rPr>
          <w:rFonts w:ascii="Times New Roman" w:hAnsi="Times New Roman" w:cs="Times New Roman"/>
          <w:sz w:val="28"/>
          <w:szCs w:val="28"/>
        </w:rPr>
        <w:t>-Five Taekwondo Tim Kota Cimahi)</w:t>
      </w:r>
    </w:p>
    <w:p w14:paraId="43CC320D" w14:textId="6FDD42D3" w:rsidR="00B12F11" w:rsidRPr="00F0515B" w:rsidRDefault="00B12F11" w:rsidP="002834EF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515B">
        <w:rPr>
          <w:rFonts w:ascii="Times New Roman" w:hAnsi="Times New Roman" w:cs="Times New Roman"/>
          <w:b/>
          <w:i/>
          <w:iCs/>
          <w:sz w:val="28"/>
          <w:szCs w:val="28"/>
        </w:rPr>
        <w:t>PATTERNS OF INTERPERSONAL COMMUNICATION OF COACHES WITH ATHLETS IN DEVELOPING ACHIEVEMENT AT C</w:t>
      </w:r>
      <w:r w:rsidR="00F0515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F0515B">
        <w:rPr>
          <w:rFonts w:ascii="Times New Roman" w:hAnsi="Times New Roman" w:cs="Times New Roman"/>
          <w:b/>
          <w:i/>
          <w:iCs/>
          <w:sz w:val="28"/>
          <w:szCs w:val="28"/>
        </w:rPr>
        <w:t>BOR TAEKWONDO</w:t>
      </w:r>
    </w:p>
    <w:p w14:paraId="0BA8E974" w14:textId="5876F62A" w:rsidR="002834EF" w:rsidRPr="00F0515B" w:rsidRDefault="00B12F11" w:rsidP="002834EF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515B">
        <w:rPr>
          <w:rFonts w:ascii="Times New Roman" w:hAnsi="Times New Roman" w:cs="Times New Roman"/>
          <w:i/>
          <w:iCs/>
          <w:sz w:val="28"/>
          <w:szCs w:val="28"/>
        </w:rPr>
        <w:t xml:space="preserve">(Case Study of Interpersonal Communication Patterns of Coaches With </w:t>
      </w:r>
      <w:r w:rsidR="00F0515B" w:rsidRPr="00F0515B">
        <w:rPr>
          <w:rFonts w:ascii="Times New Roman" w:hAnsi="Times New Roman" w:cs="Times New Roman"/>
          <w:i/>
          <w:iCs/>
          <w:sz w:val="28"/>
          <w:szCs w:val="28"/>
          <w:lang w:val="en-US"/>
        </w:rPr>
        <w:t>Kids</w:t>
      </w:r>
      <w:r w:rsidRPr="00F0515B">
        <w:rPr>
          <w:rFonts w:ascii="Times New Roman" w:hAnsi="Times New Roman" w:cs="Times New Roman"/>
          <w:i/>
          <w:iCs/>
          <w:sz w:val="28"/>
          <w:szCs w:val="28"/>
        </w:rPr>
        <w:t xml:space="preserve"> Age Taekwondo Athletes in Ten-Five Taekwondo Team Cimahi City)</w:t>
      </w:r>
    </w:p>
    <w:p w14:paraId="6A10BA9D" w14:textId="77777777" w:rsidR="002834EF" w:rsidRPr="002834EF" w:rsidRDefault="002834EF" w:rsidP="002834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EF">
        <w:rPr>
          <w:rFonts w:ascii="Times New Roman" w:hAnsi="Times New Roman" w:cs="Times New Roman"/>
          <w:sz w:val="24"/>
          <w:szCs w:val="24"/>
        </w:rPr>
        <w:t>Oleh :</w:t>
      </w:r>
    </w:p>
    <w:p w14:paraId="1ED41113" w14:textId="77777777" w:rsidR="002834EF" w:rsidRPr="002834EF" w:rsidRDefault="002834EF" w:rsidP="002834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EF">
        <w:rPr>
          <w:rFonts w:ascii="Times New Roman" w:hAnsi="Times New Roman" w:cs="Times New Roman"/>
          <w:sz w:val="24"/>
          <w:szCs w:val="24"/>
        </w:rPr>
        <w:t>Yusi Setyawati</w:t>
      </w:r>
    </w:p>
    <w:p w14:paraId="489FB8EE" w14:textId="77777777" w:rsidR="002834EF" w:rsidRPr="002834EF" w:rsidRDefault="002834EF" w:rsidP="002834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4EF">
        <w:rPr>
          <w:rFonts w:ascii="Times New Roman" w:hAnsi="Times New Roman" w:cs="Times New Roman"/>
          <w:sz w:val="24"/>
          <w:szCs w:val="24"/>
        </w:rPr>
        <w:t>182050078</w:t>
      </w:r>
    </w:p>
    <w:p w14:paraId="328650B0" w14:textId="185CD677" w:rsidR="002834EF" w:rsidRPr="00F0515B" w:rsidRDefault="00F0515B" w:rsidP="002834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65D23BB0" w14:textId="77777777" w:rsidR="002834EF" w:rsidRPr="002834EF" w:rsidRDefault="002834EF" w:rsidP="002834E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34EF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Fakultas Ilmu Sosial dan Ilmu Politik </w:t>
      </w:r>
    </w:p>
    <w:p w14:paraId="4D48C147" w14:textId="77777777" w:rsidR="002834EF" w:rsidRPr="00BF221B" w:rsidRDefault="002834EF" w:rsidP="001C50BC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F221B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7E73CFA3" wp14:editId="31050F40">
            <wp:extent cx="1440000" cy="1440000"/>
            <wp:effectExtent l="0" t="0" r="0" b="0"/>
            <wp:docPr id="2" name="Picture 0" descr="Logo-Unpa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5B">
        <w:rPr>
          <w:rFonts w:ascii="Times New Roman" w:hAnsi="Times New Roman" w:cs="Times New Roman"/>
          <w:sz w:val="28"/>
          <w:szCs w:val="28"/>
        </w:rPr>
        <w:pict w14:anchorId="40815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-unpas - Universitas Pasundan Bandung" style="width:24pt;height:24pt"/>
        </w:pict>
      </w:r>
    </w:p>
    <w:p w14:paraId="7B2BA1AC" w14:textId="77777777" w:rsidR="002834EF" w:rsidRPr="001C50BC" w:rsidRDefault="002834EF" w:rsidP="002834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14:paraId="53E63E5E" w14:textId="77777777" w:rsidR="002834EF" w:rsidRPr="001C50BC" w:rsidRDefault="002834EF" w:rsidP="002834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14:paraId="42F371CB" w14:textId="77777777" w:rsidR="002834EF" w:rsidRPr="001C50BC" w:rsidRDefault="002834EF" w:rsidP="002834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106143D4" w14:textId="048EAF47" w:rsidR="00B12F11" w:rsidRPr="00F0515B" w:rsidRDefault="002834EF" w:rsidP="00283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0BC">
        <w:rPr>
          <w:rFonts w:ascii="Times New Roman" w:hAnsi="Times New Roman" w:cs="Times New Roman"/>
          <w:b/>
          <w:sz w:val="24"/>
          <w:szCs w:val="24"/>
        </w:rPr>
        <w:t>202</w:t>
      </w:r>
      <w:r w:rsidR="00F0515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sectPr w:rsidR="00B12F11" w:rsidRPr="00F0515B" w:rsidSect="0021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A13"/>
    <w:rsid w:val="001C50BC"/>
    <w:rsid w:val="0021311C"/>
    <w:rsid w:val="002834EF"/>
    <w:rsid w:val="008F2954"/>
    <w:rsid w:val="00981A13"/>
    <w:rsid w:val="00B12F11"/>
    <w:rsid w:val="00BF221B"/>
    <w:rsid w:val="00F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154F"/>
  <w15:docId w15:val="{1625D67A-EFC6-4FF6-9BE9-C37671EB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</dc:creator>
  <cp:lastModifiedBy>YUSI</cp:lastModifiedBy>
  <cp:revision>5</cp:revision>
  <dcterms:created xsi:type="dcterms:W3CDTF">2021-11-25T07:49:00Z</dcterms:created>
  <dcterms:modified xsi:type="dcterms:W3CDTF">2022-06-20T11:18:00Z</dcterms:modified>
</cp:coreProperties>
</file>