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67" w:rsidRDefault="00C60267">
      <w:pPr>
        <w:pStyle w:val="BodyText"/>
        <w:rPr>
          <w:sz w:val="20"/>
        </w:rPr>
      </w:pPr>
    </w:p>
    <w:p w:rsidR="00C60267" w:rsidRDefault="00C60267">
      <w:pPr>
        <w:pStyle w:val="BodyText"/>
        <w:rPr>
          <w:sz w:val="20"/>
        </w:rPr>
      </w:pPr>
    </w:p>
    <w:p w:rsidR="00C60267" w:rsidRDefault="00C60267">
      <w:pPr>
        <w:pStyle w:val="BodyText"/>
        <w:spacing w:before="10"/>
        <w:rPr>
          <w:sz w:val="18"/>
        </w:rPr>
      </w:pPr>
    </w:p>
    <w:p w:rsidR="00C467EC" w:rsidRPr="00C467EC" w:rsidRDefault="00C467EC" w:rsidP="00C467EC">
      <w:pPr>
        <w:keepNext/>
        <w:jc w:val="center"/>
        <w:outlineLvl w:val="4"/>
        <w:rPr>
          <w:b/>
          <w:bCs/>
          <w:sz w:val="24"/>
          <w:szCs w:val="24"/>
          <w:lang w:val="id-ID"/>
        </w:rPr>
      </w:pPr>
      <w:r w:rsidRPr="00C467EC">
        <w:rPr>
          <w:b/>
          <w:bCs/>
          <w:sz w:val="24"/>
          <w:szCs w:val="24"/>
          <w:lang w:val="id-ID"/>
        </w:rPr>
        <w:t xml:space="preserve">PENGARUH GAYA KEPEMIMPINAN DAN KETERIKATAN KERJA TERHADAP KEPUASAN KERJA  DAN DAMPAKNYA </w:t>
      </w:r>
      <w:r w:rsidRPr="00C467EC">
        <w:rPr>
          <w:b/>
          <w:bCs/>
          <w:sz w:val="24"/>
          <w:szCs w:val="24"/>
        </w:rPr>
        <w:t xml:space="preserve">KEPADA </w:t>
      </w:r>
      <w:r w:rsidRPr="00C467EC">
        <w:rPr>
          <w:b/>
          <w:bCs/>
          <w:sz w:val="24"/>
          <w:szCs w:val="24"/>
          <w:lang w:val="id-ID"/>
        </w:rPr>
        <w:t>KINERJA PERAWAT DI RSUD DR. ABDUL AZIZ KOTA SINGKAWANG KALIMANTAN BARAT</w:t>
      </w:r>
    </w:p>
    <w:p w:rsidR="00C60267" w:rsidRDefault="00C60267">
      <w:pPr>
        <w:pStyle w:val="BodyText"/>
        <w:rPr>
          <w:b/>
          <w:sz w:val="26"/>
        </w:rPr>
      </w:pPr>
    </w:p>
    <w:p w:rsidR="00C60267" w:rsidRDefault="00C60267">
      <w:pPr>
        <w:pStyle w:val="BodyText"/>
        <w:rPr>
          <w:b/>
          <w:sz w:val="26"/>
        </w:rPr>
      </w:pPr>
    </w:p>
    <w:p w:rsidR="00C60267" w:rsidRDefault="00C60267">
      <w:pPr>
        <w:pStyle w:val="BodyText"/>
        <w:spacing w:before="9"/>
        <w:rPr>
          <w:b/>
          <w:sz w:val="31"/>
        </w:rPr>
      </w:pPr>
    </w:p>
    <w:p w:rsidR="00C60267" w:rsidRDefault="00A64EAA">
      <w:pPr>
        <w:pStyle w:val="Heading1"/>
      </w:pPr>
      <w:r>
        <w:t>ARTIKEL</w:t>
      </w:r>
      <w:r>
        <w:rPr>
          <w:spacing w:val="-2"/>
        </w:rPr>
        <w:t xml:space="preserve"> </w:t>
      </w:r>
      <w:r>
        <w:t>JURNAL</w:t>
      </w:r>
    </w:p>
    <w:p w:rsidR="00C60267" w:rsidRDefault="00C60267">
      <w:pPr>
        <w:pStyle w:val="BodyText"/>
        <w:rPr>
          <w:b/>
          <w:sz w:val="30"/>
        </w:rPr>
      </w:pPr>
    </w:p>
    <w:p w:rsidR="00C60267" w:rsidRDefault="00C60267">
      <w:pPr>
        <w:pStyle w:val="BodyText"/>
        <w:rPr>
          <w:b/>
          <w:sz w:val="30"/>
        </w:rPr>
      </w:pPr>
    </w:p>
    <w:p w:rsidR="00C60267" w:rsidRDefault="00C60267">
      <w:pPr>
        <w:pStyle w:val="BodyText"/>
        <w:spacing w:before="7"/>
        <w:rPr>
          <w:b/>
          <w:sz w:val="35"/>
        </w:rPr>
      </w:pPr>
    </w:p>
    <w:p w:rsidR="00C60267" w:rsidRDefault="00A64EAA">
      <w:pPr>
        <w:ind w:left="766" w:right="245"/>
        <w:jc w:val="center"/>
      </w:pPr>
      <w:r>
        <w:t>Untuk Memenuhi Salah Satu Syarat Ujian Guna Memperoleh Gelar Magister Manajemen</w:t>
      </w:r>
      <w:r>
        <w:rPr>
          <w:spacing w:val="-52"/>
        </w:rPr>
        <w:t xml:space="preserve"> </w:t>
      </w:r>
      <w:r>
        <w:t>Pada</w:t>
      </w:r>
      <w:r>
        <w:rPr>
          <w:spacing w:val="-3"/>
        </w:rPr>
        <w:t xml:space="preserve"> </w:t>
      </w:r>
      <w:r>
        <w:t>Program</w:t>
      </w:r>
      <w:r>
        <w:rPr>
          <w:spacing w:val="-7"/>
        </w:rPr>
        <w:t xml:space="preserve"> </w:t>
      </w:r>
      <w:r>
        <w:t>Studi</w:t>
      </w:r>
      <w:r>
        <w:rPr>
          <w:spacing w:val="-2"/>
        </w:rPr>
        <w:t xml:space="preserve"> </w:t>
      </w:r>
      <w:r>
        <w:t>Magister</w:t>
      </w:r>
      <w:r>
        <w:rPr>
          <w:spacing w:val="-2"/>
        </w:rPr>
        <w:t xml:space="preserve"> </w:t>
      </w:r>
      <w:r>
        <w:t>Manajemen</w:t>
      </w:r>
      <w:r>
        <w:rPr>
          <w:spacing w:val="-3"/>
        </w:rPr>
        <w:t xml:space="preserve"> </w:t>
      </w:r>
      <w:r>
        <w:t>Konsentrasi</w:t>
      </w:r>
      <w:r>
        <w:rPr>
          <w:spacing w:val="-5"/>
        </w:rPr>
        <w:t xml:space="preserve"> </w:t>
      </w:r>
      <w:r>
        <w:t>Magister</w:t>
      </w:r>
      <w:r>
        <w:rPr>
          <w:spacing w:val="-5"/>
        </w:rPr>
        <w:t xml:space="preserve"> </w:t>
      </w:r>
      <w:r>
        <w:t>Manajemen</w:t>
      </w:r>
      <w:r>
        <w:rPr>
          <w:spacing w:val="-3"/>
        </w:rPr>
        <w:t xml:space="preserve"> </w:t>
      </w:r>
      <w:r>
        <w:t>Rumah</w:t>
      </w:r>
      <w:r>
        <w:rPr>
          <w:spacing w:val="-3"/>
        </w:rPr>
        <w:t xml:space="preserve"> </w:t>
      </w:r>
      <w:r>
        <w:t>Sakit</w:t>
      </w:r>
    </w:p>
    <w:p w:rsidR="00C60267" w:rsidRDefault="00C60267">
      <w:pPr>
        <w:pStyle w:val="BodyText"/>
      </w:pPr>
    </w:p>
    <w:p w:rsidR="00C60267" w:rsidRDefault="00C60267">
      <w:pPr>
        <w:pStyle w:val="BodyText"/>
      </w:pPr>
    </w:p>
    <w:p w:rsidR="00C60267" w:rsidRDefault="00C60267">
      <w:pPr>
        <w:pStyle w:val="BodyText"/>
      </w:pPr>
    </w:p>
    <w:p w:rsidR="00C60267" w:rsidRDefault="00C60267">
      <w:pPr>
        <w:pStyle w:val="BodyText"/>
      </w:pPr>
    </w:p>
    <w:p w:rsidR="00C60267" w:rsidRDefault="00A64EAA">
      <w:pPr>
        <w:spacing w:before="143"/>
        <w:ind w:left="3749" w:right="3318" w:firstLine="516"/>
        <w:rPr>
          <w:b/>
          <w:sz w:val="24"/>
        </w:rPr>
      </w:pPr>
      <w:r>
        <w:rPr>
          <w:b/>
          <w:sz w:val="24"/>
        </w:rPr>
        <w:t>OLEH :</w:t>
      </w:r>
      <w:r>
        <w:rPr>
          <w:b/>
          <w:spacing w:val="1"/>
          <w:sz w:val="24"/>
        </w:rPr>
        <w:t xml:space="preserve"> </w:t>
      </w:r>
      <w:r w:rsidR="00C467EC">
        <w:rPr>
          <w:b/>
          <w:sz w:val="24"/>
        </w:rPr>
        <w:t>PENI SUSANTI</w:t>
      </w:r>
      <w:r>
        <w:rPr>
          <w:b/>
          <w:spacing w:val="1"/>
          <w:sz w:val="24"/>
        </w:rPr>
        <w:t xml:space="preserve"> </w:t>
      </w:r>
      <w:r>
        <w:rPr>
          <w:b/>
          <w:sz w:val="24"/>
        </w:rPr>
        <w:t>NPM.</w:t>
      </w:r>
      <w:r>
        <w:rPr>
          <w:b/>
          <w:spacing w:val="-14"/>
          <w:sz w:val="24"/>
        </w:rPr>
        <w:t xml:space="preserve"> </w:t>
      </w:r>
      <w:r w:rsidR="00C467EC">
        <w:rPr>
          <w:b/>
          <w:sz w:val="24"/>
        </w:rPr>
        <w:t>198.020.092</w:t>
      </w:r>
    </w:p>
    <w:p w:rsidR="00C60267" w:rsidRDefault="00C60267">
      <w:pPr>
        <w:pStyle w:val="BodyText"/>
        <w:rPr>
          <w:b/>
          <w:sz w:val="20"/>
        </w:rPr>
      </w:pPr>
    </w:p>
    <w:p w:rsidR="00C60267" w:rsidRDefault="00C60267">
      <w:pPr>
        <w:pStyle w:val="BodyText"/>
        <w:rPr>
          <w:b/>
          <w:sz w:val="20"/>
        </w:rPr>
      </w:pPr>
    </w:p>
    <w:p w:rsidR="00C60267" w:rsidRDefault="00C60267">
      <w:pPr>
        <w:pStyle w:val="BodyText"/>
        <w:rPr>
          <w:b/>
          <w:sz w:val="20"/>
        </w:rPr>
      </w:pPr>
    </w:p>
    <w:p w:rsidR="00C60267" w:rsidRDefault="00C60267">
      <w:pPr>
        <w:pStyle w:val="BodyText"/>
        <w:rPr>
          <w:b/>
          <w:sz w:val="20"/>
        </w:rPr>
      </w:pPr>
    </w:p>
    <w:p w:rsidR="00C60267" w:rsidRDefault="00A64EAA">
      <w:pPr>
        <w:pStyle w:val="BodyText"/>
        <w:spacing w:before="9"/>
        <w:rPr>
          <w:b/>
        </w:rPr>
      </w:pPr>
      <w:r>
        <w:rPr>
          <w:noProof/>
          <w:lang w:val="id-ID" w:eastAsia="id-ID"/>
        </w:rPr>
        <w:drawing>
          <wp:anchor distT="0" distB="0" distL="0" distR="0" simplePos="0" relativeHeight="251658240" behindDoc="0" locked="0" layoutInCell="1" allowOverlap="1">
            <wp:simplePos x="0" y="0"/>
            <wp:positionH relativeFrom="page">
              <wp:posOffset>3377184</wp:posOffset>
            </wp:positionH>
            <wp:positionV relativeFrom="paragraph">
              <wp:posOffset>205755</wp:posOffset>
            </wp:positionV>
            <wp:extent cx="1415881" cy="13620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5881" cy="1362075"/>
                    </a:xfrm>
                    <a:prstGeom prst="rect">
                      <a:avLst/>
                    </a:prstGeom>
                  </pic:spPr>
                </pic:pic>
              </a:graphicData>
            </a:graphic>
          </wp:anchor>
        </w:drawing>
      </w:r>
    </w:p>
    <w:p w:rsidR="00C60267" w:rsidRDefault="00C60267">
      <w:pPr>
        <w:pStyle w:val="BodyText"/>
        <w:rPr>
          <w:b/>
          <w:sz w:val="26"/>
        </w:rPr>
      </w:pPr>
    </w:p>
    <w:p w:rsidR="00C60267" w:rsidRDefault="00C60267">
      <w:pPr>
        <w:pStyle w:val="BodyText"/>
        <w:rPr>
          <w:b/>
          <w:sz w:val="26"/>
        </w:rPr>
      </w:pPr>
    </w:p>
    <w:p w:rsidR="00C60267" w:rsidRDefault="00C60267">
      <w:pPr>
        <w:pStyle w:val="BodyText"/>
        <w:spacing w:before="8"/>
        <w:rPr>
          <w:b/>
          <w:sz w:val="27"/>
        </w:rPr>
      </w:pPr>
    </w:p>
    <w:p w:rsidR="00C60267" w:rsidRDefault="00A64EAA">
      <w:pPr>
        <w:pStyle w:val="Heading1"/>
        <w:ind w:left="2187" w:right="1758"/>
      </w:pPr>
      <w:r>
        <w:t>PROGRAM</w:t>
      </w:r>
      <w:r>
        <w:rPr>
          <w:spacing w:val="-8"/>
        </w:rPr>
        <w:t xml:space="preserve"> </w:t>
      </w:r>
      <w:r>
        <w:t>MAGISTER</w:t>
      </w:r>
      <w:r>
        <w:rPr>
          <w:spacing w:val="-9"/>
        </w:rPr>
        <w:t xml:space="preserve"> </w:t>
      </w:r>
      <w:r>
        <w:t>MANAJEMEN</w:t>
      </w:r>
      <w:r>
        <w:rPr>
          <w:spacing w:val="-67"/>
        </w:rPr>
        <w:t xml:space="preserve"> </w:t>
      </w:r>
      <w:r>
        <w:t>FAKULTAS PASCASARJANA</w:t>
      </w:r>
      <w:r>
        <w:rPr>
          <w:spacing w:val="1"/>
        </w:rPr>
        <w:t xml:space="preserve"> </w:t>
      </w:r>
      <w:r>
        <w:t>UNIVERSITAS</w:t>
      </w:r>
      <w:r>
        <w:rPr>
          <w:spacing w:val="70"/>
        </w:rPr>
        <w:t xml:space="preserve"> </w:t>
      </w:r>
      <w:r>
        <w:t>PASUNDAN</w:t>
      </w:r>
      <w:r>
        <w:rPr>
          <w:spacing w:val="1"/>
        </w:rPr>
        <w:t xml:space="preserve"> </w:t>
      </w:r>
      <w:r>
        <w:t>BANDUNG</w:t>
      </w:r>
    </w:p>
    <w:p w:rsidR="00C60267" w:rsidRDefault="00A64EAA">
      <w:pPr>
        <w:spacing w:line="320" w:lineRule="exact"/>
        <w:ind w:left="669" w:right="245"/>
        <w:jc w:val="center"/>
        <w:rPr>
          <w:b/>
          <w:sz w:val="28"/>
        </w:rPr>
      </w:pPr>
      <w:r>
        <w:rPr>
          <w:b/>
          <w:sz w:val="28"/>
        </w:rPr>
        <w:t>2022</w:t>
      </w:r>
    </w:p>
    <w:p w:rsidR="00C60267" w:rsidRDefault="00C60267">
      <w:pPr>
        <w:spacing w:line="320" w:lineRule="exact"/>
        <w:jc w:val="center"/>
        <w:rPr>
          <w:sz w:val="28"/>
        </w:rPr>
        <w:sectPr w:rsidR="00C60267" w:rsidSect="00DC4386">
          <w:type w:val="continuous"/>
          <w:pgSz w:w="12240" w:h="15840"/>
          <w:pgMar w:top="1500" w:right="1584" w:bottom="274" w:left="1714" w:header="720" w:footer="720" w:gutter="0"/>
          <w:cols w:space="720"/>
          <w:docGrid w:linePitch="299"/>
        </w:sectPr>
      </w:pPr>
    </w:p>
    <w:p w:rsidR="00C60267" w:rsidRDefault="00C60267">
      <w:pPr>
        <w:pStyle w:val="BodyText"/>
        <w:rPr>
          <w:b/>
          <w:sz w:val="20"/>
        </w:rPr>
      </w:pPr>
    </w:p>
    <w:p w:rsidR="00C60267" w:rsidRDefault="00C60267">
      <w:pPr>
        <w:pStyle w:val="BodyText"/>
        <w:rPr>
          <w:b/>
          <w:sz w:val="20"/>
        </w:rPr>
      </w:pPr>
    </w:p>
    <w:p w:rsidR="00C60267" w:rsidRDefault="00C60267">
      <w:pPr>
        <w:pStyle w:val="BodyText"/>
        <w:spacing w:before="10"/>
        <w:rPr>
          <w:b/>
          <w:sz w:val="18"/>
        </w:rPr>
      </w:pPr>
    </w:p>
    <w:p w:rsidR="00C60267" w:rsidRDefault="00A64EAA">
      <w:pPr>
        <w:pStyle w:val="Heading1"/>
        <w:spacing w:before="89" w:line="321" w:lineRule="exact"/>
        <w:ind w:left="673"/>
      </w:pPr>
      <w:r>
        <w:t>ARTIKEL</w:t>
      </w:r>
    </w:p>
    <w:p w:rsidR="00C467EC" w:rsidRPr="00C467EC" w:rsidRDefault="004D4F57" w:rsidP="00C467EC">
      <w:pPr>
        <w:keepNext/>
        <w:jc w:val="center"/>
        <w:outlineLvl w:val="4"/>
        <w:rPr>
          <w:b/>
          <w:bCs/>
          <w:lang w:val="id-ID"/>
        </w:rPr>
      </w:pPr>
      <w:r>
        <w:pict>
          <v:group id="_x0000_s1026" style="position:absolute;left:0;text-align:left;margin-left:111.15pt;margin-top:45.45pt;width:405.7pt;height:7.55pt;z-index:-251657216;mso-wrap-distance-left:0;mso-wrap-distance-right:0;mso-position-horizontal-relative:page" coordorigin="2223,909" coordsize="8114,151">
            <v:shape id="_x0000_s1028" style="position:absolute;left:2261;top:947;width:8075;height:113" coordorigin="2261,947" coordsize="8075,113" path="m10336,947r-8075,l2261,998r,10l2261,1059r8075,l10336,1008r,-10l10336,947xe" fillcolor="#7f7f7f" stroked="f">
              <v:path arrowok="t"/>
            </v:shape>
            <v:line id="_x0000_s1027" style="position:absolute" from="2268,963" to="10253,954" strokeweight="4.5pt"/>
            <w10:wrap type="topAndBottom" anchorx="page"/>
          </v:group>
        </w:pict>
      </w:r>
      <w:r w:rsidR="00C467EC" w:rsidRPr="00C467EC">
        <w:rPr>
          <w:b/>
          <w:bCs/>
          <w:sz w:val="28"/>
          <w:szCs w:val="18"/>
          <w:lang w:val="id-ID"/>
        </w:rPr>
        <w:t xml:space="preserve"> </w:t>
      </w:r>
      <w:r w:rsidR="00C467EC" w:rsidRPr="00C467EC">
        <w:rPr>
          <w:b/>
          <w:bCs/>
          <w:lang w:val="id-ID"/>
        </w:rPr>
        <w:t xml:space="preserve">PENGARUH GAYA KEPEMIMPINAN DAN KETERIKATAN KERJA TERHADAP KEPUASAN KERJA  DAN DAMPAKNYA </w:t>
      </w:r>
      <w:r w:rsidR="00C467EC" w:rsidRPr="00C467EC">
        <w:rPr>
          <w:b/>
          <w:bCs/>
        </w:rPr>
        <w:t xml:space="preserve">KEPADA </w:t>
      </w:r>
      <w:r w:rsidR="00C467EC" w:rsidRPr="00C467EC">
        <w:rPr>
          <w:b/>
          <w:bCs/>
          <w:lang w:val="id-ID"/>
        </w:rPr>
        <w:t>KINERJA PERAWAT DI RSUD DR. ABDUL AZIZ KOTA SINGKAWANG KALIMANTAN BARAT</w:t>
      </w:r>
    </w:p>
    <w:p w:rsidR="00C60267" w:rsidRDefault="00C60267">
      <w:pPr>
        <w:pStyle w:val="Heading2"/>
        <w:ind w:left="733" w:right="245"/>
        <w:jc w:val="center"/>
      </w:pPr>
    </w:p>
    <w:p w:rsidR="00C60267" w:rsidRDefault="00C60267">
      <w:pPr>
        <w:pStyle w:val="BodyText"/>
        <w:spacing w:before="4"/>
        <w:rPr>
          <w:b/>
          <w:sz w:val="25"/>
        </w:rPr>
      </w:pPr>
    </w:p>
    <w:p w:rsidR="00C60267" w:rsidRDefault="00C467EC">
      <w:pPr>
        <w:ind w:left="3749" w:right="3323" w:firstLine="2"/>
        <w:jc w:val="center"/>
        <w:rPr>
          <w:b/>
          <w:sz w:val="24"/>
        </w:rPr>
      </w:pPr>
      <w:bookmarkStart w:id="0" w:name="_GoBack"/>
      <w:r>
        <w:rPr>
          <w:b/>
          <w:sz w:val="24"/>
        </w:rPr>
        <w:t xml:space="preserve">PENI SUSANTI </w:t>
      </w:r>
      <w:bookmarkEnd w:id="0"/>
      <w:r w:rsidR="00A64EAA">
        <w:rPr>
          <w:b/>
          <w:sz w:val="24"/>
        </w:rPr>
        <w:t>NPM.</w:t>
      </w:r>
      <w:r w:rsidR="00A64EAA">
        <w:rPr>
          <w:b/>
          <w:spacing w:val="-14"/>
          <w:sz w:val="24"/>
        </w:rPr>
        <w:t xml:space="preserve"> </w:t>
      </w:r>
      <w:r>
        <w:rPr>
          <w:b/>
          <w:sz w:val="24"/>
        </w:rPr>
        <w:t>198.020.092</w:t>
      </w:r>
    </w:p>
    <w:p w:rsidR="00C60267" w:rsidRDefault="00A64EAA">
      <w:pPr>
        <w:pStyle w:val="BodyText"/>
        <w:spacing w:before="7"/>
        <w:rPr>
          <w:b/>
          <w:sz w:val="10"/>
        </w:rPr>
      </w:pPr>
      <w:r>
        <w:rPr>
          <w:noProof/>
          <w:lang w:val="id-ID" w:eastAsia="id-ID"/>
        </w:rPr>
        <w:drawing>
          <wp:anchor distT="0" distB="0" distL="0" distR="0" simplePos="0" relativeHeight="2" behindDoc="0" locked="0" layoutInCell="1" allowOverlap="1" wp14:anchorId="1D3C6DFF" wp14:editId="32548D9B">
            <wp:simplePos x="0" y="0"/>
            <wp:positionH relativeFrom="page">
              <wp:posOffset>3592067</wp:posOffset>
            </wp:positionH>
            <wp:positionV relativeFrom="paragraph">
              <wp:posOffset>102851</wp:posOffset>
            </wp:positionV>
            <wp:extent cx="943791" cy="90677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43791" cy="906779"/>
                    </a:xfrm>
                    <a:prstGeom prst="rect">
                      <a:avLst/>
                    </a:prstGeom>
                  </pic:spPr>
                </pic:pic>
              </a:graphicData>
            </a:graphic>
          </wp:anchor>
        </w:drawing>
      </w:r>
    </w:p>
    <w:p w:rsidR="00C60267" w:rsidRDefault="00C60267">
      <w:pPr>
        <w:pStyle w:val="BodyText"/>
        <w:spacing w:before="2"/>
        <w:rPr>
          <w:b/>
          <w:sz w:val="27"/>
        </w:rPr>
      </w:pPr>
    </w:p>
    <w:p w:rsidR="00C60267" w:rsidRDefault="00A64EAA">
      <w:pPr>
        <w:pStyle w:val="Heading2"/>
        <w:spacing w:before="1"/>
        <w:ind w:left="2542" w:right="2118"/>
        <w:jc w:val="center"/>
      </w:pPr>
      <w:r>
        <w:t>PROGRAM</w:t>
      </w:r>
      <w:r>
        <w:rPr>
          <w:spacing w:val="-6"/>
        </w:rPr>
        <w:t xml:space="preserve"> </w:t>
      </w:r>
      <w:r>
        <w:t>MAGISTER</w:t>
      </w:r>
      <w:r>
        <w:rPr>
          <w:spacing w:val="-6"/>
        </w:rPr>
        <w:t xml:space="preserve"> </w:t>
      </w:r>
      <w:r>
        <w:t>MANAJEMEN</w:t>
      </w:r>
      <w:r>
        <w:rPr>
          <w:spacing w:val="-57"/>
        </w:rPr>
        <w:t xml:space="preserve"> </w:t>
      </w:r>
      <w:r>
        <w:t>FAKULTAS</w:t>
      </w:r>
      <w:r>
        <w:rPr>
          <w:spacing w:val="2"/>
        </w:rPr>
        <w:t xml:space="preserve"> </w:t>
      </w:r>
      <w:r>
        <w:t>PASCASARJANA</w:t>
      </w:r>
      <w:r>
        <w:rPr>
          <w:spacing w:val="1"/>
        </w:rPr>
        <w:t xml:space="preserve"> </w:t>
      </w:r>
      <w:r>
        <w:t>UNIVERSITAS</w:t>
      </w:r>
      <w:r>
        <w:rPr>
          <w:spacing w:val="60"/>
        </w:rPr>
        <w:t xml:space="preserve"> </w:t>
      </w:r>
      <w:r>
        <w:t>PASUNDAN</w:t>
      </w:r>
      <w:r>
        <w:rPr>
          <w:spacing w:val="1"/>
        </w:rPr>
        <w:t xml:space="preserve"> </w:t>
      </w:r>
      <w:r>
        <w:t>BANDUNG</w:t>
      </w:r>
    </w:p>
    <w:p w:rsidR="00C60267" w:rsidRDefault="00A64EAA">
      <w:pPr>
        <w:spacing w:before="2"/>
        <w:ind w:left="671" w:right="245"/>
        <w:jc w:val="center"/>
        <w:rPr>
          <w:b/>
          <w:sz w:val="24"/>
        </w:rPr>
      </w:pPr>
      <w:r>
        <w:rPr>
          <w:b/>
          <w:sz w:val="24"/>
        </w:rPr>
        <w:t>2022</w:t>
      </w:r>
    </w:p>
    <w:p w:rsidR="00C60267" w:rsidRDefault="00A64EAA">
      <w:pPr>
        <w:pStyle w:val="Heading2"/>
        <w:spacing w:before="134"/>
        <w:ind w:left="670" w:right="245"/>
        <w:jc w:val="center"/>
      </w:pPr>
      <w:r>
        <w:t>ABSTRAK</w:t>
      </w:r>
    </w:p>
    <w:p w:rsidR="00C467EC" w:rsidRDefault="00C467EC">
      <w:pPr>
        <w:pStyle w:val="Heading2"/>
        <w:spacing w:before="134"/>
        <w:ind w:left="670" w:right="245"/>
        <w:jc w:val="center"/>
      </w:pPr>
    </w:p>
    <w:p w:rsidR="00C467EC" w:rsidRPr="0087510E" w:rsidRDefault="00C467EC" w:rsidP="00C467EC">
      <w:pPr>
        <w:ind w:firstLine="425"/>
        <w:jc w:val="both"/>
        <w:rPr>
          <w:color w:val="000000" w:themeColor="text1"/>
          <w:sz w:val="24"/>
          <w:szCs w:val="24"/>
          <w:lang w:val="id-ID" w:eastAsia="id-ID"/>
        </w:rPr>
      </w:pPr>
      <w:r w:rsidRPr="0087510E">
        <w:rPr>
          <w:color w:val="000000" w:themeColor="text1"/>
          <w:sz w:val="24"/>
          <w:szCs w:val="24"/>
          <w:lang w:val="id-ID" w:eastAsia="id-ID"/>
        </w:rPr>
        <w:t xml:space="preserve">Penelitian ini bertujuan untuk mengetahui dan menganalisis </w:t>
      </w:r>
      <w:r w:rsidRPr="0087510E">
        <w:rPr>
          <w:color w:val="000000" w:themeColor="text1"/>
          <w:sz w:val="24"/>
          <w:szCs w:val="28"/>
          <w:lang w:val="id-ID"/>
        </w:rPr>
        <w:t xml:space="preserve">pengaruh </w:t>
      </w:r>
      <w:r>
        <w:rPr>
          <w:color w:val="000000" w:themeColor="text1"/>
          <w:sz w:val="24"/>
          <w:szCs w:val="28"/>
          <w:lang w:val="id-ID"/>
        </w:rPr>
        <w:t>gaya kepemimpinan</w:t>
      </w:r>
      <w:r w:rsidRPr="0087510E">
        <w:rPr>
          <w:color w:val="000000" w:themeColor="text1"/>
          <w:sz w:val="24"/>
          <w:szCs w:val="28"/>
          <w:lang w:val="id-ID"/>
        </w:rPr>
        <w:t xml:space="preserve"> dan </w:t>
      </w:r>
      <w:r>
        <w:rPr>
          <w:color w:val="000000" w:themeColor="text1"/>
          <w:sz w:val="24"/>
          <w:szCs w:val="28"/>
          <w:lang w:val="id-ID"/>
        </w:rPr>
        <w:t>keterikatan kerja</w:t>
      </w:r>
      <w:r w:rsidRPr="0087510E">
        <w:rPr>
          <w:color w:val="000000" w:themeColor="text1"/>
          <w:sz w:val="24"/>
          <w:szCs w:val="28"/>
          <w:lang w:val="id-ID"/>
        </w:rPr>
        <w:t xml:space="preserve"> terhadap kinerja perawat yang dimediasi oleh kepuasan kerja di </w:t>
      </w:r>
      <w:r>
        <w:rPr>
          <w:color w:val="000000" w:themeColor="text1"/>
          <w:sz w:val="24"/>
          <w:szCs w:val="28"/>
          <w:lang w:val="id-ID"/>
        </w:rPr>
        <w:t xml:space="preserve">RSUD </w:t>
      </w:r>
      <w:r w:rsidRPr="00781EB6">
        <w:rPr>
          <w:color w:val="000000" w:themeColor="text1"/>
          <w:sz w:val="24"/>
          <w:szCs w:val="28"/>
          <w:lang w:val="id-ID"/>
        </w:rPr>
        <w:t>dr. Abdul Aziz</w:t>
      </w:r>
      <w:r w:rsidRPr="0087510E">
        <w:rPr>
          <w:color w:val="000000" w:themeColor="text1"/>
          <w:sz w:val="24"/>
          <w:szCs w:val="24"/>
          <w:lang w:val="id-ID" w:eastAsia="id-ID"/>
        </w:rPr>
        <w:t xml:space="preserve">. Hasil penelitian ini diharapkan dapat memberikan masukan bagi </w:t>
      </w:r>
      <w:r>
        <w:rPr>
          <w:color w:val="000000" w:themeColor="text1"/>
          <w:sz w:val="24"/>
          <w:szCs w:val="20"/>
          <w:lang w:val="id-ID" w:eastAsia="id-ID"/>
        </w:rPr>
        <w:t xml:space="preserve">pimpinan </w:t>
      </w:r>
      <w:r w:rsidRPr="00781EB6">
        <w:rPr>
          <w:color w:val="000000" w:themeColor="text1"/>
          <w:sz w:val="24"/>
          <w:szCs w:val="20"/>
          <w:lang w:val="id-ID" w:eastAsia="id-ID"/>
        </w:rPr>
        <w:t xml:space="preserve">rumah sakit </w:t>
      </w:r>
      <w:r w:rsidRPr="0087510E">
        <w:rPr>
          <w:color w:val="000000" w:themeColor="text1"/>
          <w:sz w:val="24"/>
          <w:szCs w:val="20"/>
          <w:lang w:val="id-ID" w:eastAsia="id-ID"/>
        </w:rPr>
        <w:t xml:space="preserve">dan manajer keperawatan dapat mempergunakan hasil dari penelitian ini untuk dijadikan sebagai bahan pertimbangan </w:t>
      </w:r>
      <w:r w:rsidRPr="00A01DF3">
        <w:rPr>
          <w:rFonts w:eastAsia="Arial"/>
          <w:color w:val="000000"/>
          <w:sz w:val="24"/>
          <w:szCs w:val="24"/>
          <w:lang w:val="id-ID"/>
        </w:rPr>
        <w:t xml:space="preserve">guna mengatasi permasalahan yang berkaitan dengan manajemen rumah sakit, khususnya mengenai aspek </w:t>
      </w:r>
      <w:r w:rsidRPr="00A01DF3">
        <w:rPr>
          <w:sz w:val="24"/>
          <w:szCs w:val="24"/>
          <w:lang w:val="id-ID"/>
        </w:rPr>
        <w:t>kinerja perawat</w:t>
      </w:r>
      <w:r w:rsidRPr="00A01DF3">
        <w:rPr>
          <w:rFonts w:eastAsia="Arial"/>
          <w:color w:val="000000"/>
          <w:sz w:val="24"/>
          <w:szCs w:val="24"/>
          <w:lang w:val="id-ID"/>
        </w:rPr>
        <w:t xml:space="preserve">, </w:t>
      </w:r>
      <w:r w:rsidRPr="00A01DF3">
        <w:rPr>
          <w:sz w:val="24"/>
          <w:szCs w:val="24"/>
          <w:lang w:val="id-ID"/>
        </w:rPr>
        <w:t xml:space="preserve">kepuasan kerja perawat, </w:t>
      </w:r>
      <w:r w:rsidRPr="00A01DF3">
        <w:rPr>
          <w:rFonts w:eastAsia="Arial"/>
          <w:color w:val="000000"/>
          <w:sz w:val="24"/>
          <w:szCs w:val="24"/>
          <w:lang w:val="id-ID"/>
        </w:rPr>
        <w:t>gaya kepemimpinan</w:t>
      </w:r>
      <w:r w:rsidRPr="00A01DF3">
        <w:rPr>
          <w:sz w:val="24"/>
          <w:szCs w:val="24"/>
          <w:lang w:val="id-ID"/>
        </w:rPr>
        <w:t xml:space="preserve">, </w:t>
      </w:r>
      <w:r w:rsidRPr="00A01DF3">
        <w:rPr>
          <w:rFonts w:eastAsia="Arial"/>
          <w:color w:val="000000"/>
          <w:sz w:val="24"/>
          <w:szCs w:val="24"/>
          <w:lang w:val="id-ID"/>
        </w:rPr>
        <w:t>dan</w:t>
      </w:r>
      <w:r w:rsidRPr="00A01DF3">
        <w:rPr>
          <w:sz w:val="24"/>
          <w:szCs w:val="24"/>
          <w:lang w:val="id-ID"/>
        </w:rPr>
        <w:t xml:space="preserve"> keterikatan kerja</w:t>
      </w:r>
      <w:r w:rsidRPr="0087510E">
        <w:rPr>
          <w:color w:val="000000" w:themeColor="text1"/>
          <w:sz w:val="24"/>
          <w:szCs w:val="24"/>
          <w:lang w:val="id-ID" w:eastAsia="id-ID"/>
        </w:rPr>
        <w:t>.</w:t>
      </w:r>
    </w:p>
    <w:p w:rsidR="00C467EC" w:rsidRPr="0087510E" w:rsidRDefault="00C467EC" w:rsidP="00C467EC">
      <w:pPr>
        <w:ind w:firstLine="425"/>
        <w:jc w:val="both"/>
        <w:rPr>
          <w:color w:val="000000" w:themeColor="text1"/>
          <w:sz w:val="24"/>
          <w:szCs w:val="24"/>
          <w:lang w:val="id-ID" w:eastAsia="id-ID"/>
        </w:rPr>
      </w:pPr>
      <w:r w:rsidRPr="0087510E">
        <w:rPr>
          <w:color w:val="000000" w:themeColor="text1"/>
          <w:sz w:val="24"/>
          <w:szCs w:val="24"/>
          <w:lang w:val="id-ID" w:eastAsia="id-ID"/>
        </w:rPr>
        <w:t xml:space="preserve">Metode penelitian yang digunakan adalah </w:t>
      </w:r>
      <w:r>
        <w:rPr>
          <w:color w:val="000000" w:themeColor="text1"/>
          <w:sz w:val="24"/>
          <w:szCs w:val="24"/>
          <w:lang w:eastAsia="id-ID"/>
        </w:rPr>
        <w:t>metode kuantitatif-</w:t>
      </w:r>
      <w:r w:rsidRPr="0087510E">
        <w:rPr>
          <w:color w:val="000000" w:themeColor="text1"/>
          <w:sz w:val="24"/>
          <w:szCs w:val="24"/>
          <w:lang w:val="id-ID" w:eastAsia="id-ID"/>
        </w:rPr>
        <w:t>deskriptif. Pengumpulan  data yang digunakan adalah wawancara dengan menggunakan kuesioner disertai dengan t</w:t>
      </w:r>
      <w:r>
        <w:rPr>
          <w:color w:val="000000" w:themeColor="text1"/>
          <w:sz w:val="24"/>
          <w:szCs w:val="24"/>
          <w:lang w:val="id-ID" w:eastAsia="id-ID"/>
        </w:rPr>
        <w:t>eknik observasi dan kepustakaan</w:t>
      </w:r>
      <w:r>
        <w:rPr>
          <w:color w:val="000000" w:themeColor="text1"/>
          <w:sz w:val="24"/>
          <w:szCs w:val="24"/>
          <w:lang w:eastAsia="id-ID"/>
        </w:rPr>
        <w:t xml:space="preserve">. Sampel penelitian sebanyak 164 yang diambil </w:t>
      </w:r>
      <w:r w:rsidRPr="0087510E">
        <w:rPr>
          <w:color w:val="000000" w:themeColor="text1"/>
          <w:sz w:val="24"/>
          <w:szCs w:val="24"/>
          <w:lang w:val="id-ID" w:eastAsia="id-ID"/>
        </w:rPr>
        <w:t xml:space="preserve">menggunakan </w:t>
      </w:r>
      <w:r w:rsidRPr="0087510E">
        <w:rPr>
          <w:rFonts w:eastAsiaTheme="minorHAnsi"/>
          <w:i/>
          <w:color w:val="000000" w:themeColor="text1"/>
          <w:sz w:val="24"/>
          <w:szCs w:val="24"/>
          <w:lang w:val="id-ID"/>
        </w:rPr>
        <w:t>random sampling</w:t>
      </w:r>
      <w:r w:rsidRPr="0087510E">
        <w:rPr>
          <w:color w:val="000000" w:themeColor="text1"/>
          <w:sz w:val="24"/>
          <w:szCs w:val="24"/>
          <w:lang w:val="id-ID" w:eastAsia="id-ID"/>
        </w:rPr>
        <w:t>. Pengumpulan data di lapangan dilaksanakan pada tahun 2022. Teknik analisis data menggunakan Analisis Jalur.</w:t>
      </w:r>
    </w:p>
    <w:p w:rsidR="00C467EC" w:rsidRPr="0087510E" w:rsidRDefault="00C467EC" w:rsidP="00C467EC">
      <w:pPr>
        <w:ind w:firstLine="425"/>
        <w:jc w:val="both"/>
        <w:rPr>
          <w:color w:val="000000" w:themeColor="text1"/>
          <w:sz w:val="24"/>
          <w:szCs w:val="24"/>
          <w:lang w:val="id-ID" w:eastAsia="id-ID"/>
        </w:rPr>
      </w:pPr>
      <w:r w:rsidRPr="0087510E">
        <w:rPr>
          <w:color w:val="000000" w:themeColor="text1"/>
          <w:sz w:val="24"/>
          <w:szCs w:val="24"/>
          <w:lang w:val="id-ID" w:eastAsia="id-ID"/>
        </w:rPr>
        <w:t xml:space="preserve">Hasil penelitian menunjukan bahwa secara umum </w:t>
      </w:r>
      <w:r>
        <w:rPr>
          <w:color w:val="000000" w:themeColor="text1"/>
          <w:sz w:val="24"/>
          <w:szCs w:val="28"/>
        </w:rPr>
        <w:t>g</w:t>
      </w:r>
      <w:r>
        <w:rPr>
          <w:color w:val="000000" w:themeColor="text1"/>
          <w:sz w:val="24"/>
          <w:szCs w:val="28"/>
          <w:lang w:val="id-ID"/>
        </w:rPr>
        <w:t>aya kepemimpinan</w:t>
      </w:r>
      <w:r w:rsidRPr="0087510E">
        <w:rPr>
          <w:color w:val="000000" w:themeColor="text1"/>
          <w:sz w:val="24"/>
          <w:szCs w:val="28"/>
          <w:lang w:val="id-ID"/>
        </w:rPr>
        <w:t xml:space="preserve">, </w:t>
      </w:r>
      <w:r>
        <w:rPr>
          <w:color w:val="000000" w:themeColor="text1"/>
          <w:sz w:val="24"/>
          <w:szCs w:val="28"/>
          <w:lang w:val="id-ID"/>
        </w:rPr>
        <w:t>keterikatan kerja</w:t>
      </w:r>
      <w:r w:rsidRPr="0087510E">
        <w:rPr>
          <w:color w:val="000000" w:themeColor="text1"/>
          <w:sz w:val="24"/>
          <w:szCs w:val="28"/>
          <w:lang w:val="id-ID"/>
        </w:rPr>
        <w:t>,  kepuasan kerja</w:t>
      </w:r>
      <w:r w:rsidRPr="0087510E">
        <w:rPr>
          <w:color w:val="000000" w:themeColor="text1"/>
          <w:sz w:val="24"/>
          <w:szCs w:val="24"/>
          <w:lang w:val="id-ID" w:eastAsia="id-ID"/>
        </w:rPr>
        <w:t xml:space="preserve">, dan kinerja perawat cenderung kurang baik. Terdapat pengaruh </w:t>
      </w:r>
      <w:r>
        <w:rPr>
          <w:color w:val="000000" w:themeColor="text1"/>
          <w:sz w:val="24"/>
          <w:szCs w:val="28"/>
          <w:lang w:val="id-ID"/>
        </w:rPr>
        <w:t>gaya kepemimpinan</w:t>
      </w:r>
      <w:r w:rsidRPr="0087510E">
        <w:rPr>
          <w:color w:val="000000" w:themeColor="text1"/>
          <w:sz w:val="24"/>
          <w:szCs w:val="28"/>
          <w:lang w:val="id-ID"/>
        </w:rPr>
        <w:t xml:space="preserve"> dan </w:t>
      </w:r>
      <w:r>
        <w:rPr>
          <w:color w:val="000000" w:themeColor="text1"/>
          <w:sz w:val="24"/>
          <w:szCs w:val="28"/>
          <w:lang w:val="id-ID"/>
        </w:rPr>
        <w:t>keterikatan kerja</w:t>
      </w:r>
      <w:r w:rsidRPr="0087510E">
        <w:rPr>
          <w:color w:val="000000" w:themeColor="text1"/>
          <w:sz w:val="24"/>
          <w:szCs w:val="28"/>
          <w:lang w:val="id-ID"/>
        </w:rPr>
        <w:t xml:space="preserve"> terhadap kepuasan kerja</w:t>
      </w:r>
      <w:r w:rsidRPr="0087510E">
        <w:rPr>
          <w:color w:val="000000" w:themeColor="text1"/>
          <w:sz w:val="24"/>
          <w:szCs w:val="24"/>
          <w:lang w:val="id-ID" w:eastAsia="id-ID"/>
        </w:rPr>
        <w:t xml:space="preserve"> baik secara parsial maupun simultan dan  kepuasan kerja berpengaruh terhadap </w:t>
      </w:r>
      <w:r w:rsidRPr="0087510E">
        <w:rPr>
          <w:iCs/>
          <w:color w:val="000000" w:themeColor="text1"/>
          <w:sz w:val="24"/>
          <w:szCs w:val="24"/>
          <w:lang w:val="id-ID" w:eastAsia="id-ID"/>
        </w:rPr>
        <w:t>kinerja perawat di</w:t>
      </w:r>
      <w:r w:rsidRPr="0087510E">
        <w:rPr>
          <w:color w:val="000000" w:themeColor="text1"/>
          <w:sz w:val="24"/>
          <w:szCs w:val="24"/>
          <w:lang w:val="id-ID" w:eastAsia="id-ID"/>
        </w:rPr>
        <w:t xml:space="preserve"> </w:t>
      </w:r>
      <w:r>
        <w:rPr>
          <w:color w:val="000000" w:themeColor="text1"/>
          <w:sz w:val="24"/>
          <w:szCs w:val="24"/>
          <w:lang w:val="id-ID"/>
        </w:rPr>
        <w:t>RSUD dr. Abdul Aziz</w:t>
      </w:r>
      <w:r w:rsidRPr="0087510E">
        <w:rPr>
          <w:color w:val="000000" w:themeColor="text1"/>
          <w:sz w:val="24"/>
          <w:szCs w:val="24"/>
          <w:lang w:val="id-ID"/>
        </w:rPr>
        <w:t>.</w:t>
      </w:r>
    </w:p>
    <w:p w:rsidR="00C467EC" w:rsidRPr="0087510E" w:rsidRDefault="00C467EC" w:rsidP="00C467EC">
      <w:pPr>
        <w:ind w:firstLine="425"/>
        <w:jc w:val="both"/>
        <w:rPr>
          <w:color w:val="000000" w:themeColor="text1"/>
          <w:sz w:val="24"/>
          <w:szCs w:val="24"/>
          <w:lang w:val="id-ID" w:eastAsia="id-ID"/>
        </w:rPr>
      </w:pPr>
    </w:p>
    <w:p w:rsidR="00C467EC" w:rsidRPr="0087510E" w:rsidRDefault="00C467EC" w:rsidP="00C467EC">
      <w:pPr>
        <w:ind w:left="1418" w:hanging="1418"/>
        <w:jc w:val="both"/>
        <w:rPr>
          <w:color w:val="000000" w:themeColor="text1"/>
          <w:sz w:val="24"/>
          <w:szCs w:val="24"/>
          <w:lang w:val="id-ID" w:eastAsia="id-ID"/>
        </w:rPr>
      </w:pPr>
      <w:r w:rsidRPr="0087510E">
        <w:rPr>
          <w:b/>
          <w:bCs/>
          <w:color w:val="000000" w:themeColor="text1"/>
          <w:sz w:val="24"/>
          <w:szCs w:val="24"/>
          <w:lang w:val="id-ID" w:eastAsia="id-ID"/>
        </w:rPr>
        <w:t>Kata Kunci :</w:t>
      </w:r>
      <w:r w:rsidRPr="0087510E">
        <w:rPr>
          <w:b/>
          <w:bCs/>
          <w:color w:val="000000" w:themeColor="text1"/>
          <w:sz w:val="24"/>
          <w:szCs w:val="24"/>
          <w:lang w:val="id-ID" w:eastAsia="id-ID"/>
        </w:rPr>
        <w:tab/>
      </w:r>
      <w:r>
        <w:rPr>
          <w:color w:val="000000" w:themeColor="text1"/>
          <w:sz w:val="24"/>
          <w:szCs w:val="28"/>
          <w:lang w:val="id-ID"/>
        </w:rPr>
        <w:t>gaya kepemimpinan</w:t>
      </w:r>
      <w:r w:rsidRPr="0087510E">
        <w:rPr>
          <w:color w:val="000000" w:themeColor="text1"/>
          <w:sz w:val="24"/>
          <w:szCs w:val="28"/>
          <w:lang w:val="id-ID"/>
        </w:rPr>
        <w:t xml:space="preserve">, </w:t>
      </w:r>
      <w:r>
        <w:rPr>
          <w:color w:val="000000" w:themeColor="text1"/>
          <w:sz w:val="24"/>
          <w:szCs w:val="28"/>
          <w:lang w:val="id-ID"/>
        </w:rPr>
        <w:t>keterikatan kerja,</w:t>
      </w:r>
      <w:r w:rsidRPr="0087510E">
        <w:rPr>
          <w:color w:val="000000" w:themeColor="text1"/>
          <w:sz w:val="24"/>
          <w:szCs w:val="28"/>
          <w:lang w:val="id-ID"/>
        </w:rPr>
        <w:t xml:space="preserve"> kepuasan kerja</w:t>
      </w:r>
      <w:r w:rsidRPr="0087510E">
        <w:rPr>
          <w:color w:val="000000" w:themeColor="text1"/>
          <w:sz w:val="24"/>
          <w:szCs w:val="24"/>
          <w:lang w:val="id-ID" w:eastAsia="id-ID"/>
        </w:rPr>
        <w:t>, kinerja perawat</w:t>
      </w:r>
    </w:p>
    <w:p w:rsidR="00C60267" w:rsidRDefault="00C60267">
      <w:pPr>
        <w:jc w:val="both"/>
        <w:sectPr w:rsidR="00C60267" w:rsidSect="00DC4386">
          <w:pgSz w:w="12240" w:h="15840"/>
          <w:pgMar w:top="1500" w:right="1584" w:bottom="274" w:left="1714" w:header="720" w:footer="720" w:gutter="0"/>
          <w:cols w:space="720"/>
          <w:docGrid w:linePitch="299"/>
        </w:sectPr>
      </w:pPr>
    </w:p>
    <w:p w:rsidR="00C60267" w:rsidRDefault="00C60267">
      <w:pPr>
        <w:pStyle w:val="BodyText"/>
        <w:rPr>
          <w:sz w:val="20"/>
        </w:rPr>
      </w:pPr>
    </w:p>
    <w:p w:rsidR="00C60267" w:rsidRDefault="00C60267">
      <w:pPr>
        <w:pStyle w:val="BodyText"/>
        <w:rPr>
          <w:sz w:val="20"/>
        </w:rPr>
      </w:pPr>
    </w:p>
    <w:p w:rsidR="00C60267" w:rsidRDefault="00C60267">
      <w:pPr>
        <w:pStyle w:val="BodyText"/>
        <w:spacing w:before="10"/>
        <w:rPr>
          <w:sz w:val="18"/>
        </w:rPr>
      </w:pPr>
    </w:p>
    <w:p w:rsidR="00C60267" w:rsidRDefault="00A64EAA">
      <w:pPr>
        <w:spacing w:before="90"/>
        <w:ind w:left="671" w:right="245"/>
        <w:jc w:val="center"/>
        <w:rPr>
          <w:b/>
          <w:i/>
          <w:sz w:val="24"/>
        </w:rPr>
      </w:pPr>
      <w:r>
        <w:rPr>
          <w:b/>
          <w:i/>
          <w:sz w:val="24"/>
        </w:rPr>
        <w:t>ABSTRACT</w:t>
      </w:r>
    </w:p>
    <w:p w:rsidR="00C60267" w:rsidRDefault="00C60267">
      <w:pPr>
        <w:pStyle w:val="BodyText"/>
        <w:rPr>
          <w:b/>
          <w:i/>
          <w:sz w:val="26"/>
        </w:rPr>
      </w:pPr>
    </w:p>
    <w:p w:rsidR="00C60267" w:rsidRDefault="00C60267">
      <w:pPr>
        <w:pStyle w:val="BodyText"/>
        <w:rPr>
          <w:b/>
          <w:i/>
          <w:sz w:val="26"/>
        </w:rPr>
      </w:pPr>
    </w:p>
    <w:p w:rsidR="00C467EC" w:rsidRDefault="00C467EC" w:rsidP="00C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i/>
          <w:color w:val="000000" w:themeColor="text1"/>
          <w:sz w:val="24"/>
          <w:szCs w:val="24"/>
          <w:lang w:eastAsia="id-ID"/>
        </w:rPr>
      </w:pPr>
      <w:r w:rsidRPr="0087510E">
        <w:rPr>
          <w:bCs/>
          <w:i/>
          <w:color w:val="000000" w:themeColor="text1"/>
          <w:sz w:val="24"/>
          <w:szCs w:val="24"/>
          <w:lang w:val="id-ID" w:eastAsia="id-ID"/>
        </w:rPr>
        <w:t xml:space="preserve">This study aims to determine and analyze the effect of transformational </w:t>
      </w:r>
      <w:r w:rsidRPr="00781EB6">
        <w:rPr>
          <w:bCs/>
          <w:i/>
          <w:color w:val="000000" w:themeColor="text1"/>
          <w:sz w:val="24"/>
          <w:szCs w:val="24"/>
          <w:lang w:eastAsia="id-ID"/>
        </w:rPr>
        <w:t>This study aims to determine and analyze the effect of leadership style and work engagement on nurse performance mediated by job satisfaction in RSUD dr. Abdul Aziz. The results of this study are expected to provide input for hospital leaders and nursing managers to use the results of this study to be taken into consideration in overcoming problems related to hospital management, especially regarding aspects of nurse performance, nurse job satisfaction, leadersh</w:t>
      </w:r>
      <w:r>
        <w:rPr>
          <w:bCs/>
          <w:i/>
          <w:color w:val="000000" w:themeColor="text1"/>
          <w:sz w:val="24"/>
          <w:szCs w:val="24"/>
          <w:lang w:eastAsia="id-ID"/>
        </w:rPr>
        <w:t>ip style, and engagement. work.</w:t>
      </w:r>
    </w:p>
    <w:p w:rsidR="00C467EC" w:rsidRDefault="00C467EC" w:rsidP="00C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i/>
          <w:color w:val="000000" w:themeColor="text1"/>
          <w:sz w:val="24"/>
          <w:szCs w:val="24"/>
          <w:lang w:eastAsia="id-ID"/>
        </w:rPr>
      </w:pPr>
      <w:r w:rsidRPr="00781EB6">
        <w:rPr>
          <w:bCs/>
          <w:i/>
          <w:color w:val="000000" w:themeColor="text1"/>
          <w:sz w:val="24"/>
          <w:szCs w:val="24"/>
          <w:lang w:eastAsia="id-ID"/>
        </w:rPr>
        <w:t xml:space="preserve">The research method used is a quantitative-descriptive method. The data collection used is interviews using a questionnaire accompanied by observation and library techniques. The research sample was 164 which were taken using random sampling. Data collection in the field was carried out in 2022. The data analysis technique used Path Analysis. </w:t>
      </w:r>
    </w:p>
    <w:p w:rsidR="00C467EC" w:rsidRDefault="00C467EC" w:rsidP="00C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i/>
          <w:color w:val="000000" w:themeColor="text1"/>
          <w:sz w:val="24"/>
          <w:szCs w:val="24"/>
          <w:lang w:eastAsia="id-ID"/>
        </w:rPr>
      </w:pPr>
      <w:r w:rsidRPr="00781EB6">
        <w:rPr>
          <w:bCs/>
          <w:i/>
          <w:color w:val="000000" w:themeColor="text1"/>
          <w:sz w:val="24"/>
          <w:szCs w:val="24"/>
          <w:lang w:eastAsia="id-ID"/>
        </w:rPr>
        <w:t xml:space="preserve">The results showed that in general the leadership style, work engagement, job satisfaction, and nurse performance tended to be less good. There is an influence of leadership style and work engagement on job satisfaction either partially or simultaneously and job satisfaction affects the performance of nurses in RSUD dr. Abdul Aziz. </w:t>
      </w:r>
    </w:p>
    <w:p w:rsidR="00C467EC" w:rsidRDefault="00C467EC" w:rsidP="00C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0000" w:themeColor="text1"/>
          <w:sz w:val="24"/>
          <w:szCs w:val="24"/>
          <w:lang w:eastAsia="id-ID"/>
        </w:rPr>
      </w:pPr>
    </w:p>
    <w:p w:rsidR="00C467EC" w:rsidRPr="00070B25" w:rsidRDefault="00C467EC" w:rsidP="00C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0000" w:themeColor="text1"/>
          <w:sz w:val="24"/>
          <w:szCs w:val="24"/>
          <w:lang w:eastAsia="id-ID"/>
        </w:rPr>
      </w:pPr>
      <w:r w:rsidRPr="00070B25">
        <w:rPr>
          <w:b/>
          <w:i/>
          <w:color w:val="000000" w:themeColor="text1"/>
          <w:sz w:val="24"/>
          <w:szCs w:val="24"/>
          <w:lang w:eastAsia="id-ID"/>
        </w:rPr>
        <w:t xml:space="preserve">Keywords: </w:t>
      </w:r>
      <w:r w:rsidRPr="00781EB6">
        <w:rPr>
          <w:bCs/>
          <w:i/>
          <w:color w:val="000000" w:themeColor="text1"/>
          <w:sz w:val="24"/>
          <w:szCs w:val="24"/>
          <w:lang w:eastAsia="id-ID"/>
        </w:rPr>
        <w:t>leadership style, work engagement, job satisfaction, nurse performance</w:t>
      </w:r>
    </w:p>
    <w:p w:rsidR="00C467EC" w:rsidRDefault="00C467EC" w:rsidP="00C467EC">
      <w:pPr>
        <w:rPr>
          <w:bCs/>
          <w:i/>
          <w:color w:val="000000" w:themeColor="text1"/>
          <w:sz w:val="24"/>
          <w:szCs w:val="24"/>
          <w:lang w:val="id-ID" w:eastAsia="id-ID"/>
        </w:rPr>
      </w:pPr>
      <w:r>
        <w:rPr>
          <w:bCs/>
          <w:i/>
          <w:color w:val="000000" w:themeColor="text1"/>
          <w:sz w:val="24"/>
          <w:szCs w:val="24"/>
          <w:lang w:val="id-ID" w:eastAsia="id-ID"/>
        </w:rPr>
        <w:br w:type="page"/>
      </w:r>
    </w:p>
    <w:p w:rsidR="00C60267" w:rsidRDefault="00C60267">
      <w:pPr>
        <w:rPr>
          <w:sz w:val="24"/>
        </w:rPr>
        <w:sectPr w:rsidR="00C60267" w:rsidSect="00DC4386">
          <w:pgSz w:w="12240" w:h="15840"/>
          <w:pgMar w:top="1500" w:right="1584" w:bottom="274" w:left="1714" w:header="720" w:footer="720" w:gutter="0"/>
          <w:cols w:space="720"/>
          <w:docGrid w:linePitch="299"/>
        </w:sectPr>
      </w:pPr>
    </w:p>
    <w:p w:rsidR="00C60267" w:rsidRDefault="00C60267">
      <w:pPr>
        <w:pStyle w:val="BodyText"/>
        <w:rPr>
          <w:i/>
          <w:sz w:val="20"/>
        </w:rPr>
      </w:pPr>
    </w:p>
    <w:p w:rsidR="00C60267" w:rsidRDefault="00C60267">
      <w:pPr>
        <w:pStyle w:val="BodyText"/>
        <w:rPr>
          <w:i/>
          <w:sz w:val="20"/>
        </w:rPr>
      </w:pPr>
    </w:p>
    <w:p w:rsidR="00C60267" w:rsidRDefault="00C60267">
      <w:pPr>
        <w:pStyle w:val="BodyText"/>
        <w:spacing w:before="8"/>
        <w:rPr>
          <w:i/>
          <w:sz w:val="18"/>
        </w:rPr>
      </w:pPr>
    </w:p>
    <w:p w:rsidR="00C60267" w:rsidRDefault="00A64EAA">
      <w:pPr>
        <w:pStyle w:val="Heading2"/>
        <w:numPr>
          <w:ilvl w:val="0"/>
          <w:numId w:val="7"/>
        </w:numPr>
        <w:tabs>
          <w:tab w:val="left" w:pos="975"/>
          <w:tab w:val="left" w:pos="976"/>
        </w:tabs>
        <w:spacing w:before="89" w:line="274" w:lineRule="exact"/>
        <w:ind w:hanging="429"/>
      </w:pPr>
      <w:r>
        <w:t>PENDAHULUAN</w:t>
      </w:r>
    </w:p>
    <w:p w:rsidR="00DC4386" w:rsidRPr="00F828C2" w:rsidRDefault="00DC4386" w:rsidP="00C049EB">
      <w:pPr>
        <w:pStyle w:val="ListParagraph"/>
        <w:ind w:firstLine="465"/>
        <w:rPr>
          <w:sz w:val="24"/>
          <w:szCs w:val="24"/>
          <w:lang w:val="en-US"/>
        </w:rPr>
      </w:pPr>
      <w:r w:rsidRPr="00DC4386">
        <w:rPr>
          <w:sz w:val="24"/>
          <w:szCs w:val="24"/>
          <w:lang w:val="id-ID"/>
        </w:rPr>
        <w:t>Rumah sakit adalah salah satu bentuk organisasi yang kegiatannya memberikan pelayanan berupa promotif, preventif, kuratif dan rehabilitatif. Hal tersebut sebagimana disampaikan dalam Undang-undang No. 44 Tahun 2009 tentang Rumah Sakit, bahwa Rumah sakit merupakan institusi pelayanan kesehatan yang menyelenggarakan pelayanan kesehatan perorangan secara paripurna yang menyediakan pelayanan rawat inap, rawat jalan, dan gawat darurat</w:t>
      </w:r>
      <w:r w:rsidR="00F828C2">
        <w:rPr>
          <w:sz w:val="24"/>
          <w:szCs w:val="24"/>
          <w:lang w:val="en-US"/>
        </w:rPr>
        <w:t>.</w:t>
      </w:r>
    </w:p>
    <w:p w:rsidR="00DC4386" w:rsidRPr="00DC4386" w:rsidRDefault="00DC4386" w:rsidP="00C049EB">
      <w:pPr>
        <w:pStyle w:val="ListParagraph"/>
        <w:ind w:firstLine="465"/>
        <w:rPr>
          <w:sz w:val="24"/>
          <w:szCs w:val="24"/>
          <w:lang w:val="id-ID"/>
        </w:rPr>
      </w:pPr>
      <w:r w:rsidRPr="00DC4386">
        <w:rPr>
          <w:sz w:val="24"/>
          <w:szCs w:val="24"/>
          <w:lang w:val="id-ID"/>
        </w:rPr>
        <w:t>Keberhasilan rumah sakit tergantung pada berbagai macam sumber daya yang dimilikinya, salah satunya SDM termasuk didalamnya perawat. Perawat sebagai salah satu tenaga kesehatan di rumah sakit memegang peranan penting dalam upaya mencapai tujuan pembangunan kesehatan. Keberhasilan pelayanan kesehatan bergantung pada partisipasi perawat dalam memberikan asuhan keperawatan yang berkualitas bagi pasien. Hal ini terkait dengan keberadaan perawat yang bertugas selama 24 jam melayani pasien secara terus menerus, serta jumlah perawat yang mendominasi tenaga kesehatan di rumah sakit, yaitu berkisar 40–60%. Oleh karena itu, rumah sakit haruslah memiliki perawat yang berkinerja baik, mampu memberikan kepuasan pada pasien yang dilayaninya, dan juga memiliki komitmen atas ikatan kerja dengan rumah sakit dimana mereka bekerja.</w:t>
      </w:r>
    </w:p>
    <w:p w:rsidR="00DC4386" w:rsidRPr="00DC4386" w:rsidRDefault="00DC4386" w:rsidP="00C049EB">
      <w:pPr>
        <w:pStyle w:val="ListParagraph"/>
        <w:ind w:firstLine="465"/>
        <w:rPr>
          <w:sz w:val="24"/>
          <w:szCs w:val="24"/>
          <w:lang w:val="id-ID"/>
        </w:rPr>
      </w:pPr>
      <w:r w:rsidRPr="00DC4386">
        <w:rPr>
          <w:sz w:val="24"/>
          <w:szCs w:val="24"/>
          <w:lang w:val="id-ID"/>
        </w:rPr>
        <w:t>Kinerja merupakan faktor yang sangat penting yang dijadikan sebagai ind</w:t>
      </w:r>
      <w:r w:rsidRPr="00DC4386">
        <w:rPr>
          <w:sz w:val="24"/>
          <w:szCs w:val="24"/>
        </w:rPr>
        <w:t>i</w:t>
      </w:r>
      <w:r w:rsidRPr="00DC4386">
        <w:rPr>
          <w:sz w:val="24"/>
          <w:szCs w:val="24"/>
          <w:lang w:val="id-ID"/>
        </w:rPr>
        <w:t>kator keberhasilan suatu organisasi. Sebagaimana telah diuraikan di atas, keberhasilan dan pelayanan keperawatan di suatu rumah sakit sangat ditentukan oleh kinerja para perawat dalam memberikan asuhan keperawatan. Kinerja perawat adalah aktivitas perawat dalam mengimple-mentasikan sebaik-baiknya suatu wewenang, tugas dan tanggung jawabnya dalam rangka pencapaian tujuan tugas pokok profesi dan terwujudnya tujuan dan sasaran unit organisasi. Untuk mengukur baik tidaknya kinerja dari seorang perawat dapat dilakukan dengan cara melakukan penilaian terhadap pekerjaannya. Penilaian kinerja perawat dapat dilakukan dengan cara me-</w:t>
      </w:r>
      <w:r w:rsidRPr="00DC4386">
        <w:rPr>
          <w:i/>
          <w:iCs/>
          <w:sz w:val="24"/>
          <w:szCs w:val="24"/>
          <w:lang w:val="id-ID"/>
        </w:rPr>
        <w:t>review</w:t>
      </w:r>
      <w:r w:rsidRPr="00DC4386">
        <w:rPr>
          <w:sz w:val="24"/>
          <w:szCs w:val="24"/>
          <w:lang w:val="id-ID"/>
        </w:rPr>
        <w:t xml:space="preserve"> standar kerja, melakukan analisis jabatan, mengembangkan </w:t>
      </w:r>
      <w:r w:rsidRPr="00DC4386">
        <w:rPr>
          <w:i/>
          <w:iCs/>
          <w:sz w:val="24"/>
          <w:szCs w:val="24"/>
          <w:lang w:val="id-ID"/>
        </w:rPr>
        <w:t>instrumen</w:t>
      </w:r>
      <w:r w:rsidRPr="00DC4386">
        <w:rPr>
          <w:sz w:val="24"/>
          <w:szCs w:val="24"/>
          <w:lang w:val="id-ID"/>
        </w:rPr>
        <w:t xml:space="preserve"> penilaian, memilih penilai, melatih penilai, mengukur kinerja, membandingkan kinerja aktual dengan standar, mengkaji hasil penilaian, memberikan hasil penilaian, mengaitkan imbalan dengan kinerja, membuat rencana–rencana pengembangan dengan</w:t>
      </w:r>
      <w:r w:rsidRPr="00DC4386">
        <w:rPr>
          <w:sz w:val="17"/>
          <w:szCs w:val="17"/>
          <w:lang w:val="id-ID"/>
        </w:rPr>
        <w:t xml:space="preserve"> </w:t>
      </w:r>
      <w:r w:rsidRPr="00DC4386">
        <w:rPr>
          <w:sz w:val="24"/>
          <w:szCs w:val="24"/>
          <w:lang w:val="id-ID"/>
        </w:rPr>
        <w:t>menyepakati sasaran-sasaran dan standar-standar kinerja masa depan (Usman, 2011</w:t>
      </w:r>
      <w:r w:rsidRPr="00DC4386">
        <w:rPr>
          <w:sz w:val="24"/>
          <w:szCs w:val="24"/>
        </w:rPr>
        <w:t>:165</w:t>
      </w:r>
      <w:r w:rsidRPr="00DC4386">
        <w:rPr>
          <w:sz w:val="24"/>
          <w:szCs w:val="24"/>
          <w:lang w:val="id-ID"/>
        </w:rPr>
        <w:t>).</w:t>
      </w:r>
    </w:p>
    <w:p w:rsidR="00DC4386" w:rsidRDefault="00DC4386" w:rsidP="00C049EB">
      <w:pPr>
        <w:pStyle w:val="ListParagraph"/>
        <w:ind w:firstLine="465"/>
        <w:rPr>
          <w:bCs/>
          <w:i/>
          <w:iCs/>
          <w:sz w:val="24"/>
          <w:szCs w:val="24"/>
          <w:lang w:val="en-US"/>
        </w:rPr>
      </w:pPr>
      <w:r w:rsidRPr="00DC4386">
        <w:rPr>
          <w:bCs/>
          <w:sz w:val="24"/>
          <w:szCs w:val="24"/>
          <w:lang w:val="id-ID"/>
        </w:rPr>
        <w:t xml:space="preserve">Kinerja perawat dapat diartikan sebagai </w:t>
      </w:r>
      <w:r w:rsidRPr="00DC4386">
        <w:rPr>
          <w:sz w:val="24"/>
          <w:szCs w:val="24"/>
          <w:lang w:val="id-ID"/>
        </w:rPr>
        <w:t>apa saja yang telah dikerjakan oleh perawat atau bekerja sebagaimana pekerjaannya di rumah sakit. Menurut Mitchel dan Larson (20</w:t>
      </w:r>
      <w:r w:rsidRPr="00DC4386">
        <w:rPr>
          <w:sz w:val="24"/>
          <w:szCs w:val="24"/>
        </w:rPr>
        <w:t>1</w:t>
      </w:r>
      <w:r w:rsidRPr="00DC4386">
        <w:rPr>
          <w:sz w:val="24"/>
          <w:szCs w:val="24"/>
          <w:lang w:val="id-ID"/>
        </w:rPr>
        <w:t>8:189), kinerja dapat diukur berdasarkan indikator : (1) kualitas hasil kerja; (2) ketepatan waktu; (3) prakarsa/inisiatif; (4) kemampuan; dan (5) komunikasi</w:t>
      </w:r>
      <w:r w:rsidRPr="00DC4386">
        <w:rPr>
          <w:bCs/>
          <w:i/>
          <w:iCs/>
          <w:sz w:val="24"/>
          <w:szCs w:val="24"/>
          <w:lang w:val="id-ID"/>
        </w:rPr>
        <w:t>.</w:t>
      </w:r>
    </w:p>
    <w:p w:rsidR="00C60267" w:rsidRDefault="00DC4386" w:rsidP="00C049EB">
      <w:pPr>
        <w:ind w:left="975" w:firstLine="465"/>
        <w:jc w:val="both"/>
        <w:rPr>
          <w:bCs/>
          <w:sz w:val="24"/>
          <w:szCs w:val="24"/>
          <w:lang w:val="en-US"/>
        </w:rPr>
      </w:pPr>
      <w:r>
        <w:rPr>
          <w:sz w:val="24"/>
          <w:szCs w:val="24"/>
          <w:lang w:val="id-ID"/>
        </w:rPr>
        <w:t xml:space="preserve">Penelitian yang mengkaji mengenai pengaruh gaya kepemimpinan, keterikatan kerja, dan kepuasan kerja terhadap kinerja sudah banyak dilakukan. Bahkan penelitian yang mengkaji pengaruh gaya kepemimpinan terhadap kepuasan kerja dan dampaknya terhadap kinerja juga sudah banyak dilakukan yang hasilnya satu dengan lainnya berbeda, seperti penelitian yang dilakukan oleh Sari dan Fuadati (2022:43-64), Sasmito dan Askafi (2015:60-73), dan penelitian lainnya. Begitu juga dengan penelitian yang meneliti mengenai pengaruh keterikatan kerja terhadap kepuasan kerja dan dampaknya terhadap kinerja juga </w:t>
      </w:r>
      <w:r>
        <w:rPr>
          <w:sz w:val="24"/>
          <w:szCs w:val="24"/>
          <w:lang w:val="id-ID"/>
        </w:rPr>
        <w:lastRenderedPageBreak/>
        <w:t xml:space="preserve">sudah dilakukan oleh penelitian sebelumnya, seperti penelitian yang dilakukan oleh Pujianto (2020:6). Penelitian yang dilakukan oleh mereka hasilnya ditemukan adanya perbedaan yang satu dengan lainnya. Selain itu, belum ada penelitian yang dilakukan mengkaji sekaligus mengenai pengaruh gaya kepemimpinan dan keterikatan kerja terhadap kepuasan kerja dan dampaknya terhadap kinerja perawat. Oleh karena itu, hal tersebut menjadi sejumlah alasan yang menyebabkan penulis tertarik untuk melakukan penelitian dengan judul, </w:t>
      </w:r>
      <w:r w:rsidRPr="00FE4056">
        <w:rPr>
          <w:sz w:val="24"/>
          <w:szCs w:val="24"/>
          <w:lang w:val="id-ID"/>
        </w:rPr>
        <w:t>“</w:t>
      </w:r>
      <w:r w:rsidRPr="00FE4056">
        <w:rPr>
          <w:bCs/>
          <w:sz w:val="24"/>
          <w:szCs w:val="28"/>
          <w:lang w:val="id-ID"/>
        </w:rPr>
        <w:t>Pengaruh Gaya Kepemimpinan dan Keterikatan Kerja Terhadap Kepuasan Kerja  Dan Dampaknya Kepada Kinerja Perawat Di RSUD Dr. Abdul Aziz Kota Singkawang Kalimantan Barat</w:t>
      </w:r>
      <w:r w:rsidRPr="00FE4056">
        <w:rPr>
          <w:sz w:val="24"/>
          <w:szCs w:val="24"/>
          <w:lang w:val="id-ID"/>
        </w:rPr>
        <w:t>”</w:t>
      </w:r>
      <w:r w:rsidRPr="00FE4056">
        <w:rPr>
          <w:bCs/>
          <w:sz w:val="24"/>
          <w:szCs w:val="24"/>
          <w:lang w:val="id-ID"/>
        </w:rPr>
        <w:t xml:space="preserve">. </w:t>
      </w:r>
    </w:p>
    <w:p w:rsidR="005644C7" w:rsidRDefault="005644C7" w:rsidP="00C049EB">
      <w:pPr>
        <w:ind w:left="975" w:firstLine="465"/>
        <w:jc w:val="both"/>
        <w:rPr>
          <w:bCs/>
          <w:sz w:val="24"/>
          <w:szCs w:val="24"/>
          <w:lang w:val="en-US"/>
        </w:rPr>
      </w:pPr>
    </w:p>
    <w:p w:rsidR="005644C7" w:rsidRDefault="005644C7" w:rsidP="00C049EB">
      <w:pPr>
        <w:ind w:left="975" w:firstLine="465"/>
        <w:jc w:val="both"/>
        <w:rPr>
          <w:bCs/>
          <w:sz w:val="24"/>
          <w:szCs w:val="24"/>
          <w:lang w:val="en-US"/>
        </w:rPr>
      </w:pPr>
    </w:p>
    <w:p w:rsidR="005644C7" w:rsidRDefault="005644C7" w:rsidP="00C049EB">
      <w:pPr>
        <w:ind w:left="975" w:firstLine="465"/>
        <w:jc w:val="both"/>
        <w:rPr>
          <w:bCs/>
          <w:sz w:val="24"/>
          <w:szCs w:val="24"/>
          <w:lang w:val="en-US"/>
        </w:rPr>
      </w:pPr>
    </w:p>
    <w:p w:rsidR="005644C7" w:rsidRDefault="005644C7" w:rsidP="005644C7">
      <w:pPr>
        <w:pStyle w:val="Heading2"/>
        <w:spacing w:before="89" w:line="274" w:lineRule="exact"/>
        <w:ind w:left="0"/>
      </w:pPr>
      <w:r>
        <w:t>Identifikasi</w:t>
      </w:r>
      <w:r>
        <w:rPr>
          <w:spacing w:val="-3"/>
        </w:rPr>
        <w:t xml:space="preserve"> </w:t>
      </w:r>
      <w:r>
        <w:t>Masalah</w:t>
      </w:r>
    </w:p>
    <w:p w:rsidR="005644C7" w:rsidRDefault="005644C7" w:rsidP="005644C7">
      <w:pPr>
        <w:pStyle w:val="BodyText"/>
        <w:ind w:left="547" w:right="119" w:firstLine="708"/>
        <w:jc w:val="both"/>
      </w:pPr>
      <w:r>
        <w:t>Setelah diuraikan fenomena pada latar belakang penelitian, maka atas dasar</w:t>
      </w:r>
      <w:r>
        <w:rPr>
          <w:spacing w:val="1"/>
        </w:rPr>
        <w:t xml:space="preserve"> </w:t>
      </w:r>
      <w:r>
        <w:t>pemikiran deduktif, disusunlah identifikasi masalah yang merupakan intisari dari latar</w:t>
      </w:r>
      <w:r>
        <w:rPr>
          <w:spacing w:val="-57"/>
        </w:rPr>
        <w:t xml:space="preserve"> </w:t>
      </w:r>
      <w:r>
        <w:t>belakang</w:t>
      </w:r>
      <w:r>
        <w:rPr>
          <w:spacing w:val="-4"/>
        </w:rPr>
        <w:t xml:space="preserve"> </w:t>
      </w:r>
      <w:r>
        <w:t>penelitian.</w:t>
      </w:r>
    </w:p>
    <w:p w:rsidR="005644C7" w:rsidRDefault="005644C7" w:rsidP="005644C7">
      <w:pPr>
        <w:widowControl/>
        <w:numPr>
          <w:ilvl w:val="0"/>
          <w:numId w:val="8"/>
        </w:numPr>
        <w:tabs>
          <w:tab w:val="left" w:pos="993"/>
        </w:tabs>
        <w:autoSpaceDE/>
        <w:autoSpaceDN/>
        <w:ind w:left="993" w:hanging="426"/>
        <w:jc w:val="both"/>
        <w:rPr>
          <w:noProof/>
          <w:sz w:val="24"/>
          <w:szCs w:val="24"/>
          <w:lang w:val="id-ID"/>
        </w:rPr>
      </w:pPr>
      <w:r>
        <w:rPr>
          <w:sz w:val="24"/>
          <w:szCs w:val="24"/>
          <w:lang w:val="id-ID"/>
        </w:rPr>
        <w:t>Kinerja</w:t>
      </w:r>
      <w:r>
        <w:rPr>
          <w:noProof/>
          <w:sz w:val="24"/>
          <w:szCs w:val="24"/>
          <w:lang w:val="id-ID"/>
        </w:rPr>
        <w:t xml:space="preserve"> Perawat </w:t>
      </w:r>
    </w:p>
    <w:p w:rsidR="005644C7" w:rsidRDefault="005644C7" w:rsidP="005644C7">
      <w:pPr>
        <w:pStyle w:val="ColorfulList-Accent11"/>
        <w:numPr>
          <w:ilvl w:val="0"/>
          <w:numId w:val="9"/>
        </w:numPr>
        <w:tabs>
          <w:tab w:val="left" w:pos="1418"/>
        </w:tabs>
        <w:spacing w:after="0" w:line="240" w:lineRule="auto"/>
        <w:ind w:left="1418" w:hanging="425"/>
        <w:jc w:val="both"/>
        <w:rPr>
          <w:rFonts w:ascii="Times New Roman" w:hAnsi="Times New Roman" w:cs="Times New Roman"/>
          <w:noProof/>
          <w:sz w:val="24"/>
          <w:szCs w:val="24"/>
          <w:lang w:val="id-ID"/>
        </w:rPr>
      </w:pPr>
      <w:r>
        <w:rPr>
          <w:rFonts w:ascii="Times New Roman" w:eastAsia="Times New Roman" w:hAnsi="Times New Roman" w:cs="Times New Roman"/>
          <w:sz w:val="24"/>
          <w:szCs w:val="24"/>
          <w:lang w:val="id-ID"/>
        </w:rPr>
        <w:t>Komunikasi antar perawat RSUD dr. Abdul Aziz masih kurang baik.</w:t>
      </w:r>
    </w:p>
    <w:p w:rsidR="005644C7" w:rsidRDefault="005644C7" w:rsidP="005644C7">
      <w:pPr>
        <w:pStyle w:val="ColorfulList-Accent11"/>
        <w:numPr>
          <w:ilvl w:val="0"/>
          <w:numId w:val="9"/>
        </w:numPr>
        <w:tabs>
          <w:tab w:val="left" w:pos="1418"/>
        </w:tabs>
        <w:spacing w:after="0" w:line="240" w:lineRule="auto"/>
        <w:ind w:left="1418" w:hanging="425"/>
        <w:jc w:val="both"/>
        <w:rPr>
          <w:rFonts w:ascii="Times New Roman" w:hAnsi="Times New Roman" w:cs="Times New Roman"/>
          <w:noProof/>
          <w:sz w:val="24"/>
          <w:szCs w:val="24"/>
          <w:lang w:val="id-ID"/>
        </w:rPr>
      </w:pPr>
      <w:r>
        <w:rPr>
          <w:rFonts w:ascii="Times New Roman" w:eastAsia="Times New Roman" w:hAnsi="Times New Roman" w:cs="Times New Roman"/>
          <w:sz w:val="24"/>
          <w:szCs w:val="24"/>
          <w:lang w:val="id-ID"/>
        </w:rPr>
        <w:t>Kualitas hasil kerja perawat kurang baik</w:t>
      </w:r>
    </w:p>
    <w:p w:rsidR="005644C7" w:rsidRDefault="005644C7" w:rsidP="005644C7">
      <w:pPr>
        <w:pStyle w:val="ColorfulList-Accent11"/>
        <w:numPr>
          <w:ilvl w:val="0"/>
          <w:numId w:val="9"/>
        </w:numPr>
        <w:tabs>
          <w:tab w:val="left" w:pos="1418"/>
        </w:tabs>
        <w:spacing w:after="0" w:line="240" w:lineRule="auto"/>
        <w:ind w:left="1418" w:hanging="425"/>
        <w:jc w:val="both"/>
        <w:rPr>
          <w:rFonts w:ascii="Times New Roman" w:hAnsi="Times New Roman" w:cs="Times New Roman"/>
          <w:noProof/>
          <w:sz w:val="24"/>
          <w:szCs w:val="24"/>
          <w:lang w:val="id-ID"/>
        </w:rPr>
      </w:pPr>
      <w:r>
        <w:rPr>
          <w:rFonts w:ascii="Times New Roman" w:eastAsia="Times New Roman" w:hAnsi="Times New Roman" w:cs="Times New Roman"/>
          <w:i/>
          <w:iCs/>
          <w:sz w:val="24"/>
          <w:szCs w:val="24"/>
          <w:lang w:val="id-ID"/>
        </w:rPr>
        <w:t>Skil</w:t>
      </w:r>
      <w:r>
        <w:rPr>
          <w:rFonts w:ascii="Times New Roman" w:eastAsia="Times New Roman" w:hAnsi="Times New Roman" w:cs="Times New Roman"/>
          <w:sz w:val="24"/>
          <w:szCs w:val="24"/>
          <w:lang w:val="id-ID"/>
        </w:rPr>
        <w:t xml:space="preserve"> </w:t>
      </w:r>
      <w:r>
        <w:rPr>
          <w:rFonts w:ascii="Times New Roman" w:hAnsi="Times New Roman"/>
          <w:sz w:val="24"/>
          <w:szCs w:val="24"/>
          <w:lang w:val="id-ID"/>
        </w:rPr>
        <w:t>para perawat di RSUD dr. Abdul Aziz Kota Singkawang berdasarkan hasil penilaian pihak manajemen rumah sakit masih rendah dan belum merata.</w:t>
      </w:r>
    </w:p>
    <w:p w:rsidR="005644C7" w:rsidRDefault="005644C7" w:rsidP="005644C7">
      <w:pPr>
        <w:widowControl/>
        <w:numPr>
          <w:ilvl w:val="0"/>
          <w:numId w:val="8"/>
        </w:numPr>
        <w:tabs>
          <w:tab w:val="left" w:pos="993"/>
        </w:tabs>
        <w:autoSpaceDE/>
        <w:autoSpaceDN/>
        <w:ind w:left="993" w:hanging="426"/>
        <w:jc w:val="both"/>
        <w:rPr>
          <w:noProof/>
          <w:sz w:val="24"/>
          <w:szCs w:val="24"/>
          <w:lang w:val="id-ID"/>
        </w:rPr>
      </w:pPr>
      <w:r>
        <w:rPr>
          <w:sz w:val="24"/>
          <w:szCs w:val="24"/>
          <w:lang w:val="id-ID"/>
        </w:rPr>
        <w:t>Kepuasan</w:t>
      </w:r>
      <w:r>
        <w:rPr>
          <w:noProof/>
          <w:sz w:val="24"/>
          <w:szCs w:val="24"/>
          <w:lang w:val="id-ID"/>
        </w:rPr>
        <w:t xml:space="preserve"> Kerja</w:t>
      </w:r>
    </w:p>
    <w:p w:rsidR="005644C7" w:rsidRDefault="005644C7" w:rsidP="005644C7">
      <w:pPr>
        <w:widowControl/>
        <w:numPr>
          <w:ilvl w:val="0"/>
          <w:numId w:val="10"/>
        </w:numPr>
        <w:autoSpaceDE/>
        <w:autoSpaceDN/>
        <w:ind w:left="1418" w:hanging="425"/>
        <w:contextualSpacing/>
        <w:jc w:val="both"/>
        <w:rPr>
          <w:noProof/>
          <w:sz w:val="24"/>
          <w:szCs w:val="24"/>
          <w:lang w:val="id-ID"/>
        </w:rPr>
      </w:pPr>
      <w:r>
        <w:rPr>
          <w:noProof/>
          <w:sz w:val="24"/>
          <w:szCs w:val="24"/>
          <w:lang w:val="id-ID"/>
        </w:rPr>
        <w:t>Gaji/honor Perawat masih belum sesuai dengan yang diharapkan.</w:t>
      </w:r>
    </w:p>
    <w:p w:rsidR="005644C7" w:rsidRDefault="005644C7" w:rsidP="005644C7">
      <w:pPr>
        <w:widowControl/>
        <w:numPr>
          <w:ilvl w:val="0"/>
          <w:numId w:val="10"/>
        </w:numPr>
        <w:autoSpaceDE/>
        <w:autoSpaceDN/>
        <w:ind w:left="1418" w:hanging="425"/>
        <w:contextualSpacing/>
        <w:jc w:val="both"/>
        <w:rPr>
          <w:noProof/>
          <w:sz w:val="24"/>
          <w:szCs w:val="24"/>
          <w:lang w:val="id-ID"/>
        </w:rPr>
      </w:pPr>
      <w:r>
        <w:rPr>
          <w:noProof/>
          <w:sz w:val="24"/>
          <w:szCs w:val="24"/>
          <w:lang w:val="id-ID"/>
        </w:rPr>
        <w:t>Perawat kurang puas dengan pekerjannya.</w:t>
      </w:r>
    </w:p>
    <w:p w:rsidR="005644C7" w:rsidRDefault="005644C7" w:rsidP="005644C7">
      <w:pPr>
        <w:widowControl/>
        <w:numPr>
          <w:ilvl w:val="0"/>
          <w:numId w:val="10"/>
        </w:numPr>
        <w:autoSpaceDE/>
        <w:autoSpaceDN/>
        <w:ind w:left="1418" w:hanging="425"/>
        <w:contextualSpacing/>
        <w:jc w:val="both"/>
        <w:rPr>
          <w:noProof/>
          <w:sz w:val="24"/>
          <w:szCs w:val="24"/>
          <w:lang w:val="id-ID"/>
        </w:rPr>
      </w:pPr>
      <w:r>
        <w:rPr>
          <w:noProof/>
          <w:sz w:val="24"/>
          <w:szCs w:val="24"/>
          <w:lang w:val="id-ID"/>
        </w:rPr>
        <w:t xml:space="preserve">Perawat tidak puas dengan </w:t>
      </w:r>
      <w:r>
        <w:rPr>
          <w:sz w:val="24"/>
          <w:szCs w:val="24"/>
          <w:lang w:val="id-ID"/>
        </w:rPr>
        <w:t>kondisi ruangan yang kurang kondusif dikarenakan keterbatasan fasilitas.</w:t>
      </w:r>
    </w:p>
    <w:p w:rsidR="005644C7" w:rsidRDefault="005644C7" w:rsidP="005644C7">
      <w:pPr>
        <w:widowControl/>
        <w:numPr>
          <w:ilvl w:val="0"/>
          <w:numId w:val="8"/>
        </w:numPr>
        <w:tabs>
          <w:tab w:val="left" w:pos="993"/>
        </w:tabs>
        <w:autoSpaceDE/>
        <w:autoSpaceDN/>
        <w:ind w:left="993" w:hanging="426"/>
        <w:jc w:val="both"/>
        <w:rPr>
          <w:noProof/>
          <w:sz w:val="24"/>
          <w:szCs w:val="24"/>
          <w:lang w:val="id-ID"/>
        </w:rPr>
      </w:pPr>
      <w:r>
        <w:rPr>
          <w:noProof/>
          <w:sz w:val="24"/>
          <w:szCs w:val="24"/>
          <w:lang w:val="id-ID"/>
        </w:rPr>
        <w:t xml:space="preserve">Gaya </w:t>
      </w:r>
      <w:r>
        <w:rPr>
          <w:sz w:val="24"/>
          <w:szCs w:val="24"/>
          <w:lang w:val="id-ID"/>
        </w:rPr>
        <w:t>Kepemimpinan</w:t>
      </w:r>
    </w:p>
    <w:p w:rsidR="005644C7" w:rsidRDefault="005644C7" w:rsidP="005644C7">
      <w:pPr>
        <w:widowControl/>
        <w:numPr>
          <w:ilvl w:val="0"/>
          <w:numId w:val="11"/>
        </w:numPr>
        <w:autoSpaceDE/>
        <w:autoSpaceDN/>
        <w:ind w:left="1418" w:hanging="425"/>
        <w:contextualSpacing/>
        <w:jc w:val="both"/>
        <w:rPr>
          <w:noProof/>
          <w:sz w:val="24"/>
          <w:szCs w:val="24"/>
          <w:lang w:val="id-ID"/>
        </w:rPr>
      </w:pPr>
      <w:r>
        <w:rPr>
          <w:noProof/>
          <w:sz w:val="24"/>
          <w:szCs w:val="24"/>
          <w:lang w:val="id-ID"/>
        </w:rPr>
        <w:t xml:space="preserve">Perawat kurang diberikan kesempatan </w:t>
      </w:r>
      <w:r>
        <w:rPr>
          <w:lang w:val="id-ID"/>
        </w:rPr>
        <w:t>untuk ikut serta dalam berbagai kegiatan mewakili rumah sakit</w:t>
      </w:r>
      <w:r>
        <w:rPr>
          <w:noProof/>
          <w:sz w:val="24"/>
          <w:szCs w:val="24"/>
          <w:lang w:val="id-ID"/>
        </w:rPr>
        <w:t>.</w:t>
      </w:r>
    </w:p>
    <w:p w:rsidR="005644C7" w:rsidRDefault="005644C7" w:rsidP="005644C7">
      <w:pPr>
        <w:widowControl/>
        <w:numPr>
          <w:ilvl w:val="0"/>
          <w:numId w:val="11"/>
        </w:numPr>
        <w:autoSpaceDE/>
        <w:autoSpaceDN/>
        <w:ind w:left="1418" w:hanging="425"/>
        <w:contextualSpacing/>
        <w:jc w:val="both"/>
        <w:rPr>
          <w:noProof/>
          <w:sz w:val="24"/>
          <w:szCs w:val="24"/>
          <w:lang w:val="id-ID"/>
        </w:rPr>
      </w:pPr>
      <w:r>
        <w:rPr>
          <w:lang w:val="id-ID"/>
        </w:rPr>
        <w:t>Perawat kurang diberikan kesempatan untuk ikut serta dalam menyusun rencana kerja</w:t>
      </w:r>
      <w:r>
        <w:rPr>
          <w:noProof/>
          <w:sz w:val="24"/>
          <w:szCs w:val="24"/>
          <w:lang w:val="id-ID"/>
        </w:rPr>
        <w:t>.</w:t>
      </w:r>
    </w:p>
    <w:p w:rsidR="005644C7" w:rsidRDefault="005644C7" w:rsidP="005644C7">
      <w:pPr>
        <w:widowControl/>
        <w:numPr>
          <w:ilvl w:val="0"/>
          <w:numId w:val="11"/>
        </w:numPr>
        <w:autoSpaceDE/>
        <w:autoSpaceDN/>
        <w:ind w:left="1418" w:hanging="425"/>
        <w:contextualSpacing/>
        <w:jc w:val="both"/>
        <w:rPr>
          <w:noProof/>
          <w:sz w:val="24"/>
          <w:szCs w:val="24"/>
          <w:lang w:val="id-ID"/>
        </w:rPr>
      </w:pPr>
      <w:r>
        <w:rPr>
          <w:sz w:val="24"/>
          <w:szCs w:val="24"/>
          <w:lang w:val="id-ID"/>
        </w:rPr>
        <w:t xml:space="preserve">Kurangnya tindakan tegas atau </w:t>
      </w:r>
      <w:r>
        <w:rPr>
          <w:i/>
          <w:iCs/>
          <w:sz w:val="24"/>
          <w:szCs w:val="24"/>
          <w:lang w:val="id-ID"/>
        </w:rPr>
        <w:t xml:space="preserve">punishment </w:t>
      </w:r>
      <w:r>
        <w:rPr>
          <w:sz w:val="24"/>
          <w:szCs w:val="24"/>
          <w:lang w:val="id-ID"/>
        </w:rPr>
        <w:t>terhadap para perawat yang melakukan berbagai pelanggaran</w:t>
      </w:r>
    </w:p>
    <w:p w:rsidR="005644C7" w:rsidRDefault="005644C7" w:rsidP="005644C7">
      <w:pPr>
        <w:widowControl/>
        <w:numPr>
          <w:ilvl w:val="0"/>
          <w:numId w:val="8"/>
        </w:numPr>
        <w:tabs>
          <w:tab w:val="left" w:pos="993"/>
        </w:tabs>
        <w:autoSpaceDE/>
        <w:autoSpaceDN/>
        <w:ind w:left="993" w:hanging="426"/>
        <w:jc w:val="both"/>
        <w:rPr>
          <w:noProof/>
          <w:sz w:val="24"/>
          <w:szCs w:val="24"/>
          <w:lang w:val="id-ID"/>
        </w:rPr>
      </w:pPr>
      <w:r>
        <w:rPr>
          <w:sz w:val="24"/>
          <w:szCs w:val="24"/>
          <w:lang w:val="id-ID"/>
        </w:rPr>
        <w:t>Keterikatan</w:t>
      </w:r>
      <w:r>
        <w:rPr>
          <w:noProof/>
          <w:sz w:val="24"/>
          <w:szCs w:val="24"/>
          <w:lang w:val="id-ID"/>
        </w:rPr>
        <w:t xml:space="preserve"> Kerja</w:t>
      </w:r>
    </w:p>
    <w:p w:rsidR="005644C7" w:rsidRDefault="005644C7" w:rsidP="005644C7">
      <w:pPr>
        <w:widowControl/>
        <w:numPr>
          <w:ilvl w:val="0"/>
          <w:numId w:val="12"/>
        </w:numPr>
        <w:autoSpaceDE/>
        <w:autoSpaceDN/>
        <w:ind w:left="1418" w:hanging="425"/>
        <w:contextualSpacing/>
        <w:jc w:val="both"/>
        <w:rPr>
          <w:noProof/>
          <w:sz w:val="24"/>
          <w:szCs w:val="24"/>
          <w:lang w:val="id-ID"/>
        </w:rPr>
      </w:pPr>
      <w:r>
        <w:rPr>
          <w:noProof/>
          <w:sz w:val="24"/>
          <w:szCs w:val="24"/>
          <w:lang w:val="id-ID"/>
        </w:rPr>
        <w:t>Perawat tidak dapat konsentrasi dan serius dalam melaksanakan pekerjaannya.</w:t>
      </w:r>
    </w:p>
    <w:p w:rsidR="005644C7" w:rsidRDefault="005644C7" w:rsidP="005644C7">
      <w:pPr>
        <w:widowControl/>
        <w:numPr>
          <w:ilvl w:val="0"/>
          <w:numId w:val="12"/>
        </w:numPr>
        <w:autoSpaceDE/>
        <w:autoSpaceDN/>
        <w:ind w:left="1418" w:hanging="425"/>
        <w:contextualSpacing/>
        <w:jc w:val="both"/>
        <w:rPr>
          <w:noProof/>
          <w:sz w:val="24"/>
          <w:szCs w:val="24"/>
          <w:lang w:val="id-ID"/>
        </w:rPr>
      </w:pPr>
      <w:r>
        <w:rPr>
          <w:noProof/>
          <w:sz w:val="24"/>
          <w:szCs w:val="24"/>
          <w:lang w:val="id-ID"/>
        </w:rPr>
        <w:t>Minimnya peluang naik jenjang karir perawat</w:t>
      </w:r>
    </w:p>
    <w:p w:rsidR="005644C7" w:rsidRDefault="005644C7" w:rsidP="005644C7">
      <w:pPr>
        <w:widowControl/>
        <w:numPr>
          <w:ilvl w:val="0"/>
          <w:numId w:val="12"/>
        </w:numPr>
        <w:autoSpaceDE/>
        <w:autoSpaceDN/>
        <w:ind w:left="1418" w:hanging="425"/>
        <w:contextualSpacing/>
        <w:jc w:val="both"/>
        <w:rPr>
          <w:noProof/>
          <w:sz w:val="24"/>
          <w:szCs w:val="24"/>
          <w:lang w:val="id-ID"/>
        </w:rPr>
      </w:pPr>
      <w:r>
        <w:rPr>
          <w:noProof/>
          <w:sz w:val="24"/>
          <w:szCs w:val="24"/>
          <w:lang w:val="id-ID"/>
        </w:rPr>
        <w:t xml:space="preserve">Tingginya </w:t>
      </w:r>
      <w:r>
        <w:rPr>
          <w:i/>
          <w:iCs/>
          <w:noProof/>
          <w:sz w:val="24"/>
          <w:szCs w:val="24"/>
          <w:lang w:val="id-ID"/>
        </w:rPr>
        <w:t>turnover</w:t>
      </w:r>
      <w:r>
        <w:rPr>
          <w:noProof/>
          <w:sz w:val="24"/>
          <w:szCs w:val="24"/>
          <w:lang w:val="id-ID"/>
        </w:rPr>
        <w:t xml:space="preserve"> perawat di RSUD dr. Abdul Aziz Kota Singkawang.</w:t>
      </w:r>
    </w:p>
    <w:p w:rsidR="005644C7" w:rsidRDefault="005644C7" w:rsidP="005644C7">
      <w:pPr>
        <w:widowControl/>
        <w:numPr>
          <w:ilvl w:val="0"/>
          <w:numId w:val="8"/>
        </w:numPr>
        <w:tabs>
          <w:tab w:val="left" w:pos="993"/>
        </w:tabs>
        <w:autoSpaceDE/>
        <w:autoSpaceDN/>
        <w:spacing w:after="240"/>
        <w:ind w:left="992" w:hanging="425"/>
        <w:jc w:val="both"/>
        <w:rPr>
          <w:sz w:val="24"/>
          <w:szCs w:val="24"/>
          <w:lang w:val="id-ID"/>
        </w:rPr>
      </w:pPr>
      <w:r>
        <w:rPr>
          <w:sz w:val="24"/>
          <w:szCs w:val="24"/>
          <w:lang w:val="id-ID"/>
        </w:rPr>
        <w:t xml:space="preserve">Adanya hasil penelitian yang berbeda atau dikenal dengan masalah kesenjangan penelitian </w:t>
      </w:r>
      <w:r>
        <w:rPr>
          <w:i/>
          <w:iCs/>
          <w:sz w:val="24"/>
          <w:szCs w:val="24"/>
          <w:lang w:val="id-ID"/>
        </w:rPr>
        <w:t>(</w:t>
      </w:r>
      <w:r>
        <w:rPr>
          <w:i/>
          <w:sz w:val="24"/>
          <w:szCs w:val="24"/>
          <w:lang w:val="id-ID"/>
        </w:rPr>
        <w:t>research gap)</w:t>
      </w:r>
      <w:r>
        <w:rPr>
          <w:sz w:val="24"/>
          <w:szCs w:val="24"/>
          <w:lang w:val="id-ID"/>
        </w:rPr>
        <w:t xml:space="preserve">. </w:t>
      </w:r>
    </w:p>
    <w:p w:rsidR="005644C7" w:rsidRDefault="005644C7" w:rsidP="005644C7">
      <w:pPr>
        <w:jc w:val="both"/>
        <w:rPr>
          <w:bCs/>
          <w:sz w:val="24"/>
          <w:szCs w:val="24"/>
          <w:lang w:val="en-US"/>
        </w:rPr>
      </w:pPr>
    </w:p>
    <w:p w:rsidR="005644C7" w:rsidRDefault="005644C7" w:rsidP="00C049EB">
      <w:pPr>
        <w:ind w:left="975" w:firstLine="465"/>
        <w:jc w:val="both"/>
        <w:rPr>
          <w:bCs/>
          <w:sz w:val="24"/>
          <w:szCs w:val="24"/>
          <w:lang w:val="en-US"/>
        </w:rPr>
      </w:pPr>
    </w:p>
    <w:p w:rsidR="005644C7" w:rsidRPr="005644C7" w:rsidRDefault="005644C7" w:rsidP="00C049EB">
      <w:pPr>
        <w:ind w:left="975" w:firstLine="465"/>
        <w:jc w:val="both"/>
        <w:rPr>
          <w:bCs/>
          <w:sz w:val="24"/>
          <w:szCs w:val="24"/>
          <w:lang w:val="en-US"/>
        </w:rPr>
        <w:sectPr w:rsidR="005644C7" w:rsidRPr="005644C7" w:rsidSect="00DC4386">
          <w:pgSz w:w="12240" w:h="15840"/>
          <w:pgMar w:top="1500" w:right="1584" w:bottom="274" w:left="1714" w:header="720" w:footer="720" w:gutter="0"/>
          <w:cols w:space="720"/>
          <w:docGrid w:linePitch="299"/>
        </w:sectPr>
      </w:pPr>
    </w:p>
    <w:p w:rsidR="00C60267" w:rsidRDefault="00C60267" w:rsidP="00FE68C8">
      <w:pPr>
        <w:pStyle w:val="ListParagraph"/>
        <w:tabs>
          <w:tab w:val="left" w:pos="973"/>
        </w:tabs>
        <w:ind w:left="972" w:right="0" w:firstLine="0"/>
        <w:jc w:val="left"/>
        <w:rPr>
          <w:sz w:val="24"/>
        </w:rPr>
      </w:pPr>
    </w:p>
    <w:p w:rsidR="00C60267" w:rsidRDefault="00C60267">
      <w:pPr>
        <w:pStyle w:val="BodyText"/>
        <w:spacing w:before="3"/>
      </w:pPr>
    </w:p>
    <w:p w:rsidR="00C60267" w:rsidRDefault="00A64EAA">
      <w:pPr>
        <w:pStyle w:val="Heading2"/>
        <w:spacing w:before="1" w:line="274" w:lineRule="exact"/>
        <w:jc w:val="left"/>
      </w:pPr>
      <w:r>
        <w:t>Rumusan</w:t>
      </w:r>
      <w:r>
        <w:rPr>
          <w:spacing w:val="-2"/>
        </w:rPr>
        <w:t xml:space="preserve"> </w:t>
      </w:r>
      <w:r>
        <w:t>Masalah</w:t>
      </w:r>
    </w:p>
    <w:p w:rsidR="00C60267" w:rsidRDefault="00A64EAA" w:rsidP="003B0DBA">
      <w:pPr>
        <w:pStyle w:val="BodyText"/>
        <w:tabs>
          <w:tab w:val="left" w:pos="2719"/>
          <w:tab w:val="left" w:pos="4301"/>
          <w:tab w:val="left" w:pos="5019"/>
          <w:tab w:val="left" w:pos="5741"/>
          <w:tab w:val="left" w:pos="7347"/>
          <w:tab w:val="left" w:pos="8124"/>
        </w:tabs>
        <w:spacing w:line="276" w:lineRule="auto"/>
        <w:ind w:left="547" w:right="117" w:firstLine="720"/>
      </w:pPr>
      <w:r>
        <w:t>Berdasarkan</w:t>
      </w:r>
      <w:r>
        <w:tab/>
        <w:t>permasalahan</w:t>
      </w:r>
      <w:r>
        <w:tab/>
        <w:t>yang</w:t>
      </w:r>
      <w:r>
        <w:tab/>
        <w:t>telah</w:t>
      </w:r>
      <w:r>
        <w:tab/>
        <w:t>dikemukakan,</w:t>
      </w:r>
      <w:r>
        <w:tab/>
        <w:t>maka</w:t>
      </w:r>
      <w:r>
        <w:tab/>
      </w:r>
      <w:r>
        <w:rPr>
          <w:spacing w:val="-1"/>
        </w:rPr>
        <w:t>penulis</w:t>
      </w:r>
      <w:r>
        <w:rPr>
          <w:spacing w:val="-57"/>
        </w:rPr>
        <w:t xml:space="preserve"> </w:t>
      </w:r>
      <w:r>
        <w:t>merumuskan</w:t>
      </w:r>
      <w:r>
        <w:rPr>
          <w:spacing w:val="-1"/>
        </w:rPr>
        <w:t xml:space="preserve"> </w:t>
      </w:r>
      <w:r>
        <w:t>masalah</w:t>
      </w:r>
      <w:r>
        <w:rPr>
          <w:spacing w:val="5"/>
        </w:rPr>
        <w:t xml:space="preserve"> </w:t>
      </w:r>
      <w:r>
        <w:t>yang</w:t>
      </w:r>
      <w:r>
        <w:rPr>
          <w:spacing w:val="-3"/>
        </w:rPr>
        <w:t xml:space="preserve"> </w:t>
      </w:r>
      <w:r>
        <w:t>akan</w:t>
      </w:r>
      <w:r>
        <w:rPr>
          <w:spacing w:val="-1"/>
        </w:rPr>
        <w:t xml:space="preserve"> </w:t>
      </w:r>
      <w:r>
        <w:t>diteliti,</w:t>
      </w:r>
      <w:r>
        <w:rPr>
          <w:spacing w:val="2"/>
        </w:rPr>
        <w:t xml:space="preserve"> </w:t>
      </w:r>
      <w:r>
        <w:t>yaitu:</w:t>
      </w:r>
    </w:p>
    <w:p w:rsidR="003B0DBA" w:rsidRDefault="003B0DBA" w:rsidP="003B0DBA">
      <w:pPr>
        <w:widowControl/>
        <w:numPr>
          <w:ilvl w:val="0"/>
          <w:numId w:val="13"/>
        </w:numPr>
        <w:autoSpaceDE/>
        <w:autoSpaceDN/>
        <w:spacing w:line="276" w:lineRule="auto"/>
        <w:ind w:left="993" w:hanging="426"/>
        <w:jc w:val="both"/>
        <w:rPr>
          <w:sz w:val="24"/>
          <w:szCs w:val="24"/>
          <w:lang w:val="id-ID"/>
        </w:rPr>
      </w:pPr>
      <w:r>
        <w:rPr>
          <w:sz w:val="24"/>
          <w:szCs w:val="24"/>
          <w:lang w:val="id-ID"/>
        </w:rPr>
        <w:t>Bagaimana deskripsi gaya kepemimpinan, dan keterikatan kerja, kepuasan kerja, dan kinerja perawat di RSUD dr. Abdul Aziz Kota Singkawang, Kalimantan Barat</w:t>
      </w:r>
    </w:p>
    <w:p w:rsidR="003B0DBA" w:rsidRDefault="003B0DBA" w:rsidP="003B0DBA">
      <w:pPr>
        <w:widowControl/>
        <w:numPr>
          <w:ilvl w:val="0"/>
          <w:numId w:val="13"/>
        </w:numPr>
        <w:autoSpaceDE/>
        <w:autoSpaceDN/>
        <w:ind w:left="993" w:hanging="426"/>
        <w:jc w:val="both"/>
        <w:rPr>
          <w:sz w:val="24"/>
          <w:szCs w:val="24"/>
          <w:lang w:val="id-ID"/>
        </w:rPr>
      </w:pPr>
      <w:r>
        <w:rPr>
          <w:sz w:val="24"/>
          <w:szCs w:val="24"/>
          <w:lang w:val="id-ID"/>
        </w:rPr>
        <w:t>Bagaimana pengaruh gaya kepemimpinan terhadap kepuasan kerja perawat di RSUD dr. Abdul Aziz Kota Singkawang, Kalimantan Barat</w:t>
      </w:r>
    </w:p>
    <w:p w:rsidR="003B0DBA" w:rsidRDefault="003B0DBA" w:rsidP="003B0DBA">
      <w:pPr>
        <w:widowControl/>
        <w:numPr>
          <w:ilvl w:val="0"/>
          <w:numId w:val="13"/>
        </w:numPr>
        <w:autoSpaceDE/>
        <w:autoSpaceDN/>
        <w:ind w:left="993" w:hanging="426"/>
        <w:jc w:val="both"/>
        <w:rPr>
          <w:sz w:val="24"/>
          <w:szCs w:val="24"/>
          <w:lang w:val="id-ID"/>
        </w:rPr>
      </w:pPr>
      <w:r>
        <w:rPr>
          <w:sz w:val="24"/>
          <w:szCs w:val="24"/>
          <w:lang w:val="id-ID"/>
        </w:rPr>
        <w:t>Bagaimana pengaruh keterikatan kerja terhadap kepuasan kerja perawat di RSUD dr. Abdul Aziz Kota Singkawang, Kalimantan Barat</w:t>
      </w:r>
    </w:p>
    <w:p w:rsidR="003B0DBA" w:rsidRDefault="003B0DBA" w:rsidP="003B0DBA">
      <w:pPr>
        <w:widowControl/>
        <w:numPr>
          <w:ilvl w:val="0"/>
          <w:numId w:val="13"/>
        </w:numPr>
        <w:autoSpaceDE/>
        <w:autoSpaceDN/>
        <w:ind w:left="993" w:hanging="426"/>
        <w:jc w:val="both"/>
        <w:rPr>
          <w:sz w:val="24"/>
          <w:szCs w:val="24"/>
          <w:lang w:val="id-ID"/>
        </w:rPr>
      </w:pPr>
      <w:r>
        <w:rPr>
          <w:sz w:val="24"/>
          <w:szCs w:val="24"/>
          <w:lang w:val="id-ID"/>
        </w:rPr>
        <w:t>Bagaimana pengaruh gaya kepemimpinan dan keterikatan kerja terhadap kepuasan kerja perawat di RSUD dr. Abdul Aziz Kota Singkawang, Kalimantan Barat</w:t>
      </w:r>
    </w:p>
    <w:p w:rsidR="003B0DBA" w:rsidRDefault="003B0DBA" w:rsidP="003B0DBA">
      <w:pPr>
        <w:widowControl/>
        <w:numPr>
          <w:ilvl w:val="0"/>
          <w:numId w:val="13"/>
        </w:numPr>
        <w:autoSpaceDE/>
        <w:autoSpaceDN/>
        <w:ind w:left="993" w:hanging="426"/>
        <w:jc w:val="both"/>
        <w:rPr>
          <w:sz w:val="24"/>
          <w:szCs w:val="24"/>
          <w:lang w:val="id-ID"/>
        </w:rPr>
      </w:pPr>
      <w:r>
        <w:rPr>
          <w:sz w:val="24"/>
          <w:szCs w:val="24"/>
          <w:lang w:val="id-ID"/>
        </w:rPr>
        <w:t>Bagaimana pengaruh kepuasan kerja terhadap kinerja perawat di RSUD dr. Abdul Aziz Kota Singkawang, Kalimantan Barat</w:t>
      </w:r>
    </w:p>
    <w:p w:rsidR="00137984" w:rsidRDefault="00137984">
      <w:pPr>
        <w:rPr>
          <w:sz w:val="24"/>
        </w:rPr>
      </w:pPr>
    </w:p>
    <w:p w:rsidR="005644C7" w:rsidRDefault="005644C7">
      <w:pPr>
        <w:rPr>
          <w:sz w:val="24"/>
        </w:rPr>
      </w:pPr>
    </w:p>
    <w:p w:rsidR="005644C7" w:rsidRPr="003B0DBA" w:rsidRDefault="005644C7" w:rsidP="005644C7">
      <w:pPr>
        <w:tabs>
          <w:tab w:val="left" w:pos="975"/>
          <w:tab w:val="left" w:pos="976"/>
        </w:tabs>
        <w:spacing w:before="90"/>
        <w:ind w:right="119"/>
        <w:rPr>
          <w:sz w:val="24"/>
        </w:rPr>
      </w:pPr>
    </w:p>
    <w:p w:rsidR="005644C7" w:rsidRDefault="005644C7" w:rsidP="005644C7">
      <w:pPr>
        <w:pStyle w:val="Heading2"/>
        <w:spacing w:line="274" w:lineRule="exact"/>
        <w:jc w:val="left"/>
      </w:pPr>
      <w:r>
        <w:t>Tujuan</w:t>
      </w:r>
      <w:r>
        <w:rPr>
          <w:spacing w:val="-2"/>
        </w:rPr>
        <w:t xml:space="preserve"> </w:t>
      </w:r>
      <w:r>
        <w:t>Penelitian</w:t>
      </w:r>
    </w:p>
    <w:p w:rsidR="005644C7" w:rsidRDefault="005644C7" w:rsidP="005644C7">
      <w:pPr>
        <w:pStyle w:val="BodyText"/>
        <w:ind w:left="547" w:firstLine="720"/>
      </w:pPr>
      <w:r>
        <w:t>Setiap</w:t>
      </w:r>
      <w:r>
        <w:rPr>
          <w:spacing w:val="6"/>
        </w:rPr>
        <w:t xml:space="preserve"> </w:t>
      </w:r>
      <w:r>
        <w:t>penelitian</w:t>
      </w:r>
      <w:r>
        <w:rPr>
          <w:spacing w:val="11"/>
        </w:rPr>
        <w:t xml:space="preserve"> </w:t>
      </w:r>
      <w:r>
        <w:t>yang</w:t>
      </w:r>
      <w:r>
        <w:rPr>
          <w:spacing w:val="4"/>
        </w:rPr>
        <w:t xml:space="preserve"> </w:t>
      </w:r>
      <w:r>
        <w:t>dilakukan</w:t>
      </w:r>
      <w:r>
        <w:rPr>
          <w:spacing w:val="6"/>
        </w:rPr>
        <w:t xml:space="preserve"> </w:t>
      </w:r>
      <w:r>
        <w:t>memiliki</w:t>
      </w:r>
      <w:r>
        <w:rPr>
          <w:spacing w:val="8"/>
        </w:rPr>
        <w:t xml:space="preserve"> </w:t>
      </w:r>
      <w:r>
        <w:t>tujuan</w:t>
      </w:r>
      <w:r>
        <w:rPr>
          <w:spacing w:val="6"/>
        </w:rPr>
        <w:t xml:space="preserve"> </w:t>
      </w:r>
      <w:r>
        <w:t>yang</w:t>
      </w:r>
      <w:r>
        <w:rPr>
          <w:spacing w:val="6"/>
        </w:rPr>
        <w:t xml:space="preserve"> </w:t>
      </w:r>
      <w:r>
        <w:t>jelas</w:t>
      </w:r>
      <w:r>
        <w:rPr>
          <w:spacing w:val="6"/>
        </w:rPr>
        <w:t xml:space="preserve"> </w:t>
      </w:r>
      <w:r>
        <w:t>dan</w:t>
      </w:r>
      <w:r>
        <w:rPr>
          <w:spacing w:val="10"/>
        </w:rPr>
        <w:t xml:space="preserve"> </w:t>
      </w:r>
      <w:r>
        <w:t>terarah.</w:t>
      </w:r>
      <w:r>
        <w:rPr>
          <w:spacing w:val="6"/>
        </w:rPr>
        <w:t xml:space="preserve"> </w:t>
      </w:r>
      <w:r>
        <w:t>Jadi,</w:t>
      </w:r>
      <w:r>
        <w:rPr>
          <w:spacing w:val="-57"/>
        </w:rPr>
        <w:t xml:space="preserve"> </w:t>
      </w:r>
      <w:r>
        <w:t>tujuan</w:t>
      </w:r>
      <w:r>
        <w:rPr>
          <w:spacing w:val="-1"/>
        </w:rPr>
        <w:t xml:space="preserve"> </w:t>
      </w:r>
      <w:r>
        <w:t>dari</w:t>
      </w:r>
      <w:r>
        <w:rPr>
          <w:spacing w:val="-1"/>
        </w:rPr>
        <w:t xml:space="preserve"> </w:t>
      </w:r>
      <w:r>
        <w:t>penelitian</w:t>
      </w:r>
      <w:r>
        <w:rPr>
          <w:spacing w:val="-1"/>
        </w:rPr>
        <w:t xml:space="preserve"> </w:t>
      </w:r>
      <w:r>
        <w:t>ini adalah</w:t>
      </w:r>
      <w:r>
        <w:rPr>
          <w:spacing w:val="-1"/>
        </w:rPr>
        <w:t xml:space="preserve"> </w:t>
      </w:r>
      <w:r>
        <w:t>untuk</w:t>
      </w:r>
      <w:r>
        <w:rPr>
          <w:spacing w:val="-1"/>
        </w:rPr>
        <w:t xml:space="preserve"> </w:t>
      </w:r>
      <w:r>
        <w:t>mengetahui</w:t>
      </w:r>
      <w:r>
        <w:rPr>
          <w:spacing w:val="-1"/>
        </w:rPr>
        <w:t xml:space="preserve"> </w:t>
      </w:r>
      <w:r>
        <w:t>dan menganalisis</w:t>
      </w:r>
      <w:r>
        <w:rPr>
          <w:spacing w:val="-1"/>
        </w:rPr>
        <w:t xml:space="preserve"> </w:t>
      </w:r>
      <w:r>
        <w:t>:</w:t>
      </w:r>
    </w:p>
    <w:p w:rsidR="005644C7" w:rsidRDefault="005644C7" w:rsidP="005644C7">
      <w:pPr>
        <w:widowControl/>
        <w:numPr>
          <w:ilvl w:val="0"/>
          <w:numId w:val="14"/>
        </w:numPr>
        <w:autoSpaceDE/>
        <w:autoSpaceDN/>
        <w:ind w:left="993" w:hanging="426"/>
        <w:jc w:val="both"/>
        <w:rPr>
          <w:sz w:val="24"/>
          <w:szCs w:val="24"/>
          <w:lang w:val="id-ID"/>
        </w:rPr>
      </w:pPr>
      <w:r>
        <w:rPr>
          <w:sz w:val="24"/>
          <w:szCs w:val="24"/>
          <w:lang w:val="id-ID"/>
        </w:rPr>
        <w:t>Deskripsi gaya kepemimpinan, keterikatan kerja, kepuasan kerja, dan kinerja perawat di RSUD dr. Abdul Aziz Kota Singkawang, Kalimantan Barat.</w:t>
      </w:r>
    </w:p>
    <w:p w:rsidR="005644C7" w:rsidRDefault="005644C7" w:rsidP="005644C7">
      <w:pPr>
        <w:widowControl/>
        <w:numPr>
          <w:ilvl w:val="0"/>
          <w:numId w:val="14"/>
        </w:numPr>
        <w:autoSpaceDE/>
        <w:autoSpaceDN/>
        <w:ind w:left="993" w:hanging="426"/>
        <w:jc w:val="both"/>
        <w:rPr>
          <w:sz w:val="24"/>
          <w:szCs w:val="24"/>
          <w:lang w:val="id-ID"/>
        </w:rPr>
      </w:pPr>
      <w:r>
        <w:rPr>
          <w:sz w:val="24"/>
          <w:szCs w:val="24"/>
          <w:lang w:val="id-ID"/>
        </w:rPr>
        <w:t>Pengaruh gaya kepemimpinan terhadap kepuasan kerja perawat di RSUD dr. Abdul Aziz Kota Singkawang, Kalimantan Barat.</w:t>
      </w:r>
    </w:p>
    <w:p w:rsidR="005644C7" w:rsidRDefault="005644C7" w:rsidP="005644C7">
      <w:pPr>
        <w:widowControl/>
        <w:numPr>
          <w:ilvl w:val="0"/>
          <w:numId w:val="14"/>
        </w:numPr>
        <w:autoSpaceDE/>
        <w:autoSpaceDN/>
        <w:ind w:left="993" w:hanging="426"/>
        <w:jc w:val="both"/>
        <w:rPr>
          <w:sz w:val="24"/>
          <w:szCs w:val="24"/>
          <w:lang w:val="id-ID"/>
        </w:rPr>
      </w:pPr>
      <w:r>
        <w:rPr>
          <w:sz w:val="24"/>
          <w:szCs w:val="24"/>
          <w:lang w:val="id-ID"/>
        </w:rPr>
        <w:t>Pengaruh keterikatan kerja terhadap kepuasan kerja perawat di RSUD dr. Abdul Aziz Kota Singkawang, Kalimantan Barat.</w:t>
      </w:r>
    </w:p>
    <w:p w:rsidR="005644C7" w:rsidRPr="003B0DBA" w:rsidRDefault="005644C7" w:rsidP="005644C7">
      <w:pPr>
        <w:widowControl/>
        <w:numPr>
          <w:ilvl w:val="0"/>
          <w:numId w:val="14"/>
        </w:numPr>
        <w:autoSpaceDE/>
        <w:autoSpaceDN/>
        <w:ind w:left="993" w:hanging="426"/>
        <w:jc w:val="both"/>
        <w:rPr>
          <w:sz w:val="24"/>
          <w:szCs w:val="24"/>
          <w:lang w:val="id-ID"/>
        </w:rPr>
      </w:pPr>
      <w:r>
        <w:rPr>
          <w:sz w:val="24"/>
          <w:szCs w:val="24"/>
          <w:lang w:val="id-ID"/>
        </w:rPr>
        <w:t>Pengaruh gaya kepemimpinan dan keterikatan kerja terhadap kepuasan kerja perawat di RSUD dr. Abdul Aziz Kota Singkawang, Kalimantan Barat</w:t>
      </w:r>
    </w:p>
    <w:p w:rsidR="005644C7" w:rsidRPr="003B0DBA" w:rsidRDefault="005644C7" w:rsidP="005644C7">
      <w:pPr>
        <w:widowControl/>
        <w:numPr>
          <w:ilvl w:val="0"/>
          <w:numId w:val="14"/>
        </w:numPr>
        <w:autoSpaceDE/>
        <w:autoSpaceDN/>
        <w:ind w:left="993" w:hanging="426"/>
        <w:jc w:val="both"/>
        <w:rPr>
          <w:sz w:val="24"/>
          <w:szCs w:val="24"/>
          <w:lang w:val="id-ID"/>
        </w:rPr>
      </w:pPr>
      <w:r w:rsidRPr="003B0DBA">
        <w:rPr>
          <w:sz w:val="24"/>
          <w:szCs w:val="24"/>
          <w:lang w:val="id-ID"/>
        </w:rPr>
        <w:t>Pengaruh kepuasan kerja terhadap kinerja perawat di RSUD dr. Abdul Aziz Kota Singkawang, Kalimantan Barat</w:t>
      </w:r>
    </w:p>
    <w:p w:rsidR="005644C7" w:rsidRDefault="005644C7" w:rsidP="005644C7">
      <w:pPr>
        <w:pStyle w:val="Heading2"/>
        <w:spacing w:line="274" w:lineRule="exact"/>
        <w:ind w:left="548"/>
      </w:pPr>
      <w:r>
        <w:t>Manfaat</w:t>
      </w:r>
      <w:r>
        <w:rPr>
          <w:spacing w:val="-5"/>
        </w:rPr>
        <w:t xml:space="preserve"> </w:t>
      </w:r>
      <w:r>
        <w:t>Penelitian</w:t>
      </w:r>
    </w:p>
    <w:p w:rsidR="005644C7" w:rsidRDefault="005644C7" w:rsidP="005644C7">
      <w:pPr>
        <w:pStyle w:val="BodyText"/>
        <w:ind w:left="548" w:right="117" w:firstLine="720"/>
        <w:jc w:val="both"/>
      </w:pPr>
      <w:r>
        <w:t>Berdasarkan hasil analisis diharapkan nantinya dapat diperoleh manfaat baik</w:t>
      </w:r>
      <w:r>
        <w:rPr>
          <w:spacing w:val="1"/>
        </w:rPr>
        <w:t xml:space="preserve"> </w:t>
      </w:r>
      <w:r>
        <w:t>secara</w:t>
      </w:r>
      <w:r>
        <w:rPr>
          <w:spacing w:val="-2"/>
        </w:rPr>
        <w:t xml:space="preserve"> </w:t>
      </w:r>
      <w:r>
        <w:t>praktis maupun secara</w:t>
      </w:r>
      <w:r>
        <w:rPr>
          <w:spacing w:val="1"/>
        </w:rPr>
        <w:t xml:space="preserve"> </w:t>
      </w:r>
      <w:r>
        <w:t>akademis.</w:t>
      </w:r>
    </w:p>
    <w:p w:rsidR="005644C7" w:rsidRDefault="005644C7" w:rsidP="005644C7">
      <w:pPr>
        <w:pStyle w:val="Heading2"/>
        <w:spacing w:before="123" w:line="274" w:lineRule="exact"/>
        <w:ind w:left="548"/>
      </w:pPr>
      <w:r>
        <w:t>Manfaat</w:t>
      </w:r>
      <w:r>
        <w:rPr>
          <w:spacing w:val="-3"/>
        </w:rPr>
        <w:t xml:space="preserve"> </w:t>
      </w:r>
      <w:r>
        <w:t>Teoritis</w:t>
      </w:r>
    </w:p>
    <w:p w:rsidR="005644C7" w:rsidRDefault="005644C7" w:rsidP="005644C7">
      <w:pPr>
        <w:pStyle w:val="BodyText"/>
        <w:ind w:left="548" w:right="119" w:firstLine="708"/>
        <w:jc w:val="both"/>
      </w:pPr>
      <w:r>
        <w:t>Penelitian ini memiliki keguanaan teoritis, yaitu diharapkan dapat menambah</w:t>
      </w:r>
      <w:r>
        <w:rPr>
          <w:spacing w:val="1"/>
        </w:rPr>
        <w:t xml:space="preserve"> </w:t>
      </w:r>
      <w:r>
        <w:t>khasanah</w:t>
      </w:r>
      <w:r>
        <w:rPr>
          <w:spacing w:val="1"/>
        </w:rPr>
        <w:t xml:space="preserve"> </w:t>
      </w:r>
      <w:r>
        <w:t>keilmuan</w:t>
      </w:r>
      <w:r>
        <w:rPr>
          <w:spacing w:val="1"/>
        </w:rPr>
        <w:t xml:space="preserve"> </w:t>
      </w:r>
      <w:r>
        <w:t>bidang</w:t>
      </w:r>
      <w:r>
        <w:rPr>
          <w:spacing w:val="1"/>
        </w:rPr>
        <w:t xml:space="preserve"> </w:t>
      </w:r>
      <w:r>
        <w:t>manajemen</w:t>
      </w:r>
      <w:r>
        <w:rPr>
          <w:spacing w:val="1"/>
        </w:rPr>
        <w:t xml:space="preserve"> </w:t>
      </w:r>
      <w:r>
        <w:t>sumber</w:t>
      </w:r>
      <w:r>
        <w:rPr>
          <w:spacing w:val="1"/>
        </w:rPr>
        <w:t xml:space="preserve"> </w:t>
      </w:r>
      <w:r>
        <w:t>daya</w:t>
      </w:r>
      <w:r>
        <w:rPr>
          <w:spacing w:val="1"/>
        </w:rPr>
        <w:t xml:space="preserve"> </w:t>
      </w:r>
      <w:r>
        <w:t>manusia,</w:t>
      </w:r>
      <w:r>
        <w:rPr>
          <w:spacing w:val="1"/>
        </w:rPr>
        <w:t xml:space="preserve"> </w:t>
      </w:r>
      <w:r>
        <w:t>terutama</w:t>
      </w:r>
      <w:r>
        <w:rPr>
          <w:spacing w:val="1"/>
        </w:rPr>
        <w:t xml:space="preserve"> </w:t>
      </w:r>
      <w:r>
        <w:t>berkaitan</w:t>
      </w:r>
      <w:r>
        <w:rPr>
          <w:spacing w:val="-57"/>
        </w:rPr>
        <w:t xml:space="preserve"> </w:t>
      </w:r>
      <w:r>
        <w:t>dengan aspek kepemimpinan, keterikatan kerja, kepuasan kerja, dan kinerja pada bidang</w:t>
      </w:r>
      <w:r>
        <w:rPr>
          <w:spacing w:val="1"/>
        </w:rPr>
        <w:t xml:space="preserve"> </w:t>
      </w:r>
      <w:r>
        <w:t>keperawatan.</w:t>
      </w:r>
    </w:p>
    <w:p w:rsidR="005644C7" w:rsidRDefault="005644C7">
      <w:pPr>
        <w:rPr>
          <w:sz w:val="24"/>
        </w:rPr>
        <w:sectPr w:rsidR="005644C7" w:rsidSect="00DC4386">
          <w:pgSz w:w="12240" w:h="15840"/>
          <w:pgMar w:top="1500" w:right="1584" w:bottom="274" w:left="1714" w:header="720" w:footer="720" w:gutter="0"/>
          <w:cols w:space="720"/>
          <w:docGrid w:linePitch="299"/>
        </w:sectPr>
      </w:pPr>
    </w:p>
    <w:p w:rsidR="00C60267" w:rsidRDefault="00C60267">
      <w:pPr>
        <w:pStyle w:val="BodyText"/>
        <w:rPr>
          <w:sz w:val="20"/>
        </w:rPr>
      </w:pPr>
    </w:p>
    <w:p w:rsidR="00C60267" w:rsidRDefault="00C60267">
      <w:pPr>
        <w:pStyle w:val="BodyText"/>
        <w:rPr>
          <w:sz w:val="20"/>
        </w:rPr>
      </w:pPr>
    </w:p>
    <w:p w:rsidR="00C60267" w:rsidRDefault="00C60267">
      <w:pPr>
        <w:pStyle w:val="BodyText"/>
        <w:spacing w:before="3"/>
        <w:rPr>
          <w:sz w:val="18"/>
        </w:rPr>
      </w:pPr>
    </w:p>
    <w:p w:rsidR="00C60267" w:rsidRDefault="00A64EAA">
      <w:pPr>
        <w:pStyle w:val="Heading2"/>
        <w:spacing w:before="122" w:line="274" w:lineRule="exact"/>
        <w:ind w:left="548"/>
      </w:pPr>
      <w:r>
        <w:t>Manfaat</w:t>
      </w:r>
      <w:r>
        <w:rPr>
          <w:spacing w:val="-4"/>
        </w:rPr>
        <w:t xml:space="preserve"> </w:t>
      </w:r>
      <w:r>
        <w:t>Praktis</w:t>
      </w:r>
    </w:p>
    <w:p w:rsidR="00C60267" w:rsidRDefault="00A64EAA" w:rsidP="003B0DBA">
      <w:pPr>
        <w:pStyle w:val="BodyText"/>
        <w:spacing w:line="274" w:lineRule="exact"/>
        <w:ind w:left="1256"/>
        <w:jc w:val="both"/>
      </w:pPr>
      <w:r>
        <w:t>Kegunaan</w:t>
      </w:r>
      <w:r>
        <w:rPr>
          <w:spacing w:val="-3"/>
        </w:rPr>
        <w:t xml:space="preserve"> </w:t>
      </w:r>
      <w:r>
        <w:t>praktis</w:t>
      </w:r>
      <w:r>
        <w:rPr>
          <w:spacing w:val="-3"/>
        </w:rPr>
        <w:t xml:space="preserve"> </w:t>
      </w:r>
      <w:r>
        <w:t>dari</w:t>
      </w:r>
      <w:r>
        <w:rPr>
          <w:spacing w:val="-2"/>
        </w:rPr>
        <w:t xml:space="preserve"> </w:t>
      </w:r>
      <w:r>
        <w:t>penelitian</w:t>
      </w:r>
      <w:r>
        <w:rPr>
          <w:spacing w:val="-3"/>
        </w:rPr>
        <w:t xml:space="preserve"> </w:t>
      </w:r>
      <w:r>
        <w:t>ini</w:t>
      </w:r>
      <w:r>
        <w:rPr>
          <w:spacing w:val="-2"/>
        </w:rPr>
        <w:t xml:space="preserve"> </w:t>
      </w:r>
      <w:r>
        <w:t>adalah</w:t>
      </w:r>
      <w:r>
        <w:rPr>
          <w:spacing w:val="-3"/>
        </w:rPr>
        <w:t xml:space="preserve"> </w:t>
      </w:r>
      <w:r>
        <w:t>:</w:t>
      </w:r>
    </w:p>
    <w:p w:rsidR="003B0DBA" w:rsidRDefault="003B0DBA" w:rsidP="003B0DBA">
      <w:pPr>
        <w:numPr>
          <w:ilvl w:val="0"/>
          <w:numId w:val="15"/>
        </w:numPr>
        <w:tabs>
          <w:tab w:val="left" w:pos="993"/>
        </w:tabs>
        <w:autoSpaceDE/>
        <w:autoSpaceDN/>
        <w:ind w:left="993" w:hanging="426"/>
        <w:jc w:val="both"/>
        <w:rPr>
          <w:rFonts w:eastAsia="Arial"/>
          <w:color w:val="000000"/>
          <w:sz w:val="24"/>
          <w:szCs w:val="24"/>
          <w:lang w:val="id-ID"/>
        </w:rPr>
      </w:pPr>
      <w:r>
        <w:rPr>
          <w:rFonts w:eastAsia="Arial"/>
          <w:color w:val="000000"/>
          <w:sz w:val="24"/>
          <w:szCs w:val="24"/>
          <w:lang w:val="id-ID"/>
        </w:rPr>
        <w:t xml:space="preserve">Bagi Penulis </w:t>
      </w:r>
    </w:p>
    <w:p w:rsidR="003B0DBA" w:rsidRDefault="003B0DBA" w:rsidP="003B0DBA">
      <w:pPr>
        <w:tabs>
          <w:tab w:val="left" w:pos="993"/>
        </w:tabs>
        <w:ind w:left="993"/>
        <w:jc w:val="both"/>
        <w:rPr>
          <w:rFonts w:eastAsia="Arial"/>
          <w:color w:val="000000"/>
          <w:sz w:val="24"/>
          <w:szCs w:val="24"/>
          <w:lang w:val="id-ID"/>
        </w:rPr>
      </w:pPr>
      <w:r>
        <w:rPr>
          <w:rFonts w:eastAsia="Arial"/>
          <w:color w:val="000000"/>
          <w:sz w:val="24"/>
          <w:szCs w:val="24"/>
          <w:lang w:val="id-ID"/>
        </w:rPr>
        <w:t>Diharapkan hasil penelitian ini dapat berguna bagi penulis dalam meningkatkan wawasan pengetahuan dalam bidang manajemen rumah sakit, khususnya Manajemen Sumber Daya Manusia.</w:t>
      </w:r>
    </w:p>
    <w:p w:rsidR="003B0DBA" w:rsidRDefault="003B0DBA" w:rsidP="003B0DBA">
      <w:pPr>
        <w:numPr>
          <w:ilvl w:val="0"/>
          <w:numId w:val="15"/>
        </w:numPr>
        <w:tabs>
          <w:tab w:val="left" w:pos="993"/>
        </w:tabs>
        <w:autoSpaceDE/>
        <w:autoSpaceDN/>
        <w:ind w:left="993" w:hanging="426"/>
        <w:jc w:val="both"/>
        <w:rPr>
          <w:rFonts w:eastAsia="Arial"/>
          <w:color w:val="000000"/>
          <w:sz w:val="24"/>
          <w:szCs w:val="24"/>
          <w:lang w:val="id-ID"/>
        </w:rPr>
      </w:pPr>
      <w:r>
        <w:rPr>
          <w:rFonts w:eastAsia="Arial"/>
          <w:color w:val="000000"/>
          <w:sz w:val="24"/>
          <w:szCs w:val="24"/>
          <w:lang w:val="id-ID"/>
        </w:rPr>
        <w:t xml:space="preserve">Bagi </w:t>
      </w:r>
      <w:r>
        <w:rPr>
          <w:sz w:val="24"/>
          <w:szCs w:val="24"/>
          <w:lang w:val="id-ID"/>
        </w:rPr>
        <w:t>RSUD dr. Abdul Aziz Kota Singkawang, Kalimantan Barat</w:t>
      </w:r>
    </w:p>
    <w:p w:rsidR="003B0DBA" w:rsidRDefault="003B0DBA" w:rsidP="003B0DBA">
      <w:pPr>
        <w:tabs>
          <w:tab w:val="left" w:pos="993"/>
        </w:tabs>
        <w:ind w:left="993"/>
        <w:jc w:val="both"/>
        <w:rPr>
          <w:rFonts w:eastAsia="Arial"/>
          <w:color w:val="000000"/>
          <w:sz w:val="24"/>
          <w:szCs w:val="24"/>
          <w:lang w:val="id-ID"/>
        </w:rPr>
      </w:pPr>
      <w:r>
        <w:rPr>
          <w:rFonts w:eastAsia="Arial"/>
          <w:color w:val="000000"/>
          <w:sz w:val="24"/>
          <w:szCs w:val="24"/>
          <w:lang w:val="id-ID"/>
        </w:rPr>
        <w:t xml:space="preserve">Diharapkan hasil penelitian ini dapat menjadi sumbangsih pemikiran, ide, dan upaya solutif guna mengatasi permasalahan yang berkaitan dengan manajemen rumah sakit, khususnya mengenai aspek </w:t>
      </w:r>
      <w:r>
        <w:rPr>
          <w:sz w:val="24"/>
          <w:szCs w:val="24"/>
          <w:lang w:val="id-ID"/>
        </w:rPr>
        <w:t>kinerja perawat</w:t>
      </w:r>
      <w:r>
        <w:rPr>
          <w:rFonts w:eastAsia="Arial"/>
          <w:color w:val="000000"/>
          <w:sz w:val="24"/>
          <w:szCs w:val="24"/>
          <w:lang w:val="id-ID"/>
        </w:rPr>
        <w:t xml:space="preserve">, </w:t>
      </w:r>
      <w:r>
        <w:rPr>
          <w:sz w:val="24"/>
          <w:szCs w:val="24"/>
          <w:lang w:val="id-ID"/>
        </w:rPr>
        <w:t xml:space="preserve">kepuasan kerja perawat, </w:t>
      </w:r>
      <w:r>
        <w:rPr>
          <w:rFonts w:eastAsia="Arial"/>
          <w:color w:val="000000"/>
          <w:sz w:val="24"/>
          <w:szCs w:val="24"/>
          <w:lang w:val="id-ID"/>
        </w:rPr>
        <w:t>gaya kepemimpinan</w:t>
      </w:r>
      <w:r>
        <w:rPr>
          <w:sz w:val="24"/>
          <w:szCs w:val="24"/>
          <w:lang w:val="id-ID"/>
        </w:rPr>
        <w:t xml:space="preserve">, </w:t>
      </w:r>
      <w:r>
        <w:rPr>
          <w:rFonts w:eastAsia="Arial"/>
          <w:color w:val="000000"/>
          <w:sz w:val="24"/>
          <w:szCs w:val="24"/>
          <w:lang w:val="id-ID"/>
        </w:rPr>
        <w:t>dan</w:t>
      </w:r>
      <w:r>
        <w:rPr>
          <w:sz w:val="24"/>
          <w:szCs w:val="24"/>
          <w:lang w:val="id-ID"/>
        </w:rPr>
        <w:t xml:space="preserve"> keterikatan kerja.</w:t>
      </w:r>
    </w:p>
    <w:p w:rsidR="003B0DBA" w:rsidRDefault="003B0DBA" w:rsidP="003B0DBA">
      <w:pPr>
        <w:numPr>
          <w:ilvl w:val="0"/>
          <w:numId w:val="15"/>
        </w:numPr>
        <w:tabs>
          <w:tab w:val="left" w:pos="993"/>
        </w:tabs>
        <w:autoSpaceDE/>
        <w:autoSpaceDN/>
        <w:ind w:left="993" w:hanging="426"/>
        <w:jc w:val="both"/>
        <w:rPr>
          <w:rFonts w:eastAsia="Arial"/>
          <w:color w:val="000000"/>
          <w:sz w:val="24"/>
          <w:szCs w:val="24"/>
          <w:lang w:val="id-ID"/>
        </w:rPr>
      </w:pPr>
      <w:r>
        <w:rPr>
          <w:rFonts w:eastAsia="Arial"/>
          <w:color w:val="000000"/>
          <w:sz w:val="24"/>
          <w:szCs w:val="24"/>
          <w:lang w:val="id-ID"/>
        </w:rPr>
        <w:t xml:space="preserve">Bagi Perawat </w:t>
      </w:r>
    </w:p>
    <w:p w:rsidR="003B0DBA" w:rsidRDefault="003B0DBA" w:rsidP="003B0DBA">
      <w:pPr>
        <w:tabs>
          <w:tab w:val="left" w:pos="993"/>
        </w:tabs>
        <w:ind w:left="993"/>
        <w:jc w:val="both"/>
        <w:rPr>
          <w:rFonts w:eastAsia="Arial"/>
          <w:color w:val="000000"/>
          <w:sz w:val="24"/>
          <w:szCs w:val="24"/>
          <w:lang w:val="id-ID"/>
        </w:rPr>
      </w:pPr>
      <w:r>
        <w:rPr>
          <w:rFonts w:eastAsia="Arial"/>
          <w:color w:val="000000"/>
          <w:sz w:val="24"/>
          <w:szCs w:val="24"/>
          <w:lang w:val="id-ID"/>
        </w:rPr>
        <w:t xml:space="preserve">Hasil penelitian diharapkan dapat menjadi bahan masukan bagi para perawat di </w:t>
      </w:r>
      <w:r>
        <w:rPr>
          <w:sz w:val="24"/>
          <w:szCs w:val="24"/>
          <w:lang w:val="id-ID"/>
        </w:rPr>
        <w:t>RSUD dr. Abdul Aziz Kota Singkawang, Kalimantan Barat untuk meningkatkan kinerjanya, memiliki kepuasan dalam bekerja, menyesuaikan diri dengan gaya kepemimpinan yang diterapkan atasannya, dan keterikatan kerja yang tinggi.</w:t>
      </w:r>
    </w:p>
    <w:p w:rsidR="003B0DBA" w:rsidRDefault="003B0DBA" w:rsidP="003B0DBA">
      <w:pPr>
        <w:numPr>
          <w:ilvl w:val="0"/>
          <w:numId w:val="15"/>
        </w:numPr>
        <w:tabs>
          <w:tab w:val="left" w:pos="993"/>
        </w:tabs>
        <w:autoSpaceDE/>
        <w:autoSpaceDN/>
        <w:ind w:left="993" w:hanging="426"/>
        <w:jc w:val="both"/>
        <w:rPr>
          <w:rFonts w:eastAsia="Arial"/>
          <w:color w:val="000000"/>
          <w:sz w:val="24"/>
          <w:szCs w:val="24"/>
          <w:lang w:val="id-ID"/>
        </w:rPr>
      </w:pPr>
      <w:r>
        <w:rPr>
          <w:rFonts w:eastAsia="Arial"/>
          <w:sz w:val="24"/>
          <w:szCs w:val="24"/>
          <w:lang w:val="id-ID"/>
        </w:rPr>
        <w:t>Bagi Peneliti Selanjutnya</w:t>
      </w:r>
    </w:p>
    <w:p w:rsidR="003B0DBA" w:rsidRDefault="003B0DBA" w:rsidP="003B0DBA">
      <w:pPr>
        <w:tabs>
          <w:tab w:val="left" w:pos="993"/>
        </w:tabs>
        <w:ind w:left="993"/>
        <w:jc w:val="both"/>
        <w:rPr>
          <w:rFonts w:eastAsia="Arial"/>
          <w:color w:val="000000"/>
          <w:sz w:val="24"/>
          <w:szCs w:val="24"/>
          <w:lang w:val="id-ID"/>
        </w:rPr>
      </w:pPr>
      <w:r>
        <w:rPr>
          <w:rFonts w:eastAsia="Arial"/>
          <w:sz w:val="24"/>
          <w:szCs w:val="24"/>
          <w:lang w:val="id-ID"/>
        </w:rPr>
        <w:t>Diharapkan hasil penelitian ini dapat menjadi bahan rujukan/referensi bagi penelitian lainnya untuk melakukan pengembangan dari penelitian ini agar semakin memperkaya ragam penelitian manajemen, khususnya manajemen rumah sakit</w:t>
      </w:r>
      <w:r>
        <w:rPr>
          <w:bCs/>
          <w:noProof/>
          <w:sz w:val="24"/>
          <w:szCs w:val="24"/>
          <w:lang w:val="id-ID"/>
        </w:rPr>
        <w:t>.</w:t>
      </w:r>
    </w:p>
    <w:p w:rsidR="003B0DBA" w:rsidRDefault="003B0DBA">
      <w:pPr>
        <w:jc w:val="both"/>
        <w:rPr>
          <w:sz w:val="24"/>
        </w:rPr>
      </w:pPr>
    </w:p>
    <w:p w:rsidR="005644C7" w:rsidRDefault="005644C7" w:rsidP="005644C7">
      <w:pPr>
        <w:pStyle w:val="Heading2"/>
        <w:numPr>
          <w:ilvl w:val="0"/>
          <w:numId w:val="7"/>
        </w:numPr>
        <w:tabs>
          <w:tab w:val="left" w:pos="973"/>
        </w:tabs>
        <w:spacing w:before="89"/>
        <w:ind w:left="548" w:right="3651" w:firstLine="0"/>
        <w:jc w:val="both"/>
      </w:pPr>
      <w:r>
        <w:t>KERANGKA PEMIKIRAN, HIPOTESIS</w:t>
      </w:r>
      <w:r>
        <w:rPr>
          <w:spacing w:val="-57"/>
        </w:rPr>
        <w:t xml:space="preserve"> </w:t>
      </w:r>
      <w:r>
        <w:t>Kerangka</w:t>
      </w:r>
      <w:r>
        <w:rPr>
          <w:spacing w:val="-1"/>
        </w:rPr>
        <w:t xml:space="preserve"> </w:t>
      </w:r>
      <w:r>
        <w:t>Pemikiran</w:t>
      </w:r>
    </w:p>
    <w:p w:rsidR="005644C7" w:rsidRPr="009151E9" w:rsidRDefault="005644C7" w:rsidP="005644C7">
      <w:pPr>
        <w:ind w:left="567" w:firstLine="567"/>
        <w:jc w:val="both"/>
        <w:rPr>
          <w:sz w:val="24"/>
          <w:szCs w:val="24"/>
          <w:lang w:val="en-US"/>
        </w:rPr>
      </w:pPr>
      <w:r>
        <w:rPr>
          <w:sz w:val="24"/>
          <w:szCs w:val="24"/>
          <w:lang w:val="id-ID"/>
        </w:rPr>
        <w:t>Sumber daya manusia yang dominan di seluruh rumah sakit adalah tenaga keperawatan. Mereka merupakan petugas yang senantiasa siap selama 24 jam memberikan layanan kesehatan dalam bentuk asuhan keperawatan di rumah sakit. Posisi perawat dalam suatu rumah sakit memiliki peran penting, sehingga Pemerintah dan DPR mengesahkan Undang-Undang yang mengatur tentang keperawatan, yaitu Undang-Undang Nomor 38 Tahun 2014 tentang Keperawatan dan secara teknis di atur dalam Permenkes Nomor 26 Tahun 2019 tentang Peraturan Pelaksanaan Undang-Undang Nomor 38 Tahun 2014 Tentang Keperawatan.</w:t>
      </w:r>
    </w:p>
    <w:p w:rsidR="005644C7" w:rsidRPr="009151E9" w:rsidRDefault="005644C7" w:rsidP="005644C7">
      <w:pPr>
        <w:pStyle w:val="ColorfulList-Accent11"/>
        <w:tabs>
          <w:tab w:val="left" w:pos="567"/>
        </w:tabs>
        <w:spacing w:after="0" w:line="240" w:lineRule="auto"/>
        <w:ind w:left="0"/>
        <w:jc w:val="both"/>
        <w:rPr>
          <w:rFonts w:ascii="Times New Roman" w:hAnsi="Times New Roman" w:cs="Times New Roman"/>
          <w:b/>
          <w:bCs/>
          <w:sz w:val="24"/>
          <w:szCs w:val="24"/>
        </w:rPr>
      </w:pPr>
      <w:r>
        <w:tab/>
      </w:r>
      <w:r>
        <w:rPr>
          <w:spacing w:val="1"/>
        </w:rPr>
        <w:t xml:space="preserve"> </w:t>
      </w:r>
      <w:r>
        <w:rPr>
          <w:rFonts w:ascii="Times New Roman" w:hAnsi="Times New Roman" w:cs="Times New Roman"/>
          <w:b/>
          <w:bCs/>
          <w:sz w:val="24"/>
          <w:szCs w:val="24"/>
          <w:lang w:val="id-ID"/>
        </w:rPr>
        <w:t xml:space="preserve">Pengaruh </w:t>
      </w:r>
      <w:r>
        <w:rPr>
          <w:rFonts w:ascii="Times New Roman" w:eastAsia="Times New Roman" w:hAnsi="Times New Roman" w:cs="Times New Roman"/>
          <w:b/>
          <w:bCs/>
          <w:sz w:val="24"/>
          <w:szCs w:val="24"/>
          <w:lang w:val="id-ID"/>
        </w:rPr>
        <w:t>Gaya Kepemimpinan Terhadap Kepuasan Kerja</w:t>
      </w:r>
    </w:p>
    <w:p w:rsidR="005644C7" w:rsidRDefault="005644C7" w:rsidP="005644C7">
      <w:pPr>
        <w:ind w:left="567" w:firstLine="567"/>
        <w:jc w:val="both"/>
        <w:rPr>
          <w:sz w:val="24"/>
          <w:szCs w:val="24"/>
          <w:lang w:val="id-ID"/>
        </w:rPr>
      </w:pPr>
      <w:r>
        <w:rPr>
          <w:sz w:val="24"/>
          <w:szCs w:val="24"/>
          <w:lang w:val="id-ID"/>
        </w:rPr>
        <w:t xml:space="preserve">Gaya kepemimpinan atasan di rumah sakit diduga memiliki pengaruh terhadap kepuasan kerja perawat. Banyak ahli mengemukakan pendapatnya mengenai arti dari kepuasan kerja, seperti yang dikemukakan oleh Hasibuan (2017, dalam Yaningsih dan Triwahyuni, 2022:605), </w:t>
      </w:r>
      <w:r>
        <w:rPr>
          <w:rFonts w:asciiTheme="majorBidi" w:hAnsiTheme="majorBidi" w:cstheme="majorBidi"/>
          <w:sz w:val="24"/>
          <w:szCs w:val="24"/>
          <w:lang w:val="id-ID"/>
        </w:rPr>
        <w:t>bahwa</w:t>
      </w:r>
      <w:r>
        <w:rPr>
          <w:lang w:val="id-ID"/>
        </w:rPr>
        <w:t xml:space="preserve"> </w:t>
      </w:r>
      <w:r>
        <w:rPr>
          <w:sz w:val="24"/>
          <w:szCs w:val="24"/>
          <w:lang w:val="id-ID"/>
        </w:rPr>
        <w:t>kepuasan kerja merupakan sikap yang menyenangkan serta mencintai pekerjaan yang bisa mencerminkan melalui pesan kerja, ketaatan, dan hasil kerja</w:t>
      </w:r>
      <w:r>
        <w:rPr>
          <w:bCs/>
          <w:sz w:val="24"/>
          <w:szCs w:val="24"/>
          <w:lang w:val="id-ID"/>
        </w:rPr>
        <w:t xml:space="preserve">. Begitu juga para ahli lainnya, seperti </w:t>
      </w:r>
      <w:r>
        <w:rPr>
          <w:spacing w:val="-5"/>
          <w:sz w:val="24"/>
          <w:szCs w:val="24"/>
          <w:lang w:val="id-ID"/>
        </w:rPr>
        <w:t>K</w:t>
      </w:r>
      <w:r>
        <w:rPr>
          <w:spacing w:val="2"/>
          <w:sz w:val="24"/>
          <w:szCs w:val="24"/>
          <w:lang w:val="id-ID"/>
        </w:rPr>
        <w:t>r</w:t>
      </w:r>
      <w:r>
        <w:rPr>
          <w:spacing w:val="4"/>
          <w:sz w:val="24"/>
          <w:szCs w:val="24"/>
          <w:lang w:val="id-ID"/>
        </w:rPr>
        <w:t>e</w:t>
      </w:r>
      <w:r>
        <w:rPr>
          <w:spacing w:val="-9"/>
          <w:sz w:val="24"/>
          <w:szCs w:val="24"/>
          <w:lang w:val="id-ID"/>
        </w:rPr>
        <w:t>i</w:t>
      </w:r>
      <w:r>
        <w:rPr>
          <w:spacing w:val="5"/>
          <w:sz w:val="24"/>
          <w:szCs w:val="24"/>
          <w:lang w:val="id-ID"/>
        </w:rPr>
        <w:t>t</w:t>
      </w:r>
      <w:r>
        <w:rPr>
          <w:spacing w:val="-5"/>
          <w:sz w:val="24"/>
          <w:szCs w:val="24"/>
          <w:lang w:val="id-ID"/>
        </w:rPr>
        <w:t>n</w:t>
      </w:r>
      <w:r>
        <w:rPr>
          <w:spacing w:val="-1"/>
          <w:sz w:val="24"/>
          <w:szCs w:val="24"/>
          <w:lang w:val="id-ID"/>
        </w:rPr>
        <w:t>e</w:t>
      </w:r>
      <w:r>
        <w:rPr>
          <w:sz w:val="24"/>
          <w:szCs w:val="24"/>
          <w:lang w:val="id-ID"/>
        </w:rPr>
        <w:t>r</w:t>
      </w:r>
      <w:r>
        <w:rPr>
          <w:spacing w:val="7"/>
          <w:sz w:val="24"/>
          <w:szCs w:val="24"/>
          <w:lang w:val="id-ID"/>
        </w:rPr>
        <w:t xml:space="preserve"> </w:t>
      </w:r>
      <w:r>
        <w:rPr>
          <w:spacing w:val="-1"/>
          <w:sz w:val="24"/>
          <w:szCs w:val="24"/>
          <w:lang w:val="id-ID"/>
        </w:rPr>
        <w:t>d</w:t>
      </w:r>
      <w:r>
        <w:rPr>
          <w:spacing w:val="4"/>
          <w:sz w:val="24"/>
          <w:szCs w:val="24"/>
          <w:lang w:val="id-ID"/>
        </w:rPr>
        <w:t>a</w:t>
      </w:r>
      <w:r>
        <w:rPr>
          <w:sz w:val="24"/>
          <w:szCs w:val="24"/>
          <w:lang w:val="id-ID"/>
        </w:rPr>
        <w:t>n</w:t>
      </w:r>
      <w:r>
        <w:rPr>
          <w:spacing w:val="8"/>
          <w:sz w:val="24"/>
          <w:szCs w:val="24"/>
          <w:lang w:val="id-ID"/>
        </w:rPr>
        <w:t xml:space="preserve"> </w:t>
      </w:r>
      <w:r>
        <w:rPr>
          <w:sz w:val="24"/>
          <w:szCs w:val="24"/>
          <w:lang w:val="id-ID"/>
        </w:rPr>
        <w:t>K</w:t>
      </w:r>
      <w:r>
        <w:rPr>
          <w:spacing w:val="-4"/>
          <w:sz w:val="24"/>
          <w:szCs w:val="24"/>
          <w:lang w:val="id-ID"/>
        </w:rPr>
        <w:t>i</w:t>
      </w:r>
      <w:r>
        <w:rPr>
          <w:spacing w:val="5"/>
          <w:sz w:val="24"/>
          <w:szCs w:val="24"/>
          <w:lang w:val="id-ID"/>
        </w:rPr>
        <w:t>n</w:t>
      </w:r>
      <w:r>
        <w:rPr>
          <w:spacing w:val="-4"/>
          <w:sz w:val="24"/>
          <w:szCs w:val="24"/>
          <w:lang w:val="id-ID"/>
        </w:rPr>
        <w:t>i</w:t>
      </w:r>
      <w:r>
        <w:rPr>
          <w:spacing w:val="-1"/>
          <w:sz w:val="24"/>
          <w:szCs w:val="24"/>
          <w:lang w:val="id-ID"/>
        </w:rPr>
        <w:t>c</w:t>
      </w:r>
      <w:r>
        <w:rPr>
          <w:spacing w:val="5"/>
          <w:sz w:val="24"/>
          <w:szCs w:val="24"/>
          <w:lang w:val="id-ID"/>
        </w:rPr>
        <w:t>k</w:t>
      </w:r>
      <w:r>
        <w:rPr>
          <w:sz w:val="24"/>
          <w:szCs w:val="24"/>
          <w:lang w:val="id-ID"/>
        </w:rPr>
        <w:t xml:space="preserve">i </w:t>
      </w:r>
      <w:r>
        <w:rPr>
          <w:spacing w:val="2"/>
          <w:sz w:val="24"/>
          <w:szCs w:val="24"/>
          <w:lang w:val="id-ID"/>
        </w:rPr>
        <w:t>(</w:t>
      </w:r>
      <w:r>
        <w:rPr>
          <w:sz w:val="24"/>
          <w:szCs w:val="24"/>
          <w:lang w:val="id-ID"/>
        </w:rPr>
        <w:t xml:space="preserve">2014), </w:t>
      </w:r>
      <w:r>
        <w:rPr>
          <w:sz w:val="24"/>
          <w:szCs w:val="24"/>
        </w:rPr>
        <w:t xml:space="preserve">Egenius </w:t>
      </w:r>
      <w:r>
        <w:rPr>
          <w:i/>
          <w:iCs/>
          <w:sz w:val="24"/>
          <w:szCs w:val="24"/>
        </w:rPr>
        <w:t>et al.</w:t>
      </w:r>
      <w:r>
        <w:rPr>
          <w:spacing w:val="11"/>
          <w:sz w:val="24"/>
          <w:szCs w:val="24"/>
          <w:lang w:val="id-ID"/>
        </w:rPr>
        <w:t xml:space="preserve"> </w:t>
      </w:r>
      <w:r>
        <w:rPr>
          <w:spacing w:val="2"/>
          <w:sz w:val="24"/>
          <w:szCs w:val="24"/>
          <w:lang w:val="id-ID"/>
        </w:rPr>
        <w:t>(</w:t>
      </w:r>
      <w:r>
        <w:rPr>
          <w:sz w:val="24"/>
          <w:szCs w:val="24"/>
          <w:lang w:val="id-ID"/>
        </w:rPr>
        <w:t xml:space="preserve">2020), Rivai (2016), dan lain-lain. Berdasarkan pengertian yang mereka sampaikan mengenai kepuasan kerja, maka dapat disimpulkan bahwa kepuasan kerja merupakan sikap emosional yang ditunjukkan oleh pegawai terhadap pekerjaannya, dapat berupa sikap positif atau sikap negatif, yang dalam penelitian ini diukur berdasarkan faktor-faktor yang dikemukakan oleh Priyono dan Matris (2016, dalam Yaningsih dan Triwahyuni, 2022:606), yaitu: (1) Adanya balas jasa yang adil dan layak, (2) Penempatan sesuai dengan keahlian, (3) Beban kerja, (4) Lingkungan kerja, (5) Sarana pendukung, (6) Sikap pemimpin dan sikap kepada pemimpinnya, dan (7) </w:t>
      </w:r>
      <w:r>
        <w:rPr>
          <w:sz w:val="24"/>
          <w:szCs w:val="24"/>
          <w:lang w:val="id-ID"/>
        </w:rPr>
        <w:lastRenderedPageBreak/>
        <w:t xml:space="preserve">Sifat pekerjaan (monoton/tidak). </w:t>
      </w:r>
    </w:p>
    <w:p w:rsidR="005644C7" w:rsidRDefault="005644C7" w:rsidP="005644C7">
      <w:pPr>
        <w:ind w:left="567" w:firstLine="567"/>
        <w:jc w:val="both"/>
        <w:rPr>
          <w:sz w:val="24"/>
          <w:szCs w:val="24"/>
          <w:lang w:val="id-ID"/>
        </w:rPr>
      </w:pPr>
      <w:r>
        <w:rPr>
          <w:sz w:val="24"/>
          <w:szCs w:val="24"/>
          <w:lang w:val="id-ID"/>
        </w:rPr>
        <w:t>Sejumlah penelitian menunjukkan adanya pengaruh gaya kepemimpinan terhadap kepuasan kerja, seperti penelitian yang ditunjukkan oleh Marques, dkk. (2021), Maryati, dkk. (2021), dan Rahman, dkk. (2020). Hasil penelitiannya menunjukkan bahwa gaya kepemimpinan berpengaruh terhadap kepuasan kerja.</w:t>
      </w:r>
    </w:p>
    <w:p w:rsidR="005644C7" w:rsidRDefault="005644C7">
      <w:pPr>
        <w:jc w:val="both"/>
        <w:rPr>
          <w:sz w:val="24"/>
        </w:rPr>
      </w:pPr>
    </w:p>
    <w:p w:rsidR="005644C7" w:rsidRDefault="005644C7" w:rsidP="005644C7">
      <w:pPr>
        <w:pStyle w:val="Heading2"/>
        <w:spacing w:before="120" w:line="274" w:lineRule="exact"/>
        <w:ind w:left="548"/>
      </w:pPr>
      <w:r>
        <w:t>Pengaruh</w:t>
      </w:r>
      <w:r>
        <w:rPr>
          <w:spacing w:val="-2"/>
        </w:rPr>
        <w:t xml:space="preserve"> </w:t>
      </w:r>
      <w:r>
        <w:t>Keterikatan Kerja</w:t>
      </w:r>
      <w:r>
        <w:rPr>
          <w:spacing w:val="-2"/>
        </w:rPr>
        <w:t xml:space="preserve"> </w:t>
      </w:r>
      <w:r>
        <w:t>Terhadap</w:t>
      </w:r>
      <w:r>
        <w:rPr>
          <w:spacing w:val="-1"/>
        </w:rPr>
        <w:t xml:space="preserve"> </w:t>
      </w:r>
      <w:r>
        <w:t>Kepuasan</w:t>
      </w:r>
      <w:r>
        <w:rPr>
          <w:spacing w:val="-5"/>
        </w:rPr>
        <w:t xml:space="preserve"> </w:t>
      </w:r>
      <w:r>
        <w:t>Kerja Perawat</w:t>
      </w:r>
    </w:p>
    <w:p w:rsidR="005644C7" w:rsidRDefault="005644C7" w:rsidP="005644C7">
      <w:pPr>
        <w:ind w:left="567" w:firstLine="567"/>
        <w:jc w:val="both"/>
        <w:rPr>
          <w:i/>
          <w:iCs/>
          <w:sz w:val="24"/>
          <w:szCs w:val="24"/>
          <w:lang w:val="id-ID"/>
        </w:rPr>
      </w:pPr>
      <w:r>
        <w:rPr>
          <w:sz w:val="24"/>
          <w:szCs w:val="24"/>
          <w:lang w:val="id-ID"/>
        </w:rPr>
        <w:t xml:space="preserve">Para ahli mendefinisikan keterikatan kerja sebagai anggota organisasi yang melaksanakan peran kerjanya, bekerja dan mengekspresikan dirinya secara fisik, kognitif dan emosional selama bekerja Kahn (2012) dalam Yalabik (2017:3). Pengertian lain dikemukakan oleh Perrin (2013), Schmidt (2014), Wellin dan Concelman (2014), dan lain-lain. Dari definisi yang mereka kemukakan, maka dapat disimpulkan bahwa yang dimaksud dengan keterikatan kerja perawat adalah wujud dari komitmen individu dengan organisasi dalam melaksanakn pekerjaan yang dilandasi oleh emosi, sikap, dan intelektual guna mencapai tujuan organisasi. Dimensi/indikator keterikatan kerja sebagaimana dikemukakan oleh </w:t>
      </w:r>
      <w:r>
        <w:rPr>
          <w:sz w:val="24"/>
          <w:szCs w:val="24"/>
        </w:rPr>
        <w:t xml:space="preserve">Schaufeli dan Bakker (2010, dalam Sukoco, dkk., 2020:264), yaitu: (1) semangat </w:t>
      </w:r>
      <w:r>
        <w:rPr>
          <w:i/>
          <w:iCs/>
          <w:sz w:val="24"/>
          <w:szCs w:val="24"/>
        </w:rPr>
        <w:t>(vigor),</w:t>
      </w:r>
      <w:r>
        <w:rPr>
          <w:sz w:val="24"/>
          <w:szCs w:val="24"/>
        </w:rPr>
        <w:t xml:space="preserve"> (2) pengabdian </w:t>
      </w:r>
      <w:r>
        <w:rPr>
          <w:i/>
          <w:iCs/>
          <w:sz w:val="24"/>
          <w:szCs w:val="24"/>
        </w:rPr>
        <w:t>(dedication),</w:t>
      </w:r>
      <w:r>
        <w:rPr>
          <w:sz w:val="24"/>
          <w:szCs w:val="24"/>
        </w:rPr>
        <w:t xml:space="preserve"> dan (3) penyerapan/penghayatan </w:t>
      </w:r>
      <w:r>
        <w:rPr>
          <w:i/>
          <w:iCs/>
          <w:sz w:val="24"/>
          <w:szCs w:val="24"/>
        </w:rPr>
        <w:t>(absorption)</w:t>
      </w:r>
      <w:r>
        <w:rPr>
          <w:i/>
          <w:sz w:val="24"/>
          <w:szCs w:val="24"/>
          <w:lang w:val="id-ID"/>
        </w:rPr>
        <w:t>.</w:t>
      </w:r>
      <w:r>
        <w:rPr>
          <w:iCs/>
          <w:sz w:val="24"/>
          <w:szCs w:val="24"/>
          <w:lang w:val="id-ID"/>
        </w:rPr>
        <w:t xml:space="preserve"> Penelitian mengenai pengaruh keterikatan kerja terhadap kepuasan kerja sudah dilakukan oleh peneliti sebelumnya, seperti penelitian yang dilakukan oleh </w:t>
      </w:r>
      <w:r>
        <w:rPr>
          <w:sz w:val="24"/>
          <w:szCs w:val="24"/>
          <w:lang w:val="id-ID"/>
        </w:rPr>
        <w:t>Atthohiri dan Wijayati (2021), Paramarta dan Darmayanti</w:t>
      </w:r>
      <w:r>
        <w:rPr>
          <w:i/>
          <w:iCs/>
          <w:sz w:val="24"/>
          <w:szCs w:val="24"/>
          <w:lang w:val="id-ID"/>
        </w:rPr>
        <w:t xml:space="preserve"> </w:t>
      </w:r>
      <w:r>
        <w:rPr>
          <w:sz w:val="24"/>
          <w:szCs w:val="24"/>
          <w:lang w:val="id-ID"/>
        </w:rPr>
        <w:t xml:space="preserve">(2020), Cahyati dan Qomariyah (2019), dan lain-lain. Dari hasil penelitian mereka menyimpulkan bahwa terdapat pengaruh </w:t>
      </w:r>
      <w:r>
        <w:rPr>
          <w:iCs/>
          <w:sz w:val="24"/>
          <w:szCs w:val="24"/>
          <w:lang w:val="id-ID"/>
        </w:rPr>
        <w:t>keterikatan kerja terhadap kepuasan kerja</w:t>
      </w:r>
      <w:r>
        <w:rPr>
          <w:sz w:val="24"/>
          <w:szCs w:val="24"/>
          <w:lang w:val="id-ID"/>
        </w:rPr>
        <w:t xml:space="preserve">. Dengan demikian, keterikatan kerja </w:t>
      </w:r>
      <w:r>
        <w:rPr>
          <w:i/>
          <w:iCs/>
          <w:sz w:val="24"/>
          <w:szCs w:val="24"/>
          <w:lang w:val="id-ID"/>
        </w:rPr>
        <w:t>(work engagement)</w:t>
      </w:r>
      <w:r>
        <w:rPr>
          <w:sz w:val="24"/>
          <w:szCs w:val="24"/>
          <w:lang w:val="id-ID"/>
        </w:rPr>
        <w:t xml:space="preserve"> diduga berpengaruh terhadap kepuasan kerja</w:t>
      </w:r>
      <w:r>
        <w:rPr>
          <w:i/>
          <w:iCs/>
          <w:sz w:val="24"/>
          <w:szCs w:val="24"/>
          <w:lang w:val="id-ID"/>
        </w:rPr>
        <w:t>.</w:t>
      </w:r>
    </w:p>
    <w:p w:rsidR="005644C7" w:rsidRDefault="005644C7" w:rsidP="005644C7">
      <w:pPr>
        <w:pStyle w:val="Heading2"/>
        <w:spacing w:before="125"/>
        <w:ind w:right="120"/>
      </w:pPr>
      <w:r>
        <w:t>Pengaruh</w:t>
      </w:r>
      <w:r>
        <w:rPr>
          <w:spacing w:val="1"/>
        </w:rPr>
        <w:t xml:space="preserve"> </w:t>
      </w:r>
      <w:r w:rsidRPr="009151E9">
        <w:rPr>
          <w:bCs w:val="0"/>
          <w:lang w:val="id-ID"/>
        </w:rPr>
        <w:t>Gaya Kepemimpinan dan Keterikatan Kerja Terhadap Kepuasan Kerja</w:t>
      </w:r>
    </w:p>
    <w:p w:rsidR="005644C7" w:rsidRDefault="005644C7" w:rsidP="005644C7">
      <w:pPr>
        <w:spacing w:after="120"/>
        <w:ind w:left="567" w:firstLine="567"/>
        <w:jc w:val="both"/>
        <w:rPr>
          <w:sz w:val="24"/>
          <w:szCs w:val="24"/>
          <w:lang w:val="id-ID"/>
        </w:rPr>
      </w:pPr>
      <w:r>
        <w:rPr>
          <w:sz w:val="24"/>
          <w:szCs w:val="24"/>
          <w:lang w:val="id-ID"/>
        </w:rPr>
        <w:t>Hasil penelitian sebelumnya mengemukan adanya pengaruh gaya kepemimpinan terhadap kepuasan kerja, dan keterikatan kerja juga berpengaruh terhadap kepuasan kerja. Maka dapat diduga bahwa terdapat pengaruh gaya kepemimpinan dan keterikatan kerja terhadap kinerja perawat. Hal tersebut sesuai dengan sejumlah penelitian yang dilakukan oleh Sari dan Fuadati (2022) dan Sasmito dan Askafi (2015). Kemudian, penelitian sebelumnya juga mengemukakan bahwa adanya pengaruh keterikatan kerja terhadap kepuasan kerja, dan kepuasan kerja juga berpengaruh terhadap kinerja. Maka dapat diduga bahwa terdapat pengaruh keterikatan kerja terhadap kinerja perawat yang dimediasi oleh kepuasan kerja. Hal tersebut sesuai dengan sejumlah penelitian yang dilakukan oleh Pujianto (2020). Dari hasil penelitian sebelumnya juga ditunjukkan adanya hubungan antara gaya kepemimpinan dengan keterikatan kerja, seperti penelitian yang dilakukan oleh Muddle (2020) yang menyimpulkan bahwa terdapat hubungan antara gaya kepemimpinan dengan keterikatan kerja. Degan demikian, gaya kepemimpinan dan keterikatan kerja diduga berpengaruh terhadap kepuasan kerja.</w:t>
      </w:r>
    </w:p>
    <w:p w:rsidR="005644C7" w:rsidRDefault="005644C7" w:rsidP="005644C7">
      <w:pPr>
        <w:jc w:val="both"/>
        <w:sectPr w:rsidR="005644C7" w:rsidSect="00DC4386">
          <w:pgSz w:w="12240" w:h="15840"/>
          <w:pgMar w:top="1500" w:right="1584" w:bottom="274" w:left="1714" w:header="720" w:footer="720" w:gutter="0"/>
          <w:cols w:space="720"/>
          <w:docGrid w:linePitch="299"/>
        </w:sectPr>
      </w:pPr>
    </w:p>
    <w:p w:rsidR="005644C7" w:rsidRDefault="005644C7" w:rsidP="005644C7">
      <w:pPr>
        <w:pStyle w:val="BodyText"/>
        <w:spacing w:before="8"/>
        <w:rPr>
          <w:sz w:val="18"/>
        </w:rPr>
      </w:pPr>
    </w:p>
    <w:p w:rsidR="005644C7" w:rsidRDefault="005644C7" w:rsidP="005644C7">
      <w:pPr>
        <w:pStyle w:val="Heading2"/>
        <w:spacing w:before="89"/>
      </w:pPr>
      <w:r>
        <w:t>Pengaruh Kepuasan</w:t>
      </w:r>
      <w:r>
        <w:rPr>
          <w:spacing w:val="-2"/>
        </w:rPr>
        <w:t xml:space="preserve"> </w:t>
      </w:r>
      <w:r>
        <w:t>Kerja</w:t>
      </w:r>
      <w:r>
        <w:rPr>
          <w:spacing w:val="-3"/>
        </w:rPr>
        <w:t xml:space="preserve"> </w:t>
      </w:r>
      <w:r>
        <w:t>Terhadap</w:t>
      </w:r>
      <w:r>
        <w:rPr>
          <w:spacing w:val="-2"/>
        </w:rPr>
        <w:t xml:space="preserve"> </w:t>
      </w:r>
      <w:r>
        <w:t>Kinerja</w:t>
      </w:r>
      <w:r>
        <w:rPr>
          <w:spacing w:val="-1"/>
        </w:rPr>
        <w:t xml:space="preserve"> </w:t>
      </w:r>
      <w:r>
        <w:t>Perawat</w:t>
      </w:r>
    </w:p>
    <w:p w:rsidR="005644C7" w:rsidRDefault="005644C7" w:rsidP="005644C7">
      <w:pPr>
        <w:ind w:left="567" w:firstLine="567"/>
        <w:jc w:val="both"/>
        <w:rPr>
          <w:sz w:val="24"/>
          <w:szCs w:val="24"/>
          <w:lang w:val="en-US"/>
        </w:rPr>
      </w:pPr>
      <w:r>
        <w:rPr>
          <w:sz w:val="24"/>
          <w:szCs w:val="24"/>
          <w:lang w:val="id-ID"/>
        </w:rPr>
        <w:t xml:space="preserve">Sejumlah ahli telah banyak mengemukakan pendapatnya mengenai arti dari kinerja, seperti yang dikemukakan oleh Rivai dan Fawji (2019), Mangkunegara (2017), Hasibuan (2016), dan lain-lain. Sehingga dapat disimpulkan bahwa yang dimaksud dengan kinerja perawat adalah kualitas dan kuantitas dari suatu hasil kerja </w:t>
      </w:r>
      <w:r>
        <w:rPr>
          <w:i/>
          <w:iCs/>
          <w:sz w:val="24"/>
          <w:szCs w:val="24"/>
          <w:lang w:val="id-ID"/>
        </w:rPr>
        <w:t>(output)</w:t>
      </w:r>
      <w:r>
        <w:rPr>
          <w:sz w:val="24"/>
          <w:szCs w:val="24"/>
          <w:lang w:val="id-ID"/>
        </w:rPr>
        <w:t xml:space="preserve"> individu maupun kelompok dalam suatu aktivitas tertentu yang diakibatkan oleh kinerja alami atau yang diperoleh dari proses belajar serta keinginan untuk </w:t>
      </w:r>
      <w:r>
        <w:rPr>
          <w:sz w:val="24"/>
          <w:szCs w:val="24"/>
          <w:lang w:val="id-ID"/>
        </w:rPr>
        <w:lastRenderedPageBreak/>
        <w:t>berprestasi. Untuk mengukur kinerja perawat dapat dilakukan berdasarkan dimensi/indikator yang dikemukakan oleh Mitchel dan Larson (2018:189) mengemukakan dimensi kinerja (</w:t>
      </w:r>
      <w:r>
        <w:rPr>
          <w:i/>
          <w:iCs/>
          <w:sz w:val="24"/>
          <w:szCs w:val="24"/>
          <w:lang w:val="id-ID"/>
        </w:rPr>
        <w:t>performance</w:t>
      </w:r>
      <w:r>
        <w:rPr>
          <w:sz w:val="24"/>
          <w:szCs w:val="24"/>
          <w:lang w:val="id-ID"/>
        </w:rPr>
        <w:t>), yaitu: (1) kualitas hasil kerja (</w:t>
      </w:r>
      <w:r>
        <w:rPr>
          <w:i/>
          <w:iCs/>
          <w:sz w:val="24"/>
          <w:szCs w:val="24"/>
          <w:lang w:val="id-ID"/>
        </w:rPr>
        <w:t>quality of work</w:t>
      </w:r>
      <w:r>
        <w:rPr>
          <w:sz w:val="24"/>
          <w:szCs w:val="24"/>
          <w:lang w:val="id-ID"/>
        </w:rPr>
        <w:t>); (2) kemampuan (</w:t>
      </w:r>
      <w:r>
        <w:rPr>
          <w:i/>
          <w:iCs/>
          <w:sz w:val="24"/>
          <w:szCs w:val="24"/>
          <w:lang w:val="id-ID"/>
        </w:rPr>
        <w:t>capability</w:t>
      </w:r>
      <w:r>
        <w:rPr>
          <w:sz w:val="24"/>
          <w:szCs w:val="24"/>
          <w:lang w:val="id-ID"/>
        </w:rPr>
        <w:t>); (3) prakarsa/inisiatif (</w:t>
      </w:r>
      <w:r>
        <w:rPr>
          <w:i/>
          <w:iCs/>
          <w:sz w:val="24"/>
          <w:szCs w:val="24"/>
          <w:lang w:val="id-ID"/>
        </w:rPr>
        <w:t>initiative</w:t>
      </w:r>
      <w:r>
        <w:rPr>
          <w:sz w:val="24"/>
          <w:szCs w:val="24"/>
          <w:lang w:val="id-ID"/>
        </w:rPr>
        <w:t>); (4) komunikasi (</w:t>
      </w:r>
      <w:r>
        <w:rPr>
          <w:i/>
          <w:iCs/>
          <w:sz w:val="24"/>
          <w:szCs w:val="24"/>
          <w:lang w:val="id-ID"/>
        </w:rPr>
        <w:t>communication</w:t>
      </w:r>
      <w:r>
        <w:rPr>
          <w:sz w:val="24"/>
          <w:szCs w:val="24"/>
          <w:lang w:val="id-ID"/>
        </w:rPr>
        <w:t>), dan (5) ketepatan waktu (</w:t>
      </w:r>
      <w:r>
        <w:rPr>
          <w:i/>
          <w:iCs/>
          <w:sz w:val="24"/>
          <w:szCs w:val="24"/>
          <w:lang w:val="id-ID"/>
        </w:rPr>
        <w:t>promptness</w:t>
      </w:r>
      <w:r>
        <w:rPr>
          <w:sz w:val="24"/>
          <w:szCs w:val="24"/>
          <w:lang w:val="id-ID"/>
        </w:rPr>
        <w:t>)</w:t>
      </w:r>
      <w:r>
        <w:rPr>
          <w:bCs/>
          <w:i/>
          <w:iCs/>
          <w:sz w:val="24"/>
          <w:szCs w:val="24"/>
          <w:lang w:val="id-ID"/>
        </w:rPr>
        <w:t>.</w:t>
      </w:r>
      <w:r>
        <w:rPr>
          <w:bCs/>
          <w:sz w:val="24"/>
          <w:szCs w:val="24"/>
          <w:lang w:val="id-ID"/>
        </w:rPr>
        <w:t xml:space="preserve"> Penelitian-penelitian sebelumnya sudah banyak yang meneliti mengenai pengaruh kepuasan kerja terhadap kinerja perawat seperti penelitian </w:t>
      </w:r>
      <w:r>
        <w:rPr>
          <w:sz w:val="24"/>
          <w:szCs w:val="24"/>
          <w:lang w:val="id-ID"/>
        </w:rPr>
        <w:t>Mubyl dan Dwinanda (2020), Syukrina, dkk. (2019), dan Horhoruw. (2017). Hasil penelitian mereka menunjukkan bahwa kepuasan kerja berpengaruh terhadap kinerja perawat. Dengan demikian, kepuasan kerja diduga berpengaruh terhadap kinerja perawat</w:t>
      </w:r>
      <w:r>
        <w:rPr>
          <w:sz w:val="24"/>
          <w:szCs w:val="24"/>
          <w:lang w:val="en-US"/>
        </w:rPr>
        <w:t>.</w:t>
      </w:r>
    </w:p>
    <w:p w:rsidR="005644C7" w:rsidRPr="00EA12B3" w:rsidRDefault="005644C7" w:rsidP="005644C7">
      <w:pPr>
        <w:ind w:left="567" w:firstLine="567"/>
        <w:jc w:val="both"/>
        <w:rPr>
          <w:sz w:val="24"/>
          <w:szCs w:val="24"/>
          <w:lang w:val="en-US"/>
        </w:rPr>
      </w:pPr>
      <w:r>
        <w:rPr>
          <w:sz w:val="24"/>
          <w:szCs w:val="24"/>
          <w:lang w:val="id-ID"/>
        </w:rPr>
        <w:t>Berdasarkan uraian kerangka pemikiran di atas, maka landasan  konseptual penelitiannya sebagai berikut</w:t>
      </w:r>
      <w:r>
        <w:rPr>
          <w:sz w:val="24"/>
          <w:szCs w:val="24"/>
          <w:lang w:val="en-US"/>
        </w:rPr>
        <w:t>:</w:t>
      </w:r>
    </w:p>
    <w:p w:rsidR="005644C7" w:rsidRDefault="005644C7" w:rsidP="005644C7">
      <w:pPr>
        <w:spacing w:line="480" w:lineRule="auto"/>
        <w:ind w:left="567" w:firstLine="567"/>
        <w:jc w:val="both"/>
        <w:rPr>
          <w:noProof/>
          <w:lang w:val="en-US"/>
        </w:rPr>
      </w:pPr>
    </w:p>
    <w:p w:rsidR="005644C7" w:rsidRPr="00EA12B3" w:rsidRDefault="005644C7" w:rsidP="005644C7">
      <w:pPr>
        <w:spacing w:line="480" w:lineRule="auto"/>
        <w:ind w:left="567" w:firstLine="567"/>
        <w:jc w:val="both"/>
        <w:rPr>
          <w:sz w:val="24"/>
          <w:szCs w:val="24"/>
          <w:lang w:val="en-US"/>
        </w:rPr>
      </w:pPr>
      <w:r>
        <w:rPr>
          <w:noProof/>
          <w:lang w:val="id-ID" w:eastAsia="id-ID"/>
        </w:rPr>
        <w:drawing>
          <wp:inline distT="0" distB="0" distL="0" distR="0" wp14:anchorId="7F73E72D" wp14:editId="1C78A74E">
            <wp:extent cx="5867170" cy="2861953"/>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731" t="29553" r="20455" b="14030"/>
                    <a:stretch/>
                  </pic:blipFill>
                  <pic:spPr bwMode="auto">
                    <a:xfrm>
                      <a:off x="0" y="0"/>
                      <a:ext cx="5883487" cy="2869912"/>
                    </a:xfrm>
                    <a:prstGeom prst="rect">
                      <a:avLst/>
                    </a:prstGeom>
                    <a:ln>
                      <a:noFill/>
                    </a:ln>
                    <a:extLst>
                      <a:ext uri="{53640926-AAD7-44D8-BBD7-CCE9431645EC}">
                        <a14:shadowObscured xmlns:a14="http://schemas.microsoft.com/office/drawing/2010/main"/>
                      </a:ext>
                    </a:extLst>
                  </pic:spPr>
                </pic:pic>
              </a:graphicData>
            </a:graphic>
          </wp:inline>
        </w:drawing>
      </w:r>
    </w:p>
    <w:p w:rsidR="005644C7" w:rsidRDefault="005644C7" w:rsidP="005644C7">
      <w:pPr>
        <w:jc w:val="center"/>
        <w:rPr>
          <w:sz w:val="24"/>
        </w:rPr>
        <w:sectPr w:rsidR="005644C7" w:rsidSect="00DC4386">
          <w:type w:val="continuous"/>
          <w:pgSz w:w="12240" w:h="15840"/>
          <w:pgMar w:top="1500" w:right="1584" w:bottom="274" w:left="1714" w:header="720" w:footer="720" w:gutter="0"/>
          <w:cols w:space="720"/>
          <w:docGrid w:linePitch="299"/>
        </w:sectPr>
      </w:pPr>
    </w:p>
    <w:p w:rsidR="005644C7" w:rsidRDefault="005644C7" w:rsidP="005644C7">
      <w:pPr>
        <w:pStyle w:val="BodyText"/>
        <w:rPr>
          <w:b/>
          <w:sz w:val="20"/>
        </w:rPr>
      </w:pPr>
    </w:p>
    <w:p w:rsidR="005644C7" w:rsidRDefault="005644C7" w:rsidP="005644C7">
      <w:pPr>
        <w:pStyle w:val="BodyText"/>
        <w:rPr>
          <w:b/>
          <w:sz w:val="20"/>
        </w:rPr>
      </w:pPr>
    </w:p>
    <w:p w:rsidR="005644C7" w:rsidRDefault="005644C7" w:rsidP="005644C7">
      <w:pPr>
        <w:pStyle w:val="BodyText"/>
        <w:spacing w:before="8"/>
        <w:rPr>
          <w:b/>
          <w:sz w:val="18"/>
        </w:rPr>
      </w:pPr>
    </w:p>
    <w:p w:rsidR="005644C7" w:rsidRDefault="005644C7" w:rsidP="005644C7">
      <w:pPr>
        <w:pStyle w:val="Heading2"/>
        <w:spacing w:before="89" w:line="274" w:lineRule="exact"/>
      </w:pPr>
      <w:r>
        <w:t>Hipotesis</w:t>
      </w:r>
      <w:r>
        <w:rPr>
          <w:spacing w:val="-5"/>
        </w:rPr>
        <w:t xml:space="preserve"> </w:t>
      </w:r>
      <w:r>
        <w:t>Penelitian</w:t>
      </w:r>
    </w:p>
    <w:p w:rsidR="005644C7" w:rsidRDefault="005644C7" w:rsidP="005644C7">
      <w:pPr>
        <w:ind w:left="567" w:firstLine="709"/>
        <w:jc w:val="both"/>
        <w:rPr>
          <w:sz w:val="24"/>
          <w:szCs w:val="24"/>
          <w:lang w:val="id-ID"/>
        </w:rPr>
      </w:pPr>
      <w:r>
        <w:rPr>
          <w:sz w:val="24"/>
          <w:szCs w:val="24"/>
          <w:lang w:val="id-ID"/>
        </w:rPr>
        <w:t>Berdasarkan uraian dan hasil penelitian yang dikembangkan oleh para ahli dan peneliti terdahulu di atas, maka hipotesis simultan yang diambil oleh penulis dari penelitian ini adalah:</w:t>
      </w:r>
    </w:p>
    <w:p w:rsidR="005644C7" w:rsidRDefault="005644C7" w:rsidP="005644C7">
      <w:pPr>
        <w:widowControl/>
        <w:numPr>
          <w:ilvl w:val="0"/>
          <w:numId w:val="17"/>
        </w:numPr>
        <w:tabs>
          <w:tab w:val="left" w:pos="993"/>
        </w:tabs>
        <w:autoSpaceDE/>
        <w:autoSpaceDN/>
        <w:ind w:left="992" w:hanging="425"/>
        <w:jc w:val="both"/>
        <w:rPr>
          <w:sz w:val="24"/>
          <w:szCs w:val="24"/>
          <w:lang w:val="id-ID"/>
        </w:rPr>
      </w:pPr>
      <w:r>
        <w:rPr>
          <w:sz w:val="24"/>
          <w:szCs w:val="24"/>
          <w:lang w:val="id-ID"/>
        </w:rPr>
        <w:t>Terdapat pengaruh gaya kepemimpinan terhadap kepuasan kerja.</w:t>
      </w:r>
    </w:p>
    <w:p w:rsidR="005644C7" w:rsidRDefault="005644C7" w:rsidP="005644C7">
      <w:pPr>
        <w:widowControl/>
        <w:numPr>
          <w:ilvl w:val="0"/>
          <w:numId w:val="17"/>
        </w:numPr>
        <w:tabs>
          <w:tab w:val="left" w:pos="993"/>
        </w:tabs>
        <w:autoSpaceDE/>
        <w:autoSpaceDN/>
        <w:ind w:left="992" w:hanging="425"/>
        <w:jc w:val="both"/>
        <w:rPr>
          <w:sz w:val="24"/>
          <w:szCs w:val="24"/>
          <w:lang w:val="id-ID"/>
        </w:rPr>
      </w:pPr>
      <w:r>
        <w:rPr>
          <w:sz w:val="24"/>
          <w:szCs w:val="24"/>
          <w:lang w:val="id-ID"/>
        </w:rPr>
        <w:t>Terdapat pengaruh keterikatan kerja terhadap kepuasan kerja.</w:t>
      </w:r>
    </w:p>
    <w:p w:rsidR="005644C7" w:rsidRDefault="005644C7" w:rsidP="005644C7">
      <w:pPr>
        <w:widowControl/>
        <w:numPr>
          <w:ilvl w:val="0"/>
          <w:numId w:val="17"/>
        </w:numPr>
        <w:tabs>
          <w:tab w:val="left" w:pos="993"/>
        </w:tabs>
        <w:autoSpaceDE/>
        <w:autoSpaceDN/>
        <w:ind w:left="992" w:hanging="425"/>
        <w:jc w:val="both"/>
        <w:rPr>
          <w:sz w:val="24"/>
          <w:szCs w:val="24"/>
          <w:lang w:val="id-ID"/>
        </w:rPr>
      </w:pPr>
      <w:r>
        <w:rPr>
          <w:sz w:val="24"/>
          <w:szCs w:val="24"/>
          <w:lang w:val="id-ID"/>
        </w:rPr>
        <w:t>Terdapat pengaruh gaya kepemimpinan dan keterikatan kerja terhadap kepuasan kerja.</w:t>
      </w:r>
    </w:p>
    <w:p w:rsidR="005644C7" w:rsidRDefault="005644C7" w:rsidP="005644C7">
      <w:pPr>
        <w:widowControl/>
        <w:numPr>
          <w:ilvl w:val="0"/>
          <w:numId w:val="17"/>
        </w:numPr>
        <w:tabs>
          <w:tab w:val="left" w:pos="993"/>
        </w:tabs>
        <w:autoSpaceDE/>
        <w:autoSpaceDN/>
        <w:ind w:left="992" w:hanging="425"/>
        <w:jc w:val="both"/>
        <w:rPr>
          <w:sz w:val="24"/>
          <w:szCs w:val="24"/>
          <w:lang w:val="id-ID"/>
        </w:rPr>
      </w:pPr>
      <w:r>
        <w:rPr>
          <w:sz w:val="24"/>
          <w:szCs w:val="24"/>
          <w:lang w:val="id-ID"/>
        </w:rPr>
        <w:t>Terdapat pengaruh kepuasan kerja terhadap kinerja perawat.</w:t>
      </w:r>
    </w:p>
    <w:p w:rsidR="005644C7" w:rsidRDefault="005644C7" w:rsidP="005644C7">
      <w:pPr>
        <w:pStyle w:val="BodyText"/>
        <w:spacing w:before="2"/>
        <w:rPr>
          <w:sz w:val="36"/>
        </w:rPr>
      </w:pPr>
    </w:p>
    <w:p w:rsidR="005644C7" w:rsidRDefault="005644C7" w:rsidP="005644C7">
      <w:pPr>
        <w:pStyle w:val="Heading2"/>
        <w:numPr>
          <w:ilvl w:val="0"/>
          <w:numId w:val="7"/>
        </w:numPr>
        <w:tabs>
          <w:tab w:val="left" w:pos="973"/>
        </w:tabs>
        <w:spacing w:line="274" w:lineRule="exact"/>
        <w:ind w:left="972" w:hanging="426"/>
        <w:jc w:val="both"/>
      </w:pPr>
      <w:r>
        <w:t>METODOLOGI</w:t>
      </w:r>
      <w:r>
        <w:rPr>
          <w:spacing w:val="-3"/>
        </w:rPr>
        <w:t xml:space="preserve"> </w:t>
      </w:r>
      <w:r>
        <w:t>PENELITIAN</w:t>
      </w:r>
    </w:p>
    <w:p w:rsidR="005644C7" w:rsidRPr="002D7E26" w:rsidRDefault="005644C7" w:rsidP="005644C7">
      <w:pPr>
        <w:ind w:left="567" w:firstLine="567"/>
        <w:contextualSpacing/>
        <w:jc w:val="both"/>
        <w:rPr>
          <w:lang w:val="en-US"/>
        </w:rPr>
      </w:pPr>
      <w:r>
        <w:rPr>
          <w:rFonts w:eastAsia="MS Mincho"/>
          <w:sz w:val="24"/>
          <w:lang w:val="id-ID" w:eastAsia="ja-JP"/>
        </w:rPr>
        <w:t>Tipe penelitian yang digunakan pada penelitian ini adalah kuantitatif yang  mempunyai tujuan untuk menunjukkan</w:t>
      </w:r>
      <w:r>
        <w:rPr>
          <w:rFonts w:eastAsia="MS Mincho"/>
          <w:sz w:val="20"/>
          <w:szCs w:val="20"/>
          <w:lang w:val="id-ID" w:eastAsia="ja-JP"/>
        </w:rPr>
        <w:t xml:space="preserve"> </w:t>
      </w:r>
      <w:r>
        <w:rPr>
          <w:rFonts w:eastAsia="MS Mincho"/>
          <w:sz w:val="24"/>
          <w:lang w:val="id-ID" w:eastAsia="ja-JP"/>
        </w:rPr>
        <w:t>hubungan antar variabel, menguji teori, mencari generalisasi yang</w:t>
      </w:r>
      <w:r>
        <w:rPr>
          <w:rFonts w:eastAsia="MS Mincho"/>
          <w:sz w:val="20"/>
          <w:szCs w:val="20"/>
          <w:lang w:val="id-ID" w:eastAsia="ja-JP"/>
        </w:rPr>
        <w:t xml:space="preserve"> </w:t>
      </w:r>
      <w:r>
        <w:rPr>
          <w:rFonts w:eastAsia="MS Mincho"/>
          <w:sz w:val="24"/>
          <w:lang w:val="id-ID" w:eastAsia="ja-JP"/>
        </w:rPr>
        <w:t>mempunyai nilai prediktif (Sugiyono, 2017:14). Teori merupakan kerangka</w:t>
      </w:r>
      <w:r>
        <w:rPr>
          <w:rFonts w:eastAsia="MS Mincho"/>
          <w:sz w:val="20"/>
          <w:szCs w:val="20"/>
          <w:lang w:val="id-ID" w:eastAsia="ja-JP"/>
        </w:rPr>
        <w:t xml:space="preserve"> </w:t>
      </w:r>
      <w:r>
        <w:rPr>
          <w:rFonts w:eastAsia="MS Mincho"/>
          <w:sz w:val="24"/>
          <w:lang w:val="id-ID" w:eastAsia="ja-JP"/>
        </w:rPr>
        <w:t>dalam penelitian kuatitatif yang melandasi perumusan masalah atau</w:t>
      </w:r>
      <w:r>
        <w:rPr>
          <w:rFonts w:eastAsia="MS Mincho"/>
          <w:sz w:val="20"/>
          <w:szCs w:val="20"/>
          <w:lang w:val="id-ID" w:eastAsia="ja-JP"/>
        </w:rPr>
        <w:t xml:space="preserve"> </w:t>
      </w:r>
      <w:r>
        <w:rPr>
          <w:rFonts w:eastAsia="MS Mincho"/>
          <w:sz w:val="24"/>
          <w:lang w:val="id-ID" w:eastAsia="ja-JP"/>
        </w:rPr>
        <w:t>pertanyaan, pegembangan hipotesis, pengujian data, dan pembuatan</w:t>
      </w:r>
      <w:r>
        <w:rPr>
          <w:rFonts w:eastAsia="MS Mincho"/>
          <w:sz w:val="20"/>
          <w:szCs w:val="20"/>
          <w:lang w:val="id-ID" w:eastAsia="ja-JP"/>
        </w:rPr>
        <w:t xml:space="preserve"> </w:t>
      </w:r>
      <w:r>
        <w:rPr>
          <w:rFonts w:eastAsia="MS Mincho"/>
          <w:sz w:val="24"/>
          <w:lang w:val="id-ID" w:eastAsia="ja-JP"/>
        </w:rPr>
        <w:t>kesimpulan. Posisi dan peran teori dalam penelitian kuantitatif direfleksikan</w:t>
      </w:r>
      <w:r>
        <w:rPr>
          <w:rFonts w:eastAsia="MS Mincho"/>
          <w:sz w:val="20"/>
          <w:szCs w:val="20"/>
          <w:lang w:val="id-ID" w:eastAsia="ja-JP"/>
        </w:rPr>
        <w:t xml:space="preserve"> </w:t>
      </w:r>
      <w:r>
        <w:rPr>
          <w:rFonts w:eastAsia="MS Mincho"/>
          <w:sz w:val="24"/>
          <w:lang w:val="id-ID" w:eastAsia="ja-JP"/>
        </w:rPr>
        <w:t>dalam hasil penelitian yang berupa dukungan atau penolakan terhadap teori</w:t>
      </w:r>
      <w:r>
        <w:rPr>
          <w:rFonts w:eastAsia="MS Mincho"/>
          <w:sz w:val="20"/>
          <w:szCs w:val="20"/>
          <w:lang w:val="id-ID" w:eastAsia="ja-JP"/>
        </w:rPr>
        <w:t xml:space="preserve"> </w:t>
      </w:r>
      <w:r>
        <w:rPr>
          <w:rFonts w:eastAsia="MS Mincho"/>
          <w:sz w:val="24"/>
          <w:lang w:val="id-ID" w:eastAsia="ja-JP"/>
        </w:rPr>
        <w:t>(Sugiyono, 2017:7). Pendekatan penelitian yang digunakan dalam penelitian</w:t>
      </w:r>
      <w:r>
        <w:rPr>
          <w:rFonts w:eastAsia="MS Mincho"/>
          <w:sz w:val="20"/>
          <w:szCs w:val="20"/>
          <w:lang w:val="id-ID" w:eastAsia="ja-JP"/>
        </w:rPr>
        <w:t xml:space="preserve"> </w:t>
      </w:r>
      <w:r>
        <w:rPr>
          <w:rFonts w:eastAsia="MS Mincho"/>
          <w:sz w:val="24"/>
          <w:lang w:val="id-ID" w:eastAsia="ja-JP"/>
        </w:rPr>
        <w:t>ini adalah analitik-deskriptif.</w:t>
      </w:r>
    </w:p>
    <w:p w:rsidR="005644C7" w:rsidRDefault="005644C7" w:rsidP="005644C7">
      <w:pPr>
        <w:pStyle w:val="BodyText"/>
        <w:spacing w:before="2"/>
        <w:rPr>
          <w:sz w:val="22"/>
        </w:rPr>
      </w:pPr>
    </w:p>
    <w:p w:rsidR="005644C7" w:rsidRDefault="005644C7" w:rsidP="005644C7">
      <w:pPr>
        <w:pStyle w:val="Heading2"/>
        <w:numPr>
          <w:ilvl w:val="0"/>
          <w:numId w:val="7"/>
        </w:numPr>
        <w:tabs>
          <w:tab w:val="left" w:pos="973"/>
        </w:tabs>
        <w:spacing w:before="1"/>
        <w:ind w:left="972" w:hanging="426"/>
        <w:jc w:val="both"/>
      </w:pPr>
      <w:r>
        <w:t>HASIL</w:t>
      </w:r>
      <w:r>
        <w:rPr>
          <w:spacing w:val="-2"/>
        </w:rPr>
        <w:t xml:space="preserve"> </w:t>
      </w:r>
      <w:r>
        <w:t>DAN</w:t>
      </w:r>
      <w:r>
        <w:rPr>
          <w:spacing w:val="-4"/>
        </w:rPr>
        <w:t xml:space="preserve"> </w:t>
      </w:r>
      <w:r>
        <w:t>PEMBAHASAN</w:t>
      </w:r>
    </w:p>
    <w:p w:rsidR="005644C7" w:rsidRDefault="005644C7" w:rsidP="005644C7">
      <w:pPr>
        <w:widowControl/>
        <w:autoSpaceDE/>
        <w:autoSpaceDN/>
        <w:ind w:left="546"/>
        <w:jc w:val="both"/>
        <w:rPr>
          <w:b/>
          <w:color w:val="000000" w:themeColor="text1"/>
          <w:sz w:val="24"/>
          <w:szCs w:val="24"/>
          <w:lang w:val="id-ID"/>
        </w:rPr>
      </w:pPr>
      <w:r>
        <w:rPr>
          <w:b/>
          <w:bCs/>
          <w:color w:val="000000" w:themeColor="text1"/>
          <w:sz w:val="24"/>
          <w:szCs w:val="24"/>
          <w:lang w:val="id-ID"/>
        </w:rPr>
        <w:t xml:space="preserve">Pengaruh Gaya Kepemimpinan dan Keterikatan Kerja Terhadap Kepuasan Kerja Perawat di RSUD Dr. Abdul Aziz  </w:t>
      </w:r>
      <w:r>
        <w:rPr>
          <w:b/>
          <w:color w:val="000000" w:themeColor="text1"/>
          <w:sz w:val="24"/>
          <w:szCs w:val="24"/>
          <w:lang w:val="id-ID"/>
        </w:rPr>
        <w:t>baik Secara Parsial maupun Simultan</w:t>
      </w:r>
    </w:p>
    <w:p w:rsidR="005644C7" w:rsidRDefault="005644C7" w:rsidP="005644C7">
      <w:pPr>
        <w:widowControl/>
        <w:numPr>
          <w:ilvl w:val="0"/>
          <w:numId w:val="19"/>
        </w:numPr>
        <w:tabs>
          <w:tab w:val="left" w:pos="851"/>
        </w:tabs>
        <w:autoSpaceDE/>
        <w:autoSpaceDN/>
        <w:ind w:left="850" w:hanging="425"/>
        <w:jc w:val="both"/>
        <w:rPr>
          <w:b/>
          <w:color w:val="000000" w:themeColor="text1"/>
          <w:sz w:val="24"/>
          <w:szCs w:val="24"/>
          <w:lang w:val="id-ID"/>
        </w:rPr>
      </w:pPr>
      <w:r>
        <w:rPr>
          <w:b/>
          <w:color w:val="000000" w:themeColor="text1"/>
          <w:sz w:val="24"/>
          <w:szCs w:val="24"/>
          <w:lang w:val="id-ID"/>
        </w:rPr>
        <w:t>Pengaruh Gaya Kepemimpinan Terhadap Kepuasan Kerja</w:t>
      </w:r>
    </w:p>
    <w:p w:rsidR="005644C7" w:rsidRDefault="005644C7" w:rsidP="005644C7">
      <w:pPr>
        <w:tabs>
          <w:tab w:val="left" w:pos="851"/>
        </w:tabs>
        <w:ind w:left="851" w:firstLine="567"/>
        <w:jc w:val="both"/>
        <w:rPr>
          <w:rFonts w:asciiTheme="majorBidi" w:eastAsiaTheme="minorHAnsi" w:hAnsiTheme="majorBidi" w:cstheme="majorBidi"/>
          <w:color w:val="000000" w:themeColor="text1"/>
          <w:sz w:val="24"/>
          <w:szCs w:val="24"/>
          <w:lang w:val="id-ID"/>
        </w:rPr>
      </w:pPr>
      <w:r>
        <w:rPr>
          <w:color w:val="000000" w:themeColor="text1"/>
          <w:sz w:val="24"/>
          <w:szCs w:val="24"/>
          <w:lang w:val="id-ID"/>
        </w:rPr>
        <w:t>Besarnya pengaruh parsial dari Gaya Kepemimpinan (X</w:t>
      </w:r>
      <w:r>
        <w:rPr>
          <w:color w:val="000000" w:themeColor="text1"/>
          <w:sz w:val="24"/>
          <w:szCs w:val="24"/>
          <w:vertAlign w:val="subscript"/>
          <w:lang w:val="id-ID"/>
        </w:rPr>
        <w:t>1</w:t>
      </w:r>
      <w:r>
        <w:rPr>
          <w:color w:val="000000" w:themeColor="text1"/>
          <w:sz w:val="24"/>
          <w:szCs w:val="24"/>
          <w:lang w:val="id-ID"/>
        </w:rPr>
        <w:t xml:space="preserve">) terhadap kepuasan kerja (Y) baik pengaruh langsung dan tidak langsung sebesar </w:t>
      </w:r>
      <w:r>
        <w:rPr>
          <w:color w:val="000000" w:themeColor="text1"/>
          <w:sz w:val="24"/>
          <w:szCs w:val="24"/>
        </w:rPr>
        <w:t>20,19</w:t>
      </w:r>
      <w:r>
        <w:rPr>
          <w:color w:val="000000" w:themeColor="text1"/>
          <w:sz w:val="24"/>
          <w:szCs w:val="24"/>
          <w:lang w:val="id-ID"/>
        </w:rPr>
        <w:t>%</w:t>
      </w:r>
      <w:r>
        <w:rPr>
          <w:iCs/>
          <w:color w:val="000000" w:themeColor="text1"/>
          <w:sz w:val="24"/>
          <w:szCs w:val="24"/>
          <w:lang w:val="id-ID"/>
        </w:rPr>
        <w:t xml:space="preserve">. </w:t>
      </w:r>
      <w:r>
        <w:rPr>
          <w:rFonts w:asciiTheme="majorBidi" w:eastAsiaTheme="minorHAnsi" w:hAnsiTheme="majorBidi" w:cstheme="majorBidi"/>
          <w:color w:val="000000" w:themeColor="text1"/>
          <w:sz w:val="24"/>
          <w:szCs w:val="24"/>
          <w:lang w:val="id-ID"/>
        </w:rPr>
        <w:t xml:space="preserve">Gaya Kepemimpinan merupakan </w:t>
      </w:r>
      <w:r>
        <w:rPr>
          <w:sz w:val="24"/>
          <w:szCs w:val="24"/>
          <w:lang w:val="id-ID"/>
        </w:rPr>
        <w:t xml:space="preserve">kumpulan sifat, ciri atau perangai, </w:t>
      </w:r>
      <w:r>
        <w:rPr>
          <w:lang w:val="id-ID"/>
        </w:rPr>
        <w:t>strategi atau pola perilaku yang diterapkan oleh pemimpin</w:t>
      </w:r>
      <w:r>
        <w:rPr>
          <w:sz w:val="24"/>
          <w:szCs w:val="24"/>
          <w:lang w:val="id-ID"/>
        </w:rPr>
        <w:t xml:space="preserve"> dalam mempengaruhi bawahan untuk mencapai tujuan organisasi</w:t>
      </w:r>
      <w:r>
        <w:rPr>
          <w:rFonts w:asciiTheme="majorBidi" w:eastAsiaTheme="minorHAnsi" w:hAnsiTheme="majorBidi" w:cstheme="majorBidi"/>
          <w:color w:val="000000" w:themeColor="text1"/>
          <w:sz w:val="24"/>
          <w:szCs w:val="24"/>
          <w:lang w:val="id-ID"/>
        </w:rPr>
        <w:t xml:space="preserve">. </w:t>
      </w:r>
      <w:r>
        <w:rPr>
          <w:sz w:val="24"/>
          <w:szCs w:val="24"/>
          <w:lang w:val="id-ID"/>
        </w:rPr>
        <w:t>Pemimpin harus mampu menerapkan gaya kepemimpinan yang tepat dan memenuhi harapan para perawat yang menjadi bawahannya</w:t>
      </w:r>
      <w:r>
        <w:rPr>
          <w:rFonts w:asciiTheme="majorBidi" w:eastAsiaTheme="minorHAnsi" w:hAnsiTheme="majorBidi" w:cstheme="majorBidi"/>
          <w:color w:val="000000" w:themeColor="text1"/>
          <w:sz w:val="24"/>
          <w:szCs w:val="24"/>
          <w:lang w:val="id-ID"/>
        </w:rPr>
        <w:t xml:space="preserve">. </w:t>
      </w:r>
    </w:p>
    <w:p w:rsidR="005644C7" w:rsidRDefault="005644C7" w:rsidP="005644C7">
      <w:pPr>
        <w:tabs>
          <w:tab w:val="left" w:pos="851"/>
        </w:tabs>
        <w:ind w:left="851" w:firstLine="567"/>
        <w:jc w:val="both"/>
        <w:rPr>
          <w:iCs/>
          <w:color w:val="000000" w:themeColor="text1"/>
          <w:sz w:val="24"/>
          <w:szCs w:val="24"/>
          <w:lang w:val="id-ID"/>
        </w:rPr>
      </w:pPr>
      <w:r>
        <w:rPr>
          <w:rFonts w:asciiTheme="majorBidi" w:hAnsiTheme="majorBidi" w:cstheme="majorBidi"/>
          <w:bCs/>
          <w:color w:val="000000" w:themeColor="text1"/>
          <w:sz w:val="24"/>
          <w:szCs w:val="24"/>
          <w:lang w:val="id-ID"/>
        </w:rPr>
        <w:t xml:space="preserve">Menurut </w:t>
      </w:r>
      <w:r>
        <w:rPr>
          <w:sz w:val="24"/>
          <w:szCs w:val="24"/>
          <w:lang w:val="id-ID"/>
        </w:rPr>
        <w:t xml:space="preserve">Hasibuan (2017), </w:t>
      </w:r>
      <w:r>
        <w:rPr>
          <w:rFonts w:asciiTheme="majorBidi" w:hAnsiTheme="majorBidi" w:cstheme="majorBidi"/>
          <w:sz w:val="24"/>
          <w:szCs w:val="24"/>
          <w:lang w:val="id-ID"/>
        </w:rPr>
        <w:t>bahwa</w:t>
      </w:r>
      <w:r>
        <w:rPr>
          <w:lang w:val="id-ID"/>
        </w:rPr>
        <w:t xml:space="preserve"> </w:t>
      </w:r>
      <w:r>
        <w:rPr>
          <w:sz w:val="24"/>
          <w:szCs w:val="24"/>
          <w:lang w:val="id-ID"/>
        </w:rPr>
        <w:t>kepuasan kerja merupakan sikap yang menyenangkan serta mencintai pekerjaan yang bisa mencerminkan melalui pesan kerja, ketaatan, dan hasil kerja dimana salah satu faktor yang mempengaruhinya adalah gaya kepemimpinan</w:t>
      </w:r>
      <w:r>
        <w:rPr>
          <w:bCs/>
          <w:sz w:val="24"/>
          <w:szCs w:val="24"/>
          <w:lang w:val="id-ID"/>
        </w:rPr>
        <w:t xml:space="preserve">, begitu juga pendapat yang sama dikemukakan oleh </w:t>
      </w:r>
      <w:r>
        <w:rPr>
          <w:spacing w:val="-5"/>
          <w:sz w:val="24"/>
          <w:szCs w:val="24"/>
          <w:lang w:val="id-ID"/>
        </w:rPr>
        <w:t>K</w:t>
      </w:r>
      <w:r>
        <w:rPr>
          <w:spacing w:val="2"/>
          <w:sz w:val="24"/>
          <w:szCs w:val="24"/>
          <w:lang w:val="id-ID"/>
        </w:rPr>
        <w:t>r</w:t>
      </w:r>
      <w:r>
        <w:rPr>
          <w:spacing w:val="4"/>
          <w:sz w:val="24"/>
          <w:szCs w:val="24"/>
          <w:lang w:val="id-ID"/>
        </w:rPr>
        <w:t>e</w:t>
      </w:r>
      <w:r>
        <w:rPr>
          <w:spacing w:val="-9"/>
          <w:sz w:val="24"/>
          <w:szCs w:val="24"/>
          <w:lang w:val="id-ID"/>
        </w:rPr>
        <w:t>i</w:t>
      </w:r>
      <w:r>
        <w:rPr>
          <w:spacing w:val="5"/>
          <w:sz w:val="24"/>
          <w:szCs w:val="24"/>
          <w:lang w:val="id-ID"/>
        </w:rPr>
        <w:t>t</w:t>
      </w:r>
      <w:r>
        <w:rPr>
          <w:spacing w:val="-5"/>
          <w:sz w:val="24"/>
          <w:szCs w:val="24"/>
          <w:lang w:val="id-ID"/>
        </w:rPr>
        <w:t>n</w:t>
      </w:r>
      <w:r>
        <w:rPr>
          <w:spacing w:val="-1"/>
          <w:sz w:val="24"/>
          <w:szCs w:val="24"/>
          <w:lang w:val="id-ID"/>
        </w:rPr>
        <w:t>e</w:t>
      </w:r>
      <w:r>
        <w:rPr>
          <w:sz w:val="24"/>
          <w:szCs w:val="24"/>
          <w:lang w:val="id-ID"/>
        </w:rPr>
        <w:t>r</w:t>
      </w:r>
      <w:r>
        <w:rPr>
          <w:spacing w:val="7"/>
          <w:sz w:val="24"/>
          <w:szCs w:val="24"/>
          <w:lang w:val="id-ID"/>
        </w:rPr>
        <w:t xml:space="preserve"> </w:t>
      </w:r>
      <w:r>
        <w:rPr>
          <w:spacing w:val="-1"/>
          <w:sz w:val="24"/>
          <w:szCs w:val="24"/>
          <w:lang w:val="id-ID"/>
        </w:rPr>
        <w:t>d</w:t>
      </w:r>
      <w:r>
        <w:rPr>
          <w:spacing w:val="4"/>
          <w:sz w:val="24"/>
          <w:szCs w:val="24"/>
          <w:lang w:val="id-ID"/>
        </w:rPr>
        <w:t>a</w:t>
      </w:r>
      <w:r>
        <w:rPr>
          <w:sz w:val="24"/>
          <w:szCs w:val="24"/>
          <w:lang w:val="id-ID"/>
        </w:rPr>
        <w:t>n</w:t>
      </w:r>
      <w:r>
        <w:rPr>
          <w:spacing w:val="8"/>
          <w:sz w:val="24"/>
          <w:szCs w:val="24"/>
          <w:lang w:val="id-ID"/>
        </w:rPr>
        <w:t xml:space="preserve"> </w:t>
      </w:r>
      <w:r>
        <w:rPr>
          <w:sz w:val="24"/>
          <w:szCs w:val="24"/>
          <w:lang w:val="id-ID"/>
        </w:rPr>
        <w:t>K</w:t>
      </w:r>
      <w:r>
        <w:rPr>
          <w:spacing w:val="-4"/>
          <w:sz w:val="24"/>
          <w:szCs w:val="24"/>
          <w:lang w:val="id-ID"/>
        </w:rPr>
        <w:t>i</w:t>
      </w:r>
      <w:r>
        <w:rPr>
          <w:spacing w:val="5"/>
          <w:sz w:val="24"/>
          <w:szCs w:val="24"/>
          <w:lang w:val="id-ID"/>
        </w:rPr>
        <w:t>n</w:t>
      </w:r>
      <w:r>
        <w:rPr>
          <w:spacing w:val="-4"/>
          <w:sz w:val="24"/>
          <w:szCs w:val="24"/>
          <w:lang w:val="id-ID"/>
        </w:rPr>
        <w:t>i</w:t>
      </w:r>
      <w:r>
        <w:rPr>
          <w:spacing w:val="-1"/>
          <w:sz w:val="24"/>
          <w:szCs w:val="24"/>
          <w:lang w:val="id-ID"/>
        </w:rPr>
        <w:t>c</w:t>
      </w:r>
      <w:r>
        <w:rPr>
          <w:spacing w:val="5"/>
          <w:sz w:val="24"/>
          <w:szCs w:val="24"/>
          <w:lang w:val="id-ID"/>
        </w:rPr>
        <w:t>k</w:t>
      </w:r>
      <w:r>
        <w:rPr>
          <w:sz w:val="24"/>
          <w:szCs w:val="24"/>
          <w:lang w:val="id-ID"/>
        </w:rPr>
        <w:t xml:space="preserve">i </w:t>
      </w:r>
      <w:r>
        <w:rPr>
          <w:spacing w:val="2"/>
          <w:sz w:val="24"/>
          <w:szCs w:val="24"/>
          <w:lang w:val="id-ID"/>
        </w:rPr>
        <w:t>(</w:t>
      </w:r>
      <w:r>
        <w:rPr>
          <w:sz w:val="24"/>
          <w:szCs w:val="24"/>
          <w:lang w:val="id-ID"/>
        </w:rPr>
        <w:t>2014). Pendapat ahli tersebut diperkuat oleh sejumlah penelitian yang menyimpulkan adanya pengaruh gaya kepemimpinan terhadap kepuasan kerja, seperti penelitian yang ditunjukkan oleh Marques, dkk. (2021), Maryati, dkk. (2021), dan Rahman, dkk. (2020).</w:t>
      </w:r>
    </w:p>
    <w:p w:rsidR="005644C7" w:rsidRDefault="005644C7" w:rsidP="005644C7">
      <w:pPr>
        <w:tabs>
          <w:tab w:val="left" w:pos="851"/>
        </w:tabs>
        <w:ind w:left="851" w:firstLine="567"/>
        <w:jc w:val="both"/>
        <w:rPr>
          <w:color w:val="000000" w:themeColor="text1"/>
          <w:sz w:val="24"/>
          <w:szCs w:val="24"/>
          <w:lang w:val="en-US"/>
        </w:rPr>
      </w:pPr>
      <w:r>
        <w:rPr>
          <w:color w:val="000000" w:themeColor="text1"/>
          <w:sz w:val="24"/>
          <w:szCs w:val="24"/>
          <w:lang w:val="id-ID"/>
        </w:rPr>
        <w:t>Dengan demikian dapat disimpulkan bahwa gaya kepemimpinan mempunyai pengaruh terhadap kepuasan kerja, semakin baik gaya kepemimpinan yang dirasakan perawat, maka akan semakin meningkatkan kepuasan kerja perawat di RSUD dr. Abdul Aziz.</w:t>
      </w:r>
    </w:p>
    <w:p w:rsidR="005644C7" w:rsidRDefault="005644C7" w:rsidP="005644C7">
      <w:pPr>
        <w:tabs>
          <w:tab w:val="left" w:pos="851"/>
        </w:tabs>
        <w:ind w:left="851" w:firstLine="567"/>
        <w:jc w:val="both"/>
        <w:rPr>
          <w:color w:val="000000" w:themeColor="text1"/>
          <w:sz w:val="24"/>
          <w:szCs w:val="24"/>
          <w:lang w:val="en-US"/>
        </w:rPr>
      </w:pPr>
    </w:p>
    <w:p w:rsidR="005644C7" w:rsidRDefault="005644C7" w:rsidP="005644C7">
      <w:pPr>
        <w:tabs>
          <w:tab w:val="left" w:pos="851"/>
        </w:tabs>
        <w:ind w:left="851" w:firstLine="567"/>
        <w:jc w:val="both"/>
        <w:rPr>
          <w:color w:val="000000" w:themeColor="text1"/>
          <w:sz w:val="24"/>
          <w:szCs w:val="24"/>
          <w:lang w:val="en-US"/>
        </w:rPr>
      </w:pPr>
    </w:p>
    <w:p w:rsidR="005644C7" w:rsidRDefault="005644C7" w:rsidP="005644C7">
      <w:pPr>
        <w:tabs>
          <w:tab w:val="left" w:pos="851"/>
        </w:tabs>
        <w:ind w:left="851" w:firstLine="567"/>
        <w:jc w:val="both"/>
        <w:rPr>
          <w:color w:val="000000" w:themeColor="text1"/>
          <w:sz w:val="24"/>
          <w:szCs w:val="24"/>
          <w:lang w:val="en-US"/>
        </w:rPr>
      </w:pPr>
    </w:p>
    <w:p w:rsidR="005644C7" w:rsidRPr="009F74DB" w:rsidRDefault="005644C7" w:rsidP="005644C7">
      <w:pPr>
        <w:tabs>
          <w:tab w:val="left" w:pos="851"/>
        </w:tabs>
        <w:ind w:left="851" w:firstLine="567"/>
        <w:jc w:val="both"/>
        <w:rPr>
          <w:color w:val="000000" w:themeColor="text1"/>
          <w:sz w:val="24"/>
          <w:szCs w:val="24"/>
          <w:lang w:val="en-US"/>
        </w:rPr>
      </w:pPr>
    </w:p>
    <w:p w:rsidR="005644C7" w:rsidRDefault="005644C7" w:rsidP="005644C7">
      <w:pPr>
        <w:widowControl/>
        <w:numPr>
          <w:ilvl w:val="0"/>
          <w:numId w:val="19"/>
        </w:numPr>
        <w:tabs>
          <w:tab w:val="left" w:pos="851"/>
        </w:tabs>
        <w:autoSpaceDE/>
        <w:autoSpaceDN/>
        <w:ind w:left="850" w:hanging="425"/>
        <w:jc w:val="both"/>
        <w:rPr>
          <w:b/>
          <w:color w:val="000000" w:themeColor="text1"/>
          <w:sz w:val="24"/>
          <w:szCs w:val="24"/>
          <w:lang w:val="id-ID"/>
        </w:rPr>
      </w:pPr>
      <w:r>
        <w:rPr>
          <w:b/>
          <w:color w:val="000000" w:themeColor="text1"/>
          <w:sz w:val="24"/>
          <w:szCs w:val="24"/>
          <w:lang w:val="id-ID"/>
        </w:rPr>
        <w:lastRenderedPageBreak/>
        <w:t>Pengaruh Keterikatan Kerja Terhadap Kepuasan Kerja</w:t>
      </w:r>
    </w:p>
    <w:p w:rsidR="005644C7" w:rsidRDefault="005644C7" w:rsidP="005644C7">
      <w:pPr>
        <w:spacing w:before="240"/>
        <w:ind w:left="851" w:firstLine="567"/>
        <w:jc w:val="both"/>
        <w:rPr>
          <w:color w:val="000000" w:themeColor="text1"/>
          <w:sz w:val="24"/>
          <w:szCs w:val="24"/>
          <w:lang w:val="id-ID"/>
        </w:rPr>
      </w:pPr>
      <w:r>
        <w:rPr>
          <w:color w:val="000000" w:themeColor="text1"/>
          <w:sz w:val="24"/>
          <w:szCs w:val="24"/>
          <w:lang w:val="id-ID"/>
        </w:rPr>
        <w:t>Besarnya pengaruh parsial dari Keterikatan Kerja (X</w:t>
      </w:r>
      <w:r>
        <w:rPr>
          <w:color w:val="000000" w:themeColor="text1"/>
          <w:sz w:val="24"/>
          <w:szCs w:val="24"/>
          <w:vertAlign w:val="subscript"/>
          <w:lang w:val="id-ID"/>
        </w:rPr>
        <w:t>2</w:t>
      </w:r>
      <w:r>
        <w:rPr>
          <w:color w:val="000000" w:themeColor="text1"/>
          <w:sz w:val="24"/>
          <w:szCs w:val="24"/>
          <w:lang w:val="id-ID"/>
        </w:rPr>
        <w:t xml:space="preserve">) terhadap Kepuasan Kerja (Y) baik pengaruh langsung dan tidak langsung sebesar </w:t>
      </w:r>
      <w:r>
        <w:rPr>
          <w:color w:val="000000" w:themeColor="text1"/>
          <w:sz w:val="24"/>
          <w:szCs w:val="24"/>
        </w:rPr>
        <w:t>43,71</w:t>
      </w:r>
      <w:r>
        <w:rPr>
          <w:color w:val="000000" w:themeColor="text1"/>
          <w:sz w:val="24"/>
          <w:szCs w:val="24"/>
          <w:lang w:val="id-ID"/>
        </w:rPr>
        <w:t xml:space="preserve">%. Dengan demikian dapat dikatakan bahwa semakin baik keterikatan kerja yang ditunjukkan perawat maka akan meningkatkan kepuasan kerja perawat di RSUD dr. Abdul Aziz . </w:t>
      </w:r>
      <w:r>
        <w:rPr>
          <w:rFonts w:eastAsiaTheme="minorHAnsi"/>
          <w:color w:val="000000" w:themeColor="text1"/>
          <w:sz w:val="24"/>
          <w:szCs w:val="24"/>
          <w:lang w:val="id-ID"/>
        </w:rPr>
        <w:t xml:space="preserve">Keterikatan kerja perawat adalah </w:t>
      </w:r>
      <w:r>
        <w:rPr>
          <w:sz w:val="24"/>
          <w:szCs w:val="24"/>
          <w:lang w:val="id-ID"/>
        </w:rPr>
        <w:t>wujud dari komitmen individu dengan organisasi dalam melaksanakn pekerjaan yang dilandasi oleh emosi, sikap, dan intelektual guna mencapai tujuan organisasi</w:t>
      </w:r>
      <w:r>
        <w:rPr>
          <w:color w:val="000000" w:themeColor="text1"/>
          <w:sz w:val="24"/>
          <w:szCs w:val="24"/>
          <w:lang w:val="id-ID"/>
        </w:rPr>
        <w:t>.</w:t>
      </w:r>
    </w:p>
    <w:p w:rsidR="005644C7" w:rsidRDefault="005644C7" w:rsidP="005644C7">
      <w:pPr>
        <w:ind w:left="851" w:firstLine="567"/>
        <w:jc w:val="both"/>
        <w:rPr>
          <w:color w:val="000000" w:themeColor="text1"/>
          <w:sz w:val="24"/>
          <w:szCs w:val="24"/>
          <w:lang w:val="id-ID"/>
        </w:rPr>
      </w:pPr>
      <w:r>
        <w:rPr>
          <w:color w:val="000000" w:themeColor="text1"/>
          <w:sz w:val="24"/>
          <w:szCs w:val="24"/>
          <w:lang w:val="id-ID"/>
        </w:rPr>
        <w:t xml:space="preserve">Menurut </w:t>
      </w:r>
      <w:r>
        <w:rPr>
          <w:sz w:val="24"/>
          <w:szCs w:val="24"/>
          <w:lang w:val="id-ID"/>
        </w:rPr>
        <w:t>Schmidt (2014), keterikatan kerja sebagai gabungan antara kepuasan dan komitmen, kepuasan tersebut mengacu lebih kepada elemen emosional atau sikap, sedangkan komitmen lebih melibatkan pada elemen motivasi dan fisik</w:t>
      </w:r>
      <w:r>
        <w:rPr>
          <w:color w:val="000000" w:themeColor="text1"/>
          <w:sz w:val="24"/>
          <w:szCs w:val="24"/>
          <w:lang w:val="id-ID"/>
        </w:rPr>
        <w:t>. Hal tersebut menunjukkan bahwa keterikatan kerja bisa berdampak pada aspek emosional seseorang. Dalam konteks keperawatan dengan adanya keterikatan kerja yang jelas dan tidak merugikan pihak yang terikat akan berdampak pada kepuasan dalam mel;aksanakan pekerjaannya, sehingga hal tersebut dapat menjadi motivator atau pendorong para perawat dalam melaksanakan tugas dan tanggung jawab pekerjaanya secara baik dan benar.</w:t>
      </w:r>
    </w:p>
    <w:p w:rsidR="005644C7" w:rsidRDefault="005644C7" w:rsidP="005644C7">
      <w:pPr>
        <w:ind w:left="851" w:firstLine="567"/>
        <w:jc w:val="both"/>
        <w:rPr>
          <w:color w:val="000000" w:themeColor="text1"/>
          <w:sz w:val="24"/>
          <w:szCs w:val="24"/>
          <w:lang w:val="id-ID"/>
        </w:rPr>
      </w:pPr>
      <w:r>
        <w:rPr>
          <w:rFonts w:asciiTheme="majorBidi" w:hAnsiTheme="majorBidi" w:cstheme="majorBidi"/>
          <w:bCs/>
          <w:color w:val="000000" w:themeColor="text1"/>
          <w:sz w:val="24"/>
          <w:szCs w:val="24"/>
          <w:lang w:val="id-ID"/>
        </w:rPr>
        <w:t xml:space="preserve">Sejumlah penelitian menunjukkan hal tersebut, seperti penelitian </w:t>
      </w:r>
      <w:r>
        <w:rPr>
          <w:sz w:val="24"/>
          <w:szCs w:val="24"/>
          <w:lang w:val="id-ID"/>
        </w:rPr>
        <w:t>Atthohiri dan Wijayati (2021), Paramarta dan Darmayanti</w:t>
      </w:r>
      <w:r>
        <w:rPr>
          <w:i/>
          <w:iCs/>
          <w:sz w:val="24"/>
          <w:szCs w:val="24"/>
          <w:lang w:val="id-ID"/>
        </w:rPr>
        <w:t xml:space="preserve"> </w:t>
      </w:r>
      <w:r>
        <w:rPr>
          <w:sz w:val="24"/>
          <w:szCs w:val="24"/>
          <w:lang w:val="id-ID"/>
        </w:rPr>
        <w:t xml:space="preserve">(2020), Cahyati dan Qomariyah (2019), dan lain-lain. Dari hasil penelitian mereka menyimpulkan bahwa terdapat pengaruh </w:t>
      </w:r>
      <w:r>
        <w:rPr>
          <w:iCs/>
          <w:sz w:val="24"/>
          <w:szCs w:val="24"/>
          <w:lang w:val="id-ID"/>
        </w:rPr>
        <w:t>keterikatan kerja terhadap kepuasan kerja</w:t>
      </w:r>
      <w:r>
        <w:rPr>
          <w:color w:val="000000" w:themeColor="text1"/>
          <w:sz w:val="24"/>
          <w:szCs w:val="24"/>
          <w:lang w:val="id-ID"/>
        </w:rPr>
        <w:t xml:space="preserve">. </w:t>
      </w:r>
    </w:p>
    <w:p w:rsidR="005644C7" w:rsidRDefault="005644C7" w:rsidP="005644C7">
      <w:pPr>
        <w:ind w:left="851" w:firstLine="567"/>
        <w:jc w:val="both"/>
        <w:rPr>
          <w:color w:val="000000" w:themeColor="text1"/>
          <w:sz w:val="24"/>
          <w:szCs w:val="24"/>
          <w:lang w:val="id-ID"/>
        </w:rPr>
      </w:pPr>
      <w:r>
        <w:rPr>
          <w:color w:val="000000" w:themeColor="text1"/>
          <w:sz w:val="24"/>
          <w:szCs w:val="24"/>
          <w:lang w:val="id-ID"/>
        </w:rPr>
        <w:t>Dengan demikian dapat disimpulkan bahwa keterikatan kerja berpengaruh terhadap kepuasan kerja, semakin rendah keterikatan kerja perawat, maka akan semakin meningkatkan kepuasan kerja perawat di RSUD dr. Abdul Aziz.</w:t>
      </w:r>
    </w:p>
    <w:p w:rsidR="005644C7" w:rsidRDefault="005644C7" w:rsidP="005644C7">
      <w:pPr>
        <w:widowControl/>
        <w:numPr>
          <w:ilvl w:val="0"/>
          <w:numId w:val="19"/>
        </w:numPr>
        <w:tabs>
          <w:tab w:val="left" w:pos="851"/>
        </w:tabs>
        <w:autoSpaceDE/>
        <w:autoSpaceDN/>
        <w:ind w:left="850" w:hanging="425"/>
        <w:jc w:val="both"/>
        <w:rPr>
          <w:b/>
          <w:color w:val="000000" w:themeColor="text1"/>
          <w:sz w:val="24"/>
          <w:szCs w:val="24"/>
          <w:lang w:val="id-ID"/>
        </w:rPr>
      </w:pPr>
      <w:r>
        <w:rPr>
          <w:b/>
          <w:color w:val="000000" w:themeColor="text1"/>
          <w:sz w:val="24"/>
          <w:szCs w:val="24"/>
          <w:lang w:val="id-ID"/>
        </w:rPr>
        <w:t>Pengaruh Gaya Kepemimpinan dan Keterikatan Kerja Terhadap Kepuasan kerja</w:t>
      </w:r>
    </w:p>
    <w:p w:rsidR="005644C7" w:rsidRDefault="005644C7" w:rsidP="005644C7">
      <w:pPr>
        <w:tabs>
          <w:tab w:val="left" w:pos="851"/>
        </w:tabs>
        <w:ind w:left="851" w:firstLine="567"/>
        <w:jc w:val="both"/>
        <w:rPr>
          <w:color w:val="000000" w:themeColor="text1"/>
          <w:sz w:val="24"/>
          <w:szCs w:val="24"/>
          <w:lang w:val="id-ID"/>
        </w:rPr>
      </w:pPr>
      <w:r>
        <w:rPr>
          <w:color w:val="000000" w:themeColor="text1"/>
          <w:sz w:val="24"/>
          <w:szCs w:val="24"/>
          <w:lang w:val="id-ID"/>
        </w:rPr>
        <w:t>Pengaruh total atau pengaruh secara bersama-sama (simultan) variabel Gaya Kepemimpinan  (X</w:t>
      </w:r>
      <w:r>
        <w:rPr>
          <w:color w:val="000000" w:themeColor="text1"/>
          <w:sz w:val="24"/>
          <w:szCs w:val="24"/>
          <w:vertAlign w:val="subscript"/>
          <w:lang w:val="id-ID"/>
        </w:rPr>
        <w:t>1</w:t>
      </w:r>
      <w:r>
        <w:rPr>
          <w:color w:val="000000" w:themeColor="text1"/>
          <w:sz w:val="24"/>
          <w:szCs w:val="24"/>
          <w:lang w:val="id-ID"/>
        </w:rPr>
        <w:t>) dan Keterikatan Kerja (X</w:t>
      </w:r>
      <w:r>
        <w:rPr>
          <w:color w:val="000000" w:themeColor="text1"/>
          <w:sz w:val="24"/>
          <w:szCs w:val="24"/>
          <w:vertAlign w:val="subscript"/>
          <w:lang w:val="id-ID"/>
        </w:rPr>
        <w:t>2</w:t>
      </w:r>
      <w:r>
        <w:rPr>
          <w:color w:val="000000" w:themeColor="text1"/>
          <w:sz w:val="24"/>
          <w:szCs w:val="24"/>
          <w:lang w:val="id-ID"/>
        </w:rPr>
        <w:t>) terhadap Kepuasan Kerja (Y) adalah sebesar 6</w:t>
      </w:r>
      <w:r>
        <w:rPr>
          <w:color w:val="000000" w:themeColor="text1"/>
          <w:sz w:val="24"/>
          <w:szCs w:val="24"/>
          <w:lang w:val="en-US"/>
        </w:rPr>
        <w:t>4</w:t>
      </w:r>
      <w:r>
        <w:rPr>
          <w:color w:val="000000" w:themeColor="text1"/>
          <w:sz w:val="24"/>
          <w:szCs w:val="24"/>
          <w:lang w:val="id-ID"/>
        </w:rPr>
        <w:t xml:space="preserve">%, sedangkan pengaruh variabel lain di luar variabel yaitu sebesar 36,1%. Varibel lain yang tidak diteliti penulis yang mempengaruhi kepuasan kerja diantaranya adalah lingkungan kerja, </w:t>
      </w:r>
      <w:r>
        <w:rPr>
          <w:color w:val="000000" w:themeColor="text1"/>
          <w:sz w:val="24"/>
          <w:szCs w:val="24"/>
        </w:rPr>
        <w:t>budaya kerja</w:t>
      </w:r>
      <w:r>
        <w:rPr>
          <w:color w:val="000000" w:themeColor="text1"/>
          <w:sz w:val="24"/>
          <w:szCs w:val="24"/>
          <w:lang w:val="id-ID"/>
        </w:rPr>
        <w:t xml:space="preserve">, </w:t>
      </w:r>
      <w:r>
        <w:rPr>
          <w:color w:val="000000" w:themeColor="text1"/>
          <w:sz w:val="24"/>
          <w:szCs w:val="24"/>
        </w:rPr>
        <w:t>stress kerja</w:t>
      </w:r>
      <w:r>
        <w:rPr>
          <w:color w:val="000000" w:themeColor="text1"/>
          <w:sz w:val="24"/>
          <w:szCs w:val="24"/>
          <w:lang w:val="id-ID"/>
        </w:rPr>
        <w:t>, dan lain-lain.</w:t>
      </w:r>
    </w:p>
    <w:p w:rsidR="005644C7" w:rsidRDefault="005644C7" w:rsidP="005644C7">
      <w:pPr>
        <w:ind w:left="851" w:firstLine="567"/>
        <w:jc w:val="both"/>
        <w:rPr>
          <w:color w:val="000000" w:themeColor="text1"/>
          <w:sz w:val="24"/>
          <w:szCs w:val="24"/>
          <w:lang w:val="id-ID"/>
        </w:rPr>
      </w:pPr>
      <w:r>
        <w:rPr>
          <w:sz w:val="24"/>
          <w:szCs w:val="24"/>
          <w:lang w:val="id-ID"/>
        </w:rPr>
        <w:t>Hasil penelitian sebelumnya mengemukan adanya pengaruh gaya kepemimpinan terhadap kepuasan kerja, dan keterikatan kerja juga berpengaruh terhadap kepuasan kerja. Maka dapat diduga bahwa terdapat pengaruh gaya kepemimpinan dan keterikatan kerja terhadap kinerja perawat. Hal tersebut sesuai dengan sejumlah penelitian yang dilakukan oleh Sari dan Fuadati (2022) dan Sasmito dan Askafi (2015). Kemudian, penelitian sebelumnya juga mengemukakan bahwa adanya pengaruh keterikatan kerja terhadap kepuasan kerja, dan kepuasan kerja juga berpengaruh terhadap kinerja. Maka dapat diduga bahwa terdapat pengaruh keterikatan kerja terhadap kinerja perawat yang dimediasi oleh kepuasan kerja. Hal tersebut sesuai dengan sejumlah penelitian yang dilakukan oleh Pujianto (2020). Dari hasil penelitian sebelumnya juga ditunjukkan adanya hubungan antara gaya kepemimpinan dengan keterikatan kerja, seperti penelitian yang dilakukan oleh Muddle (2020) yang menyimpulkan bahwa terdapat hubungan antara gaya kepemimpinan dengan keterikatan kerja</w:t>
      </w:r>
      <w:r>
        <w:rPr>
          <w:rFonts w:eastAsiaTheme="minorHAnsi"/>
          <w:bCs/>
          <w:color w:val="000000" w:themeColor="text1"/>
          <w:sz w:val="24"/>
          <w:szCs w:val="24"/>
          <w:lang w:val="id-ID"/>
        </w:rPr>
        <w:t>.</w:t>
      </w:r>
    </w:p>
    <w:p w:rsidR="005644C7" w:rsidRPr="009F74DB" w:rsidRDefault="005644C7" w:rsidP="005644C7">
      <w:pPr>
        <w:ind w:left="851" w:firstLine="567"/>
        <w:jc w:val="both"/>
        <w:rPr>
          <w:color w:val="000000" w:themeColor="text1"/>
          <w:sz w:val="24"/>
          <w:szCs w:val="24"/>
          <w:lang w:val="en-US"/>
        </w:rPr>
      </w:pPr>
      <w:r>
        <w:rPr>
          <w:color w:val="000000" w:themeColor="text1"/>
          <w:sz w:val="24"/>
          <w:szCs w:val="24"/>
          <w:lang w:val="id-ID"/>
        </w:rPr>
        <w:t>Dengan demikian dapat disimpulkan bahwa gaya kepemimpinan dan keterikatan kerja secara simultan berpengaruh terhadap kepuasan kerja, semakin baik gaya kepemimpinan dan semakin rendah keterikatan kerja perawat, maka akan semakin meningkatkan kepuasan kerja perawat di RSUD dr. Abdul Aziz, begitu sebaliknya.</w:t>
      </w:r>
    </w:p>
    <w:p w:rsidR="005644C7" w:rsidRDefault="005644C7" w:rsidP="005644C7">
      <w:pPr>
        <w:widowControl/>
        <w:tabs>
          <w:tab w:val="left" w:pos="426"/>
        </w:tabs>
        <w:autoSpaceDE/>
        <w:autoSpaceDN/>
        <w:spacing w:before="240"/>
        <w:ind w:left="425"/>
        <w:jc w:val="both"/>
        <w:rPr>
          <w:color w:val="000000" w:themeColor="text1"/>
          <w:sz w:val="24"/>
          <w:szCs w:val="24"/>
          <w:lang w:val="id-ID"/>
        </w:rPr>
      </w:pPr>
      <w:r>
        <w:rPr>
          <w:b/>
          <w:color w:val="000000" w:themeColor="text1"/>
          <w:sz w:val="24"/>
          <w:szCs w:val="24"/>
          <w:lang w:val="id-ID"/>
        </w:rPr>
        <w:lastRenderedPageBreak/>
        <w:t>Pengaruh Kepuasan Kerja T</w:t>
      </w:r>
      <w:r>
        <w:rPr>
          <w:b/>
          <w:iCs/>
          <w:color w:val="000000" w:themeColor="text1"/>
          <w:sz w:val="24"/>
          <w:szCs w:val="24"/>
          <w:lang w:val="id-ID"/>
        </w:rPr>
        <w:t>erhadap Kinerja Perawat</w:t>
      </w:r>
      <w:r>
        <w:rPr>
          <w:b/>
          <w:bCs/>
          <w:color w:val="000000" w:themeColor="text1"/>
          <w:sz w:val="24"/>
          <w:szCs w:val="24"/>
          <w:lang w:val="id-ID"/>
        </w:rPr>
        <w:t xml:space="preserve"> di RSUD dr. Abdul Aziz </w:t>
      </w:r>
    </w:p>
    <w:p w:rsidR="005644C7" w:rsidRDefault="005644C7" w:rsidP="005644C7">
      <w:pPr>
        <w:ind w:left="720" w:firstLine="273"/>
        <w:jc w:val="both"/>
        <w:rPr>
          <w:rFonts w:eastAsiaTheme="minorHAnsi"/>
          <w:color w:val="000000" w:themeColor="text1"/>
          <w:sz w:val="24"/>
          <w:szCs w:val="24"/>
          <w:lang w:val="en-US"/>
        </w:rPr>
      </w:pPr>
      <w:r>
        <w:rPr>
          <w:color w:val="000000" w:themeColor="text1"/>
          <w:sz w:val="24"/>
          <w:szCs w:val="24"/>
          <w:lang w:val="id-ID"/>
        </w:rPr>
        <w:t>Kepuasan kerja (Y)</w:t>
      </w:r>
      <w:r>
        <w:rPr>
          <w:bCs/>
          <w:color w:val="000000" w:themeColor="text1"/>
          <w:sz w:val="24"/>
          <w:szCs w:val="24"/>
          <w:lang w:val="id-ID"/>
        </w:rPr>
        <w:t xml:space="preserve"> memberikan pengaruh terhadap </w:t>
      </w:r>
      <w:r>
        <w:rPr>
          <w:iCs/>
          <w:color w:val="000000" w:themeColor="text1"/>
          <w:sz w:val="24"/>
          <w:szCs w:val="24"/>
          <w:lang w:val="id-ID"/>
        </w:rPr>
        <w:t xml:space="preserve">kinerja perawat </w:t>
      </w:r>
      <w:r>
        <w:rPr>
          <w:color w:val="000000" w:themeColor="text1"/>
          <w:sz w:val="24"/>
          <w:szCs w:val="24"/>
          <w:lang w:val="id-ID"/>
        </w:rPr>
        <w:t xml:space="preserve">(Z) </w:t>
      </w:r>
      <w:r>
        <w:rPr>
          <w:bCs/>
          <w:color w:val="000000" w:themeColor="text1"/>
          <w:sz w:val="24"/>
          <w:szCs w:val="24"/>
          <w:lang w:val="id-ID"/>
        </w:rPr>
        <w:t xml:space="preserve">sebesar </w:t>
      </w:r>
      <w:r>
        <w:rPr>
          <w:bCs/>
          <w:color w:val="000000" w:themeColor="text1"/>
          <w:sz w:val="24"/>
          <w:szCs w:val="24"/>
        </w:rPr>
        <w:t>64,5</w:t>
      </w:r>
      <w:r>
        <w:rPr>
          <w:bCs/>
          <w:color w:val="000000" w:themeColor="text1"/>
          <w:sz w:val="24"/>
          <w:szCs w:val="24"/>
          <w:lang w:val="id-ID"/>
        </w:rPr>
        <w:t xml:space="preserve">%. Sedangkan sisanya sebesar </w:t>
      </w:r>
      <w:r>
        <w:rPr>
          <w:bCs/>
          <w:color w:val="000000" w:themeColor="text1"/>
          <w:sz w:val="24"/>
          <w:szCs w:val="24"/>
        </w:rPr>
        <w:t>35,5</w:t>
      </w:r>
      <w:r>
        <w:rPr>
          <w:bCs/>
          <w:color w:val="000000" w:themeColor="text1"/>
          <w:sz w:val="24"/>
          <w:szCs w:val="24"/>
          <w:lang w:val="id-ID"/>
        </w:rPr>
        <w:t>% diterangkan oleh variabel lain yang tidak diteliti dalam penelitian ini.</w:t>
      </w:r>
      <w:r>
        <w:rPr>
          <w:color w:val="000000" w:themeColor="text1"/>
          <w:sz w:val="24"/>
          <w:szCs w:val="24"/>
          <w:lang w:val="id-ID"/>
        </w:rPr>
        <w:t xml:space="preserve"> </w:t>
      </w:r>
      <w:r>
        <w:rPr>
          <w:rFonts w:eastAsiaTheme="minorHAnsi"/>
          <w:color w:val="000000" w:themeColor="text1"/>
          <w:sz w:val="24"/>
          <w:szCs w:val="24"/>
          <w:lang w:val="id-ID"/>
        </w:rPr>
        <w:t xml:space="preserve">Kepuasan kerja perawat diartikan sebagai  sikap atau perasaan perawat terhadap aspek-aspek yang menyenangkan atau tidak menyenangkan mengenai pekerjaan dalam bidang keperawatan yang sesuai dengan penilaian masing-masing perawat. Perawat yang puas terhadap pekerjaannya akan semakin meningkatkan kinerjanya dalam melaksanakan tugasnya di rumah sakit. </w:t>
      </w:r>
      <w:r>
        <w:rPr>
          <w:rFonts w:asciiTheme="majorBidi" w:eastAsiaTheme="minorHAnsi" w:hAnsiTheme="majorBidi" w:cstheme="majorBidi"/>
          <w:color w:val="000000" w:themeColor="text1"/>
          <w:sz w:val="24"/>
          <w:szCs w:val="24"/>
          <w:lang w:val="id-ID"/>
        </w:rPr>
        <w:t xml:space="preserve">Kinerja perawat adalah tentang melakukan pekerjaan dan hasil yang dicapai dari pekerjaan tersebut oleh perawat berdasarkan ketentuan yang telah ditetapkan oleh pihak rumah sakit dengan mengacu pada ketentuan peraturan perundangan. </w:t>
      </w:r>
      <w:r>
        <w:rPr>
          <w:rFonts w:asciiTheme="majorBidi" w:hAnsiTheme="majorBidi" w:cstheme="majorBidi"/>
          <w:bCs/>
          <w:color w:val="000000" w:themeColor="text1"/>
          <w:sz w:val="24"/>
          <w:szCs w:val="24"/>
          <w:lang w:val="id-ID"/>
        </w:rPr>
        <w:t>Ha</w:t>
      </w:r>
      <w:r>
        <w:rPr>
          <w:rFonts w:asciiTheme="majorBidi" w:hAnsiTheme="majorBidi" w:cstheme="majorBidi"/>
          <w:bCs/>
          <w:color w:val="000000" w:themeColor="text1"/>
          <w:sz w:val="24"/>
          <w:szCs w:val="24"/>
        </w:rPr>
        <w:t>l</w:t>
      </w:r>
      <w:r>
        <w:rPr>
          <w:rFonts w:asciiTheme="majorBidi" w:hAnsiTheme="majorBidi" w:cstheme="majorBidi"/>
          <w:bCs/>
          <w:color w:val="000000" w:themeColor="text1"/>
          <w:sz w:val="24"/>
          <w:szCs w:val="24"/>
          <w:lang w:val="id-ID"/>
        </w:rPr>
        <w:t xml:space="preserve"> tersebut </w:t>
      </w:r>
      <w:r>
        <w:rPr>
          <w:rFonts w:asciiTheme="majorBidi" w:hAnsiTheme="majorBidi" w:cstheme="majorBidi"/>
          <w:bCs/>
          <w:color w:val="000000" w:themeColor="text1"/>
          <w:sz w:val="24"/>
          <w:szCs w:val="24"/>
        </w:rPr>
        <w:t>sesuai dengan</w:t>
      </w:r>
      <w:r>
        <w:rPr>
          <w:rFonts w:asciiTheme="majorBidi" w:hAnsiTheme="majorBidi" w:cstheme="majorBidi"/>
          <w:bCs/>
          <w:color w:val="000000" w:themeColor="text1"/>
          <w:sz w:val="24"/>
          <w:szCs w:val="24"/>
          <w:lang w:val="id-ID"/>
        </w:rPr>
        <w:t xml:space="preserve"> teori yang dikemukakan oleh Wibowo</w:t>
      </w:r>
      <w:r>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lang w:val="id-ID"/>
        </w:rPr>
        <w:t>2012) bahwa untuk meningkatkan kinerja adalah dengan cara meningkatkan kepuasan kerja</w:t>
      </w:r>
      <w:r>
        <w:rPr>
          <w:rFonts w:asciiTheme="majorBidi" w:hAnsiTheme="majorBidi" w:cstheme="majorBidi"/>
          <w:bCs/>
          <w:color w:val="000000" w:themeColor="text1"/>
          <w:sz w:val="24"/>
          <w:szCs w:val="24"/>
        </w:rPr>
        <w:t>.</w:t>
      </w:r>
    </w:p>
    <w:p w:rsidR="005644C7" w:rsidRPr="00454B63" w:rsidRDefault="005644C7" w:rsidP="005644C7">
      <w:pPr>
        <w:ind w:left="720" w:firstLine="273"/>
        <w:jc w:val="both"/>
        <w:rPr>
          <w:rFonts w:eastAsiaTheme="minorHAnsi"/>
          <w:color w:val="000000" w:themeColor="text1"/>
          <w:sz w:val="24"/>
          <w:szCs w:val="24"/>
          <w:lang w:val="en-US"/>
        </w:rPr>
      </w:pPr>
      <w:r>
        <w:rPr>
          <w:rFonts w:eastAsiaTheme="minorHAnsi"/>
          <w:color w:val="000000" w:themeColor="text1"/>
          <w:sz w:val="24"/>
          <w:szCs w:val="24"/>
        </w:rPr>
        <w:t>Hal yang sama juga ditunjukkan oleh hasil p</w:t>
      </w:r>
      <w:r>
        <w:rPr>
          <w:rFonts w:eastAsiaTheme="minorHAnsi"/>
          <w:color w:val="000000" w:themeColor="text1"/>
          <w:sz w:val="24"/>
          <w:szCs w:val="24"/>
          <w:lang w:val="id-ID"/>
        </w:rPr>
        <w:t xml:space="preserve">enelitian </w:t>
      </w:r>
      <w:r>
        <w:rPr>
          <w:rFonts w:eastAsiaTheme="minorHAnsi"/>
          <w:color w:val="000000" w:themeColor="text1"/>
          <w:sz w:val="24"/>
          <w:szCs w:val="24"/>
        </w:rPr>
        <w:t>s</w:t>
      </w:r>
      <w:r>
        <w:rPr>
          <w:rFonts w:eastAsiaTheme="minorHAnsi"/>
          <w:color w:val="000000" w:themeColor="text1"/>
          <w:sz w:val="24"/>
          <w:szCs w:val="24"/>
          <w:lang w:val="id-ID"/>
        </w:rPr>
        <w:t xml:space="preserve">ebelumnya, seperti penelitian </w:t>
      </w:r>
      <w:r>
        <w:rPr>
          <w:rFonts w:asciiTheme="majorBidi" w:hAnsiTheme="majorBidi" w:cstheme="majorBidi"/>
          <w:bCs/>
          <w:color w:val="000000" w:themeColor="text1"/>
          <w:sz w:val="24"/>
          <w:szCs w:val="24"/>
          <w:lang w:val="id-ID"/>
        </w:rPr>
        <w:t xml:space="preserve">Mubyl dan Dwinanda (2020) menunjukkan bahwa kepuasan kerja perawat secara langsung berpengaruh positif signifikan terhadap kinerja perawat di RSJ Negeri Makassar. Hasil yang sama juga ditunjukkan </w:t>
      </w:r>
      <w:r>
        <w:rPr>
          <w:rFonts w:asciiTheme="majorBidi" w:hAnsiTheme="majorBidi" w:cstheme="majorBidi"/>
          <w:bCs/>
          <w:color w:val="000000" w:themeColor="text1"/>
          <w:sz w:val="24"/>
          <w:szCs w:val="24"/>
        </w:rPr>
        <w:t>pada</w:t>
      </w:r>
      <w:r>
        <w:rPr>
          <w:rFonts w:asciiTheme="majorBidi" w:hAnsiTheme="majorBidi" w:cstheme="majorBidi"/>
          <w:bCs/>
          <w:color w:val="000000" w:themeColor="text1"/>
          <w:sz w:val="24"/>
          <w:szCs w:val="24"/>
          <w:lang w:val="id-ID"/>
        </w:rPr>
        <w:t xml:space="preserve"> penelitian Syukrina, dkk. (2019).</w:t>
      </w:r>
    </w:p>
    <w:p w:rsidR="005644C7" w:rsidRDefault="005644C7" w:rsidP="005644C7">
      <w:pPr>
        <w:ind w:left="720" w:firstLine="273"/>
        <w:jc w:val="both"/>
        <w:rPr>
          <w:rFonts w:eastAsiaTheme="minorHAnsi"/>
          <w:color w:val="000000" w:themeColor="text1"/>
          <w:sz w:val="24"/>
          <w:szCs w:val="24"/>
          <w:lang w:val="id-ID"/>
        </w:rPr>
      </w:pPr>
      <w:r>
        <w:rPr>
          <w:rFonts w:eastAsiaTheme="minorHAnsi"/>
          <w:color w:val="000000" w:themeColor="text1"/>
          <w:sz w:val="24"/>
          <w:szCs w:val="24"/>
          <w:lang w:val="id-ID"/>
        </w:rPr>
        <w:t xml:space="preserve">Dengan demikian, dapat disimpulkan bahwa bahwa kepuasan kerja berpengaruh </w:t>
      </w:r>
      <w:r>
        <w:rPr>
          <w:rFonts w:eastAsiaTheme="minorHAnsi"/>
          <w:color w:val="000000" w:themeColor="text1"/>
          <w:lang w:val="id-ID"/>
        </w:rPr>
        <w:t xml:space="preserve">positif dan signifikan </w:t>
      </w:r>
      <w:r>
        <w:rPr>
          <w:rFonts w:eastAsiaTheme="minorHAnsi"/>
          <w:color w:val="000000" w:themeColor="text1"/>
          <w:sz w:val="24"/>
          <w:szCs w:val="24"/>
          <w:lang w:val="id-ID"/>
        </w:rPr>
        <w:t>terhadap kinerja perawat.</w:t>
      </w:r>
    </w:p>
    <w:p w:rsidR="005644C7" w:rsidRPr="00454B63" w:rsidRDefault="005644C7" w:rsidP="005644C7">
      <w:pPr>
        <w:pStyle w:val="BodyText"/>
        <w:spacing w:before="3"/>
        <w:rPr>
          <w:sz w:val="36"/>
          <w:lang w:val="en-US"/>
        </w:rPr>
      </w:pPr>
    </w:p>
    <w:p w:rsidR="005644C7" w:rsidRDefault="005644C7" w:rsidP="005644C7">
      <w:pPr>
        <w:pStyle w:val="Heading2"/>
        <w:numPr>
          <w:ilvl w:val="0"/>
          <w:numId w:val="7"/>
        </w:numPr>
        <w:tabs>
          <w:tab w:val="left" w:pos="841"/>
        </w:tabs>
        <w:ind w:left="547" w:right="4336" w:firstLine="0"/>
        <w:jc w:val="both"/>
      </w:pPr>
      <w:r>
        <w:t>SIMPULAN DAN REKOMENDASI</w:t>
      </w:r>
      <w:r>
        <w:rPr>
          <w:spacing w:val="-57"/>
        </w:rPr>
        <w:t xml:space="preserve"> </w:t>
      </w:r>
      <w:r>
        <w:t>Simpulan</w:t>
      </w:r>
    </w:p>
    <w:p w:rsidR="005644C7" w:rsidRDefault="005644C7" w:rsidP="005644C7">
      <w:pPr>
        <w:ind w:left="547" w:firstLine="20"/>
        <w:jc w:val="both"/>
        <w:rPr>
          <w:color w:val="000000" w:themeColor="text1"/>
          <w:sz w:val="24"/>
          <w:szCs w:val="24"/>
          <w:lang w:val="id-ID"/>
        </w:rPr>
      </w:pPr>
      <w:r>
        <w:rPr>
          <w:color w:val="000000" w:themeColor="text1"/>
          <w:sz w:val="24"/>
          <w:szCs w:val="24"/>
          <w:lang w:val="id-ID"/>
        </w:rPr>
        <w:t>Berdasarkan hasil penelitian yang telah dilakukan untuk mengetahui “</w:t>
      </w:r>
      <w:r>
        <w:rPr>
          <w:sz w:val="24"/>
          <w:szCs w:val="24"/>
          <w:lang w:val="id-ID"/>
        </w:rPr>
        <w:t xml:space="preserve">Pengaruh Gaya Kepemimpinan dan Keterikatan Kerja Terhadap Kepuasan Kerja dan Dampaknya Kepada Kinerja Perawat di RSUD dr. </w:t>
      </w:r>
      <w:r>
        <w:rPr>
          <w:sz w:val="24"/>
          <w:szCs w:val="24"/>
        </w:rPr>
        <w:t>Abdul Aziz</w:t>
      </w:r>
      <w:r>
        <w:rPr>
          <w:color w:val="000000" w:themeColor="text1"/>
          <w:sz w:val="24"/>
          <w:szCs w:val="24"/>
          <w:lang w:val="id-ID"/>
        </w:rPr>
        <w:t>”, maka dapat ditarik simpulan sebagai berikut :</w:t>
      </w:r>
    </w:p>
    <w:p w:rsidR="005644C7" w:rsidRDefault="005644C7" w:rsidP="005644C7">
      <w:pPr>
        <w:widowControl/>
        <w:numPr>
          <w:ilvl w:val="0"/>
          <w:numId w:val="21"/>
        </w:numPr>
        <w:tabs>
          <w:tab w:val="left" w:pos="426"/>
        </w:tabs>
        <w:autoSpaceDE/>
        <w:autoSpaceDN/>
        <w:ind w:left="426" w:hanging="426"/>
        <w:jc w:val="both"/>
        <w:rPr>
          <w:bCs/>
          <w:color w:val="000000" w:themeColor="text1"/>
          <w:sz w:val="24"/>
          <w:szCs w:val="24"/>
          <w:lang w:val="id-ID"/>
        </w:rPr>
      </w:pPr>
      <w:r>
        <w:rPr>
          <w:color w:val="000000" w:themeColor="text1"/>
          <w:sz w:val="24"/>
          <w:szCs w:val="24"/>
          <w:lang w:val="id-ID"/>
        </w:rPr>
        <w:t xml:space="preserve">Gaya Kepemimpinan </w:t>
      </w:r>
      <w:r>
        <w:rPr>
          <w:bCs/>
          <w:color w:val="000000" w:themeColor="text1"/>
          <w:sz w:val="24"/>
          <w:szCs w:val="24"/>
          <w:lang w:val="id-ID"/>
        </w:rPr>
        <w:t xml:space="preserve">di </w:t>
      </w:r>
      <w:r>
        <w:rPr>
          <w:color w:val="000000" w:themeColor="text1"/>
          <w:sz w:val="24"/>
          <w:szCs w:val="24"/>
          <w:lang w:val="id-ID"/>
        </w:rPr>
        <w:t xml:space="preserve">RSUD dr. Abdul Aziz </w:t>
      </w:r>
      <w:r>
        <w:rPr>
          <w:bCs/>
          <w:color w:val="000000" w:themeColor="text1"/>
          <w:sz w:val="24"/>
          <w:szCs w:val="24"/>
          <w:lang w:val="id-ID"/>
        </w:rPr>
        <w:t>diinterpretasikan dalam kriteria cenderung kurang baik</w:t>
      </w:r>
      <w:r>
        <w:rPr>
          <w:color w:val="000000" w:themeColor="text1"/>
          <w:sz w:val="24"/>
          <w:szCs w:val="24"/>
          <w:lang w:val="id-ID"/>
        </w:rPr>
        <w:t>. Hal ini terlihat dari nilai rata-rata variabel Gaya Kepemimpinan sebesar 2,9</w:t>
      </w:r>
      <w:r>
        <w:rPr>
          <w:color w:val="000000" w:themeColor="text1"/>
          <w:sz w:val="24"/>
          <w:szCs w:val="24"/>
        </w:rPr>
        <w:t>2</w:t>
      </w:r>
      <w:r>
        <w:rPr>
          <w:color w:val="000000" w:themeColor="text1"/>
          <w:sz w:val="24"/>
          <w:szCs w:val="24"/>
          <w:lang w:val="id-ID"/>
        </w:rPr>
        <w:t xml:space="preserve"> yang berarti Gaya Kepemimpinan </w:t>
      </w:r>
      <w:r>
        <w:rPr>
          <w:bCs/>
          <w:color w:val="000000" w:themeColor="text1"/>
          <w:sz w:val="24"/>
          <w:szCs w:val="24"/>
          <w:lang w:val="id-ID"/>
        </w:rPr>
        <w:t xml:space="preserve">di </w:t>
      </w:r>
      <w:r>
        <w:rPr>
          <w:color w:val="000000" w:themeColor="text1"/>
          <w:sz w:val="24"/>
          <w:szCs w:val="24"/>
          <w:lang w:val="id-ID"/>
        </w:rPr>
        <w:t xml:space="preserve">RSUD dr. Abdul Aziz </w:t>
      </w:r>
      <w:r>
        <w:rPr>
          <w:bCs/>
          <w:color w:val="000000" w:themeColor="text1"/>
          <w:sz w:val="24"/>
          <w:szCs w:val="24"/>
          <w:lang w:val="id-ID"/>
        </w:rPr>
        <w:t xml:space="preserve"> diinterpretasikan dalam kriteria cenderung kurang baik</w:t>
      </w:r>
      <w:r>
        <w:rPr>
          <w:color w:val="000000" w:themeColor="text1"/>
          <w:sz w:val="24"/>
          <w:szCs w:val="24"/>
          <w:lang w:val="id-ID"/>
        </w:rPr>
        <w:t xml:space="preserve">. </w:t>
      </w:r>
      <w:r>
        <w:rPr>
          <w:bCs/>
          <w:color w:val="000000" w:themeColor="text1"/>
          <w:sz w:val="24"/>
          <w:szCs w:val="24"/>
          <w:lang w:val="id-ID"/>
        </w:rPr>
        <w:t xml:space="preserve">Apabila dibandingkan antara dimensi, maka </w:t>
      </w:r>
      <w:r>
        <w:rPr>
          <w:color w:val="000000" w:themeColor="text1"/>
          <w:sz w:val="24"/>
          <w:szCs w:val="24"/>
          <w:lang w:val="id-ID"/>
        </w:rPr>
        <w:t xml:space="preserve">dimensi </w:t>
      </w:r>
      <w:r>
        <w:rPr>
          <w:bCs/>
          <w:color w:val="000000" w:themeColor="text1"/>
          <w:sz w:val="24"/>
          <w:szCs w:val="24"/>
        </w:rPr>
        <w:t>pengendalian emosional</w:t>
      </w:r>
      <w:r>
        <w:rPr>
          <w:bCs/>
          <w:color w:val="000000" w:themeColor="text1"/>
          <w:sz w:val="24"/>
          <w:szCs w:val="24"/>
          <w:lang w:val="id-ID"/>
        </w:rPr>
        <w:t xml:space="preserve"> memberikan gambaran yang paling baik sedangkan </w:t>
      </w:r>
      <w:r>
        <w:rPr>
          <w:color w:val="000000" w:themeColor="text1"/>
          <w:sz w:val="24"/>
          <w:szCs w:val="24"/>
          <w:lang w:val="id-ID"/>
        </w:rPr>
        <w:t>dimensi</w:t>
      </w:r>
      <w:r>
        <w:rPr>
          <w:iCs/>
          <w:color w:val="000000" w:themeColor="text1"/>
          <w:sz w:val="24"/>
          <w:szCs w:val="24"/>
          <w:lang w:val="id-ID"/>
        </w:rPr>
        <w:t xml:space="preserve"> </w:t>
      </w:r>
      <w:r>
        <w:rPr>
          <w:color w:val="000000" w:themeColor="text1"/>
          <w:sz w:val="24"/>
          <w:szCs w:val="24"/>
        </w:rPr>
        <w:t>memotivasi</w:t>
      </w:r>
      <w:r>
        <w:rPr>
          <w:bCs/>
          <w:color w:val="000000" w:themeColor="text1"/>
          <w:sz w:val="24"/>
          <w:szCs w:val="24"/>
          <w:lang w:val="id-ID"/>
        </w:rPr>
        <w:t xml:space="preserve"> memberikan gambaran yang paling rendah. </w:t>
      </w:r>
      <w:r>
        <w:rPr>
          <w:color w:val="000000" w:themeColor="text1"/>
          <w:sz w:val="24"/>
          <w:szCs w:val="24"/>
          <w:lang w:val="id-ID"/>
        </w:rPr>
        <w:t xml:space="preserve">Nilai rata-rata tertinggi berada pada indikator mengenai </w:t>
      </w:r>
      <w:r>
        <w:rPr>
          <w:bCs/>
          <w:color w:val="000000" w:themeColor="text1"/>
          <w:sz w:val="24"/>
          <w:szCs w:val="24"/>
        </w:rPr>
        <w:t>b</w:t>
      </w:r>
      <w:r>
        <w:rPr>
          <w:bCs/>
          <w:color w:val="000000" w:themeColor="text1"/>
          <w:sz w:val="24"/>
          <w:szCs w:val="24"/>
          <w:lang w:val="id-ID"/>
        </w:rPr>
        <w:t>ertanggung jawab terhadap apa yang dilakukan bawahannya,</w:t>
      </w:r>
      <w:r>
        <w:rPr>
          <w:color w:val="000000" w:themeColor="text1"/>
          <w:sz w:val="24"/>
          <w:szCs w:val="24"/>
          <w:lang w:val="id-ID"/>
        </w:rPr>
        <w:t xml:space="preserve"> sedangkan nilai </w:t>
      </w:r>
      <w:r>
        <w:rPr>
          <w:bCs/>
          <w:color w:val="000000" w:themeColor="text1"/>
          <w:sz w:val="24"/>
          <w:szCs w:val="24"/>
          <w:lang w:val="id-ID"/>
        </w:rPr>
        <w:t>nilai rata-rata yang rendah berada pada indikator mengenai :</w:t>
      </w:r>
    </w:p>
    <w:p w:rsidR="005644C7" w:rsidRDefault="005644C7" w:rsidP="005644C7">
      <w:pPr>
        <w:widowControl/>
        <w:numPr>
          <w:ilvl w:val="0"/>
          <w:numId w:val="22"/>
        </w:numPr>
        <w:tabs>
          <w:tab w:val="left" w:pos="426"/>
        </w:tabs>
        <w:autoSpaceDE/>
        <w:autoSpaceDN/>
        <w:ind w:left="851" w:hanging="425"/>
        <w:contextualSpacing/>
        <w:jc w:val="both"/>
        <w:rPr>
          <w:bCs/>
          <w:color w:val="000000" w:themeColor="text1"/>
          <w:sz w:val="24"/>
          <w:szCs w:val="24"/>
          <w:lang w:val="id-ID"/>
        </w:rPr>
      </w:pPr>
      <w:r>
        <w:rPr>
          <w:color w:val="000000" w:themeColor="text1"/>
          <w:sz w:val="24"/>
          <w:szCs w:val="24"/>
          <w:lang w:val="id-ID"/>
        </w:rPr>
        <w:t>Cakap dalam menyampaikan ide/gagasannya kepada bawahan</w:t>
      </w:r>
      <w:r>
        <w:rPr>
          <w:color w:val="000000" w:themeColor="text1"/>
          <w:sz w:val="24"/>
          <w:szCs w:val="24"/>
        </w:rPr>
        <w:t>.</w:t>
      </w:r>
    </w:p>
    <w:p w:rsidR="005644C7" w:rsidRDefault="005644C7" w:rsidP="005644C7">
      <w:pPr>
        <w:widowControl/>
        <w:numPr>
          <w:ilvl w:val="0"/>
          <w:numId w:val="22"/>
        </w:numPr>
        <w:tabs>
          <w:tab w:val="left" w:pos="426"/>
        </w:tabs>
        <w:autoSpaceDE/>
        <w:autoSpaceDN/>
        <w:ind w:left="851" w:hanging="425"/>
        <w:contextualSpacing/>
        <w:jc w:val="both"/>
        <w:rPr>
          <w:bCs/>
          <w:color w:val="000000" w:themeColor="text1"/>
          <w:sz w:val="24"/>
          <w:szCs w:val="24"/>
          <w:lang w:val="id-ID"/>
        </w:rPr>
      </w:pPr>
      <w:r>
        <w:rPr>
          <w:color w:val="000000" w:themeColor="text1"/>
          <w:sz w:val="24"/>
          <w:szCs w:val="24"/>
          <w:lang w:val="id-ID"/>
        </w:rPr>
        <w:t>Kemampuan membuat bawahan taat terhadap keinginannya.</w:t>
      </w:r>
    </w:p>
    <w:p w:rsidR="005644C7" w:rsidRDefault="005644C7" w:rsidP="005644C7">
      <w:pPr>
        <w:widowControl/>
        <w:numPr>
          <w:ilvl w:val="0"/>
          <w:numId w:val="21"/>
        </w:numPr>
        <w:tabs>
          <w:tab w:val="left" w:pos="426"/>
        </w:tabs>
        <w:autoSpaceDE/>
        <w:autoSpaceDN/>
        <w:ind w:left="426" w:hanging="426"/>
        <w:jc w:val="both"/>
        <w:rPr>
          <w:bCs/>
          <w:color w:val="000000" w:themeColor="text1"/>
          <w:sz w:val="24"/>
          <w:szCs w:val="24"/>
          <w:lang w:val="id-ID"/>
        </w:rPr>
      </w:pPr>
      <w:r>
        <w:rPr>
          <w:color w:val="000000" w:themeColor="text1"/>
          <w:sz w:val="24"/>
          <w:szCs w:val="24"/>
          <w:lang w:val="id-ID"/>
        </w:rPr>
        <w:t xml:space="preserve">Keterikatan </w:t>
      </w:r>
      <w:r>
        <w:rPr>
          <w:bCs/>
          <w:color w:val="000000" w:themeColor="text1"/>
          <w:sz w:val="24"/>
          <w:szCs w:val="24"/>
          <w:lang w:val="id-ID"/>
        </w:rPr>
        <w:t>Kerja</w:t>
      </w:r>
      <w:r>
        <w:rPr>
          <w:color w:val="000000" w:themeColor="text1"/>
          <w:sz w:val="24"/>
          <w:szCs w:val="24"/>
          <w:lang w:val="id-ID"/>
        </w:rPr>
        <w:t xml:space="preserve"> perawat </w:t>
      </w:r>
      <w:r>
        <w:rPr>
          <w:bCs/>
          <w:color w:val="000000" w:themeColor="text1"/>
          <w:sz w:val="24"/>
          <w:szCs w:val="24"/>
          <w:lang w:val="id-ID"/>
        </w:rPr>
        <w:t xml:space="preserve">di </w:t>
      </w:r>
      <w:r>
        <w:rPr>
          <w:color w:val="000000" w:themeColor="text1"/>
          <w:sz w:val="24"/>
          <w:szCs w:val="24"/>
          <w:lang w:val="id-ID"/>
        </w:rPr>
        <w:t xml:space="preserve">RSUD Dr. Abdul Aziz  </w:t>
      </w:r>
      <w:r>
        <w:rPr>
          <w:bCs/>
          <w:color w:val="000000" w:themeColor="text1"/>
          <w:sz w:val="24"/>
          <w:szCs w:val="24"/>
          <w:lang w:val="id-ID"/>
        </w:rPr>
        <w:t>diinterpretasikan dalam kriteria cenderung kurang baik</w:t>
      </w:r>
      <w:r>
        <w:rPr>
          <w:color w:val="000000" w:themeColor="text1"/>
          <w:sz w:val="24"/>
          <w:szCs w:val="24"/>
          <w:lang w:val="id-ID"/>
        </w:rPr>
        <w:t>. Hal ini terlihat dari nilai rata-rata variabel Keterikatan Kerja sebesar 2,9</w:t>
      </w:r>
      <w:r>
        <w:rPr>
          <w:color w:val="000000" w:themeColor="text1"/>
          <w:sz w:val="24"/>
          <w:szCs w:val="24"/>
        </w:rPr>
        <w:t>1</w:t>
      </w:r>
      <w:r>
        <w:rPr>
          <w:color w:val="000000" w:themeColor="text1"/>
          <w:sz w:val="24"/>
          <w:szCs w:val="24"/>
          <w:lang w:val="id-ID"/>
        </w:rPr>
        <w:t xml:space="preserve"> berada di nilai interval 2,61 – 3,40, yang berarti Keterikatan Kerja perawat </w:t>
      </w:r>
      <w:r>
        <w:rPr>
          <w:bCs/>
          <w:color w:val="000000" w:themeColor="text1"/>
          <w:sz w:val="24"/>
          <w:szCs w:val="24"/>
          <w:lang w:val="id-ID"/>
        </w:rPr>
        <w:t xml:space="preserve">di </w:t>
      </w:r>
      <w:r>
        <w:rPr>
          <w:color w:val="000000" w:themeColor="text1"/>
          <w:sz w:val="24"/>
          <w:szCs w:val="24"/>
          <w:lang w:val="id-ID"/>
        </w:rPr>
        <w:t xml:space="preserve">RSUD dr. Abdul Aziz </w:t>
      </w:r>
      <w:r>
        <w:rPr>
          <w:bCs/>
          <w:color w:val="000000" w:themeColor="text1"/>
          <w:sz w:val="24"/>
          <w:szCs w:val="24"/>
          <w:lang w:val="id-ID"/>
        </w:rPr>
        <w:t xml:space="preserve"> diinterpretasikan dalam kriteria cenderung kurang baik</w:t>
      </w:r>
      <w:r>
        <w:rPr>
          <w:color w:val="000000" w:themeColor="text1"/>
          <w:sz w:val="24"/>
          <w:szCs w:val="24"/>
          <w:lang w:val="id-ID"/>
        </w:rPr>
        <w:t xml:space="preserve">. </w:t>
      </w:r>
      <w:r>
        <w:rPr>
          <w:bCs/>
          <w:color w:val="000000" w:themeColor="text1"/>
          <w:sz w:val="24"/>
          <w:szCs w:val="24"/>
          <w:lang w:val="id-ID"/>
        </w:rPr>
        <w:t xml:space="preserve">Apabila dibandingkan antara dimensi, maka dimensi </w:t>
      </w:r>
      <w:r>
        <w:rPr>
          <w:bCs/>
          <w:i/>
          <w:iCs/>
          <w:color w:val="000000" w:themeColor="text1"/>
          <w:sz w:val="24"/>
          <w:szCs w:val="24"/>
        </w:rPr>
        <w:t>vigor</w:t>
      </w:r>
      <w:r>
        <w:rPr>
          <w:bCs/>
          <w:color w:val="000000" w:themeColor="text1"/>
          <w:sz w:val="24"/>
          <w:szCs w:val="24"/>
          <w:lang w:val="id-ID"/>
        </w:rPr>
        <w:t xml:space="preserve"> memberikan gambaran yang paling baik sedangkan dimensi</w:t>
      </w:r>
      <w:r>
        <w:rPr>
          <w:bCs/>
          <w:iCs/>
          <w:color w:val="000000" w:themeColor="text1"/>
          <w:sz w:val="24"/>
          <w:szCs w:val="24"/>
          <w:lang w:val="id-ID"/>
        </w:rPr>
        <w:t xml:space="preserve"> </w:t>
      </w:r>
      <w:r>
        <w:rPr>
          <w:bCs/>
          <w:i/>
          <w:iCs/>
          <w:color w:val="000000" w:themeColor="text1"/>
          <w:sz w:val="24"/>
          <w:szCs w:val="24"/>
        </w:rPr>
        <w:t>dedication</w:t>
      </w:r>
      <w:r>
        <w:rPr>
          <w:bCs/>
          <w:color w:val="000000" w:themeColor="text1"/>
          <w:sz w:val="24"/>
          <w:szCs w:val="24"/>
          <w:lang w:val="id-ID"/>
        </w:rPr>
        <w:t xml:space="preserve"> memberikan gambaran yang paling rendah. Nilai rata-rata tertinggi berada pada indikator </w:t>
      </w:r>
      <w:r>
        <w:rPr>
          <w:bCs/>
          <w:color w:val="000000" w:themeColor="text1"/>
          <w:sz w:val="24"/>
          <w:szCs w:val="24"/>
        </w:rPr>
        <w:t>terus menambah pengetahuan</w:t>
      </w:r>
      <w:r>
        <w:rPr>
          <w:bCs/>
          <w:color w:val="000000" w:themeColor="text1"/>
          <w:sz w:val="24"/>
          <w:szCs w:val="24"/>
          <w:lang w:val="id-ID"/>
        </w:rPr>
        <w:t xml:space="preserve">, sedangkan nilai rata-rata terendah berada pada indikator </w:t>
      </w:r>
      <w:r>
        <w:rPr>
          <w:bCs/>
          <w:color w:val="000000" w:themeColor="text1"/>
          <w:sz w:val="24"/>
          <w:szCs w:val="24"/>
        </w:rPr>
        <w:t>kontribusi ide/gagasan.</w:t>
      </w:r>
    </w:p>
    <w:p w:rsidR="005644C7" w:rsidRDefault="005644C7" w:rsidP="005644C7">
      <w:pPr>
        <w:widowControl/>
        <w:numPr>
          <w:ilvl w:val="0"/>
          <w:numId w:val="21"/>
        </w:numPr>
        <w:tabs>
          <w:tab w:val="left" w:pos="426"/>
        </w:tabs>
        <w:autoSpaceDE/>
        <w:autoSpaceDN/>
        <w:ind w:left="426" w:hanging="426"/>
        <w:jc w:val="both"/>
        <w:rPr>
          <w:rFonts w:eastAsia="Calibri"/>
          <w:bCs/>
          <w:color w:val="000000" w:themeColor="text1"/>
          <w:sz w:val="24"/>
          <w:szCs w:val="24"/>
          <w:lang w:val="id-ID"/>
        </w:rPr>
      </w:pPr>
      <w:r>
        <w:rPr>
          <w:color w:val="000000" w:themeColor="text1"/>
          <w:sz w:val="24"/>
          <w:szCs w:val="24"/>
          <w:lang w:val="id-ID"/>
        </w:rPr>
        <w:t>Kepuasan kerja perawat di RSUD dr. Abdul Aziz</w:t>
      </w:r>
      <w:r>
        <w:rPr>
          <w:bCs/>
          <w:color w:val="000000" w:themeColor="text1"/>
          <w:sz w:val="24"/>
          <w:szCs w:val="24"/>
          <w:lang w:val="id-ID"/>
        </w:rPr>
        <w:t xml:space="preserve"> dalam kriteria cenderung kurang baik yang terlihat dari </w:t>
      </w:r>
      <w:r>
        <w:rPr>
          <w:color w:val="000000" w:themeColor="text1"/>
          <w:sz w:val="24"/>
          <w:szCs w:val="24"/>
          <w:lang w:val="id-ID"/>
        </w:rPr>
        <w:t xml:space="preserve">nilai rata-rata variabel kepuasan kerja sebesar 2,96, yang berarti kepuasan kerja perawat </w:t>
      </w:r>
      <w:r>
        <w:rPr>
          <w:bCs/>
          <w:color w:val="000000" w:themeColor="text1"/>
          <w:sz w:val="24"/>
          <w:szCs w:val="24"/>
          <w:lang w:val="id-ID"/>
        </w:rPr>
        <w:t xml:space="preserve">di </w:t>
      </w:r>
      <w:r>
        <w:rPr>
          <w:color w:val="000000" w:themeColor="text1"/>
          <w:sz w:val="24"/>
          <w:szCs w:val="24"/>
          <w:lang w:val="id-ID"/>
        </w:rPr>
        <w:t xml:space="preserve">RSUD dr. Abdul Aziz </w:t>
      </w:r>
      <w:r>
        <w:rPr>
          <w:bCs/>
          <w:color w:val="000000" w:themeColor="text1"/>
          <w:sz w:val="24"/>
          <w:szCs w:val="24"/>
          <w:lang w:val="id-ID"/>
        </w:rPr>
        <w:t xml:space="preserve"> diinterpretasikan dalam kriteria cenderung kurang baik</w:t>
      </w:r>
      <w:r>
        <w:rPr>
          <w:color w:val="000000" w:themeColor="text1"/>
          <w:sz w:val="24"/>
          <w:szCs w:val="24"/>
          <w:lang w:val="id-ID"/>
        </w:rPr>
        <w:t xml:space="preserve">. </w:t>
      </w:r>
      <w:r>
        <w:rPr>
          <w:bCs/>
          <w:color w:val="000000" w:themeColor="text1"/>
          <w:sz w:val="24"/>
          <w:szCs w:val="24"/>
          <w:lang w:val="id-ID"/>
        </w:rPr>
        <w:t xml:space="preserve">Apabila dibandingkan antara dimensi, maka dimensi </w:t>
      </w:r>
      <w:r>
        <w:rPr>
          <w:bCs/>
          <w:color w:val="000000" w:themeColor="text1"/>
          <w:sz w:val="24"/>
          <w:szCs w:val="24"/>
        </w:rPr>
        <w:t>sifat</w:t>
      </w:r>
      <w:r>
        <w:rPr>
          <w:bCs/>
          <w:color w:val="000000" w:themeColor="text1"/>
          <w:sz w:val="24"/>
          <w:szCs w:val="24"/>
          <w:lang w:val="id-ID"/>
        </w:rPr>
        <w:t xml:space="preserve"> </w:t>
      </w:r>
      <w:r>
        <w:rPr>
          <w:bCs/>
          <w:color w:val="000000" w:themeColor="text1"/>
          <w:sz w:val="24"/>
          <w:szCs w:val="24"/>
          <w:lang w:val="id-ID"/>
        </w:rPr>
        <w:lastRenderedPageBreak/>
        <w:t>pekerjaan memberikan gambaran yang paling baik sedangkan dimensi</w:t>
      </w:r>
      <w:r>
        <w:rPr>
          <w:bCs/>
          <w:iCs/>
          <w:color w:val="000000" w:themeColor="text1"/>
          <w:sz w:val="24"/>
          <w:szCs w:val="24"/>
          <w:lang w:val="id-ID"/>
        </w:rPr>
        <w:t xml:space="preserve"> </w:t>
      </w:r>
      <w:r>
        <w:rPr>
          <w:bCs/>
          <w:color w:val="000000" w:themeColor="text1"/>
          <w:sz w:val="24"/>
          <w:szCs w:val="24"/>
          <w:lang w:val="id-ID"/>
        </w:rPr>
        <w:t>penempatan sesuai dengan keahlian memberikan gambaran yang paling rendah. Nilai rata-rata tertinggi berada pada indikator mengenai perawat tidak puas karena pekerjaan perawat merupakan pekerjaan yang sifatnya monoton, sedangkan nilai rata-rata terendah berada pada indikator :</w:t>
      </w:r>
    </w:p>
    <w:p w:rsidR="005644C7" w:rsidRDefault="005644C7" w:rsidP="005644C7">
      <w:pPr>
        <w:widowControl/>
        <w:numPr>
          <w:ilvl w:val="0"/>
          <w:numId w:val="23"/>
        </w:numPr>
        <w:tabs>
          <w:tab w:val="left" w:pos="426"/>
          <w:tab w:val="left" w:pos="851"/>
        </w:tabs>
        <w:autoSpaceDE/>
        <w:autoSpaceDN/>
        <w:ind w:left="851" w:hanging="425"/>
        <w:contextualSpacing/>
        <w:jc w:val="both"/>
        <w:rPr>
          <w:bCs/>
          <w:color w:val="000000" w:themeColor="text1"/>
          <w:sz w:val="24"/>
          <w:szCs w:val="24"/>
          <w:lang w:val="id-ID"/>
        </w:rPr>
      </w:pPr>
      <w:r>
        <w:rPr>
          <w:bCs/>
          <w:color w:val="000000" w:themeColor="text1"/>
          <w:sz w:val="24"/>
          <w:szCs w:val="24"/>
        </w:rPr>
        <w:t>Sistem mutasi sesuai keahlian</w:t>
      </w:r>
      <w:r>
        <w:rPr>
          <w:bCs/>
          <w:color w:val="000000" w:themeColor="text1"/>
          <w:sz w:val="24"/>
          <w:szCs w:val="24"/>
          <w:lang w:val="id-ID"/>
        </w:rPr>
        <w:t xml:space="preserve">. </w:t>
      </w:r>
    </w:p>
    <w:p w:rsidR="005644C7" w:rsidRDefault="005644C7" w:rsidP="005644C7">
      <w:pPr>
        <w:widowControl/>
        <w:numPr>
          <w:ilvl w:val="0"/>
          <w:numId w:val="23"/>
        </w:numPr>
        <w:tabs>
          <w:tab w:val="left" w:pos="426"/>
          <w:tab w:val="left" w:pos="851"/>
        </w:tabs>
        <w:autoSpaceDE/>
        <w:autoSpaceDN/>
        <w:ind w:left="851" w:hanging="425"/>
        <w:contextualSpacing/>
        <w:jc w:val="both"/>
        <w:rPr>
          <w:bCs/>
          <w:color w:val="000000" w:themeColor="text1"/>
          <w:sz w:val="24"/>
          <w:szCs w:val="24"/>
          <w:lang w:val="id-ID"/>
        </w:rPr>
      </w:pPr>
      <w:r>
        <w:rPr>
          <w:color w:val="000000" w:themeColor="text1"/>
          <w:sz w:val="24"/>
          <w:szCs w:val="24"/>
        </w:rPr>
        <w:t>Istirahat yang kurang akibat beban kerja yang besar</w:t>
      </w:r>
      <w:r>
        <w:rPr>
          <w:color w:val="000000" w:themeColor="text1"/>
          <w:sz w:val="24"/>
          <w:szCs w:val="24"/>
          <w:lang w:val="id-ID"/>
        </w:rPr>
        <w:t>.</w:t>
      </w:r>
    </w:p>
    <w:p w:rsidR="005644C7" w:rsidRDefault="005644C7" w:rsidP="005644C7">
      <w:pPr>
        <w:widowControl/>
        <w:numPr>
          <w:ilvl w:val="0"/>
          <w:numId w:val="23"/>
        </w:numPr>
        <w:tabs>
          <w:tab w:val="left" w:pos="426"/>
          <w:tab w:val="left" w:pos="851"/>
        </w:tabs>
        <w:autoSpaceDE/>
        <w:autoSpaceDN/>
        <w:ind w:left="851" w:hanging="425"/>
        <w:contextualSpacing/>
        <w:jc w:val="both"/>
        <w:rPr>
          <w:bCs/>
          <w:color w:val="000000" w:themeColor="text1"/>
          <w:sz w:val="24"/>
          <w:szCs w:val="24"/>
          <w:lang w:val="id-ID"/>
        </w:rPr>
      </w:pPr>
      <w:r>
        <w:rPr>
          <w:color w:val="000000" w:themeColor="text1"/>
          <w:sz w:val="24"/>
          <w:szCs w:val="24"/>
        </w:rPr>
        <w:t xml:space="preserve">Kurangnya </w:t>
      </w:r>
      <w:r>
        <w:rPr>
          <w:sz w:val="24"/>
          <w:szCs w:val="24"/>
        </w:rPr>
        <w:t>peralatan keperawatan</w:t>
      </w:r>
    </w:p>
    <w:p w:rsidR="005644C7" w:rsidRDefault="005644C7" w:rsidP="005644C7">
      <w:pPr>
        <w:widowControl/>
        <w:numPr>
          <w:ilvl w:val="0"/>
          <w:numId w:val="21"/>
        </w:numPr>
        <w:tabs>
          <w:tab w:val="left" w:pos="426"/>
        </w:tabs>
        <w:autoSpaceDE/>
        <w:autoSpaceDN/>
        <w:ind w:left="426" w:hanging="426"/>
        <w:jc w:val="both"/>
        <w:rPr>
          <w:bCs/>
          <w:color w:val="000000" w:themeColor="text1"/>
          <w:sz w:val="24"/>
          <w:szCs w:val="24"/>
          <w:lang w:val="id-ID"/>
        </w:rPr>
      </w:pPr>
      <w:r>
        <w:rPr>
          <w:color w:val="000000" w:themeColor="text1"/>
          <w:sz w:val="24"/>
          <w:szCs w:val="24"/>
          <w:lang w:val="id-ID"/>
        </w:rPr>
        <w:t xml:space="preserve">Kinerja perawat </w:t>
      </w:r>
      <w:r>
        <w:rPr>
          <w:bCs/>
          <w:color w:val="000000" w:themeColor="text1"/>
          <w:sz w:val="24"/>
          <w:szCs w:val="24"/>
          <w:lang w:val="id-ID"/>
        </w:rPr>
        <w:t xml:space="preserve">di </w:t>
      </w:r>
      <w:r>
        <w:rPr>
          <w:color w:val="000000" w:themeColor="text1"/>
          <w:sz w:val="24"/>
          <w:szCs w:val="24"/>
          <w:lang w:val="id-ID"/>
        </w:rPr>
        <w:t xml:space="preserve">RSUD dr. Abdul Aziz </w:t>
      </w:r>
      <w:r>
        <w:rPr>
          <w:bCs/>
          <w:color w:val="000000" w:themeColor="text1"/>
          <w:sz w:val="24"/>
          <w:szCs w:val="24"/>
          <w:lang w:val="id-ID"/>
        </w:rPr>
        <w:t>diinterpretasikan dalam kriteria cenderung kurang baik</w:t>
      </w:r>
      <w:r>
        <w:rPr>
          <w:color w:val="000000" w:themeColor="text1"/>
          <w:sz w:val="24"/>
          <w:szCs w:val="24"/>
          <w:lang w:val="id-ID"/>
        </w:rPr>
        <w:t>. Hal ini terlihat dari nilai rata-rata variabel kinerja perawat sebesar 2,9</w:t>
      </w:r>
      <w:r>
        <w:rPr>
          <w:color w:val="000000" w:themeColor="text1"/>
          <w:sz w:val="24"/>
          <w:szCs w:val="24"/>
        </w:rPr>
        <w:t>9</w:t>
      </w:r>
      <w:r>
        <w:rPr>
          <w:color w:val="000000" w:themeColor="text1"/>
          <w:sz w:val="24"/>
          <w:szCs w:val="24"/>
          <w:lang w:val="id-ID"/>
        </w:rPr>
        <w:t xml:space="preserve">, yang berarti kinerja perawat </w:t>
      </w:r>
      <w:r>
        <w:rPr>
          <w:bCs/>
          <w:color w:val="000000" w:themeColor="text1"/>
          <w:sz w:val="24"/>
          <w:szCs w:val="24"/>
          <w:lang w:val="id-ID"/>
        </w:rPr>
        <w:t xml:space="preserve">di </w:t>
      </w:r>
      <w:r>
        <w:rPr>
          <w:color w:val="000000" w:themeColor="text1"/>
          <w:sz w:val="24"/>
          <w:szCs w:val="24"/>
          <w:lang w:val="id-ID"/>
        </w:rPr>
        <w:t xml:space="preserve">RSUD dr. Abdul Aziz </w:t>
      </w:r>
      <w:r>
        <w:rPr>
          <w:bCs/>
          <w:color w:val="000000" w:themeColor="text1"/>
          <w:sz w:val="24"/>
          <w:szCs w:val="24"/>
          <w:lang w:val="id-ID"/>
        </w:rPr>
        <w:t xml:space="preserve"> diinterpretasikan dalam kriteria cenderung kurang baik</w:t>
      </w:r>
      <w:r>
        <w:rPr>
          <w:color w:val="000000" w:themeColor="text1"/>
          <w:sz w:val="24"/>
          <w:szCs w:val="24"/>
          <w:lang w:val="id-ID"/>
        </w:rPr>
        <w:t xml:space="preserve">. </w:t>
      </w:r>
      <w:r>
        <w:rPr>
          <w:bCs/>
          <w:color w:val="000000" w:themeColor="text1"/>
          <w:sz w:val="24"/>
          <w:szCs w:val="24"/>
          <w:lang w:val="id-ID"/>
        </w:rPr>
        <w:t xml:space="preserve">Apabila dibandingkan antara dimensi, maka </w:t>
      </w:r>
      <w:r>
        <w:rPr>
          <w:color w:val="000000" w:themeColor="text1"/>
          <w:sz w:val="24"/>
          <w:szCs w:val="24"/>
          <w:lang w:val="id-ID"/>
        </w:rPr>
        <w:t xml:space="preserve">dimensi </w:t>
      </w:r>
      <w:r>
        <w:rPr>
          <w:color w:val="000000" w:themeColor="text1"/>
          <w:sz w:val="24"/>
          <w:szCs w:val="24"/>
        </w:rPr>
        <w:t>ketepatan waktu</w:t>
      </w:r>
      <w:r>
        <w:rPr>
          <w:color w:val="000000" w:themeColor="text1"/>
          <w:sz w:val="24"/>
          <w:szCs w:val="24"/>
          <w:lang w:val="id-ID"/>
        </w:rPr>
        <w:t xml:space="preserve"> gambaran yang paling baik sedangkan dimensi</w:t>
      </w:r>
      <w:r>
        <w:rPr>
          <w:iCs/>
          <w:color w:val="000000" w:themeColor="text1"/>
          <w:sz w:val="24"/>
          <w:szCs w:val="24"/>
          <w:lang w:val="id-ID"/>
        </w:rPr>
        <w:t xml:space="preserve"> </w:t>
      </w:r>
      <w:r>
        <w:rPr>
          <w:color w:val="000000" w:themeColor="text1"/>
          <w:sz w:val="24"/>
          <w:szCs w:val="24"/>
        </w:rPr>
        <w:t>kualitas hasil kerja</w:t>
      </w:r>
      <w:r>
        <w:rPr>
          <w:bCs/>
          <w:color w:val="000000" w:themeColor="text1"/>
          <w:sz w:val="24"/>
          <w:szCs w:val="24"/>
          <w:lang w:val="id-ID"/>
        </w:rPr>
        <w:t xml:space="preserve"> memberikan gambaran yang paling rendah. </w:t>
      </w:r>
      <w:r>
        <w:rPr>
          <w:color w:val="000000" w:themeColor="text1"/>
          <w:sz w:val="24"/>
          <w:szCs w:val="24"/>
          <w:lang w:val="id-ID"/>
        </w:rPr>
        <w:t xml:space="preserve">Nilai rata-rata tertinggi berada pada indikator mengenai </w:t>
      </w:r>
      <w:r>
        <w:rPr>
          <w:bCs/>
          <w:color w:val="000000" w:themeColor="text1"/>
          <w:sz w:val="24"/>
          <w:szCs w:val="24"/>
          <w:lang w:val="id-ID"/>
        </w:rPr>
        <w:t>kurang memperhatikan waktu dalam menyelesaikan pekerjaan,</w:t>
      </w:r>
      <w:r>
        <w:rPr>
          <w:color w:val="000000" w:themeColor="text1"/>
          <w:sz w:val="24"/>
          <w:szCs w:val="24"/>
          <w:lang w:val="id-ID"/>
        </w:rPr>
        <w:t xml:space="preserve"> sedangkan nilai rata-rata terendah berada pada </w:t>
      </w:r>
      <w:r>
        <w:rPr>
          <w:bCs/>
          <w:color w:val="000000" w:themeColor="text1"/>
          <w:sz w:val="24"/>
          <w:szCs w:val="24"/>
          <w:lang w:val="id-ID"/>
        </w:rPr>
        <w:t>indikator :</w:t>
      </w:r>
    </w:p>
    <w:p w:rsidR="005644C7" w:rsidRDefault="005644C7" w:rsidP="005644C7">
      <w:pPr>
        <w:widowControl/>
        <w:numPr>
          <w:ilvl w:val="0"/>
          <w:numId w:val="24"/>
        </w:numPr>
        <w:tabs>
          <w:tab w:val="left" w:pos="426"/>
        </w:tabs>
        <w:autoSpaceDE/>
        <w:autoSpaceDN/>
        <w:ind w:left="851" w:hanging="425"/>
        <w:contextualSpacing/>
        <w:jc w:val="both"/>
        <w:rPr>
          <w:bCs/>
          <w:color w:val="000000" w:themeColor="text1"/>
          <w:sz w:val="24"/>
          <w:szCs w:val="24"/>
          <w:lang w:val="id-ID"/>
        </w:rPr>
      </w:pPr>
      <w:r>
        <w:rPr>
          <w:color w:val="000000" w:themeColor="text1"/>
          <w:sz w:val="24"/>
          <w:szCs w:val="24"/>
          <w:lang w:val="id-ID"/>
        </w:rPr>
        <w:t>Kemampuan mengatasi permasalahan dalam pekerjaan yang sedang dilakukan.</w:t>
      </w:r>
    </w:p>
    <w:p w:rsidR="005644C7" w:rsidRDefault="005644C7" w:rsidP="005644C7">
      <w:pPr>
        <w:widowControl/>
        <w:numPr>
          <w:ilvl w:val="0"/>
          <w:numId w:val="24"/>
        </w:numPr>
        <w:tabs>
          <w:tab w:val="left" w:pos="426"/>
        </w:tabs>
        <w:autoSpaceDE/>
        <w:autoSpaceDN/>
        <w:ind w:left="851" w:hanging="425"/>
        <w:contextualSpacing/>
        <w:jc w:val="both"/>
        <w:rPr>
          <w:bCs/>
          <w:color w:val="000000" w:themeColor="text1"/>
          <w:sz w:val="24"/>
          <w:szCs w:val="24"/>
          <w:lang w:val="id-ID"/>
        </w:rPr>
      </w:pPr>
      <w:r>
        <w:rPr>
          <w:color w:val="000000" w:themeColor="text1"/>
          <w:sz w:val="24"/>
          <w:szCs w:val="24"/>
          <w:lang w:val="id-ID"/>
        </w:rPr>
        <w:t>Kemampuan berkomunikasi dengan baik terhadap pasien dan masyarakat.</w:t>
      </w:r>
    </w:p>
    <w:p w:rsidR="005644C7" w:rsidRDefault="005644C7" w:rsidP="005644C7">
      <w:pPr>
        <w:widowControl/>
        <w:numPr>
          <w:ilvl w:val="0"/>
          <w:numId w:val="21"/>
        </w:numPr>
        <w:autoSpaceDE/>
        <w:autoSpaceDN/>
        <w:ind w:left="426" w:hanging="426"/>
        <w:jc w:val="both"/>
        <w:rPr>
          <w:color w:val="000000" w:themeColor="text1"/>
          <w:sz w:val="24"/>
          <w:szCs w:val="24"/>
          <w:lang w:val="id-ID"/>
        </w:rPr>
      </w:pPr>
      <w:r>
        <w:rPr>
          <w:color w:val="000000" w:themeColor="text1"/>
          <w:sz w:val="24"/>
          <w:szCs w:val="24"/>
          <w:lang w:val="id-ID"/>
        </w:rPr>
        <w:t>Besarnya pengaruh Gaya Kepemimpinan dan Keterikatan Kerja terhadap Kepuasan Kerja Perawat RSUD dr. Abdul Aziz baik secara parsial dan simultan, yaitu sebagai berikut:</w:t>
      </w:r>
    </w:p>
    <w:p w:rsidR="005644C7" w:rsidRDefault="005644C7" w:rsidP="005644C7">
      <w:pPr>
        <w:widowControl/>
        <w:numPr>
          <w:ilvl w:val="0"/>
          <w:numId w:val="25"/>
        </w:numPr>
        <w:tabs>
          <w:tab w:val="left" w:pos="851"/>
        </w:tabs>
        <w:autoSpaceDE/>
        <w:autoSpaceDN/>
        <w:ind w:left="851" w:hanging="425"/>
        <w:jc w:val="both"/>
        <w:rPr>
          <w:color w:val="000000" w:themeColor="text1"/>
          <w:sz w:val="24"/>
          <w:szCs w:val="24"/>
          <w:lang w:val="id-ID"/>
        </w:rPr>
      </w:pPr>
      <w:r>
        <w:rPr>
          <w:color w:val="000000" w:themeColor="text1"/>
          <w:sz w:val="24"/>
          <w:szCs w:val="24"/>
          <w:lang w:val="id-ID"/>
        </w:rPr>
        <w:t xml:space="preserve">Besarnya pengaruh parsial dari Gaya Kepemimpinan (X1) terhadap Kepuasan Kerja (Y) baik pengaruh langsung dan tidak langsung sebesar </w:t>
      </w:r>
      <w:r>
        <w:rPr>
          <w:color w:val="000000" w:themeColor="text1"/>
          <w:sz w:val="24"/>
          <w:szCs w:val="24"/>
        </w:rPr>
        <w:t>20,19</w:t>
      </w:r>
      <w:r>
        <w:rPr>
          <w:color w:val="000000" w:themeColor="text1"/>
          <w:sz w:val="24"/>
          <w:szCs w:val="24"/>
          <w:lang w:val="id-ID"/>
        </w:rPr>
        <w:t>%</w:t>
      </w:r>
      <w:r>
        <w:rPr>
          <w:iCs/>
          <w:color w:val="000000" w:themeColor="text1"/>
          <w:sz w:val="24"/>
          <w:szCs w:val="24"/>
          <w:lang w:val="id-ID"/>
        </w:rPr>
        <w:t xml:space="preserve">.. </w:t>
      </w:r>
      <w:r>
        <w:rPr>
          <w:color w:val="000000" w:themeColor="text1"/>
          <w:sz w:val="24"/>
          <w:szCs w:val="24"/>
          <w:lang w:val="id-ID"/>
        </w:rPr>
        <w:t>Dengan demikian dapat disimpulkan bahwa gaya kepemimpinan mempunyai pengaruh terhadap kepuasan kerja, semakin baik gaya kepemimpinan yang dirasakan perawat, maka akan semakin meningkatkan kepuasan kerja perawat di RSUD dr. Abdul Aziz.</w:t>
      </w:r>
    </w:p>
    <w:p w:rsidR="005644C7" w:rsidRDefault="005644C7" w:rsidP="005644C7">
      <w:pPr>
        <w:widowControl/>
        <w:numPr>
          <w:ilvl w:val="0"/>
          <w:numId w:val="25"/>
        </w:numPr>
        <w:tabs>
          <w:tab w:val="left" w:pos="851"/>
        </w:tabs>
        <w:autoSpaceDE/>
        <w:autoSpaceDN/>
        <w:ind w:left="851" w:hanging="425"/>
        <w:jc w:val="both"/>
        <w:rPr>
          <w:color w:val="000000" w:themeColor="text1"/>
          <w:sz w:val="24"/>
          <w:szCs w:val="24"/>
          <w:lang w:val="id-ID"/>
        </w:rPr>
      </w:pPr>
      <w:r>
        <w:rPr>
          <w:color w:val="000000" w:themeColor="text1"/>
          <w:sz w:val="24"/>
          <w:szCs w:val="24"/>
          <w:lang w:val="id-ID"/>
        </w:rPr>
        <w:t xml:space="preserve">Besarnya pengaruh parsial dari Keterikatan Kerja (X2) terhadap Kepuasan Kerja (Y) baik pengaruh langsung dan tidak langsung sebesar </w:t>
      </w:r>
      <w:r>
        <w:rPr>
          <w:color w:val="000000" w:themeColor="text1"/>
          <w:sz w:val="24"/>
          <w:szCs w:val="24"/>
        </w:rPr>
        <w:t>43,71</w:t>
      </w:r>
      <w:r>
        <w:rPr>
          <w:color w:val="000000" w:themeColor="text1"/>
          <w:sz w:val="24"/>
          <w:szCs w:val="24"/>
          <w:lang w:val="id-ID"/>
        </w:rPr>
        <w:t>%. Dengan demikian dapat dikatakan bahwa bahwa semakin baik keterikatan kerja yang ditunjukkan perawat maka akan meningkatkan kepuasan kerja perawat di RSUD dr. Abdul Aziz.</w:t>
      </w:r>
    </w:p>
    <w:p w:rsidR="005644C7" w:rsidRDefault="005644C7" w:rsidP="005644C7">
      <w:pPr>
        <w:widowControl/>
        <w:numPr>
          <w:ilvl w:val="0"/>
          <w:numId w:val="25"/>
        </w:numPr>
        <w:tabs>
          <w:tab w:val="left" w:pos="851"/>
        </w:tabs>
        <w:autoSpaceDE/>
        <w:autoSpaceDN/>
        <w:ind w:left="851" w:hanging="425"/>
        <w:jc w:val="both"/>
        <w:rPr>
          <w:color w:val="000000" w:themeColor="text1"/>
          <w:sz w:val="24"/>
          <w:szCs w:val="24"/>
          <w:lang w:val="id-ID"/>
        </w:rPr>
      </w:pPr>
      <w:r>
        <w:rPr>
          <w:color w:val="000000" w:themeColor="text1"/>
          <w:sz w:val="24"/>
          <w:szCs w:val="24"/>
          <w:lang w:val="id-ID"/>
        </w:rPr>
        <w:t xml:space="preserve">Besarnya pengaruh secara bersama-sama (simultan) variabel Gaya Kepemimpinan (X1) dan Keterikatan Kerja (X2) terhadap Kepuasan Kerja (Y) adalah sebesar 63,90%, sedangkan pengaruh variabel lain di luar variabel yaitu sebesar 36,10%. Varibel lain yang tidak diteliti penulis yang mempengaruhi kepuasan kerja diantaranya adalah lingkungan kerja, </w:t>
      </w:r>
      <w:r>
        <w:rPr>
          <w:color w:val="000000" w:themeColor="text1"/>
          <w:sz w:val="24"/>
          <w:szCs w:val="24"/>
        </w:rPr>
        <w:t>budaya kerja,</w:t>
      </w:r>
      <w:r>
        <w:rPr>
          <w:color w:val="000000" w:themeColor="text1"/>
          <w:sz w:val="24"/>
          <w:szCs w:val="24"/>
          <w:lang w:val="id-ID"/>
        </w:rPr>
        <w:t xml:space="preserve"> </w:t>
      </w:r>
      <w:r>
        <w:rPr>
          <w:color w:val="000000" w:themeColor="text1"/>
          <w:sz w:val="24"/>
          <w:szCs w:val="24"/>
        </w:rPr>
        <w:t>stress kerja</w:t>
      </w:r>
      <w:r>
        <w:rPr>
          <w:color w:val="000000" w:themeColor="text1"/>
          <w:sz w:val="24"/>
          <w:szCs w:val="24"/>
          <w:lang w:val="id-ID"/>
        </w:rPr>
        <w:t>, dan lain-lain.</w:t>
      </w:r>
    </w:p>
    <w:p w:rsidR="005644C7" w:rsidRDefault="005644C7" w:rsidP="005644C7">
      <w:pPr>
        <w:widowControl/>
        <w:numPr>
          <w:ilvl w:val="0"/>
          <w:numId w:val="21"/>
        </w:numPr>
        <w:autoSpaceDE/>
        <w:autoSpaceDN/>
        <w:ind w:left="426" w:hanging="426"/>
        <w:jc w:val="both"/>
        <w:rPr>
          <w:color w:val="000000" w:themeColor="text1"/>
          <w:sz w:val="24"/>
          <w:szCs w:val="24"/>
          <w:lang w:val="id-ID"/>
        </w:rPr>
      </w:pPr>
      <w:r>
        <w:rPr>
          <w:color w:val="000000" w:themeColor="text1"/>
          <w:sz w:val="24"/>
          <w:szCs w:val="24"/>
          <w:lang w:val="id-ID"/>
        </w:rPr>
        <w:t xml:space="preserve">Besar pengaruh kepuasan kerja (Y) terhadap </w:t>
      </w:r>
      <w:r>
        <w:rPr>
          <w:iCs/>
          <w:color w:val="000000" w:themeColor="text1"/>
          <w:sz w:val="24"/>
          <w:szCs w:val="24"/>
          <w:lang w:val="id-ID"/>
        </w:rPr>
        <w:t xml:space="preserve">kinerja perawat </w:t>
      </w:r>
      <w:r>
        <w:rPr>
          <w:color w:val="000000" w:themeColor="text1"/>
          <w:sz w:val="24"/>
          <w:szCs w:val="24"/>
          <w:lang w:val="id-ID"/>
        </w:rPr>
        <w:t xml:space="preserve">(Z) </w:t>
      </w:r>
      <w:r>
        <w:rPr>
          <w:bCs/>
          <w:color w:val="000000" w:themeColor="text1"/>
          <w:sz w:val="24"/>
          <w:szCs w:val="24"/>
          <w:lang w:val="id-ID"/>
        </w:rPr>
        <w:t xml:space="preserve">sebesar </w:t>
      </w:r>
      <w:r>
        <w:rPr>
          <w:bCs/>
          <w:color w:val="000000" w:themeColor="text1"/>
          <w:sz w:val="24"/>
          <w:szCs w:val="24"/>
        </w:rPr>
        <w:t>64,5</w:t>
      </w:r>
      <w:r>
        <w:rPr>
          <w:bCs/>
          <w:color w:val="000000" w:themeColor="text1"/>
          <w:sz w:val="24"/>
          <w:szCs w:val="24"/>
          <w:lang w:val="id-ID"/>
        </w:rPr>
        <w:t xml:space="preserve">%. Sedangkan sisanya sebesar </w:t>
      </w:r>
      <w:r>
        <w:rPr>
          <w:bCs/>
          <w:color w:val="000000" w:themeColor="text1"/>
          <w:sz w:val="24"/>
          <w:szCs w:val="24"/>
        </w:rPr>
        <w:t>35,5</w:t>
      </w:r>
      <w:r>
        <w:rPr>
          <w:bCs/>
          <w:color w:val="000000" w:themeColor="text1"/>
          <w:sz w:val="24"/>
          <w:szCs w:val="24"/>
          <w:lang w:val="id-ID"/>
        </w:rPr>
        <w:t>% diterangkan oleh variabel lain yang tidak diteliti dalam penelitian ini</w:t>
      </w:r>
      <w:r>
        <w:rPr>
          <w:color w:val="000000" w:themeColor="text1"/>
          <w:sz w:val="24"/>
          <w:szCs w:val="24"/>
          <w:lang w:val="id-ID"/>
        </w:rPr>
        <w:t>.</w:t>
      </w:r>
    </w:p>
    <w:p w:rsidR="005644C7" w:rsidRPr="00DC4386" w:rsidRDefault="005644C7" w:rsidP="005644C7">
      <w:pPr>
        <w:tabs>
          <w:tab w:val="left" w:pos="976"/>
        </w:tabs>
        <w:spacing w:before="125" w:line="274" w:lineRule="exact"/>
        <w:rPr>
          <w:b/>
          <w:sz w:val="24"/>
          <w:szCs w:val="24"/>
        </w:rPr>
      </w:pPr>
      <w:r w:rsidRPr="00DC4386">
        <w:rPr>
          <w:b/>
          <w:sz w:val="24"/>
          <w:szCs w:val="24"/>
        </w:rPr>
        <w:t>Rekomendasi</w:t>
      </w:r>
    </w:p>
    <w:p w:rsidR="005644C7" w:rsidRDefault="005644C7" w:rsidP="005644C7">
      <w:pPr>
        <w:ind w:left="567"/>
        <w:jc w:val="both"/>
        <w:rPr>
          <w:color w:val="000000" w:themeColor="text1"/>
          <w:sz w:val="24"/>
          <w:szCs w:val="24"/>
          <w:lang w:val="id-ID"/>
        </w:rPr>
      </w:pPr>
      <w:r>
        <w:rPr>
          <w:color w:val="000000" w:themeColor="text1"/>
          <w:sz w:val="24"/>
          <w:szCs w:val="24"/>
          <w:lang w:val="id-ID"/>
        </w:rPr>
        <w:t>Berdasarkan hasil penelitian dan pengamatan yang telah dilakukan di RSUD dr. Abdul Aziz, maka penulis mengajukan beberapa saran, antara lain :</w:t>
      </w:r>
    </w:p>
    <w:p w:rsidR="005644C7" w:rsidRDefault="005644C7" w:rsidP="005644C7">
      <w:pPr>
        <w:widowControl/>
        <w:numPr>
          <w:ilvl w:val="0"/>
          <w:numId w:val="26"/>
        </w:numPr>
        <w:adjustRightInd w:val="0"/>
        <w:ind w:left="426" w:hanging="426"/>
        <w:jc w:val="both"/>
        <w:rPr>
          <w:color w:val="000000" w:themeColor="text1"/>
          <w:sz w:val="24"/>
          <w:szCs w:val="24"/>
          <w:lang w:val="id-ID"/>
        </w:rPr>
      </w:pPr>
      <w:r>
        <w:rPr>
          <w:color w:val="000000" w:themeColor="text1"/>
          <w:sz w:val="24"/>
          <w:szCs w:val="24"/>
          <w:lang w:val="id-ID"/>
        </w:rPr>
        <w:t xml:space="preserve">Pimpinan RSUD Dr. Abdul Aziz hendaknya </w:t>
      </w:r>
      <w:r>
        <w:rPr>
          <w:color w:val="000000" w:themeColor="text1"/>
          <w:sz w:val="24"/>
          <w:szCs w:val="24"/>
        </w:rPr>
        <w:t>memperhatikan gaya kepemimpinannya, khususnya dalam hal tata cara penyampaian ide/gagasan terhadap para perawat. Mereka hendaknya menyampikannya dengan cara yang mudah dipahami dan bisa diterima oleh para perawat selaku bawahan. Hal tersebut dapat dilakukan dengan cara seringnya berkomunikasi antara pimpinan dengan para bawahan, sehingga dapat membuat terbiasa dan saling pengertian. Selain itu, pimpinan juga hendaknya mampu mendorong para perawat taat terhadap mereka, namun tanpa ada rasa paksaan.</w:t>
      </w:r>
    </w:p>
    <w:p w:rsidR="005644C7" w:rsidRDefault="005644C7" w:rsidP="005644C7">
      <w:pPr>
        <w:widowControl/>
        <w:numPr>
          <w:ilvl w:val="0"/>
          <w:numId w:val="26"/>
        </w:numPr>
        <w:adjustRightInd w:val="0"/>
        <w:ind w:left="426" w:hanging="426"/>
        <w:jc w:val="both"/>
        <w:rPr>
          <w:color w:val="000000" w:themeColor="text1"/>
          <w:sz w:val="24"/>
          <w:szCs w:val="24"/>
          <w:lang w:val="id-ID"/>
        </w:rPr>
      </w:pPr>
      <w:r>
        <w:rPr>
          <w:color w:val="000000" w:themeColor="text1"/>
          <w:sz w:val="24"/>
          <w:szCs w:val="24"/>
          <w:lang w:val="id-ID"/>
        </w:rPr>
        <w:t>Manajemen RSUD Dr. Abdul Aziz hendaknya melakukan evaluasi terhadap sistem keterikatan kerja perawat.</w:t>
      </w:r>
      <w:r>
        <w:rPr>
          <w:color w:val="000000" w:themeColor="text1"/>
          <w:sz w:val="24"/>
          <w:szCs w:val="24"/>
        </w:rPr>
        <w:t xml:space="preserve"> Kurangnya keterikatan kerja ditunjukkan oleh minimnya </w:t>
      </w:r>
      <w:r>
        <w:rPr>
          <w:color w:val="000000" w:themeColor="text1"/>
          <w:sz w:val="24"/>
          <w:szCs w:val="24"/>
        </w:rPr>
        <w:lastRenderedPageBreak/>
        <w:t>kontribusi para perawat dalam menyampaikan ide/gagasan. Untuk itu, perlu dibuat suatu sistem yang mampu mendorong para perawat berani mengemukakan pendapatnya, sehingga diharapkan dari pendapat yang dikemukakan tersebut bisa menjadi salah satu solusi mengatasi permasalahan yang dihadapi dalam pelaksanaan asuhan keperawatan. Pihak manajemen bisa melakukannya melalui cara membuat kotak saran, dan hendaknya dihilangkan tekanan atau teguran jika masukan yang disampaikan perawat berupa kritikan, karena hal tersebut menunjukkan adanya keterikatan atau kepedulian perawat terhadap rumah sakit.</w:t>
      </w:r>
    </w:p>
    <w:p w:rsidR="005644C7" w:rsidRDefault="005644C7" w:rsidP="005644C7">
      <w:pPr>
        <w:widowControl/>
        <w:numPr>
          <w:ilvl w:val="0"/>
          <w:numId w:val="26"/>
        </w:numPr>
        <w:tabs>
          <w:tab w:val="left" w:pos="426"/>
          <w:tab w:val="left" w:pos="851"/>
        </w:tabs>
        <w:adjustRightInd w:val="0"/>
        <w:ind w:left="426" w:hanging="426"/>
        <w:jc w:val="both"/>
        <w:rPr>
          <w:color w:val="000000" w:themeColor="text1"/>
          <w:sz w:val="24"/>
          <w:szCs w:val="24"/>
          <w:lang w:val="id-ID"/>
        </w:rPr>
      </w:pPr>
      <w:r>
        <w:rPr>
          <w:color w:val="000000" w:themeColor="text1"/>
          <w:sz w:val="24"/>
          <w:szCs w:val="24"/>
        </w:rPr>
        <w:t>Bagi suatu institusi rumah sakit, kepuasan kerja perawat merupakan hal penting yang harus tetap dijaga. Adanya ketidakpuasan bisa berdampak pada kurang maksimalnya kerja para perawat. Untuk itu, adanya permasalahan terkait kepuasan kerja, hendaknya pihak rumah sakit mengkaji ulang sistem mutasi kerja pegawai yang lebih menekankan aspek kesesuaian keahlian. Pihak manajemen juga hendaknya mengurangi beban kerja yang harus dilakukan perawat agar sesuai dengan kemampuannya, juga memberikan waktu istirahat yang cukup agar perawat bisa bekerja lebih maksimal. Hal lain yang perlu dilakukan oleh manajemen rumah sakit adalah dengan cara melakukan inventarisasi dan penggantian peralatan yang dinilai sudah tidak layak lagi untuk digunakan, karena hal tersebut berbahaya bagi para perawat dan pasien.</w:t>
      </w:r>
    </w:p>
    <w:p w:rsidR="005644C7" w:rsidRDefault="005644C7" w:rsidP="005644C7">
      <w:pPr>
        <w:widowControl/>
        <w:numPr>
          <w:ilvl w:val="0"/>
          <w:numId w:val="26"/>
        </w:numPr>
        <w:tabs>
          <w:tab w:val="left" w:pos="426"/>
          <w:tab w:val="left" w:pos="851"/>
        </w:tabs>
        <w:adjustRightInd w:val="0"/>
        <w:ind w:left="426" w:hanging="426"/>
        <w:jc w:val="both"/>
        <w:rPr>
          <w:color w:val="000000" w:themeColor="text1"/>
          <w:sz w:val="24"/>
          <w:szCs w:val="24"/>
          <w:lang w:val="id-ID"/>
        </w:rPr>
      </w:pPr>
      <w:r>
        <w:rPr>
          <w:color w:val="000000" w:themeColor="text1"/>
          <w:sz w:val="24"/>
          <w:szCs w:val="24"/>
        </w:rPr>
        <w:t>Kinerja perawat merupakan indikator penting keberhasilan rumah sakit dalam memberikan pelayanan kesehatan kepada masyarakat. Namun, dalam kasus di RSUD dr. Abdul Azis masih ditemukan sejumlah permasalahan terkait kinerja perawat. Dari hasil temuan penelitian, untuk mengatasi permasalahan tersebut adalah dengan cara memberikan kesempatan kepada para perawat untuk menambah pengetahuan dan pengalaman guna dijadikan bekal bagi mereka untuk mengatasi permasalahan yang sedang dilakukan. Pengalaman dimaksud adalah dengan cara diikutsertakan dalam berbagai asuhan keperawatan. Juga diterapkan pola komunikasi yang intensif, dengan lebih melibatkan para perawat dalam berbagai rapat atau diskusi. Dengan demikian, mereka akan tebiasa berkomunikasi dengan sesama rekan kerja dan juga atasannya.</w:t>
      </w:r>
    </w:p>
    <w:p w:rsidR="005644C7" w:rsidRDefault="005644C7" w:rsidP="005644C7">
      <w:pPr>
        <w:widowControl/>
        <w:numPr>
          <w:ilvl w:val="0"/>
          <w:numId w:val="26"/>
        </w:numPr>
        <w:tabs>
          <w:tab w:val="left" w:pos="426"/>
          <w:tab w:val="left" w:pos="851"/>
        </w:tabs>
        <w:adjustRightInd w:val="0"/>
        <w:ind w:left="426" w:hanging="426"/>
        <w:jc w:val="both"/>
        <w:rPr>
          <w:rFonts w:eastAsia="Calibri"/>
          <w:bCs/>
          <w:color w:val="000000" w:themeColor="text1"/>
          <w:sz w:val="24"/>
          <w:szCs w:val="24"/>
          <w:lang w:val="id-ID"/>
        </w:rPr>
      </w:pPr>
      <w:r>
        <w:rPr>
          <w:color w:val="000000" w:themeColor="text1"/>
          <w:sz w:val="24"/>
          <w:szCs w:val="24"/>
        </w:rPr>
        <w:t xml:space="preserve">Penelitian ini hanya melibatkan beberapa variabel saja yang mempengaruhi kepuasan kerja dan dampaknya terhadap kinerja perawat. Hal tersebut memungkinkan untuk penelitian berikutnya disarankan melibatkan variabel-varaibel lain dalam kajian berikutnya, karena dilihat dari nilai </w:t>
      </w:r>
      <w:r>
        <w:rPr>
          <w:i/>
          <w:iCs/>
          <w:color w:val="000000" w:themeColor="text1"/>
          <w:sz w:val="24"/>
          <w:szCs w:val="24"/>
        </w:rPr>
        <w:t>e</w:t>
      </w:r>
      <w:r>
        <w:rPr>
          <w:color w:val="000000" w:themeColor="text1"/>
          <w:sz w:val="24"/>
          <w:szCs w:val="24"/>
        </w:rPr>
        <w:t xml:space="preserve"> (epsiolon), baik pengaruh gaya kepemimpinan dan keterikatan kerja terahadap kepuasan kerja maupun pengaruh kepuasan krja terahdap kinerja masih sangat besar. Ini mengindikasikan masih ada variabel lain yang juga berpengaruh terhadap variabel kepusan kerja dan kinerja perawat. Juga bisa digunakan metode penelitian lain guna menjadikan hasil penelitian berikutnya menjadi lebih komprehensif.</w:t>
      </w:r>
    </w:p>
    <w:p w:rsidR="005644C7" w:rsidRDefault="005644C7" w:rsidP="005644C7">
      <w:pPr>
        <w:tabs>
          <w:tab w:val="left" w:pos="426"/>
          <w:tab w:val="left" w:pos="851"/>
        </w:tabs>
        <w:adjustRightInd w:val="0"/>
        <w:ind w:left="426"/>
        <w:jc w:val="both"/>
        <w:rPr>
          <w:bCs/>
          <w:color w:val="000000" w:themeColor="text1"/>
          <w:sz w:val="24"/>
          <w:szCs w:val="24"/>
          <w:lang w:val="id-ID"/>
        </w:rPr>
      </w:pPr>
    </w:p>
    <w:p w:rsidR="005644C7" w:rsidRPr="009F74DB" w:rsidRDefault="005644C7" w:rsidP="005644C7">
      <w:pPr>
        <w:pStyle w:val="BodyText"/>
        <w:spacing w:before="5"/>
        <w:rPr>
          <w:sz w:val="22"/>
          <w:lang w:val="en-US"/>
        </w:rPr>
      </w:pPr>
    </w:p>
    <w:p w:rsidR="005644C7" w:rsidRDefault="005644C7" w:rsidP="005644C7">
      <w:pPr>
        <w:pStyle w:val="Heading2"/>
      </w:pPr>
      <w:r>
        <w:t>DAFTAR</w:t>
      </w:r>
      <w:r>
        <w:rPr>
          <w:spacing w:val="-2"/>
        </w:rPr>
        <w:t xml:space="preserve"> </w:t>
      </w:r>
      <w:r>
        <w:t>PUSTAKA</w:t>
      </w:r>
    </w:p>
    <w:p w:rsidR="005644C7" w:rsidRDefault="005644C7" w:rsidP="005644C7">
      <w:pPr>
        <w:pStyle w:val="Heading2"/>
      </w:pPr>
    </w:p>
    <w:p w:rsidR="005644C7" w:rsidRDefault="005644C7" w:rsidP="005644C7">
      <w:pPr>
        <w:tabs>
          <w:tab w:val="left" w:pos="3399"/>
        </w:tabs>
        <w:spacing w:after="240"/>
        <w:ind w:left="709" w:hanging="709"/>
        <w:jc w:val="both"/>
        <w:rPr>
          <w:bCs/>
          <w:noProof/>
          <w:sz w:val="24"/>
          <w:szCs w:val="24"/>
          <w:lang w:val="id-ID"/>
        </w:rPr>
      </w:pPr>
      <w:r>
        <w:rPr>
          <w:sz w:val="24"/>
          <w:szCs w:val="24"/>
          <w:lang w:val="id-ID"/>
        </w:rPr>
        <w:t>Abdullah</w:t>
      </w:r>
      <w:r>
        <w:rPr>
          <w:bCs/>
          <w:noProof/>
          <w:sz w:val="24"/>
          <w:szCs w:val="24"/>
          <w:lang w:val="id-ID"/>
        </w:rPr>
        <w:t>, R. P. I. 2019. “Pengaruh Gaya Kepemimpinan Terhadap Kinerja Perawat</w:t>
      </w:r>
      <w:r>
        <w:rPr>
          <w:noProof/>
          <w:sz w:val="24"/>
          <w:szCs w:val="24"/>
          <w:lang w:val="id-ID"/>
        </w:rPr>
        <w:t xml:space="preserve"> </w:t>
      </w:r>
      <w:r>
        <w:rPr>
          <w:bCs/>
          <w:noProof/>
          <w:sz w:val="24"/>
          <w:szCs w:val="24"/>
          <w:lang w:val="id-ID"/>
        </w:rPr>
        <w:t xml:space="preserve">Di Rumah Sakit Ibnu Sina Makassar Tahun 2017”, </w:t>
      </w:r>
      <w:r>
        <w:rPr>
          <w:bCs/>
          <w:i/>
          <w:iCs/>
          <w:noProof/>
          <w:sz w:val="24"/>
          <w:szCs w:val="24"/>
          <w:lang w:val="id-ID"/>
        </w:rPr>
        <w:t xml:space="preserve">UMJ (UMI Medical Journal)), </w:t>
      </w:r>
      <w:r>
        <w:rPr>
          <w:bCs/>
          <w:noProof/>
          <w:sz w:val="24"/>
          <w:szCs w:val="24"/>
          <w:lang w:val="id-ID"/>
        </w:rPr>
        <w:t xml:space="preserve">Vol. 4 No. 1, ISSN: 2685-7561, 81-89. </w:t>
      </w:r>
    </w:p>
    <w:p w:rsidR="005644C7" w:rsidRDefault="005644C7" w:rsidP="005644C7">
      <w:pPr>
        <w:spacing w:after="240"/>
        <w:ind w:left="709" w:hanging="709"/>
        <w:jc w:val="both"/>
        <w:rPr>
          <w:bCs/>
          <w:sz w:val="24"/>
          <w:szCs w:val="24"/>
          <w:lang w:val="id-ID"/>
        </w:rPr>
      </w:pPr>
      <w:r>
        <w:rPr>
          <w:bCs/>
          <w:sz w:val="24"/>
          <w:szCs w:val="24"/>
          <w:lang w:val="id-ID"/>
        </w:rPr>
        <w:t xml:space="preserve">Arep, I. dan Tanjung, H. 2015. </w:t>
      </w:r>
      <w:r>
        <w:rPr>
          <w:i/>
          <w:iCs/>
          <w:sz w:val="24"/>
          <w:szCs w:val="24"/>
          <w:lang w:val="id-ID"/>
        </w:rPr>
        <w:t xml:space="preserve">Manajemen Motivasi. </w:t>
      </w:r>
      <w:r>
        <w:rPr>
          <w:sz w:val="24"/>
          <w:szCs w:val="24"/>
          <w:lang w:val="id-ID"/>
        </w:rPr>
        <w:t>Jakarta: PT.Gramedia Widiasarana Indonesia</w:t>
      </w:r>
    </w:p>
    <w:p w:rsidR="005644C7" w:rsidRDefault="005644C7" w:rsidP="005644C7">
      <w:pPr>
        <w:spacing w:after="240"/>
        <w:ind w:left="709" w:hanging="709"/>
        <w:jc w:val="both"/>
        <w:rPr>
          <w:rFonts w:eastAsia="Calibri"/>
          <w:sz w:val="24"/>
          <w:szCs w:val="24"/>
          <w:lang w:val="id-ID"/>
        </w:rPr>
      </w:pPr>
      <w:r>
        <w:rPr>
          <w:sz w:val="24"/>
          <w:szCs w:val="24"/>
          <w:lang w:val="id-ID"/>
        </w:rPr>
        <w:t xml:space="preserve">As’ad, M. 2014. </w:t>
      </w:r>
      <w:r>
        <w:rPr>
          <w:i/>
          <w:iCs/>
          <w:sz w:val="24"/>
          <w:szCs w:val="24"/>
          <w:lang w:val="id-ID"/>
        </w:rPr>
        <w:t>Seri Ilmu Sumber Daya Manusia Psikologi Industri,</w:t>
      </w:r>
      <w:r>
        <w:rPr>
          <w:sz w:val="24"/>
          <w:szCs w:val="24"/>
          <w:lang w:val="id-ID"/>
        </w:rPr>
        <w:t xml:space="preserve"> Edisi IV. Yogyakarta: Liberty</w:t>
      </w:r>
    </w:p>
    <w:p w:rsidR="005644C7" w:rsidRDefault="005644C7" w:rsidP="005644C7">
      <w:pPr>
        <w:spacing w:after="240"/>
        <w:ind w:left="709" w:hanging="709"/>
        <w:jc w:val="both"/>
        <w:rPr>
          <w:sz w:val="24"/>
          <w:szCs w:val="24"/>
          <w:lang w:val="id-ID"/>
        </w:rPr>
      </w:pPr>
      <w:r>
        <w:rPr>
          <w:bCs/>
          <w:sz w:val="24"/>
          <w:szCs w:val="24"/>
          <w:lang w:val="id-ID"/>
        </w:rPr>
        <w:lastRenderedPageBreak/>
        <w:t xml:space="preserve">Atthohiri, N. A. dan Wijayati, D. T. 2021. “Pengaruh </w:t>
      </w:r>
      <w:r>
        <w:rPr>
          <w:bCs/>
          <w:i/>
          <w:iCs/>
          <w:sz w:val="24"/>
          <w:szCs w:val="24"/>
          <w:lang w:val="id-ID"/>
        </w:rPr>
        <w:t>Employee Engagement</w:t>
      </w:r>
      <w:r>
        <w:rPr>
          <w:bCs/>
          <w:sz w:val="24"/>
          <w:szCs w:val="24"/>
          <w:lang w:val="id-ID"/>
        </w:rPr>
        <w:t xml:space="preserve"> Terhadap Kepuasan Kerja Dengan Work Life Balance Sebagai Variabel </w:t>
      </w:r>
      <w:r>
        <w:rPr>
          <w:bCs/>
          <w:i/>
          <w:iCs/>
          <w:sz w:val="24"/>
          <w:szCs w:val="24"/>
          <w:lang w:val="id-ID"/>
        </w:rPr>
        <w:t>Intervening</w:t>
      </w:r>
      <w:r>
        <w:rPr>
          <w:bCs/>
          <w:sz w:val="24"/>
          <w:szCs w:val="24"/>
          <w:lang w:val="id-ID"/>
        </w:rPr>
        <w:t xml:space="preserve">”, </w:t>
      </w:r>
      <w:r>
        <w:rPr>
          <w:bCs/>
          <w:i/>
          <w:iCs/>
          <w:sz w:val="24"/>
          <w:szCs w:val="24"/>
          <w:lang w:val="id-ID"/>
        </w:rPr>
        <w:t>Jurnal Ilmu Manajemen</w:t>
      </w:r>
      <w:r>
        <w:rPr>
          <w:bCs/>
          <w:sz w:val="24"/>
          <w:szCs w:val="24"/>
          <w:lang w:val="id-ID"/>
        </w:rPr>
        <w:t>, Vol. 9 No. 3, 1092-1100</w:t>
      </w:r>
    </w:p>
    <w:p w:rsidR="005644C7" w:rsidRDefault="005644C7" w:rsidP="005644C7">
      <w:pPr>
        <w:spacing w:after="240"/>
        <w:ind w:left="709" w:hanging="709"/>
        <w:jc w:val="both"/>
        <w:rPr>
          <w:rFonts w:eastAsia="Calibri"/>
          <w:sz w:val="24"/>
          <w:szCs w:val="24"/>
          <w:lang w:val="en-US"/>
        </w:rPr>
      </w:pPr>
      <w:r>
        <w:rPr>
          <w:sz w:val="24"/>
          <w:szCs w:val="24"/>
          <w:lang w:val="id-ID"/>
        </w:rPr>
        <w:t>Ayu, D. R.</w:t>
      </w:r>
      <w:r>
        <w:rPr>
          <w:sz w:val="24"/>
          <w:szCs w:val="24"/>
        </w:rPr>
        <w:t>, Maarif, S., dan Sukmawati, A.</w:t>
      </w:r>
      <w:r>
        <w:rPr>
          <w:sz w:val="24"/>
          <w:szCs w:val="24"/>
          <w:lang w:val="id-ID"/>
        </w:rPr>
        <w:t xml:space="preserve"> 2013. “Pengaruh </w:t>
      </w:r>
      <w:r>
        <w:rPr>
          <w:i/>
          <w:iCs/>
          <w:sz w:val="24"/>
          <w:szCs w:val="24"/>
          <w:lang w:val="id-ID"/>
        </w:rPr>
        <w:t>Job Demands, Job Resource</w:t>
      </w:r>
      <w:r>
        <w:rPr>
          <w:sz w:val="24"/>
          <w:szCs w:val="24"/>
          <w:lang w:val="id-ID"/>
        </w:rPr>
        <w:t xml:space="preserve"> dan </w:t>
      </w:r>
      <w:r>
        <w:rPr>
          <w:i/>
          <w:iCs/>
          <w:sz w:val="24"/>
          <w:szCs w:val="24"/>
          <w:lang w:val="id-ID"/>
        </w:rPr>
        <w:t>Personal Resources</w:t>
      </w:r>
      <w:r>
        <w:rPr>
          <w:sz w:val="24"/>
          <w:szCs w:val="24"/>
          <w:lang w:val="id-ID"/>
        </w:rPr>
        <w:t xml:space="preserve"> Terhadap </w:t>
      </w:r>
      <w:r>
        <w:rPr>
          <w:i/>
          <w:iCs/>
          <w:sz w:val="24"/>
          <w:szCs w:val="24"/>
          <w:lang w:val="id-ID"/>
        </w:rPr>
        <w:t>Work Engagement</w:t>
      </w:r>
      <w:r>
        <w:rPr>
          <w:sz w:val="24"/>
          <w:szCs w:val="24"/>
          <w:lang w:val="id-ID"/>
        </w:rPr>
        <w:t xml:space="preserve">”. </w:t>
      </w:r>
      <w:r>
        <w:rPr>
          <w:i/>
          <w:iCs/>
          <w:sz w:val="24"/>
          <w:szCs w:val="24"/>
          <w:lang w:val="id-ID"/>
        </w:rPr>
        <w:t xml:space="preserve">Journal IPB, </w:t>
      </w:r>
      <w:r>
        <w:rPr>
          <w:sz w:val="24"/>
          <w:szCs w:val="24"/>
          <w:lang w:val="id-ID"/>
        </w:rPr>
        <w:t xml:space="preserve">Vol. 1, No. </w:t>
      </w:r>
      <w:r>
        <w:rPr>
          <w:sz w:val="24"/>
          <w:szCs w:val="24"/>
        </w:rPr>
        <w:t>1</w:t>
      </w:r>
      <w:r>
        <w:rPr>
          <w:sz w:val="24"/>
          <w:szCs w:val="24"/>
          <w:lang w:val="id-ID"/>
        </w:rPr>
        <w:t xml:space="preserve">, </w:t>
      </w:r>
      <w:r>
        <w:rPr>
          <w:sz w:val="24"/>
          <w:szCs w:val="24"/>
        </w:rPr>
        <w:t>12</w:t>
      </w:r>
      <w:r>
        <w:rPr>
          <w:sz w:val="24"/>
          <w:szCs w:val="24"/>
          <w:lang w:val="id-ID"/>
        </w:rPr>
        <w:t>-</w:t>
      </w:r>
      <w:r>
        <w:rPr>
          <w:sz w:val="24"/>
          <w:szCs w:val="24"/>
        </w:rPr>
        <w:t>22</w:t>
      </w:r>
    </w:p>
    <w:p w:rsidR="005644C7" w:rsidRDefault="005644C7" w:rsidP="005644C7">
      <w:pPr>
        <w:spacing w:after="240"/>
        <w:ind w:left="709" w:hanging="709"/>
        <w:jc w:val="both"/>
        <w:rPr>
          <w:sz w:val="24"/>
          <w:szCs w:val="24"/>
          <w:lang w:val="id-ID"/>
        </w:rPr>
      </w:pPr>
      <w:r>
        <w:rPr>
          <w:sz w:val="24"/>
          <w:szCs w:val="24"/>
          <w:lang w:val="id-ID"/>
        </w:rPr>
        <w:t xml:space="preserve">Ayuningtias, L. 2013. “Hubungan Family Supportive Supervision Behaviors dengan Work Family Balance padaWanita yang Bekerja”. </w:t>
      </w:r>
      <w:r>
        <w:rPr>
          <w:i/>
          <w:iCs/>
          <w:sz w:val="24"/>
          <w:szCs w:val="24"/>
          <w:lang w:val="id-ID"/>
        </w:rPr>
        <w:t xml:space="preserve">Jurnal Psikologi Industri dan Organisasi. </w:t>
      </w:r>
      <w:r>
        <w:rPr>
          <w:sz w:val="24"/>
          <w:szCs w:val="24"/>
          <w:lang w:val="id-ID"/>
        </w:rPr>
        <w:t>Vol. 2 No.1, 1-10</w:t>
      </w:r>
    </w:p>
    <w:p w:rsidR="005644C7" w:rsidRDefault="005644C7" w:rsidP="005644C7">
      <w:pPr>
        <w:spacing w:after="240"/>
        <w:ind w:left="709" w:hanging="709"/>
        <w:jc w:val="both"/>
        <w:rPr>
          <w:iCs/>
          <w:sz w:val="24"/>
          <w:szCs w:val="24"/>
          <w:lang w:val="id-ID"/>
        </w:rPr>
      </w:pPr>
      <w:r>
        <w:rPr>
          <w:sz w:val="24"/>
          <w:szCs w:val="24"/>
          <w:lang w:val="id-ID"/>
        </w:rPr>
        <w:t xml:space="preserve">Bakker, A.B., </w:t>
      </w:r>
      <w:r>
        <w:rPr>
          <w:i/>
          <w:iCs/>
          <w:sz w:val="24"/>
          <w:szCs w:val="24"/>
        </w:rPr>
        <w:t>et al.</w:t>
      </w:r>
      <w:r>
        <w:rPr>
          <w:sz w:val="24"/>
          <w:szCs w:val="24"/>
          <w:lang w:val="id-ID"/>
        </w:rPr>
        <w:t xml:space="preserve"> 201</w:t>
      </w:r>
      <w:r>
        <w:rPr>
          <w:sz w:val="24"/>
          <w:szCs w:val="24"/>
        </w:rPr>
        <w:t>4</w:t>
      </w:r>
      <w:r>
        <w:rPr>
          <w:sz w:val="24"/>
          <w:szCs w:val="24"/>
          <w:lang w:val="id-ID"/>
        </w:rPr>
        <w:t xml:space="preserve">. “Work Engagement: An Emerging Concept In Occupational Psychology”. </w:t>
      </w:r>
      <w:r>
        <w:rPr>
          <w:i/>
          <w:iCs/>
          <w:sz w:val="24"/>
          <w:szCs w:val="24"/>
          <w:lang w:val="id-ID"/>
        </w:rPr>
        <w:t>Work and Stress,</w:t>
      </w:r>
      <w:r>
        <w:rPr>
          <w:sz w:val="24"/>
          <w:szCs w:val="24"/>
          <w:lang w:val="id-ID"/>
        </w:rPr>
        <w:t xml:space="preserve"> Vol. 22 No. 3, 187−200</w:t>
      </w:r>
    </w:p>
    <w:p w:rsidR="005644C7" w:rsidRDefault="005644C7" w:rsidP="005644C7">
      <w:pPr>
        <w:spacing w:after="240"/>
        <w:ind w:left="709" w:hanging="709"/>
        <w:jc w:val="both"/>
        <w:rPr>
          <w:iCs/>
          <w:sz w:val="24"/>
          <w:szCs w:val="24"/>
          <w:lang w:val="id-ID"/>
        </w:rPr>
      </w:pPr>
      <w:r>
        <w:rPr>
          <w:iCs/>
          <w:sz w:val="24"/>
          <w:szCs w:val="24"/>
          <w:lang w:val="id-ID"/>
        </w:rPr>
        <w:t xml:space="preserve">Cahaya, K. 2015. </w:t>
      </w:r>
      <w:r>
        <w:rPr>
          <w:i/>
          <w:sz w:val="24"/>
          <w:szCs w:val="24"/>
          <w:lang w:val="id-ID"/>
        </w:rPr>
        <w:t xml:space="preserve">Pengaruh Motivasi Kerja Terhadap Kinerja Karyawan Level Pelaksana Di Divisi Operasi PT. Pusri Palembang, </w:t>
      </w:r>
      <w:r>
        <w:rPr>
          <w:sz w:val="24"/>
          <w:szCs w:val="24"/>
          <w:lang w:val="id-ID"/>
        </w:rPr>
        <w:t>Palembang : Universitas Islam Negeri Raden Fatah.</w:t>
      </w:r>
    </w:p>
    <w:p w:rsidR="005644C7" w:rsidRDefault="005644C7" w:rsidP="005644C7">
      <w:pPr>
        <w:spacing w:after="240"/>
        <w:ind w:left="709" w:hanging="709"/>
        <w:jc w:val="both"/>
        <w:rPr>
          <w:iCs/>
          <w:sz w:val="24"/>
          <w:szCs w:val="24"/>
          <w:lang w:val="id-ID"/>
        </w:rPr>
      </w:pPr>
      <w:r>
        <w:rPr>
          <w:bCs/>
          <w:sz w:val="24"/>
          <w:szCs w:val="24"/>
          <w:lang w:val="id-ID"/>
        </w:rPr>
        <w:t xml:space="preserve">Cahyati, S. dan Qomariyah, N. 2019. “Peran </w:t>
      </w:r>
      <w:r>
        <w:rPr>
          <w:bCs/>
          <w:i/>
          <w:iCs/>
          <w:sz w:val="24"/>
          <w:szCs w:val="24"/>
          <w:lang w:val="id-ID"/>
        </w:rPr>
        <w:t>Work Engagement</w:t>
      </w:r>
      <w:r>
        <w:rPr>
          <w:bCs/>
          <w:sz w:val="24"/>
          <w:szCs w:val="24"/>
          <w:lang w:val="id-ID"/>
        </w:rPr>
        <w:t xml:space="preserve"> Terhadap Kepuasan Kerja pada Karyawan Pelayanan Kefarmasian Di Rumah Sakit”, </w:t>
      </w:r>
      <w:r>
        <w:rPr>
          <w:bCs/>
          <w:i/>
          <w:iCs/>
          <w:sz w:val="24"/>
          <w:szCs w:val="24"/>
          <w:lang w:val="id-ID"/>
        </w:rPr>
        <w:t>Jurnal Psikologi</w:t>
      </w:r>
      <w:r>
        <w:rPr>
          <w:bCs/>
          <w:sz w:val="24"/>
          <w:szCs w:val="24"/>
          <w:lang w:val="id-ID"/>
        </w:rPr>
        <w:t>, Vol. 12 No.1, 11-21</w:t>
      </w:r>
    </w:p>
    <w:p w:rsidR="005644C7" w:rsidRDefault="005644C7" w:rsidP="005644C7">
      <w:pPr>
        <w:spacing w:after="240"/>
        <w:ind w:left="709" w:hanging="709"/>
        <w:jc w:val="both"/>
        <w:rPr>
          <w:bCs/>
          <w:sz w:val="24"/>
          <w:szCs w:val="24"/>
          <w:lang w:val="id-ID"/>
        </w:rPr>
      </w:pPr>
      <w:r>
        <w:rPr>
          <w:iCs/>
          <w:sz w:val="24"/>
          <w:szCs w:val="24"/>
          <w:lang w:val="id-ID"/>
        </w:rPr>
        <w:t xml:space="preserve">Cristiana, M. dan Sunjoyo, 2018. “Pengaruh Kepuasan Kerja Terhadap Komitmen Organisasional yang Dimediasi oleh Identifikasi”. </w:t>
      </w:r>
      <w:r>
        <w:rPr>
          <w:i/>
          <w:sz w:val="24"/>
          <w:szCs w:val="24"/>
          <w:lang w:val="id-ID"/>
        </w:rPr>
        <w:t>JMM: Jurnal Manajemen Maranatha,</w:t>
      </w:r>
      <w:r>
        <w:rPr>
          <w:iCs/>
          <w:sz w:val="24"/>
          <w:szCs w:val="24"/>
          <w:lang w:val="id-ID"/>
        </w:rPr>
        <w:t xml:space="preserve"> Vol. 7, No. 2, 1-17</w:t>
      </w:r>
    </w:p>
    <w:p w:rsidR="005644C7" w:rsidRDefault="005644C7" w:rsidP="005644C7">
      <w:pPr>
        <w:spacing w:after="240"/>
        <w:ind w:left="709" w:hanging="709"/>
        <w:jc w:val="both"/>
        <w:rPr>
          <w:sz w:val="24"/>
          <w:szCs w:val="24"/>
          <w:lang w:val="id-ID"/>
        </w:rPr>
      </w:pPr>
      <w:r>
        <w:rPr>
          <w:sz w:val="24"/>
          <w:szCs w:val="24"/>
          <w:lang w:val="id-ID"/>
        </w:rPr>
        <w:t xml:space="preserve">Fatimah, S. dan Frinaldi, A. 2016. “Pengaruh Keterikatan Kerja Dan Kepuasaan Kerja Terhadap Kinerja Pegawai Di Kecamatan Sungai Geringging”. </w:t>
      </w:r>
      <w:r>
        <w:rPr>
          <w:i/>
          <w:iCs/>
          <w:sz w:val="24"/>
          <w:szCs w:val="24"/>
          <w:lang w:val="id-ID"/>
        </w:rPr>
        <w:t>Jurnal Mahasiwa Ilmu Administrasi Publik (JMIA</w:t>
      </w:r>
      <w:r>
        <w:rPr>
          <w:sz w:val="24"/>
          <w:szCs w:val="24"/>
          <w:lang w:val="id-ID"/>
        </w:rPr>
        <w:t xml:space="preserve">P), Vol. 2 No. 3. 134-144    </w:t>
      </w:r>
    </w:p>
    <w:p w:rsidR="005644C7" w:rsidRDefault="005644C7" w:rsidP="005644C7">
      <w:pPr>
        <w:spacing w:after="240"/>
        <w:ind w:left="709" w:hanging="709"/>
        <w:jc w:val="both"/>
        <w:rPr>
          <w:sz w:val="24"/>
          <w:szCs w:val="24"/>
          <w:lang w:val="id-ID"/>
        </w:rPr>
      </w:pPr>
      <w:r>
        <w:rPr>
          <w:sz w:val="24"/>
          <w:szCs w:val="24"/>
          <w:lang w:val="id-ID"/>
        </w:rPr>
        <w:t xml:space="preserve">Federman, B. 2019. </w:t>
      </w:r>
      <w:r>
        <w:rPr>
          <w:i/>
          <w:iCs/>
          <w:sz w:val="24"/>
          <w:szCs w:val="24"/>
          <w:lang w:val="id-ID"/>
        </w:rPr>
        <w:t>Employee Engagement: A Road for Creating Profits,</w:t>
      </w:r>
      <w:r>
        <w:rPr>
          <w:i/>
          <w:iCs/>
          <w:sz w:val="24"/>
          <w:szCs w:val="24"/>
          <w:lang w:val="id-ID"/>
        </w:rPr>
        <w:br/>
        <w:t>Optimizing Performance, and Increasing Loyality.</w:t>
      </w:r>
      <w:r>
        <w:rPr>
          <w:sz w:val="24"/>
          <w:szCs w:val="24"/>
          <w:lang w:val="id-ID"/>
        </w:rPr>
        <w:t xml:space="preserve"> San Fransisco: Jossey Bass</w:t>
      </w:r>
    </w:p>
    <w:p w:rsidR="005644C7" w:rsidRDefault="005644C7" w:rsidP="005644C7">
      <w:pPr>
        <w:spacing w:after="240"/>
        <w:ind w:left="709" w:hanging="709"/>
        <w:jc w:val="both"/>
        <w:rPr>
          <w:sz w:val="24"/>
          <w:szCs w:val="24"/>
          <w:lang w:val="id-ID"/>
        </w:rPr>
      </w:pPr>
      <w:r>
        <w:rPr>
          <w:sz w:val="24"/>
          <w:szCs w:val="24"/>
          <w:lang w:val="id-ID"/>
        </w:rPr>
        <w:t xml:space="preserve">Gallup, 2013. </w:t>
      </w:r>
      <w:r>
        <w:rPr>
          <w:i/>
          <w:iCs/>
          <w:sz w:val="24"/>
          <w:szCs w:val="24"/>
          <w:lang w:val="id-ID"/>
        </w:rPr>
        <w:t>The State ff the Global Workplace: Employee Engagement Insights</w:t>
      </w:r>
      <w:r>
        <w:rPr>
          <w:i/>
          <w:iCs/>
          <w:sz w:val="24"/>
          <w:szCs w:val="24"/>
          <w:lang w:val="id-ID"/>
        </w:rPr>
        <w:br/>
        <w:t>for Business Leaders Worldwide</w:t>
      </w:r>
      <w:r>
        <w:rPr>
          <w:sz w:val="24"/>
          <w:szCs w:val="24"/>
          <w:lang w:val="id-ID"/>
        </w:rPr>
        <w:t>. Washington DC: Gallup</w:t>
      </w:r>
    </w:p>
    <w:p w:rsidR="005644C7" w:rsidRDefault="005644C7" w:rsidP="005644C7">
      <w:pPr>
        <w:spacing w:after="240"/>
        <w:ind w:left="709" w:hanging="709"/>
        <w:jc w:val="both"/>
        <w:rPr>
          <w:bCs/>
          <w:sz w:val="24"/>
          <w:szCs w:val="24"/>
          <w:lang w:val="id-ID"/>
        </w:rPr>
      </w:pPr>
      <w:r>
        <w:rPr>
          <w:bCs/>
          <w:sz w:val="24"/>
          <w:szCs w:val="24"/>
          <w:lang w:val="id-ID"/>
        </w:rPr>
        <w:t xml:space="preserve">Ghozali, I. 2016. </w:t>
      </w:r>
      <w:r>
        <w:rPr>
          <w:bCs/>
          <w:i/>
          <w:iCs/>
          <w:sz w:val="24"/>
          <w:szCs w:val="24"/>
          <w:lang w:val="id-ID"/>
        </w:rPr>
        <w:t>Aplikasi Analisis Multivariate dengan Program SPSS</w:t>
      </w:r>
      <w:r>
        <w:rPr>
          <w:bCs/>
          <w:sz w:val="24"/>
          <w:szCs w:val="24"/>
          <w:lang w:val="id-ID"/>
        </w:rPr>
        <w:t>. Yogyakarta: Badan Penerbit BPFE</w:t>
      </w:r>
    </w:p>
    <w:p w:rsidR="005644C7" w:rsidRDefault="005644C7" w:rsidP="005644C7">
      <w:pPr>
        <w:spacing w:after="240"/>
        <w:ind w:left="709" w:hanging="709"/>
        <w:jc w:val="both"/>
        <w:rPr>
          <w:bCs/>
          <w:sz w:val="24"/>
          <w:szCs w:val="24"/>
          <w:lang w:val="id-ID"/>
        </w:rPr>
      </w:pPr>
      <w:r>
        <w:rPr>
          <w:sz w:val="24"/>
          <w:szCs w:val="24"/>
          <w:lang w:val="id-ID"/>
        </w:rPr>
        <w:t xml:space="preserve">Gibson, J. L., Ivancevich, J. M., dan Donnelly, J. H., dan Konopaske, R. 2013. </w:t>
      </w:r>
      <w:r>
        <w:rPr>
          <w:i/>
          <w:sz w:val="24"/>
          <w:szCs w:val="24"/>
          <w:lang w:val="id-ID"/>
        </w:rPr>
        <w:t xml:space="preserve">Organizations: Behavior, Structure, Processes. </w:t>
      </w:r>
      <w:r>
        <w:rPr>
          <w:sz w:val="24"/>
          <w:szCs w:val="24"/>
          <w:lang w:val="id-ID"/>
        </w:rPr>
        <w:t>Fourth Edition. New York: McGraw Hill-Irwin</w:t>
      </w:r>
      <w:r>
        <w:rPr>
          <w:bCs/>
          <w:sz w:val="24"/>
          <w:szCs w:val="24"/>
          <w:lang w:val="id-ID"/>
        </w:rPr>
        <w:t xml:space="preserve"> </w:t>
      </w:r>
    </w:p>
    <w:p w:rsidR="005644C7" w:rsidRDefault="005644C7" w:rsidP="005644C7">
      <w:pPr>
        <w:spacing w:after="240"/>
        <w:ind w:left="709" w:hanging="709"/>
        <w:jc w:val="both"/>
        <w:rPr>
          <w:sz w:val="24"/>
          <w:szCs w:val="24"/>
          <w:lang w:val="id-ID"/>
        </w:rPr>
      </w:pPr>
      <w:r>
        <w:rPr>
          <w:sz w:val="24"/>
          <w:szCs w:val="24"/>
          <w:lang w:val="id-ID"/>
        </w:rPr>
        <w:t xml:space="preserve">Gomes, F. C. 2013. </w:t>
      </w:r>
      <w:r>
        <w:rPr>
          <w:bCs/>
          <w:i/>
          <w:iCs/>
          <w:sz w:val="24"/>
          <w:szCs w:val="24"/>
          <w:lang w:val="id-ID"/>
        </w:rPr>
        <w:t>Manajemen Sumber Daya Manusia</w:t>
      </w:r>
      <w:r>
        <w:rPr>
          <w:bCs/>
          <w:sz w:val="24"/>
          <w:szCs w:val="24"/>
          <w:lang w:val="id-ID"/>
        </w:rPr>
        <w:t>. Yogyakarta: Andi Offset</w:t>
      </w:r>
    </w:p>
    <w:p w:rsidR="005644C7" w:rsidRDefault="005644C7" w:rsidP="005644C7">
      <w:pPr>
        <w:tabs>
          <w:tab w:val="left" w:pos="3399"/>
        </w:tabs>
        <w:spacing w:after="240"/>
        <w:ind w:left="709" w:hanging="709"/>
        <w:jc w:val="both"/>
        <w:rPr>
          <w:bCs/>
          <w:sz w:val="24"/>
          <w:szCs w:val="24"/>
          <w:lang w:val="id-ID"/>
        </w:rPr>
      </w:pPr>
      <w:r>
        <w:rPr>
          <w:bCs/>
          <w:sz w:val="24"/>
          <w:szCs w:val="24"/>
          <w:lang w:val="id-ID"/>
        </w:rPr>
        <w:t>Griffin, J. 2016.</w:t>
      </w:r>
      <w:r>
        <w:rPr>
          <w:sz w:val="24"/>
          <w:szCs w:val="24"/>
          <w:lang w:val="id-ID"/>
        </w:rPr>
        <w:t xml:space="preserve"> </w:t>
      </w:r>
      <w:r>
        <w:rPr>
          <w:bCs/>
          <w:i/>
          <w:iCs/>
          <w:sz w:val="24"/>
          <w:szCs w:val="24"/>
          <w:lang w:val="id-ID"/>
        </w:rPr>
        <w:t xml:space="preserve">Customer Loyalty, Menumbuhkan dan Mempertahankan. Kesetiaan Pelanggan. </w:t>
      </w:r>
      <w:r>
        <w:rPr>
          <w:bCs/>
          <w:sz w:val="24"/>
          <w:szCs w:val="24"/>
          <w:lang w:val="id-ID"/>
        </w:rPr>
        <w:t>Alih Bahasa Dwi Kartini Yahya. Jakarta: Erlangga.</w:t>
      </w:r>
    </w:p>
    <w:p w:rsidR="005644C7" w:rsidRDefault="005644C7" w:rsidP="005644C7">
      <w:pPr>
        <w:spacing w:after="240"/>
        <w:ind w:left="709" w:hanging="709"/>
        <w:jc w:val="both"/>
        <w:rPr>
          <w:sz w:val="24"/>
          <w:szCs w:val="24"/>
          <w:lang w:val="id-ID"/>
        </w:rPr>
      </w:pPr>
      <w:r>
        <w:rPr>
          <w:sz w:val="24"/>
          <w:szCs w:val="24"/>
          <w:lang w:val="id-ID"/>
        </w:rPr>
        <w:t xml:space="preserve">Handoyo, A. W. dan Setiawan, R, 2017. “Pengaruh Employee Engagement Terhadap Kinerja Karyawan Pada PT. Tirta Rejeki Dewata”. </w:t>
      </w:r>
      <w:r>
        <w:rPr>
          <w:i/>
          <w:iCs/>
          <w:sz w:val="24"/>
          <w:szCs w:val="24"/>
          <w:lang w:val="id-ID"/>
        </w:rPr>
        <w:t xml:space="preserve">AGORA, </w:t>
      </w:r>
      <w:r>
        <w:rPr>
          <w:sz w:val="24"/>
          <w:szCs w:val="24"/>
          <w:lang w:val="id-ID"/>
        </w:rPr>
        <w:t>Vol. 5, No. 1.</w:t>
      </w:r>
    </w:p>
    <w:p w:rsidR="005644C7" w:rsidRDefault="005644C7" w:rsidP="005644C7">
      <w:pPr>
        <w:spacing w:after="240"/>
        <w:ind w:left="709" w:hanging="709"/>
        <w:jc w:val="both"/>
        <w:rPr>
          <w:rFonts w:eastAsia="Calibri"/>
          <w:bCs/>
          <w:sz w:val="24"/>
          <w:szCs w:val="24"/>
          <w:lang w:val="id-ID"/>
        </w:rPr>
      </w:pPr>
      <w:r>
        <w:rPr>
          <w:bCs/>
          <w:sz w:val="24"/>
          <w:szCs w:val="24"/>
          <w:lang w:val="id-ID"/>
        </w:rPr>
        <w:lastRenderedPageBreak/>
        <w:t>Hasibuan. M. S. 2016.</w:t>
      </w:r>
      <w:r>
        <w:rPr>
          <w:sz w:val="24"/>
          <w:szCs w:val="24"/>
          <w:lang w:val="id-ID"/>
        </w:rPr>
        <w:t xml:space="preserve"> </w:t>
      </w:r>
      <w:r>
        <w:rPr>
          <w:bCs/>
          <w:i/>
          <w:iCs/>
          <w:sz w:val="24"/>
          <w:szCs w:val="24"/>
          <w:lang w:val="id-ID"/>
        </w:rPr>
        <w:t>Manajemen Sumber Daya Manusia</w:t>
      </w:r>
      <w:r>
        <w:rPr>
          <w:bCs/>
          <w:sz w:val="24"/>
          <w:szCs w:val="24"/>
          <w:lang w:val="id-ID"/>
        </w:rPr>
        <w:t>. Jakarta : PT Bumi Aksara.</w:t>
      </w:r>
    </w:p>
    <w:p w:rsidR="005644C7" w:rsidRDefault="005644C7" w:rsidP="005644C7">
      <w:pPr>
        <w:tabs>
          <w:tab w:val="left" w:pos="2579"/>
        </w:tabs>
        <w:spacing w:after="240"/>
        <w:ind w:left="709" w:hanging="709"/>
        <w:jc w:val="both"/>
        <w:rPr>
          <w:sz w:val="24"/>
          <w:szCs w:val="24"/>
          <w:lang w:val="id-ID"/>
        </w:rPr>
      </w:pPr>
      <w:r>
        <w:rPr>
          <w:bCs/>
          <w:sz w:val="24"/>
          <w:szCs w:val="24"/>
          <w:lang w:val="id-ID"/>
        </w:rPr>
        <w:t xml:space="preserve">Horhoruw, A. 2017. “Pengaruh Kepuasan Kerja Terhadap Kinerja Perawat Di Instalasi Rawat Inap Rumah Sakit Umum Daerah Dr. M. Haulussy Ambon”, </w:t>
      </w:r>
      <w:r>
        <w:rPr>
          <w:bCs/>
          <w:i/>
          <w:iCs/>
          <w:sz w:val="24"/>
          <w:szCs w:val="24"/>
          <w:lang w:val="id-ID"/>
        </w:rPr>
        <w:t>GLOBAL HEALTH SCIENCE,</w:t>
      </w:r>
      <w:r>
        <w:rPr>
          <w:bCs/>
          <w:sz w:val="24"/>
          <w:szCs w:val="24"/>
          <w:lang w:val="id-ID"/>
        </w:rPr>
        <w:t xml:space="preserve"> Vol. 2 No. 4, ISSN 2503-5088, 366-374</w:t>
      </w:r>
    </w:p>
    <w:p w:rsidR="005644C7" w:rsidRDefault="005644C7" w:rsidP="005644C7">
      <w:pPr>
        <w:tabs>
          <w:tab w:val="left" w:pos="2579"/>
        </w:tabs>
        <w:spacing w:after="240"/>
        <w:ind w:left="709" w:hanging="709"/>
        <w:jc w:val="both"/>
        <w:rPr>
          <w:sz w:val="24"/>
          <w:szCs w:val="24"/>
          <w:lang w:val="id-ID"/>
        </w:rPr>
      </w:pPr>
      <w:r>
        <w:rPr>
          <w:sz w:val="24"/>
          <w:szCs w:val="24"/>
          <w:lang w:val="id-ID"/>
        </w:rPr>
        <w:t xml:space="preserve">Jewell, L. N. dan Siegall, M, 2013. </w:t>
      </w:r>
      <w:r>
        <w:rPr>
          <w:i/>
          <w:iCs/>
          <w:sz w:val="24"/>
          <w:szCs w:val="24"/>
          <w:lang w:val="id-ID"/>
        </w:rPr>
        <w:t>Psikologi Industri/Organisasi Modern</w:t>
      </w:r>
      <w:r>
        <w:rPr>
          <w:sz w:val="24"/>
          <w:szCs w:val="24"/>
          <w:lang w:val="id-ID"/>
        </w:rPr>
        <w:t>. Edisi 2. (Terjemahan Pudjaatmaka). Jakarta: Arcan.</w:t>
      </w:r>
    </w:p>
    <w:p w:rsidR="005644C7" w:rsidRDefault="005644C7" w:rsidP="005644C7">
      <w:pPr>
        <w:tabs>
          <w:tab w:val="left" w:pos="2579"/>
        </w:tabs>
        <w:spacing w:after="240"/>
        <w:ind w:left="709" w:hanging="709"/>
        <w:jc w:val="both"/>
        <w:rPr>
          <w:sz w:val="24"/>
          <w:szCs w:val="24"/>
          <w:lang w:val="id-ID"/>
        </w:rPr>
      </w:pPr>
      <w:r>
        <w:rPr>
          <w:bCs/>
          <w:sz w:val="24"/>
          <w:szCs w:val="24"/>
          <w:lang w:val="id-ID"/>
        </w:rPr>
        <w:t xml:space="preserve">Junaedi, A. A. S., Pasinringi, S. A., dan Sangkala 2021. “Pengaruh Perceived Organizational Support Terhadap Kinerja Dokter Melalui </w:t>
      </w:r>
      <w:r>
        <w:rPr>
          <w:bCs/>
          <w:i/>
          <w:iCs/>
          <w:sz w:val="24"/>
          <w:szCs w:val="24"/>
          <w:lang w:val="id-ID"/>
        </w:rPr>
        <w:t xml:space="preserve">Work Engagement </w:t>
      </w:r>
      <w:r>
        <w:rPr>
          <w:bCs/>
          <w:sz w:val="24"/>
          <w:szCs w:val="24"/>
          <w:lang w:val="id-ID"/>
        </w:rPr>
        <w:t xml:space="preserve">Di Rumah Sakit Umum Daerah Kelas B Di Kota Makassar”, </w:t>
      </w:r>
      <w:r>
        <w:rPr>
          <w:bCs/>
          <w:i/>
          <w:iCs/>
          <w:sz w:val="24"/>
          <w:szCs w:val="24"/>
          <w:lang w:val="id-ID"/>
        </w:rPr>
        <w:t>Jurnal Ilmiah Ecosystem,</w:t>
      </w:r>
      <w:r>
        <w:rPr>
          <w:bCs/>
          <w:sz w:val="24"/>
          <w:szCs w:val="24"/>
          <w:lang w:val="id-ID"/>
        </w:rPr>
        <w:t xml:space="preserve"> Vol. 21 No. 1, 158-167</w:t>
      </w:r>
    </w:p>
    <w:p w:rsidR="005644C7" w:rsidRDefault="005644C7" w:rsidP="005644C7">
      <w:pPr>
        <w:tabs>
          <w:tab w:val="left" w:pos="2579"/>
        </w:tabs>
        <w:spacing w:after="240"/>
        <w:ind w:left="709" w:hanging="709"/>
        <w:jc w:val="both"/>
        <w:rPr>
          <w:sz w:val="24"/>
          <w:szCs w:val="24"/>
          <w:lang w:val="id-ID"/>
        </w:rPr>
      </w:pPr>
      <w:r>
        <w:rPr>
          <w:sz w:val="24"/>
          <w:szCs w:val="24"/>
          <w:lang w:val="id-ID"/>
        </w:rPr>
        <w:t xml:space="preserve">Kartono, K. 2018. </w:t>
      </w:r>
      <w:r>
        <w:rPr>
          <w:i/>
          <w:iCs/>
          <w:sz w:val="24"/>
          <w:szCs w:val="24"/>
          <w:lang w:val="id-ID"/>
        </w:rPr>
        <w:t>Pemimpin dan Kepemimpinan</w:t>
      </w:r>
      <w:r>
        <w:rPr>
          <w:sz w:val="24"/>
          <w:szCs w:val="24"/>
          <w:lang w:val="id-ID"/>
        </w:rPr>
        <w:t>. Jakarta: PT. Raja Grafindo Persada</w:t>
      </w:r>
    </w:p>
    <w:p w:rsidR="005644C7" w:rsidRDefault="005644C7" w:rsidP="005644C7">
      <w:pPr>
        <w:tabs>
          <w:tab w:val="left" w:pos="2579"/>
        </w:tabs>
        <w:spacing w:after="240"/>
        <w:ind w:left="709" w:hanging="709"/>
        <w:jc w:val="both"/>
        <w:rPr>
          <w:sz w:val="24"/>
          <w:szCs w:val="24"/>
          <w:lang w:val="en-US"/>
        </w:rPr>
      </w:pPr>
      <w:r>
        <w:rPr>
          <w:sz w:val="24"/>
          <w:szCs w:val="24"/>
          <w:lang w:val="id-ID"/>
        </w:rPr>
        <w:t>Keputusan Menkes RI Nomor 228/Menkes/SK/III/2002</w:t>
      </w:r>
      <w:r>
        <w:rPr>
          <w:sz w:val="24"/>
          <w:szCs w:val="24"/>
        </w:rPr>
        <w:t xml:space="preserve"> tentang </w:t>
      </w:r>
      <w:r>
        <w:rPr>
          <w:sz w:val="24"/>
          <w:szCs w:val="24"/>
          <w:lang w:val="id-ID"/>
        </w:rPr>
        <w:t xml:space="preserve">Pedoman Penyusunan Standar Pelayanan Minimal Rumah Sakit </w:t>
      </w:r>
      <w:r>
        <w:rPr>
          <w:sz w:val="24"/>
          <w:szCs w:val="24"/>
        </w:rPr>
        <w:t>y</w:t>
      </w:r>
      <w:r>
        <w:rPr>
          <w:sz w:val="24"/>
          <w:szCs w:val="24"/>
          <w:lang w:val="id-ID"/>
        </w:rPr>
        <w:t>ang Wajib Dilaksanakan Daerah</w:t>
      </w:r>
    </w:p>
    <w:p w:rsidR="005644C7" w:rsidRDefault="005644C7" w:rsidP="005644C7">
      <w:pPr>
        <w:tabs>
          <w:tab w:val="left" w:pos="2579"/>
        </w:tabs>
        <w:spacing w:after="240"/>
        <w:ind w:left="709" w:hanging="709"/>
        <w:jc w:val="both"/>
        <w:rPr>
          <w:sz w:val="24"/>
          <w:szCs w:val="24"/>
          <w:lang w:val="id-ID"/>
        </w:rPr>
      </w:pPr>
      <w:r>
        <w:rPr>
          <w:sz w:val="24"/>
          <w:szCs w:val="24"/>
          <w:lang w:val="id-ID"/>
        </w:rPr>
        <w:t xml:space="preserve">Kreitner, R. dan Kinicki, A. 2014, </w:t>
      </w:r>
      <w:r>
        <w:rPr>
          <w:i/>
          <w:iCs/>
          <w:sz w:val="24"/>
          <w:szCs w:val="24"/>
          <w:lang w:val="id-ID"/>
        </w:rPr>
        <w:t xml:space="preserve">Perilaku Organisasi, </w:t>
      </w:r>
      <w:r>
        <w:rPr>
          <w:sz w:val="24"/>
          <w:szCs w:val="24"/>
          <w:lang w:val="id-ID"/>
        </w:rPr>
        <w:t>Edisi 9, Buku ke-1. Jakarta: Salemba Empat</w:t>
      </w:r>
    </w:p>
    <w:p w:rsidR="005644C7" w:rsidRDefault="005644C7" w:rsidP="005644C7">
      <w:pPr>
        <w:tabs>
          <w:tab w:val="left" w:pos="2579"/>
        </w:tabs>
        <w:spacing w:after="240"/>
        <w:ind w:left="709" w:hanging="709"/>
        <w:jc w:val="both"/>
        <w:rPr>
          <w:rFonts w:eastAsia="Calibri"/>
          <w:bCs/>
          <w:sz w:val="24"/>
          <w:szCs w:val="24"/>
          <w:lang w:val="id-ID"/>
        </w:rPr>
      </w:pPr>
      <w:r>
        <w:rPr>
          <w:sz w:val="24"/>
          <w:szCs w:val="24"/>
          <w:lang w:val="id-ID"/>
        </w:rPr>
        <w:t>Kuncoro. M. 201</w:t>
      </w:r>
      <w:r>
        <w:rPr>
          <w:sz w:val="24"/>
          <w:szCs w:val="24"/>
        </w:rPr>
        <w:t>3</w:t>
      </w:r>
      <w:r>
        <w:rPr>
          <w:sz w:val="24"/>
          <w:szCs w:val="24"/>
          <w:lang w:val="id-ID"/>
        </w:rPr>
        <w:t>.</w:t>
      </w:r>
      <w:r>
        <w:rPr>
          <w:bCs/>
          <w:i/>
          <w:iCs/>
          <w:sz w:val="24"/>
          <w:szCs w:val="24"/>
          <w:lang w:val="id-ID"/>
        </w:rPr>
        <w:t xml:space="preserve">Metode Kuantitatif: Teori dan Aplikasi Untuk Bisnis dan Ekonomi. </w:t>
      </w:r>
      <w:r>
        <w:rPr>
          <w:bCs/>
          <w:sz w:val="24"/>
          <w:szCs w:val="24"/>
          <w:lang w:val="id-ID"/>
        </w:rPr>
        <w:t>Yogyakarta: UPP STIM YKPN</w:t>
      </w:r>
      <w:r>
        <w:rPr>
          <w:bCs/>
          <w:i/>
          <w:iCs/>
          <w:sz w:val="24"/>
          <w:szCs w:val="24"/>
          <w:lang w:val="id-ID"/>
        </w:rPr>
        <w:t xml:space="preserve"> Metode Kuantitatif: Teori dan Aplikasi Untuk Bisnis dan Ekonomi. </w:t>
      </w:r>
      <w:r>
        <w:rPr>
          <w:bCs/>
          <w:sz w:val="24"/>
          <w:szCs w:val="24"/>
          <w:lang w:val="id-ID"/>
        </w:rPr>
        <w:t>Yogyakarta: UPP STIM YKPN</w:t>
      </w:r>
    </w:p>
    <w:p w:rsidR="005644C7" w:rsidRDefault="005644C7" w:rsidP="005644C7">
      <w:pPr>
        <w:spacing w:after="240"/>
        <w:ind w:left="709" w:hanging="709"/>
        <w:jc w:val="both"/>
        <w:rPr>
          <w:bCs/>
          <w:sz w:val="24"/>
          <w:szCs w:val="24"/>
          <w:lang w:val="id-ID"/>
        </w:rPr>
      </w:pPr>
      <w:r>
        <w:rPr>
          <w:bCs/>
          <w:sz w:val="24"/>
          <w:szCs w:val="24"/>
          <w:lang w:val="id-ID"/>
        </w:rPr>
        <w:t xml:space="preserve">Lerner, R. M. dan Spainer, G. B. 2010. </w:t>
      </w:r>
      <w:r>
        <w:rPr>
          <w:bCs/>
          <w:i/>
          <w:iCs/>
          <w:sz w:val="24"/>
          <w:szCs w:val="24"/>
          <w:lang w:val="id-ID"/>
        </w:rPr>
        <w:t>Adolescent Development: A Lifespan Perspectives.</w:t>
      </w:r>
      <w:r>
        <w:rPr>
          <w:bCs/>
          <w:sz w:val="24"/>
          <w:szCs w:val="24"/>
          <w:lang w:val="id-ID"/>
        </w:rPr>
        <w:t xml:space="preserve"> New York: McGraw Hill Co.</w:t>
      </w:r>
    </w:p>
    <w:p w:rsidR="005644C7" w:rsidRDefault="005644C7" w:rsidP="005644C7">
      <w:pPr>
        <w:spacing w:after="240"/>
        <w:ind w:left="709" w:hanging="709"/>
        <w:jc w:val="both"/>
        <w:rPr>
          <w:bCs/>
          <w:sz w:val="24"/>
          <w:szCs w:val="24"/>
          <w:lang w:val="id-ID"/>
        </w:rPr>
      </w:pPr>
      <w:r>
        <w:rPr>
          <w:bCs/>
          <w:sz w:val="24"/>
          <w:szCs w:val="24"/>
          <w:lang w:val="id-ID"/>
        </w:rPr>
        <w:t xml:space="preserve">Lockwood, N. R. 2017. </w:t>
      </w:r>
      <w:r>
        <w:rPr>
          <w:bCs/>
          <w:i/>
          <w:iCs/>
          <w:sz w:val="24"/>
          <w:szCs w:val="24"/>
          <w:lang w:val="id-ID"/>
        </w:rPr>
        <w:t>Leveraging Employee Engagement for Competitive</w:t>
      </w:r>
      <w:r>
        <w:rPr>
          <w:bCs/>
          <w:i/>
          <w:iCs/>
          <w:sz w:val="24"/>
          <w:szCs w:val="24"/>
          <w:lang w:val="id-ID"/>
        </w:rPr>
        <w:br/>
        <w:t>Advantage: HR’s Strategic Role Society for Human Resource</w:t>
      </w:r>
      <w:r>
        <w:rPr>
          <w:bCs/>
          <w:i/>
          <w:iCs/>
          <w:sz w:val="24"/>
          <w:szCs w:val="24"/>
          <w:lang w:val="id-ID"/>
        </w:rPr>
        <w:br/>
        <w:t>Management (SHRM Research Quarterly Report).</w:t>
      </w:r>
      <w:r>
        <w:rPr>
          <w:bCs/>
          <w:sz w:val="24"/>
          <w:szCs w:val="24"/>
          <w:lang w:val="id-ID"/>
        </w:rPr>
        <w:t xml:space="preserve"> Alexandria: Society for</w:t>
      </w:r>
      <w:r>
        <w:rPr>
          <w:bCs/>
          <w:sz w:val="24"/>
          <w:szCs w:val="24"/>
          <w:lang w:val="id-ID"/>
        </w:rPr>
        <w:br/>
        <w:t>Human Resource Management</w:t>
      </w:r>
    </w:p>
    <w:p w:rsidR="005644C7" w:rsidRDefault="005644C7" w:rsidP="005644C7">
      <w:pPr>
        <w:spacing w:after="240"/>
        <w:ind w:left="709" w:hanging="709"/>
        <w:jc w:val="both"/>
        <w:rPr>
          <w:bCs/>
          <w:sz w:val="24"/>
          <w:szCs w:val="24"/>
          <w:lang w:val="id-ID"/>
        </w:rPr>
      </w:pPr>
      <w:r>
        <w:rPr>
          <w:bCs/>
          <w:sz w:val="24"/>
          <w:szCs w:val="24"/>
          <w:lang w:val="id-ID"/>
        </w:rPr>
        <w:t xml:space="preserve">Lopez, S. J. dan Snyder, C. R. 2013. Positive </w:t>
      </w:r>
      <w:r>
        <w:rPr>
          <w:bCs/>
          <w:i/>
          <w:iCs/>
          <w:sz w:val="24"/>
          <w:szCs w:val="24"/>
          <w:lang w:val="id-ID"/>
        </w:rPr>
        <w:t>Psychology: The Scientific and</w:t>
      </w:r>
      <w:r>
        <w:rPr>
          <w:bCs/>
          <w:i/>
          <w:iCs/>
          <w:sz w:val="24"/>
          <w:szCs w:val="24"/>
          <w:lang w:val="id-ID"/>
        </w:rPr>
        <w:br/>
        <w:t>Practice Explorations of Human Strengths.</w:t>
      </w:r>
      <w:r>
        <w:rPr>
          <w:bCs/>
          <w:sz w:val="24"/>
          <w:szCs w:val="24"/>
          <w:lang w:val="id-ID"/>
        </w:rPr>
        <w:t xml:space="preserve"> USA: Oxford University Press</w:t>
      </w:r>
    </w:p>
    <w:p w:rsidR="005644C7" w:rsidRDefault="005644C7" w:rsidP="005644C7">
      <w:pPr>
        <w:spacing w:after="240"/>
        <w:ind w:left="709" w:hanging="709"/>
        <w:jc w:val="both"/>
        <w:rPr>
          <w:bCs/>
          <w:sz w:val="24"/>
          <w:szCs w:val="24"/>
          <w:lang w:val="id-ID"/>
        </w:rPr>
      </w:pPr>
      <w:r>
        <w:rPr>
          <w:bCs/>
          <w:sz w:val="24"/>
          <w:szCs w:val="24"/>
          <w:lang w:val="id-ID"/>
        </w:rPr>
        <w:t xml:space="preserve">Mangkunegara, A. A. A. P. 2017. </w:t>
      </w:r>
      <w:r>
        <w:rPr>
          <w:bCs/>
          <w:i/>
          <w:sz w:val="24"/>
          <w:szCs w:val="24"/>
          <w:lang w:val="id-ID"/>
        </w:rPr>
        <w:t xml:space="preserve">Manajemen Sumber Daya Manusia: Perusahaan. </w:t>
      </w:r>
      <w:r>
        <w:rPr>
          <w:bCs/>
          <w:sz w:val="24"/>
          <w:szCs w:val="24"/>
          <w:lang w:val="id-ID"/>
        </w:rPr>
        <w:t>Bandung: PT.Refika Aditama</w:t>
      </w:r>
    </w:p>
    <w:p w:rsidR="005644C7" w:rsidRDefault="005644C7" w:rsidP="005644C7">
      <w:pPr>
        <w:tabs>
          <w:tab w:val="left" w:pos="3399"/>
        </w:tabs>
        <w:spacing w:after="240"/>
        <w:ind w:left="709" w:hanging="709"/>
        <w:jc w:val="both"/>
        <w:rPr>
          <w:bCs/>
          <w:noProof/>
          <w:sz w:val="24"/>
          <w:szCs w:val="24"/>
          <w:lang w:val="id-ID"/>
        </w:rPr>
      </w:pPr>
      <w:r>
        <w:rPr>
          <w:sz w:val="24"/>
          <w:szCs w:val="24"/>
          <w:lang w:val="id-ID"/>
        </w:rPr>
        <w:t>Marques</w:t>
      </w:r>
      <w:r>
        <w:rPr>
          <w:bCs/>
          <w:noProof/>
          <w:sz w:val="24"/>
          <w:szCs w:val="24"/>
          <w:lang w:val="id-ID"/>
        </w:rPr>
        <w:t xml:space="preserve">, P. M. S., Berkanis, A. T., dan Feoh, F. R. 2021. “Pengaruh Gaya Kepemimpinan Kepala Ruangan Terhadap Kepuasan Kerja Perawat di </w:t>
      </w:r>
      <w:r>
        <w:rPr>
          <w:bCs/>
          <w:i/>
          <w:iCs/>
          <w:noProof/>
          <w:sz w:val="24"/>
          <w:szCs w:val="24"/>
          <w:lang w:val="id-ID"/>
        </w:rPr>
        <w:t>Hospital</w:t>
      </w:r>
      <w:r>
        <w:rPr>
          <w:bCs/>
          <w:noProof/>
          <w:sz w:val="24"/>
          <w:szCs w:val="24"/>
          <w:lang w:val="id-ID"/>
        </w:rPr>
        <w:t xml:space="preserve"> </w:t>
      </w:r>
      <w:r>
        <w:rPr>
          <w:bCs/>
          <w:i/>
          <w:iCs/>
          <w:noProof/>
          <w:sz w:val="24"/>
          <w:szCs w:val="24"/>
          <w:lang w:val="id-ID"/>
        </w:rPr>
        <w:t>Referal</w:t>
      </w:r>
      <w:r>
        <w:rPr>
          <w:bCs/>
          <w:noProof/>
          <w:sz w:val="24"/>
          <w:szCs w:val="24"/>
          <w:lang w:val="id-ID"/>
        </w:rPr>
        <w:t xml:space="preserve"> </w:t>
      </w:r>
      <w:r>
        <w:rPr>
          <w:bCs/>
          <w:i/>
          <w:iCs/>
          <w:noProof/>
          <w:sz w:val="24"/>
          <w:szCs w:val="24"/>
          <w:lang w:val="id-ID"/>
        </w:rPr>
        <w:t>Raeao Oe-Cusse Timor-Leste</w:t>
      </w:r>
      <w:r>
        <w:rPr>
          <w:bCs/>
          <w:noProof/>
          <w:sz w:val="24"/>
          <w:szCs w:val="24"/>
          <w:lang w:val="id-ID"/>
        </w:rPr>
        <w:t xml:space="preserve">”, </w:t>
      </w:r>
      <w:r>
        <w:rPr>
          <w:bCs/>
          <w:i/>
          <w:noProof/>
          <w:sz w:val="24"/>
          <w:szCs w:val="24"/>
          <w:lang w:val="id-ID"/>
        </w:rPr>
        <w:t xml:space="preserve">CHMK HEALTH JOURNAL, </w:t>
      </w:r>
      <w:r>
        <w:rPr>
          <w:bCs/>
          <w:iCs/>
          <w:noProof/>
          <w:sz w:val="24"/>
          <w:szCs w:val="24"/>
          <w:lang w:val="id-ID"/>
        </w:rPr>
        <w:t>Vol. 5 No. 3</w:t>
      </w:r>
      <w:r>
        <w:rPr>
          <w:bCs/>
          <w:noProof/>
          <w:sz w:val="24"/>
          <w:szCs w:val="24"/>
          <w:lang w:val="id-ID"/>
        </w:rPr>
        <w:t xml:space="preserve">, 343-347.  </w:t>
      </w:r>
    </w:p>
    <w:p w:rsidR="005644C7" w:rsidRDefault="005644C7" w:rsidP="005644C7">
      <w:pPr>
        <w:spacing w:after="240"/>
        <w:ind w:left="709" w:hanging="709"/>
        <w:jc w:val="both"/>
        <w:rPr>
          <w:sz w:val="24"/>
          <w:szCs w:val="24"/>
          <w:lang w:val="id-ID"/>
        </w:rPr>
      </w:pPr>
      <w:r>
        <w:rPr>
          <w:bCs/>
          <w:sz w:val="24"/>
          <w:szCs w:val="24"/>
          <w:lang w:val="id-ID"/>
        </w:rPr>
        <w:t xml:space="preserve">Maryati, dkk. 2021. “Gaya Kepemimpinan Tehadap Kepuasan Kerja Staf Di Puskesmas”, </w:t>
      </w:r>
    </w:p>
    <w:p w:rsidR="005644C7" w:rsidRDefault="005644C7" w:rsidP="005644C7">
      <w:pPr>
        <w:spacing w:after="240"/>
        <w:ind w:left="709" w:hanging="709"/>
        <w:jc w:val="both"/>
        <w:rPr>
          <w:sz w:val="24"/>
          <w:szCs w:val="24"/>
          <w:lang w:val="id-ID"/>
        </w:rPr>
      </w:pPr>
      <w:r>
        <w:rPr>
          <w:sz w:val="24"/>
          <w:szCs w:val="24"/>
          <w:lang w:val="id-ID"/>
        </w:rPr>
        <w:t xml:space="preserve">Satisfaction, Work Engangement and Turnover Intention’, European </w:t>
      </w:r>
      <w:r>
        <w:rPr>
          <w:i/>
          <w:iCs/>
          <w:sz w:val="24"/>
          <w:szCs w:val="24"/>
          <w:lang w:val="id-ID"/>
        </w:rPr>
        <w:t>Journal of Training and Development</w:t>
      </w:r>
      <w:r>
        <w:rPr>
          <w:sz w:val="24"/>
          <w:szCs w:val="24"/>
          <w:lang w:val="id-ID"/>
        </w:rPr>
        <w:t>, Vol. 40 No. 6</w:t>
      </w:r>
    </w:p>
    <w:p w:rsidR="005644C7" w:rsidRDefault="005644C7" w:rsidP="005644C7">
      <w:pPr>
        <w:spacing w:after="240"/>
        <w:ind w:left="709" w:hanging="709"/>
        <w:jc w:val="both"/>
        <w:rPr>
          <w:rFonts w:eastAsia="Calibri"/>
          <w:sz w:val="24"/>
          <w:szCs w:val="24"/>
          <w:lang w:val="id-ID"/>
        </w:rPr>
      </w:pPr>
      <w:r>
        <w:rPr>
          <w:sz w:val="24"/>
          <w:szCs w:val="24"/>
          <w:lang w:val="id-ID"/>
        </w:rPr>
        <w:t xml:space="preserve">Mitchel, T. R. dan Larson. 2018. </w:t>
      </w:r>
      <w:r>
        <w:rPr>
          <w:i/>
          <w:iCs/>
          <w:sz w:val="24"/>
          <w:szCs w:val="24"/>
          <w:lang w:val="id-ID"/>
        </w:rPr>
        <w:t xml:space="preserve">People and Organization; An Introduction to Organizational Behavior. </w:t>
      </w:r>
      <w:r>
        <w:rPr>
          <w:sz w:val="24"/>
          <w:szCs w:val="24"/>
          <w:lang w:val="id-ID"/>
        </w:rPr>
        <w:t>Singapore: Mc Graw Hill Inc</w:t>
      </w:r>
    </w:p>
    <w:p w:rsidR="005644C7" w:rsidRDefault="005644C7" w:rsidP="005644C7">
      <w:pPr>
        <w:tabs>
          <w:tab w:val="left" w:pos="3399"/>
        </w:tabs>
        <w:spacing w:after="240"/>
        <w:ind w:left="709" w:hanging="709"/>
        <w:jc w:val="both"/>
        <w:rPr>
          <w:bCs/>
          <w:sz w:val="24"/>
          <w:szCs w:val="24"/>
          <w:lang w:val="id-ID"/>
        </w:rPr>
      </w:pPr>
      <w:r>
        <w:rPr>
          <w:bCs/>
          <w:sz w:val="24"/>
          <w:szCs w:val="24"/>
          <w:lang w:val="id-ID"/>
        </w:rPr>
        <w:t xml:space="preserve">Mubyl, M. dan Dwinanda, G. 2020. “Kepuasan Kerja Perawat Terhadap Kinerja, Pelayanan </w:t>
      </w:r>
      <w:r>
        <w:rPr>
          <w:bCs/>
          <w:sz w:val="24"/>
          <w:szCs w:val="24"/>
          <w:lang w:val="id-ID"/>
        </w:rPr>
        <w:lastRenderedPageBreak/>
        <w:t xml:space="preserve">Prima Perawat, Dan Kepuasan Pasien”, </w:t>
      </w:r>
      <w:r>
        <w:rPr>
          <w:bCs/>
          <w:i/>
          <w:iCs/>
          <w:sz w:val="24"/>
          <w:szCs w:val="24"/>
          <w:lang w:val="id-ID"/>
        </w:rPr>
        <w:t xml:space="preserve">Jurnal Mirai Management, </w:t>
      </w:r>
      <w:r>
        <w:rPr>
          <w:bCs/>
          <w:sz w:val="24"/>
          <w:szCs w:val="24"/>
          <w:lang w:val="id-ID"/>
        </w:rPr>
        <w:t>Vol. 5 No. 3, ISSN: 2597-4084, 185-199</w:t>
      </w:r>
    </w:p>
    <w:p w:rsidR="005644C7" w:rsidRDefault="005644C7" w:rsidP="005644C7">
      <w:pPr>
        <w:tabs>
          <w:tab w:val="left" w:pos="3399"/>
        </w:tabs>
        <w:spacing w:after="240"/>
        <w:ind w:left="709" w:hanging="709"/>
        <w:jc w:val="both"/>
        <w:rPr>
          <w:bCs/>
          <w:sz w:val="24"/>
          <w:szCs w:val="24"/>
          <w:lang w:val="id-ID"/>
        </w:rPr>
      </w:pPr>
      <w:r>
        <w:rPr>
          <w:bCs/>
          <w:sz w:val="24"/>
          <w:szCs w:val="24"/>
          <w:lang w:val="id-ID"/>
        </w:rPr>
        <w:t xml:space="preserve">Muddle, G. R. 2020. “The Relationship between Leadership Style and Hospital Employee Engagement in Papua New Guinea”, </w:t>
      </w:r>
      <w:r>
        <w:rPr>
          <w:bCs/>
          <w:i/>
          <w:iCs/>
          <w:sz w:val="24"/>
          <w:szCs w:val="24"/>
          <w:lang w:val="id-ID"/>
        </w:rPr>
        <w:t xml:space="preserve">Disertasi Tidak Dipublikasikan, </w:t>
      </w:r>
      <w:r>
        <w:rPr>
          <w:bCs/>
          <w:sz w:val="24"/>
          <w:szCs w:val="24"/>
          <w:lang w:val="id-ID"/>
        </w:rPr>
        <w:t>California: Fakultas Ekonomi, California Southern University</w:t>
      </w:r>
    </w:p>
    <w:p w:rsidR="005644C7" w:rsidRDefault="005644C7" w:rsidP="005644C7">
      <w:pPr>
        <w:tabs>
          <w:tab w:val="left" w:pos="3399"/>
        </w:tabs>
        <w:spacing w:after="240"/>
        <w:ind w:left="709" w:hanging="709"/>
        <w:jc w:val="both"/>
        <w:rPr>
          <w:rFonts w:eastAsia="Calibri"/>
          <w:sz w:val="24"/>
          <w:szCs w:val="24"/>
          <w:lang w:val="id-ID"/>
        </w:rPr>
      </w:pPr>
      <w:r>
        <w:rPr>
          <w:sz w:val="24"/>
          <w:szCs w:val="24"/>
          <w:lang w:val="id-ID"/>
        </w:rPr>
        <w:t>Mujiasih, E. dan Ratnaningsih, I. Z, 2014. “Meningkatkan Work Engagement</w:t>
      </w:r>
      <w:r>
        <w:rPr>
          <w:sz w:val="24"/>
          <w:szCs w:val="24"/>
          <w:lang w:val="id-ID"/>
        </w:rPr>
        <w:br/>
        <w:t xml:space="preserve">Melalui Gaya Kapemompinan Transformational Dan Budaya Organisasi”. </w:t>
      </w:r>
      <w:r>
        <w:rPr>
          <w:i/>
          <w:iCs/>
          <w:sz w:val="24"/>
          <w:szCs w:val="24"/>
        </w:rPr>
        <w:t>Proceeding</w:t>
      </w:r>
      <w:r>
        <w:rPr>
          <w:sz w:val="24"/>
          <w:szCs w:val="24"/>
        </w:rPr>
        <w:t>. SBN : 978-979-097-184-4, 1-14</w:t>
      </w:r>
    </w:p>
    <w:p w:rsidR="005644C7" w:rsidRDefault="005644C7" w:rsidP="005644C7">
      <w:pPr>
        <w:tabs>
          <w:tab w:val="left" w:pos="3399"/>
        </w:tabs>
        <w:spacing w:after="240"/>
        <w:ind w:left="709" w:hanging="709"/>
        <w:jc w:val="both"/>
        <w:rPr>
          <w:bCs/>
          <w:sz w:val="24"/>
          <w:szCs w:val="24"/>
          <w:lang w:val="id-ID"/>
        </w:rPr>
      </w:pPr>
      <w:r>
        <w:rPr>
          <w:sz w:val="24"/>
          <w:szCs w:val="24"/>
          <w:lang w:val="id-ID"/>
        </w:rPr>
        <w:t xml:space="preserve">Murtie, A. 2015. </w:t>
      </w:r>
      <w:r>
        <w:rPr>
          <w:i/>
          <w:iCs/>
          <w:sz w:val="24"/>
          <w:szCs w:val="24"/>
          <w:lang w:val="id-ID"/>
        </w:rPr>
        <w:t>Menciptakan SDM Berkualitas</w:t>
      </w:r>
      <w:r>
        <w:rPr>
          <w:sz w:val="24"/>
          <w:szCs w:val="24"/>
          <w:lang w:val="id-ID"/>
        </w:rPr>
        <w:t>. Jakarta: PT. Gelora Aksara. Pratama</w:t>
      </w:r>
    </w:p>
    <w:p w:rsidR="005644C7" w:rsidRDefault="005644C7" w:rsidP="005644C7">
      <w:pPr>
        <w:spacing w:after="240"/>
        <w:ind w:left="709" w:hanging="709"/>
        <w:jc w:val="both"/>
        <w:rPr>
          <w:sz w:val="24"/>
          <w:szCs w:val="24"/>
          <w:lang w:val="id-ID"/>
        </w:rPr>
      </w:pPr>
      <w:r>
        <w:rPr>
          <w:bCs/>
          <w:sz w:val="24"/>
          <w:szCs w:val="24"/>
          <w:lang w:val="id-ID"/>
        </w:rPr>
        <w:t>Paramarta, W. A. dan Darmayanti, N.P.K. 2020. “</w:t>
      </w:r>
      <w:r>
        <w:rPr>
          <w:bCs/>
          <w:i/>
          <w:iCs/>
          <w:sz w:val="24"/>
          <w:szCs w:val="24"/>
          <w:lang w:val="id-ID"/>
        </w:rPr>
        <w:t>Employee Engagement</w:t>
      </w:r>
      <w:r>
        <w:rPr>
          <w:bCs/>
          <w:sz w:val="24"/>
          <w:szCs w:val="24"/>
          <w:lang w:val="id-ID"/>
        </w:rPr>
        <w:t xml:space="preserve"> dan Stress Kerja  Pengaruhnya Terhadap Kepuasan Kerja Dan Turnover Intention di Aman Villas Nusa Dua-Bali”, </w:t>
      </w:r>
      <w:r>
        <w:rPr>
          <w:bCs/>
          <w:i/>
          <w:iCs/>
          <w:sz w:val="24"/>
          <w:szCs w:val="24"/>
          <w:lang w:val="id-ID"/>
        </w:rPr>
        <w:t>Jurnal Widya Manajemen</w:t>
      </w:r>
      <w:r>
        <w:rPr>
          <w:bCs/>
          <w:sz w:val="24"/>
          <w:szCs w:val="24"/>
          <w:lang w:val="id-ID"/>
        </w:rPr>
        <w:t>, Vol. 2 No. 1, ISSN 2655-9501, 60-79</w:t>
      </w:r>
    </w:p>
    <w:p w:rsidR="005644C7" w:rsidRDefault="005644C7" w:rsidP="005644C7">
      <w:pPr>
        <w:spacing w:after="240"/>
        <w:ind w:left="709" w:hanging="709"/>
        <w:jc w:val="both"/>
        <w:rPr>
          <w:sz w:val="24"/>
          <w:szCs w:val="24"/>
          <w:lang w:val="en-US"/>
        </w:rPr>
      </w:pPr>
      <w:r>
        <w:rPr>
          <w:sz w:val="24"/>
          <w:szCs w:val="24"/>
          <w:lang w:val="id-ID"/>
        </w:rPr>
        <w:t>Peraturan Menteri Kesehatan (PMK) No</w:t>
      </w:r>
      <w:r>
        <w:rPr>
          <w:sz w:val="24"/>
          <w:szCs w:val="24"/>
        </w:rPr>
        <w:t xml:space="preserve">. </w:t>
      </w:r>
      <w:r>
        <w:rPr>
          <w:sz w:val="24"/>
          <w:szCs w:val="24"/>
          <w:lang w:val="id-ID"/>
        </w:rPr>
        <w:t>26 Tahun 2019 tentang Peraturan Pelaksanaan Undang-Undang Nomor 38 Tahun 2014 Tentang Keperawatan</w:t>
      </w:r>
    </w:p>
    <w:p w:rsidR="005644C7" w:rsidRDefault="005644C7" w:rsidP="005644C7">
      <w:pPr>
        <w:spacing w:after="240"/>
        <w:ind w:left="709" w:hanging="709"/>
        <w:jc w:val="both"/>
        <w:rPr>
          <w:rFonts w:eastAsia="Calibri"/>
          <w:bCs/>
          <w:sz w:val="24"/>
          <w:szCs w:val="24"/>
          <w:lang w:val="id-ID"/>
        </w:rPr>
      </w:pPr>
      <w:r>
        <w:rPr>
          <w:sz w:val="24"/>
          <w:szCs w:val="24"/>
          <w:lang w:val="id-ID"/>
        </w:rPr>
        <w:t xml:space="preserve">Perrin, T. 2013. </w:t>
      </w:r>
      <w:r>
        <w:rPr>
          <w:i/>
          <w:iCs/>
          <w:sz w:val="24"/>
          <w:szCs w:val="24"/>
          <w:lang w:val="id-ID"/>
        </w:rPr>
        <w:t>Working Today: Understanding What Drivers Employee</w:t>
      </w:r>
      <w:r>
        <w:rPr>
          <w:i/>
          <w:iCs/>
          <w:sz w:val="24"/>
          <w:szCs w:val="24"/>
          <w:lang w:val="id-ID"/>
        </w:rPr>
        <w:br/>
        <w:t>Engagement</w:t>
      </w:r>
      <w:r>
        <w:rPr>
          <w:sz w:val="24"/>
          <w:szCs w:val="24"/>
          <w:lang w:val="id-ID"/>
        </w:rPr>
        <w:t xml:space="preserve"> The Tower Perrin Talent Report U.S Report.</w:t>
      </w:r>
      <w:r>
        <w:rPr>
          <w:sz w:val="24"/>
          <w:szCs w:val="24"/>
          <w:lang w:val="id-ID"/>
        </w:rPr>
        <w:br/>
        <w:t>http://www. towerperrin.com</w:t>
      </w:r>
    </w:p>
    <w:p w:rsidR="005644C7" w:rsidRDefault="005644C7" w:rsidP="005644C7">
      <w:pPr>
        <w:spacing w:after="240"/>
        <w:ind w:left="709" w:hanging="709"/>
        <w:jc w:val="both"/>
        <w:rPr>
          <w:bCs/>
          <w:sz w:val="24"/>
          <w:szCs w:val="24"/>
          <w:lang w:val="id-ID"/>
        </w:rPr>
      </w:pPr>
      <w:r>
        <w:rPr>
          <w:bCs/>
          <w:sz w:val="24"/>
          <w:szCs w:val="24"/>
          <w:lang w:val="id-ID"/>
        </w:rPr>
        <w:t xml:space="preserve">Pujianto, Z. T. 2020. “Pengaruh </w:t>
      </w:r>
      <w:r>
        <w:rPr>
          <w:bCs/>
          <w:i/>
          <w:iCs/>
          <w:sz w:val="24"/>
          <w:szCs w:val="24"/>
          <w:lang w:val="id-ID"/>
        </w:rPr>
        <w:t xml:space="preserve">Employee Engagement </w:t>
      </w:r>
      <w:r>
        <w:rPr>
          <w:bCs/>
          <w:sz w:val="24"/>
          <w:szCs w:val="24"/>
          <w:lang w:val="id-ID"/>
        </w:rPr>
        <w:t xml:space="preserve">Terhadap Kinerja Karyawan Dengan Kepuasan Kerja Sebagai Variabel </w:t>
      </w:r>
      <w:r>
        <w:rPr>
          <w:bCs/>
          <w:i/>
          <w:iCs/>
          <w:sz w:val="24"/>
          <w:szCs w:val="24"/>
          <w:lang w:val="id-ID"/>
        </w:rPr>
        <w:t>Intervening</w:t>
      </w:r>
      <w:r>
        <w:rPr>
          <w:bCs/>
          <w:sz w:val="24"/>
          <w:szCs w:val="24"/>
          <w:lang w:val="id-ID"/>
        </w:rPr>
        <w:t xml:space="preserve">”, </w:t>
      </w:r>
      <w:r>
        <w:rPr>
          <w:bCs/>
          <w:i/>
          <w:iCs/>
          <w:sz w:val="24"/>
          <w:szCs w:val="24"/>
          <w:lang w:val="id-ID"/>
        </w:rPr>
        <w:t>Naskah Publikasi,</w:t>
      </w:r>
      <w:r>
        <w:rPr>
          <w:bCs/>
          <w:sz w:val="24"/>
          <w:szCs w:val="24"/>
          <w:lang w:val="id-ID"/>
        </w:rPr>
        <w:t xml:space="preserve"> Malang: Fakultas Ekonomi, UIN Maulana Malik Ibrahim</w:t>
      </w:r>
    </w:p>
    <w:p w:rsidR="005644C7" w:rsidRDefault="005644C7" w:rsidP="005644C7">
      <w:pPr>
        <w:spacing w:after="240"/>
        <w:ind w:left="709" w:hanging="709"/>
        <w:jc w:val="both"/>
        <w:rPr>
          <w:bCs/>
          <w:sz w:val="24"/>
          <w:szCs w:val="24"/>
          <w:lang w:val="id-ID"/>
        </w:rPr>
      </w:pPr>
      <w:r>
        <w:rPr>
          <w:bCs/>
          <w:sz w:val="24"/>
          <w:szCs w:val="24"/>
          <w:lang w:val="id-ID"/>
        </w:rPr>
        <w:t xml:space="preserve">Rahman, M. R., Partiwiwati, E., dan Rizany, I. 2020. “Gaya Kepemimpinan Kepala Ruang Dengan Kepuasan Kerja Perawat”, </w:t>
      </w:r>
      <w:r>
        <w:rPr>
          <w:bCs/>
          <w:i/>
          <w:iCs/>
          <w:sz w:val="24"/>
          <w:szCs w:val="24"/>
          <w:lang w:val="id-ID"/>
        </w:rPr>
        <w:t>Jurnal Keperawatan Raflesia</w:t>
      </w:r>
      <w:r>
        <w:rPr>
          <w:bCs/>
          <w:sz w:val="24"/>
          <w:szCs w:val="24"/>
          <w:lang w:val="id-ID"/>
        </w:rPr>
        <w:t>, Vol. 2 No. 2, ISSN: 2657-1595, 89-97</w:t>
      </w:r>
    </w:p>
    <w:p w:rsidR="005644C7" w:rsidRDefault="005644C7" w:rsidP="005644C7">
      <w:pPr>
        <w:spacing w:after="240"/>
        <w:ind w:left="709" w:hanging="709"/>
        <w:jc w:val="both"/>
        <w:rPr>
          <w:rFonts w:eastAsia="Calibri"/>
          <w:bCs/>
          <w:sz w:val="24"/>
          <w:szCs w:val="24"/>
          <w:lang w:val="id-ID"/>
        </w:rPr>
      </w:pPr>
      <w:r>
        <w:rPr>
          <w:bCs/>
          <w:sz w:val="24"/>
          <w:szCs w:val="24"/>
          <w:lang w:val="id-ID"/>
        </w:rPr>
        <w:t xml:space="preserve">Rencher, A. C, 2012. </w:t>
      </w:r>
      <w:r>
        <w:rPr>
          <w:bCs/>
          <w:i/>
          <w:iCs/>
          <w:sz w:val="24"/>
          <w:szCs w:val="24"/>
          <w:lang w:val="id-ID"/>
        </w:rPr>
        <w:t>Methods of Multivariate Analysis</w:t>
      </w:r>
      <w:r>
        <w:rPr>
          <w:bCs/>
          <w:sz w:val="24"/>
          <w:szCs w:val="24"/>
          <w:lang w:val="id-ID"/>
        </w:rPr>
        <w:t>. Amerika: John Wiley &amp;</w:t>
      </w:r>
      <w:r>
        <w:rPr>
          <w:bCs/>
          <w:sz w:val="24"/>
          <w:szCs w:val="24"/>
          <w:lang w:val="id-ID"/>
        </w:rPr>
        <w:br/>
        <w:t>Sons, Inc</w:t>
      </w:r>
    </w:p>
    <w:p w:rsidR="005644C7" w:rsidRDefault="005644C7" w:rsidP="005644C7">
      <w:pPr>
        <w:spacing w:after="240"/>
        <w:ind w:left="709" w:hanging="709"/>
        <w:jc w:val="both"/>
        <w:rPr>
          <w:sz w:val="24"/>
          <w:szCs w:val="24"/>
          <w:lang w:val="id-ID"/>
        </w:rPr>
      </w:pPr>
      <w:r>
        <w:rPr>
          <w:bCs/>
          <w:sz w:val="24"/>
          <w:szCs w:val="24"/>
          <w:lang w:val="id-ID"/>
        </w:rPr>
        <w:t xml:space="preserve">Rivai, V. 2016. </w:t>
      </w:r>
      <w:r>
        <w:rPr>
          <w:i/>
          <w:sz w:val="24"/>
          <w:szCs w:val="24"/>
          <w:lang w:val="id-ID"/>
        </w:rPr>
        <w:t>Manajemen Sumber Daya Manusia untuk Perusahaan</w:t>
      </w:r>
      <w:r>
        <w:rPr>
          <w:sz w:val="24"/>
          <w:szCs w:val="24"/>
          <w:lang w:val="id-ID"/>
        </w:rPr>
        <w:t>. Jakarta: Murai Kencana.</w:t>
      </w:r>
    </w:p>
    <w:p w:rsidR="005644C7" w:rsidRDefault="005644C7" w:rsidP="005644C7">
      <w:pPr>
        <w:spacing w:after="240"/>
        <w:ind w:left="709" w:hanging="709"/>
        <w:jc w:val="both"/>
        <w:rPr>
          <w:bCs/>
          <w:sz w:val="24"/>
          <w:szCs w:val="24"/>
          <w:lang w:val="id-ID"/>
        </w:rPr>
      </w:pPr>
      <w:r>
        <w:rPr>
          <w:sz w:val="24"/>
          <w:szCs w:val="24"/>
          <w:lang w:val="id-ID"/>
        </w:rPr>
        <w:t xml:space="preserve">Rivai, V. dan Fawzi A.M.B. </w:t>
      </w:r>
      <w:r>
        <w:rPr>
          <w:bCs/>
          <w:sz w:val="24"/>
          <w:szCs w:val="24"/>
          <w:lang w:val="id-ID"/>
        </w:rPr>
        <w:t xml:space="preserve">2019. </w:t>
      </w:r>
      <w:r>
        <w:rPr>
          <w:i/>
          <w:sz w:val="24"/>
          <w:szCs w:val="24"/>
          <w:lang w:val="id-ID"/>
        </w:rPr>
        <w:t>Performance Appraisal: Sistem yang tepat untuk menilai kinerja karyawan dalam meningkatkan daya saing perusahaan</w:t>
      </w:r>
      <w:r>
        <w:rPr>
          <w:sz w:val="24"/>
          <w:szCs w:val="24"/>
          <w:lang w:val="id-ID"/>
        </w:rPr>
        <w:t>. Jakarta: PT. RajaGrafindo Persada</w:t>
      </w:r>
    </w:p>
    <w:p w:rsidR="005644C7" w:rsidRDefault="005644C7" w:rsidP="005644C7">
      <w:pPr>
        <w:spacing w:after="240"/>
        <w:ind w:left="709" w:hanging="709"/>
        <w:jc w:val="both"/>
        <w:rPr>
          <w:bCs/>
          <w:sz w:val="24"/>
          <w:szCs w:val="24"/>
          <w:lang w:val="id-ID"/>
        </w:rPr>
      </w:pPr>
      <w:r>
        <w:rPr>
          <w:bCs/>
          <w:sz w:val="24"/>
          <w:szCs w:val="24"/>
          <w:lang w:val="id-ID"/>
        </w:rPr>
        <w:t xml:space="preserve">Robbins, S. P. 2016. </w:t>
      </w:r>
      <w:r>
        <w:rPr>
          <w:bCs/>
          <w:i/>
          <w:sz w:val="24"/>
          <w:szCs w:val="24"/>
          <w:lang w:val="id-ID"/>
        </w:rPr>
        <w:t>Organizational Behavior.</w:t>
      </w:r>
      <w:r>
        <w:rPr>
          <w:bCs/>
          <w:sz w:val="24"/>
          <w:szCs w:val="24"/>
          <w:lang w:val="id-ID"/>
        </w:rPr>
        <w:t xml:space="preserve"> (12</w:t>
      </w:r>
      <w:r>
        <w:rPr>
          <w:bCs/>
          <w:sz w:val="24"/>
          <w:szCs w:val="24"/>
          <w:vertAlign w:val="superscript"/>
          <w:lang w:val="id-ID"/>
        </w:rPr>
        <w:t>th</w:t>
      </w:r>
      <w:r>
        <w:rPr>
          <w:bCs/>
          <w:sz w:val="24"/>
          <w:szCs w:val="24"/>
          <w:lang w:val="id-ID"/>
        </w:rPr>
        <w:t xml:space="preserve"> Ed). Terjemahan: Diana Angelica. Jakarta: Salemba Empat</w:t>
      </w:r>
    </w:p>
    <w:p w:rsidR="005644C7" w:rsidRDefault="005644C7" w:rsidP="005644C7">
      <w:pPr>
        <w:spacing w:after="240"/>
        <w:ind w:left="709" w:hanging="709"/>
        <w:jc w:val="both"/>
        <w:rPr>
          <w:bCs/>
          <w:sz w:val="24"/>
          <w:szCs w:val="24"/>
          <w:lang w:val="id-ID"/>
        </w:rPr>
      </w:pPr>
      <w:r>
        <w:rPr>
          <w:bCs/>
          <w:sz w:val="24"/>
          <w:szCs w:val="24"/>
          <w:lang w:val="id-ID"/>
        </w:rPr>
        <w:t xml:space="preserve">Robbins, S. P. dan Judge, J. A. 2018. </w:t>
      </w:r>
      <w:r>
        <w:rPr>
          <w:bCs/>
          <w:i/>
          <w:iCs/>
          <w:sz w:val="24"/>
          <w:szCs w:val="24"/>
          <w:lang w:val="id-ID"/>
        </w:rPr>
        <w:t>Perilaku Organisasi.</w:t>
      </w:r>
      <w:r>
        <w:rPr>
          <w:bCs/>
          <w:sz w:val="24"/>
          <w:szCs w:val="24"/>
          <w:lang w:val="id-ID"/>
        </w:rPr>
        <w:t xml:space="preserve"> Alih Bahasa: Diana Angelica, Ria Cahyani, dan Abdul Rosyid. Buku 1, Edisi Ke-12. Jakarta: Salemba Empat</w:t>
      </w:r>
    </w:p>
    <w:p w:rsidR="005644C7" w:rsidRDefault="005644C7" w:rsidP="005644C7">
      <w:pPr>
        <w:spacing w:after="240"/>
        <w:ind w:left="709" w:hanging="709"/>
        <w:jc w:val="both"/>
        <w:rPr>
          <w:sz w:val="24"/>
          <w:szCs w:val="24"/>
          <w:lang w:val="id-ID"/>
        </w:rPr>
      </w:pPr>
      <w:r>
        <w:rPr>
          <w:sz w:val="24"/>
          <w:szCs w:val="24"/>
          <w:lang w:val="id-ID"/>
        </w:rPr>
        <w:t xml:space="preserve">Saks, A. M. 2016. “Antecedents and consequences of employee engagement”. </w:t>
      </w:r>
      <w:r>
        <w:rPr>
          <w:i/>
          <w:iCs/>
          <w:sz w:val="24"/>
          <w:szCs w:val="24"/>
          <w:lang w:val="id-ID"/>
        </w:rPr>
        <w:t>Journal of Managerial Psychology</w:t>
      </w:r>
      <w:r>
        <w:rPr>
          <w:sz w:val="24"/>
          <w:szCs w:val="24"/>
          <w:lang w:val="id-ID"/>
        </w:rPr>
        <w:t>, Vol. 21 No. 7, 600-619</w:t>
      </w:r>
    </w:p>
    <w:p w:rsidR="005644C7" w:rsidRDefault="005644C7" w:rsidP="005644C7">
      <w:pPr>
        <w:tabs>
          <w:tab w:val="left" w:pos="3399"/>
        </w:tabs>
        <w:spacing w:after="240"/>
        <w:ind w:left="709" w:hanging="709"/>
        <w:jc w:val="both"/>
        <w:rPr>
          <w:sz w:val="24"/>
          <w:szCs w:val="24"/>
          <w:lang w:val="id-ID"/>
        </w:rPr>
      </w:pPr>
      <w:r>
        <w:rPr>
          <w:bCs/>
          <w:sz w:val="24"/>
          <w:szCs w:val="24"/>
          <w:lang w:val="id-ID"/>
        </w:rPr>
        <w:t xml:space="preserve">Sasmito, Y. Y. dan Askafi, E. 2015. “Analisis Gaya Kepemimpinan Terhadap Kepuasan </w:t>
      </w:r>
      <w:r>
        <w:rPr>
          <w:bCs/>
          <w:sz w:val="24"/>
          <w:szCs w:val="24"/>
          <w:lang w:val="id-ID"/>
        </w:rPr>
        <w:lastRenderedPageBreak/>
        <w:t xml:space="preserve">Kerja Dan Dampaknya Pada Kinerja Di Instalasi Rawat Inap  Di RS. Baptis Kediri”, </w:t>
      </w:r>
      <w:r>
        <w:rPr>
          <w:bCs/>
          <w:i/>
          <w:iCs/>
          <w:sz w:val="24"/>
          <w:szCs w:val="24"/>
          <w:lang w:val="id-ID"/>
        </w:rPr>
        <w:t xml:space="preserve">JURNAL REVITALISASI: Jurnal Ilmu Manajemen, </w:t>
      </w:r>
      <w:r>
        <w:rPr>
          <w:bCs/>
          <w:sz w:val="24"/>
          <w:szCs w:val="24"/>
          <w:lang w:val="id-ID"/>
        </w:rPr>
        <w:t>Vol. 4 No. 4, 60-73</w:t>
      </w:r>
    </w:p>
    <w:p w:rsidR="005644C7" w:rsidRDefault="005644C7" w:rsidP="005644C7">
      <w:pPr>
        <w:tabs>
          <w:tab w:val="left" w:pos="3399"/>
        </w:tabs>
        <w:spacing w:after="240"/>
        <w:ind w:left="709" w:hanging="709"/>
        <w:jc w:val="both"/>
        <w:rPr>
          <w:bCs/>
          <w:sz w:val="24"/>
          <w:szCs w:val="24"/>
          <w:lang w:val="id-ID"/>
        </w:rPr>
      </w:pPr>
      <w:r>
        <w:rPr>
          <w:bCs/>
          <w:sz w:val="24"/>
          <w:szCs w:val="24"/>
          <w:lang w:val="id-ID"/>
        </w:rPr>
        <w:t xml:space="preserve">Segerestrom, S. C. 2018. “Optimism”. </w:t>
      </w:r>
      <w:r>
        <w:rPr>
          <w:bCs/>
          <w:i/>
          <w:iCs/>
          <w:sz w:val="24"/>
          <w:szCs w:val="24"/>
          <w:lang w:val="id-ID"/>
        </w:rPr>
        <w:t>Journal of Clinical Psychology Review,</w:t>
      </w:r>
      <w:r>
        <w:rPr>
          <w:bCs/>
          <w:sz w:val="24"/>
          <w:szCs w:val="24"/>
          <w:lang w:val="id-ID"/>
        </w:rPr>
        <w:t xml:space="preserve"> Vol. 30, 879–889</w:t>
      </w:r>
    </w:p>
    <w:p w:rsidR="005644C7" w:rsidRDefault="005644C7" w:rsidP="005644C7">
      <w:pPr>
        <w:tabs>
          <w:tab w:val="left" w:pos="3165"/>
        </w:tabs>
        <w:spacing w:after="240"/>
        <w:ind w:left="709" w:hanging="709"/>
        <w:jc w:val="both"/>
        <w:rPr>
          <w:rFonts w:eastAsia="Calibri"/>
          <w:sz w:val="24"/>
          <w:szCs w:val="24"/>
          <w:lang w:val="id-ID"/>
        </w:rPr>
      </w:pPr>
      <w:r>
        <w:rPr>
          <w:sz w:val="24"/>
          <w:szCs w:val="24"/>
          <w:lang w:val="id-ID"/>
        </w:rPr>
        <w:t xml:space="preserve">Shane, J. 2015. </w:t>
      </w:r>
      <w:r>
        <w:rPr>
          <w:i/>
          <w:iCs/>
          <w:sz w:val="24"/>
          <w:szCs w:val="24"/>
          <w:lang w:val="id-ID"/>
        </w:rPr>
        <w:t>The Encyclopedia of Positive Psychology</w:t>
      </w:r>
      <w:r>
        <w:rPr>
          <w:sz w:val="24"/>
          <w:szCs w:val="24"/>
          <w:lang w:val="id-ID"/>
        </w:rPr>
        <w:t>. United Kingdom: Blackwell Publishing Ltd</w:t>
      </w:r>
    </w:p>
    <w:p w:rsidR="005644C7" w:rsidRDefault="005644C7" w:rsidP="005644C7">
      <w:pPr>
        <w:tabs>
          <w:tab w:val="left" w:pos="3165"/>
        </w:tabs>
        <w:spacing w:after="240"/>
        <w:ind w:left="709" w:hanging="709"/>
        <w:jc w:val="both"/>
        <w:rPr>
          <w:sz w:val="24"/>
          <w:szCs w:val="24"/>
          <w:lang w:val="id-ID"/>
        </w:rPr>
      </w:pPr>
      <w:r>
        <w:rPr>
          <w:sz w:val="24"/>
          <w:szCs w:val="24"/>
          <w:lang w:val="id-ID"/>
        </w:rPr>
        <w:t xml:space="preserve">Siagian, S. P. 2014. </w:t>
      </w:r>
      <w:r>
        <w:rPr>
          <w:i/>
          <w:sz w:val="24"/>
          <w:szCs w:val="24"/>
          <w:lang w:val="id-ID"/>
        </w:rPr>
        <w:t>Manajemen Sumber Daya Manusia</w:t>
      </w:r>
      <w:r>
        <w:rPr>
          <w:sz w:val="24"/>
          <w:szCs w:val="24"/>
          <w:lang w:val="id-ID"/>
        </w:rPr>
        <w:t>. Jakarta: PT. Bumi Aksara.</w:t>
      </w:r>
    </w:p>
    <w:p w:rsidR="005644C7" w:rsidRDefault="005644C7" w:rsidP="005644C7">
      <w:pPr>
        <w:tabs>
          <w:tab w:val="left" w:pos="3165"/>
        </w:tabs>
        <w:spacing w:after="240"/>
        <w:ind w:left="709" w:hanging="709"/>
        <w:jc w:val="both"/>
        <w:rPr>
          <w:sz w:val="24"/>
          <w:szCs w:val="24"/>
          <w:lang w:val="id-ID"/>
        </w:rPr>
      </w:pPr>
      <w:r>
        <w:rPr>
          <w:sz w:val="24"/>
          <w:szCs w:val="24"/>
          <w:lang w:val="id-ID"/>
        </w:rPr>
        <w:t xml:space="preserve">Silalahi, U. 2013. </w:t>
      </w:r>
      <w:r>
        <w:rPr>
          <w:i/>
          <w:iCs/>
          <w:sz w:val="24"/>
          <w:szCs w:val="24"/>
          <w:lang w:val="id-ID"/>
        </w:rPr>
        <w:t>Studi Tentang Ilmu Administrasi</w:t>
      </w:r>
      <w:r>
        <w:rPr>
          <w:sz w:val="24"/>
          <w:szCs w:val="24"/>
          <w:lang w:val="id-ID"/>
        </w:rPr>
        <w:t>. Bandung: Sinar Baru Algesindo.</w:t>
      </w:r>
    </w:p>
    <w:p w:rsidR="005644C7" w:rsidRDefault="005644C7" w:rsidP="005644C7">
      <w:pPr>
        <w:tabs>
          <w:tab w:val="left" w:pos="3399"/>
        </w:tabs>
        <w:spacing w:after="240"/>
        <w:ind w:left="709" w:hanging="709"/>
        <w:jc w:val="both"/>
        <w:rPr>
          <w:sz w:val="24"/>
          <w:szCs w:val="24"/>
          <w:lang w:val="en-US"/>
        </w:rPr>
      </w:pPr>
      <w:r>
        <w:rPr>
          <w:sz w:val="24"/>
          <w:szCs w:val="24"/>
        </w:rPr>
        <w:t xml:space="preserve">Srisayekti, W. dan Setiady, D. A. 2015. “Harga-diri (Self-esteem) Terancam dan Perilaku Menghindar”, </w:t>
      </w:r>
      <w:r>
        <w:rPr>
          <w:i/>
          <w:iCs/>
          <w:sz w:val="24"/>
          <w:szCs w:val="24"/>
        </w:rPr>
        <w:t>Jurnal Psikologi</w:t>
      </w:r>
      <w:r>
        <w:rPr>
          <w:sz w:val="24"/>
          <w:szCs w:val="24"/>
        </w:rPr>
        <w:t>, Vol. 42 No. 2, 141-156</w:t>
      </w:r>
    </w:p>
    <w:p w:rsidR="005644C7" w:rsidRDefault="005644C7" w:rsidP="005644C7">
      <w:pPr>
        <w:tabs>
          <w:tab w:val="left" w:pos="3399"/>
        </w:tabs>
        <w:spacing w:after="240"/>
        <w:ind w:left="709" w:hanging="709"/>
        <w:jc w:val="both"/>
        <w:rPr>
          <w:sz w:val="24"/>
          <w:szCs w:val="24"/>
          <w:lang w:val="id-ID"/>
        </w:rPr>
      </w:pPr>
      <w:r>
        <w:rPr>
          <w:sz w:val="24"/>
          <w:szCs w:val="24"/>
          <w:lang w:val="id-ID"/>
        </w:rPr>
        <w:t xml:space="preserve">Sugiyono dan Susanto, A. 2015. </w:t>
      </w:r>
      <w:r>
        <w:rPr>
          <w:i/>
          <w:iCs/>
          <w:sz w:val="24"/>
          <w:szCs w:val="24"/>
          <w:lang w:val="id-ID"/>
        </w:rPr>
        <w:t>Cara Mudah Belajar SPSS &amp; Lisrel.</w:t>
      </w:r>
      <w:r>
        <w:rPr>
          <w:sz w:val="24"/>
          <w:szCs w:val="24"/>
          <w:lang w:val="id-ID"/>
        </w:rPr>
        <w:t xml:space="preserve"> Bandung: Alfabeta</w:t>
      </w:r>
    </w:p>
    <w:p w:rsidR="005644C7" w:rsidRDefault="005644C7" w:rsidP="005644C7">
      <w:pPr>
        <w:spacing w:after="240"/>
        <w:ind w:left="709" w:hanging="709"/>
        <w:jc w:val="both"/>
        <w:rPr>
          <w:bCs/>
          <w:sz w:val="24"/>
          <w:szCs w:val="24"/>
          <w:lang w:val="id-ID"/>
        </w:rPr>
      </w:pPr>
      <w:r>
        <w:rPr>
          <w:bCs/>
          <w:sz w:val="24"/>
          <w:szCs w:val="24"/>
          <w:lang w:val="id-ID"/>
        </w:rPr>
        <w:t xml:space="preserve">Sugiyono. 2017. </w:t>
      </w:r>
      <w:r>
        <w:rPr>
          <w:bCs/>
          <w:i/>
          <w:sz w:val="24"/>
          <w:szCs w:val="24"/>
          <w:lang w:val="id-ID"/>
        </w:rPr>
        <w:t>Metode Penelitian Kuantitatif Kualitatif dan R&amp;D</w:t>
      </w:r>
      <w:r>
        <w:rPr>
          <w:bCs/>
          <w:sz w:val="24"/>
          <w:szCs w:val="24"/>
          <w:lang w:val="id-ID"/>
        </w:rPr>
        <w:t>. Bandung: Alfabeta</w:t>
      </w:r>
    </w:p>
    <w:p w:rsidR="005644C7" w:rsidRDefault="005644C7" w:rsidP="005644C7">
      <w:pPr>
        <w:tabs>
          <w:tab w:val="left" w:pos="3399"/>
        </w:tabs>
        <w:spacing w:after="240"/>
        <w:ind w:left="709" w:hanging="709"/>
        <w:jc w:val="both"/>
        <w:rPr>
          <w:bCs/>
          <w:sz w:val="24"/>
          <w:szCs w:val="24"/>
          <w:lang w:val="id-ID"/>
        </w:rPr>
      </w:pPr>
      <w:r>
        <w:rPr>
          <w:sz w:val="24"/>
          <w:szCs w:val="24"/>
          <w:lang w:val="id-ID"/>
        </w:rPr>
        <w:t xml:space="preserve">Suharsaputra, U. 2018. </w:t>
      </w:r>
      <w:r>
        <w:rPr>
          <w:i/>
          <w:iCs/>
          <w:sz w:val="24"/>
          <w:szCs w:val="24"/>
          <w:lang w:val="id-ID"/>
        </w:rPr>
        <w:t xml:space="preserve">Metode Penelitian Pendekatan Kuantitatif, Kualitatif dan Tindakan. </w:t>
      </w:r>
      <w:r>
        <w:rPr>
          <w:sz w:val="24"/>
          <w:szCs w:val="24"/>
          <w:lang w:val="id-ID"/>
        </w:rPr>
        <w:t>Bandung: Refika Aditama</w:t>
      </w:r>
    </w:p>
    <w:p w:rsidR="005644C7" w:rsidRDefault="005644C7" w:rsidP="005644C7">
      <w:pPr>
        <w:tabs>
          <w:tab w:val="left" w:pos="2244"/>
        </w:tabs>
        <w:spacing w:after="240"/>
        <w:ind w:left="709" w:hanging="709"/>
        <w:jc w:val="both"/>
        <w:rPr>
          <w:rFonts w:eastAsia="Calibri"/>
          <w:sz w:val="24"/>
          <w:szCs w:val="24"/>
          <w:lang w:val="en-US"/>
        </w:rPr>
      </w:pPr>
      <w:r>
        <w:rPr>
          <w:sz w:val="24"/>
          <w:szCs w:val="24"/>
        </w:rPr>
        <w:t xml:space="preserve">Sukoco, I., Fu’adah, D. N., dan Muttaqin, Z. 2020. “Work Engagement Of Millenial Generation Employees at PT. X Bandung”, </w:t>
      </w:r>
      <w:r>
        <w:rPr>
          <w:i/>
          <w:iCs/>
          <w:sz w:val="24"/>
          <w:szCs w:val="24"/>
        </w:rPr>
        <w:t>Jurnal Pemikiran dan Penelitian Administrasi Bisnis dan Kewirausahaan,</w:t>
      </w:r>
      <w:r>
        <w:rPr>
          <w:sz w:val="24"/>
          <w:szCs w:val="24"/>
        </w:rPr>
        <w:t xml:space="preserve"> Vol. 5 No. 3, 263-281</w:t>
      </w:r>
    </w:p>
    <w:p w:rsidR="005644C7" w:rsidRDefault="005644C7" w:rsidP="005644C7">
      <w:pPr>
        <w:tabs>
          <w:tab w:val="left" w:pos="2244"/>
        </w:tabs>
        <w:spacing w:after="240"/>
        <w:ind w:left="709" w:hanging="709"/>
        <w:jc w:val="both"/>
        <w:rPr>
          <w:bCs/>
          <w:sz w:val="24"/>
          <w:szCs w:val="24"/>
          <w:lang w:val="id-ID"/>
        </w:rPr>
      </w:pPr>
      <w:r>
        <w:rPr>
          <w:sz w:val="24"/>
          <w:szCs w:val="24"/>
          <w:lang w:val="id-ID"/>
        </w:rPr>
        <w:t>Sulistiyani, A. T. 201</w:t>
      </w:r>
      <w:r>
        <w:rPr>
          <w:sz w:val="24"/>
          <w:szCs w:val="24"/>
        </w:rPr>
        <w:t>5</w:t>
      </w:r>
      <w:r>
        <w:rPr>
          <w:sz w:val="24"/>
          <w:szCs w:val="24"/>
          <w:lang w:val="id-ID"/>
        </w:rPr>
        <w:t xml:space="preserve">. </w:t>
      </w:r>
      <w:r>
        <w:rPr>
          <w:i/>
          <w:sz w:val="24"/>
          <w:szCs w:val="24"/>
          <w:lang w:val="id-ID"/>
        </w:rPr>
        <w:t>Kepemimpinan Profesional Pendekatan Leadership Games</w:t>
      </w:r>
      <w:r>
        <w:rPr>
          <w:sz w:val="24"/>
          <w:szCs w:val="24"/>
          <w:lang w:val="id-ID"/>
        </w:rPr>
        <w:t>. Yogyakarta: Gava Media</w:t>
      </w:r>
    </w:p>
    <w:p w:rsidR="005644C7" w:rsidRDefault="005644C7" w:rsidP="005644C7">
      <w:pPr>
        <w:tabs>
          <w:tab w:val="left" w:pos="3399"/>
        </w:tabs>
        <w:spacing w:after="240"/>
        <w:ind w:left="709" w:hanging="709"/>
        <w:jc w:val="both"/>
        <w:rPr>
          <w:sz w:val="24"/>
          <w:szCs w:val="24"/>
          <w:lang w:val="id-ID"/>
        </w:rPr>
      </w:pPr>
      <w:r>
        <w:rPr>
          <w:bCs/>
          <w:sz w:val="24"/>
          <w:szCs w:val="24"/>
          <w:lang w:val="id-ID"/>
        </w:rPr>
        <w:t xml:space="preserve">Syukrina, A., Kartikowati, S., dan Setiawan, D. 2019. “The Effect Of Organizational Culture And Job Satisfaction On The Motivation And Performance Of Permanent Nurses At The Arifin Achmad Regional General Hospital In Riau Province”, </w:t>
      </w:r>
      <w:r>
        <w:rPr>
          <w:bCs/>
          <w:i/>
          <w:iCs/>
          <w:sz w:val="24"/>
          <w:szCs w:val="24"/>
          <w:lang w:val="id-ID"/>
        </w:rPr>
        <w:t xml:space="preserve">Procuratio: Jurnal Ilmiah Manajemen, </w:t>
      </w:r>
      <w:r>
        <w:rPr>
          <w:bCs/>
          <w:sz w:val="24"/>
          <w:szCs w:val="24"/>
          <w:lang w:val="id-ID"/>
        </w:rPr>
        <w:t>Vol. 7 No. 4, 391-406</w:t>
      </w:r>
    </w:p>
    <w:p w:rsidR="005644C7" w:rsidRDefault="005644C7" w:rsidP="005644C7">
      <w:pPr>
        <w:tabs>
          <w:tab w:val="left" w:pos="3399"/>
        </w:tabs>
        <w:spacing w:after="240"/>
        <w:ind w:left="709" w:hanging="709"/>
        <w:jc w:val="both"/>
        <w:rPr>
          <w:bCs/>
          <w:noProof/>
          <w:sz w:val="24"/>
          <w:szCs w:val="24"/>
          <w:lang w:val="id-ID"/>
        </w:rPr>
      </w:pPr>
      <w:r>
        <w:rPr>
          <w:sz w:val="24"/>
          <w:szCs w:val="24"/>
          <w:lang w:val="id-ID"/>
        </w:rPr>
        <w:t>Taufik</w:t>
      </w:r>
      <w:r>
        <w:rPr>
          <w:bCs/>
          <w:noProof/>
          <w:sz w:val="24"/>
          <w:szCs w:val="24"/>
          <w:lang w:val="id-ID"/>
        </w:rPr>
        <w:t>, Rasyidin, dan Hasmin. 2018. “Pengaruh Gaya Kepemimpinan, Disiplin dan Motivasi Terhadap Kinerja Perawat Rumah Sakit Islam Faisal Makassar“.</w:t>
      </w:r>
      <w:r>
        <w:rPr>
          <w:bCs/>
          <w:i/>
          <w:iCs/>
          <w:noProof/>
          <w:sz w:val="24"/>
          <w:szCs w:val="24"/>
          <w:lang w:val="id-ID"/>
        </w:rPr>
        <w:t xml:space="preserve"> YUME: Journal of Management, </w:t>
      </w:r>
      <w:r>
        <w:rPr>
          <w:bCs/>
          <w:noProof/>
          <w:sz w:val="24"/>
          <w:szCs w:val="24"/>
          <w:lang w:val="id-ID"/>
        </w:rPr>
        <w:t xml:space="preserve">Vol. 1, No. 2, 79-90. </w:t>
      </w:r>
    </w:p>
    <w:p w:rsidR="005644C7" w:rsidRDefault="005644C7" w:rsidP="005644C7">
      <w:pPr>
        <w:spacing w:after="240"/>
        <w:ind w:left="709" w:hanging="709"/>
        <w:jc w:val="both"/>
        <w:rPr>
          <w:sz w:val="24"/>
          <w:szCs w:val="24"/>
          <w:lang w:val="id-ID"/>
        </w:rPr>
      </w:pPr>
      <w:r>
        <w:rPr>
          <w:sz w:val="24"/>
          <w:szCs w:val="24"/>
          <w:lang w:val="id-ID"/>
        </w:rPr>
        <w:t>Thoha, M. 2015.</w:t>
      </w:r>
      <w:r>
        <w:rPr>
          <w:i/>
          <w:iCs/>
          <w:sz w:val="24"/>
          <w:szCs w:val="24"/>
          <w:lang w:val="id-ID"/>
        </w:rPr>
        <w:t xml:space="preserve"> Kepemimpinan dalam Manajemen.</w:t>
      </w:r>
      <w:r>
        <w:rPr>
          <w:sz w:val="24"/>
          <w:szCs w:val="24"/>
          <w:lang w:val="id-ID"/>
        </w:rPr>
        <w:t xml:space="preserve"> Jakarta: PT. RajaGrafindo : Jakarta</w:t>
      </w:r>
    </w:p>
    <w:p w:rsidR="005644C7" w:rsidRDefault="005644C7" w:rsidP="005644C7">
      <w:pPr>
        <w:spacing w:after="240"/>
        <w:ind w:left="709" w:hanging="709"/>
        <w:jc w:val="both"/>
        <w:rPr>
          <w:rFonts w:cs="Arial"/>
          <w:sz w:val="24"/>
          <w:szCs w:val="24"/>
          <w:lang w:val="en-US"/>
        </w:rPr>
      </w:pPr>
      <w:r>
        <w:rPr>
          <w:sz w:val="24"/>
          <w:szCs w:val="24"/>
          <w:lang w:val="id-ID"/>
        </w:rPr>
        <w:t>Undang-Undang No</w:t>
      </w:r>
      <w:r>
        <w:rPr>
          <w:sz w:val="24"/>
          <w:szCs w:val="24"/>
        </w:rPr>
        <w:t>.</w:t>
      </w:r>
      <w:r>
        <w:rPr>
          <w:sz w:val="24"/>
          <w:szCs w:val="24"/>
          <w:lang w:val="id-ID"/>
        </w:rPr>
        <w:t xml:space="preserve"> 12 Tahun 2001 tentang </w:t>
      </w:r>
      <w:r>
        <w:rPr>
          <w:sz w:val="24"/>
          <w:szCs w:val="24"/>
        </w:rPr>
        <w:t>P</w:t>
      </w:r>
      <w:r>
        <w:rPr>
          <w:sz w:val="24"/>
          <w:szCs w:val="24"/>
          <w:lang w:val="id-ID"/>
        </w:rPr>
        <w:t>embentukan Pemerintah Kota Singkawang (Lembaran Negara RI Nomor 4119)</w:t>
      </w:r>
    </w:p>
    <w:p w:rsidR="005644C7" w:rsidRDefault="005644C7" w:rsidP="005644C7">
      <w:pPr>
        <w:spacing w:after="240"/>
        <w:ind w:left="709" w:hanging="709"/>
        <w:jc w:val="both"/>
        <w:rPr>
          <w:sz w:val="24"/>
          <w:szCs w:val="24"/>
          <w:lang w:val="id-ID"/>
        </w:rPr>
      </w:pPr>
      <w:r>
        <w:rPr>
          <w:sz w:val="24"/>
          <w:szCs w:val="24"/>
          <w:lang w:val="id-ID"/>
        </w:rPr>
        <w:t>Undang-undang No. 38 Tahun 2014 tentang Keperawatan</w:t>
      </w:r>
    </w:p>
    <w:p w:rsidR="005644C7" w:rsidRDefault="005644C7" w:rsidP="005644C7">
      <w:pPr>
        <w:spacing w:after="240"/>
        <w:ind w:left="709" w:hanging="709"/>
        <w:jc w:val="both"/>
        <w:rPr>
          <w:sz w:val="24"/>
          <w:szCs w:val="24"/>
          <w:lang w:val="id-ID"/>
        </w:rPr>
      </w:pPr>
      <w:r>
        <w:rPr>
          <w:sz w:val="24"/>
          <w:szCs w:val="24"/>
          <w:lang w:val="id-ID"/>
        </w:rPr>
        <w:t>Undang-undang No. 44 Tahun 2009 tentang Rumah Sakit</w:t>
      </w:r>
    </w:p>
    <w:p w:rsidR="005644C7" w:rsidRDefault="005644C7" w:rsidP="005644C7">
      <w:pPr>
        <w:spacing w:after="240"/>
        <w:ind w:left="709" w:hanging="709"/>
        <w:jc w:val="both"/>
        <w:rPr>
          <w:sz w:val="24"/>
          <w:szCs w:val="24"/>
          <w:lang w:val="en-US"/>
        </w:rPr>
      </w:pPr>
      <w:r>
        <w:rPr>
          <w:sz w:val="24"/>
          <w:szCs w:val="24"/>
        </w:rPr>
        <w:t xml:space="preserve">Utami, C. T. dan Helmi, A. F. 2017. “Self-Efficacy dan Resiliensi: Sebuah Tinjauan Meta-Analisis”. </w:t>
      </w:r>
      <w:r>
        <w:rPr>
          <w:i/>
          <w:iCs/>
          <w:sz w:val="24"/>
          <w:szCs w:val="24"/>
        </w:rPr>
        <w:t>Buletin Psikologi,</w:t>
      </w:r>
      <w:r>
        <w:rPr>
          <w:sz w:val="24"/>
          <w:szCs w:val="24"/>
        </w:rPr>
        <w:t xml:space="preserve"> Vol. 25, No. 1, 54 – 65</w:t>
      </w:r>
    </w:p>
    <w:p w:rsidR="00C60267" w:rsidRDefault="00C60267">
      <w:pPr>
        <w:pStyle w:val="BodyText"/>
        <w:spacing w:before="8"/>
        <w:rPr>
          <w:sz w:val="18"/>
        </w:rPr>
      </w:pPr>
    </w:p>
    <w:sectPr w:rsidR="00C60267" w:rsidSect="00DC4386">
      <w:pgSz w:w="12240" w:h="15840"/>
      <w:pgMar w:top="1500" w:right="1584" w:bottom="274" w:left="171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2AD"/>
    <w:multiLevelType w:val="hybridMultilevel"/>
    <w:tmpl w:val="3AE61A12"/>
    <w:lvl w:ilvl="0" w:tplc="04090019">
      <w:start w:val="1"/>
      <w:numFmt w:val="lowerLetter"/>
      <w:lvlText w:val="%1."/>
      <w:lvlJc w:val="left"/>
      <w:pPr>
        <w:ind w:left="1146" w:hanging="360"/>
      </w:pPr>
      <w:rPr>
        <w:color w:val="auto"/>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nsid w:val="0CC33FA8"/>
    <w:multiLevelType w:val="hybridMultilevel"/>
    <w:tmpl w:val="D1CABA0A"/>
    <w:lvl w:ilvl="0" w:tplc="82241A92">
      <w:start w:val="1"/>
      <w:numFmt w:val="decimal"/>
      <w:lvlText w:val="%1."/>
      <w:lvlJc w:val="left"/>
      <w:pPr>
        <w:ind w:left="1287" w:hanging="360"/>
      </w:pPr>
      <w:rPr>
        <w:sz w:val="24"/>
        <w:szCs w:val="24"/>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nsid w:val="0EB14196"/>
    <w:multiLevelType w:val="hybridMultilevel"/>
    <w:tmpl w:val="AA8E87FA"/>
    <w:lvl w:ilvl="0" w:tplc="0956A322">
      <w:start w:val="1"/>
      <w:numFmt w:val="decimal"/>
      <w:lvlText w:val="%1."/>
      <w:lvlJc w:val="left"/>
      <w:pPr>
        <w:ind w:left="975" w:hanging="428"/>
        <w:jc w:val="left"/>
      </w:pPr>
      <w:rPr>
        <w:rFonts w:ascii="Times New Roman" w:eastAsia="Times New Roman" w:hAnsi="Times New Roman" w:cs="Times New Roman" w:hint="default"/>
        <w:w w:val="99"/>
        <w:sz w:val="24"/>
        <w:szCs w:val="24"/>
        <w:lang w:val="id" w:eastAsia="en-US" w:bidi="ar-SA"/>
      </w:rPr>
    </w:lvl>
    <w:lvl w:ilvl="1" w:tplc="C6229DCE">
      <w:numFmt w:val="bullet"/>
      <w:lvlText w:val="•"/>
      <w:lvlJc w:val="left"/>
      <w:pPr>
        <w:ind w:left="1776" w:hanging="428"/>
      </w:pPr>
      <w:rPr>
        <w:rFonts w:hint="default"/>
        <w:lang w:val="id" w:eastAsia="en-US" w:bidi="ar-SA"/>
      </w:rPr>
    </w:lvl>
    <w:lvl w:ilvl="2" w:tplc="6D28F064">
      <w:numFmt w:val="bullet"/>
      <w:lvlText w:val="•"/>
      <w:lvlJc w:val="left"/>
      <w:pPr>
        <w:ind w:left="2572" w:hanging="428"/>
      </w:pPr>
      <w:rPr>
        <w:rFonts w:hint="default"/>
        <w:lang w:val="id" w:eastAsia="en-US" w:bidi="ar-SA"/>
      </w:rPr>
    </w:lvl>
    <w:lvl w:ilvl="3" w:tplc="B7D84834">
      <w:numFmt w:val="bullet"/>
      <w:lvlText w:val="•"/>
      <w:lvlJc w:val="left"/>
      <w:pPr>
        <w:ind w:left="3368" w:hanging="428"/>
      </w:pPr>
      <w:rPr>
        <w:rFonts w:hint="default"/>
        <w:lang w:val="id" w:eastAsia="en-US" w:bidi="ar-SA"/>
      </w:rPr>
    </w:lvl>
    <w:lvl w:ilvl="4" w:tplc="5B706CC2">
      <w:numFmt w:val="bullet"/>
      <w:lvlText w:val="•"/>
      <w:lvlJc w:val="left"/>
      <w:pPr>
        <w:ind w:left="4164" w:hanging="428"/>
      </w:pPr>
      <w:rPr>
        <w:rFonts w:hint="default"/>
        <w:lang w:val="id" w:eastAsia="en-US" w:bidi="ar-SA"/>
      </w:rPr>
    </w:lvl>
    <w:lvl w:ilvl="5" w:tplc="C5C23572">
      <w:numFmt w:val="bullet"/>
      <w:lvlText w:val="•"/>
      <w:lvlJc w:val="left"/>
      <w:pPr>
        <w:ind w:left="4960" w:hanging="428"/>
      </w:pPr>
      <w:rPr>
        <w:rFonts w:hint="default"/>
        <w:lang w:val="id" w:eastAsia="en-US" w:bidi="ar-SA"/>
      </w:rPr>
    </w:lvl>
    <w:lvl w:ilvl="6" w:tplc="AE72C44C">
      <w:numFmt w:val="bullet"/>
      <w:lvlText w:val="•"/>
      <w:lvlJc w:val="left"/>
      <w:pPr>
        <w:ind w:left="5756" w:hanging="428"/>
      </w:pPr>
      <w:rPr>
        <w:rFonts w:hint="default"/>
        <w:lang w:val="id" w:eastAsia="en-US" w:bidi="ar-SA"/>
      </w:rPr>
    </w:lvl>
    <w:lvl w:ilvl="7" w:tplc="5308BAA4">
      <w:numFmt w:val="bullet"/>
      <w:lvlText w:val="•"/>
      <w:lvlJc w:val="left"/>
      <w:pPr>
        <w:ind w:left="6552" w:hanging="428"/>
      </w:pPr>
      <w:rPr>
        <w:rFonts w:hint="default"/>
        <w:lang w:val="id" w:eastAsia="en-US" w:bidi="ar-SA"/>
      </w:rPr>
    </w:lvl>
    <w:lvl w:ilvl="8" w:tplc="A22849C6">
      <w:numFmt w:val="bullet"/>
      <w:lvlText w:val="•"/>
      <w:lvlJc w:val="left"/>
      <w:pPr>
        <w:ind w:left="7348" w:hanging="428"/>
      </w:pPr>
      <w:rPr>
        <w:rFonts w:hint="default"/>
        <w:lang w:val="id" w:eastAsia="en-US" w:bidi="ar-SA"/>
      </w:rPr>
    </w:lvl>
  </w:abstractNum>
  <w:abstractNum w:abstractNumId="3">
    <w:nsid w:val="10606FCD"/>
    <w:multiLevelType w:val="hybridMultilevel"/>
    <w:tmpl w:val="97BECB6A"/>
    <w:lvl w:ilvl="0" w:tplc="93D28D60">
      <w:start w:val="1"/>
      <w:numFmt w:val="decimal"/>
      <w:lvlText w:val="2.2.%1"/>
      <w:lvlJc w:val="left"/>
      <w:pPr>
        <w:ind w:left="1854" w:hanging="360"/>
      </w:pPr>
      <w:rPr>
        <w:b/>
        <w:bCs/>
        <w:i w:val="0"/>
        <w:iCs w:val="0"/>
        <w:sz w:val="24"/>
        <w:szCs w:val="24"/>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
    <w:nsid w:val="115350E7"/>
    <w:multiLevelType w:val="hybridMultilevel"/>
    <w:tmpl w:val="E62245F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
    <w:nsid w:val="162B2C2C"/>
    <w:multiLevelType w:val="hybridMultilevel"/>
    <w:tmpl w:val="C3366DBC"/>
    <w:lvl w:ilvl="0" w:tplc="04090019">
      <w:start w:val="1"/>
      <w:numFmt w:val="lowerLetter"/>
      <w:lvlText w:val="%1."/>
      <w:lvlJc w:val="left"/>
      <w:pPr>
        <w:ind w:left="1146" w:hanging="360"/>
      </w:pPr>
      <w:rPr>
        <w:color w:val="auto"/>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nsid w:val="19824B6E"/>
    <w:multiLevelType w:val="hybridMultilevel"/>
    <w:tmpl w:val="57DC1432"/>
    <w:lvl w:ilvl="0" w:tplc="3FD06936">
      <w:start w:val="1"/>
      <w:numFmt w:val="lowerLetter"/>
      <w:lvlText w:val="%1."/>
      <w:lvlJc w:val="left"/>
      <w:pPr>
        <w:ind w:left="1146" w:hanging="360"/>
      </w:pPr>
      <w:rPr>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nsid w:val="24551B2D"/>
    <w:multiLevelType w:val="hybridMultilevel"/>
    <w:tmpl w:val="C3BA6A3C"/>
    <w:lvl w:ilvl="0" w:tplc="F8A6A482">
      <w:start w:val="1"/>
      <w:numFmt w:val="decimal"/>
      <w:lvlText w:val="%1."/>
      <w:lvlJc w:val="left"/>
      <w:pPr>
        <w:ind w:left="1080" w:hanging="360"/>
      </w:pPr>
      <w:rPr>
        <w:sz w:val="24"/>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753580F"/>
    <w:multiLevelType w:val="hybridMultilevel"/>
    <w:tmpl w:val="DFDA62AA"/>
    <w:lvl w:ilvl="0" w:tplc="5DBA03DE">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nsid w:val="27621836"/>
    <w:multiLevelType w:val="hybridMultilevel"/>
    <w:tmpl w:val="196816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4110AB"/>
    <w:multiLevelType w:val="hybridMultilevel"/>
    <w:tmpl w:val="1758E5B4"/>
    <w:lvl w:ilvl="0" w:tplc="A9025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990431"/>
    <w:multiLevelType w:val="hybridMultilevel"/>
    <w:tmpl w:val="14CC58F4"/>
    <w:lvl w:ilvl="0" w:tplc="86CA9DBE">
      <w:start w:val="1"/>
      <w:numFmt w:val="lowerLetter"/>
      <w:lvlText w:val="%1."/>
      <w:lvlJc w:val="left"/>
      <w:pPr>
        <w:ind w:left="1713" w:hanging="360"/>
      </w:pPr>
      <w:rPr>
        <w:sz w:val="22"/>
        <w:szCs w:val="20"/>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2">
    <w:nsid w:val="47D505A9"/>
    <w:multiLevelType w:val="hybridMultilevel"/>
    <w:tmpl w:val="71F435EC"/>
    <w:lvl w:ilvl="0" w:tplc="0409000F">
      <w:start w:val="1"/>
      <w:numFmt w:val="decimal"/>
      <w:lvlText w:val="%1."/>
      <w:lvlJc w:val="left"/>
      <w:pPr>
        <w:ind w:left="2424" w:hanging="360"/>
      </w:pPr>
    </w:lvl>
    <w:lvl w:ilvl="1" w:tplc="04090019">
      <w:start w:val="1"/>
      <w:numFmt w:val="lowerLetter"/>
      <w:lvlText w:val="%2."/>
      <w:lvlJc w:val="left"/>
      <w:pPr>
        <w:ind w:left="3144" w:hanging="360"/>
      </w:pPr>
    </w:lvl>
    <w:lvl w:ilvl="2" w:tplc="0409001B">
      <w:start w:val="1"/>
      <w:numFmt w:val="lowerRoman"/>
      <w:lvlText w:val="%3."/>
      <w:lvlJc w:val="right"/>
      <w:pPr>
        <w:ind w:left="3864" w:hanging="180"/>
      </w:pPr>
    </w:lvl>
    <w:lvl w:ilvl="3" w:tplc="0409000F">
      <w:start w:val="1"/>
      <w:numFmt w:val="decimal"/>
      <w:lvlText w:val="%4."/>
      <w:lvlJc w:val="left"/>
      <w:pPr>
        <w:ind w:left="4584" w:hanging="360"/>
      </w:pPr>
    </w:lvl>
    <w:lvl w:ilvl="4" w:tplc="04090019">
      <w:start w:val="1"/>
      <w:numFmt w:val="lowerLetter"/>
      <w:lvlText w:val="%5."/>
      <w:lvlJc w:val="left"/>
      <w:pPr>
        <w:ind w:left="5304" w:hanging="360"/>
      </w:pPr>
    </w:lvl>
    <w:lvl w:ilvl="5" w:tplc="0409001B">
      <w:start w:val="1"/>
      <w:numFmt w:val="lowerRoman"/>
      <w:lvlText w:val="%6."/>
      <w:lvlJc w:val="right"/>
      <w:pPr>
        <w:ind w:left="6024" w:hanging="180"/>
      </w:pPr>
    </w:lvl>
    <w:lvl w:ilvl="6" w:tplc="0409000F">
      <w:start w:val="1"/>
      <w:numFmt w:val="decimal"/>
      <w:lvlText w:val="%7."/>
      <w:lvlJc w:val="left"/>
      <w:pPr>
        <w:ind w:left="6744" w:hanging="360"/>
      </w:pPr>
    </w:lvl>
    <w:lvl w:ilvl="7" w:tplc="04090019">
      <w:start w:val="1"/>
      <w:numFmt w:val="lowerLetter"/>
      <w:lvlText w:val="%8."/>
      <w:lvlJc w:val="left"/>
      <w:pPr>
        <w:ind w:left="7464" w:hanging="360"/>
      </w:pPr>
    </w:lvl>
    <w:lvl w:ilvl="8" w:tplc="0409001B">
      <w:start w:val="1"/>
      <w:numFmt w:val="lowerRoman"/>
      <w:lvlText w:val="%9."/>
      <w:lvlJc w:val="right"/>
      <w:pPr>
        <w:ind w:left="8184" w:hanging="180"/>
      </w:pPr>
    </w:lvl>
  </w:abstractNum>
  <w:abstractNum w:abstractNumId="13">
    <w:nsid w:val="49C302B4"/>
    <w:multiLevelType w:val="hybridMultilevel"/>
    <w:tmpl w:val="D7F8E31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4">
    <w:nsid w:val="4B1538AF"/>
    <w:multiLevelType w:val="hybridMultilevel"/>
    <w:tmpl w:val="A0707254"/>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5">
    <w:nsid w:val="4C30187C"/>
    <w:multiLevelType w:val="hybridMultilevel"/>
    <w:tmpl w:val="FFCCDD52"/>
    <w:lvl w:ilvl="0" w:tplc="36B4E112">
      <w:start w:val="1"/>
      <w:numFmt w:val="decimal"/>
      <w:lvlText w:val="%1."/>
      <w:lvlJc w:val="left"/>
      <w:pPr>
        <w:ind w:left="975" w:hanging="428"/>
        <w:jc w:val="left"/>
      </w:pPr>
      <w:rPr>
        <w:rFonts w:ascii="Times New Roman" w:eastAsia="Times New Roman" w:hAnsi="Times New Roman" w:cs="Times New Roman" w:hint="default"/>
        <w:w w:val="99"/>
        <w:sz w:val="24"/>
        <w:szCs w:val="24"/>
        <w:lang w:val="id" w:eastAsia="en-US" w:bidi="ar-SA"/>
      </w:rPr>
    </w:lvl>
    <w:lvl w:ilvl="1" w:tplc="F8AECCC0">
      <w:numFmt w:val="bullet"/>
      <w:lvlText w:val="•"/>
      <w:lvlJc w:val="left"/>
      <w:pPr>
        <w:ind w:left="1776" w:hanging="428"/>
      </w:pPr>
      <w:rPr>
        <w:rFonts w:hint="default"/>
        <w:lang w:val="id" w:eastAsia="en-US" w:bidi="ar-SA"/>
      </w:rPr>
    </w:lvl>
    <w:lvl w:ilvl="2" w:tplc="753C0B30">
      <w:numFmt w:val="bullet"/>
      <w:lvlText w:val="•"/>
      <w:lvlJc w:val="left"/>
      <w:pPr>
        <w:ind w:left="2572" w:hanging="428"/>
      </w:pPr>
      <w:rPr>
        <w:rFonts w:hint="default"/>
        <w:lang w:val="id" w:eastAsia="en-US" w:bidi="ar-SA"/>
      </w:rPr>
    </w:lvl>
    <w:lvl w:ilvl="3" w:tplc="A7B8CC6A">
      <w:numFmt w:val="bullet"/>
      <w:lvlText w:val="•"/>
      <w:lvlJc w:val="left"/>
      <w:pPr>
        <w:ind w:left="3368" w:hanging="428"/>
      </w:pPr>
      <w:rPr>
        <w:rFonts w:hint="default"/>
        <w:lang w:val="id" w:eastAsia="en-US" w:bidi="ar-SA"/>
      </w:rPr>
    </w:lvl>
    <w:lvl w:ilvl="4" w:tplc="9F867A14">
      <w:numFmt w:val="bullet"/>
      <w:lvlText w:val="•"/>
      <w:lvlJc w:val="left"/>
      <w:pPr>
        <w:ind w:left="4164" w:hanging="428"/>
      </w:pPr>
      <w:rPr>
        <w:rFonts w:hint="default"/>
        <w:lang w:val="id" w:eastAsia="en-US" w:bidi="ar-SA"/>
      </w:rPr>
    </w:lvl>
    <w:lvl w:ilvl="5" w:tplc="F51E2AC0">
      <w:numFmt w:val="bullet"/>
      <w:lvlText w:val="•"/>
      <w:lvlJc w:val="left"/>
      <w:pPr>
        <w:ind w:left="4960" w:hanging="428"/>
      </w:pPr>
      <w:rPr>
        <w:rFonts w:hint="default"/>
        <w:lang w:val="id" w:eastAsia="en-US" w:bidi="ar-SA"/>
      </w:rPr>
    </w:lvl>
    <w:lvl w:ilvl="6" w:tplc="60B43078">
      <w:numFmt w:val="bullet"/>
      <w:lvlText w:val="•"/>
      <w:lvlJc w:val="left"/>
      <w:pPr>
        <w:ind w:left="5756" w:hanging="428"/>
      </w:pPr>
      <w:rPr>
        <w:rFonts w:hint="default"/>
        <w:lang w:val="id" w:eastAsia="en-US" w:bidi="ar-SA"/>
      </w:rPr>
    </w:lvl>
    <w:lvl w:ilvl="7" w:tplc="B17C87E0">
      <w:numFmt w:val="bullet"/>
      <w:lvlText w:val="•"/>
      <w:lvlJc w:val="left"/>
      <w:pPr>
        <w:ind w:left="6552" w:hanging="428"/>
      </w:pPr>
      <w:rPr>
        <w:rFonts w:hint="default"/>
        <w:lang w:val="id" w:eastAsia="en-US" w:bidi="ar-SA"/>
      </w:rPr>
    </w:lvl>
    <w:lvl w:ilvl="8" w:tplc="0180E5BA">
      <w:numFmt w:val="bullet"/>
      <w:lvlText w:val="•"/>
      <w:lvlJc w:val="left"/>
      <w:pPr>
        <w:ind w:left="7348" w:hanging="428"/>
      </w:pPr>
      <w:rPr>
        <w:rFonts w:hint="default"/>
        <w:lang w:val="id" w:eastAsia="en-US" w:bidi="ar-SA"/>
      </w:rPr>
    </w:lvl>
  </w:abstractNum>
  <w:abstractNum w:abstractNumId="16">
    <w:nsid w:val="530364D9"/>
    <w:multiLevelType w:val="hybridMultilevel"/>
    <w:tmpl w:val="3E70A7DE"/>
    <w:lvl w:ilvl="0" w:tplc="7C902830">
      <w:start w:val="1"/>
      <w:numFmt w:val="upperRoman"/>
      <w:lvlText w:val="%1."/>
      <w:lvlJc w:val="left"/>
      <w:pPr>
        <w:ind w:left="975" w:hanging="428"/>
        <w:jc w:val="left"/>
      </w:pPr>
      <w:rPr>
        <w:rFonts w:ascii="Times New Roman" w:eastAsia="Times New Roman" w:hAnsi="Times New Roman" w:cs="Times New Roman" w:hint="default"/>
        <w:b/>
        <w:bCs/>
        <w:w w:val="99"/>
        <w:sz w:val="24"/>
        <w:szCs w:val="24"/>
        <w:lang w:val="id" w:eastAsia="en-US" w:bidi="ar-SA"/>
      </w:rPr>
    </w:lvl>
    <w:lvl w:ilvl="1" w:tplc="2A1A6B28">
      <w:start w:val="1"/>
      <w:numFmt w:val="decimal"/>
      <w:lvlText w:val="%2."/>
      <w:lvlJc w:val="left"/>
      <w:pPr>
        <w:ind w:left="972" w:hanging="425"/>
        <w:jc w:val="left"/>
      </w:pPr>
      <w:rPr>
        <w:rFonts w:ascii="Times New Roman" w:eastAsia="Times New Roman" w:hAnsi="Times New Roman" w:cs="Times New Roman" w:hint="default"/>
        <w:w w:val="99"/>
        <w:sz w:val="24"/>
        <w:szCs w:val="24"/>
        <w:lang w:val="id" w:eastAsia="en-US" w:bidi="ar-SA"/>
      </w:rPr>
    </w:lvl>
    <w:lvl w:ilvl="2" w:tplc="7332E6FC">
      <w:start w:val="1"/>
      <w:numFmt w:val="lowerLetter"/>
      <w:lvlText w:val="%3."/>
      <w:lvlJc w:val="left"/>
      <w:pPr>
        <w:ind w:left="1399" w:hanging="425"/>
        <w:jc w:val="left"/>
      </w:pPr>
      <w:rPr>
        <w:rFonts w:ascii="Times New Roman" w:eastAsia="Times New Roman" w:hAnsi="Times New Roman" w:cs="Times New Roman" w:hint="default"/>
        <w:spacing w:val="-1"/>
        <w:w w:val="99"/>
        <w:sz w:val="24"/>
        <w:szCs w:val="24"/>
        <w:lang w:val="id" w:eastAsia="en-US" w:bidi="ar-SA"/>
      </w:rPr>
    </w:lvl>
    <w:lvl w:ilvl="3" w:tplc="FFB2E6B8">
      <w:numFmt w:val="bullet"/>
      <w:lvlText w:val="•"/>
      <w:lvlJc w:val="left"/>
      <w:pPr>
        <w:ind w:left="3075" w:hanging="425"/>
      </w:pPr>
      <w:rPr>
        <w:rFonts w:hint="default"/>
        <w:lang w:val="id" w:eastAsia="en-US" w:bidi="ar-SA"/>
      </w:rPr>
    </w:lvl>
    <w:lvl w:ilvl="4" w:tplc="B9C2BA0E">
      <w:numFmt w:val="bullet"/>
      <w:lvlText w:val="•"/>
      <w:lvlJc w:val="left"/>
      <w:pPr>
        <w:ind w:left="3913" w:hanging="425"/>
      </w:pPr>
      <w:rPr>
        <w:rFonts w:hint="default"/>
        <w:lang w:val="id" w:eastAsia="en-US" w:bidi="ar-SA"/>
      </w:rPr>
    </w:lvl>
    <w:lvl w:ilvl="5" w:tplc="49D24CA8">
      <w:numFmt w:val="bullet"/>
      <w:lvlText w:val="•"/>
      <w:lvlJc w:val="left"/>
      <w:pPr>
        <w:ind w:left="4751" w:hanging="425"/>
      </w:pPr>
      <w:rPr>
        <w:rFonts w:hint="default"/>
        <w:lang w:val="id" w:eastAsia="en-US" w:bidi="ar-SA"/>
      </w:rPr>
    </w:lvl>
    <w:lvl w:ilvl="6" w:tplc="1EE81C28">
      <w:numFmt w:val="bullet"/>
      <w:lvlText w:val="•"/>
      <w:lvlJc w:val="left"/>
      <w:pPr>
        <w:ind w:left="5588" w:hanging="425"/>
      </w:pPr>
      <w:rPr>
        <w:rFonts w:hint="default"/>
        <w:lang w:val="id" w:eastAsia="en-US" w:bidi="ar-SA"/>
      </w:rPr>
    </w:lvl>
    <w:lvl w:ilvl="7" w:tplc="AEE61E1E">
      <w:numFmt w:val="bullet"/>
      <w:lvlText w:val="•"/>
      <w:lvlJc w:val="left"/>
      <w:pPr>
        <w:ind w:left="6426" w:hanging="425"/>
      </w:pPr>
      <w:rPr>
        <w:rFonts w:hint="default"/>
        <w:lang w:val="id" w:eastAsia="en-US" w:bidi="ar-SA"/>
      </w:rPr>
    </w:lvl>
    <w:lvl w:ilvl="8" w:tplc="B9CEC09A">
      <w:numFmt w:val="bullet"/>
      <w:lvlText w:val="•"/>
      <w:lvlJc w:val="left"/>
      <w:pPr>
        <w:ind w:left="7264" w:hanging="425"/>
      </w:pPr>
      <w:rPr>
        <w:rFonts w:hint="default"/>
        <w:lang w:val="id" w:eastAsia="en-US" w:bidi="ar-SA"/>
      </w:rPr>
    </w:lvl>
  </w:abstractNum>
  <w:abstractNum w:abstractNumId="17">
    <w:nsid w:val="593C1DCF"/>
    <w:multiLevelType w:val="hybridMultilevel"/>
    <w:tmpl w:val="B0949EBC"/>
    <w:lvl w:ilvl="0" w:tplc="04090019">
      <w:start w:val="1"/>
      <w:numFmt w:val="lowerLetter"/>
      <w:lvlText w:val="%1."/>
      <w:lvlJc w:val="left"/>
      <w:pPr>
        <w:ind w:left="1146" w:hanging="360"/>
      </w:pPr>
      <w:rPr>
        <w:color w:val="auto"/>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nsid w:val="5E301C35"/>
    <w:multiLevelType w:val="hybridMultilevel"/>
    <w:tmpl w:val="CB92445A"/>
    <w:lvl w:ilvl="0" w:tplc="8CC628DC">
      <w:start w:val="1"/>
      <w:numFmt w:val="decimal"/>
      <w:lvlText w:val="%1."/>
      <w:lvlJc w:val="left"/>
      <w:pPr>
        <w:ind w:left="975" w:hanging="428"/>
        <w:jc w:val="left"/>
      </w:pPr>
      <w:rPr>
        <w:rFonts w:ascii="Times New Roman" w:eastAsia="Times New Roman" w:hAnsi="Times New Roman" w:cs="Times New Roman" w:hint="default"/>
        <w:w w:val="99"/>
        <w:sz w:val="24"/>
        <w:szCs w:val="24"/>
        <w:lang w:val="id" w:eastAsia="en-US" w:bidi="ar-SA"/>
      </w:rPr>
    </w:lvl>
    <w:lvl w:ilvl="1" w:tplc="046286F8">
      <w:start w:val="1"/>
      <w:numFmt w:val="lowerLetter"/>
      <w:lvlText w:val="%2."/>
      <w:lvlJc w:val="left"/>
      <w:pPr>
        <w:ind w:left="1400" w:hanging="425"/>
        <w:jc w:val="left"/>
      </w:pPr>
      <w:rPr>
        <w:rFonts w:ascii="Times New Roman" w:eastAsia="Times New Roman" w:hAnsi="Times New Roman" w:cs="Times New Roman" w:hint="default"/>
        <w:spacing w:val="-1"/>
        <w:w w:val="99"/>
        <w:sz w:val="24"/>
        <w:szCs w:val="24"/>
        <w:lang w:val="id" w:eastAsia="en-US" w:bidi="ar-SA"/>
      </w:rPr>
    </w:lvl>
    <w:lvl w:ilvl="2" w:tplc="803AD118">
      <w:numFmt w:val="bullet"/>
      <w:lvlText w:val="•"/>
      <w:lvlJc w:val="left"/>
      <w:pPr>
        <w:ind w:left="2237" w:hanging="425"/>
      </w:pPr>
      <w:rPr>
        <w:rFonts w:hint="default"/>
        <w:lang w:val="id" w:eastAsia="en-US" w:bidi="ar-SA"/>
      </w:rPr>
    </w:lvl>
    <w:lvl w:ilvl="3" w:tplc="0DB2DD16">
      <w:numFmt w:val="bullet"/>
      <w:lvlText w:val="•"/>
      <w:lvlJc w:val="left"/>
      <w:pPr>
        <w:ind w:left="3075" w:hanging="425"/>
      </w:pPr>
      <w:rPr>
        <w:rFonts w:hint="default"/>
        <w:lang w:val="id" w:eastAsia="en-US" w:bidi="ar-SA"/>
      </w:rPr>
    </w:lvl>
    <w:lvl w:ilvl="4" w:tplc="14EE6066">
      <w:numFmt w:val="bullet"/>
      <w:lvlText w:val="•"/>
      <w:lvlJc w:val="left"/>
      <w:pPr>
        <w:ind w:left="3913" w:hanging="425"/>
      </w:pPr>
      <w:rPr>
        <w:rFonts w:hint="default"/>
        <w:lang w:val="id" w:eastAsia="en-US" w:bidi="ar-SA"/>
      </w:rPr>
    </w:lvl>
    <w:lvl w:ilvl="5" w:tplc="A3127AB2">
      <w:numFmt w:val="bullet"/>
      <w:lvlText w:val="•"/>
      <w:lvlJc w:val="left"/>
      <w:pPr>
        <w:ind w:left="4751" w:hanging="425"/>
      </w:pPr>
      <w:rPr>
        <w:rFonts w:hint="default"/>
        <w:lang w:val="id" w:eastAsia="en-US" w:bidi="ar-SA"/>
      </w:rPr>
    </w:lvl>
    <w:lvl w:ilvl="6" w:tplc="63BA72C6">
      <w:numFmt w:val="bullet"/>
      <w:lvlText w:val="•"/>
      <w:lvlJc w:val="left"/>
      <w:pPr>
        <w:ind w:left="5588" w:hanging="425"/>
      </w:pPr>
      <w:rPr>
        <w:rFonts w:hint="default"/>
        <w:lang w:val="id" w:eastAsia="en-US" w:bidi="ar-SA"/>
      </w:rPr>
    </w:lvl>
    <w:lvl w:ilvl="7" w:tplc="AAA0619E">
      <w:numFmt w:val="bullet"/>
      <w:lvlText w:val="•"/>
      <w:lvlJc w:val="left"/>
      <w:pPr>
        <w:ind w:left="6426" w:hanging="425"/>
      </w:pPr>
      <w:rPr>
        <w:rFonts w:hint="default"/>
        <w:lang w:val="id" w:eastAsia="en-US" w:bidi="ar-SA"/>
      </w:rPr>
    </w:lvl>
    <w:lvl w:ilvl="8" w:tplc="8A6CC002">
      <w:numFmt w:val="bullet"/>
      <w:lvlText w:val="•"/>
      <w:lvlJc w:val="left"/>
      <w:pPr>
        <w:ind w:left="7264" w:hanging="425"/>
      </w:pPr>
      <w:rPr>
        <w:rFonts w:hint="default"/>
        <w:lang w:val="id" w:eastAsia="en-US" w:bidi="ar-SA"/>
      </w:rPr>
    </w:lvl>
  </w:abstractNum>
  <w:abstractNum w:abstractNumId="19">
    <w:nsid w:val="61693551"/>
    <w:multiLevelType w:val="hybridMultilevel"/>
    <w:tmpl w:val="601A456E"/>
    <w:lvl w:ilvl="0" w:tplc="1574879E">
      <w:start w:val="1"/>
      <w:numFmt w:val="decimal"/>
      <w:lvlText w:val="%1."/>
      <w:lvlJc w:val="left"/>
      <w:pPr>
        <w:ind w:left="975" w:hanging="428"/>
        <w:jc w:val="left"/>
      </w:pPr>
      <w:rPr>
        <w:rFonts w:ascii="Times New Roman" w:eastAsia="Times New Roman" w:hAnsi="Times New Roman" w:cs="Times New Roman" w:hint="default"/>
        <w:w w:val="99"/>
        <w:sz w:val="24"/>
        <w:szCs w:val="24"/>
        <w:lang w:val="id" w:eastAsia="en-US" w:bidi="ar-SA"/>
      </w:rPr>
    </w:lvl>
    <w:lvl w:ilvl="1" w:tplc="450A252C">
      <w:numFmt w:val="bullet"/>
      <w:lvlText w:val="•"/>
      <w:lvlJc w:val="left"/>
      <w:pPr>
        <w:ind w:left="1776" w:hanging="428"/>
      </w:pPr>
      <w:rPr>
        <w:rFonts w:hint="default"/>
        <w:lang w:val="id" w:eastAsia="en-US" w:bidi="ar-SA"/>
      </w:rPr>
    </w:lvl>
    <w:lvl w:ilvl="2" w:tplc="8CD0B342">
      <w:numFmt w:val="bullet"/>
      <w:lvlText w:val="•"/>
      <w:lvlJc w:val="left"/>
      <w:pPr>
        <w:ind w:left="2572" w:hanging="428"/>
      </w:pPr>
      <w:rPr>
        <w:rFonts w:hint="default"/>
        <w:lang w:val="id" w:eastAsia="en-US" w:bidi="ar-SA"/>
      </w:rPr>
    </w:lvl>
    <w:lvl w:ilvl="3" w:tplc="7A74440E">
      <w:numFmt w:val="bullet"/>
      <w:lvlText w:val="•"/>
      <w:lvlJc w:val="left"/>
      <w:pPr>
        <w:ind w:left="3368" w:hanging="428"/>
      </w:pPr>
      <w:rPr>
        <w:rFonts w:hint="default"/>
        <w:lang w:val="id" w:eastAsia="en-US" w:bidi="ar-SA"/>
      </w:rPr>
    </w:lvl>
    <w:lvl w:ilvl="4" w:tplc="561E2918">
      <w:numFmt w:val="bullet"/>
      <w:lvlText w:val="•"/>
      <w:lvlJc w:val="left"/>
      <w:pPr>
        <w:ind w:left="4164" w:hanging="428"/>
      </w:pPr>
      <w:rPr>
        <w:rFonts w:hint="default"/>
        <w:lang w:val="id" w:eastAsia="en-US" w:bidi="ar-SA"/>
      </w:rPr>
    </w:lvl>
    <w:lvl w:ilvl="5" w:tplc="E05CD7E8">
      <w:numFmt w:val="bullet"/>
      <w:lvlText w:val="•"/>
      <w:lvlJc w:val="left"/>
      <w:pPr>
        <w:ind w:left="4960" w:hanging="428"/>
      </w:pPr>
      <w:rPr>
        <w:rFonts w:hint="default"/>
        <w:lang w:val="id" w:eastAsia="en-US" w:bidi="ar-SA"/>
      </w:rPr>
    </w:lvl>
    <w:lvl w:ilvl="6" w:tplc="7F4865EC">
      <w:numFmt w:val="bullet"/>
      <w:lvlText w:val="•"/>
      <w:lvlJc w:val="left"/>
      <w:pPr>
        <w:ind w:left="5756" w:hanging="428"/>
      </w:pPr>
      <w:rPr>
        <w:rFonts w:hint="default"/>
        <w:lang w:val="id" w:eastAsia="en-US" w:bidi="ar-SA"/>
      </w:rPr>
    </w:lvl>
    <w:lvl w:ilvl="7" w:tplc="A47EFBE0">
      <w:numFmt w:val="bullet"/>
      <w:lvlText w:val="•"/>
      <w:lvlJc w:val="left"/>
      <w:pPr>
        <w:ind w:left="6552" w:hanging="428"/>
      </w:pPr>
      <w:rPr>
        <w:rFonts w:hint="default"/>
        <w:lang w:val="id" w:eastAsia="en-US" w:bidi="ar-SA"/>
      </w:rPr>
    </w:lvl>
    <w:lvl w:ilvl="8" w:tplc="8482168A">
      <w:numFmt w:val="bullet"/>
      <w:lvlText w:val="•"/>
      <w:lvlJc w:val="left"/>
      <w:pPr>
        <w:ind w:left="7348" w:hanging="428"/>
      </w:pPr>
      <w:rPr>
        <w:rFonts w:hint="default"/>
        <w:lang w:val="id" w:eastAsia="en-US" w:bidi="ar-SA"/>
      </w:rPr>
    </w:lvl>
  </w:abstractNum>
  <w:abstractNum w:abstractNumId="20">
    <w:nsid w:val="61AF3806"/>
    <w:multiLevelType w:val="hybridMultilevel"/>
    <w:tmpl w:val="102CE88E"/>
    <w:lvl w:ilvl="0" w:tplc="257C8A6E">
      <w:start w:val="1"/>
      <w:numFmt w:val="decimal"/>
      <w:lvlText w:val="%1."/>
      <w:lvlJc w:val="left"/>
      <w:pPr>
        <w:ind w:left="975" w:hanging="428"/>
        <w:jc w:val="left"/>
      </w:pPr>
      <w:rPr>
        <w:rFonts w:ascii="Times New Roman" w:eastAsia="Times New Roman" w:hAnsi="Times New Roman" w:cs="Times New Roman" w:hint="default"/>
        <w:w w:val="99"/>
        <w:sz w:val="24"/>
        <w:szCs w:val="24"/>
        <w:lang w:val="id" w:eastAsia="en-US" w:bidi="ar-SA"/>
      </w:rPr>
    </w:lvl>
    <w:lvl w:ilvl="1" w:tplc="26528A70">
      <w:numFmt w:val="bullet"/>
      <w:lvlText w:val="•"/>
      <w:lvlJc w:val="left"/>
      <w:pPr>
        <w:ind w:left="1776" w:hanging="428"/>
      </w:pPr>
      <w:rPr>
        <w:rFonts w:hint="default"/>
        <w:lang w:val="id" w:eastAsia="en-US" w:bidi="ar-SA"/>
      </w:rPr>
    </w:lvl>
    <w:lvl w:ilvl="2" w:tplc="89F87472">
      <w:numFmt w:val="bullet"/>
      <w:lvlText w:val="•"/>
      <w:lvlJc w:val="left"/>
      <w:pPr>
        <w:ind w:left="2572" w:hanging="428"/>
      </w:pPr>
      <w:rPr>
        <w:rFonts w:hint="default"/>
        <w:lang w:val="id" w:eastAsia="en-US" w:bidi="ar-SA"/>
      </w:rPr>
    </w:lvl>
    <w:lvl w:ilvl="3" w:tplc="9FDAF33A">
      <w:numFmt w:val="bullet"/>
      <w:lvlText w:val="•"/>
      <w:lvlJc w:val="left"/>
      <w:pPr>
        <w:ind w:left="3368" w:hanging="428"/>
      </w:pPr>
      <w:rPr>
        <w:rFonts w:hint="default"/>
        <w:lang w:val="id" w:eastAsia="en-US" w:bidi="ar-SA"/>
      </w:rPr>
    </w:lvl>
    <w:lvl w:ilvl="4" w:tplc="B2D2D6D2">
      <w:numFmt w:val="bullet"/>
      <w:lvlText w:val="•"/>
      <w:lvlJc w:val="left"/>
      <w:pPr>
        <w:ind w:left="4164" w:hanging="428"/>
      </w:pPr>
      <w:rPr>
        <w:rFonts w:hint="default"/>
        <w:lang w:val="id" w:eastAsia="en-US" w:bidi="ar-SA"/>
      </w:rPr>
    </w:lvl>
    <w:lvl w:ilvl="5" w:tplc="DD18A18A">
      <w:numFmt w:val="bullet"/>
      <w:lvlText w:val="•"/>
      <w:lvlJc w:val="left"/>
      <w:pPr>
        <w:ind w:left="4960" w:hanging="428"/>
      </w:pPr>
      <w:rPr>
        <w:rFonts w:hint="default"/>
        <w:lang w:val="id" w:eastAsia="en-US" w:bidi="ar-SA"/>
      </w:rPr>
    </w:lvl>
    <w:lvl w:ilvl="6" w:tplc="CF14CBD6">
      <w:numFmt w:val="bullet"/>
      <w:lvlText w:val="•"/>
      <w:lvlJc w:val="left"/>
      <w:pPr>
        <w:ind w:left="5756" w:hanging="428"/>
      </w:pPr>
      <w:rPr>
        <w:rFonts w:hint="default"/>
        <w:lang w:val="id" w:eastAsia="en-US" w:bidi="ar-SA"/>
      </w:rPr>
    </w:lvl>
    <w:lvl w:ilvl="7" w:tplc="70CA76D4">
      <w:numFmt w:val="bullet"/>
      <w:lvlText w:val="•"/>
      <w:lvlJc w:val="left"/>
      <w:pPr>
        <w:ind w:left="6552" w:hanging="428"/>
      </w:pPr>
      <w:rPr>
        <w:rFonts w:hint="default"/>
        <w:lang w:val="id" w:eastAsia="en-US" w:bidi="ar-SA"/>
      </w:rPr>
    </w:lvl>
    <w:lvl w:ilvl="8" w:tplc="21A62ED2">
      <w:numFmt w:val="bullet"/>
      <w:lvlText w:val="•"/>
      <w:lvlJc w:val="left"/>
      <w:pPr>
        <w:ind w:left="7348" w:hanging="428"/>
      </w:pPr>
      <w:rPr>
        <w:rFonts w:hint="default"/>
        <w:lang w:val="id" w:eastAsia="en-US" w:bidi="ar-SA"/>
      </w:rPr>
    </w:lvl>
  </w:abstractNum>
  <w:abstractNum w:abstractNumId="21">
    <w:nsid w:val="74FE1776"/>
    <w:multiLevelType w:val="hybridMultilevel"/>
    <w:tmpl w:val="18668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5081310"/>
    <w:multiLevelType w:val="hybridMultilevel"/>
    <w:tmpl w:val="DFDA62AA"/>
    <w:lvl w:ilvl="0" w:tplc="5DBA03DE">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3">
    <w:nsid w:val="7E6541C7"/>
    <w:multiLevelType w:val="hybridMultilevel"/>
    <w:tmpl w:val="51324558"/>
    <w:lvl w:ilvl="0" w:tplc="D4766E7E">
      <w:start w:val="1"/>
      <w:numFmt w:val="decimal"/>
      <w:lvlText w:val="%1."/>
      <w:lvlJc w:val="left"/>
      <w:pPr>
        <w:ind w:left="975" w:hanging="428"/>
        <w:jc w:val="left"/>
      </w:pPr>
      <w:rPr>
        <w:rFonts w:ascii="Times New Roman" w:eastAsia="Times New Roman" w:hAnsi="Times New Roman" w:cs="Times New Roman" w:hint="default"/>
        <w:w w:val="99"/>
        <w:sz w:val="24"/>
        <w:szCs w:val="24"/>
        <w:lang w:val="id" w:eastAsia="en-US" w:bidi="ar-SA"/>
      </w:rPr>
    </w:lvl>
    <w:lvl w:ilvl="1" w:tplc="5F48A386">
      <w:numFmt w:val="bullet"/>
      <w:lvlText w:val="•"/>
      <w:lvlJc w:val="left"/>
      <w:pPr>
        <w:ind w:left="1776" w:hanging="428"/>
      </w:pPr>
      <w:rPr>
        <w:rFonts w:hint="default"/>
        <w:lang w:val="id" w:eastAsia="en-US" w:bidi="ar-SA"/>
      </w:rPr>
    </w:lvl>
    <w:lvl w:ilvl="2" w:tplc="BC86FAF2">
      <w:numFmt w:val="bullet"/>
      <w:lvlText w:val="•"/>
      <w:lvlJc w:val="left"/>
      <w:pPr>
        <w:ind w:left="2572" w:hanging="428"/>
      </w:pPr>
      <w:rPr>
        <w:rFonts w:hint="default"/>
        <w:lang w:val="id" w:eastAsia="en-US" w:bidi="ar-SA"/>
      </w:rPr>
    </w:lvl>
    <w:lvl w:ilvl="3" w:tplc="A0764658">
      <w:numFmt w:val="bullet"/>
      <w:lvlText w:val="•"/>
      <w:lvlJc w:val="left"/>
      <w:pPr>
        <w:ind w:left="3368" w:hanging="428"/>
      </w:pPr>
      <w:rPr>
        <w:rFonts w:hint="default"/>
        <w:lang w:val="id" w:eastAsia="en-US" w:bidi="ar-SA"/>
      </w:rPr>
    </w:lvl>
    <w:lvl w:ilvl="4" w:tplc="2928322E">
      <w:numFmt w:val="bullet"/>
      <w:lvlText w:val="•"/>
      <w:lvlJc w:val="left"/>
      <w:pPr>
        <w:ind w:left="4164" w:hanging="428"/>
      </w:pPr>
      <w:rPr>
        <w:rFonts w:hint="default"/>
        <w:lang w:val="id" w:eastAsia="en-US" w:bidi="ar-SA"/>
      </w:rPr>
    </w:lvl>
    <w:lvl w:ilvl="5" w:tplc="746CD354">
      <w:numFmt w:val="bullet"/>
      <w:lvlText w:val="•"/>
      <w:lvlJc w:val="left"/>
      <w:pPr>
        <w:ind w:left="4960" w:hanging="428"/>
      </w:pPr>
      <w:rPr>
        <w:rFonts w:hint="default"/>
        <w:lang w:val="id" w:eastAsia="en-US" w:bidi="ar-SA"/>
      </w:rPr>
    </w:lvl>
    <w:lvl w:ilvl="6" w:tplc="B56C97F0">
      <w:numFmt w:val="bullet"/>
      <w:lvlText w:val="•"/>
      <w:lvlJc w:val="left"/>
      <w:pPr>
        <w:ind w:left="5756" w:hanging="428"/>
      </w:pPr>
      <w:rPr>
        <w:rFonts w:hint="default"/>
        <w:lang w:val="id" w:eastAsia="en-US" w:bidi="ar-SA"/>
      </w:rPr>
    </w:lvl>
    <w:lvl w:ilvl="7" w:tplc="4B52DE1C">
      <w:numFmt w:val="bullet"/>
      <w:lvlText w:val="•"/>
      <w:lvlJc w:val="left"/>
      <w:pPr>
        <w:ind w:left="6552" w:hanging="428"/>
      </w:pPr>
      <w:rPr>
        <w:rFonts w:hint="default"/>
        <w:lang w:val="id" w:eastAsia="en-US" w:bidi="ar-SA"/>
      </w:rPr>
    </w:lvl>
    <w:lvl w:ilvl="8" w:tplc="8104E296">
      <w:numFmt w:val="bullet"/>
      <w:lvlText w:val="•"/>
      <w:lvlJc w:val="left"/>
      <w:pPr>
        <w:ind w:left="7348" w:hanging="428"/>
      </w:pPr>
      <w:rPr>
        <w:rFonts w:hint="default"/>
        <w:lang w:val="id" w:eastAsia="en-US" w:bidi="ar-SA"/>
      </w:rPr>
    </w:lvl>
  </w:abstractNum>
  <w:abstractNum w:abstractNumId="24">
    <w:nsid w:val="7EB9478A"/>
    <w:multiLevelType w:val="hybridMultilevel"/>
    <w:tmpl w:val="DA8A8D10"/>
    <w:lvl w:ilvl="0" w:tplc="425AD41C">
      <w:start w:val="2"/>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EF13B7F"/>
    <w:multiLevelType w:val="hybridMultilevel"/>
    <w:tmpl w:val="82883C2E"/>
    <w:lvl w:ilvl="0" w:tplc="0409000F">
      <w:start w:val="1"/>
      <w:numFmt w:val="decimal"/>
      <w:lvlText w:val="%1."/>
      <w:lvlJc w:val="left"/>
      <w:pPr>
        <w:ind w:left="2424" w:hanging="360"/>
      </w:pPr>
    </w:lvl>
    <w:lvl w:ilvl="1" w:tplc="04090019">
      <w:start w:val="1"/>
      <w:numFmt w:val="lowerLetter"/>
      <w:lvlText w:val="%2."/>
      <w:lvlJc w:val="left"/>
      <w:pPr>
        <w:ind w:left="3144" w:hanging="360"/>
      </w:pPr>
    </w:lvl>
    <w:lvl w:ilvl="2" w:tplc="0409001B">
      <w:start w:val="1"/>
      <w:numFmt w:val="lowerRoman"/>
      <w:lvlText w:val="%3."/>
      <w:lvlJc w:val="right"/>
      <w:pPr>
        <w:ind w:left="3864" w:hanging="180"/>
      </w:pPr>
    </w:lvl>
    <w:lvl w:ilvl="3" w:tplc="0409000F">
      <w:start w:val="1"/>
      <w:numFmt w:val="decimal"/>
      <w:lvlText w:val="%4."/>
      <w:lvlJc w:val="left"/>
      <w:pPr>
        <w:ind w:left="4584" w:hanging="360"/>
      </w:pPr>
    </w:lvl>
    <w:lvl w:ilvl="4" w:tplc="04090019">
      <w:start w:val="1"/>
      <w:numFmt w:val="lowerLetter"/>
      <w:lvlText w:val="%5."/>
      <w:lvlJc w:val="left"/>
      <w:pPr>
        <w:ind w:left="5304" w:hanging="360"/>
      </w:pPr>
    </w:lvl>
    <w:lvl w:ilvl="5" w:tplc="0409001B">
      <w:start w:val="1"/>
      <w:numFmt w:val="lowerRoman"/>
      <w:lvlText w:val="%6."/>
      <w:lvlJc w:val="right"/>
      <w:pPr>
        <w:ind w:left="6024" w:hanging="180"/>
      </w:pPr>
    </w:lvl>
    <w:lvl w:ilvl="6" w:tplc="0409000F">
      <w:start w:val="1"/>
      <w:numFmt w:val="decimal"/>
      <w:lvlText w:val="%7."/>
      <w:lvlJc w:val="left"/>
      <w:pPr>
        <w:ind w:left="6744" w:hanging="360"/>
      </w:pPr>
    </w:lvl>
    <w:lvl w:ilvl="7" w:tplc="04090019">
      <w:start w:val="1"/>
      <w:numFmt w:val="lowerLetter"/>
      <w:lvlText w:val="%8."/>
      <w:lvlJc w:val="left"/>
      <w:pPr>
        <w:ind w:left="7464" w:hanging="360"/>
      </w:pPr>
    </w:lvl>
    <w:lvl w:ilvl="8" w:tplc="0409001B">
      <w:start w:val="1"/>
      <w:numFmt w:val="lowerRoman"/>
      <w:lvlText w:val="%9."/>
      <w:lvlJc w:val="right"/>
      <w:pPr>
        <w:ind w:left="8184" w:hanging="180"/>
      </w:pPr>
    </w:lvl>
  </w:abstractNum>
  <w:num w:numId="1">
    <w:abstractNumId w:val="15"/>
  </w:num>
  <w:num w:numId="2">
    <w:abstractNumId w:val="18"/>
  </w:num>
  <w:num w:numId="3">
    <w:abstractNumId w:val="19"/>
  </w:num>
  <w:num w:numId="4">
    <w:abstractNumId w:val="23"/>
  </w:num>
  <w:num w:numId="5">
    <w:abstractNumId w:val="2"/>
  </w:num>
  <w:num w:numId="6">
    <w:abstractNumId w:val="20"/>
  </w:num>
  <w:num w:numId="7">
    <w:abstractNumId w:val="1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60267"/>
    <w:rsid w:val="00137984"/>
    <w:rsid w:val="002D7E26"/>
    <w:rsid w:val="003B0DBA"/>
    <w:rsid w:val="00454B63"/>
    <w:rsid w:val="004D4F57"/>
    <w:rsid w:val="005644C7"/>
    <w:rsid w:val="009151E9"/>
    <w:rsid w:val="009F74DB"/>
    <w:rsid w:val="00A64EAA"/>
    <w:rsid w:val="00C049EB"/>
    <w:rsid w:val="00C467EC"/>
    <w:rsid w:val="00C60267"/>
    <w:rsid w:val="00DC4386"/>
    <w:rsid w:val="00E33031"/>
    <w:rsid w:val="00EA12B3"/>
    <w:rsid w:val="00F828C2"/>
    <w:rsid w:val="00FE4056"/>
    <w:rsid w:val="00FE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668" w:right="245"/>
      <w:jc w:val="center"/>
      <w:outlineLvl w:val="0"/>
    </w:pPr>
    <w:rPr>
      <w:b/>
      <w:bCs/>
      <w:sz w:val="28"/>
      <w:szCs w:val="28"/>
    </w:rPr>
  </w:style>
  <w:style w:type="paragraph" w:styleId="Heading2">
    <w:name w:val="heading 2"/>
    <w:basedOn w:val="Normal"/>
    <w:uiPriority w:val="1"/>
    <w:qFormat/>
    <w:pPr>
      <w:ind w:left="54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5" w:right="117" w:hanging="428"/>
      <w:jc w:val="both"/>
    </w:pPr>
  </w:style>
  <w:style w:type="paragraph" w:customStyle="1" w:styleId="TableParagraph">
    <w:name w:val="Table Paragraph"/>
    <w:basedOn w:val="Normal"/>
    <w:uiPriority w:val="1"/>
    <w:qFormat/>
  </w:style>
  <w:style w:type="character" w:customStyle="1" w:styleId="ColorfulList-Accent1Char">
    <w:name w:val="Colorful List - Accent 1 Char"/>
    <w:link w:val="ColorfulList-Accent11"/>
    <w:uiPriority w:val="34"/>
    <w:locked/>
    <w:rsid w:val="00FE68C8"/>
  </w:style>
  <w:style w:type="paragraph" w:customStyle="1" w:styleId="ColorfulList-Accent11">
    <w:name w:val="Colorful List - Accent 11"/>
    <w:basedOn w:val="Normal"/>
    <w:link w:val="ColorfulList-Accent1Char"/>
    <w:uiPriority w:val="34"/>
    <w:qFormat/>
    <w:rsid w:val="00FE68C8"/>
    <w:pPr>
      <w:widowControl/>
      <w:autoSpaceDE/>
      <w:autoSpaceDN/>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EA12B3"/>
    <w:rPr>
      <w:rFonts w:ascii="Tahoma" w:hAnsi="Tahoma" w:cs="Tahoma"/>
      <w:sz w:val="16"/>
      <w:szCs w:val="16"/>
    </w:rPr>
  </w:style>
  <w:style w:type="character" w:customStyle="1" w:styleId="BalloonTextChar">
    <w:name w:val="Balloon Text Char"/>
    <w:basedOn w:val="DefaultParagraphFont"/>
    <w:link w:val="BalloonText"/>
    <w:uiPriority w:val="99"/>
    <w:semiHidden/>
    <w:rsid w:val="00EA12B3"/>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668" w:right="245"/>
      <w:jc w:val="center"/>
      <w:outlineLvl w:val="0"/>
    </w:pPr>
    <w:rPr>
      <w:b/>
      <w:bCs/>
      <w:sz w:val="28"/>
      <w:szCs w:val="28"/>
    </w:rPr>
  </w:style>
  <w:style w:type="paragraph" w:styleId="Heading2">
    <w:name w:val="heading 2"/>
    <w:basedOn w:val="Normal"/>
    <w:uiPriority w:val="1"/>
    <w:qFormat/>
    <w:pPr>
      <w:ind w:left="54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5" w:right="117" w:hanging="428"/>
      <w:jc w:val="both"/>
    </w:pPr>
  </w:style>
  <w:style w:type="paragraph" w:customStyle="1" w:styleId="TableParagraph">
    <w:name w:val="Table Paragraph"/>
    <w:basedOn w:val="Normal"/>
    <w:uiPriority w:val="1"/>
    <w:qFormat/>
  </w:style>
  <w:style w:type="character" w:customStyle="1" w:styleId="ColorfulList-Accent1Char">
    <w:name w:val="Colorful List - Accent 1 Char"/>
    <w:link w:val="ColorfulList-Accent11"/>
    <w:uiPriority w:val="34"/>
    <w:locked/>
    <w:rsid w:val="00FE68C8"/>
  </w:style>
  <w:style w:type="paragraph" w:customStyle="1" w:styleId="ColorfulList-Accent11">
    <w:name w:val="Colorful List - Accent 11"/>
    <w:basedOn w:val="Normal"/>
    <w:link w:val="ColorfulList-Accent1Char"/>
    <w:uiPriority w:val="34"/>
    <w:qFormat/>
    <w:rsid w:val="00FE68C8"/>
    <w:pPr>
      <w:widowControl/>
      <w:autoSpaceDE/>
      <w:autoSpaceDN/>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EA12B3"/>
    <w:rPr>
      <w:rFonts w:ascii="Tahoma" w:hAnsi="Tahoma" w:cs="Tahoma"/>
      <w:sz w:val="16"/>
      <w:szCs w:val="16"/>
    </w:rPr>
  </w:style>
  <w:style w:type="character" w:customStyle="1" w:styleId="BalloonTextChar">
    <w:name w:val="Balloon Text Char"/>
    <w:basedOn w:val="DefaultParagraphFont"/>
    <w:link w:val="BalloonText"/>
    <w:uiPriority w:val="99"/>
    <w:semiHidden/>
    <w:rsid w:val="00EA12B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152">
      <w:bodyDiv w:val="1"/>
      <w:marLeft w:val="0"/>
      <w:marRight w:val="0"/>
      <w:marTop w:val="0"/>
      <w:marBottom w:val="0"/>
      <w:divBdr>
        <w:top w:val="none" w:sz="0" w:space="0" w:color="auto"/>
        <w:left w:val="none" w:sz="0" w:space="0" w:color="auto"/>
        <w:bottom w:val="none" w:sz="0" w:space="0" w:color="auto"/>
        <w:right w:val="none" w:sz="0" w:space="0" w:color="auto"/>
      </w:divBdr>
    </w:div>
    <w:div w:id="253444682">
      <w:bodyDiv w:val="1"/>
      <w:marLeft w:val="0"/>
      <w:marRight w:val="0"/>
      <w:marTop w:val="0"/>
      <w:marBottom w:val="0"/>
      <w:divBdr>
        <w:top w:val="none" w:sz="0" w:space="0" w:color="auto"/>
        <w:left w:val="none" w:sz="0" w:space="0" w:color="auto"/>
        <w:bottom w:val="none" w:sz="0" w:space="0" w:color="auto"/>
        <w:right w:val="none" w:sz="0" w:space="0" w:color="auto"/>
      </w:divBdr>
    </w:div>
    <w:div w:id="286200534">
      <w:bodyDiv w:val="1"/>
      <w:marLeft w:val="0"/>
      <w:marRight w:val="0"/>
      <w:marTop w:val="0"/>
      <w:marBottom w:val="0"/>
      <w:divBdr>
        <w:top w:val="none" w:sz="0" w:space="0" w:color="auto"/>
        <w:left w:val="none" w:sz="0" w:space="0" w:color="auto"/>
        <w:bottom w:val="none" w:sz="0" w:space="0" w:color="auto"/>
        <w:right w:val="none" w:sz="0" w:space="0" w:color="auto"/>
      </w:divBdr>
    </w:div>
    <w:div w:id="338654922">
      <w:bodyDiv w:val="1"/>
      <w:marLeft w:val="0"/>
      <w:marRight w:val="0"/>
      <w:marTop w:val="0"/>
      <w:marBottom w:val="0"/>
      <w:divBdr>
        <w:top w:val="none" w:sz="0" w:space="0" w:color="auto"/>
        <w:left w:val="none" w:sz="0" w:space="0" w:color="auto"/>
        <w:bottom w:val="none" w:sz="0" w:space="0" w:color="auto"/>
        <w:right w:val="none" w:sz="0" w:space="0" w:color="auto"/>
      </w:divBdr>
    </w:div>
    <w:div w:id="401218014">
      <w:bodyDiv w:val="1"/>
      <w:marLeft w:val="0"/>
      <w:marRight w:val="0"/>
      <w:marTop w:val="0"/>
      <w:marBottom w:val="0"/>
      <w:divBdr>
        <w:top w:val="none" w:sz="0" w:space="0" w:color="auto"/>
        <w:left w:val="none" w:sz="0" w:space="0" w:color="auto"/>
        <w:bottom w:val="none" w:sz="0" w:space="0" w:color="auto"/>
        <w:right w:val="none" w:sz="0" w:space="0" w:color="auto"/>
      </w:divBdr>
    </w:div>
    <w:div w:id="435056860">
      <w:bodyDiv w:val="1"/>
      <w:marLeft w:val="0"/>
      <w:marRight w:val="0"/>
      <w:marTop w:val="0"/>
      <w:marBottom w:val="0"/>
      <w:divBdr>
        <w:top w:val="none" w:sz="0" w:space="0" w:color="auto"/>
        <w:left w:val="none" w:sz="0" w:space="0" w:color="auto"/>
        <w:bottom w:val="none" w:sz="0" w:space="0" w:color="auto"/>
        <w:right w:val="none" w:sz="0" w:space="0" w:color="auto"/>
      </w:divBdr>
    </w:div>
    <w:div w:id="506944099">
      <w:bodyDiv w:val="1"/>
      <w:marLeft w:val="0"/>
      <w:marRight w:val="0"/>
      <w:marTop w:val="0"/>
      <w:marBottom w:val="0"/>
      <w:divBdr>
        <w:top w:val="none" w:sz="0" w:space="0" w:color="auto"/>
        <w:left w:val="none" w:sz="0" w:space="0" w:color="auto"/>
        <w:bottom w:val="none" w:sz="0" w:space="0" w:color="auto"/>
        <w:right w:val="none" w:sz="0" w:space="0" w:color="auto"/>
      </w:divBdr>
    </w:div>
    <w:div w:id="526911922">
      <w:bodyDiv w:val="1"/>
      <w:marLeft w:val="0"/>
      <w:marRight w:val="0"/>
      <w:marTop w:val="0"/>
      <w:marBottom w:val="0"/>
      <w:divBdr>
        <w:top w:val="none" w:sz="0" w:space="0" w:color="auto"/>
        <w:left w:val="none" w:sz="0" w:space="0" w:color="auto"/>
        <w:bottom w:val="none" w:sz="0" w:space="0" w:color="auto"/>
        <w:right w:val="none" w:sz="0" w:space="0" w:color="auto"/>
      </w:divBdr>
    </w:div>
    <w:div w:id="580870180">
      <w:bodyDiv w:val="1"/>
      <w:marLeft w:val="0"/>
      <w:marRight w:val="0"/>
      <w:marTop w:val="0"/>
      <w:marBottom w:val="0"/>
      <w:divBdr>
        <w:top w:val="none" w:sz="0" w:space="0" w:color="auto"/>
        <w:left w:val="none" w:sz="0" w:space="0" w:color="auto"/>
        <w:bottom w:val="none" w:sz="0" w:space="0" w:color="auto"/>
        <w:right w:val="none" w:sz="0" w:space="0" w:color="auto"/>
      </w:divBdr>
    </w:div>
    <w:div w:id="599610077">
      <w:bodyDiv w:val="1"/>
      <w:marLeft w:val="0"/>
      <w:marRight w:val="0"/>
      <w:marTop w:val="0"/>
      <w:marBottom w:val="0"/>
      <w:divBdr>
        <w:top w:val="none" w:sz="0" w:space="0" w:color="auto"/>
        <w:left w:val="none" w:sz="0" w:space="0" w:color="auto"/>
        <w:bottom w:val="none" w:sz="0" w:space="0" w:color="auto"/>
        <w:right w:val="none" w:sz="0" w:space="0" w:color="auto"/>
      </w:divBdr>
    </w:div>
    <w:div w:id="688986628">
      <w:bodyDiv w:val="1"/>
      <w:marLeft w:val="0"/>
      <w:marRight w:val="0"/>
      <w:marTop w:val="0"/>
      <w:marBottom w:val="0"/>
      <w:divBdr>
        <w:top w:val="none" w:sz="0" w:space="0" w:color="auto"/>
        <w:left w:val="none" w:sz="0" w:space="0" w:color="auto"/>
        <w:bottom w:val="none" w:sz="0" w:space="0" w:color="auto"/>
        <w:right w:val="none" w:sz="0" w:space="0" w:color="auto"/>
      </w:divBdr>
    </w:div>
    <w:div w:id="838349427">
      <w:bodyDiv w:val="1"/>
      <w:marLeft w:val="0"/>
      <w:marRight w:val="0"/>
      <w:marTop w:val="0"/>
      <w:marBottom w:val="0"/>
      <w:divBdr>
        <w:top w:val="none" w:sz="0" w:space="0" w:color="auto"/>
        <w:left w:val="none" w:sz="0" w:space="0" w:color="auto"/>
        <w:bottom w:val="none" w:sz="0" w:space="0" w:color="auto"/>
        <w:right w:val="none" w:sz="0" w:space="0" w:color="auto"/>
      </w:divBdr>
    </w:div>
    <w:div w:id="868838355">
      <w:bodyDiv w:val="1"/>
      <w:marLeft w:val="0"/>
      <w:marRight w:val="0"/>
      <w:marTop w:val="0"/>
      <w:marBottom w:val="0"/>
      <w:divBdr>
        <w:top w:val="none" w:sz="0" w:space="0" w:color="auto"/>
        <w:left w:val="none" w:sz="0" w:space="0" w:color="auto"/>
        <w:bottom w:val="none" w:sz="0" w:space="0" w:color="auto"/>
        <w:right w:val="none" w:sz="0" w:space="0" w:color="auto"/>
      </w:divBdr>
    </w:div>
    <w:div w:id="902835622">
      <w:bodyDiv w:val="1"/>
      <w:marLeft w:val="0"/>
      <w:marRight w:val="0"/>
      <w:marTop w:val="0"/>
      <w:marBottom w:val="0"/>
      <w:divBdr>
        <w:top w:val="none" w:sz="0" w:space="0" w:color="auto"/>
        <w:left w:val="none" w:sz="0" w:space="0" w:color="auto"/>
        <w:bottom w:val="none" w:sz="0" w:space="0" w:color="auto"/>
        <w:right w:val="none" w:sz="0" w:space="0" w:color="auto"/>
      </w:divBdr>
    </w:div>
    <w:div w:id="1001737935">
      <w:bodyDiv w:val="1"/>
      <w:marLeft w:val="0"/>
      <w:marRight w:val="0"/>
      <w:marTop w:val="0"/>
      <w:marBottom w:val="0"/>
      <w:divBdr>
        <w:top w:val="none" w:sz="0" w:space="0" w:color="auto"/>
        <w:left w:val="none" w:sz="0" w:space="0" w:color="auto"/>
        <w:bottom w:val="none" w:sz="0" w:space="0" w:color="auto"/>
        <w:right w:val="none" w:sz="0" w:space="0" w:color="auto"/>
      </w:divBdr>
    </w:div>
    <w:div w:id="1035275966">
      <w:bodyDiv w:val="1"/>
      <w:marLeft w:val="0"/>
      <w:marRight w:val="0"/>
      <w:marTop w:val="0"/>
      <w:marBottom w:val="0"/>
      <w:divBdr>
        <w:top w:val="none" w:sz="0" w:space="0" w:color="auto"/>
        <w:left w:val="none" w:sz="0" w:space="0" w:color="auto"/>
        <w:bottom w:val="none" w:sz="0" w:space="0" w:color="auto"/>
        <w:right w:val="none" w:sz="0" w:space="0" w:color="auto"/>
      </w:divBdr>
    </w:div>
    <w:div w:id="1061946816">
      <w:bodyDiv w:val="1"/>
      <w:marLeft w:val="0"/>
      <w:marRight w:val="0"/>
      <w:marTop w:val="0"/>
      <w:marBottom w:val="0"/>
      <w:divBdr>
        <w:top w:val="none" w:sz="0" w:space="0" w:color="auto"/>
        <w:left w:val="none" w:sz="0" w:space="0" w:color="auto"/>
        <w:bottom w:val="none" w:sz="0" w:space="0" w:color="auto"/>
        <w:right w:val="none" w:sz="0" w:space="0" w:color="auto"/>
      </w:divBdr>
    </w:div>
    <w:div w:id="1179081143">
      <w:bodyDiv w:val="1"/>
      <w:marLeft w:val="0"/>
      <w:marRight w:val="0"/>
      <w:marTop w:val="0"/>
      <w:marBottom w:val="0"/>
      <w:divBdr>
        <w:top w:val="none" w:sz="0" w:space="0" w:color="auto"/>
        <w:left w:val="none" w:sz="0" w:space="0" w:color="auto"/>
        <w:bottom w:val="none" w:sz="0" w:space="0" w:color="auto"/>
        <w:right w:val="none" w:sz="0" w:space="0" w:color="auto"/>
      </w:divBdr>
    </w:div>
    <w:div w:id="1266183979">
      <w:bodyDiv w:val="1"/>
      <w:marLeft w:val="0"/>
      <w:marRight w:val="0"/>
      <w:marTop w:val="0"/>
      <w:marBottom w:val="0"/>
      <w:divBdr>
        <w:top w:val="none" w:sz="0" w:space="0" w:color="auto"/>
        <w:left w:val="none" w:sz="0" w:space="0" w:color="auto"/>
        <w:bottom w:val="none" w:sz="0" w:space="0" w:color="auto"/>
        <w:right w:val="none" w:sz="0" w:space="0" w:color="auto"/>
      </w:divBdr>
    </w:div>
    <w:div w:id="1317031964">
      <w:bodyDiv w:val="1"/>
      <w:marLeft w:val="0"/>
      <w:marRight w:val="0"/>
      <w:marTop w:val="0"/>
      <w:marBottom w:val="0"/>
      <w:divBdr>
        <w:top w:val="none" w:sz="0" w:space="0" w:color="auto"/>
        <w:left w:val="none" w:sz="0" w:space="0" w:color="auto"/>
        <w:bottom w:val="none" w:sz="0" w:space="0" w:color="auto"/>
        <w:right w:val="none" w:sz="0" w:space="0" w:color="auto"/>
      </w:divBdr>
    </w:div>
    <w:div w:id="1548419096">
      <w:bodyDiv w:val="1"/>
      <w:marLeft w:val="0"/>
      <w:marRight w:val="0"/>
      <w:marTop w:val="0"/>
      <w:marBottom w:val="0"/>
      <w:divBdr>
        <w:top w:val="none" w:sz="0" w:space="0" w:color="auto"/>
        <w:left w:val="none" w:sz="0" w:space="0" w:color="auto"/>
        <w:bottom w:val="none" w:sz="0" w:space="0" w:color="auto"/>
        <w:right w:val="none" w:sz="0" w:space="0" w:color="auto"/>
      </w:divBdr>
    </w:div>
    <w:div w:id="1620380538">
      <w:bodyDiv w:val="1"/>
      <w:marLeft w:val="0"/>
      <w:marRight w:val="0"/>
      <w:marTop w:val="0"/>
      <w:marBottom w:val="0"/>
      <w:divBdr>
        <w:top w:val="none" w:sz="0" w:space="0" w:color="auto"/>
        <w:left w:val="none" w:sz="0" w:space="0" w:color="auto"/>
        <w:bottom w:val="none" w:sz="0" w:space="0" w:color="auto"/>
        <w:right w:val="none" w:sz="0" w:space="0" w:color="auto"/>
      </w:divBdr>
    </w:div>
    <w:div w:id="1664235466">
      <w:bodyDiv w:val="1"/>
      <w:marLeft w:val="0"/>
      <w:marRight w:val="0"/>
      <w:marTop w:val="0"/>
      <w:marBottom w:val="0"/>
      <w:divBdr>
        <w:top w:val="none" w:sz="0" w:space="0" w:color="auto"/>
        <w:left w:val="none" w:sz="0" w:space="0" w:color="auto"/>
        <w:bottom w:val="none" w:sz="0" w:space="0" w:color="auto"/>
        <w:right w:val="none" w:sz="0" w:space="0" w:color="auto"/>
      </w:divBdr>
    </w:div>
    <w:div w:id="1902133389">
      <w:bodyDiv w:val="1"/>
      <w:marLeft w:val="0"/>
      <w:marRight w:val="0"/>
      <w:marTop w:val="0"/>
      <w:marBottom w:val="0"/>
      <w:divBdr>
        <w:top w:val="none" w:sz="0" w:space="0" w:color="auto"/>
        <w:left w:val="none" w:sz="0" w:space="0" w:color="auto"/>
        <w:bottom w:val="none" w:sz="0" w:space="0" w:color="auto"/>
        <w:right w:val="none" w:sz="0" w:space="0" w:color="auto"/>
      </w:divBdr>
    </w:div>
    <w:div w:id="1932926046">
      <w:bodyDiv w:val="1"/>
      <w:marLeft w:val="0"/>
      <w:marRight w:val="0"/>
      <w:marTop w:val="0"/>
      <w:marBottom w:val="0"/>
      <w:divBdr>
        <w:top w:val="none" w:sz="0" w:space="0" w:color="auto"/>
        <w:left w:val="none" w:sz="0" w:space="0" w:color="auto"/>
        <w:bottom w:val="none" w:sz="0" w:space="0" w:color="auto"/>
        <w:right w:val="none" w:sz="0" w:space="0" w:color="auto"/>
      </w:divBdr>
    </w:div>
    <w:div w:id="1974866582">
      <w:bodyDiv w:val="1"/>
      <w:marLeft w:val="0"/>
      <w:marRight w:val="0"/>
      <w:marTop w:val="0"/>
      <w:marBottom w:val="0"/>
      <w:divBdr>
        <w:top w:val="none" w:sz="0" w:space="0" w:color="auto"/>
        <w:left w:val="none" w:sz="0" w:space="0" w:color="auto"/>
        <w:bottom w:val="none" w:sz="0" w:space="0" w:color="auto"/>
        <w:right w:val="none" w:sz="0" w:space="0" w:color="auto"/>
      </w:divBdr>
    </w:div>
    <w:div w:id="2038463243">
      <w:bodyDiv w:val="1"/>
      <w:marLeft w:val="0"/>
      <w:marRight w:val="0"/>
      <w:marTop w:val="0"/>
      <w:marBottom w:val="0"/>
      <w:divBdr>
        <w:top w:val="none" w:sz="0" w:space="0" w:color="auto"/>
        <w:left w:val="none" w:sz="0" w:space="0" w:color="auto"/>
        <w:bottom w:val="none" w:sz="0" w:space="0" w:color="auto"/>
        <w:right w:val="none" w:sz="0" w:space="0" w:color="auto"/>
      </w:divBdr>
    </w:div>
    <w:div w:id="208930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7D48-F97A-4ED5-97EA-FF0BA7EC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6507</Words>
  <Characters>37094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Microsoft Word - Artikel Jurnal Bella Alicia_</vt:lpstr>
    </vt:vector>
  </TitlesOfParts>
  <Company>home</Company>
  <LinksUpToDate>false</LinksUpToDate>
  <CharactersWithSpaces>43514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Artikel Jurnal Bella Alicia_</dc:title>
  <dc:creator>TOSHIBA</dc:creator>
  <cp:lastModifiedBy>Windows User</cp:lastModifiedBy>
  <cp:revision>2</cp:revision>
  <dcterms:created xsi:type="dcterms:W3CDTF">2022-10-17T02:28:00Z</dcterms:created>
  <dcterms:modified xsi:type="dcterms:W3CDTF">2022-10-17T02:28:00Z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Nitro Pro 11 (11.0.8.470)</vt:lpwstr>
  </property>
  <property fmtid="{D5CDD505-2E9C-101B-9397-08002B2CF9AE}" pid="4" name="LastSaved">
    <vt:filetime>2022-10-15T00:00:00Z</vt:filetime>
  </property>
</Properties>
</file>