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3321" w14:textId="77777777" w:rsidR="0036020A" w:rsidRDefault="00EA0258" w:rsidP="009F0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</w:p>
    <w:p w14:paraId="2A3548A4" w14:textId="77777777" w:rsidR="00EA0258" w:rsidRDefault="00EA0258" w:rsidP="009F0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LANDASAN TEORI</w:t>
      </w:r>
    </w:p>
    <w:p w14:paraId="59307246" w14:textId="77777777" w:rsidR="008F1038" w:rsidRDefault="008F1038" w:rsidP="009F0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CD833" w14:textId="77777777" w:rsidR="00EA0258" w:rsidRDefault="00EA0258" w:rsidP="009F07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EDE2A" w14:textId="6E04651A" w:rsidR="00EA0258" w:rsidRDefault="006C230C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B41A7B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="00B41A7B">
        <w:rPr>
          <w:rFonts w:ascii="Times New Roman" w:hAnsi="Times New Roman" w:cs="Times New Roman"/>
          <w:b/>
          <w:sz w:val="24"/>
          <w:szCs w:val="24"/>
        </w:rPr>
        <w:t>Hospes</w:t>
      </w:r>
      <w:proofErr w:type="spellEnd"/>
    </w:p>
    <w:p w14:paraId="12C32000" w14:textId="77777777" w:rsidR="00B41A7B" w:rsidRDefault="00B41A7B" w:rsidP="00B41A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Biografi</w:t>
      </w:r>
      <w:proofErr w:type="spellEnd"/>
    </w:p>
    <w:p w14:paraId="7026B318" w14:textId="485C8E5D" w:rsidR="00B41A7B" w:rsidRDefault="00B41A7B" w:rsidP="00B41A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CE6A6B" w14:textId="563410DC" w:rsidR="00B41A7B" w:rsidRDefault="00B41A7B" w:rsidP="0040174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Hospes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Wageningen,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1994.</w:t>
      </w:r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Ketertarikan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Laura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bermula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memulai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karir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model.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perekam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berlatih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berpose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kamera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EDD">
        <w:rPr>
          <w:rFonts w:ascii="Times New Roman" w:hAnsi="Times New Roman" w:cs="Times New Roman"/>
          <w:bCs/>
          <w:sz w:val="24"/>
          <w:szCs w:val="24"/>
        </w:rPr>
        <w:t>(</w:t>
      </w:r>
      <w:r w:rsidR="00A45EDD">
        <w:rPr>
          <w:rFonts w:ascii="Times New Roman" w:hAnsi="Times New Roman" w:cs="Times New Roman"/>
          <w:bCs/>
          <w:i/>
          <w:iCs/>
          <w:sz w:val="24"/>
          <w:szCs w:val="24"/>
        </w:rPr>
        <w:t>LensCulture.com</w:t>
      </w:r>
      <w:r w:rsidR="00A45EDD">
        <w:rPr>
          <w:rFonts w:ascii="Times New Roman" w:hAnsi="Times New Roman" w:cs="Times New Roman"/>
          <w:bCs/>
          <w:sz w:val="24"/>
          <w:szCs w:val="24"/>
        </w:rPr>
        <w:t>, 201</w:t>
      </w:r>
      <w:r w:rsidR="008063FF">
        <w:rPr>
          <w:rFonts w:ascii="Times New Roman" w:hAnsi="Times New Roman" w:cs="Times New Roman"/>
          <w:bCs/>
          <w:sz w:val="24"/>
          <w:szCs w:val="24"/>
        </w:rPr>
        <w:t>5</w:t>
      </w:r>
      <w:r w:rsidR="00A45EDD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Menginjak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 w:rsidR="00A45EDD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A4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55C7">
        <w:rPr>
          <w:rFonts w:ascii="Times New Roman" w:hAnsi="Times New Roman" w:cs="Times New Roman"/>
          <w:bCs/>
          <w:sz w:val="24"/>
          <w:szCs w:val="24"/>
        </w:rPr>
        <w:t>menggemari</w:t>
      </w:r>
      <w:proofErr w:type="spellEnd"/>
      <w:r w:rsidR="001255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55C7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1255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menjadikan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fotonya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>. (</w:t>
      </w:r>
      <w:r w:rsidR="008063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fragmentary.org, </w:t>
      </w:r>
      <w:r w:rsidR="008063FF">
        <w:rPr>
          <w:rFonts w:ascii="Times New Roman" w:hAnsi="Times New Roman" w:cs="Times New Roman"/>
          <w:bCs/>
          <w:sz w:val="24"/>
          <w:szCs w:val="24"/>
        </w:rPr>
        <w:t xml:space="preserve">2015).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dia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berusia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16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Laura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menggeluti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peminatan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utamanya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meninggalkan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karirnya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63FF"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 w:rsidR="008063FF">
        <w:rPr>
          <w:rFonts w:ascii="Times New Roman" w:hAnsi="Times New Roman" w:cs="Times New Roman"/>
          <w:bCs/>
          <w:sz w:val="24"/>
          <w:szCs w:val="24"/>
        </w:rPr>
        <w:t xml:space="preserve"> model</w:t>
      </w:r>
      <w:r w:rsidR="0043124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memasuki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i/>
          <w:iCs/>
          <w:sz w:val="24"/>
          <w:szCs w:val="24"/>
        </w:rPr>
        <w:t>Photoacademy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di Groningen,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Belanda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menyadari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keterampilannya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247">
        <w:rPr>
          <w:rFonts w:ascii="Times New Roman" w:hAnsi="Times New Roman" w:cs="Times New Roman"/>
          <w:bCs/>
          <w:i/>
          <w:iCs/>
          <w:sz w:val="24"/>
          <w:szCs w:val="24"/>
        </w:rPr>
        <w:t>self-portraiture</w:t>
      </w:r>
      <w:r w:rsidR="00431247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sebagian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disokong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terlatih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berpose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kamera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menjalani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karirnya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247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431247">
        <w:rPr>
          <w:rFonts w:ascii="Times New Roman" w:hAnsi="Times New Roman" w:cs="Times New Roman"/>
          <w:bCs/>
          <w:sz w:val="24"/>
          <w:szCs w:val="24"/>
        </w:rPr>
        <w:t xml:space="preserve"> model, Laura </w:t>
      </w:r>
      <w:r w:rsidR="00401740">
        <w:rPr>
          <w:rFonts w:ascii="Times New Roman" w:hAnsi="Times New Roman" w:cs="Times New Roman"/>
          <w:bCs/>
          <w:sz w:val="24"/>
          <w:szCs w:val="24"/>
        </w:rPr>
        <w:t xml:space="preserve">juga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menelaaah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lihat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01740">
        <w:rPr>
          <w:rFonts w:ascii="Times New Roman" w:hAnsi="Times New Roman" w:cs="Times New Roman"/>
          <w:bCs/>
          <w:i/>
          <w:iCs/>
          <w:sz w:val="24"/>
          <w:szCs w:val="24"/>
        </w:rPr>
        <w:t>LensCulture.com</w:t>
      </w:r>
      <w:r w:rsidR="00401740">
        <w:rPr>
          <w:rFonts w:ascii="Times New Roman" w:hAnsi="Times New Roman" w:cs="Times New Roman"/>
          <w:bCs/>
          <w:sz w:val="24"/>
          <w:szCs w:val="24"/>
        </w:rPr>
        <w:t xml:space="preserve">, 2015).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setengah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menekuni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dirawat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psikiatri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percobaan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bunuh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dikarenakan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kecemasan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01740">
        <w:rPr>
          <w:rFonts w:ascii="Times New Roman" w:hAnsi="Times New Roman" w:cs="Times New Roman"/>
          <w:bCs/>
          <w:sz w:val="24"/>
          <w:szCs w:val="24"/>
        </w:rPr>
        <w:t>depresi</w:t>
      </w:r>
      <w:proofErr w:type="spellEnd"/>
      <w:r w:rsidR="004017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D22743" w14:textId="5A391852" w:rsidR="00401740" w:rsidRDefault="00401740" w:rsidP="0040174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6D99B" w14:textId="1ACCB395" w:rsidR="00401740" w:rsidRPr="00401740" w:rsidRDefault="004A46B7" w:rsidP="0040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401740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401740" w:rsidRPr="00401740">
        <w:rPr>
          <w:rFonts w:ascii="Times New Roman" w:hAnsi="Times New Roman" w:cs="Times New Roman"/>
          <w:bCs/>
          <w:i/>
          <w:iCs/>
          <w:sz w:val="24"/>
          <w:szCs w:val="24"/>
        </w:rPr>
        <w:t>while she had previ</w:t>
      </w:r>
      <w:r w:rsidR="00401740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="00401740" w:rsidRPr="00401740">
        <w:rPr>
          <w:rFonts w:ascii="Times New Roman" w:hAnsi="Times New Roman" w:cs="Times New Roman"/>
          <w:bCs/>
          <w:i/>
          <w:iCs/>
          <w:sz w:val="24"/>
          <w:szCs w:val="24"/>
        </w:rPr>
        <w:t>usly been in "very intensive" therapy for her eating disorder, she had never been forced to stay overnight before</w:t>
      </w:r>
      <w:r w:rsidR="00401740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660890F7" w14:textId="77777777" w:rsidR="004A46B7" w:rsidRDefault="004A46B7" w:rsidP="0040174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AD0589" w14:textId="3A122B01" w:rsidR="00461257" w:rsidRDefault="00401740" w:rsidP="0040174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(Castile,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bustle.com</w:t>
      </w:r>
      <w:r>
        <w:rPr>
          <w:rFonts w:ascii="Times New Roman" w:hAnsi="Times New Roman" w:cs="Times New Roman"/>
          <w:bCs/>
          <w:sz w:val="24"/>
          <w:szCs w:val="24"/>
        </w:rPr>
        <w:t>, 2015)</w:t>
      </w:r>
    </w:p>
    <w:p w14:paraId="59A06011" w14:textId="78924B42" w:rsidR="00401740" w:rsidRDefault="00401740" w:rsidP="0040174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5E1013" w14:textId="7E1095E1" w:rsidR="00401740" w:rsidRDefault="00757E69" w:rsidP="00AF4D7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bustle.com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EB1A18">
        <w:rPr>
          <w:rFonts w:ascii="Times New Roman" w:hAnsi="Times New Roman" w:cs="Times New Roman"/>
          <w:sz w:val="24"/>
          <w:szCs w:val="24"/>
        </w:rPr>
        <w:t>katakan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Laura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mengidap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76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B3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76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DB3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769">
        <w:rPr>
          <w:rFonts w:ascii="Times New Roman" w:hAnsi="Times New Roman" w:cs="Times New Roman"/>
          <w:sz w:val="24"/>
          <w:szCs w:val="24"/>
        </w:rPr>
        <w:t>berkarir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model. Hal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pernyataannya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1A18">
        <w:rPr>
          <w:rFonts w:ascii="Times New Roman" w:hAnsi="Times New Roman" w:cs="Times New Roman"/>
          <w:sz w:val="24"/>
          <w:szCs w:val="24"/>
        </w:rPr>
        <w:t xml:space="preserve"> </w:t>
      </w:r>
      <w:r w:rsidR="00EB1A18">
        <w:rPr>
          <w:rFonts w:ascii="Times New Roman" w:hAnsi="Times New Roman" w:cs="Times New Roman"/>
          <w:bCs/>
          <w:i/>
          <w:iCs/>
          <w:sz w:val="24"/>
          <w:szCs w:val="24"/>
        </w:rPr>
        <w:t>LensCulture.com</w:t>
      </w:r>
      <w:r w:rsidR="00EB1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B1A18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EB1A18">
        <w:rPr>
          <w:rFonts w:ascii="Times New Roman" w:hAnsi="Times New Roman" w:cs="Times New Roman"/>
          <w:bCs/>
          <w:sz w:val="24"/>
          <w:szCs w:val="24"/>
        </w:rPr>
        <w:t xml:space="preserve"> Laura juga </w:t>
      </w:r>
      <w:proofErr w:type="spellStart"/>
      <w:r w:rsidR="00EB1A18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EB1A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EB1A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1A1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EB1A18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EB1A1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EB1A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Laura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menetap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psikiatri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UCP-UMCG, Laura pun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inisiatif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mendokumentasikan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pengalamannya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D73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="00AF4D7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F4D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refinery29.com, </w:t>
      </w:r>
      <w:r w:rsidR="00AF4D73">
        <w:rPr>
          <w:rFonts w:ascii="Times New Roman" w:hAnsi="Times New Roman" w:cs="Times New Roman"/>
          <w:bCs/>
          <w:sz w:val="24"/>
          <w:szCs w:val="24"/>
        </w:rPr>
        <w:t>2015).</w:t>
      </w:r>
    </w:p>
    <w:p w14:paraId="0C98F59C" w14:textId="63132B1A" w:rsidR="00AF4D73" w:rsidRDefault="00AF4D73" w:rsidP="00AF4D7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695E95" w14:textId="11617F87" w:rsidR="00AF4D73" w:rsidRDefault="00AF4D73" w:rsidP="00AF4D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 UCP-UMCG</w:t>
      </w:r>
    </w:p>
    <w:p w14:paraId="6466138A" w14:textId="3B08897F" w:rsidR="00AF4D73" w:rsidRDefault="00AF4D73" w:rsidP="00AF4D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FAA59" w14:textId="07429E75" w:rsidR="00AF4D73" w:rsidRDefault="00AF4D73" w:rsidP="00AF4D7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Laura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menetap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psikiatri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mendapati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diisolasi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percobaan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bunuh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="00736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177"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25AF8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="00B25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5AF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B25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5AF8">
        <w:rPr>
          <w:rFonts w:ascii="Times New Roman" w:hAnsi="Times New Roman" w:cs="Times New Roman"/>
          <w:bCs/>
          <w:sz w:val="24"/>
          <w:szCs w:val="24"/>
        </w:rPr>
        <w:t>berlanjut</w:t>
      </w:r>
      <w:proofErr w:type="spellEnd"/>
      <w:r w:rsidR="00B25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5AF8">
        <w:rPr>
          <w:rFonts w:ascii="Times New Roman" w:hAnsi="Times New Roman" w:cs="Times New Roman"/>
          <w:bCs/>
          <w:sz w:val="24"/>
          <w:szCs w:val="24"/>
        </w:rPr>
        <w:t>h</w:t>
      </w:r>
      <w:r w:rsidR="00FC6368">
        <w:rPr>
          <w:rFonts w:ascii="Times New Roman" w:hAnsi="Times New Roman" w:cs="Times New Roman"/>
          <w:bCs/>
          <w:sz w:val="24"/>
          <w:szCs w:val="24"/>
        </w:rPr>
        <w:t>ingga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menetap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ruang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barang-barang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diperbolehkan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masuk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ruangannya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5665">
        <w:rPr>
          <w:rFonts w:ascii="Times New Roman" w:hAnsi="Times New Roman" w:cs="Times New Roman"/>
          <w:bCs/>
          <w:sz w:val="24"/>
          <w:szCs w:val="24"/>
        </w:rPr>
        <w:t>dibatasi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="001642CA">
        <w:rPr>
          <w:rFonts w:ascii="Times New Roman" w:hAnsi="Times New Roman" w:cs="Times New Roman"/>
          <w:bCs/>
          <w:sz w:val="24"/>
          <w:szCs w:val="24"/>
        </w:rPr>
        <w:t>,</w:t>
      </w:r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dia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terisolasi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dunia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inilah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Laura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mendapati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mengemukakan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terdalamnya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C63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refinery29.com, </w:t>
      </w:r>
      <w:r w:rsidR="00FC6368">
        <w:rPr>
          <w:rFonts w:ascii="Times New Roman" w:hAnsi="Times New Roman" w:cs="Times New Roman"/>
          <w:bCs/>
          <w:sz w:val="24"/>
          <w:szCs w:val="24"/>
        </w:rPr>
        <w:t xml:space="preserve">2015).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merasa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menyimpan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3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self-portraiture </w:t>
      </w:r>
      <w:r w:rsidR="00FC6368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buat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6368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="00FC6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89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6368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899">
        <w:rPr>
          <w:rFonts w:ascii="Times New Roman" w:hAnsi="Times New Roman" w:cs="Times New Roman"/>
          <w:bCs/>
          <w:sz w:val="24"/>
          <w:szCs w:val="24"/>
        </w:rPr>
        <w:t>bertahan</w:t>
      </w:r>
      <w:proofErr w:type="spellEnd"/>
      <w:r w:rsidR="006368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899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="006368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89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6368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899">
        <w:rPr>
          <w:rFonts w:ascii="Times New Roman" w:hAnsi="Times New Roman" w:cs="Times New Roman"/>
          <w:bCs/>
          <w:sz w:val="24"/>
          <w:szCs w:val="24"/>
        </w:rPr>
        <w:t>mengekspresikan</w:t>
      </w:r>
      <w:proofErr w:type="spellEnd"/>
      <w:r w:rsidR="006368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899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="006368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79DBDF" w14:textId="3AF4A9E4" w:rsidR="00636899" w:rsidRDefault="00636899" w:rsidP="00AF4D7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266C4A" w14:textId="29F34E7F" w:rsidR="00636899" w:rsidRDefault="00A55182" w:rsidP="00AF4D73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636899" w:rsidRPr="00636899">
        <w:rPr>
          <w:rFonts w:ascii="Times New Roman" w:hAnsi="Times New Roman" w:cs="Times New Roman"/>
          <w:bCs/>
          <w:i/>
          <w:iCs/>
          <w:sz w:val="24"/>
          <w:szCs w:val="24"/>
        </w:rPr>
        <w:t>In first place I made this project only for myself and my need to express myself. But after sharing them I discovered I also feel a little rebellion about the fact that many people show only the perfect things in their life on Facebook or other social media.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2F352EDD" w14:textId="2653952D" w:rsidR="00636899" w:rsidRDefault="00636899" w:rsidP="00AF4D73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1CAC79" w14:textId="2D900D86" w:rsidR="00401740" w:rsidRDefault="00636899" w:rsidP="0063689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Hospes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resourcemagonline.com</w:t>
      </w:r>
      <w:r>
        <w:rPr>
          <w:rFonts w:ascii="Times New Roman" w:hAnsi="Times New Roman" w:cs="Times New Roman"/>
          <w:bCs/>
          <w:sz w:val="24"/>
          <w:szCs w:val="24"/>
        </w:rPr>
        <w:t>, 2015)</w:t>
      </w:r>
    </w:p>
    <w:p w14:paraId="5D00D86F" w14:textId="77777777" w:rsidR="00636899" w:rsidRDefault="00636899" w:rsidP="0063689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C22DD9" w14:textId="751FA6AB" w:rsidR="00636899" w:rsidRPr="007D7C60" w:rsidRDefault="00636899" w:rsidP="007D7C6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keberanian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self-portrait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4A46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46B7">
        <w:rPr>
          <w:rFonts w:ascii="Times New Roman" w:hAnsi="Times New Roman" w:cs="Times New Roman"/>
          <w:bCs/>
          <w:sz w:val="24"/>
          <w:szCs w:val="24"/>
        </w:rPr>
        <w:t>khalayak</w:t>
      </w:r>
      <w:proofErr w:type="spellEnd"/>
      <w:r w:rsidR="004A4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Facebook</w:t>
      </w:r>
      <w:r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terinspirasi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mengkaryakan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pengalamannya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46B7">
        <w:rPr>
          <w:rFonts w:ascii="Times New Roman" w:hAnsi="Times New Roman" w:cs="Times New Roman"/>
          <w:bCs/>
          <w:sz w:val="24"/>
          <w:szCs w:val="24"/>
        </w:rPr>
        <w:t>kejiwaannya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3689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fotofilmic.com</w:t>
      </w:r>
      <w:r w:rsidRPr="0063689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BA371B" w14:textId="047C11C4" w:rsidR="006C230C" w:rsidRDefault="006C230C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proofErr w:type="spellStart"/>
      <w:r w:rsidR="00E82ACC">
        <w:rPr>
          <w:rFonts w:ascii="Times New Roman" w:hAnsi="Times New Roman" w:cs="Times New Roman"/>
          <w:b/>
          <w:sz w:val="24"/>
          <w:szCs w:val="24"/>
        </w:rPr>
        <w:t>Fotografi</w:t>
      </w:r>
      <w:proofErr w:type="spellEnd"/>
      <w:r w:rsidR="00E82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ACC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E82ACC">
        <w:rPr>
          <w:rFonts w:ascii="Times New Roman" w:hAnsi="Times New Roman" w:cs="Times New Roman"/>
          <w:b/>
          <w:sz w:val="24"/>
          <w:szCs w:val="24"/>
        </w:rPr>
        <w:t xml:space="preserve"> Medium</w:t>
      </w:r>
    </w:p>
    <w:p w14:paraId="364846CD" w14:textId="60E676A8" w:rsidR="00A22E84" w:rsidRDefault="00B16E76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ium yang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BE13B9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BE1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B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BE1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B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E1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BE13B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BE1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B9">
        <w:rPr>
          <w:rFonts w:ascii="Times New Roman" w:hAnsi="Times New Roman" w:cs="Times New Roman"/>
          <w:sz w:val="24"/>
          <w:szCs w:val="24"/>
        </w:rPr>
        <w:t>kehi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BE13B9">
        <w:rPr>
          <w:rFonts w:ascii="Times New Roman" w:hAnsi="Times New Roman" w:cs="Times New Roman"/>
          <w:sz w:val="24"/>
          <w:szCs w:val="24"/>
        </w:rPr>
        <w:t>upan</w:t>
      </w:r>
      <w:proofErr w:type="spellEnd"/>
      <w:r w:rsidR="00BE13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je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339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kehi</w:t>
      </w:r>
      <w:r w:rsidR="001D270D">
        <w:rPr>
          <w:rFonts w:ascii="Times New Roman" w:hAnsi="Times New Roman" w:cs="Times New Roman"/>
          <w:sz w:val="24"/>
          <w:szCs w:val="24"/>
        </w:rPr>
        <w:t>dupan</w:t>
      </w:r>
      <w:proofErr w:type="spellEnd"/>
      <w:r w:rsidR="00CB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33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menja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ikannya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aba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>dium</w:t>
      </w:r>
      <w:r w:rsidR="00A22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 xml:space="preserve"> 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22E84">
        <w:rPr>
          <w:rFonts w:ascii="Times New Roman" w:hAnsi="Times New Roman" w:cs="Times New Roman"/>
          <w:sz w:val="24"/>
          <w:szCs w:val="24"/>
        </w:rPr>
        <w:t xml:space="preserve">unia </w:t>
      </w:r>
      <w:proofErr w:type="spellStart"/>
      <w:r w:rsidR="00A22E8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="00A22E84">
        <w:rPr>
          <w:rFonts w:ascii="Times New Roman" w:hAnsi="Times New Roman" w:cs="Times New Roman"/>
          <w:sz w:val="24"/>
          <w:szCs w:val="24"/>
        </w:rPr>
        <w:t>.</w:t>
      </w:r>
    </w:p>
    <w:p w14:paraId="0DD0E4E4" w14:textId="51B60043" w:rsidR="00B16E76" w:rsidRDefault="00A22E84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Da</w:t>
      </w:r>
      <w:r w:rsidR="007B6447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7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447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="007B6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05D" w:rsidRPr="000D005D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="000D005D" w:rsidRPr="000D005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D005D" w:rsidRPr="000D005D">
        <w:rPr>
          <w:rFonts w:ascii="Times New Roman" w:hAnsi="Times New Roman" w:cs="Times New Roman"/>
          <w:sz w:val="24"/>
          <w:szCs w:val="24"/>
        </w:rPr>
        <w:t>Kusumalestar</w:t>
      </w:r>
      <w:r w:rsidR="000E41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D005D">
        <w:rPr>
          <w:rFonts w:ascii="Times New Roman" w:hAnsi="Times New Roman" w:cs="Times New Roman"/>
          <w:sz w:val="24"/>
          <w:szCs w:val="24"/>
        </w:rPr>
        <w:t xml:space="preserve"> (2014</w:t>
      </w:r>
      <w:r w:rsidR="0099171A">
        <w:rPr>
          <w:rFonts w:ascii="Times New Roman" w:hAnsi="Times New Roman" w:cs="Times New Roman"/>
          <w:sz w:val="24"/>
          <w:szCs w:val="24"/>
        </w:rPr>
        <w:t>:6</w:t>
      </w:r>
      <w:r w:rsidR="001D270D">
        <w:rPr>
          <w:rFonts w:ascii="Times New Roman" w:hAnsi="Times New Roman" w:cs="Times New Roman"/>
          <w:sz w:val="24"/>
          <w:szCs w:val="24"/>
        </w:rPr>
        <w:t>)</w:t>
      </w:r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ti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99171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99171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99171A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, tabloid, </w:t>
      </w:r>
      <w:r w:rsidR="001D270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>) di</w:t>
      </w:r>
      <w:r w:rsidR="0099171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ti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99171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menyertakan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99171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terbitannya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menja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9917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1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99171A">
        <w:rPr>
          <w:rFonts w:ascii="Times New Roman" w:hAnsi="Times New Roman" w:cs="Times New Roman"/>
          <w:sz w:val="24"/>
          <w:szCs w:val="24"/>
        </w:rPr>
        <w:t>.</w:t>
      </w:r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F35">
        <w:rPr>
          <w:rFonts w:ascii="Times New Roman" w:hAnsi="Times New Roman" w:cs="Times New Roman"/>
          <w:sz w:val="24"/>
          <w:szCs w:val="24"/>
        </w:rPr>
        <w:t>K</w:t>
      </w:r>
      <w:r w:rsidR="001D270D">
        <w:rPr>
          <w:rFonts w:ascii="Times New Roman" w:hAnsi="Times New Roman" w:cs="Times New Roman"/>
          <w:sz w:val="24"/>
          <w:szCs w:val="24"/>
        </w:rPr>
        <w:t>edud</w:t>
      </w:r>
      <w:r w:rsidR="008B1172">
        <w:rPr>
          <w:rFonts w:ascii="Times New Roman" w:hAnsi="Times New Roman" w:cs="Times New Roman"/>
          <w:sz w:val="24"/>
          <w:szCs w:val="24"/>
        </w:rPr>
        <w:t>uka</w:t>
      </w:r>
      <w:r w:rsidR="001D27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di</w:t>
      </w:r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8B1172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8B1172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8B1172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8B117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8B1172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8B1172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7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8B1172">
        <w:rPr>
          <w:rFonts w:ascii="Times New Roman" w:hAnsi="Times New Roman" w:cs="Times New Roman"/>
          <w:sz w:val="24"/>
          <w:szCs w:val="24"/>
        </w:rPr>
        <w:t>.</w:t>
      </w:r>
    </w:p>
    <w:p w14:paraId="21E9BE12" w14:textId="324920BC" w:rsidR="008B1172" w:rsidRDefault="008B1172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1172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8B117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B1172">
        <w:rPr>
          <w:rFonts w:ascii="Times New Roman" w:hAnsi="Times New Roman" w:cs="Times New Roman"/>
          <w:sz w:val="24"/>
          <w:szCs w:val="24"/>
        </w:rPr>
        <w:t>Kusumalestar</w:t>
      </w:r>
      <w:r w:rsidR="00C15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70D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21D6F5" w14:textId="4FB1DAB1" w:rsidR="00E82ACC" w:rsidRDefault="008B1172" w:rsidP="00AB5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501">
        <w:rPr>
          <w:rFonts w:ascii="Times New Roman" w:hAnsi="Times New Roman" w:cs="Times New Roman"/>
          <w:sz w:val="24"/>
          <w:szCs w:val="24"/>
        </w:rPr>
        <w:t xml:space="preserve">Wijaya (2011:10)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se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E1501">
        <w:rPr>
          <w:rFonts w:ascii="Times New Roman" w:hAnsi="Times New Roman" w:cs="Times New Roman"/>
          <w:sz w:val="24"/>
          <w:szCs w:val="24"/>
        </w:rPr>
        <w:t>erhana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fotojurnalistik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E1501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, 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E1501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E1501">
        <w:rPr>
          <w:rFonts w:ascii="Times New Roman" w:hAnsi="Times New Roman" w:cs="Times New Roman"/>
          <w:sz w:val="24"/>
          <w:szCs w:val="24"/>
        </w:rPr>
        <w:t>isampaikan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kepa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E150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sesingkat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0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AE15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CC210" w14:textId="77777777" w:rsidR="00AB5D87" w:rsidRDefault="00AB5D87" w:rsidP="00AB5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05750" w14:textId="3A685AF7" w:rsidR="006C230C" w:rsidRDefault="006C230C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9B1B3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6E76" w:rsidRPr="00B16E76">
        <w:rPr>
          <w:rFonts w:ascii="Times New Roman" w:hAnsi="Times New Roman" w:cs="Times New Roman"/>
          <w:b/>
          <w:sz w:val="24"/>
          <w:szCs w:val="24"/>
        </w:rPr>
        <w:t>Fotografi</w:t>
      </w:r>
      <w:proofErr w:type="spellEnd"/>
      <w:r w:rsidR="00B16E76" w:rsidRPr="00B16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02D4">
        <w:rPr>
          <w:rFonts w:ascii="Times New Roman" w:hAnsi="Times New Roman" w:cs="Times New Roman"/>
          <w:b/>
          <w:sz w:val="24"/>
          <w:szCs w:val="24"/>
        </w:rPr>
        <w:t>S</w:t>
      </w:r>
      <w:r w:rsidR="00B16E76" w:rsidRPr="00B16E76">
        <w:rPr>
          <w:rFonts w:ascii="Times New Roman" w:hAnsi="Times New Roman" w:cs="Times New Roman"/>
          <w:b/>
          <w:sz w:val="24"/>
          <w:szCs w:val="24"/>
        </w:rPr>
        <w:t>ebagai</w:t>
      </w:r>
      <w:proofErr w:type="spellEnd"/>
      <w:r w:rsidR="00B16E76" w:rsidRPr="00B1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2D4">
        <w:rPr>
          <w:rFonts w:ascii="Times New Roman" w:hAnsi="Times New Roman" w:cs="Times New Roman"/>
          <w:b/>
          <w:sz w:val="24"/>
          <w:szCs w:val="24"/>
        </w:rPr>
        <w:t>M</w:t>
      </w:r>
      <w:r w:rsidR="00B16E76" w:rsidRPr="00B16E76">
        <w:rPr>
          <w:rFonts w:ascii="Times New Roman" w:hAnsi="Times New Roman" w:cs="Times New Roman"/>
          <w:b/>
          <w:sz w:val="24"/>
          <w:szCs w:val="24"/>
        </w:rPr>
        <w:t>edi</w:t>
      </w:r>
      <w:r w:rsidR="00B16E76">
        <w:rPr>
          <w:rFonts w:ascii="Times New Roman" w:hAnsi="Times New Roman" w:cs="Times New Roman"/>
          <w:b/>
          <w:sz w:val="24"/>
          <w:szCs w:val="24"/>
        </w:rPr>
        <w:t>um</w:t>
      </w:r>
      <w:r w:rsidR="00B16E76" w:rsidRPr="00B16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02D4">
        <w:rPr>
          <w:rFonts w:ascii="Times New Roman" w:hAnsi="Times New Roman" w:cs="Times New Roman"/>
          <w:b/>
          <w:sz w:val="24"/>
          <w:szCs w:val="24"/>
        </w:rPr>
        <w:t>B</w:t>
      </w:r>
      <w:r w:rsidR="00B16E76">
        <w:rPr>
          <w:rFonts w:ascii="Times New Roman" w:hAnsi="Times New Roman" w:cs="Times New Roman"/>
          <w:b/>
          <w:sz w:val="24"/>
          <w:szCs w:val="24"/>
        </w:rPr>
        <w:t>erekspresi</w:t>
      </w:r>
      <w:proofErr w:type="spellEnd"/>
    </w:p>
    <w:p w14:paraId="3A39E589" w14:textId="68A96373" w:rsidR="00DB6E7C" w:rsidRDefault="00F34C33" w:rsidP="008721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B6E7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B6E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6E7C">
        <w:rPr>
          <w:rFonts w:ascii="Times New Roman" w:hAnsi="Times New Roman" w:cs="Times New Roman"/>
          <w:bCs/>
          <w:sz w:val="24"/>
          <w:szCs w:val="24"/>
        </w:rPr>
        <w:t>pernyataannya</w:t>
      </w:r>
      <w:proofErr w:type="spellEnd"/>
      <w:r w:rsidR="00DB6E7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E7C">
        <w:rPr>
          <w:rFonts w:ascii="Times New Roman" w:hAnsi="Times New Roman" w:cs="Times New Roman"/>
          <w:bCs/>
          <w:sz w:val="24"/>
          <w:szCs w:val="24"/>
        </w:rPr>
        <w:t xml:space="preserve">Laura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menganggap</w:t>
      </w:r>
      <w:proofErr w:type="spellEnd"/>
      <w:r w:rsidR="00DB6E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6E7C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DB6E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yang diam</w:t>
      </w:r>
      <w:r w:rsidR="006D269F">
        <w:rPr>
          <w:rFonts w:ascii="Times New Roman" w:hAnsi="Times New Roman" w:cs="Times New Roman"/>
          <w:bCs/>
          <w:sz w:val="24"/>
          <w:szCs w:val="24"/>
        </w:rPr>
        <w:softHyphen/>
        <w:t>—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netral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mendengar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fungsinya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medium di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sini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, Laura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ekspresinya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; yang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otomatis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269F">
        <w:rPr>
          <w:rFonts w:ascii="Times New Roman" w:hAnsi="Times New Roman" w:cs="Times New Roman"/>
          <w:bCs/>
          <w:sz w:val="24"/>
          <w:szCs w:val="24"/>
        </w:rPr>
        <w:t>ekspresi</w:t>
      </w:r>
      <w:proofErr w:type="spellEnd"/>
      <w:r w:rsidR="006D2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5BA3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="00955BA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55BA3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="00955BA3">
        <w:rPr>
          <w:rFonts w:ascii="Times New Roman" w:hAnsi="Times New Roman" w:cs="Times New Roman"/>
          <w:bCs/>
          <w:sz w:val="24"/>
          <w:szCs w:val="24"/>
        </w:rPr>
        <w:t>)</w:t>
      </w:r>
      <w:r w:rsidR="006D26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BEECBB" w14:textId="34C7BB75" w:rsidR="00916E9C" w:rsidRPr="00CC1428" w:rsidRDefault="006D61C0" w:rsidP="00DB6E7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ium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="00B01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61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01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61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C05029">
        <w:rPr>
          <w:rFonts w:ascii="Times New Roman" w:hAnsi="Times New Roman" w:cs="Times New Roman"/>
          <w:sz w:val="24"/>
          <w:szCs w:val="24"/>
        </w:rPr>
        <w:t xml:space="preserve"> </w:t>
      </w:r>
      <w:r w:rsidR="001125CE"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 w:rsidR="00C05029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="00B0161C">
        <w:rPr>
          <w:rFonts w:ascii="Times New Roman" w:hAnsi="Times New Roman" w:cs="Times New Roman"/>
          <w:sz w:val="24"/>
          <w:szCs w:val="24"/>
        </w:rPr>
        <w:t>.</w:t>
      </w:r>
      <w:r w:rsid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Calne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(2004:28</w:t>
      </w:r>
      <w:r w:rsidR="00916E9C">
        <w:rPr>
          <w:rFonts w:ascii="Times New Roman" w:hAnsi="Times New Roman" w:cs="Times New Roman"/>
          <w:sz w:val="24"/>
          <w:szCs w:val="24"/>
        </w:rPr>
        <w:t>5</w:t>
      </w:r>
      <w:r w:rsidR="00272F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Machlis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mu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i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aripa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iberi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efinisi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Ti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gampang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filsuf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272F77">
        <w:rPr>
          <w:rFonts w:ascii="Times New Roman" w:hAnsi="Times New Roman" w:cs="Times New Roman"/>
          <w:sz w:val="24"/>
          <w:szCs w:val="24"/>
        </w:rPr>
        <w:t>efinisi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bilang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berurusan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 xml:space="preserve">an rasa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 xml:space="preserve">dium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kenikmatan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r w:rsidR="00272F77">
        <w:rPr>
          <w:rFonts w:ascii="Times New Roman" w:hAnsi="Times New Roman" w:cs="Times New Roman"/>
          <w:sz w:val="24"/>
          <w:szCs w:val="24"/>
        </w:rPr>
        <w:t>(</w:t>
      </w:r>
      <w:r w:rsidR="00272F77" w:rsidRPr="004B4929">
        <w:rPr>
          <w:rFonts w:ascii="Times New Roman" w:hAnsi="Times New Roman" w:cs="Times New Roman"/>
          <w:i/>
          <w:sz w:val="24"/>
          <w:szCs w:val="24"/>
        </w:rPr>
        <w:t>sensuous me</w:t>
      </w:r>
      <w:r w:rsidR="004B4929" w:rsidRPr="004B4929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proofErr w:type="spellStart"/>
      <w:r w:rsidR="00272F77" w:rsidRPr="004B4929">
        <w:rPr>
          <w:rFonts w:ascii="Times New Roman" w:hAnsi="Times New Roman" w:cs="Times New Roman"/>
          <w:i/>
          <w:sz w:val="24"/>
          <w:szCs w:val="24"/>
        </w:rPr>
        <w:t>ium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>)</w:t>
      </w:r>
      <w:r w:rsidR="009E1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perunggu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pualam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>, kata. Me</w:t>
      </w:r>
      <w:r w:rsidR="001D270D">
        <w:rPr>
          <w:rFonts w:ascii="Times New Roman" w:hAnsi="Times New Roman" w:cs="Times New Roman"/>
          <w:sz w:val="24"/>
          <w:szCs w:val="24"/>
        </w:rPr>
        <w:t xml:space="preserve">dium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iolah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menja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kein</w:t>
      </w:r>
      <w:r w:rsidR="001D270D">
        <w:rPr>
          <w:rFonts w:ascii="Times New Roman" w:hAnsi="Times New Roman" w:cs="Times New Roman"/>
          <w:sz w:val="24"/>
          <w:szCs w:val="24"/>
        </w:rPr>
        <w:t>dahan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rancang-bangun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da</w:t>
      </w:r>
      <w:r w:rsidR="00272F7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9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akal-bu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emo</w:t>
      </w:r>
      <w:r w:rsidR="00F00F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menggetarkan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khayal, 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mempertajam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77">
        <w:rPr>
          <w:rFonts w:ascii="Times New Roman" w:hAnsi="Times New Roman" w:cs="Times New Roman"/>
          <w:sz w:val="24"/>
          <w:szCs w:val="24"/>
        </w:rPr>
        <w:t>in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272F77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272F77">
        <w:rPr>
          <w:rFonts w:ascii="Times New Roman" w:hAnsi="Times New Roman" w:cs="Times New Roman"/>
          <w:sz w:val="24"/>
          <w:szCs w:val="24"/>
        </w:rPr>
        <w:t>.</w:t>
      </w:r>
      <w:r w:rsidR="00A86FC9" w:rsidRPr="00CC14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48B0CCB" w14:textId="6A37BB3C" w:rsidR="00B0161C" w:rsidRDefault="00A86FC9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E35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E3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50B">
        <w:rPr>
          <w:rFonts w:ascii="Times New Roman" w:hAnsi="Times New Roman" w:cs="Times New Roman"/>
          <w:sz w:val="24"/>
          <w:szCs w:val="24"/>
        </w:rPr>
        <w:t>lengkapnya</w:t>
      </w:r>
      <w:proofErr w:type="spellEnd"/>
      <w:r w:rsidR="009E3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Sumar</w:t>
      </w:r>
      <w:proofErr w:type="spellEnd"/>
      <w:r w:rsidR="004B4929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A459FA">
        <w:rPr>
          <w:rFonts w:ascii="Times New Roman" w:hAnsi="Times New Roman" w:cs="Times New Roman"/>
          <w:sz w:val="24"/>
          <w:szCs w:val="24"/>
        </w:rPr>
        <w:t xml:space="preserve">jo (2000:166)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="00955BA3">
        <w:rPr>
          <w:rFonts w:ascii="Times New Roman" w:hAnsi="Times New Roman" w:cs="Times New Roman"/>
          <w:sz w:val="24"/>
          <w:szCs w:val="24"/>
        </w:rPr>
        <w:t>:</w:t>
      </w:r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6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96">
        <w:rPr>
          <w:rFonts w:ascii="Times New Roman" w:hAnsi="Times New Roman" w:cs="Times New Roman"/>
          <w:sz w:val="24"/>
          <w:szCs w:val="24"/>
        </w:rPr>
        <w:t>d</w:t>
      </w:r>
      <w:r w:rsidR="00A459FA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459FA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459F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wuju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ben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A459F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FA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A459FA">
        <w:rPr>
          <w:rFonts w:ascii="Times New Roman" w:hAnsi="Times New Roman" w:cs="Times New Roman"/>
          <w:sz w:val="24"/>
          <w:szCs w:val="24"/>
        </w:rPr>
        <w:t xml:space="preserve">. </w:t>
      </w:r>
      <w:r w:rsidR="001D270D" w:rsidRPr="00CC142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1D270D" w:rsidRPr="00CC1428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1D270D" w:rsidRPr="00CC1428">
        <w:rPr>
          <w:rFonts w:ascii="Times New Roman" w:hAnsi="Times New Roman" w:cs="Times New Roman"/>
          <w:sz w:val="24"/>
          <w:szCs w:val="24"/>
        </w:rPr>
        <w:t xml:space="preserve"> di</w:t>
      </w:r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 w:rsidRPr="00CC1428">
        <w:rPr>
          <w:rFonts w:ascii="Times New Roman" w:hAnsi="Times New Roman" w:cs="Times New Roman"/>
          <w:sz w:val="24"/>
          <w:szCs w:val="24"/>
        </w:rPr>
        <w:t>d</w:t>
      </w:r>
      <w:r w:rsidR="00AB712D" w:rsidRPr="00CC142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penciptaannya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a</w:t>
      </w:r>
      <w:r w:rsidR="001D270D" w:rsidRPr="00CC1428">
        <w:rPr>
          <w:rFonts w:ascii="Times New Roman" w:hAnsi="Times New Roman" w:cs="Times New Roman"/>
          <w:sz w:val="24"/>
          <w:szCs w:val="24"/>
        </w:rPr>
        <w:t>d</w:t>
      </w:r>
      <w:r w:rsidR="00AB712D" w:rsidRPr="00CC1428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me</w:t>
      </w:r>
      <w:r w:rsidR="001D270D" w:rsidRPr="00CC1428">
        <w:rPr>
          <w:rFonts w:ascii="Times New Roman" w:hAnsi="Times New Roman" w:cs="Times New Roman"/>
          <w:sz w:val="24"/>
          <w:szCs w:val="24"/>
        </w:rPr>
        <w:t>d</w:t>
      </w:r>
      <w:r w:rsidR="00AB712D" w:rsidRPr="00CC1428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B712D" w:rsidRPr="00CC1428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="00AB712D" w:rsidRPr="00CC1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443CF">
        <w:rPr>
          <w:rFonts w:ascii="Times New Roman" w:hAnsi="Times New Roman" w:cs="Times New Roman"/>
          <w:sz w:val="24"/>
          <w:szCs w:val="24"/>
        </w:rPr>
        <w:t>ber</w:t>
      </w:r>
      <w:proofErr w:type="spellEnd"/>
      <w:proofErr w:type="gramStart"/>
      <w:r w:rsidR="001443CF">
        <w:rPr>
          <w:rFonts w:ascii="Times New Roman" w:hAnsi="Times New Roman" w:cs="Times New Roman"/>
          <w:sz w:val="24"/>
          <w:szCs w:val="24"/>
        </w:rPr>
        <w:t>-“</w:t>
      </w:r>
      <w:proofErr w:type="spellStart"/>
      <w:proofErr w:type="gramEnd"/>
      <w:r w:rsidR="001443CF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1443C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Hauskeller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? (2015:69) </w:t>
      </w:r>
      <w:proofErr w:type="spellStart"/>
      <w:r w:rsidR="007248CD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="007248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 xml:space="preserve"> 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51253D">
        <w:rPr>
          <w:rFonts w:ascii="Times New Roman" w:hAnsi="Times New Roman" w:cs="Times New Roman"/>
          <w:sz w:val="24"/>
          <w:szCs w:val="24"/>
        </w:rPr>
        <w:t>an film</w:t>
      </w:r>
      <w:r w:rsidR="002E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B3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m</w:t>
      </w:r>
      <w:r w:rsidR="001D270D">
        <w:rPr>
          <w:rFonts w:ascii="Times New Roman" w:hAnsi="Times New Roman" w:cs="Times New Roman"/>
          <w:sz w:val="24"/>
          <w:szCs w:val="24"/>
        </w:rPr>
        <w:t>enggantikan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r w:rsidR="0051253D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 xml:space="preserve"> 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51253D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51253D">
        <w:rPr>
          <w:rFonts w:ascii="Times New Roman" w:hAnsi="Times New Roman" w:cs="Times New Roman"/>
          <w:sz w:val="24"/>
          <w:szCs w:val="24"/>
        </w:rPr>
        <w:t>san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 w:rsidR="0051253D">
        <w:rPr>
          <w:rFonts w:ascii="Times New Roman" w:hAnsi="Times New Roman" w:cs="Times New Roman"/>
          <w:sz w:val="24"/>
          <w:szCs w:val="24"/>
        </w:rPr>
        <w:t>iwara</w:t>
      </w:r>
      <w:proofErr w:type="spellEnd"/>
      <w:r w:rsidR="0051253D">
        <w:rPr>
          <w:rFonts w:ascii="Times New Roman" w:hAnsi="Times New Roman" w:cs="Times New Roman"/>
          <w:sz w:val="24"/>
          <w:szCs w:val="24"/>
        </w:rPr>
        <w:t>.</w:t>
      </w:r>
    </w:p>
    <w:p w14:paraId="2576A170" w14:textId="6E34B0FF" w:rsidR="00D40577" w:rsidRDefault="00D40577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Bull (2009:141)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opsiannya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ium </w:t>
      </w:r>
      <w:r w:rsidR="00B6284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43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B6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</w:t>
      </w:r>
      <w:r w:rsidR="001D270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20-</w:t>
      </w:r>
      <w:proofErr w:type="gramStart"/>
      <w:r w:rsidR="001D270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0D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1D2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4C7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20">
        <w:rPr>
          <w:rFonts w:ascii="Times New Roman" w:hAnsi="Times New Roman" w:cs="Times New Roman"/>
          <w:sz w:val="24"/>
          <w:szCs w:val="24"/>
        </w:rPr>
        <w:t>ketimbang</w:t>
      </w:r>
      <w:proofErr w:type="spellEnd"/>
      <w:r w:rsidR="004C782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C7820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4C7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20">
        <w:rPr>
          <w:rFonts w:ascii="Times New Roman" w:hAnsi="Times New Roman" w:cs="Times New Roman"/>
          <w:sz w:val="24"/>
          <w:szCs w:val="24"/>
        </w:rPr>
        <w:t>pendahulunya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4767D0" w14:textId="17C50932" w:rsidR="00636899" w:rsidRDefault="000E5418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Bate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(2009:144)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ikukuhkan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>.</w:t>
      </w:r>
      <w:r w:rsidR="00BE4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>anya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berbe</w:t>
      </w:r>
      <w:r w:rsidR="00D20342">
        <w:rPr>
          <w:rFonts w:ascii="Times New Roman" w:hAnsi="Times New Roman" w:cs="Times New Roman"/>
          <w:sz w:val="24"/>
          <w:szCs w:val="24"/>
        </w:rPr>
        <w:t>da-beda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ti</w:t>
      </w:r>
      <w:r w:rsidR="00D2034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D4D9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D99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(</w:t>
      </w:r>
      <w:r w:rsidR="00D2034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teorinya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</w:t>
      </w:r>
      <w:r w:rsidR="008D4D9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8D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0E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="00314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0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14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r w:rsidR="0031470E">
        <w:rPr>
          <w:rFonts w:ascii="Times New Roman" w:hAnsi="Times New Roman" w:cs="Times New Roman"/>
          <w:sz w:val="24"/>
          <w:szCs w:val="24"/>
        </w:rPr>
        <w:t>me</w:t>
      </w:r>
      <w:r w:rsidR="00D20342">
        <w:rPr>
          <w:rFonts w:ascii="Times New Roman" w:hAnsi="Times New Roman" w:cs="Times New Roman"/>
          <w:sz w:val="24"/>
          <w:szCs w:val="24"/>
        </w:rPr>
        <w:t>dia visual di</w:t>
      </w:r>
      <w:r w:rsidR="00314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0E">
        <w:rPr>
          <w:rFonts w:ascii="Times New Roman" w:hAnsi="Times New Roman" w:cs="Times New Roman"/>
          <w:sz w:val="24"/>
          <w:szCs w:val="24"/>
        </w:rPr>
        <w:t>kebu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1470E">
        <w:rPr>
          <w:rFonts w:ascii="Times New Roman" w:hAnsi="Times New Roman" w:cs="Times New Roman"/>
          <w:sz w:val="24"/>
          <w:szCs w:val="24"/>
        </w:rPr>
        <w:t>ayaan</w:t>
      </w:r>
      <w:proofErr w:type="spellEnd"/>
      <w:r w:rsidR="00314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0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1470E">
        <w:rPr>
          <w:rFonts w:ascii="Times New Roman" w:hAnsi="Times New Roman" w:cs="Times New Roman"/>
          <w:sz w:val="24"/>
          <w:szCs w:val="24"/>
        </w:rPr>
        <w:t>.</w:t>
      </w:r>
    </w:p>
    <w:p w14:paraId="7CFE8639" w14:textId="7A4550FE" w:rsidR="00BE4F0E" w:rsidRPr="00BE5F88" w:rsidRDefault="00BE4F0E" w:rsidP="00363C2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E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88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88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BE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E5F88">
        <w:rPr>
          <w:rFonts w:ascii="Times New Roman" w:hAnsi="Times New Roman" w:cs="Times New Roman"/>
          <w:sz w:val="24"/>
          <w:szCs w:val="24"/>
        </w:rPr>
        <w:t xml:space="preserve"> </w:t>
      </w:r>
      <w:r w:rsidR="00BE5F88" w:rsidRPr="004B4929">
        <w:rPr>
          <w:rFonts w:ascii="Times New Roman" w:hAnsi="Times New Roman" w:cs="Times New Roman"/>
          <w:i/>
          <w:sz w:val="24"/>
          <w:szCs w:val="24"/>
        </w:rPr>
        <w:t>sensuous me</w:t>
      </w:r>
      <w:r w:rsidR="00BE5F88" w:rsidRPr="004B4929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proofErr w:type="spellStart"/>
      <w:r w:rsidR="00BE5F88" w:rsidRPr="004B4929">
        <w:rPr>
          <w:rFonts w:ascii="Times New Roman" w:hAnsi="Times New Roman" w:cs="Times New Roman"/>
          <w:i/>
          <w:sz w:val="24"/>
          <w:szCs w:val="24"/>
        </w:rPr>
        <w:t>ium</w:t>
      </w:r>
      <w:proofErr w:type="spellEnd"/>
      <w:r w:rsidR="00BE5F8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BE5F88">
        <w:rPr>
          <w:rFonts w:ascii="Times New Roman" w:hAnsi="Times New Roman" w:cs="Times New Roman"/>
          <w:iCs/>
          <w:sz w:val="24"/>
          <w:szCs w:val="24"/>
        </w:rPr>
        <w:t>Kendati</w:t>
      </w:r>
      <w:proofErr w:type="spellEnd"/>
      <w:r w:rsidR="00BE5F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E5F88">
        <w:rPr>
          <w:rFonts w:ascii="Times New Roman" w:hAnsi="Times New Roman" w:cs="Times New Roman"/>
          <w:iCs/>
          <w:sz w:val="24"/>
          <w:szCs w:val="24"/>
        </w:rPr>
        <w:t>begitu</w:t>
      </w:r>
      <w:proofErr w:type="spellEnd"/>
      <w:r w:rsidR="00BE5F88">
        <w:rPr>
          <w:rFonts w:ascii="Times New Roman" w:hAnsi="Times New Roman" w:cs="Times New Roman"/>
          <w:iCs/>
          <w:sz w:val="24"/>
          <w:szCs w:val="24"/>
        </w:rPr>
        <w:t>, Laura</w:t>
      </w:r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fotografer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lastRenderedPageBreak/>
        <w:t>fotografi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medium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berekspresi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seni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pasti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menyampaikan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pesan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ekspresinya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B647F">
        <w:rPr>
          <w:rFonts w:ascii="Times New Roman" w:hAnsi="Times New Roman" w:cs="Times New Roman"/>
          <w:iCs/>
          <w:sz w:val="24"/>
          <w:szCs w:val="24"/>
        </w:rPr>
        <w:t>khalayaknya</w:t>
      </w:r>
      <w:proofErr w:type="spellEnd"/>
      <w:r w:rsidR="00CB647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3FB4538" w14:textId="77777777" w:rsidR="00636899" w:rsidRDefault="00636899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F31F" w14:textId="22B0699E" w:rsidR="00C15F53" w:rsidRDefault="00C15F53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Foto</w:t>
      </w:r>
      <w:r w:rsidR="002E2F3F">
        <w:rPr>
          <w:rFonts w:ascii="Times New Roman" w:hAnsi="Times New Roman" w:cs="Times New Roman"/>
          <w:b/>
          <w:sz w:val="24"/>
          <w:szCs w:val="24"/>
        </w:rPr>
        <w:t>grafi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6B7">
        <w:rPr>
          <w:rFonts w:ascii="Times New Roman" w:hAnsi="Times New Roman" w:cs="Times New Roman"/>
          <w:b/>
          <w:sz w:val="24"/>
          <w:szCs w:val="24"/>
        </w:rPr>
        <w:t>Portrait</w:t>
      </w:r>
    </w:p>
    <w:p w14:paraId="2AE5DD41" w14:textId="09F3ED72" w:rsidR="00B62835" w:rsidRPr="00B62835" w:rsidRDefault="00B62835" w:rsidP="00F46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diadopsi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mencirikan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identitasnya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2835">
        <w:rPr>
          <w:rFonts w:ascii="Times New Roman" w:hAnsi="Times New Roman" w:cs="Times New Roman"/>
          <w:sz w:val="24"/>
          <w:szCs w:val="24"/>
        </w:rPr>
        <w:t xml:space="preserve"> portraiture.</w:t>
      </w:r>
      <w:r w:rsidRPr="00B62835">
        <w:rPr>
          <w:rFonts w:ascii="Times New Roman" w:hAnsi="Times New Roman" w:cs="Times New Roman"/>
          <w:sz w:val="24"/>
          <w:szCs w:val="24"/>
        </w:rPr>
        <w:tab/>
      </w:r>
    </w:p>
    <w:p w14:paraId="0406EEE1" w14:textId="1D80B52F" w:rsidR="008C63B5" w:rsidRDefault="00AA4D53" w:rsidP="009F7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7F" w:rsidRPr="0046700F">
        <w:rPr>
          <w:rFonts w:ascii="Times New Roman" w:hAnsi="Times New Roman" w:cs="Times New Roman"/>
          <w:sz w:val="24"/>
          <w:szCs w:val="24"/>
        </w:rPr>
        <w:t xml:space="preserve">Bull </w:t>
      </w:r>
      <w:r w:rsidR="00327819">
        <w:rPr>
          <w:rFonts w:ascii="Times New Roman" w:hAnsi="Times New Roman" w:cs="Times New Roman"/>
          <w:sz w:val="24"/>
          <w:szCs w:val="24"/>
        </w:rPr>
        <w:t>(</w:t>
      </w:r>
      <w:r w:rsidR="009F0784" w:rsidRPr="0046700F">
        <w:rPr>
          <w:rFonts w:ascii="Times New Roman" w:hAnsi="Times New Roman" w:cs="Times New Roman"/>
          <w:sz w:val="24"/>
          <w:szCs w:val="24"/>
        </w:rPr>
        <w:t xml:space="preserve">2009:102)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portrait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portrait juga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D53">
        <w:rPr>
          <w:rFonts w:ascii="Times New Roman" w:hAnsi="Times New Roman" w:cs="Times New Roman"/>
          <w:sz w:val="24"/>
          <w:szCs w:val="24"/>
        </w:rPr>
        <w:t xml:space="preserve">Clarke </w:t>
      </w:r>
      <w:r w:rsidR="00327819">
        <w:rPr>
          <w:rFonts w:ascii="Times New Roman" w:hAnsi="Times New Roman" w:cs="Times New Roman"/>
          <w:sz w:val="24"/>
          <w:szCs w:val="24"/>
        </w:rPr>
        <w:t>(</w:t>
      </w:r>
      <w:r w:rsidRPr="00AA4D53">
        <w:rPr>
          <w:rFonts w:ascii="Times New Roman" w:hAnsi="Times New Roman" w:cs="Times New Roman"/>
          <w:sz w:val="24"/>
          <w:szCs w:val="24"/>
        </w:rPr>
        <w:t>1997: 101)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portrait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D20342"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</w:t>
      </w:r>
      <w:r w:rsidR="0030402E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virtual,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fotograf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portrait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p</w:t>
      </w:r>
      <w:r w:rsidR="00D20342">
        <w:rPr>
          <w:rFonts w:ascii="Times New Roman" w:hAnsi="Times New Roman" w:cs="Times New Roman"/>
          <w:sz w:val="24"/>
          <w:szCs w:val="24"/>
        </w:rPr>
        <w:t>enuh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keti</w:t>
      </w:r>
      <w:r w:rsidR="008D6316">
        <w:rPr>
          <w:rFonts w:ascii="Times New Roman" w:hAnsi="Times New Roman" w:cs="Times New Roman"/>
          <w:sz w:val="24"/>
          <w:szCs w:val="24"/>
        </w:rPr>
        <w:t>d</w:t>
      </w:r>
      <w:r w:rsidR="00D20342">
        <w:rPr>
          <w:rFonts w:ascii="Times New Roman" w:hAnsi="Times New Roman" w:cs="Times New Roman"/>
          <w:sz w:val="24"/>
          <w:szCs w:val="24"/>
        </w:rPr>
        <w:t>akpastian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>. Da</w:t>
      </w:r>
      <w:r w:rsidR="0030402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keti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akpastian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i</w:t>
      </w:r>
      <w:r w:rsidR="00D20342">
        <w:rPr>
          <w:rFonts w:ascii="Times New Roman" w:hAnsi="Times New Roman" w:cs="Times New Roman"/>
          <w:sz w:val="24"/>
          <w:szCs w:val="24"/>
        </w:rPr>
        <w:t>n</w:t>
      </w:r>
      <w:r w:rsidR="003040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difoto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>. P</w:t>
      </w:r>
      <w:r w:rsidR="0030402E">
        <w:rPr>
          <w:rFonts w:ascii="Times New Roman" w:hAnsi="Times New Roman" w:cs="Times New Roman"/>
          <w:sz w:val="24"/>
          <w:szCs w:val="24"/>
        </w:rPr>
        <w:t xml:space="preserve">ortrait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tan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men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eskripsikan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penan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i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30402E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portrait</w:t>
      </w:r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mengambang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di</w:t>
      </w:r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="00304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2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>ialektika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>imana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kepriba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>iannya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tertahan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pa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8C63B5">
        <w:rPr>
          <w:rFonts w:ascii="Times New Roman" w:hAnsi="Times New Roman" w:cs="Times New Roman"/>
          <w:sz w:val="24"/>
          <w:szCs w:val="24"/>
        </w:rPr>
        <w:t>iangkat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C63B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C63B5">
        <w:rPr>
          <w:rFonts w:ascii="Times New Roman" w:hAnsi="Times New Roman" w:cs="Times New Roman"/>
          <w:sz w:val="24"/>
          <w:szCs w:val="24"/>
        </w:rPr>
        <w:t xml:space="preserve"> portrait.</w:t>
      </w:r>
    </w:p>
    <w:p w14:paraId="51C08DC4" w14:textId="77777777" w:rsidR="00363C27" w:rsidRDefault="00363C27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E351" w14:textId="77777777" w:rsidR="00F34C33" w:rsidRDefault="001C6655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C15F53">
        <w:rPr>
          <w:rFonts w:ascii="Times New Roman" w:hAnsi="Times New Roman" w:cs="Times New Roman"/>
          <w:b/>
          <w:sz w:val="24"/>
          <w:szCs w:val="24"/>
        </w:rPr>
        <w:t>.1</w:t>
      </w:r>
      <w:r w:rsidR="00553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AC9">
        <w:rPr>
          <w:rFonts w:ascii="Times New Roman" w:hAnsi="Times New Roman" w:cs="Times New Roman"/>
          <w:b/>
          <w:sz w:val="24"/>
          <w:szCs w:val="24"/>
        </w:rPr>
        <w:t>Ekspresi</w:t>
      </w:r>
      <w:proofErr w:type="spellEnd"/>
      <w:r w:rsidR="00553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b/>
          <w:sz w:val="24"/>
          <w:szCs w:val="24"/>
        </w:rPr>
        <w:t>D</w:t>
      </w:r>
      <w:r w:rsidR="00553AC9"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  <w:r w:rsidR="00553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AC9">
        <w:rPr>
          <w:rFonts w:ascii="Times New Roman" w:hAnsi="Times New Roman" w:cs="Times New Roman"/>
          <w:b/>
          <w:sz w:val="24"/>
          <w:szCs w:val="24"/>
        </w:rPr>
        <w:t>Foto</w:t>
      </w:r>
      <w:proofErr w:type="spellEnd"/>
      <w:r w:rsidR="00553AC9">
        <w:rPr>
          <w:rFonts w:ascii="Times New Roman" w:hAnsi="Times New Roman" w:cs="Times New Roman"/>
          <w:b/>
          <w:sz w:val="24"/>
          <w:szCs w:val="24"/>
        </w:rPr>
        <w:t xml:space="preserve"> Portrait</w:t>
      </w:r>
    </w:p>
    <w:p w14:paraId="7CADC3CD" w14:textId="1DFF8A0E" w:rsidR="00B62835" w:rsidRPr="00BF5AEE" w:rsidRDefault="00B62835" w:rsidP="00F46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AEE" w:rsidRPr="00BF5AEE">
        <w:rPr>
          <w:rFonts w:ascii="Times New Roman" w:hAnsi="Times New Roman" w:cs="Times New Roman"/>
          <w:sz w:val="24"/>
          <w:szCs w:val="24"/>
        </w:rPr>
        <w:t>d</w:t>
      </w:r>
      <w:r w:rsidRPr="00BF5AEE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portraiture </w:t>
      </w:r>
      <w:proofErr w:type="spellStart"/>
      <w:r w:rsidR="00BF5AEE" w:rsidRPr="00BF5AEE">
        <w:rPr>
          <w:rFonts w:ascii="Times New Roman" w:hAnsi="Times New Roman" w:cs="Times New Roman"/>
          <w:sz w:val="24"/>
          <w:szCs w:val="24"/>
        </w:rPr>
        <w:t>d</w:t>
      </w:r>
      <w:r w:rsidRPr="00BF5AEE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AEE" w:rsidRPr="00BF5AEE">
        <w:rPr>
          <w:rFonts w:ascii="Times New Roman" w:hAnsi="Times New Roman" w:cs="Times New Roman"/>
          <w:sz w:val="24"/>
          <w:szCs w:val="24"/>
        </w:rPr>
        <w:t>d</w:t>
      </w:r>
      <w:r w:rsidRPr="00BF5AE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a</w:t>
      </w:r>
      <w:r w:rsidR="00BF5AEE" w:rsidRPr="00BF5AEE">
        <w:rPr>
          <w:rFonts w:ascii="Times New Roman" w:hAnsi="Times New Roman" w:cs="Times New Roman"/>
          <w:sz w:val="24"/>
          <w:szCs w:val="24"/>
        </w:rPr>
        <w:t>d</w:t>
      </w:r>
      <w:r w:rsidRPr="00BF5AEE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AEE" w:rsidRPr="00BF5AEE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BF5AEE"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AEE" w:rsidRPr="00BF5AE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F5AEE"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3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F5AEE"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AEE" w:rsidRPr="00BF5AEE">
        <w:rPr>
          <w:rFonts w:ascii="Times New Roman" w:hAnsi="Times New Roman" w:cs="Times New Roman"/>
          <w:sz w:val="24"/>
          <w:szCs w:val="24"/>
        </w:rPr>
        <w:t>mengintepretasi</w:t>
      </w:r>
      <w:proofErr w:type="spellEnd"/>
      <w:r w:rsidR="00BF5AEE"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AEE" w:rsidRPr="00BF5AE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F5AEE"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AEE" w:rsidRPr="00BF5AE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F5AEE" w:rsidRPr="00BF5AEE">
        <w:rPr>
          <w:rFonts w:ascii="Times New Roman" w:hAnsi="Times New Roman" w:cs="Times New Roman"/>
          <w:sz w:val="24"/>
          <w:szCs w:val="24"/>
        </w:rPr>
        <w:t xml:space="preserve"> portrait. </w:t>
      </w:r>
    </w:p>
    <w:p w14:paraId="384B4908" w14:textId="1FC18007" w:rsidR="00D6457F" w:rsidRPr="000E17C7" w:rsidRDefault="000E17C7" w:rsidP="00363C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E17C7">
        <w:rPr>
          <w:rFonts w:ascii="Times New Roman" w:hAnsi="Times New Roman" w:cs="Times New Roman"/>
          <w:sz w:val="24"/>
          <w:szCs w:val="24"/>
        </w:rPr>
        <w:t>Bull (2009:34)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1960-an, Barthes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8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31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6316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316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intepretasi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visual.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428">
        <w:rPr>
          <w:rFonts w:ascii="Times New Roman" w:hAnsi="Times New Roman" w:cs="Times New Roman"/>
          <w:i/>
          <w:sz w:val="24"/>
          <w:szCs w:val="24"/>
        </w:rPr>
        <w:t>the photographic message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pers, Barthes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 xml:space="preserve">dan yang mana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e-ko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blur)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a-ben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44EFE">
        <w:rPr>
          <w:rFonts w:ascii="Times New Roman" w:hAnsi="Times New Roman" w:cs="Times New Roman"/>
          <w:sz w:val="24"/>
          <w:szCs w:val="24"/>
        </w:rPr>
        <w:t>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portraiture,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CC14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D90FF" w14:textId="77777777" w:rsidR="00E67075" w:rsidRDefault="00A86D42" w:rsidP="00363C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7075" w:rsidRPr="00E6707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67075" w:rsidRPr="00E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075">
        <w:rPr>
          <w:rFonts w:ascii="Times New Roman" w:hAnsi="Times New Roman" w:cs="Times New Roman"/>
          <w:sz w:val="24"/>
          <w:szCs w:val="24"/>
        </w:rPr>
        <w:t>Suler</w:t>
      </w:r>
      <w:proofErr w:type="spellEnd"/>
      <w:r w:rsidR="00E67075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ti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5E7BF5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5E7BF5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pa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5E7BF5">
        <w:rPr>
          <w:rFonts w:ascii="Times New Roman" w:hAnsi="Times New Roman" w:cs="Times New Roman"/>
          <w:sz w:val="24"/>
          <w:szCs w:val="24"/>
        </w:rPr>
        <w:t>a vi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5E7BF5">
        <w:rPr>
          <w:rFonts w:ascii="Times New Roman" w:hAnsi="Times New Roman" w:cs="Times New Roman"/>
          <w:sz w:val="24"/>
          <w:szCs w:val="24"/>
        </w:rPr>
        <w:t xml:space="preserve">eo,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BF5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</w:t>
      </w:r>
      <w:r w:rsidR="005E7BF5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5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terungkap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pa</w:t>
      </w:r>
      <w:r w:rsidR="00D20342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da</w:t>
      </w:r>
      <w:r w:rsidR="002D319C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tersamarkan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2D319C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19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319C">
        <w:rPr>
          <w:rFonts w:ascii="Times New Roman" w:hAnsi="Times New Roman" w:cs="Times New Roman"/>
          <w:sz w:val="24"/>
          <w:szCs w:val="24"/>
        </w:rPr>
        <w:t>.</w:t>
      </w:r>
    </w:p>
    <w:p w14:paraId="43F05F5A" w14:textId="77777777" w:rsidR="002D319C" w:rsidRDefault="002D319C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dan</w:t>
      </w:r>
      <w:r w:rsidR="00112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BD2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112B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112BD2">
        <w:rPr>
          <w:rFonts w:ascii="Times New Roman" w:hAnsi="Times New Roman" w:cs="Times New Roman"/>
          <w:sz w:val="24"/>
          <w:szCs w:val="24"/>
        </w:rPr>
        <w:t>itimbulkkannya</w:t>
      </w:r>
      <w:proofErr w:type="spellEnd"/>
      <w:r w:rsidR="00112B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86DBEE" w14:textId="77777777" w:rsidR="0063494D" w:rsidRDefault="00112BD2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Agresif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Cemberut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memamerkan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95A">
        <w:rPr>
          <w:rFonts w:ascii="Times New Roman" w:hAnsi="Times New Roman" w:cs="Times New Roman"/>
          <w:sz w:val="24"/>
          <w:szCs w:val="24"/>
        </w:rPr>
        <w:t>menatap</w:t>
      </w:r>
      <w:proofErr w:type="spellEnd"/>
      <w:r w:rsidR="0067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67495A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67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95A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67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95A">
        <w:rPr>
          <w:rFonts w:ascii="Times New Roman" w:hAnsi="Times New Roman" w:cs="Times New Roman"/>
          <w:sz w:val="24"/>
          <w:szCs w:val="24"/>
        </w:rPr>
        <w:t>memerah</w:t>
      </w:r>
      <w:proofErr w:type="spellEnd"/>
      <w:r w:rsidR="00674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95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67495A">
        <w:rPr>
          <w:rFonts w:ascii="Times New Roman" w:hAnsi="Times New Roman" w:cs="Times New Roman"/>
          <w:sz w:val="24"/>
          <w:szCs w:val="24"/>
        </w:rPr>
        <w:t xml:space="preserve"> </w:t>
      </w:r>
      <w:r w:rsidR="0063494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mengepal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mengancap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63494D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melecehkan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personal pa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63494D">
        <w:rPr>
          <w:rFonts w:ascii="Times New Roman" w:hAnsi="Times New Roman" w:cs="Times New Roman"/>
          <w:sz w:val="24"/>
          <w:szCs w:val="24"/>
        </w:rPr>
        <w:t xml:space="preserve">a orang lain,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63494D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494D">
        <w:rPr>
          <w:rFonts w:ascii="Times New Roman" w:hAnsi="Times New Roman" w:cs="Times New Roman"/>
          <w:sz w:val="24"/>
          <w:szCs w:val="24"/>
        </w:rPr>
        <w:t>ti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 w:rsidR="0063494D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63494D">
        <w:rPr>
          <w:rFonts w:ascii="Times New Roman" w:hAnsi="Times New Roman" w:cs="Times New Roman"/>
          <w:sz w:val="24"/>
          <w:szCs w:val="24"/>
        </w:rPr>
        <w:t>iinginkan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 w:rsidR="0063494D">
        <w:rPr>
          <w:rFonts w:ascii="Times New Roman" w:hAnsi="Times New Roman" w:cs="Times New Roman"/>
          <w:sz w:val="24"/>
          <w:szCs w:val="24"/>
        </w:rPr>
        <w:t>iperlukan</w:t>
      </w:r>
      <w:proofErr w:type="spellEnd"/>
      <w:r w:rsidR="0063494D">
        <w:rPr>
          <w:rFonts w:ascii="Times New Roman" w:hAnsi="Times New Roman" w:cs="Times New Roman"/>
          <w:sz w:val="24"/>
          <w:szCs w:val="24"/>
        </w:rPr>
        <w:t>.</w:t>
      </w:r>
    </w:p>
    <w:p w14:paraId="0BB02A4E" w14:textId="77777777" w:rsidR="0063494D" w:rsidRDefault="0063494D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iam,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D20342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berkerut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memiringkan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D20342">
        <w:rPr>
          <w:rFonts w:ascii="Times New Roman" w:hAnsi="Times New Roman" w:cs="Times New Roman"/>
          <w:sz w:val="24"/>
          <w:szCs w:val="24"/>
        </w:rPr>
        <w:t>dang</w:t>
      </w:r>
      <w:proofErr w:type="spellEnd"/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4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="00D203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53BB18" w14:textId="77777777" w:rsidR="00D47F40" w:rsidRDefault="0063494D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Kebosanan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bungkuk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bersan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47F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47F40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jemari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menitikkan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47F40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menatap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pa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47F40">
        <w:rPr>
          <w:rFonts w:ascii="Times New Roman" w:hAnsi="Times New Roman" w:cs="Times New Roman"/>
          <w:sz w:val="24"/>
          <w:szCs w:val="24"/>
        </w:rPr>
        <w:t xml:space="preserve">a jam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Ti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47F40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menja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47F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4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47F40">
        <w:rPr>
          <w:rFonts w:ascii="Times New Roman" w:hAnsi="Times New Roman" w:cs="Times New Roman"/>
          <w:sz w:val="24"/>
          <w:szCs w:val="24"/>
        </w:rPr>
        <w:t>.</w:t>
      </w:r>
    </w:p>
    <w:p w14:paraId="273D4982" w14:textId="77777777" w:rsidR="00112BD2" w:rsidRDefault="00490EA9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 pa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E05D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ben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E05D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bersembunyi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, </w:t>
      </w:r>
      <w:r w:rsidR="007D1CD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meringkuk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E5">
        <w:rPr>
          <w:rFonts w:ascii="Times New Roman" w:hAnsi="Times New Roman" w:cs="Times New Roman"/>
          <w:sz w:val="24"/>
          <w:szCs w:val="24"/>
        </w:rPr>
        <w:t>menyembah</w:t>
      </w:r>
      <w:proofErr w:type="spellEnd"/>
      <w:r w:rsidR="00E05DE5">
        <w:rPr>
          <w:rFonts w:ascii="Times New Roman" w:hAnsi="Times New Roman" w:cs="Times New Roman"/>
          <w:sz w:val="24"/>
          <w:szCs w:val="24"/>
        </w:rPr>
        <w:t>.</w:t>
      </w:r>
    </w:p>
    <w:p w14:paraId="7539C622" w14:textId="77777777" w:rsidR="00E05DE5" w:rsidRDefault="00E05DE5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</w:t>
      </w:r>
      <w:r w:rsidR="007D1CD2">
        <w:rPr>
          <w:rFonts w:ascii="Times New Roman" w:hAnsi="Times New Roman" w:cs="Times New Roman"/>
          <w:sz w:val="24"/>
          <w:szCs w:val="24"/>
        </w:rPr>
        <w:t>dahkan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7300A2" w14:textId="77777777" w:rsidR="00E05DE5" w:rsidRDefault="00BC4C7C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Mengecoh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7D1CD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Berkeringat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pipi,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EC317A" w14:textId="77777777" w:rsidR="00BC4C7C" w:rsidRDefault="007D1CD2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r w:rsidR="00BC4C7C">
        <w:rPr>
          <w:rFonts w:ascii="Times New Roman" w:hAnsi="Times New Roman" w:cs="Times New Roman"/>
          <w:sz w:val="24"/>
          <w:szCs w:val="24"/>
        </w:rPr>
        <w:t>minasi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C4C7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proofErr w:type="gramStart"/>
      <w:r w:rsidR="00BC4C7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d</w:t>
      </w:r>
      <w:r w:rsidR="00BC4C7C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C4C7C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, kaki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C4C7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pinggang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 w:rsidR="00BC4C7C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C4C7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C4C7C">
        <w:rPr>
          <w:rFonts w:ascii="Times New Roman" w:hAnsi="Times New Roman" w:cs="Times New Roman"/>
          <w:sz w:val="24"/>
          <w:szCs w:val="24"/>
        </w:rPr>
        <w:t>iban</w:t>
      </w:r>
      <w:r>
        <w:rPr>
          <w:rFonts w:ascii="Times New Roman" w:hAnsi="Times New Roman" w:cs="Times New Roman"/>
          <w:sz w:val="24"/>
          <w:szCs w:val="24"/>
        </w:rPr>
        <w:t>d</w:t>
      </w:r>
      <w:r w:rsidR="00BC4C7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mencela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cemberut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mencemooh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Menatap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hAnsi="Times New Roman" w:cs="Times New Roman"/>
          <w:sz w:val="24"/>
          <w:szCs w:val="24"/>
        </w:rPr>
        <w:t>d</w:t>
      </w:r>
      <w:r w:rsidR="00BC4C7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C4C7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BC4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2DB01" w14:textId="77777777" w:rsidR="00BC4C7C" w:rsidRDefault="00BC4C7C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Merenung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melipat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menopang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 w:rsidR="00AE6E54">
        <w:rPr>
          <w:rFonts w:ascii="Times New Roman" w:hAnsi="Times New Roman" w:cs="Times New Roman"/>
          <w:sz w:val="24"/>
          <w:szCs w:val="24"/>
        </w:rPr>
        <w:t>agu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mengerucutkan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b</w:t>
      </w:r>
      <w:r w:rsidR="007D1CD2">
        <w:rPr>
          <w:rFonts w:ascii="Times New Roman" w:hAnsi="Times New Roman" w:cs="Times New Roman"/>
          <w:sz w:val="24"/>
          <w:szCs w:val="24"/>
        </w:rPr>
        <w:t>ibir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de</w:t>
      </w:r>
      <w:r w:rsidR="00AE6E54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 w:rsidR="00AE6E54">
        <w:rPr>
          <w:rFonts w:ascii="Times New Roman" w:hAnsi="Times New Roman" w:cs="Times New Roman"/>
          <w:sz w:val="24"/>
          <w:szCs w:val="24"/>
        </w:rPr>
        <w:t>agu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,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AE6E5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sisi-sisi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54">
        <w:rPr>
          <w:rFonts w:ascii="Times New Roman" w:hAnsi="Times New Roman" w:cs="Times New Roman"/>
          <w:sz w:val="24"/>
          <w:szCs w:val="24"/>
        </w:rPr>
        <w:t>hi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AE6E54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AE6E54">
        <w:rPr>
          <w:rFonts w:ascii="Times New Roman" w:hAnsi="Times New Roman" w:cs="Times New Roman"/>
          <w:sz w:val="24"/>
          <w:szCs w:val="24"/>
        </w:rPr>
        <w:t>.</w:t>
      </w:r>
    </w:p>
    <w:p w14:paraId="14088C5C" w14:textId="77777777" w:rsidR="00AE6E54" w:rsidRDefault="00AE6E54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Terbuka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D547B" w14:textId="77777777" w:rsidR="00AE6E54" w:rsidRDefault="00AE6E54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menggenggam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9EA8DB" w14:textId="77777777" w:rsidR="00AE6E54" w:rsidRDefault="00AE6E54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d</w:t>
      </w:r>
      <w:r w:rsidR="00D6734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lembut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ti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6734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6734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. Bahu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D6734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48">
        <w:rPr>
          <w:rFonts w:ascii="Times New Roman" w:hAnsi="Times New Roman" w:cs="Times New Roman"/>
          <w:sz w:val="24"/>
          <w:szCs w:val="24"/>
        </w:rPr>
        <w:t>melemas</w:t>
      </w:r>
      <w:proofErr w:type="spellEnd"/>
      <w:r w:rsidR="00D67348">
        <w:rPr>
          <w:rFonts w:ascii="Times New Roman" w:hAnsi="Times New Roman" w:cs="Times New Roman"/>
          <w:sz w:val="24"/>
          <w:szCs w:val="24"/>
        </w:rPr>
        <w:t>.</w:t>
      </w:r>
    </w:p>
    <w:p w14:paraId="64C0BFE9" w14:textId="77777777" w:rsidR="00154495" w:rsidRDefault="00C94F4A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Seksualitas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pupil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kaki </w:t>
      </w:r>
      <w:r w:rsidR="007D1CD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genggaman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merapihkan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memajangkan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3E9">
        <w:rPr>
          <w:rFonts w:ascii="Times New Roman" w:hAnsi="Times New Roman" w:cs="Times New Roman"/>
          <w:sz w:val="24"/>
          <w:szCs w:val="24"/>
        </w:rPr>
        <w:t>mengerucutkan</w:t>
      </w:r>
      <w:proofErr w:type="spellEnd"/>
      <w:r w:rsidR="00E65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3E9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="00E653E9"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E653E9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E653E9">
        <w:rPr>
          <w:rFonts w:ascii="Times New Roman" w:hAnsi="Times New Roman" w:cs="Times New Roman"/>
          <w:sz w:val="24"/>
          <w:szCs w:val="24"/>
        </w:rPr>
        <w:t>mengecap</w:t>
      </w:r>
      <w:proofErr w:type="spellEnd"/>
      <w:r w:rsidR="00E65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3E9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="00E653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53E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E65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3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65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3E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154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49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154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495">
        <w:rPr>
          <w:rFonts w:ascii="Times New Roman" w:hAnsi="Times New Roman" w:cs="Times New Roman"/>
          <w:sz w:val="24"/>
          <w:szCs w:val="24"/>
        </w:rPr>
        <w:t>priba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1544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4495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="00154495">
        <w:rPr>
          <w:rFonts w:ascii="Times New Roman" w:hAnsi="Times New Roman" w:cs="Times New Roman"/>
          <w:sz w:val="24"/>
          <w:szCs w:val="24"/>
        </w:rPr>
        <w:t>bersentuhan</w:t>
      </w:r>
      <w:proofErr w:type="spellEnd"/>
      <w:r w:rsidR="00154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495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="00154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4495">
        <w:rPr>
          <w:rFonts w:ascii="Times New Roman" w:hAnsi="Times New Roman" w:cs="Times New Roman"/>
          <w:sz w:val="24"/>
          <w:szCs w:val="24"/>
        </w:rPr>
        <w:t>mengelus-elus</w:t>
      </w:r>
      <w:proofErr w:type="spellEnd"/>
      <w:r w:rsidR="00154495">
        <w:rPr>
          <w:rFonts w:ascii="Times New Roman" w:hAnsi="Times New Roman" w:cs="Times New Roman"/>
          <w:sz w:val="24"/>
          <w:szCs w:val="24"/>
        </w:rPr>
        <w:t>.</w:t>
      </w:r>
    </w:p>
    <w:p w14:paraId="518F2C21" w14:textId="33FF5A83" w:rsidR="00C67E83" w:rsidRDefault="00154495" w:rsidP="00014C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Ketun</w:t>
      </w:r>
      <w:r w:rsidR="00014C74" w:rsidRPr="00014C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Berkeringat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merenggut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merentangkan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kemu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C67E83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menor</w:t>
      </w:r>
      <w:r w:rsidR="001D445B">
        <w:rPr>
          <w:rFonts w:ascii="Times New Roman" w:hAnsi="Times New Roman" w:cs="Times New Roman"/>
          <w:sz w:val="24"/>
          <w:szCs w:val="24"/>
        </w:rPr>
        <w:t>e</w:t>
      </w:r>
      <w:r w:rsidR="00C67E8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pan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 w:rsidR="00C67E83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membungkuk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berjongkok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meringkuk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83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C67E83">
        <w:rPr>
          <w:rFonts w:ascii="Times New Roman" w:hAnsi="Times New Roman" w:cs="Times New Roman"/>
          <w:sz w:val="24"/>
          <w:szCs w:val="24"/>
        </w:rPr>
        <w:t>.</w:t>
      </w:r>
    </w:p>
    <w:p w14:paraId="7C9CC9B2" w14:textId="77777777" w:rsidR="00F81BE8" w:rsidRPr="00F81BE8" w:rsidRDefault="00171C30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Kemu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F2BE75" w14:textId="77777777" w:rsidR="00D67348" w:rsidRDefault="00F81BE8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cemberut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814DAB" w14:textId="77777777" w:rsidR="00F81BE8" w:rsidRDefault="00F81BE8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Terkejut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8D77AE" w14:textId="26521F75" w:rsidR="00F81BE8" w:rsidRDefault="007D1CD2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Marah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81BE8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81BE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mengencang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81BE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dekati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Kemarahan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F8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BE8">
        <w:rPr>
          <w:rFonts w:ascii="Times New Roman" w:hAnsi="Times New Roman" w:cs="Times New Roman"/>
          <w:sz w:val="24"/>
          <w:szCs w:val="24"/>
        </w:rPr>
        <w:t>m</w:t>
      </w:r>
      <w:r w:rsidR="00056053">
        <w:rPr>
          <w:rFonts w:ascii="Times New Roman" w:hAnsi="Times New Roman" w:cs="Times New Roman"/>
          <w:sz w:val="24"/>
          <w:szCs w:val="24"/>
        </w:rPr>
        <w:t>engangkat</w:t>
      </w:r>
      <w:proofErr w:type="spellEnd"/>
      <w:r w:rsidR="0005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53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2415B5">
        <w:rPr>
          <w:rFonts w:ascii="Times New Roman" w:hAnsi="Times New Roman" w:cs="Times New Roman"/>
          <w:sz w:val="24"/>
          <w:szCs w:val="24"/>
        </w:rPr>
        <w:t xml:space="preserve"> </w:t>
      </w:r>
      <w:r w:rsidR="00056053">
        <w:rPr>
          <w:rFonts w:ascii="Times New Roman" w:hAnsi="Times New Roman" w:cs="Times New Roman"/>
          <w:sz w:val="24"/>
          <w:szCs w:val="24"/>
        </w:rPr>
        <w:t xml:space="preserve">pula. </w:t>
      </w:r>
      <w:proofErr w:type="spellStart"/>
      <w:r w:rsidR="000560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</w:t>
      </w:r>
      <w:r w:rsidR="00056053">
        <w:rPr>
          <w:rFonts w:ascii="Times New Roman" w:hAnsi="Times New Roman" w:cs="Times New Roman"/>
          <w:sz w:val="24"/>
          <w:szCs w:val="24"/>
        </w:rPr>
        <w:t>tup</w:t>
      </w:r>
      <w:proofErr w:type="spellEnd"/>
      <w:r w:rsidR="000560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56053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056053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="0005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5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05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53">
        <w:rPr>
          <w:rFonts w:ascii="Times New Roman" w:hAnsi="Times New Roman" w:cs="Times New Roman"/>
          <w:sz w:val="24"/>
          <w:szCs w:val="24"/>
        </w:rPr>
        <w:t>menorong</w:t>
      </w:r>
      <w:proofErr w:type="spellEnd"/>
      <w:r w:rsidR="0005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5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5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5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56053">
        <w:rPr>
          <w:rFonts w:ascii="Times New Roman" w:hAnsi="Times New Roman" w:cs="Times New Roman"/>
          <w:sz w:val="24"/>
          <w:szCs w:val="24"/>
        </w:rPr>
        <w:t>.</w:t>
      </w:r>
    </w:p>
    <w:p w14:paraId="4935310B" w14:textId="77777777" w:rsidR="00056053" w:rsidRDefault="00056053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Merenung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7D1CD2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7D1CD2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A73CE1" w14:textId="77777777" w:rsidR="00056053" w:rsidRDefault="00056053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r w:rsidR="007D1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menjulur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D73AF5" w14:textId="77777777" w:rsidR="00BE12F6" w:rsidRDefault="00056053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2F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BE12F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F6">
        <w:rPr>
          <w:rFonts w:ascii="Times New Roman" w:hAnsi="Times New Roman" w:cs="Times New Roman"/>
          <w:sz w:val="24"/>
          <w:szCs w:val="24"/>
        </w:rPr>
        <w:t>terkejut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2F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F6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F6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F6">
        <w:rPr>
          <w:rFonts w:ascii="Times New Roman" w:hAnsi="Times New Roman" w:cs="Times New Roman"/>
          <w:sz w:val="24"/>
          <w:szCs w:val="24"/>
        </w:rPr>
        <w:t>men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BE12F6">
        <w:rPr>
          <w:rFonts w:ascii="Times New Roman" w:hAnsi="Times New Roman" w:cs="Times New Roman"/>
          <w:sz w:val="24"/>
          <w:szCs w:val="24"/>
        </w:rPr>
        <w:t>ekat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12F6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F6">
        <w:rPr>
          <w:rFonts w:ascii="Times New Roman" w:hAnsi="Times New Roman" w:cs="Times New Roman"/>
          <w:sz w:val="24"/>
          <w:szCs w:val="24"/>
        </w:rPr>
        <w:t>merentang</w:t>
      </w:r>
      <w:proofErr w:type="spellEnd"/>
      <w:r w:rsidR="00BE12F6">
        <w:rPr>
          <w:rFonts w:ascii="Times New Roman" w:hAnsi="Times New Roman" w:cs="Times New Roman"/>
          <w:sz w:val="24"/>
          <w:szCs w:val="24"/>
        </w:rPr>
        <w:t xml:space="preserve"> horizontal.</w:t>
      </w:r>
    </w:p>
    <w:p w14:paraId="5F0C73EB" w14:textId="24E43C38" w:rsidR="00A86D42" w:rsidRDefault="00BE12F6" w:rsidP="00363C2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Bahagia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pipi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166900" w14:textId="77777777" w:rsidR="00363C27" w:rsidRPr="00363C27" w:rsidRDefault="00363C27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7F222" w14:textId="78DB755D" w:rsidR="001C6655" w:rsidRDefault="00BE12F6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12F6">
        <w:rPr>
          <w:rFonts w:ascii="Times New Roman" w:hAnsi="Times New Roman" w:cs="Times New Roman"/>
          <w:sz w:val="24"/>
          <w:szCs w:val="24"/>
        </w:rPr>
        <w:t xml:space="preserve"> </w:t>
      </w:r>
      <w:r w:rsidR="00056053" w:rsidRPr="00BE12F6">
        <w:rPr>
          <w:rFonts w:ascii="Times New Roman" w:hAnsi="Times New Roman" w:cs="Times New Roman"/>
          <w:sz w:val="24"/>
          <w:szCs w:val="24"/>
        </w:rPr>
        <w:t xml:space="preserve"> </w:t>
      </w:r>
      <w:r w:rsidR="001C6655">
        <w:rPr>
          <w:rFonts w:ascii="Times New Roman" w:hAnsi="Times New Roman" w:cs="Times New Roman"/>
          <w:b/>
          <w:sz w:val="24"/>
          <w:szCs w:val="24"/>
        </w:rPr>
        <w:t>2.3.</w:t>
      </w:r>
      <w:r w:rsidR="003A1977">
        <w:rPr>
          <w:rFonts w:ascii="Times New Roman" w:hAnsi="Times New Roman" w:cs="Times New Roman"/>
          <w:b/>
          <w:sz w:val="24"/>
          <w:szCs w:val="24"/>
        </w:rPr>
        <w:t>2</w:t>
      </w:r>
      <w:r w:rsidR="001C6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55" w:rsidRPr="00E34A15">
        <w:rPr>
          <w:rFonts w:ascii="Times New Roman" w:hAnsi="Times New Roman" w:cs="Times New Roman"/>
          <w:b/>
          <w:i/>
          <w:iCs/>
          <w:sz w:val="24"/>
          <w:szCs w:val="24"/>
        </w:rPr>
        <w:t>Self-</w:t>
      </w:r>
      <w:r w:rsidR="001A48B4" w:rsidRPr="00E34A15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="001C6655" w:rsidRPr="00E34A15">
        <w:rPr>
          <w:rFonts w:ascii="Times New Roman" w:hAnsi="Times New Roman" w:cs="Times New Roman"/>
          <w:b/>
          <w:i/>
          <w:iCs/>
          <w:sz w:val="24"/>
          <w:szCs w:val="24"/>
        </w:rPr>
        <w:t>ortrait</w:t>
      </w:r>
      <w:r w:rsidR="001C66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b/>
          <w:sz w:val="24"/>
          <w:szCs w:val="24"/>
        </w:rPr>
        <w:t>D</w:t>
      </w:r>
      <w:r w:rsidR="001C6655"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  <w:r w:rsidR="001C66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8B4">
        <w:rPr>
          <w:rFonts w:ascii="Times New Roman" w:hAnsi="Times New Roman" w:cs="Times New Roman"/>
          <w:b/>
          <w:sz w:val="24"/>
          <w:szCs w:val="24"/>
        </w:rPr>
        <w:t>F</w:t>
      </w:r>
      <w:r w:rsidR="001C6655">
        <w:rPr>
          <w:rFonts w:ascii="Times New Roman" w:hAnsi="Times New Roman" w:cs="Times New Roman"/>
          <w:b/>
          <w:sz w:val="24"/>
          <w:szCs w:val="24"/>
        </w:rPr>
        <w:t>otografi</w:t>
      </w:r>
      <w:proofErr w:type="spellEnd"/>
    </w:p>
    <w:p w14:paraId="68050EC0" w14:textId="401D8E4D" w:rsidR="00BF5AEE" w:rsidRPr="00BF5AEE" w:rsidRDefault="00BF5AEE" w:rsidP="00BF5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r w:rsidRPr="00BF5AEE">
        <w:rPr>
          <w:rFonts w:ascii="Times New Roman" w:hAnsi="Times New Roman" w:cs="Times New Roman"/>
          <w:i/>
          <w:sz w:val="24"/>
          <w:szCs w:val="24"/>
        </w:rPr>
        <w:t>self-portrait</w:t>
      </w:r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pengertiannya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F5AE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F5AE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25743A">
        <w:rPr>
          <w:rFonts w:ascii="Times New Roman" w:hAnsi="Times New Roman" w:cs="Times New Roman"/>
          <w:sz w:val="24"/>
          <w:szCs w:val="24"/>
        </w:rPr>
        <w:t>:</w:t>
      </w:r>
    </w:p>
    <w:p w14:paraId="40A0F48B" w14:textId="518506FD" w:rsidR="00162A12" w:rsidRDefault="00162A12" w:rsidP="00BF5A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7F93">
        <w:rPr>
          <w:rFonts w:ascii="Times New Roman" w:hAnsi="Times New Roman" w:cs="Times New Roman"/>
          <w:i/>
          <w:sz w:val="24"/>
          <w:szCs w:val="24"/>
        </w:rPr>
        <w:t>Self-portrait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Doy</w:t>
      </w:r>
      <w:proofErr w:type="spellEnd"/>
      <w:r w:rsidR="007248CD">
        <w:rPr>
          <w:rFonts w:ascii="Times New Roman" w:hAnsi="Times New Roman" w:cs="Times New Roman"/>
          <w:sz w:val="24"/>
          <w:szCs w:val="24"/>
        </w:rPr>
        <w:t xml:space="preserve"> (2004:46).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93">
        <w:rPr>
          <w:rFonts w:ascii="Times New Roman" w:hAnsi="Times New Roman" w:cs="Times New Roman"/>
          <w:i/>
          <w:sz w:val="24"/>
          <w:szCs w:val="24"/>
        </w:rPr>
        <w:t>self-portrait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menghadapinya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 </w:t>
      </w:r>
    </w:p>
    <w:p w14:paraId="79D24B70" w14:textId="066ABA64" w:rsidR="00565E9D" w:rsidRPr="00247A88" w:rsidRDefault="00247A88" w:rsidP="00327819">
      <w:pPr>
        <w:spacing w:after="0" w:line="360" w:lineRule="auto"/>
        <w:ind w:firstLine="72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Wright (2003:48)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Cin</w:t>
      </w:r>
      <w:r w:rsidR="00327819" w:rsidRPr="0032781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 Sherman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Untitle</w:t>
      </w:r>
      <w:r w:rsidR="00327819" w:rsidRPr="0032781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Film Stills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self-portrait,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lastRenderedPageBreak/>
        <w:t>mengembangkan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sen</w:t>
      </w:r>
      <w:r w:rsidR="00A42BD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Da</w:t>
      </w:r>
      <w:r w:rsidR="00886EE4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Sherman,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me</w:t>
      </w:r>
      <w:r w:rsidR="00FE62F6">
        <w:rPr>
          <w:rFonts w:ascii="Times New Roman" w:hAnsi="Times New Roman" w:cs="Times New Roman"/>
          <w:sz w:val="24"/>
          <w:szCs w:val="24"/>
        </w:rPr>
        <w:t>mamarkan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kepa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pemerhati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serangkai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arketip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Jungian yang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ciptakan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kepriba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fantasinnya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memfoto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irinya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da</w:t>
      </w:r>
      <w:r w:rsidR="00886EE4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iangkat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me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ia. Pa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asarnya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, portrait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Sherman</w:t>
      </w:r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De</w:t>
      </w:r>
      <w:r w:rsidR="00886EE4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mengha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irkan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hi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upnya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886EE4">
        <w:rPr>
          <w:rFonts w:ascii="Times New Roman" w:hAnsi="Times New Roman" w:cs="Times New Roman"/>
          <w:sz w:val="24"/>
          <w:szCs w:val="24"/>
        </w:rPr>
        <w:t>iberikan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oleh pop culture.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De</w:t>
      </w:r>
      <w:r w:rsidR="00886EE4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6EE4">
        <w:rPr>
          <w:rFonts w:ascii="Times New Roman" w:hAnsi="Times New Roman" w:cs="Times New Roman"/>
          <w:sz w:val="24"/>
          <w:szCs w:val="24"/>
        </w:rPr>
        <w:t xml:space="preserve">, Sherman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kepriba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E55FDB">
        <w:rPr>
          <w:rFonts w:ascii="Times New Roman" w:hAnsi="Times New Roman" w:cs="Times New Roman"/>
          <w:sz w:val="24"/>
          <w:szCs w:val="24"/>
        </w:rPr>
        <w:t>iannya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menja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E55F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E55FDB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E55FDB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ti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E55FDB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sa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E55FD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DB">
        <w:rPr>
          <w:rFonts w:ascii="Times New Roman" w:hAnsi="Times New Roman" w:cs="Times New Roman"/>
          <w:sz w:val="24"/>
          <w:szCs w:val="24"/>
        </w:rPr>
        <w:t>gabungkan</w:t>
      </w:r>
      <w:proofErr w:type="spellEnd"/>
      <w:r w:rsidR="00E55FDB"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E55FDB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A82F7E">
        <w:rPr>
          <w:rFonts w:ascii="Times New Roman" w:hAnsi="Times New Roman" w:cs="Times New Roman"/>
          <w:sz w:val="24"/>
          <w:szCs w:val="24"/>
        </w:rPr>
        <w:t>menyatukannya</w:t>
      </w:r>
      <w:proofErr w:type="spellEnd"/>
      <w:r w:rsidR="00A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A82F7E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A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F7E">
        <w:rPr>
          <w:rFonts w:ascii="Times New Roman" w:hAnsi="Times New Roman" w:cs="Times New Roman"/>
          <w:sz w:val="24"/>
          <w:szCs w:val="24"/>
        </w:rPr>
        <w:t>bentukan</w:t>
      </w:r>
      <w:proofErr w:type="spellEnd"/>
      <w:r w:rsidR="00A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F7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A82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F7E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="00A82F7E">
        <w:rPr>
          <w:rFonts w:ascii="Times New Roman" w:hAnsi="Times New Roman" w:cs="Times New Roman"/>
          <w:sz w:val="24"/>
          <w:szCs w:val="24"/>
        </w:rPr>
        <w:t>.</w:t>
      </w:r>
    </w:p>
    <w:p w14:paraId="3280D869" w14:textId="3D6AC249" w:rsidR="00636899" w:rsidRDefault="00015FC7" w:rsidP="00327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15FC7">
        <w:rPr>
          <w:rFonts w:ascii="Times New Roman" w:hAnsi="Times New Roman" w:cs="Times New Roman"/>
          <w:sz w:val="24"/>
          <w:szCs w:val="24"/>
        </w:rPr>
        <w:t>Suler</w:t>
      </w:r>
      <w:proofErr w:type="spellEnd"/>
      <w:r w:rsidRPr="00015FC7">
        <w:rPr>
          <w:rFonts w:ascii="Times New Roman" w:hAnsi="Times New Roman" w:cs="Times New Roman"/>
          <w:sz w:val="24"/>
          <w:szCs w:val="24"/>
        </w:rPr>
        <w:t xml:space="preserve"> (2009)</w:t>
      </w:r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berpen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self-portrait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a</w:t>
      </w:r>
      <w:r w:rsidR="00A42BDF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menaruh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kepa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terha</w:t>
      </w:r>
      <w:r w:rsidR="00A42BDF">
        <w:rPr>
          <w:rFonts w:ascii="Times New Roman" w:hAnsi="Times New Roman" w:cs="Times New Roman"/>
          <w:sz w:val="24"/>
          <w:szCs w:val="24"/>
        </w:rPr>
        <w:t>dap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. </w:t>
      </w:r>
      <w:r w:rsidR="006756EA">
        <w:rPr>
          <w:rFonts w:ascii="Times New Roman" w:hAnsi="Times New Roman" w:cs="Times New Roman"/>
          <w:sz w:val="24"/>
          <w:szCs w:val="24"/>
        </w:rPr>
        <w:t xml:space="preserve">Self-portrait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menstimulasi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imana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entitasnya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priba</w:t>
      </w:r>
      <w:r w:rsidR="00A42BD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indi</w:t>
      </w:r>
      <w:r w:rsidR="006756EA">
        <w:rPr>
          <w:rFonts w:ascii="Times New Roman" w:hAnsi="Times New Roman" w:cs="Times New Roman"/>
          <w:sz w:val="24"/>
          <w:szCs w:val="24"/>
        </w:rPr>
        <w:t>vi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self-portrait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pena</w:t>
      </w:r>
      <w:r w:rsidR="00FE62F6">
        <w:rPr>
          <w:rFonts w:ascii="Times New Roman" w:hAnsi="Times New Roman" w:cs="Times New Roman"/>
          <w:sz w:val="24"/>
          <w:szCs w:val="24"/>
        </w:rPr>
        <w:t>mpilan</w:t>
      </w:r>
      <w:proofErr w:type="spellEnd"/>
      <w:r w:rsidR="00FE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2F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FE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2F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FE62F6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FE62F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FE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ti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ti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ijangkau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ti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6756EA">
        <w:rPr>
          <w:rFonts w:ascii="Times New Roman" w:hAnsi="Times New Roman" w:cs="Times New Roman"/>
          <w:sz w:val="24"/>
          <w:szCs w:val="24"/>
        </w:rPr>
        <w:t>iketahui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6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756EA">
        <w:rPr>
          <w:rFonts w:ascii="Times New Roman" w:hAnsi="Times New Roman" w:cs="Times New Roman"/>
          <w:sz w:val="24"/>
          <w:szCs w:val="24"/>
        </w:rPr>
        <w:t>.</w:t>
      </w:r>
    </w:p>
    <w:p w14:paraId="43AC3A78" w14:textId="77777777" w:rsidR="00490FE5" w:rsidRDefault="00490FE5" w:rsidP="00327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99C47" w14:textId="0387EE01" w:rsidR="00636899" w:rsidRPr="00145DA8" w:rsidRDefault="00636899" w:rsidP="0063689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Gambar</w:t>
      </w:r>
    </w:p>
    <w:p w14:paraId="230D35D9" w14:textId="77777777" w:rsidR="00636899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Joel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C8">
        <w:rPr>
          <w:rFonts w:ascii="Times New Roman" w:hAnsi="Times New Roman" w:cs="Times New Roman"/>
          <w:i/>
          <w:iCs/>
          <w:sz w:val="24"/>
          <w:szCs w:val="24"/>
        </w:rPr>
        <w:t>Reading Pictures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</w:t>
      </w:r>
      <w:r w:rsidRPr="00457B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D78871" w14:textId="77777777" w:rsidR="00636899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Morgovsky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Pr="003D56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2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525E">
        <w:rPr>
          <w:rFonts w:ascii="Times New Roman" w:hAnsi="Times New Roman" w:cs="Times New Roman"/>
          <w:sz w:val="24"/>
          <w:szCs w:val="24"/>
        </w:rPr>
        <w:t xml:space="preserve"> In and Out, dan Reading Pictures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A4340" w14:textId="02D01F3A" w:rsidR="00636899" w:rsidRDefault="001D0EEC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FBCFDF" wp14:editId="10481516">
                <wp:simplePos x="0" y="0"/>
                <wp:positionH relativeFrom="column">
                  <wp:posOffset>1260157</wp:posOffset>
                </wp:positionH>
                <wp:positionV relativeFrom="paragraph">
                  <wp:posOffset>203675</wp:posOffset>
                </wp:positionV>
                <wp:extent cx="2834807" cy="2114550"/>
                <wp:effectExtent l="12700" t="12700" r="1016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807" cy="2114550"/>
                          <a:chOff x="0" y="0"/>
                          <a:chExt cx="4011333" cy="2992120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0" y="0"/>
                            <a:ext cx="3479165" cy="299212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1719618" y="368489"/>
                            <a:ext cx="2291715" cy="5461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3BEE84" w14:textId="77777777" w:rsidR="00636899" w:rsidRDefault="00636899" w:rsidP="00636899">
                              <w:pPr>
                                <w:jc w:val="center"/>
                              </w:pPr>
                              <w:r>
                                <w:t>Selective Perception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1719618" y="1023582"/>
                            <a:ext cx="2291715" cy="5461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39F4F3" w14:textId="77777777" w:rsidR="00636899" w:rsidRPr="00C94604" w:rsidRDefault="00636899" w:rsidP="0063689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94604">
                                <w:rPr>
                                  <w:color w:val="FFFFFF" w:themeColor="background1"/>
                                </w:rPr>
                                <w:t>Gestalten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1719618" y="1705970"/>
                            <a:ext cx="2291715" cy="5461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76F48E" w14:textId="77777777" w:rsidR="00636899" w:rsidRPr="00C94604" w:rsidRDefault="00636899" w:rsidP="0063689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94604">
                                <w:rPr>
                                  <w:color w:val="FFFFFF" w:themeColor="background1"/>
                                </w:rPr>
                                <w:t>Cognitive Schemas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719618" y="2402006"/>
                            <a:ext cx="2291715" cy="546100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90C31A" w14:textId="77777777" w:rsidR="00636899" w:rsidRPr="00C94604" w:rsidRDefault="00636899" w:rsidP="0063689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94604">
                                <w:rPr>
                                  <w:color w:val="FFFFFF" w:themeColor="background1"/>
                                </w:rPr>
                                <w:t>Projection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BCFDF" id="Group 3" o:spid="_x0000_s1026" style="position:absolute;left:0;text-align:left;margin-left:99.2pt;margin-top:16.05pt;width:223.2pt;height:166.5pt;z-index:251659264;mso-width-relative:margin;mso-height-relative:margin" coordsize="40113,2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width:34791;height:29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" fillcolor="#4f81bd [3204]" strokecolor="#243f60 [1604]" strokeweight="2pt"/>
                <v:roundrect id="Rounded Rectangle 2" o:spid="_x0000_s1028" style="position:absolute;left:17196;top:3684;width:22917;height:5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" fillcolor="#4f81bd [3204]" strokecolor="#243f60 [1604]" strokeweight="2pt">
                  <v:textbox>
                    <w:txbxContent>
                      <w:p w14:paraId="053BEE84" w14:textId="77777777" w:rsidR="00636899" w:rsidRDefault="00636899" w:rsidP="00636899">
                        <w:pPr>
                          <w:jc w:val="center"/>
                        </w:pPr>
                        <w:r>
                          <w:t>Selective Perception</w:t>
                        </w:r>
                      </w:p>
                    </w:txbxContent>
                  </v:textbox>
                </v:roundrect>
                <v:roundrect id="Rounded Rectangle 7" o:spid="_x0000_s1029" style="position:absolute;left:17196;top:10235;width:22917;height:5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" fillcolor="#4f81bd" strokecolor="#385d8a" strokeweight="2pt">
                  <v:textbox>
                    <w:txbxContent>
                      <w:p w14:paraId="6739F4F3" w14:textId="77777777" w:rsidR="00636899" w:rsidRPr="00C94604" w:rsidRDefault="00636899" w:rsidP="0063689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94604">
                          <w:rPr>
                            <w:color w:val="FFFFFF" w:themeColor="background1"/>
                          </w:rPr>
                          <w:t>Gestalten</w:t>
                        </w:r>
                      </w:p>
                    </w:txbxContent>
                  </v:textbox>
                </v:roundrect>
                <v:roundrect id="Rounded Rectangle 8" o:spid="_x0000_s1030" style="position:absolute;left:17196;top:17059;width:22917;height:5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" fillcolor="#4f81bd" strokecolor="#385d8a" strokeweight="2pt">
                  <v:textbox>
                    <w:txbxContent>
                      <w:p w14:paraId="3576F48E" w14:textId="77777777" w:rsidR="00636899" w:rsidRPr="00C94604" w:rsidRDefault="00636899" w:rsidP="0063689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94604">
                          <w:rPr>
                            <w:color w:val="FFFFFF" w:themeColor="background1"/>
                          </w:rPr>
                          <w:t>Cognitive Schemas</w:t>
                        </w:r>
                      </w:p>
                    </w:txbxContent>
                  </v:textbox>
                </v:roundrect>
                <v:roundrect id="Rounded Rectangle 9" o:spid="_x0000_s1031" style="position:absolute;left:17196;top:24020;width:22917;height:5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" fillcolor="#4f81bd" strokecolor="#385d8a" strokeweight="2pt">
                  <v:textbox>
                    <w:txbxContent>
                      <w:p w14:paraId="2F90C31A" w14:textId="77777777" w:rsidR="00636899" w:rsidRPr="00C94604" w:rsidRDefault="00636899" w:rsidP="0063689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94604">
                          <w:rPr>
                            <w:color w:val="FFFFFF" w:themeColor="background1"/>
                          </w:rPr>
                          <w:t>Projection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012ACD1" w14:textId="77777777" w:rsidR="00636899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C9B19" w14:textId="58B0699A" w:rsidR="00636899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711BC" w14:textId="77777777" w:rsidR="00636899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01251" w14:textId="77777777" w:rsidR="00636899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B9008" w14:textId="77777777" w:rsidR="00636899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1A415" w14:textId="77777777" w:rsidR="00636899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0B5A3" w14:textId="77777777" w:rsidR="00636899" w:rsidRDefault="00636899" w:rsidP="006368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In</w:t>
      </w:r>
    </w:p>
    <w:p w14:paraId="28C4F95F" w14:textId="77777777" w:rsidR="00636899" w:rsidRPr="00145DA8" w:rsidRDefault="00636899" w:rsidP="00636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79F6C1C" w14:textId="77777777" w:rsidR="00636899" w:rsidRDefault="00636899" w:rsidP="00636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474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A03234C" w14:textId="77777777" w:rsidR="00636899" w:rsidRDefault="00636899" w:rsidP="0063689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A8">
        <w:rPr>
          <w:rFonts w:ascii="Times New Roman" w:hAnsi="Times New Roman" w:cs="Times New Roman"/>
          <w:i/>
          <w:sz w:val="24"/>
          <w:szCs w:val="24"/>
        </w:rPr>
        <w:t xml:space="preserve">Selective </w:t>
      </w:r>
      <w:proofErr w:type="gramStart"/>
      <w:r w:rsidRPr="00145DA8">
        <w:rPr>
          <w:rFonts w:ascii="Times New Roman" w:hAnsi="Times New Roman" w:cs="Times New Roman"/>
          <w:i/>
          <w:sz w:val="24"/>
          <w:szCs w:val="24"/>
        </w:rPr>
        <w:t>Perception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6DEC21" w14:textId="77777777" w:rsidR="00636899" w:rsidRDefault="00636899" w:rsidP="0063689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A8">
        <w:rPr>
          <w:rFonts w:ascii="Times New Roman" w:hAnsi="Times New Roman" w:cs="Times New Roman"/>
          <w:i/>
          <w:sz w:val="24"/>
          <w:szCs w:val="24"/>
        </w:rPr>
        <w:t>Gestalts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Gestalts (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Gestalten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089FCD" w14:textId="77777777" w:rsidR="00636899" w:rsidRDefault="00636899" w:rsidP="0063689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A8">
        <w:rPr>
          <w:rFonts w:ascii="Times New Roman" w:hAnsi="Times New Roman" w:cs="Times New Roman"/>
          <w:i/>
          <w:sz w:val="24"/>
          <w:szCs w:val="24"/>
        </w:rPr>
        <w:t xml:space="preserve">Cognitive </w:t>
      </w:r>
      <w:proofErr w:type="gramStart"/>
      <w:r w:rsidRPr="00145DA8">
        <w:rPr>
          <w:rFonts w:ascii="Times New Roman" w:hAnsi="Times New Roman" w:cs="Times New Roman"/>
          <w:i/>
          <w:sz w:val="24"/>
          <w:szCs w:val="24"/>
        </w:rPr>
        <w:t>Schemas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bawah-atas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atas-bawah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E7784D" w14:textId="77777777" w:rsidR="00636899" w:rsidRDefault="00636899" w:rsidP="0063689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A8">
        <w:rPr>
          <w:rFonts w:ascii="Times New Roman" w:hAnsi="Times New Roman" w:cs="Times New Roman"/>
          <w:i/>
          <w:sz w:val="24"/>
          <w:szCs w:val="24"/>
        </w:rPr>
        <w:t>Projection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F137D" w14:textId="77777777" w:rsidR="00636899" w:rsidRPr="00CA1FB6" w:rsidRDefault="00636899" w:rsidP="00636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B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C9B835E" w14:textId="77777777" w:rsidR="00636899" w:rsidRDefault="00636899" w:rsidP="00636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74">
        <w:rPr>
          <w:rFonts w:ascii="Times New Roman" w:hAnsi="Times New Roman" w:cs="Times New Roman"/>
          <w:i/>
          <w:iCs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0B88A4" w14:textId="77777777" w:rsidR="00636899" w:rsidRDefault="00636899" w:rsidP="00636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A6BD" w14:textId="77777777" w:rsidR="00636899" w:rsidRDefault="00636899" w:rsidP="006368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OTIR (</w:t>
      </w:r>
      <w:r w:rsidRPr="00145DA8">
        <w:rPr>
          <w:rFonts w:ascii="Times New Roman" w:hAnsi="Times New Roman" w:cs="Times New Roman"/>
          <w:i/>
          <w:sz w:val="24"/>
          <w:szCs w:val="24"/>
        </w:rPr>
        <w:t>Overcoming the Illusion of Reality</w:t>
      </w:r>
      <w:proofErr w:type="gramStart"/>
      <w:r w:rsidRPr="007B597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manu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597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isalahpahamkan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igambarkannya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fotograf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sen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ianggap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7E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B597E">
        <w:rPr>
          <w:rFonts w:ascii="Times New Roman" w:hAnsi="Times New Roman" w:cs="Times New Roman"/>
          <w:sz w:val="24"/>
          <w:szCs w:val="24"/>
        </w:rPr>
        <w:t>ibentuk</w:t>
      </w:r>
      <w:proofErr w:type="spellEnd"/>
      <w:r w:rsidRPr="007B597E">
        <w:rPr>
          <w:rFonts w:ascii="Times New Roman" w:hAnsi="Times New Roman" w:cs="Times New Roman"/>
          <w:sz w:val="24"/>
          <w:szCs w:val="24"/>
        </w:rPr>
        <w:t>.</w:t>
      </w:r>
    </w:p>
    <w:p w14:paraId="705A6C1C" w14:textId="77777777" w:rsidR="00636899" w:rsidRDefault="00636899" w:rsidP="006368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RNA  (</w:t>
      </w:r>
      <w:proofErr w:type="gramEnd"/>
      <w:r w:rsidRPr="00145DA8">
        <w:rPr>
          <w:rFonts w:ascii="Times New Roman" w:hAnsi="Times New Roman" w:cs="Times New Roman"/>
          <w:i/>
          <w:sz w:val="24"/>
          <w:szCs w:val="24"/>
        </w:rPr>
        <w:t xml:space="preserve">Rule of No </w:t>
      </w:r>
      <w:proofErr w:type="spellStart"/>
      <w:r w:rsidRPr="00145DA8">
        <w:rPr>
          <w:rFonts w:ascii="Times New Roman" w:hAnsi="Times New Roman" w:cs="Times New Roman"/>
          <w:i/>
          <w:sz w:val="24"/>
          <w:szCs w:val="24"/>
        </w:rPr>
        <w:t>Acci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proofErr w:type="spellStart"/>
      <w:r w:rsidRPr="00145DA8">
        <w:rPr>
          <w:rFonts w:ascii="Times New Roman" w:hAnsi="Times New Roman" w:cs="Times New Roman"/>
          <w:i/>
          <w:sz w:val="24"/>
          <w:szCs w:val="24"/>
        </w:rPr>
        <w:t>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: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F26B00" w14:textId="77777777" w:rsidR="00636899" w:rsidRDefault="00636899" w:rsidP="006368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(</w:t>
      </w:r>
      <w:r w:rsidRPr="00145DA8">
        <w:rPr>
          <w:rFonts w:ascii="Times New Roman" w:hAnsi="Times New Roman" w:cs="Times New Roman"/>
          <w:i/>
          <w:sz w:val="24"/>
          <w:szCs w:val="24"/>
        </w:rPr>
        <w:t>Free Association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penikmatnya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FFD085" w14:textId="77777777" w:rsidR="00636899" w:rsidRDefault="00636899" w:rsidP="006368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(</w:t>
      </w:r>
      <w:r w:rsidRPr="00145DA8">
        <w:rPr>
          <w:rFonts w:ascii="Times New Roman" w:hAnsi="Times New Roman" w:cs="Times New Roman"/>
          <w:i/>
          <w:sz w:val="24"/>
          <w:szCs w:val="24"/>
        </w:rPr>
        <w:t>Attribution Process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EF38E9" w14:textId="77777777" w:rsidR="00636899" w:rsidRDefault="00636899" w:rsidP="006368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(</w:t>
      </w:r>
      <w:r w:rsidRPr="00145DA8">
        <w:rPr>
          <w:rFonts w:ascii="Times New Roman" w:hAnsi="Times New Roman" w:cs="Times New Roman"/>
          <w:i/>
          <w:sz w:val="24"/>
          <w:szCs w:val="24"/>
        </w:rPr>
        <w:t>Thematic Analysis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35094D" w14:textId="2FA6ABF2" w:rsidR="00363C27" w:rsidRPr="00636899" w:rsidRDefault="00636899" w:rsidP="00363C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GSL (</w:t>
      </w:r>
      <w:r w:rsidRPr="00145DA8">
        <w:rPr>
          <w:rFonts w:ascii="Times New Roman" w:hAnsi="Times New Roman" w:cs="Times New Roman"/>
          <w:i/>
          <w:sz w:val="24"/>
          <w:szCs w:val="24"/>
        </w:rPr>
        <w:t>Genre an</w:t>
      </w:r>
      <w:r w:rsidR="00C23F5F">
        <w:rPr>
          <w:rFonts w:ascii="Times New Roman" w:hAnsi="Times New Roman" w:cs="Times New Roman"/>
          <w:i/>
          <w:sz w:val="24"/>
          <w:szCs w:val="24"/>
        </w:rPr>
        <w:t>d</w:t>
      </w:r>
      <w:r w:rsidRPr="00145DA8">
        <w:rPr>
          <w:rFonts w:ascii="Times New Roman" w:hAnsi="Times New Roman" w:cs="Times New Roman"/>
          <w:i/>
          <w:sz w:val="24"/>
          <w:szCs w:val="24"/>
        </w:rPr>
        <w:t xml:space="preserve"> Skill Level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Reading Pictures.</w:t>
      </w:r>
    </w:p>
    <w:p w14:paraId="50AAC547" w14:textId="77777777" w:rsidR="00854C1B" w:rsidRPr="00015FC7" w:rsidRDefault="00854C1B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CA29B" w14:textId="0D60F280" w:rsidR="006C230C" w:rsidRDefault="006C230C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A19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8B4">
        <w:rPr>
          <w:rFonts w:ascii="Times New Roman" w:hAnsi="Times New Roman" w:cs="Times New Roman"/>
          <w:b/>
          <w:sz w:val="24"/>
          <w:szCs w:val="24"/>
        </w:rPr>
        <w:t>P</w:t>
      </w:r>
      <w:r w:rsidR="00B16E76">
        <w:rPr>
          <w:rFonts w:ascii="Times New Roman" w:hAnsi="Times New Roman" w:cs="Times New Roman"/>
          <w:b/>
          <w:sz w:val="24"/>
          <w:szCs w:val="24"/>
        </w:rPr>
        <w:t>engertian</w:t>
      </w:r>
      <w:proofErr w:type="spellEnd"/>
      <w:r w:rsidR="00B16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8B4">
        <w:rPr>
          <w:rFonts w:ascii="Times New Roman" w:hAnsi="Times New Roman" w:cs="Times New Roman"/>
          <w:b/>
          <w:sz w:val="24"/>
          <w:szCs w:val="24"/>
        </w:rPr>
        <w:t>P</w:t>
      </w:r>
      <w:r w:rsidR="00B16E76">
        <w:rPr>
          <w:rFonts w:ascii="Times New Roman" w:hAnsi="Times New Roman" w:cs="Times New Roman"/>
          <w:b/>
          <w:sz w:val="24"/>
          <w:szCs w:val="24"/>
        </w:rPr>
        <w:t>sikologi</w:t>
      </w:r>
      <w:proofErr w:type="spellEnd"/>
    </w:p>
    <w:p w14:paraId="4E67F3EB" w14:textId="45544AA0" w:rsidR="00504027" w:rsidRPr="00504027" w:rsidRDefault="00504027" w:rsidP="0050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terja</w:t>
      </w:r>
      <w:r w:rsidR="00FE62F6">
        <w:rPr>
          <w:rFonts w:ascii="Times New Roman" w:hAnsi="Times New Roman" w:cs="Times New Roman"/>
          <w:sz w:val="24"/>
          <w:szCs w:val="24"/>
        </w:rPr>
        <w:t>d</w:t>
      </w:r>
      <w:r w:rsidRPr="005040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pa</w:t>
      </w:r>
      <w:r w:rsidR="00FE62F6">
        <w:rPr>
          <w:rFonts w:ascii="Times New Roman" w:hAnsi="Times New Roman" w:cs="Times New Roman"/>
          <w:sz w:val="24"/>
          <w:szCs w:val="24"/>
        </w:rPr>
        <w:t>d</w:t>
      </w:r>
      <w:r w:rsidRPr="00504027">
        <w:rPr>
          <w:rFonts w:ascii="Times New Roman" w:hAnsi="Times New Roman" w:cs="Times New Roman"/>
          <w:sz w:val="24"/>
          <w:szCs w:val="24"/>
        </w:rPr>
        <w:t xml:space="preserve">a </w:t>
      </w:r>
      <w:r w:rsidR="00C23F5F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r w:rsidR="008F04CB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F5F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5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5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5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5F">
        <w:rPr>
          <w:rFonts w:ascii="Times New Roman" w:hAnsi="Times New Roman" w:cs="Times New Roman"/>
          <w:sz w:val="24"/>
          <w:szCs w:val="24"/>
        </w:rPr>
        <w:t>adala</w:t>
      </w:r>
      <w:bookmarkStart w:id="0" w:name="_GoBack"/>
      <w:bookmarkEnd w:id="0"/>
      <w:r w:rsidR="00C23F5F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5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23F5F">
        <w:rPr>
          <w:rFonts w:ascii="Times New Roman" w:hAnsi="Times New Roman" w:cs="Times New Roman"/>
          <w:sz w:val="24"/>
          <w:szCs w:val="24"/>
        </w:rPr>
        <w:t>:</w:t>
      </w:r>
    </w:p>
    <w:p w14:paraId="47E62CD4" w14:textId="4DBFA7BA" w:rsidR="00094869" w:rsidRDefault="00CE2B61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Ahma</w:t>
      </w:r>
      <w:proofErr w:type="spellEnd"/>
      <w:r w:rsidR="00145DA8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(2003:</w:t>
      </w:r>
      <w:r w:rsidR="00C15F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a</w:t>
      </w:r>
      <w:r w:rsidR="00A42BDF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in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ivi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in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ivi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ti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ilepaskan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C15F53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F53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="00C15F53">
        <w:rPr>
          <w:rFonts w:ascii="Times New Roman" w:hAnsi="Times New Roman" w:cs="Times New Roman"/>
          <w:sz w:val="24"/>
          <w:szCs w:val="24"/>
        </w:rPr>
        <w:t>.</w:t>
      </w:r>
      <w:r w:rsidR="00E44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Disambut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lastRenderedPageBreak/>
        <w:t>Sarwono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(2003:6) yang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Murphy (1929)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E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="008F04CB">
        <w:rPr>
          <w:rFonts w:ascii="Times New Roman" w:hAnsi="Times New Roman" w:cs="Times New Roman"/>
          <w:sz w:val="24"/>
          <w:szCs w:val="24"/>
        </w:rPr>
        <w:t>.</w:t>
      </w:r>
    </w:p>
    <w:p w14:paraId="4FC6C681" w14:textId="28B82F95" w:rsidR="00C85914" w:rsidRDefault="009E56CB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r w:rsidR="00C85914">
        <w:rPr>
          <w:rFonts w:ascii="Times New Roman" w:hAnsi="Times New Roman" w:cs="Times New Roman"/>
          <w:sz w:val="24"/>
          <w:szCs w:val="24"/>
        </w:rPr>
        <w:t xml:space="preserve">(2003:8)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menspesifikasi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69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09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>”-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4CB">
        <w:rPr>
          <w:rFonts w:ascii="Times New Roman" w:hAnsi="Times New Roman" w:cs="Times New Roman"/>
          <w:sz w:val="24"/>
          <w:szCs w:val="24"/>
        </w:rPr>
        <w:t>t</w:t>
      </w:r>
      <w:r w:rsidR="00C85914">
        <w:rPr>
          <w:rFonts w:ascii="Times New Roman" w:hAnsi="Times New Roman" w:cs="Times New Roman"/>
          <w:sz w:val="24"/>
          <w:szCs w:val="24"/>
        </w:rPr>
        <w:t>eknik-teknik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91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C85914">
        <w:rPr>
          <w:rFonts w:ascii="Times New Roman" w:hAnsi="Times New Roman" w:cs="Times New Roman"/>
          <w:sz w:val="24"/>
          <w:szCs w:val="24"/>
        </w:rPr>
        <w:t>.</w:t>
      </w:r>
    </w:p>
    <w:p w14:paraId="6B9AE9DD" w14:textId="44D4C368" w:rsidR="00C85914" w:rsidRDefault="00C85914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terminology </w:t>
      </w:r>
      <w:r w:rsidR="0079261E">
        <w:rPr>
          <w:rFonts w:ascii="Times New Roman" w:hAnsi="Times New Roman" w:cs="Times New Roman"/>
          <w:i/>
          <w:iCs/>
          <w:sz w:val="24"/>
          <w:szCs w:val="24"/>
        </w:rPr>
        <w:t xml:space="preserve">psyche </w:t>
      </w:r>
      <w:r w:rsidR="0079261E">
        <w:rPr>
          <w:rFonts w:ascii="Times New Roman" w:hAnsi="Times New Roman" w:cs="Times New Roman"/>
          <w:sz w:val="24"/>
          <w:szCs w:val="24"/>
        </w:rPr>
        <w:t xml:space="preserve">dan </w:t>
      </w:r>
      <w:r w:rsidR="0079261E">
        <w:rPr>
          <w:rFonts w:ascii="Times New Roman" w:hAnsi="Times New Roman" w:cs="Times New Roman"/>
          <w:i/>
          <w:iCs/>
          <w:sz w:val="24"/>
          <w:szCs w:val="24"/>
        </w:rPr>
        <w:t xml:space="preserve">logos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dimakna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gandakan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Latipah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(2017:5-6)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berargumen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, yang </w:t>
      </w:r>
      <w:r w:rsidR="0079261E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r w:rsidR="007926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1E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="0021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58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1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58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11582">
        <w:rPr>
          <w:rFonts w:ascii="Times New Roman" w:hAnsi="Times New Roman" w:cs="Times New Roman"/>
          <w:sz w:val="24"/>
          <w:szCs w:val="24"/>
        </w:rPr>
        <w:t xml:space="preserve"> </w:t>
      </w:r>
      <w:r w:rsidR="00211582">
        <w:rPr>
          <w:rFonts w:ascii="Times New Roman" w:hAnsi="Times New Roman" w:cs="Times New Roman"/>
          <w:i/>
          <w:iCs/>
          <w:sz w:val="24"/>
          <w:szCs w:val="24"/>
        </w:rPr>
        <w:t>science.</w:t>
      </w:r>
    </w:p>
    <w:p w14:paraId="5320CE37" w14:textId="7E36E91A" w:rsidR="00211582" w:rsidRPr="00211582" w:rsidRDefault="00211582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</w:t>
      </w:r>
      <w:r w:rsidR="0010710F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 facto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B33C8B" w14:textId="77777777" w:rsidR="00504027" w:rsidRPr="0095059E" w:rsidRDefault="00504027" w:rsidP="00363C2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67D5EBA2" w14:textId="52AA4ADB" w:rsidR="006C230C" w:rsidRDefault="006C230C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A19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8B4">
        <w:rPr>
          <w:rFonts w:ascii="Times New Roman" w:hAnsi="Times New Roman" w:cs="Times New Roman"/>
          <w:b/>
          <w:sz w:val="24"/>
          <w:szCs w:val="24"/>
        </w:rPr>
        <w:t>P</w:t>
      </w:r>
      <w:r w:rsidR="00B16E76">
        <w:rPr>
          <w:rFonts w:ascii="Times New Roman" w:hAnsi="Times New Roman" w:cs="Times New Roman"/>
          <w:b/>
          <w:sz w:val="24"/>
          <w:szCs w:val="24"/>
        </w:rPr>
        <w:t>engertian</w:t>
      </w:r>
      <w:proofErr w:type="spellEnd"/>
      <w:r w:rsidR="00B16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8B4">
        <w:rPr>
          <w:rFonts w:ascii="Times New Roman" w:hAnsi="Times New Roman" w:cs="Times New Roman"/>
          <w:b/>
          <w:sz w:val="24"/>
          <w:szCs w:val="24"/>
        </w:rPr>
        <w:t>P</w:t>
      </w:r>
      <w:r w:rsidR="00B16E76">
        <w:rPr>
          <w:rFonts w:ascii="Times New Roman" w:hAnsi="Times New Roman" w:cs="Times New Roman"/>
          <w:b/>
          <w:sz w:val="24"/>
          <w:szCs w:val="24"/>
        </w:rPr>
        <w:t>sikoterapi</w:t>
      </w:r>
      <w:proofErr w:type="spellEnd"/>
    </w:p>
    <w:p w14:paraId="47C3D959" w14:textId="3627C2A5" w:rsidR="00CF0A12" w:rsidRDefault="00802404" w:rsidP="00E44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756EA">
        <w:rPr>
          <w:rFonts w:ascii="Times New Roman" w:hAnsi="Times New Roman" w:cs="Times New Roman"/>
          <w:sz w:val="24"/>
          <w:szCs w:val="24"/>
        </w:rPr>
        <w:t>Freu</w:t>
      </w:r>
      <w:proofErr w:type="spellEnd"/>
      <w:r w:rsidR="00145DA8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6756EA">
        <w:rPr>
          <w:rFonts w:ascii="Times New Roman" w:hAnsi="Times New Roman" w:cs="Times New Roman"/>
          <w:sz w:val="24"/>
          <w:szCs w:val="24"/>
        </w:rPr>
        <w:t xml:space="preserve"> (1983:</w:t>
      </w:r>
      <w:r w:rsidR="007A7951" w:rsidRPr="006756EA">
        <w:rPr>
          <w:rFonts w:ascii="Times New Roman" w:hAnsi="Times New Roman" w:cs="Times New Roman"/>
          <w:sz w:val="24"/>
          <w:szCs w:val="24"/>
        </w:rPr>
        <w:t>144)</w:t>
      </w:r>
      <w:r w:rsidR="007A79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95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7A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7A7951">
        <w:rPr>
          <w:rFonts w:ascii="Times New Roman" w:hAnsi="Times New Roman" w:cs="Times New Roman"/>
          <w:sz w:val="24"/>
          <w:szCs w:val="24"/>
        </w:rPr>
        <w:t>efinisi</w:t>
      </w:r>
      <w:proofErr w:type="spellEnd"/>
      <w:r w:rsidR="007A7951">
        <w:rPr>
          <w:rFonts w:ascii="Times New Roman" w:hAnsi="Times New Roman" w:cs="Times New Roman"/>
          <w:sz w:val="24"/>
          <w:szCs w:val="24"/>
        </w:rPr>
        <w:t xml:space="preserve"> pa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7A795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A7951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7A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A79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2C4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E52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C4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E52C46">
        <w:rPr>
          <w:rFonts w:ascii="Times New Roman" w:hAnsi="Times New Roman" w:cs="Times New Roman"/>
          <w:sz w:val="24"/>
          <w:szCs w:val="24"/>
        </w:rPr>
        <w:t xml:space="preserve"> </w:t>
      </w:r>
      <w:r w:rsidR="007A795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A7951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7A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5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7A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51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="007A7951">
        <w:rPr>
          <w:rFonts w:ascii="Times New Roman" w:hAnsi="Times New Roman" w:cs="Times New Roman"/>
          <w:sz w:val="24"/>
          <w:szCs w:val="24"/>
        </w:rPr>
        <w:t>.</w:t>
      </w:r>
      <w:r w:rsidR="00E44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(2009:273)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efinisi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psikoterapis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terlatih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kliennya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persoalannya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>. Pa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asarnya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meto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pa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men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asarinya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iha</w:t>
      </w:r>
      <w:r w:rsidR="00A42BDF">
        <w:rPr>
          <w:rFonts w:ascii="Times New Roman" w:hAnsi="Times New Roman" w:cs="Times New Roman"/>
          <w:sz w:val="24"/>
          <w:szCs w:val="24"/>
        </w:rPr>
        <w:t>dapi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4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kea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) agar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lastRenderedPageBreak/>
        <w:t>kembali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 w:rsidR="00F34C33">
        <w:rPr>
          <w:rFonts w:ascii="Times New Roman" w:hAnsi="Times New Roman" w:cs="Times New Roman"/>
          <w:sz w:val="24"/>
          <w:szCs w:val="24"/>
        </w:rPr>
        <w:t>irinya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3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F34C33">
        <w:rPr>
          <w:rFonts w:ascii="Times New Roman" w:hAnsi="Times New Roman" w:cs="Times New Roman"/>
          <w:sz w:val="24"/>
          <w:szCs w:val="24"/>
        </w:rPr>
        <w:t xml:space="preserve"> mental.</w:t>
      </w:r>
    </w:p>
    <w:p w14:paraId="3F76076B" w14:textId="77777777" w:rsidR="00C15F53" w:rsidRDefault="00C15F53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Mappiare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(1992:7)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berjangka-panjang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</w:t>
      </w:r>
      <w:r w:rsidR="00A42B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776C7" w14:textId="78E61C86" w:rsidR="00902C87" w:rsidRDefault="00A42BDF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memfoto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irinya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sen</w:t>
      </w:r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ikatakan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a</w:t>
      </w:r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B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C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spesifiknya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ilalui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87">
        <w:rPr>
          <w:rFonts w:ascii="Times New Roman" w:hAnsi="Times New Roman" w:cs="Times New Roman"/>
          <w:sz w:val="24"/>
          <w:szCs w:val="24"/>
        </w:rPr>
        <w:t>psikoanalisa</w:t>
      </w:r>
      <w:proofErr w:type="spellEnd"/>
      <w:r w:rsidR="00AB5D87">
        <w:rPr>
          <w:rFonts w:ascii="Times New Roman" w:hAnsi="Times New Roman" w:cs="Times New Roman"/>
          <w:sz w:val="24"/>
          <w:szCs w:val="24"/>
        </w:rPr>
        <w:t xml:space="preserve"> Freu</w:t>
      </w:r>
      <w:r w:rsidR="00CC0BBF" w:rsidRPr="00CC0BBF">
        <w:rPr>
          <w:rFonts w:ascii="Times New Roman" w:hAnsi="Times New Roman" w:cs="Times New Roman"/>
          <w:sz w:val="24"/>
          <w:szCs w:val="24"/>
        </w:rPr>
        <w:t>d</w:t>
      </w:r>
      <w:r w:rsidR="00AB5D87">
        <w:rPr>
          <w:rFonts w:ascii="Times New Roman" w:hAnsi="Times New Roman" w:cs="Times New Roman"/>
          <w:sz w:val="24"/>
          <w:szCs w:val="24"/>
        </w:rPr>
        <w:t>.</w:t>
      </w:r>
    </w:p>
    <w:p w14:paraId="32750322" w14:textId="77777777" w:rsidR="00363C27" w:rsidRDefault="00363C27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B1B8A" w14:textId="11B5FC2C" w:rsidR="00743D6A" w:rsidRPr="00145DA8" w:rsidRDefault="00743D6A" w:rsidP="00E55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A19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 P</w:t>
      </w:r>
      <w:r w:rsidR="00145DA8">
        <w:rPr>
          <w:rFonts w:ascii="Times New Roman" w:hAnsi="Times New Roman" w:cs="Times New Roman"/>
          <w:b/>
          <w:sz w:val="24"/>
          <w:szCs w:val="24"/>
          <w:lang w:val="id-ID"/>
        </w:rPr>
        <w:t>sikoanalisis</w:t>
      </w:r>
    </w:p>
    <w:p w14:paraId="7554A5BF" w14:textId="2E62F894" w:rsidR="00743D6A" w:rsidRDefault="00743D6A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45DA8">
        <w:rPr>
          <w:rFonts w:ascii="Times New Roman" w:hAnsi="Times New Roman" w:cs="Times New Roman"/>
          <w:sz w:val="24"/>
          <w:szCs w:val="24"/>
          <w:lang w:val="id-ID"/>
        </w:rPr>
        <w:t>Da</w:t>
      </w:r>
      <w:proofErr w:type="spellStart"/>
      <w:r w:rsidRPr="00375B00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janti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(2006:90)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Freu</w:t>
      </w:r>
      <w:r w:rsidR="00E52C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neurosis 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C78EE">
        <w:rPr>
          <w:rFonts w:ascii="Times New Roman" w:hAnsi="Times New Roman" w:cs="Times New Roman"/>
          <w:sz w:val="24"/>
          <w:szCs w:val="24"/>
        </w:rPr>
        <w:t>asalah-masalah</w:t>
      </w:r>
      <w:proofErr w:type="spellEnd"/>
      <w:r w:rsidR="00DC78EE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C78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B6781D4" w14:textId="25E707EE" w:rsidR="00743D6A" w:rsidRDefault="00743D6A" w:rsidP="00363C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DC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C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ketida</w:t>
      </w:r>
      <w:r>
        <w:rPr>
          <w:rFonts w:ascii="Times New Roman" w:hAnsi="Times New Roman" w:cs="Times New Roman"/>
          <w:sz w:val="24"/>
          <w:szCs w:val="24"/>
        </w:rPr>
        <w:t>ksa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DC7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43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(represse</w:t>
      </w:r>
      <w:r w:rsidR="00E52C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experience)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neurosis.</w:t>
      </w:r>
    </w:p>
    <w:p w14:paraId="5CEC7C27" w14:textId="12322C2B" w:rsidR="00743D6A" w:rsidRDefault="00743D6A" w:rsidP="00363C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</w:t>
      </w:r>
      <w:r w:rsidR="00AA43AD">
        <w:rPr>
          <w:rFonts w:ascii="Times New Roman" w:hAnsi="Times New Roman" w:cs="Times New Roman"/>
          <w:sz w:val="24"/>
          <w:szCs w:val="24"/>
        </w:rPr>
        <w:t>dian</w:t>
      </w:r>
      <w:proofErr w:type="spellEnd"/>
      <w:r w:rsidR="00A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3A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3A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AA43AD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3D1B6" w14:textId="7C52EC4F" w:rsidR="00743D6A" w:rsidRDefault="00743D6A" w:rsidP="00363C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AA43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</w:t>
      </w:r>
      <w:r w:rsidR="00AA43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</w:t>
      </w:r>
      <w:r w:rsidR="00AA43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43AD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3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r w:rsidR="00AA43AD">
        <w:rPr>
          <w:rFonts w:ascii="Times New Roman" w:hAnsi="Times New Roman" w:cs="Times New Roman"/>
          <w:sz w:val="24"/>
          <w:szCs w:val="24"/>
        </w:rPr>
        <w:t>dan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3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2DC07D" w14:textId="11CF3FA1" w:rsidR="00854C1B" w:rsidRDefault="00743D6A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(2009:273)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</w:t>
      </w:r>
      <w:r w:rsidR="00E52C46">
        <w:rPr>
          <w:rFonts w:ascii="Times New Roman" w:hAnsi="Times New Roman" w:cs="Times New Roman"/>
          <w:sz w:val="24"/>
          <w:szCs w:val="24"/>
        </w:rPr>
        <w:t>elaskan</w:t>
      </w:r>
      <w:proofErr w:type="spellEnd"/>
      <w:r w:rsidR="00E52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C4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E52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C46"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 w:rsidR="00E52C4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reu</w:t>
      </w:r>
      <w:r w:rsidR="00E52C46">
        <w:rPr>
          <w:rFonts w:ascii="Times New Roman" w:hAnsi="Times New Roman" w:cs="Times New Roman"/>
          <w:sz w:val="24"/>
          <w:szCs w:val="24"/>
        </w:rPr>
        <w:t>d</w:t>
      </w:r>
      <w:r w:rsidR="00FB5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menjelajahi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keti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aksa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pasiennya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inamakan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oleh </w:t>
      </w:r>
      <w:r w:rsidR="009F4211">
        <w:rPr>
          <w:rFonts w:ascii="Times New Roman" w:hAnsi="Times New Roman" w:cs="Times New Roman"/>
          <w:sz w:val="24"/>
          <w:szCs w:val="24"/>
        </w:rPr>
        <w:t>F</w:t>
      </w:r>
      <w:r w:rsidR="00EE2405">
        <w:rPr>
          <w:rFonts w:ascii="Times New Roman" w:hAnsi="Times New Roman" w:cs="Times New Roman"/>
          <w:sz w:val="24"/>
          <w:szCs w:val="24"/>
        </w:rPr>
        <w:t>reu</w:t>
      </w:r>
      <w:r w:rsidR="009F4211" w:rsidRPr="009F4211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 xml:space="preserve"> (</w:t>
      </w:r>
      <w:r w:rsidR="00EE2405" w:rsidRPr="009F4211">
        <w:rPr>
          <w:rFonts w:ascii="Times New Roman" w:hAnsi="Times New Roman" w:cs="Times New Roman"/>
          <w:i/>
          <w:sz w:val="24"/>
          <w:szCs w:val="24"/>
        </w:rPr>
        <w:t>free association</w:t>
      </w:r>
      <w:r w:rsidR="00EE240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lastRenderedPageBreak/>
        <w:t>sumber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masalahanya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ter</w:t>
      </w:r>
      <w:r w:rsidR="00E52C46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keti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aksa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ar</w:t>
      </w:r>
      <w:r w:rsidR="0008689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8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86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689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8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9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8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99"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 w:rsidR="00086899">
        <w:rPr>
          <w:rFonts w:ascii="Times New Roman" w:hAnsi="Times New Roman" w:cs="Times New Roman"/>
          <w:sz w:val="24"/>
          <w:szCs w:val="24"/>
        </w:rPr>
        <w:t xml:space="preserve"> di</w:t>
      </w:r>
      <w:r w:rsidR="00EE2405">
        <w:rPr>
          <w:rFonts w:ascii="Times New Roman" w:hAnsi="Times New Roman" w:cs="Times New Roman"/>
          <w:sz w:val="24"/>
          <w:szCs w:val="24"/>
        </w:rPr>
        <w:t xml:space="preserve"> sofa 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psikoterapis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u</w:t>
      </w:r>
      <w:r w:rsidR="00086899">
        <w:rPr>
          <w:rFonts w:ascii="Times New Roman" w:hAnsi="Times New Roman" w:cs="Times New Roman"/>
          <w:sz w:val="24"/>
          <w:szCs w:val="24"/>
        </w:rPr>
        <w:t>duk di</w:t>
      </w:r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belakangnya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Gunanya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a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berasosiasi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ti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keha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iran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a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terj</w:t>
      </w:r>
      <w:r w:rsidR="00086899">
        <w:rPr>
          <w:rFonts w:ascii="Times New Roman" w:hAnsi="Times New Roman" w:cs="Times New Roman"/>
          <w:sz w:val="24"/>
          <w:szCs w:val="24"/>
        </w:rPr>
        <w:t>ad</w:t>
      </w:r>
      <w:r w:rsidR="00EE24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meluapkan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emosinya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a</w:t>
      </w:r>
      <w:r w:rsidR="00086899">
        <w:rPr>
          <w:rFonts w:ascii="Times New Roman" w:hAnsi="Times New Roman" w:cs="Times New Roman"/>
          <w:sz w:val="24"/>
          <w:szCs w:val="24"/>
        </w:rPr>
        <w:t>d</w:t>
      </w:r>
      <w:r w:rsidR="00EE2405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berlang</w:t>
      </w:r>
      <w:r w:rsidR="007F1555">
        <w:rPr>
          <w:rFonts w:ascii="Times New Roman" w:hAnsi="Times New Roman" w:cs="Times New Roman"/>
          <w:sz w:val="24"/>
          <w:szCs w:val="24"/>
        </w:rPr>
        <w:t>s</w:t>
      </w:r>
      <w:r w:rsidR="00EE2405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7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5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05">
        <w:rPr>
          <w:rFonts w:ascii="Times New Roman" w:hAnsi="Times New Roman" w:cs="Times New Roman"/>
          <w:sz w:val="24"/>
          <w:szCs w:val="24"/>
        </w:rPr>
        <w:t>bertahun-tahun</w:t>
      </w:r>
      <w:proofErr w:type="spellEnd"/>
      <w:r w:rsidR="00EE2405">
        <w:rPr>
          <w:rFonts w:ascii="Times New Roman" w:hAnsi="Times New Roman" w:cs="Times New Roman"/>
          <w:sz w:val="24"/>
          <w:szCs w:val="24"/>
        </w:rPr>
        <w:t>.</w:t>
      </w:r>
    </w:p>
    <w:p w14:paraId="6A455656" w14:textId="77777777" w:rsidR="00854C1B" w:rsidRDefault="00854C1B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78876" w14:textId="7C0D0A98" w:rsidR="004A46B7" w:rsidRDefault="004A46B7" w:rsidP="004A46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Katarsis</w:t>
      </w:r>
      <w:proofErr w:type="spellEnd"/>
    </w:p>
    <w:p w14:paraId="398AC64C" w14:textId="480266CA" w:rsidR="004A46B7" w:rsidRPr="00504027" w:rsidRDefault="004A46B7" w:rsidP="004A4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4027"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Psikoanalisa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Freud,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psikoanalisa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0402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paparannya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04027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7A6CB9">
        <w:rPr>
          <w:rFonts w:ascii="Times New Roman" w:hAnsi="Times New Roman" w:cs="Times New Roman"/>
          <w:sz w:val="24"/>
          <w:szCs w:val="24"/>
        </w:rPr>
        <w:t>:</w:t>
      </w:r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62AA0" w14:textId="77777777" w:rsidR="004A46B7" w:rsidRPr="00256E6A" w:rsidRDefault="004A46B7" w:rsidP="004A4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Feist &amp; Feist (2008:19)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>, Freu</w:t>
      </w:r>
      <w:r w:rsidRPr="008721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Josef Breuer,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psikiatris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14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Freud dan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(Ferris,1997). Breuer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menyingkirkan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617">
        <w:rPr>
          <w:rFonts w:ascii="Times New Roman" w:hAnsi="Times New Roman" w:cs="Times New Roman"/>
          <w:i/>
          <w:iCs/>
          <w:sz w:val="24"/>
          <w:szCs w:val="24"/>
        </w:rPr>
        <w:t>hysteria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membicarakannya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FE0DDF" w14:textId="77777777" w:rsidR="004A46B7" w:rsidRDefault="004A46B7" w:rsidP="004A4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F7904">
        <w:rPr>
          <w:rFonts w:ascii="Times New Roman" w:hAnsi="Times New Roman" w:cs="Times New Roman"/>
          <w:sz w:val="24"/>
          <w:szCs w:val="24"/>
        </w:rPr>
        <w:t>amajanti</w:t>
      </w:r>
      <w:proofErr w:type="spellEnd"/>
      <w:r w:rsidRPr="005F7904">
        <w:rPr>
          <w:rFonts w:ascii="Times New Roman" w:hAnsi="Times New Roman" w:cs="Times New Roman"/>
          <w:sz w:val="24"/>
          <w:szCs w:val="24"/>
        </w:rPr>
        <w:t xml:space="preserve"> (2006:122)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tekanan-tekanan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7045F" w14:textId="77777777" w:rsidR="004A46B7" w:rsidRDefault="004A46B7" w:rsidP="004A4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Palmer (2011:614)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memampukan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AFCB87" w14:textId="3858DD5B" w:rsidR="004A46B7" w:rsidRDefault="004A46B7" w:rsidP="004A4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ditumpuk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4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Laura,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katarsis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r w:rsidR="00FF3E7F">
        <w:rPr>
          <w:rFonts w:ascii="Times New Roman" w:hAnsi="Times New Roman" w:cs="Times New Roman"/>
          <w:i/>
          <w:iCs/>
          <w:sz w:val="24"/>
          <w:szCs w:val="24"/>
        </w:rPr>
        <w:t>self-portrait-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F3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Malchiodi</w:t>
      </w:r>
      <w:proofErr w:type="spellEnd"/>
      <w:r w:rsidRPr="00EE1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E11F3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11F3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F3E7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Weiser (1993:1)</w:t>
      </w:r>
      <w:r w:rsidR="00FF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7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378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Gambar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diam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Gambar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E11F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Malchio</w:t>
      </w:r>
      <w:r w:rsidRPr="00393FD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Weiser,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visual—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0FFC3" w14:textId="702F55DB" w:rsidR="008C3585" w:rsidRDefault="004A46B7" w:rsidP="00AF0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7819">
        <w:rPr>
          <w:rFonts w:ascii="Times New Roman" w:hAnsi="Times New Roman" w:cs="Times New Roman"/>
          <w:sz w:val="24"/>
          <w:szCs w:val="24"/>
        </w:rPr>
        <w:t>Malchiodi</w:t>
      </w:r>
      <w:proofErr w:type="spellEnd"/>
      <w:r w:rsidRPr="0032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(2003:250)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r w:rsidR="00453FB0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8D1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C7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95C">
        <w:rPr>
          <w:rFonts w:ascii="Times New Roman" w:hAnsi="Times New Roman" w:cs="Times New Roman"/>
          <w:i/>
          <w:iCs/>
          <w:sz w:val="24"/>
          <w:szCs w:val="24"/>
        </w:rPr>
        <w:t>self-portrait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FDA712" w14:textId="77777777" w:rsidR="00AF0CF7" w:rsidRDefault="00AF0CF7" w:rsidP="00AF0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A43F8" w14:textId="45474CB0" w:rsidR="00833F4B" w:rsidRPr="002A751F" w:rsidRDefault="006C230C" w:rsidP="00E55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51F">
        <w:rPr>
          <w:rFonts w:ascii="Times New Roman" w:hAnsi="Times New Roman" w:cs="Times New Roman"/>
          <w:b/>
          <w:sz w:val="24"/>
          <w:szCs w:val="24"/>
        </w:rPr>
        <w:t>2.</w:t>
      </w:r>
      <w:r w:rsidR="003A1977" w:rsidRPr="002A751F">
        <w:rPr>
          <w:rFonts w:ascii="Times New Roman" w:hAnsi="Times New Roman" w:cs="Times New Roman"/>
          <w:b/>
          <w:sz w:val="24"/>
          <w:szCs w:val="24"/>
        </w:rPr>
        <w:t>6</w:t>
      </w:r>
      <w:r w:rsidRPr="002A7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585" w:rsidRPr="002A75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b/>
          <w:sz w:val="24"/>
          <w:szCs w:val="24"/>
        </w:rPr>
        <w:t>Fotopsikologi</w:t>
      </w:r>
      <w:proofErr w:type="spellEnd"/>
      <w:proofErr w:type="gramEnd"/>
    </w:p>
    <w:p w14:paraId="057609A5" w14:textId="77777777" w:rsidR="00820C55" w:rsidRDefault="00833F4B" w:rsidP="00820C5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751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Perkawinan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fotografi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psikologi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seluas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ber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seni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membatasi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perkembangannya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terapannya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F8E844" w14:textId="573E209D" w:rsidR="00B1457F" w:rsidRPr="00820C55" w:rsidRDefault="00833F4B" w:rsidP="00820C55">
      <w:pPr>
        <w:spacing w:line="36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esainya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bCs/>
          <w:sz w:val="24"/>
          <w:szCs w:val="24"/>
        </w:rPr>
        <w:t>fotopsikologi</w:t>
      </w:r>
      <w:proofErr w:type="spellEnd"/>
      <w:r w:rsidRPr="002A751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M</w:t>
      </w:r>
      <w:r w:rsidR="00B1457F" w:rsidRPr="002A751F">
        <w:rPr>
          <w:rFonts w:ascii="Times New Roman" w:hAnsi="Times New Roman" w:cs="Times New Roman"/>
          <w:sz w:val="24"/>
          <w:szCs w:val="24"/>
        </w:rPr>
        <w:t>orgovsky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, </w:t>
      </w:r>
      <w:r w:rsidR="008721A9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a</w:t>
      </w:r>
      <w:r w:rsidR="00D7048E" w:rsidRPr="002A751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7048E" w:rsidRPr="002A751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D7048E" w:rsidRPr="002A751F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D7048E" w:rsidRPr="002A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048E" w:rsidRPr="002A751F">
        <w:rPr>
          <w:rFonts w:ascii="Times New Roman" w:hAnsi="Times New Roman" w:cs="Times New Roman"/>
          <w:sz w:val="24"/>
          <w:szCs w:val="24"/>
        </w:rPr>
        <w:t>di</w:t>
      </w:r>
      <w:r w:rsidR="00B1457F" w:rsidRPr="002A751F">
        <w:rPr>
          <w:rFonts w:ascii="Times New Roman" w:hAnsi="Times New Roman" w:cs="Times New Roman"/>
          <w:sz w:val="24"/>
          <w:szCs w:val="24"/>
        </w:rPr>
        <w:t>cakup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fotopsikologi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>:</w:t>
      </w:r>
    </w:p>
    <w:p w14:paraId="2FF36174" w14:textId="2358C789" w:rsidR="00B1457F" w:rsidRPr="002A751F" w:rsidRDefault="00B1457F" w:rsidP="00363C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51F">
        <w:rPr>
          <w:rFonts w:ascii="Times New Roman" w:hAnsi="Times New Roman" w:cs="Times New Roman"/>
          <w:sz w:val="24"/>
          <w:szCs w:val="24"/>
        </w:rPr>
        <w:t>Fotopsikologi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menyusuri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r w:rsidR="00D7048E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>.</w:t>
      </w:r>
    </w:p>
    <w:p w14:paraId="26EE766F" w14:textId="242E1E2F" w:rsidR="00B1457F" w:rsidRPr="002A751F" w:rsidRDefault="004577F7" w:rsidP="00363C2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51F">
        <w:rPr>
          <w:rFonts w:ascii="Times New Roman" w:hAnsi="Times New Roman" w:cs="Times New Roman"/>
          <w:sz w:val="24"/>
          <w:szCs w:val="24"/>
        </w:rPr>
        <w:lastRenderedPageBreak/>
        <w:t>Fotopsikologi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meng</w:t>
      </w:r>
      <w:r w:rsidR="00B1457F" w:rsidRPr="002A751F">
        <w:rPr>
          <w:rFonts w:ascii="Times New Roman" w:hAnsi="Times New Roman" w:cs="Times New Roman"/>
          <w:sz w:val="24"/>
          <w:szCs w:val="24"/>
        </w:rPr>
        <w:t>i</w:t>
      </w:r>
      <w:r w:rsidRPr="002A751F">
        <w:rPr>
          <w:rFonts w:ascii="Times New Roman" w:hAnsi="Times New Roman" w:cs="Times New Roman"/>
          <w:sz w:val="24"/>
          <w:szCs w:val="24"/>
        </w:rPr>
        <w:t>d</w:t>
      </w:r>
      <w:r w:rsidR="00B1457F" w:rsidRPr="002A751F">
        <w:rPr>
          <w:rFonts w:ascii="Times New Roman" w:hAnsi="Times New Roman" w:cs="Times New Roman"/>
          <w:sz w:val="24"/>
          <w:szCs w:val="24"/>
        </w:rPr>
        <w:t>entifikasi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d</w:t>
      </w:r>
      <w:r w:rsidR="00B1457F" w:rsidRPr="002A751F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7F" w:rsidRPr="002A751F">
        <w:rPr>
          <w:rFonts w:ascii="Times New Roman" w:hAnsi="Times New Roman" w:cs="Times New Roman"/>
          <w:sz w:val="24"/>
          <w:szCs w:val="24"/>
        </w:rPr>
        <w:t>psikoterapetik</w:t>
      </w:r>
      <w:proofErr w:type="spellEnd"/>
      <w:r w:rsidR="00B1457F" w:rsidRPr="002A751F">
        <w:rPr>
          <w:rFonts w:ascii="Times New Roman" w:hAnsi="Times New Roman" w:cs="Times New Roman"/>
          <w:sz w:val="24"/>
          <w:szCs w:val="24"/>
        </w:rPr>
        <w:t>.</w:t>
      </w:r>
    </w:p>
    <w:p w14:paraId="3F6DBEC3" w14:textId="317C6F7B" w:rsidR="004A46B7" w:rsidRPr="00642A78" w:rsidRDefault="00B1457F" w:rsidP="00642A7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51F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gan</w:t>
      </w:r>
      <w:r w:rsidR="007F1555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pa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, 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a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pa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4577F7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sendi</w:t>
      </w:r>
      <w:r w:rsidRPr="002A751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4577F7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de</w:t>
      </w:r>
      <w:r w:rsidRPr="002A751F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a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ben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751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>ianalisa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Pr="002A751F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="00FD7A93" w:rsidRPr="002A751F">
        <w:rPr>
          <w:rFonts w:ascii="Times New Roman" w:hAnsi="Times New Roman" w:cs="Times New Roman"/>
          <w:sz w:val="24"/>
          <w:szCs w:val="24"/>
        </w:rPr>
        <w:t>ipecahkan</w:t>
      </w:r>
      <w:proofErr w:type="spellEnd"/>
      <w:r w:rsidR="00FD7A93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93" w:rsidRPr="002A75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7A93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="00FD7A93" w:rsidRPr="002A751F">
        <w:rPr>
          <w:rFonts w:ascii="Times New Roman" w:hAnsi="Times New Roman" w:cs="Times New Roman"/>
          <w:sz w:val="24"/>
          <w:szCs w:val="24"/>
        </w:rPr>
        <w:t>igali</w:t>
      </w:r>
      <w:proofErr w:type="spellEnd"/>
      <w:r w:rsidR="00FD7A93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93" w:rsidRPr="002A751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FD7A93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93" w:rsidRPr="002A751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2A751F">
        <w:rPr>
          <w:rFonts w:ascii="Times New Roman" w:hAnsi="Times New Roman" w:cs="Times New Roman"/>
          <w:sz w:val="24"/>
          <w:szCs w:val="24"/>
        </w:rPr>
        <w:t xml:space="preserve"> 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="00FD7A93" w:rsidRPr="002A751F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D7A93" w:rsidRPr="002A751F">
        <w:rPr>
          <w:rFonts w:ascii="Times New Roman" w:hAnsi="Times New Roman" w:cs="Times New Roman"/>
          <w:sz w:val="24"/>
          <w:szCs w:val="24"/>
        </w:rPr>
        <w:t>subjektifnya</w:t>
      </w:r>
      <w:proofErr w:type="spellEnd"/>
      <w:r w:rsidR="00FD7A93" w:rsidRPr="002A75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7A93" w:rsidRPr="002A751F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FD7A93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93" w:rsidRPr="002A751F">
        <w:rPr>
          <w:rFonts w:ascii="Times New Roman" w:hAnsi="Times New Roman" w:cs="Times New Roman"/>
          <w:sz w:val="24"/>
          <w:szCs w:val="24"/>
        </w:rPr>
        <w:t>a</w:t>
      </w:r>
      <w:r w:rsidR="004577F7" w:rsidRPr="002A751F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="004577F7" w:rsidRPr="002A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93" w:rsidRPr="002A751F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="00FD7A93" w:rsidRPr="002A751F">
        <w:rPr>
          <w:rFonts w:ascii="Times New Roman" w:hAnsi="Times New Roman" w:cs="Times New Roman"/>
          <w:sz w:val="24"/>
          <w:szCs w:val="24"/>
        </w:rPr>
        <w:t xml:space="preserve"> 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="00FD7A93" w:rsidRPr="002A751F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D7A93" w:rsidRPr="002A751F">
        <w:rPr>
          <w:rFonts w:ascii="Times New Roman" w:hAnsi="Times New Roman" w:cs="Times New Roman"/>
          <w:sz w:val="24"/>
          <w:szCs w:val="24"/>
        </w:rPr>
        <w:t>jen</w:t>
      </w:r>
      <w:r w:rsidR="004577F7" w:rsidRPr="002A751F">
        <w:rPr>
          <w:rFonts w:ascii="Times New Roman" w:hAnsi="Times New Roman" w:cs="Times New Roman"/>
          <w:sz w:val="24"/>
          <w:szCs w:val="24"/>
        </w:rPr>
        <w:t>d</w:t>
      </w:r>
      <w:r w:rsidR="00FD7A93" w:rsidRPr="002A751F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="00FD7A93" w:rsidRPr="002A751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058BA8" w14:textId="77777777" w:rsidR="00363C27" w:rsidRDefault="00363C27" w:rsidP="0036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7C9B0" w14:textId="08D754C7" w:rsidR="006C230C" w:rsidRDefault="006C230C" w:rsidP="00FB51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68C8">
        <w:rPr>
          <w:rFonts w:ascii="Times New Roman" w:hAnsi="Times New Roman" w:cs="Times New Roman"/>
          <w:b/>
          <w:sz w:val="24"/>
          <w:szCs w:val="24"/>
        </w:rPr>
        <w:t>7</w:t>
      </w:r>
      <w:r w:rsidR="00480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619">
        <w:rPr>
          <w:rFonts w:ascii="Times New Roman" w:hAnsi="Times New Roman" w:cs="Times New Roman"/>
          <w:b/>
          <w:sz w:val="24"/>
          <w:szCs w:val="24"/>
        </w:rPr>
        <w:t>R</w:t>
      </w:r>
      <w:r w:rsidR="00B16E76">
        <w:rPr>
          <w:rFonts w:ascii="Times New Roman" w:hAnsi="Times New Roman" w:cs="Times New Roman"/>
          <w:b/>
          <w:sz w:val="24"/>
          <w:szCs w:val="24"/>
        </w:rPr>
        <w:t xml:space="preserve">oland </w:t>
      </w:r>
      <w:r w:rsidR="00164619">
        <w:rPr>
          <w:rFonts w:ascii="Times New Roman" w:hAnsi="Times New Roman" w:cs="Times New Roman"/>
          <w:b/>
          <w:sz w:val="24"/>
          <w:szCs w:val="24"/>
        </w:rPr>
        <w:t>B</w:t>
      </w:r>
      <w:r w:rsidR="00B16E76">
        <w:rPr>
          <w:rFonts w:ascii="Times New Roman" w:hAnsi="Times New Roman" w:cs="Times New Roman"/>
          <w:b/>
          <w:sz w:val="24"/>
          <w:szCs w:val="24"/>
        </w:rPr>
        <w:t>arthes</w:t>
      </w:r>
    </w:p>
    <w:p w14:paraId="60B8A383" w14:textId="5E10EC04" w:rsidR="00314F61" w:rsidRDefault="00314F61" w:rsidP="005040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68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Semiotika</w:t>
      </w:r>
      <w:proofErr w:type="spellEnd"/>
    </w:p>
    <w:p w14:paraId="14FF8DC0" w14:textId="77777777" w:rsidR="00314F61" w:rsidRDefault="00314F61" w:rsidP="005040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9DCE6" w14:textId="3689D4E2" w:rsidR="00504027" w:rsidRPr="00504027" w:rsidRDefault="00504027" w:rsidP="0050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memandu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/ide yang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kondisinnya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Barthes yang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="00F46831" w:rsidRPr="00F46831">
        <w:rPr>
          <w:rFonts w:ascii="Times New Roman" w:hAnsi="Times New Roman" w:cs="Times New Roman"/>
          <w:sz w:val="24"/>
          <w:szCs w:val="24"/>
        </w:rPr>
        <w:t>d</w:t>
      </w:r>
      <w:r w:rsidRPr="0050402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27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504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12C58" w14:textId="29DAE0EA" w:rsidR="005934B0" w:rsidRPr="004E7B67" w:rsidRDefault="00E2044E" w:rsidP="00363C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806BF" w:rsidRPr="004E7B67">
        <w:rPr>
          <w:rFonts w:ascii="Times New Roman" w:hAnsi="Times New Roman" w:cs="Times New Roman"/>
          <w:sz w:val="24"/>
          <w:szCs w:val="24"/>
        </w:rPr>
        <w:t xml:space="preserve">Barthes (1977:17)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4806BF" w:rsidRPr="004E7B6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me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4806BF" w:rsidRPr="004E7B67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4806BF" w:rsidRPr="004E7B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4806BF" w:rsidRPr="004E7B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tiruan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terkan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4806BF" w:rsidRPr="004E7B67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4806BF" w:rsidRPr="004E7B67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B11" w:rsidRPr="00457B11">
        <w:rPr>
          <w:rFonts w:ascii="Times New Roman" w:hAnsi="Times New Roman" w:cs="Times New Roman"/>
          <w:sz w:val="24"/>
          <w:szCs w:val="24"/>
        </w:rPr>
        <w:t>d</w:t>
      </w:r>
      <w:r w:rsidR="004806BF" w:rsidRPr="004E7B67">
        <w:rPr>
          <w:rFonts w:ascii="Times New Roman" w:hAnsi="Times New Roman" w:cs="Times New Roman"/>
          <w:sz w:val="24"/>
          <w:szCs w:val="24"/>
        </w:rPr>
        <w:t>enotasi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analogon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(Barthes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analogon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BF" w:rsidRPr="004E7B67">
        <w:rPr>
          <w:rFonts w:ascii="Times New Roman" w:hAnsi="Times New Roman" w:cs="Times New Roman"/>
          <w:sz w:val="24"/>
          <w:szCs w:val="24"/>
        </w:rPr>
        <w:t>a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4806BF" w:rsidRPr="004E7B6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4806BF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ben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kepa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ben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sen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, 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pa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pikirkan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>.</w:t>
      </w:r>
    </w:p>
    <w:p w14:paraId="154F09C8" w14:textId="0C6B7127" w:rsidR="005934B0" w:rsidRPr="004E7B67" w:rsidRDefault="009515C7" w:rsidP="00363C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="005934B0" w:rsidRPr="004E7B67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Barthes,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AF00C6" w:rsidRPr="00AF00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5934B0" w:rsidRPr="004E7B6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ibe</w:t>
      </w:r>
      <w:r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4B0" w:rsidRPr="004E7B67">
        <w:rPr>
          <w:rFonts w:ascii="Times New Roman" w:hAnsi="Times New Roman" w:cs="Times New Roman"/>
          <w:sz w:val="24"/>
          <w:szCs w:val="24"/>
        </w:rPr>
        <w:t>menja</w:t>
      </w:r>
      <w:r>
        <w:rPr>
          <w:rFonts w:ascii="Times New Roman" w:hAnsi="Times New Roman" w:cs="Times New Roman"/>
          <w:sz w:val="24"/>
          <w:szCs w:val="24"/>
        </w:rPr>
        <w:t>d</w:t>
      </w:r>
      <w:r w:rsidR="005934B0" w:rsidRPr="004E7B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34B0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285F41" w:rsidRPr="004E7B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pers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Barthes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B2">
        <w:rPr>
          <w:rFonts w:ascii="Times New Roman" w:hAnsi="Times New Roman" w:cs="Times New Roman"/>
          <w:sz w:val="24"/>
          <w:szCs w:val="24"/>
        </w:rPr>
        <w:t>d</w:t>
      </w:r>
      <w:r w:rsidR="00285F41" w:rsidRPr="004E7B67">
        <w:rPr>
          <w:rFonts w:ascii="Times New Roman" w:hAnsi="Times New Roman" w:cs="Times New Roman"/>
          <w:sz w:val="24"/>
          <w:szCs w:val="24"/>
        </w:rPr>
        <w:t>enotasi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d</w:t>
      </w:r>
      <w:r w:rsidR="00285F41" w:rsidRPr="004E7B67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285F41" w:rsidRPr="004E7B67">
        <w:rPr>
          <w:rFonts w:ascii="Times New Roman" w:hAnsi="Times New Roman" w:cs="Times New Roman"/>
          <w:sz w:val="24"/>
          <w:szCs w:val="24"/>
        </w:rPr>
        <w:t>ialterisasi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285F41" w:rsidRPr="004E7B6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d</w:t>
      </w:r>
      <w:r w:rsidR="00285F41" w:rsidRPr="004E7B67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285F41" w:rsidRPr="004E7B6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41" w:rsidRPr="004E7B6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85F41" w:rsidRPr="004E7B67">
        <w:rPr>
          <w:rFonts w:ascii="Times New Roman" w:hAnsi="Times New Roman" w:cs="Times New Roman"/>
          <w:sz w:val="24"/>
          <w:szCs w:val="24"/>
        </w:rPr>
        <w:t>.</w:t>
      </w:r>
    </w:p>
    <w:p w14:paraId="10D105CB" w14:textId="5CFF4052" w:rsidR="00B62835" w:rsidRPr="004E7B67" w:rsidRDefault="00285F41" w:rsidP="00363C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5B5" w:rsidRPr="002415B5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enotasi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a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mewakilkan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sen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Barthes (1977:21)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a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prose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urnya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tersen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ibawa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9515C7">
        <w:rPr>
          <w:rFonts w:ascii="Times New Roman" w:hAnsi="Times New Roman" w:cs="Times New Roman"/>
          <w:sz w:val="24"/>
          <w:szCs w:val="24"/>
        </w:rPr>
        <w:t>:</w:t>
      </w:r>
    </w:p>
    <w:p w14:paraId="33495AA8" w14:textId="4117552A" w:rsidR="00145DA8" w:rsidRPr="006B1C03" w:rsidRDefault="00EC2A6E" w:rsidP="006B1C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B67">
        <w:rPr>
          <w:rFonts w:ascii="Times New Roman" w:hAnsi="Times New Roman" w:cs="Times New Roman"/>
          <w:i/>
          <w:sz w:val="24"/>
          <w:szCs w:val="24"/>
        </w:rPr>
        <w:t>Trick Effects</w:t>
      </w:r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meto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ologis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Trick effects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a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tangannya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sen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67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D2FFD" w:rsidRPr="00ED2FFD">
        <w:rPr>
          <w:rFonts w:ascii="Times New Roman" w:hAnsi="Times New Roman" w:cs="Times New Roman"/>
          <w:sz w:val="24"/>
          <w:szCs w:val="24"/>
        </w:rPr>
        <w:t>d</w:t>
      </w:r>
      <w:r w:rsidRPr="004E7B67">
        <w:rPr>
          <w:rFonts w:ascii="Times New Roman" w:hAnsi="Times New Roman" w:cs="Times New Roman"/>
          <w:sz w:val="24"/>
          <w:szCs w:val="24"/>
        </w:rPr>
        <w:t>enotasi</w:t>
      </w:r>
      <w:proofErr w:type="spellEnd"/>
      <w:r w:rsidRPr="004E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imanfaatkan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lastRenderedPageBreak/>
        <w:t>kre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ibilitas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1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9515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imaji</w:t>
      </w:r>
      <w:proofErr w:type="spellEnd"/>
      <w:r w:rsidR="00951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515C7">
        <w:rPr>
          <w:rFonts w:ascii="Times New Roman" w:hAnsi="Times New Roman" w:cs="Times New Roman"/>
          <w:sz w:val="24"/>
          <w:szCs w:val="24"/>
        </w:rPr>
        <w:t>. Di</w:t>
      </w:r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a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FFD" w:rsidRPr="00ED2FFD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enotasi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– agar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ianggap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ienotasikan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a</w:t>
      </w:r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C7">
        <w:rPr>
          <w:rFonts w:ascii="Times New Roman" w:hAnsi="Times New Roman" w:cs="Times New Roman"/>
          <w:sz w:val="24"/>
          <w:szCs w:val="24"/>
        </w:rPr>
        <w:t>d</w:t>
      </w:r>
      <w:r w:rsidR="00F85945">
        <w:rPr>
          <w:rFonts w:ascii="Times New Roman" w:hAnsi="Times New Roman" w:cs="Times New Roman"/>
          <w:sz w:val="24"/>
          <w:szCs w:val="24"/>
        </w:rPr>
        <w:t>iasumsikan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94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5945">
        <w:rPr>
          <w:rFonts w:ascii="Times New Roman" w:hAnsi="Times New Roman" w:cs="Times New Roman"/>
          <w:sz w:val="24"/>
          <w:szCs w:val="24"/>
        </w:rPr>
        <w:t xml:space="preserve"> </w:t>
      </w:r>
      <w:r w:rsidR="00450C40">
        <w:rPr>
          <w:rFonts w:ascii="Times New Roman" w:hAnsi="Times New Roman" w:cs="Times New Roman"/>
          <w:sz w:val="24"/>
          <w:szCs w:val="24"/>
        </w:rPr>
        <w:t xml:space="preserve">topeng </w:t>
      </w:r>
      <w:proofErr w:type="spellStart"/>
      <w:r w:rsidR="008427A7" w:rsidRPr="008427A7">
        <w:rPr>
          <w:rFonts w:ascii="Times New Roman" w:hAnsi="Times New Roman" w:cs="Times New Roman"/>
          <w:sz w:val="24"/>
          <w:szCs w:val="24"/>
        </w:rPr>
        <w:t>d</w:t>
      </w:r>
      <w:r w:rsidR="00450C40">
        <w:rPr>
          <w:rFonts w:ascii="Times New Roman" w:hAnsi="Times New Roman" w:cs="Times New Roman"/>
          <w:sz w:val="24"/>
          <w:szCs w:val="24"/>
        </w:rPr>
        <w:t>enotasi</w:t>
      </w:r>
      <w:proofErr w:type="spellEnd"/>
      <w:r w:rsidR="00450C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0C40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450C40">
        <w:rPr>
          <w:rFonts w:ascii="Times New Roman" w:hAnsi="Times New Roman" w:cs="Times New Roman"/>
          <w:sz w:val="24"/>
          <w:szCs w:val="24"/>
        </w:rPr>
        <w:t>.</w:t>
      </w:r>
    </w:p>
    <w:p w14:paraId="488D8697" w14:textId="5C2E3111" w:rsidR="00145DA8" w:rsidRPr="006B1C03" w:rsidRDefault="00EC2A6E" w:rsidP="006B1C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B67">
        <w:rPr>
          <w:rFonts w:ascii="Times New Roman" w:hAnsi="Times New Roman" w:cs="Times New Roman"/>
          <w:i/>
          <w:sz w:val="24"/>
          <w:szCs w:val="24"/>
        </w:rPr>
        <w:t>Pose</w:t>
      </w:r>
      <w:r w:rsidR="00045209">
        <w:rPr>
          <w:rFonts w:ascii="Times New Roman" w:hAnsi="Times New Roman" w:cs="Times New Roman"/>
          <w:sz w:val="24"/>
          <w:szCs w:val="24"/>
        </w:rPr>
        <w:t xml:space="preserve"> pa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, Bathes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meng</w:t>
      </w:r>
      <w:r w:rsidR="006B3069">
        <w:rPr>
          <w:rFonts w:ascii="Times New Roman" w:hAnsi="Times New Roman" w:cs="Times New Roman"/>
          <w:sz w:val="24"/>
          <w:szCs w:val="24"/>
        </w:rPr>
        <w:t>analogikan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Anggaplah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pers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presi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Kenne</w:t>
      </w:r>
      <w:r w:rsidR="00ED2FFD" w:rsidRPr="00ED2FFD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 xml:space="preserve">y yang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p</w:t>
      </w:r>
      <w:r w:rsidR="006B3069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1960: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ba</w:t>
      </w:r>
      <w:r w:rsidR="006B3069">
        <w:rPr>
          <w:rFonts w:ascii="Times New Roman" w:hAnsi="Times New Roman" w:cs="Times New Roman"/>
          <w:sz w:val="24"/>
          <w:szCs w:val="24"/>
        </w:rPr>
        <w:t xml:space="preserve">dan,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tangannya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menggenggam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pose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kemasamu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kerohanian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kemurnian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. Gambar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tertan</w:t>
      </w:r>
      <w:r w:rsidR="002E4BB2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045209">
        <w:rPr>
          <w:rFonts w:ascii="Times New Roman" w:hAnsi="Times New Roman" w:cs="Times New Roman"/>
          <w:sz w:val="24"/>
          <w:szCs w:val="24"/>
        </w:rPr>
        <w:t>anya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stereotip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09">
        <w:rPr>
          <w:rFonts w:ascii="Times New Roman" w:hAnsi="Times New Roman" w:cs="Times New Roman"/>
          <w:sz w:val="24"/>
          <w:szCs w:val="24"/>
        </w:rPr>
        <w:t>tergenggam</w:t>
      </w:r>
      <w:proofErr w:type="spellEnd"/>
      <w:r w:rsidR="00045209">
        <w:rPr>
          <w:rFonts w:ascii="Times New Roman" w:hAnsi="Times New Roman" w:cs="Times New Roman"/>
          <w:sz w:val="24"/>
          <w:szCs w:val="24"/>
        </w:rPr>
        <w:t>)</w:t>
      </w:r>
      <w:r w:rsidR="00E124C3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terumpama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E124C3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posenya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Kenney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ber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E124C3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menerimanya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280" w:rsidRPr="00DE5280">
        <w:rPr>
          <w:rFonts w:ascii="Times New Roman" w:hAnsi="Times New Roman" w:cs="Times New Roman"/>
          <w:sz w:val="24"/>
          <w:szCs w:val="24"/>
        </w:rPr>
        <w:t>d</w:t>
      </w:r>
      <w:r w:rsidR="00E124C3">
        <w:rPr>
          <w:rFonts w:ascii="Times New Roman" w:hAnsi="Times New Roman" w:cs="Times New Roman"/>
          <w:sz w:val="24"/>
          <w:szCs w:val="24"/>
        </w:rPr>
        <w:t>enotasi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mu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E124C3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E124C3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145DA8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E124C3">
        <w:rPr>
          <w:rFonts w:ascii="Times New Roman" w:hAnsi="Times New Roman" w:cs="Times New Roman"/>
          <w:sz w:val="24"/>
          <w:szCs w:val="24"/>
        </w:rPr>
        <w:t xml:space="preserve">a </w:t>
      </w:r>
      <w:r w:rsidR="00145DA8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E124C3">
        <w:rPr>
          <w:rFonts w:ascii="Times New Roman" w:hAnsi="Times New Roman" w:cs="Times New Roman"/>
          <w:sz w:val="24"/>
          <w:szCs w:val="24"/>
        </w:rPr>
        <w:t>enotasi-konotasi</w:t>
      </w:r>
      <w:proofErr w:type="spellEnd"/>
      <w:r w:rsidR="00E124C3">
        <w:rPr>
          <w:rFonts w:ascii="Times New Roman" w:hAnsi="Times New Roman" w:cs="Times New Roman"/>
          <w:sz w:val="24"/>
          <w:szCs w:val="24"/>
        </w:rPr>
        <w:t xml:space="preserve">. </w:t>
      </w:r>
      <w:r w:rsidR="00045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633AF" w14:textId="269F9863" w:rsidR="00EC2A6E" w:rsidRPr="00680E8D" w:rsidRDefault="00EC2A6E" w:rsidP="00363C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B67">
        <w:rPr>
          <w:rFonts w:ascii="Times New Roman" w:hAnsi="Times New Roman" w:cs="Times New Roman"/>
          <w:i/>
          <w:sz w:val="24"/>
          <w:szCs w:val="24"/>
        </w:rPr>
        <w:t>Objects</w:t>
      </w:r>
      <w:r w:rsidR="00680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iperhitungkan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pemposisian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ben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a-ben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imana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atang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ben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itangkap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benda</w:t>
      </w:r>
      <w:r w:rsidR="00680E8D">
        <w:rPr>
          <w:rFonts w:ascii="Times New Roman" w:hAnsi="Times New Roman" w:cs="Times New Roman"/>
          <w:sz w:val="24"/>
          <w:szCs w:val="24"/>
        </w:rPr>
        <w:t>-ben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isusun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dibuat-buat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dep</w:t>
      </w:r>
      <w:r w:rsidR="00680E8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lay-out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memilihkan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ben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ifoto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kepa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ben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a-ben</w:t>
      </w:r>
      <w:r w:rsidR="006B306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dal</w:t>
      </w:r>
      <w:r w:rsidR="00680E8D">
        <w:rPr>
          <w:rFonts w:ascii="Times New Roman" w:hAnsi="Times New Roman" w:cs="Times New Roman"/>
          <w:sz w:val="24"/>
          <w:szCs w:val="24"/>
        </w:rPr>
        <w:t>amnya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men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ukung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i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rak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buku-kepan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aian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samar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penan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1991A5" w14:textId="77777777" w:rsidR="00680E8D" w:rsidRPr="00680E8D" w:rsidRDefault="00680E8D" w:rsidP="00363C27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2D6A6E5" w14:textId="0DE742C8" w:rsidR="00C75BAC" w:rsidRPr="006B1C03" w:rsidRDefault="00EC2A6E" w:rsidP="006B1C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7B67">
        <w:rPr>
          <w:rFonts w:ascii="Times New Roman" w:hAnsi="Times New Roman" w:cs="Times New Roman"/>
          <w:i/>
          <w:sz w:val="24"/>
          <w:szCs w:val="24"/>
        </w:rPr>
        <w:t>Photogenia</w:t>
      </w:r>
      <w:proofErr w:type="spellEnd"/>
      <w:r w:rsidR="00680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Photogenia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konotasinya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D">
        <w:rPr>
          <w:rFonts w:ascii="Times New Roman" w:hAnsi="Times New Roman" w:cs="Times New Roman"/>
          <w:sz w:val="24"/>
          <w:szCs w:val="24"/>
        </w:rPr>
        <w:t>sen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680E8D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68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visual/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75BAC">
        <w:rPr>
          <w:rFonts w:ascii="Times New Roman" w:hAnsi="Times New Roman" w:cs="Times New Roman"/>
          <w:sz w:val="24"/>
          <w:szCs w:val="24"/>
        </w:rPr>
        <w:t>ekoratif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75BAC">
        <w:rPr>
          <w:rFonts w:ascii="Times New Roman" w:hAnsi="Times New Roman" w:cs="Times New Roman"/>
          <w:sz w:val="24"/>
          <w:szCs w:val="24"/>
        </w:rPr>
        <w:t>imana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75BAC">
        <w:rPr>
          <w:rFonts w:ascii="Times New Roman" w:hAnsi="Times New Roman" w:cs="Times New Roman"/>
          <w:sz w:val="24"/>
          <w:szCs w:val="24"/>
        </w:rPr>
        <w:t>imaksu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75BAC">
        <w:rPr>
          <w:rFonts w:ascii="Times New Roman" w:hAnsi="Times New Roman" w:cs="Times New Roman"/>
          <w:sz w:val="24"/>
          <w:szCs w:val="24"/>
        </w:rPr>
        <w:t>kannya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75BAC">
        <w:rPr>
          <w:rFonts w:ascii="Times New Roman" w:hAnsi="Times New Roman" w:cs="Times New Roman"/>
          <w:sz w:val="24"/>
          <w:szCs w:val="24"/>
        </w:rPr>
        <w:t>iperhalus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75BAC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penyinaran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>.</w:t>
      </w:r>
    </w:p>
    <w:p w14:paraId="26199711" w14:textId="44F1B175" w:rsidR="00CE3C92" w:rsidRPr="006B1C03" w:rsidRDefault="00EC2A6E" w:rsidP="006B1C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B67">
        <w:rPr>
          <w:rFonts w:ascii="Times New Roman" w:hAnsi="Times New Roman" w:cs="Times New Roman"/>
          <w:i/>
          <w:sz w:val="24"/>
          <w:szCs w:val="24"/>
        </w:rPr>
        <w:t>Aestheticism</w:t>
      </w:r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aestetisme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75BA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AC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C75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sepertinya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ambigu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E3C92">
        <w:rPr>
          <w:rFonts w:ascii="Times New Roman" w:hAnsi="Times New Roman" w:cs="Times New Roman"/>
          <w:sz w:val="24"/>
          <w:szCs w:val="24"/>
        </w:rPr>
        <w:t>ibicarakan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material visual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de</w:t>
      </w:r>
      <w:r w:rsidR="00CE3C92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CE3C9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bahannya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entah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menja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E3C92">
        <w:rPr>
          <w:rFonts w:ascii="Times New Roman" w:hAnsi="Times New Roman" w:cs="Times New Roman"/>
          <w:sz w:val="24"/>
          <w:szCs w:val="24"/>
        </w:rPr>
        <w:t>ikannya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l</w:t>
      </w:r>
      <w:r w:rsidR="006B3069">
        <w:rPr>
          <w:rFonts w:ascii="Times New Roman" w:hAnsi="Times New Roman" w:cs="Times New Roman"/>
          <w:sz w:val="24"/>
          <w:szCs w:val="24"/>
        </w:rPr>
        <w:t>ebih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menyeni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penan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E3C9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r w:rsidR="006B306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6B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E3C92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kemungkinannya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E3C92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prose</w:t>
      </w:r>
      <w:r w:rsidR="006B3069">
        <w:rPr>
          <w:rFonts w:ascii="Times New Roman" w:hAnsi="Times New Roman" w:cs="Times New Roman"/>
          <w:sz w:val="24"/>
          <w:szCs w:val="24"/>
        </w:rPr>
        <w:t>d</w:t>
      </w:r>
      <w:r w:rsidR="00CE3C92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9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E3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52D16" w14:textId="0D97EC5E" w:rsidR="00EC2A6E" w:rsidRPr="0028138A" w:rsidRDefault="00EC2A6E" w:rsidP="00363C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B67">
        <w:rPr>
          <w:rFonts w:ascii="Times New Roman" w:hAnsi="Times New Roman" w:cs="Times New Roman"/>
          <w:i/>
          <w:sz w:val="24"/>
          <w:szCs w:val="24"/>
        </w:rPr>
        <w:t>Syntax</w:t>
      </w:r>
      <w:r w:rsidR="00CE3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se</w:t>
      </w:r>
      <w:r w:rsidR="009710FC">
        <w:rPr>
          <w:rFonts w:ascii="Times New Roman" w:hAnsi="Times New Roman" w:cs="Times New Roman"/>
          <w:sz w:val="24"/>
          <w:szCs w:val="24"/>
        </w:rPr>
        <w:t>s</w:t>
      </w:r>
      <w:r w:rsidR="00B82888">
        <w:rPr>
          <w:rFonts w:ascii="Times New Roman" w:hAnsi="Times New Roman" w:cs="Times New Roman"/>
          <w:sz w:val="24"/>
          <w:szCs w:val="24"/>
        </w:rPr>
        <w:t>u</w:t>
      </w:r>
      <w:r w:rsidR="009710FC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ipertimbangkannya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ben</w:t>
      </w:r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a-tan</w:t>
      </w:r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berbe</w:t>
      </w:r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s</w:t>
      </w:r>
      <w:r w:rsidR="00B82888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alamiahnya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fotograf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sikuen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berilustrasi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penan</w:t>
      </w:r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ti</w:t>
      </w:r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itemukan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sikuen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9710FC">
        <w:rPr>
          <w:rFonts w:ascii="Times New Roman" w:hAnsi="Times New Roman" w:cs="Times New Roman"/>
          <w:sz w:val="24"/>
          <w:szCs w:val="24"/>
        </w:rPr>
        <w:t xml:space="preserve"> pada</w:t>
      </w:r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sastrawan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suprasegmental- </w:t>
      </w:r>
      <w:proofErr w:type="spellStart"/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interelasi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88">
        <w:rPr>
          <w:rFonts w:ascii="Times New Roman" w:hAnsi="Times New Roman" w:cs="Times New Roman"/>
          <w:sz w:val="24"/>
          <w:szCs w:val="24"/>
        </w:rPr>
        <w:t>keja</w:t>
      </w:r>
      <w:r w:rsidR="00A70877">
        <w:rPr>
          <w:rFonts w:ascii="Times New Roman" w:hAnsi="Times New Roman" w:cs="Times New Roman"/>
          <w:sz w:val="24"/>
          <w:szCs w:val="24"/>
        </w:rPr>
        <w:t>d</w:t>
      </w:r>
      <w:r w:rsidR="00B82888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B82888">
        <w:rPr>
          <w:rFonts w:ascii="Times New Roman" w:hAnsi="Times New Roman" w:cs="Times New Roman"/>
          <w:sz w:val="24"/>
          <w:szCs w:val="24"/>
        </w:rPr>
        <w:t>.</w:t>
      </w:r>
    </w:p>
    <w:p w14:paraId="59E63E04" w14:textId="77777777" w:rsidR="0028138A" w:rsidRPr="0028138A" w:rsidRDefault="0028138A" w:rsidP="0028138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8539776" w14:textId="5C1C1BB5" w:rsidR="0028138A" w:rsidRDefault="00314F61" w:rsidP="00281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0B68C8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.2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Studium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-Punctum</w:t>
      </w:r>
    </w:p>
    <w:p w14:paraId="37295600" w14:textId="47D50748" w:rsidR="00636899" w:rsidRDefault="00636899" w:rsidP="00281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EEB353F" w14:textId="64CBA685" w:rsidR="00687EB5" w:rsidRDefault="00DB6E7C" w:rsidP="00687E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636899" w:rsidRPr="00687EB5">
        <w:rPr>
          <w:rFonts w:ascii="Times New Roman" w:hAnsi="Times New Roman" w:cs="Times New Roman"/>
          <w:i/>
          <w:sz w:val="24"/>
          <w:szCs w:val="24"/>
        </w:rPr>
        <w:t>I did not know a French</w:t>
      </w:r>
      <w:r w:rsidR="00687EB5" w:rsidRPr="00687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899" w:rsidRPr="00687EB5">
        <w:rPr>
          <w:rFonts w:ascii="Times New Roman" w:hAnsi="Times New Roman" w:cs="Times New Roman"/>
          <w:i/>
          <w:sz w:val="24"/>
          <w:szCs w:val="24"/>
        </w:rPr>
        <w:t>word which might account for this kind of human interest,</w:t>
      </w:r>
      <w:r w:rsidR="00687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899" w:rsidRPr="00687EB5">
        <w:rPr>
          <w:rFonts w:ascii="Times New Roman" w:hAnsi="Times New Roman" w:cs="Times New Roman"/>
          <w:i/>
          <w:sz w:val="24"/>
          <w:szCs w:val="24"/>
        </w:rPr>
        <w:t xml:space="preserve">but I believe this word exists in Latin: it is </w:t>
      </w:r>
      <w:proofErr w:type="spellStart"/>
      <w:r w:rsidR="00687EB5" w:rsidRPr="00687EB5">
        <w:rPr>
          <w:rFonts w:ascii="Times New Roman" w:hAnsi="Times New Roman" w:cs="Times New Roman"/>
          <w:i/>
          <w:sz w:val="24"/>
          <w:szCs w:val="24"/>
        </w:rPr>
        <w:t>studium</w:t>
      </w:r>
      <w:proofErr w:type="spellEnd"/>
      <w:r w:rsidR="00636899" w:rsidRPr="00687EB5">
        <w:rPr>
          <w:rFonts w:ascii="Times New Roman" w:hAnsi="Times New Roman" w:cs="Times New Roman"/>
          <w:i/>
          <w:sz w:val="24"/>
          <w:szCs w:val="24"/>
        </w:rPr>
        <w:t>, which</w:t>
      </w:r>
      <w:r w:rsidR="00687EB5" w:rsidRPr="00687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899" w:rsidRPr="00687EB5">
        <w:rPr>
          <w:rFonts w:ascii="Times New Roman" w:hAnsi="Times New Roman" w:cs="Times New Roman"/>
          <w:i/>
          <w:sz w:val="24"/>
          <w:szCs w:val="24"/>
        </w:rPr>
        <w:t xml:space="preserve">doesn't mean, at least not immediately, </w:t>
      </w:r>
      <w:r w:rsidR="00687EB5" w:rsidRPr="00687EB5">
        <w:rPr>
          <w:rFonts w:ascii="Times New Roman" w:hAnsi="Times New Roman" w:cs="Times New Roman"/>
          <w:i/>
          <w:sz w:val="24"/>
          <w:szCs w:val="24"/>
        </w:rPr>
        <w:t>“study”</w:t>
      </w:r>
      <w:r w:rsidR="00636899" w:rsidRPr="00687EB5">
        <w:rPr>
          <w:rFonts w:ascii="Times New Roman" w:hAnsi="Times New Roman" w:cs="Times New Roman"/>
          <w:i/>
          <w:sz w:val="24"/>
          <w:szCs w:val="24"/>
        </w:rPr>
        <w:t xml:space="preserve"> but application to a thing, taste for someone, a kind of </w:t>
      </w:r>
      <w:r w:rsidR="00687EB5" w:rsidRPr="00687EB5">
        <w:rPr>
          <w:rFonts w:ascii="Times New Roman" w:hAnsi="Times New Roman" w:cs="Times New Roman"/>
          <w:i/>
          <w:sz w:val="24"/>
          <w:szCs w:val="24"/>
        </w:rPr>
        <w:t>general,</w:t>
      </w:r>
      <w:r w:rsidR="00687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899" w:rsidRPr="00687EB5">
        <w:rPr>
          <w:rFonts w:ascii="Times New Roman" w:hAnsi="Times New Roman" w:cs="Times New Roman"/>
          <w:i/>
          <w:sz w:val="24"/>
          <w:szCs w:val="24"/>
        </w:rPr>
        <w:t xml:space="preserve">enthusiastic commitment, of course, but without special </w:t>
      </w:r>
      <w:r w:rsidR="00687EB5" w:rsidRPr="00687EB5">
        <w:rPr>
          <w:rFonts w:ascii="Times New Roman" w:hAnsi="Times New Roman" w:cs="Times New Roman"/>
          <w:i/>
          <w:sz w:val="24"/>
          <w:szCs w:val="24"/>
        </w:rPr>
        <w:t>acuity.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45D31FE4" w14:textId="102972D3" w:rsidR="00524EC7" w:rsidRPr="003410F2" w:rsidRDefault="003410F2" w:rsidP="00A67D49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410F2">
        <w:rPr>
          <w:rFonts w:ascii="Times New Roman" w:hAnsi="Times New Roman" w:cs="Times New Roman"/>
          <w:iCs/>
          <w:sz w:val="24"/>
          <w:szCs w:val="24"/>
        </w:rPr>
        <w:t>(Barthes, 1981:26)</w:t>
      </w:r>
    </w:p>
    <w:p w14:paraId="4A8E8C5E" w14:textId="6E424603" w:rsidR="00687EB5" w:rsidRDefault="00687EB5" w:rsidP="00687E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Barthes (1981),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keterikatan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mirip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7740">
        <w:rPr>
          <w:rFonts w:ascii="Times New Roman" w:hAnsi="Times New Roman" w:cs="Times New Roman"/>
          <w:iCs/>
          <w:sz w:val="24"/>
          <w:szCs w:val="24"/>
        </w:rPr>
        <w:t>de</w:t>
      </w:r>
      <w:r>
        <w:rPr>
          <w:rFonts w:ascii="Times New Roman" w:hAnsi="Times New Roman" w:cs="Times New Roman"/>
          <w:iCs/>
          <w:sz w:val="24"/>
          <w:szCs w:val="24"/>
        </w:rPr>
        <w:t>notasi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37356FB" w14:textId="2ADCE175" w:rsidR="00687EB5" w:rsidRDefault="00687EB5" w:rsidP="006B1C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C20C29" w14:textId="17D6CEB3" w:rsidR="00687EB5" w:rsidRDefault="008D0ED0" w:rsidP="00687E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87EB5" w:rsidRPr="00687EB5">
        <w:rPr>
          <w:rFonts w:ascii="Times New Roman" w:hAnsi="Times New Roman" w:cs="Times New Roman"/>
          <w:i/>
          <w:iCs/>
          <w:sz w:val="24"/>
          <w:szCs w:val="24"/>
        </w:rPr>
        <w:t xml:space="preserve">The second element will break (or punctuate) the </w:t>
      </w:r>
      <w:proofErr w:type="spellStart"/>
      <w:r w:rsidR="00687EB5" w:rsidRPr="00687EB5">
        <w:rPr>
          <w:rFonts w:ascii="Times New Roman" w:hAnsi="Times New Roman" w:cs="Times New Roman"/>
          <w:i/>
          <w:iCs/>
          <w:sz w:val="24"/>
          <w:szCs w:val="24"/>
        </w:rPr>
        <w:t>studium</w:t>
      </w:r>
      <w:proofErr w:type="spellEnd"/>
      <w:r w:rsidR="00687EB5" w:rsidRPr="00687EB5">
        <w:rPr>
          <w:rFonts w:ascii="Times New Roman" w:hAnsi="Times New Roman" w:cs="Times New Roman"/>
          <w:i/>
          <w:iCs/>
          <w:sz w:val="24"/>
          <w:szCs w:val="24"/>
        </w:rPr>
        <w:t xml:space="preserve"> … This second element which will </w:t>
      </w:r>
      <w:proofErr w:type="spellStart"/>
      <w:r w:rsidR="00687EB5" w:rsidRPr="00687EB5">
        <w:rPr>
          <w:rFonts w:ascii="Times New Roman" w:hAnsi="Times New Roman" w:cs="Times New Roman"/>
          <w:i/>
          <w:iCs/>
          <w:sz w:val="24"/>
          <w:szCs w:val="24"/>
        </w:rPr>
        <w:t>disrurb</w:t>
      </w:r>
      <w:proofErr w:type="spellEnd"/>
      <w:r w:rsidR="00687EB5" w:rsidRPr="00687EB5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="00687EB5" w:rsidRPr="00687EB5">
        <w:rPr>
          <w:rFonts w:ascii="Times New Roman" w:hAnsi="Times New Roman" w:cs="Times New Roman"/>
          <w:i/>
          <w:iCs/>
          <w:sz w:val="24"/>
          <w:szCs w:val="24"/>
        </w:rPr>
        <w:t>studium</w:t>
      </w:r>
      <w:proofErr w:type="spellEnd"/>
      <w:r w:rsidR="00687EB5" w:rsidRPr="00687EB5">
        <w:rPr>
          <w:rFonts w:ascii="Times New Roman" w:hAnsi="Times New Roman" w:cs="Times New Roman"/>
          <w:i/>
          <w:iCs/>
          <w:sz w:val="24"/>
          <w:szCs w:val="24"/>
        </w:rPr>
        <w:t xml:space="preserve"> I shall therefore call punctum; for punctum is also: sting, speck, cut, little hole-and also a cast of the dice. A photograph's punctum is that accident which pricks me (but also bruises me, is poignant to me).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6C45DC7" w14:textId="1A38734E" w:rsidR="003410F2" w:rsidRPr="003410F2" w:rsidRDefault="003410F2" w:rsidP="003410F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410F2">
        <w:rPr>
          <w:rFonts w:ascii="Times New Roman" w:hAnsi="Times New Roman" w:cs="Times New Roman"/>
          <w:iCs/>
          <w:sz w:val="24"/>
          <w:szCs w:val="24"/>
        </w:rPr>
        <w:t>(Barthes, 1981:26)</w:t>
      </w:r>
    </w:p>
    <w:p w14:paraId="62E20BDF" w14:textId="14EE56D0" w:rsidR="00687EB5" w:rsidRDefault="00687EB5" w:rsidP="00687E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BEA1F6" w14:textId="59278AA8" w:rsidR="00076519" w:rsidRPr="00687EB5" w:rsidRDefault="00687EB5" w:rsidP="006B1C0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studium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punctum</w:t>
      </w:r>
      <w:r>
        <w:rPr>
          <w:rFonts w:ascii="Times New Roman" w:hAnsi="Times New Roman" w:cs="Times New Roman"/>
          <w:sz w:val="24"/>
          <w:szCs w:val="24"/>
        </w:rPr>
        <w:t xml:space="preserve"> (Barthes, 1981)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8690C1" w14:textId="2C5232B6" w:rsidR="007C63AC" w:rsidRDefault="007C63AC" w:rsidP="00687E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jelasnya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Barthes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br/>
      </w:r>
    </w:p>
    <w:p w14:paraId="68704097" w14:textId="608FC725" w:rsidR="007C63AC" w:rsidRDefault="008D0ED0" w:rsidP="007C63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7C63AC" w:rsidRPr="007C63A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7C63AC" w:rsidRPr="007C63AC">
        <w:rPr>
          <w:rFonts w:ascii="Times New Roman" w:hAnsi="Times New Roman" w:cs="Times New Roman"/>
          <w:i/>
          <w:sz w:val="24"/>
          <w:szCs w:val="24"/>
        </w:rPr>
        <w:t>studium</w:t>
      </w:r>
      <w:proofErr w:type="spellEnd"/>
      <w:r w:rsidR="007C63AC" w:rsidRPr="007C63AC">
        <w:rPr>
          <w:rFonts w:ascii="Times New Roman" w:hAnsi="Times New Roman" w:cs="Times New Roman"/>
          <w:i/>
          <w:sz w:val="24"/>
          <w:szCs w:val="24"/>
        </w:rPr>
        <w:t xml:space="preserve"> is that very wide field of unconcerned desire, of various interest, of inconsequential taste: I like / I don't like. The </w:t>
      </w:r>
      <w:proofErr w:type="spellStart"/>
      <w:r w:rsidR="007C63AC" w:rsidRPr="007C63AC">
        <w:rPr>
          <w:rFonts w:ascii="Times New Roman" w:hAnsi="Times New Roman" w:cs="Times New Roman"/>
          <w:i/>
          <w:sz w:val="24"/>
          <w:szCs w:val="24"/>
        </w:rPr>
        <w:t>studium</w:t>
      </w:r>
      <w:proofErr w:type="spellEnd"/>
      <w:r w:rsidR="007C63AC" w:rsidRPr="007C63AC">
        <w:rPr>
          <w:rFonts w:ascii="Times New Roman" w:hAnsi="Times New Roman" w:cs="Times New Roman"/>
          <w:i/>
          <w:sz w:val="24"/>
          <w:szCs w:val="24"/>
        </w:rPr>
        <w:t xml:space="preserve"> is of the order of liking, not of</w:t>
      </w:r>
      <w:r w:rsidR="007C6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3AC" w:rsidRPr="007C63AC">
        <w:rPr>
          <w:rFonts w:ascii="Times New Roman" w:hAnsi="Times New Roman" w:cs="Times New Roman"/>
          <w:i/>
          <w:sz w:val="24"/>
          <w:szCs w:val="24"/>
        </w:rPr>
        <w:t>loving; it mobilizes a half desire, a demi-volition; it is the same sort of value, slippery, irresponsible interest one takes in the people, the entertainments, the books I the clothes one finds "all right."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06D7D094" w14:textId="1422C985" w:rsidR="00B155CD" w:rsidRPr="00B155CD" w:rsidRDefault="00B155CD" w:rsidP="00B155CD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410F2">
        <w:rPr>
          <w:rFonts w:ascii="Times New Roman" w:hAnsi="Times New Roman" w:cs="Times New Roman"/>
          <w:iCs/>
          <w:sz w:val="24"/>
          <w:szCs w:val="24"/>
        </w:rPr>
        <w:t>(Barthes, 1981:2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3410F2">
        <w:rPr>
          <w:rFonts w:ascii="Times New Roman" w:hAnsi="Times New Roman" w:cs="Times New Roman"/>
          <w:iCs/>
          <w:sz w:val="24"/>
          <w:szCs w:val="24"/>
        </w:rPr>
        <w:t>)</w:t>
      </w:r>
    </w:p>
    <w:p w14:paraId="5A9AAE22" w14:textId="7B17305B" w:rsidR="007C63AC" w:rsidRDefault="007C63AC" w:rsidP="007C63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A70360" w14:textId="20B86F3A" w:rsidR="007C63AC" w:rsidRPr="007C63AC" w:rsidRDefault="007C63AC" w:rsidP="007C63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punctum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mencintai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ketertarikan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berhadapan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-punctum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membedah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Laura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Hospes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pengkaryaan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oleh Laura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mengikat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self-portrait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karyanya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7C63AC" w:rsidRPr="007C63AC" w:rsidSect="007D7C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1" w:right="1701" w:bottom="1701" w:left="2268" w:header="850" w:footer="283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1F41" w14:textId="77777777" w:rsidR="00CF41E3" w:rsidRDefault="00CF41E3" w:rsidP="009F0784">
      <w:pPr>
        <w:spacing w:after="0" w:line="240" w:lineRule="auto"/>
      </w:pPr>
      <w:r>
        <w:separator/>
      </w:r>
    </w:p>
  </w:endnote>
  <w:endnote w:type="continuationSeparator" w:id="0">
    <w:p w14:paraId="796CA00C" w14:textId="77777777" w:rsidR="00CF41E3" w:rsidRDefault="00CF41E3" w:rsidP="009F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15474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098F3C" w14:textId="7F40CA53" w:rsidR="00DD6476" w:rsidRDefault="00DD6476" w:rsidP="00C23B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C621D4" w14:textId="77777777" w:rsidR="00DD6476" w:rsidRDefault="00DD6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5097" w14:textId="59DE7332" w:rsidR="009515C7" w:rsidRDefault="009515C7">
    <w:pPr>
      <w:pStyle w:val="Footer"/>
      <w:jc w:val="right"/>
    </w:pPr>
  </w:p>
  <w:p w14:paraId="2DD66DD7" w14:textId="77777777" w:rsidR="00A6330C" w:rsidRDefault="00A6330C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14:paraId="2D5B4C77" w14:textId="77777777" w:rsidR="00A6330C" w:rsidRDefault="00A6330C">
    <w:pPr>
      <w:pStyle w:val="Footer"/>
      <w:rPr>
        <w:b/>
        <w:bCs/>
        <w:sz w:val="20"/>
        <w:szCs w:val="20"/>
      </w:rPr>
    </w:pPr>
  </w:p>
  <w:p w14:paraId="060EA76B" w14:textId="77777777" w:rsidR="00A6330C" w:rsidRDefault="00A6330C">
    <w:pPr>
      <w:pStyle w:val="Footer"/>
      <w:rPr>
        <w:b/>
        <w:bCs/>
        <w:sz w:val="20"/>
        <w:szCs w:val="20"/>
      </w:rPr>
    </w:pPr>
  </w:p>
  <w:p w14:paraId="623C7AA8" w14:textId="4A5ED4B7" w:rsidR="009515C7" w:rsidRPr="00A6330C" w:rsidRDefault="00A6330C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proofErr w:type="spellStart"/>
    <w:r w:rsidRPr="00A6330C">
      <w:rPr>
        <w:b/>
        <w:bCs/>
        <w:sz w:val="20"/>
        <w:szCs w:val="20"/>
      </w:rPr>
      <w:t>Universitas</w:t>
    </w:r>
    <w:proofErr w:type="spellEnd"/>
    <w:r w:rsidRPr="00A6330C">
      <w:rPr>
        <w:b/>
        <w:bCs/>
        <w:sz w:val="20"/>
        <w:szCs w:val="20"/>
      </w:rPr>
      <w:t xml:space="preserve"> </w:t>
    </w:r>
    <w:proofErr w:type="spellStart"/>
    <w:r w:rsidRPr="00A6330C">
      <w:rPr>
        <w:b/>
        <w:bCs/>
        <w:sz w:val="20"/>
        <w:szCs w:val="20"/>
      </w:rPr>
      <w:t>Pasundan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D0BA5" w14:textId="77777777" w:rsidR="00CF41E3" w:rsidRDefault="00CF41E3" w:rsidP="009F0784">
      <w:pPr>
        <w:spacing w:after="0" w:line="240" w:lineRule="auto"/>
      </w:pPr>
      <w:r>
        <w:separator/>
      </w:r>
    </w:p>
  </w:footnote>
  <w:footnote w:type="continuationSeparator" w:id="0">
    <w:p w14:paraId="260CA7D8" w14:textId="77777777" w:rsidR="00CF41E3" w:rsidRDefault="00CF41E3" w:rsidP="009F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256825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1C2B3B" w14:textId="6035EBFA" w:rsidR="00DF1598" w:rsidRDefault="00DF1598" w:rsidP="00F829C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4A4771" w14:textId="77777777" w:rsidR="00DF1598" w:rsidRDefault="00DF1598" w:rsidP="00DF15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0"/>
        <w:szCs w:val="20"/>
      </w:rPr>
      <w:id w:val="-1486745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8077EB3" w14:textId="4A06FA28" w:rsidR="00DF1598" w:rsidRPr="007D7C60" w:rsidRDefault="00DF1598" w:rsidP="00F829CD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7D7C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7D7C60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7D7C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7D7C60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8</w:t>
        </w:r>
        <w:r w:rsidRPr="007D7C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B4E966" w14:textId="77777777" w:rsidR="00DF1598" w:rsidRPr="007D7C60" w:rsidRDefault="00DF1598" w:rsidP="00DF1598">
    <w:pPr>
      <w:pStyle w:val="Header"/>
      <w:ind w:right="3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352"/>
    <w:multiLevelType w:val="hybridMultilevel"/>
    <w:tmpl w:val="9524F9E0"/>
    <w:lvl w:ilvl="0" w:tplc="52D8A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22716"/>
    <w:multiLevelType w:val="hybridMultilevel"/>
    <w:tmpl w:val="87182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1D5"/>
    <w:multiLevelType w:val="hybridMultilevel"/>
    <w:tmpl w:val="B0C6178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414C3748"/>
    <w:multiLevelType w:val="hybridMultilevel"/>
    <w:tmpl w:val="982C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928EB"/>
    <w:multiLevelType w:val="hybridMultilevel"/>
    <w:tmpl w:val="F330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2814"/>
    <w:multiLevelType w:val="hybridMultilevel"/>
    <w:tmpl w:val="81B0A23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E6D"/>
    <w:rsid w:val="00014C74"/>
    <w:rsid w:val="00015FC7"/>
    <w:rsid w:val="00024096"/>
    <w:rsid w:val="00045209"/>
    <w:rsid w:val="00056053"/>
    <w:rsid w:val="00070C8C"/>
    <w:rsid w:val="00076519"/>
    <w:rsid w:val="00086899"/>
    <w:rsid w:val="00094869"/>
    <w:rsid w:val="000B68C8"/>
    <w:rsid w:val="000C0474"/>
    <w:rsid w:val="000C795C"/>
    <w:rsid w:val="000C7CEF"/>
    <w:rsid w:val="000D005D"/>
    <w:rsid w:val="000D2663"/>
    <w:rsid w:val="000D6104"/>
    <w:rsid w:val="000E17C7"/>
    <w:rsid w:val="000E4147"/>
    <w:rsid w:val="000E5418"/>
    <w:rsid w:val="0010710F"/>
    <w:rsid w:val="001125CE"/>
    <w:rsid w:val="00112BD2"/>
    <w:rsid w:val="001211D8"/>
    <w:rsid w:val="001255C7"/>
    <w:rsid w:val="001443CF"/>
    <w:rsid w:val="00145DA8"/>
    <w:rsid w:val="00154495"/>
    <w:rsid w:val="00162A12"/>
    <w:rsid w:val="00163975"/>
    <w:rsid w:val="001642CA"/>
    <w:rsid w:val="00164619"/>
    <w:rsid w:val="001702D4"/>
    <w:rsid w:val="00171C30"/>
    <w:rsid w:val="00173011"/>
    <w:rsid w:val="00182B42"/>
    <w:rsid w:val="00184FE3"/>
    <w:rsid w:val="001A0C2D"/>
    <w:rsid w:val="001A48B4"/>
    <w:rsid w:val="001C6655"/>
    <w:rsid w:val="001D0EEC"/>
    <w:rsid w:val="001D270D"/>
    <w:rsid w:val="001D35A2"/>
    <w:rsid w:val="001D445B"/>
    <w:rsid w:val="001E74BA"/>
    <w:rsid w:val="00211582"/>
    <w:rsid w:val="00216993"/>
    <w:rsid w:val="002415B5"/>
    <w:rsid w:val="00247A88"/>
    <w:rsid w:val="00250B76"/>
    <w:rsid w:val="00256E6A"/>
    <w:rsid w:val="0025743A"/>
    <w:rsid w:val="00261546"/>
    <w:rsid w:val="002652A8"/>
    <w:rsid w:val="00272F77"/>
    <w:rsid w:val="00274D39"/>
    <w:rsid w:val="0028138A"/>
    <w:rsid w:val="00281760"/>
    <w:rsid w:val="00285F41"/>
    <w:rsid w:val="00287947"/>
    <w:rsid w:val="00290612"/>
    <w:rsid w:val="002A751F"/>
    <w:rsid w:val="002A7ECD"/>
    <w:rsid w:val="002C3CC9"/>
    <w:rsid w:val="002D319C"/>
    <w:rsid w:val="002D69F4"/>
    <w:rsid w:val="002E143A"/>
    <w:rsid w:val="002E2F3F"/>
    <w:rsid w:val="002E4BB2"/>
    <w:rsid w:val="002E74B3"/>
    <w:rsid w:val="0030402E"/>
    <w:rsid w:val="0030516F"/>
    <w:rsid w:val="0031470E"/>
    <w:rsid w:val="00314ED8"/>
    <w:rsid w:val="00314F61"/>
    <w:rsid w:val="00317F8A"/>
    <w:rsid w:val="00321797"/>
    <w:rsid w:val="0032623F"/>
    <w:rsid w:val="00327819"/>
    <w:rsid w:val="003410F2"/>
    <w:rsid w:val="0034485D"/>
    <w:rsid w:val="00350EC8"/>
    <w:rsid w:val="0036020A"/>
    <w:rsid w:val="00363C27"/>
    <w:rsid w:val="00375B00"/>
    <w:rsid w:val="00385781"/>
    <w:rsid w:val="00393FD6"/>
    <w:rsid w:val="00395799"/>
    <w:rsid w:val="003978AF"/>
    <w:rsid w:val="003A1977"/>
    <w:rsid w:val="003B1022"/>
    <w:rsid w:val="003B493C"/>
    <w:rsid w:val="003B49EA"/>
    <w:rsid w:val="003D3B5E"/>
    <w:rsid w:val="003D5664"/>
    <w:rsid w:val="003D5A7E"/>
    <w:rsid w:val="00400E8A"/>
    <w:rsid w:val="00401740"/>
    <w:rsid w:val="004050F1"/>
    <w:rsid w:val="00413001"/>
    <w:rsid w:val="00427ACA"/>
    <w:rsid w:val="00431247"/>
    <w:rsid w:val="0043274D"/>
    <w:rsid w:val="00437C14"/>
    <w:rsid w:val="00450C40"/>
    <w:rsid w:val="00453FB0"/>
    <w:rsid w:val="004577F7"/>
    <w:rsid w:val="00457B11"/>
    <w:rsid w:val="00461257"/>
    <w:rsid w:val="0046700F"/>
    <w:rsid w:val="004806BF"/>
    <w:rsid w:val="00490EA9"/>
    <w:rsid w:val="00490FE5"/>
    <w:rsid w:val="00495F35"/>
    <w:rsid w:val="004A46B7"/>
    <w:rsid w:val="004B4929"/>
    <w:rsid w:val="004C16F3"/>
    <w:rsid w:val="004C7820"/>
    <w:rsid w:val="004E00C6"/>
    <w:rsid w:val="004E7B67"/>
    <w:rsid w:val="00504027"/>
    <w:rsid w:val="0051253D"/>
    <w:rsid w:val="00524EC7"/>
    <w:rsid w:val="00537407"/>
    <w:rsid w:val="00551162"/>
    <w:rsid w:val="00553AC9"/>
    <w:rsid w:val="00565E9D"/>
    <w:rsid w:val="005934B0"/>
    <w:rsid w:val="005A22C9"/>
    <w:rsid w:val="005B0F00"/>
    <w:rsid w:val="005B5211"/>
    <w:rsid w:val="005E7BF5"/>
    <w:rsid w:val="005F6D08"/>
    <w:rsid w:val="005F7904"/>
    <w:rsid w:val="00604733"/>
    <w:rsid w:val="006253BA"/>
    <w:rsid w:val="0063494D"/>
    <w:rsid w:val="00636899"/>
    <w:rsid w:val="00642A78"/>
    <w:rsid w:val="0067495A"/>
    <w:rsid w:val="006756EA"/>
    <w:rsid w:val="00680436"/>
    <w:rsid w:val="00680E8D"/>
    <w:rsid w:val="00687EB5"/>
    <w:rsid w:val="006A4F2E"/>
    <w:rsid w:val="006B1C03"/>
    <w:rsid w:val="006B3069"/>
    <w:rsid w:val="006B3ABC"/>
    <w:rsid w:val="006B6F1F"/>
    <w:rsid w:val="006C230C"/>
    <w:rsid w:val="006D269F"/>
    <w:rsid w:val="006D59C6"/>
    <w:rsid w:val="006D61C0"/>
    <w:rsid w:val="006F31E6"/>
    <w:rsid w:val="007041D6"/>
    <w:rsid w:val="007044B7"/>
    <w:rsid w:val="00704754"/>
    <w:rsid w:val="007060A8"/>
    <w:rsid w:val="00707F06"/>
    <w:rsid w:val="00716215"/>
    <w:rsid w:val="007248CD"/>
    <w:rsid w:val="00736177"/>
    <w:rsid w:val="00743D6A"/>
    <w:rsid w:val="0075081B"/>
    <w:rsid w:val="00757E69"/>
    <w:rsid w:val="00762396"/>
    <w:rsid w:val="007731E0"/>
    <w:rsid w:val="0079261E"/>
    <w:rsid w:val="007A6CB9"/>
    <w:rsid w:val="007A7951"/>
    <w:rsid w:val="007B597E"/>
    <w:rsid w:val="007B6447"/>
    <w:rsid w:val="007C63AC"/>
    <w:rsid w:val="007D1CD2"/>
    <w:rsid w:val="007D7C60"/>
    <w:rsid w:val="007F1555"/>
    <w:rsid w:val="007F63CC"/>
    <w:rsid w:val="00802404"/>
    <w:rsid w:val="0080426A"/>
    <w:rsid w:val="008063FF"/>
    <w:rsid w:val="00820C55"/>
    <w:rsid w:val="00833F4B"/>
    <w:rsid w:val="00840613"/>
    <w:rsid w:val="008427A7"/>
    <w:rsid w:val="008433B1"/>
    <w:rsid w:val="00843E88"/>
    <w:rsid w:val="0085152F"/>
    <w:rsid w:val="00854BD3"/>
    <w:rsid w:val="00854C1B"/>
    <w:rsid w:val="008721A9"/>
    <w:rsid w:val="00886EE4"/>
    <w:rsid w:val="008877C0"/>
    <w:rsid w:val="008A6617"/>
    <w:rsid w:val="008A6F1B"/>
    <w:rsid w:val="008B1172"/>
    <w:rsid w:val="008C2F30"/>
    <w:rsid w:val="008C3585"/>
    <w:rsid w:val="008C63B5"/>
    <w:rsid w:val="008D0884"/>
    <w:rsid w:val="008D0ED0"/>
    <w:rsid w:val="008D1C72"/>
    <w:rsid w:val="008D4D99"/>
    <w:rsid w:val="008D6316"/>
    <w:rsid w:val="008F04CB"/>
    <w:rsid w:val="008F1038"/>
    <w:rsid w:val="00902C87"/>
    <w:rsid w:val="009049BE"/>
    <w:rsid w:val="00914700"/>
    <w:rsid w:val="00916E9C"/>
    <w:rsid w:val="0095059E"/>
    <w:rsid w:val="009515C7"/>
    <w:rsid w:val="00955BA3"/>
    <w:rsid w:val="00963BEE"/>
    <w:rsid w:val="009710FC"/>
    <w:rsid w:val="00977C18"/>
    <w:rsid w:val="009811CB"/>
    <w:rsid w:val="00983702"/>
    <w:rsid w:val="0099171A"/>
    <w:rsid w:val="00997303"/>
    <w:rsid w:val="009B1B37"/>
    <w:rsid w:val="009E1859"/>
    <w:rsid w:val="009E350B"/>
    <w:rsid w:val="009E56CB"/>
    <w:rsid w:val="009E7740"/>
    <w:rsid w:val="009F0784"/>
    <w:rsid w:val="009F2D8C"/>
    <w:rsid w:val="009F4211"/>
    <w:rsid w:val="009F6E26"/>
    <w:rsid w:val="009F75B6"/>
    <w:rsid w:val="00A033B4"/>
    <w:rsid w:val="00A101EA"/>
    <w:rsid w:val="00A2169B"/>
    <w:rsid w:val="00A22E84"/>
    <w:rsid w:val="00A271C2"/>
    <w:rsid w:val="00A42BDF"/>
    <w:rsid w:val="00A459FA"/>
    <w:rsid w:val="00A45EDD"/>
    <w:rsid w:val="00A55182"/>
    <w:rsid w:val="00A6330C"/>
    <w:rsid w:val="00A67D49"/>
    <w:rsid w:val="00A70877"/>
    <w:rsid w:val="00A758AF"/>
    <w:rsid w:val="00A805AA"/>
    <w:rsid w:val="00A809B6"/>
    <w:rsid w:val="00A82F7E"/>
    <w:rsid w:val="00A8384B"/>
    <w:rsid w:val="00A86D42"/>
    <w:rsid w:val="00A86FC9"/>
    <w:rsid w:val="00AA43AD"/>
    <w:rsid w:val="00AA4775"/>
    <w:rsid w:val="00AA4D53"/>
    <w:rsid w:val="00AB5D87"/>
    <w:rsid w:val="00AB712D"/>
    <w:rsid w:val="00AE1501"/>
    <w:rsid w:val="00AE4450"/>
    <w:rsid w:val="00AE6E54"/>
    <w:rsid w:val="00AF00C6"/>
    <w:rsid w:val="00AF0CF7"/>
    <w:rsid w:val="00AF20A4"/>
    <w:rsid w:val="00AF2F96"/>
    <w:rsid w:val="00AF4D73"/>
    <w:rsid w:val="00B0161C"/>
    <w:rsid w:val="00B1457F"/>
    <w:rsid w:val="00B155CD"/>
    <w:rsid w:val="00B16E76"/>
    <w:rsid w:val="00B171A9"/>
    <w:rsid w:val="00B25AF8"/>
    <w:rsid w:val="00B323FE"/>
    <w:rsid w:val="00B3684C"/>
    <w:rsid w:val="00B36E1C"/>
    <w:rsid w:val="00B40E6D"/>
    <w:rsid w:val="00B41A4A"/>
    <w:rsid w:val="00B41A7B"/>
    <w:rsid w:val="00B51278"/>
    <w:rsid w:val="00B62835"/>
    <w:rsid w:val="00B62843"/>
    <w:rsid w:val="00B7379D"/>
    <w:rsid w:val="00B82888"/>
    <w:rsid w:val="00B856C3"/>
    <w:rsid w:val="00BB5ACF"/>
    <w:rsid w:val="00BC4C7C"/>
    <w:rsid w:val="00BD5794"/>
    <w:rsid w:val="00BE12F6"/>
    <w:rsid w:val="00BE13B9"/>
    <w:rsid w:val="00BE4F0E"/>
    <w:rsid w:val="00BE5F88"/>
    <w:rsid w:val="00BF3786"/>
    <w:rsid w:val="00BF5AEE"/>
    <w:rsid w:val="00C05029"/>
    <w:rsid w:val="00C151A3"/>
    <w:rsid w:val="00C15F53"/>
    <w:rsid w:val="00C229C2"/>
    <w:rsid w:val="00C23F5F"/>
    <w:rsid w:val="00C55A05"/>
    <w:rsid w:val="00C67E83"/>
    <w:rsid w:val="00C75BAC"/>
    <w:rsid w:val="00C85914"/>
    <w:rsid w:val="00C94604"/>
    <w:rsid w:val="00C94F4A"/>
    <w:rsid w:val="00CA1FB6"/>
    <w:rsid w:val="00CA525E"/>
    <w:rsid w:val="00CA7414"/>
    <w:rsid w:val="00CB6339"/>
    <w:rsid w:val="00CB647F"/>
    <w:rsid w:val="00CC0BBF"/>
    <w:rsid w:val="00CC1428"/>
    <w:rsid w:val="00CD35C8"/>
    <w:rsid w:val="00CE2B61"/>
    <w:rsid w:val="00CE3C92"/>
    <w:rsid w:val="00CE438F"/>
    <w:rsid w:val="00CF0A12"/>
    <w:rsid w:val="00CF3F7C"/>
    <w:rsid w:val="00CF41E3"/>
    <w:rsid w:val="00CF471E"/>
    <w:rsid w:val="00D14269"/>
    <w:rsid w:val="00D15665"/>
    <w:rsid w:val="00D171BC"/>
    <w:rsid w:val="00D20342"/>
    <w:rsid w:val="00D2169C"/>
    <w:rsid w:val="00D276E6"/>
    <w:rsid w:val="00D40577"/>
    <w:rsid w:val="00D47F40"/>
    <w:rsid w:val="00D47F95"/>
    <w:rsid w:val="00D5363C"/>
    <w:rsid w:val="00D54FC8"/>
    <w:rsid w:val="00D6457F"/>
    <w:rsid w:val="00D67348"/>
    <w:rsid w:val="00D7048E"/>
    <w:rsid w:val="00D752A3"/>
    <w:rsid w:val="00D96F15"/>
    <w:rsid w:val="00D9799D"/>
    <w:rsid w:val="00DA4D68"/>
    <w:rsid w:val="00DB3769"/>
    <w:rsid w:val="00DB6E7C"/>
    <w:rsid w:val="00DC78EE"/>
    <w:rsid w:val="00DD4FCB"/>
    <w:rsid w:val="00DD6476"/>
    <w:rsid w:val="00DE5280"/>
    <w:rsid w:val="00DF1598"/>
    <w:rsid w:val="00DF7118"/>
    <w:rsid w:val="00E03B2F"/>
    <w:rsid w:val="00E05DE5"/>
    <w:rsid w:val="00E124C3"/>
    <w:rsid w:val="00E16FD2"/>
    <w:rsid w:val="00E2044E"/>
    <w:rsid w:val="00E34A15"/>
    <w:rsid w:val="00E439ED"/>
    <w:rsid w:val="00E44EFE"/>
    <w:rsid w:val="00E4538F"/>
    <w:rsid w:val="00E52C46"/>
    <w:rsid w:val="00E5507B"/>
    <w:rsid w:val="00E55FDB"/>
    <w:rsid w:val="00E653E9"/>
    <w:rsid w:val="00E6670B"/>
    <w:rsid w:val="00E67075"/>
    <w:rsid w:val="00E82ACC"/>
    <w:rsid w:val="00E85E0B"/>
    <w:rsid w:val="00E9090A"/>
    <w:rsid w:val="00EA0258"/>
    <w:rsid w:val="00EB0512"/>
    <w:rsid w:val="00EB1A18"/>
    <w:rsid w:val="00EC2A6E"/>
    <w:rsid w:val="00ED2FDC"/>
    <w:rsid w:val="00ED2FFD"/>
    <w:rsid w:val="00EE11F3"/>
    <w:rsid w:val="00EE2405"/>
    <w:rsid w:val="00F00FC9"/>
    <w:rsid w:val="00F225D7"/>
    <w:rsid w:val="00F331DF"/>
    <w:rsid w:val="00F34550"/>
    <w:rsid w:val="00F34C33"/>
    <w:rsid w:val="00F37D62"/>
    <w:rsid w:val="00F42571"/>
    <w:rsid w:val="00F46831"/>
    <w:rsid w:val="00F7204D"/>
    <w:rsid w:val="00F7281B"/>
    <w:rsid w:val="00F81BE8"/>
    <w:rsid w:val="00F85945"/>
    <w:rsid w:val="00F859CD"/>
    <w:rsid w:val="00FB344A"/>
    <w:rsid w:val="00FB5141"/>
    <w:rsid w:val="00FC20AB"/>
    <w:rsid w:val="00FC6368"/>
    <w:rsid w:val="00FD22FE"/>
    <w:rsid w:val="00FD699F"/>
    <w:rsid w:val="00FD7A93"/>
    <w:rsid w:val="00FE3E9D"/>
    <w:rsid w:val="00FE62F6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426B0"/>
  <w15:docId w15:val="{F70B97FF-971B-48AA-AB11-47C4E5A3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00"/>
    <w:pPr>
      <w:ind w:left="720"/>
      <w:contextualSpacing/>
    </w:pPr>
  </w:style>
  <w:style w:type="paragraph" w:customStyle="1" w:styleId="Default">
    <w:name w:val="Default"/>
    <w:rsid w:val="00F37D6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84"/>
  </w:style>
  <w:style w:type="paragraph" w:styleId="Footer">
    <w:name w:val="footer"/>
    <w:basedOn w:val="Normal"/>
    <w:link w:val="FooterChar"/>
    <w:uiPriority w:val="99"/>
    <w:unhideWhenUsed/>
    <w:rsid w:val="009F0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84"/>
  </w:style>
  <w:style w:type="paragraph" w:styleId="BalloonText">
    <w:name w:val="Balloon Text"/>
    <w:basedOn w:val="Normal"/>
    <w:link w:val="BalloonTextChar"/>
    <w:uiPriority w:val="99"/>
    <w:semiHidden/>
    <w:unhideWhenUsed/>
    <w:rsid w:val="00C9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0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946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0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F00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D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8271-5EA1-4E10-AD4D-F791E02A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6242</TotalTime>
  <Pages>19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454</cp:revision>
  <cp:lastPrinted>2022-10-05T02:13:00Z</cp:lastPrinted>
  <dcterms:created xsi:type="dcterms:W3CDTF">2017-04-09T16:47:00Z</dcterms:created>
  <dcterms:modified xsi:type="dcterms:W3CDTF">2022-10-05T02:19:00Z</dcterms:modified>
</cp:coreProperties>
</file>