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F6E" w:rsidRPr="00667307" w:rsidRDefault="00502F6E" w:rsidP="00BC28AC">
      <w:pPr>
        <w:spacing w:after="0" w:line="480" w:lineRule="auto"/>
        <w:jc w:val="center"/>
        <w:rPr>
          <w:rFonts w:ascii="Times New Roman" w:hAnsi="Times New Roman" w:cs="Times New Roman"/>
          <w:b/>
          <w:sz w:val="24"/>
          <w:szCs w:val="24"/>
        </w:rPr>
      </w:pPr>
      <w:r w:rsidRPr="00667307">
        <w:rPr>
          <w:rFonts w:ascii="Times New Roman" w:hAnsi="Times New Roman" w:cs="Times New Roman"/>
          <w:b/>
          <w:sz w:val="24"/>
          <w:szCs w:val="24"/>
        </w:rPr>
        <w:t>BAB II</w:t>
      </w:r>
    </w:p>
    <w:p w:rsidR="00487479" w:rsidRPr="00667307" w:rsidRDefault="00502F6E" w:rsidP="003242D1">
      <w:pPr>
        <w:spacing w:after="0" w:line="720" w:lineRule="auto"/>
        <w:jc w:val="center"/>
        <w:rPr>
          <w:rFonts w:ascii="Times New Roman" w:hAnsi="Times New Roman" w:cs="Times New Roman"/>
          <w:b/>
          <w:sz w:val="24"/>
          <w:szCs w:val="24"/>
        </w:rPr>
      </w:pPr>
      <w:r w:rsidRPr="00667307">
        <w:rPr>
          <w:rFonts w:ascii="Times New Roman" w:hAnsi="Times New Roman" w:cs="Times New Roman"/>
          <w:b/>
          <w:sz w:val="24"/>
          <w:szCs w:val="24"/>
        </w:rPr>
        <w:t>KAJIAN TEORI</w:t>
      </w:r>
    </w:p>
    <w:p w:rsidR="00D94BF5" w:rsidRDefault="00D94BF5" w:rsidP="003242D1">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Model Pembelajaran</w:t>
      </w:r>
    </w:p>
    <w:p w:rsidR="00D94BF5" w:rsidRPr="004B7BA0" w:rsidRDefault="00D94BF5" w:rsidP="003242D1">
      <w:pPr>
        <w:pStyle w:val="ListParagraph"/>
        <w:numPr>
          <w:ilvl w:val="0"/>
          <w:numId w:val="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Pengertian Model Pembelajaran</w:t>
      </w:r>
    </w:p>
    <w:p w:rsidR="005E6E1E" w:rsidRDefault="00D94BF5" w:rsidP="007874E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Menurut pendapat Adi (2005: 45) model pembelajaran merupakan konseptual yang menggambarkan prosedur dalam mengorganisasikan pengalaman pembelajaran untuk mencapai tujuan pembelajaran. Model pembelajaran berfungsi sebagai pedoman bagi guru dalam merencanakan dan melaksanakan kegiatan pembelajaran.</w:t>
      </w:r>
    </w:p>
    <w:p w:rsidR="005E6E1E" w:rsidRDefault="005E6E1E" w:rsidP="007874E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Mulyani (2000: 70) berpendapat bahwa:</w:t>
      </w:r>
    </w:p>
    <w:p w:rsidR="00D94BF5" w:rsidRDefault="00D94BF5" w:rsidP="007874E7">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Model mengajar merupakan suatu pola atau rencana yang dipakai guru dalam mengorganisasikan materi pelajaran, maupun kegiatan siswa</w:t>
      </w:r>
      <w:r w:rsidR="00BC28AC">
        <w:rPr>
          <w:rFonts w:ascii="Times New Roman" w:hAnsi="Times New Roman" w:cs="Times New Roman"/>
          <w:sz w:val="24"/>
          <w:szCs w:val="24"/>
        </w:rPr>
        <w:t xml:space="preserve"> </w:t>
      </w:r>
      <w:r>
        <w:rPr>
          <w:rFonts w:ascii="Times New Roman" w:hAnsi="Times New Roman" w:cs="Times New Roman"/>
          <w:sz w:val="24"/>
          <w:szCs w:val="24"/>
        </w:rPr>
        <w:t xml:space="preserve">dan dapat dijadikan petunjuk bagaimana guru mengajar di depan kelas (seperti alur yang diikutinya). </w:t>
      </w:r>
      <w:r w:rsidR="005E6E1E">
        <w:rPr>
          <w:rFonts w:ascii="Times New Roman" w:hAnsi="Times New Roman" w:cs="Times New Roman"/>
          <w:sz w:val="24"/>
          <w:szCs w:val="24"/>
        </w:rPr>
        <w:t>Penggunaan model mengajar tertentu akan menghasilkan pencapaian tujuan-tujuan yang telah diprogramkan maupun yang semula tidak diprogramkan.</w:t>
      </w:r>
    </w:p>
    <w:p w:rsidR="005E6E1E" w:rsidRDefault="005E6E1E" w:rsidP="007874E7">
      <w:pPr>
        <w:spacing w:after="0" w:line="240" w:lineRule="auto"/>
        <w:jc w:val="both"/>
        <w:rPr>
          <w:rFonts w:ascii="Times New Roman" w:hAnsi="Times New Roman" w:cs="Times New Roman"/>
          <w:sz w:val="24"/>
          <w:szCs w:val="24"/>
        </w:rPr>
      </w:pPr>
    </w:p>
    <w:p w:rsidR="00FC7821" w:rsidRDefault="00F0528E"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Model pembelajaran dapat dikatakan sebagai suatu deskripsi dari lingkungan belajar yang menggambarkan perencanaan kurikulum, kursus-kursus, desain unit-unit pelajaran dan pembelajaran, perlengkapan belajar, buku-buku pelajaran, buku-buku kerja program multimedia, dan bantuan melalui program komputer (Samantowa, 2006: 48).</w:t>
      </w:r>
    </w:p>
    <w:p w:rsidR="00F0528E" w:rsidRDefault="00F0528E" w:rsidP="002D20B5">
      <w:pPr>
        <w:pStyle w:val="ListParagraph"/>
        <w:numPr>
          <w:ilvl w:val="0"/>
          <w:numId w:val="6"/>
        </w:numPr>
        <w:spacing w:after="0" w:line="480" w:lineRule="auto"/>
        <w:ind w:left="360"/>
        <w:jc w:val="both"/>
        <w:rPr>
          <w:rFonts w:ascii="Times New Roman" w:hAnsi="Times New Roman" w:cs="Times New Roman"/>
          <w:b/>
          <w:sz w:val="24"/>
          <w:szCs w:val="24"/>
        </w:rPr>
      </w:pPr>
      <w:r w:rsidRPr="00573F27">
        <w:rPr>
          <w:rFonts w:ascii="Times New Roman" w:hAnsi="Times New Roman" w:cs="Times New Roman"/>
          <w:b/>
          <w:sz w:val="24"/>
          <w:szCs w:val="24"/>
        </w:rPr>
        <w:t>Ciri Model Pembelajaran</w:t>
      </w:r>
    </w:p>
    <w:p w:rsidR="00573F27" w:rsidRDefault="00573F27" w:rsidP="007874E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Model </w:t>
      </w:r>
      <w:r w:rsidR="00BC28AC">
        <w:rPr>
          <w:rFonts w:ascii="Times New Roman" w:hAnsi="Times New Roman" w:cs="Times New Roman"/>
          <w:sz w:val="24"/>
          <w:szCs w:val="24"/>
        </w:rPr>
        <w:t>pembelajaran meliliki empat cir</w:t>
      </w:r>
      <w:r>
        <w:rPr>
          <w:rFonts w:ascii="Times New Roman" w:hAnsi="Times New Roman" w:cs="Times New Roman"/>
          <w:sz w:val="24"/>
          <w:szCs w:val="24"/>
        </w:rPr>
        <w:t xml:space="preserve">i khusus yang tidak dimiliki oleh strategi ataupun prosedur tertentu lainnya, menurut pendapat Jamil </w:t>
      </w:r>
      <w:r w:rsidR="00FC7821">
        <w:rPr>
          <w:rFonts w:ascii="Times New Roman" w:hAnsi="Times New Roman" w:cs="Times New Roman"/>
          <w:sz w:val="24"/>
          <w:szCs w:val="24"/>
        </w:rPr>
        <w:t>(2012</w:t>
      </w:r>
      <w:r w:rsidR="00BC28AC">
        <w:rPr>
          <w:rFonts w:ascii="Times New Roman" w:hAnsi="Times New Roman" w:cs="Times New Roman"/>
          <w:sz w:val="24"/>
          <w:szCs w:val="24"/>
        </w:rPr>
        <w:t>: 143) cir</w:t>
      </w:r>
      <w:r w:rsidR="00FC7821">
        <w:rPr>
          <w:rFonts w:ascii="Times New Roman" w:hAnsi="Times New Roman" w:cs="Times New Roman"/>
          <w:sz w:val="24"/>
          <w:szCs w:val="24"/>
        </w:rPr>
        <w:t>i tersebut</w:t>
      </w:r>
      <w:r>
        <w:rPr>
          <w:rFonts w:ascii="Times New Roman" w:hAnsi="Times New Roman" w:cs="Times New Roman"/>
          <w:sz w:val="24"/>
          <w:szCs w:val="24"/>
        </w:rPr>
        <w:t xml:space="preserve"> antara lain: (1) rasional teoretik yang disusun oleh </w:t>
      </w:r>
      <w:r w:rsidR="00FC7821">
        <w:rPr>
          <w:rFonts w:ascii="Times New Roman" w:hAnsi="Times New Roman" w:cs="Times New Roman"/>
          <w:sz w:val="24"/>
          <w:szCs w:val="24"/>
        </w:rPr>
        <w:t xml:space="preserve">para pencipta atau </w:t>
      </w:r>
      <w:r w:rsidR="00FC7821">
        <w:rPr>
          <w:rFonts w:ascii="Times New Roman" w:hAnsi="Times New Roman" w:cs="Times New Roman"/>
          <w:sz w:val="24"/>
          <w:szCs w:val="24"/>
        </w:rPr>
        <w:lastRenderedPageBreak/>
        <w:t>pengembangnya; (2) landasan pemikiran tentang apa dan bagaimana siswa belajar (tujuan pembelajaran yang akan dicapai); (3) tingkah laku mengajar yang diperlukan agar model tersebut dapat dilaksanakan dengan berhasil; (4) lingkungan belajar yang diperlukan agar tujuan pembelajaran dapat tercapai.</w:t>
      </w:r>
    </w:p>
    <w:p w:rsidR="006446D7" w:rsidRDefault="006446D7" w:rsidP="002D20B5">
      <w:pPr>
        <w:pStyle w:val="ListParagraph"/>
        <w:numPr>
          <w:ilvl w:val="0"/>
          <w:numId w:val="6"/>
        </w:numPr>
        <w:spacing w:after="0" w:line="480" w:lineRule="auto"/>
        <w:ind w:left="360"/>
        <w:jc w:val="both"/>
        <w:rPr>
          <w:rFonts w:ascii="Times New Roman" w:hAnsi="Times New Roman" w:cs="Times New Roman"/>
          <w:b/>
          <w:sz w:val="24"/>
          <w:szCs w:val="24"/>
        </w:rPr>
      </w:pPr>
      <w:r w:rsidRPr="006446D7">
        <w:rPr>
          <w:rFonts w:ascii="Times New Roman" w:hAnsi="Times New Roman" w:cs="Times New Roman"/>
          <w:b/>
          <w:sz w:val="24"/>
          <w:szCs w:val="24"/>
        </w:rPr>
        <w:t>Unsur Penting Model Pembelajaran</w:t>
      </w:r>
    </w:p>
    <w:p w:rsidR="006446D7" w:rsidRDefault="00795F58"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Jamil (2012: 144) berpendapat bahwa sesuatu dapat dijadikan model pembelaja</w:t>
      </w:r>
      <w:r w:rsidR="00646CAD">
        <w:rPr>
          <w:rFonts w:ascii="Times New Roman" w:hAnsi="Times New Roman" w:cs="Times New Roman"/>
          <w:sz w:val="24"/>
          <w:szCs w:val="24"/>
        </w:rPr>
        <w:t>ran, jika mengandung unsur</w:t>
      </w:r>
      <w:r>
        <w:rPr>
          <w:rFonts w:ascii="Times New Roman" w:hAnsi="Times New Roman" w:cs="Times New Roman"/>
          <w:sz w:val="24"/>
          <w:szCs w:val="24"/>
        </w:rPr>
        <w:t xml:space="preserve">-unsur penting yang diantaranya adalah memiliki nama, merupakan landasan filosofis pelaksanaan pembelajaran, melandaskan pada teori belajar dan teori pembelajaran, mempunyai tujuan atau maksud tertentu, memiliki pola langkah kegiatan belajar-mengajar (sintaks) yang jelas, dan mengandung komponen-komponen seperti guru dal lain sebagainya. </w:t>
      </w:r>
    </w:p>
    <w:p w:rsidR="00222FB7" w:rsidRPr="004B7BA0" w:rsidRDefault="006F743D" w:rsidP="004B7B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Dengan demikian, model pembelajaran merupakan suatu rancangan yang di dalamnya menggambarkan sebuah prosespembelajaran yang dapat dilaksanakan oleh guru dalam mentransfer pengetahuan maupun nilai-nilai kepada siswa.</w:t>
      </w:r>
    </w:p>
    <w:p w:rsidR="00222FB7" w:rsidRPr="006446D7" w:rsidRDefault="00222FB7" w:rsidP="007874E7">
      <w:pPr>
        <w:spacing w:after="0" w:line="480" w:lineRule="auto"/>
        <w:jc w:val="both"/>
        <w:rPr>
          <w:rFonts w:ascii="Times New Roman" w:hAnsi="Times New Roman" w:cs="Times New Roman"/>
          <w:b/>
          <w:sz w:val="24"/>
          <w:szCs w:val="24"/>
        </w:rPr>
      </w:pPr>
    </w:p>
    <w:p w:rsidR="00487479" w:rsidRDefault="00487479" w:rsidP="007874E7">
      <w:pPr>
        <w:pStyle w:val="ListParagraph"/>
        <w:numPr>
          <w:ilvl w:val="0"/>
          <w:numId w:val="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Model Pembelajaran </w:t>
      </w:r>
      <w:r w:rsidRPr="002D2E2C">
        <w:rPr>
          <w:rFonts w:ascii="Times New Roman" w:hAnsi="Times New Roman" w:cs="Times New Roman"/>
          <w:b/>
          <w:i/>
          <w:sz w:val="24"/>
          <w:szCs w:val="24"/>
        </w:rPr>
        <w:t>Discovery Learning</w:t>
      </w:r>
    </w:p>
    <w:p w:rsidR="00487479" w:rsidRDefault="00487479" w:rsidP="007874E7">
      <w:pPr>
        <w:pStyle w:val="ListParagraph"/>
        <w:numPr>
          <w:ilvl w:val="0"/>
          <w:numId w:val="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Pengertian Model Pembelajaran </w:t>
      </w:r>
      <w:r w:rsidRPr="00BF7697">
        <w:rPr>
          <w:rFonts w:ascii="Times New Roman" w:hAnsi="Times New Roman" w:cs="Times New Roman"/>
          <w:b/>
          <w:i/>
          <w:sz w:val="24"/>
          <w:szCs w:val="24"/>
        </w:rPr>
        <w:t>Discovery Learning</w:t>
      </w:r>
    </w:p>
    <w:p w:rsidR="00487479" w:rsidRPr="00833A38" w:rsidRDefault="00487479" w:rsidP="007874E7">
      <w:pPr>
        <w:pStyle w:val="ListParagraph"/>
        <w:spacing w:after="0" w:line="480" w:lineRule="auto"/>
        <w:ind w:left="0"/>
        <w:jc w:val="both"/>
        <w:rPr>
          <w:rFonts w:ascii="Times New Roman" w:hAnsi="Times New Roman" w:cs="Times New Roman"/>
          <w:sz w:val="24"/>
          <w:szCs w:val="24"/>
          <w:highlight w:val="yellow"/>
        </w:rPr>
      </w:pPr>
      <w:r>
        <w:rPr>
          <w:rFonts w:ascii="Times New Roman" w:hAnsi="Times New Roman" w:cs="Times New Roman"/>
          <w:sz w:val="24"/>
          <w:szCs w:val="24"/>
        </w:rPr>
        <w:t xml:space="preserve">        Pembelajaran dengan penemuan (</w:t>
      </w:r>
      <w:r w:rsidRPr="004B49CD">
        <w:rPr>
          <w:rFonts w:ascii="Times New Roman" w:hAnsi="Times New Roman" w:cs="Times New Roman"/>
          <w:i/>
          <w:sz w:val="24"/>
          <w:szCs w:val="24"/>
        </w:rPr>
        <w:t>Discovery Learning</w:t>
      </w:r>
      <w:r>
        <w:rPr>
          <w:rFonts w:ascii="Times New Roman" w:hAnsi="Times New Roman" w:cs="Times New Roman"/>
          <w:sz w:val="24"/>
          <w:szCs w:val="24"/>
        </w:rPr>
        <w:t>) merupakan suatu komponen penting dalam pendekatan konstruktivis yang telah memiliki sejarah panjang dalam dunia pendidikan. Ide pembelajaran penemuan (</w:t>
      </w:r>
      <w:r w:rsidRPr="004B49CD">
        <w:rPr>
          <w:rFonts w:ascii="Times New Roman" w:hAnsi="Times New Roman" w:cs="Times New Roman"/>
          <w:i/>
          <w:sz w:val="24"/>
          <w:szCs w:val="24"/>
        </w:rPr>
        <w:t>Discovery Learning</w:t>
      </w:r>
      <w:r>
        <w:rPr>
          <w:rFonts w:ascii="Times New Roman" w:hAnsi="Times New Roman" w:cs="Times New Roman"/>
          <w:sz w:val="24"/>
          <w:szCs w:val="24"/>
        </w:rPr>
        <w:t>) muncul dari keinginan untuk member</w:t>
      </w:r>
      <w:r w:rsidR="00425633">
        <w:rPr>
          <w:rFonts w:ascii="Times New Roman" w:hAnsi="Times New Roman" w:cs="Times New Roman"/>
          <w:sz w:val="24"/>
          <w:szCs w:val="24"/>
        </w:rPr>
        <w:t>i</w:t>
      </w:r>
      <w:r>
        <w:rPr>
          <w:rFonts w:ascii="Times New Roman" w:hAnsi="Times New Roman" w:cs="Times New Roman"/>
          <w:sz w:val="24"/>
          <w:szCs w:val="24"/>
        </w:rPr>
        <w:t xml:space="preserve"> rasa senang kepada anak/siswa dalam “menemukan” sesuatu oleh mereka sendiri, dengan mengikuti jejak para ilmuan </w:t>
      </w:r>
      <w:r w:rsidRPr="004B7BA0">
        <w:rPr>
          <w:rFonts w:ascii="Times New Roman" w:hAnsi="Times New Roman" w:cs="Times New Roman"/>
          <w:sz w:val="24"/>
          <w:szCs w:val="24"/>
        </w:rPr>
        <w:t>(Nur, 2005</w:t>
      </w:r>
      <w:r w:rsidR="004B7BA0">
        <w:rPr>
          <w:rFonts w:ascii="Times New Roman" w:hAnsi="Times New Roman" w:cs="Times New Roman"/>
          <w:sz w:val="24"/>
          <w:szCs w:val="24"/>
        </w:rPr>
        <w:t>: 23</w:t>
      </w:r>
      <w:r w:rsidRPr="004B7BA0">
        <w:rPr>
          <w:rFonts w:ascii="Times New Roman" w:hAnsi="Times New Roman" w:cs="Times New Roman"/>
          <w:sz w:val="24"/>
          <w:szCs w:val="24"/>
        </w:rPr>
        <w:t>).</w:t>
      </w:r>
    </w:p>
    <w:p w:rsidR="00487479" w:rsidRDefault="00487479" w:rsidP="007874E7">
      <w:pPr>
        <w:pStyle w:val="ListParagraph"/>
        <w:spacing w:after="0" w:line="480" w:lineRule="auto"/>
        <w:ind w:left="0"/>
        <w:jc w:val="both"/>
        <w:rPr>
          <w:rFonts w:ascii="Times New Roman" w:hAnsi="Times New Roman" w:cs="Times New Roman"/>
          <w:sz w:val="24"/>
          <w:szCs w:val="24"/>
        </w:rPr>
      </w:pPr>
      <w:r w:rsidRPr="004B7BA0">
        <w:rPr>
          <w:rFonts w:ascii="Times New Roman" w:hAnsi="Times New Roman" w:cs="Times New Roman"/>
          <w:sz w:val="24"/>
          <w:szCs w:val="24"/>
        </w:rPr>
        <w:lastRenderedPageBreak/>
        <w:t xml:space="preserve">        </w:t>
      </w:r>
      <w:r w:rsidR="009B1C2F" w:rsidRPr="004B7BA0">
        <w:rPr>
          <w:rFonts w:ascii="Times New Roman" w:hAnsi="Times New Roman" w:cs="Times New Roman"/>
          <w:sz w:val="24"/>
          <w:szCs w:val="24"/>
        </w:rPr>
        <w:t>Wi</w:t>
      </w:r>
      <w:r w:rsidRPr="004B7BA0">
        <w:rPr>
          <w:rFonts w:ascii="Times New Roman" w:hAnsi="Times New Roman" w:cs="Times New Roman"/>
          <w:sz w:val="24"/>
          <w:szCs w:val="24"/>
        </w:rPr>
        <w:t>colx (Nur, 2000</w:t>
      </w:r>
      <w:r w:rsidR="004B7BA0">
        <w:rPr>
          <w:rFonts w:ascii="Times New Roman" w:hAnsi="Times New Roman" w:cs="Times New Roman"/>
          <w:sz w:val="24"/>
          <w:szCs w:val="24"/>
        </w:rPr>
        <w:t>: 68</w:t>
      </w:r>
      <w:r w:rsidRPr="004B7BA0">
        <w:rPr>
          <w:rFonts w:ascii="Times New Roman" w:hAnsi="Times New Roman" w:cs="Times New Roman"/>
          <w:sz w:val="24"/>
          <w:szCs w:val="24"/>
        </w:rPr>
        <w:t>)</w:t>
      </w:r>
      <w:r w:rsidRPr="000C6FEC">
        <w:rPr>
          <w:rFonts w:ascii="Times New Roman" w:hAnsi="Times New Roman" w:cs="Times New Roman"/>
          <w:sz w:val="24"/>
          <w:szCs w:val="24"/>
        </w:rPr>
        <w:t xml:space="preserve"> mengatakan bahwa dalam pembelajaran penemuan, siswa didorong untuk belajar aktif melalui keterlibatan aktif mereka sendiri dengan konsep-konsep, prinsip-prinsip, dan guru mendorong siswa untuk memiliki pengalaman dan melakukan percobaan yang memungkinkan mereka menemukan prinsip-prinsip untuk diri mereka sendiri.</w:t>
      </w:r>
    </w:p>
    <w:p w:rsidR="00672CF6" w:rsidRDefault="00102E74" w:rsidP="00672CF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2CF6">
        <w:rPr>
          <w:rFonts w:ascii="Times New Roman" w:eastAsia="Times New Roman" w:hAnsi="Times New Roman" w:cs="Times New Roman"/>
          <w:sz w:val="24"/>
          <w:szCs w:val="24"/>
        </w:rPr>
        <w:t>B</w:t>
      </w:r>
      <w:r w:rsidR="00672CF6" w:rsidRPr="00672CF6">
        <w:rPr>
          <w:rFonts w:ascii="Times New Roman" w:eastAsia="Times New Roman" w:hAnsi="Times New Roman" w:cs="Times New Roman"/>
          <w:sz w:val="24"/>
          <w:szCs w:val="24"/>
        </w:rPr>
        <w:t>elajar dengan menemukan (</w:t>
      </w:r>
      <w:r w:rsidR="00672CF6" w:rsidRPr="00672CF6">
        <w:rPr>
          <w:rFonts w:ascii="Times New Roman" w:eastAsia="Times New Roman" w:hAnsi="Times New Roman" w:cs="Times New Roman"/>
          <w:i/>
          <w:sz w:val="24"/>
          <w:szCs w:val="24"/>
        </w:rPr>
        <w:t>discovery</w:t>
      </w:r>
      <w:r w:rsidR="00672CF6">
        <w:rPr>
          <w:rFonts w:ascii="Times New Roman" w:eastAsia="Times New Roman" w:hAnsi="Times New Roman" w:cs="Times New Roman"/>
          <w:sz w:val="24"/>
          <w:szCs w:val="24"/>
        </w:rPr>
        <w:t>) menurut (Warsita: 2008</w:t>
      </w:r>
      <w:r w:rsidR="00C27469">
        <w:rPr>
          <w:rFonts w:ascii="Times New Roman" w:eastAsia="Times New Roman" w:hAnsi="Times New Roman" w:cs="Times New Roman"/>
          <w:sz w:val="24"/>
          <w:szCs w:val="24"/>
        </w:rPr>
        <w:t>: 99</w:t>
      </w:r>
      <w:r w:rsidR="00672CF6">
        <w:rPr>
          <w:rFonts w:ascii="Times New Roman" w:eastAsia="Times New Roman" w:hAnsi="Times New Roman" w:cs="Times New Roman"/>
          <w:sz w:val="24"/>
          <w:szCs w:val="24"/>
        </w:rPr>
        <w:t>) berpendapat bahwa:</w:t>
      </w:r>
    </w:p>
    <w:p w:rsidR="00672CF6" w:rsidRPr="00672CF6" w:rsidRDefault="00672CF6" w:rsidP="00672CF6">
      <w:pPr>
        <w:spacing w:after="0"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w:t>
      </w:r>
      <w:r w:rsidRPr="00672CF6">
        <w:rPr>
          <w:rFonts w:ascii="Times New Roman" w:eastAsia="Times New Roman" w:hAnsi="Times New Roman" w:cs="Times New Roman"/>
          <w:sz w:val="24"/>
          <w:szCs w:val="24"/>
        </w:rPr>
        <w:t xml:space="preserve">Teori kognitif bruner bertitik tolak pada teori kognitif yang menyatakan </w:t>
      </w:r>
      <w:r>
        <w:rPr>
          <w:rFonts w:ascii="Times New Roman" w:eastAsia="Times New Roman" w:hAnsi="Times New Roman" w:cs="Times New Roman"/>
          <w:sz w:val="24"/>
          <w:szCs w:val="24"/>
        </w:rPr>
        <w:t xml:space="preserve"> </w:t>
      </w:r>
      <w:r w:rsidRPr="00672CF6">
        <w:rPr>
          <w:rFonts w:ascii="Times New Roman" w:eastAsia="Times New Roman" w:hAnsi="Times New Roman" w:cs="Times New Roman"/>
          <w:sz w:val="24"/>
          <w:szCs w:val="24"/>
        </w:rPr>
        <w:t xml:space="preserve">belajar adalah perubahan persepsi atau pemahaman, tidak selalu berupa perubahan tingkah laku yang dapat diamati. Asumsi dasar teori kognitif adalah setiap orang </w:t>
      </w:r>
      <w:r>
        <w:rPr>
          <w:rFonts w:ascii="Times New Roman" w:eastAsia="Times New Roman" w:hAnsi="Times New Roman" w:cs="Times New Roman"/>
          <w:sz w:val="24"/>
          <w:szCs w:val="24"/>
        </w:rPr>
        <w:t xml:space="preserve"> </w:t>
      </w:r>
      <w:r w:rsidRPr="00672CF6">
        <w:rPr>
          <w:rFonts w:ascii="Times New Roman" w:eastAsia="Times New Roman" w:hAnsi="Times New Roman" w:cs="Times New Roman"/>
          <w:sz w:val="24"/>
          <w:szCs w:val="24"/>
        </w:rPr>
        <w:t xml:space="preserve">memiliki pengalaman dan pengetahuan dalam dirinya. Proses belajar akan berjalan dengan baik apabila materi pelajaran yang baru berkesinambungan secara klop dengan struktur kognitif yang sudah dimiliki sebelumnya. Cara belajar yang terbaik menurut Bruner adalah dengan memahami konsep, arti dan hubungan </w:t>
      </w:r>
      <w:r>
        <w:rPr>
          <w:rFonts w:ascii="Times New Roman" w:eastAsia="Times New Roman" w:hAnsi="Times New Roman" w:cs="Times New Roman"/>
          <w:sz w:val="24"/>
          <w:szCs w:val="24"/>
        </w:rPr>
        <w:t xml:space="preserve"> </w:t>
      </w:r>
      <w:r w:rsidRPr="00672CF6">
        <w:rPr>
          <w:rFonts w:ascii="Times New Roman" w:eastAsia="Times New Roman" w:hAnsi="Times New Roman" w:cs="Times New Roman"/>
          <w:sz w:val="24"/>
          <w:szCs w:val="24"/>
        </w:rPr>
        <w:t>melalui proses intuitif kemudian dapat dihasilkan suatu kesimpulan (</w:t>
      </w:r>
      <w:r w:rsidRPr="00672CF6">
        <w:rPr>
          <w:rFonts w:ascii="Times New Roman" w:eastAsia="Times New Roman" w:hAnsi="Times New Roman" w:cs="Times New Roman"/>
          <w:i/>
          <w:sz w:val="24"/>
          <w:szCs w:val="24"/>
        </w:rPr>
        <w:t>free discovery learning</w:t>
      </w:r>
      <w:r w:rsidRPr="00672CF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672CF6" w:rsidRDefault="00672CF6" w:rsidP="007874E7">
      <w:pPr>
        <w:pStyle w:val="ListParagraph"/>
        <w:spacing w:after="0" w:line="480" w:lineRule="auto"/>
        <w:ind w:left="0"/>
        <w:jc w:val="both"/>
        <w:rPr>
          <w:rFonts w:ascii="Times New Roman" w:hAnsi="Times New Roman" w:cs="Times New Roman"/>
          <w:sz w:val="24"/>
          <w:szCs w:val="24"/>
        </w:rPr>
      </w:pPr>
    </w:p>
    <w:p w:rsidR="00487479" w:rsidRDefault="00487479" w:rsidP="007874E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0C6FEC">
        <w:rPr>
          <w:rFonts w:ascii="Times New Roman" w:hAnsi="Times New Roman" w:cs="Times New Roman"/>
          <w:sz w:val="24"/>
          <w:szCs w:val="24"/>
        </w:rPr>
        <w:t>Melalui pembelajaran penemuan, diharapkan siswa terlibat dalam penyelidikan suatu hubungan, mengumpulkan data, dan menggunaka</w:t>
      </w:r>
      <w:r w:rsidR="00BC28AC">
        <w:rPr>
          <w:rFonts w:ascii="Times New Roman" w:hAnsi="Times New Roman" w:cs="Times New Roman"/>
          <w:sz w:val="24"/>
          <w:szCs w:val="24"/>
        </w:rPr>
        <w:t>nnya untuk menemukan hu</w:t>
      </w:r>
      <w:r w:rsidRPr="000C6FEC">
        <w:rPr>
          <w:rFonts w:ascii="Times New Roman" w:hAnsi="Times New Roman" w:cs="Times New Roman"/>
          <w:sz w:val="24"/>
          <w:szCs w:val="24"/>
        </w:rPr>
        <w:t>kum atau prinsip yang berlaku pada kejadian tersebut. Pembelajaran penemuan disusun dengan asumsi bahwa observasi yang teliti dan dilakukan dengan hati-hati serta mencari bentuk atau pola dari temuannya (dengan cara induktif) akan meng</w:t>
      </w:r>
      <w:r w:rsidR="00BC28AC">
        <w:rPr>
          <w:rFonts w:ascii="Times New Roman" w:hAnsi="Times New Roman" w:cs="Times New Roman"/>
          <w:sz w:val="24"/>
          <w:szCs w:val="24"/>
        </w:rPr>
        <w:t>arahkan siswa kepada penemuan hu</w:t>
      </w:r>
      <w:r w:rsidRPr="000C6FEC">
        <w:rPr>
          <w:rFonts w:ascii="Times New Roman" w:hAnsi="Times New Roman" w:cs="Times New Roman"/>
          <w:sz w:val="24"/>
          <w:szCs w:val="24"/>
        </w:rPr>
        <w:t xml:space="preserve">kum-hukum atau prinsip-prinsip. </w:t>
      </w:r>
    </w:p>
    <w:p w:rsidR="00995D53" w:rsidRPr="00995D53" w:rsidRDefault="00995D53" w:rsidP="00995D53">
      <w:pPr>
        <w:pStyle w:val="ListParagraph"/>
        <w:numPr>
          <w:ilvl w:val="0"/>
          <w:numId w:val="2"/>
        </w:numPr>
        <w:spacing w:after="0" w:line="480" w:lineRule="auto"/>
        <w:ind w:left="360"/>
        <w:jc w:val="both"/>
        <w:rPr>
          <w:rFonts w:ascii="Times New Roman" w:hAnsi="Times New Roman" w:cs="Times New Roman"/>
          <w:b/>
          <w:sz w:val="24"/>
          <w:szCs w:val="24"/>
        </w:rPr>
      </w:pPr>
      <w:r w:rsidRPr="00995D53">
        <w:rPr>
          <w:rFonts w:ascii="Times New Roman" w:hAnsi="Times New Roman" w:cs="Times New Roman"/>
          <w:b/>
          <w:sz w:val="24"/>
          <w:szCs w:val="24"/>
        </w:rPr>
        <w:t xml:space="preserve">Tujuan Penggunaan Model Pembelajaran </w:t>
      </w:r>
      <w:r w:rsidRPr="00995D53">
        <w:rPr>
          <w:rFonts w:ascii="Times New Roman" w:hAnsi="Times New Roman" w:cs="Times New Roman"/>
          <w:b/>
          <w:i/>
          <w:sz w:val="24"/>
          <w:szCs w:val="24"/>
        </w:rPr>
        <w:t>Discovery Learning</w:t>
      </w:r>
    </w:p>
    <w:p w:rsidR="00995D53" w:rsidRPr="00995D53" w:rsidRDefault="00552558" w:rsidP="0055255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C1547">
        <w:rPr>
          <w:rFonts w:ascii="Times New Roman" w:hAnsi="Times New Roman" w:cs="Times New Roman"/>
          <w:sz w:val="24"/>
          <w:szCs w:val="24"/>
        </w:rPr>
        <w:t xml:space="preserve">Menurut </w:t>
      </w:r>
      <w:r w:rsidR="00995D53" w:rsidRPr="00995D53">
        <w:rPr>
          <w:rFonts w:ascii="Times New Roman" w:hAnsi="Times New Roman" w:cs="Times New Roman"/>
          <w:sz w:val="24"/>
          <w:szCs w:val="24"/>
        </w:rPr>
        <w:t>Ari</w:t>
      </w:r>
      <w:r w:rsidR="00E03E69">
        <w:rPr>
          <w:rFonts w:ascii="Times New Roman" w:hAnsi="Times New Roman" w:cs="Times New Roman"/>
          <w:sz w:val="24"/>
          <w:szCs w:val="24"/>
        </w:rPr>
        <w:t>y</w:t>
      </w:r>
      <w:r w:rsidR="009C1547">
        <w:rPr>
          <w:rFonts w:ascii="Times New Roman" w:hAnsi="Times New Roman" w:cs="Times New Roman"/>
          <w:sz w:val="24"/>
          <w:szCs w:val="24"/>
        </w:rPr>
        <w:t>ani</w:t>
      </w:r>
      <w:r w:rsidR="00995D53" w:rsidRPr="00995D53">
        <w:rPr>
          <w:rFonts w:ascii="Times New Roman" w:hAnsi="Times New Roman" w:cs="Times New Roman"/>
          <w:sz w:val="24"/>
          <w:szCs w:val="24"/>
        </w:rPr>
        <w:t xml:space="preserve"> </w:t>
      </w:r>
      <w:r w:rsidR="009C1547">
        <w:rPr>
          <w:rFonts w:ascii="Times New Roman" w:hAnsi="Times New Roman" w:cs="Times New Roman"/>
          <w:sz w:val="24"/>
          <w:szCs w:val="24"/>
        </w:rPr>
        <w:t>(</w:t>
      </w:r>
      <w:r w:rsidR="00995D53" w:rsidRPr="00995D53">
        <w:rPr>
          <w:rFonts w:ascii="Times New Roman" w:hAnsi="Times New Roman" w:cs="Times New Roman"/>
          <w:sz w:val="24"/>
          <w:szCs w:val="24"/>
        </w:rPr>
        <w:t>2011: 14) berpendapat bahwa</w:t>
      </w:r>
      <w:r w:rsidR="00995D53">
        <w:rPr>
          <w:rFonts w:ascii="Times New Roman" w:hAnsi="Times New Roman" w:cs="Times New Roman"/>
          <w:b/>
          <w:sz w:val="24"/>
          <w:szCs w:val="24"/>
        </w:rPr>
        <w:t xml:space="preserve">: </w:t>
      </w:r>
      <w:r w:rsidR="00995D53" w:rsidRPr="00995D53">
        <w:rPr>
          <w:rFonts w:ascii="Times New Roman" w:eastAsia="Times New Roman" w:hAnsi="Times New Roman" w:cs="Times New Roman"/>
          <w:sz w:val="24"/>
          <w:szCs w:val="24"/>
        </w:rPr>
        <w:t xml:space="preserve">Pendekatan penemuan sebagai pendekatan belajar-mengajar yang memberikan peluang diperhatikannya proses dan hasil kegiatan belajar siswa </w:t>
      </w:r>
      <w:r w:rsidR="000A18CC">
        <w:rPr>
          <w:rFonts w:ascii="Times New Roman" w:eastAsia="Times New Roman" w:hAnsi="Times New Roman" w:cs="Times New Roman"/>
          <w:sz w:val="24"/>
          <w:szCs w:val="24"/>
        </w:rPr>
        <w:t xml:space="preserve">yang </w:t>
      </w:r>
      <w:r w:rsidR="00995D53" w:rsidRPr="00995D53">
        <w:rPr>
          <w:rFonts w:ascii="Times New Roman" w:eastAsia="Times New Roman" w:hAnsi="Times New Roman" w:cs="Times New Roman"/>
          <w:sz w:val="24"/>
          <w:szCs w:val="24"/>
        </w:rPr>
        <w:t>digunakan dalam kegiatan belajar-</w:t>
      </w:r>
      <w:r w:rsidR="00995D53" w:rsidRPr="00995D53">
        <w:rPr>
          <w:rFonts w:ascii="Times New Roman" w:eastAsia="Times New Roman" w:hAnsi="Times New Roman" w:cs="Times New Roman"/>
          <w:sz w:val="24"/>
          <w:szCs w:val="24"/>
        </w:rPr>
        <w:lastRenderedPageBreak/>
        <w:t>mengajar dengan tujuan: 1) Meningkatkan keterlibatan siswa secara aktif dalam memperoleh dan memproses perolehan belajar, 2) Mengarahkan para siswa sebagai pelajar seumur hidup, 3) Mengurangi ketergantungan kepada guru sebagai satu-satunya sumber informasi yang diperlukan oleh siswa, 4) Melatih para siswa mengekplorasi atau memanfaatkan</w:t>
      </w:r>
      <w:r w:rsidR="000A18CC">
        <w:rPr>
          <w:rFonts w:ascii="Times New Roman" w:eastAsia="Times New Roman" w:hAnsi="Times New Roman" w:cs="Times New Roman"/>
          <w:sz w:val="24"/>
          <w:szCs w:val="24"/>
        </w:rPr>
        <w:t xml:space="preserve"> </w:t>
      </w:r>
      <w:r w:rsidR="00995D53" w:rsidRPr="00995D53">
        <w:rPr>
          <w:rFonts w:ascii="Times New Roman" w:eastAsia="Times New Roman" w:hAnsi="Times New Roman" w:cs="Times New Roman"/>
          <w:sz w:val="24"/>
          <w:szCs w:val="24"/>
        </w:rPr>
        <w:t xml:space="preserve">lingkungannya sebagai sumber informasi yang tidak akan pernah tuntas digali, 5) Mendorong siswa berfikir dan bekerja atas inisiatif sendiri, 6) Untuk menimbulkan keinginan siswa sehingga termotivasi dalam bekerja sampai mereka menemukan sendiri, 7) Melatih ketrampilan memecahkan masalah secara mandiri dan menganalisis serta memanipulasi informasi, 8) Untuk memberikan kepuasan intrinsik bagi </w:t>
      </w:r>
      <w:r w:rsidR="00995D53">
        <w:rPr>
          <w:rFonts w:ascii="Times New Roman" w:eastAsia="Times New Roman" w:hAnsi="Times New Roman" w:cs="Times New Roman"/>
          <w:sz w:val="24"/>
          <w:szCs w:val="24"/>
        </w:rPr>
        <w:t xml:space="preserve">siswa, 9) Untuk </w:t>
      </w:r>
      <w:r w:rsidR="00995D53" w:rsidRPr="00995D53">
        <w:rPr>
          <w:rFonts w:ascii="Times New Roman" w:eastAsia="Times New Roman" w:hAnsi="Times New Roman" w:cs="Times New Roman"/>
          <w:sz w:val="24"/>
          <w:szCs w:val="24"/>
        </w:rPr>
        <w:t>mengembangkan kemampuan siswa secara utuh dan optimal.</w:t>
      </w:r>
      <w:r w:rsidR="00995D53" w:rsidRPr="00995D53">
        <w:rPr>
          <w:rFonts w:ascii="Arial" w:eastAsia="Times New Roman" w:hAnsi="Arial" w:cs="Arial"/>
          <w:sz w:val="48"/>
          <w:szCs w:val="48"/>
        </w:rPr>
        <w:t xml:space="preserve"> </w:t>
      </w:r>
    </w:p>
    <w:p w:rsidR="00222FB7" w:rsidRPr="00222FB7" w:rsidRDefault="00222FB7" w:rsidP="00222FB7">
      <w:pPr>
        <w:pStyle w:val="ListParagraph"/>
        <w:numPr>
          <w:ilvl w:val="0"/>
          <w:numId w:val="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Tahap</w:t>
      </w:r>
      <w:r w:rsidR="00672CF6" w:rsidRPr="00672CF6">
        <w:rPr>
          <w:rFonts w:ascii="Times New Roman" w:hAnsi="Times New Roman" w:cs="Times New Roman"/>
          <w:b/>
          <w:sz w:val="24"/>
          <w:szCs w:val="24"/>
        </w:rPr>
        <w:t xml:space="preserve"> Pembelajaran </w:t>
      </w:r>
      <w:r w:rsidR="00672CF6" w:rsidRPr="00672CF6">
        <w:rPr>
          <w:rFonts w:ascii="Times New Roman" w:hAnsi="Times New Roman" w:cs="Times New Roman"/>
          <w:b/>
          <w:i/>
          <w:sz w:val="24"/>
          <w:szCs w:val="24"/>
        </w:rPr>
        <w:t>Discovery Learning</w:t>
      </w:r>
    </w:p>
    <w:p w:rsidR="00222FB7" w:rsidRDefault="00222FB7" w:rsidP="00222F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2FB7">
        <w:rPr>
          <w:rFonts w:ascii="Times New Roman" w:hAnsi="Times New Roman" w:cs="Times New Roman"/>
          <w:sz w:val="24"/>
          <w:szCs w:val="24"/>
        </w:rPr>
        <w:t xml:space="preserve">Menurut Sujana (Djuanda, 2009: 114-115) ada delapan tahapan yang harus ditempuh dalam model </w:t>
      </w:r>
      <w:r w:rsidRPr="00222FB7">
        <w:rPr>
          <w:rFonts w:ascii="Times New Roman" w:hAnsi="Times New Roman" w:cs="Times New Roman"/>
          <w:i/>
          <w:sz w:val="24"/>
          <w:szCs w:val="24"/>
        </w:rPr>
        <w:t xml:space="preserve">Discovery Learning. </w:t>
      </w:r>
      <w:r w:rsidRPr="00222FB7">
        <w:rPr>
          <w:rFonts w:ascii="Times New Roman" w:hAnsi="Times New Roman" w:cs="Times New Roman"/>
          <w:sz w:val="24"/>
          <w:szCs w:val="24"/>
        </w:rPr>
        <w:t>Secara terperinci pelaksanaan pembelajaran dari kedelapan tahapan tersebut dapat dillihat dari tabel berikut:</w:t>
      </w:r>
    </w:p>
    <w:p w:rsidR="004B7BA0" w:rsidRDefault="004B7BA0" w:rsidP="00222FB7">
      <w:pPr>
        <w:spacing w:after="0" w:line="480" w:lineRule="auto"/>
        <w:jc w:val="both"/>
        <w:rPr>
          <w:rFonts w:ascii="Times New Roman" w:hAnsi="Times New Roman" w:cs="Times New Roman"/>
          <w:sz w:val="24"/>
          <w:szCs w:val="24"/>
        </w:rPr>
      </w:pPr>
    </w:p>
    <w:p w:rsidR="004B7BA0" w:rsidRDefault="004B7BA0" w:rsidP="00222FB7">
      <w:pPr>
        <w:spacing w:after="0" w:line="480" w:lineRule="auto"/>
        <w:jc w:val="both"/>
        <w:rPr>
          <w:rFonts w:ascii="Times New Roman" w:hAnsi="Times New Roman" w:cs="Times New Roman"/>
          <w:sz w:val="24"/>
          <w:szCs w:val="24"/>
        </w:rPr>
      </w:pPr>
    </w:p>
    <w:p w:rsidR="004B7BA0" w:rsidRDefault="004B7BA0" w:rsidP="00222FB7">
      <w:pPr>
        <w:spacing w:after="0" w:line="480" w:lineRule="auto"/>
        <w:jc w:val="both"/>
        <w:rPr>
          <w:rFonts w:ascii="Times New Roman" w:hAnsi="Times New Roman" w:cs="Times New Roman"/>
          <w:sz w:val="24"/>
          <w:szCs w:val="24"/>
        </w:rPr>
      </w:pPr>
    </w:p>
    <w:p w:rsidR="004B7BA0" w:rsidRDefault="004B7BA0" w:rsidP="00222FB7">
      <w:pPr>
        <w:spacing w:after="0" w:line="480" w:lineRule="auto"/>
        <w:jc w:val="both"/>
        <w:rPr>
          <w:rFonts w:ascii="Times New Roman" w:hAnsi="Times New Roman" w:cs="Times New Roman"/>
          <w:sz w:val="24"/>
          <w:szCs w:val="24"/>
        </w:rPr>
      </w:pPr>
    </w:p>
    <w:p w:rsidR="004B7BA0" w:rsidRDefault="004B7BA0" w:rsidP="00222FB7">
      <w:pPr>
        <w:spacing w:after="0" w:line="480" w:lineRule="auto"/>
        <w:jc w:val="both"/>
        <w:rPr>
          <w:rFonts w:ascii="Times New Roman" w:hAnsi="Times New Roman" w:cs="Times New Roman"/>
          <w:sz w:val="24"/>
          <w:szCs w:val="24"/>
        </w:rPr>
      </w:pPr>
    </w:p>
    <w:p w:rsidR="004B7BA0" w:rsidRDefault="004B7BA0" w:rsidP="00222FB7">
      <w:pPr>
        <w:spacing w:after="0" w:line="480" w:lineRule="auto"/>
        <w:jc w:val="both"/>
        <w:rPr>
          <w:rFonts w:ascii="Times New Roman" w:hAnsi="Times New Roman" w:cs="Times New Roman"/>
          <w:sz w:val="24"/>
          <w:szCs w:val="24"/>
        </w:rPr>
      </w:pPr>
    </w:p>
    <w:p w:rsidR="004B7BA0" w:rsidRDefault="004B7BA0" w:rsidP="00222FB7">
      <w:pPr>
        <w:spacing w:after="0" w:line="480" w:lineRule="auto"/>
        <w:jc w:val="both"/>
        <w:rPr>
          <w:rFonts w:ascii="Times New Roman" w:hAnsi="Times New Roman" w:cs="Times New Roman"/>
          <w:sz w:val="24"/>
          <w:szCs w:val="24"/>
        </w:rPr>
      </w:pPr>
    </w:p>
    <w:p w:rsidR="004B7BA0" w:rsidRPr="00222FB7" w:rsidRDefault="004B7BA0" w:rsidP="00222FB7">
      <w:pPr>
        <w:spacing w:after="0" w:line="480" w:lineRule="auto"/>
        <w:jc w:val="both"/>
        <w:rPr>
          <w:rFonts w:ascii="Times New Roman" w:hAnsi="Times New Roman" w:cs="Times New Roman"/>
          <w:b/>
          <w:sz w:val="24"/>
          <w:szCs w:val="24"/>
        </w:rPr>
      </w:pPr>
    </w:p>
    <w:p w:rsidR="004B7BA0" w:rsidRDefault="00222FB7" w:rsidP="00222F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2.</w:t>
      </w:r>
      <w:r w:rsidR="004B7BA0">
        <w:rPr>
          <w:rFonts w:ascii="Times New Roman" w:hAnsi="Times New Roman" w:cs="Times New Roman"/>
          <w:b/>
          <w:sz w:val="24"/>
          <w:szCs w:val="24"/>
        </w:rPr>
        <w:t>1</w:t>
      </w:r>
    </w:p>
    <w:p w:rsidR="00222FB7" w:rsidRPr="00053C5C" w:rsidRDefault="00222FB7" w:rsidP="00222FB7">
      <w:pPr>
        <w:spacing w:after="0" w:line="480" w:lineRule="auto"/>
        <w:jc w:val="center"/>
        <w:rPr>
          <w:rFonts w:ascii="Times New Roman" w:hAnsi="Times New Roman" w:cs="Times New Roman"/>
          <w:b/>
          <w:i/>
          <w:sz w:val="24"/>
          <w:szCs w:val="24"/>
        </w:rPr>
      </w:pPr>
      <w:r w:rsidRPr="00053C5C">
        <w:rPr>
          <w:rFonts w:ascii="Times New Roman" w:hAnsi="Times New Roman" w:cs="Times New Roman"/>
          <w:b/>
          <w:sz w:val="24"/>
          <w:szCs w:val="24"/>
        </w:rPr>
        <w:t xml:space="preserve">Tahapan Pembelajaran </w:t>
      </w:r>
      <w:r w:rsidRPr="00053C5C">
        <w:rPr>
          <w:rFonts w:ascii="Times New Roman" w:hAnsi="Times New Roman" w:cs="Times New Roman"/>
          <w:b/>
          <w:i/>
          <w:sz w:val="24"/>
          <w:szCs w:val="24"/>
        </w:rPr>
        <w:t>Discovery Learning</w:t>
      </w:r>
    </w:p>
    <w:tbl>
      <w:tblPr>
        <w:tblStyle w:val="TableGrid"/>
        <w:tblW w:w="7946" w:type="dxa"/>
        <w:tblInd w:w="82" w:type="dxa"/>
        <w:tblLook w:val="04A0"/>
      </w:tblPr>
      <w:tblGrid>
        <w:gridCol w:w="570"/>
        <w:gridCol w:w="2817"/>
        <w:gridCol w:w="4559"/>
      </w:tblGrid>
      <w:tr w:rsidR="00222FB7" w:rsidTr="00096ABB">
        <w:tc>
          <w:tcPr>
            <w:tcW w:w="236" w:type="dxa"/>
            <w:shd w:val="clear" w:color="auto" w:fill="8DB3E2" w:themeFill="text2" w:themeFillTint="66"/>
          </w:tcPr>
          <w:p w:rsidR="00222FB7" w:rsidRPr="00725C51" w:rsidRDefault="00096ABB" w:rsidP="000A18CC">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r w:rsidR="00222FB7" w:rsidRPr="00725C51">
              <w:rPr>
                <w:rFonts w:ascii="Times New Roman" w:hAnsi="Times New Roman" w:cs="Times New Roman"/>
                <w:b/>
                <w:sz w:val="24"/>
                <w:szCs w:val="24"/>
              </w:rPr>
              <w:t>.</w:t>
            </w:r>
          </w:p>
        </w:tc>
        <w:tc>
          <w:tcPr>
            <w:tcW w:w="2909" w:type="dxa"/>
            <w:shd w:val="clear" w:color="auto" w:fill="8DB3E2" w:themeFill="text2" w:themeFillTint="66"/>
          </w:tcPr>
          <w:p w:rsidR="00222FB7" w:rsidRPr="00725C51" w:rsidRDefault="00222FB7" w:rsidP="000A18CC">
            <w:pPr>
              <w:pStyle w:val="ListParagraph"/>
              <w:spacing w:line="276" w:lineRule="auto"/>
              <w:ind w:left="0"/>
              <w:jc w:val="center"/>
              <w:rPr>
                <w:rFonts w:ascii="Times New Roman" w:hAnsi="Times New Roman" w:cs="Times New Roman"/>
                <w:b/>
                <w:sz w:val="24"/>
                <w:szCs w:val="24"/>
              </w:rPr>
            </w:pPr>
            <w:r w:rsidRPr="00725C51">
              <w:rPr>
                <w:rFonts w:ascii="Times New Roman" w:hAnsi="Times New Roman" w:cs="Times New Roman"/>
                <w:b/>
                <w:sz w:val="24"/>
                <w:szCs w:val="24"/>
              </w:rPr>
              <w:t>Tahap</w:t>
            </w:r>
          </w:p>
        </w:tc>
        <w:tc>
          <w:tcPr>
            <w:tcW w:w="4801" w:type="dxa"/>
            <w:shd w:val="clear" w:color="auto" w:fill="8DB3E2" w:themeFill="text2" w:themeFillTint="66"/>
          </w:tcPr>
          <w:p w:rsidR="00222FB7" w:rsidRPr="00725C51" w:rsidRDefault="00222FB7" w:rsidP="000A18CC">
            <w:pPr>
              <w:pStyle w:val="ListParagraph"/>
              <w:spacing w:line="276" w:lineRule="auto"/>
              <w:ind w:left="0"/>
              <w:jc w:val="center"/>
              <w:rPr>
                <w:rFonts w:ascii="Times New Roman" w:hAnsi="Times New Roman" w:cs="Times New Roman"/>
                <w:b/>
                <w:sz w:val="24"/>
                <w:szCs w:val="24"/>
              </w:rPr>
            </w:pPr>
            <w:r w:rsidRPr="00725C51">
              <w:rPr>
                <w:rFonts w:ascii="Times New Roman" w:hAnsi="Times New Roman" w:cs="Times New Roman"/>
                <w:b/>
                <w:sz w:val="24"/>
                <w:szCs w:val="24"/>
              </w:rPr>
              <w:t>Kegiatan Guru dan Siswa</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1 (observasi untuk menemukan masalah)</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Guru menyajikan peristiwa-peristiwa atau fenomena-fenomena yang memungkinkan siswa menemukan masalah.</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2</w:t>
            </w:r>
          </w:p>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(merumuskan masalah)</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Siswa dibimbing untuk merumuskan masalah berdasarkan peristiwa atau fenomena yang disajikan.</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3 (mengajukan hipotesis)</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Siswa dibimbing untuk merumuskan hipotesis terhadap masalah yang telah dirumuskan</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4</w:t>
            </w:r>
          </w:p>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(merencanakan pemecahan masalah melalui percobaan atau cara lain)</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Siswa dibimbing untuk merencanakan percobaan guna memecahkan masalah serta untuk menguji hipotesis yang telah ditetapkan.</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5</w:t>
            </w:r>
          </w:p>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(melaksanakan)</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Siswa melakukan percobaan dengan bantuan guru.</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6</w:t>
            </w:r>
          </w:p>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(melaksanakan pengamatan dan pengumpulan data)</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Siswa dibantu guru melakukan pengamatan terhadap hal-hal yang terjadi selama percobaan.</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7</w:t>
            </w:r>
          </w:p>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(analisis data)</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Siswa menganalisis data hasil percobaan untuk menemukan konsep dengan bantuan guru.</w:t>
            </w:r>
          </w:p>
        </w:tc>
      </w:tr>
      <w:tr w:rsidR="00222FB7" w:rsidTr="000A18CC">
        <w:tc>
          <w:tcPr>
            <w:tcW w:w="236" w:type="dxa"/>
          </w:tcPr>
          <w:p w:rsidR="00222FB7" w:rsidRDefault="00222FB7" w:rsidP="000A18CC">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909"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Tahap 8</w:t>
            </w:r>
          </w:p>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(menarik kesimpulan atas percobaan yang terlah dilakukan atau penemuan)</w:t>
            </w:r>
          </w:p>
        </w:tc>
        <w:tc>
          <w:tcPr>
            <w:tcW w:w="4801" w:type="dxa"/>
          </w:tcPr>
          <w:p w:rsidR="00222FB7" w:rsidRDefault="00222FB7" w:rsidP="000A18C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Siswa menarik kesimpulan berdasarkan data yang diperoleh serta menemukan sendiri konsep menemukan yang ia tanamkan.</w:t>
            </w:r>
          </w:p>
        </w:tc>
      </w:tr>
    </w:tbl>
    <w:p w:rsidR="00222FB7" w:rsidRPr="00222FB7" w:rsidRDefault="00222FB7" w:rsidP="00222FB7">
      <w:pPr>
        <w:spacing w:after="0" w:line="480" w:lineRule="auto"/>
        <w:rPr>
          <w:rFonts w:ascii="Times New Roman" w:hAnsi="Times New Roman" w:cs="Times New Roman"/>
          <w:sz w:val="24"/>
          <w:szCs w:val="24"/>
        </w:rPr>
      </w:pPr>
      <w:r w:rsidRPr="006C5F2D">
        <w:rPr>
          <w:rFonts w:ascii="Times New Roman" w:hAnsi="Times New Roman" w:cs="Times New Roman"/>
          <w:sz w:val="24"/>
          <w:szCs w:val="24"/>
        </w:rPr>
        <w:t>Menurut Sujana (Djuanda, 2009: 114-115)</w:t>
      </w:r>
    </w:p>
    <w:p w:rsidR="00487479" w:rsidRPr="00222FB7" w:rsidRDefault="00487479" w:rsidP="00222FB7">
      <w:pPr>
        <w:pStyle w:val="ListParagraph"/>
        <w:numPr>
          <w:ilvl w:val="0"/>
          <w:numId w:val="2"/>
        </w:numPr>
        <w:spacing w:after="0" w:line="480" w:lineRule="auto"/>
        <w:ind w:left="360"/>
        <w:jc w:val="both"/>
        <w:rPr>
          <w:rFonts w:ascii="Times New Roman" w:hAnsi="Times New Roman" w:cs="Times New Roman"/>
          <w:b/>
          <w:sz w:val="24"/>
          <w:szCs w:val="24"/>
        </w:rPr>
      </w:pPr>
      <w:r w:rsidRPr="00222FB7">
        <w:rPr>
          <w:rFonts w:ascii="Times New Roman" w:hAnsi="Times New Roman" w:cs="Times New Roman"/>
          <w:b/>
          <w:sz w:val="24"/>
          <w:szCs w:val="24"/>
        </w:rPr>
        <w:t>Kelebihan</w:t>
      </w:r>
      <w:r w:rsidR="00425633" w:rsidRPr="00222FB7">
        <w:rPr>
          <w:rFonts w:ascii="Times New Roman" w:hAnsi="Times New Roman" w:cs="Times New Roman"/>
          <w:b/>
          <w:sz w:val="24"/>
          <w:szCs w:val="24"/>
        </w:rPr>
        <w:t xml:space="preserve"> </w:t>
      </w:r>
      <w:r w:rsidRPr="00222FB7">
        <w:rPr>
          <w:rFonts w:ascii="Times New Roman" w:hAnsi="Times New Roman" w:cs="Times New Roman"/>
          <w:b/>
          <w:sz w:val="24"/>
          <w:szCs w:val="24"/>
        </w:rPr>
        <w:t xml:space="preserve">Model Pembelajaran </w:t>
      </w:r>
      <w:r w:rsidRPr="00222FB7">
        <w:rPr>
          <w:rFonts w:ascii="Times New Roman" w:hAnsi="Times New Roman" w:cs="Times New Roman"/>
          <w:b/>
          <w:i/>
          <w:sz w:val="24"/>
          <w:szCs w:val="24"/>
        </w:rPr>
        <w:t>Discovery Learning</w:t>
      </w:r>
    </w:p>
    <w:p w:rsidR="00425633" w:rsidRPr="006E427C" w:rsidRDefault="00487479" w:rsidP="006E427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Keuntungan yang didapatkan siswa dengan belajar menggunakan pendekatan penemuan terbimbing (Carin &amp; Sund, 1989:95-96) sebagai berikut:</w:t>
      </w:r>
      <w:r w:rsidR="006E427C">
        <w:rPr>
          <w:rFonts w:ascii="Times New Roman" w:hAnsi="Times New Roman" w:cs="Times New Roman"/>
          <w:sz w:val="24"/>
          <w:szCs w:val="24"/>
        </w:rPr>
        <w:t xml:space="preserve"> (1) </w:t>
      </w:r>
      <w:r w:rsidRPr="006E427C">
        <w:rPr>
          <w:rFonts w:ascii="Times New Roman" w:hAnsi="Times New Roman" w:cs="Times New Roman"/>
          <w:sz w:val="24"/>
          <w:szCs w:val="24"/>
        </w:rPr>
        <w:t xml:space="preserve">Mengembangkan potensi intelektual. Menurut Brunner, </w:t>
      </w:r>
      <w:r w:rsidRPr="006E427C">
        <w:rPr>
          <w:rFonts w:ascii="Times New Roman" w:hAnsi="Times New Roman" w:cs="Times New Roman"/>
          <w:i/>
          <w:sz w:val="24"/>
          <w:szCs w:val="24"/>
        </w:rPr>
        <w:t xml:space="preserve">through guided discovery, </w:t>
      </w:r>
      <w:r w:rsidRPr="006E427C">
        <w:rPr>
          <w:rFonts w:ascii="Times New Roman" w:hAnsi="Times New Roman" w:cs="Times New Roman"/>
          <w:i/>
          <w:sz w:val="24"/>
          <w:szCs w:val="24"/>
        </w:rPr>
        <w:lastRenderedPageBreak/>
        <w:t>a student slowly learner how to organize and carry out the investigations</w:t>
      </w:r>
      <w:r w:rsidRPr="006E427C">
        <w:rPr>
          <w:rFonts w:ascii="Times New Roman" w:hAnsi="Times New Roman" w:cs="Times New Roman"/>
          <w:sz w:val="24"/>
          <w:szCs w:val="24"/>
        </w:rPr>
        <w:t xml:space="preserve">. Melalui penemuan terbimbing, siswa yang lambat belajar akan mengetahui bagaimana menyusun dan melakukan penyelidikan. Lebih lanjut dikatakan, </w:t>
      </w:r>
      <w:r w:rsidRPr="006E427C">
        <w:rPr>
          <w:rFonts w:ascii="Times New Roman" w:hAnsi="Times New Roman" w:cs="Times New Roman"/>
          <w:i/>
          <w:sz w:val="24"/>
          <w:szCs w:val="24"/>
        </w:rPr>
        <w:t>one ot the greates payoffs of the guided discovery approach is that it aids better memory retention</w:t>
      </w:r>
      <w:r w:rsidRPr="006E427C">
        <w:rPr>
          <w:rFonts w:ascii="Times New Roman" w:hAnsi="Times New Roman" w:cs="Times New Roman"/>
          <w:sz w:val="24"/>
          <w:szCs w:val="24"/>
        </w:rPr>
        <w:t>. Salah satu keuntungan pembelajaran dengan menggunakan pendekatan penemuan terbimbing adalah materi yang dipelajari lebih lama membekas karena siswa dilib</w:t>
      </w:r>
      <w:r w:rsidR="006E427C">
        <w:rPr>
          <w:rFonts w:ascii="Times New Roman" w:hAnsi="Times New Roman" w:cs="Times New Roman"/>
          <w:sz w:val="24"/>
          <w:szCs w:val="24"/>
        </w:rPr>
        <w:t xml:space="preserve">atkan dalam proses menemukannya, (2) </w:t>
      </w:r>
      <w:r w:rsidRPr="006E427C">
        <w:rPr>
          <w:rFonts w:ascii="Times New Roman" w:hAnsi="Times New Roman" w:cs="Times New Roman"/>
          <w:sz w:val="24"/>
          <w:szCs w:val="24"/>
        </w:rPr>
        <w:t>Mengubah siswa dari memiliki motivasi dari luar (</w:t>
      </w:r>
      <w:r w:rsidRPr="006E427C">
        <w:rPr>
          <w:rFonts w:ascii="Times New Roman" w:hAnsi="Times New Roman" w:cs="Times New Roman"/>
          <w:i/>
          <w:sz w:val="24"/>
          <w:szCs w:val="24"/>
        </w:rPr>
        <w:t>extrinsic motivation</w:t>
      </w:r>
      <w:r w:rsidRPr="006E427C">
        <w:rPr>
          <w:rFonts w:ascii="Times New Roman" w:hAnsi="Times New Roman" w:cs="Times New Roman"/>
          <w:sz w:val="24"/>
          <w:szCs w:val="24"/>
        </w:rPr>
        <w:t>) menjadi motivasi dalam diri sendiri (</w:t>
      </w:r>
      <w:r w:rsidRPr="006E427C">
        <w:rPr>
          <w:rFonts w:ascii="Times New Roman" w:hAnsi="Times New Roman" w:cs="Times New Roman"/>
          <w:i/>
          <w:sz w:val="24"/>
          <w:szCs w:val="24"/>
        </w:rPr>
        <w:t>intrinsic motivation</w:t>
      </w:r>
      <w:r w:rsidRPr="006E427C">
        <w:rPr>
          <w:rFonts w:ascii="Times New Roman" w:hAnsi="Times New Roman" w:cs="Times New Roman"/>
          <w:sz w:val="24"/>
          <w:szCs w:val="24"/>
        </w:rPr>
        <w:t xml:space="preserve">). Penemuan terbimbing membantu </w:t>
      </w:r>
      <w:r w:rsidR="00A318E6">
        <w:rPr>
          <w:rFonts w:ascii="Times New Roman" w:hAnsi="Times New Roman" w:cs="Times New Roman"/>
          <w:sz w:val="24"/>
          <w:szCs w:val="24"/>
        </w:rPr>
        <w:t xml:space="preserve">siswa untuk lebih mandiri, dapat </w:t>
      </w:r>
      <w:r w:rsidRPr="006E427C">
        <w:rPr>
          <w:rFonts w:ascii="Times New Roman" w:hAnsi="Times New Roman" w:cs="Times New Roman"/>
          <w:sz w:val="24"/>
          <w:szCs w:val="24"/>
        </w:rPr>
        <w:t xml:space="preserve">mengarahkan diri sendiri, dan bertanggung jawab atas pembelajarannya sendiri, </w:t>
      </w:r>
      <w:r w:rsidR="006E427C">
        <w:rPr>
          <w:rFonts w:ascii="Times New Roman" w:hAnsi="Times New Roman" w:cs="Times New Roman"/>
          <w:sz w:val="24"/>
          <w:szCs w:val="24"/>
        </w:rPr>
        <w:t>(3) S</w:t>
      </w:r>
      <w:r w:rsidRPr="006E427C">
        <w:rPr>
          <w:rFonts w:ascii="Times New Roman" w:hAnsi="Times New Roman" w:cs="Times New Roman"/>
          <w:sz w:val="24"/>
          <w:szCs w:val="24"/>
        </w:rPr>
        <w:t>iswa akan memotivasi diri sendiri jika bel</w:t>
      </w:r>
      <w:r w:rsidR="006E427C">
        <w:rPr>
          <w:rFonts w:ascii="Times New Roman" w:hAnsi="Times New Roman" w:cs="Times New Roman"/>
          <w:sz w:val="24"/>
          <w:szCs w:val="24"/>
        </w:rPr>
        <w:t xml:space="preserve">ajar dengan penemuan terbimbing, </w:t>
      </w:r>
      <w:r w:rsidRPr="006E427C">
        <w:rPr>
          <w:rFonts w:ascii="Times New Roman" w:hAnsi="Times New Roman" w:cs="Times New Roman"/>
          <w:sz w:val="24"/>
          <w:szCs w:val="24"/>
        </w:rPr>
        <w:t>Siswa akan belajar bagaimana belajar (</w:t>
      </w:r>
      <w:r w:rsidRPr="006E427C">
        <w:rPr>
          <w:rFonts w:ascii="Times New Roman" w:hAnsi="Times New Roman" w:cs="Times New Roman"/>
          <w:i/>
          <w:sz w:val="24"/>
          <w:szCs w:val="24"/>
        </w:rPr>
        <w:t>learning how to learn</w:t>
      </w:r>
      <w:r w:rsidRPr="006E427C">
        <w:rPr>
          <w:rFonts w:ascii="Times New Roman" w:hAnsi="Times New Roman" w:cs="Times New Roman"/>
          <w:sz w:val="24"/>
          <w:szCs w:val="24"/>
        </w:rPr>
        <w:t>). Anak-anak dapat dilibatkan secara aktif dengan mendengarkan, berbicara, membaca, melihat dan berfikir. Jika otak a</w:t>
      </w:r>
      <w:r w:rsidR="00A318E6">
        <w:rPr>
          <w:rFonts w:ascii="Times New Roman" w:hAnsi="Times New Roman" w:cs="Times New Roman"/>
          <w:sz w:val="24"/>
          <w:szCs w:val="24"/>
        </w:rPr>
        <w:t xml:space="preserve">nak selalu dalam keadaan aktif, </w:t>
      </w:r>
      <w:r w:rsidRPr="006E427C">
        <w:rPr>
          <w:rFonts w:ascii="Times New Roman" w:hAnsi="Times New Roman" w:cs="Times New Roman"/>
          <w:sz w:val="24"/>
          <w:szCs w:val="24"/>
        </w:rPr>
        <w:t xml:space="preserve">pada saat itulah seorang anak sedang belajar. Piaget juga menegaskan, </w:t>
      </w:r>
      <w:r w:rsidRPr="006E427C">
        <w:rPr>
          <w:rFonts w:ascii="Times New Roman" w:hAnsi="Times New Roman" w:cs="Times New Roman"/>
          <w:i/>
          <w:sz w:val="24"/>
          <w:szCs w:val="24"/>
        </w:rPr>
        <w:t>there is no learning without action</w:t>
      </w:r>
      <w:r w:rsidRPr="006E427C">
        <w:rPr>
          <w:rFonts w:ascii="Times New Roman" w:hAnsi="Times New Roman" w:cs="Times New Roman"/>
          <w:sz w:val="24"/>
          <w:szCs w:val="24"/>
        </w:rPr>
        <w:t>. Melalui latihan untuk menyelesaikan masalah, seorang siswa akan belajar bagaimana belajar (</w:t>
      </w:r>
      <w:r w:rsidRPr="006E427C">
        <w:rPr>
          <w:rFonts w:ascii="Times New Roman" w:hAnsi="Times New Roman" w:cs="Times New Roman"/>
          <w:i/>
          <w:sz w:val="24"/>
          <w:szCs w:val="24"/>
        </w:rPr>
        <w:t>learning how to learn</w:t>
      </w:r>
      <w:r w:rsidR="006E427C">
        <w:rPr>
          <w:rFonts w:ascii="Times New Roman" w:hAnsi="Times New Roman" w:cs="Times New Roman"/>
          <w:sz w:val="24"/>
          <w:szCs w:val="24"/>
        </w:rPr>
        <w:t xml:space="preserve">), (4) </w:t>
      </w:r>
      <w:r w:rsidRPr="006E427C">
        <w:rPr>
          <w:rFonts w:ascii="Times New Roman" w:hAnsi="Times New Roman" w:cs="Times New Roman"/>
          <w:sz w:val="24"/>
          <w:szCs w:val="24"/>
        </w:rPr>
        <w:t>Mempertahankan memori. Otak manusia seperti computer, permasalahan terbesar dalam otak manusia bukan pada penyimpanan</w:t>
      </w:r>
      <w:r w:rsidR="00A318E6">
        <w:rPr>
          <w:rFonts w:ascii="Times New Roman" w:hAnsi="Times New Roman" w:cs="Times New Roman"/>
          <w:sz w:val="24"/>
          <w:szCs w:val="24"/>
        </w:rPr>
        <w:t xml:space="preserve"> </w:t>
      </w:r>
      <w:r w:rsidRPr="006E427C">
        <w:rPr>
          <w:rFonts w:ascii="Times New Roman" w:hAnsi="Times New Roman" w:cs="Times New Roman"/>
          <w:sz w:val="24"/>
          <w:szCs w:val="24"/>
        </w:rPr>
        <w:t>data, melainkan bagaimana mendapatkan kembali data yang telah tersimpan di dalamnya. Para ahli berpendapat bahwa cara paling mudah untuk mendapatkan data adalah pengaturan (</w:t>
      </w:r>
      <w:r w:rsidRPr="006E427C">
        <w:rPr>
          <w:rFonts w:ascii="Times New Roman" w:hAnsi="Times New Roman" w:cs="Times New Roman"/>
          <w:i/>
          <w:sz w:val="24"/>
          <w:szCs w:val="24"/>
        </w:rPr>
        <w:t>organization</w:t>
      </w:r>
      <w:r w:rsidRPr="006E427C">
        <w:rPr>
          <w:rFonts w:ascii="Times New Roman" w:hAnsi="Times New Roman" w:cs="Times New Roman"/>
          <w:sz w:val="24"/>
          <w:szCs w:val="24"/>
        </w:rPr>
        <w:t>). Dengan pengaturan, manusia lebih mudah mendapatkan informasi apa yang dicari dan bagaimana mencarinya.</w:t>
      </w:r>
    </w:p>
    <w:p w:rsidR="002E6A64" w:rsidRPr="00D061C2" w:rsidRDefault="00D061C2" w:rsidP="00D061C2">
      <w:pPr>
        <w:pStyle w:val="ListParagraph"/>
        <w:numPr>
          <w:ilvl w:val="0"/>
          <w:numId w:val="2"/>
        </w:numPr>
        <w:spacing w:after="0" w:line="480" w:lineRule="auto"/>
        <w:ind w:left="360"/>
        <w:jc w:val="both"/>
        <w:rPr>
          <w:rFonts w:ascii="Times New Roman" w:hAnsi="Times New Roman" w:cs="Times New Roman"/>
          <w:b/>
          <w:sz w:val="24"/>
          <w:szCs w:val="24"/>
        </w:rPr>
      </w:pPr>
      <w:r w:rsidRPr="00D061C2">
        <w:rPr>
          <w:rFonts w:ascii="Times New Roman" w:hAnsi="Times New Roman" w:cs="Times New Roman"/>
          <w:b/>
          <w:sz w:val="24"/>
          <w:szCs w:val="24"/>
        </w:rPr>
        <w:lastRenderedPageBreak/>
        <w:t xml:space="preserve">Kelemahan Model Pembelajaran </w:t>
      </w:r>
      <w:r w:rsidRPr="00D061C2">
        <w:rPr>
          <w:rFonts w:ascii="Times New Roman" w:hAnsi="Times New Roman" w:cs="Times New Roman"/>
          <w:b/>
          <w:i/>
          <w:sz w:val="24"/>
          <w:szCs w:val="24"/>
        </w:rPr>
        <w:t>Discovery Learning</w:t>
      </w:r>
    </w:p>
    <w:p w:rsidR="00D061C2" w:rsidRPr="00D061C2" w:rsidRDefault="00D061C2" w:rsidP="00D061C2">
      <w:pPr>
        <w:pStyle w:val="Default"/>
        <w:spacing w:line="480" w:lineRule="auto"/>
        <w:jc w:val="both"/>
        <w:rPr>
          <w:rFonts w:ascii="Times New Roman" w:hAnsi="Times New Roman" w:cs="Times New Roman"/>
          <w:color w:val="auto"/>
        </w:rPr>
      </w:pPr>
      <w:r>
        <w:rPr>
          <w:rFonts w:ascii="Times New Roman" w:hAnsi="Times New Roman" w:cs="Times New Roman"/>
        </w:rPr>
        <w:t xml:space="preserve">        </w:t>
      </w:r>
      <w:r w:rsidRPr="00D061C2">
        <w:rPr>
          <w:rFonts w:ascii="Times New Roman" w:hAnsi="Times New Roman" w:cs="Times New Roman"/>
        </w:rPr>
        <w:t>Menurut Kementrian pendidikan dan kebudayaan dalan model pembelajaran penemuan (</w:t>
      </w:r>
      <w:r w:rsidR="00A318E6">
        <w:rPr>
          <w:rFonts w:ascii="Times New Roman" w:hAnsi="Times New Roman" w:cs="Times New Roman"/>
          <w:i/>
        </w:rPr>
        <w:t>Discovery L</w:t>
      </w:r>
      <w:r w:rsidRPr="00D061C2">
        <w:rPr>
          <w:rFonts w:ascii="Times New Roman" w:hAnsi="Times New Roman" w:cs="Times New Roman"/>
          <w:i/>
        </w:rPr>
        <w:t>earning</w:t>
      </w:r>
      <w:r w:rsidRPr="00D061C2">
        <w:rPr>
          <w:rFonts w:ascii="Times New Roman" w:hAnsi="Times New Roman" w:cs="Times New Roman"/>
        </w:rPr>
        <w:t>) terdapat beberapa kelemahan yang diantaranya adalah</w:t>
      </w:r>
      <w:r w:rsidRPr="0055024F">
        <w:rPr>
          <w:rFonts w:ascii="Times New Roman" w:hAnsi="Times New Roman" w:cs="Times New Roman"/>
        </w:rPr>
        <w:t>: (1)</w:t>
      </w:r>
      <w:r>
        <w:rPr>
          <w:rFonts w:ascii="Times New Roman" w:hAnsi="Times New Roman" w:cs="Times New Roman"/>
          <w:b/>
        </w:rPr>
        <w:t xml:space="preserve"> </w:t>
      </w:r>
      <w:r w:rsidRPr="00D061C2">
        <w:rPr>
          <w:rFonts w:ascii="Times New Roman" w:hAnsi="Times New Roman" w:cs="Times New Roman"/>
          <w:color w:val="auto"/>
        </w:rPr>
        <w:t>Metode ini menimbulkan asumsi bahwa ada kesiapan pikiran untuk belajar. Bagi siswa yang kurang pandai, akan mengalami kesulitan abstrak atau berfikir atau mengu</w:t>
      </w:r>
      <w:r>
        <w:rPr>
          <w:rFonts w:ascii="Times New Roman" w:hAnsi="Times New Roman" w:cs="Times New Roman"/>
          <w:color w:val="auto"/>
        </w:rPr>
        <w:t>ngkapkan hubungan antara konsep-</w:t>
      </w:r>
      <w:r w:rsidRPr="00D061C2">
        <w:rPr>
          <w:rFonts w:ascii="Times New Roman" w:hAnsi="Times New Roman" w:cs="Times New Roman"/>
          <w:color w:val="auto"/>
        </w:rPr>
        <w:t>konsep, yang tertulis atau lisan, sehingga pada gilirannya akan menimbulkan frustasi</w:t>
      </w:r>
      <w:r>
        <w:rPr>
          <w:rFonts w:ascii="Times New Roman" w:hAnsi="Times New Roman" w:cs="Times New Roman"/>
          <w:color w:val="auto"/>
        </w:rPr>
        <w:t xml:space="preserve">, (2) </w:t>
      </w:r>
      <w:r w:rsidRPr="00D061C2">
        <w:rPr>
          <w:rFonts w:ascii="Times New Roman" w:hAnsi="Times New Roman" w:cs="Times New Roman"/>
          <w:color w:val="auto"/>
        </w:rPr>
        <w:t xml:space="preserve">Metode ini tidak efisien untuk mengajar jumlah siswa yang banyak, karena membutuhkan waktu yang lama untuk membantu mereka menemukan teori </w:t>
      </w:r>
      <w:r>
        <w:rPr>
          <w:rFonts w:ascii="Times New Roman" w:hAnsi="Times New Roman" w:cs="Times New Roman"/>
          <w:color w:val="auto"/>
        </w:rPr>
        <w:t xml:space="preserve">atau pemecahan masalah lainnya, (3) </w:t>
      </w:r>
      <w:r w:rsidRPr="00D061C2">
        <w:rPr>
          <w:rFonts w:ascii="Times New Roman" w:hAnsi="Times New Roman" w:cs="Times New Roman"/>
          <w:color w:val="auto"/>
        </w:rPr>
        <w:t>Harapan-harapan yang terkandung dalam metode ini dapat buyar berhadapan dengan siswa dan guru yang telah terbiasa deng</w:t>
      </w:r>
      <w:r>
        <w:rPr>
          <w:rFonts w:ascii="Times New Roman" w:hAnsi="Times New Roman" w:cs="Times New Roman"/>
          <w:color w:val="auto"/>
        </w:rPr>
        <w:t xml:space="preserve">an cara-cara belajar yang lama, (4) </w:t>
      </w:r>
      <w:r w:rsidRPr="00D061C2">
        <w:rPr>
          <w:rFonts w:ascii="Times New Roman" w:hAnsi="Times New Roman" w:cs="Times New Roman"/>
          <w:color w:val="auto"/>
        </w:rPr>
        <w:t xml:space="preserve">Pengajaran </w:t>
      </w:r>
      <w:r w:rsidR="00A318E6">
        <w:rPr>
          <w:rFonts w:ascii="Times New Roman" w:hAnsi="Times New Roman" w:cs="Times New Roman"/>
          <w:i/>
          <w:iCs/>
          <w:color w:val="auto"/>
        </w:rPr>
        <w:t>D</w:t>
      </w:r>
      <w:r w:rsidRPr="00D061C2">
        <w:rPr>
          <w:rFonts w:ascii="Times New Roman" w:hAnsi="Times New Roman" w:cs="Times New Roman"/>
          <w:i/>
          <w:iCs/>
          <w:color w:val="auto"/>
        </w:rPr>
        <w:t xml:space="preserve">iscovery </w:t>
      </w:r>
      <w:r w:rsidRPr="00D061C2">
        <w:rPr>
          <w:rFonts w:ascii="Times New Roman" w:hAnsi="Times New Roman" w:cs="Times New Roman"/>
          <w:color w:val="auto"/>
        </w:rPr>
        <w:t>lebih cocok untuk mengembangkan pemahaman, sedangkan mengembangkan aspek konsep, keterampilan dan emosi secara keselur</w:t>
      </w:r>
      <w:r>
        <w:rPr>
          <w:rFonts w:ascii="Times New Roman" w:hAnsi="Times New Roman" w:cs="Times New Roman"/>
          <w:color w:val="auto"/>
        </w:rPr>
        <w:t xml:space="preserve">uhan kurang mendapat perhatian, (5) </w:t>
      </w:r>
      <w:r w:rsidRPr="00D061C2">
        <w:rPr>
          <w:rFonts w:ascii="Times New Roman" w:hAnsi="Times New Roman" w:cs="Times New Roman"/>
          <w:color w:val="auto"/>
        </w:rPr>
        <w:t>Pada beberapa disiplin ilmu, misalnya IPA kurang fasilitas untuk mengukur gagasan y</w:t>
      </w:r>
      <w:r>
        <w:rPr>
          <w:rFonts w:ascii="Times New Roman" w:hAnsi="Times New Roman" w:cs="Times New Roman"/>
          <w:color w:val="auto"/>
        </w:rPr>
        <w:t xml:space="preserve">ang dikemukakan oleh para siswa, (6) </w:t>
      </w:r>
      <w:r w:rsidRPr="00D061C2">
        <w:rPr>
          <w:rFonts w:ascii="Times New Roman" w:hAnsi="Times New Roman" w:cs="Times New Roman"/>
          <w:color w:val="auto"/>
        </w:rPr>
        <w:t xml:space="preserve">Tidak menyediakan kesempatan-kesempatan untuk berfikir yang akan ditemukan oleh siswa karena telah dipilih terlebih dahulu oleh guru. </w:t>
      </w:r>
    </w:p>
    <w:p w:rsidR="00D061C2" w:rsidRPr="00D061C2" w:rsidRDefault="00D061C2" w:rsidP="00D061C2">
      <w:pPr>
        <w:pStyle w:val="Default"/>
        <w:numPr>
          <w:ilvl w:val="0"/>
          <w:numId w:val="2"/>
        </w:numPr>
        <w:spacing w:line="480" w:lineRule="auto"/>
        <w:ind w:left="360"/>
        <w:jc w:val="both"/>
        <w:rPr>
          <w:rFonts w:ascii="Times New Roman" w:hAnsi="Times New Roman" w:cs="Times New Roman"/>
          <w:b/>
          <w:color w:val="auto"/>
        </w:rPr>
      </w:pPr>
      <w:r w:rsidRPr="00D061C2">
        <w:rPr>
          <w:rFonts w:ascii="Times New Roman" w:hAnsi="Times New Roman" w:cs="Times New Roman"/>
          <w:b/>
          <w:color w:val="auto"/>
        </w:rPr>
        <w:t xml:space="preserve">Sistem Penilaian Model Pembelajaran </w:t>
      </w:r>
      <w:r w:rsidRPr="00D061C2">
        <w:rPr>
          <w:rFonts w:ascii="Times New Roman" w:hAnsi="Times New Roman" w:cs="Times New Roman"/>
          <w:b/>
          <w:i/>
          <w:color w:val="auto"/>
        </w:rPr>
        <w:t>Discovery Learning</w:t>
      </w:r>
    </w:p>
    <w:p w:rsidR="00D061C2" w:rsidRDefault="0055024F" w:rsidP="00D061C2">
      <w:pPr>
        <w:pStyle w:val="Default"/>
        <w:spacing w:line="480" w:lineRule="auto"/>
        <w:jc w:val="both"/>
        <w:rPr>
          <w:rFonts w:ascii="Times New Roman" w:hAnsi="Times New Roman" w:cs="Times New Roman"/>
          <w:color w:val="auto"/>
        </w:rPr>
      </w:pPr>
      <w:r>
        <w:rPr>
          <w:rFonts w:ascii="Times New Roman" w:hAnsi="Times New Roman" w:cs="Times New Roman"/>
        </w:rPr>
        <w:t xml:space="preserve">        </w:t>
      </w:r>
      <w:r w:rsidR="00D061C2" w:rsidRPr="00D061C2">
        <w:rPr>
          <w:rFonts w:ascii="Times New Roman" w:hAnsi="Times New Roman" w:cs="Times New Roman"/>
        </w:rPr>
        <w:t>Menurut Kementrian pendidikan dan kebudayaan dalan model pembelajaran penemuan (</w:t>
      </w:r>
      <w:r w:rsidR="00A318E6">
        <w:rPr>
          <w:rFonts w:ascii="Times New Roman" w:hAnsi="Times New Roman" w:cs="Times New Roman"/>
          <w:i/>
        </w:rPr>
        <w:t>Discovery l</w:t>
      </w:r>
      <w:r w:rsidR="00D061C2" w:rsidRPr="00D061C2">
        <w:rPr>
          <w:rFonts w:ascii="Times New Roman" w:hAnsi="Times New Roman" w:cs="Times New Roman"/>
          <w:i/>
        </w:rPr>
        <w:t>earning</w:t>
      </w:r>
      <w:r w:rsidR="00D061C2" w:rsidRPr="00D061C2">
        <w:rPr>
          <w:rFonts w:ascii="Times New Roman" w:hAnsi="Times New Roman" w:cs="Times New Roman"/>
        </w:rPr>
        <w:t>)</w:t>
      </w:r>
      <w:r w:rsidR="00D061C2">
        <w:rPr>
          <w:rFonts w:ascii="Times New Roman" w:hAnsi="Times New Roman" w:cs="Times New Roman"/>
        </w:rPr>
        <w:t xml:space="preserve"> berpendapat bahwa </w:t>
      </w:r>
      <w:r w:rsidR="00D061C2">
        <w:rPr>
          <w:rFonts w:ascii="Times New Roman" w:hAnsi="Times New Roman" w:cs="Times New Roman"/>
          <w:color w:val="auto"/>
        </w:rPr>
        <w:t>d</w:t>
      </w:r>
      <w:r w:rsidR="00D061C2" w:rsidRPr="00D061C2">
        <w:rPr>
          <w:rFonts w:ascii="Times New Roman" w:hAnsi="Times New Roman" w:cs="Times New Roman"/>
          <w:color w:val="auto"/>
        </w:rPr>
        <w:t xml:space="preserve">alam Model Pembelajaran </w:t>
      </w:r>
      <w:r w:rsidR="00D061C2" w:rsidRPr="00D061C2">
        <w:rPr>
          <w:rFonts w:ascii="Times New Roman" w:hAnsi="Times New Roman" w:cs="Times New Roman"/>
          <w:i/>
          <w:iCs/>
          <w:color w:val="auto"/>
        </w:rPr>
        <w:t>Discovery Learning</w:t>
      </w:r>
      <w:r w:rsidR="00D061C2" w:rsidRPr="00D061C2">
        <w:rPr>
          <w:rFonts w:ascii="Times New Roman" w:hAnsi="Times New Roman" w:cs="Times New Roman"/>
          <w:color w:val="auto"/>
        </w:rPr>
        <w:t>, penilaian dapat dilakukan dengan menggunakan tes maupun non tes.</w:t>
      </w:r>
      <w:r w:rsidR="00D061C2">
        <w:rPr>
          <w:rFonts w:ascii="Times New Roman" w:hAnsi="Times New Roman" w:cs="Times New Roman"/>
          <w:color w:val="auto"/>
        </w:rPr>
        <w:t xml:space="preserve"> </w:t>
      </w:r>
      <w:r w:rsidR="00D061C2" w:rsidRPr="00D061C2">
        <w:rPr>
          <w:rFonts w:ascii="Times New Roman" w:hAnsi="Times New Roman" w:cs="Times New Roman"/>
          <w:color w:val="auto"/>
        </w:rPr>
        <w:t xml:space="preserve">Penilaian yang digunakan dapat berupa penilaian kognitif, proses, sikap, atau penilaian hasil kerja siswa. Jika bentuk penialainnya berupa penilaian </w:t>
      </w:r>
      <w:r w:rsidR="00D061C2" w:rsidRPr="00D061C2">
        <w:rPr>
          <w:rFonts w:ascii="Times New Roman" w:hAnsi="Times New Roman" w:cs="Times New Roman"/>
          <w:color w:val="auto"/>
        </w:rPr>
        <w:lastRenderedPageBreak/>
        <w:t xml:space="preserve">kognitif, maka dalam model pembelajaran </w:t>
      </w:r>
      <w:r w:rsidR="00A318E6">
        <w:rPr>
          <w:rFonts w:ascii="Times New Roman" w:hAnsi="Times New Roman" w:cs="Times New Roman"/>
          <w:i/>
          <w:color w:val="auto"/>
        </w:rPr>
        <w:t>Discovery L</w:t>
      </w:r>
      <w:r w:rsidR="00D061C2" w:rsidRPr="002B5177">
        <w:rPr>
          <w:rFonts w:ascii="Times New Roman" w:hAnsi="Times New Roman" w:cs="Times New Roman"/>
          <w:i/>
          <w:color w:val="auto"/>
        </w:rPr>
        <w:t>earning</w:t>
      </w:r>
      <w:r w:rsidR="00D061C2" w:rsidRPr="00D061C2">
        <w:rPr>
          <w:rFonts w:ascii="Times New Roman" w:hAnsi="Times New Roman" w:cs="Times New Roman"/>
          <w:color w:val="auto"/>
        </w:rPr>
        <w:t xml:space="preserve"> dapat menggunakan tes tertulis. Jika bentuk penilaiannya menggunakan penilaian proses, sikap, atau penilaian hasil kerja siswa maka pelaksanaan penilaian dapat dilakukan dengan pengamatan. </w:t>
      </w:r>
    </w:p>
    <w:p w:rsidR="00D061C2" w:rsidRPr="00D061C2" w:rsidRDefault="00D061C2" w:rsidP="00D061C2">
      <w:pPr>
        <w:pStyle w:val="Default"/>
        <w:spacing w:line="480" w:lineRule="auto"/>
        <w:jc w:val="both"/>
        <w:rPr>
          <w:rFonts w:ascii="Times New Roman" w:hAnsi="Times New Roman" w:cs="Times New Roman"/>
        </w:rPr>
      </w:pPr>
    </w:p>
    <w:p w:rsidR="00425633" w:rsidRDefault="00425633" w:rsidP="007874E7">
      <w:pPr>
        <w:pStyle w:val="ListParagraph"/>
        <w:numPr>
          <w:ilvl w:val="0"/>
          <w:numId w:val="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Sikap Rasa Ingin Tahu</w:t>
      </w:r>
    </w:p>
    <w:p w:rsidR="00C37232" w:rsidRPr="00494410" w:rsidRDefault="00585E2C" w:rsidP="002D20B5">
      <w:pPr>
        <w:pStyle w:val="ListParagraph"/>
        <w:numPr>
          <w:ilvl w:val="0"/>
          <w:numId w:val="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Pengertian Rasa Ingin Tahu</w:t>
      </w:r>
    </w:p>
    <w:p w:rsidR="00C37232" w:rsidRPr="00C37232" w:rsidRDefault="00C37232" w:rsidP="007874E7">
      <w:pPr>
        <w:spacing w:after="0" w:line="480" w:lineRule="auto"/>
        <w:jc w:val="both"/>
        <w:rPr>
          <w:rFonts w:ascii="Times New Roman" w:eastAsia="Times New Roman" w:hAnsi="Times New Roman" w:cs="Times New Roman"/>
          <w:sz w:val="24"/>
          <w:szCs w:val="24"/>
        </w:rPr>
      </w:pPr>
      <w:r w:rsidRPr="00C37232">
        <w:rPr>
          <w:rFonts w:ascii="Times New Roman" w:eastAsia="Times New Roman" w:hAnsi="Times New Roman" w:cs="Times New Roman"/>
          <w:sz w:val="24"/>
          <w:szCs w:val="24"/>
        </w:rPr>
        <w:t>Nasoetion (Hadi dan Permata, 2010:3) berpendapat:</w:t>
      </w:r>
    </w:p>
    <w:p w:rsidR="00C37232" w:rsidRDefault="00C37232" w:rsidP="007874E7">
      <w:pPr>
        <w:spacing w:after="0" w:line="240" w:lineRule="auto"/>
        <w:ind w:left="540"/>
        <w:jc w:val="both"/>
        <w:rPr>
          <w:rFonts w:ascii="Times New Roman" w:eastAsia="Times New Roman" w:hAnsi="Times New Roman" w:cs="Times New Roman"/>
          <w:sz w:val="24"/>
          <w:szCs w:val="24"/>
        </w:rPr>
      </w:pPr>
      <w:r w:rsidRPr="00C37232">
        <w:rPr>
          <w:rFonts w:ascii="Times New Roman" w:eastAsia="Times New Roman" w:hAnsi="Times New Roman" w:cs="Times New Roman"/>
          <w:sz w:val="24"/>
          <w:szCs w:val="24"/>
        </w:rPr>
        <w:t xml:space="preserve">Rasa ingin tahu adalah suatu dorongan atau hasrat untuk lebih mengerti suatu hal yang sebelumnya kurang atau tidak kita ketahui. Rasa ingin tahu </w:t>
      </w:r>
      <w:r>
        <w:rPr>
          <w:rFonts w:ascii="Times New Roman" w:eastAsia="Times New Roman" w:hAnsi="Times New Roman" w:cs="Times New Roman"/>
          <w:sz w:val="24"/>
          <w:szCs w:val="24"/>
        </w:rPr>
        <w:t xml:space="preserve">biasanya </w:t>
      </w:r>
      <w:r w:rsidRPr="00C37232">
        <w:rPr>
          <w:rFonts w:ascii="Times New Roman" w:eastAsia="Times New Roman" w:hAnsi="Times New Roman" w:cs="Times New Roman"/>
          <w:sz w:val="24"/>
          <w:szCs w:val="24"/>
        </w:rPr>
        <w:t>berkembang apabila melihat keadaan diri sendiri atau keadaan sekeliling yang menarik. Dari pengertian ini, berarti untuk memil</w:t>
      </w:r>
      <w:r>
        <w:rPr>
          <w:rFonts w:ascii="Times New Roman" w:eastAsia="Times New Roman" w:hAnsi="Times New Roman" w:cs="Times New Roman"/>
          <w:sz w:val="24"/>
          <w:szCs w:val="24"/>
        </w:rPr>
        <w:t xml:space="preserve">iki rasa ingin tahu yang besar, </w:t>
      </w:r>
      <w:r w:rsidRPr="00C37232">
        <w:rPr>
          <w:rFonts w:ascii="Times New Roman" w:eastAsia="Times New Roman" w:hAnsi="Times New Roman" w:cs="Times New Roman"/>
          <w:sz w:val="24"/>
          <w:szCs w:val="24"/>
        </w:rPr>
        <w:t xml:space="preserve">syaratnya seseorang harus tertarik pada suatu hal </w:t>
      </w:r>
      <w:r>
        <w:rPr>
          <w:rFonts w:ascii="Times New Roman" w:eastAsia="Times New Roman" w:hAnsi="Times New Roman" w:cs="Times New Roman"/>
          <w:sz w:val="24"/>
          <w:szCs w:val="24"/>
        </w:rPr>
        <w:t xml:space="preserve">yang belum diketahui. </w:t>
      </w:r>
      <w:r w:rsidRPr="00C37232">
        <w:rPr>
          <w:rFonts w:ascii="Times New Roman" w:eastAsia="Times New Roman" w:hAnsi="Times New Roman" w:cs="Times New Roman"/>
          <w:sz w:val="24"/>
          <w:szCs w:val="24"/>
        </w:rPr>
        <w:t>Keterkaitan itu ditandai dengan adanya proses yang berpikir</w:t>
      </w:r>
      <w:r>
        <w:rPr>
          <w:rFonts w:ascii="Times New Roman" w:eastAsia="Times New Roman" w:hAnsi="Times New Roman" w:cs="Times New Roman"/>
          <w:sz w:val="24"/>
          <w:szCs w:val="24"/>
        </w:rPr>
        <w:t xml:space="preserve"> </w:t>
      </w:r>
      <w:r w:rsidRPr="00C37232">
        <w:rPr>
          <w:rFonts w:ascii="Times New Roman" w:eastAsia="Times New Roman" w:hAnsi="Times New Roman" w:cs="Times New Roman"/>
          <w:sz w:val="24"/>
          <w:szCs w:val="24"/>
        </w:rPr>
        <w:t>akti</w:t>
      </w:r>
      <w:r>
        <w:rPr>
          <w:rFonts w:ascii="Times New Roman" w:eastAsia="Times New Roman" w:hAnsi="Times New Roman" w:cs="Times New Roman"/>
          <w:sz w:val="24"/>
          <w:szCs w:val="24"/>
        </w:rPr>
        <w:t>f</w:t>
      </w:r>
      <w:r w:rsidRPr="00C37232">
        <w:rPr>
          <w:rFonts w:ascii="Times New Roman" w:eastAsia="Times New Roman" w:hAnsi="Times New Roman" w:cs="Times New Roman"/>
          <w:sz w:val="24"/>
          <w:szCs w:val="24"/>
        </w:rPr>
        <w:t>, yakni digunakannya semua panca indera yang kita miliki secara maksimal. Pengaktifan bisa diawali dengan pengamatan</w:t>
      </w:r>
      <w:r>
        <w:rPr>
          <w:rFonts w:ascii="Times New Roman" w:eastAsia="Times New Roman" w:hAnsi="Times New Roman" w:cs="Times New Roman"/>
          <w:sz w:val="24"/>
          <w:szCs w:val="24"/>
        </w:rPr>
        <w:t xml:space="preserve"> </w:t>
      </w:r>
      <w:r w:rsidRPr="00C37232">
        <w:rPr>
          <w:rFonts w:ascii="Times New Roman" w:eastAsia="Times New Roman" w:hAnsi="Times New Roman" w:cs="Times New Roman"/>
          <w:sz w:val="24"/>
          <w:szCs w:val="24"/>
        </w:rPr>
        <w:t xml:space="preserve">melalui mata atau mendengar informasi dari orang lain. Saat mendapatkan data dari berbagai sumber, maka kaitkan data tersebut satu sama lain sehingga menimbulkan suatu fenomena , yakni sembarang objek yang memiliki karakteristik yang dapat diamati. </w:t>
      </w:r>
    </w:p>
    <w:p w:rsidR="00113730" w:rsidRPr="00C37232" w:rsidRDefault="00113730" w:rsidP="007874E7">
      <w:pPr>
        <w:spacing w:after="0" w:line="240" w:lineRule="auto"/>
        <w:ind w:left="540"/>
        <w:jc w:val="both"/>
        <w:rPr>
          <w:rFonts w:ascii="Times New Roman" w:eastAsia="Times New Roman" w:hAnsi="Times New Roman" w:cs="Times New Roman"/>
          <w:sz w:val="24"/>
          <w:szCs w:val="24"/>
        </w:rPr>
      </w:pPr>
    </w:p>
    <w:p w:rsidR="00113730" w:rsidRDefault="00113730" w:rsidP="007874E7">
      <w:pPr>
        <w:spacing w:after="0" w:line="480" w:lineRule="auto"/>
        <w:jc w:val="both"/>
        <w:rPr>
          <w:rFonts w:ascii="Times New Roman" w:eastAsia="Times New Roman" w:hAnsi="Times New Roman" w:cs="Times New Roman"/>
          <w:sz w:val="24"/>
          <w:szCs w:val="24"/>
        </w:rPr>
      </w:pPr>
      <w:r w:rsidRPr="00113730">
        <w:rPr>
          <w:rFonts w:ascii="Times New Roman" w:eastAsia="Times New Roman" w:hAnsi="Times New Roman" w:cs="Times New Roman"/>
          <w:sz w:val="24"/>
          <w:szCs w:val="24"/>
        </w:rPr>
        <w:t xml:space="preserve">Sulistyowati (2012 : 74) berpendapat </w:t>
      </w:r>
      <w:r>
        <w:rPr>
          <w:rFonts w:ascii="Times New Roman" w:eastAsia="Times New Roman" w:hAnsi="Times New Roman" w:cs="Times New Roman"/>
          <w:sz w:val="24"/>
          <w:szCs w:val="24"/>
        </w:rPr>
        <w:t>bahwa:</w:t>
      </w:r>
    </w:p>
    <w:p w:rsidR="00113730" w:rsidRDefault="00113730" w:rsidP="00095B43">
      <w:pPr>
        <w:spacing w:after="0"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113730">
        <w:rPr>
          <w:rFonts w:ascii="Times New Roman" w:eastAsia="Times New Roman" w:hAnsi="Times New Roman" w:cs="Times New Roman"/>
          <w:sz w:val="24"/>
          <w:szCs w:val="24"/>
        </w:rPr>
        <w:t>ngin tahu adalah sikap dan tindakan yang selalu berupaya untuk mengetahui lebih mendalam dan meluas dari apa yang dipelajarinya, dilihat, dan didengar. Indikator kelas; 1) menciptakan suasana kelas yang mengundang rasa ingin tahu, 2) ekplorasi lingkungan secara terprogam, 3)</w:t>
      </w:r>
      <w:r>
        <w:rPr>
          <w:rFonts w:ascii="Times New Roman" w:eastAsia="Times New Roman" w:hAnsi="Times New Roman" w:cs="Times New Roman"/>
          <w:sz w:val="24"/>
          <w:szCs w:val="24"/>
        </w:rPr>
        <w:t xml:space="preserve"> </w:t>
      </w:r>
      <w:r w:rsidRPr="00113730">
        <w:rPr>
          <w:rFonts w:ascii="Times New Roman" w:eastAsia="Times New Roman" w:hAnsi="Times New Roman" w:cs="Times New Roman"/>
          <w:sz w:val="24"/>
          <w:szCs w:val="24"/>
        </w:rPr>
        <w:t xml:space="preserve">tersedia media komunikasi atau informasi (media cetak atau elektronik). </w:t>
      </w:r>
    </w:p>
    <w:p w:rsidR="00113730" w:rsidRDefault="00113730" w:rsidP="007874E7">
      <w:pPr>
        <w:spacing w:after="0" w:line="240" w:lineRule="auto"/>
        <w:ind w:left="630"/>
        <w:jc w:val="both"/>
        <w:rPr>
          <w:rFonts w:ascii="Times New Roman" w:eastAsia="Times New Roman" w:hAnsi="Times New Roman" w:cs="Times New Roman"/>
          <w:sz w:val="24"/>
          <w:szCs w:val="24"/>
        </w:rPr>
      </w:pPr>
    </w:p>
    <w:p w:rsidR="00113730" w:rsidRDefault="00113730" w:rsidP="007874E7">
      <w:pPr>
        <w:spacing w:after="0" w:line="480" w:lineRule="auto"/>
        <w:jc w:val="both"/>
        <w:rPr>
          <w:rFonts w:ascii="Times New Roman" w:eastAsia="Times New Roman" w:hAnsi="Times New Roman" w:cs="Times New Roman"/>
          <w:sz w:val="24"/>
          <w:szCs w:val="24"/>
        </w:rPr>
      </w:pPr>
      <w:r w:rsidRPr="00113730">
        <w:rPr>
          <w:rFonts w:ascii="Times New Roman" w:eastAsia="Times New Roman" w:hAnsi="Times New Roman" w:cs="Times New Roman"/>
          <w:sz w:val="24"/>
          <w:szCs w:val="24"/>
        </w:rPr>
        <w:t>Mustari (2011 : 103) berpendapat bahwa</w:t>
      </w:r>
      <w:r>
        <w:rPr>
          <w:rFonts w:ascii="Times New Roman" w:eastAsia="Times New Roman" w:hAnsi="Times New Roman" w:cs="Times New Roman"/>
          <w:sz w:val="24"/>
          <w:szCs w:val="24"/>
        </w:rPr>
        <w:t>:</w:t>
      </w:r>
    </w:p>
    <w:p w:rsidR="00113730" w:rsidRDefault="00113730" w:rsidP="007874E7">
      <w:pPr>
        <w:spacing w:after="0" w:line="240" w:lineRule="auto"/>
        <w:ind w:left="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113730">
        <w:rPr>
          <w:rFonts w:ascii="Times New Roman" w:eastAsia="Times New Roman" w:hAnsi="Times New Roman" w:cs="Times New Roman"/>
          <w:sz w:val="24"/>
          <w:szCs w:val="24"/>
        </w:rPr>
        <w:t>urioritas (rasa ingin tahu) adalah emosi yang dihubungkan dengan perilaku mengorek secara alamiah seper</w:t>
      </w:r>
      <w:r>
        <w:rPr>
          <w:rFonts w:ascii="Times New Roman" w:eastAsia="Times New Roman" w:hAnsi="Times New Roman" w:cs="Times New Roman"/>
          <w:sz w:val="24"/>
          <w:szCs w:val="24"/>
        </w:rPr>
        <w:t xml:space="preserve">ti </w:t>
      </w:r>
      <w:r w:rsidRPr="00113730">
        <w:rPr>
          <w:rFonts w:ascii="Times New Roman" w:eastAsia="Times New Roman" w:hAnsi="Times New Roman" w:cs="Times New Roman"/>
          <w:sz w:val="24"/>
          <w:szCs w:val="24"/>
        </w:rPr>
        <w:t>eksplorasi, investigasi, da</w:t>
      </w:r>
      <w:r>
        <w:rPr>
          <w:rFonts w:ascii="Times New Roman" w:eastAsia="Times New Roman" w:hAnsi="Times New Roman" w:cs="Times New Roman"/>
          <w:sz w:val="24"/>
          <w:szCs w:val="24"/>
        </w:rPr>
        <w:t xml:space="preserve">n belajar. Rasa ingin </w:t>
      </w:r>
      <w:r w:rsidRPr="00113730">
        <w:rPr>
          <w:rFonts w:ascii="Times New Roman" w:eastAsia="Times New Roman" w:hAnsi="Times New Roman" w:cs="Times New Roman"/>
          <w:sz w:val="24"/>
          <w:szCs w:val="24"/>
        </w:rPr>
        <w:t>tahu terdapat pada pengalaman manusia dan binatang, Istilah itu juga dapat digunakan untuk menunjukkan perilaku itu sendiri yang disebabkan oleh emosi ingin tahu, karena emosi ini mewakili kehendak</w:t>
      </w:r>
      <w:r>
        <w:rPr>
          <w:rFonts w:ascii="Times New Roman" w:eastAsia="Times New Roman" w:hAnsi="Times New Roman" w:cs="Times New Roman"/>
          <w:sz w:val="24"/>
          <w:szCs w:val="24"/>
        </w:rPr>
        <w:t xml:space="preserve"> untuk mengetahui hal-hal baru, </w:t>
      </w:r>
      <w:r w:rsidRPr="00113730">
        <w:rPr>
          <w:rFonts w:ascii="Times New Roman" w:eastAsia="Times New Roman" w:hAnsi="Times New Roman" w:cs="Times New Roman"/>
          <w:sz w:val="24"/>
          <w:szCs w:val="24"/>
        </w:rPr>
        <w:t>rasa</w:t>
      </w:r>
      <w:r>
        <w:rPr>
          <w:rFonts w:ascii="Times New Roman" w:eastAsia="Times New Roman" w:hAnsi="Times New Roman" w:cs="Times New Roman"/>
          <w:sz w:val="24"/>
          <w:szCs w:val="24"/>
        </w:rPr>
        <w:t xml:space="preserve"> </w:t>
      </w:r>
      <w:r w:rsidRPr="00113730">
        <w:rPr>
          <w:rFonts w:ascii="Times New Roman" w:eastAsia="Times New Roman" w:hAnsi="Times New Roman" w:cs="Times New Roman"/>
          <w:sz w:val="24"/>
          <w:szCs w:val="24"/>
        </w:rPr>
        <w:t xml:space="preserve">ingin tahu bisa diibaratkan </w:t>
      </w:r>
      <w:r w:rsidRPr="00113730">
        <w:rPr>
          <w:rFonts w:ascii="Times New Roman" w:eastAsia="Times New Roman" w:hAnsi="Times New Roman" w:cs="Times New Roman"/>
          <w:sz w:val="24"/>
          <w:szCs w:val="24"/>
        </w:rPr>
        <w:lastRenderedPageBreak/>
        <w:t xml:space="preserve">bensin” atau kendaraan ilmu dan disiplin lain dalam studi yang dilakukan oleh manusia. </w:t>
      </w:r>
    </w:p>
    <w:p w:rsidR="00F37DC0" w:rsidRPr="00113730" w:rsidRDefault="00F37DC0" w:rsidP="007874E7">
      <w:pPr>
        <w:spacing w:after="0" w:line="240" w:lineRule="auto"/>
        <w:ind w:left="630"/>
        <w:jc w:val="both"/>
        <w:rPr>
          <w:rFonts w:ascii="Times New Roman" w:eastAsia="Times New Roman" w:hAnsi="Times New Roman" w:cs="Times New Roman"/>
          <w:sz w:val="24"/>
          <w:szCs w:val="24"/>
        </w:rPr>
      </w:pPr>
    </w:p>
    <w:p w:rsidR="00C37232" w:rsidRPr="00494410" w:rsidRDefault="00F37DC0" w:rsidP="007874E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37DC0">
        <w:rPr>
          <w:rFonts w:ascii="Times New Roman" w:eastAsia="Times New Roman" w:hAnsi="Times New Roman" w:cs="Times New Roman"/>
          <w:sz w:val="24"/>
          <w:szCs w:val="24"/>
        </w:rPr>
        <w:t xml:space="preserve">Dari pengertian di atas peneliti berpendapat bahwa rasa </w:t>
      </w:r>
      <w:r w:rsidR="00494410">
        <w:rPr>
          <w:rFonts w:ascii="Times New Roman" w:eastAsia="Times New Roman" w:hAnsi="Times New Roman" w:cs="Times New Roman"/>
          <w:sz w:val="24"/>
          <w:szCs w:val="24"/>
        </w:rPr>
        <w:t>ingin tahu adalah sebuh sikap yang dimiliki oleh setiap manusia, yang berawal dari ketidaktahuan mereka dan dapat dipelajari lebih mendalam sehingga dapat bermanfaat bagi dirinya, keluarganya dan lingkungannya.</w:t>
      </w:r>
    </w:p>
    <w:p w:rsidR="00F37DC0" w:rsidRPr="00071A02" w:rsidRDefault="00585E2C" w:rsidP="002D20B5">
      <w:pPr>
        <w:pStyle w:val="ListParagraph"/>
        <w:numPr>
          <w:ilvl w:val="0"/>
          <w:numId w:val="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Pendidikan Rasa Ingin Tahu</w:t>
      </w:r>
    </w:p>
    <w:p w:rsidR="00F37DC0" w:rsidRPr="00F37DC0" w:rsidRDefault="00F37DC0" w:rsidP="007874E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37DC0">
        <w:rPr>
          <w:rFonts w:ascii="Times New Roman" w:eastAsia="Times New Roman" w:hAnsi="Times New Roman" w:cs="Times New Roman"/>
          <w:sz w:val="24"/>
          <w:szCs w:val="24"/>
        </w:rPr>
        <w:t>Mustari (2011: 109) berpendapat bahwa untuk mengembangkan rasa ingin tahu pada anak, kebebasan si anak itu sendiri harus ada untuk melakukan dan melayani rasa ingin tahunya. Kita tidak bisa begitu saja menghardik mereka kita tidak tahu atau malas saat bertanya. Yang lebih baik adalah</w:t>
      </w:r>
      <w:r w:rsidR="00222FB7">
        <w:rPr>
          <w:rFonts w:ascii="Times New Roman" w:eastAsia="Times New Roman" w:hAnsi="Times New Roman" w:cs="Times New Roman"/>
          <w:sz w:val="24"/>
          <w:szCs w:val="24"/>
        </w:rPr>
        <w:t xml:space="preserve"> </w:t>
      </w:r>
      <w:r w:rsidRPr="00F37DC0">
        <w:rPr>
          <w:rFonts w:ascii="Times New Roman" w:eastAsia="Times New Roman" w:hAnsi="Times New Roman" w:cs="Times New Roman"/>
          <w:sz w:val="24"/>
          <w:szCs w:val="24"/>
        </w:rPr>
        <w:t>kita berikan kepada</w:t>
      </w:r>
      <w:r w:rsidR="00222FB7">
        <w:rPr>
          <w:rFonts w:ascii="Times New Roman" w:eastAsia="Times New Roman" w:hAnsi="Times New Roman" w:cs="Times New Roman"/>
          <w:sz w:val="24"/>
          <w:szCs w:val="24"/>
        </w:rPr>
        <w:t xml:space="preserve"> </w:t>
      </w:r>
      <w:r w:rsidRPr="00F37DC0">
        <w:rPr>
          <w:rFonts w:ascii="Times New Roman" w:eastAsia="Times New Roman" w:hAnsi="Times New Roman" w:cs="Times New Roman"/>
          <w:sz w:val="24"/>
          <w:szCs w:val="24"/>
        </w:rPr>
        <w:t>mereka cara-cara untuk mencari jawaban. Misalnya, apabila pe</w:t>
      </w:r>
      <w:r>
        <w:rPr>
          <w:rFonts w:ascii="Times New Roman" w:eastAsia="Times New Roman" w:hAnsi="Times New Roman" w:cs="Times New Roman"/>
          <w:sz w:val="24"/>
          <w:szCs w:val="24"/>
        </w:rPr>
        <w:t xml:space="preserve">rtanyaan tentang Bahasa </w:t>
      </w:r>
      <w:r w:rsidRPr="00F37DC0">
        <w:rPr>
          <w:rFonts w:ascii="Times New Roman" w:eastAsia="Times New Roman" w:hAnsi="Times New Roman" w:cs="Times New Roman"/>
          <w:sz w:val="24"/>
          <w:szCs w:val="24"/>
        </w:rPr>
        <w:t>Inggris, berilah kepada anak itu kamus; apabila pertanyaan tentang pengetahuan, berilah mereka Ensiklopedia; dan begitu seterusnya.</w:t>
      </w:r>
      <w:r w:rsidRPr="00F37DC0">
        <w:rPr>
          <w:rFonts w:ascii="Times New Roman" w:eastAsia="Times New Roman" w:hAnsi="Times New Roman" w:cs="Times New Roman"/>
          <w:sz w:val="32"/>
          <w:szCs w:val="32"/>
        </w:rPr>
        <w:t xml:space="preserve"> </w:t>
      </w:r>
    </w:p>
    <w:p w:rsidR="00F37DC0" w:rsidRDefault="00585E2C" w:rsidP="002D20B5">
      <w:pPr>
        <w:pStyle w:val="ListParagraph"/>
        <w:numPr>
          <w:ilvl w:val="0"/>
          <w:numId w:val="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Sumber Rasa Ingin Tahu</w:t>
      </w:r>
    </w:p>
    <w:p w:rsidR="00F37DC0" w:rsidRPr="006E1FDF" w:rsidRDefault="00F37DC0" w:rsidP="006E1FDF">
      <w:pPr>
        <w:spacing w:after="0" w:line="480" w:lineRule="auto"/>
        <w:jc w:val="both"/>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Pr="00F37DC0">
        <w:rPr>
          <w:rFonts w:ascii="Times New Roman" w:eastAsia="Times New Roman" w:hAnsi="Times New Roman" w:cs="Times New Roman"/>
          <w:sz w:val="24"/>
          <w:szCs w:val="24"/>
        </w:rPr>
        <w:t>Hadi dan Permata (2010 : 6-8) berpendapat ad</w:t>
      </w:r>
      <w:r>
        <w:rPr>
          <w:rFonts w:ascii="Times New Roman" w:eastAsia="Times New Roman" w:hAnsi="Times New Roman" w:cs="Times New Roman"/>
          <w:sz w:val="24"/>
          <w:szCs w:val="24"/>
        </w:rPr>
        <w:t xml:space="preserve">a tiga sumber rasa ingin tahu </w:t>
      </w:r>
      <w:r w:rsidRPr="00F37DC0">
        <w:rPr>
          <w:rFonts w:ascii="Times New Roman" w:eastAsia="Times New Roman" w:hAnsi="Times New Roman" w:cs="Times New Roman"/>
          <w:sz w:val="24"/>
          <w:szCs w:val="24"/>
        </w:rPr>
        <w:t xml:space="preserve">yaitu : </w:t>
      </w:r>
      <w:r w:rsidR="006E1FDF" w:rsidRPr="006E1FDF">
        <w:rPr>
          <w:rFonts w:ascii="Times New Roman" w:hAnsi="Times New Roman" w:cs="Times New Roman"/>
          <w:sz w:val="24"/>
          <w:szCs w:val="24"/>
        </w:rPr>
        <w:t xml:space="preserve">(1) </w:t>
      </w:r>
      <w:r w:rsidRPr="006E1FDF">
        <w:rPr>
          <w:rFonts w:ascii="Times New Roman" w:eastAsia="Times New Roman" w:hAnsi="Times New Roman" w:cs="Times New Roman"/>
          <w:sz w:val="24"/>
          <w:szCs w:val="24"/>
        </w:rPr>
        <w:t xml:space="preserve">Kebutuhan, Rasa ingin tahu, muncul dari kesadaran kita akan kondisi masyarakat yang terdapat di sekitar ataupun sesuatu yang kita alami sehari-hari. Rasa penasaran dan ingin tahu biasa kita alami jika ada suatu persoalan yang belum terselesaikan, yang misalnya karena mayarakat tidak mampu menanganinya. Ketidakmampuan ini biasanya disebabkan karena pengetahuan dan sumber daya yang minim. Kondisi yang demikian dapat mendorong kita untuk mencari jawaban atau solusi persoalan tersebut. Disinilah rasa ingin tahu mulai beraksi. Orang akan mencari cara utnuk mengatasi persoalan tersebut. Cara </w:t>
      </w:r>
      <w:r w:rsidRPr="006E1FDF">
        <w:rPr>
          <w:rFonts w:ascii="Times New Roman" w:eastAsia="Times New Roman" w:hAnsi="Times New Roman" w:cs="Times New Roman"/>
          <w:sz w:val="24"/>
          <w:szCs w:val="24"/>
        </w:rPr>
        <w:lastRenderedPageBreak/>
        <w:t>mengatasi persoalan tersebut bisa dilakukan dengan membaca berbagai sumber yang berhubungan ataupun bertanya kepada orang yang berkapasitas</w:t>
      </w:r>
      <w:r w:rsidR="006E1FDF">
        <w:rPr>
          <w:rFonts w:ascii="Times New Roman" w:eastAsia="Times New Roman" w:hAnsi="Times New Roman" w:cs="Times New Roman"/>
          <w:sz w:val="24"/>
          <w:szCs w:val="24"/>
        </w:rPr>
        <w:t xml:space="preserve">, (2) </w:t>
      </w:r>
      <w:r w:rsidRPr="006E1FDF">
        <w:rPr>
          <w:rFonts w:ascii="Times New Roman" w:eastAsia="Times New Roman" w:hAnsi="Times New Roman" w:cs="Times New Roman"/>
          <w:sz w:val="24"/>
          <w:szCs w:val="24"/>
        </w:rPr>
        <w:t>Keanehan, yang berasal dari kata dasar aneh. Kata ini memiliki makna sesuatu yang dianggap tidak sesuai dengan apa yang umum dilihat maupun dirasakan karena berlawanan dengan kebiasaan atau aturan yang disepakati. Rasa ingin tahu, bisa muncul kalau orang tersebut memandang ada suatu hal yang dianggap salah secara umum, namun tetap berlangsung di masyarakat. Misalnya, ada suatu perilaku masyarakat yang bertentangan dengan nilai-nilai moral, hukum, ataupun agama</w:t>
      </w:r>
      <w:r w:rsidR="006E1FDF">
        <w:rPr>
          <w:rFonts w:ascii="Times New Roman" w:eastAsia="Times New Roman" w:hAnsi="Times New Roman" w:cs="Times New Roman"/>
          <w:sz w:val="24"/>
          <w:szCs w:val="24"/>
        </w:rPr>
        <w:t xml:space="preserve">, (3) </w:t>
      </w:r>
      <w:r w:rsidRPr="006E1FDF">
        <w:rPr>
          <w:rFonts w:ascii="Times New Roman" w:eastAsia="Times New Roman" w:hAnsi="Times New Roman" w:cs="Times New Roman"/>
          <w:sz w:val="24"/>
          <w:szCs w:val="24"/>
        </w:rPr>
        <w:t>Kebutuhan Vs Keanehan, Apa bedanya rasa ingin tahu karena kebutuhan dengan rasa ingin tahu karena keanehan? Kebutuhan, lebih berkaitan dengan ketidakmampuan masyarakat. Rasa ingin tahu siswa ini diawali dengan upaya mencari penjelasan, lalu berusaha memberi jalan keluar. Sedangkan rasa ingin tahu yang berasal dari keanehan berkaitan dengan cara kita</w:t>
      </w:r>
      <w:r w:rsidR="00A318E6">
        <w:rPr>
          <w:rFonts w:ascii="Times New Roman" w:eastAsia="Times New Roman" w:hAnsi="Times New Roman" w:cs="Times New Roman"/>
          <w:sz w:val="24"/>
          <w:szCs w:val="24"/>
        </w:rPr>
        <w:t xml:space="preserve"> </w:t>
      </w:r>
      <w:r w:rsidRPr="006E1FDF">
        <w:rPr>
          <w:rFonts w:ascii="Times New Roman" w:eastAsia="Times New Roman" w:hAnsi="Times New Roman" w:cs="Times New Roman"/>
          <w:sz w:val="24"/>
          <w:szCs w:val="24"/>
        </w:rPr>
        <w:t>memaknai fenomena yang ada di masyarakat. Secara singkat, rasa ingin tahu dari kebutuhan, dapat menghasilkan penelitian berupa produk yang dapat dimanfaatkan, yang dapat disebut sebagai temuan. Sedangkan rasa ingin tahu dari keanehan, tujuannya adalah penggambaran dan penjelasan, yang kemudian disebut sebagai pemahaman.</w:t>
      </w:r>
      <w:r w:rsidRPr="006E1FDF">
        <w:rPr>
          <w:rFonts w:ascii="Times New Roman" w:eastAsia="Times New Roman" w:hAnsi="Times New Roman" w:cs="Times New Roman"/>
          <w:sz w:val="33"/>
          <w:szCs w:val="33"/>
        </w:rPr>
        <w:t xml:space="preserve"> </w:t>
      </w:r>
    </w:p>
    <w:p w:rsidR="00585E2C" w:rsidRPr="00585E2C" w:rsidRDefault="00585E2C" w:rsidP="002D20B5">
      <w:pPr>
        <w:pStyle w:val="ListParagraph"/>
        <w:numPr>
          <w:ilvl w:val="0"/>
          <w:numId w:val="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Cara Menumbuhkan Rasa Ingin Tahu</w:t>
      </w:r>
    </w:p>
    <w:p w:rsidR="00425633" w:rsidRPr="00425633" w:rsidRDefault="00425633" w:rsidP="007874E7">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425633">
        <w:rPr>
          <w:rFonts w:ascii="Times New Roman" w:hAnsi="Times New Roman" w:cs="Times New Roman"/>
          <w:sz w:val="24"/>
          <w:szCs w:val="24"/>
        </w:rPr>
        <w:t xml:space="preserve"> Menurut Imas Kurinasih (2014: 152) mengemukakan bahwa untuk menumbuhkan rasa ingin tahu siswa sebenarnya tidak terlalu sulit untuk membuat setiap orang merasa ingin tahu sesuatu, karena pada dasarnya setiap orang memiliki rasa itu, sama halnya juga murid-murid yang sedang menghadapi sebuah </w:t>
      </w:r>
      <w:r w:rsidRPr="00425633">
        <w:rPr>
          <w:rFonts w:ascii="Times New Roman" w:hAnsi="Times New Roman" w:cs="Times New Roman"/>
          <w:sz w:val="24"/>
          <w:szCs w:val="24"/>
        </w:rPr>
        <w:lastRenderedPageBreak/>
        <w:t>materi pelajaran. Kendatipun demikian, sebuah bahan ajar harus mampu membuat rasa ingin tahu tersebut selalu ada. Banyak cara yang dapat dilakukan seperti beberapa contoh berikut ini:</w:t>
      </w:r>
    </w:p>
    <w:p w:rsidR="00425633" w:rsidRPr="00667307" w:rsidRDefault="00425633" w:rsidP="002D20B5">
      <w:pPr>
        <w:pStyle w:val="ListParagraph"/>
        <w:numPr>
          <w:ilvl w:val="0"/>
          <w:numId w:val="3"/>
        </w:numPr>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t>Menghadirkan pertanyaa</w:t>
      </w:r>
      <w:r w:rsidR="00A318E6">
        <w:rPr>
          <w:rFonts w:ascii="Times New Roman" w:hAnsi="Times New Roman" w:cs="Times New Roman"/>
          <w:sz w:val="24"/>
          <w:szCs w:val="24"/>
        </w:rPr>
        <w:t>n-pertanyaan yang menggelitik at</w:t>
      </w:r>
      <w:r w:rsidRPr="00667307">
        <w:rPr>
          <w:rFonts w:ascii="Times New Roman" w:hAnsi="Times New Roman" w:cs="Times New Roman"/>
          <w:sz w:val="24"/>
          <w:szCs w:val="24"/>
        </w:rPr>
        <w:t>au memancing daya imajinasi.</w:t>
      </w:r>
    </w:p>
    <w:p w:rsidR="00425633" w:rsidRPr="00667307" w:rsidRDefault="00425633" w:rsidP="007874E7">
      <w:pPr>
        <w:pStyle w:val="ListParagraph"/>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t xml:space="preserve">        Barangkali kita selama ini berfikir bahwa fungsi dari pertanyaan adalah untuk menguji pengetahuan seseorang, namun pertanyaan juga bisa memancing rasa ingin tahu bagi orang-orang yang merasa dirinya sudah tahu dan orang-orang yang tidak paham.</w:t>
      </w:r>
    </w:p>
    <w:p w:rsidR="00425633" w:rsidRPr="00667307" w:rsidRDefault="00425633" w:rsidP="007874E7">
      <w:pPr>
        <w:pStyle w:val="ListParagraph"/>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t xml:space="preserve">        Orang yang merasa sudah tahu atau seorang murid mudah bilang orang “sok tahu”, tentu dia merasa bahwa dirinya sudah tahu ketika seorang guru hendak menyampaikan sebuah informasi, sehingga dia akan merasa malas untuk menyimak guru yang sedang menyampaikan informasi tersebut.</w:t>
      </w:r>
    </w:p>
    <w:p w:rsidR="00425633" w:rsidRPr="00667307" w:rsidRDefault="00425633" w:rsidP="007874E7">
      <w:pPr>
        <w:pStyle w:val="ListParagraph"/>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t xml:space="preserve">        Dampak hal ini bisa saja sang murid tid</w:t>
      </w:r>
      <w:r w:rsidR="006E427C">
        <w:rPr>
          <w:rFonts w:ascii="Times New Roman" w:hAnsi="Times New Roman" w:cs="Times New Roman"/>
          <w:sz w:val="24"/>
          <w:szCs w:val="24"/>
        </w:rPr>
        <w:t xml:space="preserve">ak akan paham, atau karena anak </w:t>
      </w:r>
      <w:r w:rsidRPr="00667307">
        <w:rPr>
          <w:rFonts w:ascii="Times New Roman" w:hAnsi="Times New Roman" w:cs="Times New Roman"/>
          <w:sz w:val="24"/>
          <w:szCs w:val="24"/>
        </w:rPr>
        <w:t>merasa sudah tahu maka dia juga menjadi enggan untuk mengikuti atau sekedar bertanya, maka untuk  menumbuhkan rasa ingin tahu itu bahan ajar bisa menggunakan pertanyaan.</w:t>
      </w:r>
    </w:p>
    <w:p w:rsidR="0049325D" w:rsidRDefault="00425633" w:rsidP="00FB6807">
      <w:pPr>
        <w:pStyle w:val="ListParagraph"/>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t xml:space="preserve">        Dan ketika seseorang sudah disodorkan pertanyaan dan kemudian dia tidak bisa menjawabnya, maka secara otomatis dia jadi ingin tahu tentang informasi tersebut.</w:t>
      </w:r>
    </w:p>
    <w:p w:rsidR="00FB6807" w:rsidRDefault="00FB6807" w:rsidP="00FB6807">
      <w:pPr>
        <w:pStyle w:val="ListParagraph"/>
        <w:spacing w:after="0" w:line="480" w:lineRule="auto"/>
        <w:ind w:left="360"/>
        <w:jc w:val="both"/>
        <w:rPr>
          <w:rFonts w:ascii="Times New Roman" w:hAnsi="Times New Roman" w:cs="Times New Roman"/>
          <w:sz w:val="24"/>
          <w:szCs w:val="24"/>
        </w:rPr>
      </w:pPr>
    </w:p>
    <w:p w:rsidR="00FB6807" w:rsidRDefault="00FB6807" w:rsidP="00FB6807">
      <w:pPr>
        <w:pStyle w:val="ListParagraph"/>
        <w:spacing w:after="0" w:line="480" w:lineRule="auto"/>
        <w:ind w:left="360"/>
        <w:jc w:val="both"/>
        <w:rPr>
          <w:rFonts w:ascii="Times New Roman" w:hAnsi="Times New Roman" w:cs="Times New Roman"/>
          <w:sz w:val="24"/>
          <w:szCs w:val="24"/>
        </w:rPr>
      </w:pPr>
    </w:p>
    <w:p w:rsidR="00FB6807" w:rsidRPr="00FB6807" w:rsidRDefault="00FB6807" w:rsidP="00FB6807">
      <w:pPr>
        <w:pStyle w:val="ListParagraph"/>
        <w:spacing w:after="0" w:line="480" w:lineRule="auto"/>
        <w:ind w:left="360"/>
        <w:jc w:val="both"/>
        <w:rPr>
          <w:rFonts w:ascii="Times New Roman" w:hAnsi="Times New Roman" w:cs="Times New Roman"/>
          <w:sz w:val="24"/>
          <w:szCs w:val="24"/>
        </w:rPr>
      </w:pPr>
    </w:p>
    <w:p w:rsidR="00425633" w:rsidRPr="00667307" w:rsidRDefault="00425633" w:rsidP="002D20B5">
      <w:pPr>
        <w:pStyle w:val="ListParagraph"/>
        <w:numPr>
          <w:ilvl w:val="0"/>
          <w:numId w:val="3"/>
        </w:numPr>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lastRenderedPageBreak/>
        <w:t>Menunjukkan bahwa pengetahuan itu menarik dan penting.</w:t>
      </w:r>
    </w:p>
    <w:p w:rsidR="00425633" w:rsidRPr="00667307" w:rsidRDefault="00425633" w:rsidP="007874E7">
      <w:pPr>
        <w:pStyle w:val="ListParagraph"/>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t xml:space="preserve">        Mereka yang kurang tertarik pada pengetahuan akan cenderung merasa tidak ingin tahu atau paham, dan mereka berfikir pengetahuan itu tidak penting dan tentu saja akan mengabaikannya.</w:t>
      </w:r>
    </w:p>
    <w:p w:rsidR="005A2C24" w:rsidRDefault="00425633" w:rsidP="00222FB7">
      <w:pPr>
        <w:pStyle w:val="ListParagraph"/>
        <w:spacing w:after="0" w:line="480" w:lineRule="auto"/>
        <w:ind w:left="360"/>
        <w:jc w:val="both"/>
        <w:rPr>
          <w:rFonts w:ascii="Times New Roman" w:hAnsi="Times New Roman" w:cs="Times New Roman"/>
          <w:sz w:val="24"/>
          <w:szCs w:val="24"/>
        </w:rPr>
      </w:pPr>
      <w:r w:rsidRPr="00667307">
        <w:rPr>
          <w:rFonts w:ascii="Times New Roman" w:hAnsi="Times New Roman" w:cs="Times New Roman"/>
          <w:sz w:val="24"/>
          <w:szCs w:val="24"/>
        </w:rPr>
        <w:t xml:space="preserve">        Maka dari itu, cara untuk menumbuhkan rasa ingin tahu pada murid-murid adalah dengan cara menunjukkan pada mereka bahwa pengetahuan itu menarik dan sangatlah penting untuk diketahui. Dan ketika mereka merasa tertarik pada pengetahuan dan menganggap pengetahuan itu penting, maka dengan sendirinya timbul rasa ingin tahu pada dirinya.</w:t>
      </w:r>
    </w:p>
    <w:p w:rsidR="005A2C24" w:rsidRPr="004F2039" w:rsidRDefault="005A2C24" w:rsidP="007874E7">
      <w:pPr>
        <w:pStyle w:val="ListParagraph"/>
        <w:spacing w:after="0" w:line="480" w:lineRule="auto"/>
        <w:ind w:left="360"/>
        <w:jc w:val="both"/>
        <w:rPr>
          <w:rFonts w:ascii="Times New Roman" w:hAnsi="Times New Roman" w:cs="Times New Roman"/>
          <w:b/>
          <w:sz w:val="24"/>
          <w:szCs w:val="24"/>
        </w:rPr>
      </w:pPr>
    </w:p>
    <w:p w:rsidR="00A13F03" w:rsidRDefault="00A13F03" w:rsidP="007874E7">
      <w:pPr>
        <w:pStyle w:val="ListParagraph"/>
        <w:numPr>
          <w:ilvl w:val="0"/>
          <w:numId w:val="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Hakikat Belajar</w:t>
      </w:r>
      <w:r>
        <w:rPr>
          <w:rFonts w:ascii="Times New Roman" w:hAnsi="Times New Roman" w:cs="Times New Roman"/>
          <w:b/>
          <w:sz w:val="24"/>
          <w:szCs w:val="24"/>
          <w:lang w:val="id-ID"/>
        </w:rPr>
        <w:t xml:space="preserve"> Dan Pembelajaran</w:t>
      </w:r>
    </w:p>
    <w:p w:rsidR="00A13F03" w:rsidRPr="009C4C94" w:rsidRDefault="007105C2" w:rsidP="002D20B5">
      <w:pPr>
        <w:pStyle w:val="ListParagraph"/>
        <w:numPr>
          <w:ilvl w:val="0"/>
          <w:numId w:val="4"/>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Pengertian Belajar D</w:t>
      </w:r>
      <w:r w:rsidR="00A13F03">
        <w:rPr>
          <w:rFonts w:ascii="Times New Roman" w:hAnsi="Times New Roman" w:cs="Times New Roman"/>
          <w:b/>
          <w:sz w:val="24"/>
          <w:szCs w:val="24"/>
        </w:rPr>
        <w:t>an Pembelajaran</w:t>
      </w:r>
    </w:p>
    <w:p w:rsidR="00A13F03"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Istilah belajar dan pembelajaran berasal dari bahasa inggris </w:t>
      </w:r>
      <w:r w:rsidRPr="00B7795A">
        <w:rPr>
          <w:rFonts w:ascii="Times New Roman" w:hAnsi="Times New Roman" w:cs="Times New Roman"/>
          <w:i/>
          <w:sz w:val="24"/>
          <w:szCs w:val="24"/>
        </w:rPr>
        <w:t>learning</w:t>
      </w:r>
      <w:r>
        <w:rPr>
          <w:rFonts w:ascii="Times New Roman" w:hAnsi="Times New Roman" w:cs="Times New Roman"/>
          <w:i/>
          <w:sz w:val="24"/>
          <w:szCs w:val="24"/>
        </w:rPr>
        <w:t xml:space="preserve"> </w:t>
      </w:r>
      <w:r w:rsidRPr="00B7795A">
        <w:rPr>
          <w:rFonts w:ascii="Times New Roman" w:hAnsi="Times New Roman" w:cs="Times New Roman"/>
          <w:sz w:val="24"/>
          <w:szCs w:val="24"/>
        </w:rPr>
        <w:t>dan</w:t>
      </w:r>
      <w:r>
        <w:rPr>
          <w:rFonts w:ascii="Times New Roman" w:hAnsi="Times New Roman" w:cs="Times New Roman"/>
          <w:i/>
          <w:sz w:val="24"/>
          <w:szCs w:val="24"/>
        </w:rPr>
        <w:t xml:space="preserve"> instruction. </w:t>
      </w:r>
      <w:r>
        <w:rPr>
          <w:rFonts w:ascii="Times New Roman" w:hAnsi="Times New Roman" w:cs="Times New Roman"/>
          <w:sz w:val="24"/>
          <w:szCs w:val="24"/>
        </w:rPr>
        <w:t>Belajar sering diberi batasan yang berbeda-beda tergantung sudut pandangnya. Hilgard (1984: 4) mengatakan bahwa:</w:t>
      </w:r>
    </w:p>
    <w:p w:rsidR="00A13F03"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“Belajar merupakan suatu proses perubahan kegiatan dan reaksi terhadap lingkungan. Perubahan tersebut tidak dapat disebut belajar apabila disebabkan oleh pertumbuhan atau keadaan, sementara seseorang seperti kelelahan atau di bawah pengaruh obat-obatan”.</w:t>
      </w:r>
    </w:p>
    <w:p w:rsidR="00A13F03"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Winkel (2007: 59) menyatakan bahwa “belajar adalah suatu aktivitas mental/psikis, yang berlangsung dalam interaksi aktif dengan lingkungan, yang menghasilkan sejumlah perubahan dalam pengetahuan-pemahaman, keterampilan dan nilai-sikap”.</w:t>
      </w:r>
    </w:p>
    <w:p w:rsidR="00A13F03" w:rsidRPr="00B7795A"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Dengan halnya dengan Budiningsih (2005: 58), menyatakan bahwa belajar merupakan suatu proses pembentukan pengetahuan, yang mana siswa aktif melakukan kegiatan, aktif berfikir, menyusun konsep, dan member</w:t>
      </w:r>
      <w:r w:rsidR="00FB6807">
        <w:rPr>
          <w:rFonts w:ascii="Times New Roman" w:hAnsi="Times New Roman" w:cs="Times New Roman"/>
          <w:sz w:val="24"/>
          <w:szCs w:val="24"/>
        </w:rPr>
        <w:t>i</w:t>
      </w:r>
      <w:r>
        <w:rPr>
          <w:rFonts w:ascii="Times New Roman" w:hAnsi="Times New Roman" w:cs="Times New Roman"/>
          <w:sz w:val="24"/>
          <w:szCs w:val="24"/>
        </w:rPr>
        <w:t xml:space="preserve"> makna tentang hal-hal yang sedang dipelajari.</w:t>
      </w:r>
    </w:p>
    <w:p w:rsidR="00A13F03"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5231A">
        <w:rPr>
          <w:rFonts w:ascii="Times New Roman" w:hAnsi="Times New Roman" w:cs="Times New Roman"/>
          <w:sz w:val="24"/>
          <w:szCs w:val="24"/>
        </w:rPr>
        <w:t>Skinner berpendapat bahwa belajar adalah suatu perilaku pada saat orang belajar, maka responnya menjadi lebih baik. Sebaliknya, bila ia tidak belajar maka responnya akan menurun.</w:t>
      </w:r>
    </w:p>
    <w:p w:rsidR="00A13F03"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6807">
        <w:rPr>
          <w:rFonts w:ascii="Times New Roman" w:hAnsi="Times New Roman" w:cs="Times New Roman"/>
          <w:sz w:val="24"/>
          <w:szCs w:val="24"/>
        </w:rPr>
        <w:t>Menurut G</w:t>
      </w:r>
      <w:r w:rsidRPr="0015231A">
        <w:rPr>
          <w:rFonts w:ascii="Times New Roman" w:hAnsi="Times New Roman" w:cs="Times New Roman"/>
          <w:sz w:val="24"/>
          <w:szCs w:val="24"/>
        </w:rPr>
        <w:t>agne belajar merupakan kegiatan yang kompleks. Hasil belajar berupa kapabilitas. Setelah belajar orang memiliki keterampilan, pengetahuan, sikap dan nilai.</w:t>
      </w:r>
    </w:p>
    <w:p w:rsidR="00A13F03"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Sanjaya (2008: 102) mengemukakan bahwa:</w:t>
      </w:r>
    </w:p>
    <w:p w:rsidR="00A13F03" w:rsidRDefault="00A13F03" w:rsidP="007874E7">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Pembelajaran adalah terjemahan dari </w:t>
      </w:r>
      <w:r w:rsidRPr="00E5721F">
        <w:rPr>
          <w:rFonts w:ascii="Times New Roman" w:hAnsi="Times New Roman" w:cs="Times New Roman"/>
          <w:i/>
          <w:sz w:val="24"/>
          <w:szCs w:val="24"/>
        </w:rPr>
        <w:t>instruction</w:t>
      </w:r>
      <w:r>
        <w:rPr>
          <w:rFonts w:ascii="Times New Roman" w:hAnsi="Times New Roman" w:cs="Times New Roman"/>
          <w:i/>
          <w:sz w:val="24"/>
          <w:szCs w:val="24"/>
        </w:rPr>
        <w:t xml:space="preserve">, </w:t>
      </w:r>
      <w:r>
        <w:rPr>
          <w:rFonts w:ascii="Times New Roman" w:hAnsi="Times New Roman" w:cs="Times New Roman"/>
          <w:sz w:val="24"/>
          <w:szCs w:val="24"/>
        </w:rPr>
        <w:t>yang diasumsikan dapat memermudah siswa mempelajari segala sesuatu melalui berbagai macam media, seperti bahan cetak, program televise, gambar, audio, dan lain sebagainya. Sehingga semua itu mendorong terjadinya perubahan peranan guru dalam mengelola proses belajar mengajar, dari guru sebagai sumber belajar menjadi guru sebagai fasilitator dalam belajar mengajar.</w:t>
      </w:r>
    </w:p>
    <w:p w:rsidR="00A13F03" w:rsidRDefault="00A13F03" w:rsidP="007874E7">
      <w:pPr>
        <w:spacing w:after="0" w:line="480" w:lineRule="auto"/>
        <w:ind w:left="540"/>
        <w:jc w:val="both"/>
        <w:rPr>
          <w:rFonts w:ascii="Times New Roman" w:hAnsi="Times New Roman" w:cs="Times New Roman"/>
          <w:sz w:val="24"/>
          <w:szCs w:val="24"/>
        </w:rPr>
      </w:pPr>
    </w:p>
    <w:p w:rsidR="00AF77F0" w:rsidRPr="00E5721F"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Dengan demikian, belajar merupakan suatu proses usaha yang dilakukan individu secara sadar untuk memperoleh perubahan tingkah laku tertentu, baik yang dapat diamati secara langsung maupun yang tidak dapat diamati secara langsung sebagai pengalaman (latihan) dalam interaksinya dengan lingkungan. Dapat dikatakan juga bahwa belajar sebagai suatu aktivitas mental atau psikis yang berlangsung dalam interaksi aktif dengan lingkungan dan menghasilkan perubahan dalam pengetahuan dan pemahaman, keterampilan serta nilai-nilai dan sikap.</w:t>
      </w:r>
    </w:p>
    <w:p w:rsidR="00A13F03" w:rsidRDefault="00A13F03" w:rsidP="002D20B5">
      <w:pPr>
        <w:pStyle w:val="ListParagraph"/>
        <w:numPr>
          <w:ilvl w:val="0"/>
          <w:numId w:val="4"/>
        </w:numPr>
        <w:spacing w:after="0" w:line="480" w:lineRule="auto"/>
        <w:ind w:left="360"/>
        <w:jc w:val="both"/>
        <w:rPr>
          <w:rFonts w:ascii="Times New Roman" w:hAnsi="Times New Roman" w:cs="Times New Roman"/>
          <w:b/>
          <w:sz w:val="24"/>
          <w:szCs w:val="24"/>
        </w:rPr>
      </w:pPr>
      <w:r w:rsidRPr="00C2728A">
        <w:rPr>
          <w:rFonts w:ascii="Times New Roman" w:hAnsi="Times New Roman" w:cs="Times New Roman"/>
          <w:b/>
          <w:sz w:val="24"/>
          <w:szCs w:val="24"/>
        </w:rPr>
        <w:lastRenderedPageBreak/>
        <w:t>Proses Pembelajaran</w:t>
      </w:r>
      <w:r w:rsidR="003E62E9">
        <w:rPr>
          <w:rFonts w:ascii="Times New Roman" w:hAnsi="Times New Roman" w:cs="Times New Roman"/>
          <w:b/>
          <w:sz w:val="24"/>
          <w:szCs w:val="24"/>
        </w:rPr>
        <w:t xml:space="preserve"> </w:t>
      </w:r>
    </w:p>
    <w:p w:rsidR="00A13F03" w:rsidRDefault="00552558" w:rsidP="005525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2E9">
        <w:rPr>
          <w:rFonts w:ascii="Times New Roman" w:hAnsi="Times New Roman" w:cs="Times New Roman"/>
          <w:sz w:val="24"/>
          <w:szCs w:val="24"/>
        </w:rPr>
        <w:t xml:space="preserve">Menurut Jamil Suprihartiningrum (2012: 81) </w:t>
      </w:r>
      <w:r w:rsidR="00A13F03">
        <w:rPr>
          <w:rFonts w:ascii="Times New Roman" w:hAnsi="Times New Roman" w:cs="Times New Roman"/>
          <w:sz w:val="24"/>
          <w:szCs w:val="24"/>
        </w:rPr>
        <w:t>Secara umum proses pembelajaran merupakan proses interaksi komunikasi aktif antara siswa dengan guru dalam kegiatan pendidikan. Agar proses pembelajaran dapat berlangsung dengan b</w:t>
      </w:r>
      <w:r w:rsidR="00646CAD">
        <w:rPr>
          <w:rFonts w:ascii="Times New Roman" w:hAnsi="Times New Roman" w:cs="Times New Roman"/>
          <w:sz w:val="24"/>
          <w:szCs w:val="24"/>
        </w:rPr>
        <w:t>aik, guru perlu mempersiapkan sk</w:t>
      </w:r>
      <w:r w:rsidR="00A13F03">
        <w:rPr>
          <w:rFonts w:ascii="Times New Roman" w:hAnsi="Times New Roman" w:cs="Times New Roman"/>
          <w:sz w:val="24"/>
          <w:szCs w:val="24"/>
        </w:rPr>
        <w:t>enario pembelajaran dengan cermat dan jelas. Berikut beberapa hal pokok dalam proses pembelajaran.</w:t>
      </w:r>
    </w:p>
    <w:p w:rsidR="00A13F03" w:rsidRDefault="00A13F03" w:rsidP="002D20B5">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Interaksi Pembelajaran</w:t>
      </w:r>
    </w:p>
    <w:p w:rsidR="00A13F03" w:rsidRDefault="00552558"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3F03">
        <w:rPr>
          <w:rFonts w:ascii="Times New Roman" w:hAnsi="Times New Roman" w:cs="Times New Roman"/>
          <w:sz w:val="24"/>
          <w:szCs w:val="24"/>
        </w:rPr>
        <w:t>Interaksi pembelajaran merupakan proses yang saling memengaruhi. Guru akan memengaruhi siswa dan begitupun sebaliknya siswa akan memengaruhi guru. Perilaku guru akan berbeda jika menghadapi kelas yang aktif dengan yang pasif, yang disiplin dan yang kurang disiplin.</w:t>
      </w:r>
    </w:p>
    <w:p w:rsidR="00A13F03"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Interaksi pembelajaran disekolah perlu dipersiapkan secara benar dan terencana. Interaksi pembelajaran tidak harus dilakukan di dalam kelas, dapat juga dilaksanakan dilaboratorium, lapangan olahraga, pentas kesenian, kebun dan lain sebagainya. Peranan guru dalam interaksi pembelajaran ditentukan oleh strategi ataupun metode-metode pembelajaran yang digunakan.</w:t>
      </w:r>
    </w:p>
    <w:p w:rsidR="00A13F03" w:rsidRDefault="00A13F03" w:rsidP="002D20B5">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Proses pembelajaran dalam perspektif siswa</w:t>
      </w:r>
    </w:p>
    <w:p w:rsidR="0088403E" w:rsidRDefault="00A13F03" w:rsidP="007874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Bila ditinjau dari sudut siswa, pembelajaran merupakan belajar. Belajar merupakan serangkaian upaya untuk mengembangkan kemampuan-kemampuan dan sikap serta nilai siswa. Baik itu kemampuan intelektual, social, afektif, maupun psikomotorik.</w:t>
      </w:r>
    </w:p>
    <w:p w:rsidR="0049325D" w:rsidRDefault="0049325D" w:rsidP="007874E7">
      <w:pPr>
        <w:spacing w:after="0" w:line="480" w:lineRule="auto"/>
        <w:jc w:val="both"/>
        <w:rPr>
          <w:rFonts w:ascii="Times New Roman" w:hAnsi="Times New Roman" w:cs="Times New Roman"/>
          <w:sz w:val="24"/>
          <w:szCs w:val="24"/>
        </w:rPr>
      </w:pPr>
    </w:p>
    <w:p w:rsidR="0049325D" w:rsidRDefault="0049325D" w:rsidP="007874E7">
      <w:pPr>
        <w:spacing w:after="0" w:line="480" w:lineRule="auto"/>
        <w:jc w:val="both"/>
        <w:rPr>
          <w:rFonts w:ascii="Times New Roman" w:hAnsi="Times New Roman" w:cs="Times New Roman"/>
          <w:sz w:val="24"/>
          <w:szCs w:val="24"/>
        </w:rPr>
      </w:pPr>
    </w:p>
    <w:p w:rsidR="007105C2" w:rsidRDefault="007105C2" w:rsidP="002D20B5">
      <w:pPr>
        <w:pStyle w:val="ListParagraph"/>
        <w:numPr>
          <w:ilvl w:val="0"/>
          <w:numId w:val="4"/>
        </w:numPr>
        <w:spacing w:after="0" w:line="480" w:lineRule="auto"/>
        <w:ind w:left="360"/>
        <w:jc w:val="both"/>
        <w:rPr>
          <w:rFonts w:ascii="Times New Roman" w:hAnsi="Times New Roman" w:cs="Times New Roman"/>
          <w:b/>
          <w:sz w:val="24"/>
          <w:szCs w:val="24"/>
        </w:rPr>
      </w:pPr>
      <w:r w:rsidRPr="007105C2">
        <w:rPr>
          <w:rFonts w:ascii="Times New Roman" w:hAnsi="Times New Roman" w:cs="Times New Roman"/>
          <w:b/>
          <w:sz w:val="24"/>
          <w:szCs w:val="24"/>
        </w:rPr>
        <w:lastRenderedPageBreak/>
        <w:t>Prinsip-Prinsip Belajar</w:t>
      </w:r>
    </w:p>
    <w:p w:rsidR="007105C2" w:rsidRDefault="00552558" w:rsidP="005525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05C2">
        <w:rPr>
          <w:rFonts w:ascii="Times New Roman" w:hAnsi="Times New Roman" w:cs="Times New Roman"/>
          <w:sz w:val="24"/>
          <w:szCs w:val="24"/>
        </w:rPr>
        <w:t>Nanang Hanafiah (2009: 18) menyatakan bahwa belajar sebagai kegiata sistematis dan kontinu memiliki prinsip-prinsip dasar yaitu:</w:t>
      </w:r>
    </w:p>
    <w:p w:rsidR="007105C2" w:rsidRDefault="003C5FBD" w:rsidP="003C5FBD">
      <w:pPr>
        <w:pStyle w:val="ListParagraph"/>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1) </w:t>
      </w:r>
      <w:r w:rsidR="007105C2" w:rsidRPr="00FC45B8">
        <w:rPr>
          <w:rFonts w:ascii="Times New Roman" w:hAnsi="Times New Roman" w:cs="Times New Roman"/>
          <w:sz w:val="24"/>
          <w:szCs w:val="24"/>
        </w:rPr>
        <w:t>Belajar berlangsung seumur hidup</w:t>
      </w:r>
      <w:r w:rsidR="00FC45B8" w:rsidRPr="00FC45B8">
        <w:rPr>
          <w:rFonts w:ascii="Times New Roman" w:hAnsi="Times New Roman" w:cs="Times New Roman"/>
          <w:sz w:val="24"/>
          <w:szCs w:val="24"/>
        </w:rPr>
        <w:t>, yang merupakan proses perubahan perilaku peserta didik sepanjang hayat, 2) Proses belajar adalah kompleks tetapi terorganisir, dalam proses belajar banyak aspek yang mempengaruhinya, 3) belajar berlangsung dari yang sederhana menuju yang kompleks, 4) belajar dari mulai yang factual menuju konseptual, 5) belajar mulai dari yang konkret menuju abstrak, 6) belajar merupakan bagian dari perkembangan, 7) keberhasilan belajar dipengaruhi oleh factor bawaan (</w:t>
      </w:r>
      <w:r w:rsidR="00FC45B8" w:rsidRPr="00FC45B8">
        <w:rPr>
          <w:rFonts w:ascii="Times New Roman" w:hAnsi="Times New Roman" w:cs="Times New Roman"/>
          <w:i/>
          <w:sz w:val="24"/>
          <w:szCs w:val="24"/>
        </w:rPr>
        <w:t>heredity</w:t>
      </w:r>
      <w:r w:rsidR="00FC45B8" w:rsidRPr="00FC45B8">
        <w:rPr>
          <w:rFonts w:ascii="Times New Roman" w:hAnsi="Times New Roman" w:cs="Times New Roman"/>
          <w:sz w:val="24"/>
          <w:szCs w:val="24"/>
        </w:rPr>
        <w:t>), lingkungan (</w:t>
      </w:r>
      <w:r w:rsidR="00FC45B8" w:rsidRPr="00FC45B8">
        <w:rPr>
          <w:rFonts w:ascii="Times New Roman" w:hAnsi="Times New Roman" w:cs="Times New Roman"/>
          <w:i/>
          <w:sz w:val="24"/>
          <w:szCs w:val="24"/>
        </w:rPr>
        <w:t>environment</w:t>
      </w:r>
      <w:r w:rsidR="00FC45B8" w:rsidRPr="00FC45B8">
        <w:rPr>
          <w:rFonts w:ascii="Times New Roman" w:hAnsi="Times New Roman" w:cs="Times New Roman"/>
          <w:sz w:val="24"/>
          <w:szCs w:val="24"/>
        </w:rPr>
        <w:t>), kematangan, serta usaha keras peserta didik, 8) belajar mencakup semua aspek kehidupan yang penuh makna, 9) kegiatan belajar berlangsung pada setiap tempat dan waktu, 10) belajar berlangsung dengan guru ataupun tanpa guru, 11) belajar yang berencana dan disengaja menuntut motivasi yang tinggi, 12) dalam belajar dapat terjadi hambatan-hambatan lingkungan, 13) kegiatan belajar tertentu diperlukan adanya bimbingan dari orang lain.</w:t>
      </w:r>
    </w:p>
    <w:p w:rsidR="00FC45B8" w:rsidRPr="00FC45B8" w:rsidRDefault="00FC45B8" w:rsidP="00FC45B8">
      <w:pPr>
        <w:pStyle w:val="ListParagraph"/>
        <w:spacing w:after="0" w:line="240" w:lineRule="auto"/>
        <w:ind w:left="1080"/>
        <w:jc w:val="both"/>
        <w:rPr>
          <w:rFonts w:ascii="Times New Roman" w:hAnsi="Times New Roman" w:cs="Times New Roman"/>
          <w:sz w:val="24"/>
          <w:szCs w:val="24"/>
        </w:rPr>
      </w:pPr>
    </w:p>
    <w:p w:rsidR="007105C2" w:rsidRDefault="007105C2" w:rsidP="002D20B5">
      <w:pPr>
        <w:pStyle w:val="ListParagraph"/>
        <w:numPr>
          <w:ilvl w:val="0"/>
          <w:numId w:val="4"/>
        </w:numPr>
        <w:spacing w:after="0" w:line="480" w:lineRule="auto"/>
        <w:ind w:left="360"/>
        <w:jc w:val="both"/>
        <w:rPr>
          <w:rFonts w:ascii="Times New Roman" w:hAnsi="Times New Roman" w:cs="Times New Roman"/>
          <w:b/>
          <w:sz w:val="24"/>
          <w:szCs w:val="24"/>
        </w:rPr>
      </w:pPr>
      <w:r w:rsidRPr="007105C2">
        <w:rPr>
          <w:rFonts w:ascii="Times New Roman" w:hAnsi="Times New Roman" w:cs="Times New Roman"/>
          <w:b/>
          <w:sz w:val="24"/>
          <w:szCs w:val="24"/>
        </w:rPr>
        <w:t>Tujuan Belajar</w:t>
      </w:r>
    </w:p>
    <w:p w:rsidR="00FC45B8" w:rsidRPr="00FC45B8" w:rsidRDefault="003C5FBD" w:rsidP="00FC45B8">
      <w:pPr>
        <w:spacing w:after="0" w:line="480" w:lineRule="auto"/>
        <w:jc w:val="both"/>
        <w:rPr>
          <w:rFonts w:ascii="Times New Roman" w:hAnsi="Times New Roman" w:cs="Times New Roman"/>
          <w:b/>
          <w:sz w:val="24"/>
          <w:szCs w:val="24"/>
        </w:rPr>
      </w:pPr>
      <w:r>
        <w:rPr>
          <w:rFonts w:ascii="Times New Roman" w:hAnsi="Times New Roman" w:cs="Times New Roman"/>
          <w:sz w:val="24"/>
        </w:rPr>
        <w:t xml:space="preserve">        </w:t>
      </w:r>
      <w:r w:rsidRPr="00230438">
        <w:rPr>
          <w:rFonts w:ascii="Times New Roman" w:hAnsi="Times New Roman" w:cs="Times New Roman"/>
          <w:sz w:val="24"/>
        </w:rPr>
        <w:t>Belajar pada hakekatnya merupakan proses kegiatan secara berkelanjutan dalam rangka perubahan perilaku peserta didik secara konstruktif. Hal ini sejalan dengan Undang-undang Sistem Pendidikan Nasional Nomor 20 Tahun 2003 yang menyatakan, pendidikan adalah usaha sadar dan terencana untuk mewujudkan suasana belajar dan proses pembelajaran agar peserta didik secara aktif mengembangkan potensi dirinya untuk memiliki kekuatan spiritual keagamaan, pengendalian diri, kepribadian, kecerdasan, dan akhlak mulia, serta ketermpilan yang diperlukan dirinya, masyarakat bangsa, dan negara.</w:t>
      </w:r>
    </w:p>
    <w:p w:rsidR="00A13F03" w:rsidRDefault="00A13F03" w:rsidP="002D20B5">
      <w:pPr>
        <w:pStyle w:val="ListParagraph"/>
        <w:numPr>
          <w:ilvl w:val="0"/>
          <w:numId w:val="4"/>
        </w:numPr>
        <w:spacing w:after="0" w:line="480" w:lineRule="auto"/>
        <w:ind w:left="360"/>
        <w:jc w:val="both"/>
        <w:rPr>
          <w:rFonts w:ascii="Times New Roman" w:hAnsi="Times New Roman" w:cs="Times New Roman"/>
          <w:b/>
          <w:sz w:val="24"/>
          <w:szCs w:val="24"/>
        </w:rPr>
      </w:pPr>
      <w:r w:rsidRPr="00FE4173">
        <w:rPr>
          <w:rFonts w:ascii="Times New Roman" w:hAnsi="Times New Roman" w:cs="Times New Roman"/>
          <w:b/>
          <w:sz w:val="24"/>
          <w:szCs w:val="24"/>
        </w:rPr>
        <w:t>Faktor yang memengaruhi proses pembelajaran</w:t>
      </w:r>
    </w:p>
    <w:p w:rsidR="00A13F03" w:rsidRPr="006E1FDF" w:rsidRDefault="00552558" w:rsidP="006E1F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2E9">
        <w:rPr>
          <w:rFonts w:ascii="Times New Roman" w:hAnsi="Times New Roman" w:cs="Times New Roman"/>
          <w:sz w:val="24"/>
          <w:szCs w:val="24"/>
        </w:rPr>
        <w:t>Jamil Suprihartiningrum (2012: 85) berpendapat bahwa Ada beberapa fak</w:t>
      </w:r>
      <w:r w:rsidR="00A13F03">
        <w:rPr>
          <w:rFonts w:ascii="Times New Roman" w:hAnsi="Times New Roman" w:cs="Times New Roman"/>
          <w:sz w:val="24"/>
          <w:szCs w:val="24"/>
        </w:rPr>
        <w:t>tor yang memengaruhi proses pembelajaran, diantaranya adalah:</w:t>
      </w:r>
      <w:r w:rsidR="006E1FDF">
        <w:rPr>
          <w:rFonts w:ascii="Times New Roman" w:hAnsi="Times New Roman" w:cs="Times New Roman"/>
          <w:sz w:val="24"/>
          <w:szCs w:val="24"/>
        </w:rPr>
        <w:t xml:space="preserve"> (1) </w:t>
      </w:r>
      <w:r w:rsidR="00A13F03" w:rsidRPr="006E1FDF">
        <w:rPr>
          <w:rFonts w:ascii="Times New Roman" w:hAnsi="Times New Roman" w:cs="Times New Roman"/>
          <w:sz w:val="24"/>
          <w:szCs w:val="24"/>
        </w:rPr>
        <w:t xml:space="preserve">Karakteristik siswa sangat penting diketahui oleh pendidik dan pengembang pembelajaran </w:t>
      </w:r>
      <w:r w:rsidR="00A13F03" w:rsidRPr="006E1FDF">
        <w:rPr>
          <w:rFonts w:ascii="Times New Roman" w:hAnsi="Times New Roman" w:cs="Times New Roman"/>
          <w:sz w:val="24"/>
          <w:szCs w:val="24"/>
        </w:rPr>
        <w:lastRenderedPageBreak/>
        <w:t>karena sangat berpengaruh dalam proses pembelajaran</w:t>
      </w:r>
      <w:r w:rsidR="006E1FDF">
        <w:rPr>
          <w:rFonts w:ascii="Times New Roman" w:hAnsi="Times New Roman" w:cs="Times New Roman"/>
          <w:sz w:val="24"/>
          <w:szCs w:val="24"/>
        </w:rPr>
        <w:t xml:space="preserve">, (2) </w:t>
      </w:r>
      <w:r w:rsidR="00A13F03" w:rsidRPr="006E1FDF">
        <w:rPr>
          <w:rFonts w:ascii="Times New Roman" w:hAnsi="Times New Roman" w:cs="Times New Roman"/>
          <w:sz w:val="24"/>
          <w:szCs w:val="24"/>
        </w:rPr>
        <w:t>Pendidik, pada hakikatnya pendidik adalah seorang yang karena kemampuannya atau kelebihannya diberikan pada orang lain melalui proses yang disebut pendidikan</w:t>
      </w:r>
      <w:r w:rsidR="006E1FDF">
        <w:rPr>
          <w:rFonts w:ascii="Times New Roman" w:hAnsi="Times New Roman" w:cs="Times New Roman"/>
          <w:sz w:val="24"/>
          <w:szCs w:val="24"/>
        </w:rPr>
        <w:t xml:space="preserve">, (3) </w:t>
      </w:r>
      <w:r w:rsidR="00A13F03" w:rsidRPr="006E1FDF">
        <w:rPr>
          <w:rFonts w:ascii="Times New Roman" w:hAnsi="Times New Roman" w:cs="Times New Roman"/>
          <w:sz w:val="24"/>
          <w:szCs w:val="24"/>
        </w:rPr>
        <w:t>Tenaga nonpendidik, pimpinan bertugas mengelola dan mengendalikan lembaga pendidikan. Semakin besar lembaga pendidikan, pengelolanya (pimpinannya) akan berjenjang dan semakin kompleks</w:t>
      </w:r>
      <w:r w:rsidR="006E1FDF">
        <w:rPr>
          <w:rFonts w:ascii="Times New Roman" w:hAnsi="Times New Roman" w:cs="Times New Roman"/>
          <w:sz w:val="24"/>
          <w:szCs w:val="24"/>
        </w:rPr>
        <w:t xml:space="preserve">, (4) </w:t>
      </w:r>
      <w:r w:rsidR="00A13F03" w:rsidRPr="006E1FDF">
        <w:rPr>
          <w:rFonts w:ascii="Times New Roman" w:hAnsi="Times New Roman" w:cs="Times New Roman"/>
          <w:sz w:val="24"/>
          <w:szCs w:val="24"/>
        </w:rPr>
        <w:t xml:space="preserve">Lingkungan </w:t>
      </w:r>
      <w:r w:rsidR="003E62E9" w:rsidRPr="006E1FDF">
        <w:rPr>
          <w:rFonts w:ascii="Times New Roman" w:hAnsi="Times New Roman" w:cs="Times New Roman"/>
          <w:sz w:val="24"/>
          <w:szCs w:val="24"/>
        </w:rPr>
        <w:t xml:space="preserve">yang </w:t>
      </w:r>
      <w:r w:rsidR="00A13F03" w:rsidRPr="006E1FDF">
        <w:rPr>
          <w:rFonts w:ascii="Times New Roman" w:hAnsi="Times New Roman" w:cs="Times New Roman"/>
          <w:sz w:val="24"/>
          <w:szCs w:val="24"/>
        </w:rPr>
        <w:t>merupakan situasi dan kondisi tempat lembaga pendidikan itu berada. Situasi akan berpengaruh terhadap proses pembelajaran yang meliputi keadaan masyarakat. Meskipun demikian, seiring dengan kemajuan tekhnologi, lingkungan dapat diciptakan sesuai dengan yang dikehendaki.</w:t>
      </w:r>
    </w:p>
    <w:p w:rsidR="00003DD8" w:rsidRDefault="00003DD8" w:rsidP="007874E7">
      <w:pPr>
        <w:spacing w:after="0" w:line="480" w:lineRule="auto"/>
        <w:rPr>
          <w:rFonts w:ascii="Times New Roman" w:hAnsi="Times New Roman" w:cs="Times New Roman"/>
          <w:b/>
          <w:sz w:val="24"/>
          <w:szCs w:val="24"/>
        </w:rPr>
      </w:pPr>
    </w:p>
    <w:p w:rsidR="003C5FBD" w:rsidRDefault="003C5FBD" w:rsidP="003C5FBD">
      <w:pPr>
        <w:pStyle w:val="ListParagraph"/>
        <w:numPr>
          <w:ilvl w:val="0"/>
          <w:numId w:val="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Pendekatan Proses</w:t>
      </w:r>
    </w:p>
    <w:p w:rsidR="003C5FBD" w:rsidRDefault="00552558" w:rsidP="007038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38A4">
        <w:rPr>
          <w:rFonts w:ascii="Times New Roman" w:hAnsi="Times New Roman" w:cs="Times New Roman"/>
          <w:sz w:val="24"/>
          <w:szCs w:val="24"/>
        </w:rPr>
        <w:t>M</w:t>
      </w:r>
      <w:r w:rsidR="003C5FBD">
        <w:rPr>
          <w:rFonts w:ascii="Times New Roman" w:hAnsi="Times New Roman" w:cs="Times New Roman"/>
          <w:sz w:val="24"/>
          <w:szCs w:val="24"/>
        </w:rPr>
        <w:t>enurut pendapat Syaiful Sagala (</w:t>
      </w:r>
      <w:r w:rsidR="007038A4">
        <w:rPr>
          <w:rFonts w:ascii="Times New Roman" w:hAnsi="Times New Roman" w:cs="Times New Roman"/>
          <w:sz w:val="24"/>
          <w:szCs w:val="24"/>
        </w:rPr>
        <w:t>2003: 74) pendekatan proses adalah suatu pendekatan pengajaran memberi kesempatan kepada siswa untuk ikut menghayati proses penemuan atau penyusunan suatu konsep sebagai suatu keterampilan proses. Pendekatan proses ini, siswa tidak hanya belajar da</w:t>
      </w:r>
      <w:r w:rsidR="008E1AE2">
        <w:rPr>
          <w:rFonts w:ascii="Times New Roman" w:hAnsi="Times New Roman" w:cs="Times New Roman"/>
          <w:sz w:val="24"/>
          <w:szCs w:val="24"/>
        </w:rPr>
        <w:t>ri guru, tetapi juga dari sesama</w:t>
      </w:r>
      <w:r w:rsidR="007038A4">
        <w:rPr>
          <w:rFonts w:ascii="Times New Roman" w:hAnsi="Times New Roman" w:cs="Times New Roman"/>
          <w:sz w:val="24"/>
          <w:szCs w:val="24"/>
        </w:rPr>
        <w:t xml:space="preserve"> temannya, dan dari manusia-manusia sumber di luar sekolah. Kegiatan-kegiatan yang dapat dilakukan oleh siswa dalam pembelajaran yang menggunak</w:t>
      </w:r>
      <w:r w:rsidR="008E1AE2">
        <w:rPr>
          <w:rFonts w:ascii="Times New Roman" w:hAnsi="Times New Roman" w:cs="Times New Roman"/>
          <w:sz w:val="24"/>
          <w:szCs w:val="24"/>
        </w:rPr>
        <w:t>an pendekatan proses adalah: 1)</w:t>
      </w:r>
      <w:r w:rsidR="007038A4">
        <w:rPr>
          <w:rFonts w:ascii="Times New Roman" w:hAnsi="Times New Roman" w:cs="Times New Roman"/>
          <w:sz w:val="24"/>
          <w:szCs w:val="24"/>
        </w:rPr>
        <w:t>mengamati gejala yang timbul, 2) mengklasifikasikan sifat</w:t>
      </w:r>
      <w:r w:rsidR="008E1AE2">
        <w:rPr>
          <w:rFonts w:ascii="Times New Roman" w:hAnsi="Times New Roman" w:cs="Times New Roman"/>
          <w:sz w:val="24"/>
          <w:szCs w:val="24"/>
        </w:rPr>
        <w:t>-sifat yang sama dan serupa, 3)</w:t>
      </w:r>
      <w:r w:rsidR="007038A4">
        <w:rPr>
          <w:rFonts w:ascii="Times New Roman" w:hAnsi="Times New Roman" w:cs="Times New Roman"/>
          <w:sz w:val="24"/>
          <w:szCs w:val="24"/>
        </w:rPr>
        <w:t>mengukur besaran-besaran yang bersangkutan, 4) mencari hubungan a</w:t>
      </w:r>
      <w:r w:rsidR="008E1AE2">
        <w:rPr>
          <w:rFonts w:ascii="Times New Roman" w:hAnsi="Times New Roman" w:cs="Times New Roman"/>
          <w:sz w:val="24"/>
          <w:szCs w:val="24"/>
        </w:rPr>
        <w:t>ntar konsep-konsep yang ada, 5)</w:t>
      </w:r>
      <w:r w:rsidR="007038A4">
        <w:rPr>
          <w:rFonts w:ascii="Times New Roman" w:hAnsi="Times New Roman" w:cs="Times New Roman"/>
          <w:sz w:val="24"/>
          <w:szCs w:val="24"/>
        </w:rPr>
        <w:t xml:space="preserve">menganal adanya suatu masalah dan merumuskan masalah, 6) memperkirakan penyebab suatu gejala dan merumuskan hipotesa, 7) meramalkan gejala yang mungkin akan terjadi, 8) </w:t>
      </w:r>
      <w:r w:rsidR="007038A4">
        <w:rPr>
          <w:rFonts w:ascii="Times New Roman" w:hAnsi="Times New Roman" w:cs="Times New Roman"/>
          <w:sz w:val="24"/>
          <w:szCs w:val="24"/>
        </w:rPr>
        <w:lastRenderedPageBreak/>
        <w:t xml:space="preserve">berlatih menggunakan alat-alat ukur, 9) melakukan percobaan, 10) mengumpulkan, menganalisa dan menafsirkan data, 11) berkomunikasi, 12) mengenal adanya </w:t>
      </w:r>
      <w:r w:rsidR="0089446B">
        <w:rPr>
          <w:rFonts w:ascii="Times New Roman" w:hAnsi="Times New Roman" w:cs="Times New Roman"/>
          <w:sz w:val="24"/>
          <w:szCs w:val="24"/>
        </w:rPr>
        <w:t>variab</w:t>
      </w:r>
      <w:r w:rsidR="007038A4">
        <w:rPr>
          <w:rFonts w:ascii="Times New Roman" w:hAnsi="Times New Roman" w:cs="Times New Roman"/>
          <w:sz w:val="24"/>
          <w:szCs w:val="24"/>
        </w:rPr>
        <w:t>e</w:t>
      </w:r>
      <w:r w:rsidR="0089446B">
        <w:rPr>
          <w:rFonts w:ascii="Times New Roman" w:hAnsi="Times New Roman" w:cs="Times New Roman"/>
          <w:sz w:val="24"/>
          <w:szCs w:val="24"/>
        </w:rPr>
        <w:t>l</w:t>
      </w:r>
      <w:r w:rsidR="007038A4">
        <w:rPr>
          <w:rFonts w:ascii="Times New Roman" w:hAnsi="Times New Roman" w:cs="Times New Roman"/>
          <w:sz w:val="24"/>
          <w:szCs w:val="24"/>
        </w:rPr>
        <w:t xml:space="preserve"> </w:t>
      </w:r>
      <w:r w:rsidR="0089446B">
        <w:rPr>
          <w:rFonts w:ascii="Times New Roman" w:hAnsi="Times New Roman" w:cs="Times New Roman"/>
          <w:sz w:val="24"/>
          <w:szCs w:val="24"/>
        </w:rPr>
        <w:t>dan mengendalikan suatu variable.</w:t>
      </w:r>
    </w:p>
    <w:p w:rsidR="00611B62" w:rsidRDefault="00611B62" w:rsidP="007038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Penilaian tidak hanya dilakukan secara tertulis, melainkan juga secara lisan dan penilaian akan perbuatan. Pendekatan proses ini menggambarkan bahwa kegiatan belajar yang berlangsung disekolah bersifat formal, prosesnya disengaja dan direncanakan dengan bimbingan guru dan pendidik lainnya agar siswa mencapai tujuan dan menguasai bahan belajar yang diberikan guru sesuai dengan kurikulum untuk dipelajari.</w:t>
      </w:r>
    </w:p>
    <w:p w:rsidR="00611B62" w:rsidRPr="003C5FBD" w:rsidRDefault="00611B62" w:rsidP="007038A4">
      <w:pPr>
        <w:spacing w:after="0" w:line="480" w:lineRule="auto"/>
        <w:jc w:val="both"/>
        <w:rPr>
          <w:rFonts w:ascii="Times New Roman" w:hAnsi="Times New Roman" w:cs="Times New Roman"/>
          <w:sz w:val="24"/>
          <w:szCs w:val="24"/>
        </w:rPr>
      </w:pPr>
    </w:p>
    <w:p w:rsidR="00A13F03" w:rsidRDefault="00003DD8" w:rsidP="007874E7">
      <w:pPr>
        <w:pStyle w:val="ListParagraph"/>
        <w:numPr>
          <w:ilvl w:val="0"/>
          <w:numId w:val="1"/>
        </w:numPr>
        <w:spacing w:after="0" w:line="480" w:lineRule="auto"/>
        <w:ind w:left="360"/>
        <w:rPr>
          <w:rFonts w:ascii="Times New Roman" w:hAnsi="Times New Roman" w:cs="Times New Roman"/>
          <w:b/>
          <w:sz w:val="24"/>
          <w:szCs w:val="24"/>
        </w:rPr>
      </w:pPr>
      <w:r w:rsidRPr="00003DD8">
        <w:rPr>
          <w:rFonts w:ascii="Times New Roman" w:hAnsi="Times New Roman" w:cs="Times New Roman"/>
          <w:b/>
          <w:sz w:val="24"/>
          <w:szCs w:val="24"/>
        </w:rPr>
        <w:t>Hakikat dan Bahan Ajar Pembelajaran Tematik</w:t>
      </w:r>
    </w:p>
    <w:p w:rsidR="00762913" w:rsidRPr="00167810" w:rsidRDefault="00167810" w:rsidP="002D20B5">
      <w:pPr>
        <w:pStyle w:val="ListParagraph"/>
        <w:numPr>
          <w:ilvl w:val="0"/>
          <w:numId w:val="10"/>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Pembelajaran Tematik</w:t>
      </w:r>
    </w:p>
    <w:p w:rsidR="00167810" w:rsidRPr="00AC7BA2" w:rsidRDefault="00167810" w:rsidP="0016781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Terdapat beberapa komponen untuk memahami pembelajaran tematik yang diantaranya adalah:</w:t>
      </w:r>
    </w:p>
    <w:p w:rsidR="00167810" w:rsidRPr="00667307" w:rsidRDefault="00167810" w:rsidP="002D20B5">
      <w:pPr>
        <w:pStyle w:val="ListParagraph"/>
        <w:numPr>
          <w:ilvl w:val="0"/>
          <w:numId w:val="11"/>
        </w:numPr>
        <w:spacing w:after="0" w:line="480" w:lineRule="auto"/>
        <w:ind w:left="360"/>
        <w:jc w:val="both"/>
        <w:rPr>
          <w:rFonts w:ascii="Times New Roman" w:hAnsi="Times New Roman" w:cs="Times New Roman"/>
          <w:b/>
          <w:sz w:val="24"/>
          <w:szCs w:val="24"/>
        </w:rPr>
      </w:pPr>
      <w:r w:rsidRPr="00667307">
        <w:rPr>
          <w:rFonts w:ascii="Times New Roman" w:hAnsi="Times New Roman" w:cs="Times New Roman"/>
          <w:b/>
          <w:sz w:val="24"/>
          <w:szCs w:val="24"/>
        </w:rPr>
        <w:t>Pemahaman dasar pembelajaran tematik</w:t>
      </w:r>
    </w:p>
    <w:p w:rsidR="007B4F68" w:rsidRDefault="00167810" w:rsidP="007B4F6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67307">
        <w:rPr>
          <w:rFonts w:ascii="Times New Roman" w:hAnsi="Times New Roman" w:cs="Times New Roman"/>
          <w:sz w:val="24"/>
          <w:szCs w:val="24"/>
        </w:rPr>
        <w:t>Menurut Kamus Besar Bahasa Indonesia edisi terbaru “tematik” diartikan sebagai “berkenaan dengan tema”; dan “tema” sendiri berarti “pokok pikiran; dasar cerita (yang dipercakapkan, dipakai sebagai dasar mengaran</w:t>
      </w:r>
      <w:r w:rsidR="008E1AE2">
        <w:rPr>
          <w:rFonts w:ascii="Times New Roman" w:hAnsi="Times New Roman" w:cs="Times New Roman"/>
          <w:sz w:val="24"/>
          <w:szCs w:val="24"/>
        </w:rPr>
        <w:t>g</w:t>
      </w:r>
      <w:r w:rsidRPr="00667307">
        <w:rPr>
          <w:rFonts w:ascii="Times New Roman" w:hAnsi="Times New Roman" w:cs="Times New Roman"/>
          <w:sz w:val="24"/>
          <w:szCs w:val="24"/>
        </w:rPr>
        <w:t xml:space="preserve">, mengubah sajak, dan sebagainya)”. </w:t>
      </w:r>
    </w:p>
    <w:p w:rsidR="007B4F68" w:rsidRDefault="00167810" w:rsidP="007B4F68">
      <w:pPr>
        <w:pStyle w:val="ListParagraph"/>
        <w:spacing w:after="0" w:line="480" w:lineRule="auto"/>
        <w:ind w:left="0"/>
        <w:jc w:val="both"/>
        <w:rPr>
          <w:rFonts w:ascii="Times New Roman" w:hAnsi="Times New Roman" w:cs="Times New Roman"/>
          <w:sz w:val="24"/>
          <w:szCs w:val="24"/>
        </w:rPr>
      </w:pPr>
      <w:r w:rsidRPr="00667307">
        <w:rPr>
          <w:rFonts w:ascii="Times New Roman" w:hAnsi="Times New Roman" w:cs="Times New Roman"/>
          <w:sz w:val="24"/>
          <w:szCs w:val="24"/>
        </w:rPr>
        <w:t xml:space="preserve">Menurut </w:t>
      </w:r>
      <w:r>
        <w:rPr>
          <w:rFonts w:ascii="Times New Roman" w:hAnsi="Times New Roman" w:cs="Times New Roman"/>
          <w:sz w:val="24"/>
          <w:szCs w:val="24"/>
        </w:rPr>
        <w:t xml:space="preserve">Mamat (Depag RI, 2005: 3) </w:t>
      </w:r>
      <w:r w:rsidR="007B4F68">
        <w:rPr>
          <w:rFonts w:ascii="Times New Roman" w:hAnsi="Times New Roman" w:cs="Times New Roman"/>
          <w:sz w:val="24"/>
          <w:szCs w:val="24"/>
        </w:rPr>
        <w:t>mengungkapkan bahwa:</w:t>
      </w:r>
    </w:p>
    <w:p w:rsidR="00762913" w:rsidRDefault="007B4F68" w:rsidP="007B4F68">
      <w:pPr>
        <w:spacing w:after="0" w:line="240" w:lineRule="auto"/>
        <w:ind w:left="630"/>
        <w:jc w:val="both"/>
        <w:rPr>
          <w:rFonts w:ascii="Times New Roman" w:hAnsi="Times New Roman" w:cs="Times New Roman"/>
          <w:sz w:val="24"/>
          <w:szCs w:val="24"/>
        </w:rPr>
      </w:pPr>
      <w:r>
        <w:rPr>
          <w:rFonts w:ascii="Times New Roman" w:hAnsi="Times New Roman" w:cs="Times New Roman"/>
          <w:sz w:val="24"/>
          <w:szCs w:val="24"/>
        </w:rPr>
        <w:t>P</w:t>
      </w:r>
      <w:r w:rsidR="00167810" w:rsidRPr="00667307">
        <w:rPr>
          <w:rFonts w:ascii="Times New Roman" w:hAnsi="Times New Roman" w:cs="Times New Roman"/>
          <w:sz w:val="24"/>
          <w:szCs w:val="24"/>
        </w:rPr>
        <w:t xml:space="preserve">embelajaran tematik dimaknai sebagai pola pembelajaran yang mengintegrasikan pengetahuan, keterampilan, kreativitas, nilai dan sikap pembelajaran dengan menggunakan tema. Dengan demikian, pembelajaran tematik adalah pembelajaran terpadu yang melibatkan beberapa pelajaran (bahkan lintas rumpun mata pelajaran) yang diikat dalam tema tertentu. Pembelajaran ini melibatkan beberapa kompetensi dasar, hasil belajar, dan </w:t>
      </w:r>
      <w:r w:rsidR="0049325D">
        <w:rPr>
          <w:rFonts w:ascii="Times New Roman" w:hAnsi="Times New Roman" w:cs="Times New Roman"/>
          <w:sz w:val="24"/>
          <w:szCs w:val="24"/>
        </w:rPr>
        <w:lastRenderedPageBreak/>
        <w:t>indik</w:t>
      </w:r>
      <w:r w:rsidR="00167810" w:rsidRPr="00667307">
        <w:rPr>
          <w:rFonts w:ascii="Times New Roman" w:hAnsi="Times New Roman" w:cs="Times New Roman"/>
          <w:sz w:val="24"/>
          <w:szCs w:val="24"/>
        </w:rPr>
        <w:t>ator dari suatu mata pelajaran, atau bahkan beberapa mata pelajaran. Keterpaduan dalam pembelajaran ini dapat dilihat dari aspek proses atau waktu, aspek kurikulum dan aspek-aspek mengajar.</w:t>
      </w:r>
    </w:p>
    <w:p w:rsidR="007D7144" w:rsidRDefault="007D7144" w:rsidP="007B4F68">
      <w:pPr>
        <w:spacing w:after="0" w:line="240" w:lineRule="auto"/>
        <w:ind w:left="630"/>
        <w:jc w:val="both"/>
        <w:rPr>
          <w:rFonts w:ascii="Times New Roman" w:hAnsi="Times New Roman" w:cs="Times New Roman"/>
          <w:b/>
          <w:sz w:val="24"/>
          <w:szCs w:val="24"/>
        </w:rPr>
      </w:pPr>
    </w:p>
    <w:p w:rsidR="007D7144" w:rsidRDefault="007D7144" w:rsidP="007D7144">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Sedangkan menurut Trianto (2009: 84) menyatakan bahwa:</w:t>
      </w:r>
    </w:p>
    <w:p w:rsidR="007D7144" w:rsidRDefault="007D7144" w:rsidP="007D7144">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Pembelajaran tematik/terpadu merupakan suatu model pembelajaran yang memadukan beberapa materi pembelajaran dari berbagai standar kompetensi dasar dari satu atau beberapa mata pelajaran. Penrapan pembelajaran ini dapat dilakukan melaui tiga pendekatan yakni penentuan berdasarkan keterkaitan standar kompetensi dan kompetensi dasar, tema dan masalah yang dihadapi.</w:t>
      </w:r>
    </w:p>
    <w:p w:rsidR="00722BB1" w:rsidRDefault="00722BB1" w:rsidP="007D7144">
      <w:pPr>
        <w:pStyle w:val="ListParagraph"/>
        <w:spacing w:after="0" w:line="240" w:lineRule="auto"/>
        <w:ind w:left="426"/>
        <w:jc w:val="both"/>
        <w:rPr>
          <w:rFonts w:ascii="Times New Roman" w:hAnsi="Times New Roman" w:cs="Times New Roman"/>
          <w:sz w:val="24"/>
          <w:szCs w:val="24"/>
        </w:rPr>
      </w:pPr>
    </w:p>
    <w:p w:rsidR="00722BB1" w:rsidRDefault="00722BB1" w:rsidP="00722BB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Menurut Rusman (2012: 254) mengatakan bahwa:</w:t>
      </w:r>
    </w:p>
    <w:p w:rsidR="00722BB1" w:rsidRDefault="00722BB1" w:rsidP="00722BB1">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Pembelajaran tematik merupakan salah satu model dalam pembelajaran terpadu (</w:t>
      </w:r>
      <w:r w:rsidRPr="00F9254A">
        <w:rPr>
          <w:rFonts w:ascii="Times New Roman" w:hAnsi="Times New Roman" w:cs="Times New Roman"/>
          <w:i/>
          <w:sz w:val="24"/>
          <w:szCs w:val="24"/>
        </w:rPr>
        <w:t>integrated instruction</w:t>
      </w:r>
      <w:r>
        <w:rPr>
          <w:rFonts w:ascii="Times New Roman" w:hAnsi="Times New Roman" w:cs="Times New Roman"/>
          <w:sz w:val="24"/>
          <w:szCs w:val="24"/>
        </w:rPr>
        <w:t>) yang merupakan suatu sistem pembelajaran yang memungkinkan siswa, baik secara individual maupun kelompok, aktif menggali, dan menemukan konsep serta prinsip-prinsip keilmuan secara holistic, bermakna, dan autentik. Pembelajaran terpadu berorientasi pada praktik pembelajaran yang sesuai dengan kebutuhan dan perkembangan siswa.</w:t>
      </w:r>
    </w:p>
    <w:p w:rsidR="00722BB1" w:rsidRDefault="00722BB1" w:rsidP="007D7144">
      <w:pPr>
        <w:pStyle w:val="ListParagraph"/>
        <w:spacing w:after="0" w:line="240" w:lineRule="auto"/>
        <w:ind w:left="426"/>
        <w:jc w:val="both"/>
        <w:rPr>
          <w:rFonts w:ascii="Times New Roman" w:hAnsi="Times New Roman" w:cs="Times New Roman"/>
          <w:sz w:val="24"/>
          <w:szCs w:val="24"/>
        </w:rPr>
      </w:pPr>
    </w:p>
    <w:p w:rsidR="00762913" w:rsidRPr="00A32396" w:rsidRDefault="00722BB1" w:rsidP="002D20B5">
      <w:pPr>
        <w:pStyle w:val="ListParagraph"/>
        <w:numPr>
          <w:ilvl w:val="0"/>
          <w:numId w:val="11"/>
        </w:numPr>
        <w:spacing w:after="0" w:line="480" w:lineRule="auto"/>
        <w:ind w:left="360"/>
        <w:jc w:val="both"/>
        <w:rPr>
          <w:rFonts w:ascii="Times New Roman" w:hAnsi="Times New Roman" w:cs="Times New Roman"/>
          <w:b/>
          <w:sz w:val="24"/>
          <w:szCs w:val="24"/>
        </w:rPr>
      </w:pPr>
      <w:r w:rsidRPr="00722BB1">
        <w:rPr>
          <w:rFonts w:ascii="Times New Roman" w:hAnsi="Times New Roman" w:cs="Times New Roman"/>
          <w:b/>
          <w:sz w:val="24"/>
          <w:szCs w:val="24"/>
        </w:rPr>
        <w:t>Tujuan Pembelajaran Tematik</w:t>
      </w:r>
    </w:p>
    <w:p w:rsidR="00A32396" w:rsidRPr="00667307" w:rsidRDefault="00A32396" w:rsidP="00A3239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667307">
        <w:rPr>
          <w:rFonts w:ascii="Times New Roman" w:hAnsi="Times New Roman" w:cs="Times New Roman"/>
          <w:sz w:val="24"/>
          <w:szCs w:val="24"/>
        </w:rPr>
        <w:t>Pembelajaran tematik dikembangkan selain untuk mencapai tujuan pembelajaran yang telah ditetapkan juga memiliki sejumlah tujuan lain diantaranya:</w:t>
      </w:r>
    </w:p>
    <w:p w:rsidR="00A32396" w:rsidRDefault="00A32396" w:rsidP="00A323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2396">
        <w:rPr>
          <w:rFonts w:ascii="Times New Roman" w:hAnsi="Times New Roman" w:cs="Times New Roman"/>
          <w:sz w:val="24"/>
          <w:szCs w:val="24"/>
        </w:rPr>
        <w:t>Menurut Sukayati (Andi, 2013: 140)</w:t>
      </w:r>
      <w:r>
        <w:rPr>
          <w:rFonts w:ascii="Times New Roman" w:hAnsi="Times New Roman" w:cs="Times New Roman"/>
          <w:sz w:val="24"/>
          <w:szCs w:val="24"/>
        </w:rPr>
        <w:t>, terdapat beberapa t</w:t>
      </w:r>
      <w:r w:rsidRPr="00AC7BA2">
        <w:rPr>
          <w:rFonts w:ascii="Times New Roman" w:hAnsi="Times New Roman" w:cs="Times New Roman"/>
          <w:sz w:val="24"/>
          <w:szCs w:val="24"/>
        </w:rPr>
        <w:t>ujuan pembel</w:t>
      </w:r>
      <w:r>
        <w:rPr>
          <w:rFonts w:ascii="Times New Roman" w:hAnsi="Times New Roman" w:cs="Times New Roman"/>
          <w:sz w:val="24"/>
          <w:szCs w:val="24"/>
        </w:rPr>
        <w:t xml:space="preserve">ajaran terpadu yang diantaranya </w:t>
      </w:r>
      <w:r w:rsidRPr="00AC7BA2">
        <w:rPr>
          <w:rFonts w:ascii="Times New Roman" w:hAnsi="Times New Roman" w:cs="Times New Roman"/>
          <w:sz w:val="24"/>
          <w:szCs w:val="24"/>
        </w:rPr>
        <w:t>adalah:</w:t>
      </w:r>
      <w:r>
        <w:rPr>
          <w:rFonts w:ascii="Times New Roman" w:hAnsi="Times New Roman" w:cs="Times New Roman"/>
          <w:sz w:val="24"/>
          <w:szCs w:val="24"/>
        </w:rPr>
        <w:t xml:space="preserve"> 1) </w:t>
      </w:r>
      <w:r w:rsidRPr="00A32396">
        <w:rPr>
          <w:rFonts w:ascii="Times New Roman" w:hAnsi="Times New Roman" w:cs="Times New Roman"/>
          <w:sz w:val="24"/>
          <w:szCs w:val="24"/>
        </w:rPr>
        <w:t>Meningkatkan pemahaman konsep yang dipelajarinya secara lebih bermakna</w:t>
      </w:r>
      <w:r>
        <w:rPr>
          <w:rFonts w:ascii="Times New Roman" w:hAnsi="Times New Roman" w:cs="Times New Roman"/>
          <w:sz w:val="24"/>
          <w:szCs w:val="24"/>
        </w:rPr>
        <w:t xml:space="preserve">, 2) </w:t>
      </w:r>
      <w:r w:rsidRPr="00A32396">
        <w:rPr>
          <w:rFonts w:ascii="Times New Roman" w:hAnsi="Times New Roman" w:cs="Times New Roman"/>
          <w:sz w:val="24"/>
          <w:szCs w:val="24"/>
        </w:rPr>
        <w:t>Mengembangkan keterampilan menemukan, mengolah, dan memanfaatkan informasi</w:t>
      </w:r>
      <w:r>
        <w:rPr>
          <w:rFonts w:ascii="Times New Roman" w:hAnsi="Times New Roman" w:cs="Times New Roman"/>
          <w:sz w:val="24"/>
          <w:szCs w:val="24"/>
        </w:rPr>
        <w:t xml:space="preserve">, 3) </w:t>
      </w:r>
      <w:r w:rsidRPr="00A32396">
        <w:rPr>
          <w:rFonts w:ascii="Times New Roman" w:hAnsi="Times New Roman" w:cs="Times New Roman"/>
          <w:sz w:val="24"/>
          <w:szCs w:val="24"/>
        </w:rPr>
        <w:t>Menumbuhkembangkan sikap positif, kebiasaan baik, dan nilai-nilai luhur yang diperlukan dalam kehidupan</w:t>
      </w:r>
      <w:r>
        <w:rPr>
          <w:rFonts w:ascii="Times New Roman" w:hAnsi="Times New Roman" w:cs="Times New Roman"/>
          <w:sz w:val="24"/>
          <w:szCs w:val="24"/>
        </w:rPr>
        <w:t xml:space="preserve">, 4) </w:t>
      </w:r>
      <w:r w:rsidRPr="00A32396">
        <w:rPr>
          <w:rFonts w:ascii="Times New Roman" w:hAnsi="Times New Roman" w:cs="Times New Roman"/>
          <w:sz w:val="24"/>
          <w:szCs w:val="24"/>
        </w:rPr>
        <w:t>Menumbuhkembangkan keterampilan sosial seperti kerja sama, toleransi, serta menghargai pendapat orang lain</w:t>
      </w:r>
      <w:r>
        <w:rPr>
          <w:rFonts w:ascii="Times New Roman" w:hAnsi="Times New Roman" w:cs="Times New Roman"/>
          <w:sz w:val="24"/>
          <w:szCs w:val="24"/>
        </w:rPr>
        <w:t xml:space="preserve">, 5) </w:t>
      </w:r>
      <w:r w:rsidRPr="00A32396">
        <w:rPr>
          <w:rFonts w:ascii="Times New Roman" w:hAnsi="Times New Roman" w:cs="Times New Roman"/>
          <w:sz w:val="24"/>
          <w:szCs w:val="24"/>
        </w:rPr>
        <w:t>Meningkatkan gairah dalam belajar</w:t>
      </w:r>
      <w:r>
        <w:rPr>
          <w:rFonts w:ascii="Times New Roman" w:hAnsi="Times New Roman" w:cs="Times New Roman"/>
          <w:sz w:val="24"/>
          <w:szCs w:val="24"/>
        </w:rPr>
        <w:t xml:space="preserve">, 6) </w:t>
      </w:r>
      <w:r w:rsidRPr="00A32396">
        <w:rPr>
          <w:rFonts w:ascii="Times New Roman" w:hAnsi="Times New Roman" w:cs="Times New Roman"/>
          <w:sz w:val="24"/>
          <w:szCs w:val="24"/>
        </w:rPr>
        <w:t>Memilih kegiatan yang sesuai dengan minat dan kebutuhan para siswa.</w:t>
      </w:r>
    </w:p>
    <w:p w:rsidR="00A32396" w:rsidRPr="00A32396" w:rsidRDefault="00552558" w:rsidP="00A323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32396" w:rsidRPr="00A32396">
        <w:rPr>
          <w:rFonts w:ascii="Times New Roman" w:hAnsi="Times New Roman" w:cs="Times New Roman"/>
          <w:sz w:val="24"/>
          <w:szCs w:val="24"/>
        </w:rPr>
        <w:t>Menurut Departemen Agama (Andi, 2013: 140)</w:t>
      </w:r>
      <w:r w:rsidR="00A32396">
        <w:rPr>
          <w:rFonts w:ascii="Times New Roman" w:hAnsi="Times New Roman" w:cs="Times New Roman"/>
          <w:sz w:val="24"/>
          <w:szCs w:val="24"/>
        </w:rPr>
        <w:t>, t</w:t>
      </w:r>
      <w:r w:rsidR="00A32396" w:rsidRPr="00667307">
        <w:rPr>
          <w:rFonts w:ascii="Times New Roman" w:hAnsi="Times New Roman" w:cs="Times New Roman"/>
          <w:sz w:val="24"/>
          <w:szCs w:val="24"/>
        </w:rPr>
        <w:t>ujuan pembelajaran tematik menurut adalah:</w:t>
      </w:r>
      <w:r w:rsidR="00A32396">
        <w:rPr>
          <w:rFonts w:ascii="Times New Roman" w:hAnsi="Times New Roman" w:cs="Times New Roman"/>
          <w:b/>
          <w:sz w:val="24"/>
          <w:szCs w:val="24"/>
        </w:rPr>
        <w:t xml:space="preserve"> </w:t>
      </w:r>
      <w:r w:rsidR="00A32396" w:rsidRPr="00A32396">
        <w:rPr>
          <w:rFonts w:ascii="Times New Roman" w:hAnsi="Times New Roman" w:cs="Times New Roman"/>
          <w:sz w:val="24"/>
          <w:szCs w:val="24"/>
        </w:rPr>
        <w:t>1)</w:t>
      </w:r>
      <w:r w:rsidR="00A32396">
        <w:rPr>
          <w:rFonts w:ascii="Times New Roman" w:hAnsi="Times New Roman" w:cs="Times New Roman"/>
          <w:b/>
          <w:sz w:val="24"/>
          <w:szCs w:val="24"/>
        </w:rPr>
        <w:t xml:space="preserve"> </w:t>
      </w:r>
      <w:r w:rsidR="00A32396" w:rsidRPr="00A32396">
        <w:rPr>
          <w:rFonts w:ascii="Times New Roman" w:hAnsi="Times New Roman" w:cs="Times New Roman"/>
          <w:sz w:val="24"/>
          <w:szCs w:val="24"/>
        </w:rPr>
        <w:t>Agar siswa mudah memusatkan perhatian pada satu tema tertentu, karena materi disajikan dalam konteks tema yang jelas</w:t>
      </w:r>
      <w:r w:rsidR="00A32396">
        <w:rPr>
          <w:rFonts w:ascii="Times New Roman" w:hAnsi="Times New Roman" w:cs="Times New Roman"/>
          <w:sz w:val="24"/>
          <w:szCs w:val="24"/>
        </w:rPr>
        <w:t xml:space="preserve">, 2) </w:t>
      </w:r>
      <w:r w:rsidR="00A32396" w:rsidRPr="00A32396">
        <w:rPr>
          <w:rFonts w:ascii="Times New Roman" w:hAnsi="Times New Roman" w:cs="Times New Roman"/>
          <w:sz w:val="24"/>
          <w:szCs w:val="24"/>
        </w:rPr>
        <w:t>Agar siswa mampu mempelajari pengetahuan dan mengembangkan berbagai kompetensi dasar antara aspek dalam tema sama</w:t>
      </w:r>
      <w:r w:rsidR="00A32396">
        <w:rPr>
          <w:rFonts w:ascii="Times New Roman" w:hAnsi="Times New Roman" w:cs="Times New Roman"/>
          <w:sz w:val="24"/>
          <w:szCs w:val="24"/>
        </w:rPr>
        <w:t xml:space="preserve">, 3) </w:t>
      </w:r>
      <w:r w:rsidR="00A32396" w:rsidRPr="00A32396">
        <w:rPr>
          <w:rFonts w:ascii="Times New Roman" w:hAnsi="Times New Roman" w:cs="Times New Roman"/>
          <w:sz w:val="24"/>
          <w:szCs w:val="24"/>
        </w:rPr>
        <w:t>Agar pemahaman siswa terhadap materi lebih mendalam</w:t>
      </w:r>
      <w:r w:rsidR="00A32396">
        <w:rPr>
          <w:rFonts w:ascii="Times New Roman" w:hAnsi="Times New Roman" w:cs="Times New Roman"/>
          <w:sz w:val="24"/>
          <w:szCs w:val="24"/>
        </w:rPr>
        <w:t xml:space="preserve">, 4) </w:t>
      </w:r>
      <w:r w:rsidR="00A32396" w:rsidRPr="00A32396">
        <w:rPr>
          <w:rFonts w:ascii="Times New Roman" w:hAnsi="Times New Roman" w:cs="Times New Roman"/>
          <w:sz w:val="24"/>
          <w:szCs w:val="24"/>
        </w:rPr>
        <w:t>Agar kompetensi dasar dapat dikembangkan lebih baik, karena mengaitkan berbagi aspek atau topic dengan pengalaman pribadi dalam situasi nyata, yang diikat dalam tema tertentu</w:t>
      </w:r>
      <w:r w:rsidR="00A32396">
        <w:rPr>
          <w:rFonts w:ascii="Times New Roman" w:hAnsi="Times New Roman" w:cs="Times New Roman"/>
          <w:sz w:val="24"/>
          <w:szCs w:val="24"/>
        </w:rPr>
        <w:t xml:space="preserve">, 5) </w:t>
      </w:r>
      <w:r w:rsidR="00A32396" w:rsidRPr="00A32396">
        <w:rPr>
          <w:rFonts w:ascii="Times New Roman" w:hAnsi="Times New Roman" w:cs="Times New Roman"/>
          <w:sz w:val="24"/>
          <w:szCs w:val="24"/>
        </w:rPr>
        <w:t>Agar guru dapat menghemat waktu, karena mata pelajaran yang disajikan secara sistematik dapat dipersiapkan sekaligus dan diberikan dalam dua atau tiga pertemuan; waktu dapat digunakan untuk pendalaman.</w:t>
      </w:r>
    </w:p>
    <w:p w:rsidR="00A32396" w:rsidRPr="00A32396" w:rsidRDefault="00A32396" w:rsidP="002D20B5">
      <w:pPr>
        <w:pStyle w:val="ListParagraph"/>
        <w:numPr>
          <w:ilvl w:val="0"/>
          <w:numId w:val="11"/>
        </w:numPr>
        <w:tabs>
          <w:tab w:val="right" w:leader="dot" w:pos="8222"/>
          <w:tab w:val="left" w:pos="8647"/>
        </w:tabs>
        <w:spacing w:after="0" w:line="480" w:lineRule="auto"/>
        <w:ind w:left="360"/>
        <w:jc w:val="both"/>
        <w:rPr>
          <w:rFonts w:ascii="Times New Roman" w:hAnsi="Times New Roman" w:cs="Times New Roman"/>
          <w:b/>
          <w:sz w:val="24"/>
          <w:lang w:val="id-ID"/>
        </w:rPr>
      </w:pPr>
      <w:r w:rsidRPr="00A32396">
        <w:rPr>
          <w:rFonts w:ascii="Times New Roman" w:hAnsi="Times New Roman" w:cs="Times New Roman"/>
          <w:b/>
          <w:sz w:val="24"/>
        </w:rPr>
        <w:t>Keuntungan Pembelajaran Tematik</w:t>
      </w:r>
    </w:p>
    <w:p w:rsidR="00A32396" w:rsidRPr="00667307" w:rsidRDefault="00552558" w:rsidP="0055255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rPr>
        <w:t xml:space="preserve">        </w:t>
      </w:r>
      <w:r w:rsidR="007E1E77" w:rsidRPr="007E1E77">
        <w:rPr>
          <w:rFonts w:ascii="Times New Roman" w:hAnsi="Times New Roman" w:cs="Times New Roman"/>
          <w:sz w:val="24"/>
        </w:rPr>
        <w:t>Trianto (Andi Prastowo, 2013: 147) berpendapat bahwa</w:t>
      </w:r>
      <w:r w:rsidR="007E1E77">
        <w:rPr>
          <w:rFonts w:ascii="Times New Roman" w:hAnsi="Times New Roman" w:cs="Times New Roman"/>
          <w:sz w:val="24"/>
          <w:szCs w:val="24"/>
        </w:rPr>
        <w:t xml:space="preserve"> s</w:t>
      </w:r>
      <w:r w:rsidR="00A32396" w:rsidRPr="00667307">
        <w:rPr>
          <w:rFonts w:ascii="Times New Roman" w:hAnsi="Times New Roman" w:cs="Times New Roman"/>
          <w:sz w:val="24"/>
          <w:szCs w:val="24"/>
        </w:rPr>
        <w:t>ecara umum manfaat pembelajaran tematik dapat dikelompokkan menjadi dua jenis yaitu:</w:t>
      </w:r>
    </w:p>
    <w:p w:rsidR="00A32396" w:rsidRPr="00A32396" w:rsidRDefault="00A32396" w:rsidP="002D20B5">
      <w:pPr>
        <w:pStyle w:val="ListParagraph"/>
        <w:numPr>
          <w:ilvl w:val="0"/>
          <w:numId w:val="12"/>
        </w:numPr>
        <w:spacing w:after="0" w:line="480" w:lineRule="auto"/>
        <w:ind w:left="360"/>
        <w:jc w:val="both"/>
        <w:rPr>
          <w:rFonts w:ascii="Times New Roman" w:hAnsi="Times New Roman" w:cs="Times New Roman"/>
          <w:b/>
          <w:sz w:val="24"/>
          <w:szCs w:val="24"/>
        </w:rPr>
      </w:pPr>
      <w:r w:rsidRPr="00A32396">
        <w:rPr>
          <w:rFonts w:ascii="Times New Roman" w:hAnsi="Times New Roman" w:cs="Times New Roman"/>
          <w:sz w:val="24"/>
          <w:szCs w:val="24"/>
        </w:rPr>
        <w:t>Keuntungan model pembelajaran tematik bagi guru adalah: a)</w:t>
      </w:r>
      <w:r>
        <w:rPr>
          <w:rFonts w:ascii="Times New Roman" w:hAnsi="Times New Roman" w:cs="Times New Roman"/>
          <w:b/>
          <w:sz w:val="24"/>
          <w:szCs w:val="24"/>
        </w:rPr>
        <w:t xml:space="preserve"> </w:t>
      </w:r>
      <w:r w:rsidRPr="00A32396">
        <w:rPr>
          <w:rFonts w:ascii="Times New Roman" w:hAnsi="Times New Roman" w:cs="Times New Roman"/>
          <w:sz w:val="24"/>
          <w:szCs w:val="24"/>
        </w:rPr>
        <w:t>Tersedia waktu lebih banyak untuk pembelajaran, melainkan dapat dilanjutkan sepanjang hari, sehingga mencakup berbagai mata pelajaran. Dengan kata lain guru dapat menghemat waktu karena mata pelajaran yang disajikan secara terpadu dapat dipersiapkan sekaligus dan diberikan dalam 2 atau 3 kali pertemuan</w:t>
      </w:r>
      <w:r>
        <w:rPr>
          <w:rFonts w:ascii="Times New Roman" w:hAnsi="Times New Roman" w:cs="Times New Roman"/>
          <w:sz w:val="24"/>
          <w:szCs w:val="24"/>
        </w:rPr>
        <w:t xml:space="preserve">, b) </w:t>
      </w:r>
      <w:r w:rsidRPr="00A32396">
        <w:rPr>
          <w:rFonts w:ascii="Times New Roman" w:hAnsi="Times New Roman" w:cs="Times New Roman"/>
          <w:sz w:val="24"/>
          <w:szCs w:val="24"/>
        </w:rPr>
        <w:t>Hubungan antar mata pelajaran dan topic dapat diajarkan secara logis dan alami</w:t>
      </w:r>
      <w:r>
        <w:rPr>
          <w:rFonts w:ascii="Times New Roman" w:hAnsi="Times New Roman" w:cs="Times New Roman"/>
          <w:sz w:val="24"/>
          <w:szCs w:val="24"/>
        </w:rPr>
        <w:t xml:space="preserve">, c) </w:t>
      </w:r>
      <w:r w:rsidRPr="00A32396">
        <w:rPr>
          <w:rFonts w:ascii="Times New Roman" w:hAnsi="Times New Roman" w:cs="Times New Roman"/>
          <w:sz w:val="24"/>
          <w:szCs w:val="24"/>
        </w:rPr>
        <w:t xml:space="preserve">Dapat ditunjukkan bahwa belajar merupakan kegiatan yang kontinu, tidak terbatas pada buku paket, jam pelajaran, atau bahkan empat dinding kelas. Akibatnya guru bias membantu siswa memperluas kesempatan belajar </w:t>
      </w:r>
      <w:r w:rsidRPr="00A32396">
        <w:rPr>
          <w:rFonts w:ascii="Times New Roman" w:hAnsi="Times New Roman" w:cs="Times New Roman"/>
          <w:sz w:val="24"/>
          <w:szCs w:val="24"/>
        </w:rPr>
        <w:lastRenderedPageBreak/>
        <w:t>ke berbagai aspek kehidupan</w:t>
      </w:r>
      <w:r>
        <w:rPr>
          <w:rFonts w:ascii="Times New Roman" w:hAnsi="Times New Roman" w:cs="Times New Roman"/>
          <w:sz w:val="24"/>
          <w:szCs w:val="24"/>
        </w:rPr>
        <w:t xml:space="preserve">, d) </w:t>
      </w:r>
      <w:r w:rsidRPr="00A32396">
        <w:rPr>
          <w:rFonts w:ascii="Times New Roman" w:hAnsi="Times New Roman" w:cs="Times New Roman"/>
          <w:sz w:val="24"/>
          <w:szCs w:val="24"/>
        </w:rPr>
        <w:t>Guru bebas membantu siswa dalam melihat</w:t>
      </w:r>
      <w:r w:rsidR="008E1AE2">
        <w:rPr>
          <w:rFonts w:ascii="Times New Roman" w:hAnsi="Times New Roman" w:cs="Times New Roman"/>
          <w:sz w:val="24"/>
          <w:szCs w:val="24"/>
        </w:rPr>
        <w:t xml:space="preserve"> masalah dan situasi suatu topik</w:t>
      </w:r>
      <w:r w:rsidRPr="00A32396">
        <w:rPr>
          <w:rFonts w:ascii="Times New Roman" w:hAnsi="Times New Roman" w:cs="Times New Roman"/>
          <w:sz w:val="24"/>
          <w:szCs w:val="24"/>
        </w:rPr>
        <w:t xml:space="preserve"> dari berbagai sudut pandang</w:t>
      </w:r>
      <w:r>
        <w:rPr>
          <w:rFonts w:ascii="Times New Roman" w:hAnsi="Times New Roman" w:cs="Times New Roman"/>
          <w:sz w:val="24"/>
          <w:szCs w:val="24"/>
        </w:rPr>
        <w:t xml:space="preserve">, </w:t>
      </w:r>
      <w:r w:rsidR="008E1AE2">
        <w:rPr>
          <w:rFonts w:ascii="Times New Roman" w:hAnsi="Times New Roman" w:cs="Times New Roman"/>
          <w:sz w:val="24"/>
          <w:szCs w:val="24"/>
        </w:rPr>
        <w:t>e)</w:t>
      </w:r>
      <w:r w:rsidRPr="00A32396">
        <w:rPr>
          <w:rFonts w:ascii="Times New Roman" w:hAnsi="Times New Roman" w:cs="Times New Roman"/>
          <w:sz w:val="24"/>
          <w:szCs w:val="24"/>
        </w:rPr>
        <w:t>Pengembangan masyarakat belajar terfasilitas</w:t>
      </w:r>
      <w:r w:rsidR="008E1AE2">
        <w:rPr>
          <w:rFonts w:ascii="Times New Roman" w:hAnsi="Times New Roman" w:cs="Times New Roman"/>
          <w:sz w:val="24"/>
          <w:szCs w:val="24"/>
        </w:rPr>
        <w:t>i. Penekanan pada kompetensi bi</w:t>
      </w:r>
      <w:r w:rsidRPr="00A32396">
        <w:rPr>
          <w:rFonts w:ascii="Times New Roman" w:hAnsi="Times New Roman" w:cs="Times New Roman"/>
          <w:sz w:val="24"/>
          <w:szCs w:val="24"/>
        </w:rPr>
        <w:t>s</w:t>
      </w:r>
      <w:r w:rsidR="008E1AE2">
        <w:rPr>
          <w:rFonts w:ascii="Times New Roman" w:hAnsi="Times New Roman" w:cs="Times New Roman"/>
          <w:sz w:val="24"/>
          <w:szCs w:val="24"/>
        </w:rPr>
        <w:t>a</w:t>
      </w:r>
      <w:r w:rsidRPr="00A32396">
        <w:rPr>
          <w:rFonts w:ascii="Times New Roman" w:hAnsi="Times New Roman" w:cs="Times New Roman"/>
          <w:sz w:val="24"/>
          <w:szCs w:val="24"/>
        </w:rPr>
        <w:t xml:space="preserve"> dikurangi dan diganti dengan kerja sama kolaborasi. </w:t>
      </w:r>
    </w:p>
    <w:p w:rsidR="00A32396" w:rsidRPr="0049325D" w:rsidRDefault="00A32396" w:rsidP="002D20B5">
      <w:pPr>
        <w:pStyle w:val="ListParagraph"/>
        <w:numPr>
          <w:ilvl w:val="0"/>
          <w:numId w:val="12"/>
        </w:numPr>
        <w:spacing w:after="0" w:line="480" w:lineRule="auto"/>
        <w:ind w:left="360"/>
        <w:jc w:val="both"/>
        <w:rPr>
          <w:rFonts w:ascii="Times New Roman" w:hAnsi="Times New Roman" w:cs="Times New Roman"/>
          <w:b/>
          <w:sz w:val="24"/>
          <w:szCs w:val="24"/>
        </w:rPr>
      </w:pPr>
      <w:r w:rsidRPr="004126CE">
        <w:rPr>
          <w:rFonts w:ascii="Times New Roman" w:hAnsi="Times New Roman" w:cs="Times New Roman"/>
          <w:sz w:val="24"/>
          <w:szCs w:val="24"/>
        </w:rPr>
        <w:t>Keuntungan pembelajaran tematik bagi siswa adalah: a)</w:t>
      </w:r>
      <w:r>
        <w:rPr>
          <w:rFonts w:ascii="Times New Roman" w:hAnsi="Times New Roman" w:cs="Times New Roman"/>
          <w:b/>
          <w:sz w:val="24"/>
          <w:szCs w:val="24"/>
        </w:rPr>
        <w:t xml:space="preserve"> </w:t>
      </w:r>
      <w:r w:rsidR="004126CE">
        <w:rPr>
          <w:rFonts w:ascii="Times New Roman" w:hAnsi="Times New Roman" w:cs="Times New Roman"/>
          <w:sz w:val="24"/>
          <w:szCs w:val="24"/>
        </w:rPr>
        <w:t>d</w:t>
      </w:r>
      <w:r w:rsidRPr="00A32396">
        <w:rPr>
          <w:rFonts w:ascii="Times New Roman" w:hAnsi="Times New Roman" w:cs="Times New Roman"/>
          <w:sz w:val="24"/>
          <w:szCs w:val="24"/>
        </w:rPr>
        <w:t>apat lebih memfokuskan diri pada proses belajar daripada hasil belajar</w:t>
      </w:r>
      <w:r>
        <w:rPr>
          <w:rFonts w:ascii="Times New Roman" w:hAnsi="Times New Roman" w:cs="Times New Roman"/>
          <w:sz w:val="24"/>
          <w:szCs w:val="24"/>
        </w:rPr>
        <w:t xml:space="preserve">, b) </w:t>
      </w:r>
      <w:r w:rsidR="004126CE">
        <w:rPr>
          <w:rFonts w:ascii="Times New Roman" w:hAnsi="Times New Roman" w:cs="Times New Roman"/>
          <w:sz w:val="24"/>
          <w:szCs w:val="24"/>
        </w:rPr>
        <w:t>m</w:t>
      </w:r>
      <w:r w:rsidRPr="00A32396">
        <w:rPr>
          <w:rFonts w:ascii="Times New Roman" w:hAnsi="Times New Roman" w:cs="Times New Roman"/>
          <w:sz w:val="24"/>
          <w:szCs w:val="24"/>
        </w:rPr>
        <w:t xml:space="preserve">enghilangkan batas semu antar bagian kurikulum dan menyediakan pendekatan proses belajar yang </w:t>
      </w:r>
      <w:r w:rsidR="008E1AE2">
        <w:rPr>
          <w:rFonts w:ascii="Times New Roman" w:hAnsi="Times New Roman" w:cs="Times New Roman"/>
          <w:sz w:val="24"/>
          <w:szCs w:val="24"/>
        </w:rPr>
        <w:t>integrativ</w:t>
      </w:r>
      <w:r>
        <w:rPr>
          <w:rFonts w:ascii="Times New Roman" w:hAnsi="Times New Roman" w:cs="Times New Roman"/>
          <w:sz w:val="24"/>
          <w:szCs w:val="24"/>
        </w:rPr>
        <w:t xml:space="preserve">, c) </w:t>
      </w:r>
      <w:r w:rsidRPr="00A32396">
        <w:rPr>
          <w:rFonts w:ascii="Times New Roman" w:hAnsi="Times New Roman" w:cs="Times New Roman"/>
          <w:sz w:val="24"/>
          <w:szCs w:val="24"/>
        </w:rPr>
        <w:t>Menyediakan kurikulum yang berpusat pada siswa (yang dikaitkan dengan minat, kebutuhan, dan kecerdasan) mereka didorong untuk membuat keputusan sendiri dan bertanggung jawab pada keberhasilan belajar</w:t>
      </w:r>
      <w:r>
        <w:rPr>
          <w:rFonts w:ascii="Times New Roman" w:hAnsi="Times New Roman" w:cs="Times New Roman"/>
          <w:sz w:val="24"/>
          <w:szCs w:val="24"/>
        </w:rPr>
        <w:t xml:space="preserve">, d) </w:t>
      </w:r>
      <w:r w:rsidR="004126CE">
        <w:rPr>
          <w:rFonts w:ascii="Times New Roman" w:hAnsi="Times New Roman" w:cs="Times New Roman"/>
          <w:sz w:val="24"/>
          <w:szCs w:val="24"/>
        </w:rPr>
        <w:t>m</w:t>
      </w:r>
      <w:r w:rsidRPr="00A32396">
        <w:rPr>
          <w:rFonts w:ascii="Times New Roman" w:hAnsi="Times New Roman" w:cs="Times New Roman"/>
          <w:sz w:val="24"/>
          <w:szCs w:val="24"/>
        </w:rPr>
        <w:t>erangsang penemuan dan penyelidikan mandiri di dalam dan luar kelas</w:t>
      </w:r>
      <w:r>
        <w:rPr>
          <w:rFonts w:ascii="Times New Roman" w:hAnsi="Times New Roman" w:cs="Times New Roman"/>
          <w:sz w:val="24"/>
          <w:szCs w:val="24"/>
        </w:rPr>
        <w:t xml:space="preserve">, e) </w:t>
      </w:r>
      <w:r w:rsidR="004126CE">
        <w:rPr>
          <w:rFonts w:ascii="Times New Roman" w:hAnsi="Times New Roman" w:cs="Times New Roman"/>
          <w:sz w:val="24"/>
          <w:szCs w:val="24"/>
        </w:rPr>
        <w:t>m</w:t>
      </w:r>
      <w:r w:rsidRPr="00A32396">
        <w:rPr>
          <w:rFonts w:ascii="Times New Roman" w:hAnsi="Times New Roman" w:cs="Times New Roman"/>
          <w:sz w:val="24"/>
          <w:szCs w:val="24"/>
        </w:rPr>
        <w:t>embantu siswa membangun hubungan antara konsep dan ide, sehingga meningkatkan apresiasi dan pemahaman</w:t>
      </w:r>
      <w:r>
        <w:rPr>
          <w:rFonts w:ascii="Times New Roman" w:hAnsi="Times New Roman" w:cs="Times New Roman"/>
          <w:sz w:val="24"/>
          <w:szCs w:val="24"/>
        </w:rPr>
        <w:t>, f) s</w:t>
      </w:r>
      <w:r w:rsidRPr="00A32396">
        <w:rPr>
          <w:rFonts w:ascii="Times New Roman" w:hAnsi="Times New Roman" w:cs="Times New Roman"/>
          <w:sz w:val="24"/>
          <w:szCs w:val="24"/>
        </w:rPr>
        <w:t>iswa mudah memusatkan perh</w:t>
      </w:r>
      <w:r w:rsidR="008E1AE2">
        <w:rPr>
          <w:rFonts w:ascii="Times New Roman" w:hAnsi="Times New Roman" w:cs="Times New Roman"/>
          <w:sz w:val="24"/>
          <w:szCs w:val="24"/>
        </w:rPr>
        <w:t xml:space="preserve">atian pada satu tema atau topic </w:t>
      </w:r>
      <w:r w:rsidRPr="00A32396">
        <w:rPr>
          <w:rFonts w:ascii="Times New Roman" w:hAnsi="Times New Roman" w:cs="Times New Roman"/>
          <w:sz w:val="24"/>
          <w:szCs w:val="24"/>
        </w:rPr>
        <w:t>tertentu</w:t>
      </w:r>
      <w:r w:rsidR="008E1AE2">
        <w:rPr>
          <w:rFonts w:ascii="Times New Roman" w:hAnsi="Times New Roman" w:cs="Times New Roman"/>
          <w:sz w:val="24"/>
          <w:szCs w:val="24"/>
        </w:rPr>
        <w:t>, g)</w:t>
      </w:r>
      <w:r w:rsidR="004126CE">
        <w:rPr>
          <w:rFonts w:ascii="Times New Roman" w:hAnsi="Times New Roman" w:cs="Times New Roman"/>
          <w:sz w:val="24"/>
          <w:szCs w:val="24"/>
        </w:rPr>
        <w:t>s</w:t>
      </w:r>
      <w:r w:rsidRPr="00A32396">
        <w:rPr>
          <w:rFonts w:ascii="Times New Roman" w:hAnsi="Times New Roman" w:cs="Times New Roman"/>
          <w:sz w:val="24"/>
          <w:szCs w:val="24"/>
        </w:rPr>
        <w:t>iswa dapat mempelajari pengetahuan dan mengembangkan berbagai kompetensi mata pelajaran dalam tema yang sama</w:t>
      </w:r>
      <w:r>
        <w:rPr>
          <w:rFonts w:ascii="Times New Roman" w:hAnsi="Times New Roman" w:cs="Times New Roman"/>
          <w:sz w:val="24"/>
          <w:szCs w:val="24"/>
        </w:rPr>
        <w:t xml:space="preserve">, h) </w:t>
      </w:r>
      <w:r w:rsidR="004126CE">
        <w:rPr>
          <w:rFonts w:ascii="Times New Roman" w:hAnsi="Times New Roman" w:cs="Times New Roman"/>
          <w:sz w:val="24"/>
          <w:szCs w:val="24"/>
        </w:rPr>
        <w:t>p</w:t>
      </w:r>
      <w:r w:rsidRPr="00A32396">
        <w:rPr>
          <w:rFonts w:ascii="Times New Roman" w:hAnsi="Times New Roman" w:cs="Times New Roman"/>
          <w:sz w:val="24"/>
          <w:szCs w:val="24"/>
        </w:rPr>
        <w:t>emahaman terhadap materi lebih mendalam dan berkesan</w:t>
      </w:r>
      <w:r>
        <w:rPr>
          <w:rFonts w:ascii="Times New Roman" w:hAnsi="Times New Roman" w:cs="Times New Roman"/>
          <w:sz w:val="24"/>
          <w:szCs w:val="24"/>
        </w:rPr>
        <w:t xml:space="preserve">, i) </w:t>
      </w:r>
      <w:r w:rsidR="004126CE">
        <w:rPr>
          <w:rFonts w:ascii="Times New Roman" w:hAnsi="Times New Roman" w:cs="Times New Roman"/>
          <w:sz w:val="24"/>
          <w:szCs w:val="24"/>
        </w:rPr>
        <w:t>k</w:t>
      </w:r>
      <w:r w:rsidRPr="00A32396">
        <w:rPr>
          <w:rFonts w:ascii="Times New Roman" w:hAnsi="Times New Roman" w:cs="Times New Roman"/>
          <w:sz w:val="24"/>
          <w:szCs w:val="24"/>
        </w:rPr>
        <w:t>ompetensi yang dibah</w:t>
      </w:r>
      <w:r w:rsidR="008E1AE2">
        <w:rPr>
          <w:rFonts w:ascii="Times New Roman" w:hAnsi="Times New Roman" w:cs="Times New Roman"/>
          <w:sz w:val="24"/>
          <w:szCs w:val="24"/>
        </w:rPr>
        <w:t>as bi</w:t>
      </w:r>
      <w:r w:rsidRPr="00A32396">
        <w:rPr>
          <w:rFonts w:ascii="Times New Roman" w:hAnsi="Times New Roman" w:cs="Times New Roman"/>
          <w:sz w:val="24"/>
          <w:szCs w:val="24"/>
        </w:rPr>
        <w:t>s</w:t>
      </w:r>
      <w:r w:rsidR="008E1AE2">
        <w:rPr>
          <w:rFonts w:ascii="Times New Roman" w:hAnsi="Times New Roman" w:cs="Times New Roman"/>
          <w:sz w:val="24"/>
          <w:szCs w:val="24"/>
        </w:rPr>
        <w:t>a</w:t>
      </w:r>
      <w:r w:rsidRPr="00A32396">
        <w:rPr>
          <w:rFonts w:ascii="Times New Roman" w:hAnsi="Times New Roman" w:cs="Times New Roman"/>
          <w:sz w:val="24"/>
          <w:szCs w:val="24"/>
        </w:rPr>
        <w:t xml:space="preserve"> dikembangkan lebih baik dengan mengaitkan mata pelajaran lain dan pengalaman pribadi siswa</w:t>
      </w:r>
      <w:r>
        <w:rPr>
          <w:rFonts w:ascii="Times New Roman" w:hAnsi="Times New Roman" w:cs="Times New Roman"/>
          <w:sz w:val="24"/>
          <w:szCs w:val="24"/>
        </w:rPr>
        <w:t xml:space="preserve">, j) </w:t>
      </w:r>
      <w:r w:rsidR="004126CE">
        <w:rPr>
          <w:rFonts w:ascii="Times New Roman" w:hAnsi="Times New Roman" w:cs="Times New Roman"/>
          <w:sz w:val="24"/>
          <w:szCs w:val="24"/>
        </w:rPr>
        <w:t>s</w:t>
      </w:r>
      <w:r w:rsidRPr="00A32396">
        <w:rPr>
          <w:rFonts w:ascii="Times New Roman" w:hAnsi="Times New Roman" w:cs="Times New Roman"/>
          <w:sz w:val="24"/>
          <w:szCs w:val="24"/>
        </w:rPr>
        <w:t>iswa lebih merasakan manfaat dan makna belajar, karena materi disajikan dalam konteks tema yang jelas</w:t>
      </w:r>
      <w:r>
        <w:rPr>
          <w:rFonts w:ascii="Times New Roman" w:hAnsi="Times New Roman" w:cs="Times New Roman"/>
          <w:sz w:val="24"/>
          <w:szCs w:val="24"/>
        </w:rPr>
        <w:t>, k) s</w:t>
      </w:r>
      <w:r w:rsidRPr="00A32396">
        <w:rPr>
          <w:rFonts w:ascii="Times New Roman" w:hAnsi="Times New Roman" w:cs="Times New Roman"/>
          <w:sz w:val="24"/>
          <w:szCs w:val="24"/>
        </w:rPr>
        <w:t>iswa lebih b</w:t>
      </w:r>
      <w:r w:rsidR="008E1AE2">
        <w:rPr>
          <w:rFonts w:ascii="Times New Roman" w:hAnsi="Times New Roman" w:cs="Times New Roman"/>
          <w:sz w:val="24"/>
          <w:szCs w:val="24"/>
        </w:rPr>
        <w:t>ergairah belajar, karena ia bisa</w:t>
      </w:r>
      <w:r w:rsidRPr="00A32396">
        <w:rPr>
          <w:rFonts w:ascii="Times New Roman" w:hAnsi="Times New Roman" w:cs="Times New Roman"/>
          <w:sz w:val="24"/>
          <w:szCs w:val="24"/>
        </w:rPr>
        <w:t xml:space="preserve"> berkomunikasi dalam situasi yang nyata.</w:t>
      </w:r>
    </w:p>
    <w:p w:rsidR="0049325D" w:rsidRDefault="0049325D" w:rsidP="0049325D">
      <w:pPr>
        <w:spacing w:after="0" w:line="480" w:lineRule="auto"/>
        <w:jc w:val="both"/>
        <w:rPr>
          <w:rFonts w:ascii="Times New Roman" w:hAnsi="Times New Roman" w:cs="Times New Roman"/>
          <w:b/>
          <w:sz w:val="24"/>
          <w:szCs w:val="24"/>
        </w:rPr>
      </w:pPr>
    </w:p>
    <w:p w:rsidR="0049325D" w:rsidRPr="0049325D" w:rsidRDefault="0049325D" w:rsidP="0049325D">
      <w:pPr>
        <w:spacing w:after="0" w:line="480" w:lineRule="auto"/>
        <w:jc w:val="both"/>
        <w:rPr>
          <w:rFonts w:ascii="Times New Roman" w:hAnsi="Times New Roman" w:cs="Times New Roman"/>
          <w:b/>
          <w:sz w:val="24"/>
          <w:szCs w:val="24"/>
        </w:rPr>
      </w:pPr>
    </w:p>
    <w:p w:rsidR="00A04B4F" w:rsidRPr="007E1E77" w:rsidRDefault="00A32396" w:rsidP="002D20B5">
      <w:pPr>
        <w:pStyle w:val="ListParagraph"/>
        <w:numPr>
          <w:ilvl w:val="0"/>
          <w:numId w:val="11"/>
        </w:numPr>
        <w:tabs>
          <w:tab w:val="right" w:leader="dot" w:pos="8222"/>
          <w:tab w:val="left" w:pos="8647"/>
        </w:tabs>
        <w:spacing w:after="0" w:line="480" w:lineRule="auto"/>
        <w:ind w:left="360"/>
        <w:jc w:val="both"/>
        <w:rPr>
          <w:rFonts w:ascii="Times New Roman" w:hAnsi="Times New Roman" w:cs="Times New Roman"/>
          <w:b/>
          <w:sz w:val="24"/>
          <w:lang w:val="id-ID"/>
        </w:rPr>
      </w:pPr>
      <w:r w:rsidRPr="00A32396">
        <w:rPr>
          <w:rFonts w:ascii="Times New Roman" w:hAnsi="Times New Roman" w:cs="Times New Roman"/>
          <w:b/>
          <w:sz w:val="24"/>
        </w:rPr>
        <w:lastRenderedPageBreak/>
        <w:t>Keterbatasan Pembelajaran Tematik</w:t>
      </w:r>
    </w:p>
    <w:p w:rsidR="00A04B4F" w:rsidRDefault="007E1E77" w:rsidP="007E1E7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04B4F">
        <w:rPr>
          <w:rFonts w:ascii="Times New Roman" w:hAnsi="Times New Roman" w:cs="Times New Roman"/>
          <w:sz w:val="24"/>
          <w:szCs w:val="24"/>
        </w:rPr>
        <w:t>Selain keunggulan yang dimiliki, pembelajaran tematik juga mempunyai sejumlah ket</w:t>
      </w:r>
      <w:r w:rsidR="008E1AE2">
        <w:rPr>
          <w:rFonts w:ascii="Times New Roman" w:hAnsi="Times New Roman" w:cs="Times New Roman"/>
          <w:sz w:val="24"/>
          <w:szCs w:val="24"/>
        </w:rPr>
        <w:t>e</w:t>
      </w:r>
      <w:r w:rsidR="00A04B4F">
        <w:rPr>
          <w:rFonts w:ascii="Times New Roman" w:hAnsi="Times New Roman" w:cs="Times New Roman"/>
          <w:sz w:val="24"/>
          <w:szCs w:val="24"/>
        </w:rPr>
        <w:t>rbatasan, terutama dalam pelaksanaannya, yaitu pada perencanaan dan pelak</w:t>
      </w:r>
      <w:r w:rsidR="008E1AE2">
        <w:rPr>
          <w:rFonts w:ascii="Times New Roman" w:hAnsi="Times New Roman" w:cs="Times New Roman"/>
          <w:sz w:val="24"/>
          <w:szCs w:val="24"/>
        </w:rPr>
        <w:t>s</w:t>
      </w:r>
      <w:r w:rsidR="00A04B4F">
        <w:rPr>
          <w:rFonts w:ascii="Times New Roman" w:hAnsi="Times New Roman" w:cs="Times New Roman"/>
          <w:sz w:val="24"/>
          <w:szCs w:val="24"/>
        </w:rPr>
        <w:t xml:space="preserve">anaan evaluasi yang lebih banyak menuntut guru </w:t>
      </w:r>
      <w:r w:rsidR="00E3004B">
        <w:rPr>
          <w:rFonts w:ascii="Times New Roman" w:hAnsi="Times New Roman" w:cs="Times New Roman"/>
          <w:sz w:val="24"/>
          <w:szCs w:val="24"/>
        </w:rPr>
        <w:t xml:space="preserve">untuk melakukan evaluasi proses. </w:t>
      </w:r>
      <w:r w:rsidR="00E3004B" w:rsidRPr="007E1E77">
        <w:rPr>
          <w:rFonts w:ascii="Times New Roman" w:hAnsi="Times New Roman" w:cs="Times New Roman"/>
          <w:sz w:val="24"/>
        </w:rPr>
        <w:t>Trianto (Andi Prastowo, 2013: 147)</w:t>
      </w:r>
      <w:r w:rsidR="00E3004B">
        <w:rPr>
          <w:rFonts w:ascii="Times New Roman" w:hAnsi="Times New Roman" w:cs="Times New Roman"/>
          <w:sz w:val="24"/>
        </w:rPr>
        <w:t xml:space="preserve"> menyatakan: </w:t>
      </w:r>
    </w:p>
    <w:p w:rsidR="00A04B4F" w:rsidRPr="00A04B4F" w:rsidRDefault="00A04B4F" w:rsidP="002D20B5">
      <w:pPr>
        <w:pStyle w:val="ListParagraph"/>
        <w:numPr>
          <w:ilvl w:val="0"/>
          <w:numId w:val="13"/>
        </w:numPr>
        <w:spacing w:after="0" w:line="480" w:lineRule="auto"/>
        <w:ind w:left="360"/>
        <w:jc w:val="both"/>
        <w:rPr>
          <w:rFonts w:ascii="Times New Roman" w:hAnsi="Times New Roman" w:cs="Times New Roman"/>
          <w:sz w:val="24"/>
          <w:szCs w:val="24"/>
        </w:rPr>
      </w:pPr>
      <w:r w:rsidRPr="00A04B4F">
        <w:rPr>
          <w:rFonts w:ascii="Times New Roman" w:hAnsi="Times New Roman" w:cs="Times New Roman"/>
          <w:sz w:val="24"/>
          <w:szCs w:val="24"/>
        </w:rPr>
        <w:t>Keterbatasan Pada Aspek Guru,</w:t>
      </w:r>
      <w:r>
        <w:rPr>
          <w:rFonts w:ascii="Times New Roman" w:hAnsi="Times New Roman" w:cs="Times New Roman"/>
          <w:sz w:val="24"/>
          <w:szCs w:val="24"/>
        </w:rPr>
        <w:t xml:space="preserve"> </w:t>
      </w:r>
      <w:r w:rsidRPr="00A04B4F">
        <w:rPr>
          <w:rFonts w:ascii="Times New Roman" w:hAnsi="Times New Roman" w:cs="Times New Roman"/>
          <w:sz w:val="24"/>
          <w:szCs w:val="24"/>
        </w:rPr>
        <w:t>Untuk menciptakan pembelajaran tematik guru harus berwawasan luas, memiliki kreativitas tinggi, keterampilan metodologis yang andal, rasa percaya diri yang tinggi, dan berani mengemas serta mengembangkan materi. Secara akademik, guru dituntut untuk terus menggali informasi ilmu pengetahuan yang berkaitan dengan materi yang akan diajarkan dan banyak membaca buku agar penguasaan bahan ajar tidak berfokus pada bidang kajian tertentu saja. Tanpa kondisi ini</w:t>
      </w:r>
      <w:r w:rsidR="008E1AE2">
        <w:rPr>
          <w:rFonts w:ascii="Times New Roman" w:hAnsi="Times New Roman" w:cs="Times New Roman"/>
          <w:sz w:val="24"/>
          <w:szCs w:val="24"/>
        </w:rPr>
        <w:t>, maka pembelajaran tematik akan</w:t>
      </w:r>
      <w:r w:rsidRPr="00A04B4F">
        <w:rPr>
          <w:rFonts w:ascii="Times New Roman" w:hAnsi="Times New Roman" w:cs="Times New Roman"/>
          <w:sz w:val="24"/>
          <w:szCs w:val="24"/>
        </w:rPr>
        <w:t xml:space="preserve"> mengalami kesulitan untuk diwujudkan.</w:t>
      </w:r>
    </w:p>
    <w:p w:rsidR="00A04B4F" w:rsidRPr="00A04B4F" w:rsidRDefault="00A04B4F" w:rsidP="002D20B5">
      <w:pPr>
        <w:pStyle w:val="ListParagraph"/>
        <w:numPr>
          <w:ilvl w:val="0"/>
          <w:numId w:val="13"/>
        </w:numPr>
        <w:spacing w:after="0" w:line="480" w:lineRule="auto"/>
        <w:ind w:left="360"/>
        <w:jc w:val="both"/>
        <w:rPr>
          <w:rFonts w:ascii="Times New Roman" w:hAnsi="Times New Roman" w:cs="Times New Roman"/>
          <w:b/>
          <w:sz w:val="24"/>
          <w:szCs w:val="24"/>
        </w:rPr>
      </w:pPr>
      <w:r w:rsidRPr="007E1E77">
        <w:rPr>
          <w:rFonts w:ascii="Times New Roman" w:hAnsi="Times New Roman" w:cs="Times New Roman"/>
          <w:sz w:val="24"/>
          <w:szCs w:val="24"/>
        </w:rPr>
        <w:t>Keterbatasan Pada Aspek Siswa,</w:t>
      </w:r>
      <w:r>
        <w:rPr>
          <w:rFonts w:ascii="Times New Roman" w:hAnsi="Times New Roman" w:cs="Times New Roman"/>
          <w:b/>
          <w:sz w:val="24"/>
          <w:szCs w:val="24"/>
        </w:rPr>
        <w:t xml:space="preserve"> </w:t>
      </w:r>
      <w:r w:rsidRPr="00A04B4F">
        <w:rPr>
          <w:rFonts w:ascii="Times New Roman" w:hAnsi="Times New Roman" w:cs="Times New Roman"/>
          <w:sz w:val="24"/>
          <w:szCs w:val="24"/>
        </w:rPr>
        <w:t>Pembelajaran tematik menuntut kemampu</w:t>
      </w:r>
      <w:r w:rsidR="008E1AE2">
        <w:rPr>
          <w:rFonts w:ascii="Times New Roman" w:hAnsi="Times New Roman" w:cs="Times New Roman"/>
          <w:sz w:val="24"/>
          <w:szCs w:val="24"/>
        </w:rPr>
        <w:t>an belajar siswa secara relativ</w:t>
      </w:r>
      <w:r w:rsidRPr="00A04B4F">
        <w:rPr>
          <w:rFonts w:ascii="Times New Roman" w:hAnsi="Times New Roman" w:cs="Times New Roman"/>
          <w:sz w:val="24"/>
          <w:szCs w:val="24"/>
        </w:rPr>
        <w:t xml:space="preserve"> “baik”, baik dalam kemampuan akademik maupun kreativitas. Hal ini terjadi karena model pembelajaran tematik menekankan adanya kemampuan analisis (mengurai), asosiatif (menghubung-hubungkan), eksplora</w:t>
      </w:r>
      <w:r w:rsidR="008E1AE2">
        <w:rPr>
          <w:rFonts w:ascii="Times New Roman" w:hAnsi="Times New Roman" w:cs="Times New Roman"/>
          <w:sz w:val="24"/>
          <w:szCs w:val="24"/>
        </w:rPr>
        <w:t>tif (menemukan), dan elaborativ</w:t>
      </w:r>
      <w:r w:rsidRPr="00A04B4F">
        <w:rPr>
          <w:rFonts w:ascii="Times New Roman" w:hAnsi="Times New Roman" w:cs="Times New Roman"/>
          <w:sz w:val="24"/>
          <w:szCs w:val="24"/>
        </w:rPr>
        <w:t xml:space="preserve"> (menghubungkan). Jika kondisi ini tidak ada, maka penerapan pembelajaran tematik juga sangat sulit terlaksana.</w:t>
      </w:r>
    </w:p>
    <w:p w:rsidR="00A04B4F" w:rsidRPr="00A04B4F" w:rsidRDefault="00A04B4F" w:rsidP="002D20B5">
      <w:pPr>
        <w:pStyle w:val="ListParagraph"/>
        <w:numPr>
          <w:ilvl w:val="0"/>
          <w:numId w:val="13"/>
        </w:numPr>
        <w:spacing w:after="0" w:line="480" w:lineRule="auto"/>
        <w:ind w:left="360"/>
        <w:jc w:val="both"/>
        <w:rPr>
          <w:rFonts w:ascii="Times New Roman" w:hAnsi="Times New Roman" w:cs="Times New Roman"/>
          <w:b/>
          <w:sz w:val="24"/>
          <w:szCs w:val="24"/>
        </w:rPr>
      </w:pPr>
      <w:r w:rsidRPr="007E1E77">
        <w:rPr>
          <w:rFonts w:ascii="Times New Roman" w:hAnsi="Times New Roman" w:cs="Times New Roman"/>
          <w:sz w:val="24"/>
          <w:szCs w:val="24"/>
        </w:rPr>
        <w:t>Keterbatasan Pada Aspek Sarana Dan Sumber Pembelajaran,</w:t>
      </w:r>
      <w:r>
        <w:rPr>
          <w:rFonts w:ascii="Times New Roman" w:hAnsi="Times New Roman" w:cs="Times New Roman"/>
          <w:b/>
          <w:sz w:val="24"/>
          <w:szCs w:val="24"/>
        </w:rPr>
        <w:t xml:space="preserve"> </w:t>
      </w:r>
      <w:r w:rsidRPr="00A04B4F">
        <w:rPr>
          <w:rFonts w:ascii="Times New Roman" w:hAnsi="Times New Roman" w:cs="Times New Roman"/>
          <w:sz w:val="24"/>
          <w:szCs w:val="24"/>
        </w:rPr>
        <w:t xml:space="preserve">Pembelajaran tematik membutuhkan bahan bacaan atau sumber informasi yang cukup banyak dan bervariasi, mungkin juga fasilitas internet. Semua ini akan menunjang, memperkaya, dan mempermudah pengembangan wawasan. Jika </w:t>
      </w:r>
      <w:r w:rsidRPr="00A04B4F">
        <w:rPr>
          <w:rFonts w:ascii="Times New Roman" w:hAnsi="Times New Roman" w:cs="Times New Roman"/>
          <w:sz w:val="24"/>
          <w:szCs w:val="24"/>
        </w:rPr>
        <w:lastRenderedPageBreak/>
        <w:t>saran ini tidak dipenuhi, maka penerapan pembelajaran tematik akan terhambat.</w:t>
      </w:r>
    </w:p>
    <w:p w:rsidR="00A04B4F" w:rsidRPr="00A04B4F" w:rsidRDefault="00A04B4F" w:rsidP="002D20B5">
      <w:pPr>
        <w:pStyle w:val="ListParagraph"/>
        <w:numPr>
          <w:ilvl w:val="0"/>
          <w:numId w:val="13"/>
        </w:numPr>
        <w:spacing w:after="0" w:line="480" w:lineRule="auto"/>
        <w:ind w:left="360"/>
        <w:jc w:val="both"/>
        <w:rPr>
          <w:rFonts w:ascii="Times New Roman" w:hAnsi="Times New Roman" w:cs="Times New Roman"/>
          <w:b/>
          <w:sz w:val="24"/>
          <w:szCs w:val="24"/>
        </w:rPr>
      </w:pPr>
      <w:r w:rsidRPr="007E1E77">
        <w:rPr>
          <w:rFonts w:ascii="Times New Roman" w:hAnsi="Times New Roman" w:cs="Times New Roman"/>
          <w:sz w:val="24"/>
          <w:szCs w:val="24"/>
        </w:rPr>
        <w:t>Keterbatasan Pada Aspek Kurikulum,</w:t>
      </w:r>
      <w:r>
        <w:rPr>
          <w:rFonts w:ascii="Times New Roman" w:hAnsi="Times New Roman" w:cs="Times New Roman"/>
          <w:b/>
          <w:sz w:val="24"/>
          <w:szCs w:val="24"/>
        </w:rPr>
        <w:t xml:space="preserve"> </w:t>
      </w:r>
      <w:r w:rsidRPr="00A04B4F">
        <w:rPr>
          <w:rFonts w:ascii="Times New Roman" w:hAnsi="Times New Roman" w:cs="Times New Roman"/>
          <w:sz w:val="24"/>
          <w:szCs w:val="24"/>
        </w:rPr>
        <w:t>Kurikulum harus luwes dan berorientasi pada pencapaian ketuntasan pemahaman siswa (bukan pada pencapaian materi). Guru perlu diberi kewenangan dalam mengembangkan materi, metode, dan penilaian keberhasilan pembelajaran siswa.</w:t>
      </w:r>
    </w:p>
    <w:p w:rsidR="00A04B4F" w:rsidRPr="00A04B4F" w:rsidRDefault="00A04B4F" w:rsidP="002D20B5">
      <w:pPr>
        <w:pStyle w:val="ListParagraph"/>
        <w:numPr>
          <w:ilvl w:val="0"/>
          <w:numId w:val="13"/>
        </w:numPr>
        <w:spacing w:after="0" w:line="480" w:lineRule="auto"/>
        <w:ind w:left="360"/>
        <w:jc w:val="both"/>
        <w:rPr>
          <w:rFonts w:ascii="Times New Roman" w:hAnsi="Times New Roman" w:cs="Times New Roman"/>
          <w:b/>
          <w:sz w:val="24"/>
          <w:szCs w:val="24"/>
        </w:rPr>
      </w:pPr>
      <w:r w:rsidRPr="007E1E77">
        <w:rPr>
          <w:rFonts w:ascii="Times New Roman" w:hAnsi="Times New Roman" w:cs="Times New Roman"/>
          <w:sz w:val="24"/>
          <w:szCs w:val="24"/>
        </w:rPr>
        <w:t>Keterbatasan Pada Aspek Penilaian,</w:t>
      </w:r>
      <w:r>
        <w:rPr>
          <w:rFonts w:ascii="Times New Roman" w:hAnsi="Times New Roman" w:cs="Times New Roman"/>
          <w:b/>
          <w:sz w:val="24"/>
          <w:szCs w:val="24"/>
        </w:rPr>
        <w:t xml:space="preserve"> </w:t>
      </w:r>
      <w:r w:rsidRPr="00A04B4F">
        <w:rPr>
          <w:rFonts w:ascii="Times New Roman" w:hAnsi="Times New Roman" w:cs="Times New Roman"/>
          <w:sz w:val="24"/>
          <w:szCs w:val="24"/>
        </w:rPr>
        <w:t>Pembelajaran tematik memerlukan cara penilaian yang menyeluruh (komprehensif), yaitu menetapkan keberhasilan belajar siswa dari beberapa bidang kajian yang dipadukan. Dalam kaitan ini, selain dituntut untuk menyediakan teknik dan prosedur pelaksanaan penilaian dan pengukuran yang komprehensif, guru juga dituntut untuk berkoordinasi dengan guru lain</w:t>
      </w:r>
      <w:r w:rsidR="008E1AE2">
        <w:rPr>
          <w:rFonts w:ascii="Times New Roman" w:hAnsi="Times New Roman" w:cs="Times New Roman"/>
          <w:sz w:val="24"/>
          <w:szCs w:val="24"/>
        </w:rPr>
        <w:t xml:space="preserve"> </w:t>
      </w:r>
      <w:r w:rsidRPr="00A04B4F">
        <w:rPr>
          <w:rFonts w:ascii="Times New Roman" w:hAnsi="Times New Roman" w:cs="Times New Roman"/>
          <w:sz w:val="24"/>
          <w:szCs w:val="24"/>
        </w:rPr>
        <w:t>jika materi pelajaran berasal dari guru yang berbeda.</w:t>
      </w:r>
    </w:p>
    <w:p w:rsidR="004E4229" w:rsidRPr="004E4229" w:rsidRDefault="00A04B4F" w:rsidP="002D20B5">
      <w:pPr>
        <w:pStyle w:val="ListParagraph"/>
        <w:numPr>
          <w:ilvl w:val="0"/>
          <w:numId w:val="13"/>
        </w:numPr>
        <w:spacing w:after="0" w:line="480" w:lineRule="auto"/>
        <w:ind w:left="360"/>
        <w:jc w:val="both"/>
        <w:rPr>
          <w:rFonts w:ascii="Times New Roman" w:hAnsi="Times New Roman" w:cs="Times New Roman"/>
          <w:b/>
          <w:sz w:val="24"/>
          <w:szCs w:val="24"/>
        </w:rPr>
      </w:pPr>
      <w:r w:rsidRPr="007E1E77">
        <w:rPr>
          <w:rFonts w:ascii="Times New Roman" w:hAnsi="Times New Roman" w:cs="Times New Roman"/>
          <w:sz w:val="24"/>
          <w:szCs w:val="24"/>
        </w:rPr>
        <w:t>Keterbatasan Pada Aspek</w:t>
      </w:r>
      <w:r w:rsidR="008E1AE2">
        <w:rPr>
          <w:rFonts w:ascii="Times New Roman" w:hAnsi="Times New Roman" w:cs="Times New Roman"/>
          <w:sz w:val="24"/>
          <w:szCs w:val="24"/>
        </w:rPr>
        <w:t xml:space="preserve"> </w:t>
      </w:r>
      <w:r w:rsidRPr="007E1E77">
        <w:rPr>
          <w:rFonts w:ascii="Times New Roman" w:hAnsi="Times New Roman" w:cs="Times New Roman"/>
          <w:sz w:val="24"/>
          <w:szCs w:val="24"/>
        </w:rPr>
        <w:t>suasana Pembelajaran</w:t>
      </w:r>
      <w:r>
        <w:rPr>
          <w:rFonts w:ascii="Times New Roman" w:hAnsi="Times New Roman" w:cs="Times New Roman"/>
          <w:b/>
          <w:sz w:val="24"/>
          <w:szCs w:val="24"/>
        </w:rPr>
        <w:t xml:space="preserve">, </w:t>
      </w:r>
      <w:r w:rsidRPr="00A04B4F">
        <w:rPr>
          <w:rFonts w:ascii="Times New Roman" w:hAnsi="Times New Roman" w:cs="Times New Roman"/>
          <w:sz w:val="24"/>
          <w:szCs w:val="24"/>
        </w:rPr>
        <w:t>Pembelajaran tematik cenderung mengutamakan salah satu bidang kajian dan tenggelamnya bidang kajian lainnya. Dengan kata lain, pada saat mengerjakan sebuah tema, guru berkecenderungan menekankan atau mengutamakan substansi gabungan tersebut sesuai dengan pemahaman, selera, dan latar belakang pendidikan guru tersebut.</w:t>
      </w:r>
    </w:p>
    <w:p w:rsidR="00A32396" w:rsidRPr="004E4229" w:rsidRDefault="004E4229" w:rsidP="002D20B5">
      <w:pPr>
        <w:pStyle w:val="ListParagraph"/>
        <w:numPr>
          <w:ilvl w:val="0"/>
          <w:numId w:val="10"/>
        </w:numPr>
        <w:spacing w:after="0" w:line="480" w:lineRule="auto"/>
        <w:ind w:left="360"/>
        <w:jc w:val="both"/>
        <w:rPr>
          <w:rFonts w:ascii="Times New Roman" w:hAnsi="Times New Roman" w:cs="Times New Roman"/>
          <w:b/>
          <w:sz w:val="24"/>
          <w:szCs w:val="24"/>
        </w:rPr>
      </w:pPr>
      <w:r w:rsidRPr="004E4229">
        <w:rPr>
          <w:rFonts w:ascii="Times New Roman" w:hAnsi="Times New Roman" w:cs="Times New Roman"/>
          <w:b/>
          <w:sz w:val="24"/>
          <w:szCs w:val="24"/>
        </w:rPr>
        <w:t>Bahan Ajar Tematik</w:t>
      </w:r>
    </w:p>
    <w:p w:rsidR="00A32396" w:rsidRDefault="004E4229" w:rsidP="004E42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Salah satu komponen penting dalam pembelajaran tematik adalah bahan ajar. Untuk menyiapkan bahan ajar tematik yang baik, maka kita perlu memahami secara baik apa yang disebut bahan ajar tematik.</w:t>
      </w:r>
    </w:p>
    <w:p w:rsidR="008E1AE2" w:rsidRDefault="008E1AE2" w:rsidP="004E4229">
      <w:pPr>
        <w:spacing w:after="0" w:line="480" w:lineRule="auto"/>
        <w:jc w:val="both"/>
        <w:rPr>
          <w:rFonts w:ascii="Times New Roman" w:hAnsi="Times New Roman" w:cs="Times New Roman"/>
          <w:b/>
          <w:sz w:val="24"/>
          <w:szCs w:val="24"/>
        </w:rPr>
      </w:pPr>
    </w:p>
    <w:p w:rsidR="004E4229" w:rsidRPr="004E4229" w:rsidRDefault="004E4229" w:rsidP="002D20B5">
      <w:pPr>
        <w:pStyle w:val="ListParagraph"/>
        <w:numPr>
          <w:ilvl w:val="0"/>
          <w:numId w:val="14"/>
        </w:numPr>
        <w:tabs>
          <w:tab w:val="right" w:leader="dot" w:pos="8222"/>
          <w:tab w:val="left" w:pos="8647"/>
        </w:tabs>
        <w:spacing w:after="0" w:line="360" w:lineRule="auto"/>
        <w:ind w:left="360"/>
        <w:jc w:val="both"/>
        <w:rPr>
          <w:rFonts w:ascii="Times New Roman" w:hAnsi="Times New Roman" w:cs="Times New Roman"/>
          <w:b/>
          <w:sz w:val="24"/>
          <w:lang w:val="id-ID"/>
        </w:rPr>
      </w:pPr>
      <w:r w:rsidRPr="004E4229">
        <w:rPr>
          <w:rFonts w:ascii="Times New Roman" w:hAnsi="Times New Roman" w:cs="Times New Roman"/>
          <w:b/>
          <w:sz w:val="24"/>
        </w:rPr>
        <w:lastRenderedPageBreak/>
        <w:t>Pengertian Bahan Ajar Tematik</w:t>
      </w:r>
    </w:p>
    <w:p w:rsidR="004E4229" w:rsidRDefault="004E4229" w:rsidP="004E4229">
      <w:pPr>
        <w:tabs>
          <w:tab w:val="right" w:leader="dot" w:pos="8222"/>
          <w:tab w:val="left" w:pos="864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Depdiknas ( 2008: 6) berpendapat bahwa:</w:t>
      </w:r>
    </w:p>
    <w:p w:rsidR="004E4229" w:rsidRDefault="004E4229" w:rsidP="004E4229">
      <w:pPr>
        <w:tabs>
          <w:tab w:val="right" w:leader="dot" w:pos="8222"/>
          <w:tab w:val="left" w:pos="8647"/>
        </w:tabs>
        <w:spacing w:after="0" w:line="240" w:lineRule="auto"/>
        <w:ind w:left="540"/>
        <w:jc w:val="both"/>
        <w:rPr>
          <w:rFonts w:ascii="Times New Roman" w:hAnsi="Times New Roman" w:cs="Times New Roman"/>
          <w:sz w:val="24"/>
          <w:szCs w:val="24"/>
        </w:rPr>
      </w:pPr>
      <w:r w:rsidRPr="004E4229">
        <w:rPr>
          <w:rFonts w:ascii="Times New Roman" w:hAnsi="Times New Roman" w:cs="Times New Roman"/>
          <w:sz w:val="24"/>
          <w:szCs w:val="24"/>
        </w:rPr>
        <w:t>Secara spesifik, pengertian bahan ajar tematik itu sendiri perlu digali dari pengertian dasarnya. Konsep “bahan ajar” dalam kajian ilmiah memiliki banyak pengertian. Misalnya, menurut National Center for Vocational Education Research Ltd., bahan ajar adalah segala bentuk bahan yang digunakan untuk membantu guru atau instruktur dalam melaksanakan proses pembelajaran di kelas. Bahan ajar yang dimaksud ini bias berupa bahan tertulis maupun tidak tertulis.</w:t>
      </w:r>
    </w:p>
    <w:p w:rsidR="004E4229" w:rsidRDefault="004E4229" w:rsidP="004E4229">
      <w:pPr>
        <w:tabs>
          <w:tab w:val="right" w:leader="dot" w:pos="8222"/>
          <w:tab w:val="left" w:pos="8647"/>
        </w:tabs>
        <w:spacing w:after="0" w:line="240" w:lineRule="auto"/>
        <w:ind w:left="540"/>
        <w:jc w:val="both"/>
        <w:rPr>
          <w:rFonts w:ascii="Times New Roman" w:hAnsi="Times New Roman" w:cs="Times New Roman"/>
          <w:sz w:val="24"/>
          <w:szCs w:val="24"/>
        </w:rPr>
      </w:pPr>
    </w:p>
    <w:p w:rsidR="004E4229" w:rsidRDefault="004E4229" w:rsidP="004E422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rPr>
        <w:t xml:space="preserve">        Tian</w:t>
      </w:r>
      <w:r w:rsidRPr="007E1E77">
        <w:rPr>
          <w:rFonts w:ascii="Times New Roman" w:hAnsi="Times New Roman" w:cs="Times New Roman"/>
          <w:sz w:val="24"/>
        </w:rPr>
        <w:t xml:space="preserve"> (Andi Prastowo, 2013:</w:t>
      </w:r>
      <w:r>
        <w:rPr>
          <w:rFonts w:ascii="Times New Roman" w:hAnsi="Times New Roman" w:cs="Times New Roman"/>
          <w:sz w:val="24"/>
        </w:rPr>
        <w:t xml:space="preserve"> 298) menyatakan bahwa “</w:t>
      </w:r>
      <w:r w:rsidRPr="00B51193">
        <w:rPr>
          <w:rFonts w:ascii="Times New Roman" w:hAnsi="Times New Roman" w:cs="Times New Roman"/>
          <w:sz w:val="24"/>
          <w:szCs w:val="24"/>
        </w:rPr>
        <w:t>Dalam website Dikmenjur dikemukakan bahwa bahan ajar merupakan seperangkat materi atau substansi pembelajaran (</w:t>
      </w:r>
      <w:r w:rsidRPr="008E1AE2">
        <w:rPr>
          <w:rFonts w:ascii="Times New Roman" w:hAnsi="Times New Roman" w:cs="Times New Roman"/>
          <w:i/>
          <w:sz w:val="24"/>
          <w:szCs w:val="24"/>
        </w:rPr>
        <w:t>teachin</w:t>
      </w:r>
      <w:r w:rsidR="008E1AE2" w:rsidRPr="008E1AE2">
        <w:rPr>
          <w:rFonts w:ascii="Times New Roman" w:hAnsi="Times New Roman" w:cs="Times New Roman"/>
          <w:i/>
          <w:sz w:val="24"/>
          <w:szCs w:val="24"/>
        </w:rPr>
        <w:t>g</w:t>
      </w:r>
      <w:r w:rsidRPr="008E1AE2">
        <w:rPr>
          <w:rFonts w:ascii="Times New Roman" w:hAnsi="Times New Roman" w:cs="Times New Roman"/>
          <w:i/>
          <w:sz w:val="24"/>
          <w:szCs w:val="24"/>
        </w:rPr>
        <w:t xml:space="preserve"> material</w:t>
      </w:r>
      <w:r w:rsidRPr="00B51193">
        <w:rPr>
          <w:rFonts w:ascii="Times New Roman" w:hAnsi="Times New Roman" w:cs="Times New Roman"/>
          <w:sz w:val="24"/>
          <w:szCs w:val="24"/>
        </w:rPr>
        <w:t>) yang disusun secara sistematis dan menampilkan sosok utuh dari kompetensi yang akan dikuasai si</w:t>
      </w:r>
      <w:r>
        <w:rPr>
          <w:rFonts w:ascii="Times New Roman" w:hAnsi="Times New Roman" w:cs="Times New Roman"/>
          <w:sz w:val="24"/>
          <w:szCs w:val="24"/>
        </w:rPr>
        <w:t>swa dalam kegiatan pembelajaran”.</w:t>
      </w:r>
    </w:p>
    <w:p w:rsidR="004E4229" w:rsidRDefault="004E4229" w:rsidP="004E4229">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szCs w:val="24"/>
        </w:rPr>
        <w:t xml:space="preserve">        </w:t>
      </w:r>
      <w:r w:rsidRPr="00B51193">
        <w:rPr>
          <w:rFonts w:ascii="Times New Roman" w:hAnsi="Times New Roman" w:cs="Times New Roman"/>
          <w:sz w:val="24"/>
          <w:szCs w:val="24"/>
        </w:rPr>
        <w:t>Dari penjelasan tersebut, dapat ditarik kesimpulan bahwa bahan ajar pada dasarnya merupakan segala bahan (baik informasi, alat, maupun teks) yang disusun secara sistematis, yang menampilkan sosok utuh dari kompetensi yang akan dikuasai siswa dan digunakan dalam proses pembelajaran dengan tujuan perencanaan dan penelaahan implementasi pembelajaran. Contohnya yaitu buku pelajaran, modul, handout, LKS, model atau maket, bahan ajar audio, bahan a</w:t>
      </w:r>
      <w:r>
        <w:rPr>
          <w:rFonts w:ascii="Times New Roman" w:hAnsi="Times New Roman" w:cs="Times New Roman"/>
          <w:sz w:val="24"/>
          <w:szCs w:val="24"/>
        </w:rPr>
        <w:t>jar interaktif, dan sebagainya</w:t>
      </w:r>
      <w:r w:rsidRPr="007E1E77">
        <w:rPr>
          <w:rFonts w:ascii="Times New Roman" w:hAnsi="Times New Roman" w:cs="Times New Roman"/>
          <w:sz w:val="24"/>
        </w:rPr>
        <w:t xml:space="preserve"> (Andi Prastowo, 2013:</w:t>
      </w:r>
      <w:r>
        <w:rPr>
          <w:rFonts w:ascii="Times New Roman" w:hAnsi="Times New Roman" w:cs="Times New Roman"/>
          <w:sz w:val="24"/>
        </w:rPr>
        <w:t xml:space="preserve"> 298)</w:t>
      </w:r>
    </w:p>
    <w:p w:rsidR="004E4229" w:rsidRPr="004E4229" w:rsidRDefault="00552558" w:rsidP="004E4229">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rPr>
        <w:t xml:space="preserve">        </w:t>
      </w:r>
      <w:r w:rsidR="004E4229">
        <w:rPr>
          <w:rFonts w:ascii="Times New Roman" w:hAnsi="Times New Roman" w:cs="Times New Roman"/>
          <w:sz w:val="24"/>
          <w:szCs w:val="24"/>
        </w:rPr>
        <w:t>Dapat kita tarik sebuah pengertian bahwa bahan ajar tematik merupakan segala bahan (baik informasi, alat, maupun teks) yang disusun secara sistematis, mendorong keterlibatan siswa secara aktif dan menyenangkan, yakni tidak semata-mata mendorong siswa untuk mengetahui (</w:t>
      </w:r>
      <w:r w:rsidR="004E4229" w:rsidRPr="000C33B0">
        <w:rPr>
          <w:rFonts w:ascii="Times New Roman" w:hAnsi="Times New Roman" w:cs="Times New Roman"/>
          <w:i/>
          <w:sz w:val="24"/>
          <w:szCs w:val="24"/>
        </w:rPr>
        <w:t>learning to know</w:t>
      </w:r>
      <w:r w:rsidR="004E4229">
        <w:rPr>
          <w:rFonts w:ascii="Times New Roman" w:hAnsi="Times New Roman" w:cs="Times New Roman"/>
          <w:sz w:val="24"/>
          <w:szCs w:val="24"/>
        </w:rPr>
        <w:t>), tetapi juga melakukan (</w:t>
      </w:r>
      <w:r w:rsidR="004E4229" w:rsidRPr="000C33B0">
        <w:rPr>
          <w:rFonts w:ascii="Times New Roman" w:hAnsi="Times New Roman" w:cs="Times New Roman"/>
          <w:i/>
          <w:sz w:val="24"/>
          <w:szCs w:val="24"/>
        </w:rPr>
        <w:t>learning to do</w:t>
      </w:r>
      <w:r w:rsidR="004E4229">
        <w:rPr>
          <w:rFonts w:ascii="Times New Roman" w:hAnsi="Times New Roman" w:cs="Times New Roman"/>
          <w:sz w:val="24"/>
          <w:szCs w:val="24"/>
        </w:rPr>
        <w:t>), menjadi (</w:t>
      </w:r>
      <w:r w:rsidR="004E4229" w:rsidRPr="000C33B0">
        <w:rPr>
          <w:rFonts w:ascii="Times New Roman" w:hAnsi="Times New Roman" w:cs="Times New Roman"/>
          <w:i/>
          <w:sz w:val="24"/>
          <w:szCs w:val="24"/>
        </w:rPr>
        <w:t>learning to be</w:t>
      </w:r>
      <w:r w:rsidR="004E4229">
        <w:rPr>
          <w:rFonts w:ascii="Times New Roman" w:hAnsi="Times New Roman" w:cs="Times New Roman"/>
          <w:sz w:val="24"/>
          <w:szCs w:val="24"/>
        </w:rPr>
        <w:t xml:space="preserve">), dan hidup bersama </w:t>
      </w:r>
      <w:r w:rsidR="004E4229">
        <w:rPr>
          <w:rFonts w:ascii="Times New Roman" w:hAnsi="Times New Roman" w:cs="Times New Roman"/>
          <w:sz w:val="24"/>
          <w:szCs w:val="24"/>
        </w:rPr>
        <w:lastRenderedPageBreak/>
        <w:t>(</w:t>
      </w:r>
      <w:r w:rsidR="004E4229" w:rsidRPr="000C33B0">
        <w:rPr>
          <w:rFonts w:ascii="Times New Roman" w:hAnsi="Times New Roman" w:cs="Times New Roman"/>
          <w:i/>
          <w:sz w:val="24"/>
          <w:szCs w:val="24"/>
        </w:rPr>
        <w:t>learning to live together</w:t>
      </w:r>
      <w:r w:rsidR="00CF5B33">
        <w:rPr>
          <w:rFonts w:ascii="Times New Roman" w:hAnsi="Times New Roman" w:cs="Times New Roman"/>
          <w:sz w:val="24"/>
          <w:szCs w:val="24"/>
        </w:rPr>
        <w:t>), serta holistik</w:t>
      </w:r>
      <w:r w:rsidR="004E4229">
        <w:rPr>
          <w:rFonts w:ascii="Times New Roman" w:hAnsi="Times New Roman" w:cs="Times New Roman"/>
          <w:sz w:val="24"/>
          <w:szCs w:val="24"/>
        </w:rPr>
        <w:t xml:space="preserve"> dan autentik, dengan tujuan sekaligus perencanaan dan penelaahan implemantasi pembelajaran.</w:t>
      </w:r>
    </w:p>
    <w:p w:rsidR="004E4229" w:rsidRPr="004E4229" w:rsidRDefault="004E4229" w:rsidP="002D20B5">
      <w:pPr>
        <w:pStyle w:val="ListParagraph"/>
        <w:numPr>
          <w:ilvl w:val="0"/>
          <w:numId w:val="14"/>
        </w:numPr>
        <w:tabs>
          <w:tab w:val="right" w:leader="dot" w:pos="8222"/>
          <w:tab w:val="left" w:pos="8647"/>
        </w:tabs>
        <w:spacing w:after="0" w:line="480" w:lineRule="auto"/>
        <w:ind w:left="360"/>
        <w:jc w:val="both"/>
        <w:rPr>
          <w:rFonts w:ascii="Times New Roman" w:hAnsi="Times New Roman" w:cs="Times New Roman"/>
          <w:b/>
          <w:sz w:val="24"/>
          <w:lang w:val="id-ID"/>
        </w:rPr>
      </w:pPr>
      <w:r w:rsidRPr="004E4229">
        <w:rPr>
          <w:rFonts w:ascii="Times New Roman" w:hAnsi="Times New Roman" w:cs="Times New Roman"/>
          <w:b/>
          <w:sz w:val="24"/>
        </w:rPr>
        <w:t>Fungsi Bahan Ajar Dalam Pembelajaran Tematik</w:t>
      </w:r>
    </w:p>
    <w:p w:rsidR="004E4229" w:rsidRDefault="000C33B0" w:rsidP="000C33B0">
      <w:pPr>
        <w:spacing w:after="0" w:line="480" w:lineRule="auto"/>
        <w:ind w:firstLine="360"/>
        <w:jc w:val="both"/>
        <w:rPr>
          <w:rFonts w:ascii="Times New Roman" w:hAnsi="Times New Roman" w:cs="Times New Roman"/>
          <w:sz w:val="24"/>
          <w:szCs w:val="24"/>
        </w:rPr>
      </w:pPr>
      <w:r w:rsidRPr="000C33B0">
        <w:rPr>
          <w:rFonts w:ascii="Times New Roman" w:hAnsi="Times New Roman" w:cs="Times New Roman"/>
          <w:sz w:val="24"/>
        </w:rPr>
        <w:t>Andi Prastowo (2013: 299) berpendapat bahwa</w:t>
      </w:r>
      <w:r>
        <w:rPr>
          <w:rFonts w:ascii="Times New Roman" w:hAnsi="Times New Roman" w:cs="Times New Roman"/>
          <w:b/>
          <w:sz w:val="24"/>
        </w:rPr>
        <w:t xml:space="preserve"> </w:t>
      </w:r>
      <w:r>
        <w:rPr>
          <w:rFonts w:ascii="Times New Roman" w:hAnsi="Times New Roman" w:cs="Times New Roman"/>
          <w:sz w:val="24"/>
          <w:szCs w:val="24"/>
        </w:rPr>
        <w:t>b</w:t>
      </w:r>
      <w:r w:rsidR="004E4229">
        <w:rPr>
          <w:rFonts w:ascii="Times New Roman" w:hAnsi="Times New Roman" w:cs="Times New Roman"/>
          <w:sz w:val="24"/>
          <w:szCs w:val="24"/>
        </w:rPr>
        <w:t>ahan ajar memiliki sejumlah fungsi dalam proses pembelajaran tematik. Ada dua klasifikasi utama pembagian fungsi bahan ajar. Diantaranya:</w:t>
      </w:r>
    </w:p>
    <w:p w:rsidR="004E4229" w:rsidRPr="00E31B00" w:rsidRDefault="004E4229" w:rsidP="002D20B5">
      <w:pPr>
        <w:pStyle w:val="ListParagraph"/>
        <w:numPr>
          <w:ilvl w:val="0"/>
          <w:numId w:val="15"/>
        </w:numPr>
        <w:spacing w:after="0" w:line="480" w:lineRule="auto"/>
        <w:ind w:left="360"/>
        <w:jc w:val="both"/>
        <w:rPr>
          <w:rFonts w:ascii="Times New Roman" w:hAnsi="Times New Roman" w:cs="Times New Roman"/>
          <w:b/>
          <w:sz w:val="24"/>
          <w:szCs w:val="24"/>
        </w:rPr>
      </w:pPr>
      <w:r w:rsidRPr="00E31B00">
        <w:rPr>
          <w:rFonts w:ascii="Times New Roman" w:hAnsi="Times New Roman" w:cs="Times New Roman"/>
          <w:b/>
          <w:sz w:val="24"/>
          <w:szCs w:val="24"/>
        </w:rPr>
        <w:t>Menurut Pihak yang Memanfaatkan Bahan Ajar</w:t>
      </w:r>
    </w:p>
    <w:p w:rsidR="004E4229" w:rsidRDefault="004E4229" w:rsidP="00C5300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Berdasarkan pihak-pihak yang menggunakan, fun</w:t>
      </w:r>
      <w:r w:rsidR="00CF5B33">
        <w:rPr>
          <w:rFonts w:ascii="Times New Roman" w:hAnsi="Times New Roman" w:cs="Times New Roman"/>
          <w:sz w:val="24"/>
          <w:szCs w:val="24"/>
        </w:rPr>
        <w:t>g</w:t>
      </w:r>
      <w:r>
        <w:rPr>
          <w:rFonts w:ascii="Times New Roman" w:hAnsi="Times New Roman" w:cs="Times New Roman"/>
          <w:sz w:val="24"/>
          <w:szCs w:val="24"/>
        </w:rPr>
        <w:t xml:space="preserve">si bahan ajar dibedakan menjadi dua yaitu: a) </w:t>
      </w:r>
      <w:r w:rsidRPr="004E4229">
        <w:rPr>
          <w:rFonts w:ascii="Times New Roman" w:hAnsi="Times New Roman" w:cs="Times New Roman"/>
          <w:sz w:val="24"/>
          <w:szCs w:val="24"/>
        </w:rPr>
        <w:t>Fun</w:t>
      </w:r>
      <w:r>
        <w:rPr>
          <w:rFonts w:ascii="Times New Roman" w:hAnsi="Times New Roman" w:cs="Times New Roman"/>
          <w:sz w:val="24"/>
          <w:szCs w:val="24"/>
        </w:rPr>
        <w:t>gsi bahan ajar bagi guru adalah m</w:t>
      </w:r>
      <w:r w:rsidRPr="004E4229">
        <w:rPr>
          <w:rFonts w:ascii="Times New Roman" w:hAnsi="Times New Roman" w:cs="Times New Roman"/>
          <w:sz w:val="24"/>
          <w:szCs w:val="24"/>
        </w:rPr>
        <w:t>enghemat waktu guru dalam m</w:t>
      </w:r>
      <w:r>
        <w:rPr>
          <w:rFonts w:ascii="Times New Roman" w:hAnsi="Times New Roman" w:cs="Times New Roman"/>
          <w:sz w:val="24"/>
          <w:szCs w:val="24"/>
        </w:rPr>
        <w:t>engajar, m</w:t>
      </w:r>
      <w:r w:rsidRPr="004E4229">
        <w:rPr>
          <w:rFonts w:ascii="Times New Roman" w:hAnsi="Times New Roman" w:cs="Times New Roman"/>
          <w:sz w:val="24"/>
          <w:szCs w:val="24"/>
        </w:rPr>
        <w:t>engubah peran guru dari seorang pengajar menjadi fasilitator</w:t>
      </w:r>
      <w:r>
        <w:rPr>
          <w:rFonts w:ascii="Times New Roman" w:hAnsi="Times New Roman" w:cs="Times New Roman"/>
          <w:sz w:val="24"/>
          <w:szCs w:val="24"/>
        </w:rPr>
        <w:t>, m</w:t>
      </w:r>
      <w:r w:rsidRPr="004E4229">
        <w:rPr>
          <w:rFonts w:ascii="Times New Roman" w:hAnsi="Times New Roman" w:cs="Times New Roman"/>
          <w:sz w:val="24"/>
          <w:szCs w:val="24"/>
        </w:rPr>
        <w:t>eningkatkan proses pembelajaran menjadi lebih efektif dan interaktif</w:t>
      </w:r>
      <w:r>
        <w:rPr>
          <w:rFonts w:ascii="Times New Roman" w:hAnsi="Times New Roman" w:cs="Times New Roman"/>
          <w:sz w:val="24"/>
          <w:szCs w:val="24"/>
        </w:rPr>
        <w:t>, p</w:t>
      </w:r>
      <w:r w:rsidRPr="004E4229">
        <w:rPr>
          <w:rFonts w:ascii="Times New Roman" w:hAnsi="Times New Roman" w:cs="Times New Roman"/>
          <w:sz w:val="24"/>
          <w:szCs w:val="24"/>
        </w:rPr>
        <w:t>edoman bagi guru yang akan mengarahkan semua aktivitasnya dalam proses pembelajaran dan merupakan substansi kompetensi yang semestinya diajarkan kepada siswa</w:t>
      </w:r>
      <w:r>
        <w:rPr>
          <w:rFonts w:ascii="Times New Roman" w:hAnsi="Times New Roman" w:cs="Times New Roman"/>
          <w:sz w:val="24"/>
          <w:szCs w:val="24"/>
        </w:rPr>
        <w:t>, a</w:t>
      </w:r>
      <w:r w:rsidRPr="004E4229">
        <w:rPr>
          <w:rFonts w:ascii="Times New Roman" w:hAnsi="Times New Roman" w:cs="Times New Roman"/>
          <w:sz w:val="24"/>
          <w:szCs w:val="24"/>
        </w:rPr>
        <w:t>lat evaluasi pencapaian atau penguasaan hasil pembelajaran</w:t>
      </w:r>
      <w:r>
        <w:rPr>
          <w:rFonts w:ascii="Times New Roman" w:hAnsi="Times New Roman" w:cs="Times New Roman"/>
          <w:sz w:val="24"/>
          <w:szCs w:val="24"/>
        </w:rPr>
        <w:t xml:space="preserve">. b) </w:t>
      </w:r>
      <w:r w:rsidR="00C5300B">
        <w:rPr>
          <w:rFonts w:ascii="Times New Roman" w:hAnsi="Times New Roman" w:cs="Times New Roman"/>
          <w:sz w:val="24"/>
          <w:szCs w:val="24"/>
        </w:rPr>
        <w:t>Fungsi bahan ajar bagi siswa yaitu s</w:t>
      </w:r>
      <w:r w:rsidRPr="00C5300B">
        <w:rPr>
          <w:rFonts w:ascii="Times New Roman" w:hAnsi="Times New Roman" w:cs="Times New Roman"/>
          <w:sz w:val="24"/>
          <w:szCs w:val="24"/>
        </w:rPr>
        <w:t>iswa dapat belajar tanpa harus ada guru atau teman siswa yang lain</w:t>
      </w:r>
      <w:r w:rsidR="00C5300B">
        <w:rPr>
          <w:rFonts w:ascii="Times New Roman" w:hAnsi="Times New Roman" w:cs="Times New Roman"/>
          <w:sz w:val="24"/>
          <w:szCs w:val="24"/>
        </w:rPr>
        <w:t xml:space="preserve">, </w:t>
      </w:r>
      <w:r w:rsidRPr="00C5300B">
        <w:rPr>
          <w:rFonts w:ascii="Times New Roman" w:hAnsi="Times New Roman" w:cs="Times New Roman"/>
          <w:sz w:val="24"/>
          <w:szCs w:val="24"/>
        </w:rPr>
        <w:t>Siswa dapat belajar kapan saja dan dimana saja ia kehendaki</w:t>
      </w:r>
      <w:r w:rsidR="00C5300B">
        <w:rPr>
          <w:rFonts w:ascii="Times New Roman" w:hAnsi="Times New Roman" w:cs="Times New Roman"/>
          <w:sz w:val="24"/>
          <w:szCs w:val="24"/>
        </w:rPr>
        <w:t>, s</w:t>
      </w:r>
      <w:r w:rsidRPr="00C5300B">
        <w:rPr>
          <w:rFonts w:ascii="Times New Roman" w:hAnsi="Times New Roman" w:cs="Times New Roman"/>
          <w:sz w:val="24"/>
          <w:szCs w:val="24"/>
        </w:rPr>
        <w:t>iswa dapat belajar sesuai dengan kecepatannya masing-masing</w:t>
      </w:r>
      <w:r w:rsidR="00C5300B">
        <w:rPr>
          <w:rFonts w:ascii="Times New Roman" w:hAnsi="Times New Roman" w:cs="Times New Roman"/>
          <w:sz w:val="24"/>
          <w:szCs w:val="24"/>
        </w:rPr>
        <w:t>, s</w:t>
      </w:r>
      <w:r w:rsidRPr="00C5300B">
        <w:rPr>
          <w:rFonts w:ascii="Times New Roman" w:hAnsi="Times New Roman" w:cs="Times New Roman"/>
          <w:sz w:val="24"/>
          <w:szCs w:val="24"/>
        </w:rPr>
        <w:t>iswa dapat belajar berdasarkan urutan yang dipilihnya sendiri</w:t>
      </w:r>
      <w:r w:rsidR="00C5300B">
        <w:rPr>
          <w:rFonts w:ascii="Times New Roman" w:hAnsi="Times New Roman" w:cs="Times New Roman"/>
          <w:sz w:val="24"/>
          <w:szCs w:val="24"/>
        </w:rPr>
        <w:t>, m</w:t>
      </w:r>
      <w:r w:rsidRPr="00C5300B">
        <w:rPr>
          <w:rFonts w:ascii="Times New Roman" w:hAnsi="Times New Roman" w:cs="Times New Roman"/>
          <w:sz w:val="24"/>
          <w:szCs w:val="24"/>
        </w:rPr>
        <w:t>embantu potensi siswa untuk menjadi pelajar yang mandiri</w:t>
      </w:r>
      <w:r w:rsidR="00C5300B">
        <w:rPr>
          <w:rFonts w:ascii="Times New Roman" w:hAnsi="Times New Roman" w:cs="Times New Roman"/>
          <w:sz w:val="24"/>
          <w:szCs w:val="24"/>
        </w:rPr>
        <w:t>, p</w:t>
      </w:r>
      <w:r w:rsidRPr="00C5300B">
        <w:rPr>
          <w:rFonts w:ascii="Times New Roman" w:hAnsi="Times New Roman" w:cs="Times New Roman"/>
          <w:sz w:val="24"/>
          <w:szCs w:val="24"/>
        </w:rPr>
        <w:t>edoman bagi siswa yang akan mengarahkan semua aktivitasnya dalam proses pembelajaran dan merupakan substansi kompetensi yang seharusnya dipelajari atau dikuasainya</w:t>
      </w:r>
    </w:p>
    <w:p w:rsidR="0049325D" w:rsidRDefault="0049325D" w:rsidP="00C5300B">
      <w:pPr>
        <w:pStyle w:val="ListParagraph"/>
        <w:spacing w:after="0" w:line="480" w:lineRule="auto"/>
        <w:ind w:left="0"/>
        <w:jc w:val="both"/>
        <w:rPr>
          <w:rFonts w:ascii="Times New Roman" w:hAnsi="Times New Roman" w:cs="Times New Roman"/>
          <w:sz w:val="24"/>
          <w:szCs w:val="24"/>
        </w:rPr>
      </w:pPr>
    </w:p>
    <w:p w:rsidR="0049325D" w:rsidRPr="00C5300B" w:rsidRDefault="0049325D" w:rsidP="00C5300B">
      <w:pPr>
        <w:pStyle w:val="ListParagraph"/>
        <w:spacing w:after="0" w:line="480" w:lineRule="auto"/>
        <w:ind w:left="0"/>
        <w:jc w:val="both"/>
        <w:rPr>
          <w:rFonts w:ascii="Times New Roman" w:hAnsi="Times New Roman" w:cs="Times New Roman"/>
          <w:sz w:val="24"/>
          <w:szCs w:val="24"/>
        </w:rPr>
      </w:pPr>
    </w:p>
    <w:p w:rsidR="00C5300B" w:rsidRPr="00E31B00" w:rsidRDefault="00C5300B" w:rsidP="002D20B5">
      <w:pPr>
        <w:pStyle w:val="ListParagraph"/>
        <w:numPr>
          <w:ilvl w:val="0"/>
          <w:numId w:val="15"/>
        </w:numPr>
        <w:spacing w:after="0" w:line="480" w:lineRule="auto"/>
        <w:ind w:left="360"/>
        <w:jc w:val="both"/>
        <w:rPr>
          <w:rFonts w:ascii="Times New Roman" w:hAnsi="Times New Roman" w:cs="Times New Roman"/>
          <w:b/>
          <w:sz w:val="24"/>
          <w:szCs w:val="24"/>
        </w:rPr>
      </w:pPr>
      <w:r w:rsidRPr="00E31B00">
        <w:rPr>
          <w:rFonts w:ascii="Times New Roman" w:hAnsi="Times New Roman" w:cs="Times New Roman"/>
          <w:b/>
          <w:sz w:val="24"/>
          <w:szCs w:val="24"/>
        </w:rPr>
        <w:lastRenderedPageBreak/>
        <w:t>Menurut Strategi Pembelajaran yang Digunakan</w:t>
      </w:r>
    </w:p>
    <w:p w:rsidR="004E4229" w:rsidRPr="00C5300B" w:rsidRDefault="00C5300B" w:rsidP="00C5300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5300B">
        <w:rPr>
          <w:rFonts w:ascii="Times New Roman" w:hAnsi="Times New Roman" w:cs="Times New Roman"/>
          <w:sz w:val="24"/>
          <w:szCs w:val="24"/>
        </w:rPr>
        <w:t xml:space="preserve">    Berdasarkan strategi pembelajaran yang digunakan, fun</w:t>
      </w:r>
      <w:r w:rsidR="00CF5B33">
        <w:rPr>
          <w:rFonts w:ascii="Times New Roman" w:hAnsi="Times New Roman" w:cs="Times New Roman"/>
          <w:sz w:val="24"/>
          <w:szCs w:val="24"/>
        </w:rPr>
        <w:t>g</w:t>
      </w:r>
      <w:r w:rsidRPr="00C5300B">
        <w:rPr>
          <w:rFonts w:ascii="Times New Roman" w:hAnsi="Times New Roman" w:cs="Times New Roman"/>
          <w:sz w:val="24"/>
          <w:szCs w:val="24"/>
        </w:rPr>
        <w:t>si bahan ajar dapat dibedakan menjadi riga, yaitu: a) Fungsi bahan ajar dalam pembelajaran klasikal yang sebagai satu-satunya sumber infor</w:t>
      </w:r>
      <w:r w:rsidR="00CF5B33">
        <w:rPr>
          <w:rFonts w:ascii="Times New Roman" w:hAnsi="Times New Roman" w:cs="Times New Roman"/>
          <w:sz w:val="24"/>
          <w:szCs w:val="24"/>
        </w:rPr>
        <w:t>masi dan pengawas, serta pengend</w:t>
      </w:r>
      <w:r w:rsidRPr="00C5300B">
        <w:rPr>
          <w:rFonts w:ascii="Times New Roman" w:hAnsi="Times New Roman" w:cs="Times New Roman"/>
          <w:sz w:val="24"/>
          <w:szCs w:val="24"/>
        </w:rPr>
        <w:t xml:space="preserve">ali proses pembelajaran, sebagai bahan pendukung proses pembelajaran yang diselenggarakan, b) Fungsi bahan ajar dalam pembelajaran individual adalah media utama dalam proses pembelajaran, alat yang digunakan untuk menyusun dan mengawasi proses siswa memperoleh informasi, penunjang media pembelajaran individual lainnya, c) Fungsi bahan ajar dalam pembelajaran kelompok yaitu bersifat sebagai bahan yang terintegrasi dengan proses belajar kelompok, dengan cara memberikan informasi tentang latar belakang materi, informasi tentang peran orang-orang yang terlibat dalam belajar kelompok, serta petunjuk tentang proses pembelajaran kelompoknya sendiri, sebagai bahan pendukung bahan belajar utama yang jika dirancang sedemikian rupa dapat meningkatkan motivasi belajar siswa. </w:t>
      </w:r>
    </w:p>
    <w:p w:rsidR="00252D78" w:rsidRPr="00252D78" w:rsidRDefault="004E4229" w:rsidP="002D20B5">
      <w:pPr>
        <w:pStyle w:val="ListParagraph"/>
        <w:numPr>
          <w:ilvl w:val="0"/>
          <w:numId w:val="14"/>
        </w:numPr>
        <w:tabs>
          <w:tab w:val="right" w:leader="dot" w:pos="8222"/>
          <w:tab w:val="left" w:pos="8647"/>
        </w:tabs>
        <w:spacing w:after="0" w:line="360" w:lineRule="auto"/>
        <w:ind w:left="360"/>
        <w:jc w:val="both"/>
        <w:rPr>
          <w:rFonts w:ascii="Times New Roman" w:hAnsi="Times New Roman" w:cs="Times New Roman"/>
          <w:b/>
          <w:sz w:val="24"/>
          <w:lang w:val="id-ID"/>
        </w:rPr>
      </w:pPr>
      <w:r w:rsidRPr="004E4229">
        <w:rPr>
          <w:rFonts w:ascii="Times New Roman" w:hAnsi="Times New Roman" w:cs="Times New Roman"/>
          <w:b/>
          <w:sz w:val="24"/>
        </w:rPr>
        <w:t>Manfaat Dikembangkannya Bahan Ajar</w:t>
      </w:r>
    </w:p>
    <w:p w:rsidR="000C33B0" w:rsidRPr="000C33B0" w:rsidRDefault="000C33B0" w:rsidP="000C33B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rPr>
        <w:t xml:space="preserve">Depdiknas </w:t>
      </w:r>
      <w:r w:rsidRPr="007E1E77">
        <w:rPr>
          <w:rFonts w:ascii="Times New Roman" w:hAnsi="Times New Roman" w:cs="Times New Roman"/>
          <w:sz w:val="24"/>
        </w:rPr>
        <w:t>(Andi Prastowo, 2013:</w:t>
      </w:r>
      <w:r>
        <w:rPr>
          <w:rFonts w:ascii="Times New Roman" w:hAnsi="Times New Roman" w:cs="Times New Roman"/>
          <w:sz w:val="24"/>
        </w:rPr>
        <w:t xml:space="preserve"> 301) </w:t>
      </w:r>
      <w:r w:rsidR="00252D78">
        <w:rPr>
          <w:rFonts w:ascii="Times New Roman" w:hAnsi="Times New Roman" w:cs="Times New Roman"/>
          <w:sz w:val="24"/>
          <w:szCs w:val="24"/>
        </w:rPr>
        <w:t xml:space="preserve"> Ada sejumlah manfaat atau kegunaan yang dapat diperoleh dengan mengembangkan bahan ajar, diantaranya: 1) </w:t>
      </w:r>
      <w:r w:rsidR="00252D78" w:rsidRPr="000C33B0">
        <w:rPr>
          <w:rFonts w:ascii="Times New Roman" w:hAnsi="Times New Roman" w:cs="Times New Roman"/>
          <w:sz w:val="24"/>
          <w:szCs w:val="24"/>
        </w:rPr>
        <w:t>Manfaat bagi guru</w:t>
      </w:r>
      <w:r w:rsidR="00252D78">
        <w:rPr>
          <w:rFonts w:ascii="Times New Roman" w:hAnsi="Times New Roman" w:cs="Times New Roman"/>
          <w:sz w:val="24"/>
          <w:szCs w:val="24"/>
        </w:rPr>
        <w:t xml:space="preserve"> yaitu d</w:t>
      </w:r>
      <w:r w:rsidR="00252D78" w:rsidRPr="00252D78">
        <w:rPr>
          <w:rFonts w:ascii="Times New Roman" w:hAnsi="Times New Roman" w:cs="Times New Roman"/>
          <w:sz w:val="24"/>
          <w:szCs w:val="24"/>
        </w:rPr>
        <w:t>iperoleh bahan ajar yang sesuai tuntutan kurikulum dan kebutuhan siswa</w:t>
      </w:r>
      <w:r w:rsidR="00252D78">
        <w:rPr>
          <w:rFonts w:ascii="Times New Roman" w:hAnsi="Times New Roman" w:cs="Times New Roman"/>
          <w:sz w:val="24"/>
          <w:szCs w:val="24"/>
        </w:rPr>
        <w:t>, t</w:t>
      </w:r>
      <w:r w:rsidR="00252D78" w:rsidRPr="00252D78">
        <w:rPr>
          <w:rFonts w:ascii="Times New Roman" w:hAnsi="Times New Roman" w:cs="Times New Roman"/>
          <w:sz w:val="24"/>
          <w:szCs w:val="24"/>
        </w:rPr>
        <w:t>idak lagi tergantung pada buku teks yang terkadang sulit diperoleh</w:t>
      </w:r>
      <w:r w:rsidR="00252D78">
        <w:rPr>
          <w:rFonts w:ascii="Times New Roman" w:hAnsi="Times New Roman" w:cs="Times New Roman"/>
          <w:sz w:val="24"/>
          <w:szCs w:val="24"/>
        </w:rPr>
        <w:t>, b</w:t>
      </w:r>
      <w:r w:rsidR="00252D78" w:rsidRPr="00252D78">
        <w:rPr>
          <w:rFonts w:ascii="Times New Roman" w:hAnsi="Times New Roman" w:cs="Times New Roman"/>
          <w:sz w:val="24"/>
          <w:szCs w:val="24"/>
        </w:rPr>
        <w:t>ahan ajar menjadi lebih kaya, karena dikembangkan dengan menggunakan berbagai referensi</w:t>
      </w:r>
      <w:r w:rsidR="00252D78">
        <w:rPr>
          <w:rFonts w:ascii="Times New Roman" w:hAnsi="Times New Roman" w:cs="Times New Roman"/>
          <w:sz w:val="24"/>
          <w:szCs w:val="24"/>
        </w:rPr>
        <w:t>, m</w:t>
      </w:r>
      <w:r w:rsidR="00252D78" w:rsidRPr="00252D78">
        <w:rPr>
          <w:rFonts w:ascii="Times New Roman" w:hAnsi="Times New Roman" w:cs="Times New Roman"/>
          <w:sz w:val="24"/>
          <w:szCs w:val="24"/>
        </w:rPr>
        <w:t>enambah khazanah pengetahuan dan pengalaman guru dalam menulis bahan ajar</w:t>
      </w:r>
      <w:r w:rsidR="00252D78">
        <w:rPr>
          <w:rFonts w:ascii="Times New Roman" w:hAnsi="Times New Roman" w:cs="Times New Roman"/>
          <w:sz w:val="24"/>
          <w:szCs w:val="24"/>
        </w:rPr>
        <w:t>, b</w:t>
      </w:r>
      <w:r w:rsidR="00252D78" w:rsidRPr="00252D78">
        <w:rPr>
          <w:rFonts w:ascii="Times New Roman" w:hAnsi="Times New Roman" w:cs="Times New Roman"/>
          <w:sz w:val="24"/>
          <w:szCs w:val="24"/>
        </w:rPr>
        <w:t>ahan ajar akan mampu membangun komunikasi</w:t>
      </w:r>
      <w:r w:rsidR="00CF5B33">
        <w:rPr>
          <w:rFonts w:ascii="Times New Roman" w:hAnsi="Times New Roman" w:cs="Times New Roman"/>
          <w:sz w:val="24"/>
          <w:szCs w:val="24"/>
        </w:rPr>
        <w:t xml:space="preserve"> </w:t>
      </w:r>
      <w:r w:rsidR="00252D78" w:rsidRPr="00252D78">
        <w:rPr>
          <w:rFonts w:ascii="Times New Roman" w:hAnsi="Times New Roman" w:cs="Times New Roman"/>
          <w:sz w:val="24"/>
          <w:szCs w:val="24"/>
        </w:rPr>
        <w:t>pembelajaran yang efektif antara guru dan siswa</w:t>
      </w:r>
      <w:r w:rsidR="00252D78">
        <w:rPr>
          <w:rFonts w:ascii="Times New Roman" w:hAnsi="Times New Roman" w:cs="Times New Roman"/>
          <w:sz w:val="24"/>
          <w:szCs w:val="24"/>
        </w:rPr>
        <w:t>, d</w:t>
      </w:r>
      <w:r w:rsidR="00252D78" w:rsidRPr="00252D78">
        <w:rPr>
          <w:rFonts w:ascii="Times New Roman" w:hAnsi="Times New Roman" w:cs="Times New Roman"/>
          <w:sz w:val="24"/>
          <w:szCs w:val="24"/>
        </w:rPr>
        <w:t xml:space="preserve">iperoleh bahan ajar </w:t>
      </w:r>
      <w:r w:rsidR="00252D78" w:rsidRPr="00252D78">
        <w:rPr>
          <w:rFonts w:ascii="Times New Roman" w:hAnsi="Times New Roman" w:cs="Times New Roman"/>
          <w:sz w:val="24"/>
          <w:szCs w:val="24"/>
        </w:rPr>
        <w:lastRenderedPageBreak/>
        <w:t>yang dapat membantu pelaksanaan kegiatan pembelajaran</w:t>
      </w:r>
      <w:r w:rsidR="00252D78">
        <w:rPr>
          <w:rFonts w:ascii="Times New Roman" w:hAnsi="Times New Roman" w:cs="Times New Roman"/>
          <w:sz w:val="24"/>
          <w:szCs w:val="24"/>
        </w:rPr>
        <w:t>, d</w:t>
      </w:r>
      <w:r w:rsidR="00252D78" w:rsidRPr="00252D78">
        <w:rPr>
          <w:rFonts w:ascii="Times New Roman" w:hAnsi="Times New Roman" w:cs="Times New Roman"/>
          <w:sz w:val="24"/>
          <w:szCs w:val="24"/>
        </w:rPr>
        <w:t>apat diajukan sebagai karya yang dinilai mampu menambah angka kredit untuk keperluan kenaikan pangkat</w:t>
      </w:r>
      <w:r w:rsidR="00252D78">
        <w:rPr>
          <w:rFonts w:ascii="Times New Roman" w:hAnsi="Times New Roman" w:cs="Times New Roman"/>
          <w:sz w:val="24"/>
          <w:szCs w:val="24"/>
        </w:rPr>
        <w:t xml:space="preserve"> dan m</w:t>
      </w:r>
      <w:r w:rsidR="00252D78" w:rsidRPr="00252D78">
        <w:rPr>
          <w:rFonts w:ascii="Times New Roman" w:hAnsi="Times New Roman" w:cs="Times New Roman"/>
          <w:sz w:val="24"/>
          <w:szCs w:val="24"/>
        </w:rPr>
        <w:t>enambah penghasilan guru jika hasil karyanya diterbitkan</w:t>
      </w:r>
      <w:r w:rsidR="00252D78">
        <w:rPr>
          <w:rFonts w:ascii="Times New Roman" w:hAnsi="Times New Roman" w:cs="Times New Roman"/>
          <w:sz w:val="24"/>
          <w:szCs w:val="24"/>
        </w:rPr>
        <w:t xml:space="preserve">. 2) </w:t>
      </w:r>
      <w:r w:rsidR="00252D78" w:rsidRPr="000C33B0">
        <w:rPr>
          <w:rFonts w:ascii="Times New Roman" w:hAnsi="Times New Roman" w:cs="Times New Roman"/>
          <w:sz w:val="24"/>
          <w:szCs w:val="24"/>
        </w:rPr>
        <w:t>Manfaat bagi siswa</w:t>
      </w:r>
      <w:r w:rsidR="00252D78">
        <w:rPr>
          <w:rFonts w:ascii="Times New Roman" w:hAnsi="Times New Roman" w:cs="Times New Roman"/>
          <w:sz w:val="24"/>
          <w:szCs w:val="24"/>
        </w:rPr>
        <w:t xml:space="preserve"> yaitu k</w:t>
      </w:r>
      <w:r w:rsidR="00252D78" w:rsidRPr="00252D78">
        <w:rPr>
          <w:rFonts w:ascii="Times New Roman" w:hAnsi="Times New Roman" w:cs="Times New Roman"/>
          <w:sz w:val="24"/>
          <w:szCs w:val="24"/>
        </w:rPr>
        <w:t>egiatan pembelajaran menjadi lebih menarik</w:t>
      </w:r>
      <w:r w:rsidR="00252D78">
        <w:rPr>
          <w:rFonts w:ascii="Times New Roman" w:hAnsi="Times New Roman" w:cs="Times New Roman"/>
          <w:sz w:val="24"/>
          <w:szCs w:val="24"/>
        </w:rPr>
        <w:t>, s</w:t>
      </w:r>
      <w:r w:rsidR="00252D78" w:rsidRPr="00252D78">
        <w:rPr>
          <w:rFonts w:ascii="Times New Roman" w:hAnsi="Times New Roman" w:cs="Times New Roman"/>
          <w:sz w:val="24"/>
          <w:szCs w:val="24"/>
        </w:rPr>
        <w:t>iswa lebih banyak mendapatkan kesempatan untuk belajar secara mandiri dengan bimbingan guru, dan belajar secara mandiri dengan bimbingan guru</w:t>
      </w:r>
      <w:r w:rsidR="00252D78">
        <w:rPr>
          <w:rFonts w:ascii="Times New Roman" w:hAnsi="Times New Roman" w:cs="Times New Roman"/>
          <w:sz w:val="24"/>
          <w:szCs w:val="24"/>
        </w:rPr>
        <w:t>, s</w:t>
      </w:r>
      <w:r w:rsidR="00252D78" w:rsidRPr="00252D78">
        <w:rPr>
          <w:rFonts w:ascii="Times New Roman" w:hAnsi="Times New Roman" w:cs="Times New Roman"/>
          <w:sz w:val="24"/>
          <w:szCs w:val="24"/>
        </w:rPr>
        <w:t>iswa mendapatkan kemudahan dalam mempelajari setiap kompetensi yang harus dikuasai</w:t>
      </w:r>
      <w:r w:rsidR="00252D78">
        <w:rPr>
          <w:rFonts w:ascii="Times New Roman" w:hAnsi="Times New Roman" w:cs="Times New Roman"/>
          <w:sz w:val="24"/>
          <w:szCs w:val="24"/>
        </w:rPr>
        <w:t>.</w:t>
      </w:r>
    </w:p>
    <w:p w:rsidR="004E4229" w:rsidRPr="000C33B0" w:rsidRDefault="004E4229" w:rsidP="002D20B5">
      <w:pPr>
        <w:pStyle w:val="ListParagraph"/>
        <w:numPr>
          <w:ilvl w:val="0"/>
          <w:numId w:val="14"/>
        </w:numPr>
        <w:tabs>
          <w:tab w:val="right" w:leader="dot" w:pos="8222"/>
          <w:tab w:val="left" w:pos="8647"/>
        </w:tabs>
        <w:spacing w:after="0" w:line="360" w:lineRule="auto"/>
        <w:ind w:left="360"/>
        <w:jc w:val="both"/>
        <w:rPr>
          <w:rFonts w:ascii="Times New Roman" w:hAnsi="Times New Roman" w:cs="Times New Roman"/>
          <w:b/>
          <w:sz w:val="24"/>
          <w:lang w:val="id-ID"/>
        </w:rPr>
      </w:pPr>
      <w:r w:rsidRPr="004E4229">
        <w:rPr>
          <w:rFonts w:ascii="Times New Roman" w:hAnsi="Times New Roman" w:cs="Times New Roman"/>
          <w:b/>
          <w:sz w:val="24"/>
        </w:rPr>
        <w:t>Klasifikasi Bahan Ajar Tematik</w:t>
      </w:r>
    </w:p>
    <w:p w:rsidR="000C33B0" w:rsidRPr="002323FB" w:rsidRDefault="006D660F" w:rsidP="006D660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rPr>
        <w:t xml:space="preserve">Trianto </w:t>
      </w:r>
      <w:r w:rsidRPr="007E1E77">
        <w:rPr>
          <w:rFonts w:ascii="Times New Roman" w:hAnsi="Times New Roman" w:cs="Times New Roman"/>
          <w:sz w:val="24"/>
        </w:rPr>
        <w:t>(Andi Prastowo, 2013:</w:t>
      </w:r>
      <w:r>
        <w:rPr>
          <w:rFonts w:ascii="Times New Roman" w:hAnsi="Times New Roman" w:cs="Times New Roman"/>
          <w:sz w:val="24"/>
        </w:rPr>
        <w:t xml:space="preserve"> 303) </w:t>
      </w:r>
      <w:r w:rsidR="000C33B0" w:rsidRPr="002323FB">
        <w:rPr>
          <w:rFonts w:ascii="Times New Roman" w:hAnsi="Times New Roman" w:cs="Times New Roman"/>
          <w:sz w:val="24"/>
          <w:szCs w:val="24"/>
        </w:rPr>
        <w:t>Bahan ajar tematik meliputi berbagai jenis, seperti buku ajar, modul, LKS, audio pembelajaran, video pembelajaran, dan lain sebagainya. Macam-macam bahan ajar tersebut jika dikelompokkan  dapat ditemukan beberapa klasifikasi sebagai berikut:</w:t>
      </w:r>
    </w:p>
    <w:p w:rsidR="000C33B0" w:rsidRDefault="000C33B0" w:rsidP="002D20B5">
      <w:pPr>
        <w:pStyle w:val="ListParagraph"/>
        <w:numPr>
          <w:ilvl w:val="0"/>
          <w:numId w:val="1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Macam-macam bahan ajar berdasarkan proses pembelajaran</w:t>
      </w:r>
    </w:p>
    <w:p w:rsidR="000C33B0" w:rsidRPr="00E9624E" w:rsidRDefault="000C33B0" w:rsidP="000C33B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624E">
        <w:rPr>
          <w:rFonts w:ascii="Times New Roman" w:hAnsi="Times New Roman" w:cs="Times New Roman"/>
          <w:sz w:val="24"/>
          <w:szCs w:val="24"/>
        </w:rPr>
        <w:t>Menurut Trianto, klasifikasi bahan ajar tematik dapat debedakan menjadi tiga macam, yaitu:</w:t>
      </w:r>
      <w:r w:rsidR="006D660F">
        <w:rPr>
          <w:rFonts w:ascii="Times New Roman" w:hAnsi="Times New Roman" w:cs="Times New Roman"/>
          <w:sz w:val="24"/>
          <w:szCs w:val="24"/>
        </w:rPr>
        <w:t xml:space="preserve"> a) </w:t>
      </w:r>
      <w:r w:rsidRPr="006D660F">
        <w:rPr>
          <w:rFonts w:ascii="Times New Roman" w:hAnsi="Times New Roman" w:cs="Times New Roman"/>
          <w:sz w:val="24"/>
          <w:szCs w:val="24"/>
        </w:rPr>
        <w:t>Guru sebagai fasilitator dan siswa belajar sendiri</w:t>
      </w:r>
      <w:r w:rsidR="006D660F">
        <w:rPr>
          <w:rFonts w:ascii="Times New Roman" w:hAnsi="Times New Roman" w:cs="Times New Roman"/>
          <w:sz w:val="24"/>
          <w:szCs w:val="24"/>
        </w:rPr>
        <w:t>. B</w:t>
      </w:r>
      <w:r w:rsidRPr="006D660F">
        <w:rPr>
          <w:rFonts w:ascii="Times New Roman" w:hAnsi="Times New Roman" w:cs="Times New Roman"/>
          <w:sz w:val="24"/>
          <w:szCs w:val="24"/>
        </w:rPr>
        <w:t>elajar mandiri bermakna</w:t>
      </w:r>
      <w:r w:rsidRPr="00E9624E">
        <w:rPr>
          <w:rFonts w:ascii="Times New Roman" w:hAnsi="Times New Roman" w:cs="Times New Roman"/>
          <w:sz w:val="24"/>
          <w:szCs w:val="24"/>
        </w:rPr>
        <w:t xml:space="preserve"> siswa menggunakan bahan ajar yang didesain secara khusus. Bahan tersebut dipelajarinya</w:t>
      </w:r>
      <w:r w:rsidR="00CF5B33">
        <w:rPr>
          <w:rFonts w:ascii="Times New Roman" w:hAnsi="Times New Roman" w:cs="Times New Roman"/>
          <w:sz w:val="24"/>
          <w:szCs w:val="24"/>
        </w:rPr>
        <w:t xml:space="preserve"> </w:t>
      </w:r>
      <w:r w:rsidRPr="00E9624E">
        <w:rPr>
          <w:rFonts w:ascii="Times New Roman" w:hAnsi="Times New Roman" w:cs="Times New Roman"/>
          <w:sz w:val="24"/>
          <w:szCs w:val="24"/>
        </w:rPr>
        <w:t>tanpa tergantung kehadiran guru</w:t>
      </w:r>
      <w:r w:rsidR="006D660F">
        <w:rPr>
          <w:rFonts w:ascii="Times New Roman" w:hAnsi="Times New Roman" w:cs="Times New Roman"/>
          <w:sz w:val="24"/>
          <w:szCs w:val="24"/>
        </w:rPr>
        <w:t xml:space="preserve">, b) </w:t>
      </w:r>
      <w:r w:rsidRPr="006D660F">
        <w:rPr>
          <w:rFonts w:ascii="Times New Roman" w:hAnsi="Times New Roman" w:cs="Times New Roman"/>
          <w:sz w:val="24"/>
          <w:szCs w:val="24"/>
        </w:rPr>
        <w:t>Guru sebagai sumber tunggal dan siswa belajar dari guru</w:t>
      </w:r>
      <w:r w:rsidR="006D660F">
        <w:rPr>
          <w:rFonts w:ascii="Times New Roman" w:hAnsi="Times New Roman" w:cs="Times New Roman"/>
          <w:sz w:val="24"/>
          <w:szCs w:val="24"/>
        </w:rPr>
        <w:t xml:space="preserve">. </w:t>
      </w:r>
      <w:r w:rsidRPr="00E9624E">
        <w:rPr>
          <w:rFonts w:ascii="Times New Roman" w:hAnsi="Times New Roman" w:cs="Times New Roman"/>
          <w:sz w:val="24"/>
          <w:szCs w:val="24"/>
        </w:rPr>
        <w:t>Kegiatan pembelajaran berlangsung dengan menggunakan guru sebagai satu-satunya sumber bahan ajar, sekaligus bertindak sebagai penyaji isi pelajaran. Pembelajaran ini tidak menggunakan bahan ajar apapun, kecuali garis-garis besar isi dan jadwal pelajaran yang disampaikan pada pertemuan pelajaran</w:t>
      </w:r>
      <w:r w:rsidR="006D660F">
        <w:rPr>
          <w:rFonts w:ascii="Times New Roman" w:hAnsi="Times New Roman" w:cs="Times New Roman"/>
          <w:sz w:val="24"/>
          <w:szCs w:val="24"/>
        </w:rPr>
        <w:t xml:space="preserve">, c) </w:t>
      </w:r>
      <w:r w:rsidRPr="006D660F">
        <w:rPr>
          <w:rFonts w:ascii="Times New Roman" w:hAnsi="Times New Roman" w:cs="Times New Roman"/>
          <w:sz w:val="24"/>
          <w:szCs w:val="24"/>
        </w:rPr>
        <w:t xml:space="preserve">Guru sebagai bahan ajar yang </w:t>
      </w:r>
      <w:r w:rsidRPr="006D660F">
        <w:rPr>
          <w:rFonts w:ascii="Times New Roman" w:hAnsi="Times New Roman" w:cs="Times New Roman"/>
          <w:sz w:val="24"/>
          <w:szCs w:val="24"/>
        </w:rPr>
        <w:lastRenderedPageBreak/>
        <w:t>dipilihnya</w:t>
      </w:r>
      <w:r w:rsidR="006D660F">
        <w:rPr>
          <w:rFonts w:ascii="Times New Roman" w:hAnsi="Times New Roman" w:cs="Times New Roman"/>
          <w:sz w:val="24"/>
          <w:szCs w:val="24"/>
        </w:rPr>
        <w:t xml:space="preserve">. </w:t>
      </w:r>
      <w:r w:rsidRPr="00E9624E">
        <w:rPr>
          <w:rFonts w:ascii="Times New Roman" w:hAnsi="Times New Roman" w:cs="Times New Roman"/>
          <w:sz w:val="24"/>
          <w:szCs w:val="24"/>
        </w:rPr>
        <w:t>Bahan ajar tersebut dipilih oleh guru atas dasar kesesuaiannya dengan strategi pembelajaran yang telah disusun.</w:t>
      </w:r>
    </w:p>
    <w:p w:rsidR="000C33B0" w:rsidRPr="00C10C45" w:rsidRDefault="000C33B0" w:rsidP="002D20B5">
      <w:pPr>
        <w:pStyle w:val="ListParagraph"/>
        <w:numPr>
          <w:ilvl w:val="0"/>
          <w:numId w:val="16"/>
        </w:numPr>
        <w:spacing w:after="0" w:line="480" w:lineRule="auto"/>
        <w:ind w:left="360"/>
        <w:jc w:val="both"/>
        <w:rPr>
          <w:rFonts w:ascii="Times New Roman" w:hAnsi="Times New Roman" w:cs="Times New Roman"/>
          <w:b/>
          <w:sz w:val="24"/>
          <w:szCs w:val="24"/>
        </w:rPr>
      </w:pPr>
      <w:r w:rsidRPr="00C10C45">
        <w:rPr>
          <w:rFonts w:ascii="Times New Roman" w:hAnsi="Times New Roman" w:cs="Times New Roman"/>
          <w:b/>
          <w:sz w:val="24"/>
          <w:szCs w:val="24"/>
        </w:rPr>
        <w:t>Macam-macam bahan ajar yang lainnya</w:t>
      </w:r>
    </w:p>
    <w:p w:rsidR="000C33B0" w:rsidRPr="0049325D" w:rsidRDefault="000C33B0" w:rsidP="0049325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Selain klasifikasi tersebut, pada dasarnya ada pengelompokkan jenis bahan ajar lainnya. Maka, untuk melengkapi pemahaman terhadap klasifikasi bahan ajar tematik tersebut diuraikan klasifikasi bah</w:t>
      </w:r>
      <w:r w:rsidR="006D660F">
        <w:rPr>
          <w:rFonts w:ascii="Times New Roman" w:hAnsi="Times New Roman" w:cs="Times New Roman"/>
          <w:sz w:val="24"/>
          <w:szCs w:val="24"/>
        </w:rPr>
        <w:t>an ajar lainnya sdalah m</w:t>
      </w:r>
      <w:r w:rsidRPr="006D660F">
        <w:rPr>
          <w:rFonts w:ascii="Times New Roman" w:hAnsi="Times New Roman" w:cs="Times New Roman"/>
          <w:sz w:val="24"/>
          <w:szCs w:val="24"/>
        </w:rPr>
        <w:t>enurut bentuk bahan ajar</w:t>
      </w:r>
      <w:r w:rsidR="006D660F">
        <w:rPr>
          <w:rFonts w:ascii="Times New Roman" w:hAnsi="Times New Roman" w:cs="Times New Roman"/>
          <w:sz w:val="24"/>
          <w:szCs w:val="24"/>
        </w:rPr>
        <w:t>, m</w:t>
      </w:r>
      <w:r w:rsidRPr="006D660F">
        <w:rPr>
          <w:rFonts w:ascii="Times New Roman" w:hAnsi="Times New Roman" w:cs="Times New Roman"/>
          <w:sz w:val="24"/>
          <w:szCs w:val="24"/>
        </w:rPr>
        <w:t>enurut cara kerja bahan ajar</w:t>
      </w:r>
      <w:r w:rsidR="006D660F">
        <w:rPr>
          <w:rFonts w:ascii="Times New Roman" w:hAnsi="Times New Roman" w:cs="Times New Roman"/>
          <w:sz w:val="24"/>
          <w:szCs w:val="24"/>
        </w:rPr>
        <w:t>, m</w:t>
      </w:r>
      <w:r w:rsidRPr="006D660F">
        <w:rPr>
          <w:rFonts w:ascii="Times New Roman" w:hAnsi="Times New Roman" w:cs="Times New Roman"/>
          <w:sz w:val="24"/>
          <w:szCs w:val="24"/>
        </w:rPr>
        <w:t>enurut sifat bahan ajar</w:t>
      </w:r>
      <w:r w:rsidR="006D660F">
        <w:rPr>
          <w:rFonts w:ascii="Times New Roman" w:hAnsi="Times New Roman" w:cs="Times New Roman"/>
          <w:sz w:val="24"/>
          <w:szCs w:val="24"/>
        </w:rPr>
        <w:t>, m</w:t>
      </w:r>
      <w:r w:rsidRPr="006D660F">
        <w:rPr>
          <w:rFonts w:ascii="Times New Roman" w:hAnsi="Times New Roman" w:cs="Times New Roman"/>
          <w:sz w:val="24"/>
          <w:szCs w:val="24"/>
        </w:rPr>
        <w:t>enurut substansi materi bahan ajar</w:t>
      </w:r>
      <w:r w:rsidR="006D660F">
        <w:rPr>
          <w:rFonts w:ascii="Times New Roman" w:hAnsi="Times New Roman" w:cs="Times New Roman"/>
          <w:sz w:val="24"/>
          <w:szCs w:val="24"/>
        </w:rPr>
        <w:t>.</w:t>
      </w:r>
    </w:p>
    <w:p w:rsidR="000C33B0" w:rsidRPr="006D660F" w:rsidRDefault="000C33B0" w:rsidP="002D20B5">
      <w:pPr>
        <w:pStyle w:val="ListParagraph"/>
        <w:numPr>
          <w:ilvl w:val="0"/>
          <w:numId w:val="14"/>
        </w:numPr>
        <w:spacing w:after="0" w:line="480" w:lineRule="auto"/>
        <w:ind w:left="360"/>
        <w:jc w:val="both"/>
        <w:rPr>
          <w:rFonts w:ascii="Times New Roman" w:hAnsi="Times New Roman" w:cs="Times New Roman"/>
          <w:b/>
          <w:sz w:val="24"/>
          <w:szCs w:val="24"/>
        </w:rPr>
      </w:pPr>
      <w:r w:rsidRPr="006D660F">
        <w:rPr>
          <w:rFonts w:ascii="Times New Roman" w:hAnsi="Times New Roman" w:cs="Times New Roman"/>
          <w:b/>
          <w:sz w:val="24"/>
          <w:szCs w:val="24"/>
        </w:rPr>
        <w:t>Karakteristik Bahan Ajar Tematik</w:t>
      </w:r>
    </w:p>
    <w:p w:rsidR="000C33B0" w:rsidRDefault="000C33B0" w:rsidP="000C33B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660F">
        <w:rPr>
          <w:rFonts w:ascii="Times New Roman" w:hAnsi="Times New Roman" w:cs="Times New Roman"/>
          <w:sz w:val="24"/>
        </w:rPr>
        <w:t xml:space="preserve">Trianto </w:t>
      </w:r>
      <w:r w:rsidR="006D660F" w:rsidRPr="007E1E77">
        <w:rPr>
          <w:rFonts w:ascii="Times New Roman" w:hAnsi="Times New Roman" w:cs="Times New Roman"/>
          <w:sz w:val="24"/>
        </w:rPr>
        <w:t>(Andi Prastowo, 2013:</w:t>
      </w:r>
      <w:r w:rsidR="006D660F">
        <w:rPr>
          <w:rFonts w:ascii="Times New Roman" w:hAnsi="Times New Roman" w:cs="Times New Roman"/>
          <w:sz w:val="24"/>
        </w:rPr>
        <w:t xml:space="preserve"> 313) </w:t>
      </w:r>
      <w:r>
        <w:rPr>
          <w:rFonts w:ascii="Times New Roman" w:hAnsi="Times New Roman" w:cs="Times New Roman"/>
          <w:sz w:val="24"/>
          <w:szCs w:val="24"/>
        </w:rPr>
        <w:t>Pada dasarnya bahan ajar tematik memiliki karakteristik yang hamper sama pada bahan ajar pada umumnya. Hanya saja yang membedakannya adalah bahan ajar tematik didesain sedemikian rupa untuk mendukung proses pembelajaran tematik. Setidak-tidaknya karakteristik bahan ajar</w:t>
      </w:r>
      <w:r w:rsidR="00CF5B33">
        <w:rPr>
          <w:rFonts w:ascii="Times New Roman" w:hAnsi="Times New Roman" w:cs="Times New Roman"/>
          <w:sz w:val="24"/>
          <w:szCs w:val="24"/>
        </w:rPr>
        <w:t xml:space="preserve"> </w:t>
      </w:r>
      <w:r>
        <w:rPr>
          <w:rFonts w:ascii="Times New Roman" w:hAnsi="Times New Roman" w:cs="Times New Roman"/>
          <w:sz w:val="24"/>
          <w:szCs w:val="24"/>
        </w:rPr>
        <w:t>tematik ada empat macam, yaitu:</w:t>
      </w:r>
    </w:p>
    <w:p w:rsidR="000C33B0" w:rsidRPr="006D660F" w:rsidRDefault="000C33B0" w:rsidP="002D20B5">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Aktif</w:t>
      </w:r>
      <w:r w:rsidR="006D660F">
        <w:rPr>
          <w:rFonts w:ascii="Times New Roman" w:hAnsi="Times New Roman" w:cs="Times New Roman"/>
          <w:sz w:val="24"/>
          <w:szCs w:val="24"/>
        </w:rPr>
        <w:t xml:space="preserve">. </w:t>
      </w:r>
      <w:r w:rsidRPr="006D660F">
        <w:rPr>
          <w:rFonts w:ascii="Times New Roman" w:hAnsi="Times New Roman" w:cs="Times New Roman"/>
          <w:sz w:val="24"/>
          <w:szCs w:val="24"/>
        </w:rPr>
        <w:t>Bahan ajar memuat matei yang menekankan pada pengalaman belajar, mendorong keaktifan siswa dalam pembelajaran baik secara fisik, mental, intelektual, maupun emosional.</w:t>
      </w:r>
    </w:p>
    <w:p w:rsidR="000C33B0" w:rsidRPr="006D660F" w:rsidRDefault="000C33B0" w:rsidP="002D20B5">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Menarik atau menyenangkan</w:t>
      </w:r>
      <w:r w:rsidR="006D660F">
        <w:rPr>
          <w:rFonts w:ascii="Times New Roman" w:hAnsi="Times New Roman" w:cs="Times New Roman"/>
          <w:sz w:val="24"/>
          <w:szCs w:val="24"/>
        </w:rPr>
        <w:t xml:space="preserve">. </w:t>
      </w:r>
      <w:r w:rsidRPr="006D660F">
        <w:rPr>
          <w:rFonts w:ascii="Times New Roman" w:hAnsi="Times New Roman" w:cs="Times New Roman"/>
          <w:sz w:val="24"/>
          <w:szCs w:val="24"/>
        </w:rPr>
        <w:t>Bahan ajar memiliki sifat mempesona, merangsang, nyaman dilihat, dan banyak manfaatnya. Sehingga siswaterdorong untuk terus belajar dan belajar.</w:t>
      </w:r>
    </w:p>
    <w:p w:rsidR="000C33B0" w:rsidRPr="006D660F" w:rsidRDefault="000C33B0" w:rsidP="002D20B5">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Holistik</w:t>
      </w:r>
      <w:r w:rsidR="006D660F">
        <w:rPr>
          <w:rFonts w:ascii="Times New Roman" w:hAnsi="Times New Roman" w:cs="Times New Roman"/>
          <w:sz w:val="24"/>
          <w:szCs w:val="24"/>
        </w:rPr>
        <w:t xml:space="preserve">. </w:t>
      </w:r>
      <w:r w:rsidRPr="006D660F">
        <w:rPr>
          <w:rFonts w:ascii="Times New Roman" w:hAnsi="Times New Roman" w:cs="Times New Roman"/>
          <w:sz w:val="24"/>
          <w:szCs w:val="24"/>
        </w:rPr>
        <w:t>Bahan ajar memuat kajian suatu fenomena dari beberapa bidang kajian sekaligus, tidak dari sudut pandang yang terkotak-kotak</w:t>
      </w:r>
    </w:p>
    <w:p w:rsidR="000C33B0" w:rsidRPr="006D660F" w:rsidRDefault="000C33B0" w:rsidP="002D20B5">
      <w:pPr>
        <w:pStyle w:val="ListParagraph"/>
        <w:numPr>
          <w:ilvl w:val="0"/>
          <w:numId w:val="1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Autentik</w:t>
      </w:r>
      <w:r w:rsidR="006D660F">
        <w:rPr>
          <w:rFonts w:ascii="Times New Roman" w:hAnsi="Times New Roman" w:cs="Times New Roman"/>
          <w:sz w:val="24"/>
          <w:szCs w:val="24"/>
        </w:rPr>
        <w:t xml:space="preserve">. </w:t>
      </w:r>
      <w:r w:rsidRPr="006D660F">
        <w:rPr>
          <w:rFonts w:ascii="Times New Roman" w:hAnsi="Times New Roman" w:cs="Times New Roman"/>
          <w:sz w:val="24"/>
          <w:szCs w:val="24"/>
        </w:rPr>
        <w:t>Bahan ajar memberikan sebuah pengalaman dan pengetahuan yang dapat diperoleh oleh siswa sendiri.</w:t>
      </w:r>
    </w:p>
    <w:p w:rsidR="004E4229" w:rsidRPr="00762913" w:rsidRDefault="004E4229" w:rsidP="00762913">
      <w:pPr>
        <w:spacing w:after="0" w:line="480" w:lineRule="auto"/>
        <w:rPr>
          <w:rFonts w:ascii="Times New Roman" w:hAnsi="Times New Roman" w:cs="Times New Roman"/>
          <w:b/>
          <w:sz w:val="24"/>
          <w:szCs w:val="24"/>
        </w:rPr>
      </w:pPr>
    </w:p>
    <w:p w:rsidR="001B7C1F" w:rsidRPr="001B7C1F" w:rsidRDefault="006D660F" w:rsidP="001B7C1F">
      <w:pPr>
        <w:pStyle w:val="ListParagraph"/>
        <w:numPr>
          <w:ilvl w:val="0"/>
          <w:numId w:val="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Pengembangan Materi Dan Bahan Ajar</w:t>
      </w:r>
    </w:p>
    <w:p w:rsidR="001B7C1F" w:rsidRPr="001B7C1F" w:rsidRDefault="001B7C1F" w:rsidP="001B7C1F">
      <w:pPr>
        <w:spacing w:after="0" w:line="480" w:lineRule="auto"/>
        <w:jc w:val="both"/>
        <w:rPr>
          <w:rFonts w:ascii="Times New Roman" w:hAnsi="Times New Roman" w:cs="Times New Roman"/>
          <w:b/>
          <w:sz w:val="24"/>
        </w:rPr>
      </w:pPr>
      <w:r>
        <w:rPr>
          <w:rFonts w:ascii="Times New Roman" w:eastAsia="Times New Roman" w:hAnsi="Times New Roman" w:cs="Times New Roman"/>
          <w:sz w:val="24"/>
          <w:szCs w:val="24"/>
          <w:lang w:eastAsia="id-ID"/>
        </w:rPr>
        <w:t xml:space="preserve">        </w:t>
      </w:r>
      <w:r w:rsidRPr="00AF16BD">
        <w:rPr>
          <w:rFonts w:ascii="Times New Roman" w:eastAsia="Times New Roman" w:hAnsi="Times New Roman" w:cs="Times New Roman"/>
          <w:sz w:val="24"/>
          <w:szCs w:val="24"/>
          <w:lang w:eastAsia="id-ID"/>
        </w:rPr>
        <w:t>Bahan Ajar adalah bahan-</w:t>
      </w:r>
      <w:r>
        <w:rPr>
          <w:rFonts w:ascii="Times New Roman" w:eastAsia="Times New Roman" w:hAnsi="Times New Roman" w:cs="Times New Roman"/>
          <w:sz w:val="24"/>
          <w:szCs w:val="24"/>
          <w:lang w:eastAsia="id-ID"/>
        </w:rPr>
        <w:t>b</w:t>
      </w:r>
      <w:r w:rsidRPr="00AF16BD">
        <w:rPr>
          <w:rFonts w:ascii="Times New Roman" w:eastAsia="Times New Roman" w:hAnsi="Times New Roman" w:cs="Times New Roman"/>
          <w:sz w:val="24"/>
          <w:szCs w:val="24"/>
          <w:lang w:eastAsia="id-ID"/>
        </w:rPr>
        <w:t>ahan atau materi pelajaran yang disusun secara sistematis,</w:t>
      </w:r>
      <w:r>
        <w:rPr>
          <w:rFonts w:ascii="Times New Roman" w:eastAsia="Times New Roman" w:hAnsi="Times New Roman" w:cs="Times New Roman"/>
          <w:sz w:val="24"/>
          <w:szCs w:val="24"/>
          <w:lang w:eastAsia="id-ID"/>
        </w:rPr>
        <w:t xml:space="preserve"> y</w:t>
      </w:r>
      <w:r w:rsidRPr="00AF16BD">
        <w:rPr>
          <w:rFonts w:ascii="Times New Roman" w:eastAsia="Times New Roman" w:hAnsi="Times New Roman" w:cs="Times New Roman"/>
          <w:sz w:val="24"/>
          <w:szCs w:val="24"/>
          <w:lang w:eastAsia="id-ID"/>
        </w:rPr>
        <w:t>ang digunakan</w:t>
      </w:r>
      <w:r>
        <w:rPr>
          <w:rFonts w:ascii="Times New Roman" w:eastAsia="Times New Roman" w:hAnsi="Times New Roman" w:cs="Times New Roman"/>
          <w:sz w:val="24"/>
          <w:szCs w:val="24"/>
          <w:lang w:eastAsia="id-ID"/>
        </w:rPr>
        <w:t xml:space="preserve"> </w:t>
      </w:r>
      <w:r w:rsidRPr="00AF16BD">
        <w:rPr>
          <w:rFonts w:ascii="Times New Roman" w:eastAsia="Times New Roman" w:hAnsi="Times New Roman" w:cs="Times New Roman"/>
          <w:sz w:val="24"/>
          <w:szCs w:val="24"/>
          <w:lang w:eastAsia="id-ID"/>
        </w:rPr>
        <w:t xml:space="preserve">guru/pendidik dan siswa </w:t>
      </w:r>
      <w:r>
        <w:rPr>
          <w:rFonts w:ascii="Times New Roman" w:eastAsia="Times New Roman" w:hAnsi="Times New Roman" w:cs="Times New Roman"/>
          <w:sz w:val="24"/>
          <w:szCs w:val="24"/>
          <w:lang w:eastAsia="id-ID"/>
        </w:rPr>
        <w:t>p</w:t>
      </w:r>
      <w:r w:rsidRPr="00AF16BD">
        <w:rPr>
          <w:rFonts w:ascii="Times New Roman" w:eastAsia="Times New Roman" w:hAnsi="Times New Roman" w:cs="Times New Roman"/>
          <w:sz w:val="24"/>
          <w:szCs w:val="24"/>
          <w:lang w:eastAsia="id-ID"/>
        </w:rPr>
        <w:t>eserta didik dalam proses pembelajaran</w:t>
      </w:r>
      <w:r>
        <w:rPr>
          <w:rFonts w:ascii="Times New Roman" w:eastAsia="Times New Roman" w:hAnsi="Times New Roman" w:cs="Times New Roman"/>
          <w:sz w:val="24"/>
          <w:szCs w:val="24"/>
          <w:lang w:eastAsia="id-ID"/>
        </w:rPr>
        <w:t xml:space="preserve">. </w:t>
      </w:r>
      <w:r w:rsidRPr="00AF16BD">
        <w:rPr>
          <w:rFonts w:ascii="Times New Roman" w:hAnsi="Times New Roman" w:cs="Times New Roman"/>
          <w:sz w:val="24"/>
        </w:rPr>
        <w:t>Bahan ajar adalah segala bentuk bahan yang digunak</w:t>
      </w:r>
      <w:r w:rsidR="00CF5B33">
        <w:rPr>
          <w:rFonts w:ascii="Times New Roman" w:hAnsi="Times New Roman" w:cs="Times New Roman"/>
          <w:sz w:val="24"/>
        </w:rPr>
        <w:t>an untuk membantu guru/instruktu</w:t>
      </w:r>
      <w:r w:rsidRPr="00AF16BD">
        <w:rPr>
          <w:rFonts w:ascii="Times New Roman" w:hAnsi="Times New Roman" w:cs="Times New Roman"/>
          <w:sz w:val="24"/>
        </w:rPr>
        <w:t>r dalam melaksanakan kegiatan belajar mengajar di kelas. Bahan yang dimaksud bisa berupa bahan tertulis maupun bahan tidak tertulis.</w:t>
      </w:r>
      <w:r w:rsidRPr="00AF16BD">
        <w:rPr>
          <w:rFonts w:ascii="Times New Roman" w:eastAsia="Times New Roman" w:hAnsi="Times New Roman" w:cs="Times New Roman"/>
          <w:sz w:val="28"/>
          <w:szCs w:val="60"/>
          <w:lang w:eastAsia="id-ID"/>
        </w:rPr>
        <w:t xml:space="preserve"> </w:t>
      </w:r>
      <w:r>
        <w:rPr>
          <w:rFonts w:ascii="Times New Roman" w:eastAsia="Times New Roman" w:hAnsi="Times New Roman" w:cs="Times New Roman"/>
          <w:sz w:val="24"/>
          <w:szCs w:val="60"/>
          <w:lang w:eastAsia="id-ID"/>
        </w:rPr>
        <w:t>“</w:t>
      </w:r>
      <w:r w:rsidRPr="00F0483A">
        <w:rPr>
          <w:rFonts w:ascii="Times New Roman" w:eastAsia="Times New Roman" w:hAnsi="Times New Roman" w:cs="Times New Roman"/>
          <w:sz w:val="24"/>
          <w:szCs w:val="60"/>
          <w:lang w:eastAsia="id-ID"/>
        </w:rPr>
        <w:t xml:space="preserve">Pengembagan bahan ajar adalah proses pemilihan, adaptasi, dan pembuatan bahan ajar berdasarkan </w:t>
      </w:r>
      <w:r>
        <w:rPr>
          <w:rFonts w:ascii="Times New Roman" w:eastAsia="Times New Roman" w:hAnsi="Times New Roman" w:cs="Times New Roman"/>
          <w:sz w:val="24"/>
          <w:szCs w:val="60"/>
          <w:lang w:eastAsia="id-ID"/>
        </w:rPr>
        <w:t>kerangka acuan tertentu” Nunan (</w:t>
      </w:r>
      <w:r w:rsidRPr="00F0483A">
        <w:rPr>
          <w:rFonts w:ascii="Times New Roman" w:eastAsia="Times New Roman" w:hAnsi="Times New Roman" w:cs="Times New Roman"/>
          <w:sz w:val="24"/>
          <w:szCs w:val="60"/>
          <w:lang w:eastAsia="id-ID"/>
        </w:rPr>
        <w:t>1991</w:t>
      </w:r>
      <w:r>
        <w:rPr>
          <w:rFonts w:ascii="Times New Roman" w:eastAsia="Times New Roman" w:hAnsi="Times New Roman" w:cs="Times New Roman"/>
          <w:sz w:val="24"/>
          <w:szCs w:val="60"/>
          <w:lang w:eastAsia="id-ID"/>
        </w:rPr>
        <w:t xml:space="preserve">: 25 </w:t>
      </w:r>
      <w:r w:rsidRPr="00F0483A">
        <w:rPr>
          <w:rFonts w:ascii="Times New Roman" w:eastAsia="Times New Roman" w:hAnsi="Times New Roman" w:cs="Times New Roman"/>
          <w:sz w:val="24"/>
          <w:szCs w:val="60"/>
          <w:lang w:eastAsia="id-ID"/>
        </w:rPr>
        <w:t>)</w:t>
      </w:r>
      <w:r>
        <w:rPr>
          <w:rFonts w:ascii="Times New Roman" w:eastAsia="Times New Roman" w:hAnsi="Times New Roman" w:cs="Times New Roman"/>
          <w:sz w:val="24"/>
          <w:szCs w:val="60"/>
          <w:lang w:eastAsia="id-ID"/>
        </w:rPr>
        <w:t>.</w:t>
      </w:r>
    </w:p>
    <w:p w:rsidR="00762913" w:rsidRPr="0097392D" w:rsidRDefault="0087442E" w:rsidP="002D20B5">
      <w:pPr>
        <w:pStyle w:val="ListParagraph"/>
        <w:numPr>
          <w:ilvl w:val="0"/>
          <w:numId w:val="18"/>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Keluasan Dan Kedalaman Materi</w:t>
      </w:r>
    </w:p>
    <w:p w:rsidR="0097392D" w:rsidRDefault="0097392D" w:rsidP="0097392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Kedalaman materi dalam pembelajaran tematik menyangkut pada ruang lingkup pembelajaran yang terkandung didalamnya dan harus terpenuhi oleh peserta didik tersebut. Sedangkan keluasan cakupan materi adalah menggambarkan banyaknya materi pelajaran daru suatu mata pelajaran yang dimasukkan dan digabungkan dalam satu tema pembelajaran.</w:t>
      </w:r>
    </w:p>
    <w:p w:rsidR="0097392D" w:rsidRDefault="0097392D" w:rsidP="0097392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Kedalama materi dalam pembelajaran tematik dapat digambarkan pada ruang lingkup pembelajaran.</w:t>
      </w:r>
    </w:p>
    <w:p w:rsidR="0049325D" w:rsidRDefault="0049325D" w:rsidP="0097392D">
      <w:pPr>
        <w:spacing w:after="0" w:line="480" w:lineRule="auto"/>
        <w:jc w:val="both"/>
        <w:rPr>
          <w:rFonts w:ascii="Times New Roman" w:hAnsi="Times New Roman" w:cs="Times New Roman"/>
          <w:sz w:val="24"/>
          <w:szCs w:val="24"/>
        </w:rPr>
      </w:pPr>
    </w:p>
    <w:p w:rsidR="0049325D" w:rsidRDefault="0049325D" w:rsidP="0097392D">
      <w:pPr>
        <w:spacing w:after="0" w:line="480" w:lineRule="auto"/>
        <w:jc w:val="both"/>
        <w:rPr>
          <w:rFonts w:ascii="Times New Roman" w:hAnsi="Times New Roman" w:cs="Times New Roman"/>
          <w:sz w:val="24"/>
          <w:szCs w:val="24"/>
        </w:rPr>
      </w:pPr>
    </w:p>
    <w:p w:rsidR="0049325D" w:rsidRDefault="0049325D" w:rsidP="0097392D">
      <w:pPr>
        <w:spacing w:after="0" w:line="480" w:lineRule="auto"/>
        <w:jc w:val="both"/>
        <w:rPr>
          <w:rFonts w:ascii="Times New Roman" w:hAnsi="Times New Roman" w:cs="Times New Roman"/>
          <w:sz w:val="24"/>
          <w:szCs w:val="24"/>
        </w:rPr>
      </w:pPr>
    </w:p>
    <w:p w:rsidR="0049325D" w:rsidRDefault="0049325D" w:rsidP="0097392D">
      <w:pPr>
        <w:spacing w:after="0" w:line="480" w:lineRule="auto"/>
        <w:jc w:val="both"/>
        <w:rPr>
          <w:rFonts w:ascii="Times New Roman" w:hAnsi="Times New Roman" w:cs="Times New Roman"/>
          <w:sz w:val="24"/>
          <w:szCs w:val="24"/>
        </w:rPr>
      </w:pPr>
    </w:p>
    <w:p w:rsidR="0097392D" w:rsidRPr="00116CD4" w:rsidRDefault="0049325D" w:rsidP="0097392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2.2</w:t>
      </w:r>
    </w:p>
    <w:p w:rsidR="0097392D" w:rsidRDefault="0097392D" w:rsidP="0097392D">
      <w:pPr>
        <w:spacing w:after="0" w:line="480" w:lineRule="auto"/>
        <w:jc w:val="center"/>
        <w:rPr>
          <w:rFonts w:ascii="Times New Roman" w:hAnsi="Times New Roman" w:cs="Times New Roman"/>
          <w:b/>
          <w:sz w:val="24"/>
          <w:szCs w:val="24"/>
        </w:rPr>
      </w:pPr>
      <w:r w:rsidRPr="00116CD4">
        <w:rPr>
          <w:rFonts w:ascii="Times New Roman" w:hAnsi="Times New Roman" w:cs="Times New Roman"/>
          <w:b/>
          <w:sz w:val="24"/>
          <w:szCs w:val="24"/>
        </w:rPr>
        <w:t>Ruang Lingkup Pembelajaran</w:t>
      </w:r>
    </w:p>
    <w:tbl>
      <w:tblPr>
        <w:tblStyle w:val="TableGrid"/>
        <w:tblW w:w="8156" w:type="dxa"/>
        <w:tblInd w:w="108" w:type="dxa"/>
        <w:tblLook w:val="04A0"/>
      </w:tblPr>
      <w:tblGrid>
        <w:gridCol w:w="4078"/>
        <w:gridCol w:w="4078"/>
      </w:tblGrid>
      <w:tr w:rsidR="0097392D" w:rsidRPr="00717740" w:rsidTr="00BB5D3A">
        <w:tc>
          <w:tcPr>
            <w:tcW w:w="4078" w:type="dxa"/>
            <w:shd w:val="clear" w:color="auto" w:fill="8DB3E2" w:themeFill="text2" w:themeFillTint="66"/>
          </w:tcPr>
          <w:p w:rsidR="0097392D" w:rsidRPr="00717740" w:rsidRDefault="0097392D" w:rsidP="001F2D1A">
            <w:pPr>
              <w:spacing w:line="360" w:lineRule="auto"/>
              <w:jc w:val="center"/>
              <w:rPr>
                <w:rFonts w:ascii="Times New Roman" w:hAnsi="Times New Roman" w:cs="Times New Roman"/>
                <w:b/>
                <w:sz w:val="24"/>
                <w:szCs w:val="24"/>
              </w:rPr>
            </w:pPr>
            <w:r w:rsidRPr="00717740">
              <w:rPr>
                <w:rFonts w:ascii="Times New Roman" w:hAnsi="Times New Roman" w:cs="Times New Roman"/>
                <w:b/>
                <w:sz w:val="24"/>
                <w:szCs w:val="24"/>
              </w:rPr>
              <w:t>Kegiatan Pembelajaran</w:t>
            </w:r>
          </w:p>
        </w:tc>
        <w:tc>
          <w:tcPr>
            <w:tcW w:w="4078" w:type="dxa"/>
            <w:shd w:val="clear" w:color="auto" w:fill="8DB3E2" w:themeFill="text2" w:themeFillTint="66"/>
          </w:tcPr>
          <w:p w:rsidR="0097392D" w:rsidRPr="00717740" w:rsidRDefault="0097392D" w:rsidP="001F2D1A">
            <w:pPr>
              <w:spacing w:line="360" w:lineRule="auto"/>
              <w:jc w:val="center"/>
              <w:rPr>
                <w:rFonts w:ascii="Times New Roman" w:hAnsi="Times New Roman" w:cs="Times New Roman"/>
                <w:b/>
                <w:sz w:val="24"/>
                <w:szCs w:val="24"/>
              </w:rPr>
            </w:pPr>
            <w:r w:rsidRPr="00717740">
              <w:rPr>
                <w:rFonts w:ascii="Times New Roman" w:hAnsi="Times New Roman" w:cs="Times New Roman"/>
                <w:b/>
                <w:sz w:val="24"/>
                <w:szCs w:val="24"/>
              </w:rPr>
              <w:t>Kompetensi yang Dikembangkan</w:t>
            </w:r>
          </w:p>
        </w:tc>
      </w:tr>
      <w:tr w:rsidR="0097392D" w:rsidRPr="00717740" w:rsidTr="00E66498">
        <w:tc>
          <w:tcPr>
            <w:tcW w:w="4078" w:type="dxa"/>
          </w:tcPr>
          <w:p w:rsidR="0097392D" w:rsidRPr="00717740" w:rsidRDefault="0097392D" w:rsidP="001F2D1A">
            <w:pPr>
              <w:spacing w:line="360" w:lineRule="auto"/>
              <w:rPr>
                <w:rFonts w:ascii="Times New Roman" w:hAnsi="Times New Roman" w:cs="Times New Roman"/>
                <w:b/>
                <w:sz w:val="24"/>
                <w:szCs w:val="24"/>
              </w:rPr>
            </w:pPr>
            <w:r w:rsidRPr="00717740">
              <w:rPr>
                <w:rFonts w:ascii="Times New Roman" w:hAnsi="Times New Roman" w:cs="Times New Roman"/>
                <w:b/>
                <w:sz w:val="24"/>
                <w:szCs w:val="24"/>
              </w:rPr>
              <w:t>Pembelajaran 1</w:t>
            </w:r>
          </w:p>
          <w:p w:rsidR="0097392D" w:rsidRPr="00717740" w:rsidRDefault="0097392D" w:rsidP="002D20B5">
            <w:pPr>
              <w:pStyle w:val="ListParagraph"/>
              <w:numPr>
                <w:ilvl w:val="0"/>
                <w:numId w:val="20"/>
              </w:numPr>
              <w:autoSpaceDE w:val="0"/>
              <w:autoSpaceDN w:val="0"/>
              <w:adjustRightInd w:val="0"/>
              <w:spacing w:line="360" w:lineRule="auto"/>
              <w:ind w:left="342"/>
              <w:rPr>
                <w:rFonts w:ascii="Times New Roman" w:hAnsi="Times New Roman" w:cs="Times New Roman"/>
                <w:bCs/>
                <w:sz w:val="24"/>
                <w:szCs w:val="24"/>
              </w:rPr>
            </w:pPr>
            <w:r w:rsidRPr="00717740">
              <w:rPr>
                <w:rFonts w:ascii="Times New Roman" w:hAnsi="Times New Roman" w:cs="Times New Roman"/>
                <w:bCs/>
                <w:sz w:val="24"/>
                <w:szCs w:val="24"/>
              </w:rPr>
              <w:t>Mengenal keberagaman budaya Indonesia</w:t>
            </w:r>
          </w:p>
          <w:p w:rsidR="0097392D" w:rsidRPr="00717740" w:rsidRDefault="0097392D" w:rsidP="002D20B5">
            <w:pPr>
              <w:pStyle w:val="ListParagraph"/>
              <w:numPr>
                <w:ilvl w:val="0"/>
                <w:numId w:val="20"/>
              </w:numPr>
              <w:autoSpaceDE w:val="0"/>
              <w:autoSpaceDN w:val="0"/>
              <w:adjustRightInd w:val="0"/>
              <w:spacing w:line="360" w:lineRule="auto"/>
              <w:ind w:left="342"/>
              <w:rPr>
                <w:rFonts w:ascii="Times New Roman" w:hAnsi="Times New Roman" w:cs="Times New Roman"/>
                <w:bCs/>
                <w:sz w:val="24"/>
                <w:szCs w:val="24"/>
              </w:rPr>
            </w:pPr>
            <w:r w:rsidRPr="00717740">
              <w:rPr>
                <w:rFonts w:ascii="Times New Roman" w:hAnsi="Times New Roman" w:cs="Times New Roman"/>
                <w:bCs/>
                <w:sz w:val="24"/>
                <w:szCs w:val="24"/>
              </w:rPr>
              <w:t>Memahami keberagaman budaya</w:t>
            </w:r>
          </w:p>
          <w:p w:rsidR="0097392D" w:rsidRPr="00717740" w:rsidRDefault="0097392D" w:rsidP="002D20B5">
            <w:pPr>
              <w:pStyle w:val="ListParagraph"/>
              <w:numPr>
                <w:ilvl w:val="0"/>
                <w:numId w:val="20"/>
              </w:numPr>
              <w:autoSpaceDE w:val="0"/>
              <w:autoSpaceDN w:val="0"/>
              <w:adjustRightInd w:val="0"/>
              <w:spacing w:line="360" w:lineRule="auto"/>
              <w:ind w:left="342"/>
              <w:rPr>
                <w:rFonts w:ascii="Times New Roman" w:hAnsi="Times New Roman" w:cs="Times New Roman"/>
                <w:b/>
                <w:bCs/>
                <w:sz w:val="24"/>
                <w:szCs w:val="24"/>
              </w:rPr>
            </w:pPr>
            <w:r w:rsidRPr="00717740">
              <w:rPr>
                <w:rFonts w:ascii="Times New Roman" w:hAnsi="Times New Roman" w:cs="Times New Roman"/>
                <w:bCs/>
                <w:sz w:val="24"/>
                <w:szCs w:val="24"/>
              </w:rPr>
              <w:t>Berekspresi dengan lagu</w:t>
            </w:r>
          </w:p>
        </w:tc>
        <w:tc>
          <w:tcPr>
            <w:tcW w:w="4078" w:type="dxa"/>
          </w:tcPr>
          <w:p w:rsidR="0097392D" w:rsidRPr="00717740" w:rsidRDefault="0097392D" w:rsidP="001F2D1A">
            <w:pPr>
              <w:autoSpaceDE w:val="0"/>
              <w:autoSpaceDN w:val="0"/>
              <w:adjustRightInd w:val="0"/>
              <w:spacing w:line="360" w:lineRule="auto"/>
              <w:rPr>
                <w:rFonts w:ascii="Times New Roman" w:hAnsi="Times New Roman" w:cs="Times New Roman"/>
                <w:bCs/>
                <w:sz w:val="24"/>
                <w:szCs w:val="24"/>
              </w:rPr>
            </w:pPr>
            <w:r w:rsidRPr="00717740">
              <w:rPr>
                <w:rFonts w:ascii="Times New Roman" w:hAnsi="Times New Roman" w:cs="Times New Roman"/>
                <w:bCs/>
                <w:sz w:val="24"/>
                <w:szCs w:val="24"/>
              </w:rPr>
              <w:t>Sikap:</w:t>
            </w:r>
          </w:p>
          <w:p w:rsidR="0097392D" w:rsidRPr="0071774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17740">
              <w:rPr>
                <w:rFonts w:ascii="Times New Roman" w:hAnsi="Times New Roman" w:cs="Times New Roman"/>
                <w:bCs/>
                <w:sz w:val="24"/>
                <w:szCs w:val="24"/>
              </w:rPr>
              <w:t>Percaya diri dan rasa ingin tahu</w:t>
            </w:r>
          </w:p>
          <w:p w:rsidR="0097392D" w:rsidRPr="00717740" w:rsidRDefault="0097392D" w:rsidP="001F2D1A">
            <w:pPr>
              <w:autoSpaceDE w:val="0"/>
              <w:autoSpaceDN w:val="0"/>
              <w:adjustRightInd w:val="0"/>
              <w:spacing w:line="360" w:lineRule="auto"/>
              <w:rPr>
                <w:rFonts w:ascii="Times New Roman" w:hAnsi="Times New Roman" w:cs="Times New Roman"/>
                <w:bCs/>
                <w:sz w:val="24"/>
                <w:szCs w:val="24"/>
              </w:rPr>
            </w:pPr>
            <w:r w:rsidRPr="00717740">
              <w:rPr>
                <w:rFonts w:ascii="Times New Roman" w:hAnsi="Times New Roman" w:cs="Times New Roman"/>
                <w:bCs/>
                <w:sz w:val="24"/>
                <w:szCs w:val="24"/>
              </w:rPr>
              <w:t>Pengetahuan:</w:t>
            </w:r>
          </w:p>
          <w:p w:rsidR="0097392D" w:rsidRPr="0071774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17740">
              <w:rPr>
                <w:rFonts w:ascii="Times New Roman" w:hAnsi="Times New Roman" w:cs="Times New Roman"/>
                <w:bCs/>
                <w:sz w:val="24"/>
                <w:szCs w:val="24"/>
              </w:rPr>
              <w:t>Keberagaman budaya dan lagu nasional</w:t>
            </w:r>
          </w:p>
          <w:p w:rsidR="0097392D" w:rsidRPr="00717740" w:rsidRDefault="0097392D" w:rsidP="001F2D1A">
            <w:pPr>
              <w:autoSpaceDE w:val="0"/>
              <w:autoSpaceDN w:val="0"/>
              <w:adjustRightInd w:val="0"/>
              <w:spacing w:line="360" w:lineRule="auto"/>
              <w:rPr>
                <w:rFonts w:ascii="Times New Roman" w:hAnsi="Times New Roman" w:cs="Times New Roman"/>
                <w:bCs/>
                <w:sz w:val="24"/>
                <w:szCs w:val="24"/>
              </w:rPr>
            </w:pPr>
            <w:r w:rsidRPr="00717740">
              <w:rPr>
                <w:rFonts w:ascii="Times New Roman" w:hAnsi="Times New Roman" w:cs="Times New Roman"/>
                <w:bCs/>
                <w:sz w:val="24"/>
                <w:szCs w:val="24"/>
              </w:rPr>
              <w:t>Keterampilan:</w:t>
            </w:r>
          </w:p>
          <w:p w:rsidR="0097392D" w:rsidRPr="00717740" w:rsidRDefault="0097392D" w:rsidP="002D20B5">
            <w:pPr>
              <w:pStyle w:val="ListParagraph"/>
              <w:numPr>
                <w:ilvl w:val="0"/>
                <w:numId w:val="21"/>
              </w:numPr>
              <w:spacing w:line="360" w:lineRule="auto"/>
              <w:ind w:left="404"/>
              <w:rPr>
                <w:rFonts w:ascii="Times New Roman" w:hAnsi="Times New Roman" w:cs="Times New Roman"/>
                <w:b/>
                <w:sz w:val="24"/>
                <w:szCs w:val="24"/>
              </w:rPr>
            </w:pPr>
            <w:r w:rsidRPr="00717740">
              <w:rPr>
                <w:rFonts w:ascii="Times New Roman" w:hAnsi="Times New Roman" w:cs="Times New Roman"/>
                <w:bCs/>
                <w:sz w:val="24"/>
                <w:szCs w:val="24"/>
              </w:rPr>
              <w:t>Berkomunikasi dan mencari informasi</w:t>
            </w:r>
          </w:p>
        </w:tc>
      </w:tr>
      <w:tr w:rsidR="0097392D" w:rsidRPr="00717740" w:rsidTr="00E66498">
        <w:tc>
          <w:tcPr>
            <w:tcW w:w="4078" w:type="dxa"/>
          </w:tcPr>
          <w:p w:rsidR="0097392D" w:rsidRPr="00717740" w:rsidRDefault="0097392D" w:rsidP="001F2D1A">
            <w:pPr>
              <w:spacing w:line="360" w:lineRule="auto"/>
              <w:rPr>
                <w:rFonts w:ascii="Times New Roman" w:hAnsi="Times New Roman" w:cs="Times New Roman"/>
                <w:b/>
                <w:sz w:val="24"/>
                <w:szCs w:val="24"/>
              </w:rPr>
            </w:pPr>
            <w:r w:rsidRPr="00717740">
              <w:rPr>
                <w:rFonts w:ascii="Times New Roman" w:hAnsi="Times New Roman" w:cs="Times New Roman"/>
                <w:b/>
                <w:sz w:val="24"/>
                <w:szCs w:val="24"/>
              </w:rPr>
              <w:t>Pembelajaran 2</w:t>
            </w:r>
          </w:p>
          <w:p w:rsidR="0097392D" w:rsidRPr="00EA0AF8" w:rsidRDefault="0097392D" w:rsidP="002D20B5">
            <w:pPr>
              <w:pStyle w:val="ListParagraph"/>
              <w:numPr>
                <w:ilvl w:val="0"/>
                <w:numId w:val="22"/>
              </w:numPr>
              <w:autoSpaceDE w:val="0"/>
              <w:autoSpaceDN w:val="0"/>
              <w:adjustRightInd w:val="0"/>
              <w:spacing w:line="360" w:lineRule="auto"/>
              <w:ind w:left="342"/>
              <w:rPr>
                <w:rFonts w:ascii="Times New Roman" w:hAnsi="Times New Roman" w:cs="Times New Roman"/>
                <w:bCs/>
                <w:sz w:val="24"/>
                <w:szCs w:val="24"/>
              </w:rPr>
            </w:pPr>
            <w:r w:rsidRPr="00EA0AF8">
              <w:rPr>
                <w:rFonts w:ascii="Times New Roman" w:hAnsi="Times New Roman" w:cs="Times New Roman"/>
                <w:bCs/>
                <w:sz w:val="24"/>
                <w:szCs w:val="24"/>
              </w:rPr>
              <w:t>Bereksplorasi tentang sudut dengan rumah adat</w:t>
            </w:r>
          </w:p>
          <w:p w:rsidR="0097392D" w:rsidRPr="00EA0AF8" w:rsidRDefault="0097392D" w:rsidP="002D20B5">
            <w:pPr>
              <w:pStyle w:val="ListParagraph"/>
              <w:numPr>
                <w:ilvl w:val="0"/>
                <w:numId w:val="22"/>
              </w:numPr>
              <w:autoSpaceDE w:val="0"/>
              <w:autoSpaceDN w:val="0"/>
              <w:adjustRightInd w:val="0"/>
              <w:spacing w:line="360" w:lineRule="auto"/>
              <w:ind w:left="342"/>
              <w:rPr>
                <w:rFonts w:ascii="Times New Roman" w:hAnsi="Times New Roman" w:cs="Times New Roman"/>
                <w:bCs/>
                <w:sz w:val="24"/>
                <w:szCs w:val="24"/>
              </w:rPr>
            </w:pPr>
            <w:r w:rsidRPr="00EA0AF8">
              <w:rPr>
                <w:rFonts w:ascii="Times New Roman" w:hAnsi="Times New Roman" w:cs="Times New Roman"/>
                <w:bCs/>
                <w:sz w:val="24"/>
                <w:szCs w:val="24"/>
              </w:rPr>
              <w:t>Memahami keberagaman budaya rumah adat</w:t>
            </w:r>
          </w:p>
          <w:p w:rsidR="0097392D" w:rsidRPr="00EA0AF8" w:rsidRDefault="0097392D" w:rsidP="002D20B5">
            <w:pPr>
              <w:pStyle w:val="ListParagraph"/>
              <w:numPr>
                <w:ilvl w:val="0"/>
                <w:numId w:val="22"/>
              </w:numPr>
              <w:autoSpaceDE w:val="0"/>
              <w:autoSpaceDN w:val="0"/>
              <w:adjustRightInd w:val="0"/>
              <w:spacing w:line="360" w:lineRule="auto"/>
              <w:ind w:left="342"/>
              <w:rPr>
                <w:rFonts w:ascii="Times New Roman" w:hAnsi="Times New Roman" w:cs="Times New Roman"/>
                <w:b/>
                <w:bCs/>
                <w:sz w:val="24"/>
                <w:szCs w:val="24"/>
              </w:rPr>
            </w:pPr>
            <w:r w:rsidRPr="00EA0AF8">
              <w:rPr>
                <w:rFonts w:ascii="Times New Roman" w:hAnsi="Times New Roman" w:cs="Times New Roman"/>
                <w:bCs/>
                <w:sz w:val="24"/>
                <w:szCs w:val="24"/>
              </w:rPr>
              <w:t>Memahami keberagaman tarian tradisional</w:t>
            </w:r>
          </w:p>
        </w:tc>
        <w:tc>
          <w:tcPr>
            <w:tcW w:w="4078" w:type="dxa"/>
          </w:tcPr>
          <w:p w:rsidR="0097392D" w:rsidRPr="00EA0AF8" w:rsidRDefault="0097392D" w:rsidP="001F2D1A">
            <w:pPr>
              <w:autoSpaceDE w:val="0"/>
              <w:autoSpaceDN w:val="0"/>
              <w:adjustRightInd w:val="0"/>
              <w:spacing w:line="360" w:lineRule="auto"/>
              <w:rPr>
                <w:rFonts w:ascii="Times New Roman" w:hAnsi="Times New Roman" w:cs="Times New Roman"/>
                <w:bCs/>
                <w:sz w:val="24"/>
                <w:szCs w:val="24"/>
              </w:rPr>
            </w:pPr>
            <w:r w:rsidRPr="00EA0AF8">
              <w:rPr>
                <w:rFonts w:ascii="Times New Roman" w:hAnsi="Times New Roman" w:cs="Times New Roman"/>
                <w:bCs/>
                <w:sz w:val="24"/>
                <w:szCs w:val="24"/>
              </w:rPr>
              <w:t>Sikap:</w:t>
            </w:r>
          </w:p>
          <w:p w:rsidR="0097392D" w:rsidRPr="00EA0AF8"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EA0AF8">
              <w:rPr>
                <w:rFonts w:ascii="Times New Roman" w:hAnsi="Times New Roman" w:cs="Times New Roman"/>
                <w:bCs/>
                <w:sz w:val="24"/>
                <w:szCs w:val="24"/>
              </w:rPr>
              <w:t>Toleransi, rasa ingin tahu, dan teliti</w:t>
            </w:r>
          </w:p>
          <w:p w:rsidR="0097392D" w:rsidRPr="00EA0AF8" w:rsidRDefault="0097392D" w:rsidP="001F2D1A">
            <w:pPr>
              <w:autoSpaceDE w:val="0"/>
              <w:autoSpaceDN w:val="0"/>
              <w:adjustRightInd w:val="0"/>
              <w:spacing w:line="360" w:lineRule="auto"/>
              <w:rPr>
                <w:rFonts w:ascii="Times New Roman" w:hAnsi="Times New Roman" w:cs="Times New Roman"/>
                <w:bCs/>
                <w:sz w:val="24"/>
                <w:szCs w:val="24"/>
              </w:rPr>
            </w:pPr>
            <w:r w:rsidRPr="00EA0AF8">
              <w:rPr>
                <w:rFonts w:ascii="Times New Roman" w:hAnsi="Times New Roman" w:cs="Times New Roman"/>
                <w:bCs/>
                <w:sz w:val="24"/>
                <w:szCs w:val="24"/>
              </w:rPr>
              <w:t>Pengetahuan:</w:t>
            </w:r>
          </w:p>
          <w:p w:rsidR="0097392D" w:rsidRPr="00EA0AF8"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EA0AF8">
              <w:rPr>
                <w:rFonts w:ascii="Times New Roman" w:hAnsi="Times New Roman" w:cs="Times New Roman"/>
                <w:bCs/>
                <w:sz w:val="24"/>
                <w:szCs w:val="24"/>
              </w:rPr>
              <w:t>Keberagaman budaya rumah adat, tarian</w:t>
            </w:r>
            <w:r>
              <w:rPr>
                <w:rFonts w:ascii="Times New Roman" w:hAnsi="Times New Roman" w:cs="Times New Roman"/>
                <w:bCs/>
                <w:sz w:val="24"/>
                <w:szCs w:val="24"/>
              </w:rPr>
              <w:t xml:space="preserve"> </w:t>
            </w:r>
            <w:r w:rsidRPr="00EA0AF8">
              <w:rPr>
                <w:rFonts w:ascii="Times New Roman" w:hAnsi="Times New Roman" w:cs="Times New Roman"/>
                <w:bCs/>
                <w:sz w:val="24"/>
                <w:szCs w:val="24"/>
              </w:rPr>
              <w:t>tradisional, dan sudut</w:t>
            </w:r>
          </w:p>
          <w:p w:rsidR="0097392D" w:rsidRPr="00EA0AF8" w:rsidRDefault="0097392D" w:rsidP="001F2D1A">
            <w:pPr>
              <w:autoSpaceDE w:val="0"/>
              <w:autoSpaceDN w:val="0"/>
              <w:adjustRightInd w:val="0"/>
              <w:spacing w:line="360" w:lineRule="auto"/>
              <w:rPr>
                <w:rFonts w:ascii="Times New Roman" w:hAnsi="Times New Roman" w:cs="Times New Roman"/>
                <w:bCs/>
                <w:sz w:val="24"/>
                <w:szCs w:val="24"/>
              </w:rPr>
            </w:pPr>
            <w:r w:rsidRPr="00EA0AF8">
              <w:rPr>
                <w:rFonts w:ascii="Times New Roman" w:hAnsi="Times New Roman" w:cs="Times New Roman"/>
                <w:bCs/>
                <w:sz w:val="24"/>
                <w:szCs w:val="24"/>
              </w:rPr>
              <w:t>Keterampilan:</w:t>
            </w:r>
          </w:p>
          <w:p w:rsidR="0097392D" w:rsidRPr="00B333D7" w:rsidRDefault="0097392D" w:rsidP="002D20B5">
            <w:pPr>
              <w:pStyle w:val="ListParagraph"/>
              <w:numPr>
                <w:ilvl w:val="0"/>
                <w:numId w:val="21"/>
              </w:numPr>
              <w:spacing w:line="360" w:lineRule="auto"/>
              <w:ind w:left="404"/>
              <w:rPr>
                <w:rFonts w:ascii="Times New Roman" w:hAnsi="Times New Roman" w:cs="Times New Roman"/>
                <w:sz w:val="24"/>
                <w:szCs w:val="24"/>
              </w:rPr>
            </w:pPr>
            <w:r w:rsidRPr="00EA0AF8">
              <w:rPr>
                <w:rFonts w:ascii="Times New Roman" w:hAnsi="Times New Roman" w:cs="Times New Roman"/>
                <w:bCs/>
                <w:sz w:val="24"/>
                <w:szCs w:val="24"/>
              </w:rPr>
              <w:t>Mengukur dan mencari informasi</w:t>
            </w:r>
          </w:p>
          <w:p w:rsidR="0097392D" w:rsidRPr="00EA0AF8" w:rsidRDefault="0097392D" w:rsidP="001F2D1A">
            <w:pPr>
              <w:pStyle w:val="ListParagraph"/>
              <w:spacing w:line="360" w:lineRule="auto"/>
              <w:ind w:left="404"/>
              <w:rPr>
                <w:rFonts w:ascii="Times New Roman" w:hAnsi="Times New Roman" w:cs="Times New Roman"/>
                <w:sz w:val="24"/>
                <w:szCs w:val="24"/>
              </w:rPr>
            </w:pPr>
          </w:p>
        </w:tc>
      </w:tr>
      <w:tr w:rsidR="0097392D" w:rsidRPr="00717740" w:rsidTr="00E66498">
        <w:tc>
          <w:tcPr>
            <w:tcW w:w="4078" w:type="dxa"/>
          </w:tcPr>
          <w:p w:rsidR="0097392D" w:rsidRPr="00717740" w:rsidRDefault="0097392D" w:rsidP="001F2D1A">
            <w:pPr>
              <w:spacing w:line="360" w:lineRule="auto"/>
              <w:rPr>
                <w:rFonts w:ascii="Times New Roman" w:hAnsi="Times New Roman" w:cs="Times New Roman"/>
                <w:b/>
                <w:sz w:val="24"/>
                <w:szCs w:val="24"/>
              </w:rPr>
            </w:pPr>
            <w:r w:rsidRPr="00717740">
              <w:rPr>
                <w:rFonts w:ascii="Times New Roman" w:hAnsi="Times New Roman" w:cs="Times New Roman"/>
                <w:b/>
                <w:sz w:val="24"/>
                <w:szCs w:val="24"/>
              </w:rPr>
              <w:t>Pembelajaran 3</w:t>
            </w:r>
          </w:p>
          <w:p w:rsidR="0097392D" w:rsidRDefault="0097392D" w:rsidP="002D20B5">
            <w:pPr>
              <w:pStyle w:val="ListParagraph"/>
              <w:numPr>
                <w:ilvl w:val="0"/>
                <w:numId w:val="23"/>
              </w:numPr>
              <w:autoSpaceDE w:val="0"/>
              <w:autoSpaceDN w:val="0"/>
              <w:adjustRightInd w:val="0"/>
              <w:spacing w:line="360" w:lineRule="auto"/>
              <w:ind w:left="342"/>
              <w:rPr>
                <w:rFonts w:ascii="Times New Roman" w:hAnsi="Times New Roman" w:cs="Times New Roman"/>
                <w:bCs/>
                <w:sz w:val="24"/>
                <w:szCs w:val="24"/>
              </w:rPr>
            </w:pPr>
            <w:r w:rsidRPr="00EA0AF8">
              <w:rPr>
                <w:rFonts w:ascii="Times New Roman" w:hAnsi="Times New Roman" w:cs="Times New Roman"/>
                <w:bCs/>
                <w:sz w:val="24"/>
                <w:szCs w:val="24"/>
              </w:rPr>
              <w:t>Memainkan permainan tradisional</w:t>
            </w:r>
          </w:p>
          <w:p w:rsidR="0097392D" w:rsidRDefault="0097392D" w:rsidP="002D20B5">
            <w:pPr>
              <w:pStyle w:val="ListParagraph"/>
              <w:numPr>
                <w:ilvl w:val="0"/>
                <w:numId w:val="23"/>
              </w:numPr>
              <w:autoSpaceDE w:val="0"/>
              <w:autoSpaceDN w:val="0"/>
              <w:adjustRightInd w:val="0"/>
              <w:spacing w:line="360" w:lineRule="auto"/>
              <w:ind w:left="342"/>
              <w:rPr>
                <w:rFonts w:ascii="Times New Roman" w:hAnsi="Times New Roman" w:cs="Times New Roman"/>
                <w:bCs/>
                <w:sz w:val="24"/>
                <w:szCs w:val="24"/>
              </w:rPr>
            </w:pPr>
            <w:r w:rsidRPr="00EA0AF8">
              <w:rPr>
                <w:rFonts w:ascii="Times New Roman" w:hAnsi="Times New Roman" w:cs="Times New Roman"/>
                <w:bCs/>
                <w:sz w:val="24"/>
                <w:szCs w:val="24"/>
              </w:rPr>
              <w:t>Mengamalkan sila Pancasila</w:t>
            </w:r>
          </w:p>
          <w:p w:rsidR="0097392D" w:rsidRDefault="0097392D" w:rsidP="002D20B5">
            <w:pPr>
              <w:pStyle w:val="ListParagraph"/>
              <w:numPr>
                <w:ilvl w:val="0"/>
                <w:numId w:val="23"/>
              </w:numPr>
              <w:autoSpaceDE w:val="0"/>
              <w:autoSpaceDN w:val="0"/>
              <w:adjustRightInd w:val="0"/>
              <w:spacing w:line="360" w:lineRule="auto"/>
              <w:ind w:left="342"/>
              <w:rPr>
                <w:rFonts w:ascii="Times New Roman" w:hAnsi="Times New Roman" w:cs="Times New Roman"/>
                <w:bCs/>
                <w:sz w:val="24"/>
                <w:szCs w:val="24"/>
              </w:rPr>
            </w:pPr>
            <w:r w:rsidRPr="00EA0AF8">
              <w:rPr>
                <w:rFonts w:ascii="Times New Roman" w:hAnsi="Times New Roman" w:cs="Times New Roman"/>
                <w:bCs/>
                <w:sz w:val="24"/>
                <w:szCs w:val="24"/>
              </w:rPr>
              <w:t>Menulis pengalaman berinteraksi dengan orang lain</w:t>
            </w:r>
          </w:p>
          <w:p w:rsidR="0097392D" w:rsidRPr="00EA0AF8" w:rsidRDefault="0097392D" w:rsidP="002D20B5">
            <w:pPr>
              <w:pStyle w:val="ListParagraph"/>
              <w:numPr>
                <w:ilvl w:val="0"/>
                <w:numId w:val="23"/>
              </w:numPr>
              <w:autoSpaceDE w:val="0"/>
              <w:autoSpaceDN w:val="0"/>
              <w:adjustRightInd w:val="0"/>
              <w:spacing w:line="360" w:lineRule="auto"/>
              <w:ind w:left="342"/>
              <w:rPr>
                <w:rFonts w:ascii="Times New Roman" w:hAnsi="Times New Roman" w:cs="Times New Roman"/>
                <w:bCs/>
                <w:sz w:val="24"/>
                <w:szCs w:val="24"/>
              </w:rPr>
            </w:pPr>
            <w:r w:rsidRPr="00EA0AF8">
              <w:rPr>
                <w:rFonts w:ascii="Times New Roman" w:hAnsi="Times New Roman" w:cs="Times New Roman"/>
                <w:bCs/>
                <w:sz w:val="24"/>
                <w:szCs w:val="24"/>
              </w:rPr>
              <w:t>Membuat poster tentang keberagaman</w:t>
            </w:r>
          </w:p>
        </w:tc>
        <w:tc>
          <w:tcPr>
            <w:tcW w:w="4078" w:type="dxa"/>
          </w:tcPr>
          <w:p w:rsidR="0097392D" w:rsidRPr="00EA0AF8" w:rsidRDefault="0097392D" w:rsidP="001F2D1A">
            <w:pPr>
              <w:autoSpaceDE w:val="0"/>
              <w:autoSpaceDN w:val="0"/>
              <w:adjustRightInd w:val="0"/>
              <w:spacing w:line="360" w:lineRule="auto"/>
              <w:rPr>
                <w:rFonts w:ascii="Times New Roman" w:hAnsi="Times New Roman" w:cs="Times New Roman"/>
                <w:bCs/>
                <w:sz w:val="24"/>
                <w:szCs w:val="24"/>
              </w:rPr>
            </w:pPr>
            <w:r w:rsidRPr="00EA0AF8">
              <w:rPr>
                <w:rFonts w:ascii="Times New Roman" w:hAnsi="Times New Roman" w:cs="Times New Roman"/>
                <w:bCs/>
                <w:sz w:val="24"/>
                <w:szCs w:val="24"/>
              </w:rPr>
              <w:t>Sikap:</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Toleransi, tekun, dan teliti</w:t>
            </w:r>
          </w:p>
          <w:p w:rsidR="0097392D" w:rsidRPr="00EA0AF8" w:rsidRDefault="0097392D" w:rsidP="001F2D1A">
            <w:pPr>
              <w:autoSpaceDE w:val="0"/>
              <w:autoSpaceDN w:val="0"/>
              <w:adjustRightInd w:val="0"/>
              <w:spacing w:line="360" w:lineRule="auto"/>
              <w:rPr>
                <w:rFonts w:ascii="Times New Roman" w:hAnsi="Times New Roman" w:cs="Times New Roman"/>
                <w:bCs/>
                <w:sz w:val="24"/>
                <w:szCs w:val="24"/>
              </w:rPr>
            </w:pPr>
            <w:r w:rsidRPr="00EA0AF8">
              <w:rPr>
                <w:rFonts w:ascii="Times New Roman" w:hAnsi="Times New Roman" w:cs="Times New Roman"/>
                <w:bCs/>
                <w:sz w:val="24"/>
                <w:szCs w:val="24"/>
              </w:rPr>
              <w:t>Pengetahuan:</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Permainan tradisional, poster, sila Pancasila, dan</w:t>
            </w:r>
            <w:r>
              <w:rPr>
                <w:rFonts w:ascii="Times New Roman" w:hAnsi="Times New Roman" w:cs="Times New Roman"/>
                <w:bCs/>
                <w:sz w:val="24"/>
                <w:szCs w:val="24"/>
              </w:rPr>
              <w:t xml:space="preserve"> </w:t>
            </w:r>
            <w:r w:rsidRPr="007A01C0">
              <w:rPr>
                <w:rFonts w:ascii="Times New Roman" w:hAnsi="Times New Roman" w:cs="Times New Roman"/>
                <w:bCs/>
                <w:sz w:val="24"/>
                <w:szCs w:val="24"/>
              </w:rPr>
              <w:t>keberagaman</w:t>
            </w:r>
          </w:p>
          <w:p w:rsidR="0097392D" w:rsidRPr="00EA0AF8" w:rsidRDefault="0097392D" w:rsidP="001F2D1A">
            <w:pPr>
              <w:autoSpaceDE w:val="0"/>
              <w:autoSpaceDN w:val="0"/>
              <w:adjustRightInd w:val="0"/>
              <w:spacing w:line="360" w:lineRule="auto"/>
              <w:rPr>
                <w:rFonts w:ascii="Times New Roman" w:hAnsi="Times New Roman" w:cs="Times New Roman"/>
                <w:bCs/>
                <w:sz w:val="24"/>
                <w:szCs w:val="24"/>
              </w:rPr>
            </w:pPr>
            <w:r w:rsidRPr="00EA0AF8">
              <w:rPr>
                <w:rFonts w:ascii="Times New Roman" w:hAnsi="Times New Roman" w:cs="Times New Roman"/>
                <w:bCs/>
                <w:sz w:val="24"/>
                <w:szCs w:val="24"/>
              </w:rPr>
              <w:t>Keterampilan:</w:t>
            </w:r>
          </w:p>
          <w:p w:rsidR="0097392D" w:rsidRPr="007A01C0" w:rsidRDefault="0097392D" w:rsidP="002D20B5">
            <w:pPr>
              <w:pStyle w:val="ListParagraph"/>
              <w:numPr>
                <w:ilvl w:val="0"/>
                <w:numId w:val="21"/>
              </w:numPr>
              <w:spacing w:line="360" w:lineRule="auto"/>
              <w:ind w:left="404"/>
              <w:rPr>
                <w:rFonts w:ascii="Times New Roman" w:hAnsi="Times New Roman" w:cs="Times New Roman"/>
                <w:sz w:val="24"/>
                <w:szCs w:val="24"/>
              </w:rPr>
            </w:pPr>
            <w:r w:rsidRPr="007A01C0">
              <w:rPr>
                <w:rFonts w:ascii="Times New Roman" w:hAnsi="Times New Roman" w:cs="Times New Roman"/>
                <w:bCs/>
                <w:sz w:val="24"/>
                <w:szCs w:val="24"/>
              </w:rPr>
              <w:t>Membuat poster dan mencari informasi</w:t>
            </w:r>
          </w:p>
        </w:tc>
      </w:tr>
      <w:tr w:rsidR="0097392D" w:rsidRPr="00717740" w:rsidTr="00E66498">
        <w:tc>
          <w:tcPr>
            <w:tcW w:w="4078" w:type="dxa"/>
          </w:tcPr>
          <w:p w:rsidR="0097392D" w:rsidRPr="00717740" w:rsidRDefault="0097392D" w:rsidP="001F2D1A">
            <w:pPr>
              <w:spacing w:line="360" w:lineRule="auto"/>
              <w:rPr>
                <w:rFonts w:ascii="Times New Roman" w:hAnsi="Times New Roman" w:cs="Times New Roman"/>
                <w:b/>
                <w:sz w:val="24"/>
                <w:szCs w:val="24"/>
              </w:rPr>
            </w:pPr>
            <w:r w:rsidRPr="00717740">
              <w:rPr>
                <w:rFonts w:ascii="Times New Roman" w:hAnsi="Times New Roman" w:cs="Times New Roman"/>
                <w:b/>
                <w:sz w:val="24"/>
                <w:szCs w:val="24"/>
              </w:rPr>
              <w:t>Pembelajaran 4</w:t>
            </w:r>
          </w:p>
          <w:p w:rsidR="0097392D" w:rsidRDefault="0097392D" w:rsidP="002D20B5">
            <w:pPr>
              <w:pStyle w:val="ListParagraph"/>
              <w:numPr>
                <w:ilvl w:val="0"/>
                <w:numId w:val="24"/>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Mengenal alat musik tradisional</w:t>
            </w:r>
          </w:p>
          <w:p w:rsidR="0097392D" w:rsidRDefault="0097392D" w:rsidP="002D20B5">
            <w:pPr>
              <w:pStyle w:val="ListParagraph"/>
              <w:numPr>
                <w:ilvl w:val="0"/>
                <w:numId w:val="24"/>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lastRenderedPageBreak/>
              <w:t>Bereksplorasi tentang sumber bunyi</w:t>
            </w:r>
          </w:p>
          <w:p w:rsidR="0097392D" w:rsidRDefault="0097392D" w:rsidP="002D20B5">
            <w:pPr>
              <w:pStyle w:val="ListParagraph"/>
              <w:numPr>
                <w:ilvl w:val="0"/>
                <w:numId w:val="24"/>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Berkreasi dengan bunyi</w:t>
            </w:r>
          </w:p>
          <w:p w:rsidR="0097392D" w:rsidRPr="007A01C0" w:rsidRDefault="0097392D" w:rsidP="002D20B5">
            <w:pPr>
              <w:pStyle w:val="ListParagraph"/>
              <w:numPr>
                <w:ilvl w:val="0"/>
                <w:numId w:val="24"/>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Bercerita tentang pengamalan nilai-nilai Pancasila</w:t>
            </w:r>
          </w:p>
        </w:tc>
        <w:tc>
          <w:tcPr>
            <w:tcW w:w="4078" w:type="dxa"/>
          </w:tcPr>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lastRenderedPageBreak/>
              <w:t>Sikap:</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 xml:space="preserve">Toleransi, percaya diri, dan rasa </w:t>
            </w:r>
            <w:r w:rsidRPr="007A01C0">
              <w:rPr>
                <w:rFonts w:ascii="Times New Roman" w:hAnsi="Times New Roman" w:cs="Times New Roman"/>
                <w:bCs/>
                <w:sz w:val="24"/>
                <w:szCs w:val="24"/>
              </w:rPr>
              <w:lastRenderedPageBreak/>
              <w:t>ingin tahu</w:t>
            </w:r>
          </w:p>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Pengetahuan:</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Musik tradisional, sumber bunyi, dan nilai-nilai</w:t>
            </w:r>
            <w:r>
              <w:rPr>
                <w:rFonts w:ascii="Times New Roman" w:hAnsi="Times New Roman" w:cs="Times New Roman"/>
                <w:bCs/>
                <w:sz w:val="24"/>
                <w:szCs w:val="24"/>
              </w:rPr>
              <w:t xml:space="preserve"> </w:t>
            </w:r>
            <w:r w:rsidRPr="007A01C0">
              <w:rPr>
                <w:rFonts w:ascii="Times New Roman" w:hAnsi="Times New Roman" w:cs="Times New Roman"/>
                <w:bCs/>
                <w:sz w:val="24"/>
                <w:szCs w:val="24"/>
              </w:rPr>
              <w:t>Pancasila</w:t>
            </w:r>
          </w:p>
          <w:p w:rsidR="0097392D"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Keterampilan:</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Pr>
                <w:rFonts w:ascii="Times New Roman" w:hAnsi="Times New Roman" w:cs="Times New Roman"/>
                <w:bCs/>
                <w:sz w:val="24"/>
                <w:szCs w:val="24"/>
              </w:rPr>
              <w:t>Mencari informasi, kerja ilmiah dan menulis</w:t>
            </w:r>
          </w:p>
        </w:tc>
      </w:tr>
      <w:tr w:rsidR="0097392D" w:rsidRPr="00717740" w:rsidTr="00E66498">
        <w:tc>
          <w:tcPr>
            <w:tcW w:w="4078" w:type="dxa"/>
          </w:tcPr>
          <w:p w:rsidR="0097392D" w:rsidRPr="00717740" w:rsidRDefault="0097392D" w:rsidP="001F2D1A">
            <w:pPr>
              <w:spacing w:line="360" w:lineRule="auto"/>
              <w:rPr>
                <w:rFonts w:ascii="Times New Roman" w:hAnsi="Times New Roman" w:cs="Times New Roman"/>
                <w:b/>
                <w:sz w:val="24"/>
                <w:szCs w:val="24"/>
              </w:rPr>
            </w:pPr>
            <w:r w:rsidRPr="00717740">
              <w:rPr>
                <w:rFonts w:ascii="Times New Roman" w:hAnsi="Times New Roman" w:cs="Times New Roman"/>
                <w:b/>
                <w:sz w:val="24"/>
                <w:szCs w:val="24"/>
              </w:rPr>
              <w:lastRenderedPageBreak/>
              <w:t>Pembelajaran 5</w:t>
            </w:r>
          </w:p>
          <w:p w:rsidR="0097392D" w:rsidRDefault="0097392D" w:rsidP="002D20B5">
            <w:pPr>
              <w:pStyle w:val="ListParagraph"/>
              <w:numPr>
                <w:ilvl w:val="0"/>
                <w:numId w:val="25"/>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Bereksplorasi tentang media perambatan bunyi</w:t>
            </w:r>
          </w:p>
          <w:p w:rsidR="0097392D" w:rsidRDefault="0097392D" w:rsidP="002D20B5">
            <w:pPr>
              <w:pStyle w:val="ListParagraph"/>
              <w:numPr>
                <w:ilvl w:val="0"/>
                <w:numId w:val="25"/>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Menulis laporan</w:t>
            </w:r>
          </w:p>
          <w:p w:rsidR="0097392D" w:rsidRPr="007A01C0" w:rsidRDefault="0097392D" w:rsidP="002D20B5">
            <w:pPr>
              <w:pStyle w:val="ListParagraph"/>
              <w:numPr>
                <w:ilvl w:val="0"/>
                <w:numId w:val="25"/>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Berkreasi membuat rumah adat impian</w:t>
            </w:r>
          </w:p>
        </w:tc>
        <w:tc>
          <w:tcPr>
            <w:tcW w:w="4078" w:type="dxa"/>
          </w:tcPr>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Sikap:</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Rasa ingin tahu, teliti dan kerja sama</w:t>
            </w:r>
          </w:p>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Pengetahuan:</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Media perambatan bunyi, teks instruksi, sudut, dan</w:t>
            </w:r>
            <w:r>
              <w:rPr>
                <w:rFonts w:ascii="Times New Roman" w:hAnsi="Times New Roman" w:cs="Times New Roman"/>
                <w:bCs/>
                <w:sz w:val="24"/>
                <w:szCs w:val="24"/>
              </w:rPr>
              <w:t xml:space="preserve"> </w:t>
            </w:r>
            <w:r w:rsidRPr="007A01C0">
              <w:rPr>
                <w:rFonts w:ascii="Times New Roman" w:hAnsi="Times New Roman" w:cs="Times New Roman"/>
                <w:bCs/>
                <w:sz w:val="24"/>
                <w:szCs w:val="24"/>
              </w:rPr>
              <w:t>laporan</w:t>
            </w:r>
          </w:p>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Keterampilan:</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Kerja ilmiah, mengukur besar sudut, menulis,</w:t>
            </w:r>
            <w:r>
              <w:rPr>
                <w:rFonts w:ascii="Times New Roman" w:hAnsi="Times New Roman" w:cs="Times New Roman"/>
                <w:bCs/>
                <w:sz w:val="24"/>
                <w:szCs w:val="24"/>
              </w:rPr>
              <w:t xml:space="preserve"> </w:t>
            </w:r>
            <w:r w:rsidRPr="007A01C0">
              <w:rPr>
                <w:rFonts w:ascii="Times New Roman" w:hAnsi="Times New Roman" w:cs="Times New Roman"/>
                <w:bCs/>
                <w:sz w:val="24"/>
                <w:szCs w:val="24"/>
              </w:rPr>
              <w:t>membuat rumah adat</w:t>
            </w:r>
          </w:p>
        </w:tc>
      </w:tr>
      <w:tr w:rsidR="0097392D" w:rsidRPr="00717740" w:rsidTr="00E66498">
        <w:tc>
          <w:tcPr>
            <w:tcW w:w="4078" w:type="dxa"/>
          </w:tcPr>
          <w:p w:rsidR="0097392D" w:rsidRPr="00717740" w:rsidRDefault="0097392D" w:rsidP="001F2D1A">
            <w:pPr>
              <w:spacing w:line="360" w:lineRule="auto"/>
              <w:rPr>
                <w:rFonts w:ascii="Times New Roman" w:hAnsi="Times New Roman" w:cs="Times New Roman"/>
                <w:b/>
                <w:sz w:val="24"/>
                <w:szCs w:val="24"/>
              </w:rPr>
            </w:pPr>
            <w:r w:rsidRPr="00717740">
              <w:rPr>
                <w:rFonts w:ascii="Times New Roman" w:hAnsi="Times New Roman" w:cs="Times New Roman"/>
                <w:b/>
                <w:sz w:val="24"/>
                <w:szCs w:val="24"/>
              </w:rPr>
              <w:t>Pembelajaran 6</w:t>
            </w:r>
          </w:p>
          <w:p w:rsidR="0097392D" w:rsidRDefault="0097392D" w:rsidP="002D20B5">
            <w:pPr>
              <w:pStyle w:val="ListParagraph"/>
              <w:numPr>
                <w:ilvl w:val="0"/>
                <w:numId w:val="26"/>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Bereksplorasi dengan segi banyak</w:t>
            </w:r>
          </w:p>
          <w:p w:rsidR="0097392D" w:rsidRPr="007A01C0" w:rsidRDefault="0097392D" w:rsidP="002D20B5">
            <w:pPr>
              <w:pStyle w:val="ListParagraph"/>
              <w:numPr>
                <w:ilvl w:val="0"/>
                <w:numId w:val="26"/>
              </w:numPr>
              <w:autoSpaceDE w:val="0"/>
              <w:autoSpaceDN w:val="0"/>
              <w:adjustRightInd w:val="0"/>
              <w:spacing w:line="360" w:lineRule="auto"/>
              <w:ind w:left="342"/>
              <w:rPr>
                <w:rFonts w:ascii="Times New Roman" w:hAnsi="Times New Roman" w:cs="Times New Roman"/>
                <w:bCs/>
                <w:sz w:val="24"/>
                <w:szCs w:val="24"/>
              </w:rPr>
            </w:pPr>
            <w:r w:rsidRPr="007A01C0">
              <w:rPr>
                <w:rFonts w:ascii="Times New Roman" w:hAnsi="Times New Roman" w:cs="Times New Roman"/>
                <w:bCs/>
                <w:sz w:val="24"/>
                <w:szCs w:val="24"/>
              </w:rPr>
              <w:t>Menganalisis teks cerita</w:t>
            </w:r>
          </w:p>
        </w:tc>
        <w:tc>
          <w:tcPr>
            <w:tcW w:w="4078" w:type="dxa"/>
          </w:tcPr>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Sikap:</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Toleransi dan teliti</w:t>
            </w:r>
          </w:p>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Pengetahuan:</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Segi banyak, teks cerita, kata baku dan tidak baku</w:t>
            </w:r>
          </w:p>
          <w:p w:rsidR="0097392D" w:rsidRPr="007A01C0" w:rsidRDefault="0097392D" w:rsidP="001F2D1A">
            <w:pPr>
              <w:autoSpaceDE w:val="0"/>
              <w:autoSpaceDN w:val="0"/>
              <w:adjustRightInd w:val="0"/>
              <w:spacing w:line="360" w:lineRule="auto"/>
              <w:rPr>
                <w:rFonts w:ascii="Times New Roman" w:hAnsi="Times New Roman" w:cs="Times New Roman"/>
                <w:bCs/>
                <w:sz w:val="24"/>
                <w:szCs w:val="24"/>
              </w:rPr>
            </w:pPr>
            <w:r w:rsidRPr="007A01C0">
              <w:rPr>
                <w:rFonts w:ascii="Times New Roman" w:hAnsi="Times New Roman" w:cs="Times New Roman"/>
                <w:bCs/>
                <w:sz w:val="24"/>
                <w:szCs w:val="24"/>
              </w:rPr>
              <w:t>Keterampilan:</w:t>
            </w:r>
          </w:p>
          <w:p w:rsidR="0097392D" w:rsidRPr="007A01C0" w:rsidRDefault="0097392D" w:rsidP="002D20B5">
            <w:pPr>
              <w:pStyle w:val="ListParagraph"/>
              <w:numPr>
                <w:ilvl w:val="0"/>
                <w:numId w:val="21"/>
              </w:numPr>
              <w:autoSpaceDE w:val="0"/>
              <w:autoSpaceDN w:val="0"/>
              <w:adjustRightInd w:val="0"/>
              <w:spacing w:line="360" w:lineRule="auto"/>
              <w:ind w:left="404"/>
              <w:rPr>
                <w:rFonts w:ascii="Times New Roman" w:hAnsi="Times New Roman" w:cs="Times New Roman"/>
                <w:bCs/>
                <w:sz w:val="24"/>
                <w:szCs w:val="24"/>
              </w:rPr>
            </w:pPr>
            <w:r w:rsidRPr="007A01C0">
              <w:rPr>
                <w:rFonts w:ascii="Times New Roman" w:hAnsi="Times New Roman" w:cs="Times New Roman"/>
                <w:bCs/>
                <w:sz w:val="24"/>
                <w:szCs w:val="24"/>
              </w:rPr>
              <w:t>Menghitung, mencari informasi, dan membaca</w:t>
            </w:r>
            <w:r>
              <w:rPr>
                <w:rFonts w:ascii="Times New Roman" w:hAnsi="Times New Roman" w:cs="Times New Roman"/>
                <w:bCs/>
                <w:sz w:val="24"/>
                <w:szCs w:val="24"/>
              </w:rPr>
              <w:t xml:space="preserve"> </w:t>
            </w:r>
            <w:r w:rsidRPr="007A01C0">
              <w:rPr>
                <w:rFonts w:ascii="Times New Roman" w:hAnsi="Times New Roman" w:cs="Times New Roman"/>
                <w:bCs/>
                <w:sz w:val="24"/>
                <w:szCs w:val="24"/>
              </w:rPr>
              <w:t>peta</w:t>
            </w:r>
          </w:p>
        </w:tc>
      </w:tr>
    </w:tbl>
    <w:p w:rsidR="0097392D" w:rsidRDefault="0097392D" w:rsidP="0097392D">
      <w:pPr>
        <w:spacing w:after="0" w:line="480" w:lineRule="auto"/>
        <w:jc w:val="center"/>
        <w:rPr>
          <w:rFonts w:ascii="Times New Roman" w:hAnsi="Times New Roman" w:cs="Times New Roman"/>
          <w:b/>
          <w:sz w:val="24"/>
          <w:szCs w:val="24"/>
        </w:rPr>
      </w:pPr>
    </w:p>
    <w:p w:rsidR="0049325D" w:rsidRDefault="0049325D" w:rsidP="0097392D">
      <w:pPr>
        <w:spacing w:after="0" w:line="480" w:lineRule="auto"/>
        <w:jc w:val="center"/>
        <w:rPr>
          <w:rFonts w:ascii="Times New Roman" w:hAnsi="Times New Roman" w:cs="Times New Roman"/>
          <w:b/>
          <w:sz w:val="24"/>
          <w:szCs w:val="24"/>
        </w:rPr>
      </w:pPr>
    </w:p>
    <w:p w:rsidR="0049325D" w:rsidRDefault="0049325D" w:rsidP="0097392D">
      <w:pPr>
        <w:spacing w:after="0" w:line="480" w:lineRule="auto"/>
        <w:jc w:val="center"/>
        <w:rPr>
          <w:rFonts w:ascii="Times New Roman" w:hAnsi="Times New Roman" w:cs="Times New Roman"/>
          <w:b/>
          <w:sz w:val="24"/>
          <w:szCs w:val="24"/>
        </w:rPr>
      </w:pPr>
    </w:p>
    <w:p w:rsidR="0049325D" w:rsidRPr="00116CD4" w:rsidRDefault="0049325D" w:rsidP="0097392D">
      <w:pPr>
        <w:spacing w:after="0" w:line="480" w:lineRule="auto"/>
        <w:jc w:val="center"/>
        <w:rPr>
          <w:rFonts w:ascii="Times New Roman" w:hAnsi="Times New Roman" w:cs="Times New Roman"/>
          <w:b/>
          <w:sz w:val="24"/>
          <w:szCs w:val="24"/>
        </w:rPr>
      </w:pPr>
    </w:p>
    <w:p w:rsidR="0097392D" w:rsidRDefault="0097392D" w:rsidP="002D20B5">
      <w:pPr>
        <w:pStyle w:val="ListParagraph"/>
        <w:numPr>
          <w:ilvl w:val="0"/>
          <w:numId w:val="18"/>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Karakteristik Mater</w:t>
      </w:r>
    </w:p>
    <w:p w:rsidR="007206A2" w:rsidRPr="007206A2" w:rsidRDefault="0097392D" w:rsidP="002D20B5">
      <w:pPr>
        <w:pStyle w:val="ListParagraph"/>
        <w:numPr>
          <w:ilvl w:val="0"/>
          <w:numId w:val="27"/>
        </w:numPr>
        <w:spacing w:after="0" w:line="480" w:lineRule="auto"/>
        <w:ind w:left="360"/>
        <w:rPr>
          <w:rFonts w:ascii="Times New Roman" w:hAnsi="Times New Roman" w:cs="Times New Roman"/>
          <w:b/>
          <w:sz w:val="24"/>
          <w:szCs w:val="24"/>
        </w:rPr>
      </w:pPr>
      <w:r w:rsidRPr="0097392D">
        <w:rPr>
          <w:rFonts w:ascii="Times New Roman" w:hAnsi="Times New Roman" w:cs="Times New Roman"/>
          <w:b/>
          <w:sz w:val="24"/>
          <w:szCs w:val="24"/>
        </w:rPr>
        <w:t>Materi</w:t>
      </w:r>
      <w:r w:rsidR="008E59BD" w:rsidRPr="008E59BD">
        <w:rPr>
          <w:noProof/>
        </w:rPr>
        <w:pict>
          <v:roundrect id="_x0000_s1048" style="position:absolute;left:0;text-align:left;margin-left:107.9pt;margin-top:26.05pt;width:209.55pt;height:28.65pt;z-index:251662336;mso-position-horizontal-relative:text;mso-position-vertical-relative:text" arcsize="10923f">
            <v:textbox>
              <w:txbxContent>
                <w:p w:rsidR="00095B43" w:rsidRPr="0043554F" w:rsidRDefault="00095B43" w:rsidP="007206A2">
                  <w:pPr>
                    <w:jc w:val="center"/>
                    <w:rPr>
                      <w:rFonts w:ascii="Times New Roman" w:hAnsi="Times New Roman" w:cs="Times New Roman"/>
                      <w:b/>
                      <w:sz w:val="24"/>
                      <w:szCs w:val="24"/>
                    </w:rPr>
                  </w:pPr>
                  <w:r w:rsidRPr="0043554F">
                    <w:rPr>
                      <w:rFonts w:ascii="Times New Roman" w:hAnsi="Times New Roman" w:cs="Times New Roman"/>
                      <w:b/>
                      <w:sz w:val="24"/>
                      <w:szCs w:val="24"/>
                    </w:rPr>
                    <w:t>INDAHNYA KEBERSAMAAN</w:t>
                  </w:r>
                </w:p>
              </w:txbxContent>
            </v:textbox>
          </v:roundrect>
        </w:pict>
      </w:r>
    </w:p>
    <w:p w:rsidR="007206A2" w:rsidRPr="0043554F" w:rsidRDefault="007206A2" w:rsidP="007206A2">
      <w:pPr>
        <w:spacing w:after="0" w:line="480" w:lineRule="auto"/>
        <w:rPr>
          <w:rFonts w:ascii="Times New Roman" w:hAnsi="Times New Roman" w:cs="Times New Roman"/>
          <w:b/>
          <w:noProof/>
          <w:sz w:val="24"/>
          <w:szCs w:val="24"/>
        </w:rPr>
      </w:pPr>
    </w:p>
    <w:p w:rsidR="007206A2" w:rsidRDefault="007206A2" w:rsidP="007206A2">
      <w:pPr>
        <w:pStyle w:val="ListParagraph"/>
        <w:spacing w:after="0" w:line="48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58621" cy="491712"/>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466714" cy="500389"/>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t>Sub Tema Keberagaman Budaya Bangsaku</w:t>
      </w:r>
    </w:p>
    <w:p w:rsidR="007206A2" w:rsidRDefault="008E59BD" w:rsidP="007206A2">
      <w:pPr>
        <w:pStyle w:val="ListParagraph"/>
        <w:spacing w:after="0"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pict>
          <v:oval id="_x0000_s1049" style="position:absolute;left:0;text-align:left;margin-left:255.2pt;margin-top:9.25pt;width:23.65pt;height:31.15pt;z-index:251663360">
            <v:textbox>
              <w:txbxContent>
                <w:p w:rsidR="00095B43" w:rsidRPr="00C005A3" w:rsidRDefault="00095B43" w:rsidP="007206A2">
                  <w:pPr>
                    <w:jc w:val="center"/>
                    <w:rPr>
                      <w:rFonts w:ascii="Times New Roman" w:hAnsi="Times New Roman" w:cs="Times New Roman"/>
                      <w:b/>
                      <w:sz w:val="36"/>
                      <w:szCs w:val="36"/>
                    </w:rPr>
                  </w:pPr>
                  <w:r w:rsidRPr="00C005A3">
                    <w:rPr>
                      <w:rFonts w:ascii="Times New Roman" w:hAnsi="Times New Roman" w:cs="Times New Roman"/>
                      <w:b/>
                      <w:sz w:val="36"/>
                      <w:szCs w:val="36"/>
                    </w:rPr>
                    <w:t>1</w:t>
                  </w:r>
                </w:p>
              </w:txbxContent>
            </v:textbox>
          </v:oval>
        </w:pict>
      </w:r>
      <w:r w:rsidR="007206A2">
        <w:rPr>
          <w:rFonts w:ascii="Times New Roman" w:hAnsi="Times New Roman" w:cs="Times New Roman"/>
          <w:b/>
          <w:noProof/>
          <w:sz w:val="24"/>
          <w:szCs w:val="24"/>
        </w:rPr>
        <w:drawing>
          <wp:inline distT="0" distB="0" distL="0" distR="0">
            <wp:extent cx="649690" cy="457225"/>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49798" cy="457301"/>
                    </a:xfrm>
                    <a:prstGeom prst="rect">
                      <a:avLst/>
                    </a:prstGeom>
                    <a:noFill/>
                    <a:ln w="9525">
                      <a:noFill/>
                      <a:miter lim="800000"/>
                      <a:headEnd/>
                      <a:tailEnd/>
                    </a:ln>
                  </pic:spPr>
                </pic:pic>
              </a:graphicData>
            </a:graphic>
          </wp:inline>
        </w:drawing>
      </w:r>
      <w:r w:rsidR="007206A2">
        <w:rPr>
          <w:rFonts w:ascii="Times New Roman" w:hAnsi="Times New Roman" w:cs="Times New Roman"/>
          <w:b/>
          <w:noProof/>
          <w:sz w:val="24"/>
          <w:szCs w:val="24"/>
        </w:rPr>
        <w:t xml:space="preserve">PEMBELAJARAN         </w:t>
      </w:r>
      <w:r w:rsidR="007206A2" w:rsidRPr="00C005A3">
        <w:rPr>
          <w:rFonts w:ascii="Times New Roman" w:hAnsi="Times New Roman" w:cs="Times New Roman"/>
          <w:b/>
          <w:noProof/>
          <w:sz w:val="24"/>
          <w:szCs w:val="24"/>
        </w:rPr>
        <w:drawing>
          <wp:inline distT="0" distB="0" distL="0" distR="0">
            <wp:extent cx="649690" cy="45722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49798" cy="457301"/>
                    </a:xfrm>
                    <a:prstGeom prst="rect">
                      <a:avLst/>
                    </a:prstGeom>
                    <a:noFill/>
                    <a:ln w="9525">
                      <a:noFill/>
                      <a:miter lim="800000"/>
                      <a:headEnd/>
                      <a:tailEnd/>
                    </a:ln>
                  </pic:spPr>
                </pic:pic>
              </a:graphicData>
            </a:graphic>
          </wp:inline>
        </w:drawing>
      </w:r>
    </w:p>
    <w:p w:rsidR="007206A2" w:rsidRPr="007206A2" w:rsidRDefault="007206A2" w:rsidP="007206A2">
      <w:pPr>
        <w:pStyle w:val="ListParagraph"/>
        <w:spacing w:after="0" w:line="480" w:lineRule="auto"/>
        <w:jc w:val="center"/>
        <w:rPr>
          <w:rFonts w:ascii="Times New Roman" w:hAnsi="Times New Roman" w:cs="Times New Roman"/>
          <w:b/>
          <w:noProof/>
          <w:sz w:val="24"/>
          <w:szCs w:val="24"/>
        </w:rPr>
      </w:pPr>
    </w:p>
    <w:p w:rsidR="007206A2" w:rsidRDefault="008E59BD" w:rsidP="007206A2">
      <w:pPr>
        <w:pStyle w:val="ListParagraph"/>
        <w:spacing w:after="0" w:line="480" w:lineRule="auto"/>
        <w:jc w:val="right"/>
        <w:rPr>
          <w:rFonts w:ascii="Times New Roman" w:hAnsi="Times New Roman" w:cs="Times New Roman"/>
          <w:b/>
          <w:sz w:val="24"/>
          <w:szCs w:val="24"/>
        </w:rPr>
      </w:pPr>
      <w:r>
        <w:rPr>
          <w:rFonts w:ascii="Times New Roman" w:hAnsi="Times New Roman" w:cs="Times New Roman"/>
          <w:b/>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0" type="#_x0000_t62" style="position:absolute;left:0;text-align:left;margin-left:120.85pt;margin-top:54.2pt;width:214.95pt;height:83.85pt;rotation:180;z-index:251664384" adj="-262,25786">
            <v:textbox>
              <w:txbxContent>
                <w:p w:rsidR="00095B43" w:rsidRPr="009467C4" w:rsidRDefault="00095B43" w:rsidP="007206A2">
                  <w:pPr>
                    <w:autoSpaceDE w:val="0"/>
                    <w:autoSpaceDN w:val="0"/>
                    <w:adjustRightInd w:val="0"/>
                    <w:spacing w:after="0" w:line="240" w:lineRule="auto"/>
                    <w:rPr>
                      <w:rFonts w:ascii="Times New Roman" w:hAnsi="Times New Roman" w:cs="Times New Roman"/>
                      <w:sz w:val="24"/>
                      <w:szCs w:val="24"/>
                    </w:rPr>
                  </w:pPr>
                  <w:r w:rsidRPr="009467C4">
                    <w:rPr>
                      <w:rFonts w:ascii="Times New Roman" w:hAnsi="Times New Roman" w:cs="Times New Roman"/>
                      <w:sz w:val="24"/>
                      <w:szCs w:val="24"/>
                    </w:rPr>
                    <w:t>Tahukah kamu bahwa Indonesia</w:t>
                  </w:r>
                </w:p>
                <w:p w:rsidR="00095B43" w:rsidRPr="009467C4" w:rsidRDefault="00095B43" w:rsidP="007206A2">
                  <w:pPr>
                    <w:autoSpaceDE w:val="0"/>
                    <w:autoSpaceDN w:val="0"/>
                    <w:adjustRightInd w:val="0"/>
                    <w:spacing w:after="0" w:line="240" w:lineRule="auto"/>
                    <w:rPr>
                      <w:rFonts w:ascii="Times New Roman" w:hAnsi="Times New Roman" w:cs="Times New Roman"/>
                      <w:sz w:val="24"/>
                      <w:szCs w:val="24"/>
                    </w:rPr>
                  </w:pPr>
                  <w:r w:rsidRPr="009467C4">
                    <w:rPr>
                      <w:rFonts w:ascii="Times New Roman" w:hAnsi="Times New Roman" w:cs="Times New Roman"/>
                      <w:sz w:val="24"/>
                      <w:szCs w:val="24"/>
                    </w:rPr>
                    <w:t>terdiri atas banyak pulau, suku bangsa, tarian,</w:t>
                  </w:r>
                </w:p>
                <w:p w:rsidR="00095B43" w:rsidRPr="009467C4" w:rsidRDefault="00095B43" w:rsidP="007206A2">
                  <w:pPr>
                    <w:autoSpaceDE w:val="0"/>
                    <w:autoSpaceDN w:val="0"/>
                    <w:adjustRightInd w:val="0"/>
                    <w:spacing w:after="0" w:line="240" w:lineRule="auto"/>
                    <w:rPr>
                      <w:rFonts w:ascii="Times New Roman" w:hAnsi="Times New Roman" w:cs="Times New Roman"/>
                      <w:sz w:val="24"/>
                      <w:szCs w:val="24"/>
                    </w:rPr>
                  </w:pPr>
                  <w:r w:rsidRPr="009467C4">
                    <w:rPr>
                      <w:rFonts w:ascii="Times New Roman" w:hAnsi="Times New Roman" w:cs="Times New Roman"/>
                      <w:sz w:val="24"/>
                      <w:szCs w:val="24"/>
                    </w:rPr>
                    <w:t>rumah adat, serta agama? Ayo, kita cari tahu</w:t>
                  </w:r>
                </w:p>
                <w:p w:rsidR="00095B43" w:rsidRDefault="00095B43" w:rsidP="007206A2">
                  <w:pPr>
                    <w:spacing w:line="240" w:lineRule="auto"/>
                  </w:pPr>
                  <w:r w:rsidRPr="009467C4">
                    <w:rPr>
                      <w:rFonts w:ascii="Times New Roman" w:hAnsi="Times New Roman" w:cs="Times New Roman"/>
                      <w:sz w:val="24"/>
                      <w:szCs w:val="24"/>
                    </w:rPr>
                    <w:t>lebih jauh tentang keberagaman itu</w:t>
                  </w:r>
                  <w:r>
                    <w:rPr>
                      <w:rFonts w:ascii="BaarMetanoia" w:hAnsi="BaarMetanoia" w:cs="BaarMetanoia"/>
                      <w:sz w:val="24"/>
                      <w:szCs w:val="24"/>
                    </w:rPr>
                    <w:t>.</w:t>
                  </w:r>
                </w:p>
              </w:txbxContent>
            </v:textbox>
          </v:shape>
        </w:pict>
      </w:r>
      <w:r w:rsidR="007206A2">
        <w:rPr>
          <w:rFonts w:ascii="Times New Roman" w:hAnsi="Times New Roman" w:cs="Times New Roman"/>
          <w:b/>
          <w:noProof/>
          <w:sz w:val="24"/>
          <w:szCs w:val="24"/>
        </w:rPr>
        <w:drawing>
          <wp:inline distT="0" distB="0" distL="0" distR="0">
            <wp:extent cx="717929" cy="1928852"/>
            <wp:effectExtent l="19050" t="0" r="5971"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717961" cy="1928939"/>
                    </a:xfrm>
                    <a:prstGeom prst="rect">
                      <a:avLst/>
                    </a:prstGeom>
                    <a:noFill/>
                    <a:ln w="9525">
                      <a:noFill/>
                      <a:miter lim="800000"/>
                      <a:headEnd/>
                      <a:tailEnd/>
                    </a:ln>
                  </pic:spPr>
                </pic:pic>
              </a:graphicData>
            </a:graphic>
          </wp:inline>
        </w:drawing>
      </w: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47FF5">
        <w:rPr>
          <w:rFonts w:ascii="Times New Roman" w:hAnsi="Times New Roman" w:cs="Times New Roman"/>
          <w:sz w:val="24"/>
          <w:szCs w:val="24"/>
        </w:rPr>
        <w:t>Indonesia terdiri atas berbagai macam suku</w:t>
      </w:r>
      <w:r>
        <w:rPr>
          <w:rFonts w:ascii="Times New Roman" w:hAnsi="Times New Roman" w:cs="Times New Roman"/>
          <w:sz w:val="24"/>
          <w:szCs w:val="24"/>
        </w:rPr>
        <w:t xml:space="preserve"> bangsa dan budaya yang berbeda-</w:t>
      </w:r>
      <w:r w:rsidRPr="00347FF5">
        <w:rPr>
          <w:rFonts w:ascii="Times New Roman" w:hAnsi="Times New Roman" w:cs="Times New Roman"/>
          <w:sz w:val="24"/>
          <w:szCs w:val="24"/>
        </w:rPr>
        <w:t>beda, namun</w:t>
      </w:r>
      <w:r>
        <w:rPr>
          <w:rFonts w:ascii="Times New Roman" w:hAnsi="Times New Roman" w:cs="Times New Roman"/>
          <w:sz w:val="24"/>
          <w:szCs w:val="24"/>
        </w:rPr>
        <w:t xml:space="preserve"> </w:t>
      </w:r>
      <w:r w:rsidRPr="00347FF5">
        <w:rPr>
          <w:rFonts w:ascii="Times New Roman" w:hAnsi="Times New Roman" w:cs="Times New Roman"/>
          <w:sz w:val="24"/>
          <w:szCs w:val="24"/>
        </w:rPr>
        <w:t>tetap dalam satu wadah Negara Kesa</w:t>
      </w:r>
      <w:r>
        <w:rPr>
          <w:rFonts w:ascii="Times New Roman" w:hAnsi="Times New Roman" w:cs="Times New Roman"/>
          <w:sz w:val="24"/>
          <w:szCs w:val="24"/>
        </w:rPr>
        <w:t xml:space="preserve">tuan Republik Indonesia (NKRI). </w:t>
      </w:r>
      <w:r w:rsidRPr="00347FF5">
        <w:rPr>
          <w:rFonts w:ascii="Times New Roman" w:hAnsi="Times New Roman" w:cs="Times New Roman"/>
          <w:sz w:val="24"/>
          <w:szCs w:val="24"/>
        </w:rPr>
        <w:t>Keberagaman tersebut</w:t>
      </w:r>
      <w:r>
        <w:rPr>
          <w:rFonts w:ascii="Times New Roman" w:hAnsi="Times New Roman" w:cs="Times New Roman"/>
          <w:sz w:val="24"/>
          <w:szCs w:val="24"/>
        </w:rPr>
        <w:t xml:space="preserve"> </w:t>
      </w:r>
      <w:r w:rsidRPr="00347FF5">
        <w:rPr>
          <w:rFonts w:ascii="Times New Roman" w:hAnsi="Times New Roman" w:cs="Times New Roman"/>
          <w:sz w:val="24"/>
          <w:szCs w:val="24"/>
        </w:rPr>
        <w:t>merupakan anugerah dari Tuhan Yang Maha Esa sehingga kita wajib mensyukurinya. Kita</w:t>
      </w:r>
      <w:r>
        <w:rPr>
          <w:rFonts w:ascii="Times New Roman" w:hAnsi="Times New Roman" w:cs="Times New Roman"/>
          <w:sz w:val="24"/>
          <w:szCs w:val="24"/>
        </w:rPr>
        <w:t xml:space="preserve"> </w:t>
      </w:r>
      <w:r w:rsidRPr="00347FF5">
        <w:rPr>
          <w:rFonts w:ascii="Times New Roman" w:hAnsi="Times New Roman" w:cs="Times New Roman"/>
          <w:sz w:val="24"/>
          <w:szCs w:val="24"/>
        </w:rPr>
        <w:t>tidak boleh merendahkan suku bangsa lain dan menganggap suku bangsa sendiri sebagai</w:t>
      </w:r>
      <w:r>
        <w:rPr>
          <w:rFonts w:ascii="Times New Roman" w:hAnsi="Times New Roman" w:cs="Times New Roman"/>
          <w:sz w:val="24"/>
          <w:szCs w:val="24"/>
        </w:rPr>
        <w:t xml:space="preserve"> </w:t>
      </w:r>
      <w:r w:rsidRPr="00347FF5">
        <w:rPr>
          <w:rFonts w:ascii="Times New Roman" w:hAnsi="Times New Roman" w:cs="Times New Roman"/>
          <w:sz w:val="24"/>
          <w:szCs w:val="24"/>
        </w:rPr>
        <w:t>suku bangsa yang terbaik.</w:t>
      </w:r>
    </w:p>
    <w:p w:rsidR="0049325D" w:rsidRDefault="0049325D" w:rsidP="007206A2">
      <w:pPr>
        <w:autoSpaceDE w:val="0"/>
        <w:autoSpaceDN w:val="0"/>
        <w:adjustRightInd w:val="0"/>
        <w:spacing w:after="0" w:line="480" w:lineRule="auto"/>
        <w:jc w:val="both"/>
        <w:rPr>
          <w:rFonts w:ascii="Times New Roman" w:hAnsi="Times New Roman" w:cs="Times New Roman"/>
          <w:sz w:val="24"/>
          <w:szCs w:val="24"/>
        </w:rPr>
      </w:pPr>
    </w:p>
    <w:p w:rsidR="0049325D" w:rsidRDefault="0049325D" w:rsidP="007206A2">
      <w:pPr>
        <w:autoSpaceDE w:val="0"/>
        <w:autoSpaceDN w:val="0"/>
        <w:adjustRightInd w:val="0"/>
        <w:spacing w:after="0" w:line="480" w:lineRule="auto"/>
        <w:jc w:val="both"/>
        <w:rPr>
          <w:rFonts w:ascii="Times New Roman" w:hAnsi="Times New Roman" w:cs="Times New Roman"/>
          <w:sz w:val="24"/>
          <w:szCs w:val="24"/>
        </w:rPr>
      </w:pPr>
    </w:p>
    <w:p w:rsidR="0049325D" w:rsidRPr="00347FF5" w:rsidRDefault="0049325D" w:rsidP="007206A2">
      <w:pPr>
        <w:autoSpaceDE w:val="0"/>
        <w:autoSpaceDN w:val="0"/>
        <w:adjustRightInd w:val="0"/>
        <w:spacing w:after="0" w:line="480" w:lineRule="auto"/>
        <w:jc w:val="both"/>
        <w:rPr>
          <w:rFonts w:ascii="Times New Roman" w:hAnsi="Times New Roman" w:cs="Times New Roman"/>
          <w:sz w:val="24"/>
          <w:szCs w:val="24"/>
        </w:rPr>
      </w:pPr>
    </w:p>
    <w:p w:rsidR="007206A2" w:rsidRPr="00347FF5" w:rsidRDefault="007206A2" w:rsidP="007206A2">
      <w:pPr>
        <w:spacing w:after="0" w:line="480" w:lineRule="auto"/>
        <w:rPr>
          <w:rFonts w:ascii="Times New Roman" w:hAnsi="Times New Roman" w:cs="Times New Roman"/>
          <w:b/>
          <w:sz w:val="24"/>
          <w:szCs w:val="24"/>
        </w:rPr>
      </w:pPr>
      <w:r w:rsidRPr="00347FF5">
        <w:rPr>
          <w:rFonts w:ascii="Times New Roman" w:hAnsi="Times New Roman" w:cs="Times New Roman"/>
          <w:b/>
          <w:sz w:val="24"/>
          <w:szCs w:val="24"/>
        </w:rPr>
        <w:lastRenderedPageBreak/>
        <w:t>Amatilah Peta di Bawah ini!</w:t>
      </w:r>
    </w:p>
    <w:p w:rsidR="007206A2" w:rsidRDefault="007206A2" w:rsidP="007206A2">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1251" cy="3334043"/>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041900" cy="3341100"/>
                    </a:xfrm>
                    <a:prstGeom prst="rect">
                      <a:avLst/>
                    </a:prstGeom>
                    <a:noFill/>
                    <a:ln w="9525">
                      <a:noFill/>
                      <a:miter lim="800000"/>
                      <a:headEnd/>
                      <a:tailEnd/>
                    </a:ln>
                  </pic:spPr>
                </pic:pic>
              </a:graphicData>
            </a:graphic>
          </wp:inline>
        </w:drawing>
      </w:r>
    </w:p>
    <w:p w:rsidR="007206A2" w:rsidRDefault="008E59BD" w:rsidP="007206A2">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oundrect id="_x0000_s1052" style="position:absolute;margin-left:214.35pt;margin-top:17.25pt;width:188.05pt;height:218.45pt;z-index:251666432" arcsize="10923f">
            <v:textbox>
              <w:txbxContent>
                <w:p w:rsidR="00095B43" w:rsidRDefault="00095B43" w:rsidP="007206A2">
                  <w:pPr>
                    <w:jc w:val="center"/>
                  </w:pPr>
                  <w:r w:rsidRPr="00110041">
                    <w:rPr>
                      <w:noProof/>
                    </w:rPr>
                    <w:drawing>
                      <wp:inline distT="0" distB="0" distL="0" distR="0">
                        <wp:extent cx="1668828" cy="1091821"/>
                        <wp:effectExtent l="19050" t="0" r="7572"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678706" cy="1098284"/>
                                </a:xfrm>
                                <a:prstGeom prst="rect">
                                  <a:avLst/>
                                </a:prstGeom>
                                <a:noFill/>
                                <a:ln w="9525">
                                  <a:noFill/>
                                  <a:miter lim="800000"/>
                                  <a:headEnd/>
                                  <a:tailEnd/>
                                </a:ln>
                              </pic:spPr>
                            </pic:pic>
                          </a:graphicData>
                        </a:graphic>
                      </wp:inline>
                    </w:drawing>
                  </w:r>
                </w:p>
                <w:p w:rsidR="00095B43" w:rsidRDefault="00095B43" w:rsidP="007206A2">
                  <w:pPr>
                    <w:jc w:val="center"/>
                  </w:pPr>
                  <w:r w:rsidRPr="00110041">
                    <w:rPr>
                      <w:noProof/>
                    </w:rPr>
                    <w:drawing>
                      <wp:inline distT="0" distB="0" distL="0" distR="0">
                        <wp:extent cx="690633" cy="690633"/>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02749" cy="702749"/>
                                </a:xfrm>
                                <a:prstGeom prst="rect">
                                  <a:avLst/>
                                </a:prstGeom>
                                <a:noFill/>
                                <a:ln w="9525">
                                  <a:noFill/>
                                  <a:miter lim="800000"/>
                                  <a:headEnd/>
                                  <a:tailEnd/>
                                </a:ln>
                              </pic:spPr>
                            </pic:pic>
                          </a:graphicData>
                        </a:graphic>
                      </wp:inline>
                    </w:drawing>
                  </w:r>
                  <w:r w:rsidRPr="00110041">
                    <w:rPr>
                      <w:noProof/>
                    </w:rPr>
                    <w:drawing>
                      <wp:inline distT="0" distB="0" distL="0" distR="0">
                        <wp:extent cx="696036" cy="696036"/>
                        <wp:effectExtent l="19050" t="0" r="881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706758" cy="706758"/>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b/>
          <w:noProof/>
          <w:sz w:val="24"/>
          <w:szCs w:val="24"/>
        </w:rPr>
        <w:pict>
          <v:roundrect id="_x0000_s1051" style="position:absolute;margin-left:-.55pt;margin-top:17.25pt;width:207.4pt;height:218.45pt;z-index:251665408" arcsize="10923f">
            <v:textbox>
              <w:txbxContent>
                <w:p w:rsidR="00095B43" w:rsidRDefault="00095B43" w:rsidP="007206A2">
                  <w:pPr>
                    <w:jc w:val="center"/>
                  </w:pPr>
                  <w:r w:rsidRPr="00347FF5">
                    <w:rPr>
                      <w:noProof/>
                    </w:rPr>
                    <w:drawing>
                      <wp:inline distT="0" distB="0" distL="0" distR="0">
                        <wp:extent cx="772510" cy="772510"/>
                        <wp:effectExtent l="19050" t="0" r="8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772574" cy="772574"/>
                                </a:xfrm>
                                <a:prstGeom prst="rect">
                                  <a:avLst/>
                                </a:prstGeom>
                                <a:noFill/>
                                <a:ln w="9525">
                                  <a:noFill/>
                                  <a:miter lim="800000"/>
                                  <a:headEnd/>
                                  <a:tailEnd/>
                                </a:ln>
                              </pic:spPr>
                            </pic:pic>
                          </a:graphicData>
                        </a:graphic>
                      </wp:inline>
                    </w:drawing>
                  </w:r>
                  <w:r w:rsidRPr="00110041">
                    <w:rPr>
                      <w:noProof/>
                    </w:rPr>
                    <w:drawing>
                      <wp:inline distT="0" distB="0" distL="0" distR="0">
                        <wp:extent cx="2095740" cy="145358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099967" cy="1456521"/>
                                </a:xfrm>
                                <a:prstGeom prst="rect">
                                  <a:avLst/>
                                </a:prstGeom>
                                <a:noFill/>
                                <a:ln w="9525">
                                  <a:noFill/>
                                  <a:miter lim="800000"/>
                                  <a:headEnd/>
                                  <a:tailEnd/>
                                </a:ln>
                              </pic:spPr>
                            </pic:pic>
                          </a:graphicData>
                        </a:graphic>
                      </wp:inline>
                    </w:drawing>
                  </w:r>
                </w:p>
              </w:txbxContent>
            </v:textbox>
          </v:roundrect>
        </w:pict>
      </w: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49325D" w:rsidRDefault="0049325D" w:rsidP="007206A2">
      <w:pPr>
        <w:spacing w:after="0" w:line="480" w:lineRule="auto"/>
        <w:rPr>
          <w:rFonts w:ascii="Times New Roman" w:hAnsi="Times New Roman" w:cs="Times New Roman"/>
          <w:b/>
          <w:sz w:val="24"/>
          <w:szCs w:val="24"/>
        </w:rPr>
      </w:pPr>
    </w:p>
    <w:p w:rsidR="0049325D" w:rsidRDefault="0049325D" w:rsidP="007206A2">
      <w:pPr>
        <w:spacing w:after="0" w:line="480" w:lineRule="auto"/>
        <w:rPr>
          <w:rFonts w:ascii="Times New Roman" w:hAnsi="Times New Roman" w:cs="Times New Roman"/>
          <w:b/>
          <w:sz w:val="24"/>
          <w:szCs w:val="24"/>
        </w:rPr>
      </w:pPr>
    </w:p>
    <w:p w:rsidR="0049325D" w:rsidRDefault="0049325D" w:rsidP="007206A2">
      <w:pPr>
        <w:spacing w:after="0" w:line="480" w:lineRule="auto"/>
        <w:rPr>
          <w:rFonts w:ascii="Times New Roman" w:hAnsi="Times New Roman" w:cs="Times New Roman"/>
          <w:b/>
          <w:sz w:val="24"/>
          <w:szCs w:val="24"/>
        </w:rPr>
      </w:pPr>
    </w:p>
    <w:p w:rsidR="0049325D" w:rsidRDefault="0049325D" w:rsidP="007206A2">
      <w:pPr>
        <w:spacing w:after="0" w:line="480" w:lineRule="auto"/>
        <w:rPr>
          <w:rFonts w:ascii="Times New Roman" w:hAnsi="Times New Roman" w:cs="Times New Roman"/>
          <w:b/>
          <w:sz w:val="24"/>
          <w:szCs w:val="24"/>
        </w:rPr>
      </w:pPr>
    </w:p>
    <w:p w:rsidR="007206A2" w:rsidRDefault="008E59BD" w:rsidP="007206A2">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oundrect id="_x0000_s1053" style="position:absolute;margin-left:-2.7pt;margin-top:5.95pt;width:192.35pt;height:218.45pt;z-index:251667456" arcsize="10923f">
            <v:textbox>
              <w:txbxContent>
                <w:p w:rsidR="00095B43" w:rsidRDefault="00095B43" w:rsidP="007206A2">
                  <w:r w:rsidRPr="00110041">
                    <w:rPr>
                      <w:noProof/>
                    </w:rPr>
                    <w:drawing>
                      <wp:inline distT="0" distB="0" distL="0" distR="0">
                        <wp:extent cx="1846871" cy="1089009"/>
                        <wp:effectExtent l="19050" t="0" r="979"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854935" cy="1093764"/>
                                </a:xfrm>
                                <a:prstGeom prst="rect">
                                  <a:avLst/>
                                </a:prstGeom>
                                <a:noFill/>
                                <a:ln w="9525">
                                  <a:noFill/>
                                  <a:miter lim="800000"/>
                                  <a:headEnd/>
                                  <a:tailEnd/>
                                </a:ln>
                              </pic:spPr>
                            </pic:pic>
                          </a:graphicData>
                        </a:graphic>
                      </wp:inline>
                    </w:drawing>
                  </w:r>
                </w:p>
                <w:p w:rsidR="00095B43" w:rsidRDefault="00095B43" w:rsidP="007206A2">
                  <w:pPr>
                    <w:jc w:val="center"/>
                  </w:pPr>
                  <w:r w:rsidRPr="00110041">
                    <w:rPr>
                      <w:noProof/>
                    </w:rPr>
                    <w:drawing>
                      <wp:inline distT="0" distB="0" distL="0" distR="0">
                        <wp:extent cx="805218" cy="805218"/>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810640" cy="810640"/>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b/>
          <w:noProof/>
          <w:sz w:val="24"/>
          <w:szCs w:val="24"/>
        </w:rPr>
        <w:pict>
          <v:roundrect id="_x0000_s1054" style="position:absolute;margin-left:216.5pt;margin-top:5.95pt;width:183.75pt;height:218.45pt;z-index:251668480" arcsize="10923f">
            <v:textbox>
              <w:txbxContent>
                <w:p w:rsidR="00095B43" w:rsidRDefault="00095B43" w:rsidP="007206A2">
                  <w:r w:rsidRPr="00110041">
                    <w:rPr>
                      <w:noProof/>
                    </w:rPr>
                    <w:drawing>
                      <wp:inline distT="0" distB="0" distL="0" distR="0">
                        <wp:extent cx="1908035" cy="1105469"/>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915496" cy="1109792"/>
                                </a:xfrm>
                                <a:prstGeom prst="rect">
                                  <a:avLst/>
                                </a:prstGeom>
                                <a:noFill/>
                                <a:ln w="9525">
                                  <a:noFill/>
                                  <a:miter lim="800000"/>
                                  <a:headEnd/>
                                  <a:tailEnd/>
                                </a:ln>
                              </pic:spPr>
                            </pic:pic>
                          </a:graphicData>
                        </a:graphic>
                      </wp:inline>
                    </w:drawing>
                  </w:r>
                </w:p>
                <w:p w:rsidR="00095B43" w:rsidRDefault="00095B43" w:rsidP="007206A2">
                  <w:pPr>
                    <w:jc w:val="center"/>
                  </w:pPr>
                  <w:r w:rsidRPr="00110041">
                    <w:rPr>
                      <w:noProof/>
                    </w:rPr>
                    <w:drawing>
                      <wp:inline distT="0" distB="0" distL="0" distR="0">
                        <wp:extent cx="683013" cy="683013"/>
                        <wp:effectExtent l="19050" t="0" r="2787"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89659" cy="689659"/>
                                </a:xfrm>
                                <a:prstGeom prst="rect">
                                  <a:avLst/>
                                </a:prstGeom>
                                <a:noFill/>
                                <a:ln w="9525">
                                  <a:noFill/>
                                  <a:miter lim="800000"/>
                                  <a:headEnd/>
                                  <a:tailEnd/>
                                </a:ln>
                              </pic:spPr>
                            </pic:pic>
                          </a:graphicData>
                        </a:graphic>
                      </wp:inline>
                    </w:drawing>
                  </w:r>
                </w:p>
                <w:p w:rsidR="00095B43" w:rsidRDefault="00095B43" w:rsidP="007206A2">
                  <w:pPr>
                    <w:jc w:val="center"/>
                  </w:pPr>
                </w:p>
              </w:txbxContent>
            </v:textbox>
          </v:roundrect>
        </w:pict>
      </w: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8E59BD" w:rsidP="007206A2">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pict>
          <v:roundrect id="_x0000_s1055" style="position:absolute;margin-left:107.2pt;margin-top:26.05pt;width:235.85pt;height:218.45pt;z-index:251669504" arcsize="10923f">
            <v:textbox>
              <w:txbxContent>
                <w:p w:rsidR="00095B43" w:rsidRDefault="00095B43" w:rsidP="007206A2">
                  <w:r w:rsidRPr="00110041">
                    <w:rPr>
                      <w:noProof/>
                    </w:rPr>
                    <w:drawing>
                      <wp:inline distT="0" distB="0" distL="0" distR="0">
                        <wp:extent cx="2525645" cy="1529255"/>
                        <wp:effectExtent l="19050" t="0" r="800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528940" cy="1531250"/>
                                </a:xfrm>
                                <a:prstGeom prst="rect">
                                  <a:avLst/>
                                </a:prstGeom>
                                <a:noFill/>
                                <a:ln w="9525">
                                  <a:noFill/>
                                  <a:miter lim="800000"/>
                                  <a:headEnd/>
                                  <a:tailEnd/>
                                </a:ln>
                              </pic:spPr>
                            </pic:pic>
                          </a:graphicData>
                        </a:graphic>
                      </wp:inline>
                    </w:drawing>
                  </w:r>
                </w:p>
                <w:p w:rsidR="00095B43" w:rsidRDefault="00095B43" w:rsidP="007206A2">
                  <w:pPr>
                    <w:jc w:val="center"/>
                  </w:pPr>
                  <w:r w:rsidRPr="00110041">
                    <w:rPr>
                      <w:noProof/>
                    </w:rPr>
                    <w:drawing>
                      <wp:inline distT="0" distB="0" distL="0" distR="0">
                        <wp:extent cx="863819" cy="863819"/>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864946" cy="864946"/>
                                </a:xfrm>
                                <a:prstGeom prst="rect">
                                  <a:avLst/>
                                </a:prstGeom>
                                <a:noFill/>
                                <a:ln w="9525">
                                  <a:noFill/>
                                  <a:miter lim="800000"/>
                                  <a:headEnd/>
                                  <a:tailEnd/>
                                </a:ln>
                              </pic:spPr>
                            </pic:pic>
                          </a:graphicData>
                        </a:graphic>
                      </wp:inline>
                    </w:drawing>
                  </w:r>
                </w:p>
              </w:txbxContent>
            </v:textbox>
          </v:roundrect>
        </w:pict>
      </w: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rPr>
          <w:rFonts w:ascii="Times New Roman" w:hAnsi="Times New Roman" w:cs="Times New Roman"/>
          <w:b/>
          <w:sz w:val="24"/>
          <w:szCs w:val="24"/>
        </w:rPr>
      </w:pPr>
    </w:p>
    <w:p w:rsidR="007206A2" w:rsidRDefault="007206A2" w:rsidP="007206A2">
      <w:pPr>
        <w:spacing w:after="0" w:line="480" w:lineRule="auto"/>
        <w:jc w:val="center"/>
        <w:rPr>
          <w:rFonts w:ascii="Times New Roman" w:hAnsi="Times New Roman" w:cs="Times New Roman"/>
          <w:b/>
          <w:sz w:val="24"/>
          <w:szCs w:val="24"/>
        </w:rPr>
      </w:pPr>
    </w:p>
    <w:p w:rsidR="007206A2" w:rsidRDefault="007206A2" w:rsidP="007206A2">
      <w:pPr>
        <w:spacing w:after="0" w:line="480" w:lineRule="auto"/>
        <w:jc w:val="center"/>
        <w:rPr>
          <w:rFonts w:ascii="Times New Roman" w:hAnsi="Times New Roman" w:cs="Times New Roman"/>
          <w:b/>
          <w:sz w:val="24"/>
          <w:szCs w:val="24"/>
        </w:rPr>
      </w:pPr>
    </w:p>
    <w:p w:rsidR="007206A2" w:rsidRDefault="007206A2" w:rsidP="007206A2">
      <w:pPr>
        <w:spacing w:after="0" w:line="480" w:lineRule="auto"/>
        <w:jc w:val="center"/>
        <w:rPr>
          <w:rFonts w:ascii="Times New Roman" w:hAnsi="Times New Roman" w:cs="Times New Roman"/>
          <w:b/>
          <w:sz w:val="24"/>
          <w:szCs w:val="24"/>
        </w:rPr>
      </w:pPr>
    </w:p>
    <w:p w:rsidR="007206A2" w:rsidRDefault="007206A2" w:rsidP="007206A2">
      <w:pPr>
        <w:spacing w:after="0" w:line="480" w:lineRule="auto"/>
        <w:jc w:val="center"/>
        <w:rPr>
          <w:rFonts w:ascii="Times New Roman" w:hAnsi="Times New Roman" w:cs="Times New Roman"/>
          <w:b/>
          <w:sz w:val="24"/>
          <w:szCs w:val="24"/>
        </w:rPr>
      </w:pPr>
    </w:p>
    <w:p w:rsidR="007206A2" w:rsidRDefault="007206A2" w:rsidP="007206A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Guntinglah gambar diatas, lalu cocokkanlah dengan peta buta!</w:t>
      </w:r>
    </w:p>
    <w:p w:rsidR="007206A2" w:rsidRDefault="007206A2" w:rsidP="007206A2">
      <w:pPr>
        <w:spacing w:after="0" w:line="480" w:lineRule="auto"/>
        <w:jc w:val="center"/>
        <w:rPr>
          <w:rFonts w:ascii="Times New Roman" w:hAnsi="Times New Roman" w:cs="Times New Roman"/>
          <w:b/>
          <w:sz w:val="24"/>
          <w:szCs w:val="24"/>
        </w:rPr>
      </w:pPr>
    </w:p>
    <w:p w:rsidR="007206A2" w:rsidRDefault="007206A2" w:rsidP="007206A2">
      <w:pPr>
        <w:spacing w:after="0" w:line="480" w:lineRule="auto"/>
        <w:jc w:val="center"/>
        <w:rPr>
          <w:rFonts w:ascii="Times New Roman" w:hAnsi="Times New Roman" w:cs="Times New Roman"/>
          <w:b/>
          <w:sz w:val="24"/>
          <w:szCs w:val="24"/>
        </w:rPr>
      </w:pPr>
    </w:p>
    <w:p w:rsidR="00E66498" w:rsidRDefault="00E66498" w:rsidP="007206A2">
      <w:pPr>
        <w:spacing w:after="0" w:line="480" w:lineRule="auto"/>
        <w:jc w:val="center"/>
        <w:rPr>
          <w:rFonts w:ascii="Times New Roman" w:hAnsi="Times New Roman" w:cs="Times New Roman"/>
          <w:b/>
          <w:sz w:val="24"/>
          <w:szCs w:val="24"/>
        </w:rPr>
      </w:pPr>
    </w:p>
    <w:p w:rsidR="007206A2" w:rsidRPr="00217809" w:rsidRDefault="007206A2" w:rsidP="007206A2">
      <w:pPr>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5910" cy="629237"/>
            <wp:effectExtent l="19050" t="0" r="654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48291" cy="63198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217809">
        <w:rPr>
          <w:rFonts w:ascii="Times New Roman" w:hAnsi="Times New Roman" w:cs="Times New Roman"/>
          <w:b/>
          <w:sz w:val="24"/>
          <w:szCs w:val="24"/>
        </w:rPr>
        <w:t>Bacalah Teks Di Bawah Ini!</w:t>
      </w:r>
    </w:p>
    <w:p w:rsidR="007206A2" w:rsidRDefault="007206A2" w:rsidP="007206A2">
      <w:pPr>
        <w:spacing w:after="0" w:line="480" w:lineRule="auto"/>
        <w:ind w:left="360"/>
        <w:jc w:val="center"/>
        <w:rPr>
          <w:rFonts w:ascii="Times New Roman" w:hAnsi="Times New Roman" w:cs="Times New Roman"/>
          <w:b/>
          <w:bCs/>
          <w:sz w:val="24"/>
          <w:szCs w:val="24"/>
        </w:rPr>
      </w:pPr>
      <w:r w:rsidRPr="00217809">
        <w:rPr>
          <w:rFonts w:ascii="Times New Roman" w:hAnsi="Times New Roman" w:cs="Times New Roman"/>
          <w:b/>
          <w:bCs/>
          <w:sz w:val="24"/>
          <w:szCs w:val="24"/>
        </w:rPr>
        <w:t>Mengenal Suku Minang</w:t>
      </w:r>
    </w:p>
    <w:p w:rsidR="007206A2" w:rsidRPr="00217809" w:rsidRDefault="007206A2" w:rsidP="007206A2">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846980" cy="2074901"/>
            <wp:effectExtent l="1905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855614" cy="2081193"/>
                    </a:xfrm>
                    <a:prstGeom prst="rect">
                      <a:avLst/>
                    </a:prstGeom>
                    <a:noFill/>
                    <a:ln w="9525">
                      <a:noFill/>
                      <a:miter lim="800000"/>
                      <a:headEnd/>
                      <a:tailEnd/>
                    </a:ln>
                  </pic:spPr>
                </pic:pic>
              </a:graphicData>
            </a:graphic>
          </wp:inline>
        </w:drawing>
      </w:r>
    </w:p>
    <w:p w:rsidR="007206A2" w:rsidRDefault="00E66498" w:rsidP="00E66498">
      <w:pPr>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Gambar 2.1</w:t>
      </w:r>
    </w:p>
    <w:p w:rsidR="00E66498" w:rsidRDefault="00E66498" w:rsidP="00E66498">
      <w:pPr>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Rumah Adat Suku Minang</w:t>
      </w: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7809">
        <w:rPr>
          <w:rFonts w:ascii="Times New Roman" w:hAnsi="Times New Roman" w:cs="Times New Roman"/>
          <w:sz w:val="24"/>
          <w:szCs w:val="24"/>
        </w:rPr>
        <w:t xml:space="preserve">Suku Minang sering disebut sebagai orang Padang atau </w:t>
      </w:r>
      <w:r w:rsidRPr="00217809">
        <w:rPr>
          <w:rFonts w:ascii="Times New Roman" w:hAnsi="Times New Roman" w:cs="Times New Roman"/>
          <w:i/>
          <w:iCs/>
          <w:sz w:val="24"/>
          <w:szCs w:val="24"/>
        </w:rPr>
        <w:t>Urang Awak</w:t>
      </w:r>
      <w:r w:rsidRPr="00217809">
        <w:rPr>
          <w:rFonts w:ascii="Times New Roman" w:hAnsi="Times New Roman" w:cs="Times New Roman"/>
          <w:sz w:val="24"/>
          <w:szCs w:val="24"/>
        </w:rPr>
        <w:t>. Mereka adalah</w:t>
      </w:r>
      <w:r>
        <w:rPr>
          <w:rFonts w:ascii="Times New Roman" w:hAnsi="Times New Roman" w:cs="Times New Roman"/>
          <w:sz w:val="24"/>
          <w:szCs w:val="24"/>
        </w:rPr>
        <w:t xml:space="preserve"> </w:t>
      </w:r>
      <w:r w:rsidRPr="00217809">
        <w:rPr>
          <w:rFonts w:ascii="Times New Roman" w:hAnsi="Times New Roman" w:cs="Times New Roman"/>
          <w:sz w:val="24"/>
          <w:szCs w:val="24"/>
        </w:rPr>
        <w:t>kelompok etnis Nusantara yang berada di Sumatera Barat.</w:t>
      </w:r>
    </w:p>
    <w:p w:rsidR="007206A2" w:rsidRDefault="007206A2" w:rsidP="007206A2">
      <w:pPr>
        <w:autoSpaceDE w:val="0"/>
        <w:autoSpaceDN w:val="0"/>
        <w:adjustRightInd w:val="0"/>
        <w:spacing w:after="0" w:line="480" w:lineRule="auto"/>
        <w:ind w:firstLine="540"/>
        <w:jc w:val="both"/>
        <w:rPr>
          <w:rFonts w:ascii="Times New Roman" w:hAnsi="Times New Roman" w:cs="Times New Roman"/>
          <w:sz w:val="24"/>
          <w:szCs w:val="24"/>
        </w:rPr>
      </w:pPr>
      <w:r w:rsidRPr="00217809">
        <w:rPr>
          <w:rFonts w:ascii="Times New Roman" w:hAnsi="Times New Roman" w:cs="Times New Roman"/>
          <w:sz w:val="24"/>
          <w:szCs w:val="24"/>
        </w:rPr>
        <w:t xml:space="preserve">Selain bahasa Padang, orang Minang juga menggunakan bahasa Melayu. Alat </w:t>
      </w:r>
      <w:r>
        <w:rPr>
          <w:rFonts w:ascii="Times New Roman" w:hAnsi="Times New Roman" w:cs="Times New Roman"/>
          <w:sz w:val="24"/>
          <w:szCs w:val="24"/>
        </w:rPr>
        <w:t xml:space="preserve">musik </w:t>
      </w:r>
      <w:r w:rsidRPr="00217809">
        <w:rPr>
          <w:rFonts w:ascii="Times New Roman" w:hAnsi="Times New Roman" w:cs="Times New Roman"/>
          <w:sz w:val="24"/>
          <w:szCs w:val="24"/>
        </w:rPr>
        <w:t xml:space="preserve">tradisional Minang adalah talempong. </w:t>
      </w:r>
      <w:r>
        <w:rPr>
          <w:rFonts w:ascii="Times New Roman" w:hAnsi="Times New Roman" w:cs="Times New Roman"/>
          <w:sz w:val="24"/>
          <w:szCs w:val="24"/>
        </w:rPr>
        <w:t xml:space="preserve">Talempong dimainkan dengan cara </w:t>
      </w:r>
      <w:r w:rsidRPr="00217809">
        <w:rPr>
          <w:rFonts w:ascii="Times New Roman" w:hAnsi="Times New Roman" w:cs="Times New Roman"/>
          <w:sz w:val="24"/>
          <w:szCs w:val="24"/>
        </w:rPr>
        <w:t>dipukul. Alat</w:t>
      </w:r>
      <w:r>
        <w:rPr>
          <w:rFonts w:ascii="Times New Roman" w:hAnsi="Times New Roman" w:cs="Times New Roman"/>
          <w:sz w:val="24"/>
          <w:szCs w:val="24"/>
        </w:rPr>
        <w:t xml:space="preserve"> </w:t>
      </w:r>
      <w:r w:rsidRPr="00217809">
        <w:rPr>
          <w:rFonts w:ascii="Times New Roman" w:hAnsi="Times New Roman" w:cs="Times New Roman"/>
          <w:sz w:val="24"/>
          <w:szCs w:val="24"/>
        </w:rPr>
        <w:t xml:space="preserve">musik khas Minang lainnya yang dimainkan dengan cara ditiup </w:t>
      </w:r>
      <w:r>
        <w:rPr>
          <w:rFonts w:ascii="Times New Roman" w:hAnsi="Times New Roman" w:cs="Times New Roman"/>
          <w:sz w:val="24"/>
          <w:szCs w:val="24"/>
        </w:rPr>
        <w:t xml:space="preserve">adalah saluang. </w:t>
      </w:r>
      <w:r w:rsidRPr="00217809">
        <w:rPr>
          <w:rFonts w:ascii="Times New Roman" w:hAnsi="Times New Roman" w:cs="Times New Roman"/>
          <w:sz w:val="24"/>
          <w:szCs w:val="24"/>
        </w:rPr>
        <w:t>Masyarakat</w:t>
      </w:r>
      <w:r>
        <w:rPr>
          <w:rFonts w:ascii="Times New Roman" w:hAnsi="Times New Roman" w:cs="Times New Roman"/>
          <w:sz w:val="24"/>
          <w:szCs w:val="24"/>
        </w:rPr>
        <w:t xml:space="preserve"> </w:t>
      </w:r>
      <w:r w:rsidRPr="00217809">
        <w:rPr>
          <w:rFonts w:ascii="Times New Roman" w:hAnsi="Times New Roman" w:cs="Times New Roman"/>
          <w:sz w:val="24"/>
          <w:szCs w:val="24"/>
        </w:rPr>
        <w:t>Minang juga m</w:t>
      </w:r>
      <w:r>
        <w:rPr>
          <w:rFonts w:ascii="Times New Roman" w:hAnsi="Times New Roman" w:cs="Times New Roman"/>
          <w:sz w:val="24"/>
          <w:szCs w:val="24"/>
        </w:rPr>
        <w:t xml:space="preserve">emiliki banyak jenis tarian, di </w:t>
      </w:r>
      <w:r w:rsidRPr="00217809">
        <w:rPr>
          <w:rFonts w:ascii="Times New Roman" w:hAnsi="Times New Roman" w:cs="Times New Roman"/>
          <w:sz w:val="24"/>
          <w:szCs w:val="24"/>
        </w:rPr>
        <w:t>antaranya adalah tari Pasambahan dan tari</w:t>
      </w:r>
      <w:r>
        <w:rPr>
          <w:rFonts w:ascii="Times New Roman" w:hAnsi="Times New Roman" w:cs="Times New Roman"/>
          <w:sz w:val="24"/>
          <w:szCs w:val="24"/>
        </w:rPr>
        <w:t xml:space="preserve"> </w:t>
      </w:r>
      <w:r w:rsidRPr="00217809">
        <w:rPr>
          <w:rFonts w:ascii="Times New Roman" w:hAnsi="Times New Roman" w:cs="Times New Roman"/>
          <w:sz w:val="24"/>
          <w:szCs w:val="24"/>
        </w:rPr>
        <w:t>Piring. Tari Pasambahan biasanya ditampilkan dalam pesta adat. Rumah adat Minang</w:t>
      </w:r>
      <w:r>
        <w:rPr>
          <w:rFonts w:ascii="Times New Roman" w:hAnsi="Times New Roman" w:cs="Times New Roman"/>
          <w:sz w:val="24"/>
          <w:szCs w:val="24"/>
        </w:rPr>
        <w:t xml:space="preserve"> </w:t>
      </w:r>
      <w:r w:rsidRPr="00217809">
        <w:rPr>
          <w:rFonts w:ascii="Times New Roman" w:hAnsi="Times New Roman" w:cs="Times New Roman"/>
          <w:sz w:val="24"/>
          <w:szCs w:val="24"/>
        </w:rPr>
        <w:t>disebut rumah gadang yang terbuat dari bahan kayu.</w:t>
      </w:r>
    </w:p>
    <w:p w:rsidR="007206A2" w:rsidRPr="00217809" w:rsidRDefault="007206A2" w:rsidP="007206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17809">
        <w:rPr>
          <w:rFonts w:ascii="Times New Roman" w:hAnsi="Times New Roman" w:cs="Times New Roman"/>
          <w:sz w:val="24"/>
          <w:szCs w:val="24"/>
        </w:rPr>
        <w:t>Rendang merupakan salah satu masakan tradisional suku Minang yang terkenal, bahkan</w:t>
      </w:r>
      <w:r>
        <w:rPr>
          <w:rFonts w:ascii="Times New Roman" w:hAnsi="Times New Roman" w:cs="Times New Roman"/>
          <w:sz w:val="24"/>
          <w:szCs w:val="24"/>
        </w:rPr>
        <w:t xml:space="preserve"> </w:t>
      </w:r>
      <w:r w:rsidRPr="00217809">
        <w:rPr>
          <w:rFonts w:ascii="Times New Roman" w:hAnsi="Times New Roman" w:cs="Times New Roman"/>
          <w:sz w:val="24"/>
          <w:szCs w:val="24"/>
        </w:rPr>
        <w:t>telah dikenal di negara lain. Makanan khas masyarakat suku Minang lainnya yang juga</w:t>
      </w:r>
      <w:r>
        <w:rPr>
          <w:rFonts w:ascii="Times New Roman" w:hAnsi="Times New Roman" w:cs="Times New Roman"/>
          <w:sz w:val="24"/>
          <w:szCs w:val="24"/>
        </w:rPr>
        <w:t xml:space="preserve"> </w:t>
      </w:r>
      <w:r w:rsidRPr="00217809">
        <w:rPr>
          <w:rFonts w:ascii="Times New Roman" w:hAnsi="Times New Roman" w:cs="Times New Roman"/>
          <w:sz w:val="24"/>
          <w:szCs w:val="24"/>
        </w:rPr>
        <w:t>digemari adalah sate padang dan dendeng balado.</w:t>
      </w: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17809">
        <w:rPr>
          <w:rFonts w:ascii="Times New Roman" w:hAnsi="Times New Roman" w:cs="Times New Roman"/>
          <w:sz w:val="24"/>
          <w:szCs w:val="24"/>
        </w:rPr>
        <w:t>Orang Minang gemar berdagang dan merantau ke</w:t>
      </w:r>
      <w:r>
        <w:rPr>
          <w:rFonts w:ascii="Times New Roman" w:hAnsi="Times New Roman" w:cs="Times New Roman"/>
          <w:sz w:val="24"/>
          <w:szCs w:val="24"/>
        </w:rPr>
        <w:t xml:space="preserve"> daerah lain. Legenda yang </w:t>
      </w:r>
      <w:r w:rsidRPr="00217809">
        <w:rPr>
          <w:rFonts w:ascii="Times New Roman" w:hAnsi="Times New Roman" w:cs="Times New Roman"/>
          <w:sz w:val="24"/>
          <w:szCs w:val="24"/>
        </w:rPr>
        <w:t>terkenal</w:t>
      </w:r>
      <w:r>
        <w:rPr>
          <w:rFonts w:ascii="Times New Roman" w:hAnsi="Times New Roman" w:cs="Times New Roman"/>
          <w:sz w:val="24"/>
          <w:szCs w:val="24"/>
        </w:rPr>
        <w:t xml:space="preserve"> </w:t>
      </w:r>
      <w:r w:rsidRPr="00217809">
        <w:rPr>
          <w:rFonts w:ascii="Times New Roman" w:hAnsi="Times New Roman" w:cs="Times New Roman"/>
          <w:sz w:val="24"/>
          <w:szCs w:val="24"/>
        </w:rPr>
        <w:t>adalah cerita “Si Malin Kundang”.</w:t>
      </w:r>
    </w:p>
    <w:p w:rsidR="007206A2" w:rsidRPr="00F93F79"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Pr="00F93F79" w:rsidRDefault="007206A2" w:rsidP="007206A2">
      <w:pPr>
        <w:autoSpaceDE w:val="0"/>
        <w:autoSpaceDN w:val="0"/>
        <w:adjustRightInd w:val="0"/>
        <w:spacing w:after="0" w:line="480" w:lineRule="auto"/>
        <w:rPr>
          <w:rFonts w:ascii="Times New Roman" w:hAnsi="Times New Roman" w:cs="Times New Roman"/>
          <w:b/>
          <w:sz w:val="24"/>
          <w:szCs w:val="24"/>
        </w:rPr>
      </w:pPr>
      <w:r w:rsidRPr="00F93F79">
        <w:rPr>
          <w:rFonts w:ascii="Times New Roman" w:hAnsi="Times New Roman" w:cs="Times New Roman"/>
          <w:b/>
          <w:sz w:val="24"/>
          <w:szCs w:val="24"/>
        </w:rPr>
        <w:t>Temukan informasi penting dari bacaan tadi.</w:t>
      </w: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r w:rsidRPr="00F93F79">
        <w:rPr>
          <w:rFonts w:ascii="Times New Roman" w:hAnsi="Times New Roman" w:cs="Times New Roman"/>
          <w:b/>
          <w:sz w:val="24"/>
          <w:szCs w:val="24"/>
        </w:rPr>
        <w:t>Buatlah kesimpulanmu dalam bentuk peta pikiran!</w:t>
      </w:r>
    </w:p>
    <w:p w:rsidR="007206A2" w:rsidRDefault="008E59BD" w:rsidP="007206A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056" style="position:absolute;left:0;text-align:left;margin-left:41.75pt;margin-top:25pt;width:104.3pt;height:76.95pt;z-index:251670528" arcsize="10923f">
            <v:textbox>
              <w:txbxContent>
                <w:p w:rsidR="00095B43" w:rsidRPr="00F93F79" w:rsidRDefault="00095B43" w:rsidP="007206A2">
                  <w:pPr>
                    <w:spacing w:line="360" w:lineRule="auto"/>
                    <w:rPr>
                      <w:rFonts w:ascii="Times New Roman" w:hAnsi="Times New Roman" w:cs="Times New Roman"/>
                      <w:sz w:val="24"/>
                      <w:szCs w:val="24"/>
                    </w:rPr>
                  </w:pPr>
                  <w:r w:rsidRPr="00F93F79">
                    <w:rPr>
                      <w:rFonts w:ascii="Times New Roman" w:hAnsi="Times New Roman" w:cs="Times New Roman"/>
                      <w:sz w:val="24"/>
                      <w:szCs w:val="24"/>
                    </w:rPr>
                    <w:t>Apa nama rumah adat suku minang?</w:t>
                  </w:r>
                </w:p>
              </w:txbxContent>
            </v:textbox>
          </v:roundrect>
        </w:pict>
      </w:r>
    </w:p>
    <w:p w:rsidR="007206A2" w:rsidRDefault="008E59BD" w:rsidP="007206A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058" style="position:absolute;left:0;text-align:left;margin-left:240pt;margin-top:.7pt;width:105.95pt;height:73.65pt;z-index:251672576" arcsize="10923f">
            <v:textbox>
              <w:txbxContent>
                <w:p w:rsidR="00095B43" w:rsidRPr="00F93F79" w:rsidRDefault="00095B43" w:rsidP="007206A2">
                  <w:pPr>
                    <w:spacing w:line="360" w:lineRule="auto"/>
                    <w:rPr>
                      <w:rFonts w:ascii="Times New Roman" w:hAnsi="Times New Roman" w:cs="Times New Roman"/>
                      <w:sz w:val="24"/>
                      <w:szCs w:val="24"/>
                    </w:rPr>
                  </w:pPr>
                  <w:r w:rsidRPr="00F93F79">
                    <w:rPr>
                      <w:rFonts w:ascii="Times New Roman" w:hAnsi="Times New Roman" w:cs="Times New Roman"/>
                      <w:sz w:val="24"/>
                      <w:szCs w:val="24"/>
                    </w:rPr>
                    <w:t xml:space="preserve">Apa </w:t>
                  </w:r>
                  <w:r>
                    <w:rPr>
                      <w:rFonts w:ascii="Times New Roman" w:hAnsi="Times New Roman" w:cs="Times New Roman"/>
                      <w:sz w:val="24"/>
                      <w:szCs w:val="24"/>
                    </w:rPr>
                    <w:t>bahasa yang digunakan oleh suku minang?</w:t>
                  </w:r>
                </w:p>
              </w:txbxContent>
            </v:textbox>
          </v:roundrect>
        </w:pict>
      </w: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p>
    <w:p w:rsidR="007206A2" w:rsidRDefault="008E59BD" w:rsidP="007206A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62" type="#_x0000_t38" style="position:absolute;left:0;text-align:left;margin-left:199.45pt;margin-top:19.15pt;width:40.55pt;height:38.2pt;flip:y;z-index:251676672" o:connectortype="curved" adj="10787,315009,-166648">
            <v:stroke endarrow="block"/>
          </v:shape>
        </w:pict>
      </w:r>
      <w:r>
        <w:rPr>
          <w:rFonts w:ascii="Times New Roman" w:hAnsi="Times New Roman" w:cs="Times New Roman"/>
          <w:b/>
          <w:noProof/>
          <w:sz w:val="24"/>
          <w:szCs w:val="24"/>
        </w:rPr>
        <w:pict>
          <v:shape id="_x0000_s1061" type="#_x0000_t38" style="position:absolute;left:0;text-align:left;margin-left:146.05pt;margin-top:19.15pt;width:53.4pt;height:38.2pt;rotation:180;z-index:251675648" o:connectortype="curved" adj="10800,-315009,-126546">
            <v:stroke endarrow="block"/>
          </v:shape>
        </w:pict>
      </w: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p>
    <w:p w:rsidR="007206A2" w:rsidRDefault="008E59BD" w:rsidP="007206A2">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63" type="#_x0000_t38" style="position:absolute;left:0;text-align:left;margin-left:176.7pt;margin-top:113.3pt;width:53pt;height:7.45pt;rotation:90;flip:x;z-index:251677696" o:connectortype="curved" adj="10800,1631452,-127501">
            <v:stroke endarrow="block"/>
          </v:shape>
        </w:pict>
      </w:r>
      <w:r>
        <w:rPr>
          <w:rFonts w:ascii="Times New Roman" w:hAnsi="Times New Roman" w:cs="Times New Roman"/>
          <w:b/>
          <w:noProof/>
          <w:sz w:val="24"/>
          <w:szCs w:val="24"/>
        </w:rPr>
        <w:pict>
          <v:shape id="_x0000_s1065" type="#_x0000_t38" style="position:absolute;left:0;text-align:left;margin-left:261.5pt;margin-top:37.2pt;width:45.95pt;height:16.15pt;z-index:251679744" o:connectortype="curved" adj="10788,-791978,-176232">
            <v:stroke endarrow="block"/>
          </v:shape>
        </w:pict>
      </w:r>
      <w:r>
        <w:rPr>
          <w:rFonts w:ascii="Times New Roman" w:hAnsi="Times New Roman" w:cs="Times New Roman"/>
          <w:b/>
          <w:noProof/>
          <w:sz w:val="24"/>
          <w:szCs w:val="24"/>
        </w:rPr>
        <w:pict>
          <v:shape id="_x0000_s1064" type="#_x0000_t38" style="position:absolute;left:0;text-align:left;margin-left:92.65pt;margin-top:37.2pt;width:53.4pt;height:16.15pt;rotation:180;flip:y;z-index:251678720" o:connectortype="curved" adj="10800,791978,-104946">
            <v:stroke endarrow="block"/>
          </v:shape>
        </w:pict>
      </w:r>
      <w:r>
        <w:rPr>
          <w:rFonts w:ascii="Times New Roman" w:hAnsi="Times New Roman" w:cs="Times New Roman"/>
          <w:b/>
          <w:noProof/>
          <w:sz w:val="24"/>
          <w:szCs w:val="24"/>
        </w:rPr>
        <w:pict>
          <v:roundrect id="_x0000_s1059" style="position:absolute;left:0;text-align:left;margin-left:307.45pt;margin-top:23.5pt;width:99.3pt;height:67.05pt;z-index:251673600" arcsize="10923f">
            <v:textbox>
              <w:txbxContent>
                <w:p w:rsidR="00095B43" w:rsidRPr="00F93F79" w:rsidRDefault="00095B43" w:rsidP="007206A2">
                  <w:pPr>
                    <w:spacing w:line="360" w:lineRule="auto"/>
                    <w:rPr>
                      <w:rFonts w:ascii="Times New Roman" w:hAnsi="Times New Roman" w:cs="Times New Roman"/>
                      <w:sz w:val="24"/>
                      <w:szCs w:val="24"/>
                    </w:rPr>
                  </w:pPr>
                  <w:r w:rsidRPr="00F93F79">
                    <w:rPr>
                      <w:rFonts w:ascii="Times New Roman" w:hAnsi="Times New Roman" w:cs="Times New Roman"/>
                      <w:sz w:val="24"/>
                      <w:szCs w:val="24"/>
                    </w:rPr>
                    <w:t xml:space="preserve">Apa </w:t>
                  </w:r>
                  <w:r>
                    <w:rPr>
                      <w:rFonts w:ascii="Times New Roman" w:hAnsi="Times New Roman" w:cs="Times New Roman"/>
                      <w:sz w:val="24"/>
                      <w:szCs w:val="24"/>
                    </w:rPr>
                    <w:t>alat musik tradisional suku minang?</w:t>
                  </w:r>
                </w:p>
              </w:txbxContent>
            </v:textbox>
          </v:roundrect>
        </w:pict>
      </w:r>
      <w:r>
        <w:rPr>
          <w:rFonts w:ascii="Times New Roman" w:hAnsi="Times New Roman" w:cs="Times New Roman"/>
          <w:b/>
          <w:noProof/>
          <w:sz w:val="24"/>
          <w:szCs w:val="24"/>
        </w:rPr>
        <w:pict>
          <v:roundrect id="_x0000_s1057" style="position:absolute;left:0;text-align:left;margin-left:.8pt;margin-top:2.15pt;width:85.65pt;height:115.4pt;z-index:251671552" arcsize="10923f">
            <v:textbox>
              <w:txbxContent>
                <w:p w:rsidR="00095B43" w:rsidRPr="00F93F79" w:rsidRDefault="00095B43" w:rsidP="007206A2">
                  <w:pPr>
                    <w:spacing w:line="360" w:lineRule="auto"/>
                    <w:rPr>
                      <w:rFonts w:ascii="Times New Roman" w:hAnsi="Times New Roman" w:cs="Times New Roman"/>
                      <w:sz w:val="24"/>
                      <w:szCs w:val="24"/>
                    </w:rPr>
                  </w:pPr>
                  <w:r w:rsidRPr="00F93F79">
                    <w:rPr>
                      <w:rFonts w:ascii="Times New Roman" w:hAnsi="Times New Roman" w:cs="Times New Roman"/>
                      <w:sz w:val="24"/>
                      <w:szCs w:val="24"/>
                    </w:rPr>
                    <w:t xml:space="preserve">Apa </w:t>
                  </w:r>
                  <w:r>
                    <w:rPr>
                      <w:rFonts w:ascii="Times New Roman" w:hAnsi="Times New Roman" w:cs="Times New Roman"/>
                      <w:sz w:val="24"/>
                      <w:szCs w:val="24"/>
                    </w:rPr>
                    <w:t>makanan tradisional suku minang?</w:t>
                  </w:r>
                </w:p>
              </w:txbxContent>
            </v:textbox>
          </v:roundrect>
        </w:pict>
      </w:r>
      <w:r w:rsidR="007206A2">
        <w:rPr>
          <w:rFonts w:ascii="Times New Roman" w:hAnsi="Times New Roman" w:cs="Times New Roman"/>
          <w:b/>
          <w:noProof/>
          <w:sz w:val="24"/>
          <w:szCs w:val="24"/>
        </w:rPr>
        <w:t xml:space="preserve">   </w:t>
      </w:r>
      <w:r w:rsidR="007206A2">
        <w:rPr>
          <w:rFonts w:ascii="Times New Roman" w:hAnsi="Times New Roman" w:cs="Times New Roman"/>
          <w:b/>
          <w:noProof/>
          <w:sz w:val="24"/>
          <w:szCs w:val="24"/>
        </w:rPr>
        <w:drawing>
          <wp:inline distT="0" distB="0" distL="0" distR="0">
            <wp:extent cx="1525971" cy="1111064"/>
            <wp:effectExtent l="1905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1530871" cy="1114632"/>
                    </a:xfrm>
                    <a:prstGeom prst="rect">
                      <a:avLst/>
                    </a:prstGeom>
                    <a:noFill/>
                    <a:ln w="9525">
                      <a:noFill/>
                      <a:miter lim="800000"/>
                      <a:headEnd/>
                      <a:tailEnd/>
                    </a:ln>
                  </pic:spPr>
                </pic:pic>
              </a:graphicData>
            </a:graphic>
          </wp:inline>
        </w:drawing>
      </w: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p>
    <w:p w:rsidR="007206A2" w:rsidRDefault="008E59BD" w:rsidP="007206A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roundrect id="_x0000_s1060" style="position:absolute;left:0;text-align:left;margin-left:163.05pt;margin-top:20.9pt;width:85.65pt;height:76.95pt;z-index:251674624" arcsize="10923f">
            <v:textbox>
              <w:txbxContent>
                <w:p w:rsidR="00095B43" w:rsidRPr="00F93F79" w:rsidRDefault="00095B43" w:rsidP="007206A2">
                  <w:pPr>
                    <w:rPr>
                      <w:rFonts w:ascii="Times New Roman" w:hAnsi="Times New Roman" w:cs="Times New Roman"/>
                      <w:sz w:val="24"/>
                      <w:szCs w:val="24"/>
                    </w:rPr>
                  </w:pPr>
                  <w:r w:rsidRPr="00F93F79">
                    <w:rPr>
                      <w:rFonts w:ascii="Times New Roman" w:hAnsi="Times New Roman" w:cs="Times New Roman"/>
                      <w:sz w:val="24"/>
                      <w:szCs w:val="24"/>
                    </w:rPr>
                    <w:t xml:space="preserve">Apa </w:t>
                  </w:r>
                  <w:r>
                    <w:rPr>
                      <w:rFonts w:ascii="Times New Roman" w:hAnsi="Times New Roman" w:cs="Times New Roman"/>
                      <w:sz w:val="24"/>
                      <w:szCs w:val="24"/>
                    </w:rPr>
                    <w:t>tarian tradisional suku minang?</w:t>
                  </w:r>
                </w:p>
              </w:txbxContent>
            </v:textbox>
          </v:roundrect>
        </w:pict>
      </w: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p>
    <w:p w:rsidR="00E66498" w:rsidRDefault="00E66498" w:rsidP="007206A2">
      <w:pPr>
        <w:autoSpaceDE w:val="0"/>
        <w:autoSpaceDN w:val="0"/>
        <w:adjustRightInd w:val="0"/>
        <w:spacing w:after="0" w:line="480" w:lineRule="auto"/>
        <w:jc w:val="both"/>
        <w:rPr>
          <w:rFonts w:ascii="Times New Roman" w:hAnsi="Times New Roman" w:cs="Times New Roman"/>
          <w:b/>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68459" cy="441409"/>
            <wp:effectExtent l="19050" t="0" r="7791"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75217" cy="4477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Ayo Kita Cari Tahu!</w:t>
      </w: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r w:rsidRPr="00AE79C8">
        <w:rPr>
          <w:rFonts w:ascii="Times New Roman" w:hAnsi="Times New Roman" w:cs="Times New Roman"/>
          <w:sz w:val="24"/>
          <w:szCs w:val="24"/>
        </w:rPr>
        <w:t>Indonesia adalah negara yang sangat beragam budaya, agama, dan bahasa daerahnya</w:t>
      </w:r>
      <w:r>
        <w:rPr>
          <w:rFonts w:ascii="Times New Roman" w:hAnsi="Times New Roman" w:cs="Times New Roman"/>
          <w:sz w:val="24"/>
          <w:szCs w:val="24"/>
        </w:rPr>
        <w:t xml:space="preserve">. </w:t>
      </w:r>
      <w:r w:rsidRPr="00AE79C8">
        <w:rPr>
          <w:rFonts w:ascii="Times New Roman" w:hAnsi="Times New Roman" w:cs="Times New Roman"/>
          <w:sz w:val="24"/>
          <w:szCs w:val="24"/>
        </w:rPr>
        <w:t>Sebagai warga negara yang baik, kita wajib menghargai keberagaman tersebut.</w:t>
      </w:r>
      <w:r>
        <w:rPr>
          <w:rFonts w:ascii="Times New Roman" w:hAnsi="Times New Roman" w:cs="Times New Roman"/>
          <w:sz w:val="24"/>
          <w:szCs w:val="24"/>
        </w:rPr>
        <w:t xml:space="preserve"> </w:t>
      </w:r>
      <w:r w:rsidRPr="00AE79C8">
        <w:rPr>
          <w:rFonts w:ascii="Times New Roman" w:hAnsi="Times New Roman" w:cs="Times New Roman"/>
          <w:sz w:val="24"/>
          <w:szCs w:val="24"/>
        </w:rPr>
        <w:t>Bertanyalah kepada temanmu untuk mencari informasi tentang keberagaman suku bangsa</w:t>
      </w:r>
      <w:r>
        <w:rPr>
          <w:rFonts w:ascii="Times New Roman" w:hAnsi="Times New Roman" w:cs="Times New Roman"/>
          <w:sz w:val="24"/>
          <w:szCs w:val="24"/>
        </w:rPr>
        <w:t xml:space="preserve"> </w:t>
      </w:r>
      <w:r w:rsidRPr="00AE79C8">
        <w:rPr>
          <w:rFonts w:ascii="Times New Roman" w:hAnsi="Times New Roman" w:cs="Times New Roman"/>
          <w:sz w:val="24"/>
          <w:szCs w:val="24"/>
        </w:rPr>
        <w:t>di kelasmu</w:t>
      </w:r>
      <w:r w:rsidR="00E66498">
        <w:rPr>
          <w:rFonts w:ascii="Times New Roman" w:hAnsi="Times New Roman" w:cs="Times New Roman"/>
          <w:sz w:val="24"/>
          <w:szCs w:val="24"/>
        </w:rPr>
        <w:t>.</w:t>
      </w:r>
    </w:p>
    <w:tbl>
      <w:tblPr>
        <w:tblStyle w:val="TableGrid"/>
        <w:tblW w:w="8010" w:type="dxa"/>
        <w:tblInd w:w="108" w:type="dxa"/>
        <w:tblLook w:val="04A0"/>
      </w:tblPr>
      <w:tblGrid>
        <w:gridCol w:w="720"/>
        <w:gridCol w:w="1890"/>
        <w:gridCol w:w="1710"/>
        <w:gridCol w:w="2204"/>
        <w:gridCol w:w="1486"/>
      </w:tblGrid>
      <w:tr w:rsidR="007206A2" w:rsidTr="00BB5D3A">
        <w:tc>
          <w:tcPr>
            <w:tcW w:w="720" w:type="dxa"/>
            <w:shd w:val="clear" w:color="auto" w:fill="8DB3E2" w:themeFill="text2" w:themeFillTint="66"/>
          </w:tcPr>
          <w:p w:rsidR="007206A2" w:rsidRPr="00AE79C8" w:rsidRDefault="007206A2" w:rsidP="001F2D1A">
            <w:pPr>
              <w:autoSpaceDE w:val="0"/>
              <w:autoSpaceDN w:val="0"/>
              <w:adjustRightInd w:val="0"/>
              <w:spacing w:line="480" w:lineRule="auto"/>
              <w:jc w:val="center"/>
              <w:rPr>
                <w:rFonts w:ascii="Times New Roman" w:hAnsi="Times New Roman" w:cs="Times New Roman"/>
                <w:b/>
                <w:sz w:val="24"/>
                <w:szCs w:val="24"/>
              </w:rPr>
            </w:pPr>
            <w:r w:rsidRPr="00AE79C8">
              <w:rPr>
                <w:rFonts w:ascii="Times New Roman" w:hAnsi="Times New Roman" w:cs="Times New Roman"/>
                <w:b/>
                <w:sz w:val="24"/>
                <w:szCs w:val="24"/>
              </w:rPr>
              <w:t>No.</w:t>
            </w:r>
          </w:p>
        </w:tc>
        <w:tc>
          <w:tcPr>
            <w:tcW w:w="1890" w:type="dxa"/>
            <w:shd w:val="clear" w:color="auto" w:fill="8DB3E2" w:themeFill="text2" w:themeFillTint="66"/>
          </w:tcPr>
          <w:p w:rsidR="007206A2" w:rsidRPr="00AE79C8" w:rsidRDefault="007206A2" w:rsidP="001F2D1A">
            <w:pPr>
              <w:autoSpaceDE w:val="0"/>
              <w:autoSpaceDN w:val="0"/>
              <w:adjustRightInd w:val="0"/>
              <w:spacing w:line="480" w:lineRule="auto"/>
              <w:jc w:val="center"/>
              <w:rPr>
                <w:rFonts w:ascii="Times New Roman" w:hAnsi="Times New Roman" w:cs="Times New Roman"/>
                <w:b/>
                <w:sz w:val="24"/>
                <w:szCs w:val="24"/>
              </w:rPr>
            </w:pPr>
            <w:r w:rsidRPr="00AE79C8">
              <w:rPr>
                <w:rFonts w:ascii="Times New Roman" w:hAnsi="Times New Roman" w:cs="Times New Roman"/>
                <w:b/>
                <w:sz w:val="24"/>
                <w:szCs w:val="24"/>
              </w:rPr>
              <w:t>Nama Siswa</w:t>
            </w:r>
          </w:p>
        </w:tc>
        <w:tc>
          <w:tcPr>
            <w:tcW w:w="1710" w:type="dxa"/>
            <w:shd w:val="clear" w:color="auto" w:fill="8DB3E2" w:themeFill="text2" w:themeFillTint="66"/>
          </w:tcPr>
          <w:p w:rsidR="007206A2" w:rsidRPr="00AE79C8" w:rsidRDefault="007206A2" w:rsidP="001F2D1A">
            <w:pPr>
              <w:autoSpaceDE w:val="0"/>
              <w:autoSpaceDN w:val="0"/>
              <w:adjustRightInd w:val="0"/>
              <w:spacing w:line="480" w:lineRule="auto"/>
              <w:jc w:val="center"/>
              <w:rPr>
                <w:rFonts w:ascii="Times New Roman" w:hAnsi="Times New Roman" w:cs="Times New Roman"/>
                <w:b/>
                <w:sz w:val="24"/>
                <w:szCs w:val="24"/>
              </w:rPr>
            </w:pPr>
            <w:r w:rsidRPr="00AE79C8">
              <w:rPr>
                <w:rFonts w:ascii="Times New Roman" w:hAnsi="Times New Roman" w:cs="Times New Roman"/>
                <w:b/>
                <w:sz w:val="24"/>
                <w:szCs w:val="24"/>
              </w:rPr>
              <w:t>Daerah Asal</w:t>
            </w:r>
          </w:p>
        </w:tc>
        <w:tc>
          <w:tcPr>
            <w:tcW w:w="2204" w:type="dxa"/>
            <w:shd w:val="clear" w:color="auto" w:fill="8DB3E2" w:themeFill="text2" w:themeFillTint="66"/>
          </w:tcPr>
          <w:p w:rsidR="007206A2" w:rsidRPr="00AE79C8" w:rsidRDefault="007206A2" w:rsidP="001F2D1A">
            <w:pPr>
              <w:autoSpaceDE w:val="0"/>
              <w:autoSpaceDN w:val="0"/>
              <w:adjustRightInd w:val="0"/>
              <w:spacing w:line="480" w:lineRule="auto"/>
              <w:jc w:val="center"/>
              <w:rPr>
                <w:rFonts w:ascii="Times New Roman" w:hAnsi="Times New Roman" w:cs="Times New Roman"/>
                <w:b/>
                <w:sz w:val="24"/>
                <w:szCs w:val="24"/>
              </w:rPr>
            </w:pPr>
            <w:r w:rsidRPr="00AE79C8">
              <w:rPr>
                <w:rFonts w:ascii="Times New Roman" w:hAnsi="Times New Roman" w:cs="Times New Roman"/>
                <w:b/>
                <w:sz w:val="24"/>
                <w:szCs w:val="24"/>
              </w:rPr>
              <w:t>Ciri Khas Daerah</w:t>
            </w:r>
          </w:p>
        </w:tc>
        <w:tc>
          <w:tcPr>
            <w:tcW w:w="1486" w:type="dxa"/>
            <w:shd w:val="clear" w:color="auto" w:fill="8DB3E2" w:themeFill="text2" w:themeFillTint="66"/>
          </w:tcPr>
          <w:p w:rsidR="007206A2" w:rsidRPr="00AE79C8" w:rsidRDefault="007206A2" w:rsidP="001F2D1A">
            <w:pPr>
              <w:autoSpaceDE w:val="0"/>
              <w:autoSpaceDN w:val="0"/>
              <w:adjustRightInd w:val="0"/>
              <w:spacing w:line="480" w:lineRule="auto"/>
              <w:jc w:val="center"/>
              <w:rPr>
                <w:rFonts w:ascii="Times New Roman" w:hAnsi="Times New Roman" w:cs="Times New Roman"/>
                <w:b/>
                <w:sz w:val="24"/>
                <w:szCs w:val="24"/>
              </w:rPr>
            </w:pPr>
            <w:r w:rsidRPr="00AE79C8">
              <w:rPr>
                <w:rFonts w:ascii="Times New Roman" w:hAnsi="Times New Roman" w:cs="Times New Roman"/>
                <w:b/>
                <w:sz w:val="24"/>
                <w:szCs w:val="24"/>
              </w:rPr>
              <w:t>Agama</w:t>
            </w:r>
          </w:p>
        </w:tc>
      </w:tr>
      <w:tr w:rsidR="007206A2" w:rsidTr="00E66498">
        <w:tc>
          <w:tcPr>
            <w:tcW w:w="720" w:type="dxa"/>
          </w:tcPr>
          <w:p w:rsidR="007206A2" w:rsidRDefault="007206A2" w:rsidP="001F2D1A">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Siti</w:t>
            </w:r>
          </w:p>
        </w:tc>
        <w:tc>
          <w:tcPr>
            <w:tcW w:w="171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Padang</w:t>
            </w:r>
          </w:p>
        </w:tc>
        <w:tc>
          <w:tcPr>
            <w:tcW w:w="2204"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Rendang</w:t>
            </w:r>
          </w:p>
        </w:tc>
        <w:tc>
          <w:tcPr>
            <w:tcW w:w="1486"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Islam</w:t>
            </w:r>
          </w:p>
        </w:tc>
      </w:tr>
      <w:tr w:rsidR="007206A2" w:rsidTr="00E66498">
        <w:tc>
          <w:tcPr>
            <w:tcW w:w="720" w:type="dxa"/>
          </w:tcPr>
          <w:p w:rsidR="007206A2" w:rsidRDefault="007206A2" w:rsidP="001F2D1A">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171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2204"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1486"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r>
      <w:tr w:rsidR="007206A2" w:rsidTr="00E66498">
        <w:tc>
          <w:tcPr>
            <w:tcW w:w="720" w:type="dxa"/>
          </w:tcPr>
          <w:p w:rsidR="007206A2" w:rsidRDefault="007206A2" w:rsidP="001F2D1A">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171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2204"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1486"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r>
      <w:tr w:rsidR="007206A2" w:rsidTr="00E66498">
        <w:tc>
          <w:tcPr>
            <w:tcW w:w="720" w:type="dxa"/>
          </w:tcPr>
          <w:p w:rsidR="007206A2" w:rsidRDefault="007206A2" w:rsidP="001F2D1A">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1710"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2204"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c>
          <w:tcPr>
            <w:tcW w:w="1486" w:type="dxa"/>
          </w:tcPr>
          <w:p w:rsidR="007206A2" w:rsidRDefault="007206A2" w:rsidP="001F2D1A">
            <w:pPr>
              <w:autoSpaceDE w:val="0"/>
              <w:autoSpaceDN w:val="0"/>
              <w:adjustRightInd w:val="0"/>
              <w:spacing w:line="480" w:lineRule="auto"/>
              <w:jc w:val="both"/>
              <w:rPr>
                <w:rFonts w:ascii="Times New Roman" w:hAnsi="Times New Roman" w:cs="Times New Roman"/>
                <w:sz w:val="24"/>
                <w:szCs w:val="24"/>
              </w:rPr>
            </w:pPr>
          </w:p>
        </w:tc>
      </w:tr>
    </w:tbl>
    <w:p w:rsidR="007206A2" w:rsidRDefault="007206A2" w:rsidP="007206A2">
      <w:pPr>
        <w:autoSpaceDE w:val="0"/>
        <w:autoSpaceDN w:val="0"/>
        <w:adjustRightInd w:val="0"/>
        <w:spacing w:after="0" w:line="480" w:lineRule="auto"/>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2269" cy="510432"/>
            <wp:effectExtent l="19050" t="0" r="3981"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77582" cy="51617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135098">
        <w:rPr>
          <w:rFonts w:ascii="Times New Roman" w:hAnsi="Times New Roman" w:cs="Times New Roman"/>
          <w:b/>
          <w:sz w:val="24"/>
          <w:szCs w:val="24"/>
        </w:rPr>
        <w:t>Ayo Bernyanyi!</w:t>
      </w:r>
    </w:p>
    <w:p w:rsidR="007206A2" w:rsidRDefault="008E59BD" w:rsidP="007206A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6" type="#_x0000_t63" style="position:absolute;margin-left:61.65pt;margin-top:9.05pt;width:304.1pt;height:114.2pt;z-index:251680768" adj="2035,21969">
            <v:textbox>
              <w:txbxContent>
                <w:p w:rsidR="00095B43" w:rsidRPr="00135098" w:rsidRDefault="00095B43" w:rsidP="007206A2">
                  <w:pPr>
                    <w:autoSpaceDE w:val="0"/>
                    <w:autoSpaceDN w:val="0"/>
                    <w:adjustRightInd w:val="0"/>
                    <w:spacing w:after="0"/>
                    <w:rPr>
                      <w:rFonts w:ascii="Times New Roman" w:hAnsi="Times New Roman" w:cs="Times New Roman"/>
                      <w:sz w:val="24"/>
                      <w:szCs w:val="24"/>
                    </w:rPr>
                  </w:pPr>
                  <w:r w:rsidRPr="00135098">
                    <w:rPr>
                      <w:rFonts w:ascii="Times New Roman" w:hAnsi="Times New Roman" w:cs="Times New Roman"/>
                      <w:sz w:val="24"/>
                      <w:szCs w:val="24"/>
                    </w:rPr>
                    <w:t>Sebagai anak Indonesia, aku merasa bangga</w:t>
                  </w:r>
                  <w:r>
                    <w:rPr>
                      <w:rFonts w:ascii="Times New Roman" w:hAnsi="Times New Roman" w:cs="Times New Roman"/>
                      <w:sz w:val="24"/>
                      <w:szCs w:val="24"/>
                    </w:rPr>
                    <w:t xml:space="preserve"> </w:t>
                  </w:r>
                  <w:r w:rsidRPr="00135098">
                    <w:rPr>
                      <w:rFonts w:ascii="Times New Roman" w:hAnsi="Times New Roman" w:cs="Times New Roman"/>
                      <w:sz w:val="24"/>
                      <w:szCs w:val="24"/>
                    </w:rPr>
                    <w:t>terhadap keb</w:t>
                  </w:r>
                  <w:r>
                    <w:rPr>
                      <w:rFonts w:ascii="Times New Roman" w:hAnsi="Times New Roman" w:cs="Times New Roman"/>
                      <w:sz w:val="24"/>
                      <w:szCs w:val="24"/>
                    </w:rPr>
                    <w:t xml:space="preserve">eragaman yang ada di Indonesia. </w:t>
                  </w:r>
                  <w:r w:rsidRPr="00135098">
                    <w:rPr>
                      <w:rFonts w:ascii="Times New Roman" w:hAnsi="Times New Roman" w:cs="Times New Roman"/>
                      <w:sz w:val="24"/>
                      <w:szCs w:val="24"/>
                    </w:rPr>
                    <w:t>Mari kita ekspresikan kebanggaan kita melalui</w:t>
                  </w:r>
                </w:p>
                <w:p w:rsidR="00095B43" w:rsidRPr="00135098" w:rsidRDefault="00095B43" w:rsidP="007206A2">
                  <w:pPr>
                    <w:rPr>
                      <w:rFonts w:ascii="Times New Roman" w:hAnsi="Times New Roman" w:cs="Times New Roman"/>
                    </w:rPr>
                  </w:pPr>
                  <w:r w:rsidRPr="00135098">
                    <w:rPr>
                      <w:rFonts w:ascii="Times New Roman" w:hAnsi="Times New Roman" w:cs="Times New Roman"/>
                      <w:sz w:val="24"/>
                      <w:szCs w:val="24"/>
                    </w:rPr>
                    <w:t>lagu “Aku Anak Indonesia”.</w:t>
                  </w:r>
                </w:p>
              </w:txbxContent>
            </v:textbox>
          </v:shape>
        </w:pict>
      </w:r>
      <w:r w:rsidR="007206A2" w:rsidRPr="00135098">
        <w:rPr>
          <w:rFonts w:ascii="Times New Roman" w:hAnsi="Times New Roman" w:cs="Times New Roman"/>
          <w:noProof/>
          <w:sz w:val="24"/>
          <w:szCs w:val="24"/>
        </w:rPr>
        <w:drawing>
          <wp:inline distT="0" distB="0" distL="0" distR="0">
            <wp:extent cx="833257" cy="2238704"/>
            <wp:effectExtent l="19050" t="0" r="4943"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835622" cy="2245058"/>
                    </a:xfrm>
                    <a:prstGeom prst="rect">
                      <a:avLst/>
                    </a:prstGeom>
                    <a:noFill/>
                    <a:ln w="9525">
                      <a:noFill/>
                      <a:miter lim="800000"/>
                      <a:headEnd/>
                      <a:tailEnd/>
                    </a:ln>
                  </pic:spPr>
                </pic:pic>
              </a:graphicData>
            </a:graphic>
          </wp:inline>
        </w:drawing>
      </w:r>
    </w:p>
    <w:p w:rsidR="00E66498" w:rsidRDefault="00E66498" w:rsidP="007206A2">
      <w:pPr>
        <w:autoSpaceDE w:val="0"/>
        <w:autoSpaceDN w:val="0"/>
        <w:adjustRightInd w:val="0"/>
        <w:spacing w:after="0" w:line="480" w:lineRule="auto"/>
        <w:rPr>
          <w:rFonts w:ascii="Times New Roman" w:hAnsi="Times New Roman" w:cs="Times New Roman"/>
          <w:sz w:val="24"/>
          <w:szCs w:val="24"/>
        </w:rPr>
      </w:pPr>
    </w:p>
    <w:p w:rsidR="00E66498" w:rsidRDefault="00E66498" w:rsidP="007206A2">
      <w:pPr>
        <w:autoSpaceDE w:val="0"/>
        <w:autoSpaceDN w:val="0"/>
        <w:adjustRightInd w:val="0"/>
        <w:spacing w:after="0" w:line="480" w:lineRule="auto"/>
        <w:rPr>
          <w:rFonts w:ascii="Times New Roman" w:hAnsi="Times New Roman" w:cs="Times New Roman"/>
          <w:sz w:val="24"/>
          <w:szCs w:val="24"/>
        </w:rPr>
      </w:pPr>
    </w:p>
    <w:p w:rsidR="007206A2" w:rsidRPr="00A01895" w:rsidRDefault="007206A2" w:rsidP="007206A2">
      <w:pPr>
        <w:autoSpaceDE w:val="0"/>
        <w:autoSpaceDN w:val="0"/>
        <w:adjustRightInd w:val="0"/>
        <w:spacing w:after="0" w:line="480" w:lineRule="auto"/>
        <w:jc w:val="both"/>
        <w:rPr>
          <w:rFonts w:ascii="Times New Roman" w:hAnsi="Times New Roman" w:cs="Times New Roman"/>
          <w:b/>
          <w:sz w:val="24"/>
          <w:szCs w:val="24"/>
        </w:rPr>
      </w:pPr>
      <w:r w:rsidRPr="00A01895">
        <w:rPr>
          <w:rFonts w:ascii="Times New Roman" w:hAnsi="Times New Roman" w:cs="Times New Roman"/>
          <w:b/>
          <w:sz w:val="24"/>
          <w:szCs w:val="24"/>
        </w:rPr>
        <w:lastRenderedPageBreak/>
        <w:t>Nyanyikanlah lagu di bawah ini dengan memperhatikan notasi!</w:t>
      </w:r>
    </w:p>
    <w:p w:rsidR="007206A2" w:rsidRDefault="008E59BD" w:rsidP="007206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67" style="position:absolute;left:0;text-align:left;margin-left:2.05pt;margin-top:12.95pt;width:364.95pt;height:243.3pt;z-index:251681792" arcsize="10923f">
            <v:textbox>
              <w:txbxContent>
                <w:p w:rsidR="00095B43" w:rsidRPr="00D51B0B" w:rsidRDefault="00095B43" w:rsidP="007206A2">
                  <w:pPr>
                    <w:autoSpaceDE w:val="0"/>
                    <w:autoSpaceDN w:val="0"/>
                    <w:adjustRightInd w:val="0"/>
                    <w:spacing w:after="0" w:line="240" w:lineRule="auto"/>
                    <w:jc w:val="center"/>
                    <w:rPr>
                      <w:rFonts w:ascii="Times New Roman" w:hAnsi="Times New Roman" w:cs="Times New Roman"/>
                      <w:b/>
                      <w:bCs/>
                      <w:sz w:val="32"/>
                      <w:szCs w:val="32"/>
                    </w:rPr>
                  </w:pPr>
                  <w:r w:rsidRPr="00D51B0B">
                    <w:rPr>
                      <w:rFonts w:ascii="Times New Roman" w:hAnsi="Times New Roman" w:cs="Times New Roman"/>
                      <w:b/>
                      <w:bCs/>
                      <w:sz w:val="32"/>
                      <w:szCs w:val="32"/>
                    </w:rPr>
                    <w:t>Aku Anak Indonesia</w:t>
                  </w:r>
                </w:p>
                <w:p w:rsidR="00095B43" w:rsidRDefault="00095B43" w:rsidP="007206A2">
                  <w:pPr>
                    <w:autoSpaceDE w:val="0"/>
                    <w:autoSpaceDN w:val="0"/>
                    <w:adjustRightInd w:val="0"/>
                    <w:spacing w:after="0" w:line="240" w:lineRule="auto"/>
                    <w:rPr>
                      <w:rFonts w:ascii="BaarMetanoia" w:hAnsi="BaarMetanoia" w:cs="BaarMetanoia"/>
                      <w:sz w:val="20"/>
                      <w:szCs w:val="20"/>
                    </w:rPr>
                  </w:pPr>
                  <w:r>
                    <w:rPr>
                      <w:rFonts w:ascii="BaarMetanoia" w:hAnsi="BaarMetanoia" w:cs="BaarMetanoia"/>
                      <w:sz w:val="20"/>
                      <w:szCs w:val="20"/>
                    </w:rPr>
                    <w:t xml:space="preserve">c=do Cipt. </w:t>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t>AT Mahmud</w:t>
                  </w:r>
                </w:p>
                <w:p w:rsidR="00095B43" w:rsidRDefault="00095B43" w:rsidP="007206A2">
                  <w:pPr>
                    <w:rPr>
                      <w:rFonts w:ascii="BaarMetanoia" w:hAnsi="BaarMetanoia" w:cs="BaarMetanoia"/>
                      <w:sz w:val="20"/>
                      <w:szCs w:val="20"/>
                    </w:rPr>
                  </w:pPr>
                  <w:r>
                    <w:rPr>
                      <w:rFonts w:ascii="BaarMetanoia" w:hAnsi="BaarMetanoia" w:cs="BaarMetanoia"/>
                      <w:sz w:val="20"/>
                      <w:szCs w:val="20"/>
                    </w:rPr>
                    <w:t>4/4</w:t>
                  </w:r>
                </w:p>
                <w:p w:rsidR="00095B43" w:rsidRPr="00D51B0B" w:rsidRDefault="00095B43" w:rsidP="007206A2">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1 j1j 2 3 1 | 2 5 2 . | 2 /j4j j 3 2 j34 | 5 . . 0 |</w:t>
                  </w:r>
                </w:p>
                <w:p w:rsidR="00095B43" w:rsidRPr="00D51B0B" w:rsidRDefault="00095B43" w:rsidP="007206A2">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A-ku a-nak In- do- ne- sia anak yang mer de – ka</w:t>
                  </w:r>
                </w:p>
                <w:p w:rsidR="00095B43" w:rsidRPr="00D51B0B" w:rsidRDefault="00095B43" w:rsidP="007206A2">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3 j3j 4 3 2 | 5 j4j j 5 4 3 | 6 j5j 6 5 4 | 3 . 2 . |</w:t>
                  </w:r>
                </w:p>
                <w:p w:rsidR="00095B43" w:rsidRPr="00D51B0B" w:rsidRDefault="00095B43" w:rsidP="007206A2">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Satu Nusaku sa-tu Bangsa-ku sa tu Ba- ha -sa- ku</w:t>
                  </w:r>
                </w:p>
                <w:p w:rsidR="00095B43" w:rsidRPr="00D51B0B" w:rsidRDefault="00095B43" w:rsidP="007206A2">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1 . 3 5 | H6. 6. | 6 . 4 6 | 5 . 0 j6j 7 |</w:t>
                  </w:r>
                </w:p>
                <w:p w:rsidR="00095B43" w:rsidRPr="00D51B0B" w:rsidRDefault="00095B43" w:rsidP="007206A2">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In – do-ne- sia In- do-ne- sia A- ku</w:t>
                  </w:r>
                </w:p>
                <w:p w:rsidR="00095B43" w:rsidRPr="00D51B0B" w:rsidRDefault="00095B43" w:rsidP="007206A2">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 1 1 2 | 3 . 4 3 | 2 . 5 5 | 1 . . 0 _</w:t>
                  </w:r>
                </w:p>
                <w:p w:rsidR="00095B43" w:rsidRPr="00D51B0B" w:rsidRDefault="00095B43" w:rsidP="007206A2">
                  <w:pPr>
                    <w:spacing w:line="360" w:lineRule="auto"/>
                    <w:jc w:val="center"/>
                    <w:rPr>
                      <w:rFonts w:ascii="Times New Roman" w:hAnsi="Times New Roman" w:cs="Times New Roman"/>
                      <w:b/>
                    </w:rPr>
                  </w:pPr>
                  <w:r w:rsidRPr="00D51B0B">
                    <w:rPr>
                      <w:rFonts w:ascii="Times New Roman" w:hAnsi="Times New Roman" w:cs="Times New Roman"/>
                      <w:b/>
                      <w:sz w:val="24"/>
                      <w:szCs w:val="24"/>
                    </w:rPr>
                    <w:t>bangga menja- di a- nak In- do-ne– sia</w:t>
                  </w:r>
                </w:p>
              </w:txbxContent>
            </v:textbox>
          </v:roundrect>
        </w:pict>
      </w: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85917" cy="531546"/>
            <wp:effectExtent l="19050" t="0" r="9383"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90904" cy="53700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36DEB">
        <w:rPr>
          <w:rFonts w:ascii="Times New Roman" w:hAnsi="Times New Roman" w:cs="Times New Roman"/>
          <w:b/>
          <w:sz w:val="24"/>
          <w:szCs w:val="24"/>
        </w:rPr>
        <w:t>Ayo Bekerja Sama!</w:t>
      </w:r>
    </w:p>
    <w:p w:rsidR="007206A2" w:rsidRPr="00FD1578" w:rsidRDefault="007206A2" w:rsidP="007206A2">
      <w:pPr>
        <w:autoSpaceDE w:val="0"/>
        <w:autoSpaceDN w:val="0"/>
        <w:adjustRightInd w:val="0"/>
        <w:spacing w:after="0" w:line="480" w:lineRule="auto"/>
        <w:jc w:val="both"/>
        <w:rPr>
          <w:rFonts w:ascii="Times New Roman" w:hAnsi="Times New Roman" w:cs="Times New Roman"/>
          <w:b/>
          <w:sz w:val="24"/>
          <w:szCs w:val="24"/>
        </w:rPr>
      </w:pPr>
      <w:r w:rsidRPr="00F36DEB">
        <w:rPr>
          <w:rFonts w:ascii="Times New Roman" w:hAnsi="Times New Roman" w:cs="Times New Roman"/>
          <w:sz w:val="24"/>
          <w:szCs w:val="24"/>
        </w:rPr>
        <w:t xml:space="preserve">Setelah kalian bersama-sama menyanyikan lagu coba jawablah </w:t>
      </w:r>
      <w:r>
        <w:rPr>
          <w:rFonts w:ascii="Times New Roman" w:hAnsi="Times New Roman" w:cs="Times New Roman"/>
          <w:sz w:val="24"/>
          <w:szCs w:val="24"/>
        </w:rPr>
        <w:t xml:space="preserve">pertanyaan berikut </w:t>
      </w:r>
      <w:r w:rsidRPr="00F36DEB">
        <w:rPr>
          <w:rFonts w:ascii="Times New Roman" w:hAnsi="Times New Roman" w:cs="Times New Roman"/>
          <w:sz w:val="24"/>
          <w:szCs w:val="24"/>
        </w:rPr>
        <w:t>ini</w:t>
      </w:r>
      <w:r>
        <w:rPr>
          <w:rFonts w:ascii="Times New Roman" w:hAnsi="Times New Roman" w:cs="Times New Roman"/>
          <w:sz w:val="24"/>
          <w:szCs w:val="24"/>
        </w:rPr>
        <w:t xml:space="preserve"> secara berkelompok: k</w:t>
      </w:r>
      <w:r w:rsidRPr="00F36DEB">
        <w:rPr>
          <w:rFonts w:ascii="Times New Roman" w:hAnsi="Times New Roman" w:cs="Times New Roman"/>
          <w:sz w:val="24"/>
          <w:szCs w:val="24"/>
        </w:rPr>
        <w:t>emukakan jawabanmu di depan kelas!</w:t>
      </w:r>
    </w:p>
    <w:p w:rsidR="007206A2" w:rsidRDefault="007206A2" w:rsidP="002D20B5">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F36DEB">
        <w:rPr>
          <w:rFonts w:ascii="Times New Roman" w:hAnsi="Times New Roman" w:cs="Times New Roman"/>
          <w:sz w:val="24"/>
          <w:szCs w:val="24"/>
        </w:rPr>
        <w:t>Apa isi lagu “Aku Anak Indonesia”?</w:t>
      </w:r>
    </w:p>
    <w:p w:rsidR="007206A2" w:rsidRPr="00FD1578" w:rsidRDefault="007206A2" w:rsidP="002D20B5">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F36DEB">
        <w:rPr>
          <w:rFonts w:ascii="Times New Roman" w:hAnsi="Times New Roman" w:cs="Times New Roman"/>
          <w:sz w:val="24"/>
          <w:szCs w:val="24"/>
        </w:rPr>
        <w:t>Apa makna lagu tersebut?</w:t>
      </w:r>
    </w:p>
    <w:p w:rsidR="007206A2" w:rsidRDefault="007206A2" w:rsidP="007206A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90675" cy="462343"/>
            <wp:effectExtent l="19050" t="0" r="4625"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94722" cy="46615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D1578">
        <w:rPr>
          <w:rFonts w:ascii="Times New Roman" w:hAnsi="Times New Roman" w:cs="Times New Roman"/>
          <w:b/>
          <w:sz w:val="24"/>
          <w:szCs w:val="24"/>
        </w:rPr>
        <w:t>Ayo Ceritakan!</w:t>
      </w:r>
    </w:p>
    <w:p w:rsidR="007206A2" w:rsidRPr="00FD1578" w:rsidRDefault="007206A2" w:rsidP="007206A2">
      <w:pPr>
        <w:autoSpaceDE w:val="0"/>
        <w:autoSpaceDN w:val="0"/>
        <w:adjustRightInd w:val="0"/>
        <w:spacing w:after="0" w:line="480" w:lineRule="auto"/>
        <w:jc w:val="both"/>
        <w:rPr>
          <w:rFonts w:ascii="Times New Roman" w:hAnsi="Times New Roman" w:cs="Times New Roman"/>
          <w:sz w:val="24"/>
          <w:szCs w:val="24"/>
        </w:rPr>
      </w:pPr>
      <w:r w:rsidRPr="00FD1578">
        <w:rPr>
          <w:rFonts w:ascii="Times New Roman" w:hAnsi="Times New Roman" w:cs="Times New Roman"/>
          <w:sz w:val="24"/>
          <w:szCs w:val="24"/>
        </w:rPr>
        <w:t>Mengapa kamu harus bangga menjadi anak Indonesia?</w:t>
      </w:r>
    </w:p>
    <w:p w:rsidR="007206A2" w:rsidRDefault="008E59BD" w:rsidP="007206A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68" style="position:absolute;left:0;text-align:left;margin-left:2.05pt;margin-top:5.65pt;width:399.7pt;height:62.05pt;z-index:251682816" arcsize="10923f">
            <v:textbox>
              <w:txbxContent>
                <w:p w:rsidR="00095B43" w:rsidRPr="00FD1578" w:rsidRDefault="00095B43" w:rsidP="007206A2">
                  <w:pPr>
                    <w:rPr>
                      <w:rFonts w:ascii="Times New Roman" w:hAnsi="Times New Roman" w:cs="Times New Roman"/>
                      <w:sz w:val="24"/>
                      <w:szCs w:val="24"/>
                    </w:rPr>
                  </w:pPr>
                  <w:r w:rsidRPr="00FD1578">
                    <w:rPr>
                      <w:rFonts w:ascii="Times New Roman" w:hAnsi="Times New Roman" w:cs="Times New Roman"/>
                      <w:sz w:val="24"/>
                      <w:szCs w:val="24"/>
                    </w:rPr>
                    <w:t xml:space="preserve">Aku bangga menjadi anak Indonesia karena? </w:t>
                  </w:r>
                </w:p>
                <w:p w:rsidR="00095B43" w:rsidRDefault="00095B43" w:rsidP="007206A2">
                  <w:r>
                    <w:t>……..</w:t>
                  </w:r>
                </w:p>
              </w:txbxContent>
            </v:textbox>
          </v:roundrect>
        </w:pict>
      </w:r>
    </w:p>
    <w:p w:rsidR="007206A2" w:rsidRDefault="007206A2" w:rsidP="007206A2">
      <w:pPr>
        <w:autoSpaceDE w:val="0"/>
        <w:autoSpaceDN w:val="0"/>
        <w:adjustRightInd w:val="0"/>
        <w:spacing w:after="0" w:line="480" w:lineRule="auto"/>
        <w:jc w:val="both"/>
        <w:rPr>
          <w:rFonts w:ascii="Times New Roman" w:hAnsi="Times New Roman" w:cs="Times New Roman"/>
          <w:sz w:val="24"/>
          <w:szCs w:val="24"/>
        </w:rPr>
      </w:pPr>
    </w:p>
    <w:p w:rsidR="007206A2" w:rsidRPr="007206A2" w:rsidRDefault="007206A2" w:rsidP="007206A2">
      <w:pPr>
        <w:spacing w:after="0" w:line="480" w:lineRule="auto"/>
        <w:rPr>
          <w:rFonts w:ascii="Times New Roman" w:hAnsi="Times New Roman" w:cs="Times New Roman"/>
          <w:b/>
          <w:sz w:val="24"/>
          <w:szCs w:val="24"/>
        </w:rPr>
      </w:pPr>
    </w:p>
    <w:p w:rsidR="001F2D1A" w:rsidRPr="001F2D1A" w:rsidRDefault="007206A2" w:rsidP="002D20B5">
      <w:pPr>
        <w:pStyle w:val="ListParagraph"/>
        <w:numPr>
          <w:ilvl w:val="0"/>
          <w:numId w:val="2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Kompetensi Inti Dan Kompetensi Dasar</w:t>
      </w:r>
    </w:p>
    <w:p w:rsidR="001F2D1A" w:rsidRDefault="001F2D1A" w:rsidP="001F2D1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Terdapat beberapa mata pelajaran yang menjadi satu kesatuan dalam pembelajaran tematik. Terdapat Kompetensi inti dan Kompetensi dasar yang perlu dipahami dalam pembelajaran tematik. Kompetensi Inti di kelas IV ini adalah sebagai berikut:</w:t>
      </w:r>
    </w:p>
    <w:p w:rsidR="001F2D1A" w:rsidRPr="002F2EB2" w:rsidRDefault="001F2D1A" w:rsidP="002D20B5">
      <w:pPr>
        <w:pStyle w:val="ListParagraph"/>
        <w:numPr>
          <w:ilvl w:val="1"/>
          <w:numId w:val="32"/>
        </w:numPr>
        <w:tabs>
          <w:tab w:val="clear" w:pos="1440"/>
        </w:tabs>
        <w:spacing w:after="0" w:line="480" w:lineRule="auto"/>
        <w:ind w:left="360"/>
        <w:jc w:val="both"/>
        <w:rPr>
          <w:rFonts w:ascii="Times New Roman" w:hAnsi="Times New Roman" w:cs="Times New Roman"/>
          <w:b/>
          <w:sz w:val="24"/>
          <w:szCs w:val="24"/>
        </w:rPr>
      </w:pPr>
      <w:r w:rsidRPr="002F2EB2">
        <w:rPr>
          <w:rFonts w:ascii="Times New Roman" w:hAnsi="Times New Roman" w:cs="Times New Roman"/>
          <w:sz w:val="24"/>
          <w:szCs w:val="24"/>
        </w:rPr>
        <w:t>Menerima, menghargai dan menjalankan ajaran agama yang dianutnya</w:t>
      </w:r>
    </w:p>
    <w:p w:rsidR="001F2D1A" w:rsidRPr="002F2EB2" w:rsidRDefault="001F2D1A" w:rsidP="002D20B5">
      <w:pPr>
        <w:pStyle w:val="ListParagraph"/>
        <w:numPr>
          <w:ilvl w:val="1"/>
          <w:numId w:val="32"/>
        </w:numPr>
        <w:tabs>
          <w:tab w:val="clear" w:pos="1440"/>
        </w:tabs>
        <w:spacing w:after="0" w:line="480" w:lineRule="auto"/>
        <w:ind w:left="360"/>
        <w:jc w:val="both"/>
        <w:rPr>
          <w:rFonts w:ascii="Times New Roman" w:hAnsi="Times New Roman" w:cs="Times New Roman"/>
          <w:b/>
          <w:sz w:val="24"/>
          <w:szCs w:val="24"/>
        </w:rPr>
      </w:pPr>
      <w:r w:rsidRPr="002F2EB2">
        <w:rPr>
          <w:rFonts w:ascii="Times New Roman" w:hAnsi="Times New Roman" w:cs="Times New Roman"/>
          <w:sz w:val="24"/>
          <w:szCs w:val="24"/>
        </w:rPr>
        <w:t>Memiliki perilaku jujur, disiplin, tanggung jawab, santun, peduli, dan percaya diri dalam berinteraksi dengan keluarga, teman, tetangga, dan guru</w:t>
      </w:r>
    </w:p>
    <w:p w:rsidR="001F2D1A" w:rsidRPr="002F2EB2" w:rsidRDefault="001F2D1A" w:rsidP="002D20B5">
      <w:pPr>
        <w:pStyle w:val="ListParagraph"/>
        <w:numPr>
          <w:ilvl w:val="1"/>
          <w:numId w:val="32"/>
        </w:numPr>
        <w:tabs>
          <w:tab w:val="clear" w:pos="1440"/>
        </w:tabs>
        <w:spacing w:after="0" w:line="480" w:lineRule="auto"/>
        <w:ind w:left="360"/>
        <w:jc w:val="both"/>
        <w:rPr>
          <w:rFonts w:ascii="Times New Roman" w:hAnsi="Times New Roman" w:cs="Times New Roman"/>
          <w:b/>
          <w:sz w:val="24"/>
          <w:szCs w:val="24"/>
        </w:rPr>
      </w:pPr>
      <w:r w:rsidRPr="002F2EB2">
        <w:rPr>
          <w:rFonts w:ascii="Times New Roman" w:hAnsi="Times New Roman" w:cs="Times New Roman"/>
          <w:sz w:val="24"/>
          <w:szCs w:val="24"/>
        </w:rPr>
        <w:t>Memahami pengetahuan faktual dengan cara mengamati [mendengar, melihat, membaca] dan menanya berdasarkan rasa ingin tahu tentang dirinya, makhluk ciptaan Tuhan dan kegiatannya, dan benda-benda yang dijumpainya di rumah, sekolah, dan tempat bermain</w:t>
      </w:r>
    </w:p>
    <w:p w:rsidR="001F2D1A" w:rsidRPr="00012727" w:rsidRDefault="001F2D1A" w:rsidP="002D20B5">
      <w:pPr>
        <w:pStyle w:val="ListParagraph"/>
        <w:numPr>
          <w:ilvl w:val="1"/>
          <w:numId w:val="32"/>
        </w:numPr>
        <w:tabs>
          <w:tab w:val="clear" w:pos="1440"/>
        </w:tabs>
        <w:spacing w:after="0" w:line="480" w:lineRule="auto"/>
        <w:ind w:left="360"/>
        <w:jc w:val="both"/>
        <w:rPr>
          <w:rFonts w:ascii="Times New Roman" w:hAnsi="Times New Roman" w:cs="Times New Roman"/>
          <w:b/>
          <w:sz w:val="24"/>
          <w:szCs w:val="24"/>
        </w:rPr>
      </w:pPr>
      <w:r w:rsidRPr="002F2EB2">
        <w:rPr>
          <w:rFonts w:ascii="Times New Roman" w:hAnsi="Times New Roman" w:cs="Times New Roman"/>
          <w:sz w:val="24"/>
          <w:szCs w:val="24"/>
        </w:rPr>
        <w:t>Menyajikan pengetahuan faktual dalam bahasa yang jelas dan logis dan sistematis, dalam karya yang estetis dalam gerakan yang mencerminkan anak sehat, dan dalam tindakan yang mencerminkan perilaku anak beriman dan berakhlak mulia</w:t>
      </w:r>
    </w:p>
    <w:p w:rsidR="001F2D1A" w:rsidRDefault="001F2D1A" w:rsidP="001F2D1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Sedangkan untuk kompetensi dasar itu sen</w:t>
      </w:r>
      <w:r w:rsidR="00B87288">
        <w:rPr>
          <w:rFonts w:ascii="Times New Roman" w:hAnsi="Times New Roman" w:cs="Times New Roman"/>
          <w:sz w:val="24"/>
          <w:szCs w:val="24"/>
        </w:rPr>
        <w:t>diri dapat dipaparkan dalam jar</w:t>
      </w:r>
      <w:r>
        <w:rPr>
          <w:rFonts w:ascii="Times New Roman" w:hAnsi="Times New Roman" w:cs="Times New Roman"/>
          <w:sz w:val="24"/>
          <w:szCs w:val="24"/>
        </w:rPr>
        <w:t>ing-jaring tematik di bawah ini:</w:t>
      </w:r>
    </w:p>
    <w:p w:rsidR="001F2D1A" w:rsidRDefault="001F2D1A" w:rsidP="001F2D1A">
      <w:pPr>
        <w:spacing w:after="0" w:line="480" w:lineRule="auto"/>
        <w:rPr>
          <w:rFonts w:ascii="Times New Roman" w:hAnsi="Times New Roman" w:cs="Times New Roman"/>
          <w:sz w:val="24"/>
          <w:szCs w:val="24"/>
        </w:rPr>
      </w:pPr>
    </w:p>
    <w:p w:rsidR="001F2D1A" w:rsidRDefault="001F2D1A" w:rsidP="001F2D1A">
      <w:pPr>
        <w:spacing w:after="0" w:line="480" w:lineRule="auto"/>
        <w:rPr>
          <w:rFonts w:ascii="Times New Roman" w:hAnsi="Times New Roman" w:cs="Times New Roman"/>
          <w:sz w:val="24"/>
          <w:szCs w:val="24"/>
        </w:rPr>
      </w:pPr>
    </w:p>
    <w:p w:rsidR="001F2D1A" w:rsidRDefault="001F2D1A" w:rsidP="001F2D1A">
      <w:pPr>
        <w:spacing w:after="0" w:line="480" w:lineRule="auto"/>
        <w:rPr>
          <w:rFonts w:ascii="Times New Roman" w:hAnsi="Times New Roman" w:cs="Times New Roman"/>
          <w:sz w:val="24"/>
          <w:szCs w:val="24"/>
        </w:rPr>
      </w:pPr>
    </w:p>
    <w:p w:rsidR="001F2D1A" w:rsidRDefault="001F2D1A" w:rsidP="001F2D1A">
      <w:pPr>
        <w:spacing w:after="0" w:line="480" w:lineRule="auto"/>
        <w:rPr>
          <w:rFonts w:ascii="Times New Roman" w:hAnsi="Times New Roman" w:cs="Times New Roman"/>
          <w:sz w:val="24"/>
          <w:szCs w:val="24"/>
        </w:rPr>
      </w:pPr>
    </w:p>
    <w:p w:rsidR="00E66498" w:rsidRDefault="00E66498" w:rsidP="0049325D">
      <w:pPr>
        <w:spacing w:after="0" w:line="480" w:lineRule="auto"/>
        <w:rPr>
          <w:rFonts w:ascii="Times New Roman" w:hAnsi="Times New Roman" w:cs="Times New Roman"/>
          <w:sz w:val="24"/>
          <w:szCs w:val="24"/>
        </w:rPr>
      </w:pPr>
    </w:p>
    <w:p w:rsidR="001F2D1A" w:rsidRPr="0049325D" w:rsidRDefault="008E59BD" w:rsidP="0049325D">
      <w:pPr>
        <w:spacing w:after="0" w:line="480" w:lineRule="auto"/>
        <w:rPr>
          <w:rFonts w:ascii="Times New Roman" w:hAnsi="Times New Roman" w:cs="Times New Roman"/>
          <w:b/>
          <w:sz w:val="24"/>
          <w:szCs w:val="24"/>
        </w:rPr>
      </w:pPr>
      <w:r w:rsidRPr="008E59BD">
        <w:rPr>
          <w:noProof/>
        </w:rPr>
        <w:lastRenderedPageBreak/>
        <w:pict>
          <v:roundrect id="_x0000_s1071" style="position:absolute;margin-left:322.3pt;margin-top:25.35pt;width:145.25pt;height:409.65pt;z-index:251686912" arcsize="10923f">
            <v:textbox style="mso-next-textbox:#_x0000_s1071">
              <w:txbxContent>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Bahasa Indonesia</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095B43" w:rsidRPr="005774FC" w:rsidRDefault="00095B43" w:rsidP="001F2D1A">
                  <w:pPr>
                    <w:autoSpaceDE w:val="0"/>
                    <w:autoSpaceDN w:val="0"/>
                    <w:adjustRightInd w:val="0"/>
                    <w:spacing w:after="0" w:line="240" w:lineRule="auto"/>
                    <w:ind w:left="360" w:hanging="360"/>
                    <w:rPr>
                      <w:rFonts w:ascii="Times New Roman" w:hAnsi="Times New Roman" w:cs="Times New Roman"/>
                    </w:rPr>
                  </w:pPr>
                  <w:r w:rsidRPr="005774FC">
                    <w:rPr>
                      <w:rFonts w:ascii="Times New Roman" w:hAnsi="Times New Roman" w:cs="Times New Roman"/>
                    </w:rPr>
                    <w:t>3.1 Menggali informasi dari teks laporan hasil pengamatan tentang gaya, gerak, energi panas, bunyi, dan cahaya dengan bantuan guru dan teman dalam bahasa Indonesia lisan dan tulis dengan memilih dan memilah kosakata baku</w:t>
                  </w:r>
                </w:p>
                <w:p w:rsidR="00095B43" w:rsidRPr="005774FC" w:rsidRDefault="00095B43" w:rsidP="001F2D1A">
                  <w:pPr>
                    <w:autoSpaceDE w:val="0"/>
                    <w:autoSpaceDN w:val="0"/>
                    <w:adjustRightInd w:val="0"/>
                    <w:spacing w:after="0" w:line="240" w:lineRule="auto"/>
                    <w:ind w:left="360" w:hanging="360"/>
                    <w:rPr>
                      <w:rFonts w:ascii="Times New Roman" w:hAnsi="Times New Roman" w:cs="Times New Roman"/>
                    </w:rPr>
                  </w:pPr>
                  <w:r w:rsidRPr="005774FC">
                    <w:rPr>
                      <w:rFonts w:ascii="Times New Roman" w:hAnsi="Times New Roman" w:cs="Times New Roman"/>
                    </w:rPr>
                    <w:t>4.1 Mengamati, mengolah, dan menyajikan teks laporan hasil pengamatan tentang gaya, gerak, energi panas, bunyi, dan cahaya dalam bahasa Indonesia lisan dan tulis dengan memilih dan memilah kosakata baku</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095B43" w:rsidRPr="005774FC" w:rsidRDefault="00095B43" w:rsidP="002D20B5">
                  <w:pPr>
                    <w:pStyle w:val="ListParagraph"/>
                    <w:numPr>
                      <w:ilvl w:val="0"/>
                      <w:numId w:val="30"/>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Mengolah informasi dari teks “Mengenal Suku Minang” dalam bentuk peta pikiran.</w:t>
                  </w:r>
                </w:p>
                <w:p w:rsidR="00095B43" w:rsidRPr="005774FC" w:rsidRDefault="00095B43" w:rsidP="001F2D1A">
                  <w:pPr>
                    <w:spacing w:line="240" w:lineRule="auto"/>
                  </w:pPr>
                </w:p>
              </w:txbxContent>
            </v:textbox>
          </v:roundrect>
        </w:pict>
      </w:r>
      <w:r w:rsidRPr="008E59BD">
        <w:rPr>
          <w:noProof/>
        </w:rPr>
        <w:pict>
          <v:roundrect id="_x0000_s1070" style="position:absolute;margin-left:201.85pt;margin-top:25.35pt;width:114.2pt;height:332.7pt;z-index:251685888" arcsize="10923f">
            <v:textbox style="mso-next-textbox:#_x0000_s1070">
              <w:txbxContent>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SBdP</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3.2 Membedakan panjang-pendek bunyi, dan tinggi-rendah nada dengan gerak tangan</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4.5 Menyanyikan lagu dengan gerak tangan dan badan sesuai dengan tinggi rendah nada</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095B43" w:rsidRPr="005774FC" w:rsidRDefault="00095B43" w:rsidP="002D20B5">
                  <w:pPr>
                    <w:pStyle w:val="ListParagraph"/>
                    <w:numPr>
                      <w:ilvl w:val="0"/>
                      <w:numId w:val="29"/>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Menyanyikan lagu “Aku Anak Indonesia“ dengan tinggi rendah nada yang sesuai</w:t>
                  </w:r>
                </w:p>
                <w:p w:rsidR="00095B43" w:rsidRPr="005774FC" w:rsidRDefault="00095B43" w:rsidP="001F2D1A">
                  <w:pPr>
                    <w:spacing w:line="240" w:lineRule="auto"/>
                  </w:pPr>
                </w:p>
              </w:txbxContent>
            </v:textbox>
          </v:roundrect>
        </w:pict>
      </w:r>
      <w:r w:rsidRPr="008E59BD">
        <w:rPr>
          <w:noProof/>
        </w:rPr>
        <w:pict>
          <v:roundrect id="_x0000_s1069" style="position:absolute;margin-left:-30.25pt;margin-top:25.35pt;width:227.2pt;height:341.35pt;z-index:251684864" arcsize="10923f">
            <v:textbox style="mso-next-textbox:#_x0000_s1069">
              <w:txbxContent>
                <w:p w:rsidR="00095B43" w:rsidRPr="005774FC" w:rsidRDefault="00095B43" w:rsidP="001F2D1A">
                  <w:pPr>
                    <w:spacing w:after="0" w:line="240" w:lineRule="auto"/>
                    <w:rPr>
                      <w:rFonts w:ascii="Times New Roman" w:hAnsi="Times New Roman" w:cs="Times New Roman"/>
                      <w:b/>
                    </w:rPr>
                  </w:pPr>
                  <w:r w:rsidRPr="005774FC">
                    <w:rPr>
                      <w:rFonts w:ascii="Times New Roman" w:hAnsi="Times New Roman" w:cs="Times New Roman"/>
                      <w:b/>
                      <w:bCs/>
                    </w:rPr>
                    <w:t>PPKn</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3.4 Memahami arti bersatu dalam keberagaman di rumah, sekolah dan masyarakat</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4.3 Bekerja sama dengan teman dalam keberagaman di lingkungan rumah, sekolah, dan masyarakat.</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4.4Mengelompokkan kesamaan identitas suku bangsa (pakaian tradisional, bahasa, rumah adat, makanan khas, dan upacara adat), social ekonomi (jenis pekerjaan orang tua) di lingkungan rumah, sekolah dan masyarakat sekitar</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3.4 Memahami arti bersatu dalam keberagaman di rumah, sekolah dan masyarakat</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095B43" w:rsidRPr="005774FC" w:rsidRDefault="00095B43" w:rsidP="002D20B5">
                  <w:pPr>
                    <w:pStyle w:val="ListParagraph"/>
                    <w:numPr>
                      <w:ilvl w:val="0"/>
                      <w:numId w:val="28"/>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Menjelaskan keberagaman yang ada di Indonesia dalam bentuk tulisan</w:t>
                  </w:r>
                </w:p>
                <w:p w:rsidR="00095B43" w:rsidRPr="005774FC" w:rsidRDefault="00095B43" w:rsidP="002D20B5">
                  <w:pPr>
                    <w:pStyle w:val="ListParagraph"/>
                    <w:numPr>
                      <w:ilvl w:val="0"/>
                      <w:numId w:val="28"/>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Menjelaskan ciri khas suku Minang dalam bentuk peta pikiran Menuliskan contoh perilaku sebagai bentuk kebanggaan menjadi anak Indonesia</w:t>
                  </w:r>
                </w:p>
              </w:txbxContent>
            </v:textbox>
          </v:roundrect>
        </w:pict>
      </w: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360" w:lineRule="auto"/>
        <w:ind w:left="360"/>
        <w:jc w:val="center"/>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8E59BD" w:rsidP="001F2D1A">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76" type="#_x0000_t32" style="position:absolute;left:0;text-align:left;margin-left:255.3pt;margin-top:6.2pt;width:0;height:120.4pt;z-index:251692032" o:connectortype="straight">
            <v:stroke endarrow="block"/>
          </v:shape>
        </w:pict>
      </w:r>
      <w:r>
        <w:rPr>
          <w:rFonts w:ascii="Times New Roman" w:hAnsi="Times New Roman" w:cs="Times New Roman"/>
          <w:b/>
          <w:noProof/>
          <w:sz w:val="24"/>
          <w:szCs w:val="24"/>
        </w:rPr>
        <w:pict>
          <v:shape id="_x0000_s1074" type="#_x0000_t32" style="position:absolute;left:0;text-align:left;margin-left:86.45pt;margin-top:14.85pt;width:121.65pt;height:52.15pt;z-index:251689984" o:connectortype="straight"/>
        </w:pict>
      </w:r>
    </w:p>
    <w:p w:rsidR="001F2D1A" w:rsidRDefault="008E59BD" w:rsidP="001F2D1A">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roundrect id="_x0000_s1073" style="position:absolute;left:0;text-align:left;margin-left:-33.9pt;margin-top:15.85pt;width:177.55pt;height:217.2pt;z-index:251688960" arcsize="10923f">
            <v:textbox>
              <w:txbxContent>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IPS</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3.5 Memahami manusia dalam dinamika interaksi dengan lingkungan alam, sosial, budaya, dan ekonomi</w:t>
                  </w:r>
                </w:p>
                <w:p w:rsidR="00095B43" w:rsidRPr="005774FC" w:rsidRDefault="00095B43" w:rsidP="001F2D1A">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4.5 Menceritakan manusia dalam dinamika interaksi dengan lingkungan alam, sosial, budaya, dan ekonomi</w:t>
                  </w:r>
                </w:p>
                <w:p w:rsidR="00095B43" w:rsidRPr="005774FC" w:rsidRDefault="00095B43" w:rsidP="001F2D1A">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095B43" w:rsidRPr="005774FC" w:rsidRDefault="00095B43" w:rsidP="002D20B5">
                  <w:pPr>
                    <w:pStyle w:val="ListParagraph"/>
                    <w:numPr>
                      <w:ilvl w:val="0"/>
                      <w:numId w:val="31"/>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Menjelaskan sikap yang harus ditunjukkan untuk menghormati keberagaman dalam bentuk tulisan</w:t>
                  </w:r>
                </w:p>
                <w:p w:rsidR="00095B43" w:rsidRPr="005774FC" w:rsidRDefault="00095B43" w:rsidP="001F2D1A">
                  <w:pPr>
                    <w:spacing w:line="240" w:lineRule="auto"/>
                  </w:pPr>
                </w:p>
              </w:txbxContent>
            </v:textbox>
          </v:roundrect>
        </w:pict>
      </w:r>
    </w:p>
    <w:p w:rsidR="001F2D1A" w:rsidRDefault="008E59BD" w:rsidP="001F2D1A">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75" type="#_x0000_t32" style="position:absolute;left:0;text-align:left;margin-left:208.1pt;margin-top:11.8pt;width:36pt;height:59.6pt;z-index:251691008" o:connectortype="straight">
            <v:stroke endarrow="block"/>
          </v:shape>
        </w:pict>
      </w:r>
    </w:p>
    <w:p w:rsidR="001F2D1A" w:rsidRDefault="008E59BD" w:rsidP="001F2D1A">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77" type="#_x0000_t32" style="position:absolute;left:0;text-align:left;margin-left:394.3pt;margin-top:.35pt;width:0;height:83.15pt;z-index:251693056" o:connectortype="straight"/>
        </w:pict>
      </w:r>
    </w:p>
    <w:p w:rsidR="001F2D1A" w:rsidRDefault="008E59BD" w:rsidP="001F2D1A">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2" type="#_x0000_t176" style="position:absolute;left:0;text-align:left;margin-left:196.95pt;margin-top:23pt;width:119.1pt;height:72.65pt;z-index:251687936">
            <v:textbox>
              <w:txbxContent>
                <w:p w:rsidR="00095B43" w:rsidRPr="005774FC" w:rsidRDefault="00095B43" w:rsidP="001F2D1A">
                  <w:pPr>
                    <w:autoSpaceDE w:val="0"/>
                    <w:autoSpaceDN w:val="0"/>
                    <w:adjustRightInd w:val="0"/>
                    <w:spacing w:after="0"/>
                    <w:jc w:val="center"/>
                    <w:rPr>
                      <w:rFonts w:ascii="BaarMetanoia" w:hAnsi="BaarMetanoia" w:cs="BaarMetanoia"/>
                      <w:b/>
                      <w:sz w:val="24"/>
                      <w:szCs w:val="24"/>
                    </w:rPr>
                  </w:pPr>
                  <w:r w:rsidRPr="005774FC">
                    <w:rPr>
                      <w:rFonts w:ascii="BaarMetanoia" w:hAnsi="BaarMetanoia" w:cs="BaarMetanoia"/>
                      <w:b/>
                      <w:sz w:val="24"/>
                      <w:szCs w:val="24"/>
                    </w:rPr>
                    <w:t>Pembelajaran</w:t>
                  </w:r>
                  <w:r>
                    <w:rPr>
                      <w:rFonts w:ascii="BaarMetanoia" w:hAnsi="BaarMetanoia" w:cs="BaarMetanoia"/>
                      <w:b/>
                      <w:sz w:val="24"/>
                      <w:szCs w:val="24"/>
                    </w:rPr>
                    <w:t xml:space="preserve"> </w:t>
                  </w:r>
                  <w:r w:rsidRPr="005774FC">
                    <w:rPr>
                      <w:rFonts w:ascii="BaarMetanoia" w:hAnsi="BaarMetanoia" w:cs="BaarMetanoia"/>
                      <w:b/>
                      <w:sz w:val="24"/>
                      <w:szCs w:val="24"/>
                    </w:rPr>
                    <w:t>1</w:t>
                  </w:r>
                </w:p>
                <w:p w:rsidR="00095B43" w:rsidRPr="005774FC" w:rsidRDefault="00095B43" w:rsidP="001F2D1A">
                  <w:pPr>
                    <w:autoSpaceDE w:val="0"/>
                    <w:autoSpaceDN w:val="0"/>
                    <w:adjustRightInd w:val="0"/>
                    <w:spacing w:after="0"/>
                    <w:jc w:val="center"/>
                    <w:rPr>
                      <w:rFonts w:ascii="BaarMetanoiaBold" w:hAnsi="BaarMetanoiaBold" w:cs="BaarMetanoiaBold"/>
                      <w:b/>
                      <w:bCs/>
                      <w:sz w:val="24"/>
                      <w:szCs w:val="24"/>
                    </w:rPr>
                  </w:pPr>
                  <w:r w:rsidRPr="005774FC">
                    <w:rPr>
                      <w:rFonts w:ascii="BaarMetanoiaBold" w:hAnsi="BaarMetanoiaBold" w:cs="BaarMetanoiaBold"/>
                      <w:b/>
                      <w:bCs/>
                      <w:sz w:val="24"/>
                      <w:szCs w:val="24"/>
                    </w:rPr>
                    <w:t>Keberagaman</w:t>
                  </w:r>
                </w:p>
                <w:p w:rsidR="00095B43" w:rsidRPr="005774FC" w:rsidRDefault="00095B43" w:rsidP="001F2D1A">
                  <w:pPr>
                    <w:autoSpaceDE w:val="0"/>
                    <w:autoSpaceDN w:val="0"/>
                    <w:adjustRightInd w:val="0"/>
                    <w:spacing w:after="0"/>
                    <w:jc w:val="center"/>
                    <w:rPr>
                      <w:rFonts w:ascii="BaarMetanoiaBold" w:hAnsi="BaarMetanoiaBold" w:cs="BaarMetanoiaBold"/>
                      <w:b/>
                      <w:bCs/>
                      <w:sz w:val="24"/>
                      <w:szCs w:val="24"/>
                    </w:rPr>
                  </w:pPr>
                  <w:r w:rsidRPr="005774FC">
                    <w:rPr>
                      <w:rFonts w:ascii="BaarMetanoiaBold" w:hAnsi="BaarMetanoiaBold" w:cs="BaarMetanoiaBold"/>
                      <w:b/>
                      <w:bCs/>
                      <w:sz w:val="24"/>
                      <w:szCs w:val="24"/>
                    </w:rPr>
                    <w:t>Budaya</w:t>
                  </w:r>
                </w:p>
                <w:p w:rsidR="00095B43" w:rsidRPr="005774FC" w:rsidRDefault="00095B43" w:rsidP="001F2D1A">
                  <w:pPr>
                    <w:jc w:val="center"/>
                    <w:rPr>
                      <w:b/>
                      <w:sz w:val="24"/>
                      <w:szCs w:val="24"/>
                    </w:rPr>
                  </w:pPr>
                  <w:r w:rsidRPr="005774FC">
                    <w:rPr>
                      <w:rFonts w:ascii="BaarMetanoiaBold" w:hAnsi="BaarMetanoiaBold" w:cs="BaarMetanoiaBold"/>
                      <w:b/>
                      <w:bCs/>
                      <w:sz w:val="24"/>
                      <w:szCs w:val="24"/>
                    </w:rPr>
                    <w:t>Bangsaku</w:t>
                  </w:r>
                </w:p>
              </w:txbxContent>
            </v:textbox>
          </v:shape>
        </w:pict>
      </w:r>
    </w:p>
    <w:p w:rsidR="001F2D1A" w:rsidRDefault="008E59BD" w:rsidP="001F2D1A">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79" type="#_x0000_t32" style="position:absolute;left:0;text-align:left;margin-left:143.65pt;margin-top:22.1pt;width:53.3pt;height:0;z-index:251695104" o:connectortype="straight">
            <v:stroke endarrow="block"/>
          </v:shape>
        </w:pict>
      </w:r>
    </w:p>
    <w:p w:rsidR="001F2D1A" w:rsidRDefault="008E59BD" w:rsidP="001F2D1A">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78" type="#_x0000_t32" style="position:absolute;left:0;text-align:left;margin-left:322.3pt;margin-top:.7pt;width:1in;height:0;flip:x;z-index:251694080" o:connectortype="straight">
            <v:stroke endarrow="block"/>
          </v:shape>
        </w:pict>
      </w:r>
    </w:p>
    <w:p w:rsidR="001F2D1A" w:rsidRDefault="001F2D1A" w:rsidP="001F2D1A">
      <w:pPr>
        <w:pStyle w:val="ListParagraph"/>
        <w:spacing w:after="0" w:line="480" w:lineRule="auto"/>
        <w:ind w:left="360"/>
        <w:rPr>
          <w:rFonts w:ascii="Times New Roman" w:hAnsi="Times New Roman" w:cs="Times New Roman"/>
          <w:b/>
          <w:sz w:val="24"/>
          <w:szCs w:val="24"/>
        </w:rPr>
      </w:pPr>
    </w:p>
    <w:p w:rsidR="001F2D1A" w:rsidRDefault="001F2D1A" w:rsidP="001F2D1A">
      <w:pPr>
        <w:pStyle w:val="ListParagraph"/>
        <w:spacing w:after="0" w:line="480" w:lineRule="auto"/>
        <w:ind w:left="360"/>
        <w:rPr>
          <w:rFonts w:ascii="Times New Roman" w:hAnsi="Times New Roman" w:cs="Times New Roman"/>
          <w:b/>
          <w:sz w:val="24"/>
          <w:szCs w:val="24"/>
        </w:rPr>
      </w:pPr>
    </w:p>
    <w:p w:rsidR="0049325D" w:rsidRDefault="0049325D" w:rsidP="0049325D">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Bagan 2.1. </w:t>
      </w:r>
    </w:p>
    <w:p w:rsidR="001F2D1A" w:rsidRPr="001F2D1A" w:rsidRDefault="0049325D" w:rsidP="0049325D">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B</w:t>
      </w:r>
      <w:r w:rsidRPr="0049325D">
        <w:rPr>
          <w:rFonts w:ascii="Times New Roman" w:hAnsi="Times New Roman" w:cs="Times New Roman"/>
          <w:b/>
          <w:sz w:val="24"/>
          <w:szCs w:val="24"/>
        </w:rPr>
        <w:t>agan Pemetaan Indikator Pembelajaran</w:t>
      </w:r>
    </w:p>
    <w:p w:rsidR="006B3425" w:rsidRPr="006B3425" w:rsidRDefault="007206A2" w:rsidP="002D20B5">
      <w:pPr>
        <w:pStyle w:val="ListParagraph"/>
        <w:numPr>
          <w:ilvl w:val="0"/>
          <w:numId w:val="2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Sifat Materi</w:t>
      </w:r>
    </w:p>
    <w:p w:rsidR="006B3425" w:rsidRDefault="006B3425" w:rsidP="006B342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Sifat materi secara abstrak menurut kamus besar bahasa Indonesia adalah tidak berwujud, tidak berupa, tidak dapat diraba, tidak dapat dilihat atau dirasa oleh indra manusia, akan tetapi dapat dipikirkan. Sifat materi masih berupa konsep . pada pembelajaran tematik tema keberagaman budaya bangsaku yang bersifat abstrak yaitu pada bagian sikap menghargai keberagaman, siswa diperintah untuk menyebutkan cirri khas dari berbagai suku daerah.</w:t>
      </w:r>
    </w:p>
    <w:p w:rsidR="006B3425" w:rsidRPr="006B3425" w:rsidRDefault="006B3425" w:rsidP="006B342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Sedangkan konkrit menurut kamus besar b</w:t>
      </w:r>
      <w:r w:rsidR="00B87288">
        <w:rPr>
          <w:rFonts w:ascii="Times New Roman" w:hAnsi="Times New Roman" w:cs="Times New Roman"/>
          <w:sz w:val="24"/>
          <w:szCs w:val="24"/>
        </w:rPr>
        <w:t>a</w:t>
      </w:r>
      <w:r>
        <w:rPr>
          <w:rFonts w:ascii="Times New Roman" w:hAnsi="Times New Roman" w:cs="Times New Roman"/>
          <w:sz w:val="24"/>
          <w:szCs w:val="24"/>
        </w:rPr>
        <w:t>hasa Indonesia benar-benar ada yang berarti berwujud, dapat dilihat, diraba, dan sebagainya. Sifat materi secara konkrit adalah menunjukkan letak gambar keberagaman budaya pada peta buta. Demikian siswa dapat mengetahui letak dari keberagaman budaya dengan melihat suatu gambar dan peta buta. Pada penelitian ini materi yang bersifat konkrit hanya dengan menggunakan gambar dan video.</w:t>
      </w:r>
    </w:p>
    <w:p w:rsidR="007206A2" w:rsidRPr="0026259E" w:rsidRDefault="007206A2" w:rsidP="002D20B5">
      <w:pPr>
        <w:pStyle w:val="ListParagraph"/>
        <w:numPr>
          <w:ilvl w:val="0"/>
          <w:numId w:val="27"/>
        </w:numPr>
        <w:spacing w:after="0" w:line="480" w:lineRule="auto"/>
        <w:ind w:left="360"/>
        <w:rPr>
          <w:rFonts w:ascii="Times New Roman" w:hAnsi="Times New Roman" w:cs="Times New Roman"/>
          <w:b/>
          <w:sz w:val="24"/>
          <w:szCs w:val="24"/>
        </w:rPr>
      </w:pPr>
      <w:r w:rsidRPr="0026259E">
        <w:rPr>
          <w:rFonts w:ascii="Times New Roman" w:hAnsi="Times New Roman" w:cs="Times New Roman"/>
          <w:b/>
          <w:sz w:val="24"/>
          <w:szCs w:val="24"/>
        </w:rPr>
        <w:t>Perubahan Perilaku Hasil Belajar</w:t>
      </w:r>
    </w:p>
    <w:p w:rsidR="0026259E" w:rsidRDefault="0026259E" w:rsidP="0026259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8D1034">
        <w:rPr>
          <w:rFonts w:ascii="Times New Roman" w:hAnsi="Times New Roman" w:cs="Times New Roman"/>
          <w:sz w:val="24"/>
        </w:rPr>
        <w:t>Perubahan perilaku dalam belajar mencakup seluruh aspek pribadi peserta didik, yaitu aspek kognitif, afektif, dan psikomotor sebagaimana dikemukakan Bloom dkk yang dikutip Harjanto (1997</w:t>
      </w:r>
      <w:r>
        <w:rPr>
          <w:rFonts w:ascii="Times New Roman" w:hAnsi="Times New Roman" w:cs="Times New Roman"/>
          <w:sz w:val="24"/>
        </w:rPr>
        <w:t>: 87</w:t>
      </w:r>
      <w:r w:rsidRPr="008D1034">
        <w:rPr>
          <w:rFonts w:ascii="Times New Roman" w:hAnsi="Times New Roman" w:cs="Times New Roman"/>
          <w:sz w:val="24"/>
        </w:rPr>
        <w:t>) sebagai berikut:</w:t>
      </w:r>
    </w:p>
    <w:p w:rsidR="0026259E" w:rsidRDefault="0026259E" w:rsidP="002D20B5">
      <w:pPr>
        <w:pStyle w:val="ListParagraph"/>
        <w:numPr>
          <w:ilvl w:val="0"/>
          <w:numId w:val="34"/>
        </w:numPr>
        <w:spacing w:after="0" w:line="240" w:lineRule="auto"/>
        <w:ind w:left="851" w:hanging="426"/>
        <w:jc w:val="both"/>
        <w:rPr>
          <w:rFonts w:ascii="Times New Roman" w:hAnsi="Times New Roman" w:cs="Times New Roman"/>
          <w:sz w:val="24"/>
        </w:rPr>
      </w:pPr>
      <w:r>
        <w:rPr>
          <w:rFonts w:ascii="Times New Roman" w:hAnsi="Times New Roman" w:cs="Times New Roman"/>
          <w:sz w:val="24"/>
        </w:rPr>
        <w:t>Indikator Aspek Kognitif</w:t>
      </w:r>
    </w:p>
    <w:p w:rsidR="0026259E" w:rsidRDefault="0026259E" w:rsidP="0026259E">
      <w:pPr>
        <w:pStyle w:val="ListParagraph"/>
        <w:spacing w:after="0" w:line="240" w:lineRule="auto"/>
        <w:ind w:left="851"/>
        <w:jc w:val="both"/>
        <w:rPr>
          <w:rFonts w:ascii="Times New Roman" w:hAnsi="Times New Roman" w:cs="Times New Roman"/>
          <w:sz w:val="24"/>
        </w:rPr>
      </w:pPr>
      <w:r>
        <w:rPr>
          <w:rFonts w:ascii="Times New Roman" w:hAnsi="Times New Roman" w:cs="Times New Roman"/>
          <w:sz w:val="24"/>
        </w:rPr>
        <w:t xml:space="preserve">       Indikator aspek kognitif mencakup: (a) ingatan atau pengetahuan (</w:t>
      </w:r>
      <w:r w:rsidRPr="00BE5AD0">
        <w:rPr>
          <w:rFonts w:ascii="Times New Roman" w:hAnsi="Times New Roman" w:cs="Times New Roman"/>
          <w:i/>
          <w:sz w:val="24"/>
        </w:rPr>
        <w:t>knowledge</w:t>
      </w:r>
      <w:r>
        <w:rPr>
          <w:rFonts w:ascii="Times New Roman" w:hAnsi="Times New Roman" w:cs="Times New Roman"/>
          <w:sz w:val="24"/>
        </w:rPr>
        <w:t>), yaitu kemampuan mengingat bahan yang telah dipelajari; (b) pemahaman (</w:t>
      </w:r>
      <w:r w:rsidRPr="00BE5AD0">
        <w:rPr>
          <w:rFonts w:ascii="Times New Roman" w:hAnsi="Times New Roman" w:cs="Times New Roman"/>
          <w:i/>
          <w:sz w:val="24"/>
        </w:rPr>
        <w:t>comprehension</w:t>
      </w:r>
      <w:r>
        <w:rPr>
          <w:rFonts w:ascii="Times New Roman" w:hAnsi="Times New Roman" w:cs="Times New Roman"/>
          <w:sz w:val="24"/>
        </w:rPr>
        <w:t>), yaitu kemampuan menangkap pengertian, menterjemahkan dan menafsirkan; (c) penerapan (</w:t>
      </w:r>
      <w:r w:rsidRPr="00BE5AD0">
        <w:rPr>
          <w:rFonts w:ascii="Times New Roman" w:hAnsi="Times New Roman" w:cs="Times New Roman"/>
          <w:i/>
          <w:sz w:val="24"/>
        </w:rPr>
        <w:t>application</w:t>
      </w:r>
      <w:r>
        <w:rPr>
          <w:rFonts w:ascii="Times New Roman" w:hAnsi="Times New Roman" w:cs="Times New Roman"/>
          <w:sz w:val="24"/>
        </w:rPr>
        <w:t>), yaitu kemampuan menggunakan bahan yang telah dipelajari dalam situasi baru dan nyata; (d) analisis (</w:t>
      </w:r>
      <w:r w:rsidRPr="00BE5AD0">
        <w:rPr>
          <w:rFonts w:ascii="Times New Roman" w:hAnsi="Times New Roman" w:cs="Times New Roman"/>
          <w:i/>
          <w:sz w:val="24"/>
        </w:rPr>
        <w:t>analisys</w:t>
      </w:r>
      <w:r>
        <w:rPr>
          <w:rFonts w:ascii="Times New Roman" w:hAnsi="Times New Roman" w:cs="Times New Roman"/>
          <w:sz w:val="24"/>
        </w:rPr>
        <w:t>), yaitu kemampuan menguraikan, mengidentifikasi dan mempersatukan bagian yang terpisah, menghubungkan antara bagian guna membangun suatu keseluruhan; (e) sintesis (</w:t>
      </w:r>
      <w:r w:rsidRPr="00BE5AD0">
        <w:rPr>
          <w:rFonts w:ascii="Times New Roman" w:hAnsi="Times New Roman" w:cs="Times New Roman"/>
          <w:i/>
          <w:sz w:val="24"/>
        </w:rPr>
        <w:t>synthesis</w:t>
      </w:r>
      <w:r>
        <w:rPr>
          <w:rFonts w:ascii="Times New Roman" w:hAnsi="Times New Roman" w:cs="Times New Roman"/>
          <w:sz w:val="24"/>
        </w:rPr>
        <w:t>), yaitu kemampuan menyimpulkan, mempersatukan bagian yang terpisah guna membangun suatu keseluruhan, dan sebagainya; (f) penilaian (</w:t>
      </w:r>
      <w:r w:rsidRPr="00BE5AD0">
        <w:rPr>
          <w:rFonts w:ascii="Times New Roman" w:hAnsi="Times New Roman" w:cs="Times New Roman"/>
          <w:i/>
          <w:sz w:val="24"/>
        </w:rPr>
        <w:t>evaluation</w:t>
      </w:r>
      <w:r>
        <w:rPr>
          <w:rFonts w:ascii="Times New Roman" w:hAnsi="Times New Roman" w:cs="Times New Roman"/>
          <w:sz w:val="24"/>
        </w:rPr>
        <w:t xml:space="preserve">), yaitu </w:t>
      </w:r>
      <w:r>
        <w:rPr>
          <w:rFonts w:ascii="Times New Roman" w:hAnsi="Times New Roman" w:cs="Times New Roman"/>
          <w:sz w:val="24"/>
        </w:rPr>
        <w:lastRenderedPageBreak/>
        <w:t>kemampuan mengkaji nilai atau harga sesuatu, seperti pernyataan atau laporan penelitian yang didasarkan suatu kriteria.</w:t>
      </w:r>
    </w:p>
    <w:p w:rsidR="0026259E" w:rsidRDefault="0026259E" w:rsidP="002D20B5">
      <w:pPr>
        <w:pStyle w:val="ListParagraph"/>
        <w:numPr>
          <w:ilvl w:val="0"/>
          <w:numId w:val="34"/>
        </w:numPr>
        <w:spacing w:after="0" w:line="240" w:lineRule="auto"/>
        <w:ind w:left="851" w:hanging="426"/>
        <w:jc w:val="both"/>
        <w:rPr>
          <w:rFonts w:ascii="Times New Roman" w:hAnsi="Times New Roman" w:cs="Times New Roman"/>
          <w:sz w:val="24"/>
        </w:rPr>
      </w:pPr>
      <w:r>
        <w:rPr>
          <w:rFonts w:ascii="Times New Roman" w:hAnsi="Times New Roman" w:cs="Times New Roman"/>
          <w:sz w:val="24"/>
        </w:rPr>
        <w:t>Indikator Aspek Afektif</w:t>
      </w:r>
    </w:p>
    <w:p w:rsidR="0026259E" w:rsidRDefault="0026259E" w:rsidP="0026259E">
      <w:pPr>
        <w:pStyle w:val="ListParagraph"/>
        <w:spacing w:after="0" w:line="240" w:lineRule="auto"/>
        <w:ind w:left="851"/>
        <w:jc w:val="both"/>
        <w:rPr>
          <w:rFonts w:ascii="Times New Roman" w:hAnsi="Times New Roman" w:cs="Times New Roman"/>
          <w:sz w:val="24"/>
        </w:rPr>
      </w:pPr>
      <w:r>
        <w:rPr>
          <w:rFonts w:ascii="Times New Roman" w:hAnsi="Times New Roman" w:cs="Times New Roman"/>
          <w:sz w:val="24"/>
        </w:rPr>
        <w:t xml:space="preserve">       Indikator aspek afektif mencakup: (a) penerimaan (</w:t>
      </w:r>
      <w:r w:rsidRPr="00BE5AD0">
        <w:rPr>
          <w:rFonts w:ascii="Times New Roman" w:hAnsi="Times New Roman" w:cs="Times New Roman"/>
          <w:i/>
          <w:sz w:val="24"/>
        </w:rPr>
        <w:t>receiving</w:t>
      </w:r>
      <w:r>
        <w:rPr>
          <w:rFonts w:ascii="Times New Roman" w:hAnsi="Times New Roman" w:cs="Times New Roman"/>
          <w:sz w:val="24"/>
        </w:rPr>
        <w:t>), yaitu kesediaan untuk menghadirkan dirinya untuk menerima atau memperhatikan pada suatu perangsang; (b) penanggapan (</w:t>
      </w:r>
      <w:r w:rsidRPr="00BE5AD0">
        <w:rPr>
          <w:rFonts w:ascii="Times New Roman" w:hAnsi="Times New Roman" w:cs="Times New Roman"/>
          <w:i/>
          <w:sz w:val="24"/>
        </w:rPr>
        <w:t>responding</w:t>
      </w:r>
      <w:r>
        <w:rPr>
          <w:rFonts w:ascii="Times New Roman" w:hAnsi="Times New Roman" w:cs="Times New Roman"/>
          <w:sz w:val="24"/>
        </w:rPr>
        <w:t>), yaitu keikutsertaan, memberi reaksi, menunjukkan kesenangan memberi tanggapan secara sukarela; (c) penghargaan (</w:t>
      </w:r>
      <w:r w:rsidRPr="00BE5AD0">
        <w:rPr>
          <w:rFonts w:ascii="Times New Roman" w:hAnsi="Times New Roman" w:cs="Times New Roman"/>
          <w:i/>
          <w:sz w:val="24"/>
        </w:rPr>
        <w:t>valuing</w:t>
      </w:r>
      <w:r>
        <w:rPr>
          <w:rFonts w:ascii="Times New Roman" w:hAnsi="Times New Roman" w:cs="Times New Roman"/>
          <w:sz w:val="24"/>
        </w:rPr>
        <w:t>), yaitu keturutsertaan terhadap nilai atas suatu rangsangan, tanggung jawab, konsisten, dan komitmen; (d) pengorganisasian (</w:t>
      </w:r>
      <w:r w:rsidRPr="00BE5AD0">
        <w:rPr>
          <w:rFonts w:ascii="Times New Roman" w:hAnsi="Times New Roman" w:cs="Times New Roman"/>
          <w:i/>
          <w:sz w:val="24"/>
        </w:rPr>
        <w:t>organization</w:t>
      </w:r>
      <w:r>
        <w:rPr>
          <w:rFonts w:ascii="Times New Roman" w:hAnsi="Times New Roman" w:cs="Times New Roman"/>
          <w:sz w:val="24"/>
        </w:rPr>
        <w:t>), yaitu megintegrasikan berbagai nilai yang berbeda, memecahkan konflik antarnilai, dan membangun sistem nilai, serta pengkonseptualisasian suatu nilai; (e) pengkarakterisasian (</w:t>
      </w:r>
      <w:r w:rsidRPr="00BE5AD0">
        <w:rPr>
          <w:rFonts w:ascii="Times New Roman" w:hAnsi="Times New Roman" w:cs="Times New Roman"/>
          <w:i/>
          <w:sz w:val="24"/>
        </w:rPr>
        <w:t>characterization</w:t>
      </w:r>
      <w:r>
        <w:rPr>
          <w:rFonts w:ascii="Times New Roman" w:hAnsi="Times New Roman" w:cs="Times New Roman"/>
          <w:sz w:val="24"/>
        </w:rPr>
        <w:t>), yaitu proses afeksi di mana individu memiliki suatu sistem nilai sendiri yang mngendalikan perilakunya dalam waktu yang lama yang membentuk gaya hidupnya, hasil belajar ini berkaitan dengan pola umum penyesuaian diri secara personal, sosial, dan emosional.</w:t>
      </w:r>
    </w:p>
    <w:p w:rsidR="0026259E" w:rsidRDefault="0026259E" w:rsidP="002D20B5">
      <w:pPr>
        <w:pStyle w:val="ListParagraph"/>
        <w:numPr>
          <w:ilvl w:val="0"/>
          <w:numId w:val="34"/>
        </w:numPr>
        <w:spacing w:after="0" w:line="240" w:lineRule="auto"/>
        <w:ind w:left="851" w:hanging="426"/>
        <w:jc w:val="both"/>
        <w:rPr>
          <w:rFonts w:ascii="Times New Roman" w:hAnsi="Times New Roman" w:cs="Times New Roman"/>
          <w:sz w:val="24"/>
        </w:rPr>
      </w:pPr>
      <w:r>
        <w:rPr>
          <w:rFonts w:ascii="Times New Roman" w:hAnsi="Times New Roman" w:cs="Times New Roman"/>
          <w:sz w:val="24"/>
        </w:rPr>
        <w:t>Indikator Aspek Psikomotor</w:t>
      </w:r>
    </w:p>
    <w:p w:rsidR="0026259E" w:rsidRDefault="0026259E" w:rsidP="0026259E">
      <w:pPr>
        <w:pStyle w:val="ListParagraph"/>
        <w:spacing w:after="0" w:line="240" w:lineRule="auto"/>
        <w:ind w:left="851"/>
        <w:jc w:val="both"/>
        <w:rPr>
          <w:rFonts w:ascii="Times New Roman" w:hAnsi="Times New Roman" w:cs="Times New Roman"/>
          <w:sz w:val="24"/>
        </w:rPr>
      </w:pPr>
      <w:r>
        <w:rPr>
          <w:rFonts w:ascii="Times New Roman" w:hAnsi="Times New Roman" w:cs="Times New Roman"/>
          <w:sz w:val="24"/>
        </w:rPr>
        <w:t xml:space="preserve">       Indikator aspek psikomotor (Samson, 1974) mencakup: (a) persepsi (</w:t>
      </w:r>
      <w:r w:rsidRPr="00BE5AD0">
        <w:rPr>
          <w:rFonts w:ascii="Times New Roman" w:hAnsi="Times New Roman" w:cs="Times New Roman"/>
          <w:i/>
          <w:sz w:val="24"/>
        </w:rPr>
        <w:t>perception</w:t>
      </w:r>
      <w:r>
        <w:rPr>
          <w:rFonts w:ascii="Times New Roman" w:hAnsi="Times New Roman" w:cs="Times New Roman"/>
          <w:sz w:val="24"/>
        </w:rPr>
        <w:t>), yaitu pemakaian alat-alat perasa untuk membimbing efektifitas gerak; (b) kesiapan (</w:t>
      </w:r>
      <w:r w:rsidRPr="00BE5AD0">
        <w:rPr>
          <w:rFonts w:ascii="Times New Roman" w:hAnsi="Times New Roman" w:cs="Times New Roman"/>
          <w:i/>
          <w:sz w:val="24"/>
        </w:rPr>
        <w:t>sett</w:t>
      </w:r>
      <w:r>
        <w:rPr>
          <w:rFonts w:ascii="Times New Roman" w:hAnsi="Times New Roman" w:cs="Times New Roman"/>
          <w:sz w:val="24"/>
        </w:rPr>
        <w:t>), yaitu kejadian untuk mengambil tindakan; (c) respons terbimbing (</w:t>
      </w:r>
      <w:r w:rsidRPr="00BE5AD0">
        <w:rPr>
          <w:rFonts w:ascii="Times New Roman" w:hAnsi="Times New Roman" w:cs="Times New Roman"/>
          <w:i/>
          <w:sz w:val="24"/>
        </w:rPr>
        <w:t>guide respons</w:t>
      </w:r>
      <w:r>
        <w:rPr>
          <w:rFonts w:ascii="Times New Roman" w:hAnsi="Times New Roman" w:cs="Times New Roman"/>
          <w:sz w:val="24"/>
        </w:rPr>
        <w:t>), yaitu tahap awal belajar keterampilan lebih kompleks, meliputi peniruan gerak yang dipertunjukan kemudian mencoba-coba dengan menggunakan tanggapan jamak dalam menangkap suatu gerak; (d) mekanisme (</w:t>
      </w:r>
      <w:r w:rsidRPr="00BE5AD0">
        <w:rPr>
          <w:rFonts w:ascii="Times New Roman" w:hAnsi="Times New Roman" w:cs="Times New Roman"/>
          <w:i/>
          <w:sz w:val="24"/>
        </w:rPr>
        <w:t>mechanism</w:t>
      </w:r>
      <w:r>
        <w:rPr>
          <w:rFonts w:ascii="Times New Roman" w:hAnsi="Times New Roman" w:cs="Times New Roman"/>
          <w:sz w:val="24"/>
        </w:rPr>
        <w:t>), yaitu gerakan penampilan yang melukiskan proses di mana gerak yang telah dipelajari, kemudian diterima atau diadopsi menjadi kebiaaan sehingga dapat ditampilkan dengan penuh percaya diri dan mahir; (e) respons nyata kompleks (</w:t>
      </w:r>
      <w:r w:rsidRPr="00BE5AD0">
        <w:rPr>
          <w:rFonts w:ascii="Times New Roman" w:hAnsi="Times New Roman" w:cs="Times New Roman"/>
          <w:i/>
          <w:sz w:val="24"/>
        </w:rPr>
        <w:t>complex over respons</w:t>
      </w:r>
      <w:r>
        <w:rPr>
          <w:rFonts w:ascii="Times New Roman" w:hAnsi="Times New Roman" w:cs="Times New Roman"/>
          <w:sz w:val="24"/>
        </w:rPr>
        <w:t>), yaitu penampilan gerakan secara mahir dan cermat dalam bentuk gerakan yang rumit, aktivitas motorik berkadar tinggi; (f) penyesuaian (</w:t>
      </w:r>
      <w:r w:rsidRPr="00BE5AD0">
        <w:rPr>
          <w:rFonts w:ascii="Times New Roman" w:hAnsi="Times New Roman" w:cs="Times New Roman"/>
          <w:i/>
          <w:sz w:val="24"/>
        </w:rPr>
        <w:t>adaptation</w:t>
      </w:r>
      <w:r>
        <w:rPr>
          <w:rFonts w:ascii="Times New Roman" w:hAnsi="Times New Roman" w:cs="Times New Roman"/>
          <w:sz w:val="24"/>
        </w:rPr>
        <w:t>), yaitu keterampilan yang telah dikembangkan secara lebih baik sehingga tampak dapat mengolah gerakan dan menyesuaikannya dengan tuntutan kondisi yang khusus dalam suasana yang lebih problematis; (g) pendiptaan (</w:t>
      </w:r>
      <w:r w:rsidRPr="00BE5AD0">
        <w:rPr>
          <w:rFonts w:ascii="Times New Roman" w:hAnsi="Times New Roman" w:cs="Times New Roman"/>
          <w:i/>
          <w:sz w:val="24"/>
        </w:rPr>
        <w:t>origination</w:t>
      </w:r>
      <w:r>
        <w:rPr>
          <w:rFonts w:ascii="Times New Roman" w:hAnsi="Times New Roman" w:cs="Times New Roman"/>
          <w:sz w:val="24"/>
        </w:rPr>
        <w:t>), yaitu penciptaan pola gerakan baru yang  sesuai dengan situasi dan masalah tertentu sebagai kreativitas.</w:t>
      </w:r>
    </w:p>
    <w:p w:rsidR="0097392D" w:rsidRPr="0026259E" w:rsidRDefault="0097392D" w:rsidP="0026259E">
      <w:pPr>
        <w:spacing w:after="0" w:line="480" w:lineRule="auto"/>
        <w:rPr>
          <w:rFonts w:ascii="Times New Roman" w:hAnsi="Times New Roman" w:cs="Times New Roman"/>
          <w:sz w:val="24"/>
          <w:szCs w:val="24"/>
        </w:rPr>
      </w:pPr>
    </w:p>
    <w:p w:rsidR="0097392D" w:rsidRDefault="0097392D" w:rsidP="007206A2">
      <w:pPr>
        <w:pStyle w:val="ListParagraph"/>
        <w:spacing w:after="0" w:line="480" w:lineRule="auto"/>
        <w:rPr>
          <w:rFonts w:ascii="Times New Roman" w:hAnsi="Times New Roman" w:cs="Times New Roman"/>
          <w:b/>
          <w:sz w:val="24"/>
          <w:szCs w:val="24"/>
        </w:rPr>
      </w:pPr>
    </w:p>
    <w:p w:rsidR="0026259E" w:rsidRDefault="0026259E" w:rsidP="007206A2">
      <w:pPr>
        <w:pStyle w:val="ListParagraph"/>
        <w:spacing w:after="0" w:line="480" w:lineRule="auto"/>
        <w:rPr>
          <w:rFonts w:ascii="Times New Roman" w:hAnsi="Times New Roman" w:cs="Times New Roman"/>
          <w:b/>
          <w:sz w:val="24"/>
          <w:szCs w:val="24"/>
        </w:rPr>
      </w:pPr>
    </w:p>
    <w:p w:rsidR="0026259E" w:rsidRDefault="0026259E" w:rsidP="007206A2">
      <w:pPr>
        <w:pStyle w:val="ListParagraph"/>
        <w:spacing w:after="0" w:line="480" w:lineRule="auto"/>
        <w:rPr>
          <w:rFonts w:ascii="Times New Roman" w:hAnsi="Times New Roman" w:cs="Times New Roman"/>
          <w:b/>
          <w:sz w:val="24"/>
          <w:szCs w:val="24"/>
        </w:rPr>
      </w:pPr>
    </w:p>
    <w:p w:rsidR="0026259E" w:rsidRPr="007206A2" w:rsidRDefault="0026259E" w:rsidP="007206A2">
      <w:pPr>
        <w:pStyle w:val="ListParagraph"/>
        <w:spacing w:after="0" w:line="480" w:lineRule="auto"/>
        <w:rPr>
          <w:rFonts w:ascii="Times New Roman" w:hAnsi="Times New Roman" w:cs="Times New Roman"/>
          <w:b/>
          <w:sz w:val="24"/>
          <w:szCs w:val="24"/>
        </w:rPr>
      </w:pPr>
    </w:p>
    <w:p w:rsidR="00762913" w:rsidRDefault="00165B7F" w:rsidP="002D20B5">
      <w:pPr>
        <w:pStyle w:val="ListParagraph"/>
        <w:numPr>
          <w:ilvl w:val="0"/>
          <w:numId w:val="18"/>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Bahan Dan Media Pembelajaran</w:t>
      </w:r>
    </w:p>
    <w:p w:rsidR="00165B7F" w:rsidRDefault="00165B7F" w:rsidP="002D20B5">
      <w:pPr>
        <w:pStyle w:val="ListParagraph"/>
        <w:numPr>
          <w:ilvl w:val="0"/>
          <w:numId w:val="33"/>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Hakikat Media Pembelajaran</w:t>
      </w:r>
    </w:p>
    <w:p w:rsidR="00165B7F" w:rsidRDefault="00165B7F" w:rsidP="00B872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pendapat Arief (2011: 6) mengungkapkan bahwa “kata media berasal dari bahasa latin dan merupakan bentuk jamak dari kata </w:t>
      </w:r>
      <w:r w:rsidRPr="00165B7F">
        <w:rPr>
          <w:rFonts w:ascii="Times New Roman" w:hAnsi="Times New Roman" w:cs="Times New Roman"/>
          <w:i/>
          <w:sz w:val="24"/>
          <w:szCs w:val="24"/>
        </w:rPr>
        <w:t>medium</w:t>
      </w:r>
      <w:r>
        <w:rPr>
          <w:rFonts w:ascii="Times New Roman" w:hAnsi="Times New Roman" w:cs="Times New Roman"/>
          <w:sz w:val="24"/>
          <w:szCs w:val="24"/>
        </w:rPr>
        <w:t xml:space="preserve"> yang secara harfiah berart</w:t>
      </w:r>
      <w:r w:rsidR="00B87288">
        <w:rPr>
          <w:rFonts w:ascii="Times New Roman" w:hAnsi="Times New Roman" w:cs="Times New Roman"/>
          <w:sz w:val="24"/>
          <w:szCs w:val="24"/>
        </w:rPr>
        <w:t>i perantara atau pengantar. Media</w:t>
      </w:r>
      <w:r>
        <w:rPr>
          <w:rFonts w:ascii="Times New Roman" w:hAnsi="Times New Roman" w:cs="Times New Roman"/>
          <w:sz w:val="24"/>
          <w:szCs w:val="24"/>
        </w:rPr>
        <w:t xml:space="preserve"> adalah perantara atau pengantar pesan dari pengirim ke penerima pesan”.</w:t>
      </w:r>
    </w:p>
    <w:p w:rsidR="007A6E39" w:rsidRDefault="007A6E39" w:rsidP="007A6E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5B7F">
        <w:rPr>
          <w:rFonts w:ascii="Times New Roman" w:hAnsi="Times New Roman" w:cs="Times New Roman"/>
          <w:sz w:val="24"/>
          <w:szCs w:val="24"/>
        </w:rPr>
        <w:t>Asosiasi Pendidikan Nasional (Arief, 2011: 7) memiliki pengertian yang berbeda</w:t>
      </w:r>
      <w:r>
        <w:rPr>
          <w:rFonts w:ascii="Times New Roman" w:hAnsi="Times New Roman" w:cs="Times New Roman"/>
          <w:sz w:val="24"/>
          <w:szCs w:val="24"/>
        </w:rPr>
        <w:t>, yaitu :</w:t>
      </w:r>
    </w:p>
    <w:p w:rsidR="00165B7F" w:rsidRDefault="00165B7F" w:rsidP="007A6E39">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Media adalah </w:t>
      </w:r>
      <w:r w:rsidR="007A6E39">
        <w:rPr>
          <w:rFonts w:ascii="Times New Roman" w:hAnsi="Times New Roman" w:cs="Times New Roman"/>
          <w:sz w:val="24"/>
          <w:szCs w:val="24"/>
        </w:rPr>
        <w:t>bentuk-bentuk komunikasi baik tercetak maupun audiovisual serta peralatannya. Media hendaknya dapat dimanipulasi, dapat dilihat, didengar dan dibaca. Apa pun batasan yang diberikan, ada persamaan di antara batasan tersebut yaitu bahwa media adalah segala sesuatu yang dapat digunakan untuk menyalurkan pesan dari pengirim ke penerima sehingga dapat erangsang pikiran, perasaan, perhatian dan minat serta perhatian siswa sedemikian rupa sehingga proses belajar terjadi.</w:t>
      </w:r>
    </w:p>
    <w:p w:rsidR="007A6E39" w:rsidRDefault="007A6E39" w:rsidP="007A6E39">
      <w:pPr>
        <w:spacing w:after="0" w:line="240" w:lineRule="auto"/>
        <w:ind w:left="540"/>
        <w:jc w:val="both"/>
        <w:rPr>
          <w:rFonts w:ascii="Times New Roman" w:hAnsi="Times New Roman" w:cs="Times New Roman"/>
          <w:sz w:val="24"/>
          <w:szCs w:val="24"/>
        </w:rPr>
      </w:pPr>
    </w:p>
    <w:p w:rsidR="00616D4C" w:rsidRDefault="00756E79" w:rsidP="007A6E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Jami</w:t>
      </w:r>
      <w:r w:rsidR="00616D4C">
        <w:rPr>
          <w:rFonts w:ascii="Times New Roman" w:hAnsi="Times New Roman" w:cs="Times New Roman"/>
          <w:sz w:val="24"/>
          <w:szCs w:val="24"/>
        </w:rPr>
        <w:t>l (2013: 319) mengartikan bahwa:</w:t>
      </w:r>
    </w:p>
    <w:p w:rsidR="007A6E39" w:rsidRDefault="00616D4C" w:rsidP="00616D4C">
      <w:pPr>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M</w:t>
      </w:r>
      <w:r w:rsidR="00756E79">
        <w:rPr>
          <w:rFonts w:ascii="Times New Roman" w:hAnsi="Times New Roman" w:cs="Times New Roman"/>
          <w:sz w:val="24"/>
          <w:szCs w:val="24"/>
        </w:rPr>
        <w:t>edia sebagai pengantar atau perantara, diartikan pula sebagai pengantar pesan dari pengirim kepada penerima. Dalam dunia pendidikan dan pembelajaran, media diartikan sebagai alat dan bahan yang membawa informasi atau bahan pelajaran yang bertujuan mempermudah mencapai tujuan pembelajaran. media pembelajaran cenderung diklasifikasikan ke dalam alat-alat grafis,</w:t>
      </w:r>
      <w:r>
        <w:rPr>
          <w:rFonts w:ascii="Times New Roman" w:hAnsi="Times New Roman" w:cs="Times New Roman"/>
          <w:sz w:val="24"/>
          <w:szCs w:val="24"/>
        </w:rPr>
        <w:t xml:space="preserve"> fotografis atau elektronis untuk menangkap, memproses, dan menyusun kembali informasi dan menyusun kembali informasi visual atau verbal.</w:t>
      </w:r>
    </w:p>
    <w:p w:rsidR="00616D4C" w:rsidRPr="00165B7F" w:rsidRDefault="00616D4C" w:rsidP="00616D4C">
      <w:pPr>
        <w:spacing w:after="0" w:line="240" w:lineRule="auto"/>
        <w:ind w:left="540"/>
        <w:jc w:val="both"/>
        <w:rPr>
          <w:rFonts w:ascii="Times New Roman" w:hAnsi="Times New Roman" w:cs="Times New Roman"/>
          <w:sz w:val="24"/>
          <w:szCs w:val="24"/>
        </w:rPr>
      </w:pPr>
    </w:p>
    <w:p w:rsidR="00616D4C" w:rsidRDefault="00616D4C" w:rsidP="002D20B5">
      <w:pPr>
        <w:pStyle w:val="ListParagraph"/>
        <w:numPr>
          <w:ilvl w:val="0"/>
          <w:numId w:val="33"/>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Ciri-Ciri Media Pembelajaran</w:t>
      </w:r>
    </w:p>
    <w:p w:rsidR="00616D4C" w:rsidRPr="00616D4C" w:rsidRDefault="00616D4C" w:rsidP="00616D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pendapat Jamil (2013: 320) menyatakan bahwa media pembelajaran mempunyai tiga cirri, yaitu: 1) Ciri fiksatif, media harus memiliki kemampuan untuk merekam, menyimpan, dan merekontruksi objek atau kejadian. 2) Ciri manipulatif, berarti media harus memiliki kemampuan dalam memanipulasi objek </w:t>
      </w:r>
      <w:r>
        <w:rPr>
          <w:rFonts w:ascii="Times New Roman" w:hAnsi="Times New Roman" w:cs="Times New Roman"/>
          <w:sz w:val="24"/>
          <w:szCs w:val="24"/>
        </w:rPr>
        <w:lastRenderedPageBreak/>
        <w:t>atau kejadian. 3) Ciri distribusi berarti media harus memiliki kemapuan untuk diproduksi dalam jumlah besar dan disebarluaskan.</w:t>
      </w:r>
    </w:p>
    <w:p w:rsidR="00616D4C" w:rsidRDefault="00616D4C" w:rsidP="002D20B5">
      <w:pPr>
        <w:pStyle w:val="ListParagraph"/>
        <w:numPr>
          <w:ilvl w:val="0"/>
          <w:numId w:val="33"/>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Manfaat Media Pembelajaran</w:t>
      </w:r>
    </w:p>
    <w:p w:rsidR="00493911" w:rsidRPr="00493911" w:rsidRDefault="00493911" w:rsidP="00830F9E">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Menurut pendapat Jamil (2013: 320) media pembelajaran memiliki manfaat yang diantaranya adalah memperjelas proses pembelajaran, meningkatkan keterkaitan dan iteraktivitas siswa, meningkatkan efesiesi dalam waktu dan tenaga, meningkatkan kualitas hasil belajar siswa, memungkinkan proses belajar dapat dilakukan di tempat mana saja dan kapan saja, menumbuhkan sikap positif siswa terhadap materi dan proses belajar, mengubah peran guru kea rah yang lebih positif dan produktif, mengkonkretkan materi yang abstrak, membantu mengatasi keterbatasan pancaindera manusia, menyajikan objek pelajaran berupa benda atau peristiwa langka dan berbahaya ke dalam kelas, dan meningkatkan daya </w:t>
      </w:r>
    </w:p>
    <w:p w:rsidR="00616D4C" w:rsidRPr="00830F9E" w:rsidRDefault="00616D4C" w:rsidP="002D20B5">
      <w:pPr>
        <w:pStyle w:val="ListParagraph"/>
        <w:numPr>
          <w:ilvl w:val="0"/>
          <w:numId w:val="3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Media yang Digunakan dalam Penelitian Ini</w:t>
      </w:r>
    </w:p>
    <w:p w:rsidR="0026259E" w:rsidRPr="0026259E" w:rsidRDefault="00830F9E" w:rsidP="0026259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Dalam penelitian ini, peneliti menggunakan media audio</w:t>
      </w:r>
      <w:r w:rsidR="00B51407">
        <w:rPr>
          <w:rFonts w:ascii="Times New Roman" w:hAnsi="Times New Roman" w:cs="Times New Roman"/>
          <w:sz w:val="24"/>
        </w:rPr>
        <w:t xml:space="preserve"> visual</w:t>
      </w:r>
      <w:r>
        <w:rPr>
          <w:rFonts w:ascii="Times New Roman" w:hAnsi="Times New Roman" w:cs="Times New Roman"/>
          <w:sz w:val="24"/>
        </w:rPr>
        <w:t xml:space="preserve"> dan media visual. Dalam kegiatan penelitiannya, media Audio</w:t>
      </w:r>
      <w:r w:rsidR="00B51407">
        <w:rPr>
          <w:rFonts w:ascii="Times New Roman" w:hAnsi="Times New Roman" w:cs="Times New Roman"/>
          <w:sz w:val="24"/>
        </w:rPr>
        <w:t xml:space="preserve"> visual</w:t>
      </w:r>
      <w:r>
        <w:rPr>
          <w:rFonts w:ascii="Times New Roman" w:hAnsi="Times New Roman" w:cs="Times New Roman"/>
          <w:sz w:val="24"/>
        </w:rPr>
        <w:t xml:space="preserve"> yang digunakan peneliti yaitu berupa video mengenai keberagaman budaya Indonesia yang diputar di dalam kelas. Sedangkan media visual yang digunakan peneliti yaitu menggunakan beberapa gambar rumah adat serta tarian-tarian Indonesia yang dimasukkan ke dalam amplop, dan yang akan ditempelkan pada peta buta oleh para siswa. Selain itu peneliti juga menghadirkan beberapa teks cerita tentang legenda yang ada di Indonesia. Alat-alat yang digunakan peneliti juga beragam mulai dari gunting, kertas, lem dan lain-la</w:t>
      </w:r>
      <w:r w:rsidR="0073247B">
        <w:rPr>
          <w:rFonts w:ascii="Times New Roman" w:hAnsi="Times New Roman" w:cs="Times New Roman"/>
          <w:sz w:val="24"/>
        </w:rPr>
        <w:t xml:space="preserve">in. Selain media tersebut, masih banyak lagi media-media yang dapat digunakan dalam materi ini yang diantaranya dapat menggunakan </w:t>
      </w:r>
      <w:r w:rsidR="0073247B">
        <w:rPr>
          <w:rFonts w:ascii="Times New Roman" w:hAnsi="Times New Roman" w:cs="Times New Roman"/>
          <w:sz w:val="24"/>
        </w:rPr>
        <w:lastRenderedPageBreak/>
        <w:t xml:space="preserve">media Audio yang berupa kaset yang diputar melalui tipe recorder dan siswa dapat menyimaknya. </w:t>
      </w:r>
      <w:r>
        <w:rPr>
          <w:rFonts w:ascii="Times New Roman" w:hAnsi="Times New Roman" w:cs="Times New Roman"/>
          <w:sz w:val="24"/>
        </w:rPr>
        <w:t>Penggunaan media tersebut diharapkan dapat menjadikan pembelajaran menjadi hidup, anak-anak akan merasa termotivasi untuk belajar dan memberikan efek penyimpanan pembelajaran jangka panjang. Serta dengan penggunaan media tersebut dapat memberikan hasil yang diharapkan oleh peneliti.</w:t>
      </w:r>
    </w:p>
    <w:p w:rsidR="0026259E" w:rsidRPr="0026259E" w:rsidRDefault="0026259E" w:rsidP="002D20B5">
      <w:pPr>
        <w:pStyle w:val="ListParagraph"/>
        <w:numPr>
          <w:ilvl w:val="0"/>
          <w:numId w:val="18"/>
        </w:numPr>
        <w:tabs>
          <w:tab w:val="right" w:leader="dot" w:pos="8222"/>
          <w:tab w:val="left" w:pos="8647"/>
        </w:tabs>
        <w:spacing w:after="0" w:line="480" w:lineRule="auto"/>
        <w:ind w:left="360"/>
        <w:jc w:val="both"/>
        <w:rPr>
          <w:rFonts w:ascii="Times New Roman" w:hAnsi="Times New Roman" w:cs="Times New Roman"/>
          <w:b/>
          <w:sz w:val="24"/>
        </w:rPr>
      </w:pPr>
      <w:r w:rsidRPr="0026259E">
        <w:rPr>
          <w:rFonts w:ascii="Times New Roman" w:hAnsi="Times New Roman" w:cs="Times New Roman"/>
          <w:b/>
          <w:sz w:val="24"/>
        </w:rPr>
        <w:t xml:space="preserve">Strategi Pembelajaran </w:t>
      </w:r>
    </w:p>
    <w:p w:rsidR="0026259E" w:rsidRDefault="0026259E" w:rsidP="002D20B5">
      <w:pPr>
        <w:pStyle w:val="ListParagraph"/>
        <w:numPr>
          <w:ilvl w:val="0"/>
          <w:numId w:val="35"/>
        </w:numPr>
        <w:tabs>
          <w:tab w:val="right" w:leader="dot" w:pos="8222"/>
          <w:tab w:val="left" w:pos="8647"/>
        </w:tabs>
        <w:spacing w:after="0" w:line="480" w:lineRule="auto"/>
        <w:ind w:left="360"/>
        <w:jc w:val="both"/>
        <w:rPr>
          <w:rFonts w:ascii="Times New Roman" w:hAnsi="Times New Roman" w:cs="Times New Roman"/>
          <w:b/>
          <w:sz w:val="24"/>
        </w:rPr>
      </w:pPr>
      <w:r w:rsidRPr="0026259E">
        <w:rPr>
          <w:rFonts w:ascii="Times New Roman" w:hAnsi="Times New Roman" w:cs="Times New Roman"/>
          <w:b/>
          <w:sz w:val="24"/>
        </w:rPr>
        <w:t>Pengertian Strategi</w:t>
      </w:r>
    </w:p>
    <w:p w:rsidR="00615123" w:rsidRDefault="00B51407" w:rsidP="00615123">
      <w:pPr>
        <w:tabs>
          <w:tab w:val="right" w:leader="dot" w:pos="8222"/>
          <w:tab w:val="left" w:pos="8647"/>
        </w:tabs>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615123">
        <w:rPr>
          <w:rFonts w:ascii="Times New Roman" w:hAnsi="Times New Roman" w:cs="Times New Roman"/>
          <w:sz w:val="24"/>
        </w:rPr>
        <w:t>Wina (2006: 126) ber</w:t>
      </w:r>
      <w:r>
        <w:rPr>
          <w:rFonts w:ascii="Times New Roman" w:hAnsi="Times New Roman" w:cs="Times New Roman"/>
          <w:sz w:val="24"/>
        </w:rPr>
        <w:t xml:space="preserve">pendapat bahwa dalam dunia pendidikan, strategi diartikan sebagai </w:t>
      </w:r>
      <w:r>
        <w:rPr>
          <w:rFonts w:ascii="Times New Roman" w:hAnsi="Times New Roman" w:cs="Times New Roman"/>
          <w:i/>
          <w:sz w:val="24"/>
        </w:rPr>
        <w:t xml:space="preserve">a plan, method, or series of activities designed to achives a particular educational goal </w:t>
      </w:r>
      <w:r>
        <w:rPr>
          <w:rFonts w:ascii="Times New Roman" w:hAnsi="Times New Roman" w:cs="Times New Roman"/>
          <w:sz w:val="24"/>
        </w:rPr>
        <w:t xml:space="preserve">(J. R. David, 1976). </w:t>
      </w:r>
    </w:p>
    <w:p w:rsidR="00B51407" w:rsidRDefault="00B51407" w:rsidP="00B5140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Menurut Abdul Majid (2013: 2) berpendapat bahwa:</w:t>
      </w:r>
    </w:p>
    <w:p w:rsidR="00B51407" w:rsidRDefault="00B51407" w:rsidP="00B51407">
      <w:pPr>
        <w:pStyle w:val="ListParagraph"/>
        <w:spacing w:after="0" w:line="240" w:lineRule="auto"/>
        <w:ind w:left="540"/>
        <w:jc w:val="both"/>
        <w:rPr>
          <w:rFonts w:ascii="Times New Roman" w:hAnsi="Times New Roman" w:cs="Times New Roman"/>
          <w:i/>
          <w:sz w:val="24"/>
        </w:rPr>
      </w:pPr>
      <w:r>
        <w:rPr>
          <w:rFonts w:ascii="Times New Roman" w:hAnsi="Times New Roman" w:cs="Times New Roman"/>
          <w:sz w:val="24"/>
        </w:rPr>
        <w:t>Istilah strategi (</w:t>
      </w:r>
      <w:r w:rsidRPr="00D95CFC">
        <w:rPr>
          <w:rFonts w:ascii="Times New Roman" w:hAnsi="Times New Roman" w:cs="Times New Roman"/>
          <w:i/>
          <w:sz w:val="24"/>
        </w:rPr>
        <w:t>strategy</w:t>
      </w:r>
      <w:r>
        <w:rPr>
          <w:rFonts w:ascii="Times New Roman" w:hAnsi="Times New Roman" w:cs="Times New Roman"/>
          <w:sz w:val="24"/>
        </w:rPr>
        <w:t xml:space="preserve">) berasal dari “kata benda” dan “kata kerja” dalam bahasa Yunani. Sebagai kata benda, strategos merupakan gabungan kata </w:t>
      </w:r>
      <w:r w:rsidRPr="00D95CFC">
        <w:rPr>
          <w:rFonts w:ascii="Times New Roman" w:hAnsi="Times New Roman" w:cs="Times New Roman"/>
          <w:i/>
          <w:sz w:val="24"/>
        </w:rPr>
        <w:t>stratos</w:t>
      </w:r>
      <w:r>
        <w:rPr>
          <w:rFonts w:ascii="Times New Roman" w:hAnsi="Times New Roman" w:cs="Times New Roman"/>
          <w:sz w:val="24"/>
        </w:rPr>
        <w:t xml:space="preserve"> (militer) dengan </w:t>
      </w:r>
      <w:r w:rsidRPr="00D95CFC">
        <w:rPr>
          <w:rFonts w:ascii="Times New Roman" w:hAnsi="Times New Roman" w:cs="Times New Roman"/>
          <w:i/>
          <w:sz w:val="24"/>
        </w:rPr>
        <w:t>“ago”</w:t>
      </w:r>
      <w:r>
        <w:rPr>
          <w:rFonts w:ascii="Times New Roman" w:hAnsi="Times New Roman" w:cs="Times New Roman"/>
          <w:sz w:val="24"/>
        </w:rPr>
        <w:t xml:space="preserve"> (memimpin). Sebagai kata kerja, </w:t>
      </w:r>
      <w:r w:rsidRPr="00D95CFC">
        <w:rPr>
          <w:rFonts w:ascii="Times New Roman" w:hAnsi="Times New Roman" w:cs="Times New Roman"/>
          <w:i/>
          <w:sz w:val="24"/>
        </w:rPr>
        <w:t>stratego</w:t>
      </w:r>
      <w:r>
        <w:rPr>
          <w:rFonts w:ascii="Times New Roman" w:hAnsi="Times New Roman" w:cs="Times New Roman"/>
          <w:sz w:val="24"/>
        </w:rPr>
        <w:t xml:space="preserve"> berarti merencanakan (</w:t>
      </w:r>
      <w:r w:rsidRPr="00D95CFC">
        <w:rPr>
          <w:rFonts w:ascii="Times New Roman" w:hAnsi="Times New Roman" w:cs="Times New Roman"/>
          <w:i/>
          <w:sz w:val="24"/>
        </w:rPr>
        <w:t>to plan</w:t>
      </w:r>
      <w:r>
        <w:rPr>
          <w:rFonts w:ascii="Times New Roman" w:hAnsi="Times New Roman" w:cs="Times New Roman"/>
          <w:sz w:val="24"/>
        </w:rPr>
        <w:t xml:space="preserve">). Dalam kamus </w:t>
      </w:r>
      <w:r w:rsidRPr="00D95CFC">
        <w:rPr>
          <w:rFonts w:ascii="Times New Roman" w:hAnsi="Times New Roman" w:cs="Times New Roman"/>
          <w:i/>
          <w:sz w:val="24"/>
        </w:rPr>
        <w:t>The American Herritage Dictionary</w:t>
      </w:r>
      <w:r>
        <w:rPr>
          <w:rFonts w:ascii="Times New Roman" w:hAnsi="Times New Roman" w:cs="Times New Roman"/>
          <w:sz w:val="24"/>
        </w:rPr>
        <w:t xml:space="preserve"> (1976: 1273) dikemukakan bahwa </w:t>
      </w:r>
      <w:r>
        <w:rPr>
          <w:rFonts w:ascii="Times New Roman" w:hAnsi="Times New Roman" w:cs="Times New Roman"/>
          <w:i/>
          <w:sz w:val="24"/>
        </w:rPr>
        <w:t>Starategy is the science or art of ‘military command as applied to overall planning and conduct of large-scale combat operations.</w:t>
      </w:r>
      <w:r>
        <w:rPr>
          <w:rFonts w:ascii="Times New Roman" w:hAnsi="Times New Roman" w:cs="Times New Roman"/>
          <w:sz w:val="24"/>
        </w:rPr>
        <w:t xml:space="preserve"> Selanjutnya dikemukakan pula bahwa strategi adalah </w:t>
      </w:r>
      <w:r>
        <w:rPr>
          <w:rFonts w:ascii="Times New Roman" w:hAnsi="Times New Roman" w:cs="Times New Roman"/>
          <w:i/>
          <w:sz w:val="24"/>
        </w:rPr>
        <w:t>the art or skill of using stratagems (a military manuvre design to deceive or suprise an enemy) in politics, business, courtship, or the like.</w:t>
      </w:r>
    </w:p>
    <w:p w:rsidR="00B51407" w:rsidRDefault="00B51407" w:rsidP="00B51407">
      <w:pPr>
        <w:pStyle w:val="ListParagraph"/>
        <w:spacing w:after="0" w:line="240" w:lineRule="auto"/>
        <w:ind w:left="540"/>
        <w:jc w:val="both"/>
        <w:rPr>
          <w:rFonts w:ascii="Times New Roman" w:hAnsi="Times New Roman" w:cs="Times New Roman"/>
          <w:sz w:val="24"/>
        </w:rPr>
      </w:pPr>
    </w:p>
    <w:p w:rsidR="00B51407" w:rsidRDefault="00B51407" w:rsidP="00B51407">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Berdasarkan beberapa pengertian di atas, dapat dikemukakan bahwa strategi adalah suatu pola yang direncanakan dan ditetapkan secara sengaja untuk melakukan kegiatan atau tindakan. Strategi mencakup tujuan kegiatan, siapa yang terlibat dalam kegiatan, isi kegiatan, proses kegiatan dan sarana penunjang kegiatan.</w:t>
      </w:r>
    </w:p>
    <w:p w:rsidR="0073247B" w:rsidRPr="00B51407" w:rsidRDefault="0073247B" w:rsidP="00B51407">
      <w:pPr>
        <w:pStyle w:val="ListParagraph"/>
        <w:spacing w:after="0" w:line="480" w:lineRule="auto"/>
        <w:ind w:left="0"/>
        <w:jc w:val="both"/>
        <w:rPr>
          <w:rFonts w:ascii="Times New Roman" w:hAnsi="Times New Roman" w:cs="Times New Roman"/>
          <w:sz w:val="24"/>
        </w:rPr>
      </w:pPr>
    </w:p>
    <w:p w:rsidR="00B51407" w:rsidRPr="003C2294" w:rsidRDefault="0026259E" w:rsidP="002D20B5">
      <w:pPr>
        <w:pStyle w:val="ListParagraph"/>
        <w:numPr>
          <w:ilvl w:val="0"/>
          <w:numId w:val="35"/>
        </w:numPr>
        <w:tabs>
          <w:tab w:val="right" w:leader="dot" w:pos="8222"/>
          <w:tab w:val="left" w:pos="8647"/>
        </w:tabs>
        <w:spacing w:after="0" w:line="480" w:lineRule="auto"/>
        <w:ind w:left="360"/>
        <w:jc w:val="both"/>
        <w:rPr>
          <w:rFonts w:ascii="Times New Roman" w:hAnsi="Times New Roman" w:cs="Times New Roman"/>
          <w:b/>
          <w:sz w:val="24"/>
        </w:rPr>
      </w:pPr>
      <w:r w:rsidRPr="0026259E">
        <w:rPr>
          <w:rFonts w:ascii="Times New Roman" w:hAnsi="Times New Roman" w:cs="Times New Roman"/>
          <w:b/>
          <w:sz w:val="24"/>
        </w:rPr>
        <w:lastRenderedPageBreak/>
        <w:t>Pengertian Pembelajaran</w:t>
      </w:r>
    </w:p>
    <w:p w:rsidR="003C2294" w:rsidRDefault="003C2294" w:rsidP="003C2294">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Menurut Abdul Majid (2013: 5) berpendapat bahwa “Pembelajaran adalah suatu konsep dari dua dimensi kegiatan (belajar dan mengajar) yang harus direncanakan dan diaktualisasikan, serta diarahkan pada pencapaian tujuan atau penguasaan sejumlah kompetensi dan indikatornya sebagai gambaran hasil belajar”.</w:t>
      </w:r>
    </w:p>
    <w:p w:rsidR="003C2294" w:rsidRPr="003C2294" w:rsidRDefault="003C2294" w:rsidP="003C2294">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Paparan diatas mengilustrasikan bahwa belajar merupakan proses internal siswa, dan pembelajaran merupakan kondisi eksternal belajar. Dari segi guru, belajar merupakan akibat tndakan pembelajaran.</w:t>
      </w:r>
    </w:p>
    <w:p w:rsidR="003C2294" w:rsidRDefault="0026259E" w:rsidP="002D20B5">
      <w:pPr>
        <w:pStyle w:val="ListParagraph"/>
        <w:numPr>
          <w:ilvl w:val="0"/>
          <w:numId w:val="35"/>
        </w:numPr>
        <w:tabs>
          <w:tab w:val="right" w:leader="dot" w:pos="8222"/>
          <w:tab w:val="left" w:pos="8647"/>
        </w:tabs>
        <w:spacing w:after="0" w:line="480" w:lineRule="auto"/>
        <w:ind w:left="360"/>
        <w:jc w:val="both"/>
        <w:rPr>
          <w:rFonts w:ascii="Times New Roman" w:hAnsi="Times New Roman" w:cs="Times New Roman"/>
          <w:b/>
          <w:sz w:val="24"/>
        </w:rPr>
      </w:pPr>
      <w:r w:rsidRPr="0026259E">
        <w:rPr>
          <w:rFonts w:ascii="Times New Roman" w:hAnsi="Times New Roman" w:cs="Times New Roman"/>
          <w:b/>
          <w:sz w:val="24"/>
        </w:rPr>
        <w:t>Makna Strategi Pembelajaran</w:t>
      </w:r>
    </w:p>
    <w:p w:rsidR="003C2294" w:rsidRDefault="003C2294" w:rsidP="003C2294">
      <w:pPr>
        <w:tabs>
          <w:tab w:val="right" w:leader="dot" w:pos="8222"/>
          <w:tab w:val="left" w:pos="8647"/>
        </w:tabs>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C2294">
        <w:rPr>
          <w:rFonts w:ascii="Times New Roman" w:hAnsi="Times New Roman" w:cs="Times New Roman"/>
          <w:sz w:val="24"/>
        </w:rPr>
        <w:t xml:space="preserve"> J.R Davi</w:t>
      </w:r>
      <w:r>
        <w:rPr>
          <w:rFonts w:ascii="Times New Roman" w:hAnsi="Times New Roman" w:cs="Times New Roman"/>
          <w:sz w:val="24"/>
        </w:rPr>
        <w:t>d (Abdul Majid: 8)</w:t>
      </w:r>
      <w:r w:rsidRPr="003C2294">
        <w:rPr>
          <w:rFonts w:ascii="Times New Roman" w:hAnsi="Times New Roman" w:cs="Times New Roman"/>
          <w:sz w:val="24"/>
        </w:rPr>
        <w:t xml:space="preserve"> menyebutkan bahwa strategi pembelajaran adalah “</w:t>
      </w:r>
      <w:r w:rsidRPr="003C2294">
        <w:rPr>
          <w:rFonts w:ascii="Times New Roman" w:hAnsi="Times New Roman" w:cs="Times New Roman"/>
          <w:i/>
          <w:sz w:val="24"/>
        </w:rPr>
        <w:t>a plan, method, or series of activities designed to achieves a paricular educational gola</w:t>
      </w:r>
      <w:r w:rsidRPr="003C2294">
        <w:rPr>
          <w:rFonts w:ascii="Times New Roman" w:hAnsi="Times New Roman" w:cs="Times New Roman"/>
          <w:sz w:val="24"/>
        </w:rPr>
        <w:t xml:space="preserve"> (strategi pembelajaran adalah perencanaan yang berisi tentang rangkaian kegiatan yang didesain untuk mencapai tujuan pendidikan tertentu)”.</w:t>
      </w:r>
    </w:p>
    <w:p w:rsidR="003C2294" w:rsidRDefault="003C2294" w:rsidP="003C2294">
      <w:pPr>
        <w:tabs>
          <w:tab w:val="right" w:leader="dot" w:pos="8222"/>
          <w:tab w:val="left" w:pos="8647"/>
        </w:tabs>
        <w:spacing w:after="0" w:line="480" w:lineRule="auto"/>
        <w:jc w:val="both"/>
        <w:rPr>
          <w:rFonts w:ascii="Times New Roman" w:hAnsi="Times New Roman" w:cs="Times New Roman"/>
          <w:sz w:val="24"/>
        </w:rPr>
      </w:pPr>
      <w:r>
        <w:rPr>
          <w:rFonts w:ascii="Times New Roman" w:hAnsi="Times New Roman" w:cs="Times New Roman"/>
          <w:sz w:val="24"/>
        </w:rPr>
        <w:t xml:space="preserve">        Menurut Moedjiono (Abdul Majid: 8) mengatakan bahwa “strategi pembelajaran adalah kegiatan guru untuk memikirkan dan mengupayakan terjadinya konsistensi antara aspek-aspek dari komponen pembentuk sistem pembelajaran, dimana untuk itu guru menggunakan siasat tersebut”.</w:t>
      </w:r>
    </w:p>
    <w:p w:rsidR="009C129E" w:rsidRDefault="009C129E" w:rsidP="003C2294">
      <w:pPr>
        <w:tabs>
          <w:tab w:val="right" w:leader="dot" w:pos="8222"/>
          <w:tab w:val="left" w:pos="8647"/>
        </w:tabs>
        <w:spacing w:after="0" w:line="480" w:lineRule="auto"/>
        <w:jc w:val="both"/>
        <w:rPr>
          <w:rFonts w:ascii="Times New Roman" w:hAnsi="Times New Roman" w:cs="Times New Roman"/>
          <w:sz w:val="24"/>
        </w:rPr>
      </w:pPr>
      <w:r>
        <w:rPr>
          <w:rFonts w:ascii="Times New Roman" w:hAnsi="Times New Roman" w:cs="Times New Roman"/>
          <w:sz w:val="24"/>
        </w:rPr>
        <w:t xml:space="preserve">       Komza dalam Sanjaya (Abdul Majid: 7) secara umum menjelaskan bahwa “strategi pembelajaran dapat diar</w:t>
      </w:r>
      <w:r w:rsidR="00B87288">
        <w:rPr>
          <w:rFonts w:ascii="Times New Roman" w:hAnsi="Times New Roman" w:cs="Times New Roman"/>
          <w:sz w:val="24"/>
        </w:rPr>
        <w:t>t</w:t>
      </w:r>
      <w:r>
        <w:rPr>
          <w:rFonts w:ascii="Times New Roman" w:hAnsi="Times New Roman" w:cs="Times New Roman"/>
          <w:sz w:val="24"/>
        </w:rPr>
        <w:t>ikan sebagai setiap kegiatan yang dipilih, yaitu yang dapat memberikan fasilitas atau bantuan kepada peserta didik menuju tercapainya tujuan pembelajaran tertentu”.</w:t>
      </w:r>
    </w:p>
    <w:p w:rsidR="00A86ED6" w:rsidRDefault="00A86ED6" w:rsidP="003C2294">
      <w:pPr>
        <w:tabs>
          <w:tab w:val="right" w:leader="dot" w:pos="8222"/>
          <w:tab w:val="left" w:pos="8647"/>
        </w:tabs>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Menurut Wina Sanjaya (2006) menyatakan bahwa “strategi pembelajaran merupakan rencana tindakan (rangkaian kegiatan) termasuk penggunaan metode dan pemanfaatan berbagai sumber daya atau kekuatan dalam pembelajaran”.</w:t>
      </w:r>
    </w:p>
    <w:p w:rsidR="00A86ED6" w:rsidRPr="003C2294" w:rsidRDefault="00A86ED6" w:rsidP="003C2294">
      <w:pPr>
        <w:tabs>
          <w:tab w:val="right" w:leader="dot" w:pos="8222"/>
          <w:tab w:val="left" w:pos="8647"/>
        </w:tabs>
        <w:spacing w:after="0" w:line="480" w:lineRule="auto"/>
        <w:jc w:val="both"/>
        <w:rPr>
          <w:rFonts w:ascii="Times New Roman" w:hAnsi="Times New Roman" w:cs="Times New Roman"/>
          <w:b/>
          <w:sz w:val="24"/>
        </w:rPr>
      </w:pPr>
      <w:r>
        <w:rPr>
          <w:rFonts w:ascii="Times New Roman" w:hAnsi="Times New Roman" w:cs="Times New Roman"/>
          <w:sz w:val="24"/>
        </w:rPr>
        <w:t xml:space="preserve">        Dari beberapa pengertian di atas, dapat disimpulkan bahwa strategi pembelajaran merupakan suatu rencana tindakan (rangkaian kegiatan) yang termasuk penggunaan metode dan pemanfaatan berbagai sumber daya atau kekuatan dalam pembelajaran. Hal ini berarti bahwa di dalam penyusunan suatu strategi baru sampai pada proses penyusunan rencana kerja, belum sampai pada tindakan.</w:t>
      </w:r>
    </w:p>
    <w:p w:rsidR="009C129E" w:rsidRPr="009C129E" w:rsidRDefault="0026259E" w:rsidP="002D20B5">
      <w:pPr>
        <w:pStyle w:val="ListParagraph"/>
        <w:numPr>
          <w:ilvl w:val="0"/>
          <w:numId w:val="35"/>
        </w:numPr>
        <w:tabs>
          <w:tab w:val="right" w:leader="dot" w:pos="8222"/>
          <w:tab w:val="left" w:pos="8647"/>
        </w:tabs>
        <w:spacing w:after="0" w:line="480" w:lineRule="auto"/>
        <w:ind w:left="360"/>
        <w:jc w:val="both"/>
        <w:rPr>
          <w:rFonts w:ascii="Times New Roman" w:hAnsi="Times New Roman" w:cs="Times New Roman"/>
          <w:b/>
          <w:sz w:val="24"/>
          <w:lang w:val="id-ID"/>
        </w:rPr>
      </w:pPr>
      <w:r w:rsidRPr="0026259E">
        <w:rPr>
          <w:rFonts w:ascii="Times New Roman" w:hAnsi="Times New Roman" w:cs="Times New Roman"/>
          <w:b/>
          <w:sz w:val="24"/>
        </w:rPr>
        <w:t>Jenis-jenis Strategi Pembelajaran</w:t>
      </w:r>
    </w:p>
    <w:p w:rsidR="009C129E" w:rsidRDefault="009C129E" w:rsidP="009C129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Newman dan Logan (Abdul Majid: 9) mengemukakan empat unsur strategi dari setiap usaha, yaitu: </w:t>
      </w:r>
    </w:p>
    <w:p w:rsidR="009C129E" w:rsidRDefault="009C129E" w:rsidP="009C129E">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1) mengidentifikasi dan menetapkan spesifikasi dan kualifikasi hasil (out put) dan sasarna (target) yang harus dicapai, dengan mempertimbangkan aspirasi dan selera masyarakat yang memerlukannya; 2) mempertimbangkan dan memilih jalan pendekatan utama (basic way) yang paling efektif untuk mencapai sasaran; 3) mempertimbangkan dan menetapkan tolak ukur (criteria) dan patokan ukuran (standard) untuk mengukur dan menilai taraf keberhasilan (achievement) usaha.</w:t>
      </w:r>
    </w:p>
    <w:p w:rsidR="009C129E" w:rsidRDefault="009C129E" w:rsidP="009C129E">
      <w:pPr>
        <w:pStyle w:val="ListParagraph"/>
        <w:spacing w:after="0" w:line="240" w:lineRule="auto"/>
        <w:ind w:left="0"/>
        <w:jc w:val="both"/>
        <w:rPr>
          <w:rFonts w:ascii="Times New Roman" w:hAnsi="Times New Roman" w:cs="Times New Roman"/>
          <w:sz w:val="24"/>
        </w:rPr>
      </w:pPr>
    </w:p>
    <w:p w:rsidR="002D77BC" w:rsidRPr="002D77BC" w:rsidRDefault="009C129E"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Jika kita mencoba menerapkan dalam konteks pembeljaran, keempat unsur tersebut adalah: 1) menetapkan spesifikasi dan kualifikasi tujuan pembelajaran, yakni perubahan profil perilaku dan pribadi peserta didik; 2) mempertimbangkan dan memilih sistem pendekatan pembelajaran yang dipandang palig efektif; 3) mempertimbangkan dan menetapkan langkah-langkah atau prosedur, metode, dan teknik pembelajaran; 4) menetapkan norma-norma dan batas minimum ukuran keberhasilan atau kriteria dan ukuran baku keberhasilan.</w:t>
      </w:r>
    </w:p>
    <w:p w:rsidR="002D77BC" w:rsidRPr="002D77BC" w:rsidRDefault="0026259E" w:rsidP="002D20B5">
      <w:pPr>
        <w:pStyle w:val="ListParagraph"/>
        <w:numPr>
          <w:ilvl w:val="0"/>
          <w:numId w:val="35"/>
        </w:numPr>
        <w:tabs>
          <w:tab w:val="right" w:leader="dot" w:pos="8222"/>
          <w:tab w:val="left" w:pos="8647"/>
        </w:tabs>
        <w:spacing w:after="0" w:line="480" w:lineRule="auto"/>
        <w:ind w:left="360"/>
        <w:jc w:val="both"/>
        <w:rPr>
          <w:rFonts w:ascii="Times New Roman" w:hAnsi="Times New Roman" w:cs="Times New Roman"/>
          <w:b/>
          <w:sz w:val="24"/>
          <w:lang w:val="id-ID"/>
        </w:rPr>
      </w:pPr>
      <w:r w:rsidRPr="0026259E">
        <w:rPr>
          <w:rFonts w:ascii="Times New Roman" w:hAnsi="Times New Roman" w:cs="Times New Roman"/>
          <w:b/>
          <w:sz w:val="24"/>
        </w:rPr>
        <w:lastRenderedPageBreak/>
        <w:t>Strategi Pembelajaran yang Digunakan dalam Penelitian Ini</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Setelah melihat paparan di atas, peneliti memutuskan untuk menggunakan strategi pembelajaran interaktif. Selain guru sebagai fasilitator, pembelajaran di dalam kelas pun menuntut adanya kerjasama antara siswa satu dengan yang lainnya.</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Berikut ini tahapan strategi pembelajaran interaktif yang akan dilaksanakan oleh peneliti dalam kegiatan penelitiannya:</w:t>
      </w:r>
    </w:p>
    <w:p w:rsidR="002D77BC" w:rsidRDefault="002D77BC" w:rsidP="002D20B5">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Persiapan</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kegiatan awal dari pembelajaran interaktif ini yaitu persiapan guru dan siswa mencari latar belakang topik yang akan dibahas dalam kegiatan pembelajaran. Guru mengumpulkan sumber-sumber yang akan digunakan dalam kegiatan pembelajaran, seperti percobaan apa yang akan digunakan, dan media apa saja yang akan digunakan untuk menunjang pembelajaran.</w:t>
      </w:r>
    </w:p>
    <w:p w:rsidR="002D77BC" w:rsidRDefault="002D77BC" w:rsidP="002D20B5">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Penguatan Awal (before view)</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penguatan awal, guru menggali pengetahuan awal siswa mengenal hal-hal yang telah diketahui oleh siswa mengenai topik yang akan dipelajari. Pengetahuan awal siswa ini dapat digali dengan menyajikan sebuah permasalahan berkaitan dengan topik yang akan dibahas, kemudian menanyakan pendapat siswa atas permasalahan tersebut. pengetahuan awal siswa dapa menjadi tolak ukur untuk dibandingkan dengan pengetahuan mereka setelah melakukan kegiatan.</w:t>
      </w:r>
    </w:p>
    <w:p w:rsidR="002D77BC" w:rsidRDefault="002D77BC" w:rsidP="002D20B5">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Kegiatan (exploratory)</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Kegiatan yang dilakukan pada tahap ketiga ini adalah menampilkan kegiatan untuk memancing rasa ingin tahu siswa. Selanjutnya siswa didorong untuk </w:t>
      </w:r>
      <w:r>
        <w:rPr>
          <w:rFonts w:ascii="Times New Roman" w:hAnsi="Times New Roman" w:cs="Times New Roman"/>
          <w:sz w:val="24"/>
        </w:rPr>
        <w:lastRenderedPageBreak/>
        <w:t>mengajukan pertanyaan yang berkaitan dengan topik kegiatan dimaksud. Kegiatan yang dilakukan untuk memunculkan keingintahuan siswa bisa diajukan dalam bentuk pertanyaan, demonstrasi, menampilkan fenomena melalui video atau gambar. Kemudian meminta siswa untuk menceritakan dan menanyakan pendapat mereka menganai apa yang telah dilihatnya.</w:t>
      </w:r>
    </w:p>
    <w:p w:rsidR="002D77BC" w:rsidRDefault="002D77BC" w:rsidP="002D20B5">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Pertanyaan Siswa (shildren question)</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ini masing-masing siswa diberikan kesempatan untuk membuat pertanyaan dalam kelompoknya, kemudian siswa membacakan pertanyaan yang dibuat dalam kelompok tersebut. Sementara itu, guru menulis pertanyaan-pertanyaan tersebut di papan tulis. Pada tahap ini, semua peranyaan siswa ditulis pada selembar kertas, kemudian dikumpulkan pada akhir kegiatan pembelajaran. </w:t>
      </w:r>
    </w:p>
    <w:p w:rsidR="002D77BC" w:rsidRDefault="002D77BC" w:rsidP="002D20B5">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Penyelidikan (</w:t>
      </w:r>
      <w:r w:rsidRPr="00EB423D">
        <w:rPr>
          <w:rFonts w:ascii="Times New Roman" w:hAnsi="Times New Roman" w:cs="Times New Roman"/>
          <w:i/>
          <w:sz w:val="24"/>
        </w:rPr>
        <w:t>investigation</w:t>
      </w:r>
      <w:r>
        <w:rPr>
          <w:rFonts w:ascii="Times New Roman" w:hAnsi="Times New Roman" w:cs="Times New Roman"/>
          <w:sz w:val="24"/>
        </w:rPr>
        <w:t>)</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Dalam proses penyelidikan, akan terjadi interaksi antara siswa dengan guru, siswa dengan siswa, siswa dengan media, serta siswa dengan alat. Pada tahap ini, siswa diberi kesempatan untuk menemukan konsep melalui pengumpulan, pengorganisasian, dan menganalisis data dalam suatu kegiatan yang telah dirancang oleh guru. Sementara itu, guru membantu siswa agar dapat menemukan jawaban terhadap pertanyaan yang mereka ajukan. Kemudian secara berkelompok siswa melakukan penyelidikan melalui observasi atau pengamatan.</w:t>
      </w:r>
    </w:p>
    <w:p w:rsidR="002D77BC" w:rsidRDefault="002D77BC" w:rsidP="002D20B5">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Pengetahuan Akhir (</w:t>
      </w:r>
      <w:r w:rsidRPr="00EB423D">
        <w:rPr>
          <w:rFonts w:ascii="Times New Roman" w:hAnsi="Times New Roman" w:cs="Times New Roman"/>
          <w:i/>
          <w:sz w:val="24"/>
        </w:rPr>
        <w:t>after views</w:t>
      </w:r>
      <w:r>
        <w:rPr>
          <w:rFonts w:ascii="Times New Roman" w:hAnsi="Times New Roman" w:cs="Times New Roman"/>
          <w:sz w:val="24"/>
        </w:rPr>
        <w:t>)</w:t>
      </w:r>
    </w:p>
    <w:p w:rsidR="0049325D"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pengetahuan akhir, siswa membacakan hasil yang diperolehnya. Guru mengarahkan siswa untuk melakukandiskusi kelas. Jawaban-jawaban siswa dikumpulkan dan dibandingkan dengan pengetahuan awal sebelum siswa </w:t>
      </w:r>
      <w:r>
        <w:rPr>
          <w:rFonts w:ascii="Times New Roman" w:hAnsi="Times New Roman" w:cs="Times New Roman"/>
          <w:sz w:val="24"/>
        </w:rPr>
        <w:lastRenderedPageBreak/>
        <w:t>melakukan penyelidikan yang ditulis sebelumnya. Dalam hal ini siswa diminta untuk membandingkan apa yang sekarang mereka ketahui dengan apa yang sebelumnya mereka ketahui.</w:t>
      </w:r>
    </w:p>
    <w:p w:rsidR="002D77BC" w:rsidRDefault="002D77BC" w:rsidP="002D20B5">
      <w:pPr>
        <w:pStyle w:val="ListParagraph"/>
        <w:numPr>
          <w:ilvl w:val="0"/>
          <w:numId w:val="36"/>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Refleksi (</w:t>
      </w:r>
      <w:r w:rsidRPr="00EB423D">
        <w:rPr>
          <w:rFonts w:ascii="Times New Roman" w:hAnsi="Times New Roman" w:cs="Times New Roman"/>
          <w:i/>
          <w:sz w:val="24"/>
        </w:rPr>
        <w:t>reflection</w:t>
      </w:r>
      <w:r>
        <w:rPr>
          <w:rFonts w:ascii="Times New Roman" w:hAnsi="Times New Roman" w:cs="Times New Roman"/>
          <w:sz w:val="24"/>
        </w:rPr>
        <w:t>)</w:t>
      </w:r>
    </w:p>
    <w:p w:rsidR="002D77BC" w:rsidRDefault="002D77BC"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Tahap terakhir adalah refleksi, yaitu kegiatan berfikir tentang apa yang baru terjadi atau baru saja dipelajari. Intinya adalah berpikir kembali mengenai apa-apa yang telah dipelajari, kemudian mengedepankannya menjadi struktur pengetahuan baru. Pada saat ini, siswa diberi waktu untuk mencerna, menimbang, membandingkan, manghayati, dan melakukan diskusi dengan dirinya sediri. Pada tahap ini pula siswa dirangsang untuk mengemukakan pendapat tentang apa yang telah diperoleh setelah proses pembelajaran.</w:t>
      </w:r>
    </w:p>
    <w:p w:rsidR="0073247B" w:rsidRPr="002D77BC" w:rsidRDefault="0073247B" w:rsidP="002D77BC">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Tidak hanya strategi interaktif saja yang hanya dapat digunakan, akan tetapi strategi-strategi lain pun dapat menjadi pertimbangan untuk dapat digunakan dalam materi ini. </w:t>
      </w:r>
    </w:p>
    <w:p w:rsidR="007874E7" w:rsidRDefault="007874E7" w:rsidP="002D20B5">
      <w:pPr>
        <w:pStyle w:val="ListParagraph"/>
        <w:numPr>
          <w:ilvl w:val="0"/>
          <w:numId w:val="18"/>
        </w:numPr>
        <w:spacing w:after="0" w:line="480" w:lineRule="auto"/>
        <w:ind w:left="360"/>
        <w:rPr>
          <w:rFonts w:ascii="Times New Roman" w:hAnsi="Times New Roman" w:cs="Times New Roman"/>
          <w:b/>
          <w:sz w:val="24"/>
          <w:szCs w:val="24"/>
        </w:rPr>
      </w:pPr>
      <w:r w:rsidRPr="00941912">
        <w:rPr>
          <w:rFonts w:ascii="Times New Roman" w:hAnsi="Times New Roman" w:cs="Times New Roman"/>
          <w:b/>
          <w:sz w:val="24"/>
          <w:szCs w:val="24"/>
        </w:rPr>
        <w:t>Sistem Evaluasi</w:t>
      </w:r>
    </w:p>
    <w:p w:rsidR="00762913" w:rsidRDefault="00762913" w:rsidP="00830F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53D37">
        <w:rPr>
          <w:rFonts w:ascii="Times New Roman" w:hAnsi="Times New Roman" w:cs="Times New Roman"/>
          <w:sz w:val="24"/>
          <w:szCs w:val="24"/>
        </w:rPr>
        <w:t xml:space="preserve"> Berdasarkan penggunaan sistem evaluasi pada Penelitian Tindakan Kelas (PTK) tujuan pembelajaran yang dicapai akan efektif dan efesien. Maka evaluasi pembelajaran yang digunakan peneliti dalam penelitiannya dapat dirinci sebagai berikut: </w:t>
      </w:r>
    </w:p>
    <w:p w:rsidR="00762913" w:rsidRDefault="00762913" w:rsidP="002D20B5">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Pengertian Evaluasi</w:t>
      </w:r>
    </w:p>
    <w:p w:rsidR="00762913" w:rsidRPr="00762913" w:rsidRDefault="00762913" w:rsidP="00762913">
      <w:pPr>
        <w:spacing w:after="0" w:line="480" w:lineRule="auto"/>
        <w:jc w:val="both"/>
        <w:rPr>
          <w:rFonts w:ascii="Times New Roman" w:hAnsi="Times New Roman" w:cs="Times New Roman"/>
          <w:b/>
          <w:sz w:val="24"/>
          <w:szCs w:val="24"/>
        </w:rPr>
      </w:pPr>
      <w:r w:rsidRPr="00762913">
        <w:rPr>
          <w:rFonts w:ascii="Times New Roman" w:hAnsi="Times New Roman" w:cs="Times New Roman"/>
          <w:bCs/>
          <w:sz w:val="24"/>
          <w:szCs w:val="24"/>
          <w:lang w:val="id-ID"/>
        </w:rPr>
        <w:t>Husamah</w:t>
      </w:r>
      <w:r w:rsidRPr="00762913">
        <w:rPr>
          <w:rFonts w:ascii="Times New Roman" w:hAnsi="Times New Roman" w:cs="Times New Roman"/>
          <w:bCs/>
          <w:sz w:val="24"/>
          <w:szCs w:val="24"/>
        </w:rPr>
        <w:t xml:space="preserve"> (</w:t>
      </w:r>
      <w:r w:rsidRPr="00762913">
        <w:rPr>
          <w:rFonts w:ascii="Times New Roman" w:hAnsi="Times New Roman" w:cs="Times New Roman"/>
          <w:bCs/>
          <w:sz w:val="24"/>
          <w:szCs w:val="24"/>
          <w:lang w:val="id-ID"/>
        </w:rPr>
        <w:t>2013: 117)</w:t>
      </w:r>
      <w:r w:rsidRPr="00762913">
        <w:rPr>
          <w:rFonts w:ascii="Times New Roman" w:hAnsi="Times New Roman" w:cs="Times New Roman"/>
          <w:bCs/>
          <w:sz w:val="24"/>
          <w:szCs w:val="24"/>
        </w:rPr>
        <w:t xml:space="preserve"> berpendapat bahwa:</w:t>
      </w:r>
    </w:p>
    <w:p w:rsidR="00762913" w:rsidRDefault="00762913" w:rsidP="003048EA">
      <w:pPr>
        <w:spacing w:after="0" w:line="240" w:lineRule="auto"/>
        <w:ind w:left="540"/>
        <w:jc w:val="both"/>
        <w:rPr>
          <w:rFonts w:ascii="Times New Roman" w:hAnsi="Times New Roman" w:cs="Times New Roman"/>
          <w:bCs/>
          <w:sz w:val="24"/>
          <w:szCs w:val="24"/>
        </w:rPr>
      </w:pPr>
      <w:r w:rsidRPr="00AE2B0A">
        <w:rPr>
          <w:rFonts w:ascii="Times New Roman" w:hAnsi="Times New Roman" w:cs="Times New Roman"/>
          <w:bCs/>
          <w:sz w:val="24"/>
          <w:szCs w:val="24"/>
          <w:lang w:val="id-ID"/>
        </w:rPr>
        <w:t xml:space="preserve">Evaluasi (evaluation) adalah penilaian yang sistematik tentang manfaat atau kegunaan suatu objek. Dalam melakukan evaluasi, terdapat </w:t>
      </w:r>
      <w:r w:rsidRPr="00AE2B0A">
        <w:rPr>
          <w:rFonts w:ascii="Times New Roman" w:hAnsi="Times New Roman" w:cs="Times New Roman"/>
          <w:bCs/>
          <w:i/>
          <w:iCs/>
          <w:sz w:val="24"/>
          <w:szCs w:val="24"/>
          <w:lang w:val="id-ID"/>
        </w:rPr>
        <w:t>judgetment</w:t>
      </w:r>
      <w:r w:rsidRPr="00AE2B0A">
        <w:rPr>
          <w:rFonts w:ascii="Times New Roman" w:hAnsi="Times New Roman" w:cs="Times New Roman"/>
          <w:bCs/>
          <w:sz w:val="24"/>
          <w:szCs w:val="24"/>
          <w:lang w:val="id-ID"/>
        </w:rPr>
        <w:t xml:space="preserve"> untuk menentukan nilai suatu program yang sedikit banyak mengandung unsur objektif. Evaluasi memerlukan data hasil pengukuran dan informaasi </w:t>
      </w:r>
      <w:r w:rsidRPr="00AE2B0A">
        <w:rPr>
          <w:rFonts w:ascii="Times New Roman" w:hAnsi="Times New Roman" w:cs="Times New Roman"/>
          <w:bCs/>
          <w:sz w:val="24"/>
          <w:szCs w:val="24"/>
          <w:lang w:val="id-ID"/>
        </w:rPr>
        <w:lastRenderedPageBreak/>
        <w:t>hasil penilaian yang memiliki banyak dimensi, seperti kemampuan, kreativitas, sikap, minat, keterampilan, dan sebagainnya. Oleh karena itu dalam kegiatan evaluasi, alat ukur yang digunakan juga bervariatif bergantung pada</w:t>
      </w:r>
      <w:r>
        <w:rPr>
          <w:rFonts w:ascii="Times New Roman" w:hAnsi="Times New Roman" w:cs="Times New Roman"/>
          <w:bCs/>
          <w:sz w:val="24"/>
          <w:szCs w:val="24"/>
          <w:lang w:val="id-ID"/>
        </w:rPr>
        <w:t xml:space="preserve"> jenis data yang ingin diperoeh </w:t>
      </w:r>
    </w:p>
    <w:p w:rsidR="003048EA" w:rsidRPr="003048EA" w:rsidRDefault="003048EA" w:rsidP="003048EA">
      <w:pPr>
        <w:spacing w:after="0" w:line="240" w:lineRule="auto"/>
        <w:ind w:left="540"/>
        <w:jc w:val="both"/>
        <w:rPr>
          <w:rFonts w:ascii="Times New Roman" w:hAnsi="Times New Roman" w:cs="Times New Roman"/>
          <w:bCs/>
          <w:sz w:val="24"/>
          <w:szCs w:val="24"/>
        </w:rPr>
      </w:pPr>
    </w:p>
    <w:p w:rsidR="00762913" w:rsidRDefault="00762913" w:rsidP="002D20B5">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Tujuan atau Fungsi Penilaian (evaluasi)</w:t>
      </w:r>
    </w:p>
    <w:p w:rsidR="0064096F" w:rsidRDefault="0064096F" w:rsidP="0064096F">
      <w:pPr>
        <w:spacing w:after="0" w:line="480" w:lineRule="auto"/>
        <w:jc w:val="both"/>
        <w:rPr>
          <w:rFonts w:ascii="Times New Roman" w:hAnsi="Times New Roman" w:cs="Times New Roman"/>
          <w:bCs/>
          <w:sz w:val="24"/>
          <w:szCs w:val="24"/>
          <w:lang w:val="id-ID"/>
        </w:rPr>
      </w:pPr>
      <w:r>
        <w:rPr>
          <w:rFonts w:ascii="Times New Roman" w:hAnsi="Times New Roman" w:cs="Times New Roman"/>
          <w:b/>
          <w:sz w:val="24"/>
          <w:szCs w:val="24"/>
        </w:rPr>
        <w:t xml:space="preserve">        </w:t>
      </w:r>
      <w:r>
        <w:rPr>
          <w:rFonts w:ascii="Times New Roman" w:hAnsi="Times New Roman" w:cs="Times New Roman"/>
          <w:bCs/>
          <w:sz w:val="24"/>
          <w:szCs w:val="24"/>
          <w:lang w:val="id-ID"/>
        </w:rPr>
        <w:t xml:space="preserve">Dengan mengetahui makna penilaian yang ditinjau dari berbagi segi dalam sistem pendidikan, </w:t>
      </w:r>
      <w:r>
        <w:rPr>
          <w:rFonts w:ascii="Times New Roman" w:hAnsi="Times New Roman" w:cs="Times New Roman"/>
          <w:bCs/>
          <w:sz w:val="24"/>
          <w:szCs w:val="24"/>
        </w:rPr>
        <w:t xml:space="preserve">menurut Suharsimi Arikunto (2012: 18) </w:t>
      </w:r>
      <w:r>
        <w:rPr>
          <w:rFonts w:ascii="Times New Roman" w:hAnsi="Times New Roman" w:cs="Times New Roman"/>
          <w:bCs/>
          <w:sz w:val="24"/>
          <w:szCs w:val="24"/>
          <w:lang w:val="id-ID"/>
        </w:rPr>
        <w:t>maka dengan cara lain dapat dikatakan bahwa tujuan atau fungsipenilaian ada beberapa hal:</w:t>
      </w:r>
    </w:p>
    <w:p w:rsidR="0064096F" w:rsidRPr="0016546F" w:rsidRDefault="0064096F" w:rsidP="002D20B5">
      <w:pPr>
        <w:pStyle w:val="ListParagraph"/>
        <w:numPr>
          <w:ilvl w:val="0"/>
          <w:numId w:val="9"/>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Penilaian </w:t>
      </w:r>
      <w:r>
        <w:rPr>
          <w:rFonts w:ascii="Times New Roman" w:hAnsi="Times New Roman" w:cs="Times New Roman"/>
          <w:b/>
          <w:sz w:val="24"/>
          <w:szCs w:val="24"/>
        </w:rPr>
        <w:t>B</w:t>
      </w:r>
      <w:r>
        <w:rPr>
          <w:rFonts w:ascii="Times New Roman" w:hAnsi="Times New Roman" w:cs="Times New Roman"/>
          <w:b/>
          <w:sz w:val="24"/>
          <w:szCs w:val="24"/>
          <w:lang w:val="id-ID"/>
        </w:rPr>
        <w:t xml:space="preserve">erfungsi </w:t>
      </w:r>
      <w:r>
        <w:rPr>
          <w:rFonts w:ascii="Times New Roman" w:hAnsi="Times New Roman" w:cs="Times New Roman"/>
          <w:b/>
          <w:sz w:val="24"/>
          <w:szCs w:val="24"/>
        </w:rPr>
        <w:t>S</w:t>
      </w:r>
      <w:r w:rsidRPr="0016546F">
        <w:rPr>
          <w:rFonts w:ascii="Times New Roman" w:hAnsi="Times New Roman" w:cs="Times New Roman"/>
          <w:b/>
          <w:sz w:val="24"/>
          <w:szCs w:val="24"/>
          <w:lang w:val="id-ID"/>
        </w:rPr>
        <w:t>elektif</w:t>
      </w:r>
    </w:p>
    <w:p w:rsidR="0064096F" w:rsidRPr="0064096F" w:rsidRDefault="0064096F" w:rsidP="0064096F">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t xml:space="preserve">        </w:t>
      </w:r>
      <w:r>
        <w:rPr>
          <w:rFonts w:ascii="Times New Roman" w:hAnsi="Times New Roman" w:cs="Times New Roman"/>
          <w:bCs/>
          <w:sz w:val="24"/>
          <w:szCs w:val="24"/>
          <w:lang w:val="id-ID"/>
        </w:rPr>
        <w:t>Dengan cara mengadakan penilaian guru mempunyai cara untuk mengadakan seleksi atau penilaian terhadap siswanya. Penilaian itu sendiri memiliki berbagai tujuan, diantaranya</w:t>
      </w:r>
      <w:r>
        <w:rPr>
          <w:rFonts w:ascii="Times New Roman" w:hAnsi="Times New Roman" w:cs="Times New Roman"/>
          <w:bCs/>
          <w:sz w:val="24"/>
          <w:szCs w:val="24"/>
        </w:rPr>
        <w:t xml:space="preserve"> adalah u</w:t>
      </w:r>
      <w:r w:rsidRPr="0064096F">
        <w:rPr>
          <w:rFonts w:ascii="Times New Roman" w:hAnsi="Times New Roman" w:cs="Times New Roman"/>
          <w:bCs/>
          <w:sz w:val="24"/>
          <w:szCs w:val="24"/>
          <w:lang w:val="id-ID"/>
        </w:rPr>
        <w:t>ntuk memilih siswa yang dapat diterima di sekolah tertentu</w:t>
      </w:r>
      <w:r>
        <w:rPr>
          <w:rFonts w:ascii="Times New Roman" w:hAnsi="Times New Roman" w:cs="Times New Roman"/>
          <w:bCs/>
          <w:sz w:val="24"/>
          <w:szCs w:val="24"/>
        </w:rPr>
        <w:t>, u</w:t>
      </w:r>
      <w:r w:rsidRPr="0064096F">
        <w:rPr>
          <w:rFonts w:ascii="Times New Roman" w:hAnsi="Times New Roman" w:cs="Times New Roman"/>
          <w:bCs/>
          <w:sz w:val="24"/>
          <w:szCs w:val="24"/>
          <w:lang w:val="id-ID"/>
        </w:rPr>
        <w:t>ntuk memilih siswa yang dapat naik kelas atau tingkat berikutnya</w:t>
      </w:r>
      <w:r>
        <w:rPr>
          <w:rFonts w:ascii="Times New Roman" w:hAnsi="Times New Roman" w:cs="Times New Roman"/>
          <w:bCs/>
          <w:sz w:val="24"/>
          <w:szCs w:val="24"/>
        </w:rPr>
        <w:t>, u</w:t>
      </w:r>
      <w:r w:rsidRPr="0064096F">
        <w:rPr>
          <w:rFonts w:ascii="Times New Roman" w:hAnsi="Times New Roman" w:cs="Times New Roman"/>
          <w:bCs/>
          <w:sz w:val="24"/>
          <w:szCs w:val="24"/>
          <w:lang w:val="id-ID"/>
        </w:rPr>
        <w:t>ntuk memilih siswa yang seharusnya mendapatkan beasiswa</w:t>
      </w:r>
      <w:r>
        <w:rPr>
          <w:rFonts w:ascii="Times New Roman" w:hAnsi="Times New Roman" w:cs="Times New Roman"/>
          <w:bCs/>
          <w:sz w:val="24"/>
          <w:szCs w:val="24"/>
        </w:rPr>
        <w:t>, dan u</w:t>
      </w:r>
      <w:r w:rsidRPr="0064096F">
        <w:rPr>
          <w:rFonts w:ascii="Times New Roman" w:hAnsi="Times New Roman" w:cs="Times New Roman"/>
          <w:bCs/>
          <w:sz w:val="24"/>
          <w:szCs w:val="24"/>
          <w:lang w:val="id-ID"/>
        </w:rPr>
        <w:t>ntuk memilih siswa yang sudah berhak meninggalkan sekolah, dan sebagainya</w:t>
      </w:r>
    </w:p>
    <w:p w:rsidR="0064096F" w:rsidRDefault="0064096F" w:rsidP="002D20B5">
      <w:pPr>
        <w:pStyle w:val="ListParagraph"/>
        <w:numPr>
          <w:ilvl w:val="0"/>
          <w:numId w:val="9"/>
        </w:numPr>
        <w:spacing w:after="0" w:line="48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Penilaian </w:t>
      </w:r>
      <w:r>
        <w:rPr>
          <w:rFonts w:ascii="Times New Roman" w:hAnsi="Times New Roman" w:cs="Times New Roman"/>
          <w:b/>
          <w:sz w:val="24"/>
          <w:szCs w:val="24"/>
        </w:rPr>
        <w:t>B</w:t>
      </w:r>
      <w:r>
        <w:rPr>
          <w:rFonts w:ascii="Times New Roman" w:hAnsi="Times New Roman" w:cs="Times New Roman"/>
          <w:b/>
          <w:sz w:val="24"/>
          <w:szCs w:val="24"/>
          <w:lang w:val="id-ID"/>
        </w:rPr>
        <w:t xml:space="preserve">erfungsi </w:t>
      </w:r>
      <w:r>
        <w:rPr>
          <w:rFonts w:ascii="Times New Roman" w:hAnsi="Times New Roman" w:cs="Times New Roman"/>
          <w:b/>
          <w:sz w:val="24"/>
          <w:szCs w:val="24"/>
        </w:rPr>
        <w:t>D</w:t>
      </w:r>
      <w:r w:rsidRPr="0016546F">
        <w:rPr>
          <w:rFonts w:ascii="Times New Roman" w:hAnsi="Times New Roman" w:cs="Times New Roman"/>
          <w:b/>
          <w:sz w:val="24"/>
          <w:szCs w:val="24"/>
          <w:lang w:val="id-ID"/>
        </w:rPr>
        <w:t>iagnostik</w:t>
      </w:r>
    </w:p>
    <w:p w:rsidR="0064096F" w:rsidRPr="00EA1419" w:rsidRDefault="0064096F" w:rsidP="0064096F">
      <w:pPr>
        <w:spacing w:after="0" w:line="480" w:lineRule="auto"/>
        <w:ind w:left="6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Dengan mengadakan penilaian, sebenarnya guru mengadakan diagnostis kepada siswa tentang kebaikan dan kelemahannya. Dengan diketahui sebab-sebab kelemahan ini maka akan lebih mudah dicari cara untuk mengatasinya.</w:t>
      </w:r>
    </w:p>
    <w:p w:rsidR="0064096F" w:rsidRDefault="0064096F" w:rsidP="002D20B5">
      <w:pPr>
        <w:pStyle w:val="ListParagraph"/>
        <w:numPr>
          <w:ilvl w:val="0"/>
          <w:numId w:val="9"/>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Penilaian </w:t>
      </w:r>
      <w:r>
        <w:rPr>
          <w:rFonts w:ascii="Times New Roman" w:hAnsi="Times New Roman" w:cs="Times New Roman"/>
          <w:b/>
          <w:sz w:val="24"/>
          <w:szCs w:val="24"/>
        </w:rPr>
        <w:t>B</w:t>
      </w:r>
      <w:r>
        <w:rPr>
          <w:rFonts w:ascii="Times New Roman" w:hAnsi="Times New Roman" w:cs="Times New Roman"/>
          <w:b/>
          <w:sz w:val="24"/>
          <w:szCs w:val="24"/>
          <w:lang w:val="id-ID"/>
        </w:rPr>
        <w:t xml:space="preserve">erfungsi </w:t>
      </w:r>
      <w:r>
        <w:rPr>
          <w:rFonts w:ascii="Times New Roman" w:hAnsi="Times New Roman" w:cs="Times New Roman"/>
          <w:b/>
          <w:sz w:val="24"/>
          <w:szCs w:val="24"/>
        </w:rPr>
        <w:t>S</w:t>
      </w:r>
      <w:r>
        <w:rPr>
          <w:rFonts w:ascii="Times New Roman" w:hAnsi="Times New Roman" w:cs="Times New Roman"/>
          <w:b/>
          <w:sz w:val="24"/>
          <w:szCs w:val="24"/>
          <w:lang w:val="id-ID"/>
        </w:rPr>
        <w:t xml:space="preserve">ebagai </w:t>
      </w:r>
      <w:r>
        <w:rPr>
          <w:rFonts w:ascii="Times New Roman" w:hAnsi="Times New Roman" w:cs="Times New Roman"/>
          <w:b/>
          <w:sz w:val="24"/>
          <w:szCs w:val="24"/>
        </w:rPr>
        <w:t>P</w:t>
      </w:r>
      <w:r w:rsidRPr="0016546F">
        <w:rPr>
          <w:rFonts w:ascii="Times New Roman" w:hAnsi="Times New Roman" w:cs="Times New Roman"/>
          <w:b/>
          <w:sz w:val="24"/>
          <w:szCs w:val="24"/>
          <w:lang w:val="id-ID"/>
        </w:rPr>
        <w:t>enempatan</w:t>
      </w:r>
    </w:p>
    <w:p w:rsidR="0064096F" w:rsidRPr="00EA1419" w:rsidRDefault="0064096F" w:rsidP="0064096F">
      <w:pPr>
        <w:spacing w:after="0" w:line="480" w:lineRule="auto"/>
        <w:ind w:left="6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        Sistem baru yang kini banyak dipopulerkan di negara barat adalah sistem belajar sendiri. Sebagai alasan dari timbulnya sistem ini adalah adanya mpengakuan yang besar tehadap kemampuan individual. Akan tetapi disebabkan karena keterbatasan sarana dan tenaga, pendidikan yang bersifat individual </w:t>
      </w:r>
      <w:r>
        <w:rPr>
          <w:rFonts w:ascii="Times New Roman" w:hAnsi="Times New Roman" w:cs="Times New Roman"/>
          <w:bCs/>
          <w:sz w:val="24"/>
          <w:szCs w:val="24"/>
          <w:lang w:val="id-ID"/>
        </w:rPr>
        <w:lastRenderedPageBreak/>
        <w:t>kadang-kadang sukar sekali dilaksanakan. Pendekatan yang lebih bersifat melayani perbedaan kemampuan adalah pengajaran secara berkelompok.</w:t>
      </w:r>
    </w:p>
    <w:p w:rsidR="0064096F" w:rsidRDefault="0064096F" w:rsidP="002D20B5">
      <w:pPr>
        <w:pStyle w:val="ListParagraph"/>
        <w:numPr>
          <w:ilvl w:val="0"/>
          <w:numId w:val="9"/>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Penilaian </w:t>
      </w:r>
      <w:r>
        <w:rPr>
          <w:rFonts w:ascii="Times New Roman" w:hAnsi="Times New Roman" w:cs="Times New Roman"/>
          <w:b/>
          <w:sz w:val="24"/>
          <w:szCs w:val="24"/>
        </w:rPr>
        <w:t>B</w:t>
      </w:r>
      <w:r>
        <w:rPr>
          <w:rFonts w:ascii="Times New Roman" w:hAnsi="Times New Roman" w:cs="Times New Roman"/>
          <w:b/>
          <w:sz w:val="24"/>
          <w:szCs w:val="24"/>
          <w:lang w:val="id-ID"/>
        </w:rPr>
        <w:t xml:space="preserve">erfungsi </w:t>
      </w:r>
      <w:r>
        <w:rPr>
          <w:rFonts w:ascii="Times New Roman" w:hAnsi="Times New Roman" w:cs="Times New Roman"/>
          <w:b/>
          <w:sz w:val="24"/>
          <w:szCs w:val="24"/>
        </w:rPr>
        <w:t>S</w:t>
      </w:r>
      <w:r>
        <w:rPr>
          <w:rFonts w:ascii="Times New Roman" w:hAnsi="Times New Roman" w:cs="Times New Roman"/>
          <w:b/>
          <w:sz w:val="24"/>
          <w:szCs w:val="24"/>
          <w:lang w:val="id-ID"/>
        </w:rPr>
        <w:t xml:space="preserve">ebagai </w:t>
      </w:r>
      <w:r>
        <w:rPr>
          <w:rFonts w:ascii="Times New Roman" w:hAnsi="Times New Roman" w:cs="Times New Roman"/>
          <w:b/>
          <w:sz w:val="24"/>
          <w:szCs w:val="24"/>
        </w:rPr>
        <w:t>P</w:t>
      </w:r>
      <w:r>
        <w:rPr>
          <w:rFonts w:ascii="Times New Roman" w:hAnsi="Times New Roman" w:cs="Times New Roman"/>
          <w:b/>
          <w:sz w:val="24"/>
          <w:szCs w:val="24"/>
          <w:lang w:val="id-ID"/>
        </w:rPr>
        <w:t xml:space="preserve">engukur </w:t>
      </w:r>
      <w:r>
        <w:rPr>
          <w:rFonts w:ascii="Times New Roman" w:hAnsi="Times New Roman" w:cs="Times New Roman"/>
          <w:b/>
          <w:sz w:val="24"/>
          <w:szCs w:val="24"/>
        </w:rPr>
        <w:t>K</w:t>
      </w:r>
      <w:r w:rsidRPr="0016546F">
        <w:rPr>
          <w:rFonts w:ascii="Times New Roman" w:hAnsi="Times New Roman" w:cs="Times New Roman"/>
          <w:b/>
          <w:sz w:val="24"/>
          <w:szCs w:val="24"/>
          <w:lang w:val="id-ID"/>
        </w:rPr>
        <w:t>eberhasilan</w:t>
      </w:r>
    </w:p>
    <w:p w:rsidR="0064096F" w:rsidRDefault="0064096F" w:rsidP="0064096F">
      <w:pPr>
        <w:spacing w:after="0" w:line="480" w:lineRule="auto"/>
        <w:ind w:left="66"/>
        <w:jc w:val="both"/>
        <w:rPr>
          <w:rFonts w:ascii="Times New Roman" w:hAnsi="Times New Roman" w:cs="Times New Roman"/>
          <w:bCs/>
          <w:sz w:val="24"/>
          <w:szCs w:val="24"/>
        </w:rPr>
      </w:pPr>
      <w:r>
        <w:rPr>
          <w:rFonts w:ascii="Times New Roman" w:hAnsi="Times New Roman" w:cs="Times New Roman"/>
          <w:bCs/>
          <w:sz w:val="24"/>
          <w:szCs w:val="24"/>
          <w:lang w:val="id-ID"/>
        </w:rPr>
        <w:t xml:space="preserve">        </w:t>
      </w:r>
      <w:r w:rsidRPr="00507FB4">
        <w:rPr>
          <w:rFonts w:ascii="Times New Roman" w:hAnsi="Times New Roman" w:cs="Times New Roman"/>
          <w:bCs/>
          <w:sz w:val="24"/>
          <w:szCs w:val="24"/>
          <w:lang w:val="id-ID"/>
        </w:rPr>
        <w:t>Penilaian ini dimaksudkan untuk mengetahui sejauh mana suatu program berhasil diterapkan.</w:t>
      </w:r>
    </w:p>
    <w:p w:rsidR="0049325D" w:rsidRPr="0049325D" w:rsidRDefault="0049325D" w:rsidP="0073247B">
      <w:pPr>
        <w:spacing w:after="0" w:line="480" w:lineRule="auto"/>
        <w:jc w:val="both"/>
        <w:rPr>
          <w:rFonts w:ascii="Times New Roman" w:hAnsi="Times New Roman" w:cs="Times New Roman"/>
          <w:bCs/>
          <w:sz w:val="24"/>
          <w:szCs w:val="24"/>
        </w:rPr>
      </w:pPr>
    </w:p>
    <w:p w:rsidR="0064096F" w:rsidRPr="0064096F" w:rsidRDefault="00762913" w:rsidP="002D20B5">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Alat Evaluasi</w:t>
      </w:r>
    </w:p>
    <w:p w:rsidR="0064096F" w:rsidRDefault="00833A38" w:rsidP="0064096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Menurut </w:t>
      </w:r>
      <w:r w:rsidR="0064096F">
        <w:rPr>
          <w:rFonts w:ascii="Times New Roman" w:hAnsi="Times New Roman" w:cs="Times New Roman"/>
          <w:sz w:val="24"/>
          <w:szCs w:val="24"/>
        </w:rPr>
        <w:t>Suharsimi Arikunto dalam buku dasar-dasar evaluasi Pendidikan (2012: 40) menjelasakan dalam pengertian umum, alat adalah sesuatu yang dapat digunakan untuk mempermudah seseorang dalam melaksanakan tugas atau mencapai tujuan secara lebih efektif dan efesien. Kata “alat” biasa disebut juga dengan istilah “instrument”. Dengan demikian, alat evaluasi juga dikenal dengan instrumen evaluasi.</w:t>
      </w:r>
    </w:p>
    <w:p w:rsidR="0064096F" w:rsidRDefault="0064096F" w:rsidP="0064096F">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Alat evaluasi dikatakan baik apabila mampu mngevaluasi sesuatu dengan hasil seperti keadaan yang dievaluasi. Dalam menggunakan alat tersebut evaluator menggunakan cara atau teknik yang disebut dengan teknik nontes dan teknik tes. </w:t>
      </w:r>
    </w:p>
    <w:p w:rsidR="00762913" w:rsidRPr="00762913" w:rsidRDefault="0064096F" w:rsidP="00E333C4">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Dalam penelitiannnya, peneliti menggunakan alat evaluasi berupa teknik Nontes dengan skala bertingkat (</w:t>
      </w:r>
      <w:r w:rsidRPr="00D82CEE">
        <w:rPr>
          <w:rFonts w:ascii="Times New Roman" w:hAnsi="Times New Roman" w:cs="Times New Roman"/>
          <w:i/>
          <w:sz w:val="24"/>
          <w:szCs w:val="24"/>
        </w:rPr>
        <w:t>rating scale</w:t>
      </w:r>
      <w:r>
        <w:rPr>
          <w:rFonts w:ascii="Times New Roman" w:hAnsi="Times New Roman" w:cs="Times New Roman"/>
          <w:sz w:val="24"/>
          <w:szCs w:val="24"/>
        </w:rPr>
        <w:t xml:space="preserve">). Skala bertingkat itu sendiri adalah skala yang menggambarkan suatu nilai yang berbentuk angka terhadap suatu hasil pertimbangan. Teknik nontes ini dilakukan dengan memberikan format angket yang terdiri dari 10-15 pertanyaan kepada siswa sebelum dan sesudah pembelajaran tentang selama proses pembelajaran berlangsung. </w:t>
      </w:r>
    </w:p>
    <w:p w:rsidR="00D84DCB" w:rsidRPr="00BF531F" w:rsidRDefault="00D84DCB" w:rsidP="00BF531F">
      <w:pPr>
        <w:spacing w:after="0" w:line="480" w:lineRule="auto"/>
        <w:rPr>
          <w:rFonts w:ascii="Times New Roman" w:hAnsi="Times New Roman" w:cs="Times New Roman"/>
          <w:sz w:val="24"/>
          <w:szCs w:val="24"/>
        </w:rPr>
      </w:pPr>
    </w:p>
    <w:sectPr w:rsidR="00D84DCB" w:rsidRPr="00BF531F" w:rsidSect="00AD1DEE">
      <w:headerReference w:type="default" r:id="rId29"/>
      <w:pgSz w:w="11909" w:h="16834" w:code="9"/>
      <w:pgMar w:top="2268" w:right="1701" w:bottom="1701" w:left="2268" w:header="720" w:footer="720" w:gutter="0"/>
      <w:pgNumType w:start="1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930" w:rsidRDefault="00EA1930" w:rsidP="0049325D">
      <w:pPr>
        <w:spacing w:after="0" w:line="240" w:lineRule="auto"/>
      </w:pPr>
      <w:r>
        <w:separator/>
      </w:r>
    </w:p>
  </w:endnote>
  <w:endnote w:type="continuationSeparator" w:id="1">
    <w:p w:rsidR="00EA1930" w:rsidRDefault="00EA1930" w:rsidP="004932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arMetanoia">
    <w:panose1 w:val="00000000000000000000"/>
    <w:charset w:val="00"/>
    <w:family w:val="swiss"/>
    <w:notTrueType/>
    <w:pitch w:val="default"/>
    <w:sig w:usb0="00000003" w:usb1="00000000" w:usb2="00000000" w:usb3="00000000" w:csb0="00000001" w:csb1="00000000"/>
  </w:font>
  <w:font w:name="BaarMetano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930" w:rsidRDefault="00EA1930" w:rsidP="0049325D">
      <w:pPr>
        <w:spacing w:after="0" w:line="240" w:lineRule="auto"/>
      </w:pPr>
      <w:r>
        <w:separator/>
      </w:r>
    </w:p>
  </w:footnote>
  <w:footnote w:type="continuationSeparator" w:id="1">
    <w:p w:rsidR="00EA1930" w:rsidRDefault="00EA1930" w:rsidP="004932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794"/>
      <w:docPartObj>
        <w:docPartGallery w:val="Page Numbers (Top of Page)"/>
        <w:docPartUnique/>
      </w:docPartObj>
    </w:sdtPr>
    <w:sdtContent>
      <w:p w:rsidR="00095B43" w:rsidRDefault="00095B43">
        <w:pPr>
          <w:pStyle w:val="Header"/>
          <w:jc w:val="right"/>
        </w:pPr>
        <w:r w:rsidRPr="00095B43">
          <w:rPr>
            <w:rFonts w:ascii="Times New Roman" w:hAnsi="Times New Roman" w:cs="Times New Roman"/>
            <w:sz w:val="24"/>
            <w:szCs w:val="24"/>
          </w:rPr>
          <w:fldChar w:fldCharType="begin"/>
        </w:r>
        <w:r w:rsidRPr="00095B43">
          <w:rPr>
            <w:rFonts w:ascii="Times New Roman" w:hAnsi="Times New Roman" w:cs="Times New Roman"/>
            <w:sz w:val="24"/>
            <w:szCs w:val="24"/>
          </w:rPr>
          <w:instrText xml:space="preserve"> PAGE   \* MERGEFORMAT </w:instrText>
        </w:r>
        <w:r w:rsidRPr="00095B43">
          <w:rPr>
            <w:rFonts w:ascii="Times New Roman" w:hAnsi="Times New Roman" w:cs="Times New Roman"/>
            <w:sz w:val="24"/>
            <w:szCs w:val="24"/>
          </w:rPr>
          <w:fldChar w:fldCharType="separate"/>
        </w:r>
        <w:r w:rsidR="001B7139">
          <w:rPr>
            <w:rFonts w:ascii="Times New Roman" w:hAnsi="Times New Roman" w:cs="Times New Roman"/>
            <w:noProof/>
            <w:sz w:val="24"/>
            <w:szCs w:val="24"/>
          </w:rPr>
          <w:t>69</w:t>
        </w:r>
        <w:r w:rsidRPr="00095B43">
          <w:rPr>
            <w:rFonts w:ascii="Times New Roman" w:hAnsi="Times New Roman" w:cs="Times New Roman"/>
            <w:sz w:val="24"/>
            <w:szCs w:val="24"/>
          </w:rPr>
          <w:fldChar w:fldCharType="end"/>
        </w:r>
      </w:p>
    </w:sdtContent>
  </w:sdt>
  <w:p w:rsidR="00095B43" w:rsidRDefault="00095B43" w:rsidP="002B5177">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166"/>
    <w:multiLevelType w:val="hybridMultilevel"/>
    <w:tmpl w:val="E634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873E8"/>
    <w:multiLevelType w:val="hybridMultilevel"/>
    <w:tmpl w:val="1EF8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D0D2B"/>
    <w:multiLevelType w:val="hybridMultilevel"/>
    <w:tmpl w:val="07D4BA02"/>
    <w:lvl w:ilvl="0" w:tplc="C1FA4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563C3"/>
    <w:multiLevelType w:val="hybridMultilevel"/>
    <w:tmpl w:val="A5424FA2"/>
    <w:lvl w:ilvl="0" w:tplc="5B7049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F0115"/>
    <w:multiLevelType w:val="hybridMultilevel"/>
    <w:tmpl w:val="F4FE4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737E84"/>
    <w:multiLevelType w:val="hybridMultilevel"/>
    <w:tmpl w:val="C400C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D25747"/>
    <w:multiLevelType w:val="hybridMultilevel"/>
    <w:tmpl w:val="812CD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330FD3"/>
    <w:multiLevelType w:val="hybridMultilevel"/>
    <w:tmpl w:val="A22A9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8803D1"/>
    <w:multiLevelType w:val="hybridMultilevel"/>
    <w:tmpl w:val="10469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061DEB"/>
    <w:multiLevelType w:val="hybridMultilevel"/>
    <w:tmpl w:val="1F4AB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036C1"/>
    <w:multiLevelType w:val="hybridMultilevel"/>
    <w:tmpl w:val="9CC4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8D2B97"/>
    <w:multiLevelType w:val="hybridMultilevel"/>
    <w:tmpl w:val="EA124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3A64B6"/>
    <w:multiLevelType w:val="hybridMultilevel"/>
    <w:tmpl w:val="C71AB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D3D2D"/>
    <w:multiLevelType w:val="hybridMultilevel"/>
    <w:tmpl w:val="6212D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12731F"/>
    <w:multiLevelType w:val="hybridMultilevel"/>
    <w:tmpl w:val="2E1430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B666C1"/>
    <w:multiLevelType w:val="hybridMultilevel"/>
    <w:tmpl w:val="CB3EA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7B65B9"/>
    <w:multiLevelType w:val="hybridMultilevel"/>
    <w:tmpl w:val="725484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017819"/>
    <w:multiLevelType w:val="hybridMultilevel"/>
    <w:tmpl w:val="00F4F772"/>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E754248"/>
    <w:multiLevelType w:val="hybridMultilevel"/>
    <w:tmpl w:val="BB4032CC"/>
    <w:lvl w:ilvl="0" w:tplc="B274A294">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9">
    <w:nsid w:val="3E8C40BD"/>
    <w:multiLevelType w:val="hybridMultilevel"/>
    <w:tmpl w:val="8DF0DC8E"/>
    <w:lvl w:ilvl="0" w:tplc="66DECB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B80A4D"/>
    <w:multiLevelType w:val="hybridMultilevel"/>
    <w:tmpl w:val="34B2DB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2B30EF"/>
    <w:multiLevelType w:val="hybridMultilevel"/>
    <w:tmpl w:val="5EC055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A12C98"/>
    <w:multiLevelType w:val="hybridMultilevel"/>
    <w:tmpl w:val="B928E792"/>
    <w:lvl w:ilvl="0" w:tplc="6FFEF7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D122F8"/>
    <w:multiLevelType w:val="hybridMultilevel"/>
    <w:tmpl w:val="DB608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6A1BF9"/>
    <w:multiLevelType w:val="hybridMultilevel"/>
    <w:tmpl w:val="707A5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D46FD9"/>
    <w:multiLevelType w:val="hybridMultilevel"/>
    <w:tmpl w:val="212E2E1C"/>
    <w:lvl w:ilvl="0" w:tplc="33EC5526">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B2B4328"/>
    <w:multiLevelType w:val="hybridMultilevel"/>
    <w:tmpl w:val="C86A3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841AD8"/>
    <w:multiLevelType w:val="hybridMultilevel"/>
    <w:tmpl w:val="9C2CC6E0"/>
    <w:lvl w:ilvl="0" w:tplc="04090019">
      <w:start w:val="1"/>
      <w:numFmt w:val="lowerLetter"/>
      <w:lvlText w:val="%1."/>
      <w:lvlJc w:val="left"/>
      <w:pPr>
        <w:ind w:left="2040" w:hanging="360"/>
      </w:pPr>
      <w:rPr>
        <w:rFonts w:hint="default"/>
        <w:i w:val="0"/>
      </w:rPr>
    </w:lvl>
    <w:lvl w:ilvl="1" w:tplc="04210019" w:tentative="1">
      <w:start w:val="1"/>
      <w:numFmt w:val="lowerLetter"/>
      <w:lvlText w:val="%2."/>
      <w:lvlJc w:val="left"/>
      <w:pPr>
        <w:ind w:left="2760" w:hanging="360"/>
      </w:pPr>
    </w:lvl>
    <w:lvl w:ilvl="2" w:tplc="0421001B" w:tentative="1">
      <w:start w:val="1"/>
      <w:numFmt w:val="lowerRoman"/>
      <w:lvlText w:val="%3."/>
      <w:lvlJc w:val="right"/>
      <w:pPr>
        <w:ind w:left="3480" w:hanging="180"/>
      </w:pPr>
    </w:lvl>
    <w:lvl w:ilvl="3" w:tplc="0421000F" w:tentative="1">
      <w:start w:val="1"/>
      <w:numFmt w:val="decimal"/>
      <w:lvlText w:val="%4."/>
      <w:lvlJc w:val="left"/>
      <w:pPr>
        <w:ind w:left="4200" w:hanging="360"/>
      </w:pPr>
    </w:lvl>
    <w:lvl w:ilvl="4" w:tplc="04210019" w:tentative="1">
      <w:start w:val="1"/>
      <w:numFmt w:val="lowerLetter"/>
      <w:lvlText w:val="%5."/>
      <w:lvlJc w:val="left"/>
      <w:pPr>
        <w:ind w:left="4920" w:hanging="360"/>
      </w:pPr>
    </w:lvl>
    <w:lvl w:ilvl="5" w:tplc="0421001B" w:tentative="1">
      <w:start w:val="1"/>
      <w:numFmt w:val="lowerRoman"/>
      <w:lvlText w:val="%6."/>
      <w:lvlJc w:val="right"/>
      <w:pPr>
        <w:ind w:left="5640" w:hanging="180"/>
      </w:pPr>
    </w:lvl>
    <w:lvl w:ilvl="6" w:tplc="0421000F" w:tentative="1">
      <w:start w:val="1"/>
      <w:numFmt w:val="decimal"/>
      <w:lvlText w:val="%7."/>
      <w:lvlJc w:val="left"/>
      <w:pPr>
        <w:ind w:left="6360" w:hanging="360"/>
      </w:pPr>
    </w:lvl>
    <w:lvl w:ilvl="7" w:tplc="04210019" w:tentative="1">
      <w:start w:val="1"/>
      <w:numFmt w:val="lowerLetter"/>
      <w:lvlText w:val="%8."/>
      <w:lvlJc w:val="left"/>
      <w:pPr>
        <w:ind w:left="7080" w:hanging="360"/>
      </w:pPr>
    </w:lvl>
    <w:lvl w:ilvl="8" w:tplc="0421001B" w:tentative="1">
      <w:start w:val="1"/>
      <w:numFmt w:val="lowerRoman"/>
      <w:lvlText w:val="%9."/>
      <w:lvlJc w:val="right"/>
      <w:pPr>
        <w:ind w:left="7800" w:hanging="180"/>
      </w:pPr>
    </w:lvl>
  </w:abstractNum>
  <w:abstractNum w:abstractNumId="28">
    <w:nsid w:val="5FF873FF"/>
    <w:multiLevelType w:val="hybridMultilevel"/>
    <w:tmpl w:val="F620F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A42E6E"/>
    <w:multiLevelType w:val="hybridMultilevel"/>
    <w:tmpl w:val="77B85938"/>
    <w:lvl w:ilvl="0" w:tplc="1DC454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3041BC"/>
    <w:multiLevelType w:val="hybridMultilevel"/>
    <w:tmpl w:val="B586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91587C"/>
    <w:multiLevelType w:val="hybridMultilevel"/>
    <w:tmpl w:val="ED58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826C52"/>
    <w:multiLevelType w:val="hybridMultilevel"/>
    <w:tmpl w:val="684E09F0"/>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18E2712"/>
    <w:multiLevelType w:val="hybridMultilevel"/>
    <w:tmpl w:val="00565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2541D6"/>
    <w:multiLevelType w:val="hybridMultilevel"/>
    <w:tmpl w:val="6126876E"/>
    <w:lvl w:ilvl="0" w:tplc="4DDC5C24">
      <w:start w:val="1"/>
      <w:numFmt w:val="upperLetter"/>
      <w:lvlText w:val="%1."/>
      <w:lvlJc w:val="left"/>
      <w:pPr>
        <w:ind w:left="360" w:hanging="360"/>
      </w:pPr>
      <w:rPr>
        <w:b/>
      </w:rPr>
    </w:lvl>
    <w:lvl w:ilvl="1" w:tplc="04090011">
      <w:start w:val="1"/>
      <w:numFmt w:val="decimal"/>
      <w:lvlText w:val="%2)"/>
      <w:lvlJc w:val="left"/>
      <w:pPr>
        <w:tabs>
          <w:tab w:val="num" w:pos="1440"/>
        </w:tabs>
        <w:ind w:left="1440" w:hanging="360"/>
      </w:pPr>
      <w:rPr>
        <w:b w:val="0"/>
      </w:rPr>
    </w:lvl>
    <w:lvl w:ilvl="2" w:tplc="639029C2">
      <w:start w:val="1"/>
      <w:numFmt w:val="lowerLetter"/>
      <w:lvlText w:val="%3."/>
      <w:lvlJc w:val="left"/>
      <w:pPr>
        <w:tabs>
          <w:tab w:val="num" w:pos="2160"/>
        </w:tabs>
        <w:ind w:left="2160" w:hanging="360"/>
      </w:pPr>
      <w:rPr>
        <w:b w:val="0"/>
      </w:rPr>
    </w:lvl>
    <w:lvl w:ilvl="3" w:tplc="04090019">
      <w:start w:val="1"/>
      <w:numFmt w:val="lowerLetter"/>
      <w:lvlText w:val="%4."/>
      <w:lvlJc w:val="left"/>
      <w:pPr>
        <w:tabs>
          <w:tab w:val="num" w:pos="2880"/>
        </w:tabs>
        <w:ind w:left="2880" w:hanging="360"/>
      </w:pPr>
    </w:lvl>
    <w:lvl w:ilvl="4" w:tplc="7ECA8FB6">
      <w:start w:val="1"/>
      <w:numFmt w:val="decimal"/>
      <w:lvlText w:val="%5."/>
      <w:lvlJc w:val="left"/>
      <w:pPr>
        <w:tabs>
          <w:tab w:val="num" w:pos="3600"/>
        </w:tabs>
        <w:ind w:left="3600" w:hanging="360"/>
      </w:pPr>
      <w:rPr>
        <w:b w:val="0"/>
      </w:rPr>
    </w:lvl>
    <w:lvl w:ilvl="5" w:tplc="B5F02A36">
      <w:start w:val="1"/>
      <w:numFmt w:val="decimal"/>
      <w:lvlText w:val="%6."/>
      <w:lvlJc w:val="left"/>
      <w:pPr>
        <w:tabs>
          <w:tab w:val="num" w:pos="4320"/>
        </w:tabs>
        <w:ind w:left="4320" w:hanging="360"/>
      </w:pPr>
      <w:rPr>
        <w:b w:val="0"/>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9341B7F"/>
    <w:multiLevelType w:val="hybridMultilevel"/>
    <w:tmpl w:val="5DACFD96"/>
    <w:lvl w:ilvl="0" w:tplc="8CD8E3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6"/>
  </w:num>
  <w:num w:numId="3">
    <w:abstractNumId w:val="35"/>
  </w:num>
  <w:num w:numId="4">
    <w:abstractNumId w:val="31"/>
  </w:num>
  <w:num w:numId="5">
    <w:abstractNumId w:val="28"/>
  </w:num>
  <w:num w:numId="6">
    <w:abstractNumId w:val="11"/>
  </w:num>
  <w:num w:numId="7">
    <w:abstractNumId w:val="12"/>
  </w:num>
  <w:num w:numId="8">
    <w:abstractNumId w:val="16"/>
  </w:num>
  <w:num w:numId="9">
    <w:abstractNumId w:val="32"/>
  </w:num>
  <w:num w:numId="10">
    <w:abstractNumId w:val="5"/>
  </w:num>
  <w:num w:numId="11">
    <w:abstractNumId w:val="33"/>
  </w:num>
  <w:num w:numId="12">
    <w:abstractNumId w:val="25"/>
  </w:num>
  <w:num w:numId="13">
    <w:abstractNumId w:val="22"/>
  </w:num>
  <w:num w:numId="14">
    <w:abstractNumId w:val="18"/>
  </w:num>
  <w:num w:numId="15">
    <w:abstractNumId w:val="2"/>
  </w:num>
  <w:num w:numId="16">
    <w:abstractNumId w:val="21"/>
  </w:num>
  <w:num w:numId="17">
    <w:abstractNumId w:val="20"/>
  </w:num>
  <w:num w:numId="18">
    <w:abstractNumId w:val="15"/>
  </w:num>
  <w:num w:numId="19">
    <w:abstractNumId w:val="14"/>
  </w:num>
  <w:num w:numId="20">
    <w:abstractNumId w:val="29"/>
  </w:num>
  <w:num w:numId="21">
    <w:abstractNumId w:val="0"/>
  </w:num>
  <w:num w:numId="22">
    <w:abstractNumId w:val="3"/>
  </w:num>
  <w:num w:numId="23">
    <w:abstractNumId w:val="24"/>
  </w:num>
  <w:num w:numId="24">
    <w:abstractNumId w:val="10"/>
  </w:num>
  <w:num w:numId="25">
    <w:abstractNumId w:val="30"/>
  </w:num>
  <w:num w:numId="26">
    <w:abstractNumId w:val="7"/>
  </w:num>
  <w:num w:numId="27">
    <w:abstractNumId w:val="13"/>
  </w:num>
  <w:num w:numId="28">
    <w:abstractNumId w:val="23"/>
  </w:num>
  <w:num w:numId="29">
    <w:abstractNumId w:val="6"/>
  </w:num>
  <w:num w:numId="30">
    <w:abstractNumId w:val="1"/>
  </w:num>
  <w:num w:numId="31">
    <w:abstractNumId w:val="8"/>
  </w:num>
  <w:num w:numId="32">
    <w:abstractNumId w:val="34"/>
  </w:num>
  <w:num w:numId="33">
    <w:abstractNumId w:val="9"/>
  </w:num>
  <w:num w:numId="34">
    <w:abstractNumId w:val="19"/>
  </w:num>
  <w:num w:numId="35">
    <w:abstractNumId w:val="27"/>
  </w:num>
  <w:num w:numId="36">
    <w:abstractNumId w:val="1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characterSpacingControl w:val="doNotCompress"/>
  <w:footnotePr>
    <w:footnote w:id="0"/>
    <w:footnote w:id="1"/>
  </w:footnotePr>
  <w:endnotePr>
    <w:endnote w:id="0"/>
    <w:endnote w:id="1"/>
  </w:endnotePr>
  <w:compat/>
  <w:rsids>
    <w:rsidRoot w:val="00502F6E"/>
    <w:rsid w:val="00003DD8"/>
    <w:rsid w:val="00053D37"/>
    <w:rsid w:val="000557BF"/>
    <w:rsid w:val="00071A02"/>
    <w:rsid w:val="00094500"/>
    <w:rsid w:val="00095B43"/>
    <w:rsid w:val="00096ABB"/>
    <w:rsid w:val="000A18CC"/>
    <w:rsid w:val="000C33B0"/>
    <w:rsid w:val="000C47CA"/>
    <w:rsid w:val="000E08C3"/>
    <w:rsid w:val="00102E74"/>
    <w:rsid w:val="001051B5"/>
    <w:rsid w:val="00113730"/>
    <w:rsid w:val="00122A90"/>
    <w:rsid w:val="00165B7F"/>
    <w:rsid w:val="00167810"/>
    <w:rsid w:val="00170DB9"/>
    <w:rsid w:val="001754F9"/>
    <w:rsid w:val="00193C21"/>
    <w:rsid w:val="001A201D"/>
    <w:rsid w:val="001B7139"/>
    <w:rsid w:val="001B7C1F"/>
    <w:rsid w:val="001F2D1A"/>
    <w:rsid w:val="00222FB7"/>
    <w:rsid w:val="00223507"/>
    <w:rsid w:val="00240539"/>
    <w:rsid w:val="00252D78"/>
    <w:rsid w:val="00261C2E"/>
    <w:rsid w:val="0026259E"/>
    <w:rsid w:val="002B5177"/>
    <w:rsid w:val="002C064E"/>
    <w:rsid w:val="002D20B5"/>
    <w:rsid w:val="002D2E2C"/>
    <w:rsid w:val="002D77BC"/>
    <w:rsid w:val="002E6A64"/>
    <w:rsid w:val="003048EA"/>
    <w:rsid w:val="00315FB8"/>
    <w:rsid w:val="003242D1"/>
    <w:rsid w:val="00326258"/>
    <w:rsid w:val="003541C0"/>
    <w:rsid w:val="00381449"/>
    <w:rsid w:val="003C2294"/>
    <w:rsid w:val="003C5FBD"/>
    <w:rsid w:val="003E62E9"/>
    <w:rsid w:val="004126CE"/>
    <w:rsid w:val="00425633"/>
    <w:rsid w:val="004335EA"/>
    <w:rsid w:val="00454BAB"/>
    <w:rsid w:val="00487479"/>
    <w:rsid w:val="0049325D"/>
    <w:rsid w:val="00493911"/>
    <w:rsid w:val="00494410"/>
    <w:rsid w:val="004B7BA0"/>
    <w:rsid w:val="004E4229"/>
    <w:rsid w:val="004F2039"/>
    <w:rsid w:val="004F5A31"/>
    <w:rsid w:val="00501C72"/>
    <w:rsid w:val="00502F6E"/>
    <w:rsid w:val="005058A1"/>
    <w:rsid w:val="00511B59"/>
    <w:rsid w:val="0055024F"/>
    <w:rsid w:val="00551220"/>
    <w:rsid w:val="00552558"/>
    <w:rsid w:val="00573F27"/>
    <w:rsid w:val="00585E2C"/>
    <w:rsid w:val="005A2C24"/>
    <w:rsid w:val="005E6E1E"/>
    <w:rsid w:val="00611B62"/>
    <w:rsid w:val="00615123"/>
    <w:rsid w:val="00616D4C"/>
    <w:rsid w:val="0064096F"/>
    <w:rsid w:val="006446D7"/>
    <w:rsid w:val="00646CAD"/>
    <w:rsid w:val="00656B2C"/>
    <w:rsid w:val="00672CF6"/>
    <w:rsid w:val="006B3425"/>
    <w:rsid w:val="006D660F"/>
    <w:rsid w:val="006E1FDF"/>
    <w:rsid w:val="006E427C"/>
    <w:rsid w:val="006F743D"/>
    <w:rsid w:val="007038A4"/>
    <w:rsid w:val="007105C2"/>
    <w:rsid w:val="007206A2"/>
    <w:rsid w:val="00722BB1"/>
    <w:rsid w:val="0073247B"/>
    <w:rsid w:val="0075093A"/>
    <w:rsid w:val="00756E79"/>
    <w:rsid w:val="00762913"/>
    <w:rsid w:val="007874E7"/>
    <w:rsid w:val="00795F58"/>
    <w:rsid w:val="007A6E39"/>
    <w:rsid w:val="007B4F68"/>
    <w:rsid w:val="007D7144"/>
    <w:rsid w:val="007E1E77"/>
    <w:rsid w:val="00813FDD"/>
    <w:rsid w:val="00830F9E"/>
    <w:rsid w:val="00833A38"/>
    <w:rsid w:val="00866F3C"/>
    <w:rsid w:val="0087442E"/>
    <w:rsid w:val="0088403E"/>
    <w:rsid w:val="0089446B"/>
    <w:rsid w:val="008E1AE2"/>
    <w:rsid w:val="008E59BD"/>
    <w:rsid w:val="009112D8"/>
    <w:rsid w:val="00927215"/>
    <w:rsid w:val="00941912"/>
    <w:rsid w:val="0097392D"/>
    <w:rsid w:val="00984176"/>
    <w:rsid w:val="00995D53"/>
    <w:rsid w:val="009A7027"/>
    <w:rsid w:val="009B1C2F"/>
    <w:rsid w:val="009C129E"/>
    <w:rsid w:val="009C1547"/>
    <w:rsid w:val="009D071A"/>
    <w:rsid w:val="00A034C1"/>
    <w:rsid w:val="00A04B4F"/>
    <w:rsid w:val="00A13F03"/>
    <w:rsid w:val="00A318E6"/>
    <w:rsid w:val="00A32396"/>
    <w:rsid w:val="00A86ED6"/>
    <w:rsid w:val="00AA21D5"/>
    <w:rsid w:val="00AA6FFA"/>
    <w:rsid w:val="00AA7480"/>
    <w:rsid w:val="00AD1DEE"/>
    <w:rsid w:val="00AE54DA"/>
    <w:rsid w:val="00AF77F0"/>
    <w:rsid w:val="00B41DB9"/>
    <w:rsid w:val="00B51407"/>
    <w:rsid w:val="00B75A8F"/>
    <w:rsid w:val="00B87288"/>
    <w:rsid w:val="00BB5D3A"/>
    <w:rsid w:val="00BB6DB1"/>
    <w:rsid w:val="00BC28AC"/>
    <w:rsid w:val="00BF531F"/>
    <w:rsid w:val="00C27469"/>
    <w:rsid w:val="00C37232"/>
    <w:rsid w:val="00C5300B"/>
    <w:rsid w:val="00CD7603"/>
    <w:rsid w:val="00CF575D"/>
    <w:rsid w:val="00CF5B33"/>
    <w:rsid w:val="00CF65D4"/>
    <w:rsid w:val="00D061C2"/>
    <w:rsid w:val="00D15939"/>
    <w:rsid w:val="00D26DCD"/>
    <w:rsid w:val="00D84DCB"/>
    <w:rsid w:val="00D94BF5"/>
    <w:rsid w:val="00DF75BD"/>
    <w:rsid w:val="00E03E69"/>
    <w:rsid w:val="00E159A4"/>
    <w:rsid w:val="00E3004B"/>
    <w:rsid w:val="00E31321"/>
    <w:rsid w:val="00E333C4"/>
    <w:rsid w:val="00E66498"/>
    <w:rsid w:val="00E74D70"/>
    <w:rsid w:val="00EA1930"/>
    <w:rsid w:val="00F0528E"/>
    <w:rsid w:val="00F37DC0"/>
    <w:rsid w:val="00FB6807"/>
    <w:rsid w:val="00FC33DA"/>
    <w:rsid w:val="00FC45B8"/>
    <w:rsid w:val="00FC78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1" type="callout" idref="#_x0000_s1050"/>
        <o:r id="V:Rule7" type="callout" idref="#_x0000_s1066"/>
        <o:r id="V:Rule14" type="connector" idref="#_x0000_s1077"/>
        <o:r id="V:Rule15" type="connector" idref="#_x0000_s1076"/>
        <o:r id="V:Rule16" type="connector" idref="#_x0000_s1079"/>
        <o:r id="V:Rule17" type="connector" idref="#_x0000_s1061"/>
        <o:r id="V:Rule18" type="connector" idref="#_x0000_s1075"/>
        <o:r id="V:Rule19" type="connector" idref="#_x0000_s1074"/>
        <o:r id="V:Rule20" type="connector" idref="#_x0000_s1078"/>
        <o:r id="V:Rule21" type="connector" idref="#_x0000_s1062"/>
        <o:r id="V:Rule22" type="connector" idref="#_x0000_s1065"/>
        <o:r id="V:Rule23" type="connector" idref="#_x0000_s1064"/>
        <o:r id="V:Rule24"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6E"/>
  </w:style>
  <w:style w:type="paragraph" w:styleId="Heading1">
    <w:name w:val="heading 1"/>
    <w:basedOn w:val="Normal"/>
    <w:link w:val="Heading1Char"/>
    <w:uiPriority w:val="9"/>
    <w:qFormat/>
    <w:rsid w:val="00FC33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479"/>
    <w:pPr>
      <w:ind w:left="720"/>
      <w:contextualSpacing/>
    </w:pPr>
  </w:style>
  <w:style w:type="table" w:styleId="TableGrid">
    <w:name w:val="Table Grid"/>
    <w:basedOn w:val="TableNormal"/>
    <w:uiPriority w:val="59"/>
    <w:rsid w:val="005A2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61C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FC33D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FC33DA"/>
    <w:rPr>
      <w:color w:val="0000FF" w:themeColor="hyperlink"/>
      <w:u w:val="single"/>
    </w:rPr>
  </w:style>
  <w:style w:type="character" w:styleId="HTMLCite">
    <w:name w:val="HTML Cite"/>
    <w:basedOn w:val="DefaultParagraphFont"/>
    <w:uiPriority w:val="99"/>
    <w:semiHidden/>
    <w:unhideWhenUsed/>
    <w:rsid w:val="009A7027"/>
    <w:rPr>
      <w:i/>
      <w:iCs/>
    </w:rPr>
  </w:style>
  <w:style w:type="paragraph" w:styleId="BalloonText">
    <w:name w:val="Balloon Text"/>
    <w:basedOn w:val="Normal"/>
    <w:link w:val="BalloonTextChar"/>
    <w:uiPriority w:val="99"/>
    <w:semiHidden/>
    <w:unhideWhenUsed/>
    <w:rsid w:val="00973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92D"/>
    <w:rPr>
      <w:rFonts w:ascii="Tahoma" w:hAnsi="Tahoma" w:cs="Tahoma"/>
      <w:sz w:val="16"/>
      <w:szCs w:val="16"/>
    </w:rPr>
  </w:style>
  <w:style w:type="paragraph" w:styleId="Header">
    <w:name w:val="header"/>
    <w:basedOn w:val="Normal"/>
    <w:link w:val="HeaderChar"/>
    <w:uiPriority w:val="99"/>
    <w:unhideWhenUsed/>
    <w:rsid w:val="00493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25D"/>
  </w:style>
  <w:style w:type="paragraph" w:styleId="Footer">
    <w:name w:val="footer"/>
    <w:basedOn w:val="Normal"/>
    <w:link w:val="FooterChar"/>
    <w:uiPriority w:val="99"/>
    <w:unhideWhenUsed/>
    <w:rsid w:val="00493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25D"/>
  </w:style>
</w:styles>
</file>

<file path=word/webSettings.xml><?xml version="1.0" encoding="utf-8"?>
<w:webSettings xmlns:r="http://schemas.openxmlformats.org/officeDocument/2006/relationships" xmlns:w="http://schemas.openxmlformats.org/wordprocessingml/2006/main">
  <w:divs>
    <w:div w:id="45880784">
      <w:bodyDiv w:val="1"/>
      <w:marLeft w:val="0"/>
      <w:marRight w:val="0"/>
      <w:marTop w:val="0"/>
      <w:marBottom w:val="0"/>
      <w:divBdr>
        <w:top w:val="none" w:sz="0" w:space="0" w:color="auto"/>
        <w:left w:val="none" w:sz="0" w:space="0" w:color="auto"/>
        <w:bottom w:val="none" w:sz="0" w:space="0" w:color="auto"/>
        <w:right w:val="none" w:sz="0" w:space="0" w:color="auto"/>
      </w:divBdr>
      <w:divsChild>
        <w:div w:id="636644154">
          <w:marLeft w:val="0"/>
          <w:marRight w:val="0"/>
          <w:marTop w:val="0"/>
          <w:marBottom w:val="0"/>
          <w:divBdr>
            <w:top w:val="none" w:sz="0" w:space="0" w:color="auto"/>
            <w:left w:val="none" w:sz="0" w:space="0" w:color="auto"/>
            <w:bottom w:val="none" w:sz="0" w:space="0" w:color="auto"/>
            <w:right w:val="none" w:sz="0" w:space="0" w:color="auto"/>
          </w:divBdr>
        </w:div>
        <w:div w:id="861281820">
          <w:marLeft w:val="0"/>
          <w:marRight w:val="0"/>
          <w:marTop w:val="0"/>
          <w:marBottom w:val="0"/>
          <w:divBdr>
            <w:top w:val="none" w:sz="0" w:space="0" w:color="auto"/>
            <w:left w:val="none" w:sz="0" w:space="0" w:color="auto"/>
            <w:bottom w:val="none" w:sz="0" w:space="0" w:color="auto"/>
            <w:right w:val="none" w:sz="0" w:space="0" w:color="auto"/>
          </w:divBdr>
        </w:div>
        <w:div w:id="845485037">
          <w:marLeft w:val="0"/>
          <w:marRight w:val="0"/>
          <w:marTop w:val="0"/>
          <w:marBottom w:val="0"/>
          <w:divBdr>
            <w:top w:val="none" w:sz="0" w:space="0" w:color="auto"/>
            <w:left w:val="none" w:sz="0" w:space="0" w:color="auto"/>
            <w:bottom w:val="none" w:sz="0" w:space="0" w:color="auto"/>
            <w:right w:val="none" w:sz="0" w:space="0" w:color="auto"/>
          </w:divBdr>
        </w:div>
      </w:divsChild>
    </w:div>
    <w:div w:id="87316603">
      <w:bodyDiv w:val="1"/>
      <w:marLeft w:val="0"/>
      <w:marRight w:val="0"/>
      <w:marTop w:val="0"/>
      <w:marBottom w:val="0"/>
      <w:divBdr>
        <w:top w:val="none" w:sz="0" w:space="0" w:color="auto"/>
        <w:left w:val="none" w:sz="0" w:space="0" w:color="auto"/>
        <w:bottom w:val="none" w:sz="0" w:space="0" w:color="auto"/>
        <w:right w:val="none" w:sz="0" w:space="0" w:color="auto"/>
      </w:divBdr>
    </w:div>
    <w:div w:id="242490129">
      <w:bodyDiv w:val="1"/>
      <w:marLeft w:val="0"/>
      <w:marRight w:val="0"/>
      <w:marTop w:val="0"/>
      <w:marBottom w:val="0"/>
      <w:divBdr>
        <w:top w:val="none" w:sz="0" w:space="0" w:color="auto"/>
        <w:left w:val="none" w:sz="0" w:space="0" w:color="auto"/>
        <w:bottom w:val="none" w:sz="0" w:space="0" w:color="auto"/>
        <w:right w:val="none" w:sz="0" w:space="0" w:color="auto"/>
      </w:divBdr>
      <w:divsChild>
        <w:div w:id="8683428">
          <w:marLeft w:val="0"/>
          <w:marRight w:val="0"/>
          <w:marTop w:val="0"/>
          <w:marBottom w:val="0"/>
          <w:divBdr>
            <w:top w:val="none" w:sz="0" w:space="0" w:color="auto"/>
            <w:left w:val="none" w:sz="0" w:space="0" w:color="auto"/>
            <w:bottom w:val="none" w:sz="0" w:space="0" w:color="auto"/>
            <w:right w:val="none" w:sz="0" w:space="0" w:color="auto"/>
          </w:divBdr>
        </w:div>
        <w:div w:id="1488400471">
          <w:marLeft w:val="0"/>
          <w:marRight w:val="0"/>
          <w:marTop w:val="0"/>
          <w:marBottom w:val="0"/>
          <w:divBdr>
            <w:top w:val="none" w:sz="0" w:space="0" w:color="auto"/>
            <w:left w:val="none" w:sz="0" w:space="0" w:color="auto"/>
            <w:bottom w:val="none" w:sz="0" w:space="0" w:color="auto"/>
            <w:right w:val="none" w:sz="0" w:space="0" w:color="auto"/>
          </w:divBdr>
        </w:div>
        <w:div w:id="2096004205">
          <w:marLeft w:val="0"/>
          <w:marRight w:val="0"/>
          <w:marTop w:val="0"/>
          <w:marBottom w:val="0"/>
          <w:divBdr>
            <w:top w:val="none" w:sz="0" w:space="0" w:color="auto"/>
            <w:left w:val="none" w:sz="0" w:space="0" w:color="auto"/>
            <w:bottom w:val="none" w:sz="0" w:space="0" w:color="auto"/>
            <w:right w:val="none" w:sz="0" w:space="0" w:color="auto"/>
          </w:divBdr>
        </w:div>
        <w:div w:id="428089218">
          <w:marLeft w:val="0"/>
          <w:marRight w:val="0"/>
          <w:marTop w:val="0"/>
          <w:marBottom w:val="0"/>
          <w:divBdr>
            <w:top w:val="none" w:sz="0" w:space="0" w:color="auto"/>
            <w:left w:val="none" w:sz="0" w:space="0" w:color="auto"/>
            <w:bottom w:val="none" w:sz="0" w:space="0" w:color="auto"/>
            <w:right w:val="none" w:sz="0" w:space="0" w:color="auto"/>
          </w:divBdr>
        </w:div>
        <w:div w:id="1324318405">
          <w:marLeft w:val="0"/>
          <w:marRight w:val="0"/>
          <w:marTop w:val="0"/>
          <w:marBottom w:val="0"/>
          <w:divBdr>
            <w:top w:val="none" w:sz="0" w:space="0" w:color="auto"/>
            <w:left w:val="none" w:sz="0" w:space="0" w:color="auto"/>
            <w:bottom w:val="none" w:sz="0" w:space="0" w:color="auto"/>
            <w:right w:val="none" w:sz="0" w:space="0" w:color="auto"/>
          </w:divBdr>
        </w:div>
        <w:div w:id="2000693673">
          <w:marLeft w:val="0"/>
          <w:marRight w:val="0"/>
          <w:marTop w:val="0"/>
          <w:marBottom w:val="0"/>
          <w:divBdr>
            <w:top w:val="none" w:sz="0" w:space="0" w:color="auto"/>
            <w:left w:val="none" w:sz="0" w:space="0" w:color="auto"/>
            <w:bottom w:val="none" w:sz="0" w:space="0" w:color="auto"/>
            <w:right w:val="none" w:sz="0" w:space="0" w:color="auto"/>
          </w:divBdr>
        </w:div>
        <w:div w:id="1067999666">
          <w:marLeft w:val="0"/>
          <w:marRight w:val="0"/>
          <w:marTop w:val="0"/>
          <w:marBottom w:val="0"/>
          <w:divBdr>
            <w:top w:val="none" w:sz="0" w:space="0" w:color="auto"/>
            <w:left w:val="none" w:sz="0" w:space="0" w:color="auto"/>
            <w:bottom w:val="none" w:sz="0" w:space="0" w:color="auto"/>
            <w:right w:val="none" w:sz="0" w:space="0" w:color="auto"/>
          </w:divBdr>
        </w:div>
        <w:div w:id="431781208">
          <w:marLeft w:val="0"/>
          <w:marRight w:val="0"/>
          <w:marTop w:val="0"/>
          <w:marBottom w:val="0"/>
          <w:divBdr>
            <w:top w:val="none" w:sz="0" w:space="0" w:color="auto"/>
            <w:left w:val="none" w:sz="0" w:space="0" w:color="auto"/>
            <w:bottom w:val="none" w:sz="0" w:space="0" w:color="auto"/>
            <w:right w:val="none" w:sz="0" w:space="0" w:color="auto"/>
          </w:divBdr>
        </w:div>
        <w:div w:id="1376664178">
          <w:marLeft w:val="0"/>
          <w:marRight w:val="0"/>
          <w:marTop w:val="0"/>
          <w:marBottom w:val="0"/>
          <w:divBdr>
            <w:top w:val="none" w:sz="0" w:space="0" w:color="auto"/>
            <w:left w:val="none" w:sz="0" w:space="0" w:color="auto"/>
            <w:bottom w:val="none" w:sz="0" w:space="0" w:color="auto"/>
            <w:right w:val="none" w:sz="0" w:space="0" w:color="auto"/>
          </w:divBdr>
        </w:div>
        <w:div w:id="1267616353">
          <w:marLeft w:val="0"/>
          <w:marRight w:val="0"/>
          <w:marTop w:val="0"/>
          <w:marBottom w:val="0"/>
          <w:divBdr>
            <w:top w:val="none" w:sz="0" w:space="0" w:color="auto"/>
            <w:left w:val="none" w:sz="0" w:space="0" w:color="auto"/>
            <w:bottom w:val="none" w:sz="0" w:space="0" w:color="auto"/>
            <w:right w:val="none" w:sz="0" w:space="0" w:color="auto"/>
          </w:divBdr>
        </w:div>
        <w:div w:id="436101311">
          <w:marLeft w:val="0"/>
          <w:marRight w:val="0"/>
          <w:marTop w:val="0"/>
          <w:marBottom w:val="0"/>
          <w:divBdr>
            <w:top w:val="none" w:sz="0" w:space="0" w:color="auto"/>
            <w:left w:val="none" w:sz="0" w:space="0" w:color="auto"/>
            <w:bottom w:val="none" w:sz="0" w:space="0" w:color="auto"/>
            <w:right w:val="none" w:sz="0" w:space="0" w:color="auto"/>
          </w:divBdr>
        </w:div>
        <w:div w:id="513571633">
          <w:marLeft w:val="0"/>
          <w:marRight w:val="0"/>
          <w:marTop w:val="0"/>
          <w:marBottom w:val="0"/>
          <w:divBdr>
            <w:top w:val="none" w:sz="0" w:space="0" w:color="auto"/>
            <w:left w:val="none" w:sz="0" w:space="0" w:color="auto"/>
            <w:bottom w:val="none" w:sz="0" w:space="0" w:color="auto"/>
            <w:right w:val="none" w:sz="0" w:space="0" w:color="auto"/>
          </w:divBdr>
        </w:div>
        <w:div w:id="1037043513">
          <w:marLeft w:val="0"/>
          <w:marRight w:val="0"/>
          <w:marTop w:val="0"/>
          <w:marBottom w:val="0"/>
          <w:divBdr>
            <w:top w:val="none" w:sz="0" w:space="0" w:color="auto"/>
            <w:left w:val="none" w:sz="0" w:space="0" w:color="auto"/>
            <w:bottom w:val="none" w:sz="0" w:space="0" w:color="auto"/>
            <w:right w:val="none" w:sz="0" w:space="0" w:color="auto"/>
          </w:divBdr>
        </w:div>
        <w:div w:id="336153368">
          <w:marLeft w:val="0"/>
          <w:marRight w:val="0"/>
          <w:marTop w:val="0"/>
          <w:marBottom w:val="0"/>
          <w:divBdr>
            <w:top w:val="none" w:sz="0" w:space="0" w:color="auto"/>
            <w:left w:val="none" w:sz="0" w:space="0" w:color="auto"/>
            <w:bottom w:val="none" w:sz="0" w:space="0" w:color="auto"/>
            <w:right w:val="none" w:sz="0" w:space="0" w:color="auto"/>
          </w:divBdr>
        </w:div>
        <w:div w:id="2013486957">
          <w:marLeft w:val="0"/>
          <w:marRight w:val="0"/>
          <w:marTop w:val="0"/>
          <w:marBottom w:val="0"/>
          <w:divBdr>
            <w:top w:val="none" w:sz="0" w:space="0" w:color="auto"/>
            <w:left w:val="none" w:sz="0" w:space="0" w:color="auto"/>
            <w:bottom w:val="none" w:sz="0" w:space="0" w:color="auto"/>
            <w:right w:val="none" w:sz="0" w:space="0" w:color="auto"/>
          </w:divBdr>
        </w:div>
        <w:div w:id="194854988">
          <w:marLeft w:val="0"/>
          <w:marRight w:val="0"/>
          <w:marTop w:val="0"/>
          <w:marBottom w:val="0"/>
          <w:divBdr>
            <w:top w:val="none" w:sz="0" w:space="0" w:color="auto"/>
            <w:left w:val="none" w:sz="0" w:space="0" w:color="auto"/>
            <w:bottom w:val="none" w:sz="0" w:space="0" w:color="auto"/>
            <w:right w:val="none" w:sz="0" w:space="0" w:color="auto"/>
          </w:divBdr>
        </w:div>
        <w:div w:id="875846999">
          <w:marLeft w:val="0"/>
          <w:marRight w:val="0"/>
          <w:marTop w:val="0"/>
          <w:marBottom w:val="0"/>
          <w:divBdr>
            <w:top w:val="none" w:sz="0" w:space="0" w:color="auto"/>
            <w:left w:val="none" w:sz="0" w:space="0" w:color="auto"/>
            <w:bottom w:val="none" w:sz="0" w:space="0" w:color="auto"/>
            <w:right w:val="none" w:sz="0" w:space="0" w:color="auto"/>
          </w:divBdr>
        </w:div>
        <w:div w:id="859104">
          <w:marLeft w:val="0"/>
          <w:marRight w:val="0"/>
          <w:marTop w:val="0"/>
          <w:marBottom w:val="0"/>
          <w:divBdr>
            <w:top w:val="none" w:sz="0" w:space="0" w:color="auto"/>
            <w:left w:val="none" w:sz="0" w:space="0" w:color="auto"/>
            <w:bottom w:val="none" w:sz="0" w:space="0" w:color="auto"/>
            <w:right w:val="none" w:sz="0" w:space="0" w:color="auto"/>
          </w:divBdr>
        </w:div>
        <w:div w:id="1598639687">
          <w:marLeft w:val="0"/>
          <w:marRight w:val="0"/>
          <w:marTop w:val="0"/>
          <w:marBottom w:val="0"/>
          <w:divBdr>
            <w:top w:val="none" w:sz="0" w:space="0" w:color="auto"/>
            <w:left w:val="none" w:sz="0" w:space="0" w:color="auto"/>
            <w:bottom w:val="none" w:sz="0" w:space="0" w:color="auto"/>
            <w:right w:val="none" w:sz="0" w:space="0" w:color="auto"/>
          </w:divBdr>
        </w:div>
        <w:div w:id="105275102">
          <w:marLeft w:val="0"/>
          <w:marRight w:val="0"/>
          <w:marTop w:val="0"/>
          <w:marBottom w:val="0"/>
          <w:divBdr>
            <w:top w:val="none" w:sz="0" w:space="0" w:color="auto"/>
            <w:left w:val="none" w:sz="0" w:space="0" w:color="auto"/>
            <w:bottom w:val="none" w:sz="0" w:space="0" w:color="auto"/>
            <w:right w:val="none" w:sz="0" w:space="0" w:color="auto"/>
          </w:divBdr>
        </w:div>
      </w:divsChild>
    </w:div>
    <w:div w:id="271015647">
      <w:bodyDiv w:val="1"/>
      <w:marLeft w:val="0"/>
      <w:marRight w:val="0"/>
      <w:marTop w:val="0"/>
      <w:marBottom w:val="0"/>
      <w:divBdr>
        <w:top w:val="none" w:sz="0" w:space="0" w:color="auto"/>
        <w:left w:val="none" w:sz="0" w:space="0" w:color="auto"/>
        <w:bottom w:val="none" w:sz="0" w:space="0" w:color="auto"/>
        <w:right w:val="none" w:sz="0" w:space="0" w:color="auto"/>
      </w:divBdr>
      <w:divsChild>
        <w:div w:id="1599022864">
          <w:marLeft w:val="0"/>
          <w:marRight w:val="0"/>
          <w:marTop w:val="0"/>
          <w:marBottom w:val="0"/>
          <w:divBdr>
            <w:top w:val="none" w:sz="0" w:space="0" w:color="auto"/>
            <w:left w:val="none" w:sz="0" w:space="0" w:color="auto"/>
            <w:bottom w:val="none" w:sz="0" w:space="0" w:color="auto"/>
            <w:right w:val="none" w:sz="0" w:space="0" w:color="auto"/>
          </w:divBdr>
        </w:div>
        <w:div w:id="445076605">
          <w:marLeft w:val="0"/>
          <w:marRight w:val="0"/>
          <w:marTop w:val="0"/>
          <w:marBottom w:val="0"/>
          <w:divBdr>
            <w:top w:val="none" w:sz="0" w:space="0" w:color="auto"/>
            <w:left w:val="none" w:sz="0" w:space="0" w:color="auto"/>
            <w:bottom w:val="none" w:sz="0" w:space="0" w:color="auto"/>
            <w:right w:val="none" w:sz="0" w:space="0" w:color="auto"/>
          </w:divBdr>
        </w:div>
        <w:div w:id="1773427152">
          <w:marLeft w:val="0"/>
          <w:marRight w:val="0"/>
          <w:marTop w:val="0"/>
          <w:marBottom w:val="0"/>
          <w:divBdr>
            <w:top w:val="none" w:sz="0" w:space="0" w:color="auto"/>
            <w:left w:val="none" w:sz="0" w:space="0" w:color="auto"/>
            <w:bottom w:val="none" w:sz="0" w:space="0" w:color="auto"/>
            <w:right w:val="none" w:sz="0" w:space="0" w:color="auto"/>
          </w:divBdr>
        </w:div>
        <w:div w:id="751391615">
          <w:marLeft w:val="0"/>
          <w:marRight w:val="0"/>
          <w:marTop w:val="0"/>
          <w:marBottom w:val="0"/>
          <w:divBdr>
            <w:top w:val="none" w:sz="0" w:space="0" w:color="auto"/>
            <w:left w:val="none" w:sz="0" w:space="0" w:color="auto"/>
            <w:bottom w:val="none" w:sz="0" w:space="0" w:color="auto"/>
            <w:right w:val="none" w:sz="0" w:space="0" w:color="auto"/>
          </w:divBdr>
        </w:div>
        <w:div w:id="1044214862">
          <w:marLeft w:val="0"/>
          <w:marRight w:val="0"/>
          <w:marTop w:val="0"/>
          <w:marBottom w:val="0"/>
          <w:divBdr>
            <w:top w:val="none" w:sz="0" w:space="0" w:color="auto"/>
            <w:left w:val="none" w:sz="0" w:space="0" w:color="auto"/>
            <w:bottom w:val="none" w:sz="0" w:space="0" w:color="auto"/>
            <w:right w:val="none" w:sz="0" w:space="0" w:color="auto"/>
          </w:divBdr>
        </w:div>
        <w:div w:id="1829318313">
          <w:marLeft w:val="0"/>
          <w:marRight w:val="0"/>
          <w:marTop w:val="0"/>
          <w:marBottom w:val="0"/>
          <w:divBdr>
            <w:top w:val="none" w:sz="0" w:space="0" w:color="auto"/>
            <w:left w:val="none" w:sz="0" w:space="0" w:color="auto"/>
            <w:bottom w:val="none" w:sz="0" w:space="0" w:color="auto"/>
            <w:right w:val="none" w:sz="0" w:space="0" w:color="auto"/>
          </w:divBdr>
        </w:div>
        <w:div w:id="313530824">
          <w:marLeft w:val="0"/>
          <w:marRight w:val="0"/>
          <w:marTop w:val="0"/>
          <w:marBottom w:val="0"/>
          <w:divBdr>
            <w:top w:val="none" w:sz="0" w:space="0" w:color="auto"/>
            <w:left w:val="none" w:sz="0" w:space="0" w:color="auto"/>
            <w:bottom w:val="none" w:sz="0" w:space="0" w:color="auto"/>
            <w:right w:val="none" w:sz="0" w:space="0" w:color="auto"/>
          </w:divBdr>
        </w:div>
        <w:div w:id="716468309">
          <w:marLeft w:val="0"/>
          <w:marRight w:val="0"/>
          <w:marTop w:val="0"/>
          <w:marBottom w:val="0"/>
          <w:divBdr>
            <w:top w:val="none" w:sz="0" w:space="0" w:color="auto"/>
            <w:left w:val="none" w:sz="0" w:space="0" w:color="auto"/>
            <w:bottom w:val="none" w:sz="0" w:space="0" w:color="auto"/>
            <w:right w:val="none" w:sz="0" w:space="0" w:color="auto"/>
          </w:divBdr>
        </w:div>
      </w:divsChild>
    </w:div>
    <w:div w:id="364790786">
      <w:bodyDiv w:val="1"/>
      <w:marLeft w:val="0"/>
      <w:marRight w:val="0"/>
      <w:marTop w:val="0"/>
      <w:marBottom w:val="0"/>
      <w:divBdr>
        <w:top w:val="none" w:sz="0" w:space="0" w:color="auto"/>
        <w:left w:val="none" w:sz="0" w:space="0" w:color="auto"/>
        <w:bottom w:val="none" w:sz="0" w:space="0" w:color="auto"/>
        <w:right w:val="none" w:sz="0" w:space="0" w:color="auto"/>
      </w:divBdr>
      <w:divsChild>
        <w:div w:id="1984651673">
          <w:marLeft w:val="0"/>
          <w:marRight w:val="0"/>
          <w:marTop w:val="0"/>
          <w:marBottom w:val="0"/>
          <w:divBdr>
            <w:top w:val="none" w:sz="0" w:space="0" w:color="auto"/>
            <w:left w:val="none" w:sz="0" w:space="0" w:color="auto"/>
            <w:bottom w:val="none" w:sz="0" w:space="0" w:color="auto"/>
            <w:right w:val="none" w:sz="0" w:space="0" w:color="auto"/>
          </w:divBdr>
        </w:div>
        <w:div w:id="1235555449">
          <w:marLeft w:val="0"/>
          <w:marRight w:val="0"/>
          <w:marTop w:val="0"/>
          <w:marBottom w:val="0"/>
          <w:divBdr>
            <w:top w:val="none" w:sz="0" w:space="0" w:color="auto"/>
            <w:left w:val="none" w:sz="0" w:space="0" w:color="auto"/>
            <w:bottom w:val="none" w:sz="0" w:space="0" w:color="auto"/>
            <w:right w:val="none" w:sz="0" w:space="0" w:color="auto"/>
          </w:divBdr>
        </w:div>
        <w:div w:id="1929191073">
          <w:marLeft w:val="0"/>
          <w:marRight w:val="0"/>
          <w:marTop w:val="0"/>
          <w:marBottom w:val="0"/>
          <w:divBdr>
            <w:top w:val="none" w:sz="0" w:space="0" w:color="auto"/>
            <w:left w:val="none" w:sz="0" w:space="0" w:color="auto"/>
            <w:bottom w:val="none" w:sz="0" w:space="0" w:color="auto"/>
            <w:right w:val="none" w:sz="0" w:space="0" w:color="auto"/>
          </w:divBdr>
        </w:div>
        <w:div w:id="604772936">
          <w:marLeft w:val="0"/>
          <w:marRight w:val="0"/>
          <w:marTop w:val="0"/>
          <w:marBottom w:val="0"/>
          <w:divBdr>
            <w:top w:val="none" w:sz="0" w:space="0" w:color="auto"/>
            <w:left w:val="none" w:sz="0" w:space="0" w:color="auto"/>
            <w:bottom w:val="none" w:sz="0" w:space="0" w:color="auto"/>
            <w:right w:val="none" w:sz="0" w:space="0" w:color="auto"/>
          </w:divBdr>
        </w:div>
        <w:div w:id="1228147370">
          <w:marLeft w:val="0"/>
          <w:marRight w:val="0"/>
          <w:marTop w:val="0"/>
          <w:marBottom w:val="0"/>
          <w:divBdr>
            <w:top w:val="none" w:sz="0" w:space="0" w:color="auto"/>
            <w:left w:val="none" w:sz="0" w:space="0" w:color="auto"/>
            <w:bottom w:val="none" w:sz="0" w:space="0" w:color="auto"/>
            <w:right w:val="none" w:sz="0" w:space="0" w:color="auto"/>
          </w:divBdr>
        </w:div>
        <w:div w:id="358966725">
          <w:marLeft w:val="0"/>
          <w:marRight w:val="0"/>
          <w:marTop w:val="0"/>
          <w:marBottom w:val="0"/>
          <w:divBdr>
            <w:top w:val="none" w:sz="0" w:space="0" w:color="auto"/>
            <w:left w:val="none" w:sz="0" w:space="0" w:color="auto"/>
            <w:bottom w:val="none" w:sz="0" w:space="0" w:color="auto"/>
            <w:right w:val="none" w:sz="0" w:space="0" w:color="auto"/>
          </w:divBdr>
        </w:div>
        <w:div w:id="1665667340">
          <w:marLeft w:val="0"/>
          <w:marRight w:val="0"/>
          <w:marTop w:val="0"/>
          <w:marBottom w:val="0"/>
          <w:divBdr>
            <w:top w:val="none" w:sz="0" w:space="0" w:color="auto"/>
            <w:left w:val="none" w:sz="0" w:space="0" w:color="auto"/>
            <w:bottom w:val="none" w:sz="0" w:space="0" w:color="auto"/>
            <w:right w:val="none" w:sz="0" w:space="0" w:color="auto"/>
          </w:divBdr>
        </w:div>
      </w:divsChild>
    </w:div>
    <w:div w:id="520822298">
      <w:bodyDiv w:val="1"/>
      <w:marLeft w:val="0"/>
      <w:marRight w:val="0"/>
      <w:marTop w:val="0"/>
      <w:marBottom w:val="0"/>
      <w:divBdr>
        <w:top w:val="none" w:sz="0" w:space="0" w:color="auto"/>
        <w:left w:val="none" w:sz="0" w:space="0" w:color="auto"/>
        <w:bottom w:val="none" w:sz="0" w:space="0" w:color="auto"/>
        <w:right w:val="none" w:sz="0" w:space="0" w:color="auto"/>
      </w:divBdr>
      <w:divsChild>
        <w:div w:id="1066076035">
          <w:marLeft w:val="0"/>
          <w:marRight w:val="0"/>
          <w:marTop w:val="0"/>
          <w:marBottom w:val="0"/>
          <w:divBdr>
            <w:top w:val="none" w:sz="0" w:space="0" w:color="auto"/>
            <w:left w:val="none" w:sz="0" w:space="0" w:color="auto"/>
            <w:bottom w:val="none" w:sz="0" w:space="0" w:color="auto"/>
            <w:right w:val="none" w:sz="0" w:space="0" w:color="auto"/>
          </w:divBdr>
        </w:div>
        <w:div w:id="1038311856">
          <w:marLeft w:val="0"/>
          <w:marRight w:val="0"/>
          <w:marTop w:val="0"/>
          <w:marBottom w:val="0"/>
          <w:divBdr>
            <w:top w:val="none" w:sz="0" w:space="0" w:color="auto"/>
            <w:left w:val="none" w:sz="0" w:space="0" w:color="auto"/>
            <w:bottom w:val="none" w:sz="0" w:space="0" w:color="auto"/>
            <w:right w:val="none" w:sz="0" w:space="0" w:color="auto"/>
          </w:divBdr>
        </w:div>
        <w:div w:id="804586287">
          <w:marLeft w:val="0"/>
          <w:marRight w:val="0"/>
          <w:marTop w:val="0"/>
          <w:marBottom w:val="0"/>
          <w:divBdr>
            <w:top w:val="none" w:sz="0" w:space="0" w:color="auto"/>
            <w:left w:val="none" w:sz="0" w:space="0" w:color="auto"/>
            <w:bottom w:val="none" w:sz="0" w:space="0" w:color="auto"/>
            <w:right w:val="none" w:sz="0" w:space="0" w:color="auto"/>
          </w:divBdr>
        </w:div>
        <w:div w:id="480923161">
          <w:marLeft w:val="0"/>
          <w:marRight w:val="0"/>
          <w:marTop w:val="0"/>
          <w:marBottom w:val="0"/>
          <w:divBdr>
            <w:top w:val="none" w:sz="0" w:space="0" w:color="auto"/>
            <w:left w:val="none" w:sz="0" w:space="0" w:color="auto"/>
            <w:bottom w:val="none" w:sz="0" w:space="0" w:color="auto"/>
            <w:right w:val="none" w:sz="0" w:space="0" w:color="auto"/>
          </w:divBdr>
        </w:div>
        <w:div w:id="830750842">
          <w:marLeft w:val="0"/>
          <w:marRight w:val="0"/>
          <w:marTop w:val="0"/>
          <w:marBottom w:val="0"/>
          <w:divBdr>
            <w:top w:val="none" w:sz="0" w:space="0" w:color="auto"/>
            <w:left w:val="none" w:sz="0" w:space="0" w:color="auto"/>
            <w:bottom w:val="none" w:sz="0" w:space="0" w:color="auto"/>
            <w:right w:val="none" w:sz="0" w:space="0" w:color="auto"/>
          </w:divBdr>
        </w:div>
        <w:div w:id="750664938">
          <w:marLeft w:val="0"/>
          <w:marRight w:val="0"/>
          <w:marTop w:val="0"/>
          <w:marBottom w:val="0"/>
          <w:divBdr>
            <w:top w:val="none" w:sz="0" w:space="0" w:color="auto"/>
            <w:left w:val="none" w:sz="0" w:space="0" w:color="auto"/>
            <w:bottom w:val="none" w:sz="0" w:space="0" w:color="auto"/>
            <w:right w:val="none" w:sz="0" w:space="0" w:color="auto"/>
          </w:divBdr>
        </w:div>
        <w:div w:id="2051370213">
          <w:marLeft w:val="0"/>
          <w:marRight w:val="0"/>
          <w:marTop w:val="0"/>
          <w:marBottom w:val="0"/>
          <w:divBdr>
            <w:top w:val="none" w:sz="0" w:space="0" w:color="auto"/>
            <w:left w:val="none" w:sz="0" w:space="0" w:color="auto"/>
            <w:bottom w:val="none" w:sz="0" w:space="0" w:color="auto"/>
            <w:right w:val="none" w:sz="0" w:space="0" w:color="auto"/>
          </w:divBdr>
        </w:div>
        <w:div w:id="1151286416">
          <w:marLeft w:val="0"/>
          <w:marRight w:val="0"/>
          <w:marTop w:val="0"/>
          <w:marBottom w:val="0"/>
          <w:divBdr>
            <w:top w:val="none" w:sz="0" w:space="0" w:color="auto"/>
            <w:left w:val="none" w:sz="0" w:space="0" w:color="auto"/>
            <w:bottom w:val="none" w:sz="0" w:space="0" w:color="auto"/>
            <w:right w:val="none" w:sz="0" w:space="0" w:color="auto"/>
          </w:divBdr>
        </w:div>
        <w:div w:id="1811364103">
          <w:marLeft w:val="0"/>
          <w:marRight w:val="0"/>
          <w:marTop w:val="0"/>
          <w:marBottom w:val="0"/>
          <w:divBdr>
            <w:top w:val="none" w:sz="0" w:space="0" w:color="auto"/>
            <w:left w:val="none" w:sz="0" w:space="0" w:color="auto"/>
            <w:bottom w:val="none" w:sz="0" w:space="0" w:color="auto"/>
            <w:right w:val="none" w:sz="0" w:space="0" w:color="auto"/>
          </w:divBdr>
        </w:div>
        <w:div w:id="1196848473">
          <w:marLeft w:val="0"/>
          <w:marRight w:val="0"/>
          <w:marTop w:val="0"/>
          <w:marBottom w:val="0"/>
          <w:divBdr>
            <w:top w:val="none" w:sz="0" w:space="0" w:color="auto"/>
            <w:left w:val="none" w:sz="0" w:space="0" w:color="auto"/>
            <w:bottom w:val="none" w:sz="0" w:space="0" w:color="auto"/>
            <w:right w:val="none" w:sz="0" w:space="0" w:color="auto"/>
          </w:divBdr>
        </w:div>
        <w:div w:id="252471971">
          <w:marLeft w:val="0"/>
          <w:marRight w:val="0"/>
          <w:marTop w:val="0"/>
          <w:marBottom w:val="0"/>
          <w:divBdr>
            <w:top w:val="none" w:sz="0" w:space="0" w:color="auto"/>
            <w:left w:val="none" w:sz="0" w:space="0" w:color="auto"/>
            <w:bottom w:val="none" w:sz="0" w:space="0" w:color="auto"/>
            <w:right w:val="none" w:sz="0" w:space="0" w:color="auto"/>
          </w:divBdr>
        </w:div>
        <w:div w:id="512956508">
          <w:marLeft w:val="0"/>
          <w:marRight w:val="0"/>
          <w:marTop w:val="0"/>
          <w:marBottom w:val="0"/>
          <w:divBdr>
            <w:top w:val="none" w:sz="0" w:space="0" w:color="auto"/>
            <w:left w:val="none" w:sz="0" w:space="0" w:color="auto"/>
            <w:bottom w:val="none" w:sz="0" w:space="0" w:color="auto"/>
            <w:right w:val="none" w:sz="0" w:space="0" w:color="auto"/>
          </w:divBdr>
        </w:div>
        <w:div w:id="202638246">
          <w:marLeft w:val="0"/>
          <w:marRight w:val="0"/>
          <w:marTop w:val="0"/>
          <w:marBottom w:val="0"/>
          <w:divBdr>
            <w:top w:val="none" w:sz="0" w:space="0" w:color="auto"/>
            <w:left w:val="none" w:sz="0" w:space="0" w:color="auto"/>
            <w:bottom w:val="none" w:sz="0" w:space="0" w:color="auto"/>
            <w:right w:val="none" w:sz="0" w:space="0" w:color="auto"/>
          </w:divBdr>
        </w:div>
        <w:div w:id="237373556">
          <w:marLeft w:val="0"/>
          <w:marRight w:val="0"/>
          <w:marTop w:val="0"/>
          <w:marBottom w:val="0"/>
          <w:divBdr>
            <w:top w:val="none" w:sz="0" w:space="0" w:color="auto"/>
            <w:left w:val="none" w:sz="0" w:space="0" w:color="auto"/>
            <w:bottom w:val="none" w:sz="0" w:space="0" w:color="auto"/>
            <w:right w:val="none" w:sz="0" w:space="0" w:color="auto"/>
          </w:divBdr>
        </w:div>
        <w:div w:id="1339389831">
          <w:marLeft w:val="0"/>
          <w:marRight w:val="0"/>
          <w:marTop w:val="0"/>
          <w:marBottom w:val="0"/>
          <w:divBdr>
            <w:top w:val="none" w:sz="0" w:space="0" w:color="auto"/>
            <w:left w:val="none" w:sz="0" w:space="0" w:color="auto"/>
            <w:bottom w:val="none" w:sz="0" w:space="0" w:color="auto"/>
            <w:right w:val="none" w:sz="0" w:space="0" w:color="auto"/>
          </w:divBdr>
        </w:div>
        <w:div w:id="245850357">
          <w:marLeft w:val="0"/>
          <w:marRight w:val="0"/>
          <w:marTop w:val="0"/>
          <w:marBottom w:val="0"/>
          <w:divBdr>
            <w:top w:val="none" w:sz="0" w:space="0" w:color="auto"/>
            <w:left w:val="none" w:sz="0" w:space="0" w:color="auto"/>
            <w:bottom w:val="none" w:sz="0" w:space="0" w:color="auto"/>
            <w:right w:val="none" w:sz="0" w:space="0" w:color="auto"/>
          </w:divBdr>
        </w:div>
        <w:div w:id="1245263237">
          <w:marLeft w:val="0"/>
          <w:marRight w:val="0"/>
          <w:marTop w:val="0"/>
          <w:marBottom w:val="0"/>
          <w:divBdr>
            <w:top w:val="none" w:sz="0" w:space="0" w:color="auto"/>
            <w:left w:val="none" w:sz="0" w:space="0" w:color="auto"/>
            <w:bottom w:val="none" w:sz="0" w:space="0" w:color="auto"/>
            <w:right w:val="none" w:sz="0" w:space="0" w:color="auto"/>
          </w:divBdr>
        </w:div>
        <w:div w:id="891119062">
          <w:marLeft w:val="0"/>
          <w:marRight w:val="0"/>
          <w:marTop w:val="0"/>
          <w:marBottom w:val="0"/>
          <w:divBdr>
            <w:top w:val="none" w:sz="0" w:space="0" w:color="auto"/>
            <w:left w:val="none" w:sz="0" w:space="0" w:color="auto"/>
            <w:bottom w:val="none" w:sz="0" w:space="0" w:color="auto"/>
            <w:right w:val="none" w:sz="0" w:space="0" w:color="auto"/>
          </w:divBdr>
        </w:div>
        <w:div w:id="1517304021">
          <w:marLeft w:val="0"/>
          <w:marRight w:val="0"/>
          <w:marTop w:val="0"/>
          <w:marBottom w:val="0"/>
          <w:divBdr>
            <w:top w:val="none" w:sz="0" w:space="0" w:color="auto"/>
            <w:left w:val="none" w:sz="0" w:space="0" w:color="auto"/>
            <w:bottom w:val="none" w:sz="0" w:space="0" w:color="auto"/>
            <w:right w:val="none" w:sz="0" w:space="0" w:color="auto"/>
          </w:divBdr>
        </w:div>
        <w:div w:id="1448425443">
          <w:marLeft w:val="0"/>
          <w:marRight w:val="0"/>
          <w:marTop w:val="0"/>
          <w:marBottom w:val="0"/>
          <w:divBdr>
            <w:top w:val="none" w:sz="0" w:space="0" w:color="auto"/>
            <w:left w:val="none" w:sz="0" w:space="0" w:color="auto"/>
            <w:bottom w:val="none" w:sz="0" w:space="0" w:color="auto"/>
            <w:right w:val="none" w:sz="0" w:space="0" w:color="auto"/>
          </w:divBdr>
        </w:div>
        <w:div w:id="411661000">
          <w:marLeft w:val="0"/>
          <w:marRight w:val="0"/>
          <w:marTop w:val="0"/>
          <w:marBottom w:val="0"/>
          <w:divBdr>
            <w:top w:val="none" w:sz="0" w:space="0" w:color="auto"/>
            <w:left w:val="none" w:sz="0" w:space="0" w:color="auto"/>
            <w:bottom w:val="none" w:sz="0" w:space="0" w:color="auto"/>
            <w:right w:val="none" w:sz="0" w:space="0" w:color="auto"/>
          </w:divBdr>
        </w:div>
        <w:div w:id="115609220">
          <w:marLeft w:val="0"/>
          <w:marRight w:val="0"/>
          <w:marTop w:val="0"/>
          <w:marBottom w:val="0"/>
          <w:divBdr>
            <w:top w:val="none" w:sz="0" w:space="0" w:color="auto"/>
            <w:left w:val="none" w:sz="0" w:space="0" w:color="auto"/>
            <w:bottom w:val="none" w:sz="0" w:space="0" w:color="auto"/>
            <w:right w:val="none" w:sz="0" w:space="0" w:color="auto"/>
          </w:divBdr>
        </w:div>
        <w:div w:id="2013605901">
          <w:marLeft w:val="0"/>
          <w:marRight w:val="0"/>
          <w:marTop w:val="0"/>
          <w:marBottom w:val="0"/>
          <w:divBdr>
            <w:top w:val="none" w:sz="0" w:space="0" w:color="auto"/>
            <w:left w:val="none" w:sz="0" w:space="0" w:color="auto"/>
            <w:bottom w:val="none" w:sz="0" w:space="0" w:color="auto"/>
            <w:right w:val="none" w:sz="0" w:space="0" w:color="auto"/>
          </w:divBdr>
        </w:div>
        <w:div w:id="2068842669">
          <w:marLeft w:val="0"/>
          <w:marRight w:val="0"/>
          <w:marTop w:val="0"/>
          <w:marBottom w:val="0"/>
          <w:divBdr>
            <w:top w:val="none" w:sz="0" w:space="0" w:color="auto"/>
            <w:left w:val="none" w:sz="0" w:space="0" w:color="auto"/>
            <w:bottom w:val="none" w:sz="0" w:space="0" w:color="auto"/>
            <w:right w:val="none" w:sz="0" w:space="0" w:color="auto"/>
          </w:divBdr>
        </w:div>
        <w:div w:id="1742289568">
          <w:marLeft w:val="0"/>
          <w:marRight w:val="0"/>
          <w:marTop w:val="0"/>
          <w:marBottom w:val="0"/>
          <w:divBdr>
            <w:top w:val="none" w:sz="0" w:space="0" w:color="auto"/>
            <w:left w:val="none" w:sz="0" w:space="0" w:color="auto"/>
            <w:bottom w:val="none" w:sz="0" w:space="0" w:color="auto"/>
            <w:right w:val="none" w:sz="0" w:space="0" w:color="auto"/>
          </w:divBdr>
        </w:div>
        <w:div w:id="812453618">
          <w:marLeft w:val="0"/>
          <w:marRight w:val="0"/>
          <w:marTop w:val="0"/>
          <w:marBottom w:val="0"/>
          <w:divBdr>
            <w:top w:val="none" w:sz="0" w:space="0" w:color="auto"/>
            <w:left w:val="none" w:sz="0" w:space="0" w:color="auto"/>
            <w:bottom w:val="none" w:sz="0" w:space="0" w:color="auto"/>
            <w:right w:val="none" w:sz="0" w:space="0" w:color="auto"/>
          </w:divBdr>
        </w:div>
        <w:div w:id="1719670410">
          <w:marLeft w:val="0"/>
          <w:marRight w:val="0"/>
          <w:marTop w:val="0"/>
          <w:marBottom w:val="0"/>
          <w:divBdr>
            <w:top w:val="none" w:sz="0" w:space="0" w:color="auto"/>
            <w:left w:val="none" w:sz="0" w:space="0" w:color="auto"/>
            <w:bottom w:val="none" w:sz="0" w:space="0" w:color="auto"/>
            <w:right w:val="none" w:sz="0" w:space="0" w:color="auto"/>
          </w:divBdr>
        </w:div>
        <w:div w:id="1284075917">
          <w:marLeft w:val="0"/>
          <w:marRight w:val="0"/>
          <w:marTop w:val="0"/>
          <w:marBottom w:val="0"/>
          <w:divBdr>
            <w:top w:val="none" w:sz="0" w:space="0" w:color="auto"/>
            <w:left w:val="none" w:sz="0" w:space="0" w:color="auto"/>
            <w:bottom w:val="none" w:sz="0" w:space="0" w:color="auto"/>
            <w:right w:val="none" w:sz="0" w:space="0" w:color="auto"/>
          </w:divBdr>
        </w:div>
        <w:div w:id="1529686243">
          <w:marLeft w:val="0"/>
          <w:marRight w:val="0"/>
          <w:marTop w:val="0"/>
          <w:marBottom w:val="0"/>
          <w:divBdr>
            <w:top w:val="none" w:sz="0" w:space="0" w:color="auto"/>
            <w:left w:val="none" w:sz="0" w:space="0" w:color="auto"/>
            <w:bottom w:val="none" w:sz="0" w:space="0" w:color="auto"/>
            <w:right w:val="none" w:sz="0" w:space="0" w:color="auto"/>
          </w:divBdr>
        </w:div>
        <w:div w:id="646982491">
          <w:marLeft w:val="0"/>
          <w:marRight w:val="0"/>
          <w:marTop w:val="0"/>
          <w:marBottom w:val="0"/>
          <w:divBdr>
            <w:top w:val="none" w:sz="0" w:space="0" w:color="auto"/>
            <w:left w:val="none" w:sz="0" w:space="0" w:color="auto"/>
            <w:bottom w:val="none" w:sz="0" w:space="0" w:color="auto"/>
            <w:right w:val="none" w:sz="0" w:space="0" w:color="auto"/>
          </w:divBdr>
        </w:div>
        <w:div w:id="1762557396">
          <w:marLeft w:val="0"/>
          <w:marRight w:val="0"/>
          <w:marTop w:val="0"/>
          <w:marBottom w:val="0"/>
          <w:divBdr>
            <w:top w:val="none" w:sz="0" w:space="0" w:color="auto"/>
            <w:left w:val="none" w:sz="0" w:space="0" w:color="auto"/>
            <w:bottom w:val="none" w:sz="0" w:space="0" w:color="auto"/>
            <w:right w:val="none" w:sz="0" w:space="0" w:color="auto"/>
          </w:divBdr>
        </w:div>
        <w:div w:id="1382442121">
          <w:marLeft w:val="0"/>
          <w:marRight w:val="0"/>
          <w:marTop w:val="0"/>
          <w:marBottom w:val="0"/>
          <w:divBdr>
            <w:top w:val="none" w:sz="0" w:space="0" w:color="auto"/>
            <w:left w:val="none" w:sz="0" w:space="0" w:color="auto"/>
            <w:bottom w:val="none" w:sz="0" w:space="0" w:color="auto"/>
            <w:right w:val="none" w:sz="0" w:space="0" w:color="auto"/>
          </w:divBdr>
        </w:div>
        <w:div w:id="1920560040">
          <w:marLeft w:val="0"/>
          <w:marRight w:val="0"/>
          <w:marTop w:val="0"/>
          <w:marBottom w:val="0"/>
          <w:divBdr>
            <w:top w:val="none" w:sz="0" w:space="0" w:color="auto"/>
            <w:left w:val="none" w:sz="0" w:space="0" w:color="auto"/>
            <w:bottom w:val="none" w:sz="0" w:space="0" w:color="auto"/>
            <w:right w:val="none" w:sz="0" w:space="0" w:color="auto"/>
          </w:divBdr>
        </w:div>
        <w:div w:id="772893913">
          <w:marLeft w:val="0"/>
          <w:marRight w:val="0"/>
          <w:marTop w:val="0"/>
          <w:marBottom w:val="0"/>
          <w:divBdr>
            <w:top w:val="none" w:sz="0" w:space="0" w:color="auto"/>
            <w:left w:val="none" w:sz="0" w:space="0" w:color="auto"/>
            <w:bottom w:val="none" w:sz="0" w:space="0" w:color="auto"/>
            <w:right w:val="none" w:sz="0" w:space="0" w:color="auto"/>
          </w:divBdr>
        </w:div>
        <w:div w:id="1593466116">
          <w:marLeft w:val="0"/>
          <w:marRight w:val="0"/>
          <w:marTop w:val="0"/>
          <w:marBottom w:val="0"/>
          <w:divBdr>
            <w:top w:val="none" w:sz="0" w:space="0" w:color="auto"/>
            <w:left w:val="none" w:sz="0" w:space="0" w:color="auto"/>
            <w:bottom w:val="none" w:sz="0" w:space="0" w:color="auto"/>
            <w:right w:val="none" w:sz="0" w:space="0" w:color="auto"/>
          </w:divBdr>
        </w:div>
        <w:div w:id="169419948">
          <w:marLeft w:val="0"/>
          <w:marRight w:val="0"/>
          <w:marTop w:val="0"/>
          <w:marBottom w:val="0"/>
          <w:divBdr>
            <w:top w:val="none" w:sz="0" w:space="0" w:color="auto"/>
            <w:left w:val="none" w:sz="0" w:space="0" w:color="auto"/>
            <w:bottom w:val="none" w:sz="0" w:space="0" w:color="auto"/>
            <w:right w:val="none" w:sz="0" w:space="0" w:color="auto"/>
          </w:divBdr>
        </w:div>
        <w:div w:id="1524637435">
          <w:marLeft w:val="0"/>
          <w:marRight w:val="0"/>
          <w:marTop w:val="0"/>
          <w:marBottom w:val="0"/>
          <w:divBdr>
            <w:top w:val="none" w:sz="0" w:space="0" w:color="auto"/>
            <w:left w:val="none" w:sz="0" w:space="0" w:color="auto"/>
            <w:bottom w:val="none" w:sz="0" w:space="0" w:color="auto"/>
            <w:right w:val="none" w:sz="0" w:space="0" w:color="auto"/>
          </w:divBdr>
        </w:div>
        <w:div w:id="186453110">
          <w:marLeft w:val="0"/>
          <w:marRight w:val="0"/>
          <w:marTop w:val="0"/>
          <w:marBottom w:val="0"/>
          <w:divBdr>
            <w:top w:val="none" w:sz="0" w:space="0" w:color="auto"/>
            <w:left w:val="none" w:sz="0" w:space="0" w:color="auto"/>
            <w:bottom w:val="none" w:sz="0" w:space="0" w:color="auto"/>
            <w:right w:val="none" w:sz="0" w:space="0" w:color="auto"/>
          </w:divBdr>
        </w:div>
      </w:divsChild>
    </w:div>
    <w:div w:id="796485481">
      <w:bodyDiv w:val="1"/>
      <w:marLeft w:val="0"/>
      <w:marRight w:val="0"/>
      <w:marTop w:val="0"/>
      <w:marBottom w:val="0"/>
      <w:divBdr>
        <w:top w:val="none" w:sz="0" w:space="0" w:color="auto"/>
        <w:left w:val="none" w:sz="0" w:space="0" w:color="auto"/>
        <w:bottom w:val="none" w:sz="0" w:space="0" w:color="auto"/>
        <w:right w:val="none" w:sz="0" w:space="0" w:color="auto"/>
      </w:divBdr>
      <w:divsChild>
        <w:div w:id="997078046">
          <w:marLeft w:val="0"/>
          <w:marRight w:val="0"/>
          <w:marTop w:val="0"/>
          <w:marBottom w:val="0"/>
          <w:divBdr>
            <w:top w:val="none" w:sz="0" w:space="0" w:color="auto"/>
            <w:left w:val="none" w:sz="0" w:space="0" w:color="auto"/>
            <w:bottom w:val="none" w:sz="0" w:space="0" w:color="auto"/>
            <w:right w:val="none" w:sz="0" w:space="0" w:color="auto"/>
          </w:divBdr>
        </w:div>
        <w:div w:id="123617351">
          <w:marLeft w:val="0"/>
          <w:marRight w:val="0"/>
          <w:marTop w:val="0"/>
          <w:marBottom w:val="0"/>
          <w:divBdr>
            <w:top w:val="none" w:sz="0" w:space="0" w:color="auto"/>
            <w:left w:val="none" w:sz="0" w:space="0" w:color="auto"/>
            <w:bottom w:val="none" w:sz="0" w:space="0" w:color="auto"/>
            <w:right w:val="none" w:sz="0" w:space="0" w:color="auto"/>
          </w:divBdr>
        </w:div>
        <w:div w:id="15810673">
          <w:marLeft w:val="0"/>
          <w:marRight w:val="0"/>
          <w:marTop w:val="0"/>
          <w:marBottom w:val="0"/>
          <w:divBdr>
            <w:top w:val="none" w:sz="0" w:space="0" w:color="auto"/>
            <w:left w:val="none" w:sz="0" w:space="0" w:color="auto"/>
            <w:bottom w:val="none" w:sz="0" w:space="0" w:color="auto"/>
            <w:right w:val="none" w:sz="0" w:space="0" w:color="auto"/>
          </w:divBdr>
        </w:div>
        <w:div w:id="1340153582">
          <w:marLeft w:val="0"/>
          <w:marRight w:val="0"/>
          <w:marTop w:val="0"/>
          <w:marBottom w:val="0"/>
          <w:divBdr>
            <w:top w:val="none" w:sz="0" w:space="0" w:color="auto"/>
            <w:left w:val="none" w:sz="0" w:space="0" w:color="auto"/>
            <w:bottom w:val="none" w:sz="0" w:space="0" w:color="auto"/>
            <w:right w:val="none" w:sz="0" w:space="0" w:color="auto"/>
          </w:divBdr>
        </w:div>
        <w:div w:id="266349790">
          <w:marLeft w:val="0"/>
          <w:marRight w:val="0"/>
          <w:marTop w:val="0"/>
          <w:marBottom w:val="0"/>
          <w:divBdr>
            <w:top w:val="none" w:sz="0" w:space="0" w:color="auto"/>
            <w:left w:val="none" w:sz="0" w:space="0" w:color="auto"/>
            <w:bottom w:val="none" w:sz="0" w:space="0" w:color="auto"/>
            <w:right w:val="none" w:sz="0" w:space="0" w:color="auto"/>
          </w:divBdr>
        </w:div>
        <w:div w:id="1570575952">
          <w:marLeft w:val="0"/>
          <w:marRight w:val="0"/>
          <w:marTop w:val="0"/>
          <w:marBottom w:val="0"/>
          <w:divBdr>
            <w:top w:val="none" w:sz="0" w:space="0" w:color="auto"/>
            <w:left w:val="none" w:sz="0" w:space="0" w:color="auto"/>
            <w:bottom w:val="none" w:sz="0" w:space="0" w:color="auto"/>
            <w:right w:val="none" w:sz="0" w:space="0" w:color="auto"/>
          </w:divBdr>
        </w:div>
        <w:div w:id="2071418575">
          <w:marLeft w:val="0"/>
          <w:marRight w:val="0"/>
          <w:marTop w:val="0"/>
          <w:marBottom w:val="0"/>
          <w:divBdr>
            <w:top w:val="none" w:sz="0" w:space="0" w:color="auto"/>
            <w:left w:val="none" w:sz="0" w:space="0" w:color="auto"/>
            <w:bottom w:val="none" w:sz="0" w:space="0" w:color="auto"/>
            <w:right w:val="none" w:sz="0" w:space="0" w:color="auto"/>
          </w:divBdr>
        </w:div>
        <w:div w:id="1568145717">
          <w:marLeft w:val="0"/>
          <w:marRight w:val="0"/>
          <w:marTop w:val="0"/>
          <w:marBottom w:val="0"/>
          <w:divBdr>
            <w:top w:val="none" w:sz="0" w:space="0" w:color="auto"/>
            <w:left w:val="none" w:sz="0" w:space="0" w:color="auto"/>
            <w:bottom w:val="none" w:sz="0" w:space="0" w:color="auto"/>
            <w:right w:val="none" w:sz="0" w:space="0" w:color="auto"/>
          </w:divBdr>
        </w:div>
        <w:div w:id="1156605874">
          <w:marLeft w:val="0"/>
          <w:marRight w:val="0"/>
          <w:marTop w:val="0"/>
          <w:marBottom w:val="0"/>
          <w:divBdr>
            <w:top w:val="none" w:sz="0" w:space="0" w:color="auto"/>
            <w:left w:val="none" w:sz="0" w:space="0" w:color="auto"/>
            <w:bottom w:val="none" w:sz="0" w:space="0" w:color="auto"/>
            <w:right w:val="none" w:sz="0" w:space="0" w:color="auto"/>
          </w:divBdr>
        </w:div>
        <w:div w:id="1252356782">
          <w:marLeft w:val="0"/>
          <w:marRight w:val="0"/>
          <w:marTop w:val="0"/>
          <w:marBottom w:val="0"/>
          <w:divBdr>
            <w:top w:val="none" w:sz="0" w:space="0" w:color="auto"/>
            <w:left w:val="none" w:sz="0" w:space="0" w:color="auto"/>
            <w:bottom w:val="none" w:sz="0" w:space="0" w:color="auto"/>
            <w:right w:val="none" w:sz="0" w:space="0" w:color="auto"/>
          </w:divBdr>
        </w:div>
      </w:divsChild>
    </w:div>
    <w:div w:id="897516901">
      <w:bodyDiv w:val="1"/>
      <w:marLeft w:val="0"/>
      <w:marRight w:val="0"/>
      <w:marTop w:val="0"/>
      <w:marBottom w:val="0"/>
      <w:divBdr>
        <w:top w:val="none" w:sz="0" w:space="0" w:color="auto"/>
        <w:left w:val="none" w:sz="0" w:space="0" w:color="auto"/>
        <w:bottom w:val="none" w:sz="0" w:space="0" w:color="auto"/>
        <w:right w:val="none" w:sz="0" w:space="0" w:color="auto"/>
      </w:divBdr>
      <w:divsChild>
        <w:div w:id="1724135897">
          <w:marLeft w:val="0"/>
          <w:marRight w:val="0"/>
          <w:marTop w:val="0"/>
          <w:marBottom w:val="0"/>
          <w:divBdr>
            <w:top w:val="none" w:sz="0" w:space="0" w:color="auto"/>
            <w:left w:val="none" w:sz="0" w:space="0" w:color="auto"/>
            <w:bottom w:val="none" w:sz="0" w:space="0" w:color="auto"/>
            <w:right w:val="none" w:sz="0" w:space="0" w:color="auto"/>
          </w:divBdr>
        </w:div>
        <w:div w:id="1605380538">
          <w:marLeft w:val="0"/>
          <w:marRight w:val="0"/>
          <w:marTop w:val="0"/>
          <w:marBottom w:val="0"/>
          <w:divBdr>
            <w:top w:val="none" w:sz="0" w:space="0" w:color="auto"/>
            <w:left w:val="none" w:sz="0" w:space="0" w:color="auto"/>
            <w:bottom w:val="none" w:sz="0" w:space="0" w:color="auto"/>
            <w:right w:val="none" w:sz="0" w:space="0" w:color="auto"/>
          </w:divBdr>
        </w:div>
        <w:div w:id="1229069553">
          <w:marLeft w:val="0"/>
          <w:marRight w:val="0"/>
          <w:marTop w:val="0"/>
          <w:marBottom w:val="0"/>
          <w:divBdr>
            <w:top w:val="none" w:sz="0" w:space="0" w:color="auto"/>
            <w:left w:val="none" w:sz="0" w:space="0" w:color="auto"/>
            <w:bottom w:val="none" w:sz="0" w:space="0" w:color="auto"/>
            <w:right w:val="none" w:sz="0" w:space="0" w:color="auto"/>
          </w:divBdr>
        </w:div>
        <w:div w:id="1327512931">
          <w:marLeft w:val="0"/>
          <w:marRight w:val="0"/>
          <w:marTop w:val="0"/>
          <w:marBottom w:val="0"/>
          <w:divBdr>
            <w:top w:val="none" w:sz="0" w:space="0" w:color="auto"/>
            <w:left w:val="none" w:sz="0" w:space="0" w:color="auto"/>
            <w:bottom w:val="none" w:sz="0" w:space="0" w:color="auto"/>
            <w:right w:val="none" w:sz="0" w:space="0" w:color="auto"/>
          </w:divBdr>
        </w:div>
        <w:div w:id="374349555">
          <w:marLeft w:val="0"/>
          <w:marRight w:val="0"/>
          <w:marTop w:val="0"/>
          <w:marBottom w:val="0"/>
          <w:divBdr>
            <w:top w:val="none" w:sz="0" w:space="0" w:color="auto"/>
            <w:left w:val="none" w:sz="0" w:space="0" w:color="auto"/>
            <w:bottom w:val="none" w:sz="0" w:space="0" w:color="auto"/>
            <w:right w:val="none" w:sz="0" w:space="0" w:color="auto"/>
          </w:divBdr>
        </w:div>
        <w:div w:id="1532841666">
          <w:marLeft w:val="0"/>
          <w:marRight w:val="0"/>
          <w:marTop w:val="0"/>
          <w:marBottom w:val="0"/>
          <w:divBdr>
            <w:top w:val="none" w:sz="0" w:space="0" w:color="auto"/>
            <w:left w:val="none" w:sz="0" w:space="0" w:color="auto"/>
            <w:bottom w:val="none" w:sz="0" w:space="0" w:color="auto"/>
            <w:right w:val="none" w:sz="0" w:space="0" w:color="auto"/>
          </w:divBdr>
        </w:div>
        <w:div w:id="219901722">
          <w:marLeft w:val="0"/>
          <w:marRight w:val="0"/>
          <w:marTop w:val="0"/>
          <w:marBottom w:val="0"/>
          <w:divBdr>
            <w:top w:val="none" w:sz="0" w:space="0" w:color="auto"/>
            <w:left w:val="none" w:sz="0" w:space="0" w:color="auto"/>
            <w:bottom w:val="none" w:sz="0" w:space="0" w:color="auto"/>
            <w:right w:val="none" w:sz="0" w:space="0" w:color="auto"/>
          </w:divBdr>
        </w:div>
        <w:div w:id="1665694622">
          <w:marLeft w:val="0"/>
          <w:marRight w:val="0"/>
          <w:marTop w:val="0"/>
          <w:marBottom w:val="0"/>
          <w:divBdr>
            <w:top w:val="none" w:sz="0" w:space="0" w:color="auto"/>
            <w:left w:val="none" w:sz="0" w:space="0" w:color="auto"/>
            <w:bottom w:val="none" w:sz="0" w:space="0" w:color="auto"/>
            <w:right w:val="none" w:sz="0" w:space="0" w:color="auto"/>
          </w:divBdr>
        </w:div>
        <w:div w:id="389116553">
          <w:marLeft w:val="0"/>
          <w:marRight w:val="0"/>
          <w:marTop w:val="0"/>
          <w:marBottom w:val="0"/>
          <w:divBdr>
            <w:top w:val="none" w:sz="0" w:space="0" w:color="auto"/>
            <w:left w:val="none" w:sz="0" w:space="0" w:color="auto"/>
            <w:bottom w:val="none" w:sz="0" w:space="0" w:color="auto"/>
            <w:right w:val="none" w:sz="0" w:space="0" w:color="auto"/>
          </w:divBdr>
        </w:div>
        <w:div w:id="633410004">
          <w:marLeft w:val="0"/>
          <w:marRight w:val="0"/>
          <w:marTop w:val="0"/>
          <w:marBottom w:val="0"/>
          <w:divBdr>
            <w:top w:val="none" w:sz="0" w:space="0" w:color="auto"/>
            <w:left w:val="none" w:sz="0" w:space="0" w:color="auto"/>
            <w:bottom w:val="none" w:sz="0" w:space="0" w:color="auto"/>
            <w:right w:val="none" w:sz="0" w:space="0" w:color="auto"/>
          </w:divBdr>
        </w:div>
        <w:div w:id="255091115">
          <w:marLeft w:val="0"/>
          <w:marRight w:val="0"/>
          <w:marTop w:val="0"/>
          <w:marBottom w:val="0"/>
          <w:divBdr>
            <w:top w:val="none" w:sz="0" w:space="0" w:color="auto"/>
            <w:left w:val="none" w:sz="0" w:space="0" w:color="auto"/>
            <w:bottom w:val="none" w:sz="0" w:space="0" w:color="auto"/>
            <w:right w:val="none" w:sz="0" w:space="0" w:color="auto"/>
          </w:divBdr>
        </w:div>
        <w:div w:id="13966703">
          <w:marLeft w:val="0"/>
          <w:marRight w:val="0"/>
          <w:marTop w:val="0"/>
          <w:marBottom w:val="0"/>
          <w:divBdr>
            <w:top w:val="none" w:sz="0" w:space="0" w:color="auto"/>
            <w:left w:val="none" w:sz="0" w:space="0" w:color="auto"/>
            <w:bottom w:val="none" w:sz="0" w:space="0" w:color="auto"/>
            <w:right w:val="none" w:sz="0" w:space="0" w:color="auto"/>
          </w:divBdr>
        </w:div>
        <w:div w:id="1129980674">
          <w:marLeft w:val="0"/>
          <w:marRight w:val="0"/>
          <w:marTop w:val="0"/>
          <w:marBottom w:val="0"/>
          <w:divBdr>
            <w:top w:val="none" w:sz="0" w:space="0" w:color="auto"/>
            <w:left w:val="none" w:sz="0" w:space="0" w:color="auto"/>
            <w:bottom w:val="none" w:sz="0" w:space="0" w:color="auto"/>
            <w:right w:val="none" w:sz="0" w:space="0" w:color="auto"/>
          </w:divBdr>
        </w:div>
        <w:div w:id="421030140">
          <w:marLeft w:val="0"/>
          <w:marRight w:val="0"/>
          <w:marTop w:val="0"/>
          <w:marBottom w:val="0"/>
          <w:divBdr>
            <w:top w:val="none" w:sz="0" w:space="0" w:color="auto"/>
            <w:left w:val="none" w:sz="0" w:space="0" w:color="auto"/>
            <w:bottom w:val="none" w:sz="0" w:space="0" w:color="auto"/>
            <w:right w:val="none" w:sz="0" w:space="0" w:color="auto"/>
          </w:divBdr>
        </w:div>
        <w:div w:id="880285108">
          <w:marLeft w:val="0"/>
          <w:marRight w:val="0"/>
          <w:marTop w:val="0"/>
          <w:marBottom w:val="0"/>
          <w:divBdr>
            <w:top w:val="none" w:sz="0" w:space="0" w:color="auto"/>
            <w:left w:val="none" w:sz="0" w:space="0" w:color="auto"/>
            <w:bottom w:val="none" w:sz="0" w:space="0" w:color="auto"/>
            <w:right w:val="none" w:sz="0" w:space="0" w:color="auto"/>
          </w:divBdr>
        </w:div>
        <w:div w:id="903687949">
          <w:marLeft w:val="0"/>
          <w:marRight w:val="0"/>
          <w:marTop w:val="0"/>
          <w:marBottom w:val="0"/>
          <w:divBdr>
            <w:top w:val="none" w:sz="0" w:space="0" w:color="auto"/>
            <w:left w:val="none" w:sz="0" w:space="0" w:color="auto"/>
            <w:bottom w:val="none" w:sz="0" w:space="0" w:color="auto"/>
            <w:right w:val="none" w:sz="0" w:space="0" w:color="auto"/>
          </w:divBdr>
        </w:div>
        <w:div w:id="684131956">
          <w:marLeft w:val="0"/>
          <w:marRight w:val="0"/>
          <w:marTop w:val="0"/>
          <w:marBottom w:val="0"/>
          <w:divBdr>
            <w:top w:val="none" w:sz="0" w:space="0" w:color="auto"/>
            <w:left w:val="none" w:sz="0" w:space="0" w:color="auto"/>
            <w:bottom w:val="none" w:sz="0" w:space="0" w:color="auto"/>
            <w:right w:val="none" w:sz="0" w:space="0" w:color="auto"/>
          </w:divBdr>
        </w:div>
        <w:div w:id="340863509">
          <w:marLeft w:val="0"/>
          <w:marRight w:val="0"/>
          <w:marTop w:val="0"/>
          <w:marBottom w:val="0"/>
          <w:divBdr>
            <w:top w:val="none" w:sz="0" w:space="0" w:color="auto"/>
            <w:left w:val="none" w:sz="0" w:space="0" w:color="auto"/>
            <w:bottom w:val="none" w:sz="0" w:space="0" w:color="auto"/>
            <w:right w:val="none" w:sz="0" w:space="0" w:color="auto"/>
          </w:divBdr>
        </w:div>
        <w:div w:id="131559905">
          <w:marLeft w:val="0"/>
          <w:marRight w:val="0"/>
          <w:marTop w:val="0"/>
          <w:marBottom w:val="0"/>
          <w:divBdr>
            <w:top w:val="none" w:sz="0" w:space="0" w:color="auto"/>
            <w:left w:val="none" w:sz="0" w:space="0" w:color="auto"/>
            <w:bottom w:val="none" w:sz="0" w:space="0" w:color="auto"/>
            <w:right w:val="none" w:sz="0" w:space="0" w:color="auto"/>
          </w:divBdr>
        </w:div>
        <w:div w:id="1806967912">
          <w:marLeft w:val="0"/>
          <w:marRight w:val="0"/>
          <w:marTop w:val="0"/>
          <w:marBottom w:val="0"/>
          <w:divBdr>
            <w:top w:val="none" w:sz="0" w:space="0" w:color="auto"/>
            <w:left w:val="none" w:sz="0" w:space="0" w:color="auto"/>
            <w:bottom w:val="none" w:sz="0" w:space="0" w:color="auto"/>
            <w:right w:val="none" w:sz="0" w:space="0" w:color="auto"/>
          </w:divBdr>
        </w:div>
        <w:div w:id="832525269">
          <w:marLeft w:val="0"/>
          <w:marRight w:val="0"/>
          <w:marTop w:val="0"/>
          <w:marBottom w:val="0"/>
          <w:divBdr>
            <w:top w:val="none" w:sz="0" w:space="0" w:color="auto"/>
            <w:left w:val="none" w:sz="0" w:space="0" w:color="auto"/>
            <w:bottom w:val="none" w:sz="0" w:space="0" w:color="auto"/>
            <w:right w:val="none" w:sz="0" w:space="0" w:color="auto"/>
          </w:divBdr>
        </w:div>
        <w:div w:id="747463603">
          <w:marLeft w:val="0"/>
          <w:marRight w:val="0"/>
          <w:marTop w:val="0"/>
          <w:marBottom w:val="0"/>
          <w:divBdr>
            <w:top w:val="none" w:sz="0" w:space="0" w:color="auto"/>
            <w:left w:val="none" w:sz="0" w:space="0" w:color="auto"/>
            <w:bottom w:val="none" w:sz="0" w:space="0" w:color="auto"/>
            <w:right w:val="none" w:sz="0" w:space="0" w:color="auto"/>
          </w:divBdr>
        </w:div>
        <w:div w:id="36129668">
          <w:marLeft w:val="0"/>
          <w:marRight w:val="0"/>
          <w:marTop w:val="0"/>
          <w:marBottom w:val="0"/>
          <w:divBdr>
            <w:top w:val="none" w:sz="0" w:space="0" w:color="auto"/>
            <w:left w:val="none" w:sz="0" w:space="0" w:color="auto"/>
            <w:bottom w:val="none" w:sz="0" w:space="0" w:color="auto"/>
            <w:right w:val="none" w:sz="0" w:space="0" w:color="auto"/>
          </w:divBdr>
        </w:div>
        <w:div w:id="677731823">
          <w:marLeft w:val="0"/>
          <w:marRight w:val="0"/>
          <w:marTop w:val="0"/>
          <w:marBottom w:val="0"/>
          <w:divBdr>
            <w:top w:val="none" w:sz="0" w:space="0" w:color="auto"/>
            <w:left w:val="none" w:sz="0" w:space="0" w:color="auto"/>
            <w:bottom w:val="none" w:sz="0" w:space="0" w:color="auto"/>
            <w:right w:val="none" w:sz="0" w:space="0" w:color="auto"/>
          </w:divBdr>
        </w:div>
        <w:div w:id="974601646">
          <w:marLeft w:val="0"/>
          <w:marRight w:val="0"/>
          <w:marTop w:val="0"/>
          <w:marBottom w:val="0"/>
          <w:divBdr>
            <w:top w:val="none" w:sz="0" w:space="0" w:color="auto"/>
            <w:left w:val="none" w:sz="0" w:space="0" w:color="auto"/>
            <w:bottom w:val="none" w:sz="0" w:space="0" w:color="auto"/>
            <w:right w:val="none" w:sz="0" w:space="0" w:color="auto"/>
          </w:divBdr>
        </w:div>
        <w:div w:id="1574700610">
          <w:marLeft w:val="0"/>
          <w:marRight w:val="0"/>
          <w:marTop w:val="0"/>
          <w:marBottom w:val="0"/>
          <w:divBdr>
            <w:top w:val="none" w:sz="0" w:space="0" w:color="auto"/>
            <w:left w:val="none" w:sz="0" w:space="0" w:color="auto"/>
            <w:bottom w:val="none" w:sz="0" w:space="0" w:color="auto"/>
            <w:right w:val="none" w:sz="0" w:space="0" w:color="auto"/>
          </w:divBdr>
        </w:div>
        <w:div w:id="356007551">
          <w:marLeft w:val="0"/>
          <w:marRight w:val="0"/>
          <w:marTop w:val="0"/>
          <w:marBottom w:val="0"/>
          <w:divBdr>
            <w:top w:val="none" w:sz="0" w:space="0" w:color="auto"/>
            <w:left w:val="none" w:sz="0" w:space="0" w:color="auto"/>
            <w:bottom w:val="none" w:sz="0" w:space="0" w:color="auto"/>
            <w:right w:val="none" w:sz="0" w:space="0" w:color="auto"/>
          </w:divBdr>
        </w:div>
        <w:div w:id="578372334">
          <w:marLeft w:val="0"/>
          <w:marRight w:val="0"/>
          <w:marTop w:val="0"/>
          <w:marBottom w:val="0"/>
          <w:divBdr>
            <w:top w:val="none" w:sz="0" w:space="0" w:color="auto"/>
            <w:left w:val="none" w:sz="0" w:space="0" w:color="auto"/>
            <w:bottom w:val="none" w:sz="0" w:space="0" w:color="auto"/>
            <w:right w:val="none" w:sz="0" w:space="0" w:color="auto"/>
          </w:divBdr>
        </w:div>
        <w:div w:id="1064064160">
          <w:marLeft w:val="0"/>
          <w:marRight w:val="0"/>
          <w:marTop w:val="0"/>
          <w:marBottom w:val="0"/>
          <w:divBdr>
            <w:top w:val="none" w:sz="0" w:space="0" w:color="auto"/>
            <w:left w:val="none" w:sz="0" w:space="0" w:color="auto"/>
            <w:bottom w:val="none" w:sz="0" w:space="0" w:color="auto"/>
            <w:right w:val="none" w:sz="0" w:space="0" w:color="auto"/>
          </w:divBdr>
        </w:div>
        <w:div w:id="207306291">
          <w:marLeft w:val="0"/>
          <w:marRight w:val="0"/>
          <w:marTop w:val="0"/>
          <w:marBottom w:val="0"/>
          <w:divBdr>
            <w:top w:val="none" w:sz="0" w:space="0" w:color="auto"/>
            <w:left w:val="none" w:sz="0" w:space="0" w:color="auto"/>
            <w:bottom w:val="none" w:sz="0" w:space="0" w:color="auto"/>
            <w:right w:val="none" w:sz="0" w:space="0" w:color="auto"/>
          </w:divBdr>
        </w:div>
      </w:divsChild>
    </w:div>
    <w:div w:id="1017655568">
      <w:bodyDiv w:val="1"/>
      <w:marLeft w:val="0"/>
      <w:marRight w:val="0"/>
      <w:marTop w:val="0"/>
      <w:marBottom w:val="0"/>
      <w:divBdr>
        <w:top w:val="none" w:sz="0" w:space="0" w:color="auto"/>
        <w:left w:val="none" w:sz="0" w:space="0" w:color="auto"/>
        <w:bottom w:val="none" w:sz="0" w:space="0" w:color="auto"/>
        <w:right w:val="none" w:sz="0" w:space="0" w:color="auto"/>
      </w:divBdr>
      <w:divsChild>
        <w:div w:id="1622835166">
          <w:marLeft w:val="0"/>
          <w:marRight w:val="0"/>
          <w:marTop w:val="0"/>
          <w:marBottom w:val="0"/>
          <w:divBdr>
            <w:top w:val="none" w:sz="0" w:space="0" w:color="auto"/>
            <w:left w:val="none" w:sz="0" w:space="0" w:color="auto"/>
            <w:bottom w:val="none" w:sz="0" w:space="0" w:color="auto"/>
            <w:right w:val="none" w:sz="0" w:space="0" w:color="auto"/>
          </w:divBdr>
        </w:div>
        <w:div w:id="310403927">
          <w:marLeft w:val="0"/>
          <w:marRight w:val="0"/>
          <w:marTop w:val="0"/>
          <w:marBottom w:val="0"/>
          <w:divBdr>
            <w:top w:val="none" w:sz="0" w:space="0" w:color="auto"/>
            <w:left w:val="none" w:sz="0" w:space="0" w:color="auto"/>
            <w:bottom w:val="none" w:sz="0" w:space="0" w:color="auto"/>
            <w:right w:val="none" w:sz="0" w:space="0" w:color="auto"/>
          </w:divBdr>
        </w:div>
        <w:div w:id="625938686">
          <w:marLeft w:val="0"/>
          <w:marRight w:val="0"/>
          <w:marTop w:val="0"/>
          <w:marBottom w:val="0"/>
          <w:divBdr>
            <w:top w:val="none" w:sz="0" w:space="0" w:color="auto"/>
            <w:left w:val="none" w:sz="0" w:space="0" w:color="auto"/>
            <w:bottom w:val="none" w:sz="0" w:space="0" w:color="auto"/>
            <w:right w:val="none" w:sz="0" w:space="0" w:color="auto"/>
          </w:divBdr>
        </w:div>
        <w:div w:id="1890721382">
          <w:marLeft w:val="0"/>
          <w:marRight w:val="0"/>
          <w:marTop w:val="0"/>
          <w:marBottom w:val="0"/>
          <w:divBdr>
            <w:top w:val="none" w:sz="0" w:space="0" w:color="auto"/>
            <w:left w:val="none" w:sz="0" w:space="0" w:color="auto"/>
            <w:bottom w:val="none" w:sz="0" w:space="0" w:color="auto"/>
            <w:right w:val="none" w:sz="0" w:space="0" w:color="auto"/>
          </w:divBdr>
        </w:div>
        <w:div w:id="1359576792">
          <w:marLeft w:val="0"/>
          <w:marRight w:val="0"/>
          <w:marTop w:val="0"/>
          <w:marBottom w:val="0"/>
          <w:divBdr>
            <w:top w:val="none" w:sz="0" w:space="0" w:color="auto"/>
            <w:left w:val="none" w:sz="0" w:space="0" w:color="auto"/>
            <w:bottom w:val="none" w:sz="0" w:space="0" w:color="auto"/>
            <w:right w:val="none" w:sz="0" w:space="0" w:color="auto"/>
          </w:divBdr>
        </w:div>
        <w:div w:id="1624770111">
          <w:marLeft w:val="0"/>
          <w:marRight w:val="0"/>
          <w:marTop w:val="0"/>
          <w:marBottom w:val="0"/>
          <w:divBdr>
            <w:top w:val="none" w:sz="0" w:space="0" w:color="auto"/>
            <w:left w:val="none" w:sz="0" w:space="0" w:color="auto"/>
            <w:bottom w:val="none" w:sz="0" w:space="0" w:color="auto"/>
            <w:right w:val="none" w:sz="0" w:space="0" w:color="auto"/>
          </w:divBdr>
        </w:div>
        <w:div w:id="576134274">
          <w:marLeft w:val="0"/>
          <w:marRight w:val="0"/>
          <w:marTop w:val="0"/>
          <w:marBottom w:val="0"/>
          <w:divBdr>
            <w:top w:val="none" w:sz="0" w:space="0" w:color="auto"/>
            <w:left w:val="none" w:sz="0" w:space="0" w:color="auto"/>
            <w:bottom w:val="none" w:sz="0" w:space="0" w:color="auto"/>
            <w:right w:val="none" w:sz="0" w:space="0" w:color="auto"/>
          </w:divBdr>
        </w:div>
        <w:div w:id="714549493">
          <w:marLeft w:val="0"/>
          <w:marRight w:val="0"/>
          <w:marTop w:val="0"/>
          <w:marBottom w:val="0"/>
          <w:divBdr>
            <w:top w:val="none" w:sz="0" w:space="0" w:color="auto"/>
            <w:left w:val="none" w:sz="0" w:space="0" w:color="auto"/>
            <w:bottom w:val="none" w:sz="0" w:space="0" w:color="auto"/>
            <w:right w:val="none" w:sz="0" w:space="0" w:color="auto"/>
          </w:divBdr>
        </w:div>
        <w:div w:id="1663045126">
          <w:marLeft w:val="0"/>
          <w:marRight w:val="0"/>
          <w:marTop w:val="0"/>
          <w:marBottom w:val="0"/>
          <w:divBdr>
            <w:top w:val="none" w:sz="0" w:space="0" w:color="auto"/>
            <w:left w:val="none" w:sz="0" w:space="0" w:color="auto"/>
            <w:bottom w:val="none" w:sz="0" w:space="0" w:color="auto"/>
            <w:right w:val="none" w:sz="0" w:space="0" w:color="auto"/>
          </w:divBdr>
        </w:div>
        <w:div w:id="101151254">
          <w:marLeft w:val="0"/>
          <w:marRight w:val="0"/>
          <w:marTop w:val="0"/>
          <w:marBottom w:val="0"/>
          <w:divBdr>
            <w:top w:val="none" w:sz="0" w:space="0" w:color="auto"/>
            <w:left w:val="none" w:sz="0" w:space="0" w:color="auto"/>
            <w:bottom w:val="none" w:sz="0" w:space="0" w:color="auto"/>
            <w:right w:val="none" w:sz="0" w:space="0" w:color="auto"/>
          </w:divBdr>
        </w:div>
        <w:div w:id="1513647225">
          <w:marLeft w:val="0"/>
          <w:marRight w:val="0"/>
          <w:marTop w:val="0"/>
          <w:marBottom w:val="0"/>
          <w:divBdr>
            <w:top w:val="none" w:sz="0" w:space="0" w:color="auto"/>
            <w:left w:val="none" w:sz="0" w:space="0" w:color="auto"/>
            <w:bottom w:val="none" w:sz="0" w:space="0" w:color="auto"/>
            <w:right w:val="none" w:sz="0" w:space="0" w:color="auto"/>
          </w:divBdr>
        </w:div>
        <w:div w:id="2008822023">
          <w:marLeft w:val="0"/>
          <w:marRight w:val="0"/>
          <w:marTop w:val="0"/>
          <w:marBottom w:val="0"/>
          <w:divBdr>
            <w:top w:val="none" w:sz="0" w:space="0" w:color="auto"/>
            <w:left w:val="none" w:sz="0" w:space="0" w:color="auto"/>
            <w:bottom w:val="none" w:sz="0" w:space="0" w:color="auto"/>
            <w:right w:val="none" w:sz="0" w:space="0" w:color="auto"/>
          </w:divBdr>
        </w:div>
        <w:div w:id="9915489">
          <w:marLeft w:val="0"/>
          <w:marRight w:val="0"/>
          <w:marTop w:val="0"/>
          <w:marBottom w:val="0"/>
          <w:divBdr>
            <w:top w:val="none" w:sz="0" w:space="0" w:color="auto"/>
            <w:left w:val="none" w:sz="0" w:space="0" w:color="auto"/>
            <w:bottom w:val="none" w:sz="0" w:space="0" w:color="auto"/>
            <w:right w:val="none" w:sz="0" w:space="0" w:color="auto"/>
          </w:divBdr>
        </w:div>
        <w:div w:id="975715952">
          <w:marLeft w:val="0"/>
          <w:marRight w:val="0"/>
          <w:marTop w:val="0"/>
          <w:marBottom w:val="0"/>
          <w:divBdr>
            <w:top w:val="none" w:sz="0" w:space="0" w:color="auto"/>
            <w:left w:val="none" w:sz="0" w:space="0" w:color="auto"/>
            <w:bottom w:val="none" w:sz="0" w:space="0" w:color="auto"/>
            <w:right w:val="none" w:sz="0" w:space="0" w:color="auto"/>
          </w:divBdr>
        </w:div>
        <w:div w:id="1691565032">
          <w:marLeft w:val="0"/>
          <w:marRight w:val="0"/>
          <w:marTop w:val="0"/>
          <w:marBottom w:val="0"/>
          <w:divBdr>
            <w:top w:val="none" w:sz="0" w:space="0" w:color="auto"/>
            <w:left w:val="none" w:sz="0" w:space="0" w:color="auto"/>
            <w:bottom w:val="none" w:sz="0" w:space="0" w:color="auto"/>
            <w:right w:val="none" w:sz="0" w:space="0" w:color="auto"/>
          </w:divBdr>
        </w:div>
        <w:div w:id="1450120524">
          <w:marLeft w:val="0"/>
          <w:marRight w:val="0"/>
          <w:marTop w:val="0"/>
          <w:marBottom w:val="0"/>
          <w:divBdr>
            <w:top w:val="none" w:sz="0" w:space="0" w:color="auto"/>
            <w:left w:val="none" w:sz="0" w:space="0" w:color="auto"/>
            <w:bottom w:val="none" w:sz="0" w:space="0" w:color="auto"/>
            <w:right w:val="none" w:sz="0" w:space="0" w:color="auto"/>
          </w:divBdr>
        </w:div>
        <w:div w:id="439373310">
          <w:marLeft w:val="0"/>
          <w:marRight w:val="0"/>
          <w:marTop w:val="0"/>
          <w:marBottom w:val="0"/>
          <w:divBdr>
            <w:top w:val="none" w:sz="0" w:space="0" w:color="auto"/>
            <w:left w:val="none" w:sz="0" w:space="0" w:color="auto"/>
            <w:bottom w:val="none" w:sz="0" w:space="0" w:color="auto"/>
            <w:right w:val="none" w:sz="0" w:space="0" w:color="auto"/>
          </w:divBdr>
        </w:div>
        <w:div w:id="551380117">
          <w:marLeft w:val="0"/>
          <w:marRight w:val="0"/>
          <w:marTop w:val="0"/>
          <w:marBottom w:val="0"/>
          <w:divBdr>
            <w:top w:val="none" w:sz="0" w:space="0" w:color="auto"/>
            <w:left w:val="none" w:sz="0" w:space="0" w:color="auto"/>
            <w:bottom w:val="none" w:sz="0" w:space="0" w:color="auto"/>
            <w:right w:val="none" w:sz="0" w:space="0" w:color="auto"/>
          </w:divBdr>
        </w:div>
        <w:div w:id="1103693917">
          <w:marLeft w:val="0"/>
          <w:marRight w:val="0"/>
          <w:marTop w:val="0"/>
          <w:marBottom w:val="0"/>
          <w:divBdr>
            <w:top w:val="none" w:sz="0" w:space="0" w:color="auto"/>
            <w:left w:val="none" w:sz="0" w:space="0" w:color="auto"/>
            <w:bottom w:val="none" w:sz="0" w:space="0" w:color="auto"/>
            <w:right w:val="none" w:sz="0" w:space="0" w:color="auto"/>
          </w:divBdr>
        </w:div>
        <w:div w:id="1894661376">
          <w:marLeft w:val="0"/>
          <w:marRight w:val="0"/>
          <w:marTop w:val="0"/>
          <w:marBottom w:val="0"/>
          <w:divBdr>
            <w:top w:val="none" w:sz="0" w:space="0" w:color="auto"/>
            <w:left w:val="none" w:sz="0" w:space="0" w:color="auto"/>
            <w:bottom w:val="none" w:sz="0" w:space="0" w:color="auto"/>
            <w:right w:val="none" w:sz="0" w:space="0" w:color="auto"/>
          </w:divBdr>
        </w:div>
      </w:divsChild>
    </w:div>
    <w:div w:id="1111777116">
      <w:bodyDiv w:val="1"/>
      <w:marLeft w:val="0"/>
      <w:marRight w:val="0"/>
      <w:marTop w:val="0"/>
      <w:marBottom w:val="0"/>
      <w:divBdr>
        <w:top w:val="none" w:sz="0" w:space="0" w:color="auto"/>
        <w:left w:val="none" w:sz="0" w:space="0" w:color="auto"/>
        <w:bottom w:val="none" w:sz="0" w:space="0" w:color="auto"/>
        <w:right w:val="none" w:sz="0" w:space="0" w:color="auto"/>
      </w:divBdr>
      <w:divsChild>
        <w:div w:id="930549000">
          <w:marLeft w:val="0"/>
          <w:marRight w:val="0"/>
          <w:marTop w:val="0"/>
          <w:marBottom w:val="0"/>
          <w:divBdr>
            <w:top w:val="none" w:sz="0" w:space="0" w:color="auto"/>
            <w:left w:val="none" w:sz="0" w:space="0" w:color="auto"/>
            <w:bottom w:val="none" w:sz="0" w:space="0" w:color="auto"/>
            <w:right w:val="none" w:sz="0" w:space="0" w:color="auto"/>
          </w:divBdr>
        </w:div>
        <w:div w:id="50154270">
          <w:marLeft w:val="0"/>
          <w:marRight w:val="0"/>
          <w:marTop w:val="0"/>
          <w:marBottom w:val="0"/>
          <w:divBdr>
            <w:top w:val="none" w:sz="0" w:space="0" w:color="auto"/>
            <w:left w:val="none" w:sz="0" w:space="0" w:color="auto"/>
            <w:bottom w:val="none" w:sz="0" w:space="0" w:color="auto"/>
            <w:right w:val="none" w:sz="0" w:space="0" w:color="auto"/>
          </w:divBdr>
        </w:div>
        <w:div w:id="1445422005">
          <w:marLeft w:val="0"/>
          <w:marRight w:val="0"/>
          <w:marTop w:val="0"/>
          <w:marBottom w:val="0"/>
          <w:divBdr>
            <w:top w:val="none" w:sz="0" w:space="0" w:color="auto"/>
            <w:left w:val="none" w:sz="0" w:space="0" w:color="auto"/>
            <w:bottom w:val="none" w:sz="0" w:space="0" w:color="auto"/>
            <w:right w:val="none" w:sz="0" w:space="0" w:color="auto"/>
          </w:divBdr>
        </w:div>
        <w:div w:id="992488736">
          <w:marLeft w:val="0"/>
          <w:marRight w:val="0"/>
          <w:marTop w:val="0"/>
          <w:marBottom w:val="0"/>
          <w:divBdr>
            <w:top w:val="none" w:sz="0" w:space="0" w:color="auto"/>
            <w:left w:val="none" w:sz="0" w:space="0" w:color="auto"/>
            <w:bottom w:val="none" w:sz="0" w:space="0" w:color="auto"/>
            <w:right w:val="none" w:sz="0" w:space="0" w:color="auto"/>
          </w:divBdr>
        </w:div>
        <w:div w:id="946623065">
          <w:marLeft w:val="0"/>
          <w:marRight w:val="0"/>
          <w:marTop w:val="0"/>
          <w:marBottom w:val="0"/>
          <w:divBdr>
            <w:top w:val="none" w:sz="0" w:space="0" w:color="auto"/>
            <w:left w:val="none" w:sz="0" w:space="0" w:color="auto"/>
            <w:bottom w:val="none" w:sz="0" w:space="0" w:color="auto"/>
            <w:right w:val="none" w:sz="0" w:space="0" w:color="auto"/>
          </w:divBdr>
        </w:div>
        <w:div w:id="1156341290">
          <w:marLeft w:val="0"/>
          <w:marRight w:val="0"/>
          <w:marTop w:val="0"/>
          <w:marBottom w:val="0"/>
          <w:divBdr>
            <w:top w:val="none" w:sz="0" w:space="0" w:color="auto"/>
            <w:left w:val="none" w:sz="0" w:space="0" w:color="auto"/>
            <w:bottom w:val="none" w:sz="0" w:space="0" w:color="auto"/>
            <w:right w:val="none" w:sz="0" w:space="0" w:color="auto"/>
          </w:divBdr>
        </w:div>
        <w:div w:id="132917830">
          <w:marLeft w:val="0"/>
          <w:marRight w:val="0"/>
          <w:marTop w:val="0"/>
          <w:marBottom w:val="0"/>
          <w:divBdr>
            <w:top w:val="none" w:sz="0" w:space="0" w:color="auto"/>
            <w:left w:val="none" w:sz="0" w:space="0" w:color="auto"/>
            <w:bottom w:val="none" w:sz="0" w:space="0" w:color="auto"/>
            <w:right w:val="none" w:sz="0" w:space="0" w:color="auto"/>
          </w:divBdr>
        </w:div>
        <w:div w:id="1710373566">
          <w:marLeft w:val="0"/>
          <w:marRight w:val="0"/>
          <w:marTop w:val="0"/>
          <w:marBottom w:val="0"/>
          <w:divBdr>
            <w:top w:val="none" w:sz="0" w:space="0" w:color="auto"/>
            <w:left w:val="none" w:sz="0" w:space="0" w:color="auto"/>
            <w:bottom w:val="none" w:sz="0" w:space="0" w:color="auto"/>
            <w:right w:val="none" w:sz="0" w:space="0" w:color="auto"/>
          </w:divBdr>
        </w:div>
        <w:div w:id="488864595">
          <w:marLeft w:val="0"/>
          <w:marRight w:val="0"/>
          <w:marTop w:val="0"/>
          <w:marBottom w:val="0"/>
          <w:divBdr>
            <w:top w:val="none" w:sz="0" w:space="0" w:color="auto"/>
            <w:left w:val="none" w:sz="0" w:space="0" w:color="auto"/>
            <w:bottom w:val="none" w:sz="0" w:space="0" w:color="auto"/>
            <w:right w:val="none" w:sz="0" w:space="0" w:color="auto"/>
          </w:divBdr>
        </w:div>
      </w:divsChild>
    </w:div>
    <w:div w:id="1239905287">
      <w:bodyDiv w:val="1"/>
      <w:marLeft w:val="0"/>
      <w:marRight w:val="0"/>
      <w:marTop w:val="0"/>
      <w:marBottom w:val="0"/>
      <w:divBdr>
        <w:top w:val="none" w:sz="0" w:space="0" w:color="auto"/>
        <w:left w:val="none" w:sz="0" w:space="0" w:color="auto"/>
        <w:bottom w:val="none" w:sz="0" w:space="0" w:color="auto"/>
        <w:right w:val="none" w:sz="0" w:space="0" w:color="auto"/>
      </w:divBdr>
      <w:divsChild>
        <w:div w:id="2071149375">
          <w:marLeft w:val="0"/>
          <w:marRight w:val="0"/>
          <w:marTop w:val="0"/>
          <w:marBottom w:val="0"/>
          <w:divBdr>
            <w:top w:val="none" w:sz="0" w:space="0" w:color="auto"/>
            <w:left w:val="none" w:sz="0" w:space="0" w:color="auto"/>
            <w:bottom w:val="none" w:sz="0" w:space="0" w:color="auto"/>
            <w:right w:val="none" w:sz="0" w:space="0" w:color="auto"/>
          </w:divBdr>
        </w:div>
        <w:div w:id="4135638">
          <w:marLeft w:val="0"/>
          <w:marRight w:val="0"/>
          <w:marTop w:val="0"/>
          <w:marBottom w:val="0"/>
          <w:divBdr>
            <w:top w:val="none" w:sz="0" w:space="0" w:color="auto"/>
            <w:left w:val="none" w:sz="0" w:space="0" w:color="auto"/>
            <w:bottom w:val="none" w:sz="0" w:space="0" w:color="auto"/>
            <w:right w:val="none" w:sz="0" w:space="0" w:color="auto"/>
          </w:divBdr>
        </w:div>
        <w:div w:id="397485818">
          <w:marLeft w:val="0"/>
          <w:marRight w:val="0"/>
          <w:marTop w:val="0"/>
          <w:marBottom w:val="0"/>
          <w:divBdr>
            <w:top w:val="none" w:sz="0" w:space="0" w:color="auto"/>
            <w:left w:val="none" w:sz="0" w:space="0" w:color="auto"/>
            <w:bottom w:val="none" w:sz="0" w:space="0" w:color="auto"/>
            <w:right w:val="none" w:sz="0" w:space="0" w:color="auto"/>
          </w:divBdr>
        </w:div>
        <w:div w:id="1518815245">
          <w:marLeft w:val="0"/>
          <w:marRight w:val="0"/>
          <w:marTop w:val="0"/>
          <w:marBottom w:val="0"/>
          <w:divBdr>
            <w:top w:val="none" w:sz="0" w:space="0" w:color="auto"/>
            <w:left w:val="none" w:sz="0" w:space="0" w:color="auto"/>
            <w:bottom w:val="none" w:sz="0" w:space="0" w:color="auto"/>
            <w:right w:val="none" w:sz="0" w:space="0" w:color="auto"/>
          </w:divBdr>
        </w:div>
        <w:div w:id="835877625">
          <w:marLeft w:val="0"/>
          <w:marRight w:val="0"/>
          <w:marTop w:val="0"/>
          <w:marBottom w:val="0"/>
          <w:divBdr>
            <w:top w:val="none" w:sz="0" w:space="0" w:color="auto"/>
            <w:left w:val="none" w:sz="0" w:space="0" w:color="auto"/>
            <w:bottom w:val="none" w:sz="0" w:space="0" w:color="auto"/>
            <w:right w:val="none" w:sz="0" w:space="0" w:color="auto"/>
          </w:divBdr>
        </w:div>
        <w:div w:id="1592935464">
          <w:marLeft w:val="0"/>
          <w:marRight w:val="0"/>
          <w:marTop w:val="0"/>
          <w:marBottom w:val="0"/>
          <w:divBdr>
            <w:top w:val="none" w:sz="0" w:space="0" w:color="auto"/>
            <w:left w:val="none" w:sz="0" w:space="0" w:color="auto"/>
            <w:bottom w:val="none" w:sz="0" w:space="0" w:color="auto"/>
            <w:right w:val="none" w:sz="0" w:space="0" w:color="auto"/>
          </w:divBdr>
        </w:div>
        <w:div w:id="1140876991">
          <w:marLeft w:val="0"/>
          <w:marRight w:val="0"/>
          <w:marTop w:val="0"/>
          <w:marBottom w:val="0"/>
          <w:divBdr>
            <w:top w:val="none" w:sz="0" w:space="0" w:color="auto"/>
            <w:left w:val="none" w:sz="0" w:space="0" w:color="auto"/>
            <w:bottom w:val="none" w:sz="0" w:space="0" w:color="auto"/>
            <w:right w:val="none" w:sz="0" w:space="0" w:color="auto"/>
          </w:divBdr>
        </w:div>
      </w:divsChild>
    </w:div>
    <w:div w:id="1264144834">
      <w:bodyDiv w:val="1"/>
      <w:marLeft w:val="0"/>
      <w:marRight w:val="0"/>
      <w:marTop w:val="0"/>
      <w:marBottom w:val="0"/>
      <w:divBdr>
        <w:top w:val="none" w:sz="0" w:space="0" w:color="auto"/>
        <w:left w:val="none" w:sz="0" w:space="0" w:color="auto"/>
        <w:bottom w:val="none" w:sz="0" w:space="0" w:color="auto"/>
        <w:right w:val="none" w:sz="0" w:space="0" w:color="auto"/>
      </w:divBdr>
      <w:divsChild>
        <w:div w:id="1243218301">
          <w:marLeft w:val="0"/>
          <w:marRight w:val="0"/>
          <w:marTop w:val="0"/>
          <w:marBottom w:val="0"/>
          <w:divBdr>
            <w:top w:val="none" w:sz="0" w:space="0" w:color="auto"/>
            <w:left w:val="none" w:sz="0" w:space="0" w:color="auto"/>
            <w:bottom w:val="none" w:sz="0" w:space="0" w:color="auto"/>
            <w:right w:val="none" w:sz="0" w:space="0" w:color="auto"/>
          </w:divBdr>
        </w:div>
        <w:div w:id="291903918">
          <w:marLeft w:val="0"/>
          <w:marRight w:val="0"/>
          <w:marTop w:val="0"/>
          <w:marBottom w:val="0"/>
          <w:divBdr>
            <w:top w:val="none" w:sz="0" w:space="0" w:color="auto"/>
            <w:left w:val="none" w:sz="0" w:space="0" w:color="auto"/>
            <w:bottom w:val="none" w:sz="0" w:space="0" w:color="auto"/>
            <w:right w:val="none" w:sz="0" w:space="0" w:color="auto"/>
          </w:divBdr>
        </w:div>
        <w:div w:id="1229027494">
          <w:marLeft w:val="0"/>
          <w:marRight w:val="0"/>
          <w:marTop w:val="0"/>
          <w:marBottom w:val="0"/>
          <w:divBdr>
            <w:top w:val="none" w:sz="0" w:space="0" w:color="auto"/>
            <w:left w:val="none" w:sz="0" w:space="0" w:color="auto"/>
            <w:bottom w:val="none" w:sz="0" w:space="0" w:color="auto"/>
            <w:right w:val="none" w:sz="0" w:space="0" w:color="auto"/>
          </w:divBdr>
        </w:div>
        <w:div w:id="346911937">
          <w:marLeft w:val="0"/>
          <w:marRight w:val="0"/>
          <w:marTop w:val="0"/>
          <w:marBottom w:val="0"/>
          <w:divBdr>
            <w:top w:val="none" w:sz="0" w:space="0" w:color="auto"/>
            <w:left w:val="none" w:sz="0" w:space="0" w:color="auto"/>
            <w:bottom w:val="none" w:sz="0" w:space="0" w:color="auto"/>
            <w:right w:val="none" w:sz="0" w:space="0" w:color="auto"/>
          </w:divBdr>
        </w:div>
        <w:div w:id="1054885678">
          <w:marLeft w:val="0"/>
          <w:marRight w:val="0"/>
          <w:marTop w:val="0"/>
          <w:marBottom w:val="0"/>
          <w:divBdr>
            <w:top w:val="none" w:sz="0" w:space="0" w:color="auto"/>
            <w:left w:val="none" w:sz="0" w:space="0" w:color="auto"/>
            <w:bottom w:val="none" w:sz="0" w:space="0" w:color="auto"/>
            <w:right w:val="none" w:sz="0" w:space="0" w:color="auto"/>
          </w:divBdr>
        </w:div>
        <w:div w:id="1210725710">
          <w:marLeft w:val="0"/>
          <w:marRight w:val="0"/>
          <w:marTop w:val="0"/>
          <w:marBottom w:val="0"/>
          <w:divBdr>
            <w:top w:val="none" w:sz="0" w:space="0" w:color="auto"/>
            <w:left w:val="none" w:sz="0" w:space="0" w:color="auto"/>
            <w:bottom w:val="none" w:sz="0" w:space="0" w:color="auto"/>
            <w:right w:val="none" w:sz="0" w:space="0" w:color="auto"/>
          </w:divBdr>
        </w:div>
        <w:div w:id="59986512">
          <w:marLeft w:val="0"/>
          <w:marRight w:val="0"/>
          <w:marTop w:val="0"/>
          <w:marBottom w:val="0"/>
          <w:divBdr>
            <w:top w:val="none" w:sz="0" w:space="0" w:color="auto"/>
            <w:left w:val="none" w:sz="0" w:space="0" w:color="auto"/>
            <w:bottom w:val="none" w:sz="0" w:space="0" w:color="auto"/>
            <w:right w:val="none" w:sz="0" w:space="0" w:color="auto"/>
          </w:divBdr>
        </w:div>
        <w:div w:id="1784299625">
          <w:marLeft w:val="0"/>
          <w:marRight w:val="0"/>
          <w:marTop w:val="0"/>
          <w:marBottom w:val="0"/>
          <w:divBdr>
            <w:top w:val="none" w:sz="0" w:space="0" w:color="auto"/>
            <w:left w:val="none" w:sz="0" w:space="0" w:color="auto"/>
            <w:bottom w:val="none" w:sz="0" w:space="0" w:color="auto"/>
            <w:right w:val="none" w:sz="0" w:space="0" w:color="auto"/>
          </w:divBdr>
        </w:div>
        <w:div w:id="629941809">
          <w:marLeft w:val="0"/>
          <w:marRight w:val="0"/>
          <w:marTop w:val="0"/>
          <w:marBottom w:val="0"/>
          <w:divBdr>
            <w:top w:val="none" w:sz="0" w:space="0" w:color="auto"/>
            <w:left w:val="none" w:sz="0" w:space="0" w:color="auto"/>
            <w:bottom w:val="none" w:sz="0" w:space="0" w:color="auto"/>
            <w:right w:val="none" w:sz="0" w:space="0" w:color="auto"/>
          </w:divBdr>
        </w:div>
      </w:divsChild>
    </w:div>
    <w:div w:id="1493138759">
      <w:bodyDiv w:val="1"/>
      <w:marLeft w:val="0"/>
      <w:marRight w:val="0"/>
      <w:marTop w:val="0"/>
      <w:marBottom w:val="0"/>
      <w:divBdr>
        <w:top w:val="none" w:sz="0" w:space="0" w:color="auto"/>
        <w:left w:val="none" w:sz="0" w:space="0" w:color="auto"/>
        <w:bottom w:val="none" w:sz="0" w:space="0" w:color="auto"/>
        <w:right w:val="none" w:sz="0" w:space="0" w:color="auto"/>
      </w:divBdr>
      <w:divsChild>
        <w:div w:id="1673676757">
          <w:marLeft w:val="0"/>
          <w:marRight w:val="0"/>
          <w:marTop w:val="0"/>
          <w:marBottom w:val="0"/>
          <w:divBdr>
            <w:top w:val="none" w:sz="0" w:space="0" w:color="auto"/>
            <w:left w:val="none" w:sz="0" w:space="0" w:color="auto"/>
            <w:bottom w:val="none" w:sz="0" w:space="0" w:color="auto"/>
            <w:right w:val="none" w:sz="0" w:space="0" w:color="auto"/>
          </w:divBdr>
        </w:div>
        <w:div w:id="1634098798">
          <w:marLeft w:val="0"/>
          <w:marRight w:val="0"/>
          <w:marTop w:val="0"/>
          <w:marBottom w:val="0"/>
          <w:divBdr>
            <w:top w:val="none" w:sz="0" w:space="0" w:color="auto"/>
            <w:left w:val="none" w:sz="0" w:space="0" w:color="auto"/>
            <w:bottom w:val="none" w:sz="0" w:space="0" w:color="auto"/>
            <w:right w:val="none" w:sz="0" w:space="0" w:color="auto"/>
          </w:divBdr>
        </w:div>
        <w:div w:id="933509900">
          <w:marLeft w:val="0"/>
          <w:marRight w:val="0"/>
          <w:marTop w:val="0"/>
          <w:marBottom w:val="0"/>
          <w:divBdr>
            <w:top w:val="none" w:sz="0" w:space="0" w:color="auto"/>
            <w:left w:val="none" w:sz="0" w:space="0" w:color="auto"/>
            <w:bottom w:val="none" w:sz="0" w:space="0" w:color="auto"/>
            <w:right w:val="none" w:sz="0" w:space="0" w:color="auto"/>
          </w:divBdr>
        </w:div>
        <w:div w:id="1255237818">
          <w:marLeft w:val="0"/>
          <w:marRight w:val="0"/>
          <w:marTop w:val="0"/>
          <w:marBottom w:val="0"/>
          <w:divBdr>
            <w:top w:val="none" w:sz="0" w:space="0" w:color="auto"/>
            <w:left w:val="none" w:sz="0" w:space="0" w:color="auto"/>
            <w:bottom w:val="none" w:sz="0" w:space="0" w:color="auto"/>
            <w:right w:val="none" w:sz="0" w:space="0" w:color="auto"/>
          </w:divBdr>
        </w:div>
      </w:divsChild>
    </w:div>
    <w:div w:id="1517961582">
      <w:bodyDiv w:val="1"/>
      <w:marLeft w:val="0"/>
      <w:marRight w:val="0"/>
      <w:marTop w:val="0"/>
      <w:marBottom w:val="0"/>
      <w:divBdr>
        <w:top w:val="none" w:sz="0" w:space="0" w:color="auto"/>
        <w:left w:val="none" w:sz="0" w:space="0" w:color="auto"/>
        <w:bottom w:val="none" w:sz="0" w:space="0" w:color="auto"/>
        <w:right w:val="none" w:sz="0" w:space="0" w:color="auto"/>
      </w:divBdr>
    </w:div>
    <w:div w:id="1647395033">
      <w:bodyDiv w:val="1"/>
      <w:marLeft w:val="0"/>
      <w:marRight w:val="0"/>
      <w:marTop w:val="0"/>
      <w:marBottom w:val="0"/>
      <w:divBdr>
        <w:top w:val="none" w:sz="0" w:space="0" w:color="auto"/>
        <w:left w:val="none" w:sz="0" w:space="0" w:color="auto"/>
        <w:bottom w:val="none" w:sz="0" w:space="0" w:color="auto"/>
        <w:right w:val="none" w:sz="0" w:space="0" w:color="auto"/>
      </w:divBdr>
      <w:divsChild>
        <w:div w:id="1451514298">
          <w:marLeft w:val="0"/>
          <w:marRight w:val="0"/>
          <w:marTop w:val="0"/>
          <w:marBottom w:val="0"/>
          <w:divBdr>
            <w:top w:val="none" w:sz="0" w:space="0" w:color="auto"/>
            <w:left w:val="none" w:sz="0" w:space="0" w:color="auto"/>
            <w:bottom w:val="none" w:sz="0" w:space="0" w:color="auto"/>
            <w:right w:val="none" w:sz="0" w:space="0" w:color="auto"/>
          </w:divBdr>
        </w:div>
        <w:div w:id="1756240392">
          <w:marLeft w:val="0"/>
          <w:marRight w:val="0"/>
          <w:marTop w:val="0"/>
          <w:marBottom w:val="0"/>
          <w:divBdr>
            <w:top w:val="none" w:sz="0" w:space="0" w:color="auto"/>
            <w:left w:val="none" w:sz="0" w:space="0" w:color="auto"/>
            <w:bottom w:val="none" w:sz="0" w:space="0" w:color="auto"/>
            <w:right w:val="none" w:sz="0" w:space="0" w:color="auto"/>
          </w:divBdr>
        </w:div>
        <w:div w:id="747117530">
          <w:marLeft w:val="0"/>
          <w:marRight w:val="0"/>
          <w:marTop w:val="0"/>
          <w:marBottom w:val="0"/>
          <w:divBdr>
            <w:top w:val="none" w:sz="0" w:space="0" w:color="auto"/>
            <w:left w:val="none" w:sz="0" w:space="0" w:color="auto"/>
            <w:bottom w:val="none" w:sz="0" w:space="0" w:color="auto"/>
            <w:right w:val="none" w:sz="0" w:space="0" w:color="auto"/>
          </w:divBdr>
        </w:div>
        <w:div w:id="288976041">
          <w:marLeft w:val="0"/>
          <w:marRight w:val="0"/>
          <w:marTop w:val="0"/>
          <w:marBottom w:val="0"/>
          <w:divBdr>
            <w:top w:val="none" w:sz="0" w:space="0" w:color="auto"/>
            <w:left w:val="none" w:sz="0" w:space="0" w:color="auto"/>
            <w:bottom w:val="none" w:sz="0" w:space="0" w:color="auto"/>
            <w:right w:val="none" w:sz="0" w:space="0" w:color="auto"/>
          </w:divBdr>
        </w:div>
        <w:div w:id="1016268126">
          <w:marLeft w:val="0"/>
          <w:marRight w:val="0"/>
          <w:marTop w:val="0"/>
          <w:marBottom w:val="0"/>
          <w:divBdr>
            <w:top w:val="none" w:sz="0" w:space="0" w:color="auto"/>
            <w:left w:val="none" w:sz="0" w:space="0" w:color="auto"/>
            <w:bottom w:val="none" w:sz="0" w:space="0" w:color="auto"/>
            <w:right w:val="none" w:sz="0" w:space="0" w:color="auto"/>
          </w:divBdr>
        </w:div>
        <w:div w:id="1693922690">
          <w:marLeft w:val="0"/>
          <w:marRight w:val="0"/>
          <w:marTop w:val="0"/>
          <w:marBottom w:val="0"/>
          <w:divBdr>
            <w:top w:val="none" w:sz="0" w:space="0" w:color="auto"/>
            <w:left w:val="none" w:sz="0" w:space="0" w:color="auto"/>
            <w:bottom w:val="none" w:sz="0" w:space="0" w:color="auto"/>
            <w:right w:val="none" w:sz="0" w:space="0" w:color="auto"/>
          </w:divBdr>
        </w:div>
        <w:div w:id="1518735935">
          <w:marLeft w:val="0"/>
          <w:marRight w:val="0"/>
          <w:marTop w:val="0"/>
          <w:marBottom w:val="0"/>
          <w:divBdr>
            <w:top w:val="none" w:sz="0" w:space="0" w:color="auto"/>
            <w:left w:val="none" w:sz="0" w:space="0" w:color="auto"/>
            <w:bottom w:val="none" w:sz="0" w:space="0" w:color="auto"/>
            <w:right w:val="none" w:sz="0" w:space="0" w:color="auto"/>
          </w:divBdr>
        </w:div>
        <w:div w:id="369961059">
          <w:marLeft w:val="0"/>
          <w:marRight w:val="0"/>
          <w:marTop w:val="0"/>
          <w:marBottom w:val="0"/>
          <w:divBdr>
            <w:top w:val="none" w:sz="0" w:space="0" w:color="auto"/>
            <w:left w:val="none" w:sz="0" w:space="0" w:color="auto"/>
            <w:bottom w:val="none" w:sz="0" w:space="0" w:color="auto"/>
            <w:right w:val="none" w:sz="0" w:space="0" w:color="auto"/>
          </w:divBdr>
        </w:div>
        <w:div w:id="1963730629">
          <w:marLeft w:val="0"/>
          <w:marRight w:val="0"/>
          <w:marTop w:val="0"/>
          <w:marBottom w:val="0"/>
          <w:divBdr>
            <w:top w:val="none" w:sz="0" w:space="0" w:color="auto"/>
            <w:left w:val="none" w:sz="0" w:space="0" w:color="auto"/>
            <w:bottom w:val="none" w:sz="0" w:space="0" w:color="auto"/>
            <w:right w:val="none" w:sz="0" w:space="0" w:color="auto"/>
          </w:divBdr>
        </w:div>
        <w:div w:id="1722904527">
          <w:marLeft w:val="0"/>
          <w:marRight w:val="0"/>
          <w:marTop w:val="0"/>
          <w:marBottom w:val="0"/>
          <w:divBdr>
            <w:top w:val="none" w:sz="0" w:space="0" w:color="auto"/>
            <w:left w:val="none" w:sz="0" w:space="0" w:color="auto"/>
            <w:bottom w:val="none" w:sz="0" w:space="0" w:color="auto"/>
            <w:right w:val="none" w:sz="0" w:space="0" w:color="auto"/>
          </w:divBdr>
        </w:div>
        <w:div w:id="273514456">
          <w:marLeft w:val="0"/>
          <w:marRight w:val="0"/>
          <w:marTop w:val="0"/>
          <w:marBottom w:val="0"/>
          <w:divBdr>
            <w:top w:val="none" w:sz="0" w:space="0" w:color="auto"/>
            <w:left w:val="none" w:sz="0" w:space="0" w:color="auto"/>
            <w:bottom w:val="none" w:sz="0" w:space="0" w:color="auto"/>
            <w:right w:val="none" w:sz="0" w:space="0" w:color="auto"/>
          </w:divBdr>
        </w:div>
        <w:div w:id="896205092">
          <w:marLeft w:val="0"/>
          <w:marRight w:val="0"/>
          <w:marTop w:val="0"/>
          <w:marBottom w:val="0"/>
          <w:divBdr>
            <w:top w:val="none" w:sz="0" w:space="0" w:color="auto"/>
            <w:left w:val="none" w:sz="0" w:space="0" w:color="auto"/>
            <w:bottom w:val="none" w:sz="0" w:space="0" w:color="auto"/>
            <w:right w:val="none" w:sz="0" w:space="0" w:color="auto"/>
          </w:divBdr>
        </w:div>
        <w:div w:id="1384870667">
          <w:marLeft w:val="0"/>
          <w:marRight w:val="0"/>
          <w:marTop w:val="0"/>
          <w:marBottom w:val="0"/>
          <w:divBdr>
            <w:top w:val="none" w:sz="0" w:space="0" w:color="auto"/>
            <w:left w:val="none" w:sz="0" w:space="0" w:color="auto"/>
            <w:bottom w:val="none" w:sz="0" w:space="0" w:color="auto"/>
            <w:right w:val="none" w:sz="0" w:space="0" w:color="auto"/>
          </w:divBdr>
        </w:div>
        <w:div w:id="198319703">
          <w:marLeft w:val="0"/>
          <w:marRight w:val="0"/>
          <w:marTop w:val="0"/>
          <w:marBottom w:val="0"/>
          <w:divBdr>
            <w:top w:val="none" w:sz="0" w:space="0" w:color="auto"/>
            <w:left w:val="none" w:sz="0" w:space="0" w:color="auto"/>
            <w:bottom w:val="none" w:sz="0" w:space="0" w:color="auto"/>
            <w:right w:val="none" w:sz="0" w:space="0" w:color="auto"/>
          </w:divBdr>
        </w:div>
        <w:div w:id="186339195">
          <w:marLeft w:val="0"/>
          <w:marRight w:val="0"/>
          <w:marTop w:val="0"/>
          <w:marBottom w:val="0"/>
          <w:divBdr>
            <w:top w:val="none" w:sz="0" w:space="0" w:color="auto"/>
            <w:left w:val="none" w:sz="0" w:space="0" w:color="auto"/>
            <w:bottom w:val="none" w:sz="0" w:space="0" w:color="auto"/>
            <w:right w:val="none" w:sz="0" w:space="0" w:color="auto"/>
          </w:divBdr>
        </w:div>
        <w:div w:id="778111830">
          <w:marLeft w:val="0"/>
          <w:marRight w:val="0"/>
          <w:marTop w:val="0"/>
          <w:marBottom w:val="0"/>
          <w:divBdr>
            <w:top w:val="none" w:sz="0" w:space="0" w:color="auto"/>
            <w:left w:val="none" w:sz="0" w:space="0" w:color="auto"/>
            <w:bottom w:val="none" w:sz="0" w:space="0" w:color="auto"/>
            <w:right w:val="none" w:sz="0" w:space="0" w:color="auto"/>
          </w:divBdr>
        </w:div>
        <w:div w:id="1821456584">
          <w:marLeft w:val="0"/>
          <w:marRight w:val="0"/>
          <w:marTop w:val="0"/>
          <w:marBottom w:val="0"/>
          <w:divBdr>
            <w:top w:val="none" w:sz="0" w:space="0" w:color="auto"/>
            <w:left w:val="none" w:sz="0" w:space="0" w:color="auto"/>
            <w:bottom w:val="none" w:sz="0" w:space="0" w:color="auto"/>
            <w:right w:val="none" w:sz="0" w:space="0" w:color="auto"/>
          </w:divBdr>
        </w:div>
        <w:div w:id="2091848791">
          <w:marLeft w:val="0"/>
          <w:marRight w:val="0"/>
          <w:marTop w:val="0"/>
          <w:marBottom w:val="0"/>
          <w:divBdr>
            <w:top w:val="none" w:sz="0" w:space="0" w:color="auto"/>
            <w:left w:val="none" w:sz="0" w:space="0" w:color="auto"/>
            <w:bottom w:val="none" w:sz="0" w:space="0" w:color="auto"/>
            <w:right w:val="none" w:sz="0" w:space="0" w:color="auto"/>
          </w:divBdr>
        </w:div>
        <w:div w:id="1505165646">
          <w:marLeft w:val="0"/>
          <w:marRight w:val="0"/>
          <w:marTop w:val="0"/>
          <w:marBottom w:val="0"/>
          <w:divBdr>
            <w:top w:val="none" w:sz="0" w:space="0" w:color="auto"/>
            <w:left w:val="none" w:sz="0" w:space="0" w:color="auto"/>
            <w:bottom w:val="none" w:sz="0" w:space="0" w:color="auto"/>
            <w:right w:val="none" w:sz="0" w:space="0" w:color="auto"/>
          </w:divBdr>
        </w:div>
        <w:div w:id="607083755">
          <w:marLeft w:val="0"/>
          <w:marRight w:val="0"/>
          <w:marTop w:val="0"/>
          <w:marBottom w:val="0"/>
          <w:divBdr>
            <w:top w:val="none" w:sz="0" w:space="0" w:color="auto"/>
            <w:left w:val="none" w:sz="0" w:space="0" w:color="auto"/>
            <w:bottom w:val="none" w:sz="0" w:space="0" w:color="auto"/>
            <w:right w:val="none" w:sz="0" w:space="0" w:color="auto"/>
          </w:divBdr>
        </w:div>
        <w:div w:id="1026978940">
          <w:marLeft w:val="0"/>
          <w:marRight w:val="0"/>
          <w:marTop w:val="0"/>
          <w:marBottom w:val="0"/>
          <w:divBdr>
            <w:top w:val="none" w:sz="0" w:space="0" w:color="auto"/>
            <w:left w:val="none" w:sz="0" w:space="0" w:color="auto"/>
            <w:bottom w:val="none" w:sz="0" w:space="0" w:color="auto"/>
            <w:right w:val="none" w:sz="0" w:space="0" w:color="auto"/>
          </w:divBdr>
        </w:div>
      </w:divsChild>
    </w:div>
    <w:div w:id="1677994969">
      <w:bodyDiv w:val="1"/>
      <w:marLeft w:val="0"/>
      <w:marRight w:val="0"/>
      <w:marTop w:val="0"/>
      <w:marBottom w:val="0"/>
      <w:divBdr>
        <w:top w:val="none" w:sz="0" w:space="0" w:color="auto"/>
        <w:left w:val="none" w:sz="0" w:space="0" w:color="auto"/>
        <w:bottom w:val="none" w:sz="0" w:space="0" w:color="auto"/>
        <w:right w:val="none" w:sz="0" w:space="0" w:color="auto"/>
      </w:divBdr>
      <w:divsChild>
        <w:div w:id="286350041">
          <w:marLeft w:val="0"/>
          <w:marRight w:val="0"/>
          <w:marTop w:val="0"/>
          <w:marBottom w:val="0"/>
          <w:divBdr>
            <w:top w:val="none" w:sz="0" w:space="0" w:color="auto"/>
            <w:left w:val="none" w:sz="0" w:space="0" w:color="auto"/>
            <w:bottom w:val="none" w:sz="0" w:space="0" w:color="auto"/>
            <w:right w:val="none" w:sz="0" w:space="0" w:color="auto"/>
          </w:divBdr>
        </w:div>
        <w:div w:id="1213421779">
          <w:marLeft w:val="0"/>
          <w:marRight w:val="0"/>
          <w:marTop w:val="0"/>
          <w:marBottom w:val="0"/>
          <w:divBdr>
            <w:top w:val="none" w:sz="0" w:space="0" w:color="auto"/>
            <w:left w:val="none" w:sz="0" w:space="0" w:color="auto"/>
            <w:bottom w:val="none" w:sz="0" w:space="0" w:color="auto"/>
            <w:right w:val="none" w:sz="0" w:space="0" w:color="auto"/>
          </w:divBdr>
        </w:div>
        <w:div w:id="1191527987">
          <w:marLeft w:val="0"/>
          <w:marRight w:val="0"/>
          <w:marTop w:val="0"/>
          <w:marBottom w:val="0"/>
          <w:divBdr>
            <w:top w:val="none" w:sz="0" w:space="0" w:color="auto"/>
            <w:left w:val="none" w:sz="0" w:space="0" w:color="auto"/>
            <w:bottom w:val="none" w:sz="0" w:space="0" w:color="auto"/>
            <w:right w:val="none" w:sz="0" w:space="0" w:color="auto"/>
          </w:divBdr>
        </w:div>
        <w:div w:id="942765049">
          <w:marLeft w:val="0"/>
          <w:marRight w:val="0"/>
          <w:marTop w:val="0"/>
          <w:marBottom w:val="0"/>
          <w:divBdr>
            <w:top w:val="none" w:sz="0" w:space="0" w:color="auto"/>
            <w:left w:val="none" w:sz="0" w:space="0" w:color="auto"/>
            <w:bottom w:val="none" w:sz="0" w:space="0" w:color="auto"/>
            <w:right w:val="none" w:sz="0" w:space="0" w:color="auto"/>
          </w:divBdr>
        </w:div>
        <w:div w:id="1399789401">
          <w:marLeft w:val="0"/>
          <w:marRight w:val="0"/>
          <w:marTop w:val="0"/>
          <w:marBottom w:val="0"/>
          <w:divBdr>
            <w:top w:val="none" w:sz="0" w:space="0" w:color="auto"/>
            <w:left w:val="none" w:sz="0" w:space="0" w:color="auto"/>
            <w:bottom w:val="none" w:sz="0" w:space="0" w:color="auto"/>
            <w:right w:val="none" w:sz="0" w:space="0" w:color="auto"/>
          </w:divBdr>
        </w:div>
        <w:div w:id="818154130">
          <w:marLeft w:val="0"/>
          <w:marRight w:val="0"/>
          <w:marTop w:val="0"/>
          <w:marBottom w:val="0"/>
          <w:divBdr>
            <w:top w:val="none" w:sz="0" w:space="0" w:color="auto"/>
            <w:left w:val="none" w:sz="0" w:space="0" w:color="auto"/>
            <w:bottom w:val="none" w:sz="0" w:space="0" w:color="auto"/>
            <w:right w:val="none" w:sz="0" w:space="0" w:color="auto"/>
          </w:divBdr>
        </w:div>
        <w:div w:id="550383665">
          <w:marLeft w:val="0"/>
          <w:marRight w:val="0"/>
          <w:marTop w:val="0"/>
          <w:marBottom w:val="0"/>
          <w:divBdr>
            <w:top w:val="none" w:sz="0" w:space="0" w:color="auto"/>
            <w:left w:val="none" w:sz="0" w:space="0" w:color="auto"/>
            <w:bottom w:val="none" w:sz="0" w:space="0" w:color="auto"/>
            <w:right w:val="none" w:sz="0" w:space="0" w:color="auto"/>
          </w:divBdr>
        </w:div>
        <w:div w:id="1605382322">
          <w:marLeft w:val="0"/>
          <w:marRight w:val="0"/>
          <w:marTop w:val="0"/>
          <w:marBottom w:val="0"/>
          <w:divBdr>
            <w:top w:val="none" w:sz="0" w:space="0" w:color="auto"/>
            <w:left w:val="none" w:sz="0" w:space="0" w:color="auto"/>
            <w:bottom w:val="none" w:sz="0" w:space="0" w:color="auto"/>
            <w:right w:val="none" w:sz="0" w:space="0" w:color="auto"/>
          </w:divBdr>
        </w:div>
        <w:div w:id="942884211">
          <w:marLeft w:val="0"/>
          <w:marRight w:val="0"/>
          <w:marTop w:val="0"/>
          <w:marBottom w:val="0"/>
          <w:divBdr>
            <w:top w:val="none" w:sz="0" w:space="0" w:color="auto"/>
            <w:left w:val="none" w:sz="0" w:space="0" w:color="auto"/>
            <w:bottom w:val="none" w:sz="0" w:space="0" w:color="auto"/>
            <w:right w:val="none" w:sz="0" w:space="0" w:color="auto"/>
          </w:divBdr>
        </w:div>
      </w:divsChild>
    </w:div>
    <w:div w:id="1685016274">
      <w:bodyDiv w:val="1"/>
      <w:marLeft w:val="0"/>
      <w:marRight w:val="0"/>
      <w:marTop w:val="0"/>
      <w:marBottom w:val="0"/>
      <w:divBdr>
        <w:top w:val="none" w:sz="0" w:space="0" w:color="auto"/>
        <w:left w:val="none" w:sz="0" w:space="0" w:color="auto"/>
        <w:bottom w:val="none" w:sz="0" w:space="0" w:color="auto"/>
        <w:right w:val="none" w:sz="0" w:space="0" w:color="auto"/>
      </w:divBdr>
      <w:divsChild>
        <w:div w:id="1009988838">
          <w:marLeft w:val="0"/>
          <w:marRight w:val="0"/>
          <w:marTop w:val="0"/>
          <w:marBottom w:val="0"/>
          <w:divBdr>
            <w:top w:val="none" w:sz="0" w:space="0" w:color="auto"/>
            <w:left w:val="none" w:sz="0" w:space="0" w:color="auto"/>
            <w:bottom w:val="none" w:sz="0" w:space="0" w:color="auto"/>
            <w:right w:val="none" w:sz="0" w:space="0" w:color="auto"/>
          </w:divBdr>
          <w:divsChild>
            <w:div w:id="1970014134">
              <w:marLeft w:val="0"/>
              <w:marRight w:val="0"/>
              <w:marTop w:val="0"/>
              <w:marBottom w:val="0"/>
              <w:divBdr>
                <w:top w:val="none" w:sz="0" w:space="0" w:color="auto"/>
                <w:left w:val="none" w:sz="0" w:space="0" w:color="auto"/>
                <w:bottom w:val="none" w:sz="0" w:space="0" w:color="auto"/>
                <w:right w:val="none" w:sz="0" w:space="0" w:color="auto"/>
              </w:divBdr>
            </w:div>
            <w:div w:id="1434739730">
              <w:marLeft w:val="0"/>
              <w:marRight w:val="0"/>
              <w:marTop w:val="0"/>
              <w:marBottom w:val="0"/>
              <w:divBdr>
                <w:top w:val="none" w:sz="0" w:space="0" w:color="auto"/>
                <w:left w:val="none" w:sz="0" w:space="0" w:color="auto"/>
                <w:bottom w:val="none" w:sz="0" w:space="0" w:color="auto"/>
                <w:right w:val="none" w:sz="0" w:space="0" w:color="auto"/>
              </w:divBdr>
            </w:div>
            <w:div w:id="1024939337">
              <w:marLeft w:val="0"/>
              <w:marRight w:val="0"/>
              <w:marTop w:val="0"/>
              <w:marBottom w:val="0"/>
              <w:divBdr>
                <w:top w:val="none" w:sz="0" w:space="0" w:color="auto"/>
                <w:left w:val="none" w:sz="0" w:space="0" w:color="auto"/>
                <w:bottom w:val="none" w:sz="0" w:space="0" w:color="auto"/>
                <w:right w:val="none" w:sz="0" w:space="0" w:color="auto"/>
              </w:divBdr>
            </w:div>
            <w:div w:id="2121683134">
              <w:marLeft w:val="0"/>
              <w:marRight w:val="0"/>
              <w:marTop w:val="0"/>
              <w:marBottom w:val="0"/>
              <w:divBdr>
                <w:top w:val="none" w:sz="0" w:space="0" w:color="auto"/>
                <w:left w:val="none" w:sz="0" w:space="0" w:color="auto"/>
                <w:bottom w:val="none" w:sz="0" w:space="0" w:color="auto"/>
                <w:right w:val="none" w:sz="0" w:space="0" w:color="auto"/>
              </w:divBdr>
            </w:div>
            <w:div w:id="372122373">
              <w:marLeft w:val="0"/>
              <w:marRight w:val="0"/>
              <w:marTop w:val="0"/>
              <w:marBottom w:val="0"/>
              <w:divBdr>
                <w:top w:val="none" w:sz="0" w:space="0" w:color="auto"/>
                <w:left w:val="none" w:sz="0" w:space="0" w:color="auto"/>
                <w:bottom w:val="none" w:sz="0" w:space="0" w:color="auto"/>
                <w:right w:val="none" w:sz="0" w:space="0" w:color="auto"/>
              </w:divBdr>
            </w:div>
            <w:div w:id="172304561">
              <w:marLeft w:val="0"/>
              <w:marRight w:val="0"/>
              <w:marTop w:val="0"/>
              <w:marBottom w:val="0"/>
              <w:divBdr>
                <w:top w:val="none" w:sz="0" w:space="0" w:color="auto"/>
                <w:left w:val="none" w:sz="0" w:space="0" w:color="auto"/>
                <w:bottom w:val="none" w:sz="0" w:space="0" w:color="auto"/>
                <w:right w:val="none" w:sz="0" w:space="0" w:color="auto"/>
              </w:divBdr>
            </w:div>
            <w:div w:id="692534705">
              <w:marLeft w:val="0"/>
              <w:marRight w:val="0"/>
              <w:marTop w:val="0"/>
              <w:marBottom w:val="0"/>
              <w:divBdr>
                <w:top w:val="none" w:sz="0" w:space="0" w:color="auto"/>
                <w:left w:val="none" w:sz="0" w:space="0" w:color="auto"/>
                <w:bottom w:val="none" w:sz="0" w:space="0" w:color="auto"/>
                <w:right w:val="none" w:sz="0" w:space="0" w:color="auto"/>
              </w:divBdr>
            </w:div>
            <w:div w:id="1404329523">
              <w:marLeft w:val="0"/>
              <w:marRight w:val="0"/>
              <w:marTop w:val="0"/>
              <w:marBottom w:val="0"/>
              <w:divBdr>
                <w:top w:val="none" w:sz="0" w:space="0" w:color="auto"/>
                <w:left w:val="none" w:sz="0" w:space="0" w:color="auto"/>
                <w:bottom w:val="none" w:sz="0" w:space="0" w:color="auto"/>
                <w:right w:val="none" w:sz="0" w:space="0" w:color="auto"/>
              </w:divBdr>
            </w:div>
            <w:div w:id="1553735856">
              <w:marLeft w:val="0"/>
              <w:marRight w:val="0"/>
              <w:marTop w:val="0"/>
              <w:marBottom w:val="0"/>
              <w:divBdr>
                <w:top w:val="none" w:sz="0" w:space="0" w:color="auto"/>
                <w:left w:val="none" w:sz="0" w:space="0" w:color="auto"/>
                <w:bottom w:val="none" w:sz="0" w:space="0" w:color="auto"/>
                <w:right w:val="none" w:sz="0" w:space="0" w:color="auto"/>
              </w:divBdr>
            </w:div>
            <w:div w:id="89354306">
              <w:marLeft w:val="0"/>
              <w:marRight w:val="0"/>
              <w:marTop w:val="0"/>
              <w:marBottom w:val="0"/>
              <w:divBdr>
                <w:top w:val="none" w:sz="0" w:space="0" w:color="auto"/>
                <w:left w:val="none" w:sz="0" w:space="0" w:color="auto"/>
                <w:bottom w:val="none" w:sz="0" w:space="0" w:color="auto"/>
                <w:right w:val="none" w:sz="0" w:space="0" w:color="auto"/>
              </w:divBdr>
            </w:div>
            <w:div w:id="1001734918">
              <w:marLeft w:val="0"/>
              <w:marRight w:val="0"/>
              <w:marTop w:val="0"/>
              <w:marBottom w:val="0"/>
              <w:divBdr>
                <w:top w:val="none" w:sz="0" w:space="0" w:color="auto"/>
                <w:left w:val="none" w:sz="0" w:space="0" w:color="auto"/>
                <w:bottom w:val="none" w:sz="0" w:space="0" w:color="auto"/>
                <w:right w:val="none" w:sz="0" w:space="0" w:color="auto"/>
              </w:divBdr>
            </w:div>
            <w:div w:id="1414430684">
              <w:marLeft w:val="0"/>
              <w:marRight w:val="0"/>
              <w:marTop w:val="0"/>
              <w:marBottom w:val="0"/>
              <w:divBdr>
                <w:top w:val="none" w:sz="0" w:space="0" w:color="auto"/>
                <w:left w:val="none" w:sz="0" w:space="0" w:color="auto"/>
                <w:bottom w:val="none" w:sz="0" w:space="0" w:color="auto"/>
                <w:right w:val="none" w:sz="0" w:space="0" w:color="auto"/>
              </w:divBdr>
            </w:div>
            <w:div w:id="1022821523">
              <w:marLeft w:val="0"/>
              <w:marRight w:val="0"/>
              <w:marTop w:val="0"/>
              <w:marBottom w:val="0"/>
              <w:divBdr>
                <w:top w:val="none" w:sz="0" w:space="0" w:color="auto"/>
                <w:left w:val="none" w:sz="0" w:space="0" w:color="auto"/>
                <w:bottom w:val="none" w:sz="0" w:space="0" w:color="auto"/>
                <w:right w:val="none" w:sz="0" w:space="0" w:color="auto"/>
              </w:divBdr>
            </w:div>
            <w:div w:id="245304623">
              <w:marLeft w:val="0"/>
              <w:marRight w:val="0"/>
              <w:marTop w:val="0"/>
              <w:marBottom w:val="0"/>
              <w:divBdr>
                <w:top w:val="none" w:sz="0" w:space="0" w:color="auto"/>
                <w:left w:val="none" w:sz="0" w:space="0" w:color="auto"/>
                <w:bottom w:val="none" w:sz="0" w:space="0" w:color="auto"/>
                <w:right w:val="none" w:sz="0" w:space="0" w:color="auto"/>
              </w:divBdr>
            </w:div>
            <w:div w:id="1262420616">
              <w:marLeft w:val="0"/>
              <w:marRight w:val="0"/>
              <w:marTop w:val="0"/>
              <w:marBottom w:val="0"/>
              <w:divBdr>
                <w:top w:val="none" w:sz="0" w:space="0" w:color="auto"/>
                <w:left w:val="none" w:sz="0" w:space="0" w:color="auto"/>
                <w:bottom w:val="none" w:sz="0" w:space="0" w:color="auto"/>
                <w:right w:val="none" w:sz="0" w:space="0" w:color="auto"/>
              </w:divBdr>
            </w:div>
            <w:div w:id="319576954">
              <w:marLeft w:val="0"/>
              <w:marRight w:val="0"/>
              <w:marTop w:val="0"/>
              <w:marBottom w:val="0"/>
              <w:divBdr>
                <w:top w:val="none" w:sz="0" w:space="0" w:color="auto"/>
                <w:left w:val="none" w:sz="0" w:space="0" w:color="auto"/>
                <w:bottom w:val="none" w:sz="0" w:space="0" w:color="auto"/>
                <w:right w:val="none" w:sz="0" w:space="0" w:color="auto"/>
              </w:divBdr>
            </w:div>
            <w:div w:id="2110268030">
              <w:marLeft w:val="0"/>
              <w:marRight w:val="0"/>
              <w:marTop w:val="0"/>
              <w:marBottom w:val="0"/>
              <w:divBdr>
                <w:top w:val="none" w:sz="0" w:space="0" w:color="auto"/>
                <w:left w:val="none" w:sz="0" w:space="0" w:color="auto"/>
                <w:bottom w:val="none" w:sz="0" w:space="0" w:color="auto"/>
                <w:right w:val="none" w:sz="0" w:space="0" w:color="auto"/>
              </w:divBdr>
            </w:div>
            <w:div w:id="1315380348">
              <w:marLeft w:val="0"/>
              <w:marRight w:val="0"/>
              <w:marTop w:val="0"/>
              <w:marBottom w:val="0"/>
              <w:divBdr>
                <w:top w:val="none" w:sz="0" w:space="0" w:color="auto"/>
                <w:left w:val="none" w:sz="0" w:space="0" w:color="auto"/>
                <w:bottom w:val="none" w:sz="0" w:space="0" w:color="auto"/>
                <w:right w:val="none" w:sz="0" w:space="0" w:color="auto"/>
              </w:divBdr>
            </w:div>
            <w:div w:id="1647196002">
              <w:marLeft w:val="0"/>
              <w:marRight w:val="0"/>
              <w:marTop w:val="0"/>
              <w:marBottom w:val="0"/>
              <w:divBdr>
                <w:top w:val="none" w:sz="0" w:space="0" w:color="auto"/>
                <w:left w:val="none" w:sz="0" w:space="0" w:color="auto"/>
                <w:bottom w:val="none" w:sz="0" w:space="0" w:color="auto"/>
                <w:right w:val="none" w:sz="0" w:space="0" w:color="auto"/>
              </w:divBdr>
            </w:div>
            <w:div w:id="946817419">
              <w:marLeft w:val="0"/>
              <w:marRight w:val="0"/>
              <w:marTop w:val="0"/>
              <w:marBottom w:val="0"/>
              <w:divBdr>
                <w:top w:val="none" w:sz="0" w:space="0" w:color="auto"/>
                <w:left w:val="none" w:sz="0" w:space="0" w:color="auto"/>
                <w:bottom w:val="none" w:sz="0" w:space="0" w:color="auto"/>
                <w:right w:val="none" w:sz="0" w:space="0" w:color="auto"/>
              </w:divBdr>
            </w:div>
            <w:div w:id="151482959">
              <w:marLeft w:val="0"/>
              <w:marRight w:val="0"/>
              <w:marTop w:val="0"/>
              <w:marBottom w:val="0"/>
              <w:divBdr>
                <w:top w:val="none" w:sz="0" w:space="0" w:color="auto"/>
                <w:left w:val="none" w:sz="0" w:space="0" w:color="auto"/>
                <w:bottom w:val="none" w:sz="0" w:space="0" w:color="auto"/>
                <w:right w:val="none" w:sz="0" w:space="0" w:color="auto"/>
              </w:divBdr>
            </w:div>
            <w:div w:id="1675911903">
              <w:marLeft w:val="0"/>
              <w:marRight w:val="0"/>
              <w:marTop w:val="0"/>
              <w:marBottom w:val="0"/>
              <w:divBdr>
                <w:top w:val="none" w:sz="0" w:space="0" w:color="auto"/>
                <w:left w:val="none" w:sz="0" w:space="0" w:color="auto"/>
                <w:bottom w:val="none" w:sz="0" w:space="0" w:color="auto"/>
                <w:right w:val="none" w:sz="0" w:space="0" w:color="auto"/>
              </w:divBdr>
            </w:div>
            <w:div w:id="492575656">
              <w:marLeft w:val="0"/>
              <w:marRight w:val="0"/>
              <w:marTop w:val="0"/>
              <w:marBottom w:val="0"/>
              <w:divBdr>
                <w:top w:val="none" w:sz="0" w:space="0" w:color="auto"/>
                <w:left w:val="none" w:sz="0" w:space="0" w:color="auto"/>
                <w:bottom w:val="none" w:sz="0" w:space="0" w:color="auto"/>
                <w:right w:val="none" w:sz="0" w:space="0" w:color="auto"/>
              </w:divBdr>
            </w:div>
            <w:div w:id="418672789">
              <w:marLeft w:val="0"/>
              <w:marRight w:val="0"/>
              <w:marTop w:val="0"/>
              <w:marBottom w:val="0"/>
              <w:divBdr>
                <w:top w:val="none" w:sz="0" w:space="0" w:color="auto"/>
                <w:left w:val="none" w:sz="0" w:space="0" w:color="auto"/>
                <w:bottom w:val="none" w:sz="0" w:space="0" w:color="auto"/>
                <w:right w:val="none" w:sz="0" w:space="0" w:color="auto"/>
              </w:divBdr>
            </w:div>
            <w:div w:id="623579933">
              <w:marLeft w:val="0"/>
              <w:marRight w:val="0"/>
              <w:marTop w:val="0"/>
              <w:marBottom w:val="0"/>
              <w:divBdr>
                <w:top w:val="none" w:sz="0" w:space="0" w:color="auto"/>
                <w:left w:val="none" w:sz="0" w:space="0" w:color="auto"/>
                <w:bottom w:val="none" w:sz="0" w:space="0" w:color="auto"/>
                <w:right w:val="none" w:sz="0" w:space="0" w:color="auto"/>
              </w:divBdr>
            </w:div>
            <w:div w:id="1084036016">
              <w:marLeft w:val="0"/>
              <w:marRight w:val="0"/>
              <w:marTop w:val="0"/>
              <w:marBottom w:val="0"/>
              <w:divBdr>
                <w:top w:val="none" w:sz="0" w:space="0" w:color="auto"/>
                <w:left w:val="none" w:sz="0" w:space="0" w:color="auto"/>
                <w:bottom w:val="none" w:sz="0" w:space="0" w:color="auto"/>
                <w:right w:val="none" w:sz="0" w:space="0" w:color="auto"/>
              </w:divBdr>
            </w:div>
            <w:div w:id="1418164226">
              <w:marLeft w:val="0"/>
              <w:marRight w:val="0"/>
              <w:marTop w:val="0"/>
              <w:marBottom w:val="0"/>
              <w:divBdr>
                <w:top w:val="none" w:sz="0" w:space="0" w:color="auto"/>
                <w:left w:val="none" w:sz="0" w:space="0" w:color="auto"/>
                <w:bottom w:val="none" w:sz="0" w:space="0" w:color="auto"/>
                <w:right w:val="none" w:sz="0" w:space="0" w:color="auto"/>
              </w:divBdr>
            </w:div>
            <w:div w:id="589504048">
              <w:marLeft w:val="0"/>
              <w:marRight w:val="0"/>
              <w:marTop w:val="0"/>
              <w:marBottom w:val="0"/>
              <w:divBdr>
                <w:top w:val="none" w:sz="0" w:space="0" w:color="auto"/>
                <w:left w:val="none" w:sz="0" w:space="0" w:color="auto"/>
                <w:bottom w:val="none" w:sz="0" w:space="0" w:color="auto"/>
                <w:right w:val="none" w:sz="0" w:space="0" w:color="auto"/>
              </w:divBdr>
            </w:div>
            <w:div w:id="798763632">
              <w:marLeft w:val="0"/>
              <w:marRight w:val="0"/>
              <w:marTop w:val="0"/>
              <w:marBottom w:val="0"/>
              <w:divBdr>
                <w:top w:val="none" w:sz="0" w:space="0" w:color="auto"/>
                <w:left w:val="none" w:sz="0" w:space="0" w:color="auto"/>
                <w:bottom w:val="none" w:sz="0" w:space="0" w:color="auto"/>
                <w:right w:val="none" w:sz="0" w:space="0" w:color="auto"/>
              </w:divBdr>
            </w:div>
            <w:div w:id="343212684">
              <w:marLeft w:val="0"/>
              <w:marRight w:val="0"/>
              <w:marTop w:val="0"/>
              <w:marBottom w:val="0"/>
              <w:divBdr>
                <w:top w:val="none" w:sz="0" w:space="0" w:color="auto"/>
                <w:left w:val="none" w:sz="0" w:space="0" w:color="auto"/>
                <w:bottom w:val="none" w:sz="0" w:space="0" w:color="auto"/>
                <w:right w:val="none" w:sz="0" w:space="0" w:color="auto"/>
              </w:divBdr>
            </w:div>
            <w:div w:id="746534241">
              <w:marLeft w:val="0"/>
              <w:marRight w:val="0"/>
              <w:marTop w:val="0"/>
              <w:marBottom w:val="0"/>
              <w:divBdr>
                <w:top w:val="none" w:sz="0" w:space="0" w:color="auto"/>
                <w:left w:val="none" w:sz="0" w:space="0" w:color="auto"/>
                <w:bottom w:val="none" w:sz="0" w:space="0" w:color="auto"/>
                <w:right w:val="none" w:sz="0" w:space="0" w:color="auto"/>
              </w:divBdr>
            </w:div>
            <w:div w:id="1772041602">
              <w:marLeft w:val="0"/>
              <w:marRight w:val="0"/>
              <w:marTop w:val="0"/>
              <w:marBottom w:val="0"/>
              <w:divBdr>
                <w:top w:val="none" w:sz="0" w:space="0" w:color="auto"/>
                <w:left w:val="none" w:sz="0" w:space="0" w:color="auto"/>
                <w:bottom w:val="none" w:sz="0" w:space="0" w:color="auto"/>
                <w:right w:val="none" w:sz="0" w:space="0" w:color="auto"/>
              </w:divBdr>
            </w:div>
            <w:div w:id="1443720361">
              <w:marLeft w:val="0"/>
              <w:marRight w:val="0"/>
              <w:marTop w:val="0"/>
              <w:marBottom w:val="0"/>
              <w:divBdr>
                <w:top w:val="none" w:sz="0" w:space="0" w:color="auto"/>
                <w:left w:val="none" w:sz="0" w:space="0" w:color="auto"/>
                <w:bottom w:val="none" w:sz="0" w:space="0" w:color="auto"/>
                <w:right w:val="none" w:sz="0" w:space="0" w:color="auto"/>
              </w:divBdr>
            </w:div>
            <w:div w:id="12563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816">
      <w:bodyDiv w:val="1"/>
      <w:marLeft w:val="0"/>
      <w:marRight w:val="0"/>
      <w:marTop w:val="0"/>
      <w:marBottom w:val="0"/>
      <w:divBdr>
        <w:top w:val="none" w:sz="0" w:space="0" w:color="auto"/>
        <w:left w:val="none" w:sz="0" w:space="0" w:color="auto"/>
        <w:bottom w:val="none" w:sz="0" w:space="0" w:color="auto"/>
        <w:right w:val="none" w:sz="0" w:space="0" w:color="auto"/>
      </w:divBdr>
      <w:divsChild>
        <w:div w:id="1692953602">
          <w:marLeft w:val="0"/>
          <w:marRight w:val="0"/>
          <w:marTop w:val="0"/>
          <w:marBottom w:val="0"/>
          <w:divBdr>
            <w:top w:val="none" w:sz="0" w:space="0" w:color="auto"/>
            <w:left w:val="none" w:sz="0" w:space="0" w:color="auto"/>
            <w:bottom w:val="none" w:sz="0" w:space="0" w:color="auto"/>
            <w:right w:val="none" w:sz="0" w:space="0" w:color="auto"/>
          </w:divBdr>
        </w:div>
        <w:div w:id="1123575104">
          <w:marLeft w:val="0"/>
          <w:marRight w:val="0"/>
          <w:marTop w:val="0"/>
          <w:marBottom w:val="0"/>
          <w:divBdr>
            <w:top w:val="none" w:sz="0" w:space="0" w:color="auto"/>
            <w:left w:val="none" w:sz="0" w:space="0" w:color="auto"/>
            <w:bottom w:val="none" w:sz="0" w:space="0" w:color="auto"/>
            <w:right w:val="none" w:sz="0" w:space="0" w:color="auto"/>
          </w:divBdr>
        </w:div>
        <w:div w:id="2116974685">
          <w:marLeft w:val="0"/>
          <w:marRight w:val="0"/>
          <w:marTop w:val="0"/>
          <w:marBottom w:val="0"/>
          <w:divBdr>
            <w:top w:val="none" w:sz="0" w:space="0" w:color="auto"/>
            <w:left w:val="none" w:sz="0" w:space="0" w:color="auto"/>
            <w:bottom w:val="none" w:sz="0" w:space="0" w:color="auto"/>
            <w:right w:val="none" w:sz="0" w:space="0" w:color="auto"/>
          </w:divBdr>
        </w:div>
        <w:div w:id="833765600">
          <w:marLeft w:val="0"/>
          <w:marRight w:val="0"/>
          <w:marTop w:val="0"/>
          <w:marBottom w:val="0"/>
          <w:divBdr>
            <w:top w:val="none" w:sz="0" w:space="0" w:color="auto"/>
            <w:left w:val="none" w:sz="0" w:space="0" w:color="auto"/>
            <w:bottom w:val="none" w:sz="0" w:space="0" w:color="auto"/>
            <w:right w:val="none" w:sz="0" w:space="0" w:color="auto"/>
          </w:divBdr>
        </w:div>
        <w:div w:id="1941376544">
          <w:marLeft w:val="0"/>
          <w:marRight w:val="0"/>
          <w:marTop w:val="0"/>
          <w:marBottom w:val="0"/>
          <w:divBdr>
            <w:top w:val="none" w:sz="0" w:space="0" w:color="auto"/>
            <w:left w:val="none" w:sz="0" w:space="0" w:color="auto"/>
            <w:bottom w:val="none" w:sz="0" w:space="0" w:color="auto"/>
            <w:right w:val="none" w:sz="0" w:space="0" w:color="auto"/>
          </w:divBdr>
        </w:div>
        <w:div w:id="1718116810">
          <w:marLeft w:val="0"/>
          <w:marRight w:val="0"/>
          <w:marTop w:val="0"/>
          <w:marBottom w:val="0"/>
          <w:divBdr>
            <w:top w:val="none" w:sz="0" w:space="0" w:color="auto"/>
            <w:left w:val="none" w:sz="0" w:space="0" w:color="auto"/>
            <w:bottom w:val="none" w:sz="0" w:space="0" w:color="auto"/>
            <w:right w:val="none" w:sz="0" w:space="0" w:color="auto"/>
          </w:divBdr>
        </w:div>
        <w:div w:id="454831095">
          <w:marLeft w:val="0"/>
          <w:marRight w:val="0"/>
          <w:marTop w:val="0"/>
          <w:marBottom w:val="0"/>
          <w:divBdr>
            <w:top w:val="none" w:sz="0" w:space="0" w:color="auto"/>
            <w:left w:val="none" w:sz="0" w:space="0" w:color="auto"/>
            <w:bottom w:val="none" w:sz="0" w:space="0" w:color="auto"/>
            <w:right w:val="none" w:sz="0" w:space="0" w:color="auto"/>
          </w:divBdr>
        </w:div>
        <w:div w:id="793136439">
          <w:marLeft w:val="0"/>
          <w:marRight w:val="0"/>
          <w:marTop w:val="0"/>
          <w:marBottom w:val="0"/>
          <w:divBdr>
            <w:top w:val="none" w:sz="0" w:space="0" w:color="auto"/>
            <w:left w:val="none" w:sz="0" w:space="0" w:color="auto"/>
            <w:bottom w:val="none" w:sz="0" w:space="0" w:color="auto"/>
            <w:right w:val="none" w:sz="0" w:space="0" w:color="auto"/>
          </w:divBdr>
        </w:div>
        <w:div w:id="1338729892">
          <w:marLeft w:val="0"/>
          <w:marRight w:val="0"/>
          <w:marTop w:val="0"/>
          <w:marBottom w:val="0"/>
          <w:divBdr>
            <w:top w:val="none" w:sz="0" w:space="0" w:color="auto"/>
            <w:left w:val="none" w:sz="0" w:space="0" w:color="auto"/>
            <w:bottom w:val="none" w:sz="0" w:space="0" w:color="auto"/>
            <w:right w:val="none" w:sz="0" w:space="0" w:color="auto"/>
          </w:divBdr>
        </w:div>
        <w:div w:id="1530755312">
          <w:marLeft w:val="0"/>
          <w:marRight w:val="0"/>
          <w:marTop w:val="0"/>
          <w:marBottom w:val="0"/>
          <w:divBdr>
            <w:top w:val="none" w:sz="0" w:space="0" w:color="auto"/>
            <w:left w:val="none" w:sz="0" w:space="0" w:color="auto"/>
            <w:bottom w:val="none" w:sz="0" w:space="0" w:color="auto"/>
            <w:right w:val="none" w:sz="0" w:space="0" w:color="auto"/>
          </w:divBdr>
        </w:div>
        <w:div w:id="1165050988">
          <w:marLeft w:val="0"/>
          <w:marRight w:val="0"/>
          <w:marTop w:val="0"/>
          <w:marBottom w:val="0"/>
          <w:divBdr>
            <w:top w:val="none" w:sz="0" w:space="0" w:color="auto"/>
            <w:left w:val="none" w:sz="0" w:space="0" w:color="auto"/>
            <w:bottom w:val="none" w:sz="0" w:space="0" w:color="auto"/>
            <w:right w:val="none" w:sz="0" w:space="0" w:color="auto"/>
          </w:divBdr>
        </w:div>
        <w:div w:id="1908035215">
          <w:marLeft w:val="0"/>
          <w:marRight w:val="0"/>
          <w:marTop w:val="0"/>
          <w:marBottom w:val="0"/>
          <w:divBdr>
            <w:top w:val="none" w:sz="0" w:space="0" w:color="auto"/>
            <w:left w:val="none" w:sz="0" w:space="0" w:color="auto"/>
            <w:bottom w:val="none" w:sz="0" w:space="0" w:color="auto"/>
            <w:right w:val="none" w:sz="0" w:space="0" w:color="auto"/>
          </w:divBdr>
        </w:div>
        <w:div w:id="1832745636">
          <w:marLeft w:val="0"/>
          <w:marRight w:val="0"/>
          <w:marTop w:val="0"/>
          <w:marBottom w:val="0"/>
          <w:divBdr>
            <w:top w:val="none" w:sz="0" w:space="0" w:color="auto"/>
            <w:left w:val="none" w:sz="0" w:space="0" w:color="auto"/>
            <w:bottom w:val="none" w:sz="0" w:space="0" w:color="auto"/>
            <w:right w:val="none" w:sz="0" w:space="0" w:color="auto"/>
          </w:divBdr>
        </w:div>
        <w:div w:id="210651481">
          <w:marLeft w:val="0"/>
          <w:marRight w:val="0"/>
          <w:marTop w:val="0"/>
          <w:marBottom w:val="0"/>
          <w:divBdr>
            <w:top w:val="none" w:sz="0" w:space="0" w:color="auto"/>
            <w:left w:val="none" w:sz="0" w:space="0" w:color="auto"/>
            <w:bottom w:val="none" w:sz="0" w:space="0" w:color="auto"/>
            <w:right w:val="none" w:sz="0" w:space="0" w:color="auto"/>
          </w:divBdr>
        </w:div>
      </w:divsChild>
    </w:div>
    <w:div w:id="1911839817">
      <w:bodyDiv w:val="1"/>
      <w:marLeft w:val="0"/>
      <w:marRight w:val="0"/>
      <w:marTop w:val="0"/>
      <w:marBottom w:val="0"/>
      <w:divBdr>
        <w:top w:val="none" w:sz="0" w:space="0" w:color="auto"/>
        <w:left w:val="none" w:sz="0" w:space="0" w:color="auto"/>
        <w:bottom w:val="none" w:sz="0" w:space="0" w:color="auto"/>
        <w:right w:val="none" w:sz="0" w:space="0" w:color="auto"/>
      </w:divBdr>
      <w:divsChild>
        <w:div w:id="684206698">
          <w:marLeft w:val="0"/>
          <w:marRight w:val="0"/>
          <w:marTop w:val="0"/>
          <w:marBottom w:val="0"/>
          <w:divBdr>
            <w:top w:val="none" w:sz="0" w:space="0" w:color="auto"/>
            <w:left w:val="none" w:sz="0" w:space="0" w:color="auto"/>
            <w:bottom w:val="none" w:sz="0" w:space="0" w:color="auto"/>
            <w:right w:val="none" w:sz="0" w:space="0" w:color="auto"/>
          </w:divBdr>
        </w:div>
        <w:div w:id="1276211303">
          <w:marLeft w:val="0"/>
          <w:marRight w:val="0"/>
          <w:marTop w:val="0"/>
          <w:marBottom w:val="0"/>
          <w:divBdr>
            <w:top w:val="none" w:sz="0" w:space="0" w:color="auto"/>
            <w:left w:val="none" w:sz="0" w:space="0" w:color="auto"/>
            <w:bottom w:val="none" w:sz="0" w:space="0" w:color="auto"/>
            <w:right w:val="none" w:sz="0" w:space="0" w:color="auto"/>
          </w:divBdr>
        </w:div>
        <w:div w:id="1024937413">
          <w:marLeft w:val="0"/>
          <w:marRight w:val="0"/>
          <w:marTop w:val="0"/>
          <w:marBottom w:val="0"/>
          <w:divBdr>
            <w:top w:val="none" w:sz="0" w:space="0" w:color="auto"/>
            <w:left w:val="none" w:sz="0" w:space="0" w:color="auto"/>
            <w:bottom w:val="none" w:sz="0" w:space="0" w:color="auto"/>
            <w:right w:val="none" w:sz="0" w:space="0" w:color="auto"/>
          </w:divBdr>
        </w:div>
        <w:div w:id="618878747">
          <w:marLeft w:val="0"/>
          <w:marRight w:val="0"/>
          <w:marTop w:val="0"/>
          <w:marBottom w:val="0"/>
          <w:divBdr>
            <w:top w:val="none" w:sz="0" w:space="0" w:color="auto"/>
            <w:left w:val="none" w:sz="0" w:space="0" w:color="auto"/>
            <w:bottom w:val="none" w:sz="0" w:space="0" w:color="auto"/>
            <w:right w:val="none" w:sz="0" w:space="0" w:color="auto"/>
          </w:divBdr>
        </w:div>
        <w:div w:id="1195145730">
          <w:marLeft w:val="0"/>
          <w:marRight w:val="0"/>
          <w:marTop w:val="0"/>
          <w:marBottom w:val="0"/>
          <w:divBdr>
            <w:top w:val="none" w:sz="0" w:space="0" w:color="auto"/>
            <w:left w:val="none" w:sz="0" w:space="0" w:color="auto"/>
            <w:bottom w:val="none" w:sz="0" w:space="0" w:color="auto"/>
            <w:right w:val="none" w:sz="0" w:space="0" w:color="auto"/>
          </w:divBdr>
        </w:div>
        <w:div w:id="983041954">
          <w:marLeft w:val="0"/>
          <w:marRight w:val="0"/>
          <w:marTop w:val="0"/>
          <w:marBottom w:val="0"/>
          <w:divBdr>
            <w:top w:val="none" w:sz="0" w:space="0" w:color="auto"/>
            <w:left w:val="none" w:sz="0" w:space="0" w:color="auto"/>
            <w:bottom w:val="none" w:sz="0" w:space="0" w:color="auto"/>
            <w:right w:val="none" w:sz="0" w:space="0" w:color="auto"/>
          </w:divBdr>
        </w:div>
        <w:div w:id="1269896210">
          <w:marLeft w:val="0"/>
          <w:marRight w:val="0"/>
          <w:marTop w:val="0"/>
          <w:marBottom w:val="0"/>
          <w:divBdr>
            <w:top w:val="none" w:sz="0" w:space="0" w:color="auto"/>
            <w:left w:val="none" w:sz="0" w:space="0" w:color="auto"/>
            <w:bottom w:val="none" w:sz="0" w:space="0" w:color="auto"/>
            <w:right w:val="none" w:sz="0" w:space="0" w:color="auto"/>
          </w:divBdr>
        </w:div>
        <w:div w:id="2006975508">
          <w:marLeft w:val="0"/>
          <w:marRight w:val="0"/>
          <w:marTop w:val="0"/>
          <w:marBottom w:val="0"/>
          <w:divBdr>
            <w:top w:val="none" w:sz="0" w:space="0" w:color="auto"/>
            <w:left w:val="none" w:sz="0" w:space="0" w:color="auto"/>
            <w:bottom w:val="none" w:sz="0" w:space="0" w:color="auto"/>
            <w:right w:val="none" w:sz="0" w:space="0" w:color="auto"/>
          </w:divBdr>
        </w:div>
        <w:div w:id="1965260559">
          <w:marLeft w:val="0"/>
          <w:marRight w:val="0"/>
          <w:marTop w:val="0"/>
          <w:marBottom w:val="0"/>
          <w:divBdr>
            <w:top w:val="none" w:sz="0" w:space="0" w:color="auto"/>
            <w:left w:val="none" w:sz="0" w:space="0" w:color="auto"/>
            <w:bottom w:val="none" w:sz="0" w:space="0" w:color="auto"/>
            <w:right w:val="none" w:sz="0" w:space="0" w:color="auto"/>
          </w:divBdr>
        </w:div>
        <w:div w:id="437990610">
          <w:marLeft w:val="0"/>
          <w:marRight w:val="0"/>
          <w:marTop w:val="0"/>
          <w:marBottom w:val="0"/>
          <w:divBdr>
            <w:top w:val="none" w:sz="0" w:space="0" w:color="auto"/>
            <w:left w:val="none" w:sz="0" w:space="0" w:color="auto"/>
            <w:bottom w:val="none" w:sz="0" w:space="0" w:color="auto"/>
            <w:right w:val="none" w:sz="0" w:space="0" w:color="auto"/>
          </w:divBdr>
        </w:div>
        <w:div w:id="106657329">
          <w:marLeft w:val="0"/>
          <w:marRight w:val="0"/>
          <w:marTop w:val="0"/>
          <w:marBottom w:val="0"/>
          <w:divBdr>
            <w:top w:val="none" w:sz="0" w:space="0" w:color="auto"/>
            <w:left w:val="none" w:sz="0" w:space="0" w:color="auto"/>
            <w:bottom w:val="none" w:sz="0" w:space="0" w:color="auto"/>
            <w:right w:val="none" w:sz="0" w:space="0" w:color="auto"/>
          </w:divBdr>
        </w:div>
        <w:div w:id="1393893379">
          <w:marLeft w:val="0"/>
          <w:marRight w:val="0"/>
          <w:marTop w:val="0"/>
          <w:marBottom w:val="0"/>
          <w:divBdr>
            <w:top w:val="none" w:sz="0" w:space="0" w:color="auto"/>
            <w:left w:val="none" w:sz="0" w:space="0" w:color="auto"/>
            <w:bottom w:val="none" w:sz="0" w:space="0" w:color="auto"/>
            <w:right w:val="none" w:sz="0" w:space="0" w:color="auto"/>
          </w:divBdr>
        </w:div>
        <w:div w:id="716275149">
          <w:marLeft w:val="0"/>
          <w:marRight w:val="0"/>
          <w:marTop w:val="0"/>
          <w:marBottom w:val="0"/>
          <w:divBdr>
            <w:top w:val="none" w:sz="0" w:space="0" w:color="auto"/>
            <w:left w:val="none" w:sz="0" w:space="0" w:color="auto"/>
            <w:bottom w:val="none" w:sz="0" w:space="0" w:color="auto"/>
            <w:right w:val="none" w:sz="0" w:space="0" w:color="auto"/>
          </w:divBdr>
        </w:div>
        <w:div w:id="1402601622">
          <w:marLeft w:val="0"/>
          <w:marRight w:val="0"/>
          <w:marTop w:val="0"/>
          <w:marBottom w:val="0"/>
          <w:divBdr>
            <w:top w:val="none" w:sz="0" w:space="0" w:color="auto"/>
            <w:left w:val="none" w:sz="0" w:space="0" w:color="auto"/>
            <w:bottom w:val="none" w:sz="0" w:space="0" w:color="auto"/>
            <w:right w:val="none" w:sz="0" w:space="0" w:color="auto"/>
          </w:divBdr>
        </w:div>
        <w:div w:id="2117208782">
          <w:marLeft w:val="0"/>
          <w:marRight w:val="0"/>
          <w:marTop w:val="0"/>
          <w:marBottom w:val="0"/>
          <w:divBdr>
            <w:top w:val="none" w:sz="0" w:space="0" w:color="auto"/>
            <w:left w:val="none" w:sz="0" w:space="0" w:color="auto"/>
            <w:bottom w:val="none" w:sz="0" w:space="0" w:color="auto"/>
            <w:right w:val="none" w:sz="0" w:space="0" w:color="auto"/>
          </w:divBdr>
        </w:div>
        <w:div w:id="178741882">
          <w:marLeft w:val="0"/>
          <w:marRight w:val="0"/>
          <w:marTop w:val="0"/>
          <w:marBottom w:val="0"/>
          <w:divBdr>
            <w:top w:val="none" w:sz="0" w:space="0" w:color="auto"/>
            <w:left w:val="none" w:sz="0" w:space="0" w:color="auto"/>
            <w:bottom w:val="none" w:sz="0" w:space="0" w:color="auto"/>
            <w:right w:val="none" w:sz="0" w:space="0" w:color="auto"/>
          </w:divBdr>
        </w:div>
        <w:div w:id="162085641">
          <w:marLeft w:val="0"/>
          <w:marRight w:val="0"/>
          <w:marTop w:val="0"/>
          <w:marBottom w:val="0"/>
          <w:divBdr>
            <w:top w:val="none" w:sz="0" w:space="0" w:color="auto"/>
            <w:left w:val="none" w:sz="0" w:space="0" w:color="auto"/>
            <w:bottom w:val="none" w:sz="0" w:space="0" w:color="auto"/>
            <w:right w:val="none" w:sz="0" w:space="0" w:color="auto"/>
          </w:divBdr>
        </w:div>
        <w:div w:id="1692103386">
          <w:marLeft w:val="0"/>
          <w:marRight w:val="0"/>
          <w:marTop w:val="0"/>
          <w:marBottom w:val="0"/>
          <w:divBdr>
            <w:top w:val="none" w:sz="0" w:space="0" w:color="auto"/>
            <w:left w:val="none" w:sz="0" w:space="0" w:color="auto"/>
            <w:bottom w:val="none" w:sz="0" w:space="0" w:color="auto"/>
            <w:right w:val="none" w:sz="0" w:space="0" w:color="auto"/>
          </w:divBdr>
        </w:div>
        <w:div w:id="1154491214">
          <w:marLeft w:val="0"/>
          <w:marRight w:val="0"/>
          <w:marTop w:val="0"/>
          <w:marBottom w:val="0"/>
          <w:divBdr>
            <w:top w:val="none" w:sz="0" w:space="0" w:color="auto"/>
            <w:left w:val="none" w:sz="0" w:space="0" w:color="auto"/>
            <w:bottom w:val="none" w:sz="0" w:space="0" w:color="auto"/>
            <w:right w:val="none" w:sz="0" w:space="0" w:color="auto"/>
          </w:divBdr>
        </w:div>
        <w:div w:id="1973244625">
          <w:marLeft w:val="0"/>
          <w:marRight w:val="0"/>
          <w:marTop w:val="0"/>
          <w:marBottom w:val="0"/>
          <w:divBdr>
            <w:top w:val="none" w:sz="0" w:space="0" w:color="auto"/>
            <w:left w:val="none" w:sz="0" w:space="0" w:color="auto"/>
            <w:bottom w:val="none" w:sz="0" w:space="0" w:color="auto"/>
            <w:right w:val="none" w:sz="0" w:space="0" w:color="auto"/>
          </w:divBdr>
        </w:div>
        <w:div w:id="822694487">
          <w:marLeft w:val="0"/>
          <w:marRight w:val="0"/>
          <w:marTop w:val="0"/>
          <w:marBottom w:val="0"/>
          <w:divBdr>
            <w:top w:val="none" w:sz="0" w:space="0" w:color="auto"/>
            <w:left w:val="none" w:sz="0" w:space="0" w:color="auto"/>
            <w:bottom w:val="none" w:sz="0" w:space="0" w:color="auto"/>
            <w:right w:val="none" w:sz="0" w:space="0" w:color="auto"/>
          </w:divBdr>
        </w:div>
      </w:divsChild>
    </w:div>
    <w:div w:id="1952131046">
      <w:bodyDiv w:val="1"/>
      <w:marLeft w:val="0"/>
      <w:marRight w:val="0"/>
      <w:marTop w:val="0"/>
      <w:marBottom w:val="0"/>
      <w:divBdr>
        <w:top w:val="none" w:sz="0" w:space="0" w:color="auto"/>
        <w:left w:val="none" w:sz="0" w:space="0" w:color="auto"/>
        <w:bottom w:val="none" w:sz="0" w:space="0" w:color="auto"/>
        <w:right w:val="none" w:sz="0" w:space="0" w:color="auto"/>
      </w:divBdr>
      <w:divsChild>
        <w:div w:id="1422098022">
          <w:marLeft w:val="0"/>
          <w:marRight w:val="0"/>
          <w:marTop w:val="0"/>
          <w:marBottom w:val="0"/>
          <w:divBdr>
            <w:top w:val="none" w:sz="0" w:space="0" w:color="auto"/>
            <w:left w:val="none" w:sz="0" w:space="0" w:color="auto"/>
            <w:bottom w:val="none" w:sz="0" w:space="0" w:color="auto"/>
            <w:right w:val="none" w:sz="0" w:space="0" w:color="auto"/>
          </w:divBdr>
        </w:div>
        <w:div w:id="1184170594">
          <w:marLeft w:val="0"/>
          <w:marRight w:val="0"/>
          <w:marTop w:val="0"/>
          <w:marBottom w:val="0"/>
          <w:divBdr>
            <w:top w:val="none" w:sz="0" w:space="0" w:color="auto"/>
            <w:left w:val="none" w:sz="0" w:space="0" w:color="auto"/>
            <w:bottom w:val="none" w:sz="0" w:space="0" w:color="auto"/>
            <w:right w:val="none" w:sz="0" w:space="0" w:color="auto"/>
          </w:divBdr>
        </w:div>
        <w:div w:id="1941596105">
          <w:marLeft w:val="0"/>
          <w:marRight w:val="0"/>
          <w:marTop w:val="0"/>
          <w:marBottom w:val="0"/>
          <w:divBdr>
            <w:top w:val="none" w:sz="0" w:space="0" w:color="auto"/>
            <w:left w:val="none" w:sz="0" w:space="0" w:color="auto"/>
            <w:bottom w:val="none" w:sz="0" w:space="0" w:color="auto"/>
            <w:right w:val="none" w:sz="0" w:space="0" w:color="auto"/>
          </w:divBdr>
        </w:div>
        <w:div w:id="788282419">
          <w:marLeft w:val="0"/>
          <w:marRight w:val="0"/>
          <w:marTop w:val="0"/>
          <w:marBottom w:val="0"/>
          <w:divBdr>
            <w:top w:val="none" w:sz="0" w:space="0" w:color="auto"/>
            <w:left w:val="none" w:sz="0" w:space="0" w:color="auto"/>
            <w:bottom w:val="none" w:sz="0" w:space="0" w:color="auto"/>
            <w:right w:val="none" w:sz="0" w:space="0" w:color="auto"/>
          </w:divBdr>
        </w:div>
        <w:div w:id="358358704">
          <w:marLeft w:val="0"/>
          <w:marRight w:val="0"/>
          <w:marTop w:val="0"/>
          <w:marBottom w:val="0"/>
          <w:divBdr>
            <w:top w:val="none" w:sz="0" w:space="0" w:color="auto"/>
            <w:left w:val="none" w:sz="0" w:space="0" w:color="auto"/>
            <w:bottom w:val="none" w:sz="0" w:space="0" w:color="auto"/>
            <w:right w:val="none" w:sz="0" w:space="0" w:color="auto"/>
          </w:divBdr>
        </w:div>
        <w:div w:id="1199970999">
          <w:marLeft w:val="0"/>
          <w:marRight w:val="0"/>
          <w:marTop w:val="0"/>
          <w:marBottom w:val="0"/>
          <w:divBdr>
            <w:top w:val="none" w:sz="0" w:space="0" w:color="auto"/>
            <w:left w:val="none" w:sz="0" w:space="0" w:color="auto"/>
            <w:bottom w:val="none" w:sz="0" w:space="0" w:color="auto"/>
            <w:right w:val="none" w:sz="0" w:space="0" w:color="auto"/>
          </w:divBdr>
        </w:div>
        <w:div w:id="1676805702">
          <w:marLeft w:val="0"/>
          <w:marRight w:val="0"/>
          <w:marTop w:val="0"/>
          <w:marBottom w:val="0"/>
          <w:divBdr>
            <w:top w:val="none" w:sz="0" w:space="0" w:color="auto"/>
            <w:left w:val="none" w:sz="0" w:space="0" w:color="auto"/>
            <w:bottom w:val="none" w:sz="0" w:space="0" w:color="auto"/>
            <w:right w:val="none" w:sz="0" w:space="0" w:color="auto"/>
          </w:divBdr>
        </w:div>
        <w:div w:id="886141809">
          <w:marLeft w:val="0"/>
          <w:marRight w:val="0"/>
          <w:marTop w:val="0"/>
          <w:marBottom w:val="0"/>
          <w:divBdr>
            <w:top w:val="none" w:sz="0" w:space="0" w:color="auto"/>
            <w:left w:val="none" w:sz="0" w:space="0" w:color="auto"/>
            <w:bottom w:val="none" w:sz="0" w:space="0" w:color="auto"/>
            <w:right w:val="none" w:sz="0" w:space="0" w:color="auto"/>
          </w:divBdr>
        </w:div>
        <w:div w:id="1369061657">
          <w:marLeft w:val="0"/>
          <w:marRight w:val="0"/>
          <w:marTop w:val="0"/>
          <w:marBottom w:val="0"/>
          <w:divBdr>
            <w:top w:val="none" w:sz="0" w:space="0" w:color="auto"/>
            <w:left w:val="none" w:sz="0" w:space="0" w:color="auto"/>
            <w:bottom w:val="none" w:sz="0" w:space="0" w:color="auto"/>
            <w:right w:val="none" w:sz="0" w:space="0" w:color="auto"/>
          </w:divBdr>
        </w:div>
        <w:div w:id="335234256">
          <w:marLeft w:val="0"/>
          <w:marRight w:val="0"/>
          <w:marTop w:val="0"/>
          <w:marBottom w:val="0"/>
          <w:divBdr>
            <w:top w:val="none" w:sz="0" w:space="0" w:color="auto"/>
            <w:left w:val="none" w:sz="0" w:space="0" w:color="auto"/>
            <w:bottom w:val="none" w:sz="0" w:space="0" w:color="auto"/>
            <w:right w:val="none" w:sz="0" w:space="0" w:color="auto"/>
          </w:divBdr>
        </w:div>
      </w:divsChild>
    </w:div>
    <w:div w:id="2040276475">
      <w:bodyDiv w:val="1"/>
      <w:marLeft w:val="0"/>
      <w:marRight w:val="0"/>
      <w:marTop w:val="0"/>
      <w:marBottom w:val="0"/>
      <w:divBdr>
        <w:top w:val="none" w:sz="0" w:space="0" w:color="auto"/>
        <w:left w:val="none" w:sz="0" w:space="0" w:color="auto"/>
        <w:bottom w:val="none" w:sz="0" w:space="0" w:color="auto"/>
        <w:right w:val="none" w:sz="0" w:space="0" w:color="auto"/>
      </w:divBdr>
      <w:divsChild>
        <w:div w:id="2001499915">
          <w:marLeft w:val="0"/>
          <w:marRight w:val="0"/>
          <w:marTop w:val="0"/>
          <w:marBottom w:val="0"/>
          <w:divBdr>
            <w:top w:val="none" w:sz="0" w:space="0" w:color="auto"/>
            <w:left w:val="none" w:sz="0" w:space="0" w:color="auto"/>
            <w:bottom w:val="none" w:sz="0" w:space="0" w:color="auto"/>
            <w:right w:val="none" w:sz="0" w:space="0" w:color="auto"/>
          </w:divBdr>
        </w:div>
        <w:div w:id="189613575">
          <w:marLeft w:val="0"/>
          <w:marRight w:val="0"/>
          <w:marTop w:val="0"/>
          <w:marBottom w:val="0"/>
          <w:divBdr>
            <w:top w:val="none" w:sz="0" w:space="0" w:color="auto"/>
            <w:left w:val="none" w:sz="0" w:space="0" w:color="auto"/>
            <w:bottom w:val="none" w:sz="0" w:space="0" w:color="auto"/>
            <w:right w:val="none" w:sz="0" w:space="0" w:color="auto"/>
          </w:divBdr>
        </w:div>
        <w:div w:id="247465328">
          <w:marLeft w:val="0"/>
          <w:marRight w:val="0"/>
          <w:marTop w:val="0"/>
          <w:marBottom w:val="0"/>
          <w:divBdr>
            <w:top w:val="none" w:sz="0" w:space="0" w:color="auto"/>
            <w:left w:val="none" w:sz="0" w:space="0" w:color="auto"/>
            <w:bottom w:val="none" w:sz="0" w:space="0" w:color="auto"/>
            <w:right w:val="none" w:sz="0" w:space="0" w:color="auto"/>
          </w:divBdr>
        </w:div>
        <w:div w:id="738790188">
          <w:marLeft w:val="0"/>
          <w:marRight w:val="0"/>
          <w:marTop w:val="0"/>
          <w:marBottom w:val="0"/>
          <w:divBdr>
            <w:top w:val="none" w:sz="0" w:space="0" w:color="auto"/>
            <w:left w:val="none" w:sz="0" w:space="0" w:color="auto"/>
            <w:bottom w:val="none" w:sz="0" w:space="0" w:color="auto"/>
            <w:right w:val="none" w:sz="0" w:space="0" w:color="auto"/>
          </w:divBdr>
        </w:div>
        <w:div w:id="548149902">
          <w:marLeft w:val="0"/>
          <w:marRight w:val="0"/>
          <w:marTop w:val="0"/>
          <w:marBottom w:val="0"/>
          <w:divBdr>
            <w:top w:val="none" w:sz="0" w:space="0" w:color="auto"/>
            <w:left w:val="none" w:sz="0" w:space="0" w:color="auto"/>
            <w:bottom w:val="none" w:sz="0" w:space="0" w:color="auto"/>
            <w:right w:val="none" w:sz="0" w:space="0" w:color="auto"/>
          </w:divBdr>
        </w:div>
        <w:div w:id="1362900584">
          <w:marLeft w:val="0"/>
          <w:marRight w:val="0"/>
          <w:marTop w:val="0"/>
          <w:marBottom w:val="0"/>
          <w:divBdr>
            <w:top w:val="none" w:sz="0" w:space="0" w:color="auto"/>
            <w:left w:val="none" w:sz="0" w:space="0" w:color="auto"/>
            <w:bottom w:val="none" w:sz="0" w:space="0" w:color="auto"/>
            <w:right w:val="none" w:sz="0" w:space="0" w:color="auto"/>
          </w:divBdr>
        </w:div>
        <w:div w:id="1255016902">
          <w:marLeft w:val="0"/>
          <w:marRight w:val="0"/>
          <w:marTop w:val="0"/>
          <w:marBottom w:val="0"/>
          <w:divBdr>
            <w:top w:val="none" w:sz="0" w:space="0" w:color="auto"/>
            <w:left w:val="none" w:sz="0" w:space="0" w:color="auto"/>
            <w:bottom w:val="none" w:sz="0" w:space="0" w:color="auto"/>
            <w:right w:val="none" w:sz="0" w:space="0" w:color="auto"/>
          </w:divBdr>
        </w:div>
        <w:div w:id="152452686">
          <w:marLeft w:val="0"/>
          <w:marRight w:val="0"/>
          <w:marTop w:val="0"/>
          <w:marBottom w:val="0"/>
          <w:divBdr>
            <w:top w:val="none" w:sz="0" w:space="0" w:color="auto"/>
            <w:left w:val="none" w:sz="0" w:space="0" w:color="auto"/>
            <w:bottom w:val="none" w:sz="0" w:space="0" w:color="auto"/>
            <w:right w:val="none" w:sz="0" w:space="0" w:color="auto"/>
          </w:divBdr>
        </w:div>
        <w:div w:id="1609124144">
          <w:marLeft w:val="0"/>
          <w:marRight w:val="0"/>
          <w:marTop w:val="0"/>
          <w:marBottom w:val="0"/>
          <w:divBdr>
            <w:top w:val="none" w:sz="0" w:space="0" w:color="auto"/>
            <w:left w:val="none" w:sz="0" w:space="0" w:color="auto"/>
            <w:bottom w:val="none" w:sz="0" w:space="0" w:color="auto"/>
            <w:right w:val="none" w:sz="0" w:space="0" w:color="auto"/>
          </w:divBdr>
        </w:div>
        <w:div w:id="1261376432">
          <w:marLeft w:val="0"/>
          <w:marRight w:val="0"/>
          <w:marTop w:val="0"/>
          <w:marBottom w:val="0"/>
          <w:divBdr>
            <w:top w:val="none" w:sz="0" w:space="0" w:color="auto"/>
            <w:left w:val="none" w:sz="0" w:space="0" w:color="auto"/>
            <w:bottom w:val="none" w:sz="0" w:space="0" w:color="auto"/>
            <w:right w:val="none" w:sz="0" w:space="0" w:color="auto"/>
          </w:divBdr>
        </w:div>
        <w:div w:id="1257443082">
          <w:marLeft w:val="0"/>
          <w:marRight w:val="0"/>
          <w:marTop w:val="0"/>
          <w:marBottom w:val="0"/>
          <w:divBdr>
            <w:top w:val="none" w:sz="0" w:space="0" w:color="auto"/>
            <w:left w:val="none" w:sz="0" w:space="0" w:color="auto"/>
            <w:bottom w:val="none" w:sz="0" w:space="0" w:color="auto"/>
            <w:right w:val="none" w:sz="0" w:space="0" w:color="auto"/>
          </w:divBdr>
        </w:div>
        <w:div w:id="2133478980">
          <w:marLeft w:val="0"/>
          <w:marRight w:val="0"/>
          <w:marTop w:val="0"/>
          <w:marBottom w:val="0"/>
          <w:divBdr>
            <w:top w:val="none" w:sz="0" w:space="0" w:color="auto"/>
            <w:left w:val="none" w:sz="0" w:space="0" w:color="auto"/>
            <w:bottom w:val="none" w:sz="0" w:space="0" w:color="auto"/>
            <w:right w:val="none" w:sz="0" w:space="0" w:color="auto"/>
          </w:divBdr>
        </w:div>
        <w:div w:id="347490761">
          <w:marLeft w:val="0"/>
          <w:marRight w:val="0"/>
          <w:marTop w:val="0"/>
          <w:marBottom w:val="0"/>
          <w:divBdr>
            <w:top w:val="none" w:sz="0" w:space="0" w:color="auto"/>
            <w:left w:val="none" w:sz="0" w:space="0" w:color="auto"/>
            <w:bottom w:val="none" w:sz="0" w:space="0" w:color="auto"/>
            <w:right w:val="none" w:sz="0" w:space="0" w:color="auto"/>
          </w:divBdr>
        </w:div>
        <w:div w:id="1260025791">
          <w:marLeft w:val="0"/>
          <w:marRight w:val="0"/>
          <w:marTop w:val="0"/>
          <w:marBottom w:val="0"/>
          <w:divBdr>
            <w:top w:val="none" w:sz="0" w:space="0" w:color="auto"/>
            <w:left w:val="none" w:sz="0" w:space="0" w:color="auto"/>
            <w:bottom w:val="none" w:sz="0" w:space="0" w:color="auto"/>
            <w:right w:val="none" w:sz="0" w:space="0" w:color="auto"/>
          </w:divBdr>
        </w:div>
        <w:div w:id="1980845369">
          <w:marLeft w:val="0"/>
          <w:marRight w:val="0"/>
          <w:marTop w:val="0"/>
          <w:marBottom w:val="0"/>
          <w:divBdr>
            <w:top w:val="none" w:sz="0" w:space="0" w:color="auto"/>
            <w:left w:val="none" w:sz="0" w:space="0" w:color="auto"/>
            <w:bottom w:val="none" w:sz="0" w:space="0" w:color="auto"/>
            <w:right w:val="none" w:sz="0" w:space="0" w:color="auto"/>
          </w:divBdr>
        </w:div>
        <w:div w:id="669675336">
          <w:marLeft w:val="0"/>
          <w:marRight w:val="0"/>
          <w:marTop w:val="0"/>
          <w:marBottom w:val="0"/>
          <w:divBdr>
            <w:top w:val="none" w:sz="0" w:space="0" w:color="auto"/>
            <w:left w:val="none" w:sz="0" w:space="0" w:color="auto"/>
            <w:bottom w:val="none" w:sz="0" w:space="0" w:color="auto"/>
            <w:right w:val="none" w:sz="0" w:space="0" w:color="auto"/>
          </w:divBdr>
        </w:div>
        <w:div w:id="1290476258">
          <w:marLeft w:val="0"/>
          <w:marRight w:val="0"/>
          <w:marTop w:val="0"/>
          <w:marBottom w:val="0"/>
          <w:divBdr>
            <w:top w:val="none" w:sz="0" w:space="0" w:color="auto"/>
            <w:left w:val="none" w:sz="0" w:space="0" w:color="auto"/>
            <w:bottom w:val="none" w:sz="0" w:space="0" w:color="auto"/>
            <w:right w:val="none" w:sz="0" w:space="0" w:color="auto"/>
          </w:divBdr>
        </w:div>
        <w:div w:id="1724062885">
          <w:marLeft w:val="0"/>
          <w:marRight w:val="0"/>
          <w:marTop w:val="0"/>
          <w:marBottom w:val="0"/>
          <w:divBdr>
            <w:top w:val="none" w:sz="0" w:space="0" w:color="auto"/>
            <w:left w:val="none" w:sz="0" w:space="0" w:color="auto"/>
            <w:bottom w:val="none" w:sz="0" w:space="0" w:color="auto"/>
            <w:right w:val="none" w:sz="0" w:space="0" w:color="auto"/>
          </w:divBdr>
        </w:div>
        <w:div w:id="1915162733">
          <w:marLeft w:val="0"/>
          <w:marRight w:val="0"/>
          <w:marTop w:val="0"/>
          <w:marBottom w:val="0"/>
          <w:divBdr>
            <w:top w:val="none" w:sz="0" w:space="0" w:color="auto"/>
            <w:left w:val="none" w:sz="0" w:space="0" w:color="auto"/>
            <w:bottom w:val="none" w:sz="0" w:space="0" w:color="auto"/>
            <w:right w:val="none" w:sz="0" w:space="0" w:color="auto"/>
          </w:divBdr>
        </w:div>
        <w:div w:id="917439841">
          <w:marLeft w:val="0"/>
          <w:marRight w:val="0"/>
          <w:marTop w:val="0"/>
          <w:marBottom w:val="0"/>
          <w:divBdr>
            <w:top w:val="none" w:sz="0" w:space="0" w:color="auto"/>
            <w:left w:val="none" w:sz="0" w:space="0" w:color="auto"/>
            <w:bottom w:val="none" w:sz="0" w:space="0" w:color="auto"/>
            <w:right w:val="none" w:sz="0" w:space="0" w:color="auto"/>
          </w:divBdr>
        </w:div>
        <w:div w:id="1828203436">
          <w:marLeft w:val="0"/>
          <w:marRight w:val="0"/>
          <w:marTop w:val="0"/>
          <w:marBottom w:val="0"/>
          <w:divBdr>
            <w:top w:val="none" w:sz="0" w:space="0" w:color="auto"/>
            <w:left w:val="none" w:sz="0" w:space="0" w:color="auto"/>
            <w:bottom w:val="none" w:sz="0" w:space="0" w:color="auto"/>
            <w:right w:val="none" w:sz="0" w:space="0" w:color="auto"/>
          </w:divBdr>
        </w:div>
      </w:divsChild>
    </w:div>
    <w:div w:id="2063626474">
      <w:bodyDiv w:val="1"/>
      <w:marLeft w:val="0"/>
      <w:marRight w:val="0"/>
      <w:marTop w:val="0"/>
      <w:marBottom w:val="0"/>
      <w:divBdr>
        <w:top w:val="none" w:sz="0" w:space="0" w:color="auto"/>
        <w:left w:val="none" w:sz="0" w:space="0" w:color="auto"/>
        <w:bottom w:val="none" w:sz="0" w:space="0" w:color="auto"/>
        <w:right w:val="none" w:sz="0" w:space="0" w:color="auto"/>
      </w:divBdr>
      <w:divsChild>
        <w:div w:id="748188889">
          <w:marLeft w:val="0"/>
          <w:marRight w:val="0"/>
          <w:marTop w:val="0"/>
          <w:marBottom w:val="0"/>
          <w:divBdr>
            <w:top w:val="none" w:sz="0" w:space="0" w:color="auto"/>
            <w:left w:val="none" w:sz="0" w:space="0" w:color="auto"/>
            <w:bottom w:val="none" w:sz="0" w:space="0" w:color="auto"/>
            <w:right w:val="none" w:sz="0" w:space="0" w:color="auto"/>
          </w:divBdr>
        </w:div>
        <w:div w:id="1120877847">
          <w:marLeft w:val="0"/>
          <w:marRight w:val="0"/>
          <w:marTop w:val="0"/>
          <w:marBottom w:val="0"/>
          <w:divBdr>
            <w:top w:val="none" w:sz="0" w:space="0" w:color="auto"/>
            <w:left w:val="none" w:sz="0" w:space="0" w:color="auto"/>
            <w:bottom w:val="none" w:sz="0" w:space="0" w:color="auto"/>
            <w:right w:val="none" w:sz="0" w:space="0" w:color="auto"/>
          </w:divBdr>
        </w:div>
        <w:div w:id="796722962">
          <w:marLeft w:val="0"/>
          <w:marRight w:val="0"/>
          <w:marTop w:val="0"/>
          <w:marBottom w:val="0"/>
          <w:divBdr>
            <w:top w:val="none" w:sz="0" w:space="0" w:color="auto"/>
            <w:left w:val="none" w:sz="0" w:space="0" w:color="auto"/>
            <w:bottom w:val="none" w:sz="0" w:space="0" w:color="auto"/>
            <w:right w:val="none" w:sz="0" w:space="0" w:color="auto"/>
          </w:divBdr>
        </w:div>
        <w:div w:id="1256786820">
          <w:marLeft w:val="0"/>
          <w:marRight w:val="0"/>
          <w:marTop w:val="0"/>
          <w:marBottom w:val="0"/>
          <w:divBdr>
            <w:top w:val="none" w:sz="0" w:space="0" w:color="auto"/>
            <w:left w:val="none" w:sz="0" w:space="0" w:color="auto"/>
            <w:bottom w:val="none" w:sz="0" w:space="0" w:color="auto"/>
            <w:right w:val="none" w:sz="0" w:space="0" w:color="auto"/>
          </w:divBdr>
        </w:div>
        <w:div w:id="1523127489">
          <w:marLeft w:val="0"/>
          <w:marRight w:val="0"/>
          <w:marTop w:val="0"/>
          <w:marBottom w:val="0"/>
          <w:divBdr>
            <w:top w:val="none" w:sz="0" w:space="0" w:color="auto"/>
            <w:left w:val="none" w:sz="0" w:space="0" w:color="auto"/>
            <w:bottom w:val="none" w:sz="0" w:space="0" w:color="auto"/>
            <w:right w:val="none" w:sz="0" w:space="0" w:color="auto"/>
          </w:divBdr>
        </w:div>
        <w:div w:id="969365553">
          <w:marLeft w:val="0"/>
          <w:marRight w:val="0"/>
          <w:marTop w:val="0"/>
          <w:marBottom w:val="0"/>
          <w:divBdr>
            <w:top w:val="none" w:sz="0" w:space="0" w:color="auto"/>
            <w:left w:val="none" w:sz="0" w:space="0" w:color="auto"/>
            <w:bottom w:val="none" w:sz="0" w:space="0" w:color="auto"/>
            <w:right w:val="none" w:sz="0" w:space="0" w:color="auto"/>
          </w:divBdr>
        </w:div>
        <w:div w:id="2095281803">
          <w:marLeft w:val="0"/>
          <w:marRight w:val="0"/>
          <w:marTop w:val="0"/>
          <w:marBottom w:val="0"/>
          <w:divBdr>
            <w:top w:val="none" w:sz="0" w:space="0" w:color="auto"/>
            <w:left w:val="none" w:sz="0" w:space="0" w:color="auto"/>
            <w:bottom w:val="none" w:sz="0" w:space="0" w:color="auto"/>
            <w:right w:val="none" w:sz="0" w:space="0" w:color="auto"/>
          </w:divBdr>
        </w:div>
        <w:div w:id="1263611455">
          <w:marLeft w:val="0"/>
          <w:marRight w:val="0"/>
          <w:marTop w:val="0"/>
          <w:marBottom w:val="0"/>
          <w:divBdr>
            <w:top w:val="none" w:sz="0" w:space="0" w:color="auto"/>
            <w:left w:val="none" w:sz="0" w:space="0" w:color="auto"/>
            <w:bottom w:val="none" w:sz="0" w:space="0" w:color="auto"/>
            <w:right w:val="none" w:sz="0" w:space="0" w:color="auto"/>
          </w:divBdr>
        </w:div>
        <w:div w:id="1242833042">
          <w:marLeft w:val="0"/>
          <w:marRight w:val="0"/>
          <w:marTop w:val="0"/>
          <w:marBottom w:val="0"/>
          <w:divBdr>
            <w:top w:val="none" w:sz="0" w:space="0" w:color="auto"/>
            <w:left w:val="none" w:sz="0" w:space="0" w:color="auto"/>
            <w:bottom w:val="none" w:sz="0" w:space="0" w:color="auto"/>
            <w:right w:val="none" w:sz="0" w:space="0" w:color="auto"/>
          </w:divBdr>
        </w:div>
        <w:div w:id="73936157">
          <w:marLeft w:val="0"/>
          <w:marRight w:val="0"/>
          <w:marTop w:val="0"/>
          <w:marBottom w:val="0"/>
          <w:divBdr>
            <w:top w:val="none" w:sz="0" w:space="0" w:color="auto"/>
            <w:left w:val="none" w:sz="0" w:space="0" w:color="auto"/>
            <w:bottom w:val="none" w:sz="0" w:space="0" w:color="auto"/>
            <w:right w:val="none" w:sz="0" w:space="0" w:color="auto"/>
          </w:divBdr>
        </w:div>
        <w:div w:id="1333096057">
          <w:marLeft w:val="0"/>
          <w:marRight w:val="0"/>
          <w:marTop w:val="0"/>
          <w:marBottom w:val="0"/>
          <w:divBdr>
            <w:top w:val="none" w:sz="0" w:space="0" w:color="auto"/>
            <w:left w:val="none" w:sz="0" w:space="0" w:color="auto"/>
            <w:bottom w:val="none" w:sz="0" w:space="0" w:color="auto"/>
            <w:right w:val="none" w:sz="0" w:space="0" w:color="auto"/>
          </w:divBdr>
        </w:div>
        <w:div w:id="1373919098">
          <w:marLeft w:val="0"/>
          <w:marRight w:val="0"/>
          <w:marTop w:val="0"/>
          <w:marBottom w:val="0"/>
          <w:divBdr>
            <w:top w:val="none" w:sz="0" w:space="0" w:color="auto"/>
            <w:left w:val="none" w:sz="0" w:space="0" w:color="auto"/>
            <w:bottom w:val="none" w:sz="0" w:space="0" w:color="auto"/>
            <w:right w:val="none" w:sz="0" w:space="0" w:color="auto"/>
          </w:divBdr>
        </w:div>
        <w:div w:id="2038311598">
          <w:marLeft w:val="0"/>
          <w:marRight w:val="0"/>
          <w:marTop w:val="0"/>
          <w:marBottom w:val="0"/>
          <w:divBdr>
            <w:top w:val="none" w:sz="0" w:space="0" w:color="auto"/>
            <w:left w:val="none" w:sz="0" w:space="0" w:color="auto"/>
            <w:bottom w:val="none" w:sz="0" w:space="0" w:color="auto"/>
            <w:right w:val="none" w:sz="0" w:space="0" w:color="auto"/>
          </w:divBdr>
        </w:div>
        <w:div w:id="1849977755">
          <w:marLeft w:val="0"/>
          <w:marRight w:val="0"/>
          <w:marTop w:val="0"/>
          <w:marBottom w:val="0"/>
          <w:divBdr>
            <w:top w:val="none" w:sz="0" w:space="0" w:color="auto"/>
            <w:left w:val="none" w:sz="0" w:space="0" w:color="auto"/>
            <w:bottom w:val="none" w:sz="0" w:space="0" w:color="auto"/>
            <w:right w:val="none" w:sz="0" w:space="0" w:color="auto"/>
          </w:divBdr>
        </w:div>
        <w:div w:id="1176725836">
          <w:marLeft w:val="0"/>
          <w:marRight w:val="0"/>
          <w:marTop w:val="0"/>
          <w:marBottom w:val="0"/>
          <w:divBdr>
            <w:top w:val="none" w:sz="0" w:space="0" w:color="auto"/>
            <w:left w:val="none" w:sz="0" w:space="0" w:color="auto"/>
            <w:bottom w:val="none" w:sz="0" w:space="0" w:color="auto"/>
            <w:right w:val="none" w:sz="0" w:space="0" w:color="auto"/>
          </w:divBdr>
        </w:div>
        <w:div w:id="984311165">
          <w:marLeft w:val="0"/>
          <w:marRight w:val="0"/>
          <w:marTop w:val="0"/>
          <w:marBottom w:val="0"/>
          <w:divBdr>
            <w:top w:val="none" w:sz="0" w:space="0" w:color="auto"/>
            <w:left w:val="none" w:sz="0" w:space="0" w:color="auto"/>
            <w:bottom w:val="none" w:sz="0" w:space="0" w:color="auto"/>
            <w:right w:val="none" w:sz="0" w:space="0" w:color="auto"/>
          </w:divBdr>
        </w:div>
        <w:div w:id="145367732">
          <w:marLeft w:val="0"/>
          <w:marRight w:val="0"/>
          <w:marTop w:val="0"/>
          <w:marBottom w:val="0"/>
          <w:divBdr>
            <w:top w:val="none" w:sz="0" w:space="0" w:color="auto"/>
            <w:left w:val="none" w:sz="0" w:space="0" w:color="auto"/>
            <w:bottom w:val="none" w:sz="0" w:space="0" w:color="auto"/>
            <w:right w:val="none" w:sz="0" w:space="0" w:color="auto"/>
          </w:divBdr>
        </w:div>
        <w:div w:id="1644650477">
          <w:marLeft w:val="0"/>
          <w:marRight w:val="0"/>
          <w:marTop w:val="0"/>
          <w:marBottom w:val="0"/>
          <w:divBdr>
            <w:top w:val="none" w:sz="0" w:space="0" w:color="auto"/>
            <w:left w:val="none" w:sz="0" w:space="0" w:color="auto"/>
            <w:bottom w:val="none" w:sz="0" w:space="0" w:color="auto"/>
            <w:right w:val="none" w:sz="0" w:space="0" w:color="auto"/>
          </w:divBdr>
        </w:div>
        <w:div w:id="950235993">
          <w:marLeft w:val="0"/>
          <w:marRight w:val="0"/>
          <w:marTop w:val="0"/>
          <w:marBottom w:val="0"/>
          <w:divBdr>
            <w:top w:val="none" w:sz="0" w:space="0" w:color="auto"/>
            <w:left w:val="none" w:sz="0" w:space="0" w:color="auto"/>
            <w:bottom w:val="none" w:sz="0" w:space="0" w:color="auto"/>
            <w:right w:val="none" w:sz="0" w:space="0" w:color="auto"/>
          </w:divBdr>
        </w:div>
        <w:div w:id="993724353">
          <w:marLeft w:val="0"/>
          <w:marRight w:val="0"/>
          <w:marTop w:val="0"/>
          <w:marBottom w:val="0"/>
          <w:divBdr>
            <w:top w:val="none" w:sz="0" w:space="0" w:color="auto"/>
            <w:left w:val="none" w:sz="0" w:space="0" w:color="auto"/>
            <w:bottom w:val="none" w:sz="0" w:space="0" w:color="auto"/>
            <w:right w:val="none" w:sz="0" w:space="0" w:color="auto"/>
          </w:divBdr>
        </w:div>
        <w:div w:id="1979845365">
          <w:marLeft w:val="0"/>
          <w:marRight w:val="0"/>
          <w:marTop w:val="0"/>
          <w:marBottom w:val="0"/>
          <w:divBdr>
            <w:top w:val="none" w:sz="0" w:space="0" w:color="auto"/>
            <w:left w:val="none" w:sz="0" w:space="0" w:color="auto"/>
            <w:bottom w:val="none" w:sz="0" w:space="0" w:color="auto"/>
            <w:right w:val="none" w:sz="0" w:space="0" w:color="auto"/>
          </w:divBdr>
        </w:div>
        <w:div w:id="1689405662">
          <w:marLeft w:val="0"/>
          <w:marRight w:val="0"/>
          <w:marTop w:val="0"/>
          <w:marBottom w:val="0"/>
          <w:divBdr>
            <w:top w:val="none" w:sz="0" w:space="0" w:color="auto"/>
            <w:left w:val="none" w:sz="0" w:space="0" w:color="auto"/>
            <w:bottom w:val="none" w:sz="0" w:space="0" w:color="auto"/>
            <w:right w:val="none" w:sz="0" w:space="0" w:color="auto"/>
          </w:divBdr>
        </w:div>
        <w:div w:id="93788295">
          <w:marLeft w:val="0"/>
          <w:marRight w:val="0"/>
          <w:marTop w:val="0"/>
          <w:marBottom w:val="0"/>
          <w:divBdr>
            <w:top w:val="none" w:sz="0" w:space="0" w:color="auto"/>
            <w:left w:val="none" w:sz="0" w:space="0" w:color="auto"/>
            <w:bottom w:val="none" w:sz="0" w:space="0" w:color="auto"/>
            <w:right w:val="none" w:sz="0" w:space="0" w:color="auto"/>
          </w:divBdr>
        </w:div>
        <w:div w:id="2144154056">
          <w:marLeft w:val="0"/>
          <w:marRight w:val="0"/>
          <w:marTop w:val="0"/>
          <w:marBottom w:val="0"/>
          <w:divBdr>
            <w:top w:val="none" w:sz="0" w:space="0" w:color="auto"/>
            <w:left w:val="none" w:sz="0" w:space="0" w:color="auto"/>
            <w:bottom w:val="none" w:sz="0" w:space="0" w:color="auto"/>
            <w:right w:val="none" w:sz="0" w:space="0" w:color="auto"/>
          </w:divBdr>
        </w:div>
        <w:div w:id="1373842284">
          <w:marLeft w:val="0"/>
          <w:marRight w:val="0"/>
          <w:marTop w:val="0"/>
          <w:marBottom w:val="0"/>
          <w:divBdr>
            <w:top w:val="none" w:sz="0" w:space="0" w:color="auto"/>
            <w:left w:val="none" w:sz="0" w:space="0" w:color="auto"/>
            <w:bottom w:val="none" w:sz="0" w:space="0" w:color="auto"/>
            <w:right w:val="none" w:sz="0" w:space="0" w:color="auto"/>
          </w:divBdr>
        </w:div>
        <w:div w:id="1540236903">
          <w:marLeft w:val="0"/>
          <w:marRight w:val="0"/>
          <w:marTop w:val="0"/>
          <w:marBottom w:val="0"/>
          <w:divBdr>
            <w:top w:val="none" w:sz="0" w:space="0" w:color="auto"/>
            <w:left w:val="none" w:sz="0" w:space="0" w:color="auto"/>
            <w:bottom w:val="none" w:sz="0" w:space="0" w:color="auto"/>
            <w:right w:val="none" w:sz="0" w:space="0" w:color="auto"/>
          </w:divBdr>
        </w:div>
        <w:div w:id="1126897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988</TotalTime>
  <Pages>1</Pages>
  <Words>10292</Words>
  <Characters>58666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97</cp:revision>
  <cp:lastPrinted>2014-08-26T11:26:00Z</cp:lastPrinted>
  <dcterms:created xsi:type="dcterms:W3CDTF">2014-06-28T20:51:00Z</dcterms:created>
  <dcterms:modified xsi:type="dcterms:W3CDTF">2014-08-26T12:01:00Z</dcterms:modified>
</cp:coreProperties>
</file>