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5" w:line="240" w:lineRule="auto"/>
        <w:ind w:left="630" w:right="102"/>
        <w:jc w:val="center"/>
        <w:rPr>
          <w:b/>
          <w:sz w:val="24"/>
          <w:szCs w:val="24"/>
        </w:rPr>
      </w:pPr>
      <w:bookmarkStart w:id="0" w:name="_bookmark0"/>
      <w:bookmarkEnd w:id="0"/>
      <w:bookmarkStart w:id="1" w:name="KATA_PENGANTAR"/>
      <w:bookmarkEnd w:id="1"/>
      <w:bookmarkStart w:id="2" w:name="_bookmark2"/>
      <w:bookmarkEnd w:id="2"/>
      <w:bookmarkStart w:id="3" w:name="BAB_I"/>
      <w:bookmarkEnd w:id="3"/>
      <w:r>
        <w:rPr>
          <w:b/>
          <w:sz w:val="24"/>
          <w:szCs w:val="24"/>
        </w:rPr>
        <w:t>ANALISIS</w:t>
      </w:r>
      <w:r>
        <w:rPr>
          <w:b/>
          <w:spacing w:val="-7"/>
          <w:sz w:val="24"/>
          <w:szCs w:val="24"/>
        </w:rPr>
        <w:t xml:space="preserve"> </w:t>
      </w:r>
      <w:r>
        <w:rPr>
          <w:b/>
          <w:sz w:val="24"/>
          <w:szCs w:val="24"/>
        </w:rPr>
        <w:t>TINGKAT</w:t>
      </w:r>
      <w:r>
        <w:rPr>
          <w:b/>
          <w:spacing w:val="-14"/>
          <w:sz w:val="24"/>
          <w:szCs w:val="24"/>
        </w:rPr>
        <w:t xml:space="preserve"> </w:t>
      </w:r>
      <w:r>
        <w:rPr>
          <w:b/>
          <w:sz w:val="24"/>
          <w:szCs w:val="24"/>
        </w:rPr>
        <w:t>KEPUASAN</w:t>
      </w:r>
      <w:r>
        <w:rPr>
          <w:b/>
          <w:spacing w:val="-8"/>
          <w:sz w:val="24"/>
          <w:szCs w:val="24"/>
        </w:rPr>
        <w:t xml:space="preserve"> </w:t>
      </w:r>
      <w:r>
        <w:rPr>
          <w:b/>
          <w:sz w:val="24"/>
          <w:szCs w:val="24"/>
        </w:rPr>
        <w:t>MELALUI</w:t>
      </w:r>
      <w:r>
        <w:rPr>
          <w:b/>
          <w:spacing w:val="-10"/>
          <w:sz w:val="24"/>
          <w:szCs w:val="24"/>
        </w:rPr>
        <w:t xml:space="preserve"> </w:t>
      </w:r>
      <w:r>
        <w:rPr>
          <w:b/>
          <w:sz w:val="24"/>
          <w:szCs w:val="24"/>
        </w:rPr>
        <w:t>KUALITAS</w:t>
      </w:r>
      <w:r>
        <w:rPr>
          <w:b/>
          <w:spacing w:val="-7"/>
          <w:sz w:val="24"/>
          <w:szCs w:val="24"/>
        </w:rPr>
        <w:t xml:space="preserve"> </w:t>
      </w:r>
      <w:r>
        <w:rPr>
          <w:b/>
          <w:sz w:val="24"/>
          <w:szCs w:val="24"/>
        </w:rPr>
        <w:t>PELAYANAN SERTA IMPLIKASINYA</w:t>
      </w:r>
      <w:r>
        <w:rPr>
          <w:b/>
          <w:sz w:val="24"/>
          <w:szCs w:val="24"/>
          <w:lang w:val="en-US"/>
        </w:rPr>
        <w:t xml:space="preserve"> </w:t>
      </w:r>
      <w:r>
        <w:rPr>
          <w:b/>
          <w:sz w:val="24"/>
          <w:szCs w:val="24"/>
        </w:rPr>
        <w:t>DENGAN</w:t>
      </w:r>
      <w:r>
        <w:rPr>
          <w:b/>
          <w:spacing w:val="-8"/>
          <w:sz w:val="24"/>
          <w:szCs w:val="24"/>
        </w:rPr>
        <w:t xml:space="preserve"> </w:t>
      </w:r>
      <w:r>
        <w:rPr>
          <w:b/>
          <w:sz w:val="24"/>
          <w:szCs w:val="24"/>
        </w:rPr>
        <w:t>KEPERCAYAAN</w:t>
      </w:r>
      <w:r>
        <w:rPr>
          <w:b/>
          <w:spacing w:val="-7"/>
          <w:sz w:val="24"/>
          <w:szCs w:val="24"/>
        </w:rPr>
        <w:t xml:space="preserve"> </w:t>
      </w:r>
      <w:r>
        <w:rPr>
          <w:b/>
          <w:sz w:val="24"/>
          <w:szCs w:val="24"/>
        </w:rPr>
        <w:t>PASIEN</w:t>
      </w:r>
      <w:r>
        <w:rPr>
          <w:b/>
          <w:spacing w:val="-8"/>
          <w:sz w:val="24"/>
          <w:szCs w:val="24"/>
        </w:rPr>
        <w:t xml:space="preserve"> </w:t>
      </w:r>
      <w:r>
        <w:rPr>
          <w:b/>
          <w:sz w:val="24"/>
          <w:szCs w:val="24"/>
        </w:rPr>
        <w:t>PADA</w:t>
      </w:r>
      <w:r>
        <w:rPr>
          <w:b/>
          <w:spacing w:val="-8"/>
          <w:sz w:val="24"/>
          <w:szCs w:val="24"/>
        </w:rPr>
        <w:t xml:space="preserve"> </w:t>
      </w:r>
      <w:r>
        <w:rPr>
          <w:b/>
          <w:sz w:val="24"/>
          <w:szCs w:val="24"/>
        </w:rPr>
        <w:t>KLINIK</w:t>
      </w:r>
      <w:r>
        <w:rPr>
          <w:b/>
          <w:spacing w:val="-2"/>
          <w:sz w:val="24"/>
          <w:szCs w:val="24"/>
        </w:rPr>
        <w:t xml:space="preserve"> </w:t>
      </w:r>
      <w:r>
        <w:rPr>
          <w:b/>
          <w:sz w:val="24"/>
          <w:szCs w:val="24"/>
        </w:rPr>
        <w:t>GIGI</w:t>
      </w:r>
      <w:r>
        <w:rPr>
          <w:b/>
          <w:spacing w:val="-8"/>
          <w:sz w:val="24"/>
          <w:szCs w:val="24"/>
        </w:rPr>
        <w:t xml:space="preserve"> </w:t>
      </w:r>
      <w:r>
        <w:rPr>
          <w:b/>
          <w:sz w:val="24"/>
          <w:szCs w:val="24"/>
        </w:rPr>
        <w:t>CASADIENTA CIHAMPELAS BANDUNG</w:t>
      </w:r>
    </w:p>
    <w:p>
      <w:pPr>
        <w:pStyle w:val="6"/>
        <w:spacing w:line="240" w:lineRule="auto"/>
        <w:rPr>
          <w:b/>
          <w:sz w:val="24"/>
          <w:szCs w:val="24"/>
        </w:rPr>
      </w:pPr>
    </w:p>
    <w:p>
      <w:pPr>
        <w:pStyle w:val="6"/>
        <w:spacing w:line="240" w:lineRule="auto"/>
        <w:rPr>
          <w:b/>
          <w:sz w:val="24"/>
          <w:szCs w:val="24"/>
        </w:rPr>
      </w:pPr>
    </w:p>
    <w:p>
      <w:pPr>
        <w:pStyle w:val="6"/>
        <w:spacing w:line="240" w:lineRule="auto"/>
        <w:rPr>
          <w:b/>
          <w:sz w:val="26"/>
        </w:rPr>
      </w:pPr>
    </w:p>
    <w:p>
      <w:pPr>
        <w:pStyle w:val="6"/>
        <w:spacing w:line="240" w:lineRule="auto"/>
        <w:rPr>
          <w:b/>
          <w:sz w:val="26"/>
        </w:rPr>
      </w:pPr>
    </w:p>
    <w:p>
      <w:pPr>
        <w:pStyle w:val="6"/>
        <w:spacing w:line="240" w:lineRule="auto"/>
        <w:rPr>
          <w:b/>
          <w:sz w:val="26"/>
        </w:rPr>
      </w:pPr>
    </w:p>
    <w:p>
      <w:pPr>
        <w:pStyle w:val="6"/>
        <w:spacing w:line="240" w:lineRule="auto"/>
        <w:rPr>
          <w:b/>
          <w:sz w:val="21"/>
        </w:rPr>
      </w:pPr>
    </w:p>
    <w:p>
      <w:pPr>
        <w:spacing w:line="240" w:lineRule="auto"/>
        <w:ind w:left="630" w:right="100"/>
        <w:jc w:val="center"/>
        <w:rPr>
          <w:rFonts w:hint="default"/>
          <w:b/>
          <w:sz w:val="24"/>
          <w:szCs w:val="24"/>
          <w:lang w:val="en-US"/>
        </w:rPr>
      </w:pPr>
      <w:r>
        <w:rPr>
          <w:rFonts w:hint="default"/>
          <w:b/>
          <w:sz w:val="24"/>
          <w:szCs w:val="24"/>
          <w:lang w:val="en-US"/>
        </w:rPr>
        <w:t>ARTIKEL</w:t>
      </w:r>
    </w:p>
    <w:p>
      <w:pPr>
        <w:pStyle w:val="6"/>
        <w:spacing w:before="7" w:line="240" w:lineRule="auto"/>
        <w:rPr>
          <w:b/>
          <w:sz w:val="24"/>
          <w:szCs w:val="24"/>
        </w:rPr>
      </w:pPr>
    </w:p>
    <w:p>
      <w:pPr>
        <w:pStyle w:val="6"/>
        <w:spacing w:line="240" w:lineRule="auto"/>
        <w:ind w:left="623" w:right="105"/>
        <w:jc w:val="center"/>
        <w:rPr>
          <w:sz w:val="24"/>
          <w:szCs w:val="24"/>
        </w:rPr>
      </w:pPr>
      <w:r>
        <w:rPr>
          <w:sz w:val="24"/>
          <w:szCs w:val="24"/>
        </w:rPr>
        <w:t>Diajukan</w:t>
      </w:r>
      <w:r>
        <w:rPr>
          <w:spacing w:val="-7"/>
          <w:sz w:val="24"/>
          <w:szCs w:val="24"/>
        </w:rPr>
        <w:t xml:space="preserve"> </w:t>
      </w:r>
      <w:r>
        <w:rPr>
          <w:sz w:val="24"/>
          <w:szCs w:val="24"/>
        </w:rPr>
        <w:t>untuk</w:t>
      </w:r>
      <w:r>
        <w:rPr>
          <w:spacing w:val="-1"/>
          <w:sz w:val="24"/>
          <w:szCs w:val="24"/>
        </w:rPr>
        <w:t xml:space="preserve"> </w:t>
      </w:r>
      <w:r>
        <w:rPr>
          <w:sz w:val="24"/>
          <w:szCs w:val="24"/>
        </w:rPr>
        <w:t>Memenuhi</w:t>
      </w:r>
      <w:r>
        <w:rPr>
          <w:spacing w:val="-11"/>
          <w:sz w:val="24"/>
          <w:szCs w:val="24"/>
        </w:rPr>
        <w:t xml:space="preserve"> </w:t>
      </w:r>
      <w:r>
        <w:rPr>
          <w:sz w:val="24"/>
          <w:szCs w:val="24"/>
        </w:rPr>
        <w:t>Sebagian</w:t>
      </w:r>
      <w:r>
        <w:rPr>
          <w:spacing w:val="-7"/>
          <w:sz w:val="24"/>
          <w:szCs w:val="24"/>
        </w:rPr>
        <w:t xml:space="preserve"> </w:t>
      </w:r>
      <w:r>
        <w:rPr>
          <w:sz w:val="24"/>
          <w:szCs w:val="24"/>
        </w:rPr>
        <w:t>dari</w:t>
      </w:r>
      <w:r>
        <w:rPr>
          <w:spacing w:val="-11"/>
          <w:sz w:val="24"/>
          <w:szCs w:val="24"/>
        </w:rPr>
        <w:t xml:space="preserve"> </w:t>
      </w:r>
      <w:r>
        <w:rPr>
          <w:sz w:val="24"/>
          <w:szCs w:val="24"/>
        </w:rPr>
        <w:t>Syarat Memperoleh</w:t>
      </w:r>
      <w:r>
        <w:rPr>
          <w:spacing w:val="-7"/>
          <w:sz w:val="24"/>
          <w:szCs w:val="24"/>
        </w:rPr>
        <w:t xml:space="preserve"> </w:t>
      </w:r>
      <w:r>
        <w:rPr>
          <w:sz w:val="24"/>
          <w:szCs w:val="24"/>
        </w:rPr>
        <w:t>Gelar</w:t>
      </w:r>
      <w:r>
        <w:rPr>
          <w:spacing w:val="-1"/>
          <w:sz w:val="24"/>
          <w:szCs w:val="24"/>
        </w:rPr>
        <w:t xml:space="preserve"> </w:t>
      </w:r>
      <w:r>
        <w:rPr>
          <w:sz w:val="24"/>
          <w:szCs w:val="24"/>
        </w:rPr>
        <w:t>Magister Manajemen Rumah Sakit</w:t>
      </w:r>
    </w:p>
    <w:p>
      <w:pPr>
        <w:pStyle w:val="6"/>
        <w:spacing w:line="240" w:lineRule="auto"/>
        <w:rPr>
          <w:sz w:val="24"/>
          <w:szCs w:val="24"/>
        </w:rPr>
      </w:pPr>
    </w:p>
    <w:p>
      <w:pPr>
        <w:pStyle w:val="6"/>
        <w:spacing w:line="240" w:lineRule="auto"/>
        <w:rPr>
          <w:sz w:val="24"/>
          <w:szCs w:val="24"/>
        </w:rPr>
      </w:pPr>
    </w:p>
    <w:p>
      <w:pPr>
        <w:pStyle w:val="6"/>
        <w:spacing w:line="240" w:lineRule="auto"/>
        <w:rPr>
          <w:sz w:val="24"/>
          <w:szCs w:val="24"/>
        </w:rPr>
      </w:pPr>
    </w:p>
    <w:p>
      <w:pPr>
        <w:pStyle w:val="6"/>
        <w:spacing w:line="240" w:lineRule="auto"/>
        <w:rPr>
          <w:sz w:val="24"/>
          <w:szCs w:val="24"/>
        </w:rPr>
      </w:pPr>
    </w:p>
    <w:p>
      <w:pPr>
        <w:pStyle w:val="6"/>
        <w:spacing w:line="240" w:lineRule="auto"/>
        <w:rPr>
          <w:sz w:val="24"/>
          <w:szCs w:val="24"/>
        </w:rPr>
      </w:pPr>
    </w:p>
    <w:p>
      <w:pPr>
        <w:pStyle w:val="6"/>
        <w:spacing w:line="240" w:lineRule="auto"/>
        <w:rPr>
          <w:sz w:val="24"/>
          <w:szCs w:val="24"/>
        </w:rPr>
      </w:pPr>
    </w:p>
    <w:p>
      <w:pPr>
        <w:pStyle w:val="6"/>
        <w:spacing w:line="240" w:lineRule="auto"/>
        <w:rPr>
          <w:sz w:val="24"/>
          <w:szCs w:val="24"/>
        </w:rPr>
      </w:pPr>
    </w:p>
    <w:p>
      <w:pPr>
        <w:pStyle w:val="3"/>
        <w:spacing w:before="233" w:line="240" w:lineRule="auto"/>
        <w:ind w:left="625" w:right="105"/>
        <w:jc w:val="center"/>
        <w:rPr>
          <w:spacing w:val="-4"/>
          <w:sz w:val="24"/>
          <w:szCs w:val="24"/>
        </w:rPr>
      </w:pPr>
      <w:r>
        <w:rPr>
          <w:spacing w:val="-4"/>
          <w:sz w:val="24"/>
          <w:szCs w:val="24"/>
        </w:rPr>
        <w:t>Oleh</w:t>
      </w:r>
    </w:p>
    <w:p/>
    <w:p>
      <w:pPr>
        <w:spacing w:line="240" w:lineRule="auto"/>
        <w:ind w:left="2310" w:right="1781"/>
        <w:jc w:val="center"/>
        <w:rPr>
          <w:b/>
          <w:sz w:val="24"/>
          <w:szCs w:val="24"/>
        </w:rPr>
      </w:pPr>
      <w:r>
        <w:rPr>
          <w:b/>
          <w:sz w:val="24"/>
          <w:szCs w:val="24"/>
        </w:rPr>
        <w:t>Nama</w:t>
      </w:r>
      <w:r>
        <w:rPr>
          <w:b/>
          <w:spacing w:val="-9"/>
          <w:sz w:val="24"/>
          <w:szCs w:val="24"/>
        </w:rPr>
        <w:t xml:space="preserve"> </w:t>
      </w:r>
      <w:r>
        <w:rPr>
          <w:b/>
          <w:sz w:val="24"/>
          <w:szCs w:val="24"/>
        </w:rPr>
        <w:t>:</w:t>
      </w:r>
      <w:r>
        <w:rPr>
          <w:b/>
          <w:spacing w:val="-8"/>
          <w:sz w:val="24"/>
          <w:szCs w:val="24"/>
        </w:rPr>
        <w:t xml:space="preserve"> </w:t>
      </w:r>
      <w:r>
        <w:rPr>
          <w:b/>
          <w:sz w:val="24"/>
          <w:szCs w:val="24"/>
        </w:rPr>
        <w:t>AISAH</w:t>
      </w:r>
      <w:r>
        <w:rPr>
          <w:b/>
          <w:spacing w:val="-8"/>
          <w:sz w:val="24"/>
          <w:szCs w:val="24"/>
        </w:rPr>
        <w:t xml:space="preserve"> </w:t>
      </w:r>
      <w:r>
        <w:rPr>
          <w:b/>
          <w:sz w:val="24"/>
          <w:szCs w:val="24"/>
        </w:rPr>
        <w:t>REFFIANDANI</w:t>
      </w:r>
      <w:r>
        <w:rPr>
          <w:b/>
          <w:spacing w:val="-11"/>
          <w:sz w:val="24"/>
          <w:szCs w:val="24"/>
        </w:rPr>
        <w:t xml:space="preserve"> </w:t>
      </w:r>
      <w:r>
        <w:rPr>
          <w:b/>
          <w:sz w:val="24"/>
          <w:szCs w:val="24"/>
        </w:rPr>
        <w:t>HUTOMO NPM</w:t>
      </w:r>
      <w:r>
        <w:rPr>
          <w:b/>
          <w:spacing w:val="40"/>
          <w:sz w:val="24"/>
          <w:szCs w:val="24"/>
        </w:rPr>
        <w:t xml:space="preserve"> </w:t>
      </w:r>
      <w:r>
        <w:rPr>
          <w:b/>
          <w:sz w:val="24"/>
          <w:szCs w:val="24"/>
        </w:rPr>
        <w:t>: 208020057</w:t>
      </w:r>
    </w:p>
    <w:p>
      <w:pPr>
        <w:pStyle w:val="6"/>
        <w:spacing w:line="240" w:lineRule="auto"/>
        <w:rPr>
          <w:b/>
          <w:sz w:val="24"/>
          <w:szCs w:val="24"/>
        </w:rPr>
      </w:pPr>
    </w:p>
    <w:p>
      <w:pPr>
        <w:pStyle w:val="6"/>
        <w:spacing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p>
    <w:p>
      <w:pPr>
        <w:pStyle w:val="6"/>
        <w:spacing w:before="7" w:line="240" w:lineRule="auto"/>
        <w:rPr>
          <w:b/>
          <w:sz w:val="24"/>
          <w:szCs w:val="24"/>
        </w:rPr>
      </w:pPr>
      <w:r>
        <w:rPr>
          <w:sz w:val="24"/>
          <w:szCs w:val="24"/>
          <w:lang w:val="en-US"/>
        </w:rPr>
        <w:drawing>
          <wp:anchor distT="0" distB="0" distL="114300" distR="114300" simplePos="0" relativeHeight="251659264" behindDoc="0" locked="0" layoutInCell="1" allowOverlap="1">
            <wp:simplePos x="0" y="0"/>
            <wp:positionH relativeFrom="page">
              <wp:posOffset>3413760</wp:posOffset>
            </wp:positionH>
            <wp:positionV relativeFrom="paragraph">
              <wp:posOffset>231775</wp:posOffset>
            </wp:positionV>
            <wp:extent cx="1104900" cy="1126490"/>
            <wp:effectExtent l="0" t="0" r="0" b="1651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a:stretch>
                      <a:fillRect/>
                    </a:stretch>
                  </pic:blipFill>
                  <pic:spPr>
                    <a:xfrm>
                      <a:off x="0" y="0"/>
                      <a:ext cx="1104900" cy="1126490"/>
                    </a:xfrm>
                    <a:prstGeom prst="rect">
                      <a:avLst/>
                    </a:prstGeom>
                    <a:noFill/>
                    <a:ln>
                      <a:noFill/>
                    </a:ln>
                  </pic:spPr>
                </pic:pic>
              </a:graphicData>
            </a:graphic>
          </wp:anchor>
        </w:drawing>
      </w:r>
    </w:p>
    <w:p>
      <w:pPr>
        <w:pStyle w:val="6"/>
        <w:spacing w:before="10" w:line="240" w:lineRule="auto"/>
        <w:rPr>
          <w:b/>
          <w:sz w:val="24"/>
          <w:szCs w:val="24"/>
        </w:rPr>
      </w:pPr>
    </w:p>
    <w:p>
      <w:pPr>
        <w:pStyle w:val="10"/>
        <w:spacing w:line="240" w:lineRule="auto"/>
        <w:rPr>
          <w:sz w:val="24"/>
          <w:szCs w:val="24"/>
        </w:rPr>
      </w:pPr>
      <w:r>
        <w:rPr>
          <w:sz w:val="24"/>
          <w:szCs w:val="24"/>
        </w:rPr>
        <w:t>PROGRAM</w:t>
      </w:r>
      <w:r>
        <w:rPr>
          <w:spacing w:val="-9"/>
          <w:sz w:val="24"/>
          <w:szCs w:val="24"/>
        </w:rPr>
        <w:t xml:space="preserve"> </w:t>
      </w:r>
      <w:r>
        <w:rPr>
          <w:sz w:val="24"/>
          <w:szCs w:val="24"/>
        </w:rPr>
        <w:t>STUDI</w:t>
      </w:r>
      <w:r>
        <w:rPr>
          <w:spacing w:val="-9"/>
          <w:sz w:val="24"/>
          <w:szCs w:val="24"/>
        </w:rPr>
        <w:t xml:space="preserve"> </w:t>
      </w:r>
      <w:r>
        <w:rPr>
          <w:sz w:val="24"/>
          <w:szCs w:val="24"/>
        </w:rPr>
        <w:t>MAGISTER</w:t>
      </w:r>
      <w:r>
        <w:rPr>
          <w:spacing w:val="-18"/>
          <w:sz w:val="24"/>
          <w:szCs w:val="24"/>
        </w:rPr>
        <w:t xml:space="preserve"> </w:t>
      </w:r>
      <w:r>
        <w:rPr>
          <w:sz w:val="24"/>
          <w:szCs w:val="24"/>
        </w:rPr>
        <w:t>MANAJEMEN PROGRAM PASCASARJANA UNIVERSITAS PASUNDAN</w:t>
      </w:r>
    </w:p>
    <w:p>
      <w:pPr>
        <w:pStyle w:val="10"/>
        <w:spacing w:before="4" w:line="240" w:lineRule="auto"/>
        <w:ind w:left="4236" w:right="2636" w:hanging="490"/>
        <w:rPr>
          <w:rFonts w:hint="default"/>
          <w:sz w:val="24"/>
          <w:szCs w:val="24"/>
          <w:lang w:val="en-US"/>
        </w:rPr>
      </w:pPr>
      <w:r>
        <w:rPr>
          <w:spacing w:val="-2"/>
          <w:sz w:val="24"/>
          <w:szCs w:val="24"/>
        </w:rPr>
        <w:t xml:space="preserve">BANDUNG </w:t>
      </w:r>
      <w:r>
        <w:rPr>
          <w:spacing w:val="-4"/>
          <w:sz w:val="24"/>
          <w:szCs w:val="24"/>
        </w:rPr>
        <w:t>202</w:t>
      </w:r>
      <w:r>
        <w:rPr>
          <w:rFonts w:hint="default"/>
          <w:spacing w:val="-4"/>
          <w:sz w:val="24"/>
          <w:szCs w:val="24"/>
          <w:lang w:val="en-US"/>
        </w:rPr>
        <w:t>2</w:t>
      </w:r>
    </w:p>
    <w:p>
      <w:pPr>
        <w:spacing w:line="240" w:lineRule="auto"/>
        <w:rPr>
          <w:sz w:val="24"/>
          <w:szCs w:val="24"/>
        </w:rPr>
        <w:sectPr>
          <w:pgSz w:w="11910" w:h="16840"/>
          <w:pgMar w:top="1580" w:right="1640" w:bottom="280" w:left="1680" w:header="720" w:footer="720" w:gutter="0"/>
          <w:cols w:space="720" w:num="1"/>
        </w:sectPr>
      </w:pPr>
    </w:p>
    <w:p>
      <w:pPr>
        <w:jc w:val="center"/>
        <w:rPr>
          <w:rFonts w:ascii="Times New Roman" w:hAnsi="Times New Roman" w:cs="Times New Roman"/>
          <w:b/>
          <w:sz w:val="24"/>
          <w:szCs w:val="24"/>
        </w:rPr>
      </w:pPr>
      <w:r>
        <w:rPr>
          <w:rFonts w:ascii="Times New Roman" w:hAnsi="Times New Roman" w:cs="Times New Roman"/>
          <w:b/>
          <w:sz w:val="24"/>
          <w:szCs w:val="24"/>
        </w:rPr>
        <w:t>ABSTRAK</w:t>
      </w:r>
    </w:p>
    <w:p>
      <w:pPr>
        <w:rPr>
          <w:rFonts w:ascii="Times New Roman" w:hAnsi="Times New Roman" w:cs="Times New Roman"/>
          <w:sz w:val="24"/>
          <w:szCs w:val="24"/>
        </w:rPr>
      </w:pPr>
    </w:p>
    <w:p>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Penelitian ini bertujuan untuk mengkaji pelaksanaan pemberian pelayanan bagian rawat jalan penyakit </w:t>
      </w:r>
      <w:r>
        <w:rPr>
          <w:rFonts w:hint="default" w:cs="Times New Roman"/>
          <w:sz w:val="24"/>
          <w:szCs w:val="24"/>
          <w:lang w:val="en-US"/>
        </w:rPr>
        <w:t>gigi</w:t>
      </w:r>
      <w:r>
        <w:rPr>
          <w:rFonts w:ascii="Times New Roman" w:hAnsi="Times New Roman" w:cs="Times New Roman"/>
          <w:sz w:val="24"/>
          <w:szCs w:val="24"/>
        </w:rPr>
        <w:t xml:space="preserve">, kualitas pelayanan bagian rawat jalan </w:t>
      </w:r>
      <w:r>
        <w:rPr>
          <w:rFonts w:hint="default" w:cs="Times New Roman"/>
          <w:sz w:val="24"/>
          <w:szCs w:val="24"/>
          <w:lang w:val="en-US"/>
        </w:rPr>
        <w:t>Gigi</w:t>
      </w:r>
      <w:r>
        <w:rPr>
          <w:rFonts w:ascii="Times New Roman" w:hAnsi="Times New Roman" w:cs="Times New Roman"/>
          <w:sz w:val="24"/>
          <w:szCs w:val="24"/>
        </w:rPr>
        <w:t xml:space="preserve">, tingkat kepuasan pasien di rawat jalan </w:t>
      </w:r>
      <w:r>
        <w:rPr>
          <w:rFonts w:hint="default" w:cs="Times New Roman"/>
          <w:sz w:val="24"/>
          <w:szCs w:val="24"/>
          <w:lang w:val="en-US"/>
        </w:rPr>
        <w:t>Gigi</w:t>
      </w:r>
      <w:r>
        <w:rPr>
          <w:rFonts w:ascii="Times New Roman" w:hAnsi="Times New Roman" w:cs="Times New Roman"/>
          <w:sz w:val="24"/>
          <w:szCs w:val="24"/>
        </w:rPr>
        <w:t xml:space="preserve"> dan besarnya</w:t>
      </w:r>
      <w:r>
        <w:rPr>
          <w:rFonts w:ascii="Times New Roman" w:hAnsi="Times New Roman" w:cs="Times New Roman"/>
          <w:b/>
          <w:sz w:val="24"/>
          <w:szCs w:val="24"/>
        </w:rPr>
        <w:t xml:space="preserve"> </w:t>
      </w:r>
      <w:r>
        <w:rPr>
          <w:rFonts w:ascii="Times New Roman" w:hAnsi="Times New Roman" w:cs="Times New Roman"/>
          <w:sz w:val="24"/>
          <w:szCs w:val="24"/>
        </w:rPr>
        <w:t xml:space="preserve">pengaruh kualitas pelayanan terhadap kepuasan secara simultan maupun parsial. Metode penelitian ini menggunakan metode kuantitatif dengan teknik analisis statistik deskriptif dan verifikatif , melalui teknik pengumpulan data berupa studi dokumentasi dan menyebarkan kuesioner. Teknik analisis dengan menggunakan analisis jalur. Hasil penelitian menunjukkan bahwa pengaruh kualitas pelayanan terhadap kepuasan pasien di </w:t>
      </w:r>
      <w:r>
        <w:rPr>
          <w:rFonts w:hint="default" w:cs="Times New Roman"/>
          <w:sz w:val="24"/>
          <w:szCs w:val="24"/>
          <w:lang w:val="en-US"/>
        </w:rPr>
        <w:t>Klinik Gigi Casadienta</w:t>
      </w:r>
      <w:r>
        <w:rPr>
          <w:rFonts w:ascii="Times New Roman" w:hAnsi="Times New Roman" w:cs="Times New Roman"/>
          <w:sz w:val="24"/>
          <w:szCs w:val="24"/>
        </w:rPr>
        <w:t xml:space="preserve"> adalah 44,17. Didapatkan hasil kualitas pelayanan yang diberikan </w:t>
      </w:r>
      <w:r>
        <w:rPr>
          <w:rFonts w:hint="default" w:cs="Times New Roman"/>
          <w:sz w:val="24"/>
          <w:szCs w:val="24"/>
          <w:lang w:val="en-US"/>
        </w:rPr>
        <w:t>di Klinik Gigi Casadienta Bandung</w:t>
      </w:r>
      <w:r>
        <w:rPr>
          <w:rFonts w:ascii="Times New Roman" w:hAnsi="Times New Roman" w:cs="Times New Roman"/>
          <w:sz w:val="24"/>
          <w:szCs w:val="24"/>
        </w:rPr>
        <w:t xml:space="preserve"> bahwa kualitas pelayanan berpengaruh positif dan signifikan terhadap kepuasan pasien di </w:t>
      </w:r>
      <w:r>
        <w:rPr>
          <w:rFonts w:hint="default" w:cs="Times New Roman"/>
          <w:sz w:val="24"/>
          <w:szCs w:val="24"/>
          <w:lang w:val="en-US"/>
        </w:rPr>
        <w:t>Klinik Gigi Casadienta Bandung</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 Kualitas Pelayanan, Kepuasan</w:t>
      </w:r>
    </w:p>
    <w:p>
      <w:pPr>
        <w:spacing w:line="480" w:lineRule="auto"/>
        <w:jc w:val="both"/>
        <w:rPr>
          <w:rFonts w:ascii="Times New Roman" w:hAnsi="Times New Roman" w:cs="Times New Roman"/>
          <w:sz w:val="24"/>
          <w:szCs w:val="24"/>
        </w:rPr>
      </w:pPr>
    </w:p>
    <w:p/>
    <w:p/>
    <w:p/>
    <w:p/>
    <w:p/>
    <w:p/>
    <w:p/>
    <w:p/>
    <w:p/>
    <w:p/>
    <w:p/>
    <w:p/>
    <w:p/>
    <w:p/>
    <w:p/>
    <w:p/>
    <w:p/>
    <w:p/>
    <w:p/>
    <w:p/>
    <w:p/>
    <w:p/>
    <w:p/>
    <w:p/>
    <w:p/>
    <w:p/>
    <w:p/>
    <w:p/>
    <w:p/>
    <w:p/>
    <w:p/>
    <w:p/>
    <w:p/>
    <w:p/>
    <w:p>
      <w:pPr>
        <w:spacing w:line="240" w:lineRule="auto"/>
        <w:ind w:left="3467" w:right="3286" w:firstLine="4"/>
        <w:jc w:val="center"/>
        <w:rPr>
          <w:b/>
          <w:sz w:val="24"/>
          <w:szCs w:val="24"/>
        </w:rPr>
      </w:pPr>
    </w:p>
    <w:p>
      <w:pPr>
        <w:spacing w:line="240" w:lineRule="auto"/>
        <w:ind w:left="3467" w:right="3286" w:firstLine="4"/>
        <w:jc w:val="center"/>
        <w:rPr>
          <w:b/>
          <w:sz w:val="24"/>
          <w:szCs w:val="24"/>
        </w:rPr>
      </w:pPr>
    </w:p>
    <w:p>
      <w:pPr>
        <w:spacing w:line="240" w:lineRule="auto"/>
        <w:ind w:left="3467" w:right="3286" w:firstLine="4"/>
        <w:jc w:val="center"/>
        <w:rPr>
          <w:b/>
          <w:sz w:val="24"/>
          <w:szCs w:val="24"/>
        </w:rPr>
      </w:pPr>
      <w:bookmarkStart w:id="90" w:name="_GoBack"/>
      <w:bookmarkEnd w:id="90"/>
      <w:r>
        <w:rPr>
          <w:b/>
          <w:sz w:val="24"/>
          <w:szCs w:val="24"/>
        </w:rPr>
        <w:t xml:space="preserve">BAB I </w:t>
      </w:r>
      <w:bookmarkStart w:id="4" w:name="PENDAHULUAN"/>
      <w:bookmarkEnd w:id="4"/>
      <w:bookmarkStart w:id="5" w:name="_bookmark3"/>
      <w:bookmarkEnd w:id="5"/>
      <w:r>
        <w:rPr>
          <w:b/>
          <w:spacing w:val="-2"/>
          <w:w w:val="95"/>
          <w:sz w:val="24"/>
          <w:szCs w:val="24"/>
        </w:rPr>
        <w:t>PENDAHULUAN</w:t>
      </w:r>
    </w:p>
    <w:p>
      <w:pPr>
        <w:pStyle w:val="3"/>
        <w:numPr>
          <w:ilvl w:val="0"/>
          <w:numId w:val="1"/>
        </w:numPr>
        <w:tabs>
          <w:tab w:val="left" w:pos="1014"/>
        </w:tabs>
        <w:spacing w:before="200" w:line="240" w:lineRule="auto"/>
        <w:ind w:left="590" w:leftChars="0"/>
        <w:jc w:val="both"/>
      </w:pPr>
      <w:bookmarkStart w:id="6" w:name="1.1_Latar_Belakang_Masalah"/>
      <w:bookmarkEnd w:id="6"/>
      <w:bookmarkStart w:id="7" w:name="_bookmark4"/>
      <w:bookmarkEnd w:id="7"/>
      <w:r>
        <w:t>Latar</w:t>
      </w:r>
      <w:r>
        <w:rPr>
          <w:spacing w:val="-9"/>
        </w:rPr>
        <w:t xml:space="preserve"> </w:t>
      </w:r>
      <w:r>
        <w:t>Belakang</w:t>
      </w:r>
      <w:r>
        <w:rPr>
          <w:spacing w:val="-2"/>
        </w:rPr>
        <w:t xml:space="preserve"> Masalah</w:t>
      </w:r>
    </w:p>
    <w:p>
      <w:pPr>
        <w:pStyle w:val="6"/>
        <w:spacing w:before="161" w:line="240" w:lineRule="auto"/>
        <w:ind w:left="586" w:right="399" w:firstLine="720"/>
        <w:jc w:val="both"/>
      </w:pPr>
      <w:r>
        <w:t>Kesehatan gigi merupakan salah satu kebutuhan mendasar yang dimiliki oleh</w:t>
      </w:r>
      <w:r>
        <w:rPr>
          <w:spacing w:val="-10"/>
        </w:rPr>
        <w:t xml:space="preserve"> </w:t>
      </w:r>
      <w:r>
        <w:t>masyarakat.</w:t>
      </w:r>
      <w:r>
        <w:rPr>
          <w:spacing w:val="38"/>
        </w:rPr>
        <w:t xml:space="preserve"> </w:t>
      </w:r>
      <w:r>
        <w:t>Namun,</w:t>
      </w:r>
      <w:r>
        <w:rPr>
          <w:spacing w:val="-9"/>
        </w:rPr>
        <w:t xml:space="preserve"> </w:t>
      </w:r>
      <w:r>
        <w:t>pada</w:t>
      </w:r>
      <w:r>
        <w:rPr>
          <w:spacing w:val="-11"/>
        </w:rPr>
        <w:t xml:space="preserve"> </w:t>
      </w:r>
      <w:r>
        <w:t>kenyataannya,</w:t>
      </w:r>
      <w:r>
        <w:rPr>
          <w:spacing w:val="-9"/>
        </w:rPr>
        <w:t xml:space="preserve"> </w:t>
      </w:r>
      <w:r>
        <w:t>masalah</w:t>
      </w:r>
      <w:r>
        <w:rPr>
          <w:spacing w:val="-15"/>
        </w:rPr>
        <w:t xml:space="preserve"> </w:t>
      </w:r>
      <w:r>
        <w:t>gigi</w:t>
      </w:r>
      <w:r>
        <w:rPr>
          <w:spacing w:val="-14"/>
        </w:rPr>
        <w:t xml:space="preserve"> </w:t>
      </w:r>
      <w:r>
        <w:t>juga meruapakan</w:t>
      </w:r>
      <w:r>
        <w:rPr>
          <w:spacing w:val="-15"/>
        </w:rPr>
        <w:t xml:space="preserve"> </w:t>
      </w:r>
      <w:r>
        <w:t>salah satu</w:t>
      </w:r>
      <w:r>
        <w:rPr>
          <w:spacing w:val="-14"/>
        </w:rPr>
        <w:t xml:space="preserve"> </w:t>
      </w:r>
      <w:r>
        <w:t>masalah</w:t>
      </w:r>
      <w:r>
        <w:rPr>
          <w:spacing w:val="-15"/>
        </w:rPr>
        <w:t xml:space="preserve"> </w:t>
      </w:r>
      <w:r>
        <w:t>paling</w:t>
      </w:r>
      <w:r>
        <w:rPr>
          <w:spacing w:val="-12"/>
        </w:rPr>
        <w:t xml:space="preserve"> </w:t>
      </w:r>
      <w:r>
        <w:t>umum</w:t>
      </w:r>
      <w:r>
        <w:rPr>
          <w:spacing w:val="-15"/>
        </w:rPr>
        <w:t xml:space="preserve"> </w:t>
      </w:r>
      <w:r>
        <w:t>yang</w:t>
      </w:r>
      <w:r>
        <w:rPr>
          <w:spacing w:val="-12"/>
        </w:rPr>
        <w:t xml:space="preserve"> </w:t>
      </w:r>
      <w:r>
        <w:t>dihadapi</w:t>
      </w:r>
      <w:r>
        <w:rPr>
          <w:spacing w:val="-15"/>
        </w:rPr>
        <w:t xml:space="preserve"> </w:t>
      </w:r>
      <w:r>
        <w:t>oleh</w:t>
      </w:r>
      <w:r>
        <w:rPr>
          <w:spacing w:val="-12"/>
        </w:rPr>
        <w:t xml:space="preserve"> </w:t>
      </w:r>
      <w:r>
        <w:t>masyaakat.</w:t>
      </w:r>
      <w:r>
        <w:rPr>
          <w:spacing w:val="35"/>
        </w:rPr>
        <w:t xml:space="preserve"> </w:t>
      </w:r>
      <w:r>
        <w:t>Berdasarkan</w:t>
      </w:r>
      <w:r>
        <w:rPr>
          <w:spacing w:val="-15"/>
        </w:rPr>
        <w:t xml:space="preserve"> </w:t>
      </w:r>
      <w:r>
        <w:rPr>
          <w:i/>
          <w:iCs/>
        </w:rPr>
        <w:t>The</w:t>
      </w:r>
      <w:r>
        <w:rPr>
          <w:i/>
          <w:iCs/>
          <w:spacing w:val="-13"/>
        </w:rPr>
        <w:t xml:space="preserve"> </w:t>
      </w:r>
      <w:r>
        <w:rPr>
          <w:i/>
          <w:iCs/>
        </w:rPr>
        <w:t>Global Burden</w:t>
      </w:r>
      <w:r>
        <w:rPr>
          <w:i/>
          <w:iCs/>
          <w:spacing w:val="-6"/>
        </w:rPr>
        <w:t xml:space="preserve"> </w:t>
      </w:r>
      <w:r>
        <w:rPr>
          <w:i/>
          <w:iCs/>
        </w:rPr>
        <w:t>of</w:t>
      </w:r>
      <w:r>
        <w:rPr>
          <w:i/>
          <w:iCs/>
          <w:spacing w:val="-9"/>
        </w:rPr>
        <w:t xml:space="preserve"> </w:t>
      </w:r>
      <w:r>
        <w:rPr>
          <w:i/>
          <w:iCs/>
        </w:rPr>
        <w:t>Disease</w:t>
      </w:r>
      <w:r>
        <w:rPr>
          <w:spacing w:val="-2"/>
        </w:rPr>
        <w:t xml:space="preserve"> </w:t>
      </w:r>
      <w:r>
        <w:t>Study</w:t>
      </w:r>
      <w:r>
        <w:rPr>
          <w:spacing w:val="-11"/>
        </w:rPr>
        <w:t xml:space="preserve"> </w:t>
      </w:r>
      <w:r>
        <w:t>2016</w:t>
      </w:r>
      <w:r>
        <w:rPr>
          <w:spacing w:val="-1"/>
        </w:rPr>
        <w:t xml:space="preserve"> </w:t>
      </w:r>
      <w:r>
        <w:t>masalah</w:t>
      </w:r>
      <w:r>
        <w:rPr>
          <w:spacing w:val="-6"/>
        </w:rPr>
        <w:t xml:space="preserve"> </w:t>
      </w:r>
      <w:r>
        <w:t>kesehatan</w:t>
      </w:r>
      <w:r>
        <w:rPr>
          <w:spacing w:val="-6"/>
        </w:rPr>
        <w:t xml:space="preserve"> </w:t>
      </w:r>
      <w:r>
        <w:t>gigi</w:t>
      </w:r>
      <w:r>
        <w:rPr>
          <w:spacing w:val="-10"/>
        </w:rPr>
        <w:t xml:space="preserve"> </w:t>
      </w:r>
      <w:r>
        <w:t>dan</w:t>
      </w:r>
      <w:r>
        <w:rPr>
          <w:spacing w:val="-1"/>
        </w:rPr>
        <w:t xml:space="preserve"> </w:t>
      </w:r>
      <w:r>
        <w:t>mulut khususnya</w:t>
      </w:r>
      <w:r>
        <w:rPr>
          <w:spacing w:val="-2"/>
        </w:rPr>
        <w:t xml:space="preserve"> </w:t>
      </w:r>
      <w:r>
        <w:t>karies gigi merupakan penyakit yang dialami hampir dari setengah populasi penduduk dunia (3,58 milyar jiwa). Penyakit pada gusi (</w:t>
      </w:r>
      <w:r>
        <w:rPr>
          <w:i/>
          <w:iCs/>
        </w:rPr>
        <w:t>periodontal</w:t>
      </w:r>
      <w:r>
        <w:t>) menjadi urutan ke 11 penyakit yang paling banyak terjadi di dunia. Sementara di Asia Pasifik, kanker mulut menjadi urutan ke 3 jenis kanker yang paling banyak diderita.</w:t>
      </w:r>
      <w:r>
        <w:rPr>
          <w:spacing w:val="40"/>
        </w:rPr>
        <w:t xml:space="preserve"> </w:t>
      </w:r>
      <w:r>
        <w:t>Adanya informasi ini menggambarkan bahwa bukan hanya di Indonesia, secara global masalah kesehatan gigi juga menjadi hal yang diabaikan oleh masyarakat.</w:t>
      </w:r>
    </w:p>
    <w:p>
      <w:pPr>
        <w:pStyle w:val="6"/>
        <w:spacing w:line="240" w:lineRule="auto"/>
        <w:ind w:left="586" w:right="408"/>
        <w:jc w:val="both"/>
      </w:pPr>
      <w:r>
        <w:t xml:space="preserve">Sementara, Hasil Riset Kesehatan Dasar (Riskesdas) tahun 2018 menyatakan </w:t>
      </w:r>
      <w:r>
        <w:rPr>
          <w:spacing w:val="-2"/>
        </w:rPr>
        <w:t>bahwa proporsi</w:t>
      </w:r>
      <w:r>
        <w:rPr>
          <w:spacing w:val="-9"/>
        </w:rPr>
        <w:t xml:space="preserve"> </w:t>
      </w:r>
      <w:r>
        <w:rPr>
          <w:spacing w:val="-2"/>
        </w:rPr>
        <w:t>terbesar masalah gigi</w:t>
      </w:r>
      <w:r>
        <w:rPr>
          <w:spacing w:val="-9"/>
        </w:rPr>
        <w:t xml:space="preserve"> </w:t>
      </w:r>
      <w:r>
        <w:rPr>
          <w:spacing w:val="-2"/>
        </w:rPr>
        <w:t>di</w:t>
      </w:r>
      <w:r>
        <w:rPr>
          <w:spacing w:val="-9"/>
        </w:rPr>
        <w:t xml:space="preserve"> </w:t>
      </w:r>
      <w:r>
        <w:rPr>
          <w:spacing w:val="-2"/>
        </w:rPr>
        <w:t>Indonesia adalah gigi</w:t>
      </w:r>
      <w:r>
        <w:rPr>
          <w:spacing w:val="-9"/>
        </w:rPr>
        <w:t xml:space="preserve"> </w:t>
      </w:r>
      <w:r>
        <w:rPr>
          <w:spacing w:val="-2"/>
        </w:rPr>
        <w:t xml:space="preserve">rusak/berlubang/sakit </w:t>
      </w:r>
      <w:r>
        <w:t>(45,3%). Sedangkan masalah kesehatan mulut yang mayoritas dialami penduduk Indonesia adalah gusi bengkak dan/atau keluar bisul (abses) sebesar 14% (Kemenkes 2019).</w:t>
      </w:r>
    </w:p>
    <w:p>
      <w:pPr>
        <w:pStyle w:val="6"/>
        <w:spacing w:line="240" w:lineRule="auto"/>
        <w:ind w:left="586" w:right="401" w:firstLine="720"/>
        <w:jc w:val="both"/>
      </w:pPr>
      <w:r>
        <w:t>Salah</w:t>
      </w:r>
      <w:r>
        <w:rPr>
          <w:spacing w:val="-5"/>
        </w:rPr>
        <w:t xml:space="preserve"> </w:t>
      </w:r>
      <w:r>
        <w:t>satu</w:t>
      </w:r>
      <w:r>
        <w:rPr>
          <w:spacing w:val="-1"/>
        </w:rPr>
        <w:t xml:space="preserve"> </w:t>
      </w:r>
      <w:r>
        <w:t>masalah</w:t>
      </w:r>
      <w:r>
        <w:rPr>
          <w:spacing w:val="-1"/>
        </w:rPr>
        <w:t xml:space="preserve"> </w:t>
      </w:r>
      <w:r>
        <w:t>yang</w:t>
      </w:r>
      <w:r>
        <w:rPr>
          <w:spacing w:val="-1"/>
        </w:rPr>
        <w:t xml:space="preserve"> </w:t>
      </w:r>
      <w:r>
        <w:t>dihadapi</w:t>
      </w:r>
      <w:r>
        <w:rPr>
          <w:spacing w:val="-9"/>
        </w:rPr>
        <w:t xml:space="preserve"> </w:t>
      </w:r>
      <w:r>
        <w:t>dalam</w:t>
      </w:r>
      <w:r>
        <w:rPr>
          <w:spacing w:val="-9"/>
        </w:rPr>
        <w:t xml:space="preserve"> </w:t>
      </w:r>
      <w:r>
        <w:t>pelayanan</w:t>
      </w:r>
      <w:r>
        <w:rPr>
          <w:spacing w:val="-5"/>
        </w:rPr>
        <w:t xml:space="preserve"> </w:t>
      </w:r>
      <w:r>
        <w:t>kesehatan</w:t>
      </w:r>
      <w:r>
        <w:rPr>
          <w:spacing w:val="-5"/>
        </w:rPr>
        <w:t xml:space="preserve"> </w:t>
      </w:r>
      <w:r>
        <w:t>di</w:t>
      </w:r>
      <w:r>
        <w:rPr>
          <w:spacing w:val="-9"/>
        </w:rPr>
        <w:t xml:space="preserve"> </w:t>
      </w:r>
      <w:r>
        <w:t>Indonesia, adalah</w:t>
      </w:r>
      <w:r>
        <w:rPr>
          <w:spacing w:val="-10"/>
        </w:rPr>
        <w:t xml:space="preserve"> </w:t>
      </w:r>
      <w:r>
        <w:t>adanya</w:t>
      </w:r>
      <w:r>
        <w:rPr>
          <w:spacing w:val="-6"/>
        </w:rPr>
        <w:t xml:space="preserve"> </w:t>
      </w:r>
      <w:r>
        <w:t>masalah</w:t>
      </w:r>
      <w:r>
        <w:rPr>
          <w:spacing w:val="-14"/>
        </w:rPr>
        <w:t xml:space="preserve"> </w:t>
      </w:r>
      <w:r>
        <w:t>ketersediaan</w:t>
      </w:r>
      <w:r>
        <w:rPr>
          <w:spacing w:val="-14"/>
        </w:rPr>
        <w:t xml:space="preserve"> </w:t>
      </w:r>
      <w:r>
        <w:t>kapasitas</w:t>
      </w:r>
      <w:r>
        <w:rPr>
          <w:spacing w:val="-12"/>
        </w:rPr>
        <w:t xml:space="preserve"> </w:t>
      </w:r>
      <w:r>
        <w:t>pemerintah</w:t>
      </w:r>
      <w:r>
        <w:rPr>
          <w:spacing w:val="-14"/>
        </w:rPr>
        <w:t xml:space="preserve"> </w:t>
      </w:r>
      <w:r>
        <w:t>dan</w:t>
      </w:r>
      <w:r>
        <w:rPr>
          <w:spacing w:val="-14"/>
        </w:rPr>
        <w:t xml:space="preserve"> </w:t>
      </w:r>
      <w:r>
        <w:t>pelayanan</w:t>
      </w:r>
      <w:r>
        <w:rPr>
          <w:spacing w:val="-14"/>
        </w:rPr>
        <w:t xml:space="preserve"> </w:t>
      </w:r>
      <w:r>
        <w:t>kesehatan publik dalam memberikan layanan bagi masyarakat. Dengan mengacu data Rerdasarkan</w:t>
      </w:r>
      <w:r>
        <w:rPr>
          <w:spacing w:val="-15"/>
        </w:rPr>
        <w:t xml:space="preserve"> </w:t>
      </w:r>
      <w:r>
        <w:t>Riset</w:t>
      </w:r>
      <w:r>
        <w:rPr>
          <w:spacing w:val="-15"/>
        </w:rPr>
        <w:t xml:space="preserve"> </w:t>
      </w:r>
      <w:r>
        <w:t>Kesehatan</w:t>
      </w:r>
      <w:r>
        <w:rPr>
          <w:spacing w:val="-15"/>
        </w:rPr>
        <w:t xml:space="preserve"> </w:t>
      </w:r>
      <w:r>
        <w:t>Dasar</w:t>
      </w:r>
      <w:r>
        <w:rPr>
          <w:spacing w:val="-15"/>
        </w:rPr>
        <w:t xml:space="preserve"> </w:t>
      </w:r>
      <w:r>
        <w:t>2018</w:t>
      </w:r>
      <w:r>
        <w:rPr>
          <w:spacing w:val="-14"/>
        </w:rPr>
        <w:t xml:space="preserve"> </w:t>
      </w:r>
      <w:r>
        <w:t>disebut</w:t>
      </w:r>
      <w:r>
        <w:rPr>
          <w:spacing w:val="-10"/>
        </w:rPr>
        <w:t xml:space="preserve"> </w:t>
      </w:r>
      <w:r>
        <w:t>56,7</w:t>
      </w:r>
      <w:r>
        <w:rPr>
          <w:spacing w:val="-14"/>
        </w:rPr>
        <w:t xml:space="preserve"> </w:t>
      </w:r>
      <w:r>
        <w:t>persen</w:t>
      </w:r>
      <w:r>
        <w:rPr>
          <w:spacing w:val="-15"/>
        </w:rPr>
        <w:t xml:space="preserve"> </w:t>
      </w:r>
      <w:r>
        <w:t>penduduk</w:t>
      </w:r>
      <w:r>
        <w:rPr>
          <w:spacing w:val="-10"/>
        </w:rPr>
        <w:t xml:space="preserve"> </w:t>
      </w:r>
      <w:r>
        <w:t>mengalami gangguan</w:t>
      </w:r>
      <w:r>
        <w:rPr>
          <w:spacing w:val="47"/>
        </w:rPr>
        <w:t xml:space="preserve"> </w:t>
      </w:r>
      <w:r>
        <w:t>kesehatan</w:t>
      </w:r>
      <w:r>
        <w:rPr>
          <w:spacing w:val="48"/>
        </w:rPr>
        <w:t xml:space="preserve"> </w:t>
      </w:r>
      <w:r>
        <w:t>gigi</w:t>
      </w:r>
      <w:r>
        <w:rPr>
          <w:spacing w:val="47"/>
        </w:rPr>
        <w:t xml:space="preserve"> </w:t>
      </w:r>
      <w:r>
        <w:t>dan</w:t>
      </w:r>
      <w:r>
        <w:rPr>
          <w:spacing w:val="51"/>
        </w:rPr>
        <w:t xml:space="preserve"> </w:t>
      </w:r>
      <w:r>
        <w:t>mulut</w:t>
      </w:r>
      <w:r>
        <w:rPr>
          <w:spacing w:val="58"/>
        </w:rPr>
        <w:t xml:space="preserve"> </w:t>
      </w:r>
      <w:r>
        <w:t>dan</w:t>
      </w:r>
      <w:r>
        <w:rPr>
          <w:spacing w:val="47"/>
        </w:rPr>
        <w:t xml:space="preserve"> </w:t>
      </w:r>
      <w:r>
        <w:t>hanya</w:t>
      </w:r>
      <w:r>
        <w:rPr>
          <w:spacing w:val="52"/>
        </w:rPr>
        <w:t xml:space="preserve"> </w:t>
      </w:r>
      <w:r>
        <w:t>10,2</w:t>
      </w:r>
      <w:r>
        <w:rPr>
          <w:spacing w:val="52"/>
        </w:rPr>
        <w:t xml:space="preserve"> </w:t>
      </w:r>
      <w:r>
        <w:t>persen</w:t>
      </w:r>
      <w:r>
        <w:rPr>
          <w:spacing w:val="47"/>
        </w:rPr>
        <w:t xml:space="preserve"> </w:t>
      </w:r>
      <w:r>
        <w:t>di</w:t>
      </w:r>
      <w:r>
        <w:rPr>
          <w:spacing w:val="43"/>
        </w:rPr>
        <w:t xml:space="preserve"> </w:t>
      </w:r>
      <w:r>
        <w:t>antaranya</w:t>
      </w:r>
      <w:r>
        <w:rPr>
          <w:spacing w:val="56"/>
        </w:rPr>
        <w:t xml:space="preserve"> </w:t>
      </w:r>
      <w:r>
        <w:rPr>
          <w:spacing w:val="-4"/>
        </w:rPr>
        <w:t>yang</w:t>
      </w:r>
    </w:p>
    <w:p>
      <w:pPr>
        <w:pStyle w:val="6"/>
        <w:spacing w:before="205" w:line="240" w:lineRule="auto"/>
        <w:ind w:left="586" w:right="399"/>
        <w:jc w:val="both"/>
      </w:pPr>
      <w:r>
        <w:t>mendapat pelayanan dari tenaga medis (detik.com, 2019).</w:t>
      </w:r>
      <w:r>
        <w:rPr>
          <w:spacing w:val="40"/>
        </w:rPr>
        <w:t xml:space="preserve"> </w:t>
      </w:r>
      <w:r>
        <w:t>Secara keseluruhan keterjangkauan /kemampuan untuk mendapatkan pelayanan dari tenaga medis gigi/</w:t>
      </w:r>
      <w:r>
        <w:rPr>
          <w:i/>
          <w:iCs/>
        </w:rPr>
        <w:t>Effective Medical Demand (EMD</w:t>
      </w:r>
      <w:r>
        <w:t xml:space="preserve">) hanya 8,1%. </w:t>
      </w:r>
      <w:r>
        <w:rPr>
          <w:i/>
          <w:iCs/>
        </w:rPr>
        <w:t>Effective Medical Demand (EMD)</w:t>
      </w:r>
      <w:r>
        <w:t xml:space="preserve"> didefinisikan sebagai persentase penduduk yang mempunyai masalah kesehatan gigi dan mulut dalam 12 bulan terakhir dikalikan dengan persentase penduduk yang menerima perawatan atau pengobatan gigi dari tenaga medis gigi (dokter gigi</w:t>
      </w:r>
      <w:r>
        <w:rPr>
          <w:spacing w:val="-9"/>
        </w:rPr>
        <w:t xml:space="preserve"> </w:t>
      </w:r>
      <w:r>
        <w:t>spesialis, dokter</w:t>
      </w:r>
      <w:r>
        <w:rPr>
          <w:spacing w:val="-3"/>
        </w:rPr>
        <w:t xml:space="preserve"> </w:t>
      </w:r>
      <w:r>
        <w:t>gigi, perawat gigi) (Anorital, Muljati, dan</w:t>
      </w:r>
      <w:r>
        <w:rPr>
          <w:spacing w:val="-4"/>
        </w:rPr>
        <w:t xml:space="preserve"> </w:t>
      </w:r>
      <w:r>
        <w:t>Andaysari, 2016).</w:t>
      </w:r>
      <w:r>
        <w:rPr>
          <w:spacing w:val="40"/>
        </w:rPr>
        <w:t xml:space="preserve"> </w:t>
      </w:r>
      <w:r>
        <w:t>Dari penelitian Anorital, Muljati dan Andaysari (2016), Puskesmas yang mempunyai</w:t>
      </w:r>
      <w:r>
        <w:rPr>
          <w:spacing w:val="-4"/>
        </w:rPr>
        <w:t xml:space="preserve"> </w:t>
      </w:r>
      <w:r>
        <w:t>upaya pelayanan</w:t>
      </w:r>
      <w:r>
        <w:rPr>
          <w:spacing w:val="-4"/>
        </w:rPr>
        <w:t xml:space="preserve"> </w:t>
      </w:r>
      <w:r>
        <w:t>kesehatan</w:t>
      </w:r>
      <w:r>
        <w:rPr>
          <w:spacing w:val="-4"/>
        </w:rPr>
        <w:t xml:space="preserve"> </w:t>
      </w:r>
      <w:r>
        <w:t>gigi</w:t>
      </w:r>
      <w:r>
        <w:rPr>
          <w:spacing w:val="-8"/>
        </w:rPr>
        <w:t xml:space="preserve"> </w:t>
      </w:r>
      <w:r>
        <w:t>dan mulut tertinggi</w:t>
      </w:r>
      <w:r>
        <w:rPr>
          <w:spacing w:val="-4"/>
        </w:rPr>
        <w:t xml:space="preserve"> </w:t>
      </w:r>
      <w:r>
        <w:t>adalah</w:t>
      </w:r>
      <w:r>
        <w:rPr>
          <w:spacing w:val="-4"/>
        </w:rPr>
        <w:t xml:space="preserve"> </w:t>
      </w:r>
      <w:r>
        <w:t>di</w:t>
      </w:r>
      <w:r>
        <w:rPr>
          <w:spacing w:val="-8"/>
        </w:rPr>
        <w:t xml:space="preserve"> </w:t>
      </w:r>
      <w:r>
        <w:t>Provinsi Bali yaitu 100% dan terendah adalah Provinsi Papua yaitu 24%; angka nasional untuk hal ini adalah 84%.Di sisi lain, data dari Konsil Kedokteran Gigi Indonesia tahun 2005 sampai 2011 mencatat ada 33.532 jumlah dokter gigi yang terdiri</w:t>
      </w:r>
      <w:r>
        <w:rPr>
          <w:spacing w:val="-1"/>
        </w:rPr>
        <w:t xml:space="preserve"> </w:t>
      </w:r>
      <w:r>
        <w:t>dari 29.939 dokter gigi umum dan 3.584 dokter gigi spesialis.</w:t>
      </w:r>
      <w:r>
        <w:rPr>
          <w:spacing w:val="40"/>
        </w:rPr>
        <w:t xml:space="preserve"> </w:t>
      </w:r>
      <w:r>
        <w:t>Dengan demikian, pelayanan</w:t>
      </w:r>
      <w:r>
        <w:rPr>
          <w:spacing w:val="-1"/>
        </w:rPr>
        <w:t xml:space="preserve"> </w:t>
      </w:r>
      <w:r>
        <w:t>kesehatan</w:t>
      </w:r>
      <w:r>
        <w:rPr>
          <w:spacing w:val="-1"/>
        </w:rPr>
        <w:t xml:space="preserve"> </w:t>
      </w:r>
      <w:r>
        <w:t>gigi</w:t>
      </w:r>
      <w:r>
        <w:rPr>
          <w:spacing w:val="-6"/>
        </w:rPr>
        <w:t xml:space="preserve"> </w:t>
      </w:r>
      <w:r>
        <w:t>sebenarnya dapat diatasi</w:t>
      </w:r>
      <w:r>
        <w:rPr>
          <w:spacing w:val="-1"/>
        </w:rPr>
        <w:t xml:space="preserve"> </w:t>
      </w:r>
      <w:r>
        <w:t>selain</w:t>
      </w:r>
      <w:r>
        <w:rPr>
          <w:spacing w:val="-1"/>
        </w:rPr>
        <w:t xml:space="preserve"> </w:t>
      </w:r>
      <w:r>
        <w:t>dari</w:t>
      </w:r>
      <w:r>
        <w:rPr>
          <w:spacing w:val="-6"/>
        </w:rPr>
        <w:t xml:space="preserve"> </w:t>
      </w:r>
      <w:r>
        <w:t>pelayanan</w:t>
      </w:r>
      <w:r>
        <w:rPr>
          <w:spacing w:val="-1"/>
        </w:rPr>
        <w:t xml:space="preserve"> </w:t>
      </w:r>
      <w:r>
        <w:t>kesehatan dari</w:t>
      </w:r>
      <w:r>
        <w:rPr>
          <w:spacing w:val="-1"/>
        </w:rPr>
        <w:t xml:space="preserve"> </w:t>
      </w:r>
      <w:r>
        <w:t>pemerintah, melainkan bisa juga dilakukan oleh pihak swasta. Kecenderungn di Jawa Barat, jumlah ini menjadi lebih tinggi karena adanya banyak pendidikan kedokteran yang berpusat di Kota Bandung.</w:t>
      </w:r>
    </w:p>
    <w:p>
      <w:pPr>
        <w:pStyle w:val="6"/>
        <w:spacing w:before="3" w:line="240" w:lineRule="auto"/>
        <w:ind w:left="586" w:right="400" w:firstLine="720"/>
        <w:jc w:val="both"/>
      </w:pPr>
      <w:r>
        <w:t>Klinik gigi, dapat menjadi salah satu alternatif bagi masyarakat yang membutuhkan perawatan gigi. Rumah sakit dan klinik gigi swasta berusaha menyaring sebanyak-banyaknya konsumen dengan cara meningkatkan pelayanan (Haryanto dan Ollivia, 2009).</w:t>
      </w:r>
      <w:r>
        <w:rPr>
          <w:spacing w:val="40"/>
        </w:rPr>
        <w:t xml:space="preserve"> </w:t>
      </w:r>
      <w:r>
        <w:t>kesehatan gigi menjadi</w:t>
      </w:r>
      <w:r>
        <w:rPr>
          <w:spacing w:val="-2"/>
        </w:rPr>
        <w:t xml:space="preserve"> </w:t>
      </w:r>
      <w:r>
        <w:t>pusat perhatian masyarakat di Indonesia. Semakin terbukanya akses informasi termasuk di bidang kesehatan dan</w:t>
      </w:r>
      <w:r>
        <w:rPr>
          <w:spacing w:val="73"/>
          <w:w w:val="150"/>
        </w:rPr>
        <w:t xml:space="preserve"> </w:t>
      </w:r>
      <w:r>
        <w:t>kedokteran</w:t>
      </w:r>
      <w:r>
        <w:rPr>
          <w:spacing w:val="73"/>
          <w:w w:val="150"/>
        </w:rPr>
        <w:t xml:space="preserve"> </w:t>
      </w:r>
      <w:r>
        <w:t>gigi</w:t>
      </w:r>
      <w:r>
        <w:rPr>
          <w:spacing w:val="74"/>
          <w:w w:val="150"/>
        </w:rPr>
        <w:t xml:space="preserve"> </w:t>
      </w:r>
      <w:r>
        <w:t>membuat</w:t>
      </w:r>
      <w:r>
        <w:rPr>
          <w:spacing w:val="26"/>
        </w:rPr>
        <w:t xml:space="preserve">  </w:t>
      </w:r>
      <w:r>
        <w:t>pengetahuan</w:t>
      </w:r>
      <w:r>
        <w:rPr>
          <w:spacing w:val="74"/>
          <w:w w:val="150"/>
        </w:rPr>
        <w:t xml:space="preserve"> </w:t>
      </w:r>
      <w:r>
        <w:t>masyarakat</w:t>
      </w:r>
      <w:r>
        <w:rPr>
          <w:spacing w:val="78"/>
          <w:w w:val="150"/>
        </w:rPr>
        <w:t xml:space="preserve"> </w:t>
      </w:r>
      <w:r>
        <w:t>tentang</w:t>
      </w:r>
      <w:r>
        <w:rPr>
          <w:spacing w:val="78"/>
          <w:w w:val="150"/>
        </w:rPr>
        <w:t xml:space="preserve"> </w:t>
      </w:r>
      <w:r>
        <w:rPr>
          <w:spacing w:val="-2"/>
        </w:rPr>
        <w:t>pentingnya</w:t>
      </w:r>
    </w:p>
    <w:p>
      <w:pPr>
        <w:pStyle w:val="6"/>
        <w:spacing w:before="205" w:line="240" w:lineRule="auto"/>
        <w:ind w:left="586" w:right="403"/>
        <w:jc w:val="both"/>
      </w:pPr>
      <w:r>
        <w:t>kesehatan gigi semakin meningkat. Hal ini</w:t>
      </w:r>
      <w:r>
        <w:rPr>
          <w:spacing w:val="-2"/>
        </w:rPr>
        <w:t xml:space="preserve"> </w:t>
      </w:r>
      <w:r>
        <w:t>akan berdampak terhadap peningkatan kebutuhan</w:t>
      </w:r>
      <w:r>
        <w:rPr>
          <w:spacing w:val="-15"/>
        </w:rPr>
        <w:t xml:space="preserve"> </w:t>
      </w:r>
      <w:r>
        <w:t>pelayanan</w:t>
      </w:r>
      <w:r>
        <w:rPr>
          <w:spacing w:val="-15"/>
        </w:rPr>
        <w:t xml:space="preserve"> </w:t>
      </w:r>
      <w:r>
        <w:t>kesehatan</w:t>
      </w:r>
      <w:r>
        <w:rPr>
          <w:spacing w:val="-15"/>
        </w:rPr>
        <w:t xml:space="preserve"> </w:t>
      </w:r>
      <w:r>
        <w:t>gigi</w:t>
      </w:r>
      <w:r>
        <w:rPr>
          <w:spacing w:val="-15"/>
        </w:rPr>
        <w:t xml:space="preserve"> </w:t>
      </w:r>
      <w:r>
        <w:t>yang</w:t>
      </w:r>
      <w:r>
        <w:rPr>
          <w:spacing w:val="-15"/>
        </w:rPr>
        <w:t xml:space="preserve"> </w:t>
      </w:r>
      <w:r>
        <w:t>dapat</w:t>
      </w:r>
      <w:r>
        <w:rPr>
          <w:spacing w:val="-15"/>
        </w:rPr>
        <w:t xml:space="preserve"> </w:t>
      </w:r>
      <w:r>
        <w:t>memberikan</w:t>
      </w:r>
      <w:r>
        <w:rPr>
          <w:spacing w:val="-15"/>
        </w:rPr>
        <w:t xml:space="preserve"> </w:t>
      </w:r>
      <w:r>
        <w:t>layanan</w:t>
      </w:r>
      <w:r>
        <w:rPr>
          <w:spacing w:val="-15"/>
        </w:rPr>
        <w:t xml:space="preserve"> </w:t>
      </w:r>
      <w:r>
        <w:t>komprehensif dan mutakhir.</w:t>
      </w:r>
    </w:p>
    <w:p>
      <w:pPr>
        <w:pStyle w:val="6"/>
        <w:spacing w:line="240" w:lineRule="auto"/>
        <w:ind w:left="586" w:right="400" w:firstLine="720"/>
        <w:jc w:val="both"/>
      </w:pPr>
      <w:r>
        <w:t>Klinik gigi Casadienta Cihampelas Bandung merupakan klinik yang memiliki kekhususan tersendiri. Klinik Casadienta Cihampelas Bandung adalah klinik gigi estetik yang sudah berdiri dari tahun 2000 dan merupakan salah satu ruang lingkup PT. Casadienta Sukses Mandiri (Perusahaan Indonesia dengan nomor registrasi 49/10402) diterbitkan pada tahun 2018. Alamat terdaftar: Jalan Cihampelas 30 (setempat dikenal Jalan Wastukencana). Dimulai dari Praktik pribadi</w:t>
      </w:r>
      <w:r>
        <w:rPr>
          <w:spacing w:val="-1"/>
        </w:rPr>
        <w:t xml:space="preserve"> </w:t>
      </w:r>
      <w:r>
        <w:t>Drg. Elly, dan terus berkembang hingga hari ini dengan nama Casadienta. Hingga</w:t>
      </w:r>
      <w:r>
        <w:rPr>
          <w:spacing w:val="-2"/>
        </w:rPr>
        <w:t xml:space="preserve"> </w:t>
      </w:r>
      <w:r>
        <w:t>akhir</w:t>
      </w:r>
      <w:r>
        <w:rPr>
          <w:spacing w:val="-1"/>
        </w:rPr>
        <w:t xml:space="preserve"> </w:t>
      </w:r>
      <w:r>
        <w:t>tahun</w:t>
      </w:r>
      <w:r>
        <w:rPr>
          <w:spacing w:val="-6"/>
        </w:rPr>
        <w:t xml:space="preserve"> </w:t>
      </w:r>
      <w:r>
        <w:t>2019, Casadienta menjadi</w:t>
      </w:r>
      <w:r>
        <w:rPr>
          <w:spacing w:val="-6"/>
        </w:rPr>
        <w:t xml:space="preserve"> </w:t>
      </w:r>
      <w:r>
        <w:t>salah</w:t>
      </w:r>
      <w:r>
        <w:rPr>
          <w:spacing w:val="-6"/>
        </w:rPr>
        <w:t xml:space="preserve"> </w:t>
      </w:r>
      <w:r>
        <w:t>satu</w:t>
      </w:r>
      <w:r>
        <w:rPr>
          <w:spacing w:val="-1"/>
        </w:rPr>
        <w:t xml:space="preserve"> </w:t>
      </w:r>
      <w:r>
        <w:t>klinik</w:t>
      </w:r>
      <w:r>
        <w:rPr>
          <w:spacing w:val="-1"/>
        </w:rPr>
        <w:t xml:space="preserve"> </w:t>
      </w:r>
      <w:r>
        <w:t>gigi</w:t>
      </w:r>
      <w:r>
        <w:rPr>
          <w:spacing w:val="-10"/>
        </w:rPr>
        <w:t xml:space="preserve"> </w:t>
      </w:r>
      <w:r>
        <w:t>dengan</w:t>
      </w:r>
      <w:r>
        <w:rPr>
          <w:spacing w:val="-1"/>
        </w:rPr>
        <w:t xml:space="preserve"> </w:t>
      </w:r>
      <w:r>
        <w:t>jumlah cabang terbanyak di Jawa Barat dan akan masih terus berkembang di setiap tahunnya. Dalam lingkungan kompetitif yang ada, Klinik gigi Casadienta bertumbuh dengan pesat, dan dapat menjadi slah satu pilihan amasyarkat kota Bandung dalam melakukan perawatan kesehatan dan estetika gigi.</w:t>
      </w:r>
    </w:p>
    <w:p>
      <w:pPr>
        <w:pStyle w:val="6"/>
        <w:spacing w:before="2" w:line="240" w:lineRule="auto"/>
        <w:ind w:left="586" w:right="403" w:firstLine="720"/>
        <w:jc w:val="both"/>
      </w:pPr>
      <w:r>
        <w:t>Persaingan yang tinggi ini mendorong fasilitas pelayanan kesehatan gigi menjadi fasilitas pelayanan kesehatan sosio-bisnis, dimana fasilitas pelayanan kesehatan gigi tidak semata-mata mengobati dan menyembuhkan pasien namun juga</w:t>
      </w:r>
      <w:r>
        <w:rPr>
          <w:spacing w:val="-10"/>
        </w:rPr>
        <w:t xml:space="preserve"> </w:t>
      </w:r>
      <w:r>
        <w:t>mendorong</w:t>
      </w:r>
      <w:r>
        <w:rPr>
          <w:spacing w:val="-10"/>
        </w:rPr>
        <w:t xml:space="preserve"> </w:t>
      </w:r>
      <w:r>
        <w:t>untuk</w:t>
      </w:r>
      <w:r>
        <w:rPr>
          <w:spacing w:val="-15"/>
        </w:rPr>
        <w:t xml:space="preserve"> </w:t>
      </w:r>
      <w:r>
        <w:t>tidak</w:t>
      </w:r>
      <w:r>
        <w:rPr>
          <w:spacing w:val="-6"/>
        </w:rPr>
        <w:t xml:space="preserve"> </w:t>
      </w:r>
      <w:r>
        <w:t>mengabaikan</w:t>
      </w:r>
      <w:r>
        <w:rPr>
          <w:spacing w:val="-15"/>
        </w:rPr>
        <w:t xml:space="preserve"> </w:t>
      </w:r>
      <w:r>
        <w:t>profit</w:t>
      </w:r>
      <w:r>
        <w:rPr>
          <w:spacing w:val="-6"/>
        </w:rPr>
        <w:t xml:space="preserve"> </w:t>
      </w:r>
      <w:r>
        <w:t>untuk</w:t>
      </w:r>
      <w:r>
        <w:rPr>
          <w:spacing w:val="-15"/>
        </w:rPr>
        <w:t xml:space="preserve"> </w:t>
      </w:r>
      <w:r>
        <w:t>mampu</w:t>
      </w:r>
      <w:r>
        <w:rPr>
          <w:spacing w:val="-10"/>
        </w:rPr>
        <w:t xml:space="preserve"> </w:t>
      </w:r>
      <w:r>
        <w:t>bertahan</w:t>
      </w:r>
      <w:r>
        <w:rPr>
          <w:spacing w:val="-15"/>
        </w:rPr>
        <w:t xml:space="preserve"> </w:t>
      </w:r>
      <w:r>
        <w:t>(Rahmilia, 2015).</w:t>
      </w:r>
      <w:r>
        <w:rPr>
          <w:spacing w:val="40"/>
        </w:rPr>
        <w:t xml:space="preserve"> </w:t>
      </w:r>
      <w:r>
        <w:t>Karena</w:t>
      </w:r>
      <w:r>
        <w:rPr>
          <w:spacing w:val="-8"/>
        </w:rPr>
        <w:t xml:space="preserve"> </w:t>
      </w:r>
      <w:r>
        <w:t>itu,</w:t>
      </w:r>
      <w:r>
        <w:rPr>
          <w:spacing w:val="-10"/>
        </w:rPr>
        <w:t xml:space="preserve"> </w:t>
      </w:r>
      <w:r>
        <w:t>klinik</w:t>
      </w:r>
      <w:r>
        <w:rPr>
          <w:spacing w:val="-12"/>
        </w:rPr>
        <w:t xml:space="preserve"> </w:t>
      </w:r>
      <w:r>
        <w:t>kesehatan</w:t>
      </w:r>
      <w:r>
        <w:rPr>
          <w:spacing w:val="-15"/>
        </w:rPr>
        <w:t xml:space="preserve"> </w:t>
      </w:r>
      <w:r>
        <w:t>gigi</w:t>
      </w:r>
      <w:r>
        <w:rPr>
          <w:spacing w:val="-11"/>
        </w:rPr>
        <w:t xml:space="preserve"> </w:t>
      </w:r>
      <w:r>
        <w:t>harus</w:t>
      </w:r>
      <w:r>
        <w:rPr>
          <w:spacing w:val="-14"/>
        </w:rPr>
        <w:t xml:space="preserve"> </w:t>
      </w:r>
      <w:r>
        <w:t>dapat</w:t>
      </w:r>
      <w:r>
        <w:rPr>
          <w:spacing w:val="-7"/>
        </w:rPr>
        <w:t xml:space="preserve"> </w:t>
      </w:r>
      <w:r>
        <w:t>mendorong</w:t>
      </w:r>
      <w:r>
        <w:rPr>
          <w:spacing w:val="-12"/>
        </w:rPr>
        <w:t xml:space="preserve"> </w:t>
      </w:r>
      <w:r>
        <w:t>kualitas</w:t>
      </w:r>
      <w:r>
        <w:rPr>
          <w:spacing w:val="-14"/>
        </w:rPr>
        <w:t xml:space="preserve"> </w:t>
      </w:r>
      <w:r>
        <w:t>pelayanan yang baik untuk mendorong kepuasan dan kepercayaan pasien.</w:t>
      </w:r>
    </w:p>
    <w:p>
      <w:pPr>
        <w:pStyle w:val="3"/>
        <w:numPr>
          <w:ilvl w:val="0"/>
          <w:numId w:val="1"/>
        </w:numPr>
        <w:tabs>
          <w:tab w:val="left" w:pos="1014"/>
        </w:tabs>
        <w:spacing w:before="209" w:line="240" w:lineRule="auto"/>
        <w:ind w:left="590" w:leftChars="0" w:firstLine="0" w:firstLineChars="0"/>
        <w:jc w:val="left"/>
      </w:pPr>
      <w:bookmarkStart w:id="8" w:name="Tabel_1.1"/>
      <w:bookmarkEnd w:id="8"/>
      <w:bookmarkStart w:id="9" w:name="_bookmark5"/>
      <w:bookmarkEnd w:id="9"/>
      <w:bookmarkStart w:id="10" w:name="1.1"/>
      <w:bookmarkEnd w:id="10"/>
      <w:bookmarkStart w:id="11" w:name="1.2_Rumusan_Masalah_dan_Identifikasi_Mas"/>
      <w:bookmarkEnd w:id="11"/>
      <w:bookmarkStart w:id="12" w:name="1.2"/>
      <w:bookmarkEnd w:id="12"/>
      <w:r>
        <w:rPr>
          <w:rFonts w:hint="default"/>
          <w:lang w:val="en-US"/>
        </w:rPr>
        <w:t xml:space="preserve"> </w:t>
      </w:r>
      <w:r>
        <w:t>Rumusan</w:t>
      </w:r>
      <w:r>
        <w:rPr>
          <w:spacing w:val="-12"/>
        </w:rPr>
        <w:t xml:space="preserve"> </w:t>
      </w:r>
      <w:r>
        <w:t>Masalah</w:t>
      </w:r>
      <w:r>
        <w:rPr>
          <w:spacing w:val="-11"/>
        </w:rPr>
        <w:t xml:space="preserve"> </w:t>
      </w:r>
      <w:r>
        <w:t>dan</w:t>
      </w:r>
      <w:r>
        <w:rPr>
          <w:spacing w:val="-11"/>
        </w:rPr>
        <w:t xml:space="preserve"> </w:t>
      </w:r>
      <w:r>
        <w:t>Identifikasi</w:t>
      </w:r>
      <w:r>
        <w:rPr>
          <w:spacing w:val="-11"/>
        </w:rPr>
        <w:t xml:space="preserve"> </w:t>
      </w:r>
      <w:r>
        <w:rPr>
          <w:spacing w:val="-2"/>
        </w:rPr>
        <w:t>Masalah</w:t>
      </w:r>
    </w:p>
    <w:p>
      <w:pPr>
        <w:pStyle w:val="6"/>
        <w:spacing w:before="161" w:line="240" w:lineRule="auto"/>
        <w:ind w:left="1013" w:firstLine="720"/>
      </w:pPr>
      <w:r>
        <w:t>Berdasakran</w:t>
      </w:r>
      <w:r>
        <w:rPr>
          <w:spacing w:val="-15"/>
        </w:rPr>
        <w:t xml:space="preserve"> </w:t>
      </w:r>
      <w:r>
        <w:t>data-data</w:t>
      </w:r>
      <w:r>
        <w:rPr>
          <w:spacing w:val="-15"/>
        </w:rPr>
        <w:t xml:space="preserve"> </w:t>
      </w:r>
      <w:r>
        <w:t>di</w:t>
      </w:r>
      <w:r>
        <w:rPr>
          <w:spacing w:val="-17"/>
        </w:rPr>
        <w:t xml:space="preserve"> </w:t>
      </w:r>
      <w:r>
        <w:t>atas,</w:t>
      </w:r>
      <w:r>
        <w:rPr>
          <w:spacing w:val="-11"/>
        </w:rPr>
        <w:t xml:space="preserve"> </w:t>
      </w:r>
      <w:r>
        <w:t>maka</w:t>
      </w:r>
      <w:r>
        <w:rPr>
          <w:spacing w:val="-12"/>
        </w:rPr>
        <w:t xml:space="preserve"> </w:t>
      </w:r>
      <w:r>
        <w:t>peneliti</w:t>
      </w:r>
      <w:r>
        <w:rPr>
          <w:spacing w:val="-17"/>
        </w:rPr>
        <w:t xml:space="preserve"> </w:t>
      </w:r>
      <w:r>
        <w:t>dapat</w:t>
      </w:r>
      <w:r>
        <w:rPr>
          <w:spacing w:val="-3"/>
        </w:rPr>
        <w:t xml:space="preserve"> </w:t>
      </w:r>
      <w:r>
        <w:t>merumuskan</w:t>
      </w:r>
      <w:r>
        <w:rPr>
          <w:spacing w:val="-15"/>
        </w:rPr>
        <w:t xml:space="preserve"> </w:t>
      </w:r>
      <w:r>
        <w:t>adanya identifikasi masalah dan rumusan masalah sebagai berikut:</w:t>
      </w:r>
    </w:p>
    <w:p>
      <w:pPr>
        <w:pStyle w:val="3"/>
        <w:numPr>
          <w:ilvl w:val="0"/>
          <w:numId w:val="2"/>
        </w:numPr>
        <w:tabs>
          <w:tab w:val="left" w:pos="1667"/>
        </w:tabs>
        <w:spacing w:line="240" w:lineRule="auto"/>
        <w:ind w:left="946" w:leftChars="0"/>
        <w:rPr>
          <w:color w:val="000000" w:themeColor="text1"/>
          <w14:textFill>
            <w14:solidFill>
              <w14:schemeClr w14:val="tx1"/>
            </w14:solidFill>
          </w14:textFill>
        </w:rPr>
      </w:pPr>
      <w:bookmarkStart w:id="13" w:name="_bookmark6"/>
      <w:bookmarkEnd w:id="13"/>
      <w:bookmarkStart w:id="14" w:name="1.2.1_Identifikasi_Masalah"/>
      <w:bookmarkEnd w:id="14"/>
      <w:r>
        <w:rPr>
          <w:color w:val="000000" w:themeColor="text1"/>
          <w:lang w:val="en-US"/>
          <w14:textFill>
            <w14:solidFill>
              <w14:schemeClr w14:val="tx1"/>
            </w14:solidFill>
          </w14:textFill>
        </w:rPr>
        <w:t>Identifikasi Masalah</w:t>
      </w:r>
    </w:p>
    <w:p>
      <w:pPr>
        <w:pStyle w:val="6"/>
        <w:spacing w:before="138" w:line="240" w:lineRule="auto"/>
        <w:ind w:left="586" w:right="408" w:firstLine="720"/>
        <w:jc w:val="both"/>
        <w:rPr>
          <w:color w:val="000000" w:themeColor="text1"/>
          <w14:textFill>
            <w14:solidFill>
              <w14:schemeClr w14:val="tx1"/>
            </w14:solidFill>
          </w14:textFill>
        </w:rPr>
      </w:pPr>
      <w:r>
        <w:rPr>
          <w:color w:val="000000" w:themeColor="text1"/>
          <w14:textFill>
            <w14:solidFill>
              <w14:schemeClr w14:val="tx1"/>
            </w14:solidFill>
          </w14:textFill>
        </w:rPr>
        <w:t xml:space="preserve">Berlandaskan latar belakang yang telah telah disusun, maka dirancanglah </w:t>
      </w:r>
      <w:r>
        <w:rPr>
          <w:color w:val="000000" w:themeColor="text1"/>
          <w:lang w:val="en-US"/>
          <w14:textFill>
            <w14:solidFill>
              <w14:schemeClr w14:val="tx1"/>
            </w14:solidFill>
          </w14:textFill>
        </w:rPr>
        <w:t xml:space="preserve">identifikasi masalah </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masalah</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sebagai</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cara</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untuh</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memecahkan</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permasalahan.</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Rumusan masalah yang disusun adalah :</w:t>
      </w:r>
    </w:p>
    <w:p>
      <w:pPr>
        <w:pStyle w:val="16"/>
        <w:numPr>
          <w:ilvl w:val="3"/>
          <w:numId w:val="3"/>
        </w:numPr>
        <w:tabs>
          <w:tab w:val="left" w:pos="1687"/>
        </w:tabs>
        <w:spacing w:before="1" w:line="240" w:lineRule="auto"/>
        <w:ind w:right="402"/>
        <w:rPr>
          <w:color w:val="000000" w:themeColor="text1"/>
          <w:sz w:val="24"/>
          <w14:textFill>
            <w14:solidFill>
              <w14:schemeClr w14:val="tx1"/>
            </w14:solidFill>
          </w14:textFill>
        </w:rPr>
      </w:pPr>
      <w:r>
        <w:rPr>
          <w:color w:val="000000" w:themeColor="text1"/>
          <w:sz w:val="24"/>
          <w14:textFill>
            <w14:solidFill>
              <w14:schemeClr w14:val="tx1"/>
            </w14:solidFill>
          </w14:textFill>
        </w:rPr>
        <w:t>Klinik Casadienta merupakan salah satu klinik yang cukup terkenal di Bandung dengan rate harga pelayanan yang cukup tinggi.</w:t>
      </w:r>
    </w:p>
    <w:p>
      <w:pPr>
        <w:pStyle w:val="16"/>
        <w:numPr>
          <w:ilvl w:val="3"/>
          <w:numId w:val="3"/>
        </w:numPr>
        <w:tabs>
          <w:tab w:val="left" w:pos="1687"/>
        </w:tabs>
        <w:spacing w:line="240" w:lineRule="auto"/>
        <w:ind w:right="409"/>
        <w:rPr>
          <w:color w:val="000000" w:themeColor="text1"/>
          <w:sz w:val="24"/>
          <w14:textFill>
            <w14:solidFill>
              <w14:schemeClr w14:val="tx1"/>
            </w14:solidFill>
          </w14:textFill>
        </w:rPr>
      </w:pPr>
      <w:r>
        <w:rPr>
          <w:color w:val="000000" w:themeColor="text1"/>
          <w:sz w:val="24"/>
          <w14:textFill>
            <w14:solidFill>
              <w14:schemeClr w14:val="tx1"/>
            </w14:solidFill>
          </w14:textFill>
        </w:rPr>
        <w:t>Klinik</w:t>
      </w:r>
      <w:r>
        <w:rPr>
          <w:color w:val="000000" w:themeColor="text1"/>
          <w:spacing w:val="-5"/>
          <w:sz w:val="24"/>
          <w14:textFill>
            <w14:solidFill>
              <w14:schemeClr w14:val="tx1"/>
            </w14:solidFill>
          </w14:textFill>
        </w:rPr>
        <w:t xml:space="preserve"> </w:t>
      </w:r>
      <w:r>
        <w:rPr>
          <w:color w:val="000000" w:themeColor="text1"/>
          <w:sz w:val="24"/>
          <w14:textFill>
            <w14:solidFill>
              <w14:schemeClr w14:val="tx1"/>
            </w14:solidFill>
          </w14:textFill>
        </w:rPr>
        <w:t>Casadienta</w:t>
      </w:r>
      <w:r>
        <w:rPr>
          <w:color w:val="000000" w:themeColor="text1"/>
          <w:spacing w:val="-5"/>
          <w:sz w:val="24"/>
          <w14:textFill>
            <w14:solidFill>
              <w14:schemeClr w14:val="tx1"/>
            </w14:solidFill>
          </w14:textFill>
        </w:rPr>
        <w:t xml:space="preserve"> </w:t>
      </w:r>
      <w:r>
        <w:rPr>
          <w:color w:val="000000" w:themeColor="text1"/>
          <w:sz w:val="24"/>
          <w14:textFill>
            <w14:solidFill>
              <w14:schemeClr w14:val="tx1"/>
            </w14:solidFill>
          </w14:textFill>
        </w:rPr>
        <w:t>memberikan</w:t>
      </w:r>
      <w:r>
        <w:rPr>
          <w:color w:val="000000" w:themeColor="text1"/>
          <w:spacing w:val="-10"/>
          <w:sz w:val="24"/>
          <w14:textFill>
            <w14:solidFill>
              <w14:schemeClr w14:val="tx1"/>
            </w14:solidFill>
          </w14:textFill>
        </w:rPr>
        <w:t xml:space="preserve"> </w:t>
      </w:r>
      <w:r>
        <w:rPr>
          <w:color w:val="000000" w:themeColor="text1"/>
          <w:sz w:val="24"/>
          <w14:textFill>
            <w14:solidFill>
              <w14:schemeClr w14:val="tx1"/>
            </w14:solidFill>
          </w14:textFill>
        </w:rPr>
        <w:t>pelayanan</w:t>
      </w:r>
      <w:r>
        <w:rPr>
          <w:color w:val="000000" w:themeColor="text1"/>
          <w:spacing w:val="-5"/>
          <w:sz w:val="24"/>
          <w14:textFill>
            <w14:solidFill>
              <w14:schemeClr w14:val="tx1"/>
            </w14:solidFill>
          </w14:textFill>
        </w:rPr>
        <w:t xml:space="preserve"> </w:t>
      </w:r>
      <w:r>
        <w:rPr>
          <w:color w:val="000000" w:themeColor="text1"/>
          <w:sz w:val="24"/>
          <w14:textFill>
            <w14:solidFill>
              <w14:schemeClr w14:val="tx1"/>
            </w14:solidFill>
          </w14:textFill>
        </w:rPr>
        <w:t>yang</w:t>
      </w:r>
      <w:r>
        <w:rPr>
          <w:color w:val="000000" w:themeColor="text1"/>
          <w:spacing w:val="-5"/>
          <w:sz w:val="24"/>
          <w14:textFill>
            <w14:solidFill>
              <w14:schemeClr w14:val="tx1"/>
            </w14:solidFill>
          </w14:textFill>
        </w:rPr>
        <w:t xml:space="preserve"> </w:t>
      </w:r>
      <w:r>
        <w:rPr>
          <w:color w:val="000000" w:themeColor="text1"/>
          <w:sz w:val="24"/>
          <w14:textFill>
            <w14:solidFill>
              <w14:schemeClr w14:val="tx1"/>
            </w14:solidFill>
          </w14:textFill>
        </w:rPr>
        <w:t>cukup</w:t>
      </w:r>
      <w:r>
        <w:rPr>
          <w:color w:val="000000" w:themeColor="text1"/>
          <w:spacing w:val="-2"/>
          <w:sz w:val="24"/>
          <w14:textFill>
            <w14:solidFill>
              <w14:schemeClr w14:val="tx1"/>
            </w14:solidFill>
          </w14:textFill>
        </w:rPr>
        <w:t xml:space="preserve"> </w:t>
      </w:r>
      <w:r>
        <w:rPr>
          <w:color w:val="000000" w:themeColor="text1"/>
          <w:sz w:val="24"/>
          <w14:textFill>
            <w14:solidFill>
              <w14:schemeClr w14:val="tx1"/>
            </w14:solidFill>
          </w14:textFill>
        </w:rPr>
        <w:t>menguras</w:t>
      </w:r>
      <w:r>
        <w:rPr>
          <w:color w:val="000000" w:themeColor="text1"/>
          <w:spacing w:val="-7"/>
          <w:sz w:val="24"/>
          <w14:textFill>
            <w14:solidFill>
              <w14:schemeClr w14:val="tx1"/>
            </w14:solidFill>
          </w14:textFill>
        </w:rPr>
        <w:t xml:space="preserve"> </w:t>
      </w:r>
      <w:r>
        <w:rPr>
          <w:color w:val="000000" w:themeColor="text1"/>
          <w:sz w:val="24"/>
          <w14:textFill>
            <w14:solidFill>
              <w14:schemeClr w14:val="tx1"/>
            </w14:solidFill>
          </w14:textFill>
        </w:rPr>
        <w:t>waktu yang panjang.</w:t>
      </w:r>
    </w:p>
    <w:p>
      <w:pPr>
        <w:pStyle w:val="16"/>
        <w:numPr>
          <w:ilvl w:val="3"/>
          <w:numId w:val="3"/>
        </w:numPr>
        <w:tabs>
          <w:tab w:val="left" w:pos="1687"/>
        </w:tabs>
        <w:spacing w:line="240" w:lineRule="auto"/>
        <w:ind w:right="402"/>
        <w:rPr>
          <w:color w:val="000000" w:themeColor="text1"/>
          <w:sz w:val="24"/>
          <w14:textFill>
            <w14:solidFill>
              <w14:schemeClr w14:val="tx1"/>
            </w14:solidFill>
          </w14:textFill>
        </w:rPr>
      </w:pPr>
      <w:r>
        <w:rPr>
          <w:color w:val="000000" w:themeColor="text1"/>
          <w:sz w:val="24"/>
          <w14:textFill>
            <w14:solidFill>
              <w14:schemeClr w14:val="tx1"/>
            </w14:solidFill>
          </w14:textFill>
        </w:rPr>
        <w:t>Klinik</w:t>
      </w:r>
      <w:r>
        <w:rPr>
          <w:color w:val="000000" w:themeColor="text1"/>
          <w:spacing w:val="-15"/>
          <w:sz w:val="24"/>
          <w14:textFill>
            <w14:solidFill>
              <w14:schemeClr w14:val="tx1"/>
            </w14:solidFill>
          </w14:textFill>
        </w:rPr>
        <w:t xml:space="preserve"> </w:t>
      </w:r>
      <w:r>
        <w:rPr>
          <w:color w:val="000000" w:themeColor="text1"/>
          <w:sz w:val="24"/>
          <w14:textFill>
            <w14:solidFill>
              <w14:schemeClr w14:val="tx1"/>
            </w14:solidFill>
          </w14:textFill>
        </w:rPr>
        <w:t>Casadienta</w:t>
      </w:r>
      <w:r>
        <w:rPr>
          <w:color w:val="000000" w:themeColor="text1"/>
          <w:spacing w:val="-15"/>
          <w:sz w:val="24"/>
          <w14:textFill>
            <w14:solidFill>
              <w14:schemeClr w14:val="tx1"/>
            </w14:solidFill>
          </w14:textFill>
        </w:rPr>
        <w:t xml:space="preserve"> </w:t>
      </w:r>
      <w:r>
        <w:rPr>
          <w:color w:val="000000" w:themeColor="text1"/>
          <w:sz w:val="24"/>
          <w14:textFill>
            <w14:solidFill>
              <w14:schemeClr w14:val="tx1"/>
            </w14:solidFill>
          </w14:textFill>
        </w:rPr>
        <w:t>juga</w:t>
      </w:r>
      <w:r>
        <w:rPr>
          <w:color w:val="000000" w:themeColor="text1"/>
          <w:spacing w:val="-9"/>
          <w:sz w:val="24"/>
          <w14:textFill>
            <w14:solidFill>
              <w14:schemeClr w14:val="tx1"/>
            </w14:solidFill>
          </w14:textFill>
        </w:rPr>
        <w:t xml:space="preserve"> </w:t>
      </w:r>
      <w:r>
        <w:rPr>
          <w:color w:val="000000" w:themeColor="text1"/>
          <w:sz w:val="24"/>
          <w14:textFill>
            <w14:solidFill>
              <w14:schemeClr w14:val="tx1"/>
            </w14:solidFill>
          </w14:textFill>
        </w:rPr>
        <w:t>mengalami</w:t>
      </w:r>
      <w:r>
        <w:rPr>
          <w:color w:val="000000" w:themeColor="text1"/>
          <w:spacing w:val="-15"/>
          <w:sz w:val="24"/>
          <w14:textFill>
            <w14:solidFill>
              <w14:schemeClr w14:val="tx1"/>
            </w14:solidFill>
          </w14:textFill>
        </w:rPr>
        <w:t xml:space="preserve"> </w:t>
      </w:r>
      <w:r>
        <w:rPr>
          <w:color w:val="000000" w:themeColor="text1"/>
          <w:sz w:val="24"/>
          <w14:textFill>
            <w14:solidFill>
              <w14:schemeClr w14:val="tx1"/>
            </w14:solidFill>
          </w14:textFill>
        </w:rPr>
        <w:t>dampak</w:t>
      </w:r>
      <w:r>
        <w:rPr>
          <w:color w:val="000000" w:themeColor="text1"/>
          <w:spacing w:val="-12"/>
          <w:sz w:val="24"/>
          <w14:textFill>
            <w14:solidFill>
              <w14:schemeClr w14:val="tx1"/>
            </w14:solidFill>
          </w14:textFill>
        </w:rPr>
        <w:t xml:space="preserve"> </w:t>
      </w:r>
      <w:r>
        <w:rPr>
          <w:color w:val="000000" w:themeColor="text1"/>
          <w:sz w:val="24"/>
          <w14:textFill>
            <w14:solidFill>
              <w14:schemeClr w14:val="tx1"/>
            </w14:solidFill>
          </w14:textFill>
        </w:rPr>
        <w:t>berat</w:t>
      </w:r>
      <w:r>
        <w:rPr>
          <w:color w:val="000000" w:themeColor="text1"/>
          <w:spacing w:val="-8"/>
          <w:sz w:val="24"/>
          <w14:textFill>
            <w14:solidFill>
              <w14:schemeClr w14:val="tx1"/>
            </w14:solidFill>
          </w14:textFill>
        </w:rPr>
        <w:t xml:space="preserve"> </w:t>
      </w:r>
      <w:r>
        <w:rPr>
          <w:color w:val="000000" w:themeColor="text1"/>
          <w:sz w:val="24"/>
          <w14:textFill>
            <w14:solidFill>
              <w14:schemeClr w14:val="tx1"/>
            </w14:solidFill>
          </w14:textFill>
        </w:rPr>
        <w:t>dari</w:t>
      </w:r>
      <w:r>
        <w:rPr>
          <w:color w:val="000000" w:themeColor="text1"/>
          <w:spacing w:val="-15"/>
          <w:sz w:val="24"/>
          <w14:textFill>
            <w14:solidFill>
              <w14:schemeClr w14:val="tx1"/>
            </w14:solidFill>
          </w14:textFill>
        </w:rPr>
        <w:t xml:space="preserve"> </w:t>
      </w:r>
      <w:r>
        <w:rPr>
          <w:color w:val="000000" w:themeColor="text1"/>
          <w:sz w:val="24"/>
          <w14:textFill>
            <w14:solidFill>
              <w14:schemeClr w14:val="tx1"/>
            </w14:solidFill>
          </w14:textFill>
        </w:rPr>
        <w:t>pandemi</w:t>
      </w:r>
      <w:r>
        <w:rPr>
          <w:color w:val="000000" w:themeColor="text1"/>
          <w:spacing w:val="-15"/>
          <w:sz w:val="24"/>
          <w14:textFill>
            <w14:solidFill>
              <w14:schemeClr w14:val="tx1"/>
            </w14:solidFill>
          </w14:textFill>
        </w:rPr>
        <w:t xml:space="preserve"> </w:t>
      </w:r>
      <w:r>
        <w:rPr>
          <w:color w:val="000000" w:themeColor="text1"/>
          <w:sz w:val="24"/>
          <w14:textFill>
            <w14:solidFill>
              <w14:schemeClr w14:val="tx1"/>
            </w14:solidFill>
          </w14:textFill>
        </w:rPr>
        <w:t>COVID- 19, dan</w:t>
      </w:r>
      <w:r>
        <w:rPr>
          <w:color w:val="000000" w:themeColor="text1"/>
          <w:spacing w:val="-2"/>
          <w:sz w:val="24"/>
          <w14:textFill>
            <w14:solidFill>
              <w14:schemeClr w14:val="tx1"/>
            </w14:solidFill>
          </w14:textFill>
        </w:rPr>
        <w:t xml:space="preserve"> </w:t>
      </w:r>
      <w:r>
        <w:rPr>
          <w:color w:val="000000" w:themeColor="text1"/>
          <w:sz w:val="24"/>
          <w14:textFill>
            <w14:solidFill>
              <w14:schemeClr w14:val="tx1"/>
            </w14:solidFill>
          </w14:textFill>
        </w:rPr>
        <w:t>perlu untuk meningkatkan</w:t>
      </w:r>
      <w:r>
        <w:rPr>
          <w:color w:val="000000" w:themeColor="text1"/>
          <w:spacing w:val="-2"/>
          <w:sz w:val="24"/>
          <w14:textFill>
            <w14:solidFill>
              <w14:schemeClr w14:val="tx1"/>
            </w14:solidFill>
          </w14:textFill>
        </w:rPr>
        <w:t xml:space="preserve"> </w:t>
      </w:r>
      <w:r>
        <w:rPr>
          <w:color w:val="000000" w:themeColor="text1"/>
          <w:sz w:val="24"/>
          <w14:textFill>
            <w14:solidFill>
              <w14:schemeClr w14:val="tx1"/>
            </w14:solidFill>
          </w14:textFill>
        </w:rPr>
        <w:t>kembali</w:t>
      </w:r>
      <w:r>
        <w:rPr>
          <w:color w:val="000000" w:themeColor="text1"/>
          <w:spacing w:val="-6"/>
          <w:sz w:val="24"/>
          <w14:textFill>
            <w14:solidFill>
              <w14:schemeClr w14:val="tx1"/>
            </w14:solidFill>
          </w14:textFill>
        </w:rPr>
        <w:t xml:space="preserve"> </w:t>
      </w:r>
      <w:r>
        <w:rPr>
          <w:color w:val="000000" w:themeColor="text1"/>
          <w:sz w:val="24"/>
          <w14:textFill>
            <w14:solidFill>
              <w14:schemeClr w14:val="tx1"/>
            </w14:solidFill>
          </w14:textFill>
        </w:rPr>
        <w:t>kunjungan</w:t>
      </w:r>
      <w:r>
        <w:rPr>
          <w:color w:val="000000" w:themeColor="text1"/>
          <w:spacing w:val="-2"/>
          <w:sz w:val="24"/>
          <w14:textFill>
            <w14:solidFill>
              <w14:schemeClr w14:val="tx1"/>
            </w14:solidFill>
          </w14:textFill>
        </w:rPr>
        <w:t xml:space="preserve"> </w:t>
      </w:r>
      <w:r>
        <w:rPr>
          <w:color w:val="000000" w:themeColor="text1"/>
          <w:sz w:val="24"/>
          <w14:textFill>
            <w14:solidFill>
              <w14:schemeClr w14:val="tx1"/>
            </w14:solidFill>
          </w14:textFill>
        </w:rPr>
        <w:t>pasien</w:t>
      </w:r>
      <w:r>
        <w:rPr>
          <w:color w:val="000000" w:themeColor="text1"/>
          <w:spacing w:val="-1"/>
          <w:sz w:val="24"/>
          <w14:textFill>
            <w14:solidFill>
              <w14:schemeClr w14:val="tx1"/>
            </w14:solidFill>
          </w14:textFill>
        </w:rPr>
        <w:t xml:space="preserve"> </w:t>
      </w:r>
      <w:r>
        <w:rPr>
          <w:color w:val="000000" w:themeColor="text1"/>
          <w:sz w:val="24"/>
          <w14:textFill>
            <w14:solidFill>
              <w14:schemeClr w14:val="tx1"/>
            </w14:solidFill>
          </w14:textFill>
        </w:rPr>
        <w:t>ke dalam lingkungan perusahaan</w:t>
      </w:r>
    </w:p>
    <w:p>
      <w:pPr>
        <w:pStyle w:val="16"/>
        <w:numPr>
          <w:ilvl w:val="3"/>
          <w:numId w:val="3"/>
        </w:numPr>
        <w:tabs>
          <w:tab w:val="left" w:pos="1687"/>
        </w:tabs>
        <w:spacing w:before="1" w:line="240" w:lineRule="auto"/>
        <w:ind w:right="400"/>
        <w:rPr>
          <w:color w:val="000000" w:themeColor="text1"/>
          <w:sz w:val="24"/>
          <w14:textFill>
            <w14:solidFill>
              <w14:schemeClr w14:val="tx1"/>
            </w14:solidFill>
          </w14:textFill>
        </w:rPr>
      </w:pPr>
      <w:r>
        <w:rPr>
          <w:color w:val="000000" w:themeColor="text1"/>
          <w:sz w:val="24"/>
          <w14:textFill>
            <w14:solidFill>
              <w14:schemeClr w14:val="tx1"/>
            </w14:solidFill>
          </w14:textFill>
        </w:rPr>
        <w:t>Adanya</w:t>
      </w:r>
      <w:r>
        <w:rPr>
          <w:color w:val="000000" w:themeColor="text1"/>
          <w:spacing w:val="-10"/>
          <w:sz w:val="24"/>
          <w14:textFill>
            <w14:solidFill>
              <w14:schemeClr w14:val="tx1"/>
            </w14:solidFill>
          </w14:textFill>
        </w:rPr>
        <w:t xml:space="preserve"> </w:t>
      </w:r>
      <w:r>
        <w:rPr>
          <w:color w:val="000000" w:themeColor="text1"/>
          <w:sz w:val="24"/>
          <w14:textFill>
            <w14:solidFill>
              <w14:schemeClr w14:val="tx1"/>
            </w14:solidFill>
          </w14:textFill>
        </w:rPr>
        <w:t>kualitas</w:t>
      </w:r>
      <w:r>
        <w:rPr>
          <w:color w:val="000000" w:themeColor="text1"/>
          <w:spacing w:val="-11"/>
          <w:sz w:val="24"/>
          <w14:textFill>
            <w14:solidFill>
              <w14:schemeClr w14:val="tx1"/>
            </w14:solidFill>
          </w14:textFill>
        </w:rPr>
        <w:t xml:space="preserve"> </w:t>
      </w:r>
      <w:r>
        <w:rPr>
          <w:color w:val="000000" w:themeColor="text1"/>
          <w:sz w:val="24"/>
          <w14:textFill>
            <w14:solidFill>
              <w14:schemeClr w14:val="tx1"/>
            </w14:solidFill>
          </w14:textFill>
        </w:rPr>
        <w:t>pelayanan</w:t>
      </w:r>
      <w:r>
        <w:rPr>
          <w:color w:val="000000" w:themeColor="text1"/>
          <w:spacing w:val="-13"/>
          <w:sz w:val="24"/>
          <w14:textFill>
            <w14:solidFill>
              <w14:schemeClr w14:val="tx1"/>
            </w14:solidFill>
          </w14:textFill>
        </w:rPr>
        <w:t xml:space="preserve"> </w:t>
      </w:r>
      <w:r>
        <w:rPr>
          <w:color w:val="000000" w:themeColor="text1"/>
          <w:sz w:val="24"/>
          <w14:textFill>
            <w14:solidFill>
              <w14:schemeClr w14:val="tx1"/>
            </w14:solidFill>
          </w14:textFill>
        </w:rPr>
        <w:t>dan</w:t>
      </w:r>
      <w:r>
        <w:rPr>
          <w:color w:val="000000" w:themeColor="text1"/>
          <w:spacing w:val="-14"/>
          <w:sz w:val="24"/>
          <w14:textFill>
            <w14:solidFill>
              <w14:schemeClr w14:val="tx1"/>
            </w14:solidFill>
          </w14:textFill>
        </w:rPr>
        <w:t xml:space="preserve"> </w:t>
      </w:r>
      <w:r>
        <w:rPr>
          <w:color w:val="000000" w:themeColor="text1"/>
          <w:sz w:val="24"/>
          <w14:textFill>
            <w14:solidFill>
              <w14:schemeClr w14:val="tx1"/>
            </w14:solidFill>
          </w14:textFill>
        </w:rPr>
        <w:t>kepuasan,</w:t>
      </w:r>
      <w:r>
        <w:rPr>
          <w:color w:val="000000" w:themeColor="text1"/>
          <w:spacing w:val="-3"/>
          <w:sz w:val="24"/>
          <w14:textFill>
            <w14:solidFill>
              <w14:schemeClr w14:val="tx1"/>
            </w14:solidFill>
          </w14:textFill>
        </w:rPr>
        <w:t xml:space="preserve"> </w:t>
      </w:r>
      <w:r>
        <w:rPr>
          <w:color w:val="000000" w:themeColor="text1"/>
          <w:sz w:val="24"/>
          <w14:textFill>
            <w14:solidFill>
              <w14:schemeClr w14:val="tx1"/>
            </w14:solidFill>
          </w14:textFill>
        </w:rPr>
        <w:t>diharapkan</w:t>
      </w:r>
      <w:r>
        <w:rPr>
          <w:color w:val="000000" w:themeColor="text1"/>
          <w:spacing w:val="-13"/>
          <w:sz w:val="24"/>
          <w14:textFill>
            <w14:solidFill>
              <w14:schemeClr w14:val="tx1"/>
            </w14:solidFill>
          </w14:textFill>
        </w:rPr>
        <w:t xml:space="preserve"> </w:t>
      </w:r>
      <w:r>
        <w:rPr>
          <w:color w:val="000000" w:themeColor="text1"/>
          <w:sz w:val="24"/>
          <w14:textFill>
            <w14:solidFill>
              <w14:schemeClr w14:val="tx1"/>
            </w14:solidFill>
          </w14:textFill>
        </w:rPr>
        <w:t>dapat mendorong kepercayaan konsumen</w:t>
      </w:r>
    </w:p>
    <w:p>
      <w:pPr>
        <w:pStyle w:val="6"/>
        <w:spacing w:line="240" w:lineRule="auto"/>
        <w:rPr>
          <w:color w:val="000000" w:themeColor="text1"/>
          <w:sz w:val="26"/>
          <w14:textFill>
            <w14:solidFill>
              <w14:schemeClr w14:val="tx1"/>
            </w14:solidFill>
          </w14:textFill>
        </w:rPr>
      </w:pPr>
    </w:p>
    <w:p>
      <w:pPr>
        <w:pStyle w:val="6"/>
        <w:numPr>
          <w:ilvl w:val="0"/>
          <w:numId w:val="2"/>
        </w:numPr>
        <w:spacing w:before="9" w:line="240" w:lineRule="auto"/>
        <w:ind w:left="946" w:leftChars="0" w:firstLine="0" w:firstLineChars="0"/>
        <w:rPr>
          <w:b/>
          <w:bCs/>
          <w:color w:val="000000" w:themeColor="text1"/>
          <w:sz w:val="25"/>
          <w:lang w:val="en-US"/>
          <w14:textFill>
            <w14:solidFill>
              <w14:schemeClr w14:val="tx1"/>
            </w14:solidFill>
          </w14:textFill>
        </w:rPr>
      </w:pPr>
      <w:r>
        <w:rPr>
          <w:b/>
          <w:bCs/>
          <w:color w:val="000000" w:themeColor="text1"/>
          <w:spacing w:val="-2"/>
          <w:lang w:val="en-US"/>
          <w14:textFill>
            <w14:solidFill>
              <w14:schemeClr w14:val="tx1"/>
            </w14:solidFill>
          </w14:textFill>
        </w:rPr>
        <w:t xml:space="preserve"> Rumusan Masalah</w:t>
      </w:r>
    </w:p>
    <w:p>
      <w:pPr>
        <w:pStyle w:val="3"/>
        <w:tabs>
          <w:tab w:val="left" w:pos="1666"/>
          <w:tab w:val="left" w:pos="1667"/>
        </w:tabs>
        <w:spacing w:before="44" w:line="240" w:lineRule="auto"/>
        <w:ind w:left="567"/>
        <w:rPr>
          <w:b w:val="0"/>
          <w:bCs w:val="0"/>
          <w:color w:val="000000" w:themeColor="text1"/>
          <w:lang w:val="en-US"/>
          <w14:textFill>
            <w14:solidFill>
              <w14:schemeClr w14:val="tx1"/>
            </w14:solidFill>
          </w14:textFill>
        </w:rPr>
      </w:pPr>
      <w:bookmarkStart w:id="15" w:name="_bookmark7"/>
      <w:bookmarkEnd w:id="15"/>
      <w:bookmarkStart w:id="16" w:name="1.2.2_Rumusan_Masalah"/>
      <w:bookmarkEnd w:id="16"/>
      <w:r>
        <w:rPr>
          <w:b w:val="0"/>
          <w:bCs w:val="0"/>
          <w:color w:val="000000" w:themeColor="text1"/>
          <w:spacing w:val="-2"/>
          <w:lang w:val="en-US"/>
          <w14:textFill>
            <w14:solidFill>
              <w14:schemeClr w14:val="tx1"/>
            </w14:solidFill>
          </w14:textFill>
        </w:rPr>
        <w:t>Masalah dalam penelitian ini dapat dirumuskan sebagai berikut:</w:t>
      </w:r>
    </w:p>
    <w:p>
      <w:pPr>
        <w:pStyle w:val="16"/>
        <w:numPr>
          <w:ilvl w:val="0"/>
          <w:numId w:val="4"/>
        </w:numPr>
        <w:tabs>
          <w:tab w:val="left" w:pos="1307"/>
        </w:tabs>
        <w:spacing w:line="240" w:lineRule="auto"/>
        <w:ind w:right="405"/>
        <w:rPr>
          <w:color w:val="auto"/>
          <w:sz w:val="24"/>
        </w:rPr>
      </w:pPr>
      <w:r>
        <w:rPr>
          <w:color w:val="auto"/>
          <w:sz w:val="24"/>
        </w:rPr>
        <w:t xml:space="preserve">Bagaimana kualitas pelayanan Klinik Gigi Casadienta Cihampelas </w:t>
      </w:r>
      <w:r>
        <w:rPr>
          <w:color w:val="auto"/>
          <w:spacing w:val="-2"/>
          <w:sz w:val="24"/>
        </w:rPr>
        <w:t>Bandung?</w:t>
      </w:r>
    </w:p>
    <w:p>
      <w:pPr>
        <w:pStyle w:val="16"/>
        <w:numPr>
          <w:ilvl w:val="0"/>
          <w:numId w:val="4"/>
        </w:numPr>
        <w:tabs>
          <w:tab w:val="left" w:pos="1307"/>
        </w:tabs>
        <w:spacing w:before="205" w:line="240" w:lineRule="auto"/>
        <w:ind w:right="407"/>
        <w:rPr>
          <w:color w:val="auto"/>
          <w:sz w:val="24"/>
        </w:rPr>
      </w:pPr>
      <w:r>
        <w:rPr>
          <w:color w:val="auto"/>
          <w:sz w:val="24"/>
        </w:rPr>
        <w:t>Bagaimana</w:t>
      </w:r>
      <w:r>
        <w:rPr>
          <w:color w:val="auto"/>
          <w:spacing w:val="40"/>
          <w:sz w:val="24"/>
        </w:rPr>
        <w:t xml:space="preserve"> </w:t>
      </w:r>
      <w:r>
        <w:rPr>
          <w:color w:val="auto"/>
          <w:sz w:val="24"/>
        </w:rPr>
        <w:t>Kepuasan</w:t>
      </w:r>
      <w:r>
        <w:rPr>
          <w:color w:val="auto"/>
          <w:spacing w:val="40"/>
          <w:sz w:val="24"/>
        </w:rPr>
        <w:t xml:space="preserve"> </w:t>
      </w:r>
      <w:r>
        <w:rPr>
          <w:color w:val="auto"/>
          <w:sz w:val="24"/>
        </w:rPr>
        <w:t>Pada</w:t>
      </w:r>
      <w:r>
        <w:rPr>
          <w:color w:val="auto"/>
          <w:spacing w:val="40"/>
          <w:sz w:val="24"/>
        </w:rPr>
        <w:t xml:space="preserve"> </w:t>
      </w:r>
      <w:r>
        <w:rPr>
          <w:color w:val="auto"/>
          <w:sz w:val="24"/>
        </w:rPr>
        <w:t>Pasien</w:t>
      </w:r>
      <w:r>
        <w:rPr>
          <w:color w:val="auto"/>
          <w:spacing w:val="40"/>
          <w:sz w:val="24"/>
        </w:rPr>
        <w:t xml:space="preserve"> </w:t>
      </w:r>
      <w:r>
        <w:rPr>
          <w:color w:val="auto"/>
          <w:sz w:val="24"/>
        </w:rPr>
        <w:t>Klinik</w:t>
      </w:r>
      <w:r>
        <w:rPr>
          <w:color w:val="auto"/>
          <w:spacing w:val="40"/>
          <w:sz w:val="24"/>
        </w:rPr>
        <w:t xml:space="preserve"> </w:t>
      </w:r>
      <w:r>
        <w:rPr>
          <w:color w:val="auto"/>
          <w:sz w:val="24"/>
        </w:rPr>
        <w:t>Gigi</w:t>
      </w:r>
      <w:r>
        <w:rPr>
          <w:color w:val="auto"/>
          <w:spacing w:val="40"/>
          <w:sz w:val="24"/>
        </w:rPr>
        <w:t xml:space="preserve"> </w:t>
      </w:r>
      <w:r>
        <w:rPr>
          <w:color w:val="auto"/>
          <w:sz w:val="24"/>
        </w:rPr>
        <w:t>Casadienta</w:t>
      </w:r>
      <w:r>
        <w:rPr>
          <w:color w:val="auto"/>
          <w:spacing w:val="40"/>
          <w:sz w:val="24"/>
        </w:rPr>
        <w:t xml:space="preserve"> </w:t>
      </w:r>
      <w:r>
        <w:rPr>
          <w:color w:val="auto"/>
          <w:sz w:val="24"/>
        </w:rPr>
        <w:t>Cihampelas Bandung ?</w:t>
      </w:r>
    </w:p>
    <w:p>
      <w:pPr>
        <w:pStyle w:val="16"/>
        <w:numPr>
          <w:ilvl w:val="0"/>
          <w:numId w:val="4"/>
        </w:numPr>
        <w:tabs>
          <w:tab w:val="left" w:pos="1307"/>
        </w:tabs>
        <w:spacing w:line="240" w:lineRule="auto"/>
        <w:ind w:right="401"/>
        <w:rPr>
          <w:color w:val="auto"/>
          <w:sz w:val="24"/>
        </w:rPr>
      </w:pPr>
      <w:r>
        <w:rPr>
          <w:color w:val="auto"/>
          <w:sz w:val="24"/>
        </w:rPr>
        <w:t>Bagaimana Kepercayaan Pada Pasien Klinik Gigi Casadienta Cihampelas Bandung ?</w:t>
      </w:r>
    </w:p>
    <w:p>
      <w:pPr>
        <w:pStyle w:val="16"/>
        <w:numPr>
          <w:ilvl w:val="0"/>
          <w:numId w:val="4"/>
        </w:numPr>
        <w:tabs>
          <w:tab w:val="left" w:pos="1307"/>
        </w:tabs>
        <w:spacing w:line="240" w:lineRule="auto"/>
        <w:ind w:right="399"/>
        <w:rPr>
          <w:color w:val="auto"/>
          <w:sz w:val="24"/>
        </w:rPr>
      </w:pPr>
      <w:r>
        <w:rPr>
          <w:color w:val="auto"/>
          <w:sz w:val="24"/>
        </w:rPr>
        <w:t>Seberapa</w:t>
      </w:r>
      <w:r>
        <w:rPr>
          <w:color w:val="auto"/>
          <w:spacing w:val="-13"/>
          <w:sz w:val="24"/>
        </w:rPr>
        <w:t xml:space="preserve"> </w:t>
      </w:r>
      <w:r>
        <w:rPr>
          <w:color w:val="auto"/>
          <w:sz w:val="24"/>
        </w:rPr>
        <w:t>besar</w:t>
      </w:r>
      <w:r>
        <w:rPr>
          <w:color w:val="auto"/>
          <w:spacing w:val="-11"/>
          <w:sz w:val="24"/>
        </w:rPr>
        <w:t xml:space="preserve"> </w:t>
      </w:r>
      <w:r>
        <w:rPr>
          <w:color w:val="auto"/>
          <w:sz w:val="24"/>
        </w:rPr>
        <w:t>pengaruh</w:t>
      </w:r>
      <w:r>
        <w:rPr>
          <w:color w:val="auto"/>
          <w:spacing w:val="-15"/>
          <w:sz w:val="24"/>
        </w:rPr>
        <w:t xml:space="preserve"> </w:t>
      </w:r>
      <w:r>
        <w:rPr>
          <w:color w:val="auto"/>
          <w:sz w:val="24"/>
        </w:rPr>
        <w:t>kualitas</w:t>
      </w:r>
      <w:r>
        <w:rPr>
          <w:color w:val="auto"/>
          <w:spacing w:val="-15"/>
          <w:sz w:val="24"/>
        </w:rPr>
        <w:t xml:space="preserve"> </w:t>
      </w:r>
      <w:r>
        <w:rPr>
          <w:color w:val="auto"/>
          <w:sz w:val="24"/>
        </w:rPr>
        <w:t>pelayanan</w:t>
      </w:r>
      <w:r>
        <w:rPr>
          <w:color w:val="auto"/>
          <w:spacing w:val="-15"/>
          <w:sz w:val="24"/>
        </w:rPr>
        <w:t xml:space="preserve"> </w:t>
      </w:r>
      <w:r>
        <w:rPr>
          <w:color w:val="auto"/>
          <w:sz w:val="24"/>
        </w:rPr>
        <w:t>terhadap</w:t>
      </w:r>
      <w:r>
        <w:rPr>
          <w:color w:val="auto"/>
          <w:spacing w:val="-13"/>
          <w:sz w:val="24"/>
        </w:rPr>
        <w:t xml:space="preserve"> </w:t>
      </w:r>
      <w:r>
        <w:rPr>
          <w:color w:val="auto"/>
          <w:sz w:val="24"/>
        </w:rPr>
        <w:t>kepuasan</w:t>
      </w:r>
      <w:r>
        <w:rPr>
          <w:color w:val="auto"/>
          <w:spacing w:val="-12"/>
          <w:sz w:val="24"/>
        </w:rPr>
        <w:t xml:space="preserve"> </w:t>
      </w:r>
      <w:r>
        <w:rPr>
          <w:color w:val="auto"/>
          <w:sz w:val="24"/>
        </w:rPr>
        <w:t>Pada</w:t>
      </w:r>
      <w:r>
        <w:rPr>
          <w:color w:val="auto"/>
          <w:spacing w:val="-14"/>
          <w:sz w:val="24"/>
        </w:rPr>
        <w:t xml:space="preserve"> </w:t>
      </w:r>
      <w:r>
        <w:rPr>
          <w:color w:val="auto"/>
          <w:sz w:val="24"/>
        </w:rPr>
        <w:t>Pasien Klinik Gigi Casadienta Cihampelas Bandung?</w:t>
      </w:r>
    </w:p>
    <w:p>
      <w:pPr>
        <w:pStyle w:val="16"/>
        <w:numPr>
          <w:ilvl w:val="0"/>
          <w:numId w:val="4"/>
        </w:numPr>
        <w:tabs>
          <w:tab w:val="left" w:pos="1307"/>
        </w:tabs>
        <w:spacing w:before="1" w:line="240" w:lineRule="auto"/>
        <w:ind w:right="399"/>
        <w:rPr>
          <w:color w:val="auto"/>
          <w:sz w:val="24"/>
        </w:rPr>
      </w:pPr>
      <w:r>
        <w:rPr>
          <w:color w:val="auto"/>
          <w:sz w:val="24"/>
        </w:rPr>
        <w:t>Seberapa</w:t>
      </w:r>
      <w:r>
        <w:rPr>
          <w:color w:val="auto"/>
          <w:spacing w:val="28"/>
          <w:sz w:val="24"/>
        </w:rPr>
        <w:t xml:space="preserve"> </w:t>
      </w:r>
      <w:r>
        <w:rPr>
          <w:color w:val="auto"/>
          <w:sz w:val="24"/>
        </w:rPr>
        <w:t>besar</w:t>
      </w:r>
      <w:r>
        <w:rPr>
          <w:color w:val="auto"/>
          <w:spacing w:val="30"/>
          <w:sz w:val="24"/>
        </w:rPr>
        <w:t xml:space="preserve"> </w:t>
      </w:r>
      <w:r>
        <w:rPr>
          <w:color w:val="auto"/>
          <w:sz w:val="24"/>
        </w:rPr>
        <w:t>pengaruh Kepuasan</w:t>
      </w:r>
      <w:r>
        <w:rPr>
          <w:color w:val="auto"/>
          <w:spacing w:val="80"/>
          <w:sz w:val="24"/>
        </w:rPr>
        <w:t xml:space="preserve"> </w:t>
      </w:r>
      <w:r>
        <w:rPr>
          <w:color w:val="auto"/>
          <w:sz w:val="24"/>
        </w:rPr>
        <w:t>terhadap</w:t>
      </w:r>
      <w:r>
        <w:rPr>
          <w:color w:val="auto"/>
          <w:spacing w:val="29"/>
          <w:sz w:val="24"/>
        </w:rPr>
        <w:t xml:space="preserve"> </w:t>
      </w:r>
      <w:r>
        <w:rPr>
          <w:color w:val="auto"/>
          <w:sz w:val="24"/>
        </w:rPr>
        <w:t>Kepercayaan</w:t>
      </w:r>
      <w:r>
        <w:rPr>
          <w:color w:val="auto"/>
          <w:spacing w:val="80"/>
          <w:sz w:val="24"/>
        </w:rPr>
        <w:t xml:space="preserve"> </w:t>
      </w:r>
      <w:r>
        <w:rPr>
          <w:color w:val="auto"/>
          <w:sz w:val="24"/>
        </w:rPr>
        <w:t>Pada</w:t>
      </w:r>
      <w:r>
        <w:rPr>
          <w:color w:val="auto"/>
          <w:spacing w:val="28"/>
          <w:sz w:val="24"/>
        </w:rPr>
        <w:t xml:space="preserve"> </w:t>
      </w:r>
      <w:r>
        <w:rPr>
          <w:color w:val="auto"/>
          <w:sz w:val="24"/>
        </w:rPr>
        <w:t>Pasien Klinik Gigi Casadienta Cihampelas Bandung ?</w:t>
      </w:r>
    </w:p>
    <w:p>
      <w:pPr>
        <w:pStyle w:val="16"/>
        <w:numPr>
          <w:ilvl w:val="0"/>
          <w:numId w:val="4"/>
        </w:numPr>
        <w:tabs>
          <w:tab w:val="left" w:pos="1307"/>
        </w:tabs>
        <w:spacing w:before="1" w:line="240" w:lineRule="auto"/>
        <w:ind w:right="402"/>
        <w:rPr>
          <w:color w:val="auto"/>
          <w:sz w:val="24"/>
        </w:rPr>
      </w:pPr>
      <w:r>
        <w:rPr>
          <w:color w:val="auto"/>
          <w:sz w:val="24"/>
        </w:rPr>
        <w:t>Seberapa besar pengaruh Kualitas Pelayanan terhadap Kepercayaan</w:t>
      </w:r>
      <w:r>
        <w:rPr>
          <w:color w:val="auto"/>
          <w:spacing w:val="80"/>
          <w:sz w:val="24"/>
        </w:rPr>
        <w:t xml:space="preserve"> </w:t>
      </w:r>
      <w:r>
        <w:rPr>
          <w:color w:val="auto"/>
          <w:sz w:val="24"/>
        </w:rPr>
        <w:t>Pada Pasien Klinik Gigi Casadienta Cihampelas Bandung ?</w:t>
      </w:r>
    </w:p>
    <w:p>
      <w:pPr>
        <w:pStyle w:val="6"/>
        <w:spacing w:before="5" w:line="240" w:lineRule="auto"/>
        <w:rPr>
          <w:color w:val="000000" w:themeColor="text1"/>
          <w:sz w:val="22"/>
          <w14:textFill>
            <w14:solidFill>
              <w14:schemeClr w14:val="tx1"/>
            </w14:solidFill>
          </w14:textFill>
        </w:rPr>
      </w:pPr>
    </w:p>
    <w:p>
      <w:pPr>
        <w:pStyle w:val="3"/>
        <w:numPr>
          <w:ilvl w:val="0"/>
          <w:numId w:val="1"/>
        </w:numPr>
        <w:tabs>
          <w:tab w:val="left" w:pos="1009"/>
        </w:tabs>
        <w:spacing w:line="240" w:lineRule="auto"/>
        <w:ind w:left="590" w:leftChars="0" w:firstLine="0" w:firstLineChars="0"/>
        <w:jc w:val="both"/>
        <w:rPr>
          <w:color w:val="000000" w:themeColor="text1"/>
          <w14:textFill>
            <w14:solidFill>
              <w14:schemeClr w14:val="tx1"/>
            </w14:solidFill>
          </w14:textFill>
        </w:rPr>
      </w:pPr>
      <w:bookmarkStart w:id="17" w:name="_bookmark8"/>
      <w:bookmarkEnd w:id="17"/>
      <w:bookmarkStart w:id="18" w:name="1.3__Tujuan_Penelitian"/>
      <w:bookmarkEnd w:id="18"/>
      <w:r>
        <w:rPr>
          <w:color w:val="000000" w:themeColor="text1"/>
          <w14:textFill>
            <w14:solidFill>
              <w14:schemeClr w14:val="tx1"/>
            </w14:solidFill>
          </w14:textFill>
        </w:rPr>
        <w:t>Tujuan</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Penelitian</w:t>
      </w:r>
    </w:p>
    <w:p>
      <w:pPr>
        <w:pStyle w:val="6"/>
        <w:spacing w:before="1" w:line="240" w:lineRule="auto"/>
        <w:rPr>
          <w:b/>
          <w:color w:val="000000" w:themeColor="text1"/>
          <w:sz w:val="34"/>
          <w14:textFill>
            <w14:solidFill>
              <w14:schemeClr w14:val="tx1"/>
            </w14:solidFill>
          </w14:textFill>
        </w:rPr>
      </w:pPr>
    </w:p>
    <w:p>
      <w:pPr>
        <w:pStyle w:val="6"/>
        <w:spacing w:line="240" w:lineRule="auto"/>
        <w:ind w:left="586" w:firstLine="720"/>
        <w:rPr>
          <w:color w:val="000000" w:themeColor="text1"/>
          <w14:textFill>
            <w14:solidFill>
              <w14:schemeClr w14:val="tx1"/>
            </w14:solidFill>
          </w14:textFill>
        </w:rPr>
      </w:pPr>
      <w:r>
        <w:rPr>
          <w:color w:val="000000" w:themeColor="text1"/>
          <w14:textFill>
            <w14:solidFill>
              <w14:schemeClr w14:val="tx1"/>
            </w14:solidFill>
          </w14:textFill>
        </w:rPr>
        <w:t>Sesuai</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dengan rumusan masalah penelitian, tujuan penelitian adalah untuk mengkaji, menganalisis dan mengetahui :</w:t>
      </w:r>
    </w:p>
    <w:p>
      <w:pPr>
        <w:pStyle w:val="16"/>
        <w:numPr>
          <w:ilvl w:val="0"/>
          <w:numId w:val="5"/>
        </w:numPr>
        <w:tabs>
          <w:tab w:val="left" w:pos="1667"/>
        </w:tabs>
        <w:spacing w:line="240" w:lineRule="auto"/>
        <w:ind w:right="399"/>
        <w:rPr>
          <w:color w:val="auto"/>
          <w:sz w:val="20"/>
        </w:rPr>
      </w:pPr>
      <w:r>
        <w:rPr>
          <w:color w:val="auto"/>
          <w:sz w:val="24"/>
        </w:rPr>
        <w:t>Mendapa</w:t>
      </w:r>
      <w:r>
        <w:rPr>
          <w:color w:val="auto"/>
          <w:sz w:val="24"/>
          <w:lang w:val="en-US"/>
        </w:rPr>
        <w:t>t</w:t>
      </w:r>
      <w:r>
        <w:rPr>
          <w:color w:val="auto"/>
          <w:sz w:val="24"/>
        </w:rPr>
        <w:t>kan</w:t>
      </w:r>
      <w:r>
        <w:rPr>
          <w:color w:val="auto"/>
          <w:spacing w:val="36"/>
          <w:sz w:val="24"/>
        </w:rPr>
        <w:t xml:space="preserve"> </w:t>
      </w:r>
      <w:r>
        <w:rPr>
          <w:color w:val="auto"/>
          <w:sz w:val="24"/>
        </w:rPr>
        <w:t>Gambaran</w:t>
      </w:r>
      <w:r>
        <w:rPr>
          <w:color w:val="auto"/>
          <w:spacing w:val="40"/>
          <w:sz w:val="24"/>
        </w:rPr>
        <w:t xml:space="preserve"> </w:t>
      </w:r>
      <w:r>
        <w:rPr>
          <w:color w:val="auto"/>
          <w:sz w:val="24"/>
        </w:rPr>
        <w:t>mengenai</w:t>
      </w:r>
      <w:r>
        <w:rPr>
          <w:color w:val="auto"/>
          <w:spacing w:val="40"/>
          <w:sz w:val="24"/>
        </w:rPr>
        <w:t xml:space="preserve"> </w:t>
      </w:r>
      <w:r>
        <w:rPr>
          <w:color w:val="auto"/>
          <w:sz w:val="24"/>
        </w:rPr>
        <w:t>Kualitas</w:t>
      </w:r>
      <w:r>
        <w:rPr>
          <w:color w:val="auto"/>
          <w:spacing w:val="39"/>
          <w:sz w:val="24"/>
        </w:rPr>
        <w:t xml:space="preserve"> </w:t>
      </w:r>
      <w:r>
        <w:rPr>
          <w:color w:val="auto"/>
          <w:sz w:val="24"/>
        </w:rPr>
        <w:t>pelayanan</w:t>
      </w:r>
      <w:r>
        <w:rPr>
          <w:color w:val="auto"/>
          <w:spacing w:val="39"/>
          <w:sz w:val="24"/>
        </w:rPr>
        <w:t xml:space="preserve"> </w:t>
      </w:r>
      <w:r>
        <w:rPr>
          <w:color w:val="auto"/>
          <w:sz w:val="24"/>
        </w:rPr>
        <w:t>Pada</w:t>
      </w:r>
      <w:r>
        <w:rPr>
          <w:color w:val="auto"/>
          <w:spacing w:val="40"/>
          <w:sz w:val="24"/>
        </w:rPr>
        <w:t xml:space="preserve"> </w:t>
      </w:r>
      <w:r>
        <w:rPr>
          <w:color w:val="auto"/>
          <w:sz w:val="24"/>
        </w:rPr>
        <w:t>Pasien Klinik Gigi Casadienta Cihampelas Bandung</w:t>
      </w:r>
      <w:r>
        <w:rPr>
          <w:color w:val="auto"/>
          <w:sz w:val="24"/>
          <w:lang w:val="en-US"/>
        </w:rPr>
        <w:t xml:space="preserve"> </w:t>
      </w:r>
      <w:bookmarkStart w:id="19" w:name="1.4"/>
      <w:bookmarkEnd w:id="19"/>
      <w:bookmarkStart w:id="20" w:name="1.3"/>
      <w:bookmarkEnd w:id="20"/>
    </w:p>
    <w:p>
      <w:pPr>
        <w:pStyle w:val="16"/>
        <w:numPr>
          <w:ilvl w:val="0"/>
          <w:numId w:val="5"/>
        </w:numPr>
        <w:tabs>
          <w:tab w:val="left" w:pos="1667"/>
        </w:tabs>
        <w:spacing w:before="205" w:line="240" w:lineRule="auto"/>
        <w:ind w:right="396"/>
        <w:rPr>
          <w:color w:val="auto"/>
          <w:sz w:val="24"/>
        </w:rPr>
      </w:pPr>
      <w:r>
        <w:rPr>
          <w:color w:val="auto"/>
        </w:rPr>
        <w:t>Mendapatkan</w:t>
      </w:r>
      <w:r>
        <w:rPr>
          <w:color w:val="auto"/>
          <w:spacing w:val="-8"/>
          <w:sz w:val="24"/>
        </w:rPr>
        <w:t xml:space="preserve"> </w:t>
      </w:r>
      <w:r>
        <w:rPr>
          <w:color w:val="auto"/>
          <w:sz w:val="24"/>
        </w:rPr>
        <w:t>Gambaran</w:t>
      </w:r>
      <w:r>
        <w:rPr>
          <w:color w:val="auto"/>
          <w:spacing w:val="-4"/>
          <w:sz w:val="24"/>
        </w:rPr>
        <w:t xml:space="preserve"> </w:t>
      </w:r>
      <w:r>
        <w:rPr>
          <w:color w:val="auto"/>
          <w:sz w:val="24"/>
        </w:rPr>
        <w:t>mengenai</w:t>
      </w:r>
      <w:r>
        <w:rPr>
          <w:color w:val="auto"/>
          <w:spacing w:val="-8"/>
          <w:sz w:val="24"/>
        </w:rPr>
        <w:t xml:space="preserve"> </w:t>
      </w:r>
      <w:r>
        <w:rPr>
          <w:color w:val="auto"/>
          <w:sz w:val="24"/>
        </w:rPr>
        <w:t>Kepuasan</w:t>
      </w:r>
      <w:r>
        <w:rPr>
          <w:color w:val="auto"/>
          <w:spacing w:val="-3"/>
          <w:sz w:val="24"/>
        </w:rPr>
        <w:t xml:space="preserve"> </w:t>
      </w:r>
      <w:r>
        <w:rPr>
          <w:color w:val="auto"/>
          <w:sz w:val="24"/>
        </w:rPr>
        <w:t>Pada</w:t>
      </w:r>
      <w:r>
        <w:rPr>
          <w:color w:val="auto"/>
          <w:spacing w:val="-5"/>
          <w:sz w:val="24"/>
        </w:rPr>
        <w:t xml:space="preserve"> </w:t>
      </w:r>
      <w:r>
        <w:rPr>
          <w:color w:val="auto"/>
          <w:sz w:val="24"/>
        </w:rPr>
        <w:t>Pasien</w:t>
      </w:r>
      <w:r>
        <w:rPr>
          <w:color w:val="auto"/>
          <w:spacing w:val="-4"/>
          <w:sz w:val="24"/>
        </w:rPr>
        <w:t xml:space="preserve"> </w:t>
      </w:r>
      <w:r>
        <w:rPr>
          <w:color w:val="auto"/>
          <w:sz w:val="24"/>
        </w:rPr>
        <w:t>Klinik</w:t>
      </w:r>
      <w:r>
        <w:rPr>
          <w:color w:val="auto"/>
          <w:spacing w:val="-4"/>
          <w:sz w:val="24"/>
        </w:rPr>
        <w:t xml:space="preserve"> </w:t>
      </w:r>
      <w:r>
        <w:rPr>
          <w:color w:val="auto"/>
          <w:sz w:val="24"/>
        </w:rPr>
        <w:t>Gigi Casadienta Cihampelas Bandung</w:t>
      </w:r>
    </w:p>
    <w:p>
      <w:pPr>
        <w:pStyle w:val="16"/>
        <w:numPr>
          <w:ilvl w:val="0"/>
          <w:numId w:val="5"/>
        </w:numPr>
        <w:tabs>
          <w:tab w:val="left" w:pos="1667"/>
        </w:tabs>
        <w:spacing w:line="240" w:lineRule="auto"/>
        <w:ind w:right="405"/>
        <w:rPr>
          <w:color w:val="auto"/>
          <w:sz w:val="24"/>
        </w:rPr>
      </w:pPr>
      <w:r>
        <w:rPr>
          <w:color w:val="auto"/>
        </w:rPr>
        <w:t>Mendapatkan</w:t>
      </w:r>
      <w:r>
        <w:rPr>
          <w:color w:val="auto"/>
          <w:sz w:val="24"/>
        </w:rPr>
        <w:t xml:space="preserve"> Gambaran mengenai Kepercayaan</w:t>
      </w:r>
      <w:r>
        <w:rPr>
          <w:color w:val="auto"/>
          <w:spacing w:val="29"/>
          <w:sz w:val="24"/>
        </w:rPr>
        <w:t xml:space="preserve"> </w:t>
      </w:r>
      <w:r>
        <w:rPr>
          <w:color w:val="auto"/>
          <w:sz w:val="24"/>
        </w:rPr>
        <w:t>Pada Pasien Klinik Gigi Casadienta Cihampelas Bandung</w:t>
      </w:r>
    </w:p>
    <w:p>
      <w:pPr>
        <w:pStyle w:val="16"/>
        <w:numPr>
          <w:ilvl w:val="0"/>
          <w:numId w:val="5"/>
        </w:numPr>
        <w:tabs>
          <w:tab w:val="left" w:pos="1667"/>
        </w:tabs>
        <w:spacing w:line="240" w:lineRule="auto"/>
        <w:ind w:right="405"/>
        <w:rPr>
          <w:color w:val="auto"/>
          <w:sz w:val="24"/>
        </w:rPr>
      </w:pPr>
      <w:r>
        <w:rPr>
          <w:color w:val="auto"/>
          <w:sz w:val="24"/>
          <w:lang w:val="en-US"/>
        </w:rPr>
        <w:t xml:space="preserve">Mengetahui </w:t>
      </w:r>
      <w:r>
        <w:rPr>
          <w:color w:val="auto"/>
          <w:sz w:val="24"/>
        </w:rPr>
        <w:t>pengaruh</w:t>
      </w:r>
      <w:r>
        <w:rPr>
          <w:color w:val="auto"/>
          <w:spacing w:val="-15"/>
          <w:sz w:val="24"/>
        </w:rPr>
        <w:t xml:space="preserve"> </w:t>
      </w:r>
      <w:r>
        <w:rPr>
          <w:color w:val="auto"/>
          <w:sz w:val="24"/>
        </w:rPr>
        <w:t>kualitas</w:t>
      </w:r>
      <w:r>
        <w:rPr>
          <w:color w:val="auto"/>
          <w:spacing w:val="-14"/>
          <w:sz w:val="24"/>
        </w:rPr>
        <w:t xml:space="preserve"> </w:t>
      </w:r>
      <w:r>
        <w:rPr>
          <w:color w:val="auto"/>
          <w:sz w:val="24"/>
        </w:rPr>
        <w:t>pelayanan</w:t>
      </w:r>
      <w:r>
        <w:rPr>
          <w:color w:val="auto"/>
          <w:spacing w:val="-15"/>
          <w:sz w:val="24"/>
        </w:rPr>
        <w:t xml:space="preserve"> </w:t>
      </w:r>
      <w:r>
        <w:rPr>
          <w:color w:val="auto"/>
          <w:sz w:val="24"/>
        </w:rPr>
        <w:t>terhadap</w:t>
      </w:r>
      <w:r>
        <w:rPr>
          <w:color w:val="auto"/>
          <w:spacing w:val="-13"/>
          <w:sz w:val="24"/>
        </w:rPr>
        <w:t xml:space="preserve"> </w:t>
      </w:r>
      <w:r>
        <w:rPr>
          <w:color w:val="auto"/>
          <w:sz w:val="24"/>
        </w:rPr>
        <w:t>kepuasan Pada Pasien Klinik Gigi Casadienta Cihampelas Bandung</w:t>
      </w:r>
    </w:p>
    <w:p>
      <w:pPr>
        <w:pStyle w:val="16"/>
        <w:numPr>
          <w:ilvl w:val="0"/>
          <w:numId w:val="5"/>
        </w:numPr>
        <w:tabs>
          <w:tab w:val="left" w:pos="1667"/>
          <w:tab w:val="left" w:pos="5186"/>
          <w:tab w:val="left" w:pos="6337"/>
        </w:tabs>
        <w:spacing w:before="1" w:line="240" w:lineRule="auto"/>
        <w:ind w:right="407"/>
        <w:rPr>
          <w:color w:val="auto"/>
          <w:sz w:val="24"/>
        </w:rPr>
      </w:pPr>
      <w:r>
        <w:rPr>
          <w:color w:val="auto"/>
          <w:sz w:val="24"/>
          <w:lang w:val="en-US"/>
        </w:rPr>
        <w:t>Mengetahui</w:t>
      </w:r>
      <w:r>
        <w:rPr>
          <w:color w:val="auto"/>
          <w:spacing w:val="40"/>
          <w:sz w:val="24"/>
        </w:rPr>
        <w:t xml:space="preserve"> </w:t>
      </w:r>
      <w:r>
        <w:rPr>
          <w:color w:val="auto"/>
          <w:sz w:val="24"/>
        </w:rPr>
        <w:t>pengaruh</w:t>
      </w:r>
      <w:r>
        <w:rPr>
          <w:color w:val="auto"/>
          <w:sz w:val="24"/>
          <w:lang w:val="en-US"/>
        </w:rPr>
        <w:t xml:space="preserve"> </w:t>
      </w:r>
      <w:r>
        <w:rPr>
          <w:color w:val="auto"/>
          <w:spacing w:val="-2"/>
          <w:sz w:val="24"/>
        </w:rPr>
        <w:t>Kepuasan</w:t>
      </w:r>
      <w:r>
        <w:rPr>
          <w:color w:val="auto"/>
          <w:spacing w:val="-2"/>
          <w:sz w:val="24"/>
          <w:lang w:val="en-US"/>
        </w:rPr>
        <w:t xml:space="preserve"> t</w:t>
      </w:r>
      <w:r>
        <w:rPr>
          <w:color w:val="auto"/>
          <w:sz w:val="24"/>
        </w:rPr>
        <w:t>erhadap</w:t>
      </w:r>
      <w:r>
        <w:rPr>
          <w:color w:val="auto"/>
          <w:spacing w:val="11"/>
          <w:sz w:val="24"/>
        </w:rPr>
        <w:t xml:space="preserve"> </w:t>
      </w:r>
      <w:r>
        <w:rPr>
          <w:color w:val="auto"/>
          <w:sz w:val="24"/>
        </w:rPr>
        <w:t>Kepercayaan Pada Pasien Klinik Gigi Casadienta Cihampelas Bandung</w:t>
      </w:r>
    </w:p>
    <w:p>
      <w:pPr>
        <w:pStyle w:val="16"/>
        <w:numPr>
          <w:ilvl w:val="0"/>
          <w:numId w:val="5"/>
        </w:numPr>
        <w:tabs>
          <w:tab w:val="left" w:pos="1667"/>
          <w:tab w:val="left" w:pos="3172"/>
          <w:tab w:val="left" w:pos="4328"/>
          <w:tab w:val="left" w:pos="5455"/>
          <w:tab w:val="left" w:pos="6481"/>
          <w:tab w:val="left" w:pos="7698"/>
        </w:tabs>
        <w:spacing w:before="1" w:line="240" w:lineRule="auto"/>
        <w:ind w:right="403"/>
        <w:rPr>
          <w:sz w:val="26"/>
        </w:rPr>
      </w:pPr>
      <w:r>
        <w:rPr>
          <w:color w:val="auto"/>
          <w:sz w:val="24"/>
          <w:lang w:val="en-US"/>
        </w:rPr>
        <w:t xml:space="preserve">Mengetahui </w:t>
      </w:r>
      <w:r>
        <w:rPr>
          <w:color w:val="auto"/>
          <w:spacing w:val="-2"/>
          <w:sz w:val="24"/>
        </w:rPr>
        <w:t>pengaruh</w:t>
      </w:r>
      <w:r>
        <w:rPr>
          <w:color w:val="auto"/>
          <w:sz w:val="24"/>
          <w:lang w:val="en-US"/>
        </w:rPr>
        <w:t xml:space="preserve"> </w:t>
      </w:r>
      <w:r>
        <w:rPr>
          <w:color w:val="auto"/>
          <w:spacing w:val="-2"/>
          <w:sz w:val="24"/>
        </w:rPr>
        <w:t>Kualitas</w:t>
      </w:r>
      <w:r>
        <w:rPr>
          <w:color w:val="auto"/>
          <w:sz w:val="24"/>
          <w:lang w:val="en-US"/>
        </w:rPr>
        <w:t xml:space="preserve"> </w:t>
      </w:r>
      <w:r>
        <w:rPr>
          <w:color w:val="auto"/>
          <w:spacing w:val="-2"/>
          <w:sz w:val="24"/>
        </w:rPr>
        <w:t>Pelayanan</w:t>
      </w:r>
      <w:r>
        <w:rPr>
          <w:color w:val="auto"/>
          <w:sz w:val="24"/>
          <w:lang w:val="en-US"/>
        </w:rPr>
        <w:t xml:space="preserve"> </w:t>
      </w:r>
      <w:r>
        <w:rPr>
          <w:color w:val="auto"/>
          <w:spacing w:val="-2"/>
          <w:sz w:val="24"/>
        </w:rPr>
        <w:t xml:space="preserve">terhadap </w:t>
      </w:r>
      <w:r>
        <w:rPr>
          <w:color w:val="auto"/>
          <w:sz w:val="24"/>
        </w:rPr>
        <w:t>Kepercayaan</w:t>
      </w:r>
      <w:r>
        <w:rPr>
          <w:color w:val="auto"/>
          <w:spacing w:val="35"/>
          <w:sz w:val="24"/>
        </w:rPr>
        <w:t xml:space="preserve"> </w:t>
      </w:r>
      <w:r>
        <w:rPr>
          <w:color w:val="auto"/>
          <w:sz w:val="24"/>
        </w:rPr>
        <w:t>Pada</w:t>
      </w:r>
      <w:r>
        <w:rPr>
          <w:color w:val="auto"/>
          <w:spacing w:val="-13"/>
          <w:sz w:val="24"/>
        </w:rPr>
        <w:t xml:space="preserve"> </w:t>
      </w:r>
      <w:r>
        <w:rPr>
          <w:color w:val="auto"/>
          <w:sz w:val="24"/>
        </w:rPr>
        <w:t>Pasien</w:t>
      </w:r>
      <w:r>
        <w:rPr>
          <w:color w:val="auto"/>
          <w:spacing w:val="-12"/>
          <w:sz w:val="24"/>
        </w:rPr>
        <w:t xml:space="preserve"> </w:t>
      </w:r>
      <w:r>
        <w:rPr>
          <w:color w:val="auto"/>
          <w:sz w:val="24"/>
        </w:rPr>
        <w:t>Klinik</w:t>
      </w:r>
      <w:r>
        <w:rPr>
          <w:color w:val="auto"/>
          <w:spacing w:val="-12"/>
          <w:sz w:val="24"/>
        </w:rPr>
        <w:t xml:space="preserve"> </w:t>
      </w:r>
      <w:r>
        <w:rPr>
          <w:color w:val="auto"/>
          <w:sz w:val="24"/>
        </w:rPr>
        <w:t>Gigi</w:t>
      </w:r>
      <w:r>
        <w:rPr>
          <w:color w:val="auto"/>
          <w:spacing w:val="-15"/>
          <w:sz w:val="24"/>
        </w:rPr>
        <w:t xml:space="preserve"> </w:t>
      </w:r>
      <w:r>
        <w:rPr>
          <w:color w:val="auto"/>
          <w:sz w:val="24"/>
        </w:rPr>
        <w:t>Casadienta</w:t>
      </w:r>
      <w:r>
        <w:rPr>
          <w:color w:val="auto"/>
          <w:spacing w:val="-13"/>
          <w:sz w:val="24"/>
        </w:rPr>
        <w:t xml:space="preserve"> </w:t>
      </w:r>
      <w:r>
        <w:rPr>
          <w:color w:val="auto"/>
          <w:sz w:val="24"/>
        </w:rPr>
        <w:t>Cihampelas</w:t>
      </w:r>
      <w:r>
        <w:rPr>
          <w:color w:val="auto"/>
          <w:spacing w:val="-13"/>
          <w:sz w:val="24"/>
        </w:rPr>
        <w:t xml:space="preserve"> </w:t>
      </w:r>
      <w:r>
        <w:rPr>
          <w:color w:val="auto"/>
          <w:sz w:val="24"/>
        </w:rPr>
        <w:t>Bandung</w:t>
      </w:r>
    </w:p>
    <w:p>
      <w:pPr>
        <w:pStyle w:val="6"/>
        <w:spacing w:line="240" w:lineRule="auto"/>
      </w:pPr>
    </w:p>
    <w:p>
      <w:pPr>
        <w:pStyle w:val="3"/>
        <w:numPr>
          <w:ilvl w:val="0"/>
          <w:numId w:val="1"/>
        </w:numPr>
        <w:tabs>
          <w:tab w:val="left" w:pos="1370"/>
        </w:tabs>
        <w:spacing w:line="240" w:lineRule="auto"/>
        <w:ind w:left="590" w:leftChars="0" w:firstLine="0" w:firstLineChars="0"/>
        <w:jc w:val="both"/>
      </w:pPr>
      <w:bookmarkStart w:id="21" w:name="1.4_Manfaat_Penelitian"/>
      <w:bookmarkEnd w:id="21"/>
      <w:bookmarkStart w:id="22" w:name="_bookmark9"/>
      <w:bookmarkEnd w:id="22"/>
      <w:r>
        <w:t>Manfaat</w:t>
      </w:r>
      <w:r>
        <w:rPr>
          <w:spacing w:val="-6"/>
        </w:rPr>
        <w:t xml:space="preserve"> </w:t>
      </w:r>
      <w:r>
        <w:rPr>
          <w:spacing w:val="-2"/>
        </w:rPr>
        <w:t>Penelitian</w:t>
      </w:r>
    </w:p>
    <w:p>
      <w:pPr>
        <w:pStyle w:val="3"/>
        <w:numPr>
          <w:ilvl w:val="0"/>
          <w:numId w:val="6"/>
        </w:numPr>
        <w:tabs>
          <w:tab w:val="left" w:pos="2002"/>
          <w:tab w:val="left" w:pos="2003"/>
        </w:tabs>
        <w:spacing w:before="161" w:line="240" w:lineRule="auto"/>
        <w:ind w:left="1283" w:leftChars="0"/>
      </w:pPr>
      <w:bookmarkStart w:id="23" w:name="1.4.1_Manfaat_Teoritis"/>
      <w:bookmarkEnd w:id="23"/>
      <w:bookmarkStart w:id="24" w:name="_bookmark10"/>
      <w:bookmarkEnd w:id="24"/>
      <w:r>
        <w:t>Manfaat</w:t>
      </w:r>
      <w:r>
        <w:rPr>
          <w:spacing w:val="-6"/>
        </w:rPr>
        <w:t xml:space="preserve"> </w:t>
      </w:r>
      <w:r>
        <w:rPr>
          <w:spacing w:val="-2"/>
        </w:rPr>
        <w:t>Teoritis</w:t>
      </w:r>
    </w:p>
    <w:p>
      <w:pPr>
        <w:pStyle w:val="6"/>
        <w:spacing w:before="137" w:line="240" w:lineRule="auto"/>
        <w:ind w:firstLine="1560" w:firstLineChars="650"/>
      </w:pPr>
      <w:r>
        <w:t>Manfat</w:t>
      </w:r>
      <w:r>
        <w:rPr>
          <w:spacing w:val="62"/>
        </w:rPr>
        <w:t xml:space="preserve"> </w:t>
      </w:r>
      <w:r>
        <w:t>penelitian</w:t>
      </w:r>
      <w:r>
        <w:rPr>
          <w:spacing w:val="-2"/>
        </w:rPr>
        <w:t xml:space="preserve"> </w:t>
      </w:r>
      <w:r>
        <w:t>ini</w:t>
      </w:r>
      <w:r>
        <w:rPr>
          <w:spacing w:val="-9"/>
        </w:rPr>
        <w:t xml:space="preserve"> </w:t>
      </w:r>
      <w:r>
        <w:t>adalah</w:t>
      </w:r>
      <w:r>
        <w:rPr>
          <w:spacing w:val="-6"/>
        </w:rPr>
        <w:t xml:space="preserve"> </w:t>
      </w:r>
      <w:r>
        <w:t>sebagai</w:t>
      </w:r>
      <w:r>
        <w:rPr>
          <w:spacing w:val="-2"/>
        </w:rPr>
        <w:t xml:space="preserve"> berikut:</w:t>
      </w:r>
    </w:p>
    <w:p>
      <w:pPr>
        <w:pStyle w:val="16"/>
        <w:numPr>
          <w:ilvl w:val="0"/>
          <w:numId w:val="7"/>
        </w:numPr>
        <w:tabs>
          <w:tab w:val="left" w:pos="1643"/>
        </w:tabs>
        <w:spacing w:line="240" w:lineRule="auto"/>
        <w:ind w:right="399"/>
        <w:rPr>
          <w:sz w:val="24"/>
        </w:rPr>
      </w:pPr>
      <w:r>
        <w:rPr>
          <w:sz w:val="24"/>
        </w:rPr>
        <w:t>Penelitian ini diharapkan untuk dapat dijadikan sebagai masukan bagi peneliti selanjutnya untuk mengembangkan pengetahuan mengenai faktor-faktor</w:t>
      </w:r>
      <w:r>
        <w:rPr>
          <w:spacing w:val="-9"/>
          <w:sz w:val="24"/>
        </w:rPr>
        <w:t xml:space="preserve"> </w:t>
      </w:r>
      <w:r>
        <w:rPr>
          <w:sz w:val="24"/>
        </w:rPr>
        <w:t>yang</w:t>
      </w:r>
      <w:r>
        <w:rPr>
          <w:spacing w:val="-9"/>
          <w:sz w:val="24"/>
        </w:rPr>
        <w:t xml:space="preserve"> </w:t>
      </w:r>
      <w:r>
        <w:rPr>
          <w:sz w:val="24"/>
        </w:rPr>
        <w:t>berperan</w:t>
      </w:r>
      <w:r>
        <w:rPr>
          <w:spacing w:val="-13"/>
          <w:sz w:val="24"/>
        </w:rPr>
        <w:t xml:space="preserve"> </w:t>
      </w:r>
      <w:r>
        <w:rPr>
          <w:sz w:val="24"/>
        </w:rPr>
        <w:t>dalam</w:t>
      </w:r>
      <w:r>
        <w:rPr>
          <w:spacing w:val="-15"/>
          <w:sz w:val="24"/>
        </w:rPr>
        <w:t xml:space="preserve"> </w:t>
      </w:r>
      <w:r>
        <w:rPr>
          <w:sz w:val="24"/>
        </w:rPr>
        <w:t>kepuasan</w:t>
      </w:r>
      <w:r>
        <w:rPr>
          <w:spacing w:val="-13"/>
          <w:sz w:val="24"/>
        </w:rPr>
        <w:t xml:space="preserve"> </w:t>
      </w:r>
      <w:r>
        <w:rPr>
          <w:sz w:val="24"/>
        </w:rPr>
        <w:t>pasien</w:t>
      </w:r>
      <w:r>
        <w:rPr>
          <w:spacing w:val="-9"/>
          <w:sz w:val="24"/>
        </w:rPr>
        <w:t xml:space="preserve"> </w:t>
      </w:r>
      <w:r>
        <w:rPr>
          <w:sz w:val="24"/>
        </w:rPr>
        <w:t>yang</w:t>
      </w:r>
      <w:r>
        <w:rPr>
          <w:spacing w:val="-9"/>
          <w:sz w:val="24"/>
        </w:rPr>
        <w:t xml:space="preserve"> </w:t>
      </w:r>
      <w:r>
        <w:rPr>
          <w:sz w:val="24"/>
        </w:rPr>
        <w:t>datang</w:t>
      </w:r>
      <w:r>
        <w:rPr>
          <w:spacing w:val="-9"/>
          <w:sz w:val="24"/>
        </w:rPr>
        <w:t xml:space="preserve"> </w:t>
      </w:r>
      <w:r>
        <w:rPr>
          <w:sz w:val="24"/>
        </w:rPr>
        <w:t>berobat ke klinik gigi Casadienta Cihampelas Bandung.</w:t>
      </w:r>
    </w:p>
    <w:p>
      <w:pPr>
        <w:pStyle w:val="16"/>
        <w:numPr>
          <w:ilvl w:val="0"/>
          <w:numId w:val="7"/>
        </w:numPr>
        <w:tabs>
          <w:tab w:val="left" w:pos="1643"/>
        </w:tabs>
        <w:spacing w:before="205" w:line="240" w:lineRule="auto"/>
        <w:ind w:right="408"/>
        <w:rPr>
          <w:sz w:val="26"/>
        </w:rPr>
      </w:pPr>
      <w:r>
        <w:rPr>
          <w:sz w:val="24"/>
        </w:rPr>
        <w:t>Penelitian</w:t>
      </w:r>
      <w:r>
        <w:rPr>
          <w:spacing w:val="-1"/>
          <w:sz w:val="24"/>
        </w:rPr>
        <w:t xml:space="preserve"> </w:t>
      </w:r>
      <w:r>
        <w:rPr>
          <w:sz w:val="24"/>
        </w:rPr>
        <w:t>ini</w:t>
      </w:r>
      <w:r>
        <w:rPr>
          <w:spacing w:val="-10"/>
          <w:sz w:val="24"/>
        </w:rPr>
        <w:t xml:space="preserve"> </w:t>
      </w:r>
      <w:r>
        <w:rPr>
          <w:sz w:val="24"/>
        </w:rPr>
        <w:t>diharapkan</w:t>
      </w:r>
      <w:r>
        <w:rPr>
          <w:spacing w:val="-6"/>
          <w:sz w:val="24"/>
        </w:rPr>
        <w:t xml:space="preserve"> </w:t>
      </w:r>
      <w:r>
        <w:rPr>
          <w:sz w:val="24"/>
        </w:rPr>
        <w:t>dapat menjadi</w:t>
      </w:r>
      <w:r>
        <w:rPr>
          <w:spacing w:val="-6"/>
          <w:sz w:val="24"/>
        </w:rPr>
        <w:t xml:space="preserve"> </w:t>
      </w:r>
      <w:r>
        <w:rPr>
          <w:sz w:val="24"/>
        </w:rPr>
        <w:t>kesempatan</w:t>
      </w:r>
      <w:r>
        <w:rPr>
          <w:spacing w:val="-1"/>
          <w:sz w:val="24"/>
        </w:rPr>
        <w:t xml:space="preserve"> </w:t>
      </w:r>
      <w:r>
        <w:rPr>
          <w:sz w:val="24"/>
        </w:rPr>
        <w:t>bagi</w:t>
      </w:r>
      <w:r>
        <w:rPr>
          <w:spacing w:val="-6"/>
          <w:sz w:val="24"/>
        </w:rPr>
        <w:t xml:space="preserve"> </w:t>
      </w:r>
      <w:r>
        <w:rPr>
          <w:sz w:val="24"/>
        </w:rPr>
        <w:t>peneliti</w:t>
      </w:r>
      <w:r>
        <w:rPr>
          <w:spacing w:val="-6"/>
          <w:sz w:val="24"/>
        </w:rPr>
        <w:t xml:space="preserve"> </w:t>
      </w:r>
      <w:r>
        <w:rPr>
          <w:sz w:val="24"/>
        </w:rPr>
        <w:t xml:space="preserve">untuk melakukan aktivitas penelitian empiris sesuai dengan teori yang </w:t>
      </w:r>
      <w:r>
        <w:rPr>
          <w:spacing w:val="-2"/>
          <w:sz w:val="24"/>
        </w:rPr>
        <w:t>didapatkan</w:t>
      </w:r>
    </w:p>
    <w:p>
      <w:pPr>
        <w:pStyle w:val="6"/>
        <w:spacing w:before="9" w:line="240" w:lineRule="auto"/>
        <w:rPr>
          <w:sz w:val="25"/>
        </w:rPr>
      </w:pPr>
    </w:p>
    <w:p>
      <w:pPr>
        <w:pStyle w:val="3"/>
        <w:numPr>
          <w:ilvl w:val="0"/>
          <w:numId w:val="7"/>
        </w:numPr>
        <w:tabs>
          <w:tab w:val="left" w:pos="2003"/>
        </w:tabs>
        <w:spacing w:line="240" w:lineRule="auto"/>
        <w:ind w:left="1643" w:leftChars="0" w:hanging="360" w:firstLineChars="0"/>
      </w:pPr>
      <w:bookmarkStart w:id="25" w:name="1.4.2_Manfaat_Praktis"/>
      <w:bookmarkEnd w:id="25"/>
      <w:bookmarkStart w:id="26" w:name="_bookmark11"/>
      <w:bookmarkEnd w:id="26"/>
      <w:r>
        <w:t>Manfaat</w:t>
      </w:r>
      <w:r>
        <w:rPr>
          <w:spacing w:val="-6"/>
        </w:rPr>
        <w:t xml:space="preserve"> </w:t>
      </w:r>
      <w:r>
        <w:rPr>
          <w:spacing w:val="-2"/>
        </w:rPr>
        <w:t>Praktis</w:t>
      </w:r>
    </w:p>
    <w:p>
      <w:pPr>
        <w:pStyle w:val="16"/>
        <w:numPr>
          <w:ilvl w:val="0"/>
          <w:numId w:val="8"/>
        </w:numPr>
        <w:tabs>
          <w:tab w:val="left" w:pos="1307"/>
        </w:tabs>
        <w:spacing w:before="137" w:line="240" w:lineRule="auto"/>
        <w:ind w:right="398"/>
        <w:rPr>
          <w:sz w:val="24"/>
        </w:rPr>
      </w:pPr>
      <w:r>
        <w:rPr>
          <w:sz w:val="24"/>
        </w:rPr>
        <w:t>Penelitian ini dapat digunakan oleh perusahaan Klinik Gigi Casadienta Cihampelas Bandung Klinik Gigi Casadienta Cihampelas Bandung untuk mengembangkan efektivitas pemasaran, dengan mengetahui Pengaruh Kepuasan Pasien Melalui Kualitas Pelayanan Serta Implikasinya Pada Kepercayaan konsumen</w:t>
      </w:r>
    </w:p>
    <w:p>
      <w:pPr>
        <w:pStyle w:val="16"/>
        <w:numPr>
          <w:ilvl w:val="0"/>
          <w:numId w:val="8"/>
        </w:numPr>
        <w:tabs>
          <w:tab w:val="left" w:pos="1307"/>
        </w:tabs>
        <w:spacing w:before="1" w:line="240" w:lineRule="auto"/>
        <w:ind w:right="406"/>
        <w:rPr>
          <w:sz w:val="24"/>
        </w:rPr>
      </w:pPr>
      <w:r>
        <w:rPr>
          <w:sz w:val="24"/>
        </w:rPr>
        <w:t>Bagi para pengelola klinik gigi dalam mengambil keputusan yang tepat untuk meningkatkan kualitas pelayanan yang diberikan kepada pasien ketika</w:t>
      </w:r>
      <w:r>
        <w:rPr>
          <w:spacing w:val="-1"/>
          <w:sz w:val="24"/>
        </w:rPr>
        <w:t xml:space="preserve"> </w:t>
      </w:r>
      <w:r>
        <w:rPr>
          <w:sz w:val="24"/>
        </w:rPr>
        <w:t>berobat gigi</w:t>
      </w:r>
      <w:r>
        <w:rPr>
          <w:spacing w:val="-10"/>
          <w:sz w:val="24"/>
        </w:rPr>
        <w:t xml:space="preserve"> </w:t>
      </w:r>
      <w:r>
        <w:rPr>
          <w:sz w:val="24"/>
        </w:rPr>
        <w:t>sehingga</w:t>
      </w:r>
      <w:r>
        <w:rPr>
          <w:spacing w:val="-1"/>
          <w:sz w:val="24"/>
        </w:rPr>
        <w:t xml:space="preserve"> </w:t>
      </w:r>
      <w:r>
        <w:rPr>
          <w:sz w:val="24"/>
        </w:rPr>
        <w:t>meningkatkan</w:t>
      </w:r>
      <w:r>
        <w:rPr>
          <w:spacing w:val="-5"/>
          <w:sz w:val="24"/>
        </w:rPr>
        <w:t xml:space="preserve"> </w:t>
      </w:r>
      <w:r>
        <w:rPr>
          <w:sz w:val="24"/>
        </w:rPr>
        <w:t>keinginan</w:t>
      </w:r>
      <w:r>
        <w:rPr>
          <w:spacing w:val="-5"/>
          <w:sz w:val="24"/>
        </w:rPr>
        <w:t xml:space="preserve"> </w:t>
      </w:r>
      <w:r>
        <w:rPr>
          <w:sz w:val="24"/>
        </w:rPr>
        <w:t>pasien</w:t>
      </w:r>
      <w:r>
        <w:rPr>
          <w:spacing w:val="-5"/>
          <w:sz w:val="24"/>
        </w:rPr>
        <w:t xml:space="preserve"> </w:t>
      </w:r>
      <w:r>
        <w:rPr>
          <w:sz w:val="24"/>
        </w:rPr>
        <w:t>untuk</w:t>
      </w:r>
      <w:r>
        <w:rPr>
          <w:spacing w:val="-1"/>
          <w:sz w:val="24"/>
        </w:rPr>
        <w:t xml:space="preserve"> </w:t>
      </w:r>
      <w:r>
        <w:rPr>
          <w:sz w:val="24"/>
        </w:rPr>
        <w:t>berobat kembali ke klinik gigi Casadienta Cihampelas Bandung.</w:t>
      </w:r>
    </w:p>
    <w:p>
      <w:pPr>
        <w:pStyle w:val="16"/>
        <w:numPr>
          <w:ilvl w:val="0"/>
          <w:numId w:val="8"/>
        </w:numPr>
        <w:tabs>
          <w:tab w:val="left" w:pos="1307"/>
        </w:tabs>
        <w:spacing w:before="1" w:line="240" w:lineRule="auto"/>
        <w:ind w:right="414"/>
        <w:rPr>
          <w:sz w:val="24"/>
        </w:rPr>
      </w:pPr>
      <w:r>
        <w:rPr>
          <w:sz w:val="24"/>
        </w:rPr>
        <w:t>Penelitian ini dapat digunakan oleh masyarakat umum sehingga dapat menjadi informasi mengenai variabel yang diteliti</w:t>
      </w:r>
    </w:p>
    <w:p>
      <w:pPr>
        <w:spacing w:line="240" w:lineRule="auto"/>
        <w:jc w:val="both"/>
        <w:rPr>
          <w:sz w:val="24"/>
        </w:rPr>
        <w:sectPr>
          <w:footerReference r:id="rId3" w:type="default"/>
          <w:pgSz w:w="11910" w:h="16840"/>
          <w:pgMar w:top="1580" w:right="1300" w:bottom="1400" w:left="1680" w:header="0" w:footer="1195" w:gutter="0"/>
          <w:cols w:space="720" w:num="1"/>
        </w:sectPr>
      </w:pPr>
    </w:p>
    <w:p>
      <w:pPr>
        <w:pStyle w:val="2"/>
        <w:spacing w:line="240" w:lineRule="auto"/>
        <w:ind w:left="188"/>
      </w:pPr>
      <w:bookmarkStart w:id="27" w:name="BAB_II"/>
      <w:bookmarkEnd w:id="27"/>
      <w:bookmarkStart w:id="28" w:name="_bookmark12"/>
      <w:bookmarkEnd w:id="28"/>
      <w:r>
        <w:t>BAB</w:t>
      </w:r>
      <w:r>
        <w:rPr>
          <w:spacing w:val="-2"/>
        </w:rPr>
        <w:t xml:space="preserve"> </w:t>
      </w:r>
      <w:r>
        <w:rPr>
          <w:spacing w:val="-5"/>
        </w:rPr>
        <w:t>II</w:t>
      </w:r>
    </w:p>
    <w:p>
      <w:pPr>
        <w:pStyle w:val="2"/>
        <w:spacing w:before="1" w:line="240" w:lineRule="auto"/>
        <w:ind w:left="1177" w:right="1001"/>
      </w:pPr>
      <w:bookmarkStart w:id="29" w:name="KAJIAN_PUSTAKA,_KERANGKA_PEMIKIRAN,_DAN_"/>
      <w:bookmarkEnd w:id="29"/>
      <w:bookmarkStart w:id="30" w:name="_bookmark13"/>
      <w:bookmarkEnd w:id="30"/>
      <w:r>
        <w:t>KAJIAN</w:t>
      </w:r>
      <w:r>
        <w:rPr>
          <w:spacing w:val="-10"/>
        </w:rPr>
        <w:t xml:space="preserve"> </w:t>
      </w:r>
      <w:r>
        <w:t>PUSTAKA,</w:t>
      </w:r>
      <w:r>
        <w:rPr>
          <w:spacing w:val="-9"/>
        </w:rPr>
        <w:t xml:space="preserve"> </w:t>
      </w:r>
      <w:r>
        <w:t>KERANGKA</w:t>
      </w:r>
      <w:r>
        <w:rPr>
          <w:spacing w:val="-10"/>
        </w:rPr>
        <w:t xml:space="preserve"> </w:t>
      </w:r>
      <w:r>
        <w:t>PEMIKIRAN,</w:t>
      </w:r>
      <w:r>
        <w:rPr>
          <w:spacing w:val="-12"/>
        </w:rPr>
        <w:t xml:space="preserve"> </w:t>
      </w:r>
      <w:r>
        <w:t xml:space="preserve">DAN </w:t>
      </w:r>
      <w:r>
        <w:rPr>
          <w:spacing w:val="-2"/>
        </w:rPr>
        <w:t>HIPOTESIS</w:t>
      </w:r>
    </w:p>
    <w:p>
      <w:pPr>
        <w:pStyle w:val="6"/>
        <w:spacing w:line="240" w:lineRule="auto"/>
        <w:rPr>
          <w:b/>
          <w:sz w:val="30"/>
        </w:rPr>
      </w:pPr>
    </w:p>
    <w:p>
      <w:pPr>
        <w:pStyle w:val="3"/>
        <w:numPr>
          <w:ilvl w:val="0"/>
          <w:numId w:val="9"/>
        </w:numPr>
        <w:tabs>
          <w:tab w:val="left" w:pos="1014"/>
        </w:tabs>
        <w:spacing w:before="1" w:line="240" w:lineRule="auto"/>
        <w:ind w:left="585" w:leftChars="0"/>
      </w:pPr>
      <w:bookmarkStart w:id="31" w:name="_bookmark14"/>
      <w:bookmarkEnd w:id="31"/>
      <w:bookmarkStart w:id="32" w:name="2.1._Kajian_Pustaka"/>
      <w:bookmarkEnd w:id="32"/>
      <w:r>
        <w:t xml:space="preserve">Kajian </w:t>
      </w:r>
      <w:r>
        <w:rPr>
          <w:spacing w:val="-2"/>
        </w:rPr>
        <w:t>Pustaka</w:t>
      </w:r>
    </w:p>
    <w:p>
      <w:pPr>
        <w:pStyle w:val="6"/>
        <w:spacing w:before="160" w:line="240" w:lineRule="auto"/>
        <w:ind w:left="586" w:right="398" w:firstLine="720"/>
        <w:jc w:val="both"/>
      </w:pPr>
      <w:r>
        <w:t>Kajian</w:t>
      </w:r>
      <w:r>
        <w:rPr>
          <w:spacing w:val="-1"/>
        </w:rPr>
        <w:t xml:space="preserve"> </w:t>
      </w:r>
      <w:r>
        <w:t>pustaka ini</w:t>
      </w:r>
      <w:r>
        <w:rPr>
          <w:spacing w:val="-1"/>
        </w:rPr>
        <w:t xml:space="preserve"> </w:t>
      </w:r>
      <w:r>
        <w:t>akan memaparkan</w:t>
      </w:r>
      <w:r>
        <w:rPr>
          <w:spacing w:val="-1"/>
        </w:rPr>
        <w:t xml:space="preserve"> </w:t>
      </w:r>
      <w:r>
        <w:t>teori-teori</w:t>
      </w:r>
      <w:r>
        <w:rPr>
          <w:spacing w:val="-1"/>
        </w:rPr>
        <w:t xml:space="preserve"> </w:t>
      </w:r>
      <w:r>
        <w:t>yang berhubungan dengan permasalahan yang dihadapi, serta mengkali kembali mengenai teori-teori yang relevan</w:t>
      </w:r>
      <w:r>
        <w:rPr>
          <w:spacing w:val="-5"/>
        </w:rPr>
        <w:t xml:space="preserve"> </w:t>
      </w:r>
      <w:r>
        <w:t>dengan</w:t>
      </w:r>
      <w:r>
        <w:rPr>
          <w:spacing w:val="-5"/>
        </w:rPr>
        <w:t xml:space="preserve"> </w:t>
      </w:r>
      <w:r>
        <w:t>topik</w:t>
      </w:r>
      <w:r>
        <w:rPr>
          <w:spacing w:val="-1"/>
        </w:rPr>
        <w:t xml:space="preserve"> </w:t>
      </w:r>
      <w:r>
        <w:t>penelitian</w:t>
      </w:r>
      <w:r>
        <w:rPr>
          <w:spacing w:val="-1"/>
        </w:rPr>
        <w:t xml:space="preserve"> </w:t>
      </w:r>
      <w:r>
        <w:t>ini. Dalam</w:t>
      </w:r>
      <w:r>
        <w:rPr>
          <w:spacing w:val="-9"/>
        </w:rPr>
        <w:t xml:space="preserve"> </w:t>
      </w:r>
      <w:r>
        <w:t>kajian</w:t>
      </w:r>
      <w:r>
        <w:rPr>
          <w:spacing w:val="-1"/>
        </w:rPr>
        <w:t xml:space="preserve"> </w:t>
      </w:r>
      <w:r>
        <w:t>pustaka</w:t>
      </w:r>
      <w:r>
        <w:rPr>
          <w:spacing w:val="-2"/>
        </w:rPr>
        <w:t xml:space="preserve"> </w:t>
      </w:r>
      <w:r>
        <w:t>ini</w:t>
      </w:r>
      <w:r>
        <w:rPr>
          <w:spacing w:val="-9"/>
        </w:rPr>
        <w:t xml:space="preserve"> </w:t>
      </w:r>
      <w:r>
        <w:t>dikemukakan</w:t>
      </w:r>
      <w:r>
        <w:rPr>
          <w:spacing w:val="-5"/>
        </w:rPr>
        <w:t xml:space="preserve"> </w:t>
      </w:r>
      <w:r>
        <w:t xml:space="preserve">konsep dan teori yang ada kaitannya dengan materi-materi yang digunakan dalam pemecahan masalah yaitu teori-teori mengenai </w:t>
      </w:r>
      <w:r>
        <w:rPr>
          <w:i/>
        </w:rPr>
        <w:t>people</w:t>
      </w:r>
      <w:r>
        <w:t>, kepuasan pelanggan, kepercayaan pasien, dan kualitas pelayanan. Konsep dan teori tersebut dapat dijadikan sebagai perumusan hipotesis dan penyusunan instrumen penelitian dan sebagai dasar dalam membahas hasil penelitian.</w:t>
      </w:r>
    </w:p>
    <w:p>
      <w:pPr>
        <w:pStyle w:val="3"/>
        <w:numPr>
          <w:ilvl w:val="0"/>
          <w:numId w:val="10"/>
        </w:numPr>
        <w:tabs>
          <w:tab w:val="left" w:pos="1667"/>
        </w:tabs>
        <w:spacing w:line="240" w:lineRule="auto"/>
        <w:ind w:left="946" w:leftChars="0"/>
      </w:pPr>
      <w:bookmarkStart w:id="33" w:name="2.1.1_Pengertian_Manajemen"/>
      <w:bookmarkEnd w:id="33"/>
      <w:bookmarkStart w:id="34" w:name="_bookmark15"/>
      <w:bookmarkEnd w:id="34"/>
      <w:r>
        <w:t>Pengertian</w:t>
      </w:r>
      <w:r>
        <w:rPr>
          <w:spacing w:val="-8"/>
        </w:rPr>
        <w:t xml:space="preserve"> </w:t>
      </w:r>
      <w:r>
        <w:rPr>
          <w:spacing w:val="-2"/>
        </w:rPr>
        <w:t>Manajemen</w:t>
      </w:r>
    </w:p>
    <w:p>
      <w:pPr>
        <w:pStyle w:val="6"/>
        <w:spacing w:before="137" w:line="240" w:lineRule="auto"/>
        <w:ind w:left="869" w:right="406" w:firstLine="437"/>
        <w:jc w:val="both"/>
      </w:pPr>
      <w:r>
        <w:t>Menurut G.R. Terry</w:t>
      </w:r>
      <w:r>
        <w:rPr>
          <w:spacing w:val="-10"/>
        </w:rPr>
        <w:t xml:space="preserve"> </w:t>
      </w:r>
      <w:r>
        <w:t>(2010;16) menjelaskan</w:t>
      </w:r>
      <w:r>
        <w:rPr>
          <w:spacing w:val="-2"/>
        </w:rPr>
        <w:t xml:space="preserve"> </w:t>
      </w:r>
      <w:r>
        <w:t>bahwa manajemen</w:t>
      </w:r>
      <w:r>
        <w:rPr>
          <w:spacing w:val="-2"/>
        </w:rPr>
        <w:t xml:space="preserve"> </w:t>
      </w:r>
      <w:r>
        <w:t xml:space="preserve">merupakan suatu proses khas yang terdiri atas tindakan – tindakan perencanaan, pengorganisasian, penggerakan, dan pengendalian untuk mennetukan serta mencapai tujuan melalui pemanfaatan sumber daya manusia dan sumber daya </w:t>
      </w:r>
      <w:r>
        <w:rPr>
          <w:spacing w:val="-2"/>
        </w:rPr>
        <w:t>lainnya.</w:t>
      </w:r>
    </w:p>
    <w:p>
      <w:pPr>
        <w:pStyle w:val="6"/>
        <w:spacing w:before="1" w:line="240" w:lineRule="auto"/>
        <w:ind w:left="869" w:right="399" w:firstLine="437"/>
        <w:jc w:val="both"/>
        <w:rPr>
          <w:spacing w:val="-2"/>
        </w:rPr>
      </w:pPr>
      <w:r>
        <w:t>Handoko (2009:8) mendefinisikan manajemen adalah proses perencanaan, pengorganisasian,</w:t>
      </w:r>
      <w:r>
        <w:rPr>
          <w:spacing w:val="46"/>
        </w:rPr>
        <w:t xml:space="preserve"> </w:t>
      </w:r>
      <w:r>
        <w:t>pengarahan,</w:t>
      </w:r>
      <w:r>
        <w:rPr>
          <w:spacing w:val="46"/>
        </w:rPr>
        <w:t xml:space="preserve"> </w:t>
      </w:r>
      <w:r>
        <w:t>dan</w:t>
      </w:r>
      <w:r>
        <w:rPr>
          <w:spacing w:val="39"/>
        </w:rPr>
        <w:t xml:space="preserve"> </w:t>
      </w:r>
      <w:r>
        <w:t>pengawasan</w:t>
      </w:r>
      <w:r>
        <w:rPr>
          <w:spacing w:val="40"/>
        </w:rPr>
        <w:t xml:space="preserve"> </w:t>
      </w:r>
      <w:r>
        <w:t>usaha</w:t>
      </w:r>
      <w:r>
        <w:rPr>
          <w:spacing w:val="50"/>
        </w:rPr>
        <w:t xml:space="preserve"> </w:t>
      </w:r>
      <w:r>
        <w:t>–</w:t>
      </w:r>
      <w:r>
        <w:rPr>
          <w:spacing w:val="44"/>
        </w:rPr>
        <w:t xml:space="preserve"> </w:t>
      </w:r>
      <w:r>
        <w:t>usaha</w:t>
      </w:r>
      <w:r>
        <w:rPr>
          <w:spacing w:val="43"/>
        </w:rPr>
        <w:t xml:space="preserve"> </w:t>
      </w:r>
      <w:r>
        <w:t>para</w:t>
      </w:r>
      <w:r>
        <w:rPr>
          <w:spacing w:val="44"/>
        </w:rPr>
        <w:t xml:space="preserve"> </w:t>
      </w:r>
      <w:r>
        <w:rPr>
          <w:spacing w:val="-2"/>
        </w:rPr>
        <w:t>anggota</w:t>
      </w:r>
    </w:p>
    <w:p>
      <w:pPr>
        <w:pStyle w:val="6"/>
        <w:spacing w:before="1" w:line="240" w:lineRule="auto"/>
        <w:ind w:left="869" w:right="399" w:firstLine="437"/>
        <w:jc w:val="both"/>
        <w:rPr>
          <w:spacing w:val="-2"/>
        </w:rPr>
      </w:pPr>
    </w:p>
    <w:p>
      <w:pPr>
        <w:pStyle w:val="3"/>
        <w:numPr>
          <w:ilvl w:val="0"/>
          <w:numId w:val="10"/>
        </w:numPr>
        <w:tabs>
          <w:tab w:val="left" w:pos="1667"/>
        </w:tabs>
        <w:spacing w:before="44" w:line="240" w:lineRule="auto"/>
        <w:ind w:left="946" w:leftChars="0" w:firstLine="0" w:firstLineChars="0"/>
      </w:pPr>
      <w:bookmarkStart w:id="35" w:name="2.1.2_Pengertian_Pemasaran"/>
      <w:bookmarkEnd w:id="35"/>
      <w:bookmarkStart w:id="36" w:name="_bookmark16"/>
      <w:bookmarkEnd w:id="36"/>
      <w:r>
        <w:t>Pengertian</w:t>
      </w:r>
      <w:r>
        <w:rPr>
          <w:spacing w:val="-6"/>
        </w:rPr>
        <w:t xml:space="preserve"> </w:t>
      </w:r>
      <w:r>
        <w:rPr>
          <w:spacing w:val="-2"/>
        </w:rPr>
        <w:t>Pemasaran</w:t>
      </w:r>
    </w:p>
    <w:p>
      <w:pPr>
        <w:pStyle w:val="6"/>
        <w:spacing w:before="136" w:line="240" w:lineRule="auto"/>
        <w:ind w:left="586" w:right="404" w:firstLine="710"/>
        <w:jc w:val="both"/>
      </w:pPr>
      <w:r>
        <w:t xml:space="preserve">Pemasaran merupakan aktivitas penting bagi perusahaan dan merupakan sistem keseluruhan dari kegiatan usaha dengan tujuan untuk memrencanakan produk, menentukan harga, mempromosikan, mendistribusikan barang dan jasa. Bahkan pemasaran merupakan ujung tombak keberhasilan perusahaan dalam mendapatkan laba melalui aktivitas penjualan barang/jasa yang dihasilkan </w:t>
      </w:r>
      <w:r>
        <w:rPr>
          <w:spacing w:val="-2"/>
        </w:rPr>
        <w:t>perusahaan.</w:t>
      </w:r>
    </w:p>
    <w:p>
      <w:pPr>
        <w:pStyle w:val="6"/>
        <w:spacing w:before="2" w:line="240" w:lineRule="auto"/>
        <w:ind w:left="586" w:right="402" w:firstLine="710"/>
        <w:jc w:val="both"/>
      </w:pPr>
      <w:r>
        <w:t>Pemasaran dikenal dengan istilah dalam bahasa Inggris yaitu marketing yang</w:t>
      </w:r>
      <w:r>
        <w:rPr>
          <w:spacing w:val="-5"/>
        </w:rPr>
        <w:t xml:space="preserve"> </w:t>
      </w:r>
      <w:r>
        <w:t>artinya</w:t>
      </w:r>
      <w:r>
        <w:rPr>
          <w:spacing w:val="-6"/>
        </w:rPr>
        <w:t xml:space="preserve"> </w:t>
      </w:r>
      <w:r>
        <w:t>adalah</w:t>
      </w:r>
      <w:r>
        <w:rPr>
          <w:spacing w:val="-10"/>
        </w:rPr>
        <w:t xml:space="preserve"> </w:t>
      </w:r>
      <w:r>
        <w:t>aktivitas</w:t>
      </w:r>
      <w:r>
        <w:rPr>
          <w:spacing w:val="-4"/>
        </w:rPr>
        <w:t xml:space="preserve"> </w:t>
      </w:r>
      <w:r>
        <w:t>menciptakan</w:t>
      </w:r>
      <w:r>
        <w:rPr>
          <w:spacing w:val="-10"/>
        </w:rPr>
        <w:t xml:space="preserve"> </w:t>
      </w:r>
      <w:r>
        <w:t>dan</w:t>
      </w:r>
      <w:r>
        <w:rPr>
          <w:spacing w:val="-5"/>
        </w:rPr>
        <w:t xml:space="preserve"> </w:t>
      </w:r>
      <w:r>
        <w:t>memasarkan</w:t>
      </w:r>
      <w:r>
        <w:rPr>
          <w:spacing w:val="-3"/>
        </w:rPr>
        <w:t xml:space="preserve"> </w:t>
      </w:r>
      <w:r>
        <w:t>produk</w:t>
      </w:r>
      <w:r>
        <w:rPr>
          <w:spacing w:val="-10"/>
        </w:rPr>
        <w:t xml:space="preserve"> </w:t>
      </w:r>
      <w:r>
        <w:t>baik</w:t>
      </w:r>
      <w:r>
        <w:rPr>
          <w:spacing w:val="-2"/>
        </w:rPr>
        <w:t xml:space="preserve"> </w:t>
      </w:r>
      <w:r>
        <w:t>itu</w:t>
      </w:r>
      <w:r>
        <w:rPr>
          <w:spacing w:val="-5"/>
        </w:rPr>
        <w:t xml:space="preserve"> </w:t>
      </w:r>
      <w:r>
        <w:t>barang ataupun</w:t>
      </w:r>
      <w:r>
        <w:rPr>
          <w:spacing w:val="-12"/>
        </w:rPr>
        <w:t xml:space="preserve"> </w:t>
      </w:r>
      <w:r>
        <w:t>jasa</w:t>
      </w:r>
      <w:r>
        <w:rPr>
          <w:spacing w:val="-13"/>
        </w:rPr>
        <w:t xml:space="preserve"> </w:t>
      </w:r>
      <w:r>
        <w:t>kepada</w:t>
      </w:r>
      <w:r>
        <w:rPr>
          <w:spacing w:val="-13"/>
        </w:rPr>
        <w:t xml:space="preserve"> </w:t>
      </w:r>
      <w:r>
        <w:t>pelanggan</w:t>
      </w:r>
      <w:r>
        <w:rPr>
          <w:spacing w:val="-15"/>
        </w:rPr>
        <w:t xml:space="preserve"> </w:t>
      </w:r>
      <w:r>
        <w:t>atau</w:t>
      </w:r>
      <w:r>
        <w:rPr>
          <w:spacing w:val="-12"/>
        </w:rPr>
        <w:t xml:space="preserve"> </w:t>
      </w:r>
      <w:r>
        <w:t>masyarakat</w:t>
      </w:r>
      <w:r>
        <w:rPr>
          <w:spacing w:val="-7"/>
        </w:rPr>
        <w:t xml:space="preserve"> </w:t>
      </w:r>
      <w:r>
        <w:t>umum.</w:t>
      </w:r>
      <w:r>
        <w:rPr>
          <w:spacing w:val="-10"/>
        </w:rPr>
        <w:t xml:space="preserve"> </w:t>
      </w:r>
      <w:r>
        <w:t>Pemasaran</w:t>
      </w:r>
      <w:r>
        <w:rPr>
          <w:spacing w:val="-12"/>
        </w:rPr>
        <w:t xml:space="preserve"> </w:t>
      </w:r>
      <w:r>
        <w:t>itu</w:t>
      </w:r>
      <w:r>
        <w:rPr>
          <w:spacing w:val="-12"/>
        </w:rPr>
        <w:t xml:space="preserve"> </w:t>
      </w:r>
      <w:r>
        <w:t>bermula</w:t>
      </w:r>
      <w:r>
        <w:rPr>
          <w:spacing w:val="-13"/>
        </w:rPr>
        <w:t xml:space="preserve"> </w:t>
      </w:r>
      <w:r>
        <w:t>dari adanya kebutuhan yang kemudian bertumbuh menjadi keinginan manusia. Proses pemenuhan kebutuhan dan keinginan itulah yang menjadi konsep pemasaran.</w:t>
      </w:r>
    </w:p>
    <w:p>
      <w:pPr>
        <w:pStyle w:val="3"/>
        <w:numPr>
          <w:ilvl w:val="0"/>
          <w:numId w:val="9"/>
        </w:numPr>
        <w:tabs>
          <w:tab w:val="left" w:pos="1666"/>
          <w:tab w:val="left" w:pos="1667"/>
        </w:tabs>
        <w:spacing w:before="209" w:line="240" w:lineRule="auto"/>
        <w:ind w:left="585" w:leftChars="0" w:firstLine="0" w:firstLineChars="0"/>
      </w:pPr>
      <w:bookmarkStart w:id="37" w:name="2.1.3_Pengertian_Manajemen_Pemasaran"/>
      <w:bookmarkEnd w:id="37"/>
      <w:bookmarkStart w:id="38" w:name="_bookmark17"/>
      <w:bookmarkEnd w:id="38"/>
      <w:r>
        <w:t>Pengertian</w:t>
      </w:r>
      <w:r>
        <w:rPr>
          <w:spacing w:val="-8"/>
        </w:rPr>
        <w:t xml:space="preserve"> </w:t>
      </w:r>
      <w:r>
        <w:t>Manajemen</w:t>
      </w:r>
      <w:r>
        <w:rPr>
          <w:spacing w:val="-7"/>
        </w:rPr>
        <w:t xml:space="preserve"> </w:t>
      </w:r>
      <w:r>
        <w:rPr>
          <w:spacing w:val="-2"/>
        </w:rPr>
        <w:t>Pemasaran</w:t>
      </w:r>
    </w:p>
    <w:p>
      <w:pPr>
        <w:pStyle w:val="6"/>
        <w:spacing w:before="9" w:line="240" w:lineRule="auto"/>
        <w:rPr>
          <w:b/>
          <w:sz w:val="32"/>
        </w:rPr>
      </w:pPr>
    </w:p>
    <w:p>
      <w:pPr>
        <w:pStyle w:val="6"/>
        <w:spacing w:line="240" w:lineRule="auto"/>
        <w:ind w:left="869" w:right="149" w:firstLine="436"/>
        <w:jc w:val="both"/>
      </w:pPr>
      <w:r>
        <w:t>Manajemen merupakan suatu usaha dalam pengelolaan fungsi-fungsi organisasi atau perusahaan. Dengan adanya manajemen pemasaran maka akan memudahkan</w:t>
      </w:r>
      <w:r>
        <w:rPr>
          <w:spacing w:val="-15"/>
        </w:rPr>
        <w:t xml:space="preserve"> </w:t>
      </w:r>
      <w:r>
        <w:t>perusahaan</w:t>
      </w:r>
      <w:r>
        <w:rPr>
          <w:spacing w:val="-15"/>
        </w:rPr>
        <w:t xml:space="preserve"> </w:t>
      </w:r>
      <w:r>
        <w:t>untuk</w:t>
      </w:r>
      <w:r>
        <w:rPr>
          <w:spacing w:val="-15"/>
        </w:rPr>
        <w:t xml:space="preserve"> </w:t>
      </w:r>
      <w:r>
        <w:t>menetapkan</w:t>
      </w:r>
      <w:r>
        <w:rPr>
          <w:spacing w:val="-15"/>
        </w:rPr>
        <w:t xml:space="preserve"> </w:t>
      </w:r>
      <w:r>
        <w:t>tujuan</w:t>
      </w:r>
      <w:r>
        <w:rPr>
          <w:spacing w:val="-13"/>
        </w:rPr>
        <w:t xml:space="preserve"> </w:t>
      </w:r>
      <w:r>
        <w:t>pemasaran,</w:t>
      </w:r>
      <w:r>
        <w:rPr>
          <w:spacing w:val="-11"/>
        </w:rPr>
        <w:t xml:space="preserve"> </w:t>
      </w:r>
      <w:r>
        <w:t>perencanaan</w:t>
      </w:r>
      <w:r>
        <w:rPr>
          <w:spacing w:val="-15"/>
        </w:rPr>
        <w:t xml:space="preserve"> </w:t>
      </w:r>
      <w:r>
        <w:t xml:space="preserve">dan pertimbangan sumber daya yang ada dan peluang pasar, pelaksanaan, hingga perusahaan mengukur kemajuan pencapaiannya untuk mencapai kearah yang </w:t>
      </w:r>
      <w:r>
        <w:rPr>
          <w:spacing w:val="-2"/>
        </w:rPr>
        <w:t>diinginkan.</w:t>
      </w:r>
    </w:p>
    <w:p>
      <w:pPr>
        <w:pStyle w:val="6"/>
        <w:spacing w:before="2" w:line="240" w:lineRule="auto"/>
        <w:ind w:left="869" w:right="156" w:firstLine="427"/>
        <w:jc w:val="both"/>
      </w:pPr>
      <w:r>
        <w:t>Manajemen pemasaran menurut Kotler dan Keller yang dialih Bahasakan oleh</w:t>
      </w:r>
      <w:r>
        <w:rPr>
          <w:spacing w:val="-7"/>
        </w:rPr>
        <w:t xml:space="preserve"> </w:t>
      </w:r>
      <w:r>
        <w:t>Bob</w:t>
      </w:r>
      <w:r>
        <w:rPr>
          <w:spacing w:val="-7"/>
        </w:rPr>
        <w:t xml:space="preserve"> </w:t>
      </w:r>
      <w:r>
        <w:t>Sabran</w:t>
      </w:r>
      <w:r>
        <w:rPr>
          <w:spacing w:val="-7"/>
        </w:rPr>
        <w:t xml:space="preserve"> </w:t>
      </w:r>
      <w:r>
        <w:t>(2011:6)</w:t>
      </w:r>
      <w:r>
        <w:rPr>
          <w:spacing w:val="-1"/>
        </w:rPr>
        <w:t xml:space="preserve"> </w:t>
      </w:r>
      <w:r>
        <w:t>adalah</w:t>
      </w:r>
      <w:r>
        <w:rPr>
          <w:spacing w:val="-3"/>
        </w:rPr>
        <w:t xml:space="preserve"> </w:t>
      </w:r>
      <w:r>
        <w:t>“Sebagai</w:t>
      </w:r>
      <w:r>
        <w:rPr>
          <w:spacing w:val="-11"/>
        </w:rPr>
        <w:t xml:space="preserve"> </w:t>
      </w:r>
      <w:r>
        <w:t>proses perancanaan</w:t>
      </w:r>
      <w:r>
        <w:rPr>
          <w:spacing w:val="-7"/>
        </w:rPr>
        <w:t xml:space="preserve"> </w:t>
      </w:r>
      <w:r>
        <w:t>dan</w:t>
      </w:r>
      <w:r>
        <w:rPr>
          <w:spacing w:val="-7"/>
        </w:rPr>
        <w:t xml:space="preserve"> </w:t>
      </w:r>
      <w:r>
        <w:t>pelaksanaan pemikiran,</w:t>
      </w:r>
      <w:r>
        <w:rPr>
          <w:spacing w:val="-1"/>
        </w:rPr>
        <w:t xml:space="preserve"> </w:t>
      </w:r>
      <w:r>
        <w:t>penetapan</w:t>
      </w:r>
      <w:r>
        <w:rPr>
          <w:spacing w:val="-2"/>
        </w:rPr>
        <w:t xml:space="preserve"> </w:t>
      </w:r>
      <w:r>
        <w:t>harga,</w:t>
      </w:r>
      <w:r>
        <w:rPr>
          <w:spacing w:val="-1"/>
        </w:rPr>
        <w:t xml:space="preserve"> </w:t>
      </w:r>
      <w:r>
        <w:t>promosi</w:t>
      </w:r>
      <w:r>
        <w:rPr>
          <w:spacing w:val="-11"/>
        </w:rPr>
        <w:t xml:space="preserve"> </w:t>
      </w:r>
      <w:r>
        <w:t>serta</w:t>
      </w:r>
      <w:r>
        <w:rPr>
          <w:spacing w:val="-3"/>
        </w:rPr>
        <w:t xml:space="preserve"> </w:t>
      </w:r>
      <w:r>
        <w:t>penyaluran</w:t>
      </w:r>
      <w:r>
        <w:rPr>
          <w:spacing w:val="-7"/>
        </w:rPr>
        <w:t xml:space="preserve"> </w:t>
      </w:r>
      <w:r>
        <w:t>gagasan,</w:t>
      </w:r>
      <w:r>
        <w:rPr>
          <w:spacing w:val="-1"/>
        </w:rPr>
        <w:t xml:space="preserve"> </w:t>
      </w:r>
      <w:r>
        <w:t>barang</w:t>
      </w:r>
      <w:r>
        <w:rPr>
          <w:spacing w:val="-2"/>
        </w:rPr>
        <w:t xml:space="preserve"> </w:t>
      </w:r>
      <w:r>
        <w:t>dan</w:t>
      </w:r>
      <w:r>
        <w:rPr>
          <w:spacing w:val="-2"/>
        </w:rPr>
        <w:t xml:space="preserve"> </w:t>
      </w:r>
      <w:r>
        <w:t xml:space="preserve">jasa untuk menciptakan pertukaran yang memenuhi sasaran-sasaran individu dan </w:t>
      </w:r>
      <w:r>
        <w:rPr>
          <w:spacing w:val="-2"/>
        </w:rPr>
        <w:t>organisasi”.</w:t>
      </w:r>
    </w:p>
    <w:p>
      <w:pPr>
        <w:pStyle w:val="3"/>
        <w:numPr>
          <w:ilvl w:val="0"/>
          <w:numId w:val="11"/>
        </w:numPr>
        <w:tabs>
          <w:tab w:val="left" w:pos="1666"/>
          <w:tab w:val="left" w:pos="1667"/>
        </w:tabs>
        <w:spacing w:before="209" w:line="240" w:lineRule="auto"/>
        <w:ind w:left="946" w:leftChars="0"/>
      </w:pPr>
      <w:bookmarkStart w:id="39" w:name="2.1.4_Pengertian_Jasa"/>
      <w:bookmarkEnd w:id="39"/>
      <w:bookmarkStart w:id="40" w:name="_bookmark18"/>
      <w:bookmarkEnd w:id="40"/>
      <w:r>
        <w:t>Pengertian</w:t>
      </w:r>
      <w:r>
        <w:rPr>
          <w:spacing w:val="-8"/>
        </w:rPr>
        <w:t xml:space="preserve"> </w:t>
      </w:r>
      <w:r>
        <w:rPr>
          <w:spacing w:val="-4"/>
        </w:rPr>
        <w:t>Jasa</w:t>
      </w:r>
    </w:p>
    <w:p>
      <w:pPr>
        <w:pStyle w:val="6"/>
        <w:spacing w:before="9" w:line="240" w:lineRule="auto"/>
        <w:rPr>
          <w:b/>
          <w:sz w:val="32"/>
        </w:rPr>
      </w:pPr>
    </w:p>
    <w:p>
      <w:pPr>
        <w:pStyle w:val="6"/>
        <w:spacing w:line="240" w:lineRule="auto"/>
        <w:ind w:left="586" w:right="157" w:firstLine="436"/>
        <w:jc w:val="both"/>
      </w:pPr>
      <w:r>
        <w:t>Jasa</w:t>
      </w:r>
      <w:r>
        <w:rPr>
          <w:spacing w:val="-15"/>
        </w:rPr>
        <w:t xml:space="preserve"> </w:t>
      </w:r>
      <w:r>
        <w:t>merupakan</w:t>
      </w:r>
      <w:r>
        <w:rPr>
          <w:spacing w:val="-15"/>
        </w:rPr>
        <w:t xml:space="preserve"> </w:t>
      </w:r>
      <w:r>
        <w:t>suatu</w:t>
      </w:r>
      <w:r>
        <w:rPr>
          <w:spacing w:val="-15"/>
        </w:rPr>
        <w:t xml:space="preserve"> </w:t>
      </w:r>
      <w:r>
        <w:t>hasil</w:t>
      </w:r>
      <w:r>
        <w:rPr>
          <w:spacing w:val="-15"/>
        </w:rPr>
        <w:t xml:space="preserve"> </w:t>
      </w:r>
      <w:r>
        <w:t>yang</w:t>
      </w:r>
      <w:r>
        <w:rPr>
          <w:spacing w:val="-15"/>
        </w:rPr>
        <w:t xml:space="preserve"> </w:t>
      </w:r>
      <w:r>
        <w:t>diciptakan</w:t>
      </w:r>
      <w:r>
        <w:rPr>
          <w:spacing w:val="-15"/>
        </w:rPr>
        <w:t xml:space="preserve"> </w:t>
      </w:r>
      <w:r>
        <w:t>melalui</w:t>
      </w:r>
      <w:r>
        <w:rPr>
          <w:spacing w:val="-15"/>
        </w:rPr>
        <w:t xml:space="preserve"> </w:t>
      </w:r>
      <w:r>
        <w:t>aktivitas</w:t>
      </w:r>
      <w:r>
        <w:rPr>
          <w:spacing w:val="-15"/>
        </w:rPr>
        <w:t xml:space="preserve"> </w:t>
      </w:r>
      <w:r>
        <w:t>dalam</w:t>
      </w:r>
      <w:r>
        <w:rPr>
          <w:spacing w:val="-15"/>
        </w:rPr>
        <w:t xml:space="preserve"> </w:t>
      </w:r>
      <w:r>
        <w:t>keterkaitan antara pemasok dan pelanggan dan melalui aktivitas internal pemasok, untuk memenuhi kebutuhan pelanggan (Gaspersz, 1997). Jasa (service) adalah suatu produk</w:t>
      </w:r>
      <w:r>
        <w:rPr>
          <w:spacing w:val="-15"/>
        </w:rPr>
        <w:t xml:space="preserve"> </w:t>
      </w:r>
      <w:r>
        <w:t>yang</w:t>
      </w:r>
      <w:r>
        <w:rPr>
          <w:spacing w:val="-11"/>
        </w:rPr>
        <w:t xml:space="preserve"> </w:t>
      </w:r>
      <w:r>
        <w:t>tidak</w:t>
      </w:r>
      <w:r>
        <w:rPr>
          <w:spacing w:val="-5"/>
        </w:rPr>
        <w:t xml:space="preserve"> </w:t>
      </w:r>
      <w:r>
        <w:t>nyata</w:t>
      </w:r>
      <w:r>
        <w:rPr>
          <w:spacing w:val="-11"/>
        </w:rPr>
        <w:t xml:space="preserve"> </w:t>
      </w:r>
      <w:r>
        <w:t>(intangible)</w:t>
      </w:r>
      <w:r>
        <w:rPr>
          <w:spacing w:val="-8"/>
        </w:rPr>
        <w:t xml:space="preserve"> </w:t>
      </w:r>
      <w:r>
        <w:t>dari</w:t>
      </w:r>
      <w:r>
        <w:rPr>
          <w:spacing w:val="-14"/>
        </w:rPr>
        <w:t xml:space="preserve"> </w:t>
      </w:r>
      <w:r>
        <w:t>hasil</w:t>
      </w:r>
      <w:r>
        <w:rPr>
          <w:spacing w:val="-15"/>
        </w:rPr>
        <w:t xml:space="preserve"> </w:t>
      </w:r>
      <w:r>
        <w:t>kegiatan</w:t>
      </w:r>
      <w:r>
        <w:rPr>
          <w:spacing w:val="-14"/>
        </w:rPr>
        <w:t xml:space="preserve"> </w:t>
      </w:r>
      <w:r>
        <w:t>timbal</w:t>
      </w:r>
      <w:r>
        <w:rPr>
          <w:spacing w:val="-14"/>
        </w:rPr>
        <w:t xml:space="preserve"> </w:t>
      </w:r>
      <w:r>
        <w:t>balik</w:t>
      </w:r>
      <w:r>
        <w:rPr>
          <w:spacing w:val="-10"/>
        </w:rPr>
        <w:t xml:space="preserve"> </w:t>
      </w:r>
      <w:r>
        <w:t>antara</w:t>
      </w:r>
      <w:r>
        <w:rPr>
          <w:spacing w:val="-11"/>
        </w:rPr>
        <w:t xml:space="preserve"> </w:t>
      </w:r>
      <w:r>
        <w:t>pemberi jasa</w:t>
      </w:r>
      <w:r>
        <w:rPr>
          <w:spacing w:val="-4"/>
        </w:rPr>
        <w:t xml:space="preserve"> </w:t>
      </w:r>
      <w:r>
        <w:t>(producer)</w:t>
      </w:r>
      <w:r>
        <w:rPr>
          <w:spacing w:val="-6"/>
        </w:rPr>
        <w:t xml:space="preserve"> </w:t>
      </w:r>
      <w:r>
        <w:t>dan</w:t>
      </w:r>
      <w:r>
        <w:rPr>
          <w:spacing w:val="-8"/>
        </w:rPr>
        <w:t xml:space="preserve"> </w:t>
      </w:r>
      <w:r>
        <w:t>penerima jasa</w:t>
      </w:r>
      <w:r>
        <w:rPr>
          <w:spacing w:val="-4"/>
        </w:rPr>
        <w:t xml:space="preserve"> </w:t>
      </w:r>
      <w:r>
        <w:t>(customer)</w:t>
      </w:r>
      <w:r>
        <w:rPr>
          <w:spacing w:val="-2"/>
        </w:rPr>
        <w:t xml:space="preserve"> </w:t>
      </w:r>
      <w:r>
        <w:t>melalui</w:t>
      </w:r>
      <w:r>
        <w:rPr>
          <w:spacing w:val="-8"/>
        </w:rPr>
        <w:t xml:space="preserve"> </w:t>
      </w:r>
      <w:r>
        <w:t>suatu</w:t>
      </w:r>
      <w:r>
        <w:rPr>
          <w:spacing w:val="-3"/>
        </w:rPr>
        <w:t xml:space="preserve"> </w:t>
      </w:r>
      <w:r>
        <w:t>atau</w:t>
      </w:r>
      <w:r>
        <w:rPr>
          <w:spacing w:val="-3"/>
        </w:rPr>
        <w:t xml:space="preserve"> </w:t>
      </w:r>
      <w:r>
        <w:t>beberapa</w:t>
      </w:r>
      <w:r>
        <w:rPr>
          <w:spacing w:val="-4"/>
        </w:rPr>
        <w:t xml:space="preserve"> </w:t>
      </w:r>
      <w:r>
        <w:t>aktivitas untuk</w:t>
      </w:r>
      <w:r>
        <w:rPr>
          <w:spacing w:val="-15"/>
        </w:rPr>
        <w:t xml:space="preserve"> </w:t>
      </w:r>
      <w:r>
        <w:t>memenuhi</w:t>
      </w:r>
      <w:r>
        <w:rPr>
          <w:spacing w:val="-15"/>
        </w:rPr>
        <w:t xml:space="preserve"> </w:t>
      </w:r>
      <w:r>
        <w:t>kebutuhan</w:t>
      </w:r>
      <w:r>
        <w:rPr>
          <w:spacing w:val="-15"/>
        </w:rPr>
        <w:t xml:space="preserve"> </w:t>
      </w:r>
      <w:r>
        <w:t>pelanggan</w:t>
      </w:r>
      <w:r>
        <w:rPr>
          <w:spacing w:val="-15"/>
        </w:rPr>
        <w:t xml:space="preserve"> </w:t>
      </w:r>
      <w:r>
        <w:t>(Yoeti,</w:t>
      </w:r>
      <w:r>
        <w:rPr>
          <w:spacing w:val="-15"/>
        </w:rPr>
        <w:t xml:space="preserve"> </w:t>
      </w:r>
      <w:r>
        <w:t>2001).</w:t>
      </w:r>
      <w:r>
        <w:rPr>
          <w:spacing w:val="-15"/>
        </w:rPr>
        <w:t xml:space="preserve"> </w:t>
      </w:r>
      <w:r>
        <w:t>Jasa</w:t>
      </w:r>
      <w:r>
        <w:rPr>
          <w:spacing w:val="-15"/>
        </w:rPr>
        <w:t xml:space="preserve"> </w:t>
      </w:r>
      <w:r>
        <w:t>(service)</w:t>
      </w:r>
      <w:r>
        <w:rPr>
          <w:spacing w:val="-15"/>
        </w:rPr>
        <w:t xml:space="preserve"> </w:t>
      </w:r>
      <w:r>
        <w:t>adalah</w:t>
      </w:r>
      <w:r>
        <w:rPr>
          <w:spacing w:val="-15"/>
        </w:rPr>
        <w:t xml:space="preserve"> </w:t>
      </w:r>
      <w:r>
        <w:t>tindakan atau kerja yang menciptakan manfaat bagi pelanggan pada waktu dan tempat tertentu,</w:t>
      </w:r>
      <w:r>
        <w:rPr>
          <w:spacing w:val="-13"/>
        </w:rPr>
        <w:t xml:space="preserve"> </w:t>
      </w:r>
      <w:r>
        <w:t>sebagai</w:t>
      </w:r>
      <w:r>
        <w:rPr>
          <w:spacing w:val="-15"/>
        </w:rPr>
        <w:t xml:space="preserve"> </w:t>
      </w:r>
      <w:r>
        <w:t>hasil</w:t>
      </w:r>
      <w:r>
        <w:rPr>
          <w:spacing w:val="-15"/>
        </w:rPr>
        <w:t xml:space="preserve"> </w:t>
      </w:r>
      <w:r>
        <w:t>dari</w:t>
      </w:r>
      <w:r>
        <w:rPr>
          <w:spacing w:val="-15"/>
        </w:rPr>
        <w:t xml:space="preserve"> </w:t>
      </w:r>
      <w:r>
        <w:t>tindakan</w:t>
      </w:r>
      <w:r>
        <w:rPr>
          <w:spacing w:val="-11"/>
        </w:rPr>
        <w:t xml:space="preserve"> </w:t>
      </w:r>
      <w:r>
        <w:t>mewujudkan</w:t>
      </w:r>
      <w:r>
        <w:rPr>
          <w:spacing w:val="-15"/>
        </w:rPr>
        <w:t xml:space="preserve"> </w:t>
      </w:r>
      <w:r>
        <w:t>perubahan</w:t>
      </w:r>
      <w:r>
        <w:rPr>
          <w:spacing w:val="-11"/>
        </w:rPr>
        <w:t xml:space="preserve"> </w:t>
      </w:r>
      <w:r>
        <w:t>yang</w:t>
      </w:r>
      <w:r>
        <w:rPr>
          <w:spacing w:val="-11"/>
        </w:rPr>
        <w:t xml:space="preserve"> </w:t>
      </w:r>
      <w:r>
        <w:t>diinginkan</w:t>
      </w:r>
      <w:r>
        <w:rPr>
          <w:spacing w:val="-15"/>
        </w:rPr>
        <w:t xml:space="preserve"> </w:t>
      </w:r>
      <w:r>
        <w:t>dalam diri atau atas nama penerima jasa tersebut (Lovelock and Wright, 1999).</w:t>
      </w:r>
    </w:p>
    <w:p>
      <w:pPr>
        <w:pStyle w:val="6"/>
        <w:spacing w:line="240" w:lineRule="auto"/>
        <w:ind w:left="586" w:right="157" w:firstLine="436"/>
        <w:jc w:val="both"/>
      </w:pPr>
    </w:p>
    <w:p>
      <w:pPr>
        <w:pStyle w:val="3"/>
        <w:numPr>
          <w:ilvl w:val="0"/>
          <w:numId w:val="11"/>
        </w:numPr>
        <w:tabs>
          <w:tab w:val="left" w:pos="2026"/>
          <w:tab w:val="left" w:pos="2027"/>
        </w:tabs>
        <w:spacing w:before="209" w:line="240" w:lineRule="auto"/>
        <w:ind w:left="946" w:leftChars="0" w:firstLine="0" w:firstLineChars="0"/>
        <w:rPr>
          <w:b/>
          <w:sz w:val="36"/>
        </w:rPr>
      </w:pPr>
      <w:bookmarkStart w:id="41" w:name="2.1.2._(1)"/>
      <w:bookmarkEnd w:id="41"/>
      <w:bookmarkStart w:id="42" w:name="2.1.1."/>
      <w:bookmarkEnd w:id="42"/>
      <w:bookmarkStart w:id="43" w:name="2.1.4.1._Karakteristik_Jasa"/>
      <w:bookmarkEnd w:id="43"/>
      <w:bookmarkStart w:id="44" w:name="2.1.4.2._Klasifikasi_Jasa"/>
      <w:bookmarkEnd w:id="44"/>
      <w:bookmarkStart w:id="45" w:name="2.1.3._(1)"/>
      <w:bookmarkEnd w:id="45"/>
      <w:bookmarkStart w:id="46" w:name="2.1."/>
      <w:bookmarkEnd w:id="46"/>
      <w:bookmarkStart w:id="47" w:name="2.1.1._(1)"/>
      <w:bookmarkEnd w:id="47"/>
      <w:bookmarkStart w:id="48" w:name="2.1.3."/>
      <w:bookmarkEnd w:id="48"/>
      <w:bookmarkStart w:id="49" w:name="2.4.1."/>
      <w:bookmarkEnd w:id="49"/>
      <w:bookmarkStart w:id="50" w:name="2.1.4."/>
      <w:bookmarkEnd w:id="50"/>
      <w:bookmarkStart w:id="51" w:name="2.4."/>
      <w:bookmarkEnd w:id="51"/>
      <w:bookmarkStart w:id="52" w:name="2.1.2."/>
      <w:bookmarkEnd w:id="52"/>
      <w:r>
        <w:t>Klasifikasi</w:t>
      </w:r>
      <w:r>
        <w:rPr>
          <w:spacing w:val="-14"/>
        </w:rPr>
        <w:t xml:space="preserve"> </w:t>
      </w:r>
      <w:r>
        <w:rPr>
          <w:spacing w:val="-4"/>
        </w:rPr>
        <w:t>Jasa</w:t>
      </w:r>
    </w:p>
    <w:p/>
    <w:p>
      <w:pPr>
        <w:pStyle w:val="6"/>
        <w:spacing w:line="240" w:lineRule="auto"/>
        <w:ind w:left="1297" w:firstLine="360"/>
      </w:pPr>
      <w:r>
        <w:t>Jasa</w:t>
      </w:r>
      <w:r>
        <w:rPr>
          <w:spacing w:val="-15"/>
        </w:rPr>
        <w:t xml:space="preserve"> </w:t>
      </w:r>
      <w:r>
        <w:t>dapat</w:t>
      </w:r>
      <w:r>
        <w:rPr>
          <w:spacing w:val="-15"/>
        </w:rPr>
        <w:t xml:space="preserve"> </w:t>
      </w:r>
      <w:r>
        <w:t>diklasifikasikan</w:t>
      </w:r>
      <w:r>
        <w:rPr>
          <w:spacing w:val="-15"/>
        </w:rPr>
        <w:t xml:space="preserve"> </w:t>
      </w:r>
      <w:r>
        <w:t>berdasarkan</w:t>
      </w:r>
      <w:r>
        <w:rPr>
          <w:spacing w:val="-17"/>
        </w:rPr>
        <w:t xml:space="preserve"> </w:t>
      </w:r>
      <w:r>
        <w:t>berbagai</w:t>
      </w:r>
      <w:r>
        <w:rPr>
          <w:spacing w:val="-17"/>
        </w:rPr>
        <w:t xml:space="preserve"> </w:t>
      </w:r>
      <w:r>
        <w:t>kriteria-kriteria.</w:t>
      </w:r>
      <w:r>
        <w:rPr>
          <w:spacing w:val="-15"/>
        </w:rPr>
        <w:t xml:space="preserve"> </w:t>
      </w:r>
      <w:r>
        <w:t>Dalam buku</w:t>
      </w:r>
      <w:r>
        <w:rPr>
          <w:spacing w:val="-2"/>
        </w:rPr>
        <w:t xml:space="preserve"> </w:t>
      </w:r>
      <w:r>
        <w:t>Fandy</w:t>
      </w:r>
      <w:r>
        <w:rPr>
          <w:spacing w:val="-7"/>
        </w:rPr>
        <w:t xml:space="preserve"> </w:t>
      </w:r>
      <w:r>
        <w:t>Tjiptono</w:t>
      </w:r>
      <w:r>
        <w:rPr>
          <w:spacing w:val="-2"/>
        </w:rPr>
        <w:t xml:space="preserve"> </w:t>
      </w:r>
      <w:r>
        <w:t>(2013:134)</w:t>
      </w:r>
      <w:r>
        <w:rPr>
          <w:spacing w:val="-4"/>
        </w:rPr>
        <w:t xml:space="preserve"> </w:t>
      </w:r>
      <w:r>
        <w:t>melakukan</w:t>
      </w:r>
      <w:r>
        <w:rPr>
          <w:spacing w:val="-7"/>
        </w:rPr>
        <w:t xml:space="preserve"> </w:t>
      </w:r>
      <w:r>
        <w:t>klasifikasi</w:t>
      </w:r>
      <w:r>
        <w:rPr>
          <w:spacing w:val="-7"/>
        </w:rPr>
        <w:t xml:space="preserve"> </w:t>
      </w:r>
      <w:r>
        <w:t>lima</w:t>
      </w:r>
      <w:r>
        <w:rPr>
          <w:spacing w:val="-2"/>
        </w:rPr>
        <w:t xml:space="preserve"> </w:t>
      </w:r>
      <w:r>
        <w:t>kriteria,</w:t>
      </w:r>
      <w:r>
        <w:rPr>
          <w:spacing w:val="4"/>
        </w:rPr>
        <w:t xml:space="preserve"> </w:t>
      </w:r>
      <w:r>
        <w:rPr>
          <w:spacing w:val="-2"/>
        </w:rPr>
        <w:t>yaitu:</w:t>
      </w:r>
    </w:p>
    <w:p>
      <w:pPr>
        <w:pStyle w:val="6"/>
        <w:spacing w:before="2" w:line="240" w:lineRule="auto"/>
      </w:pPr>
    </w:p>
    <w:p>
      <w:pPr>
        <w:pStyle w:val="16"/>
        <w:numPr>
          <w:ilvl w:val="4"/>
          <w:numId w:val="12"/>
        </w:numPr>
        <w:tabs>
          <w:tab w:val="left" w:pos="2018"/>
        </w:tabs>
        <w:spacing w:before="1" w:line="240" w:lineRule="auto"/>
        <w:ind w:left="2017" w:right="152"/>
        <w:rPr>
          <w:sz w:val="24"/>
        </w:rPr>
      </w:pPr>
      <w:r>
        <w:rPr>
          <w:sz w:val="24"/>
        </w:rPr>
        <w:t>Berdasarkan sifat tindakan jasa, Jasa dikelompokkan ke dalam sebuah matriks yang terdiri atas dua sumbu, dimana sumbu vertikalnya menunjukkan sifat tindakan jasa (tangible actions dan intangible</w:t>
      </w:r>
      <w:r>
        <w:rPr>
          <w:spacing w:val="-9"/>
          <w:sz w:val="24"/>
        </w:rPr>
        <w:t xml:space="preserve"> </w:t>
      </w:r>
      <w:r>
        <w:rPr>
          <w:sz w:val="24"/>
        </w:rPr>
        <w:t>action),</w:t>
      </w:r>
      <w:r>
        <w:rPr>
          <w:spacing w:val="-6"/>
          <w:sz w:val="24"/>
        </w:rPr>
        <w:t xml:space="preserve"> </w:t>
      </w:r>
      <w:r>
        <w:rPr>
          <w:sz w:val="24"/>
        </w:rPr>
        <w:t>sedangkan</w:t>
      </w:r>
      <w:r>
        <w:rPr>
          <w:spacing w:val="-12"/>
          <w:sz w:val="24"/>
        </w:rPr>
        <w:t xml:space="preserve"> </w:t>
      </w:r>
      <w:r>
        <w:rPr>
          <w:sz w:val="24"/>
        </w:rPr>
        <w:t>sumbu</w:t>
      </w:r>
      <w:r>
        <w:rPr>
          <w:spacing w:val="-3"/>
          <w:sz w:val="24"/>
        </w:rPr>
        <w:t xml:space="preserve"> </w:t>
      </w:r>
      <w:r>
        <w:rPr>
          <w:sz w:val="24"/>
        </w:rPr>
        <w:t>horisontalnya</w:t>
      </w:r>
      <w:r>
        <w:rPr>
          <w:spacing w:val="-4"/>
          <w:sz w:val="24"/>
        </w:rPr>
        <w:t xml:space="preserve"> </w:t>
      </w:r>
      <w:r>
        <w:rPr>
          <w:sz w:val="24"/>
        </w:rPr>
        <w:t>adalah</w:t>
      </w:r>
      <w:r>
        <w:rPr>
          <w:spacing w:val="-12"/>
          <w:sz w:val="24"/>
        </w:rPr>
        <w:t xml:space="preserve"> </w:t>
      </w:r>
      <w:r>
        <w:rPr>
          <w:sz w:val="24"/>
        </w:rPr>
        <w:t>penerima jasa (manusia dan benda).</w:t>
      </w:r>
    </w:p>
    <w:p>
      <w:pPr>
        <w:pStyle w:val="16"/>
        <w:numPr>
          <w:ilvl w:val="4"/>
          <w:numId w:val="12"/>
        </w:numPr>
        <w:tabs>
          <w:tab w:val="left" w:pos="2018"/>
        </w:tabs>
        <w:spacing w:line="240" w:lineRule="auto"/>
        <w:ind w:left="2017" w:right="159"/>
        <w:rPr>
          <w:sz w:val="20"/>
        </w:rPr>
      </w:pPr>
      <w:r>
        <w:rPr>
          <w:sz w:val="24"/>
        </w:rPr>
        <w:t>Berdasarkan hubungan dengan pelanggan, Jasa dikelompokkan ke dalam sebuah matriks yang terdiri dari atas dua sumbu, dimana sumbu vertikalnya menunjukkan tipe hubungan antara perusahaan jasa dan pelanggannya (hubungan keanggotaan dan tak ada hubungan formal), sedangkan sumbu horisontalnya adalah sifat penyampaian jasa (penyampaian secara berkesinambungan dan penyampaian diskret).</w:t>
      </w:r>
      <w:bookmarkStart w:id="53" w:name="2.1.6_Pengertian_Pelayanan_Kesehatan"/>
      <w:bookmarkEnd w:id="53"/>
      <w:bookmarkStart w:id="54" w:name="2.1.5_Bauran_Pemasaran_Jasa"/>
      <w:bookmarkEnd w:id="54"/>
      <w:bookmarkStart w:id="55" w:name="_bookmark20"/>
      <w:bookmarkEnd w:id="55"/>
      <w:bookmarkStart w:id="56" w:name="_bookmark19"/>
      <w:bookmarkEnd w:id="56"/>
    </w:p>
    <w:p>
      <w:pPr>
        <w:pStyle w:val="6"/>
        <w:spacing w:line="240" w:lineRule="auto"/>
        <w:rPr>
          <w:sz w:val="20"/>
        </w:rPr>
      </w:pPr>
    </w:p>
    <w:p>
      <w:pPr>
        <w:pStyle w:val="6"/>
        <w:numPr>
          <w:ilvl w:val="0"/>
          <w:numId w:val="9"/>
        </w:numPr>
        <w:spacing w:before="2" w:line="240" w:lineRule="auto"/>
        <w:ind w:left="585" w:leftChars="0" w:right="154" w:rightChars="0" w:firstLine="0" w:firstLineChars="0"/>
        <w:jc w:val="both"/>
        <w:rPr>
          <w:b/>
          <w:bCs/>
          <w:lang w:val="en-US"/>
        </w:rPr>
      </w:pPr>
      <w:bookmarkStart w:id="57" w:name="_bookmark21"/>
      <w:bookmarkEnd w:id="57"/>
      <w:bookmarkStart w:id="58" w:name="2.1.7_Pengertian_Kepuasan_Konsumen"/>
      <w:bookmarkEnd w:id="58"/>
      <w:r>
        <w:rPr>
          <w:b/>
          <w:bCs/>
          <w:lang w:val="en-US"/>
        </w:rPr>
        <w:t>Kerangka Pemikiran</w:t>
      </w:r>
    </w:p>
    <w:p>
      <w:pPr>
        <w:pStyle w:val="6"/>
        <w:numPr>
          <w:ilvl w:val="0"/>
          <w:numId w:val="0"/>
        </w:numPr>
        <w:spacing w:before="2" w:line="240" w:lineRule="auto"/>
        <w:ind w:left="585" w:leftChars="0" w:right="154" w:rightChars="0"/>
        <w:jc w:val="both"/>
        <w:rPr>
          <w:b/>
          <w:bCs/>
          <w:lang w:val="en-US"/>
        </w:rPr>
      </w:pPr>
    </w:p>
    <w:p>
      <w:pPr>
        <w:pStyle w:val="6"/>
        <w:spacing w:before="2" w:line="240" w:lineRule="auto"/>
        <w:ind w:left="-2" w:right="154"/>
        <w:jc w:val="both"/>
        <w:rPr>
          <w:b/>
          <w:bCs/>
          <w:lang w:val="en-US"/>
        </w:rPr>
      </w:pPr>
      <w:r>
        <w:rPr>
          <w:b/>
          <w:bCs/>
          <w:lang w:val="en-US"/>
        </w:rPr>
        <w:drawing>
          <wp:inline distT="0" distB="0" distL="0" distR="0">
            <wp:extent cx="4934585" cy="4286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34585" cy="428625"/>
                    </a:xfrm>
                    <a:prstGeom prst="rect">
                      <a:avLst/>
                    </a:prstGeom>
                    <a:noFill/>
                  </pic:spPr>
                </pic:pic>
              </a:graphicData>
            </a:graphic>
          </wp:inline>
        </w:drawing>
      </w:r>
    </w:p>
    <w:p>
      <w:pPr>
        <w:pStyle w:val="6"/>
        <w:spacing w:before="2" w:line="240" w:lineRule="auto"/>
        <w:ind w:right="154"/>
        <w:jc w:val="center"/>
        <w:rPr>
          <w:b/>
          <w:bCs/>
          <w:lang w:val="en-US"/>
        </w:rPr>
      </w:pPr>
      <w:r>
        <w:rPr>
          <w:b/>
          <w:bCs/>
          <w:lang w:val="en-US"/>
        </w:rPr>
        <w:t>Gambar 2.1.</w:t>
      </w:r>
    </w:p>
    <w:p>
      <w:pPr>
        <w:pStyle w:val="6"/>
        <w:spacing w:before="2" w:line="240" w:lineRule="auto"/>
        <w:ind w:right="154"/>
        <w:jc w:val="center"/>
        <w:rPr>
          <w:b/>
          <w:bCs/>
          <w:lang w:val="en-US"/>
        </w:rPr>
      </w:pPr>
      <w:r>
        <w:rPr>
          <w:b/>
          <w:bCs/>
          <w:lang w:val="en-US"/>
        </w:rPr>
        <w:t>Kerangka Pemikiran</w:t>
      </w:r>
    </w:p>
    <w:p>
      <w:pPr>
        <w:pStyle w:val="6"/>
        <w:spacing w:before="2" w:line="240" w:lineRule="auto"/>
        <w:ind w:right="154"/>
        <w:jc w:val="center"/>
        <w:rPr>
          <w:b/>
          <w:bCs/>
          <w:lang w:val="en-US"/>
        </w:rPr>
      </w:pPr>
    </w:p>
    <w:p>
      <w:pPr>
        <w:pStyle w:val="3"/>
        <w:numPr>
          <w:ilvl w:val="0"/>
          <w:numId w:val="9"/>
        </w:numPr>
        <w:tabs>
          <w:tab w:val="left" w:pos="1014"/>
        </w:tabs>
        <w:spacing w:before="1" w:line="240" w:lineRule="auto"/>
        <w:ind w:left="585" w:leftChars="0" w:firstLine="0" w:firstLineChars="0"/>
      </w:pPr>
      <w:bookmarkStart w:id="59" w:name="_bookmark23"/>
      <w:bookmarkEnd w:id="59"/>
      <w:bookmarkStart w:id="60" w:name="2.2._Hipotesis"/>
      <w:bookmarkEnd w:id="60"/>
      <w:r>
        <w:rPr>
          <w:spacing w:val="-2"/>
          <w:lang w:val="en-US"/>
        </w:rPr>
        <w:t>Hipotesis</w:t>
      </w:r>
    </w:p>
    <w:p>
      <w:pPr>
        <w:spacing w:line="240" w:lineRule="auto"/>
        <w:ind w:firstLine="585"/>
        <w:rPr>
          <w:sz w:val="24"/>
          <w:szCs w:val="24"/>
          <w:lang w:val="en-US"/>
        </w:rPr>
      </w:pPr>
      <w:r>
        <w:rPr>
          <w:sz w:val="24"/>
          <w:szCs w:val="24"/>
          <w:lang w:val="en-US"/>
        </w:rPr>
        <w:t>Hipotesis Penelitian ini dapat dirumuskan sebagai berikut:</w:t>
      </w:r>
    </w:p>
    <w:p>
      <w:pPr>
        <w:spacing w:line="240" w:lineRule="auto"/>
        <w:ind w:firstLine="585"/>
        <w:rPr>
          <w:sz w:val="24"/>
          <w:szCs w:val="24"/>
          <w:lang w:val="en-US"/>
        </w:rPr>
      </w:pPr>
    </w:p>
    <w:p>
      <w:pPr>
        <w:pStyle w:val="16"/>
        <w:numPr>
          <w:ilvl w:val="0"/>
          <w:numId w:val="13"/>
        </w:numPr>
        <w:spacing w:line="240" w:lineRule="auto"/>
        <w:jc w:val="left"/>
        <w:rPr>
          <w:sz w:val="24"/>
        </w:rPr>
      </w:pPr>
      <w:r>
        <w:rPr>
          <w:sz w:val="24"/>
          <w:lang w:val="en-US"/>
        </w:rPr>
        <w:t xml:space="preserve">Hipotesis 1: terdapat </w:t>
      </w:r>
      <w:r>
        <w:rPr>
          <w:sz w:val="24"/>
        </w:rPr>
        <w:t xml:space="preserve">pengaruh kualitas pelayanan terhadap kepuasan Pada Pasien Klinik Gigi </w:t>
      </w:r>
      <w:r>
        <w:rPr>
          <w:sz w:val="24"/>
          <w:lang w:val="en-US"/>
        </w:rPr>
        <w:t>X</w:t>
      </w:r>
      <w:r>
        <w:rPr>
          <w:sz w:val="24"/>
        </w:rPr>
        <w:t xml:space="preserve"> Bandung</w:t>
      </w:r>
    </w:p>
    <w:p>
      <w:pPr>
        <w:pStyle w:val="16"/>
        <w:numPr>
          <w:ilvl w:val="0"/>
          <w:numId w:val="13"/>
        </w:numPr>
        <w:spacing w:line="240" w:lineRule="auto"/>
        <w:jc w:val="left"/>
        <w:rPr>
          <w:sz w:val="24"/>
        </w:rPr>
      </w:pPr>
      <w:r>
        <w:rPr>
          <w:sz w:val="24"/>
          <w:lang w:val="en-US"/>
        </w:rPr>
        <w:t xml:space="preserve">Hipotesis 3: terdapat </w:t>
      </w:r>
      <w:r>
        <w:rPr>
          <w:sz w:val="24"/>
        </w:rPr>
        <w:t>pengaruh</w:t>
      </w:r>
      <w:r>
        <w:rPr>
          <w:sz w:val="24"/>
          <w:lang w:val="en-US"/>
        </w:rPr>
        <w:t xml:space="preserve"> </w:t>
      </w:r>
      <w:r>
        <w:rPr>
          <w:sz w:val="24"/>
        </w:rPr>
        <w:t>Kepuasan</w:t>
      </w:r>
      <w:r>
        <w:rPr>
          <w:sz w:val="24"/>
          <w:lang w:val="en-US"/>
        </w:rPr>
        <w:t xml:space="preserve"> </w:t>
      </w:r>
      <w:r>
        <w:rPr>
          <w:sz w:val="24"/>
        </w:rPr>
        <w:t xml:space="preserve">terhadap Kepercayaan Pada Pasien Klinik Gigi </w:t>
      </w:r>
      <w:r>
        <w:rPr>
          <w:sz w:val="24"/>
          <w:lang w:val="en-US"/>
        </w:rPr>
        <w:t>X</w:t>
      </w:r>
      <w:r>
        <w:rPr>
          <w:sz w:val="24"/>
        </w:rPr>
        <w:t xml:space="preserve"> Bandung</w:t>
      </w:r>
    </w:p>
    <w:p>
      <w:pPr>
        <w:pStyle w:val="6"/>
        <w:spacing w:line="240" w:lineRule="auto"/>
        <w:jc w:val="center"/>
        <w:rPr>
          <w:rFonts w:hint="default"/>
          <w:b/>
          <w:bCs/>
          <w:sz w:val="24"/>
          <w:szCs w:val="24"/>
          <w:lang w:val="en-US"/>
        </w:rPr>
      </w:pPr>
      <w:r>
        <w:rPr>
          <w:rFonts w:hint="default"/>
          <w:b/>
          <w:bCs/>
          <w:sz w:val="24"/>
          <w:szCs w:val="24"/>
          <w:lang w:val="en-US"/>
        </w:rPr>
        <w:t xml:space="preserve">BAB III </w:t>
      </w:r>
    </w:p>
    <w:p>
      <w:pPr>
        <w:pStyle w:val="6"/>
        <w:spacing w:line="240" w:lineRule="auto"/>
        <w:jc w:val="center"/>
        <w:rPr>
          <w:rFonts w:hint="default"/>
          <w:b/>
          <w:bCs/>
          <w:sz w:val="24"/>
          <w:szCs w:val="24"/>
          <w:lang w:val="en-US"/>
        </w:rPr>
      </w:pPr>
      <w:r>
        <w:rPr>
          <w:rFonts w:hint="default"/>
          <w:b/>
          <w:bCs/>
          <w:sz w:val="24"/>
          <w:szCs w:val="24"/>
          <w:lang w:val="en-US"/>
        </w:rPr>
        <w:t>METODE PENELITIAN</w:t>
      </w:r>
    </w:p>
    <w:p>
      <w:pPr>
        <w:pStyle w:val="3"/>
        <w:numPr>
          <w:ilvl w:val="0"/>
          <w:numId w:val="14"/>
        </w:numPr>
        <w:tabs>
          <w:tab w:val="left" w:pos="1153"/>
        </w:tabs>
        <w:spacing w:before="199" w:line="240" w:lineRule="auto"/>
        <w:ind w:left="586" w:leftChars="0"/>
        <w:rPr>
          <w:sz w:val="24"/>
          <w:szCs w:val="24"/>
        </w:rPr>
      </w:pPr>
      <w:bookmarkStart w:id="61" w:name="3.1._Tipe_Penelitian"/>
      <w:bookmarkEnd w:id="61"/>
      <w:bookmarkStart w:id="62" w:name="_bookmark26"/>
      <w:bookmarkEnd w:id="62"/>
      <w:r>
        <w:rPr>
          <w:sz w:val="24"/>
          <w:szCs w:val="24"/>
        </w:rPr>
        <w:t>Tipe</w:t>
      </w:r>
      <w:r>
        <w:rPr>
          <w:spacing w:val="-4"/>
          <w:sz w:val="24"/>
          <w:szCs w:val="24"/>
        </w:rPr>
        <w:t xml:space="preserve"> </w:t>
      </w:r>
      <w:r>
        <w:rPr>
          <w:spacing w:val="-2"/>
          <w:sz w:val="24"/>
          <w:szCs w:val="24"/>
        </w:rPr>
        <w:t>Penelitian</w:t>
      </w:r>
    </w:p>
    <w:p>
      <w:pPr>
        <w:pStyle w:val="6"/>
        <w:spacing w:before="161" w:line="240" w:lineRule="auto"/>
        <w:ind w:left="586" w:right="158" w:firstLine="710"/>
        <w:jc w:val="both"/>
        <w:rPr>
          <w:sz w:val="24"/>
          <w:szCs w:val="24"/>
        </w:rPr>
      </w:pPr>
      <w:r>
        <w:rPr>
          <w:sz w:val="24"/>
          <w:szCs w:val="24"/>
        </w:rPr>
        <w:t>Penelitian ini menggunakan metode deskriptif dengan pendekatan kuantitatif.</w:t>
      </w:r>
      <w:r>
        <w:rPr>
          <w:spacing w:val="-15"/>
          <w:sz w:val="24"/>
          <w:szCs w:val="24"/>
        </w:rPr>
        <w:t xml:space="preserve"> </w:t>
      </w:r>
      <w:r>
        <w:rPr>
          <w:sz w:val="24"/>
          <w:szCs w:val="24"/>
        </w:rPr>
        <w:t>Pengertian</w:t>
      </w:r>
      <w:r>
        <w:rPr>
          <w:spacing w:val="-15"/>
          <w:sz w:val="24"/>
          <w:szCs w:val="24"/>
        </w:rPr>
        <w:t xml:space="preserve"> </w:t>
      </w:r>
      <w:r>
        <w:rPr>
          <w:sz w:val="24"/>
          <w:szCs w:val="24"/>
        </w:rPr>
        <w:t>deskriptif</w:t>
      </w:r>
      <w:r>
        <w:rPr>
          <w:spacing w:val="-15"/>
          <w:sz w:val="24"/>
          <w:szCs w:val="24"/>
        </w:rPr>
        <w:t xml:space="preserve"> </w:t>
      </w:r>
      <w:r>
        <w:rPr>
          <w:sz w:val="24"/>
          <w:szCs w:val="24"/>
        </w:rPr>
        <w:t>menurut</w:t>
      </w:r>
      <w:r>
        <w:rPr>
          <w:spacing w:val="-15"/>
          <w:sz w:val="24"/>
          <w:szCs w:val="24"/>
        </w:rPr>
        <w:t xml:space="preserve"> </w:t>
      </w:r>
      <w:r>
        <w:rPr>
          <w:sz w:val="24"/>
          <w:szCs w:val="24"/>
        </w:rPr>
        <w:t>Sugiyono</w:t>
      </w:r>
      <w:r>
        <w:rPr>
          <w:spacing w:val="-15"/>
          <w:sz w:val="24"/>
          <w:szCs w:val="24"/>
        </w:rPr>
        <w:t xml:space="preserve"> </w:t>
      </w:r>
      <w:r>
        <w:rPr>
          <w:sz w:val="24"/>
          <w:szCs w:val="24"/>
        </w:rPr>
        <w:t>(2017:147)</w:t>
      </w:r>
      <w:r>
        <w:rPr>
          <w:spacing w:val="-15"/>
          <w:sz w:val="24"/>
          <w:szCs w:val="24"/>
        </w:rPr>
        <w:t xml:space="preserve"> </w:t>
      </w:r>
      <w:r>
        <w:rPr>
          <w:sz w:val="24"/>
          <w:szCs w:val="24"/>
        </w:rPr>
        <w:t>“Analisis</w:t>
      </w:r>
      <w:r>
        <w:rPr>
          <w:spacing w:val="-15"/>
          <w:sz w:val="24"/>
          <w:szCs w:val="24"/>
        </w:rPr>
        <w:t xml:space="preserve"> </w:t>
      </w:r>
      <w:r>
        <w:rPr>
          <w:sz w:val="24"/>
          <w:szCs w:val="24"/>
        </w:rPr>
        <w:t>deskriptif adalah statistik yang digunakan untuk menganalisis data dengan cara mendeskripsikan atau menggambarkan data yang telah terkumpul sebagaimana adanya tanpa bermaksud membuat kesimpulan yang berlaku untuk umum atau generalisasi.”</w:t>
      </w:r>
      <w:r>
        <w:rPr>
          <w:spacing w:val="36"/>
          <w:sz w:val="24"/>
          <w:szCs w:val="24"/>
        </w:rPr>
        <w:t xml:space="preserve"> </w:t>
      </w:r>
      <w:r>
        <w:rPr>
          <w:sz w:val="24"/>
          <w:szCs w:val="24"/>
        </w:rPr>
        <w:t>Seperti</w:t>
      </w:r>
      <w:r>
        <w:rPr>
          <w:spacing w:val="-13"/>
          <w:sz w:val="24"/>
          <w:szCs w:val="24"/>
        </w:rPr>
        <w:t xml:space="preserve"> </w:t>
      </w:r>
      <w:r>
        <w:rPr>
          <w:sz w:val="24"/>
          <w:szCs w:val="24"/>
        </w:rPr>
        <w:t>yang</w:t>
      </w:r>
      <w:r>
        <w:rPr>
          <w:spacing w:val="-9"/>
          <w:sz w:val="24"/>
          <w:szCs w:val="24"/>
        </w:rPr>
        <w:t xml:space="preserve"> </w:t>
      </w:r>
      <w:r>
        <w:rPr>
          <w:sz w:val="24"/>
          <w:szCs w:val="24"/>
        </w:rPr>
        <w:t>telah</w:t>
      </w:r>
      <w:r>
        <w:rPr>
          <w:spacing w:val="-13"/>
          <w:sz w:val="24"/>
          <w:szCs w:val="24"/>
        </w:rPr>
        <w:t xml:space="preserve"> </w:t>
      </w:r>
      <w:r>
        <w:rPr>
          <w:sz w:val="24"/>
          <w:szCs w:val="24"/>
        </w:rPr>
        <w:t>dijabarkan</w:t>
      </w:r>
      <w:r>
        <w:rPr>
          <w:spacing w:val="-13"/>
          <w:sz w:val="24"/>
          <w:szCs w:val="24"/>
        </w:rPr>
        <w:t xml:space="preserve"> </w:t>
      </w:r>
      <w:r>
        <w:rPr>
          <w:sz w:val="24"/>
          <w:szCs w:val="24"/>
        </w:rPr>
        <w:t>di</w:t>
      </w:r>
      <w:r>
        <w:rPr>
          <w:spacing w:val="-15"/>
          <w:sz w:val="24"/>
          <w:szCs w:val="24"/>
        </w:rPr>
        <w:t xml:space="preserve"> </w:t>
      </w:r>
      <w:r>
        <w:rPr>
          <w:sz w:val="24"/>
          <w:szCs w:val="24"/>
        </w:rPr>
        <w:t>atas,</w:t>
      </w:r>
      <w:r>
        <w:rPr>
          <w:spacing w:val="-11"/>
          <w:sz w:val="24"/>
          <w:szCs w:val="24"/>
        </w:rPr>
        <w:t xml:space="preserve"> </w:t>
      </w:r>
      <w:r>
        <w:rPr>
          <w:sz w:val="24"/>
          <w:szCs w:val="24"/>
        </w:rPr>
        <w:t>tujuan</w:t>
      </w:r>
      <w:r>
        <w:rPr>
          <w:spacing w:val="-13"/>
          <w:sz w:val="24"/>
          <w:szCs w:val="24"/>
        </w:rPr>
        <w:t xml:space="preserve"> </w:t>
      </w:r>
      <w:r>
        <w:rPr>
          <w:sz w:val="24"/>
          <w:szCs w:val="24"/>
        </w:rPr>
        <w:t>dari</w:t>
      </w:r>
      <w:r>
        <w:rPr>
          <w:spacing w:val="-15"/>
          <w:sz w:val="24"/>
          <w:szCs w:val="24"/>
        </w:rPr>
        <w:t xml:space="preserve"> </w:t>
      </w:r>
      <w:r>
        <w:rPr>
          <w:sz w:val="24"/>
          <w:szCs w:val="24"/>
        </w:rPr>
        <w:t>penelitian</w:t>
      </w:r>
      <w:r>
        <w:rPr>
          <w:spacing w:val="-13"/>
          <w:sz w:val="24"/>
          <w:szCs w:val="24"/>
        </w:rPr>
        <w:t xml:space="preserve"> </w:t>
      </w:r>
      <w:r>
        <w:rPr>
          <w:sz w:val="24"/>
          <w:szCs w:val="24"/>
        </w:rPr>
        <w:t>deskriptif adalah untuk menjelaskan, meringkaskan berbagai kondisi, berbagai situasi, atau berbagai variabel yang timbul dimasyarakat yang menjadi objek penelitian itu berdasarkan apa yang terjadi.</w:t>
      </w:r>
    </w:p>
    <w:p>
      <w:pPr>
        <w:pStyle w:val="6"/>
        <w:tabs>
          <w:tab w:val="left" w:pos="1421"/>
          <w:tab w:val="left" w:pos="2898"/>
          <w:tab w:val="left" w:pos="3809"/>
          <w:tab w:val="left" w:pos="4504"/>
          <w:tab w:val="left" w:pos="5703"/>
          <w:tab w:val="left" w:pos="6883"/>
          <w:tab w:val="left" w:pos="7718"/>
        </w:tabs>
        <w:spacing w:line="240" w:lineRule="auto"/>
        <w:ind w:left="586" w:right="159" w:firstLine="710"/>
        <w:jc w:val="right"/>
        <w:rPr>
          <w:sz w:val="24"/>
          <w:szCs w:val="24"/>
        </w:rPr>
      </w:pPr>
      <w:r>
        <w:rPr>
          <w:sz w:val="24"/>
          <w:szCs w:val="24"/>
        </w:rPr>
        <w:t>Sugiyono</w:t>
      </w:r>
      <w:r>
        <w:rPr>
          <w:spacing w:val="-14"/>
          <w:sz w:val="24"/>
          <w:szCs w:val="24"/>
        </w:rPr>
        <w:t xml:space="preserve"> </w:t>
      </w:r>
      <w:r>
        <w:rPr>
          <w:sz w:val="24"/>
          <w:szCs w:val="24"/>
        </w:rPr>
        <w:t>(2017:8),</w:t>
      </w:r>
      <w:r>
        <w:rPr>
          <w:spacing w:val="-12"/>
          <w:sz w:val="24"/>
          <w:szCs w:val="24"/>
        </w:rPr>
        <w:t xml:space="preserve"> </w:t>
      </w:r>
      <w:r>
        <w:rPr>
          <w:sz w:val="24"/>
          <w:szCs w:val="24"/>
        </w:rPr>
        <w:t>bahwa</w:t>
      </w:r>
      <w:r>
        <w:rPr>
          <w:spacing w:val="-15"/>
          <w:sz w:val="24"/>
          <w:szCs w:val="24"/>
        </w:rPr>
        <w:t xml:space="preserve"> </w:t>
      </w:r>
      <w:r>
        <w:rPr>
          <w:sz w:val="24"/>
          <w:szCs w:val="24"/>
        </w:rPr>
        <w:t>penelitian</w:t>
      </w:r>
      <w:r>
        <w:rPr>
          <w:spacing w:val="-15"/>
          <w:sz w:val="24"/>
          <w:szCs w:val="24"/>
        </w:rPr>
        <w:t xml:space="preserve"> </w:t>
      </w:r>
      <w:r>
        <w:rPr>
          <w:sz w:val="24"/>
          <w:szCs w:val="24"/>
        </w:rPr>
        <w:t>kuantitatif</w:t>
      </w:r>
      <w:r>
        <w:rPr>
          <w:spacing w:val="-15"/>
          <w:sz w:val="24"/>
          <w:szCs w:val="24"/>
        </w:rPr>
        <w:t xml:space="preserve"> </w:t>
      </w:r>
      <w:r>
        <w:rPr>
          <w:sz w:val="24"/>
          <w:szCs w:val="24"/>
        </w:rPr>
        <w:t>sebagai</w:t>
      </w:r>
      <w:r>
        <w:rPr>
          <w:spacing w:val="-13"/>
          <w:sz w:val="24"/>
          <w:szCs w:val="24"/>
        </w:rPr>
        <w:t xml:space="preserve"> </w:t>
      </w:r>
      <w:r>
        <w:rPr>
          <w:sz w:val="24"/>
          <w:szCs w:val="24"/>
        </w:rPr>
        <w:t>“Metode</w:t>
      </w:r>
      <w:r>
        <w:rPr>
          <w:spacing w:val="-15"/>
          <w:sz w:val="24"/>
          <w:szCs w:val="24"/>
        </w:rPr>
        <w:t xml:space="preserve"> </w:t>
      </w:r>
      <w:r>
        <w:rPr>
          <w:sz w:val="24"/>
          <w:szCs w:val="24"/>
        </w:rPr>
        <w:t>penelitian kuantitatif</w:t>
      </w:r>
      <w:r>
        <w:rPr>
          <w:spacing w:val="40"/>
          <w:sz w:val="24"/>
          <w:szCs w:val="24"/>
        </w:rPr>
        <w:t xml:space="preserve"> </w:t>
      </w:r>
      <w:r>
        <w:rPr>
          <w:sz w:val="24"/>
          <w:szCs w:val="24"/>
        </w:rPr>
        <w:t>dapat</w:t>
      </w:r>
      <w:r>
        <w:rPr>
          <w:spacing w:val="40"/>
          <w:sz w:val="24"/>
          <w:szCs w:val="24"/>
        </w:rPr>
        <w:t xml:space="preserve"> </w:t>
      </w:r>
      <w:r>
        <w:rPr>
          <w:sz w:val="24"/>
          <w:szCs w:val="24"/>
        </w:rPr>
        <w:t>diartikan</w:t>
      </w:r>
      <w:r>
        <w:rPr>
          <w:spacing w:val="40"/>
          <w:sz w:val="24"/>
          <w:szCs w:val="24"/>
        </w:rPr>
        <w:t xml:space="preserve"> </w:t>
      </w:r>
      <w:r>
        <w:rPr>
          <w:sz w:val="24"/>
          <w:szCs w:val="24"/>
        </w:rPr>
        <w:t>sebagai</w:t>
      </w:r>
      <w:r>
        <w:rPr>
          <w:spacing w:val="40"/>
          <w:sz w:val="24"/>
          <w:szCs w:val="24"/>
        </w:rPr>
        <w:t xml:space="preserve"> </w:t>
      </w:r>
      <w:r>
        <w:rPr>
          <w:sz w:val="24"/>
          <w:szCs w:val="24"/>
        </w:rPr>
        <w:t>metode</w:t>
      </w:r>
      <w:r>
        <w:rPr>
          <w:spacing w:val="40"/>
          <w:sz w:val="24"/>
          <w:szCs w:val="24"/>
        </w:rPr>
        <w:t xml:space="preserve"> </w:t>
      </w:r>
      <w:r>
        <w:rPr>
          <w:sz w:val="24"/>
          <w:szCs w:val="24"/>
        </w:rPr>
        <w:t>penelitian</w:t>
      </w:r>
      <w:r>
        <w:rPr>
          <w:spacing w:val="40"/>
          <w:sz w:val="24"/>
          <w:szCs w:val="24"/>
        </w:rPr>
        <w:t xml:space="preserve"> </w:t>
      </w:r>
      <w:r>
        <w:rPr>
          <w:sz w:val="24"/>
          <w:szCs w:val="24"/>
        </w:rPr>
        <w:t>yang</w:t>
      </w:r>
      <w:r>
        <w:rPr>
          <w:spacing w:val="40"/>
          <w:sz w:val="24"/>
          <w:szCs w:val="24"/>
        </w:rPr>
        <w:t xml:space="preserve"> </w:t>
      </w:r>
      <w:r>
        <w:rPr>
          <w:sz w:val="24"/>
          <w:szCs w:val="24"/>
        </w:rPr>
        <w:t>berlandaskan</w:t>
      </w:r>
      <w:r>
        <w:rPr>
          <w:spacing w:val="40"/>
          <w:sz w:val="24"/>
          <w:szCs w:val="24"/>
        </w:rPr>
        <w:t xml:space="preserve"> </w:t>
      </w:r>
      <w:r>
        <w:rPr>
          <w:sz w:val="24"/>
          <w:szCs w:val="24"/>
        </w:rPr>
        <w:t>pada filsafat positivisme, digunakan untuk meneliti</w:t>
      </w:r>
      <w:r>
        <w:rPr>
          <w:spacing w:val="-1"/>
          <w:sz w:val="24"/>
          <w:szCs w:val="24"/>
        </w:rPr>
        <w:t xml:space="preserve"> </w:t>
      </w:r>
      <w:r>
        <w:rPr>
          <w:sz w:val="24"/>
          <w:szCs w:val="24"/>
        </w:rPr>
        <w:t xml:space="preserve">pada populasi atau sampel tertentu, </w:t>
      </w:r>
      <w:r>
        <w:rPr>
          <w:spacing w:val="-2"/>
          <w:sz w:val="24"/>
          <w:szCs w:val="24"/>
        </w:rPr>
        <w:t>teknik</w:t>
      </w:r>
      <w:r>
        <w:rPr>
          <w:sz w:val="24"/>
          <w:szCs w:val="24"/>
        </w:rPr>
        <w:tab/>
      </w:r>
      <w:r>
        <w:rPr>
          <w:spacing w:val="-2"/>
          <w:sz w:val="24"/>
          <w:szCs w:val="24"/>
        </w:rPr>
        <w:t>pengambilan</w:t>
      </w:r>
      <w:r>
        <w:rPr>
          <w:sz w:val="24"/>
          <w:szCs w:val="24"/>
        </w:rPr>
        <w:tab/>
      </w:r>
      <w:r>
        <w:rPr>
          <w:spacing w:val="-2"/>
          <w:sz w:val="24"/>
          <w:szCs w:val="24"/>
        </w:rPr>
        <w:t>sampel</w:t>
      </w:r>
      <w:r>
        <w:rPr>
          <w:sz w:val="24"/>
          <w:szCs w:val="24"/>
        </w:rPr>
        <w:tab/>
      </w:r>
      <w:r>
        <w:rPr>
          <w:spacing w:val="-4"/>
          <w:sz w:val="24"/>
          <w:szCs w:val="24"/>
        </w:rPr>
        <w:t>pada</w:t>
      </w:r>
      <w:r>
        <w:rPr>
          <w:sz w:val="24"/>
          <w:szCs w:val="24"/>
        </w:rPr>
        <w:tab/>
      </w:r>
      <w:r>
        <w:rPr>
          <w:spacing w:val="-2"/>
          <w:sz w:val="24"/>
          <w:szCs w:val="24"/>
        </w:rPr>
        <w:t>umumnya</w:t>
      </w:r>
      <w:r>
        <w:rPr>
          <w:sz w:val="24"/>
          <w:szCs w:val="24"/>
        </w:rPr>
        <w:tab/>
      </w:r>
      <w:r>
        <w:rPr>
          <w:spacing w:val="-2"/>
          <w:sz w:val="24"/>
          <w:szCs w:val="24"/>
        </w:rPr>
        <w:t>dilakukan</w:t>
      </w:r>
      <w:r>
        <w:rPr>
          <w:sz w:val="24"/>
          <w:szCs w:val="24"/>
        </w:rPr>
        <w:tab/>
      </w:r>
      <w:r>
        <w:rPr>
          <w:spacing w:val="-2"/>
          <w:sz w:val="24"/>
          <w:szCs w:val="24"/>
        </w:rPr>
        <w:t>secara</w:t>
      </w:r>
      <w:r>
        <w:rPr>
          <w:sz w:val="24"/>
          <w:szCs w:val="24"/>
        </w:rPr>
        <w:tab/>
      </w:r>
      <w:r>
        <w:rPr>
          <w:spacing w:val="-2"/>
          <w:sz w:val="24"/>
          <w:szCs w:val="24"/>
        </w:rPr>
        <w:t xml:space="preserve">random, </w:t>
      </w:r>
      <w:r>
        <w:rPr>
          <w:sz w:val="24"/>
          <w:szCs w:val="24"/>
        </w:rPr>
        <w:t>pengumpulan</w:t>
      </w:r>
      <w:r>
        <w:rPr>
          <w:spacing w:val="80"/>
          <w:sz w:val="24"/>
          <w:szCs w:val="24"/>
        </w:rPr>
        <w:t xml:space="preserve"> </w:t>
      </w:r>
      <w:r>
        <w:rPr>
          <w:sz w:val="24"/>
          <w:szCs w:val="24"/>
        </w:rPr>
        <w:t>data</w:t>
      </w:r>
      <w:r>
        <w:rPr>
          <w:spacing w:val="80"/>
          <w:sz w:val="24"/>
          <w:szCs w:val="24"/>
        </w:rPr>
        <w:t xml:space="preserve"> </w:t>
      </w:r>
      <w:r>
        <w:rPr>
          <w:sz w:val="24"/>
          <w:szCs w:val="24"/>
        </w:rPr>
        <w:t>menggunakan</w:t>
      </w:r>
      <w:r>
        <w:rPr>
          <w:spacing w:val="80"/>
          <w:sz w:val="24"/>
          <w:szCs w:val="24"/>
        </w:rPr>
        <w:t xml:space="preserve"> </w:t>
      </w:r>
      <w:r>
        <w:rPr>
          <w:sz w:val="24"/>
          <w:szCs w:val="24"/>
        </w:rPr>
        <w:t>instrumen</w:t>
      </w:r>
      <w:r>
        <w:rPr>
          <w:spacing w:val="80"/>
          <w:sz w:val="24"/>
          <w:szCs w:val="24"/>
        </w:rPr>
        <w:t xml:space="preserve"> </w:t>
      </w:r>
      <w:r>
        <w:rPr>
          <w:sz w:val="24"/>
          <w:szCs w:val="24"/>
        </w:rPr>
        <w:t>penelitian,</w:t>
      </w:r>
      <w:r>
        <w:rPr>
          <w:spacing w:val="80"/>
          <w:sz w:val="24"/>
          <w:szCs w:val="24"/>
        </w:rPr>
        <w:t xml:space="preserve"> </w:t>
      </w:r>
      <w:r>
        <w:rPr>
          <w:sz w:val="24"/>
          <w:szCs w:val="24"/>
        </w:rPr>
        <w:t>analisis</w:t>
      </w:r>
      <w:r>
        <w:rPr>
          <w:spacing w:val="80"/>
          <w:sz w:val="24"/>
          <w:szCs w:val="24"/>
        </w:rPr>
        <w:t xml:space="preserve"> </w:t>
      </w:r>
      <w:r>
        <w:rPr>
          <w:sz w:val="24"/>
          <w:szCs w:val="24"/>
        </w:rPr>
        <w:t>data</w:t>
      </w:r>
      <w:r>
        <w:rPr>
          <w:spacing w:val="80"/>
          <w:sz w:val="24"/>
          <w:szCs w:val="24"/>
        </w:rPr>
        <w:t xml:space="preserve"> </w:t>
      </w:r>
      <w:r>
        <w:rPr>
          <w:sz w:val="24"/>
          <w:szCs w:val="24"/>
        </w:rPr>
        <w:t>bersifat kuantitatif/</w:t>
      </w:r>
      <w:r>
        <w:rPr>
          <w:spacing w:val="-1"/>
          <w:sz w:val="24"/>
          <w:szCs w:val="24"/>
        </w:rPr>
        <w:t xml:space="preserve"> </w:t>
      </w:r>
      <w:r>
        <w:rPr>
          <w:sz w:val="24"/>
          <w:szCs w:val="24"/>
        </w:rPr>
        <w:t>statistik</w:t>
      </w:r>
      <w:r>
        <w:rPr>
          <w:spacing w:val="-1"/>
          <w:sz w:val="24"/>
          <w:szCs w:val="24"/>
        </w:rPr>
        <w:t xml:space="preserve"> </w:t>
      </w:r>
      <w:r>
        <w:rPr>
          <w:sz w:val="24"/>
          <w:szCs w:val="24"/>
        </w:rPr>
        <w:t>dengan</w:t>
      </w:r>
      <w:r>
        <w:rPr>
          <w:spacing w:val="-5"/>
          <w:sz w:val="24"/>
          <w:szCs w:val="24"/>
        </w:rPr>
        <w:t xml:space="preserve"> </w:t>
      </w:r>
      <w:r>
        <w:rPr>
          <w:sz w:val="24"/>
          <w:szCs w:val="24"/>
        </w:rPr>
        <w:t>tujuan</w:t>
      </w:r>
      <w:r>
        <w:rPr>
          <w:spacing w:val="-5"/>
          <w:sz w:val="24"/>
          <w:szCs w:val="24"/>
        </w:rPr>
        <w:t xml:space="preserve"> </w:t>
      </w:r>
      <w:r>
        <w:rPr>
          <w:sz w:val="24"/>
          <w:szCs w:val="24"/>
        </w:rPr>
        <w:t>untuk</w:t>
      </w:r>
      <w:r>
        <w:rPr>
          <w:spacing w:val="-1"/>
          <w:sz w:val="24"/>
          <w:szCs w:val="24"/>
        </w:rPr>
        <w:t xml:space="preserve"> </w:t>
      </w:r>
      <w:r>
        <w:rPr>
          <w:sz w:val="24"/>
          <w:szCs w:val="24"/>
        </w:rPr>
        <w:t>menguji</w:t>
      </w:r>
      <w:r>
        <w:rPr>
          <w:spacing w:val="-1"/>
          <w:sz w:val="24"/>
          <w:szCs w:val="24"/>
        </w:rPr>
        <w:t xml:space="preserve"> </w:t>
      </w:r>
      <w:r>
        <w:rPr>
          <w:sz w:val="24"/>
          <w:szCs w:val="24"/>
        </w:rPr>
        <w:t>hipotesis yang</w:t>
      </w:r>
      <w:r>
        <w:rPr>
          <w:spacing w:val="-1"/>
          <w:sz w:val="24"/>
          <w:szCs w:val="24"/>
        </w:rPr>
        <w:t xml:space="preserve"> </w:t>
      </w:r>
      <w:r>
        <w:rPr>
          <w:sz w:val="24"/>
          <w:szCs w:val="24"/>
        </w:rPr>
        <w:t>telah</w:t>
      </w:r>
      <w:r>
        <w:rPr>
          <w:spacing w:val="-5"/>
          <w:sz w:val="24"/>
          <w:szCs w:val="24"/>
        </w:rPr>
        <w:t xml:space="preserve"> </w:t>
      </w:r>
      <w:r>
        <w:rPr>
          <w:sz w:val="24"/>
          <w:szCs w:val="24"/>
        </w:rPr>
        <w:t>ditetapkan.” penulis</w:t>
      </w:r>
      <w:r>
        <w:rPr>
          <w:spacing w:val="80"/>
          <w:sz w:val="24"/>
          <w:szCs w:val="24"/>
        </w:rPr>
        <w:t xml:space="preserve"> </w:t>
      </w:r>
      <w:r>
        <w:rPr>
          <w:sz w:val="24"/>
          <w:szCs w:val="24"/>
        </w:rPr>
        <w:t>menggunakan</w:t>
      </w:r>
      <w:r>
        <w:rPr>
          <w:spacing w:val="80"/>
          <w:sz w:val="24"/>
          <w:szCs w:val="24"/>
        </w:rPr>
        <w:t xml:space="preserve"> </w:t>
      </w:r>
      <w:r>
        <w:rPr>
          <w:sz w:val="24"/>
          <w:szCs w:val="24"/>
        </w:rPr>
        <w:t>pendekatan</w:t>
      </w:r>
      <w:r>
        <w:rPr>
          <w:spacing w:val="80"/>
          <w:sz w:val="24"/>
          <w:szCs w:val="24"/>
        </w:rPr>
        <w:t xml:space="preserve"> </w:t>
      </w:r>
      <w:r>
        <w:rPr>
          <w:sz w:val="24"/>
          <w:szCs w:val="24"/>
        </w:rPr>
        <w:t>kuantitatif</w:t>
      </w:r>
      <w:r>
        <w:rPr>
          <w:spacing w:val="80"/>
          <w:sz w:val="24"/>
          <w:szCs w:val="24"/>
        </w:rPr>
        <w:t xml:space="preserve"> </w:t>
      </w:r>
      <w:r>
        <w:rPr>
          <w:sz w:val="24"/>
          <w:szCs w:val="24"/>
        </w:rPr>
        <w:t>dengan</w:t>
      </w:r>
      <w:r>
        <w:rPr>
          <w:spacing w:val="80"/>
          <w:sz w:val="24"/>
          <w:szCs w:val="24"/>
        </w:rPr>
        <w:t xml:space="preserve"> </w:t>
      </w:r>
      <w:r>
        <w:rPr>
          <w:sz w:val="24"/>
          <w:szCs w:val="24"/>
        </w:rPr>
        <w:t>metode</w:t>
      </w:r>
      <w:r>
        <w:rPr>
          <w:spacing w:val="80"/>
          <w:sz w:val="24"/>
          <w:szCs w:val="24"/>
        </w:rPr>
        <w:t xml:space="preserve"> </w:t>
      </w:r>
      <w:r>
        <w:rPr>
          <w:sz w:val="24"/>
          <w:szCs w:val="24"/>
        </w:rPr>
        <w:t>survey.</w:t>
      </w:r>
    </w:p>
    <w:p>
      <w:pPr>
        <w:pStyle w:val="6"/>
        <w:spacing w:line="240" w:lineRule="auto"/>
        <w:ind w:left="586" w:right="157"/>
        <w:jc w:val="both"/>
        <w:rPr>
          <w:sz w:val="24"/>
          <w:szCs w:val="24"/>
        </w:rPr>
      </w:pPr>
      <w:r>
        <w:rPr>
          <w:sz w:val="24"/>
          <w:szCs w:val="24"/>
        </w:rPr>
        <w:t>Sugiyono (2017:6) menjelaskan bahwa penelitian dengan metode survey adalah “Metode survey digunakan untuk mendapatkan data dari tempat tertentu yang alamiah (bukan</w:t>
      </w:r>
      <w:r>
        <w:rPr>
          <w:spacing w:val="5"/>
          <w:sz w:val="24"/>
          <w:szCs w:val="24"/>
        </w:rPr>
        <w:t xml:space="preserve"> </w:t>
      </w:r>
      <w:r>
        <w:rPr>
          <w:sz w:val="24"/>
          <w:szCs w:val="24"/>
        </w:rPr>
        <w:t>buatan),</w:t>
      </w:r>
      <w:r>
        <w:rPr>
          <w:spacing w:val="2"/>
          <w:sz w:val="24"/>
          <w:szCs w:val="24"/>
        </w:rPr>
        <w:t xml:space="preserve"> </w:t>
      </w:r>
      <w:r>
        <w:rPr>
          <w:sz w:val="24"/>
          <w:szCs w:val="24"/>
        </w:rPr>
        <w:t>tetapi</w:t>
      </w:r>
      <w:r>
        <w:rPr>
          <w:spacing w:val="-3"/>
          <w:sz w:val="24"/>
          <w:szCs w:val="24"/>
        </w:rPr>
        <w:t xml:space="preserve"> </w:t>
      </w:r>
      <w:r>
        <w:rPr>
          <w:sz w:val="24"/>
          <w:szCs w:val="24"/>
        </w:rPr>
        <w:t>peneliti</w:t>
      </w:r>
      <w:r>
        <w:rPr>
          <w:spacing w:val="2"/>
          <w:sz w:val="24"/>
          <w:szCs w:val="24"/>
        </w:rPr>
        <w:t xml:space="preserve"> </w:t>
      </w:r>
      <w:r>
        <w:rPr>
          <w:sz w:val="24"/>
          <w:szCs w:val="24"/>
        </w:rPr>
        <w:t>melakukan</w:t>
      </w:r>
      <w:r>
        <w:rPr>
          <w:spacing w:val="12"/>
          <w:sz w:val="24"/>
          <w:szCs w:val="24"/>
        </w:rPr>
        <w:t xml:space="preserve"> </w:t>
      </w:r>
      <w:r>
        <w:rPr>
          <w:sz w:val="24"/>
          <w:szCs w:val="24"/>
        </w:rPr>
        <w:t>perlakuan dalam</w:t>
      </w:r>
      <w:r>
        <w:rPr>
          <w:spacing w:val="-3"/>
          <w:sz w:val="24"/>
          <w:szCs w:val="24"/>
        </w:rPr>
        <w:t xml:space="preserve"> </w:t>
      </w:r>
      <w:r>
        <w:rPr>
          <w:spacing w:val="-2"/>
          <w:sz w:val="24"/>
          <w:szCs w:val="24"/>
        </w:rPr>
        <w:t>pengumpulan</w:t>
      </w:r>
    </w:p>
    <w:p>
      <w:pPr>
        <w:pStyle w:val="6"/>
        <w:spacing w:before="205" w:line="240" w:lineRule="auto"/>
        <w:ind w:left="586" w:right="167"/>
        <w:jc w:val="both"/>
      </w:pPr>
      <w:r>
        <w:t xml:space="preserve">data, misalnya dengan mengedarkan kuesioner, test, dan wawancara yang </w:t>
      </w:r>
      <w:r>
        <w:rPr>
          <w:spacing w:val="-2"/>
        </w:rPr>
        <w:t>terstruktur.”</w:t>
      </w:r>
    </w:p>
    <w:p>
      <w:pPr>
        <w:pStyle w:val="6"/>
        <w:spacing w:line="240" w:lineRule="auto"/>
        <w:ind w:left="586" w:right="159" w:firstLine="710"/>
        <w:jc w:val="both"/>
        <w:rPr>
          <w:sz w:val="26"/>
        </w:rPr>
      </w:pPr>
      <w:r>
        <w:t>Dengan menggunakan metode survey, peneliti dapat memperoleh fakta- fakta dari fenomena yang timbul dan mencari keterangan secara faktual. metode survey, instrumen penelitian menggunakan pertanyaan atau pernyataan terstruktur dan sistematis yang sama kepada kelompok tertentu sesuai dengan sasaran penelitian yang kemudian seluruh jawaban yang diperoleh dicatat, diolah, dan dianalisis. Langkah dari metode survey terdiri dari pengumpulan data, pengklasifikasian data, dan analisis data kemudian membuat kesimpulan dan terakhir menyusun laporan</w:t>
      </w:r>
      <w:r>
        <w:rPr>
          <w:spacing w:val="-5"/>
        </w:rPr>
        <w:t xml:space="preserve"> </w:t>
      </w:r>
      <w:r>
        <w:t>dari</w:t>
      </w:r>
      <w:r>
        <w:rPr>
          <w:spacing w:val="-9"/>
        </w:rPr>
        <w:t xml:space="preserve"> </w:t>
      </w:r>
      <w:r>
        <w:t>rangkaian</w:t>
      </w:r>
      <w:r>
        <w:rPr>
          <w:spacing w:val="-5"/>
        </w:rPr>
        <w:t xml:space="preserve"> </w:t>
      </w:r>
      <w:r>
        <w:t>penelitian yang sudah</w:t>
      </w:r>
      <w:r>
        <w:rPr>
          <w:spacing w:val="-5"/>
        </w:rPr>
        <w:t xml:space="preserve"> </w:t>
      </w:r>
      <w:r>
        <w:t>dilakukan</w:t>
      </w:r>
      <w:r>
        <w:rPr>
          <w:spacing w:val="-5"/>
        </w:rPr>
        <w:t xml:space="preserve"> </w:t>
      </w:r>
      <w:r>
        <w:t>dengan tujuan untuk menggambarkan variabel yang diteliti.</w:t>
      </w:r>
    </w:p>
    <w:p>
      <w:pPr>
        <w:pStyle w:val="3"/>
        <w:numPr>
          <w:ilvl w:val="0"/>
          <w:numId w:val="14"/>
        </w:numPr>
        <w:tabs>
          <w:tab w:val="left" w:pos="1152"/>
          <w:tab w:val="left" w:pos="1153"/>
        </w:tabs>
        <w:spacing w:before="209" w:line="240" w:lineRule="auto"/>
        <w:ind w:left="586" w:leftChars="0" w:firstLine="0" w:firstLineChars="0"/>
      </w:pPr>
      <w:bookmarkStart w:id="63" w:name="_bookmark28"/>
      <w:bookmarkEnd w:id="63"/>
      <w:bookmarkStart w:id="64" w:name="_bookmark27"/>
      <w:bookmarkEnd w:id="64"/>
      <w:bookmarkStart w:id="65" w:name="3.2._Unit_Observasi_dan_Lokasi"/>
      <w:bookmarkEnd w:id="65"/>
      <w:bookmarkStart w:id="66" w:name="3.3._Variabel_Penelitian"/>
      <w:bookmarkEnd w:id="66"/>
      <w:r>
        <w:t>Variabel</w:t>
      </w:r>
      <w:r>
        <w:rPr>
          <w:spacing w:val="-14"/>
        </w:rPr>
        <w:t xml:space="preserve"> </w:t>
      </w:r>
      <w:r>
        <w:rPr>
          <w:spacing w:val="-2"/>
        </w:rPr>
        <w:t>Penelitian</w:t>
      </w:r>
    </w:p>
    <w:p>
      <w:pPr>
        <w:pStyle w:val="16"/>
        <w:numPr>
          <w:ilvl w:val="2"/>
          <w:numId w:val="15"/>
        </w:numPr>
        <w:tabs>
          <w:tab w:val="left" w:pos="1306"/>
          <w:tab w:val="left" w:pos="1307"/>
        </w:tabs>
        <w:spacing w:before="163" w:line="240" w:lineRule="auto"/>
        <w:ind w:right="155"/>
        <w:jc w:val="left"/>
        <w:rPr>
          <w:sz w:val="24"/>
        </w:rPr>
      </w:pPr>
      <w:r>
        <w:rPr>
          <w:sz w:val="24"/>
        </w:rPr>
        <w:t>Variabel</w:t>
      </w:r>
      <w:r>
        <w:rPr>
          <w:spacing w:val="32"/>
          <w:sz w:val="24"/>
        </w:rPr>
        <w:t xml:space="preserve"> </w:t>
      </w:r>
      <w:r>
        <w:rPr>
          <w:sz w:val="24"/>
        </w:rPr>
        <w:t>independen dalam penelitian</w:t>
      </w:r>
      <w:r>
        <w:rPr>
          <w:spacing w:val="31"/>
          <w:sz w:val="24"/>
        </w:rPr>
        <w:t xml:space="preserve"> </w:t>
      </w:r>
      <w:r>
        <w:rPr>
          <w:sz w:val="24"/>
        </w:rPr>
        <w:t>ini adalah</w:t>
      </w:r>
      <w:r>
        <w:rPr>
          <w:spacing w:val="31"/>
          <w:sz w:val="24"/>
        </w:rPr>
        <w:t xml:space="preserve"> </w:t>
      </w:r>
      <w:r>
        <w:rPr>
          <w:sz w:val="24"/>
        </w:rPr>
        <w:t>Kualitas</w:t>
      </w:r>
      <w:r>
        <w:rPr>
          <w:spacing w:val="39"/>
          <w:sz w:val="24"/>
        </w:rPr>
        <w:t xml:space="preserve"> </w:t>
      </w:r>
      <w:r>
        <w:rPr>
          <w:sz w:val="24"/>
        </w:rPr>
        <w:t>pelayanan</w:t>
      </w:r>
      <w:r>
        <w:rPr>
          <w:sz w:val="24"/>
          <w:lang w:val="en-US"/>
        </w:rPr>
        <w:t>.</w:t>
      </w:r>
    </w:p>
    <w:p>
      <w:pPr>
        <w:pStyle w:val="16"/>
        <w:numPr>
          <w:ilvl w:val="2"/>
          <w:numId w:val="15"/>
        </w:numPr>
        <w:tabs>
          <w:tab w:val="left" w:pos="1306"/>
          <w:tab w:val="left" w:pos="1307"/>
        </w:tabs>
        <w:spacing w:before="24" w:line="240" w:lineRule="auto"/>
        <w:ind w:hanging="361"/>
        <w:jc w:val="left"/>
      </w:pPr>
      <w:r>
        <w:rPr>
          <w:sz w:val="24"/>
        </w:rPr>
        <w:t>Variabel</w:t>
      </w:r>
      <w:r>
        <w:rPr>
          <w:spacing w:val="-8"/>
          <w:sz w:val="24"/>
        </w:rPr>
        <w:t xml:space="preserve"> </w:t>
      </w:r>
      <w:r>
        <w:rPr>
          <w:sz w:val="24"/>
        </w:rPr>
        <w:t>mediasi</w:t>
      </w:r>
      <w:r>
        <w:rPr>
          <w:spacing w:val="-11"/>
          <w:sz w:val="24"/>
        </w:rPr>
        <w:t xml:space="preserve"> </w:t>
      </w:r>
      <w:r>
        <w:rPr>
          <w:sz w:val="24"/>
        </w:rPr>
        <w:t>adalah</w:t>
      </w:r>
      <w:r>
        <w:rPr>
          <w:spacing w:val="-7"/>
          <w:sz w:val="24"/>
        </w:rPr>
        <w:t xml:space="preserve"> </w:t>
      </w:r>
      <w:r>
        <w:rPr>
          <w:spacing w:val="-2"/>
          <w:sz w:val="24"/>
        </w:rPr>
        <w:t>Kepuasan</w:t>
      </w:r>
    </w:p>
    <w:p>
      <w:pPr>
        <w:pStyle w:val="16"/>
        <w:numPr>
          <w:ilvl w:val="2"/>
          <w:numId w:val="15"/>
        </w:numPr>
        <w:tabs>
          <w:tab w:val="left" w:pos="1306"/>
          <w:tab w:val="left" w:pos="1307"/>
        </w:tabs>
        <w:spacing w:line="240" w:lineRule="auto"/>
        <w:ind w:hanging="361"/>
        <w:jc w:val="left"/>
      </w:pPr>
      <w:r>
        <w:rPr>
          <w:sz w:val="24"/>
        </w:rPr>
        <w:t>Variabel</w:t>
      </w:r>
      <w:r>
        <w:rPr>
          <w:spacing w:val="-13"/>
          <w:sz w:val="24"/>
        </w:rPr>
        <w:t xml:space="preserve"> </w:t>
      </w:r>
      <w:r>
        <w:rPr>
          <w:sz w:val="24"/>
        </w:rPr>
        <w:t>dependen</w:t>
      </w:r>
      <w:r>
        <w:rPr>
          <w:spacing w:val="-13"/>
          <w:sz w:val="24"/>
        </w:rPr>
        <w:t xml:space="preserve"> </w:t>
      </w:r>
      <w:r>
        <w:rPr>
          <w:sz w:val="24"/>
        </w:rPr>
        <w:t>adalah</w:t>
      </w:r>
      <w:r>
        <w:rPr>
          <w:spacing w:val="-9"/>
          <w:sz w:val="24"/>
        </w:rPr>
        <w:t xml:space="preserve"> </w:t>
      </w:r>
      <w:r>
        <w:rPr>
          <w:spacing w:val="-2"/>
          <w:sz w:val="24"/>
        </w:rPr>
        <w:t>Kepercayaan</w:t>
      </w:r>
    </w:p>
    <w:p>
      <w:pPr>
        <w:pStyle w:val="3"/>
        <w:numPr>
          <w:ilvl w:val="0"/>
          <w:numId w:val="14"/>
        </w:numPr>
        <w:tabs>
          <w:tab w:val="left" w:pos="1152"/>
          <w:tab w:val="left" w:pos="1153"/>
        </w:tabs>
        <w:spacing w:before="209" w:line="240" w:lineRule="auto"/>
        <w:ind w:left="586" w:leftChars="0" w:firstLine="0" w:firstLineChars="0"/>
      </w:pPr>
      <w:r>
        <w:rPr>
          <w:lang w:val="en-US"/>
        </w:rPr>
        <w:t xml:space="preserve">Definisi Operasional Variabel </w:t>
      </w:r>
    </w:p>
    <w:p>
      <w:pPr>
        <w:pStyle w:val="6"/>
        <w:spacing w:line="240" w:lineRule="auto"/>
        <w:rPr>
          <w:rFonts w:hint="default"/>
          <w:sz w:val="24"/>
          <w:szCs w:val="24"/>
          <w:lang w:val="en-US"/>
        </w:rPr>
      </w:pPr>
      <w:r>
        <w:rPr>
          <w:sz w:val="24"/>
          <w:szCs w:val="24"/>
          <w:lang w:val="zh-CN"/>
        </w:rPr>
        <w:t>Definisi operasional variabel penelitian menurut Sugiyono (2015, h.38) adalah suatu atribut atau sifat atau nilai dari obyek atau kegiatan yang memiliki variasi tertentu yang telah ditetapkan oleh peneliti untuk dipelajari dan kemudian ditarik kesimpulannya. Definisi variabel-variabel penelitian harus dirumuskan untuk menghindari kesesatan dalam mengumpulkan data</w:t>
      </w:r>
      <w:r>
        <w:rPr>
          <w:rFonts w:hint="default"/>
          <w:sz w:val="24"/>
          <w:szCs w:val="24"/>
          <w:lang w:val="en-US"/>
        </w:rPr>
        <w:t>.</w:t>
      </w:r>
    </w:p>
    <w:p>
      <w:pPr>
        <w:pStyle w:val="6"/>
        <w:spacing w:line="240" w:lineRule="auto"/>
        <w:rPr>
          <w:rFonts w:hint="default"/>
          <w:sz w:val="24"/>
          <w:szCs w:val="24"/>
          <w:lang w:val="en-US"/>
        </w:rPr>
      </w:pPr>
    </w:p>
    <w:p>
      <w:pPr>
        <w:pStyle w:val="6"/>
        <w:spacing w:before="5" w:line="240" w:lineRule="auto"/>
        <w:rPr>
          <w:sz w:val="23"/>
        </w:rPr>
      </w:pPr>
    </w:p>
    <w:p>
      <w:pPr>
        <w:pStyle w:val="3"/>
        <w:numPr>
          <w:ilvl w:val="0"/>
          <w:numId w:val="14"/>
        </w:numPr>
        <w:tabs>
          <w:tab w:val="left" w:pos="1152"/>
          <w:tab w:val="left" w:pos="1153"/>
        </w:tabs>
        <w:spacing w:line="240" w:lineRule="auto"/>
        <w:ind w:left="586" w:leftChars="0" w:firstLine="0" w:firstLineChars="0"/>
      </w:pPr>
      <w:bookmarkStart w:id="67" w:name="_bookmark29"/>
      <w:bookmarkEnd w:id="67"/>
      <w:bookmarkStart w:id="68" w:name="3.4._Populasi_dan_Sampel"/>
      <w:bookmarkEnd w:id="68"/>
      <w:bookmarkStart w:id="69" w:name="_bookmark34"/>
      <w:bookmarkEnd w:id="69"/>
      <w:bookmarkStart w:id="70" w:name="3.5._Teknik_Pengumpulan_Data"/>
      <w:bookmarkEnd w:id="70"/>
      <w:r>
        <w:rPr>
          <w:rFonts w:hint="default"/>
          <w:lang w:val="en-US"/>
        </w:rPr>
        <w:t>T</w:t>
      </w:r>
      <w:r>
        <w:t>eknik</w:t>
      </w:r>
      <w:r>
        <w:rPr>
          <w:spacing w:val="-15"/>
        </w:rPr>
        <w:t xml:space="preserve"> </w:t>
      </w:r>
      <w:r>
        <w:t>Pengumpulan</w:t>
      </w:r>
      <w:r>
        <w:rPr>
          <w:spacing w:val="-11"/>
        </w:rPr>
        <w:t xml:space="preserve"> </w:t>
      </w:r>
      <w:r>
        <w:rPr>
          <w:spacing w:val="-4"/>
        </w:rPr>
        <w:t>Data</w:t>
      </w:r>
    </w:p>
    <w:p>
      <w:pPr>
        <w:pStyle w:val="6"/>
        <w:spacing w:before="157" w:line="240" w:lineRule="auto"/>
        <w:ind w:left="586"/>
      </w:pPr>
      <w:r>
        <w:t>Teknik</w:t>
      </w:r>
      <w:r>
        <w:rPr>
          <w:spacing w:val="-1"/>
        </w:rPr>
        <w:t xml:space="preserve"> </w:t>
      </w:r>
      <w:r>
        <w:t>pengumpulan</w:t>
      </w:r>
      <w:r>
        <w:rPr>
          <w:spacing w:val="-5"/>
        </w:rPr>
        <w:t xml:space="preserve"> </w:t>
      </w:r>
      <w:r>
        <w:t>data</w:t>
      </w:r>
      <w:r>
        <w:rPr>
          <w:spacing w:val="-1"/>
        </w:rPr>
        <w:t xml:space="preserve"> </w:t>
      </w:r>
      <w:r>
        <w:t>penelitian ini</w:t>
      </w:r>
      <w:r>
        <w:rPr>
          <w:spacing w:val="-5"/>
        </w:rPr>
        <w:t xml:space="preserve"> </w:t>
      </w:r>
      <w:r>
        <w:t>adalah</w:t>
      </w:r>
      <w:r>
        <w:rPr>
          <w:spacing w:val="-5"/>
        </w:rPr>
        <w:t xml:space="preserve"> </w:t>
      </w:r>
      <w:r>
        <w:t>sebagai</w:t>
      </w:r>
      <w:r>
        <w:rPr>
          <w:spacing w:val="-5"/>
        </w:rPr>
        <w:t xml:space="preserve"> </w:t>
      </w:r>
      <w:r>
        <w:rPr>
          <w:spacing w:val="-2"/>
        </w:rPr>
        <w:t>berikut:</w:t>
      </w:r>
    </w:p>
    <w:p>
      <w:pPr>
        <w:pStyle w:val="6"/>
        <w:spacing w:line="240" w:lineRule="auto"/>
      </w:pPr>
    </w:p>
    <w:p>
      <w:pPr>
        <w:pStyle w:val="16"/>
        <w:numPr>
          <w:ilvl w:val="0"/>
          <w:numId w:val="16"/>
        </w:numPr>
        <w:tabs>
          <w:tab w:val="left" w:pos="1307"/>
        </w:tabs>
        <w:spacing w:line="240" w:lineRule="auto"/>
        <w:ind w:hanging="361"/>
        <w:rPr>
          <w:sz w:val="24"/>
        </w:rPr>
      </w:pPr>
      <w:r>
        <w:rPr>
          <w:sz w:val="24"/>
        </w:rPr>
        <w:t>Data</w:t>
      </w:r>
      <w:r>
        <w:rPr>
          <w:spacing w:val="1"/>
          <w:sz w:val="24"/>
        </w:rPr>
        <w:t xml:space="preserve"> </w:t>
      </w:r>
      <w:r>
        <w:rPr>
          <w:spacing w:val="-2"/>
          <w:sz w:val="24"/>
        </w:rPr>
        <w:t>Primer</w:t>
      </w:r>
    </w:p>
    <w:p>
      <w:pPr>
        <w:pStyle w:val="6"/>
        <w:spacing w:line="240" w:lineRule="auto"/>
      </w:pPr>
    </w:p>
    <w:p>
      <w:pPr>
        <w:pStyle w:val="6"/>
        <w:spacing w:line="240" w:lineRule="auto"/>
        <w:ind w:left="1306" w:right="161"/>
        <w:jc w:val="both"/>
      </w:pPr>
      <w:r>
        <w:t>Menurut Sugiyono (2016:402), sumber data primer adalah sumber data yang langsung memberikan pengumpulan data kepada pengumpul data. Adapun</w:t>
      </w:r>
      <w:r>
        <w:rPr>
          <w:spacing w:val="-15"/>
        </w:rPr>
        <w:t xml:space="preserve"> </w:t>
      </w:r>
      <w:r>
        <w:t>sumber</w:t>
      </w:r>
      <w:r>
        <w:rPr>
          <w:spacing w:val="-15"/>
        </w:rPr>
        <w:t xml:space="preserve"> </w:t>
      </w:r>
      <w:r>
        <w:t>data</w:t>
      </w:r>
      <w:r>
        <w:rPr>
          <w:spacing w:val="-15"/>
        </w:rPr>
        <w:t xml:space="preserve"> </w:t>
      </w:r>
      <w:r>
        <w:t>primer</w:t>
      </w:r>
      <w:r>
        <w:rPr>
          <w:spacing w:val="-15"/>
        </w:rPr>
        <w:t xml:space="preserve"> </w:t>
      </w:r>
      <w:r>
        <w:t>dalam</w:t>
      </w:r>
      <w:r>
        <w:rPr>
          <w:spacing w:val="-15"/>
        </w:rPr>
        <w:t xml:space="preserve"> </w:t>
      </w:r>
      <w:r>
        <w:t>penelitian</w:t>
      </w:r>
      <w:r>
        <w:rPr>
          <w:spacing w:val="-15"/>
        </w:rPr>
        <w:t xml:space="preserve"> </w:t>
      </w:r>
      <w:r>
        <w:t>ini</w:t>
      </w:r>
      <w:r>
        <w:rPr>
          <w:spacing w:val="-15"/>
        </w:rPr>
        <w:t xml:space="preserve"> </w:t>
      </w:r>
      <w:r>
        <w:t>adalah</w:t>
      </w:r>
      <w:r>
        <w:rPr>
          <w:spacing w:val="-15"/>
        </w:rPr>
        <w:t xml:space="preserve"> </w:t>
      </w:r>
      <w:r>
        <w:t>kuesioner</w:t>
      </w:r>
      <w:r>
        <w:rPr>
          <w:spacing w:val="-15"/>
        </w:rPr>
        <w:t xml:space="preserve"> </w:t>
      </w:r>
      <w:r>
        <w:t>yang</w:t>
      </w:r>
      <w:r>
        <w:rPr>
          <w:spacing w:val="-14"/>
        </w:rPr>
        <w:t xml:space="preserve"> </w:t>
      </w:r>
      <w:r>
        <w:t>diisi oleh Pasien Klinik Gigi Casadienta Cihampelas Bandung</w:t>
      </w:r>
    </w:p>
    <w:p>
      <w:pPr>
        <w:pStyle w:val="16"/>
        <w:numPr>
          <w:ilvl w:val="0"/>
          <w:numId w:val="16"/>
        </w:numPr>
        <w:tabs>
          <w:tab w:val="left" w:pos="1307"/>
        </w:tabs>
        <w:spacing w:before="1" w:line="240" w:lineRule="auto"/>
        <w:ind w:hanging="361"/>
        <w:rPr>
          <w:sz w:val="24"/>
        </w:rPr>
      </w:pPr>
      <w:r>
        <w:rPr>
          <w:sz w:val="24"/>
        </w:rPr>
        <w:t>Data</w:t>
      </w:r>
      <w:r>
        <w:rPr>
          <w:spacing w:val="1"/>
          <w:sz w:val="24"/>
        </w:rPr>
        <w:t xml:space="preserve"> </w:t>
      </w:r>
      <w:r>
        <w:rPr>
          <w:spacing w:val="-2"/>
          <w:sz w:val="24"/>
        </w:rPr>
        <w:t>Sekunder</w:t>
      </w:r>
    </w:p>
    <w:p>
      <w:pPr>
        <w:pStyle w:val="6"/>
        <w:spacing w:line="240" w:lineRule="auto"/>
        <w:ind w:left="1306" w:right="161"/>
        <w:jc w:val="both"/>
      </w:pPr>
      <w:r>
        <w:t>Menurut Sugiyono (2016:402), sumber data sekunder adalah sumber data yang tidak langsung memberikan data kepada pengumpul data misalnya melalui orang lain atau lewat dokumen. Adapun sumber data sekunder dalam penelitian ini adalah</w:t>
      </w:r>
    </w:p>
    <w:p>
      <w:pPr>
        <w:pStyle w:val="6"/>
        <w:spacing w:before="1" w:line="240" w:lineRule="auto"/>
        <w:ind w:left="586" w:right="162" w:firstLine="710"/>
        <w:jc w:val="both"/>
      </w:pPr>
      <w:r>
        <w:t>Pengumpulan data merupakan suatu usaha yang dilakukan oleh penelitian untuk</w:t>
      </w:r>
      <w:r>
        <w:rPr>
          <w:spacing w:val="-2"/>
        </w:rPr>
        <w:t xml:space="preserve"> </w:t>
      </w:r>
      <w:r>
        <w:t>mendapatkan</w:t>
      </w:r>
      <w:r>
        <w:rPr>
          <w:spacing w:val="-2"/>
        </w:rPr>
        <w:t xml:space="preserve"> </w:t>
      </w:r>
      <w:r>
        <w:t>jalan</w:t>
      </w:r>
      <w:r>
        <w:rPr>
          <w:spacing w:val="-7"/>
        </w:rPr>
        <w:t xml:space="preserve"> </w:t>
      </w:r>
      <w:r>
        <w:t>dalam</w:t>
      </w:r>
      <w:r>
        <w:rPr>
          <w:spacing w:val="-7"/>
        </w:rPr>
        <w:t xml:space="preserve"> </w:t>
      </w:r>
      <w:r>
        <w:t>pemecahan</w:t>
      </w:r>
      <w:r>
        <w:rPr>
          <w:spacing w:val="-7"/>
        </w:rPr>
        <w:t xml:space="preserve"> </w:t>
      </w:r>
      <w:r>
        <w:t>permasalahan</w:t>
      </w:r>
      <w:r>
        <w:rPr>
          <w:spacing w:val="-2"/>
        </w:rPr>
        <w:t xml:space="preserve"> </w:t>
      </w:r>
      <w:r>
        <w:t>yang</w:t>
      </w:r>
      <w:r>
        <w:rPr>
          <w:spacing w:val="-2"/>
        </w:rPr>
        <w:t xml:space="preserve"> </w:t>
      </w:r>
      <w:r>
        <w:t>akan</w:t>
      </w:r>
      <w:r>
        <w:rPr>
          <w:spacing w:val="-7"/>
        </w:rPr>
        <w:t xml:space="preserve"> </w:t>
      </w:r>
      <w:r>
        <w:t>ditulis</w:t>
      </w:r>
      <w:r>
        <w:rPr>
          <w:spacing w:val="-4"/>
        </w:rPr>
        <w:t xml:space="preserve"> </w:t>
      </w:r>
      <w:r>
        <w:t>secara sistematis untuk menghasilkan karya ilmiah yang baik.</w:t>
      </w:r>
    </w:p>
    <w:p>
      <w:pPr>
        <w:pStyle w:val="6"/>
        <w:spacing w:line="240" w:lineRule="auto"/>
        <w:ind w:left="586" w:right="159" w:firstLine="710"/>
        <w:jc w:val="both"/>
      </w:pPr>
      <w:r>
        <w:t>Kuesioner merupakan teknik penilaian data yang dilakukan dengan cara memberi pertanyaan terpisah atau menjawab pertanyaan para responden untuk dijawab. Pada penelitian ini</w:t>
      </w:r>
      <w:r>
        <w:rPr>
          <w:spacing w:val="-2"/>
        </w:rPr>
        <w:t xml:space="preserve"> </w:t>
      </w:r>
      <w:r>
        <w:t>kuesioner yang dibagikan bersifat tertutup.</w:t>
      </w:r>
      <w:r>
        <w:rPr>
          <w:spacing w:val="-1"/>
        </w:rPr>
        <w:t xml:space="preserve"> </w:t>
      </w:r>
      <w:r>
        <w:t>Kuesioner</w:t>
      </w:r>
      <w:r>
        <w:rPr>
          <w:lang w:val="en-US"/>
        </w:rPr>
        <w:t xml:space="preserve"> </w:t>
      </w:r>
      <w:r>
        <w:t xml:space="preserve">tertutup didesain jika pertanyaan atau pernyataan sudah lengkap beserta pilihan jawaban sehingga responden harus menjawab sesuai dengan jawaban yang telah </w:t>
      </w:r>
      <w:r>
        <w:rPr>
          <w:spacing w:val="-2"/>
        </w:rPr>
        <w:t>tersedia.</w:t>
      </w:r>
    </w:p>
    <w:p>
      <w:pPr>
        <w:pStyle w:val="3"/>
        <w:numPr>
          <w:ilvl w:val="0"/>
          <w:numId w:val="14"/>
        </w:numPr>
        <w:tabs>
          <w:tab w:val="left" w:pos="1682"/>
        </w:tabs>
        <w:spacing w:before="209" w:line="240" w:lineRule="auto"/>
        <w:ind w:left="586" w:leftChars="0" w:firstLine="0" w:firstLineChars="0"/>
      </w:pPr>
      <w:bookmarkStart w:id="71" w:name="2."/>
      <w:bookmarkEnd w:id="71"/>
      <w:bookmarkStart w:id="72" w:name="3.4."/>
      <w:bookmarkEnd w:id="72"/>
      <w:bookmarkStart w:id="73" w:name="3.3."/>
      <w:bookmarkEnd w:id="73"/>
      <w:bookmarkStart w:id="74" w:name="3.5.2."/>
      <w:bookmarkEnd w:id="74"/>
      <w:bookmarkStart w:id="75" w:name="3.2."/>
      <w:bookmarkEnd w:id="75"/>
      <w:bookmarkStart w:id="76" w:name="3.5.2._____Uji_validitas_dan_reliabilita"/>
      <w:bookmarkEnd w:id="76"/>
      <w:bookmarkStart w:id="77" w:name="3.5."/>
      <w:bookmarkEnd w:id="77"/>
      <w:bookmarkStart w:id="78" w:name="3.1."/>
      <w:bookmarkEnd w:id="78"/>
      <w:bookmarkStart w:id="79" w:name="3."/>
      <w:bookmarkEnd w:id="79"/>
      <w:bookmarkStart w:id="80" w:name="_bookmark36"/>
      <w:bookmarkEnd w:id="80"/>
      <w:bookmarkStart w:id="81" w:name="3.5.1."/>
      <w:bookmarkEnd w:id="81"/>
      <w:bookmarkStart w:id="82" w:name="_bookmark35"/>
      <w:bookmarkEnd w:id="82"/>
      <w:bookmarkStart w:id="83" w:name="1."/>
      <w:bookmarkEnd w:id="83"/>
      <w:bookmarkStart w:id="84" w:name="3.5.1._Prosedur_Pengumpulan_Data"/>
      <w:bookmarkEnd w:id="84"/>
      <w:r>
        <w:t>Uji</w:t>
      </w:r>
      <w:r>
        <w:rPr>
          <w:spacing w:val="-10"/>
        </w:rPr>
        <w:t xml:space="preserve"> </w:t>
      </w:r>
      <w:r>
        <w:t>validitas</w:t>
      </w:r>
      <w:r>
        <w:rPr>
          <w:spacing w:val="-6"/>
        </w:rPr>
        <w:t xml:space="preserve"> </w:t>
      </w:r>
      <w:r>
        <w:t>dan</w:t>
      </w:r>
      <w:r>
        <w:rPr>
          <w:spacing w:val="-6"/>
        </w:rPr>
        <w:t xml:space="preserve"> </w:t>
      </w:r>
      <w:r>
        <w:rPr>
          <w:spacing w:val="-2"/>
        </w:rPr>
        <w:t>reliabilitas</w:t>
      </w:r>
    </w:p>
    <w:p>
      <w:pPr>
        <w:pStyle w:val="6"/>
        <w:spacing w:before="137" w:line="240" w:lineRule="auto"/>
        <w:ind w:left="1013" w:right="157" w:firstLine="720"/>
        <w:jc w:val="both"/>
      </w:pPr>
      <w:r>
        <w:t>Instrumen</w:t>
      </w:r>
      <w:r>
        <w:rPr>
          <w:spacing w:val="-15"/>
        </w:rPr>
        <w:t xml:space="preserve"> </w:t>
      </w:r>
      <w:r>
        <w:t>penelitian</w:t>
      </w:r>
      <w:r>
        <w:rPr>
          <w:spacing w:val="-15"/>
        </w:rPr>
        <w:t xml:space="preserve"> </w:t>
      </w:r>
      <w:r>
        <w:t>sebelum</w:t>
      </w:r>
      <w:r>
        <w:rPr>
          <w:spacing w:val="-15"/>
        </w:rPr>
        <w:t xml:space="preserve"> </w:t>
      </w:r>
      <w:r>
        <w:t>digunakan</w:t>
      </w:r>
      <w:r>
        <w:rPr>
          <w:spacing w:val="-15"/>
        </w:rPr>
        <w:t xml:space="preserve"> </w:t>
      </w:r>
      <w:r>
        <w:t>sebagai</w:t>
      </w:r>
      <w:r>
        <w:rPr>
          <w:spacing w:val="-15"/>
        </w:rPr>
        <w:t xml:space="preserve"> </w:t>
      </w:r>
      <w:r>
        <w:t>alat</w:t>
      </w:r>
      <w:r>
        <w:rPr>
          <w:spacing w:val="-15"/>
        </w:rPr>
        <w:t xml:space="preserve"> </w:t>
      </w:r>
      <w:r>
        <w:t>mendapatkan</w:t>
      </w:r>
      <w:r>
        <w:rPr>
          <w:spacing w:val="-15"/>
        </w:rPr>
        <w:t xml:space="preserve"> </w:t>
      </w:r>
      <w:r>
        <w:t>data primer melalui peyebaran kuesioner, harus terlebih dahulu diuji validitas dan reliabilitasnya. Untuk menggunakan variabel-variabel tertentu diperlukan suatu alat ukur yang valid dan reliabel dalam pengumpulan data, maka diharapkan hasil penelitian akan menjadi valid dan reliabel.</w:t>
      </w:r>
    </w:p>
    <w:p>
      <w:pPr>
        <w:pStyle w:val="6"/>
        <w:spacing w:line="240" w:lineRule="auto"/>
        <w:rPr>
          <w:sz w:val="22"/>
        </w:rPr>
      </w:pPr>
      <w:bookmarkStart w:id="85" w:name="3.5.2.1._Uji_Validitas"/>
      <w:bookmarkEnd w:id="85"/>
    </w:p>
    <w:p>
      <w:pPr>
        <w:pStyle w:val="3"/>
        <w:numPr>
          <w:ilvl w:val="0"/>
          <w:numId w:val="14"/>
        </w:numPr>
        <w:tabs>
          <w:tab w:val="left" w:pos="1152"/>
          <w:tab w:val="left" w:pos="1153"/>
        </w:tabs>
        <w:spacing w:before="1" w:line="240" w:lineRule="auto"/>
        <w:ind w:left="586" w:leftChars="0" w:firstLine="0" w:firstLineChars="0"/>
      </w:pPr>
      <w:bookmarkStart w:id="86" w:name="_bookmark37"/>
      <w:bookmarkEnd w:id="86"/>
      <w:bookmarkStart w:id="87" w:name="3.6._Rancangan_Analisis_data_dan_Uji_Hip"/>
      <w:bookmarkEnd w:id="87"/>
      <w:r>
        <w:t>Rancangan</w:t>
      </w:r>
      <w:r>
        <w:rPr>
          <w:spacing w:val="-6"/>
        </w:rPr>
        <w:t xml:space="preserve"> </w:t>
      </w:r>
      <w:r>
        <w:t>Analisis</w:t>
      </w:r>
      <w:r>
        <w:rPr>
          <w:spacing w:val="-7"/>
        </w:rPr>
        <w:t xml:space="preserve"> </w:t>
      </w:r>
      <w:r>
        <w:t>data</w:t>
      </w:r>
      <w:r>
        <w:rPr>
          <w:spacing w:val="-7"/>
        </w:rPr>
        <w:t xml:space="preserve"> </w:t>
      </w:r>
      <w:r>
        <w:t>dan</w:t>
      </w:r>
      <w:r>
        <w:rPr>
          <w:spacing w:val="-9"/>
        </w:rPr>
        <w:t xml:space="preserve"> </w:t>
      </w:r>
      <w:r>
        <w:t>Uji</w:t>
      </w:r>
      <w:r>
        <w:rPr>
          <w:spacing w:val="-10"/>
        </w:rPr>
        <w:t xml:space="preserve"> </w:t>
      </w:r>
      <w:r>
        <w:rPr>
          <w:spacing w:val="-2"/>
        </w:rPr>
        <w:t>Hipotesis</w:t>
      </w:r>
    </w:p>
    <w:p>
      <w:pPr>
        <w:pStyle w:val="3"/>
        <w:numPr>
          <w:ilvl w:val="0"/>
          <w:numId w:val="17"/>
        </w:numPr>
        <w:tabs>
          <w:tab w:val="left" w:pos="2027"/>
        </w:tabs>
        <w:spacing w:before="161" w:line="240" w:lineRule="auto"/>
        <w:ind w:left="1153" w:leftChars="0"/>
      </w:pPr>
      <w:bookmarkStart w:id="88" w:name="_bookmark38"/>
      <w:bookmarkEnd w:id="88"/>
      <w:bookmarkStart w:id="89" w:name="3.6.1._Analisis_Deskriptif"/>
      <w:bookmarkEnd w:id="89"/>
      <w:r>
        <w:t>Analisis</w:t>
      </w:r>
      <w:r>
        <w:rPr>
          <w:spacing w:val="-15"/>
        </w:rPr>
        <w:t xml:space="preserve"> </w:t>
      </w:r>
      <w:r>
        <w:rPr>
          <w:spacing w:val="-2"/>
        </w:rPr>
        <w:t>Deskriptif</w:t>
      </w:r>
    </w:p>
    <w:p>
      <w:pPr>
        <w:pStyle w:val="6"/>
        <w:spacing w:before="137" w:line="240" w:lineRule="auto"/>
        <w:ind w:left="1373" w:right="115" w:firstLine="720"/>
        <w:jc w:val="both"/>
      </w:pPr>
      <w:r>
        <w:t>Penulis melakukan penelitian dan membagikan kuesioner. Peneliti kemudian</w:t>
      </w:r>
      <w:r>
        <w:rPr>
          <w:spacing w:val="-1"/>
        </w:rPr>
        <w:t xml:space="preserve"> </w:t>
      </w:r>
      <w:r>
        <w:t>akan melakukan langkah-langkah</w:t>
      </w:r>
      <w:r>
        <w:rPr>
          <w:spacing w:val="-1"/>
        </w:rPr>
        <w:t xml:space="preserve"> </w:t>
      </w:r>
      <w:r>
        <w:t>di bawah ini</w:t>
      </w:r>
      <w:r>
        <w:rPr>
          <w:spacing w:val="-1"/>
        </w:rPr>
        <w:t xml:space="preserve"> </w:t>
      </w:r>
      <w:r>
        <w:t>untuk meringkas standar penelitian untuk setiap item pertanyaan:</w:t>
      </w:r>
    </w:p>
    <w:p>
      <w:pPr>
        <w:pStyle w:val="16"/>
        <w:numPr>
          <w:ilvl w:val="3"/>
          <w:numId w:val="18"/>
        </w:numPr>
        <w:tabs>
          <w:tab w:val="left" w:pos="1576"/>
        </w:tabs>
        <w:spacing w:line="240" w:lineRule="auto"/>
        <w:ind w:right="116"/>
        <w:rPr>
          <w:sz w:val="24"/>
        </w:rPr>
      </w:pPr>
      <w:r>
        <w:rPr>
          <w:sz w:val="24"/>
        </w:rPr>
        <w:t>Nilai kumulatif adalah jumlah dari setiap pertanyaan yang merupakan jawaban dari tiap responden.</w:t>
      </w:r>
    </w:p>
    <w:p>
      <w:pPr>
        <w:pStyle w:val="16"/>
        <w:numPr>
          <w:ilvl w:val="3"/>
          <w:numId w:val="18"/>
        </w:numPr>
        <w:tabs>
          <w:tab w:val="left" w:pos="1576"/>
        </w:tabs>
        <w:spacing w:line="240" w:lineRule="auto"/>
        <w:ind w:right="123"/>
        <w:rPr>
          <w:sz w:val="24"/>
        </w:rPr>
      </w:pPr>
      <w:r>
        <w:rPr>
          <w:sz w:val="24"/>
        </w:rPr>
        <w:t>Persentase adalah nilai kumulatif item dibagi dengan nilai frekuensinya dikalikan 100%.</w:t>
      </w:r>
    </w:p>
    <w:p>
      <w:pPr>
        <w:pStyle w:val="16"/>
        <w:numPr>
          <w:ilvl w:val="3"/>
          <w:numId w:val="18"/>
        </w:numPr>
        <w:tabs>
          <w:tab w:val="left" w:pos="1576"/>
        </w:tabs>
        <w:spacing w:before="1" w:line="240" w:lineRule="auto"/>
        <w:ind w:right="119"/>
        <w:rPr>
          <w:sz w:val="24"/>
        </w:rPr>
      </w:pPr>
      <w:r>
        <w:rPr>
          <w:sz w:val="24"/>
        </w:rPr>
        <w:t>Menghitung jumlah kumulatif terbesar dan terkecil. Jumlah responden adalah</w:t>
      </w:r>
      <w:r>
        <w:rPr>
          <w:spacing w:val="-5"/>
          <w:sz w:val="24"/>
        </w:rPr>
        <w:t xml:space="preserve"> </w:t>
      </w:r>
      <w:r>
        <w:rPr>
          <w:sz w:val="24"/>
        </w:rPr>
        <w:t>100</w:t>
      </w:r>
      <w:r>
        <w:rPr>
          <w:spacing w:val="-1"/>
          <w:sz w:val="24"/>
        </w:rPr>
        <w:t xml:space="preserve"> </w:t>
      </w:r>
      <w:r>
        <w:rPr>
          <w:sz w:val="24"/>
        </w:rPr>
        <w:t>orang</w:t>
      </w:r>
      <w:r>
        <w:rPr>
          <w:spacing w:val="-1"/>
          <w:sz w:val="24"/>
        </w:rPr>
        <w:t xml:space="preserve"> </w:t>
      </w:r>
      <w:r>
        <w:rPr>
          <w:sz w:val="24"/>
        </w:rPr>
        <w:t>dengan</w:t>
      </w:r>
      <w:r>
        <w:rPr>
          <w:spacing w:val="-5"/>
          <w:sz w:val="24"/>
        </w:rPr>
        <w:t xml:space="preserve"> </w:t>
      </w:r>
      <w:r>
        <w:rPr>
          <w:sz w:val="24"/>
        </w:rPr>
        <w:t>nilai</w:t>
      </w:r>
      <w:r>
        <w:rPr>
          <w:spacing w:val="-1"/>
          <w:sz w:val="24"/>
        </w:rPr>
        <w:t xml:space="preserve"> </w:t>
      </w:r>
      <w:r>
        <w:rPr>
          <w:sz w:val="24"/>
        </w:rPr>
        <w:t>skala</w:t>
      </w:r>
      <w:r>
        <w:rPr>
          <w:spacing w:val="-1"/>
          <w:sz w:val="24"/>
        </w:rPr>
        <w:t xml:space="preserve"> </w:t>
      </w:r>
      <w:r>
        <w:rPr>
          <w:sz w:val="24"/>
        </w:rPr>
        <w:t>pengukuran</w:t>
      </w:r>
      <w:r>
        <w:rPr>
          <w:spacing w:val="-5"/>
          <w:sz w:val="24"/>
        </w:rPr>
        <w:t xml:space="preserve"> </w:t>
      </w:r>
      <w:r>
        <w:rPr>
          <w:sz w:val="24"/>
        </w:rPr>
        <w:t>terbesar adalah</w:t>
      </w:r>
      <w:r>
        <w:rPr>
          <w:spacing w:val="-1"/>
          <w:sz w:val="24"/>
        </w:rPr>
        <w:t xml:space="preserve"> </w:t>
      </w:r>
      <w:r>
        <w:rPr>
          <w:sz w:val="24"/>
        </w:rPr>
        <w:t>5</w:t>
      </w:r>
      <w:r>
        <w:rPr>
          <w:spacing w:val="-1"/>
          <w:sz w:val="24"/>
        </w:rPr>
        <w:t xml:space="preserve"> </w:t>
      </w:r>
      <w:r>
        <w:rPr>
          <w:sz w:val="24"/>
        </w:rPr>
        <w:t>(lima) dan skala pengukuran terkecil adalah 1 (satu). Sehingga dari data diatas diperoleh jumlah kumulatif terbesar adalah 100 x 5 = 500 dan jumlah kumulatif terkecil adalah 100 x 1 = 100.</w:t>
      </w:r>
    </w:p>
    <w:p>
      <w:pPr>
        <w:pStyle w:val="16"/>
        <w:numPr>
          <w:ilvl w:val="3"/>
          <w:numId w:val="18"/>
        </w:numPr>
        <w:tabs>
          <w:tab w:val="left" w:pos="1576"/>
        </w:tabs>
        <w:spacing w:before="1" w:line="240" w:lineRule="auto"/>
        <w:rPr>
          <w:sz w:val="24"/>
        </w:rPr>
      </w:pPr>
      <w:r>
        <w:rPr>
          <w:sz w:val="24"/>
        </w:rPr>
        <w:t>Menentukan</w:t>
      </w:r>
      <w:r>
        <w:rPr>
          <w:spacing w:val="-7"/>
          <w:sz w:val="24"/>
        </w:rPr>
        <w:t xml:space="preserve"> </w:t>
      </w:r>
      <w:r>
        <w:rPr>
          <w:sz w:val="24"/>
        </w:rPr>
        <w:t>nilai</w:t>
      </w:r>
      <w:r>
        <w:rPr>
          <w:spacing w:val="-6"/>
          <w:sz w:val="24"/>
        </w:rPr>
        <w:t xml:space="preserve"> </w:t>
      </w:r>
      <w:r>
        <w:rPr>
          <w:sz w:val="24"/>
        </w:rPr>
        <w:t>persentase</w:t>
      </w:r>
      <w:r>
        <w:rPr>
          <w:spacing w:val="-2"/>
          <w:sz w:val="24"/>
        </w:rPr>
        <w:t xml:space="preserve"> </w:t>
      </w:r>
      <w:r>
        <w:rPr>
          <w:sz w:val="24"/>
        </w:rPr>
        <w:t>terbesar dan</w:t>
      </w:r>
      <w:r>
        <w:rPr>
          <w:spacing w:val="-6"/>
          <w:sz w:val="24"/>
        </w:rPr>
        <w:t xml:space="preserve"> </w:t>
      </w:r>
      <w:r>
        <w:rPr>
          <w:spacing w:val="-2"/>
          <w:sz w:val="24"/>
        </w:rPr>
        <w:t>terkecil.</w:t>
      </w:r>
    </w:p>
    <w:p>
      <w:pPr>
        <w:pStyle w:val="16"/>
        <w:numPr>
          <w:ilvl w:val="3"/>
          <w:numId w:val="18"/>
        </w:numPr>
        <w:tabs>
          <w:tab w:val="left" w:pos="1576"/>
        </w:tabs>
        <w:spacing w:before="205" w:line="240" w:lineRule="auto"/>
        <w:rPr>
          <w:sz w:val="24"/>
        </w:rPr>
      </w:pPr>
      <w:r>
        <w:rPr>
          <w:sz w:val="24"/>
        </w:rPr>
        <w:t>Nilai</w:t>
      </w:r>
      <w:r>
        <w:rPr>
          <w:spacing w:val="-9"/>
          <w:sz w:val="24"/>
        </w:rPr>
        <w:t xml:space="preserve"> </w:t>
      </w:r>
      <w:r>
        <w:rPr>
          <w:sz w:val="24"/>
        </w:rPr>
        <w:t>persentase terbesar</w:t>
      </w:r>
      <w:r>
        <w:rPr>
          <w:spacing w:val="2"/>
          <w:sz w:val="24"/>
        </w:rPr>
        <w:t xml:space="preserve"> </w:t>
      </w:r>
      <w:r>
        <w:rPr>
          <w:sz w:val="24"/>
        </w:rPr>
        <w:t>(500</w:t>
      </w:r>
      <w:r>
        <w:rPr>
          <w:spacing w:val="1"/>
          <w:sz w:val="24"/>
        </w:rPr>
        <w:t xml:space="preserve"> </w:t>
      </w:r>
      <w:r>
        <w:rPr>
          <w:sz w:val="24"/>
        </w:rPr>
        <w:t>:</w:t>
      </w:r>
      <w:r>
        <w:rPr>
          <w:spacing w:val="-4"/>
          <w:sz w:val="24"/>
        </w:rPr>
        <w:t xml:space="preserve"> </w:t>
      </w:r>
      <w:r>
        <w:rPr>
          <w:sz w:val="24"/>
        </w:rPr>
        <w:t>500)</w:t>
      </w:r>
      <w:r>
        <w:rPr>
          <w:spacing w:val="2"/>
          <w:sz w:val="24"/>
        </w:rPr>
        <w:t xml:space="preserve"> </w:t>
      </w:r>
      <w:r>
        <w:rPr>
          <w:sz w:val="24"/>
        </w:rPr>
        <w:t>x</w:t>
      </w:r>
      <w:r>
        <w:rPr>
          <w:spacing w:val="-5"/>
          <w:sz w:val="24"/>
        </w:rPr>
        <w:t xml:space="preserve"> </w:t>
      </w:r>
      <w:r>
        <w:rPr>
          <w:sz w:val="24"/>
        </w:rPr>
        <w:t>100%</w:t>
      </w:r>
      <w:r>
        <w:rPr>
          <w:spacing w:val="-2"/>
          <w:sz w:val="24"/>
        </w:rPr>
        <w:t xml:space="preserve"> </w:t>
      </w:r>
      <w:r>
        <w:rPr>
          <w:sz w:val="24"/>
        </w:rPr>
        <w:t>= 100</w:t>
      </w:r>
      <w:r>
        <w:rPr>
          <w:spacing w:val="-4"/>
          <w:sz w:val="24"/>
        </w:rPr>
        <w:t xml:space="preserve"> </w:t>
      </w:r>
      <w:r>
        <w:rPr>
          <w:spacing w:val="-5"/>
          <w:sz w:val="24"/>
        </w:rPr>
        <w:t>%.</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BAB IV</w:t>
      </w:r>
      <w:r>
        <w:rPr>
          <w:rFonts w:asciiTheme="majorBidi" w:hAnsiTheme="majorBidi" w:cstheme="majorBidi"/>
          <w:b/>
          <w:bCs/>
          <w:sz w:val="24"/>
          <w:szCs w:val="24"/>
          <w:lang w:val="en-US"/>
        </w:rPr>
        <w:br w:type="textWrapping"/>
      </w:r>
      <w:r>
        <w:rPr>
          <w:rFonts w:asciiTheme="majorBidi" w:hAnsiTheme="majorBidi" w:cstheme="majorBidi"/>
          <w:b/>
          <w:bCs/>
          <w:sz w:val="24"/>
          <w:szCs w:val="24"/>
          <w:lang w:val="en-US"/>
        </w:rPr>
        <w:t>HASIL PENELITIAN DAN PEMBAHASAN</w:t>
      </w:r>
    </w:p>
    <w:p>
      <w:pPr>
        <w:spacing w:after="0" w:line="240" w:lineRule="auto"/>
        <w:rPr>
          <w:rFonts w:asciiTheme="majorBidi" w:hAnsiTheme="majorBidi" w:cstheme="majorBidi"/>
          <w:b/>
          <w:bCs/>
          <w:sz w:val="24"/>
          <w:szCs w:val="24"/>
          <w:lang w:val="en-US"/>
        </w:rPr>
      </w:pPr>
    </w:p>
    <w:p>
      <w:pPr>
        <w:numPr>
          <w:ilvl w:val="0"/>
          <w:numId w:val="19"/>
        </w:num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Hasil Penelitian</w:t>
      </w:r>
    </w:p>
    <w:p>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Di dalam bagian ini, peneliti akan menjelaskan mengenai berbagai hasil penelitian yang telah ditemukan di dalam lingkungan perusahaan yang diteliti.  Di dalam penelitian ini, peneliti akan melakukan penelitian untuk menjawab tujuan penelitian yaitu mendapatkan Gambaran mengenai Kualitas pelayanan, Kepuasan, dan kepercayaan Pada Pasien Klinik Gigi Casadienta Cihampelas Bandung, Mengetahui pengaruh kualitas pelayanan terhadap kepuasan Pada Pasien Klinik Gigi Casadienta Cihampelas Bandung, Mengetahui pengaruh Kepuasan terhadap Kepercayaan Pada Pasien Klinik Gigi Casadienta Cihampelas Bandung, Mengetahui pengaruh Kualitas Pelayanan terhadap Kepercayaan Pada Pasien Klinik Gigi Casadienta Cihampelas Bandung</w:t>
      </w: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pPr>
    </w:p>
    <w:p>
      <w:pPr>
        <w:numPr>
          <w:ilvl w:val="0"/>
          <w:numId w:val="20"/>
        </w:num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Gambaran Umum Perusahaan</w:t>
      </w:r>
    </w:p>
    <w:p>
      <w:pPr>
        <w:numPr>
          <w:ilvl w:val="0"/>
          <w:numId w:val="0"/>
        </w:numPr>
        <w:spacing w:after="0" w:line="240" w:lineRule="auto"/>
        <w:rPr>
          <w:rFonts w:asciiTheme="majorBidi" w:hAnsiTheme="majorBidi" w:cstheme="majorBidi"/>
          <w:b/>
          <w:bCs/>
          <w:sz w:val="24"/>
          <w:szCs w:val="24"/>
          <w:lang w:val="en-US"/>
        </w:rPr>
      </w:pPr>
    </w:p>
    <w:p>
      <w:pPr>
        <w:numPr>
          <w:ilvl w:val="0"/>
          <w:numId w:val="0"/>
        </w:numPr>
        <w:spacing w:after="0" w:line="240" w:lineRule="auto"/>
        <w:rPr>
          <w:rFonts w:asciiTheme="majorBidi" w:hAnsiTheme="majorBidi" w:cstheme="majorBidi"/>
          <w:b/>
          <w:bCs/>
          <w:sz w:val="24"/>
          <w:szCs w:val="24"/>
          <w:lang w:val="en-US"/>
        </w:rPr>
      </w:pPr>
    </w:p>
    <w:p>
      <w:pPr>
        <w:spacing w:after="0" w:line="240" w:lineRule="auto"/>
        <w:jc w:val="center"/>
        <w:rPr>
          <w:rFonts w:asciiTheme="majorBidi" w:hAnsiTheme="majorBidi" w:cstheme="majorBidi"/>
          <w:b/>
          <w:bCs/>
          <w:sz w:val="24"/>
          <w:szCs w:val="24"/>
          <w:lang w:val="en-US"/>
        </w:rPr>
      </w:pPr>
      <w:r>
        <w:drawing>
          <wp:inline distT="0" distB="0" distL="0" distR="0">
            <wp:extent cx="4685665" cy="1127760"/>
            <wp:effectExtent l="0" t="0" r="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98121" cy="1131010"/>
                    </a:xfrm>
                    <a:prstGeom prst="rect">
                      <a:avLst/>
                    </a:prstGeom>
                    <a:noFill/>
                    <a:ln>
                      <a:noFill/>
                    </a:ln>
                  </pic:spPr>
                </pic:pic>
              </a:graphicData>
            </a:graphic>
          </wp:inline>
        </w:drawing>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Gambar 1.1.</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Logo dan identitas Casadienta</w:t>
      </w:r>
    </w:p>
    <w:p>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Sumber: Website Casadienta (2022)</w:t>
      </w:r>
    </w:p>
    <w:p>
      <w:pPr>
        <w:pStyle w:val="6"/>
        <w:spacing w:line="240" w:lineRule="auto"/>
        <w:ind w:right="400"/>
        <w:jc w:val="both"/>
      </w:pPr>
    </w:p>
    <w:p>
      <w:pPr>
        <w:pStyle w:val="6"/>
        <w:spacing w:line="240" w:lineRule="auto"/>
        <w:ind w:right="400"/>
        <w:jc w:val="both"/>
      </w:pPr>
      <w:r>
        <w:t>Klinik gigi Casadienta Cihampelas Bandung merupakan klinik yang memiliki kekhususan tersendiri. Klinik Casadienta Cihampelas Bandung adalah klinik gigi merupakan salah satu ruang lingkup PT. Casadienta Sukses Mandiri (Perusahaan Indonesia dengan nomor registrasi 49/10402) diterbitkan pada tahun 2018. Alamat terdaftar: Jalan Cihampelas 30 (setempat dikenal Jalan Wastukencana). Dimulai dari Praktik pribadi</w:t>
      </w:r>
      <w:r>
        <w:rPr>
          <w:spacing w:val="-1"/>
        </w:rPr>
        <w:t xml:space="preserve"> </w:t>
      </w:r>
      <w:r>
        <w:t>Drg. Elly, dan terus berkembang hingga hari ini dengan nama Casadienta. Hingga</w:t>
      </w:r>
      <w:r>
        <w:rPr>
          <w:spacing w:val="-2"/>
        </w:rPr>
        <w:t xml:space="preserve"> </w:t>
      </w:r>
      <w:r>
        <w:t>akhir</w:t>
      </w:r>
      <w:r>
        <w:rPr>
          <w:spacing w:val="-1"/>
        </w:rPr>
        <w:t xml:space="preserve"> </w:t>
      </w:r>
      <w:r>
        <w:t>tahun</w:t>
      </w:r>
      <w:r>
        <w:rPr>
          <w:spacing w:val="-6"/>
        </w:rPr>
        <w:t xml:space="preserve"> </w:t>
      </w:r>
      <w:r>
        <w:t>2019, Casadienta menjadi</w:t>
      </w:r>
      <w:r>
        <w:rPr>
          <w:spacing w:val="-6"/>
        </w:rPr>
        <w:t xml:space="preserve"> </w:t>
      </w:r>
      <w:r>
        <w:t>salah</w:t>
      </w:r>
      <w:r>
        <w:rPr>
          <w:spacing w:val="-6"/>
        </w:rPr>
        <w:t xml:space="preserve"> </w:t>
      </w:r>
      <w:r>
        <w:t>satu</w:t>
      </w:r>
      <w:r>
        <w:rPr>
          <w:spacing w:val="-1"/>
        </w:rPr>
        <w:t xml:space="preserve"> </w:t>
      </w:r>
      <w:r>
        <w:t>klinik</w:t>
      </w:r>
      <w:r>
        <w:rPr>
          <w:spacing w:val="-1"/>
        </w:rPr>
        <w:t xml:space="preserve"> </w:t>
      </w:r>
      <w:r>
        <w:t>gigi</w:t>
      </w:r>
      <w:r>
        <w:rPr>
          <w:spacing w:val="-10"/>
        </w:rPr>
        <w:t xml:space="preserve"> </w:t>
      </w:r>
      <w:r>
        <w:t>dengan</w:t>
      </w:r>
      <w:r>
        <w:rPr>
          <w:spacing w:val="-1"/>
        </w:rPr>
        <w:t xml:space="preserve"> </w:t>
      </w:r>
      <w:r>
        <w:t xml:space="preserve">jumlah cabang terbanyak di Jawa Barat dan akan masih terus berkembang di setiap tahunnya. </w:t>
      </w:r>
    </w:p>
    <w:p>
      <w:pPr>
        <w:pStyle w:val="6"/>
        <w:spacing w:line="240" w:lineRule="auto"/>
        <w:ind w:right="400"/>
        <w:jc w:val="both"/>
      </w:pPr>
    </w:p>
    <w:p>
      <w:pPr>
        <w:numPr>
          <w:ilvl w:val="0"/>
          <w:numId w:val="21"/>
        </w:numPr>
        <w:spacing w:after="0" w:line="240" w:lineRule="auto"/>
        <w:ind w:leftChars="0"/>
        <w:rPr>
          <w:rFonts w:asciiTheme="majorBidi" w:hAnsiTheme="majorBidi" w:cstheme="majorBidi"/>
          <w:b/>
          <w:bCs/>
          <w:sz w:val="24"/>
          <w:szCs w:val="24"/>
          <w:lang w:val="en-US"/>
        </w:rPr>
      </w:pPr>
      <w:r>
        <w:rPr>
          <w:rFonts w:asciiTheme="majorBidi" w:hAnsiTheme="majorBidi" w:cstheme="majorBidi"/>
          <w:b/>
          <w:bCs/>
          <w:sz w:val="24"/>
          <w:szCs w:val="24"/>
          <w:lang w:val="en-US"/>
        </w:rPr>
        <w:t>Sejarah Perusahaan</w:t>
      </w:r>
    </w:p>
    <w:p>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Casadienta adalah Klinik Gigi Estetik yang sudah berdiri dari tahun 2000. Dimulai dari Praktik pribadi Drg. Elly, dan terus berkembang hingga hari ini dengan nama Casadienta.</w:t>
      </w:r>
    </w:p>
    <w:p>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Hingga akhir tahun 2019, Casadienta menjadi salah satu klinik gigi dengan jumlah cabang terbanyak di Jawa Barat dan akan masih terus berkembang di setiap tahunnya.  Saat ini, Casadienta berada di 6 lokasi, yaitu di 3 cabang di Kota Bandung, dan 1 cabang di Cimahi, Cirebon, dan Palembang. </w:t>
      </w: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sectPr>
          <w:footerReference r:id="rId4" w:type="default"/>
          <w:pgSz w:w="11910" w:h="16840"/>
          <w:pgMar w:top="1580" w:right="1540" w:bottom="1380" w:left="1680" w:header="0" w:footer="1195" w:gutter="0"/>
          <w:pgNumType w:fmt="decimal" w:start="1"/>
          <w:cols w:space="720" w:num="1"/>
        </w:sectPr>
      </w:pP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pPr>
    </w:p>
    <w:p>
      <w:pPr>
        <w:spacing w:after="0" w:line="240" w:lineRule="auto"/>
        <w:jc w:val="both"/>
        <w:rPr>
          <w:rFonts w:asciiTheme="majorBidi" w:hAnsiTheme="majorBidi" w:cstheme="majorBidi"/>
          <w:sz w:val="24"/>
          <w:szCs w:val="24"/>
          <w:lang w:val="en-US"/>
        </w:rPr>
      </w:pPr>
    </w:p>
    <w:p>
      <w:pPr>
        <w:numPr>
          <w:ilvl w:val="0"/>
          <w:numId w:val="20"/>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Struktur Organisasi Perusahaan</w:t>
      </w:r>
    </w:p>
    <w:p>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drawing>
          <wp:inline distT="0" distB="0" distL="0" distR="0">
            <wp:extent cx="4749800" cy="2496185"/>
            <wp:effectExtent l="0" t="0" r="127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57095" cy="2499947"/>
                    </a:xfrm>
                    <a:prstGeom prst="rect">
                      <a:avLst/>
                    </a:prstGeom>
                    <a:noFill/>
                  </pic:spPr>
                </pic:pic>
              </a:graphicData>
            </a:graphic>
          </wp:inline>
        </w:drawing>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Gambar 4.2. </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Struktur Organisasi Perusahaan</w:t>
      </w:r>
    </w:p>
    <w:p>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Sumber: Wawancara dengan manager perusahaan (2022)</w:t>
      </w:r>
    </w:p>
    <w:p>
      <w:pPr>
        <w:spacing w:after="0" w:line="240" w:lineRule="auto"/>
        <w:jc w:val="center"/>
        <w:rPr>
          <w:rFonts w:asciiTheme="majorBidi" w:hAnsiTheme="majorBidi" w:cstheme="majorBidi"/>
          <w:sz w:val="24"/>
          <w:szCs w:val="24"/>
          <w:lang w:val="en-US"/>
        </w:rPr>
      </w:pPr>
    </w:p>
    <w:p>
      <w:pPr>
        <w:numPr>
          <w:ilvl w:val="0"/>
          <w:numId w:val="20"/>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 xml:space="preserve">Produk /Layanan Perusahaan </w:t>
      </w: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Produk yang ditawarkan oleh perusahaan adalah:</w:t>
      </w:r>
    </w:p>
    <w:p>
      <w:pPr>
        <w:pStyle w:val="16"/>
        <w:numPr>
          <w:ilvl w:val="0"/>
          <w:numId w:val="22"/>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Tindakan Umum Klinik</w:t>
      </w:r>
    </w:p>
    <w:p>
      <w:pPr>
        <w:pStyle w:val="16"/>
        <w:spacing w:after="0" w:line="240" w:lineRule="auto"/>
        <w:ind w:left="1276"/>
        <w:rPr>
          <w:rFonts w:asciiTheme="majorBidi" w:hAnsiTheme="majorBidi" w:cstheme="majorBidi"/>
          <w:sz w:val="24"/>
          <w:szCs w:val="24"/>
          <w:lang w:val="en-US"/>
        </w:rPr>
      </w:pPr>
      <w:r>
        <w:rPr>
          <w:rFonts w:asciiTheme="majorBidi" w:hAnsiTheme="majorBidi" w:cstheme="majorBidi"/>
          <w:sz w:val="24"/>
          <w:szCs w:val="24"/>
          <w:lang w:val="en-US"/>
        </w:rPr>
        <w:t>Tindakan &amp; Perawatan Gigi secara Umum yang menunjang Teman-teman Casadienta untuk memiliki Gigi yang lebih sehat dan terpelihara</w:t>
      </w:r>
    </w:p>
    <w:p>
      <w:pPr>
        <w:pStyle w:val="16"/>
        <w:numPr>
          <w:ilvl w:val="0"/>
          <w:numId w:val="22"/>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Tindakan Umum Estetik</w:t>
      </w:r>
    </w:p>
    <w:p>
      <w:pPr>
        <w:pStyle w:val="16"/>
        <w:numPr>
          <w:ilvl w:val="0"/>
          <w:numId w:val="23"/>
        </w:numPr>
        <w:spacing w:after="0" w:line="240" w:lineRule="auto"/>
        <w:ind w:left="1276"/>
        <w:rPr>
          <w:rFonts w:asciiTheme="majorBidi" w:hAnsiTheme="majorBidi" w:cstheme="majorBidi"/>
          <w:sz w:val="24"/>
          <w:szCs w:val="24"/>
          <w:lang w:val="en-US"/>
        </w:rPr>
      </w:pPr>
      <w:r>
        <w:rPr>
          <w:rFonts w:asciiTheme="majorBidi" w:hAnsiTheme="majorBidi" w:cstheme="majorBidi"/>
          <w:sz w:val="24"/>
          <w:szCs w:val="24"/>
          <w:lang w:val="en-US"/>
        </w:rPr>
        <w:t>Tindakan &amp; Perawatan Gigi</w:t>
      </w:r>
    </w:p>
    <w:p>
      <w:pPr>
        <w:pStyle w:val="16"/>
        <w:spacing w:after="0" w:line="240" w:lineRule="auto"/>
        <w:ind w:left="1276"/>
        <w:rPr>
          <w:rFonts w:asciiTheme="majorBidi" w:hAnsiTheme="majorBidi" w:cstheme="majorBidi"/>
          <w:sz w:val="24"/>
          <w:szCs w:val="24"/>
          <w:lang w:val="en-US"/>
        </w:rPr>
      </w:pPr>
      <w:r>
        <w:rPr>
          <w:rFonts w:asciiTheme="majorBidi" w:hAnsiTheme="majorBidi" w:cstheme="majorBidi"/>
          <w:sz w:val="24"/>
          <w:szCs w:val="24"/>
          <w:lang w:val="en-US"/>
        </w:rPr>
        <w:t>secara Umum yang menunjang senyum cantik teman-teman untuk terlihat lebih baik dan sesuai dengan yang diinginkan.</w:t>
      </w:r>
    </w:p>
    <w:p>
      <w:pPr>
        <w:pStyle w:val="16"/>
        <w:numPr>
          <w:ilvl w:val="0"/>
          <w:numId w:val="23"/>
        </w:numPr>
        <w:spacing w:after="0" w:line="240" w:lineRule="auto"/>
        <w:ind w:left="1276"/>
        <w:rPr>
          <w:rFonts w:asciiTheme="majorBidi" w:hAnsiTheme="majorBidi" w:cstheme="majorBidi"/>
          <w:sz w:val="24"/>
          <w:szCs w:val="24"/>
          <w:lang w:val="en-US"/>
        </w:rPr>
      </w:pPr>
      <w:r>
        <w:rPr>
          <w:rFonts w:asciiTheme="majorBidi" w:hAnsiTheme="majorBidi" w:cstheme="majorBidi"/>
          <w:sz w:val="24"/>
          <w:szCs w:val="24"/>
          <w:lang w:val="en-US"/>
        </w:rPr>
        <w:t>Veneer Direct &amp; Indirect</w:t>
      </w:r>
    </w:p>
    <w:p>
      <w:pPr>
        <w:numPr>
          <w:ilvl w:val="0"/>
          <w:numId w:val="19"/>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Karakteristik Responden</w:t>
      </w:r>
    </w:p>
    <w:p>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 dalam bagian ini, peneliti akan menjelaskan mengenai karakteristik responden berdasarkan beberapa kecenderungan demografis, yaitu jenis kelamin, usia, pernah mengunjungi Casadienta, dan Frekwensi kunjungan. </w:t>
      </w:r>
    </w:p>
    <w:p>
      <w:pPr>
        <w:spacing w:after="0" w:line="240" w:lineRule="auto"/>
        <w:rPr>
          <w:rFonts w:asciiTheme="majorBidi" w:hAnsiTheme="majorBidi" w:cstheme="majorBidi"/>
          <w:sz w:val="24"/>
          <w:szCs w:val="24"/>
          <w:lang w:val="en-US"/>
        </w:rPr>
      </w:pPr>
    </w:p>
    <w:p>
      <w:pPr>
        <w:numPr>
          <w:ilvl w:val="0"/>
          <w:numId w:val="19"/>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Hasil Analisis Deskiptif</w:t>
      </w:r>
    </w:p>
    <w:p>
      <w:pPr>
        <w:numPr>
          <w:ilvl w:val="0"/>
          <w:numId w:val="24"/>
        </w:num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Kualitas Pelayanan di Casadienta Bandung</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5</w:t>
      </w:r>
      <w:r>
        <w:rPr>
          <w:rFonts w:asciiTheme="majorBidi" w:hAnsiTheme="majorBidi" w:cstheme="majorBidi"/>
          <w:b/>
          <w:bCs/>
          <w:sz w:val="24"/>
          <w:szCs w:val="24"/>
          <w:lang w:val="en-US"/>
        </w:rPr>
        <w:t xml:space="preserve"> </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Reliabilitas (Reliability)</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27</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18.00%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10.67%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32.67%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26.00%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12.67%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Reliabilitas dari kualitas pelayanan responden, didapat paling banyak berada pada opsi jawaban cukup setuju sebesar 32.67%. Dengand demikian, berarti Pelayanan Klinik Gigi Casadienta Cihampelas Bandung dapat diandalkan</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6</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Daya Tanggap (Responsiveness)</w:t>
      </w:r>
    </w:p>
    <w:tbl>
      <w:tblPr>
        <w:tblStyle w:val="5"/>
        <w:tblW w:w="4997" w:type="dxa"/>
        <w:jc w:val="center"/>
        <w:tblLayout w:type="autofit"/>
        <w:tblCellMar>
          <w:top w:w="0" w:type="dxa"/>
          <w:left w:w="108" w:type="dxa"/>
          <w:bottom w:w="0" w:type="dxa"/>
          <w:right w:w="108" w:type="dxa"/>
        </w:tblCellMar>
      </w:tblPr>
      <w:tblGrid>
        <w:gridCol w:w="2405"/>
        <w:gridCol w:w="1283"/>
        <w:gridCol w:w="1309"/>
      </w:tblGrid>
      <w:tr>
        <w:trPr>
          <w:trHeight w:val="315"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12.00%</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25.33%</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36.67%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17</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11.33%</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daya tanggapdari kualitas pelayanan responden, didapat paling banyak berada pada opsi jawaban tidak setuju sebesar 36.67%. Dengan demikian, berarti Klinik Gigi Casadienta Cihampelas Bandung memiliki daya tanggap yang baik</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7</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Jaminan (Assurance)</w:t>
      </w:r>
    </w:p>
    <w:tbl>
      <w:tblPr>
        <w:tblStyle w:val="5"/>
        <w:tblW w:w="5139" w:type="dxa"/>
        <w:jc w:val="center"/>
        <w:tblLayout w:type="autofit"/>
        <w:tblCellMar>
          <w:top w:w="0" w:type="dxa"/>
          <w:left w:w="108" w:type="dxa"/>
          <w:bottom w:w="0" w:type="dxa"/>
          <w:right w:w="108" w:type="dxa"/>
        </w:tblCellMar>
      </w:tblPr>
      <w:tblGrid>
        <w:gridCol w:w="2547"/>
        <w:gridCol w:w="1283"/>
        <w:gridCol w:w="1309"/>
      </w:tblGrid>
      <w:tr>
        <w:tblPrEx>
          <w:tblCellMar>
            <w:top w:w="0" w:type="dxa"/>
            <w:left w:w="108" w:type="dxa"/>
            <w:bottom w:w="0" w:type="dxa"/>
            <w:right w:w="108" w:type="dxa"/>
          </w:tblCellMar>
        </w:tblPrEx>
        <w:trPr>
          <w:trHeight w:val="315"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15.33%</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17</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11.33%</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25.33%</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32.67%</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15.33%</w:t>
            </w:r>
          </w:p>
        </w:tc>
      </w:tr>
      <w:tr>
        <w:tblPrEx>
          <w:tblCellMar>
            <w:top w:w="0" w:type="dxa"/>
            <w:left w:w="108" w:type="dxa"/>
            <w:bottom w:w="0" w:type="dxa"/>
            <w:right w:w="108" w:type="dxa"/>
          </w:tblCellMar>
        </w:tblPrEx>
        <w:trPr>
          <w:trHeight w:val="315"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rPr>
          <w:rFonts w:asciiTheme="majorBidi" w:hAnsiTheme="majorBidi" w:cstheme="majorBidi"/>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jaminan dari kualitas pelayanan responden, didapat paling banyak berada pada opsi jawaban tidak setuju sebesar 32.67%. Dengan demikian, berarti Klinik Gigi Casadienta Cihampelas Bandung dapat menyelesaikan masalah yang saya alami</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8</w:t>
      </w:r>
      <w:r>
        <w:rPr>
          <w:rFonts w:asciiTheme="majorBidi" w:hAnsiTheme="majorBidi" w:cstheme="majorBidi"/>
          <w:b/>
          <w:bCs/>
          <w:sz w:val="24"/>
          <w:szCs w:val="24"/>
          <w:lang w:val="en-US"/>
        </w:rPr>
        <w:t xml:space="preserve"> </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Empati (Emphaty)</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10.00%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34</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32.67%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20.00%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empati dari kualitas pelayanan responden, didapat paling banyak berada pada opsi jawaban tidak setuju sebesar 32.67%. Dengan demikian, berarti Klinik Gigi Casadienta Cihampelas Bandung memiliki karyawan yang mengerti kebutuhan saya</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9</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Bukti Fisik (Tangible)</w:t>
      </w:r>
    </w:p>
    <w:tbl>
      <w:tblPr>
        <w:tblStyle w:val="5"/>
        <w:tblW w:w="4997" w:type="dxa"/>
        <w:jc w:val="center"/>
        <w:tblLayout w:type="autofit"/>
        <w:tblCellMar>
          <w:top w:w="0" w:type="dxa"/>
          <w:left w:w="108" w:type="dxa"/>
          <w:bottom w:w="0" w:type="dxa"/>
          <w:right w:w="108" w:type="dxa"/>
        </w:tblCellMar>
      </w:tblPr>
      <w:tblGrid>
        <w:gridCol w:w="2405"/>
        <w:gridCol w:w="1283"/>
        <w:gridCol w:w="1309"/>
      </w:tblGrid>
      <w:tr>
        <w:tblPrEx>
          <w:tblCellMar>
            <w:top w:w="0" w:type="dxa"/>
            <w:left w:w="108" w:type="dxa"/>
            <w:bottom w:w="0" w:type="dxa"/>
            <w:right w:w="108" w:type="dxa"/>
          </w:tblCellMar>
        </w:tblPrEx>
        <w:trPr>
          <w:trHeight w:val="315"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44</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29.33%</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37</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24.67%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16.67%</w:t>
            </w:r>
          </w:p>
        </w:tc>
      </w:tr>
      <w:tr>
        <w:tblPrEx>
          <w:tblCellMar>
            <w:top w:w="0" w:type="dxa"/>
            <w:left w:w="108" w:type="dxa"/>
            <w:bottom w:w="0" w:type="dxa"/>
            <w:right w:w="108" w:type="dxa"/>
          </w:tblCellMar>
        </w:tblPrEx>
        <w:trPr>
          <w:trHeight w:val="315"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bukti fisik dari kualitas pelayanan responden, didapat paling banyak berada pada opsi jawaban cukup setuju sebesar 29.33%. Dengan demikian, berarti Klinik Gigi Casadienta Cihampelas Bandung memililki lingkungan klinik yang nyaman</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10</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Rekapituliasi Mengenai Kualitas Pelayanan</w:t>
      </w:r>
    </w:p>
    <w:tbl>
      <w:tblPr>
        <w:tblStyle w:val="5"/>
        <w:tblW w:w="8484" w:type="dxa"/>
        <w:tblInd w:w="0" w:type="dxa"/>
        <w:tblLayout w:type="autofit"/>
        <w:tblCellMar>
          <w:top w:w="0" w:type="dxa"/>
          <w:left w:w="108" w:type="dxa"/>
          <w:bottom w:w="0" w:type="dxa"/>
          <w:right w:w="108" w:type="dxa"/>
        </w:tblCellMar>
      </w:tblPr>
      <w:tblGrid>
        <w:gridCol w:w="643"/>
        <w:gridCol w:w="3747"/>
        <w:gridCol w:w="630"/>
        <w:gridCol w:w="497"/>
        <w:gridCol w:w="496"/>
        <w:gridCol w:w="496"/>
        <w:gridCol w:w="496"/>
        <w:gridCol w:w="643"/>
        <w:gridCol w:w="7"/>
        <w:gridCol w:w="822"/>
        <w:gridCol w:w="7"/>
      </w:tblGrid>
      <w:tr>
        <w:tblPrEx>
          <w:tblCellMar>
            <w:top w:w="0" w:type="dxa"/>
            <w:left w:w="108" w:type="dxa"/>
            <w:bottom w:w="0" w:type="dxa"/>
            <w:right w:w="108" w:type="dxa"/>
          </w:tblCellMar>
        </w:tblPrEx>
        <w:trPr>
          <w:gridAfter w:val="1"/>
          <w:wAfter w:w="7" w:type="dxa"/>
          <w:trHeight w:val="283" w:hRule="atLeast"/>
        </w:trPr>
        <w:tc>
          <w:tcPr>
            <w:tcW w:w="643"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 item</w:t>
            </w:r>
          </w:p>
        </w:tc>
        <w:tc>
          <w:tcPr>
            <w:tcW w:w="3747"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Pernyataan</w:t>
            </w:r>
          </w:p>
        </w:tc>
        <w:tc>
          <w:tcPr>
            <w:tcW w:w="630"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STS (1)</w:t>
            </w:r>
          </w:p>
        </w:tc>
        <w:tc>
          <w:tcPr>
            <w:tcW w:w="497"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TS (2)</w:t>
            </w:r>
          </w:p>
        </w:tc>
        <w:tc>
          <w:tcPr>
            <w:tcW w:w="496"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 (3)</w:t>
            </w:r>
          </w:p>
        </w:tc>
        <w:tc>
          <w:tcPr>
            <w:tcW w:w="496"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 (4)</w:t>
            </w:r>
          </w:p>
        </w:tc>
        <w:tc>
          <w:tcPr>
            <w:tcW w:w="496"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SS (5)</w:t>
            </w:r>
          </w:p>
        </w:tc>
        <w:tc>
          <w:tcPr>
            <w:tcW w:w="643" w:type="dxa"/>
            <w:tcBorders>
              <w:top w:val="single" w:color="auto" w:sz="4" w:space="0"/>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total</w:t>
            </w:r>
          </w:p>
        </w:tc>
        <w:tc>
          <w:tcPr>
            <w:tcW w:w="829" w:type="dxa"/>
            <w:gridSpan w:val="2"/>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rata-rata</w:t>
            </w:r>
          </w:p>
        </w:tc>
      </w:tr>
      <w:tr>
        <w:tblPrEx>
          <w:tblCellMar>
            <w:top w:w="0" w:type="dxa"/>
            <w:left w:w="108" w:type="dxa"/>
            <w:bottom w:w="0" w:type="dxa"/>
            <w:right w:w="108" w:type="dxa"/>
          </w:tblCellMar>
        </w:tblPrEx>
        <w:trPr>
          <w:gridAfter w:val="1"/>
          <w:wAfter w:w="7" w:type="dxa"/>
          <w:trHeight w:val="283" w:hRule="atLeast"/>
        </w:trPr>
        <w:tc>
          <w:tcPr>
            <w:tcW w:w="643" w:type="dxa"/>
            <w:tcBorders>
              <w:top w:val="nil"/>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w:t>
            </w:r>
          </w:p>
        </w:tc>
        <w:tc>
          <w:tcPr>
            <w:tcW w:w="374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Pelayanan Klinik Gigi Casadienta Cihampelas Bandung dapat diandalkan</w:t>
            </w:r>
          </w:p>
        </w:tc>
        <w:tc>
          <w:tcPr>
            <w:tcW w:w="6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19</w:t>
            </w:r>
          </w:p>
        </w:tc>
        <w:tc>
          <w:tcPr>
            <w:tcW w:w="49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39</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27</w:t>
            </w:r>
          </w:p>
        </w:tc>
        <w:tc>
          <w:tcPr>
            <w:tcW w:w="64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443</w:t>
            </w:r>
          </w:p>
        </w:tc>
        <w:tc>
          <w:tcPr>
            <w:tcW w:w="829" w:type="dxa"/>
            <w:gridSpan w:val="2"/>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2.953</w:t>
            </w:r>
          </w:p>
        </w:tc>
      </w:tr>
      <w:tr>
        <w:tblPrEx>
          <w:tblCellMar>
            <w:top w:w="0" w:type="dxa"/>
            <w:left w:w="108" w:type="dxa"/>
            <w:bottom w:w="0" w:type="dxa"/>
            <w:right w:w="108" w:type="dxa"/>
          </w:tblCellMar>
        </w:tblPrEx>
        <w:trPr>
          <w:gridAfter w:val="1"/>
          <w:wAfter w:w="7" w:type="dxa"/>
          <w:trHeight w:val="283" w:hRule="atLeast"/>
        </w:trPr>
        <w:tc>
          <w:tcPr>
            <w:tcW w:w="643" w:type="dxa"/>
            <w:tcBorders>
              <w:top w:val="nil"/>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w:t>
            </w:r>
          </w:p>
        </w:tc>
        <w:tc>
          <w:tcPr>
            <w:tcW w:w="374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Klinik Gigi Casadienta Cihampelas Bandung memiliki daya tanggap yang baik</w:t>
            </w:r>
          </w:p>
        </w:tc>
        <w:tc>
          <w:tcPr>
            <w:tcW w:w="6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17</w:t>
            </w:r>
          </w:p>
        </w:tc>
        <w:tc>
          <w:tcPr>
            <w:tcW w:w="49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55</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18</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64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423</w:t>
            </w:r>
          </w:p>
        </w:tc>
        <w:tc>
          <w:tcPr>
            <w:tcW w:w="829" w:type="dxa"/>
            <w:gridSpan w:val="2"/>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2.820</w:t>
            </w:r>
          </w:p>
        </w:tc>
      </w:tr>
      <w:tr>
        <w:tblPrEx>
          <w:tblCellMar>
            <w:top w:w="0" w:type="dxa"/>
            <w:left w:w="108" w:type="dxa"/>
            <w:bottom w:w="0" w:type="dxa"/>
            <w:right w:w="108" w:type="dxa"/>
          </w:tblCellMar>
        </w:tblPrEx>
        <w:trPr>
          <w:gridAfter w:val="1"/>
          <w:wAfter w:w="7" w:type="dxa"/>
          <w:trHeight w:val="283" w:hRule="atLeast"/>
        </w:trPr>
        <w:tc>
          <w:tcPr>
            <w:tcW w:w="643" w:type="dxa"/>
            <w:tcBorders>
              <w:top w:val="nil"/>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w:t>
            </w:r>
          </w:p>
        </w:tc>
        <w:tc>
          <w:tcPr>
            <w:tcW w:w="374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Klinik Gigi Casadienta Cihampelas Bandung dapat menyelesaikan masalah yang saya alami</w:t>
            </w:r>
          </w:p>
        </w:tc>
        <w:tc>
          <w:tcPr>
            <w:tcW w:w="6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49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17</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64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418</w:t>
            </w:r>
          </w:p>
        </w:tc>
        <w:tc>
          <w:tcPr>
            <w:tcW w:w="829" w:type="dxa"/>
            <w:gridSpan w:val="2"/>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2.787</w:t>
            </w:r>
          </w:p>
        </w:tc>
      </w:tr>
      <w:tr>
        <w:tblPrEx>
          <w:tblCellMar>
            <w:top w:w="0" w:type="dxa"/>
            <w:left w:w="108" w:type="dxa"/>
            <w:bottom w:w="0" w:type="dxa"/>
            <w:right w:w="108" w:type="dxa"/>
          </w:tblCellMar>
        </w:tblPrEx>
        <w:trPr>
          <w:gridAfter w:val="1"/>
          <w:wAfter w:w="7" w:type="dxa"/>
          <w:trHeight w:val="283" w:hRule="atLeast"/>
        </w:trPr>
        <w:tc>
          <w:tcPr>
            <w:tcW w:w="643" w:type="dxa"/>
            <w:tcBorders>
              <w:top w:val="nil"/>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w:t>
            </w:r>
          </w:p>
        </w:tc>
        <w:tc>
          <w:tcPr>
            <w:tcW w:w="374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Klinik Gigi Casadienta Cihampelas Bandung memiliki karyawan yang mengerti kebutuhan saya</w:t>
            </w:r>
          </w:p>
        </w:tc>
        <w:tc>
          <w:tcPr>
            <w:tcW w:w="6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30</w:t>
            </w:r>
          </w:p>
        </w:tc>
        <w:tc>
          <w:tcPr>
            <w:tcW w:w="49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49</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34</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64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400</w:t>
            </w:r>
          </w:p>
        </w:tc>
        <w:tc>
          <w:tcPr>
            <w:tcW w:w="829" w:type="dxa"/>
            <w:gridSpan w:val="2"/>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2.667</w:t>
            </w:r>
          </w:p>
        </w:tc>
      </w:tr>
      <w:tr>
        <w:tblPrEx>
          <w:tblCellMar>
            <w:top w:w="0" w:type="dxa"/>
            <w:left w:w="108" w:type="dxa"/>
            <w:bottom w:w="0" w:type="dxa"/>
            <w:right w:w="108" w:type="dxa"/>
          </w:tblCellMar>
        </w:tblPrEx>
        <w:trPr>
          <w:gridAfter w:val="1"/>
          <w:wAfter w:w="7" w:type="dxa"/>
          <w:trHeight w:val="283" w:hRule="atLeast"/>
        </w:trPr>
        <w:tc>
          <w:tcPr>
            <w:tcW w:w="643" w:type="dxa"/>
            <w:tcBorders>
              <w:top w:val="nil"/>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w:t>
            </w:r>
          </w:p>
        </w:tc>
        <w:tc>
          <w:tcPr>
            <w:tcW w:w="374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Klinik Gigi Casadienta Cihampelas Bandung memililki lingkungan klinik yang nyaman</w:t>
            </w:r>
          </w:p>
        </w:tc>
        <w:tc>
          <w:tcPr>
            <w:tcW w:w="630"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w:t>
            </w:r>
          </w:p>
        </w:tc>
        <w:tc>
          <w:tcPr>
            <w:tcW w:w="497"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37</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44</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496"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22</w:t>
            </w:r>
          </w:p>
        </w:tc>
        <w:tc>
          <w:tcPr>
            <w:tcW w:w="643" w:type="dxa"/>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429</w:t>
            </w:r>
          </w:p>
        </w:tc>
        <w:tc>
          <w:tcPr>
            <w:tcW w:w="829" w:type="dxa"/>
            <w:gridSpan w:val="2"/>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2.860</w:t>
            </w:r>
          </w:p>
        </w:tc>
      </w:tr>
      <w:tr>
        <w:tblPrEx>
          <w:tblCellMar>
            <w:top w:w="0" w:type="dxa"/>
            <w:left w:w="108" w:type="dxa"/>
            <w:bottom w:w="0" w:type="dxa"/>
            <w:right w:w="108" w:type="dxa"/>
          </w:tblCellMar>
        </w:tblPrEx>
        <w:trPr>
          <w:trHeight w:val="283" w:hRule="atLeast"/>
        </w:trPr>
        <w:tc>
          <w:tcPr>
            <w:tcW w:w="7655" w:type="dxa"/>
            <w:gridSpan w:val="9"/>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p>
        </w:tc>
        <w:tc>
          <w:tcPr>
            <w:tcW w:w="829" w:type="dxa"/>
            <w:gridSpan w:val="2"/>
            <w:tcBorders>
              <w:top w:val="nil"/>
              <w:left w:val="nil"/>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2.82</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rPr>
          <w:rFonts w:asciiTheme="majorBidi" w:hAnsiTheme="majorBidi" w:cstheme="majorBidi"/>
          <w:b/>
          <w:bCs/>
          <w:sz w:val="24"/>
          <w:szCs w:val="24"/>
          <w:lang w:val="en-US"/>
        </w:rPr>
      </w:pPr>
    </w:p>
    <w:p>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Pelayanan Klinik Gigi Casadienta Cihampelas Bandung dapat diandalkan memiliki rata-rata sebesar 2.953, Klinik Gigi Casadienta Cihampelas Bandung memiliki daya tanggap yang baik memiliki rata-rata 2.820, Klinik Gigi Casadienta Cihampelas Bandung dapat menyelesaikan masalah yang saya alami memiliki rata-rata 2.787, Klinik Gigi Casadienta Cihampelas Bandung memiliki karyawan yang mengerti kebutuhan saya memiliki rata-rata 2.667, dan Klinik Gigi Casadienta Cihampelas Bandung memililki lingkungan klinik yang nyaman dan memiliki rata-rata sebanyak 2.860.  Didapat rata-rata Kualitas Pelayanan sebesar 2.82. Dengan demikian, didapat bahwa variabel ini berada pada rentang cukup baik. </w:t>
      </w:r>
    </w:p>
    <w:p>
      <w:pPr>
        <w:spacing w:after="0" w:line="240" w:lineRule="auto"/>
        <w:rPr>
          <w:rFonts w:asciiTheme="majorBidi" w:hAnsiTheme="majorBidi" w:cstheme="majorBidi"/>
          <w:b/>
          <w:bCs/>
          <w:sz w:val="24"/>
          <w:szCs w:val="24"/>
          <w:lang w:val="en-US"/>
        </w:rPr>
      </w:pPr>
      <w:r>
        <w:drawing>
          <wp:inline distT="0" distB="0" distL="0" distR="0">
            <wp:extent cx="59436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3600" cy="819150"/>
                    </a:xfrm>
                    <a:prstGeom prst="rect">
                      <a:avLst/>
                    </a:prstGeom>
                    <a:noFill/>
                    <a:ln>
                      <a:noFill/>
                    </a:ln>
                  </pic:spPr>
                </pic:pic>
              </a:graphicData>
            </a:graphic>
          </wp:inline>
        </w:drawing>
      </w: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Dari bagan di atas, didapatkan rentang jawaban responden berada pada rentang 2.6 sampai 3.4,, yaitu sebesar 2.8, yang berarti bahwa jawaban responden berada pada rentang cukup baik. Dengan demikian, kualitas pelayanan yang dimiliki responden telah cukup baik, tetapi masih dapat dikembangkan Kembali di kemudian hari. </w:t>
      </w:r>
    </w:p>
    <w:p>
      <w:pPr>
        <w:spacing w:after="0" w:line="240" w:lineRule="auto"/>
        <w:rPr>
          <w:rFonts w:asciiTheme="majorBidi" w:hAnsiTheme="majorBidi" w:cstheme="majorBidi"/>
          <w:b/>
          <w:bCs/>
          <w:sz w:val="24"/>
          <w:szCs w:val="24"/>
          <w:lang w:val="en-US"/>
        </w:rPr>
      </w:pPr>
    </w:p>
    <w:p>
      <w:pPr>
        <w:numPr>
          <w:ilvl w:val="0"/>
          <w:numId w:val="24"/>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Kepuasan Konsumen di Casadienta Bandung</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11</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memberikan perawatan yang baik</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10.67%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10.00%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33.33%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32.00%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21</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harapan dari kepuasan konsumen, didapat paling banyak berada pada opsi jawaban cukup setuju sebesar 33.33%. Dengan demikian, berarti Klinik Gigi Casadienta Cihampelas Bandung memberikan perawatan yang baik</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Tabel</w:t>
      </w:r>
      <w:r>
        <w:rPr>
          <w:rFonts w:hint="default" w:asciiTheme="majorBidi" w:hAnsiTheme="majorBidi" w:cstheme="majorBidi"/>
          <w:b/>
          <w:bCs/>
          <w:sz w:val="24"/>
          <w:szCs w:val="24"/>
          <w:lang w:val="en-US"/>
        </w:rPr>
        <w:t xml:space="preserve"> 12</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memiliki karyawan yang ramah dan baik</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52</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34.67%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26.00%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11</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7.33%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kenyataana pada variabel kepuasan responden, didapat paling banyak berada pada opsi jawaban cukup setuju sebesar 33.33%. Dengan demikian, berarti Klinik Gigi Casadienta Cihampelas Bandung memiliki karyawan yang ramah dan baik</w:t>
      </w:r>
    </w:p>
    <w:p>
      <w:pPr>
        <w:spacing w:after="0" w:line="240" w:lineRule="auto"/>
        <w:jc w:val="center"/>
        <w:rPr>
          <w:rFonts w:hint="default"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13</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harapan yang besar pada Klinik Gigi Casadienta</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16.67%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21</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45</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30.00%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40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26.67%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12.67%</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rPr>
          <w:rFonts w:asciiTheme="majorBidi" w:hAnsiTheme="majorBidi" w:cstheme="majorBidi"/>
          <w:sz w:val="24"/>
          <w:szCs w:val="24"/>
          <w:lang w:val="en-US"/>
        </w:rPr>
      </w:pPr>
    </w:p>
    <w:p>
      <w:pPr>
        <w:numPr>
          <w:ilvl w:val="0"/>
          <w:numId w:val="24"/>
        </w:numPr>
        <w:spacing w:after="0"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Kepercayaan Konsumen di Casadienta Bandung</w:t>
      </w:r>
    </w:p>
    <w:p>
      <w:pPr>
        <w:spacing w:after="0" w:line="240" w:lineRule="auto"/>
        <w:rPr>
          <w:rFonts w:asciiTheme="majorBidi" w:hAnsiTheme="majorBidi" w:cstheme="majorBidi"/>
          <w:b/>
          <w:bCs/>
          <w:sz w:val="24"/>
          <w:szCs w:val="24"/>
          <w:lang w:val="en-US"/>
        </w:rPr>
      </w:pP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w:t>
      </w:r>
      <w:r>
        <w:rPr>
          <w:rFonts w:hint="default" w:asciiTheme="majorBidi" w:hAnsiTheme="majorBidi" w:cstheme="majorBidi"/>
          <w:b/>
          <w:bCs/>
          <w:sz w:val="24"/>
          <w:szCs w:val="24"/>
          <w:lang w:val="en-US"/>
        </w:rPr>
        <w:t>3</w:t>
      </w:r>
      <w:r>
        <w:rPr>
          <w:rFonts w:asciiTheme="majorBidi" w:hAnsiTheme="majorBidi" w:cstheme="majorBidi"/>
          <w:b/>
          <w:bCs/>
          <w:sz w:val="24"/>
          <w:szCs w:val="24"/>
          <w:lang w:val="en-US"/>
        </w:rPr>
        <w:t xml:space="preserve"> </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Keyakinan (Benevolence)</w:t>
      </w:r>
    </w:p>
    <w:tbl>
      <w:tblPr>
        <w:tblStyle w:val="5"/>
        <w:tblW w:w="4994" w:type="dxa"/>
        <w:jc w:val="center"/>
        <w:tblLayout w:type="autofit"/>
        <w:tblCellMar>
          <w:top w:w="0" w:type="dxa"/>
          <w:left w:w="108" w:type="dxa"/>
          <w:bottom w:w="0" w:type="dxa"/>
          <w:right w:w="108" w:type="dxa"/>
        </w:tblCellMar>
      </w:tblPr>
      <w:tblGrid>
        <w:gridCol w:w="2263"/>
        <w:gridCol w:w="1422"/>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422"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21</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14.00%</w:t>
            </w:r>
          </w:p>
        </w:tc>
      </w:tr>
      <w:tr>
        <w:tblPrEx>
          <w:tblCellMar>
            <w:top w:w="0" w:type="dxa"/>
            <w:left w:w="108" w:type="dxa"/>
            <w:bottom w:w="0" w:type="dxa"/>
            <w:right w:w="108" w:type="dxa"/>
          </w:tblCellMar>
        </w:tblPrEx>
        <w:trPr>
          <w:trHeight w:val="109"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12.00%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33.33%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422"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keyakinan variabel kepercayaan konsumen, didapat paling banyak berada pada opsi jawaban tidak setuju sebesar 33.33%. Dengan demikian, berarti Klinik Gigi Casadienta Cihampelas Bandung membrikan keyakinan yang baik</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4 </w:t>
      </w:r>
    </w:p>
    <w:p>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Kemampuan (Ability)</w:t>
      </w:r>
    </w:p>
    <w:tbl>
      <w:tblPr>
        <w:tblStyle w:val="5"/>
        <w:tblW w:w="4855" w:type="dxa"/>
        <w:jc w:val="center"/>
        <w:tblLayout w:type="autofit"/>
        <w:tblCellMar>
          <w:top w:w="0" w:type="dxa"/>
          <w:left w:w="108" w:type="dxa"/>
          <w:bottom w:w="0" w:type="dxa"/>
          <w:right w:w="108" w:type="dxa"/>
        </w:tblCellMar>
      </w:tblPr>
      <w:tblGrid>
        <w:gridCol w:w="2263"/>
        <w:gridCol w:w="1283"/>
        <w:gridCol w:w="1309"/>
      </w:tblGrid>
      <w:tr>
        <w:tblPrEx>
          <w:tblCellMar>
            <w:top w:w="0" w:type="dxa"/>
            <w:left w:w="108" w:type="dxa"/>
            <w:bottom w:w="0" w:type="dxa"/>
            <w:right w:w="108" w:type="dxa"/>
          </w:tblCellMar>
        </w:tblPrEx>
        <w:trPr>
          <w:trHeight w:val="315"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Kategori</w:t>
            </w:r>
          </w:p>
        </w:tc>
        <w:tc>
          <w:tcPr>
            <w:tcW w:w="128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Frekwensi</w:t>
            </w:r>
          </w:p>
        </w:tc>
        <w:tc>
          <w:tcPr>
            <w:tcW w:w="1309"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Persentase</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20.00%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9</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6.00%</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cukup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38</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25.33%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33.33%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Sangat Tidak Setuju</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23</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15.33%</w:t>
            </w:r>
          </w:p>
        </w:tc>
      </w:tr>
      <w:tr>
        <w:tblPrEx>
          <w:tblCellMar>
            <w:top w:w="0" w:type="dxa"/>
            <w:left w:w="108" w:type="dxa"/>
            <w:bottom w:w="0" w:type="dxa"/>
            <w:right w:w="108" w:type="dxa"/>
          </w:tblCellMar>
        </w:tblPrEx>
        <w:trPr>
          <w:trHeight w:val="315"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Total</w:t>
            </w:r>
          </w:p>
        </w:tc>
        <w:tc>
          <w:tcPr>
            <w:tcW w:w="128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150</w:t>
            </w:r>
          </w:p>
        </w:tc>
        <w:tc>
          <w:tcPr>
            <w:tcW w:w="1309"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b/>
                <w:bCs/>
                <w:color w:val="000000"/>
                <w:kern w:val="0"/>
                <w:sz w:val="24"/>
                <w:szCs w:val="24"/>
                <w:lang w:eastAsia="zh-CN"/>
                <w14:ligatures w14:val="none"/>
              </w:rPr>
            </w:pPr>
            <w:r>
              <w:rPr>
                <w:rFonts w:ascii="Times New Roman" w:hAnsi="Times New Roman" w:eastAsia="Times New Roman" w:cs="Times New Roman"/>
                <w:b/>
                <w:bCs/>
                <w:color w:val="000000"/>
                <w:kern w:val="0"/>
                <w:sz w:val="24"/>
                <w:szCs w:val="24"/>
                <w:lang w:eastAsia="zh-CN"/>
                <w14:ligatures w14:val="none"/>
              </w:rPr>
              <w:t>100.00%</w:t>
            </w:r>
          </w:p>
        </w:tc>
      </w:tr>
    </w:tbl>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Sumber: Pengolahan data dengan IBM SPSS 23.0</w:t>
      </w:r>
    </w:p>
    <w:p>
      <w:pPr>
        <w:spacing w:after="0" w:line="240" w:lineRule="auto"/>
        <w:jc w:val="center"/>
        <w:rPr>
          <w:rFonts w:asciiTheme="majorBidi" w:hAnsiTheme="majorBidi" w:cstheme="majorBidi"/>
          <w:b/>
          <w:bCs/>
          <w:sz w:val="24"/>
          <w:szCs w:val="24"/>
          <w:lang w:val="en-US"/>
        </w:rPr>
      </w:pPr>
    </w:p>
    <w:p>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Berdasarkan jawaban responden untuk dimensi kemampuan variabel kepercayaan konsumen, didapat paling banyak berada pada opsi jawaban tidak setuju sebesar 33.33%. Dengan demikian, berarti Staff Klinik Gigi Casadienta Cihampelas Bandung memiliki kemampuan yang baik</w:t>
      </w:r>
    </w:p>
    <w:p>
      <w:pPr>
        <w:spacing w:after="0" w:line="240" w:lineRule="auto"/>
        <w:rPr>
          <w:rFonts w:asciiTheme="majorBidi" w:hAnsiTheme="majorBidi" w:cstheme="majorBidi"/>
          <w:sz w:val="24"/>
          <w:szCs w:val="24"/>
          <w:lang w:val="en-US"/>
        </w:rPr>
      </w:pPr>
    </w:p>
    <w:p>
      <w:pPr>
        <w:spacing w:after="0" w:line="240" w:lineRule="auto"/>
        <w:rPr>
          <w:rFonts w:asciiTheme="majorBidi" w:hAnsiTheme="majorBidi" w:cstheme="majorBidi"/>
          <w:sz w:val="24"/>
          <w:szCs w:val="24"/>
          <w:lang w:val="en-US"/>
        </w:rPr>
      </w:pPr>
    </w:p>
    <w:p>
      <w:pPr>
        <w:widowControl w:val="0"/>
        <w:numPr>
          <w:ilvl w:val="0"/>
          <w:numId w:val="19"/>
        </w:numPr>
        <w:tabs>
          <w:tab w:val="left" w:pos="2026"/>
          <w:tab w:val="left" w:pos="2027"/>
        </w:tabs>
        <w:autoSpaceDE w:val="0"/>
        <w:autoSpaceDN w:val="0"/>
        <w:spacing w:after="0" w:line="240" w:lineRule="auto"/>
        <w:ind w:left="0" w:leftChars="0" w:firstLine="0" w:firstLineChars="0"/>
        <w:jc w:val="both"/>
        <w:outlineLvl w:val="1"/>
        <w:rPr>
          <w:rFonts w:ascii="Times New Roman" w:hAnsi="Times New Roman" w:eastAsia="Times New Roman" w:cs="Times New Roman"/>
          <w:b/>
          <w:bCs/>
          <w:color w:val="000000"/>
          <w:kern w:val="0"/>
          <w:sz w:val="24"/>
          <w:szCs w:val="24"/>
          <w:lang w:val="en-US" w:bidi="ar-SA"/>
          <w14:ligatures w14:val="none"/>
        </w:rPr>
      </w:pPr>
      <w:r>
        <w:rPr>
          <w:rFonts w:ascii="Times New Roman" w:hAnsi="Times New Roman" w:eastAsia="Times New Roman" w:cs="Times New Roman"/>
          <w:b/>
          <w:bCs/>
          <w:color w:val="000000"/>
          <w:kern w:val="0"/>
          <w:sz w:val="24"/>
          <w:szCs w:val="24"/>
          <w:lang w:val="en-US" w:bidi="ar-SA"/>
          <w14:ligatures w14:val="none"/>
        </w:rPr>
        <w:t>Uji Hipotesis</w:t>
      </w:r>
    </w:p>
    <w:p>
      <w:pPr>
        <w:widowControl w:val="0"/>
        <w:numPr>
          <w:ilvl w:val="0"/>
          <w:numId w:val="25"/>
        </w:numPr>
        <w:tabs>
          <w:tab w:val="left" w:pos="2026"/>
          <w:tab w:val="left" w:pos="2027"/>
        </w:tabs>
        <w:autoSpaceDE w:val="0"/>
        <w:autoSpaceDN w:val="0"/>
        <w:spacing w:after="0" w:line="240" w:lineRule="auto"/>
        <w:jc w:val="both"/>
        <w:outlineLvl w:val="1"/>
        <w:rPr>
          <w:rFonts w:ascii="Times New Roman" w:hAnsi="Times New Roman" w:eastAsia="Times New Roman" w:cs="Times New Roman"/>
          <w:b/>
          <w:bCs/>
          <w:color w:val="000000"/>
          <w:kern w:val="0"/>
          <w:sz w:val="24"/>
          <w:szCs w:val="24"/>
          <w:lang w:val="en-US" w:bidi="ar-SA"/>
          <w14:ligatures w14:val="none"/>
        </w:rPr>
      </w:pPr>
      <w:r>
        <w:rPr>
          <w:rFonts w:ascii="Times New Roman" w:hAnsi="Times New Roman" w:eastAsia="Times New Roman" w:cs="Times New Roman"/>
          <w:b/>
          <w:bCs/>
          <w:color w:val="000000"/>
          <w:kern w:val="0"/>
          <w:sz w:val="24"/>
          <w:szCs w:val="24"/>
          <w:lang w:val="en-US" w:bidi="ar-SA"/>
          <w14:ligatures w14:val="none"/>
        </w:rPr>
        <w:t>Uji regresi linier sederhana (Uji t)</w:t>
      </w:r>
    </w:p>
    <w:p>
      <w:pPr>
        <w:widowControl w:val="0"/>
        <w:autoSpaceDE w:val="0"/>
        <w:autoSpaceDN w:val="0"/>
        <w:spacing w:after="0" w:line="240" w:lineRule="auto"/>
        <w:rPr>
          <w:rFonts w:ascii="Times New Roman" w:hAnsi="Times New Roman" w:eastAsia="Times New Roman" w:cs="Times New Roman"/>
          <w:kern w:val="0"/>
          <w:sz w:val="24"/>
          <w:szCs w:val="24"/>
          <w:lang w:val="en-US" w:bidi="ar-SA"/>
          <w14:ligatures w14:val="none"/>
        </w:rPr>
      </w:pPr>
      <w:r>
        <w:rPr>
          <w:rFonts w:ascii="Times New Roman" w:hAnsi="Times New Roman" w:eastAsia="Times New Roman" w:cs="Times New Roman"/>
          <w:kern w:val="0"/>
          <w:sz w:val="24"/>
          <w:szCs w:val="24"/>
          <w:lang w:val="en-US" w:bidi="ar-SA"/>
          <w14:ligatures w14:val="none"/>
        </w:rPr>
        <w:t>Hipotesis Penelitian ini dapat dirumuskan sebagai berikut:</w:t>
      </w:r>
    </w:p>
    <w:p>
      <w:pPr>
        <w:widowControl w:val="0"/>
        <w:autoSpaceDE w:val="0"/>
        <w:autoSpaceDN w:val="0"/>
        <w:spacing w:after="0" w:line="240" w:lineRule="auto"/>
        <w:ind w:firstLine="585"/>
        <w:rPr>
          <w:rFonts w:ascii="Times New Roman" w:hAnsi="Times New Roman" w:eastAsia="Times New Roman" w:cs="Times New Roman"/>
          <w:kern w:val="0"/>
          <w:sz w:val="24"/>
          <w:szCs w:val="24"/>
          <w:lang w:val="en-US" w:bidi="ar-SA"/>
          <w14:ligatures w14:val="none"/>
        </w:rPr>
      </w:pPr>
    </w:p>
    <w:p>
      <w:pPr>
        <w:widowControl w:val="0"/>
        <w:numPr>
          <w:ilvl w:val="0"/>
          <w:numId w:val="13"/>
        </w:numPr>
        <w:autoSpaceDE w:val="0"/>
        <w:autoSpaceDN w:val="0"/>
        <w:spacing w:after="0" w:line="240" w:lineRule="auto"/>
        <w:rPr>
          <w:rFonts w:ascii="Times New Roman" w:hAnsi="Times New Roman" w:eastAsia="Times New Roman" w:cs="Times New Roman"/>
          <w:kern w:val="0"/>
          <w:sz w:val="24"/>
          <w:lang w:val="id" w:bidi="ar-SA"/>
          <w14:ligatures w14:val="none"/>
        </w:rPr>
      </w:pPr>
      <w:r>
        <w:rPr>
          <w:rFonts w:ascii="Times New Roman" w:hAnsi="Times New Roman" w:eastAsia="Times New Roman" w:cs="Times New Roman"/>
          <w:kern w:val="0"/>
          <w:sz w:val="24"/>
          <w:lang w:val="en-US" w:bidi="ar-SA"/>
          <w14:ligatures w14:val="none"/>
        </w:rPr>
        <w:t xml:space="preserve">Hipotesis 1: terdapat </w:t>
      </w:r>
      <w:r>
        <w:rPr>
          <w:rFonts w:ascii="Times New Roman" w:hAnsi="Times New Roman" w:eastAsia="Times New Roman" w:cs="Times New Roman"/>
          <w:kern w:val="0"/>
          <w:sz w:val="24"/>
          <w:lang w:val="id" w:bidi="ar-SA"/>
          <w14:ligatures w14:val="none"/>
        </w:rPr>
        <w:t xml:space="preserve">pengaruh kualitas pelayanan terhadap kepuasan Pada 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p>
    <w:p>
      <w:pPr>
        <w:widowControl w:val="0"/>
        <w:numPr>
          <w:ilvl w:val="0"/>
          <w:numId w:val="13"/>
        </w:numPr>
        <w:autoSpaceDE w:val="0"/>
        <w:autoSpaceDN w:val="0"/>
        <w:spacing w:after="0" w:line="240" w:lineRule="auto"/>
        <w:rPr>
          <w:rFonts w:ascii="Times New Roman" w:hAnsi="Times New Roman" w:eastAsia="Times New Roman" w:cs="Times New Roman"/>
          <w:kern w:val="0"/>
          <w:sz w:val="24"/>
          <w:lang w:val="id" w:bidi="ar-SA"/>
          <w14:ligatures w14:val="none"/>
        </w:rPr>
      </w:pPr>
      <w:r>
        <w:rPr>
          <w:rFonts w:ascii="Times New Roman" w:hAnsi="Times New Roman" w:eastAsia="Times New Roman" w:cs="Times New Roman"/>
          <w:kern w:val="0"/>
          <w:sz w:val="24"/>
          <w:lang w:val="en-US" w:bidi="ar-SA"/>
          <w14:ligatures w14:val="none"/>
        </w:rPr>
        <w:t xml:space="preserve">Hipotesis 2: terdapat </w:t>
      </w:r>
      <w:r>
        <w:rPr>
          <w:rFonts w:ascii="Times New Roman" w:hAnsi="Times New Roman" w:eastAsia="Times New Roman" w:cs="Times New Roman"/>
          <w:kern w:val="0"/>
          <w:sz w:val="24"/>
          <w:lang w:val="id" w:bidi="ar-SA"/>
          <w14:ligatures w14:val="none"/>
        </w:rPr>
        <w:t>pengaruh</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Kepuasan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 xml:space="preserve">terhadap Kepercayaan Pada 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p>
    <w:p>
      <w:pPr>
        <w:widowControl w:val="0"/>
        <w:numPr>
          <w:ilvl w:val="0"/>
          <w:numId w:val="13"/>
        </w:numPr>
        <w:autoSpaceDE w:val="0"/>
        <w:autoSpaceDN w:val="0"/>
        <w:spacing w:after="0" w:line="240" w:lineRule="auto"/>
        <w:rPr>
          <w:rFonts w:ascii="Times New Roman" w:hAnsi="Times New Roman" w:eastAsia="Times New Roman" w:cs="Times New Roman"/>
          <w:kern w:val="0"/>
          <w:sz w:val="24"/>
          <w:lang w:val="id" w:bidi="ar-SA"/>
          <w14:ligatures w14:val="none"/>
        </w:rPr>
      </w:pPr>
      <w:r>
        <w:rPr>
          <w:rFonts w:ascii="Times New Roman" w:hAnsi="Times New Roman" w:eastAsia="Times New Roman" w:cs="Times New Roman"/>
          <w:kern w:val="0"/>
          <w:sz w:val="24"/>
          <w:lang w:val="en-US" w:bidi="ar-SA"/>
          <w14:ligatures w14:val="none"/>
        </w:rPr>
        <w:t xml:space="preserve">Hipotesis 3: terdapat </w:t>
      </w:r>
      <w:r>
        <w:rPr>
          <w:rFonts w:ascii="Times New Roman" w:hAnsi="Times New Roman" w:eastAsia="Times New Roman" w:cs="Times New Roman"/>
          <w:kern w:val="0"/>
          <w:sz w:val="24"/>
          <w:lang w:val="id" w:bidi="ar-SA"/>
          <w14:ligatures w14:val="none"/>
        </w:rPr>
        <w:t>pengaruh</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Kualitas</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Pelayanan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terhadap Kepercayaan Pada</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 xml:space="preserve">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p>
    <w:p>
      <w:pPr>
        <w:widowControl w:val="0"/>
        <w:numPr>
          <w:ilvl w:val="0"/>
          <w:numId w:val="0"/>
        </w:numPr>
        <w:autoSpaceDE w:val="0"/>
        <w:autoSpaceDN w:val="0"/>
        <w:spacing w:after="0" w:line="240" w:lineRule="auto"/>
        <w:ind w:left="360" w:leftChars="0"/>
        <w:rPr>
          <w:rFonts w:ascii="Times New Roman" w:hAnsi="Times New Roman" w:eastAsia="Times New Roman" w:cs="Times New Roman"/>
          <w:kern w:val="0"/>
          <w:sz w:val="24"/>
          <w:lang w:val="id" w:bidi="ar-SA"/>
          <w14:ligatures w14:val="none"/>
        </w:rPr>
      </w:pPr>
    </w:p>
    <w:p>
      <w:pPr>
        <w:widowControl w:val="0"/>
        <w:numPr>
          <w:ilvl w:val="0"/>
          <w:numId w:val="25"/>
        </w:numPr>
        <w:tabs>
          <w:tab w:val="left" w:pos="2026"/>
          <w:tab w:val="left" w:pos="2027"/>
        </w:tabs>
        <w:autoSpaceDE w:val="0"/>
        <w:autoSpaceDN w:val="0"/>
        <w:spacing w:after="0" w:line="240" w:lineRule="auto"/>
        <w:ind w:left="0" w:leftChars="0" w:firstLine="0" w:firstLineChars="0"/>
        <w:jc w:val="both"/>
        <w:outlineLvl w:val="1"/>
        <w:rPr>
          <w:rFonts w:ascii="Times New Roman" w:hAnsi="Times New Roman" w:eastAsia="Times New Roman" w:cs="Times New Roman"/>
          <w:b/>
          <w:bCs/>
          <w:color w:val="000000"/>
          <w:kern w:val="0"/>
          <w:sz w:val="24"/>
          <w:szCs w:val="24"/>
          <w:lang w:val="en-US" w:bidi="ar-SA"/>
          <w14:ligatures w14:val="none"/>
        </w:rPr>
      </w:pPr>
      <w:r>
        <w:rPr>
          <w:rFonts w:ascii="Times New Roman" w:hAnsi="Times New Roman" w:eastAsia="Times New Roman" w:cs="Times New Roman"/>
          <w:b/>
          <w:bCs/>
          <w:color w:val="000000"/>
          <w:kern w:val="0"/>
          <w:sz w:val="24"/>
          <w:szCs w:val="24"/>
          <w:lang w:val="en-US" w:bidi="ar-SA"/>
          <w14:ligatures w14:val="none"/>
        </w:rPr>
        <w:t>Uji regresi dengan mediasi</w:t>
      </w:r>
    </w:p>
    <w:p>
      <w:pPr>
        <w:spacing w:line="240" w:lineRule="auto"/>
        <w:rPr>
          <w:rFonts w:asciiTheme="majorBidi" w:hAnsiTheme="majorBidi" w:cstheme="majorBidi"/>
          <w:sz w:val="24"/>
          <w:szCs w:val="24"/>
          <w:lang w:val="en-US" w:bidi="ar-SA"/>
        </w:rPr>
      </w:pPr>
      <w:r>
        <w:rPr>
          <w:rFonts w:asciiTheme="majorBidi" w:hAnsiTheme="majorBidi" w:cstheme="majorBidi"/>
          <w:sz w:val="24"/>
          <w:szCs w:val="24"/>
          <w:lang w:val="en-US" w:bidi="ar-SA"/>
        </w:rPr>
        <w:t>Untuk mengetahui pengaruh tidak langsung melalui variabel intervening, syaratnya adalah setiap hubungan antar variabel harus signifikan (Ghozali, 2013). Jika dengan memasukkan variabel M atau variabel intervening dalam penelitian akan menurunkan pengaruh X terhadap Y menjadi nol, maka dapat dikatakan bahwa telah terjadi mediasi sempurna dalam hubungan antar variabel tersebut; namun, jika pengaruh X terhadap Y mengalami penurunan</w:t>
      </w:r>
    </w:p>
    <w:p>
      <w:pPr>
        <w:spacing w:line="240" w:lineRule="auto"/>
        <w:rPr>
          <w:rFonts w:asciiTheme="majorBidi" w:hAnsiTheme="majorBidi" w:cstheme="majorBidi"/>
          <w:sz w:val="24"/>
          <w:szCs w:val="24"/>
          <w:lang w:val="en-US" w:bidi="ar-SA"/>
        </w:rPr>
      </w:pPr>
      <w:r>
        <w:rPr>
          <w:rFonts w:asciiTheme="majorBidi" w:hAnsiTheme="majorBidi" w:cstheme="majorBidi"/>
          <w:sz w:val="24"/>
          <w:szCs w:val="24"/>
          <w:lang w:val="en-US" w:bidi="ar-SA"/>
        </w:rPr>
        <w:t>tetapi tidak sama dengan nol ketika memasukkan variabel M sebagai intervening, maka dapat dikatakan mediasi yang terjadi adalah mediasi parsial (Ghozali, 2013).</w:t>
      </w:r>
    </w:p>
    <w:p>
      <w:pPr>
        <w:numPr>
          <w:ilvl w:val="0"/>
          <w:numId w:val="19"/>
        </w:numPr>
        <w:spacing w:line="240" w:lineRule="auto"/>
        <w:ind w:left="0" w:leftChars="0" w:firstLine="0" w:firstLineChars="0"/>
        <w:rPr>
          <w:rFonts w:asciiTheme="majorBidi" w:hAnsiTheme="majorBidi" w:cstheme="majorBidi"/>
          <w:b/>
          <w:bCs/>
          <w:sz w:val="24"/>
          <w:szCs w:val="24"/>
          <w:lang w:val="en-US"/>
        </w:rPr>
      </w:pPr>
      <w:r>
        <w:rPr>
          <w:rFonts w:asciiTheme="majorBidi" w:hAnsiTheme="majorBidi" w:cstheme="majorBidi"/>
          <w:b/>
          <w:bCs/>
          <w:sz w:val="24"/>
          <w:szCs w:val="24"/>
          <w:lang w:val="en-US"/>
        </w:rPr>
        <w:t>Pembahasan</w:t>
      </w:r>
    </w:p>
    <w:p>
      <w:pPr>
        <w:numPr>
          <w:ilvl w:val="0"/>
          <w:numId w:val="26"/>
        </w:num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Pr>
          <w:rFonts w:ascii="Times New Roman" w:hAnsi="Times New Roman" w:eastAsia="Times New Roman" w:cs="Times New Roman"/>
          <w:b/>
          <w:bCs/>
          <w:kern w:val="0"/>
          <w:sz w:val="24"/>
          <w:lang w:val="id" w:bidi="ar-SA"/>
          <w14:ligatures w14:val="none"/>
        </w:rPr>
        <w:t xml:space="preserve">pengaruh kualitas pelayanan terhadap kepuasan Pada Pasien Klinik Gigi </w:t>
      </w:r>
      <w:r>
        <w:rPr>
          <w:rFonts w:ascii="Times New Roman" w:hAnsi="Times New Roman" w:eastAsia="Times New Roman" w:cs="Times New Roman"/>
          <w:b/>
          <w:bCs/>
          <w:kern w:val="0"/>
          <w:sz w:val="24"/>
          <w:lang w:val="en-US" w:bidi="ar-SA"/>
          <w14:ligatures w14:val="none"/>
        </w:rPr>
        <w:t>X</w:t>
      </w:r>
      <w:r>
        <w:rPr>
          <w:rFonts w:ascii="Times New Roman" w:hAnsi="Times New Roman" w:eastAsia="Times New Roman" w:cs="Times New Roman"/>
          <w:b/>
          <w:bCs/>
          <w:kern w:val="0"/>
          <w:sz w:val="24"/>
          <w:lang w:val="id" w:bidi="ar-SA"/>
          <w14:ligatures w14:val="none"/>
        </w:rPr>
        <w:t xml:space="preserve"> Bandung</w:t>
      </w:r>
    </w:p>
    <w:p>
      <w:pPr>
        <w:widowControl w:val="0"/>
        <w:autoSpaceDE w:val="0"/>
        <w:autoSpaceDN w:val="0"/>
        <w:spacing w:after="0" w:line="240" w:lineRule="auto"/>
        <w:ind w:right="151"/>
        <w:jc w:val="both"/>
        <w:rPr>
          <w:rFonts w:ascii="Times New Roman" w:hAnsi="Times New Roman" w:eastAsia="Times New Roman" w:cs="Times New Roman"/>
          <w:spacing w:val="-2"/>
          <w:kern w:val="0"/>
          <w:sz w:val="24"/>
          <w:szCs w:val="24"/>
          <w:lang w:val="id" w:bidi="ar-SA"/>
          <w14:ligatures w14:val="none"/>
        </w:rPr>
      </w:pPr>
      <w:r>
        <w:rPr>
          <w:rFonts w:ascii="Times New Roman" w:hAnsi="Times New Roman" w:eastAsia="Times New Roman" w:cs="Times New Roman"/>
          <w:kern w:val="0"/>
          <w:sz w:val="24"/>
          <w:szCs w:val="24"/>
          <w:lang w:val="id" w:bidi="ar-SA"/>
          <w14:ligatures w14:val="none"/>
        </w:rPr>
        <w:t>SERVQUAL (Services Quali</w:t>
      </w:r>
      <w:r>
        <w:rPr>
          <w:rFonts w:ascii="Times New Roman" w:hAnsi="Times New Roman" w:eastAsia="Times New Roman" w:cs="Times New Roman"/>
          <w:kern w:val="0"/>
          <w:sz w:val="24"/>
          <w:szCs w:val="24"/>
          <w:lang w:val="en-US" w:bidi="ar-SA"/>
          <w14:ligatures w14:val="none"/>
        </w:rPr>
        <w:t>t</w:t>
      </w:r>
      <w:r>
        <w:rPr>
          <w:rFonts w:ascii="Times New Roman" w:hAnsi="Times New Roman" w:eastAsia="Times New Roman" w:cs="Times New Roman"/>
          <w:kern w:val="0"/>
          <w:sz w:val="24"/>
          <w:szCs w:val="24"/>
          <w:lang w:val="id" w:bidi="ar-SA"/>
          <w14:ligatures w14:val="none"/>
        </w:rPr>
        <w:t>y) telah terbukti menjadi model yang telah banyak digunakan dalam berbagai organisasi dan industri untuk mengukur kualitas pelayanan termasuk bank (Siddiqi, 2011 dan Lymperopoulos et al., 2006). Walaupun pihak manajemen telah menerapkan kelima dimensi kualitas jasa sebagai acuan penerapan konsep pemasaran, adakalanya terjadi kesenjangan</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atau</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gap</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antara</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kualitas</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jasa</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yang</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dipersepsikan</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dan</w:t>
      </w:r>
      <w:r>
        <w:rPr>
          <w:rFonts w:ascii="Times New Roman" w:hAnsi="Times New Roman" w:eastAsia="Times New Roman" w:cs="Times New Roman"/>
          <w:spacing w:val="40"/>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diteri</w:t>
      </w:r>
      <w:r>
        <w:rPr>
          <w:rFonts w:ascii="Times New Roman" w:hAnsi="Times New Roman" w:eastAsia="Times New Roman" w:cs="Times New Roman"/>
          <w:kern w:val="0"/>
          <w:sz w:val="24"/>
          <w:szCs w:val="24"/>
          <w:lang w:val="en-US" w:bidi="ar-SA"/>
          <w14:ligatures w14:val="none"/>
        </w:rPr>
        <w:t xml:space="preserve">ima </w:t>
      </w:r>
      <w:r>
        <w:rPr>
          <w:rFonts w:ascii="Times New Roman" w:hAnsi="Times New Roman" w:eastAsia="Times New Roman" w:cs="Times New Roman"/>
          <w:kern w:val="0"/>
          <w:sz w:val="24"/>
          <w:szCs w:val="24"/>
          <w:lang w:val="id" w:bidi="ar-SA"/>
          <w14:ligatures w14:val="none"/>
        </w:rPr>
        <w:t>pelanggan</w:t>
      </w:r>
      <w:r>
        <w:rPr>
          <w:rFonts w:ascii="Times New Roman" w:hAnsi="Times New Roman" w:eastAsia="Times New Roman" w:cs="Times New Roman"/>
          <w:spacing w:val="-7"/>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dengan</w:t>
      </w:r>
      <w:r>
        <w:rPr>
          <w:rFonts w:ascii="Times New Roman" w:hAnsi="Times New Roman" w:eastAsia="Times New Roman" w:cs="Times New Roman"/>
          <w:spacing w:val="-4"/>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apa yang mereka harapkan.</w:t>
      </w:r>
      <w:r>
        <w:rPr>
          <w:rFonts w:ascii="Times New Roman" w:hAnsi="Times New Roman" w:eastAsia="Times New Roman" w:cs="Times New Roman"/>
          <w:spacing w:val="-1"/>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Kesenjangan</w:t>
      </w:r>
      <w:r>
        <w:rPr>
          <w:rFonts w:ascii="Times New Roman" w:hAnsi="Times New Roman" w:eastAsia="Times New Roman" w:cs="Times New Roman"/>
          <w:spacing w:val="-7"/>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kualitas</w:t>
      </w:r>
      <w:r>
        <w:rPr>
          <w:rFonts w:ascii="Times New Roman" w:hAnsi="Times New Roman" w:eastAsia="Times New Roman" w:cs="Times New Roman"/>
          <w:spacing w:val="-4"/>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adalah</w:t>
      </w:r>
      <w:r>
        <w:rPr>
          <w:rFonts w:ascii="Times New Roman" w:hAnsi="Times New Roman" w:eastAsia="Times New Roman" w:cs="Times New Roman"/>
          <w:spacing w:val="-7"/>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 xml:space="preserve">hal yang penting, karena hal itulah yang merupakan penilaian pelanggan secara keseluruhan terhadap apa yang diharapkan dibandingkan dengan apa yang </w:t>
      </w:r>
      <w:r>
        <w:rPr>
          <w:rFonts w:ascii="Times New Roman" w:hAnsi="Times New Roman" w:eastAsia="Times New Roman" w:cs="Times New Roman"/>
          <w:spacing w:val="-2"/>
          <w:kern w:val="0"/>
          <w:sz w:val="24"/>
          <w:szCs w:val="24"/>
          <w:lang w:val="id" w:bidi="ar-SA"/>
          <w14:ligatures w14:val="none"/>
        </w:rPr>
        <w:t>diterima</w:t>
      </w:r>
    </w:p>
    <w:p>
      <w:pPr>
        <w:widowControl w:val="0"/>
        <w:autoSpaceDE w:val="0"/>
        <w:autoSpaceDN w:val="0"/>
        <w:spacing w:after="0" w:line="240" w:lineRule="auto"/>
        <w:ind w:right="151"/>
        <w:jc w:val="both"/>
        <w:rPr>
          <w:rFonts w:ascii="Times New Roman" w:hAnsi="Times New Roman" w:eastAsia="Times New Roman" w:cs="Times New Roman"/>
          <w:spacing w:val="-2"/>
          <w:kern w:val="0"/>
          <w:sz w:val="24"/>
          <w:szCs w:val="24"/>
          <w:lang w:val="id" w:bidi="ar-SA"/>
          <w14:ligatures w14:val="none"/>
        </w:rPr>
      </w:pPr>
    </w:p>
    <w:p>
      <w:pPr>
        <w:numPr>
          <w:ilvl w:val="0"/>
          <w:numId w:val="26"/>
        </w:numPr>
        <w:spacing w:line="240" w:lineRule="auto"/>
        <w:ind w:left="0" w:leftChars="0" w:firstLine="0" w:firstLineChars="0"/>
        <w:rPr>
          <w:b/>
          <w:bCs/>
        </w:rPr>
      </w:pPr>
      <w:r>
        <w:rPr>
          <w:rFonts w:ascii="Times New Roman" w:hAnsi="Times New Roman" w:eastAsia="Times New Roman" w:cs="Times New Roman"/>
          <w:b/>
          <w:bCs/>
          <w:kern w:val="0"/>
          <w:sz w:val="24"/>
          <w:lang w:val="id" w:bidi="ar-SA"/>
          <w14:ligatures w14:val="none"/>
        </w:rPr>
        <w:t>pengaruh</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Kepuasan</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 xml:space="preserve">terhadap Kepercayaan Pada Pasien Klinik Gigi </w:t>
      </w:r>
      <w:r>
        <w:rPr>
          <w:rFonts w:ascii="Times New Roman" w:hAnsi="Times New Roman" w:eastAsia="Times New Roman" w:cs="Times New Roman"/>
          <w:b/>
          <w:bCs/>
          <w:kern w:val="0"/>
          <w:sz w:val="24"/>
          <w:lang w:val="en-US" w:bidi="ar-SA"/>
          <w14:ligatures w14:val="none"/>
        </w:rPr>
        <w:t>X</w:t>
      </w:r>
      <w:r>
        <w:rPr>
          <w:rFonts w:ascii="Times New Roman" w:hAnsi="Times New Roman" w:eastAsia="Times New Roman" w:cs="Times New Roman"/>
          <w:b/>
          <w:bCs/>
          <w:kern w:val="0"/>
          <w:sz w:val="24"/>
          <w:lang w:val="id" w:bidi="ar-SA"/>
          <w14:ligatures w14:val="none"/>
        </w:rPr>
        <w:t xml:space="preserve"> Bandung</w:t>
      </w:r>
    </w:p>
    <w:p>
      <w:pPr>
        <w:widowControl w:val="0"/>
        <w:autoSpaceDE w:val="0"/>
        <w:autoSpaceDN w:val="0"/>
        <w:spacing w:after="0" w:line="240" w:lineRule="auto"/>
        <w:ind w:right="154"/>
        <w:jc w:val="both"/>
        <w:rPr>
          <w:rFonts w:ascii="Times New Roman" w:hAnsi="Times New Roman" w:eastAsia="Times New Roman" w:cs="Times New Roman"/>
          <w:kern w:val="0"/>
          <w:sz w:val="24"/>
          <w:szCs w:val="24"/>
          <w:lang w:val="id" w:bidi="ar-SA"/>
          <w14:ligatures w14:val="none"/>
        </w:rPr>
      </w:pPr>
      <w:r>
        <w:rPr>
          <w:rFonts w:ascii="Times New Roman" w:hAnsi="Times New Roman" w:eastAsia="Times New Roman" w:cs="Times New Roman"/>
          <w:kern w:val="0"/>
          <w:sz w:val="24"/>
          <w:szCs w:val="24"/>
          <w:lang w:val="id" w:bidi="ar-SA"/>
          <w14:ligatures w14:val="none"/>
        </w:rPr>
        <w:t xml:space="preserve">Kepuasan </w:t>
      </w:r>
      <w:r>
        <w:rPr>
          <w:rFonts w:ascii="Times New Roman" w:hAnsi="Times New Roman" w:eastAsia="Times New Roman" w:cs="Times New Roman"/>
          <w:kern w:val="0"/>
          <w:sz w:val="24"/>
          <w:szCs w:val="24"/>
          <w:lang w:val="en-US" w:bidi="ar-SA"/>
          <w14:ligatures w14:val="none"/>
        </w:rPr>
        <w:t>konsumen</w:t>
      </w:r>
      <w:r>
        <w:rPr>
          <w:rFonts w:ascii="Times New Roman" w:hAnsi="Times New Roman" w:eastAsia="Times New Roman" w:cs="Times New Roman"/>
          <w:kern w:val="0"/>
          <w:sz w:val="24"/>
          <w:szCs w:val="24"/>
          <w:lang w:val="id" w:bidi="ar-SA"/>
          <w14:ligatures w14:val="none"/>
        </w:rPr>
        <w:t xml:space="preserve"> adalah berhubungan dengan tingkat perasaan setelah membandingkan kinerja atau hasil yang dirasakan dengan harapannya. Kepuasan nasabah ditentukan oleh berbagai jenis pelayanan yang didapatkan oleh nasabah selama menggunakan beberapa tahapan pelayanan tersebut. Kepuasan adalah perasaan senang atau kecewa seseorang sebagai hasil dari perbandingan antara prestasi atau produk yang dirasakan (Kotler dan Keller, 2009 : 86).</w:t>
      </w:r>
    </w:p>
    <w:p>
      <w:pPr>
        <w:numPr>
          <w:ilvl w:val="0"/>
          <w:numId w:val="26"/>
        </w:numPr>
        <w:spacing w:line="240" w:lineRule="auto"/>
        <w:ind w:left="0" w:leftChars="0" w:firstLine="0" w:firstLineChars="0"/>
        <w:rPr>
          <w:b/>
          <w:bCs/>
        </w:rPr>
      </w:pPr>
      <w:r>
        <w:rPr>
          <w:rFonts w:ascii="Times New Roman" w:hAnsi="Times New Roman" w:eastAsia="Times New Roman" w:cs="Times New Roman"/>
          <w:b/>
          <w:bCs/>
          <w:kern w:val="0"/>
          <w:sz w:val="24"/>
          <w:lang w:val="id" w:bidi="ar-SA"/>
          <w14:ligatures w14:val="none"/>
        </w:rPr>
        <w:t>pengaruh</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Kualitas</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Pelayanan</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terhadap Kepercayaan Pada</w:t>
      </w:r>
      <w:r>
        <w:rPr>
          <w:rFonts w:ascii="Times New Roman" w:hAnsi="Times New Roman" w:eastAsia="Times New Roman" w:cs="Times New Roman"/>
          <w:b/>
          <w:bCs/>
          <w:kern w:val="0"/>
          <w:sz w:val="24"/>
          <w:lang w:val="en-US" w:bidi="ar-SA"/>
          <w14:ligatures w14:val="none"/>
        </w:rPr>
        <w:t xml:space="preserve"> </w:t>
      </w:r>
      <w:r>
        <w:rPr>
          <w:rFonts w:ascii="Times New Roman" w:hAnsi="Times New Roman" w:eastAsia="Times New Roman" w:cs="Times New Roman"/>
          <w:b/>
          <w:bCs/>
          <w:kern w:val="0"/>
          <w:sz w:val="24"/>
          <w:lang w:val="id" w:bidi="ar-SA"/>
          <w14:ligatures w14:val="none"/>
        </w:rPr>
        <w:t xml:space="preserve">Pasien Klinik Gigi </w:t>
      </w:r>
      <w:r>
        <w:rPr>
          <w:rFonts w:ascii="Times New Roman" w:hAnsi="Times New Roman" w:eastAsia="Times New Roman" w:cs="Times New Roman"/>
          <w:b/>
          <w:bCs/>
          <w:kern w:val="0"/>
          <w:sz w:val="24"/>
          <w:lang w:val="en-US" w:bidi="ar-SA"/>
          <w14:ligatures w14:val="none"/>
        </w:rPr>
        <w:t>X</w:t>
      </w:r>
      <w:r>
        <w:rPr>
          <w:rFonts w:ascii="Times New Roman" w:hAnsi="Times New Roman" w:eastAsia="Times New Roman" w:cs="Times New Roman"/>
          <w:b/>
          <w:bCs/>
          <w:kern w:val="0"/>
          <w:sz w:val="24"/>
          <w:lang w:val="id" w:bidi="ar-SA"/>
          <w14:ligatures w14:val="none"/>
        </w:rPr>
        <w:t xml:space="preserve"> Bandung</w:t>
      </w:r>
    </w:p>
    <w:p>
      <w:pPr>
        <w:widowControl w:val="0"/>
        <w:autoSpaceDE w:val="0"/>
        <w:autoSpaceDN w:val="0"/>
        <w:spacing w:before="2" w:after="0" w:line="240" w:lineRule="auto"/>
        <w:ind w:right="154"/>
        <w:jc w:val="both"/>
        <w:rPr>
          <w:rFonts w:ascii="Times New Roman" w:hAnsi="Times New Roman" w:eastAsia="Times New Roman" w:cs="Times New Roman"/>
          <w:kern w:val="0"/>
          <w:sz w:val="24"/>
          <w:szCs w:val="24"/>
          <w:lang w:val="id" w:bidi="ar-SA"/>
          <w14:ligatures w14:val="none"/>
        </w:rPr>
      </w:pPr>
      <w:r>
        <w:rPr>
          <w:rFonts w:ascii="Times New Roman" w:hAnsi="Times New Roman" w:eastAsia="Times New Roman" w:cs="Times New Roman"/>
          <w:kern w:val="0"/>
          <w:sz w:val="24"/>
          <w:szCs w:val="24"/>
          <w:lang w:val="id" w:bidi="ar-SA"/>
          <w14:ligatures w14:val="none"/>
        </w:rPr>
        <w:t xml:space="preserve">Howard dan Sheth dalam Tjiptono (2008:349) mengungkapkan bahwa </w:t>
      </w:r>
      <w:r>
        <w:rPr>
          <w:rFonts w:ascii="Times New Roman" w:hAnsi="Times New Roman" w:eastAsia="Times New Roman" w:cs="Times New Roman"/>
          <w:kern w:val="0"/>
          <w:sz w:val="24"/>
          <w:szCs w:val="24"/>
          <w:lang w:val="en-US" w:bidi="ar-SA"/>
          <w14:ligatures w14:val="none"/>
        </w:rPr>
        <w:t xml:space="preserve">kepercayaan </w:t>
      </w:r>
      <w:r>
        <w:rPr>
          <w:rFonts w:ascii="Times New Roman" w:hAnsi="Times New Roman" w:eastAsia="Times New Roman" w:cs="Times New Roman"/>
          <w:kern w:val="0"/>
          <w:sz w:val="24"/>
          <w:szCs w:val="24"/>
          <w:lang w:val="id" w:bidi="ar-SA"/>
          <w14:ligatures w14:val="none"/>
        </w:rPr>
        <w:t xml:space="preserve">pelanggan adalah situasi kognitif pembeli yang berkenaan </w:t>
      </w:r>
      <w:r>
        <w:rPr>
          <w:rFonts w:ascii="Times New Roman" w:hAnsi="Times New Roman" w:eastAsia="Times New Roman" w:cs="Times New Roman"/>
          <w:kern w:val="0"/>
          <w:sz w:val="24"/>
          <w:szCs w:val="24"/>
          <w:lang w:val="en-US" w:bidi="ar-SA"/>
          <w14:ligatures w14:val="none"/>
        </w:rPr>
        <w:t xml:space="preserve">dengan produk atau jasa. </w:t>
      </w:r>
      <w:r>
        <w:rPr>
          <w:rFonts w:ascii="Times New Roman" w:hAnsi="Times New Roman" w:eastAsia="Times New Roman" w:cs="Times New Roman"/>
          <w:kern w:val="0"/>
          <w:sz w:val="24"/>
          <w:szCs w:val="24"/>
          <w:lang w:val="id" w:bidi="ar-SA"/>
          <w14:ligatures w14:val="none"/>
        </w:rPr>
        <w:t>Pelanggan</w:t>
      </w:r>
      <w:r>
        <w:rPr>
          <w:rFonts w:ascii="Times New Roman" w:hAnsi="Times New Roman" w:eastAsia="Times New Roman" w:cs="Times New Roman"/>
          <w:spacing w:val="-15"/>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mengalami</w:t>
      </w:r>
      <w:r>
        <w:rPr>
          <w:rFonts w:ascii="Times New Roman" w:hAnsi="Times New Roman" w:eastAsia="Times New Roman" w:cs="Times New Roman"/>
          <w:spacing w:val="-15"/>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berbagai</w:t>
      </w:r>
      <w:r>
        <w:rPr>
          <w:rFonts w:ascii="Times New Roman" w:hAnsi="Times New Roman" w:eastAsia="Times New Roman" w:cs="Times New Roman"/>
          <w:spacing w:val="-15"/>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tingkat</w:t>
      </w:r>
      <w:r>
        <w:rPr>
          <w:rFonts w:ascii="Times New Roman" w:hAnsi="Times New Roman" w:eastAsia="Times New Roman" w:cs="Times New Roman"/>
          <w:spacing w:val="-12"/>
          <w:kern w:val="0"/>
          <w:sz w:val="24"/>
          <w:szCs w:val="24"/>
          <w:lang w:val="id" w:bidi="ar-SA"/>
          <w14:ligatures w14:val="none"/>
        </w:rPr>
        <w:t xml:space="preserve"> </w:t>
      </w:r>
      <w:r>
        <w:rPr>
          <w:rFonts w:ascii="Times New Roman" w:hAnsi="Times New Roman" w:eastAsia="Times New Roman" w:cs="Times New Roman"/>
          <w:kern w:val="0"/>
          <w:sz w:val="24"/>
          <w:szCs w:val="24"/>
          <w:lang w:val="id" w:bidi="ar-SA"/>
          <w14:ligatures w14:val="none"/>
        </w:rPr>
        <w:t>kepuasan dan ketidakpuasan setelah mengalami atau merasakan masing-masing jasa sesuai dengan sejauh mana harapan mereka terpenuhi atau terlampau</w:t>
      </w:r>
    </w:p>
    <w:p>
      <w:pPr>
        <w:autoSpaceDE w:val="0"/>
        <w:autoSpaceDN w:val="0"/>
        <w:adjustRightInd w:val="0"/>
        <w:spacing w:after="0" w:line="240" w:lineRule="auto"/>
        <w:rPr>
          <w:rFonts w:ascii="Times New Roman" w:hAnsi="Times New Roman" w:eastAsia="Times New Roman" w:cs="Times New Roman"/>
          <w:kern w:val="0"/>
          <w:sz w:val="24"/>
          <w:lang w:val="en-US" w:bidi="ar-SA"/>
          <w14:ligatures w14:val="none"/>
        </w:rPr>
      </w:pPr>
      <w:r>
        <w:rPr>
          <w:rFonts w:ascii="Times New Roman" w:hAnsi="Times New Roman" w:cs="Times New Roman"/>
          <w:kern w:val="0"/>
          <w:sz w:val="24"/>
          <w:szCs w:val="24"/>
        </w:rPr>
        <w:t xml:space="preserve">untuk uji hipotesis 3, didapatkan nilai sig sebesar 0.000 &lt; 0.05, yang berarti bahwa tolak H03 dan terima H23, yang berarti trdapat pengaruh yang signifikan antara Independen variabel terhadap Dependen.  Dapat dilihat bahwa dari hasil pengujian ini, </w:t>
      </w:r>
      <w:r>
        <w:rPr>
          <w:rFonts w:ascii="Times New Roman" w:hAnsi="Times New Roman" w:eastAsia="Times New Roman" w:cs="Times New Roman"/>
          <w:kern w:val="0"/>
          <w:sz w:val="24"/>
          <w:lang w:val="en-US" w:bidi="ar-SA"/>
          <w14:ligatures w14:val="none"/>
        </w:rPr>
        <w:t xml:space="preserve">terdapat terdapat </w:t>
      </w:r>
      <w:r>
        <w:rPr>
          <w:rFonts w:ascii="Times New Roman" w:hAnsi="Times New Roman" w:eastAsia="Times New Roman" w:cs="Times New Roman"/>
          <w:kern w:val="0"/>
          <w:sz w:val="24"/>
          <w:lang w:val="id" w:bidi="ar-SA"/>
          <w14:ligatures w14:val="none"/>
        </w:rPr>
        <w:t>pengaruh</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Kualitas</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Pelayanan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terhadap Kepercayaan Pada</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 xml:space="preserve">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r>
        <w:rPr>
          <w:rFonts w:ascii="Times New Roman" w:hAnsi="Times New Roman" w:eastAsia="Times New Roman" w:cs="Times New Roman"/>
          <w:kern w:val="0"/>
          <w:sz w:val="24"/>
          <w:lang w:val="en-US" w:bidi="ar-SA"/>
          <w14:ligatures w14:val="none"/>
        </w:rPr>
        <w:t>.  Besar pengaruh dilihat dari R square sebesar 0.233, yang berarti pengaruh antara kual</w:t>
      </w:r>
      <w:r>
        <w:rPr>
          <w:rFonts w:ascii="Times New Roman" w:hAnsi="Times New Roman" w:eastAsia="Times New Roman" w:cs="Times New Roman"/>
          <w:kern w:val="0"/>
          <w:sz w:val="24"/>
          <w:lang w:val="id" w:bidi="ar-SA"/>
          <w14:ligatures w14:val="none"/>
        </w:rPr>
        <w:t>itas</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Pelayanan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terhadap Kepercayaan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 xml:space="preserve">Pada 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r>
        <w:rPr>
          <w:rFonts w:ascii="Times New Roman" w:hAnsi="Times New Roman" w:eastAsia="Times New Roman" w:cs="Times New Roman"/>
          <w:kern w:val="0"/>
          <w:sz w:val="24"/>
          <w:lang w:val="en-US" w:bidi="ar-SA"/>
          <w14:ligatures w14:val="none"/>
        </w:rPr>
        <w:t xml:space="preserve"> adalah sebesar 23.3%. </w:t>
      </w:r>
    </w:p>
    <w:p>
      <w:pPr>
        <w:autoSpaceDE w:val="0"/>
        <w:autoSpaceDN w:val="0"/>
        <w:adjustRightInd w:val="0"/>
        <w:spacing w:after="0" w:line="240" w:lineRule="auto"/>
        <w:rPr>
          <w:rFonts w:hint="default" w:ascii="Times New Roman" w:hAnsi="Times New Roman" w:eastAsia="Times New Roman" w:cs="Times New Roman"/>
          <w:b/>
          <w:bCs/>
          <w:kern w:val="0"/>
          <w:sz w:val="24"/>
          <w:lang w:val="en-US" w:bidi="ar-SA"/>
          <w14:ligatures w14:val="none"/>
        </w:rPr>
      </w:pPr>
    </w:p>
    <w:p>
      <w:pPr>
        <w:autoSpaceDE w:val="0"/>
        <w:autoSpaceDN w:val="0"/>
        <w:adjustRightInd w:val="0"/>
        <w:spacing w:after="0" w:line="240" w:lineRule="auto"/>
        <w:rPr>
          <w:rFonts w:hint="default" w:ascii="Times New Roman" w:hAnsi="Times New Roman" w:eastAsia="Times New Roman" w:cs="Times New Roman"/>
          <w:b/>
          <w:bCs/>
          <w:kern w:val="0"/>
          <w:sz w:val="24"/>
          <w:lang w:val="en-US" w:bidi="ar-SA"/>
          <w14:ligatures w14:val="none"/>
        </w:rPr>
      </w:pPr>
    </w:p>
    <w:p>
      <w:pPr>
        <w:autoSpaceDE w:val="0"/>
        <w:autoSpaceDN w:val="0"/>
        <w:adjustRightInd w:val="0"/>
        <w:spacing w:after="0" w:line="240" w:lineRule="auto"/>
        <w:jc w:val="center"/>
        <w:rPr>
          <w:rFonts w:hint="default" w:ascii="Times New Roman" w:hAnsi="Times New Roman" w:eastAsia="Times New Roman" w:cs="Times New Roman"/>
          <w:b/>
          <w:bCs/>
          <w:kern w:val="0"/>
          <w:sz w:val="24"/>
          <w:lang w:val="en-US" w:bidi="ar-SA"/>
          <w14:ligatures w14:val="none"/>
        </w:rPr>
      </w:pPr>
      <w:r>
        <w:rPr>
          <w:rFonts w:hint="default" w:ascii="Times New Roman" w:hAnsi="Times New Roman" w:eastAsia="Times New Roman" w:cs="Times New Roman"/>
          <w:b/>
          <w:bCs/>
          <w:kern w:val="0"/>
          <w:sz w:val="24"/>
          <w:lang w:val="en-US" w:bidi="ar-SA"/>
          <w14:ligatures w14:val="none"/>
        </w:rPr>
        <w:t>BAB V</w:t>
      </w:r>
    </w:p>
    <w:p>
      <w:pPr>
        <w:autoSpaceDE w:val="0"/>
        <w:autoSpaceDN w:val="0"/>
        <w:adjustRightInd w:val="0"/>
        <w:spacing w:after="0" w:line="240" w:lineRule="auto"/>
        <w:jc w:val="center"/>
        <w:rPr>
          <w:rFonts w:hint="default" w:ascii="Times New Roman" w:hAnsi="Times New Roman" w:eastAsia="Times New Roman" w:cs="Times New Roman"/>
          <w:b/>
          <w:bCs/>
          <w:kern w:val="0"/>
          <w:sz w:val="24"/>
          <w:lang w:val="en-US" w:bidi="ar-SA"/>
          <w14:ligatures w14:val="none"/>
        </w:rPr>
      </w:pPr>
      <w:r>
        <w:rPr>
          <w:rFonts w:hint="default" w:ascii="Times New Roman" w:hAnsi="Times New Roman" w:eastAsia="Times New Roman" w:cs="Times New Roman"/>
          <w:b/>
          <w:bCs/>
          <w:kern w:val="0"/>
          <w:sz w:val="24"/>
          <w:lang w:val="en-US" w:bidi="ar-SA"/>
          <w14:ligatures w14:val="none"/>
        </w:rPr>
        <w:t>KESIMPULAN DAN SARAN</w:t>
      </w:r>
    </w:p>
    <w:p>
      <w:pPr>
        <w:spacing w:line="240" w:lineRule="auto"/>
        <w:jc w:val="center"/>
        <w:rPr>
          <w:rFonts w:asciiTheme="majorBidi" w:hAnsiTheme="majorBidi" w:cstheme="majorBidi"/>
          <w:b/>
          <w:bCs/>
          <w:sz w:val="24"/>
          <w:szCs w:val="24"/>
          <w:lang w:val="en-US"/>
        </w:rPr>
      </w:pPr>
    </w:p>
    <w:p>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5.1. Kesimpulan</w:t>
      </w:r>
    </w:p>
    <w:p>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Dengan mengacu pada hasil penelitian di atas, maka dapat ditarik kesimpulan sebagai berikut:</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lang w:val="en-US"/>
        </w:rPr>
        <w:t>Kualitas Pelayanan di lingkungan perusahaan yaitu Klinik Casadienta berada pada rentang “Cukup Baik”</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lang w:val="en-US"/>
        </w:rPr>
        <w:t>Kepuasan Konsumen di lingkungan perusahaan yaitu Klinik Casadienta berada pada rentang “Cukup Baik”</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lang w:val="en-US"/>
        </w:rPr>
        <w:t>Kepercayaan konsumen di lingkungan perusahaan yaitu Klinik Casadienta berada pada rentang “Cukup Baik”</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rPr>
        <w:t xml:space="preserve">untuk uji hipotesis 1, didapatkan nilai sig sebesar 0.000 &lt; 0.05, yang berarti bahwa tolak H01 dan terima H1, yang berarti trdapat pengaruh yang signifikan antara Independen variabel terhadap Dependen.  Dapat dilihat bahwa dari hasil pengujian ini, </w:t>
      </w:r>
      <w:r>
        <w:rPr>
          <w:rFonts w:eastAsia="Times New Roman" w:asciiTheme="majorBidi" w:hAnsiTheme="majorBidi" w:cstheme="majorBidi"/>
          <w:kern w:val="0"/>
          <w:sz w:val="24"/>
          <w:szCs w:val="24"/>
          <w:lang w:val="en-US" w:bidi="ar-SA"/>
          <w14:ligatures w14:val="none"/>
        </w:rPr>
        <w:t xml:space="preserve">terdapat </w:t>
      </w:r>
      <w:r>
        <w:rPr>
          <w:rFonts w:eastAsia="Times New Roman" w:asciiTheme="majorBidi" w:hAnsiTheme="majorBidi" w:cstheme="majorBidi"/>
          <w:kern w:val="0"/>
          <w:sz w:val="24"/>
          <w:szCs w:val="24"/>
          <w:lang w:val="id" w:bidi="ar-SA"/>
          <w14:ligatures w14:val="none"/>
        </w:rPr>
        <w:t xml:space="preserve">pengaruh kualitas pelayanan terhadap kepuasan Pada Pasien Klinik Gigi </w:t>
      </w:r>
      <w:r>
        <w:rPr>
          <w:rFonts w:eastAsia="Times New Roman" w:asciiTheme="majorBidi" w:hAnsiTheme="majorBidi" w:cstheme="majorBidi"/>
          <w:kern w:val="0"/>
          <w:sz w:val="24"/>
          <w:szCs w:val="24"/>
          <w:lang w:val="en-US" w:bidi="ar-SA"/>
          <w14:ligatures w14:val="none"/>
        </w:rPr>
        <w:t>X</w:t>
      </w:r>
      <w:r>
        <w:rPr>
          <w:rFonts w:eastAsia="Times New Roman" w:asciiTheme="majorBidi" w:hAnsiTheme="majorBidi" w:cstheme="majorBidi"/>
          <w:kern w:val="0"/>
          <w:sz w:val="24"/>
          <w:szCs w:val="24"/>
          <w:lang w:val="id" w:bidi="ar-SA"/>
          <w14:ligatures w14:val="none"/>
        </w:rPr>
        <w:t xml:space="preserve"> Bandung</w:t>
      </w:r>
      <w:r>
        <w:rPr>
          <w:rFonts w:eastAsia="Times New Roman" w:asciiTheme="majorBidi" w:hAnsiTheme="majorBidi" w:cstheme="majorBidi"/>
          <w:kern w:val="0"/>
          <w:sz w:val="24"/>
          <w:szCs w:val="24"/>
          <w:lang w:val="en-US" w:bidi="ar-SA"/>
          <w14:ligatures w14:val="none"/>
        </w:rPr>
        <w:t xml:space="preserve">.  Besar pengaruh dilihat dari R square sebesar 0.409, yang berarti pengaruh antara </w:t>
      </w:r>
      <w:r>
        <w:rPr>
          <w:rFonts w:eastAsia="Times New Roman" w:asciiTheme="majorBidi" w:hAnsiTheme="majorBidi" w:cstheme="majorBidi"/>
          <w:kern w:val="0"/>
          <w:sz w:val="24"/>
          <w:szCs w:val="24"/>
          <w:lang w:val="id" w:bidi="ar-SA"/>
          <w14:ligatures w14:val="none"/>
        </w:rPr>
        <w:t xml:space="preserve">kualitas pelayanan terhadap kepuasan Pada Pasien Klinik Gigi </w:t>
      </w:r>
      <w:r>
        <w:rPr>
          <w:rFonts w:eastAsia="Times New Roman" w:asciiTheme="majorBidi" w:hAnsiTheme="majorBidi" w:cstheme="majorBidi"/>
          <w:kern w:val="0"/>
          <w:sz w:val="24"/>
          <w:szCs w:val="24"/>
          <w:lang w:val="en-US" w:bidi="ar-SA"/>
          <w14:ligatures w14:val="none"/>
        </w:rPr>
        <w:t>X</w:t>
      </w:r>
      <w:r>
        <w:rPr>
          <w:rFonts w:eastAsia="Times New Roman" w:asciiTheme="majorBidi" w:hAnsiTheme="majorBidi" w:cstheme="majorBidi"/>
          <w:kern w:val="0"/>
          <w:sz w:val="24"/>
          <w:szCs w:val="24"/>
          <w:lang w:val="id" w:bidi="ar-SA"/>
          <w14:ligatures w14:val="none"/>
        </w:rPr>
        <w:t xml:space="preserve"> Bandung</w:t>
      </w:r>
      <w:r>
        <w:rPr>
          <w:rFonts w:eastAsia="Times New Roman" w:asciiTheme="majorBidi" w:hAnsiTheme="majorBidi" w:cstheme="majorBidi"/>
          <w:kern w:val="0"/>
          <w:sz w:val="24"/>
          <w:szCs w:val="24"/>
          <w:lang w:val="en-US" w:bidi="ar-SA"/>
          <w14:ligatures w14:val="none"/>
        </w:rPr>
        <w:t xml:space="preserve"> adalah sebesar 40.9%. </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rPr>
        <w:t xml:space="preserve">untuk uji hipotesis 2, didapatkan nilai sig sebesar 0.000 &lt; 0.05, yang berarti bahwa tolak H02 dan terima H2, yang berarti trdapat pengaruh yang signifikan antara Independen variabel terhadap Dependen.  Dapat dilihat bahwa dari hasil pengujian ini, </w:t>
      </w:r>
      <w:r>
        <w:rPr>
          <w:rFonts w:eastAsia="Times New Roman" w:asciiTheme="majorBidi" w:hAnsiTheme="majorBidi" w:cstheme="majorBidi"/>
          <w:kern w:val="0"/>
          <w:sz w:val="24"/>
          <w:szCs w:val="24"/>
          <w:lang w:val="en-US" w:bidi="ar-SA"/>
          <w14:ligatures w14:val="none"/>
        </w:rPr>
        <w:t xml:space="preserve">terdapat pengaruh Kepuasan terhadap Kepercayaan Pada Pasien Klinik Gigi X Bandung.  Besar pengaruh dilihat dari R square sebesar 0.272, yang berarti pengaruh antara Kepuasan terhadap Kepercayaan </w:t>
      </w:r>
      <w:r>
        <w:rPr>
          <w:rFonts w:eastAsia="Times New Roman" w:asciiTheme="majorBidi" w:hAnsiTheme="majorBidi" w:cstheme="majorBidi"/>
          <w:kern w:val="0"/>
          <w:sz w:val="24"/>
          <w:szCs w:val="24"/>
          <w:lang w:val="id" w:bidi="ar-SA"/>
          <w14:ligatures w14:val="none"/>
        </w:rPr>
        <w:t xml:space="preserve">Pada Pasien Klinik Gigi </w:t>
      </w:r>
      <w:r>
        <w:rPr>
          <w:rFonts w:eastAsia="Times New Roman" w:asciiTheme="majorBidi" w:hAnsiTheme="majorBidi" w:cstheme="majorBidi"/>
          <w:kern w:val="0"/>
          <w:sz w:val="24"/>
          <w:szCs w:val="24"/>
          <w:lang w:val="en-US" w:bidi="ar-SA"/>
          <w14:ligatures w14:val="none"/>
        </w:rPr>
        <w:t>X</w:t>
      </w:r>
      <w:r>
        <w:rPr>
          <w:rFonts w:eastAsia="Times New Roman" w:asciiTheme="majorBidi" w:hAnsiTheme="majorBidi" w:cstheme="majorBidi"/>
          <w:kern w:val="0"/>
          <w:sz w:val="24"/>
          <w:szCs w:val="24"/>
          <w:lang w:val="id" w:bidi="ar-SA"/>
          <w14:ligatures w14:val="none"/>
        </w:rPr>
        <w:t xml:space="preserve"> Bandung</w:t>
      </w:r>
      <w:r>
        <w:rPr>
          <w:rFonts w:eastAsia="Times New Roman" w:asciiTheme="majorBidi" w:hAnsiTheme="majorBidi" w:cstheme="majorBidi"/>
          <w:kern w:val="0"/>
          <w:sz w:val="24"/>
          <w:szCs w:val="24"/>
          <w:lang w:val="en-US" w:bidi="ar-SA"/>
          <w14:ligatures w14:val="none"/>
        </w:rPr>
        <w:t xml:space="preserve"> adalah sebesar 27.2%. </w:t>
      </w:r>
    </w:p>
    <w:p>
      <w:pPr>
        <w:pStyle w:val="16"/>
        <w:numPr>
          <w:ilvl w:val="4"/>
          <w:numId w:val="27"/>
        </w:numPr>
        <w:autoSpaceDE w:val="0"/>
        <w:autoSpaceDN w:val="0"/>
        <w:adjustRightInd w:val="0"/>
        <w:spacing w:after="0" w:line="240" w:lineRule="auto"/>
        <w:ind w:left="709"/>
        <w:rPr>
          <w:rFonts w:asciiTheme="majorBidi" w:hAnsiTheme="majorBidi" w:cstheme="majorBidi"/>
          <w:kern w:val="0"/>
          <w:sz w:val="24"/>
          <w:szCs w:val="24"/>
          <w:lang w:val="en-US"/>
        </w:rPr>
      </w:pPr>
      <w:r>
        <w:rPr>
          <w:rFonts w:asciiTheme="majorBidi" w:hAnsiTheme="majorBidi" w:cstheme="majorBidi"/>
          <w:kern w:val="0"/>
          <w:sz w:val="24"/>
          <w:szCs w:val="24"/>
        </w:rPr>
        <w:t>untuk uji hipotesis 3, didapatkan nilai sig sebesar 0.000 &lt; 0.05, yang berarti bahwa tolak H03 dan terima H3, yang berarti trdapat pengaruh yang signifikan antara Independen variabel terhadap Dependen.  Dapat dilihat bahwa dari hasil pengujian ini, t</w:t>
      </w:r>
      <w:r>
        <w:rPr>
          <w:rFonts w:eastAsia="Times New Roman" w:asciiTheme="majorBidi" w:hAnsiTheme="majorBidi" w:cstheme="majorBidi"/>
          <w:kern w:val="0"/>
          <w:sz w:val="24"/>
          <w:szCs w:val="24"/>
          <w:lang w:val="en-US" w:bidi="ar-SA"/>
          <w14:ligatures w14:val="none"/>
        </w:rPr>
        <w:t xml:space="preserve">erdapat </w:t>
      </w:r>
      <w:r>
        <w:rPr>
          <w:rFonts w:eastAsia="Times New Roman" w:asciiTheme="majorBidi" w:hAnsiTheme="majorBidi" w:cstheme="majorBidi"/>
          <w:kern w:val="0"/>
          <w:sz w:val="24"/>
          <w:szCs w:val="24"/>
          <w:lang w:val="id" w:bidi="ar-SA"/>
          <w14:ligatures w14:val="none"/>
        </w:rPr>
        <w:t>pengaruh</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Kualitas</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Pelayanan</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terhadap Kepercayaan Pada</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 xml:space="preserve">Pasien Klinik Gigi </w:t>
      </w:r>
      <w:r>
        <w:rPr>
          <w:rFonts w:eastAsia="Times New Roman" w:asciiTheme="majorBidi" w:hAnsiTheme="majorBidi" w:cstheme="majorBidi"/>
          <w:kern w:val="0"/>
          <w:sz w:val="24"/>
          <w:szCs w:val="24"/>
          <w:lang w:val="en-US" w:bidi="ar-SA"/>
          <w14:ligatures w14:val="none"/>
        </w:rPr>
        <w:t>X</w:t>
      </w:r>
      <w:r>
        <w:rPr>
          <w:rFonts w:eastAsia="Times New Roman" w:asciiTheme="majorBidi" w:hAnsiTheme="majorBidi" w:cstheme="majorBidi"/>
          <w:kern w:val="0"/>
          <w:sz w:val="24"/>
          <w:szCs w:val="24"/>
          <w:lang w:val="id" w:bidi="ar-SA"/>
          <w14:ligatures w14:val="none"/>
        </w:rPr>
        <w:t xml:space="preserve"> Bandung</w:t>
      </w:r>
      <w:r>
        <w:rPr>
          <w:rFonts w:eastAsia="Times New Roman" w:asciiTheme="majorBidi" w:hAnsiTheme="majorBidi" w:cstheme="majorBidi"/>
          <w:kern w:val="0"/>
          <w:sz w:val="24"/>
          <w:szCs w:val="24"/>
          <w:lang w:val="en-US" w:bidi="ar-SA"/>
          <w14:ligatures w14:val="none"/>
        </w:rPr>
        <w:t>.  Besar pengaruh dilihat dari R square sebesar 0.233, yang berarti pengaruh antara kual</w:t>
      </w:r>
      <w:r>
        <w:rPr>
          <w:rFonts w:eastAsia="Times New Roman" w:asciiTheme="majorBidi" w:hAnsiTheme="majorBidi" w:cstheme="majorBidi"/>
          <w:kern w:val="0"/>
          <w:sz w:val="24"/>
          <w:szCs w:val="24"/>
          <w:lang w:val="id" w:bidi="ar-SA"/>
          <w14:ligatures w14:val="none"/>
        </w:rPr>
        <w:t>itas</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Pelayanan</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terhadap Kepercayaan</w:t>
      </w:r>
      <w:r>
        <w:rPr>
          <w:rFonts w:eastAsia="Times New Roman" w:asciiTheme="majorBidi" w:hAnsiTheme="majorBidi" w:cstheme="majorBidi"/>
          <w:kern w:val="0"/>
          <w:sz w:val="24"/>
          <w:szCs w:val="24"/>
          <w:lang w:val="en-US" w:bidi="ar-SA"/>
          <w14:ligatures w14:val="none"/>
        </w:rPr>
        <w:t xml:space="preserve"> </w:t>
      </w:r>
      <w:r>
        <w:rPr>
          <w:rFonts w:eastAsia="Times New Roman" w:asciiTheme="majorBidi" w:hAnsiTheme="majorBidi" w:cstheme="majorBidi"/>
          <w:kern w:val="0"/>
          <w:sz w:val="24"/>
          <w:szCs w:val="24"/>
          <w:lang w:val="id" w:bidi="ar-SA"/>
          <w14:ligatures w14:val="none"/>
        </w:rPr>
        <w:t xml:space="preserve">Pada Pasien Klinik Gigi </w:t>
      </w:r>
      <w:r>
        <w:rPr>
          <w:rFonts w:eastAsia="Times New Roman" w:asciiTheme="majorBidi" w:hAnsiTheme="majorBidi" w:cstheme="majorBidi"/>
          <w:kern w:val="0"/>
          <w:sz w:val="24"/>
          <w:szCs w:val="24"/>
          <w:lang w:val="en-US" w:bidi="ar-SA"/>
          <w14:ligatures w14:val="none"/>
        </w:rPr>
        <w:t>X</w:t>
      </w:r>
      <w:r>
        <w:rPr>
          <w:rFonts w:eastAsia="Times New Roman" w:asciiTheme="majorBidi" w:hAnsiTheme="majorBidi" w:cstheme="majorBidi"/>
          <w:kern w:val="0"/>
          <w:sz w:val="24"/>
          <w:szCs w:val="24"/>
          <w:lang w:val="id" w:bidi="ar-SA"/>
          <w14:ligatures w14:val="none"/>
        </w:rPr>
        <w:t xml:space="preserve"> Bandung</w:t>
      </w:r>
      <w:r>
        <w:rPr>
          <w:rFonts w:eastAsia="Times New Roman" w:asciiTheme="majorBidi" w:hAnsiTheme="majorBidi" w:cstheme="majorBidi"/>
          <w:kern w:val="0"/>
          <w:sz w:val="24"/>
          <w:szCs w:val="24"/>
          <w:lang w:val="en-US" w:bidi="ar-SA"/>
          <w14:ligatures w14:val="none"/>
        </w:rPr>
        <w:t xml:space="preserve"> adalah sebesar 23.3%. </w:t>
      </w:r>
    </w:p>
    <w:p>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5.2. Saran</w:t>
      </w:r>
    </w:p>
    <w:p>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Saran dalam penelitian ini adalah:</w:t>
      </w:r>
    </w:p>
    <w:p>
      <w:pPr>
        <w:pStyle w:val="16"/>
        <w:numPr>
          <w:ilvl w:val="0"/>
          <w:numId w:val="28"/>
        </w:numPr>
        <w:spacing w:line="240" w:lineRule="auto"/>
      </w:pPr>
      <w:r>
        <w:rPr>
          <w:rFonts w:ascii="Times New Roman" w:hAnsi="Times New Roman" w:eastAsia="Times New Roman" w:cs="Times New Roman"/>
          <w:kern w:val="0"/>
          <w:sz w:val="24"/>
          <w:lang w:val="en-US" w:bidi="ar-SA"/>
          <w14:ligatures w14:val="none"/>
        </w:rPr>
        <w:t xml:space="preserve">terdapat </w:t>
      </w:r>
      <w:r>
        <w:rPr>
          <w:rFonts w:ascii="Times New Roman" w:hAnsi="Times New Roman" w:eastAsia="Times New Roman" w:cs="Times New Roman"/>
          <w:kern w:val="0"/>
          <w:sz w:val="24"/>
          <w:lang w:val="id" w:bidi="ar-SA"/>
          <w14:ligatures w14:val="none"/>
        </w:rPr>
        <w:t xml:space="preserve">pengaruh kualitas pelayanan terhadap kepuasan Pada 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r>
        <w:rPr>
          <w:rFonts w:ascii="Times New Roman" w:hAnsi="Times New Roman" w:eastAsia="Times New Roman" w:cs="Times New Roman"/>
          <w:kern w:val="0"/>
          <w:sz w:val="24"/>
          <w:lang w:val="en-US" w:bidi="ar-SA"/>
          <w14:ligatures w14:val="none"/>
        </w:rPr>
        <w:t xml:space="preserve">, dengan demikian, klinik Casadienta yang diteliti  harus dapat mengembangkan kualitas pelayanan yang baik, dengan harapan dapat meningkatkan kepuasan pasien di kemudian hari. </w:t>
      </w:r>
    </w:p>
    <w:p>
      <w:pPr>
        <w:pStyle w:val="16"/>
        <w:numPr>
          <w:ilvl w:val="0"/>
          <w:numId w:val="28"/>
        </w:numPr>
        <w:spacing w:line="240" w:lineRule="auto"/>
      </w:pPr>
      <w:r>
        <w:rPr>
          <w:rFonts w:ascii="Times New Roman" w:hAnsi="Times New Roman" w:eastAsia="Times New Roman" w:cs="Times New Roman"/>
          <w:kern w:val="0"/>
          <w:sz w:val="24"/>
          <w:lang w:val="en-US" w:bidi="ar-SA"/>
          <w14:ligatures w14:val="none"/>
        </w:rPr>
        <w:t xml:space="preserve">terdapat pengaruh Kepuasan terhadap Kepercayaan Pada Pasien Klinik Gigi X Bandung. Dengan demikian, pasien yang puas akan lebih percaya di kemudian hari. </w:t>
      </w:r>
    </w:p>
    <w:p>
      <w:pPr>
        <w:pStyle w:val="16"/>
        <w:numPr>
          <w:ilvl w:val="0"/>
          <w:numId w:val="28"/>
        </w:numPr>
        <w:spacing w:line="240" w:lineRule="auto"/>
      </w:pPr>
      <w:r>
        <w:rPr>
          <w:rFonts w:ascii="Times New Roman" w:hAnsi="Times New Roman" w:eastAsia="Times New Roman" w:cs="Times New Roman"/>
          <w:kern w:val="0"/>
          <w:sz w:val="24"/>
          <w:lang w:val="en-US" w:bidi="ar-SA"/>
          <w14:ligatures w14:val="none"/>
        </w:rPr>
        <w:t xml:space="preserve">terdapat </w:t>
      </w:r>
      <w:r>
        <w:rPr>
          <w:rFonts w:ascii="Times New Roman" w:hAnsi="Times New Roman" w:eastAsia="Times New Roman" w:cs="Times New Roman"/>
          <w:kern w:val="0"/>
          <w:sz w:val="24"/>
          <w:lang w:val="id" w:bidi="ar-SA"/>
          <w14:ligatures w14:val="none"/>
        </w:rPr>
        <w:t>pengaruh</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Kualitas</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Pelayanan</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terhadap Kepercayaan Pada</w:t>
      </w:r>
      <w:r>
        <w:rPr>
          <w:rFonts w:ascii="Times New Roman" w:hAnsi="Times New Roman" w:eastAsia="Times New Roman" w:cs="Times New Roman"/>
          <w:kern w:val="0"/>
          <w:sz w:val="24"/>
          <w:lang w:val="en-US" w:bidi="ar-SA"/>
          <w14:ligatures w14:val="none"/>
        </w:rPr>
        <w:t xml:space="preserve"> </w:t>
      </w:r>
      <w:r>
        <w:rPr>
          <w:rFonts w:ascii="Times New Roman" w:hAnsi="Times New Roman" w:eastAsia="Times New Roman" w:cs="Times New Roman"/>
          <w:kern w:val="0"/>
          <w:sz w:val="24"/>
          <w:lang w:val="id" w:bidi="ar-SA"/>
          <w14:ligatures w14:val="none"/>
        </w:rPr>
        <w:t xml:space="preserve">Pasien Klinik Gigi </w:t>
      </w:r>
      <w:r>
        <w:rPr>
          <w:rFonts w:ascii="Times New Roman" w:hAnsi="Times New Roman" w:eastAsia="Times New Roman" w:cs="Times New Roman"/>
          <w:kern w:val="0"/>
          <w:sz w:val="24"/>
          <w:lang w:val="en-US" w:bidi="ar-SA"/>
          <w14:ligatures w14:val="none"/>
        </w:rPr>
        <w:t>X</w:t>
      </w:r>
      <w:r>
        <w:rPr>
          <w:rFonts w:ascii="Times New Roman" w:hAnsi="Times New Roman" w:eastAsia="Times New Roman" w:cs="Times New Roman"/>
          <w:kern w:val="0"/>
          <w:sz w:val="24"/>
          <w:lang w:val="id" w:bidi="ar-SA"/>
          <w14:ligatures w14:val="none"/>
        </w:rPr>
        <w:t xml:space="preserve"> Bandung</w:t>
      </w:r>
      <w:r>
        <w:rPr>
          <w:rFonts w:ascii="Times New Roman" w:hAnsi="Times New Roman" w:eastAsia="Times New Roman" w:cs="Times New Roman"/>
          <w:kern w:val="0"/>
          <w:sz w:val="24"/>
          <w:lang w:val="en-US" w:bidi="ar-SA"/>
          <w14:ligatures w14:val="none"/>
        </w:rPr>
        <w:t xml:space="preserve">.  Dengan demikian, adanya pelayanan yang berkualitas dapat mendorong adanya kepercayaan pada konsumen. </w:t>
      </w:r>
    </w:p>
    <w:p>
      <w:pPr>
        <w:pStyle w:val="2"/>
        <w:spacing w:line="240" w:lineRule="auto"/>
        <w:ind w:left="1243" w:right="816"/>
        <w:rPr>
          <w:sz w:val="24"/>
          <w:szCs w:val="24"/>
        </w:rPr>
      </w:pPr>
    </w:p>
    <w:p>
      <w:pPr>
        <w:pStyle w:val="2"/>
        <w:spacing w:line="240" w:lineRule="auto"/>
        <w:ind w:left="1243" w:right="816"/>
        <w:rPr>
          <w:b/>
          <w:sz w:val="24"/>
          <w:szCs w:val="24"/>
        </w:rPr>
      </w:pPr>
      <w:r>
        <w:rPr>
          <w:sz w:val="24"/>
          <w:szCs w:val="24"/>
        </w:rPr>
        <w:t>DAFTAR</w:t>
      </w:r>
      <w:r>
        <w:rPr>
          <w:spacing w:val="-7"/>
          <w:sz w:val="24"/>
          <w:szCs w:val="24"/>
        </w:rPr>
        <w:t xml:space="preserve"> </w:t>
      </w:r>
      <w:r>
        <w:rPr>
          <w:spacing w:val="-2"/>
          <w:sz w:val="24"/>
          <w:szCs w:val="24"/>
        </w:rPr>
        <w:t>PUSTAKA</w:t>
      </w:r>
    </w:p>
    <w:p>
      <w:pPr>
        <w:pStyle w:val="6"/>
        <w:spacing w:before="253" w:line="240" w:lineRule="auto"/>
        <w:ind w:left="586" w:right="288"/>
      </w:pPr>
      <w:r>
        <w:t>Abdul</w:t>
      </w:r>
      <w:r>
        <w:rPr>
          <w:spacing w:val="-6"/>
        </w:rPr>
        <w:t xml:space="preserve"> </w:t>
      </w:r>
      <w:r>
        <w:t>Choliq. 2013.</w:t>
      </w:r>
      <w:r>
        <w:rPr>
          <w:spacing w:val="-2"/>
        </w:rPr>
        <w:t xml:space="preserve"> </w:t>
      </w:r>
      <w:r>
        <w:t>Pengantar Manajemen. Rafi</w:t>
      </w:r>
      <w:r>
        <w:rPr>
          <w:spacing w:val="-10"/>
        </w:rPr>
        <w:t xml:space="preserve"> </w:t>
      </w:r>
      <w:r>
        <w:t>Sarana</w:t>
      </w:r>
      <w:r>
        <w:rPr>
          <w:spacing w:val="-2"/>
        </w:rPr>
        <w:t xml:space="preserve"> </w:t>
      </w:r>
      <w:r>
        <w:t>Perkasa. Semarang. Anton</w:t>
      </w:r>
      <w:r>
        <w:rPr>
          <w:spacing w:val="-9"/>
        </w:rPr>
        <w:t xml:space="preserve"> </w:t>
      </w:r>
      <w:r>
        <w:t>Mulyono</w:t>
      </w:r>
      <w:r>
        <w:rPr>
          <w:spacing w:val="-1"/>
        </w:rPr>
        <w:t xml:space="preserve"> </w:t>
      </w:r>
      <w:r>
        <w:t>Aziz</w:t>
      </w:r>
      <w:r>
        <w:rPr>
          <w:spacing w:val="-5"/>
        </w:rPr>
        <w:t xml:space="preserve"> </w:t>
      </w:r>
      <w:r>
        <w:t>dan</w:t>
      </w:r>
      <w:r>
        <w:rPr>
          <w:spacing w:val="-9"/>
        </w:rPr>
        <w:t xml:space="preserve"> </w:t>
      </w:r>
      <w:r>
        <w:t>Maya</w:t>
      </w:r>
      <w:r>
        <w:rPr>
          <w:spacing w:val="-5"/>
        </w:rPr>
        <w:t xml:space="preserve"> </w:t>
      </w:r>
      <w:r>
        <w:t>Irjayanti,</w:t>
      </w:r>
      <w:r>
        <w:rPr>
          <w:spacing w:val="-3"/>
        </w:rPr>
        <w:t xml:space="preserve"> </w:t>
      </w:r>
      <w:r>
        <w:t>2014.</w:t>
      </w:r>
      <w:r>
        <w:rPr>
          <w:spacing w:val="-7"/>
        </w:rPr>
        <w:t xml:space="preserve"> </w:t>
      </w:r>
      <w:r>
        <w:t>Manajemen.</w:t>
      </w:r>
      <w:r>
        <w:rPr>
          <w:spacing w:val="-2"/>
        </w:rPr>
        <w:t xml:space="preserve"> </w:t>
      </w:r>
      <w:r>
        <w:t>Mardika</w:t>
      </w:r>
      <w:r>
        <w:rPr>
          <w:spacing w:val="-6"/>
        </w:rPr>
        <w:t xml:space="preserve"> </w:t>
      </w:r>
      <w:r>
        <w:rPr>
          <w:spacing w:val="-2"/>
        </w:rPr>
        <w:t>Group</w:t>
      </w:r>
    </w:p>
    <w:p>
      <w:pPr>
        <w:pStyle w:val="6"/>
        <w:spacing w:before="3" w:line="240" w:lineRule="auto"/>
        <w:ind w:left="1306"/>
      </w:pPr>
      <w:r>
        <w:rPr>
          <w:spacing w:val="-2"/>
        </w:rPr>
        <w:t>Bandung.</w:t>
      </w:r>
    </w:p>
    <w:p>
      <w:pPr>
        <w:pStyle w:val="6"/>
        <w:spacing w:before="137" w:line="240" w:lineRule="auto"/>
        <w:ind w:left="586"/>
      </w:pPr>
      <w:r>
        <w:t>Badan</w:t>
      </w:r>
      <w:r>
        <w:rPr>
          <w:spacing w:val="-8"/>
        </w:rPr>
        <w:t xml:space="preserve"> </w:t>
      </w:r>
      <w:r>
        <w:t>Pusat</w:t>
      </w:r>
      <w:r>
        <w:rPr>
          <w:spacing w:val="2"/>
        </w:rPr>
        <w:t xml:space="preserve"> </w:t>
      </w:r>
      <w:r>
        <w:t>Statistik.</w:t>
      </w:r>
      <w:r>
        <w:rPr>
          <w:spacing w:val="-1"/>
        </w:rPr>
        <w:t xml:space="preserve"> </w:t>
      </w:r>
      <w:r>
        <w:t>2018.</w:t>
      </w:r>
      <w:r>
        <w:rPr>
          <w:spacing w:val="-2"/>
        </w:rPr>
        <w:t xml:space="preserve"> </w:t>
      </w:r>
      <w:r>
        <w:t>Kontribusi</w:t>
      </w:r>
      <w:r>
        <w:rPr>
          <w:spacing w:val="-11"/>
        </w:rPr>
        <w:t xml:space="preserve"> </w:t>
      </w:r>
      <w:r>
        <w:t>Subsektor</w:t>
      </w:r>
      <w:r>
        <w:rPr>
          <w:spacing w:val="-5"/>
        </w:rPr>
        <w:t xml:space="preserve"> </w:t>
      </w:r>
      <w:r>
        <w:t>Industri</w:t>
      </w:r>
      <w:r>
        <w:rPr>
          <w:spacing w:val="-12"/>
        </w:rPr>
        <w:t xml:space="preserve"> </w:t>
      </w:r>
      <w:r>
        <w:t>Kreatif</w:t>
      </w:r>
      <w:r>
        <w:rPr>
          <w:spacing w:val="-6"/>
        </w:rPr>
        <w:t xml:space="preserve"> </w:t>
      </w:r>
      <w:r>
        <w:t>Kota</w:t>
      </w:r>
      <w:r>
        <w:rPr>
          <w:spacing w:val="-4"/>
        </w:rPr>
        <w:t xml:space="preserve"> </w:t>
      </w:r>
      <w:r>
        <w:rPr>
          <w:spacing w:val="-2"/>
        </w:rPr>
        <w:t>Bandung.</w:t>
      </w:r>
    </w:p>
    <w:p>
      <w:pPr>
        <w:pStyle w:val="6"/>
        <w:spacing w:before="137" w:line="240" w:lineRule="auto"/>
        <w:ind w:left="1306"/>
      </w:pPr>
      <w:r>
        <w:t>Bandung.</w:t>
      </w:r>
      <w:r>
        <w:rPr>
          <w:spacing w:val="-3"/>
        </w:rPr>
        <w:t xml:space="preserve"> </w:t>
      </w:r>
      <w:r>
        <w:t>Diakses</w:t>
      </w:r>
      <w:r>
        <w:rPr>
          <w:spacing w:val="-6"/>
        </w:rPr>
        <w:t xml:space="preserve"> </w:t>
      </w:r>
      <w:r>
        <w:t>10</w:t>
      </w:r>
      <w:r>
        <w:rPr>
          <w:spacing w:val="-5"/>
        </w:rPr>
        <w:t xml:space="preserve"> </w:t>
      </w:r>
      <w:r>
        <w:t>April</w:t>
      </w:r>
      <w:r>
        <w:rPr>
          <w:spacing w:val="-9"/>
        </w:rPr>
        <w:t xml:space="preserve"> </w:t>
      </w:r>
      <w:r>
        <w:t>2018</w:t>
      </w:r>
      <w:r>
        <w:rPr>
          <w:spacing w:val="-1"/>
        </w:rPr>
        <w:t xml:space="preserve"> </w:t>
      </w:r>
      <w:r>
        <w:fldChar w:fldCharType="begin"/>
      </w:r>
      <w:r>
        <w:instrText xml:space="preserve"> HYPERLINK "http://bps.go.id/" \h </w:instrText>
      </w:r>
      <w:r>
        <w:fldChar w:fldCharType="separate"/>
      </w:r>
      <w:r>
        <w:rPr>
          <w:color w:val="0462C1"/>
          <w:spacing w:val="-2"/>
          <w:u w:val="single" w:color="0462C1"/>
        </w:rPr>
        <w:t>http://bps.go.id</w:t>
      </w:r>
      <w:r>
        <w:rPr>
          <w:color w:val="0462C1"/>
          <w:spacing w:val="-2"/>
          <w:u w:val="single" w:color="0462C1"/>
        </w:rPr>
        <w:fldChar w:fldCharType="end"/>
      </w:r>
    </w:p>
    <w:p>
      <w:pPr>
        <w:pStyle w:val="6"/>
        <w:spacing w:before="137" w:line="240" w:lineRule="auto"/>
        <w:ind w:left="1306" w:right="288" w:hanging="720"/>
      </w:pPr>
      <w:r>
        <w:t>Barry</w:t>
      </w:r>
      <w:r>
        <w:rPr>
          <w:spacing w:val="-12"/>
        </w:rPr>
        <w:t xml:space="preserve"> </w:t>
      </w:r>
      <w:r>
        <w:t>Berman</w:t>
      </w:r>
      <w:r>
        <w:rPr>
          <w:spacing w:val="-7"/>
        </w:rPr>
        <w:t xml:space="preserve"> </w:t>
      </w:r>
      <w:r>
        <w:t>dan</w:t>
      </w:r>
      <w:r>
        <w:rPr>
          <w:spacing w:val="-7"/>
        </w:rPr>
        <w:t xml:space="preserve"> </w:t>
      </w:r>
      <w:r>
        <w:t>Joel</w:t>
      </w:r>
      <w:r>
        <w:rPr>
          <w:spacing w:val="-11"/>
        </w:rPr>
        <w:t xml:space="preserve"> </w:t>
      </w:r>
      <w:r>
        <w:t>R.</w:t>
      </w:r>
      <w:r>
        <w:rPr>
          <w:spacing w:val="-1"/>
        </w:rPr>
        <w:t xml:space="preserve"> </w:t>
      </w:r>
      <w:r>
        <w:t>Evans.</w:t>
      </w:r>
      <w:r>
        <w:rPr>
          <w:spacing w:val="-1"/>
        </w:rPr>
        <w:t xml:space="preserve"> </w:t>
      </w:r>
      <w:r>
        <w:t>2014.</w:t>
      </w:r>
      <w:r>
        <w:rPr>
          <w:spacing w:val="-1"/>
        </w:rPr>
        <w:t xml:space="preserve"> </w:t>
      </w:r>
      <w:r>
        <w:t>Retail</w:t>
      </w:r>
      <w:r>
        <w:rPr>
          <w:spacing w:val="-7"/>
        </w:rPr>
        <w:t xml:space="preserve"> </w:t>
      </w:r>
      <w:r>
        <w:t>Management Dialih</w:t>
      </w:r>
      <w:r>
        <w:rPr>
          <w:spacing w:val="-2"/>
        </w:rPr>
        <w:t xml:space="preserve"> </w:t>
      </w:r>
      <w:r>
        <w:t>bahasakan oleh Lina Salim, 12 th. Edition. Pearson. Jakarta.</w:t>
      </w:r>
    </w:p>
    <w:p>
      <w:pPr>
        <w:pStyle w:val="6"/>
        <w:spacing w:line="240" w:lineRule="auto"/>
        <w:ind w:left="586"/>
      </w:pPr>
      <w:r>
        <w:t>Buchari</w:t>
      </w:r>
      <w:r>
        <w:rPr>
          <w:spacing w:val="-7"/>
        </w:rPr>
        <w:t xml:space="preserve"> </w:t>
      </w:r>
      <w:r>
        <w:t>Alma. 2013. Manajemen</w:t>
      </w:r>
      <w:r>
        <w:rPr>
          <w:spacing w:val="-7"/>
        </w:rPr>
        <w:t xml:space="preserve"> </w:t>
      </w:r>
      <w:r>
        <w:t>Pemasaran</w:t>
      </w:r>
      <w:r>
        <w:rPr>
          <w:spacing w:val="-7"/>
        </w:rPr>
        <w:t xml:space="preserve"> </w:t>
      </w:r>
      <w:r>
        <w:t>dan</w:t>
      </w:r>
      <w:r>
        <w:rPr>
          <w:spacing w:val="-6"/>
        </w:rPr>
        <w:t xml:space="preserve"> </w:t>
      </w:r>
      <w:r>
        <w:t>Pemasaran</w:t>
      </w:r>
      <w:r>
        <w:rPr>
          <w:spacing w:val="-7"/>
        </w:rPr>
        <w:t xml:space="preserve"> </w:t>
      </w:r>
      <w:r>
        <w:t xml:space="preserve">Jasa. </w:t>
      </w:r>
      <w:r>
        <w:rPr>
          <w:spacing w:val="-2"/>
        </w:rPr>
        <w:t>Alfabeta.</w:t>
      </w:r>
    </w:p>
    <w:p>
      <w:pPr>
        <w:pStyle w:val="6"/>
        <w:spacing w:before="136" w:line="240" w:lineRule="auto"/>
        <w:ind w:left="1306"/>
      </w:pPr>
      <w:r>
        <w:rPr>
          <w:spacing w:val="-2"/>
        </w:rPr>
        <w:t>Bandung.</w:t>
      </w:r>
    </w:p>
    <w:p>
      <w:pPr>
        <w:pStyle w:val="6"/>
        <w:spacing w:before="137" w:line="240" w:lineRule="auto"/>
        <w:ind w:left="1306" w:hanging="720"/>
      </w:pPr>
      <w:r>
        <w:t>Cherono Vivian. 2017. Influence of Supermarket Ambience on Customer Satisfaction</w:t>
      </w:r>
      <w:r>
        <w:rPr>
          <w:spacing w:val="40"/>
        </w:rPr>
        <w:t xml:space="preserve"> </w:t>
      </w:r>
      <w:r>
        <w:t>Among</w:t>
      </w:r>
      <w:r>
        <w:rPr>
          <w:spacing w:val="40"/>
        </w:rPr>
        <w:t xml:space="preserve"> </w:t>
      </w:r>
      <w:r>
        <w:t>Large</w:t>
      </w:r>
      <w:r>
        <w:rPr>
          <w:spacing w:val="40"/>
        </w:rPr>
        <w:t xml:space="preserve"> </w:t>
      </w:r>
      <w:r>
        <w:t>Retail</w:t>
      </w:r>
      <w:r>
        <w:rPr>
          <w:spacing w:val="40"/>
        </w:rPr>
        <w:t xml:space="preserve"> </w:t>
      </w:r>
      <w:r>
        <w:t>Supermarkets</w:t>
      </w:r>
      <w:r>
        <w:rPr>
          <w:spacing w:val="40"/>
        </w:rPr>
        <w:t xml:space="preserve"> </w:t>
      </w:r>
      <w:r>
        <w:t>in</w:t>
      </w:r>
      <w:r>
        <w:rPr>
          <w:spacing w:val="40"/>
        </w:rPr>
        <w:t xml:space="preserve"> </w:t>
      </w:r>
      <w:r>
        <w:t>Kenya,</w:t>
      </w:r>
      <w:r>
        <w:rPr>
          <w:spacing w:val="40"/>
        </w:rPr>
        <w:t xml:space="preserve"> </w:t>
      </w:r>
      <w:r>
        <w:t>International Journal</w:t>
      </w:r>
      <w:r>
        <w:rPr>
          <w:spacing w:val="40"/>
        </w:rPr>
        <w:t xml:space="preserve"> </w:t>
      </w:r>
      <w:r>
        <w:t>of</w:t>
      </w:r>
      <w:r>
        <w:rPr>
          <w:spacing w:val="40"/>
        </w:rPr>
        <w:t xml:space="preserve"> </w:t>
      </w:r>
      <w:r>
        <w:t>Economics,</w:t>
      </w:r>
      <w:r>
        <w:rPr>
          <w:spacing w:val="40"/>
        </w:rPr>
        <w:t xml:space="preserve"> </w:t>
      </w:r>
      <w:r>
        <w:t>Commerce</w:t>
      </w:r>
      <w:r>
        <w:rPr>
          <w:spacing w:val="40"/>
        </w:rPr>
        <w:t xml:space="preserve"> </w:t>
      </w:r>
      <w:r>
        <w:t>and</w:t>
      </w:r>
      <w:r>
        <w:rPr>
          <w:spacing w:val="40"/>
        </w:rPr>
        <w:t xml:space="preserve"> </w:t>
      </w:r>
      <w:r>
        <w:t>Management,</w:t>
      </w:r>
      <w:r>
        <w:rPr>
          <w:spacing w:val="40"/>
        </w:rPr>
        <w:t xml:space="preserve"> </w:t>
      </w:r>
      <w:r>
        <w:t>Vol</w:t>
      </w:r>
      <w:r>
        <w:rPr>
          <w:spacing w:val="40"/>
        </w:rPr>
        <w:t xml:space="preserve"> </w:t>
      </w:r>
      <w:r>
        <w:t>V,</w:t>
      </w:r>
      <w:r>
        <w:rPr>
          <w:spacing w:val="40"/>
        </w:rPr>
        <w:t xml:space="preserve"> </w:t>
      </w:r>
      <w:r>
        <w:t>Issue</w:t>
      </w:r>
      <w:r>
        <w:rPr>
          <w:spacing w:val="40"/>
        </w:rPr>
        <w:t xml:space="preserve"> </w:t>
      </w:r>
      <w:r>
        <w:t>11. Diakses 5 Mei</w:t>
      </w:r>
      <w:r>
        <w:rPr>
          <w:spacing w:val="-3"/>
        </w:rPr>
        <w:t xml:space="preserve"> </w:t>
      </w:r>
      <w:r>
        <w:t xml:space="preserve">2018 </w:t>
      </w:r>
      <w:r>
        <w:fldChar w:fldCharType="begin"/>
      </w:r>
      <w:r>
        <w:instrText xml:space="preserve"> HYPERLINK "http://ijecm.co.uk/wp-content/uploads/2017/11/51139" \h </w:instrText>
      </w:r>
      <w:r>
        <w:fldChar w:fldCharType="separate"/>
      </w:r>
      <w:r>
        <w:rPr>
          <w:color w:val="0462C1"/>
          <w:u w:val="single" w:color="0462C1"/>
        </w:rPr>
        <w:t>http://ijecm.co.uk/wp-content/uploads/2017/11/51139</w:t>
      </w:r>
      <w:r>
        <w:rPr>
          <w:color w:val="0462C1"/>
          <w:u w:val="single" w:color="0462C1"/>
        </w:rPr>
        <w:fldChar w:fldCharType="end"/>
      </w:r>
    </w:p>
    <w:p>
      <w:pPr>
        <w:pStyle w:val="6"/>
        <w:spacing w:before="1" w:line="240" w:lineRule="auto"/>
        <w:ind w:left="1306" w:right="131" w:hanging="720"/>
      </w:pPr>
      <w:r>
        <w:t>Chung-Sub</w:t>
      </w:r>
      <w:r>
        <w:rPr>
          <w:spacing w:val="40"/>
        </w:rPr>
        <w:t xml:space="preserve"> </w:t>
      </w:r>
      <w:r>
        <w:t>Shin,</w:t>
      </w:r>
      <w:r>
        <w:rPr>
          <w:spacing w:val="40"/>
        </w:rPr>
        <w:t xml:space="preserve"> </w:t>
      </w:r>
      <w:r>
        <w:t>Gyu-Sam</w:t>
      </w:r>
      <w:r>
        <w:rPr>
          <w:spacing w:val="40"/>
        </w:rPr>
        <w:t xml:space="preserve"> </w:t>
      </w:r>
      <w:r>
        <w:t>Hwang,</w:t>
      </w:r>
      <w:r>
        <w:rPr>
          <w:spacing w:val="40"/>
        </w:rPr>
        <w:t xml:space="preserve"> </w:t>
      </w:r>
      <w:r>
        <w:t>Hye-Won</w:t>
      </w:r>
      <w:r>
        <w:rPr>
          <w:spacing w:val="40"/>
        </w:rPr>
        <w:t xml:space="preserve"> </w:t>
      </w:r>
      <w:r>
        <w:t>Lee,</w:t>
      </w:r>
      <w:r>
        <w:rPr>
          <w:spacing w:val="40"/>
        </w:rPr>
        <w:t xml:space="preserve"> </w:t>
      </w:r>
      <w:r>
        <w:t>Sun-Rae</w:t>
      </w:r>
      <w:r>
        <w:rPr>
          <w:spacing w:val="40"/>
        </w:rPr>
        <w:t xml:space="preserve"> </w:t>
      </w:r>
      <w:r>
        <w:t>Cho.</w:t>
      </w:r>
      <w:r>
        <w:rPr>
          <w:spacing w:val="40"/>
        </w:rPr>
        <w:t xml:space="preserve"> </w:t>
      </w:r>
      <w:r>
        <w:t>2015.</w:t>
      </w:r>
      <w:r>
        <w:rPr>
          <w:spacing w:val="40"/>
        </w:rPr>
        <w:t xml:space="preserve"> </w:t>
      </w:r>
      <w:r>
        <w:t xml:space="preserve">The Impact of Korean Franchise Coffee Shop Service Quality and Atmosphere on Customer Satisfaction and Loyalty, East Asian Journal of Business Management, Vol 5, No 4. Diakses 5 Mei 2018 </w:t>
      </w:r>
      <w:r>
        <w:fldChar w:fldCharType="begin"/>
      </w:r>
      <w:r>
        <w:instrText xml:space="preserve"> HYPERLINK "http://www.eajbm.org/journal/article.php" \h </w:instrText>
      </w:r>
      <w:r>
        <w:fldChar w:fldCharType="separate"/>
      </w:r>
      <w:r>
        <w:rPr>
          <w:color w:val="0462C1"/>
          <w:spacing w:val="-2"/>
          <w:u w:val="single" w:color="0462C1"/>
        </w:rPr>
        <w:t>http://www.eajbm.org/journal/article.php</w:t>
      </w:r>
      <w:r>
        <w:rPr>
          <w:color w:val="0462C1"/>
          <w:spacing w:val="-2"/>
          <w:u w:val="single" w:color="0462C1"/>
        </w:rPr>
        <w:fldChar w:fldCharType="end"/>
      </w:r>
    </w:p>
    <w:p>
      <w:pPr>
        <w:pStyle w:val="6"/>
        <w:spacing w:before="4" w:line="240" w:lineRule="auto"/>
        <w:ind w:left="1306" w:right="131" w:hanging="720"/>
      </w:pPr>
      <w:r>
        <w:t>Danang Sunyoto. 2013. Perilaku Konsumen, CAPS (Center of Academy Publishing</w:t>
      </w:r>
      <w:r>
        <w:rPr>
          <w:spacing w:val="-5"/>
        </w:rPr>
        <w:t xml:space="preserve"> </w:t>
      </w:r>
      <w:r>
        <w:t>Service).</w:t>
      </w:r>
      <w:r>
        <w:rPr>
          <w:spacing w:val="-3"/>
        </w:rPr>
        <w:t xml:space="preserve"> </w:t>
      </w:r>
      <w:r>
        <w:t>Yogyakarta.</w:t>
      </w:r>
      <w:r>
        <w:rPr>
          <w:spacing w:val="-3"/>
        </w:rPr>
        <w:t xml:space="preserve"> </w:t>
      </w:r>
      <w:r>
        <w:t>Dinas</w:t>
      </w:r>
      <w:r>
        <w:rPr>
          <w:spacing w:val="-6"/>
        </w:rPr>
        <w:t xml:space="preserve"> </w:t>
      </w:r>
      <w:r>
        <w:t>Kebudayaan</w:t>
      </w:r>
      <w:r>
        <w:rPr>
          <w:spacing w:val="-9"/>
        </w:rPr>
        <w:t xml:space="preserve"> </w:t>
      </w:r>
      <w:r>
        <w:t>dan</w:t>
      </w:r>
      <w:r>
        <w:rPr>
          <w:spacing w:val="-9"/>
        </w:rPr>
        <w:t xml:space="preserve"> </w:t>
      </w:r>
      <w:r>
        <w:t>Pariwisata.</w:t>
      </w:r>
      <w:r>
        <w:rPr>
          <w:spacing w:val="-3"/>
        </w:rPr>
        <w:t xml:space="preserve"> </w:t>
      </w:r>
      <w:r>
        <w:t xml:space="preserve">2018. Perkembangan Restoran dan Cafe Kota Bandung. Bandung. Diakses 10 April 2018 </w:t>
      </w:r>
      <w:r>
        <w:fldChar w:fldCharType="begin"/>
      </w:r>
      <w:r>
        <w:instrText xml:space="preserve"> HYPERLINK "http://data.bandung.go.id/" \h </w:instrText>
      </w:r>
      <w:r>
        <w:fldChar w:fldCharType="separate"/>
      </w:r>
      <w:r>
        <w:rPr>
          <w:color w:val="0462C1"/>
          <w:u w:val="single" w:color="0462C1"/>
        </w:rPr>
        <w:t>http://data.bandung.go.id</w:t>
      </w:r>
      <w:r>
        <w:rPr>
          <w:color w:val="0462C1"/>
          <w:u w:val="single" w:color="0462C1"/>
        </w:rPr>
        <w:fldChar w:fldCharType="end"/>
      </w:r>
    </w:p>
    <w:p>
      <w:pPr>
        <w:pStyle w:val="6"/>
        <w:spacing w:before="1" w:line="240" w:lineRule="auto"/>
        <w:ind w:left="1306" w:right="131" w:hanging="720"/>
      </w:pPr>
      <w:r>
        <w:t>Douglas</w:t>
      </w:r>
      <w:r>
        <w:rPr>
          <w:spacing w:val="-5"/>
        </w:rPr>
        <w:t xml:space="preserve"> </w:t>
      </w:r>
      <w:r>
        <w:t>Chiguvi.</w:t>
      </w:r>
      <w:r>
        <w:rPr>
          <w:spacing w:val="-1"/>
        </w:rPr>
        <w:t xml:space="preserve"> </w:t>
      </w:r>
      <w:r>
        <w:t>2017.</w:t>
      </w:r>
      <w:r>
        <w:rPr>
          <w:spacing w:val="-1"/>
        </w:rPr>
        <w:t xml:space="preserve"> </w:t>
      </w:r>
      <w:r>
        <w:t>Impact</w:t>
      </w:r>
      <w:r>
        <w:rPr>
          <w:spacing w:val="-3"/>
        </w:rPr>
        <w:t xml:space="preserve"> </w:t>
      </w:r>
      <w:r>
        <w:t>of</w:t>
      </w:r>
      <w:r>
        <w:rPr>
          <w:spacing w:val="-6"/>
        </w:rPr>
        <w:t xml:space="preserve"> </w:t>
      </w:r>
      <w:r>
        <w:t>Ambiance</w:t>
      </w:r>
      <w:r>
        <w:rPr>
          <w:spacing w:val="-4"/>
        </w:rPr>
        <w:t xml:space="preserve"> </w:t>
      </w:r>
      <w:r>
        <w:t>Conditions</w:t>
      </w:r>
      <w:r>
        <w:rPr>
          <w:spacing w:val="-5"/>
        </w:rPr>
        <w:t xml:space="preserve"> </w:t>
      </w:r>
      <w:r>
        <w:t>on</w:t>
      </w:r>
      <w:r>
        <w:rPr>
          <w:spacing w:val="-8"/>
        </w:rPr>
        <w:t xml:space="preserve"> </w:t>
      </w:r>
      <w:r>
        <w:t>Customer</w:t>
      </w:r>
      <w:r>
        <w:rPr>
          <w:spacing w:val="-2"/>
        </w:rPr>
        <w:t xml:space="preserve"> </w:t>
      </w:r>
      <w:r>
        <w:t>Satisfaction in the Restaurant Industry : Case Study of Debonairs Pizza Outlets in Botswana, International Journal of Science and Research, Vol 6, Issue 2.</w:t>
      </w:r>
    </w:p>
    <w:p>
      <w:pPr>
        <w:pStyle w:val="6"/>
        <w:spacing w:line="240" w:lineRule="auto"/>
        <w:ind w:left="586" w:right="712" w:firstLine="720"/>
        <w:jc w:val="right"/>
      </w:pPr>
      <w:r>
        <w:t>Diakses</w:t>
      </w:r>
      <w:r>
        <w:rPr>
          <w:spacing w:val="-10"/>
        </w:rPr>
        <w:t xml:space="preserve"> </w:t>
      </w:r>
      <w:r>
        <w:t>5</w:t>
      </w:r>
      <w:r>
        <w:rPr>
          <w:spacing w:val="-8"/>
        </w:rPr>
        <w:t xml:space="preserve"> </w:t>
      </w:r>
      <w:r>
        <w:t>Mei</w:t>
      </w:r>
      <w:r>
        <w:rPr>
          <w:spacing w:val="-15"/>
        </w:rPr>
        <w:t xml:space="preserve"> </w:t>
      </w:r>
      <w:r>
        <w:t>2018</w:t>
      </w:r>
      <w:r>
        <w:rPr>
          <w:spacing w:val="-2"/>
        </w:rPr>
        <w:t xml:space="preserve"> </w:t>
      </w:r>
      <w:r>
        <w:fldChar w:fldCharType="begin"/>
      </w:r>
      <w:r>
        <w:instrText xml:space="preserve"> HYPERLINK "https://www.ijsr.net/archive/v6i2/ART20164140" \h </w:instrText>
      </w:r>
      <w:r>
        <w:fldChar w:fldCharType="separate"/>
      </w:r>
      <w:r>
        <w:rPr>
          <w:color w:val="0462C1"/>
          <w:u w:val="single" w:color="0462C1"/>
        </w:rPr>
        <w:t>https://www.ijsr.net/archive/v6i2/ART20164140</w:t>
      </w:r>
      <w:r>
        <w:rPr>
          <w:color w:val="0462C1"/>
          <w:u w:val="single" w:color="0462C1"/>
        </w:rPr>
        <w:fldChar w:fldCharType="end"/>
      </w:r>
      <w:r>
        <w:rPr>
          <w:color w:val="0462C1"/>
        </w:rPr>
        <w:t xml:space="preserve"> </w:t>
      </w:r>
      <w:r>
        <w:t>Emmanuel</w:t>
      </w:r>
      <w:r>
        <w:rPr>
          <w:spacing w:val="-12"/>
        </w:rPr>
        <w:t xml:space="preserve"> </w:t>
      </w:r>
      <w:r>
        <w:t>Nondzor</w:t>
      </w:r>
      <w:r>
        <w:rPr>
          <w:spacing w:val="-3"/>
        </w:rPr>
        <w:t xml:space="preserve"> </w:t>
      </w:r>
      <w:r>
        <w:t>Horsu</w:t>
      </w:r>
      <w:r>
        <w:rPr>
          <w:spacing w:val="-4"/>
        </w:rPr>
        <w:t xml:space="preserve"> </w:t>
      </w:r>
      <w:r>
        <w:t>and</w:t>
      </w:r>
      <w:r>
        <w:rPr>
          <w:spacing w:val="-4"/>
        </w:rPr>
        <w:t xml:space="preserve"> </w:t>
      </w:r>
      <w:r>
        <w:t>Solomon</w:t>
      </w:r>
      <w:r>
        <w:rPr>
          <w:spacing w:val="-8"/>
        </w:rPr>
        <w:t xml:space="preserve"> </w:t>
      </w:r>
      <w:r>
        <w:t>Tawiah</w:t>
      </w:r>
      <w:r>
        <w:rPr>
          <w:spacing w:val="-8"/>
        </w:rPr>
        <w:t xml:space="preserve"> </w:t>
      </w:r>
      <w:r>
        <w:t>Yeboah.</w:t>
      </w:r>
      <w:r>
        <w:rPr>
          <w:spacing w:val="-2"/>
        </w:rPr>
        <w:t xml:space="preserve"> </w:t>
      </w:r>
      <w:r>
        <w:t>2015.</w:t>
      </w:r>
      <w:r>
        <w:rPr>
          <w:spacing w:val="-2"/>
        </w:rPr>
        <w:t xml:space="preserve"> </w:t>
      </w:r>
      <w:r>
        <w:t>Influence</w:t>
      </w:r>
      <w:r>
        <w:rPr>
          <w:spacing w:val="-5"/>
        </w:rPr>
        <w:t xml:space="preserve"> of</w:t>
      </w:r>
    </w:p>
    <w:p>
      <w:pPr>
        <w:pStyle w:val="6"/>
        <w:spacing w:line="240" w:lineRule="auto"/>
        <w:ind w:left="1306" w:right="802"/>
        <w:jc w:val="right"/>
      </w:pPr>
      <w:r>
        <w:t>Service</w:t>
      </w:r>
      <w:r>
        <w:rPr>
          <w:spacing w:val="-1"/>
        </w:rPr>
        <w:t xml:space="preserve"> </w:t>
      </w:r>
      <w:r>
        <w:t>Quality</w:t>
      </w:r>
      <w:r>
        <w:rPr>
          <w:spacing w:val="-5"/>
        </w:rPr>
        <w:t xml:space="preserve"> </w:t>
      </w:r>
      <w:r>
        <w:t>on</w:t>
      </w:r>
      <w:r>
        <w:rPr>
          <w:spacing w:val="-5"/>
        </w:rPr>
        <w:t xml:space="preserve"> </w:t>
      </w:r>
      <w:r>
        <w:t>Customer Satisfaction</w:t>
      </w:r>
      <w:r>
        <w:rPr>
          <w:spacing w:val="-6"/>
        </w:rPr>
        <w:t xml:space="preserve"> </w:t>
      </w:r>
      <w:r>
        <w:t>:</w:t>
      </w:r>
      <w:r>
        <w:rPr>
          <w:spacing w:val="-1"/>
        </w:rPr>
        <w:t xml:space="preserve"> </w:t>
      </w:r>
      <w:r>
        <w:t>A</w:t>
      </w:r>
      <w:r>
        <w:rPr>
          <w:spacing w:val="-6"/>
        </w:rPr>
        <w:t xml:space="preserve"> </w:t>
      </w:r>
      <w:r>
        <w:t>Study</w:t>
      </w:r>
      <w:r>
        <w:rPr>
          <w:spacing w:val="-10"/>
        </w:rPr>
        <w:t xml:space="preserve"> </w:t>
      </w:r>
      <w:r>
        <w:t>of</w:t>
      </w:r>
      <w:r>
        <w:rPr>
          <w:spacing w:val="-8"/>
        </w:rPr>
        <w:t xml:space="preserve"> </w:t>
      </w:r>
      <w:r>
        <w:t>Minicab</w:t>
      </w:r>
      <w:r>
        <w:rPr>
          <w:spacing w:val="-5"/>
        </w:rPr>
        <w:t xml:space="preserve"> </w:t>
      </w:r>
      <w:r>
        <w:t>Taxi Services in Cape Coast, Ghana, International</w:t>
      </w:r>
      <w:r>
        <w:rPr>
          <w:spacing w:val="-1"/>
        </w:rPr>
        <w:t xml:space="preserve"> </w:t>
      </w:r>
      <w:r>
        <w:t>Journal</w:t>
      </w:r>
      <w:r>
        <w:rPr>
          <w:spacing w:val="-5"/>
        </w:rPr>
        <w:t xml:space="preserve"> </w:t>
      </w:r>
      <w:r>
        <w:t>of</w:t>
      </w:r>
      <w:r>
        <w:rPr>
          <w:spacing w:val="-4"/>
        </w:rPr>
        <w:t xml:space="preserve"> </w:t>
      </w:r>
      <w:r>
        <w:t>Economics,</w:t>
      </w:r>
    </w:p>
    <w:p>
      <w:pPr>
        <w:pStyle w:val="6"/>
        <w:spacing w:before="90" w:line="240" w:lineRule="auto"/>
        <w:ind w:left="1306"/>
      </w:pPr>
      <w:r>
        <w:t>Commerce</w:t>
      </w:r>
      <w:r>
        <w:rPr>
          <w:spacing w:val="-3"/>
        </w:rPr>
        <w:t xml:space="preserve"> </w:t>
      </w:r>
      <w:r>
        <w:t>and</w:t>
      </w:r>
      <w:r>
        <w:rPr>
          <w:spacing w:val="-2"/>
        </w:rPr>
        <w:t xml:space="preserve"> </w:t>
      </w:r>
      <w:r>
        <w:t>149</w:t>
      </w:r>
      <w:r>
        <w:rPr>
          <w:spacing w:val="-2"/>
        </w:rPr>
        <w:t xml:space="preserve"> </w:t>
      </w:r>
      <w:r>
        <w:t>Management, Vol</w:t>
      </w:r>
      <w:r>
        <w:rPr>
          <w:spacing w:val="-11"/>
        </w:rPr>
        <w:t xml:space="preserve"> </w:t>
      </w:r>
      <w:r>
        <w:t>III,</w:t>
      </w:r>
      <w:r>
        <w:rPr>
          <w:spacing w:val="-5"/>
        </w:rPr>
        <w:t xml:space="preserve"> </w:t>
      </w:r>
      <w:r>
        <w:t>Issue</w:t>
      </w:r>
      <w:r>
        <w:rPr>
          <w:spacing w:val="-3"/>
        </w:rPr>
        <w:t xml:space="preserve"> </w:t>
      </w:r>
      <w:r>
        <w:t>5.</w:t>
      </w:r>
      <w:r>
        <w:rPr>
          <w:spacing w:val="-5"/>
        </w:rPr>
        <w:t xml:space="preserve"> </w:t>
      </w:r>
      <w:r>
        <w:t>Diakses</w:t>
      </w:r>
      <w:r>
        <w:rPr>
          <w:spacing w:val="-4"/>
        </w:rPr>
        <w:t xml:space="preserve"> </w:t>
      </w:r>
      <w:r>
        <w:t>5</w:t>
      </w:r>
      <w:r>
        <w:rPr>
          <w:spacing w:val="-2"/>
        </w:rPr>
        <w:t xml:space="preserve"> </w:t>
      </w:r>
      <w:r>
        <w:t>Mei</w:t>
      </w:r>
      <w:r>
        <w:rPr>
          <w:spacing w:val="-11"/>
        </w:rPr>
        <w:t xml:space="preserve"> </w:t>
      </w:r>
      <w:r>
        <w:t xml:space="preserve">2018 </w:t>
      </w:r>
      <w:r>
        <w:fldChar w:fldCharType="begin"/>
      </w:r>
      <w:r>
        <w:instrText xml:space="preserve"> HYPERLINK "http://ijecm.co.uk/wpcontent/uploads/2015/05/3595" \h </w:instrText>
      </w:r>
      <w:r>
        <w:fldChar w:fldCharType="separate"/>
      </w:r>
      <w:r>
        <w:rPr>
          <w:color w:val="0462C1"/>
          <w:spacing w:val="-2"/>
          <w:u w:val="single" w:color="0462C1"/>
        </w:rPr>
        <w:t>http://ijecm.co.uk/wpcontent/uploads/2015/05/3595</w:t>
      </w:r>
      <w:r>
        <w:rPr>
          <w:color w:val="0462C1"/>
          <w:spacing w:val="-2"/>
          <w:u w:val="single" w:color="0462C1"/>
        </w:rPr>
        <w:fldChar w:fldCharType="end"/>
      </w:r>
    </w:p>
    <w:p>
      <w:pPr>
        <w:pStyle w:val="6"/>
        <w:spacing w:line="240" w:lineRule="auto"/>
        <w:ind w:left="1306" w:right="288" w:hanging="720"/>
      </w:pPr>
      <w:r>
        <w:t>Etta</w:t>
      </w:r>
      <w:r>
        <w:rPr>
          <w:spacing w:val="-5"/>
        </w:rPr>
        <w:t xml:space="preserve"> </w:t>
      </w:r>
      <w:r>
        <w:t>Mamang</w:t>
      </w:r>
      <w:r>
        <w:rPr>
          <w:spacing w:val="-4"/>
        </w:rPr>
        <w:t xml:space="preserve"> </w:t>
      </w:r>
      <w:r>
        <w:t>Sangadji</w:t>
      </w:r>
      <w:r>
        <w:rPr>
          <w:spacing w:val="-8"/>
        </w:rPr>
        <w:t xml:space="preserve"> </w:t>
      </w:r>
      <w:r>
        <w:t>dan</w:t>
      </w:r>
      <w:r>
        <w:rPr>
          <w:spacing w:val="-8"/>
        </w:rPr>
        <w:t xml:space="preserve"> </w:t>
      </w:r>
      <w:r>
        <w:t>Sopiah.</w:t>
      </w:r>
      <w:r>
        <w:rPr>
          <w:spacing w:val="-2"/>
        </w:rPr>
        <w:t xml:space="preserve"> </w:t>
      </w:r>
      <w:r>
        <w:t>2013.</w:t>
      </w:r>
      <w:r>
        <w:rPr>
          <w:spacing w:val="-2"/>
        </w:rPr>
        <w:t xml:space="preserve"> </w:t>
      </w:r>
      <w:r>
        <w:t>Perilaku</w:t>
      </w:r>
      <w:r>
        <w:rPr>
          <w:spacing w:val="-4"/>
        </w:rPr>
        <w:t xml:space="preserve"> </w:t>
      </w:r>
      <w:r>
        <w:t>Konsumen</w:t>
      </w:r>
      <w:r>
        <w:rPr>
          <w:spacing w:val="-8"/>
        </w:rPr>
        <w:t xml:space="preserve"> </w:t>
      </w:r>
      <w:r>
        <w:t>:</w:t>
      </w:r>
      <w:r>
        <w:rPr>
          <w:spacing w:val="-4"/>
        </w:rPr>
        <w:t xml:space="preserve"> </w:t>
      </w:r>
      <w:r>
        <w:t xml:space="preserve">Pendekatan Praktis Disertai Himpunan Jurnal Penelitian. Edisi Pertama. Andi. </w:t>
      </w:r>
      <w:r>
        <w:rPr>
          <w:spacing w:val="-2"/>
        </w:rPr>
        <w:t>Yogyakarta.</w:t>
      </w:r>
    </w:p>
    <w:p>
      <w:pPr>
        <w:pStyle w:val="6"/>
        <w:spacing w:line="240" w:lineRule="auto"/>
        <w:ind w:left="1306" w:right="288" w:hanging="720"/>
      </w:pPr>
      <w:r>
        <w:t>Euis Heryati. 2015. Kualitas Pelayanan, Store Atmosphere, Private Brand Terhadap</w:t>
      </w:r>
      <w:r>
        <w:rPr>
          <w:spacing w:val="-4"/>
        </w:rPr>
        <w:t xml:space="preserve"> </w:t>
      </w:r>
      <w:r>
        <w:t>Kepuasan</w:t>
      </w:r>
      <w:r>
        <w:rPr>
          <w:spacing w:val="-8"/>
        </w:rPr>
        <w:t xml:space="preserve"> </w:t>
      </w:r>
      <w:r>
        <w:t>Pelanggan</w:t>
      </w:r>
      <w:r>
        <w:rPr>
          <w:spacing w:val="-8"/>
        </w:rPr>
        <w:t xml:space="preserve"> </w:t>
      </w:r>
      <w:r>
        <w:t>dan</w:t>
      </w:r>
      <w:r>
        <w:rPr>
          <w:spacing w:val="-8"/>
        </w:rPr>
        <w:t xml:space="preserve"> </w:t>
      </w:r>
      <w:r>
        <w:t>Loyalitas</w:t>
      </w:r>
      <w:r>
        <w:rPr>
          <w:spacing w:val="-5"/>
        </w:rPr>
        <w:t xml:space="preserve"> </w:t>
      </w:r>
      <w:r>
        <w:t>Pelanggan</w:t>
      </w:r>
      <w:r>
        <w:rPr>
          <w:spacing w:val="-8"/>
        </w:rPr>
        <w:t xml:space="preserve"> </w:t>
      </w:r>
      <w:r>
        <w:t xml:space="preserve">Hypermart Puri Jakarta, Jurnal Komunikologi, Vol 12, No 1. Diakses 5 Mei 2018 </w:t>
      </w:r>
      <w:r>
        <w:fldChar w:fldCharType="begin"/>
      </w:r>
      <w:r>
        <w:instrText xml:space="preserve"> HYPERLINK "http://ejurnal.esaunggul.ac.id/index.php/kom/article/1153/1060" \h </w:instrText>
      </w:r>
      <w:r>
        <w:fldChar w:fldCharType="separate"/>
      </w:r>
      <w:r>
        <w:rPr>
          <w:color w:val="0462C1"/>
          <w:spacing w:val="-2"/>
          <w:u w:val="single" w:color="0462C1"/>
        </w:rPr>
        <w:t>http://ejurnal.esaunggul.ac.id/index.php/kom/article/1153/1060</w:t>
      </w:r>
      <w:r>
        <w:rPr>
          <w:color w:val="0462C1"/>
          <w:spacing w:val="-2"/>
          <w:u w:val="single" w:color="0462C1"/>
        </w:rPr>
        <w:fldChar w:fldCharType="end"/>
      </w:r>
    </w:p>
    <w:p>
      <w:pPr>
        <w:pStyle w:val="6"/>
        <w:spacing w:line="240" w:lineRule="auto"/>
        <w:ind w:left="586" w:right="1741"/>
      </w:pPr>
      <w:r>
        <w:t>Fandy</w:t>
      </w:r>
      <w:r>
        <w:rPr>
          <w:spacing w:val="-15"/>
        </w:rPr>
        <w:t xml:space="preserve"> </w:t>
      </w:r>
      <w:r>
        <w:t>Tjiptono.</w:t>
      </w:r>
      <w:r>
        <w:rPr>
          <w:spacing w:val="-5"/>
        </w:rPr>
        <w:t xml:space="preserve"> </w:t>
      </w:r>
      <w:r>
        <w:t>2013.</w:t>
      </w:r>
      <w:r>
        <w:rPr>
          <w:spacing w:val="-9"/>
        </w:rPr>
        <w:t xml:space="preserve"> </w:t>
      </w:r>
      <w:r>
        <w:t>Pemasaran</w:t>
      </w:r>
      <w:r>
        <w:rPr>
          <w:spacing w:val="-11"/>
        </w:rPr>
        <w:t xml:space="preserve"> </w:t>
      </w:r>
      <w:r>
        <w:t>Jasa.</w:t>
      </w:r>
      <w:r>
        <w:rPr>
          <w:spacing w:val="-5"/>
        </w:rPr>
        <w:t xml:space="preserve"> </w:t>
      </w:r>
      <w:r>
        <w:t>Bayumedia.</w:t>
      </w:r>
      <w:r>
        <w:rPr>
          <w:spacing w:val="-5"/>
        </w:rPr>
        <w:t xml:space="preserve"> </w:t>
      </w:r>
      <w:r>
        <w:t>Malang. Fandy Tjiptono. 2014. Pemasaran Jasa. Andi. Yogyakarta.</w:t>
      </w:r>
    </w:p>
    <w:p>
      <w:pPr>
        <w:pStyle w:val="6"/>
        <w:spacing w:line="240" w:lineRule="auto"/>
        <w:ind w:left="1306" w:hanging="720"/>
      </w:pPr>
      <w:r>
        <w:t xml:space="preserve">Febianti Shaumma. 2017. Pengaruh Store Atmosphere Terhadap Keputusan Pembelian Konsumen (Survei Pada Konsumen Cafe Vanilla Kitchen Bandung), Prosiding Manajemen, Vol 3, No. 2. Diakses 5 Mei 2018 </w:t>
      </w:r>
      <w:r>
        <w:fldChar w:fldCharType="begin"/>
      </w:r>
      <w:r>
        <w:instrText xml:space="preserve"> HYPERLINK "http://karyailmiah.unisba.ac.id/index.php/manajemen/article/view/8074" \h </w:instrText>
      </w:r>
      <w:r>
        <w:fldChar w:fldCharType="separate"/>
      </w:r>
      <w:r>
        <w:rPr>
          <w:color w:val="0462C1"/>
          <w:spacing w:val="-2"/>
          <w:u w:val="single" w:color="0462C1"/>
        </w:rPr>
        <w:t>http://karyailmiah.unisba.ac.id/index.php/manajemen/article/view/8074</w:t>
      </w:r>
      <w:r>
        <w:rPr>
          <w:color w:val="0462C1"/>
          <w:spacing w:val="-2"/>
          <w:u w:val="single" w:color="0462C1"/>
        </w:rPr>
        <w:fldChar w:fldCharType="end"/>
      </w:r>
    </w:p>
    <w:p>
      <w:pPr>
        <w:pStyle w:val="6"/>
        <w:spacing w:line="240" w:lineRule="auto"/>
        <w:ind w:left="1306" w:right="288" w:hanging="720"/>
      </w:pPr>
      <w:r>
        <w:t xml:space="preserve">Felita Sasongko dan Hartono Subagio. 2013. Pengaruh Kualitas Layanan Terhadap Kepuasan Pelanggan Restoran Ayam Penyet Ria, Jurnal Manajemen Pemasaran Petra, Vol 1, No 2. Diakses 5 Mei 2018 </w:t>
      </w:r>
      <w:r>
        <w:fldChar w:fldCharType="begin"/>
      </w:r>
      <w:r>
        <w:instrText xml:space="preserve"> HYPERLINK "http://publication.petra.ac.id/index.php/manajemenpemasaran/article/view519" \h </w:instrText>
      </w:r>
      <w:r>
        <w:fldChar w:fldCharType="separate"/>
      </w:r>
      <w:r>
        <w:rPr>
          <w:color w:val="0462C1"/>
          <w:spacing w:val="-2"/>
          <w:u w:val="single" w:color="0462C1"/>
        </w:rPr>
        <w:t>http://publication.petra.ac.id/index.php/manajemenpemasaran/article/view</w:t>
      </w:r>
      <w:r>
        <w:rPr>
          <w:color w:val="0462C1"/>
          <w:spacing w:val="-2"/>
          <w:u w:val="single" w:color="0462C1"/>
        </w:rPr>
        <w:fldChar w:fldCharType="end"/>
      </w:r>
      <w:r>
        <w:rPr>
          <w:color w:val="0462C1"/>
          <w:spacing w:val="-2"/>
        </w:rPr>
        <w:t xml:space="preserve"> </w:t>
      </w:r>
      <w:r>
        <w:fldChar w:fldCharType="begin"/>
      </w:r>
      <w:r>
        <w:instrText xml:space="preserve"> HYPERLINK "http://publication.petra.ac.id/index.php/manajemenpemasaran/article/view519" \h </w:instrText>
      </w:r>
      <w:r>
        <w:fldChar w:fldCharType="separate"/>
      </w:r>
      <w:r>
        <w:rPr>
          <w:color w:val="0462C1"/>
          <w:spacing w:val="-4"/>
          <w:u w:val="single" w:color="0462C1"/>
        </w:rPr>
        <w:t>519</w:t>
      </w:r>
      <w:r>
        <w:rPr>
          <w:color w:val="0462C1"/>
          <w:spacing w:val="-4"/>
          <w:u w:val="single" w:color="0462C1"/>
        </w:rPr>
        <w:fldChar w:fldCharType="end"/>
      </w:r>
    </w:p>
    <w:p>
      <w:pPr>
        <w:pStyle w:val="6"/>
        <w:spacing w:line="240" w:lineRule="auto"/>
        <w:ind w:left="1306" w:right="131" w:hanging="720"/>
      </w:pPr>
      <w:r>
        <w:t>Ida</w:t>
      </w:r>
      <w:r>
        <w:rPr>
          <w:spacing w:val="-4"/>
        </w:rPr>
        <w:t xml:space="preserve"> </w:t>
      </w:r>
      <w:r>
        <w:t>Ayu</w:t>
      </w:r>
      <w:r>
        <w:rPr>
          <w:spacing w:val="-2"/>
        </w:rPr>
        <w:t xml:space="preserve"> </w:t>
      </w:r>
      <w:r>
        <w:t>Inten</w:t>
      </w:r>
      <w:r>
        <w:rPr>
          <w:spacing w:val="-7"/>
        </w:rPr>
        <w:t xml:space="preserve"> </w:t>
      </w:r>
      <w:r>
        <w:t>Surya</w:t>
      </w:r>
      <w:r>
        <w:rPr>
          <w:spacing w:val="-4"/>
        </w:rPr>
        <w:t xml:space="preserve"> </w:t>
      </w:r>
      <w:r>
        <w:t>Utami</w:t>
      </w:r>
      <w:r>
        <w:rPr>
          <w:spacing w:val="-7"/>
        </w:rPr>
        <w:t xml:space="preserve"> </w:t>
      </w:r>
      <w:r>
        <w:t>dan</w:t>
      </w:r>
      <w:r>
        <w:rPr>
          <w:spacing w:val="-7"/>
        </w:rPr>
        <w:t xml:space="preserve"> </w:t>
      </w:r>
      <w:r>
        <w:t>I Made</w:t>
      </w:r>
      <w:r>
        <w:rPr>
          <w:spacing w:val="-3"/>
        </w:rPr>
        <w:t xml:space="preserve"> </w:t>
      </w:r>
      <w:r>
        <w:t>Jatra.</w:t>
      </w:r>
      <w:r>
        <w:rPr>
          <w:spacing w:val="-5"/>
        </w:rPr>
        <w:t xml:space="preserve"> </w:t>
      </w:r>
      <w:r>
        <w:t>2015. Pengarauh</w:t>
      </w:r>
      <w:r>
        <w:rPr>
          <w:spacing w:val="-2"/>
        </w:rPr>
        <w:t xml:space="preserve"> </w:t>
      </w:r>
      <w:r>
        <w:t>Kualitas</w:t>
      </w:r>
      <w:r>
        <w:rPr>
          <w:spacing w:val="-4"/>
        </w:rPr>
        <w:t xml:space="preserve"> </w:t>
      </w:r>
      <w:r>
        <w:t>Pelayanan Terhadap Kepuasan Pelanggan Restoran Baruna Sanur, E-Jurnal Manajemen Unud, Vol 4, No 7. Diakses 5 Mei 2018 https://ojs.unud.ac.id/index.php/manajemen/article/view/12678 Kotler dan Keller. 2016. Marketing Management. Edition 15 Pearson Education Limited : United States.</w:t>
      </w:r>
    </w:p>
    <w:p>
      <w:pPr>
        <w:pStyle w:val="6"/>
        <w:spacing w:before="1" w:line="240" w:lineRule="auto"/>
        <w:ind w:left="1306" w:right="288" w:hanging="720"/>
      </w:pPr>
      <w:r>
        <w:t>Kotler,</w:t>
      </w:r>
      <w:r>
        <w:rPr>
          <w:spacing w:val="-2"/>
        </w:rPr>
        <w:t xml:space="preserve"> </w:t>
      </w:r>
      <w:r>
        <w:t>Philip</w:t>
      </w:r>
      <w:r>
        <w:rPr>
          <w:spacing w:val="-4"/>
        </w:rPr>
        <w:t xml:space="preserve"> </w:t>
      </w:r>
      <w:r>
        <w:t>dan</w:t>
      </w:r>
      <w:r>
        <w:rPr>
          <w:spacing w:val="-8"/>
        </w:rPr>
        <w:t xml:space="preserve"> </w:t>
      </w:r>
      <w:r>
        <w:t>Amstrong,</w:t>
      </w:r>
      <w:r>
        <w:rPr>
          <w:spacing w:val="-2"/>
        </w:rPr>
        <w:t xml:space="preserve"> </w:t>
      </w:r>
      <w:r>
        <w:t>2014.</w:t>
      </w:r>
      <w:r>
        <w:rPr>
          <w:spacing w:val="-7"/>
        </w:rPr>
        <w:t xml:space="preserve"> </w:t>
      </w:r>
      <w:r>
        <w:t>Principle</w:t>
      </w:r>
      <w:r>
        <w:rPr>
          <w:spacing w:val="-5"/>
        </w:rPr>
        <w:t xml:space="preserve"> </w:t>
      </w:r>
      <w:r>
        <w:t>of</w:t>
      </w:r>
      <w:r>
        <w:rPr>
          <w:spacing w:val="-12"/>
        </w:rPr>
        <w:t xml:space="preserve"> </w:t>
      </w:r>
      <w:r>
        <w:t>Marketing,</w:t>
      </w:r>
      <w:r>
        <w:rPr>
          <w:spacing w:val="-2"/>
        </w:rPr>
        <w:t xml:space="preserve"> </w:t>
      </w:r>
      <w:r>
        <w:t>15</w:t>
      </w:r>
      <w:r>
        <w:rPr>
          <w:spacing w:val="-4"/>
        </w:rPr>
        <w:t xml:space="preserve"> </w:t>
      </w:r>
      <w:r>
        <w:t>edition.</w:t>
      </w:r>
      <w:r>
        <w:rPr>
          <w:spacing w:val="-2"/>
        </w:rPr>
        <w:t xml:space="preserve"> </w:t>
      </w:r>
      <w:r>
        <w:t>New Jersey: pearson Prentice Hall.</w:t>
      </w:r>
    </w:p>
    <w:p>
      <w:pPr>
        <w:pStyle w:val="6"/>
        <w:spacing w:line="240" w:lineRule="auto"/>
        <w:ind w:left="586"/>
      </w:pPr>
      <w:r>
        <w:t>Malayu</w:t>
      </w:r>
      <w:r>
        <w:rPr>
          <w:spacing w:val="-6"/>
        </w:rPr>
        <w:t xml:space="preserve"> </w:t>
      </w:r>
      <w:r>
        <w:t>S.P</w:t>
      </w:r>
      <w:r>
        <w:rPr>
          <w:spacing w:val="-6"/>
        </w:rPr>
        <w:t xml:space="preserve"> </w:t>
      </w:r>
      <w:r>
        <w:t>Hasibuan.</w:t>
      </w:r>
      <w:r>
        <w:rPr>
          <w:spacing w:val="-3"/>
        </w:rPr>
        <w:t xml:space="preserve"> </w:t>
      </w:r>
      <w:r>
        <w:t>2013.</w:t>
      </w:r>
      <w:r>
        <w:rPr>
          <w:spacing w:val="-4"/>
        </w:rPr>
        <w:t xml:space="preserve"> </w:t>
      </w:r>
      <w:r>
        <w:t>Manajemen</w:t>
      </w:r>
      <w:r>
        <w:rPr>
          <w:spacing w:val="-10"/>
        </w:rPr>
        <w:t xml:space="preserve"> </w:t>
      </w:r>
      <w:r>
        <w:t>Sumber</w:t>
      </w:r>
      <w:r>
        <w:rPr>
          <w:spacing w:val="-5"/>
        </w:rPr>
        <w:t xml:space="preserve"> </w:t>
      </w:r>
      <w:r>
        <w:t>Daya</w:t>
      </w:r>
      <w:r>
        <w:rPr>
          <w:spacing w:val="-6"/>
        </w:rPr>
        <w:t xml:space="preserve"> </w:t>
      </w:r>
      <w:r>
        <w:t>Manusia.</w:t>
      </w:r>
      <w:r>
        <w:rPr>
          <w:spacing w:val="-4"/>
        </w:rPr>
        <w:t xml:space="preserve"> </w:t>
      </w:r>
      <w:r>
        <w:t>Bumi</w:t>
      </w:r>
      <w:r>
        <w:rPr>
          <w:spacing w:val="-6"/>
        </w:rPr>
        <w:t xml:space="preserve"> </w:t>
      </w:r>
      <w:r>
        <w:rPr>
          <w:spacing w:val="-2"/>
        </w:rPr>
        <w:t>Aksara.</w:t>
      </w:r>
    </w:p>
    <w:p>
      <w:pPr>
        <w:pStyle w:val="6"/>
        <w:spacing w:before="142" w:line="240" w:lineRule="auto"/>
        <w:ind w:left="1306"/>
      </w:pPr>
      <w:r>
        <w:rPr>
          <w:spacing w:val="-2"/>
        </w:rPr>
        <w:t>Jakarta.</w:t>
      </w:r>
    </w:p>
    <w:p>
      <w:pPr>
        <w:pStyle w:val="6"/>
        <w:spacing w:before="137" w:line="240" w:lineRule="auto"/>
        <w:ind w:left="586"/>
      </w:pPr>
      <w:r>
        <w:t>Masrarnelul</w:t>
      </w:r>
      <w:r>
        <w:rPr>
          <w:spacing w:val="-11"/>
        </w:rPr>
        <w:t xml:space="preserve"> </w:t>
      </w:r>
      <w:r>
        <w:t>dan</w:t>
      </w:r>
      <w:r>
        <w:rPr>
          <w:spacing w:val="-7"/>
        </w:rPr>
        <w:t xml:space="preserve"> </w:t>
      </w:r>
      <w:r>
        <w:t>Okta</w:t>
      </w:r>
      <w:r>
        <w:rPr>
          <w:spacing w:val="-3"/>
        </w:rPr>
        <w:t xml:space="preserve"> </w:t>
      </w:r>
      <w:r>
        <w:t>Ki. 2017. Pengaruh</w:t>
      </w:r>
      <w:r>
        <w:rPr>
          <w:spacing w:val="-6"/>
        </w:rPr>
        <w:t xml:space="preserve"> </w:t>
      </w:r>
      <w:r>
        <w:t>Store</w:t>
      </w:r>
      <w:r>
        <w:rPr>
          <w:spacing w:val="-3"/>
        </w:rPr>
        <w:t xml:space="preserve"> </w:t>
      </w:r>
      <w:r>
        <w:t>Atmosphere</w:t>
      </w:r>
      <w:r>
        <w:rPr>
          <w:spacing w:val="-3"/>
        </w:rPr>
        <w:t xml:space="preserve"> </w:t>
      </w:r>
      <w:r>
        <w:t>dan</w:t>
      </w:r>
      <w:r>
        <w:rPr>
          <w:spacing w:val="-6"/>
        </w:rPr>
        <w:t xml:space="preserve"> </w:t>
      </w:r>
      <w:r>
        <w:t>Store</w:t>
      </w:r>
      <w:r>
        <w:rPr>
          <w:spacing w:val="-3"/>
        </w:rPr>
        <w:t xml:space="preserve"> </w:t>
      </w:r>
      <w:r>
        <w:rPr>
          <w:spacing w:val="-2"/>
        </w:rPr>
        <w:t>Location</w:t>
      </w:r>
    </w:p>
    <w:p>
      <w:pPr>
        <w:pStyle w:val="6"/>
        <w:spacing w:before="90" w:line="240" w:lineRule="auto"/>
        <w:ind w:left="1306"/>
      </w:pPr>
      <w:r>
        <w:t xml:space="preserve">Terhadap Kepuasan Konsumen (Studi Pada Konsumen Produk Texas Chicken Plaza Citra Pekanbaru), JOM FISIP, Vol 4, No 2. Diakses 5 Mei 2018 </w:t>
      </w:r>
      <w:r>
        <w:fldChar w:fldCharType="begin"/>
      </w:r>
      <w:r>
        <w:instrText xml:space="preserve"> HYPERLINK "http://jom.unri.ac.id/index.php/jomfisip/article/view14507" \h </w:instrText>
      </w:r>
      <w:r>
        <w:fldChar w:fldCharType="separate"/>
      </w:r>
      <w:r>
        <w:rPr>
          <w:color w:val="0462C1"/>
          <w:u w:val="single" w:color="0462C1"/>
        </w:rPr>
        <w:t>http://jom.unri.ac.id/index.php/jomfisip/article/view14507</w:t>
      </w:r>
      <w:r>
        <w:rPr>
          <w:color w:val="0462C1"/>
          <w:u w:val="single" w:color="0462C1"/>
        </w:rPr>
        <w:fldChar w:fldCharType="end"/>
      </w:r>
    </w:p>
    <w:p>
      <w:pPr>
        <w:pStyle w:val="6"/>
        <w:spacing w:before="2" w:line="240" w:lineRule="auto"/>
        <w:ind w:left="1306" w:right="288" w:hanging="720"/>
      </w:pPr>
      <w:r>
        <w:t>Milzam Haidi Rofa dan Bambang Munas Dwiyanto. 2016. Analisis Pengaruh Kualitas</w:t>
      </w:r>
      <w:r>
        <w:rPr>
          <w:spacing w:val="-4"/>
        </w:rPr>
        <w:t xml:space="preserve"> </w:t>
      </w:r>
      <w:r>
        <w:t>Layanan</w:t>
      </w:r>
      <w:r>
        <w:rPr>
          <w:spacing w:val="-7"/>
        </w:rPr>
        <w:t xml:space="preserve"> </w:t>
      </w:r>
      <w:r>
        <w:t>dan</w:t>
      </w:r>
      <w:r>
        <w:rPr>
          <w:spacing w:val="-7"/>
        </w:rPr>
        <w:t xml:space="preserve"> </w:t>
      </w:r>
      <w:r>
        <w:t>Store</w:t>
      </w:r>
      <w:r>
        <w:rPr>
          <w:spacing w:val="-8"/>
        </w:rPr>
        <w:t xml:space="preserve"> </w:t>
      </w:r>
      <w:r>
        <w:t>Atmosphere</w:t>
      </w:r>
      <w:r>
        <w:rPr>
          <w:spacing w:val="-3"/>
        </w:rPr>
        <w:t xml:space="preserve"> </w:t>
      </w:r>
      <w:r>
        <w:t>Terhadap Kepuasan</w:t>
      </w:r>
      <w:r>
        <w:rPr>
          <w:spacing w:val="-7"/>
        </w:rPr>
        <w:t xml:space="preserve"> </w:t>
      </w:r>
      <w:r>
        <w:t xml:space="preserve">Konsumen untuk 150 Menciptakan Loyalitas Konsumen (Studi Kasus pada Konsumen Salwa House Kafe di Tembalang), Diponegoro Journal of Management, Vol 5, No 1. Diakses 5 Mei 2018 </w:t>
      </w:r>
      <w:r>
        <w:fldChar w:fldCharType="begin"/>
      </w:r>
      <w:r>
        <w:instrText xml:space="preserve"> HYPERLINK "https://ejournal3.undip.ac.id/index.php/djom/article/view/13474" \h </w:instrText>
      </w:r>
      <w:r>
        <w:fldChar w:fldCharType="separate"/>
      </w:r>
      <w:r>
        <w:rPr>
          <w:color w:val="0462C1"/>
          <w:spacing w:val="-2"/>
          <w:u w:val="single" w:color="0462C1"/>
        </w:rPr>
        <w:t>https://ejournal3.undip.ac.id/index.php/djom/article/view/13474</w:t>
      </w:r>
      <w:r>
        <w:rPr>
          <w:color w:val="0462C1"/>
          <w:spacing w:val="-2"/>
          <w:u w:val="single" w:color="0462C1"/>
        </w:rPr>
        <w:fldChar w:fldCharType="end"/>
      </w:r>
    </w:p>
    <w:p>
      <w:pPr>
        <w:pStyle w:val="6"/>
        <w:spacing w:before="3" w:line="240" w:lineRule="auto"/>
        <w:ind w:left="586"/>
      </w:pPr>
      <w:r>
        <w:t>Muhammad</w:t>
      </w:r>
      <w:r>
        <w:rPr>
          <w:spacing w:val="-6"/>
        </w:rPr>
        <w:t xml:space="preserve"> </w:t>
      </w:r>
      <w:r>
        <w:t>Adam.</w:t>
      </w:r>
      <w:r>
        <w:rPr>
          <w:spacing w:val="-4"/>
        </w:rPr>
        <w:t xml:space="preserve"> </w:t>
      </w:r>
      <w:r>
        <w:t>2015.</w:t>
      </w:r>
      <w:r>
        <w:rPr>
          <w:spacing w:val="-4"/>
        </w:rPr>
        <w:t xml:space="preserve"> </w:t>
      </w:r>
      <w:r>
        <w:t>Manajemen</w:t>
      </w:r>
      <w:r>
        <w:rPr>
          <w:spacing w:val="-10"/>
        </w:rPr>
        <w:t xml:space="preserve"> </w:t>
      </w:r>
      <w:r>
        <w:t>Pemasaran</w:t>
      </w:r>
      <w:r>
        <w:rPr>
          <w:spacing w:val="-10"/>
        </w:rPr>
        <w:t xml:space="preserve"> </w:t>
      </w:r>
      <w:r>
        <w:t>Jasa.</w:t>
      </w:r>
      <w:r>
        <w:rPr>
          <w:spacing w:val="-4"/>
        </w:rPr>
        <w:t xml:space="preserve"> </w:t>
      </w:r>
      <w:r>
        <w:t>Alfabeta.</w:t>
      </w:r>
      <w:r>
        <w:rPr>
          <w:spacing w:val="-4"/>
        </w:rPr>
        <w:t xml:space="preserve"> </w:t>
      </w:r>
      <w:r>
        <w:rPr>
          <w:spacing w:val="-2"/>
        </w:rPr>
        <w:t>Bandung.</w:t>
      </w:r>
    </w:p>
    <w:p>
      <w:pPr>
        <w:pStyle w:val="6"/>
        <w:spacing w:before="137" w:line="240" w:lineRule="auto"/>
        <w:ind w:left="1306" w:right="131"/>
      </w:pPr>
      <w:r>
        <w:t>Muhammad Demas Nurdiansyah dan Matadji. 2016. Pengaruh Kualitas Layanan,</w:t>
      </w:r>
      <w:r>
        <w:rPr>
          <w:spacing w:val="-1"/>
        </w:rPr>
        <w:t xml:space="preserve"> </w:t>
      </w:r>
      <w:r>
        <w:t>Harga,</w:t>
      </w:r>
      <w:r>
        <w:rPr>
          <w:spacing w:val="-1"/>
        </w:rPr>
        <w:t xml:space="preserve"> </w:t>
      </w:r>
      <w:r>
        <w:t>dan</w:t>
      </w:r>
      <w:r>
        <w:rPr>
          <w:spacing w:val="-8"/>
        </w:rPr>
        <w:t xml:space="preserve"> </w:t>
      </w:r>
      <w:r>
        <w:t>Atmosfer</w:t>
      </w:r>
      <w:r>
        <w:rPr>
          <w:spacing w:val="-2"/>
        </w:rPr>
        <w:t xml:space="preserve"> </w:t>
      </w:r>
      <w:r>
        <w:t>Toko</w:t>
      </w:r>
      <w:r>
        <w:rPr>
          <w:spacing w:val="-3"/>
        </w:rPr>
        <w:t xml:space="preserve"> </w:t>
      </w:r>
      <w:r>
        <w:t>Terhadap</w:t>
      </w:r>
      <w:r>
        <w:rPr>
          <w:spacing w:val="-3"/>
        </w:rPr>
        <w:t xml:space="preserve"> </w:t>
      </w:r>
      <w:r>
        <w:t>Kepuasan</w:t>
      </w:r>
      <w:r>
        <w:rPr>
          <w:spacing w:val="-7"/>
        </w:rPr>
        <w:t xml:space="preserve"> </w:t>
      </w:r>
      <w:r>
        <w:t>Pelanggan</w:t>
      </w:r>
      <w:r>
        <w:rPr>
          <w:spacing w:val="-7"/>
        </w:rPr>
        <w:t xml:space="preserve"> </w:t>
      </w:r>
      <w:r>
        <w:t>Toko Buku</w:t>
      </w:r>
      <w:r>
        <w:rPr>
          <w:spacing w:val="-1"/>
        </w:rPr>
        <w:t xml:space="preserve"> </w:t>
      </w:r>
      <w:r>
        <w:t>Togamas</w:t>
      </w:r>
      <w:r>
        <w:rPr>
          <w:spacing w:val="-3"/>
        </w:rPr>
        <w:t xml:space="preserve"> </w:t>
      </w:r>
      <w:r>
        <w:t>Gajah</w:t>
      </w:r>
      <w:r>
        <w:rPr>
          <w:spacing w:val="-6"/>
        </w:rPr>
        <w:t xml:space="preserve"> </w:t>
      </w:r>
      <w:r>
        <w:t>Mada</w:t>
      </w:r>
      <w:r>
        <w:rPr>
          <w:spacing w:val="-2"/>
        </w:rPr>
        <w:t xml:space="preserve"> </w:t>
      </w:r>
      <w:r>
        <w:t>Sidoarjo, Jurnal</w:t>
      </w:r>
      <w:r>
        <w:rPr>
          <w:spacing w:val="-10"/>
        </w:rPr>
        <w:t xml:space="preserve"> </w:t>
      </w:r>
      <w:r>
        <w:t>Ekonomi</w:t>
      </w:r>
      <w:r>
        <w:rPr>
          <w:spacing w:val="-6"/>
        </w:rPr>
        <w:t xml:space="preserve"> </w:t>
      </w:r>
      <w:r>
        <w:t>Manajemen, Vol</w:t>
      </w:r>
      <w:r>
        <w:rPr>
          <w:spacing w:val="-9"/>
        </w:rPr>
        <w:t xml:space="preserve"> </w:t>
      </w:r>
      <w:r>
        <w:t xml:space="preserve">1, No 1. Diakses 5 Mei 2018 </w:t>
      </w:r>
      <w:r>
        <w:fldChar w:fldCharType="begin"/>
      </w:r>
      <w:r>
        <w:instrText xml:space="preserve"> HYPERLINK "http://jurnal.untagsby.ac.id/index.php/jem17/article/view/663" \h </w:instrText>
      </w:r>
      <w:r>
        <w:fldChar w:fldCharType="separate"/>
      </w:r>
      <w:r>
        <w:rPr>
          <w:color w:val="0462C1"/>
          <w:spacing w:val="-2"/>
          <w:u w:val="single" w:color="0462C1"/>
        </w:rPr>
        <w:t>http://jurnal.untagsby.ac.id/index.php/jem17/article/view/663</w:t>
      </w:r>
      <w:r>
        <w:rPr>
          <w:color w:val="0462C1"/>
          <w:spacing w:val="-2"/>
          <w:u w:val="single" w:color="0462C1"/>
        </w:rPr>
        <w:fldChar w:fldCharType="end"/>
      </w:r>
    </w:p>
    <w:p>
      <w:pPr>
        <w:pStyle w:val="6"/>
        <w:spacing w:line="240" w:lineRule="auto"/>
        <w:ind w:left="1306" w:hanging="720"/>
      </w:pPr>
      <w:r>
        <w:t xml:space="preserve">Muhammad Edwar. 2017. Pengaruh Store Atmosphere dan Kualitas Layanan Tehadap Kepuasan Konsumen Cafe Heerlijk Gelato Perpustakaan Bank Indonesia Surabaya, Jurnal Pendidikan Tata Niaga (JPTN), Vol 1, No 1. Diakses 5 Mei 2018 </w:t>
      </w:r>
      <w:r>
        <w:fldChar w:fldCharType="begin"/>
      </w:r>
      <w:r>
        <w:instrText xml:space="preserve"> HYPERLINK "https://jurnalmahasiswa.unes.ac.id/index.php/jptn/article/viewfile/18415/0" \h </w:instrText>
      </w:r>
      <w:r>
        <w:fldChar w:fldCharType="separate"/>
      </w:r>
      <w:r>
        <w:rPr>
          <w:color w:val="0462C1"/>
          <w:spacing w:val="-2"/>
          <w:u w:val="single" w:color="0462C1"/>
        </w:rPr>
        <w:t>https://jurnalmahasiswa.unes.ac.id/index.php/jptn/article/viewfile/18415/0</w:t>
      </w:r>
      <w:r>
        <w:rPr>
          <w:color w:val="0462C1"/>
          <w:spacing w:val="-2"/>
          <w:u w:val="single" w:color="0462C1"/>
        </w:rPr>
        <w:fldChar w:fldCharType="end"/>
      </w:r>
    </w:p>
    <w:p>
      <w:pPr>
        <w:pStyle w:val="6"/>
        <w:tabs>
          <w:tab w:val="left" w:pos="2433"/>
          <w:tab w:val="left" w:pos="3599"/>
          <w:tab w:val="left" w:pos="4851"/>
          <w:tab w:val="left" w:pos="5541"/>
          <w:tab w:val="left" w:pos="6563"/>
          <w:tab w:val="left" w:pos="7258"/>
          <w:tab w:val="left" w:pos="8409"/>
        </w:tabs>
        <w:spacing w:line="240" w:lineRule="auto"/>
        <w:ind w:left="1306" w:right="166" w:hanging="720"/>
      </w:pPr>
      <w:r>
        <w:t xml:space="preserve">Netti Mulya Sari Sg dan Aditya Wardhana. 2015. Pengaruh Store Atmosphere </w:t>
      </w:r>
      <w:r>
        <w:rPr>
          <w:spacing w:val="-2"/>
        </w:rPr>
        <w:t>Terhadap</w:t>
      </w:r>
      <w:r>
        <w:tab/>
      </w:r>
      <w:r>
        <w:rPr>
          <w:spacing w:val="-2"/>
        </w:rPr>
        <w:t>Kepuasan</w:t>
      </w:r>
      <w:r>
        <w:tab/>
      </w:r>
      <w:r>
        <w:rPr>
          <w:spacing w:val="-2"/>
        </w:rPr>
        <w:t>Konsumen</w:t>
      </w:r>
      <w:r>
        <w:tab/>
      </w:r>
      <w:r>
        <w:rPr>
          <w:spacing w:val="-4"/>
        </w:rPr>
        <w:t>Pada</w:t>
      </w:r>
      <w:r>
        <w:tab/>
      </w:r>
      <w:r>
        <w:rPr>
          <w:spacing w:val="-2"/>
        </w:rPr>
        <w:t>Roemah</w:t>
      </w:r>
      <w:r>
        <w:tab/>
      </w:r>
      <w:r>
        <w:rPr>
          <w:spacing w:val="-4"/>
        </w:rPr>
        <w:t>Kopi</w:t>
      </w:r>
      <w:r>
        <w:tab/>
      </w:r>
      <w:r>
        <w:rPr>
          <w:spacing w:val="-2"/>
        </w:rPr>
        <w:t>Bandung,</w:t>
      </w:r>
      <w:r>
        <w:tab/>
      </w:r>
      <w:r>
        <w:rPr>
          <w:spacing w:val="-10"/>
        </w:rPr>
        <w:t xml:space="preserve">e </w:t>
      </w:r>
      <w:r>
        <w:t xml:space="preserve">Proceeding of Management, Vol 2, No 3. Diakses 5 Mei 2018 </w:t>
      </w:r>
      <w:r>
        <w:fldChar w:fldCharType="begin"/>
      </w:r>
      <w:r>
        <w:instrText xml:space="preserve"> HYPERLINK "http://repository.telkomuniversity.ac.id/pustaka/files/104254/jurnal_eproc" \h </w:instrText>
      </w:r>
      <w:r>
        <w:fldChar w:fldCharType="separate"/>
      </w:r>
      <w:r>
        <w:rPr>
          <w:color w:val="0462C1"/>
          <w:spacing w:val="-2"/>
          <w:u w:val="single" w:color="0462C1"/>
        </w:rPr>
        <w:t>http://repository.telkomuniversity.ac.id/pustaka/files/104254/jurnal_eproc</w:t>
      </w:r>
      <w:r>
        <w:rPr>
          <w:color w:val="0462C1"/>
          <w:spacing w:val="-2"/>
          <w:u w:val="single" w:color="0462C1"/>
        </w:rPr>
        <w:fldChar w:fldCharType="end"/>
      </w:r>
    </w:p>
    <w:p>
      <w:pPr>
        <w:pStyle w:val="6"/>
        <w:spacing w:line="240" w:lineRule="auto"/>
        <w:ind w:left="586"/>
      </w:pPr>
      <w:r>
        <w:t>Rambat Lupiyoadi.</w:t>
      </w:r>
      <w:r>
        <w:rPr>
          <w:spacing w:val="-2"/>
        </w:rPr>
        <w:t xml:space="preserve"> </w:t>
      </w:r>
      <w:r>
        <w:t>2014.</w:t>
      </w:r>
      <w:r>
        <w:rPr>
          <w:spacing w:val="-1"/>
        </w:rPr>
        <w:t xml:space="preserve"> </w:t>
      </w:r>
      <w:r>
        <w:t>Manajemen</w:t>
      </w:r>
      <w:r>
        <w:rPr>
          <w:spacing w:val="-9"/>
        </w:rPr>
        <w:t xml:space="preserve"> </w:t>
      </w:r>
      <w:r>
        <w:t>Pemasaran</w:t>
      </w:r>
      <w:r>
        <w:rPr>
          <w:spacing w:val="-8"/>
        </w:rPr>
        <w:t xml:space="preserve"> </w:t>
      </w:r>
      <w:r>
        <w:t>Jasa.</w:t>
      </w:r>
      <w:r>
        <w:rPr>
          <w:spacing w:val="-2"/>
        </w:rPr>
        <w:t xml:space="preserve"> </w:t>
      </w:r>
      <w:r>
        <w:t>Edisi</w:t>
      </w:r>
      <w:r>
        <w:rPr>
          <w:spacing w:val="-12"/>
        </w:rPr>
        <w:t xml:space="preserve"> </w:t>
      </w:r>
      <w:r>
        <w:t>3.</w:t>
      </w:r>
      <w:r>
        <w:rPr>
          <w:spacing w:val="-1"/>
        </w:rPr>
        <w:t xml:space="preserve"> </w:t>
      </w:r>
      <w:r>
        <w:t>Salemba</w:t>
      </w:r>
      <w:r>
        <w:rPr>
          <w:spacing w:val="-5"/>
        </w:rPr>
        <w:t xml:space="preserve"> </w:t>
      </w:r>
      <w:r>
        <w:rPr>
          <w:spacing w:val="-2"/>
        </w:rPr>
        <w:t>Empat.</w:t>
      </w:r>
    </w:p>
    <w:p>
      <w:pPr>
        <w:pStyle w:val="6"/>
        <w:spacing w:before="142" w:line="240" w:lineRule="auto"/>
        <w:ind w:left="1306"/>
      </w:pPr>
      <w:r>
        <w:rPr>
          <w:spacing w:val="-2"/>
        </w:rPr>
        <w:t>Jakarta.</w:t>
      </w:r>
    </w:p>
    <w:p>
      <w:pPr>
        <w:pStyle w:val="6"/>
        <w:spacing w:before="136" w:line="240" w:lineRule="auto"/>
        <w:ind w:left="586"/>
      </w:pPr>
      <w:r>
        <w:t>Ratih</w:t>
      </w:r>
      <w:r>
        <w:rPr>
          <w:spacing w:val="-8"/>
        </w:rPr>
        <w:t xml:space="preserve"> </w:t>
      </w:r>
      <w:r>
        <w:t>Hurriyati.</w:t>
      </w:r>
      <w:r>
        <w:rPr>
          <w:spacing w:val="-1"/>
        </w:rPr>
        <w:t xml:space="preserve"> </w:t>
      </w:r>
      <w:r>
        <w:t>2013.</w:t>
      </w:r>
      <w:r>
        <w:rPr>
          <w:spacing w:val="-1"/>
        </w:rPr>
        <w:t xml:space="preserve"> </w:t>
      </w:r>
      <w:r>
        <w:t>Bauran</w:t>
      </w:r>
      <w:r>
        <w:rPr>
          <w:spacing w:val="-8"/>
        </w:rPr>
        <w:t xml:space="preserve"> </w:t>
      </w:r>
      <w:r>
        <w:t>Pemasaran</w:t>
      </w:r>
      <w:r>
        <w:rPr>
          <w:spacing w:val="-8"/>
        </w:rPr>
        <w:t xml:space="preserve"> </w:t>
      </w:r>
      <w:r>
        <w:t>dan</w:t>
      </w:r>
      <w:r>
        <w:rPr>
          <w:spacing w:val="-7"/>
        </w:rPr>
        <w:t xml:space="preserve"> </w:t>
      </w:r>
      <w:r>
        <w:t>Loyalitas</w:t>
      </w:r>
      <w:r>
        <w:rPr>
          <w:spacing w:val="-5"/>
        </w:rPr>
        <w:t xml:space="preserve"> </w:t>
      </w:r>
      <w:r>
        <w:t>Konsumen.</w:t>
      </w:r>
      <w:r>
        <w:rPr>
          <w:spacing w:val="-1"/>
        </w:rPr>
        <w:t xml:space="preserve"> </w:t>
      </w:r>
      <w:r>
        <w:rPr>
          <w:spacing w:val="-2"/>
        </w:rPr>
        <w:t>Alfabeta.</w:t>
      </w:r>
    </w:p>
    <w:p>
      <w:pPr>
        <w:pStyle w:val="6"/>
        <w:spacing w:before="137" w:line="240" w:lineRule="auto"/>
        <w:ind w:left="1306"/>
      </w:pPr>
      <w:r>
        <w:rPr>
          <w:spacing w:val="-2"/>
        </w:rPr>
        <w:t>Bandung.</w:t>
      </w:r>
    </w:p>
    <w:p>
      <w:pPr>
        <w:pStyle w:val="6"/>
        <w:spacing w:before="137" w:line="240" w:lineRule="auto"/>
        <w:ind w:left="1306" w:right="288" w:hanging="720"/>
      </w:pPr>
      <w:r>
        <w:t>Santika</w:t>
      </w:r>
      <w:r>
        <w:rPr>
          <w:spacing w:val="-5"/>
        </w:rPr>
        <w:t xml:space="preserve"> </w:t>
      </w:r>
      <w:r>
        <w:t>Devi,</w:t>
      </w:r>
      <w:r>
        <w:rPr>
          <w:spacing w:val="-2"/>
        </w:rPr>
        <w:t xml:space="preserve"> </w:t>
      </w:r>
      <w:r>
        <w:t>Suharyono,</w:t>
      </w:r>
      <w:r>
        <w:rPr>
          <w:spacing w:val="-2"/>
        </w:rPr>
        <w:t xml:space="preserve"> </w:t>
      </w:r>
      <w:r>
        <w:t>dan</w:t>
      </w:r>
      <w:r>
        <w:rPr>
          <w:spacing w:val="-9"/>
        </w:rPr>
        <w:t xml:space="preserve"> </w:t>
      </w:r>
      <w:r>
        <w:t>Dahlan</w:t>
      </w:r>
      <w:r>
        <w:rPr>
          <w:spacing w:val="-4"/>
        </w:rPr>
        <w:t xml:space="preserve"> </w:t>
      </w:r>
      <w:r>
        <w:t>Fanani.</w:t>
      </w:r>
      <w:r>
        <w:rPr>
          <w:spacing w:val="-2"/>
        </w:rPr>
        <w:t xml:space="preserve"> </w:t>
      </w:r>
      <w:r>
        <w:t>2017.</w:t>
      </w:r>
      <w:r>
        <w:rPr>
          <w:spacing w:val="-2"/>
        </w:rPr>
        <w:t xml:space="preserve"> </w:t>
      </w:r>
      <w:r>
        <w:t>Pengaruh</w:t>
      </w:r>
      <w:r>
        <w:rPr>
          <w:spacing w:val="-9"/>
        </w:rPr>
        <w:t xml:space="preserve"> </w:t>
      </w:r>
      <w:r>
        <w:t>Store</w:t>
      </w:r>
      <w:r>
        <w:rPr>
          <w:spacing w:val="-10"/>
        </w:rPr>
        <w:t xml:space="preserve"> </w:t>
      </w:r>
      <w:r>
        <w:t>Atmosphere as</w:t>
      </w:r>
      <w:r>
        <w:rPr>
          <w:spacing w:val="-8"/>
        </w:rPr>
        <w:t xml:space="preserve"> </w:t>
      </w:r>
      <w:r>
        <w:t>Prdan</w:t>
      </w:r>
      <w:r>
        <w:rPr>
          <w:spacing w:val="-6"/>
        </w:rPr>
        <w:t xml:space="preserve"> </w:t>
      </w:r>
      <w:r>
        <w:t>Kualitoduk</w:t>
      </w:r>
      <w:r>
        <w:rPr>
          <w:spacing w:val="-11"/>
        </w:rPr>
        <w:t xml:space="preserve"> </w:t>
      </w:r>
      <w:r>
        <w:t>Terhadap</w:t>
      </w:r>
      <w:r>
        <w:rPr>
          <w:spacing w:val="-6"/>
        </w:rPr>
        <w:t xml:space="preserve"> </w:t>
      </w:r>
      <w:r>
        <w:t>Kepuasan</w:t>
      </w:r>
      <w:r>
        <w:rPr>
          <w:spacing w:val="-6"/>
        </w:rPr>
        <w:t xml:space="preserve"> </w:t>
      </w:r>
      <w:r>
        <w:t>Konsumen,</w:t>
      </w:r>
      <w:r>
        <w:rPr>
          <w:spacing w:val="-5"/>
        </w:rPr>
        <w:t xml:space="preserve"> </w:t>
      </w:r>
      <w:r>
        <w:t>Jurnal</w:t>
      </w:r>
      <w:r>
        <w:rPr>
          <w:spacing w:val="-6"/>
        </w:rPr>
        <w:t xml:space="preserve"> </w:t>
      </w:r>
      <w:r>
        <w:rPr>
          <w:spacing w:val="-2"/>
        </w:rPr>
        <w:t>Administrasi</w:t>
      </w:r>
    </w:p>
    <w:p>
      <w:pPr>
        <w:pStyle w:val="6"/>
        <w:spacing w:before="90" w:line="240" w:lineRule="auto"/>
        <w:ind w:left="1306" w:right="166"/>
        <w:jc w:val="both"/>
      </w:pPr>
      <w:r>
        <w:t xml:space="preserve">Bisnis (JAB), Vol 52, No 1. Diakses 5 Mei 2018 </w:t>
      </w:r>
      <w:r>
        <w:fldChar w:fldCharType="begin"/>
      </w:r>
      <w:r>
        <w:instrText xml:space="preserve"> HYPERLINK "http://administrasibisnis.studentjournal.ub.ac.id/index.php/jab/article/view/21%2061" \h </w:instrText>
      </w:r>
      <w:r>
        <w:fldChar w:fldCharType="separate"/>
      </w:r>
      <w:r>
        <w:rPr>
          <w:color w:val="0462C1"/>
          <w:spacing w:val="-2"/>
          <w:u w:val="single" w:color="0462C1"/>
        </w:rPr>
        <w:t>http://administrasibisnis.studentjournal.ub.ac.id/index.php/jab/article/view/</w:t>
      </w:r>
      <w:r>
        <w:rPr>
          <w:color w:val="0462C1"/>
          <w:spacing w:val="-2"/>
          <w:u w:val="single" w:color="0462C1"/>
        </w:rPr>
        <w:fldChar w:fldCharType="end"/>
      </w:r>
      <w:r>
        <w:rPr>
          <w:color w:val="0462C1"/>
          <w:spacing w:val="-2"/>
        </w:rPr>
        <w:t xml:space="preserve"> </w:t>
      </w:r>
      <w:r>
        <w:fldChar w:fldCharType="begin"/>
      </w:r>
      <w:r>
        <w:instrText xml:space="preserve"> HYPERLINK "http://administrasibisnis.studentjournal.ub.ac.id/index.php/jab/article/view/21%2061" \h </w:instrText>
      </w:r>
      <w:r>
        <w:fldChar w:fldCharType="separate"/>
      </w:r>
      <w:r>
        <w:rPr>
          <w:color w:val="0462C1"/>
          <w:u w:val="single" w:color="0462C1"/>
        </w:rPr>
        <w:t>21 61</w:t>
      </w:r>
      <w:r>
        <w:rPr>
          <w:color w:val="0462C1"/>
          <w:u w:val="single" w:color="0462C1"/>
        </w:rPr>
        <w:fldChar w:fldCharType="end"/>
      </w:r>
    </w:p>
    <w:p>
      <w:pPr>
        <w:pStyle w:val="6"/>
        <w:spacing w:before="2" w:line="240" w:lineRule="auto"/>
        <w:ind w:left="1306" w:right="288" w:hanging="720"/>
      </w:pPr>
      <w:r>
        <w:t>Sugiyono.</w:t>
      </w:r>
      <w:r>
        <w:rPr>
          <w:spacing w:val="-4"/>
        </w:rPr>
        <w:t xml:space="preserve"> </w:t>
      </w:r>
      <w:r>
        <w:t>2013.</w:t>
      </w:r>
      <w:r>
        <w:rPr>
          <w:spacing w:val="-4"/>
        </w:rPr>
        <w:t xml:space="preserve"> </w:t>
      </w:r>
      <w:r>
        <w:t>Metode</w:t>
      </w:r>
      <w:r>
        <w:rPr>
          <w:spacing w:val="-7"/>
        </w:rPr>
        <w:t xml:space="preserve"> </w:t>
      </w:r>
      <w:r>
        <w:t>Penelitian</w:t>
      </w:r>
      <w:r>
        <w:rPr>
          <w:spacing w:val="-10"/>
        </w:rPr>
        <w:t xml:space="preserve"> </w:t>
      </w:r>
      <w:r>
        <w:t>Kuantitatif, Kualitatif,</w:t>
      </w:r>
      <w:r>
        <w:rPr>
          <w:spacing w:val="-4"/>
        </w:rPr>
        <w:t xml:space="preserve"> </w:t>
      </w:r>
      <w:r>
        <w:t>dan</w:t>
      </w:r>
      <w:r>
        <w:rPr>
          <w:spacing w:val="-10"/>
        </w:rPr>
        <w:t xml:space="preserve"> </w:t>
      </w:r>
      <w:r>
        <w:t>R&amp;D.</w:t>
      </w:r>
      <w:r>
        <w:rPr>
          <w:spacing w:val="-5"/>
        </w:rPr>
        <w:t xml:space="preserve"> </w:t>
      </w:r>
      <w:r>
        <w:t>PT. Alfabeta. Bandung.</w:t>
      </w:r>
    </w:p>
    <w:p>
      <w:pPr>
        <w:pStyle w:val="6"/>
        <w:spacing w:before="3" w:line="240" w:lineRule="auto"/>
        <w:ind w:left="1306" w:right="288" w:hanging="720"/>
      </w:pPr>
      <w:r>
        <w:t>Sugiyono.</w:t>
      </w:r>
      <w:r>
        <w:rPr>
          <w:spacing w:val="-4"/>
        </w:rPr>
        <w:t xml:space="preserve"> </w:t>
      </w:r>
      <w:r>
        <w:t>2017.</w:t>
      </w:r>
      <w:r>
        <w:rPr>
          <w:spacing w:val="-4"/>
        </w:rPr>
        <w:t xml:space="preserve"> </w:t>
      </w:r>
      <w:r>
        <w:t>Metode</w:t>
      </w:r>
      <w:r>
        <w:rPr>
          <w:spacing w:val="-7"/>
        </w:rPr>
        <w:t xml:space="preserve"> </w:t>
      </w:r>
      <w:r>
        <w:t>Penelitian</w:t>
      </w:r>
      <w:r>
        <w:rPr>
          <w:spacing w:val="-10"/>
        </w:rPr>
        <w:t xml:space="preserve"> </w:t>
      </w:r>
      <w:r>
        <w:t>Kuantitatif, Kualitatif,</w:t>
      </w:r>
      <w:r>
        <w:rPr>
          <w:spacing w:val="-4"/>
        </w:rPr>
        <w:t xml:space="preserve"> </w:t>
      </w:r>
      <w:r>
        <w:t>dan</w:t>
      </w:r>
      <w:r>
        <w:rPr>
          <w:spacing w:val="-10"/>
        </w:rPr>
        <w:t xml:space="preserve"> </w:t>
      </w:r>
      <w:r>
        <w:t>R&amp;D.</w:t>
      </w:r>
      <w:r>
        <w:rPr>
          <w:spacing w:val="-5"/>
        </w:rPr>
        <w:t xml:space="preserve"> </w:t>
      </w:r>
      <w:r>
        <w:t>PT. Alfabeta. Bandung.</w:t>
      </w:r>
    </w:p>
    <w:p>
      <w:pPr>
        <w:pStyle w:val="6"/>
        <w:spacing w:line="240" w:lineRule="auto"/>
        <w:ind w:left="1306" w:hanging="720"/>
      </w:pPr>
      <w:r>
        <w:t>Tariq Khalil Bharwana, Mohsin Bashir, Muhammad Mohsin. 2013. Impact of Service</w:t>
      </w:r>
      <w:r>
        <w:rPr>
          <w:spacing w:val="-1"/>
        </w:rPr>
        <w:t xml:space="preserve"> </w:t>
      </w:r>
      <w:r>
        <w:t>Quality</w:t>
      </w:r>
      <w:r>
        <w:rPr>
          <w:spacing w:val="-5"/>
        </w:rPr>
        <w:t xml:space="preserve"> </w:t>
      </w:r>
      <w:r>
        <w:t>on</w:t>
      </w:r>
      <w:r>
        <w:rPr>
          <w:spacing w:val="-5"/>
        </w:rPr>
        <w:t xml:space="preserve"> </w:t>
      </w:r>
      <w:r>
        <w:t>Customers’</w:t>
      </w:r>
      <w:r>
        <w:rPr>
          <w:spacing w:val="-3"/>
        </w:rPr>
        <w:t xml:space="preserve"> </w:t>
      </w:r>
      <w:r>
        <w:t>Satisfaction</w:t>
      </w:r>
      <w:r>
        <w:rPr>
          <w:spacing w:val="-5"/>
        </w:rPr>
        <w:t xml:space="preserve"> </w:t>
      </w:r>
      <w:r>
        <w:t>: A</w:t>
      </w:r>
      <w:r>
        <w:rPr>
          <w:spacing w:val="-6"/>
        </w:rPr>
        <w:t xml:space="preserve"> </w:t>
      </w:r>
      <w:r>
        <w:t>Study</w:t>
      </w:r>
      <w:r>
        <w:rPr>
          <w:spacing w:val="-5"/>
        </w:rPr>
        <w:t xml:space="preserve"> </w:t>
      </w:r>
      <w:r>
        <w:t>from</w:t>
      </w:r>
      <w:r>
        <w:rPr>
          <w:spacing w:val="-9"/>
        </w:rPr>
        <w:t xml:space="preserve"> </w:t>
      </w:r>
      <w:r>
        <w:t>Service</w:t>
      </w:r>
      <w:r>
        <w:rPr>
          <w:spacing w:val="-1"/>
        </w:rPr>
        <w:t xml:space="preserve"> </w:t>
      </w:r>
      <w:r>
        <w:t>Sector especially Private Collages of Faisalabad, Punjab, Pakistan, International Journal</w:t>
      </w:r>
      <w:r>
        <w:rPr>
          <w:spacing w:val="-4"/>
        </w:rPr>
        <w:t xml:space="preserve"> </w:t>
      </w:r>
      <w:r>
        <w:t>of</w:t>
      </w:r>
      <w:r>
        <w:rPr>
          <w:spacing w:val="-3"/>
        </w:rPr>
        <w:t xml:space="preserve"> </w:t>
      </w:r>
      <w:r>
        <w:t>Scientific and Research Publications, Vol</w:t>
      </w:r>
      <w:r>
        <w:rPr>
          <w:spacing w:val="-4"/>
        </w:rPr>
        <w:t xml:space="preserve"> </w:t>
      </w:r>
      <w:r>
        <w:t xml:space="preserve">3, Issue 5. Diakses 5 Mei 2018 </w:t>
      </w:r>
      <w:r>
        <w:fldChar w:fldCharType="begin"/>
      </w:r>
      <w:r>
        <w:instrText xml:space="preserve"> HYPERLINK "http://www.ijsrp.org/research-paper-0513.php" \h </w:instrText>
      </w:r>
      <w:r>
        <w:fldChar w:fldCharType="separate"/>
      </w:r>
      <w:r>
        <w:t>http://www.ijsrp.org/research-paper-0513.php</w:t>
      </w:r>
      <w:r>
        <w:fldChar w:fldCharType="end"/>
      </w:r>
    </w:p>
    <w:p>
      <w:pPr>
        <w:pStyle w:val="16"/>
        <w:numPr>
          <w:ilvl w:val="0"/>
          <w:numId w:val="0"/>
        </w:numPr>
        <w:spacing w:line="240" w:lineRule="auto"/>
        <w:ind w:left="360" w:leftChars="0"/>
      </w:pPr>
    </w:p>
    <w:p>
      <w:pPr>
        <w:spacing w:line="240" w:lineRule="auto"/>
        <w:rPr>
          <w:rFonts w:asciiTheme="majorBidi" w:hAnsiTheme="majorBidi" w:cstheme="majorBidi"/>
          <w:sz w:val="24"/>
          <w:szCs w:val="24"/>
          <w:lang w:val="en-US"/>
        </w:rPr>
      </w:pPr>
    </w:p>
    <w:p>
      <w:pPr>
        <w:spacing w:after="0" w:line="240" w:lineRule="auto"/>
        <w:rPr>
          <w:rFonts w:asciiTheme="majorBidi" w:hAnsiTheme="majorBidi" w:cstheme="majorBidi"/>
          <w:b/>
          <w:bCs/>
          <w:sz w:val="24"/>
          <w:szCs w:val="24"/>
          <w:lang w:val="en-US"/>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p>
      <w:pPr>
        <w:pStyle w:val="6"/>
        <w:spacing w:line="240" w:lineRule="auto"/>
        <w:rPr>
          <w:sz w:val="20"/>
        </w:rPr>
      </w:pPr>
    </w:p>
    <w:sectPr>
      <w:pgSz w:w="11910" w:h="16840"/>
      <w:pgMar w:top="1580" w:right="1540" w:bottom="1380" w:left="168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p>
                        <w:p>
                          <w:pPr>
                            <w:pStyle w:val="7"/>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7"/>
                      <w:rPr>
                        <w:rFonts w:hint="default"/>
                        <w:lang w:val="en-US"/>
                      </w:rPr>
                    </w:pPr>
                  </w:p>
                  <w:p>
                    <w:pPr>
                      <w:pStyle w:val="7"/>
                      <w:rPr>
                        <w:rFonts w:hint="default"/>
                        <w:lang w:val="en-US"/>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51D28"/>
    <w:multiLevelType w:val="singleLevel"/>
    <w:tmpl w:val="A6751D28"/>
    <w:lvl w:ilvl="0" w:tentative="0">
      <w:start w:val="1"/>
      <w:numFmt w:val="decimal"/>
      <w:suff w:val="space"/>
      <w:lvlText w:val="%1."/>
      <w:lvlJc w:val="left"/>
    </w:lvl>
  </w:abstractNum>
  <w:abstractNum w:abstractNumId="1">
    <w:nsid w:val="B1FDBE6A"/>
    <w:multiLevelType w:val="singleLevel"/>
    <w:tmpl w:val="B1FDBE6A"/>
    <w:lvl w:ilvl="0" w:tentative="0">
      <w:start w:val="1"/>
      <w:numFmt w:val="upperLetter"/>
      <w:suff w:val="space"/>
      <w:lvlText w:val="%1."/>
      <w:lvlJc w:val="left"/>
    </w:lvl>
  </w:abstractNum>
  <w:abstractNum w:abstractNumId="2">
    <w:nsid w:val="B9F0FFFB"/>
    <w:multiLevelType w:val="singleLevel"/>
    <w:tmpl w:val="B9F0FFFB"/>
    <w:lvl w:ilvl="0" w:tentative="0">
      <w:start w:val="1"/>
      <w:numFmt w:val="upperLetter"/>
      <w:suff w:val="space"/>
      <w:lvlText w:val="%1."/>
      <w:lvlJc w:val="left"/>
    </w:lvl>
  </w:abstractNum>
  <w:abstractNum w:abstractNumId="3">
    <w:nsid w:val="C17C35E5"/>
    <w:multiLevelType w:val="singleLevel"/>
    <w:tmpl w:val="C17C35E5"/>
    <w:lvl w:ilvl="0" w:tentative="0">
      <w:start w:val="1"/>
      <w:numFmt w:val="decimal"/>
      <w:suff w:val="space"/>
      <w:lvlText w:val="%1."/>
      <w:lvlJc w:val="left"/>
    </w:lvl>
  </w:abstractNum>
  <w:abstractNum w:abstractNumId="4">
    <w:nsid w:val="DAFFED43"/>
    <w:multiLevelType w:val="singleLevel"/>
    <w:tmpl w:val="DAFFED43"/>
    <w:lvl w:ilvl="0" w:tentative="0">
      <w:start w:val="1"/>
      <w:numFmt w:val="decimal"/>
      <w:suff w:val="space"/>
      <w:lvlText w:val="%1."/>
      <w:lvlJc w:val="left"/>
      <w:rPr>
        <w:rFonts w:hint="default"/>
        <w:sz w:val="24"/>
        <w:szCs w:val="24"/>
      </w:rPr>
    </w:lvl>
  </w:abstractNum>
  <w:abstractNum w:abstractNumId="5">
    <w:nsid w:val="FDCAC67E"/>
    <w:multiLevelType w:val="singleLevel"/>
    <w:tmpl w:val="FDCAC67E"/>
    <w:lvl w:ilvl="0" w:tentative="0">
      <w:start w:val="1"/>
      <w:numFmt w:val="decimal"/>
      <w:suff w:val="space"/>
      <w:lvlText w:val="%1."/>
      <w:lvlJc w:val="left"/>
    </w:lvl>
  </w:abstractNum>
  <w:abstractNum w:abstractNumId="6">
    <w:nsid w:val="0AA759E0"/>
    <w:multiLevelType w:val="multilevel"/>
    <w:tmpl w:val="0AA759E0"/>
    <w:lvl w:ilvl="0" w:tentative="0">
      <w:start w:val="2"/>
      <w:numFmt w:val="decimal"/>
      <w:lvlText w:val="%1"/>
      <w:lvlJc w:val="left"/>
      <w:pPr>
        <w:ind w:left="1013" w:hanging="428"/>
      </w:pPr>
      <w:rPr>
        <w:rFonts w:hint="default"/>
        <w:lang w:val="id" w:eastAsia="en-US" w:bidi="ar-SA"/>
      </w:rPr>
    </w:lvl>
    <w:lvl w:ilvl="1" w:tentative="0">
      <w:start w:val="1"/>
      <w:numFmt w:val="decimal"/>
      <w:lvlText w:val="%1.%2."/>
      <w:lvlJc w:val="left"/>
      <w:pPr>
        <w:ind w:left="1013" w:hanging="428"/>
      </w:pPr>
      <w:rPr>
        <w:rFonts w:hint="default" w:ascii="Times New Roman" w:hAnsi="Times New Roman" w:eastAsia="Times New Roman" w:cs="Times New Roman"/>
        <w:b/>
        <w:bCs/>
        <w:i w:val="0"/>
        <w:iCs w:val="0"/>
        <w:w w:val="100"/>
        <w:sz w:val="24"/>
        <w:szCs w:val="24"/>
        <w:lang w:val="id" w:eastAsia="en-US" w:bidi="ar-SA"/>
      </w:rPr>
    </w:lvl>
    <w:lvl w:ilvl="2" w:tentative="0">
      <w:start w:val="1"/>
      <w:numFmt w:val="decimal"/>
      <w:lvlText w:val="%1.%2.%3"/>
      <w:lvlJc w:val="left"/>
      <w:pPr>
        <w:ind w:left="1667" w:hanging="721"/>
      </w:pPr>
      <w:rPr>
        <w:rFonts w:hint="default" w:ascii="Times New Roman" w:hAnsi="Times New Roman" w:eastAsia="Times New Roman" w:cs="Times New Roman"/>
        <w:b/>
        <w:bCs/>
        <w:i w:val="0"/>
        <w:iCs w:val="0"/>
        <w:w w:val="100"/>
        <w:sz w:val="24"/>
        <w:szCs w:val="24"/>
        <w:lang w:val="id" w:eastAsia="en-US" w:bidi="ar-SA"/>
      </w:rPr>
    </w:lvl>
    <w:lvl w:ilvl="3" w:tentative="0">
      <w:start w:val="1"/>
      <w:numFmt w:val="decimal"/>
      <w:lvlText w:val="%1.%2.%3.%4."/>
      <w:lvlJc w:val="left"/>
      <w:pPr>
        <w:ind w:left="2027" w:hanging="1014"/>
      </w:pPr>
      <w:rPr>
        <w:rFonts w:hint="default" w:ascii="Times New Roman" w:hAnsi="Times New Roman" w:eastAsia="Times New Roman" w:cs="Times New Roman"/>
        <w:b/>
        <w:bCs/>
        <w:i w:val="0"/>
        <w:iCs w:val="0"/>
        <w:spacing w:val="-5"/>
        <w:w w:val="100"/>
        <w:sz w:val="24"/>
        <w:szCs w:val="24"/>
        <w:lang w:val="id" w:eastAsia="en-US" w:bidi="ar-SA"/>
      </w:rPr>
    </w:lvl>
    <w:lvl w:ilvl="4" w:tentative="0">
      <w:start w:val="1"/>
      <w:numFmt w:val="decimal"/>
      <w:lvlText w:val="%5."/>
      <w:lvlJc w:val="left"/>
      <w:pPr>
        <w:ind w:left="2027" w:hanging="360"/>
      </w:pPr>
      <w:rPr>
        <w:rFonts w:hint="default" w:ascii="Times New Roman" w:hAnsi="Times New Roman" w:eastAsia="Times New Roman" w:cs="Times New Roman"/>
        <w:b w:val="0"/>
        <w:bCs w:val="0"/>
        <w:i w:val="0"/>
        <w:iCs w:val="0"/>
        <w:w w:val="100"/>
        <w:sz w:val="24"/>
        <w:szCs w:val="24"/>
        <w:lang w:val="id" w:eastAsia="en-US" w:bidi="ar-SA"/>
      </w:rPr>
    </w:lvl>
    <w:lvl w:ilvl="5" w:tentative="0">
      <w:start w:val="0"/>
      <w:numFmt w:val="bullet"/>
      <w:lvlText w:val="•"/>
      <w:lvlJc w:val="left"/>
      <w:pPr>
        <w:ind w:left="4519" w:hanging="360"/>
      </w:pPr>
      <w:rPr>
        <w:rFonts w:hint="default"/>
        <w:lang w:val="id" w:eastAsia="en-US" w:bidi="ar-SA"/>
      </w:rPr>
    </w:lvl>
    <w:lvl w:ilvl="6" w:tentative="0">
      <w:start w:val="0"/>
      <w:numFmt w:val="bullet"/>
      <w:lvlText w:val="•"/>
      <w:lvlJc w:val="left"/>
      <w:pPr>
        <w:ind w:left="5352" w:hanging="360"/>
      </w:pPr>
      <w:rPr>
        <w:rFonts w:hint="default"/>
        <w:lang w:val="id" w:eastAsia="en-US" w:bidi="ar-SA"/>
      </w:rPr>
    </w:lvl>
    <w:lvl w:ilvl="7" w:tentative="0">
      <w:start w:val="0"/>
      <w:numFmt w:val="bullet"/>
      <w:lvlText w:val="•"/>
      <w:lvlJc w:val="left"/>
      <w:pPr>
        <w:ind w:left="6185" w:hanging="360"/>
      </w:pPr>
      <w:rPr>
        <w:rFonts w:hint="default"/>
        <w:lang w:val="id" w:eastAsia="en-US" w:bidi="ar-SA"/>
      </w:rPr>
    </w:lvl>
    <w:lvl w:ilvl="8" w:tentative="0">
      <w:start w:val="0"/>
      <w:numFmt w:val="bullet"/>
      <w:lvlText w:val="•"/>
      <w:lvlJc w:val="left"/>
      <w:pPr>
        <w:ind w:left="7018" w:hanging="360"/>
      </w:pPr>
      <w:rPr>
        <w:rFonts w:hint="default"/>
        <w:lang w:val="id" w:eastAsia="en-US" w:bidi="ar-SA"/>
      </w:rPr>
    </w:lvl>
  </w:abstractNum>
  <w:abstractNum w:abstractNumId="7">
    <w:nsid w:val="0DB31EEA"/>
    <w:multiLevelType w:val="singleLevel"/>
    <w:tmpl w:val="0DB31EEA"/>
    <w:lvl w:ilvl="0" w:tentative="0">
      <w:start w:val="1"/>
      <w:numFmt w:val="decimal"/>
      <w:suff w:val="space"/>
      <w:lvlText w:val="%1."/>
      <w:lvlJc w:val="left"/>
    </w:lvl>
  </w:abstractNum>
  <w:abstractNum w:abstractNumId="8">
    <w:nsid w:val="190E5CEE"/>
    <w:multiLevelType w:val="multilevel"/>
    <w:tmpl w:val="190E5C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AECB57"/>
    <w:multiLevelType w:val="singleLevel"/>
    <w:tmpl w:val="1DAECB57"/>
    <w:lvl w:ilvl="0" w:tentative="0">
      <w:start w:val="1"/>
      <w:numFmt w:val="decimal"/>
      <w:suff w:val="space"/>
      <w:lvlText w:val="%1."/>
      <w:lvlJc w:val="left"/>
    </w:lvl>
  </w:abstractNum>
  <w:abstractNum w:abstractNumId="10">
    <w:nsid w:val="24BD17C1"/>
    <w:multiLevelType w:val="multilevel"/>
    <w:tmpl w:val="24BD17C1"/>
    <w:lvl w:ilvl="0" w:tentative="0">
      <w:start w:val="1"/>
      <w:numFmt w:val="decimal"/>
      <w:lvlText w:val="%1."/>
      <w:lvlJc w:val="left"/>
      <w:pPr>
        <w:ind w:left="1307" w:hanging="361"/>
      </w:pPr>
      <w:rPr>
        <w:rFonts w:hint="default" w:ascii="Times New Roman" w:hAnsi="Times New Roman" w:eastAsia="Times New Roman" w:cs="Times New Roman"/>
        <w:b w:val="0"/>
        <w:bCs w:val="0"/>
        <w:i w:val="0"/>
        <w:iCs w:val="0"/>
        <w:w w:val="100"/>
        <w:sz w:val="24"/>
        <w:szCs w:val="24"/>
        <w:lang w:val="id" w:eastAsia="en-US" w:bidi="ar-SA"/>
      </w:rPr>
    </w:lvl>
    <w:lvl w:ilvl="1" w:tentative="0">
      <w:start w:val="0"/>
      <w:numFmt w:val="bullet"/>
      <w:lvlText w:val="•"/>
      <w:lvlJc w:val="left"/>
      <w:pPr>
        <w:ind w:left="2062" w:hanging="361"/>
      </w:pPr>
      <w:rPr>
        <w:rFonts w:hint="default"/>
        <w:lang w:val="id" w:eastAsia="en-US" w:bidi="ar-SA"/>
      </w:rPr>
    </w:lvl>
    <w:lvl w:ilvl="2" w:tentative="0">
      <w:start w:val="0"/>
      <w:numFmt w:val="bullet"/>
      <w:lvlText w:val="•"/>
      <w:lvlJc w:val="left"/>
      <w:pPr>
        <w:ind w:left="2825" w:hanging="361"/>
      </w:pPr>
      <w:rPr>
        <w:rFonts w:hint="default"/>
        <w:lang w:val="id" w:eastAsia="en-US" w:bidi="ar-SA"/>
      </w:rPr>
    </w:lvl>
    <w:lvl w:ilvl="3" w:tentative="0">
      <w:start w:val="0"/>
      <w:numFmt w:val="bullet"/>
      <w:lvlText w:val="•"/>
      <w:lvlJc w:val="left"/>
      <w:pPr>
        <w:ind w:left="3588" w:hanging="361"/>
      </w:pPr>
      <w:rPr>
        <w:rFonts w:hint="default"/>
        <w:lang w:val="id" w:eastAsia="en-US" w:bidi="ar-SA"/>
      </w:rPr>
    </w:lvl>
    <w:lvl w:ilvl="4" w:tentative="0">
      <w:start w:val="0"/>
      <w:numFmt w:val="bullet"/>
      <w:lvlText w:val="•"/>
      <w:lvlJc w:val="left"/>
      <w:pPr>
        <w:ind w:left="4351" w:hanging="361"/>
      </w:pPr>
      <w:rPr>
        <w:rFonts w:hint="default"/>
        <w:lang w:val="id" w:eastAsia="en-US" w:bidi="ar-SA"/>
      </w:rPr>
    </w:lvl>
    <w:lvl w:ilvl="5" w:tentative="0">
      <w:start w:val="0"/>
      <w:numFmt w:val="bullet"/>
      <w:lvlText w:val="•"/>
      <w:lvlJc w:val="left"/>
      <w:pPr>
        <w:ind w:left="5114" w:hanging="361"/>
      </w:pPr>
      <w:rPr>
        <w:rFonts w:hint="default"/>
        <w:lang w:val="id" w:eastAsia="en-US" w:bidi="ar-SA"/>
      </w:rPr>
    </w:lvl>
    <w:lvl w:ilvl="6" w:tentative="0">
      <w:start w:val="0"/>
      <w:numFmt w:val="bullet"/>
      <w:lvlText w:val="•"/>
      <w:lvlJc w:val="left"/>
      <w:pPr>
        <w:ind w:left="5877" w:hanging="361"/>
      </w:pPr>
      <w:rPr>
        <w:rFonts w:hint="default"/>
        <w:lang w:val="id" w:eastAsia="en-US" w:bidi="ar-SA"/>
      </w:rPr>
    </w:lvl>
    <w:lvl w:ilvl="7" w:tentative="0">
      <w:start w:val="0"/>
      <w:numFmt w:val="bullet"/>
      <w:lvlText w:val="•"/>
      <w:lvlJc w:val="left"/>
      <w:pPr>
        <w:ind w:left="6640" w:hanging="361"/>
      </w:pPr>
      <w:rPr>
        <w:rFonts w:hint="default"/>
        <w:lang w:val="id" w:eastAsia="en-US" w:bidi="ar-SA"/>
      </w:rPr>
    </w:lvl>
    <w:lvl w:ilvl="8" w:tentative="0">
      <w:start w:val="0"/>
      <w:numFmt w:val="bullet"/>
      <w:lvlText w:val="•"/>
      <w:lvlJc w:val="left"/>
      <w:pPr>
        <w:ind w:left="7403" w:hanging="361"/>
      </w:pPr>
      <w:rPr>
        <w:rFonts w:hint="default"/>
        <w:lang w:val="id" w:eastAsia="en-US" w:bidi="ar-SA"/>
      </w:rPr>
    </w:lvl>
  </w:abstractNum>
  <w:abstractNum w:abstractNumId="11">
    <w:nsid w:val="258DE109"/>
    <w:multiLevelType w:val="singleLevel"/>
    <w:tmpl w:val="258DE109"/>
    <w:lvl w:ilvl="0" w:tentative="0">
      <w:start w:val="1"/>
      <w:numFmt w:val="decimal"/>
      <w:suff w:val="space"/>
      <w:lvlText w:val="%1."/>
      <w:lvlJc w:val="left"/>
    </w:lvl>
  </w:abstractNum>
  <w:abstractNum w:abstractNumId="12">
    <w:nsid w:val="2710C028"/>
    <w:multiLevelType w:val="singleLevel"/>
    <w:tmpl w:val="2710C028"/>
    <w:lvl w:ilvl="0" w:tentative="0">
      <w:start w:val="1"/>
      <w:numFmt w:val="decimal"/>
      <w:suff w:val="space"/>
      <w:lvlText w:val="%1."/>
      <w:lvlJc w:val="left"/>
    </w:lvl>
  </w:abstractNum>
  <w:abstractNum w:abstractNumId="13">
    <w:nsid w:val="28F907C7"/>
    <w:multiLevelType w:val="multilevel"/>
    <w:tmpl w:val="28F907C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615E99"/>
    <w:multiLevelType w:val="multilevel"/>
    <w:tmpl w:val="3A615E99"/>
    <w:lvl w:ilvl="0" w:tentative="0">
      <w:start w:val="1"/>
      <w:numFmt w:val="decimal"/>
      <w:lvlText w:val="%1."/>
      <w:lvlJc w:val="left"/>
      <w:pPr>
        <w:ind w:left="1306" w:hanging="360"/>
      </w:pPr>
      <w:rPr>
        <w:rFonts w:hint="default" w:ascii="Times New Roman" w:hAnsi="Times New Roman" w:eastAsia="Times New Roman" w:cs="Times New Roman"/>
        <w:b w:val="0"/>
        <w:bCs w:val="0"/>
        <w:i w:val="0"/>
        <w:iCs w:val="0"/>
        <w:w w:val="100"/>
        <w:sz w:val="24"/>
        <w:szCs w:val="24"/>
        <w:lang w:val="id" w:eastAsia="en-US" w:bidi="ar-SA"/>
      </w:rPr>
    </w:lvl>
    <w:lvl w:ilvl="1" w:tentative="0">
      <w:start w:val="0"/>
      <w:numFmt w:val="bullet"/>
      <w:lvlText w:val="•"/>
      <w:lvlJc w:val="left"/>
      <w:pPr>
        <w:ind w:left="1560" w:hanging="360"/>
      </w:pPr>
      <w:rPr>
        <w:rFonts w:hint="default"/>
        <w:lang w:val="id" w:eastAsia="en-US" w:bidi="ar-SA"/>
      </w:rPr>
    </w:lvl>
    <w:lvl w:ilvl="2" w:tentative="0">
      <w:start w:val="0"/>
      <w:numFmt w:val="bullet"/>
      <w:lvlText w:val="•"/>
      <w:lvlJc w:val="left"/>
      <w:pPr>
        <w:ind w:left="2351" w:hanging="360"/>
      </w:pPr>
      <w:rPr>
        <w:rFonts w:hint="default"/>
        <w:lang w:val="id" w:eastAsia="en-US" w:bidi="ar-SA"/>
      </w:rPr>
    </w:lvl>
    <w:lvl w:ilvl="3" w:tentative="0">
      <w:start w:val="0"/>
      <w:numFmt w:val="bullet"/>
      <w:lvlText w:val="•"/>
      <w:lvlJc w:val="left"/>
      <w:pPr>
        <w:ind w:left="3143" w:hanging="360"/>
      </w:pPr>
      <w:rPr>
        <w:rFonts w:hint="default"/>
        <w:lang w:val="id" w:eastAsia="en-US" w:bidi="ar-SA"/>
      </w:rPr>
    </w:lvl>
    <w:lvl w:ilvl="4" w:tentative="0">
      <w:start w:val="0"/>
      <w:numFmt w:val="bullet"/>
      <w:lvlText w:val="•"/>
      <w:lvlJc w:val="left"/>
      <w:pPr>
        <w:ind w:left="3934" w:hanging="360"/>
      </w:pPr>
      <w:rPr>
        <w:rFonts w:hint="default"/>
        <w:lang w:val="id" w:eastAsia="en-US" w:bidi="ar-SA"/>
      </w:rPr>
    </w:lvl>
    <w:lvl w:ilvl="5" w:tentative="0">
      <w:start w:val="0"/>
      <w:numFmt w:val="bullet"/>
      <w:lvlText w:val="•"/>
      <w:lvlJc w:val="left"/>
      <w:pPr>
        <w:ind w:left="4726" w:hanging="360"/>
      </w:pPr>
      <w:rPr>
        <w:rFonts w:hint="default"/>
        <w:lang w:val="id" w:eastAsia="en-US" w:bidi="ar-SA"/>
      </w:rPr>
    </w:lvl>
    <w:lvl w:ilvl="6" w:tentative="0">
      <w:start w:val="0"/>
      <w:numFmt w:val="bullet"/>
      <w:lvlText w:val="•"/>
      <w:lvlJc w:val="left"/>
      <w:pPr>
        <w:ind w:left="5517" w:hanging="360"/>
      </w:pPr>
      <w:rPr>
        <w:rFonts w:hint="default"/>
        <w:lang w:val="id" w:eastAsia="en-US" w:bidi="ar-SA"/>
      </w:rPr>
    </w:lvl>
    <w:lvl w:ilvl="7" w:tentative="0">
      <w:start w:val="0"/>
      <w:numFmt w:val="bullet"/>
      <w:lvlText w:val="•"/>
      <w:lvlJc w:val="left"/>
      <w:pPr>
        <w:ind w:left="6309" w:hanging="360"/>
      </w:pPr>
      <w:rPr>
        <w:rFonts w:hint="default"/>
        <w:lang w:val="id" w:eastAsia="en-US" w:bidi="ar-SA"/>
      </w:rPr>
    </w:lvl>
    <w:lvl w:ilvl="8" w:tentative="0">
      <w:start w:val="0"/>
      <w:numFmt w:val="bullet"/>
      <w:lvlText w:val="•"/>
      <w:lvlJc w:val="left"/>
      <w:pPr>
        <w:ind w:left="7100" w:hanging="360"/>
      </w:pPr>
      <w:rPr>
        <w:rFonts w:hint="default"/>
        <w:lang w:val="id" w:eastAsia="en-US" w:bidi="ar-SA"/>
      </w:rPr>
    </w:lvl>
  </w:abstractNum>
  <w:abstractNum w:abstractNumId="15">
    <w:nsid w:val="48506AEC"/>
    <w:multiLevelType w:val="multilevel"/>
    <w:tmpl w:val="48506AEC"/>
    <w:lvl w:ilvl="0" w:tentative="0">
      <w:start w:val="1"/>
      <w:numFmt w:val="decimal"/>
      <w:lvlText w:val="%1."/>
      <w:lvlJc w:val="left"/>
      <w:pPr>
        <w:ind w:left="1307" w:hanging="361"/>
      </w:pPr>
      <w:rPr>
        <w:rFonts w:hint="default" w:ascii="Times New Roman" w:hAnsi="Times New Roman" w:eastAsia="Times New Roman" w:cs="Times New Roman"/>
        <w:b w:val="0"/>
        <w:bCs w:val="0"/>
        <w:i w:val="0"/>
        <w:iCs w:val="0"/>
        <w:w w:val="100"/>
        <w:sz w:val="24"/>
        <w:szCs w:val="24"/>
        <w:lang w:val="id" w:eastAsia="en-US" w:bidi="ar-SA"/>
      </w:rPr>
    </w:lvl>
    <w:lvl w:ilvl="1" w:tentative="0">
      <w:start w:val="0"/>
      <w:numFmt w:val="bullet"/>
      <w:lvlText w:val="•"/>
      <w:lvlJc w:val="left"/>
      <w:pPr>
        <w:ind w:left="2062" w:hanging="361"/>
      </w:pPr>
      <w:rPr>
        <w:rFonts w:hint="default"/>
        <w:lang w:val="id" w:eastAsia="en-US" w:bidi="ar-SA"/>
      </w:rPr>
    </w:lvl>
    <w:lvl w:ilvl="2" w:tentative="0">
      <w:start w:val="0"/>
      <w:numFmt w:val="bullet"/>
      <w:lvlText w:val="•"/>
      <w:lvlJc w:val="left"/>
      <w:pPr>
        <w:ind w:left="2825" w:hanging="361"/>
      </w:pPr>
      <w:rPr>
        <w:rFonts w:hint="default"/>
        <w:lang w:val="id" w:eastAsia="en-US" w:bidi="ar-SA"/>
      </w:rPr>
    </w:lvl>
    <w:lvl w:ilvl="3" w:tentative="0">
      <w:start w:val="0"/>
      <w:numFmt w:val="bullet"/>
      <w:lvlText w:val="•"/>
      <w:lvlJc w:val="left"/>
      <w:pPr>
        <w:ind w:left="3588" w:hanging="361"/>
      </w:pPr>
      <w:rPr>
        <w:rFonts w:hint="default"/>
        <w:lang w:val="id" w:eastAsia="en-US" w:bidi="ar-SA"/>
      </w:rPr>
    </w:lvl>
    <w:lvl w:ilvl="4" w:tentative="0">
      <w:start w:val="0"/>
      <w:numFmt w:val="bullet"/>
      <w:lvlText w:val="•"/>
      <w:lvlJc w:val="left"/>
      <w:pPr>
        <w:ind w:left="4351" w:hanging="361"/>
      </w:pPr>
      <w:rPr>
        <w:rFonts w:hint="default"/>
        <w:lang w:val="id" w:eastAsia="en-US" w:bidi="ar-SA"/>
      </w:rPr>
    </w:lvl>
    <w:lvl w:ilvl="5" w:tentative="0">
      <w:start w:val="0"/>
      <w:numFmt w:val="bullet"/>
      <w:lvlText w:val="•"/>
      <w:lvlJc w:val="left"/>
      <w:pPr>
        <w:ind w:left="5114" w:hanging="361"/>
      </w:pPr>
      <w:rPr>
        <w:rFonts w:hint="default"/>
        <w:lang w:val="id" w:eastAsia="en-US" w:bidi="ar-SA"/>
      </w:rPr>
    </w:lvl>
    <w:lvl w:ilvl="6" w:tentative="0">
      <w:start w:val="0"/>
      <w:numFmt w:val="bullet"/>
      <w:lvlText w:val="•"/>
      <w:lvlJc w:val="left"/>
      <w:pPr>
        <w:ind w:left="5877" w:hanging="361"/>
      </w:pPr>
      <w:rPr>
        <w:rFonts w:hint="default"/>
        <w:lang w:val="id" w:eastAsia="en-US" w:bidi="ar-SA"/>
      </w:rPr>
    </w:lvl>
    <w:lvl w:ilvl="7" w:tentative="0">
      <w:start w:val="0"/>
      <w:numFmt w:val="bullet"/>
      <w:lvlText w:val="•"/>
      <w:lvlJc w:val="left"/>
      <w:pPr>
        <w:ind w:left="6640" w:hanging="361"/>
      </w:pPr>
      <w:rPr>
        <w:rFonts w:hint="default"/>
        <w:lang w:val="id" w:eastAsia="en-US" w:bidi="ar-SA"/>
      </w:rPr>
    </w:lvl>
    <w:lvl w:ilvl="8" w:tentative="0">
      <w:start w:val="0"/>
      <w:numFmt w:val="bullet"/>
      <w:lvlText w:val="•"/>
      <w:lvlJc w:val="left"/>
      <w:pPr>
        <w:ind w:left="7403" w:hanging="361"/>
      </w:pPr>
      <w:rPr>
        <w:rFonts w:hint="default"/>
        <w:lang w:val="id" w:eastAsia="en-US" w:bidi="ar-SA"/>
      </w:rPr>
    </w:lvl>
  </w:abstractNum>
  <w:abstractNum w:abstractNumId="16">
    <w:nsid w:val="48BA63C2"/>
    <w:multiLevelType w:val="singleLevel"/>
    <w:tmpl w:val="48BA63C2"/>
    <w:lvl w:ilvl="0" w:tentative="0">
      <w:start w:val="1"/>
      <w:numFmt w:val="upperLetter"/>
      <w:suff w:val="space"/>
      <w:lvlText w:val="%1."/>
      <w:lvlJc w:val="left"/>
    </w:lvl>
  </w:abstractNum>
  <w:abstractNum w:abstractNumId="17">
    <w:nsid w:val="4F38143E"/>
    <w:multiLevelType w:val="singleLevel"/>
    <w:tmpl w:val="4F38143E"/>
    <w:lvl w:ilvl="0" w:tentative="0">
      <w:start w:val="1"/>
      <w:numFmt w:val="decimal"/>
      <w:suff w:val="space"/>
      <w:lvlText w:val="%1."/>
      <w:lvlJc w:val="left"/>
    </w:lvl>
  </w:abstractNum>
  <w:abstractNum w:abstractNumId="18">
    <w:nsid w:val="51F55825"/>
    <w:multiLevelType w:val="multilevel"/>
    <w:tmpl w:val="51F55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8D6620D"/>
    <w:multiLevelType w:val="multilevel"/>
    <w:tmpl w:val="58D6620D"/>
    <w:lvl w:ilvl="0" w:tentative="0">
      <w:start w:val="1"/>
      <w:numFmt w:val="decimal"/>
      <w:lvlText w:val="%1."/>
      <w:lvlJc w:val="left"/>
      <w:pPr>
        <w:ind w:left="1667" w:hanging="360"/>
      </w:pPr>
      <w:rPr>
        <w:rFonts w:hint="default" w:ascii="Times New Roman" w:hAnsi="Times New Roman" w:eastAsia="Times New Roman" w:cs="Times New Roman"/>
        <w:b w:val="0"/>
        <w:bCs w:val="0"/>
        <w:i w:val="0"/>
        <w:iCs w:val="0"/>
        <w:color w:val="000000" w:themeColor="text1"/>
        <w:w w:val="100"/>
        <w:sz w:val="24"/>
        <w:szCs w:val="24"/>
        <w:lang w:val="id" w:eastAsia="en-US" w:bidi="ar-SA"/>
        <w14:textFill>
          <w14:solidFill>
            <w14:schemeClr w14:val="tx1"/>
          </w14:solidFill>
        </w14:textFill>
      </w:rPr>
    </w:lvl>
    <w:lvl w:ilvl="1" w:tentative="0">
      <w:start w:val="0"/>
      <w:numFmt w:val="bullet"/>
      <w:lvlText w:val="•"/>
      <w:lvlJc w:val="left"/>
      <w:pPr>
        <w:ind w:left="2386" w:hanging="360"/>
      </w:pPr>
      <w:rPr>
        <w:rFonts w:hint="default"/>
        <w:lang w:val="id" w:eastAsia="en-US" w:bidi="ar-SA"/>
      </w:rPr>
    </w:lvl>
    <w:lvl w:ilvl="2" w:tentative="0">
      <w:start w:val="0"/>
      <w:numFmt w:val="bullet"/>
      <w:lvlText w:val="•"/>
      <w:lvlJc w:val="left"/>
      <w:pPr>
        <w:ind w:left="3113" w:hanging="360"/>
      </w:pPr>
      <w:rPr>
        <w:rFonts w:hint="default"/>
        <w:lang w:val="id" w:eastAsia="en-US" w:bidi="ar-SA"/>
      </w:rPr>
    </w:lvl>
    <w:lvl w:ilvl="3" w:tentative="0">
      <w:start w:val="0"/>
      <w:numFmt w:val="bullet"/>
      <w:lvlText w:val="•"/>
      <w:lvlJc w:val="left"/>
      <w:pPr>
        <w:ind w:left="3840" w:hanging="360"/>
      </w:pPr>
      <w:rPr>
        <w:rFonts w:hint="default"/>
        <w:lang w:val="id" w:eastAsia="en-US" w:bidi="ar-SA"/>
      </w:rPr>
    </w:lvl>
    <w:lvl w:ilvl="4" w:tentative="0">
      <w:start w:val="0"/>
      <w:numFmt w:val="bullet"/>
      <w:lvlText w:val="•"/>
      <w:lvlJc w:val="left"/>
      <w:pPr>
        <w:ind w:left="4567" w:hanging="360"/>
      </w:pPr>
      <w:rPr>
        <w:rFonts w:hint="default"/>
        <w:lang w:val="id" w:eastAsia="en-US" w:bidi="ar-SA"/>
      </w:rPr>
    </w:lvl>
    <w:lvl w:ilvl="5" w:tentative="0">
      <w:start w:val="0"/>
      <w:numFmt w:val="bullet"/>
      <w:lvlText w:val="•"/>
      <w:lvlJc w:val="left"/>
      <w:pPr>
        <w:ind w:left="5294" w:hanging="360"/>
      </w:pPr>
      <w:rPr>
        <w:rFonts w:hint="default"/>
        <w:lang w:val="id" w:eastAsia="en-US" w:bidi="ar-SA"/>
      </w:rPr>
    </w:lvl>
    <w:lvl w:ilvl="6" w:tentative="0">
      <w:start w:val="0"/>
      <w:numFmt w:val="bullet"/>
      <w:lvlText w:val="•"/>
      <w:lvlJc w:val="left"/>
      <w:pPr>
        <w:ind w:left="6021" w:hanging="360"/>
      </w:pPr>
      <w:rPr>
        <w:rFonts w:hint="default"/>
        <w:lang w:val="id" w:eastAsia="en-US" w:bidi="ar-SA"/>
      </w:rPr>
    </w:lvl>
    <w:lvl w:ilvl="7" w:tentative="0">
      <w:start w:val="0"/>
      <w:numFmt w:val="bullet"/>
      <w:lvlText w:val="•"/>
      <w:lvlJc w:val="left"/>
      <w:pPr>
        <w:ind w:left="6748" w:hanging="360"/>
      </w:pPr>
      <w:rPr>
        <w:rFonts w:hint="default"/>
        <w:lang w:val="id" w:eastAsia="en-US" w:bidi="ar-SA"/>
      </w:rPr>
    </w:lvl>
    <w:lvl w:ilvl="8" w:tentative="0">
      <w:start w:val="0"/>
      <w:numFmt w:val="bullet"/>
      <w:lvlText w:val="•"/>
      <w:lvlJc w:val="left"/>
      <w:pPr>
        <w:ind w:left="7475" w:hanging="360"/>
      </w:pPr>
      <w:rPr>
        <w:rFonts w:hint="default"/>
        <w:lang w:val="id" w:eastAsia="en-US" w:bidi="ar-SA"/>
      </w:rPr>
    </w:lvl>
  </w:abstractNum>
  <w:abstractNum w:abstractNumId="20">
    <w:nsid w:val="5CE63216"/>
    <w:multiLevelType w:val="multilevel"/>
    <w:tmpl w:val="5CE63216"/>
    <w:lvl w:ilvl="0" w:tentative="0">
      <w:start w:val="1"/>
      <w:numFmt w:val="decimal"/>
      <w:lvlText w:val="%1."/>
      <w:lvlJc w:val="left"/>
      <w:pPr>
        <w:ind w:left="1643" w:hanging="360"/>
      </w:pPr>
      <w:rPr>
        <w:rFonts w:hint="default" w:ascii="Times New Roman" w:hAnsi="Times New Roman" w:eastAsia="Times New Roman" w:cs="Times New Roman"/>
        <w:b w:val="0"/>
        <w:bCs w:val="0"/>
        <w:i w:val="0"/>
        <w:iCs w:val="0"/>
        <w:w w:val="100"/>
        <w:sz w:val="24"/>
        <w:szCs w:val="24"/>
        <w:lang w:val="id" w:eastAsia="en-US" w:bidi="ar-SA"/>
      </w:rPr>
    </w:lvl>
    <w:lvl w:ilvl="1" w:tentative="0">
      <w:start w:val="0"/>
      <w:numFmt w:val="bullet"/>
      <w:lvlText w:val="•"/>
      <w:lvlJc w:val="left"/>
      <w:pPr>
        <w:ind w:left="2368" w:hanging="360"/>
      </w:pPr>
      <w:rPr>
        <w:rFonts w:hint="default"/>
        <w:lang w:val="id" w:eastAsia="en-US" w:bidi="ar-SA"/>
      </w:rPr>
    </w:lvl>
    <w:lvl w:ilvl="2" w:tentative="0">
      <w:start w:val="0"/>
      <w:numFmt w:val="bullet"/>
      <w:lvlText w:val="•"/>
      <w:lvlJc w:val="left"/>
      <w:pPr>
        <w:ind w:left="3097" w:hanging="360"/>
      </w:pPr>
      <w:rPr>
        <w:rFonts w:hint="default"/>
        <w:lang w:val="id" w:eastAsia="en-US" w:bidi="ar-SA"/>
      </w:rPr>
    </w:lvl>
    <w:lvl w:ilvl="3" w:tentative="0">
      <w:start w:val="0"/>
      <w:numFmt w:val="bullet"/>
      <w:lvlText w:val="•"/>
      <w:lvlJc w:val="left"/>
      <w:pPr>
        <w:ind w:left="3826" w:hanging="360"/>
      </w:pPr>
      <w:rPr>
        <w:rFonts w:hint="default"/>
        <w:lang w:val="id" w:eastAsia="en-US" w:bidi="ar-SA"/>
      </w:rPr>
    </w:lvl>
    <w:lvl w:ilvl="4" w:tentative="0">
      <w:start w:val="0"/>
      <w:numFmt w:val="bullet"/>
      <w:lvlText w:val="•"/>
      <w:lvlJc w:val="left"/>
      <w:pPr>
        <w:ind w:left="4555" w:hanging="360"/>
      </w:pPr>
      <w:rPr>
        <w:rFonts w:hint="default"/>
        <w:lang w:val="id" w:eastAsia="en-US" w:bidi="ar-SA"/>
      </w:rPr>
    </w:lvl>
    <w:lvl w:ilvl="5" w:tentative="0">
      <w:start w:val="0"/>
      <w:numFmt w:val="bullet"/>
      <w:lvlText w:val="•"/>
      <w:lvlJc w:val="left"/>
      <w:pPr>
        <w:ind w:left="5284" w:hanging="360"/>
      </w:pPr>
      <w:rPr>
        <w:rFonts w:hint="default"/>
        <w:lang w:val="id" w:eastAsia="en-US" w:bidi="ar-SA"/>
      </w:rPr>
    </w:lvl>
    <w:lvl w:ilvl="6" w:tentative="0">
      <w:start w:val="0"/>
      <w:numFmt w:val="bullet"/>
      <w:lvlText w:val="•"/>
      <w:lvlJc w:val="left"/>
      <w:pPr>
        <w:ind w:left="6013" w:hanging="360"/>
      </w:pPr>
      <w:rPr>
        <w:rFonts w:hint="default"/>
        <w:lang w:val="id" w:eastAsia="en-US" w:bidi="ar-SA"/>
      </w:rPr>
    </w:lvl>
    <w:lvl w:ilvl="7" w:tentative="0">
      <w:start w:val="0"/>
      <w:numFmt w:val="bullet"/>
      <w:lvlText w:val="•"/>
      <w:lvlJc w:val="left"/>
      <w:pPr>
        <w:ind w:left="6742" w:hanging="360"/>
      </w:pPr>
      <w:rPr>
        <w:rFonts w:hint="default"/>
        <w:lang w:val="id" w:eastAsia="en-US" w:bidi="ar-SA"/>
      </w:rPr>
    </w:lvl>
    <w:lvl w:ilvl="8" w:tentative="0">
      <w:start w:val="0"/>
      <w:numFmt w:val="bullet"/>
      <w:lvlText w:val="•"/>
      <w:lvlJc w:val="left"/>
      <w:pPr>
        <w:ind w:left="7471" w:hanging="360"/>
      </w:pPr>
      <w:rPr>
        <w:rFonts w:hint="default"/>
        <w:lang w:val="id" w:eastAsia="en-US" w:bidi="ar-SA"/>
      </w:rPr>
    </w:lvl>
  </w:abstractNum>
  <w:abstractNum w:abstractNumId="21">
    <w:nsid w:val="5F81396C"/>
    <w:multiLevelType w:val="singleLevel"/>
    <w:tmpl w:val="5F81396C"/>
    <w:lvl w:ilvl="0" w:tentative="0">
      <w:start w:val="1"/>
      <w:numFmt w:val="upperLetter"/>
      <w:suff w:val="space"/>
      <w:lvlText w:val="%1."/>
      <w:lvlJc w:val="left"/>
    </w:lvl>
  </w:abstractNum>
  <w:abstractNum w:abstractNumId="22">
    <w:nsid w:val="65F941B1"/>
    <w:multiLevelType w:val="multilevel"/>
    <w:tmpl w:val="65F941B1"/>
    <w:lvl w:ilvl="0" w:tentative="0">
      <w:start w:val="3"/>
      <w:numFmt w:val="decimal"/>
      <w:lvlText w:val="%1"/>
      <w:lvlJc w:val="left"/>
      <w:pPr>
        <w:ind w:left="2027" w:hanging="874"/>
      </w:pPr>
      <w:rPr>
        <w:rFonts w:hint="default"/>
        <w:lang w:val="id" w:eastAsia="en-US" w:bidi="ar-SA"/>
      </w:rPr>
    </w:lvl>
    <w:lvl w:ilvl="1" w:tentative="0">
      <w:start w:val="6"/>
      <w:numFmt w:val="decimal"/>
      <w:lvlText w:val="%1.%2"/>
      <w:lvlJc w:val="left"/>
      <w:pPr>
        <w:ind w:left="2027" w:hanging="874"/>
      </w:pPr>
      <w:rPr>
        <w:rFonts w:hint="default"/>
        <w:lang w:val="id" w:eastAsia="en-US" w:bidi="ar-SA"/>
      </w:rPr>
    </w:lvl>
    <w:lvl w:ilvl="2" w:tentative="0">
      <w:start w:val="1"/>
      <w:numFmt w:val="decimal"/>
      <w:lvlText w:val="%1.%2.%3."/>
      <w:lvlJc w:val="left"/>
      <w:pPr>
        <w:ind w:left="2027" w:hanging="874"/>
      </w:pPr>
      <w:rPr>
        <w:rFonts w:hint="default" w:ascii="Times New Roman" w:hAnsi="Times New Roman" w:eastAsia="Times New Roman" w:cs="Times New Roman"/>
        <w:b/>
        <w:bCs/>
        <w:i w:val="0"/>
        <w:iCs w:val="0"/>
        <w:spacing w:val="-5"/>
        <w:w w:val="100"/>
        <w:sz w:val="24"/>
        <w:szCs w:val="24"/>
        <w:lang w:val="id" w:eastAsia="en-US" w:bidi="ar-SA"/>
      </w:rPr>
    </w:lvl>
    <w:lvl w:ilvl="3" w:tentative="0">
      <w:start w:val="1"/>
      <w:numFmt w:val="decimal"/>
      <w:lvlText w:val="%4."/>
      <w:lvlJc w:val="left"/>
      <w:pPr>
        <w:ind w:left="1575" w:hanging="270"/>
      </w:pPr>
      <w:rPr>
        <w:rFonts w:hint="default" w:ascii="Times New Roman" w:hAnsi="Times New Roman" w:eastAsia="Times New Roman" w:cs="Times New Roman"/>
        <w:b w:val="0"/>
        <w:bCs w:val="0"/>
        <w:i w:val="0"/>
        <w:iCs w:val="0"/>
        <w:w w:val="100"/>
        <w:sz w:val="24"/>
        <w:szCs w:val="24"/>
        <w:lang w:val="id" w:eastAsia="en-US" w:bidi="ar-SA"/>
      </w:rPr>
    </w:lvl>
    <w:lvl w:ilvl="4" w:tentative="0">
      <w:start w:val="0"/>
      <w:numFmt w:val="bullet"/>
      <w:lvlText w:val="•"/>
      <w:lvlJc w:val="left"/>
      <w:pPr>
        <w:ind w:left="3686" w:hanging="270"/>
      </w:pPr>
      <w:rPr>
        <w:rFonts w:hint="default"/>
        <w:lang w:val="id" w:eastAsia="en-US" w:bidi="ar-SA"/>
      </w:rPr>
    </w:lvl>
    <w:lvl w:ilvl="5" w:tentative="0">
      <w:start w:val="0"/>
      <w:numFmt w:val="bullet"/>
      <w:lvlText w:val="•"/>
      <w:lvlJc w:val="left"/>
      <w:pPr>
        <w:ind w:left="4519" w:hanging="270"/>
      </w:pPr>
      <w:rPr>
        <w:rFonts w:hint="default"/>
        <w:lang w:val="id" w:eastAsia="en-US" w:bidi="ar-SA"/>
      </w:rPr>
    </w:lvl>
    <w:lvl w:ilvl="6" w:tentative="0">
      <w:start w:val="0"/>
      <w:numFmt w:val="bullet"/>
      <w:lvlText w:val="•"/>
      <w:lvlJc w:val="left"/>
      <w:pPr>
        <w:ind w:left="5352" w:hanging="270"/>
      </w:pPr>
      <w:rPr>
        <w:rFonts w:hint="default"/>
        <w:lang w:val="id" w:eastAsia="en-US" w:bidi="ar-SA"/>
      </w:rPr>
    </w:lvl>
    <w:lvl w:ilvl="7" w:tentative="0">
      <w:start w:val="0"/>
      <w:numFmt w:val="bullet"/>
      <w:lvlText w:val="•"/>
      <w:lvlJc w:val="left"/>
      <w:pPr>
        <w:ind w:left="6185" w:hanging="270"/>
      </w:pPr>
      <w:rPr>
        <w:rFonts w:hint="default"/>
        <w:lang w:val="id" w:eastAsia="en-US" w:bidi="ar-SA"/>
      </w:rPr>
    </w:lvl>
    <w:lvl w:ilvl="8" w:tentative="0">
      <w:start w:val="0"/>
      <w:numFmt w:val="bullet"/>
      <w:lvlText w:val="•"/>
      <w:lvlJc w:val="left"/>
      <w:pPr>
        <w:ind w:left="7018" w:hanging="270"/>
      </w:pPr>
      <w:rPr>
        <w:rFonts w:hint="default"/>
        <w:lang w:val="id" w:eastAsia="en-US" w:bidi="ar-SA"/>
      </w:rPr>
    </w:lvl>
  </w:abstractNum>
  <w:abstractNum w:abstractNumId="23">
    <w:nsid w:val="662E2E7C"/>
    <w:multiLevelType w:val="multilevel"/>
    <w:tmpl w:val="662E2E7C"/>
    <w:lvl w:ilvl="0" w:tentative="0">
      <w:start w:val="1"/>
      <w:numFmt w:val="decimal"/>
      <w:lvlText w:val="%1"/>
      <w:lvlJc w:val="left"/>
      <w:pPr>
        <w:ind w:left="1013" w:hanging="423"/>
      </w:pPr>
      <w:rPr>
        <w:rFonts w:hint="default"/>
        <w:lang w:val="id" w:eastAsia="en-US" w:bidi="ar-SA"/>
      </w:rPr>
    </w:lvl>
    <w:lvl w:ilvl="1" w:tentative="0">
      <w:start w:val="1"/>
      <w:numFmt w:val="decimal"/>
      <w:lvlText w:val="%1.%2"/>
      <w:lvlJc w:val="left"/>
      <w:pPr>
        <w:ind w:left="1274" w:hanging="423"/>
        <w:jc w:val="right"/>
      </w:pPr>
      <w:rPr>
        <w:rFonts w:hint="default" w:ascii="Times New Roman" w:hAnsi="Times New Roman" w:eastAsia="Times New Roman" w:cs="Times New Roman"/>
        <w:b/>
        <w:bCs/>
        <w:i w:val="0"/>
        <w:iCs w:val="0"/>
        <w:w w:val="100"/>
        <w:sz w:val="24"/>
        <w:szCs w:val="24"/>
        <w:lang w:val="id" w:eastAsia="en-US" w:bidi="ar-SA"/>
      </w:rPr>
    </w:lvl>
    <w:lvl w:ilvl="2" w:tentative="0">
      <w:start w:val="1"/>
      <w:numFmt w:val="decimal"/>
      <w:lvlText w:val="%1.%2.%3"/>
      <w:lvlJc w:val="left"/>
      <w:pPr>
        <w:ind w:left="1667" w:hanging="721"/>
      </w:pPr>
      <w:rPr>
        <w:rFonts w:hint="default" w:ascii="Times New Roman" w:hAnsi="Times New Roman" w:eastAsia="Times New Roman" w:cs="Times New Roman"/>
        <w:b/>
        <w:bCs/>
        <w:i w:val="0"/>
        <w:iCs w:val="0"/>
        <w:w w:val="100"/>
        <w:sz w:val="24"/>
        <w:szCs w:val="24"/>
        <w:lang w:val="id" w:eastAsia="en-US" w:bidi="ar-SA"/>
      </w:rPr>
    </w:lvl>
    <w:lvl w:ilvl="3" w:tentative="0">
      <w:start w:val="1"/>
      <w:numFmt w:val="decimal"/>
      <w:lvlText w:val="%4."/>
      <w:lvlJc w:val="left"/>
      <w:pPr>
        <w:ind w:left="1686" w:hanging="360"/>
      </w:pPr>
      <w:rPr>
        <w:rFonts w:hint="default" w:ascii="Times New Roman" w:hAnsi="Times New Roman" w:eastAsia="Times New Roman" w:cs="Times New Roman"/>
        <w:b w:val="0"/>
        <w:bCs w:val="0"/>
        <w:i w:val="0"/>
        <w:iCs w:val="0"/>
        <w:w w:val="100"/>
        <w:sz w:val="24"/>
        <w:szCs w:val="24"/>
        <w:lang w:val="id" w:eastAsia="en-US" w:bidi="ar-SA"/>
      </w:rPr>
    </w:lvl>
    <w:lvl w:ilvl="4" w:tentative="0">
      <w:start w:val="0"/>
      <w:numFmt w:val="bullet"/>
      <w:lvlText w:val="•"/>
      <w:lvlJc w:val="left"/>
      <w:pPr>
        <w:ind w:left="2989" w:hanging="360"/>
      </w:pPr>
      <w:rPr>
        <w:rFonts w:hint="default"/>
        <w:lang w:val="id" w:eastAsia="en-US" w:bidi="ar-SA"/>
      </w:rPr>
    </w:lvl>
    <w:lvl w:ilvl="5" w:tentative="0">
      <w:start w:val="0"/>
      <w:numFmt w:val="bullet"/>
      <w:lvlText w:val="•"/>
      <w:lvlJc w:val="left"/>
      <w:pPr>
        <w:ind w:left="3979" w:hanging="360"/>
      </w:pPr>
      <w:rPr>
        <w:rFonts w:hint="default"/>
        <w:lang w:val="id" w:eastAsia="en-US" w:bidi="ar-SA"/>
      </w:rPr>
    </w:lvl>
    <w:lvl w:ilvl="6" w:tentative="0">
      <w:start w:val="0"/>
      <w:numFmt w:val="bullet"/>
      <w:lvlText w:val="•"/>
      <w:lvlJc w:val="left"/>
      <w:pPr>
        <w:ind w:left="4969" w:hanging="360"/>
      </w:pPr>
      <w:rPr>
        <w:rFonts w:hint="default"/>
        <w:lang w:val="id" w:eastAsia="en-US" w:bidi="ar-SA"/>
      </w:rPr>
    </w:lvl>
    <w:lvl w:ilvl="7" w:tentative="0">
      <w:start w:val="0"/>
      <w:numFmt w:val="bullet"/>
      <w:lvlText w:val="•"/>
      <w:lvlJc w:val="left"/>
      <w:pPr>
        <w:ind w:left="5959" w:hanging="360"/>
      </w:pPr>
      <w:rPr>
        <w:rFonts w:hint="default"/>
        <w:lang w:val="id" w:eastAsia="en-US" w:bidi="ar-SA"/>
      </w:rPr>
    </w:lvl>
    <w:lvl w:ilvl="8" w:tentative="0">
      <w:start w:val="0"/>
      <w:numFmt w:val="bullet"/>
      <w:lvlText w:val="•"/>
      <w:lvlJc w:val="left"/>
      <w:pPr>
        <w:ind w:left="6949" w:hanging="360"/>
      </w:pPr>
      <w:rPr>
        <w:rFonts w:hint="default"/>
        <w:lang w:val="id" w:eastAsia="en-US" w:bidi="ar-SA"/>
      </w:rPr>
    </w:lvl>
  </w:abstractNum>
  <w:abstractNum w:abstractNumId="24">
    <w:nsid w:val="6D047635"/>
    <w:multiLevelType w:val="multilevel"/>
    <w:tmpl w:val="6D04763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1202CEA"/>
    <w:multiLevelType w:val="multilevel"/>
    <w:tmpl w:val="71202C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3CC253"/>
    <w:multiLevelType w:val="singleLevel"/>
    <w:tmpl w:val="773CC253"/>
    <w:lvl w:ilvl="0" w:tentative="0">
      <w:start w:val="1"/>
      <w:numFmt w:val="decimal"/>
      <w:suff w:val="space"/>
      <w:lvlText w:val="%1."/>
      <w:lvlJc w:val="left"/>
    </w:lvl>
  </w:abstractNum>
  <w:abstractNum w:abstractNumId="27">
    <w:nsid w:val="7EA0046D"/>
    <w:multiLevelType w:val="multilevel"/>
    <w:tmpl w:val="7EA0046D"/>
    <w:lvl w:ilvl="0" w:tentative="0">
      <w:start w:val="3"/>
      <w:numFmt w:val="decimal"/>
      <w:lvlText w:val="%1"/>
      <w:lvlJc w:val="left"/>
      <w:pPr>
        <w:ind w:left="1153" w:hanging="567"/>
      </w:pPr>
      <w:rPr>
        <w:rFonts w:hint="default"/>
        <w:lang w:val="id" w:eastAsia="en-US" w:bidi="ar-SA"/>
      </w:rPr>
    </w:lvl>
    <w:lvl w:ilvl="1" w:tentative="0">
      <w:start w:val="1"/>
      <w:numFmt w:val="decimal"/>
      <w:lvlText w:val="%1.%2."/>
      <w:lvlJc w:val="left"/>
      <w:pPr>
        <w:ind w:left="1153" w:hanging="567"/>
      </w:pPr>
      <w:rPr>
        <w:rFonts w:hint="default" w:ascii="Times New Roman" w:hAnsi="Times New Roman" w:eastAsia="Times New Roman" w:cs="Times New Roman"/>
        <w:b/>
        <w:bCs/>
        <w:i w:val="0"/>
        <w:iCs w:val="0"/>
        <w:w w:val="100"/>
        <w:sz w:val="24"/>
        <w:szCs w:val="24"/>
        <w:lang w:val="id" w:eastAsia="en-US" w:bidi="ar-SA"/>
      </w:rPr>
    </w:lvl>
    <w:lvl w:ilvl="2" w:tentative="0">
      <w:start w:val="0"/>
      <w:numFmt w:val="bullet"/>
      <w:lvlText w:val=""/>
      <w:lvlJc w:val="left"/>
      <w:pPr>
        <w:ind w:left="1306" w:hanging="360"/>
      </w:pPr>
      <w:rPr>
        <w:rFonts w:hint="default" w:ascii="Symbol" w:hAnsi="Symbol" w:eastAsia="Symbol" w:cs="Symbol"/>
        <w:b w:val="0"/>
        <w:bCs w:val="0"/>
        <w:i w:val="0"/>
        <w:iCs w:val="0"/>
        <w:w w:val="100"/>
        <w:sz w:val="24"/>
        <w:szCs w:val="24"/>
        <w:lang w:val="id" w:eastAsia="en-US" w:bidi="ar-SA"/>
      </w:rPr>
    </w:lvl>
    <w:lvl w:ilvl="3" w:tentative="0">
      <w:start w:val="0"/>
      <w:numFmt w:val="bullet"/>
      <w:lvlText w:val="•"/>
      <w:lvlJc w:val="left"/>
      <w:pPr>
        <w:ind w:left="2940" w:hanging="360"/>
      </w:pPr>
      <w:rPr>
        <w:rFonts w:hint="default"/>
        <w:lang w:val="id" w:eastAsia="en-US" w:bidi="ar-SA"/>
      </w:rPr>
    </w:lvl>
    <w:lvl w:ilvl="4" w:tentative="0">
      <w:start w:val="0"/>
      <w:numFmt w:val="bullet"/>
      <w:lvlText w:val="•"/>
      <w:lvlJc w:val="left"/>
      <w:pPr>
        <w:ind w:left="3761" w:hanging="360"/>
      </w:pPr>
      <w:rPr>
        <w:rFonts w:hint="default"/>
        <w:lang w:val="id" w:eastAsia="en-US" w:bidi="ar-SA"/>
      </w:rPr>
    </w:lvl>
    <w:lvl w:ilvl="5" w:tentative="0">
      <w:start w:val="0"/>
      <w:numFmt w:val="bullet"/>
      <w:lvlText w:val="•"/>
      <w:lvlJc w:val="left"/>
      <w:pPr>
        <w:ind w:left="4581" w:hanging="360"/>
      </w:pPr>
      <w:rPr>
        <w:rFonts w:hint="default"/>
        <w:lang w:val="id" w:eastAsia="en-US" w:bidi="ar-SA"/>
      </w:rPr>
    </w:lvl>
    <w:lvl w:ilvl="6" w:tentative="0">
      <w:start w:val="0"/>
      <w:numFmt w:val="bullet"/>
      <w:lvlText w:val="•"/>
      <w:lvlJc w:val="left"/>
      <w:pPr>
        <w:ind w:left="5402" w:hanging="360"/>
      </w:pPr>
      <w:rPr>
        <w:rFonts w:hint="default"/>
        <w:lang w:val="id" w:eastAsia="en-US" w:bidi="ar-SA"/>
      </w:rPr>
    </w:lvl>
    <w:lvl w:ilvl="7" w:tentative="0">
      <w:start w:val="0"/>
      <w:numFmt w:val="bullet"/>
      <w:lvlText w:val="•"/>
      <w:lvlJc w:val="left"/>
      <w:pPr>
        <w:ind w:left="6222" w:hanging="360"/>
      </w:pPr>
      <w:rPr>
        <w:rFonts w:hint="default"/>
        <w:lang w:val="id" w:eastAsia="en-US" w:bidi="ar-SA"/>
      </w:rPr>
    </w:lvl>
    <w:lvl w:ilvl="8" w:tentative="0">
      <w:start w:val="0"/>
      <w:numFmt w:val="bullet"/>
      <w:lvlText w:val="•"/>
      <w:lvlJc w:val="left"/>
      <w:pPr>
        <w:ind w:left="7043" w:hanging="360"/>
      </w:pPr>
      <w:rPr>
        <w:rFonts w:hint="default"/>
        <w:lang w:val="id" w:eastAsia="en-US" w:bidi="ar-SA"/>
      </w:rPr>
    </w:lvl>
  </w:abstractNum>
  <w:num w:numId="1">
    <w:abstractNumId w:val="1"/>
  </w:num>
  <w:num w:numId="2">
    <w:abstractNumId w:val="12"/>
  </w:num>
  <w:num w:numId="3">
    <w:abstractNumId w:val="23"/>
  </w:num>
  <w:num w:numId="4">
    <w:abstractNumId w:val="15"/>
  </w:num>
  <w:num w:numId="5">
    <w:abstractNumId w:val="19"/>
  </w:num>
  <w:num w:numId="6">
    <w:abstractNumId w:val="17"/>
  </w:num>
  <w:num w:numId="7">
    <w:abstractNumId w:val="20"/>
  </w:num>
  <w:num w:numId="8">
    <w:abstractNumId w:val="10"/>
  </w:num>
  <w:num w:numId="9">
    <w:abstractNumId w:val="21"/>
  </w:num>
  <w:num w:numId="10">
    <w:abstractNumId w:val="0"/>
  </w:num>
  <w:num w:numId="11">
    <w:abstractNumId w:val="4"/>
  </w:num>
  <w:num w:numId="12">
    <w:abstractNumId w:val="6"/>
  </w:num>
  <w:num w:numId="13">
    <w:abstractNumId w:val="25"/>
  </w:num>
  <w:num w:numId="14">
    <w:abstractNumId w:val="2"/>
  </w:num>
  <w:num w:numId="15">
    <w:abstractNumId w:val="27"/>
  </w:num>
  <w:num w:numId="16">
    <w:abstractNumId w:val="14"/>
  </w:num>
  <w:num w:numId="17">
    <w:abstractNumId w:val="3"/>
  </w:num>
  <w:num w:numId="18">
    <w:abstractNumId w:val="22"/>
  </w:num>
  <w:num w:numId="19">
    <w:abstractNumId w:val="16"/>
  </w:num>
  <w:num w:numId="20">
    <w:abstractNumId w:val="7"/>
  </w:num>
  <w:num w:numId="21">
    <w:abstractNumId w:val="11"/>
  </w:num>
  <w:num w:numId="22">
    <w:abstractNumId w:val="8"/>
  </w:num>
  <w:num w:numId="23">
    <w:abstractNumId w:val="18"/>
  </w:num>
  <w:num w:numId="24">
    <w:abstractNumId w:val="9"/>
  </w:num>
  <w:num w:numId="25">
    <w:abstractNumId w:val="5"/>
  </w:num>
  <w:num w:numId="26">
    <w:abstractNumId w:val="26"/>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3A"/>
    <w:rsid w:val="00057C74"/>
    <w:rsid w:val="00070DC8"/>
    <w:rsid w:val="000A6CA4"/>
    <w:rsid w:val="000B76A7"/>
    <w:rsid w:val="000D7763"/>
    <w:rsid w:val="00113BD5"/>
    <w:rsid w:val="001605A8"/>
    <w:rsid w:val="001842EA"/>
    <w:rsid w:val="001849F4"/>
    <w:rsid w:val="001A41D5"/>
    <w:rsid w:val="002578F8"/>
    <w:rsid w:val="00273A96"/>
    <w:rsid w:val="002A2AC5"/>
    <w:rsid w:val="002D6194"/>
    <w:rsid w:val="003F3AEC"/>
    <w:rsid w:val="00436728"/>
    <w:rsid w:val="0044634E"/>
    <w:rsid w:val="0048290B"/>
    <w:rsid w:val="00491397"/>
    <w:rsid w:val="004F2A53"/>
    <w:rsid w:val="005A6283"/>
    <w:rsid w:val="005D263A"/>
    <w:rsid w:val="005E5B59"/>
    <w:rsid w:val="00600B07"/>
    <w:rsid w:val="0061286A"/>
    <w:rsid w:val="00630DBF"/>
    <w:rsid w:val="00634235"/>
    <w:rsid w:val="00643889"/>
    <w:rsid w:val="006F4A5F"/>
    <w:rsid w:val="0076260C"/>
    <w:rsid w:val="00763F4B"/>
    <w:rsid w:val="007C5EBD"/>
    <w:rsid w:val="008304F6"/>
    <w:rsid w:val="00830A02"/>
    <w:rsid w:val="0085103E"/>
    <w:rsid w:val="00891BE5"/>
    <w:rsid w:val="00894ADA"/>
    <w:rsid w:val="00954EF0"/>
    <w:rsid w:val="009F0346"/>
    <w:rsid w:val="00A1179A"/>
    <w:rsid w:val="00A16129"/>
    <w:rsid w:val="00B6060D"/>
    <w:rsid w:val="00B67CF2"/>
    <w:rsid w:val="00B95C88"/>
    <w:rsid w:val="00BC40E3"/>
    <w:rsid w:val="00C04918"/>
    <w:rsid w:val="00C76162"/>
    <w:rsid w:val="00C855E6"/>
    <w:rsid w:val="00CA0D24"/>
    <w:rsid w:val="00CC33AA"/>
    <w:rsid w:val="00DA1C98"/>
    <w:rsid w:val="00E06136"/>
    <w:rsid w:val="00E465D8"/>
    <w:rsid w:val="00E703A7"/>
    <w:rsid w:val="00F0034E"/>
    <w:rsid w:val="06175AE8"/>
    <w:rsid w:val="06DE41D3"/>
    <w:rsid w:val="11AA0589"/>
    <w:rsid w:val="12994136"/>
    <w:rsid w:val="1450170E"/>
    <w:rsid w:val="17A76B1C"/>
    <w:rsid w:val="1D090BAF"/>
    <w:rsid w:val="1F6701BD"/>
    <w:rsid w:val="202C3F78"/>
    <w:rsid w:val="20C845C6"/>
    <w:rsid w:val="22E65087"/>
    <w:rsid w:val="25127085"/>
    <w:rsid w:val="28CC2E9F"/>
    <w:rsid w:val="2D5829C2"/>
    <w:rsid w:val="300570CC"/>
    <w:rsid w:val="34B104F3"/>
    <w:rsid w:val="35ED5CA7"/>
    <w:rsid w:val="37AF7E42"/>
    <w:rsid w:val="39E20731"/>
    <w:rsid w:val="3CDE7260"/>
    <w:rsid w:val="405A4593"/>
    <w:rsid w:val="43C75DAC"/>
    <w:rsid w:val="446F4B9E"/>
    <w:rsid w:val="46B24FBD"/>
    <w:rsid w:val="4875758D"/>
    <w:rsid w:val="4EFA3BA1"/>
    <w:rsid w:val="50EA304C"/>
    <w:rsid w:val="51D57D96"/>
    <w:rsid w:val="5251726B"/>
    <w:rsid w:val="546943A0"/>
    <w:rsid w:val="56393A83"/>
    <w:rsid w:val="5B4F586D"/>
    <w:rsid w:val="620F79A9"/>
    <w:rsid w:val="667A2E1B"/>
    <w:rsid w:val="6773737D"/>
    <w:rsid w:val="67CE125C"/>
    <w:rsid w:val="688701CF"/>
    <w:rsid w:val="6A37572B"/>
    <w:rsid w:val="6B817361"/>
    <w:rsid w:val="6C860447"/>
    <w:rsid w:val="6EF52B33"/>
    <w:rsid w:val="70F159DF"/>
    <w:rsid w:val="75762765"/>
    <w:rsid w:val="77207080"/>
    <w:rsid w:val="772D30F4"/>
    <w:rsid w:val="7CD2556A"/>
    <w:rsid w:val="7F731AA8"/>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spacing w:before="206"/>
      <w:ind w:left="182"/>
      <w:jc w:val="center"/>
      <w:outlineLvl w:val="0"/>
    </w:pPr>
    <w:rPr>
      <w:b/>
      <w:bCs/>
      <w:sz w:val="28"/>
      <w:szCs w:val="28"/>
    </w:rPr>
  </w:style>
  <w:style w:type="paragraph" w:styleId="3">
    <w:name w:val="heading 2"/>
    <w:basedOn w:val="1"/>
    <w:next w:val="1"/>
    <w:unhideWhenUsed/>
    <w:qFormat/>
    <w:uiPriority w:val="9"/>
    <w:pPr>
      <w:ind w:left="1667"/>
      <w:jc w:val="both"/>
      <w:outlineLvl w:val="1"/>
    </w:pPr>
    <w:rPr>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table" w:styleId="9">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itle"/>
    <w:basedOn w:val="1"/>
    <w:qFormat/>
    <w:uiPriority w:val="10"/>
    <w:pPr>
      <w:ind w:left="2391" w:hanging="1220"/>
    </w:pPr>
    <w:rPr>
      <w:b/>
      <w:bCs/>
      <w:sz w:val="32"/>
      <w:szCs w:val="32"/>
    </w:rPr>
  </w:style>
  <w:style w:type="paragraph" w:styleId="11">
    <w:name w:val="toc 1"/>
    <w:basedOn w:val="1"/>
    <w:next w:val="1"/>
    <w:qFormat/>
    <w:uiPriority w:val="1"/>
    <w:pPr>
      <w:spacing w:before="98"/>
      <w:ind w:left="176"/>
      <w:jc w:val="center"/>
    </w:pPr>
    <w:rPr>
      <w:b/>
      <w:bCs/>
      <w:sz w:val="24"/>
      <w:szCs w:val="24"/>
    </w:rPr>
  </w:style>
  <w:style w:type="paragraph" w:styleId="12">
    <w:name w:val="toc 2"/>
    <w:basedOn w:val="1"/>
    <w:next w:val="1"/>
    <w:qFormat/>
    <w:uiPriority w:val="1"/>
    <w:pPr>
      <w:spacing w:before="99"/>
      <w:ind w:left="586"/>
    </w:pPr>
    <w:rPr>
      <w:b/>
      <w:bCs/>
      <w:sz w:val="24"/>
      <w:szCs w:val="24"/>
    </w:rPr>
  </w:style>
  <w:style w:type="paragraph" w:styleId="13">
    <w:name w:val="toc 3"/>
    <w:basedOn w:val="1"/>
    <w:next w:val="1"/>
    <w:qFormat/>
    <w:uiPriority w:val="1"/>
    <w:pPr>
      <w:spacing w:before="99"/>
      <w:ind w:left="586"/>
    </w:pPr>
    <w:rPr>
      <w:b/>
      <w:bCs/>
      <w:i/>
      <w:iCs/>
    </w:rPr>
  </w:style>
  <w:style w:type="paragraph" w:styleId="14">
    <w:name w:val="toc 4"/>
    <w:basedOn w:val="1"/>
    <w:next w:val="1"/>
    <w:qFormat/>
    <w:uiPriority w:val="1"/>
    <w:pPr>
      <w:spacing w:before="103"/>
      <w:ind w:left="1465" w:hanging="640"/>
    </w:pPr>
    <w:rPr>
      <w:sz w:val="24"/>
      <w:szCs w:val="24"/>
    </w:rPr>
  </w:style>
  <w:style w:type="paragraph" w:styleId="15">
    <w:name w:val="toc 5"/>
    <w:basedOn w:val="1"/>
    <w:next w:val="1"/>
    <w:qFormat/>
    <w:uiPriority w:val="1"/>
    <w:pPr>
      <w:spacing w:before="99"/>
      <w:ind w:left="1907" w:hanging="841"/>
    </w:pPr>
    <w:rPr>
      <w:sz w:val="24"/>
      <w:szCs w:val="24"/>
    </w:rPr>
  </w:style>
  <w:style w:type="paragraph" w:styleId="16">
    <w:name w:val="List Paragraph"/>
    <w:basedOn w:val="1"/>
    <w:qFormat/>
    <w:uiPriority w:val="1"/>
    <w:pPr>
      <w:ind w:left="1667" w:hanging="360"/>
      <w:jc w:val="both"/>
    </w:pPr>
  </w:style>
  <w:style w:type="paragraph" w:customStyle="1" w:styleId="17">
    <w:name w:val="Table Paragraph"/>
    <w:basedOn w:val="1"/>
    <w:qFormat/>
    <w:uiPriority w:val="1"/>
  </w:style>
  <w:style w:type="character" w:styleId="18">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17001</Words>
  <Characters>96906</Characters>
  <Lines>807</Lines>
  <Paragraphs>227</Paragraphs>
  <TotalTime>6</TotalTime>
  <ScaleCrop>false</ScaleCrop>
  <LinksUpToDate>false</LinksUpToDate>
  <CharactersWithSpaces>113680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2022-04-07T10:25:00Z</dcterms:created>
  <dc:creator>AEGIS01</dc:creator>
  <cp:lastModifiedBy>lusiana 773</cp:lastModifiedBy>
  <cp:lastPrinted>2022-09-27T02:33:00Z</cp:lastPrinted>
  <dcterms:modified xsi:type="dcterms:W3CDTF">2022-09-27T02:56:35Z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392442DB255A4EC494B3A399225BC5DB</vt:lpwstr>
  </property>
</Properties>
</file>