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95" w:rsidRDefault="00B43295" w:rsidP="00B43295">
      <w:pPr>
        <w:jc w:val="center"/>
        <w:rPr>
          <w:rFonts w:ascii="Times New Roman" w:hAnsi="Times New Roman" w:cs="Times New Roman"/>
          <w:b/>
          <w:sz w:val="24"/>
          <w:szCs w:val="24"/>
        </w:rPr>
      </w:pP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Project Based Learning </w:t>
      </w:r>
      <w:r>
        <w:rPr>
          <w:rFonts w:ascii="Times New Roman" w:hAnsi="Times New Roman" w:cs="Times New Roman"/>
          <w:b/>
          <w:sz w:val="24"/>
          <w:szCs w:val="24"/>
        </w:rPr>
        <w:t>Untuk Meningkatkan Hasil Belajar Siswa pada Tema 3 Peduli Terhadap Makhluk Hidup</w:t>
      </w:r>
    </w:p>
    <w:p w:rsidR="00B43295" w:rsidRDefault="00B43295" w:rsidP="00B43295">
      <w:pPr>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Penelitian Tindakan Kelas Ini Dilakukan pada Siswa Kelas IV Semester I Tahun ajaran 2014-2015 Pembelajaran I pada Sub Tema 3 Ayo Cintai Lingkungan Di Sekolah Dasar Negeri Belendung IV Kecamatan Klari Kabupaten Karawang)</w:t>
      </w:r>
    </w:p>
    <w:p w:rsidR="00B43295" w:rsidRDefault="00B43295" w:rsidP="00B43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B43295" w:rsidRDefault="00B43295" w:rsidP="00B43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B43295" w:rsidRDefault="00B43295" w:rsidP="00B43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PITRI APRIANI</w:t>
      </w:r>
    </w:p>
    <w:p w:rsidR="00B43295" w:rsidRDefault="00B43295" w:rsidP="00B43295">
      <w:pPr>
        <w:spacing w:after="0" w:line="240" w:lineRule="auto"/>
        <w:rPr>
          <w:rFonts w:ascii="Times New Roman" w:hAnsi="Times New Roman" w:cs="Times New Roman"/>
          <w:sz w:val="24"/>
          <w:szCs w:val="24"/>
        </w:rPr>
      </w:pPr>
    </w:p>
    <w:p w:rsidR="007B36FA" w:rsidRPr="00EC5C24" w:rsidRDefault="007B36FA" w:rsidP="007B36FA">
      <w:pPr>
        <w:jc w:val="both"/>
        <w:rPr>
          <w:rFonts w:ascii="Times New Roman" w:hAnsi="Times New Roman" w:cs="Times New Roman"/>
          <w:sz w:val="24"/>
          <w:szCs w:val="24"/>
        </w:rPr>
      </w:pPr>
      <w:r w:rsidRPr="00EC5C24">
        <w:rPr>
          <w:rFonts w:ascii="Times New Roman" w:hAnsi="Times New Roman" w:cs="Times New Roman"/>
          <w:sz w:val="24"/>
          <w:szCs w:val="24"/>
        </w:rPr>
        <w:t>The study titled "Use of Project Based Learning Model to Improve student learning outcomes in learning the first theme being 3 Matters of Life Sub Theme 3 Love Come environment. This research was motivated by the low class IV student learning outcomes. This was due to the absence of the student activity so that the students' learning process only to hear, record and memorize so that the learning will make students feel bored and sleepy, as well as lack of classroom management that teachers do that makes the interaction between teachers and pupils are not conditioned. Coupled with a lack of teaching facilities in the form of media or props which is a condition that is often found in elementary school that affect learning outcomes. This illustrates that as the teacher in addition to transferring knowledge to the students also have to create an active learning environment, innovative, kraetif, effective, and fun so that learning can be more meaningful and subject matter will be more readily accepted by the students. Efforts are made to teachers can improve student learning outcomes and foster student activity is to use a model of learning and interactive learning media and interesting. This study uses Classroom Action Research (CAR). The subjects were fourth grade students of SDN Belendung IV the number of 35 students, which is 18 men and 17 women. Instruments used include observation sheets, tests, interviews, questionnaires and attitude scales. Based on data analysis, it can be concluded that learning by using Project Based Learning model of teaching conducted during two cycles each cycle consisting of 1 meeting shows an increase in student learning outcomes in each cycle. With the acquisition of student learning outcomes for each cycle as follows, the results of the pretest (initial test) first cycle of students who have achieved as much as 4 students KKM or by 11.42%. At posttest results (final test) first cycle that has reached as many as 22 or by KKM 62.85% and the pretest results (initial test) second cycle desired target has been reached, the student who has reached the KKM as many as 23 students or by 65, 71%, whereas the KKM has not reached as many as 12 students or by 34.28%. While the post-test results (final test) second cycle students who have achieved a total of 32 students KKM or by 91.42%, while that has not achieved as much as 3 students KKM or by 8.57%. In the second cycle has undergone a number of enhancements to students who achieve KKM from the first cycle of 28.57%. Students also showed a positive attitude towards the learning process by using Project Based Learning model of learning. Thus this study can be used as one of the main way for teachers to make the learning process in class.</w:t>
      </w:r>
    </w:p>
    <w:p w:rsidR="00B43295" w:rsidRDefault="00B43295" w:rsidP="00B43295">
      <w:pPr>
        <w:spacing w:after="0" w:line="240" w:lineRule="auto"/>
        <w:jc w:val="both"/>
        <w:rPr>
          <w:rFonts w:ascii="Times New Roman" w:hAnsi="Times New Roman" w:cs="Times New Roman"/>
          <w:sz w:val="24"/>
          <w:szCs w:val="24"/>
        </w:rPr>
      </w:pPr>
    </w:p>
    <w:p w:rsidR="00054510" w:rsidRPr="007B36FA" w:rsidRDefault="007B36FA">
      <w:pPr>
        <w:rPr>
          <w:rFonts w:ascii="Times New Roman" w:hAnsi="Times New Roman" w:cs="Times New Roman"/>
          <w:sz w:val="24"/>
          <w:szCs w:val="24"/>
        </w:rPr>
      </w:pPr>
      <w:r w:rsidRPr="007B36FA">
        <w:rPr>
          <w:rFonts w:ascii="Times New Roman" w:hAnsi="Times New Roman" w:cs="Times New Roman"/>
          <w:sz w:val="24"/>
          <w:szCs w:val="24"/>
        </w:rPr>
        <w:t>Keywords: Student Results, Model Learning Project Based Learning</w:t>
      </w:r>
    </w:p>
    <w:sectPr w:rsidR="00054510" w:rsidRPr="007B36FA" w:rsidSect="001E1D94">
      <w:headerReference w:type="default" r:id="rId6"/>
      <w:pgSz w:w="11906" w:h="16838"/>
      <w:pgMar w:top="1440" w:right="1440" w:bottom="1440" w:left="1440"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67" w:rsidRDefault="00F76967" w:rsidP="00D85AA0">
      <w:pPr>
        <w:spacing w:after="0" w:line="240" w:lineRule="auto"/>
      </w:pPr>
      <w:r>
        <w:separator/>
      </w:r>
    </w:p>
  </w:endnote>
  <w:endnote w:type="continuationSeparator" w:id="0">
    <w:p w:rsidR="00F76967" w:rsidRDefault="00F76967" w:rsidP="00D85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67" w:rsidRDefault="00F76967" w:rsidP="00D85AA0">
      <w:pPr>
        <w:spacing w:after="0" w:line="240" w:lineRule="auto"/>
      </w:pPr>
      <w:r>
        <w:separator/>
      </w:r>
    </w:p>
  </w:footnote>
  <w:footnote w:type="continuationSeparator" w:id="0">
    <w:p w:rsidR="00F76967" w:rsidRDefault="00F76967" w:rsidP="00D85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216"/>
      <w:docPartObj>
        <w:docPartGallery w:val="Page Numbers (Top of Page)"/>
        <w:docPartUnique/>
      </w:docPartObj>
    </w:sdtPr>
    <w:sdtContent>
      <w:p w:rsidR="00CD638D" w:rsidRDefault="000B753F">
        <w:pPr>
          <w:pStyle w:val="Header"/>
          <w:jc w:val="right"/>
        </w:pPr>
        <w:r>
          <w:fldChar w:fldCharType="begin"/>
        </w:r>
        <w:r w:rsidR="00B43295">
          <w:instrText xml:space="preserve"> PAGE   \* MERGEFORMAT </w:instrText>
        </w:r>
        <w:r>
          <w:fldChar w:fldCharType="separate"/>
        </w:r>
        <w:r w:rsidR="007B36FA">
          <w:rPr>
            <w:noProof/>
          </w:rPr>
          <w:t>vi</w:t>
        </w:r>
        <w:r>
          <w:fldChar w:fldCharType="end"/>
        </w:r>
      </w:p>
    </w:sdtContent>
  </w:sdt>
  <w:p w:rsidR="00CD638D" w:rsidRDefault="00F76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1"/>
    <w:footnote w:id="0"/>
  </w:footnotePr>
  <w:endnotePr>
    <w:endnote w:id="-1"/>
    <w:endnote w:id="0"/>
  </w:endnotePr>
  <w:compat/>
  <w:rsids>
    <w:rsidRoot w:val="00B43295"/>
    <w:rsid w:val="00054510"/>
    <w:rsid w:val="000B753F"/>
    <w:rsid w:val="001E1D94"/>
    <w:rsid w:val="00594921"/>
    <w:rsid w:val="005E76E8"/>
    <w:rsid w:val="007B36FA"/>
    <w:rsid w:val="00B43295"/>
    <w:rsid w:val="00D85AA0"/>
    <w:rsid w:val="00F769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2014-09-30T05:38:00Z</dcterms:created>
  <dcterms:modified xsi:type="dcterms:W3CDTF">2014-10-02T03:02:00Z</dcterms:modified>
</cp:coreProperties>
</file>