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F5" w:rsidRPr="000D6CE0" w:rsidRDefault="00C4650B" w:rsidP="000D6C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E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650B" w:rsidRPr="000D6CE0" w:rsidRDefault="00C4650B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Berry Leonard L, and Parasuraman A., Marketing services, Macmillan., Engliton Avenue East, New York, 1991</w:t>
      </w:r>
    </w:p>
    <w:p w:rsidR="00C4650B" w:rsidRDefault="00C4650B" w:rsidP="000D6C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Fandy Tjiptono, 2011, Manajemen Jasa Edisi Kelima, Yogyakarta: Andi Offset</w:t>
      </w:r>
      <w:r w:rsidR="004E77EF" w:rsidRPr="000D6CE0">
        <w:rPr>
          <w:rFonts w:ascii="Times New Roman" w:hAnsi="Times New Roman" w:cs="Times New Roman"/>
          <w:sz w:val="24"/>
          <w:szCs w:val="24"/>
        </w:rPr>
        <w:t>.</w:t>
      </w:r>
    </w:p>
    <w:p w:rsidR="00C7594A" w:rsidRDefault="00C7594A" w:rsidP="00C759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7594A">
        <w:rPr>
          <w:rFonts w:ascii="Times New Roman" w:hAnsi="Times New Roman"/>
          <w:sz w:val="24"/>
          <w:szCs w:val="24"/>
        </w:rPr>
        <w:t xml:space="preserve">Fuzna Elsa Ulinuha. 2014. </w:t>
      </w:r>
      <w:r w:rsidRPr="00C7594A">
        <w:rPr>
          <w:rFonts w:ascii="Times New Roman" w:hAnsi="Times New Roman"/>
          <w:iCs/>
          <w:sz w:val="24"/>
          <w:szCs w:val="24"/>
        </w:rPr>
        <w:t xml:space="preserve">Kepuasan Pasien BPJS (Badan Penyelenggara Jaminan </w:t>
      </w:r>
      <w:r w:rsidRPr="00C7594A">
        <w:rPr>
          <w:rFonts w:ascii="Times New Roman" w:hAnsi="Times New Roman"/>
          <w:sz w:val="24"/>
          <w:szCs w:val="24"/>
        </w:rPr>
        <w:t xml:space="preserve"> </w:t>
      </w:r>
      <w:r w:rsidRPr="00C7594A">
        <w:rPr>
          <w:rFonts w:ascii="Times New Roman" w:hAnsi="Times New Roman"/>
          <w:iCs/>
          <w:sz w:val="24"/>
          <w:szCs w:val="24"/>
        </w:rPr>
        <w:t xml:space="preserve">Sosial) terhadap Pelayanan di Unit Rawat Jalan (URJ) Rumah Sakit Permata </w:t>
      </w:r>
      <w:r w:rsidRPr="00C7594A">
        <w:rPr>
          <w:rFonts w:ascii="Times New Roman" w:hAnsi="Times New Roman"/>
          <w:sz w:val="24"/>
          <w:szCs w:val="24"/>
        </w:rPr>
        <w:t xml:space="preserve"> </w:t>
      </w:r>
      <w:r w:rsidRPr="00C7594A">
        <w:rPr>
          <w:rFonts w:ascii="Times New Roman" w:hAnsi="Times New Roman"/>
          <w:iCs/>
          <w:sz w:val="24"/>
          <w:szCs w:val="24"/>
        </w:rPr>
        <w:t>Medika.</w:t>
      </w:r>
      <w:r w:rsidRPr="00C7594A">
        <w:rPr>
          <w:rFonts w:ascii="Times New Roman" w:hAnsi="Times New Roman"/>
          <w:sz w:val="24"/>
          <w:szCs w:val="24"/>
        </w:rPr>
        <w:t xml:space="preserve"> Universitas Negeri Semarang.</w:t>
      </w:r>
    </w:p>
    <w:p w:rsidR="00D652FF" w:rsidRPr="00C7594A" w:rsidRDefault="00EE463E" w:rsidP="00C759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Hurriyati, R. (2015</w:t>
      </w:r>
      <w:r w:rsidR="00D652FF">
        <w:rPr>
          <w:rFonts w:ascii="Times New Roman" w:hAnsi="Times New Roman"/>
          <w:sz w:val="24"/>
          <w:szCs w:val="24"/>
        </w:rPr>
        <w:t>). Bauran Pemasaran dan Loyalitas Pelanggan. Bandung: Alfabeta</w:t>
      </w:r>
    </w:p>
    <w:p w:rsidR="00C7594A" w:rsidRPr="00C7594A" w:rsidRDefault="00C7594A" w:rsidP="00C759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E77EF" w:rsidRPr="000D6CE0" w:rsidRDefault="004E77EF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Jimmy L. Gaol., 2003, Sistem Informasi Manajemen Pemahaman dan Aplikasi, Grasindo, Jakarta</w:t>
      </w:r>
    </w:p>
    <w:p w:rsidR="004E77EF" w:rsidRPr="000D6CE0" w:rsidRDefault="004E77EF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 xml:space="preserve">Kotler, </w:t>
      </w:r>
      <w:r w:rsidR="003945ED">
        <w:rPr>
          <w:rFonts w:ascii="Times New Roman" w:hAnsi="Times New Roman" w:cs="Times New Roman"/>
          <w:sz w:val="24"/>
          <w:szCs w:val="24"/>
        </w:rPr>
        <w:t>Philip dan Gary Armstrong., 2013</w:t>
      </w:r>
      <w:r w:rsidRPr="000D6CE0">
        <w:rPr>
          <w:rFonts w:ascii="Times New Roman" w:hAnsi="Times New Roman" w:cs="Times New Roman"/>
          <w:sz w:val="24"/>
          <w:szCs w:val="24"/>
        </w:rPr>
        <w:t>, Principles Of Marketing, 14th Edition, Prenticel Hall Pearson, USA.</w:t>
      </w:r>
    </w:p>
    <w:p w:rsidR="004E77EF" w:rsidRPr="000D6CE0" w:rsidRDefault="004E77EF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Kotler, Philip dan Kevin Keller,</w:t>
      </w:r>
      <w:r w:rsidR="007D7A86">
        <w:rPr>
          <w:rFonts w:ascii="Times New Roman" w:hAnsi="Times New Roman" w:cs="Times New Roman"/>
          <w:sz w:val="24"/>
          <w:szCs w:val="24"/>
        </w:rPr>
        <w:t xml:space="preserve"> 2016</w:t>
      </w:r>
      <w:r w:rsidRPr="000D6CE0">
        <w:rPr>
          <w:rFonts w:ascii="Times New Roman" w:hAnsi="Times New Roman" w:cs="Times New Roman"/>
          <w:sz w:val="24"/>
          <w:szCs w:val="24"/>
        </w:rPr>
        <w:t>, Marketing Management, 14th Edition, Pearson Education Limited, England</w:t>
      </w:r>
      <w:r w:rsidR="00F241D6" w:rsidRPr="000D6CE0">
        <w:rPr>
          <w:rFonts w:ascii="Times New Roman" w:hAnsi="Times New Roman" w:cs="Times New Roman"/>
          <w:sz w:val="24"/>
          <w:szCs w:val="24"/>
        </w:rPr>
        <w:t>.</w:t>
      </w:r>
    </w:p>
    <w:p w:rsidR="00F241D6" w:rsidRPr="000D6CE0" w:rsidRDefault="00F241D6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Kotler, Philip, dan Keller, Kevin Lane, 2009. Manajemen Pemasaran.  Edisi Ketiga Belas, Jilid I dan II, Alih Bahasa Bob  Sabran, Erlangga, Jakarta.</w:t>
      </w:r>
    </w:p>
    <w:p w:rsidR="00F241D6" w:rsidRPr="000D6CE0" w:rsidRDefault="00F241D6" w:rsidP="000D6C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Nursalam, 2012 Manajemen</w:t>
      </w:r>
      <w:r w:rsidR="00621A4C" w:rsidRPr="000D6CE0">
        <w:rPr>
          <w:rFonts w:ascii="Times New Roman" w:hAnsi="Times New Roman" w:cs="Times New Roman"/>
          <w:sz w:val="24"/>
          <w:szCs w:val="24"/>
        </w:rPr>
        <w:t xml:space="preserve"> Keperawatan yang Bermutu di Rumah Sakit. </w:t>
      </w:r>
    </w:p>
    <w:p w:rsidR="00621A4C" w:rsidRPr="000D6CE0" w:rsidRDefault="00621A4C" w:rsidP="000D6C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Notoadmojo, S, (2003) Ilmu Kesehatan Masyarakat, Jakarta</w:t>
      </w:r>
    </w:p>
    <w:p w:rsidR="00621A4C" w:rsidRDefault="00621A4C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Pohan, I. 2007. Jaminan Mutu Pelayanan Kesehatan: Penerapannya dalam Pelayanan Kesehatan. Kesaint Blanc. Bekasi</w:t>
      </w:r>
    </w:p>
    <w:p w:rsidR="00957E6F" w:rsidRDefault="00957E6F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957E6F" w:rsidSect="009948A5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957E6F" w:rsidRPr="000D6CE0" w:rsidRDefault="00957E6F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1A4C" w:rsidRPr="000D6CE0" w:rsidRDefault="00621A4C" w:rsidP="000D6CE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Robbins, Stephen P. &amp;B Coolter Maryo, 2007, Manajemen, Edisi Kedelapan, Alih Bahasa: Harry Slamet, Pearson Education Inc.</w:t>
      </w:r>
    </w:p>
    <w:p w:rsidR="00621A4C" w:rsidRPr="000D6CE0" w:rsidRDefault="00621A4C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Sule, Erni &amp; Tisnawati &amp; Saefullah, Kurniawan., 2010. Pengantar Manajemen. Jakarta: Kencana</w:t>
      </w:r>
    </w:p>
    <w:p w:rsidR="00621A4C" w:rsidRPr="000D6CE0" w:rsidRDefault="00621A4C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Suprapto Adikoesoemo, 2003 Manajemen Rumah Sakit cetakan Kelima, Jakarta: Pustaka Sinar Harapan.</w:t>
      </w:r>
    </w:p>
    <w:p w:rsidR="00621A4C" w:rsidRDefault="00621A4C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Suprapto, J. 2006. Pengukuran Tingkat Kepuasan Pelanggan: Untuk Menaikkan Pelanggan Pasar. Penerbit Rineka Cipta Jakarta.</w:t>
      </w:r>
    </w:p>
    <w:p w:rsidR="009021AA" w:rsidRPr="000D6CE0" w:rsidRDefault="009021AA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Statistika untuk Penelitian. Bandung: Alfabeta </w:t>
      </w:r>
    </w:p>
    <w:p w:rsidR="006E68FC" w:rsidRPr="000D6CE0" w:rsidRDefault="00C157B1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Widjaja, Hans P. 2000. Desain Produk Pelayanan Rumah Sakit, Workshop Manajemen Operasional, Pusat Manajemen Pelayanan Rumah Kesehatan</w:t>
      </w:r>
      <w:r w:rsidR="006E68FC" w:rsidRPr="000D6CE0">
        <w:rPr>
          <w:rFonts w:ascii="Times New Roman" w:hAnsi="Times New Roman" w:cs="Times New Roman"/>
          <w:sz w:val="24"/>
          <w:szCs w:val="24"/>
        </w:rPr>
        <w:t>, Fakultas Kedokteran Universitas Gadjah Mada.</w:t>
      </w:r>
    </w:p>
    <w:p w:rsidR="006E68FC" w:rsidRPr="000D6CE0" w:rsidRDefault="006E68FC" w:rsidP="000D6C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Nursalam. (2015). Manajemen Keperawatan. Jakarta: Salemba Medika</w:t>
      </w:r>
    </w:p>
    <w:p w:rsidR="006E68FC" w:rsidRDefault="006E68FC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Pohan. I. S. (2002). Jaminan Mutu Pelayanan Kesehatan Dasar0dasar pengertian dan Penerapan. Jakarta. EGC</w:t>
      </w:r>
    </w:p>
    <w:p w:rsidR="006960DE" w:rsidRPr="000D6CE0" w:rsidRDefault="006960DE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Rully dan Poppy. (2016). Metode penelitian kuantitatif kualitatif dan campuran. Bandung: Refika Aditama</w:t>
      </w:r>
    </w:p>
    <w:p w:rsidR="006E68FC" w:rsidRPr="000D6CE0" w:rsidRDefault="006E68FC" w:rsidP="000D6C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Undang-undang Nomor 44 tahun 2009 tentang Rumah Sakit</w:t>
      </w:r>
    </w:p>
    <w:p w:rsidR="006E68FC" w:rsidRPr="000D6CE0" w:rsidRDefault="006E68FC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lastRenderedPageBreak/>
        <w:t>Undang-undang tentang Kesehatan dan Rumah Sakit Pasal 32 UU No.44/ 2009 tentang Kesehatan dan Rumah Sakit</w:t>
      </w:r>
    </w:p>
    <w:p w:rsidR="006E68FC" w:rsidRPr="000D6CE0" w:rsidRDefault="000E0916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Lupiyoadi, Rambat, 201</w:t>
      </w:r>
      <w:r w:rsidR="006E68FC" w:rsidRPr="000D6CE0">
        <w:rPr>
          <w:rFonts w:ascii="Times New Roman" w:hAnsi="Times New Roman" w:cs="Times New Roman"/>
          <w:sz w:val="24"/>
          <w:szCs w:val="24"/>
        </w:rPr>
        <w:t>1, Manajemen</w:t>
      </w:r>
      <w:r w:rsidR="00B82FD5" w:rsidRPr="000D6CE0">
        <w:rPr>
          <w:rFonts w:ascii="Times New Roman" w:hAnsi="Times New Roman" w:cs="Times New Roman"/>
          <w:sz w:val="24"/>
          <w:szCs w:val="24"/>
        </w:rPr>
        <w:t xml:space="preserve"> Pemasaran Jasa, Penerbit Salemba Empat, Jakarta.</w:t>
      </w:r>
    </w:p>
    <w:p w:rsidR="00B82FD5" w:rsidRPr="000D6CE0" w:rsidRDefault="009021AA" w:rsidP="000D6C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2015</w:t>
      </w:r>
      <w:r w:rsidR="00B82FD5" w:rsidRPr="000D6CE0">
        <w:rPr>
          <w:rFonts w:ascii="Times New Roman" w:hAnsi="Times New Roman" w:cs="Times New Roman"/>
          <w:sz w:val="24"/>
          <w:szCs w:val="24"/>
        </w:rPr>
        <w:t>, Metode Penelitian Bisnis, Penerbit Alfabeta, Bandung.</w:t>
      </w:r>
    </w:p>
    <w:p w:rsidR="00B82FD5" w:rsidRDefault="00B82FD5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Arikunto, Suharsimi, 2002, Prosedur Penelitian; Suatu Pendekatan Praktek, Penerbit Rineka Cipta, Jakarta.</w:t>
      </w:r>
    </w:p>
    <w:p w:rsidR="009021AA" w:rsidRDefault="00044C7A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F. 2015. Manajemen Pemasaran, Edisi kedua. Yogyakarta: Penerbit: Andi</w:t>
      </w:r>
    </w:p>
    <w:p w:rsidR="00B2672B" w:rsidRDefault="00B2672B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Zeithaml, Bitner and Gremler. 2009. Service Marketing: Integrating Customer Focus Acrossthe Firm. Fifth edition. New York. Mc. Graw Hill international Edition</w:t>
      </w:r>
    </w:p>
    <w:p w:rsidR="00D02FE6" w:rsidRDefault="00D02FE6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Hesket, James L, Earl Sasser, Jr, Leonard A. 1997. </w:t>
      </w:r>
      <w:r w:rsidRPr="00324E25">
        <w:rPr>
          <w:rFonts w:ascii="Times New Roman" w:hAnsi="Times New Roman" w:cs="Times New Roman"/>
          <w:i/>
          <w:sz w:val="24"/>
          <w:szCs w:val="24"/>
        </w:rPr>
        <w:t>The Service Profit Chain: How Leading Companies Link Profit and Growth to Loyalty, Satisfation, and Value</w:t>
      </w:r>
      <w:r>
        <w:rPr>
          <w:rFonts w:ascii="Times New Roman" w:hAnsi="Times New Roman" w:cs="Times New Roman"/>
          <w:sz w:val="24"/>
          <w:szCs w:val="24"/>
        </w:rPr>
        <w:t>. The Free Press, Simon &amp; Schuster. New York.</w:t>
      </w:r>
    </w:p>
    <w:p w:rsidR="00324E25" w:rsidRDefault="00324E25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4E25" w:rsidRDefault="00324E25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960DE" w:rsidRPr="000D6CE0" w:rsidRDefault="006960DE" w:rsidP="00416A8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82FD5" w:rsidRPr="000D6CE0" w:rsidRDefault="00B82FD5" w:rsidP="000D6C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FD5" w:rsidRPr="000D6CE0" w:rsidSect="009948A5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0E" w:rsidRDefault="00780C0E" w:rsidP="00957E6F">
      <w:pPr>
        <w:spacing w:after="0" w:line="240" w:lineRule="auto"/>
      </w:pPr>
      <w:r>
        <w:separator/>
      </w:r>
    </w:p>
  </w:endnote>
  <w:endnote w:type="continuationSeparator" w:id="0">
    <w:p w:rsidR="00780C0E" w:rsidRDefault="00780C0E" w:rsidP="009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221"/>
      <w:docPartObj>
        <w:docPartGallery w:val="Page Numbers (Bottom of Page)"/>
        <w:docPartUnique/>
      </w:docPartObj>
    </w:sdtPr>
    <w:sdtContent>
      <w:p w:rsidR="00957E6F" w:rsidRDefault="00346D26">
        <w:pPr>
          <w:pStyle w:val="Footer"/>
          <w:jc w:val="center"/>
        </w:pPr>
        <w:r>
          <w:t>132</w:t>
        </w:r>
      </w:p>
    </w:sdtContent>
  </w:sdt>
  <w:p w:rsidR="00957E6F" w:rsidRDefault="00957E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F" w:rsidRDefault="00957E6F">
    <w:pPr>
      <w:pStyle w:val="Footer"/>
      <w:jc w:val="center"/>
    </w:pPr>
  </w:p>
  <w:p w:rsidR="00957E6F" w:rsidRDefault="00957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0E" w:rsidRDefault="00780C0E" w:rsidP="00957E6F">
      <w:pPr>
        <w:spacing w:after="0" w:line="240" w:lineRule="auto"/>
      </w:pPr>
      <w:r>
        <w:separator/>
      </w:r>
    </w:p>
  </w:footnote>
  <w:footnote w:type="continuationSeparator" w:id="0">
    <w:p w:rsidR="00780C0E" w:rsidRDefault="00780C0E" w:rsidP="0095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F" w:rsidRDefault="00957E6F">
    <w:pPr>
      <w:pStyle w:val="Header"/>
      <w:jc w:val="right"/>
    </w:pPr>
  </w:p>
  <w:p w:rsidR="00957E6F" w:rsidRDefault="00957E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245"/>
      <w:docPartObj>
        <w:docPartGallery w:val="Page Numbers (Top of Page)"/>
        <w:docPartUnique/>
      </w:docPartObj>
    </w:sdtPr>
    <w:sdtContent>
      <w:p w:rsidR="00957E6F" w:rsidRDefault="00957E6F">
        <w:pPr>
          <w:pStyle w:val="Header"/>
          <w:jc w:val="right"/>
        </w:pPr>
        <w:r>
          <w:t>55</w:t>
        </w:r>
      </w:p>
    </w:sdtContent>
  </w:sdt>
  <w:p w:rsidR="00957E6F" w:rsidRDefault="00957E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650B"/>
    <w:rsid w:val="00041A42"/>
    <w:rsid w:val="00044C7A"/>
    <w:rsid w:val="000D6CE0"/>
    <w:rsid w:val="000E0916"/>
    <w:rsid w:val="002D49A1"/>
    <w:rsid w:val="00324E25"/>
    <w:rsid w:val="00346D26"/>
    <w:rsid w:val="00390D28"/>
    <w:rsid w:val="003945ED"/>
    <w:rsid w:val="00416A83"/>
    <w:rsid w:val="004C5B22"/>
    <w:rsid w:val="004E77EF"/>
    <w:rsid w:val="005300E8"/>
    <w:rsid w:val="00587345"/>
    <w:rsid w:val="005D21F5"/>
    <w:rsid w:val="00621A4C"/>
    <w:rsid w:val="006960DE"/>
    <w:rsid w:val="006E68FC"/>
    <w:rsid w:val="00757B7D"/>
    <w:rsid w:val="00780C0E"/>
    <w:rsid w:val="007D7A86"/>
    <w:rsid w:val="008C7218"/>
    <w:rsid w:val="009021AA"/>
    <w:rsid w:val="00957E6F"/>
    <w:rsid w:val="009948A5"/>
    <w:rsid w:val="00B2672B"/>
    <w:rsid w:val="00B82FD5"/>
    <w:rsid w:val="00C157B1"/>
    <w:rsid w:val="00C4650B"/>
    <w:rsid w:val="00C7594A"/>
    <w:rsid w:val="00D02FE6"/>
    <w:rsid w:val="00D4191A"/>
    <w:rsid w:val="00D652FF"/>
    <w:rsid w:val="00EE463E"/>
    <w:rsid w:val="00F2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6F"/>
  </w:style>
  <w:style w:type="paragraph" w:styleId="Footer">
    <w:name w:val="footer"/>
    <w:basedOn w:val="Normal"/>
    <w:link w:val="FooterChar"/>
    <w:uiPriority w:val="99"/>
    <w:unhideWhenUsed/>
    <w:rsid w:val="0095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FCC6-DB0A-4071-A49C-5211EF97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dcterms:created xsi:type="dcterms:W3CDTF">2019-02-19T06:32:00Z</dcterms:created>
  <dcterms:modified xsi:type="dcterms:W3CDTF">2019-07-29T08:03:00Z</dcterms:modified>
</cp:coreProperties>
</file>