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21" w:rsidRDefault="00C63E96" w:rsidP="00DA32B7">
      <w:pPr>
        <w:ind w:left="0" w:firstLine="0"/>
        <w:jc w:val="center"/>
        <w:rPr>
          <w:rFonts w:ascii="Times New Roman" w:hAnsi="Times New Roman" w:cs="Times New Roman"/>
          <w:b/>
          <w:sz w:val="28"/>
          <w:szCs w:val="28"/>
        </w:rPr>
      </w:pPr>
      <w:r>
        <w:rPr>
          <w:rFonts w:ascii="Times New Roman" w:hAnsi="Times New Roman" w:cs="Times New Roman"/>
          <w:b/>
          <w:sz w:val="28"/>
          <w:szCs w:val="28"/>
        </w:rPr>
        <w:t>BAB I</w:t>
      </w:r>
      <w:r w:rsidR="00FE4812">
        <w:rPr>
          <w:rFonts w:ascii="Times New Roman" w:hAnsi="Times New Roman" w:cs="Times New Roman"/>
          <w:b/>
          <w:sz w:val="28"/>
          <w:szCs w:val="28"/>
        </w:rPr>
        <w:t>I</w:t>
      </w:r>
    </w:p>
    <w:p w:rsidR="00C63E96" w:rsidRDefault="00FE4812" w:rsidP="00DA32B7">
      <w:pPr>
        <w:ind w:left="0" w:firstLine="0"/>
        <w:jc w:val="center"/>
        <w:rPr>
          <w:rFonts w:ascii="Times New Roman" w:hAnsi="Times New Roman" w:cs="Times New Roman"/>
          <w:b/>
          <w:sz w:val="28"/>
          <w:szCs w:val="28"/>
        </w:rPr>
      </w:pPr>
      <w:r>
        <w:rPr>
          <w:rFonts w:ascii="Times New Roman" w:hAnsi="Times New Roman" w:cs="Times New Roman"/>
          <w:b/>
          <w:sz w:val="28"/>
          <w:szCs w:val="28"/>
        </w:rPr>
        <w:t>KAJIAN PUSTAKA</w:t>
      </w:r>
      <w:r w:rsidR="00AE341A">
        <w:rPr>
          <w:rFonts w:ascii="Times New Roman" w:hAnsi="Times New Roman" w:cs="Times New Roman"/>
          <w:b/>
          <w:sz w:val="28"/>
          <w:szCs w:val="28"/>
        </w:rPr>
        <w:t xml:space="preserve"> DAN KERANGKA PEMIKIRAN</w:t>
      </w:r>
    </w:p>
    <w:p w:rsidR="00C63E96" w:rsidRDefault="00C63E96" w:rsidP="00DA32B7">
      <w:pPr>
        <w:ind w:left="0" w:firstLine="0"/>
        <w:jc w:val="center"/>
        <w:rPr>
          <w:rFonts w:ascii="Times New Roman" w:hAnsi="Times New Roman" w:cs="Times New Roman"/>
          <w:b/>
          <w:sz w:val="24"/>
          <w:szCs w:val="24"/>
        </w:rPr>
      </w:pPr>
    </w:p>
    <w:p w:rsidR="00C63E96" w:rsidRDefault="00C63E96" w:rsidP="00DA32B7">
      <w:pPr>
        <w:ind w:left="0" w:firstLine="0"/>
        <w:jc w:val="center"/>
        <w:rPr>
          <w:rFonts w:ascii="Times New Roman" w:hAnsi="Times New Roman" w:cs="Times New Roman"/>
          <w:b/>
          <w:sz w:val="24"/>
          <w:szCs w:val="24"/>
        </w:rPr>
      </w:pPr>
    </w:p>
    <w:p w:rsidR="00C63E96" w:rsidRDefault="00FE4812" w:rsidP="00642A9D">
      <w:pPr>
        <w:pStyle w:val="ListParagraph"/>
        <w:numPr>
          <w:ilvl w:val="0"/>
          <w:numId w:val="1"/>
        </w:numPr>
        <w:spacing w:after="240"/>
        <w:ind w:left="567" w:hanging="567"/>
        <w:contextualSpacing w:val="0"/>
        <w:rPr>
          <w:rFonts w:ascii="Times New Roman" w:hAnsi="Times New Roman" w:cs="Times New Roman"/>
          <w:b/>
          <w:sz w:val="24"/>
          <w:szCs w:val="24"/>
        </w:rPr>
      </w:pPr>
      <w:r>
        <w:rPr>
          <w:rFonts w:ascii="Times New Roman" w:hAnsi="Times New Roman" w:cs="Times New Roman"/>
          <w:b/>
          <w:sz w:val="24"/>
          <w:szCs w:val="24"/>
        </w:rPr>
        <w:t>Kajian Pustaka</w:t>
      </w:r>
    </w:p>
    <w:p w:rsidR="00AE341A" w:rsidRPr="00AE341A" w:rsidRDefault="00AE341A" w:rsidP="00AE341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melakukan sebuah penelitian untuk menunjang dan memperdalam masalah, perlu mempelajari suatu landasan teori yang bersifat ilmiah. </w:t>
      </w:r>
      <w:r w:rsidR="009C0C18">
        <w:rPr>
          <w:rFonts w:ascii="Times New Roman" w:hAnsi="Times New Roman" w:cs="Times New Roman"/>
          <w:sz w:val="24"/>
          <w:szCs w:val="24"/>
        </w:rPr>
        <w:t>Sehingga dalam mengevaluasi permasalahan yang timbul dapat memberikan hasil analisa yang optimal. Pada landasan teori ini, dijelaskan mengenai teori yang ada kaitannya dengan materi-materi yang akan digunakan dalam proses pemecahan masalah.</w:t>
      </w:r>
    </w:p>
    <w:p w:rsidR="0092641B" w:rsidRDefault="0092641B" w:rsidP="00642A9D">
      <w:pPr>
        <w:pStyle w:val="ListParagraph"/>
        <w:numPr>
          <w:ilvl w:val="0"/>
          <w:numId w:val="2"/>
        </w:numPr>
        <w:spacing w:after="240"/>
        <w:ind w:left="1361" w:hanging="794"/>
        <w:contextualSpacing w:val="0"/>
        <w:rPr>
          <w:rFonts w:ascii="Times New Roman" w:hAnsi="Times New Roman" w:cs="Times New Roman"/>
          <w:b/>
          <w:sz w:val="24"/>
          <w:szCs w:val="24"/>
        </w:rPr>
      </w:pPr>
      <w:r>
        <w:rPr>
          <w:rFonts w:ascii="Times New Roman" w:hAnsi="Times New Roman" w:cs="Times New Roman"/>
          <w:b/>
          <w:sz w:val="24"/>
          <w:szCs w:val="24"/>
        </w:rPr>
        <w:t>Teori Manajemen</w:t>
      </w:r>
    </w:p>
    <w:p w:rsidR="009C0C18" w:rsidRDefault="009C0C18"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Richard L Daft dalam </w:t>
      </w:r>
      <w:r w:rsidR="00BE1817">
        <w:rPr>
          <w:rFonts w:ascii="Times New Roman" w:hAnsi="Times New Roman" w:cs="Times New Roman"/>
          <w:sz w:val="24"/>
          <w:szCs w:val="24"/>
        </w:rPr>
        <w:t>Mutqi Sopiawadi (201</w:t>
      </w:r>
      <w:r>
        <w:rPr>
          <w:rFonts w:ascii="Times New Roman" w:hAnsi="Times New Roman" w:cs="Times New Roman"/>
          <w:sz w:val="24"/>
          <w:szCs w:val="24"/>
        </w:rPr>
        <w:t>3</w:t>
      </w:r>
      <w:r w:rsidR="00BE1817">
        <w:rPr>
          <w:rFonts w:ascii="Times New Roman" w:hAnsi="Times New Roman" w:cs="Times New Roman"/>
          <w:sz w:val="24"/>
          <w:szCs w:val="24"/>
        </w:rPr>
        <w:t>:24</w:t>
      </w:r>
      <w:r>
        <w:rPr>
          <w:rFonts w:ascii="Times New Roman" w:hAnsi="Times New Roman" w:cs="Times New Roman"/>
          <w:sz w:val="24"/>
          <w:szCs w:val="24"/>
        </w:rPr>
        <w:t>) bahwa manajemen merupakan pencapaian tujuan organisasi dengan cara yang efektif dan efisien lewat perencanaan pengorganisasian pengarahan dan pengawasan sumberdaya organisasi.</w:t>
      </w:r>
    </w:p>
    <w:p w:rsidR="002F43B5" w:rsidRDefault="002F43B5" w:rsidP="005C38E6">
      <w:pPr>
        <w:pStyle w:val="ListParagraph"/>
        <w:spacing w:line="240" w:lineRule="auto"/>
        <w:ind w:left="1383" w:firstLine="720"/>
        <w:contextualSpacing w:val="0"/>
        <w:rPr>
          <w:rFonts w:ascii="Times New Roman" w:hAnsi="Times New Roman" w:cs="Times New Roman"/>
          <w:sz w:val="24"/>
          <w:szCs w:val="24"/>
        </w:rPr>
      </w:pPr>
      <w:r w:rsidRPr="002F43B5">
        <w:rPr>
          <w:rFonts w:ascii="Times New Roman" w:hAnsi="Times New Roman" w:cs="Times New Roman"/>
          <w:sz w:val="24"/>
          <w:szCs w:val="24"/>
        </w:rPr>
        <w:t xml:space="preserve">Menurut </w:t>
      </w:r>
      <w:r w:rsidR="00BC7D64">
        <w:rPr>
          <w:rFonts w:ascii="Times New Roman" w:hAnsi="Times New Roman" w:cs="Times New Roman"/>
          <w:sz w:val="24"/>
          <w:szCs w:val="24"/>
        </w:rPr>
        <w:t xml:space="preserve">Stephen P </w:t>
      </w:r>
      <w:r w:rsidRPr="002F43B5">
        <w:rPr>
          <w:rFonts w:ascii="Times New Roman" w:hAnsi="Times New Roman" w:cs="Times New Roman"/>
          <w:sz w:val="24"/>
          <w:szCs w:val="24"/>
        </w:rPr>
        <w:t xml:space="preserve">Robbins dan </w:t>
      </w:r>
      <w:r w:rsidR="00BC7D64">
        <w:rPr>
          <w:rFonts w:ascii="Times New Roman" w:hAnsi="Times New Roman" w:cs="Times New Roman"/>
          <w:sz w:val="24"/>
          <w:szCs w:val="24"/>
        </w:rPr>
        <w:t xml:space="preserve">Marry </w:t>
      </w:r>
      <w:r w:rsidRPr="002F43B5">
        <w:rPr>
          <w:rFonts w:ascii="Times New Roman" w:hAnsi="Times New Roman" w:cs="Times New Roman"/>
          <w:sz w:val="24"/>
          <w:szCs w:val="24"/>
        </w:rPr>
        <w:t xml:space="preserve">Coulter </w:t>
      </w:r>
      <w:r w:rsidR="00BE1817">
        <w:rPr>
          <w:rFonts w:ascii="Times New Roman" w:hAnsi="Times New Roman" w:cs="Times New Roman"/>
          <w:sz w:val="24"/>
          <w:szCs w:val="24"/>
        </w:rPr>
        <w:t xml:space="preserve">dalam Bangkit Nuratri </w:t>
      </w:r>
      <w:r w:rsidRPr="002F43B5">
        <w:rPr>
          <w:rFonts w:ascii="Times New Roman" w:hAnsi="Times New Roman" w:cs="Times New Roman"/>
          <w:sz w:val="24"/>
          <w:szCs w:val="24"/>
        </w:rPr>
        <w:t>(20</w:t>
      </w:r>
      <w:r w:rsidR="00BE1817">
        <w:rPr>
          <w:rFonts w:ascii="Times New Roman" w:hAnsi="Times New Roman" w:cs="Times New Roman"/>
          <w:sz w:val="24"/>
          <w:szCs w:val="24"/>
        </w:rPr>
        <w:t>13:20</w:t>
      </w:r>
      <w:r w:rsidRPr="002F43B5">
        <w:rPr>
          <w:rFonts w:ascii="Times New Roman" w:hAnsi="Times New Roman" w:cs="Times New Roman"/>
          <w:sz w:val="24"/>
          <w:szCs w:val="24"/>
        </w:rPr>
        <w:t>) manajemen adalah proses pengkoordinasian kegiatan-kegiatan pekerjaan sehingga pekerjaan tersebut terselesaikan secara efisien dan efekti</w:t>
      </w:r>
      <w:r w:rsidR="00BC7D64">
        <w:rPr>
          <w:rFonts w:ascii="Times New Roman" w:hAnsi="Times New Roman" w:cs="Times New Roman"/>
          <w:sz w:val="24"/>
          <w:szCs w:val="24"/>
        </w:rPr>
        <w:t xml:space="preserve">f dengan dan melalui orang lain. Fungsi-fungsi manajemen menurut Stephen P </w:t>
      </w:r>
      <w:r w:rsidR="00BC7D64" w:rsidRPr="002F43B5">
        <w:rPr>
          <w:rFonts w:ascii="Times New Roman" w:hAnsi="Times New Roman" w:cs="Times New Roman"/>
          <w:sz w:val="24"/>
          <w:szCs w:val="24"/>
        </w:rPr>
        <w:t xml:space="preserve">Robbins dan </w:t>
      </w:r>
      <w:r w:rsidR="00BC7D64">
        <w:rPr>
          <w:rFonts w:ascii="Times New Roman" w:hAnsi="Times New Roman" w:cs="Times New Roman"/>
          <w:sz w:val="24"/>
          <w:szCs w:val="24"/>
        </w:rPr>
        <w:t xml:space="preserve">Marry </w:t>
      </w:r>
      <w:r w:rsidR="00BC7D64" w:rsidRPr="002F43B5">
        <w:rPr>
          <w:rFonts w:ascii="Times New Roman" w:hAnsi="Times New Roman" w:cs="Times New Roman"/>
          <w:sz w:val="24"/>
          <w:szCs w:val="24"/>
        </w:rPr>
        <w:t xml:space="preserve">Coulter </w:t>
      </w:r>
      <w:r w:rsidR="00BE1817" w:rsidRPr="00BE1817">
        <w:rPr>
          <w:rFonts w:ascii="Times New Roman" w:hAnsi="Times New Roman" w:cs="Times New Roman"/>
          <w:sz w:val="24"/>
          <w:szCs w:val="24"/>
        </w:rPr>
        <w:t xml:space="preserve">dalam Bangkit Nuratri (2013:20) </w:t>
      </w:r>
      <w:r w:rsidR="00BC7D64">
        <w:rPr>
          <w:rFonts w:ascii="Times New Roman" w:hAnsi="Times New Roman" w:cs="Times New Roman"/>
          <w:sz w:val="24"/>
          <w:szCs w:val="24"/>
        </w:rPr>
        <w:t>adalah :</w:t>
      </w:r>
    </w:p>
    <w:p w:rsidR="00BC7D64" w:rsidRDefault="00BC7D64" w:rsidP="00BC7D64">
      <w:pPr>
        <w:pStyle w:val="ListParagraph"/>
        <w:numPr>
          <w:ilvl w:val="0"/>
          <w:numId w:val="10"/>
        </w:numPr>
        <w:spacing w:line="240" w:lineRule="auto"/>
        <w:ind w:left="1843"/>
        <w:contextualSpacing w:val="0"/>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i/>
          <w:sz w:val="24"/>
          <w:szCs w:val="24"/>
        </w:rPr>
        <w:t>(Plannig)</w:t>
      </w:r>
    </w:p>
    <w:p w:rsidR="00BC7D64" w:rsidRDefault="00BC7D64" w:rsidP="00BC7D64">
      <w:pPr>
        <w:pStyle w:val="ListParagraph"/>
        <w:spacing w:line="240" w:lineRule="auto"/>
        <w:ind w:left="1843" w:firstLine="0"/>
        <w:contextualSpacing w:val="0"/>
        <w:rPr>
          <w:rFonts w:ascii="Times New Roman" w:hAnsi="Times New Roman" w:cs="Times New Roman"/>
          <w:sz w:val="24"/>
          <w:szCs w:val="24"/>
        </w:rPr>
      </w:pPr>
      <w:r>
        <w:rPr>
          <w:rFonts w:ascii="Times New Roman" w:hAnsi="Times New Roman" w:cs="Times New Roman"/>
          <w:sz w:val="24"/>
          <w:szCs w:val="24"/>
        </w:rPr>
        <w:t>Mendefinisikan sasaran, menetapkan strategi, dan mengembangkan rencana kerja untuk mengelola aktivitas-aktivitas.</w:t>
      </w:r>
    </w:p>
    <w:p w:rsidR="00BC7D64" w:rsidRDefault="00BC7D64" w:rsidP="006E284A">
      <w:pPr>
        <w:pStyle w:val="ListParagraph"/>
        <w:numPr>
          <w:ilvl w:val="0"/>
          <w:numId w:val="10"/>
        </w:numPr>
        <w:spacing w:line="240" w:lineRule="auto"/>
        <w:ind w:left="1843"/>
        <w:contextualSpacing w:val="0"/>
        <w:rPr>
          <w:rFonts w:ascii="Times New Roman" w:hAnsi="Times New Roman" w:cs="Times New Roman"/>
          <w:i/>
          <w:sz w:val="24"/>
          <w:szCs w:val="24"/>
        </w:rPr>
      </w:pPr>
      <w:r>
        <w:rPr>
          <w:rFonts w:ascii="Times New Roman" w:hAnsi="Times New Roman" w:cs="Times New Roman"/>
          <w:sz w:val="24"/>
          <w:szCs w:val="24"/>
        </w:rPr>
        <w:lastRenderedPageBreak/>
        <w:t xml:space="preserve">Penataan </w:t>
      </w:r>
      <w:r>
        <w:rPr>
          <w:rFonts w:ascii="Times New Roman" w:hAnsi="Times New Roman" w:cs="Times New Roman"/>
          <w:i/>
          <w:sz w:val="24"/>
          <w:szCs w:val="24"/>
        </w:rPr>
        <w:t>(Organizing)</w:t>
      </w:r>
    </w:p>
    <w:p w:rsidR="00BC7D64" w:rsidRDefault="00BC7D64" w:rsidP="00BC7D64">
      <w:pPr>
        <w:pStyle w:val="ListParagraph"/>
        <w:spacing w:line="240" w:lineRule="auto"/>
        <w:ind w:left="1843" w:firstLine="0"/>
        <w:contextualSpacing w:val="0"/>
        <w:rPr>
          <w:rFonts w:ascii="Times New Roman" w:hAnsi="Times New Roman" w:cs="Times New Roman"/>
          <w:sz w:val="24"/>
          <w:szCs w:val="24"/>
        </w:rPr>
      </w:pPr>
      <w:r>
        <w:rPr>
          <w:rFonts w:ascii="Times New Roman" w:hAnsi="Times New Roman" w:cs="Times New Roman"/>
          <w:sz w:val="24"/>
          <w:szCs w:val="24"/>
        </w:rPr>
        <w:t>Menentukan apa yang harus diselesaikan, bagaimana caranya, dan siapa yang akan mengerjakannya.</w:t>
      </w:r>
    </w:p>
    <w:p w:rsidR="00BC7D64" w:rsidRDefault="006E284A" w:rsidP="006E284A">
      <w:pPr>
        <w:pStyle w:val="ListParagraph"/>
        <w:numPr>
          <w:ilvl w:val="0"/>
          <w:numId w:val="10"/>
        </w:numPr>
        <w:spacing w:line="240" w:lineRule="auto"/>
        <w:ind w:left="1843"/>
        <w:contextualSpacing w:val="0"/>
        <w:rPr>
          <w:rFonts w:ascii="Times New Roman" w:hAnsi="Times New Roman" w:cs="Times New Roman"/>
          <w:i/>
          <w:sz w:val="24"/>
          <w:szCs w:val="24"/>
        </w:rPr>
      </w:pPr>
      <w:r>
        <w:rPr>
          <w:rFonts w:ascii="Times New Roman" w:hAnsi="Times New Roman" w:cs="Times New Roman"/>
          <w:sz w:val="24"/>
          <w:szCs w:val="24"/>
        </w:rPr>
        <w:t xml:space="preserve">Kepemimpinan </w:t>
      </w:r>
      <w:r>
        <w:rPr>
          <w:rFonts w:ascii="Times New Roman" w:hAnsi="Times New Roman" w:cs="Times New Roman"/>
          <w:i/>
          <w:sz w:val="24"/>
          <w:szCs w:val="24"/>
        </w:rPr>
        <w:t xml:space="preserve"> (Leading)</w:t>
      </w:r>
    </w:p>
    <w:p w:rsidR="006E284A" w:rsidRDefault="006E284A" w:rsidP="00BC7D64">
      <w:pPr>
        <w:pStyle w:val="ListParagraph"/>
        <w:spacing w:line="240" w:lineRule="auto"/>
        <w:ind w:left="1843" w:firstLine="0"/>
        <w:contextualSpacing w:val="0"/>
        <w:rPr>
          <w:rFonts w:ascii="Times New Roman" w:hAnsi="Times New Roman" w:cs="Times New Roman"/>
          <w:sz w:val="24"/>
          <w:szCs w:val="24"/>
        </w:rPr>
      </w:pPr>
      <w:r>
        <w:rPr>
          <w:rFonts w:ascii="Times New Roman" w:hAnsi="Times New Roman" w:cs="Times New Roman"/>
          <w:sz w:val="24"/>
          <w:szCs w:val="24"/>
        </w:rPr>
        <w:t>Memotivasi, memimpin, dan tindakan-tindakan lainnya yang melibatkan interaksi dengan orang lain.</w:t>
      </w:r>
    </w:p>
    <w:p w:rsidR="006E284A" w:rsidRDefault="006E284A" w:rsidP="006E284A">
      <w:pPr>
        <w:pStyle w:val="ListParagraph"/>
        <w:numPr>
          <w:ilvl w:val="0"/>
          <w:numId w:val="10"/>
        </w:numPr>
        <w:spacing w:line="240" w:lineRule="auto"/>
        <w:ind w:left="1843"/>
        <w:contextualSpacing w:val="0"/>
        <w:rPr>
          <w:rFonts w:ascii="Times New Roman" w:hAnsi="Times New Roman" w:cs="Times New Roman"/>
          <w:i/>
          <w:sz w:val="24"/>
          <w:szCs w:val="24"/>
        </w:rPr>
      </w:pPr>
      <w:r>
        <w:rPr>
          <w:rFonts w:ascii="Times New Roman" w:hAnsi="Times New Roman" w:cs="Times New Roman"/>
          <w:sz w:val="24"/>
          <w:szCs w:val="24"/>
        </w:rPr>
        <w:t xml:space="preserve">Pengendalian </w:t>
      </w:r>
      <w:r>
        <w:rPr>
          <w:rFonts w:ascii="Times New Roman" w:hAnsi="Times New Roman" w:cs="Times New Roman"/>
          <w:i/>
          <w:sz w:val="24"/>
          <w:szCs w:val="24"/>
        </w:rPr>
        <w:t>(Controlling)</w:t>
      </w:r>
    </w:p>
    <w:p w:rsidR="006E284A" w:rsidRPr="006E284A" w:rsidRDefault="006E284A" w:rsidP="00C23188">
      <w:pPr>
        <w:pStyle w:val="ListParagraph"/>
        <w:spacing w:after="240" w:line="240" w:lineRule="auto"/>
        <w:ind w:left="1843" w:firstLine="0"/>
        <w:contextualSpacing w:val="0"/>
        <w:rPr>
          <w:rFonts w:ascii="Times New Roman" w:hAnsi="Times New Roman" w:cs="Times New Roman"/>
          <w:sz w:val="24"/>
          <w:szCs w:val="24"/>
        </w:rPr>
      </w:pPr>
      <w:r>
        <w:rPr>
          <w:rFonts w:ascii="Times New Roman" w:hAnsi="Times New Roman" w:cs="Times New Roman"/>
          <w:sz w:val="24"/>
          <w:szCs w:val="24"/>
        </w:rPr>
        <w:t>Mengawasi aktivitas-aktivitas demi memastikan segala sesuatunya terselesaikan sesuai rencana.</w:t>
      </w:r>
    </w:p>
    <w:p w:rsidR="002F43B5" w:rsidRDefault="00BC7D64"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w:t>
      </w:r>
      <w:r w:rsidR="002E2CBF">
        <w:rPr>
          <w:rFonts w:ascii="Times New Roman" w:hAnsi="Times New Roman" w:cs="Times New Roman"/>
          <w:sz w:val="24"/>
          <w:szCs w:val="24"/>
        </w:rPr>
        <w:t xml:space="preserve">enurut </w:t>
      </w:r>
      <w:r w:rsidR="002E2CBF" w:rsidRPr="002E2CBF">
        <w:rPr>
          <w:rFonts w:ascii="Times New Roman" w:hAnsi="Times New Roman" w:cs="Times New Roman"/>
          <w:sz w:val="24"/>
          <w:szCs w:val="24"/>
        </w:rPr>
        <w:t>G.R. Terry dalam Sadili Samsudin (2009</w:t>
      </w:r>
      <w:r w:rsidR="00BE1817">
        <w:rPr>
          <w:rFonts w:ascii="Times New Roman" w:hAnsi="Times New Roman" w:cs="Times New Roman"/>
          <w:sz w:val="24"/>
          <w:szCs w:val="24"/>
        </w:rPr>
        <w:t>:22</w:t>
      </w:r>
      <w:r w:rsidR="002E2CBF">
        <w:rPr>
          <w:rFonts w:ascii="Times New Roman" w:hAnsi="Times New Roman" w:cs="Times New Roman"/>
          <w:sz w:val="24"/>
          <w:szCs w:val="24"/>
        </w:rPr>
        <w:t xml:space="preserve">) “Manajemen adalah </w:t>
      </w:r>
      <w:r w:rsidR="002E2CBF" w:rsidRPr="002E2CBF">
        <w:rPr>
          <w:rFonts w:ascii="Times New Roman" w:hAnsi="Times New Roman" w:cs="Times New Roman"/>
          <w:sz w:val="24"/>
          <w:szCs w:val="24"/>
        </w:rPr>
        <w:t>adalah suatu proses yan</w:t>
      </w:r>
      <w:r w:rsidR="002E2CBF">
        <w:rPr>
          <w:rFonts w:ascii="Times New Roman" w:hAnsi="Times New Roman" w:cs="Times New Roman"/>
          <w:sz w:val="24"/>
          <w:szCs w:val="24"/>
        </w:rPr>
        <w:t xml:space="preserve">g khas, terdiri dari tindakan, </w:t>
      </w:r>
      <w:r w:rsidR="002E2CBF" w:rsidRPr="002E2CBF">
        <w:rPr>
          <w:rFonts w:ascii="Times New Roman" w:hAnsi="Times New Roman" w:cs="Times New Roman"/>
          <w:sz w:val="24"/>
          <w:szCs w:val="24"/>
        </w:rPr>
        <w:t>perencanaan, pengorganisasian,</w:t>
      </w:r>
      <w:r w:rsidR="002E2CBF">
        <w:rPr>
          <w:rFonts w:ascii="Times New Roman" w:hAnsi="Times New Roman" w:cs="Times New Roman"/>
          <w:sz w:val="24"/>
          <w:szCs w:val="24"/>
        </w:rPr>
        <w:t xml:space="preserve"> </w:t>
      </w:r>
      <w:r w:rsidR="002E2CBF" w:rsidRPr="002E2CBF">
        <w:rPr>
          <w:rFonts w:ascii="Times New Roman" w:hAnsi="Times New Roman" w:cs="Times New Roman"/>
          <w:sz w:val="24"/>
          <w:szCs w:val="24"/>
        </w:rPr>
        <w:t xml:space="preserve">penggerakan, evaluasi </w:t>
      </w:r>
      <w:r w:rsidR="002E2CBF">
        <w:rPr>
          <w:rFonts w:ascii="Times New Roman" w:hAnsi="Times New Roman" w:cs="Times New Roman"/>
          <w:sz w:val="24"/>
          <w:szCs w:val="24"/>
        </w:rPr>
        <w:t xml:space="preserve">dan </w:t>
      </w:r>
      <w:r w:rsidR="002E2CBF" w:rsidRPr="002E2CBF">
        <w:rPr>
          <w:rFonts w:ascii="Times New Roman" w:hAnsi="Times New Roman" w:cs="Times New Roman"/>
          <w:sz w:val="24"/>
          <w:szCs w:val="24"/>
        </w:rPr>
        <w:t xml:space="preserve">pengendalian yang dilakukan untuk menentukan serta mencapai </w:t>
      </w:r>
      <w:r w:rsidR="002E2CBF" w:rsidRPr="002E2CBF">
        <w:rPr>
          <w:rFonts w:ascii="Times New Roman" w:hAnsi="Times New Roman" w:cs="Times New Roman"/>
          <w:sz w:val="24"/>
          <w:szCs w:val="24"/>
        </w:rPr>
        <w:tab/>
        <w:t xml:space="preserve">sasaran-sasaran yang telah ditentukan melalui pemanfaatan </w:t>
      </w:r>
      <w:r w:rsidR="002E2CBF" w:rsidRPr="002E2CBF">
        <w:rPr>
          <w:rFonts w:ascii="Times New Roman" w:hAnsi="Times New Roman" w:cs="Times New Roman"/>
          <w:sz w:val="24"/>
          <w:szCs w:val="24"/>
        </w:rPr>
        <w:tab/>
        <w:t>sumber</w:t>
      </w:r>
      <w:r w:rsidR="002E2CBF">
        <w:rPr>
          <w:rFonts w:ascii="Times New Roman" w:hAnsi="Times New Roman" w:cs="Times New Roman"/>
          <w:sz w:val="24"/>
          <w:szCs w:val="24"/>
        </w:rPr>
        <w:t xml:space="preserve"> </w:t>
      </w:r>
      <w:r w:rsidR="002E2CBF" w:rsidRPr="002E2CBF">
        <w:rPr>
          <w:rFonts w:ascii="Times New Roman" w:hAnsi="Times New Roman" w:cs="Times New Roman"/>
          <w:sz w:val="24"/>
          <w:szCs w:val="24"/>
        </w:rPr>
        <w:t>daya manusia dan</w:t>
      </w:r>
      <w:r w:rsidR="002E2CBF">
        <w:rPr>
          <w:rFonts w:ascii="Times New Roman" w:hAnsi="Times New Roman" w:cs="Times New Roman"/>
          <w:sz w:val="24"/>
          <w:szCs w:val="24"/>
        </w:rPr>
        <w:t xml:space="preserve"> </w:t>
      </w:r>
      <w:r w:rsidR="002E2CBF" w:rsidRPr="002E2CBF">
        <w:rPr>
          <w:rFonts w:ascii="Times New Roman" w:hAnsi="Times New Roman" w:cs="Times New Roman"/>
          <w:sz w:val="24"/>
          <w:szCs w:val="24"/>
        </w:rPr>
        <w:t>sumber-sumber daya lainnya”</w:t>
      </w:r>
    </w:p>
    <w:p w:rsidR="00891175" w:rsidRDefault="00891175"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Menurut Lewis dalam Mutqi Sopiawadi (2013</w:t>
      </w:r>
      <w:r w:rsidR="00BE1817">
        <w:rPr>
          <w:rFonts w:ascii="Times New Roman" w:hAnsi="Times New Roman" w:cs="Times New Roman"/>
          <w:sz w:val="24"/>
          <w:szCs w:val="24"/>
        </w:rPr>
        <w:t>:25</w:t>
      </w:r>
      <w:r>
        <w:rPr>
          <w:rFonts w:ascii="Times New Roman" w:hAnsi="Times New Roman" w:cs="Times New Roman"/>
          <w:sz w:val="24"/>
          <w:szCs w:val="24"/>
        </w:rPr>
        <w:t xml:space="preserve">) mendefinisikan manajemen sebagai mempunyai arti bahwa manajemen merupakan proses mengelola dan mengkoordinasi sumber daya – sumber daya secara efektif </w:t>
      </w:r>
      <w:r w:rsidR="00BC7D64">
        <w:rPr>
          <w:rFonts w:ascii="Times New Roman" w:hAnsi="Times New Roman" w:cs="Times New Roman"/>
          <w:sz w:val="24"/>
          <w:szCs w:val="24"/>
        </w:rPr>
        <w:t>dan efisien sebagai usaha untuk mencapai tujuan organisasi.</w:t>
      </w:r>
    </w:p>
    <w:p w:rsidR="002E2CBF" w:rsidRDefault="002E2CBF" w:rsidP="00642A9D">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Dari </w:t>
      </w:r>
      <w:r w:rsidR="00BC7D64">
        <w:rPr>
          <w:rFonts w:ascii="Times New Roman" w:hAnsi="Times New Roman" w:cs="Times New Roman"/>
          <w:sz w:val="24"/>
          <w:szCs w:val="24"/>
        </w:rPr>
        <w:t xml:space="preserve">beberapa </w:t>
      </w:r>
      <w:r>
        <w:rPr>
          <w:rFonts w:ascii="Times New Roman" w:hAnsi="Times New Roman" w:cs="Times New Roman"/>
          <w:sz w:val="24"/>
          <w:szCs w:val="24"/>
        </w:rPr>
        <w:t xml:space="preserve">definisi manajemen </w:t>
      </w:r>
      <w:r w:rsidR="00C23188">
        <w:rPr>
          <w:rFonts w:ascii="Times New Roman" w:hAnsi="Times New Roman" w:cs="Times New Roman"/>
          <w:sz w:val="24"/>
          <w:szCs w:val="24"/>
        </w:rPr>
        <w:t xml:space="preserve">menurut para ahli </w:t>
      </w:r>
      <w:r>
        <w:rPr>
          <w:rFonts w:ascii="Times New Roman" w:hAnsi="Times New Roman" w:cs="Times New Roman"/>
          <w:sz w:val="24"/>
          <w:szCs w:val="24"/>
        </w:rPr>
        <w:t>diatas dapat diketahui bahwa manaje</w:t>
      </w:r>
      <w:r w:rsidR="00BC7D64">
        <w:rPr>
          <w:rFonts w:ascii="Times New Roman" w:hAnsi="Times New Roman" w:cs="Times New Roman"/>
          <w:sz w:val="24"/>
          <w:szCs w:val="24"/>
        </w:rPr>
        <w:t>men adalah suatu proses pengkoo</w:t>
      </w:r>
      <w:r>
        <w:rPr>
          <w:rFonts w:ascii="Times New Roman" w:hAnsi="Times New Roman" w:cs="Times New Roman"/>
          <w:sz w:val="24"/>
          <w:szCs w:val="24"/>
        </w:rPr>
        <w:t xml:space="preserve">rdinasian dari serangkaian kegiatan guna untuk </w:t>
      </w:r>
      <w:r w:rsidR="00BC7D64">
        <w:rPr>
          <w:rFonts w:ascii="Times New Roman" w:hAnsi="Times New Roman" w:cs="Times New Roman"/>
          <w:sz w:val="24"/>
          <w:szCs w:val="24"/>
        </w:rPr>
        <w:t>mencapai suatu sasaran tertentu secara efektif dan efisien.</w:t>
      </w:r>
    </w:p>
    <w:p w:rsidR="00C23188" w:rsidRDefault="00C23188" w:rsidP="00642A9D">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Berdasarkan pendapat para ahli diatas, bahwa fungsi dari sebuah manajemen adalah menjalankan fungsi perencanaan, pengorganisasian, pelaksanaan dan pengontrolan/ pengawasan yang menjadi proses dari serangkaian tahapan dalam rangka pengambilan suatu keputuasan atau kebijakan </w:t>
      </w:r>
      <w:r w:rsidR="00510913">
        <w:rPr>
          <w:rFonts w:ascii="Times New Roman" w:hAnsi="Times New Roman" w:cs="Times New Roman"/>
          <w:sz w:val="24"/>
          <w:szCs w:val="24"/>
        </w:rPr>
        <w:t>bagi seorang pimpinan.</w:t>
      </w:r>
      <w:r>
        <w:rPr>
          <w:rFonts w:ascii="Times New Roman" w:hAnsi="Times New Roman" w:cs="Times New Roman"/>
          <w:sz w:val="24"/>
          <w:szCs w:val="24"/>
        </w:rPr>
        <w:t xml:space="preserve">  </w:t>
      </w:r>
    </w:p>
    <w:p w:rsidR="0092641B" w:rsidRDefault="0092641B" w:rsidP="00D7538E">
      <w:pPr>
        <w:pStyle w:val="ListParagraph"/>
        <w:numPr>
          <w:ilvl w:val="0"/>
          <w:numId w:val="2"/>
        </w:numPr>
        <w:spacing w:after="240"/>
        <w:ind w:left="1361" w:hanging="794"/>
        <w:contextualSpacing w:val="0"/>
        <w:rPr>
          <w:rFonts w:ascii="Times New Roman" w:hAnsi="Times New Roman" w:cs="Times New Roman"/>
          <w:b/>
          <w:sz w:val="24"/>
          <w:szCs w:val="24"/>
        </w:rPr>
      </w:pPr>
      <w:r>
        <w:rPr>
          <w:rFonts w:ascii="Times New Roman" w:hAnsi="Times New Roman" w:cs="Times New Roman"/>
          <w:b/>
          <w:sz w:val="24"/>
          <w:szCs w:val="24"/>
        </w:rPr>
        <w:lastRenderedPageBreak/>
        <w:t>Teori Manajemen Keuangan</w:t>
      </w:r>
    </w:p>
    <w:p w:rsidR="008478A5" w:rsidRDefault="008478A5"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Agus Sartono (2001:6) Manajemen keuangan adalah manajemen dana   baik yang berkaitan dengan pengalokasian dana </w:t>
      </w:r>
      <w:r w:rsidR="00C33164" w:rsidRPr="00C33164">
        <w:rPr>
          <w:rFonts w:ascii="Times New Roman" w:hAnsi="Times New Roman" w:cs="Times New Roman"/>
          <w:sz w:val="24"/>
          <w:szCs w:val="24"/>
        </w:rPr>
        <w:t>dalam berbagai bentuk investasi secara efektif maupun usaha pengumpulan dana untuk pembiayaan investasi atau pembelanjaan secara efisien.</w:t>
      </w:r>
    </w:p>
    <w:p w:rsidR="00C33164" w:rsidRDefault="00C33164"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Menurut Bambang Rianto</w:t>
      </w:r>
      <w:r w:rsidR="002215F4">
        <w:rPr>
          <w:rFonts w:ascii="Times New Roman" w:hAnsi="Times New Roman" w:cs="Times New Roman"/>
          <w:sz w:val="24"/>
          <w:szCs w:val="24"/>
        </w:rPr>
        <w:t xml:space="preserve"> (2001:4) </w:t>
      </w:r>
      <w:r>
        <w:rPr>
          <w:rFonts w:ascii="Times New Roman" w:hAnsi="Times New Roman" w:cs="Times New Roman"/>
          <w:sz w:val="24"/>
          <w:szCs w:val="24"/>
        </w:rPr>
        <w:t xml:space="preserve">manajemen keuangan adalah </w:t>
      </w:r>
      <w:r w:rsidRPr="00C33164">
        <w:rPr>
          <w:rFonts w:ascii="Times New Roman" w:hAnsi="Times New Roman" w:cs="Times New Roman"/>
          <w:sz w:val="24"/>
          <w:szCs w:val="24"/>
        </w:rPr>
        <w:t>keseluruhan aktivitas perusahaan yang berhubungan dengan usaha mendapatkan dana yang diperlukan dengan biaya yang minimal dan syarat-syarat yang paling menguntungkan beserta usaha untuk menggunakan dana tersebut se-efisien mungkin.</w:t>
      </w:r>
    </w:p>
    <w:p w:rsidR="00D63BBE" w:rsidRDefault="00C85000"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w:t>
      </w:r>
      <w:r w:rsidR="00881951" w:rsidRPr="00881951">
        <w:rPr>
          <w:rFonts w:ascii="Times New Roman" w:hAnsi="Times New Roman" w:cs="Times New Roman"/>
          <w:sz w:val="24"/>
          <w:szCs w:val="24"/>
        </w:rPr>
        <w:t xml:space="preserve">enurut Prawironegoro (2007) </w:t>
      </w:r>
      <w:r>
        <w:rPr>
          <w:rFonts w:ascii="Times New Roman" w:hAnsi="Times New Roman" w:cs="Times New Roman"/>
          <w:sz w:val="24"/>
          <w:szCs w:val="24"/>
        </w:rPr>
        <w:t xml:space="preserve">manajemen keuangan </w:t>
      </w:r>
      <w:r w:rsidR="00881951" w:rsidRPr="00881951">
        <w:rPr>
          <w:rFonts w:ascii="Times New Roman" w:hAnsi="Times New Roman" w:cs="Times New Roman"/>
          <w:sz w:val="24"/>
          <w:szCs w:val="24"/>
        </w:rPr>
        <w:t>adalah aktifitas pemilik dan manajemen perusahaan untuk memperoleh modal yang semurah-murahnya dan menggunakan seefektif, seefisien dan seproduktif mungkin untuk menghasilkan laba.</w:t>
      </w:r>
      <w:r w:rsidR="00881951">
        <w:rPr>
          <w:rFonts w:ascii="Times New Roman" w:hAnsi="Times New Roman" w:cs="Times New Roman"/>
          <w:sz w:val="24"/>
          <w:szCs w:val="24"/>
        </w:rPr>
        <w:t xml:space="preserve"> </w:t>
      </w:r>
    </w:p>
    <w:p w:rsidR="00E37029" w:rsidRDefault="00E37029" w:rsidP="00E37029">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Dari pengertian manajemen keuangan diatas dapat disimpulkan, bahwa manajemen keuangan adalah suatu upaya yang dilakukan oleh seseorang dalam menggunakan dana yang seefisien mungkin, guna untuk mengurangi kerugian yang terjadi. </w:t>
      </w:r>
    </w:p>
    <w:p w:rsidR="002D14BF" w:rsidRDefault="002D14BF" w:rsidP="00D7538E">
      <w:pPr>
        <w:pStyle w:val="ListParagraph"/>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w:t>
      </w:r>
      <w:r w:rsidR="009E7953">
        <w:rPr>
          <w:rFonts w:ascii="Times New Roman" w:hAnsi="Times New Roman" w:cs="Times New Roman"/>
          <w:sz w:val="24"/>
          <w:szCs w:val="24"/>
        </w:rPr>
        <w:t xml:space="preserve">mengambil sebuah keputusan seorang pengambil keputusan pasti akan memperhatikan prinsip-prinsip dalam manajemen keuangan. </w:t>
      </w:r>
      <w:r w:rsidR="00355CF8">
        <w:rPr>
          <w:rFonts w:ascii="Times New Roman" w:hAnsi="Times New Roman" w:cs="Times New Roman"/>
          <w:sz w:val="24"/>
          <w:szCs w:val="24"/>
        </w:rPr>
        <w:t xml:space="preserve">Prinsip-prinsip dari manajemen keuangan </w:t>
      </w:r>
      <w:r w:rsidR="00CC2FD8">
        <w:rPr>
          <w:rFonts w:ascii="Times New Roman" w:hAnsi="Times New Roman" w:cs="Times New Roman"/>
          <w:sz w:val="24"/>
          <w:szCs w:val="24"/>
        </w:rPr>
        <w:t>menurut</w:t>
      </w:r>
      <w:r w:rsidR="00DA4AEF">
        <w:rPr>
          <w:rFonts w:ascii="Times New Roman" w:hAnsi="Times New Roman" w:cs="Times New Roman"/>
          <w:sz w:val="24"/>
          <w:szCs w:val="24"/>
        </w:rPr>
        <w:t xml:space="preserve"> Undang-Undang No 20 Tahun 2003 dalam</w:t>
      </w:r>
      <w:r w:rsidR="00CC2FD8">
        <w:rPr>
          <w:rFonts w:ascii="Times New Roman" w:hAnsi="Times New Roman" w:cs="Times New Roman"/>
          <w:sz w:val="24"/>
          <w:szCs w:val="24"/>
        </w:rPr>
        <w:t xml:space="preserve"> Ahmad Sudrajat (2010</w:t>
      </w:r>
      <w:r w:rsidR="00DA4AEF">
        <w:rPr>
          <w:rFonts w:ascii="Times New Roman" w:hAnsi="Times New Roman" w:cs="Times New Roman"/>
          <w:sz w:val="24"/>
          <w:szCs w:val="24"/>
        </w:rPr>
        <w:t>:1)</w:t>
      </w:r>
      <w:r w:rsidR="00355CF8">
        <w:rPr>
          <w:rFonts w:ascii="Times New Roman" w:hAnsi="Times New Roman" w:cs="Times New Roman"/>
          <w:sz w:val="24"/>
          <w:szCs w:val="24"/>
        </w:rPr>
        <w:t xml:space="preserve"> terdiri dari :</w:t>
      </w:r>
    </w:p>
    <w:p w:rsidR="00355CF8" w:rsidRDefault="00355CF8" w:rsidP="00DA4AEF">
      <w:pPr>
        <w:pStyle w:val="ListParagraph"/>
        <w:numPr>
          <w:ilvl w:val="0"/>
          <w:numId w:val="11"/>
        </w:numPr>
        <w:spacing w:line="240" w:lineRule="auto"/>
        <w:ind w:left="1843"/>
        <w:contextualSpacing w:val="0"/>
        <w:rPr>
          <w:rFonts w:ascii="Times New Roman" w:hAnsi="Times New Roman" w:cs="Times New Roman"/>
          <w:sz w:val="24"/>
          <w:szCs w:val="24"/>
        </w:rPr>
      </w:pPr>
      <w:r>
        <w:rPr>
          <w:rFonts w:ascii="Times New Roman" w:hAnsi="Times New Roman" w:cs="Times New Roman"/>
          <w:sz w:val="24"/>
          <w:szCs w:val="24"/>
        </w:rPr>
        <w:t>Transparasi</w:t>
      </w:r>
    </w:p>
    <w:p w:rsidR="00355CF8" w:rsidRDefault="00355CF8" w:rsidP="00DA4AEF">
      <w:pPr>
        <w:pStyle w:val="ListParagraph"/>
        <w:spacing w:line="240" w:lineRule="auto"/>
        <w:ind w:left="1843"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kamus </w:t>
      </w:r>
      <w:r w:rsidR="007C54A1">
        <w:rPr>
          <w:rFonts w:ascii="Times New Roman" w:hAnsi="Times New Roman" w:cs="Times New Roman"/>
          <w:sz w:val="24"/>
          <w:szCs w:val="24"/>
        </w:rPr>
        <w:t xml:space="preserve">bahasa Indonesia, transparan berarti </w:t>
      </w:r>
      <w:r w:rsidR="00A42986">
        <w:rPr>
          <w:rFonts w:ascii="Times New Roman" w:hAnsi="Times New Roman" w:cs="Times New Roman"/>
          <w:sz w:val="24"/>
          <w:szCs w:val="24"/>
        </w:rPr>
        <w:t xml:space="preserve">terbuka. Sehingga jika ditarik kesimpulan, trasnparan dalam </w:t>
      </w:r>
      <w:r w:rsidR="00A42986">
        <w:rPr>
          <w:rFonts w:ascii="Times New Roman" w:hAnsi="Times New Roman" w:cs="Times New Roman"/>
          <w:sz w:val="24"/>
          <w:szCs w:val="24"/>
        </w:rPr>
        <w:lastRenderedPageBreak/>
        <w:t xml:space="preserve">bidang manajemen berarti adanya keterbukaan dalam mengelola suatu kegiatan. </w:t>
      </w:r>
    </w:p>
    <w:p w:rsidR="007C68EC" w:rsidRDefault="007C68EC" w:rsidP="00DA4AEF">
      <w:pPr>
        <w:pStyle w:val="ListParagraph"/>
        <w:numPr>
          <w:ilvl w:val="0"/>
          <w:numId w:val="11"/>
        </w:numPr>
        <w:spacing w:line="240" w:lineRule="auto"/>
        <w:ind w:left="1843"/>
        <w:contextualSpacing w:val="0"/>
        <w:rPr>
          <w:rFonts w:ascii="Times New Roman" w:hAnsi="Times New Roman" w:cs="Times New Roman"/>
          <w:sz w:val="24"/>
          <w:szCs w:val="24"/>
        </w:rPr>
      </w:pPr>
      <w:r>
        <w:rPr>
          <w:rFonts w:ascii="Times New Roman" w:hAnsi="Times New Roman" w:cs="Times New Roman"/>
          <w:sz w:val="24"/>
          <w:szCs w:val="24"/>
        </w:rPr>
        <w:t>Akutanbilitas</w:t>
      </w:r>
    </w:p>
    <w:p w:rsidR="007C68EC" w:rsidRDefault="00F35EAF" w:rsidP="00DA4AEF">
      <w:pPr>
        <w:pStyle w:val="ListParagraph"/>
        <w:spacing w:line="240" w:lineRule="auto"/>
        <w:ind w:left="1843" w:firstLine="720"/>
        <w:contextualSpacing w:val="0"/>
        <w:rPr>
          <w:rFonts w:ascii="Times New Roman" w:hAnsi="Times New Roman" w:cs="Times New Roman"/>
          <w:sz w:val="24"/>
          <w:szCs w:val="24"/>
        </w:rPr>
      </w:pPr>
      <w:r>
        <w:rPr>
          <w:rFonts w:ascii="Times New Roman" w:hAnsi="Times New Roman" w:cs="Times New Roman"/>
          <w:sz w:val="24"/>
          <w:szCs w:val="24"/>
        </w:rPr>
        <w:t>Akunta</w:t>
      </w:r>
      <w:r w:rsidR="00DA4AEF">
        <w:rPr>
          <w:rFonts w:ascii="Times New Roman" w:hAnsi="Times New Roman" w:cs="Times New Roman"/>
          <w:sz w:val="24"/>
          <w:szCs w:val="24"/>
        </w:rPr>
        <w:t>b</w:t>
      </w:r>
      <w:r>
        <w:rPr>
          <w:rFonts w:ascii="Times New Roman" w:hAnsi="Times New Roman" w:cs="Times New Roman"/>
          <w:sz w:val="24"/>
          <w:szCs w:val="24"/>
        </w:rPr>
        <w:t>ilitas pada manajemen keuangan berarti penggunaan uang dapat dipertanggungjawabkan sesuai dengan perencanaan yang telah ditetapkan.</w:t>
      </w:r>
    </w:p>
    <w:p w:rsidR="00F35EAF" w:rsidRDefault="00F35EAF" w:rsidP="00DA4AEF">
      <w:pPr>
        <w:pStyle w:val="ListParagraph"/>
        <w:numPr>
          <w:ilvl w:val="0"/>
          <w:numId w:val="11"/>
        </w:numPr>
        <w:spacing w:line="240" w:lineRule="auto"/>
        <w:ind w:left="1843"/>
        <w:contextualSpacing w:val="0"/>
        <w:rPr>
          <w:rFonts w:ascii="Times New Roman" w:hAnsi="Times New Roman" w:cs="Times New Roman"/>
          <w:sz w:val="24"/>
          <w:szCs w:val="24"/>
        </w:rPr>
      </w:pPr>
      <w:r>
        <w:rPr>
          <w:rFonts w:ascii="Times New Roman" w:hAnsi="Times New Roman" w:cs="Times New Roman"/>
          <w:sz w:val="24"/>
          <w:szCs w:val="24"/>
        </w:rPr>
        <w:t>Efektivitas</w:t>
      </w:r>
    </w:p>
    <w:p w:rsidR="006673EE" w:rsidRDefault="00F35EAF" w:rsidP="00DA4AEF">
      <w:pPr>
        <w:pStyle w:val="ListParagraph"/>
        <w:spacing w:after="240" w:line="240" w:lineRule="auto"/>
        <w:ind w:left="1843"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Garner </w:t>
      </w:r>
      <w:r w:rsidR="00DA4AEF">
        <w:rPr>
          <w:rFonts w:ascii="Times New Roman" w:hAnsi="Times New Roman" w:cs="Times New Roman"/>
          <w:sz w:val="24"/>
          <w:szCs w:val="24"/>
        </w:rPr>
        <w:t xml:space="preserve">dalam Ahmad Sudrajat (2010:2) </w:t>
      </w:r>
      <w:r>
        <w:rPr>
          <w:rFonts w:ascii="Times New Roman" w:hAnsi="Times New Roman" w:cs="Times New Roman"/>
          <w:sz w:val="24"/>
          <w:szCs w:val="24"/>
        </w:rPr>
        <w:t xml:space="preserve">pengertian efektivitas dalam manajemen keuangan adalah </w:t>
      </w:r>
      <w:r w:rsidR="006673EE">
        <w:rPr>
          <w:rFonts w:ascii="Times New Roman" w:hAnsi="Times New Roman" w:cs="Times New Roman"/>
          <w:i/>
          <w:sz w:val="24"/>
          <w:szCs w:val="24"/>
        </w:rPr>
        <w:t xml:space="preserve">Effectiveness characterized by qualitative outcomes” </w:t>
      </w:r>
      <w:r w:rsidR="006673EE">
        <w:rPr>
          <w:rFonts w:ascii="Times New Roman" w:hAnsi="Times New Roman" w:cs="Times New Roman"/>
          <w:sz w:val="24"/>
          <w:szCs w:val="24"/>
        </w:rPr>
        <w:t>yang artinya efektivitas lebih menekankan pada kualitatif outcomes.</w:t>
      </w:r>
    </w:p>
    <w:p w:rsidR="00F35EAF" w:rsidRDefault="008B46F4" w:rsidP="00DA4AEF">
      <w:pPr>
        <w:pStyle w:val="ListParagraph"/>
        <w:ind w:left="1843" w:firstLine="720"/>
        <w:contextualSpacing w:val="0"/>
        <w:rPr>
          <w:rFonts w:ascii="Times New Roman" w:hAnsi="Times New Roman" w:cs="Times New Roman"/>
          <w:sz w:val="24"/>
          <w:szCs w:val="24"/>
        </w:rPr>
      </w:pPr>
      <w:r>
        <w:rPr>
          <w:rFonts w:ascii="Times New Roman" w:hAnsi="Times New Roman" w:cs="Times New Roman"/>
          <w:sz w:val="24"/>
          <w:szCs w:val="24"/>
        </w:rPr>
        <w:t>Sehingga efektivitas dalam manajemen keuangan dapat diartikan suatu kegiatan yang dilakukan dan dari kegiatannya itu sendiri dapat mengatur keuangan untuk membiayai aktivitas dalam rangka mencapai tujuan pada suatu lembaga yang sesuai dengan rencana yang telah ditetapkan.</w:t>
      </w:r>
    </w:p>
    <w:p w:rsidR="008B46F4" w:rsidRDefault="008B46F4" w:rsidP="00DA4AEF">
      <w:pPr>
        <w:pStyle w:val="ListParagraph"/>
        <w:numPr>
          <w:ilvl w:val="0"/>
          <w:numId w:val="11"/>
        </w:numPr>
        <w:spacing w:line="240" w:lineRule="auto"/>
        <w:ind w:left="1843"/>
        <w:contextualSpacing w:val="0"/>
        <w:rPr>
          <w:rFonts w:ascii="Times New Roman" w:hAnsi="Times New Roman" w:cs="Times New Roman"/>
          <w:sz w:val="24"/>
          <w:szCs w:val="24"/>
        </w:rPr>
      </w:pPr>
      <w:r>
        <w:rPr>
          <w:rFonts w:ascii="Times New Roman" w:hAnsi="Times New Roman" w:cs="Times New Roman"/>
          <w:sz w:val="24"/>
          <w:szCs w:val="24"/>
        </w:rPr>
        <w:t>Efisiensi</w:t>
      </w:r>
    </w:p>
    <w:p w:rsidR="008B46F4" w:rsidRDefault="008B46F4" w:rsidP="00DA4AEF">
      <w:pPr>
        <w:pStyle w:val="ListParagraph"/>
        <w:spacing w:after="240" w:line="240" w:lineRule="auto"/>
        <w:ind w:left="1843"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Garner </w:t>
      </w:r>
      <w:r w:rsidR="00DA4AEF">
        <w:rPr>
          <w:rFonts w:ascii="Times New Roman" w:hAnsi="Times New Roman" w:cs="Times New Roman"/>
          <w:sz w:val="24"/>
          <w:szCs w:val="24"/>
        </w:rPr>
        <w:t xml:space="preserve">dalam Ahmad Sudrajat (2010:2) </w:t>
      </w:r>
      <w:r>
        <w:rPr>
          <w:rFonts w:ascii="Times New Roman" w:hAnsi="Times New Roman" w:cs="Times New Roman"/>
          <w:sz w:val="24"/>
          <w:szCs w:val="24"/>
        </w:rPr>
        <w:t>pengertian efisiensi dalam manajemen keuangan adalah perbandingan yang terbaik antara masukan (input) dan keluaran (out put) atau antara daya dan hasil. Daya yang dimaksud disini meliputi tenaga, pikiran, waktu dan biaya.</w:t>
      </w:r>
    </w:p>
    <w:p w:rsidR="008B46F4" w:rsidRDefault="008F4DC1" w:rsidP="00C559A5">
      <w:pPr>
        <w:pStyle w:val="ListParagraph"/>
        <w:spacing w:after="240"/>
        <w:ind w:left="1843" w:firstLine="720"/>
        <w:contextualSpacing w:val="0"/>
        <w:rPr>
          <w:rFonts w:ascii="Times New Roman" w:hAnsi="Times New Roman" w:cs="Times New Roman"/>
          <w:sz w:val="24"/>
          <w:szCs w:val="24"/>
        </w:rPr>
      </w:pPr>
      <w:r>
        <w:rPr>
          <w:rFonts w:ascii="Times New Roman" w:hAnsi="Times New Roman" w:cs="Times New Roman"/>
          <w:sz w:val="24"/>
          <w:szCs w:val="24"/>
        </w:rPr>
        <w:t xml:space="preserve">Seperti yang dijelaskan diatas bahwa efisiensi merupakan perbandingan antara daya dan hasil. Maksud dari efisiensi dari segi penggunaan waktu, tenaga dan biaya (daya) ini sendiri adalah suatu kegiatan dapat dikatakan efisien apabila dalam pengunaan waktu, tenaga dan biaya yang sekecil-kecilnya (minimum) untuk mencapai hasil yang telah ditetapkan. Sedangkan, maksud dari efisiensi dari segi hasil adalah suatu kegiatan dapat dikatakan </w:t>
      </w:r>
      <w:r>
        <w:rPr>
          <w:rFonts w:ascii="Times New Roman" w:hAnsi="Times New Roman" w:cs="Times New Roman"/>
          <w:sz w:val="24"/>
          <w:szCs w:val="24"/>
        </w:rPr>
        <w:lastRenderedPageBreak/>
        <w:t xml:space="preserve">efisien </w:t>
      </w:r>
      <w:r w:rsidR="00E37029">
        <w:rPr>
          <w:rFonts w:ascii="Times New Roman" w:hAnsi="Times New Roman" w:cs="Times New Roman"/>
          <w:sz w:val="24"/>
          <w:szCs w:val="24"/>
        </w:rPr>
        <w:t>apabila dalam penggunaan waktu, tenaga dan biaya memeberikan hasil yang maksimal (sebanyak-banyaknya) baik dari segi kuantitas maupun kualitas.</w:t>
      </w:r>
      <w:r>
        <w:rPr>
          <w:rFonts w:ascii="Times New Roman" w:hAnsi="Times New Roman" w:cs="Times New Roman"/>
          <w:sz w:val="24"/>
          <w:szCs w:val="24"/>
        </w:rPr>
        <w:t xml:space="preserve"> </w:t>
      </w:r>
    </w:p>
    <w:p w:rsidR="00805155" w:rsidRPr="00881951" w:rsidRDefault="00E43D7B" w:rsidP="00D7538E">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Dari penjelasan prinsip-prinsip manajemen keuangan diatas, k</w:t>
      </w:r>
      <w:r w:rsidR="00805155">
        <w:rPr>
          <w:rFonts w:ascii="Times New Roman" w:hAnsi="Times New Roman" w:cs="Times New Roman"/>
          <w:sz w:val="24"/>
          <w:szCs w:val="24"/>
        </w:rPr>
        <w:t xml:space="preserve">aitan manajemen keuangan dengan penelitian ini adalah </w:t>
      </w:r>
      <w:r>
        <w:rPr>
          <w:rFonts w:ascii="Times New Roman" w:hAnsi="Times New Roman" w:cs="Times New Roman"/>
          <w:sz w:val="24"/>
          <w:szCs w:val="24"/>
        </w:rPr>
        <w:t>dalam rangka u</w:t>
      </w:r>
      <w:r w:rsidR="00805155">
        <w:rPr>
          <w:rFonts w:ascii="Times New Roman" w:hAnsi="Times New Roman" w:cs="Times New Roman"/>
          <w:sz w:val="24"/>
          <w:szCs w:val="24"/>
        </w:rPr>
        <w:t>ntuk mengefisienkan</w:t>
      </w:r>
      <w:r>
        <w:rPr>
          <w:rFonts w:ascii="Times New Roman" w:hAnsi="Times New Roman" w:cs="Times New Roman"/>
          <w:sz w:val="24"/>
          <w:szCs w:val="24"/>
        </w:rPr>
        <w:t xml:space="preserve"> dan mengefektivkan</w:t>
      </w:r>
      <w:r w:rsidR="00805155">
        <w:rPr>
          <w:rFonts w:ascii="Times New Roman" w:hAnsi="Times New Roman" w:cs="Times New Roman"/>
          <w:sz w:val="24"/>
          <w:szCs w:val="24"/>
        </w:rPr>
        <w:t xml:space="preserve"> penggunaan biaya </w:t>
      </w:r>
      <w:r w:rsidR="009628B0">
        <w:rPr>
          <w:rFonts w:ascii="Times New Roman" w:hAnsi="Times New Roman" w:cs="Times New Roman"/>
          <w:sz w:val="24"/>
          <w:szCs w:val="24"/>
        </w:rPr>
        <w:t xml:space="preserve">perjalanan/ transportasi </w:t>
      </w:r>
      <w:r w:rsidR="00805155">
        <w:rPr>
          <w:rFonts w:ascii="Times New Roman" w:hAnsi="Times New Roman" w:cs="Times New Roman"/>
          <w:sz w:val="24"/>
          <w:szCs w:val="24"/>
        </w:rPr>
        <w:t>yang dikeluarkan oleh masyarak</w:t>
      </w:r>
      <w:r w:rsidR="009628B0">
        <w:rPr>
          <w:rFonts w:ascii="Times New Roman" w:hAnsi="Times New Roman" w:cs="Times New Roman"/>
          <w:sz w:val="24"/>
          <w:szCs w:val="24"/>
        </w:rPr>
        <w:t>at Kota Bandung</w:t>
      </w:r>
      <w:r w:rsidR="0009260B">
        <w:rPr>
          <w:rFonts w:ascii="Times New Roman" w:hAnsi="Times New Roman" w:cs="Times New Roman"/>
          <w:sz w:val="24"/>
          <w:szCs w:val="24"/>
        </w:rPr>
        <w:t>. Sudah pasti dalam rangka mengefisiensikan dan mengefektivkan biaya perjalanan, Pemerintah harus bisa menerapkan suatu sistem transportasi yang bisa meminimalisir biaya perjalanan tersebut.</w:t>
      </w:r>
      <w:r w:rsidR="009628B0">
        <w:rPr>
          <w:rFonts w:ascii="Times New Roman" w:hAnsi="Times New Roman" w:cs="Times New Roman"/>
          <w:sz w:val="24"/>
          <w:szCs w:val="24"/>
        </w:rPr>
        <w:t xml:space="preserve">  </w:t>
      </w:r>
    </w:p>
    <w:p w:rsidR="0092641B" w:rsidRDefault="0092641B" w:rsidP="00D7538E">
      <w:pPr>
        <w:pStyle w:val="ListParagraph"/>
        <w:numPr>
          <w:ilvl w:val="0"/>
          <w:numId w:val="2"/>
        </w:numPr>
        <w:spacing w:after="240"/>
        <w:ind w:left="1361" w:hanging="794"/>
        <w:contextualSpacing w:val="0"/>
        <w:rPr>
          <w:rFonts w:ascii="Times New Roman" w:hAnsi="Times New Roman" w:cs="Times New Roman"/>
          <w:b/>
          <w:sz w:val="24"/>
          <w:szCs w:val="24"/>
        </w:rPr>
      </w:pPr>
      <w:r>
        <w:rPr>
          <w:rFonts w:ascii="Times New Roman" w:hAnsi="Times New Roman" w:cs="Times New Roman"/>
          <w:b/>
          <w:sz w:val="24"/>
          <w:szCs w:val="24"/>
        </w:rPr>
        <w:t xml:space="preserve">Teori Manajemen </w:t>
      </w:r>
      <w:r w:rsidR="004132F9">
        <w:rPr>
          <w:rFonts w:ascii="Times New Roman" w:hAnsi="Times New Roman" w:cs="Times New Roman"/>
          <w:b/>
          <w:sz w:val="24"/>
          <w:szCs w:val="24"/>
        </w:rPr>
        <w:t>Lalu Lintas</w:t>
      </w:r>
    </w:p>
    <w:p w:rsidR="004132F9" w:rsidRDefault="00175919"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Pengertian </w:t>
      </w:r>
      <w:r w:rsidRPr="00175919">
        <w:rPr>
          <w:rFonts w:ascii="Times New Roman" w:hAnsi="Times New Roman" w:cs="Times New Roman"/>
          <w:sz w:val="24"/>
          <w:szCs w:val="24"/>
        </w:rPr>
        <w:t>Manajemen dan rekayasa lalu lintas</w:t>
      </w:r>
      <w:r>
        <w:rPr>
          <w:rFonts w:ascii="Times New Roman" w:hAnsi="Times New Roman" w:cs="Times New Roman"/>
          <w:sz w:val="24"/>
          <w:szCs w:val="24"/>
        </w:rPr>
        <w:t xml:space="preserve"> menurut Peraturan Pemerintah </w:t>
      </w:r>
      <w:r w:rsidR="005C38E6">
        <w:rPr>
          <w:rFonts w:ascii="Times New Roman" w:hAnsi="Times New Roman" w:cs="Times New Roman"/>
          <w:sz w:val="24"/>
          <w:szCs w:val="24"/>
        </w:rPr>
        <w:t xml:space="preserve">No. </w:t>
      </w:r>
      <w:r>
        <w:rPr>
          <w:rFonts w:ascii="Times New Roman" w:hAnsi="Times New Roman" w:cs="Times New Roman"/>
          <w:sz w:val="24"/>
          <w:szCs w:val="24"/>
        </w:rPr>
        <w:t xml:space="preserve">32 tahun 2011 </w:t>
      </w:r>
      <w:r w:rsidRPr="00175919">
        <w:rPr>
          <w:rFonts w:ascii="Times New Roman" w:hAnsi="Times New Roman" w:cs="Times New Roman"/>
          <w:sz w:val="24"/>
          <w:szCs w:val="24"/>
        </w:rPr>
        <w:t>adalah serangkaian usaha dan kegiatan yang meliputi perencanaan, pengadaan, pemasangan, pengaturan, dan pemeliharaan fasilitas perlengkapan jalan dalam rangka mewujudkan, mendukung dan memelihara keamanan, keselamatan,</w:t>
      </w:r>
      <w:r>
        <w:rPr>
          <w:rFonts w:ascii="Times New Roman" w:hAnsi="Times New Roman" w:cs="Times New Roman"/>
          <w:sz w:val="24"/>
          <w:szCs w:val="24"/>
        </w:rPr>
        <w:t xml:space="preserve"> </w:t>
      </w:r>
      <w:r w:rsidRPr="00175919">
        <w:rPr>
          <w:rFonts w:ascii="Times New Roman" w:hAnsi="Times New Roman" w:cs="Times New Roman"/>
          <w:sz w:val="24"/>
          <w:szCs w:val="24"/>
        </w:rPr>
        <w:t>ketertiban, dan kelancaran lalu lintas.</w:t>
      </w:r>
      <w:r>
        <w:rPr>
          <w:rFonts w:ascii="Times New Roman" w:hAnsi="Times New Roman" w:cs="Times New Roman"/>
          <w:sz w:val="24"/>
          <w:szCs w:val="24"/>
        </w:rPr>
        <w:t xml:space="preserve"> </w:t>
      </w:r>
    </w:p>
    <w:p w:rsidR="0050139D" w:rsidRDefault="0050139D" w:rsidP="0050139D">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Hills dalam Aries Setijadji (2006:57) </w:t>
      </w:r>
      <w:r w:rsidRPr="00910C10">
        <w:rPr>
          <w:rFonts w:ascii="Times New Roman" w:hAnsi="Times New Roman" w:cs="Times New Roman"/>
          <w:sz w:val="24"/>
          <w:szCs w:val="24"/>
        </w:rPr>
        <w:t xml:space="preserve">Manajemen lalu-lintas adalah bagian dari rekayasa </w:t>
      </w:r>
      <w:r w:rsidRPr="00910C10">
        <w:rPr>
          <w:rFonts w:ascii="Times New Roman" w:hAnsi="Times New Roman" w:cs="Times New Roman"/>
          <w:i/>
          <w:sz w:val="24"/>
          <w:szCs w:val="24"/>
        </w:rPr>
        <w:t xml:space="preserve">(transportasi engineering) </w:t>
      </w:r>
      <w:r w:rsidRPr="00910C10">
        <w:rPr>
          <w:rFonts w:ascii="Times New Roman" w:hAnsi="Times New Roman" w:cs="Times New Roman"/>
          <w:sz w:val="24"/>
          <w:szCs w:val="24"/>
        </w:rPr>
        <w:t>dimana teknik-teknik lalu-lintas ataupun metode pengaturan lainnya yang relevan digunakan</w:t>
      </w:r>
      <w:r>
        <w:rPr>
          <w:rFonts w:ascii="Times New Roman" w:hAnsi="Times New Roman" w:cs="Times New Roman"/>
          <w:sz w:val="24"/>
          <w:szCs w:val="24"/>
        </w:rPr>
        <w:t xml:space="preserve"> </w:t>
      </w:r>
      <w:r w:rsidRPr="00910C10">
        <w:rPr>
          <w:rFonts w:ascii="Times New Roman" w:hAnsi="Times New Roman" w:cs="Times New Roman"/>
          <w:sz w:val="24"/>
          <w:szCs w:val="24"/>
        </w:rPr>
        <w:t>untuk mengelola sistem prasarana lalu-lintas lainnya (termasuk terminal dan stasiun antar</w:t>
      </w:r>
      <w:r>
        <w:rPr>
          <w:rFonts w:ascii="Times New Roman" w:hAnsi="Times New Roman" w:cs="Times New Roman"/>
          <w:sz w:val="24"/>
          <w:szCs w:val="24"/>
        </w:rPr>
        <w:t xml:space="preserve"> </w:t>
      </w:r>
      <w:r w:rsidRPr="00910C10">
        <w:rPr>
          <w:rFonts w:ascii="Times New Roman" w:hAnsi="Times New Roman" w:cs="Times New Roman"/>
          <w:sz w:val="24"/>
          <w:szCs w:val="24"/>
        </w:rPr>
        <w:t>moda) sedemikian</w:t>
      </w:r>
      <w:r>
        <w:rPr>
          <w:rFonts w:ascii="Times New Roman" w:hAnsi="Times New Roman" w:cs="Times New Roman"/>
          <w:sz w:val="24"/>
          <w:szCs w:val="24"/>
        </w:rPr>
        <w:t xml:space="preserve"> </w:t>
      </w:r>
      <w:r w:rsidRPr="00910C10">
        <w:rPr>
          <w:rFonts w:ascii="Times New Roman" w:hAnsi="Times New Roman" w:cs="Times New Roman"/>
          <w:sz w:val="24"/>
          <w:szCs w:val="24"/>
        </w:rPr>
        <w:t>sehingga pemanfaatannya dapat dilakukan secara efektif, dengan</w:t>
      </w:r>
      <w:r>
        <w:rPr>
          <w:rFonts w:ascii="Times New Roman" w:hAnsi="Times New Roman" w:cs="Times New Roman"/>
          <w:sz w:val="24"/>
          <w:szCs w:val="24"/>
        </w:rPr>
        <w:t xml:space="preserve"> </w:t>
      </w:r>
      <w:r w:rsidRPr="00910C10">
        <w:rPr>
          <w:rFonts w:ascii="Times New Roman" w:hAnsi="Times New Roman" w:cs="Times New Roman"/>
          <w:sz w:val="24"/>
          <w:szCs w:val="24"/>
        </w:rPr>
        <w:t>memperhatikan aspek-aspek : keamanan, kenyamanan, ekonomi, dan lingkungan</w:t>
      </w:r>
      <w:r>
        <w:rPr>
          <w:rFonts w:ascii="Times New Roman" w:hAnsi="Times New Roman" w:cs="Times New Roman"/>
          <w:sz w:val="24"/>
          <w:szCs w:val="24"/>
        </w:rPr>
        <w:t>.</w:t>
      </w:r>
    </w:p>
    <w:p w:rsidR="00881951" w:rsidRDefault="00881951" w:rsidP="005C38E6">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Sedangkan pengertian Manajemen Lalu Lintas, menurut Manual Kapasitas Jalan Indonesia (MKJI) Departemen PU, 1997 adalah </w:t>
      </w:r>
      <w:r w:rsidRPr="00881951">
        <w:rPr>
          <w:rFonts w:ascii="Times New Roman" w:hAnsi="Times New Roman" w:cs="Times New Roman"/>
          <w:sz w:val="24"/>
          <w:szCs w:val="24"/>
        </w:rPr>
        <w:t>pengelolaan dan pengendalian lalu lintas dengan melakukan optimasi penggunaan prasarana yang ada. Hal ini menyangkut kondisi arus lalu lintas dan juga sarana penunjangnya baik pada saat sekarang maupun yang akan direncanakan.</w:t>
      </w:r>
    </w:p>
    <w:p w:rsidR="00910C10" w:rsidRDefault="0050139D" w:rsidP="0050139D">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Dari beberapa pengertian diatas dapat disimpulkan bahwa manajemen lalu lintas adalah suatu usaha atau kegiatan dalam hal pengaturan jalan yang ada dengan cara memanfaatkan secara optimal prasarana jalan yang sudah ada.</w:t>
      </w:r>
    </w:p>
    <w:p w:rsidR="006D52FB" w:rsidRDefault="006D52FB" w:rsidP="00D7538E">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Tujuan dari pelaksanaan manajemen lalu lintas adalah </w:t>
      </w:r>
      <w:r w:rsidRPr="006D52FB">
        <w:rPr>
          <w:rFonts w:ascii="Times New Roman" w:hAnsi="Times New Roman" w:cs="Times New Roman"/>
          <w:sz w:val="24"/>
          <w:szCs w:val="24"/>
        </w:rPr>
        <w:t>untuk mengatasi permasalahan kemacetan yang terjadi di jalan raya baik perkotaan maupun jalan raya luar kota. Manajemen lalu lintas diterapkan dengan 3 strategi utama yaitu manajemen kapasitas (supply),</w:t>
      </w:r>
      <w:r w:rsidR="00496EB8">
        <w:rPr>
          <w:rFonts w:ascii="Times New Roman" w:hAnsi="Times New Roman" w:cs="Times New Roman"/>
          <w:sz w:val="24"/>
          <w:szCs w:val="24"/>
        </w:rPr>
        <w:t xml:space="preserve"> </w:t>
      </w:r>
      <w:r w:rsidRPr="006D52FB">
        <w:rPr>
          <w:rFonts w:ascii="Times New Roman" w:hAnsi="Times New Roman" w:cs="Times New Roman"/>
          <w:sz w:val="24"/>
          <w:szCs w:val="24"/>
        </w:rPr>
        <w:t xml:space="preserve"> manajemen prioritas, dan manajemen demand. Manajemen lalu lintas juga di terapkan dengan memperhatikan jangka waktu yang sesuai untuk penerapan suatu strategi manajemen lalu lintas. Strategi dalam manajemen lalu lintas ada yang bersifat penangana seketika saja, penanganan jangka pendek, penanganan jangka menengah, penanganan jangka panjang.</w:t>
      </w:r>
    </w:p>
    <w:p w:rsidR="00351313" w:rsidRDefault="00B44CE1" w:rsidP="00D7538E">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U</w:t>
      </w:r>
      <w:r w:rsidR="00351313">
        <w:rPr>
          <w:rFonts w:ascii="Times New Roman" w:hAnsi="Times New Roman" w:cs="Times New Roman"/>
          <w:sz w:val="24"/>
          <w:szCs w:val="24"/>
        </w:rPr>
        <w:t>ntuk melakukan pengukuran kinerja lalu lintas ada beberapa indikator yang digunakan, yaitu :</w:t>
      </w:r>
    </w:p>
    <w:p w:rsidR="00DA4AEF" w:rsidRDefault="00DA4AEF" w:rsidP="00D7538E">
      <w:pPr>
        <w:pStyle w:val="ListParagraph"/>
        <w:spacing w:after="240"/>
        <w:ind w:left="1383" w:firstLine="720"/>
        <w:contextualSpacing w:val="0"/>
        <w:rPr>
          <w:rFonts w:ascii="Times New Roman" w:hAnsi="Times New Roman" w:cs="Times New Roman"/>
          <w:sz w:val="24"/>
          <w:szCs w:val="24"/>
        </w:rPr>
      </w:pPr>
    </w:p>
    <w:p w:rsidR="00351313" w:rsidRDefault="00351313" w:rsidP="00D7538E">
      <w:pPr>
        <w:pStyle w:val="ListParagraph"/>
        <w:numPr>
          <w:ilvl w:val="0"/>
          <w:numId w:val="3"/>
        </w:numPr>
        <w:spacing w:after="240"/>
        <w:ind w:left="1740"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Kapasitas </w:t>
      </w:r>
    </w:p>
    <w:p w:rsidR="00352674" w:rsidRDefault="00352674" w:rsidP="00352674">
      <w:pPr>
        <w:pStyle w:val="ListParagraph"/>
        <w:spacing w:after="240" w:line="240" w:lineRule="auto"/>
        <w:ind w:left="1741" w:firstLine="720"/>
        <w:contextualSpacing w:val="0"/>
        <w:rPr>
          <w:rFonts w:ascii="Times New Roman" w:hAnsi="Times New Roman" w:cs="Times New Roman"/>
          <w:sz w:val="24"/>
          <w:szCs w:val="24"/>
        </w:rPr>
      </w:pPr>
      <w:r>
        <w:rPr>
          <w:rFonts w:ascii="Times New Roman" w:hAnsi="Times New Roman" w:cs="Times New Roman"/>
          <w:sz w:val="24"/>
          <w:szCs w:val="24"/>
        </w:rPr>
        <w:t>Menurut Ofzar Tamin (2000</w:t>
      </w:r>
      <w:r w:rsidR="00DA4AEF">
        <w:rPr>
          <w:rFonts w:ascii="Times New Roman" w:hAnsi="Times New Roman" w:cs="Times New Roman"/>
          <w:sz w:val="24"/>
          <w:szCs w:val="24"/>
        </w:rPr>
        <w:t>:107</w:t>
      </w:r>
      <w:r>
        <w:rPr>
          <w:rFonts w:ascii="Times New Roman" w:hAnsi="Times New Roman" w:cs="Times New Roman"/>
          <w:sz w:val="24"/>
          <w:szCs w:val="24"/>
        </w:rPr>
        <w:t>) “</w:t>
      </w:r>
      <w:r w:rsidRPr="0003398C">
        <w:rPr>
          <w:rFonts w:ascii="Times New Roman" w:hAnsi="Times New Roman" w:cs="Times New Roman"/>
          <w:sz w:val="24"/>
          <w:szCs w:val="24"/>
        </w:rPr>
        <w:t>Arus Lalu lintas berinteraksi dengan sistem jaringan transportasi. Jika arus lalu lintas meningkat pada ruas jalan tertentu, semakin tinggi waktu tempuh yang dibutuhkan. Arus maksimum yang dapat melewati suatu ruas jalan disebut kapasitas ruas jalan tersebut</w:t>
      </w:r>
      <w:r>
        <w:rPr>
          <w:rFonts w:ascii="Times New Roman" w:hAnsi="Times New Roman" w:cs="Times New Roman"/>
          <w:sz w:val="24"/>
          <w:szCs w:val="24"/>
        </w:rPr>
        <w:t>”.</w:t>
      </w:r>
    </w:p>
    <w:p w:rsidR="00352674" w:rsidRDefault="00352674" w:rsidP="00B67FDE">
      <w:pPr>
        <w:pStyle w:val="ListParagraph"/>
        <w:spacing w:after="240" w:line="240" w:lineRule="auto"/>
        <w:ind w:left="1741" w:firstLine="720"/>
        <w:contextualSpacing w:val="0"/>
        <w:rPr>
          <w:rFonts w:ascii="Times New Roman" w:hAnsi="Times New Roman" w:cs="Times New Roman"/>
          <w:sz w:val="24"/>
          <w:szCs w:val="24"/>
        </w:rPr>
      </w:pPr>
      <w:r>
        <w:rPr>
          <w:rFonts w:ascii="Times New Roman" w:hAnsi="Times New Roman" w:cs="Times New Roman"/>
          <w:sz w:val="24"/>
          <w:szCs w:val="24"/>
        </w:rPr>
        <w:t>Menurut Warpani Suwardjoko dalam Aries Setijadji (2006</w:t>
      </w:r>
      <w:r w:rsidR="00DA4AEF">
        <w:rPr>
          <w:rFonts w:ascii="Times New Roman" w:hAnsi="Times New Roman" w:cs="Times New Roman"/>
          <w:sz w:val="24"/>
          <w:szCs w:val="24"/>
        </w:rPr>
        <w:t>:27</w:t>
      </w:r>
      <w:r>
        <w:rPr>
          <w:rFonts w:ascii="Times New Roman" w:hAnsi="Times New Roman" w:cs="Times New Roman"/>
          <w:sz w:val="24"/>
          <w:szCs w:val="24"/>
        </w:rPr>
        <w:t xml:space="preserve">) kapasitas jaringan jalan adalah jumlah maksimum kendaraan yang dapat melewati jalan tersebut dalam periode satu jam </w:t>
      </w:r>
      <w:r w:rsidR="00B67FDE">
        <w:rPr>
          <w:rFonts w:ascii="Times New Roman" w:hAnsi="Times New Roman" w:cs="Times New Roman"/>
          <w:sz w:val="24"/>
          <w:szCs w:val="24"/>
        </w:rPr>
        <w:t>tanpa menimbulkan kepadatan lalu lintas yang menyebabkan hambatan waktu, bahaya atau mengurangi kebebasan pengemudi menjalankan kendaraannya.</w:t>
      </w:r>
    </w:p>
    <w:p w:rsidR="00047A06" w:rsidRDefault="00FD7F90" w:rsidP="00A962CB">
      <w:pPr>
        <w:pStyle w:val="ListParagraph"/>
        <w:spacing w:line="240" w:lineRule="auto"/>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MKJI (Manual Kapasitas Jalan Indonesia) (1997) </w:t>
      </w:r>
      <w:r w:rsidR="00047A06">
        <w:rPr>
          <w:rFonts w:ascii="Times New Roman" w:hAnsi="Times New Roman" w:cs="Times New Roman"/>
          <w:sz w:val="24"/>
          <w:szCs w:val="24"/>
        </w:rPr>
        <w:t>Kapasitas adalah arus lalu lintas maksimum yang dapat dipertahankan (tetap</w:t>
      </w:r>
      <w:r w:rsidR="00ED57CC">
        <w:rPr>
          <w:rFonts w:ascii="Times New Roman" w:hAnsi="Times New Roman" w:cs="Times New Roman"/>
          <w:sz w:val="24"/>
          <w:szCs w:val="24"/>
        </w:rPr>
        <w:t xml:space="preserve">) pada suatu jalan dalam kondisi tertentu (misalnya: rencana geometrik, lingkungan, komposisi lalu lintas dan sebagainya. Catatan : biasanya dinyatakan dalam kend/jam atau smp/jam). Kapasitas harian sebaiknya tidak digunakan sebagai ukuran karena akan bervariasi </w:t>
      </w:r>
      <w:r w:rsidR="0003398C">
        <w:rPr>
          <w:rFonts w:ascii="Times New Roman" w:hAnsi="Times New Roman" w:cs="Times New Roman"/>
          <w:sz w:val="24"/>
          <w:szCs w:val="24"/>
        </w:rPr>
        <w:t>sesuai dengan faktor.</w:t>
      </w:r>
    </w:p>
    <w:p w:rsidR="0003398C" w:rsidRDefault="00CF1EDF" w:rsidP="00065216">
      <w:pPr>
        <w:pStyle w:val="ListParagraph"/>
        <w:spacing w:before="240" w:after="240"/>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Sehingga dapat diartikan bahwa kapasitas suatu ruas jalan adalah </w:t>
      </w:r>
      <w:r w:rsidRPr="00CF1EDF">
        <w:rPr>
          <w:rFonts w:ascii="Times New Roman" w:hAnsi="Times New Roman" w:cs="Times New Roman"/>
          <w:sz w:val="24"/>
          <w:szCs w:val="24"/>
        </w:rPr>
        <w:t>jumlah kendaraaan maksimum yang dapat bergerak dalam periode waktu tertentu. Kapasitas ruas jalan perkotaan biasanya dinyatakan dengan kendaraan atau dalam Satuan Mobil Penumpang (smp) per jam.</w:t>
      </w:r>
      <w:r w:rsidR="006708CC">
        <w:rPr>
          <w:rFonts w:ascii="Times New Roman" w:hAnsi="Times New Roman" w:cs="Times New Roman"/>
          <w:sz w:val="24"/>
          <w:szCs w:val="24"/>
        </w:rPr>
        <w:t xml:space="preserve"> </w:t>
      </w:r>
      <w:r w:rsidR="00B67FDE">
        <w:rPr>
          <w:rFonts w:ascii="Times New Roman" w:hAnsi="Times New Roman" w:cs="Times New Roman"/>
          <w:sz w:val="24"/>
          <w:szCs w:val="24"/>
        </w:rPr>
        <w:t xml:space="preserve">Kapasitas jalan juga tergantung </w:t>
      </w:r>
      <w:r w:rsidR="00EE5C7E">
        <w:rPr>
          <w:rFonts w:ascii="Times New Roman" w:hAnsi="Times New Roman" w:cs="Times New Roman"/>
          <w:sz w:val="24"/>
          <w:szCs w:val="24"/>
        </w:rPr>
        <w:t>kepada jumlah lajur.</w:t>
      </w:r>
      <w:r w:rsidR="004F1350">
        <w:rPr>
          <w:rFonts w:ascii="Times New Roman" w:hAnsi="Times New Roman" w:cs="Times New Roman"/>
          <w:sz w:val="24"/>
          <w:szCs w:val="24"/>
        </w:rPr>
        <w:t xml:space="preserve"> Apabila suatu jalan dilebarkan dari 2 lajur menjadi 4 lajur maka kapasitasnya bukan hanya meningkat 2 kali tetapi menjadi 4 kalinya. Dapat disimpulkan bahwa kapasitas lajur dalam sistem jalur banyak akan menjadi 2 kali kapasitas lajur dalam jalur ganda.</w:t>
      </w:r>
    </w:p>
    <w:p w:rsidR="00351313" w:rsidRDefault="00351313" w:rsidP="006708CC">
      <w:pPr>
        <w:pStyle w:val="ListParagraph"/>
        <w:numPr>
          <w:ilvl w:val="0"/>
          <w:numId w:val="3"/>
        </w:numPr>
        <w:ind w:left="1740"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Kecepatan</w:t>
      </w:r>
    </w:p>
    <w:p w:rsidR="00F56E83" w:rsidRDefault="003C10D4" w:rsidP="00065216">
      <w:pPr>
        <w:pStyle w:val="ListParagraph"/>
        <w:spacing w:after="240" w:line="240" w:lineRule="auto"/>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MKJI, (1997) dijelaskan bahwa </w:t>
      </w:r>
      <w:r w:rsidR="00F56E83">
        <w:rPr>
          <w:rFonts w:ascii="Times New Roman" w:hAnsi="Times New Roman" w:cs="Times New Roman"/>
          <w:sz w:val="24"/>
          <w:szCs w:val="24"/>
        </w:rPr>
        <w:t>Kecepatan lalu lintas didefinisikan sebagai suatu laju pergerakan, seperti jarak per satuan waktu, umumnya dalam km/jam.</w:t>
      </w:r>
      <w:r>
        <w:rPr>
          <w:rFonts w:ascii="Times New Roman" w:hAnsi="Times New Roman" w:cs="Times New Roman"/>
          <w:sz w:val="24"/>
          <w:szCs w:val="24"/>
        </w:rPr>
        <w:t xml:space="preserve"> </w:t>
      </w:r>
      <w:r w:rsidR="007C3A68">
        <w:rPr>
          <w:rFonts w:ascii="Times New Roman" w:hAnsi="Times New Roman" w:cs="Times New Roman"/>
          <w:sz w:val="24"/>
          <w:szCs w:val="24"/>
        </w:rPr>
        <w:t>Kecepatan sendiri dibagi menjadi 2 (dua) jenis yang dibedakan berdasarkan cara perhitungannya, yaitu kecepatan arus bebas dan kecepatan perjalanan.</w:t>
      </w:r>
    </w:p>
    <w:p w:rsidR="007C3A68" w:rsidRDefault="00065216" w:rsidP="005C38E6">
      <w:pPr>
        <w:pStyle w:val="ListParagraph"/>
        <w:spacing w:after="240" w:line="240" w:lineRule="auto"/>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MKJI, (1997) </w:t>
      </w:r>
      <w:r w:rsidR="007C3A68" w:rsidRPr="007C3A68">
        <w:rPr>
          <w:rFonts w:ascii="Times New Roman" w:hAnsi="Times New Roman" w:cs="Times New Roman"/>
          <w:sz w:val="24"/>
          <w:szCs w:val="24"/>
        </w:rPr>
        <w:t>Kecepatan arus bebas (FV) didefinisikan sebagai kecepatan pada tingkat arus 0 (nol), yaitu kecepatan  yang  akan  dipilih  pengemudi  jika mengendarai  kendaraan  bermotor  tanpa dipengaruhi oleh k</w:t>
      </w:r>
      <w:r w:rsidR="00910C10">
        <w:rPr>
          <w:rFonts w:ascii="Times New Roman" w:hAnsi="Times New Roman" w:cs="Times New Roman"/>
          <w:sz w:val="24"/>
          <w:szCs w:val="24"/>
        </w:rPr>
        <w:t>endaraan bermotor lain di jalan.</w:t>
      </w:r>
    </w:p>
    <w:p w:rsidR="007C3A68" w:rsidRDefault="007C3A68" w:rsidP="00D7538E">
      <w:pPr>
        <w:pStyle w:val="ListParagraph"/>
        <w:spacing w:after="240"/>
        <w:ind w:left="1741" w:firstLine="720"/>
        <w:contextualSpacing w:val="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1792" behindDoc="1" locked="0" layoutInCell="1" allowOverlap="1">
            <wp:simplePos x="0" y="0"/>
            <wp:positionH relativeFrom="column">
              <wp:posOffset>1474470</wp:posOffset>
            </wp:positionH>
            <wp:positionV relativeFrom="paragraph">
              <wp:posOffset>40005</wp:posOffset>
            </wp:positionV>
            <wp:extent cx="3276600" cy="2152650"/>
            <wp:effectExtent l="19050" t="0" r="0" b="0"/>
            <wp:wrapTight wrapText="bothSides">
              <wp:wrapPolygon edited="0">
                <wp:start x="-126" y="0"/>
                <wp:lineTo x="-126" y="21409"/>
                <wp:lineTo x="21600" y="21409"/>
                <wp:lineTo x="21600" y="0"/>
                <wp:lineTo x="-126"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76600" cy="2152650"/>
                    </a:xfrm>
                    <a:prstGeom prst="rect">
                      <a:avLst/>
                    </a:prstGeom>
                    <a:noFill/>
                    <a:ln w="9525">
                      <a:noFill/>
                      <a:miter lim="800000"/>
                      <a:headEnd/>
                      <a:tailEnd/>
                    </a:ln>
                  </pic:spPr>
                </pic:pic>
              </a:graphicData>
            </a:graphic>
          </wp:anchor>
        </w:drawing>
      </w:r>
    </w:p>
    <w:p w:rsidR="007C3A68" w:rsidRDefault="007C3A68" w:rsidP="00D7538E">
      <w:pPr>
        <w:pStyle w:val="ListParagraph"/>
        <w:spacing w:after="240"/>
        <w:ind w:left="1741" w:firstLine="720"/>
        <w:contextualSpacing w:val="0"/>
        <w:rPr>
          <w:rFonts w:ascii="Times New Roman" w:hAnsi="Times New Roman" w:cs="Times New Roman"/>
          <w:sz w:val="24"/>
          <w:szCs w:val="24"/>
        </w:rPr>
      </w:pPr>
    </w:p>
    <w:p w:rsidR="007C3A68" w:rsidRDefault="007C3A68" w:rsidP="00D7538E">
      <w:pPr>
        <w:pStyle w:val="ListParagraph"/>
        <w:spacing w:after="240"/>
        <w:ind w:left="1741" w:firstLine="720"/>
        <w:contextualSpacing w:val="0"/>
        <w:rPr>
          <w:rFonts w:ascii="Times New Roman" w:hAnsi="Times New Roman" w:cs="Times New Roman"/>
          <w:sz w:val="24"/>
          <w:szCs w:val="24"/>
        </w:rPr>
      </w:pPr>
    </w:p>
    <w:p w:rsidR="007C3A68" w:rsidRDefault="007C3A68" w:rsidP="007C3A68"/>
    <w:p w:rsidR="007C3A68" w:rsidRDefault="007C3A68" w:rsidP="00C559A5">
      <w:pPr>
        <w:pStyle w:val="ListParagraph"/>
        <w:spacing w:after="240"/>
        <w:ind w:left="1701" w:firstLine="0"/>
        <w:contextualSpacing w:val="0"/>
        <w:jc w:val="center"/>
        <w:rPr>
          <w:rFonts w:ascii="Times New Roman" w:hAnsi="Times New Roman" w:cs="Times New Roman"/>
          <w:sz w:val="24"/>
          <w:szCs w:val="24"/>
        </w:rPr>
      </w:pPr>
      <w:r w:rsidRPr="001E1CB3">
        <w:rPr>
          <w:rFonts w:ascii="Times New Roman" w:hAnsi="Times New Roman" w:cs="Times New Roman"/>
          <w:sz w:val="24"/>
          <w:szCs w:val="24"/>
        </w:rPr>
        <w:t xml:space="preserve">Gambar </w:t>
      </w:r>
      <w:r w:rsidR="001E1CB3" w:rsidRPr="001E1CB3">
        <w:rPr>
          <w:rFonts w:ascii="Times New Roman" w:hAnsi="Times New Roman" w:cs="Times New Roman"/>
          <w:sz w:val="24"/>
          <w:szCs w:val="24"/>
        </w:rPr>
        <w:t>2</w:t>
      </w:r>
      <w:r w:rsidRPr="001E1CB3">
        <w:rPr>
          <w:rFonts w:ascii="Times New Roman" w:hAnsi="Times New Roman" w:cs="Times New Roman"/>
          <w:sz w:val="24"/>
          <w:szCs w:val="24"/>
        </w:rPr>
        <w:t>.</w:t>
      </w:r>
      <w:r w:rsidR="002A61ED" w:rsidRPr="001E1CB3">
        <w:rPr>
          <w:rFonts w:ascii="Times New Roman" w:hAnsi="Times New Roman" w:cs="Times New Roman"/>
          <w:sz w:val="24"/>
          <w:szCs w:val="24"/>
        </w:rPr>
        <w:t>1</w:t>
      </w:r>
      <w:r>
        <w:rPr>
          <w:rFonts w:ascii="Times New Roman" w:hAnsi="Times New Roman" w:cs="Times New Roman"/>
          <w:sz w:val="24"/>
          <w:szCs w:val="24"/>
        </w:rPr>
        <w:t xml:space="preserve"> Bentuk Hubungan Kecepatan dan Arus</w:t>
      </w:r>
    </w:p>
    <w:p w:rsidR="00B54352" w:rsidRDefault="00B54352" w:rsidP="00DD110E">
      <w:pPr>
        <w:pStyle w:val="ListParagraph"/>
        <w:spacing w:after="240"/>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Dari penjelasan diatas kecepatan lalu lintas diartikan sebagai laju pergerakan, seperti jarak persatuan waktu dalam km/jam.  </w:t>
      </w:r>
    </w:p>
    <w:p w:rsidR="007E0539" w:rsidRDefault="007E0539" w:rsidP="00DD110E">
      <w:pPr>
        <w:pStyle w:val="ListParagraph"/>
        <w:spacing w:after="240"/>
        <w:ind w:left="1741" w:firstLine="720"/>
        <w:contextualSpacing w:val="0"/>
        <w:rPr>
          <w:rFonts w:ascii="Times New Roman" w:hAnsi="Times New Roman" w:cs="Times New Roman"/>
          <w:sz w:val="24"/>
          <w:szCs w:val="24"/>
        </w:rPr>
      </w:pPr>
    </w:p>
    <w:p w:rsidR="007E0539" w:rsidRDefault="007E0539" w:rsidP="00DD110E">
      <w:pPr>
        <w:pStyle w:val="ListParagraph"/>
        <w:spacing w:after="240"/>
        <w:ind w:left="1741" w:firstLine="720"/>
        <w:contextualSpacing w:val="0"/>
        <w:rPr>
          <w:rFonts w:ascii="Times New Roman" w:hAnsi="Times New Roman" w:cs="Times New Roman"/>
          <w:sz w:val="24"/>
          <w:szCs w:val="24"/>
        </w:rPr>
      </w:pPr>
    </w:p>
    <w:p w:rsidR="0003398C" w:rsidRDefault="0003398C" w:rsidP="00D7538E">
      <w:pPr>
        <w:pStyle w:val="ListParagraph"/>
        <w:numPr>
          <w:ilvl w:val="0"/>
          <w:numId w:val="3"/>
        </w:numPr>
        <w:spacing w:after="240"/>
        <w:ind w:left="1740"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Waktu Perjalanan </w:t>
      </w:r>
    </w:p>
    <w:p w:rsidR="008D31AE" w:rsidRDefault="00FD7F90" w:rsidP="00FD7F90">
      <w:pPr>
        <w:pStyle w:val="ListParagraph"/>
        <w:spacing w:after="240"/>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MKJI (1997), </w:t>
      </w:r>
      <w:r w:rsidR="008D31AE">
        <w:rPr>
          <w:rFonts w:ascii="Times New Roman" w:hAnsi="Times New Roman" w:cs="Times New Roman"/>
          <w:sz w:val="24"/>
          <w:szCs w:val="24"/>
        </w:rPr>
        <w:t xml:space="preserve">Waktu perjalanan adalah </w:t>
      </w:r>
      <w:r w:rsidR="008D31AE" w:rsidRPr="008D31AE">
        <w:rPr>
          <w:rFonts w:ascii="Times New Roman" w:hAnsi="Times New Roman" w:cs="Times New Roman"/>
          <w:sz w:val="24"/>
          <w:szCs w:val="24"/>
        </w:rPr>
        <w:t xml:space="preserve"> waktu rata-rata yang dibutuhkan kendaraan untuk melewati ruas jalan dengan panjang tertentu termasuk semua hambatan perjalanan (detik/smp)</w:t>
      </w:r>
      <w:r>
        <w:rPr>
          <w:rFonts w:ascii="Times New Roman" w:hAnsi="Times New Roman" w:cs="Times New Roman"/>
          <w:sz w:val="24"/>
          <w:szCs w:val="24"/>
        </w:rPr>
        <w:t>.</w:t>
      </w:r>
    </w:p>
    <w:p w:rsidR="00F51BEA" w:rsidRDefault="0003398C" w:rsidP="00FD7F90">
      <w:pPr>
        <w:pStyle w:val="ListParagraph"/>
        <w:spacing w:after="240"/>
        <w:ind w:left="1741" w:firstLine="720"/>
        <w:contextualSpacing w:val="0"/>
        <w:rPr>
          <w:rFonts w:ascii="Times New Roman" w:hAnsi="Times New Roman" w:cs="Times New Roman"/>
          <w:sz w:val="24"/>
          <w:szCs w:val="24"/>
        </w:rPr>
      </w:pPr>
      <w:r>
        <w:rPr>
          <w:rFonts w:ascii="Times New Roman" w:hAnsi="Times New Roman" w:cs="Times New Roman"/>
          <w:sz w:val="24"/>
          <w:szCs w:val="24"/>
        </w:rPr>
        <w:t>Menurut Ofzar Tamin, (2000</w:t>
      </w:r>
      <w:r w:rsidR="00FD7F90">
        <w:rPr>
          <w:rFonts w:ascii="Times New Roman" w:hAnsi="Times New Roman" w:cs="Times New Roman"/>
          <w:sz w:val="24"/>
          <w:szCs w:val="24"/>
        </w:rPr>
        <w:t>:683</w:t>
      </w:r>
      <w:r>
        <w:rPr>
          <w:rFonts w:ascii="Times New Roman" w:hAnsi="Times New Roman" w:cs="Times New Roman"/>
          <w:sz w:val="24"/>
          <w:szCs w:val="24"/>
        </w:rPr>
        <w:t>) besarnya waktu tempuh pada suatu ruas jalan sangat tergantung dari besarnya arus dan kapasitas ruas jalan tersebut.</w:t>
      </w:r>
      <w:r w:rsidR="008D31AE">
        <w:rPr>
          <w:rFonts w:ascii="Times New Roman" w:hAnsi="Times New Roman" w:cs="Times New Roman"/>
          <w:sz w:val="24"/>
          <w:szCs w:val="24"/>
        </w:rPr>
        <w:t xml:space="preserve"> </w:t>
      </w:r>
    </w:p>
    <w:p w:rsidR="0003398C" w:rsidRDefault="0003398C" w:rsidP="00F51BEA">
      <w:pPr>
        <w:pStyle w:val="ListParagraph"/>
        <w:spacing w:after="240"/>
        <w:ind w:left="1741" w:firstLine="720"/>
        <w:contextualSpacing w:val="0"/>
        <w:rPr>
          <w:rFonts w:ascii="Times New Roman" w:hAnsi="Times New Roman" w:cs="Times New Roman"/>
          <w:sz w:val="24"/>
          <w:szCs w:val="24"/>
        </w:rPr>
      </w:pPr>
      <w:r>
        <w:rPr>
          <w:rFonts w:ascii="Times New Roman" w:hAnsi="Times New Roman" w:cs="Times New Roman"/>
          <w:sz w:val="24"/>
          <w:szCs w:val="24"/>
        </w:rPr>
        <w:t xml:space="preserve"> Sehingga dapat disimpulkan bahwa jika arus bertambah maka waktu tempuh akan bertambah juga.</w:t>
      </w:r>
    </w:p>
    <w:p w:rsidR="007C3A68" w:rsidRDefault="007C3A68" w:rsidP="007C3A68">
      <w:pPr>
        <w:pStyle w:val="ListParagraph"/>
        <w:numPr>
          <w:ilvl w:val="0"/>
          <w:numId w:val="3"/>
        </w:numPr>
        <w:spacing w:after="240"/>
        <w:ind w:left="1740" w:hanging="357"/>
        <w:contextualSpacing w:val="0"/>
        <w:rPr>
          <w:rFonts w:ascii="Times New Roman" w:hAnsi="Times New Roman" w:cs="Times New Roman"/>
          <w:sz w:val="24"/>
          <w:szCs w:val="24"/>
        </w:rPr>
      </w:pPr>
      <w:r>
        <w:rPr>
          <w:rFonts w:ascii="Times New Roman" w:hAnsi="Times New Roman" w:cs="Times New Roman"/>
          <w:sz w:val="24"/>
          <w:szCs w:val="24"/>
        </w:rPr>
        <w:t>Volume</w:t>
      </w:r>
    </w:p>
    <w:p w:rsidR="007C3A68" w:rsidRDefault="007C3A68" w:rsidP="007C3A68">
      <w:pPr>
        <w:pStyle w:val="ListParagraph"/>
        <w:spacing w:after="240"/>
        <w:ind w:left="1741" w:firstLine="720"/>
        <w:contextualSpacing w:val="0"/>
        <w:rPr>
          <w:rFonts w:ascii="Times New Roman" w:hAnsi="Times New Roman" w:cs="Times New Roman"/>
          <w:sz w:val="24"/>
          <w:szCs w:val="24"/>
        </w:rPr>
      </w:pPr>
      <w:r w:rsidRPr="00F56E83">
        <w:rPr>
          <w:rFonts w:ascii="Times New Roman" w:hAnsi="Times New Roman" w:cs="Times New Roman"/>
          <w:sz w:val="24"/>
          <w:szCs w:val="24"/>
        </w:rPr>
        <w:t>Volume adalah  jumlah  kendaraan  yang  melewati suatu titik tertentu dalam suatu ruas jalan tertentu da</w:t>
      </w:r>
      <w:r>
        <w:rPr>
          <w:rFonts w:ascii="Times New Roman" w:hAnsi="Times New Roman" w:cs="Times New Roman"/>
          <w:sz w:val="24"/>
          <w:szCs w:val="24"/>
        </w:rPr>
        <w:t xml:space="preserve">lam satu satuan waktu tertentu, </w:t>
      </w:r>
      <w:r w:rsidRPr="00F56E83">
        <w:rPr>
          <w:rFonts w:ascii="Times New Roman" w:hAnsi="Times New Roman" w:cs="Times New Roman"/>
          <w:sz w:val="24"/>
          <w:szCs w:val="24"/>
        </w:rPr>
        <w:t>berdasarkan penyesuaian kendaraan terhadap satuan mobil penumpang (smp).</w:t>
      </w:r>
    </w:p>
    <w:p w:rsidR="00351313" w:rsidRDefault="00BD2445" w:rsidP="00D7538E">
      <w:pPr>
        <w:pStyle w:val="ListParagraph"/>
        <w:numPr>
          <w:ilvl w:val="0"/>
          <w:numId w:val="3"/>
        </w:numPr>
        <w:spacing w:after="240"/>
        <w:ind w:left="1740" w:hanging="357"/>
        <w:contextualSpacing w:val="0"/>
        <w:rPr>
          <w:rFonts w:ascii="Times New Roman" w:hAnsi="Times New Roman" w:cs="Times New Roman"/>
          <w:sz w:val="24"/>
          <w:szCs w:val="24"/>
        </w:rPr>
      </w:pPr>
      <w:r>
        <w:rPr>
          <w:rFonts w:ascii="Times New Roman" w:hAnsi="Times New Roman" w:cs="Times New Roman"/>
          <w:sz w:val="24"/>
          <w:szCs w:val="24"/>
        </w:rPr>
        <w:t>Kepadatan</w:t>
      </w:r>
    </w:p>
    <w:p w:rsidR="00881951" w:rsidRDefault="00BD2445" w:rsidP="00D7538E">
      <w:pPr>
        <w:pStyle w:val="ListParagraph"/>
        <w:spacing w:after="240"/>
        <w:ind w:left="1741" w:firstLine="720"/>
        <w:contextualSpacing w:val="0"/>
        <w:rPr>
          <w:rFonts w:ascii="Times New Roman" w:hAnsi="Times New Roman" w:cs="Times New Roman"/>
          <w:sz w:val="24"/>
          <w:szCs w:val="24"/>
        </w:rPr>
      </w:pPr>
      <w:r w:rsidRPr="00BD2445">
        <w:rPr>
          <w:rFonts w:ascii="Times New Roman" w:hAnsi="Times New Roman" w:cs="Times New Roman"/>
          <w:sz w:val="24"/>
          <w:szCs w:val="24"/>
        </w:rPr>
        <w:t>Kepadatan adalah jumlah kendaraan yang menempati suatu panjang tertentu dari lajur atau jalan,</w:t>
      </w:r>
      <w:r w:rsidR="00152245">
        <w:rPr>
          <w:rFonts w:ascii="Times New Roman" w:hAnsi="Times New Roman" w:cs="Times New Roman"/>
          <w:sz w:val="24"/>
          <w:szCs w:val="24"/>
        </w:rPr>
        <w:t xml:space="preserve"> </w:t>
      </w:r>
      <w:r w:rsidRPr="00BD2445">
        <w:rPr>
          <w:rFonts w:ascii="Times New Roman" w:hAnsi="Times New Roman" w:cs="Times New Roman"/>
          <w:sz w:val="24"/>
          <w:szCs w:val="24"/>
        </w:rPr>
        <w:t>dirata-ratakan terhadap waktu.</w:t>
      </w:r>
      <w:r w:rsidR="007C3A68">
        <w:rPr>
          <w:rFonts w:ascii="Times New Roman" w:hAnsi="Times New Roman" w:cs="Times New Roman"/>
          <w:sz w:val="24"/>
          <w:szCs w:val="24"/>
        </w:rPr>
        <w:t xml:space="preserve"> </w:t>
      </w:r>
      <w:r w:rsidR="007C3A68" w:rsidRPr="007C3A68">
        <w:rPr>
          <w:rFonts w:ascii="Times New Roman" w:hAnsi="Times New Roman" w:cs="Times New Roman"/>
          <w:sz w:val="24"/>
          <w:szCs w:val="24"/>
        </w:rPr>
        <w:t xml:space="preserve">Kepadatan ruas jalan dapat diukur dengan cara survai input-output, yaitu dengan cara menghitung jumlah kendaraan yang </w:t>
      </w:r>
      <w:r w:rsidR="007C3A68" w:rsidRPr="007C3A68">
        <w:rPr>
          <w:rFonts w:ascii="Times New Roman" w:hAnsi="Times New Roman" w:cs="Times New Roman"/>
          <w:sz w:val="24"/>
          <w:szCs w:val="24"/>
        </w:rPr>
        <w:lastRenderedPageBreak/>
        <w:t>masuk dan keluar pada satu potongan jalan pada suatu periode waktu tertentu.</w:t>
      </w:r>
    </w:p>
    <w:p w:rsidR="0016416F" w:rsidRDefault="0016416F" w:rsidP="00D7538E">
      <w:pPr>
        <w:pStyle w:val="ListParagraph"/>
        <w:numPr>
          <w:ilvl w:val="0"/>
          <w:numId w:val="2"/>
        </w:numPr>
        <w:spacing w:after="240"/>
        <w:ind w:left="1361" w:hanging="794"/>
        <w:contextualSpacing w:val="0"/>
        <w:rPr>
          <w:rFonts w:ascii="Times New Roman" w:hAnsi="Times New Roman" w:cs="Times New Roman"/>
          <w:b/>
          <w:sz w:val="24"/>
          <w:szCs w:val="24"/>
        </w:rPr>
      </w:pPr>
      <w:r>
        <w:rPr>
          <w:rFonts w:ascii="Times New Roman" w:hAnsi="Times New Roman" w:cs="Times New Roman"/>
          <w:b/>
          <w:sz w:val="24"/>
          <w:szCs w:val="24"/>
        </w:rPr>
        <w:t>Teori Kemacetan</w:t>
      </w:r>
      <w:r w:rsidR="002D66B7">
        <w:rPr>
          <w:rFonts w:ascii="Times New Roman" w:hAnsi="Times New Roman" w:cs="Times New Roman"/>
          <w:b/>
          <w:sz w:val="24"/>
          <w:szCs w:val="24"/>
        </w:rPr>
        <w:t xml:space="preserve"> Lalu Lintas</w:t>
      </w:r>
    </w:p>
    <w:p w:rsidR="005C246B" w:rsidRDefault="00FD7F90" w:rsidP="00491BA7">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Menurut</w:t>
      </w:r>
      <w:r w:rsidR="0016416F">
        <w:rPr>
          <w:rFonts w:ascii="Times New Roman" w:hAnsi="Times New Roman" w:cs="Times New Roman"/>
          <w:sz w:val="24"/>
          <w:szCs w:val="24"/>
        </w:rPr>
        <w:t xml:space="preserve"> Ma</w:t>
      </w:r>
      <w:r>
        <w:rPr>
          <w:rFonts w:ascii="Times New Roman" w:hAnsi="Times New Roman" w:cs="Times New Roman"/>
          <w:sz w:val="24"/>
          <w:szCs w:val="24"/>
        </w:rPr>
        <w:t>nual Kapasitas Jalan Indonesia (</w:t>
      </w:r>
      <w:r w:rsidR="0016416F">
        <w:rPr>
          <w:rFonts w:ascii="Times New Roman" w:hAnsi="Times New Roman" w:cs="Times New Roman"/>
          <w:sz w:val="24"/>
          <w:szCs w:val="24"/>
        </w:rPr>
        <w:t>1997</w:t>
      </w:r>
      <w:r>
        <w:rPr>
          <w:rFonts w:ascii="Times New Roman" w:hAnsi="Times New Roman" w:cs="Times New Roman"/>
          <w:sz w:val="24"/>
          <w:szCs w:val="24"/>
        </w:rPr>
        <w:t>:5-19)</w:t>
      </w:r>
      <w:r w:rsidR="0016416F">
        <w:rPr>
          <w:rFonts w:ascii="Times New Roman" w:hAnsi="Times New Roman" w:cs="Times New Roman"/>
          <w:sz w:val="24"/>
          <w:szCs w:val="24"/>
        </w:rPr>
        <w:t xml:space="preserve"> dijelaskan bahwa kemacetan adalah kondisi dimana nilai dari derajat kejenuhan tercapai lebih dari 0,8. </w:t>
      </w:r>
      <w:r w:rsidR="005C246B">
        <w:rPr>
          <w:rFonts w:ascii="Times New Roman" w:hAnsi="Times New Roman" w:cs="Times New Roman"/>
          <w:sz w:val="24"/>
          <w:szCs w:val="24"/>
        </w:rPr>
        <w:t>Pada kondisi seperti ini LOS (Level Of Service) sudah mencapai E, dimana aliran arus lalu lintas menjadi tidak stabil sehingga terjadi tundaan berat yang disebut kemacetan lalu lintas.</w:t>
      </w:r>
    </w:p>
    <w:p w:rsidR="0016416F" w:rsidRDefault="0016416F" w:rsidP="005C246B">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 xml:space="preserve">Dengan kata lain kemacetan dapat diartikan suatu kondisi dimana arus lalu lintas pada suatu ruas jalan yang ditinjau melebihi kapasitas rencana jalan, yang mengakibatkan terjadinya antrian pada suatu ruas jalan. </w:t>
      </w:r>
    </w:p>
    <w:p w:rsidR="00D63BBE" w:rsidRDefault="002D66B7" w:rsidP="00152245">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w:t>
      </w:r>
      <w:r w:rsidR="00525CC3">
        <w:rPr>
          <w:rFonts w:ascii="Times New Roman" w:hAnsi="Times New Roman" w:cs="Times New Roman"/>
          <w:sz w:val="24"/>
          <w:szCs w:val="24"/>
        </w:rPr>
        <w:t>enurut Hobbs</w:t>
      </w:r>
      <w:r w:rsidR="00802752">
        <w:rPr>
          <w:rFonts w:ascii="Times New Roman" w:hAnsi="Times New Roman" w:cs="Times New Roman"/>
          <w:sz w:val="24"/>
          <w:szCs w:val="24"/>
        </w:rPr>
        <w:t xml:space="preserve"> dalam Eko Nugroho Julianto (2007:20)</w:t>
      </w:r>
      <w:r w:rsidR="00525CC3">
        <w:rPr>
          <w:rFonts w:ascii="Times New Roman" w:hAnsi="Times New Roman" w:cs="Times New Roman"/>
          <w:sz w:val="24"/>
          <w:szCs w:val="24"/>
        </w:rPr>
        <w:t xml:space="preserve"> “Kemacetan adalah waktu yang terbuang pada perjalanan karena berkurangnya kecepatan dan batas normal yang dinyatakan dalam satuan menit dan kemacetan juga terjadi akibat peningkatan volume lalu lintas”.</w:t>
      </w:r>
    </w:p>
    <w:p w:rsidR="002D66B7" w:rsidRDefault="00FD7F90" w:rsidP="00152245">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Menurut Budi D. Sinulingga dalam Aries Setijadji (2006:23)</w:t>
      </w:r>
      <w:r w:rsidR="002D66B7">
        <w:rPr>
          <w:rFonts w:ascii="Times New Roman" w:hAnsi="Times New Roman" w:cs="Times New Roman"/>
          <w:sz w:val="24"/>
          <w:szCs w:val="24"/>
        </w:rPr>
        <w:t xml:space="preserve"> kondisi lalu lintas tergantung kepada kapasitas jalan, banyaknya lalu lintas yang ingin bergerak, tetapi kalau kapasitas jalan tidak daat menampung, maka lalu lintas yang ada akan terhambat dan akan mengalir sesuai kapasitas jaringan jalan maksimum</w:t>
      </w:r>
      <w:r w:rsidR="005C246B">
        <w:rPr>
          <w:rFonts w:ascii="Times New Roman" w:hAnsi="Times New Roman" w:cs="Times New Roman"/>
          <w:sz w:val="24"/>
          <w:szCs w:val="24"/>
        </w:rPr>
        <w:t>.</w:t>
      </w:r>
    </w:p>
    <w:p w:rsidR="005C246B" w:rsidRDefault="00802752" w:rsidP="00152245">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Menurut Ofyar Z Tamin</w:t>
      </w:r>
      <w:r w:rsidR="005C246B">
        <w:rPr>
          <w:rFonts w:ascii="Times New Roman" w:hAnsi="Times New Roman" w:cs="Times New Roman"/>
          <w:sz w:val="24"/>
          <w:szCs w:val="24"/>
        </w:rPr>
        <w:t xml:space="preserve"> </w:t>
      </w:r>
      <w:r>
        <w:rPr>
          <w:rFonts w:ascii="Times New Roman" w:hAnsi="Times New Roman" w:cs="Times New Roman"/>
          <w:sz w:val="24"/>
          <w:szCs w:val="24"/>
        </w:rPr>
        <w:t>(</w:t>
      </w:r>
      <w:r w:rsidR="005C246B">
        <w:rPr>
          <w:rFonts w:ascii="Times New Roman" w:hAnsi="Times New Roman" w:cs="Times New Roman"/>
          <w:sz w:val="24"/>
          <w:szCs w:val="24"/>
        </w:rPr>
        <w:t>2000</w:t>
      </w:r>
      <w:r>
        <w:rPr>
          <w:rFonts w:ascii="Times New Roman" w:hAnsi="Times New Roman" w:cs="Times New Roman"/>
          <w:sz w:val="24"/>
          <w:szCs w:val="24"/>
        </w:rPr>
        <w:t>:107)</w:t>
      </w:r>
      <w:r w:rsidR="005C246B">
        <w:rPr>
          <w:rFonts w:ascii="Times New Roman" w:hAnsi="Times New Roman" w:cs="Times New Roman"/>
          <w:sz w:val="24"/>
          <w:szCs w:val="24"/>
        </w:rPr>
        <w:t xml:space="preserve"> jika arus lalu lintas mendekati kapasitas, kemacetan mulai terjadi. Kemacetan semakin meningkat apabila arus lalu lintas sangat besar, sehingga kendaraan sangat berdekatan satu sama lain (padat). Jadi, kemacetan terjadi apabila kendaraan harus berhenti atau bergerak lamban.  </w:t>
      </w:r>
    </w:p>
    <w:p w:rsidR="00E545FF" w:rsidRDefault="00E545FF" w:rsidP="00E545FF">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Sehingga dapat disimpulkan bahwa kemacetan adalah suatu kondisi atau keadaan pada ruas jalan yang dimana arus lalu lintas pada ruas jalan tersebut melebihi kapasitas jalan yang ada, dan terjadi antrian. </w:t>
      </w:r>
    </w:p>
    <w:p w:rsidR="0092641B" w:rsidRDefault="0092641B" w:rsidP="00D7538E">
      <w:pPr>
        <w:pStyle w:val="ListParagraph"/>
        <w:numPr>
          <w:ilvl w:val="0"/>
          <w:numId w:val="2"/>
        </w:numPr>
        <w:spacing w:after="240"/>
        <w:ind w:left="1361" w:hanging="794"/>
        <w:contextualSpacing w:val="0"/>
        <w:rPr>
          <w:rFonts w:ascii="Times New Roman" w:hAnsi="Times New Roman" w:cs="Times New Roman"/>
          <w:b/>
          <w:sz w:val="24"/>
          <w:szCs w:val="24"/>
        </w:rPr>
      </w:pPr>
      <w:r>
        <w:rPr>
          <w:rFonts w:ascii="Times New Roman" w:hAnsi="Times New Roman" w:cs="Times New Roman"/>
          <w:b/>
          <w:sz w:val="24"/>
          <w:szCs w:val="24"/>
        </w:rPr>
        <w:t>Teori Biaya Kemacetan</w:t>
      </w:r>
    </w:p>
    <w:p w:rsidR="0016416F" w:rsidRDefault="00D63BBE" w:rsidP="00152245">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Menurut Nash</w:t>
      </w:r>
      <w:r w:rsidR="0016416F">
        <w:rPr>
          <w:rFonts w:ascii="Times New Roman" w:hAnsi="Times New Roman" w:cs="Times New Roman"/>
          <w:sz w:val="24"/>
          <w:szCs w:val="24"/>
        </w:rPr>
        <w:t xml:space="preserve"> </w:t>
      </w:r>
      <w:r w:rsidR="00802752">
        <w:rPr>
          <w:rFonts w:ascii="Times New Roman" w:hAnsi="Times New Roman" w:cs="Times New Roman"/>
          <w:sz w:val="24"/>
          <w:szCs w:val="24"/>
        </w:rPr>
        <w:t>dan</w:t>
      </w:r>
      <w:r>
        <w:rPr>
          <w:rFonts w:ascii="Times New Roman" w:hAnsi="Times New Roman" w:cs="Times New Roman"/>
          <w:sz w:val="24"/>
          <w:szCs w:val="24"/>
        </w:rPr>
        <w:t xml:space="preserve"> Cahyani </w:t>
      </w:r>
      <w:r w:rsidR="00802752">
        <w:rPr>
          <w:rFonts w:ascii="Times New Roman" w:hAnsi="Times New Roman" w:cs="Times New Roman"/>
          <w:sz w:val="24"/>
          <w:szCs w:val="24"/>
        </w:rPr>
        <w:t>dalam Imam Basuki dan Siswadi (2008:73</w:t>
      </w:r>
      <w:r w:rsidR="005D2906">
        <w:rPr>
          <w:rFonts w:ascii="Times New Roman" w:hAnsi="Times New Roman" w:cs="Times New Roman"/>
          <w:sz w:val="24"/>
          <w:szCs w:val="24"/>
        </w:rPr>
        <w:t>)</w:t>
      </w:r>
      <w:r w:rsidR="0016416F">
        <w:rPr>
          <w:rFonts w:ascii="Times New Roman" w:hAnsi="Times New Roman" w:cs="Times New Roman"/>
          <w:sz w:val="24"/>
          <w:szCs w:val="24"/>
        </w:rPr>
        <w:t xml:space="preserve"> “Biaya Kemacetan adalah biaya perjalanan akibat tundaan lalu lintas maupun tambahan volume kendaraan yang mendekati atau melebihi kapsitas pelayanan jalan”. </w:t>
      </w:r>
    </w:p>
    <w:p w:rsidR="00881951" w:rsidRDefault="00D63BBE" w:rsidP="00152245">
      <w:pPr>
        <w:pStyle w:val="ListParagraph"/>
        <w:spacing w:after="240" w:line="240" w:lineRule="auto"/>
        <w:ind w:left="1383" w:firstLine="720"/>
        <w:contextualSpacing w:val="0"/>
        <w:rPr>
          <w:rFonts w:ascii="Times New Roman" w:hAnsi="Times New Roman" w:cs="Times New Roman"/>
          <w:sz w:val="24"/>
          <w:szCs w:val="24"/>
        </w:rPr>
      </w:pPr>
      <w:r>
        <w:rPr>
          <w:rFonts w:ascii="Times New Roman" w:hAnsi="Times New Roman" w:cs="Times New Roman"/>
          <w:sz w:val="24"/>
          <w:szCs w:val="24"/>
        </w:rPr>
        <w:t>Selain itu, menurut Stubs</w:t>
      </w:r>
      <w:r w:rsidR="005D2906">
        <w:rPr>
          <w:rFonts w:ascii="Times New Roman" w:hAnsi="Times New Roman" w:cs="Times New Roman"/>
          <w:sz w:val="24"/>
          <w:szCs w:val="24"/>
        </w:rPr>
        <w:t xml:space="preserve"> dalam Gito Sugianto, dkk (2011:89)</w:t>
      </w:r>
      <w:r w:rsidR="0016416F">
        <w:rPr>
          <w:rFonts w:ascii="Times New Roman" w:hAnsi="Times New Roman" w:cs="Times New Roman"/>
          <w:sz w:val="24"/>
          <w:szCs w:val="24"/>
        </w:rPr>
        <w:t xml:space="preserve"> “</w:t>
      </w:r>
      <w:r w:rsidR="00881951">
        <w:rPr>
          <w:rFonts w:ascii="Times New Roman" w:hAnsi="Times New Roman" w:cs="Times New Roman"/>
          <w:sz w:val="24"/>
          <w:szCs w:val="24"/>
        </w:rPr>
        <w:t xml:space="preserve">Biaya Kemacetan timbul dari hubungan antara kecepatan dan aliran lalu lintas dijalan serta hubungan </w:t>
      </w:r>
      <w:r w:rsidR="00351313">
        <w:rPr>
          <w:rFonts w:ascii="Times New Roman" w:hAnsi="Times New Roman" w:cs="Times New Roman"/>
          <w:sz w:val="24"/>
          <w:szCs w:val="24"/>
        </w:rPr>
        <w:t>antara kecepatan dan bia</w:t>
      </w:r>
      <w:r w:rsidR="009E7060">
        <w:rPr>
          <w:rFonts w:ascii="Times New Roman" w:hAnsi="Times New Roman" w:cs="Times New Roman"/>
          <w:sz w:val="24"/>
          <w:szCs w:val="24"/>
        </w:rPr>
        <w:t>y</w:t>
      </w:r>
      <w:r w:rsidR="00351313">
        <w:rPr>
          <w:rFonts w:ascii="Times New Roman" w:hAnsi="Times New Roman" w:cs="Times New Roman"/>
          <w:sz w:val="24"/>
          <w:szCs w:val="24"/>
        </w:rPr>
        <w:t>a kendaraan</w:t>
      </w:r>
      <w:r w:rsidR="0016416F">
        <w:rPr>
          <w:rFonts w:ascii="Times New Roman" w:hAnsi="Times New Roman" w:cs="Times New Roman"/>
          <w:sz w:val="24"/>
          <w:szCs w:val="24"/>
        </w:rPr>
        <w:t>”</w:t>
      </w:r>
      <w:r w:rsidR="00351313">
        <w:rPr>
          <w:rFonts w:ascii="Times New Roman" w:hAnsi="Times New Roman" w:cs="Times New Roman"/>
          <w:sz w:val="24"/>
          <w:szCs w:val="24"/>
        </w:rPr>
        <w:t>. Jika batas aliran lalu lintas yang ada dilampaui, kecepatan rata-rata lalu lintas akan turun. Pada saat kecepatan mulai turun, biaya operasi kendaraan akan meningkat dan waktu untuk melakukan perjalanan akan meningkat</w:t>
      </w:r>
      <w:r w:rsidR="0016416F">
        <w:rPr>
          <w:rFonts w:ascii="Times New Roman" w:hAnsi="Times New Roman" w:cs="Times New Roman"/>
          <w:sz w:val="24"/>
          <w:szCs w:val="24"/>
        </w:rPr>
        <w:t>.</w:t>
      </w:r>
      <w:r w:rsidR="00351313">
        <w:rPr>
          <w:rFonts w:ascii="Times New Roman" w:hAnsi="Times New Roman" w:cs="Times New Roman"/>
          <w:sz w:val="24"/>
          <w:szCs w:val="24"/>
        </w:rPr>
        <w:t xml:space="preserve"> </w:t>
      </w:r>
    </w:p>
    <w:p w:rsidR="00E545FF" w:rsidRDefault="00491BA7" w:rsidP="005D2906">
      <w:pPr>
        <w:pStyle w:val="ListParagraph"/>
        <w:spacing w:after="240"/>
        <w:ind w:left="1383" w:firstLine="720"/>
        <w:contextualSpacing w:val="0"/>
        <w:rPr>
          <w:rFonts w:ascii="Times New Roman" w:hAnsi="Times New Roman" w:cs="Times New Roman"/>
          <w:sz w:val="24"/>
          <w:szCs w:val="24"/>
        </w:rPr>
      </w:pPr>
      <w:r w:rsidRPr="00881951">
        <w:rPr>
          <w:rFonts w:ascii="Times New Roman" w:hAnsi="Times New Roman" w:cs="Times New Roman"/>
          <w:sz w:val="24"/>
          <w:szCs w:val="24"/>
        </w:rPr>
        <w:t>Menurut Ofyar Z. Tamin</w:t>
      </w:r>
      <w:r>
        <w:rPr>
          <w:rFonts w:ascii="Times New Roman" w:hAnsi="Times New Roman" w:cs="Times New Roman"/>
          <w:sz w:val="24"/>
          <w:szCs w:val="24"/>
        </w:rPr>
        <w:t xml:space="preserve"> (2000</w:t>
      </w:r>
      <w:r w:rsidR="005D2906">
        <w:rPr>
          <w:rFonts w:ascii="Times New Roman" w:hAnsi="Times New Roman" w:cs="Times New Roman"/>
          <w:sz w:val="24"/>
          <w:szCs w:val="24"/>
        </w:rPr>
        <w:t>:157</w:t>
      </w:r>
      <w:r>
        <w:rPr>
          <w:rFonts w:ascii="Times New Roman" w:hAnsi="Times New Roman" w:cs="Times New Roman"/>
          <w:sz w:val="24"/>
          <w:szCs w:val="24"/>
        </w:rPr>
        <w:t>) “Biaya kemacetan merupakan biaya gabungan dari biaya nilai waktu (value of time) dan biaya operasi kendaraan (BOK)”</w:t>
      </w:r>
      <w:r w:rsidR="00E545FF">
        <w:rPr>
          <w:rFonts w:ascii="Times New Roman" w:hAnsi="Times New Roman" w:cs="Times New Roman"/>
          <w:sz w:val="24"/>
          <w:szCs w:val="24"/>
        </w:rPr>
        <w:t>.</w:t>
      </w:r>
    </w:p>
    <w:p w:rsidR="00BC0C93" w:rsidRDefault="00E545FF" w:rsidP="00D7538E">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Sehingga dapat disimpulkan bahwa biaya kemacetan merpakan suatu konsep biaya gabungan antara nilai waktu dan biaya operasi kendaraan</w:t>
      </w:r>
      <w:r w:rsidR="00BC0C93">
        <w:rPr>
          <w:rFonts w:ascii="Times New Roman" w:hAnsi="Times New Roman" w:cs="Times New Roman"/>
          <w:sz w:val="24"/>
          <w:szCs w:val="24"/>
        </w:rPr>
        <w:t xml:space="preserve"> yang dipengaruhi oleh kinerja lalu lintas</w:t>
      </w:r>
      <w:r>
        <w:rPr>
          <w:rFonts w:ascii="Times New Roman" w:hAnsi="Times New Roman" w:cs="Times New Roman"/>
          <w:sz w:val="24"/>
          <w:szCs w:val="24"/>
        </w:rPr>
        <w:t>.</w:t>
      </w:r>
      <w:r w:rsidR="00CE015C">
        <w:rPr>
          <w:rFonts w:ascii="Times New Roman" w:hAnsi="Times New Roman" w:cs="Times New Roman"/>
          <w:sz w:val="24"/>
          <w:szCs w:val="24"/>
        </w:rPr>
        <w:t xml:space="preserve"> </w:t>
      </w:r>
    </w:p>
    <w:p w:rsidR="00BC0C93" w:rsidRDefault="00BC0C93" w:rsidP="00D7538E">
      <w:pPr>
        <w:pStyle w:val="ListParagraph"/>
        <w:spacing w:after="240"/>
        <w:ind w:left="1383" w:firstLine="720"/>
        <w:contextualSpacing w:val="0"/>
        <w:rPr>
          <w:rFonts w:ascii="Times New Roman" w:hAnsi="Times New Roman" w:cs="Times New Roman"/>
          <w:sz w:val="24"/>
          <w:szCs w:val="24"/>
        </w:rPr>
      </w:pPr>
      <w:r>
        <w:rPr>
          <w:rFonts w:ascii="Times New Roman" w:hAnsi="Times New Roman" w:cs="Times New Roman"/>
          <w:sz w:val="24"/>
          <w:szCs w:val="24"/>
        </w:rPr>
        <w:t>Maka, dalam menghitung biaya kemacetan dibutuhkan beberapa parameter yang terkait, seperti :</w:t>
      </w:r>
    </w:p>
    <w:p w:rsidR="00BC0C93" w:rsidRDefault="00BC0C93" w:rsidP="00BC0C93">
      <w:pPr>
        <w:pStyle w:val="ListParagraph"/>
        <w:numPr>
          <w:ilvl w:val="0"/>
          <w:numId w:val="12"/>
        </w:numPr>
        <w:spacing w:after="240"/>
        <w:ind w:left="1701"/>
        <w:contextualSpacing w:val="0"/>
        <w:rPr>
          <w:rFonts w:ascii="Times New Roman" w:hAnsi="Times New Roman" w:cs="Times New Roman"/>
          <w:sz w:val="24"/>
          <w:szCs w:val="24"/>
        </w:rPr>
      </w:pPr>
      <w:r>
        <w:rPr>
          <w:rFonts w:ascii="Times New Roman" w:hAnsi="Times New Roman" w:cs="Times New Roman"/>
          <w:sz w:val="24"/>
          <w:szCs w:val="24"/>
        </w:rPr>
        <w:lastRenderedPageBreak/>
        <w:t>Kinerja lalu lintas</w:t>
      </w:r>
    </w:p>
    <w:p w:rsidR="003833CA" w:rsidRPr="00C01F74" w:rsidRDefault="008D31AE" w:rsidP="003833CA">
      <w:pPr>
        <w:pStyle w:val="ListParagraph"/>
        <w:spacing w:after="240"/>
        <w:ind w:left="1701" w:firstLine="0"/>
        <w:contextualSpacing w:val="0"/>
        <w:rPr>
          <w:rFonts w:ascii="Times New Roman" w:hAnsi="Times New Roman" w:cs="Times New Roman"/>
          <w:sz w:val="24"/>
          <w:szCs w:val="24"/>
        </w:rPr>
      </w:pPr>
      <w:r w:rsidRPr="00C01F74">
        <w:rPr>
          <w:rFonts w:ascii="Times New Roman" w:hAnsi="Times New Roman" w:cs="Times New Roman"/>
          <w:sz w:val="24"/>
          <w:szCs w:val="24"/>
        </w:rPr>
        <w:t xml:space="preserve">Kinerja lalu lintas </w:t>
      </w:r>
      <w:r w:rsidR="00C01F74">
        <w:rPr>
          <w:rFonts w:ascii="Times New Roman" w:hAnsi="Times New Roman" w:cs="Times New Roman"/>
          <w:sz w:val="24"/>
          <w:szCs w:val="24"/>
        </w:rPr>
        <w:t>merupakan dasar yang digunakan dalam perhitungan biaya kemacetan, karena dalam menghitung kinerja lalu lintas kita bisa mengetahui kapasitas jalan, kecepatan perjalanan, waktu perjalanan, volumen lalu lintas dan kepadtan lalu lintas.</w:t>
      </w:r>
    </w:p>
    <w:p w:rsidR="00BC0C93" w:rsidRDefault="00BC0C93" w:rsidP="00BC0C93">
      <w:pPr>
        <w:pStyle w:val="ListParagraph"/>
        <w:numPr>
          <w:ilvl w:val="0"/>
          <w:numId w:val="12"/>
        </w:numPr>
        <w:spacing w:after="240"/>
        <w:ind w:left="1701"/>
        <w:contextualSpacing w:val="0"/>
        <w:rPr>
          <w:rFonts w:ascii="Times New Roman" w:hAnsi="Times New Roman" w:cs="Times New Roman"/>
          <w:sz w:val="24"/>
          <w:szCs w:val="24"/>
        </w:rPr>
      </w:pPr>
      <w:r>
        <w:rPr>
          <w:rFonts w:ascii="Times New Roman" w:hAnsi="Times New Roman" w:cs="Times New Roman"/>
          <w:sz w:val="24"/>
          <w:szCs w:val="24"/>
        </w:rPr>
        <w:t>Nilai Waktu</w:t>
      </w:r>
      <w:r w:rsidR="0072673D">
        <w:rPr>
          <w:rFonts w:ascii="Times New Roman" w:hAnsi="Times New Roman" w:cs="Times New Roman"/>
          <w:sz w:val="24"/>
          <w:szCs w:val="24"/>
        </w:rPr>
        <w:t xml:space="preserve"> Perjalanan</w:t>
      </w:r>
    </w:p>
    <w:p w:rsidR="0072673D" w:rsidRDefault="0072673D" w:rsidP="00D7059E">
      <w:pPr>
        <w:pStyle w:val="ListParagraph"/>
        <w:spacing w:line="240" w:lineRule="auto"/>
        <w:ind w:left="1701"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Rogers </w:t>
      </w:r>
      <w:r w:rsidR="005D2906">
        <w:rPr>
          <w:rFonts w:ascii="Times New Roman" w:hAnsi="Times New Roman" w:cs="Times New Roman"/>
          <w:sz w:val="24"/>
          <w:szCs w:val="24"/>
        </w:rPr>
        <w:t>dalam Dwiyanto Eko Winaryo (2002:17)</w:t>
      </w:r>
      <w:r>
        <w:rPr>
          <w:rFonts w:ascii="Times New Roman" w:hAnsi="Times New Roman" w:cs="Times New Roman"/>
          <w:sz w:val="24"/>
          <w:szCs w:val="24"/>
        </w:rPr>
        <w:t xml:space="preserve"> nilai waktu perjalanan didefinisikan sebagai jumlah uang yang disiapakan seseorang untuk dibelanjakan atau dihemat, agar menghemat satu unit waktu perjalanan. Selain itu, ada </w:t>
      </w:r>
      <w:r w:rsidR="00F37A5D">
        <w:rPr>
          <w:rFonts w:ascii="Times New Roman" w:hAnsi="Times New Roman" w:cs="Times New Roman"/>
          <w:sz w:val="24"/>
          <w:szCs w:val="24"/>
        </w:rPr>
        <w:t>e</w:t>
      </w:r>
      <w:r>
        <w:rPr>
          <w:rFonts w:ascii="Times New Roman" w:hAnsi="Times New Roman" w:cs="Times New Roman"/>
          <w:sz w:val="24"/>
          <w:szCs w:val="24"/>
        </w:rPr>
        <w:t xml:space="preserve">mpat hal pokok </w:t>
      </w:r>
      <w:r w:rsidR="00F37A5D">
        <w:rPr>
          <w:rFonts w:ascii="Times New Roman" w:hAnsi="Times New Roman" w:cs="Times New Roman"/>
          <w:sz w:val="24"/>
          <w:szCs w:val="24"/>
        </w:rPr>
        <w:t>yang harus diperhatikan dalam menentukan nilai waktu :</w:t>
      </w:r>
    </w:p>
    <w:p w:rsidR="00F37A5D" w:rsidRDefault="00F37A5D" w:rsidP="00D7059E">
      <w:pPr>
        <w:pStyle w:val="ListParagraph"/>
        <w:numPr>
          <w:ilvl w:val="0"/>
          <w:numId w:val="13"/>
        </w:numPr>
        <w:spacing w:line="240" w:lineRule="auto"/>
        <w:ind w:left="2127" w:hanging="349"/>
        <w:contextualSpacing w:val="0"/>
        <w:rPr>
          <w:rFonts w:ascii="Times New Roman" w:hAnsi="Times New Roman" w:cs="Times New Roman"/>
          <w:sz w:val="24"/>
          <w:szCs w:val="24"/>
        </w:rPr>
      </w:pPr>
      <w:r>
        <w:rPr>
          <w:rFonts w:ascii="Times New Roman" w:hAnsi="Times New Roman" w:cs="Times New Roman"/>
          <w:sz w:val="24"/>
          <w:szCs w:val="24"/>
        </w:rPr>
        <w:t>Nilai waktu diperkirakan dengan memperhatikan nilai uang yang berlaku;</w:t>
      </w:r>
    </w:p>
    <w:p w:rsidR="00F37A5D" w:rsidRDefault="00F37A5D" w:rsidP="00D7059E">
      <w:pPr>
        <w:pStyle w:val="ListParagraph"/>
        <w:numPr>
          <w:ilvl w:val="0"/>
          <w:numId w:val="13"/>
        </w:numPr>
        <w:spacing w:line="240" w:lineRule="auto"/>
        <w:ind w:left="2127" w:hanging="349"/>
        <w:contextualSpacing w:val="0"/>
        <w:rPr>
          <w:rFonts w:ascii="Times New Roman" w:hAnsi="Times New Roman" w:cs="Times New Roman"/>
          <w:sz w:val="24"/>
          <w:szCs w:val="24"/>
        </w:rPr>
      </w:pPr>
      <w:r>
        <w:rPr>
          <w:rFonts w:ascii="Times New Roman" w:hAnsi="Times New Roman" w:cs="Times New Roman"/>
          <w:sz w:val="24"/>
          <w:szCs w:val="24"/>
        </w:rPr>
        <w:t>Sifat waktu yang dihemat;</w:t>
      </w:r>
    </w:p>
    <w:p w:rsidR="00F37A5D" w:rsidRDefault="00F37A5D" w:rsidP="00D7059E">
      <w:pPr>
        <w:pStyle w:val="ListParagraph"/>
        <w:numPr>
          <w:ilvl w:val="0"/>
          <w:numId w:val="13"/>
        </w:numPr>
        <w:spacing w:line="240" w:lineRule="auto"/>
        <w:ind w:left="2127" w:hanging="349"/>
        <w:contextualSpacing w:val="0"/>
        <w:rPr>
          <w:rFonts w:ascii="Times New Roman" w:hAnsi="Times New Roman" w:cs="Times New Roman"/>
          <w:sz w:val="24"/>
          <w:szCs w:val="24"/>
        </w:rPr>
      </w:pPr>
      <w:r>
        <w:rPr>
          <w:rFonts w:ascii="Times New Roman" w:hAnsi="Times New Roman" w:cs="Times New Roman"/>
          <w:sz w:val="24"/>
          <w:szCs w:val="24"/>
        </w:rPr>
        <w:t>Waktu;</w:t>
      </w:r>
    </w:p>
    <w:p w:rsidR="00F37A5D" w:rsidRDefault="00F37A5D" w:rsidP="00D7059E">
      <w:pPr>
        <w:pStyle w:val="ListParagraph"/>
        <w:numPr>
          <w:ilvl w:val="0"/>
          <w:numId w:val="13"/>
        </w:numPr>
        <w:spacing w:after="240" w:line="240" w:lineRule="auto"/>
        <w:ind w:left="2127" w:hanging="349"/>
        <w:contextualSpacing w:val="0"/>
        <w:rPr>
          <w:rFonts w:ascii="Times New Roman" w:hAnsi="Times New Roman" w:cs="Times New Roman"/>
          <w:sz w:val="24"/>
          <w:szCs w:val="24"/>
        </w:rPr>
      </w:pPr>
      <w:r>
        <w:rPr>
          <w:rFonts w:ascii="Times New Roman" w:hAnsi="Times New Roman" w:cs="Times New Roman"/>
          <w:sz w:val="24"/>
          <w:szCs w:val="24"/>
        </w:rPr>
        <w:t>Penerima keuntungan dari penghematan waktu.</w:t>
      </w:r>
    </w:p>
    <w:p w:rsidR="006503F5" w:rsidRDefault="00B84124" w:rsidP="00D7059E">
      <w:pPr>
        <w:pStyle w:val="ListParagraph"/>
        <w:spacing w:line="240" w:lineRule="auto"/>
        <w:ind w:left="1701"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w:t>
      </w:r>
      <w:r w:rsidR="006503F5">
        <w:rPr>
          <w:rFonts w:ascii="Times New Roman" w:hAnsi="Times New Roman" w:cs="Times New Roman"/>
          <w:sz w:val="24"/>
          <w:szCs w:val="24"/>
        </w:rPr>
        <w:t xml:space="preserve">Horowitz </w:t>
      </w:r>
      <w:r w:rsidR="00D7059E" w:rsidRPr="00D7059E">
        <w:rPr>
          <w:rFonts w:ascii="Times New Roman" w:hAnsi="Times New Roman" w:cs="Times New Roman"/>
          <w:sz w:val="24"/>
          <w:szCs w:val="24"/>
        </w:rPr>
        <w:t>Dwiyanto Eko Winaryo (2002</w:t>
      </w:r>
      <w:r w:rsidR="00D7059E">
        <w:rPr>
          <w:rFonts w:ascii="Times New Roman" w:hAnsi="Times New Roman" w:cs="Times New Roman"/>
          <w:sz w:val="24"/>
          <w:szCs w:val="24"/>
        </w:rPr>
        <w:t>:6)</w:t>
      </w:r>
      <w:r w:rsidR="006503F5">
        <w:rPr>
          <w:rFonts w:ascii="Times New Roman" w:hAnsi="Times New Roman" w:cs="Times New Roman"/>
          <w:sz w:val="24"/>
          <w:szCs w:val="24"/>
        </w:rPr>
        <w:t xml:space="preserve"> menjelaskan bahwa ada beberapa faktor yang berpengaruh dalam menentukan nilai waktu perjalanan, seperti :</w:t>
      </w:r>
    </w:p>
    <w:p w:rsidR="00DD110E" w:rsidRDefault="006503F5" w:rsidP="00D7059E">
      <w:pPr>
        <w:pStyle w:val="ListParagraph"/>
        <w:numPr>
          <w:ilvl w:val="0"/>
          <w:numId w:val="14"/>
        </w:numPr>
        <w:spacing w:line="240" w:lineRule="auto"/>
        <w:ind w:left="2127"/>
        <w:contextualSpacing w:val="0"/>
        <w:rPr>
          <w:rFonts w:ascii="Times New Roman" w:hAnsi="Times New Roman" w:cs="Times New Roman"/>
          <w:sz w:val="24"/>
          <w:szCs w:val="24"/>
        </w:rPr>
      </w:pPr>
      <w:r>
        <w:rPr>
          <w:rFonts w:ascii="Times New Roman" w:hAnsi="Times New Roman" w:cs="Times New Roman"/>
          <w:sz w:val="24"/>
          <w:szCs w:val="24"/>
        </w:rPr>
        <w:t>Panjang perjalanan</w:t>
      </w:r>
    </w:p>
    <w:p w:rsidR="006503F5" w:rsidRDefault="006503F5" w:rsidP="00D7059E">
      <w:pPr>
        <w:pStyle w:val="ListParagraph"/>
        <w:spacing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Thomas and Thomson dalam </w:t>
      </w:r>
      <w:r w:rsidR="00D7059E">
        <w:rPr>
          <w:rFonts w:ascii="Times New Roman" w:hAnsi="Times New Roman" w:cs="Times New Roman"/>
          <w:sz w:val="24"/>
          <w:szCs w:val="24"/>
        </w:rPr>
        <w:t>Dwiyanto Eko Winaryo (2002:7)</w:t>
      </w:r>
      <w:r w:rsidR="00941CFD">
        <w:rPr>
          <w:rFonts w:ascii="Times New Roman" w:hAnsi="Times New Roman" w:cs="Times New Roman"/>
          <w:sz w:val="24"/>
          <w:szCs w:val="24"/>
        </w:rPr>
        <w:t xml:space="preserve"> </w:t>
      </w:r>
      <w:r>
        <w:rPr>
          <w:rFonts w:ascii="Times New Roman" w:hAnsi="Times New Roman" w:cs="Times New Roman"/>
          <w:sz w:val="24"/>
          <w:szCs w:val="24"/>
        </w:rPr>
        <w:t>menjelaskan bahwa perhitungan keuntungan nilai waktu yang akan dihemat dalam suatu kerangka biaya keuntungan, menganggap bahwa 1 menit penghematan pada perjalanan pendek tidak sama nilainya terhadap 1 menit penghematan pada perjalanan panjang.</w:t>
      </w:r>
    </w:p>
    <w:p w:rsidR="00BF3470" w:rsidRDefault="00BF3470" w:rsidP="00D7059E">
      <w:pPr>
        <w:pStyle w:val="ListParagraph"/>
        <w:spacing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 xml:space="preserve">Dari penjelasan diatas, dapat disimpulkan bahwa nilai waktu yang akan dihemat dari perjalanan seseorang dipengaruhi oleh panjang-pendeknya perjalanan yang dilakukan. Misalnya, antara A dan B mempunyai kesamaan waktu dalam memempuh suatu perjalanan untuk mencapai </w:t>
      </w:r>
      <w:r>
        <w:rPr>
          <w:rFonts w:ascii="Times New Roman" w:hAnsi="Times New Roman" w:cs="Times New Roman"/>
          <w:sz w:val="24"/>
          <w:szCs w:val="24"/>
        </w:rPr>
        <w:lastRenderedPageBreak/>
        <w:t>tujuan, tetapi panjang perjalanan yang ditempuh A dan B berbeda</w:t>
      </w:r>
      <w:r w:rsidR="00A53F91">
        <w:rPr>
          <w:rFonts w:ascii="Times New Roman" w:hAnsi="Times New Roman" w:cs="Times New Roman"/>
          <w:sz w:val="24"/>
          <w:szCs w:val="24"/>
        </w:rPr>
        <w:t xml:space="preserve">, maka biaya perjalanan yang dilakukan oleh A akan berbeda dengan biaya perjalanan yang dilakukan oleh B. </w:t>
      </w:r>
    </w:p>
    <w:p w:rsidR="006503F5" w:rsidRDefault="006503F5" w:rsidP="00D7059E">
      <w:pPr>
        <w:pStyle w:val="ListParagraph"/>
        <w:numPr>
          <w:ilvl w:val="0"/>
          <w:numId w:val="14"/>
        </w:numPr>
        <w:spacing w:line="240" w:lineRule="auto"/>
        <w:ind w:left="2127"/>
        <w:contextualSpacing w:val="0"/>
        <w:rPr>
          <w:rFonts w:ascii="Times New Roman" w:hAnsi="Times New Roman" w:cs="Times New Roman"/>
          <w:sz w:val="24"/>
          <w:szCs w:val="24"/>
        </w:rPr>
      </w:pPr>
      <w:r>
        <w:rPr>
          <w:rFonts w:ascii="Times New Roman" w:hAnsi="Times New Roman" w:cs="Times New Roman"/>
          <w:sz w:val="24"/>
          <w:szCs w:val="24"/>
        </w:rPr>
        <w:t>Moda perjalanan</w:t>
      </w:r>
    </w:p>
    <w:p w:rsidR="006503F5" w:rsidRDefault="006503F5" w:rsidP="00D7059E">
      <w:pPr>
        <w:pStyle w:val="ListParagraph"/>
        <w:spacing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Menurut Daserpa</w:t>
      </w:r>
      <w:r w:rsidR="00D7059E">
        <w:rPr>
          <w:rFonts w:ascii="Times New Roman" w:hAnsi="Times New Roman" w:cs="Times New Roman"/>
          <w:sz w:val="24"/>
          <w:szCs w:val="24"/>
        </w:rPr>
        <w:t xml:space="preserve"> dalam Dwiyanto Eko Winaryo (2002:7) </w:t>
      </w:r>
      <w:r>
        <w:rPr>
          <w:rFonts w:ascii="Times New Roman" w:hAnsi="Times New Roman" w:cs="Times New Roman"/>
          <w:sz w:val="24"/>
          <w:szCs w:val="24"/>
        </w:rPr>
        <w:t xml:space="preserve">menjelaskan bahwa dengan menggunakan teori ekonomi, kenyamanan dan </w:t>
      </w:r>
      <w:r w:rsidR="00BF3470">
        <w:rPr>
          <w:rFonts w:ascii="Times New Roman" w:hAnsi="Times New Roman" w:cs="Times New Roman"/>
          <w:sz w:val="24"/>
          <w:szCs w:val="24"/>
        </w:rPr>
        <w:t>pemilihan dalam pembagian penggunaan waktu adalah pertimbangan penting dalam pengambilan keputusan untuk melakukan pemilihan moda.</w:t>
      </w:r>
    </w:p>
    <w:p w:rsidR="00A53F91" w:rsidRDefault="00A53F91" w:rsidP="00D7059E">
      <w:pPr>
        <w:pStyle w:val="ListParagraph"/>
        <w:spacing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Moda perjalanan merupakan sebuah alat transportasi yang menunjang bagi seseorang dalam melakukan aktivitas sehari-hari. Setiap moda memiliki waktu tempuh dan biaya yang berbeda-beda</w:t>
      </w:r>
      <w:r w:rsidR="007D5932">
        <w:rPr>
          <w:rFonts w:ascii="Times New Roman" w:hAnsi="Times New Roman" w:cs="Times New Roman"/>
          <w:sz w:val="24"/>
          <w:szCs w:val="24"/>
        </w:rPr>
        <w:t>. Seseorang akan melakukan pemilihan moda sesuai dengan kepentingan dan kebutuhannya.</w:t>
      </w:r>
    </w:p>
    <w:p w:rsidR="00BF3470" w:rsidRDefault="00BF3470" w:rsidP="00D7059E">
      <w:pPr>
        <w:pStyle w:val="ListParagraph"/>
        <w:numPr>
          <w:ilvl w:val="0"/>
          <w:numId w:val="14"/>
        </w:numPr>
        <w:spacing w:line="240" w:lineRule="auto"/>
        <w:ind w:left="2127"/>
        <w:contextualSpacing w:val="0"/>
        <w:rPr>
          <w:rFonts w:ascii="Times New Roman" w:hAnsi="Times New Roman" w:cs="Times New Roman"/>
          <w:sz w:val="24"/>
          <w:szCs w:val="24"/>
        </w:rPr>
      </w:pPr>
      <w:r>
        <w:rPr>
          <w:rFonts w:ascii="Times New Roman" w:hAnsi="Times New Roman" w:cs="Times New Roman"/>
          <w:sz w:val="24"/>
          <w:szCs w:val="24"/>
        </w:rPr>
        <w:t xml:space="preserve">Periode waktu </w:t>
      </w:r>
    </w:p>
    <w:p w:rsidR="00BF3470" w:rsidRDefault="00D7059E" w:rsidP="00D7059E">
      <w:pPr>
        <w:pStyle w:val="ListParagraph"/>
        <w:spacing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Dwiyanto Eko Winaryo (2002:7) seorang pekerja bisa menilai waktu selama waktu hari kerja lbih besar dari pada akhir pekan. </w:t>
      </w:r>
      <w:r w:rsidR="007D5932">
        <w:rPr>
          <w:rFonts w:ascii="Times New Roman" w:hAnsi="Times New Roman" w:cs="Times New Roman"/>
          <w:sz w:val="24"/>
          <w:szCs w:val="24"/>
        </w:rPr>
        <w:t xml:space="preserve">Periode waktu disini adalah nilai waktu yang dibutuhkan seseorang dalam melakukan aktifitasnya. Seperti seorang pekerja yang memiliki waktu yang terbatas setelah kebutuhan aktivitas kerjanya terpenuhi, dengan kata lain seorang pekerja memiliki waktu luang yang terbatas karena kebutuhan waktunya banyak digunakan untuk aktivitas kerjanya. </w:t>
      </w:r>
    </w:p>
    <w:p w:rsidR="00FA56A0" w:rsidRDefault="00FA56A0" w:rsidP="00D7059E">
      <w:pPr>
        <w:pStyle w:val="ListParagraph"/>
        <w:numPr>
          <w:ilvl w:val="0"/>
          <w:numId w:val="14"/>
        </w:numPr>
        <w:spacing w:line="240" w:lineRule="auto"/>
        <w:ind w:left="2127"/>
        <w:contextualSpacing w:val="0"/>
        <w:rPr>
          <w:rFonts w:ascii="Times New Roman" w:hAnsi="Times New Roman" w:cs="Times New Roman"/>
          <w:sz w:val="24"/>
          <w:szCs w:val="24"/>
        </w:rPr>
      </w:pPr>
      <w:r>
        <w:rPr>
          <w:rFonts w:ascii="Times New Roman" w:hAnsi="Times New Roman" w:cs="Times New Roman"/>
          <w:sz w:val="24"/>
          <w:szCs w:val="24"/>
        </w:rPr>
        <w:t>Maksud perjalanan</w:t>
      </w:r>
    </w:p>
    <w:p w:rsidR="00FA56A0" w:rsidRDefault="00FA56A0" w:rsidP="00D7059E">
      <w:pPr>
        <w:pStyle w:val="ListParagraph"/>
        <w:spacing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Thomas and Thomson </w:t>
      </w:r>
      <w:r w:rsidR="00941CFD" w:rsidRPr="00941CFD">
        <w:rPr>
          <w:rFonts w:ascii="Times New Roman" w:hAnsi="Times New Roman" w:cs="Times New Roman"/>
          <w:sz w:val="24"/>
          <w:szCs w:val="24"/>
        </w:rPr>
        <w:t>dalam Dwiyanto Eko Winaryo (2002:7)</w:t>
      </w:r>
      <w:r>
        <w:rPr>
          <w:rFonts w:ascii="Times New Roman" w:hAnsi="Times New Roman" w:cs="Times New Roman"/>
          <w:sz w:val="24"/>
          <w:szCs w:val="24"/>
        </w:rPr>
        <w:t xml:space="preserve">, menjelaskan bahwa waktu akan dinilai berbeda terhadap maksud perjalanan yang berbeda. </w:t>
      </w:r>
    </w:p>
    <w:p w:rsidR="00FA56A0" w:rsidRDefault="00BF4E1B" w:rsidP="00D7059E">
      <w:pPr>
        <w:pStyle w:val="ListParagraph"/>
        <w:spacing w:after="240" w:line="240" w:lineRule="auto"/>
        <w:ind w:left="2126" w:firstLine="720"/>
        <w:contextualSpacing w:val="0"/>
        <w:rPr>
          <w:rFonts w:ascii="Times New Roman" w:hAnsi="Times New Roman" w:cs="Times New Roman"/>
          <w:sz w:val="24"/>
          <w:szCs w:val="24"/>
        </w:rPr>
      </w:pPr>
      <w:r>
        <w:rPr>
          <w:rFonts w:ascii="Times New Roman" w:hAnsi="Times New Roman" w:cs="Times New Roman"/>
          <w:sz w:val="24"/>
          <w:szCs w:val="24"/>
        </w:rPr>
        <w:t>Dari penjelasan diatas, dapat disimpulkan bahwa m</w:t>
      </w:r>
      <w:r w:rsidR="00FA56A0">
        <w:rPr>
          <w:rFonts w:ascii="Times New Roman" w:hAnsi="Times New Roman" w:cs="Times New Roman"/>
          <w:sz w:val="24"/>
          <w:szCs w:val="24"/>
        </w:rPr>
        <w:t xml:space="preserve">aksud perjalanan dari seseorang untuk melakukan aktivitas bekerja akan berbeda nilai waktunya dengan maksud perjalanan untuk melakukan </w:t>
      </w:r>
      <w:r>
        <w:rPr>
          <w:rFonts w:ascii="Times New Roman" w:hAnsi="Times New Roman" w:cs="Times New Roman"/>
          <w:sz w:val="24"/>
          <w:szCs w:val="24"/>
        </w:rPr>
        <w:t>aktivitas lainnya.</w:t>
      </w:r>
    </w:p>
    <w:p w:rsidR="00BF4E1B" w:rsidRDefault="00BF4E1B" w:rsidP="00BF4E1B">
      <w:pPr>
        <w:pStyle w:val="ListParagraph"/>
        <w:spacing w:after="240"/>
        <w:ind w:left="170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Dari beberapa penjelasan diatas, dapat disimpulkan bahwa nilai waktu perjalanan adalah nilai uang seseorang pada penghematan terhadap waktu perjalanan. Dimana waktu merupakan komoditi atau barang yang tidak dapat dihemat dan disimpan. </w:t>
      </w:r>
    </w:p>
    <w:p w:rsidR="00BF4E1B" w:rsidRDefault="00BF4E1B" w:rsidP="00020F8D">
      <w:pPr>
        <w:pStyle w:val="ListParagraph"/>
        <w:spacing w:after="240"/>
        <w:ind w:left="1701" w:firstLine="7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Oleh karena itu, untuk melakukan penghematan dalam nilai waktu bagi seseorang diperlukan pengadaan fasilitas dari investasi transportasi yang representatif. Penghematan waktu akan menjadi bernilai </w:t>
      </w:r>
      <w:r w:rsidR="00020F8D">
        <w:rPr>
          <w:rFonts w:ascii="Times New Roman" w:hAnsi="Times New Roman" w:cs="Times New Roman"/>
          <w:sz w:val="24"/>
          <w:szCs w:val="24"/>
        </w:rPr>
        <w:t xml:space="preserve">bila penghematan waktu tersebut dapat digunakan untuk aktivitas lainnya. Misalnya, 5 menit yang dihemat dalam waktu 10 menit perjalanan akan bermakna, karena kelebihan 5 menit yang didapatkan bisa digunakan untuk aktivitas lainnya. </w:t>
      </w:r>
    </w:p>
    <w:p w:rsidR="00BC0C93" w:rsidRDefault="00BC0C93" w:rsidP="00BC0C93">
      <w:pPr>
        <w:pStyle w:val="ListParagraph"/>
        <w:numPr>
          <w:ilvl w:val="0"/>
          <w:numId w:val="12"/>
        </w:numPr>
        <w:ind w:left="1701"/>
        <w:contextualSpacing w:val="0"/>
        <w:rPr>
          <w:rFonts w:ascii="Times New Roman" w:hAnsi="Times New Roman" w:cs="Times New Roman"/>
          <w:sz w:val="24"/>
          <w:szCs w:val="24"/>
        </w:rPr>
      </w:pPr>
      <w:r>
        <w:rPr>
          <w:rFonts w:ascii="Times New Roman" w:hAnsi="Times New Roman" w:cs="Times New Roman"/>
          <w:sz w:val="24"/>
          <w:szCs w:val="24"/>
        </w:rPr>
        <w:t xml:space="preserve">Biaya Operasi Kendaraan </w:t>
      </w:r>
    </w:p>
    <w:p w:rsidR="005B294B" w:rsidRDefault="005B294B" w:rsidP="00D57708">
      <w:pPr>
        <w:pStyle w:val="ListParagraph"/>
        <w:spacing w:after="240" w:line="240" w:lineRule="auto"/>
        <w:ind w:left="1701" w:firstLine="720"/>
        <w:contextualSpacing w:val="0"/>
        <w:rPr>
          <w:rFonts w:ascii="Times New Roman" w:hAnsi="Times New Roman" w:cs="Times New Roman"/>
          <w:sz w:val="24"/>
          <w:szCs w:val="24"/>
        </w:rPr>
      </w:pPr>
      <w:r w:rsidRPr="005B294B">
        <w:rPr>
          <w:rFonts w:ascii="Times New Roman" w:hAnsi="Times New Roman" w:cs="Times New Roman"/>
          <w:sz w:val="24"/>
          <w:szCs w:val="24"/>
        </w:rPr>
        <w:t>Menurut Ofyar Z. Tamin (2000</w:t>
      </w:r>
      <w:r w:rsidR="00D7059E">
        <w:rPr>
          <w:rFonts w:ascii="Times New Roman" w:hAnsi="Times New Roman" w:cs="Times New Roman"/>
          <w:sz w:val="24"/>
          <w:szCs w:val="24"/>
        </w:rPr>
        <w:t>:158</w:t>
      </w:r>
      <w:r w:rsidRPr="005B294B">
        <w:rPr>
          <w:rFonts w:ascii="Times New Roman" w:hAnsi="Times New Roman" w:cs="Times New Roman"/>
          <w:sz w:val="24"/>
          <w:szCs w:val="24"/>
        </w:rPr>
        <w:t xml:space="preserve">), biaya operasi kendaraan dipengaruhi oleh parameter fisik dari jalan serta tipe keadaan operasi kendaraan,  </w:t>
      </w:r>
      <w:r w:rsidR="00F12E9F">
        <w:rPr>
          <w:rFonts w:ascii="Times New Roman" w:hAnsi="Times New Roman" w:cs="Times New Roman"/>
          <w:sz w:val="24"/>
          <w:szCs w:val="24"/>
        </w:rPr>
        <w:t>biaya operasi kendaraan</w:t>
      </w:r>
      <w:r w:rsidRPr="005B294B">
        <w:rPr>
          <w:rFonts w:ascii="Times New Roman" w:hAnsi="Times New Roman" w:cs="Times New Roman"/>
          <w:sz w:val="24"/>
          <w:szCs w:val="24"/>
        </w:rPr>
        <w:t xml:space="preserve"> dari suatu kendaraan tergantung dari spesifikasi dari kendaraan tersebut. Biaya tersebut dipengaruhi oleh cara mengemudikan kendaraan dan umur serta kondisi dari kendaraan itu sendiri.</w:t>
      </w:r>
    </w:p>
    <w:p w:rsidR="005B294B" w:rsidRDefault="005B294B" w:rsidP="00D57708">
      <w:pPr>
        <w:pStyle w:val="ListParagraph"/>
        <w:spacing w:after="240" w:line="240" w:lineRule="auto"/>
        <w:ind w:left="1701"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w:t>
      </w:r>
      <w:r w:rsidR="0089122A">
        <w:rPr>
          <w:rFonts w:ascii="Times New Roman" w:hAnsi="Times New Roman" w:cs="Times New Roman"/>
          <w:sz w:val="24"/>
          <w:szCs w:val="24"/>
        </w:rPr>
        <w:t xml:space="preserve">Ika Endah Sari </w:t>
      </w:r>
      <w:r>
        <w:rPr>
          <w:rFonts w:ascii="Times New Roman" w:hAnsi="Times New Roman" w:cs="Times New Roman"/>
          <w:sz w:val="24"/>
          <w:szCs w:val="24"/>
        </w:rPr>
        <w:t>(200</w:t>
      </w:r>
      <w:r w:rsidR="0089122A">
        <w:rPr>
          <w:rFonts w:ascii="Times New Roman" w:hAnsi="Times New Roman" w:cs="Times New Roman"/>
          <w:sz w:val="24"/>
          <w:szCs w:val="24"/>
        </w:rPr>
        <w:t>8:14</w:t>
      </w:r>
      <w:r>
        <w:rPr>
          <w:rFonts w:ascii="Times New Roman" w:hAnsi="Times New Roman" w:cs="Times New Roman"/>
          <w:sz w:val="24"/>
          <w:szCs w:val="24"/>
        </w:rPr>
        <w:t xml:space="preserve">), biaya operasi </w:t>
      </w:r>
      <w:r w:rsidRPr="005B294B">
        <w:rPr>
          <w:rFonts w:ascii="Times New Roman" w:hAnsi="Times New Roman" w:cs="Times New Roman"/>
          <w:sz w:val="24"/>
          <w:szCs w:val="24"/>
        </w:rPr>
        <w:t>kendaraan adalah biaya yang secara ekonomi terjadi karena dioperasikannya suatu kendaraan pada kondisi normal untuk tujuan tertentu dan dalam suatu periode waktu tertentu.</w:t>
      </w:r>
      <w:r>
        <w:rPr>
          <w:rFonts w:ascii="Times New Roman" w:hAnsi="Times New Roman" w:cs="Times New Roman"/>
          <w:sz w:val="24"/>
          <w:szCs w:val="24"/>
        </w:rPr>
        <w:t xml:space="preserve"> </w:t>
      </w:r>
      <w:r w:rsidR="0089122A">
        <w:rPr>
          <w:rFonts w:ascii="Times New Roman" w:hAnsi="Times New Roman" w:cs="Times New Roman"/>
          <w:sz w:val="24"/>
          <w:szCs w:val="24"/>
        </w:rPr>
        <w:t>Tinggi rendahnya biaya operasi kendaraan tergantung kepada kecepatan kendaaran pada saat beroperasi.</w:t>
      </w:r>
    </w:p>
    <w:p w:rsidR="005B294B" w:rsidRDefault="00D57708" w:rsidP="005B294B">
      <w:pPr>
        <w:pStyle w:val="ListParagraph"/>
        <w:spacing w:line="240" w:lineRule="auto"/>
        <w:ind w:left="1701" w:firstLine="720"/>
        <w:contextualSpacing w:val="0"/>
        <w:rPr>
          <w:rFonts w:ascii="Times New Roman" w:hAnsi="Times New Roman" w:cs="Times New Roman"/>
          <w:sz w:val="24"/>
          <w:szCs w:val="24"/>
        </w:rPr>
      </w:pPr>
      <w:r>
        <w:rPr>
          <w:rFonts w:ascii="Times New Roman" w:hAnsi="Times New Roman" w:cs="Times New Roman"/>
          <w:sz w:val="24"/>
          <w:szCs w:val="24"/>
        </w:rPr>
        <w:t xml:space="preserve">Dalam </w:t>
      </w:r>
      <w:r w:rsidRPr="00D57708">
        <w:rPr>
          <w:rFonts w:ascii="Times New Roman" w:hAnsi="Times New Roman" w:cs="Times New Roman"/>
          <w:sz w:val="24"/>
          <w:szCs w:val="24"/>
        </w:rPr>
        <w:t>SK.DIRJEN HUBDAT NO 687 Tahun 2002</w:t>
      </w:r>
      <w:r>
        <w:rPr>
          <w:rFonts w:ascii="Times New Roman" w:hAnsi="Times New Roman" w:cs="Times New Roman"/>
          <w:sz w:val="24"/>
          <w:szCs w:val="24"/>
        </w:rPr>
        <w:t>, dijelaskan bahwa biaya operasi kendaraan merupakan biaya pokok, yaitu besaran pengorbanan yang dikeluarkan untuk menghasilkan satuan unit produksi jasa angkutan. Didalam perhitungan biaya operasi kendaraan terdapat 2 komponen biaya yang utama yaitu baiaya langsung dan biaya tidak langsung.</w:t>
      </w:r>
    </w:p>
    <w:p w:rsidR="00D57708" w:rsidRDefault="00D57708" w:rsidP="005B294B">
      <w:pPr>
        <w:pStyle w:val="ListParagraph"/>
        <w:spacing w:line="240" w:lineRule="auto"/>
        <w:ind w:left="1701" w:firstLine="720"/>
        <w:contextualSpacing w:val="0"/>
        <w:rPr>
          <w:rFonts w:ascii="Times New Roman" w:hAnsi="Times New Roman" w:cs="Times New Roman"/>
          <w:sz w:val="24"/>
          <w:szCs w:val="24"/>
        </w:rPr>
      </w:pPr>
    </w:p>
    <w:p w:rsidR="00F12E9F" w:rsidRPr="00881951" w:rsidRDefault="00590F89" w:rsidP="00F12E9F">
      <w:pPr>
        <w:pStyle w:val="ListParagraph"/>
        <w:spacing w:after="240"/>
        <w:ind w:left="1701" w:firstLine="720"/>
        <w:contextualSpacing w:val="0"/>
        <w:rPr>
          <w:rFonts w:ascii="Times New Roman" w:hAnsi="Times New Roman" w:cs="Times New Roman"/>
          <w:sz w:val="24"/>
          <w:szCs w:val="24"/>
        </w:rPr>
      </w:pPr>
      <w:r>
        <w:rPr>
          <w:rFonts w:ascii="Times New Roman" w:hAnsi="Times New Roman" w:cs="Times New Roman"/>
          <w:sz w:val="24"/>
          <w:szCs w:val="24"/>
        </w:rPr>
        <w:t>Dari pengertian diatas dapat ditarik kesimpulan bahwa pengertian b</w:t>
      </w:r>
      <w:r w:rsidR="00BC0C93">
        <w:rPr>
          <w:rFonts w:ascii="Times New Roman" w:hAnsi="Times New Roman" w:cs="Times New Roman"/>
          <w:sz w:val="24"/>
          <w:szCs w:val="24"/>
        </w:rPr>
        <w:t xml:space="preserve">iaya operasi kendaraan </w:t>
      </w:r>
      <w:r>
        <w:rPr>
          <w:rFonts w:ascii="Times New Roman" w:hAnsi="Times New Roman" w:cs="Times New Roman"/>
          <w:sz w:val="24"/>
          <w:szCs w:val="24"/>
        </w:rPr>
        <w:t xml:space="preserve">adalah </w:t>
      </w:r>
      <w:r w:rsidR="00881951" w:rsidRPr="00881951">
        <w:rPr>
          <w:rFonts w:ascii="Times New Roman" w:hAnsi="Times New Roman" w:cs="Times New Roman"/>
          <w:sz w:val="24"/>
          <w:szCs w:val="24"/>
        </w:rPr>
        <w:t xml:space="preserve">biaya secara ekonomi yang dibutuhkan dalam pengoperasian satu kendaraan dalam </w:t>
      </w:r>
      <w:r w:rsidR="00881951" w:rsidRPr="00881951">
        <w:rPr>
          <w:rFonts w:ascii="Times New Roman" w:hAnsi="Times New Roman" w:cs="Times New Roman"/>
          <w:sz w:val="24"/>
          <w:szCs w:val="24"/>
        </w:rPr>
        <w:lastRenderedPageBreak/>
        <w:t>kondisi normal untuk satu tujuan tertentu terdiri dari dua komponen</w:t>
      </w:r>
      <w:r w:rsidR="00F12E9F">
        <w:rPr>
          <w:rFonts w:ascii="Times New Roman" w:hAnsi="Times New Roman" w:cs="Times New Roman"/>
          <w:sz w:val="24"/>
          <w:szCs w:val="24"/>
        </w:rPr>
        <w:t xml:space="preserve"> biaya</w:t>
      </w:r>
      <w:r w:rsidR="00881951" w:rsidRPr="00881951">
        <w:rPr>
          <w:rFonts w:ascii="Times New Roman" w:hAnsi="Times New Roman" w:cs="Times New Roman"/>
          <w:sz w:val="24"/>
          <w:szCs w:val="24"/>
        </w:rPr>
        <w:t xml:space="preserve"> yaitu : Biaya Tetap (Fixed Cost) dan Biaya Tidak Tetap (Variable Cost).</w:t>
      </w:r>
    </w:p>
    <w:p w:rsidR="00881951" w:rsidRPr="00881951" w:rsidRDefault="00C01F74" w:rsidP="00C01F74">
      <w:pPr>
        <w:pStyle w:val="ListParagraph"/>
        <w:spacing w:after="240"/>
        <w:ind w:left="1701" w:firstLine="720"/>
        <w:contextualSpacing w:val="0"/>
        <w:rPr>
          <w:rFonts w:ascii="Times New Roman" w:hAnsi="Times New Roman" w:cs="Times New Roman"/>
          <w:sz w:val="24"/>
          <w:szCs w:val="24"/>
        </w:rPr>
      </w:pPr>
      <w:r>
        <w:rPr>
          <w:rFonts w:ascii="Times New Roman" w:hAnsi="Times New Roman" w:cs="Times New Roman"/>
          <w:sz w:val="24"/>
          <w:szCs w:val="24"/>
        </w:rPr>
        <w:t>Jadi, biaya operasi kendaraan</w:t>
      </w:r>
      <w:r w:rsidR="00881951" w:rsidRPr="00881951">
        <w:rPr>
          <w:rFonts w:ascii="Times New Roman" w:hAnsi="Times New Roman" w:cs="Times New Roman"/>
          <w:sz w:val="24"/>
          <w:szCs w:val="24"/>
        </w:rPr>
        <w:t xml:space="preserve"> adalah suatu biaya yang terjadi sebenar-benarnya artinya tidak hanya yang dirasakan sesaat saja seperti pembelian bahan bakar, oli dan lain-lain, tetapi juga biaya – biaya yang terkait lainnya yang tidak dirasakan secara langsung pa</w:t>
      </w:r>
      <w:r>
        <w:rPr>
          <w:rFonts w:ascii="Times New Roman" w:hAnsi="Times New Roman" w:cs="Times New Roman"/>
          <w:sz w:val="24"/>
          <w:szCs w:val="24"/>
        </w:rPr>
        <w:t>da saat dilakukan pengoperasian dari sebuah kendaraan.</w:t>
      </w:r>
    </w:p>
    <w:p w:rsidR="0092641B" w:rsidRDefault="002A61ED" w:rsidP="00D7538E">
      <w:pPr>
        <w:pStyle w:val="ListParagraph"/>
        <w:numPr>
          <w:ilvl w:val="0"/>
          <w:numId w:val="2"/>
        </w:numPr>
        <w:spacing w:after="240"/>
        <w:ind w:left="1361" w:hanging="794"/>
        <w:contextualSpacing w:val="0"/>
        <w:rPr>
          <w:rFonts w:ascii="Times New Roman" w:hAnsi="Times New Roman" w:cs="Times New Roman"/>
          <w:b/>
          <w:sz w:val="24"/>
          <w:szCs w:val="24"/>
        </w:rPr>
      </w:pPr>
      <w:r>
        <w:rPr>
          <w:rFonts w:ascii="Times New Roman" w:hAnsi="Times New Roman" w:cs="Times New Roman"/>
          <w:b/>
          <w:sz w:val="24"/>
          <w:szCs w:val="24"/>
        </w:rPr>
        <w:t>Penelitian Terdahulu</w:t>
      </w:r>
    </w:p>
    <w:p w:rsidR="005A518E" w:rsidRDefault="005A518E" w:rsidP="005A518E">
      <w:pPr>
        <w:pStyle w:val="ListParagraph"/>
        <w:spacing w:after="240"/>
        <w:ind w:left="1361" w:firstLine="720"/>
        <w:contextualSpacing w:val="0"/>
        <w:rPr>
          <w:rFonts w:ascii="Times New Roman" w:hAnsi="Times New Roman" w:cs="Times New Roman"/>
          <w:sz w:val="24"/>
          <w:szCs w:val="24"/>
        </w:rPr>
      </w:pPr>
      <w:r>
        <w:rPr>
          <w:rFonts w:ascii="Times New Roman" w:hAnsi="Times New Roman" w:cs="Times New Roman"/>
          <w:sz w:val="24"/>
          <w:szCs w:val="24"/>
        </w:rPr>
        <w:t>Dalam penelitian sebelummnya telah dilakukan penelitian-penelitian yang serupa yang dilakukan oleh peneliti-peneliti sebelumnya, penelitian tersebut diantaranya adalah sebagai berikut :</w:t>
      </w:r>
    </w:p>
    <w:p w:rsidR="00DE55FA" w:rsidRPr="002A61ED" w:rsidRDefault="00DE55FA" w:rsidP="00DE55FA">
      <w:pPr>
        <w:pStyle w:val="ListParagraph"/>
        <w:spacing w:line="360" w:lineRule="auto"/>
        <w:ind w:left="1361" w:firstLine="0"/>
        <w:contextualSpacing w:val="0"/>
        <w:jc w:val="center"/>
        <w:rPr>
          <w:rFonts w:ascii="Times New Roman" w:hAnsi="Times New Roman" w:cs="Times New Roman"/>
          <w:sz w:val="24"/>
          <w:szCs w:val="24"/>
        </w:rPr>
      </w:pPr>
      <w:r w:rsidRPr="001E1CB3">
        <w:rPr>
          <w:rFonts w:ascii="Times New Roman" w:hAnsi="Times New Roman" w:cs="Times New Roman"/>
          <w:sz w:val="24"/>
          <w:szCs w:val="24"/>
        </w:rPr>
        <w:t xml:space="preserve">Tabel </w:t>
      </w:r>
      <w:r w:rsidR="001E1CB3" w:rsidRPr="001E1CB3">
        <w:rPr>
          <w:rFonts w:ascii="Times New Roman" w:hAnsi="Times New Roman" w:cs="Times New Roman"/>
          <w:sz w:val="24"/>
          <w:szCs w:val="24"/>
        </w:rPr>
        <w:t>2</w:t>
      </w:r>
      <w:r w:rsidRPr="001E1CB3">
        <w:rPr>
          <w:rFonts w:ascii="Times New Roman" w:hAnsi="Times New Roman" w:cs="Times New Roman"/>
          <w:sz w:val="24"/>
          <w:szCs w:val="24"/>
        </w:rPr>
        <w:t>.</w:t>
      </w:r>
      <w:r w:rsidR="0099240F" w:rsidRPr="001E1CB3">
        <w:rPr>
          <w:rFonts w:ascii="Times New Roman" w:hAnsi="Times New Roman" w:cs="Times New Roman"/>
          <w:sz w:val="24"/>
          <w:szCs w:val="24"/>
        </w:rPr>
        <w:t>1</w:t>
      </w:r>
      <w:r>
        <w:rPr>
          <w:rFonts w:ascii="Times New Roman" w:hAnsi="Times New Roman" w:cs="Times New Roman"/>
          <w:sz w:val="24"/>
          <w:szCs w:val="24"/>
        </w:rPr>
        <w:t xml:space="preserve"> Penelitian Terdahulu</w:t>
      </w:r>
    </w:p>
    <w:tbl>
      <w:tblPr>
        <w:tblStyle w:val="TableGrid"/>
        <w:tblW w:w="7111" w:type="dxa"/>
        <w:tblInd w:w="1361" w:type="dxa"/>
        <w:tblLook w:val="04A0"/>
      </w:tblPr>
      <w:tblGrid>
        <w:gridCol w:w="630"/>
        <w:gridCol w:w="1792"/>
        <w:gridCol w:w="2279"/>
        <w:gridCol w:w="2410"/>
      </w:tblGrid>
      <w:tr w:rsidR="005A518E" w:rsidRPr="00C559A5" w:rsidTr="00026A87">
        <w:tc>
          <w:tcPr>
            <w:tcW w:w="630" w:type="dxa"/>
          </w:tcPr>
          <w:p w:rsidR="005A518E" w:rsidRPr="00C559A5" w:rsidRDefault="005A518E" w:rsidP="00C559A5">
            <w:pPr>
              <w:pStyle w:val="ListParagraph"/>
              <w:ind w:left="0" w:firstLine="0"/>
              <w:contextualSpacing w:val="0"/>
              <w:jc w:val="center"/>
              <w:rPr>
                <w:rFonts w:ascii="Times New Roman" w:hAnsi="Times New Roman" w:cs="Times New Roman"/>
                <w:b/>
                <w:sz w:val="20"/>
                <w:szCs w:val="20"/>
              </w:rPr>
            </w:pPr>
            <w:r w:rsidRPr="00C559A5">
              <w:rPr>
                <w:rFonts w:ascii="Times New Roman" w:hAnsi="Times New Roman" w:cs="Times New Roman"/>
                <w:b/>
                <w:sz w:val="20"/>
                <w:szCs w:val="20"/>
              </w:rPr>
              <w:t>No</w:t>
            </w:r>
          </w:p>
        </w:tc>
        <w:tc>
          <w:tcPr>
            <w:tcW w:w="1792" w:type="dxa"/>
          </w:tcPr>
          <w:p w:rsidR="005A518E" w:rsidRPr="00C559A5" w:rsidRDefault="005A518E" w:rsidP="00C559A5">
            <w:pPr>
              <w:pStyle w:val="ListParagraph"/>
              <w:ind w:left="0" w:firstLine="0"/>
              <w:contextualSpacing w:val="0"/>
              <w:jc w:val="center"/>
              <w:rPr>
                <w:rFonts w:ascii="Times New Roman" w:hAnsi="Times New Roman" w:cs="Times New Roman"/>
                <w:b/>
                <w:sz w:val="20"/>
                <w:szCs w:val="20"/>
              </w:rPr>
            </w:pPr>
            <w:r w:rsidRPr="00C559A5">
              <w:rPr>
                <w:rFonts w:ascii="Times New Roman" w:hAnsi="Times New Roman" w:cs="Times New Roman"/>
                <w:b/>
                <w:sz w:val="20"/>
                <w:szCs w:val="20"/>
              </w:rPr>
              <w:t>Penulis</w:t>
            </w:r>
          </w:p>
        </w:tc>
        <w:tc>
          <w:tcPr>
            <w:tcW w:w="2279" w:type="dxa"/>
          </w:tcPr>
          <w:p w:rsidR="005A518E" w:rsidRPr="00C559A5" w:rsidRDefault="005A518E" w:rsidP="00C559A5">
            <w:pPr>
              <w:pStyle w:val="ListParagraph"/>
              <w:ind w:left="0" w:firstLine="0"/>
              <w:contextualSpacing w:val="0"/>
              <w:jc w:val="center"/>
              <w:rPr>
                <w:rFonts w:ascii="Times New Roman" w:hAnsi="Times New Roman" w:cs="Times New Roman"/>
                <w:b/>
                <w:sz w:val="20"/>
                <w:szCs w:val="20"/>
              </w:rPr>
            </w:pPr>
            <w:r w:rsidRPr="00C559A5">
              <w:rPr>
                <w:rFonts w:ascii="Times New Roman" w:hAnsi="Times New Roman" w:cs="Times New Roman"/>
                <w:b/>
                <w:sz w:val="20"/>
                <w:szCs w:val="20"/>
              </w:rPr>
              <w:t>Judul</w:t>
            </w:r>
          </w:p>
        </w:tc>
        <w:tc>
          <w:tcPr>
            <w:tcW w:w="2410" w:type="dxa"/>
          </w:tcPr>
          <w:p w:rsidR="005A518E" w:rsidRPr="00C559A5" w:rsidRDefault="005A518E" w:rsidP="00C559A5">
            <w:pPr>
              <w:pStyle w:val="ListParagraph"/>
              <w:ind w:left="0" w:firstLine="0"/>
              <w:contextualSpacing w:val="0"/>
              <w:jc w:val="center"/>
              <w:rPr>
                <w:rFonts w:ascii="Times New Roman" w:hAnsi="Times New Roman" w:cs="Times New Roman"/>
                <w:b/>
                <w:sz w:val="20"/>
                <w:szCs w:val="20"/>
              </w:rPr>
            </w:pPr>
            <w:r w:rsidRPr="00C559A5">
              <w:rPr>
                <w:rFonts w:ascii="Times New Roman" w:hAnsi="Times New Roman" w:cs="Times New Roman"/>
                <w:b/>
                <w:sz w:val="20"/>
                <w:szCs w:val="20"/>
              </w:rPr>
              <w:t>Hasil Penelitian</w:t>
            </w:r>
          </w:p>
        </w:tc>
      </w:tr>
      <w:tr w:rsidR="007249DE" w:rsidRPr="00DE55FA" w:rsidTr="00721095">
        <w:tc>
          <w:tcPr>
            <w:tcW w:w="630" w:type="dxa"/>
            <w:vAlign w:val="center"/>
          </w:tcPr>
          <w:p w:rsidR="007249DE" w:rsidRPr="00DE55FA" w:rsidRDefault="005D5AB3"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Pr>
          <w:p w:rsidR="007249DE" w:rsidRPr="00DE55FA" w:rsidRDefault="007249DE" w:rsidP="00DE55FA">
            <w:pPr>
              <w:pStyle w:val="ListParagraph"/>
              <w:ind w:left="0" w:firstLine="0"/>
              <w:jc w:val="left"/>
              <w:rPr>
                <w:rFonts w:ascii="Times New Roman" w:hAnsi="Times New Roman" w:cs="Times New Roman"/>
                <w:sz w:val="20"/>
                <w:szCs w:val="20"/>
              </w:rPr>
            </w:pPr>
            <w:r>
              <w:rPr>
                <w:rFonts w:ascii="Times New Roman" w:hAnsi="Times New Roman" w:cs="Times New Roman"/>
                <w:sz w:val="20"/>
                <w:szCs w:val="20"/>
              </w:rPr>
              <w:t>Klasus Conrad (Mannhein University, Departement of Economic, 2001)</w:t>
            </w:r>
          </w:p>
        </w:tc>
        <w:tc>
          <w:tcPr>
            <w:tcW w:w="2279" w:type="dxa"/>
          </w:tcPr>
          <w:p w:rsidR="007249DE" w:rsidRPr="00DE55FA" w:rsidRDefault="007249DE" w:rsidP="00461C51">
            <w:pPr>
              <w:pStyle w:val="ListParagraph"/>
              <w:ind w:left="0" w:firstLine="0"/>
              <w:contextualSpacing w:val="0"/>
              <w:jc w:val="left"/>
              <w:rPr>
                <w:rFonts w:ascii="Times New Roman" w:hAnsi="Times New Roman" w:cs="Times New Roman"/>
                <w:i/>
                <w:sz w:val="20"/>
                <w:szCs w:val="20"/>
              </w:rPr>
            </w:pPr>
            <w:r>
              <w:rPr>
                <w:rFonts w:ascii="Times New Roman" w:hAnsi="Times New Roman" w:cs="Times New Roman"/>
                <w:i/>
                <w:sz w:val="20"/>
                <w:szCs w:val="20"/>
              </w:rPr>
              <w:t xml:space="preserve">Financing </w:t>
            </w:r>
            <w:r w:rsidR="00461C51">
              <w:rPr>
                <w:rFonts w:ascii="Times New Roman" w:hAnsi="Times New Roman" w:cs="Times New Roman"/>
                <w:i/>
                <w:sz w:val="20"/>
                <w:szCs w:val="20"/>
              </w:rPr>
              <w:t>Road Infrastructure by Saving In Congestion Cost</w:t>
            </w:r>
          </w:p>
        </w:tc>
        <w:tc>
          <w:tcPr>
            <w:tcW w:w="2410" w:type="dxa"/>
          </w:tcPr>
          <w:p w:rsidR="007249DE" w:rsidRDefault="007249DE" w:rsidP="004D22D3">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Penentuan pembiayaan dalam hal perencanaan pembangunan jalan bisa menghemat biaya kemacetan</w:t>
            </w:r>
          </w:p>
        </w:tc>
      </w:tr>
      <w:tr w:rsidR="00026A87" w:rsidRPr="00DE55FA" w:rsidTr="00721095">
        <w:tc>
          <w:tcPr>
            <w:tcW w:w="630" w:type="dxa"/>
            <w:vAlign w:val="center"/>
          </w:tcPr>
          <w:p w:rsidR="00026A87"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1792" w:type="dxa"/>
          </w:tcPr>
          <w:p w:rsidR="00026A87" w:rsidRPr="00461C51" w:rsidRDefault="00026A87" w:rsidP="00461C51">
            <w:pPr>
              <w:pStyle w:val="ListParagraph"/>
              <w:ind w:left="0" w:firstLine="0"/>
              <w:jc w:val="left"/>
              <w:rPr>
                <w:rFonts w:ascii="Times New Roman" w:hAnsi="Times New Roman" w:cs="Times New Roman"/>
                <w:sz w:val="20"/>
                <w:szCs w:val="20"/>
              </w:rPr>
            </w:pPr>
            <w:r>
              <w:rPr>
                <w:rFonts w:ascii="Times New Roman" w:hAnsi="Times New Roman" w:cs="Times New Roman"/>
                <w:sz w:val="20"/>
                <w:szCs w:val="20"/>
              </w:rPr>
              <w:t xml:space="preserve">Dong-Joo Moon and </w:t>
            </w:r>
            <w:r w:rsidRPr="00026A87">
              <w:rPr>
                <w:rFonts w:ascii="Times New Roman" w:hAnsi="Times New Roman" w:cs="Times New Roman"/>
                <w:sz w:val="20"/>
                <w:szCs w:val="20"/>
              </w:rPr>
              <w:t xml:space="preserve">Chang-Ho Park </w:t>
            </w:r>
            <w:r>
              <w:rPr>
                <w:rFonts w:ascii="Times New Roman" w:hAnsi="Times New Roman" w:cs="Times New Roman"/>
                <w:sz w:val="20"/>
                <w:szCs w:val="20"/>
              </w:rPr>
              <w:t>(</w:t>
            </w:r>
            <w:r w:rsidRPr="00026A87">
              <w:rPr>
                <w:rFonts w:ascii="Times New Roman" w:hAnsi="Times New Roman" w:cs="Times New Roman"/>
                <w:sz w:val="20"/>
                <w:szCs w:val="20"/>
              </w:rPr>
              <w:t>Seoul National University, School of Civil, Urban, &amp; Geosystem Engineering</w:t>
            </w:r>
            <w:r>
              <w:rPr>
                <w:rFonts w:ascii="Times New Roman" w:hAnsi="Times New Roman" w:cs="Times New Roman"/>
                <w:sz w:val="20"/>
                <w:szCs w:val="20"/>
              </w:rPr>
              <w:t>, 2001)</w:t>
            </w:r>
          </w:p>
        </w:tc>
        <w:tc>
          <w:tcPr>
            <w:tcW w:w="2279" w:type="dxa"/>
          </w:tcPr>
          <w:p w:rsidR="00026A87" w:rsidRPr="00026A87" w:rsidRDefault="00026A87" w:rsidP="00026A87">
            <w:pPr>
              <w:pStyle w:val="ListParagraph"/>
              <w:ind w:left="0" w:firstLine="0"/>
              <w:jc w:val="left"/>
              <w:rPr>
                <w:rFonts w:ascii="Times New Roman" w:hAnsi="Times New Roman" w:cs="Times New Roman"/>
                <w:i/>
                <w:sz w:val="20"/>
                <w:szCs w:val="20"/>
              </w:rPr>
            </w:pPr>
            <w:r w:rsidRPr="00026A87">
              <w:rPr>
                <w:rFonts w:ascii="Times New Roman" w:hAnsi="Times New Roman" w:cs="Times New Roman"/>
                <w:i/>
                <w:sz w:val="20"/>
                <w:szCs w:val="20"/>
              </w:rPr>
              <w:t xml:space="preserve">Cost </w:t>
            </w:r>
            <w:r>
              <w:rPr>
                <w:rFonts w:ascii="Times New Roman" w:hAnsi="Times New Roman" w:cs="Times New Roman"/>
                <w:i/>
                <w:sz w:val="20"/>
                <w:szCs w:val="20"/>
              </w:rPr>
              <w:t>Functions f</w:t>
            </w:r>
            <w:r w:rsidRPr="00026A87">
              <w:rPr>
                <w:rFonts w:ascii="Times New Roman" w:hAnsi="Times New Roman" w:cs="Times New Roman"/>
                <w:i/>
                <w:sz w:val="20"/>
                <w:szCs w:val="20"/>
              </w:rPr>
              <w:t>or</w:t>
            </w:r>
            <w:r>
              <w:rPr>
                <w:rFonts w:ascii="Times New Roman" w:hAnsi="Times New Roman" w:cs="Times New Roman"/>
                <w:i/>
                <w:sz w:val="20"/>
                <w:szCs w:val="20"/>
              </w:rPr>
              <w:t xml:space="preserve"> Multiple Transportation Modes i</w:t>
            </w:r>
            <w:r w:rsidRPr="00026A87">
              <w:rPr>
                <w:rFonts w:ascii="Times New Roman" w:hAnsi="Times New Roman" w:cs="Times New Roman"/>
                <w:i/>
                <w:sz w:val="20"/>
                <w:szCs w:val="20"/>
              </w:rPr>
              <w:t>n The</w:t>
            </w:r>
          </w:p>
          <w:p w:rsidR="00026A87" w:rsidRPr="00461C51" w:rsidRDefault="00026A87" w:rsidP="00026A87">
            <w:pPr>
              <w:pStyle w:val="ListParagraph"/>
              <w:ind w:left="0" w:firstLine="0"/>
              <w:jc w:val="left"/>
              <w:rPr>
                <w:rFonts w:ascii="Times New Roman" w:hAnsi="Times New Roman" w:cs="Times New Roman"/>
                <w:i/>
                <w:sz w:val="20"/>
                <w:szCs w:val="20"/>
              </w:rPr>
            </w:pPr>
            <w:r>
              <w:rPr>
                <w:rFonts w:ascii="Times New Roman" w:hAnsi="Times New Roman" w:cs="Times New Roman"/>
                <w:i/>
                <w:sz w:val="20"/>
                <w:szCs w:val="20"/>
              </w:rPr>
              <w:t>Presence o</w:t>
            </w:r>
            <w:r w:rsidRPr="00026A87">
              <w:rPr>
                <w:rFonts w:ascii="Times New Roman" w:hAnsi="Times New Roman" w:cs="Times New Roman"/>
                <w:i/>
                <w:sz w:val="20"/>
                <w:szCs w:val="20"/>
              </w:rPr>
              <w:t>f Congestion</w:t>
            </w:r>
          </w:p>
        </w:tc>
        <w:tc>
          <w:tcPr>
            <w:tcW w:w="2410" w:type="dxa"/>
          </w:tcPr>
          <w:p w:rsidR="00026A87" w:rsidRDefault="00026A87" w:rsidP="004D22D3">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 xml:space="preserve">Pemilihan moda </w:t>
            </w:r>
            <w:r w:rsidR="005A375E">
              <w:rPr>
                <w:rFonts w:ascii="Times New Roman" w:hAnsi="Times New Roman" w:cs="Times New Roman"/>
                <w:sz w:val="20"/>
                <w:szCs w:val="20"/>
              </w:rPr>
              <w:t>transportasi sangat berpengaruh terhadap keuntungan.</w:t>
            </w:r>
          </w:p>
        </w:tc>
      </w:tr>
      <w:tr w:rsidR="00461C51" w:rsidRPr="00DE55FA" w:rsidTr="00721095">
        <w:tc>
          <w:tcPr>
            <w:tcW w:w="630" w:type="dxa"/>
            <w:vAlign w:val="center"/>
          </w:tcPr>
          <w:p w:rsidR="00461C51"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92" w:type="dxa"/>
          </w:tcPr>
          <w:p w:rsidR="00461C51" w:rsidRPr="00DE55FA" w:rsidRDefault="00461C51" w:rsidP="00461C51">
            <w:pPr>
              <w:pStyle w:val="ListParagraph"/>
              <w:ind w:left="0" w:firstLine="0"/>
              <w:jc w:val="left"/>
              <w:rPr>
                <w:rFonts w:ascii="Times New Roman" w:hAnsi="Times New Roman" w:cs="Times New Roman"/>
                <w:sz w:val="20"/>
                <w:szCs w:val="20"/>
              </w:rPr>
            </w:pPr>
            <w:r w:rsidRPr="00461C51">
              <w:rPr>
                <w:rFonts w:ascii="Times New Roman" w:hAnsi="Times New Roman" w:cs="Times New Roman"/>
                <w:sz w:val="20"/>
                <w:szCs w:val="20"/>
              </w:rPr>
              <w:t xml:space="preserve">Tatsuhito Kono </w:t>
            </w:r>
            <w:r>
              <w:rPr>
                <w:rFonts w:ascii="Times New Roman" w:hAnsi="Times New Roman" w:cs="Times New Roman"/>
                <w:sz w:val="20"/>
                <w:szCs w:val="20"/>
              </w:rPr>
              <w:t>(</w:t>
            </w:r>
            <w:r w:rsidRPr="00461C51">
              <w:rPr>
                <w:rFonts w:ascii="Times New Roman" w:hAnsi="Times New Roman" w:cs="Times New Roman"/>
                <w:sz w:val="20"/>
                <w:szCs w:val="20"/>
              </w:rPr>
              <w:t xml:space="preserve">Tohoku University, </w:t>
            </w:r>
            <w:r>
              <w:rPr>
                <w:rFonts w:ascii="Times New Roman" w:hAnsi="Times New Roman" w:cs="Times New Roman"/>
                <w:sz w:val="20"/>
                <w:szCs w:val="20"/>
              </w:rPr>
              <w:t>Plan Civil,</w:t>
            </w:r>
            <w:r w:rsidRPr="00461C51">
              <w:rPr>
                <w:rFonts w:ascii="Times New Roman" w:hAnsi="Times New Roman" w:cs="Times New Roman"/>
                <w:sz w:val="20"/>
                <w:szCs w:val="20"/>
              </w:rPr>
              <w:t xml:space="preserve"> Japan</w:t>
            </w:r>
            <w:r>
              <w:rPr>
                <w:rFonts w:ascii="Times New Roman" w:hAnsi="Times New Roman" w:cs="Times New Roman"/>
                <w:sz w:val="20"/>
                <w:szCs w:val="20"/>
              </w:rPr>
              <w:t>, 2006)</w:t>
            </w:r>
          </w:p>
        </w:tc>
        <w:tc>
          <w:tcPr>
            <w:tcW w:w="2279" w:type="dxa"/>
          </w:tcPr>
          <w:p w:rsidR="00461C51" w:rsidRPr="00461C51" w:rsidRDefault="00461C51" w:rsidP="00461C51">
            <w:pPr>
              <w:pStyle w:val="ListParagraph"/>
              <w:ind w:left="0" w:firstLine="0"/>
              <w:jc w:val="left"/>
              <w:rPr>
                <w:rFonts w:ascii="Times New Roman" w:hAnsi="Times New Roman" w:cs="Times New Roman"/>
                <w:i/>
                <w:sz w:val="20"/>
                <w:szCs w:val="20"/>
              </w:rPr>
            </w:pPr>
            <w:r w:rsidRPr="00461C51">
              <w:rPr>
                <w:rFonts w:ascii="Times New Roman" w:hAnsi="Times New Roman" w:cs="Times New Roman"/>
                <w:i/>
                <w:sz w:val="20"/>
                <w:szCs w:val="20"/>
              </w:rPr>
              <w:t xml:space="preserve">Congestion Deterioration </w:t>
            </w:r>
            <w:r>
              <w:rPr>
                <w:rFonts w:ascii="Times New Roman" w:hAnsi="Times New Roman" w:cs="Times New Roman"/>
                <w:i/>
                <w:sz w:val="20"/>
                <w:szCs w:val="20"/>
              </w:rPr>
              <w:t>a</w:t>
            </w:r>
            <w:r w:rsidRPr="00461C51">
              <w:rPr>
                <w:rFonts w:ascii="Times New Roman" w:hAnsi="Times New Roman" w:cs="Times New Roman"/>
                <w:i/>
                <w:sz w:val="20"/>
                <w:szCs w:val="20"/>
              </w:rPr>
              <w:t>nd Transportation Project</w:t>
            </w:r>
          </w:p>
          <w:p w:rsidR="00461C51" w:rsidRPr="00DE55FA" w:rsidRDefault="00461C51" w:rsidP="00461C51">
            <w:pPr>
              <w:pStyle w:val="ListParagraph"/>
              <w:ind w:left="0" w:firstLine="0"/>
              <w:contextualSpacing w:val="0"/>
              <w:jc w:val="left"/>
              <w:rPr>
                <w:rFonts w:ascii="Times New Roman" w:hAnsi="Times New Roman" w:cs="Times New Roman"/>
                <w:i/>
                <w:sz w:val="20"/>
                <w:szCs w:val="20"/>
              </w:rPr>
            </w:pPr>
            <w:r w:rsidRPr="00461C51">
              <w:rPr>
                <w:rFonts w:ascii="Times New Roman" w:hAnsi="Times New Roman" w:cs="Times New Roman"/>
                <w:i/>
                <w:sz w:val="20"/>
                <w:szCs w:val="20"/>
              </w:rPr>
              <w:t>Evaluation</w:t>
            </w:r>
          </w:p>
        </w:tc>
        <w:tc>
          <w:tcPr>
            <w:tcW w:w="2410" w:type="dxa"/>
          </w:tcPr>
          <w:p w:rsidR="00461C51" w:rsidRDefault="00461C51" w:rsidP="004D22D3">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 xml:space="preserve">Pembangunan proyek transportasi </w:t>
            </w:r>
            <w:r w:rsidR="000D6F3E">
              <w:rPr>
                <w:rFonts w:ascii="Times New Roman" w:hAnsi="Times New Roman" w:cs="Times New Roman"/>
                <w:sz w:val="20"/>
                <w:szCs w:val="20"/>
              </w:rPr>
              <w:t>dapat menyebabkan kerugian berupa waktu tempuh, ekonomi, dan migrasi perjalanan</w:t>
            </w:r>
          </w:p>
          <w:p w:rsidR="00496EB8" w:rsidRDefault="00496EB8" w:rsidP="004D22D3">
            <w:pPr>
              <w:pStyle w:val="ListParagraph"/>
              <w:ind w:left="0" w:firstLine="0"/>
              <w:contextualSpacing w:val="0"/>
              <w:jc w:val="left"/>
              <w:rPr>
                <w:rFonts w:ascii="Times New Roman" w:hAnsi="Times New Roman" w:cs="Times New Roman"/>
                <w:sz w:val="20"/>
                <w:szCs w:val="20"/>
              </w:rPr>
            </w:pPr>
          </w:p>
        </w:tc>
      </w:tr>
      <w:tr w:rsidR="00326896" w:rsidRPr="00DE55FA" w:rsidTr="00721095">
        <w:tc>
          <w:tcPr>
            <w:tcW w:w="630" w:type="dxa"/>
            <w:vAlign w:val="center"/>
          </w:tcPr>
          <w:p w:rsidR="00326896"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1792" w:type="dxa"/>
          </w:tcPr>
          <w:p w:rsidR="00326896" w:rsidRPr="00DE55FA" w:rsidRDefault="00326896" w:rsidP="00DE55FA">
            <w:pPr>
              <w:pStyle w:val="ListParagraph"/>
              <w:ind w:left="0" w:firstLine="0"/>
              <w:jc w:val="left"/>
              <w:rPr>
                <w:rFonts w:ascii="Times New Roman" w:hAnsi="Times New Roman" w:cs="Times New Roman"/>
                <w:sz w:val="20"/>
                <w:szCs w:val="20"/>
              </w:rPr>
            </w:pPr>
            <w:r w:rsidRPr="00DE55FA">
              <w:rPr>
                <w:rFonts w:ascii="Times New Roman" w:hAnsi="Times New Roman" w:cs="Times New Roman"/>
                <w:sz w:val="20"/>
                <w:szCs w:val="20"/>
              </w:rPr>
              <w:t>Jon D. Harford (Cleveland State University, USA 2006)</w:t>
            </w:r>
          </w:p>
        </w:tc>
        <w:tc>
          <w:tcPr>
            <w:tcW w:w="2279" w:type="dxa"/>
          </w:tcPr>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i/>
                <w:sz w:val="20"/>
                <w:szCs w:val="20"/>
              </w:rPr>
              <w:t>Congestion, Pollution, and Benefit-to-cost ratio of US public transit systems</w:t>
            </w:r>
          </w:p>
        </w:tc>
        <w:tc>
          <w:tcPr>
            <w:tcW w:w="2410" w:type="dxa"/>
          </w:tcPr>
          <w:p w:rsidR="00326896" w:rsidRPr="00DE55FA" w:rsidRDefault="004D22D3" w:rsidP="004D22D3">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Penerapan tra</w:t>
            </w:r>
            <w:r w:rsidR="00D77D31">
              <w:rPr>
                <w:rFonts w:ascii="Times New Roman" w:hAnsi="Times New Roman" w:cs="Times New Roman"/>
                <w:sz w:val="20"/>
                <w:szCs w:val="20"/>
              </w:rPr>
              <w:t>ns</w:t>
            </w:r>
            <w:r>
              <w:rPr>
                <w:rFonts w:ascii="Times New Roman" w:hAnsi="Times New Roman" w:cs="Times New Roman"/>
                <w:sz w:val="20"/>
                <w:szCs w:val="20"/>
              </w:rPr>
              <w:t xml:space="preserve">portasi publik bisa mengurangi biaya kemacetan dan polusi. Dalam menentukan transportasi publik penulis melakukan analisis biaya manfaat  </w:t>
            </w:r>
          </w:p>
        </w:tc>
      </w:tr>
      <w:tr w:rsidR="00326896" w:rsidRPr="00DE55FA" w:rsidTr="00721095">
        <w:tc>
          <w:tcPr>
            <w:tcW w:w="630" w:type="dxa"/>
            <w:vAlign w:val="center"/>
          </w:tcPr>
          <w:p w:rsidR="00326896"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5</w:t>
            </w:r>
          </w:p>
        </w:tc>
        <w:tc>
          <w:tcPr>
            <w:tcW w:w="1792" w:type="dxa"/>
          </w:tcPr>
          <w:p w:rsidR="00326896" w:rsidRPr="00DE55FA" w:rsidRDefault="00326896" w:rsidP="00DE55FA">
            <w:pPr>
              <w:pStyle w:val="ListParagraph"/>
              <w:ind w:left="0" w:firstLine="0"/>
              <w:jc w:val="left"/>
              <w:rPr>
                <w:rFonts w:ascii="Times New Roman" w:hAnsi="Times New Roman" w:cs="Times New Roman"/>
                <w:sz w:val="20"/>
                <w:szCs w:val="20"/>
              </w:rPr>
            </w:pPr>
            <w:r w:rsidRPr="00DE55FA">
              <w:rPr>
                <w:rFonts w:ascii="Times New Roman" w:hAnsi="Times New Roman" w:cs="Times New Roman"/>
                <w:sz w:val="20"/>
                <w:szCs w:val="20"/>
              </w:rPr>
              <w:t xml:space="preserve">Eko Nugroho Julianto </w:t>
            </w:r>
          </w:p>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(Program Magister Teknik Sipil, UNDIP 2007)</w:t>
            </w:r>
          </w:p>
        </w:tc>
        <w:tc>
          <w:tcPr>
            <w:tcW w:w="2279" w:type="dxa"/>
          </w:tcPr>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Analisis Kinerja Simpang Bersinyal Simpang Bangkong dan Simpang Milo Semarang Berdasarkan Konsumsi Bahan Bakar Minyak</w:t>
            </w:r>
          </w:p>
        </w:tc>
        <w:tc>
          <w:tcPr>
            <w:tcW w:w="2410" w:type="dxa"/>
          </w:tcPr>
          <w:p w:rsidR="00D77D31" w:rsidRPr="00D77D31" w:rsidRDefault="00D77D31" w:rsidP="00D77D31">
            <w:pPr>
              <w:pStyle w:val="ListParagraph"/>
              <w:ind w:left="0" w:firstLine="0"/>
              <w:jc w:val="left"/>
              <w:rPr>
                <w:rFonts w:ascii="Times New Roman" w:hAnsi="Times New Roman" w:cs="Times New Roman"/>
                <w:sz w:val="20"/>
                <w:szCs w:val="20"/>
              </w:rPr>
            </w:pPr>
            <w:r>
              <w:rPr>
                <w:rFonts w:ascii="Times New Roman" w:hAnsi="Times New Roman" w:cs="Times New Roman"/>
                <w:sz w:val="20"/>
                <w:szCs w:val="20"/>
              </w:rPr>
              <w:t xml:space="preserve">Bahwa </w:t>
            </w:r>
            <w:r w:rsidRPr="00D77D31">
              <w:rPr>
                <w:rFonts w:ascii="Times New Roman" w:hAnsi="Times New Roman" w:cs="Times New Roman"/>
                <w:sz w:val="20"/>
                <w:szCs w:val="20"/>
              </w:rPr>
              <w:t>konsumsi bahan bakar minyak bagi kendaraan yang lewat dua</w:t>
            </w:r>
          </w:p>
          <w:p w:rsidR="00326896" w:rsidRPr="00DE55FA" w:rsidRDefault="00D77D31" w:rsidP="00D77D31">
            <w:pPr>
              <w:pStyle w:val="ListParagraph"/>
              <w:ind w:left="0" w:firstLine="0"/>
              <w:contextualSpacing w:val="0"/>
              <w:jc w:val="left"/>
              <w:rPr>
                <w:rFonts w:ascii="Times New Roman" w:hAnsi="Times New Roman" w:cs="Times New Roman"/>
                <w:sz w:val="20"/>
                <w:szCs w:val="20"/>
              </w:rPr>
            </w:pPr>
            <w:r w:rsidRPr="00D77D31">
              <w:rPr>
                <w:rFonts w:ascii="Times New Roman" w:hAnsi="Times New Roman" w:cs="Times New Roman"/>
                <w:sz w:val="20"/>
                <w:szCs w:val="20"/>
              </w:rPr>
              <w:t>simpang bersinyal lebih kecil dibandingkan dengan rute alihan</w:t>
            </w:r>
            <w:r>
              <w:rPr>
                <w:rFonts w:ascii="Times New Roman" w:hAnsi="Times New Roman" w:cs="Times New Roman"/>
                <w:sz w:val="20"/>
                <w:szCs w:val="20"/>
              </w:rPr>
              <w:t>.</w:t>
            </w:r>
          </w:p>
        </w:tc>
      </w:tr>
      <w:tr w:rsidR="00326896" w:rsidRPr="00DE55FA" w:rsidTr="00721095">
        <w:tc>
          <w:tcPr>
            <w:tcW w:w="630" w:type="dxa"/>
            <w:vAlign w:val="center"/>
          </w:tcPr>
          <w:p w:rsidR="00326896"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6</w:t>
            </w:r>
          </w:p>
        </w:tc>
        <w:tc>
          <w:tcPr>
            <w:tcW w:w="1792" w:type="dxa"/>
          </w:tcPr>
          <w:p w:rsidR="00326896" w:rsidRPr="00DE55FA" w:rsidRDefault="00326896" w:rsidP="00DE55FA">
            <w:pPr>
              <w:pStyle w:val="ListParagraph"/>
              <w:ind w:left="0" w:firstLine="0"/>
              <w:jc w:val="left"/>
              <w:rPr>
                <w:rFonts w:ascii="Times New Roman" w:hAnsi="Times New Roman" w:cs="Times New Roman"/>
                <w:sz w:val="20"/>
                <w:szCs w:val="20"/>
              </w:rPr>
            </w:pPr>
            <w:r w:rsidRPr="00DE55FA">
              <w:rPr>
                <w:rFonts w:ascii="Times New Roman" w:hAnsi="Times New Roman" w:cs="Times New Roman"/>
                <w:sz w:val="20"/>
                <w:szCs w:val="20"/>
              </w:rPr>
              <w:t>Gito Sugianto</w:t>
            </w:r>
          </w:p>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(Jurnal Medi Teknik Sipil, 2008)</w:t>
            </w:r>
          </w:p>
        </w:tc>
        <w:tc>
          <w:tcPr>
            <w:tcW w:w="2279" w:type="dxa"/>
          </w:tcPr>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 xml:space="preserve">Biaya Kemacetan </w:t>
            </w:r>
            <w:r w:rsidRPr="00DE55FA">
              <w:rPr>
                <w:rFonts w:ascii="Times New Roman" w:hAnsi="Times New Roman" w:cs="Times New Roman"/>
                <w:i/>
                <w:sz w:val="20"/>
                <w:szCs w:val="20"/>
              </w:rPr>
              <w:t>(Congestion Charging)</w:t>
            </w:r>
            <w:r w:rsidRPr="00DE55FA">
              <w:rPr>
                <w:rFonts w:ascii="Times New Roman" w:hAnsi="Times New Roman" w:cs="Times New Roman"/>
                <w:sz w:val="20"/>
                <w:szCs w:val="20"/>
              </w:rPr>
              <w:t xml:space="preserve"> Mobil Pribadi di </w:t>
            </w:r>
            <w:r w:rsidRPr="00DE55FA">
              <w:rPr>
                <w:rFonts w:ascii="Times New Roman" w:hAnsi="Times New Roman" w:cs="Times New Roman"/>
                <w:i/>
                <w:sz w:val="20"/>
                <w:szCs w:val="20"/>
              </w:rPr>
              <w:t xml:space="preserve">Central Business District </w:t>
            </w:r>
            <w:r w:rsidRPr="00DE55FA">
              <w:rPr>
                <w:rFonts w:ascii="Times New Roman" w:hAnsi="Times New Roman" w:cs="Times New Roman"/>
                <w:sz w:val="20"/>
                <w:szCs w:val="20"/>
              </w:rPr>
              <w:t>(studi Kasus Kawasan Malioboro Jogjakarta)</w:t>
            </w:r>
          </w:p>
        </w:tc>
        <w:tc>
          <w:tcPr>
            <w:tcW w:w="2410" w:type="dxa"/>
          </w:tcPr>
          <w:p w:rsidR="00326896" w:rsidRPr="00DE55FA" w:rsidRDefault="00D77D31" w:rsidP="00DE55FA">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 xml:space="preserve">Bahwa </w:t>
            </w:r>
            <w:r w:rsidRPr="00D77D31">
              <w:rPr>
                <w:rFonts w:ascii="Times New Roman" w:hAnsi="Times New Roman" w:cs="Times New Roman"/>
                <w:sz w:val="20"/>
                <w:szCs w:val="20"/>
              </w:rPr>
              <w:t>dengan semakin rendah kecepatan lalu</w:t>
            </w:r>
            <w:r>
              <w:rPr>
                <w:rFonts w:ascii="Times New Roman" w:hAnsi="Times New Roman" w:cs="Times New Roman"/>
                <w:sz w:val="20"/>
                <w:szCs w:val="20"/>
              </w:rPr>
              <w:t xml:space="preserve"> </w:t>
            </w:r>
            <w:r w:rsidRPr="00D77D31">
              <w:rPr>
                <w:rFonts w:ascii="Times New Roman" w:hAnsi="Times New Roman" w:cs="Times New Roman"/>
                <w:sz w:val="20"/>
                <w:szCs w:val="20"/>
              </w:rPr>
              <w:t>lintas aktual, semakin besar biaya kemacetan lalu</w:t>
            </w:r>
            <w:r>
              <w:rPr>
                <w:rFonts w:ascii="Times New Roman" w:hAnsi="Times New Roman" w:cs="Times New Roman"/>
                <w:sz w:val="20"/>
                <w:szCs w:val="20"/>
              </w:rPr>
              <w:t xml:space="preserve"> </w:t>
            </w:r>
            <w:r w:rsidRPr="00D77D31">
              <w:rPr>
                <w:rFonts w:ascii="Times New Roman" w:hAnsi="Times New Roman" w:cs="Times New Roman"/>
                <w:sz w:val="20"/>
                <w:szCs w:val="20"/>
              </w:rPr>
              <w:t>lintas yang ditimbulkan.</w:t>
            </w:r>
          </w:p>
        </w:tc>
      </w:tr>
      <w:tr w:rsidR="00326896" w:rsidRPr="00DE55FA" w:rsidTr="00721095">
        <w:tc>
          <w:tcPr>
            <w:tcW w:w="630" w:type="dxa"/>
            <w:vAlign w:val="center"/>
          </w:tcPr>
          <w:p w:rsidR="00326896"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7</w:t>
            </w:r>
          </w:p>
        </w:tc>
        <w:tc>
          <w:tcPr>
            <w:tcW w:w="1792" w:type="dxa"/>
          </w:tcPr>
          <w:p w:rsidR="00326896" w:rsidRPr="00DE55FA" w:rsidRDefault="00326896" w:rsidP="00DE55FA">
            <w:pPr>
              <w:pStyle w:val="ListParagraph"/>
              <w:ind w:left="0" w:firstLine="0"/>
              <w:jc w:val="left"/>
              <w:rPr>
                <w:rFonts w:ascii="Times New Roman" w:hAnsi="Times New Roman" w:cs="Times New Roman"/>
                <w:sz w:val="20"/>
                <w:szCs w:val="20"/>
              </w:rPr>
            </w:pPr>
            <w:r w:rsidRPr="00DE55FA">
              <w:rPr>
                <w:rFonts w:ascii="Times New Roman" w:hAnsi="Times New Roman" w:cs="Times New Roman"/>
                <w:sz w:val="20"/>
                <w:szCs w:val="20"/>
              </w:rPr>
              <w:t>Ika Endah Sari</w:t>
            </w:r>
          </w:p>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(Program Magister Studi Perencanaan Pembangunan Wilayah dan Pedesaan, USU 2003)</w:t>
            </w:r>
          </w:p>
        </w:tc>
        <w:tc>
          <w:tcPr>
            <w:tcW w:w="2279" w:type="dxa"/>
          </w:tcPr>
          <w:p w:rsidR="00326896" w:rsidRPr="00DE55FA" w:rsidRDefault="00326896"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Perhitungan Biaya Tundaan Lalu Lintas Di Jalan Balai Kota – Kota Medan</w:t>
            </w:r>
          </w:p>
        </w:tc>
        <w:tc>
          <w:tcPr>
            <w:tcW w:w="2410" w:type="dxa"/>
          </w:tcPr>
          <w:p w:rsidR="00326896" w:rsidRPr="00DE55FA" w:rsidRDefault="004D22D3" w:rsidP="004D22D3">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Tundaan yang lama, mengakibatkan biaya perjalanan (kemacetan) menjadi lebih tinggi.</w:t>
            </w:r>
          </w:p>
        </w:tc>
      </w:tr>
      <w:tr w:rsidR="00326896" w:rsidRPr="00DE55FA" w:rsidTr="00721095">
        <w:tc>
          <w:tcPr>
            <w:tcW w:w="630" w:type="dxa"/>
            <w:vAlign w:val="center"/>
          </w:tcPr>
          <w:p w:rsidR="00326896"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8</w:t>
            </w:r>
          </w:p>
        </w:tc>
        <w:tc>
          <w:tcPr>
            <w:tcW w:w="1792" w:type="dxa"/>
          </w:tcPr>
          <w:p w:rsidR="00326896" w:rsidRPr="00DE55FA" w:rsidRDefault="00DE55FA" w:rsidP="00941CFD">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Yudha Wijayanto (Magister Teknik Sipil, Undip Semarang</w:t>
            </w:r>
            <w:r w:rsidR="00941CFD">
              <w:rPr>
                <w:rFonts w:ascii="Times New Roman" w:hAnsi="Times New Roman" w:cs="Times New Roman"/>
                <w:sz w:val="20"/>
                <w:szCs w:val="20"/>
              </w:rPr>
              <w:t>,2009</w:t>
            </w:r>
            <w:r w:rsidRPr="00DE55FA">
              <w:rPr>
                <w:rFonts w:ascii="Times New Roman" w:hAnsi="Times New Roman" w:cs="Times New Roman"/>
                <w:sz w:val="20"/>
                <w:szCs w:val="20"/>
              </w:rPr>
              <w:t>)</w:t>
            </w:r>
          </w:p>
        </w:tc>
        <w:tc>
          <w:tcPr>
            <w:tcW w:w="2279" w:type="dxa"/>
          </w:tcPr>
          <w:p w:rsidR="00326896" w:rsidRPr="00DE55FA" w:rsidRDefault="00DE55FA"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Analisa kecepatan kendaraan pada ruas jalan Brigjen Sudiarjo Kota Semarang dan Pengaruhnya terhadap konsumsi Bahan Bakar Minyak</w:t>
            </w:r>
          </w:p>
        </w:tc>
        <w:tc>
          <w:tcPr>
            <w:tcW w:w="2410" w:type="dxa"/>
          </w:tcPr>
          <w:p w:rsidR="00326896" w:rsidRPr="00DE55FA" w:rsidRDefault="00DE55FA" w:rsidP="00DE55FA">
            <w:pPr>
              <w:pStyle w:val="ListParagraph"/>
              <w:ind w:left="0" w:firstLine="0"/>
              <w:contextualSpacing w:val="0"/>
              <w:jc w:val="left"/>
              <w:rPr>
                <w:rFonts w:ascii="Times New Roman" w:hAnsi="Times New Roman" w:cs="Times New Roman"/>
                <w:sz w:val="20"/>
                <w:szCs w:val="20"/>
              </w:rPr>
            </w:pPr>
            <w:r w:rsidRPr="00DE55FA">
              <w:rPr>
                <w:rFonts w:ascii="Times New Roman" w:hAnsi="Times New Roman" w:cs="Times New Roman"/>
                <w:sz w:val="20"/>
                <w:szCs w:val="20"/>
              </w:rPr>
              <w:t>Kecepatan mempengaruhi terhadap biaya yang harus dikeluarkan oleh pengemudi.</w:t>
            </w:r>
          </w:p>
        </w:tc>
      </w:tr>
      <w:tr w:rsidR="00326896" w:rsidRPr="00DE55FA" w:rsidTr="00721095">
        <w:tc>
          <w:tcPr>
            <w:tcW w:w="630" w:type="dxa"/>
            <w:vAlign w:val="center"/>
          </w:tcPr>
          <w:p w:rsidR="00326896" w:rsidRPr="00DE55FA" w:rsidRDefault="005A375E" w:rsidP="00721095">
            <w:pPr>
              <w:pStyle w:val="ListParagraph"/>
              <w:ind w:left="0" w:firstLine="0"/>
              <w:contextualSpacing w:val="0"/>
              <w:jc w:val="center"/>
              <w:rPr>
                <w:rFonts w:ascii="Times New Roman" w:hAnsi="Times New Roman" w:cs="Times New Roman"/>
                <w:sz w:val="20"/>
                <w:szCs w:val="20"/>
              </w:rPr>
            </w:pPr>
            <w:r>
              <w:rPr>
                <w:rFonts w:ascii="Times New Roman" w:hAnsi="Times New Roman" w:cs="Times New Roman"/>
                <w:sz w:val="20"/>
                <w:szCs w:val="20"/>
              </w:rPr>
              <w:t>9</w:t>
            </w:r>
          </w:p>
        </w:tc>
        <w:tc>
          <w:tcPr>
            <w:tcW w:w="1792" w:type="dxa"/>
          </w:tcPr>
          <w:p w:rsidR="00326896" w:rsidRPr="00DE55FA" w:rsidRDefault="006A36FF" w:rsidP="00DE55FA">
            <w:pPr>
              <w:pStyle w:val="ListParagraph"/>
              <w:ind w:left="0" w:firstLine="0"/>
              <w:contextualSpacing w:val="0"/>
              <w:jc w:val="left"/>
              <w:rPr>
                <w:rFonts w:ascii="Times New Roman" w:hAnsi="Times New Roman" w:cs="Times New Roman"/>
                <w:sz w:val="20"/>
                <w:szCs w:val="20"/>
              </w:rPr>
            </w:pPr>
            <w:r w:rsidRPr="006A36FF">
              <w:rPr>
                <w:rFonts w:ascii="Times New Roman" w:hAnsi="Times New Roman" w:cs="Times New Roman"/>
                <w:sz w:val="20"/>
                <w:szCs w:val="20"/>
              </w:rPr>
              <w:t>Herman (Mahasiswa Magister Sistem dan Teknik Jalan Raya, 1999, ITB)</w:t>
            </w:r>
          </w:p>
        </w:tc>
        <w:tc>
          <w:tcPr>
            <w:tcW w:w="2279" w:type="dxa"/>
          </w:tcPr>
          <w:p w:rsidR="00326896" w:rsidRPr="00DE55FA" w:rsidRDefault="006A36FF" w:rsidP="00DE55FA">
            <w:pPr>
              <w:pStyle w:val="ListParagraph"/>
              <w:ind w:left="0" w:firstLine="0"/>
              <w:contextualSpacing w:val="0"/>
              <w:jc w:val="left"/>
              <w:rPr>
                <w:rFonts w:ascii="Times New Roman" w:hAnsi="Times New Roman" w:cs="Times New Roman"/>
                <w:sz w:val="20"/>
                <w:szCs w:val="20"/>
              </w:rPr>
            </w:pPr>
            <w:r w:rsidRPr="006A36FF">
              <w:rPr>
                <w:rFonts w:ascii="Times New Roman" w:hAnsi="Times New Roman" w:cs="Times New Roman"/>
                <w:sz w:val="20"/>
                <w:szCs w:val="20"/>
              </w:rPr>
              <w:t>Nilai Waktu Perjalanan Kendaraan Penumpang Pada Jalan Tol Jakarta-Cikampek</w:t>
            </w:r>
          </w:p>
        </w:tc>
        <w:tc>
          <w:tcPr>
            <w:tcW w:w="2410" w:type="dxa"/>
          </w:tcPr>
          <w:p w:rsidR="00326896" w:rsidRPr="00DE55FA" w:rsidRDefault="00461C51" w:rsidP="00DE55FA">
            <w:pPr>
              <w:pStyle w:val="ListParagraph"/>
              <w:ind w:left="0" w:firstLine="0"/>
              <w:contextualSpacing w:val="0"/>
              <w:jc w:val="left"/>
              <w:rPr>
                <w:rFonts w:ascii="Times New Roman" w:hAnsi="Times New Roman" w:cs="Times New Roman"/>
                <w:sz w:val="20"/>
                <w:szCs w:val="20"/>
              </w:rPr>
            </w:pPr>
            <w:r>
              <w:rPr>
                <w:rFonts w:ascii="Times New Roman" w:hAnsi="Times New Roman" w:cs="Times New Roman"/>
                <w:sz w:val="20"/>
                <w:szCs w:val="20"/>
              </w:rPr>
              <w:t>B</w:t>
            </w:r>
            <w:r w:rsidR="006A36FF" w:rsidRPr="006A36FF">
              <w:rPr>
                <w:rFonts w:ascii="Times New Roman" w:hAnsi="Times New Roman" w:cs="Times New Roman"/>
                <w:sz w:val="20"/>
                <w:szCs w:val="20"/>
              </w:rPr>
              <w:t>iaya yang harus dikeluarkan oleh seseorang tergantung kepada pemanfaatan waktu perjalanan.</w:t>
            </w:r>
          </w:p>
        </w:tc>
      </w:tr>
    </w:tbl>
    <w:p w:rsidR="005A518E" w:rsidRDefault="005A518E" w:rsidP="005A518E">
      <w:pPr>
        <w:pStyle w:val="ListParagraph"/>
        <w:ind w:left="1361" w:firstLine="720"/>
        <w:contextualSpacing w:val="0"/>
        <w:rPr>
          <w:rFonts w:ascii="Times New Roman" w:hAnsi="Times New Roman" w:cs="Times New Roman"/>
          <w:sz w:val="24"/>
          <w:szCs w:val="24"/>
        </w:rPr>
      </w:pPr>
    </w:p>
    <w:p w:rsidR="00941CFD" w:rsidRDefault="00941CFD" w:rsidP="005A518E">
      <w:pPr>
        <w:pStyle w:val="ListParagraph"/>
        <w:ind w:left="1361" w:firstLine="720"/>
        <w:contextualSpacing w:val="0"/>
        <w:rPr>
          <w:rFonts w:ascii="Times New Roman" w:hAnsi="Times New Roman" w:cs="Times New Roman"/>
          <w:sz w:val="24"/>
          <w:szCs w:val="24"/>
        </w:rPr>
      </w:pPr>
    </w:p>
    <w:p w:rsidR="00941CFD" w:rsidRPr="005A518E" w:rsidRDefault="00941CFD" w:rsidP="005A518E">
      <w:pPr>
        <w:pStyle w:val="ListParagraph"/>
        <w:ind w:left="1361" w:firstLine="720"/>
        <w:contextualSpacing w:val="0"/>
        <w:rPr>
          <w:rFonts w:ascii="Times New Roman" w:hAnsi="Times New Roman" w:cs="Times New Roman"/>
          <w:sz w:val="24"/>
          <w:szCs w:val="24"/>
        </w:rPr>
      </w:pPr>
    </w:p>
    <w:p w:rsidR="002E10B5" w:rsidRDefault="0092641B" w:rsidP="00D7538E">
      <w:pPr>
        <w:pStyle w:val="ListParagraph"/>
        <w:numPr>
          <w:ilvl w:val="0"/>
          <w:numId w:val="1"/>
        </w:numPr>
        <w:spacing w:after="240"/>
        <w:ind w:left="567" w:hanging="567"/>
        <w:contextualSpacing w:val="0"/>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941CFD" w:rsidRDefault="0089122A" w:rsidP="00941CFD">
      <w:pPr>
        <w:pStyle w:val="ListParagraph"/>
        <w:spacing w:after="240" w:line="240" w:lineRule="auto"/>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Menurut F.D. Hobbs </w:t>
      </w:r>
      <w:r w:rsidR="00E570AD">
        <w:rPr>
          <w:rFonts w:ascii="Times New Roman" w:hAnsi="Times New Roman" w:cs="Times New Roman"/>
          <w:sz w:val="24"/>
          <w:szCs w:val="24"/>
        </w:rPr>
        <w:t xml:space="preserve">dalam </w:t>
      </w:r>
      <w:r w:rsidR="00E570AD" w:rsidRPr="00080EFB">
        <w:rPr>
          <w:rFonts w:ascii="Times New Roman" w:hAnsi="Times New Roman" w:cs="Times New Roman"/>
          <w:sz w:val="24"/>
          <w:szCs w:val="24"/>
        </w:rPr>
        <w:t>Yudha Wijayanto</w:t>
      </w:r>
      <w:r w:rsidR="00E570AD">
        <w:rPr>
          <w:rFonts w:ascii="Times New Roman" w:hAnsi="Times New Roman" w:cs="Times New Roman"/>
          <w:sz w:val="24"/>
          <w:szCs w:val="24"/>
        </w:rPr>
        <w:t xml:space="preserve"> (200</w:t>
      </w:r>
      <w:r>
        <w:rPr>
          <w:rFonts w:ascii="Times New Roman" w:hAnsi="Times New Roman" w:cs="Times New Roman"/>
          <w:sz w:val="24"/>
          <w:szCs w:val="24"/>
        </w:rPr>
        <w:t>9:13</w:t>
      </w:r>
      <w:r w:rsidR="00E570AD">
        <w:rPr>
          <w:rFonts w:ascii="Times New Roman" w:hAnsi="Times New Roman" w:cs="Times New Roman"/>
          <w:sz w:val="24"/>
          <w:szCs w:val="24"/>
        </w:rPr>
        <w:t>), disebutkan Kemacetan terjadi akibat adanya kepadatan lalu lintas yang melebihi kapasitas jalan, serta d</w:t>
      </w:r>
      <w:r w:rsidR="00E570AD" w:rsidRPr="00080EFB">
        <w:rPr>
          <w:rFonts w:ascii="Times New Roman" w:hAnsi="Times New Roman" w:cs="Times New Roman"/>
          <w:sz w:val="24"/>
          <w:szCs w:val="24"/>
        </w:rPr>
        <w:t xml:space="preserve">ampak </w:t>
      </w:r>
      <w:r w:rsidR="00E570AD">
        <w:rPr>
          <w:rFonts w:ascii="Times New Roman" w:hAnsi="Times New Roman" w:cs="Times New Roman"/>
          <w:sz w:val="24"/>
          <w:szCs w:val="24"/>
        </w:rPr>
        <w:t xml:space="preserve">dari </w:t>
      </w:r>
      <w:r w:rsidR="00E570AD" w:rsidRPr="00080EFB">
        <w:rPr>
          <w:rFonts w:ascii="Times New Roman" w:hAnsi="Times New Roman" w:cs="Times New Roman"/>
          <w:sz w:val="24"/>
          <w:szCs w:val="24"/>
        </w:rPr>
        <w:t>kemacetan la</w:t>
      </w:r>
      <w:r w:rsidR="00E570AD">
        <w:rPr>
          <w:rFonts w:ascii="Times New Roman" w:hAnsi="Times New Roman" w:cs="Times New Roman"/>
          <w:sz w:val="24"/>
          <w:szCs w:val="24"/>
        </w:rPr>
        <w:t xml:space="preserve">lu </w:t>
      </w:r>
      <w:r w:rsidR="00E570AD" w:rsidRPr="00080EFB">
        <w:rPr>
          <w:rFonts w:ascii="Times New Roman" w:hAnsi="Times New Roman" w:cs="Times New Roman"/>
          <w:sz w:val="24"/>
          <w:szCs w:val="24"/>
        </w:rPr>
        <w:t>lin</w:t>
      </w:r>
      <w:r w:rsidR="00E570AD">
        <w:rPr>
          <w:rFonts w:ascii="Times New Roman" w:hAnsi="Times New Roman" w:cs="Times New Roman"/>
          <w:sz w:val="24"/>
          <w:szCs w:val="24"/>
        </w:rPr>
        <w:t>tas</w:t>
      </w:r>
      <w:r w:rsidR="00E570AD" w:rsidRPr="00080EFB">
        <w:rPr>
          <w:rFonts w:ascii="Times New Roman" w:hAnsi="Times New Roman" w:cs="Times New Roman"/>
          <w:sz w:val="24"/>
          <w:szCs w:val="24"/>
        </w:rPr>
        <w:t xml:space="preserve"> </w:t>
      </w:r>
      <w:r w:rsidR="00E570AD">
        <w:rPr>
          <w:rFonts w:ascii="Times New Roman" w:hAnsi="Times New Roman" w:cs="Times New Roman"/>
          <w:sz w:val="24"/>
          <w:szCs w:val="24"/>
        </w:rPr>
        <w:t xml:space="preserve">itu sendiri </w:t>
      </w:r>
      <w:r w:rsidR="00E570AD" w:rsidRPr="00080EFB">
        <w:rPr>
          <w:rFonts w:ascii="Times New Roman" w:hAnsi="Times New Roman" w:cs="Times New Roman"/>
          <w:sz w:val="24"/>
          <w:szCs w:val="24"/>
        </w:rPr>
        <w:t>akan menimbulkan kerugian yang besar bagi</w:t>
      </w:r>
      <w:r w:rsidR="00E570AD">
        <w:rPr>
          <w:rFonts w:ascii="Times New Roman" w:hAnsi="Times New Roman" w:cs="Times New Roman"/>
          <w:sz w:val="24"/>
          <w:szCs w:val="24"/>
        </w:rPr>
        <w:t xml:space="preserve"> </w:t>
      </w:r>
      <w:r w:rsidR="00E570AD" w:rsidRPr="00080EFB">
        <w:rPr>
          <w:rFonts w:ascii="Times New Roman" w:hAnsi="Times New Roman" w:cs="Times New Roman"/>
          <w:sz w:val="24"/>
          <w:szCs w:val="24"/>
        </w:rPr>
        <w:t xml:space="preserve">pengguna jalan baik waktu yang terbuang maupun kerugian </w:t>
      </w:r>
      <w:r w:rsidR="00E570AD">
        <w:rPr>
          <w:rFonts w:ascii="Times New Roman" w:hAnsi="Times New Roman" w:cs="Times New Roman"/>
          <w:sz w:val="24"/>
          <w:szCs w:val="24"/>
        </w:rPr>
        <w:t xml:space="preserve">ekonomi. </w:t>
      </w:r>
    </w:p>
    <w:p w:rsidR="00080EFB" w:rsidRDefault="00E570AD" w:rsidP="00CC54D8">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Dengan kata lain, bahwa k</w:t>
      </w:r>
      <w:r w:rsidR="00C5039E">
        <w:rPr>
          <w:rFonts w:ascii="Times New Roman" w:hAnsi="Times New Roman" w:cs="Times New Roman"/>
          <w:sz w:val="24"/>
          <w:szCs w:val="24"/>
        </w:rPr>
        <w:t xml:space="preserve">emacetan terjadi akibat tidak seimbangnya antara kapasitas jalan yang tersedia dengan volume lalu lintas (kendaraan yang melintas pada suatu ruas jalan). Dengan adanya kemacetan lalu lintas yang dialami oleh pengguna kendaraan akan menimbulkan kerugian </w:t>
      </w:r>
      <w:r w:rsidR="00C5039E" w:rsidRPr="00C5039E">
        <w:rPr>
          <w:rFonts w:ascii="Times New Roman" w:hAnsi="Times New Roman" w:cs="Times New Roman"/>
          <w:sz w:val="24"/>
          <w:szCs w:val="24"/>
        </w:rPr>
        <w:t xml:space="preserve">berupa </w:t>
      </w:r>
      <w:r w:rsidR="00C5039E">
        <w:rPr>
          <w:rFonts w:ascii="Times New Roman" w:hAnsi="Times New Roman" w:cs="Times New Roman"/>
          <w:sz w:val="24"/>
          <w:szCs w:val="24"/>
        </w:rPr>
        <w:t xml:space="preserve">penurunan kecepatan kendaraan, waktu perjalanan yang menjadi lebih lama dan </w:t>
      </w:r>
      <w:r w:rsidR="00C5039E" w:rsidRPr="00C5039E">
        <w:rPr>
          <w:rFonts w:ascii="Times New Roman" w:hAnsi="Times New Roman" w:cs="Times New Roman"/>
          <w:sz w:val="24"/>
          <w:szCs w:val="24"/>
        </w:rPr>
        <w:t>besaran biaya yang harus ditanggung ole</w:t>
      </w:r>
      <w:r w:rsidR="00C5039E">
        <w:rPr>
          <w:rFonts w:ascii="Times New Roman" w:hAnsi="Times New Roman" w:cs="Times New Roman"/>
          <w:sz w:val="24"/>
          <w:szCs w:val="24"/>
        </w:rPr>
        <w:t>h</w:t>
      </w:r>
      <w:r w:rsidR="00C5039E" w:rsidRPr="00C5039E">
        <w:rPr>
          <w:rFonts w:ascii="Times New Roman" w:hAnsi="Times New Roman" w:cs="Times New Roman"/>
          <w:sz w:val="24"/>
          <w:szCs w:val="24"/>
        </w:rPr>
        <w:t xml:space="preserve"> pengguna jalan dalam melakukan perjalanan</w:t>
      </w:r>
      <w:r w:rsidR="00C5039E">
        <w:rPr>
          <w:rFonts w:ascii="Times New Roman" w:hAnsi="Times New Roman" w:cs="Times New Roman"/>
          <w:sz w:val="24"/>
          <w:szCs w:val="24"/>
        </w:rPr>
        <w:t xml:space="preserve">. </w:t>
      </w:r>
      <w:r w:rsidR="00CA7FD4">
        <w:rPr>
          <w:rFonts w:ascii="Times New Roman" w:hAnsi="Times New Roman" w:cs="Times New Roman"/>
          <w:sz w:val="24"/>
          <w:szCs w:val="24"/>
        </w:rPr>
        <w:t xml:space="preserve">Sehingga, semakin lama seseorang diperjalanan maka semakin besar juga biaya yang harus ditanggung oleh pengguna jalan dalam melakukan perjalanan. </w:t>
      </w:r>
    </w:p>
    <w:p w:rsidR="00263735" w:rsidRDefault="00263735" w:rsidP="00CC54D8">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B</w:t>
      </w:r>
      <w:r w:rsidRPr="00263735">
        <w:rPr>
          <w:rFonts w:ascii="Times New Roman" w:hAnsi="Times New Roman" w:cs="Times New Roman"/>
          <w:sz w:val="24"/>
          <w:szCs w:val="24"/>
        </w:rPr>
        <w:t>iaya kemacetan lalu lintas ini merupakan tambahan biaya perjalanan yang harus ditanggung oleh pengguna jalan akibat bertambahnya volume lalu lintas dan waktu perjalanan. Selain itu juga dijelaskan bahwa komponen biaya perjalanan merupakan dasar dalam penentuan biaya kemacetan lalu lintas yang terdiri dari volume lalu lintas, waktu perjalanan, Biaya Operasi Kendaraan, dan nilai waktu perjalanan.</w:t>
      </w:r>
    </w:p>
    <w:p w:rsidR="0039174F" w:rsidRDefault="00C5039E" w:rsidP="00C11D0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00263735">
        <w:rPr>
          <w:rFonts w:ascii="Times New Roman" w:hAnsi="Times New Roman" w:cs="Times New Roman"/>
          <w:sz w:val="24"/>
          <w:szCs w:val="24"/>
        </w:rPr>
        <w:t xml:space="preserve">menghitung </w:t>
      </w:r>
      <w:r>
        <w:rPr>
          <w:rFonts w:ascii="Times New Roman" w:hAnsi="Times New Roman" w:cs="Times New Roman"/>
          <w:sz w:val="24"/>
          <w:szCs w:val="24"/>
        </w:rPr>
        <w:t xml:space="preserve">biaya kemacetan lalu lintas perlu dilakukan </w:t>
      </w:r>
      <w:r w:rsidR="00263735">
        <w:rPr>
          <w:rFonts w:ascii="Times New Roman" w:hAnsi="Times New Roman" w:cs="Times New Roman"/>
          <w:sz w:val="24"/>
          <w:szCs w:val="24"/>
        </w:rPr>
        <w:t xml:space="preserve">beberapa tahapan </w:t>
      </w:r>
      <w:r>
        <w:rPr>
          <w:rFonts w:ascii="Times New Roman" w:hAnsi="Times New Roman" w:cs="Times New Roman"/>
          <w:sz w:val="24"/>
          <w:szCs w:val="24"/>
        </w:rPr>
        <w:t xml:space="preserve">analisis </w:t>
      </w:r>
      <w:r w:rsidR="00CA7FD4">
        <w:rPr>
          <w:rFonts w:ascii="Times New Roman" w:hAnsi="Times New Roman" w:cs="Times New Roman"/>
          <w:sz w:val="24"/>
          <w:szCs w:val="24"/>
        </w:rPr>
        <w:t xml:space="preserve">pendukung, seperti analisis kondisi lalu lintas, analisis nilai waktu, dan analisis biaya operasi kendaraan. </w:t>
      </w:r>
    </w:p>
    <w:p w:rsidR="0039174F" w:rsidRDefault="0039174F" w:rsidP="00C11D0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Dimana dalam menga</w:t>
      </w:r>
      <w:r w:rsidR="00CA7FD4">
        <w:rPr>
          <w:rFonts w:ascii="Times New Roman" w:hAnsi="Times New Roman" w:cs="Times New Roman"/>
          <w:sz w:val="24"/>
          <w:szCs w:val="24"/>
        </w:rPr>
        <w:t>nalisis kondi</w:t>
      </w:r>
      <w:r>
        <w:rPr>
          <w:rFonts w:ascii="Times New Roman" w:hAnsi="Times New Roman" w:cs="Times New Roman"/>
          <w:sz w:val="24"/>
          <w:szCs w:val="24"/>
        </w:rPr>
        <w:t xml:space="preserve">si lalu lintas, peneliti perlu melakukan pengamatan lapangan pada wilayah studi. Pengamatan lapangan ini dilakukan untuk mengetahui </w:t>
      </w:r>
      <w:r w:rsidR="00CA7FD4">
        <w:rPr>
          <w:rFonts w:ascii="Times New Roman" w:hAnsi="Times New Roman" w:cs="Times New Roman"/>
          <w:sz w:val="24"/>
          <w:szCs w:val="24"/>
        </w:rPr>
        <w:t>karakteristik lalu lintas yang terjadi pada wilayah studi.</w:t>
      </w:r>
      <w:r>
        <w:rPr>
          <w:rFonts w:ascii="Times New Roman" w:hAnsi="Times New Roman" w:cs="Times New Roman"/>
          <w:sz w:val="24"/>
          <w:szCs w:val="24"/>
        </w:rPr>
        <w:t xml:space="preserve"> Data yang akan didapatkan dalam pengamatan lapangan ini berupa data lebar jalan, jumlah kendaraan yang melintas, waktu perjalanan pada ruas jalan,  dan kapasitas jalan. Setelah didapatkan data – data tersebut bisa </w:t>
      </w:r>
      <w:r w:rsidR="004474AA">
        <w:rPr>
          <w:rFonts w:ascii="Times New Roman" w:hAnsi="Times New Roman" w:cs="Times New Roman"/>
          <w:sz w:val="24"/>
          <w:szCs w:val="24"/>
        </w:rPr>
        <w:t>digunakan untuk melakukan analisis kondisi lalu lintas pada wilayah studi.</w:t>
      </w:r>
      <w:r>
        <w:rPr>
          <w:rFonts w:ascii="Times New Roman" w:hAnsi="Times New Roman" w:cs="Times New Roman"/>
          <w:sz w:val="24"/>
          <w:szCs w:val="24"/>
        </w:rPr>
        <w:t xml:space="preserve"> </w:t>
      </w:r>
    </w:p>
    <w:p w:rsidR="00E570AD" w:rsidRDefault="004474AA" w:rsidP="00C11D0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Langkah berikutnya melakukan a</w:t>
      </w:r>
      <w:r w:rsidR="00CA7FD4">
        <w:rPr>
          <w:rFonts w:ascii="Times New Roman" w:hAnsi="Times New Roman" w:cs="Times New Roman"/>
          <w:sz w:val="24"/>
          <w:szCs w:val="24"/>
        </w:rPr>
        <w:t xml:space="preserve">nalisis </w:t>
      </w:r>
      <w:r w:rsidR="00E570AD">
        <w:rPr>
          <w:rFonts w:ascii="Times New Roman" w:hAnsi="Times New Roman" w:cs="Times New Roman"/>
          <w:sz w:val="24"/>
          <w:szCs w:val="24"/>
        </w:rPr>
        <w:t>nilai waktu. Dalam menganalisis nilai waktu, peneliti perlu melakukan wawancara dengan pemakai jalan. Data – data yang akan didapatkan dari hasil wawacara</w:t>
      </w:r>
      <w:r w:rsidR="001E1CB3">
        <w:rPr>
          <w:rFonts w:ascii="Times New Roman" w:hAnsi="Times New Roman" w:cs="Times New Roman"/>
          <w:sz w:val="24"/>
          <w:szCs w:val="24"/>
        </w:rPr>
        <w:t xml:space="preserve"> </w:t>
      </w:r>
      <w:r w:rsidR="00E570AD">
        <w:rPr>
          <w:rFonts w:ascii="Times New Roman" w:hAnsi="Times New Roman" w:cs="Times New Roman"/>
          <w:sz w:val="24"/>
          <w:szCs w:val="24"/>
        </w:rPr>
        <w:t xml:space="preserve">ini berupa rata – rata pendapatan, rata – rata jumlah jam kerja, dan sebagainya. Setelah didapatkan data – data tersebut, peneliti bisa melakukan </w:t>
      </w:r>
      <w:r w:rsidR="00CA7FD4">
        <w:rPr>
          <w:rFonts w:ascii="Times New Roman" w:hAnsi="Times New Roman" w:cs="Times New Roman"/>
          <w:sz w:val="24"/>
          <w:szCs w:val="24"/>
        </w:rPr>
        <w:t>analisis</w:t>
      </w:r>
      <w:r w:rsidR="00E570AD">
        <w:rPr>
          <w:rFonts w:ascii="Times New Roman" w:hAnsi="Times New Roman" w:cs="Times New Roman"/>
          <w:sz w:val="24"/>
          <w:szCs w:val="24"/>
        </w:rPr>
        <w:t xml:space="preserve"> nilai waktu </w:t>
      </w:r>
      <w:r w:rsidR="00CA7FD4">
        <w:rPr>
          <w:rFonts w:ascii="Times New Roman" w:hAnsi="Times New Roman" w:cs="Times New Roman"/>
          <w:sz w:val="24"/>
          <w:szCs w:val="24"/>
        </w:rPr>
        <w:t>untuk mengetahui berapa lama waktu yang digunakan oleh masyarakat dalam melakukan aktivitas sehari-hari, seper</w:t>
      </w:r>
      <w:r w:rsidR="00E570AD">
        <w:rPr>
          <w:rFonts w:ascii="Times New Roman" w:hAnsi="Times New Roman" w:cs="Times New Roman"/>
          <w:sz w:val="24"/>
          <w:szCs w:val="24"/>
        </w:rPr>
        <w:t>ti bekerja dan sebagainya.</w:t>
      </w:r>
    </w:p>
    <w:p w:rsidR="00572737" w:rsidRDefault="00977547" w:rsidP="00C11D0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Langkah selanjutnya melakukan a</w:t>
      </w:r>
      <w:r w:rsidR="00CA7FD4">
        <w:rPr>
          <w:rFonts w:ascii="Times New Roman" w:hAnsi="Times New Roman" w:cs="Times New Roman"/>
          <w:sz w:val="24"/>
          <w:szCs w:val="24"/>
        </w:rPr>
        <w:t>nalisis biaya operasi kendaraan</w:t>
      </w:r>
      <w:r>
        <w:rPr>
          <w:rFonts w:ascii="Times New Roman" w:hAnsi="Times New Roman" w:cs="Times New Roman"/>
          <w:sz w:val="24"/>
          <w:szCs w:val="24"/>
        </w:rPr>
        <w:t xml:space="preserve">. Dalam melakukan analisis biaya operasi kendaraan, peneliti perlu melakukan pengamatan lapangan untuk mengetahui kecepatan kendaraan yang melintas </w:t>
      </w:r>
      <w:r>
        <w:rPr>
          <w:rFonts w:ascii="Times New Roman" w:hAnsi="Times New Roman" w:cs="Times New Roman"/>
          <w:sz w:val="24"/>
          <w:szCs w:val="24"/>
        </w:rPr>
        <w:lastRenderedPageBreak/>
        <w:t>pada wilayah studi.</w:t>
      </w:r>
      <w:r w:rsidR="00CA7FD4">
        <w:rPr>
          <w:rFonts w:ascii="Times New Roman" w:hAnsi="Times New Roman" w:cs="Times New Roman"/>
          <w:sz w:val="24"/>
          <w:szCs w:val="24"/>
        </w:rPr>
        <w:t xml:space="preserve"> </w:t>
      </w:r>
      <w:r>
        <w:rPr>
          <w:rFonts w:ascii="Times New Roman" w:hAnsi="Times New Roman" w:cs="Times New Roman"/>
          <w:sz w:val="24"/>
          <w:szCs w:val="24"/>
        </w:rPr>
        <w:t>Setelah didapatkan data – data tersebut, peneliti bisa melakukan analisis biaya operasi kendaraan</w:t>
      </w:r>
      <w:r w:rsidR="00572737">
        <w:rPr>
          <w:rFonts w:ascii="Times New Roman" w:hAnsi="Times New Roman" w:cs="Times New Roman"/>
          <w:sz w:val="24"/>
          <w:szCs w:val="24"/>
        </w:rPr>
        <w:t>,</w:t>
      </w:r>
      <w:r>
        <w:rPr>
          <w:rFonts w:ascii="Times New Roman" w:hAnsi="Times New Roman" w:cs="Times New Roman"/>
          <w:sz w:val="24"/>
          <w:szCs w:val="24"/>
        </w:rPr>
        <w:t xml:space="preserve"> </w:t>
      </w:r>
      <w:r w:rsidR="00CA7FD4">
        <w:rPr>
          <w:rFonts w:ascii="Times New Roman" w:hAnsi="Times New Roman" w:cs="Times New Roman"/>
          <w:sz w:val="24"/>
          <w:szCs w:val="24"/>
        </w:rPr>
        <w:t xml:space="preserve">untuk mengetahui seberapa besar biaya yang dikeluarkan oleh pengguna jalan dalam melakukan perjalanan dengan menggunakan kendaraan. </w:t>
      </w:r>
    </w:p>
    <w:p w:rsidR="0077031F" w:rsidRDefault="00572737" w:rsidP="00C11D0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Langkah yang terakhir adalah melakukan analisis biaya kemacetan. </w:t>
      </w:r>
      <w:r w:rsidR="00CA7FD4">
        <w:rPr>
          <w:rFonts w:ascii="Times New Roman" w:hAnsi="Times New Roman" w:cs="Times New Roman"/>
          <w:sz w:val="24"/>
          <w:szCs w:val="24"/>
        </w:rPr>
        <w:t>Setelah diketahui hasil dari ketiga analisis tersebut</w:t>
      </w:r>
      <w:r w:rsidR="001E1CB3">
        <w:rPr>
          <w:rFonts w:ascii="Times New Roman" w:hAnsi="Times New Roman" w:cs="Times New Roman"/>
          <w:sz w:val="24"/>
          <w:szCs w:val="24"/>
        </w:rPr>
        <w:t>,</w:t>
      </w:r>
      <w:r>
        <w:rPr>
          <w:rFonts w:ascii="Times New Roman" w:hAnsi="Times New Roman" w:cs="Times New Roman"/>
          <w:sz w:val="24"/>
          <w:szCs w:val="24"/>
        </w:rPr>
        <w:t xml:space="preserve"> bisa dilakukan analisis </w:t>
      </w:r>
      <w:r w:rsidR="001E1CB3">
        <w:rPr>
          <w:rFonts w:ascii="Times New Roman" w:hAnsi="Times New Roman" w:cs="Times New Roman"/>
          <w:sz w:val="24"/>
          <w:szCs w:val="24"/>
        </w:rPr>
        <w:t>biaya kemacetan lalu lintas.</w:t>
      </w:r>
      <w:r>
        <w:rPr>
          <w:rFonts w:ascii="Times New Roman" w:hAnsi="Times New Roman" w:cs="Times New Roman"/>
          <w:sz w:val="24"/>
          <w:szCs w:val="24"/>
        </w:rPr>
        <w:t xml:space="preserve"> Analisis ini dilakukan untuk mengetahui besaran biaya kemacetan yang timbul/ yang harus ditanggung oleh para pengguna jalan.</w:t>
      </w:r>
      <w:r w:rsidR="001E1CB3">
        <w:rPr>
          <w:rFonts w:ascii="Times New Roman" w:hAnsi="Times New Roman" w:cs="Times New Roman"/>
          <w:sz w:val="24"/>
          <w:szCs w:val="24"/>
        </w:rPr>
        <w:t xml:space="preserve">  </w:t>
      </w:r>
      <w:r w:rsidR="00CA7FD4">
        <w:rPr>
          <w:rFonts w:ascii="Times New Roman" w:hAnsi="Times New Roman" w:cs="Times New Roman"/>
          <w:sz w:val="24"/>
          <w:szCs w:val="24"/>
        </w:rPr>
        <w:t xml:space="preserve"> </w:t>
      </w:r>
    </w:p>
    <w:p w:rsidR="00524B10" w:rsidRDefault="00326896" w:rsidP="00C11D0A">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Dari </w:t>
      </w:r>
      <w:r w:rsidR="00A7370B">
        <w:rPr>
          <w:rFonts w:ascii="Times New Roman" w:hAnsi="Times New Roman" w:cs="Times New Roman"/>
          <w:sz w:val="24"/>
          <w:szCs w:val="24"/>
        </w:rPr>
        <w:t xml:space="preserve">uraian kerangka pemikiran </w:t>
      </w:r>
      <w:r w:rsidR="00572737">
        <w:rPr>
          <w:rFonts w:ascii="Times New Roman" w:hAnsi="Times New Roman" w:cs="Times New Roman"/>
          <w:sz w:val="24"/>
          <w:szCs w:val="24"/>
        </w:rPr>
        <w:t>pada halaman sebelumnya</w:t>
      </w:r>
      <w:r w:rsidR="00A7370B">
        <w:rPr>
          <w:rFonts w:ascii="Times New Roman" w:hAnsi="Times New Roman" w:cs="Times New Roman"/>
          <w:sz w:val="24"/>
          <w:szCs w:val="24"/>
        </w:rPr>
        <w:t xml:space="preserve">, dapat </w:t>
      </w:r>
      <w:r w:rsidR="009628B0">
        <w:rPr>
          <w:rFonts w:ascii="Times New Roman" w:hAnsi="Times New Roman" w:cs="Times New Roman"/>
          <w:sz w:val="24"/>
          <w:szCs w:val="24"/>
        </w:rPr>
        <w:t xml:space="preserve">diuraikan pola pemikiran dari penelitian ini seperti </w:t>
      </w:r>
      <w:r w:rsidR="00524B10">
        <w:rPr>
          <w:rFonts w:ascii="Times New Roman" w:hAnsi="Times New Roman" w:cs="Times New Roman"/>
          <w:sz w:val="24"/>
          <w:szCs w:val="24"/>
        </w:rPr>
        <w:t>gambar dibawah ini :</w:t>
      </w:r>
    </w:p>
    <w:p w:rsidR="001B1E3D" w:rsidRDefault="00941CFD" w:rsidP="00FC18C0">
      <w:pPr>
        <w:pStyle w:val="ListParagraph"/>
        <w:ind w:left="0" w:firstLine="0"/>
        <w:contextualSpacing w:val="0"/>
        <w:jc w:val="center"/>
        <w:rPr>
          <w:rFonts w:ascii="Times New Roman" w:hAnsi="Times New Roman" w:cs="Times New Roman"/>
          <w:sz w:val="24"/>
          <w:szCs w:val="24"/>
        </w:rPr>
      </w:pPr>
      <w:r w:rsidRPr="00941CFD">
        <w:rPr>
          <w:noProof/>
          <w:szCs w:val="24"/>
          <w:lang w:eastAsia="id-ID"/>
        </w:rPr>
        <w:lastRenderedPageBreak/>
        <w:drawing>
          <wp:inline distT="0" distB="0" distL="0" distR="0">
            <wp:extent cx="4886622" cy="6887689"/>
            <wp:effectExtent l="19050" t="0" r="922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90467" cy="6893109"/>
                    </a:xfrm>
                    <a:prstGeom prst="rect">
                      <a:avLst/>
                    </a:prstGeom>
                    <a:noFill/>
                    <a:ln w="9525">
                      <a:noFill/>
                      <a:miter lim="800000"/>
                      <a:headEnd/>
                      <a:tailEnd/>
                    </a:ln>
                  </pic:spPr>
                </pic:pic>
              </a:graphicData>
            </a:graphic>
          </wp:inline>
        </w:drawing>
      </w:r>
    </w:p>
    <w:p w:rsidR="00890282" w:rsidRPr="00890282" w:rsidRDefault="002A61ED" w:rsidP="00FC18C0">
      <w:pPr>
        <w:pStyle w:val="ListParagraph"/>
        <w:spacing w:after="240"/>
        <w:ind w:left="0" w:firstLine="0"/>
        <w:contextualSpacing w:val="0"/>
        <w:jc w:val="center"/>
        <w:rPr>
          <w:rFonts w:ascii="Times New Roman" w:hAnsi="Times New Roman" w:cs="Times New Roman"/>
          <w:b/>
          <w:sz w:val="24"/>
          <w:szCs w:val="24"/>
        </w:rPr>
      </w:pPr>
      <w:r w:rsidRPr="001E1CB3">
        <w:rPr>
          <w:rFonts w:ascii="Times New Roman" w:hAnsi="Times New Roman" w:cs="Times New Roman"/>
          <w:sz w:val="24"/>
          <w:szCs w:val="24"/>
        </w:rPr>
        <w:t xml:space="preserve">Gambar </w:t>
      </w:r>
      <w:r w:rsidR="001E1CB3" w:rsidRPr="001E1CB3">
        <w:rPr>
          <w:rFonts w:ascii="Times New Roman" w:hAnsi="Times New Roman" w:cs="Times New Roman"/>
          <w:sz w:val="24"/>
          <w:szCs w:val="24"/>
        </w:rPr>
        <w:t>2</w:t>
      </w:r>
      <w:r w:rsidRPr="001E1CB3">
        <w:rPr>
          <w:rFonts w:ascii="Times New Roman" w:hAnsi="Times New Roman" w:cs="Times New Roman"/>
          <w:sz w:val="24"/>
          <w:szCs w:val="24"/>
        </w:rPr>
        <w:t>.</w:t>
      </w:r>
      <w:r w:rsidR="0099240F" w:rsidRPr="001E1CB3">
        <w:rPr>
          <w:rFonts w:ascii="Times New Roman" w:hAnsi="Times New Roman" w:cs="Times New Roman"/>
          <w:sz w:val="24"/>
          <w:szCs w:val="24"/>
        </w:rPr>
        <w:t>2</w:t>
      </w:r>
      <w:r>
        <w:rPr>
          <w:rFonts w:ascii="Times New Roman" w:hAnsi="Times New Roman" w:cs="Times New Roman"/>
          <w:sz w:val="24"/>
          <w:szCs w:val="24"/>
        </w:rPr>
        <w:t xml:space="preserve"> Pola Pikir Penelitian</w:t>
      </w:r>
    </w:p>
    <w:sectPr w:rsidR="00890282" w:rsidRPr="00890282" w:rsidSect="007C6A63">
      <w:headerReference w:type="default" r:id="rId10"/>
      <w:footerReference w:type="first" r:id="rId11"/>
      <w:pgSz w:w="12191" w:h="15876" w:code="9"/>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60" w:rsidRDefault="007C4460" w:rsidP="00F25D9C">
      <w:pPr>
        <w:spacing w:line="240" w:lineRule="auto"/>
      </w:pPr>
      <w:r>
        <w:separator/>
      </w:r>
    </w:p>
  </w:endnote>
  <w:endnote w:type="continuationSeparator" w:id="1">
    <w:p w:rsidR="007C4460" w:rsidRDefault="007C4460" w:rsidP="00F25D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802"/>
      <w:docPartObj>
        <w:docPartGallery w:val="Page Numbers (Bottom of Page)"/>
        <w:docPartUnique/>
      </w:docPartObj>
    </w:sdtPr>
    <w:sdtContent>
      <w:p w:rsidR="007C6A63" w:rsidRDefault="005861BE">
        <w:pPr>
          <w:pStyle w:val="Footer"/>
          <w:jc w:val="center"/>
        </w:pPr>
        <w:r w:rsidRPr="007C6A63">
          <w:rPr>
            <w:rFonts w:ascii="Times New Roman" w:hAnsi="Times New Roman" w:cs="Times New Roman"/>
            <w:sz w:val="24"/>
            <w:szCs w:val="24"/>
          </w:rPr>
          <w:fldChar w:fldCharType="begin"/>
        </w:r>
        <w:r w:rsidR="007C6A63" w:rsidRPr="007C6A63">
          <w:rPr>
            <w:rFonts w:ascii="Times New Roman" w:hAnsi="Times New Roman" w:cs="Times New Roman"/>
            <w:sz w:val="24"/>
            <w:szCs w:val="24"/>
          </w:rPr>
          <w:instrText xml:space="preserve"> PAGE   \* MERGEFORMAT </w:instrText>
        </w:r>
        <w:r w:rsidRPr="007C6A63">
          <w:rPr>
            <w:rFonts w:ascii="Times New Roman" w:hAnsi="Times New Roman" w:cs="Times New Roman"/>
            <w:sz w:val="24"/>
            <w:szCs w:val="24"/>
          </w:rPr>
          <w:fldChar w:fldCharType="separate"/>
        </w:r>
        <w:r w:rsidR="007E0539">
          <w:rPr>
            <w:rFonts w:ascii="Times New Roman" w:hAnsi="Times New Roman" w:cs="Times New Roman"/>
            <w:noProof/>
            <w:sz w:val="24"/>
            <w:szCs w:val="24"/>
          </w:rPr>
          <w:t>11</w:t>
        </w:r>
        <w:r w:rsidRPr="007C6A63">
          <w:rPr>
            <w:rFonts w:ascii="Times New Roman" w:hAnsi="Times New Roman" w:cs="Times New Roman"/>
            <w:sz w:val="24"/>
            <w:szCs w:val="24"/>
          </w:rPr>
          <w:fldChar w:fldCharType="end"/>
        </w:r>
      </w:p>
    </w:sdtContent>
  </w:sdt>
  <w:p w:rsidR="007C6A63" w:rsidRDefault="007C6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60" w:rsidRDefault="007C4460" w:rsidP="00F25D9C">
      <w:pPr>
        <w:spacing w:line="240" w:lineRule="auto"/>
      </w:pPr>
      <w:r>
        <w:separator/>
      </w:r>
    </w:p>
  </w:footnote>
  <w:footnote w:type="continuationSeparator" w:id="1">
    <w:p w:rsidR="007C4460" w:rsidRDefault="007C4460" w:rsidP="00F25D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751"/>
      <w:docPartObj>
        <w:docPartGallery w:val="Page Numbers (Top of Page)"/>
        <w:docPartUnique/>
      </w:docPartObj>
    </w:sdtPr>
    <w:sdtEndPr>
      <w:rPr>
        <w:rFonts w:ascii="Times New Roman" w:hAnsi="Times New Roman" w:cs="Times New Roman"/>
        <w:sz w:val="24"/>
        <w:szCs w:val="24"/>
      </w:rPr>
    </w:sdtEndPr>
    <w:sdtContent>
      <w:p w:rsidR="0089122A" w:rsidRPr="002667A0" w:rsidRDefault="005861BE">
        <w:pPr>
          <w:pStyle w:val="Header"/>
          <w:jc w:val="right"/>
          <w:rPr>
            <w:rFonts w:ascii="Times New Roman" w:hAnsi="Times New Roman" w:cs="Times New Roman"/>
            <w:sz w:val="24"/>
            <w:szCs w:val="24"/>
          </w:rPr>
        </w:pPr>
        <w:r w:rsidRPr="002667A0">
          <w:rPr>
            <w:rFonts w:ascii="Times New Roman" w:hAnsi="Times New Roman" w:cs="Times New Roman"/>
            <w:sz w:val="24"/>
            <w:szCs w:val="24"/>
          </w:rPr>
          <w:fldChar w:fldCharType="begin"/>
        </w:r>
        <w:r w:rsidR="00E47094" w:rsidRPr="002667A0">
          <w:rPr>
            <w:rFonts w:ascii="Times New Roman" w:hAnsi="Times New Roman" w:cs="Times New Roman"/>
            <w:sz w:val="24"/>
            <w:szCs w:val="24"/>
          </w:rPr>
          <w:instrText xml:space="preserve"> PAGE   \* MERGEFORMAT </w:instrText>
        </w:r>
        <w:r w:rsidRPr="002667A0">
          <w:rPr>
            <w:rFonts w:ascii="Times New Roman" w:hAnsi="Times New Roman" w:cs="Times New Roman"/>
            <w:sz w:val="24"/>
            <w:szCs w:val="24"/>
          </w:rPr>
          <w:fldChar w:fldCharType="separate"/>
        </w:r>
        <w:r w:rsidR="007E0539">
          <w:rPr>
            <w:rFonts w:ascii="Times New Roman" w:hAnsi="Times New Roman" w:cs="Times New Roman"/>
            <w:noProof/>
            <w:sz w:val="24"/>
            <w:szCs w:val="24"/>
          </w:rPr>
          <w:t>29</w:t>
        </w:r>
        <w:r w:rsidRPr="002667A0">
          <w:rPr>
            <w:rFonts w:ascii="Times New Roman" w:hAnsi="Times New Roman" w:cs="Times New Roman"/>
            <w:sz w:val="24"/>
            <w:szCs w:val="24"/>
          </w:rPr>
          <w:fldChar w:fldCharType="end"/>
        </w:r>
      </w:p>
    </w:sdtContent>
  </w:sdt>
  <w:p w:rsidR="0089122A" w:rsidRPr="002667A0" w:rsidRDefault="0089122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E1F"/>
    <w:multiLevelType w:val="hybridMultilevel"/>
    <w:tmpl w:val="A17C836C"/>
    <w:lvl w:ilvl="0" w:tplc="0164C42C">
      <w:start w:val="1"/>
      <w:numFmt w:val="lowerLetter"/>
      <w:lvlText w:val="%1."/>
      <w:lvlJc w:val="left"/>
      <w:pPr>
        <w:ind w:left="2823" w:hanging="360"/>
      </w:pPr>
      <w:rPr>
        <w:i w:val="0"/>
      </w:rPr>
    </w:lvl>
    <w:lvl w:ilvl="1" w:tplc="04210019" w:tentative="1">
      <w:start w:val="1"/>
      <w:numFmt w:val="lowerLetter"/>
      <w:lvlText w:val="%2."/>
      <w:lvlJc w:val="left"/>
      <w:pPr>
        <w:ind w:left="3543" w:hanging="360"/>
      </w:pPr>
    </w:lvl>
    <w:lvl w:ilvl="2" w:tplc="0421001B" w:tentative="1">
      <w:start w:val="1"/>
      <w:numFmt w:val="lowerRoman"/>
      <w:lvlText w:val="%3."/>
      <w:lvlJc w:val="right"/>
      <w:pPr>
        <w:ind w:left="4263" w:hanging="180"/>
      </w:pPr>
    </w:lvl>
    <w:lvl w:ilvl="3" w:tplc="0421000F" w:tentative="1">
      <w:start w:val="1"/>
      <w:numFmt w:val="decimal"/>
      <w:lvlText w:val="%4."/>
      <w:lvlJc w:val="left"/>
      <w:pPr>
        <w:ind w:left="4983" w:hanging="360"/>
      </w:pPr>
    </w:lvl>
    <w:lvl w:ilvl="4" w:tplc="04210019" w:tentative="1">
      <w:start w:val="1"/>
      <w:numFmt w:val="lowerLetter"/>
      <w:lvlText w:val="%5."/>
      <w:lvlJc w:val="left"/>
      <w:pPr>
        <w:ind w:left="5703" w:hanging="360"/>
      </w:pPr>
    </w:lvl>
    <w:lvl w:ilvl="5" w:tplc="0421001B" w:tentative="1">
      <w:start w:val="1"/>
      <w:numFmt w:val="lowerRoman"/>
      <w:lvlText w:val="%6."/>
      <w:lvlJc w:val="right"/>
      <w:pPr>
        <w:ind w:left="6423" w:hanging="180"/>
      </w:pPr>
    </w:lvl>
    <w:lvl w:ilvl="6" w:tplc="0421000F" w:tentative="1">
      <w:start w:val="1"/>
      <w:numFmt w:val="decimal"/>
      <w:lvlText w:val="%7."/>
      <w:lvlJc w:val="left"/>
      <w:pPr>
        <w:ind w:left="7143" w:hanging="360"/>
      </w:pPr>
    </w:lvl>
    <w:lvl w:ilvl="7" w:tplc="04210019" w:tentative="1">
      <w:start w:val="1"/>
      <w:numFmt w:val="lowerLetter"/>
      <w:lvlText w:val="%8."/>
      <w:lvlJc w:val="left"/>
      <w:pPr>
        <w:ind w:left="7863" w:hanging="360"/>
      </w:pPr>
    </w:lvl>
    <w:lvl w:ilvl="8" w:tplc="0421001B" w:tentative="1">
      <w:start w:val="1"/>
      <w:numFmt w:val="lowerRoman"/>
      <w:lvlText w:val="%9."/>
      <w:lvlJc w:val="right"/>
      <w:pPr>
        <w:ind w:left="8583" w:hanging="180"/>
      </w:pPr>
    </w:lvl>
  </w:abstractNum>
  <w:abstractNum w:abstractNumId="1">
    <w:nsid w:val="1C8E31D7"/>
    <w:multiLevelType w:val="hybridMultilevel"/>
    <w:tmpl w:val="B91857E6"/>
    <w:lvl w:ilvl="0" w:tplc="700E474C">
      <w:start w:val="1"/>
      <w:numFmt w:val="decimal"/>
      <w:lvlText w:val="2.2.%1."/>
      <w:lvlJc w:val="left"/>
      <w:pPr>
        <w:ind w:left="16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A33500"/>
    <w:multiLevelType w:val="hybridMultilevel"/>
    <w:tmpl w:val="D00AB3B2"/>
    <w:lvl w:ilvl="0" w:tplc="031CB62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20B86B0D"/>
    <w:multiLevelType w:val="hybridMultilevel"/>
    <w:tmpl w:val="71A433F6"/>
    <w:lvl w:ilvl="0" w:tplc="0164C42C">
      <w:start w:val="1"/>
      <w:numFmt w:val="lowerLetter"/>
      <w:lvlText w:val="%1."/>
      <w:lvlJc w:val="left"/>
      <w:pPr>
        <w:ind w:left="2823" w:hanging="360"/>
      </w:pPr>
      <w:rPr>
        <w:i w:val="0"/>
      </w:rPr>
    </w:lvl>
    <w:lvl w:ilvl="1" w:tplc="04210019" w:tentative="1">
      <w:start w:val="1"/>
      <w:numFmt w:val="lowerLetter"/>
      <w:lvlText w:val="%2."/>
      <w:lvlJc w:val="left"/>
      <w:pPr>
        <w:ind w:left="3543" w:hanging="360"/>
      </w:pPr>
    </w:lvl>
    <w:lvl w:ilvl="2" w:tplc="0421001B" w:tentative="1">
      <w:start w:val="1"/>
      <w:numFmt w:val="lowerRoman"/>
      <w:lvlText w:val="%3."/>
      <w:lvlJc w:val="right"/>
      <w:pPr>
        <w:ind w:left="4263" w:hanging="180"/>
      </w:pPr>
    </w:lvl>
    <w:lvl w:ilvl="3" w:tplc="0421000F" w:tentative="1">
      <w:start w:val="1"/>
      <w:numFmt w:val="decimal"/>
      <w:lvlText w:val="%4."/>
      <w:lvlJc w:val="left"/>
      <w:pPr>
        <w:ind w:left="4983" w:hanging="360"/>
      </w:pPr>
    </w:lvl>
    <w:lvl w:ilvl="4" w:tplc="04210019" w:tentative="1">
      <w:start w:val="1"/>
      <w:numFmt w:val="lowerLetter"/>
      <w:lvlText w:val="%5."/>
      <w:lvlJc w:val="left"/>
      <w:pPr>
        <w:ind w:left="5703" w:hanging="360"/>
      </w:pPr>
    </w:lvl>
    <w:lvl w:ilvl="5" w:tplc="0421001B" w:tentative="1">
      <w:start w:val="1"/>
      <w:numFmt w:val="lowerRoman"/>
      <w:lvlText w:val="%6."/>
      <w:lvlJc w:val="right"/>
      <w:pPr>
        <w:ind w:left="6423" w:hanging="180"/>
      </w:pPr>
    </w:lvl>
    <w:lvl w:ilvl="6" w:tplc="0421000F" w:tentative="1">
      <w:start w:val="1"/>
      <w:numFmt w:val="decimal"/>
      <w:lvlText w:val="%7."/>
      <w:lvlJc w:val="left"/>
      <w:pPr>
        <w:ind w:left="7143" w:hanging="360"/>
      </w:pPr>
    </w:lvl>
    <w:lvl w:ilvl="7" w:tplc="04210019" w:tentative="1">
      <w:start w:val="1"/>
      <w:numFmt w:val="lowerLetter"/>
      <w:lvlText w:val="%8."/>
      <w:lvlJc w:val="left"/>
      <w:pPr>
        <w:ind w:left="7863" w:hanging="360"/>
      </w:pPr>
    </w:lvl>
    <w:lvl w:ilvl="8" w:tplc="0421001B" w:tentative="1">
      <w:start w:val="1"/>
      <w:numFmt w:val="lowerRoman"/>
      <w:lvlText w:val="%9."/>
      <w:lvlJc w:val="right"/>
      <w:pPr>
        <w:ind w:left="8583" w:hanging="180"/>
      </w:pPr>
    </w:lvl>
  </w:abstractNum>
  <w:abstractNum w:abstractNumId="4">
    <w:nsid w:val="22217D69"/>
    <w:multiLevelType w:val="hybridMultilevel"/>
    <w:tmpl w:val="A17C836C"/>
    <w:lvl w:ilvl="0" w:tplc="0164C42C">
      <w:start w:val="1"/>
      <w:numFmt w:val="lowerLetter"/>
      <w:lvlText w:val="%1."/>
      <w:lvlJc w:val="left"/>
      <w:pPr>
        <w:ind w:left="2823" w:hanging="360"/>
      </w:pPr>
      <w:rPr>
        <w:i w:val="0"/>
      </w:rPr>
    </w:lvl>
    <w:lvl w:ilvl="1" w:tplc="04210019" w:tentative="1">
      <w:start w:val="1"/>
      <w:numFmt w:val="lowerLetter"/>
      <w:lvlText w:val="%2."/>
      <w:lvlJc w:val="left"/>
      <w:pPr>
        <w:ind w:left="3543" w:hanging="360"/>
      </w:pPr>
    </w:lvl>
    <w:lvl w:ilvl="2" w:tplc="0421001B" w:tentative="1">
      <w:start w:val="1"/>
      <w:numFmt w:val="lowerRoman"/>
      <w:lvlText w:val="%3."/>
      <w:lvlJc w:val="right"/>
      <w:pPr>
        <w:ind w:left="4263" w:hanging="180"/>
      </w:pPr>
    </w:lvl>
    <w:lvl w:ilvl="3" w:tplc="0421000F" w:tentative="1">
      <w:start w:val="1"/>
      <w:numFmt w:val="decimal"/>
      <w:lvlText w:val="%4."/>
      <w:lvlJc w:val="left"/>
      <w:pPr>
        <w:ind w:left="4983" w:hanging="360"/>
      </w:pPr>
    </w:lvl>
    <w:lvl w:ilvl="4" w:tplc="04210019" w:tentative="1">
      <w:start w:val="1"/>
      <w:numFmt w:val="lowerLetter"/>
      <w:lvlText w:val="%5."/>
      <w:lvlJc w:val="left"/>
      <w:pPr>
        <w:ind w:left="5703" w:hanging="360"/>
      </w:pPr>
    </w:lvl>
    <w:lvl w:ilvl="5" w:tplc="0421001B" w:tentative="1">
      <w:start w:val="1"/>
      <w:numFmt w:val="lowerRoman"/>
      <w:lvlText w:val="%6."/>
      <w:lvlJc w:val="right"/>
      <w:pPr>
        <w:ind w:left="6423" w:hanging="180"/>
      </w:pPr>
    </w:lvl>
    <w:lvl w:ilvl="6" w:tplc="0421000F" w:tentative="1">
      <w:start w:val="1"/>
      <w:numFmt w:val="decimal"/>
      <w:lvlText w:val="%7."/>
      <w:lvlJc w:val="left"/>
      <w:pPr>
        <w:ind w:left="7143" w:hanging="360"/>
      </w:pPr>
    </w:lvl>
    <w:lvl w:ilvl="7" w:tplc="04210019" w:tentative="1">
      <w:start w:val="1"/>
      <w:numFmt w:val="lowerLetter"/>
      <w:lvlText w:val="%8."/>
      <w:lvlJc w:val="left"/>
      <w:pPr>
        <w:ind w:left="7863" w:hanging="360"/>
      </w:pPr>
    </w:lvl>
    <w:lvl w:ilvl="8" w:tplc="0421001B" w:tentative="1">
      <w:start w:val="1"/>
      <w:numFmt w:val="lowerRoman"/>
      <w:lvlText w:val="%9."/>
      <w:lvlJc w:val="right"/>
      <w:pPr>
        <w:ind w:left="8583" w:hanging="180"/>
      </w:pPr>
    </w:lvl>
  </w:abstractNum>
  <w:abstractNum w:abstractNumId="5">
    <w:nsid w:val="2C903DA0"/>
    <w:multiLevelType w:val="hybridMultilevel"/>
    <w:tmpl w:val="DE0E42D0"/>
    <w:lvl w:ilvl="0" w:tplc="04210011">
      <w:start w:val="1"/>
      <w:numFmt w:val="decimal"/>
      <w:lvlText w:val="%1)"/>
      <w:lvlJc w:val="left"/>
      <w:pPr>
        <w:ind w:left="3215" w:hanging="360"/>
      </w:pPr>
    </w:lvl>
    <w:lvl w:ilvl="1" w:tplc="04210019" w:tentative="1">
      <w:start w:val="1"/>
      <w:numFmt w:val="lowerLetter"/>
      <w:lvlText w:val="%2."/>
      <w:lvlJc w:val="left"/>
      <w:pPr>
        <w:ind w:left="3935" w:hanging="360"/>
      </w:pPr>
    </w:lvl>
    <w:lvl w:ilvl="2" w:tplc="0421001B" w:tentative="1">
      <w:start w:val="1"/>
      <w:numFmt w:val="lowerRoman"/>
      <w:lvlText w:val="%3."/>
      <w:lvlJc w:val="right"/>
      <w:pPr>
        <w:ind w:left="4655" w:hanging="180"/>
      </w:pPr>
    </w:lvl>
    <w:lvl w:ilvl="3" w:tplc="0421000F" w:tentative="1">
      <w:start w:val="1"/>
      <w:numFmt w:val="decimal"/>
      <w:lvlText w:val="%4."/>
      <w:lvlJc w:val="left"/>
      <w:pPr>
        <w:ind w:left="5375" w:hanging="360"/>
      </w:pPr>
    </w:lvl>
    <w:lvl w:ilvl="4" w:tplc="04210019" w:tentative="1">
      <w:start w:val="1"/>
      <w:numFmt w:val="lowerLetter"/>
      <w:lvlText w:val="%5."/>
      <w:lvlJc w:val="left"/>
      <w:pPr>
        <w:ind w:left="6095" w:hanging="360"/>
      </w:pPr>
    </w:lvl>
    <w:lvl w:ilvl="5" w:tplc="0421001B" w:tentative="1">
      <w:start w:val="1"/>
      <w:numFmt w:val="lowerRoman"/>
      <w:lvlText w:val="%6."/>
      <w:lvlJc w:val="right"/>
      <w:pPr>
        <w:ind w:left="6815" w:hanging="180"/>
      </w:pPr>
    </w:lvl>
    <w:lvl w:ilvl="6" w:tplc="0421000F" w:tentative="1">
      <w:start w:val="1"/>
      <w:numFmt w:val="decimal"/>
      <w:lvlText w:val="%7."/>
      <w:lvlJc w:val="left"/>
      <w:pPr>
        <w:ind w:left="7535" w:hanging="360"/>
      </w:pPr>
    </w:lvl>
    <w:lvl w:ilvl="7" w:tplc="04210019" w:tentative="1">
      <w:start w:val="1"/>
      <w:numFmt w:val="lowerLetter"/>
      <w:lvlText w:val="%8."/>
      <w:lvlJc w:val="left"/>
      <w:pPr>
        <w:ind w:left="8255" w:hanging="360"/>
      </w:pPr>
    </w:lvl>
    <w:lvl w:ilvl="8" w:tplc="0421001B" w:tentative="1">
      <w:start w:val="1"/>
      <w:numFmt w:val="lowerRoman"/>
      <w:lvlText w:val="%9."/>
      <w:lvlJc w:val="right"/>
      <w:pPr>
        <w:ind w:left="8975" w:hanging="180"/>
      </w:pPr>
    </w:lvl>
  </w:abstractNum>
  <w:abstractNum w:abstractNumId="6">
    <w:nsid w:val="4325353D"/>
    <w:multiLevelType w:val="hybridMultilevel"/>
    <w:tmpl w:val="DAAA626A"/>
    <w:lvl w:ilvl="0" w:tplc="EFAACE8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7B30CE"/>
    <w:multiLevelType w:val="hybridMultilevel"/>
    <w:tmpl w:val="B16AE21C"/>
    <w:lvl w:ilvl="0" w:tplc="F5B48068">
      <w:start w:val="1"/>
      <w:numFmt w:val="lowerLetter"/>
      <w:lvlText w:val="%1)"/>
      <w:lvlJc w:val="left"/>
      <w:pPr>
        <w:ind w:left="2821" w:hanging="360"/>
      </w:pPr>
      <w:rPr>
        <w:rFonts w:hint="default"/>
      </w:rPr>
    </w:lvl>
    <w:lvl w:ilvl="1" w:tplc="04210019" w:tentative="1">
      <w:start w:val="1"/>
      <w:numFmt w:val="lowerLetter"/>
      <w:lvlText w:val="%2."/>
      <w:lvlJc w:val="left"/>
      <w:pPr>
        <w:ind w:left="3541" w:hanging="360"/>
      </w:pPr>
    </w:lvl>
    <w:lvl w:ilvl="2" w:tplc="0421001B" w:tentative="1">
      <w:start w:val="1"/>
      <w:numFmt w:val="lowerRoman"/>
      <w:lvlText w:val="%3."/>
      <w:lvlJc w:val="right"/>
      <w:pPr>
        <w:ind w:left="4261" w:hanging="180"/>
      </w:pPr>
    </w:lvl>
    <w:lvl w:ilvl="3" w:tplc="0421000F" w:tentative="1">
      <w:start w:val="1"/>
      <w:numFmt w:val="decimal"/>
      <w:lvlText w:val="%4."/>
      <w:lvlJc w:val="left"/>
      <w:pPr>
        <w:ind w:left="4981" w:hanging="360"/>
      </w:pPr>
    </w:lvl>
    <w:lvl w:ilvl="4" w:tplc="04210019" w:tentative="1">
      <w:start w:val="1"/>
      <w:numFmt w:val="lowerLetter"/>
      <w:lvlText w:val="%5."/>
      <w:lvlJc w:val="left"/>
      <w:pPr>
        <w:ind w:left="5701" w:hanging="360"/>
      </w:pPr>
    </w:lvl>
    <w:lvl w:ilvl="5" w:tplc="0421001B" w:tentative="1">
      <w:start w:val="1"/>
      <w:numFmt w:val="lowerRoman"/>
      <w:lvlText w:val="%6."/>
      <w:lvlJc w:val="right"/>
      <w:pPr>
        <w:ind w:left="6421" w:hanging="180"/>
      </w:pPr>
    </w:lvl>
    <w:lvl w:ilvl="6" w:tplc="0421000F" w:tentative="1">
      <w:start w:val="1"/>
      <w:numFmt w:val="decimal"/>
      <w:lvlText w:val="%7."/>
      <w:lvlJc w:val="left"/>
      <w:pPr>
        <w:ind w:left="7141" w:hanging="360"/>
      </w:pPr>
    </w:lvl>
    <w:lvl w:ilvl="7" w:tplc="04210019" w:tentative="1">
      <w:start w:val="1"/>
      <w:numFmt w:val="lowerLetter"/>
      <w:lvlText w:val="%8."/>
      <w:lvlJc w:val="left"/>
      <w:pPr>
        <w:ind w:left="7861" w:hanging="360"/>
      </w:pPr>
    </w:lvl>
    <w:lvl w:ilvl="8" w:tplc="0421001B" w:tentative="1">
      <w:start w:val="1"/>
      <w:numFmt w:val="lowerRoman"/>
      <w:lvlText w:val="%9."/>
      <w:lvlJc w:val="right"/>
      <w:pPr>
        <w:ind w:left="8581" w:hanging="180"/>
      </w:pPr>
    </w:lvl>
  </w:abstractNum>
  <w:abstractNum w:abstractNumId="8">
    <w:nsid w:val="4B1F1C82"/>
    <w:multiLevelType w:val="hybridMultilevel"/>
    <w:tmpl w:val="1158AA2C"/>
    <w:lvl w:ilvl="0" w:tplc="4E1858A4">
      <w:start w:val="1"/>
      <w:numFmt w:val="decimal"/>
      <w:lvlText w:val="2.1.%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9">
    <w:nsid w:val="53FA55EB"/>
    <w:multiLevelType w:val="hybridMultilevel"/>
    <w:tmpl w:val="6FB6FD0A"/>
    <w:lvl w:ilvl="0" w:tplc="1F844AE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D912EE"/>
    <w:multiLevelType w:val="hybridMultilevel"/>
    <w:tmpl w:val="05A03BF8"/>
    <w:lvl w:ilvl="0" w:tplc="F9140902">
      <w:start w:val="1"/>
      <w:numFmt w:val="lowerLetter"/>
      <w:lvlText w:val="%1)"/>
      <w:lvlJc w:val="left"/>
      <w:pPr>
        <w:ind w:left="2821" w:hanging="360"/>
      </w:pPr>
      <w:rPr>
        <w:rFonts w:hint="default"/>
      </w:rPr>
    </w:lvl>
    <w:lvl w:ilvl="1" w:tplc="04210019" w:tentative="1">
      <w:start w:val="1"/>
      <w:numFmt w:val="lowerLetter"/>
      <w:lvlText w:val="%2."/>
      <w:lvlJc w:val="left"/>
      <w:pPr>
        <w:ind w:left="3541" w:hanging="360"/>
      </w:pPr>
    </w:lvl>
    <w:lvl w:ilvl="2" w:tplc="0421001B" w:tentative="1">
      <w:start w:val="1"/>
      <w:numFmt w:val="lowerRoman"/>
      <w:lvlText w:val="%3."/>
      <w:lvlJc w:val="right"/>
      <w:pPr>
        <w:ind w:left="4261" w:hanging="180"/>
      </w:pPr>
    </w:lvl>
    <w:lvl w:ilvl="3" w:tplc="0421000F" w:tentative="1">
      <w:start w:val="1"/>
      <w:numFmt w:val="decimal"/>
      <w:lvlText w:val="%4."/>
      <w:lvlJc w:val="left"/>
      <w:pPr>
        <w:ind w:left="4981" w:hanging="360"/>
      </w:pPr>
    </w:lvl>
    <w:lvl w:ilvl="4" w:tplc="04210019" w:tentative="1">
      <w:start w:val="1"/>
      <w:numFmt w:val="lowerLetter"/>
      <w:lvlText w:val="%5."/>
      <w:lvlJc w:val="left"/>
      <w:pPr>
        <w:ind w:left="5701" w:hanging="360"/>
      </w:pPr>
    </w:lvl>
    <w:lvl w:ilvl="5" w:tplc="0421001B" w:tentative="1">
      <w:start w:val="1"/>
      <w:numFmt w:val="lowerRoman"/>
      <w:lvlText w:val="%6."/>
      <w:lvlJc w:val="right"/>
      <w:pPr>
        <w:ind w:left="6421" w:hanging="180"/>
      </w:pPr>
    </w:lvl>
    <w:lvl w:ilvl="6" w:tplc="0421000F" w:tentative="1">
      <w:start w:val="1"/>
      <w:numFmt w:val="decimal"/>
      <w:lvlText w:val="%7."/>
      <w:lvlJc w:val="left"/>
      <w:pPr>
        <w:ind w:left="7141" w:hanging="360"/>
      </w:pPr>
    </w:lvl>
    <w:lvl w:ilvl="7" w:tplc="04210019" w:tentative="1">
      <w:start w:val="1"/>
      <w:numFmt w:val="lowerLetter"/>
      <w:lvlText w:val="%8."/>
      <w:lvlJc w:val="left"/>
      <w:pPr>
        <w:ind w:left="7861" w:hanging="360"/>
      </w:pPr>
    </w:lvl>
    <w:lvl w:ilvl="8" w:tplc="0421001B" w:tentative="1">
      <w:start w:val="1"/>
      <w:numFmt w:val="lowerRoman"/>
      <w:lvlText w:val="%9."/>
      <w:lvlJc w:val="right"/>
      <w:pPr>
        <w:ind w:left="8581" w:hanging="180"/>
      </w:pPr>
    </w:lvl>
  </w:abstractNum>
  <w:abstractNum w:abstractNumId="11">
    <w:nsid w:val="6A6D160B"/>
    <w:multiLevelType w:val="hybridMultilevel"/>
    <w:tmpl w:val="F62ED006"/>
    <w:lvl w:ilvl="0" w:tplc="4C6E8926">
      <w:start w:val="1"/>
      <w:numFmt w:val="decimal"/>
      <w:lvlText w:val="2.2.%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2">
    <w:nsid w:val="6CF65A6F"/>
    <w:multiLevelType w:val="hybridMultilevel"/>
    <w:tmpl w:val="1FC8AC58"/>
    <w:lvl w:ilvl="0" w:tplc="04210011">
      <w:start w:val="1"/>
      <w:numFmt w:val="decimal"/>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13">
    <w:nsid w:val="709E1F43"/>
    <w:multiLevelType w:val="hybridMultilevel"/>
    <w:tmpl w:val="71A433F6"/>
    <w:lvl w:ilvl="0" w:tplc="0164C42C">
      <w:start w:val="1"/>
      <w:numFmt w:val="lowerLetter"/>
      <w:lvlText w:val="%1."/>
      <w:lvlJc w:val="left"/>
      <w:pPr>
        <w:ind w:left="2823" w:hanging="360"/>
      </w:pPr>
      <w:rPr>
        <w:i w:val="0"/>
      </w:rPr>
    </w:lvl>
    <w:lvl w:ilvl="1" w:tplc="04210019" w:tentative="1">
      <w:start w:val="1"/>
      <w:numFmt w:val="lowerLetter"/>
      <w:lvlText w:val="%2."/>
      <w:lvlJc w:val="left"/>
      <w:pPr>
        <w:ind w:left="3543" w:hanging="360"/>
      </w:pPr>
    </w:lvl>
    <w:lvl w:ilvl="2" w:tplc="0421001B" w:tentative="1">
      <w:start w:val="1"/>
      <w:numFmt w:val="lowerRoman"/>
      <w:lvlText w:val="%3."/>
      <w:lvlJc w:val="right"/>
      <w:pPr>
        <w:ind w:left="4263" w:hanging="180"/>
      </w:pPr>
    </w:lvl>
    <w:lvl w:ilvl="3" w:tplc="0421000F" w:tentative="1">
      <w:start w:val="1"/>
      <w:numFmt w:val="decimal"/>
      <w:lvlText w:val="%4."/>
      <w:lvlJc w:val="left"/>
      <w:pPr>
        <w:ind w:left="4983" w:hanging="360"/>
      </w:pPr>
    </w:lvl>
    <w:lvl w:ilvl="4" w:tplc="04210019" w:tentative="1">
      <w:start w:val="1"/>
      <w:numFmt w:val="lowerLetter"/>
      <w:lvlText w:val="%5."/>
      <w:lvlJc w:val="left"/>
      <w:pPr>
        <w:ind w:left="5703" w:hanging="360"/>
      </w:pPr>
    </w:lvl>
    <w:lvl w:ilvl="5" w:tplc="0421001B" w:tentative="1">
      <w:start w:val="1"/>
      <w:numFmt w:val="lowerRoman"/>
      <w:lvlText w:val="%6."/>
      <w:lvlJc w:val="right"/>
      <w:pPr>
        <w:ind w:left="6423" w:hanging="180"/>
      </w:pPr>
    </w:lvl>
    <w:lvl w:ilvl="6" w:tplc="0421000F" w:tentative="1">
      <w:start w:val="1"/>
      <w:numFmt w:val="decimal"/>
      <w:lvlText w:val="%7."/>
      <w:lvlJc w:val="left"/>
      <w:pPr>
        <w:ind w:left="7143" w:hanging="360"/>
      </w:pPr>
    </w:lvl>
    <w:lvl w:ilvl="7" w:tplc="04210019" w:tentative="1">
      <w:start w:val="1"/>
      <w:numFmt w:val="lowerLetter"/>
      <w:lvlText w:val="%8."/>
      <w:lvlJc w:val="left"/>
      <w:pPr>
        <w:ind w:left="7863" w:hanging="360"/>
      </w:pPr>
    </w:lvl>
    <w:lvl w:ilvl="8" w:tplc="0421001B" w:tentative="1">
      <w:start w:val="1"/>
      <w:numFmt w:val="lowerRoman"/>
      <w:lvlText w:val="%9."/>
      <w:lvlJc w:val="right"/>
      <w:pPr>
        <w:ind w:left="8583" w:hanging="180"/>
      </w:pPr>
    </w:lvl>
  </w:abstractNum>
  <w:num w:numId="1">
    <w:abstractNumId w:val="6"/>
  </w:num>
  <w:num w:numId="2">
    <w:abstractNumId w:val="8"/>
  </w:num>
  <w:num w:numId="3">
    <w:abstractNumId w:val="3"/>
  </w:num>
  <w:num w:numId="4">
    <w:abstractNumId w:val="11"/>
  </w:num>
  <w:num w:numId="5">
    <w:abstractNumId w:val="1"/>
  </w:num>
  <w:num w:numId="6">
    <w:abstractNumId w:val="9"/>
  </w:num>
  <w:num w:numId="7">
    <w:abstractNumId w:val="2"/>
  </w:num>
  <w:num w:numId="8">
    <w:abstractNumId w:val="10"/>
  </w:num>
  <w:num w:numId="9">
    <w:abstractNumId w:val="7"/>
  </w:num>
  <w:num w:numId="10">
    <w:abstractNumId w:val="0"/>
  </w:num>
  <w:num w:numId="11">
    <w:abstractNumId w:val="4"/>
  </w:num>
  <w:num w:numId="12">
    <w:abstractNumId w:val="13"/>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3E96"/>
    <w:rsid w:val="0000104A"/>
    <w:rsid w:val="00007FDE"/>
    <w:rsid w:val="000135E7"/>
    <w:rsid w:val="00014B87"/>
    <w:rsid w:val="00020F8D"/>
    <w:rsid w:val="00026A87"/>
    <w:rsid w:val="0003398C"/>
    <w:rsid w:val="00034379"/>
    <w:rsid w:val="00047A06"/>
    <w:rsid w:val="00054015"/>
    <w:rsid w:val="00056FAA"/>
    <w:rsid w:val="00060B33"/>
    <w:rsid w:val="00065216"/>
    <w:rsid w:val="0007119B"/>
    <w:rsid w:val="000765F5"/>
    <w:rsid w:val="00080EFB"/>
    <w:rsid w:val="0009260B"/>
    <w:rsid w:val="000A1593"/>
    <w:rsid w:val="000A189C"/>
    <w:rsid w:val="000A7EE8"/>
    <w:rsid w:val="000C5747"/>
    <w:rsid w:val="000D6F3E"/>
    <w:rsid w:val="000E5847"/>
    <w:rsid w:val="000E59F8"/>
    <w:rsid w:val="000E65BE"/>
    <w:rsid w:val="00106DE2"/>
    <w:rsid w:val="0013190D"/>
    <w:rsid w:val="0013656B"/>
    <w:rsid w:val="00147001"/>
    <w:rsid w:val="00152245"/>
    <w:rsid w:val="00153AB4"/>
    <w:rsid w:val="00154696"/>
    <w:rsid w:val="0016416F"/>
    <w:rsid w:val="00173EC0"/>
    <w:rsid w:val="00175919"/>
    <w:rsid w:val="00182BF0"/>
    <w:rsid w:val="001B1E3D"/>
    <w:rsid w:val="001B2B41"/>
    <w:rsid w:val="001B2C38"/>
    <w:rsid w:val="001B74BD"/>
    <w:rsid w:val="001E1CB3"/>
    <w:rsid w:val="001E6B42"/>
    <w:rsid w:val="00210D8F"/>
    <w:rsid w:val="002131D5"/>
    <w:rsid w:val="002215F4"/>
    <w:rsid w:val="002233EC"/>
    <w:rsid w:val="00233646"/>
    <w:rsid w:val="002410AF"/>
    <w:rsid w:val="00263735"/>
    <w:rsid w:val="00263C8E"/>
    <w:rsid w:val="002667A0"/>
    <w:rsid w:val="00267C9F"/>
    <w:rsid w:val="00280DB5"/>
    <w:rsid w:val="0028410A"/>
    <w:rsid w:val="0029518A"/>
    <w:rsid w:val="002A61ED"/>
    <w:rsid w:val="002B2118"/>
    <w:rsid w:val="002D14BF"/>
    <w:rsid w:val="002D66B7"/>
    <w:rsid w:val="002D779B"/>
    <w:rsid w:val="002E10B5"/>
    <w:rsid w:val="002E2CBF"/>
    <w:rsid w:val="002F43B5"/>
    <w:rsid w:val="00302C4C"/>
    <w:rsid w:val="00326896"/>
    <w:rsid w:val="00351313"/>
    <w:rsid w:val="00352674"/>
    <w:rsid w:val="003529B0"/>
    <w:rsid w:val="00355CF8"/>
    <w:rsid w:val="00360AC4"/>
    <w:rsid w:val="00361F74"/>
    <w:rsid w:val="0037703A"/>
    <w:rsid w:val="003833CA"/>
    <w:rsid w:val="0039174F"/>
    <w:rsid w:val="00394306"/>
    <w:rsid w:val="00394FE5"/>
    <w:rsid w:val="003A4FC8"/>
    <w:rsid w:val="003B09DC"/>
    <w:rsid w:val="003C10D4"/>
    <w:rsid w:val="003C3C31"/>
    <w:rsid w:val="003D323A"/>
    <w:rsid w:val="003D5A30"/>
    <w:rsid w:val="003F1035"/>
    <w:rsid w:val="004132F9"/>
    <w:rsid w:val="004167DB"/>
    <w:rsid w:val="00423AF8"/>
    <w:rsid w:val="004261EF"/>
    <w:rsid w:val="00426299"/>
    <w:rsid w:val="0043378F"/>
    <w:rsid w:val="00445E90"/>
    <w:rsid w:val="004474AA"/>
    <w:rsid w:val="00460D37"/>
    <w:rsid w:val="00461C51"/>
    <w:rsid w:val="004639F3"/>
    <w:rsid w:val="00472C8E"/>
    <w:rsid w:val="00473C1B"/>
    <w:rsid w:val="00477EB3"/>
    <w:rsid w:val="00491BA7"/>
    <w:rsid w:val="00496E70"/>
    <w:rsid w:val="00496EB8"/>
    <w:rsid w:val="004973D7"/>
    <w:rsid w:val="004A02B5"/>
    <w:rsid w:val="004D22D3"/>
    <w:rsid w:val="004E78BF"/>
    <w:rsid w:val="004F1350"/>
    <w:rsid w:val="004F26D8"/>
    <w:rsid w:val="004F727F"/>
    <w:rsid w:val="0050139D"/>
    <w:rsid w:val="00510913"/>
    <w:rsid w:val="00524B10"/>
    <w:rsid w:val="00525CC3"/>
    <w:rsid w:val="005372D1"/>
    <w:rsid w:val="005569B6"/>
    <w:rsid w:val="00572737"/>
    <w:rsid w:val="00576DC1"/>
    <w:rsid w:val="00580471"/>
    <w:rsid w:val="00581429"/>
    <w:rsid w:val="005861BE"/>
    <w:rsid w:val="00590F89"/>
    <w:rsid w:val="005935DE"/>
    <w:rsid w:val="005A0781"/>
    <w:rsid w:val="005A375E"/>
    <w:rsid w:val="005A518E"/>
    <w:rsid w:val="005B294B"/>
    <w:rsid w:val="005B6365"/>
    <w:rsid w:val="005B667D"/>
    <w:rsid w:val="005C246B"/>
    <w:rsid w:val="005C38E6"/>
    <w:rsid w:val="005C7660"/>
    <w:rsid w:val="005D2906"/>
    <w:rsid w:val="005D5AB3"/>
    <w:rsid w:val="005D727A"/>
    <w:rsid w:val="005F346C"/>
    <w:rsid w:val="005F5EE5"/>
    <w:rsid w:val="00610C12"/>
    <w:rsid w:val="00625261"/>
    <w:rsid w:val="00632003"/>
    <w:rsid w:val="00642A9D"/>
    <w:rsid w:val="006503F5"/>
    <w:rsid w:val="00650E3A"/>
    <w:rsid w:val="006513C0"/>
    <w:rsid w:val="00655AED"/>
    <w:rsid w:val="00656211"/>
    <w:rsid w:val="00657652"/>
    <w:rsid w:val="00657ED1"/>
    <w:rsid w:val="00665DF1"/>
    <w:rsid w:val="0066685F"/>
    <w:rsid w:val="00666B78"/>
    <w:rsid w:val="006673EE"/>
    <w:rsid w:val="006708CC"/>
    <w:rsid w:val="0067487F"/>
    <w:rsid w:val="00684A37"/>
    <w:rsid w:val="006869A9"/>
    <w:rsid w:val="006921CC"/>
    <w:rsid w:val="00694DCA"/>
    <w:rsid w:val="006A36FF"/>
    <w:rsid w:val="006A3D8E"/>
    <w:rsid w:val="006B5BFC"/>
    <w:rsid w:val="006D064C"/>
    <w:rsid w:val="006D1253"/>
    <w:rsid w:val="006D1F64"/>
    <w:rsid w:val="006D52FB"/>
    <w:rsid w:val="006D7DA1"/>
    <w:rsid w:val="006E284A"/>
    <w:rsid w:val="00702289"/>
    <w:rsid w:val="007054EA"/>
    <w:rsid w:val="00711168"/>
    <w:rsid w:val="00721095"/>
    <w:rsid w:val="007249DE"/>
    <w:rsid w:val="00724BEA"/>
    <w:rsid w:val="0072673D"/>
    <w:rsid w:val="0073749B"/>
    <w:rsid w:val="007531B7"/>
    <w:rsid w:val="00757C32"/>
    <w:rsid w:val="00761BA5"/>
    <w:rsid w:val="0077031F"/>
    <w:rsid w:val="007876DC"/>
    <w:rsid w:val="00795E8A"/>
    <w:rsid w:val="007B502D"/>
    <w:rsid w:val="007C3A68"/>
    <w:rsid w:val="007C4460"/>
    <w:rsid w:val="007C54A1"/>
    <w:rsid w:val="007C68EC"/>
    <w:rsid w:val="007C6A63"/>
    <w:rsid w:val="007C798D"/>
    <w:rsid w:val="007D543F"/>
    <w:rsid w:val="007D5932"/>
    <w:rsid w:val="007E0539"/>
    <w:rsid w:val="007E32F8"/>
    <w:rsid w:val="007E6168"/>
    <w:rsid w:val="007E6C67"/>
    <w:rsid w:val="007E7D2C"/>
    <w:rsid w:val="007F5E36"/>
    <w:rsid w:val="00802752"/>
    <w:rsid w:val="00805155"/>
    <w:rsid w:val="00806C68"/>
    <w:rsid w:val="00807021"/>
    <w:rsid w:val="008177F5"/>
    <w:rsid w:val="00823B2D"/>
    <w:rsid w:val="008367D2"/>
    <w:rsid w:val="00840265"/>
    <w:rsid w:val="008478A5"/>
    <w:rsid w:val="00847D2A"/>
    <w:rsid w:val="0086206B"/>
    <w:rsid w:val="00863A60"/>
    <w:rsid w:val="00864621"/>
    <w:rsid w:val="00864BB7"/>
    <w:rsid w:val="00867BE5"/>
    <w:rsid w:val="00881951"/>
    <w:rsid w:val="008860F0"/>
    <w:rsid w:val="00890282"/>
    <w:rsid w:val="00891175"/>
    <w:rsid w:val="0089122A"/>
    <w:rsid w:val="008B46F4"/>
    <w:rsid w:val="008D31AE"/>
    <w:rsid w:val="008D7D21"/>
    <w:rsid w:val="008E2BD3"/>
    <w:rsid w:val="008F07A6"/>
    <w:rsid w:val="008F4DC1"/>
    <w:rsid w:val="008F713B"/>
    <w:rsid w:val="00910C10"/>
    <w:rsid w:val="0092463B"/>
    <w:rsid w:val="0092641B"/>
    <w:rsid w:val="009314DD"/>
    <w:rsid w:val="00941CFD"/>
    <w:rsid w:val="00947021"/>
    <w:rsid w:val="009539AB"/>
    <w:rsid w:val="009628B0"/>
    <w:rsid w:val="00964920"/>
    <w:rsid w:val="00971C90"/>
    <w:rsid w:val="00976E50"/>
    <w:rsid w:val="00977547"/>
    <w:rsid w:val="0099240F"/>
    <w:rsid w:val="00992869"/>
    <w:rsid w:val="009B463D"/>
    <w:rsid w:val="009C0C18"/>
    <w:rsid w:val="009D6CB9"/>
    <w:rsid w:val="009D7CAD"/>
    <w:rsid w:val="009E1825"/>
    <w:rsid w:val="009E7060"/>
    <w:rsid w:val="009E7953"/>
    <w:rsid w:val="009F6965"/>
    <w:rsid w:val="00A317AB"/>
    <w:rsid w:val="00A42986"/>
    <w:rsid w:val="00A53F91"/>
    <w:rsid w:val="00A7370B"/>
    <w:rsid w:val="00A80897"/>
    <w:rsid w:val="00A92558"/>
    <w:rsid w:val="00A9552D"/>
    <w:rsid w:val="00A962CB"/>
    <w:rsid w:val="00AC56F8"/>
    <w:rsid w:val="00AE341A"/>
    <w:rsid w:val="00AE4A94"/>
    <w:rsid w:val="00B072F2"/>
    <w:rsid w:val="00B17FB8"/>
    <w:rsid w:val="00B2799F"/>
    <w:rsid w:val="00B44CE1"/>
    <w:rsid w:val="00B54352"/>
    <w:rsid w:val="00B57180"/>
    <w:rsid w:val="00B641FF"/>
    <w:rsid w:val="00B67FDE"/>
    <w:rsid w:val="00B82170"/>
    <w:rsid w:val="00B830B6"/>
    <w:rsid w:val="00B84124"/>
    <w:rsid w:val="00B951A4"/>
    <w:rsid w:val="00BA4973"/>
    <w:rsid w:val="00BB02E5"/>
    <w:rsid w:val="00BB7C68"/>
    <w:rsid w:val="00BC0C93"/>
    <w:rsid w:val="00BC7D64"/>
    <w:rsid w:val="00BD0B66"/>
    <w:rsid w:val="00BD2445"/>
    <w:rsid w:val="00BD7AE7"/>
    <w:rsid w:val="00BE1817"/>
    <w:rsid w:val="00BF3470"/>
    <w:rsid w:val="00BF4C8A"/>
    <w:rsid w:val="00BF4E1B"/>
    <w:rsid w:val="00C01EFD"/>
    <w:rsid w:val="00C01F74"/>
    <w:rsid w:val="00C03DE0"/>
    <w:rsid w:val="00C11D0A"/>
    <w:rsid w:val="00C1353A"/>
    <w:rsid w:val="00C142C4"/>
    <w:rsid w:val="00C147B7"/>
    <w:rsid w:val="00C151CD"/>
    <w:rsid w:val="00C2305F"/>
    <w:rsid w:val="00C23188"/>
    <w:rsid w:val="00C32D6D"/>
    <w:rsid w:val="00C33164"/>
    <w:rsid w:val="00C3380A"/>
    <w:rsid w:val="00C37925"/>
    <w:rsid w:val="00C42699"/>
    <w:rsid w:val="00C43BA1"/>
    <w:rsid w:val="00C451F3"/>
    <w:rsid w:val="00C5039E"/>
    <w:rsid w:val="00C52D12"/>
    <w:rsid w:val="00C559A5"/>
    <w:rsid w:val="00C63E96"/>
    <w:rsid w:val="00C65EB2"/>
    <w:rsid w:val="00C85000"/>
    <w:rsid w:val="00C93C98"/>
    <w:rsid w:val="00C9694A"/>
    <w:rsid w:val="00CA08EC"/>
    <w:rsid w:val="00CA7FD4"/>
    <w:rsid w:val="00CC10A4"/>
    <w:rsid w:val="00CC2FD8"/>
    <w:rsid w:val="00CC3685"/>
    <w:rsid w:val="00CC54D8"/>
    <w:rsid w:val="00CD348A"/>
    <w:rsid w:val="00CE015C"/>
    <w:rsid w:val="00CF1EDF"/>
    <w:rsid w:val="00D246F1"/>
    <w:rsid w:val="00D24819"/>
    <w:rsid w:val="00D275EC"/>
    <w:rsid w:val="00D331D8"/>
    <w:rsid w:val="00D37104"/>
    <w:rsid w:val="00D57708"/>
    <w:rsid w:val="00D63BBE"/>
    <w:rsid w:val="00D65B5A"/>
    <w:rsid w:val="00D7059E"/>
    <w:rsid w:val="00D73770"/>
    <w:rsid w:val="00D751A2"/>
    <w:rsid w:val="00D7538E"/>
    <w:rsid w:val="00D77D31"/>
    <w:rsid w:val="00D828CE"/>
    <w:rsid w:val="00D87F21"/>
    <w:rsid w:val="00D96BAA"/>
    <w:rsid w:val="00DA0BB9"/>
    <w:rsid w:val="00DA32B7"/>
    <w:rsid w:val="00DA4AEF"/>
    <w:rsid w:val="00DD110E"/>
    <w:rsid w:val="00DD3572"/>
    <w:rsid w:val="00DE4024"/>
    <w:rsid w:val="00DE55FA"/>
    <w:rsid w:val="00DF6B22"/>
    <w:rsid w:val="00E14905"/>
    <w:rsid w:val="00E20C23"/>
    <w:rsid w:val="00E22F1B"/>
    <w:rsid w:val="00E30053"/>
    <w:rsid w:val="00E37029"/>
    <w:rsid w:val="00E37559"/>
    <w:rsid w:val="00E43D7B"/>
    <w:rsid w:val="00E47094"/>
    <w:rsid w:val="00E545FF"/>
    <w:rsid w:val="00E56491"/>
    <w:rsid w:val="00E570AD"/>
    <w:rsid w:val="00E72EC8"/>
    <w:rsid w:val="00E922FA"/>
    <w:rsid w:val="00E9245D"/>
    <w:rsid w:val="00E96424"/>
    <w:rsid w:val="00EC77A4"/>
    <w:rsid w:val="00EC7959"/>
    <w:rsid w:val="00ED561C"/>
    <w:rsid w:val="00ED57CC"/>
    <w:rsid w:val="00EE5C7E"/>
    <w:rsid w:val="00F12542"/>
    <w:rsid w:val="00F12E9F"/>
    <w:rsid w:val="00F25D9C"/>
    <w:rsid w:val="00F35EAF"/>
    <w:rsid w:val="00F37A5D"/>
    <w:rsid w:val="00F51BEA"/>
    <w:rsid w:val="00F56E83"/>
    <w:rsid w:val="00F61AE2"/>
    <w:rsid w:val="00F654AD"/>
    <w:rsid w:val="00F6607E"/>
    <w:rsid w:val="00F85BAA"/>
    <w:rsid w:val="00F92A6A"/>
    <w:rsid w:val="00FA56A0"/>
    <w:rsid w:val="00FC18C0"/>
    <w:rsid w:val="00FC1CC4"/>
    <w:rsid w:val="00FD047D"/>
    <w:rsid w:val="00FD1997"/>
    <w:rsid w:val="00FD67D7"/>
    <w:rsid w:val="00FD7F90"/>
    <w:rsid w:val="00FE4812"/>
    <w:rsid w:val="00FE7C21"/>
    <w:rsid w:val="00FF31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822"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96"/>
    <w:pPr>
      <w:ind w:left="720"/>
      <w:contextualSpacing/>
    </w:pPr>
  </w:style>
  <w:style w:type="table" w:styleId="TableGrid">
    <w:name w:val="Table Grid"/>
    <w:basedOn w:val="TableNormal"/>
    <w:uiPriority w:val="59"/>
    <w:rsid w:val="008819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91"/>
    <w:rPr>
      <w:rFonts w:ascii="Tahoma" w:hAnsi="Tahoma" w:cs="Tahoma"/>
      <w:sz w:val="16"/>
      <w:szCs w:val="16"/>
    </w:rPr>
  </w:style>
  <w:style w:type="paragraph" w:styleId="Header">
    <w:name w:val="header"/>
    <w:basedOn w:val="Normal"/>
    <w:link w:val="HeaderChar"/>
    <w:unhideWhenUsed/>
    <w:rsid w:val="00F25D9C"/>
    <w:pPr>
      <w:tabs>
        <w:tab w:val="center" w:pos="4513"/>
        <w:tab w:val="right" w:pos="9026"/>
      </w:tabs>
      <w:spacing w:line="240" w:lineRule="auto"/>
    </w:pPr>
  </w:style>
  <w:style w:type="character" w:customStyle="1" w:styleId="HeaderChar">
    <w:name w:val="Header Char"/>
    <w:basedOn w:val="DefaultParagraphFont"/>
    <w:link w:val="Header"/>
    <w:rsid w:val="00F25D9C"/>
  </w:style>
  <w:style w:type="paragraph" w:styleId="Footer">
    <w:name w:val="footer"/>
    <w:basedOn w:val="Normal"/>
    <w:link w:val="FooterChar"/>
    <w:uiPriority w:val="99"/>
    <w:unhideWhenUsed/>
    <w:rsid w:val="00F25D9C"/>
    <w:pPr>
      <w:tabs>
        <w:tab w:val="center" w:pos="4513"/>
        <w:tab w:val="right" w:pos="9026"/>
      </w:tabs>
      <w:spacing w:line="240" w:lineRule="auto"/>
    </w:pPr>
  </w:style>
  <w:style w:type="character" w:customStyle="1" w:styleId="FooterChar">
    <w:name w:val="Footer Char"/>
    <w:basedOn w:val="DefaultParagraphFont"/>
    <w:link w:val="Footer"/>
    <w:uiPriority w:val="99"/>
    <w:rsid w:val="00F25D9C"/>
  </w:style>
  <w:style w:type="character" w:styleId="PlaceholderText">
    <w:name w:val="Placeholder Text"/>
    <w:basedOn w:val="DefaultParagraphFont"/>
    <w:uiPriority w:val="99"/>
    <w:semiHidden/>
    <w:rsid w:val="004261EF"/>
    <w:rPr>
      <w:color w:val="808080"/>
    </w:rPr>
  </w:style>
</w:styles>
</file>

<file path=word/webSettings.xml><?xml version="1.0" encoding="utf-8"?>
<w:webSettings xmlns:r="http://schemas.openxmlformats.org/officeDocument/2006/relationships" xmlns:w="http://schemas.openxmlformats.org/wordprocessingml/2006/main">
  <w:divs>
    <w:div w:id="644286738">
      <w:bodyDiv w:val="1"/>
      <w:marLeft w:val="0"/>
      <w:marRight w:val="0"/>
      <w:marTop w:val="0"/>
      <w:marBottom w:val="0"/>
      <w:divBdr>
        <w:top w:val="none" w:sz="0" w:space="0" w:color="auto"/>
        <w:left w:val="none" w:sz="0" w:space="0" w:color="auto"/>
        <w:bottom w:val="none" w:sz="0" w:space="0" w:color="auto"/>
        <w:right w:val="none" w:sz="0" w:space="0" w:color="auto"/>
      </w:divBdr>
    </w:div>
    <w:div w:id="16093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EB04-AF9E-4F47-BBE7-5FD5880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Toshiba</cp:lastModifiedBy>
  <cp:revision>13</cp:revision>
  <cp:lastPrinted>2014-11-12T02:28:00Z</cp:lastPrinted>
  <dcterms:created xsi:type="dcterms:W3CDTF">2014-07-04T06:56:00Z</dcterms:created>
  <dcterms:modified xsi:type="dcterms:W3CDTF">2014-11-17T15:07:00Z</dcterms:modified>
</cp:coreProperties>
</file>