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5692" w14:textId="36309521" w:rsidR="00FC0C4D" w:rsidRPr="00264CF8" w:rsidRDefault="003B5E5E" w:rsidP="00FC0C4D">
      <w:pPr>
        <w:shd w:val="clear" w:color="auto" w:fill="FFFFFF" w:themeFill="background1"/>
        <w:spacing w:line="276" w:lineRule="auto"/>
        <w:jc w:val="center"/>
        <w:rPr>
          <w:rFonts w:ascii="Times New Roman" w:hAnsi="Times New Roman" w:cs="Times New Roman"/>
          <w:spacing w:val="2"/>
          <w:sz w:val="20"/>
          <w:szCs w:val="20"/>
          <w:shd w:val="clear" w:color="auto" w:fill="F8F6F7"/>
        </w:rPr>
      </w:pPr>
      <w:bookmarkStart w:id="0" w:name="_Hlk109304136"/>
      <w:r w:rsidRPr="00264CF8">
        <w:rPr>
          <w:rFonts w:ascii="Times New Roman" w:hAnsi="Times New Roman" w:cs="Times New Roman"/>
          <w:spacing w:val="2"/>
          <w:sz w:val="20"/>
          <w:szCs w:val="20"/>
          <w:shd w:val="clear" w:color="auto" w:fill="F8F6F7"/>
        </w:rPr>
        <w:t>HARDNESS AND CORROSION RESISTANCE Zr-2Ag ALLOY DOPED WITH CO ELEMENT FOR BIOMATERIAL SCREW DENTAL IMPLANT APPLICATION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118"/>
        <w:gridCol w:w="2680"/>
      </w:tblGrid>
      <w:tr w:rsidR="000A7B76" w:rsidRPr="00264CF8" w14:paraId="277F418B" w14:textId="77777777" w:rsidTr="000A7B76">
        <w:trPr>
          <w:jc w:val="center"/>
        </w:trPr>
        <w:tc>
          <w:tcPr>
            <w:tcW w:w="2689" w:type="dxa"/>
          </w:tcPr>
          <w:p w14:paraId="07AE700B" w14:textId="0AD6DBFF" w:rsidR="000A7B76" w:rsidRPr="00782D9F" w:rsidRDefault="000A7B76" w:rsidP="000A7B76">
            <w:pPr>
              <w:spacing w:line="276" w:lineRule="auto"/>
              <w:jc w:val="center"/>
              <w:rPr>
                <w:rFonts w:ascii="Times New Roman" w:hAnsi="Times New Roman" w:cs="Times New Roman"/>
                <w:spacing w:val="2"/>
                <w:sz w:val="20"/>
                <w:szCs w:val="20"/>
                <w:shd w:val="clear" w:color="auto" w:fill="F8F6F7"/>
                <w:vertAlign w:val="superscript"/>
                <w:lang w:val="en-US"/>
              </w:rPr>
            </w:pPr>
            <w:r w:rsidRPr="00264CF8">
              <w:rPr>
                <w:rFonts w:ascii="Times New Roman" w:hAnsi="Times New Roman" w:cs="Times New Roman"/>
                <w:spacing w:val="2"/>
                <w:sz w:val="20"/>
                <w:szCs w:val="20"/>
                <w:shd w:val="clear" w:color="auto" w:fill="F8F6F7"/>
                <w:lang w:val="en-US"/>
              </w:rPr>
              <w:t>Diah Gustanti</w:t>
            </w:r>
            <w:r w:rsidR="00782D9F">
              <w:rPr>
                <w:rFonts w:ascii="Times New Roman" w:hAnsi="Times New Roman" w:cs="Times New Roman"/>
                <w:spacing w:val="2"/>
                <w:sz w:val="20"/>
                <w:szCs w:val="20"/>
                <w:shd w:val="clear" w:color="auto" w:fill="F8F6F7"/>
                <w:vertAlign w:val="superscript"/>
                <w:lang w:val="en-US"/>
              </w:rPr>
              <w:t>1</w:t>
            </w:r>
          </w:p>
        </w:tc>
        <w:tc>
          <w:tcPr>
            <w:tcW w:w="3118" w:type="dxa"/>
          </w:tcPr>
          <w:p w14:paraId="4A0D1769" w14:textId="6FC274FD" w:rsidR="000A7B76" w:rsidRPr="00782D9F" w:rsidRDefault="000A7B76" w:rsidP="000A7B76">
            <w:pPr>
              <w:spacing w:line="276" w:lineRule="auto"/>
              <w:jc w:val="center"/>
              <w:rPr>
                <w:rFonts w:ascii="Times New Roman" w:hAnsi="Times New Roman" w:cs="Times New Roman"/>
                <w:spacing w:val="2"/>
                <w:sz w:val="20"/>
                <w:szCs w:val="20"/>
                <w:shd w:val="clear" w:color="auto" w:fill="F8F6F7"/>
                <w:vertAlign w:val="superscript"/>
                <w:lang w:val="en-US"/>
              </w:rPr>
            </w:pPr>
            <w:r w:rsidRPr="00264CF8">
              <w:rPr>
                <w:rFonts w:ascii="Times New Roman" w:hAnsi="Times New Roman" w:cs="Times New Roman"/>
                <w:sz w:val="20"/>
                <w:szCs w:val="20"/>
              </w:rPr>
              <w:t>Dr. Ir. Muki Satya Permana, MT</w:t>
            </w:r>
            <w:r w:rsidR="00782D9F">
              <w:rPr>
                <w:rFonts w:ascii="Times New Roman" w:hAnsi="Times New Roman" w:cs="Times New Roman"/>
                <w:sz w:val="20"/>
                <w:szCs w:val="20"/>
                <w:vertAlign w:val="superscript"/>
                <w:lang w:val="en-US"/>
              </w:rPr>
              <w:t>2</w:t>
            </w:r>
          </w:p>
        </w:tc>
        <w:tc>
          <w:tcPr>
            <w:tcW w:w="2680" w:type="dxa"/>
          </w:tcPr>
          <w:p w14:paraId="7347E092" w14:textId="120F0653" w:rsidR="000A7B76" w:rsidRPr="00782D9F" w:rsidRDefault="000A7B76" w:rsidP="000A7B76">
            <w:pPr>
              <w:spacing w:line="276" w:lineRule="auto"/>
              <w:jc w:val="center"/>
              <w:rPr>
                <w:rFonts w:ascii="Times New Roman" w:hAnsi="Times New Roman" w:cs="Times New Roman"/>
                <w:spacing w:val="2"/>
                <w:sz w:val="20"/>
                <w:szCs w:val="20"/>
                <w:shd w:val="clear" w:color="auto" w:fill="F8F6F7"/>
                <w:vertAlign w:val="superscript"/>
                <w:lang w:val="en-US"/>
              </w:rPr>
            </w:pPr>
            <w:r w:rsidRPr="00264CF8">
              <w:rPr>
                <w:rFonts w:ascii="Times New Roman" w:hAnsi="Times New Roman" w:cs="Times New Roman"/>
                <w:sz w:val="20"/>
                <w:szCs w:val="20"/>
              </w:rPr>
              <w:t>Dr. Ir. Djoko Hadi Paryitno</w:t>
            </w:r>
            <w:r w:rsidR="00782D9F">
              <w:rPr>
                <w:rFonts w:ascii="Times New Roman" w:hAnsi="Times New Roman" w:cs="Times New Roman"/>
                <w:sz w:val="20"/>
                <w:szCs w:val="20"/>
                <w:vertAlign w:val="superscript"/>
                <w:lang w:val="en-US"/>
              </w:rPr>
              <w:t>3</w:t>
            </w:r>
          </w:p>
        </w:tc>
      </w:tr>
    </w:tbl>
    <w:p w14:paraId="00D5DF0B" w14:textId="65724DBB" w:rsidR="000A7B76" w:rsidRDefault="000A7B76" w:rsidP="00FC0C4D">
      <w:pPr>
        <w:shd w:val="clear" w:color="auto" w:fill="FFFFFF" w:themeFill="background1"/>
        <w:spacing w:line="276" w:lineRule="auto"/>
        <w:jc w:val="center"/>
        <w:rPr>
          <w:rFonts w:ascii="Times New Roman" w:hAnsi="Times New Roman" w:cs="Times New Roman"/>
          <w:spacing w:val="2"/>
          <w:sz w:val="20"/>
          <w:szCs w:val="20"/>
          <w:shd w:val="clear" w:color="auto" w:fill="F8F6F7"/>
          <w:lang w:val="en-US"/>
        </w:rPr>
      </w:pPr>
    </w:p>
    <w:p w14:paraId="6D1CE5E2" w14:textId="6CFEFC1C" w:rsidR="00782D9F" w:rsidRDefault="00782D9F" w:rsidP="00782D9F">
      <w:pPr>
        <w:pStyle w:val="ListParagraph"/>
        <w:numPr>
          <w:ilvl w:val="0"/>
          <w:numId w:val="36"/>
        </w:numPr>
        <w:shd w:val="clear" w:color="auto" w:fill="FFFFFF" w:themeFill="background1"/>
        <w:spacing w:line="276" w:lineRule="auto"/>
        <w:jc w:val="center"/>
        <w:rPr>
          <w:rFonts w:ascii="Times New Roman" w:hAnsi="Times New Roman" w:cs="Times New Roman"/>
          <w:spacing w:val="2"/>
          <w:sz w:val="20"/>
          <w:szCs w:val="20"/>
          <w:shd w:val="clear" w:color="auto" w:fill="F8F6F7"/>
        </w:rPr>
      </w:pPr>
      <w:r>
        <w:rPr>
          <w:rFonts w:ascii="Times New Roman" w:hAnsi="Times New Roman" w:cs="Times New Roman"/>
          <w:spacing w:val="2"/>
          <w:sz w:val="20"/>
          <w:szCs w:val="20"/>
          <w:shd w:val="clear" w:color="auto" w:fill="F8F6F7"/>
        </w:rPr>
        <w:t>Pasundan University, Mecahnical Engineering, Bandung, Indonesia</w:t>
      </w:r>
    </w:p>
    <w:p w14:paraId="6668F4DE" w14:textId="77777777" w:rsidR="00782D9F" w:rsidRDefault="00782D9F" w:rsidP="00782D9F">
      <w:pPr>
        <w:pStyle w:val="ListParagraph"/>
        <w:numPr>
          <w:ilvl w:val="0"/>
          <w:numId w:val="36"/>
        </w:numPr>
        <w:shd w:val="clear" w:color="auto" w:fill="FFFFFF" w:themeFill="background1"/>
        <w:spacing w:line="276" w:lineRule="auto"/>
        <w:jc w:val="center"/>
        <w:rPr>
          <w:rFonts w:ascii="Times New Roman" w:hAnsi="Times New Roman" w:cs="Times New Roman"/>
          <w:spacing w:val="2"/>
          <w:sz w:val="20"/>
          <w:szCs w:val="20"/>
          <w:shd w:val="clear" w:color="auto" w:fill="F8F6F7"/>
        </w:rPr>
      </w:pPr>
      <w:r>
        <w:rPr>
          <w:rFonts w:ascii="Times New Roman" w:hAnsi="Times New Roman" w:cs="Times New Roman"/>
          <w:spacing w:val="2"/>
          <w:sz w:val="20"/>
          <w:szCs w:val="20"/>
          <w:shd w:val="clear" w:color="auto" w:fill="F8F6F7"/>
        </w:rPr>
        <w:t>Pasundan University, Mecahnical Engineering, Bandung, Indonesia</w:t>
      </w:r>
    </w:p>
    <w:p w14:paraId="0D1ABD54" w14:textId="48D1BF89" w:rsidR="00782D9F" w:rsidRDefault="00782D9F" w:rsidP="00782D9F">
      <w:pPr>
        <w:pStyle w:val="ListParagraph"/>
        <w:numPr>
          <w:ilvl w:val="0"/>
          <w:numId w:val="36"/>
        </w:numPr>
        <w:shd w:val="clear" w:color="auto" w:fill="FFFFFF" w:themeFill="background1"/>
        <w:spacing w:line="276" w:lineRule="auto"/>
        <w:jc w:val="center"/>
        <w:rPr>
          <w:rFonts w:ascii="Times New Roman" w:hAnsi="Times New Roman" w:cs="Times New Roman"/>
          <w:spacing w:val="2"/>
          <w:sz w:val="20"/>
          <w:szCs w:val="20"/>
          <w:shd w:val="clear" w:color="auto" w:fill="F8F6F7"/>
        </w:rPr>
      </w:pPr>
      <w:r>
        <w:rPr>
          <w:rFonts w:ascii="Times New Roman" w:hAnsi="Times New Roman" w:cs="Times New Roman"/>
          <w:spacing w:val="2"/>
          <w:sz w:val="20"/>
          <w:szCs w:val="20"/>
          <w:shd w:val="clear" w:color="auto" w:fill="F8F6F7"/>
        </w:rPr>
        <w:t>BATAN, Bandung, Indonesia</w:t>
      </w:r>
    </w:p>
    <w:p w14:paraId="31ADCD60" w14:textId="5122240C" w:rsidR="00C21C24" w:rsidRPr="00782D9F" w:rsidRDefault="00C21C24" w:rsidP="00C21C24">
      <w:pPr>
        <w:pStyle w:val="ListParagraph"/>
        <w:shd w:val="clear" w:color="auto" w:fill="FFFFFF" w:themeFill="background1"/>
        <w:spacing w:line="276" w:lineRule="auto"/>
        <w:jc w:val="center"/>
        <w:rPr>
          <w:rFonts w:ascii="Times New Roman" w:hAnsi="Times New Roman" w:cs="Times New Roman"/>
          <w:spacing w:val="2"/>
          <w:sz w:val="20"/>
          <w:szCs w:val="20"/>
          <w:shd w:val="clear" w:color="auto" w:fill="F8F6F7"/>
        </w:rPr>
      </w:pPr>
      <w:r>
        <w:rPr>
          <w:rFonts w:ascii="Times New Roman" w:hAnsi="Times New Roman" w:cs="Times New Roman"/>
          <w:spacing w:val="2"/>
          <w:sz w:val="20"/>
          <w:szCs w:val="20"/>
          <w:shd w:val="clear" w:color="auto" w:fill="F8F6F7"/>
        </w:rPr>
        <w:t>Email : gustantidiah@gm</w:t>
      </w:r>
      <w:r w:rsidR="00CE1532">
        <w:rPr>
          <w:rFonts w:ascii="Times New Roman" w:hAnsi="Times New Roman" w:cs="Times New Roman"/>
          <w:spacing w:val="2"/>
          <w:sz w:val="20"/>
          <w:szCs w:val="20"/>
          <w:shd w:val="clear" w:color="auto" w:fill="F8F6F7"/>
        </w:rPr>
        <w:t>a</w:t>
      </w:r>
      <w:r>
        <w:rPr>
          <w:rFonts w:ascii="Times New Roman" w:hAnsi="Times New Roman" w:cs="Times New Roman"/>
          <w:spacing w:val="2"/>
          <w:sz w:val="20"/>
          <w:szCs w:val="20"/>
          <w:shd w:val="clear" w:color="auto" w:fill="F8F6F7"/>
        </w:rPr>
        <w:t>il.com</w:t>
      </w:r>
    </w:p>
    <w:p w14:paraId="3CE1A59A" w14:textId="0F61D835" w:rsidR="0041608A" w:rsidRPr="00264CF8" w:rsidRDefault="0041608A" w:rsidP="00EB56A7">
      <w:pPr>
        <w:spacing w:line="276" w:lineRule="auto"/>
        <w:jc w:val="both"/>
        <w:rPr>
          <w:rFonts w:ascii="Times New Roman" w:hAnsi="Times New Roman" w:cs="Times New Roman"/>
          <w:sz w:val="20"/>
          <w:szCs w:val="20"/>
          <w:lang w:val="en-US"/>
        </w:rPr>
      </w:pPr>
    </w:p>
    <w:p w14:paraId="79D24909" w14:textId="1348CB4B" w:rsidR="0041608A" w:rsidRPr="00264CF8" w:rsidRDefault="003B5E5E" w:rsidP="0041608A">
      <w:pPr>
        <w:jc w:val="center"/>
        <w:rPr>
          <w:rFonts w:ascii="Times New Roman" w:hAnsi="Times New Roman" w:cs="Times New Roman"/>
          <w:i/>
          <w:iCs/>
          <w:spacing w:val="2"/>
          <w:sz w:val="20"/>
          <w:szCs w:val="20"/>
          <w:shd w:val="clear" w:color="auto" w:fill="FFFFFF"/>
        </w:rPr>
      </w:pPr>
      <w:r w:rsidRPr="00264CF8">
        <w:rPr>
          <w:rFonts w:ascii="Times New Roman" w:hAnsi="Times New Roman" w:cs="Times New Roman"/>
          <w:i/>
          <w:iCs/>
          <w:spacing w:val="2"/>
          <w:sz w:val="20"/>
          <w:szCs w:val="20"/>
          <w:shd w:val="clear" w:color="auto" w:fill="FFFFFF"/>
        </w:rPr>
        <w:t>ABSTRACT</w:t>
      </w:r>
    </w:p>
    <w:p w14:paraId="4FD96EAF" w14:textId="37B01995" w:rsidR="00C35D28" w:rsidRPr="00264CF8" w:rsidRDefault="003B5E5E" w:rsidP="0041608A">
      <w:pPr>
        <w:jc w:val="both"/>
        <w:rPr>
          <w:rFonts w:ascii="Times New Roman" w:hAnsi="Times New Roman" w:cs="Times New Roman"/>
          <w:spacing w:val="2"/>
          <w:sz w:val="20"/>
          <w:szCs w:val="20"/>
          <w:shd w:val="clear" w:color="auto" w:fill="FFFFFF"/>
        </w:rPr>
      </w:pPr>
      <w:r w:rsidRPr="00264CF8">
        <w:rPr>
          <w:rFonts w:ascii="Times New Roman" w:hAnsi="Times New Roman" w:cs="Times New Roman"/>
          <w:spacing w:val="2"/>
          <w:sz w:val="20"/>
          <w:szCs w:val="20"/>
          <w:shd w:val="clear" w:color="auto" w:fill="FFFFFF"/>
        </w:rPr>
        <w:t>Implant material is one solution to overcome damage or replace the function of human organs. The many needs regarding implants or biomaterials make researchers continue to carry out various studies. One of the criteria as an implant material is to have good corrosion resistance so that it can prevent rejection from within the body.</w:t>
      </w:r>
      <w:r w:rsidRPr="00264CF8">
        <w:rPr>
          <w:rFonts w:ascii="Times New Roman" w:hAnsi="Times New Roman" w:cs="Times New Roman"/>
          <w:spacing w:val="2"/>
          <w:sz w:val="20"/>
          <w:szCs w:val="20"/>
          <w:shd w:val="clear" w:color="auto" w:fill="FFFFFF"/>
          <w:lang w:val="en-US"/>
        </w:rPr>
        <w:t xml:space="preserve"> </w:t>
      </w:r>
      <w:r w:rsidRPr="00264CF8">
        <w:rPr>
          <w:rFonts w:ascii="Times New Roman" w:hAnsi="Times New Roman" w:cs="Times New Roman"/>
          <w:spacing w:val="2"/>
          <w:sz w:val="20"/>
          <w:szCs w:val="20"/>
          <w:shd w:val="clear" w:color="auto" w:fill="FFFFFF"/>
        </w:rPr>
        <w:t>This study aims to determine the corrosion behavior of Zr-Ag-Co implant material in lactated Ringer's solution. Zr-Ag-Co implant material using 5% and 7.5% Co content variation was synthesized by melting process using Single Arc Melting Furnace with argon gas atmosphere. The results of the smelting process were characterized using an optical microscope and Vickers hardness tester. Corrosion behavior of Zr-Ag-Co implant material was tested using a potentiostat with the Tafel polarization method in Ringer's lactate solution.</w:t>
      </w:r>
    </w:p>
    <w:p w14:paraId="59693ADD" w14:textId="77777777" w:rsidR="003B5E5E" w:rsidRPr="00264CF8" w:rsidRDefault="003B5E5E" w:rsidP="0041608A">
      <w:pPr>
        <w:jc w:val="both"/>
        <w:rPr>
          <w:rFonts w:ascii="Times New Roman" w:hAnsi="Times New Roman" w:cs="Times New Roman"/>
          <w:sz w:val="20"/>
          <w:szCs w:val="20"/>
          <w:lang w:val="en-US"/>
        </w:rPr>
      </w:pPr>
      <w:r w:rsidRPr="00264CF8">
        <w:rPr>
          <w:rFonts w:ascii="Times New Roman" w:hAnsi="Times New Roman" w:cs="Times New Roman"/>
          <w:sz w:val="20"/>
          <w:szCs w:val="20"/>
          <w:lang w:val="en-US"/>
        </w:rPr>
        <w:t>From the results of characterization by optical microscopy and XRD, it shows phases such as -Zr and -Zr as well as intermetallic compounds Zr2Co and Zr2Ag. The results of the hardness test showed that an increase in Co content could increase the hardness value of the Zr-Ag-Co alloy so that it had a hardness value ranging from 496.87 to 510.44 HV.</w:t>
      </w:r>
    </w:p>
    <w:p w14:paraId="350410B8" w14:textId="77777777" w:rsidR="003B5E5E" w:rsidRPr="00264CF8" w:rsidRDefault="003B5E5E" w:rsidP="0041608A">
      <w:pPr>
        <w:jc w:val="both"/>
        <w:rPr>
          <w:rFonts w:ascii="Times New Roman" w:hAnsi="Times New Roman" w:cs="Times New Roman"/>
          <w:sz w:val="20"/>
          <w:szCs w:val="20"/>
          <w:lang w:val="en-US"/>
        </w:rPr>
      </w:pPr>
    </w:p>
    <w:p w14:paraId="016411DE" w14:textId="17849366" w:rsidR="0041608A" w:rsidRPr="00264CF8" w:rsidRDefault="003B5E5E" w:rsidP="0041608A">
      <w:pPr>
        <w:jc w:val="both"/>
        <w:rPr>
          <w:rFonts w:ascii="Times New Roman" w:hAnsi="Times New Roman" w:cs="Times New Roman"/>
          <w:sz w:val="20"/>
          <w:szCs w:val="20"/>
          <w:lang w:val="en-US"/>
        </w:rPr>
      </w:pPr>
      <w:r w:rsidRPr="00264CF8">
        <w:rPr>
          <w:rFonts w:ascii="Times New Roman" w:hAnsi="Times New Roman" w:cs="Times New Roman"/>
          <w:sz w:val="20"/>
          <w:szCs w:val="20"/>
          <w:lang w:val="en-US"/>
        </w:rPr>
        <w:t>Keywords: Implant Material, Corrosion Resistance, Zr-Ag-Co, Tafel Polarization, Ringer's Lactate Soluti</w:t>
      </w:r>
    </w:p>
    <w:p w14:paraId="17726D8D" w14:textId="1BE18B13" w:rsidR="0041608A" w:rsidRPr="00264CF8" w:rsidRDefault="0041608A" w:rsidP="0041608A">
      <w:pPr>
        <w:jc w:val="both"/>
        <w:rPr>
          <w:rFonts w:ascii="Times New Roman" w:hAnsi="Times New Roman" w:cs="Times New Roman"/>
          <w:sz w:val="20"/>
          <w:szCs w:val="20"/>
          <w:lang w:val="en-US"/>
        </w:rPr>
      </w:pPr>
    </w:p>
    <w:p w14:paraId="68EA0757" w14:textId="0A244034" w:rsidR="00445693" w:rsidRPr="00782D9F" w:rsidRDefault="00782D9F" w:rsidP="0041608A">
      <w:pPr>
        <w:pStyle w:val="Heading1"/>
        <w:spacing w:before="0"/>
        <w:rPr>
          <w:rFonts w:ascii="Times New Roman" w:hAnsi="Times New Roman" w:cs="Times New Roman"/>
          <w:noProof/>
          <w:color w:val="000000" w:themeColor="text1"/>
          <w:sz w:val="20"/>
          <w:szCs w:val="20"/>
          <w:lang w:val="en-US"/>
        </w:rPr>
        <w:sectPr w:rsidR="00445693" w:rsidRPr="00782D9F" w:rsidSect="008D7AB6">
          <w:footerReference w:type="default" r:id="rId8"/>
          <w:footerReference w:type="first" r:id="rId9"/>
          <w:pgSz w:w="11900" w:h="16840" w:code="9"/>
          <w:pgMar w:top="1418" w:right="1985" w:bottom="1418" w:left="1418" w:header="0" w:footer="567" w:gutter="0"/>
          <w:pgNumType w:start="1"/>
          <w:cols w:space="720"/>
          <w:noEndnote/>
          <w:titlePg/>
          <w:docGrid w:linePitch="360"/>
        </w:sectPr>
      </w:pPr>
      <w:r>
        <w:rPr>
          <w:rFonts w:ascii="Times New Roman" w:hAnsi="Times New Roman" w:cs="Times New Roman"/>
          <w:noProof/>
          <w:color w:val="000000" w:themeColor="text1"/>
          <w:sz w:val="20"/>
          <w:szCs w:val="20"/>
          <w:lang w:val="en-US"/>
        </w:rPr>
        <w:t>=</w:t>
      </w:r>
    </w:p>
    <w:p w14:paraId="479F41DD" w14:textId="77777777" w:rsidR="009B1041" w:rsidRPr="00264CF8" w:rsidRDefault="009B1041" w:rsidP="0041608A">
      <w:pPr>
        <w:widowControl w:val="0"/>
        <w:autoSpaceDE w:val="0"/>
        <w:autoSpaceDN w:val="0"/>
        <w:adjustRightInd w:val="0"/>
        <w:spacing w:after="0" w:line="360" w:lineRule="auto"/>
        <w:jc w:val="both"/>
        <w:rPr>
          <w:rFonts w:ascii="Times New Roman" w:hAnsi="Times New Roman" w:cs="Times New Roman"/>
          <w:b/>
          <w:bCs/>
          <w:spacing w:val="2"/>
          <w:sz w:val="20"/>
          <w:szCs w:val="20"/>
          <w:shd w:val="clear" w:color="auto" w:fill="FFFFFF"/>
        </w:rPr>
      </w:pPr>
      <w:r w:rsidRPr="00264CF8">
        <w:rPr>
          <w:rFonts w:ascii="Times New Roman" w:hAnsi="Times New Roman" w:cs="Times New Roman"/>
          <w:b/>
          <w:bCs/>
          <w:spacing w:val="2"/>
          <w:sz w:val="20"/>
          <w:szCs w:val="20"/>
          <w:shd w:val="clear" w:color="auto" w:fill="FFFFFF"/>
        </w:rPr>
        <w:lastRenderedPageBreak/>
        <w:t xml:space="preserve">PRELIMINARY </w:t>
      </w:r>
    </w:p>
    <w:p w14:paraId="1B5C8125" w14:textId="77777777" w:rsidR="009B1041" w:rsidRPr="00264CF8" w:rsidRDefault="009B1041" w:rsidP="0041608A">
      <w:pPr>
        <w:widowControl w:val="0"/>
        <w:autoSpaceDE w:val="0"/>
        <w:autoSpaceDN w:val="0"/>
        <w:adjustRightInd w:val="0"/>
        <w:spacing w:after="0" w:line="360" w:lineRule="auto"/>
        <w:jc w:val="both"/>
        <w:rPr>
          <w:rFonts w:ascii="Times New Roman" w:hAnsi="Times New Roman" w:cs="Times New Roman"/>
          <w:b/>
          <w:bCs/>
          <w:spacing w:val="2"/>
          <w:sz w:val="20"/>
          <w:szCs w:val="20"/>
          <w:shd w:val="clear" w:color="auto" w:fill="FFFFFF"/>
        </w:rPr>
      </w:pPr>
      <w:r w:rsidRPr="00264CF8">
        <w:rPr>
          <w:rFonts w:ascii="Times New Roman" w:hAnsi="Times New Roman" w:cs="Times New Roman"/>
          <w:b/>
          <w:bCs/>
          <w:spacing w:val="2"/>
          <w:sz w:val="20"/>
          <w:szCs w:val="20"/>
          <w:shd w:val="clear" w:color="auto" w:fill="FFFFFF"/>
        </w:rPr>
        <w:t xml:space="preserve">Background </w:t>
      </w:r>
    </w:p>
    <w:p w14:paraId="04B643A5" w14:textId="64C87D83" w:rsidR="0041608A" w:rsidRDefault="009B1041" w:rsidP="0041608A">
      <w:pPr>
        <w:widowControl w:val="0"/>
        <w:autoSpaceDE w:val="0"/>
        <w:autoSpaceDN w:val="0"/>
        <w:adjustRightInd w:val="0"/>
        <w:spacing w:after="0" w:line="360" w:lineRule="auto"/>
        <w:jc w:val="both"/>
        <w:rPr>
          <w:rFonts w:ascii="Times New Roman" w:hAnsi="Times New Roman" w:cs="Times New Roman"/>
          <w:spacing w:val="2"/>
          <w:sz w:val="20"/>
          <w:szCs w:val="20"/>
          <w:shd w:val="clear" w:color="auto" w:fill="FFFFFF"/>
          <w:lang w:val="en-US"/>
        </w:rPr>
      </w:pPr>
      <w:r w:rsidRPr="00264CF8">
        <w:rPr>
          <w:rFonts w:ascii="Times New Roman" w:hAnsi="Times New Roman" w:cs="Times New Roman"/>
          <w:spacing w:val="2"/>
          <w:sz w:val="20"/>
          <w:szCs w:val="20"/>
          <w:shd w:val="clear" w:color="auto" w:fill="FFFFFF"/>
        </w:rPr>
        <w:t>Based on information from the Data and Information Center of the Indonesian Ministry of Health, dental and oral health problems, especially dental caries, are a disease that affects almost half of the world's population. [1] Dental caries can cause tooth loss. [2]</w:t>
      </w:r>
      <w:r w:rsidR="00264CF8">
        <w:rPr>
          <w:rFonts w:ascii="Times New Roman" w:hAnsi="Times New Roman" w:cs="Times New Roman"/>
          <w:spacing w:val="2"/>
          <w:sz w:val="20"/>
          <w:szCs w:val="20"/>
          <w:shd w:val="clear" w:color="auto" w:fill="FFFFFF"/>
          <w:lang w:val="en-US"/>
        </w:rPr>
        <w:t>.</w:t>
      </w:r>
    </w:p>
    <w:p w14:paraId="7A83FB94" w14:textId="77777777" w:rsidR="00264CF8" w:rsidRPr="00264CF8" w:rsidRDefault="00264CF8" w:rsidP="0041608A">
      <w:pPr>
        <w:widowControl w:val="0"/>
        <w:autoSpaceDE w:val="0"/>
        <w:autoSpaceDN w:val="0"/>
        <w:adjustRightInd w:val="0"/>
        <w:spacing w:after="0" w:line="360" w:lineRule="auto"/>
        <w:jc w:val="both"/>
        <w:rPr>
          <w:rFonts w:ascii="Times New Roman" w:hAnsi="Times New Roman" w:cs="Times New Roman"/>
          <w:noProof/>
          <w:color w:val="000000"/>
          <w:sz w:val="20"/>
          <w:szCs w:val="20"/>
          <w:lang w:val="en-US"/>
        </w:rPr>
      </w:pPr>
    </w:p>
    <w:p w14:paraId="44C8964D" w14:textId="1617ED89" w:rsidR="0041608A" w:rsidRDefault="009B1041" w:rsidP="0041608A">
      <w:pPr>
        <w:widowControl w:val="0"/>
        <w:autoSpaceDE w:val="0"/>
        <w:autoSpaceDN w:val="0"/>
        <w:adjustRightInd w:val="0"/>
        <w:spacing w:after="0" w:line="360" w:lineRule="auto"/>
        <w:jc w:val="both"/>
        <w:rPr>
          <w:rFonts w:ascii="Times New Roman" w:hAnsi="Times New Roman" w:cs="Times New Roman"/>
          <w:spacing w:val="2"/>
          <w:sz w:val="20"/>
          <w:szCs w:val="20"/>
          <w:shd w:val="clear" w:color="auto" w:fill="FFFFFF"/>
          <w:lang w:val="en-US"/>
        </w:rPr>
      </w:pPr>
      <w:r w:rsidRPr="00264CF8">
        <w:rPr>
          <w:rFonts w:ascii="Times New Roman" w:hAnsi="Times New Roman" w:cs="Times New Roman"/>
          <w:spacing w:val="2"/>
          <w:sz w:val="20"/>
          <w:szCs w:val="20"/>
          <w:shd w:val="clear" w:color="auto" w:fill="FFFFFF"/>
        </w:rPr>
        <w:t>Lost teeth should ideally be restored immediately in order to achieve a good normal condition, so as to improve normal contours, comfort, aesthetics, speech function, and prevent caries. One solution to overcome cases of tooth loss is to use dental implants.[3]</w:t>
      </w:r>
      <w:r w:rsidR="00264CF8">
        <w:rPr>
          <w:rFonts w:ascii="Times New Roman" w:hAnsi="Times New Roman" w:cs="Times New Roman"/>
          <w:spacing w:val="2"/>
          <w:sz w:val="20"/>
          <w:szCs w:val="20"/>
          <w:shd w:val="clear" w:color="auto" w:fill="FFFFFF"/>
          <w:lang w:val="en-US"/>
        </w:rPr>
        <w:t>.</w:t>
      </w:r>
    </w:p>
    <w:p w14:paraId="2F005047" w14:textId="77777777" w:rsidR="00264CF8" w:rsidRPr="00264CF8" w:rsidRDefault="00264CF8" w:rsidP="0041608A">
      <w:pPr>
        <w:widowControl w:val="0"/>
        <w:autoSpaceDE w:val="0"/>
        <w:autoSpaceDN w:val="0"/>
        <w:adjustRightInd w:val="0"/>
        <w:spacing w:after="0" w:line="360" w:lineRule="auto"/>
        <w:jc w:val="both"/>
        <w:rPr>
          <w:rFonts w:ascii="Times New Roman" w:hAnsi="Times New Roman" w:cs="Times New Roman"/>
          <w:noProof/>
          <w:sz w:val="20"/>
          <w:szCs w:val="20"/>
          <w:lang w:val="en-US"/>
        </w:rPr>
      </w:pPr>
    </w:p>
    <w:p w14:paraId="1673DD87" w14:textId="3A146D6A" w:rsidR="0041608A" w:rsidRDefault="00202CB6" w:rsidP="0041608A">
      <w:pPr>
        <w:shd w:val="clear" w:color="auto" w:fill="FFFFFF"/>
        <w:spacing w:after="0" w:line="360" w:lineRule="auto"/>
        <w:jc w:val="both"/>
        <w:rPr>
          <w:rFonts w:ascii="Times New Roman" w:hAnsi="Times New Roman" w:cs="Times New Roman"/>
          <w:spacing w:val="2"/>
          <w:sz w:val="20"/>
          <w:szCs w:val="20"/>
          <w:shd w:val="clear" w:color="auto" w:fill="FFFFFF"/>
        </w:rPr>
      </w:pPr>
      <w:r w:rsidRPr="00264CF8">
        <w:rPr>
          <w:rFonts w:ascii="Times New Roman" w:hAnsi="Times New Roman" w:cs="Times New Roman"/>
          <w:spacing w:val="2"/>
          <w:sz w:val="20"/>
          <w:szCs w:val="20"/>
          <w:shd w:val="clear" w:color="auto" w:fill="FFFFFF"/>
        </w:rPr>
        <w:t>One type of dental implant is a dental screw material that serves to support dentures. [4] Dental implants will come into direct contact with body tissues, where the tissue can respond to a foreign object's resistance. [3] For this reason, dental implant materials should ideally have biocompatible properties, be strong to withstand chewing loads, be corrosion resistant, and resistant to fracture. [5] The dental implant material that is widely used is Ti-6Al-4V because it has excellent biocompatibility, is not prone to allergies and has good corrosion resistance [3,6,7,8,9]. However, Ti-6Al-4V has a fairly high economic value, as an alternative it is necessary to research dental implant materials which have lower economic value, but have the same characteristics or even better than Ti-6Al-4V dental implant materials. One of the dental implant materials that is expected to meet these requirements is a Zirconium-based dental implant material.</w:t>
      </w:r>
    </w:p>
    <w:p w14:paraId="3CB64922" w14:textId="77777777" w:rsidR="00264CF8" w:rsidRPr="00264CF8" w:rsidRDefault="00264CF8" w:rsidP="0041608A">
      <w:pPr>
        <w:shd w:val="clear" w:color="auto" w:fill="FFFFFF"/>
        <w:spacing w:after="0" w:line="360" w:lineRule="auto"/>
        <w:jc w:val="both"/>
        <w:rPr>
          <w:rFonts w:ascii="Times New Roman" w:hAnsi="Times New Roman" w:cs="Times New Roman"/>
          <w:noProof/>
          <w:sz w:val="20"/>
          <w:szCs w:val="20"/>
        </w:rPr>
      </w:pPr>
    </w:p>
    <w:p w14:paraId="04BDAA37" w14:textId="77777777" w:rsidR="00264CF8" w:rsidRDefault="00202CB6" w:rsidP="0041608A">
      <w:pPr>
        <w:shd w:val="clear" w:color="auto" w:fill="FFFFFF"/>
        <w:spacing w:after="0" w:line="360" w:lineRule="auto"/>
        <w:jc w:val="both"/>
        <w:rPr>
          <w:rFonts w:ascii="Times New Roman" w:hAnsi="Times New Roman" w:cs="Times New Roman"/>
          <w:spacing w:val="2"/>
          <w:sz w:val="20"/>
          <w:szCs w:val="20"/>
          <w:shd w:val="clear" w:color="auto" w:fill="FFFFFF"/>
          <w:lang w:val="en-US"/>
        </w:rPr>
      </w:pPr>
      <w:bookmarkStart w:id="1" w:name="_Toc86171640"/>
      <w:r w:rsidRPr="00264CF8">
        <w:rPr>
          <w:rFonts w:ascii="Times New Roman" w:hAnsi="Times New Roman" w:cs="Times New Roman"/>
          <w:spacing w:val="2"/>
          <w:sz w:val="20"/>
          <w:szCs w:val="20"/>
          <w:shd w:val="clear" w:color="auto" w:fill="FFFFFF"/>
        </w:rPr>
        <w:t xml:space="preserve">Zirconium dental implants have excellent biomechanical properties and biocompatibility, and are corrosion resistant. [5] In this study the author will combine Zirconium material with Cobalt and Argentum. Cobalt was chosen because based on research, Cobalt alloys are known for their excellent corrosion resistance and wear resistance, so they are widely used for dental implants and artificial </w:t>
      </w:r>
      <w:r w:rsidRPr="00264CF8">
        <w:rPr>
          <w:rFonts w:ascii="Times New Roman" w:hAnsi="Times New Roman" w:cs="Times New Roman"/>
          <w:spacing w:val="2"/>
          <w:sz w:val="20"/>
          <w:szCs w:val="20"/>
          <w:shd w:val="clear" w:color="auto" w:fill="FFFFFF"/>
        </w:rPr>
        <w:t>joints.[10,11] While Argentum is used because it has good anti-bacterial properties.[12,13]</w:t>
      </w:r>
      <w:r w:rsidR="00264CF8">
        <w:rPr>
          <w:rFonts w:ascii="Times New Roman" w:hAnsi="Times New Roman" w:cs="Times New Roman"/>
          <w:spacing w:val="2"/>
          <w:sz w:val="20"/>
          <w:szCs w:val="20"/>
          <w:shd w:val="clear" w:color="auto" w:fill="FFFFFF"/>
          <w:lang w:val="en-US"/>
        </w:rPr>
        <w:t>.</w:t>
      </w:r>
    </w:p>
    <w:p w14:paraId="240054C3" w14:textId="77777777" w:rsidR="00264CF8" w:rsidRDefault="00264CF8" w:rsidP="0041608A">
      <w:pPr>
        <w:shd w:val="clear" w:color="auto" w:fill="FFFFFF"/>
        <w:spacing w:after="0" w:line="360" w:lineRule="auto"/>
        <w:jc w:val="both"/>
        <w:rPr>
          <w:rFonts w:ascii="Times New Roman" w:hAnsi="Times New Roman" w:cs="Times New Roman"/>
          <w:spacing w:val="2"/>
          <w:sz w:val="20"/>
          <w:szCs w:val="20"/>
          <w:shd w:val="clear" w:color="auto" w:fill="FFFFFF"/>
          <w:lang w:val="en-US"/>
        </w:rPr>
      </w:pPr>
    </w:p>
    <w:p w14:paraId="5888B9B4" w14:textId="22E55C3D" w:rsidR="0041608A" w:rsidRDefault="00202CB6" w:rsidP="0041608A">
      <w:pPr>
        <w:shd w:val="clear" w:color="auto" w:fill="FFFFFF"/>
        <w:spacing w:after="0" w:line="360" w:lineRule="auto"/>
        <w:jc w:val="both"/>
        <w:rPr>
          <w:rFonts w:ascii="Times New Roman" w:hAnsi="Times New Roman" w:cs="Times New Roman"/>
          <w:spacing w:val="2"/>
          <w:sz w:val="20"/>
          <w:szCs w:val="20"/>
          <w:shd w:val="clear" w:color="auto" w:fill="FFFFFF"/>
          <w:lang w:val="en-US"/>
        </w:rPr>
      </w:pPr>
      <w:r w:rsidRPr="00264CF8">
        <w:rPr>
          <w:rFonts w:ascii="Times New Roman" w:hAnsi="Times New Roman" w:cs="Times New Roman"/>
          <w:spacing w:val="2"/>
          <w:sz w:val="20"/>
          <w:szCs w:val="20"/>
          <w:shd w:val="clear" w:color="auto" w:fill="FFFFFF"/>
        </w:rPr>
        <w:t>This research is expected to study the properties of Zr-Ag-Co alloy, as a new material to replace Ti-6Al-4V for Screw Dental Implants, using the casting method and material characterization with visual tests, hardness, microstructure, X-Ray Diffraction, Scanning Electron Microscope. ( SEM ) , and corrosion rate ( Tafel polarization method ) dissolved in Simulated Body Fluid ( SBF ) solution</w:t>
      </w:r>
      <w:r w:rsidR="00264CF8">
        <w:rPr>
          <w:rFonts w:ascii="Times New Roman" w:hAnsi="Times New Roman" w:cs="Times New Roman"/>
          <w:spacing w:val="2"/>
          <w:sz w:val="20"/>
          <w:szCs w:val="20"/>
          <w:shd w:val="clear" w:color="auto" w:fill="FFFFFF"/>
          <w:lang w:val="en-US"/>
        </w:rPr>
        <w:t>.</w:t>
      </w:r>
    </w:p>
    <w:p w14:paraId="54105F6F" w14:textId="77777777" w:rsidR="00264CF8" w:rsidRPr="00264CF8" w:rsidRDefault="00264CF8" w:rsidP="0041608A">
      <w:pPr>
        <w:shd w:val="clear" w:color="auto" w:fill="FFFFFF"/>
        <w:spacing w:after="0" w:line="360" w:lineRule="auto"/>
        <w:jc w:val="both"/>
        <w:rPr>
          <w:rStyle w:val="y2iqfc"/>
          <w:rFonts w:ascii="Times New Roman" w:hAnsi="Times New Roman" w:cs="Times New Roman"/>
          <w:noProof/>
          <w:sz w:val="20"/>
          <w:szCs w:val="20"/>
          <w:lang w:val="en-US"/>
        </w:rPr>
      </w:pPr>
    </w:p>
    <w:bookmarkEnd w:id="1"/>
    <w:p w14:paraId="44E81E71" w14:textId="77777777" w:rsidR="00202CB6" w:rsidRPr="00765A25" w:rsidRDefault="00202CB6" w:rsidP="00264CF8">
      <w:pPr>
        <w:pStyle w:val="ListParagraph"/>
        <w:spacing w:line="360" w:lineRule="auto"/>
        <w:ind w:left="0"/>
        <w:jc w:val="both"/>
        <w:rPr>
          <w:rFonts w:ascii="Times New Roman" w:hAnsi="Times New Roman" w:cs="Times New Roman"/>
          <w:b/>
          <w:bCs/>
          <w:spacing w:val="2"/>
          <w:sz w:val="20"/>
          <w:szCs w:val="20"/>
          <w:shd w:val="clear" w:color="auto" w:fill="FFFFFF"/>
        </w:rPr>
      </w:pPr>
      <w:r w:rsidRPr="00765A25">
        <w:rPr>
          <w:rFonts w:ascii="Times New Roman" w:hAnsi="Times New Roman" w:cs="Times New Roman"/>
          <w:b/>
          <w:bCs/>
          <w:spacing w:val="2"/>
          <w:sz w:val="20"/>
          <w:szCs w:val="20"/>
          <w:shd w:val="clear" w:color="auto" w:fill="FFFFFF"/>
        </w:rPr>
        <w:t xml:space="preserve">Research Problems </w:t>
      </w:r>
    </w:p>
    <w:p w14:paraId="379A57DF" w14:textId="3729DEA7" w:rsidR="00765A25" w:rsidRDefault="00765A25" w:rsidP="00264CF8">
      <w:pPr>
        <w:pStyle w:val="ListParagraph"/>
        <w:spacing w:line="360" w:lineRule="auto"/>
        <w:ind w:left="0"/>
        <w:jc w:val="both"/>
        <w:rPr>
          <w:rFonts w:ascii="Times New Roman" w:hAnsi="Times New Roman" w:cs="Times New Roman"/>
          <w:spacing w:val="2"/>
          <w:sz w:val="20"/>
          <w:szCs w:val="20"/>
          <w:shd w:val="clear" w:color="auto" w:fill="FFFFFF"/>
        </w:rPr>
      </w:pPr>
      <w:r w:rsidRPr="00765A25">
        <w:rPr>
          <w:rFonts w:ascii="Times New Roman" w:hAnsi="Times New Roman" w:cs="Times New Roman"/>
          <w:spacing w:val="2"/>
          <w:sz w:val="20"/>
          <w:szCs w:val="20"/>
          <w:shd w:val="clear" w:color="auto" w:fill="FFFFFF"/>
        </w:rPr>
        <w:t>How to make alloys for Screw Dental Implant materials using Cobalt-dopped Zr-Ag compounds in order to obtain good microstructure, hardness and corrosion resistance?</w:t>
      </w:r>
    </w:p>
    <w:p w14:paraId="5C4F81EF" w14:textId="70C74FC5" w:rsidR="00765A25" w:rsidRDefault="00765A25" w:rsidP="00264CF8">
      <w:pPr>
        <w:pStyle w:val="ListParagraph"/>
        <w:spacing w:line="360" w:lineRule="auto"/>
        <w:ind w:left="0"/>
        <w:jc w:val="both"/>
        <w:rPr>
          <w:rFonts w:ascii="Times New Roman" w:hAnsi="Times New Roman" w:cs="Times New Roman"/>
          <w:spacing w:val="2"/>
          <w:sz w:val="20"/>
          <w:szCs w:val="20"/>
          <w:shd w:val="clear" w:color="auto" w:fill="FFFFFF"/>
        </w:rPr>
      </w:pPr>
    </w:p>
    <w:p w14:paraId="294C1B53" w14:textId="727EC142" w:rsidR="00765A25" w:rsidRPr="00765A25" w:rsidRDefault="00765A25" w:rsidP="00264CF8">
      <w:pPr>
        <w:pStyle w:val="ListParagraph"/>
        <w:spacing w:line="360" w:lineRule="auto"/>
        <w:ind w:left="0"/>
        <w:jc w:val="both"/>
        <w:rPr>
          <w:rFonts w:ascii="Times New Roman" w:hAnsi="Times New Roman" w:cs="Times New Roman"/>
          <w:b/>
          <w:bCs/>
          <w:spacing w:val="2"/>
          <w:sz w:val="20"/>
          <w:szCs w:val="20"/>
          <w:shd w:val="clear" w:color="auto" w:fill="FFFFFF"/>
        </w:rPr>
      </w:pPr>
      <w:r w:rsidRPr="00765A25">
        <w:rPr>
          <w:rFonts w:ascii="Times New Roman" w:hAnsi="Times New Roman" w:cs="Times New Roman"/>
          <w:b/>
          <w:bCs/>
          <w:spacing w:val="2"/>
          <w:sz w:val="20"/>
          <w:szCs w:val="20"/>
          <w:shd w:val="clear" w:color="auto" w:fill="FFFFFF"/>
        </w:rPr>
        <w:t>Research purposes</w:t>
      </w:r>
    </w:p>
    <w:p w14:paraId="4F33EAFF" w14:textId="77777777" w:rsidR="00765A25" w:rsidRDefault="00202CB6" w:rsidP="00264CF8">
      <w:pPr>
        <w:pStyle w:val="ListParagraph"/>
        <w:spacing w:line="360" w:lineRule="auto"/>
        <w:ind w:left="0"/>
        <w:jc w:val="both"/>
        <w:rPr>
          <w:rFonts w:ascii="Times New Roman" w:hAnsi="Times New Roman" w:cs="Times New Roman"/>
          <w:spacing w:val="2"/>
          <w:sz w:val="20"/>
          <w:szCs w:val="20"/>
          <w:shd w:val="clear" w:color="auto" w:fill="FFFFFF"/>
        </w:rPr>
      </w:pPr>
      <w:r w:rsidRPr="00264CF8">
        <w:rPr>
          <w:rFonts w:ascii="Times New Roman" w:hAnsi="Times New Roman" w:cs="Times New Roman"/>
          <w:spacing w:val="2"/>
          <w:sz w:val="20"/>
          <w:szCs w:val="20"/>
          <w:shd w:val="clear" w:color="auto" w:fill="FFFFFF"/>
        </w:rPr>
        <w:t>The purpose of this research is as follows:</w:t>
      </w:r>
    </w:p>
    <w:p w14:paraId="709AFA4C" w14:textId="77777777" w:rsidR="00765A25" w:rsidRDefault="00202CB6" w:rsidP="00264CF8">
      <w:pPr>
        <w:pStyle w:val="ListParagraph"/>
        <w:spacing w:line="360" w:lineRule="auto"/>
        <w:ind w:left="0"/>
        <w:jc w:val="both"/>
        <w:rPr>
          <w:rFonts w:ascii="Times New Roman" w:hAnsi="Times New Roman" w:cs="Times New Roman"/>
          <w:spacing w:val="2"/>
          <w:sz w:val="20"/>
          <w:szCs w:val="20"/>
          <w:shd w:val="clear" w:color="auto" w:fill="FFFFFF"/>
        </w:rPr>
      </w:pPr>
      <w:r w:rsidRPr="00264CF8">
        <w:rPr>
          <w:rFonts w:ascii="Times New Roman" w:hAnsi="Times New Roman" w:cs="Times New Roman"/>
          <w:spacing w:val="2"/>
          <w:sz w:val="20"/>
          <w:szCs w:val="20"/>
          <w:shd w:val="clear" w:color="auto" w:fill="FFFFFF"/>
        </w:rPr>
        <w:t xml:space="preserve">1. Designing and making Zr-Ag-Co alloys. </w:t>
      </w:r>
    </w:p>
    <w:p w14:paraId="5E9C590A" w14:textId="28F5967D" w:rsidR="00202CB6" w:rsidRPr="00264CF8" w:rsidRDefault="00202CB6" w:rsidP="00264CF8">
      <w:pPr>
        <w:pStyle w:val="ListParagraph"/>
        <w:spacing w:line="360" w:lineRule="auto"/>
        <w:ind w:left="0"/>
        <w:jc w:val="both"/>
        <w:rPr>
          <w:rFonts w:ascii="Times New Roman" w:hAnsi="Times New Roman" w:cs="Times New Roman"/>
          <w:spacing w:val="2"/>
          <w:sz w:val="20"/>
          <w:szCs w:val="20"/>
          <w:shd w:val="clear" w:color="auto" w:fill="FFFFFF"/>
        </w:rPr>
      </w:pPr>
      <w:r w:rsidRPr="00264CF8">
        <w:rPr>
          <w:rFonts w:ascii="Times New Roman" w:hAnsi="Times New Roman" w:cs="Times New Roman"/>
          <w:spacing w:val="2"/>
          <w:sz w:val="20"/>
          <w:szCs w:val="20"/>
          <w:shd w:val="clear" w:color="auto" w:fill="FFFFFF"/>
        </w:rPr>
        <w:t xml:space="preserve">2. Analyze the influence of Co variation on the hardness of Zr-Ag alloy </w:t>
      </w:r>
    </w:p>
    <w:p w14:paraId="31F03C5E" w14:textId="77777777" w:rsidR="00202CB6" w:rsidRPr="00264CF8" w:rsidRDefault="00202CB6" w:rsidP="00264CF8">
      <w:pPr>
        <w:pStyle w:val="ListParagraph"/>
        <w:spacing w:line="360" w:lineRule="auto"/>
        <w:ind w:left="0"/>
        <w:jc w:val="both"/>
        <w:rPr>
          <w:rFonts w:ascii="Times New Roman" w:hAnsi="Times New Roman" w:cs="Times New Roman"/>
          <w:spacing w:val="2"/>
          <w:sz w:val="20"/>
          <w:szCs w:val="20"/>
          <w:shd w:val="clear" w:color="auto" w:fill="FFFFFF"/>
        </w:rPr>
      </w:pPr>
      <w:r w:rsidRPr="00264CF8">
        <w:rPr>
          <w:rFonts w:ascii="Times New Roman" w:hAnsi="Times New Roman" w:cs="Times New Roman"/>
          <w:spacing w:val="2"/>
          <w:sz w:val="20"/>
          <w:szCs w:val="20"/>
          <w:shd w:val="clear" w:color="auto" w:fill="FFFFFF"/>
        </w:rPr>
        <w:t xml:space="preserve">3. Analyze the influence of Co variation on the microstructure of the Zr-Ag alloy. </w:t>
      </w:r>
    </w:p>
    <w:p w14:paraId="45DFD2EE" w14:textId="77777777" w:rsidR="00202CB6" w:rsidRPr="00264CF8" w:rsidRDefault="00202CB6" w:rsidP="00264CF8">
      <w:pPr>
        <w:pStyle w:val="ListParagraph"/>
        <w:spacing w:line="360" w:lineRule="auto"/>
        <w:ind w:left="0"/>
        <w:jc w:val="both"/>
        <w:rPr>
          <w:rFonts w:ascii="Times New Roman" w:hAnsi="Times New Roman" w:cs="Times New Roman"/>
          <w:spacing w:val="2"/>
          <w:sz w:val="20"/>
          <w:szCs w:val="20"/>
          <w:shd w:val="clear" w:color="auto" w:fill="FFFFFF"/>
        </w:rPr>
      </w:pPr>
      <w:r w:rsidRPr="00264CF8">
        <w:rPr>
          <w:rFonts w:ascii="Times New Roman" w:hAnsi="Times New Roman" w:cs="Times New Roman"/>
          <w:spacing w:val="2"/>
          <w:sz w:val="20"/>
          <w:szCs w:val="20"/>
          <w:shd w:val="clear" w:color="auto" w:fill="FFFFFF"/>
        </w:rPr>
        <w:t xml:space="preserve">4. Analyzing the corrosion resistance of Zr-Ag-Co alloy on Simulated Body Fluid solution. </w:t>
      </w:r>
    </w:p>
    <w:p w14:paraId="72377582" w14:textId="4ABC09F6" w:rsidR="0041608A" w:rsidRPr="00264CF8" w:rsidRDefault="0041608A" w:rsidP="00765A25">
      <w:pPr>
        <w:pStyle w:val="ListParagraph"/>
        <w:spacing w:line="360" w:lineRule="auto"/>
        <w:ind w:left="0"/>
        <w:jc w:val="both"/>
        <w:rPr>
          <w:rFonts w:ascii="Times New Roman" w:hAnsi="Times New Roman" w:cs="Times New Roman"/>
          <w:sz w:val="20"/>
          <w:szCs w:val="20"/>
          <w:lang w:val="id-ID"/>
        </w:rPr>
      </w:pPr>
    </w:p>
    <w:p w14:paraId="4351D04E" w14:textId="7A03FAE3" w:rsidR="000A7B76" w:rsidRPr="00264CF8" w:rsidRDefault="000A7B76">
      <w:pPr>
        <w:rPr>
          <w:rFonts w:ascii="Times New Roman" w:hAnsi="Times New Roman" w:cs="Times New Roman"/>
          <w:sz w:val="20"/>
          <w:szCs w:val="20"/>
        </w:rPr>
      </w:pPr>
      <w:r w:rsidRPr="00264CF8">
        <w:rPr>
          <w:rFonts w:ascii="Times New Roman" w:hAnsi="Times New Roman" w:cs="Times New Roman"/>
          <w:sz w:val="20"/>
          <w:szCs w:val="20"/>
        </w:rPr>
        <w:br w:type="page"/>
      </w:r>
    </w:p>
    <w:p w14:paraId="6EBDA0B4" w14:textId="77777777" w:rsidR="0079374B" w:rsidRPr="0081765C" w:rsidRDefault="0079374B" w:rsidP="00C0290A">
      <w:pPr>
        <w:pStyle w:val="ListParagraph"/>
        <w:spacing w:line="360" w:lineRule="auto"/>
        <w:ind w:left="426" w:hanging="426"/>
        <w:jc w:val="both"/>
        <w:rPr>
          <w:rFonts w:ascii="Times New Roman" w:eastAsiaTheme="minorHAnsi" w:hAnsi="Times New Roman" w:cs="Times New Roman"/>
          <w:b/>
          <w:bCs/>
          <w:color w:val="auto"/>
          <w:sz w:val="20"/>
          <w:szCs w:val="20"/>
          <w:lang w:val="id-ID" w:bidi="ar-SA"/>
        </w:rPr>
      </w:pPr>
      <w:r w:rsidRPr="0081765C">
        <w:rPr>
          <w:rFonts w:ascii="Times New Roman" w:eastAsiaTheme="minorHAnsi" w:hAnsi="Times New Roman" w:cs="Times New Roman"/>
          <w:b/>
          <w:bCs/>
          <w:color w:val="auto"/>
          <w:sz w:val="20"/>
          <w:szCs w:val="20"/>
          <w:lang w:val="id-ID" w:bidi="ar-SA"/>
        </w:rPr>
        <w:lastRenderedPageBreak/>
        <w:t>Scope of problem</w:t>
      </w:r>
    </w:p>
    <w:p w14:paraId="7BCAF973" w14:textId="77777777" w:rsidR="0079374B" w:rsidRPr="00264CF8" w:rsidRDefault="0079374B" w:rsidP="00C0290A">
      <w:pPr>
        <w:pStyle w:val="ListParagraph"/>
        <w:spacing w:line="360" w:lineRule="auto"/>
        <w:ind w:left="0"/>
        <w:jc w:val="both"/>
        <w:rPr>
          <w:rFonts w:ascii="Times New Roman" w:eastAsiaTheme="minorHAnsi" w:hAnsi="Times New Roman" w:cs="Times New Roman"/>
          <w:color w:val="auto"/>
          <w:sz w:val="20"/>
          <w:szCs w:val="20"/>
          <w:lang w:val="id-ID" w:bidi="ar-SA"/>
        </w:rPr>
      </w:pPr>
      <w:r w:rsidRPr="00264CF8">
        <w:rPr>
          <w:rFonts w:ascii="Times New Roman" w:eastAsiaTheme="minorHAnsi" w:hAnsi="Times New Roman" w:cs="Times New Roman"/>
          <w:color w:val="auto"/>
          <w:sz w:val="20"/>
          <w:szCs w:val="20"/>
          <w:lang w:val="id-ID" w:bidi="ar-SA"/>
        </w:rPr>
        <w:t>In this study, it is stated that there is a problem limitation with the intention that this research focuses on the research objectives that have been described above while the problem limits include:</w:t>
      </w:r>
    </w:p>
    <w:p w14:paraId="1BBD54DE" w14:textId="09276D66" w:rsidR="0081765C" w:rsidRPr="00C0290A" w:rsidRDefault="0081765C" w:rsidP="00C0290A">
      <w:pPr>
        <w:pStyle w:val="ListParagraph"/>
        <w:numPr>
          <w:ilvl w:val="0"/>
          <w:numId w:val="29"/>
        </w:numPr>
        <w:spacing w:line="360" w:lineRule="auto"/>
        <w:ind w:left="284" w:hanging="284"/>
        <w:jc w:val="both"/>
        <w:rPr>
          <w:rFonts w:ascii="Times New Roman" w:hAnsi="Times New Roman" w:cs="Times New Roman"/>
          <w:sz w:val="20"/>
          <w:szCs w:val="20"/>
        </w:rPr>
      </w:pPr>
      <w:r w:rsidRPr="00C0290A">
        <w:rPr>
          <w:rFonts w:ascii="Times New Roman" w:hAnsi="Times New Roman" w:cs="Times New Roman"/>
          <w:sz w:val="20"/>
          <w:szCs w:val="20"/>
        </w:rPr>
        <w:t>Research is only limited to making alloys, not implant products that are ready to use.</w:t>
      </w:r>
    </w:p>
    <w:p w14:paraId="54191771" w14:textId="17529505" w:rsidR="0081765C" w:rsidRPr="00264CF8" w:rsidRDefault="0081765C" w:rsidP="00C0290A">
      <w:pPr>
        <w:pStyle w:val="ListParagraph"/>
        <w:numPr>
          <w:ilvl w:val="0"/>
          <w:numId w:val="29"/>
        </w:numPr>
        <w:spacing w:line="360" w:lineRule="auto"/>
        <w:ind w:left="284" w:hanging="284"/>
        <w:jc w:val="both"/>
        <w:rPr>
          <w:rFonts w:ascii="Times New Roman" w:eastAsiaTheme="minorHAnsi" w:hAnsi="Times New Roman" w:cs="Times New Roman"/>
          <w:color w:val="auto"/>
          <w:sz w:val="20"/>
          <w:szCs w:val="20"/>
          <w:lang w:val="id-ID" w:bidi="ar-SA"/>
        </w:rPr>
      </w:pPr>
      <w:r w:rsidRPr="00264CF8">
        <w:rPr>
          <w:rFonts w:ascii="Times New Roman" w:eastAsiaTheme="minorHAnsi" w:hAnsi="Times New Roman" w:cs="Times New Roman"/>
          <w:color w:val="auto"/>
          <w:sz w:val="20"/>
          <w:szCs w:val="20"/>
          <w:lang w:val="id-ID" w:bidi="ar-SA"/>
        </w:rPr>
        <w:t>Materials used are Zirconium balance, 2% Argentum and Cobalt (0%; 5%; 7.5%).</w:t>
      </w:r>
    </w:p>
    <w:p w14:paraId="19BABB6E" w14:textId="4AF2CCBD" w:rsidR="00A63EEF" w:rsidRPr="00264CF8" w:rsidRDefault="00C0290A" w:rsidP="00C0290A">
      <w:pPr>
        <w:pStyle w:val="ListParagraph"/>
        <w:numPr>
          <w:ilvl w:val="0"/>
          <w:numId w:val="29"/>
        </w:numPr>
        <w:spacing w:line="360" w:lineRule="auto"/>
        <w:ind w:left="284" w:hanging="284"/>
        <w:jc w:val="both"/>
        <w:rPr>
          <w:rFonts w:ascii="Times New Roman" w:hAnsi="Times New Roman" w:cs="Times New Roman"/>
          <w:color w:val="000000" w:themeColor="text1"/>
          <w:sz w:val="20"/>
          <w:szCs w:val="20"/>
        </w:rPr>
      </w:pPr>
      <w:r w:rsidRPr="00C0290A">
        <w:rPr>
          <w:rFonts w:ascii="Times New Roman" w:eastAsiaTheme="minorHAnsi" w:hAnsi="Times New Roman" w:cs="Times New Roman"/>
          <w:color w:val="auto"/>
          <w:sz w:val="20"/>
          <w:szCs w:val="20"/>
          <w:lang w:val="id-ID" w:bidi="ar-SA"/>
        </w:rPr>
        <w:t>The alloy has good corrosion resistance as evidenced by the results of the polarization test (Tafel method)</w:t>
      </w:r>
    </w:p>
    <w:p w14:paraId="1328E1A1" w14:textId="77777777" w:rsidR="00C0290A" w:rsidRDefault="00C0290A" w:rsidP="0079374B">
      <w:pPr>
        <w:pStyle w:val="Caption"/>
        <w:keepNext/>
        <w:rPr>
          <w:rFonts w:ascii="Times New Roman" w:eastAsiaTheme="majorEastAsia" w:hAnsi="Times New Roman" w:cs="Times New Roman"/>
          <w:i w:val="0"/>
          <w:iCs w:val="0"/>
          <w:color w:val="000000" w:themeColor="text1"/>
          <w:sz w:val="20"/>
          <w:szCs w:val="20"/>
          <w:lang w:val="en-US"/>
        </w:rPr>
      </w:pPr>
    </w:p>
    <w:p w14:paraId="67DC92CD" w14:textId="5C5F5C42" w:rsidR="0079374B" w:rsidRPr="00C0290A" w:rsidRDefault="00D14BC1" w:rsidP="0079374B">
      <w:pPr>
        <w:pStyle w:val="Caption"/>
        <w:keepNext/>
        <w:rPr>
          <w:rFonts w:ascii="Times New Roman" w:eastAsiaTheme="majorEastAsia" w:hAnsi="Times New Roman" w:cs="Times New Roman"/>
          <w:b/>
          <w:bCs/>
          <w:i w:val="0"/>
          <w:iCs w:val="0"/>
          <w:color w:val="000000" w:themeColor="text1"/>
          <w:sz w:val="20"/>
          <w:szCs w:val="20"/>
          <w:lang w:val="en-US"/>
        </w:rPr>
      </w:pPr>
      <w:r>
        <w:rPr>
          <w:rFonts w:ascii="Times New Roman" w:eastAsiaTheme="majorEastAsia" w:hAnsi="Times New Roman" w:cs="Times New Roman"/>
          <w:b/>
          <w:bCs/>
          <w:i w:val="0"/>
          <w:iCs w:val="0"/>
          <w:color w:val="000000" w:themeColor="text1"/>
          <w:sz w:val="20"/>
          <w:szCs w:val="20"/>
          <w:lang w:val="en-US"/>
        </w:rPr>
        <w:t>RESEARCH METHODOLOGY</w:t>
      </w:r>
    </w:p>
    <w:p w14:paraId="489C20AB" w14:textId="77777777" w:rsidR="0079374B" w:rsidRPr="00D14BC1" w:rsidRDefault="0079374B" w:rsidP="0079374B">
      <w:pPr>
        <w:pStyle w:val="Caption"/>
        <w:keepNext/>
        <w:rPr>
          <w:rFonts w:ascii="Times New Roman" w:eastAsiaTheme="majorEastAsia" w:hAnsi="Times New Roman" w:cs="Times New Roman"/>
          <w:b/>
          <w:bCs/>
          <w:i w:val="0"/>
          <w:iCs w:val="0"/>
          <w:color w:val="000000" w:themeColor="text1"/>
          <w:sz w:val="20"/>
          <w:szCs w:val="20"/>
          <w:lang w:val="en-US"/>
        </w:rPr>
      </w:pPr>
      <w:r w:rsidRPr="00D14BC1">
        <w:rPr>
          <w:rFonts w:ascii="Times New Roman" w:eastAsiaTheme="majorEastAsia" w:hAnsi="Times New Roman" w:cs="Times New Roman"/>
          <w:b/>
          <w:bCs/>
          <w:i w:val="0"/>
          <w:iCs w:val="0"/>
          <w:color w:val="000000" w:themeColor="text1"/>
          <w:sz w:val="20"/>
          <w:szCs w:val="20"/>
          <w:lang w:val="en-US"/>
        </w:rPr>
        <w:t>Research Process Parameters</w:t>
      </w:r>
    </w:p>
    <w:p w14:paraId="1B5233D3" w14:textId="289E1099" w:rsidR="00C96BC9" w:rsidRPr="00264CF8" w:rsidRDefault="0079374B" w:rsidP="0079374B">
      <w:pPr>
        <w:pStyle w:val="Caption"/>
        <w:keepNext/>
        <w:rPr>
          <w:rFonts w:ascii="Times New Roman" w:hAnsi="Times New Roman" w:cs="Times New Roman"/>
          <w:i w:val="0"/>
          <w:iCs w:val="0"/>
          <w:color w:val="000000" w:themeColor="text1"/>
          <w:sz w:val="20"/>
          <w:szCs w:val="20"/>
          <w:lang w:val="en-US"/>
        </w:rPr>
      </w:pPr>
      <w:r w:rsidRPr="00264CF8">
        <w:rPr>
          <w:rFonts w:ascii="Times New Roman" w:eastAsiaTheme="majorEastAsia" w:hAnsi="Times New Roman" w:cs="Times New Roman"/>
          <w:i w:val="0"/>
          <w:iCs w:val="0"/>
          <w:color w:val="000000" w:themeColor="text1"/>
          <w:sz w:val="20"/>
          <w:szCs w:val="20"/>
          <w:lang w:val="en-US"/>
        </w:rPr>
        <w:t>Table 0.1 Material balance and its tests</w:t>
      </w:r>
    </w:p>
    <w:tbl>
      <w:tblPr>
        <w:tblStyle w:val="TableGrid"/>
        <w:tblW w:w="4820" w:type="dxa"/>
        <w:tblInd w:w="-5" w:type="dxa"/>
        <w:tblLayout w:type="fixed"/>
        <w:tblLook w:val="04A0" w:firstRow="1" w:lastRow="0" w:firstColumn="1" w:lastColumn="0" w:noHBand="0" w:noVBand="1"/>
      </w:tblPr>
      <w:tblGrid>
        <w:gridCol w:w="249"/>
        <w:gridCol w:w="602"/>
        <w:gridCol w:w="567"/>
        <w:gridCol w:w="567"/>
        <w:gridCol w:w="850"/>
        <w:gridCol w:w="284"/>
        <w:gridCol w:w="709"/>
        <w:gridCol w:w="992"/>
      </w:tblGrid>
      <w:tr w:rsidR="00D14BC1" w:rsidRPr="00264CF8" w14:paraId="2373EA77" w14:textId="77777777" w:rsidTr="00D14BC1">
        <w:trPr>
          <w:trHeight w:val="544"/>
        </w:trPr>
        <w:tc>
          <w:tcPr>
            <w:tcW w:w="249" w:type="dxa"/>
            <w:vAlign w:val="center"/>
          </w:tcPr>
          <w:p w14:paraId="3E779CD1" w14:textId="77777777" w:rsidR="00445693" w:rsidRPr="00264CF8" w:rsidRDefault="00445693" w:rsidP="009C7FC3">
            <w:pPr>
              <w:jc w:val="center"/>
              <w:rPr>
                <w:rFonts w:ascii="Times New Roman" w:hAnsi="Times New Roman" w:cs="Times New Roman"/>
                <w:sz w:val="20"/>
                <w:szCs w:val="20"/>
              </w:rPr>
            </w:pPr>
          </w:p>
        </w:tc>
        <w:tc>
          <w:tcPr>
            <w:tcW w:w="602" w:type="dxa"/>
            <w:vAlign w:val="center"/>
          </w:tcPr>
          <w:p w14:paraId="0DC7D479"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t>Zr</w:t>
            </w:r>
          </w:p>
        </w:tc>
        <w:tc>
          <w:tcPr>
            <w:tcW w:w="567" w:type="dxa"/>
            <w:vAlign w:val="center"/>
          </w:tcPr>
          <w:p w14:paraId="462ED191"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t>Ag</w:t>
            </w:r>
          </w:p>
        </w:tc>
        <w:tc>
          <w:tcPr>
            <w:tcW w:w="567" w:type="dxa"/>
            <w:vAlign w:val="center"/>
          </w:tcPr>
          <w:p w14:paraId="0D2A7694"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lang w:val="en-US"/>
              </w:rPr>
              <w:t>C</w:t>
            </w:r>
            <w:r w:rsidRPr="00264CF8">
              <w:rPr>
                <w:rFonts w:ascii="Times New Roman" w:hAnsi="Times New Roman" w:cs="Times New Roman"/>
                <w:sz w:val="20"/>
                <w:szCs w:val="20"/>
              </w:rPr>
              <w:t>o</w:t>
            </w:r>
          </w:p>
        </w:tc>
        <w:tc>
          <w:tcPr>
            <w:tcW w:w="850" w:type="dxa"/>
            <w:vAlign w:val="center"/>
          </w:tcPr>
          <w:p w14:paraId="3113C982"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t>Struktur Mikro</w:t>
            </w:r>
          </w:p>
        </w:tc>
        <w:tc>
          <w:tcPr>
            <w:tcW w:w="284" w:type="dxa"/>
            <w:vAlign w:val="center"/>
          </w:tcPr>
          <w:p w14:paraId="5F264D7A"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t>XRD</w:t>
            </w:r>
          </w:p>
        </w:tc>
        <w:tc>
          <w:tcPr>
            <w:tcW w:w="709" w:type="dxa"/>
            <w:vAlign w:val="center"/>
          </w:tcPr>
          <w:p w14:paraId="5B772593"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t>SEM/EDS</w:t>
            </w:r>
          </w:p>
        </w:tc>
        <w:tc>
          <w:tcPr>
            <w:tcW w:w="992" w:type="dxa"/>
            <w:vAlign w:val="center"/>
          </w:tcPr>
          <w:p w14:paraId="04E95398"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t>Hardness</w:t>
            </w:r>
          </w:p>
        </w:tc>
      </w:tr>
      <w:tr w:rsidR="00D14BC1" w:rsidRPr="00264CF8" w14:paraId="4B946D37" w14:textId="77777777" w:rsidTr="00D14BC1">
        <w:trPr>
          <w:trHeight w:val="178"/>
        </w:trPr>
        <w:tc>
          <w:tcPr>
            <w:tcW w:w="249" w:type="dxa"/>
          </w:tcPr>
          <w:p w14:paraId="30F689F5" w14:textId="77777777" w:rsidR="00445693" w:rsidRPr="00264CF8" w:rsidRDefault="00445693" w:rsidP="009C7FC3">
            <w:pPr>
              <w:rPr>
                <w:rFonts w:ascii="Times New Roman" w:hAnsi="Times New Roman" w:cs="Times New Roman"/>
                <w:sz w:val="20"/>
                <w:szCs w:val="20"/>
              </w:rPr>
            </w:pPr>
            <w:r w:rsidRPr="00264CF8">
              <w:rPr>
                <w:rFonts w:ascii="Times New Roman" w:hAnsi="Times New Roman" w:cs="Times New Roman"/>
                <w:sz w:val="20"/>
                <w:szCs w:val="20"/>
              </w:rPr>
              <w:t>1</w:t>
            </w:r>
          </w:p>
        </w:tc>
        <w:tc>
          <w:tcPr>
            <w:tcW w:w="602" w:type="dxa"/>
          </w:tcPr>
          <w:p w14:paraId="7D1754B7" w14:textId="77777777" w:rsidR="00445693" w:rsidRPr="00264CF8" w:rsidRDefault="00445693" w:rsidP="009C7FC3">
            <w:pPr>
              <w:rPr>
                <w:rFonts w:ascii="Times New Roman" w:hAnsi="Times New Roman" w:cs="Times New Roman"/>
                <w:sz w:val="20"/>
                <w:szCs w:val="20"/>
                <w:lang w:val="en-US"/>
              </w:rPr>
            </w:pPr>
            <w:r w:rsidRPr="00264CF8">
              <w:rPr>
                <w:rFonts w:ascii="Times New Roman" w:hAnsi="Times New Roman" w:cs="Times New Roman"/>
                <w:sz w:val="20"/>
                <w:szCs w:val="20"/>
              </w:rPr>
              <w:t>9</w:t>
            </w:r>
            <w:r w:rsidRPr="00264CF8">
              <w:rPr>
                <w:rFonts w:ascii="Times New Roman" w:hAnsi="Times New Roman" w:cs="Times New Roman"/>
                <w:sz w:val="20"/>
                <w:szCs w:val="20"/>
                <w:lang w:val="en-US"/>
              </w:rPr>
              <w:t>8</w:t>
            </w:r>
          </w:p>
        </w:tc>
        <w:tc>
          <w:tcPr>
            <w:tcW w:w="567" w:type="dxa"/>
            <w:vMerge w:val="restart"/>
            <w:vAlign w:val="center"/>
          </w:tcPr>
          <w:p w14:paraId="0319F316"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t>Balance</w:t>
            </w:r>
          </w:p>
        </w:tc>
        <w:tc>
          <w:tcPr>
            <w:tcW w:w="567" w:type="dxa"/>
          </w:tcPr>
          <w:p w14:paraId="158F372F" w14:textId="77777777" w:rsidR="00445693" w:rsidRPr="00264CF8" w:rsidRDefault="00445693" w:rsidP="009C7FC3">
            <w:pPr>
              <w:rPr>
                <w:rFonts w:ascii="Times New Roman" w:hAnsi="Times New Roman" w:cs="Times New Roman"/>
                <w:sz w:val="20"/>
                <w:szCs w:val="20"/>
              </w:rPr>
            </w:pPr>
            <w:r w:rsidRPr="00264CF8">
              <w:rPr>
                <w:rFonts w:ascii="Times New Roman" w:hAnsi="Times New Roman" w:cs="Times New Roman"/>
                <w:sz w:val="20"/>
                <w:szCs w:val="20"/>
              </w:rPr>
              <w:t>0</w:t>
            </w:r>
          </w:p>
        </w:tc>
        <w:tc>
          <w:tcPr>
            <w:tcW w:w="850" w:type="dxa"/>
            <w:vMerge w:val="restart"/>
            <w:vAlign w:val="center"/>
          </w:tcPr>
          <w:p w14:paraId="3244D5A7"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sym w:font="Wingdings" w:char="F0FC"/>
            </w:r>
          </w:p>
        </w:tc>
        <w:tc>
          <w:tcPr>
            <w:tcW w:w="284" w:type="dxa"/>
            <w:vMerge w:val="restart"/>
            <w:vAlign w:val="center"/>
          </w:tcPr>
          <w:p w14:paraId="15C52E67"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sym w:font="Wingdings" w:char="F0FC"/>
            </w:r>
          </w:p>
        </w:tc>
        <w:tc>
          <w:tcPr>
            <w:tcW w:w="709" w:type="dxa"/>
            <w:vMerge w:val="restart"/>
            <w:vAlign w:val="center"/>
          </w:tcPr>
          <w:p w14:paraId="4891EAE0"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sym w:font="Wingdings" w:char="F0FC"/>
            </w:r>
          </w:p>
        </w:tc>
        <w:tc>
          <w:tcPr>
            <w:tcW w:w="992" w:type="dxa"/>
            <w:vMerge w:val="restart"/>
            <w:vAlign w:val="center"/>
          </w:tcPr>
          <w:p w14:paraId="20EC7BD4" w14:textId="77777777" w:rsidR="00445693" w:rsidRPr="00264CF8" w:rsidRDefault="00445693" w:rsidP="009C7FC3">
            <w:pPr>
              <w:jc w:val="center"/>
              <w:rPr>
                <w:rFonts w:ascii="Times New Roman" w:hAnsi="Times New Roman" w:cs="Times New Roman"/>
                <w:sz w:val="20"/>
                <w:szCs w:val="20"/>
              </w:rPr>
            </w:pPr>
            <w:r w:rsidRPr="00264CF8">
              <w:rPr>
                <w:rFonts w:ascii="Times New Roman" w:hAnsi="Times New Roman" w:cs="Times New Roman"/>
                <w:sz w:val="20"/>
                <w:szCs w:val="20"/>
              </w:rPr>
              <w:sym w:font="Wingdings" w:char="F0FC"/>
            </w:r>
          </w:p>
        </w:tc>
      </w:tr>
      <w:tr w:rsidR="00D14BC1" w:rsidRPr="00264CF8" w14:paraId="39D68521" w14:textId="77777777" w:rsidTr="00D14BC1">
        <w:trPr>
          <w:trHeight w:val="178"/>
        </w:trPr>
        <w:tc>
          <w:tcPr>
            <w:tcW w:w="249" w:type="dxa"/>
          </w:tcPr>
          <w:p w14:paraId="182EA68F" w14:textId="77777777" w:rsidR="00445693" w:rsidRPr="00264CF8" w:rsidRDefault="00445693" w:rsidP="009C7FC3">
            <w:pPr>
              <w:rPr>
                <w:rFonts w:ascii="Times New Roman" w:hAnsi="Times New Roman" w:cs="Times New Roman"/>
                <w:sz w:val="20"/>
                <w:szCs w:val="20"/>
              </w:rPr>
            </w:pPr>
            <w:r w:rsidRPr="00264CF8">
              <w:rPr>
                <w:rFonts w:ascii="Times New Roman" w:hAnsi="Times New Roman" w:cs="Times New Roman"/>
                <w:sz w:val="20"/>
                <w:szCs w:val="20"/>
              </w:rPr>
              <w:t>2</w:t>
            </w:r>
          </w:p>
        </w:tc>
        <w:tc>
          <w:tcPr>
            <w:tcW w:w="602" w:type="dxa"/>
          </w:tcPr>
          <w:p w14:paraId="50B86BAE" w14:textId="77777777" w:rsidR="00445693" w:rsidRPr="00264CF8" w:rsidRDefault="00445693" w:rsidP="009C7FC3">
            <w:pPr>
              <w:rPr>
                <w:rFonts w:ascii="Times New Roman" w:hAnsi="Times New Roman" w:cs="Times New Roman"/>
                <w:sz w:val="20"/>
                <w:szCs w:val="20"/>
                <w:lang w:val="en-US"/>
              </w:rPr>
            </w:pPr>
            <w:r w:rsidRPr="00264CF8">
              <w:rPr>
                <w:rFonts w:ascii="Times New Roman" w:hAnsi="Times New Roman" w:cs="Times New Roman"/>
                <w:sz w:val="20"/>
                <w:szCs w:val="20"/>
              </w:rPr>
              <w:t>9</w:t>
            </w:r>
            <w:r w:rsidRPr="00264CF8">
              <w:rPr>
                <w:rFonts w:ascii="Times New Roman" w:hAnsi="Times New Roman" w:cs="Times New Roman"/>
                <w:sz w:val="20"/>
                <w:szCs w:val="20"/>
                <w:lang w:val="en-US"/>
              </w:rPr>
              <w:t>3</w:t>
            </w:r>
          </w:p>
        </w:tc>
        <w:tc>
          <w:tcPr>
            <w:tcW w:w="567" w:type="dxa"/>
            <w:vMerge/>
          </w:tcPr>
          <w:p w14:paraId="4E07C0BC" w14:textId="77777777" w:rsidR="00445693" w:rsidRPr="00264CF8" w:rsidRDefault="00445693" w:rsidP="009C7FC3">
            <w:pPr>
              <w:rPr>
                <w:rFonts w:ascii="Times New Roman" w:hAnsi="Times New Roman" w:cs="Times New Roman"/>
                <w:sz w:val="20"/>
                <w:szCs w:val="20"/>
              </w:rPr>
            </w:pPr>
          </w:p>
        </w:tc>
        <w:tc>
          <w:tcPr>
            <w:tcW w:w="567" w:type="dxa"/>
          </w:tcPr>
          <w:p w14:paraId="1A79D3ED" w14:textId="77777777" w:rsidR="00445693" w:rsidRPr="00264CF8" w:rsidRDefault="00445693" w:rsidP="009C7FC3">
            <w:pPr>
              <w:rPr>
                <w:rFonts w:ascii="Times New Roman" w:hAnsi="Times New Roman" w:cs="Times New Roman"/>
                <w:sz w:val="20"/>
                <w:szCs w:val="20"/>
              </w:rPr>
            </w:pPr>
            <w:r w:rsidRPr="00264CF8">
              <w:rPr>
                <w:rFonts w:ascii="Times New Roman" w:hAnsi="Times New Roman" w:cs="Times New Roman"/>
                <w:sz w:val="20"/>
                <w:szCs w:val="20"/>
              </w:rPr>
              <w:t>5</w:t>
            </w:r>
          </w:p>
        </w:tc>
        <w:tc>
          <w:tcPr>
            <w:tcW w:w="850" w:type="dxa"/>
            <w:vMerge/>
          </w:tcPr>
          <w:p w14:paraId="4EC3E697" w14:textId="77777777" w:rsidR="00445693" w:rsidRPr="00264CF8" w:rsidRDefault="00445693" w:rsidP="009C7FC3">
            <w:pPr>
              <w:rPr>
                <w:rFonts w:ascii="Times New Roman" w:hAnsi="Times New Roman" w:cs="Times New Roman"/>
                <w:sz w:val="20"/>
                <w:szCs w:val="20"/>
              </w:rPr>
            </w:pPr>
          </w:p>
        </w:tc>
        <w:tc>
          <w:tcPr>
            <w:tcW w:w="284" w:type="dxa"/>
            <w:vMerge/>
          </w:tcPr>
          <w:p w14:paraId="4C72113C" w14:textId="77777777" w:rsidR="00445693" w:rsidRPr="00264CF8" w:rsidRDefault="00445693" w:rsidP="009C7FC3">
            <w:pPr>
              <w:rPr>
                <w:rFonts w:ascii="Times New Roman" w:hAnsi="Times New Roman" w:cs="Times New Roman"/>
                <w:sz w:val="20"/>
                <w:szCs w:val="20"/>
              </w:rPr>
            </w:pPr>
          </w:p>
        </w:tc>
        <w:tc>
          <w:tcPr>
            <w:tcW w:w="709" w:type="dxa"/>
            <w:vMerge/>
          </w:tcPr>
          <w:p w14:paraId="4F0C1798" w14:textId="77777777" w:rsidR="00445693" w:rsidRPr="00264CF8" w:rsidRDefault="00445693" w:rsidP="009C7FC3">
            <w:pPr>
              <w:rPr>
                <w:rFonts w:ascii="Times New Roman" w:hAnsi="Times New Roman" w:cs="Times New Roman"/>
                <w:sz w:val="20"/>
                <w:szCs w:val="20"/>
              </w:rPr>
            </w:pPr>
          </w:p>
        </w:tc>
        <w:tc>
          <w:tcPr>
            <w:tcW w:w="992" w:type="dxa"/>
            <w:vMerge/>
          </w:tcPr>
          <w:p w14:paraId="1DF1F22B" w14:textId="77777777" w:rsidR="00445693" w:rsidRPr="00264CF8" w:rsidRDefault="00445693" w:rsidP="009C7FC3">
            <w:pPr>
              <w:rPr>
                <w:rFonts w:ascii="Times New Roman" w:hAnsi="Times New Roman" w:cs="Times New Roman"/>
                <w:sz w:val="20"/>
                <w:szCs w:val="20"/>
              </w:rPr>
            </w:pPr>
          </w:p>
        </w:tc>
      </w:tr>
      <w:tr w:rsidR="00D14BC1" w:rsidRPr="00264CF8" w14:paraId="5DE7A499" w14:textId="77777777" w:rsidTr="00D14BC1">
        <w:trPr>
          <w:trHeight w:val="178"/>
        </w:trPr>
        <w:tc>
          <w:tcPr>
            <w:tcW w:w="249" w:type="dxa"/>
          </w:tcPr>
          <w:p w14:paraId="75BE133C" w14:textId="77777777" w:rsidR="00445693" w:rsidRPr="00264CF8" w:rsidRDefault="00445693" w:rsidP="009C7FC3">
            <w:pPr>
              <w:rPr>
                <w:rFonts w:ascii="Times New Roman" w:hAnsi="Times New Roman" w:cs="Times New Roman"/>
                <w:sz w:val="20"/>
                <w:szCs w:val="20"/>
              </w:rPr>
            </w:pPr>
            <w:r w:rsidRPr="00264CF8">
              <w:rPr>
                <w:rFonts w:ascii="Times New Roman" w:hAnsi="Times New Roman" w:cs="Times New Roman"/>
                <w:sz w:val="20"/>
                <w:szCs w:val="20"/>
              </w:rPr>
              <w:t>3</w:t>
            </w:r>
          </w:p>
        </w:tc>
        <w:tc>
          <w:tcPr>
            <w:tcW w:w="602" w:type="dxa"/>
          </w:tcPr>
          <w:p w14:paraId="17F4D33E" w14:textId="77777777" w:rsidR="00445693" w:rsidRPr="00264CF8" w:rsidRDefault="00445693" w:rsidP="009C7FC3">
            <w:pPr>
              <w:rPr>
                <w:rFonts w:ascii="Times New Roman" w:hAnsi="Times New Roman" w:cs="Times New Roman"/>
                <w:sz w:val="20"/>
                <w:szCs w:val="20"/>
                <w:lang w:val="en-US"/>
              </w:rPr>
            </w:pPr>
            <w:r w:rsidRPr="00264CF8">
              <w:rPr>
                <w:rFonts w:ascii="Times New Roman" w:hAnsi="Times New Roman" w:cs="Times New Roman"/>
                <w:sz w:val="20"/>
                <w:szCs w:val="20"/>
                <w:lang w:val="en-US"/>
              </w:rPr>
              <w:t>90,5</w:t>
            </w:r>
          </w:p>
        </w:tc>
        <w:tc>
          <w:tcPr>
            <w:tcW w:w="567" w:type="dxa"/>
            <w:vMerge/>
          </w:tcPr>
          <w:p w14:paraId="2658C179" w14:textId="77777777" w:rsidR="00445693" w:rsidRPr="00264CF8" w:rsidRDefault="00445693" w:rsidP="009C7FC3">
            <w:pPr>
              <w:rPr>
                <w:rFonts w:ascii="Times New Roman" w:hAnsi="Times New Roman" w:cs="Times New Roman"/>
                <w:sz w:val="20"/>
                <w:szCs w:val="20"/>
              </w:rPr>
            </w:pPr>
          </w:p>
        </w:tc>
        <w:tc>
          <w:tcPr>
            <w:tcW w:w="567" w:type="dxa"/>
          </w:tcPr>
          <w:p w14:paraId="36031187" w14:textId="77777777" w:rsidR="00445693" w:rsidRPr="00264CF8" w:rsidRDefault="00445693" w:rsidP="009C7FC3">
            <w:pPr>
              <w:rPr>
                <w:rFonts w:ascii="Times New Roman" w:hAnsi="Times New Roman" w:cs="Times New Roman"/>
                <w:sz w:val="20"/>
                <w:szCs w:val="20"/>
                <w:lang w:val="en-US"/>
              </w:rPr>
            </w:pPr>
            <w:r w:rsidRPr="00264CF8">
              <w:rPr>
                <w:rFonts w:ascii="Times New Roman" w:hAnsi="Times New Roman" w:cs="Times New Roman"/>
                <w:sz w:val="20"/>
                <w:szCs w:val="20"/>
                <w:lang w:val="en-US"/>
              </w:rPr>
              <w:t>7,5</w:t>
            </w:r>
          </w:p>
        </w:tc>
        <w:tc>
          <w:tcPr>
            <w:tcW w:w="850" w:type="dxa"/>
            <w:vMerge/>
          </w:tcPr>
          <w:p w14:paraId="2EC44854" w14:textId="77777777" w:rsidR="00445693" w:rsidRPr="00264CF8" w:rsidRDefault="00445693" w:rsidP="009C7FC3">
            <w:pPr>
              <w:rPr>
                <w:rFonts w:ascii="Times New Roman" w:hAnsi="Times New Roman" w:cs="Times New Roman"/>
                <w:sz w:val="20"/>
                <w:szCs w:val="20"/>
              </w:rPr>
            </w:pPr>
          </w:p>
        </w:tc>
        <w:tc>
          <w:tcPr>
            <w:tcW w:w="284" w:type="dxa"/>
            <w:vMerge/>
          </w:tcPr>
          <w:p w14:paraId="3B1781A7" w14:textId="77777777" w:rsidR="00445693" w:rsidRPr="00264CF8" w:rsidRDefault="00445693" w:rsidP="009C7FC3">
            <w:pPr>
              <w:rPr>
                <w:rFonts w:ascii="Times New Roman" w:hAnsi="Times New Roman" w:cs="Times New Roman"/>
                <w:sz w:val="20"/>
                <w:szCs w:val="20"/>
              </w:rPr>
            </w:pPr>
          </w:p>
        </w:tc>
        <w:tc>
          <w:tcPr>
            <w:tcW w:w="709" w:type="dxa"/>
            <w:vMerge/>
          </w:tcPr>
          <w:p w14:paraId="0FD5B3EB" w14:textId="77777777" w:rsidR="00445693" w:rsidRPr="00264CF8" w:rsidRDefault="00445693" w:rsidP="009C7FC3">
            <w:pPr>
              <w:rPr>
                <w:rFonts w:ascii="Times New Roman" w:hAnsi="Times New Roman" w:cs="Times New Roman"/>
                <w:sz w:val="20"/>
                <w:szCs w:val="20"/>
              </w:rPr>
            </w:pPr>
          </w:p>
        </w:tc>
        <w:tc>
          <w:tcPr>
            <w:tcW w:w="992" w:type="dxa"/>
            <w:vMerge/>
          </w:tcPr>
          <w:p w14:paraId="14640675" w14:textId="77777777" w:rsidR="00445693" w:rsidRPr="00264CF8" w:rsidRDefault="00445693" w:rsidP="009C7FC3">
            <w:pPr>
              <w:rPr>
                <w:rFonts w:ascii="Times New Roman" w:hAnsi="Times New Roman" w:cs="Times New Roman"/>
                <w:sz w:val="20"/>
                <w:szCs w:val="20"/>
              </w:rPr>
            </w:pPr>
          </w:p>
        </w:tc>
      </w:tr>
    </w:tbl>
    <w:p w14:paraId="1719529F" w14:textId="152B0F0C" w:rsidR="00C96BC9" w:rsidRPr="00264CF8" w:rsidRDefault="00C96BC9" w:rsidP="00C96BC9">
      <w:pPr>
        <w:rPr>
          <w:rFonts w:ascii="Times New Roman" w:hAnsi="Times New Roman" w:cs="Times New Roman"/>
          <w:sz w:val="20"/>
          <w:szCs w:val="20"/>
        </w:rPr>
      </w:pPr>
    </w:p>
    <w:p w14:paraId="285E2627" w14:textId="77777777" w:rsidR="000F6018" w:rsidRPr="00D14BC1" w:rsidRDefault="000F6018" w:rsidP="000F6018">
      <w:pPr>
        <w:pStyle w:val="Heading2"/>
        <w:spacing w:line="360" w:lineRule="auto"/>
        <w:rPr>
          <w:rFonts w:ascii="Times New Roman" w:hAnsi="Times New Roman" w:cs="Times New Roman"/>
          <w:b/>
          <w:bCs/>
          <w:color w:val="000000" w:themeColor="text1"/>
          <w:sz w:val="20"/>
          <w:szCs w:val="20"/>
          <w:lang w:val="en-US"/>
        </w:rPr>
      </w:pPr>
      <w:r w:rsidRPr="00D14BC1">
        <w:rPr>
          <w:rFonts w:ascii="Times New Roman" w:hAnsi="Times New Roman" w:cs="Times New Roman"/>
          <w:b/>
          <w:bCs/>
          <w:color w:val="000000" w:themeColor="text1"/>
          <w:sz w:val="20"/>
          <w:szCs w:val="20"/>
          <w:lang w:val="en-US"/>
        </w:rPr>
        <w:t>DATA AND DISCUSSION</w:t>
      </w:r>
    </w:p>
    <w:p w14:paraId="3EEA6568" w14:textId="77777777" w:rsidR="000F6018" w:rsidRPr="00D14BC1" w:rsidRDefault="000F6018" w:rsidP="000F6018">
      <w:pPr>
        <w:pStyle w:val="Heading2"/>
        <w:spacing w:line="360" w:lineRule="auto"/>
        <w:rPr>
          <w:rFonts w:ascii="Times New Roman" w:hAnsi="Times New Roman" w:cs="Times New Roman"/>
          <w:b/>
          <w:bCs/>
          <w:color w:val="000000" w:themeColor="text1"/>
          <w:sz w:val="20"/>
          <w:szCs w:val="20"/>
          <w:lang w:val="en-US"/>
        </w:rPr>
      </w:pPr>
      <w:r w:rsidRPr="00D14BC1">
        <w:rPr>
          <w:rFonts w:ascii="Times New Roman" w:hAnsi="Times New Roman" w:cs="Times New Roman"/>
          <w:b/>
          <w:bCs/>
          <w:color w:val="000000" w:themeColor="text1"/>
          <w:sz w:val="20"/>
          <w:szCs w:val="20"/>
          <w:lang w:val="en-US"/>
        </w:rPr>
        <w:t>Research Result Data</w:t>
      </w:r>
    </w:p>
    <w:p w14:paraId="41412C4F" w14:textId="13903654" w:rsidR="000F6018" w:rsidRPr="00264CF8" w:rsidRDefault="000F6018" w:rsidP="00D14BC1">
      <w:pPr>
        <w:pStyle w:val="Heading2"/>
        <w:spacing w:line="360" w:lineRule="auto"/>
        <w:jc w:val="both"/>
        <w:rPr>
          <w:rFonts w:ascii="Times New Roman" w:hAnsi="Times New Roman" w:cs="Times New Roman"/>
          <w:color w:val="000000" w:themeColor="text1"/>
          <w:sz w:val="20"/>
          <w:szCs w:val="20"/>
          <w:lang w:val="en-US"/>
        </w:rPr>
      </w:pPr>
      <w:r w:rsidRPr="00264CF8">
        <w:rPr>
          <w:rFonts w:ascii="Times New Roman" w:hAnsi="Times New Roman" w:cs="Times New Roman"/>
          <w:color w:val="000000" w:themeColor="text1"/>
          <w:sz w:val="20"/>
          <w:szCs w:val="20"/>
          <w:lang w:val="en-US"/>
        </w:rPr>
        <w:t>Based on the research process conducted on "Corrosion Resistance of Zr-Ag-Co Terner Alloys for Dental Implant Biomaterial Applications in Ringer's Lactate Solution" data obtained in the form of images, graphs and numbers from visual inspection, metallographic testing, hardness testing, phase or compound testing (XRD ), measurement of solution pH, corrosion testing, Scanning Electron Microscope (SEM) and Energy Dispersive Spectroscopy (EDS) testing as well as bacterial testing from the results of the tests that have been carried out.</w:t>
      </w:r>
    </w:p>
    <w:p w14:paraId="61795832" w14:textId="59AD4715" w:rsidR="000F6018" w:rsidRPr="000F5C5D" w:rsidRDefault="000F6018" w:rsidP="000F5C5D">
      <w:pPr>
        <w:pStyle w:val="ListParagraph"/>
        <w:numPr>
          <w:ilvl w:val="0"/>
          <w:numId w:val="30"/>
        </w:numPr>
        <w:rPr>
          <w:rFonts w:ascii="Times New Roman" w:hAnsi="Times New Roman" w:cs="Times New Roman"/>
          <w:b/>
          <w:bCs/>
          <w:sz w:val="20"/>
          <w:szCs w:val="20"/>
        </w:rPr>
      </w:pPr>
      <w:r w:rsidRPr="000F5C5D">
        <w:rPr>
          <w:rFonts w:ascii="Times New Roman" w:hAnsi="Times New Roman" w:cs="Times New Roman"/>
          <w:b/>
          <w:bCs/>
          <w:sz w:val="20"/>
          <w:szCs w:val="20"/>
        </w:rPr>
        <w:t>Visual Inspection Result Data</w:t>
      </w:r>
    </w:p>
    <w:p w14:paraId="1E8102EE" w14:textId="073959E6" w:rsidR="000F6018" w:rsidRPr="00264CF8" w:rsidRDefault="000F6018" w:rsidP="00D14BC1">
      <w:pPr>
        <w:spacing w:line="360" w:lineRule="auto"/>
        <w:jc w:val="both"/>
        <w:rPr>
          <w:rFonts w:ascii="Times New Roman" w:hAnsi="Times New Roman" w:cs="Times New Roman"/>
          <w:sz w:val="20"/>
          <w:szCs w:val="20"/>
          <w:lang w:val="en-US"/>
        </w:rPr>
      </w:pPr>
      <w:r w:rsidRPr="00264CF8">
        <w:rPr>
          <w:rFonts w:ascii="Times New Roman" w:hAnsi="Times New Roman" w:cs="Times New Roman"/>
          <w:sz w:val="20"/>
          <w:szCs w:val="20"/>
          <w:lang w:val="en-US"/>
        </w:rPr>
        <w:t>Specimens that have been made through the smelting process using a Single Arc Melting Furnace are visually examined by documenting their surface morphology using a digital camera. This examination is carried out to determine the surface image of the specimen.</w:t>
      </w:r>
    </w:p>
    <w:p w14:paraId="2FED0891" w14:textId="336E67E9" w:rsidR="00C96BC9" w:rsidRPr="00264CF8" w:rsidRDefault="00C96BC9" w:rsidP="00C96BC9">
      <w:pPr>
        <w:rPr>
          <w:rFonts w:ascii="Times New Roman" w:hAnsi="Times New Roman" w:cs="Times New Roman"/>
          <w:sz w:val="20"/>
          <w:szCs w:val="20"/>
        </w:rPr>
      </w:pPr>
    </w:p>
    <w:p w14:paraId="2D952931" w14:textId="4E5A0495" w:rsidR="00C96BC9" w:rsidRPr="00264CF8" w:rsidRDefault="00C96BC9" w:rsidP="00C96BC9">
      <w:pPr>
        <w:rPr>
          <w:rFonts w:ascii="Times New Roman" w:hAnsi="Times New Roman" w:cs="Times New Roman"/>
          <w:sz w:val="20"/>
          <w:szCs w:val="20"/>
        </w:rPr>
      </w:pPr>
    </w:p>
    <w:p w14:paraId="6E6EA26A" w14:textId="1F6F248F" w:rsidR="00C96BC9" w:rsidRDefault="00D14BC1" w:rsidP="00C96BC9">
      <w:pPr>
        <w:rPr>
          <w:rFonts w:ascii="Times New Roman" w:hAnsi="Times New Roman" w:cs="Times New Roman"/>
          <w:sz w:val="20"/>
          <w:szCs w:val="20"/>
        </w:rPr>
      </w:pPr>
      <w:r w:rsidRPr="00D14BC1">
        <w:rPr>
          <w:rFonts w:ascii="Times New Roman" w:hAnsi="Times New Roman" w:cs="Times New Roman"/>
          <w:noProof/>
          <w:sz w:val="20"/>
          <w:szCs w:val="20"/>
        </w:rPr>
        <w:drawing>
          <wp:inline distT="0" distB="0" distL="0" distR="0" wp14:anchorId="33F4A557" wp14:editId="62F63749">
            <wp:extent cx="3169920" cy="1700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9920" cy="1700530"/>
                    </a:xfrm>
                    <a:prstGeom prst="rect">
                      <a:avLst/>
                    </a:prstGeom>
                  </pic:spPr>
                </pic:pic>
              </a:graphicData>
            </a:graphic>
          </wp:inline>
        </w:drawing>
      </w:r>
    </w:p>
    <w:p w14:paraId="3A386912" w14:textId="77777777" w:rsidR="00D14BC1" w:rsidRPr="00264CF8" w:rsidRDefault="00D14BC1" w:rsidP="00D14BC1">
      <w:pPr>
        <w:spacing w:after="0" w:line="276" w:lineRule="auto"/>
        <w:jc w:val="both"/>
        <w:rPr>
          <w:rFonts w:ascii="Times New Roman" w:hAnsi="Times New Roman" w:cs="Times New Roman"/>
          <w:sz w:val="20"/>
          <w:szCs w:val="20"/>
        </w:rPr>
      </w:pPr>
      <w:r w:rsidRPr="00264CF8">
        <w:rPr>
          <w:rFonts w:ascii="Times New Roman" w:hAnsi="Times New Roman" w:cs="Times New Roman"/>
          <w:sz w:val="20"/>
          <w:szCs w:val="20"/>
        </w:rPr>
        <w:t>Figure 4.1 Results of Visual Examination After Smelting Process (a) Specimen 1 (Zr-2Ag), (b)</w:t>
      </w:r>
    </w:p>
    <w:p w14:paraId="2123AF95" w14:textId="77777777" w:rsidR="00D14BC1" w:rsidRPr="00264CF8" w:rsidRDefault="00D14BC1" w:rsidP="00D14BC1">
      <w:pPr>
        <w:spacing w:after="0" w:line="276" w:lineRule="auto"/>
        <w:jc w:val="both"/>
        <w:rPr>
          <w:rFonts w:ascii="Times New Roman" w:hAnsi="Times New Roman" w:cs="Times New Roman"/>
          <w:sz w:val="20"/>
          <w:szCs w:val="20"/>
        </w:rPr>
      </w:pPr>
      <w:r w:rsidRPr="00264CF8">
        <w:rPr>
          <w:rFonts w:ascii="Times New Roman" w:hAnsi="Times New Roman" w:cs="Times New Roman"/>
          <w:sz w:val="20"/>
          <w:szCs w:val="20"/>
        </w:rPr>
        <w:t>Specimen II (Zr-2Ag-5Co), and (c) Specimen III (Zr-2Ag-7.5Co)</w:t>
      </w:r>
    </w:p>
    <w:p w14:paraId="7113AB03" w14:textId="77777777" w:rsidR="00D14BC1" w:rsidRPr="00264CF8" w:rsidRDefault="00D14BC1" w:rsidP="00D14BC1">
      <w:pPr>
        <w:spacing w:after="0" w:line="360" w:lineRule="auto"/>
        <w:ind w:firstLine="720"/>
        <w:jc w:val="both"/>
        <w:rPr>
          <w:rFonts w:ascii="Times New Roman" w:hAnsi="Times New Roman" w:cs="Times New Roman"/>
          <w:sz w:val="20"/>
          <w:szCs w:val="20"/>
        </w:rPr>
      </w:pPr>
      <w:r w:rsidRPr="00264CF8">
        <w:rPr>
          <w:rFonts w:ascii="Times New Roman" w:hAnsi="Times New Roman" w:cs="Times New Roman"/>
          <w:sz w:val="20"/>
          <w:szCs w:val="20"/>
        </w:rPr>
        <w:t>The first specimen was dark gray and matte, the second specimen was bluish and glossy, while the third specimen was golden and glossy. Differences in color may occur due to differences in the cleanliness conditions of the tip of the electrode used during the smelting process</w:t>
      </w:r>
    </w:p>
    <w:p w14:paraId="1A9481A9" w14:textId="77777777" w:rsidR="00D14BC1" w:rsidRPr="00264CF8" w:rsidRDefault="00D14BC1" w:rsidP="00D14BC1">
      <w:pPr>
        <w:spacing w:after="0" w:line="360" w:lineRule="auto"/>
        <w:ind w:firstLine="720"/>
        <w:jc w:val="both"/>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55520" behindDoc="0" locked="0" layoutInCell="1" allowOverlap="1" wp14:anchorId="4E3EF5B4" wp14:editId="6064D4E7">
            <wp:simplePos x="0" y="0"/>
            <wp:positionH relativeFrom="column">
              <wp:align>right</wp:align>
            </wp:positionH>
            <wp:positionV relativeFrom="paragraph">
              <wp:posOffset>956310</wp:posOffset>
            </wp:positionV>
            <wp:extent cx="2779395" cy="915670"/>
            <wp:effectExtent l="0" t="0" r="1905" b="0"/>
            <wp:wrapSquare wrapText="bothSides"/>
            <wp:docPr id="2" name="Gambar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31" descr="A picture containing tex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r="19170"/>
                    <a:stretch>
                      <a:fillRect/>
                    </a:stretch>
                  </pic:blipFill>
                  <pic:spPr bwMode="auto">
                    <a:xfrm>
                      <a:off x="0" y="0"/>
                      <a:ext cx="277939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CF8">
        <w:rPr>
          <w:rFonts w:ascii="Times New Roman" w:hAnsi="Times New Roman" w:cs="Times New Roman"/>
          <w:sz w:val="20"/>
          <w:szCs w:val="20"/>
        </w:rPr>
        <w:t>Prior to the characterization process, the specimen was shaped into a cylinder with a diameter of 15 mm with a thickness of ± 4 mm to facilitate the characterization process.</w:t>
      </w:r>
    </w:p>
    <w:p w14:paraId="41F3493F" w14:textId="77777777" w:rsidR="00D14BC1" w:rsidRPr="00264CF8" w:rsidRDefault="00D14BC1" w:rsidP="00D14BC1">
      <w:pPr>
        <w:spacing w:after="0" w:line="276" w:lineRule="auto"/>
        <w:jc w:val="center"/>
        <w:rPr>
          <w:rFonts w:ascii="Times New Roman" w:hAnsi="Times New Roman" w:cs="Times New Roman"/>
          <w:sz w:val="20"/>
          <w:szCs w:val="20"/>
        </w:rPr>
      </w:pPr>
      <w:bookmarkStart w:id="2" w:name="_Hlk66365870"/>
      <w:r w:rsidRPr="00264CF8">
        <w:rPr>
          <w:rFonts w:ascii="Times New Roman" w:hAnsi="Times New Roman" w:cs="Times New Roman"/>
          <w:sz w:val="20"/>
          <w:szCs w:val="20"/>
        </w:rPr>
        <w:t>Figure 4.2 Visual Examination Results Before Characterization Process (a) Specimen I (Zr-2Ag), (b)</w:t>
      </w:r>
    </w:p>
    <w:p w14:paraId="2D4DD3B3" w14:textId="77777777" w:rsidR="00D14BC1" w:rsidRPr="00264CF8" w:rsidRDefault="00D14BC1" w:rsidP="00D14BC1">
      <w:pPr>
        <w:spacing w:after="0" w:line="276" w:lineRule="auto"/>
        <w:jc w:val="both"/>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57568" behindDoc="0" locked="0" layoutInCell="1" allowOverlap="1" wp14:anchorId="0EFB521C" wp14:editId="5A89B63D">
            <wp:simplePos x="0" y="0"/>
            <wp:positionH relativeFrom="column">
              <wp:align>right</wp:align>
            </wp:positionH>
            <wp:positionV relativeFrom="paragraph">
              <wp:posOffset>458470</wp:posOffset>
            </wp:positionV>
            <wp:extent cx="2822575" cy="834390"/>
            <wp:effectExtent l="0" t="0" r="0" b="3810"/>
            <wp:wrapSquare wrapText="bothSides"/>
            <wp:docPr id="30" name="Gambar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 30" descr="A picture containing text&#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822575"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CF8">
        <w:rPr>
          <w:rFonts w:ascii="Times New Roman" w:hAnsi="Times New Roman" w:cs="Times New Roman"/>
          <w:sz w:val="20"/>
          <w:szCs w:val="20"/>
        </w:rPr>
        <w:t>Specimen II (Zr-2Ag-5Co), and (c) Specimen 111 (Zr-2Ag-7.5Co)</w:t>
      </w:r>
    </w:p>
    <w:p w14:paraId="1DBF3D64" w14:textId="77777777" w:rsidR="00D14BC1" w:rsidRPr="00264CF8" w:rsidRDefault="00D14BC1" w:rsidP="00D14BC1">
      <w:pPr>
        <w:spacing w:after="0" w:line="276" w:lineRule="auto"/>
        <w:jc w:val="both"/>
        <w:rPr>
          <w:rFonts w:ascii="Times New Roman" w:hAnsi="Times New Roman" w:cs="Times New Roman"/>
          <w:sz w:val="20"/>
          <w:szCs w:val="20"/>
        </w:rPr>
      </w:pPr>
      <w:bookmarkStart w:id="3" w:name="_Hlk66365886"/>
      <w:bookmarkEnd w:id="2"/>
    </w:p>
    <w:p w14:paraId="4CA2E41E" w14:textId="6B5146D6" w:rsidR="00D14BC1" w:rsidRPr="00264CF8" w:rsidRDefault="00D14BC1" w:rsidP="000F5C5D">
      <w:pPr>
        <w:spacing w:after="0" w:line="360" w:lineRule="auto"/>
        <w:ind w:firstLine="720"/>
        <w:jc w:val="center"/>
        <w:rPr>
          <w:rFonts w:ascii="Times New Roman" w:hAnsi="Times New Roman" w:cs="Times New Roman"/>
          <w:sz w:val="20"/>
          <w:szCs w:val="20"/>
        </w:rPr>
      </w:pPr>
      <w:bookmarkStart w:id="4" w:name="_Hlk66365896"/>
      <w:bookmarkEnd w:id="3"/>
      <w:r w:rsidRPr="00264CF8">
        <w:rPr>
          <w:rFonts w:ascii="Times New Roman" w:hAnsi="Times New Roman" w:cs="Times New Roman"/>
          <w:sz w:val="20"/>
          <w:szCs w:val="20"/>
        </w:rPr>
        <w:t>Figure 4.3 Visual Examination Results After Characterization Process (a) Specimen 1 (Zr-</w:t>
      </w:r>
      <w:r w:rsidR="000F5C5D">
        <w:rPr>
          <w:rFonts w:ascii="Times New Roman" w:hAnsi="Times New Roman" w:cs="Times New Roman"/>
          <w:sz w:val="20"/>
          <w:szCs w:val="20"/>
          <w:lang w:val="en-US"/>
        </w:rPr>
        <w:t>2Ag</w:t>
      </w:r>
      <w:r w:rsidRPr="00264CF8">
        <w:rPr>
          <w:rFonts w:ascii="Times New Roman" w:hAnsi="Times New Roman" w:cs="Times New Roman"/>
          <w:sz w:val="20"/>
          <w:szCs w:val="20"/>
        </w:rPr>
        <w:t>). (b)</w:t>
      </w:r>
    </w:p>
    <w:p w14:paraId="201634FB" w14:textId="49F6170E" w:rsidR="00D14BC1" w:rsidRPr="00264CF8" w:rsidRDefault="00D14BC1" w:rsidP="000F5C5D">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Specimen II (Zr-</w:t>
      </w:r>
      <w:r w:rsidR="000F5C5D">
        <w:rPr>
          <w:rFonts w:ascii="Times New Roman" w:hAnsi="Times New Roman" w:cs="Times New Roman"/>
          <w:sz w:val="20"/>
          <w:szCs w:val="20"/>
          <w:lang w:val="en-US"/>
        </w:rPr>
        <w:t>2Ag</w:t>
      </w:r>
      <w:r w:rsidRPr="00264CF8">
        <w:rPr>
          <w:rFonts w:ascii="Times New Roman" w:hAnsi="Times New Roman" w:cs="Times New Roman"/>
          <w:sz w:val="20"/>
          <w:szCs w:val="20"/>
        </w:rPr>
        <w:t>-</w:t>
      </w:r>
      <w:r w:rsidR="000F5C5D">
        <w:rPr>
          <w:rFonts w:ascii="Times New Roman" w:hAnsi="Times New Roman" w:cs="Times New Roman"/>
          <w:sz w:val="20"/>
          <w:szCs w:val="20"/>
          <w:lang w:val="en-US"/>
        </w:rPr>
        <w:t>5</w:t>
      </w:r>
      <w:r w:rsidRPr="00264CF8">
        <w:rPr>
          <w:rFonts w:ascii="Times New Roman" w:hAnsi="Times New Roman" w:cs="Times New Roman"/>
          <w:sz w:val="20"/>
          <w:szCs w:val="20"/>
        </w:rPr>
        <w:t>C</w:t>
      </w:r>
      <w:r w:rsidR="000F5C5D">
        <w:rPr>
          <w:rFonts w:ascii="Times New Roman" w:hAnsi="Times New Roman" w:cs="Times New Roman"/>
          <w:sz w:val="20"/>
          <w:szCs w:val="20"/>
          <w:lang w:val="en-US"/>
        </w:rPr>
        <w:t>o</w:t>
      </w:r>
      <w:r w:rsidRPr="00264CF8">
        <w:rPr>
          <w:rFonts w:ascii="Times New Roman" w:hAnsi="Times New Roman" w:cs="Times New Roman"/>
          <w:sz w:val="20"/>
          <w:szCs w:val="20"/>
        </w:rPr>
        <w:t>). and (c) Specimen III (Zr-</w:t>
      </w:r>
      <w:r w:rsidR="000F5C5D">
        <w:rPr>
          <w:rFonts w:ascii="Times New Roman" w:hAnsi="Times New Roman" w:cs="Times New Roman"/>
          <w:sz w:val="20"/>
          <w:szCs w:val="20"/>
          <w:lang w:val="en-US"/>
        </w:rPr>
        <w:t>2Ag</w:t>
      </w:r>
      <w:r w:rsidRPr="00264CF8">
        <w:rPr>
          <w:rFonts w:ascii="Times New Roman" w:hAnsi="Times New Roman" w:cs="Times New Roman"/>
          <w:sz w:val="20"/>
          <w:szCs w:val="20"/>
        </w:rPr>
        <w:t>-</w:t>
      </w:r>
      <w:r w:rsidR="000F5C5D">
        <w:rPr>
          <w:rFonts w:ascii="Times New Roman" w:hAnsi="Times New Roman" w:cs="Times New Roman"/>
          <w:sz w:val="20"/>
          <w:szCs w:val="20"/>
          <w:lang w:val="en-US"/>
        </w:rPr>
        <w:t>7,5</w:t>
      </w:r>
      <w:r w:rsidRPr="00264CF8">
        <w:rPr>
          <w:rFonts w:ascii="Times New Roman" w:hAnsi="Times New Roman" w:cs="Times New Roman"/>
          <w:sz w:val="20"/>
          <w:szCs w:val="20"/>
        </w:rPr>
        <w:t>C</w:t>
      </w:r>
      <w:r w:rsidR="000F5C5D">
        <w:rPr>
          <w:rFonts w:ascii="Times New Roman" w:hAnsi="Times New Roman" w:cs="Times New Roman"/>
          <w:sz w:val="20"/>
          <w:szCs w:val="20"/>
          <w:lang w:val="en-US"/>
        </w:rPr>
        <w:t>o</w:t>
      </w:r>
      <w:r w:rsidRPr="00264CF8">
        <w:rPr>
          <w:rFonts w:ascii="Times New Roman" w:hAnsi="Times New Roman" w:cs="Times New Roman"/>
          <w:sz w:val="20"/>
          <w:szCs w:val="20"/>
        </w:rPr>
        <w:t>)</w:t>
      </w:r>
    </w:p>
    <w:bookmarkEnd w:id="4"/>
    <w:p w14:paraId="05DA3940" w14:textId="77777777" w:rsidR="00D14BC1" w:rsidRPr="00264CF8" w:rsidRDefault="00D14BC1" w:rsidP="00C96BC9">
      <w:pPr>
        <w:rPr>
          <w:rFonts w:ascii="Times New Roman" w:hAnsi="Times New Roman" w:cs="Times New Roman"/>
          <w:sz w:val="20"/>
          <w:szCs w:val="20"/>
        </w:rPr>
      </w:pPr>
    </w:p>
    <w:p w14:paraId="7DF44BEF" w14:textId="201206AA" w:rsidR="00C96BC9" w:rsidRPr="00264CF8" w:rsidRDefault="00C96BC9">
      <w:pPr>
        <w:rPr>
          <w:rFonts w:ascii="Times New Roman" w:hAnsi="Times New Roman" w:cs="Times New Roman"/>
          <w:sz w:val="20"/>
          <w:szCs w:val="20"/>
        </w:rPr>
      </w:pPr>
      <w:r w:rsidRPr="00264CF8">
        <w:rPr>
          <w:rFonts w:ascii="Times New Roman" w:hAnsi="Times New Roman" w:cs="Times New Roman"/>
          <w:sz w:val="20"/>
          <w:szCs w:val="20"/>
        </w:rPr>
        <w:br w:type="page"/>
      </w:r>
    </w:p>
    <w:p w14:paraId="4C0A2A54" w14:textId="7DB292AA" w:rsidR="00C96BC9" w:rsidRDefault="000F6018" w:rsidP="000F5C5D">
      <w:pPr>
        <w:spacing w:after="0" w:line="360" w:lineRule="auto"/>
        <w:jc w:val="both"/>
        <w:rPr>
          <w:rFonts w:ascii="Times New Roman" w:hAnsi="Times New Roman" w:cs="Times New Roman"/>
          <w:sz w:val="20"/>
          <w:szCs w:val="20"/>
        </w:rPr>
      </w:pPr>
      <w:r w:rsidRPr="00264CF8">
        <w:rPr>
          <w:rFonts w:ascii="Times New Roman" w:hAnsi="Times New Roman" w:cs="Times New Roman"/>
          <w:sz w:val="20"/>
          <w:szCs w:val="20"/>
        </w:rPr>
        <w:lastRenderedPageBreak/>
        <w:t>Specimens before characterization were gray and not shiny. Then the specimen undergoes a sanding process from 80 mesh to 2000 mesh until the color changes to a more glossy finish before finally going through the process of metallographic inspection, hardness testing, and corrosion testing. After the corrosion test was carried out, the part of the specimen of ± 10 mm2 which was in direct contact with the test media solution changed color to become not shiny while the part that was retained by the holder remained shiny as before.</w:t>
      </w:r>
    </w:p>
    <w:p w14:paraId="46B18BD4" w14:textId="77777777" w:rsidR="000F5C5D" w:rsidRPr="00264CF8" w:rsidRDefault="000F5C5D" w:rsidP="000F5C5D">
      <w:pPr>
        <w:spacing w:after="0" w:line="360" w:lineRule="auto"/>
        <w:jc w:val="both"/>
        <w:rPr>
          <w:rFonts w:ascii="Times New Roman" w:hAnsi="Times New Roman" w:cs="Times New Roman"/>
          <w:sz w:val="20"/>
          <w:szCs w:val="20"/>
        </w:rPr>
      </w:pPr>
    </w:p>
    <w:p w14:paraId="66380973" w14:textId="2C25B70C" w:rsidR="000F6018" w:rsidRPr="000F5C5D" w:rsidRDefault="000F6018" w:rsidP="000F5C5D">
      <w:pPr>
        <w:pStyle w:val="ListParagraph"/>
        <w:numPr>
          <w:ilvl w:val="0"/>
          <w:numId w:val="30"/>
        </w:numPr>
        <w:spacing w:line="360" w:lineRule="auto"/>
        <w:jc w:val="both"/>
        <w:rPr>
          <w:rFonts w:ascii="Times New Roman" w:hAnsi="Times New Roman" w:cs="Times New Roman"/>
          <w:b/>
          <w:bCs/>
          <w:sz w:val="20"/>
          <w:szCs w:val="20"/>
        </w:rPr>
      </w:pPr>
      <w:bookmarkStart w:id="5" w:name="_Hlk66365917"/>
      <w:r w:rsidRPr="000F5C5D">
        <w:rPr>
          <w:rFonts w:ascii="Times New Roman" w:hAnsi="Times New Roman" w:cs="Times New Roman"/>
          <w:b/>
          <w:bCs/>
          <w:sz w:val="20"/>
          <w:szCs w:val="20"/>
        </w:rPr>
        <w:t>Metallographic Test Results Data</w:t>
      </w:r>
    </w:p>
    <w:p w14:paraId="0ECF7418" w14:textId="0A5807FA" w:rsidR="000F6018" w:rsidRPr="000F5C5D" w:rsidRDefault="000F5C5D" w:rsidP="000F6018">
      <w:pPr>
        <w:spacing w:after="0" w:line="360" w:lineRule="auto"/>
        <w:jc w:val="both"/>
        <w:rPr>
          <w:rFonts w:ascii="Times New Roman" w:hAnsi="Times New Roman" w:cs="Times New Roman"/>
          <w:b/>
          <w:bCs/>
          <w:sz w:val="20"/>
          <w:szCs w:val="20"/>
        </w:rPr>
      </w:pPr>
      <w:r>
        <w:rPr>
          <w:rFonts w:ascii="Times New Roman" w:hAnsi="Times New Roman" w:cs="Times New Roman"/>
          <w:sz w:val="20"/>
          <w:szCs w:val="20"/>
          <w:lang w:val="en-US"/>
        </w:rPr>
        <w:t xml:space="preserve">2.1 </w:t>
      </w:r>
      <w:r w:rsidR="000F6018" w:rsidRPr="000F5C5D">
        <w:rPr>
          <w:rFonts w:ascii="Times New Roman" w:hAnsi="Times New Roman" w:cs="Times New Roman"/>
          <w:b/>
          <w:bCs/>
          <w:sz w:val="20"/>
          <w:szCs w:val="20"/>
        </w:rPr>
        <w:t>Qualitative Metallography</w:t>
      </w:r>
    </w:p>
    <w:p w14:paraId="3DD77B1A" w14:textId="47A58519" w:rsidR="00C96BC9" w:rsidRPr="00264CF8" w:rsidRDefault="000F6018" w:rsidP="000F6018">
      <w:pPr>
        <w:spacing w:after="0" w:line="360" w:lineRule="auto"/>
        <w:jc w:val="both"/>
        <w:rPr>
          <w:rFonts w:ascii="Times New Roman" w:hAnsi="Times New Roman" w:cs="Times New Roman"/>
          <w:sz w:val="20"/>
          <w:szCs w:val="20"/>
        </w:rPr>
      </w:pPr>
      <w:r w:rsidRPr="00264CF8">
        <w:rPr>
          <w:rFonts w:ascii="Times New Roman" w:hAnsi="Times New Roman" w:cs="Times New Roman"/>
          <w:sz w:val="20"/>
          <w:szCs w:val="20"/>
        </w:rPr>
        <w:t>In the process of this research, the first test was metallographic testing which was carried out at the Metal Laboratory, Jenderal Achmad Yani University, Bandung. This metallographic test aims to determine the microstructure of the specimen using an optical microscope.</w:t>
      </w:r>
    </w:p>
    <w:p w14:paraId="3F9E495C" w14:textId="3D568D53" w:rsidR="00AA1189" w:rsidRPr="000F5C5D" w:rsidRDefault="00AA1189" w:rsidP="00AA1189">
      <w:pPr>
        <w:spacing w:after="0" w:line="360" w:lineRule="auto"/>
        <w:jc w:val="both"/>
        <w:rPr>
          <w:rFonts w:ascii="Times New Roman" w:hAnsi="Times New Roman" w:cs="Times New Roman"/>
          <w:sz w:val="20"/>
          <w:szCs w:val="20"/>
          <w:lang w:val="en-US"/>
        </w:rPr>
      </w:pPr>
      <w:r w:rsidRPr="00264CF8">
        <w:rPr>
          <w:rFonts w:ascii="Times New Roman" w:hAnsi="Times New Roman" w:cs="Times New Roman"/>
          <w:sz w:val="20"/>
          <w:szCs w:val="20"/>
        </w:rPr>
        <w:t xml:space="preserve">a) Magnification 20 </w:t>
      </w:r>
      <w:r w:rsidR="000F5C5D">
        <w:rPr>
          <w:rFonts w:ascii="Times New Roman" w:hAnsi="Times New Roman" w:cs="Times New Roman"/>
          <w:sz w:val="20"/>
          <w:szCs w:val="20"/>
          <w:lang w:val="en-US"/>
        </w:rPr>
        <w:t>x</w:t>
      </w:r>
    </w:p>
    <w:tbl>
      <w:tblPr>
        <w:tblStyle w:val="TableGrid"/>
        <w:tblW w:w="0" w:type="auto"/>
        <w:tblLook w:val="04A0" w:firstRow="1" w:lastRow="0" w:firstColumn="1" w:lastColumn="0" w:noHBand="0" w:noVBand="1"/>
      </w:tblPr>
      <w:tblGrid>
        <w:gridCol w:w="2223"/>
        <w:gridCol w:w="2223"/>
      </w:tblGrid>
      <w:tr w:rsidR="00E510AD" w:rsidRPr="00264CF8" w14:paraId="38BB644B" w14:textId="77777777" w:rsidTr="00125427">
        <w:trPr>
          <w:trHeight w:val="1856"/>
        </w:trPr>
        <w:tc>
          <w:tcPr>
            <w:tcW w:w="2223" w:type="dxa"/>
            <w:vAlign w:val="center"/>
          </w:tcPr>
          <w:p w14:paraId="6BF4D5DC" w14:textId="6077C179" w:rsidR="00E510AD" w:rsidRPr="00264CF8" w:rsidRDefault="00E510AD" w:rsidP="00E510AD">
            <w:pPr>
              <w:spacing w:line="360" w:lineRule="auto"/>
              <w:jc w:val="center"/>
              <w:rPr>
                <w:rFonts w:ascii="Times New Roman" w:hAnsi="Times New Roman" w:cs="Times New Roman"/>
                <w:sz w:val="20"/>
                <w:szCs w:val="20"/>
              </w:rPr>
            </w:pPr>
            <w:bookmarkStart w:id="6" w:name="_Hlk66365922"/>
            <w:bookmarkEnd w:id="5"/>
            <w:r w:rsidRPr="00264CF8">
              <w:rPr>
                <w:rFonts w:ascii="Times New Roman" w:hAnsi="Times New Roman" w:cs="Times New Roman"/>
                <w:noProof/>
                <w:sz w:val="20"/>
                <w:szCs w:val="20"/>
              </w:rPr>
              <w:drawing>
                <wp:anchor distT="0" distB="0" distL="114300" distR="114300" simplePos="0" relativeHeight="251736064" behindDoc="0" locked="0" layoutInCell="1" allowOverlap="1" wp14:anchorId="388C9BAF" wp14:editId="2503085F">
                  <wp:simplePos x="0" y="0"/>
                  <wp:positionH relativeFrom="column">
                    <wp:posOffset>36830</wp:posOffset>
                  </wp:positionH>
                  <wp:positionV relativeFrom="paragraph">
                    <wp:posOffset>139785</wp:posOffset>
                  </wp:positionV>
                  <wp:extent cx="1129030" cy="932180"/>
                  <wp:effectExtent l="0" t="0" r="0" b="1270"/>
                  <wp:wrapSquare wrapText="bothSides"/>
                  <wp:docPr id="109" name="Picture 109">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00000000-0008-0000-0200-000004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9030" cy="93218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2223" w:type="dxa"/>
            <w:vAlign w:val="center"/>
          </w:tcPr>
          <w:p w14:paraId="2ABD3C34" w14:textId="3659309F" w:rsidR="00E510AD" w:rsidRPr="00264CF8" w:rsidRDefault="00E510AD" w:rsidP="00E510AD">
            <w:pPr>
              <w:spacing w:line="360" w:lineRule="auto"/>
              <w:jc w:val="center"/>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37088" behindDoc="0" locked="0" layoutInCell="1" allowOverlap="1" wp14:anchorId="1CAB9D18" wp14:editId="3AAA5080">
                  <wp:simplePos x="0" y="0"/>
                  <wp:positionH relativeFrom="column">
                    <wp:posOffset>20955</wp:posOffset>
                  </wp:positionH>
                  <wp:positionV relativeFrom="paragraph">
                    <wp:posOffset>139378</wp:posOffset>
                  </wp:positionV>
                  <wp:extent cx="1171575" cy="895985"/>
                  <wp:effectExtent l="0" t="0" r="9525" b="0"/>
                  <wp:wrapSquare wrapText="bothSides"/>
                  <wp:docPr id="108" name="Picture 2" descr="A picture containing text&#10;&#10;Description automatically generated">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A picture containing text&#10;&#10;Description automatically generated">
                            <a:extLst>
                              <a:ext uri="{FF2B5EF4-FFF2-40B4-BE49-F238E27FC236}">
                                <a16:creationId xmlns:a16="http://schemas.microsoft.com/office/drawing/2014/main" id="{00000000-0008-0000-0100-00000400000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89598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E510AD" w:rsidRPr="00264CF8" w14:paraId="6C8D8597" w14:textId="77777777" w:rsidTr="00125427">
        <w:tc>
          <w:tcPr>
            <w:tcW w:w="2223" w:type="dxa"/>
          </w:tcPr>
          <w:p w14:paraId="08035D14" w14:textId="4FA198A0" w:rsidR="00E510AD" w:rsidRPr="00264CF8" w:rsidRDefault="00E510AD" w:rsidP="00E510AD">
            <w:pPr>
              <w:spacing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(a)</w:t>
            </w:r>
          </w:p>
        </w:tc>
        <w:tc>
          <w:tcPr>
            <w:tcW w:w="2223" w:type="dxa"/>
          </w:tcPr>
          <w:p w14:paraId="041674DA" w14:textId="570B0B91" w:rsidR="00E510AD" w:rsidRPr="00264CF8" w:rsidRDefault="00E510AD" w:rsidP="00E510AD">
            <w:pPr>
              <w:spacing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(b)</w:t>
            </w:r>
          </w:p>
        </w:tc>
      </w:tr>
      <w:tr w:rsidR="00E510AD" w:rsidRPr="00264CF8" w14:paraId="476E40BD" w14:textId="77777777" w:rsidTr="00125427">
        <w:trPr>
          <w:trHeight w:val="1705"/>
        </w:trPr>
        <w:tc>
          <w:tcPr>
            <w:tcW w:w="4446" w:type="dxa"/>
            <w:gridSpan w:val="2"/>
            <w:vAlign w:val="center"/>
          </w:tcPr>
          <w:p w14:paraId="317743BC" w14:textId="7B5F800F" w:rsidR="00E510AD" w:rsidRPr="00264CF8" w:rsidRDefault="00E510AD" w:rsidP="00E510AD">
            <w:pPr>
              <w:spacing w:line="360" w:lineRule="auto"/>
              <w:jc w:val="center"/>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38112" behindDoc="0" locked="0" layoutInCell="1" allowOverlap="1" wp14:anchorId="1E0998C9" wp14:editId="0B558E0D">
                  <wp:simplePos x="0" y="0"/>
                  <wp:positionH relativeFrom="margin">
                    <wp:posOffset>770284</wp:posOffset>
                  </wp:positionH>
                  <wp:positionV relativeFrom="paragraph">
                    <wp:posOffset>174625</wp:posOffset>
                  </wp:positionV>
                  <wp:extent cx="1066800" cy="1042670"/>
                  <wp:effectExtent l="0" t="0" r="0" b="5080"/>
                  <wp:wrapSquare wrapText="bothSides"/>
                  <wp:docPr id="39" name="Picture 2">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00000000-0008-0000-0000-000004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4267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E510AD" w:rsidRPr="00264CF8" w14:paraId="79F6A895" w14:textId="77777777" w:rsidTr="00125427">
        <w:tc>
          <w:tcPr>
            <w:tcW w:w="4446" w:type="dxa"/>
            <w:gridSpan w:val="2"/>
          </w:tcPr>
          <w:p w14:paraId="501CBFCB" w14:textId="4F00D96E" w:rsidR="00E510AD" w:rsidRPr="00264CF8" w:rsidRDefault="00125427" w:rsidP="00E510AD">
            <w:pPr>
              <w:spacing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 xml:space="preserve">(c) </w:t>
            </w:r>
          </w:p>
        </w:tc>
      </w:tr>
    </w:tbl>
    <w:p w14:paraId="6905B4F6" w14:textId="77777777" w:rsidR="00AA1189" w:rsidRPr="00264CF8" w:rsidRDefault="00AA1189" w:rsidP="000F5C5D">
      <w:pPr>
        <w:spacing w:after="0" w:line="360" w:lineRule="auto"/>
        <w:jc w:val="center"/>
        <w:rPr>
          <w:rFonts w:ascii="Times New Roman" w:hAnsi="Times New Roman" w:cs="Times New Roman"/>
          <w:sz w:val="20"/>
          <w:szCs w:val="20"/>
        </w:rPr>
      </w:pPr>
      <w:bookmarkStart w:id="7" w:name="_Hlk66365989"/>
      <w:bookmarkEnd w:id="6"/>
      <w:r w:rsidRPr="00264CF8">
        <w:rPr>
          <w:rFonts w:ascii="Times New Roman" w:hAnsi="Times New Roman" w:cs="Times New Roman"/>
          <w:sz w:val="20"/>
          <w:szCs w:val="20"/>
        </w:rPr>
        <w:t>Figure 4.4 Metallographic Examination Results with 20 m Magnification (a) Specimen 1 (Zr-2Ag), (b)</w:t>
      </w:r>
    </w:p>
    <w:p w14:paraId="358DCA5E" w14:textId="3C786DF0" w:rsidR="00AA1189" w:rsidRDefault="00AA1189" w:rsidP="000F5C5D">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Specimen II (Zr-2Ag-5Co), and (c) Specimen III (Zr-2Ag-7.5Co)</w:t>
      </w:r>
    </w:p>
    <w:p w14:paraId="731E6048" w14:textId="6F60B106" w:rsidR="000F5C5D" w:rsidRDefault="000F5C5D" w:rsidP="000F5C5D">
      <w:pPr>
        <w:spacing w:after="0" w:line="360" w:lineRule="auto"/>
        <w:jc w:val="center"/>
        <w:rPr>
          <w:rFonts w:ascii="Times New Roman" w:hAnsi="Times New Roman" w:cs="Times New Roman"/>
          <w:sz w:val="20"/>
          <w:szCs w:val="20"/>
        </w:rPr>
      </w:pPr>
    </w:p>
    <w:p w14:paraId="6B743195" w14:textId="639F0B73" w:rsidR="000F5C5D" w:rsidRDefault="000F5C5D" w:rsidP="000F5C5D">
      <w:pPr>
        <w:spacing w:after="0" w:line="360" w:lineRule="auto"/>
        <w:jc w:val="center"/>
        <w:rPr>
          <w:rFonts w:ascii="Times New Roman" w:hAnsi="Times New Roman" w:cs="Times New Roman"/>
          <w:sz w:val="20"/>
          <w:szCs w:val="20"/>
        </w:rPr>
      </w:pPr>
    </w:p>
    <w:p w14:paraId="67873163" w14:textId="487E9169" w:rsidR="000F5C5D" w:rsidRDefault="000F5C5D" w:rsidP="000F5C5D">
      <w:pPr>
        <w:spacing w:after="0" w:line="360" w:lineRule="auto"/>
        <w:jc w:val="center"/>
        <w:rPr>
          <w:rFonts w:ascii="Times New Roman" w:hAnsi="Times New Roman" w:cs="Times New Roman"/>
          <w:sz w:val="20"/>
          <w:szCs w:val="20"/>
        </w:rPr>
      </w:pPr>
    </w:p>
    <w:p w14:paraId="3A9D38F2" w14:textId="77777777" w:rsidR="000F5C5D" w:rsidRPr="00264CF8" w:rsidRDefault="000F5C5D" w:rsidP="000F5C5D">
      <w:pPr>
        <w:spacing w:after="0" w:line="360" w:lineRule="auto"/>
        <w:jc w:val="center"/>
        <w:rPr>
          <w:rFonts w:ascii="Times New Roman" w:hAnsi="Times New Roman" w:cs="Times New Roman"/>
          <w:sz w:val="20"/>
          <w:szCs w:val="20"/>
        </w:rPr>
      </w:pPr>
    </w:p>
    <w:p w14:paraId="3EB5B221" w14:textId="23566F5A" w:rsidR="00C96BC9" w:rsidRPr="000F5C5D" w:rsidRDefault="00C96BC9" w:rsidP="00AA1189">
      <w:pPr>
        <w:spacing w:after="0" w:line="360" w:lineRule="auto"/>
        <w:jc w:val="both"/>
        <w:rPr>
          <w:rFonts w:ascii="Times New Roman" w:hAnsi="Times New Roman" w:cs="Times New Roman"/>
          <w:sz w:val="20"/>
          <w:szCs w:val="20"/>
          <w:lang w:val="en-US"/>
        </w:rPr>
      </w:pPr>
      <w:r w:rsidRPr="00264CF8">
        <w:rPr>
          <w:rFonts w:ascii="Times New Roman" w:hAnsi="Times New Roman" w:cs="Times New Roman"/>
          <w:sz w:val="20"/>
          <w:szCs w:val="20"/>
        </w:rPr>
        <w:t xml:space="preserve">b) </w:t>
      </w:r>
      <w:r w:rsidR="00AA1189" w:rsidRPr="00264CF8">
        <w:rPr>
          <w:rFonts w:ascii="Times New Roman" w:hAnsi="Times New Roman" w:cs="Times New Roman"/>
          <w:sz w:val="20"/>
          <w:szCs w:val="20"/>
        </w:rPr>
        <w:t>Magnification</w:t>
      </w:r>
      <w:r w:rsidRPr="00264CF8">
        <w:rPr>
          <w:rFonts w:ascii="Times New Roman" w:hAnsi="Times New Roman" w:cs="Times New Roman"/>
          <w:sz w:val="20"/>
          <w:szCs w:val="20"/>
        </w:rPr>
        <w:t xml:space="preserve"> 40 </w:t>
      </w:r>
      <w:r w:rsidR="000F5C5D">
        <w:rPr>
          <w:rFonts w:ascii="Times New Roman" w:hAnsi="Times New Roman" w:cs="Times New Roman"/>
          <w:sz w:val="20"/>
          <w:szCs w:val="20"/>
          <w:lang w:val="en-US"/>
        </w:rPr>
        <w:t>x</w:t>
      </w:r>
    </w:p>
    <w:tbl>
      <w:tblPr>
        <w:tblStyle w:val="TableGrid"/>
        <w:tblW w:w="0" w:type="auto"/>
        <w:tblLook w:val="04A0" w:firstRow="1" w:lastRow="0" w:firstColumn="1" w:lastColumn="0" w:noHBand="0" w:noVBand="1"/>
      </w:tblPr>
      <w:tblGrid>
        <w:gridCol w:w="2223"/>
        <w:gridCol w:w="2223"/>
      </w:tblGrid>
      <w:tr w:rsidR="00000CB9" w:rsidRPr="00264CF8" w14:paraId="2F4928E9" w14:textId="77777777" w:rsidTr="00000CB9">
        <w:trPr>
          <w:trHeight w:val="1739"/>
        </w:trPr>
        <w:tc>
          <w:tcPr>
            <w:tcW w:w="2223" w:type="dxa"/>
            <w:vAlign w:val="center"/>
          </w:tcPr>
          <w:p w14:paraId="2599138C" w14:textId="7B9F333C" w:rsidR="00000CB9" w:rsidRPr="00264CF8" w:rsidRDefault="00000CB9" w:rsidP="00000CB9">
            <w:pPr>
              <w:spacing w:line="360" w:lineRule="auto"/>
              <w:jc w:val="center"/>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39136" behindDoc="0" locked="0" layoutInCell="1" allowOverlap="1" wp14:anchorId="6C2F470B" wp14:editId="7853685B">
                  <wp:simplePos x="0" y="0"/>
                  <wp:positionH relativeFrom="margin">
                    <wp:align>center</wp:align>
                  </wp:positionH>
                  <wp:positionV relativeFrom="margin">
                    <wp:align>center</wp:align>
                  </wp:positionV>
                  <wp:extent cx="1109980" cy="1000125"/>
                  <wp:effectExtent l="0" t="0" r="0" b="9525"/>
                  <wp:wrapSquare wrapText="bothSides"/>
                  <wp:docPr id="110" name="Picture 4" descr="A picture containing text, outdoor&#10;&#10;Description automatically generated">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A picture containing text, outdoor&#10;&#10;Description automatically generated">
                            <a:extLst>
                              <a:ext uri="{FF2B5EF4-FFF2-40B4-BE49-F238E27FC236}">
                                <a16:creationId xmlns:a16="http://schemas.microsoft.com/office/drawing/2014/main" id="{00000000-0008-0000-0200-00000300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9980" cy="100012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2223" w:type="dxa"/>
            <w:vAlign w:val="center"/>
          </w:tcPr>
          <w:p w14:paraId="7C8FAF68" w14:textId="20206736" w:rsidR="00000CB9" w:rsidRPr="00264CF8" w:rsidRDefault="00000CB9" w:rsidP="0017116B">
            <w:pPr>
              <w:spacing w:line="360" w:lineRule="auto"/>
              <w:jc w:val="center"/>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40160" behindDoc="0" locked="0" layoutInCell="1" allowOverlap="1" wp14:anchorId="68C63AA0" wp14:editId="49AAFF6D">
                  <wp:simplePos x="0" y="0"/>
                  <wp:positionH relativeFrom="column">
                    <wp:posOffset>132080</wp:posOffset>
                  </wp:positionH>
                  <wp:positionV relativeFrom="paragraph">
                    <wp:posOffset>-729615</wp:posOffset>
                  </wp:positionV>
                  <wp:extent cx="1055370" cy="981710"/>
                  <wp:effectExtent l="0" t="0" r="0" b="8890"/>
                  <wp:wrapSquare wrapText="bothSides"/>
                  <wp:docPr id="41" name="Picture 4">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FF2B5EF4-FFF2-40B4-BE49-F238E27FC236}">
                                <a16:creationId xmlns:a16="http://schemas.microsoft.com/office/drawing/2014/main" id="{00000000-0008-0000-0100-00000300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5370" cy="98171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000CB9" w:rsidRPr="00264CF8" w14:paraId="5B946C19" w14:textId="77777777" w:rsidTr="0017116B">
        <w:tc>
          <w:tcPr>
            <w:tcW w:w="2223" w:type="dxa"/>
          </w:tcPr>
          <w:p w14:paraId="24B33D80" w14:textId="511219C5" w:rsidR="00000CB9" w:rsidRPr="00264CF8" w:rsidRDefault="00000CB9" w:rsidP="0017116B">
            <w:pPr>
              <w:spacing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(a)</w:t>
            </w:r>
          </w:p>
        </w:tc>
        <w:tc>
          <w:tcPr>
            <w:tcW w:w="2223" w:type="dxa"/>
          </w:tcPr>
          <w:p w14:paraId="0B4B1C96" w14:textId="2DBCA47B" w:rsidR="00000CB9" w:rsidRPr="00264CF8" w:rsidRDefault="00000CB9" w:rsidP="0017116B">
            <w:pPr>
              <w:spacing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(b)</w:t>
            </w:r>
          </w:p>
        </w:tc>
      </w:tr>
      <w:tr w:rsidR="00000CB9" w:rsidRPr="00264CF8" w14:paraId="7A536221" w14:textId="77777777" w:rsidTr="0017116B">
        <w:trPr>
          <w:trHeight w:val="1705"/>
        </w:trPr>
        <w:tc>
          <w:tcPr>
            <w:tcW w:w="4446" w:type="dxa"/>
            <w:gridSpan w:val="2"/>
            <w:vAlign w:val="center"/>
          </w:tcPr>
          <w:p w14:paraId="6803F177" w14:textId="3E738A23" w:rsidR="00000CB9" w:rsidRPr="00264CF8" w:rsidRDefault="00000CB9" w:rsidP="0017116B">
            <w:pPr>
              <w:spacing w:line="360" w:lineRule="auto"/>
              <w:jc w:val="center"/>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41184" behindDoc="0" locked="0" layoutInCell="1" allowOverlap="1" wp14:anchorId="52347C93" wp14:editId="20457C16">
                  <wp:simplePos x="0" y="0"/>
                  <wp:positionH relativeFrom="column">
                    <wp:posOffset>897255</wp:posOffset>
                  </wp:positionH>
                  <wp:positionV relativeFrom="paragraph">
                    <wp:posOffset>-113030</wp:posOffset>
                  </wp:positionV>
                  <wp:extent cx="944880" cy="993775"/>
                  <wp:effectExtent l="0" t="0" r="7620" b="0"/>
                  <wp:wrapSquare wrapText="bothSides"/>
                  <wp:docPr id="42" name="Picture 2" descr="A pile of small rocks&#10;&#10;Description automatically generated with low confidence">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A pile of small rocks&#10;&#10;Description automatically generated with low confidence">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4880" cy="9937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000CB9" w:rsidRPr="00264CF8" w14:paraId="53B0219D" w14:textId="77777777" w:rsidTr="0017116B">
        <w:tc>
          <w:tcPr>
            <w:tcW w:w="4446" w:type="dxa"/>
            <w:gridSpan w:val="2"/>
          </w:tcPr>
          <w:p w14:paraId="6BE88E83" w14:textId="77777777" w:rsidR="00000CB9" w:rsidRPr="00264CF8" w:rsidRDefault="00000CB9" w:rsidP="0017116B">
            <w:pPr>
              <w:spacing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 xml:space="preserve">(c) </w:t>
            </w:r>
          </w:p>
        </w:tc>
      </w:tr>
    </w:tbl>
    <w:p w14:paraId="6163F071" w14:textId="77777777" w:rsidR="00AA1189" w:rsidRPr="00264CF8" w:rsidRDefault="00AA1189" w:rsidP="000F5C5D">
      <w:pPr>
        <w:spacing w:after="0" w:line="360" w:lineRule="auto"/>
        <w:jc w:val="center"/>
        <w:rPr>
          <w:rFonts w:ascii="Times New Roman" w:hAnsi="Times New Roman" w:cs="Times New Roman"/>
          <w:sz w:val="20"/>
          <w:szCs w:val="20"/>
        </w:rPr>
      </w:pPr>
      <w:bookmarkStart w:id="8" w:name="_Hlk66366092"/>
      <w:bookmarkEnd w:id="7"/>
      <w:r w:rsidRPr="00264CF8">
        <w:rPr>
          <w:rFonts w:ascii="Times New Roman" w:hAnsi="Times New Roman" w:cs="Times New Roman"/>
          <w:sz w:val="20"/>
          <w:szCs w:val="20"/>
        </w:rPr>
        <w:t>Figure 4.5 Metallographic Examination Basil with 40 m Magnification (a) Specimen I (Zr-2Ag), (b)</w:t>
      </w:r>
    </w:p>
    <w:p w14:paraId="680D497B" w14:textId="520C1776" w:rsidR="00000CB9" w:rsidRPr="00264CF8" w:rsidRDefault="00AA1189" w:rsidP="000F5C5D">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Specimen 11 (Zr-2Ag-5Co), and (c) Specimen 111 (Zr-2Ag-7.5Co)</w:t>
      </w:r>
    </w:p>
    <w:p w14:paraId="61EF23A7" w14:textId="2A74C78F" w:rsidR="008D7AB6" w:rsidRPr="00264CF8" w:rsidRDefault="008D7AB6" w:rsidP="002311B0">
      <w:pPr>
        <w:spacing w:after="0" w:line="360" w:lineRule="auto"/>
        <w:jc w:val="both"/>
        <w:rPr>
          <w:rFonts w:ascii="Times New Roman" w:hAnsi="Times New Roman" w:cs="Times New Roman"/>
          <w:sz w:val="20"/>
          <w:szCs w:val="20"/>
        </w:rPr>
      </w:pPr>
    </w:p>
    <w:p w14:paraId="5DC5195B" w14:textId="3BE502D7" w:rsidR="00C96BC9" w:rsidRPr="000F5C5D" w:rsidRDefault="00C96BC9" w:rsidP="002311B0">
      <w:pPr>
        <w:spacing w:after="0" w:line="360" w:lineRule="auto"/>
        <w:jc w:val="both"/>
        <w:rPr>
          <w:rFonts w:ascii="Times New Roman" w:hAnsi="Times New Roman" w:cs="Times New Roman"/>
          <w:sz w:val="20"/>
          <w:szCs w:val="20"/>
          <w:lang w:val="en-US"/>
        </w:rPr>
      </w:pPr>
      <w:r w:rsidRPr="00264CF8">
        <w:rPr>
          <w:rFonts w:ascii="Times New Roman" w:hAnsi="Times New Roman" w:cs="Times New Roman"/>
          <w:sz w:val="20"/>
          <w:szCs w:val="20"/>
        </w:rPr>
        <w:t xml:space="preserve">c) </w:t>
      </w:r>
      <w:r w:rsidR="00AA1189" w:rsidRPr="00264CF8">
        <w:rPr>
          <w:rFonts w:ascii="Times New Roman" w:hAnsi="Times New Roman" w:cs="Times New Roman"/>
          <w:sz w:val="20"/>
          <w:szCs w:val="20"/>
        </w:rPr>
        <w:t>Magnification</w:t>
      </w:r>
      <w:r w:rsidR="00AA1189" w:rsidRPr="00264CF8">
        <w:rPr>
          <w:rFonts w:ascii="Times New Roman" w:hAnsi="Times New Roman" w:cs="Times New Roman"/>
          <w:sz w:val="20"/>
          <w:szCs w:val="20"/>
          <w:lang w:val="en-US"/>
        </w:rPr>
        <w:t xml:space="preserve"> </w:t>
      </w:r>
      <w:r w:rsidRPr="00264CF8">
        <w:rPr>
          <w:rFonts w:ascii="Times New Roman" w:hAnsi="Times New Roman" w:cs="Times New Roman"/>
          <w:sz w:val="20"/>
          <w:szCs w:val="20"/>
        </w:rPr>
        <w:t xml:space="preserve">200 </w:t>
      </w:r>
      <w:r w:rsidR="000F5C5D">
        <w:rPr>
          <w:rFonts w:ascii="Times New Roman" w:hAnsi="Times New Roman" w:cs="Times New Roman"/>
          <w:sz w:val="20"/>
          <w:szCs w:val="20"/>
          <w:lang w:val="en-US"/>
        </w:rPr>
        <w:t>x</w:t>
      </w:r>
    </w:p>
    <w:tbl>
      <w:tblPr>
        <w:tblStyle w:val="TableGrid"/>
        <w:tblW w:w="0" w:type="auto"/>
        <w:tblLook w:val="04A0" w:firstRow="1" w:lastRow="0" w:firstColumn="1" w:lastColumn="0" w:noHBand="0" w:noVBand="1"/>
      </w:tblPr>
      <w:tblGrid>
        <w:gridCol w:w="2223"/>
        <w:gridCol w:w="2223"/>
      </w:tblGrid>
      <w:tr w:rsidR="008D7AB6" w:rsidRPr="00264CF8" w14:paraId="41EC3141" w14:textId="77777777" w:rsidTr="008D7AB6">
        <w:trPr>
          <w:trHeight w:val="2191"/>
        </w:trPr>
        <w:tc>
          <w:tcPr>
            <w:tcW w:w="2223" w:type="dxa"/>
            <w:vAlign w:val="center"/>
          </w:tcPr>
          <w:p w14:paraId="092C0786" w14:textId="6B12D403" w:rsidR="008D7AB6" w:rsidRPr="00264CF8" w:rsidRDefault="008D7AB6" w:rsidP="0017116B">
            <w:pPr>
              <w:spacing w:line="360" w:lineRule="auto"/>
              <w:jc w:val="center"/>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42208" behindDoc="0" locked="0" layoutInCell="1" allowOverlap="1" wp14:anchorId="3DD71BA3" wp14:editId="329D3885">
                  <wp:simplePos x="0" y="0"/>
                  <wp:positionH relativeFrom="margin">
                    <wp:posOffset>31750</wp:posOffset>
                  </wp:positionH>
                  <wp:positionV relativeFrom="paragraph">
                    <wp:posOffset>-1009650</wp:posOffset>
                  </wp:positionV>
                  <wp:extent cx="1251585" cy="1005840"/>
                  <wp:effectExtent l="0" t="0" r="5715" b="3810"/>
                  <wp:wrapSquare wrapText="bothSides"/>
                  <wp:docPr id="43" name="Picture 8" descr="A picture containing outdoor&#10;&#10;Description automatically generated">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A picture containing outdoor&#10;&#10;Description automatically generated">
                            <a:extLst>
                              <a:ext uri="{FF2B5EF4-FFF2-40B4-BE49-F238E27FC236}">
                                <a16:creationId xmlns:a16="http://schemas.microsoft.com/office/drawing/2014/main" id="{00000000-0008-0000-0200-00000200000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1585" cy="100584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c>
          <w:tcPr>
            <w:tcW w:w="2223" w:type="dxa"/>
            <w:vAlign w:val="center"/>
          </w:tcPr>
          <w:p w14:paraId="79295699" w14:textId="19648A8A" w:rsidR="008D7AB6" w:rsidRPr="00264CF8" w:rsidRDefault="008D7AB6" w:rsidP="0017116B">
            <w:pPr>
              <w:spacing w:line="360" w:lineRule="auto"/>
              <w:jc w:val="center"/>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43232" behindDoc="0" locked="0" layoutInCell="1" allowOverlap="1" wp14:anchorId="71E680D5" wp14:editId="1CC6E14E">
                  <wp:simplePos x="0" y="0"/>
                  <wp:positionH relativeFrom="column">
                    <wp:posOffset>83185</wp:posOffset>
                  </wp:positionH>
                  <wp:positionV relativeFrom="paragraph">
                    <wp:posOffset>-909955</wp:posOffset>
                  </wp:positionV>
                  <wp:extent cx="1079500" cy="1061085"/>
                  <wp:effectExtent l="0" t="0" r="6350" b="5715"/>
                  <wp:wrapSquare wrapText="bothSides"/>
                  <wp:docPr id="44" name="Picture 4" descr="A picture containing rock&#10;&#10;Description automatically generated">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A picture containing rock&#10;&#10;Description automatically generated">
                            <a:extLst>
                              <a:ext uri="{FF2B5EF4-FFF2-40B4-BE49-F238E27FC236}">
                                <a16:creationId xmlns:a16="http://schemas.microsoft.com/office/drawing/2014/main" id="{00000000-0008-0000-0100-00000200000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106108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8D7AB6" w:rsidRPr="00264CF8" w14:paraId="156CFD55" w14:textId="77777777" w:rsidTr="0017116B">
        <w:tc>
          <w:tcPr>
            <w:tcW w:w="2223" w:type="dxa"/>
          </w:tcPr>
          <w:p w14:paraId="1D2A6641" w14:textId="6D272209" w:rsidR="008D7AB6" w:rsidRPr="00264CF8" w:rsidRDefault="008D7AB6" w:rsidP="0017116B">
            <w:pPr>
              <w:spacing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(a)</w:t>
            </w:r>
          </w:p>
        </w:tc>
        <w:tc>
          <w:tcPr>
            <w:tcW w:w="2223" w:type="dxa"/>
          </w:tcPr>
          <w:p w14:paraId="7EA184B5" w14:textId="35A5A936" w:rsidR="008D7AB6" w:rsidRPr="00264CF8" w:rsidRDefault="008D7AB6" w:rsidP="0017116B">
            <w:pPr>
              <w:spacing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(b)</w:t>
            </w:r>
          </w:p>
        </w:tc>
      </w:tr>
      <w:tr w:rsidR="008D7AB6" w:rsidRPr="00264CF8" w14:paraId="45F20E21" w14:textId="77777777" w:rsidTr="0017116B">
        <w:trPr>
          <w:trHeight w:val="1705"/>
        </w:trPr>
        <w:tc>
          <w:tcPr>
            <w:tcW w:w="4446" w:type="dxa"/>
            <w:gridSpan w:val="2"/>
            <w:vAlign w:val="center"/>
          </w:tcPr>
          <w:p w14:paraId="113F56CF" w14:textId="6AD7F1D9" w:rsidR="008D7AB6" w:rsidRPr="00264CF8" w:rsidRDefault="008D7AB6" w:rsidP="0017116B">
            <w:pPr>
              <w:spacing w:line="360" w:lineRule="auto"/>
              <w:jc w:val="center"/>
              <w:rPr>
                <w:rFonts w:ascii="Times New Roman" w:hAnsi="Times New Roman" w:cs="Times New Roman"/>
                <w:sz w:val="20"/>
                <w:szCs w:val="20"/>
              </w:rPr>
            </w:pPr>
            <w:r w:rsidRPr="00264CF8">
              <w:rPr>
                <w:rFonts w:ascii="Times New Roman" w:hAnsi="Times New Roman" w:cs="Times New Roman"/>
                <w:noProof/>
                <w:sz w:val="20"/>
                <w:szCs w:val="20"/>
              </w:rPr>
              <w:drawing>
                <wp:anchor distT="0" distB="0" distL="114300" distR="114300" simplePos="0" relativeHeight="251744256" behindDoc="0" locked="0" layoutInCell="1" allowOverlap="1" wp14:anchorId="026703B8" wp14:editId="79976E18">
                  <wp:simplePos x="0" y="0"/>
                  <wp:positionH relativeFrom="column">
                    <wp:posOffset>805815</wp:posOffset>
                  </wp:positionH>
                  <wp:positionV relativeFrom="paragraph">
                    <wp:posOffset>-93345</wp:posOffset>
                  </wp:positionV>
                  <wp:extent cx="1085850" cy="895350"/>
                  <wp:effectExtent l="0" t="0" r="0" b="0"/>
                  <wp:wrapSquare wrapText="bothSides"/>
                  <wp:docPr id="45" name="Picture 45" descr="A picture containing rock&#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rock&#10;&#10;Description automatically generated">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8953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8D7AB6" w:rsidRPr="00264CF8" w14:paraId="24176B7C" w14:textId="77777777" w:rsidTr="0017116B">
        <w:tc>
          <w:tcPr>
            <w:tcW w:w="4446" w:type="dxa"/>
            <w:gridSpan w:val="2"/>
          </w:tcPr>
          <w:p w14:paraId="7214D40A" w14:textId="2174A205" w:rsidR="008D7AB6" w:rsidRPr="00264CF8" w:rsidRDefault="000F5C5D" w:rsidP="0017116B">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008D7AB6" w:rsidRPr="00264CF8">
              <w:rPr>
                <w:rFonts w:ascii="Times New Roman" w:hAnsi="Times New Roman" w:cs="Times New Roman"/>
                <w:sz w:val="20"/>
                <w:szCs w:val="20"/>
                <w:lang w:val="en-US"/>
              </w:rPr>
              <w:t xml:space="preserve"> </w:t>
            </w:r>
          </w:p>
        </w:tc>
      </w:tr>
    </w:tbl>
    <w:bookmarkEnd w:id="0"/>
    <w:bookmarkEnd w:id="8"/>
    <w:p w14:paraId="1B541E7D" w14:textId="77777777" w:rsidR="00BD430E" w:rsidRPr="00264CF8" w:rsidRDefault="00BD430E" w:rsidP="000F5C5D">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Figure 4.6 Results of Metallographic Examination with a Magnification of 200 m (a) Specimen 1 (Zr-2Ag), (b) Specimen FI (Zr-2Ag-5Co), and (c) Specimen (II (Zr-2Ag-7.5Co)</w:t>
      </w:r>
    </w:p>
    <w:p w14:paraId="404DEC62" w14:textId="77777777" w:rsidR="000F5C5D" w:rsidRDefault="000F5C5D" w:rsidP="00BD430E">
      <w:pPr>
        <w:spacing w:after="0" w:line="360" w:lineRule="auto"/>
        <w:jc w:val="center"/>
        <w:rPr>
          <w:rFonts w:ascii="Times New Roman" w:hAnsi="Times New Roman" w:cs="Times New Roman"/>
          <w:sz w:val="20"/>
          <w:szCs w:val="20"/>
        </w:rPr>
      </w:pPr>
    </w:p>
    <w:p w14:paraId="2119E733" w14:textId="5BAABE28" w:rsidR="00BD430E" w:rsidRPr="00264CF8" w:rsidRDefault="00BD430E" w:rsidP="000F5C5D">
      <w:pPr>
        <w:spacing w:after="0" w:line="360" w:lineRule="auto"/>
        <w:jc w:val="both"/>
        <w:rPr>
          <w:rFonts w:ascii="Times New Roman" w:hAnsi="Times New Roman" w:cs="Times New Roman"/>
          <w:sz w:val="20"/>
          <w:szCs w:val="20"/>
        </w:rPr>
      </w:pPr>
      <w:r w:rsidRPr="00264CF8">
        <w:rPr>
          <w:rFonts w:ascii="Times New Roman" w:hAnsi="Times New Roman" w:cs="Times New Roman"/>
          <w:sz w:val="20"/>
          <w:szCs w:val="20"/>
        </w:rPr>
        <w:t xml:space="preserve">Based on the metallographic examination in Figure 4.7, the microstructure obtained is dendritic in shape which shows the results of the casting process. In the microstructure produced from the Zr-2Ag alloy, the -Zr </w:t>
      </w:r>
      <w:r w:rsidRPr="00264CF8">
        <w:rPr>
          <w:rFonts w:ascii="Times New Roman" w:hAnsi="Times New Roman" w:cs="Times New Roman"/>
          <w:sz w:val="20"/>
          <w:szCs w:val="20"/>
        </w:rPr>
        <w:lastRenderedPageBreak/>
        <w:t>phase is found as a matrix and the -Ti phase is marked by the bright part above the needle-shaped matrix. Meanwhile, in the Zr-2Ag-5Co and Zr-2Ag-7.5Co alloys, intermetallic compounds such as TiiCu and ZriCu were found which were characterized by white spots on the matrix and blackish color at the grain boundaries.</w:t>
      </w:r>
    </w:p>
    <w:p w14:paraId="79C74E9D" w14:textId="77777777" w:rsidR="00BD430E" w:rsidRPr="00264CF8" w:rsidRDefault="00BD430E" w:rsidP="00BD430E">
      <w:pPr>
        <w:spacing w:after="0" w:line="360" w:lineRule="auto"/>
        <w:jc w:val="center"/>
        <w:rPr>
          <w:rFonts w:ascii="Times New Roman" w:hAnsi="Times New Roman" w:cs="Times New Roman"/>
          <w:sz w:val="20"/>
          <w:szCs w:val="20"/>
        </w:rPr>
      </w:pPr>
    </w:p>
    <w:p w14:paraId="6E1FDAFD" w14:textId="5B9E4C68" w:rsidR="00BD430E" w:rsidRPr="000F5C5D" w:rsidRDefault="00BD430E" w:rsidP="000F5C5D">
      <w:pPr>
        <w:pStyle w:val="ListParagraph"/>
        <w:numPr>
          <w:ilvl w:val="0"/>
          <w:numId w:val="30"/>
        </w:numPr>
        <w:spacing w:line="360" w:lineRule="auto"/>
        <w:jc w:val="both"/>
        <w:rPr>
          <w:rFonts w:ascii="Times New Roman" w:hAnsi="Times New Roman" w:cs="Times New Roman"/>
          <w:b/>
          <w:bCs/>
          <w:sz w:val="20"/>
          <w:szCs w:val="20"/>
        </w:rPr>
      </w:pPr>
      <w:r w:rsidRPr="000F5C5D">
        <w:rPr>
          <w:rFonts w:ascii="Times New Roman" w:hAnsi="Times New Roman" w:cs="Times New Roman"/>
          <w:b/>
          <w:bCs/>
          <w:sz w:val="20"/>
          <w:szCs w:val="20"/>
        </w:rPr>
        <w:t>Vickers Hardness Test Results Data</w:t>
      </w:r>
    </w:p>
    <w:p w14:paraId="7C270CFF" w14:textId="572102C9" w:rsidR="0085473F" w:rsidRPr="00264CF8" w:rsidRDefault="00BD430E" w:rsidP="000F5C5D">
      <w:pPr>
        <w:spacing w:after="0" w:line="360" w:lineRule="auto"/>
        <w:jc w:val="both"/>
        <w:rPr>
          <w:rFonts w:ascii="Times New Roman" w:hAnsi="Times New Roman" w:cs="Times New Roman"/>
          <w:sz w:val="20"/>
          <w:szCs w:val="20"/>
        </w:rPr>
      </w:pPr>
      <w:r w:rsidRPr="00264CF8">
        <w:rPr>
          <w:rFonts w:ascii="Times New Roman" w:hAnsi="Times New Roman" w:cs="Times New Roman"/>
          <w:sz w:val="20"/>
          <w:szCs w:val="20"/>
        </w:rPr>
        <w:t>The next test is the hardness test using the Vickers method which is carried out at the Metallurgy &amp; Bonding Composite Laboratory of PT. Indonesian Aerospace. This hardness test aims to determine the hardness value of each specimen.</w:t>
      </w:r>
    </w:p>
    <w:p w14:paraId="72DF6337" w14:textId="21BBE2DC" w:rsidR="00A84B45" w:rsidRPr="00264CF8" w:rsidRDefault="00BD430E" w:rsidP="002311B0">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Table 4.2 Vickers Hardness Test Results</w:t>
      </w:r>
    </w:p>
    <w:tbl>
      <w:tblPr>
        <w:tblpPr w:leftFromText="180" w:rightFromText="180" w:vertAnchor="page" w:horzAnchor="page" w:tblpX="505" w:tblpY="6481"/>
        <w:tblOverlap w:val="never"/>
        <w:tblW w:w="5587" w:type="dxa"/>
        <w:tblLayout w:type="fixed"/>
        <w:tblCellMar>
          <w:left w:w="10" w:type="dxa"/>
          <w:right w:w="10" w:type="dxa"/>
        </w:tblCellMar>
        <w:tblLook w:val="0000" w:firstRow="0" w:lastRow="0" w:firstColumn="0" w:lastColumn="0" w:noHBand="0" w:noVBand="0"/>
      </w:tblPr>
      <w:tblGrid>
        <w:gridCol w:w="1413"/>
        <w:gridCol w:w="1294"/>
        <w:gridCol w:w="1434"/>
        <w:gridCol w:w="1446"/>
      </w:tblGrid>
      <w:tr w:rsidR="001428C6" w:rsidRPr="00264CF8" w14:paraId="72DE94D3" w14:textId="77777777" w:rsidTr="001428C6">
        <w:trPr>
          <w:trHeight w:hRule="exact" w:val="304"/>
        </w:trPr>
        <w:tc>
          <w:tcPr>
            <w:tcW w:w="1413" w:type="dxa"/>
            <w:tcBorders>
              <w:top w:val="single" w:sz="4" w:space="0" w:color="auto"/>
              <w:left w:val="single" w:sz="4" w:space="0" w:color="auto"/>
            </w:tcBorders>
            <w:shd w:val="clear" w:color="auto" w:fill="FFFFFF"/>
            <w:vAlign w:val="center"/>
          </w:tcPr>
          <w:p w14:paraId="5513B2C7" w14:textId="77777777" w:rsidR="001428C6" w:rsidRPr="00264CF8" w:rsidRDefault="001428C6" w:rsidP="001428C6">
            <w:pPr>
              <w:spacing w:after="0" w:line="360" w:lineRule="auto"/>
              <w:jc w:val="center"/>
              <w:rPr>
                <w:rFonts w:ascii="Times New Roman" w:hAnsi="Times New Roman" w:cs="Times New Roman"/>
                <w:sz w:val="20"/>
                <w:szCs w:val="20"/>
              </w:rPr>
            </w:pPr>
          </w:p>
        </w:tc>
        <w:tc>
          <w:tcPr>
            <w:tcW w:w="4174" w:type="dxa"/>
            <w:gridSpan w:val="3"/>
            <w:tcBorders>
              <w:top w:val="single" w:sz="4" w:space="0" w:color="auto"/>
              <w:left w:val="single" w:sz="4" w:space="0" w:color="auto"/>
              <w:right w:val="single" w:sz="4" w:space="0" w:color="auto"/>
            </w:tcBorders>
            <w:shd w:val="clear" w:color="auto" w:fill="FFFFFF"/>
            <w:vAlign w:val="center"/>
          </w:tcPr>
          <w:p w14:paraId="6FBE4EB6"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lang w:val="en-US"/>
              </w:rPr>
              <w:t>Hardness</w:t>
            </w:r>
            <w:r w:rsidRPr="00264CF8">
              <w:rPr>
                <w:rFonts w:ascii="Times New Roman" w:hAnsi="Times New Roman" w:cs="Times New Roman"/>
                <w:sz w:val="20"/>
                <w:szCs w:val="20"/>
              </w:rPr>
              <w:t xml:space="preserve"> Vickers (HV)</w:t>
            </w:r>
          </w:p>
        </w:tc>
      </w:tr>
      <w:tr w:rsidR="001428C6" w:rsidRPr="00264CF8" w14:paraId="03F5E9DA" w14:textId="77777777" w:rsidTr="001428C6">
        <w:trPr>
          <w:trHeight w:hRule="exact" w:val="243"/>
        </w:trPr>
        <w:tc>
          <w:tcPr>
            <w:tcW w:w="1413" w:type="dxa"/>
            <w:tcBorders>
              <w:left w:val="single" w:sz="4" w:space="0" w:color="auto"/>
            </w:tcBorders>
            <w:shd w:val="clear" w:color="auto" w:fill="FFFFFF"/>
            <w:vAlign w:val="center"/>
          </w:tcPr>
          <w:p w14:paraId="60005477" w14:textId="77777777" w:rsidR="001428C6" w:rsidRPr="00264CF8" w:rsidRDefault="001428C6" w:rsidP="001428C6">
            <w:pPr>
              <w:spacing w:after="0" w:line="360" w:lineRule="auto"/>
              <w:jc w:val="center"/>
              <w:rPr>
                <w:rFonts w:ascii="Times New Roman" w:hAnsi="Times New Roman" w:cs="Times New Roman"/>
                <w:sz w:val="20"/>
                <w:szCs w:val="20"/>
              </w:rPr>
            </w:pPr>
          </w:p>
        </w:tc>
        <w:tc>
          <w:tcPr>
            <w:tcW w:w="1294" w:type="dxa"/>
            <w:tcBorders>
              <w:top w:val="single" w:sz="4" w:space="0" w:color="auto"/>
              <w:left w:val="single" w:sz="4" w:space="0" w:color="auto"/>
            </w:tcBorders>
            <w:shd w:val="clear" w:color="auto" w:fill="FFFFFF"/>
            <w:vAlign w:val="center"/>
          </w:tcPr>
          <w:p w14:paraId="07B55624" w14:textId="77777777" w:rsidR="001428C6" w:rsidRPr="00264CF8" w:rsidRDefault="001428C6" w:rsidP="001428C6">
            <w:pPr>
              <w:spacing w:after="0"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lang w:val="en-US"/>
              </w:rPr>
              <w:t>Alloy</w:t>
            </w:r>
          </w:p>
        </w:tc>
        <w:tc>
          <w:tcPr>
            <w:tcW w:w="1434" w:type="dxa"/>
            <w:tcBorders>
              <w:top w:val="single" w:sz="4" w:space="0" w:color="auto"/>
              <w:left w:val="single" w:sz="4" w:space="0" w:color="auto"/>
            </w:tcBorders>
            <w:shd w:val="clear" w:color="auto" w:fill="FFFFFF"/>
            <w:vAlign w:val="center"/>
          </w:tcPr>
          <w:p w14:paraId="52B64EB0"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lang w:val="en-US"/>
              </w:rPr>
              <w:t>Alloy</w:t>
            </w:r>
          </w:p>
        </w:tc>
        <w:tc>
          <w:tcPr>
            <w:tcW w:w="1446" w:type="dxa"/>
            <w:tcBorders>
              <w:top w:val="single" w:sz="4" w:space="0" w:color="auto"/>
              <w:left w:val="single" w:sz="4" w:space="0" w:color="auto"/>
              <w:right w:val="single" w:sz="4" w:space="0" w:color="auto"/>
            </w:tcBorders>
            <w:shd w:val="clear" w:color="auto" w:fill="FFFFFF"/>
            <w:vAlign w:val="center"/>
          </w:tcPr>
          <w:p w14:paraId="36F584D6"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lang w:val="en-US"/>
              </w:rPr>
              <w:t>Alloy</w:t>
            </w:r>
          </w:p>
        </w:tc>
      </w:tr>
      <w:tr w:rsidR="001428C6" w:rsidRPr="00264CF8" w14:paraId="232D2C21" w14:textId="77777777" w:rsidTr="001428C6">
        <w:trPr>
          <w:trHeight w:hRule="exact" w:val="335"/>
        </w:trPr>
        <w:tc>
          <w:tcPr>
            <w:tcW w:w="1413" w:type="dxa"/>
            <w:tcBorders>
              <w:left w:val="single" w:sz="4" w:space="0" w:color="auto"/>
            </w:tcBorders>
            <w:shd w:val="clear" w:color="auto" w:fill="FFFFFF"/>
            <w:vAlign w:val="center"/>
          </w:tcPr>
          <w:p w14:paraId="0C18F716" w14:textId="77777777" w:rsidR="001428C6" w:rsidRPr="00264CF8" w:rsidRDefault="001428C6" w:rsidP="001428C6">
            <w:pPr>
              <w:spacing w:after="0" w:line="360" w:lineRule="auto"/>
              <w:jc w:val="center"/>
              <w:rPr>
                <w:rFonts w:ascii="Times New Roman" w:hAnsi="Times New Roman" w:cs="Times New Roman"/>
                <w:sz w:val="20"/>
                <w:szCs w:val="20"/>
              </w:rPr>
            </w:pPr>
          </w:p>
        </w:tc>
        <w:tc>
          <w:tcPr>
            <w:tcW w:w="1294" w:type="dxa"/>
            <w:tcBorders>
              <w:left w:val="single" w:sz="4" w:space="0" w:color="auto"/>
            </w:tcBorders>
            <w:shd w:val="clear" w:color="auto" w:fill="FFFFFF"/>
            <w:vAlign w:val="center"/>
          </w:tcPr>
          <w:p w14:paraId="34CBC4E2"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Zr-2Ag</w:t>
            </w:r>
          </w:p>
        </w:tc>
        <w:tc>
          <w:tcPr>
            <w:tcW w:w="1434" w:type="dxa"/>
            <w:tcBorders>
              <w:left w:val="single" w:sz="4" w:space="0" w:color="auto"/>
            </w:tcBorders>
            <w:shd w:val="clear" w:color="auto" w:fill="FFFFFF"/>
            <w:vAlign w:val="center"/>
          </w:tcPr>
          <w:p w14:paraId="084CED4B"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Zr-2Ag-5Co</w:t>
            </w:r>
          </w:p>
        </w:tc>
        <w:tc>
          <w:tcPr>
            <w:tcW w:w="1446" w:type="dxa"/>
            <w:tcBorders>
              <w:left w:val="single" w:sz="4" w:space="0" w:color="auto"/>
              <w:right w:val="single" w:sz="4" w:space="0" w:color="auto"/>
            </w:tcBorders>
            <w:shd w:val="clear" w:color="auto" w:fill="FFFFFF"/>
            <w:vAlign w:val="center"/>
          </w:tcPr>
          <w:p w14:paraId="0A380BE6"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Zr-2Ag-7,5Co</w:t>
            </w:r>
          </w:p>
        </w:tc>
      </w:tr>
      <w:tr w:rsidR="001428C6" w:rsidRPr="00264CF8" w14:paraId="1DA90FCB" w14:textId="77777777" w:rsidTr="001428C6">
        <w:trPr>
          <w:trHeight w:hRule="exact" w:val="286"/>
        </w:trPr>
        <w:tc>
          <w:tcPr>
            <w:tcW w:w="1413" w:type="dxa"/>
            <w:tcBorders>
              <w:top w:val="single" w:sz="4" w:space="0" w:color="auto"/>
              <w:left w:val="single" w:sz="4" w:space="0" w:color="auto"/>
            </w:tcBorders>
            <w:shd w:val="clear" w:color="auto" w:fill="FFFFFF"/>
            <w:vAlign w:val="center"/>
          </w:tcPr>
          <w:p w14:paraId="1702C2F6" w14:textId="77777777" w:rsidR="001428C6" w:rsidRPr="00264CF8" w:rsidRDefault="001428C6" w:rsidP="001428C6">
            <w:pPr>
              <w:spacing w:after="0" w:line="360" w:lineRule="auto"/>
              <w:jc w:val="center"/>
              <w:rPr>
                <w:rFonts w:ascii="Times New Roman" w:hAnsi="Times New Roman" w:cs="Times New Roman"/>
                <w:sz w:val="20"/>
                <w:szCs w:val="20"/>
                <w:lang w:val="en-US"/>
              </w:rPr>
            </w:pPr>
            <w:r w:rsidRPr="00264CF8">
              <w:rPr>
                <w:rFonts w:ascii="Times New Roman" w:hAnsi="Times New Roman" w:cs="Times New Roman"/>
                <w:sz w:val="20"/>
                <w:szCs w:val="20"/>
              </w:rPr>
              <w:t xml:space="preserve"> 1</w:t>
            </w:r>
            <w:r w:rsidRPr="00264CF8">
              <w:rPr>
                <w:rFonts w:ascii="Times New Roman" w:hAnsi="Times New Roman" w:cs="Times New Roman"/>
                <w:sz w:val="20"/>
                <w:szCs w:val="20"/>
                <w:vertAlign w:val="superscript"/>
                <w:lang w:val="en-US"/>
              </w:rPr>
              <w:t>st</w:t>
            </w:r>
            <w:r w:rsidRPr="00264CF8">
              <w:rPr>
                <w:rFonts w:ascii="Times New Roman" w:hAnsi="Times New Roman" w:cs="Times New Roman"/>
                <w:sz w:val="20"/>
                <w:szCs w:val="20"/>
                <w:lang w:val="en-US"/>
              </w:rPr>
              <w:t xml:space="preserve"> Test Point</w:t>
            </w:r>
          </w:p>
        </w:tc>
        <w:tc>
          <w:tcPr>
            <w:tcW w:w="1294" w:type="dxa"/>
            <w:tcBorders>
              <w:top w:val="single" w:sz="4" w:space="0" w:color="auto"/>
              <w:left w:val="single" w:sz="4" w:space="0" w:color="auto"/>
            </w:tcBorders>
            <w:shd w:val="clear" w:color="auto" w:fill="FFFFFF"/>
            <w:vAlign w:val="bottom"/>
          </w:tcPr>
          <w:p w14:paraId="5FFE0A18"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477,40</w:t>
            </w:r>
          </w:p>
        </w:tc>
        <w:tc>
          <w:tcPr>
            <w:tcW w:w="1434" w:type="dxa"/>
            <w:tcBorders>
              <w:top w:val="single" w:sz="4" w:space="0" w:color="auto"/>
              <w:left w:val="single" w:sz="4" w:space="0" w:color="auto"/>
            </w:tcBorders>
            <w:shd w:val="clear" w:color="auto" w:fill="FFFFFF"/>
            <w:vAlign w:val="bottom"/>
          </w:tcPr>
          <w:p w14:paraId="2FD6136F"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494,50</w:t>
            </w:r>
          </w:p>
        </w:tc>
        <w:tc>
          <w:tcPr>
            <w:tcW w:w="1446" w:type="dxa"/>
            <w:tcBorders>
              <w:top w:val="single" w:sz="4" w:space="0" w:color="auto"/>
              <w:left w:val="single" w:sz="4" w:space="0" w:color="auto"/>
              <w:right w:val="single" w:sz="4" w:space="0" w:color="auto"/>
            </w:tcBorders>
            <w:shd w:val="clear" w:color="auto" w:fill="FFFFFF"/>
            <w:vAlign w:val="bottom"/>
          </w:tcPr>
          <w:p w14:paraId="42B46590"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522,68</w:t>
            </w:r>
          </w:p>
        </w:tc>
      </w:tr>
      <w:tr w:rsidR="001428C6" w:rsidRPr="00264CF8" w14:paraId="1F6CDC4B" w14:textId="77777777" w:rsidTr="001428C6">
        <w:trPr>
          <w:trHeight w:hRule="exact" w:val="292"/>
        </w:trPr>
        <w:tc>
          <w:tcPr>
            <w:tcW w:w="1413" w:type="dxa"/>
            <w:tcBorders>
              <w:top w:val="single" w:sz="4" w:space="0" w:color="auto"/>
              <w:left w:val="single" w:sz="4" w:space="0" w:color="auto"/>
            </w:tcBorders>
            <w:shd w:val="clear" w:color="auto" w:fill="FFFFFF"/>
          </w:tcPr>
          <w:p w14:paraId="79CFA759"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 xml:space="preserve"> </w:t>
            </w:r>
            <w:r w:rsidRPr="00264CF8">
              <w:rPr>
                <w:rFonts w:ascii="Times New Roman" w:hAnsi="Times New Roman" w:cs="Times New Roman"/>
                <w:sz w:val="20"/>
                <w:szCs w:val="20"/>
                <w:lang w:val="en-US"/>
              </w:rPr>
              <w:t>2nd Test Point</w:t>
            </w:r>
          </w:p>
        </w:tc>
        <w:tc>
          <w:tcPr>
            <w:tcW w:w="1294" w:type="dxa"/>
            <w:tcBorders>
              <w:top w:val="single" w:sz="4" w:space="0" w:color="auto"/>
              <w:left w:val="single" w:sz="4" w:space="0" w:color="auto"/>
            </w:tcBorders>
            <w:shd w:val="clear" w:color="auto" w:fill="FFFFFF"/>
            <w:vAlign w:val="bottom"/>
          </w:tcPr>
          <w:p w14:paraId="2E5401E9"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460,25</w:t>
            </w:r>
          </w:p>
        </w:tc>
        <w:tc>
          <w:tcPr>
            <w:tcW w:w="1434" w:type="dxa"/>
            <w:tcBorders>
              <w:top w:val="single" w:sz="4" w:space="0" w:color="auto"/>
              <w:left w:val="single" w:sz="4" w:space="0" w:color="auto"/>
            </w:tcBorders>
            <w:shd w:val="clear" w:color="auto" w:fill="FFFFFF"/>
            <w:vAlign w:val="bottom"/>
          </w:tcPr>
          <w:p w14:paraId="67DA15CB"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513,07</w:t>
            </w:r>
          </w:p>
        </w:tc>
        <w:tc>
          <w:tcPr>
            <w:tcW w:w="1446" w:type="dxa"/>
            <w:tcBorders>
              <w:top w:val="single" w:sz="4" w:space="0" w:color="auto"/>
              <w:left w:val="single" w:sz="4" w:space="0" w:color="auto"/>
              <w:right w:val="single" w:sz="4" w:space="0" w:color="auto"/>
            </w:tcBorders>
            <w:shd w:val="clear" w:color="auto" w:fill="FFFFFF"/>
            <w:vAlign w:val="bottom"/>
          </w:tcPr>
          <w:p w14:paraId="3482F7E5"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508,17</w:t>
            </w:r>
          </w:p>
        </w:tc>
      </w:tr>
      <w:tr w:rsidR="001428C6" w:rsidRPr="00264CF8" w14:paraId="0B9CD094" w14:textId="77777777" w:rsidTr="001428C6">
        <w:trPr>
          <w:trHeight w:hRule="exact" w:val="307"/>
        </w:trPr>
        <w:tc>
          <w:tcPr>
            <w:tcW w:w="1413" w:type="dxa"/>
            <w:tcBorders>
              <w:top w:val="single" w:sz="4" w:space="0" w:color="auto"/>
              <w:left w:val="single" w:sz="4" w:space="0" w:color="auto"/>
              <w:bottom w:val="single" w:sz="4" w:space="0" w:color="auto"/>
            </w:tcBorders>
            <w:shd w:val="clear" w:color="auto" w:fill="FFFFFF"/>
          </w:tcPr>
          <w:p w14:paraId="2E4BE364"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 xml:space="preserve"> </w:t>
            </w:r>
            <w:r w:rsidRPr="00264CF8">
              <w:rPr>
                <w:rFonts w:ascii="Times New Roman" w:hAnsi="Times New Roman" w:cs="Times New Roman"/>
                <w:sz w:val="20"/>
                <w:szCs w:val="20"/>
                <w:lang w:val="en-US"/>
              </w:rPr>
              <w:t>3rd Test Point</w:t>
            </w:r>
          </w:p>
        </w:tc>
        <w:tc>
          <w:tcPr>
            <w:tcW w:w="1294" w:type="dxa"/>
            <w:tcBorders>
              <w:top w:val="single" w:sz="4" w:space="0" w:color="auto"/>
              <w:left w:val="single" w:sz="4" w:space="0" w:color="auto"/>
              <w:bottom w:val="single" w:sz="4" w:space="0" w:color="auto"/>
            </w:tcBorders>
            <w:shd w:val="clear" w:color="auto" w:fill="FFFFFF"/>
            <w:vAlign w:val="bottom"/>
          </w:tcPr>
          <w:p w14:paraId="305F4B5F"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468,62</w:t>
            </w:r>
          </w:p>
        </w:tc>
        <w:tc>
          <w:tcPr>
            <w:tcW w:w="1434" w:type="dxa"/>
            <w:tcBorders>
              <w:top w:val="single" w:sz="4" w:space="0" w:color="auto"/>
              <w:left w:val="single" w:sz="4" w:space="0" w:color="auto"/>
              <w:bottom w:val="single" w:sz="4" w:space="0" w:color="auto"/>
            </w:tcBorders>
            <w:shd w:val="clear" w:color="auto" w:fill="FFFFFF"/>
            <w:vAlign w:val="bottom"/>
          </w:tcPr>
          <w:p w14:paraId="52DB3F65"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486,32</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bottom"/>
          </w:tcPr>
          <w:p w14:paraId="401BF543"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504,93</w:t>
            </w:r>
          </w:p>
        </w:tc>
      </w:tr>
      <w:tr w:rsidR="001428C6" w:rsidRPr="00264CF8" w14:paraId="03540953" w14:textId="77777777" w:rsidTr="001428C6">
        <w:trPr>
          <w:trHeight w:hRule="exact" w:val="307"/>
        </w:trPr>
        <w:tc>
          <w:tcPr>
            <w:tcW w:w="1413" w:type="dxa"/>
            <w:tcBorders>
              <w:top w:val="single" w:sz="4" w:space="0" w:color="auto"/>
              <w:left w:val="single" w:sz="4" w:space="0" w:color="auto"/>
              <w:bottom w:val="single" w:sz="4" w:space="0" w:color="auto"/>
            </w:tcBorders>
            <w:shd w:val="clear" w:color="auto" w:fill="FFFFFF"/>
          </w:tcPr>
          <w:p w14:paraId="19FA6AF3"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 xml:space="preserve"> </w:t>
            </w:r>
            <w:r w:rsidRPr="00264CF8">
              <w:rPr>
                <w:rFonts w:ascii="Times New Roman" w:hAnsi="Times New Roman" w:cs="Times New Roman"/>
                <w:sz w:val="20"/>
                <w:szCs w:val="20"/>
                <w:lang w:val="en-US"/>
              </w:rPr>
              <w:t>4th Test Point</w:t>
            </w:r>
          </w:p>
        </w:tc>
        <w:tc>
          <w:tcPr>
            <w:tcW w:w="1294" w:type="dxa"/>
            <w:tcBorders>
              <w:top w:val="single" w:sz="4" w:space="0" w:color="auto"/>
              <w:left w:val="single" w:sz="4" w:space="0" w:color="auto"/>
              <w:bottom w:val="single" w:sz="4" w:space="0" w:color="auto"/>
            </w:tcBorders>
            <w:shd w:val="clear" w:color="auto" w:fill="FFFFFF"/>
            <w:vAlign w:val="bottom"/>
          </w:tcPr>
          <w:p w14:paraId="36E5B40F"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476,34</w:t>
            </w:r>
          </w:p>
        </w:tc>
        <w:tc>
          <w:tcPr>
            <w:tcW w:w="1434" w:type="dxa"/>
            <w:tcBorders>
              <w:top w:val="single" w:sz="4" w:space="0" w:color="auto"/>
              <w:left w:val="single" w:sz="4" w:space="0" w:color="auto"/>
              <w:bottom w:val="single" w:sz="4" w:space="0" w:color="auto"/>
            </w:tcBorders>
            <w:shd w:val="clear" w:color="auto" w:fill="FFFFFF"/>
            <w:vAlign w:val="bottom"/>
          </w:tcPr>
          <w:p w14:paraId="25397DBD"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489,67</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bottom"/>
          </w:tcPr>
          <w:p w14:paraId="299990C8"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503,68</w:t>
            </w:r>
          </w:p>
        </w:tc>
      </w:tr>
      <w:tr w:rsidR="001428C6" w:rsidRPr="00264CF8" w14:paraId="25205473" w14:textId="77777777" w:rsidTr="001428C6">
        <w:trPr>
          <w:trHeight w:hRule="exact" w:val="307"/>
        </w:trPr>
        <w:tc>
          <w:tcPr>
            <w:tcW w:w="1413" w:type="dxa"/>
            <w:tcBorders>
              <w:top w:val="single" w:sz="4" w:space="0" w:color="auto"/>
              <w:left w:val="single" w:sz="4" w:space="0" w:color="auto"/>
              <w:bottom w:val="single" w:sz="4" w:space="0" w:color="auto"/>
            </w:tcBorders>
            <w:shd w:val="clear" w:color="auto" w:fill="FFFFFF"/>
          </w:tcPr>
          <w:p w14:paraId="49F65F43"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 xml:space="preserve"> </w:t>
            </w:r>
            <w:r w:rsidRPr="00264CF8">
              <w:rPr>
                <w:rFonts w:ascii="Times New Roman" w:hAnsi="Times New Roman" w:cs="Times New Roman"/>
                <w:sz w:val="20"/>
                <w:szCs w:val="20"/>
                <w:lang w:val="en-US"/>
              </w:rPr>
              <w:t>5th Test Point</w:t>
            </w:r>
          </w:p>
        </w:tc>
        <w:tc>
          <w:tcPr>
            <w:tcW w:w="1294" w:type="dxa"/>
            <w:tcBorders>
              <w:top w:val="single" w:sz="4" w:space="0" w:color="auto"/>
              <w:left w:val="single" w:sz="4" w:space="0" w:color="auto"/>
              <w:bottom w:val="single" w:sz="4" w:space="0" w:color="auto"/>
            </w:tcBorders>
            <w:shd w:val="clear" w:color="auto" w:fill="FFFFFF"/>
            <w:vAlign w:val="bottom"/>
          </w:tcPr>
          <w:p w14:paraId="0BB16A55"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485,25</w:t>
            </w:r>
          </w:p>
        </w:tc>
        <w:tc>
          <w:tcPr>
            <w:tcW w:w="1434" w:type="dxa"/>
            <w:tcBorders>
              <w:top w:val="single" w:sz="4" w:space="0" w:color="auto"/>
              <w:left w:val="single" w:sz="4" w:space="0" w:color="auto"/>
              <w:bottom w:val="single" w:sz="4" w:space="0" w:color="auto"/>
            </w:tcBorders>
            <w:shd w:val="clear" w:color="auto" w:fill="FFFFFF"/>
            <w:vAlign w:val="bottom"/>
          </w:tcPr>
          <w:p w14:paraId="3048F2F5"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500,81</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bottom"/>
          </w:tcPr>
          <w:p w14:paraId="799D5DB1"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512,73</w:t>
            </w:r>
          </w:p>
        </w:tc>
      </w:tr>
      <w:tr w:rsidR="001428C6" w:rsidRPr="00264CF8" w14:paraId="7254629F" w14:textId="77777777" w:rsidTr="001428C6">
        <w:trPr>
          <w:trHeight w:hRule="exact" w:val="307"/>
        </w:trPr>
        <w:tc>
          <w:tcPr>
            <w:tcW w:w="1413" w:type="dxa"/>
            <w:tcBorders>
              <w:top w:val="single" w:sz="4" w:space="0" w:color="auto"/>
              <w:left w:val="single" w:sz="4" w:space="0" w:color="auto"/>
              <w:bottom w:val="single" w:sz="4" w:space="0" w:color="auto"/>
            </w:tcBorders>
            <w:shd w:val="clear" w:color="auto" w:fill="FFFFFF"/>
            <w:vAlign w:val="center"/>
          </w:tcPr>
          <w:p w14:paraId="64549113"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Nilai Rata-Rata</w:t>
            </w:r>
          </w:p>
        </w:tc>
        <w:tc>
          <w:tcPr>
            <w:tcW w:w="1294" w:type="dxa"/>
            <w:tcBorders>
              <w:top w:val="single" w:sz="4" w:space="0" w:color="auto"/>
              <w:left w:val="single" w:sz="4" w:space="0" w:color="auto"/>
              <w:bottom w:val="single" w:sz="4" w:space="0" w:color="auto"/>
            </w:tcBorders>
            <w:shd w:val="clear" w:color="auto" w:fill="FFFFFF"/>
            <w:vAlign w:val="bottom"/>
          </w:tcPr>
          <w:p w14:paraId="1B4E62D1"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473,57</w:t>
            </w:r>
          </w:p>
        </w:tc>
        <w:tc>
          <w:tcPr>
            <w:tcW w:w="1434" w:type="dxa"/>
            <w:tcBorders>
              <w:top w:val="single" w:sz="4" w:space="0" w:color="auto"/>
              <w:left w:val="single" w:sz="4" w:space="0" w:color="auto"/>
              <w:bottom w:val="single" w:sz="4" w:space="0" w:color="auto"/>
            </w:tcBorders>
            <w:shd w:val="clear" w:color="auto" w:fill="FFFFFF"/>
            <w:vAlign w:val="bottom"/>
          </w:tcPr>
          <w:p w14:paraId="2931A865"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496,87</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bottom"/>
          </w:tcPr>
          <w:p w14:paraId="7115F491"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510,44</w:t>
            </w:r>
          </w:p>
        </w:tc>
      </w:tr>
    </w:tbl>
    <w:p w14:paraId="181312C4" w14:textId="77777777" w:rsidR="0085473F" w:rsidRPr="00264CF8" w:rsidRDefault="0085473F" w:rsidP="002311B0">
      <w:pPr>
        <w:spacing w:after="0" w:line="360" w:lineRule="auto"/>
        <w:ind w:firstLine="720"/>
        <w:jc w:val="both"/>
        <w:rPr>
          <w:rFonts w:ascii="Times New Roman" w:hAnsi="Times New Roman" w:cs="Times New Roman"/>
          <w:sz w:val="20"/>
          <w:szCs w:val="20"/>
        </w:rPr>
      </w:pPr>
    </w:p>
    <w:p w14:paraId="6529F425" w14:textId="37A494D1" w:rsidR="001428C6" w:rsidRDefault="001428C6" w:rsidP="001428C6">
      <w:pPr>
        <w:spacing w:after="0" w:line="360" w:lineRule="auto"/>
        <w:ind w:firstLine="720"/>
        <w:jc w:val="both"/>
        <w:rPr>
          <w:rFonts w:ascii="Times New Roman" w:hAnsi="Times New Roman" w:cs="Times New Roman"/>
          <w:sz w:val="20"/>
          <w:szCs w:val="20"/>
        </w:rPr>
      </w:pPr>
    </w:p>
    <w:p w14:paraId="3FEDDEC2" w14:textId="77777777" w:rsidR="0048650E" w:rsidRDefault="0048650E" w:rsidP="001428C6">
      <w:pPr>
        <w:spacing w:after="0" w:line="360" w:lineRule="auto"/>
        <w:ind w:firstLine="720"/>
        <w:jc w:val="both"/>
        <w:rPr>
          <w:rFonts w:ascii="Times New Roman" w:hAnsi="Times New Roman" w:cs="Times New Roman"/>
          <w:sz w:val="20"/>
          <w:szCs w:val="20"/>
        </w:rPr>
      </w:pPr>
    </w:p>
    <w:p w14:paraId="1CC1B704" w14:textId="00DE2479" w:rsidR="001428C6" w:rsidRPr="00264CF8" w:rsidRDefault="001428C6" w:rsidP="001428C6">
      <w:pPr>
        <w:spacing w:after="0" w:line="360" w:lineRule="auto"/>
        <w:ind w:firstLine="720"/>
        <w:jc w:val="both"/>
        <w:rPr>
          <w:rFonts w:ascii="Times New Roman" w:hAnsi="Times New Roman" w:cs="Times New Roman"/>
          <w:sz w:val="20"/>
          <w:szCs w:val="20"/>
        </w:rPr>
      </w:pPr>
      <w:r w:rsidRPr="00264CF8">
        <w:rPr>
          <w:rFonts w:ascii="Times New Roman" w:hAnsi="Times New Roman" w:cs="Times New Roman"/>
          <w:sz w:val="20"/>
          <w:szCs w:val="20"/>
        </w:rPr>
        <w:t>The average value data that has been obtained is then converted into a graph to show the effect of the addition of Cobalt on the hardness of the Zr-2Agi alloy. The following is a graph of the hardness value data from the results of the tests that have been carried out:</w:t>
      </w:r>
    </w:p>
    <w:p w14:paraId="6F8C18C2" w14:textId="5B04EC66" w:rsidR="00C96BC9" w:rsidRDefault="00C96BC9" w:rsidP="002311B0">
      <w:pPr>
        <w:spacing w:after="0" w:line="360" w:lineRule="auto"/>
        <w:jc w:val="both"/>
        <w:rPr>
          <w:rFonts w:ascii="Times New Roman" w:hAnsi="Times New Roman" w:cs="Times New Roman"/>
          <w:sz w:val="20"/>
          <w:szCs w:val="20"/>
        </w:rPr>
      </w:pPr>
    </w:p>
    <w:p w14:paraId="66EDF0F3" w14:textId="77777777" w:rsidR="0048650E" w:rsidRDefault="0048650E" w:rsidP="002311B0">
      <w:pPr>
        <w:spacing w:after="0" w:line="360" w:lineRule="auto"/>
        <w:jc w:val="both"/>
        <w:rPr>
          <w:rFonts w:ascii="Times New Roman" w:hAnsi="Times New Roman" w:cs="Times New Roman"/>
          <w:sz w:val="20"/>
          <w:szCs w:val="20"/>
        </w:rPr>
      </w:pPr>
    </w:p>
    <w:p w14:paraId="0EC3E36B" w14:textId="2666B8AE" w:rsidR="001428C6" w:rsidRDefault="0048650E" w:rsidP="002311B0">
      <w:pPr>
        <w:spacing w:after="0" w:line="360" w:lineRule="auto"/>
        <w:jc w:val="both"/>
        <w:rPr>
          <w:rFonts w:ascii="Times New Roman" w:hAnsi="Times New Roman" w:cs="Times New Roman"/>
          <w:sz w:val="20"/>
          <w:szCs w:val="20"/>
        </w:rPr>
      </w:pPr>
      <w:r w:rsidRPr="0048650E">
        <w:rPr>
          <w:rFonts w:ascii="Times New Roman" w:hAnsi="Times New Roman" w:cs="Times New Roman"/>
          <w:noProof/>
          <w:sz w:val="20"/>
          <w:szCs w:val="20"/>
        </w:rPr>
        <w:drawing>
          <wp:inline distT="0" distB="0" distL="0" distR="0" wp14:anchorId="4DC7AA00" wp14:editId="0804B51B">
            <wp:extent cx="2829560" cy="1997075"/>
            <wp:effectExtent l="0" t="0" r="8890" b="317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24"/>
                    <a:stretch>
                      <a:fillRect/>
                    </a:stretch>
                  </pic:blipFill>
                  <pic:spPr>
                    <a:xfrm>
                      <a:off x="0" y="0"/>
                      <a:ext cx="2829560" cy="1997075"/>
                    </a:xfrm>
                    <a:prstGeom prst="rect">
                      <a:avLst/>
                    </a:prstGeom>
                  </pic:spPr>
                </pic:pic>
              </a:graphicData>
            </a:graphic>
          </wp:inline>
        </w:drawing>
      </w:r>
    </w:p>
    <w:p w14:paraId="4A3E815E" w14:textId="77777777" w:rsidR="001428C6" w:rsidRDefault="001428C6" w:rsidP="002311B0">
      <w:pPr>
        <w:spacing w:after="0" w:line="360" w:lineRule="auto"/>
        <w:jc w:val="both"/>
        <w:rPr>
          <w:rFonts w:ascii="Times New Roman" w:hAnsi="Times New Roman" w:cs="Times New Roman"/>
          <w:sz w:val="20"/>
          <w:szCs w:val="20"/>
        </w:rPr>
      </w:pPr>
    </w:p>
    <w:p w14:paraId="5AF5D647" w14:textId="77777777" w:rsidR="001428C6" w:rsidRPr="00264CF8" w:rsidRDefault="001428C6" w:rsidP="001428C6">
      <w:pPr>
        <w:spacing w:after="0" w:line="360" w:lineRule="auto"/>
        <w:jc w:val="center"/>
        <w:rPr>
          <w:rFonts w:ascii="Times New Roman" w:hAnsi="Times New Roman" w:cs="Times New Roman"/>
          <w:sz w:val="20"/>
          <w:szCs w:val="20"/>
        </w:rPr>
      </w:pPr>
      <w:r w:rsidRPr="00264CF8">
        <w:rPr>
          <w:rFonts w:ascii="Times New Roman" w:hAnsi="Times New Roman" w:cs="Times New Roman"/>
          <w:sz w:val="20"/>
          <w:szCs w:val="20"/>
        </w:rPr>
        <w:t>Figure 4.11 Effect of Co on the Hardness Value of Zr-2Ag . Alloy</w:t>
      </w:r>
    </w:p>
    <w:p w14:paraId="242A478C" w14:textId="77777777" w:rsidR="001428C6" w:rsidRPr="00264CF8" w:rsidRDefault="001428C6" w:rsidP="001428C6">
      <w:pPr>
        <w:pStyle w:val="Paragraph"/>
        <w:spacing w:line="360" w:lineRule="auto"/>
        <w:rPr>
          <w:rFonts w:eastAsiaTheme="minorHAnsi"/>
          <w:lang w:val="id-ID"/>
        </w:rPr>
      </w:pPr>
      <w:r w:rsidRPr="00264CF8">
        <w:rPr>
          <w:rFonts w:eastAsiaTheme="minorHAnsi"/>
          <w:lang w:val="id-ID"/>
        </w:rPr>
        <w:t>Based on the data from the hardness test results using the Vickers method in Table 4.2 the test specimen with the composition Zr-2Ag-7.5Co has the highest average hardness value and the lowest average hardness value is owned by the Zr-2Ag specimen. This can indicate that the addition of Cobalt (Co) in the Zr-2Ag alloy has an effect on the hardness value.</w:t>
      </w:r>
    </w:p>
    <w:p w14:paraId="242E7776" w14:textId="77777777" w:rsidR="001428C6" w:rsidRDefault="001428C6" w:rsidP="002311B0">
      <w:pPr>
        <w:spacing w:after="0" w:line="360" w:lineRule="auto"/>
        <w:jc w:val="both"/>
        <w:rPr>
          <w:rFonts w:ascii="Times New Roman" w:hAnsi="Times New Roman" w:cs="Times New Roman"/>
          <w:sz w:val="20"/>
          <w:szCs w:val="20"/>
        </w:rPr>
      </w:pPr>
    </w:p>
    <w:p w14:paraId="5115E03E" w14:textId="0E88EA74" w:rsidR="0048650E" w:rsidRPr="0048650E" w:rsidRDefault="0048650E" w:rsidP="0048650E">
      <w:pPr>
        <w:pStyle w:val="Paragraph"/>
        <w:numPr>
          <w:ilvl w:val="0"/>
          <w:numId w:val="30"/>
        </w:numPr>
        <w:spacing w:line="360" w:lineRule="auto"/>
        <w:rPr>
          <w:rFonts w:eastAsiaTheme="minorHAnsi"/>
          <w:b/>
          <w:bCs/>
          <w:lang w:val="id-ID"/>
        </w:rPr>
      </w:pPr>
      <w:r w:rsidRPr="0048650E">
        <w:rPr>
          <w:rFonts w:eastAsiaTheme="minorHAnsi"/>
          <w:b/>
          <w:bCs/>
          <w:lang w:val="id-ID"/>
        </w:rPr>
        <w:t>Discussion and Processing of X-Ray Diffraction (XRD) Testing Data</w:t>
      </w:r>
    </w:p>
    <w:p w14:paraId="4F4886E9" w14:textId="77777777" w:rsidR="0048650E" w:rsidRPr="0048650E" w:rsidRDefault="0048650E" w:rsidP="0048650E">
      <w:pPr>
        <w:pStyle w:val="Paragraph"/>
        <w:spacing w:line="360" w:lineRule="auto"/>
        <w:ind w:left="426"/>
        <w:rPr>
          <w:rFonts w:eastAsiaTheme="minorHAnsi"/>
          <w:b/>
          <w:bCs/>
          <w:lang w:val="id-ID"/>
        </w:rPr>
      </w:pPr>
      <w:r w:rsidRPr="0048650E">
        <w:rPr>
          <w:rFonts w:eastAsiaTheme="minorHAnsi"/>
          <w:b/>
          <w:bCs/>
          <w:lang w:val="id-ID"/>
        </w:rPr>
        <w:t>Zr98Ag2</w:t>
      </w:r>
    </w:p>
    <w:p w14:paraId="1E2FC247" w14:textId="77777777" w:rsidR="0048650E" w:rsidRDefault="0048650E" w:rsidP="002311B0">
      <w:pPr>
        <w:spacing w:after="0" w:line="360" w:lineRule="auto"/>
        <w:jc w:val="both"/>
        <w:rPr>
          <w:rFonts w:ascii="Times New Roman" w:hAnsi="Times New Roman" w:cs="Times New Roman"/>
          <w:sz w:val="20"/>
          <w:szCs w:val="20"/>
        </w:rPr>
      </w:pPr>
      <w:r w:rsidRPr="00264CF8">
        <w:rPr>
          <w:rFonts w:ascii="Times New Roman" w:hAnsi="Times New Roman" w:cs="Times New Roman"/>
          <w:sz w:val="20"/>
          <w:szCs w:val="20"/>
        </w:rPr>
        <w:t>Figure 1 shows the diffraction of a sample of 98Zr, which was analyzed by Rietveld using the GSASS II software, showing peaks corresponding to the peak patterns of alpha Zr and Beta Zr using the CIF database 9008559 for Beta Zr and 9008523 for Alpha Zr.</w:t>
      </w:r>
    </w:p>
    <w:p w14:paraId="6633B1E8" w14:textId="77777777" w:rsidR="0048650E" w:rsidRDefault="0048650E" w:rsidP="002311B0">
      <w:pPr>
        <w:spacing w:after="0" w:line="360" w:lineRule="auto"/>
        <w:jc w:val="both"/>
        <w:rPr>
          <w:rFonts w:ascii="Times New Roman" w:hAnsi="Times New Roman" w:cs="Times New Roman"/>
          <w:sz w:val="20"/>
          <w:szCs w:val="20"/>
        </w:rPr>
      </w:pPr>
      <w:r w:rsidRPr="00264CF8">
        <w:rPr>
          <w:rFonts w:ascii="Times New Roman" w:hAnsi="Times New Roman" w:cs="Times New Roman"/>
          <w:noProof/>
          <w:sz w:val="20"/>
          <w:szCs w:val="20"/>
        </w:rPr>
        <w:drawing>
          <wp:inline distT="0" distB="0" distL="0" distR="0" wp14:anchorId="6A1429CC" wp14:editId="3F7D711B">
            <wp:extent cx="2829560" cy="2122023"/>
            <wp:effectExtent l="0" t="0" r="0" b="0"/>
            <wp:docPr id="80" name="Picture 8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histo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9560" cy="2122023"/>
                    </a:xfrm>
                    <a:prstGeom prst="rect">
                      <a:avLst/>
                    </a:prstGeom>
                    <a:noFill/>
                    <a:ln>
                      <a:noFill/>
                    </a:ln>
                  </pic:spPr>
                </pic:pic>
              </a:graphicData>
            </a:graphic>
          </wp:inline>
        </w:drawing>
      </w:r>
    </w:p>
    <w:p w14:paraId="06AFB7EF" w14:textId="77777777" w:rsidR="0048650E" w:rsidRDefault="0048650E" w:rsidP="002311B0">
      <w:pPr>
        <w:spacing w:after="0" w:line="360" w:lineRule="auto"/>
        <w:jc w:val="both"/>
        <w:rPr>
          <w:rFonts w:ascii="Times New Roman" w:hAnsi="Times New Roman" w:cs="Times New Roman"/>
          <w:sz w:val="20"/>
          <w:szCs w:val="20"/>
        </w:rPr>
      </w:pPr>
    </w:p>
    <w:p w14:paraId="1E3001DA" w14:textId="77777777" w:rsidR="0048650E" w:rsidRPr="00264CF8" w:rsidRDefault="0048650E" w:rsidP="0048650E">
      <w:pPr>
        <w:pStyle w:val="Paragraph"/>
        <w:spacing w:line="360" w:lineRule="auto"/>
        <w:ind w:firstLine="720"/>
      </w:pPr>
      <w:r w:rsidRPr="00264CF8">
        <w:t>Figure 1 XRD results from a sample of 98%Zr that has been analyzed by Rietveld using GSAS II software.</w:t>
      </w:r>
    </w:p>
    <w:p w14:paraId="4F701CE8" w14:textId="683CFC80" w:rsidR="0048650E" w:rsidRPr="00264CF8" w:rsidRDefault="0048650E" w:rsidP="002311B0">
      <w:pPr>
        <w:spacing w:after="0" w:line="360" w:lineRule="auto"/>
        <w:jc w:val="both"/>
        <w:rPr>
          <w:rFonts w:ascii="Times New Roman" w:hAnsi="Times New Roman" w:cs="Times New Roman"/>
          <w:sz w:val="20"/>
          <w:szCs w:val="20"/>
        </w:rPr>
        <w:sectPr w:rsidR="0048650E" w:rsidRPr="00264CF8" w:rsidSect="00445693">
          <w:headerReference w:type="even" r:id="rId26"/>
          <w:headerReference w:type="default" r:id="rId27"/>
          <w:footerReference w:type="even" r:id="rId28"/>
          <w:footerReference w:type="default" r:id="rId29"/>
          <w:headerReference w:type="first" r:id="rId30"/>
          <w:footerReference w:type="first" r:id="rId31"/>
          <w:pgSz w:w="11900" w:h="16840" w:code="9"/>
          <w:pgMar w:top="1134" w:right="1134" w:bottom="1134" w:left="1134" w:header="0" w:footer="6" w:gutter="0"/>
          <w:cols w:num="2" w:space="720"/>
          <w:noEndnote/>
          <w:docGrid w:linePitch="360"/>
        </w:sectPr>
      </w:pPr>
    </w:p>
    <w:p w14:paraId="4FE24DCF" w14:textId="3EC59467" w:rsidR="00BD430E" w:rsidRPr="00264CF8" w:rsidRDefault="002F726C" w:rsidP="0048650E">
      <w:pPr>
        <w:pStyle w:val="Paragraph"/>
        <w:spacing w:line="360" w:lineRule="auto"/>
        <w:ind w:firstLine="0"/>
      </w:pPr>
      <w:r w:rsidRPr="00264CF8">
        <w:rPr>
          <w:noProof/>
        </w:rPr>
        <w:lastRenderedPageBreak/>
        <w:drawing>
          <wp:anchor distT="0" distB="0" distL="114300" distR="114300" simplePos="0" relativeHeight="251753472" behindDoc="0" locked="0" layoutInCell="1" allowOverlap="1" wp14:anchorId="44588052" wp14:editId="3C6FD971">
            <wp:simplePos x="0" y="0"/>
            <wp:positionH relativeFrom="page">
              <wp:posOffset>4015105</wp:posOffset>
            </wp:positionH>
            <wp:positionV relativeFrom="paragraph">
              <wp:posOffset>0</wp:posOffset>
            </wp:positionV>
            <wp:extent cx="2806065" cy="2104390"/>
            <wp:effectExtent l="0" t="0" r="0" b="0"/>
            <wp:wrapSquare wrapText="bothSides"/>
            <wp:docPr id="81" name="Picture 8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histo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065"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30E" w:rsidRPr="00264CF8">
        <w:t>The data from the Rietveld analysis were then processed into 3D images of the Alpha Zr and Beta Zr structures using VESTA software. For this image, Alpha Zr forms a hexagonal structure with a P63/mmc space group, while the Beta Zr phase forms a cubic structure with an Im-3m space group. In addition, it appears that the first sample formed another phase besides Alpha Zr, namely Beta Zr which is indicated by the orange line. While the model used has a value of Goodness of Fit (GOF) = 1.25 and wR = 5.666. The results of the calculation of the weight fraction of the first sample using GSAS-II are shown in table 1 as follows:</w:t>
      </w:r>
    </w:p>
    <w:p w14:paraId="1DD11021" w14:textId="5DB39B1C" w:rsidR="00C96BC9" w:rsidRPr="00264CF8" w:rsidRDefault="00BD430E" w:rsidP="002311B0">
      <w:pPr>
        <w:pStyle w:val="Paragraph"/>
        <w:spacing w:line="360" w:lineRule="auto"/>
        <w:ind w:firstLine="0"/>
        <w:jc w:val="center"/>
      </w:pPr>
      <w:r w:rsidRPr="00264CF8">
        <w:t>Table 1 ZrAg . sample weight fraction</w:t>
      </w:r>
    </w:p>
    <w:tbl>
      <w:tblPr>
        <w:tblStyle w:val="TableGrid"/>
        <w:tblW w:w="0" w:type="auto"/>
        <w:jc w:val="center"/>
        <w:tblLook w:val="04A0" w:firstRow="1" w:lastRow="0" w:firstColumn="1" w:lastColumn="0" w:noHBand="0" w:noVBand="1"/>
      </w:tblPr>
      <w:tblGrid>
        <w:gridCol w:w="2014"/>
        <w:gridCol w:w="2135"/>
      </w:tblGrid>
      <w:tr w:rsidR="00C96BC9" w:rsidRPr="00264CF8" w14:paraId="6E25B61F" w14:textId="77777777" w:rsidTr="009C7FC3">
        <w:trPr>
          <w:trHeight w:val="407"/>
          <w:jc w:val="center"/>
        </w:trPr>
        <w:tc>
          <w:tcPr>
            <w:tcW w:w="2019" w:type="dxa"/>
            <w:vAlign w:val="center"/>
          </w:tcPr>
          <w:p w14:paraId="786481F9" w14:textId="127BD57D" w:rsidR="00C96BC9" w:rsidRPr="00264CF8" w:rsidRDefault="00BD430E" w:rsidP="002311B0">
            <w:pPr>
              <w:pStyle w:val="Paragraph"/>
              <w:spacing w:line="360" w:lineRule="auto"/>
              <w:ind w:firstLine="0"/>
              <w:jc w:val="center"/>
              <w:rPr>
                <w:color w:val="000000"/>
              </w:rPr>
            </w:pPr>
            <w:r w:rsidRPr="00264CF8">
              <w:rPr>
                <w:color w:val="000000"/>
              </w:rPr>
              <w:t>Phase</w:t>
            </w:r>
          </w:p>
        </w:tc>
        <w:tc>
          <w:tcPr>
            <w:tcW w:w="2139" w:type="dxa"/>
            <w:vAlign w:val="center"/>
          </w:tcPr>
          <w:p w14:paraId="42DB324E" w14:textId="2FF16F2A" w:rsidR="00C96BC9" w:rsidRPr="00264CF8" w:rsidRDefault="00C96BC9" w:rsidP="002311B0">
            <w:pPr>
              <w:pStyle w:val="Paragraph"/>
              <w:spacing w:line="360" w:lineRule="auto"/>
              <w:ind w:firstLine="0"/>
              <w:jc w:val="center"/>
              <w:rPr>
                <w:color w:val="000000"/>
              </w:rPr>
            </w:pPr>
            <w:r w:rsidRPr="00264CF8">
              <w:rPr>
                <w:color w:val="000000"/>
              </w:rPr>
              <w:t xml:space="preserve">% </w:t>
            </w:r>
            <w:r w:rsidR="00BD430E" w:rsidRPr="00264CF8">
              <w:rPr>
                <w:color w:val="000000"/>
              </w:rPr>
              <w:t>Fraction</w:t>
            </w:r>
          </w:p>
        </w:tc>
      </w:tr>
      <w:tr w:rsidR="00C96BC9" w:rsidRPr="00264CF8" w14:paraId="64840DC0" w14:textId="77777777" w:rsidTr="009C7FC3">
        <w:trPr>
          <w:trHeight w:val="423"/>
          <w:jc w:val="center"/>
        </w:trPr>
        <w:tc>
          <w:tcPr>
            <w:tcW w:w="2019" w:type="dxa"/>
            <w:vAlign w:val="center"/>
          </w:tcPr>
          <w:p w14:paraId="37C8B0A8" w14:textId="77777777" w:rsidR="00C96BC9" w:rsidRPr="00264CF8" w:rsidRDefault="00C96BC9" w:rsidP="002311B0">
            <w:pPr>
              <w:pStyle w:val="Paragraph"/>
              <w:spacing w:line="360" w:lineRule="auto"/>
              <w:ind w:firstLine="0"/>
              <w:jc w:val="center"/>
              <w:rPr>
                <w:color w:val="000000"/>
              </w:rPr>
            </w:pPr>
            <w:r w:rsidRPr="00264CF8">
              <w:rPr>
                <w:color w:val="000000"/>
              </w:rPr>
              <w:t>Alpa Zr</w:t>
            </w:r>
          </w:p>
        </w:tc>
        <w:tc>
          <w:tcPr>
            <w:tcW w:w="2139" w:type="dxa"/>
            <w:vAlign w:val="center"/>
          </w:tcPr>
          <w:p w14:paraId="292DFE5D" w14:textId="77777777" w:rsidR="00C96BC9" w:rsidRPr="00264CF8" w:rsidRDefault="00C96BC9" w:rsidP="002311B0">
            <w:pPr>
              <w:pStyle w:val="Paragraph"/>
              <w:spacing w:line="360" w:lineRule="auto"/>
              <w:ind w:firstLine="0"/>
              <w:jc w:val="center"/>
              <w:rPr>
                <w:color w:val="000000"/>
              </w:rPr>
            </w:pPr>
            <w:r w:rsidRPr="00264CF8">
              <w:rPr>
                <w:color w:val="000000"/>
              </w:rPr>
              <w:t>80.3%</w:t>
            </w:r>
          </w:p>
        </w:tc>
      </w:tr>
      <w:tr w:rsidR="00C96BC9" w:rsidRPr="00264CF8" w14:paraId="0762B4A9" w14:textId="77777777" w:rsidTr="009C7FC3">
        <w:trPr>
          <w:trHeight w:val="392"/>
          <w:jc w:val="center"/>
        </w:trPr>
        <w:tc>
          <w:tcPr>
            <w:tcW w:w="2019" w:type="dxa"/>
            <w:vAlign w:val="center"/>
          </w:tcPr>
          <w:p w14:paraId="39106208" w14:textId="77777777" w:rsidR="00C96BC9" w:rsidRPr="00264CF8" w:rsidRDefault="00C96BC9" w:rsidP="002311B0">
            <w:pPr>
              <w:pStyle w:val="Paragraph"/>
              <w:spacing w:line="360" w:lineRule="auto"/>
              <w:ind w:firstLine="0"/>
              <w:jc w:val="center"/>
              <w:rPr>
                <w:color w:val="000000"/>
              </w:rPr>
            </w:pPr>
            <w:r w:rsidRPr="00264CF8">
              <w:rPr>
                <w:color w:val="000000"/>
              </w:rPr>
              <w:t>Beta Zr</w:t>
            </w:r>
          </w:p>
        </w:tc>
        <w:tc>
          <w:tcPr>
            <w:tcW w:w="2139" w:type="dxa"/>
            <w:vAlign w:val="center"/>
          </w:tcPr>
          <w:p w14:paraId="448D9A3B" w14:textId="77777777" w:rsidR="00C96BC9" w:rsidRPr="00264CF8" w:rsidRDefault="00C96BC9" w:rsidP="002311B0">
            <w:pPr>
              <w:pStyle w:val="Paragraph"/>
              <w:spacing w:line="360" w:lineRule="auto"/>
              <w:ind w:firstLine="0"/>
              <w:jc w:val="center"/>
              <w:rPr>
                <w:color w:val="000000"/>
              </w:rPr>
            </w:pPr>
            <w:r w:rsidRPr="00264CF8">
              <w:rPr>
                <w:color w:val="000000"/>
              </w:rPr>
              <w:t>19.7%</w:t>
            </w:r>
          </w:p>
        </w:tc>
      </w:tr>
    </w:tbl>
    <w:p w14:paraId="70B96818" w14:textId="7F962613" w:rsidR="00C96BC9" w:rsidRPr="00264CF8" w:rsidRDefault="00C96BC9" w:rsidP="002311B0">
      <w:pPr>
        <w:pStyle w:val="Paragraph"/>
        <w:spacing w:line="360" w:lineRule="auto"/>
        <w:ind w:firstLine="0"/>
      </w:pPr>
    </w:p>
    <w:p w14:paraId="13DB6379" w14:textId="28758A3B" w:rsidR="00C96BC9" w:rsidRPr="0048650E" w:rsidRDefault="00C96BC9" w:rsidP="002311B0">
      <w:pPr>
        <w:spacing w:line="360" w:lineRule="auto"/>
        <w:rPr>
          <w:rFonts w:ascii="Times New Roman" w:hAnsi="Times New Roman" w:cs="Times New Roman"/>
          <w:b/>
          <w:bCs/>
          <w:sz w:val="20"/>
          <w:szCs w:val="20"/>
        </w:rPr>
      </w:pPr>
      <w:r w:rsidRPr="0048650E">
        <w:rPr>
          <w:rFonts w:ascii="Times New Roman" w:hAnsi="Times New Roman" w:cs="Times New Roman"/>
          <w:b/>
          <w:bCs/>
          <w:sz w:val="20"/>
          <w:szCs w:val="20"/>
        </w:rPr>
        <w:t>ZrAg Doping Co</w:t>
      </w:r>
    </w:p>
    <w:p w14:paraId="6283CB15" w14:textId="1D57AC82" w:rsidR="00C96BC9" w:rsidRPr="00264CF8" w:rsidRDefault="00BD430E" w:rsidP="002311B0">
      <w:pPr>
        <w:pStyle w:val="ListParagraph"/>
        <w:spacing w:line="360" w:lineRule="auto"/>
        <w:ind w:left="0" w:firstLine="720"/>
        <w:jc w:val="both"/>
        <w:rPr>
          <w:rFonts w:ascii="Times New Roman" w:hAnsi="Times New Roman" w:cs="Times New Roman"/>
          <w:sz w:val="20"/>
          <w:szCs w:val="20"/>
        </w:rPr>
      </w:pPr>
      <w:r w:rsidRPr="00264CF8">
        <w:rPr>
          <w:rFonts w:ascii="Times New Roman" w:hAnsi="Times New Roman" w:cs="Times New Roman"/>
          <w:sz w:val="20"/>
          <w:szCs w:val="20"/>
        </w:rPr>
        <w:t xml:space="preserve">In this section, we will discuss 2 samples consisting of two types of variations, namely variations in the addition of Co doping to the ZrAg sample. The first sample is Zr92%Ag3%Co5% sample which is synthesized with stoichiometric ratiowith the casting process at a temperature of 2000℃ for 10 minutes with cooling for 15 minutes. The aim is to add Co elements so that more secondary phases are formed during the sintering process. Rietveld refinement results </w:t>
      </w:r>
      <w:r w:rsidR="00117852" w:rsidRPr="00264CF8">
        <w:rPr>
          <w:rFonts w:ascii="Times New Roman" w:hAnsi="Times New Roman" w:cs="Times New Roman"/>
          <w:sz w:val="20"/>
          <w:szCs w:val="20"/>
        </w:rPr>
        <w:t xml:space="preserve">using GSAS-II for this first sample  </w:t>
      </w:r>
      <w:r w:rsidR="00117852" w:rsidRPr="00264CF8">
        <w:rPr>
          <w:rFonts w:ascii="Times New Roman" w:hAnsi="Times New Roman" w:cs="Times New Roman"/>
          <w:noProof/>
          <w:sz w:val="20"/>
          <w:szCs w:val="20"/>
        </w:rPr>
        <w:t>can be seen as follows:</w:t>
      </w:r>
    </w:p>
    <w:p w14:paraId="7512D252" w14:textId="7D6B9F1B" w:rsidR="00C96BC9" w:rsidRDefault="00C96BC9" w:rsidP="002311B0">
      <w:pPr>
        <w:pStyle w:val="Paragraph"/>
        <w:spacing w:line="360" w:lineRule="auto"/>
        <w:ind w:firstLine="0"/>
        <w:jc w:val="center"/>
      </w:pPr>
    </w:p>
    <w:p w14:paraId="37286BCE" w14:textId="4467329C" w:rsidR="002F726C" w:rsidRDefault="002F726C" w:rsidP="002311B0">
      <w:pPr>
        <w:pStyle w:val="Paragraph"/>
        <w:spacing w:line="360" w:lineRule="auto"/>
        <w:ind w:firstLine="0"/>
        <w:jc w:val="center"/>
      </w:pPr>
    </w:p>
    <w:p w14:paraId="23380CF3" w14:textId="0ED8CD4F" w:rsidR="002F726C" w:rsidRDefault="002F726C" w:rsidP="002311B0">
      <w:pPr>
        <w:pStyle w:val="Paragraph"/>
        <w:spacing w:line="360" w:lineRule="auto"/>
        <w:ind w:firstLine="0"/>
        <w:jc w:val="center"/>
      </w:pPr>
    </w:p>
    <w:p w14:paraId="43B0C154" w14:textId="6EF579A5" w:rsidR="002F726C" w:rsidRDefault="002F726C" w:rsidP="002311B0">
      <w:pPr>
        <w:pStyle w:val="Paragraph"/>
        <w:spacing w:line="360" w:lineRule="auto"/>
        <w:ind w:firstLine="0"/>
        <w:jc w:val="center"/>
      </w:pPr>
    </w:p>
    <w:p w14:paraId="5A48AFBE" w14:textId="56A542BD" w:rsidR="002F726C" w:rsidRDefault="002F726C" w:rsidP="002311B0">
      <w:pPr>
        <w:pStyle w:val="Paragraph"/>
        <w:spacing w:line="360" w:lineRule="auto"/>
        <w:ind w:firstLine="0"/>
        <w:jc w:val="center"/>
      </w:pPr>
    </w:p>
    <w:p w14:paraId="3A0590EC" w14:textId="5DAB64B4" w:rsidR="002F726C" w:rsidRPr="00264CF8" w:rsidRDefault="002F726C" w:rsidP="002311B0">
      <w:pPr>
        <w:pStyle w:val="Paragraph"/>
        <w:spacing w:line="360" w:lineRule="auto"/>
        <w:ind w:firstLine="0"/>
        <w:jc w:val="center"/>
      </w:pPr>
    </w:p>
    <w:p w14:paraId="6135194E" w14:textId="010653CE" w:rsidR="00117852" w:rsidRPr="00264CF8" w:rsidRDefault="00117852" w:rsidP="002311B0">
      <w:pPr>
        <w:pStyle w:val="Paragraph"/>
        <w:spacing w:line="360" w:lineRule="auto"/>
        <w:ind w:firstLine="720"/>
      </w:pPr>
      <w:r w:rsidRPr="00264CF8">
        <w:t>Figure 2 XRD results of the 5%Co sample which has been analyzed by Rietveld using GSAS II software.</w:t>
      </w:r>
    </w:p>
    <w:p w14:paraId="05AADBB5" w14:textId="77777777" w:rsidR="002F726C" w:rsidRDefault="002F726C" w:rsidP="002311B0">
      <w:pPr>
        <w:pStyle w:val="Paragraph"/>
        <w:spacing w:line="360" w:lineRule="auto"/>
        <w:ind w:firstLine="720"/>
      </w:pPr>
    </w:p>
    <w:p w14:paraId="09171E6D" w14:textId="77777777" w:rsidR="002F726C" w:rsidRPr="00264CF8" w:rsidRDefault="002F726C" w:rsidP="002F726C">
      <w:pPr>
        <w:pStyle w:val="Paragraph"/>
        <w:spacing w:line="360" w:lineRule="auto"/>
        <w:ind w:firstLine="720"/>
      </w:pPr>
      <w:r w:rsidRPr="00264CF8">
        <w:t>Figure 2 XRD results of the 5%Co sample which has been analyzed by Rietveld using GSAS II software.</w:t>
      </w:r>
    </w:p>
    <w:p w14:paraId="5FD38AA9" w14:textId="77777777" w:rsidR="002F726C" w:rsidRDefault="002F726C" w:rsidP="002311B0">
      <w:pPr>
        <w:pStyle w:val="Paragraph"/>
        <w:spacing w:line="360" w:lineRule="auto"/>
        <w:ind w:firstLine="720"/>
      </w:pPr>
    </w:p>
    <w:p w14:paraId="1F86C730" w14:textId="517B6988" w:rsidR="008D7AB6" w:rsidRPr="00264CF8" w:rsidRDefault="00996E04" w:rsidP="002311B0">
      <w:pPr>
        <w:pStyle w:val="Paragraph"/>
        <w:spacing w:line="360" w:lineRule="auto"/>
        <w:ind w:firstLine="720"/>
      </w:pPr>
      <w:r w:rsidRPr="00264CF8">
        <w:t>From Figure 2, it can be seen that the first sample is almost obtained with ZrAgMo samples, but it is still followed by two phases, namely alpha Zr which is indicated by a dark blue line and beta Zr phase which is indicated by a red line. The results of this first sample refinement show that the model used has a Goodnes of Fit (GOF) = 1.48 and wR = 5.464. Meanwhile, the results of the weight fraction calculation are shown in table 2 as follows:</w:t>
      </w:r>
    </w:p>
    <w:p w14:paraId="4B42999F" w14:textId="07BBA512" w:rsidR="00C96BC9" w:rsidRPr="00264CF8" w:rsidRDefault="00996E04" w:rsidP="002311B0">
      <w:pPr>
        <w:pStyle w:val="Paragraph"/>
        <w:spacing w:line="360" w:lineRule="auto"/>
        <w:ind w:firstLine="0"/>
        <w:jc w:val="center"/>
      </w:pPr>
      <w:r w:rsidRPr="00264CF8">
        <w:t>Table 2 Sample weight fraction Zr92%Ag3%Co5%</w:t>
      </w:r>
    </w:p>
    <w:tbl>
      <w:tblPr>
        <w:tblStyle w:val="TableGrid"/>
        <w:tblW w:w="0" w:type="auto"/>
        <w:jc w:val="center"/>
        <w:tblLook w:val="04A0" w:firstRow="1" w:lastRow="0" w:firstColumn="1" w:lastColumn="0" w:noHBand="0" w:noVBand="1"/>
      </w:tblPr>
      <w:tblGrid>
        <w:gridCol w:w="2014"/>
        <w:gridCol w:w="2135"/>
      </w:tblGrid>
      <w:tr w:rsidR="00C96BC9" w:rsidRPr="00264CF8" w14:paraId="5C293277" w14:textId="77777777" w:rsidTr="009C7FC3">
        <w:trPr>
          <w:trHeight w:val="407"/>
          <w:jc w:val="center"/>
        </w:trPr>
        <w:tc>
          <w:tcPr>
            <w:tcW w:w="2019" w:type="dxa"/>
            <w:vAlign w:val="center"/>
          </w:tcPr>
          <w:p w14:paraId="550C5136" w14:textId="06B097CB" w:rsidR="00C96BC9" w:rsidRPr="00264CF8" w:rsidRDefault="00996E04" w:rsidP="002311B0">
            <w:pPr>
              <w:pStyle w:val="Paragraph"/>
              <w:spacing w:line="360" w:lineRule="auto"/>
              <w:ind w:firstLine="0"/>
              <w:jc w:val="center"/>
              <w:rPr>
                <w:color w:val="000000"/>
              </w:rPr>
            </w:pPr>
            <w:r w:rsidRPr="00264CF8">
              <w:rPr>
                <w:color w:val="000000"/>
              </w:rPr>
              <w:t>Phase</w:t>
            </w:r>
          </w:p>
        </w:tc>
        <w:tc>
          <w:tcPr>
            <w:tcW w:w="2139" w:type="dxa"/>
            <w:vAlign w:val="center"/>
          </w:tcPr>
          <w:p w14:paraId="54946666" w14:textId="76FE3CB1" w:rsidR="00C96BC9" w:rsidRPr="00264CF8" w:rsidRDefault="00C96BC9" w:rsidP="002311B0">
            <w:pPr>
              <w:pStyle w:val="Paragraph"/>
              <w:spacing w:line="360" w:lineRule="auto"/>
              <w:ind w:firstLine="0"/>
              <w:jc w:val="center"/>
              <w:rPr>
                <w:color w:val="000000"/>
              </w:rPr>
            </w:pPr>
            <w:r w:rsidRPr="00264CF8">
              <w:rPr>
                <w:color w:val="000000"/>
              </w:rPr>
              <w:t>% Fra</w:t>
            </w:r>
            <w:r w:rsidR="00996E04" w:rsidRPr="00264CF8">
              <w:rPr>
                <w:color w:val="000000"/>
              </w:rPr>
              <w:t>ction</w:t>
            </w:r>
          </w:p>
        </w:tc>
      </w:tr>
      <w:tr w:rsidR="00C96BC9" w:rsidRPr="00264CF8" w14:paraId="1F2FAC55" w14:textId="77777777" w:rsidTr="009C7FC3">
        <w:trPr>
          <w:trHeight w:val="423"/>
          <w:jc w:val="center"/>
        </w:trPr>
        <w:tc>
          <w:tcPr>
            <w:tcW w:w="2019" w:type="dxa"/>
            <w:vAlign w:val="center"/>
          </w:tcPr>
          <w:p w14:paraId="3381F026" w14:textId="5CBEF490" w:rsidR="00C96BC9" w:rsidRPr="00264CF8" w:rsidRDefault="00C96BC9" w:rsidP="002311B0">
            <w:pPr>
              <w:pStyle w:val="Paragraph"/>
              <w:spacing w:line="360" w:lineRule="auto"/>
              <w:ind w:firstLine="0"/>
              <w:jc w:val="center"/>
              <w:rPr>
                <w:color w:val="000000"/>
              </w:rPr>
            </w:pPr>
            <w:r w:rsidRPr="00264CF8">
              <w:rPr>
                <w:color w:val="000000"/>
              </w:rPr>
              <w:t>Alpa Zr</w:t>
            </w:r>
          </w:p>
        </w:tc>
        <w:tc>
          <w:tcPr>
            <w:tcW w:w="2139" w:type="dxa"/>
            <w:vAlign w:val="center"/>
          </w:tcPr>
          <w:p w14:paraId="1AE6B162" w14:textId="7483B861" w:rsidR="00C96BC9" w:rsidRPr="00264CF8" w:rsidRDefault="00C96BC9" w:rsidP="002311B0">
            <w:pPr>
              <w:pStyle w:val="Paragraph"/>
              <w:spacing w:line="360" w:lineRule="auto"/>
              <w:ind w:firstLine="0"/>
              <w:jc w:val="center"/>
              <w:rPr>
                <w:color w:val="000000"/>
              </w:rPr>
            </w:pPr>
            <w:r w:rsidRPr="00264CF8">
              <w:rPr>
                <w:color w:val="000000"/>
              </w:rPr>
              <w:t>52.6%</w:t>
            </w:r>
          </w:p>
        </w:tc>
      </w:tr>
      <w:tr w:rsidR="00C96BC9" w:rsidRPr="00264CF8" w14:paraId="1F3FA1DB" w14:textId="77777777" w:rsidTr="009C7FC3">
        <w:trPr>
          <w:trHeight w:val="392"/>
          <w:jc w:val="center"/>
        </w:trPr>
        <w:tc>
          <w:tcPr>
            <w:tcW w:w="2019" w:type="dxa"/>
            <w:vAlign w:val="center"/>
          </w:tcPr>
          <w:p w14:paraId="02F30768" w14:textId="4FA6ED74" w:rsidR="00C96BC9" w:rsidRPr="00264CF8" w:rsidRDefault="00C96BC9" w:rsidP="002311B0">
            <w:pPr>
              <w:pStyle w:val="Paragraph"/>
              <w:spacing w:line="360" w:lineRule="auto"/>
              <w:ind w:firstLine="0"/>
              <w:jc w:val="center"/>
              <w:rPr>
                <w:color w:val="000000"/>
              </w:rPr>
            </w:pPr>
            <w:r w:rsidRPr="00264CF8">
              <w:rPr>
                <w:color w:val="000000"/>
              </w:rPr>
              <w:t>Beta Zr</w:t>
            </w:r>
          </w:p>
        </w:tc>
        <w:tc>
          <w:tcPr>
            <w:tcW w:w="2139" w:type="dxa"/>
            <w:vAlign w:val="center"/>
          </w:tcPr>
          <w:p w14:paraId="406FE20B" w14:textId="218FD185" w:rsidR="00C96BC9" w:rsidRPr="00264CF8" w:rsidRDefault="00C96BC9" w:rsidP="002311B0">
            <w:pPr>
              <w:pStyle w:val="Paragraph"/>
              <w:spacing w:line="360" w:lineRule="auto"/>
              <w:ind w:firstLine="0"/>
              <w:jc w:val="center"/>
              <w:rPr>
                <w:color w:val="000000"/>
              </w:rPr>
            </w:pPr>
            <w:r w:rsidRPr="00264CF8">
              <w:rPr>
                <w:color w:val="000000"/>
              </w:rPr>
              <w:t>47.4%</w:t>
            </w:r>
          </w:p>
        </w:tc>
      </w:tr>
    </w:tbl>
    <w:p w14:paraId="67312194" w14:textId="1026D408" w:rsidR="00C96BC9" w:rsidRPr="00264CF8" w:rsidRDefault="00C96BC9" w:rsidP="002311B0">
      <w:pPr>
        <w:pStyle w:val="Paragraph"/>
        <w:spacing w:line="360" w:lineRule="auto"/>
        <w:ind w:firstLine="720"/>
      </w:pPr>
    </w:p>
    <w:p w14:paraId="1552EEEA" w14:textId="385EAF31" w:rsidR="00C96BC9" w:rsidRPr="00264CF8" w:rsidRDefault="00996E04" w:rsidP="002311B0">
      <w:pPr>
        <w:pStyle w:val="ListParagraph"/>
        <w:spacing w:line="360" w:lineRule="auto"/>
        <w:ind w:left="0" w:firstLine="720"/>
        <w:jc w:val="both"/>
        <w:rPr>
          <w:rFonts w:ascii="Times New Roman" w:hAnsi="Times New Roman" w:cs="Times New Roman"/>
          <w:sz w:val="20"/>
          <w:szCs w:val="20"/>
        </w:rPr>
      </w:pPr>
      <w:r w:rsidRPr="00264CF8">
        <w:rPr>
          <w:rFonts w:ascii="Times New Roman" w:hAnsi="Times New Roman" w:cs="Times New Roman"/>
          <w:sz w:val="20"/>
          <w:szCs w:val="20"/>
        </w:rPr>
        <w:t>Furthermore, the second sample, namely Zr90.5%Ag2%Co7.5%, is the same as the first sample, the second sample is processed by casting at a temperature of 2000℃ for 10 minutes with cooling for 15 minutes. The results of rietveld refinement using GSAS-II for this first sample can be seen as follows:</w:t>
      </w:r>
    </w:p>
    <w:p w14:paraId="04977DD6" w14:textId="77777777" w:rsidR="002F726C" w:rsidRDefault="002F726C" w:rsidP="002311B0">
      <w:pPr>
        <w:pStyle w:val="ListParagraph"/>
        <w:spacing w:line="360" w:lineRule="auto"/>
        <w:ind w:left="0" w:firstLine="720"/>
        <w:jc w:val="both"/>
        <w:rPr>
          <w:rFonts w:ascii="Times New Roman" w:eastAsia="Times New Roman" w:hAnsi="Times New Roman" w:cs="Times New Roman"/>
          <w:color w:val="auto"/>
          <w:sz w:val="20"/>
          <w:szCs w:val="20"/>
          <w:lang w:bidi="ar-SA"/>
        </w:rPr>
      </w:pPr>
    </w:p>
    <w:p w14:paraId="547AAFE5" w14:textId="77777777" w:rsidR="002F726C" w:rsidRDefault="002F726C" w:rsidP="002311B0">
      <w:pPr>
        <w:pStyle w:val="ListParagraph"/>
        <w:spacing w:line="360" w:lineRule="auto"/>
        <w:ind w:left="0" w:firstLine="720"/>
        <w:jc w:val="both"/>
        <w:rPr>
          <w:rFonts w:ascii="Times New Roman" w:eastAsia="Times New Roman" w:hAnsi="Times New Roman" w:cs="Times New Roman"/>
          <w:color w:val="auto"/>
          <w:sz w:val="20"/>
          <w:szCs w:val="20"/>
          <w:lang w:bidi="ar-SA"/>
        </w:rPr>
      </w:pPr>
    </w:p>
    <w:p w14:paraId="754F7C9C" w14:textId="77777777" w:rsidR="002F726C" w:rsidRDefault="002F726C" w:rsidP="002311B0">
      <w:pPr>
        <w:pStyle w:val="ListParagraph"/>
        <w:spacing w:line="360" w:lineRule="auto"/>
        <w:ind w:left="0" w:firstLine="720"/>
        <w:jc w:val="both"/>
        <w:rPr>
          <w:rFonts w:ascii="Times New Roman" w:eastAsia="Times New Roman" w:hAnsi="Times New Roman" w:cs="Times New Roman"/>
          <w:color w:val="auto"/>
          <w:sz w:val="20"/>
          <w:szCs w:val="20"/>
          <w:lang w:bidi="ar-SA"/>
        </w:rPr>
      </w:pPr>
    </w:p>
    <w:p w14:paraId="28131EA9" w14:textId="77777777" w:rsidR="002F726C" w:rsidRDefault="002F726C" w:rsidP="002311B0">
      <w:pPr>
        <w:pStyle w:val="ListParagraph"/>
        <w:spacing w:line="360" w:lineRule="auto"/>
        <w:ind w:left="0" w:firstLine="720"/>
        <w:jc w:val="both"/>
        <w:rPr>
          <w:rFonts w:ascii="Times New Roman" w:eastAsia="Times New Roman" w:hAnsi="Times New Roman" w:cs="Times New Roman"/>
          <w:color w:val="auto"/>
          <w:sz w:val="20"/>
          <w:szCs w:val="20"/>
          <w:lang w:bidi="ar-SA"/>
        </w:rPr>
      </w:pPr>
    </w:p>
    <w:p w14:paraId="15D0F8BE" w14:textId="6F10C088" w:rsidR="002F726C" w:rsidRDefault="002B09FB" w:rsidP="002311B0">
      <w:pPr>
        <w:pStyle w:val="ListParagraph"/>
        <w:spacing w:line="360" w:lineRule="auto"/>
        <w:ind w:left="0" w:firstLine="720"/>
        <w:jc w:val="both"/>
        <w:rPr>
          <w:rFonts w:ascii="Times New Roman" w:eastAsia="Times New Roman" w:hAnsi="Times New Roman" w:cs="Times New Roman"/>
          <w:color w:val="auto"/>
          <w:sz w:val="20"/>
          <w:szCs w:val="20"/>
          <w:lang w:bidi="ar-SA"/>
        </w:rPr>
      </w:pPr>
      <w:r w:rsidRPr="00264CF8">
        <w:rPr>
          <w:rFonts w:ascii="Times New Roman" w:hAnsi="Times New Roman" w:cs="Times New Roman"/>
          <w:noProof/>
          <w:sz w:val="20"/>
          <w:szCs w:val="20"/>
        </w:rPr>
        <w:lastRenderedPageBreak/>
        <mc:AlternateContent>
          <mc:Choice Requires="wpg">
            <w:drawing>
              <wp:anchor distT="0" distB="0" distL="114300" distR="114300" simplePos="0" relativeHeight="251745280" behindDoc="0" locked="0" layoutInCell="1" allowOverlap="1" wp14:anchorId="2889225B" wp14:editId="3EA5CFDA">
                <wp:simplePos x="0" y="0"/>
                <wp:positionH relativeFrom="page">
                  <wp:posOffset>3618865</wp:posOffset>
                </wp:positionH>
                <wp:positionV relativeFrom="paragraph">
                  <wp:posOffset>326683</wp:posOffset>
                </wp:positionV>
                <wp:extent cx="4189095" cy="2294890"/>
                <wp:effectExtent l="0" t="0" r="0" b="0"/>
                <wp:wrapNone/>
                <wp:docPr id="64" name="Group 45"/>
                <wp:cNvGraphicFramePr/>
                <a:graphic xmlns:a="http://schemas.openxmlformats.org/drawingml/2006/main">
                  <a:graphicData uri="http://schemas.microsoft.com/office/word/2010/wordprocessingGroup">
                    <wpg:wgp>
                      <wpg:cNvGrpSpPr/>
                      <wpg:grpSpPr>
                        <a:xfrm>
                          <a:off x="0" y="0"/>
                          <a:ext cx="4189095" cy="2294890"/>
                          <a:chOff x="0" y="-1"/>
                          <a:chExt cx="9731854" cy="7296914"/>
                        </a:xfrm>
                      </wpg:grpSpPr>
                      <pic:pic xmlns:pic="http://schemas.openxmlformats.org/drawingml/2006/picture">
                        <pic:nvPicPr>
                          <pic:cNvPr id="65" name="Picture 65"/>
                          <pic:cNvPicPr/>
                        </pic:nvPicPr>
                        <pic:blipFill>
                          <a:blip r:embed="rId33"/>
                          <a:stretch>
                            <a:fillRect/>
                          </a:stretch>
                        </pic:blipFill>
                        <pic:spPr>
                          <a:xfrm>
                            <a:off x="0" y="-1"/>
                            <a:ext cx="9731854" cy="7296914"/>
                          </a:xfrm>
                          <a:prstGeom prst="rect">
                            <a:avLst/>
                          </a:prstGeom>
                        </pic:spPr>
                      </pic:pic>
                      <wps:wsp>
                        <wps:cNvPr id="66" name="Subtitle 2"/>
                        <wps:cNvSpPr txBox="1">
                          <a:spLocks/>
                        </wps:cNvSpPr>
                        <wps:spPr>
                          <a:xfrm>
                            <a:off x="5829398" y="905418"/>
                            <a:ext cx="2671805" cy="678415"/>
                          </a:xfrm>
                          <a:prstGeom prst="rect">
                            <a:avLst/>
                          </a:prstGeom>
                        </wps:spPr>
                        <wps:txbx>
                          <w:txbxContent>
                            <w:p w14:paraId="19B558C8" w14:textId="77777777" w:rsidR="00C96BC9" w:rsidRPr="00BF3C70" w:rsidRDefault="00C96BC9" w:rsidP="00C96BC9">
                              <w:pPr>
                                <w:jc w:val="both"/>
                                <w:rPr>
                                  <w:rFonts w:ascii="Times New Roman" w:hAnsi="Times New Roman" w:cs="Times New Roman"/>
                                  <w:b/>
                                  <w:bCs/>
                                  <w:color w:val="000000" w:themeColor="text1"/>
                                  <w:kern w:val="24"/>
                                  <w:sz w:val="18"/>
                                  <w:szCs w:val="18"/>
                                </w:rPr>
                              </w:pPr>
                              <w:r w:rsidRPr="00BF3C70">
                                <w:rPr>
                                  <w:rFonts w:ascii="Times New Roman" w:hAnsi="Times New Roman" w:cs="Times New Roman"/>
                                  <w:b/>
                                  <w:bCs/>
                                  <w:color w:val="000000" w:themeColor="text1"/>
                                  <w:kern w:val="24"/>
                                  <w:sz w:val="18"/>
                                  <w:szCs w:val="18"/>
                                </w:rPr>
                                <w:t xml:space="preserve">: </w:t>
                              </w:r>
                              <w:r w:rsidRPr="00BF3C70">
                                <w:rPr>
                                  <w:rFonts w:ascii="Times New Roman" w:hAnsi="Times New Roman" w:cs="Times New Roman"/>
                                  <w:b/>
                                  <w:bCs/>
                                  <w:color w:val="000000" w:themeColor="text1"/>
                                  <w:kern w:val="24"/>
                                  <w:sz w:val="18"/>
                                  <w:szCs w:val="18"/>
                                  <w:lang w:val="el-GR"/>
                                </w:rPr>
                                <w:t>α</w:t>
                              </w:r>
                              <w:r w:rsidRPr="00BF3C70">
                                <w:rPr>
                                  <w:rFonts w:ascii="Times New Roman" w:hAnsi="Times New Roman" w:cs="Times New Roman"/>
                                  <w:b/>
                                  <w:bCs/>
                                  <w:color w:val="000000" w:themeColor="text1"/>
                                  <w:kern w:val="24"/>
                                  <w:sz w:val="18"/>
                                  <w:szCs w:val="18"/>
                                </w:rPr>
                                <w:t xml:space="preserve"> Zr </w:t>
                              </w:r>
                              <w:r w:rsidRPr="00BF3C70">
                                <w:rPr>
                                  <w:rFonts w:ascii="Times New Roman" w:hAnsi="Times New Roman" w:cs="Times New Roman"/>
                                  <w:b/>
                                  <w:bCs/>
                                  <w:color w:val="000000" w:themeColor="text1"/>
                                  <w:kern w:val="24"/>
                                  <w:sz w:val="18"/>
                                  <w:szCs w:val="18"/>
                                </w:rPr>
                                <w:tab/>
                                <w:t xml:space="preserve">     </w:t>
                              </w:r>
                              <w:r>
                                <w:rPr>
                                  <w:rFonts w:ascii="Times New Roman" w:hAnsi="Times New Roman" w:cs="Times New Roman"/>
                                  <w:b/>
                                  <w:bCs/>
                                  <w:color w:val="000000" w:themeColor="text1"/>
                                  <w:kern w:val="24"/>
                                  <w:sz w:val="18"/>
                                  <w:szCs w:val="18"/>
                                </w:rPr>
                                <w:t xml:space="preserve">       </w:t>
                              </w:r>
                              <w:r w:rsidRPr="00BF3C70">
                                <w:rPr>
                                  <w:rFonts w:ascii="Times New Roman" w:hAnsi="Times New Roman" w:cs="Times New Roman"/>
                                  <w:b/>
                                  <w:bCs/>
                                  <w:color w:val="000000" w:themeColor="text1"/>
                                  <w:kern w:val="24"/>
                                  <w:sz w:val="18"/>
                                  <w:szCs w:val="18"/>
                                </w:rPr>
                                <w:t xml:space="preserve">  :ꞵZr</w:t>
                              </w:r>
                              <w:r w:rsidRPr="00BF3C70">
                                <w:rPr>
                                  <w:rFonts w:ascii="Times New Roman" w:hAnsi="Times New Roman" w:cs="Times New Roman"/>
                                  <w:b/>
                                  <w:bCs/>
                                  <w:color w:val="000000" w:themeColor="text1"/>
                                  <w:kern w:val="24"/>
                                  <w:sz w:val="18"/>
                                  <w:szCs w:val="18"/>
                                </w:rPr>
                                <w:tab/>
                                <w:t xml:space="preserve">    </w:t>
                              </w:r>
                            </w:p>
                          </w:txbxContent>
                        </wps:txbx>
                        <wps:bodyPr>
                          <a:noAutofit/>
                        </wps:bodyPr>
                      </wps:wsp>
                      <wps:wsp>
                        <wps:cNvPr id="67" name="Star: 5 Points 67"/>
                        <wps:cNvSpPr/>
                        <wps:spPr>
                          <a:xfrm>
                            <a:off x="5773907" y="977142"/>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Isosceles Triangle 68"/>
                        <wps:cNvSpPr/>
                        <wps:spPr>
                          <a:xfrm>
                            <a:off x="7222117" y="977142"/>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69" name="Star: 5 Points 69"/>
                        <wps:cNvSpPr/>
                        <wps:spPr>
                          <a:xfrm>
                            <a:off x="3272560" y="5648529"/>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Star: 5 Points 70"/>
                        <wps:cNvSpPr/>
                        <wps:spPr>
                          <a:xfrm>
                            <a:off x="3514410" y="5608776"/>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Star: 5 Points 71"/>
                        <wps:cNvSpPr/>
                        <wps:spPr>
                          <a:xfrm>
                            <a:off x="3660185" y="4230550"/>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Star: 5 Points 72"/>
                        <wps:cNvSpPr/>
                        <wps:spPr>
                          <a:xfrm>
                            <a:off x="4654098" y="5728044"/>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Star: 5 Points 73"/>
                        <wps:cNvSpPr/>
                        <wps:spPr>
                          <a:xfrm>
                            <a:off x="7132254" y="5728045"/>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Star: 5 Points 74"/>
                        <wps:cNvSpPr/>
                        <wps:spPr>
                          <a:xfrm>
                            <a:off x="6496153" y="5569019"/>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Star: 5 Points 75"/>
                        <wps:cNvSpPr/>
                        <wps:spPr>
                          <a:xfrm>
                            <a:off x="6390132" y="5728045"/>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Star: 5 Points 76"/>
                        <wps:cNvSpPr/>
                        <wps:spPr>
                          <a:xfrm>
                            <a:off x="5422721" y="5595525"/>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Isosceles Triangle 77"/>
                        <wps:cNvSpPr/>
                        <wps:spPr>
                          <a:xfrm>
                            <a:off x="4895028" y="5562391"/>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78" name="Isosceles Triangle 78"/>
                        <wps:cNvSpPr/>
                        <wps:spPr>
                          <a:xfrm>
                            <a:off x="5948578" y="5582269"/>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79" name="Isosceles Triangle 79"/>
                        <wps:cNvSpPr/>
                        <wps:spPr>
                          <a:xfrm>
                            <a:off x="7863514" y="5761173"/>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83" name="Star: 5 Points 83"/>
                        <wps:cNvSpPr/>
                        <wps:spPr>
                          <a:xfrm>
                            <a:off x="6012452" y="5694916"/>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Star: 5 Points 84"/>
                        <wps:cNvSpPr/>
                        <wps:spPr>
                          <a:xfrm>
                            <a:off x="3252682" y="3614319"/>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Star: 5 Points 85"/>
                        <wps:cNvSpPr/>
                        <wps:spPr>
                          <a:xfrm>
                            <a:off x="3484594" y="3355901"/>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Star: 5 Points 86"/>
                        <wps:cNvSpPr/>
                        <wps:spPr>
                          <a:xfrm>
                            <a:off x="3630367" y="2441503"/>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Star: 5 Points 87"/>
                        <wps:cNvSpPr/>
                        <wps:spPr>
                          <a:xfrm>
                            <a:off x="5392908" y="3700456"/>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Star: 5 Points 88"/>
                        <wps:cNvSpPr/>
                        <wps:spPr>
                          <a:xfrm>
                            <a:off x="6426578" y="3740215"/>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Isosceles Triangle 89"/>
                        <wps:cNvSpPr/>
                        <wps:spPr>
                          <a:xfrm>
                            <a:off x="4119776" y="3872739"/>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0" name="Isosceles Triangle 90"/>
                        <wps:cNvSpPr/>
                        <wps:spPr>
                          <a:xfrm>
                            <a:off x="4649863" y="3700459"/>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1" name="Isosceles Triangle 91"/>
                        <wps:cNvSpPr/>
                        <wps:spPr>
                          <a:xfrm>
                            <a:off x="5988331" y="3634198"/>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2" name="Isosceles Triangle 92"/>
                        <wps:cNvSpPr/>
                        <wps:spPr>
                          <a:xfrm>
                            <a:off x="7207534" y="3899241"/>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3" name="Isosceles Triangle 93"/>
                        <wps:cNvSpPr/>
                        <wps:spPr>
                          <a:xfrm>
                            <a:off x="6857650" y="3881915"/>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4" name="Isosceles Triangle 94"/>
                        <wps:cNvSpPr/>
                        <wps:spPr>
                          <a:xfrm>
                            <a:off x="3239982" y="1972054"/>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5" name="Isosceles Triangle 95"/>
                        <wps:cNvSpPr/>
                        <wps:spPr>
                          <a:xfrm>
                            <a:off x="3443914" y="1977674"/>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6" name="Isosceles Triangle 96"/>
                        <wps:cNvSpPr/>
                        <wps:spPr>
                          <a:xfrm>
                            <a:off x="3887860" y="1440960"/>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7" name="Isosceles Triangle 97"/>
                        <wps:cNvSpPr/>
                        <wps:spPr>
                          <a:xfrm>
                            <a:off x="4583596" y="1924664"/>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8" name="Isosceles Triangle 98"/>
                        <wps:cNvSpPr/>
                        <wps:spPr>
                          <a:xfrm>
                            <a:off x="7810498" y="2063812"/>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99" name="Isosceles Triangle 99"/>
                        <wps:cNvSpPr/>
                        <wps:spPr>
                          <a:xfrm>
                            <a:off x="7807282" y="2071445"/>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00" name="Isosceles Triangle 100"/>
                        <wps:cNvSpPr/>
                        <wps:spPr>
                          <a:xfrm>
                            <a:off x="8198219" y="2078073"/>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01" name="Isosceles Triangle 101"/>
                        <wps:cNvSpPr/>
                        <wps:spPr>
                          <a:xfrm>
                            <a:off x="5918849" y="1905794"/>
                            <a:ext cx="121259" cy="19878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02" name="Star: 5 Points 102"/>
                        <wps:cNvSpPr/>
                        <wps:spPr>
                          <a:xfrm>
                            <a:off x="3583986" y="1030146"/>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Star: 5 Points 103"/>
                        <wps:cNvSpPr/>
                        <wps:spPr>
                          <a:xfrm>
                            <a:off x="5339899" y="1977674"/>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Star: 5 Points 104"/>
                        <wps:cNvSpPr/>
                        <wps:spPr>
                          <a:xfrm>
                            <a:off x="6300682" y="1984302"/>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Star: 5 Points 105"/>
                        <wps:cNvSpPr/>
                        <wps:spPr>
                          <a:xfrm>
                            <a:off x="6453082" y="1778892"/>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Star: 5 Points 106"/>
                        <wps:cNvSpPr/>
                        <wps:spPr>
                          <a:xfrm>
                            <a:off x="7122315" y="2063813"/>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Star: 5 Points 107"/>
                        <wps:cNvSpPr/>
                        <wps:spPr>
                          <a:xfrm>
                            <a:off x="7486749" y="2083689"/>
                            <a:ext cx="188626" cy="2120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889225B" id="Group 45" o:spid="_x0000_s1026" style="position:absolute;left:0;text-align:left;margin-left:284.95pt;margin-top:25.7pt;width:329.85pt;height:180.7pt;z-index:251745280;mso-position-horizontal-relative:page;mso-width-relative:margin;mso-height-relative:margin" coordorigin="" coordsize="97318,729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width:97318;height:7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">
                  <v:imagedata r:id="rId34" o:title=""/>
                </v:shape>
                <v:shapetype id="_x0000_t202" coordsize="21600,21600" o:spt="202" path="m,l,21600r21600,l21600,xe">
                  <v:stroke joinstyle="miter"/>
                  <v:path gradientshapeok="t" o:connecttype="rect"/>
                </v:shapetype>
                <v:shape id="Subtitle 2" o:spid="_x0000_s1028" type="#_x0000_t202" style="position:absolute;left:58293;top:9054;width:26719;height:6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9B558C8" w14:textId="77777777" w:rsidR="00C96BC9" w:rsidRPr="00BF3C70" w:rsidRDefault="00C96BC9" w:rsidP="00C96BC9">
                        <w:pPr>
                          <w:jc w:val="both"/>
                          <w:rPr>
                            <w:rFonts w:ascii="Times New Roman" w:hAnsi="Times New Roman" w:cs="Times New Roman"/>
                            <w:b/>
                            <w:bCs/>
                            <w:color w:val="000000" w:themeColor="text1"/>
                            <w:kern w:val="24"/>
                            <w:sz w:val="18"/>
                            <w:szCs w:val="18"/>
                          </w:rPr>
                        </w:pPr>
                        <w:r w:rsidRPr="00BF3C70">
                          <w:rPr>
                            <w:rFonts w:ascii="Times New Roman" w:hAnsi="Times New Roman" w:cs="Times New Roman"/>
                            <w:b/>
                            <w:bCs/>
                            <w:color w:val="000000" w:themeColor="text1"/>
                            <w:kern w:val="24"/>
                            <w:sz w:val="18"/>
                            <w:szCs w:val="18"/>
                          </w:rPr>
                          <w:t xml:space="preserve">: </w:t>
                        </w:r>
                        <w:r w:rsidRPr="00BF3C70">
                          <w:rPr>
                            <w:rFonts w:ascii="Times New Roman" w:hAnsi="Times New Roman" w:cs="Times New Roman"/>
                            <w:b/>
                            <w:bCs/>
                            <w:color w:val="000000" w:themeColor="text1"/>
                            <w:kern w:val="24"/>
                            <w:sz w:val="18"/>
                            <w:szCs w:val="18"/>
                            <w:lang w:val="el-GR"/>
                          </w:rPr>
                          <w:t>α</w:t>
                        </w:r>
                        <w:r w:rsidRPr="00BF3C70">
                          <w:rPr>
                            <w:rFonts w:ascii="Times New Roman" w:hAnsi="Times New Roman" w:cs="Times New Roman"/>
                            <w:b/>
                            <w:bCs/>
                            <w:color w:val="000000" w:themeColor="text1"/>
                            <w:kern w:val="24"/>
                            <w:sz w:val="18"/>
                            <w:szCs w:val="18"/>
                          </w:rPr>
                          <w:t xml:space="preserve"> Zr </w:t>
                        </w:r>
                        <w:r w:rsidRPr="00BF3C70">
                          <w:rPr>
                            <w:rFonts w:ascii="Times New Roman" w:hAnsi="Times New Roman" w:cs="Times New Roman"/>
                            <w:b/>
                            <w:bCs/>
                            <w:color w:val="000000" w:themeColor="text1"/>
                            <w:kern w:val="24"/>
                            <w:sz w:val="18"/>
                            <w:szCs w:val="18"/>
                          </w:rPr>
                          <w:tab/>
                          <w:t xml:space="preserve">     </w:t>
                        </w:r>
                        <w:r>
                          <w:rPr>
                            <w:rFonts w:ascii="Times New Roman" w:hAnsi="Times New Roman" w:cs="Times New Roman"/>
                            <w:b/>
                            <w:bCs/>
                            <w:color w:val="000000" w:themeColor="text1"/>
                            <w:kern w:val="24"/>
                            <w:sz w:val="18"/>
                            <w:szCs w:val="18"/>
                          </w:rPr>
                          <w:t xml:space="preserve">       </w:t>
                        </w:r>
                        <w:r w:rsidRPr="00BF3C70">
                          <w:rPr>
                            <w:rFonts w:ascii="Times New Roman" w:hAnsi="Times New Roman" w:cs="Times New Roman"/>
                            <w:b/>
                            <w:bCs/>
                            <w:color w:val="000000" w:themeColor="text1"/>
                            <w:kern w:val="24"/>
                            <w:sz w:val="18"/>
                            <w:szCs w:val="18"/>
                          </w:rPr>
                          <w:t xml:space="preserve">  :ꞵZr</w:t>
                        </w:r>
                        <w:r w:rsidRPr="00BF3C70">
                          <w:rPr>
                            <w:rFonts w:ascii="Times New Roman" w:hAnsi="Times New Roman" w:cs="Times New Roman"/>
                            <w:b/>
                            <w:bCs/>
                            <w:color w:val="000000" w:themeColor="text1"/>
                            <w:kern w:val="24"/>
                            <w:sz w:val="18"/>
                            <w:szCs w:val="18"/>
                          </w:rPr>
                          <w:tab/>
                          <w:t xml:space="preserve">    </w:t>
                        </w:r>
                      </w:p>
                    </w:txbxContent>
                  </v:textbox>
                </v:shape>
                <v:shape id="Star: 5 Points 67" o:spid="_x0000_s1029" style="position:absolute;left:57739;top:9771;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 o:spid="_x0000_s1030" type="#_x0000_t5" style="position:absolute;left:72221;top:9771;width:121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" fillcolor="#ed7d31 [3205]" strokecolor="#823b0b [1605]" strokeweight="1pt"/>
                <v:shape id="Star: 5 Points 69" o:spid="_x0000_s1031" style="position:absolute;left:32725;top:56485;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70" o:spid="_x0000_s1032" style="position:absolute;left:35144;top:56087;width:1886;height:2121;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71" o:spid="_x0000_s1033" style="position:absolute;left:36601;top:42305;width:1887;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72" o:spid="_x0000_s1034" style="position:absolute;left:46540;top:57280;width:1887;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73" o:spid="_x0000_s1035" style="position:absolute;left:71322;top:57280;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74" o:spid="_x0000_s1036" style="position:absolute;left:64961;top:55690;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75" o:spid="_x0000_s1037" style="position:absolute;left:63901;top:57280;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76" o:spid="_x0000_s1038" style="position:absolute;left:54227;top:55955;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Isosceles Triangle 77" o:spid="_x0000_s1039" type="#_x0000_t5" style="position:absolute;left:48950;top:55623;width:121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" fillcolor="#ed7d31 [3205]" strokecolor="#823b0b [1605]" strokeweight="1pt"/>
                <v:shape id="Isosceles Triangle 78" o:spid="_x0000_s1040" type="#_x0000_t5" style="position:absolute;left:59485;top:55822;width:121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" fillcolor="#ed7d31 [3205]" strokecolor="#823b0b [1605]" strokeweight="1pt"/>
                <v:shape id="Isosceles Triangle 79" o:spid="_x0000_s1041" type="#_x0000_t5" style="position:absolute;left:78635;top:57611;width:121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" fillcolor="#ed7d31 [3205]" strokecolor="#823b0b [1605]" strokeweight="1pt"/>
                <v:shape id="Star: 5 Points 83" o:spid="_x0000_s1042" style="position:absolute;left:60124;top:56949;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84" o:spid="_x0000_s1043" style="position:absolute;left:32526;top:36143;width:1887;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85" o:spid="_x0000_s1044" style="position:absolute;left:34845;top:33559;width:1887;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86" o:spid="_x0000_s1045" style="position:absolute;left:36303;top:24415;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87" o:spid="_x0000_s1046" style="position:absolute;left:53929;top:37004;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88" o:spid="_x0000_s1047" style="position:absolute;left:64265;top:37402;width:1887;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Isosceles Triangle 89" o:spid="_x0000_s1048" type="#_x0000_t5" style="position:absolute;left:41197;top:38727;width:121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" fillcolor="#ed7d31 [3205]" strokecolor="#823b0b [1605]" strokeweight="1pt"/>
                <v:shape id="Isosceles Triangle 90" o:spid="_x0000_s1049" type="#_x0000_t5" style="position:absolute;left:46498;top:37004;width:121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" fillcolor="#ed7d31 [3205]" strokecolor="#823b0b [1605]" strokeweight="1pt"/>
                <v:shape id="Isosceles Triangle 91" o:spid="_x0000_s1050" type="#_x0000_t5" style="position:absolute;left:59883;top:36341;width:121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" fillcolor="#ed7d31 [3205]" strokecolor="#823b0b [1605]" strokeweight="1pt"/>
                <v:shape id="Isosceles Triangle 92" o:spid="_x0000_s1051" type="#_x0000_t5" style="position:absolute;left:72075;top:38992;width:121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" fillcolor="#ed7d31 [3205]" strokecolor="#823b0b [1605]" strokeweight="1pt"/>
                <v:shape id="Isosceles Triangle 93" o:spid="_x0000_s1052" type="#_x0000_t5" style="position:absolute;left:68576;top:38819;width:1213;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" fillcolor="#ed7d31 [3205]" strokecolor="#823b0b [1605]" strokeweight="1pt"/>
                <v:shape id="Isosceles Triangle 94" o:spid="_x0000_s1053" type="#_x0000_t5" style="position:absolute;left:32399;top:19720;width:121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" fillcolor="#ed7d31 [3205]" strokecolor="#823b0b [1605]" strokeweight="1pt"/>
                <v:shape id="Isosceles Triangle 95" o:spid="_x0000_s1054" type="#_x0000_t5" style="position:absolute;left:34439;top:19776;width:121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" fillcolor="#ed7d31 [3205]" strokecolor="#823b0b [1605]" strokeweight="1pt"/>
                <v:shape id="Isosceles Triangle 96" o:spid="_x0000_s1055" type="#_x0000_t5" style="position:absolute;left:38878;top:14409;width:121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" fillcolor="#ed7d31 [3205]" strokecolor="#823b0b [1605]" strokeweight="1pt"/>
                <v:shape id="Isosceles Triangle 97" o:spid="_x0000_s1056" type="#_x0000_t5" style="position:absolute;left:45835;top:19246;width:121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" fillcolor="#ed7d31 [3205]" strokecolor="#823b0b [1605]" strokeweight="1pt"/>
                <v:shape id="Isosceles Triangle 98" o:spid="_x0000_s1057" type="#_x0000_t5" style="position:absolute;left:78104;top:20638;width:1213;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" fillcolor="#ed7d31 [3205]" strokecolor="#823b0b [1605]" strokeweight="1pt"/>
                <v:shape id="Isosceles Triangle 99" o:spid="_x0000_s1058" type="#_x0000_t5" style="position:absolute;left:78072;top:20714;width:121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" fillcolor="#ed7d31 [3205]" strokecolor="#823b0b [1605]" strokeweight="1pt"/>
                <v:shape id="Isosceles Triangle 100" o:spid="_x0000_s1059" type="#_x0000_t5" style="position:absolute;left:81982;top:20780;width:1212;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" fillcolor="#ed7d31 [3205]" strokecolor="#823b0b [1605]" strokeweight="1pt"/>
                <v:shape id="Isosceles Triangle 101" o:spid="_x0000_s1060" type="#_x0000_t5" style="position:absolute;left:59188;top:19057;width:1213;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" fillcolor="#ed7d31 [3205]" strokecolor="#823b0b [1605]" strokeweight="1pt"/>
                <v:shape id="Star: 5 Points 102" o:spid="_x0000_s1061" style="position:absolute;left:35839;top:10301;width:1887;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103" o:spid="_x0000_s1062" style="position:absolute;left:53398;top:19776;width:1887;height:2121;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104" o:spid="_x0000_s1063" style="position:absolute;left:63006;top:19843;width:1887;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105" o:spid="_x0000_s1064" style="position:absolute;left:64530;top:17788;width:1887;height:2121;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106" o:spid="_x0000_s1065" style="position:absolute;left:71223;top:20638;width:1886;height:2120;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v:shape id="Star: 5 Points 107" o:spid="_x0000_s1066" style="position:absolute;left:74867;top:20836;width:1886;height:2121;visibility:visible;mso-wrap-style:square;v-text-anchor:middle" coordsize="188626,2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" path="m,80990r72049,1l94313,r22264,80991l188626,80990r-58289,50054l152602,212034,94313,161979,36024,212034,58289,131044,,80990xe" fillcolor="#4472c4 [3204]" strokecolor="#1f3763 [1604]" strokeweight="1pt">
                  <v:stroke joinstyle="miter"/>
                  <v:path arrowok="t" o:connecttype="custom" o:connectlocs="0,80990;72049,80991;94313,0;116577,80991;188626,80990;130337,131044;152602,212034;94313,161979;36024,212034;58289,131044;0,80990" o:connectangles="0,0,0,0,0,0,0,0,0,0,0"/>
                </v:shape>
                <w10:wrap anchorx="page"/>
              </v:group>
            </w:pict>
          </mc:Fallback>
        </mc:AlternateContent>
      </w:r>
      <w:r w:rsidR="002F726C" w:rsidRPr="00445693">
        <w:rPr>
          <w:noProof/>
          <w:sz w:val="20"/>
          <w:szCs w:val="20"/>
        </w:rPr>
        <w:drawing>
          <wp:anchor distT="0" distB="0" distL="114300" distR="114300" simplePos="0" relativeHeight="251759616" behindDoc="0" locked="0" layoutInCell="1" allowOverlap="1" wp14:anchorId="4A7B8D29" wp14:editId="00E32C0D">
            <wp:simplePos x="0" y="0"/>
            <wp:positionH relativeFrom="column">
              <wp:posOffset>0</wp:posOffset>
            </wp:positionH>
            <wp:positionV relativeFrom="paragraph">
              <wp:posOffset>220980</wp:posOffset>
            </wp:positionV>
            <wp:extent cx="2617394" cy="1963046"/>
            <wp:effectExtent l="0" t="0" r="0" b="0"/>
            <wp:wrapSquare wrapText="bothSides"/>
            <wp:docPr id="82" name="Picture 8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histo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7394" cy="1963046"/>
                    </a:xfrm>
                    <a:prstGeom prst="rect">
                      <a:avLst/>
                    </a:prstGeom>
                    <a:noFill/>
                    <a:ln>
                      <a:noFill/>
                    </a:ln>
                  </pic:spPr>
                </pic:pic>
              </a:graphicData>
            </a:graphic>
          </wp:anchor>
        </w:drawing>
      </w:r>
    </w:p>
    <w:p w14:paraId="1C2C213C" w14:textId="0D089B34" w:rsidR="00996E04" w:rsidRPr="00264CF8" w:rsidRDefault="00996E04" w:rsidP="002F726C">
      <w:pPr>
        <w:pStyle w:val="ListParagraph"/>
        <w:spacing w:line="360" w:lineRule="auto"/>
        <w:ind w:left="0" w:firstLine="720"/>
        <w:jc w:val="center"/>
        <w:rPr>
          <w:rFonts w:ascii="Times New Roman" w:eastAsia="Times New Roman" w:hAnsi="Times New Roman" w:cs="Times New Roman"/>
          <w:color w:val="auto"/>
          <w:sz w:val="20"/>
          <w:szCs w:val="20"/>
          <w:lang w:bidi="ar-SA"/>
        </w:rPr>
      </w:pPr>
      <w:r w:rsidRPr="00264CF8">
        <w:rPr>
          <w:rFonts w:ascii="Times New Roman" w:eastAsia="Times New Roman" w:hAnsi="Times New Roman" w:cs="Times New Roman"/>
          <w:color w:val="auto"/>
          <w:sz w:val="20"/>
          <w:szCs w:val="20"/>
          <w:lang w:bidi="ar-SA"/>
        </w:rPr>
        <w:t>Figure 3 XRD results of the 7.5%Co sample that has been analyzed by Rietveld using GSAS II software.</w:t>
      </w:r>
    </w:p>
    <w:p w14:paraId="25E42AE6" w14:textId="77777777" w:rsidR="002F726C" w:rsidRDefault="002F726C" w:rsidP="002311B0">
      <w:pPr>
        <w:pStyle w:val="Paragraph"/>
        <w:spacing w:line="360" w:lineRule="auto"/>
        <w:ind w:firstLine="0"/>
        <w:jc w:val="center"/>
        <w:rPr>
          <w:rFonts w:eastAsia="Microsoft Sans Serif"/>
          <w:color w:val="000000"/>
          <w:lang w:bidi="en-US"/>
        </w:rPr>
      </w:pPr>
    </w:p>
    <w:p w14:paraId="52056576" w14:textId="1F5CDEA5" w:rsidR="00996E04" w:rsidRPr="00264CF8" w:rsidRDefault="00996E04" w:rsidP="002F726C">
      <w:pPr>
        <w:pStyle w:val="Paragraph"/>
        <w:spacing w:line="360" w:lineRule="auto"/>
        <w:ind w:firstLine="0"/>
        <w:rPr>
          <w:rFonts w:eastAsia="Microsoft Sans Serif"/>
          <w:color w:val="000000"/>
          <w:lang w:bidi="en-US"/>
        </w:rPr>
      </w:pPr>
      <w:r w:rsidRPr="00264CF8">
        <w:rPr>
          <w:rFonts w:eastAsia="Microsoft Sans Serif"/>
          <w:color w:val="000000"/>
          <w:lang w:bidi="en-US"/>
        </w:rPr>
        <w:t>From Figure 3 it can be seen that the second sample is better than the first sample because more and more beta Zr phases are formed. The results of this second sample refinement show that the model used has a Goodness of Fit (GOF) = 1.67 and wR = 5.941. While the results of the calculation of the weight fraction are shown in table 3 as follows:</w:t>
      </w:r>
    </w:p>
    <w:p w14:paraId="56DD7FC5" w14:textId="3ADE8FA0" w:rsidR="00C96BC9" w:rsidRPr="00264CF8" w:rsidRDefault="00996E04" w:rsidP="002311B0">
      <w:pPr>
        <w:pStyle w:val="Paragraph"/>
        <w:spacing w:line="360" w:lineRule="auto"/>
        <w:ind w:firstLine="0"/>
        <w:jc w:val="center"/>
      </w:pPr>
      <w:r w:rsidRPr="00264CF8">
        <w:t>Table 3 Sample weight fraction Zr90.5%Ag2%Co7.5%</w:t>
      </w:r>
    </w:p>
    <w:tbl>
      <w:tblPr>
        <w:tblStyle w:val="TableGrid"/>
        <w:tblW w:w="0" w:type="auto"/>
        <w:jc w:val="center"/>
        <w:tblLook w:val="04A0" w:firstRow="1" w:lastRow="0" w:firstColumn="1" w:lastColumn="0" w:noHBand="0" w:noVBand="1"/>
      </w:tblPr>
      <w:tblGrid>
        <w:gridCol w:w="2014"/>
        <w:gridCol w:w="2135"/>
      </w:tblGrid>
      <w:tr w:rsidR="00C96BC9" w:rsidRPr="00264CF8" w14:paraId="50750B1D" w14:textId="77777777" w:rsidTr="009C7FC3">
        <w:trPr>
          <w:trHeight w:val="407"/>
          <w:jc w:val="center"/>
        </w:trPr>
        <w:tc>
          <w:tcPr>
            <w:tcW w:w="2019" w:type="dxa"/>
            <w:vAlign w:val="center"/>
          </w:tcPr>
          <w:p w14:paraId="0A7B8CF9" w14:textId="43E86D94" w:rsidR="00C96BC9" w:rsidRPr="00264CF8" w:rsidRDefault="00996E04" w:rsidP="002311B0">
            <w:pPr>
              <w:pStyle w:val="Paragraph"/>
              <w:spacing w:line="360" w:lineRule="auto"/>
              <w:ind w:firstLine="0"/>
              <w:jc w:val="center"/>
              <w:rPr>
                <w:color w:val="000000"/>
              </w:rPr>
            </w:pPr>
            <w:r w:rsidRPr="00264CF8">
              <w:rPr>
                <w:color w:val="000000"/>
              </w:rPr>
              <w:t>Phase</w:t>
            </w:r>
          </w:p>
        </w:tc>
        <w:tc>
          <w:tcPr>
            <w:tcW w:w="2139" w:type="dxa"/>
            <w:vAlign w:val="center"/>
          </w:tcPr>
          <w:p w14:paraId="40DBEF38" w14:textId="0D8E7B6F" w:rsidR="00C96BC9" w:rsidRPr="00264CF8" w:rsidRDefault="00C96BC9" w:rsidP="002311B0">
            <w:pPr>
              <w:pStyle w:val="Paragraph"/>
              <w:spacing w:line="360" w:lineRule="auto"/>
              <w:ind w:firstLine="0"/>
              <w:jc w:val="center"/>
              <w:rPr>
                <w:color w:val="000000"/>
              </w:rPr>
            </w:pPr>
            <w:r w:rsidRPr="00264CF8">
              <w:rPr>
                <w:color w:val="000000"/>
              </w:rPr>
              <w:t>% Fra</w:t>
            </w:r>
            <w:r w:rsidR="00996E04" w:rsidRPr="00264CF8">
              <w:rPr>
                <w:color w:val="000000"/>
              </w:rPr>
              <w:t>ction</w:t>
            </w:r>
          </w:p>
        </w:tc>
      </w:tr>
      <w:tr w:rsidR="00C96BC9" w:rsidRPr="00264CF8" w14:paraId="307AE918" w14:textId="77777777" w:rsidTr="009C7FC3">
        <w:trPr>
          <w:trHeight w:val="423"/>
          <w:jc w:val="center"/>
        </w:trPr>
        <w:tc>
          <w:tcPr>
            <w:tcW w:w="2019" w:type="dxa"/>
            <w:vAlign w:val="center"/>
          </w:tcPr>
          <w:p w14:paraId="35383439" w14:textId="77777777" w:rsidR="00C96BC9" w:rsidRPr="00264CF8" w:rsidRDefault="00C96BC9" w:rsidP="002311B0">
            <w:pPr>
              <w:pStyle w:val="Paragraph"/>
              <w:spacing w:line="360" w:lineRule="auto"/>
              <w:ind w:firstLine="0"/>
              <w:jc w:val="center"/>
              <w:rPr>
                <w:color w:val="000000"/>
              </w:rPr>
            </w:pPr>
            <w:r w:rsidRPr="00264CF8">
              <w:rPr>
                <w:color w:val="000000"/>
              </w:rPr>
              <w:t>Alpa Zr</w:t>
            </w:r>
          </w:p>
        </w:tc>
        <w:tc>
          <w:tcPr>
            <w:tcW w:w="2139" w:type="dxa"/>
            <w:vAlign w:val="center"/>
          </w:tcPr>
          <w:p w14:paraId="48383CA2" w14:textId="77777777" w:rsidR="00C96BC9" w:rsidRPr="00264CF8" w:rsidRDefault="00C96BC9" w:rsidP="002311B0">
            <w:pPr>
              <w:pStyle w:val="Paragraph"/>
              <w:spacing w:line="360" w:lineRule="auto"/>
              <w:ind w:firstLine="0"/>
              <w:jc w:val="center"/>
              <w:rPr>
                <w:color w:val="000000"/>
              </w:rPr>
            </w:pPr>
            <w:r w:rsidRPr="00264CF8">
              <w:rPr>
                <w:color w:val="000000"/>
              </w:rPr>
              <w:t>37.2%</w:t>
            </w:r>
          </w:p>
        </w:tc>
      </w:tr>
      <w:tr w:rsidR="00C96BC9" w:rsidRPr="00264CF8" w14:paraId="15121967" w14:textId="77777777" w:rsidTr="009C7FC3">
        <w:trPr>
          <w:trHeight w:val="392"/>
          <w:jc w:val="center"/>
        </w:trPr>
        <w:tc>
          <w:tcPr>
            <w:tcW w:w="2019" w:type="dxa"/>
            <w:vAlign w:val="center"/>
          </w:tcPr>
          <w:p w14:paraId="764D1A2D" w14:textId="77777777" w:rsidR="00C96BC9" w:rsidRPr="00264CF8" w:rsidRDefault="00C96BC9" w:rsidP="002311B0">
            <w:pPr>
              <w:pStyle w:val="Paragraph"/>
              <w:spacing w:line="360" w:lineRule="auto"/>
              <w:ind w:firstLine="0"/>
              <w:jc w:val="center"/>
              <w:rPr>
                <w:color w:val="000000"/>
              </w:rPr>
            </w:pPr>
            <w:r w:rsidRPr="00264CF8">
              <w:rPr>
                <w:color w:val="000000"/>
              </w:rPr>
              <w:t>Beta Zr</w:t>
            </w:r>
          </w:p>
        </w:tc>
        <w:tc>
          <w:tcPr>
            <w:tcW w:w="2139" w:type="dxa"/>
            <w:vAlign w:val="center"/>
          </w:tcPr>
          <w:p w14:paraId="06F23619" w14:textId="77777777" w:rsidR="00C96BC9" w:rsidRPr="00264CF8" w:rsidRDefault="00C96BC9" w:rsidP="002311B0">
            <w:pPr>
              <w:pStyle w:val="Paragraph"/>
              <w:spacing w:line="360" w:lineRule="auto"/>
              <w:ind w:firstLine="0"/>
              <w:jc w:val="center"/>
              <w:rPr>
                <w:color w:val="000000"/>
              </w:rPr>
            </w:pPr>
            <w:r w:rsidRPr="00264CF8">
              <w:rPr>
                <w:color w:val="000000"/>
              </w:rPr>
              <w:t>62.8%</w:t>
            </w:r>
          </w:p>
        </w:tc>
      </w:tr>
    </w:tbl>
    <w:p w14:paraId="7265405C" w14:textId="77777777" w:rsidR="00C96BC9" w:rsidRPr="00264CF8" w:rsidRDefault="00C96BC9" w:rsidP="002311B0">
      <w:pPr>
        <w:pStyle w:val="ListParagraph"/>
        <w:spacing w:line="360" w:lineRule="auto"/>
        <w:ind w:left="0" w:firstLine="720"/>
        <w:jc w:val="both"/>
        <w:rPr>
          <w:rFonts w:ascii="Times New Roman" w:hAnsi="Times New Roman" w:cs="Times New Roman"/>
          <w:sz w:val="20"/>
          <w:szCs w:val="20"/>
        </w:rPr>
      </w:pPr>
    </w:p>
    <w:p w14:paraId="3B813E65" w14:textId="12783098" w:rsidR="00C96BC9" w:rsidRPr="00264CF8" w:rsidRDefault="00996E04" w:rsidP="002311B0">
      <w:pPr>
        <w:pStyle w:val="ListParagraph"/>
        <w:spacing w:line="360" w:lineRule="auto"/>
        <w:ind w:left="0" w:firstLine="720"/>
        <w:jc w:val="both"/>
        <w:rPr>
          <w:rFonts w:ascii="Times New Roman" w:hAnsi="Times New Roman" w:cs="Times New Roman"/>
          <w:sz w:val="20"/>
          <w:szCs w:val="20"/>
        </w:rPr>
      </w:pPr>
      <w:r w:rsidRPr="00264CF8">
        <w:rPr>
          <w:rFonts w:ascii="Times New Roman" w:hAnsi="Times New Roman" w:cs="Times New Roman"/>
          <w:sz w:val="20"/>
          <w:szCs w:val="20"/>
        </w:rPr>
        <w:t>Based on the results of the refinement and calculation of the weight fraction, it can be concluded that the synthesis of the ZrAg phase was reproducible. For a clearer comparison of the three samples can be seen in the image below:</w:t>
      </w:r>
    </w:p>
    <w:p w14:paraId="684381DB" w14:textId="63224FA3" w:rsidR="00C96BC9" w:rsidRPr="00264CF8" w:rsidRDefault="00C96BC9" w:rsidP="002311B0">
      <w:pPr>
        <w:pStyle w:val="ListParagraph"/>
        <w:spacing w:line="360" w:lineRule="auto"/>
        <w:ind w:left="0" w:firstLine="720"/>
        <w:jc w:val="both"/>
        <w:rPr>
          <w:rFonts w:ascii="Times New Roman" w:hAnsi="Times New Roman" w:cs="Times New Roman"/>
          <w:sz w:val="20"/>
          <w:szCs w:val="20"/>
        </w:rPr>
      </w:pPr>
    </w:p>
    <w:p w14:paraId="00D98E3F" w14:textId="053C4181" w:rsidR="00C96BC9" w:rsidRPr="00264CF8" w:rsidRDefault="00C96BC9" w:rsidP="002311B0">
      <w:pPr>
        <w:pStyle w:val="ListParagraph"/>
        <w:spacing w:line="360" w:lineRule="auto"/>
        <w:ind w:left="0" w:firstLine="720"/>
        <w:jc w:val="both"/>
        <w:rPr>
          <w:rFonts w:ascii="Times New Roman" w:hAnsi="Times New Roman" w:cs="Times New Roman"/>
          <w:sz w:val="20"/>
          <w:szCs w:val="20"/>
        </w:rPr>
      </w:pPr>
    </w:p>
    <w:p w14:paraId="0CBFAC0C" w14:textId="3F29892D" w:rsidR="0093178A" w:rsidRPr="00264CF8" w:rsidRDefault="0093178A" w:rsidP="002311B0">
      <w:pPr>
        <w:spacing w:line="360" w:lineRule="auto"/>
        <w:rPr>
          <w:rFonts w:ascii="Times New Roman" w:hAnsi="Times New Roman" w:cs="Times New Roman"/>
          <w:color w:val="000000" w:themeColor="text1"/>
          <w:kern w:val="24"/>
          <w:sz w:val="20"/>
          <w:szCs w:val="20"/>
        </w:rPr>
      </w:pPr>
    </w:p>
    <w:p w14:paraId="6EF31058" w14:textId="645AE9C1" w:rsidR="0093178A" w:rsidRPr="00264CF8" w:rsidRDefault="0093178A" w:rsidP="002311B0">
      <w:pPr>
        <w:spacing w:line="360" w:lineRule="auto"/>
        <w:rPr>
          <w:rFonts w:ascii="Times New Roman" w:hAnsi="Times New Roman" w:cs="Times New Roman"/>
          <w:color w:val="000000" w:themeColor="text1"/>
          <w:kern w:val="24"/>
          <w:sz w:val="20"/>
          <w:szCs w:val="20"/>
        </w:rPr>
      </w:pPr>
    </w:p>
    <w:p w14:paraId="522B5A19" w14:textId="3BB6CE2F" w:rsidR="0093178A" w:rsidRPr="00264CF8" w:rsidRDefault="0093178A" w:rsidP="002311B0">
      <w:pPr>
        <w:spacing w:line="360" w:lineRule="auto"/>
        <w:rPr>
          <w:rFonts w:ascii="Times New Roman" w:hAnsi="Times New Roman" w:cs="Times New Roman"/>
          <w:color w:val="000000" w:themeColor="text1"/>
          <w:kern w:val="24"/>
          <w:sz w:val="20"/>
          <w:szCs w:val="20"/>
        </w:rPr>
      </w:pPr>
    </w:p>
    <w:p w14:paraId="3532B8A4" w14:textId="0B5D97CA" w:rsidR="00C96BC9" w:rsidRPr="00264CF8" w:rsidRDefault="00C96BC9" w:rsidP="002311B0">
      <w:pPr>
        <w:spacing w:line="360" w:lineRule="auto"/>
        <w:rPr>
          <w:rFonts w:ascii="Times New Roman" w:hAnsi="Times New Roman" w:cs="Times New Roman"/>
          <w:sz w:val="20"/>
          <w:szCs w:val="20"/>
        </w:rPr>
      </w:pPr>
    </w:p>
    <w:p w14:paraId="75E2366E" w14:textId="7A690E9E" w:rsidR="00C96BC9" w:rsidRPr="00264CF8" w:rsidRDefault="00C96BC9" w:rsidP="002311B0">
      <w:pPr>
        <w:pStyle w:val="Paragraph"/>
        <w:spacing w:line="360" w:lineRule="auto"/>
        <w:ind w:firstLine="0"/>
        <w:jc w:val="center"/>
        <w:rPr>
          <w:color w:val="000000"/>
        </w:rPr>
      </w:pPr>
    </w:p>
    <w:p w14:paraId="46B28FBB" w14:textId="1B23CBDA" w:rsidR="008D7AB6" w:rsidRPr="00264CF8" w:rsidRDefault="008D7AB6" w:rsidP="002311B0">
      <w:pPr>
        <w:spacing w:line="360" w:lineRule="auto"/>
        <w:jc w:val="center"/>
        <w:rPr>
          <w:rFonts w:ascii="Times New Roman" w:hAnsi="Times New Roman" w:cs="Times New Roman"/>
          <w:sz w:val="20"/>
          <w:szCs w:val="20"/>
        </w:rPr>
      </w:pPr>
    </w:p>
    <w:p w14:paraId="5E54A6B3" w14:textId="52479FFD" w:rsidR="002F726C" w:rsidRDefault="002F726C" w:rsidP="002311B0">
      <w:pPr>
        <w:spacing w:line="360" w:lineRule="auto"/>
        <w:jc w:val="center"/>
        <w:rPr>
          <w:rFonts w:ascii="Times New Roman" w:hAnsi="Times New Roman" w:cs="Times New Roman"/>
          <w:sz w:val="20"/>
          <w:szCs w:val="20"/>
        </w:rPr>
      </w:pPr>
    </w:p>
    <w:p w14:paraId="462C5C6C" w14:textId="7D7D402B" w:rsidR="002F726C" w:rsidRDefault="002F726C" w:rsidP="002311B0">
      <w:pPr>
        <w:spacing w:line="360" w:lineRule="auto"/>
        <w:jc w:val="center"/>
        <w:rPr>
          <w:rFonts w:ascii="Times New Roman" w:hAnsi="Times New Roman" w:cs="Times New Roman"/>
          <w:sz w:val="20"/>
          <w:szCs w:val="20"/>
        </w:rPr>
      </w:pPr>
    </w:p>
    <w:p w14:paraId="41532455" w14:textId="20259E9D" w:rsidR="002F726C" w:rsidRDefault="002F726C" w:rsidP="002311B0">
      <w:pPr>
        <w:spacing w:line="360" w:lineRule="auto"/>
        <w:jc w:val="center"/>
        <w:rPr>
          <w:rFonts w:ascii="Times New Roman" w:hAnsi="Times New Roman" w:cs="Times New Roman"/>
          <w:sz w:val="20"/>
          <w:szCs w:val="20"/>
        </w:rPr>
      </w:pPr>
    </w:p>
    <w:p w14:paraId="6597854B" w14:textId="77777777" w:rsidR="002B09FB" w:rsidRDefault="002B09FB" w:rsidP="002311B0">
      <w:pPr>
        <w:spacing w:line="360" w:lineRule="auto"/>
        <w:jc w:val="center"/>
        <w:rPr>
          <w:rFonts w:ascii="Times New Roman" w:hAnsi="Times New Roman" w:cs="Times New Roman"/>
          <w:sz w:val="20"/>
          <w:szCs w:val="20"/>
        </w:rPr>
      </w:pPr>
    </w:p>
    <w:p w14:paraId="659BE08C" w14:textId="77777777" w:rsidR="002B09FB" w:rsidRDefault="002B09FB" w:rsidP="002311B0">
      <w:pPr>
        <w:spacing w:line="360" w:lineRule="auto"/>
        <w:jc w:val="center"/>
        <w:rPr>
          <w:rFonts w:ascii="Times New Roman" w:hAnsi="Times New Roman" w:cs="Times New Roman"/>
          <w:sz w:val="20"/>
          <w:szCs w:val="20"/>
        </w:rPr>
      </w:pPr>
    </w:p>
    <w:p w14:paraId="789569AF" w14:textId="77777777" w:rsidR="002B09FB" w:rsidRDefault="002B09FB" w:rsidP="002311B0">
      <w:pPr>
        <w:spacing w:line="360" w:lineRule="auto"/>
        <w:jc w:val="center"/>
        <w:rPr>
          <w:rFonts w:ascii="Times New Roman" w:hAnsi="Times New Roman" w:cs="Times New Roman"/>
          <w:sz w:val="20"/>
          <w:szCs w:val="20"/>
        </w:rPr>
      </w:pPr>
    </w:p>
    <w:p w14:paraId="1E27C4DE" w14:textId="77777777" w:rsidR="002B09FB" w:rsidRDefault="002B09FB" w:rsidP="002311B0">
      <w:pPr>
        <w:spacing w:line="360" w:lineRule="auto"/>
        <w:jc w:val="center"/>
        <w:rPr>
          <w:rFonts w:ascii="Times New Roman" w:hAnsi="Times New Roman" w:cs="Times New Roman"/>
          <w:sz w:val="20"/>
          <w:szCs w:val="20"/>
        </w:rPr>
      </w:pPr>
    </w:p>
    <w:p w14:paraId="0073CF61" w14:textId="76B84D9D" w:rsidR="00A84B45" w:rsidRPr="00264CF8" w:rsidRDefault="00996E04" w:rsidP="002311B0">
      <w:pPr>
        <w:spacing w:line="360" w:lineRule="auto"/>
        <w:jc w:val="center"/>
        <w:rPr>
          <w:rFonts w:ascii="Times New Roman" w:hAnsi="Times New Roman" w:cs="Times New Roman"/>
          <w:sz w:val="20"/>
          <w:szCs w:val="20"/>
        </w:rPr>
      </w:pPr>
      <w:r w:rsidRPr="00264CF8">
        <w:rPr>
          <w:rFonts w:ascii="Times New Roman" w:hAnsi="Times New Roman" w:cs="Times New Roman"/>
          <w:sz w:val="20"/>
          <w:szCs w:val="20"/>
        </w:rPr>
        <w:t>Figure 4 XRD comparison of the three ZrAg . samples</w:t>
      </w:r>
    </w:p>
    <w:tbl>
      <w:tblPr>
        <w:tblStyle w:val="TableGrid"/>
        <w:tblpPr w:leftFromText="180" w:rightFromText="180" w:vertAnchor="text" w:horzAnchor="page" w:tblpX="6757" w:tblpY="155"/>
        <w:tblW w:w="4106" w:type="dxa"/>
        <w:tblLook w:val="04A0" w:firstRow="1" w:lastRow="0" w:firstColumn="1" w:lastColumn="0" w:noHBand="0" w:noVBand="1"/>
      </w:tblPr>
      <w:tblGrid>
        <w:gridCol w:w="1572"/>
        <w:gridCol w:w="1083"/>
        <w:gridCol w:w="1451"/>
      </w:tblGrid>
      <w:tr w:rsidR="002B09FB" w:rsidRPr="00264CF8" w14:paraId="19F2673A" w14:textId="77777777" w:rsidTr="002B09FB">
        <w:trPr>
          <w:trHeight w:val="268"/>
        </w:trPr>
        <w:tc>
          <w:tcPr>
            <w:tcW w:w="1572" w:type="dxa"/>
            <w:vMerge w:val="restart"/>
            <w:vAlign w:val="center"/>
          </w:tcPr>
          <w:p w14:paraId="42A76F2C"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hAnsi="Times New Roman" w:cs="Times New Roman"/>
                <w:sz w:val="20"/>
                <w:szCs w:val="20"/>
              </w:rPr>
              <w:t>Parameter</w:t>
            </w:r>
          </w:p>
        </w:tc>
        <w:tc>
          <w:tcPr>
            <w:tcW w:w="2534" w:type="dxa"/>
            <w:gridSpan w:val="2"/>
            <w:vAlign w:val="center"/>
          </w:tcPr>
          <w:p w14:paraId="2C60D5AF"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hAnsi="Times New Roman" w:cs="Times New Roman"/>
                <w:sz w:val="20"/>
                <w:szCs w:val="20"/>
              </w:rPr>
              <w:t>97%ZrAg</w:t>
            </w:r>
          </w:p>
        </w:tc>
      </w:tr>
      <w:tr w:rsidR="002B09FB" w:rsidRPr="00264CF8" w14:paraId="7FC7EE4A" w14:textId="77777777" w:rsidTr="002B09FB">
        <w:trPr>
          <w:trHeight w:val="208"/>
        </w:trPr>
        <w:tc>
          <w:tcPr>
            <w:tcW w:w="1572" w:type="dxa"/>
            <w:vMerge/>
            <w:vAlign w:val="center"/>
          </w:tcPr>
          <w:p w14:paraId="036EEEF2" w14:textId="77777777" w:rsidR="002B09FB" w:rsidRPr="00264CF8" w:rsidRDefault="002B09FB" w:rsidP="002B09FB">
            <w:pPr>
              <w:spacing w:line="360" w:lineRule="auto"/>
              <w:jc w:val="center"/>
              <w:rPr>
                <w:rFonts w:ascii="Times New Roman" w:hAnsi="Times New Roman" w:cs="Times New Roman"/>
                <w:sz w:val="20"/>
                <w:szCs w:val="20"/>
              </w:rPr>
            </w:pPr>
          </w:p>
        </w:tc>
        <w:tc>
          <w:tcPr>
            <w:tcW w:w="1083" w:type="dxa"/>
            <w:vAlign w:val="center"/>
          </w:tcPr>
          <w:p w14:paraId="51D16958"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hAnsi="Times New Roman" w:cs="Times New Roman"/>
                <w:sz w:val="20"/>
                <w:szCs w:val="20"/>
              </w:rPr>
              <w:t>Alpha Zr</w:t>
            </w:r>
          </w:p>
        </w:tc>
        <w:tc>
          <w:tcPr>
            <w:tcW w:w="1451" w:type="dxa"/>
            <w:vAlign w:val="center"/>
          </w:tcPr>
          <w:p w14:paraId="69C32DFB"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hAnsi="Times New Roman" w:cs="Times New Roman"/>
                <w:sz w:val="20"/>
                <w:szCs w:val="20"/>
              </w:rPr>
              <w:t>Beta Zr</w:t>
            </w:r>
          </w:p>
        </w:tc>
      </w:tr>
      <w:tr w:rsidR="002B09FB" w:rsidRPr="00264CF8" w14:paraId="3D484274" w14:textId="77777777" w:rsidTr="002B09FB">
        <w:trPr>
          <w:trHeight w:val="351"/>
        </w:trPr>
        <w:tc>
          <w:tcPr>
            <w:tcW w:w="1572" w:type="dxa"/>
            <w:vAlign w:val="center"/>
          </w:tcPr>
          <w:p w14:paraId="340D939B"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 xml:space="preserve">Struktur Kristal </w:t>
            </w:r>
          </w:p>
        </w:tc>
        <w:tc>
          <w:tcPr>
            <w:tcW w:w="1083" w:type="dxa"/>
            <w:vAlign w:val="center"/>
          </w:tcPr>
          <w:p w14:paraId="07E46B91"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hAnsi="Times New Roman" w:cs="Times New Roman"/>
                <w:sz w:val="20"/>
                <w:szCs w:val="20"/>
              </w:rPr>
              <w:t>Hexagonal</w:t>
            </w:r>
          </w:p>
        </w:tc>
        <w:tc>
          <w:tcPr>
            <w:tcW w:w="1451" w:type="dxa"/>
            <w:vAlign w:val="center"/>
          </w:tcPr>
          <w:p w14:paraId="60FF4D60"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Cubic</w:t>
            </w:r>
          </w:p>
        </w:tc>
      </w:tr>
      <w:tr w:rsidR="002B09FB" w:rsidRPr="00264CF8" w14:paraId="5713CED4" w14:textId="77777777" w:rsidTr="002B09FB">
        <w:trPr>
          <w:trHeight w:val="343"/>
        </w:trPr>
        <w:tc>
          <w:tcPr>
            <w:tcW w:w="1572" w:type="dxa"/>
            <w:vAlign w:val="center"/>
          </w:tcPr>
          <w:p w14:paraId="182A292B"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i/>
                <w:iCs/>
                <w:color w:val="000000"/>
                <w:sz w:val="20"/>
                <w:szCs w:val="20"/>
              </w:rPr>
              <w:t>Space Group</w:t>
            </w:r>
            <w:r w:rsidRPr="00264CF8">
              <w:rPr>
                <w:rFonts w:ascii="Times New Roman" w:eastAsia="Times New Roman" w:hAnsi="Times New Roman" w:cs="Times New Roman"/>
                <w:color w:val="000000"/>
                <w:sz w:val="20"/>
                <w:szCs w:val="20"/>
              </w:rPr>
              <w:t xml:space="preserve"> </w:t>
            </w:r>
          </w:p>
        </w:tc>
        <w:tc>
          <w:tcPr>
            <w:tcW w:w="1083" w:type="dxa"/>
            <w:vAlign w:val="center"/>
          </w:tcPr>
          <w:p w14:paraId="247A25F9"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P 63/m m c</w:t>
            </w:r>
          </w:p>
        </w:tc>
        <w:tc>
          <w:tcPr>
            <w:tcW w:w="1451" w:type="dxa"/>
            <w:vAlign w:val="center"/>
          </w:tcPr>
          <w:p w14:paraId="7D0F82A4"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I – m 4 3 m</w:t>
            </w:r>
          </w:p>
        </w:tc>
      </w:tr>
      <w:tr w:rsidR="002B09FB" w:rsidRPr="00264CF8" w14:paraId="4B62713F" w14:textId="77777777" w:rsidTr="002B09FB">
        <w:trPr>
          <w:trHeight w:val="230"/>
        </w:trPr>
        <w:tc>
          <w:tcPr>
            <w:tcW w:w="4106" w:type="dxa"/>
            <w:gridSpan w:val="3"/>
            <w:vAlign w:val="center"/>
          </w:tcPr>
          <w:p w14:paraId="2DF28198"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i/>
                <w:iCs/>
                <w:color w:val="000000"/>
                <w:sz w:val="20"/>
                <w:szCs w:val="20"/>
              </w:rPr>
              <w:t>Statistic Parameter</w:t>
            </w:r>
          </w:p>
        </w:tc>
      </w:tr>
      <w:tr w:rsidR="002B09FB" w:rsidRPr="00264CF8" w14:paraId="106565EC" w14:textId="77777777" w:rsidTr="002B09FB">
        <w:trPr>
          <w:trHeight w:val="223"/>
        </w:trPr>
        <w:tc>
          <w:tcPr>
            <w:tcW w:w="1572" w:type="dxa"/>
            <w:vAlign w:val="center"/>
          </w:tcPr>
          <w:p w14:paraId="1A9F4D3D"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Weighted R profile</w:t>
            </w:r>
          </w:p>
        </w:tc>
        <w:tc>
          <w:tcPr>
            <w:tcW w:w="1083" w:type="dxa"/>
            <w:vAlign w:val="center"/>
          </w:tcPr>
          <w:p w14:paraId="6C62DE58"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5.666</w:t>
            </w:r>
          </w:p>
        </w:tc>
        <w:tc>
          <w:tcPr>
            <w:tcW w:w="1451" w:type="dxa"/>
            <w:vAlign w:val="center"/>
          </w:tcPr>
          <w:p w14:paraId="27F8D739"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5.666</w:t>
            </w:r>
          </w:p>
        </w:tc>
      </w:tr>
      <w:tr w:rsidR="002B09FB" w:rsidRPr="00264CF8" w14:paraId="56230BCC" w14:textId="77777777" w:rsidTr="002B09FB">
        <w:trPr>
          <w:trHeight w:val="343"/>
        </w:trPr>
        <w:tc>
          <w:tcPr>
            <w:tcW w:w="1572" w:type="dxa"/>
            <w:vAlign w:val="center"/>
          </w:tcPr>
          <w:p w14:paraId="1D03DBC3"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Goodness of Fit (χ</w:t>
            </w:r>
            <w:r w:rsidRPr="00264CF8">
              <w:rPr>
                <w:rFonts w:ascii="Times New Roman" w:eastAsia="Times New Roman" w:hAnsi="Times New Roman" w:cs="Times New Roman"/>
                <w:color w:val="000000"/>
                <w:sz w:val="20"/>
                <w:szCs w:val="20"/>
                <w:vertAlign w:val="superscript"/>
              </w:rPr>
              <w:t>2</w:t>
            </w:r>
            <w:r w:rsidRPr="00264CF8">
              <w:rPr>
                <w:rFonts w:ascii="Times New Roman" w:eastAsia="Times New Roman" w:hAnsi="Times New Roman" w:cs="Times New Roman"/>
                <w:color w:val="000000"/>
                <w:sz w:val="20"/>
                <w:szCs w:val="20"/>
              </w:rPr>
              <w:t>)</w:t>
            </w:r>
          </w:p>
        </w:tc>
        <w:tc>
          <w:tcPr>
            <w:tcW w:w="1083" w:type="dxa"/>
            <w:vAlign w:val="center"/>
          </w:tcPr>
          <w:p w14:paraId="38129731"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1.15</w:t>
            </w:r>
          </w:p>
        </w:tc>
        <w:tc>
          <w:tcPr>
            <w:tcW w:w="1451" w:type="dxa"/>
            <w:vAlign w:val="center"/>
          </w:tcPr>
          <w:p w14:paraId="3C3EF3FD"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1.15</w:t>
            </w:r>
          </w:p>
        </w:tc>
      </w:tr>
      <w:tr w:rsidR="002B09FB" w:rsidRPr="00264CF8" w14:paraId="23618818" w14:textId="77777777" w:rsidTr="002B09FB">
        <w:trPr>
          <w:trHeight w:val="343"/>
        </w:trPr>
        <w:tc>
          <w:tcPr>
            <w:tcW w:w="4106" w:type="dxa"/>
            <w:gridSpan w:val="3"/>
            <w:vAlign w:val="center"/>
          </w:tcPr>
          <w:p w14:paraId="1988779D"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i/>
                <w:iCs/>
                <w:color w:val="000000"/>
                <w:sz w:val="20"/>
                <w:szCs w:val="20"/>
              </w:rPr>
              <w:t>Lattice Parameter</w:t>
            </w:r>
          </w:p>
        </w:tc>
      </w:tr>
      <w:tr w:rsidR="002B09FB" w:rsidRPr="00264CF8" w14:paraId="5EE07707" w14:textId="77777777" w:rsidTr="002B09FB">
        <w:trPr>
          <w:trHeight w:val="343"/>
        </w:trPr>
        <w:tc>
          <w:tcPr>
            <w:tcW w:w="1572" w:type="dxa"/>
            <w:vAlign w:val="center"/>
          </w:tcPr>
          <w:p w14:paraId="6FAED430"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a (Å)</w:t>
            </w:r>
          </w:p>
        </w:tc>
        <w:tc>
          <w:tcPr>
            <w:tcW w:w="1083" w:type="dxa"/>
            <w:vAlign w:val="center"/>
          </w:tcPr>
          <w:p w14:paraId="210F1C9E"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3.2523</w:t>
            </w:r>
          </w:p>
        </w:tc>
        <w:tc>
          <w:tcPr>
            <w:tcW w:w="1451" w:type="dxa"/>
            <w:vAlign w:val="center"/>
          </w:tcPr>
          <w:p w14:paraId="5BC99185"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hAnsi="Times New Roman" w:cs="Times New Roman"/>
                <w:sz w:val="20"/>
                <w:szCs w:val="20"/>
              </w:rPr>
              <w:t>3.63468</w:t>
            </w:r>
          </w:p>
        </w:tc>
      </w:tr>
      <w:tr w:rsidR="002B09FB" w:rsidRPr="00264CF8" w14:paraId="036C1496" w14:textId="77777777" w:rsidTr="002B09FB">
        <w:trPr>
          <w:trHeight w:val="343"/>
        </w:trPr>
        <w:tc>
          <w:tcPr>
            <w:tcW w:w="1572" w:type="dxa"/>
            <w:vAlign w:val="center"/>
          </w:tcPr>
          <w:p w14:paraId="64432DF8"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b (Å)</w:t>
            </w:r>
          </w:p>
        </w:tc>
        <w:tc>
          <w:tcPr>
            <w:tcW w:w="1083" w:type="dxa"/>
            <w:vAlign w:val="center"/>
          </w:tcPr>
          <w:p w14:paraId="0047688D"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3.2523</w:t>
            </w:r>
          </w:p>
        </w:tc>
        <w:tc>
          <w:tcPr>
            <w:tcW w:w="1451" w:type="dxa"/>
            <w:vAlign w:val="center"/>
          </w:tcPr>
          <w:p w14:paraId="4E829A73"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hAnsi="Times New Roman" w:cs="Times New Roman"/>
                <w:sz w:val="20"/>
                <w:szCs w:val="20"/>
              </w:rPr>
              <w:t>3.63468</w:t>
            </w:r>
          </w:p>
        </w:tc>
      </w:tr>
      <w:tr w:rsidR="002B09FB" w:rsidRPr="00264CF8" w14:paraId="6944CA75" w14:textId="77777777" w:rsidTr="002B09FB">
        <w:trPr>
          <w:trHeight w:val="343"/>
        </w:trPr>
        <w:tc>
          <w:tcPr>
            <w:tcW w:w="1572" w:type="dxa"/>
            <w:vAlign w:val="center"/>
          </w:tcPr>
          <w:p w14:paraId="645E6215"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c (Å)</w:t>
            </w:r>
          </w:p>
        </w:tc>
        <w:tc>
          <w:tcPr>
            <w:tcW w:w="1083" w:type="dxa"/>
            <w:vAlign w:val="center"/>
          </w:tcPr>
          <w:p w14:paraId="13E5A430"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5.1869</w:t>
            </w:r>
          </w:p>
        </w:tc>
        <w:tc>
          <w:tcPr>
            <w:tcW w:w="1451" w:type="dxa"/>
            <w:vAlign w:val="center"/>
          </w:tcPr>
          <w:p w14:paraId="6BD86FC5"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hAnsi="Times New Roman" w:cs="Times New Roman"/>
                <w:sz w:val="20"/>
                <w:szCs w:val="20"/>
              </w:rPr>
              <w:t>3.63468</w:t>
            </w:r>
          </w:p>
        </w:tc>
      </w:tr>
      <w:tr w:rsidR="002B09FB" w:rsidRPr="00264CF8" w14:paraId="45DFDB0D" w14:textId="77777777" w:rsidTr="002B09FB">
        <w:trPr>
          <w:trHeight w:val="343"/>
        </w:trPr>
        <w:tc>
          <w:tcPr>
            <w:tcW w:w="1572" w:type="dxa"/>
            <w:vAlign w:val="center"/>
          </w:tcPr>
          <w:p w14:paraId="0F17C7F1"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alpha [°]</w:t>
            </w:r>
          </w:p>
        </w:tc>
        <w:tc>
          <w:tcPr>
            <w:tcW w:w="1083" w:type="dxa"/>
            <w:vAlign w:val="center"/>
          </w:tcPr>
          <w:p w14:paraId="1E5E2F6F"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90</w:t>
            </w:r>
          </w:p>
        </w:tc>
        <w:tc>
          <w:tcPr>
            <w:tcW w:w="1451" w:type="dxa"/>
            <w:vAlign w:val="center"/>
          </w:tcPr>
          <w:p w14:paraId="1E4E88B9"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90</w:t>
            </w:r>
          </w:p>
        </w:tc>
      </w:tr>
      <w:tr w:rsidR="002B09FB" w:rsidRPr="00264CF8" w14:paraId="436ADCEF" w14:textId="77777777" w:rsidTr="002B09FB">
        <w:trPr>
          <w:trHeight w:val="56"/>
        </w:trPr>
        <w:tc>
          <w:tcPr>
            <w:tcW w:w="1572" w:type="dxa"/>
            <w:vAlign w:val="center"/>
          </w:tcPr>
          <w:p w14:paraId="37E36441"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beta [°]</w:t>
            </w:r>
          </w:p>
        </w:tc>
        <w:tc>
          <w:tcPr>
            <w:tcW w:w="1083" w:type="dxa"/>
            <w:vAlign w:val="center"/>
          </w:tcPr>
          <w:p w14:paraId="2989E5FC"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90</w:t>
            </w:r>
          </w:p>
        </w:tc>
        <w:tc>
          <w:tcPr>
            <w:tcW w:w="1451" w:type="dxa"/>
            <w:vAlign w:val="center"/>
          </w:tcPr>
          <w:p w14:paraId="2A48BC41"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90</w:t>
            </w:r>
          </w:p>
        </w:tc>
      </w:tr>
      <w:tr w:rsidR="002B09FB" w:rsidRPr="00264CF8" w14:paraId="73F83B09" w14:textId="77777777" w:rsidTr="002B09FB">
        <w:trPr>
          <w:trHeight w:val="343"/>
        </w:trPr>
        <w:tc>
          <w:tcPr>
            <w:tcW w:w="1572" w:type="dxa"/>
            <w:vAlign w:val="center"/>
          </w:tcPr>
          <w:p w14:paraId="75AA9610"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gamma [°]</w:t>
            </w:r>
          </w:p>
        </w:tc>
        <w:tc>
          <w:tcPr>
            <w:tcW w:w="1083" w:type="dxa"/>
            <w:vAlign w:val="center"/>
          </w:tcPr>
          <w:p w14:paraId="2C4BCA77"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120</w:t>
            </w:r>
          </w:p>
        </w:tc>
        <w:tc>
          <w:tcPr>
            <w:tcW w:w="1451" w:type="dxa"/>
            <w:vAlign w:val="center"/>
          </w:tcPr>
          <w:p w14:paraId="72A30B5F"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90</w:t>
            </w:r>
          </w:p>
        </w:tc>
      </w:tr>
      <w:tr w:rsidR="002B09FB" w:rsidRPr="00264CF8" w14:paraId="619B2813" w14:textId="77777777" w:rsidTr="002B09FB">
        <w:trPr>
          <w:trHeight w:val="343"/>
        </w:trPr>
        <w:tc>
          <w:tcPr>
            <w:tcW w:w="1572" w:type="dxa"/>
            <w:vAlign w:val="center"/>
          </w:tcPr>
          <w:p w14:paraId="14FDCE78"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i/>
                <w:iCs/>
                <w:color w:val="000000"/>
                <w:sz w:val="20"/>
                <w:szCs w:val="20"/>
              </w:rPr>
              <w:t>Volume</w:t>
            </w:r>
            <w:r w:rsidRPr="00264CF8">
              <w:rPr>
                <w:rFonts w:ascii="Times New Roman" w:eastAsia="Times New Roman" w:hAnsi="Times New Roman" w:cs="Times New Roman"/>
                <w:color w:val="000000"/>
                <w:sz w:val="20"/>
                <w:szCs w:val="20"/>
              </w:rPr>
              <w:t xml:space="preserve"> [Å</w:t>
            </w:r>
            <w:r w:rsidRPr="00264CF8">
              <w:rPr>
                <w:rFonts w:ascii="Times New Roman" w:eastAsia="Times New Roman" w:hAnsi="Times New Roman" w:cs="Times New Roman"/>
                <w:color w:val="000000"/>
                <w:sz w:val="20"/>
                <w:szCs w:val="20"/>
                <w:vertAlign w:val="superscript"/>
              </w:rPr>
              <w:t>3</w:t>
            </w:r>
            <w:r w:rsidRPr="00264CF8">
              <w:rPr>
                <w:rFonts w:ascii="Times New Roman" w:eastAsia="Times New Roman" w:hAnsi="Times New Roman" w:cs="Times New Roman"/>
                <w:color w:val="000000"/>
                <w:sz w:val="20"/>
                <w:szCs w:val="20"/>
              </w:rPr>
              <w:t>]</w:t>
            </w:r>
          </w:p>
        </w:tc>
        <w:tc>
          <w:tcPr>
            <w:tcW w:w="1083" w:type="dxa"/>
            <w:vAlign w:val="center"/>
          </w:tcPr>
          <w:p w14:paraId="67E6915B"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46.5929</w:t>
            </w:r>
          </w:p>
        </w:tc>
        <w:tc>
          <w:tcPr>
            <w:tcW w:w="1451" w:type="dxa"/>
            <w:vAlign w:val="center"/>
          </w:tcPr>
          <w:p w14:paraId="13634001"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47.486</w:t>
            </w:r>
          </w:p>
        </w:tc>
      </w:tr>
      <w:tr w:rsidR="002B09FB" w:rsidRPr="00264CF8" w14:paraId="7119C055" w14:textId="77777777" w:rsidTr="002B09FB">
        <w:trPr>
          <w:trHeight w:val="343"/>
        </w:trPr>
        <w:tc>
          <w:tcPr>
            <w:tcW w:w="1572" w:type="dxa"/>
            <w:vAlign w:val="center"/>
          </w:tcPr>
          <w:p w14:paraId="185D4635"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i/>
                <w:iCs/>
                <w:color w:val="000000"/>
                <w:sz w:val="20"/>
                <w:szCs w:val="20"/>
              </w:rPr>
              <w:t>Density</w:t>
            </w:r>
            <w:r w:rsidRPr="00264CF8">
              <w:rPr>
                <w:rFonts w:ascii="Times New Roman" w:eastAsia="Times New Roman" w:hAnsi="Times New Roman" w:cs="Times New Roman"/>
                <w:color w:val="000000"/>
                <w:sz w:val="20"/>
                <w:szCs w:val="20"/>
              </w:rPr>
              <w:t xml:space="preserve"> [g/cm</w:t>
            </w:r>
            <w:r w:rsidRPr="00264CF8">
              <w:rPr>
                <w:rFonts w:ascii="Times New Roman" w:eastAsia="Times New Roman" w:hAnsi="Times New Roman" w:cs="Times New Roman"/>
                <w:color w:val="000000"/>
                <w:sz w:val="20"/>
                <w:szCs w:val="20"/>
                <w:vertAlign w:val="superscript"/>
              </w:rPr>
              <w:t>3</w:t>
            </w:r>
            <w:r w:rsidRPr="00264CF8">
              <w:rPr>
                <w:rFonts w:ascii="Times New Roman" w:eastAsia="Times New Roman" w:hAnsi="Times New Roman" w:cs="Times New Roman"/>
                <w:color w:val="000000"/>
                <w:sz w:val="20"/>
                <w:szCs w:val="20"/>
              </w:rPr>
              <w:t>]</w:t>
            </w:r>
          </w:p>
        </w:tc>
        <w:tc>
          <w:tcPr>
            <w:tcW w:w="1083" w:type="dxa"/>
            <w:vAlign w:val="center"/>
          </w:tcPr>
          <w:p w14:paraId="4D5B28E8"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6.392</w:t>
            </w:r>
          </w:p>
        </w:tc>
        <w:tc>
          <w:tcPr>
            <w:tcW w:w="1451" w:type="dxa"/>
            <w:vAlign w:val="center"/>
          </w:tcPr>
          <w:p w14:paraId="3D3D3B53"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6.405</w:t>
            </w:r>
          </w:p>
        </w:tc>
      </w:tr>
      <w:tr w:rsidR="002B09FB" w:rsidRPr="00264CF8" w14:paraId="4814FA3A" w14:textId="77777777" w:rsidTr="002B09FB">
        <w:trPr>
          <w:trHeight w:val="343"/>
        </w:trPr>
        <w:tc>
          <w:tcPr>
            <w:tcW w:w="1572" w:type="dxa"/>
            <w:vAlign w:val="center"/>
          </w:tcPr>
          <w:p w14:paraId="03F46D46" w14:textId="77777777" w:rsidR="002B09FB" w:rsidRPr="00264CF8" w:rsidRDefault="002B09FB" w:rsidP="002B09FB">
            <w:pPr>
              <w:spacing w:line="360" w:lineRule="auto"/>
              <w:jc w:val="center"/>
              <w:rPr>
                <w:rFonts w:ascii="Times New Roman" w:hAnsi="Times New Roman" w:cs="Times New Roman"/>
                <w:sz w:val="20"/>
                <w:szCs w:val="20"/>
              </w:rPr>
            </w:pPr>
            <w:r w:rsidRPr="00264CF8">
              <w:rPr>
                <w:rFonts w:ascii="Times New Roman" w:eastAsia="Times New Roman" w:hAnsi="Times New Roman" w:cs="Times New Roman"/>
                <w:color w:val="000000"/>
                <w:sz w:val="20"/>
                <w:szCs w:val="20"/>
              </w:rPr>
              <w:t>% Fraction</w:t>
            </w:r>
          </w:p>
        </w:tc>
        <w:tc>
          <w:tcPr>
            <w:tcW w:w="1083" w:type="dxa"/>
            <w:vAlign w:val="center"/>
          </w:tcPr>
          <w:p w14:paraId="5310DB96"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80.3%</w:t>
            </w:r>
          </w:p>
        </w:tc>
        <w:tc>
          <w:tcPr>
            <w:tcW w:w="1451" w:type="dxa"/>
            <w:vAlign w:val="center"/>
          </w:tcPr>
          <w:p w14:paraId="48C4FC6F" w14:textId="77777777" w:rsidR="002B09FB" w:rsidRPr="00264CF8" w:rsidRDefault="002B09FB" w:rsidP="002B09FB">
            <w:pPr>
              <w:spacing w:line="360" w:lineRule="auto"/>
              <w:jc w:val="center"/>
              <w:rPr>
                <w:rFonts w:ascii="Times New Roman" w:eastAsia="Times New Roman" w:hAnsi="Times New Roman" w:cs="Times New Roman"/>
                <w:color w:val="000000"/>
                <w:sz w:val="20"/>
                <w:szCs w:val="20"/>
              </w:rPr>
            </w:pPr>
            <w:r w:rsidRPr="00264CF8">
              <w:rPr>
                <w:rFonts w:ascii="Times New Roman" w:eastAsia="Times New Roman" w:hAnsi="Times New Roman" w:cs="Times New Roman"/>
                <w:color w:val="000000"/>
                <w:sz w:val="20"/>
                <w:szCs w:val="20"/>
              </w:rPr>
              <w:t>19.7%</w:t>
            </w:r>
          </w:p>
        </w:tc>
      </w:tr>
    </w:tbl>
    <w:p w14:paraId="56D305D8" w14:textId="78941585" w:rsidR="00A84B45" w:rsidRPr="00264CF8" w:rsidRDefault="00A84B45" w:rsidP="002311B0">
      <w:pPr>
        <w:spacing w:line="360" w:lineRule="auto"/>
        <w:rPr>
          <w:rFonts w:ascii="Times New Roman" w:hAnsi="Times New Roman" w:cs="Times New Roman"/>
          <w:sz w:val="20"/>
          <w:szCs w:val="20"/>
        </w:rPr>
      </w:pPr>
    </w:p>
    <w:p w14:paraId="640A784A" w14:textId="77777777" w:rsidR="00A84B45" w:rsidRPr="00264CF8" w:rsidRDefault="00A84B45" w:rsidP="002311B0">
      <w:pPr>
        <w:spacing w:line="360" w:lineRule="auto"/>
        <w:rPr>
          <w:rFonts w:ascii="Times New Roman" w:hAnsi="Times New Roman" w:cs="Times New Roman"/>
          <w:sz w:val="20"/>
          <w:szCs w:val="20"/>
        </w:rPr>
      </w:pPr>
    </w:p>
    <w:p w14:paraId="7CDD0334" w14:textId="77777777" w:rsidR="00C96BC9" w:rsidRPr="00264CF8" w:rsidRDefault="00C96BC9" w:rsidP="002311B0">
      <w:pPr>
        <w:spacing w:line="360" w:lineRule="auto"/>
        <w:rPr>
          <w:rFonts w:ascii="Times New Roman" w:hAnsi="Times New Roman" w:cs="Times New Roman"/>
          <w:sz w:val="20"/>
          <w:szCs w:val="20"/>
        </w:rPr>
      </w:pPr>
    </w:p>
    <w:p w14:paraId="007C335F" w14:textId="145C4FBC" w:rsidR="00C96BC9" w:rsidRPr="00264CF8" w:rsidRDefault="00996E04" w:rsidP="008D7AB6">
      <w:pPr>
        <w:spacing w:after="0" w:line="360" w:lineRule="auto"/>
        <w:ind w:firstLine="720"/>
        <w:jc w:val="both"/>
        <w:rPr>
          <w:rFonts w:ascii="Times New Roman" w:hAnsi="Times New Roman" w:cs="Times New Roman"/>
          <w:sz w:val="20"/>
          <w:szCs w:val="20"/>
        </w:rPr>
      </w:pPr>
      <w:r w:rsidRPr="00264CF8">
        <w:rPr>
          <w:rFonts w:ascii="Times New Roman" w:hAnsi="Times New Roman" w:cs="Times New Roman"/>
          <w:sz w:val="20"/>
          <w:szCs w:val="20"/>
        </w:rPr>
        <w:lastRenderedPageBreak/>
        <w:t>All three samples have Alpha Zr forming a hexagonal structure with a P63/mmc space group, while the Beta Zr phase forms a cubic structure with an Im-3m space group with a general crystal structure as shown below:</w:t>
      </w:r>
    </w:p>
    <w:tbl>
      <w:tblPr>
        <w:tblStyle w:val="TableGrid"/>
        <w:tblW w:w="8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7"/>
      </w:tblGrid>
      <w:tr w:rsidR="00C96BC9" w:rsidRPr="00264CF8" w14:paraId="67C4BA2F" w14:textId="77777777" w:rsidTr="009C7FC3">
        <w:trPr>
          <w:trHeight w:val="3714"/>
        </w:trPr>
        <w:tc>
          <w:tcPr>
            <w:tcW w:w="8627" w:type="dxa"/>
          </w:tcPr>
          <w:p w14:paraId="37CB7AF6" w14:textId="27790D5B" w:rsidR="00C96BC9" w:rsidRPr="00264CF8" w:rsidRDefault="002B09FB" w:rsidP="008D7AB6">
            <w:pPr>
              <w:pStyle w:val="Paragraph"/>
              <w:spacing w:line="360" w:lineRule="auto"/>
              <w:ind w:firstLine="0"/>
              <w:jc w:val="center"/>
              <w:rPr>
                <w:color w:val="000000"/>
              </w:rPr>
            </w:pPr>
            <w:r w:rsidRPr="00264CF8">
              <w:rPr>
                <w:noProof/>
              </w:rPr>
              <w:drawing>
                <wp:anchor distT="0" distB="0" distL="114300" distR="114300" simplePos="0" relativeHeight="251751424" behindDoc="0" locked="0" layoutInCell="1" allowOverlap="1" wp14:anchorId="4EC02C79" wp14:editId="6EEF2BD9">
                  <wp:simplePos x="0" y="0"/>
                  <wp:positionH relativeFrom="column">
                    <wp:posOffset>-68580</wp:posOffset>
                  </wp:positionH>
                  <wp:positionV relativeFrom="paragraph">
                    <wp:posOffset>85725</wp:posOffset>
                  </wp:positionV>
                  <wp:extent cx="2501900" cy="1341120"/>
                  <wp:effectExtent l="0" t="0" r="0" b="0"/>
                  <wp:wrapSquare wrapText="bothSides"/>
                  <wp:docPr id="111" name="Picture 11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hart, bubble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190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BE4B2" w14:textId="10EC207C" w:rsidR="0008045E" w:rsidRPr="00264CF8" w:rsidRDefault="00A84B45" w:rsidP="008D7AB6">
            <w:pPr>
              <w:pStyle w:val="Paragraph"/>
              <w:spacing w:line="360" w:lineRule="auto"/>
              <w:ind w:firstLine="0"/>
              <w:rPr>
                <w:color w:val="000000"/>
              </w:rPr>
            </w:pPr>
            <w:r w:rsidRPr="00264CF8">
              <w:rPr>
                <w:color w:val="000000"/>
              </w:rPr>
              <w:t xml:space="preserve">                                                  </w:t>
            </w:r>
          </w:p>
          <w:p w14:paraId="18A04A92" w14:textId="609E69F7" w:rsidR="0008045E" w:rsidRPr="00264CF8" w:rsidRDefault="0008045E" w:rsidP="008D7AB6">
            <w:pPr>
              <w:pStyle w:val="Paragraph"/>
              <w:spacing w:line="360" w:lineRule="auto"/>
              <w:ind w:firstLine="0"/>
              <w:rPr>
                <w:color w:val="000000"/>
              </w:rPr>
            </w:pPr>
          </w:p>
          <w:p w14:paraId="7D5DB505" w14:textId="76A6E48D" w:rsidR="0008045E" w:rsidRPr="00264CF8" w:rsidRDefault="0008045E" w:rsidP="008D7AB6">
            <w:pPr>
              <w:pStyle w:val="Paragraph"/>
              <w:spacing w:line="360" w:lineRule="auto"/>
              <w:ind w:firstLine="0"/>
              <w:rPr>
                <w:color w:val="000000"/>
              </w:rPr>
            </w:pPr>
          </w:p>
          <w:p w14:paraId="1EC6B0E9" w14:textId="4A9667CA" w:rsidR="0008045E" w:rsidRPr="00264CF8" w:rsidRDefault="0008045E" w:rsidP="008D7AB6">
            <w:pPr>
              <w:pStyle w:val="Paragraph"/>
              <w:spacing w:line="360" w:lineRule="auto"/>
              <w:ind w:firstLine="0"/>
              <w:rPr>
                <w:color w:val="000000"/>
              </w:rPr>
            </w:pPr>
          </w:p>
          <w:p w14:paraId="3B7676BF" w14:textId="34A345EB" w:rsidR="0008045E" w:rsidRPr="00264CF8" w:rsidRDefault="0008045E" w:rsidP="008D7AB6">
            <w:pPr>
              <w:pStyle w:val="Paragraph"/>
              <w:spacing w:line="360" w:lineRule="auto"/>
              <w:ind w:firstLine="0"/>
              <w:rPr>
                <w:color w:val="000000"/>
              </w:rPr>
            </w:pPr>
          </w:p>
          <w:p w14:paraId="501D7F2A" w14:textId="12D4C7BE" w:rsidR="0008045E" w:rsidRPr="00264CF8" w:rsidRDefault="0008045E" w:rsidP="008D7AB6">
            <w:pPr>
              <w:pStyle w:val="Paragraph"/>
              <w:spacing w:line="360" w:lineRule="auto"/>
              <w:ind w:firstLine="0"/>
              <w:rPr>
                <w:color w:val="000000"/>
              </w:rPr>
            </w:pPr>
          </w:p>
          <w:p w14:paraId="3868CD81" w14:textId="1BDD07B8" w:rsidR="0008045E" w:rsidRPr="00264CF8" w:rsidRDefault="002B09FB" w:rsidP="002B09FB">
            <w:pPr>
              <w:pStyle w:val="Paragraph"/>
              <w:spacing w:line="360" w:lineRule="auto"/>
              <w:ind w:firstLine="0"/>
              <w:jc w:val="left"/>
              <w:rPr>
                <w:color w:val="000000"/>
              </w:rPr>
            </w:pPr>
            <w:r w:rsidRPr="00264CF8">
              <w:rPr>
                <w:color w:val="000000"/>
              </w:rPr>
              <w:t xml:space="preserve">Figure </w:t>
            </w:r>
            <w:r w:rsidR="00BA3217">
              <w:rPr>
                <w:color w:val="000000"/>
              </w:rPr>
              <w:t>5</w:t>
            </w:r>
            <w:r w:rsidRPr="00264CF8">
              <w:rPr>
                <w:color w:val="000000"/>
              </w:rPr>
              <w:t>a.  Alpha Zr Structure</w:t>
            </w:r>
          </w:p>
          <w:p w14:paraId="1438F2BB" w14:textId="38074778" w:rsidR="00C96BC9" w:rsidRPr="00264CF8" w:rsidRDefault="0094435F" w:rsidP="008D7AB6">
            <w:pPr>
              <w:pStyle w:val="Paragraph"/>
              <w:spacing w:line="360" w:lineRule="auto"/>
              <w:ind w:firstLine="0"/>
              <w:rPr>
                <w:color w:val="000000"/>
              </w:rPr>
            </w:pPr>
            <w:r w:rsidRPr="00264CF8">
              <w:rPr>
                <w:noProof/>
              </w:rPr>
              <w:drawing>
                <wp:anchor distT="0" distB="0" distL="114300" distR="114300" simplePos="0" relativeHeight="251750400" behindDoc="0" locked="0" layoutInCell="1" allowOverlap="1" wp14:anchorId="179FE3B3" wp14:editId="5EE575EF">
                  <wp:simplePos x="0" y="0"/>
                  <wp:positionH relativeFrom="column">
                    <wp:posOffset>-68580</wp:posOffset>
                  </wp:positionH>
                  <wp:positionV relativeFrom="paragraph">
                    <wp:posOffset>272415</wp:posOffset>
                  </wp:positionV>
                  <wp:extent cx="2628900" cy="1333500"/>
                  <wp:effectExtent l="0" t="0" r="0" b="0"/>
                  <wp:wrapSquare wrapText="bothSides"/>
                  <wp:docPr id="112" name="Picture 11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 bubble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9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45E" w:rsidRPr="00264CF8">
              <w:rPr>
                <w:color w:val="000000"/>
              </w:rPr>
              <w:t xml:space="preserve">                                </w:t>
            </w:r>
          </w:p>
        </w:tc>
      </w:tr>
      <w:tr w:rsidR="00C96BC9" w:rsidRPr="00264CF8" w14:paraId="02D8B24C" w14:textId="77777777" w:rsidTr="009C7FC3">
        <w:trPr>
          <w:trHeight w:val="379"/>
        </w:trPr>
        <w:tc>
          <w:tcPr>
            <w:tcW w:w="8627" w:type="dxa"/>
          </w:tcPr>
          <w:p w14:paraId="0ECE36BB" w14:textId="757702EB" w:rsidR="00E83AE6" w:rsidRPr="00264CF8" w:rsidRDefault="00E83AE6" w:rsidP="00E83AE6">
            <w:pPr>
              <w:pStyle w:val="Paragraph"/>
              <w:spacing w:line="360" w:lineRule="auto"/>
              <w:ind w:firstLine="0"/>
              <w:jc w:val="left"/>
              <w:rPr>
                <w:color w:val="000000"/>
              </w:rPr>
            </w:pPr>
            <w:r w:rsidRPr="00264CF8">
              <w:rPr>
                <w:color w:val="000000"/>
              </w:rPr>
              <w:t xml:space="preserve">Figure </w:t>
            </w:r>
            <w:r>
              <w:rPr>
                <w:color w:val="000000"/>
              </w:rPr>
              <w:t>5b</w:t>
            </w:r>
            <w:r w:rsidRPr="00264CF8">
              <w:rPr>
                <w:color w:val="000000"/>
              </w:rPr>
              <w:t>.  Alpha Zr Structure</w:t>
            </w:r>
          </w:p>
          <w:p w14:paraId="67D21E13" w14:textId="660AD2C0" w:rsidR="0094435F" w:rsidRPr="0094435F" w:rsidRDefault="0094435F" w:rsidP="0094435F">
            <w:pPr>
              <w:pStyle w:val="Paragraph"/>
              <w:spacing w:line="360" w:lineRule="auto"/>
              <w:rPr>
                <w:b/>
                <w:bCs/>
                <w:noProof/>
              </w:rPr>
            </w:pPr>
          </w:p>
        </w:tc>
      </w:tr>
      <w:tr w:rsidR="0008045E" w:rsidRPr="00264CF8" w14:paraId="5DBE6B36" w14:textId="77777777" w:rsidTr="009C7FC3">
        <w:trPr>
          <w:trHeight w:val="379"/>
        </w:trPr>
        <w:tc>
          <w:tcPr>
            <w:tcW w:w="8627" w:type="dxa"/>
          </w:tcPr>
          <w:p w14:paraId="57406DBA" w14:textId="77777777" w:rsidR="0008045E" w:rsidRPr="00264CF8" w:rsidRDefault="0008045E" w:rsidP="008D7AB6">
            <w:pPr>
              <w:pStyle w:val="Paragraph"/>
              <w:spacing w:line="360" w:lineRule="auto"/>
              <w:ind w:firstLine="0"/>
              <w:jc w:val="center"/>
              <w:rPr>
                <w:noProof/>
              </w:rPr>
            </w:pPr>
          </w:p>
        </w:tc>
      </w:tr>
    </w:tbl>
    <w:p w14:paraId="14FE578E" w14:textId="6732E45C" w:rsidR="00264CF8" w:rsidRPr="00264CF8" w:rsidRDefault="00264CF8" w:rsidP="00264CF8">
      <w:pPr>
        <w:rPr>
          <w:rFonts w:ascii="Times New Roman" w:eastAsia="Times New Roman" w:hAnsi="Times New Roman" w:cs="Times New Roman"/>
          <w:color w:val="000000"/>
          <w:sz w:val="20"/>
          <w:szCs w:val="20"/>
          <w:lang w:val="en-US" w:bidi="en-US"/>
        </w:rPr>
      </w:pPr>
    </w:p>
    <w:p w14:paraId="71F205C9" w14:textId="46C549C2" w:rsidR="002B09FB" w:rsidRDefault="002B09FB" w:rsidP="002B09FB">
      <w:pPr>
        <w:jc w:val="center"/>
        <w:rPr>
          <w:rFonts w:ascii="Times New Roman" w:hAnsi="Times New Roman" w:cs="Times New Roman"/>
          <w:color w:val="000000"/>
          <w:sz w:val="20"/>
          <w:szCs w:val="20"/>
        </w:rPr>
      </w:pPr>
      <w:bookmarkStart w:id="9" w:name="_Toc86171662"/>
    </w:p>
    <w:p w14:paraId="3FA3515E" w14:textId="1C8C53C1" w:rsidR="002B09FB" w:rsidRDefault="0094435F" w:rsidP="0094435F">
      <w:pPr>
        <w:pStyle w:val="ListParagraph"/>
        <w:numPr>
          <w:ilvl w:val="0"/>
          <w:numId w:val="30"/>
        </w:numPr>
        <w:jc w:val="both"/>
        <w:rPr>
          <w:rFonts w:ascii="Times New Roman" w:hAnsi="Times New Roman" w:cs="Times New Roman"/>
          <w:b/>
          <w:bCs/>
          <w:sz w:val="20"/>
          <w:szCs w:val="20"/>
        </w:rPr>
      </w:pPr>
      <w:r w:rsidRPr="00BA3217">
        <w:rPr>
          <w:rFonts w:ascii="Times New Roman" w:hAnsi="Times New Roman" w:cs="Times New Roman"/>
          <w:b/>
          <w:bCs/>
          <w:noProof/>
          <w:sz w:val="20"/>
          <w:szCs w:val="20"/>
        </w:rPr>
        <w:drawing>
          <wp:anchor distT="0" distB="0" distL="114300" distR="114300" simplePos="0" relativeHeight="251760640" behindDoc="0" locked="0" layoutInCell="1" allowOverlap="1" wp14:anchorId="6B63DEDA" wp14:editId="17EB998C">
            <wp:simplePos x="0" y="0"/>
            <wp:positionH relativeFrom="column">
              <wp:posOffset>-132715</wp:posOffset>
            </wp:positionH>
            <wp:positionV relativeFrom="paragraph">
              <wp:posOffset>290830</wp:posOffset>
            </wp:positionV>
            <wp:extent cx="2849880" cy="1819275"/>
            <wp:effectExtent l="0" t="0" r="7620" b="9525"/>
            <wp:wrapSquare wrapText="bothSides"/>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849880" cy="1819275"/>
                    </a:xfrm>
                    <a:prstGeom prst="rect">
                      <a:avLst/>
                    </a:prstGeom>
                  </pic:spPr>
                </pic:pic>
              </a:graphicData>
            </a:graphic>
            <wp14:sizeRelH relativeFrom="page">
              <wp14:pctWidth>0</wp14:pctWidth>
            </wp14:sizeRelH>
            <wp14:sizeRelV relativeFrom="page">
              <wp14:pctHeight>0</wp14:pctHeight>
            </wp14:sizeRelV>
          </wp:anchor>
        </w:drawing>
      </w:r>
      <w:r w:rsidR="00BA3217" w:rsidRPr="00BA3217">
        <w:rPr>
          <w:rFonts w:ascii="Times New Roman" w:hAnsi="Times New Roman" w:cs="Times New Roman"/>
          <w:b/>
          <w:bCs/>
          <w:sz w:val="20"/>
          <w:szCs w:val="20"/>
        </w:rPr>
        <w:t>SEM Test</w:t>
      </w:r>
    </w:p>
    <w:p w14:paraId="4D8822FF" w14:textId="77777777" w:rsidR="0032775D" w:rsidRDefault="0032775D" w:rsidP="0032775D">
      <w:pPr>
        <w:pStyle w:val="ListParagraph"/>
        <w:jc w:val="both"/>
        <w:rPr>
          <w:rFonts w:ascii="Times New Roman" w:hAnsi="Times New Roman" w:cs="Times New Roman"/>
          <w:b/>
          <w:bCs/>
          <w:sz w:val="20"/>
          <w:szCs w:val="20"/>
        </w:rPr>
      </w:pPr>
    </w:p>
    <w:p w14:paraId="509E1544" w14:textId="77777777" w:rsidR="0032775D" w:rsidRDefault="0032775D" w:rsidP="0032775D">
      <w:pPr>
        <w:pStyle w:val="ListParagraph"/>
        <w:jc w:val="both"/>
        <w:rPr>
          <w:rFonts w:ascii="Times New Roman" w:hAnsi="Times New Roman" w:cs="Times New Roman"/>
          <w:b/>
          <w:bCs/>
          <w:sz w:val="20"/>
          <w:szCs w:val="20"/>
        </w:rPr>
      </w:pPr>
    </w:p>
    <w:p w14:paraId="67BCDCDF" w14:textId="77777777" w:rsidR="0032775D" w:rsidRDefault="0032775D" w:rsidP="0032775D">
      <w:pPr>
        <w:ind w:left="720"/>
        <w:rPr>
          <w:rFonts w:ascii="Times New Roman" w:hAnsi="Times New Roman" w:cs="Times New Roman"/>
          <w:color w:val="000000"/>
          <w:sz w:val="20"/>
          <w:szCs w:val="20"/>
        </w:rPr>
      </w:pPr>
      <w:r w:rsidRPr="00264CF8">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Figure 6 Result of SEM Test</w:t>
      </w:r>
      <w:r w:rsidRPr="00264CF8">
        <w:rPr>
          <w:rFonts w:ascii="Times New Roman" w:hAnsi="Times New Roman" w:cs="Times New Roman"/>
          <w:color w:val="000000"/>
          <w:sz w:val="20"/>
          <w:szCs w:val="20"/>
        </w:rPr>
        <w:t xml:space="preserve">   </w:t>
      </w:r>
    </w:p>
    <w:p w14:paraId="0CF1AA46" w14:textId="04B644EF" w:rsidR="0032775D" w:rsidRDefault="0032775D" w:rsidP="0032775D">
      <w:pPr>
        <w:pStyle w:val="ListParagraph"/>
        <w:jc w:val="both"/>
        <w:rPr>
          <w:rFonts w:ascii="Times New Roman" w:hAnsi="Times New Roman" w:cs="Times New Roman"/>
          <w:b/>
          <w:bCs/>
          <w:sz w:val="20"/>
          <w:szCs w:val="20"/>
        </w:rPr>
      </w:pPr>
    </w:p>
    <w:p w14:paraId="5F7F353A" w14:textId="2E29D8F3" w:rsidR="0032775D" w:rsidRDefault="0032775D" w:rsidP="0032775D">
      <w:pPr>
        <w:pStyle w:val="ListParagraph"/>
        <w:jc w:val="both"/>
        <w:rPr>
          <w:rFonts w:ascii="Times New Roman" w:hAnsi="Times New Roman" w:cs="Times New Roman"/>
          <w:b/>
          <w:bCs/>
          <w:sz w:val="20"/>
          <w:szCs w:val="20"/>
        </w:rPr>
      </w:pPr>
    </w:p>
    <w:p w14:paraId="1674A4D1" w14:textId="13E3A4CB" w:rsidR="0032775D" w:rsidRDefault="0032775D" w:rsidP="0032775D">
      <w:pPr>
        <w:pStyle w:val="ListParagraph"/>
        <w:jc w:val="both"/>
        <w:rPr>
          <w:rFonts w:ascii="Times New Roman" w:hAnsi="Times New Roman" w:cs="Times New Roman"/>
          <w:b/>
          <w:bCs/>
          <w:sz w:val="20"/>
          <w:szCs w:val="20"/>
        </w:rPr>
      </w:pPr>
    </w:p>
    <w:p w14:paraId="1F35C26F" w14:textId="77777777" w:rsidR="0032775D" w:rsidRDefault="0032775D" w:rsidP="0032775D">
      <w:pPr>
        <w:pStyle w:val="ListParagraph"/>
        <w:jc w:val="both"/>
        <w:rPr>
          <w:rFonts w:ascii="Times New Roman" w:hAnsi="Times New Roman" w:cs="Times New Roman"/>
          <w:b/>
          <w:bCs/>
          <w:sz w:val="20"/>
          <w:szCs w:val="20"/>
        </w:rPr>
      </w:pPr>
    </w:p>
    <w:p w14:paraId="4BF1577D" w14:textId="77777777" w:rsidR="0032775D" w:rsidRDefault="0032775D" w:rsidP="0032775D">
      <w:pPr>
        <w:pStyle w:val="ListParagraph"/>
        <w:jc w:val="both"/>
        <w:rPr>
          <w:rFonts w:ascii="Times New Roman" w:hAnsi="Times New Roman" w:cs="Times New Roman"/>
          <w:b/>
          <w:bCs/>
          <w:sz w:val="20"/>
          <w:szCs w:val="20"/>
        </w:rPr>
      </w:pPr>
    </w:p>
    <w:p w14:paraId="2B43092D" w14:textId="2E1DE545" w:rsidR="00BA3217" w:rsidRPr="00BA3217" w:rsidRDefault="00E83AE6" w:rsidP="00E83AE6">
      <w:pPr>
        <w:pStyle w:val="ListParagraph"/>
        <w:numPr>
          <w:ilvl w:val="0"/>
          <w:numId w:val="30"/>
        </w:numPr>
        <w:jc w:val="both"/>
        <w:rPr>
          <w:rFonts w:ascii="Times New Roman" w:hAnsi="Times New Roman" w:cs="Times New Roman"/>
          <w:b/>
          <w:bCs/>
          <w:sz w:val="20"/>
          <w:szCs w:val="20"/>
        </w:rPr>
      </w:pPr>
      <w:r>
        <w:rPr>
          <w:rFonts w:ascii="Times New Roman" w:hAnsi="Times New Roman" w:cs="Times New Roman"/>
          <w:b/>
          <w:bCs/>
          <w:sz w:val="20"/>
          <w:szCs w:val="20"/>
        </w:rPr>
        <w:t>Polarization Test</w:t>
      </w:r>
    </w:p>
    <w:p w14:paraId="5849BAED" w14:textId="5DFF3F9B" w:rsidR="00E83AE6" w:rsidRDefault="00E83AE6" w:rsidP="00BA3217">
      <w:pPr>
        <w:ind w:left="720"/>
        <w:rPr>
          <w:rFonts w:ascii="Times New Roman" w:eastAsia="Times New Roman" w:hAnsi="Times New Roman" w:cs="Times New Roman"/>
          <w:color w:val="000000"/>
          <w:sz w:val="20"/>
          <w:szCs w:val="20"/>
          <w:lang w:val="en-US" w:bidi="en-US"/>
        </w:rPr>
      </w:pPr>
      <w:r w:rsidRPr="0094435F">
        <w:rPr>
          <w:b/>
          <w:bCs/>
          <w:noProof/>
        </w:rPr>
        <w:drawing>
          <wp:anchor distT="0" distB="0" distL="114300" distR="114300" simplePos="0" relativeHeight="251761664" behindDoc="0" locked="0" layoutInCell="1" allowOverlap="1" wp14:anchorId="2C00E2DB" wp14:editId="40657534">
            <wp:simplePos x="0" y="0"/>
            <wp:positionH relativeFrom="page">
              <wp:posOffset>4017010</wp:posOffset>
            </wp:positionH>
            <wp:positionV relativeFrom="paragraph">
              <wp:posOffset>324485</wp:posOffset>
            </wp:positionV>
            <wp:extent cx="3276600" cy="19354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76600" cy="1935480"/>
                    </a:xfrm>
                    <a:prstGeom prst="rect">
                      <a:avLst/>
                    </a:prstGeom>
                  </pic:spPr>
                </pic:pic>
              </a:graphicData>
            </a:graphic>
            <wp14:sizeRelH relativeFrom="page">
              <wp14:pctWidth>0</wp14:pctWidth>
            </wp14:sizeRelH>
            <wp14:sizeRelV relativeFrom="page">
              <wp14:pctHeight>0</wp14:pctHeight>
            </wp14:sizeRelV>
          </wp:anchor>
        </w:drawing>
      </w:r>
    </w:p>
    <w:p w14:paraId="2F4161CF" w14:textId="42190016" w:rsidR="00E83AE6" w:rsidRDefault="00E83AE6" w:rsidP="00BA3217">
      <w:pPr>
        <w:ind w:left="720"/>
        <w:rPr>
          <w:rFonts w:ascii="Times New Roman" w:eastAsia="Times New Roman" w:hAnsi="Times New Roman" w:cs="Times New Roman"/>
          <w:color w:val="000000"/>
          <w:sz w:val="20"/>
          <w:szCs w:val="20"/>
          <w:lang w:val="en-US" w:bidi="en-US"/>
        </w:rPr>
      </w:pPr>
    </w:p>
    <w:p w14:paraId="3AA301F6" w14:textId="6174EEEF" w:rsidR="00E83AE6" w:rsidRDefault="00E83AE6" w:rsidP="00BA3217">
      <w:pPr>
        <w:ind w:left="720"/>
        <w:rPr>
          <w:rFonts w:ascii="Times New Roman" w:eastAsia="Times New Roman" w:hAnsi="Times New Roman" w:cs="Times New Roman"/>
          <w:color w:val="000000"/>
          <w:sz w:val="20"/>
          <w:szCs w:val="20"/>
          <w:lang w:val="en-US" w:bidi="en-US"/>
        </w:rPr>
      </w:pPr>
    </w:p>
    <w:p w14:paraId="79D401AE" w14:textId="47068852" w:rsidR="00E83AE6" w:rsidRPr="00E83AE6" w:rsidRDefault="00E83AE6" w:rsidP="00E83AE6">
      <w:pPr>
        <w:ind w:left="720" w:hanging="720"/>
        <w:rPr>
          <w:rFonts w:ascii="Times New Roman" w:hAnsi="Times New Roman" w:cs="Times New Roman"/>
          <w:b/>
          <w:bCs/>
          <w:color w:val="000000"/>
          <w:sz w:val="20"/>
          <w:szCs w:val="20"/>
        </w:rPr>
      </w:pPr>
      <w:r w:rsidRPr="00E83AE6">
        <w:rPr>
          <w:rFonts w:ascii="Times New Roman" w:eastAsia="Times New Roman" w:hAnsi="Times New Roman" w:cs="Times New Roman"/>
          <w:b/>
          <w:bCs/>
          <w:color w:val="000000"/>
          <w:sz w:val="20"/>
          <w:szCs w:val="20"/>
          <w:lang w:val="en-US" w:bidi="en-US"/>
        </w:rPr>
        <w:t>CONCLUSIONS AND RECOMMENDATIONS</w:t>
      </w:r>
      <w:r w:rsidR="002B09FB" w:rsidRPr="00E83AE6">
        <w:rPr>
          <w:rFonts w:ascii="Times New Roman" w:hAnsi="Times New Roman" w:cs="Times New Roman"/>
          <w:b/>
          <w:bCs/>
          <w:color w:val="000000"/>
          <w:sz w:val="20"/>
          <w:szCs w:val="20"/>
        </w:rPr>
        <w:t xml:space="preserve">       </w:t>
      </w:r>
    </w:p>
    <w:p w14:paraId="55515C7B" w14:textId="7B7EE916" w:rsidR="00E83AE6" w:rsidRPr="00E83AE6" w:rsidRDefault="00E83AE6" w:rsidP="00E83AE6">
      <w:pPr>
        <w:rPr>
          <w:rFonts w:ascii="Times New Roman" w:eastAsia="Times New Roman" w:hAnsi="Times New Roman" w:cs="Times New Roman"/>
          <w:b/>
          <w:bCs/>
          <w:color w:val="000000"/>
          <w:sz w:val="20"/>
          <w:szCs w:val="20"/>
          <w:lang w:val="en-US" w:bidi="en-US"/>
        </w:rPr>
      </w:pPr>
      <w:r w:rsidRPr="00E83AE6">
        <w:rPr>
          <w:rFonts w:ascii="Times New Roman" w:eastAsia="Times New Roman" w:hAnsi="Times New Roman" w:cs="Times New Roman"/>
          <w:b/>
          <w:bCs/>
          <w:color w:val="000000"/>
          <w:sz w:val="20"/>
          <w:szCs w:val="20"/>
          <w:lang w:val="en-US" w:bidi="en-US"/>
        </w:rPr>
        <w:t>Conclusion</w:t>
      </w:r>
    </w:p>
    <w:p w14:paraId="513B84E9" w14:textId="7038621E" w:rsidR="00E83AE6" w:rsidRPr="00E83AE6" w:rsidRDefault="00E83AE6" w:rsidP="00E83AE6">
      <w:pPr>
        <w:pStyle w:val="ListParagraph"/>
        <w:numPr>
          <w:ilvl w:val="0"/>
          <w:numId w:val="34"/>
        </w:numPr>
        <w:spacing w:line="360" w:lineRule="auto"/>
        <w:ind w:left="426" w:hanging="426"/>
        <w:jc w:val="both"/>
        <w:rPr>
          <w:rFonts w:ascii="Times New Roman" w:eastAsia="Times New Roman" w:hAnsi="Times New Roman" w:cs="Times New Roman"/>
          <w:sz w:val="20"/>
          <w:szCs w:val="20"/>
        </w:rPr>
      </w:pPr>
      <w:r w:rsidRPr="00E83AE6">
        <w:rPr>
          <w:rFonts w:ascii="Times New Roman" w:eastAsia="Times New Roman" w:hAnsi="Times New Roman" w:cs="Times New Roman"/>
          <w:sz w:val="20"/>
          <w:szCs w:val="20"/>
        </w:rPr>
        <w:t>Based on the results of the study, it was found that a new alloy as an alternative biomaterial for screw dental implants Zr-Ag-Co needs further research</w:t>
      </w:r>
    </w:p>
    <w:p w14:paraId="7366B2A3" w14:textId="77777777" w:rsidR="00E83AE6" w:rsidRPr="00E83AE6" w:rsidRDefault="00E83AE6" w:rsidP="00E83AE6">
      <w:pPr>
        <w:pStyle w:val="ListParagraph"/>
        <w:numPr>
          <w:ilvl w:val="0"/>
          <w:numId w:val="34"/>
        </w:numPr>
        <w:spacing w:line="360" w:lineRule="auto"/>
        <w:ind w:left="426" w:hanging="426"/>
        <w:jc w:val="both"/>
        <w:rPr>
          <w:rFonts w:ascii="Times New Roman" w:eastAsia="Times New Roman" w:hAnsi="Times New Roman" w:cs="Times New Roman"/>
          <w:sz w:val="20"/>
          <w:szCs w:val="20"/>
        </w:rPr>
      </w:pPr>
      <w:r w:rsidRPr="00E83AE6">
        <w:rPr>
          <w:rFonts w:ascii="Times New Roman" w:eastAsia="Times New Roman" w:hAnsi="Times New Roman" w:cs="Times New Roman"/>
          <w:sz w:val="20"/>
          <w:szCs w:val="20"/>
        </w:rPr>
        <w:t>The addition of Cobalt (Co) elements can increase the hardness of the Zr-2Ag alloy from 473.57 HV to 496.87 HV in the Zr-2Ag-5Co alloy (5% increase) and 510.44 HV in the Zr-2Ag-7.5Co alloy ( increase of 3%).</w:t>
      </w:r>
    </w:p>
    <w:p w14:paraId="45E008CE" w14:textId="77777777" w:rsidR="00E83AE6" w:rsidRPr="00E83AE6" w:rsidRDefault="00E83AE6" w:rsidP="00E83AE6">
      <w:pPr>
        <w:pStyle w:val="ListParagraph"/>
        <w:numPr>
          <w:ilvl w:val="0"/>
          <w:numId w:val="34"/>
        </w:numPr>
        <w:spacing w:line="360" w:lineRule="auto"/>
        <w:ind w:left="426" w:hanging="426"/>
        <w:jc w:val="both"/>
        <w:rPr>
          <w:rFonts w:ascii="Times New Roman" w:eastAsia="Times New Roman" w:hAnsi="Times New Roman" w:cs="Times New Roman"/>
          <w:sz w:val="20"/>
          <w:szCs w:val="20"/>
        </w:rPr>
      </w:pPr>
      <w:r w:rsidRPr="00E83AE6">
        <w:rPr>
          <w:rFonts w:ascii="Times New Roman" w:eastAsia="Times New Roman" w:hAnsi="Times New Roman" w:cs="Times New Roman"/>
          <w:sz w:val="20"/>
          <w:szCs w:val="20"/>
        </w:rPr>
        <w:t>Based on XRD and SEM test results, the phases formed from the Zr-Ag-Co alloy are -Zr, and -Zr accompanied by intermetallic compounds Zr2Co, Zr3Co and Zr2Ag.</w:t>
      </w:r>
    </w:p>
    <w:p w14:paraId="3EBEAEC3" w14:textId="77777777" w:rsidR="00E83AE6" w:rsidRPr="00E83AE6" w:rsidRDefault="00E83AE6" w:rsidP="00E83AE6">
      <w:pPr>
        <w:pStyle w:val="ListParagraph"/>
        <w:numPr>
          <w:ilvl w:val="0"/>
          <w:numId w:val="34"/>
        </w:numPr>
        <w:spacing w:line="360" w:lineRule="auto"/>
        <w:ind w:left="426" w:hanging="426"/>
        <w:jc w:val="both"/>
        <w:rPr>
          <w:rFonts w:ascii="Times New Roman" w:eastAsia="Times New Roman" w:hAnsi="Times New Roman" w:cs="Times New Roman"/>
          <w:sz w:val="20"/>
          <w:szCs w:val="20"/>
        </w:rPr>
      </w:pPr>
      <w:r w:rsidRPr="00E83AE6">
        <w:rPr>
          <w:rFonts w:ascii="Times New Roman" w:eastAsia="Times New Roman" w:hAnsi="Times New Roman" w:cs="Times New Roman"/>
          <w:sz w:val="20"/>
          <w:szCs w:val="20"/>
        </w:rPr>
        <w:t>The addition of Co increases the phase thereby increasing the corrosion resistance (Co phase stabilizer ).</w:t>
      </w:r>
    </w:p>
    <w:p w14:paraId="4472E42B" w14:textId="77777777" w:rsidR="00E83AE6" w:rsidRDefault="00E83AE6" w:rsidP="00E83AE6">
      <w:pPr>
        <w:pStyle w:val="ListParagraph"/>
        <w:numPr>
          <w:ilvl w:val="0"/>
          <w:numId w:val="34"/>
        </w:numPr>
        <w:spacing w:line="360" w:lineRule="auto"/>
        <w:ind w:left="426" w:hanging="426"/>
        <w:jc w:val="both"/>
        <w:rPr>
          <w:rFonts w:ascii="Times New Roman" w:eastAsia="Times New Roman" w:hAnsi="Times New Roman" w:cs="Times New Roman"/>
          <w:sz w:val="20"/>
          <w:szCs w:val="20"/>
        </w:rPr>
      </w:pPr>
      <w:r w:rsidRPr="00E83AE6">
        <w:rPr>
          <w:rFonts w:ascii="Times New Roman" w:eastAsia="Times New Roman" w:hAnsi="Times New Roman" w:cs="Times New Roman"/>
          <w:sz w:val="20"/>
          <w:szCs w:val="20"/>
        </w:rPr>
        <w:t>The addition of Cobalt (Co) element can increase corrosion resistance by reducing the corrosion rate of Zr-2Ag alloy from 2.466 mpy to 2.115 mpy in Zr-2Ag-5Co alloy and 2.104 mpy in Zr-2Ag-7.5Co alloy in Simulated Body Fluid solution. Of the three alloys, Zr-2Ag-7.5Co has the best corrosion resistance.</w:t>
      </w:r>
    </w:p>
    <w:p w14:paraId="78E8D943" w14:textId="77777777" w:rsidR="00E83AE6" w:rsidRDefault="00E83AE6" w:rsidP="00E83AE6">
      <w:pPr>
        <w:pStyle w:val="ListParagraph"/>
        <w:ind w:left="426"/>
        <w:rPr>
          <w:rFonts w:ascii="Times New Roman" w:eastAsia="Times New Roman" w:hAnsi="Times New Roman" w:cs="Times New Roman"/>
          <w:sz w:val="20"/>
          <w:szCs w:val="20"/>
        </w:rPr>
      </w:pPr>
    </w:p>
    <w:p w14:paraId="5E784349" w14:textId="06A812E0" w:rsidR="00E83AE6" w:rsidRPr="0032775D" w:rsidRDefault="00E83AE6" w:rsidP="0032775D">
      <w:pPr>
        <w:pStyle w:val="ListParagraph"/>
        <w:ind w:left="426" w:hanging="426"/>
        <w:jc w:val="both"/>
        <w:rPr>
          <w:rFonts w:ascii="Times New Roman" w:eastAsia="Times New Roman" w:hAnsi="Times New Roman" w:cs="Times New Roman"/>
          <w:b/>
          <w:bCs/>
          <w:sz w:val="20"/>
          <w:szCs w:val="20"/>
        </w:rPr>
      </w:pPr>
      <w:r w:rsidRPr="0032775D">
        <w:rPr>
          <w:rFonts w:ascii="Times New Roman" w:eastAsia="Times New Roman" w:hAnsi="Times New Roman" w:cs="Times New Roman"/>
          <w:b/>
          <w:bCs/>
          <w:sz w:val="20"/>
          <w:szCs w:val="20"/>
        </w:rPr>
        <w:t>Suggestion</w:t>
      </w:r>
    </w:p>
    <w:p w14:paraId="11FD4B0E" w14:textId="77777777" w:rsidR="0032775D" w:rsidRPr="0032775D" w:rsidRDefault="0032775D" w:rsidP="0032775D">
      <w:pPr>
        <w:pStyle w:val="ListParagraph"/>
        <w:numPr>
          <w:ilvl w:val="0"/>
          <w:numId w:val="35"/>
        </w:numPr>
        <w:spacing w:line="360" w:lineRule="auto"/>
        <w:ind w:left="284" w:hanging="284"/>
        <w:jc w:val="both"/>
        <w:rPr>
          <w:rFonts w:ascii="Times New Roman" w:eastAsia="Times New Roman" w:hAnsi="Times New Roman" w:cs="Times New Roman"/>
          <w:sz w:val="20"/>
          <w:szCs w:val="20"/>
        </w:rPr>
      </w:pPr>
      <w:r w:rsidRPr="0032775D">
        <w:rPr>
          <w:rFonts w:ascii="Times New Roman" w:eastAsia="Times New Roman" w:hAnsi="Times New Roman" w:cs="Times New Roman"/>
          <w:sz w:val="20"/>
          <w:szCs w:val="20"/>
        </w:rPr>
        <w:t>Perform antibacterial testing using harmful bacteria in the oral cavity</w:t>
      </w:r>
    </w:p>
    <w:p w14:paraId="3D351394" w14:textId="2BBA1AF3" w:rsidR="0032775D" w:rsidRPr="0032775D" w:rsidRDefault="0032775D" w:rsidP="0032775D">
      <w:pPr>
        <w:pStyle w:val="ListParagraph"/>
        <w:numPr>
          <w:ilvl w:val="0"/>
          <w:numId w:val="35"/>
        </w:numPr>
        <w:spacing w:line="360" w:lineRule="auto"/>
        <w:ind w:left="284" w:hanging="284"/>
        <w:jc w:val="both"/>
        <w:rPr>
          <w:rFonts w:ascii="Times New Roman" w:eastAsia="Times New Roman" w:hAnsi="Times New Roman" w:cs="Times New Roman"/>
          <w:sz w:val="20"/>
          <w:szCs w:val="20"/>
        </w:rPr>
      </w:pPr>
      <w:r w:rsidRPr="0032775D">
        <w:rPr>
          <w:rFonts w:ascii="Times New Roman" w:eastAsia="Times New Roman" w:hAnsi="Times New Roman" w:cs="Times New Roman"/>
          <w:sz w:val="20"/>
          <w:szCs w:val="20"/>
        </w:rPr>
        <w:t xml:space="preserve">Further research is needed on Zr-Ag-Co alloys </w:t>
      </w:r>
      <w:r w:rsidRPr="0032775D">
        <w:rPr>
          <w:rFonts w:ascii="Times New Roman" w:eastAsia="Times New Roman" w:hAnsi="Times New Roman" w:cs="Times New Roman"/>
          <w:sz w:val="20"/>
          <w:szCs w:val="20"/>
        </w:rPr>
        <w:t>with different percent variations of Co and Zr.</w:t>
      </w:r>
    </w:p>
    <w:p w14:paraId="62A30F84" w14:textId="77777777" w:rsidR="0032775D" w:rsidRPr="0032775D" w:rsidRDefault="0032775D" w:rsidP="0032775D">
      <w:pPr>
        <w:pStyle w:val="ListParagraph"/>
        <w:numPr>
          <w:ilvl w:val="0"/>
          <w:numId w:val="35"/>
        </w:numPr>
        <w:spacing w:line="360" w:lineRule="auto"/>
        <w:jc w:val="both"/>
        <w:rPr>
          <w:rFonts w:ascii="Times New Roman" w:eastAsia="Times New Roman" w:hAnsi="Times New Roman" w:cs="Times New Roman"/>
          <w:sz w:val="20"/>
          <w:szCs w:val="20"/>
        </w:rPr>
      </w:pPr>
      <w:r w:rsidRPr="0032775D">
        <w:rPr>
          <w:rFonts w:ascii="Times New Roman" w:eastAsia="Times New Roman" w:hAnsi="Times New Roman" w:cs="Times New Roman"/>
          <w:sz w:val="20"/>
          <w:szCs w:val="20"/>
        </w:rPr>
        <w:t>Need to be tested in the real environment</w:t>
      </w:r>
    </w:p>
    <w:p w14:paraId="24971BB0" w14:textId="77777777" w:rsidR="0032775D" w:rsidRPr="0032775D" w:rsidRDefault="0032775D" w:rsidP="0032775D">
      <w:pPr>
        <w:pStyle w:val="ListParagraph"/>
        <w:numPr>
          <w:ilvl w:val="0"/>
          <w:numId w:val="35"/>
        </w:numPr>
        <w:spacing w:line="360" w:lineRule="auto"/>
        <w:jc w:val="both"/>
        <w:rPr>
          <w:rFonts w:ascii="Times New Roman" w:hAnsi="Times New Roman" w:cs="Times New Roman"/>
          <w:sz w:val="20"/>
          <w:szCs w:val="20"/>
        </w:rPr>
        <w:sectPr w:rsidR="0032775D" w:rsidRPr="0032775D" w:rsidSect="00E83AE6">
          <w:type w:val="continuous"/>
          <w:pgSz w:w="11906" w:h="16838"/>
          <w:pgMar w:top="1440" w:right="1440" w:bottom="1440" w:left="1440" w:header="708" w:footer="708" w:gutter="0"/>
          <w:cols w:num="2" w:space="708"/>
          <w:docGrid w:linePitch="360"/>
        </w:sectPr>
      </w:pPr>
      <w:r w:rsidRPr="0032775D">
        <w:rPr>
          <w:rFonts w:ascii="Times New Roman" w:eastAsia="Times New Roman" w:hAnsi="Times New Roman" w:cs="Times New Roman"/>
          <w:sz w:val="20"/>
          <w:szCs w:val="20"/>
        </w:rPr>
        <w:t>Further research is needed to develop a manufacturing process for the manufacture of Zr-2Ag-Co screw dental implant alloys.</w:t>
      </w:r>
    </w:p>
    <w:p w14:paraId="1DA8B752" w14:textId="16D24496" w:rsidR="0032775D" w:rsidRDefault="0032775D" w:rsidP="0032775D">
      <w:pPr>
        <w:rPr>
          <w:rFonts w:ascii="Times New Roman" w:eastAsia="Times New Roman" w:hAnsi="Times New Roman" w:cs="Times New Roman"/>
          <w:color w:val="000000"/>
          <w:sz w:val="20"/>
          <w:szCs w:val="20"/>
          <w:lang w:val="en-US" w:bidi="en-US"/>
        </w:rPr>
      </w:pPr>
    </w:p>
    <w:p w14:paraId="0AB035DA" w14:textId="250EA884" w:rsidR="0032775D" w:rsidRDefault="0032775D" w:rsidP="0032775D">
      <w:pPr>
        <w:rPr>
          <w:rFonts w:ascii="Times New Roman" w:eastAsia="Times New Roman" w:hAnsi="Times New Roman" w:cs="Times New Roman"/>
          <w:color w:val="000000"/>
          <w:sz w:val="20"/>
          <w:szCs w:val="20"/>
          <w:lang w:val="en-US" w:bidi="en-US"/>
        </w:rPr>
      </w:pPr>
    </w:p>
    <w:p w14:paraId="3E638BE5" w14:textId="0BFAB606" w:rsidR="0032775D" w:rsidRDefault="0032775D" w:rsidP="0032775D">
      <w:pPr>
        <w:rPr>
          <w:rFonts w:ascii="Times New Roman" w:eastAsia="Times New Roman" w:hAnsi="Times New Roman" w:cs="Times New Roman"/>
          <w:color w:val="000000"/>
          <w:sz w:val="20"/>
          <w:szCs w:val="20"/>
          <w:lang w:val="en-US" w:bidi="en-US"/>
        </w:rPr>
      </w:pPr>
    </w:p>
    <w:p w14:paraId="2C25B1E3" w14:textId="77777777" w:rsidR="0032775D" w:rsidRDefault="0032775D" w:rsidP="0032775D">
      <w:pPr>
        <w:rPr>
          <w:rFonts w:ascii="Times New Roman" w:eastAsia="Times New Roman" w:hAnsi="Times New Roman" w:cs="Times New Roman"/>
          <w:color w:val="000000"/>
          <w:sz w:val="20"/>
          <w:szCs w:val="20"/>
          <w:lang w:val="en-US" w:bidi="en-US"/>
        </w:rPr>
      </w:pPr>
    </w:p>
    <w:p w14:paraId="0A437752" w14:textId="5945472D" w:rsidR="0032775D" w:rsidRDefault="0032775D" w:rsidP="0032775D">
      <w:pPr>
        <w:rPr>
          <w:rFonts w:ascii="Times New Roman" w:eastAsia="Times New Roman" w:hAnsi="Times New Roman" w:cs="Times New Roman"/>
          <w:color w:val="000000"/>
          <w:sz w:val="20"/>
          <w:szCs w:val="20"/>
          <w:lang w:val="en-US" w:bidi="en-US"/>
        </w:rPr>
      </w:pPr>
    </w:p>
    <w:p w14:paraId="51C860A3" w14:textId="0F303E82" w:rsidR="0032775D" w:rsidRDefault="0032775D" w:rsidP="0032775D">
      <w:pPr>
        <w:rPr>
          <w:rFonts w:ascii="Times New Roman" w:eastAsia="Times New Roman" w:hAnsi="Times New Roman" w:cs="Times New Roman"/>
          <w:color w:val="000000"/>
          <w:sz w:val="20"/>
          <w:szCs w:val="20"/>
          <w:lang w:val="en-US" w:bidi="en-US"/>
        </w:rPr>
      </w:pPr>
    </w:p>
    <w:p w14:paraId="48DACD47" w14:textId="0D0204A6" w:rsidR="0032775D" w:rsidRDefault="0032775D" w:rsidP="0032775D">
      <w:pPr>
        <w:rPr>
          <w:rFonts w:ascii="Times New Roman" w:eastAsia="Times New Roman" w:hAnsi="Times New Roman" w:cs="Times New Roman"/>
          <w:color w:val="000000"/>
          <w:sz w:val="20"/>
          <w:szCs w:val="20"/>
          <w:lang w:val="en-US" w:bidi="en-US"/>
        </w:rPr>
      </w:pPr>
    </w:p>
    <w:p w14:paraId="2178FE57" w14:textId="39C225A0" w:rsidR="0032775D" w:rsidRDefault="0032775D" w:rsidP="0032775D">
      <w:pPr>
        <w:rPr>
          <w:rFonts w:ascii="Times New Roman" w:eastAsia="Times New Roman" w:hAnsi="Times New Roman" w:cs="Times New Roman"/>
          <w:color w:val="000000"/>
          <w:sz w:val="20"/>
          <w:szCs w:val="20"/>
          <w:lang w:val="en-US" w:bidi="en-US"/>
        </w:rPr>
      </w:pPr>
    </w:p>
    <w:p w14:paraId="682A32AE" w14:textId="35E728F5" w:rsidR="0032775D" w:rsidRDefault="0032775D" w:rsidP="0032775D">
      <w:pPr>
        <w:rPr>
          <w:rFonts w:ascii="Times New Roman" w:eastAsia="Times New Roman" w:hAnsi="Times New Roman" w:cs="Times New Roman"/>
          <w:color w:val="000000"/>
          <w:sz w:val="20"/>
          <w:szCs w:val="20"/>
          <w:lang w:val="en-US" w:bidi="en-US"/>
        </w:rPr>
      </w:pPr>
    </w:p>
    <w:p w14:paraId="001B207D" w14:textId="77777777" w:rsidR="0032775D" w:rsidRPr="0032775D" w:rsidRDefault="0032775D" w:rsidP="0032775D">
      <w:pPr>
        <w:rPr>
          <w:rFonts w:ascii="Times New Roman" w:eastAsia="Times New Roman" w:hAnsi="Times New Roman" w:cs="Times New Roman"/>
          <w:color w:val="000000"/>
          <w:sz w:val="20"/>
          <w:szCs w:val="20"/>
          <w:lang w:val="en-US" w:bidi="en-US"/>
        </w:rPr>
      </w:pPr>
    </w:p>
    <w:p w14:paraId="73436FD7" w14:textId="5A8BFB7C" w:rsidR="002311B0" w:rsidRPr="00264CF8" w:rsidRDefault="002311B0" w:rsidP="00BA3217">
      <w:pPr>
        <w:ind w:left="720"/>
        <w:rPr>
          <w:rFonts w:ascii="Times New Roman" w:hAnsi="Times New Roman" w:cs="Times New Roman"/>
          <w:sz w:val="20"/>
          <w:szCs w:val="20"/>
        </w:rPr>
      </w:pPr>
      <w:r w:rsidRPr="00264CF8">
        <w:rPr>
          <w:rFonts w:ascii="Times New Roman" w:hAnsi="Times New Roman" w:cs="Times New Roman"/>
          <w:sz w:val="20"/>
          <w:szCs w:val="20"/>
        </w:rPr>
        <w:br w:type="page"/>
      </w:r>
    </w:p>
    <w:bookmarkEnd w:id="9"/>
    <w:p w14:paraId="0184A618" w14:textId="4554A84C" w:rsidR="00C2066F" w:rsidRPr="0032775D" w:rsidRDefault="0032775D" w:rsidP="0032775D">
      <w:pPr>
        <w:pStyle w:val="ListParagraph"/>
        <w:spacing w:line="276" w:lineRule="auto"/>
        <w:jc w:val="center"/>
        <w:rPr>
          <w:rFonts w:ascii="Times New Roman" w:hAnsi="Times New Roman" w:cs="Times New Roman"/>
          <w:b/>
          <w:bCs/>
          <w:sz w:val="20"/>
          <w:szCs w:val="20"/>
          <w:lang w:val="id-ID"/>
        </w:rPr>
      </w:pPr>
      <w:r w:rsidRPr="0032775D">
        <w:rPr>
          <w:rFonts w:ascii="Times New Roman" w:eastAsiaTheme="minorHAnsi" w:hAnsi="Times New Roman" w:cs="Times New Roman"/>
          <w:b/>
          <w:bCs/>
          <w:color w:val="auto"/>
          <w:sz w:val="20"/>
          <w:szCs w:val="20"/>
          <w:lang w:val="id-ID" w:bidi="ar-SA"/>
        </w:rPr>
        <w:lastRenderedPageBreak/>
        <w:t>BIBLIOGRAPHY</w:t>
      </w:r>
    </w:p>
    <w:p w14:paraId="58E4A7D5"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sz w:val="20"/>
          <w:szCs w:val="20"/>
          <w:lang w:val="id-ID"/>
        </w:rPr>
      </w:pPr>
      <w:r w:rsidRPr="00264CF8">
        <w:rPr>
          <w:rFonts w:ascii="Times New Roman" w:hAnsi="Times New Roman" w:cs="Times New Roman"/>
          <w:sz w:val="20"/>
          <w:szCs w:val="20"/>
          <w:lang w:val="id-ID"/>
        </w:rPr>
        <w:t>Kementerian Kesehatan RI Pusat Data dan Informasi Jl. HR Rasuna Said Blok X5 Kav. 4-9 Jakarta Selatan. 2019</w:t>
      </w:r>
    </w:p>
    <w:p w14:paraId="57076A4C"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lang w:val="id-ID"/>
        </w:rPr>
        <w:t>Siagian, Krista V., (2016), “Kehilangan sebagian gigi pada rongga mulut”, Jurnal e-Clinic (eCl), Volume 4, Nomor 1, Manado.</w:t>
      </w:r>
    </w:p>
    <w:p w14:paraId="5285DBB2"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Fitriani, Cut Yulian dan Wibawa, Awaluddin, (2019), “Biokompatibilitas Material Titanium Implan Gigi.”, Universitas Indonesia, Jakarta</w:t>
      </w:r>
    </w:p>
    <w:p w14:paraId="744A1FB1"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Dinanthi, Talitha Ratna, (2020), “Ketahanan Korosi Paduan Terner Zr-Ti-Cu untuk Aplikasi Biomaterial Dental Implant dalam Larutan Ringer Laktat.”, Universitas Jenderal Achmad Yani, Bandung.</w:t>
      </w:r>
    </w:p>
    <w:p w14:paraId="5AAEB5F2"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Dewi, Maya Sari dan Poernomo, Hendri, (20xx), “The Effect of Zirconia Material for Dental Implant to Osseointegrated Process”, Mahasaraswati University Denpasar, Denpasar.</w:t>
      </w:r>
    </w:p>
    <w:p w14:paraId="7B86ED70"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Xu, Yangzi, (2019), “Corrosion Behavior of Direct Metal Laser Sintered Ti-6Al-4V for Orthopedic Applications”, Worcester Polytechnic Institute, Worchester.</w:t>
      </w:r>
    </w:p>
    <w:p w14:paraId="024FCA71"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Chen, Xin, Shah, Kumar, Dong, Shiqi, Peterson, Lars, dan La Plante, Erika Callagon, (2020), ”Elucidating the corrosion-related degradation mechanisms of a Ti-6Al-4V dental implant”, University of California, Los Angeles.</w:t>
      </w:r>
    </w:p>
    <w:p w14:paraId="4A160221"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Gnilitskyi, Iaroslav, Pogorielov, Maksym, Viter, Roman, Ferraria Ana Maria, Carapeto, Ana Patrícia, Oleshko, Oleksandr, Orazi, Leonardo, dan Mishchenko, Oleg, (2019), “Cell and tissue response to nanotextured Ti6Al4V and Zr implants using high-speed femtosecond laser-induced periodic surface structures”. University of Modena and Reggio Emilia, Reggio Emilia.</w:t>
      </w:r>
    </w:p>
    <w:p w14:paraId="495C84DB"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Semestse, Lerato, (2017) “Bio-tribocorrosion Behaviour of Spark Plasma Sintered Titanium Composites in Simulated Body Fluid”, University of Johannesburg, Johannesburg.</w:t>
      </w:r>
    </w:p>
    <w:p w14:paraId="7D61A05E"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 xml:space="preserve">Hermawan, Hendra, (2019), “Pengenalan pada biomaterial”,  </w:t>
      </w:r>
      <w:r w:rsidRPr="00264CF8">
        <w:rPr>
          <w:rFonts w:ascii="Times New Roman" w:hAnsi="Times New Roman" w:cs="Times New Roman"/>
          <w:i/>
          <w:iCs/>
          <w:color w:val="auto"/>
          <w:sz w:val="20"/>
          <w:szCs w:val="20"/>
          <w:lang w:val="id-ID"/>
        </w:rPr>
        <w:t>Associate Professor Laval University</w:t>
      </w:r>
      <w:r w:rsidRPr="00264CF8">
        <w:rPr>
          <w:rFonts w:ascii="Times New Roman" w:hAnsi="Times New Roman" w:cs="Times New Roman"/>
          <w:color w:val="auto"/>
          <w:sz w:val="20"/>
          <w:szCs w:val="20"/>
          <w:lang w:val="id-ID"/>
        </w:rPr>
        <w:t>, Canada.</w:t>
      </w:r>
    </w:p>
    <w:p w14:paraId="25523C0C" w14:textId="77777777" w:rsidR="00C2066F" w:rsidRPr="00264CF8" w:rsidRDefault="00C2066F" w:rsidP="008D7AB6">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 xml:space="preserve">P. A., I Nyoman Gede, Sutowo, Cahya, Kartika, Ika, Darsono, Nono, Rokhmanto, Fendy, Senopati, Galih, S., Sulistioso Giat, Sumirat, Iwan, dan Hadi, Djoko, (2016), “Sintesis Paduan Co26Cr6Mo Dengan </w:t>
      </w:r>
      <w:r w:rsidRPr="00264CF8">
        <w:rPr>
          <w:rFonts w:ascii="Times New Roman" w:hAnsi="Times New Roman" w:cs="Times New Roman"/>
          <w:color w:val="auto"/>
          <w:sz w:val="20"/>
          <w:szCs w:val="20"/>
          <w:lang w:val="id-ID"/>
        </w:rPr>
        <w:t>Penambahan 0,18n sebagai Bahan Dasar Pembuatan Total Knee Replacement (TKR)”, Pusat Penelitian Metalurgi dan Material – LIPI 78 Pusat Sains danTeknologi Bahan Maju - BATAN Pusat Sains dan Teknologi Nuklir Terapan – BATAN</w:t>
      </w:r>
      <w:r w:rsidRPr="00264CF8">
        <w:rPr>
          <w:rFonts w:ascii="Times New Roman" w:hAnsi="Times New Roman" w:cs="Times New Roman"/>
          <w:color w:val="auto"/>
          <w:sz w:val="20"/>
          <w:szCs w:val="20"/>
        </w:rPr>
        <w:t>.</w:t>
      </w:r>
    </w:p>
    <w:p w14:paraId="5ED6629D" w14:textId="77777777" w:rsidR="00C2066F" w:rsidRPr="00264CF8" w:rsidRDefault="00C2066F" w:rsidP="008D7AB6">
      <w:pPr>
        <w:pStyle w:val="ListParagraph"/>
        <w:numPr>
          <w:ilvl w:val="0"/>
          <w:numId w:val="27"/>
        </w:numPr>
        <w:autoSpaceDE w:val="0"/>
        <w:autoSpaceDN w:val="0"/>
        <w:adjustRightInd w:val="0"/>
        <w:spacing w:line="276" w:lineRule="auto"/>
        <w:ind w:left="426" w:hanging="426"/>
        <w:jc w:val="both"/>
        <w:rPr>
          <w:rFonts w:ascii="Times New Roman" w:hAnsi="Times New Roman" w:cs="Times New Roman"/>
          <w:sz w:val="20"/>
          <w:szCs w:val="20"/>
          <w:lang w:val="en-ID"/>
        </w:rPr>
      </w:pPr>
      <w:r w:rsidRPr="00264CF8">
        <w:rPr>
          <w:rFonts w:ascii="Times New Roman" w:hAnsi="Times New Roman" w:cs="Times New Roman"/>
          <w:sz w:val="20"/>
          <w:szCs w:val="20"/>
          <w:lang w:val="en-ID"/>
        </w:rPr>
        <w:t>Parnia, Feridoun</w:t>
      </w:r>
      <w:r w:rsidRPr="00264CF8">
        <w:rPr>
          <w:rFonts w:ascii="Times New Roman" w:hAnsi="Times New Roman" w:cs="Times New Roman"/>
          <w:sz w:val="20"/>
          <w:szCs w:val="20"/>
          <w:vertAlign w:val="superscript"/>
          <w:lang w:val="en-ID"/>
        </w:rPr>
        <w:t xml:space="preserve"> </w:t>
      </w:r>
      <w:r w:rsidRPr="00264CF8">
        <w:rPr>
          <w:rFonts w:ascii="Times New Roman" w:hAnsi="Times New Roman" w:cs="Times New Roman"/>
          <w:sz w:val="20"/>
          <w:szCs w:val="20"/>
          <w:lang w:val="en-ID"/>
        </w:rPr>
        <w:t xml:space="preserve">, Javad Yazdani, Vahid Javaherzadeh, Solmaz Maleki Dizaj (2017), “Overview of Nanoparticle Coating of Dental Implants for Enhanced Osseointegration and Antimicrobial Purposes”, </w:t>
      </w:r>
      <w:r w:rsidRPr="00264CF8">
        <w:rPr>
          <w:rFonts w:ascii="Times New Roman" w:hAnsi="Times New Roman" w:cs="Times New Roman"/>
          <w:position w:val="-6"/>
          <w:sz w:val="20"/>
          <w:szCs w:val="20"/>
          <w:lang w:val="en-ID"/>
        </w:rPr>
        <w:t xml:space="preserve">Faculty of Dentistry, Tabriz University of Medical Sciences, Tabriz, Iran. </w:t>
      </w:r>
      <w:r w:rsidRPr="00264CF8">
        <w:rPr>
          <w:rFonts w:ascii="Times New Roman" w:hAnsi="Times New Roman" w:cs="Times New Roman"/>
          <w:sz w:val="20"/>
          <w:szCs w:val="20"/>
          <w:lang w:val="en-ID"/>
        </w:rPr>
        <w:t xml:space="preserve"> </w:t>
      </w:r>
      <w:r w:rsidRPr="00264CF8">
        <w:rPr>
          <w:rFonts w:ascii="Times New Roman" w:hAnsi="Times New Roman" w:cs="Times New Roman"/>
          <w:position w:val="-6"/>
          <w:sz w:val="20"/>
          <w:szCs w:val="20"/>
          <w:lang w:val="en-ID"/>
        </w:rPr>
        <w:t xml:space="preserve">Science and Research Branch, Islamic Azad </w:t>
      </w:r>
      <w:r w:rsidRPr="00264CF8">
        <w:rPr>
          <w:rFonts w:ascii="Times New Roman" w:hAnsi="Times New Roman" w:cs="Times New Roman"/>
          <w:sz w:val="20"/>
          <w:szCs w:val="20"/>
          <w:lang w:val="en-ID"/>
        </w:rPr>
        <w:t>University, Tabriz, Iran.</w:t>
      </w:r>
      <w:r w:rsidRPr="00264CF8">
        <w:rPr>
          <w:rFonts w:ascii="Times New Roman" w:hAnsi="Times New Roman" w:cs="Times New Roman"/>
          <w:sz w:val="20"/>
          <w:szCs w:val="20"/>
          <w:vertAlign w:val="superscript"/>
          <w:lang w:val="en-ID"/>
        </w:rPr>
        <w:t xml:space="preserve"> </w:t>
      </w:r>
      <w:r w:rsidRPr="00264CF8">
        <w:rPr>
          <w:rFonts w:ascii="Times New Roman" w:hAnsi="Times New Roman" w:cs="Times New Roman"/>
          <w:sz w:val="20"/>
          <w:szCs w:val="20"/>
          <w:lang w:val="en-ID"/>
        </w:rPr>
        <w:t xml:space="preserve">Faculty of Pharmacy, Tabriz University of Medical Sciences, Tabriz, Iran. </w:t>
      </w:r>
      <w:r w:rsidRPr="00264CF8">
        <w:rPr>
          <w:rFonts w:ascii="Times New Roman" w:hAnsi="Times New Roman" w:cs="Times New Roman"/>
          <w:sz w:val="20"/>
          <w:szCs w:val="20"/>
          <w:vertAlign w:val="superscript"/>
          <w:lang w:val="en-ID"/>
        </w:rPr>
        <w:t xml:space="preserve"> </w:t>
      </w:r>
      <w:r w:rsidRPr="00264CF8">
        <w:rPr>
          <w:rFonts w:ascii="Times New Roman" w:hAnsi="Times New Roman" w:cs="Times New Roman"/>
          <w:sz w:val="20"/>
          <w:szCs w:val="20"/>
          <w:lang w:val="en-ID"/>
        </w:rPr>
        <w:t>Student Research Committee, Tabriz University of Medical Sciences, Tabriz, Iran.</w:t>
      </w:r>
    </w:p>
    <w:p w14:paraId="6191FB19" w14:textId="77777777" w:rsidR="00C2066F" w:rsidRPr="00264CF8" w:rsidRDefault="00C2066F" w:rsidP="008D7AB6">
      <w:pPr>
        <w:pStyle w:val="ListParagraph"/>
        <w:numPr>
          <w:ilvl w:val="0"/>
          <w:numId w:val="27"/>
        </w:numPr>
        <w:autoSpaceDE w:val="0"/>
        <w:autoSpaceDN w:val="0"/>
        <w:adjustRightInd w:val="0"/>
        <w:spacing w:line="276" w:lineRule="auto"/>
        <w:ind w:left="412" w:hanging="412"/>
        <w:jc w:val="both"/>
        <w:rPr>
          <w:rFonts w:ascii="Times New Roman" w:hAnsi="Times New Roman" w:cs="Times New Roman"/>
          <w:sz w:val="20"/>
          <w:szCs w:val="20"/>
          <w:lang w:val="en-ID"/>
        </w:rPr>
      </w:pPr>
      <w:r w:rsidRPr="00264CF8">
        <w:rPr>
          <w:rFonts w:ascii="Times New Roman" w:hAnsi="Times New Roman" w:cs="Times New Roman"/>
          <w:sz w:val="20"/>
          <w:szCs w:val="20"/>
          <w:lang w:val="en-ID"/>
        </w:rPr>
        <w:t>SIAGIAN,MOSES ELIEZER PARLINDUNGAN (2018), “Penentuan Kadar Argentum Pada Air Minum dalam Kemasan secara Spektrofotometer”, PROGRAM STUDI D-3 KIMIA DEPARTEMEN KIMIA FAKULTAS MATEMATIKA DAN ILMU PENGETAHUAN ALAM UNIVERSITAS SUMATERA UTARA MEDAN</w:t>
      </w:r>
    </w:p>
    <w:p w14:paraId="385AD4A9"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lang w:val="id-ID"/>
        </w:rPr>
        <w:t xml:space="preserve">ASM </w:t>
      </w:r>
      <w:r w:rsidRPr="00264CF8">
        <w:rPr>
          <w:rFonts w:ascii="Times New Roman" w:hAnsi="Times New Roman" w:cs="Times New Roman"/>
          <w:i/>
          <w:iCs/>
          <w:sz w:val="20"/>
          <w:szCs w:val="20"/>
          <w:lang w:val="id-ID"/>
        </w:rPr>
        <w:t>Handbook</w:t>
      </w:r>
      <w:r w:rsidRPr="00264CF8">
        <w:rPr>
          <w:rFonts w:ascii="Times New Roman" w:hAnsi="Times New Roman" w:cs="Times New Roman"/>
          <w:sz w:val="20"/>
          <w:szCs w:val="20"/>
          <w:lang w:val="id-ID"/>
        </w:rPr>
        <w:t>, 2003. “</w:t>
      </w:r>
      <w:r w:rsidRPr="00264CF8">
        <w:rPr>
          <w:rFonts w:ascii="Times New Roman" w:hAnsi="Times New Roman" w:cs="Times New Roman"/>
          <w:i/>
          <w:iCs/>
          <w:sz w:val="20"/>
          <w:szCs w:val="20"/>
          <w:lang w:val="id-ID"/>
        </w:rPr>
        <w:t>Materials for Medical Device</w:t>
      </w:r>
      <w:r w:rsidRPr="00264CF8">
        <w:rPr>
          <w:rFonts w:ascii="Times New Roman" w:hAnsi="Times New Roman" w:cs="Times New Roman"/>
          <w:sz w:val="20"/>
          <w:szCs w:val="20"/>
          <w:lang w:val="id-ID"/>
        </w:rPr>
        <w:t>”. Metals Handbook Vol. 23</w:t>
      </w:r>
    </w:p>
    <w:p w14:paraId="0F9D246D"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 xml:space="preserve"> </w:t>
      </w:r>
      <w:r w:rsidRPr="00264CF8">
        <w:rPr>
          <w:rFonts w:ascii="Times New Roman" w:hAnsi="Times New Roman" w:cs="Times New Roman"/>
          <w:sz w:val="20"/>
          <w:szCs w:val="20"/>
          <w:lang w:val="id-ID"/>
        </w:rPr>
        <w:t>Joon B. Park, Joseph D. Bronzino. 2003. “</w:t>
      </w:r>
      <w:r w:rsidRPr="00264CF8">
        <w:rPr>
          <w:rFonts w:ascii="Times New Roman" w:hAnsi="Times New Roman" w:cs="Times New Roman"/>
          <w:i/>
          <w:iCs/>
          <w:sz w:val="20"/>
          <w:szCs w:val="20"/>
          <w:lang w:val="id-ID"/>
        </w:rPr>
        <w:t>Biomaterial Principles and Applications</w:t>
      </w:r>
      <w:r w:rsidRPr="00264CF8">
        <w:rPr>
          <w:rFonts w:ascii="Times New Roman" w:hAnsi="Times New Roman" w:cs="Times New Roman"/>
          <w:sz w:val="20"/>
          <w:szCs w:val="20"/>
          <w:lang w:val="id-ID"/>
        </w:rPr>
        <w:t>”. Washington, D.C.: CRC PRESS Boca Raton, London, New York.</w:t>
      </w:r>
    </w:p>
    <w:p w14:paraId="1A8B1296"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lang w:val="id-ID"/>
        </w:rPr>
        <w:t>Teoh Swee Hin. “</w:t>
      </w:r>
      <w:r w:rsidRPr="00264CF8">
        <w:rPr>
          <w:rFonts w:ascii="Times New Roman" w:hAnsi="Times New Roman" w:cs="Times New Roman"/>
          <w:i/>
          <w:iCs/>
          <w:sz w:val="20"/>
          <w:szCs w:val="20"/>
          <w:lang w:val="id-ID"/>
        </w:rPr>
        <w:t>Engineering Materials for Biomedical Applications</w:t>
      </w:r>
      <w:r w:rsidRPr="00264CF8">
        <w:rPr>
          <w:rFonts w:ascii="Times New Roman" w:hAnsi="Times New Roman" w:cs="Times New Roman"/>
          <w:sz w:val="20"/>
          <w:szCs w:val="20"/>
          <w:lang w:val="id-ID"/>
        </w:rPr>
        <w:t>”. Singapura: National University of Singapore. World Scientific. Biomaterials Engineering and Processing Series Voi.l</w:t>
      </w:r>
      <w:r w:rsidRPr="00264CF8">
        <w:rPr>
          <w:rFonts w:ascii="Times New Roman" w:hAnsi="Times New Roman" w:cs="Times New Roman"/>
          <w:sz w:val="20"/>
          <w:szCs w:val="20"/>
        </w:rPr>
        <w:t xml:space="preserve"> </w:t>
      </w:r>
    </w:p>
    <w:p w14:paraId="6454C5AE"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lang w:val="id-ID"/>
        </w:rPr>
        <w:t>Dede Arsista, Yosi Kusuma Eriwati. 2018. “</w:t>
      </w:r>
      <w:r w:rsidRPr="00264CF8">
        <w:rPr>
          <w:rFonts w:ascii="Times New Roman" w:hAnsi="Times New Roman" w:cs="Times New Roman"/>
          <w:i/>
          <w:iCs/>
          <w:sz w:val="20"/>
          <w:szCs w:val="20"/>
          <w:lang w:val="id-ID"/>
        </w:rPr>
        <w:t>Desain dan Fungsi Implan Kedokteran Gigi yang Beredar Di Pasaran</w:t>
      </w:r>
      <w:r w:rsidRPr="00264CF8">
        <w:rPr>
          <w:rFonts w:ascii="Times New Roman" w:hAnsi="Times New Roman" w:cs="Times New Roman"/>
          <w:sz w:val="20"/>
          <w:szCs w:val="20"/>
          <w:lang w:val="id-ID"/>
        </w:rPr>
        <w:t>”. Depok: Fakultas Kedokteran Gigi Universitas Indonesia. DOI: 10.24198/jkg.v30i3.18007.</w:t>
      </w:r>
    </w:p>
    <w:p w14:paraId="23307F1A"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lang w:val="id-ID"/>
        </w:rPr>
        <w:t>Pratiwi, Anna. 2014. “</w:t>
      </w:r>
      <w:r w:rsidRPr="00264CF8">
        <w:rPr>
          <w:rFonts w:ascii="Times New Roman" w:hAnsi="Times New Roman" w:cs="Times New Roman"/>
          <w:i/>
          <w:iCs/>
          <w:sz w:val="20"/>
          <w:szCs w:val="20"/>
          <w:lang w:val="id-ID"/>
        </w:rPr>
        <w:t>Material Implan dan Maksilofasa”</w:t>
      </w:r>
      <w:r w:rsidRPr="00264CF8">
        <w:rPr>
          <w:rFonts w:ascii="Times New Roman" w:hAnsi="Times New Roman" w:cs="Times New Roman"/>
          <w:sz w:val="20"/>
          <w:szCs w:val="20"/>
          <w:lang w:val="id-ID"/>
        </w:rPr>
        <w:t>. Yogyakarta: Universitas Gajah Mada.</w:t>
      </w:r>
    </w:p>
    <w:p w14:paraId="1688C896"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rPr>
        <w:t>Erliza Erbaryanti. 2011. “</w:t>
      </w:r>
      <w:r w:rsidRPr="00264CF8">
        <w:rPr>
          <w:rFonts w:ascii="Times New Roman" w:hAnsi="Times New Roman" w:cs="Times New Roman"/>
          <w:i/>
          <w:iCs/>
          <w:sz w:val="20"/>
          <w:szCs w:val="20"/>
        </w:rPr>
        <w:t>Pengamatan Perilaku Korosi Pipa Baja API 5L Grade B Penyalur Minyak Mentah dalam Lingkungan Air Formasi Berinhibitor</w:t>
      </w:r>
      <w:r w:rsidRPr="00264CF8">
        <w:rPr>
          <w:rFonts w:ascii="Times New Roman" w:hAnsi="Times New Roman" w:cs="Times New Roman"/>
          <w:sz w:val="20"/>
          <w:szCs w:val="20"/>
        </w:rPr>
        <w:t>”. Depok: Fakutas Teknik Program Studi Teknik Metalurgi dan Material Universitas Indonesia.</w:t>
      </w:r>
    </w:p>
    <w:p w14:paraId="1883E88E"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rPr>
        <w:lastRenderedPageBreak/>
        <w:t>KR. Trethewey dan J. Chamberlain. 1991. “</w:t>
      </w:r>
      <w:r w:rsidRPr="00264CF8">
        <w:rPr>
          <w:rFonts w:ascii="Times New Roman" w:hAnsi="Times New Roman" w:cs="Times New Roman"/>
          <w:i/>
          <w:iCs/>
          <w:sz w:val="20"/>
          <w:szCs w:val="20"/>
        </w:rPr>
        <w:t>Korosi untuk Mahasiswa Sains dan Rekayasa</w:t>
      </w:r>
      <w:r w:rsidRPr="00264CF8">
        <w:rPr>
          <w:rFonts w:ascii="Times New Roman" w:hAnsi="Times New Roman" w:cs="Times New Roman"/>
          <w:sz w:val="20"/>
          <w:szCs w:val="20"/>
        </w:rPr>
        <w:t>”. Jakarta: PT Gramedia Pustaka Utama.</w:t>
      </w:r>
    </w:p>
    <w:p w14:paraId="177D3CB2"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rPr>
        <w:t>Sri Suryaningsih, Wahyu Alamsyah, Otong Nurhilal, dan Deli Ardiyati Permana. 2015. “</w:t>
      </w:r>
      <w:r w:rsidRPr="00264CF8">
        <w:rPr>
          <w:rFonts w:ascii="Times New Roman" w:hAnsi="Times New Roman" w:cs="Times New Roman"/>
          <w:i/>
          <w:iCs/>
          <w:sz w:val="20"/>
          <w:szCs w:val="20"/>
        </w:rPr>
        <w:t>Analisis Pengaruh Waktu Injeksi gas CO2 Terhadap Laju Korosi Baja Karbon API 5L Grade B dalam Larutan NaCl 3,5% dan IPS</w:t>
      </w:r>
      <w:r w:rsidRPr="00264CF8">
        <w:rPr>
          <w:rFonts w:ascii="Times New Roman" w:hAnsi="Times New Roman" w:cs="Times New Roman"/>
          <w:sz w:val="20"/>
          <w:szCs w:val="20"/>
        </w:rPr>
        <w:t>". Jumai Material dan Energi Indonesia Vol. 05, No. Oi (2015) 12 - 16. Jatinangor: Departemen Fisika FMIPA Universitas Padjadjaran.</w:t>
      </w:r>
    </w:p>
    <w:p w14:paraId="3A8E397A"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rPr>
        <w:t>Standard ASTM G59. 2009. “</w:t>
      </w:r>
      <w:r w:rsidRPr="00264CF8">
        <w:rPr>
          <w:rFonts w:ascii="Times New Roman" w:hAnsi="Times New Roman" w:cs="Times New Roman"/>
          <w:i/>
          <w:iCs/>
          <w:sz w:val="20"/>
          <w:szCs w:val="20"/>
        </w:rPr>
        <w:t>Standard Test Method for Conducting Potentiodynamic Polarization Resistanse Measurements</w:t>
      </w:r>
      <w:r w:rsidRPr="00264CF8">
        <w:rPr>
          <w:rFonts w:ascii="Times New Roman" w:hAnsi="Times New Roman" w:cs="Times New Roman"/>
          <w:sz w:val="20"/>
          <w:szCs w:val="20"/>
        </w:rPr>
        <w:t>”. United States of America.</w:t>
      </w:r>
    </w:p>
    <w:p w14:paraId="7D3FDBBA"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sz w:val="20"/>
          <w:szCs w:val="20"/>
        </w:rPr>
        <w:t>Standard ASTM G102. 1994. “</w:t>
      </w:r>
      <w:r w:rsidRPr="00264CF8">
        <w:rPr>
          <w:rFonts w:ascii="Times New Roman" w:hAnsi="Times New Roman" w:cs="Times New Roman"/>
          <w:i/>
          <w:iCs/>
          <w:sz w:val="20"/>
          <w:szCs w:val="20"/>
        </w:rPr>
        <w:t>Calculation of Corrosion Rates and Related Information from Electrochemical Measurements</w:t>
      </w:r>
      <w:r w:rsidRPr="00264CF8">
        <w:rPr>
          <w:rFonts w:ascii="Times New Roman" w:hAnsi="Times New Roman" w:cs="Times New Roman"/>
          <w:sz w:val="20"/>
          <w:szCs w:val="20"/>
        </w:rPr>
        <w:t xml:space="preserve">” United States of America </w:t>
      </w:r>
    </w:p>
    <w:p w14:paraId="15DD69AE" w14:textId="77777777" w:rsidR="00C2066F" w:rsidRPr="00264CF8" w:rsidRDefault="00C2066F" w:rsidP="00C2066F">
      <w:pPr>
        <w:pStyle w:val="ListParagraph"/>
        <w:numPr>
          <w:ilvl w:val="0"/>
          <w:numId w:val="27"/>
        </w:numPr>
        <w:shd w:val="clear" w:color="auto" w:fill="FFFFFF" w:themeFill="background1"/>
        <w:tabs>
          <w:tab w:val="left" w:pos="142"/>
        </w:tabs>
        <w:spacing w:line="276" w:lineRule="auto"/>
        <w:ind w:left="426" w:hanging="426"/>
        <w:jc w:val="both"/>
        <w:rPr>
          <w:rFonts w:ascii="Times New Roman" w:hAnsi="Times New Roman" w:cs="Times New Roman"/>
          <w:color w:val="auto"/>
          <w:sz w:val="20"/>
          <w:szCs w:val="20"/>
          <w:lang w:val="id-ID"/>
        </w:rPr>
      </w:pPr>
      <w:r w:rsidRPr="00264CF8">
        <w:rPr>
          <w:rFonts w:ascii="Times New Roman" w:hAnsi="Times New Roman" w:cs="Times New Roman"/>
          <w:color w:val="auto"/>
          <w:sz w:val="20"/>
          <w:szCs w:val="20"/>
          <w:lang w:val="id-ID"/>
        </w:rPr>
        <w:t>Nurbanasari, Meilinda, Prajitno, Djoko Hadi, dan Chany, Hendra, (20xx), “Perilaku Oksidasi Paduan Ti-6Al-4V pada Temperatur Tinggi”, Fakultas Teknologi Industri ITENAS, Bandung.</w:t>
      </w:r>
    </w:p>
    <w:p w14:paraId="6A2BFC78" w14:textId="77777777" w:rsidR="00C2066F" w:rsidRPr="00264CF8" w:rsidRDefault="00C2066F" w:rsidP="00C2066F">
      <w:pPr>
        <w:pStyle w:val="ListParagraph"/>
        <w:numPr>
          <w:ilvl w:val="0"/>
          <w:numId w:val="27"/>
        </w:numPr>
        <w:autoSpaceDE w:val="0"/>
        <w:autoSpaceDN w:val="0"/>
        <w:adjustRightInd w:val="0"/>
        <w:spacing w:line="276" w:lineRule="auto"/>
        <w:ind w:left="426" w:right="80" w:hanging="426"/>
        <w:jc w:val="both"/>
        <w:rPr>
          <w:rFonts w:ascii="Times New Roman" w:hAnsi="Times New Roman" w:cs="Times New Roman"/>
          <w:sz w:val="20"/>
          <w:szCs w:val="20"/>
          <w:lang w:val="en-ID"/>
        </w:rPr>
      </w:pPr>
      <w:r w:rsidRPr="00264CF8">
        <w:rPr>
          <w:rFonts w:ascii="Times New Roman" w:hAnsi="Times New Roman" w:cs="Times New Roman"/>
          <w:color w:val="373535"/>
          <w:sz w:val="20"/>
          <w:szCs w:val="20"/>
          <w:lang w:val="en-ID"/>
        </w:rPr>
        <w:t>Damisih, I Nyoman Jujur, Joni Sah, Agustanhakri, dan Djoko Hadi Prajitno,(2018), “Pengaruh Temperatur Perlakuan Pelarutan terhadap Karakteristik Struktur Mikro dan Sifat Kekerasan Paduan Coran Ti-6Al-4V ELI”, Pusat Teknologi Material, Bandu</w:t>
      </w:r>
      <w:r w:rsidRPr="00264CF8">
        <w:rPr>
          <w:rFonts w:ascii="Times New Roman" w:hAnsi="Times New Roman" w:cs="Times New Roman"/>
          <w:sz w:val="20"/>
          <w:szCs w:val="20"/>
          <w:lang w:val="en-ID"/>
        </w:rPr>
        <w:t xml:space="preserve">ng, Indonesia 40132 </w:t>
      </w:r>
    </w:p>
    <w:p w14:paraId="348173A4" w14:textId="77777777" w:rsidR="00C2066F" w:rsidRPr="00264CF8" w:rsidRDefault="00C2066F" w:rsidP="00C2066F">
      <w:pPr>
        <w:pStyle w:val="ListParagraph"/>
        <w:numPr>
          <w:ilvl w:val="0"/>
          <w:numId w:val="27"/>
        </w:numPr>
        <w:autoSpaceDE w:val="0"/>
        <w:autoSpaceDN w:val="0"/>
        <w:adjustRightInd w:val="0"/>
        <w:spacing w:line="276" w:lineRule="auto"/>
        <w:ind w:left="426" w:right="89" w:hanging="426"/>
        <w:jc w:val="both"/>
        <w:rPr>
          <w:rFonts w:ascii="Times New Roman" w:hAnsi="Times New Roman" w:cs="Times New Roman"/>
          <w:color w:val="000000" w:themeColor="text1"/>
          <w:sz w:val="20"/>
          <w:szCs w:val="20"/>
          <w:lang w:val="en-ID"/>
        </w:rPr>
      </w:pPr>
      <w:r w:rsidRPr="00264CF8">
        <w:rPr>
          <w:rFonts w:ascii="Times New Roman" w:hAnsi="Times New Roman" w:cs="Times New Roman"/>
          <w:sz w:val="20"/>
          <w:szCs w:val="20"/>
          <w:lang w:val="en-ID"/>
        </w:rPr>
        <w:t>Wirjoadi, Lely Susita, Bambang Siswanto, Sudjatmoko, (2011), “</w:t>
      </w:r>
      <w:r w:rsidRPr="00264CF8">
        <w:rPr>
          <w:rFonts w:ascii="Times New Roman" w:hAnsi="Times New Roman" w:cs="Times New Roman"/>
          <w:color w:val="000000" w:themeColor="text1"/>
          <w:sz w:val="20"/>
          <w:szCs w:val="20"/>
          <w:lang w:val="en-ID"/>
        </w:rPr>
        <w:t>Pengaruh  Proses  Nitridasi  Ion  pada  Biomaterial terhadap Kekerasan dan Ketahanan Korosi”, Badan Tenaga Nukklir Nasional, Yogyakarta.</w:t>
      </w:r>
    </w:p>
    <w:p w14:paraId="653E3191" w14:textId="77777777" w:rsidR="00C2066F" w:rsidRPr="00264CF8" w:rsidRDefault="00C2066F" w:rsidP="00C2066F">
      <w:pPr>
        <w:pStyle w:val="ListParagraph"/>
        <w:numPr>
          <w:ilvl w:val="0"/>
          <w:numId w:val="27"/>
        </w:numPr>
        <w:autoSpaceDE w:val="0"/>
        <w:autoSpaceDN w:val="0"/>
        <w:adjustRightInd w:val="0"/>
        <w:spacing w:line="276" w:lineRule="auto"/>
        <w:ind w:left="426" w:right="56" w:hanging="426"/>
        <w:jc w:val="both"/>
        <w:rPr>
          <w:rFonts w:ascii="Times New Roman" w:hAnsi="Times New Roman" w:cs="Times New Roman"/>
          <w:sz w:val="20"/>
          <w:szCs w:val="20"/>
          <w:lang w:val="en-ID"/>
        </w:rPr>
      </w:pPr>
      <w:r w:rsidRPr="00264CF8">
        <w:rPr>
          <w:rFonts w:ascii="Times New Roman" w:hAnsi="Times New Roman" w:cs="Times New Roman"/>
          <w:sz w:val="20"/>
          <w:szCs w:val="20"/>
          <w:lang w:val="en-ID"/>
        </w:rPr>
        <w:t>Tajalla, Gusti Umindya Nur, Andi Idhil Ismail (2020), “KARAKTERISASI SIFAT TERMOFISIKA PADUAN TITANIUM Ti6Al4V”, Institut Teknologi Kalimantan.</w:t>
      </w:r>
    </w:p>
    <w:p w14:paraId="1E008376" w14:textId="77777777" w:rsidR="00C2066F" w:rsidRPr="00264CF8" w:rsidRDefault="00C2066F" w:rsidP="00C2066F">
      <w:pPr>
        <w:pStyle w:val="ListParagraph"/>
        <w:numPr>
          <w:ilvl w:val="0"/>
          <w:numId w:val="27"/>
        </w:numPr>
        <w:autoSpaceDE w:val="0"/>
        <w:autoSpaceDN w:val="0"/>
        <w:adjustRightInd w:val="0"/>
        <w:spacing w:line="276" w:lineRule="auto"/>
        <w:ind w:left="426" w:right="89" w:hanging="426"/>
        <w:jc w:val="both"/>
        <w:rPr>
          <w:rFonts w:ascii="Times New Roman" w:hAnsi="Times New Roman" w:cs="Times New Roman"/>
          <w:color w:val="000000" w:themeColor="text1"/>
          <w:sz w:val="20"/>
          <w:szCs w:val="20"/>
          <w:lang w:val="en-ID"/>
        </w:rPr>
      </w:pPr>
      <w:r w:rsidRPr="00264CF8">
        <w:rPr>
          <w:rFonts w:ascii="Times New Roman" w:hAnsi="Times New Roman" w:cs="Times New Roman"/>
          <w:sz w:val="20"/>
          <w:szCs w:val="20"/>
          <w:lang w:val="id-ID"/>
        </w:rPr>
        <w:t>Pravisina, Billysarius, Badrul Munir.2014. ‘"Pengaruh Unsur Niobium Pada Paduan Zirkonium-8% Molibdenum Pada Pembuatan Biomaterial Dengan Proses Metalurgi Serbuk”. Departemen Teknik Metalurgi dan Material, Fakultas Teknik, Universitas Indonesia, Kampus Baru UI Depok, Depok, 16436, Indonesia</w:t>
      </w:r>
    </w:p>
    <w:p w14:paraId="14BFFC0B" w14:textId="77777777" w:rsidR="00C2066F" w:rsidRPr="00264CF8" w:rsidRDefault="00C2066F" w:rsidP="00C2066F">
      <w:pPr>
        <w:widowControl w:val="0"/>
        <w:autoSpaceDE w:val="0"/>
        <w:autoSpaceDN w:val="0"/>
        <w:adjustRightInd w:val="0"/>
        <w:spacing w:after="0" w:line="276" w:lineRule="auto"/>
        <w:ind w:right="56"/>
        <w:jc w:val="right"/>
        <w:rPr>
          <w:rFonts w:ascii="Times New Roman" w:hAnsi="Times New Roman" w:cs="Times New Roman"/>
          <w:color w:val="000000"/>
          <w:sz w:val="20"/>
          <w:szCs w:val="20"/>
          <w:lang w:val="en-ID"/>
        </w:rPr>
      </w:pPr>
    </w:p>
    <w:p w14:paraId="2434F1FD" w14:textId="77777777" w:rsidR="00C2066F" w:rsidRPr="00264CF8" w:rsidRDefault="00C2066F" w:rsidP="008D7AB6">
      <w:pPr>
        <w:pStyle w:val="ListParagraph"/>
        <w:numPr>
          <w:ilvl w:val="0"/>
          <w:numId w:val="27"/>
        </w:numPr>
        <w:autoSpaceDE w:val="0"/>
        <w:autoSpaceDN w:val="0"/>
        <w:adjustRightInd w:val="0"/>
        <w:spacing w:line="276" w:lineRule="auto"/>
        <w:ind w:left="426" w:hanging="426"/>
        <w:jc w:val="both"/>
        <w:rPr>
          <w:rFonts w:ascii="Times New Roman" w:hAnsi="Times New Roman" w:cs="Times New Roman"/>
          <w:sz w:val="20"/>
          <w:szCs w:val="20"/>
          <w:lang w:val="en-ID"/>
        </w:rPr>
      </w:pPr>
      <w:r w:rsidRPr="00264CF8">
        <w:rPr>
          <w:rFonts w:ascii="Times New Roman" w:hAnsi="Times New Roman" w:cs="Times New Roman"/>
          <w:color w:val="373535"/>
          <w:sz w:val="20"/>
          <w:szCs w:val="20"/>
          <w:lang w:val="id-ID"/>
        </w:rPr>
        <w:t>Alan B. G. Lansdown</w:t>
      </w:r>
      <w:r w:rsidRPr="00264CF8">
        <w:rPr>
          <w:rFonts w:ascii="Times New Roman" w:hAnsi="Times New Roman" w:cs="Times New Roman"/>
          <w:i/>
          <w:iCs/>
          <w:color w:val="373535"/>
          <w:sz w:val="20"/>
          <w:szCs w:val="20"/>
          <w:lang w:val="id-ID"/>
        </w:rPr>
        <w:t xml:space="preserve"> ,</w:t>
      </w:r>
      <w:r w:rsidRPr="00264CF8">
        <w:rPr>
          <w:rFonts w:ascii="Times New Roman" w:hAnsi="Times New Roman" w:cs="Times New Roman"/>
          <w:color w:val="373535"/>
          <w:sz w:val="20"/>
          <w:szCs w:val="20"/>
          <w:lang w:val="id-ID"/>
        </w:rPr>
        <w:t>(2010)</w:t>
      </w:r>
      <w:r w:rsidRPr="00264CF8">
        <w:rPr>
          <w:rFonts w:ascii="Times New Roman" w:hAnsi="Times New Roman" w:cs="Times New Roman"/>
          <w:i/>
          <w:iCs/>
          <w:color w:val="373535"/>
          <w:sz w:val="20"/>
          <w:szCs w:val="20"/>
          <w:lang w:val="id-ID"/>
        </w:rPr>
        <w:t xml:space="preserve"> “</w:t>
      </w:r>
      <w:r w:rsidRPr="00264CF8">
        <w:rPr>
          <w:rFonts w:ascii="Times New Roman" w:hAnsi="Times New Roman" w:cs="Times New Roman"/>
          <w:color w:val="373535"/>
          <w:sz w:val="20"/>
          <w:szCs w:val="20"/>
          <w:lang w:val="id-ID"/>
        </w:rPr>
        <w:t xml:space="preserve">A </w:t>
      </w:r>
      <w:r w:rsidRPr="00264CF8">
        <w:rPr>
          <w:rFonts w:ascii="Times New Roman" w:hAnsi="Times New Roman" w:cs="Times New Roman"/>
          <w:color w:val="373535"/>
          <w:sz w:val="20"/>
          <w:szCs w:val="20"/>
          <w:lang w:val="id-ID"/>
        </w:rPr>
        <w:t xml:space="preserve">Pharmacological and Toxicological Proﬁle of Silver as an Antimicrobial Agent in Medical Devices “. </w:t>
      </w:r>
      <w:r w:rsidRPr="00264CF8">
        <w:rPr>
          <w:rFonts w:ascii="Times New Roman" w:hAnsi="Times New Roman" w:cs="Times New Roman"/>
          <w:i/>
          <w:iCs/>
          <w:color w:val="373535"/>
          <w:sz w:val="20"/>
          <w:szCs w:val="20"/>
          <w:lang w:val="id-ID"/>
        </w:rPr>
        <w:t>Division of Investigative Medicine, Faculty of Medicine, Imperial College, London W6 8RP, U</w:t>
      </w:r>
      <w:r w:rsidRPr="00264CF8">
        <w:rPr>
          <w:rFonts w:ascii="Times New Roman" w:hAnsi="Times New Roman" w:cs="Times New Roman"/>
          <w:i/>
          <w:iCs/>
          <w:color w:val="373535"/>
          <w:sz w:val="20"/>
          <w:szCs w:val="20"/>
        </w:rPr>
        <w:t>K</w:t>
      </w:r>
    </w:p>
    <w:p w14:paraId="1E342F09" w14:textId="77777777" w:rsidR="00C2066F" w:rsidRPr="00264CF8" w:rsidRDefault="00C2066F" w:rsidP="008D7AB6">
      <w:pPr>
        <w:pStyle w:val="ListParagraph"/>
        <w:numPr>
          <w:ilvl w:val="0"/>
          <w:numId w:val="27"/>
        </w:numPr>
        <w:autoSpaceDE w:val="0"/>
        <w:autoSpaceDN w:val="0"/>
        <w:adjustRightInd w:val="0"/>
        <w:spacing w:line="276" w:lineRule="auto"/>
        <w:ind w:left="426" w:hanging="426"/>
        <w:jc w:val="both"/>
        <w:rPr>
          <w:rFonts w:ascii="Times New Roman" w:hAnsi="Times New Roman" w:cs="Times New Roman"/>
          <w:sz w:val="20"/>
          <w:szCs w:val="20"/>
          <w:lang w:val="id-ID"/>
        </w:rPr>
      </w:pPr>
      <w:r w:rsidRPr="00264CF8">
        <w:rPr>
          <w:rFonts w:ascii="Times New Roman" w:hAnsi="Times New Roman" w:cs="Times New Roman"/>
          <w:sz w:val="20"/>
          <w:szCs w:val="20"/>
          <w:lang w:val="id-ID"/>
        </w:rPr>
        <w:t>2000 ASM International. All Rights Reserved. ASM Specialty Handbook: Nickel, Cobalt, and Their Alloys (#06178G)</w:t>
      </w:r>
    </w:p>
    <w:p w14:paraId="52FD219E" w14:textId="77777777" w:rsidR="00C2066F" w:rsidRPr="00264CF8" w:rsidRDefault="00C2066F" w:rsidP="008D7AB6">
      <w:pPr>
        <w:pStyle w:val="ListParagraph"/>
        <w:numPr>
          <w:ilvl w:val="0"/>
          <w:numId w:val="27"/>
        </w:numPr>
        <w:autoSpaceDE w:val="0"/>
        <w:autoSpaceDN w:val="0"/>
        <w:adjustRightInd w:val="0"/>
        <w:spacing w:line="276" w:lineRule="auto"/>
        <w:ind w:left="426" w:hanging="426"/>
        <w:jc w:val="both"/>
        <w:rPr>
          <w:rFonts w:ascii="Times New Roman" w:hAnsi="Times New Roman" w:cs="Times New Roman"/>
          <w:sz w:val="20"/>
          <w:szCs w:val="20"/>
          <w:lang w:val="en-ID"/>
        </w:rPr>
      </w:pPr>
      <w:r w:rsidRPr="00264CF8">
        <w:rPr>
          <w:rFonts w:ascii="Times New Roman" w:hAnsi="Times New Roman" w:cs="Times New Roman"/>
          <w:sz w:val="20"/>
          <w:szCs w:val="20"/>
          <w:lang w:val="en-ID"/>
        </w:rPr>
        <w:t>Y. Zeng, L.L. Zhu, G.M. Cai, H.S. Liu, J.W. Huang, Z.P. Jin (2017), “Investigation of phase equilibria in the Ti-Co-Zr ternary system, School of Material and Engineering, Central South University Changsha Hunan, China.</w:t>
      </w:r>
    </w:p>
    <w:p w14:paraId="53FF90D3" w14:textId="77777777" w:rsidR="00C2066F" w:rsidRPr="00264CF8" w:rsidRDefault="00C2066F" w:rsidP="008D7AB6">
      <w:pPr>
        <w:pStyle w:val="ListParagraph"/>
        <w:numPr>
          <w:ilvl w:val="0"/>
          <w:numId w:val="27"/>
        </w:numPr>
        <w:tabs>
          <w:tab w:val="left" w:pos="3686"/>
        </w:tabs>
        <w:autoSpaceDE w:val="0"/>
        <w:autoSpaceDN w:val="0"/>
        <w:adjustRightInd w:val="0"/>
        <w:spacing w:before="20" w:line="276" w:lineRule="auto"/>
        <w:ind w:left="426" w:hanging="426"/>
        <w:jc w:val="both"/>
        <w:rPr>
          <w:rFonts w:ascii="Times New Roman" w:hAnsi="Times New Roman" w:cs="Times New Roman"/>
          <w:sz w:val="20"/>
          <w:szCs w:val="20"/>
          <w:lang w:val="en-ID"/>
        </w:rPr>
      </w:pPr>
      <w:r w:rsidRPr="00264CF8">
        <w:rPr>
          <w:rFonts w:ascii="Times New Roman" w:hAnsi="Times New Roman" w:cs="Times New Roman"/>
          <w:sz w:val="20"/>
          <w:szCs w:val="20"/>
          <w:lang w:val="en-ID"/>
        </w:rPr>
        <w:t>Pratama, Naufal Randi Pratama(2020), “Corrosion Behavior of Ternary Zr-25Ti-5Sn Alloy Doped with Ge as Biomaterials Implant in Simulation Body Fluid Solution”, Metallurgy Engineering Department University of Jenderal Achmad Yani Terusan. Gatot Subroto, Bandung, Jawa-Barat, INDONESIA.</w:t>
      </w:r>
    </w:p>
    <w:p w14:paraId="0E63D41C" w14:textId="77777777" w:rsidR="00C2066F" w:rsidRPr="00264CF8" w:rsidRDefault="00C2066F" w:rsidP="008D7AB6">
      <w:pPr>
        <w:pStyle w:val="ListParagraph"/>
        <w:numPr>
          <w:ilvl w:val="0"/>
          <w:numId w:val="27"/>
        </w:numPr>
        <w:tabs>
          <w:tab w:val="left" w:pos="3686"/>
        </w:tabs>
        <w:autoSpaceDE w:val="0"/>
        <w:autoSpaceDN w:val="0"/>
        <w:adjustRightInd w:val="0"/>
        <w:spacing w:line="276" w:lineRule="auto"/>
        <w:ind w:left="426" w:hanging="426"/>
        <w:jc w:val="both"/>
        <w:rPr>
          <w:rFonts w:ascii="Times New Roman" w:hAnsi="Times New Roman" w:cs="Times New Roman"/>
          <w:sz w:val="20"/>
          <w:szCs w:val="20"/>
          <w:lang w:val="en-ID"/>
        </w:rPr>
      </w:pPr>
      <w:r w:rsidRPr="00264CF8">
        <w:rPr>
          <w:rFonts w:ascii="Times New Roman" w:hAnsi="Times New Roman" w:cs="Times New Roman"/>
          <w:sz w:val="20"/>
          <w:szCs w:val="20"/>
          <w:lang w:val="en-ID"/>
        </w:rPr>
        <w:t xml:space="preserve">Utami,  Deva Ayu, R.Henny Mulyani, Djoko Hadi Prajitno (2021), “The Effect of Solution Treatment on Mechanical Properties and Micro Structure of Zr-10Ti-Sn Alloy for Screw Dental Implant Application”, Metallurgycal Engineering University of Jenderal Achmad Yani Terusan Gatot Subroto, Bandung, Jawa Barat, INDONESIA. </w:t>
      </w:r>
    </w:p>
    <w:p w14:paraId="26CCE767" w14:textId="77777777" w:rsidR="00C2066F" w:rsidRPr="00264CF8" w:rsidRDefault="00C2066F" w:rsidP="008D7AB6">
      <w:pPr>
        <w:pStyle w:val="ListParagraph"/>
        <w:numPr>
          <w:ilvl w:val="0"/>
          <w:numId w:val="27"/>
        </w:numPr>
        <w:autoSpaceDE w:val="0"/>
        <w:autoSpaceDN w:val="0"/>
        <w:adjustRightInd w:val="0"/>
        <w:spacing w:line="276" w:lineRule="auto"/>
        <w:ind w:left="426" w:hanging="426"/>
        <w:jc w:val="both"/>
        <w:rPr>
          <w:rFonts w:ascii="Times New Roman" w:hAnsi="Times New Roman" w:cs="Times New Roman"/>
          <w:sz w:val="20"/>
          <w:szCs w:val="20"/>
          <w:lang w:val="en-ID"/>
        </w:rPr>
      </w:pPr>
      <w:r w:rsidRPr="00264CF8">
        <w:rPr>
          <w:rFonts w:ascii="Times New Roman" w:hAnsi="Times New Roman" w:cs="Times New Roman"/>
          <w:sz w:val="20"/>
          <w:szCs w:val="20"/>
          <w:lang w:val="en-ID"/>
        </w:rPr>
        <w:t>Cui,W.F., N. Liu, G.W. Qin, (2016), “Microstructures, mechanical properties and corrosion resistance of the ZrexTi (Ag) alloys for dental implant application”, Key Laboratory for Anisotropy and Texture of Materials (Ministry of Education), School of Materials Science and Engineering, Northeastern University, Shenyang 110819, China.</w:t>
      </w:r>
    </w:p>
    <w:p w14:paraId="1DD61ADC" w14:textId="77777777" w:rsidR="00C2066F" w:rsidRPr="00264CF8" w:rsidRDefault="00C2066F" w:rsidP="00C2066F">
      <w:pPr>
        <w:pStyle w:val="ListParagraph"/>
        <w:autoSpaceDE w:val="0"/>
        <w:autoSpaceDN w:val="0"/>
        <w:adjustRightInd w:val="0"/>
        <w:spacing w:before="142" w:line="276" w:lineRule="auto"/>
        <w:ind w:hanging="720"/>
        <w:jc w:val="both"/>
        <w:rPr>
          <w:rFonts w:ascii="Times New Roman" w:hAnsi="Times New Roman" w:cs="Times New Roman"/>
          <w:sz w:val="20"/>
          <w:szCs w:val="20"/>
          <w:lang w:val="en-ID"/>
        </w:rPr>
      </w:pPr>
    </w:p>
    <w:p w14:paraId="39D1257E" w14:textId="77777777" w:rsidR="00C2066F" w:rsidRPr="00264CF8" w:rsidRDefault="00C2066F" w:rsidP="00C2066F">
      <w:pPr>
        <w:pStyle w:val="ListParagraph"/>
        <w:autoSpaceDE w:val="0"/>
        <w:autoSpaceDN w:val="0"/>
        <w:adjustRightInd w:val="0"/>
        <w:spacing w:line="276" w:lineRule="auto"/>
        <w:ind w:left="426"/>
        <w:jc w:val="both"/>
        <w:rPr>
          <w:rFonts w:ascii="Times New Roman" w:hAnsi="Times New Roman" w:cs="Times New Roman"/>
          <w:sz w:val="20"/>
          <w:szCs w:val="20"/>
          <w:lang w:val="en-ID"/>
        </w:rPr>
      </w:pPr>
    </w:p>
    <w:p w14:paraId="279815C3" w14:textId="77777777" w:rsidR="00C2066F" w:rsidRPr="00264CF8" w:rsidRDefault="00C2066F" w:rsidP="00C2066F">
      <w:pPr>
        <w:widowControl w:val="0"/>
        <w:autoSpaceDE w:val="0"/>
        <w:autoSpaceDN w:val="0"/>
        <w:adjustRightInd w:val="0"/>
        <w:spacing w:after="0" w:line="276" w:lineRule="auto"/>
        <w:jc w:val="both"/>
        <w:rPr>
          <w:rFonts w:ascii="Times New Roman" w:hAnsi="Times New Roman" w:cs="Times New Roman"/>
          <w:sz w:val="20"/>
          <w:szCs w:val="20"/>
          <w:lang w:val="en-ID"/>
        </w:rPr>
      </w:pPr>
      <w:r w:rsidRPr="00264CF8">
        <w:rPr>
          <w:rFonts w:ascii="Times New Roman" w:hAnsi="Times New Roman" w:cs="Times New Roman"/>
          <w:color w:val="000000"/>
          <w:sz w:val="20"/>
          <w:szCs w:val="20"/>
          <w:lang w:val="en-ID"/>
        </w:rPr>
        <w:t xml:space="preserve"> </w:t>
      </w:r>
    </w:p>
    <w:p w14:paraId="10879C28" w14:textId="77777777" w:rsidR="00C2066F" w:rsidRPr="00264CF8" w:rsidRDefault="00C2066F" w:rsidP="00C2066F">
      <w:pPr>
        <w:widowControl w:val="0"/>
        <w:autoSpaceDE w:val="0"/>
        <w:autoSpaceDN w:val="0"/>
        <w:adjustRightInd w:val="0"/>
        <w:spacing w:before="3" w:after="0" w:line="276" w:lineRule="auto"/>
        <w:ind w:right="158"/>
        <w:jc w:val="right"/>
        <w:rPr>
          <w:rFonts w:ascii="Times New Roman" w:hAnsi="Times New Roman" w:cs="Times New Roman"/>
          <w:sz w:val="20"/>
          <w:szCs w:val="20"/>
          <w:lang w:val="en-ID"/>
        </w:rPr>
      </w:pPr>
    </w:p>
    <w:p w14:paraId="3D7E547E" w14:textId="77777777" w:rsidR="00C2066F" w:rsidRPr="00264CF8" w:rsidRDefault="00C2066F" w:rsidP="00C2066F">
      <w:pPr>
        <w:autoSpaceDE w:val="0"/>
        <w:autoSpaceDN w:val="0"/>
        <w:adjustRightInd w:val="0"/>
        <w:spacing w:line="276" w:lineRule="auto"/>
        <w:jc w:val="both"/>
        <w:rPr>
          <w:rFonts w:ascii="Times New Roman" w:hAnsi="Times New Roman" w:cs="Times New Roman"/>
          <w:sz w:val="20"/>
          <w:szCs w:val="20"/>
          <w:lang w:val="en-ID"/>
        </w:rPr>
      </w:pPr>
    </w:p>
    <w:p w14:paraId="327C34D3" w14:textId="77777777" w:rsidR="00C2066F" w:rsidRPr="00264CF8" w:rsidRDefault="00C2066F" w:rsidP="00C2066F">
      <w:pPr>
        <w:pStyle w:val="ListParagraph"/>
        <w:autoSpaceDE w:val="0"/>
        <w:autoSpaceDN w:val="0"/>
        <w:adjustRightInd w:val="0"/>
        <w:spacing w:before="126" w:line="276" w:lineRule="auto"/>
        <w:rPr>
          <w:rFonts w:ascii="Times New Roman" w:hAnsi="Times New Roman" w:cs="Times New Roman"/>
          <w:sz w:val="20"/>
          <w:szCs w:val="20"/>
          <w:lang w:val="en-ID"/>
        </w:rPr>
      </w:pPr>
    </w:p>
    <w:p w14:paraId="62034E54" w14:textId="77777777" w:rsidR="00C2066F" w:rsidRPr="00264CF8" w:rsidRDefault="00C2066F" w:rsidP="00C2066F">
      <w:pPr>
        <w:pStyle w:val="ListParagraph"/>
        <w:autoSpaceDE w:val="0"/>
        <w:autoSpaceDN w:val="0"/>
        <w:adjustRightInd w:val="0"/>
        <w:spacing w:before="41" w:line="276" w:lineRule="auto"/>
        <w:rPr>
          <w:rFonts w:ascii="Times New Roman" w:hAnsi="Times New Roman" w:cs="Times New Roman"/>
          <w:sz w:val="20"/>
          <w:szCs w:val="20"/>
          <w:lang w:val="en-ID"/>
        </w:rPr>
      </w:pPr>
      <w:r w:rsidRPr="00264CF8">
        <w:rPr>
          <w:rFonts w:ascii="Times New Roman" w:hAnsi="Times New Roman" w:cs="Times New Roman"/>
          <w:w w:val="150"/>
          <w:sz w:val="20"/>
          <w:szCs w:val="20"/>
          <w:lang w:val="en-ID"/>
        </w:rPr>
        <w:t xml:space="preserve"> </w:t>
      </w:r>
    </w:p>
    <w:p w14:paraId="150343BE" w14:textId="77777777" w:rsidR="00C2066F" w:rsidRPr="00264CF8" w:rsidRDefault="00C2066F" w:rsidP="00C2066F">
      <w:pPr>
        <w:spacing w:line="276" w:lineRule="auto"/>
        <w:rPr>
          <w:rFonts w:ascii="Times New Roman" w:hAnsi="Times New Roman" w:cs="Times New Roman"/>
          <w:sz w:val="20"/>
          <w:szCs w:val="20"/>
        </w:rPr>
      </w:pPr>
    </w:p>
    <w:p w14:paraId="6E965E87" w14:textId="77777777" w:rsidR="00C96BC9" w:rsidRPr="00264CF8" w:rsidRDefault="00C96BC9" w:rsidP="00C96BC9">
      <w:pPr>
        <w:rPr>
          <w:rFonts w:ascii="Times New Roman" w:hAnsi="Times New Roman" w:cs="Times New Roman"/>
          <w:sz w:val="20"/>
          <w:szCs w:val="20"/>
        </w:rPr>
      </w:pPr>
    </w:p>
    <w:sectPr w:rsidR="00C96BC9" w:rsidRPr="00264CF8" w:rsidSect="002311B0">
      <w:headerReference w:type="even" r:id="rId40"/>
      <w:headerReference w:type="default" r:id="rId41"/>
      <w:footerReference w:type="even" r:id="rId42"/>
      <w:headerReference w:type="first" r:id="rId43"/>
      <w:footerReference w:type="first" r:id="rId44"/>
      <w:type w:val="continuous"/>
      <w:pgSz w:w="11906" w:h="16838"/>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7984C" w14:textId="77777777" w:rsidR="00A458C0" w:rsidRDefault="00A458C0" w:rsidP="00445693">
      <w:pPr>
        <w:spacing w:after="0" w:line="240" w:lineRule="auto"/>
      </w:pPr>
      <w:r>
        <w:separator/>
      </w:r>
    </w:p>
  </w:endnote>
  <w:endnote w:type="continuationSeparator" w:id="0">
    <w:p w14:paraId="0BDE22AF" w14:textId="77777777" w:rsidR="00A458C0" w:rsidRDefault="00A458C0" w:rsidP="00445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970508"/>
      <w:docPartObj>
        <w:docPartGallery w:val="Page Numbers (Bottom of Page)"/>
        <w:docPartUnique/>
      </w:docPartObj>
    </w:sdtPr>
    <w:sdtEndPr>
      <w:rPr>
        <w:rFonts w:asciiTheme="majorBidi" w:hAnsiTheme="majorBidi" w:cstheme="majorBidi"/>
        <w:noProof/>
        <w:sz w:val="20"/>
        <w:szCs w:val="20"/>
      </w:rPr>
    </w:sdtEndPr>
    <w:sdtContent>
      <w:p w14:paraId="7A99CE54" w14:textId="515B72D9" w:rsidR="00A63EEF" w:rsidRPr="002311B0" w:rsidRDefault="00A63EEF">
        <w:pPr>
          <w:pStyle w:val="Footer"/>
          <w:jc w:val="center"/>
          <w:rPr>
            <w:rFonts w:asciiTheme="majorBidi" w:hAnsiTheme="majorBidi" w:cstheme="majorBidi"/>
            <w:sz w:val="20"/>
            <w:szCs w:val="20"/>
          </w:rPr>
        </w:pPr>
        <w:r w:rsidRPr="002311B0">
          <w:rPr>
            <w:rFonts w:asciiTheme="majorBidi" w:hAnsiTheme="majorBidi" w:cstheme="majorBidi"/>
            <w:sz w:val="20"/>
            <w:szCs w:val="20"/>
          </w:rPr>
          <w:fldChar w:fldCharType="begin"/>
        </w:r>
        <w:r w:rsidRPr="002311B0">
          <w:rPr>
            <w:rFonts w:asciiTheme="majorBidi" w:hAnsiTheme="majorBidi" w:cstheme="majorBidi"/>
            <w:sz w:val="20"/>
            <w:szCs w:val="20"/>
          </w:rPr>
          <w:instrText xml:space="preserve"> PAGE   \* MERGEFORMAT </w:instrText>
        </w:r>
        <w:r w:rsidRPr="002311B0">
          <w:rPr>
            <w:rFonts w:asciiTheme="majorBidi" w:hAnsiTheme="majorBidi" w:cstheme="majorBidi"/>
            <w:sz w:val="20"/>
            <w:szCs w:val="20"/>
          </w:rPr>
          <w:fldChar w:fldCharType="separate"/>
        </w:r>
        <w:r w:rsidRPr="002311B0">
          <w:rPr>
            <w:rFonts w:asciiTheme="majorBidi" w:hAnsiTheme="majorBidi" w:cstheme="majorBidi"/>
            <w:noProof/>
            <w:sz w:val="20"/>
            <w:szCs w:val="20"/>
          </w:rPr>
          <w:t>2</w:t>
        </w:r>
        <w:r w:rsidRPr="002311B0">
          <w:rPr>
            <w:rFonts w:asciiTheme="majorBidi" w:hAnsiTheme="majorBidi" w:cstheme="majorBidi"/>
            <w:noProof/>
            <w:sz w:val="20"/>
            <w:szCs w:val="20"/>
          </w:rPr>
          <w:fldChar w:fldCharType="end"/>
        </w:r>
      </w:p>
    </w:sdtContent>
  </w:sdt>
  <w:p w14:paraId="32D9B7BC" w14:textId="77777777" w:rsidR="00E35C2C"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73C24" w14:textId="2439DFE8" w:rsidR="00E35C2C" w:rsidRDefault="00000000">
    <w:pPr>
      <w:pStyle w:val="Footer"/>
      <w:jc w:val="right"/>
    </w:pPr>
  </w:p>
  <w:p w14:paraId="2C8B0E97" w14:textId="77777777" w:rsidR="00E35C2C"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6A79" w14:textId="77777777" w:rsidR="00C96BC9" w:rsidRDefault="00C96B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420198"/>
      <w:docPartObj>
        <w:docPartGallery w:val="Page Numbers (Bottom of Page)"/>
        <w:docPartUnique/>
      </w:docPartObj>
    </w:sdtPr>
    <w:sdtEndPr>
      <w:rPr>
        <w:noProof/>
      </w:rPr>
    </w:sdtEndPr>
    <w:sdtContent>
      <w:p w14:paraId="52B33722" w14:textId="14DC99CB" w:rsidR="002311B0" w:rsidRDefault="002311B0">
        <w:pPr>
          <w:pStyle w:val="Footer"/>
          <w:jc w:val="center"/>
        </w:pPr>
        <w:r w:rsidRPr="002311B0">
          <w:rPr>
            <w:rFonts w:asciiTheme="majorBidi" w:hAnsiTheme="majorBidi" w:cstheme="majorBidi"/>
            <w:sz w:val="20"/>
            <w:szCs w:val="20"/>
          </w:rPr>
          <w:fldChar w:fldCharType="begin"/>
        </w:r>
        <w:r w:rsidRPr="002311B0">
          <w:rPr>
            <w:rFonts w:asciiTheme="majorBidi" w:hAnsiTheme="majorBidi" w:cstheme="majorBidi"/>
            <w:sz w:val="20"/>
            <w:szCs w:val="20"/>
          </w:rPr>
          <w:instrText xml:space="preserve"> PAGE   \* MERGEFORMAT </w:instrText>
        </w:r>
        <w:r w:rsidRPr="002311B0">
          <w:rPr>
            <w:rFonts w:asciiTheme="majorBidi" w:hAnsiTheme="majorBidi" w:cstheme="majorBidi"/>
            <w:sz w:val="20"/>
            <w:szCs w:val="20"/>
          </w:rPr>
          <w:fldChar w:fldCharType="separate"/>
        </w:r>
        <w:r w:rsidRPr="002311B0">
          <w:rPr>
            <w:rFonts w:asciiTheme="majorBidi" w:hAnsiTheme="majorBidi" w:cstheme="majorBidi"/>
            <w:noProof/>
            <w:sz w:val="20"/>
            <w:szCs w:val="20"/>
          </w:rPr>
          <w:t>2</w:t>
        </w:r>
        <w:r w:rsidRPr="002311B0">
          <w:rPr>
            <w:rFonts w:asciiTheme="majorBidi" w:hAnsiTheme="majorBidi" w:cstheme="majorBidi"/>
            <w:noProof/>
            <w:sz w:val="20"/>
            <w:szCs w:val="20"/>
          </w:rPr>
          <w:fldChar w:fldCharType="end"/>
        </w:r>
      </w:p>
    </w:sdtContent>
  </w:sdt>
  <w:p w14:paraId="194FDB96" w14:textId="460FA5DB" w:rsidR="00C96BC9" w:rsidRPr="00A63EEF" w:rsidRDefault="00C96BC9" w:rsidP="00A63E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FF36" w14:textId="77777777" w:rsidR="00C96BC9" w:rsidRDefault="00C96B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97E0" w14:textId="77777777" w:rsidR="003F76F7"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680B" w14:textId="77777777" w:rsidR="003F76F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1490E" w14:textId="77777777" w:rsidR="00A458C0" w:rsidRDefault="00A458C0" w:rsidP="00445693">
      <w:pPr>
        <w:spacing w:after="0" w:line="240" w:lineRule="auto"/>
      </w:pPr>
      <w:r>
        <w:separator/>
      </w:r>
    </w:p>
  </w:footnote>
  <w:footnote w:type="continuationSeparator" w:id="0">
    <w:p w14:paraId="43F9E5AA" w14:textId="77777777" w:rsidR="00A458C0" w:rsidRDefault="00A458C0" w:rsidP="00445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8AE1" w14:textId="77777777" w:rsidR="00C96BC9" w:rsidRDefault="00C96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FE2A" w14:textId="77777777" w:rsidR="00C96BC9" w:rsidRDefault="00C96B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E76F" w14:textId="77777777" w:rsidR="00C96BC9" w:rsidRDefault="00C96B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A82D3" w14:textId="77777777" w:rsidR="003F76F7"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935C" w14:textId="77777777" w:rsidR="003F76F7"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DC6A" w14:textId="77777777" w:rsidR="003F76F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21D9"/>
    <w:multiLevelType w:val="hybridMultilevel"/>
    <w:tmpl w:val="910C1B4A"/>
    <w:lvl w:ilvl="0" w:tplc="7AA202E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8B21F4"/>
    <w:multiLevelType w:val="hybridMultilevel"/>
    <w:tmpl w:val="198EC786"/>
    <w:lvl w:ilvl="0" w:tplc="0374CB0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 w15:restartNumberingAfterBreak="0">
    <w:nsid w:val="086D7160"/>
    <w:multiLevelType w:val="multilevel"/>
    <w:tmpl w:val="7B305552"/>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6449F2"/>
    <w:multiLevelType w:val="multilevel"/>
    <w:tmpl w:val="A9826C20"/>
    <w:lvl w:ilvl="0">
      <w:start w:val="3"/>
      <w:numFmt w:val="upperRoman"/>
      <w:lvlText w:val="%1."/>
      <w:lvlJc w:val="right"/>
      <w:pPr>
        <w:ind w:left="360" w:hanging="360"/>
      </w:pPr>
      <w:rPr>
        <w:rFonts w:hint="default"/>
        <w:color w:val="FFFFFF" w:themeColor="background1"/>
      </w:rPr>
    </w:lvl>
    <w:lvl w:ilvl="1">
      <w:start w:val="1"/>
      <w:numFmt w:val="decimal"/>
      <w:lvlText w:val="I.%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F73D12"/>
    <w:multiLevelType w:val="hybridMultilevel"/>
    <w:tmpl w:val="703E8332"/>
    <w:lvl w:ilvl="0" w:tplc="D92C0C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570785"/>
    <w:multiLevelType w:val="hybridMultilevel"/>
    <w:tmpl w:val="454027DE"/>
    <w:lvl w:ilvl="0" w:tplc="D92C0C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C7C1489"/>
    <w:multiLevelType w:val="hybridMultilevel"/>
    <w:tmpl w:val="EA0423FE"/>
    <w:lvl w:ilvl="0" w:tplc="CC3E1EA8">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5C7F3A"/>
    <w:multiLevelType w:val="hybridMultilevel"/>
    <w:tmpl w:val="F28CA670"/>
    <w:lvl w:ilvl="0" w:tplc="3809000F">
      <w:start w:val="1"/>
      <w:numFmt w:val="decimal"/>
      <w:lvlText w:val="%1."/>
      <w:lvlJc w:val="left"/>
      <w:pPr>
        <w:ind w:left="1070" w:hanging="360"/>
      </w:pPr>
    </w:lvl>
    <w:lvl w:ilvl="1" w:tplc="38090019">
      <w:start w:val="1"/>
      <w:numFmt w:val="lowerLetter"/>
      <w:lvlText w:val="%2."/>
      <w:lvlJc w:val="left"/>
      <w:pPr>
        <w:ind w:left="1790" w:hanging="360"/>
      </w:pPr>
    </w:lvl>
    <w:lvl w:ilvl="2" w:tplc="3809001B">
      <w:start w:val="1"/>
      <w:numFmt w:val="lowerRoman"/>
      <w:lvlText w:val="%3."/>
      <w:lvlJc w:val="right"/>
      <w:pPr>
        <w:ind w:left="2510" w:hanging="180"/>
      </w:pPr>
    </w:lvl>
    <w:lvl w:ilvl="3" w:tplc="3809000F">
      <w:start w:val="1"/>
      <w:numFmt w:val="decimal"/>
      <w:lvlText w:val="%4."/>
      <w:lvlJc w:val="left"/>
      <w:pPr>
        <w:ind w:left="3230" w:hanging="360"/>
      </w:pPr>
    </w:lvl>
    <w:lvl w:ilvl="4" w:tplc="38090019">
      <w:start w:val="1"/>
      <w:numFmt w:val="lowerLetter"/>
      <w:lvlText w:val="%5."/>
      <w:lvlJc w:val="left"/>
      <w:pPr>
        <w:ind w:left="3950" w:hanging="360"/>
      </w:pPr>
    </w:lvl>
    <w:lvl w:ilvl="5" w:tplc="3809001B">
      <w:start w:val="1"/>
      <w:numFmt w:val="lowerRoman"/>
      <w:lvlText w:val="%6."/>
      <w:lvlJc w:val="right"/>
      <w:pPr>
        <w:ind w:left="4670" w:hanging="180"/>
      </w:pPr>
    </w:lvl>
    <w:lvl w:ilvl="6" w:tplc="3809000F">
      <w:start w:val="1"/>
      <w:numFmt w:val="decimal"/>
      <w:lvlText w:val="%7."/>
      <w:lvlJc w:val="left"/>
      <w:pPr>
        <w:ind w:left="5390" w:hanging="360"/>
      </w:pPr>
    </w:lvl>
    <w:lvl w:ilvl="7" w:tplc="38090019">
      <w:start w:val="1"/>
      <w:numFmt w:val="lowerLetter"/>
      <w:lvlText w:val="%8."/>
      <w:lvlJc w:val="left"/>
      <w:pPr>
        <w:ind w:left="6110" w:hanging="360"/>
      </w:pPr>
    </w:lvl>
    <w:lvl w:ilvl="8" w:tplc="3809001B">
      <w:start w:val="1"/>
      <w:numFmt w:val="lowerRoman"/>
      <w:lvlText w:val="%9."/>
      <w:lvlJc w:val="right"/>
      <w:pPr>
        <w:ind w:left="6830" w:hanging="180"/>
      </w:pPr>
    </w:lvl>
  </w:abstractNum>
  <w:abstractNum w:abstractNumId="8" w15:restartNumberingAfterBreak="0">
    <w:nsid w:val="1C3B2C3A"/>
    <w:multiLevelType w:val="hybridMultilevel"/>
    <w:tmpl w:val="976C9F40"/>
    <w:lvl w:ilvl="0" w:tplc="0CBC071A">
      <w:start w:val="1"/>
      <w:numFmt w:val="decimal"/>
      <w:lvlText w:val="[%1]"/>
      <w:lvlJc w:val="left"/>
      <w:pPr>
        <w:ind w:left="720" w:hanging="360"/>
      </w:pPr>
      <w:rPr>
        <w:rFonts w:ascii="Times New Roman" w:eastAsia="Times New Roman" w:hAnsi="Times New Roman" w:cs="Times New Roman" w:hint="default"/>
        <w:b w:val="0"/>
        <w:bCs w:val="0"/>
        <w:spacing w:val="-30"/>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1BB4956"/>
    <w:multiLevelType w:val="hybridMultilevel"/>
    <w:tmpl w:val="0E7294B6"/>
    <w:lvl w:ilvl="0" w:tplc="CC3E1E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4B15D1A"/>
    <w:multiLevelType w:val="hybridMultilevel"/>
    <w:tmpl w:val="85408B3C"/>
    <w:lvl w:ilvl="0" w:tplc="CC3E1EA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25044147"/>
    <w:multiLevelType w:val="multilevel"/>
    <w:tmpl w:val="5FC449EC"/>
    <w:lvl w:ilvl="0">
      <w:start w:val="1"/>
      <w:numFmt w:val="upperRoman"/>
      <w:lvlText w:val="%1."/>
      <w:lvlJc w:val="righ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DF1462"/>
    <w:multiLevelType w:val="hybridMultilevel"/>
    <w:tmpl w:val="3C74C18A"/>
    <w:lvl w:ilvl="0" w:tplc="853CDF98">
      <w:start w:val="1"/>
      <w:numFmt w:val="decimal"/>
      <w:lvlText w:val="%1."/>
      <w:lvlJc w:val="left"/>
      <w:pPr>
        <w:tabs>
          <w:tab w:val="num" w:pos="720"/>
        </w:tabs>
        <w:ind w:left="720" w:hanging="360"/>
      </w:pPr>
    </w:lvl>
    <w:lvl w:ilvl="1" w:tplc="7F5679C8" w:tentative="1">
      <w:start w:val="1"/>
      <w:numFmt w:val="decimal"/>
      <w:lvlText w:val="%2."/>
      <w:lvlJc w:val="left"/>
      <w:pPr>
        <w:tabs>
          <w:tab w:val="num" w:pos="1440"/>
        </w:tabs>
        <w:ind w:left="1440" w:hanging="360"/>
      </w:pPr>
    </w:lvl>
    <w:lvl w:ilvl="2" w:tplc="839692C4" w:tentative="1">
      <w:start w:val="1"/>
      <w:numFmt w:val="decimal"/>
      <w:lvlText w:val="%3."/>
      <w:lvlJc w:val="left"/>
      <w:pPr>
        <w:tabs>
          <w:tab w:val="num" w:pos="2160"/>
        </w:tabs>
        <w:ind w:left="2160" w:hanging="360"/>
      </w:pPr>
    </w:lvl>
    <w:lvl w:ilvl="3" w:tplc="FE4A0228" w:tentative="1">
      <w:start w:val="1"/>
      <w:numFmt w:val="decimal"/>
      <w:lvlText w:val="%4."/>
      <w:lvlJc w:val="left"/>
      <w:pPr>
        <w:tabs>
          <w:tab w:val="num" w:pos="2880"/>
        </w:tabs>
        <w:ind w:left="2880" w:hanging="360"/>
      </w:pPr>
    </w:lvl>
    <w:lvl w:ilvl="4" w:tplc="1B947AE0" w:tentative="1">
      <w:start w:val="1"/>
      <w:numFmt w:val="decimal"/>
      <w:lvlText w:val="%5."/>
      <w:lvlJc w:val="left"/>
      <w:pPr>
        <w:tabs>
          <w:tab w:val="num" w:pos="3600"/>
        </w:tabs>
        <w:ind w:left="3600" w:hanging="360"/>
      </w:pPr>
    </w:lvl>
    <w:lvl w:ilvl="5" w:tplc="6D3E4B74" w:tentative="1">
      <w:start w:val="1"/>
      <w:numFmt w:val="decimal"/>
      <w:lvlText w:val="%6."/>
      <w:lvlJc w:val="left"/>
      <w:pPr>
        <w:tabs>
          <w:tab w:val="num" w:pos="4320"/>
        </w:tabs>
        <w:ind w:left="4320" w:hanging="360"/>
      </w:pPr>
    </w:lvl>
    <w:lvl w:ilvl="6" w:tplc="31FAB72E" w:tentative="1">
      <w:start w:val="1"/>
      <w:numFmt w:val="decimal"/>
      <w:lvlText w:val="%7."/>
      <w:lvlJc w:val="left"/>
      <w:pPr>
        <w:tabs>
          <w:tab w:val="num" w:pos="5040"/>
        </w:tabs>
        <w:ind w:left="5040" w:hanging="360"/>
      </w:pPr>
    </w:lvl>
    <w:lvl w:ilvl="7" w:tplc="F7A29876" w:tentative="1">
      <w:start w:val="1"/>
      <w:numFmt w:val="decimal"/>
      <w:lvlText w:val="%8."/>
      <w:lvlJc w:val="left"/>
      <w:pPr>
        <w:tabs>
          <w:tab w:val="num" w:pos="5760"/>
        </w:tabs>
        <w:ind w:left="5760" w:hanging="360"/>
      </w:pPr>
    </w:lvl>
    <w:lvl w:ilvl="8" w:tplc="56D82FE2" w:tentative="1">
      <w:start w:val="1"/>
      <w:numFmt w:val="decimal"/>
      <w:lvlText w:val="%9."/>
      <w:lvlJc w:val="left"/>
      <w:pPr>
        <w:tabs>
          <w:tab w:val="num" w:pos="6480"/>
        </w:tabs>
        <w:ind w:left="6480" w:hanging="360"/>
      </w:pPr>
    </w:lvl>
  </w:abstractNum>
  <w:abstractNum w:abstractNumId="13" w15:restartNumberingAfterBreak="0">
    <w:nsid w:val="26373F10"/>
    <w:multiLevelType w:val="hybridMultilevel"/>
    <w:tmpl w:val="2CC4A5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7B46099"/>
    <w:multiLevelType w:val="multilevel"/>
    <w:tmpl w:val="24763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DC2E99"/>
    <w:multiLevelType w:val="hybridMultilevel"/>
    <w:tmpl w:val="0F6850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265106C"/>
    <w:multiLevelType w:val="hybridMultilevel"/>
    <w:tmpl w:val="E16EFEEE"/>
    <w:lvl w:ilvl="0" w:tplc="27508EB2">
      <w:start w:val="1"/>
      <w:numFmt w:val="lowerLetter"/>
      <w:lvlText w:val="(%1)"/>
      <w:lvlJc w:val="left"/>
      <w:pPr>
        <w:ind w:left="4320" w:hanging="1440"/>
      </w:pPr>
      <w:rPr>
        <w:rFonts w:hint="default"/>
        <w:sz w:val="24"/>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7" w15:restartNumberingAfterBreak="0">
    <w:nsid w:val="37CB1DA0"/>
    <w:multiLevelType w:val="hybridMultilevel"/>
    <w:tmpl w:val="D5465B42"/>
    <w:lvl w:ilvl="0" w:tplc="7CF0A5E4">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8" w15:restartNumberingAfterBreak="0">
    <w:nsid w:val="3BCC4E36"/>
    <w:multiLevelType w:val="hybridMultilevel"/>
    <w:tmpl w:val="896A32A8"/>
    <w:lvl w:ilvl="0" w:tplc="CC3E1EA8">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9" w15:restartNumberingAfterBreak="0">
    <w:nsid w:val="3E045987"/>
    <w:multiLevelType w:val="hybridMultilevel"/>
    <w:tmpl w:val="EB3E58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F3A4A50"/>
    <w:multiLevelType w:val="hybridMultilevel"/>
    <w:tmpl w:val="9FD8A9D2"/>
    <w:lvl w:ilvl="0" w:tplc="7AA202E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0147C40"/>
    <w:multiLevelType w:val="multilevel"/>
    <w:tmpl w:val="E5742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2C951C5"/>
    <w:multiLevelType w:val="hybridMultilevel"/>
    <w:tmpl w:val="4E882A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32777CB"/>
    <w:multiLevelType w:val="hybridMultilevel"/>
    <w:tmpl w:val="E7F414EC"/>
    <w:lvl w:ilvl="0" w:tplc="3809000F">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4" w15:restartNumberingAfterBreak="0">
    <w:nsid w:val="440777C1"/>
    <w:multiLevelType w:val="multilevel"/>
    <w:tmpl w:val="B8AE7AE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vertAlign w:val="baseline"/>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5E20868"/>
    <w:multiLevelType w:val="hybridMultilevel"/>
    <w:tmpl w:val="F53A441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6FE148E"/>
    <w:multiLevelType w:val="hybridMultilevel"/>
    <w:tmpl w:val="298AD8EA"/>
    <w:lvl w:ilvl="0" w:tplc="E6841482">
      <w:start w:val="1"/>
      <w:numFmt w:val="lowerLetter"/>
      <w:lvlText w:val="(%1)"/>
      <w:lvlJc w:val="left"/>
      <w:pPr>
        <w:ind w:left="2892" w:hanging="360"/>
      </w:pPr>
      <w:rPr>
        <w:rFonts w:hint="default"/>
      </w:rPr>
    </w:lvl>
    <w:lvl w:ilvl="1" w:tplc="38090019" w:tentative="1">
      <w:start w:val="1"/>
      <w:numFmt w:val="lowerLetter"/>
      <w:lvlText w:val="%2."/>
      <w:lvlJc w:val="left"/>
      <w:pPr>
        <w:ind w:left="3612" w:hanging="360"/>
      </w:pPr>
    </w:lvl>
    <w:lvl w:ilvl="2" w:tplc="3809001B" w:tentative="1">
      <w:start w:val="1"/>
      <w:numFmt w:val="lowerRoman"/>
      <w:lvlText w:val="%3."/>
      <w:lvlJc w:val="right"/>
      <w:pPr>
        <w:ind w:left="4332" w:hanging="180"/>
      </w:pPr>
    </w:lvl>
    <w:lvl w:ilvl="3" w:tplc="3809000F" w:tentative="1">
      <w:start w:val="1"/>
      <w:numFmt w:val="decimal"/>
      <w:lvlText w:val="%4."/>
      <w:lvlJc w:val="left"/>
      <w:pPr>
        <w:ind w:left="5052" w:hanging="360"/>
      </w:pPr>
    </w:lvl>
    <w:lvl w:ilvl="4" w:tplc="38090019" w:tentative="1">
      <w:start w:val="1"/>
      <w:numFmt w:val="lowerLetter"/>
      <w:lvlText w:val="%5."/>
      <w:lvlJc w:val="left"/>
      <w:pPr>
        <w:ind w:left="5772" w:hanging="360"/>
      </w:pPr>
    </w:lvl>
    <w:lvl w:ilvl="5" w:tplc="3809001B" w:tentative="1">
      <w:start w:val="1"/>
      <w:numFmt w:val="lowerRoman"/>
      <w:lvlText w:val="%6."/>
      <w:lvlJc w:val="right"/>
      <w:pPr>
        <w:ind w:left="6492" w:hanging="180"/>
      </w:pPr>
    </w:lvl>
    <w:lvl w:ilvl="6" w:tplc="3809000F" w:tentative="1">
      <w:start w:val="1"/>
      <w:numFmt w:val="decimal"/>
      <w:lvlText w:val="%7."/>
      <w:lvlJc w:val="left"/>
      <w:pPr>
        <w:ind w:left="7212" w:hanging="360"/>
      </w:pPr>
    </w:lvl>
    <w:lvl w:ilvl="7" w:tplc="38090019" w:tentative="1">
      <w:start w:val="1"/>
      <w:numFmt w:val="lowerLetter"/>
      <w:lvlText w:val="%8."/>
      <w:lvlJc w:val="left"/>
      <w:pPr>
        <w:ind w:left="7932" w:hanging="360"/>
      </w:pPr>
    </w:lvl>
    <w:lvl w:ilvl="8" w:tplc="3809001B" w:tentative="1">
      <w:start w:val="1"/>
      <w:numFmt w:val="lowerRoman"/>
      <w:lvlText w:val="%9."/>
      <w:lvlJc w:val="right"/>
      <w:pPr>
        <w:ind w:left="8652" w:hanging="180"/>
      </w:pPr>
    </w:lvl>
  </w:abstractNum>
  <w:abstractNum w:abstractNumId="27" w15:restartNumberingAfterBreak="0">
    <w:nsid w:val="5FA1772A"/>
    <w:multiLevelType w:val="hybridMultilevel"/>
    <w:tmpl w:val="6CECFEF4"/>
    <w:lvl w:ilvl="0" w:tplc="E05A85B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8" w15:restartNumberingAfterBreak="0">
    <w:nsid w:val="62E3729D"/>
    <w:multiLevelType w:val="hybridMultilevel"/>
    <w:tmpl w:val="67720972"/>
    <w:lvl w:ilvl="0" w:tplc="CC3E1E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8497420"/>
    <w:multiLevelType w:val="multilevel"/>
    <w:tmpl w:val="7B305552"/>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BB00189"/>
    <w:multiLevelType w:val="hybridMultilevel"/>
    <w:tmpl w:val="F5649988"/>
    <w:lvl w:ilvl="0" w:tplc="66680D9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0680991"/>
    <w:multiLevelType w:val="hybridMultilevel"/>
    <w:tmpl w:val="706C6A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30C6CC8"/>
    <w:multiLevelType w:val="hybridMultilevel"/>
    <w:tmpl w:val="4E882A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8D01C52"/>
    <w:multiLevelType w:val="multilevel"/>
    <w:tmpl w:val="07F6B6C8"/>
    <w:lvl w:ilvl="0">
      <w:start w:val="3"/>
      <w:numFmt w:val="upperRoman"/>
      <w:lvlText w:val="%1."/>
      <w:lvlJc w:val="right"/>
      <w:pPr>
        <w:ind w:left="360" w:hanging="360"/>
      </w:pPr>
      <w:rPr>
        <w:rFonts w:hint="default"/>
        <w:color w:val="FFFFFF" w:themeColor="background1"/>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A0D2615"/>
    <w:multiLevelType w:val="hybridMultilevel"/>
    <w:tmpl w:val="4336CFDE"/>
    <w:lvl w:ilvl="0" w:tplc="89D66782">
      <w:start w:val="6"/>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7AFB2F3D"/>
    <w:multiLevelType w:val="hybridMultilevel"/>
    <w:tmpl w:val="23249284"/>
    <w:lvl w:ilvl="0" w:tplc="6E763C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558370442">
    <w:abstractNumId w:val="13"/>
  </w:num>
  <w:num w:numId="2" w16cid:durableId="2021154743">
    <w:abstractNumId w:val="31"/>
  </w:num>
  <w:num w:numId="3" w16cid:durableId="1005135631">
    <w:abstractNumId w:val="11"/>
  </w:num>
  <w:num w:numId="4" w16cid:durableId="761611317">
    <w:abstractNumId w:val="12"/>
  </w:num>
  <w:num w:numId="5" w16cid:durableId="1546790584">
    <w:abstractNumId w:val="3"/>
  </w:num>
  <w:num w:numId="6" w16cid:durableId="573903489">
    <w:abstractNumId w:val="17"/>
  </w:num>
  <w:num w:numId="7" w16cid:durableId="1954826193">
    <w:abstractNumId w:val="32"/>
  </w:num>
  <w:num w:numId="8" w16cid:durableId="1565406409">
    <w:abstractNumId w:val="22"/>
  </w:num>
  <w:num w:numId="9" w16cid:durableId="1176270324">
    <w:abstractNumId w:val="35"/>
  </w:num>
  <w:num w:numId="10" w16cid:durableId="1887832521">
    <w:abstractNumId w:val="2"/>
  </w:num>
  <w:num w:numId="11" w16cid:durableId="507212095">
    <w:abstractNumId w:val="29"/>
  </w:num>
  <w:num w:numId="12" w16cid:durableId="1212573632">
    <w:abstractNumId w:val="33"/>
  </w:num>
  <w:num w:numId="13" w16cid:durableId="1905606302">
    <w:abstractNumId w:val="23"/>
  </w:num>
  <w:num w:numId="14" w16cid:durableId="1748578286">
    <w:abstractNumId w:val="7"/>
  </w:num>
  <w:num w:numId="15" w16cid:durableId="2140416496">
    <w:abstractNumId w:val="19"/>
  </w:num>
  <w:num w:numId="16" w16cid:durableId="103230780">
    <w:abstractNumId w:val="25"/>
  </w:num>
  <w:num w:numId="17" w16cid:durableId="549001564">
    <w:abstractNumId w:val="15"/>
  </w:num>
  <w:num w:numId="18" w16cid:durableId="373038630">
    <w:abstractNumId w:val="5"/>
  </w:num>
  <w:num w:numId="19" w16cid:durableId="1033925286">
    <w:abstractNumId w:val="4"/>
  </w:num>
  <w:num w:numId="20" w16cid:durableId="646203189">
    <w:abstractNumId w:val="24"/>
  </w:num>
  <w:num w:numId="21" w16cid:durableId="1846937949">
    <w:abstractNumId w:val="16"/>
  </w:num>
  <w:num w:numId="22" w16cid:durableId="1895434491">
    <w:abstractNumId w:val="1"/>
  </w:num>
  <w:num w:numId="23" w16cid:durableId="1228883368">
    <w:abstractNumId w:val="27"/>
  </w:num>
  <w:num w:numId="24" w16cid:durableId="322709915">
    <w:abstractNumId w:val="26"/>
  </w:num>
  <w:num w:numId="25" w16cid:durableId="1634213417">
    <w:abstractNumId w:val="14"/>
  </w:num>
  <w:num w:numId="26" w16cid:durableId="1232078229">
    <w:abstractNumId w:val="21"/>
  </w:num>
  <w:num w:numId="27" w16cid:durableId="1343240266">
    <w:abstractNumId w:val="8"/>
  </w:num>
  <w:num w:numId="28" w16cid:durableId="1233736738">
    <w:abstractNumId w:val="10"/>
  </w:num>
  <w:num w:numId="29" w16cid:durableId="1420324788">
    <w:abstractNumId w:val="6"/>
  </w:num>
  <w:num w:numId="30" w16cid:durableId="697511262">
    <w:abstractNumId w:val="20"/>
  </w:num>
  <w:num w:numId="31" w16cid:durableId="1340229244">
    <w:abstractNumId w:val="34"/>
  </w:num>
  <w:num w:numId="32" w16cid:durableId="259996118">
    <w:abstractNumId w:val="0"/>
  </w:num>
  <w:num w:numId="33" w16cid:durableId="2061467272">
    <w:abstractNumId w:val="9"/>
  </w:num>
  <w:num w:numId="34" w16cid:durableId="1700473559">
    <w:abstractNumId w:val="18"/>
  </w:num>
  <w:num w:numId="35" w16cid:durableId="2042513695">
    <w:abstractNumId w:val="28"/>
  </w:num>
  <w:num w:numId="36" w16cid:durableId="13709131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6A7"/>
    <w:rsid w:val="00000CB9"/>
    <w:rsid w:val="0003630E"/>
    <w:rsid w:val="0008045E"/>
    <w:rsid w:val="000A7B76"/>
    <w:rsid w:val="000F5C5D"/>
    <w:rsid w:val="000F6018"/>
    <w:rsid w:val="00117852"/>
    <w:rsid w:val="00125427"/>
    <w:rsid w:val="001428C6"/>
    <w:rsid w:val="001D5466"/>
    <w:rsid w:val="00202CB6"/>
    <w:rsid w:val="002311B0"/>
    <w:rsid w:val="0025197D"/>
    <w:rsid w:val="00264CF8"/>
    <w:rsid w:val="002B09FB"/>
    <w:rsid w:val="002E18EC"/>
    <w:rsid w:val="002F726C"/>
    <w:rsid w:val="00325545"/>
    <w:rsid w:val="0032775D"/>
    <w:rsid w:val="003B5E5E"/>
    <w:rsid w:val="0041608A"/>
    <w:rsid w:val="00426DBE"/>
    <w:rsid w:val="00434B02"/>
    <w:rsid w:val="00445693"/>
    <w:rsid w:val="0047658E"/>
    <w:rsid w:val="0048650E"/>
    <w:rsid w:val="004F2D32"/>
    <w:rsid w:val="0056403D"/>
    <w:rsid w:val="007535B8"/>
    <w:rsid w:val="00765A25"/>
    <w:rsid w:val="00782D9F"/>
    <w:rsid w:val="0079374B"/>
    <w:rsid w:val="007A4D49"/>
    <w:rsid w:val="007E72BC"/>
    <w:rsid w:val="0081765C"/>
    <w:rsid w:val="0085473F"/>
    <w:rsid w:val="008D7AB6"/>
    <w:rsid w:val="009270D5"/>
    <w:rsid w:val="0093178A"/>
    <w:rsid w:val="0094435F"/>
    <w:rsid w:val="00996E04"/>
    <w:rsid w:val="009B1041"/>
    <w:rsid w:val="009C7B52"/>
    <w:rsid w:val="00A458C0"/>
    <w:rsid w:val="00A63EEF"/>
    <w:rsid w:val="00A84B45"/>
    <w:rsid w:val="00AA1189"/>
    <w:rsid w:val="00AD5EEC"/>
    <w:rsid w:val="00B079F9"/>
    <w:rsid w:val="00B53760"/>
    <w:rsid w:val="00BA3217"/>
    <w:rsid w:val="00BD430E"/>
    <w:rsid w:val="00BE62F9"/>
    <w:rsid w:val="00C0290A"/>
    <w:rsid w:val="00C2066F"/>
    <w:rsid w:val="00C21C24"/>
    <w:rsid w:val="00C25983"/>
    <w:rsid w:val="00C35D28"/>
    <w:rsid w:val="00C96BC9"/>
    <w:rsid w:val="00CE1532"/>
    <w:rsid w:val="00CF3DE1"/>
    <w:rsid w:val="00D14BC1"/>
    <w:rsid w:val="00D62C43"/>
    <w:rsid w:val="00D93FE4"/>
    <w:rsid w:val="00DC1FDA"/>
    <w:rsid w:val="00E510AD"/>
    <w:rsid w:val="00E83AE6"/>
    <w:rsid w:val="00E9413C"/>
    <w:rsid w:val="00EB56A7"/>
    <w:rsid w:val="00ED3641"/>
    <w:rsid w:val="00FC0C4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42F27"/>
  <w15:chartTrackingRefBased/>
  <w15:docId w15:val="{8266F32C-D998-44FD-8222-7EB3B7E6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6A7"/>
    <w:rPr>
      <w:lang w:val="id-ID"/>
    </w:rPr>
  </w:style>
  <w:style w:type="paragraph" w:styleId="Heading1">
    <w:name w:val="heading 1"/>
    <w:basedOn w:val="Normal"/>
    <w:next w:val="Normal"/>
    <w:link w:val="Heading1Char"/>
    <w:uiPriority w:val="9"/>
    <w:qFormat/>
    <w:rsid w:val="004160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7B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08A"/>
    <w:rPr>
      <w:rFonts w:asciiTheme="majorHAnsi" w:eastAsiaTheme="majorEastAsia" w:hAnsiTheme="majorHAnsi" w:cstheme="majorBidi"/>
      <w:color w:val="2F5496" w:themeColor="accent1" w:themeShade="BF"/>
      <w:sz w:val="32"/>
      <w:szCs w:val="32"/>
      <w:lang w:val="id-ID"/>
    </w:rPr>
  </w:style>
  <w:style w:type="paragraph" w:styleId="ListParagraph">
    <w:name w:val="List Paragraph"/>
    <w:aliases w:val="Report3"/>
    <w:basedOn w:val="Normal"/>
    <w:link w:val="ListParagraphChar"/>
    <w:uiPriority w:val="34"/>
    <w:qFormat/>
    <w:rsid w:val="0041608A"/>
    <w:pPr>
      <w:widowControl w:val="0"/>
      <w:spacing w:after="0" w:line="240" w:lineRule="auto"/>
      <w:ind w:left="720"/>
      <w:contextualSpacing/>
    </w:pPr>
    <w:rPr>
      <w:rFonts w:ascii="Microsoft Sans Serif" w:eastAsia="Microsoft Sans Serif" w:hAnsi="Microsoft Sans Serif" w:cs="Microsoft Sans Serif"/>
      <w:color w:val="000000"/>
      <w:sz w:val="24"/>
      <w:szCs w:val="24"/>
      <w:lang w:val="en-US" w:bidi="en-US"/>
    </w:rPr>
  </w:style>
  <w:style w:type="character" w:customStyle="1" w:styleId="y2iqfc">
    <w:name w:val="y2iqfc"/>
    <w:basedOn w:val="DefaultParagraphFont"/>
    <w:rsid w:val="0041608A"/>
  </w:style>
  <w:style w:type="table" w:styleId="TableGrid">
    <w:name w:val="Table Grid"/>
    <w:basedOn w:val="TableNormal"/>
    <w:uiPriority w:val="59"/>
    <w:rsid w:val="00C96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BC9"/>
    <w:pPr>
      <w:spacing w:after="200" w:line="240" w:lineRule="auto"/>
    </w:pPr>
    <w:rPr>
      <w:i/>
      <w:iCs/>
      <w:color w:val="44546A" w:themeColor="text2"/>
      <w:sz w:val="18"/>
      <w:szCs w:val="18"/>
    </w:rPr>
  </w:style>
  <w:style w:type="paragraph" w:styleId="Footer">
    <w:name w:val="footer"/>
    <w:basedOn w:val="Normal"/>
    <w:link w:val="FooterChar"/>
    <w:uiPriority w:val="99"/>
    <w:unhideWhenUsed/>
    <w:rsid w:val="00C96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BC9"/>
    <w:rPr>
      <w:lang w:val="id-ID"/>
    </w:rPr>
  </w:style>
  <w:style w:type="character" w:styleId="Hyperlink">
    <w:name w:val="Hyperlink"/>
    <w:basedOn w:val="DefaultParagraphFont"/>
    <w:rsid w:val="00C96BC9"/>
    <w:rPr>
      <w:color w:val="0066CC"/>
      <w:u w:val="single"/>
    </w:rPr>
  </w:style>
  <w:style w:type="paragraph" w:styleId="Header">
    <w:name w:val="header"/>
    <w:basedOn w:val="Normal"/>
    <w:link w:val="HeaderChar"/>
    <w:uiPriority w:val="99"/>
    <w:unhideWhenUsed/>
    <w:rsid w:val="00C96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BC9"/>
    <w:rPr>
      <w:lang w:val="id-ID"/>
    </w:rPr>
  </w:style>
  <w:style w:type="paragraph" w:styleId="HTMLPreformatted">
    <w:name w:val="HTML Preformatted"/>
    <w:basedOn w:val="Normal"/>
    <w:link w:val="HTMLPreformattedChar"/>
    <w:uiPriority w:val="99"/>
    <w:semiHidden/>
    <w:unhideWhenUsed/>
    <w:rsid w:val="00C96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C96BC9"/>
    <w:rPr>
      <w:rFonts w:ascii="Courier New" w:eastAsia="Times New Roman" w:hAnsi="Courier New" w:cs="Courier New"/>
      <w:sz w:val="20"/>
      <w:szCs w:val="20"/>
      <w:lang w:eastAsia="en-ID"/>
    </w:rPr>
  </w:style>
  <w:style w:type="character" w:customStyle="1" w:styleId="ListParagraphChar">
    <w:name w:val="List Paragraph Char"/>
    <w:aliases w:val="Report3 Char"/>
    <w:link w:val="ListParagraph"/>
    <w:uiPriority w:val="34"/>
    <w:rsid w:val="00C96BC9"/>
    <w:rPr>
      <w:rFonts w:ascii="Microsoft Sans Serif" w:eastAsia="Microsoft Sans Serif" w:hAnsi="Microsoft Sans Serif" w:cs="Microsoft Sans Serif"/>
      <w:color w:val="000000"/>
      <w:sz w:val="24"/>
      <w:szCs w:val="24"/>
      <w:lang w:val="en-US" w:bidi="en-US"/>
    </w:rPr>
  </w:style>
  <w:style w:type="paragraph" w:customStyle="1" w:styleId="Paragraph">
    <w:name w:val="Paragraph"/>
    <w:basedOn w:val="Normal"/>
    <w:rsid w:val="00C96BC9"/>
    <w:pPr>
      <w:spacing w:after="0" w:line="240" w:lineRule="auto"/>
      <w:ind w:firstLine="284"/>
      <w:jc w:val="both"/>
    </w:pPr>
    <w:rPr>
      <w:rFonts w:ascii="Times New Roman" w:eastAsia="Times New Roman" w:hAnsi="Times New Roman" w:cs="Times New Roman"/>
      <w:sz w:val="20"/>
      <w:szCs w:val="20"/>
      <w:lang w:val="en-US"/>
    </w:rPr>
  </w:style>
  <w:style w:type="character" w:customStyle="1" w:styleId="Heading10">
    <w:name w:val="Heading #1_"/>
    <w:basedOn w:val="DefaultParagraphFont"/>
    <w:link w:val="Heading11"/>
    <w:rsid w:val="0093178A"/>
    <w:rPr>
      <w:rFonts w:ascii="Times New Roman" w:eastAsia="Times New Roman" w:hAnsi="Times New Roman" w:cs="Times New Roman"/>
      <w:b/>
      <w:bCs/>
      <w:sz w:val="26"/>
      <w:szCs w:val="26"/>
      <w:shd w:val="clear" w:color="auto" w:fill="FFFFFF"/>
    </w:rPr>
  </w:style>
  <w:style w:type="paragraph" w:customStyle="1" w:styleId="Heading11">
    <w:name w:val="Heading #1"/>
    <w:basedOn w:val="Normal"/>
    <w:link w:val="Heading10"/>
    <w:rsid w:val="0093178A"/>
    <w:pPr>
      <w:widowControl w:val="0"/>
      <w:shd w:val="clear" w:color="auto" w:fill="FFFFFF"/>
      <w:spacing w:after="240" w:line="0" w:lineRule="atLeast"/>
      <w:jc w:val="center"/>
      <w:outlineLvl w:val="0"/>
    </w:pPr>
    <w:rPr>
      <w:rFonts w:ascii="Times New Roman" w:eastAsia="Times New Roman" w:hAnsi="Times New Roman" w:cs="Times New Roman"/>
      <w:b/>
      <w:bCs/>
      <w:sz w:val="26"/>
      <w:szCs w:val="26"/>
      <w:lang w:val="en-ID"/>
    </w:rPr>
  </w:style>
  <w:style w:type="character" w:customStyle="1" w:styleId="Bodytext2">
    <w:name w:val="Body text (2)_"/>
    <w:basedOn w:val="DefaultParagraphFont"/>
    <w:link w:val="Bodytext20"/>
    <w:rsid w:val="0093178A"/>
    <w:rPr>
      <w:rFonts w:ascii="Times New Roman" w:eastAsia="Times New Roman" w:hAnsi="Times New Roman" w:cs="Times New Roman"/>
      <w:shd w:val="clear" w:color="auto" w:fill="FFFFFF"/>
    </w:rPr>
  </w:style>
  <w:style w:type="character" w:customStyle="1" w:styleId="Bodytext275pt">
    <w:name w:val="Body text (2) + 7;5 pt"/>
    <w:basedOn w:val="Bodytext2"/>
    <w:rsid w:val="0093178A"/>
    <w:rPr>
      <w:rFonts w:ascii="Times New Roman" w:eastAsia="Times New Roman" w:hAnsi="Times New Roman" w:cs="Times New Roman"/>
      <w:color w:val="000000"/>
      <w:spacing w:val="0"/>
      <w:w w:val="100"/>
      <w:position w:val="0"/>
      <w:sz w:val="15"/>
      <w:szCs w:val="15"/>
      <w:shd w:val="clear" w:color="auto" w:fill="FFFFFF"/>
      <w:lang w:val="en-US" w:eastAsia="en-US" w:bidi="en-US"/>
    </w:rPr>
  </w:style>
  <w:style w:type="character" w:customStyle="1" w:styleId="Bodytext2Italic">
    <w:name w:val="Body text (2) + Italic"/>
    <w:basedOn w:val="Bodytext2"/>
    <w:rsid w:val="0093178A"/>
    <w:rPr>
      <w:rFonts w:ascii="Times New Roman" w:eastAsia="Times New Roman" w:hAnsi="Times New Roman" w:cs="Times New Roman"/>
      <w:i/>
      <w:iCs/>
      <w:color w:val="000000"/>
      <w:spacing w:val="0"/>
      <w:w w:val="100"/>
      <w:position w:val="0"/>
      <w:shd w:val="clear" w:color="auto" w:fill="FFFFFF"/>
      <w:lang w:val="en-US" w:eastAsia="en-US" w:bidi="en-US"/>
    </w:rPr>
  </w:style>
  <w:style w:type="paragraph" w:customStyle="1" w:styleId="Bodytext20">
    <w:name w:val="Body text (2)"/>
    <w:basedOn w:val="Normal"/>
    <w:link w:val="Bodytext2"/>
    <w:rsid w:val="0093178A"/>
    <w:pPr>
      <w:widowControl w:val="0"/>
      <w:shd w:val="clear" w:color="auto" w:fill="FFFFFF"/>
      <w:spacing w:before="600" w:after="0" w:line="384" w:lineRule="exact"/>
      <w:ind w:hanging="580"/>
    </w:pPr>
    <w:rPr>
      <w:rFonts w:ascii="Times New Roman" w:eastAsia="Times New Roman" w:hAnsi="Times New Roman" w:cs="Times New Roman"/>
      <w:lang w:val="en-ID"/>
    </w:rPr>
  </w:style>
  <w:style w:type="character" w:customStyle="1" w:styleId="Bodytext4">
    <w:name w:val="Body text (4)_"/>
    <w:basedOn w:val="DefaultParagraphFont"/>
    <w:link w:val="Bodytext40"/>
    <w:rsid w:val="0093178A"/>
    <w:rPr>
      <w:rFonts w:ascii="Times New Roman" w:eastAsia="Times New Roman" w:hAnsi="Times New Roman" w:cs="Times New Roman"/>
      <w:b/>
      <w:bCs/>
      <w:shd w:val="clear" w:color="auto" w:fill="FFFFFF"/>
    </w:rPr>
  </w:style>
  <w:style w:type="paragraph" w:customStyle="1" w:styleId="Bodytext40">
    <w:name w:val="Body text (4)"/>
    <w:basedOn w:val="Normal"/>
    <w:link w:val="Bodytext4"/>
    <w:rsid w:val="0093178A"/>
    <w:pPr>
      <w:widowControl w:val="0"/>
      <w:shd w:val="clear" w:color="auto" w:fill="FFFFFF"/>
      <w:spacing w:after="180" w:line="0" w:lineRule="atLeast"/>
    </w:pPr>
    <w:rPr>
      <w:rFonts w:ascii="Times New Roman" w:eastAsia="Times New Roman" w:hAnsi="Times New Roman" w:cs="Times New Roman"/>
      <w:b/>
      <w:bCs/>
      <w:lang w:val="en-ID"/>
    </w:rPr>
  </w:style>
  <w:style w:type="character" w:customStyle="1" w:styleId="Heading2Char">
    <w:name w:val="Heading 2 Char"/>
    <w:basedOn w:val="DefaultParagraphFont"/>
    <w:link w:val="Heading2"/>
    <w:uiPriority w:val="9"/>
    <w:rsid w:val="000A7B76"/>
    <w:rPr>
      <w:rFonts w:asciiTheme="majorHAnsi" w:eastAsiaTheme="majorEastAsia" w:hAnsiTheme="majorHAnsi" w:cstheme="majorBidi"/>
      <w:color w:val="2F5496" w:themeColor="accent1" w:themeShade="BF"/>
      <w:sz w:val="26"/>
      <w:szCs w:val="2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68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1.xml"/><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7.wmf"/><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3.xml"/><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oter" Target="footer5.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file:///C:\Users\ahmad\AppData\Local\Temp\FineReader12.00\media\image3.jpeg" TargetMode="External"/><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8.jpeg"/><Relationship Id="rId43" Type="http://schemas.openxmlformats.org/officeDocument/2006/relationships/header" Target="header6.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file:///C:\Users\ahmad\AppData\Local\Temp\FineReader12.00\media\image2.jpe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6.wmf"/><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80ACB-8784-4DDB-8998-ECDB9AB82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3495</Words>
  <Characters>19927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wakasek</dc:creator>
  <cp:keywords/>
  <dc:description/>
  <cp:lastModifiedBy>wakasek</cp:lastModifiedBy>
  <cp:revision>11</cp:revision>
  <cp:lastPrinted>2022-11-15T09:19:00Z</cp:lastPrinted>
  <dcterms:created xsi:type="dcterms:W3CDTF">2022-08-28T06:47:00Z</dcterms:created>
  <dcterms:modified xsi:type="dcterms:W3CDTF">2022-11-15T09:20:00Z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6cda75f50907918a9657ad4897f2346ffe50502b83882bdc8ff8473d416a9aaa</vt:lpwstr>
  </property>
</Properties>
</file>