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94" w:rsidRPr="002322D9" w:rsidRDefault="009E7E94" w:rsidP="009E7E94">
      <w:pPr>
        <w:jc w:val="center"/>
        <w:rPr>
          <w:b/>
          <w:sz w:val="24"/>
          <w:szCs w:val="24"/>
        </w:rPr>
      </w:pPr>
      <w:r w:rsidRPr="002322D9">
        <w:rPr>
          <w:b/>
          <w:sz w:val="24"/>
          <w:szCs w:val="24"/>
        </w:rPr>
        <w:t>GUIDED INQUIRY USE OF LEARNING MODEL TO IMPROVE TASTE LIKE TO KNOW AND IMPROVING STUDENT LEARNING STUDENT CULTURAL DIVERSITY IN SUB THEME NATION GODDESS</w:t>
      </w:r>
    </w:p>
    <w:p w:rsidR="009E7E94" w:rsidRPr="002322D9" w:rsidRDefault="009E7E94" w:rsidP="009E7E94">
      <w:pPr>
        <w:jc w:val="center"/>
        <w:rPr>
          <w:b/>
          <w:sz w:val="24"/>
          <w:szCs w:val="24"/>
        </w:rPr>
      </w:pPr>
    </w:p>
    <w:p w:rsidR="002322D9" w:rsidRDefault="009E7E94" w:rsidP="00046587">
      <w:pPr>
        <w:spacing w:line="720" w:lineRule="auto"/>
        <w:jc w:val="center"/>
        <w:rPr>
          <w:b/>
          <w:sz w:val="24"/>
          <w:szCs w:val="24"/>
        </w:rPr>
      </w:pPr>
      <w:r w:rsidRPr="002322D9">
        <w:rPr>
          <w:b/>
          <w:sz w:val="24"/>
          <w:szCs w:val="24"/>
        </w:rPr>
        <w:t xml:space="preserve">(Studies in Class IV Class act of SDN 3 </w:t>
      </w:r>
      <w:proofErr w:type="spellStart"/>
      <w:r w:rsidRPr="002322D9">
        <w:rPr>
          <w:b/>
          <w:sz w:val="24"/>
          <w:szCs w:val="24"/>
        </w:rPr>
        <w:t>Tanjungsari</w:t>
      </w:r>
      <w:proofErr w:type="spellEnd"/>
      <w:r w:rsidRPr="002322D9">
        <w:rPr>
          <w:b/>
          <w:sz w:val="24"/>
          <w:szCs w:val="24"/>
        </w:rPr>
        <w:t xml:space="preserve"> </w:t>
      </w:r>
      <w:proofErr w:type="spellStart"/>
      <w:r w:rsidRPr="002322D9">
        <w:rPr>
          <w:b/>
          <w:sz w:val="24"/>
          <w:szCs w:val="24"/>
        </w:rPr>
        <w:t>Purwakarta</w:t>
      </w:r>
      <w:proofErr w:type="spellEnd"/>
      <w:r w:rsidRPr="002322D9">
        <w:rPr>
          <w:b/>
          <w:sz w:val="24"/>
          <w:szCs w:val="24"/>
        </w:rPr>
        <w:t>)</w:t>
      </w:r>
    </w:p>
    <w:p w:rsidR="00046587" w:rsidRPr="002322D9" w:rsidRDefault="00046587" w:rsidP="00046587">
      <w:pPr>
        <w:spacing w:line="480" w:lineRule="auto"/>
        <w:jc w:val="center"/>
        <w:rPr>
          <w:b/>
          <w:sz w:val="24"/>
          <w:szCs w:val="24"/>
        </w:rPr>
      </w:pPr>
    </w:p>
    <w:p w:rsidR="009E7E94" w:rsidRPr="002322D9" w:rsidRDefault="009E7E94" w:rsidP="00046587">
      <w:pPr>
        <w:jc w:val="center"/>
        <w:rPr>
          <w:b/>
          <w:sz w:val="24"/>
          <w:szCs w:val="24"/>
        </w:rPr>
      </w:pPr>
      <w:r w:rsidRPr="002322D9">
        <w:rPr>
          <w:b/>
          <w:sz w:val="24"/>
          <w:szCs w:val="24"/>
        </w:rPr>
        <w:t>DEWI DAHLIANTI</w:t>
      </w:r>
    </w:p>
    <w:p w:rsidR="009E7E94" w:rsidRDefault="002322D9" w:rsidP="00046587">
      <w:pPr>
        <w:rPr>
          <w:b/>
          <w:sz w:val="24"/>
          <w:szCs w:val="24"/>
        </w:rPr>
      </w:pPr>
      <w:r w:rsidRPr="002322D9">
        <w:rPr>
          <w:b/>
          <w:sz w:val="24"/>
          <w:szCs w:val="24"/>
        </w:rPr>
        <w:t xml:space="preserve">                                                         </w:t>
      </w:r>
      <w:r w:rsidR="009E7E94" w:rsidRPr="002322D9">
        <w:rPr>
          <w:b/>
          <w:sz w:val="24"/>
          <w:szCs w:val="24"/>
        </w:rPr>
        <w:t>105060092</w:t>
      </w:r>
    </w:p>
    <w:p w:rsidR="00046587" w:rsidRDefault="00046587" w:rsidP="00046587">
      <w:pPr>
        <w:spacing w:line="480" w:lineRule="auto"/>
        <w:rPr>
          <w:b/>
          <w:sz w:val="24"/>
          <w:szCs w:val="24"/>
        </w:rPr>
      </w:pPr>
    </w:p>
    <w:p w:rsidR="00046587" w:rsidRDefault="00046587" w:rsidP="00046587">
      <w:pPr>
        <w:spacing w:line="480" w:lineRule="auto"/>
        <w:rPr>
          <w:b/>
          <w:sz w:val="24"/>
          <w:szCs w:val="24"/>
        </w:rPr>
      </w:pPr>
    </w:p>
    <w:p w:rsidR="002322D9" w:rsidRDefault="00046587" w:rsidP="00046587">
      <w:pPr>
        <w:spacing w:line="480" w:lineRule="auto"/>
        <w:jc w:val="center"/>
        <w:rPr>
          <w:b/>
          <w:sz w:val="24"/>
          <w:szCs w:val="24"/>
        </w:rPr>
      </w:pPr>
      <w:r>
        <w:rPr>
          <w:b/>
          <w:sz w:val="24"/>
          <w:szCs w:val="24"/>
        </w:rPr>
        <w:t>A</w:t>
      </w:r>
      <w:r w:rsidR="003A3E87">
        <w:rPr>
          <w:b/>
          <w:sz w:val="24"/>
          <w:szCs w:val="24"/>
        </w:rPr>
        <w:t>BSTRACT</w:t>
      </w:r>
    </w:p>
    <w:p w:rsidR="002322D9" w:rsidRPr="002322D9" w:rsidRDefault="002322D9" w:rsidP="002322D9">
      <w:pPr>
        <w:rPr>
          <w:b/>
          <w:sz w:val="24"/>
          <w:szCs w:val="24"/>
        </w:rPr>
      </w:pPr>
    </w:p>
    <w:p w:rsidR="009E7E94" w:rsidRDefault="009E7E94" w:rsidP="002322D9">
      <w:pPr>
        <w:jc w:val="both"/>
        <w:rPr>
          <w:sz w:val="24"/>
          <w:szCs w:val="24"/>
        </w:rPr>
      </w:pPr>
      <w:r w:rsidRPr="00E8255C">
        <w:rPr>
          <w:sz w:val="24"/>
          <w:szCs w:val="24"/>
        </w:rPr>
        <w:t>This research is motivated by observations made in the Elementary School 3</w:t>
      </w:r>
      <w:r w:rsidR="002322D9">
        <w:rPr>
          <w:sz w:val="24"/>
          <w:szCs w:val="24"/>
        </w:rPr>
        <w:t xml:space="preserve"> </w:t>
      </w:r>
      <w:r w:rsidRPr="00E8255C">
        <w:rPr>
          <w:sz w:val="24"/>
          <w:szCs w:val="24"/>
        </w:rPr>
        <w:t xml:space="preserve">District of </w:t>
      </w:r>
      <w:r w:rsidR="002322D9">
        <w:rPr>
          <w:sz w:val="24"/>
          <w:szCs w:val="24"/>
        </w:rPr>
        <w:t xml:space="preserve"> </w:t>
      </w:r>
      <w:proofErr w:type="spellStart"/>
      <w:r w:rsidRPr="00E8255C">
        <w:rPr>
          <w:sz w:val="24"/>
          <w:szCs w:val="24"/>
        </w:rPr>
        <w:t>Purwakarta</w:t>
      </w:r>
      <w:proofErr w:type="spellEnd"/>
      <w:r w:rsidRPr="00E8255C">
        <w:rPr>
          <w:sz w:val="24"/>
          <w:szCs w:val="24"/>
        </w:rPr>
        <w:t xml:space="preserve"> district </w:t>
      </w:r>
      <w:proofErr w:type="spellStart"/>
      <w:r w:rsidRPr="00E8255C">
        <w:rPr>
          <w:sz w:val="24"/>
          <w:szCs w:val="24"/>
        </w:rPr>
        <w:t>Tanjungsari</w:t>
      </w:r>
      <w:proofErr w:type="spellEnd"/>
      <w:r w:rsidRPr="00E8255C">
        <w:rPr>
          <w:sz w:val="24"/>
          <w:szCs w:val="24"/>
        </w:rPr>
        <w:t xml:space="preserve"> </w:t>
      </w:r>
      <w:proofErr w:type="spellStart"/>
      <w:r w:rsidRPr="00E8255C">
        <w:rPr>
          <w:sz w:val="24"/>
          <w:szCs w:val="24"/>
        </w:rPr>
        <w:t>Pondoksalam</w:t>
      </w:r>
      <w:proofErr w:type="spellEnd"/>
      <w:r w:rsidRPr="00E8255C">
        <w:rPr>
          <w:sz w:val="24"/>
          <w:szCs w:val="24"/>
        </w:rPr>
        <w:t xml:space="preserve"> that the learning outcomes and learning activities of students on the beauty of togetherness thematic sub-theme of cultural diversity of my people are still less than optimal.</w:t>
      </w:r>
      <w:r w:rsidR="002322D9">
        <w:rPr>
          <w:sz w:val="24"/>
          <w:szCs w:val="24"/>
        </w:rPr>
        <w:t xml:space="preserve"> </w:t>
      </w:r>
      <w:r w:rsidRPr="00E8255C">
        <w:rPr>
          <w:sz w:val="24"/>
          <w:szCs w:val="24"/>
        </w:rPr>
        <w:t>To overcome this problem researchers are trying to do classroom action research (CAR), which aims to determine the extent to which an increase in students' learning outcomes and activities through the use of guided inquiry model of learning thematic sub-theme theme of the beauty of cultural diversity together my people. This research is expected to improve learning outcomes and learning activities of students in the thematic sub-theme theme beauty of cultural diversity together with my people guided inquiry model, while the teacher can increase the knowledge and skills of teachers in the implementation of learning.</w:t>
      </w:r>
      <w:r w:rsidR="002322D9">
        <w:rPr>
          <w:sz w:val="24"/>
          <w:szCs w:val="24"/>
        </w:rPr>
        <w:t xml:space="preserve"> </w:t>
      </w:r>
      <w:r w:rsidRPr="00E8255C">
        <w:rPr>
          <w:sz w:val="24"/>
          <w:szCs w:val="24"/>
        </w:rPr>
        <w:t xml:space="preserve">The study was conducted </w:t>
      </w:r>
      <w:proofErr w:type="gramStart"/>
      <w:r w:rsidRPr="00E8255C">
        <w:rPr>
          <w:sz w:val="24"/>
          <w:szCs w:val="24"/>
        </w:rPr>
        <w:t xml:space="preserve">in 3 </w:t>
      </w:r>
      <w:proofErr w:type="spellStart"/>
      <w:r w:rsidRPr="00E8255C">
        <w:rPr>
          <w:sz w:val="24"/>
          <w:szCs w:val="24"/>
        </w:rPr>
        <w:t>Tanjungsari</w:t>
      </w:r>
      <w:proofErr w:type="spellEnd"/>
      <w:r w:rsidRPr="00E8255C">
        <w:rPr>
          <w:sz w:val="24"/>
          <w:szCs w:val="24"/>
        </w:rPr>
        <w:t xml:space="preserve"> Elementary School fourth grade school</w:t>
      </w:r>
      <w:proofErr w:type="gramEnd"/>
      <w:r w:rsidRPr="00E8255C">
        <w:rPr>
          <w:sz w:val="24"/>
          <w:szCs w:val="24"/>
        </w:rPr>
        <w:t xml:space="preserve"> year 2014-2015. Based on the results of data processing of the results of the evaluation on each </w:t>
      </w:r>
      <w:proofErr w:type="spellStart"/>
      <w:r w:rsidRPr="00E8255C">
        <w:rPr>
          <w:sz w:val="24"/>
          <w:szCs w:val="24"/>
        </w:rPr>
        <w:t>siklusnyua</w:t>
      </w:r>
      <w:proofErr w:type="spellEnd"/>
      <w:r w:rsidRPr="00E8255C">
        <w:rPr>
          <w:sz w:val="24"/>
          <w:szCs w:val="24"/>
        </w:rPr>
        <w:t xml:space="preserve">, where in the first cycle showed that the pre-test results obtained completeness students scored 57.9% and 63.1% post-test results. In the second cycle showed that the pre-test results obtained completeness students scored 78.9% and 89.4% post-test results. </w:t>
      </w:r>
      <w:proofErr w:type="spellStart"/>
      <w:r w:rsidRPr="00E8255C">
        <w:rPr>
          <w:sz w:val="24"/>
          <w:szCs w:val="24"/>
        </w:rPr>
        <w:t>Hasi</w:t>
      </w:r>
      <w:proofErr w:type="spellEnd"/>
      <w:r w:rsidRPr="00E8255C">
        <w:rPr>
          <w:sz w:val="24"/>
          <w:szCs w:val="24"/>
        </w:rPr>
        <w:t xml:space="preserve"> observation of each cycle, students showed positive results on learning of thematic sub-theme of cultural diversity with my people guided inquiry model, because this model focuses on the use of student activity (Student centered) as subject to search and find information in the learning</w:t>
      </w:r>
      <w:r>
        <w:rPr>
          <w:sz w:val="24"/>
          <w:szCs w:val="24"/>
        </w:rPr>
        <w:t xml:space="preserve"> process of students here more </w:t>
      </w:r>
      <w:r w:rsidRPr="00E8255C">
        <w:rPr>
          <w:sz w:val="24"/>
          <w:szCs w:val="24"/>
        </w:rPr>
        <w:t>hav</w:t>
      </w:r>
      <w:r>
        <w:rPr>
          <w:sz w:val="24"/>
          <w:szCs w:val="24"/>
        </w:rPr>
        <w:t xml:space="preserve">e a high curiosity in </w:t>
      </w:r>
      <w:proofErr w:type="spellStart"/>
      <w:r>
        <w:rPr>
          <w:sz w:val="24"/>
          <w:szCs w:val="24"/>
        </w:rPr>
        <w:t>learning.</w:t>
      </w:r>
      <w:r w:rsidRPr="00E8255C">
        <w:rPr>
          <w:sz w:val="24"/>
          <w:szCs w:val="24"/>
        </w:rPr>
        <w:t>So</w:t>
      </w:r>
      <w:proofErr w:type="spellEnd"/>
      <w:r w:rsidRPr="00E8255C">
        <w:rPr>
          <w:sz w:val="24"/>
          <w:szCs w:val="24"/>
        </w:rPr>
        <w:t xml:space="preserve"> it can be concluded that the use of guided inquiry model of learning thematic sub-theme of my people's diversity can increase the curiosity of students, student learning outcomes and activities fourth grade students at School 3 </w:t>
      </w:r>
      <w:proofErr w:type="spellStart"/>
      <w:r w:rsidRPr="00E8255C">
        <w:rPr>
          <w:sz w:val="24"/>
          <w:szCs w:val="24"/>
        </w:rPr>
        <w:t>Tanjungsari</w:t>
      </w:r>
      <w:proofErr w:type="spellEnd"/>
      <w:r w:rsidRPr="00E8255C">
        <w:rPr>
          <w:sz w:val="24"/>
          <w:szCs w:val="24"/>
        </w:rPr>
        <w:t xml:space="preserve">. </w:t>
      </w:r>
    </w:p>
    <w:p w:rsidR="00046587" w:rsidRPr="00E8255C" w:rsidRDefault="00046587" w:rsidP="002322D9">
      <w:pPr>
        <w:jc w:val="both"/>
        <w:rPr>
          <w:sz w:val="24"/>
          <w:szCs w:val="24"/>
        </w:rPr>
      </w:pPr>
    </w:p>
    <w:p w:rsidR="002322D9" w:rsidRDefault="009E7E94" w:rsidP="002322D9">
      <w:pPr>
        <w:rPr>
          <w:sz w:val="24"/>
          <w:szCs w:val="24"/>
        </w:rPr>
      </w:pPr>
      <w:r w:rsidRPr="00E8255C">
        <w:rPr>
          <w:sz w:val="24"/>
          <w:szCs w:val="24"/>
        </w:rPr>
        <w:t xml:space="preserve">Keywords: </w:t>
      </w:r>
      <w:r w:rsidR="00046587">
        <w:rPr>
          <w:sz w:val="24"/>
          <w:szCs w:val="24"/>
        </w:rPr>
        <w:t xml:space="preserve"> G</w:t>
      </w:r>
      <w:r w:rsidRPr="00E8255C">
        <w:rPr>
          <w:sz w:val="24"/>
          <w:szCs w:val="24"/>
        </w:rPr>
        <w:t>uided inquiry, curiosity, learning outcomes, learning thematic</w:t>
      </w:r>
      <w:r w:rsidR="00046587">
        <w:rPr>
          <w:sz w:val="24"/>
          <w:szCs w:val="24"/>
        </w:rPr>
        <w:t>.</w:t>
      </w:r>
      <w:r w:rsidRPr="00E8255C">
        <w:rPr>
          <w:sz w:val="24"/>
          <w:szCs w:val="24"/>
        </w:rPr>
        <w:t xml:space="preserve"> </w:t>
      </w:r>
    </w:p>
    <w:p w:rsidR="00FA06AF" w:rsidRPr="009E7E94" w:rsidRDefault="002322D9" w:rsidP="002322D9">
      <w:pPr>
        <w:rPr>
          <w:sz w:val="24"/>
          <w:szCs w:val="24"/>
        </w:rPr>
      </w:pPr>
      <w:r>
        <w:rPr>
          <w:sz w:val="24"/>
          <w:szCs w:val="24"/>
        </w:rPr>
        <w:t xml:space="preserve">                   </w:t>
      </w:r>
    </w:p>
    <w:sectPr w:rsidR="00FA06AF" w:rsidRPr="009E7E94" w:rsidSect="00C837EE">
      <w:footerReference w:type="default" r:id="rId6"/>
      <w:pgSz w:w="11907" w:h="16839" w:code="9"/>
      <w:pgMar w:top="2268" w:right="1701" w:bottom="1701" w:left="2268" w:header="720" w:footer="720" w:gutter="0"/>
      <w:pgNumType w:fmt="lowerRoman" w:start="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E94" w:rsidRDefault="009E7E94" w:rsidP="009E7E94">
      <w:r>
        <w:separator/>
      </w:r>
    </w:p>
  </w:endnote>
  <w:endnote w:type="continuationSeparator" w:id="1">
    <w:p w:rsidR="009E7E94" w:rsidRDefault="009E7E94" w:rsidP="009E7E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3876"/>
      <w:docPartObj>
        <w:docPartGallery w:val="Page Numbers (Bottom of Page)"/>
        <w:docPartUnique/>
      </w:docPartObj>
    </w:sdtPr>
    <w:sdtContent>
      <w:p w:rsidR="00C837EE" w:rsidRDefault="00C837EE">
        <w:pPr>
          <w:pStyle w:val="Footer"/>
          <w:jc w:val="center"/>
        </w:pPr>
        <w:fldSimple w:instr=" PAGE   \* MERGEFORMAT ">
          <w:r>
            <w:rPr>
              <w:noProof/>
            </w:rPr>
            <w:t>ii</w:t>
          </w:r>
        </w:fldSimple>
      </w:p>
    </w:sdtContent>
  </w:sdt>
  <w:p w:rsidR="00C837EE" w:rsidRDefault="00C83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E94" w:rsidRDefault="009E7E94" w:rsidP="009E7E94">
      <w:r>
        <w:separator/>
      </w:r>
    </w:p>
  </w:footnote>
  <w:footnote w:type="continuationSeparator" w:id="1">
    <w:p w:rsidR="009E7E94" w:rsidRDefault="009E7E94" w:rsidP="009E7E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9E7E94"/>
    <w:rsid w:val="00046587"/>
    <w:rsid w:val="000B4D93"/>
    <w:rsid w:val="002322D9"/>
    <w:rsid w:val="003A3E87"/>
    <w:rsid w:val="009E7E94"/>
    <w:rsid w:val="00AF2EF7"/>
    <w:rsid w:val="00BA76EE"/>
    <w:rsid w:val="00C837EE"/>
    <w:rsid w:val="00FA0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7E9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E7E94"/>
  </w:style>
  <w:style w:type="paragraph" w:styleId="Footer">
    <w:name w:val="footer"/>
    <w:basedOn w:val="Normal"/>
    <w:link w:val="FooterChar"/>
    <w:uiPriority w:val="99"/>
    <w:unhideWhenUsed/>
    <w:rsid w:val="009E7E9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E7E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4</cp:revision>
  <dcterms:created xsi:type="dcterms:W3CDTF">2014-09-17T15:56:00Z</dcterms:created>
  <dcterms:modified xsi:type="dcterms:W3CDTF">2014-09-22T23:05:00Z</dcterms:modified>
</cp:coreProperties>
</file>