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28" w:rsidRPr="003C6728" w:rsidRDefault="006D3B0F" w:rsidP="003C6728">
      <w:pPr>
        <w:spacing w:line="240" w:lineRule="auto"/>
        <w:ind w:left="900" w:hanging="900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3C6728">
        <w:rPr>
          <w:rFonts w:ascii="Times New Roman" w:eastAsia="Calibri" w:hAnsi="Times New Roman" w:cs="Times New Roman"/>
          <w:b/>
          <w:sz w:val="28"/>
          <w:szCs w:val="28"/>
          <w:lang w:val="id-ID"/>
        </w:rPr>
        <w:t>DAFTAR PUSTAKA</w:t>
      </w:r>
    </w:p>
    <w:p w:rsidR="003C6728" w:rsidRDefault="003C6728" w:rsidP="003C6728">
      <w:pPr>
        <w:spacing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C6728" w:rsidRDefault="003C6728" w:rsidP="003C6728">
      <w:pPr>
        <w:spacing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D3B0F" w:rsidRDefault="006D3B0F" w:rsidP="006D3B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74397">
        <w:rPr>
          <w:rFonts w:ascii="Times New Roman" w:eastAsia="Times New Roman" w:hAnsi="Times New Roman" w:cs="Times New Roman"/>
          <w:sz w:val="24"/>
          <w:szCs w:val="24"/>
          <w:lang w:eastAsia="id-ID"/>
        </w:rPr>
        <w:t>Aunurrahman.2010.</w:t>
      </w:r>
      <w:r w:rsidRPr="0047439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 dan Pembelajaran</w:t>
      </w:r>
      <w:r w:rsidRPr="0047439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474397"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Alfabeta:Bandung.</w:t>
      </w:r>
    </w:p>
    <w:p w:rsidR="006D3B0F" w:rsidRDefault="006D3B0F" w:rsidP="006D3B0F">
      <w:pPr>
        <w:spacing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6309BA">
        <w:rPr>
          <w:rFonts w:ascii="Times New Roman" w:eastAsia="Times New Roman" w:hAnsi="Times New Roman" w:cs="Times New Roman"/>
          <w:sz w:val="24"/>
          <w:szCs w:val="24"/>
          <w:lang w:eastAsia="id-ID"/>
        </w:rPr>
        <w:t>Anneahira.</w:t>
      </w:r>
      <w:r w:rsidRPr="006309B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6309BA">
        <w:rPr>
          <w:rFonts w:ascii="Times New Roman" w:eastAsia="Times New Roman" w:hAnsi="Times New Roman" w:cs="Times New Roman"/>
          <w:sz w:val="24"/>
          <w:szCs w:val="24"/>
          <w:lang w:eastAsia="id-ID"/>
        </w:rPr>
        <w:t>2009.</w:t>
      </w:r>
      <w:r w:rsidRPr="006309B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6309B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Pengertian Percaya diri</w:t>
      </w:r>
      <w:r w:rsidRPr="006309B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6309BA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6309B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hyperlink r:id="rId6" w:history="1">
        <w:r w:rsidRPr="006309BA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http:</w:t>
        </w:r>
        <w:r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 xml:space="preserve">//www.anneahira.com/pengertian </w:t>
        </w:r>
        <w:r w:rsidRPr="006309BA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percaya_diri.htm</w:t>
        </w:r>
      </w:hyperlink>
      <w:r w:rsidRPr="006309B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6309B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Diunduh</w:t>
      </w:r>
      <w:r w:rsidRPr="006309BA">
        <w:rPr>
          <w:rFonts w:ascii="Times New Roman" w:eastAsia="Times New Roman" w:hAnsi="Times New Roman" w:cs="Times New Roman"/>
          <w:bCs/>
          <w:sz w:val="24"/>
          <w:szCs w:val="24"/>
        </w:rPr>
        <w:t xml:space="preserve"> tanggal </w:t>
      </w:r>
      <w:r w:rsidRPr="006309B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13 Mei</w:t>
      </w:r>
      <w:r w:rsidRPr="006309BA">
        <w:rPr>
          <w:rFonts w:ascii="Times New Roman" w:eastAsia="Times New Roman" w:hAnsi="Times New Roman" w:cs="Times New Roman"/>
          <w:bCs/>
          <w:sz w:val="24"/>
          <w:szCs w:val="24"/>
        </w:rPr>
        <w:t xml:space="preserve"> 2014</w:t>
      </w:r>
      <w:r w:rsidRPr="006309B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pukul 18.30 WIB.</w:t>
      </w:r>
    </w:p>
    <w:p w:rsidR="006D3B0F" w:rsidRDefault="006D3B0F" w:rsidP="006D3B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Bloom, Benjamin S. dalam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Dimyati dan Mudjiono. 20</w:t>
      </w:r>
      <w:r w:rsidRPr="00DB3DE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6</w:t>
      </w:r>
      <w:r w:rsidRPr="00DB3DE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 </w:t>
      </w:r>
      <w:r w:rsidRPr="00DB3DE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Belajar dan Pembelajaran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Jakarta: PT Rineka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</w:t>
      </w:r>
      <w:r w:rsidRPr="00DB3DE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Cipta.</w:t>
      </w:r>
    </w:p>
    <w:p w:rsidR="006D3B0F" w:rsidRDefault="006D3B0F" w:rsidP="006D3B0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</w:p>
    <w:p w:rsidR="006D3B0F" w:rsidRDefault="006D3B0F" w:rsidP="006D3B0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6203">
        <w:rPr>
          <w:rFonts w:ascii="Times New Roman" w:eastAsia="Calibri" w:hAnsi="Times New Roman" w:cs="Times New Roman"/>
          <w:sz w:val="24"/>
          <w:szCs w:val="24"/>
        </w:rPr>
        <w:t>Depar</w:t>
      </w:r>
      <w:r>
        <w:rPr>
          <w:rFonts w:ascii="Times New Roman" w:eastAsia="Calibri" w:hAnsi="Times New Roman" w:cs="Times New Roman"/>
          <w:sz w:val="24"/>
          <w:szCs w:val="24"/>
        </w:rPr>
        <w:t>temen Pendidikan Nasional .(200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  <w:r w:rsidRPr="00786203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>Undang-un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dang Republik Indonesia Nomor 2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3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Tahun 200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2</w:t>
      </w:r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ntang Sistem Pe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rlindungan Anak</w:t>
      </w:r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786203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r w:rsidRPr="00786203">
        <w:rPr>
          <w:rFonts w:ascii="Times New Roman" w:hAnsi="Times New Roman" w:cs="Times New Roman"/>
          <w:sz w:val="24"/>
          <w:szCs w:val="24"/>
        </w:rPr>
        <w:t>CV. Eko Jaya.</w:t>
      </w:r>
    </w:p>
    <w:p w:rsidR="006D3B0F" w:rsidRDefault="003C6728" w:rsidP="006D3B0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672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Departemen Pendidikan Nasional .(2003). </w:t>
      </w:r>
      <w:r w:rsidRPr="003C6728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Undang-undang Republik Indonesia Nomor 20 Tahun 2003 Tentang Sistem Pendidikan Nasional.</w:t>
      </w:r>
      <w:r w:rsidRPr="003C672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Jakarta: </w:t>
      </w:r>
      <w:r w:rsidRPr="003C6728">
        <w:rPr>
          <w:rFonts w:ascii="Times New Roman" w:hAnsi="Times New Roman" w:cs="Times New Roman"/>
          <w:sz w:val="24"/>
          <w:szCs w:val="24"/>
          <w:lang w:val="id-ID"/>
        </w:rPr>
        <w:t>CV. Eko Jaya.</w:t>
      </w:r>
    </w:p>
    <w:p w:rsidR="005478DF" w:rsidRPr="005478DF" w:rsidRDefault="006D3B0F" w:rsidP="005478DF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Dimyati dan Mudjiono. 20</w:t>
      </w:r>
      <w:r w:rsidRPr="00DB3DE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6</w:t>
      </w:r>
      <w:r w:rsidRPr="00DB3DE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 </w:t>
      </w:r>
      <w:r w:rsidRPr="00DB3DEE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Belajar dan Pembelajaran</w:t>
      </w:r>
      <w:r w:rsidRPr="00DB3DE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 Jakarta: PT Rineka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ab/>
      </w:r>
      <w:r w:rsidRPr="00DB3DE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Cipta.</w:t>
      </w:r>
    </w:p>
    <w:p w:rsidR="005478DF" w:rsidRDefault="005478DF" w:rsidP="005478DF">
      <w:pPr>
        <w:tabs>
          <w:tab w:val="left" w:pos="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Fakultas Keguruan dan Ilmu Pendidikan Universitas Pasundan. (2014). </w:t>
      </w:r>
      <w:r w:rsidRPr="00C121F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Panduan Penyusunan Proposal Skripsi, Skripsi, dan Artikel Ilmiah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Bandung.</w:t>
      </w:r>
    </w:p>
    <w:p w:rsidR="005478DF" w:rsidRDefault="005478DF" w:rsidP="005478DF">
      <w:pPr>
        <w:tabs>
          <w:tab w:val="left" w:pos="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478DF" w:rsidRPr="005478DF" w:rsidRDefault="005478DF" w:rsidP="005478DF">
      <w:pPr>
        <w:tabs>
          <w:tab w:val="left" w:pos="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Herdian.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B3DEE">
        <w:rPr>
          <w:rFonts w:ascii="Times New Roman" w:eastAsia="Times New Roman" w:hAnsi="Times New Roman" w:cs="Times New Roman"/>
          <w:sz w:val="24"/>
          <w:szCs w:val="24"/>
          <w:lang w:eastAsia="id-ID"/>
        </w:rPr>
        <w:t>2010.</w:t>
      </w:r>
      <w:r w:rsidR="00741D8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Model pembelajaran Inkuiri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Availabel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DB3DEE">
        <w:rPr>
          <w:rFonts w:ascii="Times New Roman" w:eastAsia="Times New Roman" w:hAnsi="Times New Roman" w:cs="Times New Roman"/>
          <w:sz w:val="24"/>
          <w:szCs w:val="24"/>
          <w:lang w:eastAsia="id-ID"/>
        </w:rPr>
        <w:t>at:</w:t>
      </w:r>
      <w:hyperlink r:id="rId7" w:history="1">
        <w:r w:rsidRPr="0035686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http://herdy07.wordpress.com/2010/05/27/model-pembelajaran-</w:t>
        </w:r>
        <w:r w:rsidRPr="0035686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id-ID" w:eastAsia="id-ID"/>
          </w:rPr>
          <w:tab/>
        </w:r>
        <w:r w:rsidRPr="0035686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inkuiri/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6309B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Diunduh</w:t>
      </w:r>
      <w:r w:rsidRPr="006309BA">
        <w:rPr>
          <w:rFonts w:ascii="Times New Roman" w:eastAsia="Times New Roman" w:hAnsi="Times New Roman" w:cs="Times New Roman"/>
          <w:bCs/>
          <w:sz w:val="24"/>
          <w:szCs w:val="24"/>
        </w:rPr>
        <w:t xml:space="preserve"> tanggal </w:t>
      </w:r>
      <w:r w:rsidRPr="006309B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13 Mei</w:t>
      </w:r>
      <w:r w:rsidRPr="006309BA">
        <w:rPr>
          <w:rFonts w:ascii="Times New Roman" w:eastAsia="Times New Roman" w:hAnsi="Times New Roman" w:cs="Times New Roman"/>
          <w:bCs/>
          <w:sz w:val="24"/>
          <w:szCs w:val="24"/>
        </w:rPr>
        <w:t xml:space="preserve"> 2014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pukul 16.0</w:t>
      </w:r>
      <w:r w:rsidRPr="006309B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 WIB.</w:t>
      </w:r>
    </w:p>
    <w:p w:rsidR="003C6728" w:rsidRPr="003C6728" w:rsidRDefault="003C6728" w:rsidP="006D3B0F">
      <w:pPr>
        <w:spacing w:before="360" w:after="36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C67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Istarani, </w:t>
      </w:r>
      <w:r w:rsidRPr="003C6728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58 Model Pembelajaran Inovatif (Referensi Guru Dalam Menentukan Model Pembelajaran). </w:t>
      </w:r>
      <w:r w:rsidRPr="003C6728">
        <w:rPr>
          <w:rFonts w:ascii="Times New Roman" w:eastAsia="Times New Roman" w:hAnsi="Times New Roman" w:cs="Times New Roman"/>
          <w:sz w:val="24"/>
          <w:szCs w:val="24"/>
          <w:lang w:val="id-ID"/>
        </w:rPr>
        <w:t>(Medan: Media Persada, 2011), hlm. 1.</w:t>
      </w:r>
    </w:p>
    <w:p w:rsidR="005478DF" w:rsidRPr="005478DF" w:rsidRDefault="003C6728" w:rsidP="005478DF">
      <w:pPr>
        <w:spacing w:before="100" w:beforeAutospacing="1" w:after="100" w:afterAutospacing="1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C67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Istarani, </w:t>
      </w:r>
      <w:r w:rsidRPr="003C6728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58 Model Pembelajaran Inovatif (Referensi Guru Dalam Menentukan Model Pembelajaran). </w:t>
      </w:r>
      <w:r w:rsidRPr="003C6728">
        <w:rPr>
          <w:rFonts w:ascii="Times New Roman" w:eastAsia="Times New Roman" w:hAnsi="Times New Roman" w:cs="Times New Roman"/>
          <w:sz w:val="24"/>
          <w:szCs w:val="24"/>
          <w:lang w:val="id-ID"/>
        </w:rPr>
        <w:t>(Medan: Media Persada, 2011), hlm. 8.</w:t>
      </w:r>
    </w:p>
    <w:p w:rsidR="005478DF" w:rsidRDefault="005478DF" w:rsidP="005478DF">
      <w:pPr>
        <w:tabs>
          <w:tab w:val="left" w:pos="284"/>
          <w:tab w:val="right" w:pos="7937"/>
        </w:tabs>
        <w:spacing w:line="240" w:lineRule="auto"/>
        <w:ind w:hanging="474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Kunandar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</w:t>
      </w:r>
      <w:r w:rsidRPr="00DB3DE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2011. </w:t>
      </w:r>
      <w:r w:rsidRPr="00DB3DE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Guru Profesional</w:t>
      </w:r>
      <w:r w:rsidRPr="00DB3DEE">
        <w:rPr>
          <w:rFonts w:ascii="Times New Roman" w:eastAsia="Times New Roman" w:hAnsi="Times New Roman" w:cs="Times New Roman"/>
          <w:sz w:val="24"/>
          <w:szCs w:val="24"/>
          <w:lang w:eastAsia="id-ID"/>
        </w:rPr>
        <w:t>. PT Raja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B3DEE">
        <w:rPr>
          <w:rFonts w:ascii="Times New Roman" w:eastAsia="Times New Roman" w:hAnsi="Times New Roman" w:cs="Times New Roman"/>
          <w:sz w:val="24"/>
          <w:szCs w:val="24"/>
          <w:lang w:eastAsia="id-ID"/>
        </w:rPr>
        <w:t>Grafindo Persada. Jakarta.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5478DF" w:rsidRPr="005478DF" w:rsidRDefault="005478DF" w:rsidP="005478DF">
      <w:pPr>
        <w:tabs>
          <w:tab w:val="left" w:pos="284"/>
        </w:tabs>
        <w:spacing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56970">
        <w:rPr>
          <w:rFonts w:ascii="Times New Roman" w:eastAsia="Times New Roman" w:hAnsi="Times New Roman" w:cs="Times New Roman"/>
          <w:color w:val="333333"/>
          <w:sz w:val="24"/>
          <w:szCs w:val="24"/>
          <w:lang w:val="id-ID" w:eastAsia="id-ID"/>
        </w:rPr>
        <w:t>Sanjaya, Wina.(2010).</w:t>
      </w:r>
      <w:r w:rsidRPr="002569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id-ID" w:eastAsia="id-ID"/>
        </w:rPr>
        <w:t>Strategi Pembelajaran Berorientasi Standar Proses Pendidikan</w:t>
      </w:r>
      <w:r w:rsidRPr="00256970">
        <w:rPr>
          <w:rFonts w:ascii="Times New Roman" w:eastAsia="Times New Roman" w:hAnsi="Times New Roman" w:cs="Times New Roman"/>
          <w:color w:val="333333"/>
          <w:sz w:val="24"/>
          <w:szCs w:val="24"/>
          <w:lang w:val="id-ID" w:eastAsia="id-ID"/>
        </w:rPr>
        <w:t>. Jakarta : Prenada Media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 w:eastAsia="id-ID"/>
        </w:rPr>
        <w:t>.</w:t>
      </w:r>
    </w:p>
    <w:p w:rsidR="005478DF" w:rsidRDefault="005478DF" w:rsidP="005478D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6970">
        <w:rPr>
          <w:rFonts w:ascii="Times New Roman" w:hAnsi="Times New Roman" w:cs="Times New Roman"/>
          <w:sz w:val="24"/>
          <w:szCs w:val="24"/>
          <w:lang w:val="id-ID"/>
        </w:rPr>
        <w:t>Sudjana, N. 2005. Dasar Proses Belajar Mengajar. Bandung: Sinar Baru Algensindo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478DF" w:rsidRPr="005478DF" w:rsidRDefault="005478DF" w:rsidP="005478D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78DF" w:rsidRPr="005D4297" w:rsidRDefault="005478DF" w:rsidP="005478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D4297"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5D4297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5D4297">
        <w:rPr>
          <w:rFonts w:ascii="Times New Roman" w:hAnsi="Times New Roman" w:cs="Times New Roman"/>
          <w:sz w:val="24"/>
          <w:szCs w:val="24"/>
        </w:rPr>
        <w:t>. Bandung: Alfabeta.</w:t>
      </w:r>
    </w:p>
    <w:p w:rsidR="005478DF" w:rsidRPr="005D4297" w:rsidRDefault="005478DF" w:rsidP="005478DF">
      <w:pPr>
        <w:tabs>
          <w:tab w:val="left" w:pos="91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78DF" w:rsidRPr="005D4297" w:rsidRDefault="005478DF" w:rsidP="005478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5D4297">
        <w:rPr>
          <w:rFonts w:ascii="Times New Roman" w:hAnsi="Times New Roman" w:cs="Times New Roman"/>
          <w:sz w:val="24"/>
          <w:szCs w:val="24"/>
        </w:rPr>
        <w:lastRenderedPageBreak/>
        <w:t xml:space="preserve">Suharsimi, Arikunto. 2009. </w:t>
      </w:r>
      <w:r w:rsidRPr="005D4297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5D4297">
        <w:rPr>
          <w:rFonts w:ascii="Times New Roman" w:hAnsi="Times New Roman" w:cs="Times New Roman"/>
          <w:sz w:val="24"/>
          <w:szCs w:val="24"/>
        </w:rPr>
        <w:t>Jakarta: PT. Bumi Aksara.</w:t>
      </w:r>
    </w:p>
    <w:p w:rsidR="005478DF" w:rsidRPr="005478DF" w:rsidRDefault="005478DF" w:rsidP="005478D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B9" w:rsidRDefault="003C6728" w:rsidP="006D3B0F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C6728">
        <w:rPr>
          <w:rFonts w:ascii="Times New Roman" w:hAnsi="Times New Roman" w:cs="Times New Roman"/>
          <w:sz w:val="24"/>
          <w:szCs w:val="24"/>
        </w:rPr>
        <w:t>http://koffieenco.blogspot.com/2014/01/tahapan-model-pembelajaran-inkuiri.html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/ 4-05 2014</w:t>
      </w:r>
      <w:r w:rsidRPr="003C6728">
        <w:rPr>
          <w:rFonts w:ascii="Times New Roman" w:eastAsia="Times New Roman" w:hAnsi="Times New Roman" w:cs="Times New Roman"/>
          <w:sz w:val="24"/>
          <w:szCs w:val="24"/>
          <w:lang w:val="id-ID"/>
        </w:rPr>
        <w:t> .</w:t>
      </w:r>
    </w:p>
    <w:p w:rsidR="006D3B0F" w:rsidRPr="006D3B0F" w:rsidRDefault="00B4064E" w:rsidP="006D3B0F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8066B9" w:rsidRPr="008066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http://library.um.ac.id/ptk/index.php?mod=detail&amp;id=45769</w:t>
        </w:r>
        <w:r w:rsidR="008066B9" w:rsidRPr="008066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.html</w:t>
        </w:r>
      </w:hyperlink>
      <w:r w:rsidR="008066B9" w:rsidRPr="008066B9">
        <w:rPr>
          <w:rFonts w:ascii="Times New Roman" w:hAnsi="Times New Roman" w:cs="Times New Roman"/>
          <w:sz w:val="24"/>
          <w:szCs w:val="24"/>
          <w:lang w:val="id-ID"/>
        </w:rPr>
        <w:t>. Diakses tanggal 13 Mei 2014</w:t>
      </w:r>
    </w:p>
    <w:p w:rsidR="006D3B0F" w:rsidRDefault="006D3B0F" w:rsidP="006D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D3B0F" w:rsidRDefault="006D3B0F" w:rsidP="006D3B0F">
      <w:pPr>
        <w:tabs>
          <w:tab w:val="left" w:pos="993"/>
        </w:tabs>
        <w:spacing w:after="0" w:line="240" w:lineRule="auto"/>
        <w:ind w:hanging="540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ab/>
      </w:r>
    </w:p>
    <w:p w:rsidR="006D3B0F" w:rsidRDefault="006D3B0F" w:rsidP="006D3B0F">
      <w:pPr>
        <w:tabs>
          <w:tab w:val="left" w:pos="1970"/>
        </w:tabs>
        <w:spacing w:after="0" w:line="240" w:lineRule="auto"/>
        <w:ind w:hanging="540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ab/>
      </w:r>
    </w:p>
    <w:p w:rsidR="006D3B0F" w:rsidRPr="006309BA" w:rsidRDefault="006D3B0F" w:rsidP="006D3B0F">
      <w:pPr>
        <w:tabs>
          <w:tab w:val="left" w:pos="993"/>
        </w:tabs>
        <w:spacing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6D3B0F" w:rsidRDefault="006D3B0F" w:rsidP="006D3B0F">
      <w:pPr>
        <w:tabs>
          <w:tab w:val="left" w:pos="900"/>
        </w:tabs>
        <w:spacing w:after="0" w:line="240" w:lineRule="auto"/>
        <w:ind w:left="990" w:hanging="9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d-ID" w:eastAsia="id-ID"/>
        </w:rPr>
      </w:pPr>
    </w:p>
    <w:p w:rsidR="006D3B0F" w:rsidRPr="005478DF" w:rsidRDefault="006D3B0F" w:rsidP="006D3B0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3B0F" w:rsidRPr="005D4297" w:rsidRDefault="006D3B0F" w:rsidP="006D3B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D5" w:rsidRPr="003C6728" w:rsidRDefault="00CB5FD5" w:rsidP="006D3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5FD5" w:rsidRPr="003C6728" w:rsidSect="00741D88">
      <w:footerReference w:type="default" r:id="rId9"/>
      <w:pgSz w:w="11906" w:h="16838" w:code="9"/>
      <w:pgMar w:top="2268" w:right="1701" w:bottom="1701" w:left="2268" w:header="1417" w:footer="964" w:gutter="0"/>
      <w:pgNumType w:start="1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7A" w:rsidRDefault="00D0647A" w:rsidP="003C6728">
      <w:pPr>
        <w:spacing w:after="0" w:line="240" w:lineRule="auto"/>
      </w:pPr>
      <w:r>
        <w:separator/>
      </w:r>
    </w:p>
  </w:endnote>
  <w:endnote w:type="continuationSeparator" w:id="1">
    <w:p w:rsidR="00D0647A" w:rsidRDefault="00D0647A" w:rsidP="003C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383"/>
      <w:docPartObj>
        <w:docPartGallery w:val="Page Numbers (Bottom of Page)"/>
        <w:docPartUnique/>
      </w:docPartObj>
    </w:sdtPr>
    <w:sdtContent>
      <w:p w:rsidR="005478DF" w:rsidRDefault="00B4064E">
        <w:pPr>
          <w:pStyle w:val="Footer"/>
          <w:jc w:val="center"/>
        </w:pPr>
        <w:fldSimple w:instr=" PAGE   \* MERGEFORMAT ">
          <w:r w:rsidR="00741D88">
            <w:rPr>
              <w:noProof/>
            </w:rPr>
            <w:t>111</w:t>
          </w:r>
        </w:fldSimple>
      </w:p>
    </w:sdtContent>
  </w:sdt>
  <w:p w:rsidR="005478DF" w:rsidRDefault="005478DF" w:rsidP="005478DF">
    <w:pPr>
      <w:pStyle w:val="Footer"/>
      <w:tabs>
        <w:tab w:val="clear" w:pos="9026"/>
        <w:tab w:val="left" w:pos="451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7A" w:rsidRDefault="00D0647A" w:rsidP="003C6728">
      <w:pPr>
        <w:spacing w:after="0" w:line="240" w:lineRule="auto"/>
      </w:pPr>
      <w:r>
        <w:separator/>
      </w:r>
    </w:p>
  </w:footnote>
  <w:footnote w:type="continuationSeparator" w:id="1">
    <w:p w:rsidR="00D0647A" w:rsidRDefault="00D0647A" w:rsidP="003C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728"/>
    <w:rsid w:val="00024880"/>
    <w:rsid w:val="00227D20"/>
    <w:rsid w:val="003C6728"/>
    <w:rsid w:val="005478DF"/>
    <w:rsid w:val="00656D33"/>
    <w:rsid w:val="006D3B0F"/>
    <w:rsid w:val="00741D88"/>
    <w:rsid w:val="007E7F72"/>
    <w:rsid w:val="008066B9"/>
    <w:rsid w:val="00B4064E"/>
    <w:rsid w:val="00B928DC"/>
    <w:rsid w:val="00BC70D0"/>
    <w:rsid w:val="00CB5FD5"/>
    <w:rsid w:val="00D0262D"/>
    <w:rsid w:val="00D0647A"/>
    <w:rsid w:val="00DE15BB"/>
    <w:rsid w:val="00DF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7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2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06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m.ac.id/ptk/index.php?mod=detail&amp;id=4576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erdy07.wordpress.com/2010/05/27/model-pembelajaran-%09inkui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eahira.com/pengertian%20_percaya_diri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2014-07-23T14:58:00Z</dcterms:created>
  <dcterms:modified xsi:type="dcterms:W3CDTF">2014-08-06T01:42:00Z</dcterms:modified>
</cp:coreProperties>
</file>