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66" w:rsidRDefault="00465B66" w:rsidP="0046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EFEKTIVITAS PROGRAM PELAYANAN </w:t>
      </w:r>
      <w:r w:rsidRPr="005968B2">
        <w:rPr>
          <w:rFonts w:ascii="Times New Roman" w:hAnsi="Times New Roman" w:cs="Times New Roman"/>
          <w:b/>
          <w:i/>
          <w:sz w:val="28"/>
          <w:szCs w:val="28"/>
        </w:rPr>
        <w:t>ONLINE</w:t>
      </w:r>
      <w:r>
        <w:rPr>
          <w:rFonts w:ascii="Times New Roman" w:hAnsi="Times New Roman" w:cs="Times New Roman"/>
          <w:b/>
          <w:sz w:val="28"/>
          <w:szCs w:val="28"/>
        </w:rPr>
        <w:t xml:space="preserve"> DI DINAS KEPENDUDUKAN DAN PENCATATAN SIPIL KABUPATEN CIAMIS</w:t>
      </w:r>
    </w:p>
    <w:p w:rsidR="00465B66" w:rsidRDefault="00465B66" w:rsidP="00465B66">
      <w:pPr>
        <w:rPr>
          <w:rFonts w:ascii="Times New Roman" w:hAnsi="Times New Roman" w:cs="Times New Roman"/>
          <w:b/>
          <w:sz w:val="28"/>
          <w:szCs w:val="28"/>
        </w:rPr>
      </w:pPr>
    </w:p>
    <w:p w:rsidR="00465B66" w:rsidRPr="009B0CCF" w:rsidRDefault="00465B66" w:rsidP="004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B0CCF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Pr="009B0C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65B66" w:rsidRPr="009B0CCF" w:rsidRDefault="00465B66" w:rsidP="004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0CCF">
        <w:rPr>
          <w:rFonts w:ascii="Times New Roman" w:hAnsi="Times New Roman" w:cs="Times New Roman"/>
          <w:b/>
          <w:sz w:val="24"/>
          <w:szCs w:val="24"/>
        </w:rPr>
        <w:t>Luqmanul</w:t>
      </w:r>
      <w:proofErr w:type="spellEnd"/>
      <w:r w:rsidRPr="009B0CCF">
        <w:rPr>
          <w:rFonts w:ascii="Times New Roman" w:hAnsi="Times New Roman" w:cs="Times New Roman"/>
          <w:b/>
          <w:sz w:val="24"/>
          <w:szCs w:val="24"/>
        </w:rPr>
        <w:t xml:space="preserve"> Hakim</w:t>
      </w:r>
    </w:p>
    <w:p w:rsidR="00465B66" w:rsidRDefault="00465B66" w:rsidP="00465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CCF">
        <w:rPr>
          <w:rFonts w:ascii="Times New Roman" w:hAnsi="Times New Roman" w:cs="Times New Roman"/>
          <w:b/>
          <w:sz w:val="24"/>
          <w:szCs w:val="24"/>
        </w:rPr>
        <w:t>172010088</w:t>
      </w:r>
    </w:p>
    <w:p w:rsidR="00465B66" w:rsidRDefault="00465B66" w:rsidP="00465B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B66" w:rsidRDefault="00465B66" w:rsidP="0046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65B66" w:rsidRDefault="00465B66" w:rsidP="00465B6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66" w:rsidRDefault="00465B66" w:rsidP="00465B66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 </w:t>
      </w:r>
    </w:p>
    <w:p w:rsidR="00465B66" w:rsidRDefault="00465B66" w:rsidP="00465B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:rsidR="00465B66" w:rsidRPr="009B0CCF" w:rsidRDefault="00465B66" w:rsidP="00465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1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DAB9C" wp14:editId="172D6008">
            <wp:extent cx="1800225" cy="1838477"/>
            <wp:effectExtent l="0" t="0" r="0" b="9525"/>
            <wp:docPr id="1" name="Picture 1" descr="Logo Baru Unpas – Program Studi Teknik Indu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pas – Program Studi Teknik Indust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38" cy="18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B66" w:rsidRDefault="00465B66" w:rsidP="00465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B66" w:rsidRDefault="00465B66" w:rsidP="0046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465B66" w:rsidRDefault="00465B66" w:rsidP="0046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65B66" w:rsidRDefault="00465B66" w:rsidP="0046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465B66" w:rsidRDefault="00465B66" w:rsidP="0046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42BEB" w:rsidRPr="00465B66" w:rsidRDefault="00465B66" w:rsidP="00465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</w:p>
    <w:sectPr w:rsidR="00C42BEB" w:rsidRPr="00465B66" w:rsidSect="00465B6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66"/>
    <w:rsid w:val="00465B66"/>
    <w:rsid w:val="006F47D4"/>
    <w:rsid w:val="00C4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DD03"/>
  <w15:chartTrackingRefBased/>
  <w15:docId w15:val="{6A0F2AE6-DACB-456A-9B90-8F307C4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2022-05-14T19:23:00Z</dcterms:created>
  <dcterms:modified xsi:type="dcterms:W3CDTF">2022-05-14T19:25:00Z</dcterms:modified>
</cp:coreProperties>
</file>