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F58F" w14:textId="77777777" w:rsidR="00F64EC6" w:rsidRPr="00F64EC6" w:rsidRDefault="00F64EC6" w:rsidP="00F64EC6">
      <w:pPr>
        <w:spacing w:after="0" w:line="480" w:lineRule="auto"/>
        <w:ind w:left="360"/>
        <w:jc w:val="center"/>
        <w:rPr>
          <w:rFonts w:ascii="Times New Roman" w:hAnsi="Times New Roman" w:cs="Times New Roman"/>
          <w:b/>
          <w:sz w:val="24"/>
          <w:szCs w:val="24"/>
        </w:rPr>
      </w:pPr>
      <w:r w:rsidRPr="00F64EC6">
        <w:rPr>
          <w:rFonts w:ascii="Times New Roman" w:hAnsi="Times New Roman" w:cs="Times New Roman"/>
          <w:b/>
          <w:sz w:val="24"/>
          <w:szCs w:val="24"/>
        </w:rPr>
        <w:t>BAB II</w:t>
      </w:r>
    </w:p>
    <w:p w14:paraId="239C57C7" w14:textId="77777777" w:rsidR="00F64EC6" w:rsidRPr="00F64EC6" w:rsidRDefault="00F64EC6" w:rsidP="00F64EC6">
      <w:pPr>
        <w:spacing w:after="0" w:line="480" w:lineRule="auto"/>
        <w:ind w:left="360"/>
        <w:jc w:val="center"/>
        <w:rPr>
          <w:rFonts w:ascii="Times New Roman" w:hAnsi="Times New Roman" w:cs="Times New Roman"/>
          <w:b/>
          <w:sz w:val="24"/>
          <w:szCs w:val="24"/>
        </w:rPr>
      </w:pPr>
      <w:r w:rsidRPr="00F64EC6">
        <w:rPr>
          <w:rFonts w:ascii="Times New Roman" w:hAnsi="Times New Roman" w:cs="Times New Roman"/>
          <w:b/>
          <w:sz w:val="24"/>
          <w:szCs w:val="24"/>
        </w:rPr>
        <w:t xml:space="preserve">KAJIAN </w:t>
      </w:r>
      <w:r w:rsidR="00390116">
        <w:rPr>
          <w:rFonts w:ascii="Times New Roman" w:hAnsi="Times New Roman" w:cs="Times New Roman"/>
          <w:b/>
          <w:sz w:val="24"/>
          <w:szCs w:val="24"/>
        </w:rPr>
        <w:t>PUSTAKA</w:t>
      </w:r>
    </w:p>
    <w:p w14:paraId="3FE02531" w14:textId="77777777" w:rsidR="00F64EC6" w:rsidRPr="00F64EC6" w:rsidRDefault="00F64EC6" w:rsidP="00F64EC6">
      <w:pPr>
        <w:spacing w:after="0" w:line="480" w:lineRule="auto"/>
        <w:ind w:left="360"/>
        <w:jc w:val="both"/>
        <w:rPr>
          <w:rFonts w:ascii="Times New Roman" w:hAnsi="Times New Roman" w:cs="Times New Roman"/>
          <w:b/>
          <w:sz w:val="24"/>
          <w:szCs w:val="24"/>
        </w:rPr>
      </w:pPr>
    </w:p>
    <w:p w14:paraId="14FF8F9C" w14:textId="77777777" w:rsidR="00F64EC6" w:rsidRPr="00F64EC6" w:rsidRDefault="00F64EC6" w:rsidP="00F64EC6">
      <w:pPr>
        <w:pStyle w:val="ListParagraph"/>
        <w:numPr>
          <w:ilvl w:val="1"/>
          <w:numId w:val="22"/>
        </w:numPr>
        <w:spacing w:before="0" w:after="0" w:line="480" w:lineRule="auto"/>
        <w:ind w:left="426" w:right="0" w:hanging="426"/>
        <w:jc w:val="both"/>
        <w:rPr>
          <w:rFonts w:ascii="Times New Roman" w:hAnsi="Times New Roman" w:cs="Times New Roman"/>
          <w:b/>
          <w:sz w:val="24"/>
          <w:szCs w:val="24"/>
        </w:rPr>
      </w:pPr>
      <w:r w:rsidRPr="00F64EC6">
        <w:rPr>
          <w:rFonts w:ascii="Times New Roman" w:hAnsi="Times New Roman" w:cs="Times New Roman"/>
          <w:b/>
          <w:sz w:val="24"/>
          <w:szCs w:val="24"/>
        </w:rPr>
        <w:t xml:space="preserve"> Kajian </w:t>
      </w:r>
      <w:r w:rsidR="00390116">
        <w:rPr>
          <w:rFonts w:ascii="Times New Roman" w:hAnsi="Times New Roman" w:cs="Times New Roman"/>
          <w:b/>
          <w:sz w:val="24"/>
          <w:szCs w:val="24"/>
        </w:rPr>
        <w:t>Pustaka</w:t>
      </w:r>
    </w:p>
    <w:p w14:paraId="2B35201A" w14:textId="77777777" w:rsidR="00F64EC6" w:rsidRPr="00F64EC6" w:rsidRDefault="00F64EC6" w:rsidP="00F64EC6">
      <w:pPr>
        <w:pStyle w:val="ListParagraph"/>
        <w:numPr>
          <w:ilvl w:val="2"/>
          <w:numId w:val="22"/>
        </w:numPr>
        <w:spacing w:before="0" w:after="0" w:line="480" w:lineRule="auto"/>
        <w:ind w:left="709" w:right="0"/>
        <w:jc w:val="both"/>
        <w:rPr>
          <w:rFonts w:ascii="Times New Roman" w:hAnsi="Times New Roman" w:cs="Times New Roman"/>
          <w:sz w:val="24"/>
          <w:szCs w:val="24"/>
        </w:rPr>
      </w:pPr>
      <w:r w:rsidRPr="00F64EC6">
        <w:rPr>
          <w:rFonts w:ascii="Times New Roman" w:hAnsi="Times New Roman" w:cs="Times New Roman"/>
          <w:sz w:val="24"/>
          <w:szCs w:val="24"/>
        </w:rPr>
        <w:t>Review Penelitian Sejenis</w:t>
      </w:r>
    </w:p>
    <w:p w14:paraId="301D436A" w14:textId="77777777" w:rsidR="00F64EC6" w:rsidRPr="00F64EC6" w:rsidRDefault="00F64EC6" w:rsidP="00F64EC6">
      <w:pPr>
        <w:spacing w:after="0" w:line="480" w:lineRule="auto"/>
        <w:ind w:left="-11" w:firstLine="720"/>
        <w:jc w:val="both"/>
        <w:rPr>
          <w:rFonts w:ascii="Times New Roman" w:hAnsi="Times New Roman" w:cs="Times New Roman"/>
          <w:sz w:val="24"/>
          <w:szCs w:val="24"/>
        </w:rPr>
      </w:pPr>
      <w:r w:rsidRPr="00F64EC6">
        <w:rPr>
          <w:rFonts w:ascii="Times New Roman" w:hAnsi="Times New Roman" w:cs="Times New Roman"/>
          <w:sz w:val="24"/>
          <w:szCs w:val="24"/>
        </w:rPr>
        <w:t>Peneliti mengambil beberapa sumber referensi, mulai dari buku, jurnal hingga ebook. Peneliti juga menggunakan penelitian-penelitian terdahulu sebagai acuan dan juga perbandingan dari penelitian yang dibuat. Penelitian yang digunakan sebagai perbandingan antara lain :</w:t>
      </w:r>
    </w:p>
    <w:p w14:paraId="6DAFF54C" w14:textId="77777777" w:rsidR="00F64EC6" w:rsidRPr="00F64EC6" w:rsidRDefault="00F64EC6" w:rsidP="00F64EC6">
      <w:pPr>
        <w:pStyle w:val="ListParagraph"/>
        <w:numPr>
          <w:ilvl w:val="0"/>
          <w:numId w:val="23"/>
        </w:numPr>
        <w:spacing w:before="0" w:after="0" w:line="480" w:lineRule="auto"/>
        <w:ind w:right="0"/>
        <w:jc w:val="both"/>
        <w:rPr>
          <w:rFonts w:ascii="Times New Roman" w:hAnsi="Times New Roman" w:cs="Times New Roman"/>
          <w:sz w:val="24"/>
          <w:szCs w:val="24"/>
        </w:rPr>
      </w:pPr>
      <w:r w:rsidRPr="00F64EC6">
        <w:rPr>
          <w:rFonts w:ascii="Times New Roman" w:hAnsi="Times New Roman" w:cs="Times New Roman"/>
          <w:sz w:val="24"/>
          <w:szCs w:val="24"/>
        </w:rPr>
        <w:t xml:space="preserve">Penelitian ini dilakukan oleh Prilia Darmana pada tahun 2018. Mahasiswi Universitas Pasundan. Judul penelitian “Persepsi Masyarkat Mengenai Kebijakan </w:t>
      </w:r>
      <w:r w:rsidRPr="00F64EC6">
        <w:rPr>
          <w:rFonts w:ascii="Times New Roman" w:hAnsi="Times New Roman" w:cs="Times New Roman"/>
          <w:i/>
          <w:sz w:val="24"/>
          <w:szCs w:val="24"/>
        </w:rPr>
        <w:t>Boarding Pass</w:t>
      </w:r>
      <w:r w:rsidRPr="00F64EC6">
        <w:rPr>
          <w:rFonts w:ascii="Times New Roman" w:hAnsi="Times New Roman" w:cs="Times New Roman"/>
          <w:sz w:val="24"/>
          <w:szCs w:val="24"/>
        </w:rPr>
        <w:t xml:space="preserve"> di PT Kereta Api Bandung”. Metodologi yang digunakan dalam penelitian ini yaitu analisis deskriptip kualitatif. Tujuan dari penelitian ini untuk melihat secara detail tanggapan masyarakat mengenai kebijakan </w:t>
      </w:r>
      <w:r w:rsidRPr="00F64EC6">
        <w:rPr>
          <w:rFonts w:ascii="Times New Roman" w:hAnsi="Times New Roman" w:cs="Times New Roman"/>
          <w:i/>
          <w:sz w:val="24"/>
          <w:szCs w:val="24"/>
        </w:rPr>
        <w:t xml:space="preserve">boarding pass </w:t>
      </w:r>
      <w:r w:rsidRPr="00F64EC6">
        <w:rPr>
          <w:rFonts w:ascii="Times New Roman" w:hAnsi="Times New Roman" w:cs="Times New Roman"/>
          <w:sz w:val="24"/>
          <w:szCs w:val="24"/>
        </w:rPr>
        <w:t xml:space="preserve">di PT Kereta Api Indonesia. Hasil dari penelitian ini yaitu persepsi dari masyarakat mengenai kebijakan </w:t>
      </w:r>
      <w:r w:rsidRPr="00F64EC6">
        <w:rPr>
          <w:rFonts w:ascii="Times New Roman" w:hAnsi="Times New Roman" w:cs="Times New Roman"/>
          <w:i/>
          <w:sz w:val="24"/>
          <w:szCs w:val="24"/>
        </w:rPr>
        <w:t xml:space="preserve">boarding pass, </w:t>
      </w:r>
      <w:r w:rsidRPr="00F64EC6">
        <w:rPr>
          <w:rFonts w:ascii="Times New Roman" w:hAnsi="Times New Roman" w:cs="Times New Roman"/>
          <w:sz w:val="24"/>
          <w:szCs w:val="24"/>
        </w:rPr>
        <w:t xml:space="preserve">mereka menganggap kebijakan ini membuat keamanan, kenyamanan dan ketertiban bagi penumpang semakin meningkat dari sebelumnya. Diantaranya menghinglangkan praktek percaloan, karena </w:t>
      </w:r>
      <w:r w:rsidRPr="00F64EC6">
        <w:rPr>
          <w:rFonts w:ascii="Times New Roman" w:hAnsi="Times New Roman" w:cs="Times New Roman"/>
          <w:i/>
          <w:sz w:val="24"/>
          <w:szCs w:val="24"/>
        </w:rPr>
        <w:t>boarding pass</w:t>
      </w:r>
      <w:r w:rsidRPr="00F64EC6">
        <w:rPr>
          <w:rFonts w:ascii="Times New Roman" w:hAnsi="Times New Roman" w:cs="Times New Roman"/>
          <w:sz w:val="24"/>
          <w:szCs w:val="24"/>
        </w:rPr>
        <w:t xml:space="preserve"> memuat data asli penumpang, sehingga tidak dapat dipalsukan atau dimanipulasi.</w:t>
      </w:r>
    </w:p>
    <w:p w14:paraId="126262DE" w14:textId="77777777" w:rsidR="00F64EC6" w:rsidRPr="00F64EC6" w:rsidRDefault="00F64EC6" w:rsidP="00F64EC6">
      <w:pPr>
        <w:pStyle w:val="ListParagraph"/>
        <w:spacing w:after="0" w:line="480" w:lineRule="auto"/>
        <w:ind w:left="1069"/>
        <w:jc w:val="both"/>
        <w:rPr>
          <w:rFonts w:ascii="Times New Roman" w:hAnsi="Times New Roman" w:cs="Times New Roman"/>
          <w:sz w:val="24"/>
          <w:szCs w:val="24"/>
        </w:rPr>
      </w:pPr>
      <w:r w:rsidRPr="00F64EC6">
        <w:rPr>
          <w:rFonts w:ascii="Times New Roman" w:hAnsi="Times New Roman" w:cs="Times New Roman"/>
          <w:sz w:val="24"/>
          <w:szCs w:val="24"/>
        </w:rPr>
        <w:lastRenderedPageBreak/>
        <w:t xml:space="preserve">Perbeaan penelitian yang dilakukan Prilia Darmana dengan penelitian yang akan dilakukan adalah pada fokus penelitian. Fokus penelitian ini mengenai Persepsi Remaja Cianjur Terhadap Pernikahan Dini, sedangkan fokus penelitian sebelumnya mengenai tanggapan atau persepsi masyarakat terhadap kebijakan </w:t>
      </w:r>
      <w:r w:rsidRPr="00F64EC6">
        <w:rPr>
          <w:rFonts w:ascii="Times New Roman" w:hAnsi="Times New Roman" w:cs="Times New Roman"/>
          <w:i/>
          <w:sz w:val="24"/>
          <w:szCs w:val="24"/>
        </w:rPr>
        <w:t>Boarding Pass</w:t>
      </w:r>
      <w:r w:rsidRPr="00F64EC6">
        <w:rPr>
          <w:rFonts w:ascii="Times New Roman" w:hAnsi="Times New Roman" w:cs="Times New Roman"/>
          <w:sz w:val="24"/>
          <w:szCs w:val="24"/>
        </w:rPr>
        <w:t xml:space="preserve"> di PT Kereta Api Bandung. </w:t>
      </w:r>
    </w:p>
    <w:p w14:paraId="637794AB" w14:textId="77777777" w:rsidR="00F64EC6" w:rsidRPr="00F64EC6" w:rsidRDefault="00F64EC6" w:rsidP="00F64EC6">
      <w:pPr>
        <w:pStyle w:val="ListParagraph"/>
        <w:numPr>
          <w:ilvl w:val="0"/>
          <w:numId w:val="23"/>
        </w:numPr>
        <w:spacing w:before="0" w:after="0" w:line="480" w:lineRule="auto"/>
        <w:ind w:right="0"/>
        <w:jc w:val="both"/>
        <w:rPr>
          <w:rFonts w:ascii="Times New Roman" w:hAnsi="Times New Roman" w:cs="Times New Roman"/>
          <w:sz w:val="24"/>
          <w:szCs w:val="24"/>
        </w:rPr>
      </w:pPr>
      <w:r w:rsidRPr="00F64EC6">
        <w:rPr>
          <w:rFonts w:ascii="Times New Roman" w:hAnsi="Times New Roman" w:cs="Times New Roman"/>
          <w:sz w:val="24"/>
          <w:szCs w:val="24"/>
        </w:rPr>
        <w:t xml:space="preserve">Penelitian ini dilakukan oleh Nurdiyana pada tahun 2017. Mahasiswi Universitas Hasanuddin. Judul penelitian “Persepsi Mahasiswa Ilmu Komunikasi Terhadap Tayangan </w:t>
      </w:r>
      <w:r w:rsidRPr="00F64EC6">
        <w:rPr>
          <w:rFonts w:ascii="Times New Roman" w:hAnsi="Times New Roman" w:cs="Times New Roman"/>
          <w:i/>
          <w:sz w:val="24"/>
          <w:szCs w:val="24"/>
        </w:rPr>
        <w:t>Stand Up Comedy</w:t>
      </w:r>
      <w:r w:rsidRPr="00F64EC6">
        <w:rPr>
          <w:rFonts w:ascii="Times New Roman" w:hAnsi="Times New Roman" w:cs="Times New Roman"/>
          <w:sz w:val="24"/>
          <w:szCs w:val="24"/>
        </w:rPr>
        <w:t xml:space="preserve"> Kompas TV Sebagai Program Komedi Populer di Indonesia”. Metodologi yang digunakan dalam penelitian ini menggunakan deskriptif kualitatif. Tujuan penelitian ini untuk mengetahui secara detail atau gambaran secara umum bagaimana tanggapan mahasiswa ilmu komunikasi di Universitas Hasanuddin terhadap tayangan </w:t>
      </w:r>
      <w:r w:rsidRPr="00F64EC6">
        <w:rPr>
          <w:rFonts w:ascii="Times New Roman" w:hAnsi="Times New Roman" w:cs="Times New Roman"/>
          <w:i/>
          <w:sz w:val="24"/>
          <w:szCs w:val="24"/>
        </w:rPr>
        <w:t xml:space="preserve">stand up comedy. </w:t>
      </w:r>
      <w:r w:rsidRPr="00F64EC6">
        <w:rPr>
          <w:rFonts w:ascii="Times New Roman" w:hAnsi="Times New Roman" w:cs="Times New Roman"/>
          <w:sz w:val="24"/>
          <w:szCs w:val="24"/>
        </w:rPr>
        <w:t xml:space="preserve">Hasil dari penelitian ini yaitu persepsi mahasiswa terhadap tayangan </w:t>
      </w:r>
      <w:r w:rsidRPr="00F64EC6">
        <w:rPr>
          <w:rFonts w:ascii="Times New Roman" w:hAnsi="Times New Roman" w:cs="Times New Roman"/>
          <w:i/>
          <w:sz w:val="24"/>
          <w:szCs w:val="24"/>
        </w:rPr>
        <w:t>stand up comedy</w:t>
      </w:r>
      <w:r w:rsidRPr="00F64EC6">
        <w:rPr>
          <w:rFonts w:ascii="Times New Roman" w:hAnsi="Times New Roman" w:cs="Times New Roman"/>
          <w:sz w:val="24"/>
          <w:szCs w:val="24"/>
        </w:rPr>
        <w:t xml:space="preserve"> mereka berpendapat mengaku terhibur dengan hadirnya tanyangan </w:t>
      </w:r>
      <w:r w:rsidRPr="00F64EC6">
        <w:rPr>
          <w:rFonts w:ascii="Times New Roman" w:hAnsi="Times New Roman" w:cs="Times New Roman"/>
          <w:i/>
          <w:sz w:val="24"/>
          <w:szCs w:val="24"/>
        </w:rPr>
        <w:t>stand up comedy</w:t>
      </w:r>
      <w:r w:rsidRPr="00F64EC6">
        <w:rPr>
          <w:rFonts w:ascii="Times New Roman" w:hAnsi="Times New Roman" w:cs="Times New Roman"/>
          <w:sz w:val="24"/>
          <w:szCs w:val="24"/>
        </w:rPr>
        <w:t>, begitupula dengan beberapa kategori yang lain meliputi waktu penanyangan, durasi dan tema, daya tarik &amp; hingga penampilan komika.</w:t>
      </w:r>
    </w:p>
    <w:p w14:paraId="7D8F62E5" w14:textId="77777777" w:rsidR="00B612E4" w:rsidRDefault="00F64EC6" w:rsidP="00B612E4">
      <w:pPr>
        <w:pStyle w:val="ListParagraph"/>
        <w:spacing w:after="0" w:line="480" w:lineRule="auto"/>
        <w:ind w:left="1069"/>
        <w:jc w:val="both"/>
        <w:rPr>
          <w:rFonts w:ascii="Times New Roman" w:hAnsi="Times New Roman" w:cs="Times New Roman"/>
          <w:sz w:val="24"/>
          <w:szCs w:val="24"/>
        </w:rPr>
      </w:pPr>
      <w:r w:rsidRPr="00F64EC6">
        <w:rPr>
          <w:rFonts w:ascii="Times New Roman" w:hAnsi="Times New Roman" w:cs="Times New Roman"/>
          <w:sz w:val="24"/>
          <w:szCs w:val="24"/>
        </w:rPr>
        <w:t xml:space="preserve">Perbedaan penelitian yang dilakukan Nurdiyana dengan penelitian yang akan dilakukan adalah pada fokus penelitian. Fokus penelitian ini mengenai Persepsi Remaja </w:t>
      </w:r>
      <w:r w:rsidR="00713637">
        <w:rPr>
          <w:rFonts w:ascii="Times New Roman" w:hAnsi="Times New Roman" w:cs="Times New Roman"/>
          <w:sz w:val="24"/>
          <w:szCs w:val="24"/>
        </w:rPr>
        <w:t xml:space="preserve">Kabupaten </w:t>
      </w:r>
      <w:r w:rsidRPr="00F64EC6">
        <w:rPr>
          <w:rFonts w:ascii="Times New Roman" w:hAnsi="Times New Roman" w:cs="Times New Roman"/>
          <w:sz w:val="24"/>
          <w:szCs w:val="24"/>
        </w:rPr>
        <w:t xml:space="preserve">Cianjur Terhadap Pernikahan Dini, sedangkan fokus penelitian sebelumnya mengenai </w:t>
      </w:r>
      <w:r w:rsidRPr="00F64EC6">
        <w:rPr>
          <w:rFonts w:ascii="Times New Roman" w:hAnsi="Times New Roman" w:cs="Times New Roman"/>
          <w:sz w:val="24"/>
          <w:szCs w:val="24"/>
        </w:rPr>
        <w:lastRenderedPageBreak/>
        <w:t xml:space="preserve">tanggapan atau persepsi mahasiswa ilmu komunikasi terhadap tayangan </w:t>
      </w:r>
      <w:r w:rsidRPr="00F64EC6">
        <w:rPr>
          <w:rFonts w:ascii="Times New Roman" w:hAnsi="Times New Roman" w:cs="Times New Roman"/>
          <w:i/>
          <w:sz w:val="24"/>
          <w:szCs w:val="24"/>
        </w:rPr>
        <w:t>stand up comedy</w:t>
      </w:r>
      <w:r w:rsidRPr="00F64EC6">
        <w:rPr>
          <w:rFonts w:ascii="Times New Roman" w:hAnsi="Times New Roman" w:cs="Times New Roman"/>
          <w:sz w:val="24"/>
          <w:szCs w:val="24"/>
        </w:rPr>
        <w:t xml:space="preserve">. </w:t>
      </w:r>
    </w:p>
    <w:p w14:paraId="00D1F849" w14:textId="77777777" w:rsidR="00B612E4" w:rsidRDefault="00B612E4" w:rsidP="00B612E4">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dilakukan oleh Rudy Luthansa Setiady pada tahun 2018. Mahasiswa Universitas Pasundan dengan judul “ Persepsi Masyarakat Mengenai Pendidikan Seks Bagi Remaja di Kota Bandung”</w:t>
      </w:r>
      <w:r w:rsidR="00713637">
        <w:rPr>
          <w:rFonts w:ascii="Times New Roman" w:hAnsi="Times New Roman" w:cs="Times New Roman"/>
          <w:sz w:val="24"/>
          <w:szCs w:val="24"/>
        </w:rPr>
        <w:t xml:space="preserve">. </w:t>
      </w:r>
      <w:r w:rsidR="00713637" w:rsidRPr="00F64EC6">
        <w:rPr>
          <w:rFonts w:ascii="Times New Roman" w:hAnsi="Times New Roman" w:cs="Times New Roman"/>
          <w:sz w:val="24"/>
          <w:szCs w:val="24"/>
        </w:rPr>
        <w:t>Metodologi yang digunakan dalam penelitian ini menggunakan deskriptif kualitatif. Tujuan penelitian ini untuk mengetahui secara detail atau gambaran secara umum bagaimana tanggapan</w:t>
      </w:r>
      <w:r w:rsidR="00713637">
        <w:rPr>
          <w:rFonts w:ascii="Times New Roman" w:hAnsi="Times New Roman" w:cs="Times New Roman"/>
          <w:sz w:val="24"/>
          <w:szCs w:val="24"/>
        </w:rPr>
        <w:t xml:space="preserve"> masyarkat kota Bandung mengenai pendidikan seks bagi para remaja. Sehingga menghasilkan hasil dari penelitian ini berupa persepsi atau pengalaman masyarakat mengenai pendidikan seks. </w:t>
      </w:r>
    </w:p>
    <w:p w14:paraId="122EBD32" w14:textId="77777777" w:rsidR="00713637" w:rsidRPr="00B612E4" w:rsidRDefault="00713637" w:rsidP="00713637">
      <w:pPr>
        <w:pStyle w:val="ListParagraph"/>
        <w:spacing w:after="0" w:line="480" w:lineRule="auto"/>
        <w:ind w:left="1069"/>
        <w:jc w:val="both"/>
        <w:rPr>
          <w:rFonts w:ascii="Times New Roman" w:hAnsi="Times New Roman" w:cs="Times New Roman"/>
          <w:sz w:val="24"/>
          <w:szCs w:val="24"/>
        </w:rPr>
      </w:pPr>
      <w:r w:rsidRPr="00F64EC6">
        <w:rPr>
          <w:rFonts w:ascii="Times New Roman" w:hAnsi="Times New Roman" w:cs="Times New Roman"/>
          <w:sz w:val="24"/>
          <w:szCs w:val="24"/>
        </w:rPr>
        <w:t>Perbedaan pen</w:t>
      </w:r>
      <w:r>
        <w:rPr>
          <w:rFonts w:ascii="Times New Roman" w:hAnsi="Times New Roman" w:cs="Times New Roman"/>
          <w:sz w:val="24"/>
          <w:szCs w:val="24"/>
        </w:rPr>
        <w:t>elitian yang dilakukan Rudy Luthansa Setiady</w:t>
      </w:r>
      <w:r w:rsidRPr="00F64EC6">
        <w:rPr>
          <w:rFonts w:ascii="Times New Roman" w:hAnsi="Times New Roman" w:cs="Times New Roman"/>
          <w:sz w:val="24"/>
          <w:szCs w:val="24"/>
        </w:rPr>
        <w:t xml:space="preserve"> dengan penelitian yang akan dilakukan adalah pada fokus penelitian. Fokus penelitian ini mengenai Persepsi Remaja </w:t>
      </w:r>
      <w:r>
        <w:rPr>
          <w:rFonts w:ascii="Times New Roman" w:hAnsi="Times New Roman" w:cs="Times New Roman"/>
          <w:sz w:val="24"/>
          <w:szCs w:val="24"/>
        </w:rPr>
        <w:t xml:space="preserve">Kabupaten </w:t>
      </w:r>
      <w:r w:rsidRPr="00F64EC6">
        <w:rPr>
          <w:rFonts w:ascii="Times New Roman" w:hAnsi="Times New Roman" w:cs="Times New Roman"/>
          <w:sz w:val="24"/>
          <w:szCs w:val="24"/>
        </w:rPr>
        <w:t>Cianjur Terhadap Pernikahan Dini, sedangkan fokus penelitian sebelumnya mengenai</w:t>
      </w:r>
      <w:r>
        <w:rPr>
          <w:rFonts w:ascii="Times New Roman" w:hAnsi="Times New Roman" w:cs="Times New Roman"/>
          <w:sz w:val="24"/>
          <w:szCs w:val="24"/>
        </w:rPr>
        <w:t xml:space="preserve"> Persepsi Masyrakat Mengenai Pendidikan Seks Bagi Remaja di Kota Bandung.</w:t>
      </w:r>
    </w:p>
    <w:p w14:paraId="261CF53E" w14:textId="77777777" w:rsidR="00B612E4" w:rsidRPr="00A34E5B" w:rsidRDefault="00B612E4" w:rsidP="00B612E4">
      <w:pPr>
        <w:pStyle w:val="ListParagraph"/>
        <w:spacing w:line="480" w:lineRule="auto"/>
        <w:ind w:left="993"/>
        <w:jc w:val="center"/>
        <w:rPr>
          <w:rFonts w:ascii="Times New Roman" w:hAnsi="Times New Roman" w:cs="Times New Roman"/>
          <w:b/>
          <w:sz w:val="24"/>
          <w:szCs w:val="24"/>
        </w:rPr>
      </w:pPr>
      <w:r w:rsidRPr="00A34E5B">
        <w:rPr>
          <w:rFonts w:ascii="Times New Roman" w:hAnsi="Times New Roman" w:cs="Times New Roman"/>
          <w:b/>
          <w:sz w:val="24"/>
          <w:szCs w:val="24"/>
        </w:rPr>
        <w:t>Tabel 2.1 Review Penelitian Sejenis</w:t>
      </w:r>
    </w:p>
    <w:tbl>
      <w:tblPr>
        <w:tblStyle w:val="TableGrid"/>
        <w:tblW w:w="8364" w:type="dxa"/>
        <w:tblInd w:w="-5" w:type="dxa"/>
        <w:tblLook w:val="04A0" w:firstRow="1" w:lastRow="0" w:firstColumn="1" w:lastColumn="0" w:noHBand="0" w:noVBand="1"/>
      </w:tblPr>
      <w:tblGrid>
        <w:gridCol w:w="1613"/>
        <w:gridCol w:w="2302"/>
        <w:gridCol w:w="2116"/>
        <w:gridCol w:w="2333"/>
      </w:tblGrid>
      <w:tr w:rsidR="00B612E4" w14:paraId="36C556F7" w14:textId="77777777" w:rsidTr="00185DD0">
        <w:trPr>
          <w:trHeight w:val="408"/>
        </w:trPr>
        <w:tc>
          <w:tcPr>
            <w:tcW w:w="1216" w:type="dxa"/>
            <w:vMerge w:val="restart"/>
            <w:vAlign w:val="center"/>
          </w:tcPr>
          <w:p w14:paraId="3FF914D7"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t>Item</w:t>
            </w:r>
          </w:p>
        </w:tc>
        <w:tc>
          <w:tcPr>
            <w:tcW w:w="7148" w:type="dxa"/>
            <w:gridSpan w:val="3"/>
            <w:vAlign w:val="center"/>
          </w:tcPr>
          <w:p w14:paraId="51A15EF9"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t>Skripsi</w:t>
            </w:r>
          </w:p>
        </w:tc>
      </w:tr>
      <w:tr w:rsidR="00B612E4" w14:paraId="68086D69" w14:textId="77777777" w:rsidTr="00185DD0">
        <w:trPr>
          <w:trHeight w:val="983"/>
        </w:trPr>
        <w:tc>
          <w:tcPr>
            <w:tcW w:w="1216" w:type="dxa"/>
            <w:vMerge/>
            <w:vAlign w:val="center"/>
          </w:tcPr>
          <w:p w14:paraId="4BA619C5" w14:textId="77777777" w:rsidR="00B612E4" w:rsidRDefault="00B612E4" w:rsidP="007F1B77">
            <w:pPr>
              <w:jc w:val="center"/>
              <w:rPr>
                <w:rFonts w:ascii="Times New Roman" w:hAnsi="Times New Roman" w:cs="Times New Roman"/>
                <w:sz w:val="24"/>
                <w:szCs w:val="24"/>
              </w:rPr>
            </w:pPr>
          </w:p>
        </w:tc>
        <w:tc>
          <w:tcPr>
            <w:tcW w:w="2470" w:type="dxa"/>
            <w:vAlign w:val="center"/>
          </w:tcPr>
          <w:p w14:paraId="3E3784D1"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t>Prilia Darmana</w:t>
            </w:r>
          </w:p>
          <w:p w14:paraId="72EF0F21"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t>2018</w:t>
            </w:r>
          </w:p>
        </w:tc>
        <w:tc>
          <w:tcPr>
            <w:tcW w:w="2126" w:type="dxa"/>
            <w:vAlign w:val="center"/>
          </w:tcPr>
          <w:p w14:paraId="58245096"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t>Nurdiyana 2017</w:t>
            </w:r>
          </w:p>
        </w:tc>
        <w:tc>
          <w:tcPr>
            <w:tcW w:w="2552" w:type="dxa"/>
            <w:vAlign w:val="center"/>
          </w:tcPr>
          <w:p w14:paraId="04345E0B" w14:textId="77777777" w:rsidR="00B612E4" w:rsidRDefault="00713637" w:rsidP="007F1B77">
            <w:pPr>
              <w:jc w:val="center"/>
              <w:rPr>
                <w:rFonts w:ascii="Times New Roman" w:hAnsi="Times New Roman" w:cs="Times New Roman"/>
                <w:sz w:val="24"/>
                <w:szCs w:val="24"/>
              </w:rPr>
            </w:pPr>
            <w:r>
              <w:rPr>
                <w:rFonts w:ascii="Times New Roman" w:hAnsi="Times New Roman" w:cs="Times New Roman"/>
                <w:sz w:val="24"/>
                <w:szCs w:val="24"/>
              </w:rPr>
              <w:t>Rudy Luthansa Setiady 2018</w:t>
            </w:r>
          </w:p>
        </w:tc>
      </w:tr>
      <w:tr w:rsidR="00B612E4" w14:paraId="1FD2B772" w14:textId="77777777" w:rsidTr="00185DD0">
        <w:tc>
          <w:tcPr>
            <w:tcW w:w="1216" w:type="dxa"/>
            <w:vAlign w:val="center"/>
          </w:tcPr>
          <w:p w14:paraId="265A55CC"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t>Judul</w:t>
            </w:r>
          </w:p>
        </w:tc>
        <w:tc>
          <w:tcPr>
            <w:tcW w:w="2470" w:type="dxa"/>
            <w:vAlign w:val="center"/>
          </w:tcPr>
          <w:p w14:paraId="729A483A" w14:textId="77777777" w:rsidR="00B612E4" w:rsidRDefault="00713637" w:rsidP="007F1B77">
            <w:pPr>
              <w:jc w:val="center"/>
              <w:rPr>
                <w:rFonts w:ascii="Times New Roman" w:hAnsi="Times New Roman" w:cs="Times New Roman"/>
                <w:sz w:val="24"/>
                <w:szCs w:val="24"/>
              </w:rPr>
            </w:pPr>
            <w:r>
              <w:rPr>
                <w:rFonts w:ascii="Times New Roman" w:hAnsi="Times New Roman" w:cs="Times New Roman"/>
                <w:sz w:val="24"/>
                <w:szCs w:val="24"/>
              </w:rPr>
              <w:t xml:space="preserve">Persepsi Masyarakat Mengenai </w:t>
            </w:r>
            <w:r>
              <w:rPr>
                <w:rFonts w:ascii="Times New Roman" w:hAnsi="Times New Roman" w:cs="Times New Roman"/>
                <w:sz w:val="24"/>
                <w:szCs w:val="24"/>
              </w:rPr>
              <w:lastRenderedPageBreak/>
              <w:t xml:space="preserve">Kebijakan </w:t>
            </w:r>
            <w:r>
              <w:rPr>
                <w:rFonts w:ascii="Times New Roman" w:hAnsi="Times New Roman" w:cs="Times New Roman"/>
                <w:i/>
                <w:sz w:val="24"/>
                <w:szCs w:val="24"/>
              </w:rPr>
              <w:t xml:space="preserve">Boarding Pass </w:t>
            </w:r>
            <w:r>
              <w:rPr>
                <w:rFonts w:ascii="Times New Roman" w:hAnsi="Times New Roman" w:cs="Times New Roman"/>
                <w:sz w:val="24"/>
                <w:szCs w:val="24"/>
              </w:rPr>
              <w:t>di PT Kereta Api Bandung.</w:t>
            </w:r>
          </w:p>
        </w:tc>
        <w:tc>
          <w:tcPr>
            <w:tcW w:w="2126" w:type="dxa"/>
            <w:vAlign w:val="center"/>
          </w:tcPr>
          <w:p w14:paraId="23D1C019" w14:textId="77777777" w:rsidR="00B612E4" w:rsidRDefault="0029728A" w:rsidP="007F1B77">
            <w:pPr>
              <w:jc w:val="center"/>
              <w:rPr>
                <w:rFonts w:ascii="Times New Roman" w:hAnsi="Times New Roman" w:cs="Times New Roman"/>
                <w:sz w:val="24"/>
                <w:szCs w:val="24"/>
              </w:rPr>
            </w:pPr>
            <w:r w:rsidRPr="00F64EC6">
              <w:rPr>
                <w:rFonts w:ascii="Times New Roman" w:hAnsi="Times New Roman" w:cs="Times New Roman"/>
                <w:sz w:val="24"/>
                <w:szCs w:val="24"/>
              </w:rPr>
              <w:lastRenderedPageBreak/>
              <w:t xml:space="preserve">Persepsi Mahasiswa Ilmu </w:t>
            </w:r>
            <w:r w:rsidRPr="00F64EC6">
              <w:rPr>
                <w:rFonts w:ascii="Times New Roman" w:hAnsi="Times New Roman" w:cs="Times New Roman"/>
                <w:sz w:val="24"/>
                <w:szCs w:val="24"/>
              </w:rPr>
              <w:lastRenderedPageBreak/>
              <w:t xml:space="preserve">Komunikasi Terhadap Tayangan </w:t>
            </w:r>
            <w:r w:rsidRPr="00F64EC6">
              <w:rPr>
                <w:rFonts w:ascii="Times New Roman" w:hAnsi="Times New Roman" w:cs="Times New Roman"/>
                <w:i/>
                <w:sz w:val="24"/>
                <w:szCs w:val="24"/>
              </w:rPr>
              <w:t>Stand Up Comedy</w:t>
            </w:r>
            <w:r w:rsidRPr="00F64EC6">
              <w:rPr>
                <w:rFonts w:ascii="Times New Roman" w:hAnsi="Times New Roman" w:cs="Times New Roman"/>
                <w:sz w:val="24"/>
                <w:szCs w:val="24"/>
              </w:rPr>
              <w:t xml:space="preserve"> Kompas TV Sebagai Program Komedi Populer di Indonesia</w:t>
            </w:r>
          </w:p>
        </w:tc>
        <w:tc>
          <w:tcPr>
            <w:tcW w:w="2552" w:type="dxa"/>
            <w:vAlign w:val="center"/>
          </w:tcPr>
          <w:p w14:paraId="40C34FA1" w14:textId="77777777" w:rsidR="00B612E4" w:rsidRDefault="00450D73" w:rsidP="007F1B7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Persepsi Masyarakat Mengenai </w:t>
            </w:r>
            <w:r>
              <w:rPr>
                <w:rFonts w:ascii="Times New Roman" w:hAnsi="Times New Roman" w:cs="Times New Roman"/>
                <w:sz w:val="24"/>
                <w:szCs w:val="24"/>
              </w:rPr>
              <w:lastRenderedPageBreak/>
              <w:t>Pendidikan Seks Bagi Remaja di Kota Bandung</w:t>
            </w:r>
          </w:p>
        </w:tc>
      </w:tr>
      <w:tr w:rsidR="00B612E4" w14:paraId="5BB84402" w14:textId="77777777" w:rsidTr="00185DD0">
        <w:tc>
          <w:tcPr>
            <w:tcW w:w="1216" w:type="dxa"/>
            <w:vAlign w:val="center"/>
          </w:tcPr>
          <w:p w14:paraId="71D44FBA"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lastRenderedPageBreak/>
              <w:t>Tujuan</w:t>
            </w:r>
          </w:p>
        </w:tc>
        <w:tc>
          <w:tcPr>
            <w:tcW w:w="2470" w:type="dxa"/>
            <w:vAlign w:val="center"/>
          </w:tcPr>
          <w:p w14:paraId="79037F10" w14:textId="77777777" w:rsidR="00B612E4" w:rsidRDefault="00713637" w:rsidP="007F1B77">
            <w:pPr>
              <w:jc w:val="center"/>
              <w:rPr>
                <w:rFonts w:ascii="Times New Roman" w:hAnsi="Times New Roman" w:cs="Times New Roman"/>
                <w:sz w:val="24"/>
                <w:szCs w:val="24"/>
              </w:rPr>
            </w:pPr>
            <w:r>
              <w:rPr>
                <w:rFonts w:ascii="Times New Roman" w:hAnsi="Times New Roman" w:cs="Times New Roman"/>
                <w:sz w:val="24"/>
                <w:szCs w:val="24"/>
              </w:rPr>
              <w:t xml:space="preserve">Melihat secara detail tanggapan masyarakat mengenai kebijakan </w:t>
            </w:r>
            <w:r>
              <w:rPr>
                <w:rFonts w:ascii="Times New Roman" w:hAnsi="Times New Roman" w:cs="Times New Roman"/>
                <w:i/>
                <w:sz w:val="24"/>
                <w:szCs w:val="24"/>
              </w:rPr>
              <w:t xml:space="preserve">boarding pass </w:t>
            </w:r>
            <w:r>
              <w:rPr>
                <w:rFonts w:ascii="Times New Roman" w:hAnsi="Times New Roman" w:cs="Times New Roman"/>
                <w:sz w:val="24"/>
                <w:szCs w:val="24"/>
              </w:rPr>
              <w:t>di PT Kereta Api Indonesia</w:t>
            </w:r>
          </w:p>
        </w:tc>
        <w:tc>
          <w:tcPr>
            <w:tcW w:w="2126" w:type="dxa"/>
            <w:vAlign w:val="center"/>
          </w:tcPr>
          <w:p w14:paraId="162E899E" w14:textId="77777777" w:rsidR="00B612E4" w:rsidRDefault="0029728A" w:rsidP="007F1B77">
            <w:pPr>
              <w:rPr>
                <w:rFonts w:ascii="Times New Roman" w:hAnsi="Times New Roman" w:cs="Times New Roman"/>
                <w:sz w:val="24"/>
                <w:szCs w:val="24"/>
              </w:rPr>
            </w:pPr>
            <w:r w:rsidRPr="00F64EC6">
              <w:rPr>
                <w:rFonts w:ascii="Times New Roman" w:hAnsi="Times New Roman" w:cs="Times New Roman"/>
                <w:sz w:val="24"/>
                <w:szCs w:val="24"/>
              </w:rPr>
              <w:t xml:space="preserve">mengetahui secara detail atau gambaran secara umum bagaimana tanggapan mahasiswa ilmu komunikasi di Universitas Hasanuddin terhadap tayangan </w:t>
            </w:r>
            <w:r w:rsidRPr="00F64EC6">
              <w:rPr>
                <w:rFonts w:ascii="Times New Roman" w:hAnsi="Times New Roman" w:cs="Times New Roman"/>
                <w:i/>
                <w:sz w:val="24"/>
                <w:szCs w:val="24"/>
              </w:rPr>
              <w:t>stand up comedy</w:t>
            </w:r>
          </w:p>
        </w:tc>
        <w:tc>
          <w:tcPr>
            <w:tcW w:w="2552" w:type="dxa"/>
            <w:vAlign w:val="center"/>
          </w:tcPr>
          <w:p w14:paraId="12622F2B" w14:textId="77777777" w:rsidR="00B612E4" w:rsidRDefault="00450D73" w:rsidP="007F1B77">
            <w:pPr>
              <w:ind w:left="0"/>
              <w:rPr>
                <w:rFonts w:ascii="Times New Roman" w:hAnsi="Times New Roman" w:cs="Times New Roman"/>
                <w:sz w:val="24"/>
                <w:szCs w:val="24"/>
              </w:rPr>
            </w:pPr>
            <w:r w:rsidRPr="00F64EC6">
              <w:rPr>
                <w:rFonts w:ascii="Times New Roman" w:hAnsi="Times New Roman" w:cs="Times New Roman"/>
                <w:sz w:val="24"/>
                <w:szCs w:val="24"/>
              </w:rPr>
              <w:t>mengetahui secara detail atau gambaran secara umum bagaimana tanggapan</w:t>
            </w:r>
            <w:r>
              <w:rPr>
                <w:rFonts w:ascii="Times New Roman" w:hAnsi="Times New Roman" w:cs="Times New Roman"/>
                <w:sz w:val="24"/>
                <w:szCs w:val="24"/>
              </w:rPr>
              <w:t xml:space="preserve"> masyarkat kota Bandung mengenai pendidikan seks bagi para remaja.</w:t>
            </w:r>
          </w:p>
        </w:tc>
      </w:tr>
      <w:tr w:rsidR="00B612E4" w14:paraId="019BCE47" w14:textId="77777777" w:rsidTr="00185DD0">
        <w:tc>
          <w:tcPr>
            <w:tcW w:w="1216" w:type="dxa"/>
            <w:vAlign w:val="center"/>
          </w:tcPr>
          <w:p w14:paraId="4715F431"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t>Metologi</w:t>
            </w:r>
          </w:p>
        </w:tc>
        <w:tc>
          <w:tcPr>
            <w:tcW w:w="2470" w:type="dxa"/>
            <w:vAlign w:val="center"/>
          </w:tcPr>
          <w:p w14:paraId="3045D21F" w14:textId="77777777" w:rsidR="00B612E4" w:rsidRDefault="00713637" w:rsidP="007F1B77">
            <w:pPr>
              <w:jc w:val="center"/>
              <w:rPr>
                <w:rFonts w:ascii="Times New Roman" w:hAnsi="Times New Roman" w:cs="Times New Roman"/>
                <w:sz w:val="24"/>
                <w:szCs w:val="24"/>
              </w:rPr>
            </w:pPr>
            <w:r>
              <w:rPr>
                <w:rFonts w:ascii="Times New Roman" w:hAnsi="Times New Roman" w:cs="Times New Roman"/>
                <w:sz w:val="24"/>
                <w:szCs w:val="24"/>
              </w:rPr>
              <w:t>Analisis deksriptif kualitatif</w:t>
            </w:r>
          </w:p>
        </w:tc>
        <w:tc>
          <w:tcPr>
            <w:tcW w:w="2126" w:type="dxa"/>
            <w:vAlign w:val="center"/>
          </w:tcPr>
          <w:p w14:paraId="019AAC55" w14:textId="77777777" w:rsidR="00B612E4" w:rsidRDefault="00450D73" w:rsidP="007F1B77">
            <w:pPr>
              <w:jc w:val="center"/>
              <w:rPr>
                <w:rFonts w:ascii="Times New Roman" w:hAnsi="Times New Roman" w:cs="Times New Roman"/>
                <w:sz w:val="24"/>
                <w:szCs w:val="24"/>
              </w:rPr>
            </w:pPr>
            <w:r>
              <w:rPr>
                <w:rFonts w:ascii="Times New Roman" w:hAnsi="Times New Roman" w:cs="Times New Roman"/>
                <w:sz w:val="24"/>
                <w:szCs w:val="24"/>
              </w:rPr>
              <w:t>Analasisis Deskriptif Kualitatif</w:t>
            </w:r>
          </w:p>
        </w:tc>
        <w:tc>
          <w:tcPr>
            <w:tcW w:w="2552" w:type="dxa"/>
            <w:vAlign w:val="center"/>
          </w:tcPr>
          <w:p w14:paraId="25D1EDC8" w14:textId="77777777" w:rsidR="00B612E4" w:rsidRDefault="00450D73" w:rsidP="007F1B77">
            <w:pPr>
              <w:jc w:val="center"/>
              <w:rPr>
                <w:rFonts w:ascii="Times New Roman" w:hAnsi="Times New Roman" w:cs="Times New Roman"/>
                <w:sz w:val="24"/>
                <w:szCs w:val="24"/>
              </w:rPr>
            </w:pPr>
            <w:r>
              <w:rPr>
                <w:rFonts w:ascii="Times New Roman" w:hAnsi="Times New Roman" w:cs="Times New Roman"/>
                <w:sz w:val="24"/>
                <w:szCs w:val="24"/>
              </w:rPr>
              <w:t>Analasisis Deskriptif Kualitatif</w:t>
            </w:r>
          </w:p>
        </w:tc>
      </w:tr>
      <w:tr w:rsidR="00B612E4" w14:paraId="3255B0AD" w14:textId="77777777" w:rsidTr="00185DD0">
        <w:tc>
          <w:tcPr>
            <w:tcW w:w="1216" w:type="dxa"/>
            <w:vAlign w:val="center"/>
          </w:tcPr>
          <w:p w14:paraId="514536BF"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t>Hasil</w:t>
            </w:r>
          </w:p>
        </w:tc>
        <w:tc>
          <w:tcPr>
            <w:tcW w:w="2470" w:type="dxa"/>
            <w:vAlign w:val="center"/>
          </w:tcPr>
          <w:p w14:paraId="67522161" w14:textId="77777777" w:rsidR="00B612E4" w:rsidRPr="00665446" w:rsidRDefault="00CF0F6F" w:rsidP="007F1B77">
            <w:pPr>
              <w:jc w:val="center"/>
            </w:pPr>
            <w:r>
              <w:rPr>
                <w:rFonts w:ascii="Times New Roman" w:hAnsi="Times New Roman" w:cs="Times New Roman"/>
                <w:sz w:val="24"/>
                <w:szCs w:val="24"/>
              </w:rPr>
              <w:t xml:space="preserve">persepsi dari masyarakat mengenai kebijakan </w:t>
            </w:r>
            <w:r>
              <w:rPr>
                <w:rFonts w:ascii="Times New Roman" w:hAnsi="Times New Roman" w:cs="Times New Roman"/>
                <w:i/>
                <w:sz w:val="24"/>
                <w:szCs w:val="24"/>
              </w:rPr>
              <w:t>boarding pass</w:t>
            </w:r>
            <w:r>
              <w:rPr>
                <w:rFonts w:ascii="Times New Roman" w:hAnsi="Times New Roman" w:cs="Times New Roman"/>
                <w:sz w:val="24"/>
                <w:szCs w:val="24"/>
              </w:rPr>
              <w:t xml:space="preserve">, mereka menganggap kebijakan ini membuat keamanan, kenyamanan dan ketertiban bagi penumpang semakin meningkat dari </w:t>
            </w:r>
            <w:r>
              <w:rPr>
                <w:rFonts w:ascii="Times New Roman" w:hAnsi="Times New Roman" w:cs="Times New Roman"/>
                <w:sz w:val="24"/>
                <w:szCs w:val="24"/>
              </w:rPr>
              <w:lastRenderedPageBreak/>
              <w:t>sebelumnya.</w:t>
            </w:r>
          </w:p>
        </w:tc>
        <w:tc>
          <w:tcPr>
            <w:tcW w:w="2126" w:type="dxa"/>
            <w:vAlign w:val="center"/>
          </w:tcPr>
          <w:p w14:paraId="54D767B8" w14:textId="77777777" w:rsidR="00450D73" w:rsidRDefault="00450D73" w:rsidP="007F1B77">
            <w:pPr>
              <w:jc w:val="center"/>
              <w:rPr>
                <w:rFonts w:ascii="Times New Roman" w:hAnsi="Times New Roman" w:cs="Times New Roman"/>
                <w:sz w:val="24"/>
                <w:szCs w:val="24"/>
              </w:rPr>
            </w:pPr>
            <w:r>
              <w:rPr>
                <w:rFonts w:ascii="Times New Roman" w:hAnsi="Times New Roman" w:cs="Times New Roman"/>
                <w:sz w:val="24"/>
                <w:szCs w:val="24"/>
              </w:rPr>
              <w:lastRenderedPageBreak/>
              <w:t>Mahasiswa</w:t>
            </w:r>
          </w:p>
          <w:p w14:paraId="66B2E3BF" w14:textId="77777777" w:rsidR="00B612E4" w:rsidRDefault="00450D73" w:rsidP="007F1B77">
            <w:pPr>
              <w:jc w:val="center"/>
              <w:rPr>
                <w:rFonts w:ascii="Times New Roman" w:hAnsi="Times New Roman" w:cs="Times New Roman"/>
                <w:sz w:val="24"/>
                <w:szCs w:val="24"/>
              </w:rPr>
            </w:pPr>
            <w:r w:rsidRPr="00F64EC6">
              <w:rPr>
                <w:rFonts w:ascii="Times New Roman" w:hAnsi="Times New Roman" w:cs="Times New Roman"/>
                <w:sz w:val="24"/>
                <w:szCs w:val="24"/>
              </w:rPr>
              <w:t xml:space="preserve">berpendapat mengaku terhibur dengan hadirnya tanyangan </w:t>
            </w:r>
            <w:r w:rsidRPr="00F64EC6">
              <w:rPr>
                <w:rFonts w:ascii="Times New Roman" w:hAnsi="Times New Roman" w:cs="Times New Roman"/>
                <w:i/>
                <w:sz w:val="24"/>
                <w:szCs w:val="24"/>
              </w:rPr>
              <w:t>stand up comedy</w:t>
            </w:r>
            <w:r w:rsidRPr="00F64EC6">
              <w:rPr>
                <w:rFonts w:ascii="Times New Roman" w:hAnsi="Times New Roman" w:cs="Times New Roman"/>
                <w:sz w:val="24"/>
                <w:szCs w:val="24"/>
              </w:rPr>
              <w:t xml:space="preserve">, begitupula dengan beberapa kategori yang lain meliputi </w:t>
            </w:r>
            <w:r w:rsidRPr="00F64EC6">
              <w:rPr>
                <w:rFonts w:ascii="Times New Roman" w:hAnsi="Times New Roman" w:cs="Times New Roman"/>
                <w:sz w:val="24"/>
                <w:szCs w:val="24"/>
              </w:rPr>
              <w:lastRenderedPageBreak/>
              <w:t>waktu penanyangan, durasi dan tema, daya tarik &amp; hingga penampilan komika.</w:t>
            </w:r>
          </w:p>
        </w:tc>
        <w:tc>
          <w:tcPr>
            <w:tcW w:w="2552" w:type="dxa"/>
            <w:vAlign w:val="center"/>
          </w:tcPr>
          <w:p w14:paraId="77D7F16C" w14:textId="77777777" w:rsidR="00B612E4" w:rsidRDefault="00450D73" w:rsidP="007F1B77">
            <w:pPr>
              <w:jc w:val="center"/>
              <w:rPr>
                <w:rFonts w:ascii="Times New Roman" w:hAnsi="Times New Roman" w:cs="Times New Roman"/>
                <w:sz w:val="24"/>
                <w:szCs w:val="24"/>
              </w:rPr>
            </w:pPr>
            <w:r>
              <w:rPr>
                <w:rFonts w:ascii="Times New Roman" w:hAnsi="Times New Roman" w:cs="Times New Roman"/>
                <w:sz w:val="24"/>
                <w:szCs w:val="24"/>
              </w:rPr>
              <w:lastRenderedPageBreak/>
              <w:t>Persepsi dari masyarakat mengenai pendidika seks untuk para remaja dianggap sangat dibutuhkan untuk mencegah terjadi hal hal aneh yang memang bisa merusak masa depan para remaja.</w:t>
            </w:r>
          </w:p>
        </w:tc>
      </w:tr>
      <w:tr w:rsidR="00B612E4" w14:paraId="17C84F1F" w14:textId="77777777" w:rsidTr="00185DD0">
        <w:tc>
          <w:tcPr>
            <w:tcW w:w="1216" w:type="dxa"/>
            <w:vAlign w:val="center"/>
          </w:tcPr>
          <w:p w14:paraId="1C679AD1" w14:textId="77777777" w:rsidR="00B612E4" w:rsidRDefault="00B612E4" w:rsidP="007F1B77">
            <w:pPr>
              <w:jc w:val="center"/>
              <w:rPr>
                <w:rFonts w:ascii="Times New Roman" w:hAnsi="Times New Roman" w:cs="Times New Roman"/>
                <w:sz w:val="24"/>
                <w:szCs w:val="24"/>
              </w:rPr>
            </w:pPr>
            <w:r>
              <w:rPr>
                <w:rFonts w:ascii="Times New Roman" w:hAnsi="Times New Roman" w:cs="Times New Roman"/>
                <w:sz w:val="24"/>
                <w:szCs w:val="24"/>
              </w:rPr>
              <w:t>Perbedaan</w:t>
            </w:r>
          </w:p>
        </w:tc>
        <w:tc>
          <w:tcPr>
            <w:tcW w:w="2470" w:type="dxa"/>
            <w:vAlign w:val="center"/>
          </w:tcPr>
          <w:p w14:paraId="4DAAFFB8" w14:textId="77777777" w:rsidR="00B612E4" w:rsidRPr="00B612E4" w:rsidRDefault="00CF0F6F" w:rsidP="007F1B77">
            <w:pPr>
              <w:tabs>
                <w:tab w:val="left" w:pos="1080"/>
              </w:tabs>
              <w:spacing w:before="0"/>
              <w:ind w:left="0" w:right="0"/>
              <w:jc w:val="center"/>
              <w:rPr>
                <w:rFonts w:ascii="Times New Roman" w:hAnsi="Times New Roman" w:cs="Times New Roman"/>
                <w:sz w:val="24"/>
                <w:szCs w:val="24"/>
              </w:rPr>
            </w:pPr>
            <w:r w:rsidRPr="009C2285">
              <w:rPr>
                <w:rFonts w:ascii="Times New Roman" w:hAnsi="Times New Roman" w:cs="Times New Roman"/>
                <w:sz w:val="24"/>
                <w:szCs w:val="24"/>
              </w:rPr>
              <w:t xml:space="preserve">Fokus penelitian ini mengenai </w:t>
            </w:r>
            <w:r>
              <w:rPr>
                <w:rFonts w:ascii="Times New Roman" w:hAnsi="Times New Roman" w:cs="Times New Roman"/>
                <w:sz w:val="24"/>
                <w:szCs w:val="24"/>
              </w:rPr>
              <w:t>Persepsi Remaja Kabupaten Cianjur Terhadap Pernikahan Dini</w:t>
            </w:r>
            <w:r w:rsidRPr="009C2285">
              <w:rPr>
                <w:rFonts w:ascii="Times New Roman" w:hAnsi="Times New Roman" w:cs="Times New Roman"/>
                <w:sz w:val="24"/>
                <w:szCs w:val="24"/>
              </w:rPr>
              <w:t xml:space="preserve">, sedangkan fokus penelitian sebelumnya mengenai </w:t>
            </w:r>
            <w:r>
              <w:rPr>
                <w:rFonts w:ascii="Times New Roman" w:hAnsi="Times New Roman" w:cs="Times New Roman"/>
                <w:sz w:val="24"/>
                <w:szCs w:val="24"/>
              </w:rPr>
              <w:t xml:space="preserve">Kebijakan </w:t>
            </w:r>
            <w:r>
              <w:rPr>
                <w:rFonts w:ascii="Times New Roman" w:hAnsi="Times New Roman" w:cs="Times New Roman"/>
                <w:i/>
                <w:sz w:val="24"/>
                <w:szCs w:val="24"/>
              </w:rPr>
              <w:t xml:space="preserve">Boarding Pass </w:t>
            </w:r>
            <w:r>
              <w:rPr>
                <w:rFonts w:ascii="Times New Roman" w:hAnsi="Times New Roman" w:cs="Times New Roman"/>
                <w:sz w:val="24"/>
                <w:szCs w:val="24"/>
              </w:rPr>
              <w:t>di PT Kereta Api Bandung</w:t>
            </w:r>
            <w:r w:rsidRPr="009C2285">
              <w:rPr>
                <w:rFonts w:ascii="Times New Roman" w:hAnsi="Times New Roman" w:cs="Times New Roman"/>
                <w:sz w:val="24"/>
                <w:szCs w:val="24"/>
              </w:rPr>
              <w:t>.</w:t>
            </w:r>
          </w:p>
        </w:tc>
        <w:tc>
          <w:tcPr>
            <w:tcW w:w="2126" w:type="dxa"/>
            <w:vAlign w:val="center"/>
          </w:tcPr>
          <w:p w14:paraId="34210DBC" w14:textId="77777777" w:rsidR="00B612E4" w:rsidRPr="00CE40AB" w:rsidRDefault="00450D73" w:rsidP="007F1B77">
            <w:pPr>
              <w:pStyle w:val="ListParagraph"/>
              <w:spacing w:before="0"/>
              <w:ind w:left="179" w:right="0"/>
              <w:jc w:val="center"/>
              <w:rPr>
                <w:rFonts w:ascii="Times New Roman" w:hAnsi="Times New Roman" w:cs="Times New Roman"/>
                <w:sz w:val="24"/>
                <w:szCs w:val="24"/>
              </w:rPr>
            </w:pPr>
            <w:r w:rsidRPr="009C2285">
              <w:rPr>
                <w:rFonts w:ascii="Times New Roman" w:hAnsi="Times New Roman" w:cs="Times New Roman"/>
                <w:sz w:val="24"/>
                <w:szCs w:val="24"/>
              </w:rPr>
              <w:t xml:space="preserve">Fokus penelitian ini mengenai </w:t>
            </w:r>
            <w:r>
              <w:rPr>
                <w:rFonts w:ascii="Times New Roman" w:hAnsi="Times New Roman" w:cs="Times New Roman"/>
                <w:sz w:val="24"/>
                <w:szCs w:val="24"/>
              </w:rPr>
              <w:t>Persepsi Remaja Kabupaten Cianjur Terhadap Pernikahan Dini</w:t>
            </w:r>
            <w:r w:rsidRPr="009C2285">
              <w:rPr>
                <w:rFonts w:ascii="Times New Roman" w:hAnsi="Times New Roman" w:cs="Times New Roman"/>
                <w:sz w:val="24"/>
                <w:szCs w:val="24"/>
              </w:rPr>
              <w:t xml:space="preserve">, sedangkan fokus penelitian sebelumnya mengenai </w:t>
            </w:r>
            <w:r w:rsidR="00805042">
              <w:rPr>
                <w:rFonts w:ascii="Times New Roman" w:hAnsi="Times New Roman" w:cs="Times New Roman"/>
                <w:sz w:val="24"/>
                <w:szCs w:val="24"/>
              </w:rPr>
              <w:t>persepsi mahasiswa terhadaptayangan stand up c</w:t>
            </w:r>
            <w:r w:rsidR="00805042" w:rsidRPr="009C2285">
              <w:rPr>
                <w:rFonts w:ascii="Times New Roman" w:hAnsi="Times New Roman" w:cs="Times New Roman"/>
                <w:sz w:val="24"/>
                <w:szCs w:val="24"/>
              </w:rPr>
              <w:t>o</w:t>
            </w:r>
            <w:r w:rsidR="00805042">
              <w:rPr>
                <w:rFonts w:ascii="Times New Roman" w:hAnsi="Times New Roman" w:cs="Times New Roman"/>
                <w:sz w:val="24"/>
                <w:szCs w:val="24"/>
              </w:rPr>
              <w:t>medy</w:t>
            </w:r>
          </w:p>
        </w:tc>
        <w:tc>
          <w:tcPr>
            <w:tcW w:w="2552" w:type="dxa"/>
            <w:vAlign w:val="center"/>
          </w:tcPr>
          <w:p w14:paraId="7318C19B" w14:textId="77777777" w:rsidR="00B612E4" w:rsidRPr="00CE40AB" w:rsidRDefault="00805042" w:rsidP="007F1B77">
            <w:pPr>
              <w:pStyle w:val="ListParagraph"/>
              <w:spacing w:before="0"/>
              <w:ind w:left="323" w:right="0"/>
              <w:rPr>
                <w:rFonts w:ascii="Times New Roman" w:hAnsi="Times New Roman" w:cs="Times New Roman"/>
                <w:sz w:val="24"/>
                <w:szCs w:val="24"/>
              </w:rPr>
            </w:pPr>
            <w:r w:rsidRPr="009C2285">
              <w:rPr>
                <w:rFonts w:ascii="Times New Roman" w:hAnsi="Times New Roman" w:cs="Times New Roman"/>
                <w:sz w:val="24"/>
                <w:szCs w:val="24"/>
              </w:rPr>
              <w:t xml:space="preserve">Fokus penelitian ini mengenai </w:t>
            </w:r>
            <w:r>
              <w:rPr>
                <w:rFonts w:ascii="Times New Roman" w:hAnsi="Times New Roman" w:cs="Times New Roman"/>
                <w:sz w:val="24"/>
                <w:szCs w:val="24"/>
              </w:rPr>
              <w:t>Persepsi Remaja Kabupaten Cianjur Terhadap Pernikahan Dini</w:t>
            </w:r>
            <w:r w:rsidRPr="009C2285">
              <w:rPr>
                <w:rFonts w:ascii="Times New Roman" w:hAnsi="Times New Roman" w:cs="Times New Roman"/>
                <w:sz w:val="24"/>
                <w:szCs w:val="24"/>
              </w:rPr>
              <w:t xml:space="preserve">, sedangkan fokus penelitian sebelumnya mengenai </w:t>
            </w:r>
            <w:r>
              <w:rPr>
                <w:rFonts w:ascii="Times New Roman" w:hAnsi="Times New Roman" w:cs="Times New Roman"/>
                <w:sz w:val="24"/>
                <w:szCs w:val="24"/>
              </w:rPr>
              <w:t>pendidikan seks untuk para remaja</w:t>
            </w:r>
          </w:p>
        </w:tc>
      </w:tr>
    </w:tbl>
    <w:p w14:paraId="7A901CD1" w14:textId="77777777" w:rsidR="00F64EC6" w:rsidRPr="0029728A" w:rsidRDefault="0029728A" w:rsidP="0029728A">
      <w:pPr>
        <w:spacing w:before="0" w:after="0" w:line="480" w:lineRule="auto"/>
        <w:ind w:left="0" w:right="0"/>
        <w:jc w:val="both"/>
        <w:rPr>
          <w:rFonts w:ascii="Times New Roman" w:hAnsi="Times New Roman" w:cs="Times New Roman"/>
          <w:b/>
          <w:sz w:val="24"/>
          <w:szCs w:val="24"/>
        </w:rPr>
      </w:pPr>
      <w:r>
        <w:rPr>
          <w:rFonts w:ascii="Times New Roman" w:hAnsi="Times New Roman" w:cs="Times New Roman"/>
          <w:b/>
          <w:sz w:val="24"/>
          <w:szCs w:val="24"/>
        </w:rPr>
        <w:t xml:space="preserve">2.1.2 </w:t>
      </w:r>
      <w:r w:rsidR="00F64EC6" w:rsidRPr="0029728A">
        <w:rPr>
          <w:rFonts w:ascii="Times New Roman" w:hAnsi="Times New Roman" w:cs="Times New Roman"/>
          <w:b/>
          <w:sz w:val="24"/>
          <w:szCs w:val="24"/>
        </w:rPr>
        <w:t>Kerangka Konseptual</w:t>
      </w:r>
    </w:p>
    <w:p w14:paraId="05AE85D9" w14:textId="77777777" w:rsidR="00F64EC6" w:rsidRPr="0029728A" w:rsidRDefault="0029728A" w:rsidP="0029728A">
      <w:pPr>
        <w:tabs>
          <w:tab w:val="left" w:pos="851"/>
        </w:tabs>
        <w:spacing w:before="0" w:after="0" w:line="480" w:lineRule="auto"/>
        <w:ind w:left="0" w:right="0"/>
        <w:jc w:val="both"/>
        <w:rPr>
          <w:rFonts w:ascii="Times New Roman" w:hAnsi="Times New Roman" w:cs="Times New Roman"/>
          <w:sz w:val="24"/>
          <w:szCs w:val="24"/>
        </w:rPr>
      </w:pPr>
      <w:r>
        <w:rPr>
          <w:rFonts w:ascii="Times New Roman" w:hAnsi="Times New Roman" w:cs="Times New Roman"/>
          <w:sz w:val="24"/>
          <w:szCs w:val="24"/>
        </w:rPr>
        <w:t xml:space="preserve">2.1.2.1. </w:t>
      </w:r>
      <w:r w:rsidR="00F64EC6" w:rsidRPr="0029728A">
        <w:rPr>
          <w:rFonts w:ascii="Times New Roman" w:hAnsi="Times New Roman" w:cs="Times New Roman"/>
          <w:sz w:val="24"/>
          <w:szCs w:val="24"/>
        </w:rPr>
        <w:t>Komunikasi</w:t>
      </w:r>
    </w:p>
    <w:p w14:paraId="13519C7E" w14:textId="77777777" w:rsidR="00F64EC6" w:rsidRPr="0029728A" w:rsidRDefault="0029728A" w:rsidP="0029728A">
      <w:pPr>
        <w:spacing w:before="0" w:after="0" w:line="480" w:lineRule="auto"/>
        <w:ind w:left="0" w:right="0"/>
        <w:jc w:val="both"/>
        <w:rPr>
          <w:rFonts w:ascii="Times New Roman" w:hAnsi="Times New Roman" w:cs="Times New Roman"/>
          <w:sz w:val="24"/>
          <w:szCs w:val="24"/>
        </w:rPr>
      </w:pPr>
      <w:r>
        <w:rPr>
          <w:rFonts w:ascii="Times New Roman" w:hAnsi="Times New Roman" w:cs="Times New Roman"/>
          <w:sz w:val="24"/>
          <w:szCs w:val="24"/>
        </w:rPr>
        <w:t xml:space="preserve">2.1.2.1.1. </w:t>
      </w:r>
      <w:r w:rsidR="00F64EC6" w:rsidRPr="0029728A">
        <w:rPr>
          <w:rFonts w:ascii="Times New Roman" w:hAnsi="Times New Roman" w:cs="Times New Roman"/>
          <w:sz w:val="24"/>
          <w:szCs w:val="24"/>
        </w:rPr>
        <w:t>Definisi Komunikasi</w:t>
      </w:r>
    </w:p>
    <w:p w14:paraId="3CED4C44" w14:textId="77777777" w:rsidR="00F64EC6" w:rsidRPr="00F64EC6" w:rsidRDefault="00F64EC6" w:rsidP="00F64EC6">
      <w:pPr>
        <w:spacing w:after="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 xml:space="preserve">Istilah komunikasi atau dalam bahasa inggris </w:t>
      </w:r>
      <w:r w:rsidRPr="00F64EC6">
        <w:rPr>
          <w:rFonts w:ascii="Times New Roman" w:hAnsi="Times New Roman" w:cs="Times New Roman"/>
          <w:i/>
          <w:sz w:val="24"/>
          <w:szCs w:val="24"/>
        </w:rPr>
        <w:t xml:space="preserve">communication </w:t>
      </w:r>
      <w:r w:rsidRPr="00F64EC6">
        <w:rPr>
          <w:rFonts w:ascii="Times New Roman" w:hAnsi="Times New Roman" w:cs="Times New Roman"/>
          <w:sz w:val="24"/>
          <w:szCs w:val="24"/>
        </w:rPr>
        <w:t xml:space="preserve">berasal dari bahasa latin </w:t>
      </w:r>
      <w:r w:rsidRPr="00F64EC6">
        <w:rPr>
          <w:rFonts w:ascii="Times New Roman" w:hAnsi="Times New Roman" w:cs="Times New Roman"/>
          <w:i/>
          <w:sz w:val="24"/>
          <w:szCs w:val="24"/>
        </w:rPr>
        <w:t>communication</w:t>
      </w:r>
      <w:r w:rsidRPr="00F64EC6">
        <w:rPr>
          <w:rFonts w:ascii="Times New Roman" w:hAnsi="Times New Roman" w:cs="Times New Roman"/>
          <w:sz w:val="24"/>
          <w:szCs w:val="24"/>
        </w:rPr>
        <w:t xml:space="preserve"> dan bersumber dari kata </w:t>
      </w:r>
      <w:r w:rsidRPr="00F64EC6">
        <w:rPr>
          <w:rFonts w:ascii="Times New Roman" w:hAnsi="Times New Roman" w:cs="Times New Roman"/>
          <w:i/>
          <w:sz w:val="24"/>
          <w:szCs w:val="24"/>
        </w:rPr>
        <w:t xml:space="preserve">communis </w:t>
      </w:r>
      <w:r w:rsidRPr="00F64EC6">
        <w:rPr>
          <w:rFonts w:ascii="Times New Roman" w:hAnsi="Times New Roman" w:cs="Times New Roman"/>
          <w:sz w:val="24"/>
          <w:szCs w:val="24"/>
        </w:rPr>
        <w:t>yang berarti “sama”. Sama disini maksudnya sama makna. Banyak definisi komunikasi dibuat oleh pakar dengan latar belakang dan cara pandang yang berbeda satu dengan yang lainnya. Hal tersebut dapat menimbulkan kebingungan pada pihak-pihak yang ingin mempelajari komunikasi, jika tidak memahami hakikat dari komunikasi sebenarnya.</w:t>
      </w:r>
    </w:p>
    <w:p w14:paraId="769392E8" w14:textId="77777777" w:rsidR="00F64EC6" w:rsidRPr="00F64EC6" w:rsidRDefault="00F64EC6" w:rsidP="00F64EC6">
      <w:pPr>
        <w:spacing w:after="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 xml:space="preserve">Komunikasi adalah proses menyorti dan mengirimkan simbol-simbol tertentu yang bertujuan untuk membantu pendengarnya memahami apa yang </w:t>
      </w:r>
      <w:r w:rsidRPr="00F64EC6">
        <w:rPr>
          <w:rFonts w:ascii="Times New Roman" w:hAnsi="Times New Roman" w:cs="Times New Roman"/>
          <w:sz w:val="24"/>
          <w:szCs w:val="24"/>
        </w:rPr>
        <w:lastRenderedPageBreak/>
        <w:t xml:space="preserve">komunikatr maksudkan. (Raymond S Ross, 1983). Istilah komunikasi juga berasal dari akar kata dalam bahasa latin </w:t>
      </w:r>
      <w:r w:rsidRPr="00F64EC6">
        <w:rPr>
          <w:rFonts w:ascii="Times New Roman" w:hAnsi="Times New Roman" w:cs="Times New Roman"/>
          <w:i/>
          <w:sz w:val="24"/>
          <w:szCs w:val="24"/>
        </w:rPr>
        <w:t>Communico</w:t>
      </w:r>
      <w:r w:rsidRPr="00F64EC6">
        <w:rPr>
          <w:rFonts w:ascii="Times New Roman" w:hAnsi="Times New Roman" w:cs="Times New Roman"/>
          <w:sz w:val="24"/>
          <w:szCs w:val="24"/>
        </w:rPr>
        <w:t xml:space="preserve"> yang artinya membagi yang memiliki arti membuat kebersamaan atau membangun kebersamaan antara dua orang atau lebih. (Cherry dalam Stuart, 1983).</w:t>
      </w:r>
    </w:p>
    <w:p w14:paraId="1677D60E" w14:textId="77777777" w:rsidR="00F64EC6" w:rsidRPr="00F64EC6" w:rsidRDefault="00F64EC6" w:rsidP="00F64EC6">
      <w:pPr>
        <w:spacing w:after="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Menurut Steven, definisi yang lebih luas mengenai komunikasi, yaitu: komunikasi terjadi kapan saja suatu organisme memberi reaksi pada suatu objek atau stimuli. Apakah ia berasal dari seseorang atau lingkungan sekitarnya. Sedangkan definisi lain dibuat oleh Everett M. Rofers yang kemudian dikembangkan bersama D. Lawrene Kincaid (1981), yang menghasilkan suatu definisi baru tentang komunikasi. Mereka menyatakan bahwa: “Komunikasi adalah suatu proses dimana dua orang atau lebih membentuk atau melakukan pertukaran informasi dengan satu sama lainnya, yang pada gilirannya akan tiba pada saling pengertian yang mendalam”.</w:t>
      </w:r>
    </w:p>
    <w:p w14:paraId="0E5B8FA9" w14:textId="77777777" w:rsidR="00F64EC6" w:rsidRPr="00F64EC6" w:rsidRDefault="00F64EC6" w:rsidP="00F64EC6">
      <w:pPr>
        <w:spacing w:after="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 xml:space="preserve">Aktivitas komunikasi, harus mengandung kesamaan makna antara dua pihak yang terlibat. Karena kegiatan komunikasi tidak haya informative, yakni agar orang lain mengerti dan tahu, tetapi juga persuasive, yaitu agar orang lain bersedia menerima satu paham dan keyakinan, melakukan suatu perbuatan atau kegiatan dan lain-lain. Menurut pendapat Hovland yang dikutip oleh Effendy dalam bukunya </w:t>
      </w:r>
      <w:r w:rsidRPr="00F64EC6">
        <w:rPr>
          <w:rFonts w:ascii="Times New Roman" w:hAnsi="Times New Roman" w:cs="Times New Roman"/>
          <w:b/>
          <w:sz w:val="24"/>
          <w:szCs w:val="24"/>
        </w:rPr>
        <w:t>Ilmu Komunikasi Teori dan Praktek</w:t>
      </w:r>
      <w:r w:rsidRPr="00F64EC6">
        <w:rPr>
          <w:rFonts w:ascii="Times New Roman" w:hAnsi="Times New Roman" w:cs="Times New Roman"/>
          <w:sz w:val="24"/>
          <w:szCs w:val="24"/>
        </w:rPr>
        <w:t>, menjelaskan bahwa Ilmu Komunikasi adalah upaya yang sistematis untuk merumuskan secara tegas asas-asa penyampaian informasi serta pembentukan pendapat dan sikap (2005:10).</w:t>
      </w:r>
    </w:p>
    <w:p w14:paraId="69A2FF30" w14:textId="77777777" w:rsidR="00F64EC6" w:rsidRPr="00F64EC6" w:rsidRDefault="00F64EC6" w:rsidP="00F64EC6">
      <w:pPr>
        <w:spacing w:after="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lastRenderedPageBreak/>
        <w:t>Hovland menunjukan bahwa yang menjadi objek studi ilmu komunikasi bukan saja penyampaian informasi, melainkan juga pembentukkan pendapat umum (</w:t>
      </w:r>
      <w:r w:rsidRPr="00F64EC6">
        <w:rPr>
          <w:rFonts w:ascii="Times New Roman" w:hAnsi="Times New Roman" w:cs="Times New Roman"/>
          <w:i/>
          <w:sz w:val="24"/>
          <w:szCs w:val="24"/>
        </w:rPr>
        <w:t>public opinion</w:t>
      </w:r>
      <w:r w:rsidRPr="00F64EC6">
        <w:rPr>
          <w:rFonts w:ascii="Times New Roman" w:hAnsi="Times New Roman" w:cs="Times New Roman"/>
          <w:sz w:val="24"/>
          <w:szCs w:val="24"/>
        </w:rPr>
        <w:t>) dan sikap public (</w:t>
      </w:r>
      <w:r w:rsidRPr="00F64EC6">
        <w:rPr>
          <w:rFonts w:ascii="Times New Roman" w:hAnsi="Times New Roman" w:cs="Times New Roman"/>
          <w:i/>
          <w:sz w:val="24"/>
          <w:szCs w:val="24"/>
        </w:rPr>
        <w:t>public attitude</w:t>
      </w:r>
      <w:r w:rsidRPr="00F64EC6">
        <w:rPr>
          <w:rFonts w:ascii="Times New Roman" w:hAnsi="Times New Roman" w:cs="Times New Roman"/>
          <w:sz w:val="24"/>
          <w:szCs w:val="24"/>
        </w:rPr>
        <w:t xml:space="preserve">). </w:t>
      </w:r>
    </w:p>
    <w:p w14:paraId="2D24C881" w14:textId="77777777" w:rsidR="00F64EC6" w:rsidRPr="00F64EC6" w:rsidRDefault="00F64EC6" w:rsidP="00F64EC6">
      <w:pPr>
        <w:spacing w:after="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Dari definisi diatas dapat disimpulkan bahwa komunikasi yang terjalin antara dua orang atau lebih akan menimbulkan hubungan yang didalamnya terjadi pertukaran informasi (pesan) satu dengan yang lain. Dari pertukaran informasi atau pesan diharapkan adanya perubahan sikap dan tingkah laku sesuai dengan tujuan sebelumnya, untuk menciptakan saling pengertia satu sama lain dari setiap orang yang terlibat dalam proses koumunikasi. Secara sederhana komunikasi adalah proses penyampaian pesan (komunikator) kepada penerima pesan (komunikan) sehingga terjadi timbal balik (feedback).</w:t>
      </w:r>
    </w:p>
    <w:p w14:paraId="772CBE33" w14:textId="77777777" w:rsidR="00956CB8" w:rsidRPr="00F64EC6" w:rsidRDefault="00F64EC6" w:rsidP="005C28A3">
      <w:pPr>
        <w:spacing w:after="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Proses komunikasi tidak terbatas hanya pada bentuk komunikasi menggunakan bahasa verbal, tetapi juga dalam hal ekspresi muka, lukisa, seni dan teknologi. Bentuk komunikasi yang digunakan menentukan efektivitas informasi yang diterima dalam sebuah proses interaksi, dan pengaruh yang ditimbulkannya.</w:t>
      </w:r>
    </w:p>
    <w:p w14:paraId="0A89935B" w14:textId="77777777" w:rsidR="00F64EC6" w:rsidRDefault="0029728A" w:rsidP="00956CB8">
      <w:pPr>
        <w:spacing w:before="0" w:after="0" w:line="480" w:lineRule="auto"/>
        <w:ind w:right="0"/>
        <w:jc w:val="both"/>
        <w:rPr>
          <w:rFonts w:ascii="Times New Roman" w:hAnsi="Times New Roman" w:cs="Times New Roman"/>
          <w:sz w:val="24"/>
          <w:szCs w:val="24"/>
        </w:rPr>
      </w:pPr>
      <w:r>
        <w:rPr>
          <w:rFonts w:ascii="Times New Roman" w:hAnsi="Times New Roman" w:cs="Times New Roman"/>
          <w:sz w:val="24"/>
          <w:szCs w:val="24"/>
        </w:rPr>
        <w:t xml:space="preserve">2.1.2.1.2. </w:t>
      </w:r>
      <w:r w:rsidR="00956CB8">
        <w:rPr>
          <w:rFonts w:ascii="Times New Roman" w:hAnsi="Times New Roman" w:cs="Times New Roman"/>
          <w:sz w:val="24"/>
          <w:szCs w:val="24"/>
        </w:rPr>
        <w:t>Bentuk – Bentuk Komunikasi</w:t>
      </w:r>
    </w:p>
    <w:p w14:paraId="5AE6C207" w14:textId="77777777" w:rsidR="006A0AFC" w:rsidRDefault="00956CB8" w:rsidP="006A0AFC">
      <w:pPr>
        <w:spacing w:before="0" w:after="0" w:line="480" w:lineRule="auto"/>
        <w:ind w:right="0"/>
        <w:jc w:val="both"/>
        <w:rPr>
          <w:rFonts w:ascii="Times New Roman" w:hAnsi="Times New Roman" w:cs="Times New Roman"/>
          <w:sz w:val="24"/>
          <w:szCs w:val="24"/>
        </w:rPr>
      </w:pPr>
      <w:r>
        <w:rPr>
          <w:rFonts w:ascii="Times New Roman" w:hAnsi="Times New Roman" w:cs="Times New Roman"/>
          <w:sz w:val="24"/>
          <w:szCs w:val="24"/>
        </w:rPr>
        <w:tab/>
      </w:r>
      <w:r w:rsidR="006A0AFC">
        <w:rPr>
          <w:rFonts w:ascii="Times New Roman" w:hAnsi="Times New Roman" w:cs="Times New Roman"/>
          <w:sz w:val="24"/>
          <w:szCs w:val="24"/>
        </w:rPr>
        <w:t xml:space="preserve">Komunikasi dapat terjadi dalam beberapa bentuk diantaranya dalam bentuk komunikasi personal dan kelompok. Selain itu komunikasi juga dapat bersifat tatap muka dan melalui perantara media. Dalam prosesnya komunikasi terbagi dalam dua macam komunikasi yaitu komunikasi aktif dan komunikasi </w:t>
      </w:r>
      <w:r w:rsidR="006A0AFC">
        <w:rPr>
          <w:rFonts w:ascii="Times New Roman" w:hAnsi="Times New Roman" w:cs="Times New Roman"/>
          <w:sz w:val="24"/>
          <w:szCs w:val="24"/>
        </w:rPr>
        <w:lastRenderedPageBreak/>
        <w:t xml:space="preserve">pasif. Komunikasi aktif merupakan suatu proses komunikasi yang berlangsung dengan aktif antara komunikator dengan komunikan. Dimana diantara keduanya sama – sama aktif berkomunikasi, sehingga terjadi timbal blaik diantara keduanya. Sedangkan komunikasi pasif terjadi dimana komunikator menyampaikan informasi atau ide terhadap khalayaknya atau komunikan sebagai penerima informasi, akan tetapi komunikan tidak mempunyai kesempatan untuk memberikan respon atau timbal balik dari proses komunikasi. Sedangkan dalam konteks pendidikan, teori dan fakta diatas membuat komunikasi menjadi bagian yang tidak terpisahkan. </w:t>
      </w:r>
    </w:p>
    <w:p w14:paraId="61AE7AAE" w14:textId="77777777" w:rsidR="006E2D7A" w:rsidRDefault="006E2D7A" w:rsidP="006A0AFC">
      <w:pPr>
        <w:spacing w:before="0" w:after="0" w:line="480" w:lineRule="auto"/>
        <w:ind w:right="0"/>
        <w:jc w:val="both"/>
        <w:rPr>
          <w:rFonts w:ascii="Times New Roman" w:hAnsi="Times New Roman" w:cs="Times New Roman"/>
          <w:sz w:val="24"/>
          <w:szCs w:val="24"/>
        </w:rPr>
      </w:pPr>
    </w:p>
    <w:p w14:paraId="7DA553E0" w14:textId="77777777" w:rsidR="00BC1D2F" w:rsidRDefault="00BC1D2F" w:rsidP="006A0AFC">
      <w:pPr>
        <w:spacing w:before="0" w:after="0" w:line="480" w:lineRule="auto"/>
        <w:ind w:right="0"/>
        <w:jc w:val="both"/>
        <w:rPr>
          <w:rFonts w:ascii="Times New Roman" w:hAnsi="Times New Roman" w:cs="Times New Roman"/>
          <w:sz w:val="24"/>
          <w:szCs w:val="24"/>
        </w:rPr>
      </w:pPr>
    </w:p>
    <w:p w14:paraId="4A8FC371" w14:textId="77777777" w:rsidR="006E2D7A" w:rsidRPr="006E2D7A" w:rsidRDefault="006A0AFC" w:rsidP="006E2D7A">
      <w:pPr>
        <w:pStyle w:val="ListParagraph"/>
        <w:numPr>
          <w:ilvl w:val="0"/>
          <w:numId w:val="39"/>
        </w:numPr>
        <w:spacing w:before="0" w:after="0" w:line="480" w:lineRule="auto"/>
        <w:ind w:right="0"/>
        <w:jc w:val="both"/>
        <w:rPr>
          <w:rFonts w:ascii="Times New Roman" w:hAnsi="Times New Roman" w:cs="Times New Roman"/>
          <w:sz w:val="24"/>
          <w:szCs w:val="24"/>
        </w:rPr>
      </w:pPr>
      <w:r>
        <w:rPr>
          <w:rFonts w:ascii="Times New Roman" w:hAnsi="Times New Roman" w:cs="Times New Roman"/>
          <w:sz w:val="24"/>
          <w:szCs w:val="24"/>
        </w:rPr>
        <w:t>Komunikasi Intrapersonal</w:t>
      </w:r>
    </w:p>
    <w:p w14:paraId="0849A4B0" w14:textId="77777777" w:rsidR="006E2D7A" w:rsidRPr="006E2D7A" w:rsidRDefault="006E2D7A" w:rsidP="006E2D7A">
      <w:pPr>
        <w:spacing w:before="0" w:after="0" w:line="480" w:lineRule="auto"/>
        <w:ind w:right="0" w:firstLine="539"/>
        <w:jc w:val="both"/>
        <w:rPr>
          <w:rFonts w:ascii="Times New Roman" w:hAnsi="Times New Roman" w:cs="Times New Roman"/>
          <w:sz w:val="24"/>
          <w:szCs w:val="24"/>
        </w:rPr>
      </w:pPr>
      <w:r w:rsidRPr="006E2D7A">
        <w:rPr>
          <w:rFonts w:ascii="Times New Roman" w:hAnsi="Times New Roman" w:cs="Times New Roman"/>
          <w:sz w:val="24"/>
          <w:szCs w:val="24"/>
        </w:rPr>
        <w:t xml:space="preserve">Komunikasi intrapersonal adalah penggunaan bahasa atau pikiran yang terjadi di dalam diri komunikator sendiri. Komunikasi intrapersonal merupakan keterlibatan internal secara aktif dari individu dalam pemrosesan simbolik dari pesan-pesan. Seorang individu menjadi pengirim sekaligus penerima pesan, memberikan umpan balik bagi dirinya sendiri dalam proses internal yang berkelanjutan. Komunikasi intrapersonal dapat menjadi pemicu bentuk komunikasi yang lainnya. Pengetahuan mengenai diri pribadi melalui proses-proses psikologis seperti persepsi dan kesadaran (awareness) terjadi saat berlangsungnya komunikasi intrapribadi oleh komunikator. Untuk memahami apa yang terjadi ketika orang saling berkomunikasi, maka seseorang perlu untuk mengenal diri mereka sendiri dan orang lain. Karena pemahaman ini diperoleh </w:t>
      </w:r>
      <w:r w:rsidRPr="006E2D7A">
        <w:rPr>
          <w:rFonts w:ascii="Times New Roman" w:hAnsi="Times New Roman" w:cs="Times New Roman"/>
          <w:sz w:val="24"/>
          <w:szCs w:val="24"/>
        </w:rPr>
        <w:lastRenderedPageBreak/>
        <w:t>melalui  proses persepsi. Maka pada dasarnya letak persepsi adalah pada orang yang mempersepsikan,  bukan pada suatu ungkapan ataupun obyek.</w:t>
      </w:r>
    </w:p>
    <w:p w14:paraId="0C3FB73A" w14:textId="77777777" w:rsidR="006E2D7A" w:rsidRPr="006E2D7A" w:rsidRDefault="006E2D7A" w:rsidP="006E2D7A">
      <w:pPr>
        <w:spacing w:before="0" w:after="0" w:line="480" w:lineRule="auto"/>
        <w:ind w:right="0" w:firstLine="539"/>
        <w:jc w:val="both"/>
        <w:rPr>
          <w:rFonts w:ascii="Times New Roman" w:hAnsi="Times New Roman" w:cs="Times New Roman"/>
          <w:sz w:val="24"/>
          <w:szCs w:val="24"/>
        </w:rPr>
      </w:pPr>
      <w:r w:rsidRPr="006E2D7A">
        <w:rPr>
          <w:rFonts w:ascii="Times New Roman" w:hAnsi="Times New Roman" w:cs="Times New Roman"/>
          <w:sz w:val="24"/>
          <w:szCs w:val="24"/>
        </w:rPr>
        <w:t>Aktivitas dari komunikasi intrapribadi yang kita lakukan sehari-hari dalam upaya memahami diri pribadi diantaranya adalah; berdo‟a, bersyukur, instrospeksi diri dengan meninjau perbuatan kita dan reaksi hati nurani kita, mendayagunakan kehendak bebas, dan berimajinasi secara kreatif.Pemahaman diri pribadi ini berkembang sejalan dengan perubahan perubahan yang terjadi dalam hidup kita. Kita tidak terlahir dengan pemahaman akan siapa diri kita, tetapi prilaku kita selama ini memainkan peranan penting bagaimana kita membangun pemahaman diri pribadi ini.</w:t>
      </w:r>
    </w:p>
    <w:p w14:paraId="0364E3E5" w14:textId="77777777" w:rsidR="006E2D7A" w:rsidRDefault="006E2D7A" w:rsidP="006E2D7A">
      <w:pPr>
        <w:spacing w:before="0" w:after="0" w:line="480" w:lineRule="auto"/>
        <w:ind w:left="142" w:right="0" w:firstLine="567"/>
        <w:jc w:val="both"/>
        <w:rPr>
          <w:rFonts w:ascii="Times New Roman" w:hAnsi="Times New Roman" w:cs="Times New Roman"/>
          <w:sz w:val="24"/>
          <w:szCs w:val="24"/>
        </w:rPr>
      </w:pPr>
      <w:r w:rsidRPr="006E2D7A">
        <w:rPr>
          <w:rFonts w:ascii="Times New Roman" w:hAnsi="Times New Roman" w:cs="Times New Roman"/>
          <w:sz w:val="24"/>
          <w:szCs w:val="24"/>
        </w:rPr>
        <w:t>Kesadaran pribadi (self awareness) memiliki beberapa elemen yang mengacu pada identitas spesifik dari individu (Fisher 1987:134). Elemen dari kesadaran diri adalah konsep diri, proses menghargai diri sendiri (self esteem), dan identitas diri kita yang berbeda beda (multiple selves).</w:t>
      </w:r>
    </w:p>
    <w:p w14:paraId="50878808" w14:textId="77777777" w:rsidR="006E2D7A" w:rsidRPr="006E2D7A" w:rsidRDefault="006E2D7A" w:rsidP="00BC1D2F">
      <w:pPr>
        <w:spacing w:before="0" w:after="0" w:line="480" w:lineRule="auto"/>
        <w:ind w:left="142" w:right="0" w:firstLine="567"/>
        <w:jc w:val="both"/>
        <w:rPr>
          <w:rFonts w:ascii="Times New Roman" w:hAnsi="Times New Roman" w:cs="Times New Roman"/>
          <w:sz w:val="24"/>
          <w:szCs w:val="24"/>
        </w:rPr>
      </w:pPr>
      <w:r>
        <w:rPr>
          <w:rFonts w:ascii="Times New Roman" w:hAnsi="Times New Roman" w:cs="Times New Roman"/>
          <w:sz w:val="24"/>
          <w:szCs w:val="24"/>
        </w:rPr>
        <w:t>Jalaludin Rahmat ber</w:t>
      </w:r>
      <w:r w:rsidRPr="006E2D7A">
        <w:rPr>
          <w:rFonts w:ascii="Times New Roman" w:hAnsi="Times New Roman" w:cs="Times New Roman"/>
          <w:sz w:val="24"/>
          <w:szCs w:val="24"/>
        </w:rPr>
        <w:t>p</w:t>
      </w:r>
      <w:r>
        <w:rPr>
          <w:rFonts w:ascii="Times New Roman" w:hAnsi="Times New Roman" w:cs="Times New Roman"/>
          <w:sz w:val="24"/>
          <w:szCs w:val="24"/>
        </w:rPr>
        <w:t>enda</w:t>
      </w:r>
      <w:r w:rsidRPr="006E2D7A">
        <w:rPr>
          <w:rFonts w:ascii="Times New Roman" w:hAnsi="Times New Roman" w:cs="Times New Roman"/>
          <w:sz w:val="24"/>
          <w:szCs w:val="24"/>
        </w:rPr>
        <w:t>p</w:t>
      </w:r>
      <w:r>
        <w:rPr>
          <w:rFonts w:ascii="Times New Roman" w:hAnsi="Times New Roman" w:cs="Times New Roman"/>
          <w:sz w:val="24"/>
          <w:szCs w:val="24"/>
        </w:rPr>
        <w:t xml:space="preserve">at bahwa </w:t>
      </w:r>
      <w:r w:rsidRPr="006E2D7A">
        <w:rPr>
          <w:rFonts w:ascii="Times New Roman" w:hAnsi="Times New Roman" w:cs="Times New Roman"/>
          <w:sz w:val="24"/>
          <w:szCs w:val="24"/>
        </w:rPr>
        <w:t>jika dilihat dari segi psikologi komunikasi maka yang dimaksud dengan komunikasi intrapersonal adalah proses pengolahan informasi yang meliputi sensasi, persepsi, memori, dan berpikir.</w:t>
      </w:r>
      <w:r>
        <w:rPr>
          <w:rFonts w:ascii="Times New Roman" w:hAnsi="Times New Roman" w:cs="Times New Roman"/>
          <w:sz w:val="24"/>
          <w:szCs w:val="24"/>
        </w:rPr>
        <w:t>(Jalaludin Rahmat, 2011).</w:t>
      </w:r>
    </w:p>
    <w:p w14:paraId="7A7A6B73" w14:textId="77777777" w:rsidR="006A0AFC" w:rsidRDefault="006A0AFC" w:rsidP="006A0AFC">
      <w:pPr>
        <w:pStyle w:val="ListParagraph"/>
        <w:numPr>
          <w:ilvl w:val="0"/>
          <w:numId w:val="39"/>
        </w:numPr>
        <w:spacing w:before="0" w:after="0" w:line="480" w:lineRule="auto"/>
        <w:ind w:right="0"/>
        <w:jc w:val="both"/>
        <w:rPr>
          <w:rFonts w:ascii="Times New Roman" w:hAnsi="Times New Roman" w:cs="Times New Roman"/>
          <w:sz w:val="24"/>
          <w:szCs w:val="24"/>
        </w:rPr>
      </w:pPr>
      <w:r>
        <w:rPr>
          <w:rFonts w:ascii="Times New Roman" w:hAnsi="Times New Roman" w:cs="Times New Roman"/>
          <w:sz w:val="24"/>
          <w:szCs w:val="24"/>
        </w:rPr>
        <w:t>Komunikasi Interpersonal</w:t>
      </w:r>
    </w:p>
    <w:p w14:paraId="45792518" w14:textId="77777777" w:rsidR="0040284B" w:rsidRPr="0040284B" w:rsidRDefault="0040284B" w:rsidP="0040284B">
      <w:pPr>
        <w:spacing w:before="0" w:after="0" w:line="480" w:lineRule="auto"/>
        <w:ind w:right="0" w:firstLine="539"/>
        <w:jc w:val="both"/>
        <w:rPr>
          <w:rFonts w:ascii="Times New Roman" w:hAnsi="Times New Roman" w:cs="Times New Roman"/>
          <w:sz w:val="24"/>
          <w:szCs w:val="24"/>
        </w:rPr>
      </w:pPr>
      <w:r w:rsidRPr="0040284B">
        <w:rPr>
          <w:rFonts w:ascii="Times New Roman" w:hAnsi="Times New Roman" w:cs="Times New Roman"/>
          <w:sz w:val="24"/>
          <w:szCs w:val="24"/>
        </w:rPr>
        <w:t>Komunikasi interpersonal adalah proses pertukaran informasi diantara seseorang dengan paling kurang seorang lainnya atau biasanya di antara dua orang yang dapat langsung diketahui balikannya. (Muhammad, 2005,p.158-159).</w:t>
      </w:r>
    </w:p>
    <w:p w14:paraId="5390EF8C" w14:textId="77777777" w:rsidR="0040284B" w:rsidRPr="0040284B" w:rsidRDefault="0040284B" w:rsidP="0040284B">
      <w:pPr>
        <w:spacing w:before="0" w:after="0" w:line="480" w:lineRule="auto"/>
        <w:ind w:right="0" w:firstLine="539"/>
        <w:jc w:val="both"/>
        <w:rPr>
          <w:rFonts w:ascii="Times New Roman" w:hAnsi="Times New Roman" w:cs="Times New Roman"/>
          <w:sz w:val="24"/>
          <w:szCs w:val="24"/>
        </w:rPr>
      </w:pPr>
      <w:r w:rsidRPr="0040284B">
        <w:rPr>
          <w:rFonts w:ascii="Times New Roman" w:hAnsi="Times New Roman" w:cs="Times New Roman"/>
          <w:sz w:val="24"/>
          <w:szCs w:val="24"/>
        </w:rPr>
        <w:lastRenderedPageBreak/>
        <w:t>Menurut Devito (1989), komunikasi interpersonal adalah penyampaian pesan oleh satu orang dan penerimaan pesan oleh orang lain atau sekelompok kecil orang, dengan berbagai dampaknya dan dengan peluang untuk memberikan umpan balik segera (Effendy,2003, p. 30).</w:t>
      </w:r>
    </w:p>
    <w:p w14:paraId="7A42A1ED" w14:textId="77777777" w:rsidR="0040284B" w:rsidRPr="0040284B" w:rsidRDefault="0040284B" w:rsidP="0040284B">
      <w:pPr>
        <w:spacing w:before="0" w:after="0" w:line="480" w:lineRule="auto"/>
        <w:ind w:right="0" w:firstLine="539"/>
        <w:jc w:val="both"/>
        <w:rPr>
          <w:rFonts w:ascii="Times New Roman" w:hAnsi="Times New Roman" w:cs="Times New Roman"/>
          <w:sz w:val="24"/>
          <w:szCs w:val="24"/>
        </w:rPr>
      </w:pPr>
      <w:r w:rsidRPr="0040284B">
        <w:rPr>
          <w:rFonts w:ascii="Times New Roman" w:hAnsi="Times New Roman" w:cs="Times New Roman"/>
          <w:sz w:val="24"/>
          <w:szCs w:val="24"/>
        </w:rPr>
        <w:t>Komunikasi interpersonal adalah komunikasi antara orang-orang secara tatap muka, yang memungkinkan setiap pesertanya menangkap reaksi orang lain secara langsung, baik secara verbal atau nonverbal. Komunikasi interpersonal ini adalah komunikasi yang hanya dua orang, seperti suami istri, dua sejawat, dua sahabat dekat, guru-murid dan sebagainya (Mulyana, 2000, p. 73)</w:t>
      </w:r>
    </w:p>
    <w:p w14:paraId="694AF9A8" w14:textId="77777777" w:rsidR="0040284B" w:rsidRPr="0040284B" w:rsidRDefault="0040284B" w:rsidP="0040284B">
      <w:pPr>
        <w:spacing w:before="0" w:after="0" w:line="480" w:lineRule="auto"/>
        <w:ind w:right="0" w:firstLine="539"/>
        <w:jc w:val="both"/>
        <w:rPr>
          <w:rFonts w:ascii="Times New Roman" w:hAnsi="Times New Roman" w:cs="Times New Roman"/>
          <w:sz w:val="24"/>
          <w:szCs w:val="24"/>
        </w:rPr>
      </w:pPr>
      <w:r w:rsidRPr="0040284B">
        <w:rPr>
          <w:rFonts w:ascii="Times New Roman" w:hAnsi="Times New Roman" w:cs="Times New Roman"/>
          <w:sz w:val="24"/>
          <w:szCs w:val="24"/>
        </w:rPr>
        <w:t>Menurut Effendi, pada hakekatnya komunikasi interpersonal adalah komunikasi antar komunikator dengan komunikan, komunikasi jenis ini dianggap paling efektif dalam upaya mengubah sikap, pendapat atau perilaku seseorang, karena sifatnya yang dialogis berupa percakapan. Arus balik bersifat langsung, komunikator mengetahui tanggapan komunikan ketika itu juga. Pada saat komunikasi dilancarkan, komunikator mengetahui secara pasti apakah komunikasinya positif atau negatif, berhasil atau tidaknya. Jika ia dapat memberikan kesempatan pada komunikan untuk bertanya seluas-luasnya</w:t>
      </w:r>
    </w:p>
    <w:p w14:paraId="7C5885E8" w14:textId="77777777" w:rsidR="006A0AFC" w:rsidRDefault="006A0AFC" w:rsidP="006A0AFC">
      <w:pPr>
        <w:pStyle w:val="ListParagraph"/>
        <w:numPr>
          <w:ilvl w:val="0"/>
          <w:numId w:val="39"/>
        </w:numPr>
        <w:spacing w:before="0" w:after="0" w:line="480" w:lineRule="auto"/>
        <w:ind w:right="0"/>
        <w:jc w:val="both"/>
        <w:rPr>
          <w:rFonts w:ascii="Times New Roman" w:hAnsi="Times New Roman" w:cs="Times New Roman"/>
          <w:sz w:val="24"/>
          <w:szCs w:val="24"/>
        </w:rPr>
      </w:pPr>
      <w:r>
        <w:rPr>
          <w:rFonts w:ascii="Times New Roman" w:hAnsi="Times New Roman" w:cs="Times New Roman"/>
          <w:sz w:val="24"/>
          <w:szCs w:val="24"/>
        </w:rPr>
        <w:t>Komunikasi Kelompok</w:t>
      </w:r>
    </w:p>
    <w:p w14:paraId="6B161A5A" w14:textId="77777777" w:rsidR="007541BB" w:rsidRPr="007541BB" w:rsidRDefault="007541BB" w:rsidP="007541BB">
      <w:pPr>
        <w:spacing w:before="0" w:after="0" w:line="480" w:lineRule="auto"/>
        <w:ind w:right="0" w:firstLine="539"/>
        <w:jc w:val="both"/>
        <w:rPr>
          <w:rFonts w:ascii="Times New Roman" w:hAnsi="Times New Roman" w:cs="Times New Roman"/>
          <w:sz w:val="24"/>
          <w:szCs w:val="24"/>
        </w:rPr>
      </w:pPr>
      <w:r w:rsidRPr="007541BB">
        <w:rPr>
          <w:rFonts w:ascii="Times New Roman" w:hAnsi="Times New Roman" w:cs="Times New Roman"/>
          <w:sz w:val="24"/>
          <w:szCs w:val="24"/>
        </w:rPr>
        <w:t>Komunikasi kelompok (group communication) adalah komunikasi yang berlangsung antara beberapa orang dalam suatu kelompok “kecil” seperti dalam rapat, pertemuan, konperensi dan sebagainya (Anwar Arifin, 1984).</w:t>
      </w:r>
    </w:p>
    <w:p w14:paraId="49FDDF50" w14:textId="77777777" w:rsidR="007541BB" w:rsidRDefault="007541BB" w:rsidP="007541BB">
      <w:pPr>
        <w:spacing w:before="0" w:after="0" w:line="480" w:lineRule="auto"/>
        <w:ind w:left="142" w:right="0" w:firstLine="567"/>
        <w:jc w:val="both"/>
        <w:rPr>
          <w:rFonts w:ascii="Times New Roman" w:hAnsi="Times New Roman" w:cs="Times New Roman"/>
          <w:sz w:val="24"/>
          <w:szCs w:val="24"/>
        </w:rPr>
      </w:pPr>
      <w:r w:rsidRPr="007541BB">
        <w:rPr>
          <w:rFonts w:ascii="Times New Roman" w:hAnsi="Times New Roman" w:cs="Times New Roman"/>
          <w:sz w:val="24"/>
          <w:szCs w:val="24"/>
        </w:rPr>
        <w:t xml:space="preserve">Michael Burgoon (dalam Wiryanto, 2005) mendefinisikan komunikasi kelompok sebagai interaksi secara tatap muka antara tiga orang atau lebih, </w:t>
      </w:r>
      <w:r w:rsidRPr="007541BB">
        <w:rPr>
          <w:rFonts w:ascii="Times New Roman" w:hAnsi="Times New Roman" w:cs="Times New Roman"/>
          <w:sz w:val="24"/>
          <w:szCs w:val="24"/>
        </w:rPr>
        <w:lastRenderedPageBreak/>
        <w:t>dengan tujuan yang telah diketahui, seperti berbagi informasi, menjaga diri, pemecahan masalah, yang mana anggota-anggotanya dapat mengingat karakteristik pribadi anggota-anggota yang lain secara tepat.</w:t>
      </w:r>
    </w:p>
    <w:p w14:paraId="2B6CDA34" w14:textId="77777777" w:rsidR="007541BB" w:rsidRPr="007541BB" w:rsidRDefault="007541BB" w:rsidP="007541BB">
      <w:pPr>
        <w:spacing w:before="0" w:after="0" w:line="480" w:lineRule="auto"/>
        <w:ind w:left="142" w:right="0" w:firstLine="567"/>
        <w:jc w:val="both"/>
        <w:rPr>
          <w:rFonts w:ascii="Times New Roman" w:hAnsi="Times New Roman" w:cs="Times New Roman"/>
          <w:sz w:val="24"/>
          <w:szCs w:val="24"/>
        </w:rPr>
      </w:pPr>
      <w:r w:rsidRPr="007541BB">
        <w:rPr>
          <w:rFonts w:ascii="Times New Roman" w:hAnsi="Times New Roman" w:cs="Times New Roman"/>
          <w:sz w:val="24"/>
          <w:szCs w:val="24"/>
        </w:rPr>
        <w:t>Kelompok adalah sekumpulan orang yang mempunyai tujuan bersama yang berinteraksi satu sama lain untuk mencapai tujuan bersama, mengenal satu sama lainnya, dan memandang mereka sebagai bagian dari kelompok tersebut (Deddy Mulyana, 2005).Kelompok ini misalnya adalah keluarga, kelompok diskusi, kelompok pemecahan masalah, atau suatu komite yang tengah berapat untuk mengambil suatu keputusan. Dalam komunikasi kelompok, juga melibatkan komunikasi antarpribadi. Karena itu kebanyakan teori komunikasi antarpribadi berlaku juga bagi komunikasi kelompok.</w:t>
      </w:r>
    </w:p>
    <w:p w14:paraId="09FBC413" w14:textId="77777777" w:rsidR="006A0AFC" w:rsidRDefault="006A0AFC" w:rsidP="006A0AFC">
      <w:pPr>
        <w:pStyle w:val="ListParagraph"/>
        <w:numPr>
          <w:ilvl w:val="0"/>
          <w:numId w:val="39"/>
        </w:numPr>
        <w:spacing w:before="0" w:after="0" w:line="480" w:lineRule="auto"/>
        <w:ind w:right="0"/>
        <w:jc w:val="both"/>
        <w:rPr>
          <w:rFonts w:ascii="Times New Roman" w:hAnsi="Times New Roman" w:cs="Times New Roman"/>
          <w:sz w:val="24"/>
          <w:szCs w:val="24"/>
        </w:rPr>
      </w:pPr>
      <w:r>
        <w:rPr>
          <w:rFonts w:ascii="Times New Roman" w:hAnsi="Times New Roman" w:cs="Times New Roman"/>
          <w:sz w:val="24"/>
          <w:szCs w:val="24"/>
        </w:rPr>
        <w:t>Komunikasi Organisasi</w:t>
      </w:r>
    </w:p>
    <w:p w14:paraId="1A9DD5CF" w14:textId="77777777" w:rsidR="00331D3A" w:rsidRPr="00331D3A" w:rsidRDefault="00331D3A" w:rsidP="00331D3A">
      <w:pPr>
        <w:spacing w:before="0" w:after="0" w:line="480" w:lineRule="auto"/>
        <w:ind w:right="0" w:firstLine="539"/>
        <w:jc w:val="both"/>
        <w:rPr>
          <w:rFonts w:ascii="Times New Roman" w:hAnsi="Times New Roman" w:cs="Times New Roman"/>
          <w:sz w:val="24"/>
          <w:szCs w:val="24"/>
        </w:rPr>
      </w:pPr>
      <w:r>
        <w:rPr>
          <w:rFonts w:ascii="Times New Roman" w:hAnsi="Times New Roman" w:cs="Times New Roman"/>
          <w:sz w:val="24"/>
          <w:szCs w:val="24"/>
        </w:rPr>
        <w:t>K</w:t>
      </w:r>
      <w:r w:rsidRPr="00331D3A">
        <w:rPr>
          <w:rFonts w:ascii="Times New Roman" w:hAnsi="Times New Roman" w:cs="Times New Roman"/>
          <w:sz w:val="24"/>
          <w:szCs w:val="24"/>
        </w:rPr>
        <w:t>omunikasi Organisasi (Organizational Communication) adalah komunikasi antar manusia yang terjadi dalam konteks organisasi, terjadi jaringan pesan satu sama lain yang bergantung satu sama lain.</w:t>
      </w:r>
    </w:p>
    <w:p w14:paraId="342035ED" w14:textId="77777777" w:rsidR="00331D3A" w:rsidRPr="00331D3A" w:rsidRDefault="00331D3A" w:rsidP="00331D3A">
      <w:pPr>
        <w:spacing w:before="0" w:after="0" w:line="480" w:lineRule="auto"/>
        <w:ind w:left="142" w:right="0" w:firstLine="567"/>
        <w:jc w:val="both"/>
        <w:rPr>
          <w:rFonts w:ascii="Times New Roman" w:hAnsi="Times New Roman" w:cs="Times New Roman"/>
          <w:sz w:val="24"/>
          <w:szCs w:val="24"/>
        </w:rPr>
      </w:pPr>
      <w:r w:rsidRPr="00331D3A">
        <w:rPr>
          <w:rFonts w:ascii="Times New Roman" w:hAnsi="Times New Roman" w:cs="Times New Roman"/>
          <w:sz w:val="24"/>
          <w:szCs w:val="24"/>
        </w:rPr>
        <w:t>Menurut Wiryanto (2005), Komunikasi Organisasi adalah pengiriman dan penerimaan berbagai pesan organisasi di dalam kelompok formal maupun informal dari suatu organisasi.</w:t>
      </w:r>
    </w:p>
    <w:p w14:paraId="52C182C3" w14:textId="77777777" w:rsidR="00331D3A" w:rsidRPr="00331D3A" w:rsidRDefault="00331D3A" w:rsidP="00331D3A">
      <w:pPr>
        <w:spacing w:before="0" w:after="0" w:line="480" w:lineRule="auto"/>
        <w:ind w:left="142" w:right="0" w:firstLine="578"/>
        <w:jc w:val="both"/>
        <w:rPr>
          <w:rFonts w:ascii="Times New Roman" w:hAnsi="Times New Roman" w:cs="Times New Roman"/>
          <w:sz w:val="24"/>
          <w:szCs w:val="24"/>
        </w:rPr>
      </w:pPr>
      <w:r w:rsidRPr="00331D3A">
        <w:rPr>
          <w:rFonts w:ascii="Times New Roman" w:hAnsi="Times New Roman" w:cs="Times New Roman"/>
          <w:sz w:val="24"/>
          <w:szCs w:val="24"/>
        </w:rPr>
        <w:t>Menurut Pace &amp; Feules, ada dua perspektif utama yang akan mempengaruhi bagaimana komunikasi organisasi didefinisikan, yakni Perspektif Objektif dan Perspektif Subjektif.</w:t>
      </w:r>
    </w:p>
    <w:p w14:paraId="64C25F7C" w14:textId="77777777" w:rsidR="00331D3A" w:rsidRPr="00331D3A" w:rsidRDefault="00331D3A" w:rsidP="00331D3A">
      <w:pPr>
        <w:spacing w:before="0" w:after="0" w:line="480" w:lineRule="auto"/>
        <w:ind w:right="0"/>
        <w:jc w:val="both"/>
        <w:rPr>
          <w:rFonts w:ascii="Times New Roman" w:hAnsi="Times New Roman" w:cs="Times New Roman"/>
          <w:sz w:val="24"/>
          <w:szCs w:val="24"/>
        </w:rPr>
      </w:pPr>
      <w:r w:rsidRPr="00331D3A">
        <w:rPr>
          <w:rFonts w:ascii="Times New Roman" w:hAnsi="Times New Roman" w:cs="Times New Roman"/>
          <w:sz w:val="24"/>
          <w:szCs w:val="24"/>
        </w:rPr>
        <w:t>1. Komunikasi Organisasi: Perspektif Obje</w:t>
      </w:r>
      <w:r>
        <w:rPr>
          <w:rFonts w:ascii="Times New Roman" w:hAnsi="Times New Roman" w:cs="Times New Roman"/>
          <w:sz w:val="24"/>
          <w:szCs w:val="24"/>
        </w:rPr>
        <w:t>ktif</w:t>
      </w:r>
    </w:p>
    <w:p w14:paraId="0FD6006D" w14:textId="77777777" w:rsidR="00331D3A" w:rsidRPr="00331D3A" w:rsidRDefault="00331D3A" w:rsidP="00331D3A">
      <w:pPr>
        <w:spacing w:before="0" w:after="0" w:line="480" w:lineRule="auto"/>
        <w:ind w:right="0" w:firstLine="550"/>
        <w:jc w:val="both"/>
        <w:rPr>
          <w:rFonts w:ascii="Times New Roman" w:hAnsi="Times New Roman" w:cs="Times New Roman"/>
          <w:sz w:val="24"/>
          <w:szCs w:val="24"/>
        </w:rPr>
      </w:pPr>
      <w:r w:rsidRPr="00331D3A">
        <w:rPr>
          <w:rFonts w:ascii="Times New Roman" w:hAnsi="Times New Roman" w:cs="Times New Roman"/>
          <w:sz w:val="24"/>
          <w:szCs w:val="24"/>
        </w:rPr>
        <w:lastRenderedPageBreak/>
        <w:t>Perspektif Objektif menekankan definisi komunikasiorganisasi sebagai pertunjukan dan penafsiran pesan diantara unit-unit komunikasi yang merupakan bagian dari suatu organisasi tertentu.</w:t>
      </w:r>
    </w:p>
    <w:p w14:paraId="1FDB0A0D" w14:textId="77777777" w:rsidR="00331D3A" w:rsidRPr="00331D3A" w:rsidRDefault="00331D3A" w:rsidP="00BC1D2F">
      <w:pPr>
        <w:spacing w:before="0" w:after="0" w:line="480" w:lineRule="auto"/>
        <w:ind w:right="0" w:firstLine="550"/>
        <w:jc w:val="both"/>
        <w:rPr>
          <w:rFonts w:ascii="Times New Roman" w:hAnsi="Times New Roman" w:cs="Times New Roman"/>
          <w:sz w:val="24"/>
          <w:szCs w:val="24"/>
        </w:rPr>
      </w:pPr>
      <w:r w:rsidRPr="00331D3A">
        <w:rPr>
          <w:rFonts w:ascii="Times New Roman" w:hAnsi="Times New Roman" w:cs="Times New Roman"/>
          <w:sz w:val="24"/>
          <w:szCs w:val="24"/>
        </w:rPr>
        <w:t>Fokusnya adalah penanganan pesan, yakni menerima, menafsirkan, dan bertindak berdasarkan informasi dalam suatu peristiwa komunikasiorganisasi.</w:t>
      </w:r>
    </w:p>
    <w:p w14:paraId="311D4DE5" w14:textId="77777777" w:rsidR="00331D3A" w:rsidRDefault="00331D3A" w:rsidP="00331D3A">
      <w:pPr>
        <w:spacing w:before="0" w:after="0" w:line="480" w:lineRule="auto"/>
        <w:ind w:right="0" w:firstLine="550"/>
        <w:jc w:val="both"/>
        <w:rPr>
          <w:rFonts w:ascii="Times New Roman" w:hAnsi="Times New Roman" w:cs="Times New Roman"/>
          <w:sz w:val="24"/>
          <w:szCs w:val="24"/>
        </w:rPr>
      </w:pPr>
      <w:r w:rsidRPr="00331D3A">
        <w:rPr>
          <w:rFonts w:ascii="Times New Roman" w:hAnsi="Times New Roman" w:cs="Times New Roman"/>
          <w:sz w:val="24"/>
          <w:szCs w:val="24"/>
        </w:rPr>
        <w:t>Komunikasi dipandang sebagai alat untuk merekayasa atau mengkonstruksi organisasi yang memungkinkan individu (anggota organisasi) beradaptas</w:t>
      </w:r>
      <w:r>
        <w:rPr>
          <w:rFonts w:ascii="Times New Roman" w:hAnsi="Times New Roman" w:cs="Times New Roman"/>
          <w:sz w:val="24"/>
          <w:szCs w:val="24"/>
        </w:rPr>
        <w:t>i dengan lingkungan organisasi.</w:t>
      </w:r>
    </w:p>
    <w:p w14:paraId="4C42145F" w14:textId="77777777" w:rsidR="00BC1D2F" w:rsidRDefault="00BC1D2F" w:rsidP="00331D3A">
      <w:pPr>
        <w:spacing w:before="0" w:after="0" w:line="480" w:lineRule="auto"/>
        <w:ind w:right="0" w:firstLine="550"/>
        <w:jc w:val="both"/>
        <w:rPr>
          <w:rFonts w:ascii="Times New Roman" w:hAnsi="Times New Roman" w:cs="Times New Roman"/>
          <w:sz w:val="24"/>
          <w:szCs w:val="24"/>
        </w:rPr>
      </w:pPr>
    </w:p>
    <w:p w14:paraId="1E14539C" w14:textId="77777777" w:rsidR="00BC1D2F" w:rsidRPr="00331D3A" w:rsidRDefault="00BC1D2F" w:rsidP="00331D3A">
      <w:pPr>
        <w:spacing w:before="0" w:after="0" w:line="480" w:lineRule="auto"/>
        <w:ind w:right="0" w:firstLine="550"/>
        <w:jc w:val="both"/>
        <w:rPr>
          <w:rFonts w:ascii="Times New Roman" w:hAnsi="Times New Roman" w:cs="Times New Roman"/>
          <w:sz w:val="24"/>
          <w:szCs w:val="24"/>
        </w:rPr>
      </w:pPr>
    </w:p>
    <w:p w14:paraId="0CD84C03" w14:textId="77777777" w:rsidR="00331D3A" w:rsidRPr="00331D3A" w:rsidRDefault="00331D3A" w:rsidP="00331D3A">
      <w:pPr>
        <w:spacing w:before="0" w:after="0" w:line="480" w:lineRule="auto"/>
        <w:ind w:right="0"/>
        <w:jc w:val="both"/>
        <w:rPr>
          <w:rFonts w:ascii="Times New Roman" w:hAnsi="Times New Roman" w:cs="Times New Roman"/>
          <w:sz w:val="24"/>
          <w:szCs w:val="24"/>
        </w:rPr>
      </w:pPr>
      <w:r w:rsidRPr="00331D3A">
        <w:rPr>
          <w:rFonts w:ascii="Times New Roman" w:hAnsi="Times New Roman" w:cs="Times New Roman"/>
          <w:sz w:val="24"/>
          <w:szCs w:val="24"/>
        </w:rPr>
        <w:t>2. Komunikasi O</w:t>
      </w:r>
      <w:r>
        <w:rPr>
          <w:rFonts w:ascii="Times New Roman" w:hAnsi="Times New Roman" w:cs="Times New Roman"/>
          <w:sz w:val="24"/>
          <w:szCs w:val="24"/>
        </w:rPr>
        <w:t>rganisasi: Perspektif Subjektif</w:t>
      </w:r>
    </w:p>
    <w:p w14:paraId="60E8B560" w14:textId="77777777" w:rsidR="00331D3A" w:rsidRPr="00331D3A" w:rsidRDefault="00331D3A" w:rsidP="00331D3A">
      <w:pPr>
        <w:spacing w:before="0" w:after="0" w:line="480" w:lineRule="auto"/>
        <w:ind w:right="0" w:firstLine="550"/>
        <w:jc w:val="both"/>
        <w:rPr>
          <w:rFonts w:ascii="Times New Roman" w:hAnsi="Times New Roman" w:cs="Times New Roman"/>
          <w:sz w:val="24"/>
          <w:szCs w:val="24"/>
        </w:rPr>
      </w:pPr>
      <w:r w:rsidRPr="00331D3A">
        <w:rPr>
          <w:rFonts w:ascii="Times New Roman" w:hAnsi="Times New Roman" w:cs="Times New Roman"/>
          <w:sz w:val="24"/>
          <w:szCs w:val="24"/>
        </w:rPr>
        <w:t>Perspektif Subjektif mendefinisikan komunikasiorganisasi sebagai proses penciptaan makna atas interaksi diantara unit-unit organisasi yang menciptakan, memelihara, dan mengubah organisasi.</w:t>
      </w:r>
    </w:p>
    <w:p w14:paraId="5A831D1C" w14:textId="77777777" w:rsidR="00331D3A" w:rsidRPr="00331D3A" w:rsidRDefault="00331D3A" w:rsidP="00331D3A">
      <w:pPr>
        <w:spacing w:before="0" w:after="0" w:line="480" w:lineRule="auto"/>
        <w:ind w:right="0" w:firstLine="539"/>
        <w:jc w:val="both"/>
        <w:rPr>
          <w:rFonts w:ascii="Times New Roman" w:hAnsi="Times New Roman" w:cs="Times New Roman"/>
          <w:sz w:val="24"/>
          <w:szCs w:val="24"/>
        </w:rPr>
      </w:pPr>
      <w:r w:rsidRPr="00331D3A">
        <w:rPr>
          <w:rFonts w:ascii="Times New Roman" w:hAnsi="Times New Roman" w:cs="Times New Roman"/>
          <w:sz w:val="24"/>
          <w:szCs w:val="24"/>
        </w:rPr>
        <w:t>Fokusnya adalah bagaimana individu anggota organisasi bertransaksi dan kemudian memberi makna terhadap peristiwa komunikasi yang terjadi.Dalam arti lain, bagaimana anggota organisasi berperilaku akan bergantung kepada makna informasi itu bagi mereka.</w:t>
      </w:r>
    </w:p>
    <w:p w14:paraId="730090F6" w14:textId="77777777" w:rsidR="00331D3A" w:rsidRPr="00331D3A" w:rsidRDefault="00331D3A" w:rsidP="00331D3A">
      <w:pPr>
        <w:spacing w:before="0" w:after="0" w:line="480" w:lineRule="auto"/>
        <w:ind w:right="0"/>
        <w:jc w:val="both"/>
        <w:rPr>
          <w:rFonts w:ascii="Times New Roman" w:hAnsi="Times New Roman" w:cs="Times New Roman"/>
          <w:sz w:val="24"/>
          <w:szCs w:val="24"/>
        </w:rPr>
      </w:pPr>
      <w:r>
        <w:rPr>
          <w:rFonts w:ascii="Times New Roman" w:hAnsi="Times New Roman" w:cs="Times New Roman"/>
          <w:sz w:val="24"/>
          <w:szCs w:val="24"/>
        </w:rPr>
        <w:tab/>
      </w:r>
      <w:r w:rsidRPr="00331D3A">
        <w:rPr>
          <w:rFonts w:ascii="Times New Roman" w:hAnsi="Times New Roman" w:cs="Times New Roman"/>
          <w:sz w:val="24"/>
          <w:szCs w:val="24"/>
        </w:rPr>
        <w:t xml:space="preserve">Devito menjelaskan bahwa komunikasi organisasi merupakan sebuah usaha pengiriman dan penerimaan pesan baik dalam kelompok formal ataupun informal organisasi. Dalam pengertian ini dapat kita simpulkan bahwa subjek pelaku komunikasi organisasi, dapat berupa kelompok yang bersifat formal, atau kelompok yang bersifat informal di dalam suatu organisasi tertentu. Itu berarti </w:t>
      </w:r>
      <w:r w:rsidRPr="00331D3A">
        <w:rPr>
          <w:rFonts w:ascii="Times New Roman" w:hAnsi="Times New Roman" w:cs="Times New Roman"/>
          <w:sz w:val="24"/>
          <w:szCs w:val="24"/>
        </w:rPr>
        <w:lastRenderedPageBreak/>
        <w:t>komunikasi organisasi terjadi di dalam organisasi itu sendiri dan bukan di luar organisasi tersebut</w:t>
      </w:r>
      <w:r>
        <w:rPr>
          <w:rFonts w:ascii="Times New Roman" w:hAnsi="Times New Roman" w:cs="Times New Roman"/>
          <w:sz w:val="24"/>
          <w:szCs w:val="24"/>
        </w:rPr>
        <w:t>.</w:t>
      </w:r>
    </w:p>
    <w:p w14:paraId="77C62CBE" w14:textId="77777777" w:rsidR="006A0AFC" w:rsidRDefault="006A0AFC" w:rsidP="006A0AFC">
      <w:pPr>
        <w:pStyle w:val="ListParagraph"/>
        <w:numPr>
          <w:ilvl w:val="0"/>
          <w:numId w:val="39"/>
        </w:numPr>
        <w:spacing w:before="0" w:after="0" w:line="480" w:lineRule="auto"/>
        <w:ind w:right="0"/>
        <w:jc w:val="both"/>
        <w:rPr>
          <w:rFonts w:ascii="Times New Roman" w:hAnsi="Times New Roman" w:cs="Times New Roman"/>
          <w:sz w:val="24"/>
          <w:szCs w:val="24"/>
        </w:rPr>
      </w:pPr>
      <w:r>
        <w:rPr>
          <w:rFonts w:ascii="Times New Roman" w:hAnsi="Times New Roman" w:cs="Times New Roman"/>
          <w:sz w:val="24"/>
          <w:szCs w:val="24"/>
        </w:rPr>
        <w:t>Komunikasi Massa</w:t>
      </w:r>
    </w:p>
    <w:p w14:paraId="08AF6D23" w14:textId="77777777" w:rsidR="0040284B" w:rsidRPr="0040284B" w:rsidRDefault="0040284B" w:rsidP="0040284B">
      <w:pPr>
        <w:spacing w:line="480" w:lineRule="auto"/>
        <w:ind w:firstLine="539"/>
        <w:jc w:val="both"/>
        <w:rPr>
          <w:rFonts w:ascii="Times New Roman" w:hAnsi="Times New Roman" w:cs="Times New Roman"/>
          <w:sz w:val="24"/>
          <w:szCs w:val="24"/>
        </w:rPr>
      </w:pPr>
      <w:r w:rsidRPr="0040284B">
        <w:rPr>
          <w:rFonts w:ascii="Times New Roman" w:hAnsi="Times New Roman" w:cs="Times New Roman"/>
          <w:sz w:val="24"/>
          <w:szCs w:val="24"/>
        </w:rPr>
        <w:t xml:space="preserve">Berbicara Tentang komunikasi massa, tentu saja media massa yang ada didalamnya tidak akan ketinggalan untuk dibicarakan pula, karena komunikasi massa hanya dapat berlangsung apabila melalui media massa. yang termasuk disini adalah media massa modern, seperti televisi, radio, film, dan media cetak. media massa modern perkembangannya akan selalu seirama dengan perkembangan teknologi elektronika. </w:t>
      </w:r>
    </w:p>
    <w:p w14:paraId="4CFA91C9" w14:textId="77777777" w:rsidR="0040284B" w:rsidRPr="0040284B" w:rsidRDefault="0040284B" w:rsidP="0040284B">
      <w:pPr>
        <w:tabs>
          <w:tab w:val="left" w:pos="1170"/>
        </w:tabs>
        <w:spacing w:before="0" w:line="480" w:lineRule="auto"/>
        <w:ind w:right="-9"/>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40284B">
        <w:rPr>
          <w:rFonts w:ascii="Times New Roman" w:hAnsi="Times New Roman" w:cs="Times New Roman"/>
          <w:sz w:val="24"/>
          <w:szCs w:val="24"/>
        </w:rPr>
        <w:t>Untuk memperoleh pengertian yang lebih luas dan baik menngenai komunikasi massa ini, kita tinjau beberapa definisi lain dalam Maulana &amp; Gumelar (2013:124)</w:t>
      </w:r>
    </w:p>
    <w:p w14:paraId="43B79D18" w14:textId="77777777" w:rsidR="00F64EC6" w:rsidRPr="0029728A" w:rsidRDefault="0029728A" w:rsidP="0029728A">
      <w:pPr>
        <w:tabs>
          <w:tab w:val="left" w:pos="1170"/>
        </w:tabs>
        <w:spacing w:before="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2.1.2.2. </w:t>
      </w:r>
      <w:r w:rsidR="00F64EC6" w:rsidRPr="0029728A">
        <w:rPr>
          <w:rFonts w:ascii="Times New Roman" w:hAnsi="Times New Roman" w:cs="Times New Roman"/>
          <w:color w:val="000000" w:themeColor="text1"/>
          <w:sz w:val="24"/>
          <w:szCs w:val="24"/>
        </w:rPr>
        <w:t>Persepsi</w:t>
      </w:r>
    </w:p>
    <w:p w14:paraId="761269B9" w14:textId="77777777" w:rsidR="00F64EC6" w:rsidRPr="0029728A" w:rsidRDefault="0029728A" w:rsidP="0029728A">
      <w:pPr>
        <w:tabs>
          <w:tab w:val="left" w:pos="1170"/>
        </w:tabs>
        <w:spacing w:before="0" w:line="480" w:lineRule="auto"/>
        <w:ind w:right="-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2.1.2.2.1. </w:t>
      </w:r>
      <w:r w:rsidR="00F64EC6" w:rsidRPr="0029728A">
        <w:rPr>
          <w:rFonts w:ascii="Times New Roman" w:hAnsi="Times New Roman" w:cs="Times New Roman"/>
          <w:color w:val="000000" w:themeColor="text1"/>
          <w:sz w:val="24"/>
          <w:szCs w:val="24"/>
        </w:rPr>
        <w:t>Definisi Persepsi</w:t>
      </w:r>
    </w:p>
    <w:p w14:paraId="3B6ECD67" w14:textId="77777777" w:rsidR="00F64EC6" w:rsidRPr="00F64EC6" w:rsidRDefault="00F64EC6" w:rsidP="00F64EC6">
      <w:pPr>
        <w:tabs>
          <w:tab w:val="left" w:pos="1170"/>
        </w:tabs>
        <w:spacing w:line="480" w:lineRule="auto"/>
        <w:ind w:right="-9"/>
        <w:jc w:val="both"/>
        <w:rPr>
          <w:rFonts w:ascii="Times New Roman" w:hAnsi="Times New Roman" w:cs="Times New Roman"/>
          <w:color w:val="000000" w:themeColor="text1"/>
          <w:sz w:val="24"/>
          <w:szCs w:val="24"/>
        </w:rPr>
      </w:pPr>
      <w:r w:rsidRPr="00F64EC6">
        <w:rPr>
          <w:rFonts w:ascii="Times New Roman" w:hAnsi="Times New Roman" w:cs="Times New Roman"/>
          <w:color w:val="000000" w:themeColor="text1"/>
          <w:sz w:val="24"/>
          <w:szCs w:val="24"/>
        </w:rPr>
        <w:tab/>
        <w:t>Persepsi adalah proses internal yang memungkinkan kita memilih, mengorganisasikan dan menafsirkan rangsangan dari lingkungan kita dan proses tersebut mempengaruhi perilkau kita. Menurut Bimo Walgito persepsi adalah suatu proses yang didahului oleh penginderaan yaitu merupakan proses yang berwujud diterimanya stimulus oleh individu melalui alat indera atau juga disebut proses sensoris.</w:t>
      </w:r>
    </w:p>
    <w:p w14:paraId="24CAB12D"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color w:val="000000" w:themeColor="text1"/>
          <w:sz w:val="24"/>
          <w:szCs w:val="24"/>
        </w:rPr>
        <w:lastRenderedPageBreak/>
        <w:t xml:space="preserve">Setiap individu tidak akan terlepas dari lingkungannya karena lingkungan itu adalah tempat dimana berinteraksi antara individu yang satu dengan yang lainnya. Setiap rangsangan atau stimuli yang masuk dari lingkungan terhadap individu akan diterima melalui panca indera yang akan menimbulkan tanggapan serta penilaiannya terhadap rangsangan yang ditermanya, dan dapat berpengaruh terhadap tindakan yang diambil oleh individu yang bersangkuta. Proses pemahaman atau pemberian makna terhadap rangsangan yang diperoleh melalui stimuli eksternal baik objek maupun manusia disebut persepsi. </w:t>
      </w:r>
      <w:r w:rsidRPr="00F64EC6">
        <w:rPr>
          <w:rFonts w:ascii="Times New Roman" w:hAnsi="Times New Roman" w:cs="Times New Roman"/>
          <w:sz w:val="24"/>
          <w:szCs w:val="24"/>
        </w:rPr>
        <w:t xml:space="preserve">Persepsi diawali dengan melalui suatu proses inderawi yang meliputi penerimaan, pemilihan, pengorganisasian serta pemberian arti terhadap suatu rangsang yang berasal dari lingkungannya. </w:t>
      </w:r>
    </w:p>
    <w:p w14:paraId="0EFBCD23"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John R. Weburg dan William W. Wilmot mengemukakan definisi persepsi sebagai berikut:</w:t>
      </w:r>
    </w:p>
    <w:p w14:paraId="6CF97D9F" w14:textId="77777777" w:rsidR="00F64EC6" w:rsidRPr="00F64EC6" w:rsidRDefault="00F64EC6" w:rsidP="00F64EC6">
      <w:pPr>
        <w:spacing w:line="240" w:lineRule="auto"/>
        <w:ind w:left="993" w:right="567"/>
        <w:jc w:val="both"/>
        <w:rPr>
          <w:rFonts w:ascii="Times New Roman" w:hAnsi="Times New Roman" w:cs="Times New Roman"/>
          <w:sz w:val="24"/>
          <w:szCs w:val="24"/>
        </w:rPr>
      </w:pPr>
      <w:r w:rsidRPr="00F64EC6">
        <w:rPr>
          <w:rFonts w:ascii="Times New Roman" w:hAnsi="Times New Roman" w:cs="Times New Roman"/>
          <w:sz w:val="24"/>
          <w:szCs w:val="24"/>
        </w:rPr>
        <w:t>Sebagai proses menafsirkan informasi indrawi, begitu juga dengan J.Cohen yang mendefinisikan persepsi sebagai interpretasi bermakna atas sensasi atas representasi objek eksternal; persepsi adalah pengalaman objek eksternal; persepsi adalah pengetahuan tampak mengenai apa yang di luar sana. (2007:167)</w:t>
      </w:r>
    </w:p>
    <w:p w14:paraId="3A5528A9"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Menurut Desiderato yang dikutip oleh Jalaludin Rakhmat dalam bukunya Psikologi Komunikasi, mendefinisikan persepsi secara lengkap sebagai berikut: “Persepsi adalah pengalaman tentang objek, peristiwa, atau hubungan-hubungan yang diperoleh dengan menyimpulkan informasi dan menafslrkan pesan. Persepsi ialah memberikan makna stimuli indrawi.” (1998:51).</w:t>
      </w:r>
    </w:p>
    <w:p w14:paraId="7005A472"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lastRenderedPageBreak/>
        <w:t>Semetara menurut Slameto persepsi adalah proses yang menyangkut masuknya pesan atau informasi kedalam otak manusia, melalui persepsi manusia terus menerus mengadakan hubungan dengan lingkungannya. Hubungan ini dilakukn lewat inderanya, yaitu indera penglihat, pendengar, peraba, perasa, dan pencium.</w:t>
      </w:r>
    </w:p>
    <w:p w14:paraId="2382AD71" w14:textId="77777777" w:rsidR="00F64EC6" w:rsidRDefault="00F64EC6" w:rsidP="0029728A">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Dari definisi diatas bisa disimpulkan bahwa persepsi merupakan suatu proses bagaimana seseorang menyeleksi, mengatur dan menginterpretasikan masukan-masukan informasi dan pengalaman-pengalaman yang ada dan kemudian menafsirkannya untuk menciptakan keseluruhan gambaran yang berarti dan muncul atau terjadi apabila ada stimuli atau rangsangan.</w:t>
      </w:r>
    </w:p>
    <w:p w14:paraId="67447D9F" w14:textId="77777777" w:rsidR="00BC1D2F" w:rsidRPr="00F64EC6" w:rsidRDefault="00BC1D2F" w:rsidP="0029728A">
      <w:pPr>
        <w:spacing w:line="480" w:lineRule="auto"/>
        <w:ind w:firstLine="720"/>
        <w:jc w:val="both"/>
        <w:rPr>
          <w:rFonts w:ascii="Times New Roman" w:hAnsi="Times New Roman" w:cs="Times New Roman"/>
          <w:sz w:val="24"/>
          <w:szCs w:val="24"/>
        </w:rPr>
      </w:pPr>
    </w:p>
    <w:p w14:paraId="49943818" w14:textId="77777777" w:rsidR="00F64EC6" w:rsidRPr="0029728A" w:rsidRDefault="00B65C56" w:rsidP="0029728A">
      <w:pPr>
        <w:spacing w:before="0" w:line="480" w:lineRule="auto"/>
        <w:ind w:right="0"/>
        <w:jc w:val="both"/>
        <w:rPr>
          <w:rFonts w:ascii="Times New Roman" w:hAnsi="Times New Roman" w:cs="Times New Roman"/>
          <w:sz w:val="24"/>
          <w:szCs w:val="24"/>
        </w:rPr>
      </w:pPr>
      <w:r>
        <w:rPr>
          <w:rFonts w:ascii="Times New Roman" w:hAnsi="Times New Roman" w:cs="Times New Roman"/>
          <w:sz w:val="24"/>
          <w:szCs w:val="24"/>
        </w:rPr>
        <w:t xml:space="preserve">2.1.2.2.3. </w:t>
      </w:r>
      <w:r w:rsidR="00F64EC6" w:rsidRPr="0029728A">
        <w:rPr>
          <w:rFonts w:ascii="Times New Roman" w:hAnsi="Times New Roman" w:cs="Times New Roman"/>
          <w:sz w:val="24"/>
          <w:szCs w:val="24"/>
        </w:rPr>
        <w:t>Fakor Yang Mempengaruhi Persepsi</w:t>
      </w:r>
    </w:p>
    <w:p w14:paraId="5638C9CF" w14:textId="77777777" w:rsidR="00F64EC6" w:rsidRPr="00F64EC6" w:rsidRDefault="00F64EC6" w:rsidP="00F64EC6">
      <w:pPr>
        <w:ind w:firstLine="720"/>
        <w:jc w:val="both"/>
        <w:rPr>
          <w:rFonts w:ascii="Times New Roman" w:hAnsi="Times New Roman" w:cs="Times New Roman"/>
          <w:sz w:val="24"/>
          <w:szCs w:val="24"/>
        </w:rPr>
      </w:pPr>
      <w:r w:rsidRPr="00F64EC6">
        <w:rPr>
          <w:rFonts w:ascii="Times New Roman" w:hAnsi="Times New Roman" w:cs="Times New Roman"/>
          <w:sz w:val="24"/>
          <w:szCs w:val="24"/>
        </w:rPr>
        <w:t>Menurut Makmuri Muchlas ada beberapa faktor yang mempengaruhi persepsi, yaitu :</w:t>
      </w:r>
    </w:p>
    <w:p w14:paraId="5BA2E2EA" w14:textId="77777777" w:rsidR="00F64EC6" w:rsidRPr="00F64EC6" w:rsidRDefault="00F64EC6" w:rsidP="00F64EC6">
      <w:pPr>
        <w:pStyle w:val="ListParagraph"/>
        <w:numPr>
          <w:ilvl w:val="0"/>
          <w:numId w:val="28"/>
        </w:numPr>
        <w:spacing w:before="0" w:line="240" w:lineRule="auto"/>
        <w:ind w:left="1418" w:right="425" w:hanging="567"/>
        <w:jc w:val="both"/>
        <w:rPr>
          <w:rFonts w:ascii="Times New Roman" w:hAnsi="Times New Roman" w:cs="Times New Roman"/>
          <w:sz w:val="24"/>
          <w:szCs w:val="24"/>
        </w:rPr>
      </w:pPr>
      <w:r w:rsidRPr="00F64EC6">
        <w:rPr>
          <w:rFonts w:ascii="Times New Roman" w:hAnsi="Times New Roman" w:cs="Times New Roman"/>
          <w:sz w:val="24"/>
          <w:szCs w:val="24"/>
        </w:rPr>
        <w:t>Pelaku persepsi</w:t>
      </w:r>
    </w:p>
    <w:p w14:paraId="12E8073F" w14:textId="77777777" w:rsidR="00F64EC6" w:rsidRPr="00F64EC6" w:rsidRDefault="00F64EC6" w:rsidP="00F64EC6">
      <w:pPr>
        <w:pStyle w:val="ListParagraph"/>
        <w:spacing w:line="240" w:lineRule="auto"/>
        <w:ind w:left="1418" w:right="425"/>
        <w:jc w:val="both"/>
        <w:rPr>
          <w:rFonts w:ascii="Times New Roman" w:hAnsi="Times New Roman" w:cs="Times New Roman"/>
          <w:sz w:val="24"/>
          <w:szCs w:val="24"/>
        </w:rPr>
      </w:pPr>
      <w:r w:rsidRPr="00F64EC6">
        <w:rPr>
          <w:rFonts w:ascii="Times New Roman" w:hAnsi="Times New Roman" w:cs="Times New Roman"/>
          <w:sz w:val="24"/>
          <w:szCs w:val="24"/>
        </w:rPr>
        <w:t xml:space="preserve">Penafsiran seorang individu pada suatu objek yang dilihatnya akan sangat dipengaruhi oleh karakteristik pribadinya sendiri, diantaranya sikap, motif, kepentingan atau minat, pengalaman masa lalu, dan pengharapan. Kebutuhan atau motif yang tidak dipuaskan akan merangsang individu dan mempunyai pengaruh yang kuat pada persepsi mereka. </w:t>
      </w:r>
    </w:p>
    <w:p w14:paraId="6A6AC65D" w14:textId="77777777" w:rsidR="00F64EC6" w:rsidRPr="00F64EC6" w:rsidRDefault="00F64EC6" w:rsidP="00F64EC6">
      <w:pPr>
        <w:pStyle w:val="ListParagraph"/>
        <w:numPr>
          <w:ilvl w:val="0"/>
          <w:numId w:val="28"/>
        </w:numPr>
        <w:spacing w:before="0" w:line="240" w:lineRule="auto"/>
        <w:ind w:left="1418" w:right="425" w:hanging="567"/>
        <w:jc w:val="both"/>
        <w:rPr>
          <w:rFonts w:ascii="Times New Roman" w:hAnsi="Times New Roman" w:cs="Times New Roman"/>
          <w:sz w:val="24"/>
          <w:szCs w:val="24"/>
        </w:rPr>
      </w:pPr>
      <w:r w:rsidRPr="00F64EC6">
        <w:rPr>
          <w:rFonts w:ascii="Times New Roman" w:hAnsi="Times New Roman" w:cs="Times New Roman"/>
          <w:sz w:val="24"/>
          <w:szCs w:val="24"/>
        </w:rPr>
        <w:t>Target atau obyek persepsi</w:t>
      </w:r>
    </w:p>
    <w:p w14:paraId="1D48CCC2" w14:textId="77777777" w:rsidR="00F64EC6" w:rsidRPr="00F64EC6" w:rsidRDefault="00F64EC6" w:rsidP="00F64EC6">
      <w:pPr>
        <w:pStyle w:val="ListParagraph"/>
        <w:spacing w:line="240" w:lineRule="auto"/>
        <w:ind w:left="1418" w:right="425"/>
        <w:jc w:val="both"/>
        <w:rPr>
          <w:rFonts w:ascii="Times New Roman" w:hAnsi="Times New Roman" w:cs="Times New Roman"/>
          <w:sz w:val="24"/>
          <w:szCs w:val="24"/>
        </w:rPr>
      </w:pPr>
      <w:r w:rsidRPr="00F64EC6">
        <w:rPr>
          <w:rFonts w:ascii="Times New Roman" w:hAnsi="Times New Roman" w:cs="Times New Roman"/>
          <w:sz w:val="24"/>
          <w:szCs w:val="24"/>
        </w:rPr>
        <w:t xml:space="preserve">Gerakan, bunyi, ukuran, dan atribut-atribut lain dari target akan membentuk cara kita memandangnya. Misalnya saja suatu gambar dapat dilihat dari berbagai sudut pandang oleh orang yang berbeda. Selain itu, objek yang berdekatan akan dipersepsikan secara bersama-sama pula. </w:t>
      </w:r>
    </w:p>
    <w:p w14:paraId="0CE3E255" w14:textId="77777777" w:rsidR="00F64EC6" w:rsidRPr="00F64EC6" w:rsidRDefault="00F64EC6" w:rsidP="00F64EC6">
      <w:pPr>
        <w:pStyle w:val="ListParagraph"/>
        <w:numPr>
          <w:ilvl w:val="0"/>
          <w:numId w:val="28"/>
        </w:numPr>
        <w:spacing w:before="0" w:line="240" w:lineRule="auto"/>
        <w:ind w:left="1418" w:right="425" w:hanging="567"/>
        <w:jc w:val="both"/>
        <w:rPr>
          <w:rFonts w:ascii="Times New Roman" w:hAnsi="Times New Roman" w:cs="Times New Roman"/>
          <w:sz w:val="24"/>
          <w:szCs w:val="24"/>
        </w:rPr>
      </w:pPr>
      <w:r w:rsidRPr="00F64EC6">
        <w:rPr>
          <w:rFonts w:ascii="Times New Roman" w:hAnsi="Times New Roman" w:cs="Times New Roman"/>
          <w:sz w:val="24"/>
          <w:szCs w:val="24"/>
        </w:rPr>
        <w:t>Situasi</w:t>
      </w:r>
    </w:p>
    <w:p w14:paraId="1D6E7EAB" w14:textId="77777777" w:rsidR="00F64EC6" w:rsidRPr="00F64EC6" w:rsidRDefault="00F64EC6" w:rsidP="00F64EC6">
      <w:pPr>
        <w:pStyle w:val="ListParagraph"/>
        <w:spacing w:line="240" w:lineRule="auto"/>
        <w:ind w:left="1418" w:right="425"/>
        <w:jc w:val="both"/>
        <w:rPr>
          <w:rFonts w:ascii="Times New Roman" w:hAnsi="Times New Roman" w:cs="Times New Roman"/>
          <w:sz w:val="24"/>
          <w:szCs w:val="24"/>
        </w:rPr>
      </w:pPr>
      <w:r w:rsidRPr="00F64EC6">
        <w:rPr>
          <w:rFonts w:ascii="Times New Roman" w:hAnsi="Times New Roman" w:cs="Times New Roman"/>
          <w:sz w:val="24"/>
          <w:szCs w:val="24"/>
        </w:rPr>
        <w:t xml:space="preserve">Situasi juga berpengaruh bagi persepsi kita. Misalnya saja, seorang wanita yang berparas lumayan mungkin tidak akan </w:t>
      </w:r>
      <w:r w:rsidRPr="00F64EC6">
        <w:rPr>
          <w:rFonts w:ascii="Times New Roman" w:hAnsi="Times New Roman" w:cs="Times New Roman"/>
          <w:sz w:val="24"/>
          <w:szCs w:val="24"/>
        </w:rPr>
        <w:lastRenderedPageBreak/>
        <w:t>terlalu ‘terlihat’ oleh laki-laki bila ia berada di mall, namun jika ia berada dipasar, kemungkinannya sangat besar bahwa para lelaki akan memandangnya. (Makmuri Muchlas, 2008:119)</w:t>
      </w:r>
    </w:p>
    <w:p w14:paraId="32FE2AE8"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Sedangkan menurut David Krech dan Ricard Crutcfield dalam Jalaludin Rahmat (2007:55) faktor-faktor yang menentukan persepsi dibagi menjadi dua yaitu : faktor fungsional dan faktor struktural.</w:t>
      </w:r>
    </w:p>
    <w:p w14:paraId="5BC0D661" w14:textId="77777777" w:rsidR="00F64EC6" w:rsidRPr="00F64EC6" w:rsidRDefault="00F64EC6" w:rsidP="00F64EC6">
      <w:pPr>
        <w:pStyle w:val="ListParagraph"/>
        <w:numPr>
          <w:ilvl w:val="0"/>
          <w:numId w:val="29"/>
        </w:numPr>
        <w:spacing w:before="0" w:line="240" w:lineRule="auto"/>
        <w:ind w:left="1418" w:right="425" w:hanging="567"/>
        <w:jc w:val="both"/>
        <w:rPr>
          <w:rFonts w:ascii="Times New Roman" w:hAnsi="Times New Roman" w:cs="Times New Roman"/>
          <w:sz w:val="24"/>
          <w:szCs w:val="24"/>
        </w:rPr>
      </w:pPr>
      <w:r w:rsidRPr="00F64EC6">
        <w:rPr>
          <w:rFonts w:ascii="Times New Roman" w:hAnsi="Times New Roman" w:cs="Times New Roman"/>
          <w:sz w:val="24"/>
          <w:szCs w:val="24"/>
        </w:rPr>
        <w:t>Faktor Fungsional</w:t>
      </w:r>
    </w:p>
    <w:p w14:paraId="0FED27C0" w14:textId="77777777" w:rsidR="00F64EC6" w:rsidRPr="00F64EC6" w:rsidRDefault="00F64EC6" w:rsidP="00F64EC6">
      <w:pPr>
        <w:pStyle w:val="ListParagraph"/>
        <w:spacing w:line="240" w:lineRule="auto"/>
        <w:ind w:left="1418" w:right="425"/>
        <w:jc w:val="both"/>
        <w:rPr>
          <w:rFonts w:ascii="Times New Roman" w:hAnsi="Times New Roman" w:cs="Times New Roman"/>
          <w:sz w:val="24"/>
          <w:szCs w:val="24"/>
        </w:rPr>
      </w:pPr>
      <w:r w:rsidRPr="00F64EC6">
        <w:rPr>
          <w:rFonts w:ascii="Times New Roman" w:hAnsi="Times New Roman" w:cs="Times New Roman"/>
          <w:sz w:val="24"/>
          <w:szCs w:val="24"/>
        </w:rPr>
        <w:t>Faktor fungsional adalah faktor yang berasal dari kebutuhan, pengalaman masa lalu dan hal-hal lain yang termasuk apa yang kita sebut sebagai faktor-faktor personal. Faktor fungsional yang menentukan persepsi adalah obyek-obyek yang memenuhi tujuan individu yang melakukan persepsi. Yang menentukan persepsi bukan bentuk atau jenis stimuli tetapi karakteristik orang yang memberikan respon pada stimuli tersebut.</w:t>
      </w:r>
    </w:p>
    <w:p w14:paraId="181AA26E" w14:textId="77777777" w:rsidR="00F64EC6" w:rsidRPr="00F64EC6" w:rsidRDefault="00F64EC6" w:rsidP="00F64EC6">
      <w:pPr>
        <w:pStyle w:val="ListParagraph"/>
        <w:numPr>
          <w:ilvl w:val="0"/>
          <w:numId w:val="29"/>
        </w:numPr>
        <w:spacing w:before="0" w:line="240" w:lineRule="auto"/>
        <w:ind w:left="1418" w:right="425" w:hanging="567"/>
        <w:jc w:val="both"/>
        <w:rPr>
          <w:rFonts w:ascii="Times New Roman" w:hAnsi="Times New Roman" w:cs="Times New Roman"/>
          <w:sz w:val="24"/>
          <w:szCs w:val="24"/>
        </w:rPr>
      </w:pPr>
      <w:r w:rsidRPr="00F64EC6">
        <w:rPr>
          <w:rFonts w:ascii="Times New Roman" w:hAnsi="Times New Roman" w:cs="Times New Roman"/>
          <w:sz w:val="24"/>
          <w:szCs w:val="24"/>
        </w:rPr>
        <w:t>Faktor Struktural</w:t>
      </w:r>
    </w:p>
    <w:p w14:paraId="50D619D8" w14:textId="77777777" w:rsidR="00F64EC6" w:rsidRPr="00F64EC6" w:rsidRDefault="00F64EC6" w:rsidP="00F64EC6">
      <w:pPr>
        <w:pStyle w:val="ListParagraph"/>
        <w:spacing w:line="240" w:lineRule="auto"/>
        <w:ind w:left="1418" w:right="425"/>
        <w:jc w:val="both"/>
        <w:rPr>
          <w:rFonts w:ascii="Times New Roman" w:hAnsi="Times New Roman" w:cs="Times New Roman"/>
          <w:sz w:val="24"/>
          <w:szCs w:val="24"/>
        </w:rPr>
      </w:pPr>
      <w:r w:rsidRPr="00F64EC6">
        <w:rPr>
          <w:rFonts w:ascii="Times New Roman" w:hAnsi="Times New Roman" w:cs="Times New Roman"/>
          <w:sz w:val="24"/>
          <w:szCs w:val="24"/>
        </w:rPr>
        <w:t>Faktor struktural adalah faktor-faktor yang berasal semata-mata dari sifat stimulus fisik terhadap efek-efek syaraf yang ditimbulkan pada sistem saraf individu. Faktor-faktor struktural yang menentukan persepsi menurut teori Gestalt bila kita ingin memahami suatu peristiwa kita tidak dapat meneliti faktor-faktor yang terpisah tetapi memandangnya dalam hubungan keseluruhan. (David Krench, 2007:55)</w:t>
      </w:r>
    </w:p>
    <w:p w14:paraId="40AA630A" w14:textId="77777777" w:rsidR="00F64EC6" w:rsidRPr="00F64EC6" w:rsidRDefault="00F64EC6" w:rsidP="00F64EC6">
      <w:pPr>
        <w:pStyle w:val="ListParagraph"/>
        <w:spacing w:line="240" w:lineRule="auto"/>
        <w:ind w:left="1854"/>
        <w:jc w:val="both"/>
        <w:rPr>
          <w:rFonts w:ascii="Times New Roman" w:hAnsi="Times New Roman" w:cs="Times New Roman"/>
          <w:sz w:val="24"/>
          <w:szCs w:val="24"/>
        </w:rPr>
      </w:pPr>
    </w:p>
    <w:p w14:paraId="63A63BDD" w14:textId="77777777" w:rsidR="00B65C56" w:rsidRPr="00F64EC6" w:rsidRDefault="00F64EC6" w:rsidP="00250989">
      <w:pPr>
        <w:spacing w:line="480" w:lineRule="auto"/>
        <w:jc w:val="both"/>
        <w:rPr>
          <w:rFonts w:ascii="Times New Roman" w:hAnsi="Times New Roman" w:cs="Times New Roman"/>
          <w:sz w:val="24"/>
          <w:szCs w:val="24"/>
        </w:rPr>
      </w:pPr>
      <w:r w:rsidRPr="00F64EC6">
        <w:rPr>
          <w:rFonts w:ascii="Times New Roman" w:hAnsi="Times New Roman" w:cs="Times New Roman"/>
          <w:sz w:val="24"/>
          <w:szCs w:val="24"/>
        </w:rPr>
        <w:tab/>
        <w:t>Jadi, dapat diambil kesimpulan bahwa faktor yang mempengaruhi persepsi bisa diambil dari dua perspektif, yang pertama adalah dilihat berdasarkan pelaku persepsi, target atau obyek persepsi dan situasi. Namun bisa juga dilihat dari faktor fungsional, seperti kebutuhan atau pengalaman masa lalu dan faktor strukturalnya.</w:t>
      </w:r>
    </w:p>
    <w:p w14:paraId="7B538731" w14:textId="77777777" w:rsidR="00F64EC6" w:rsidRPr="00F64EC6" w:rsidRDefault="00F64EC6" w:rsidP="00F64EC6">
      <w:pPr>
        <w:pStyle w:val="ListParagraph"/>
        <w:numPr>
          <w:ilvl w:val="4"/>
          <w:numId w:val="29"/>
        </w:numPr>
        <w:spacing w:before="0" w:line="480" w:lineRule="auto"/>
        <w:ind w:left="993" w:right="0" w:hanging="993"/>
        <w:jc w:val="both"/>
        <w:rPr>
          <w:rFonts w:ascii="Times New Roman" w:hAnsi="Times New Roman" w:cs="Times New Roman"/>
          <w:sz w:val="24"/>
          <w:szCs w:val="24"/>
        </w:rPr>
      </w:pPr>
      <w:r w:rsidRPr="00F64EC6">
        <w:rPr>
          <w:rFonts w:ascii="Times New Roman" w:hAnsi="Times New Roman" w:cs="Times New Roman"/>
          <w:sz w:val="24"/>
          <w:szCs w:val="24"/>
        </w:rPr>
        <w:t>Proses Terjadinya Persepsi</w:t>
      </w:r>
    </w:p>
    <w:p w14:paraId="4E7650F2"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lastRenderedPageBreak/>
        <w:t xml:space="preserve">Proses terjadinya persepsi dapat dijelaskan sebagai berikut. Objek menimbulkan stimulus, dan stimulus mengenai alat indera atau reseptor. Perlu dikemukakan bahwa antara objek dan stimulus itu berbeda, tetapi ada kalanya bahwa objek dan stimulus itu menjadi satu, misalnya dalam hal tekanan. Benda sebagai objek langsung mengenai kulit, sehingga akan terasa tekanan tersebut (Bimo Walgito, 2004:90). </w:t>
      </w:r>
    </w:p>
    <w:p w14:paraId="2C0C2E5B" w14:textId="77777777" w:rsidR="00F64EC6" w:rsidRPr="00F64EC6" w:rsidRDefault="00F64EC6" w:rsidP="00F64EC6">
      <w:pPr>
        <w:spacing w:line="480" w:lineRule="auto"/>
        <w:ind w:firstLine="720"/>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Proses stimulus mengenai alat indera merupakan proses kealaman atau proses fisik. Stimulus yang diterima oleh alat indera akan diteruskan oleh syaraf sensoris ke otak. Proses ini yang disebut sebagai proses fisiologis. Kemudian terjadilah proses di otak sebagai pusat kesadaran sehingga individu menyadari apa yang dilihat atau apa yang didengar atau apa yang diraba. Proses yang terjadi dalam otak atau dalam pusat kesadaran inilah yang disebut sebagai psikologis. Dengan demikian dapat dikemukakan bahwa taraf terakhir dari proses persepsi ialah individu menyadari tentang misalnya apa yang dilihat atau apa yang didengar atau apa yang diraba, yaitu stimulus yang diterima melalui alat indera. Proses ini merupakan proses terakhir dari persepsi dan merupakan persepsi sebenarnya. Respon sebagai akibat dari persepsi dapat diambil oleh individu dalam berbagai macam bentuk.</w:t>
      </w:r>
    </w:p>
    <w:p w14:paraId="6A5B15C0" w14:textId="77777777" w:rsidR="00F64EC6" w:rsidRPr="00F64EC6" w:rsidRDefault="00F64EC6" w:rsidP="00F64EC6">
      <w:pPr>
        <w:pStyle w:val="ListParagraph"/>
        <w:numPr>
          <w:ilvl w:val="4"/>
          <w:numId w:val="29"/>
        </w:numPr>
        <w:spacing w:before="0" w:line="480" w:lineRule="auto"/>
        <w:ind w:left="993" w:right="0" w:hanging="101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Perbedaan Persepsi dan Sensasi</w:t>
      </w:r>
    </w:p>
    <w:p w14:paraId="435E4589" w14:textId="77777777" w:rsidR="00F64EC6" w:rsidRPr="00F64EC6" w:rsidRDefault="00F64EC6" w:rsidP="00F64EC6">
      <w:pPr>
        <w:spacing w:line="480" w:lineRule="auto"/>
        <w:ind w:firstLine="720"/>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 xml:space="preserve">Persepsi dan sensasi merupakan istilah yang sering disamakan, pada dasarnya yang melibatkan penilaian, interpretasi, bias, atau prakonseptualisasi, sehingga bisa salah, sensasi dipandang sebagai pasti, </w:t>
      </w:r>
      <w:r w:rsidRPr="00F64EC6">
        <w:rPr>
          <w:rFonts w:ascii="Times New Roman" w:hAnsi="Times New Roman" w:cs="Times New Roman"/>
          <w:color w:val="000000"/>
          <w:sz w:val="24"/>
          <w:szCs w:val="24"/>
          <w:shd w:val="clear" w:color="auto" w:fill="FFFFFF"/>
        </w:rPr>
        <w:lastRenderedPageBreak/>
        <w:t>ditentukan secara mendasar, fakta kasar. Menurut beberapa pendapat persepsi lebih berhubungan dengan kognitif, sedangkan sensasi lebih berkonotasi pada sebuah hubungan dengan perasaan (tetapi bukan dengan emosi)</w:t>
      </w:r>
    </w:p>
    <w:p w14:paraId="129E69FF" w14:textId="77777777" w:rsidR="00F64EC6" w:rsidRPr="00F64EC6" w:rsidRDefault="00F64EC6" w:rsidP="00F64EC6">
      <w:pPr>
        <w:spacing w:line="480" w:lineRule="auto"/>
        <w:ind w:firstLine="720"/>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 xml:space="preserve">Proses persepsi dan sensasi itu berbeda. Dalam ungkapan lain disebutkan “sensasi ialah penerimaan stimulus lewat alat indra, sedangkan persepsi adalah menafsirkan stimulus yang telah ada didalam otak” (Mahmud, 1990:4). </w:t>
      </w:r>
    </w:p>
    <w:p w14:paraId="62550B37" w14:textId="77777777" w:rsidR="00F64EC6" w:rsidRPr="00F64EC6" w:rsidRDefault="00F64EC6" w:rsidP="00F64EC6">
      <w:pPr>
        <w:spacing w:line="480" w:lineRule="auto"/>
        <w:ind w:firstLine="720"/>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Krenneth E, Andersen (1972:51-52) dalam bukunya Psikologi Komunikasi menyimpulkan dalil-dalil tentang perhatian selektif yang harus diperhatikan oleh ahli-ahli komunikasi adalah :</w:t>
      </w:r>
    </w:p>
    <w:p w14:paraId="739C23EE" w14:textId="77777777" w:rsidR="00F64EC6" w:rsidRPr="00F64EC6" w:rsidRDefault="00F64EC6" w:rsidP="00895AF2">
      <w:pPr>
        <w:pStyle w:val="ListParagraph"/>
        <w:numPr>
          <w:ilvl w:val="0"/>
          <w:numId w:val="30"/>
        </w:numPr>
        <w:spacing w:before="0" w:line="240" w:lineRule="auto"/>
        <w:ind w:left="1276" w:right="0"/>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Perhatian itu merupakan proses yang aktif dan dinamis, bukan proses yang pasif dan refleksif. Kita secara sengaja mencari stimuli tertentu da mengarahkan perhatian kepadanya. Sekali-sekali, kita mengalihkan perhatian dari stimuli yang satu dan memindahkannya pada stimuli yang lain.</w:t>
      </w:r>
    </w:p>
    <w:p w14:paraId="481B5154"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Cenderung memperhatikan hal-hal tertentu yang penting, menonjol, atau melibatkan diri kita.</w:t>
      </w:r>
    </w:p>
    <w:p w14:paraId="5B0BE4B2"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 xml:space="preserve">Menaruh perhatian kepada hal-hal tertentu sesuai dengan keyakinan, sikap , nilai, kebiasaan, dan kepentingan kita. </w:t>
      </w:r>
    </w:p>
    <w:p w14:paraId="7251710E"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Kebiasaan sangat penting dalam menentukan apa yang menarik perhatian, tetapi juga apa yang secara potensial akan menarik perhatian kita.</w:t>
      </w:r>
    </w:p>
    <w:p w14:paraId="396B119C"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Dalam situasi tertentu kita secara sengaja menstrukturkan perilaku kita untuk menghindari terpaan stimuli tertentu yang ingin kita abaikan.</w:t>
      </w:r>
    </w:p>
    <w:p w14:paraId="5B8F5A52"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Walaupun perhatian kepada stimuli berarti stimuli tersebut lebih kuat dan lebih hidup dalam kesadaran kita, hal itu tidaklah berarti bahwa persepsi kita akan betul-betul cermat.</w:t>
      </w:r>
    </w:p>
    <w:p w14:paraId="2588F506"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Perhatian tergantung kepada kesiapan mental kita. Kita cenderung mempersepsi apa yang memang ingin kita persepsi.</w:t>
      </w:r>
    </w:p>
    <w:p w14:paraId="122CBCFA"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Tenaga-tenaga motivasional sangat penting dalam menentukan perhatian dan persepsi.</w:t>
      </w:r>
    </w:p>
    <w:p w14:paraId="595A7578"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Intensitas perhatian tidak konstan.</w:t>
      </w:r>
    </w:p>
    <w:p w14:paraId="7E5974B3"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lastRenderedPageBreak/>
        <w:t>Dalam hal stimuli yang menerima perhatian, objek perhatian juga tidak konstan. Kita mungkin memfokuska perhatian kepada objek sebagai keseluruhan, kemudian pada aspek-aspek objek itu, dan kembali lagi kepada objek secara keseluruhan.</w:t>
      </w:r>
    </w:p>
    <w:p w14:paraId="48DEFDC0"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Usaha untuk mencurahkan perhatian sering tidak menguntungkan karena usaha itu sering menuntut perhatian. Pada akhirnya, perhatian terhadap stimuli mungkin akan berhenti.</w:t>
      </w:r>
    </w:p>
    <w:p w14:paraId="2DB97901"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Kita mampu menaruh perhatian pada berbagai stimuli secara serentak. Makin besar keberagaman stimuli yang mendapat perhatian, makin kurang tajam persepsi kita pada stimuli tertentu.</w:t>
      </w:r>
    </w:p>
    <w:p w14:paraId="3F63F56D" w14:textId="77777777" w:rsidR="00F64EC6" w:rsidRPr="00F64EC6" w:rsidRDefault="00F64EC6" w:rsidP="00895AF2">
      <w:pPr>
        <w:pStyle w:val="ListParagraph"/>
        <w:numPr>
          <w:ilvl w:val="0"/>
          <w:numId w:val="30"/>
        </w:numPr>
        <w:spacing w:before="0" w:line="240" w:lineRule="auto"/>
        <w:ind w:left="1276" w:right="0" w:hanging="425"/>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Perubahan atau variasi sangat penting dalam menarik dan mempertahankan perhatian.</w:t>
      </w:r>
    </w:p>
    <w:p w14:paraId="78CB3D2C" w14:textId="77777777" w:rsidR="00F64EC6" w:rsidRDefault="00F64EC6" w:rsidP="00F64EC6">
      <w:pPr>
        <w:spacing w:line="480" w:lineRule="auto"/>
        <w:ind w:firstLine="720"/>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 xml:space="preserve">Persepsi dan sensasi adalah fenomena dasar dalam diri kita yang terjadi sepanjang hidup kita. Sensasi pada dasarnya mengacu pada proses penginderaan lingkungan kita menggunakan rangsangan yang kita peroleh dari panca indera kita, di sisi lain, persepsi mengacu pada proses menafsirkan rangsangan itu menjadi informasi yang berarti. Jadi persepsibiasanya mengikut sensasi. </w:t>
      </w:r>
    </w:p>
    <w:p w14:paraId="27F6B460" w14:textId="77777777" w:rsidR="00895AF2" w:rsidRPr="00F64EC6" w:rsidRDefault="00895AF2" w:rsidP="00F64EC6">
      <w:pPr>
        <w:spacing w:line="480" w:lineRule="auto"/>
        <w:ind w:firstLine="720"/>
        <w:jc w:val="both"/>
        <w:rPr>
          <w:rFonts w:ascii="Times New Roman" w:hAnsi="Times New Roman" w:cs="Times New Roman"/>
          <w:color w:val="000000"/>
          <w:sz w:val="24"/>
          <w:szCs w:val="24"/>
          <w:shd w:val="clear" w:color="auto" w:fill="FFFFFF"/>
        </w:rPr>
      </w:pPr>
    </w:p>
    <w:p w14:paraId="3E729639" w14:textId="77777777" w:rsidR="00F64EC6" w:rsidRPr="00F64EC6" w:rsidRDefault="00F64EC6" w:rsidP="00F64EC6">
      <w:pPr>
        <w:pStyle w:val="ListParagraph"/>
        <w:numPr>
          <w:ilvl w:val="4"/>
          <w:numId w:val="29"/>
        </w:numPr>
        <w:spacing w:before="0" w:line="480" w:lineRule="auto"/>
        <w:ind w:left="993" w:right="0" w:hanging="993"/>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Hakikat Persepsi</w:t>
      </w:r>
    </w:p>
    <w:p w14:paraId="4CF9F042"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Menurut Linda L. Davidoff yang diterjemahkan oleh Mari Juniati, Hakikat persepsi ada 3, yaitu:</w:t>
      </w:r>
    </w:p>
    <w:p w14:paraId="2B82EEDE" w14:textId="77777777" w:rsidR="00F64EC6" w:rsidRPr="00F64EC6" w:rsidRDefault="00F64EC6" w:rsidP="00F64EC6">
      <w:pPr>
        <w:spacing w:after="16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 xml:space="preserve">Persepsi bukanlah cermin realitas: orang seringkali menganggap bahwa persepsi menyajikan satu pencerminan yang sempurna mengenai realitas atau kenyataan. Persepsi bukanlah cermin. Pertama, indra kita tidak memberikan respon terhadap aspek-aspek yang ada di dalam lingkungan. Kedua, manusia seringkali melakukan persepsi rangsang-rangsang yang pada </w:t>
      </w:r>
      <w:r w:rsidRPr="00F64EC6">
        <w:rPr>
          <w:rFonts w:ascii="Times New Roman" w:hAnsi="Times New Roman" w:cs="Times New Roman"/>
          <w:sz w:val="24"/>
          <w:szCs w:val="24"/>
        </w:rPr>
        <w:lastRenderedPageBreak/>
        <w:t>kenyataannya tidak ada. Ketiga, persepsi manusia tergantung pada apa yang ia harapkan, pengalaman, motivasi.</w:t>
      </w:r>
    </w:p>
    <w:p w14:paraId="59127AC9" w14:textId="77777777" w:rsidR="00F64EC6" w:rsidRPr="00F64EC6" w:rsidRDefault="00F64EC6" w:rsidP="00F64EC6">
      <w:pPr>
        <w:spacing w:after="16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Persepsi kemampuan kognitif yang multifaset: pada awal pembentukan proses persepsi, orang telah menentukan dulu apa yang akan diperhatikan. Setiap kali kita memusatkan perhatian, lebih besar kemungkinannya anda akan memperoleh makna dari apa yang kita tangkap, lalu  menghubungkannya dengan pengalaman lalu, dan untuk kemudian hari diingat kembali. Kesadaran dan ingatan juga mempengaruhi persepsi.</w:t>
      </w:r>
    </w:p>
    <w:p w14:paraId="34FD5D71" w14:textId="77777777" w:rsidR="00F64EC6" w:rsidRPr="00F64EC6" w:rsidRDefault="00F64EC6" w:rsidP="00F64EC6">
      <w:pPr>
        <w:spacing w:after="160"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Atensi: peranannya pada persepsi: atensi atau perhatian adalah keterbukaan kita untuk memilih sesuatu. Beberapa orang psikolog melihat atensi sebagai sejenis alat saring (</w:t>
      </w:r>
      <w:r w:rsidRPr="00F64EC6">
        <w:rPr>
          <w:rFonts w:ascii="Times New Roman" w:hAnsi="Times New Roman" w:cs="Times New Roman"/>
          <w:i/>
          <w:sz w:val="24"/>
          <w:szCs w:val="24"/>
        </w:rPr>
        <w:t>filter</w:t>
      </w:r>
      <w:r w:rsidRPr="00F64EC6">
        <w:rPr>
          <w:rFonts w:ascii="Times New Roman" w:hAnsi="Times New Roman" w:cs="Times New Roman"/>
          <w:sz w:val="24"/>
          <w:szCs w:val="24"/>
        </w:rPr>
        <w:t>) yang akan menyaring semua informasi pada titik yang berbeda pada proses persepsi. (Davidoff,1988: 233-236)</w:t>
      </w:r>
    </w:p>
    <w:p w14:paraId="76F68B85" w14:textId="77777777" w:rsidR="00F64EC6" w:rsidRPr="00F64EC6" w:rsidRDefault="00F64EC6" w:rsidP="00F64EC6">
      <w:pPr>
        <w:pStyle w:val="ListParagraph"/>
        <w:numPr>
          <w:ilvl w:val="3"/>
          <w:numId w:val="29"/>
        </w:numPr>
        <w:spacing w:before="0" w:line="480" w:lineRule="auto"/>
        <w:ind w:left="851" w:right="0" w:hanging="851"/>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Remaja</w:t>
      </w:r>
    </w:p>
    <w:p w14:paraId="6B53547E" w14:textId="77777777" w:rsidR="00F64EC6" w:rsidRPr="00F64EC6" w:rsidRDefault="00F64EC6" w:rsidP="00F64EC6">
      <w:pPr>
        <w:spacing w:line="480" w:lineRule="auto"/>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2.1.2.3.1. Definisi Remaja</w:t>
      </w:r>
    </w:p>
    <w:p w14:paraId="76DD4441" w14:textId="77777777" w:rsidR="00F64EC6" w:rsidRPr="00F64EC6" w:rsidRDefault="00F64EC6" w:rsidP="00F64EC6">
      <w:pPr>
        <w:spacing w:line="480" w:lineRule="auto"/>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ab/>
        <w:t xml:space="preserve">Remaja berasal dari kata latin </w:t>
      </w:r>
      <w:r w:rsidRPr="00F64EC6">
        <w:rPr>
          <w:rFonts w:ascii="Times New Roman" w:hAnsi="Times New Roman" w:cs="Times New Roman"/>
          <w:i/>
          <w:color w:val="000000"/>
          <w:sz w:val="24"/>
          <w:szCs w:val="24"/>
          <w:shd w:val="clear" w:color="auto" w:fill="FFFFFF"/>
        </w:rPr>
        <w:t>ad</w:t>
      </w:r>
      <w:r w:rsidRPr="00F64EC6">
        <w:rPr>
          <w:rFonts w:ascii="Times New Roman" w:hAnsi="Times New Roman" w:cs="Times New Roman"/>
          <w:i/>
          <w:sz w:val="24"/>
          <w:szCs w:val="24"/>
        </w:rPr>
        <w:t>olensence</w:t>
      </w:r>
      <w:r w:rsidRPr="00F64EC6">
        <w:rPr>
          <w:rFonts w:ascii="Times New Roman" w:hAnsi="Times New Roman" w:cs="Times New Roman"/>
          <w:sz w:val="24"/>
          <w:szCs w:val="24"/>
        </w:rPr>
        <w:t xml:space="preserve"> yang berarti tumbuh atau tumbuh menjadi dewasa. Istilah </w:t>
      </w:r>
      <w:r w:rsidRPr="00F64EC6">
        <w:rPr>
          <w:rFonts w:ascii="Times New Roman" w:hAnsi="Times New Roman" w:cs="Times New Roman"/>
          <w:i/>
          <w:sz w:val="24"/>
          <w:szCs w:val="24"/>
        </w:rPr>
        <w:t xml:space="preserve">adolensence </w:t>
      </w:r>
      <w:r w:rsidRPr="00F64EC6">
        <w:rPr>
          <w:rFonts w:ascii="Times New Roman" w:hAnsi="Times New Roman" w:cs="Times New Roman"/>
          <w:sz w:val="24"/>
          <w:szCs w:val="24"/>
        </w:rPr>
        <w:t>mempunyai arti yang lebih luas lagi yang mencakup kematangan mental, emosional sosial dan fisik (Hurlock, 1992). Pada masa ini sebenarnya tidak mempunyai tempat yang jelas karena tidak termasuk golongan anak tetapi tidak juga golongan dewasa atau tua.</w:t>
      </w:r>
    </w:p>
    <w:p w14:paraId="219073C4" w14:textId="77777777" w:rsidR="00F64EC6" w:rsidRPr="00F64EC6" w:rsidRDefault="00F64EC6" w:rsidP="00F64EC6">
      <w:pPr>
        <w:pStyle w:val="ListParagraph"/>
        <w:numPr>
          <w:ilvl w:val="3"/>
          <w:numId w:val="29"/>
        </w:numPr>
        <w:spacing w:before="0" w:line="480" w:lineRule="auto"/>
        <w:ind w:left="851" w:right="0" w:hanging="851"/>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Pernikahan Dini</w:t>
      </w:r>
    </w:p>
    <w:p w14:paraId="3DB5ED4F" w14:textId="77777777" w:rsidR="00F64EC6" w:rsidRPr="00F64EC6" w:rsidRDefault="00F64EC6" w:rsidP="00F64EC6">
      <w:pPr>
        <w:spacing w:line="480" w:lineRule="auto"/>
        <w:ind w:firstLine="720"/>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lastRenderedPageBreak/>
        <w:t>Menurut Konopka (1976:241), Pernikahan dini merupakan pernikahan yang dimulai pada usia 16 tahun dan diakhiri pada usia 20 tahun, atau yang masih bersekolah dan dikategorikan remaja. Sedangkan pernikahan yang ideal adalah wanita 20 tahun keatas dan laki-laki 25 tahun keatas.</w:t>
      </w:r>
    </w:p>
    <w:p w14:paraId="075DD801" w14:textId="77777777" w:rsidR="00F64EC6" w:rsidRPr="00F64EC6" w:rsidRDefault="00F64EC6" w:rsidP="00F64EC6">
      <w:pPr>
        <w:spacing w:line="480" w:lineRule="auto"/>
        <w:ind w:firstLine="720"/>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Pernikahan dini diartikan merupakan instituisi agung untuk mengikat dua insan lawan jenis yang masih remaja dalam satu ikatan keluarga. Ada beberapa faktor penyebab terjadinya pernikahan dini, yaitu faktor pribadi dan faktor keluarga. Dari faktor pribadi remaja adalah karena ingin menghindari dosa (seks bebas) dan ada juga yang karena hamil diluar nikah. Sedangkan dari faktor keluarga adalah karena paksaan dari orang tua (Dian Luthfiyati,2008).</w:t>
      </w:r>
    </w:p>
    <w:p w14:paraId="36344BD8" w14:textId="77777777" w:rsidR="00F64EC6" w:rsidRPr="00F64EC6" w:rsidRDefault="00F64EC6" w:rsidP="00F64EC6">
      <w:pPr>
        <w:spacing w:line="480" w:lineRule="auto"/>
        <w:ind w:firstLine="720"/>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Undang undang Pernikahan Nomor 1 Tahun 1974, menyatakan usia ideal untuk menikash yaitu diusia 21 tahun, sedangkan pernikahan yang terjadi pada usia 16 tahun untuk anak perempuan dan 19 tahun untuk laki-laki, sedangkan menurut undang-undang Perlindungan Anak No. 23 tahun 2002, pernikahan tersebut termasuk pada golongan pernikahan dini.</w:t>
      </w:r>
    </w:p>
    <w:p w14:paraId="1DED5107" w14:textId="344A40CD" w:rsidR="00B137AE" w:rsidRDefault="00B137AE" w:rsidP="00B137AE">
      <w:pPr>
        <w:spacing w:line="480" w:lineRule="auto"/>
        <w:ind w:firstLine="550"/>
        <w:jc w:val="both"/>
        <w:rPr>
          <w:rFonts w:ascii="Times New Roman" w:hAnsi="Times New Roman" w:cs="Times New Roman"/>
          <w:color w:val="000000"/>
          <w:sz w:val="24"/>
          <w:szCs w:val="24"/>
          <w:shd w:val="clear" w:color="auto" w:fill="FFFFFF"/>
        </w:rPr>
      </w:pPr>
      <w:r w:rsidRPr="00B137AE">
        <w:rPr>
          <w:rFonts w:ascii="Times New Roman" w:hAnsi="Times New Roman" w:cs="Times New Roman"/>
          <w:color w:val="000000"/>
          <w:sz w:val="24"/>
          <w:szCs w:val="24"/>
          <w:shd w:val="clear" w:color="auto" w:fill="FFFFFF"/>
        </w:rPr>
        <w:t>UU Nomor 23 Tahun 2002 tentang Perubahan Pertama UU Nomor 35 Tahun 2014 tentang Perlindungan Anak menyatakan bahwa negara, pemerintah, keluarga dan masyarakat berkewajiban memberika pemenuhan hak dan perlindungan anak secara optimal. Bahkan Pasal 26 ayat 1 poin c menyebutkan kewajiban orang tua dalam mencegah terjadinya pernihakan usia anak.</w:t>
      </w:r>
    </w:p>
    <w:p w14:paraId="1FA4C859" w14:textId="58A4A682" w:rsidR="00B137AE" w:rsidRDefault="00B137AE" w:rsidP="00B137AE">
      <w:pPr>
        <w:spacing w:line="480" w:lineRule="auto"/>
        <w:ind w:firstLine="550"/>
        <w:jc w:val="both"/>
        <w:rPr>
          <w:rFonts w:ascii="Times New Roman" w:hAnsi="Times New Roman" w:cs="Times New Roman"/>
          <w:color w:val="000000"/>
          <w:sz w:val="24"/>
          <w:szCs w:val="24"/>
          <w:shd w:val="clear" w:color="auto" w:fill="FFFFFF"/>
        </w:rPr>
      </w:pPr>
      <w:r w:rsidRPr="00B137AE">
        <w:rPr>
          <w:rFonts w:ascii="Times New Roman" w:hAnsi="Times New Roman" w:cs="Times New Roman"/>
          <w:color w:val="000000"/>
          <w:sz w:val="24"/>
          <w:szCs w:val="24"/>
          <w:shd w:val="clear" w:color="auto" w:fill="FFFFFF"/>
        </w:rPr>
        <w:lastRenderedPageBreak/>
        <w:t>Regulasi perlindungan dan pemenuhan hak-hak anak di Indonesia sudah cukup kuat dalam memastikan 87 juta anak Indonesia bisa tumbuh dan berkembang secara baik sesuai dengan usianya. Program-progam pemerintah sudah ada upaya pencegahan agar tidak terjadi pernikahan usia anak. Misal Kementerian Perempuan dan Perlindungan anak dengan program Pusat Pembelajaran Keluarga (Puspaga), BKKBN dengan program Generasi Berencana (Genre), Kemenkes dengan program keluarga sehat, dan lain-lainya. Namun upaya-upaya program tersebut belum efektif mencegah terjadinya pernikahan usia anak. Perlu kerja keras pemerintah pusat dan daerah bersama masyarakat untuk melakukan program pencegahan secara efektif dan efesien.</w:t>
      </w:r>
    </w:p>
    <w:p w14:paraId="51BC726E" w14:textId="7ACCCD4F" w:rsidR="00F64EC6" w:rsidRPr="00F64EC6" w:rsidRDefault="00F64EC6" w:rsidP="00B137AE">
      <w:pPr>
        <w:spacing w:line="480" w:lineRule="auto"/>
        <w:jc w:val="both"/>
        <w:rPr>
          <w:rFonts w:ascii="Times New Roman" w:hAnsi="Times New Roman" w:cs="Times New Roman"/>
          <w:color w:val="000000"/>
          <w:sz w:val="24"/>
          <w:szCs w:val="24"/>
          <w:shd w:val="clear" w:color="auto" w:fill="FFFFFF"/>
        </w:rPr>
      </w:pPr>
      <w:r w:rsidRPr="00F64EC6">
        <w:rPr>
          <w:rFonts w:ascii="Times New Roman" w:hAnsi="Times New Roman" w:cs="Times New Roman"/>
          <w:color w:val="000000"/>
          <w:sz w:val="24"/>
          <w:szCs w:val="24"/>
          <w:shd w:val="clear" w:color="auto" w:fill="FFFFFF"/>
        </w:rPr>
        <w:t>2.1.2.4.1.  Faktor Faktor Pernikahan Dini</w:t>
      </w:r>
    </w:p>
    <w:p w14:paraId="457EBC94" w14:textId="77777777" w:rsidR="00F64EC6" w:rsidRPr="00F64EC6" w:rsidRDefault="00F64EC6" w:rsidP="00F64EC6">
      <w:pPr>
        <w:pStyle w:val="ListParagraph"/>
        <w:numPr>
          <w:ilvl w:val="0"/>
          <w:numId w:val="31"/>
        </w:numPr>
        <w:spacing w:before="0" w:line="480" w:lineRule="auto"/>
        <w:ind w:right="0"/>
        <w:jc w:val="both"/>
        <w:rPr>
          <w:rFonts w:ascii="Times New Roman" w:hAnsi="Times New Roman" w:cs="Times New Roman"/>
          <w:sz w:val="24"/>
          <w:szCs w:val="24"/>
        </w:rPr>
      </w:pPr>
      <w:r w:rsidRPr="00F64EC6">
        <w:rPr>
          <w:rFonts w:ascii="Times New Roman" w:hAnsi="Times New Roman" w:cs="Times New Roman"/>
          <w:sz w:val="24"/>
          <w:szCs w:val="24"/>
        </w:rPr>
        <w:t>Faktor Pendidikan</w:t>
      </w:r>
    </w:p>
    <w:p w14:paraId="2A1552B5" w14:textId="77777777" w:rsidR="00F64EC6" w:rsidRPr="00F64EC6" w:rsidRDefault="00F64EC6" w:rsidP="00F64EC6">
      <w:pPr>
        <w:pStyle w:val="ListParagraph"/>
        <w:spacing w:line="480" w:lineRule="auto"/>
        <w:ind w:left="1571"/>
        <w:jc w:val="both"/>
        <w:rPr>
          <w:rFonts w:ascii="Times New Roman" w:hAnsi="Times New Roman" w:cs="Times New Roman"/>
          <w:sz w:val="24"/>
          <w:szCs w:val="24"/>
        </w:rPr>
      </w:pPr>
      <w:r w:rsidRPr="00F64EC6">
        <w:rPr>
          <w:rFonts w:ascii="Times New Roman" w:hAnsi="Times New Roman" w:cs="Times New Roman"/>
          <w:sz w:val="24"/>
          <w:szCs w:val="24"/>
        </w:rPr>
        <w:t>Peran pendidikan anak-anak sangat mempunyai peran yang besar. Jika seorang anak putus sekolah pada usia wajib sekolah, kemudian mengisi waktu dengan bekerja. Saat ini anak tersebut sudah merasa cukup mandiri, sehingga merasa mampu untuk menghindari diri sendiri, dan cenderung melakukan hal-hal yang tidak produktif.</w:t>
      </w:r>
    </w:p>
    <w:p w14:paraId="0F12B489" w14:textId="77777777" w:rsidR="00F64EC6" w:rsidRPr="00F64EC6" w:rsidRDefault="00F64EC6" w:rsidP="00F64EC6">
      <w:pPr>
        <w:pStyle w:val="ListParagraph"/>
        <w:numPr>
          <w:ilvl w:val="0"/>
          <w:numId w:val="31"/>
        </w:numPr>
        <w:spacing w:before="0" w:line="480" w:lineRule="auto"/>
        <w:ind w:right="0"/>
        <w:jc w:val="both"/>
        <w:rPr>
          <w:rFonts w:ascii="Times New Roman" w:hAnsi="Times New Roman" w:cs="Times New Roman"/>
          <w:sz w:val="24"/>
          <w:szCs w:val="24"/>
        </w:rPr>
      </w:pPr>
      <w:r w:rsidRPr="00F64EC6">
        <w:rPr>
          <w:rFonts w:ascii="Times New Roman" w:hAnsi="Times New Roman" w:cs="Times New Roman"/>
          <w:sz w:val="24"/>
          <w:szCs w:val="24"/>
        </w:rPr>
        <w:t>Faktor melakukan hubungan biologis</w:t>
      </w:r>
    </w:p>
    <w:p w14:paraId="5BA4A9E2" w14:textId="77777777" w:rsidR="00F64EC6" w:rsidRPr="00F64EC6" w:rsidRDefault="00F64EC6" w:rsidP="00F64EC6">
      <w:pPr>
        <w:pStyle w:val="ListParagraph"/>
        <w:spacing w:line="480" w:lineRule="auto"/>
        <w:ind w:left="1571"/>
        <w:jc w:val="both"/>
        <w:rPr>
          <w:rFonts w:ascii="Times New Roman" w:hAnsi="Times New Roman" w:cs="Times New Roman"/>
          <w:sz w:val="24"/>
          <w:szCs w:val="24"/>
        </w:rPr>
      </w:pPr>
      <w:r w:rsidRPr="00F64EC6">
        <w:rPr>
          <w:rFonts w:ascii="Times New Roman" w:hAnsi="Times New Roman" w:cs="Times New Roman"/>
          <w:sz w:val="24"/>
          <w:szCs w:val="24"/>
        </w:rPr>
        <w:t xml:space="preserve">Remaja yang telah melakukan hubungan biologis layaknya suami istri. Dengan kondisi seperti ini, orang tua anak perempuan cenderung segera menikahkan anaknya, karena </w:t>
      </w:r>
      <w:r w:rsidRPr="00F64EC6">
        <w:rPr>
          <w:rFonts w:ascii="Times New Roman" w:hAnsi="Times New Roman" w:cs="Times New Roman"/>
          <w:sz w:val="24"/>
          <w:szCs w:val="24"/>
        </w:rPr>
        <w:lastRenderedPageBreak/>
        <w:t>menurut orang tua anak gadis ini, bahwa karena sudah tidak perawan lagi, dan hal ini menjadi aib bagi keluarga.</w:t>
      </w:r>
    </w:p>
    <w:p w14:paraId="57163331" w14:textId="77777777" w:rsidR="00F64EC6" w:rsidRPr="00F64EC6" w:rsidRDefault="00F64EC6" w:rsidP="00F64EC6">
      <w:pPr>
        <w:spacing w:line="480" w:lineRule="auto"/>
        <w:jc w:val="both"/>
        <w:rPr>
          <w:rFonts w:ascii="Times New Roman" w:hAnsi="Times New Roman" w:cs="Times New Roman"/>
          <w:sz w:val="24"/>
          <w:szCs w:val="24"/>
        </w:rPr>
      </w:pPr>
      <w:r w:rsidRPr="00F64EC6">
        <w:rPr>
          <w:rFonts w:ascii="Times New Roman" w:hAnsi="Times New Roman" w:cs="Times New Roman"/>
          <w:sz w:val="24"/>
          <w:szCs w:val="24"/>
        </w:rPr>
        <w:t>2.1.2.4.2.   Dampak Pernikahan Dini</w:t>
      </w:r>
    </w:p>
    <w:p w14:paraId="09B6D4D1" w14:textId="77777777" w:rsidR="00F64EC6" w:rsidRPr="00F64EC6" w:rsidRDefault="00F64EC6" w:rsidP="00F64EC6">
      <w:pPr>
        <w:pStyle w:val="ListParagraph"/>
        <w:numPr>
          <w:ilvl w:val="0"/>
          <w:numId w:val="32"/>
        </w:numPr>
        <w:spacing w:before="0" w:line="480" w:lineRule="auto"/>
        <w:ind w:right="0"/>
        <w:jc w:val="both"/>
        <w:rPr>
          <w:rFonts w:ascii="Times New Roman" w:hAnsi="Times New Roman" w:cs="Times New Roman"/>
          <w:sz w:val="24"/>
          <w:szCs w:val="24"/>
        </w:rPr>
      </w:pPr>
      <w:r w:rsidRPr="00F64EC6">
        <w:rPr>
          <w:rFonts w:ascii="Times New Roman" w:hAnsi="Times New Roman" w:cs="Times New Roman"/>
          <w:sz w:val="24"/>
          <w:szCs w:val="24"/>
        </w:rPr>
        <w:t>Pendidikan</w:t>
      </w:r>
    </w:p>
    <w:p w14:paraId="460F0CA0" w14:textId="77777777" w:rsidR="00F64EC6" w:rsidRPr="00F64EC6" w:rsidRDefault="00F64EC6" w:rsidP="00F64EC6">
      <w:pPr>
        <w:pStyle w:val="ListParagraph"/>
        <w:spacing w:line="480" w:lineRule="auto"/>
        <w:ind w:left="1571"/>
        <w:jc w:val="both"/>
        <w:rPr>
          <w:rFonts w:ascii="Times New Roman" w:hAnsi="Times New Roman" w:cs="Times New Roman"/>
          <w:sz w:val="24"/>
          <w:szCs w:val="24"/>
        </w:rPr>
      </w:pPr>
      <w:r w:rsidRPr="00F64EC6">
        <w:rPr>
          <w:rFonts w:ascii="Times New Roman" w:hAnsi="Times New Roman" w:cs="Times New Roman"/>
          <w:sz w:val="24"/>
          <w:szCs w:val="24"/>
        </w:rPr>
        <w:t>Seseorang yang melakukan pernikahan terutama pada usia yang masih muda, tentu akan membawa berbagai dampak, terutama dalam dunia pendidikan yang rentan dengan keberlangsungan ekonomi, seseorang yang melangsungkan pernikahan ketika baru lulus SMP atau SMA, tentu keinginannya untuk melanjutkan sekolah lagi atau menempuh penididkan yang lebih tinggi tidak akan tercapai.</w:t>
      </w:r>
    </w:p>
    <w:p w14:paraId="4A642087" w14:textId="77777777" w:rsidR="00F64EC6" w:rsidRPr="00F64EC6" w:rsidRDefault="00F64EC6" w:rsidP="00F64EC6">
      <w:pPr>
        <w:pStyle w:val="ListParagraph"/>
        <w:numPr>
          <w:ilvl w:val="0"/>
          <w:numId w:val="32"/>
        </w:numPr>
        <w:spacing w:before="0" w:line="480" w:lineRule="auto"/>
        <w:ind w:right="0"/>
        <w:jc w:val="both"/>
        <w:rPr>
          <w:rFonts w:ascii="Times New Roman" w:hAnsi="Times New Roman" w:cs="Times New Roman"/>
          <w:sz w:val="24"/>
          <w:szCs w:val="24"/>
        </w:rPr>
      </w:pPr>
      <w:r w:rsidRPr="00F64EC6">
        <w:rPr>
          <w:rFonts w:ascii="Times New Roman" w:hAnsi="Times New Roman" w:cs="Times New Roman"/>
          <w:sz w:val="24"/>
          <w:szCs w:val="24"/>
        </w:rPr>
        <w:t>Kependudukan</w:t>
      </w:r>
    </w:p>
    <w:p w14:paraId="7E40C30A" w14:textId="77777777" w:rsidR="00F64EC6" w:rsidRPr="00F64EC6" w:rsidRDefault="00F64EC6" w:rsidP="00F64EC6">
      <w:pPr>
        <w:pStyle w:val="ListParagraph"/>
        <w:spacing w:line="480" w:lineRule="auto"/>
        <w:ind w:left="1571"/>
        <w:jc w:val="both"/>
        <w:rPr>
          <w:rFonts w:ascii="Times New Roman" w:hAnsi="Times New Roman" w:cs="Times New Roman"/>
          <w:sz w:val="24"/>
          <w:szCs w:val="24"/>
        </w:rPr>
      </w:pPr>
      <w:r w:rsidRPr="00F64EC6">
        <w:rPr>
          <w:rFonts w:ascii="Times New Roman" w:hAnsi="Times New Roman" w:cs="Times New Roman"/>
          <w:sz w:val="24"/>
          <w:szCs w:val="24"/>
        </w:rPr>
        <w:t>Pernikahan usia muda, ditinjau dari segi kependudukan mempunyai tingkat fertilitas (kesuburan) yang tinggi, sehingga kurang mendukung pembangunan di bidang kesejahteraan.</w:t>
      </w:r>
    </w:p>
    <w:p w14:paraId="15875B55" w14:textId="77777777" w:rsidR="00F64EC6" w:rsidRPr="00F64EC6" w:rsidRDefault="00F64EC6" w:rsidP="00F64EC6">
      <w:pPr>
        <w:pStyle w:val="ListParagraph"/>
        <w:numPr>
          <w:ilvl w:val="0"/>
          <w:numId w:val="32"/>
        </w:numPr>
        <w:spacing w:before="0" w:line="480" w:lineRule="auto"/>
        <w:ind w:right="0"/>
        <w:jc w:val="both"/>
        <w:rPr>
          <w:rFonts w:ascii="Times New Roman" w:hAnsi="Times New Roman" w:cs="Times New Roman"/>
          <w:sz w:val="24"/>
          <w:szCs w:val="24"/>
        </w:rPr>
      </w:pPr>
      <w:r w:rsidRPr="00F64EC6">
        <w:rPr>
          <w:rFonts w:ascii="Times New Roman" w:hAnsi="Times New Roman" w:cs="Times New Roman"/>
          <w:sz w:val="24"/>
          <w:szCs w:val="24"/>
        </w:rPr>
        <w:t>Keberlangsungan Rumah Tangga</w:t>
      </w:r>
    </w:p>
    <w:p w14:paraId="04C799BC" w14:textId="77777777" w:rsidR="00F64EC6" w:rsidRPr="00F64EC6" w:rsidRDefault="00F64EC6" w:rsidP="00F64EC6">
      <w:pPr>
        <w:pStyle w:val="ListParagraph"/>
        <w:spacing w:line="480" w:lineRule="auto"/>
        <w:ind w:left="1571"/>
        <w:jc w:val="both"/>
        <w:rPr>
          <w:rFonts w:ascii="Times New Roman" w:hAnsi="Times New Roman" w:cs="Times New Roman"/>
          <w:sz w:val="24"/>
          <w:szCs w:val="24"/>
        </w:rPr>
      </w:pPr>
      <w:r w:rsidRPr="00F64EC6">
        <w:rPr>
          <w:rFonts w:ascii="Times New Roman" w:hAnsi="Times New Roman" w:cs="Times New Roman"/>
          <w:sz w:val="24"/>
          <w:szCs w:val="24"/>
        </w:rPr>
        <w:t>Pernikahan usia muda adaalah pernikahan yang masih rawan dan belum stabil, tingkat kemandiriannya masih rendah serta menyebabkan banyak terjadinya kekerasan dalam rumah tangga dan perceraian.</w:t>
      </w:r>
    </w:p>
    <w:p w14:paraId="78616A34" w14:textId="77777777" w:rsidR="00F64EC6" w:rsidRPr="00F64EC6" w:rsidRDefault="00F64EC6" w:rsidP="00F64EC6">
      <w:pPr>
        <w:pStyle w:val="ListParagraph"/>
        <w:numPr>
          <w:ilvl w:val="0"/>
          <w:numId w:val="32"/>
        </w:numPr>
        <w:spacing w:before="0" w:line="480" w:lineRule="auto"/>
        <w:ind w:right="0"/>
        <w:jc w:val="both"/>
        <w:rPr>
          <w:rFonts w:ascii="Times New Roman" w:hAnsi="Times New Roman" w:cs="Times New Roman"/>
          <w:sz w:val="24"/>
          <w:szCs w:val="24"/>
        </w:rPr>
      </w:pPr>
      <w:r w:rsidRPr="00F64EC6">
        <w:rPr>
          <w:rFonts w:ascii="Times New Roman" w:hAnsi="Times New Roman" w:cs="Times New Roman"/>
          <w:sz w:val="24"/>
          <w:szCs w:val="24"/>
        </w:rPr>
        <w:t>Segi Psikologis</w:t>
      </w:r>
    </w:p>
    <w:p w14:paraId="4C3453D6" w14:textId="77777777" w:rsidR="00B65C56" w:rsidRPr="00C34102" w:rsidRDefault="00F64EC6" w:rsidP="00C34102">
      <w:pPr>
        <w:pStyle w:val="ListParagraph"/>
        <w:spacing w:line="480" w:lineRule="auto"/>
        <w:ind w:left="1571"/>
        <w:jc w:val="both"/>
        <w:rPr>
          <w:rFonts w:ascii="Times New Roman" w:hAnsi="Times New Roman" w:cs="Times New Roman"/>
          <w:sz w:val="24"/>
          <w:szCs w:val="24"/>
        </w:rPr>
      </w:pPr>
      <w:r w:rsidRPr="00F64EC6">
        <w:rPr>
          <w:rFonts w:ascii="Times New Roman" w:hAnsi="Times New Roman" w:cs="Times New Roman"/>
          <w:sz w:val="24"/>
          <w:szCs w:val="24"/>
        </w:rPr>
        <w:t xml:space="preserve">Secara psikis anak juga belum siap dan mengerti tentang hubungan seks, sehingga akan menimbulkan truma psikis </w:t>
      </w:r>
      <w:r w:rsidRPr="00F64EC6">
        <w:rPr>
          <w:rFonts w:ascii="Times New Roman" w:hAnsi="Times New Roman" w:cs="Times New Roman"/>
          <w:sz w:val="24"/>
          <w:szCs w:val="24"/>
        </w:rPr>
        <w:lastRenderedPageBreak/>
        <w:t>berkepanjangan dalam jiwa anak yang sulit dissebuhkan. Anak akan murung dan menyesali hidupnya yang berakhir pada perkawinan yang dia sedari tidak mengeti atas putusan hidupnya. Selain itu, ikatan perkawinan akan menghilangkan hak anak untuk memperoleh pendidikan ( Wajib belajar 9Tahun), hak bermain dan menikmati waktu luangnya serta hak-hak lainnya yang melekat dala diri anak (Deputi, 2008).</w:t>
      </w:r>
    </w:p>
    <w:p w14:paraId="0E8117D4" w14:textId="77777777" w:rsidR="00F64EC6" w:rsidRPr="00F64EC6" w:rsidRDefault="00F64EC6" w:rsidP="00F64EC6">
      <w:pPr>
        <w:spacing w:line="480" w:lineRule="auto"/>
        <w:jc w:val="both"/>
        <w:rPr>
          <w:rFonts w:ascii="Times New Roman" w:hAnsi="Times New Roman" w:cs="Times New Roman"/>
          <w:b/>
          <w:sz w:val="24"/>
          <w:szCs w:val="24"/>
        </w:rPr>
      </w:pPr>
      <w:r w:rsidRPr="00F64EC6">
        <w:rPr>
          <w:rFonts w:ascii="Times New Roman" w:hAnsi="Times New Roman" w:cs="Times New Roman"/>
          <w:b/>
          <w:sz w:val="24"/>
          <w:szCs w:val="24"/>
        </w:rPr>
        <w:t>2.1.3.  Kerangka Teoretis</w:t>
      </w:r>
    </w:p>
    <w:p w14:paraId="097BE6C0" w14:textId="77777777" w:rsidR="005068FE" w:rsidRDefault="005068FE" w:rsidP="005068FE">
      <w:pPr>
        <w:spacing w:line="480" w:lineRule="auto"/>
        <w:jc w:val="both"/>
        <w:rPr>
          <w:rFonts w:ascii="Times New Roman" w:hAnsi="Times New Roman" w:cs="Times New Roman"/>
          <w:sz w:val="24"/>
          <w:szCs w:val="24"/>
        </w:rPr>
      </w:pPr>
      <w:r>
        <w:rPr>
          <w:rFonts w:ascii="Times New Roman" w:hAnsi="Times New Roman" w:cs="Times New Roman"/>
          <w:sz w:val="24"/>
          <w:szCs w:val="24"/>
        </w:rPr>
        <w:t>2.1.3.1. Teori Persepsi</w:t>
      </w:r>
    </w:p>
    <w:p w14:paraId="71501935" w14:textId="77777777" w:rsidR="005068FE" w:rsidRPr="00F64EC6" w:rsidRDefault="005068FE" w:rsidP="005068FE">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ini menggunakan teori persepsi kerangka pemikiran yang akan menjadi tolak ukur dalam membahas dan memecahkan masalah yang ada dalam penelitian ini.</w:t>
      </w:r>
    </w:p>
    <w:p w14:paraId="28E3EEB5" w14:textId="77777777" w:rsidR="00F64EC6" w:rsidRPr="00F64EC6" w:rsidRDefault="00F64EC6" w:rsidP="00F64EC6">
      <w:pPr>
        <w:spacing w:line="480" w:lineRule="auto"/>
        <w:jc w:val="both"/>
        <w:rPr>
          <w:rFonts w:ascii="Times New Roman" w:hAnsi="Times New Roman" w:cs="Times New Roman"/>
          <w:b/>
          <w:sz w:val="24"/>
          <w:szCs w:val="24"/>
        </w:rPr>
      </w:pPr>
      <w:r w:rsidRPr="00F64EC6">
        <w:rPr>
          <w:rFonts w:ascii="Times New Roman" w:hAnsi="Times New Roman" w:cs="Times New Roman"/>
          <w:b/>
          <w:sz w:val="24"/>
          <w:szCs w:val="24"/>
        </w:rPr>
        <w:t>2.2. Kerangka Pemikiran</w:t>
      </w:r>
    </w:p>
    <w:p w14:paraId="4B495152" w14:textId="087693D2" w:rsidR="00F64EC6" w:rsidRDefault="00F64EC6" w:rsidP="00F64EC6">
      <w:pPr>
        <w:spacing w:line="480" w:lineRule="auto"/>
        <w:jc w:val="both"/>
        <w:rPr>
          <w:rFonts w:ascii="Times New Roman" w:hAnsi="Times New Roman" w:cs="Times New Roman"/>
          <w:sz w:val="24"/>
          <w:szCs w:val="24"/>
        </w:rPr>
      </w:pPr>
      <w:r w:rsidRPr="00F64EC6">
        <w:rPr>
          <w:rFonts w:ascii="Times New Roman" w:hAnsi="Times New Roman" w:cs="Times New Roman"/>
          <w:sz w:val="24"/>
          <w:szCs w:val="24"/>
        </w:rPr>
        <w:tab/>
        <w:t>Berdasarkan dengan topik permasalahan yang dibahas yakni mengenai Persepsi Remaja Cianjur terhadap Pernikahan Dini diperlukan kajian teoretis yang menjadi tola</w:t>
      </w:r>
      <w:r w:rsidR="00702B88">
        <w:rPr>
          <w:rFonts w:ascii="Times New Roman" w:hAnsi="Times New Roman" w:cs="Times New Roman"/>
          <w:sz w:val="24"/>
          <w:szCs w:val="24"/>
        </w:rPr>
        <w:t>k</w:t>
      </w:r>
      <w:r w:rsidRPr="00F64EC6">
        <w:rPr>
          <w:rFonts w:ascii="Times New Roman" w:hAnsi="Times New Roman" w:cs="Times New Roman"/>
          <w:sz w:val="24"/>
          <w:szCs w:val="24"/>
        </w:rPr>
        <w:t xml:space="preserve"> ukur untuk menyusun suatu penelitian.</w:t>
      </w:r>
    </w:p>
    <w:p w14:paraId="48119982" w14:textId="4D195635" w:rsidR="00702B88" w:rsidRDefault="00702B88" w:rsidP="00702B8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02B88">
        <w:rPr>
          <w:rFonts w:ascii="Times New Roman" w:hAnsi="Times New Roman" w:cs="Times New Roman"/>
          <w:sz w:val="24"/>
          <w:szCs w:val="24"/>
        </w:rPr>
        <w:t xml:space="preserve">Kenneth A.Sereno dan Edward M.Bodaken, juga Judy C.Pearson dan Paul E.Nelson, menyebutkan bahwa persepsi terdiri daritiga aktivitas, yaitu:seleksi,organisasi,dan interpretasi. Yang dimaksudseleksi sebenarnya mencakup sensasi dan atensi, sedangkan organisasimelekat pada interpretasi, </w:t>
      </w:r>
      <w:r w:rsidRPr="00702B88">
        <w:rPr>
          <w:rFonts w:ascii="Times New Roman" w:hAnsi="Times New Roman" w:cs="Times New Roman"/>
          <w:sz w:val="24"/>
          <w:szCs w:val="24"/>
        </w:rPr>
        <w:lastRenderedPageBreak/>
        <w:t>yang dapat didefinisikan sebagai “meletakkanrangsangan bersama rangsanga</w:t>
      </w:r>
      <w:r>
        <w:rPr>
          <w:rFonts w:ascii="Times New Roman" w:hAnsi="Times New Roman" w:cs="Times New Roman"/>
          <w:sz w:val="24"/>
          <w:szCs w:val="24"/>
        </w:rPr>
        <w:t xml:space="preserve"> </w:t>
      </w:r>
      <w:r w:rsidRPr="00702B88">
        <w:rPr>
          <w:rFonts w:ascii="Times New Roman" w:hAnsi="Times New Roman" w:cs="Times New Roman"/>
          <w:sz w:val="24"/>
          <w:szCs w:val="24"/>
        </w:rPr>
        <w:t>lainnya sehingga menjadi suatu</w:t>
      </w:r>
      <w:r>
        <w:rPr>
          <w:rFonts w:ascii="Times New Roman" w:hAnsi="Times New Roman" w:cs="Times New Roman"/>
          <w:sz w:val="24"/>
          <w:szCs w:val="24"/>
        </w:rPr>
        <w:t xml:space="preserve"> </w:t>
      </w:r>
      <w:r w:rsidRPr="00702B88">
        <w:rPr>
          <w:rFonts w:ascii="Times New Roman" w:hAnsi="Times New Roman" w:cs="Times New Roman"/>
          <w:sz w:val="24"/>
          <w:szCs w:val="24"/>
        </w:rPr>
        <w:t>keseluruhan yang bermakna</w:t>
      </w:r>
      <w:r>
        <w:rPr>
          <w:rFonts w:ascii="Times New Roman" w:hAnsi="Times New Roman" w:cs="Times New Roman"/>
          <w:sz w:val="24"/>
          <w:szCs w:val="24"/>
        </w:rPr>
        <w:t>”.</w:t>
      </w:r>
    </w:p>
    <w:p w14:paraId="600D105C" w14:textId="470B1D65" w:rsidR="00702B88" w:rsidRPr="00F64EC6" w:rsidRDefault="00702B88" w:rsidP="00702B88">
      <w:pPr>
        <w:spacing w:line="480" w:lineRule="auto"/>
        <w:ind w:firstLine="550"/>
        <w:jc w:val="both"/>
        <w:rPr>
          <w:rFonts w:ascii="Times New Roman" w:hAnsi="Times New Roman" w:cs="Times New Roman"/>
          <w:sz w:val="24"/>
          <w:szCs w:val="24"/>
        </w:rPr>
      </w:pPr>
      <w:r w:rsidRPr="00702B88">
        <w:rPr>
          <w:rFonts w:ascii="Times New Roman" w:hAnsi="Times New Roman" w:cs="Times New Roman"/>
          <w:sz w:val="24"/>
          <w:szCs w:val="24"/>
        </w:rPr>
        <w:t>Tahap awal dalam penerimaan informasi ialah sensasi. Dari</w:t>
      </w:r>
      <w:r>
        <w:rPr>
          <w:rFonts w:ascii="Times New Roman" w:hAnsi="Times New Roman" w:cs="Times New Roman"/>
          <w:sz w:val="24"/>
          <w:szCs w:val="24"/>
        </w:rPr>
        <w:t xml:space="preserve"> </w:t>
      </w:r>
      <w:r w:rsidRPr="00702B88">
        <w:rPr>
          <w:rFonts w:ascii="Times New Roman" w:hAnsi="Times New Roman" w:cs="Times New Roman"/>
          <w:sz w:val="24"/>
          <w:szCs w:val="24"/>
        </w:rPr>
        <w:t>sensasi kepada persepsi. Webster (1993) mendefinisikan sensasi sebagai</w:t>
      </w:r>
      <w:r>
        <w:rPr>
          <w:rFonts w:ascii="Times New Roman" w:hAnsi="Times New Roman" w:cs="Times New Roman"/>
          <w:sz w:val="24"/>
          <w:szCs w:val="24"/>
        </w:rPr>
        <w:t xml:space="preserve"> </w:t>
      </w:r>
      <w:r w:rsidRPr="00702B88">
        <w:rPr>
          <w:rFonts w:ascii="Times New Roman" w:hAnsi="Times New Roman" w:cs="Times New Roman"/>
          <w:sz w:val="24"/>
          <w:szCs w:val="24"/>
        </w:rPr>
        <w:t>aktivita</w:t>
      </w:r>
      <w:r>
        <w:rPr>
          <w:rFonts w:ascii="Times New Roman" w:hAnsi="Times New Roman" w:cs="Times New Roman"/>
          <w:sz w:val="24"/>
          <w:szCs w:val="24"/>
        </w:rPr>
        <w:t xml:space="preserve"> </w:t>
      </w:r>
      <w:r w:rsidRPr="00702B88">
        <w:rPr>
          <w:rFonts w:ascii="Times New Roman" w:hAnsi="Times New Roman" w:cs="Times New Roman"/>
          <w:sz w:val="24"/>
          <w:szCs w:val="24"/>
        </w:rPr>
        <w:t>merasakan atau keadaan emosi yang mengembirakan atau</w:t>
      </w:r>
      <w:r>
        <w:rPr>
          <w:rFonts w:ascii="Times New Roman" w:hAnsi="Times New Roman" w:cs="Times New Roman"/>
          <w:sz w:val="24"/>
          <w:szCs w:val="24"/>
        </w:rPr>
        <w:t xml:space="preserve"> </w:t>
      </w:r>
      <w:r w:rsidRPr="00702B88">
        <w:rPr>
          <w:rFonts w:ascii="Times New Roman" w:hAnsi="Times New Roman" w:cs="Times New Roman"/>
          <w:sz w:val="24"/>
          <w:szCs w:val="24"/>
        </w:rPr>
        <w:t>menghebohkan</w:t>
      </w:r>
      <w:r>
        <w:rPr>
          <w:rFonts w:ascii="Times New Roman" w:hAnsi="Times New Roman" w:cs="Times New Roman"/>
          <w:sz w:val="24"/>
          <w:szCs w:val="24"/>
        </w:rPr>
        <w:t xml:space="preserve"> </w:t>
      </w:r>
      <w:r w:rsidRPr="00702B88">
        <w:rPr>
          <w:rFonts w:ascii="Times New Roman" w:hAnsi="Times New Roman" w:cs="Times New Roman"/>
          <w:sz w:val="24"/>
          <w:szCs w:val="24"/>
        </w:rPr>
        <w:t>penyebab keadaan emosi yang menggembirakan atau</w:t>
      </w:r>
      <w:r>
        <w:rPr>
          <w:rFonts w:ascii="Times New Roman" w:hAnsi="Times New Roman" w:cs="Times New Roman"/>
          <w:sz w:val="24"/>
          <w:szCs w:val="24"/>
        </w:rPr>
        <w:t xml:space="preserve"> </w:t>
      </w:r>
      <w:r w:rsidRPr="00702B88">
        <w:rPr>
          <w:rFonts w:ascii="Times New Roman" w:hAnsi="Times New Roman" w:cs="Times New Roman"/>
          <w:sz w:val="24"/>
          <w:szCs w:val="24"/>
        </w:rPr>
        <w:t>menghebohkan. Sedangkan Solomon (1996) mendefinisikan sensasi</w:t>
      </w:r>
      <w:r>
        <w:rPr>
          <w:rFonts w:ascii="Times New Roman" w:hAnsi="Times New Roman" w:cs="Times New Roman"/>
          <w:sz w:val="24"/>
          <w:szCs w:val="24"/>
        </w:rPr>
        <w:t xml:space="preserve"> </w:t>
      </w:r>
      <w:r w:rsidRPr="00702B88">
        <w:rPr>
          <w:rFonts w:ascii="Times New Roman" w:hAnsi="Times New Roman" w:cs="Times New Roman"/>
          <w:sz w:val="24"/>
          <w:szCs w:val="24"/>
        </w:rPr>
        <w:t>adalah sebagai tanggapan yang cepat dari indera penerima kita (seperti</w:t>
      </w:r>
      <w:r>
        <w:rPr>
          <w:rFonts w:ascii="Times New Roman" w:hAnsi="Times New Roman" w:cs="Times New Roman"/>
          <w:sz w:val="24"/>
          <w:szCs w:val="24"/>
        </w:rPr>
        <w:t xml:space="preserve"> </w:t>
      </w:r>
      <w:r w:rsidRPr="00702B88">
        <w:rPr>
          <w:rFonts w:ascii="Times New Roman" w:hAnsi="Times New Roman" w:cs="Times New Roman"/>
          <w:sz w:val="24"/>
          <w:szCs w:val="24"/>
        </w:rPr>
        <w:t>mata, telinga, hidung, mulut dan jari) terhadap stimuli dasar seperti</w:t>
      </w:r>
      <w:r>
        <w:rPr>
          <w:rFonts w:ascii="Times New Roman" w:hAnsi="Times New Roman" w:cs="Times New Roman"/>
          <w:sz w:val="24"/>
          <w:szCs w:val="24"/>
        </w:rPr>
        <w:t xml:space="preserve"> </w:t>
      </w:r>
      <w:r w:rsidRPr="00702B88">
        <w:rPr>
          <w:rFonts w:ascii="Times New Roman" w:hAnsi="Times New Roman" w:cs="Times New Roman"/>
          <w:sz w:val="24"/>
          <w:szCs w:val="24"/>
        </w:rPr>
        <w:t>cahaya, warna dan suara. Sedangkan persepsi adalah proses bagaimana</w:t>
      </w:r>
      <w:r>
        <w:rPr>
          <w:rFonts w:ascii="Times New Roman" w:hAnsi="Times New Roman" w:cs="Times New Roman"/>
          <w:sz w:val="24"/>
          <w:szCs w:val="24"/>
        </w:rPr>
        <w:t xml:space="preserve"> </w:t>
      </w:r>
      <w:r w:rsidRPr="00702B88">
        <w:rPr>
          <w:rFonts w:ascii="Times New Roman" w:hAnsi="Times New Roman" w:cs="Times New Roman"/>
          <w:sz w:val="24"/>
          <w:szCs w:val="24"/>
        </w:rPr>
        <w:t>stimuli-stimuli itu diseleksi, diorganisasikan dan diinterpretasikan.</w:t>
      </w:r>
    </w:p>
    <w:p w14:paraId="56C1A023"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ab/>
        <w:t xml:space="preserve">Deddy Mulyana dalam buku Ilmu Komunikasi Suatu Pengantar mengemukakan bahwa </w:t>
      </w:r>
    </w:p>
    <w:p w14:paraId="5D294763" w14:textId="77777777" w:rsidR="00F64EC6" w:rsidRPr="00F64EC6" w:rsidRDefault="00F64EC6" w:rsidP="00F64EC6">
      <w:pPr>
        <w:spacing w:line="240" w:lineRule="auto"/>
        <w:ind w:left="1276" w:right="424"/>
        <w:jc w:val="both"/>
        <w:rPr>
          <w:rFonts w:ascii="Times New Roman" w:hAnsi="Times New Roman" w:cs="Times New Roman"/>
          <w:sz w:val="24"/>
          <w:szCs w:val="24"/>
        </w:rPr>
      </w:pPr>
      <w:r w:rsidRPr="00F64EC6">
        <w:rPr>
          <w:rFonts w:ascii="Times New Roman" w:hAnsi="Times New Roman" w:cs="Times New Roman"/>
          <w:sz w:val="24"/>
          <w:szCs w:val="24"/>
        </w:rPr>
        <w:t>Persepsi adalah inti komunikasi, sedangkan penafsiean (interpretasi) adalah inti persepsi, yang identik dengan penyandian balik (decoding) dalam proses komunikasi, persepsi disebut sebagai inti komunikasi, karena jika persepsi kita tidak akurat, tidak mungkin kita berkomunikasi dengan efektif. Persepsilah yang menentukan kita memilih suatu pesan dan mengabaikan pesan yang lain. Semakin tinggi derajat kesamaan individu, semakin mudah kita dan semakin sering mereka berkomunikasi, dan sebagai konsekuensinya semakin cenderung membentuk kelompok budaya dan kelompok identitas. (2007:180)</w:t>
      </w:r>
    </w:p>
    <w:p w14:paraId="13A497A7" w14:textId="77777777" w:rsidR="00F64EC6" w:rsidRPr="00F64EC6" w:rsidRDefault="00F64EC6" w:rsidP="005068FE">
      <w:pPr>
        <w:spacing w:line="480" w:lineRule="auto"/>
        <w:jc w:val="both"/>
        <w:rPr>
          <w:rFonts w:ascii="Times New Roman" w:hAnsi="Times New Roman" w:cs="Times New Roman"/>
          <w:sz w:val="24"/>
          <w:szCs w:val="24"/>
        </w:rPr>
      </w:pPr>
      <w:r w:rsidRPr="00F64EC6">
        <w:rPr>
          <w:rFonts w:ascii="Times New Roman" w:hAnsi="Times New Roman" w:cs="Times New Roman"/>
          <w:sz w:val="24"/>
          <w:szCs w:val="24"/>
        </w:rPr>
        <w:t>Deddy Mulyana dalam buku Ilmu Komunikasi Suatu Pengantar mengemukakan bahwa:</w:t>
      </w:r>
    </w:p>
    <w:p w14:paraId="2C5AB0B8" w14:textId="77777777" w:rsidR="00F64EC6" w:rsidRPr="00F64EC6" w:rsidRDefault="00F64EC6" w:rsidP="00F64EC6">
      <w:pPr>
        <w:spacing w:line="240" w:lineRule="auto"/>
        <w:ind w:left="851" w:right="424"/>
        <w:jc w:val="both"/>
        <w:rPr>
          <w:rFonts w:ascii="Times New Roman" w:hAnsi="Times New Roman" w:cs="Times New Roman"/>
          <w:sz w:val="24"/>
          <w:szCs w:val="24"/>
        </w:rPr>
      </w:pPr>
      <w:r w:rsidRPr="00F64EC6">
        <w:rPr>
          <w:rFonts w:ascii="Times New Roman" w:hAnsi="Times New Roman" w:cs="Times New Roman"/>
          <w:sz w:val="24"/>
          <w:szCs w:val="24"/>
        </w:rPr>
        <w:t>Proses persepsi itu terjadi setelah tiga tahapan yaitu:</w:t>
      </w:r>
    </w:p>
    <w:p w14:paraId="2E3A4E86" w14:textId="77777777" w:rsidR="00F64EC6" w:rsidRPr="00F64EC6" w:rsidRDefault="00F64EC6" w:rsidP="00F64EC6">
      <w:pPr>
        <w:pStyle w:val="ListParagraph"/>
        <w:numPr>
          <w:ilvl w:val="0"/>
          <w:numId w:val="33"/>
        </w:numPr>
        <w:spacing w:before="0" w:line="240" w:lineRule="auto"/>
        <w:ind w:right="424"/>
        <w:jc w:val="both"/>
        <w:rPr>
          <w:rFonts w:ascii="Times New Roman" w:hAnsi="Times New Roman" w:cs="Times New Roman"/>
          <w:sz w:val="24"/>
          <w:szCs w:val="24"/>
        </w:rPr>
      </w:pPr>
      <w:r w:rsidRPr="00F64EC6">
        <w:rPr>
          <w:rFonts w:ascii="Times New Roman" w:hAnsi="Times New Roman" w:cs="Times New Roman"/>
          <w:sz w:val="24"/>
          <w:szCs w:val="24"/>
        </w:rPr>
        <w:lastRenderedPageBreak/>
        <w:t>Sensasi (penginderaan)</w:t>
      </w:r>
    </w:p>
    <w:p w14:paraId="0DE32FB1" w14:textId="77777777" w:rsidR="00F64EC6" w:rsidRPr="00F64EC6" w:rsidRDefault="00F64EC6" w:rsidP="00F64EC6">
      <w:pPr>
        <w:pStyle w:val="ListParagraph"/>
        <w:spacing w:line="240" w:lineRule="auto"/>
        <w:ind w:left="1571" w:right="424"/>
        <w:jc w:val="both"/>
        <w:rPr>
          <w:rFonts w:ascii="Times New Roman" w:hAnsi="Times New Roman" w:cs="Times New Roman"/>
          <w:sz w:val="24"/>
          <w:szCs w:val="24"/>
        </w:rPr>
      </w:pPr>
      <w:r w:rsidRPr="00F64EC6">
        <w:rPr>
          <w:rFonts w:ascii="Times New Roman" w:hAnsi="Times New Roman" w:cs="Times New Roman"/>
          <w:sz w:val="24"/>
          <w:szCs w:val="24"/>
        </w:rPr>
        <w:t>Proses sensasi merupakan tahap awal yang merujuk pada pesan yang dikirim ke otak melalui penglihatan, pendengaran, sentuhan, penciuman dan pengecapan. Jadi melalui reseptor inderawi sebagai penghubung antara orak manusia dengan lingkungan sekitar. Akan tetapi kemampuan orang berbeda secara genetik, berbeda pengalaman dan pembelajaran atau sebagian alat inderanya kurang berfungsi secara maksimal.</w:t>
      </w:r>
    </w:p>
    <w:p w14:paraId="5FA957F0" w14:textId="77777777" w:rsidR="00F64EC6" w:rsidRPr="00F64EC6" w:rsidRDefault="00F64EC6" w:rsidP="00F64EC6">
      <w:pPr>
        <w:pStyle w:val="ListParagraph"/>
        <w:numPr>
          <w:ilvl w:val="0"/>
          <w:numId w:val="33"/>
        </w:numPr>
        <w:spacing w:before="0" w:line="240" w:lineRule="auto"/>
        <w:ind w:right="424"/>
        <w:jc w:val="both"/>
        <w:rPr>
          <w:rFonts w:ascii="Times New Roman" w:hAnsi="Times New Roman" w:cs="Times New Roman"/>
          <w:sz w:val="24"/>
          <w:szCs w:val="24"/>
        </w:rPr>
      </w:pPr>
      <w:r w:rsidRPr="00F64EC6">
        <w:rPr>
          <w:rFonts w:ascii="Times New Roman" w:hAnsi="Times New Roman" w:cs="Times New Roman"/>
          <w:sz w:val="24"/>
          <w:szCs w:val="24"/>
        </w:rPr>
        <w:t xml:space="preserve">Atensi </w:t>
      </w:r>
    </w:p>
    <w:p w14:paraId="7E9F8CB1" w14:textId="77777777" w:rsidR="00F64EC6" w:rsidRPr="00F64EC6" w:rsidRDefault="00F64EC6" w:rsidP="00F64EC6">
      <w:pPr>
        <w:pStyle w:val="ListParagraph"/>
        <w:spacing w:line="240" w:lineRule="auto"/>
        <w:ind w:left="1571" w:right="424"/>
        <w:jc w:val="both"/>
        <w:rPr>
          <w:rFonts w:ascii="Times New Roman" w:hAnsi="Times New Roman" w:cs="Times New Roman"/>
          <w:sz w:val="24"/>
          <w:szCs w:val="24"/>
        </w:rPr>
      </w:pPr>
      <w:r w:rsidRPr="00F64EC6">
        <w:rPr>
          <w:rFonts w:ascii="Times New Roman" w:hAnsi="Times New Roman" w:cs="Times New Roman"/>
          <w:sz w:val="24"/>
          <w:szCs w:val="24"/>
        </w:rPr>
        <w:t>Atensi merupakan tahap perhatian setelah kejadian atau stimuli tersebut diberikan kepada individu. Stimuli yang paling pentinglah yang dapat menarik perhatian. Atensi tidak terelakkan sebelum kita merespon atau menafsirkan karena sebelum kita merespon atau menafsirkan kejadian atau rangsangan apa pun, kita harus terlebih dahulu memperhatikan kejadian atau rangsangan tersebut.</w:t>
      </w:r>
    </w:p>
    <w:p w14:paraId="49E561D4" w14:textId="77777777" w:rsidR="00F64EC6" w:rsidRPr="00F64EC6" w:rsidRDefault="00F64EC6" w:rsidP="00F64EC6">
      <w:pPr>
        <w:pStyle w:val="ListParagraph"/>
        <w:numPr>
          <w:ilvl w:val="0"/>
          <w:numId w:val="33"/>
        </w:numPr>
        <w:spacing w:before="0" w:line="240" w:lineRule="auto"/>
        <w:ind w:right="424"/>
        <w:jc w:val="both"/>
        <w:rPr>
          <w:rFonts w:ascii="Times New Roman" w:hAnsi="Times New Roman" w:cs="Times New Roman"/>
          <w:sz w:val="24"/>
          <w:szCs w:val="24"/>
        </w:rPr>
      </w:pPr>
      <w:r w:rsidRPr="00F64EC6">
        <w:rPr>
          <w:rFonts w:ascii="Times New Roman" w:hAnsi="Times New Roman" w:cs="Times New Roman"/>
          <w:sz w:val="24"/>
          <w:szCs w:val="24"/>
        </w:rPr>
        <w:t xml:space="preserve">Interpretasi </w:t>
      </w:r>
    </w:p>
    <w:p w14:paraId="7FE6E1D8" w14:textId="77777777" w:rsidR="00F64EC6" w:rsidRPr="00F64EC6" w:rsidRDefault="00F64EC6" w:rsidP="00F64EC6">
      <w:pPr>
        <w:pStyle w:val="ListParagraph"/>
        <w:spacing w:line="240" w:lineRule="auto"/>
        <w:ind w:left="1571" w:right="424"/>
        <w:jc w:val="both"/>
        <w:rPr>
          <w:rFonts w:ascii="Times New Roman" w:hAnsi="Times New Roman" w:cs="Times New Roman"/>
          <w:sz w:val="24"/>
          <w:szCs w:val="24"/>
        </w:rPr>
      </w:pPr>
      <w:r w:rsidRPr="00F64EC6">
        <w:rPr>
          <w:rFonts w:ascii="Times New Roman" w:hAnsi="Times New Roman" w:cs="Times New Roman"/>
          <w:sz w:val="24"/>
          <w:szCs w:val="24"/>
        </w:rPr>
        <w:t>Tahap terpenting dalam persepsi adalah interpretasi. Interpretasi merupakan proses dimana individu bertambah pengetahuannya melalui stimuli tersebut atau informasi yang kita peroleh melalui salah satu atau lebih indera kita. Pengetahuan yang kita peroleh melalui persepsi bukan pengetahuan mengenai objek yang sebenarnya, melainkan pengetahuan mengenai bagaimana tampaknya objek tersebut. (2007:181)</w:t>
      </w:r>
    </w:p>
    <w:p w14:paraId="577327E2" w14:textId="77777777" w:rsidR="00F64EC6" w:rsidRPr="00F64EC6" w:rsidRDefault="00F64EC6" w:rsidP="00F64EC6">
      <w:pPr>
        <w:pStyle w:val="ListParagraph"/>
        <w:spacing w:line="240" w:lineRule="auto"/>
        <w:ind w:left="1571" w:right="424"/>
        <w:jc w:val="both"/>
        <w:rPr>
          <w:rFonts w:ascii="Times New Roman" w:hAnsi="Times New Roman" w:cs="Times New Roman"/>
          <w:sz w:val="24"/>
          <w:szCs w:val="24"/>
        </w:rPr>
      </w:pPr>
    </w:p>
    <w:p w14:paraId="77CDF239" w14:textId="77777777" w:rsidR="00F64EC6" w:rsidRPr="00F64EC6" w:rsidRDefault="00F64EC6" w:rsidP="00F64EC6">
      <w:pPr>
        <w:spacing w:line="480" w:lineRule="auto"/>
        <w:jc w:val="both"/>
        <w:rPr>
          <w:rFonts w:ascii="Times New Roman" w:hAnsi="Times New Roman" w:cs="Times New Roman"/>
          <w:sz w:val="24"/>
          <w:szCs w:val="24"/>
        </w:rPr>
      </w:pPr>
      <w:r w:rsidRPr="00F64EC6">
        <w:rPr>
          <w:rFonts w:ascii="Times New Roman" w:hAnsi="Times New Roman" w:cs="Times New Roman"/>
          <w:sz w:val="24"/>
          <w:szCs w:val="24"/>
        </w:rPr>
        <w:t>John R. Wenburg, William W. Wilmot, dan J. Cohen mengemukakan pengertian persepsi sebagaimana yang dikutip oleh Deddy Mulyana, Rudolf, dan F. Verderber dalam buku Ilmu Komunikasi Suatu Pengantar bahwa:</w:t>
      </w:r>
    </w:p>
    <w:p w14:paraId="32D26ED7" w14:textId="77777777" w:rsidR="00F64EC6" w:rsidRPr="00F64EC6" w:rsidRDefault="00F64EC6" w:rsidP="00F64EC6">
      <w:pPr>
        <w:spacing w:line="240" w:lineRule="auto"/>
        <w:ind w:left="993" w:right="424"/>
        <w:jc w:val="both"/>
        <w:rPr>
          <w:rFonts w:ascii="Times New Roman" w:hAnsi="Times New Roman" w:cs="Times New Roman"/>
          <w:sz w:val="24"/>
          <w:szCs w:val="24"/>
        </w:rPr>
      </w:pPr>
      <w:r w:rsidRPr="00F64EC6">
        <w:rPr>
          <w:rFonts w:ascii="Times New Roman" w:hAnsi="Times New Roman" w:cs="Times New Roman"/>
          <w:sz w:val="24"/>
          <w:szCs w:val="24"/>
        </w:rPr>
        <w:t>Persepsi sebagai proses menafsirkan informasi indrawi, persepsi juga sebagai interpretasi bermakna atas sensasi atas representasi objek eksternal; persepsi adalah pengalaman objek eksternal; persepsi adalah pengetahuan tampak mengenai apa yang ada di luar sana. (2007:167)</w:t>
      </w:r>
    </w:p>
    <w:p w14:paraId="4DF30AF1"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 xml:space="preserve">Proses penerimaan pesan tersebut kemudian dipersepsi melalui beberapa tahapan proses. Hal tersebut memungkinkan bahwa persepsi satu </w:t>
      </w:r>
      <w:r w:rsidRPr="00F64EC6">
        <w:rPr>
          <w:rFonts w:ascii="Times New Roman" w:hAnsi="Times New Roman" w:cs="Times New Roman"/>
          <w:sz w:val="24"/>
          <w:szCs w:val="24"/>
        </w:rPr>
        <w:lastRenderedPageBreak/>
        <w:t>orang dengan yang lainnya akan berbeda, tergantung dari kebtuhan dan masa lalu masing-masing individu.</w:t>
      </w:r>
    </w:p>
    <w:p w14:paraId="7FF79B69" w14:textId="77777777" w:rsidR="00F64EC6" w:rsidRP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Berdasarkan paparaan di atas dapat disimpulkan bahwa persepsi merupakan hasil sebuha proses dalam diri manusia yang menggunakan rangsangan-rangsangan yang didapat dari luar diri dan kemudian diproses oleh otak kemudian dimaknai sebagai suatu hal. Persepsi manusia dapat berbeda satu dan yang lainnya karena setiap manusia mengalami proses sensasi, atensi dan interpretasi yang berbeda-berbeda-beda.</w:t>
      </w:r>
    </w:p>
    <w:p w14:paraId="5911FF82" w14:textId="72483020" w:rsidR="00F64EC6" w:rsidRDefault="00F64EC6" w:rsidP="00F64EC6">
      <w:pPr>
        <w:spacing w:line="480" w:lineRule="auto"/>
        <w:ind w:firstLine="720"/>
        <w:jc w:val="both"/>
        <w:rPr>
          <w:rFonts w:ascii="Times New Roman" w:hAnsi="Times New Roman" w:cs="Times New Roman"/>
          <w:sz w:val="24"/>
          <w:szCs w:val="24"/>
        </w:rPr>
      </w:pPr>
      <w:r w:rsidRPr="00F64EC6">
        <w:rPr>
          <w:rFonts w:ascii="Times New Roman" w:hAnsi="Times New Roman" w:cs="Times New Roman"/>
          <w:sz w:val="24"/>
          <w:szCs w:val="24"/>
        </w:rPr>
        <w:t>Berorientasi pada kerangka pemikiran yang telah peneliti paparkan, berikut uraian bagan kerangka pemikiran dan permasalahan yang peneliti angkat sebagai berikut:</w:t>
      </w:r>
    </w:p>
    <w:p w14:paraId="4BE9D8A3" w14:textId="6528B9BB" w:rsidR="00BC31ED" w:rsidRDefault="00BC31ED" w:rsidP="00F02F19">
      <w:pPr>
        <w:spacing w:line="480" w:lineRule="auto"/>
        <w:ind w:left="0"/>
        <w:jc w:val="both"/>
        <w:rPr>
          <w:rFonts w:ascii="Times New Roman" w:hAnsi="Times New Roman" w:cs="Times New Roman"/>
          <w:sz w:val="24"/>
          <w:szCs w:val="24"/>
        </w:rPr>
      </w:pPr>
    </w:p>
    <w:p w14:paraId="5B9BA87A" w14:textId="77777777" w:rsidR="00BC31ED" w:rsidRPr="00F64EC6" w:rsidRDefault="00BC31ED" w:rsidP="00F02F19">
      <w:pPr>
        <w:spacing w:line="480" w:lineRule="auto"/>
        <w:ind w:left="0"/>
        <w:jc w:val="both"/>
        <w:rPr>
          <w:rFonts w:ascii="Times New Roman" w:hAnsi="Times New Roman" w:cs="Times New Roman"/>
          <w:sz w:val="24"/>
          <w:szCs w:val="24"/>
        </w:rPr>
      </w:pPr>
    </w:p>
    <w:p w14:paraId="2283FB84" w14:textId="77777777" w:rsidR="00BC1D2F" w:rsidRDefault="00F64EC6" w:rsidP="00BC1D2F">
      <w:pPr>
        <w:spacing w:line="480" w:lineRule="auto"/>
        <w:jc w:val="center"/>
        <w:rPr>
          <w:rFonts w:ascii="Times New Roman" w:hAnsi="Times New Roman" w:cs="Times New Roman"/>
          <w:b/>
          <w:sz w:val="24"/>
          <w:szCs w:val="24"/>
        </w:rPr>
      </w:pPr>
      <w:r w:rsidRPr="00F64EC6">
        <w:rPr>
          <w:rFonts w:ascii="Times New Roman" w:hAnsi="Times New Roman" w:cs="Times New Roman"/>
          <w:b/>
          <w:sz w:val="24"/>
          <w:szCs w:val="24"/>
        </w:rPr>
        <w:t>Gambar 2.1</w:t>
      </w:r>
    </w:p>
    <w:p w14:paraId="3C54AFE6" w14:textId="77777777" w:rsidR="00F64EC6" w:rsidRPr="00F64EC6" w:rsidRDefault="00F17F1B" w:rsidP="00BC1D2F">
      <w:pPr>
        <w:spacing w:line="360"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w:pict w14:anchorId="2D3EBA05">
          <v:rect id="Rectangle 15" o:spid="_x0000_s1026" style="position:absolute;left:0;text-align:left;margin-left:23.1pt;margin-top:19.45pt;width:347.1pt;height:46.7pt;z-index:251659264;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m92QIAAAcGAAAOAAAAZHJzL2Uyb0RvYy54bWysVFtv0zAUfkfiP1h+73LpddHSqetahDRg&#10;YiCe3dhprDl2sN0mA/HfOT5pS2EPILRWinyO7c/n8n3n6rqrFdkL66TROU0uYkqELgyXepvTz5/W&#10;gxklzjPNmTJa5PRJOHo9f/3qqm0ykZrKKC4sARDtsrbJaeV9k0WRKypRM3dhGqFhszS2Zh5Mu424&#10;ZS2g1ypK43gStcbyxppCOAfe236TzhG/LEXhP5SlE56onEJsHr8Wv5vwjeZXLNta1lSyOITB/iOK&#10;mkkNj56gbplnZGflM6haFtY4U/qLwtSRKUtZCMwBskniP7J5qFgjMBcojmtOZXIvB1u8399bIjn0&#10;bkyJZjX06CNUjemtEgR8UKC2cRmce2jubUjRNXemeHREm2UFx8TCWtNWgnEIKwnno98uBMPBVbJp&#10;3xkO8GznDdaqK20dAKEKpMOWPJ1aIjpPCnCm6WRyOYbOFbCXxOlsGmPTIpYdrzfW+TfC1CQscmoh&#10;eoRn+zvnQzgsOx7B8I2SfC2VQiPwTCyVJXsGDFE+watqV0OsvS+Jw68nCviBTr3/GAZSNUDgS+4c&#10;XWnS5nSYTCGBvz3NH1/06Vp60JWSdU5nZwmENq00R9Z7JlW/hgopHQIUqJi+bGB1Hpboh24gm78v&#10;1uN4OhrOBtPpeDgYDVfx4Ga2Xg4Wy2Qyma5uljer5EdINhllleRc6BViuqO4ktG/kfcg814WJ3md&#10;AgxRmR3k+FDxlnAZOj8cX6YJBQP0nQJPQtsIU1sYTIW3lFjjv0hfoaoC0QKGs9vNqf2zSfgjhc/Q&#10;sa9nD0fPcutPdFAqqOSxaqiCQPxeQL7bdActbQx/Aj1AOEh6mJ6wqIz9RkkLkyin7uuOWUGJeqtB&#10;U5fJaBRGFxqj8TQFw57vbM53mC4AKqceUsfl0vfjbtdYua3gpZ5n2ixAh6VEhQSN9lFBCsGAaYPJ&#10;HCZjGGfnNp76Nb/nPwEAAP//AwBQSwMEFAAGAAgAAAAhAEqF5WTfAAAABwEAAA8AAABkcnMvZG93&#10;bnJldi54bWxMj8FOwzAQRO9I/IO1SFwQdQhQqhCnQqiVQD0gSiU4OvYSR8TrELtt8vcsJzjuzGjm&#10;bbkcfScOOMQ2kIKrWQYCyQTbUqNg97a+XICISZPVXSBUMGGEZXV6UurChiO94mGbGsElFAutwKXU&#10;F1JG49DrOAs9EnufYfA68Tk00g76yOW+k3mWzaXXLfGC0z0+OjRf271X8P68xguzevqediuD+uPF&#10;1dNmVOr8bHy4B5FwTH9h+MVndKiYqQ57slF0CviRpOBmnoNg9/r2joVaQZ4tcpBVKf/zVz8AAAD/&#10;/wMAUEsBAi0AFAAGAAgAAAAhALaDOJL+AAAA4QEAABMAAAAAAAAAAAAAAAAAAAAAAFtDb250ZW50&#10;X1R5cGVzXS54bWxQSwECLQAUAAYACAAAACEAOP0h/9YAAACUAQAACwAAAAAAAAAAAAAAAAAvAQAA&#10;X3JlbHMvLnJlbHNQSwECLQAUAAYACAAAACEA7j/JvdkCAAAHBgAADgAAAAAAAAAAAAAAAAAuAgAA&#10;ZHJzL2Uyb0RvYy54bWxQSwECLQAUAAYACAAAACEASoXlZN8AAAAHAQAADwAAAAAAAAAAAAAAAAAz&#10;BQAAZHJzL2Rvd25yZXYueG1sUEsFBgAAAAAEAAQA8wAAAD8GAAAAAA==&#10;" fillcolor="white [3201]" strokecolor="black [3200]" strokeweight="2.5pt">
            <v:shadow color="#868686"/>
            <v:textbox style="mso-next-textbox:#Rectangle 15">
              <w:txbxContent>
                <w:p w14:paraId="2518AB60" w14:textId="77777777" w:rsidR="00F64EC6" w:rsidRPr="00F97035" w:rsidRDefault="00F64EC6" w:rsidP="00F64EC6">
                  <w:pPr>
                    <w:jc w:val="center"/>
                    <w:rPr>
                      <w:rFonts w:ascii="Times New Roman" w:hAnsi="Times New Roman" w:cs="Times New Roman"/>
                      <w:sz w:val="24"/>
                      <w:szCs w:val="24"/>
                    </w:rPr>
                  </w:pPr>
                  <w:r>
                    <w:rPr>
                      <w:rFonts w:ascii="Times New Roman" w:hAnsi="Times New Roman" w:cs="Times New Roman"/>
                      <w:sz w:val="24"/>
                      <w:szCs w:val="24"/>
                    </w:rPr>
                    <w:t xml:space="preserve">Persepsi </w:t>
                  </w:r>
                  <w:r>
                    <w:rPr>
                      <w:rFonts w:ascii="Times New Roman" w:hAnsi="Times New Roman"/>
                      <w:sz w:val="24"/>
                      <w:szCs w:val="24"/>
                    </w:rPr>
                    <w:t>Remaja Kabupaten Cianjur terhadap Pernikahan Dini</w:t>
                  </w:r>
                </w:p>
              </w:txbxContent>
            </v:textbox>
            <w10:wrap anchorx="margin"/>
          </v:rect>
        </w:pict>
      </w:r>
      <w:r w:rsidR="00F64EC6" w:rsidRPr="00F64EC6">
        <w:rPr>
          <w:rFonts w:ascii="Times New Roman" w:hAnsi="Times New Roman" w:cs="Times New Roman"/>
          <w:b/>
          <w:sz w:val="24"/>
          <w:szCs w:val="24"/>
        </w:rPr>
        <w:t>Kerangka Pemikiran</w:t>
      </w:r>
    </w:p>
    <w:p w14:paraId="17ECE632" w14:textId="73EA48B3" w:rsidR="00F64EC6" w:rsidRPr="00F64EC6" w:rsidRDefault="00BC31ED" w:rsidP="00F64EC6">
      <w:pPr>
        <w:tabs>
          <w:tab w:val="left" w:pos="887"/>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5A73223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2" o:spid="_x0000_s1030" type="#_x0000_t34" style="position:absolute;left:0;text-align:left;margin-left:184.95pt;margin-top:46.95pt;width:27.1pt;height:.05pt;rotation:90;z-index:251660288;visibility:visible;mso-wrap-style:square;mso-wrap-distance-left:9pt;mso-wrap-distance-top:0;mso-wrap-distance-right:9pt;mso-wrap-distance-bottom:0;mso-position-horizontal-relative:margin;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OAIAAG0EAAAOAAAAZHJzL2Uyb0RvYy54bWysVMGO2jAQvVfqP1i+syEUdiHasFol0Mu2&#10;i8T2A4ztEKuOx7K9BFT13zs2gXbbS1WVgxnbM2/evBnn/uHYaXKQziswJc1vxpRIw0Eosy/pl5f1&#10;aE6JD8wIpsHIkp6kpw/L9+/ue1vICbSghXQEQYwvelvSNgRbZJnnreyYvwErDV424DoWcOv2mXCs&#10;R/ROZ5Px+DbrwQnrgEvv8bQ+X9Jlwm8aycNz03gZiC4pcgtpdWndxTVb3rNi75htFR9osH9g0TFl&#10;MOkVqmaBkVen/oDqFHfgoQk3HLoMmkZxmWrAavLxb9VsW2ZlqgXF8fYqk/9/sPzzYeOIEti7CSWG&#10;ddijbXBM7dtAHp2DnlRgDOoIjqAL6tVbX2BYZTYuVsyPZmufgH/1xEDVMrOXiffLySJWHiOyNyFx&#10;4y1m3fWfQKAPew2QxDs2rouQKAs5ph6drj2Sx0D4+ZDj6WR2l9/NEjgrLnHW+fBRQkeiUVI/1HEt&#10;IE9Z2OHJh8iKFZeAmNTAWmmd5kEb0pd0MZvMUoAHrUS8jG7e7XeVduTA4kSl38DijZuDVyMSWCuZ&#10;WA12YEqjTULSJjiFamlJY7ZOCkq0xEcUrTM9bWJGrBwJD9Z5qL4txovVfDWfjqaT29VoOq7r0eO6&#10;mo5u16hK/aGuqjr/Hsnn06JVQkgT+V8GPJ/+3QANT+08mtcRvwqVvUVPiiLZy38inVofu32emx2I&#10;08bF6uIU4Ewn5+H9xUfz6z55/fxKLH8AAAD//wMAUEsDBBQABgAIAAAAIQDmei5v2wAAAAMBAAAP&#10;AAAAZHJzL2Rvd25yZXYueG1sTI/NTsMwEITvSLyDtUjcqMOPohDiVECFyIVKtKjq0Y2X2CJeR7Hb&#10;pjw9ywmOoxnNfFPNJ9+LA47RBVJwPctAILXBOOoUfKxfrgoQMWkyug+ECk4YYV6fn1W6NOFI73hY&#10;pU5wCcVSK7ApDaWUsbXodZyFAYm9zzB6nViOnTSjPnK57+VNluXSa0e8YPWAzxbbr9XeK0iL7cnm&#10;m/bp3i3Xr2+5+26aZqHU5cX0+AAi4ZT+wvCLz+hQM9Mu7MlE0SvgI0nBXX4Lgl1WOwVFXoCsK/mf&#10;vf4BAAD//wMAUEsBAi0AFAAGAAgAAAAhALaDOJL+AAAA4QEAABMAAAAAAAAAAAAAAAAAAAAAAFtD&#10;b250ZW50X1R5cGVzXS54bWxQSwECLQAUAAYACAAAACEAOP0h/9YAAACUAQAACwAAAAAAAAAAAAAA&#10;AAAvAQAAX3JlbHMvLnJlbHNQSwECLQAUAAYACAAAACEAfmIf8TgCAABtBAAADgAAAAAAAAAAAAAA&#10;AAAuAgAAZHJzL2Uyb0RvYy54bWxQSwECLQAUAAYACAAAACEA5noub9sAAAADAQAADwAAAAAAAAAA&#10;AAAAAACSBAAAZHJzL2Rvd25yZXYueG1sUEsFBgAAAAAEAAQA8wAAAJoFAAAAAA==&#10;" adj=",-109684800,-248559">
            <v:stroke endarrow="block"/>
            <w10:wrap anchorx="margin"/>
          </v:shape>
        </w:pict>
      </w:r>
      <w:r w:rsidR="00F64EC6" w:rsidRPr="00F64EC6">
        <w:rPr>
          <w:rFonts w:ascii="Times New Roman" w:hAnsi="Times New Roman" w:cs="Times New Roman"/>
          <w:sz w:val="24"/>
          <w:szCs w:val="24"/>
        </w:rPr>
        <w:tab/>
      </w:r>
    </w:p>
    <w:p w14:paraId="7647C542" w14:textId="46AF3FCD" w:rsidR="00F64EC6" w:rsidRPr="00F64EC6" w:rsidRDefault="00BC31ED" w:rsidP="00F64EC6">
      <w:pPr>
        <w:tabs>
          <w:tab w:val="left" w:pos="887"/>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0DF46E00">
          <v:rect id="Rectangle 11" o:spid="_x0000_s1027" style="position:absolute;left:0;text-align:left;margin-left:24.8pt;margin-top:24.15pt;width:346.15pt;height:117.55pt;z-index:251661312;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sP2QIAAA0GAAAOAAAAZHJzL2Uyb0RvYy54bWysVF1v0zAUfUfiP1h+75K06ceipVPXtQhp&#10;wMRAPLuxk1hz7GC7TQbiv3Ntt6GwBxCaIkW+1/bxuR/nXl33jUAHpg1XMsfJRYwRk4WiXFY5/vxp&#10;O1pgZCyRlAglWY6fmMHXy9evrro2Y2NVK0GZRgAiTda1Oa6tbbMoMkXNGmIuVMskbJZKN8SCqauI&#10;atIBeiOicRzPok5p2mpVMGPAexs28dLjlyUr7IeyNMwikWPgZv1f+//O/aPlFckqTdqaF0ca5D9Y&#10;NIRLeHSAuiWWoL3mz6AaXmhlVGkvCtVEqix5wXwMEE0S/xHNQ01a5mOB5Jh2SJN5Odji/eFeI06h&#10;dglGkjRQo4+QNSIrwRD4IEFdazI499Deaxeiae9U8WiQVOsajrGV1qqrGaFAy5+PfrvgDANX0a57&#10;pyjAk71VPld9qRsHCFlAvS/J01AS1ltUgBNqHI+nULkC9mbTxWS2cJQikp1ut9rYN0w1yC1yrIG8&#10;RyeHO2PD0dMRz14JTrdcCG+4NmNrodGBQIMIm/irYt8A1eBLgEB87BPwQzcFv3cBDd+pDsKTMufo&#10;QqIux5NkDvz/9jR9fNGnG25BVoI3OV6cBeCqtJHUN70lXIQ1RCGkI8i8YELawOotLL0fiuGb+ftq&#10;O43n6WQxms+nk1E62cSjm8V2PVqtk9lsvrlZ32ySHy7YJM1qTimTG49pTtpK0n/r3aPKgyoGdQ0E&#10;HSu1hxgfatohyl3lJ9PLMfQw5SDv8TxEjYioYC4VVmOklf3Cbe1F5frMYRhd7YbyL2buO7bXgO7r&#10;evZw9Cy2cKKHVEEmT1nzInB9H/Rj+10fZHZS1E7RJ1AFsPKtDzMUFrXS3zDqYB7l2HzdE80wEm8l&#10;KOsySVM3wLyRTudjMPT5zu58h8gCoHJsMQrLtQ1Db99qXtXwUmg3qVagxpJ7oTilBlYQiTNg5viY&#10;jvPRDbVz25/6NcWXPwEAAP//AwBQSwMEFAAGAAgAAAAhAENpbSzdAAAABwEAAA8AAABkcnMvZG93&#10;bnJldi54bWxMj8FKxDAQhu+C7xBG8CJu2souUpsuIrugeBDXBT2mydgUm0ltsrvt2zue9DjfP/zz&#10;TbWefC+OOMYukIJ8kYFAMsF21CrYv22vb0HEpMnqPhAqmDHCuj4/q3Rpw4le8bhLreASiqVW4FIa&#10;Simjceh1XIQBibPPMHqdeBxbaUd94nLfyyLLVtLrjviC0wM+ODRfu4NX8P60xSuzefye9xuD+uPF&#10;NfPzpNTlxXR/ByLhlP6W4Vef1aFmpyYcyEbRK+BHEtNiCYLTm3zJoGGQrwqQdSX/+9c/AAAA//8D&#10;AFBLAQItABQABgAIAAAAIQC2gziS/gAAAOEBAAATAAAAAAAAAAAAAAAAAAAAAABbQ29udGVudF9U&#10;eXBlc10ueG1sUEsBAi0AFAAGAAgAAAAhADj9If/WAAAAlAEAAAsAAAAAAAAAAAAAAAAALwEAAF9y&#10;ZWxzLy5yZWxzUEsBAi0AFAAGAAgAAAAhAHQ4Ww/ZAgAADQYAAA4AAAAAAAAAAAAAAAAALgIAAGRy&#10;cy9lMm9Eb2MueG1sUEsBAi0AFAAGAAgAAAAhAENpbSzdAAAABwEAAA8AAAAAAAAAAAAAAAAAMwUA&#10;AGRycy9kb3ducmV2LnhtbFBLBQYAAAAABAAEAPMAAAA9BgAAAAA=&#10;" fillcolor="white [3201]" strokecolor="black [3200]" strokeweight="2.5pt">
            <v:shadow color="#868686"/>
            <v:textbox style="mso-next-textbox:#Rectangle 11">
              <w:txbxContent>
                <w:p w14:paraId="3EF289FE" w14:textId="40D62D19" w:rsidR="00F64EC6" w:rsidRDefault="00BC31ED" w:rsidP="00F64EC6">
                  <w:pPr>
                    <w:jc w:val="center"/>
                    <w:rPr>
                      <w:rFonts w:ascii="Times New Roman" w:hAnsi="Times New Roman" w:cs="Times New Roman"/>
                      <w:bCs/>
                      <w:sz w:val="24"/>
                      <w:szCs w:val="24"/>
                    </w:rPr>
                  </w:pPr>
                  <w:r>
                    <w:rPr>
                      <w:rFonts w:ascii="Times New Roman" w:hAnsi="Times New Roman" w:cs="Times New Roman"/>
                      <w:bCs/>
                      <w:sz w:val="24"/>
                      <w:szCs w:val="24"/>
                    </w:rPr>
                    <w:t>Kenneth K.Sereno dan Edward M Broken, Judy C Pearson dan Paul E. Nelson</w:t>
                  </w:r>
                </w:p>
                <w:p w14:paraId="738CE003" w14:textId="2DCBB292" w:rsidR="00BC31ED" w:rsidRDefault="00BC31ED" w:rsidP="00F64EC6">
                  <w:pPr>
                    <w:jc w:val="center"/>
                    <w:rPr>
                      <w:rFonts w:ascii="Times New Roman" w:hAnsi="Times New Roman" w:cs="Times New Roman"/>
                      <w:bCs/>
                      <w:sz w:val="24"/>
                      <w:szCs w:val="24"/>
                    </w:rPr>
                  </w:pPr>
                  <w:r>
                    <w:rPr>
                      <w:rFonts w:ascii="Times New Roman" w:hAnsi="Times New Roman" w:cs="Times New Roman"/>
                      <w:bCs/>
                      <w:sz w:val="24"/>
                      <w:szCs w:val="24"/>
                    </w:rPr>
                    <w:t>Buku Suatu Pengantar Teori Komunikasi</w:t>
                  </w:r>
                </w:p>
                <w:p w14:paraId="7A8E5477" w14:textId="3ABB9F8D" w:rsidR="00BC31ED" w:rsidRPr="00BC31ED" w:rsidRDefault="00BC31ED" w:rsidP="00F64EC6">
                  <w:pPr>
                    <w:jc w:val="center"/>
                    <w:rPr>
                      <w:rFonts w:ascii="Times New Roman" w:hAnsi="Times New Roman" w:cs="Times New Roman"/>
                      <w:bCs/>
                      <w:sz w:val="24"/>
                      <w:szCs w:val="24"/>
                    </w:rPr>
                  </w:pPr>
                  <w:r>
                    <w:rPr>
                      <w:rFonts w:ascii="Times New Roman" w:hAnsi="Times New Roman" w:cs="Times New Roman"/>
                      <w:bCs/>
                      <w:sz w:val="24"/>
                      <w:szCs w:val="24"/>
                    </w:rPr>
                    <w:t>Dikutip oleh : Deddy Mulyana</w:t>
                  </w:r>
                </w:p>
              </w:txbxContent>
            </v:textbox>
            <w10:wrap anchorx="margin"/>
          </v:rect>
        </w:pict>
      </w:r>
    </w:p>
    <w:p w14:paraId="3A675E8D" w14:textId="53BE4D7B" w:rsidR="00F64EC6" w:rsidRPr="00F64EC6" w:rsidRDefault="00F64EC6" w:rsidP="00F64EC6">
      <w:pPr>
        <w:tabs>
          <w:tab w:val="left" w:pos="887"/>
        </w:tabs>
        <w:spacing w:line="480" w:lineRule="auto"/>
        <w:jc w:val="both"/>
        <w:rPr>
          <w:rFonts w:ascii="Times New Roman" w:hAnsi="Times New Roman" w:cs="Times New Roman"/>
          <w:sz w:val="24"/>
          <w:szCs w:val="24"/>
        </w:rPr>
      </w:pPr>
    </w:p>
    <w:p w14:paraId="2AA31E84" w14:textId="5A502AF3" w:rsidR="00F64EC6" w:rsidRPr="00F64EC6" w:rsidRDefault="00F64EC6" w:rsidP="00F64EC6">
      <w:pPr>
        <w:tabs>
          <w:tab w:val="left" w:pos="887"/>
        </w:tabs>
        <w:spacing w:line="480" w:lineRule="auto"/>
        <w:jc w:val="both"/>
        <w:rPr>
          <w:rFonts w:ascii="Times New Roman" w:hAnsi="Times New Roman" w:cs="Times New Roman"/>
          <w:sz w:val="24"/>
          <w:szCs w:val="24"/>
        </w:rPr>
      </w:pPr>
    </w:p>
    <w:p w14:paraId="4ED678E1" w14:textId="4DE172AB" w:rsidR="00A834A0" w:rsidRDefault="00BC31ED" w:rsidP="00F64EC6">
      <w:pPr>
        <w:tabs>
          <w:tab w:val="left" w:pos="887"/>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w14:anchorId="752CBD8E">
          <v:shape id="Straight Arrow Connector 10" o:spid="_x0000_s1029" type="#_x0000_t34" style="position:absolute;left:0;text-align:left;margin-left:163.3pt;margin-top:59.9pt;width:70.45pt;height:.05pt;rotation:90;z-index:251662336;visibility:visible;mso-wrap-style:square;mso-wrap-distance-left:9pt;mso-wrap-distance-top:0;mso-wrap-distance-right:9pt;mso-wrap-distance-bottom:0;mso-position-horizontal-relative:margin;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YEOAIAAG0EAAAOAAAAZHJzL2Uyb0RvYy54bWysVMGO2jAQvVfqP1i+syEUdiHasFol0Mu2&#10;i8T2A4ztEKuOx7K9BFT13zs2gXbbS1WVgxnbM2/evBnn/uHYaXKQziswJc1vxpRIw0Eosy/pl5f1&#10;aE6JD8wIpsHIkp6kpw/L9+/ue1vICbSghXQEQYwvelvSNgRbZJnnreyYvwErDV424DoWcOv2mXCs&#10;R/ROZ5Px+DbrwQnrgEvv8bQ+X9Jlwm8aycNz03gZiC4pcgtpdWndxTVb3rNi75htFR9osH9g0TFl&#10;MOkVqmaBkVen/oDqFHfgoQk3HLoMmkZxmWrAavLxb9VsW2ZlqgXF8fYqk/9/sPzzYeOIEtg7lMew&#10;Dnu0DY6pfRvIo3PQkwqMQR3BEXRBvXrrCwyrzMbFivnRbO0T8K+eGKhaZvYy8X45WcTKY0T2JiRu&#10;vMWsu/4TCPRhrwGSeMfGdRESZSHH1KPTtUfyGAg/H3I8nczu8rtZAmfFJc46Hz5K6Eg0SuqHOq4F&#10;5CkLOzz5EFmx4hIQkxpYK63TPGhD+pIuZpNZCvCglYiX0c27/a7SjhxYnKj0G1i8cXPwakQCayUT&#10;q8EOTGm0SUjaBKdQLS1pzNZJQYmW+IiidaanTcyIlSPhwToP1bfFeLGar+bT0XRyuxpNx3U9elxX&#10;09HtGlWpP9RVVeffI/l8WrRKCGki/8uA59O/G6DhqZ1H8zriV6Gyt+hJUSR7+U+kU+tjt89zswNx&#10;2rhYXZwCnOnkPLy/+Gh+3Sevn1+J5Q8AAAD//wMAUEsDBBQABgAIAAAAIQAPOIv02wAAAAMBAAAP&#10;AAAAZHJzL2Rvd25yZXYueG1sTI/BTsMwEETvSPyDtUjcqEOF0hDiVECFyIVKtAhxdOMltojXUey2&#10;KV/PcoLjaEYzb6rl5HtxwDG6QAquZxkIpDYYR52Ct+3TVQEiJk1G94FQwQkjLOvzs0qXJhzpFQ+b&#10;1AkuoVhqBTaloZQytha9jrMwILH3GUavE8uxk2bURy73vZxnWS69dsQLVg/4aLH92uy9grT6ONn8&#10;vX24devt80vuvpumWSl1eTHd34FIOKW/MPziMzrUzLQLezJR9Ar4SFJws1iAYJfVTkFRzEHWlfzP&#10;Xv8AAAD//wMAUEsBAi0AFAAGAAgAAAAhALaDOJL+AAAA4QEAABMAAAAAAAAAAAAAAAAAAAAAAFtD&#10;b250ZW50X1R5cGVzXS54bWxQSwECLQAUAAYACAAAACEAOP0h/9YAAACUAQAACwAAAAAAAAAAAAAA&#10;AAAvAQAAX3JlbHMvLnJlbHNQSwECLQAUAAYACAAAACEAwJWWBDgCAABtBAAADgAAAAAAAAAAAAAA&#10;AAAuAgAAZHJzL2Uyb0RvYy54bWxQSwECLQAUAAYACAAAACEADziL9NsAAAADAQAADwAAAAAAAAAA&#10;AAAAAACSBAAAZHJzL2Rvd25yZXYueG1sUEsFBgAAAAAEAAQA8wAAAJoFAAAAAA==&#10;" adj="10792,-158457600,-95644">
            <v:stroke endarrow="block"/>
            <w10:wrap anchorx="margin"/>
          </v:shape>
        </w:pict>
      </w:r>
    </w:p>
    <w:p w14:paraId="2E5C81EF" w14:textId="3186EA1A" w:rsidR="00960C2F" w:rsidRDefault="00BC31ED" w:rsidP="00F64EC6">
      <w:pPr>
        <w:tabs>
          <w:tab w:val="left" w:pos="887"/>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1FCFA603">
          <v:shapetype id="_x0000_t32" coordsize="21600,21600" o:spt="32" o:oned="t" path="m,l21600,21600e" filled="f">
            <v:path arrowok="t" fillok="f" o:connecttype="none"/>
            <o:lock v:ext="edit" shapetype="t"/>
          </v:shapetype>
          <v:shape id="_x0000_s1038" type="#_x0000_t32" style="position:absolute;left:0;text-align:left;margin-left:331.35pt;margin-top:16.55pt;width:0;height:38.25pt;z-index:251669504" o:connectortype="straight">
            <v:stroke endarrow="block"/>
          </v:shape>
        </w:pict>
      </w:r>
      <w:r>
        <w:rPr>
          <w:rFonts w:ascii="Times New Roman" w:hAnsi="Times New Roman" w:cs="Times New Roman"/>
          <w:noProof/>
          <w:sz w:val="24"/>
          <w:szCs w:val="24"/>
        </w:rPr>
        <w:pict w14:anchorId="2935ACD5">
          <v:shape id="_x0000_s1037" type="#_x0000_t32" style="position:absolute;left:0;text-align:left;margin-left:68.1pt;margin-top:13.55pt;width:.75pt;height:37.5pt;z-index:251668480" o:connectortype="straight">
            <v:stroke endarrow="block"/>
          </v:shape>
        </w:pict>
      </w:r>
      <w:r>
        <w:rPr>
          <w:rFonts w:ascii="Times New Roman" w:hAnsi="Times New Roman" w:cs="Times New Roman"/>
          <w:noProof/>
          <w:sz w:val="24"/>
          <w:szCs w:val="24"/>
        </w:rPr>
        <w:pict w14:anchorId="562DC7B7">
          <v:shape id="_x0000_s1036" type="#_x0000_t32" style="position:absolute;left:0;text-align:left;margin-left:67.25pt;margin-top:14.3pt;width:131.2pt;height:0;flip:x;z-index:251667456" o:connectortype="straight"/>
        </w:pict>
      </w:r>
      <w:r>
        <w:rPr>
          <w:rFonts w:ascii="Times New Roman" w:hAnsi="Times New Roman" w:cs="Times New Roman"/>
          <w:noProof/>
          <w:sz w:val="24"/>
          <w:szCs w:val="24"/>
        </w:rPr>
        <w:pict w14:anchorId="007BA449">
          <v:shape id="_x0000_s1035" type="#_x0000_t32" style="position:absolute;left:0;text-align:left;margin-left:198.45pt;margin-top:14.3pt;width:132.9pt;height:0;z-index:251666432" o:connectortype="straight"/>
        </w:pict>
      </w:r>
    </w:p>
    <w:p w14:paraId="22ACBBF0" w14:textId="6CD04686" w:rsidR="00960C2F" w:rsidRDefault="00BC31ED" w:rsidP="00F64EC6">
      <w:pPr>
        <w:tabs>
          <w:tab w:val="left" w:pos="887"/>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5070DC55">
          <v:rect id="_x0000_s1032" style="position:absolute;left:0;text-align:left;margin-left:275.6pt;margin-top:16.7pt;width:98.5pt;height:47.25pt;z-index:251664384;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Ys3AIAAA4GAAAOAAAAZHJzL2Uyb0RvYy54bWysVFtv2jAUfp+0/2D5nSaBQGjUUFEK06Rd&#10;qnXTnk3sEKuOndmGpJv233dsQ0rXl2kqSJHPxZ/P7TtX130j0IFpw5UscHIRY8RkqSiXuwJ/+7oZ&#10;zTEylkhKhJKswI/M4OvF2zdXXZuzsaqVoEwjAJEm79oC19a2eRSZsmYNMReqZRKMldINsSDqXUQ1&#10;6QC9EdE4jmdRpzRttSqZMaC9DUa88PhVxUr7uaoMs0gUGGKz/qv9d+u+0eKK5DtN2pqXxzDIf0TR&#10;EC7h0QHqlliC9pq/gGp4qZVRlb0oVROpquIl8zlANkn8Vzb3NWmZzwWKY9qhTOb1YMtPhzuNOIXe&#10;zTCSpIEefYGqEbkTDIEOCtS1Jge/+/ZOuxRN+0GVDwZJtarBjS21Vl3NCIWwEucfPbvgBANX0bb7&#10;qCjAk71VvlZ9pRsHCFVAvW/J49AS1ltUghJ6fJllU4xKsCXjNHOCe4Pkp+utNvYdUw1yhwJriN7D&#10;k8MHY4PrycWHrwSnGy6EF9ycsZXQ6EBgQoRN/FWxbyDWoEti9wuDAnoYp6D3KgjDj6qD8EGZc3Qh&#10;UVfgSZJNYw/7zDjcC3D04VWfbrgFXgneFHh+loBr01pSqArJLeEinCELIZ2KecaEsoHUWzh6PXTD&#10;T/Ov5WYaZ+lkPoI+TEbpZB2Pbuab1Wi5SmazbH2zulknv12ySZrXnFIm1x7TnMiVpP82vEeaB1oM&#10;9BoCdFGpPeR4X9MOUe46P5lejhMMAvB7nIWsERE7WEyl1RhpZb9zW3tWuUFzGEbvtkP75zP3P47X&#10;gO77evZw9CK34NFDqaCSp6p5FrjBDwSy/bb3PBs7fEeKraKPQAuIys8+LFE41Er/xKiDhVRg82NP&#10;NMNIvJdArcskTd0G80I6zcYg6HPL9txCZAlQBbYYhePKhq23bzXf1fBSGDeplkDHinuiPEUFmTgB&#10;lo7P6bgg3VY7l73X0xpf/AEAAP//AwBQSwMEFAAGAAgAAAAhAIo1/dPhAAAACgEAAA8AAABkcnMv&#10;ZG93bnJldi54bWxMj8FKw0AQhu+C77CM4EXspiltNGZTRFpQPIi1oMdJdswGs7sxu22Tt3c86W2G&#10;7+efb4r1aDtxpCG03imYzxIQ5GqvW9co2L9tr29AhIhOY+cdKZgowLo8Pysw1/7kXum4i43gEhdy&#10;VGBi7HMpQ23IYpj5nhyzTz9YjLwOjdQDnrjcdjJNkpW02Dq+YLCnB0P11+5gFbw/bemq3jx+T/tN&#10;TfjxYqrpeVTq8mK8vwMRaYx/YfjVZ3Uo2anyB6eD6BSki9uMowyyFAQHlssVDxWT+SIDWRby/wvl&#10;DwAAAP//AwBQSwECLQAUAAYACAAAACEAtoM4kv4AAADhAQAAEwAAAAAAAAAAAAAAAAAAAAAAW0Nv&#10;bnRlbnRfVHlwZXNdLnhtbFBLAQItABQABgAIAAAAIQA4/SH/1gAAAJQBAAALAAAAAAAAAAAAAAAA&#10;AC8BAABfcmVscy8ucmVsc1BLAQItABQABgAIAAAAIQC80BYs3AIAAA4GAAAOAAAAAAAAAAAAAAAA&#10;AC4CAABkcnMvZTJvRG9jLnhtbFBLAQItABQABgAIAAAAIQCKNf3T4QAAAAoBAAAPAAAAAAAAAAAA&#10;AAAAADYFAABkcnMvZG93bnJldi54bWxQSwUGAAAAAAQABADzAAAARAYAAAAA&#10;" fillcolor="white [3201]" strokecolor="black [3200]" strokeweight="2.5pt">
            <v:shadow color="#868686"/>
            <v:textbox style="mso-next-textbox:#_x0000_s1032">
              <w:txbxContent>
                <w:p w14:paraId="549C394E" w14:textId="77777777" w:rsidR="00BC31ED" w:rsidRPr="00315AB2" w:rsidRDefault="00BC31ED" w:rsidP="00A834A0">
                  <w:pPr>
                    <w:spacing w:line="120" w:lineRule="auto"/>
                    <w:jc w:val="center"/>
                    <w:rPr>
                      <w:rFonts w:ascii="Times New Roman" w:hAnsi="Times New Roman" w:cs="Times New Roman"/>
                      <w:sz w:val="24"/>
                      <w:szCs w:val="24"/>
                    </w:rPr>
                  </w:pPr>
                  <w:r>
                    <w:rPr>
                      <w:rFonts w:ascii="Times New Roman" w:hAnsi="Times New Roman" w:cs="Times New Roman"/>
                      <w:sz w:val="24"/>
                      <w:szCs w:val="24"/>
                    </w:rPr>
                    <w:t>Interpretasi</w:t>
                  </w:r>
                </w:p>
              </w:txbxContent>
            </v:textbox>
            <w10:wrap anchorx="margin"/>
          </v:rect>
        </w:pict>
      </w:r>
      <w:r>
        <w:rPr>
          <w:rFonts w:ascii="Times New Roman" w:hAnsi="Times New Roman" w:cs="Times New Roman"/>
          <w:noProof/>
          <w:sz w:val="24"/>
          <w:szCs w:val="24"/>
          <w:lang w:eastAsia="id-ID"/>
        </w:rPr>
        <w:pict w14:anchorId="5070DC55">
          <v:rect id="Rectangle 16" o:spid="_x0000_s1028" style="position:absolute;left:0;text-align:left;margin-left:150.35pt;margin-top:18.2pt;width:98.5pt;height:45pt;z-index:251663360;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Ys3AIAAA4GAAAOAAAAZHJzL2Uyb0RvYy54bWysVFtv2jAUfp+0/2D5nSaBQGjUUFEK06Rd&#10;qnXTnk3sEKuOndmGpJv233dsQ0rXl2kqSJHPxZ/P7TtX130j0IFpw5UscHIRY8RkqSiXuwJ/+7oZ&#10;zTEylkhKhJKswI/M4OvF2zdXXZuzsaqVoEwjAJEm79oC19a2eRSZsmYNMReqZRKMldINsSDqXUQ1&#10;6QC9EdE4jmdRpzRttSqZMaC9DUa88PhVxUr7uaoMs0gUGGKz/qv9d+u+0eKK5DtN2pqXxzDIf0TR&#10;EC7h0QHqlliC9pq/gGp4qZVRlb0oVROpquIl8zlANkn8Vzb3NWmZzwWKY9qhTOb1YMtPhzuNOIXe&#10;zTCSpIEefYGqEbkTDIEOCtS1Jge/+/ZOuxRN+0GVDwZJtarBjS21Vl3NCIWwEucfPbvgBANX0bb7&#10;qCjAk71VvlZ9pRsHCFVAvW/J49AS1ltUghJ6fJllU4xKsCXjNHOCe4Pkp+utNvYdUw1yhwJriN7D&#10;k8MHY4PrycWHrwSnGy6EF9ycsZXQ6EBgQoRN/FWxbyDWoEti9wuDAnoYp6D3KgjDj6qD8EGZc3Qh&#10;UVfgSZJNYw/7zDjcC3D04VWfbrgFXgneFHh+loBr01pSqArJLeEinCELIZ2KecaEsoHUWzh6PXTD&#10;T/Ov5WYaZ+lkPoI+TEbpZB2Pbuab1Wi5SmazbH2zulknv12ySZrXnFIm1x7TnMiVpP82vEeaB1oM&#10;9BoCdFGpPeR4X9MOUe46P5lejhMMAvB7nIWsERE7WEyl1RhpZb9zW3tWuUFzGEbvtkP75zP3P47X&#10;gO77evZw9CK34NFDqaCSp6p5FrjBDwSy/bb3PBs7fEeKraKPQAuIys8+LFE41Er/xKiDhVRg82NP&#10;NMNIvJdArcskTd0G80I6zcYg6HPL9txCZAlQBbYYhePKhq23bzXf1fBSGDeplkDHinuiPEUFmTgB&#10;lo7P6bgg3VY7l73X0xpf/AEAAP//AwBQSwMEFAAGAAgAAAAhAIo1/dPhAAAACgEAAA8AAABkcnMv&#10;ZG93bnJldi54bWxMj8FKw0AQhu+C77CM4EXspiltNGZTRFpQPIi1oMdJdswGs7sxu22Tt3c86W2G&#10;7+efb4r1aDtxpCG03imYzxIQ5GqvW9co2L9tr29AhIhOY+cdKZgowLo8Pysw1/7kXum4i43gEhdy&#10;VGBi7HMpQ23IYpj5nhyzTz9YjLwOjdQDnrjcdjJNkpW02Dq+YLCnB0P11+5gFbw/bemq3jx+T/tN&#10;TfjxYqrpeVTq8mK8vwMRaYx/YfjVZ3Uo2anyB6eD6BSki9uMowyyFAQHlssVDxWT+SIDWRby/wvl&#10;DwAAAP//AwBQSwECLQAUAAYACAAAACEAtoM4kv4AAADhAQAAEwAAAAAAAAAAAAAAAAAAAAAAW0Nv&#10;bnRlbnRfVHlwZXNdLnhtbFBLAQItABQABgAIAAAAIQA4/SH/1gAAAJQBAAALAAAAAAAAAAAAAAAA&#10;AC8BAABfcmVscy8ucmVsc1BLAQItABQABgAIAAAAIQC80BYs3AIAAA4GAAAOAAAAAAAAAAAAAAAA&#10;AC4CAABkcnMvZTJvRG9jLnhtbFBLAQItABQABgAIAAAAIQCKNf3T4QAAAAoBAAAPAAAAAAAAAAAA&#10;AAAAADYFAABkcnMvZG93bnJldi54bWxQSwUGAAAAAAQABADzAAAARAYAAAAA&#10;" fillcolor="white [3201]" strokecolor="black [3200]" strokeweight="2.5pt">
            <v:shadow color="#868686"/>
            <v:textbox style="mso-next-textbox:#Rectangle 16">
              <w:txbxContent>
                <w:p w14:paraId="77BA7BDB" w14:textId="77777777" w:rsidR="00F64EC6" w:rsidRDefault="00F64EC6" w:rsidP="00A834A0">
                  <w:pPr>
                    <w:spacing w:line="120" w:lineRule="auto"/>
                    <w:jc w:val="center"/>
                    <w:rPr>
                      <w:rFonts w:ascii="Times New Roman" w:hAnsi="Times New Roman" w:cs="Times New Roman"/>
                      <w:sz w:val="24"/>
                      <w:szCs w:val="24"/>
                    </w:rPr>
                  </w:pPr>
                  <w:r>
                    <w:rPr>
                      <w:rFonts w:ascii="Times New Roman" w:hAnsi="Times New Roman" w:cs="Times New Roman"/>
                      <w:sz w:val="24"/>
                      <w:szCs w:val="24"/>
                    </w:rPr>
                    <w:t>Atensi</w:t>
                  </w:r>
                </w:p>
                <w:p w14:paraId="482E827C" w14:textId="21CBE0F1" w:rsidR="00F64EC6" w:rsidRPr="00315AB2" w:rsidRDefault="00F64EC6" w:rsidP="00BC31ED">
                  <w:pPr>
                    <w:spacing w:line="120" w:lineRule="auto"/>
                    <w:rPr>
                      <w:rFonts w:ascii="Times New Roman" w:hAnsi="Times New Roman" w:cs="Times New Roman"/>
                      <w:sz w:val="24"/>
                      <w:szCs w:val="24"/>
                    </w:rPr>
                  </w:pPr>
                </w:p>
              </w:txbxContent>
            </v:textbox>
            <w10:wrap anchorx="margin"/>
          </v:rect>
        </w:pict>
      </w:r>
      <w:r>
        <w:rPr>
          <w:rFonts w:ascii="Times New Roman" w:hAnsi="Times New Roman" w:cs="Times New Roman"/>
          <w:noProof/>
          <w:sz w:val="24"/>
          <w:szCs w:val="24"/>
          <w:lang w:eastAsia="id-ID"/>
        </w:rPr>
        <w:pict w14:anchorId="5070DC55">
          <v:rect id="_x0000_s1033" style="position:absolute;left:0;text-align:left;margin-left:23.1pt;margin-top:17.45pt;width:98.5pt;height:45.75pt;z-index:251665408;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Ys3AIAAA4GAAAOAAAAZHJzL2Uyb0RvYy54bWysVFtv2jAUfp+0/2D5nSaBQGjUUFEK06Rd&#10;qnXTnk3sEKuOndmGpJv233dsQ0rXl2kqSJHPxZ/P7TtX130j0IFpw5UscHIRY8RkqSiXuwJ/+7oZ&#10;zTEylkhKhJKswI/M4OvF2zdXXZuzsaqVoEwjAJEm79oC19a2eRSZsmYNMReqZRKMldINsSDqXUQ1&#10;6QC9EdE4jmdRpzRttSqZMaC9DUa88PhVxUr7uaoMs0gUGGKz/qv9d+u+0eKK5DtN2pqXxzDIf0TR&#10;EC7h0QHqlliC9pq/gGp4qZVRlb0oVROpquIl8zlANkn8Vzb3NWmZzwWKY9qhTOb1YMtPhzuNOIXe&#10;zTCSpIEefYGqEbkTDIEOCtS1Jge/+/ZOuxRN+0GVDwZJtarBjS21Vl3NCIWwEucfPbvgBANX0bb7&#10;qCjAk71VvlZ9pRsHCFVAvW/J49AS1ltUghJ6fJllU4xKsCXjNHOCe4Pkp+utNvYdUw1yhwJriN7D&#10;k8MHY4PrycWHrwSnGy6EF9ycsZXQ6EBgQoRN/FWxbyDWoEti9wuDAnoYp6D3KgjDj6qD8EGZc3Qh&#10;UVfgSZJNYw/7zDjcC3D04VWfbrgFXgneFHh+loBr01pSqArJLeEinCELIZ2KecaEsoHUWzh6PXTD&#10;T/Ov5WYaZ+lkPoI+TEbpZB2Pbuab1Wi5SmazbH2zulknv12ySZrXnFIm1x7TnMiVpP82vEeaB1oM&#10;9BoCdFGpPeR4X9MOUe46P5lejhMMAvB7nIWsERE7WEyl1RhpZb9zW3tWuUFzGEbvtkP75zP3P47X&#10;gO77evZw9CK34NFDqaCSp6p5FrjBDwSy/bb3PBs7fEeKraKPQAuIys8+LFE41Er/xKiDhVRg82NP&#10;NMNIvJdArcskTd0G80I6zcYg6HPL9txCZAlQBbYYhePKhq23bzXf1fBSGDeplkDHinuiPEUFmTgB&#10;lo7P6bgg3VY7l73X0xpf/AEAAP//AwBQSwMEFAAGAAgAAAAhAIo1/dPhAAAACgEAAA8AAABkcnMv&#10;ZG93bnJldi54bWxMj8FKw0AQhu+C77CM4EXspiltNGZTRFpQPIi1oMdJdswGs7sxu22Tt3c86W2G&#10;7+efb4r1aDtxpCG03imYzxIQ5GqvW9co2L9tr29AhIhOY+cdKZgowLo8Pysw1/7kXum4i43gEhdy&#10;VGBi7HMpQ23IYpj5nhyzTz9YjLwOjdQDnrjcdjJNkpW02Dq+YLCnB0P11+5gFbw/bemq3jx+T/tN&#10;TfjxYqrpeVTq8mK8vwMRaYx/YfjVZ3Uo2anyB6eD6BSki9uMowyyFAQHlssVDxWT+SIDWRby/wvl&#10;DwAAAP//AwBQSwECLQAUAAYACAAAACEAtoM4kv4AAADhAQAAEwAAAAAAAAAAAAAAAAAAAAAAW0Nv&#10;bnRlbnRfVHlwZXNdLnhtbFBLAQItABQABgAIAAAAIQA4/SH/1gAAAJQBAAALAAAAAAAAAAAAAAAA&#10;AC8BAABfcmVscy8ucmVsc1BLAQItABQABgAIAAAAIQC80BYs3AIAAA4GAAAOAAAAAAAAAAAAAAAA&#10;AC4CAABkcnMvZTJvRG9jLnhtbFBLAQItABQABgAIAAAAIQCKNf3T4QAAAAoBAAAPAAAAAAAAAAAA&#10;AAAAADYFAABkcnMvZG93bnJldi54bWxQSwUGAAAAAAQABADzAAAARAYAAAAA&#10;" fillcolor="white [3201]" strokecolor="black [3200]" strokeweight="2.5pt">
            <v:shadow color="#868686"/>
            <v:textbox style="mso-next-textbox:#_x0000_s1033">
              <w:txbxContent>
                <w:p w14:paraId="0B289154" w14:textId="77777777" w:rsidR="00BC31ED" w:rsidRDefault="00BC31ED" w:rsidP="00A834A0">
                  <w:pPr>
                    <w:spacing w:line="120" w:lineRule="auto"/>
                    <w:jc w:val="center"/>
                    <w:rPr>
                      <w:rFonts w:ascii="Times New Roman" w:hAnsi="Times New Roman" w:cs="Times New Roman"/>
                      <w:sz w:val="24"/>
                      <w:szCs w:val="24"/>
                    </w:rPr>
                  </w:pPr>
                  <w:r>
                    <w:rPr>
                      <w:rFonts w:ascii="Times New Roman" w:hAnsi="Times New Roman" w:cs="Times New Roman"/>
                      <w:sz w:val="24"/>
                      <w:szCs w:val="24"/>
                    </w:rPr>
                    <w:t>Sensasi</w:t>
                  </w:r>
                </w:p>
                <w:p w14:paraId="1B0DA9B4" w14:textId="18BA2B94" w:rsidR="00BC31ED" w:rsidRPr="00315AB2" w:rsidRDefault="00BC31ED" w:rsidP="00BC31ED">
                  <w:pPr>
                    <w:spacing w:line="120" w:lineRule="auto"/>
                    <w:rPr>
                      <w:rFonts w:ascii="Times New Roman" w:hAnsi="Times New Roman" w:cs="Times New Roman"/>
                      <w:sz w:val="24"/>
                      <w:szCs w:val="24"/>
                    </w:rPr>
                  </w:pPr>
                </w:p>
              </w:txbxContent>
            </v:textbox>
            <w10:wrap anchorx="margin"/>
          </v:rect>
        </w:pict>
      </w:r>
    </w:p>
    <w:p w14:paraId="77A91C5D" w14:textId="214576F6" w:rsidR="00BC31ED" w:rsidRDefault="00BC31ED" w:rsidP="00F64EC6">
      <w:pPr>
        <w:tabs>
          <w:tab w:val="left" w:pos="887"/>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w14:anchorId="3D14B873">
          <v:shape id="_x0000_s1039" type="#_x0000_t32" style="position:absolute;left:0;text-align:left;margin-left:72.6pt;margin-top:25.85pt;width:132.9pt;height:159pt;z-index:251670528" o:connectortype="straight" strokecolor="black [3200]" strokeweight="1pt">
            <v:shadow type="perspective" color="#7f7f7f [1601]" offset="1pt" offset2="-3pt"/>
          </v:shape>
        </w:pict>
      </w:r>
      <w:r>
        <w:rPr>
          <w:rFonts w:ascii="Times New Roman" w:hAnsi="Times New Roman" w:cs="Times New Roman"/>
          <w:noProof/>
          <w:sz w:val="24"/>
          <w:szCs w:val="24"/>
        </w:rPr>
        <w:pict w14:anchorId="2B718857">
          <v:shape id="_x0000_s1041" type="#_x0000_t32" style="position:absolute;left:0;text-align:left;margin-left:199.35pt;margin-top:25.1pt;width:5.25pt;height:156.75pt;z-index:251672576" o:connectortype="straight" strokecolor="black [3200]" strokeweight="1pt">
            <v:shadow type="perspective" color="#7f7f7f [1601]" offset="1pt" offset2="-3pt"/>
          </v:shape>
        </w:pict>
      </w:r>
      <w:r>
        <w:rPr>
          <w:rFonts w:ascii="Times New Roman" w:hAnsi="Times New Roman" w:cs="Times New Roman"/>
          <w:noProof/>
          <w:sz w:val="24"/>
          <w:szCs w:val="24"/>
        </w:rPr>
        <w:pict w14:anchorId="4133C7A2">
          <v:shape id="_x0000_s1040" type="#_x0000_t32" style="position:absolute;left:0;text-align:left;margin-left:204.6pt;margin-top:27.35pt;width:129.75pt;height:157.5pt;flip:x;z-index:251671552" o:connectortype="straight" strokecolor="black [3200]" strokeweight="1pt">
            <v:shadow type="perspective" color="#7f7f7f [1601]" offset="1pt" offset2="-3pt"/>
          </v:shape>
        </w:pict>
      </w:r>
    </w:p>
    <w:p w14:paraId="212595E9" w14:textId="39F4BE26" w:rsidR="00BC31ED" w:rsidRDefault="00BC31ED" w:rsidP="00F64EC6">
      <w:pPr>
        <w:tabs>
          <w:tab w:val="left" w:pos="887"/>
        </w:tabs>
        <w:spacing w:line="480" w:lineRule="auto"/>
        <w:jc w:val="both"/>
        <w:rPr>
          <w:rFonts w:ascii="Times New Roman" w:hAnsi="Times New Roman" w:cs="Times New Roman"/>
          <w:sz w:val="24"/>
          <w:szCs w:val="24"/>
        </w:rPr>
      </w:pPr>
    </w:p>
    <w:p w14:paraId="7D2F7B9D" w14:textId="7C208E43" w:rsidR="00BC31ED" w:rsidRDefault="00BC31ED" w:rsidP="00F64EC6">
      <w:pPr>
        <w:tabs>
          <w:tab w:val="left" w:pos="887"/>
        </w:tabs>
        <w:spacing w:line="480" w:lineRule="auto"/>
        <w:jc w:val="both"/>
        <w:rPr>
          <w:rFonts w:ascii="Times New Roman" w:hAnsi="Times New Roman" w:cs="Times New Roman"/>
          <w:sz w:val="24"/>
          <w:szCs w:val="24"/>
        </w:rPr>
      </w:pPr>
    </w:p>
    <w:p w14:paraId="07FEA3FE" w14:textId="15C4106E" w:rsidR="00BC31ED" w:rsidRDefault="00BC31ED" w:rsidP="00F64EC6">
      <w:pPr>
        <w:tabs>
          <w:tab w:val="left" w:pos="887"/>
        </w:tabs>
        <w:spacing w:line="480" w:lineRule="auto"/>
        <w:jc w:val="both"/>
        <w:rPr>
          <w:rFonts w:ascii="Times New Roman" w:hAnsi="Times New Roman" w:cs="Times New Roman"/>
          <w:sz w:val="24"/>
          <w:szCs w:val="24"/>
        </w:rPr>
      </w:pPr>
    </w:p>
    <w:p w14:paraId="1DB6FB78" w14:textId="46793664" w:rsidR="00BC31ED" w:rsidRDefault="006A1868" w:rsidP="00F64EC6">
      <w:pPr>
        <w:tabs>
          <w:tab w:val="left" w:pos="887"/>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5070DC55">
          <v:rect id="_x0000_s1042" style="position:absolute;left:0;text-align:left;margin-left:117.1pt;margin-top:34pt;width:179pt;height:45pt;z-index:251673600;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Ys3AIAAA4GAAAOAAAAZHJzL2Uyb0RvYy54bWysVFtv2jAUfp+0/2D5nSaBQGjUUFEK06Rd&#10;qnXTnk3sEKuOndmGpJv233dsQ0rXl2kqSJHPxZ/P7TtX130j0IFpw5UscHIRY8RkqSiXuwJ/+7oZ&#10;zTEylkhKhJKswI/M4OvF2zdXXZuzsaqVoEwjAJEm79oC19a2eRSZsmYNMReqZRKMldINsSDqXUQ1&#10;6QC9EdE4jmdRpzRttSqZMaC9DUa88PhVxUr7uaoMs0gUGGKz/qv9d+u+0eKK5DtN2pqXxzDIf0TR&#10;EC7h0QHqlliC9pq/gGp4qZVRlb0oVROpquIl8zlANkn8Vzb3NWmZzwWKY9qhTOb1YMtPhzuNOIXe&#10;zTCSpIEefYGqEbkTDIEOCtS1Jge/+/ZOuxRN+0GVDwZJtarBjS21Vl3NCIWwEucfPbvgBANX0bb7&#10;qCjAk71VvlZ9pRsHCFVAvW/J49AS1ltUghJ6fJllU4xKsCXjNHOCe4Pkp+utNvYdUw1yhwJriN7D&#10;k8MHY4PrycWHrwSnGy6EF9ycsZXQ6EBgQoRN/FWxbyDWoEti9wuDAnoYp6D3KgjDj6qD8EGZc3Qh&#10;UVfgSZJNYw/7zDjcC3D04VWfbrgFXgneFHh+loBr01pSqArJLeEinCELIZ2KecaEsoHUWzh6PXTD&#10;T/Ov5WYaZ+lkPoI+TEbpZB2Pbuab1Wi5SmazbH2zulknv12ySZrXnFIm1x7TnMiVpP82vEeaB1oM&#10;9BoCdFGpPeR4X9MOUe46P5lejhMMAvB7nIWsERE7WEyl1RhpZb9zW3tWuUFzGEbvtkP75zP3P47X&#10;gO77evZw9CK34NFDqaCSp6p5FrjBDwSy/bb3PBs7fEeKraKPQAuIys8+LFE41Er/xKiDhVRg82NP&#10;NMNIvJdArcskTd0G80I6zcYg6HPL9txCZAlQBbYYhePKhq23bzXf1fBSGDeplkDHinuiPEUFmTgB&#10;lo7P6bgg3VY7l73X0xpf/AEAAP//AwBQSwMEFAAGAAgAAAAhAIo1/dPhAAAACgEAAA8AAABkcnMv&#10;ZG93bnJldi54bWxMj8FKw0AQhu+C77CM4EXspiltNGZTRFpQPIi1oMdJdswGs7sxu22Tt3c86W2G&#10;7+efb4r1aDtxpCG03imYzxIQ5GqvW9co2L9tr29AhIhOY+cdKZgowLo8Pysw1/7kXum4i43gEhdy&#10;VGBi7HMpQ23IYpj5nhyzTz9YjLwOjdQDnrjcdjJNkpW02Dq+YLCnB0P11+5gFbw/bemq3jx+T/tN&#10;TfjxYqrpeVTq8mK8vwMRaYx/YfjVZ3Uo2anyB6eD6BSki9uMowyyFAQHlssVDxWT+SIDWRby/wvl&#10;DwAAAP//AwBQSwECLQAUAAYACAAAACEAtoM4kv4AAADhAQAAEwAAAAAAAAAAAAAAAAAAAAAAW0Nv&#10;bnRlbnRfVHlwZXNdLnhtbFBLAQItABQABgAIAAAAIQA4/SH/1gAAAJQBAAALAAAAAAAAAAAAAAAA&#10;AC8BAABfcmVscy8ucmVsc1BLAQItABQABgAIAAAAIQC80BYs3AIAAA4GAAAOAAAAAAAAAAAAAAAA&#10;AC4CAABkcnMvZTJvRG9jLnhtbFBLAQItABQABgAIAAAAIQCKNf3T4QAAAAoBAAAPAAAAAAAAAAAA&#10;AAAAADYFAABkcnMvZG93bnJldi54bWxQSwUGAAAAAAQABADzAAAARAYAAAAA&#10;" fillcolor="white [3201]" strokecolor="black [3200]" strokeweight="2.5pt">
            <v:shadow color="#868686"/>
            <v:textbox style="mso-next-textbox:#_x0000_s1042">
              <w:txbxContent>
                <w:p w14:paraId="5E1FD408" w14:textId="0AE2E644" w:rsidR="00BC31ED" w:rsidRPr="00315AB2" w:rsidRDefault="006A1868" w:rsidP="006A1868">
                  <w:pPr>
                    <w:spacing w:line="120" w:lineRule="auto"/>
                    <w:jc w:val="center"/>
                    <w:rPr>
                      <w:rFonts w:ascii="Times New Roman" w:hAnsi="Times New Roman" w:cs="Times New Roman"/>
                      <w:sz w:val="24"/>
                      <w:szCs w:val="24"/>
                    </w:rPr>
                  </w:pPr>
                  <w:r>
                    <w:rPr>
                      <w:rFonts w:ascii="Times New Roman" w:hAnsi="Times New Roman" w:cs="Times New Roman"/>
                      <w:sz w:val="24"/>
                      <w:szCs w:val="24"/>
                    </w:rPr>
                    <w:t>Pernikahan dini Remaja</w:t>
                  </w:r>
                </w:p>
              </w:txbxContent>
            </v:textbox>
            <w10:wrap anchorx="margin"/>
          </v:rect>
        </w:pict>
      </w:r>
    </w:p>
    <w:p w14:paraId="7CB00BF8" w14:textId="77777777" w:rsidR="006A1868" w:rsidRPr="00F64EC6" w:rsidRDefault="006A1868" w:rsidP="006A1868">
      <w:pPr>
        <w:tabs>
          <w:tab w:val="left" w:pos="887"/>
        </w:tabs>
        <w:spacing w:line="480" w:lineRule="auto"/>
        <w:ind w:left="0"/>
        <w:jc w:val="both"/>
        <w:rPr>
          <w:rFonts w:ascii="Times New Roman" w:hAnsi="Times New Roman" w:cs="Times New Roman"/>
          <w:sz w:val="24"/>
          <w:szCs w:val="24"/>
        </w:rPr>
      </w:pPr>
    </w:p>
    <w:p w14:paraId="14E84228" w14:textId="68796FD4" w:rsidR="00BC1D2F" w:rsidRPr="008716CF" w:rsidRDefault="00BC1D2F" w:rsidP="00802622">
      <w:pPr>
        <w:tabs>
          <w:tab w:val="left" w:pos="887"/>
        </w:tabs>
        <w:spacing w:line="480" w:lineRule="auto"/>
        <w:jc w:val="both"/>
        <w:rPr>
          <w:rFonts w:ascii="Times New Roman" w:hAnsi="Times New Roman" w:cs="Times New Roman"/>
          <w:b/>
          <w:sz w:val="24"/>
          <w:szCs w:val="24"/>
        </w:rPr>
      </w:pPr>
      <w:r w:rsidRPr="00F64EC6">
        <w:rPr>
          <w:rFonts w:ascii="Times New Roman" w:hAnsi="Times New Roman" w:cs="Times New Roman"/>
          <w:b/>
          <w:sz w:val="24"/>
          <w:szCs w:val="24"/>
        </w:rPr>
        <w:t>(Sumber: Deddy Mulyana, Modi</w:t>
      </w:r>
      <w:r>
        <w:rPr>
          <w:rFonts w:ascii="Times New Roman" w:hAnsi="Times New Roman" w:cs="Times New Roman"/>
          <w:b/>
          <w:sz w:val="24"/>
          <w:szCs w:val="24"/>
        </w:rPr>
        <w:t>fikasi Penulis &amp; Pembimbing 20</w:t>
      </w:r>
      <w:r w:rsidR="00BC31ED">
        <w:rPr>
          <w:rFonts w:ascii="Times New Roman" w:hAnsi="Times New Roman" w:cs="Times New Roman"/>
          <w:b/>
          <w:sz w:val="24"/>
          <w:szCs w:val="24"/>
        </w:rPr>
        <w:t>20</w:t>
      </w:r>
      <w:r w:rsidR="00802622">
        <w:rPr>
          <w:rFonts w:ascii="Times New Roman" w:hAnsi="Times New Roman" w:cs="Times New Roman"/>
          <w:b/>
          <w:sz w:val="24"/>
          <w:szCs w:val="24"/>
        </w:rPr>
        <w:t>)</w:t>
      </w:r>
    </w:p>
    <w:sectPr w:rsidR="00BC1D2F" w:rsidRPr="008716CF" w:rsidSect="00F81BE3">
      <w:headerReference w:type="default" r:id="rId8"/>
      <w:footerReference w:type="default" r:id="rId9"/>
      <w:footerReference w:type="first" r:id="rId10"/>
      <w:pgSz w:w="11906" w:h="16838" w:code="9"/>
      <w:pgMar w:top="2268" w:right="1701" w:bottom="1701" w:left="2268" w:header="709" w:footer="709" w:gutter="0"/>
      <w:pgNumType w:start="7"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7D0EF" w14:textId="77777777" w:rsidR="00F17F1B" w:rsidRDefault="00F17F1B" w:rsidP="0087541F">
      <w:pPr>
        <w:spacing w:before="0" w:after="0" w:line="240" w:lineRule="auto"/>
      </w:pPr>
      <w:r>
        <w:separator/>
      </w:r>
    </w:p>
  </w:endnote>
  <w:endnote w:type="continuationSeparator" w:id="0">
    <w:p w14:paraId="7C4C5D5F" w14:textId="77777777" w:rsidR="00F17F1B" w:rsidRDefault="00F17F1B" w:rsidP="00875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DE8F1" w14:textId="77777777" w:rsidR="005447F4" w:rsidRDefault="005447F4">
    <w:pPr>
      <w:pStyle w:val="Footer"/>
      <w:jc w:val="center"/>
    </w:pPr>
  </w:p>
  <w:p w14:paraId="0F0E34E7" w14:textId="77777777" w:rsidR="005447F4" w:rsidRDefault="00544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3DB3" w14:textId="77777777" w:rsidR="005447F4" w:rsidRDefault="00F81BE3">
    <w:pPr>
      <w:pStyle w:val="Footer"/>
      <w:jc w:val="center"/>
    </w:pPr>
    <w:r>
      <w:t>7</w:t>
    </w:r>
  </w:p>
  <w:p w14:paraId="64AABC2A" w14:textId="77777777" w:rsidR="00F81BE3" w:rsidRDefault="00F81BE3">
    <w:pPr>
      <w:pStyle w:val="Footer"/>
      <w:jc w:val="center"/>
    </w:pPr>
  </w:p>
  <w:p w14:paraId="050183AF" w14:textId="77777777" w:rsidR="005447F4" w:rsidRDefault="0054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5ADB7" w14:textId="77777777" w:rsidR="00F17F1B" w:rsidRDefault="00F17F1B" w:rsidP="0087541F">
      <w:pPr>
        <w:spacing w:before="0" w:after="0" w:line="240" w:lineRule="auto"/>
      </w:pPr>
      <w:r>
        <w:separator/>
      </w:r>
    </w:p>
  </w:footnote>
  <w:footnote w:type="continuationSeparator" w:id="0">
    <w:p w14:paraId="63855B3E" w14:textId="77777777" w:rsidR="00F17F1B" w:rsidRDefault="00F17F1B" w:rsidP="008754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292704"/>
      <w:docPartObj>
        <w:docPartGallery w:val="Page Numbers (Top of Page)"/>
        <w:docPartUnique/>
      </w:docPartObj>
    </w:sdtPr>
    <w:sdtEndPr>
      <w:rPr>
        <w:noProof/>
      </w:rPr>
    </w:sdtEndPr>
    <w:sdtContent>
      <w:p w14:paraId="61BE951E" w14:textId="77777777" w:rsidR="00555880" w:rsidRDefault="001D64A9">
        <w:pPr>
          <w:pStyle w:val="Header"/>
          <w:jc w:val="right"/>
        </w:pPr>
        <w:r>
          <w:fldChar w:fldCharType="begin"/>
        </w:r>
        <w:r w:rsidR="00555880">
          <w:instrText xml:space="preserve"> PAGE   \* MERGEFORMAT </w:instrText>
        </w:r>
        <w:r>
          <w:fldChar w:fldCharType="separate"/>
        </w:r>
        <w:r w:rsidR="008C3446">
          <w:rPr>
            <w:noProof/>
          </w:rPr>
          <w:t>22</w:t>
        </w:r>
        <w:r>
          <w:rPr>
            <w:noProof/>
          </w:rPr>
          <w:fldChar w:fldCharType="end"/>
        </w:r>
      </w:p>
    </w:sdtContent>
  </w:sdt>
  <w:p w14:paraId="676B79F6" w14:textId="77777777" w:rsidR="005447F4" w:rsidRDefault="0054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8A5"/>
    <w:multiLevelType w:val="hybridMultilevel"/>
    <w:tmpl w:val="64FC73A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2B578DC"/>
    <w:multiLevelType w:val="hybridMultilevel"/>
    <w:tmpl w:val="CBB0BEFA"/>
    <w:lvl w:ilvl="0" w:tplc="0421000F">
      <w:start w:val="1"/>
      <w:numFmt w:val="decimal"/>
      <w:lvlText w:val="%1."/>
      <w:lvlJc w:val="left"/>
      <w:pPr>
        <w:ind w:left="890" w:hanging="360"/>
      </w:pPr>
    </w:lvl>
    <w:lvl w:ilvl="1" w:tplc="04210019" w:tentative="1">
      <w:start w:val="1"/>
      <w:numFmt w:val="lowerLetter"/>
      <w:lvlText w:val="%2."/>
      <w:lvlJc w:val="left"/>
      <w:pPr>
        <w:ind w:left="1610" w:hanging="360"/>
      </w:pPr>
    </w:lvl>
    <w:lvl w:ilvl="2" w:tplc="0421001B" w:tentative="1">
      <w:start w:val="1"/>
      <w:numFmt w:val="lowerRoman"/>
      <w:lvlText w:val="%3."/>
      <w:lvlJc w:val="right"/>
      <w:pPr>
        <w:ind w:left="2330" w:hanging="180"/>
      </w:pPr>
    </w:lvl>
    <w:lvl w:ilvl="3" w:tplc="0421000F" w:tentative="1">
      <w:start w:val="1"/>
      <w:numFmt w:val="decimal"/>
      <w:lvlText w:val="%4."/>
      <w:lvlJc w:val="left"/>
      <w:pPr>
        <w:ind w:left="3050" w:hanging="360"/>
      </w:pPr>
    </w:lvl>
    <w:lvl w:ilvl="4" w:tplc="04210019" w:tentative="1">
      <w:start w:val="1"/>
      <w:numFmt w:val="lowerLetter"/>
      <w:lvlText w:val="%5."/>
      <w:lvlJc w:val="left"/>
      <w:pPr>
        <w:ind w:left="3770" w:hanging="360"/>
      </w:pPr>
    </w:lvl>
    <w:lvl w:ilvl="5" w:tplc="0421001B" w:tentative="1">
      <w:start w:val="1"/>
      <w:numFmt w:val="lowerRoman"/>
      <w:lvlText w:val="%6."/>
      <w:lvlJc w:val="right"/>
      <w:pPr>
        <w:ind w:left="4490" w:hanging="180"/>
      </w:pPr>
    </w:lvl>
    <w:lvl w:ilvl="6" w:tplc="0421000F" w:tentative="1">
      <w:start w:val="1"/>
      <w:numFmt w:val="decimal"/>
      <w:lvlText w:val="%7."/>
      <w:lvlJc w:val="left"/>
      <w:pPr>
        <w:ind w:left="5210" w:hanging="360"/>
      </w:pPr>
    </w:lvl>
    <w:lvl w:ilvl="7" w:tplc="04210019" w:tentative="1">
      <w:start w:val="1"/>
      <w:numFmt w:val="lowerLetter"/>
      <w:lvlText w:val="%8."/>
      <w:lvlJc w:val="left"/>
      <w:pPr>
        <w:ind w:left="5930" w:hanging="360"/>
      </w:pPr>
    </w:lvl>
    <w:lvl w:ilvl="8" w:tplc="0421001B" w:tentative="1">
      <w:start w:val="1"/>
      <w:numFmt w:val="lowerRoman"/>
      <w:lvlText w:val="%9."/>
      <w:lvlJc w:val="right"/>
      <w:pPr>
        <w:ind w:left="6650" w:hanging="180"/>
      </w:pPr>
    </w:lvl>
  </w:abstractNum>
  <w:abstractNum w:abstractNumId="2" w15:restartNumberingAfterBreak="0">
    <w:nsid w:val="09511BE1"/>
    <w:multiLevelType w:val="multilevel"/>
    <w:tmpl w:val="1FDA3186"/>
    <w:lvl w:ilvl="0">
      <w:start w:val="1"/>
      <w:numFmt w:val="decimal"/>
      <w:lvlText w:val="%1."/>
      <w:lvlJc w:val="left"/>
      <w:pPr>
        <w:ind w:left="1069" w:hanging="360"/>
      </w:pPr>
      <w:rPr>
        <w:rFonts w:hint="default"/>
        <w:sz w:val="22"/>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AA16CC7"/>
    <w:multiLevelType w:val="hybridMultilevel"/>
    <w:tmpl w:val="6EF2D054"/>
    <w:lvl w:ilvl="0" w:tplc="DB5863A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61AA5"/>
    <w:multiLevelType w:val="hybridMultilevel"/>
    <w:tmpl w:val="B0CAE5E4"/>
    <w:lvl w:ilvl="0" w:tplc="7BB2027C">
      <w:start w:val="1"/>
      <w:numFmt w:val="decimal"/>
      <w:lvlText w:val="%1)"/>
      <w:lvlJc w:val="left"/>
      <w:pPr>
        <w:ind w:left="530" w:hanging="360"/>
      </w:pPr>
      <w:rPr>
        <w:rFonts w:hint="default"/>
        <w:color w:val="auto"/>
      </w:rPr>
    </w:lvl>
    <w:lvl w:ilvl="1" w:tplc="04210019" w:tentative="1">
      <w:start w:val="1"/>
      <w:numFmt w:val="lowerLetter"/>
      <w:lvlText w:val="%2."/>
      <w:lvlJc w:val="left"/>
      <w:pPr>
        <w:ind w:left="1250" w:hanging="360"/>
      </w:pPr>
    </w:lvl>
    <w:lvl w:ilvl="2" w:tplc="0421001B" w:tentative="1">
      <w:start w:val="1"/>
      <w:numFmt w:val="lowerRoman"/>
      <w:lvlText w:val="%3."/>
      <w:lvlJc w:val="right"/>
      <w:pPr>
        <w:ind w:left="1970" w:hanging="180"/>
      </w:pPr>
    </w:lvl>
    <w:lvl w:ilvl="3" w:tplc="0421000F" w:tentative="1">
      <w:start w:val="1"/>
      <w:numFmt w:val="decimal"/>
      <w:lvlText w:val="%4."/>
      <w:lvlJc w:val="left"/>
      <w:pPr>
        <w:ind w:left="2690" w:hanging="360"/>
      </w:pPr>
    </w:lvl>
    <w:lvl w:ilvl="4" w:tplc="04210019" w:tentative="1">
      <w:start w:val="1"/>
      <w:numFmt w:val="lowerLetter"/>
      <w:lvlText w:val="%5."/>
      <w:lvlJc w:val="left"/>
      <w:pPr>
        <w:ind w:left="3410" w:hanging="360"/>
      </w:pPr>
    </w:lvl>
    <w:lvl w:ilvl="5" w:tplc="0421001B" w:tentative="1">
      <w:start w:val="1"/>
      <w:numFmt w:val="lowerRoman"/>
      <w:lvlText w:val="%6."/>
      <w:lvlJc w:val="right"/>
      <w:pPr>
        <w:ind w:left="4130" w:hanging="180"/>
      </w:pPr>
    </w:lvl>
    <w:lvl w:ilvl="6" w:tplc="0421000F" w:tentative="1">
      <w:start w:val="1"/>
      <w:numFmt w:val="decimal"/>
      <w:lvlText w:val="%7."/>
      <w:lvlJc w:val="left"/>
      <w:pPr>
        <w:ind w:left="4850" w:hanging="360"/>
      </w:pPr>
    </w:lvl>
    <w:lvl w:ilvl="7" w:tplc="04210019" w:tentative="1">
      <w:start w:val="1"/>
      <w:numFmt w:val="lowerLetter"/>
      <w:lvlText w:val="%8."/>
      <w:lvlJc w:val="left"/>
      <w:pPr>
        <w:ind w:left="5570" w:hanging="360"/>
      </w:pPr>
    </w:lvl>
    <w:lvl w:ilvl="8" w:tplc="0421001B" w:tentative="1">
      <w:start w:val="1"/>
      <w:numFmt w:val="lowerRoman"/>
      <w:lvlText w:val="%9."/>
      <w:lvlJc w:val="right"/>
      <w:pPr>
        <w:ind w:left="6290" w:hanging="180"/>
      </w:pPr>
    </w:lvl>
  </w:abstractNum>
  <w:abstractNum w:abstractNumId="5" w15:restartNumberingAfterBreak="0">
    <w:nsid w:val="14D722CC"/>
    <w:multiLevelType w:val="hybridMultilevel"/>
    <w:tmpl w:val="AA32D44E"/>
    <w:lvl w:ilvl="0" w:tplc="4AAC3F5A">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6" w15:restartNumberingAfterBreak="0">
    <w:nsid w:val="1C3F5623"/>
    <w:multiLevelType w:val="hybridMultilevel"/>
    <w:tmpl w:val="3DC2BCA2"/>
    <w:lvl w:ilvl="0" w:tplc="6B22574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15:restartNumberingAfterBreak="0">
    <w:nsid w:val="1DDD6A34"/>
    <w:multiLevelType w:val="multilevel"/>
    <w:tmpl w:val="F67A6FFE"/>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195488"/>
    <w:multiLevelType w:val="hybridMultilevel"/>
    <w:tmpl w:val="4A6C5EAA"/>
    <w:lvl w:ilvl="0" w:tplc="0421000F">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9" w15:restartNumberingAfterBreak="0">
    <w:nsid w:val="244B079F"/>
    <w:multiLevelType w:val="hybridMultilevel"/>
    <w:tmpl w:val="054697C4"/>
    <w:lvl w:ilvl="0" w:tplc="8932C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D40ADA"/>
    <w:multiLevelType w:val="multilevel"/>
    <w:tmpl w:val="FB44F2B2"/>
    <w:lvl w:ilvl="0">
      <w:start w:val="1"/>
      <w:numFmt w:val="decimal"/>
      <w:lvlText w:val="%1."/>
      <w:lvlJc w:val="left"/>
      <w:pPr>
        <w:ind w:left="1069" w:hanging="360"/>
      </w:pPr>
      <w:rPr>
        <w:rFonts w:hint="default"/>
        <w:sz w:val="22"/>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5492B51"/>
    <w:multiLevelType w:val="hybridMultilevel"/>
    <w:tmpl w:val="1A2C7876"/>
    <w:lvl w:ilvl="0" w:tplc="55DE9248">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5A0C01"/>
    <w:multiLevelType w:val="multilevel"/>
    <w:tmpl w:val="BA20DB7A"/>
    <w:lvl w:ilvl="0">
      <w:start w:val="1"/>
      <w:numFmt w:val="decimal"/>
      <w:lvlText w:val="%1."/>
      <w:lvlJc w:val="left"/>
      <w:pPr>
        <w:tabs>
          <w:tab w:val="num" w:pos="1437"/>
        </w:tabs>
        <w:ind w:left="1437" w:hanging="360"/>
      </w:pPr>
      <w:rPr>
        <w:rFonts w:ascii="Times New Roman" w:eastAsia="Times New Roman" w:hAnsi="Times New Roman" w:cs="Times New Roman"/>
      </w:rPr>
    </w:lvl>
    <w:lvl w:ilvl="1">
      <w:start w:val="1"/>
      <w:numFmt w:val="decimal"/>
      <w:lvlText w:val="%2."/>
      <w:lvlJc w:val="left"/>
      <w:pPr>
        <w:tabs>
          <w:tab w:val="num" w:pos="2157"/>
        </w:tabs>
        <w:ind w:left="2157" w:hanging="360"/>
      </w:pPr>
    </w:lvl>
    <w:lvl w:ilvl="2" w:tentative="1">
      <w:start w:val="1"/>
      <w:numFmt w:val="decimal"/>
      <w:lvlText w:val="%3."/>
      <w:lvlJc w:val="left"/>
      <w:pPr>
        <w:tabs>
          <w:tab w:val="num" w:pos="2877"/>
        </w:tabs>
        <w:ind w:left="2877" w:hanging="360"/>
      </w:pPr>
    </w:lvl>
    <w:lvl w:ilvl="3" w:tentative="1">
      <w:start w:val="1"/>
      <w:numFmt w:val="decimal"/>
      <w:lvlText w:val="%4."/>
      <w:lvlJc w:val="left"/>
      <w:pPr>
        <w:tabs>
          <w:tab w:val="num" w:pos="3597"/>
        </w:tabs>
        <w:ind w:left="3597" w:hanging="360"/>
      </w:pPr>
    </w:lvl>
    <w:lvl w:ilvl="4" w:tentative="1">
      <w:start w:val="1"/>
      <w:numFmt w:val="decimal"/>
      <w:lvlText w:val="%5."/>
      <w:lvlJc w:val="left"/>
      <w:pPr>
        <w:tabs>
          <w:tab w:val="num" w:pos="4317"/>
        </w:tabs>
        <w:ind w:left="4317" w:hanging="360"/>
      </w:pPr>
    </w:lvl>
    <w:lvl w:ilvl="5" w:tentative="1">
      <w:start w:val="1"/>
      <w:numFmt w:val="decimal"/>
      <w:lvlText w:val="%6."/>
      <w:lvlJc w:val="left"/>
      <w:pPr>
        <w:tabs>
          <w:tab w:val="num" w:pos="5037"/>
        </w:tabs>
        <w:ind w:left="5037" w:hanging="360"/>
      </w:pPr>
    </w:lvl>
    <w:lvl w:ilvl="6" w:tentative="1">
      <w:start w:val="1"/>
      <w:numFmt w:val="decimal"/>
      <w:lvlText w:val="%7."/>
      <w:lvlJc w:val="left"/>
      <w:pPr>
        <w:tabs>
          <w:tab w:val="num" w:pos="5757"/>
        </w:tabs>
        <w:ind w:left="5757" w:hanging="360"/>
      </w:pPr>
    </w:lvl>
    <w:lvl w:ilvl="7" w:tentative="1">
      <w:start w:val="1"/>
      <w:numFmt w:val="decimal"/>
      <w:lvlText w:val="%8."/>
      <w:lvlJc w:val="left"/>
      <w:pPr>
        <w:tabs>
          <w:tab w:val="num" w:pos="6477"/>
        </w:tabs>
        <w:ind w:left="6477" w:hanging="360"/>
      </w:pPr>
    </w:lvl>
    <w:lvl w:ilvl="8" w:tentative="1">
      <w:start w:val="1"/>
      <w:numFmt w:val="decimal"/>
      <w:lvlText w:val="%9."/>
      <w:lvlJc w:val="left"/>
      <w:pPr>
        <w:tabs>
          <w:tab w:val="num" w:pos="7197"/>
        </w:tabs>
        <w:ind w:left="7197" w:hanging="360"/>
      </w:pPr>
    </w:lvl>
  </w:abstractNum>
  <w:abstractNum w:abstractNumId="13" w15:restartNumberingAfterBreak="0">
    <w:nsid w:val="2AB1096E"/>
    <w:multiLevelType w:val="hybridMultilevel"/>
    <w:tmpl w:val="EC68D7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F04079"/>
    <w:multiLevelType w:val="hybridMultilevel"/>
    <w:tmpl w:val="B554E0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3E6349"/>
    <w:multiLevelType w:val="hybridMultilevel"/>
    <w:tmpl w:val="71A08A4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53275D7"/>
    <w:multiLevelType w:val="hybridMultilevel"/>
    <w:tmpl w:val="B554E0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8B5DD7"/>
    <w:multiLevelType w:val="hybridMultilevel"/>
    <w:tmpl w:val="754A207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37AE418F"/>
    <w:multiLevelType w:val="multilevel"/>
    <w:tmpl w:val="8A985054"/>
    <w:lvl w:ilvl="0">
      <w:start w:val="2"/>
      <w:numFmt w:val="decimal"/>
      <w:lvlText w:val="%1"/>
      <w:lvlJc w:val="left"/>
      <w:pPr>
        <w:ind w:left="480" w:hanging="480"/>
      </w:pPr>
      <w:rPr>
        <w:rFonts w:hint="default"/>
      </w:rPr>
    </w:lvl>
    <w:lvl w:ilvl="1">
      <w:start w:val="3"/>
      <w:numFmt w:val="decimal"/>
      <w:lvlText w:val="%1.%2"/>
      <w:lvlJc w:val="left"/>
      <w:pPr>
        <w:ind w:left="565" w:hanging="480"/>
      </w:pPr>
      <w:rPr>
        <w:rFonts w:hint="default"/>
      </w:rPr>
    </w:lvl>
    <w:lvl w:ilvl="2">
      <w:start w:val="3"/>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19" w15:restartNumberingAfterBreak="0">
    <w:nsid w:val="38E6028C"/>
    <w:multiLevelType w:val="multilevel"/>
    <w:tmpl w:val="AD00441E"/>
    <w:lvl w:ilvl="0">
      <w:start w:val="2"/>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20" w15:restartNumberingAfterBreak="0">
    <w:nsid w:val="3BE62418"/>
    <w:multiLevelType w:val="hybridMultilevel"/>
    <w:tmpl w:val="34E6DF90"/>
    <w:lvl w:ilvl="0" w:tplc="D9DC7426">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C635B0C"/>
    <w:multiLevelType w:val="hybridMultilevel"/>
    <w:tmpl w:val="D0CCB65C"/>
    <w:lvl w:ilvl="0" w:tplc="9E6861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E40546C"/>
    <w:multiLevelType w:val="multilevel"/>
    <w:tmpl w:val="E916A0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E8F2860"/>
    <w:multiLevelType w:val="hybridMultilevel"/>
    <w:tmpl w:val="289C39C2"/>
    <w:lvl w:ilvl="0" w:tplc="F606E1E4">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0D90072"/>
    <w:multiLevelType w:val="multilevel"/>
    <w:tmpl w:val="C0923B72"/>
    <w:lvl w:ilvl="0">
      <w:start w:val="1"/>
      <w:numFmt w:val="decimal"/>
      <w:lvlText w:val="%1."/>
      <w:lvlJc w:val="left"/>
      <w:pPr>
        <w:ind w:left="1854" w:hanging="360"/>
      </w:pPr>
    </w:lvl>
    <w:lvl w:ilvl="1">
      <w:start w:val="1"/>
      <w:numFmt w:val="decimal"/>
      <w:isLgl/>
      <w:lvlText w:val="%1.%2."/>
      <w:lvlJc w:val="left"/>
      <w:pPr>
        <w:ind w:left="2394" w:hanging="900"/>
      </w:pPr>
      <w:rPr>
        <w:rFonts w:hint="default"/>
      </w:rPr>
    </w:lvl>
    <w:lvl w:ilvl="2">
      <w:start w:val="2"/>
      <w:numFmt w:val="decimal"/>
      <w:isLgl/>
      <w:lvlText w:val="%1.%2.%3."/>
      <w:lvlJc w:val="left"/>
      <w:pPr>
        <w:ind w:left="2394" w:hanging="900"/>
      </w:pPr>
      <w:rPr>
        <w:rFonts w:hint="default"/>
      </w:rPr>
    </w:lvl>
    <w:lvl w:ilvl="3">
      <w:start w:val="2"/>
      <w:numFmt w:val="decimal"/>
      <w:isLgl/>
      <w:lvlText w:val="%1.%2.%3.%4."/>
      <w:lvlJc w:val="left"/>
      <w:pPr>
        <w:ind w:left="2394" w:hanging="900"/>
      </w:pPr>
      <w:rPr>
        <w:rFonts w:hint="default"/>
      </w:rPr>
    </w:lvl>
    <w:lvl w:ilvl="4">
      <w:start w:val="3"/>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5" w15:restartNumberingAfterBreak="0">
    <w:nsid w:val="426F5E20"/>
    <w:multiLevelType w:val="hybridMultilevel"/>
    <w:tmpl w:val="3BF4789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4571496D"/>
    <w:multiLevelType w:val="hybridMultilevel"/>
    <w:tmpl w:val="2572D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FB05CC"/>
    <w:multiLevelType w:val="hybridMultilevel"/>
    <w:tmpl w:val="943AED88"/>
    <w:lvl w:ilvl="0" w:tplc="2286DA00">
      <w:start w:val="1"/>
      <w:numFmt w:val="decimal"/>
      <w:lvlText w:val="%1."/>
      <w:lvlJc w:val="left"/>
      <w:pPr>
        <w:ind w:left="2682" w:hanging="360"/>
      </w:pPr>
      <w:rPr>
        <w:rFonts w:ascii="Times New Roman" w:eastAsiaTheme="minorHAnsi" w:hAnsi="Times New Roman" w:cstheme="minorBidi"/>
      </w:rPr>
    </w:lvl>
    <w:lvl w:ilvl="1" w:tplc="04210019" w:tentative="1">
      <w:start w:val="1"/>
      <w:numFmt w:val="lowerLetter"/>
      <w:lvlText w:val="%2."/>
      <w:lvlJc w:val="left"/>
      <w:pPr>
        <w:ind w:left="3402" w:hanging="360"/>
      </w:pPr>
    </w:lvl>
    <w:lvl w:ilvl="2" w:tplc="0421001B" w:tentative="1">
      <w:start w:val="1"/>
      <w:numFmt w:val="lowerRoman"/>
      <w:lvlText w:val="%3."/>
      <w:lvlJc w:val="right"/>
      <w:pPr>
        <w:ind w:left="4122" w:hanging="180"/>
      </w:pPr>
    </w:lvl>
    <w:lvl w:ilvl="3" w:tplc="0421000F" w:tentative="1">
      <w:start w:val="1"/>
      <w:numFmt w:val="decimal"/>
      <w:lvlText w:val="%4."/>
      <w:lvlJc w:val="left"/>
      <w:pPr>
        <w:ind w:left="4842" w:hanging="360"/>
      </w:pPr>
    </w:lvl>
    <w:lvl w:ilvl="4" w:tplc="04210019" w:tentative="1">
      <w:start w:val="1"/>
      <w:numFmt w:val="lowerLetter"/>
      <w:lvlText w:val="%5."/>
      <w:lvlJc w:val="left"/>
      <w:pPr>
        <w:ind w:left="5562" w:hanging="360"/>
      </w:pPr>
    </w:lvl>
    <w:lvl w:ilvl="5" w:tplc="0421001B" w:tentative="1">
      <w:start w:val="1"/>
      <w:numFmt w:val="lowerRoman"/>
      <w:lvlText w:val="%6."/>
      <w:lvlJc w:val="right"/>
      <w:pPr>
        <w:ind w:left="6282" w:hanging="180"/>
      </w:pPr>
    </w:lvl>
    <w:lvl w:ilvl="6" w:tplc="0421000F" w:tentative="1">
      <w:start w:val="1"/>
      <w:numFmt w:val="decimal"/>
      <w:lvlText w:val="%7."/>
      <w:lvlJc w:val="left"/>
      <w:pPr>
        <w:ind w:left="7002" w:hanging="360"/>
      </w:pPr>
    </w:lvl>
    <w:lvl w:ilvl="7" w:tplc="04210019" w:tentative="1">
      <w:start w:val="1"/>
      <w:numFmt w:val="lowerLetter"/>
      <w:lvlText w:val="%8."/>
      <w:lvlJc w:val="left"/>
      <w:pPr>
        <w:ind w:left="7722" w:hanging="360"/>
      </w:pPr>
    </w:lvl>
    <w:lvl w:ilvl="8" w:tplc="0421001B" w:tentative="1">
      <w:start w:val="1"/>
      <w:numFmt w:val="lowerRoman"/>
      <w:lvlText w:val="%9."/>
      <w:lvlJc w:val="right"/>
      <w:pPr>
        <w:ind w:left="8442" w:hanging="180"/>
      </w:pPr>
    </w:lvl>
  </w:abstractNum>
  <w:abstractNum w:abstractNumId="28" w15:restartNumberingAfterBreak="0">
    <w:nsid w:val="55D75F78"/>
    <w:multiLevelType w:val="hybridMultilevel"/>
    <w:tmpl w:val="685C03F4"/>
    <w:lvl w:ilvl="0" w:tplc="DE608FD6">
      <w:start w:val="1"/>
      <w:numFmt w:val="decimal"/>
      <w:lvlText w:val="%1)"/>
      <w:lvlJc w:val="left"/>
      <w:pPr>
        <w:ind w:left="530" w:hanging="360"/>
      </w:pPr>
      <w:rPr>
        <w:rFonts w:cs="Times New Roman" w:hint="default"/>
      </w:rPr>
    </w:lvl>
    <w:lvl w:ilvl="1" w:tplc="04210019" w:tentative="1">
      <w:start w:val="1"/>
      <w:numFmt w:val="lowerLetter"/>
      <w:lvlText w:val="%2."/>
      <w:lvlJc w:val="left"/>
      <w:pPr>
        <w:ind w:left="1250" w:hanging="360"/>
      </w:pPr>
    </w:lvl>
    <w:lvl w:ilvl="2" w:tplc="0421001B" w:tentative="1">
      <w:start w:val="1"/>
      <w:numFmt w:val="lowerRoman"/>
      <w:lvlText w:val="%3."/>
      <w:lvlJc w:val="right"/>
      <w:pPr>
        <w:ind w:left="1970" w:hanging="180"/>
      </w:pPr>
    </w:lvl>
    <w:lvl w:ilvl="3" w:tplc="0421000F" w:tentative="1">
      <w:start w:val="1"/>
      <w:numFmt w:val="decimal"/>
      <w:lvlText w:val="%4."/>
      <w:lvlJc w:val="left"/>
      <w:pPr>
        <w:ind w:left="2690" w:hanging="360"/>
      </w:pPr>
    </w:lvl>
    <w:lvl w:ilvl="4" w:tplc="04210019" w:tentative="1">
      <w:start w:val="1"/>
      <w:numFmt w:val="lowerLetter"/>
      <w:lvlText w:val="%5."/>
      <w:lvlJc w:val="left"/>
      <w:pPr>
        <w:ind w:left="3410" w:hanging="360"/>
      </w:pPr>
    </w:lvl>
    <w:lvl w:ilvl="5" w:tplc="0421001B" w:tentative="1">
      <w:start w:val="1"/>
      <w:numFmt w:val="lowerRoman"/>
      <w:lvlText w:val="%6."/>
      <w:lvlJc w:val="right"/>
      <w:pPr>
        <w:ind w:left="4130" w:hanging="180"/>
      </w:pPr>
    </w:lvl>
    <w:lvl w:ilvl="6" w:tplc="0421000F" w:tentative="1">
      <w:start w:val="1"/>
      <w:numFmt w:val="decimal"/>
      <w:lvlText w:val="%7."/>
      <w:lvlJc w:val="left"/>
      <w:pPr>
        <w:ind w:left="4850" w:hanging="360"/>
      </w:pPr>
    </w:lvl>
    <w:lvl w:ilvl="7" w:tplc="04210019" w:tentative="1">
      <w:start w:val="1"/>
      <w:numFmt w:val="lowerLetter"/>
      <w:lvlText w:val="%8."/>
      <w:lvlJc w:val="left"/>
      <w:pPr>
        <w:ind w:left="5570" w:hanging="360"/>
      </w:pPr>
    </w:lvl>
    <w:lvl w:ilvl="8" w:tplc="0421001B" w:tentative="1">
      <w:start w:val="1"/>
      <w:numFmt w:val="lowerRoman"/>
      <w:lvlText w:val="%9."/>
      <w:lvlJc w:val="right"/>
      <w:pPr>
        <w:ind w:left="6290" w:hanging="180"/>
      </w:pPr>
    </w:lvl>
  </w:abstractNum>
  <w:abstractNum w:abstractNumId="29" w15:restartNumberingAfterBreak="0">
    <w:nsid w:val="58BA288E"/>
    <w:multiLevelType w:val="hybridMultilevel"/>
    <w:tmpl w:val="863E81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5E104856"/>
    <w:multiLevelType w:val="multilevel"/>
    <w:tmpl w:val="8B327858"/>
    <w:lvl w:ilvl="0">
      <w:start w:val="2"/>
      <w:numFmt w:val="decimal"/>
      <w:lvlText w:val="%1"/>
      <w:lvlJc w:val="left"/>
      <w:pPr>
        <w:ind w:left="480" w:hanging="480"/>
      </w:pPr>
      <w:rPr>
        <w:rFonts w:hint="default"/>
      </w:rPr>
    </w:lvl>
    <w:lvl w:ilvl="1">
      <w:start w:val="2"/>
      <w:numFmt w:val="decimal"/>
      <w:lvlText w:val="%1.%2"/>
      <w:lvlJc w:val="left"/>
      <w:pPr>
        <w:ind w:left="565" w:hanging="480"/>
      </w:pPr>
      <w:rPr>
        <w:rFonts w:hint="default"/>
      </w:rPr>
    </w:lvl>
    <w:lvl w:ilvl="2">
      <w:start w:val="3"/>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31" w15:restartNumberingAfterBreak="0">
    <w:nsid w:val="65B643A9"/>
    <w:multiLevelType w:val="hybridMultilevel"/>
    <w:tmpl w:val="20B08A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2C4C6C"/>
    <w:multiLevelType w:val="hybridMultilevel"/>
    <w:tmpl w:val="20AE11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1F1D48"/>
    <w:multiLevelType w:val="hybridMultilevel"/>
    <w:tmpl w:val="9DE25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F793A1B"/>
    <w:multiLevelType w:val="hybridMultilevel"/>
    <w:tmpl w:val="48348462"/>
    <w:lvl w:ilvl="0" w:tplc="F4088336">
      <w:start w:val="1"/>
      <w:numFmt w:val="decimal"/>
      <w:lvlText w:val="%1."/>
      <w:lvlJc w:val="left"/>
      <w:pPr>
        <w:ind w:left="530" w:hanging="360"/>
      </w:pPr>
      <w:rPr>
        <w:rFonts w:hint="default"/>
      </w:rPr>
    </w:lvl>
    <w:lvl w:ilvl="1" w:tplc="04210019" w:tentative="1">
      <w:start w:val="1"/>
      <w:numFmt w:val="lowerLetter"/>
      <w:lvlText w:val="%2."/>
      <w:lvlJc w:val="left"/>
      <w:pPr>
        <w:ind w:left="1250" w:hanging="360"/>
      </w:pPr>
    </w:lvl>
    <w:lvl w:ilvl="2" w:tplc="0421001B" w:tentative="1">
      <w:start w:val="1"/>
      <w:numFmt w:val="lowerRoman"/>
      <w:lvlText w:val="%3."/>
      <w:lvlJc w:val="right"/>
      <w:pPr>
        <w:ind w:left="1970" w:hanging="180"/>
      </w:pPr>
    </w:lvl>
    <w:lvl w:ilvl="3" w:tplc="0421000F" w:tentative="1">
      <w:start w:val="1"/>
      <w:numFmt w:val="decimal"/>
      <w:lvlText w:val="%4."/>
      <w:lvlJc w:val="left"/>
      <w:pPr>
        <w:ind w:left="2690" w:hanging="360"/>
      </w:pPr>
    </w:lvl>
    <w:lvl w:ilvl="4" w:tplc="04210019" w:tentative="1">
      <w:start w:val="1"/>
      <w:numFmt w:val="lowerLetter"/>
      <w:lvlText w:val="%5."/>
      <w:lvlJc w:val="left"/>
      <w:pPr>
        <w:ind w:left="3410" w:hanging="360"/>
      </w:pPr>
    </w:lvl>
    <w:lvl w:ilvl="5" w:tplc="0421001B" w:tentative="1">
      <w:start w:val="1"/>
      <w:numFmt w:val="lowerRoman"/>
      <w:lvlText w:val="%6."/>
      <w:lvlJc w:val="right"/>
      <w:pPr>
        <w:ind w:left="4130" w:hanging="180"/>
      </w:pPr>
    </w:lvl>
    <w:lvl w:ilvl="6" w:tplc="0421000F" w:tentative="1">
      <w:start w:val="1"/>
      <w:numFmt w:val="decimal"/>
      <w:lvlText w:val="%7."/>
      <w:lvlJc w:val="left"/>
      <w:pPr>
        <w:ind w:left="4850" w:hanging="360"/>
      </w:pPr>
    </w:lvl>
    <w:lvl w:ilvl="7" w:tplc="04210019" w:tentative="1">
      <w:start w:val="1"/>
      <w:numFmt w:val="lowerLetter"/>
      <w:lvlText w:val="%8."/>
      <w:lvlJc w:val="left"/>
      <w:pPr>
        <w:ind w:left="5570" w:hanging="360"/>
      </w:pPr>
    </w:lvl>
    <w:lvl w:ilvl="8" w:tplc="0421001B" w:tentative="1">
      <w:start w:val="1"/>
      <w:numFmt w:val="lowerRoman"/>
      <w:lvlText w:val="%9."/>
      <w:lvlJc w:val="right"/>
      <w:pPr>
        <w:ind w:left="6290" w:hanging="180"/>
      </w:pPr>
    </w:lvl>
  </w:abstractNum>
  <w:abstractNum w:abstractNumId="35" w15:restartNumberingAfterBreak="0">
    <w:nsid w:val="76E50966"/>
    <w:multiLevelType w:val="hybridMultilevel"/>
    <w:tmpl w:val="A2505D4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15:restartNumberingAfterBreak="0">
    <w:nsid w:val="7A5F6737"/>
    <w:multiLevelType w:val="hybridMultilevel"/>
    <w:tmpl w:val="102255B2"/>
    <w:lvl w:ilvl="0" w:tplc="CFAA64E4">
      <w:start w:val="1"/>
      <w:numFmt w:val="decimal"/>
      <w:lvlText w:val="%1)"/>
      <w:lvlJc w:val="left"/>
      <w:pPr>
        <w:ind w:left="530" w:hanging="360"/>
      </w:pPr>
      <w:rPr>
        <w:rFonts w:hint="default"/>
      </w:rPr>
    </w:lvl>
    <w:lvl w:ilvl="1" w:tplc="04210019" w:tentative="1">
      <w:start w:val="1"/>
      <w:numFmt w:val="lowerLetter"/>
      <w:lvlText w:val="%2."/>
      <w:lvlJc w:val="left"/>
      <w:pPr>
        <w:ind w:left="1250" w:hanging="360"/>
      </w:pPr>
    </w:lvl>
    <w:lvl w:ilvl="2" w:tplc="0421001B" w:tentative="1">
      <w:start w:val="1"/>
      <w:numFmt w:val="lowerRoman"/>
      <w:lvlText w:val="%3."/>
      <w:lvlJc w:val="right"/>
      <w:pPr>
        <w:ind w:left="1970" w:hanging="180"/>
      </w:pPr>
    </w:lvl>
    <w:lvl w:ilvl="3" w:tplc="0421000F" w:tentative="1">
      <w:start w:val="1"/>
      <w:numFmt w:val="decimal"/>
      <w:lvlText w:val="%4."/>
      <w:lvlJc w:val="left"/>
      <w:pPr>
        <w:ind w:left="2690" w:hanging="360"/>
      </w:pPr>
    </w:lvl>
    <w:lvl w:ilvl="4" w:tplc="04210019" w:tentative="1">
      <w:start w:val="1"/>
      <w:numFmt w:val="lowerLetter"/>
      <w:lvlText w:val="%5."/>
      <w:lvlJc w:val="left"/>
      <w:pPr>
        <w:ind w:left="3410" w:hanging="360"/>
      </w:pPr>
    </w:lvl>
    <w:lvl w:ilvl="5" w:tplc="0421001B" w:tentative="1">
      <w:start w:val="1"/>
      <w:numFmt w:val="lowerRoman"/>
      <w:lvlText w:val="%6."/>
      <w:lvlJc w:val="right"/>
      <w:pPr>
        <w:ind w:left="4130" w:hanging="180"/>
      </w:pPr>
    </w:lvl>
    <w:lvl w:ilvl="6" w:tplc="0421000F" w:tentative="1">
      <w:start w:val="1"/>
      <w:numFmt w:val="decimal"/>
      <w:lvlText w:val="%7."/>
      <w:lvlJc w:val="left"/>
      <w:pPr>
        <w:ind w:left="4850" w:hanging="360"/>
      </w:pPr>
    </w:lvl>
    <w:lvl w:ilvl="7" w:tplc="04210019" w:tentative="1">
      <w:start w:val="1"/>
      <w:numFmt w:val="lowerLetter"/>
      <w:lvlText w:val="%8."/>
      <w:lvlJc w:val="left"/>
      <w:pPr>
        <w:ind w:left="5570" w:hanging="360"/>
      </w:pPr>
    </w:lvl>
    <w:lvl w:ilvl="8" w:tplc="0421001B" w:tentative="1">
      <w:start w:val="1"/>
      <w:numFmt w:val="lowerRoman"/>
      <w:lvlText w:val="%9."/>
      <w:lvlJc w:val="right"/>
      <w:pPr>
        <w:ind w:left="6290" w:hanging="180"/>
      </w:pPr>
    </w:lvl>
  </w:abstractNum>
  <w:abstractNum w:abstractNumId="37" w15:restartNumberingAfterBreak="0">
    <w:nsid w:val="7CBD3A21"/>
    <w:multiLevelType w:val="hybridMultilevel"/>
    <w:tmpl w:val="33A0D79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FD850C8"/>
    <w:multiLevelType w:val="hybridMultilevel"/>
    <w:tmpl w:val="2848C728"/>
    <w:lvl w:ilvl="0" w:tplc="109453C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7"/>
  </w:num>
  <w:num w:numId="2">
    <w:abstractNumId w:val="38"/>
  </w:num>
  <w:num w:numId="3">
    <w:abstractNumId w:val="13"/>
  </w:num>
  <w:num w:numId="4">
    <w:abstractNumId w:val="9"/>
  </w:num>
  <w:num w:numId="5">
    <w:abstractNumId w:val="6"/>
  </w:num>
  <w:num w:numId="6">
    <w:abstractNumId w:val="3"/>
  </w:num>
  <w:num w:numId="7">
    <w:abstractNumId w:val="21"/>
  </w:num>
  <w:num w:numId="8">
    <w:abstractNumId w:val="33"/>
  </w:num>
  <w:num w:numId="9">
    <w:abstractNumId w:val="5"/>
  </w:num>
  <w:num w:numId="10">
    <w:abstractNumId w:val="22"/>
  </w:num>
  <w:num w:numId="11">
    <w:abstractNumId w:val="29"/>
  </w:num>
  <w:num w:numId="12">
    <w:abstractNumId w:val="0"/>
  </w:num>
  <w:num w:numId="13">
    <w:abstractNumId w:val="12"/>
  </w:num>
  <w:num w:numId="14">
    <w:abstractNumId w:val="30"/>
  </w:num>
  <w:num w:numId="15">
    <w:abstractNumId w:val="34"/>
  </w:num>
  <w:num w:numId="16">
    <w:abstractNumId w:val="15"/>
  </w:num>
  <w:num w:numId="17">
    <w:abstractNumId w:val="18"/>
  </w:num>
  <w:num w:numId="18">
    <w:abstractNumId w:val="19"/>
  </w:num>
  <w:num w:numId="19">
    <w:abstractNumId w:val="36"/>
  </w:num>
  <w:num w:numId="20">
    <w:abstractNumId w:val="28"/>
  </w:num>
  <w:num w:numId="21">
    <w:abstractNumId w:val="4"/>
  </w:num>
  <w:num w:numId="22">
    <w:abstractNumId w:val="7"/>
  </w:num>
  <w:num w:numId="23">
    <w:abstractNumId w:val="2"/>
  </w:num>
  <w:num w:numId="24">
    <w:abstractNumId w:val="26"/>
  </w:num>
  <w:num w:numId="25">
    <w:abstractNumId w:val="32"/>
  </w:num>
  <w:num w:numId="26">
    <w:abstractNumId w:val="17"/>
  </w:num>
  <w:num w:numId="27">
    <w:abstractNumId w:val="37"/>
  </w:num>
  <w:num w:numId="28">
    <w:abstractNumId w:val="25"/>
  </w:num>
  <w:num w:numId="29">
    <w:abstractNumId w:val="24"/>
  </w:num>
  <w:num w:numId="30">
    <w:abstractNumId w:val="11"/>
  </w:num>
  <w:num w:numId="31">
    <w:abstractNumId w:val="20"/>
  </w:num>
  <w:num w:numId="32">
    <w:abstractNumId w:val="23"/>
  </w:num>
  <w:num w:numId="33">
    <w:abstractNumId w:val="35"/>
  </w:num>
  <w:num w:numId="34">
    <w:abstractNumId w:val="31"/>
  </w:num>
  <w:num w:numId="35">
    <w:abstractNumId w:val="16"/>
  </w:num>
  <w:num w:numId="36">
    <w:abstractNumId w:val="14"/>
  </w:num>
  <w:num w:numId="37">
    <w:abstractNumId w:val="8"/>
  </w:num>
  <w:num w:numId="38">
    <w:abstractNumId w:val="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6851"/>
    <w:rsid w:val="0002146E"/>
    <w:rsid w:val="00023CDC"/>
    <w:rsid w:val="00025616"/>
    <w:rsid w:val="00041B06"/>
    <w:rsid w:val="00064519"/>
    <w:rsid w:val="00074B3F"/>
    <w:rsid w:val="000A22BE"/>
    <w:rsid w:val="000A5531"/>
    <w:rsid w:val="000F32FB"/>
    <w:rsid w:val="00177009"/>
    <w:rsid w:val="0018379F"/>
    <w:rsid w:val="001B74D8"/>
    <w:rsid w:val="001D64A9"/>
    <w:rsid w:val="001E327B"/>
    <w:rsid w:val="001F60D0"/>
    <w:rsid w:val="002060AF"/>
    <w:rsid w:val="00220E79"/>
    <w:rsid w:val="002434EA"/>
    <w:rsid w:val="00250989"/>
    <w:rsid w:val="002624B3"/>
    <w:rsid w:val="0029728A"/>
    <w:rsid w:val="002B4A72"/>
    <w:rsid w:val="002F7081"/>
    <w:rsid w:val="00306C8E"/>
    <w:rsid w:val="00311527"/>
    <w:rsid w:val="00331D3A"/>
    <w:rsid w:val="00370182"/>
    <w:rsid w:val="00390116"/>
    <w:rsid w:val="003C3487"/>
    <w:rsid w:val="003C55E7"/>
    <w:rsid w:val="003E0AFB"/>
    <w:rsid w:val="003E2A37"/>
    <w:rsid w:val="003F71B0"/>
    <w:rsid w:val="0040284B"/>
    <w:rsid w:val="004125A8"/>
    <w:rsid w:val="00423B84"/>
    <w:rsid w:val="00450D73"/>
    <w:rsid w:val="00461946"/>
    <w:rsid w:val="00466885"/>
    <w:rsid w:val="004A1D2B"/>
    <w:rsid w:val="004A6DAB"/>
    <w:rsid w:val="004C5375"/>
    <w:rsid w:val="004E57BC"/>
    <w:rsid w:val="004E5C40"/>
    <w:rsid w:val="004F5B0E"/>
    <w:rsid w:val="005068FE"/>
    <w:rsid w:val="00511F55"/>
    <w:rsid w:val="005447F4"/>
    <w:rsid w:val="00555880"/>
    <w:rsid w:val="00571552"/>
    <w:rsid w:val="00585B1F"/>
    <w:rsid w:val="005C28A3"/>
    <w:rsid w:val="005C3EF3"/>
    <w:rsid w:val="005D191B"/>
    <w:rsid w:val="005D76E1"/>
    <w:rsid w:val="005E7C3D"/>
    <w:rsid w:val="00634E13"/>
    <w:rsid w:val="00635E92"/>
    <w:rsid w:val="00647F35"/>
    <w:rsid w:val="00652EA5"/>
    <w:rsid w:val="00690621"/>
    <w:rsid w:val="00697D31"/>
    <w:rsid w:val="006A0AFC"/>
    <w:rsid w:val="006A1868"/>
    <w:rsid w:val="006B0EAF"/>
    <w:rsid w:val="006B410C"/>
    <w:rsid w:val="006B720E"/>
    <w:rsid w:val="006E2D7A"/>
    <w:rsid w:val="00702B88"/>
    <w:rsid w:val="00713637"/>
    <w:rsid w:val="00720A99"/>
    <w:rsid w:val="0074356E"/>
    <w:rsid w:val="007541BB"/>
    <w:rsid w:val="00764C39"/>
    <w:rsid w:val="00776058"/>
    <w:rsid w:val="0078338E"/>
    <w:rsid w:val="00787ED9"/>
    <w:rsid w:val="007F1B77"/>
    <w:rsid w:val="007F291A"/>
    <w:rsid w:val="007F4346"/>
    <w:rsid w:val="007F6851"/>
    <w:rsid w:val="0080089C"/>
    <w:rsid w:val="0080096A"/>
    <w:rsid w:val="0080165E"/>
    <w:rsid w:val="00802622"/>
    <w:rsid w:val="00802AC0"/>
    <w:rsid w:val="00805042"/>
    <w:rsid w:val="00805E6A"/>
    <w:rsid w:val="00816CB0"/>
    <w:rsid w:val="00821265"/>
    <w:rsid w:val="008250C5"/>
    <w:rsid w:val="00846DBF"/>
    <w:rsid w:val="00850A49"/>
    <w:rsid w:val="008716CF"/>
    <w:rsid w:val="0087541F"/>
    <w:rsid w:val="008824DF"/>
    <w:rsid w:val="00895AF2"/>
    <w:rsid w:val="008A45D3"/>
    <w:rsid w:val="008C007F"/>
    <w:rsid w:val="008C3446"/>
    <w:rsid w:val="008C6FEF"/>
    <w:rsid w:val="008F20C8"/>
    <w:rsid w:val="00901FF8"/>
    <w:rsid w:val="00916EB6"/>
    <w:rsid w:val="00956CB8"/>
    <w:rsid w:val="00960C2F"/>
    <w:rsid w:val="009710A9"/>
    <w:rsid w:val="00977130"/>
    <w:rsid w:val="009B2C3D"/>
    <w:rsid w:val="009C3D73"/>
    <w:rsid w:val="009F04B0"/>
    <w:rsid w:val="00A35985"/>
    <w:rsid w:val="00A834A0"/>
    <w:rsid w:val="00AA3BD4"/>
    <w:rsid w:val="00AB35EA"/>
    <w:rsid w:val="00AB7BDF"/>
    <w:rsid w:val="00AD65F7"/>
    <w:rsid w:val="00B00D58"/>
    <w:rsid w:val="00B122FF"/>
    <w:rsid w:val="00B137AE"/>
    <w:rsid w:val="00B152DF"/>
    <w:rsid w:val="00B1548E"/>
    <w:rsid w:val="00B23E91"/>
    <w:rsid w:val="00B33DE9"/>
    <w:rsid w:val="00B347F4"/>
    <w:rsid w:val="00B612E4"/>
    <w:rsid w:val="00B65C56"/>
    <w:rsid w:val="00B7512E"/>
    <w:rsid w:val="00B83C25"/>
    <w:rsid w:val="00B853F6"/>
    <w:rsid w:val="00B90107"/>
    <w:rsid w:val="00BA1566"/>
    <w:rsid w:val="00BA6D88"/>
    <w:rsid w:val="00BB2119"/>
    <w:rsid w:val="00BB6F7A"/>
    <w:rsid w:val="00BC1123"/>
    <w:rsid w:val="00BC1D2F"/>
    <w:rsid w:val="00BC31ED"/>
    <w:rsid w:val="00BC608A"/>
    <w:rsid w:val="00BE5DB2"/>
    <w:rsid w:val="00C34102"/>
    <w:rsid w:val="00C477F1"/>
    <w:rsid w:val="00C5686E"/>
    <w:rsid w:val="00C6555C"/>
    <w:rsid w:val="00C771A4"/>
    <w:rsid w:val="00C940A4"/>
    <w:rsid w:val="00CB61DA"/>
    <w:rsid w:val="00CD355F"/>
    <w:rsid w:val="00CE5D2D"/>
    <w:rsid w:val="00CE73DE"/>
    <w:rsid w:val="00CF0F6F"/>
    <w:rsid w:val="00D04ADD"/>
    <w:rsid w:val="00D20D30"/>
    <w:rsid w:val="00D37188"/>
    <w:rsid w:val="00D778C8"/>
    <w:rsid w:val="00D93597"/>
    <w:rsid w:val="00DB49E2"/>
    <w:rsid w:val="00DC1E27"/>
    <w:rsid w:val="00DD1862"/>
    <w:rsid w:val="00E0639F"/>
    <w:rsid w:val="00E1055D"/>
    <w:rsid w:val="00E10F53"/>
    <w:rsid w:val="00E230A4"/>
    <w:rsid w:val="00E32D65"/>
    <w:rsid w:val="00E352B8"/>
    <w:rsid w:val="00E63764"/>
    <w:rsid w:val="00E70BCD"/>
    <w:rsid w:val="00F02F19"/>
    <w:rsid w:val="00F128C6"/>
    <w:rsid w:val="00F17F1B"/>
    <w:rsid w:val="00F3109C"/>
    <w:rsid w:val="00F5213C"/>
    <w:rsid w:val="00F565DB"/>
    <w:rsid w:val="00F57B3C"/>
    <w:rsid w:val="00F64073"/>
    <w:rsid w:val="00F64EC6"/>
    <w:rsid w:val="00F66A2C"/>
    <w:rsid w:val="00F81555"/>
    <w:rsid w:val="00F81BE3"/>
    <w:rsid w:val="00F90BAC"/>
    <w:rsid w:val="00FA6EEA"/>
    <w:rsid w:val="00FB7073"/>
    <w:rsid w:val="00FC6F9F"/>
    <w:rsid w:val="00FE70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Straight Arrow Connector 12"/>
        <o:r id="V:Rule2" type="connector" idref="#Straight Arrow Connector 10"/>
        <o:r id="V:Rule3" type="connector" idref="#_x0000_s1035"/>
        <o:r id="V:Rule4" type="connector" idref="#_x0000_s1036"/>
        <o:r id="V:Rule5" type="connector" idref="#_x0000_s1037"/>
        <o:r id="V:Rule6" type="connector" idref="#_x0000_s1038"/>
        <o:r id="V:Rule7" type="connector" idref="#_x0000_s1039"/>
        <o:r id="V:Rule8" type="connector" idref="#_x0000_s1040"/>
        <o:r id="V:Rule9" type="connector" idref="#_x0000_s1041"/>
      </o:rules>
    </o:shapelayout>
  </w:shapeDefaults>
  <w:decimalSymbol w:val=","/>
  <w:listSeparator w:val=";"/>
  <w14:docId w14:val="2505DCCB"/>
  <w15:docId w15:val="{21F367E3-7489-4EC1-AD09-E97C1042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51"/>
    <w:pPr>
      <w:spacing w:before="240"/>
      <w:ind w:left="170" w:right="22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dan tabel,skripsi"/>
    <w:basedOn w:val="Normal"/>
    <w:link w:val="ListParagraphChar"/>
    <w:uiPriority w:val="34"/>
    <w:qFormat/>
    <w:rsid w:val="007F6851"/>
    <w:pPr>
      <w:ind w:left="720"/>
      <w:contextualSpacing/>
    </w:pPr>
  </w:style>
  <w:style w:type="table" w:styleId="TableGrid">
    <w:name w:val="Table Grid"/>
    <w:basedOn w:val="TableNormal"/>
    <w:uiPriority w:val="39"/>
    <w:rsid w:val="007F68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F685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F6851"/>
  </w:style>
  <w:style w:type="paragraph" w:styleId="Footer">
    <w:name w:val="footer"/>
    <w:basedOn w:val="Normal"/>
    <w:link w:val="FooterChar"/>
    <w:uiPriority w:val="99"/>
    <w:unhideWhenUsed/>
    <w:rsid w:val="007F685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F6851"/>
  </w:style>
  <w:style w:type="character" w:styleId="Hyperlink">
    <w:name w:val="Hyperlink"/>
    <w:basedOn w:val="DefaultParagraphFont"/>
    <w:uiPriority w:val="99"/>
    <w:unhideWhenUsed/>
    <w:rsid w:val="005E7C3D"/>
    <w:rPr>
      <w:color w:val="0000FF" w:themeColor="hyperlink"/>
      <w:u w:val="single"/>
    </w:rPr>
  </w:style>
  <w:style w:type="character" w:customStyle="1" w:styleId="ListParagraphChar">
    <w:name w:val="List Paragraph Char"/>
    <w:aliases w:val="Gambar dan tabel Char,skripsi Char"/>
    <w:basedOn w:val="DefaultParagraphFont"/>
    <w:link w:val="ListParagraph"/>
    <w:uiPriority w:val="34"/>
    <w:rsid w:val="00F64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371">
      <w:bodyDiv w:val="1"/>
      <w:marLeft w:val="0"/>
      <w:marRight w:val="0"/>
      <w:marTop w:val="0"/>
      <w:marBottom w:val="0"/>
      <w:divBdr>
        <w:top w:val="none" w:sz="0" w:space="0" w:color="auto"/>
        <w:left w:val="none" w:sz="0" w:space="0" w:color="auto"/>
        <w:bottom w:val="none" w:sz="0" w:space="0" w:color="auto"/>
        <w:right w:val="none" w:sz="0" w:space="0" w:color="auto"/>
      </w:divBdr>
    </w:div>
    <w:div w:id="341199817">
      <w:bodyDiv w:val="1"/>
      <w:marLeft w:val="0"/>
      <w:marRight w:val="0"/>
      <w:marTop w:val="0"/>
      <w:marBottom w:val="0"/>
      <w:divBdr>
        <w:top w:val="none" w:sz="0" w:space="0" w:color="auto"/>
        <w:left w:val="none" w:sz="0" w:space="0" w:color="auto"/>
        <w:bottom w:val="none" w:sz="0" w:space="0" w:color="auto"/>
        <w:right w:val="none" w:sz="0" w:space="0" w:color="auto"/>
      </w:divBdr>
    </w:div>
    <w:div w:id="1229610833">
      <w:bodyDiv w:val="1"/>
      <w:marLeft w:val="0"/>
      <w:marRight w:val="0"/>
      <w:marTop w:val="0"/>
      <w:marBottom w:val="0"/>
      <w:divBdr>
        <w:top w:val="none" w:sz="0" w:space="0" w:color="auto"/>
        <w:left w:val="none" w:sz="0" w:space="0" w:color="auto"/>
        <w:bottom w:val="none" w:sz="0" w:space="0" w:color="auto"/>
        <w:right w:val="none" w:sz="0" w:space="0" w:color="auto"/>
      </w:divBdr>
    </w:div>
    <w:div w:id="173022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03361-85D0-4A47-B68A-E4D9B697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28</Pages>
  <Words>5529</Words>
  <Characters>31518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Arnold</cp:lastModifiedBy>
  <cp:revision>25</cp:revision>
  <cp:lastPrinted>2019-12-21T09:55:00Z</cp:lastPrinted>
  <dcterms:created xsi:type="dcterms:W3CDTF">2019-08-06T20:35:00Z</dcterms:created>
  <dcterms:modified xsi:type="dcterms:W3CDTF">2020-08-12T01:37:00Z</dcterms:modified>
</cp:coreProperties>
</file>