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97" w:rsidRDefault="00E11A97" w:rsidP="00E11A97">
      <w:pPr>
        <w:autoSpaceDE w:val="0"/>
        <w:autoSpaceDN w:val="0"/>
        <w:adjustRightInd w:val="0"/>
        <w:spacing w:after="0" w:line="480" w:lineRule="auto"/>
        <w:jc w:val="center"/>
        <w:rPr>
          <w:b/>
          <w:bCs/>
        </w:rPr>
      </w:pPr>
      <w:r>
        <w:rPr>
          <w:b/>
          <w:bCs/>
        </w:rPr>
        <w:t>ABSTRAK</w:t>
      </w:r>
    </w:p>
    <w:p w:rsidR="00E11A97" w:rsidRDefault="00E11A97" w:rsidP="00E11A97">
      <w:pPr>
        <w:autoSpaceDE w:val="0"/>
        <w:autoSpaceDN w:val="0"/>
        <w:adjustRightInd w:val="0"/>
        <w:spacing w:after="0" w:line="240" w:lineRule="auto"/>
        <w:ind w:firstLine="720"/>
        <w:jc w:val="both"/>
        <w:rPr>
          <w:bCs/>
        </w:rPr>
      </w:pPr>
      <w:r>
        <w:rPr>
          <w:bCs/>
        </w:rPr>
        <w:t xml:space="preserve">Isu mengenai keadilan dan kesetaraan jender dewasa ini setelah puncak globalisasi dirasa sangat berkembang di tengah masyarakat dunia, tak terkecuali untuk kaum wanita di Pakistan yang kini terlihat cenderung </w:t>
      </w:r>
      <w:r>
        <w:rPr>
          <w:bCs/>
          <w:i/>
        </w:rPr>
        <w:t xml:space="preserve">bebas </w:t>
      </w:r>
      <w:r>
        <w:rPr>
          <w:bCs/>
        </w:rPr>
        <w:t xml:space="preserve">dalam melakukan berbagai aktivitas di luar rumah, bahkan bekerja layaknya seorang pria dan tak jarang akibat dari hal tersebut menjadikan sebagian dari mereka berperilaku liberal dan tak lagi menjunjung tinggi nilai agama dan moral sebagai seorang wanita. Permasalahan ini kemudian menjadi sorotan dari sebuah ormas Islam besar dunia yang cukup kontroversial dengan gerakan </w:t>
      </w:r>
      <w:r>
        <w:rPr>
          <w:bCs/>
          <w:i/>
        </w:rPr>
        <w:t>Khilafah</w:t>
      </w:r>
      <w:r>
        <w:rPr>
          <w:bCs/>
        </w:rPr>
        <w:t xml:space="preserve">-nya yaitu Hizbut Tahrir Inggris. Melalui beberapa forum kajian dan media sosial mereka mencoba untuk berdakwah menyampaikan risalah yang menurut mereka sebagai ajaran Islam yang </w:t>
      </w:r>
      <w:r>
        <w:rPr>
          <w:bCs/>
          <w:i/>
        </w:rPr>
        <w:t>kaffah</w:t>
      </w:r>
      <w:r>
        <w:rPr>
          <w:bCs/>
        </w:rPr>
        <w:t>/lurus yang berpegang teguh pada al-Qur’an dan Sunnah, serta meninggalkan sistem demokrasi di dunia saat ini yang juga terus berkembang.</w:t>
      </w:r>
    </w:p>
    <w:p w:rsidR="00E11A97" w:rsidRDefault="00E11A97" w:rsidP="00E11A97">
      <w:pPr>
        <w:autoSpaceDE w:val="0"/>
        <w:autoSpaceDN w:val="0"/>
        <w:adjustRightInd w:val="0"/>
        <w:spacing w:after="0" w:line="240" w:lineRule="auto"/>
        <w:ind w:firstLine="720"/>
        <w:jc w:val="both"/>
        <w:rPr>
          <w:bCs/>
        </w:rPr>
      </w:pPr>
      <w:r>
        <w:rPr>
          <w:bCs/>
        </w:rPr>
        <w:t>Tujuan dari penelitian ini adalah untuk mengetahui  f</w:t>
      </w:r>
      <w:r w:rsidRPr="0090004B">
        <w:rPr>
          <w:bCs/>
        </w:rPr>
        <w:t>aktor-faktor yang melatarbelakan</w:t>
      </w:r>
      <w:r>
        <w:rPr>
          <w:bCs/>
        </w:rPr>
        <w:t>gi munculnya gerakan feminisme dan b</w:t>
      </w:r>
      <w:r w:rsidRPr="0090004B">
        <w:rPr>
          <w:bCs/>
        </w:rPr>
        <w:t>agaimana pandangan ormas Hizbut Tahrir Inggris terhada</w:t>
      </w:r>
      <w:r>
        <w:rPr>
          <w:bCs/>
        </w:rPr>
        <w:t xml:space="preserve">p gerakan feminisme, serta bagaimana strategi mereka dalam misi dakwahnya di Pakistan. </w:t>
      </w:r>
    </w:p>
    <w:p w:rsidR="00E11A97" w:rsidRDefault="00E11A97" w:rsidP="00E11A97">
      <w:pPr>
        <w:autoSpaceDE w:val="0"/>
        <w:autoSpaceDN w:val="0"/>
        <w:adjustRightInd w:val="0"/>
        <w:spacing w:after="0" w:line="240" w:lineRule="auto"/>
        <w:ind w:firstLine="720"/>
        <w:jc w:val="both"/>
        <w:rPr>
          <w:bCs/>
        </w:rPr>
      </w:pPr>
      <w:proofErr w:type="spellStart"/>
      <w:proofErr w:type="gramStart"/>
      <w:r w:rsidRPr="003C5AC4">
        <w:rPr>
          <w:bCs/>
          <w:lang w:val="en-US"/>
        </w:rPr>
        <w:t>Metode</w:t>
      </w:r>
      <w:proofErr w:type="spellEnd"/>
      <w:r w:rsidRPr="003C5AC4">
        <w:rPr>
          <w:bCs/>
          <w:lang w:val="en-US"/>
        </w:rPr>
        <w:t xml:space="preserve"> yang </w:t>
      </w:r>
      <w:proofErr w:type="spellStart"/>
      <w:r w:rsidRPr="003C5AC4">
        <w:rPr>
          <w:bCs/>
          <w:lang w:val="en-US"/>
        </w:rPr>
        <w:t>digunakan</w:t>
      </w:r>
      <w:proofErr w:type="spellEnd"/>
      <w:r w:rsidRPr="003C5AC4">
        <w:rPr>
          <w:bCs/>
          <w:lang w:val="en-US"/>
        </w:rPr>
        <w:t xml:space="preserve"> </w:t>
      </w:r>
      <w:proofErr w:type="spellStart"/>
      <w:r w:rsidRPr="003C5AC4">
        <w:rPr>
          <w:bCs/>
          <w:lang w:val="en-US"/>
        </w:rPr>
        <w:t>dalam</w:t>
      </w:r>
      <w:proofErr w:type="spellEnd"/>
      <w:r w:rsidRPr="003C5AC4">
        <w:rPr>
          <w:bCs/>
          <w:lang w:val="en-US"/>
        </w:rPr>
        <w:t xml:space="preserve"> </w:t>
      </w:r>
      <w:proofErr w:type="spellStart"/>
      <w:r w:rsidRPr="003C5AC4">
        <w:rPr>
          <w:bCs/>
          <w:lang w:val="en-US"/>
        </w:rPr>
        <w:t>penelitian</w:t>
      </w:r>
      <w:proofErr w:type="spellEnd"/>
      <w:r w:rsidRPr="003C5AC4">
        <w:rPr>
          <w:bCs/>
          <w:lang w:val="en-US"/>
        </w:rPr>
        <w:t xml:space="preserve"> </w:t>
      </w:r>
      <w:proofErr w:type="spellStart"/>
      <w:r w:rsidRPr="003C5AC4">
        <w:rPr>
          <w:bCs/>
          <w:lang w:val="en-US"/>
        </w:rPr>
        <w:t>ini</w:t>
      </w:r>
      <w:proofErr w:type="spellEnd"/>
      <w:r w:rsidRPr="003C5AC4">
        <w:rPr>
          <w:bCs/>
          <w:lang w:val="en-US"/>
        </w:rPr>
        <w:t xml:space="preserve"> </w:t>
      </w:r>
      <w:proofErr w:type="spellStart"/>
      <w:r w:rsidRPr="003C5AC4">
        <w:rPr>
          <w:bCs/>
          <w:lang w:val="en-US"/>
        </w:rPr>
        <w:t>adalah</w:t>
      </w:r>
      <w:proofErr w:type="spellEnd"/>
      <w:r w:rsidRPr="003C5AC4">
        <w:rPr>
          <w:bCs/>
          <w:lang w:val="en-US"/>
        </w:rPr>
        <w:t xml:space="preserve"> </w:t>
      </w:r>
      <w:proofErr w:type="spellStart"/>
      <w:r w:rsidRPr="003C5AC4">
        <w:rPr>
          <w:bCs/>
          <w:lang w:val="en-US"/>
        </w:rPr>
        <w:t>metode</w:t>
      </w:r>
      <w:proofErr w:type="spellEnd"/>
      <w:r w:rsidRPr="003C5AC4">
        <w:rPr>
          <w:bCs/>
          <w:lang w:val="en-US"/>
        </w:rPr>
        <w:t xml:space="preserve"> </w:t>
      </w:r>
      <w:proofErr w:type="spellStart"/>
      <w:r w:rsidRPr="003C5AC4">
        <w:rPr>
          <w:bCs/>
          <w:lang w:val="en-US"/>
        </w:rPr>
        <w:t>penelitian</w:t>
      </w:r>
      <w:proofErr w:type="spellEnd"/>
      <w:r w:rsidRPr="003C5AC4">
        <w:rPr>
          <w:bCs/>
          <w:lang w:val="en-US"/>
        </w:rPr>
        <w:t xml:space="preserve"> </w:t>
      </w:r>
      <w:proofErr w:type="spellStart"/>
      <w:r w:rsidRPr="003C5AC4">
        <w:rPr>
          <w:bCs/>
          <w:lang w:val="en-US"/>
        </w:rPr>
        <w:t>deskriptif</w:t>
      </w:r>
      <w:proofErr w:type="spellEnd"/>
      <w:r w:rsidRPr="003C5AC4">
        <w:rPr>
          <w:bCs/>
          <w:lang w:val="en-US"/>
        </w:rPr>
        <w:t xml:space="preserve"> yang </w:t>
      </w:r>
      <w:proofErr w:type="spellStart"/>
      <w:r w:rsidRPr="003C5AC4">
        <w:rPr>
          <w:bCs/>
          <w:lang w:val="en-US"/>
        </w:rPr>
        <w:t>bertujuan</w:t>
      </w:r>
      <w:proofErr w:type="spellEnd"/>
      <w:r w:rsidRPr="003C5AC4">
        <w:rPr>
          <w:bCs/>
          <w:lang w:val="en-US"/>
        </w:rPr>
        <w:t xml:space="preserve"> </w:t>
      </w:r>
      <w:proofErr w:type="spellStart"/>
      <w:r w:rsidRPr="003C5AC4">
        <w:rPr>
          <w:bCs/>
          <w:lang w:val="en-US"/>
        </w:rPr>
        <w:t>untuk</w:t>
      </w:r>
      <w:proofErr w:type="spellEnd"/>
      <w:r w:rsidRPr="003C5AC4">
        <w:rPr>
          <w:bCs/>
          <w:lang w:val="en-US"/>
        </w:rPr>
        <w:t xml:space="preserve"> </w:t>
      </w:r>
      <w:proofErr w:type="spellStart"/>
      <w:r w:rsidRPr="003C5AC4">
        <w:rPr>
          <w:bCs/>
          <w:lang w:val="en-US"/>
        </w:rPr>
        <w:t>menjelaskan</w:t>
      </w:r>
      <w:proofErr w:type="spellEnd"/>
      <w:r w:rsidRPr="003C5AC4">
        <w:rPr>
          <w:bCs/>
          <w:lang w:val="en-US"/>
        </w:rPr>
        <w:t xml:space="preserve"> </w:t>
      </w:r>
      <w:proofErr w:type="spellStart"/>
      <w:r w:rsidRPr="003C5AC4">
        <w:rPr>
          <w:bCs/>
          <w:lang w:val="en-US"/>
        </w:rPr>
        <w:t>kejadian</w:t>
      </w:r>
      <w:proofErr w:type="spellEnd"/>
      <w:r w:rsidRPr="003C5AC4">
        <w:rPr>
          <w:bCs/>
          <w:lang w:val="en-US"/>
        </w:rPr>
        <w:t xml:space="preserve"> </w:t>
      </w:r>
      <w:proofErr w:type="spellStart"/>
      <w:r w:rsidRPr="003C5AC4">
        <w:rPr>
          <w:bCs/>
          <w:lang w:val="en-US"/>
        </w:rPr>
        <w:t>pada</w:t>
      </w:r>
      <w:proofErr w:type="spellEnd"/>
      <w:r w:rsidRPr="003C5AC4">
        <w:rPr>
          <w:bCs/>
          <w:lang w:val="en-US"/>
        </w:rPr>
        <w:t xml:space="preserve"> </w:t>
      </w:r>
      <w:proofErr w:type="spellStart"/>
      <w:r w:rsidRPr="003C5AC4">
        <w:rPr>
          <w:bCs/>
          <w:lang w:val="en-US"/>
        </w:rPr>
        <w:t>masa</w:t>
      </w:r>
      <w:proofErr w:type="spellEnd"/>
      <w:r w:rsidRPr="003C5AC4">
        <w:rPr>
          <w:bCs/>
          <w:lang w:val="en-US"/>
        </w:rPr>
        <w:t xml:space="preserve"> </w:t>
      </w:r>
      <w:proofErr w:type="spellStart"/>
      <w:r w:rsidRPr="003C5AC4">
        <w:rPr>
          <w:bCs/>
          <w:lang w:val="en-US"/>
        </w:rPr>
        <w:t>sekarang</w:t>
      </w:r>
      <w:proofErr w:type="spellEnd"/>
      <w:r w:rsidRPr="003C5AC4">
        <w:rPr>
          <w:bCs/>
          <w:lang w:val="en-US"/>
        </w:rPr>
        <w:t xml:space="preserve">, </w:t>
      </w:r>
      <w:proofErr w:type="spellStart"/>
      <w:r w:rsidRPr="003C5AC4">
        <w:rPr>
          <w:bCs/>
          <w:lang w:val="en-US"/>
        </w:rPr>
        <w:t>menggambarkan</w:t>
      </w:r>
      <w:proofErr w:type="spellEnd"/>
      <w:r w:rsidRPr="003C5AC4">
        <w:rPr>
          <w:bCs/>
          <w:lang w:val="en-US"/>
        </w:rPr>
        <w:t xml:space="preserve"> </w:t>
      </w:r>
      <w:proofErr w:type="spellStart"/>
      <w:r w:rsidRPr="003C5AC4">
        <w:rPr>
          <w:bCs/>
          <w:lang w:val="en-US"/>
        </w:rPr>
        <w:t>menyusun</w:t>
      </w:r>
      <w:proofErr w:type="spellEnd"/>
      <w:r w:rsidRPr="003C5AC4">
        <w:rPr>
          <w:bCs/>
          <w:lang w:val="en-US"/>
        </w:rPr>
        <w:t xml:space="preserve"> </w:t>
      </w:r>
      <w:proofErr w:type="spellStart"/>
      <w:r w:rsidRPr="003C5AC4">
        <w:rPr>
          <w:bCs/>
          <w:lang w:val="en-US"/>
        </w:rPr>
        <w:t>dan</w:t>
      </w:r>
      <w:proofErr w:type="spellEnd"/>
      <w:r w:rsidRPr="003C5AC4">
        <w:rPr>
          <w:bCs/>
          <w:lang w:val="en-US"/>
        </w:rPr>
        <w:t xml:space="preserve"> </w:t>
      </w:r>
      <w:proofErr w:type="spellStart"/>
      <w:r w:rsidRPr="003C5AC4">
        <w:rPr>
          <w:bCs/>
          <w:lang w:val="en-US"/>
        </w:rPr>
        <w:t>menginterpretasikan</w:t>
      </w:r>
      <w:proofErr w:type="spellEnd"/>
      <w:r w:rsidRPr="003C5AC4">
        <w:rPr>
          <w:bCs/>
          <w:lang w:val="en-US"/>
        </w:rPr>
        <w:t xml:space="preserve"> data yang </w:t>
      </w:r>
      <w:proofErr w:type="spellStart"/>
      <w:r w:rsidRPr="003C5AC4">
        <w:rPr>
          <w:bCs/>
          <w:lang w:val="en-US"/>
        </w:rPr>
        <w:t>kemudian</w:t>
      </w:r>
      <w:proofErr w:type="spellEnd"/>
      <w:r w:rsidRPr="003C5AC4">
        <w:rPr>
          <w:bCs/>
          <w:lang w:val="en-US"/>
        </w:rPr>
        <w:t xml:space="preserve"> </w:t>
      </w:r>
      <w:proofErr w:type="spellStart"/>
      <w:r w:rsidRPr="003C5AC4">
        <w:rPr>
          <w:bCs/>
          <w:lang w:val="en-US"/>
        </w:rPr>
        <w:t>dianalisa</w:t>
      </w:r>
      <w:proofErr w:type="spellEnd"/>
      <w:r w:rsidRPr="003C5AC4">
        <w:rPr>
          <w:bCs/>
          <w:lang w:val="en-US"/>
        </w:rPr>
        <w:t xml:space="preserve"> </w:t>
      </w:r>
      <w:proofErr w:type="spellStart"/>
      <w:r w:rsidRPr="003C5AC4">
        <w:rPr>
          <w:bCs/>
          <w:lang w:val="en-US"/>
        </w:rPr>
        <w:t>berdasarkan</w:t>
      </w:r>
      <w:proofErr w:type="spellEnd"/>
      <w:r w:rsidRPr="003C5AC4">
        <w:rPr>
          <w:bCs/>
          <w:lang w:val="en-US"/>
        </w:rPr>
        <w:t xml:space="preserve"> </w:t>
      </w:r>
      <w:proofErr w:type="spellStart"/>
      <w:r w:rsidRPr="003C5AC4">
        <w:rPr>
          <w:bCs/>
          <w:lang w:val="en-US"/>
        </w:rPr>
        <w:t>konsep-konsep</w:t>
      </w:r>
      <w:proofErr w:type="spellEnd"/>
      <w:r w:rsidRPr="003C5AC4">
        <w:rPr>
          <w:bCs/>
          <w:lang w:val="en-US"/>
        </w:rPr>
        <w:t xml:space="preserve"> yang </w:t>
      </w:r>
      <w:proofErr w:type="spellStart"/>
      <w:r w:rsidRPr="003C5AC4">
        <w:rPr>
          <w:bCs/>
          <w:lang w:val="en-US"/>
        </w:rPr>
        <w:t>digunakan</w:t>
      </w:r>
      <w:proofErr w:type="spellEnd"/>
      <w:r w:rsidRPr="003C5AC4">
        <w:rPr>
          <w:bCs/>
          <w:lang w:val="en-US"/>
        </w:rPr>
        <w:t xml:space="preserve"> </w:t>
      </w:r>
      <w:proofErr w:type="spellStart"/>
      <w:r w:rsidRPr="003C5AC4">
        <w:rPr>
          <w:bCs/>
          <w:lang w:val="en-US"/>
        </w:rPr>
        <w:t>oleh</w:t>
      </w:r>
      <w:proofErr w:type="spellEnd"/>
      <w:r w:rsidRPr="003C5AC4">
        <w:rPr>
          <w:bCs/>
          <w:lang w:val="en-US"/>
        </w:rPr>
        <w:t xml:space="preserve"> </w:t>
      </w:r>
      <w:proofErr w:type="spellStart"/>
      <w:r w:rsidRPr="003C5AC4">
        <w:rPr>
          <w:bCs/>
          <w:lang w:val="en-US"/>
        </w:rPr>
        <w:t>penulis</w:t>
      </w:r>
      <w:proofErr w:type="spellEnd"/>
      <w:r w:rsidRPr="003C5AC4">
        <w:rPr>
          <w:bCs/>
          <w:lang w:val="en-US"/>
        </w:rPr>
        <w:t xml:space="preserve"> </w:t>
      </w:r>
      <w:proofErr w:type="spellStart"/>
      <w:r w:rsidRPr="003C5AC4">
        <w:rPr>
          <w:bCs/>
          <w:lang w:val="en-US"/>
        </w:rPr>
        <w:t>dengan</w:t>
      </w:r>
      <w:proofErr w:type="spellEnd"/>
      <w:r w:rsidRPr="003C5AC4">
        <w:rPr>
          <w:bCs/>
          <w:lang w:val="en-US"/>
        </w:rPr>
        <w:t xml:space="preserve"> </w:t>
      </w:r>
      <w:proofErr w:type="spellStart"/>
      <w:r w:rsidRPr="003C5AC4">
        <w:rPr>
          <w:bCs/>
          <w:lang w:val="en-US"/>
        </w:rPr>
        <w:t>menggunakan</w:t>
      </w:r>
      <w:proofErr w:type="spellEnd"/>
      <w:r w:rsidRPr="003C5AC4">
        <w:rPr>
          <w:bCs/>
          <w:lang w:val="en-US"/>
        </w:rPr>
        <w:t xml:space="preserve"> data </w:t>
      </w:r>
      <w:proofErr w:type="spellStart"/>
      <w:r w:rsidRPr="003C5AC4">
        <w:rPr>
          <w:bCs/>
          <w:lang w:val="en-US"/>
        </w:rPr>
        <w:t>sekunder</w:t>
      </w:r>
      <w:proofErr w:type="spellEnd"/>
      <w:r w:rsidRPr="003C5AC4">
        <w:rPr>
          <w:bCs/>
          <w:lang w:val="en-US"/>
        </w:rPr>
        <w:t>.</w:t>
      </w:r>
      <w:proofErr w:type="gramEnd"/>
      <w:r>
        <w:rPr>
          <w:bCs/>
        </w:rPr>
        <w:t xml:space="preserve"> Serta menggunakan metode historis dengan mempelajari beberapa sejarah yang terjadi di masa lampau kemudian dikaitkan dengan kejadian di masa sekarang.</w:t>
      </w:r>
      <w:r w:rsidRPr="003C5AC4">
        <w:rPr>
          <w:bCs/>
          <w:lang w:val="en-US"/>
        </w:rPr>
        <w:t xml:space="preserve"> </w:t>
      </w:r>
      <w:proofErr w:type="spellStart"/>
      <w:r w:rsidRPr="003C5AC4">
        <w:rPr>
          <w:bCs/>
          <w:lang w:val="en-US"/>
        </w:rPr>
        <w:t>Teknik</w:t>
      </w:r>
      <w:proofErr w:type="spellEnd"/>
      <w:r w:rsidRPr="003C5AC4">
        <w:rPr>
          <w:bCs/>
          <w:lang w:val="en-US"/>
        </w:rPr>
        <w:t xml:space="preserve"> </w:t>
      </w:r>
      <w:proofErr w:type="spellStart"/>
      <w:r w:rsidRPr="003C5AC4">
        <w:rPr>
          <w:bCs/>
          <w:lang w:val="en-US"/>
        </w:rPr>
        <w:t>pengumpulan</w:t>
      </w:r>
      <w:proofErr w:type="spellEnd"/>
      <w:r w:rsidRPr="003C5AC4">
        <w:rPr>
          <w:bCs/>
          <w:lang w:val="en-US"/>
        </w:rPr>
        <w:t xml:space="preserve"> data </w:t>
      </w:r>
      <w:proofErr w:type="spellStart"/>
      <w:r w:rsidRPr="003C5AC4">
        <w:rPr>
          <w:bCs/>
          <w:lang w:val="en-US"/>
        </w:rPr>
        <w:t>dilakukan</w:t>
      </w:r>
      <w:proofErr w:type="spellEnd"/>
      <w:r w:rsidRPr="003C5AC4">
        <w:rPr>
          <w:bCs/>
          <w:lang w:val="en-US"/>
        </w:rPr>
        <w:t xml:space="preserve"> </w:t>
      </w:r>
      <w:proofErr w:type="spellStart"/>
      <w:r w:rsidRPr="003C5AC4">
        <w:rPr>
          <w:bCs/>
          <w:lang w:val="en-US"/>
        </w:rPr>
        <w:t>dengan</w:t>
      </w:r>
      <w:proofErr w:type="spellEnd"/>
      <w:r w:rsidRPr="003C5AC4">
        <w:rPr>
          <w:bCs/>
          <w:lang w:val="en-US"/>
        </w:rPr>
        <w:t xml:space="preserve"> </w:t>
      </w:r>
      <w:proofErr w:type="spellStart"/>
      <w:r w:rsidRPr="003C5AC4">
        <w:rPr>
          <w:bCs/>
          <w:lang w:val="en-US"/>
        </w:rPr>
        <w:t>cara</w:t>
      </w:r>
      <w:proofErr w:type="spellEnd"/>
      <w:r w:rsidRPr="003C5AC4">
        <w:rPr>
          <w:bCs/>
          <w:lang w:val="en-US"/>
        </w:rPr>
        <w:t xml:space="preserve"> </w:t>
      </w:r>
      <w:proofErr w:type="spellStart"/>
      <w:r>
        <w:rPr>
          <w:bCs/>
          <w:lang w:val="en-US"/>
        </w:rPr>
        <w:t>studi</w:t>
      </w:r>
      <w:proofErr w:type="spellEnd"/>
      <w:r>
        <w:rPr>
          <w:bCs/>
          <w:lang w:val="en-US"/>
        </w:rPr>
        <w:t xml:space="preserve"> k</w:t>
      </w:r>
      <w:r>
        <w:rPr>
          <w:bCs/>
        </w:rPr>
        <w:t>e</w:t>
      </w:r>
      <w:proofErr w:type="spellStart"/>
      <w:r w:rsidRPr="003C5AC4">
        <w:rPr>
          <w:bCs/>
          <w:lang w:val="en-US"/>
        </w:rPr>
        <w:t>pustakaan</w:t>
      </w:r>
      <w:proofErr w:type="spellEnd"/>
      <w:r w:rsidRPr="003C5AC4">
        <w:rPr>
          <w:bCs/>
          <w:lang w:val="en-US"/>
        </w:rPr>
        <w:t xml:space="preserve">, </w:t>
      </w:r>
      <w:proofErr w:type="spellStart"/>
      <w:r w:rsidRPr="003C5AC4">
        <w:rPr>
          <w:bCs/>
          <w:lang w:val="en-US"/>
        </w:rPr>
        <w:t>dimana</w:t>
      </w:r>
      <w:proofErr w:type="spellEnd"/>
      <w:r w:rsidRPr="003C5AC4">
        <w:rPr>
          <w:bCs/>
          <w:lang w:val="en-US"/>
        </w:rPr>
        <w:t xml:space="preserve"> </w:t>
      </w:r>
      <w:proofErr w:type="spellStart"/>
      <w:r w:rsidRPr="003C5AC4">
        <w:rPr>
          <w:bCs/>
          <w:lang w:val="en-US"/>
        </w:rPr>
        <w:t>penulis</w:t>
      </w:r>
      <w:proofErr w:type="spellEnd"/>
      <w:r w:rsidRPr="003C5AC4">
        <w:rPr>
          <w:bCs/>
          <w:lang w:val="en-US"/>
        </w:rPr>
        <w:t xml:space="preserve"> </w:t>
      </w:r>
      <w:proofErr w:type="spellStart"/>
      <w:r w:rsidRPr="003C5AC4">
        <w:rPr>
          <w:bCs/>
          <w:lang w:val="en-US"/>
        </w:rPr>
        <w:t>mengumpulkan</w:t>
      </w:r>
      <w:proofErr w:type="spellEnd"/>
      <w:r w:rsidRPr="003C5AC4">
        <w:rPr>
          <w:bCs/>
          <w:lang w:val="en-US"/>
        </w:rPr>
        <w:t xml:space="preserve"> data-data </w:t>
      </w:r>
      <w:proofErr w:type="spellStart"/>
      <w:r w:rsidRPr="003C5AC4">
        <w:rPr>
          <w:bCs/>
          <w:lang w:val="en-US"/>
        </w:rPr>
        <w:t>dar</w:t>
      </w:r>
      <w:r>
        <w:rPr>
          <w:bCs/>
          <w:lang w:val="en-US"/>
        </w:rPr>
        <w:t>i</w:t>
      </w:r>
      <w:proofErr w:type="spellEnd"/>
      <w:r>
        <w:rPr>
          <w:bCs/>
          <w:lang w:val="en-US"/>
        </w:rPr>
        <w:t xml:space="preserve"> </w:t>
      </w:r>
      <w:proofErr w:type="spellStart"/>
      <w:r>
        <w:rPr>
          <w:bCs/>
          <w:lang w:val="en-US"/>
        </w:rPr>
        <w:t>buku</w:t>
      </w:r>
      <w:proofErr w:type="spellEnd"/>
      <w:r>
        <w:rPr>
          <w:bCs/>
          <w:lang w:val="en-US"/>
        </w:rPr>
        <w:t xml:space="preserve">, </w:t>
      </w:r>
      <w:proofErr w:type="spellStart"/>
      <w:r>
        <w:rPr>
          <w:bCs/>
          <w:lang w:val="en-US"/>
        </w:rPr>
        <w:t>jurnal</w:t>
      </w:r>
      <w:proofErr w:type="spellEnd"/>
      <w:proofErr w:type="gramStart"/>
      <w:r>
        <w:rPr>
          <w:bCs/>
          <w:lang w:val="en-US"/>
        </w:rPr>
        <w:t>,</w:t>
      </w:r>
      <w:r>
        <w:rPr>
          <w:bCs/>
        </w:rPr>
        <w:t xml:space="preserve"> </w:t>
      </w:r>
      <w:r w:rsidRPr="003C5AC4">
        <w:rPr>
          <w:bCs/>
          <w:lang w:val="en-US"/>
        </w:rPr>
        <w:t xml:space="preserve"> </w:t>
      </w:r>
      <w:proofErr w:type="spellStart"/>
      <w:r w:rsidRPr="003C5AC4">
        <w:rPr>
          <w:bCs/>
          <w:lang w:val="en-US"/>
        </w:rPr>
        <w:t>dan</w:t>
      </w:r>
      <w:proofErr w:type="spellEnd"/>
      <w:proofErr w:type="gramEnd"/>
      <w:r w:rsidRPr="003C5AC4">
        <w:rPr>
          <w:bCs/>
          <w:lang w:val="en-US"/>
        </w:rPr>
        <w:t xml:space="preserve"> </w:t>
      </w:r>
      <w:proofErr w:type="spellStart"/>
      <w:r w:rsidRPr="003C5AC4">
        <w:rPr>
          <w:bCs/>
          <w:lang w:val="en-US"/>
        </w:rPr>
        <w:t>dari</w:t>
      </w:r>
      <w:proofErr w:type="spellEnd"/>
      <w:r w:rsidRPr="003C5AC4">
        <w:rPr>
          <w:bCs/>
          <w:lang w:val="en-US"/>
        </w:rPr>
        <w:t xml:space="preserve"> </w:t>
      </w:r>
      <w:proofErr w:type="spellStart"/>
      <w:r w:rsidRPr="003C5AC4">
        <w:rPr>
          <w:bCs/>
          <w:lang w:val="en-US"/>
        </w:rPr>
        <w:t>sumber-sumber</w:t>
      </w:r>
      <w:proofErr w:type="spellEnd"/>
      <w:r w:rsidRPr="003C5AC4">
        <w:rPr>
          <w:bCs/>
          <w:lang w:val="en-US"/>
        </w:rPr>
        <w:t xml:space="preserve"> </w:t>
      </w:r>
      <w:proofErr w:type="spellStart"/>
      <w:r w:rsidRPr="003C5AC4">
        <w:rPr>
          <w:bCs/>
          <w:lang w:val="en-US"/>
        </w:rPr>
        <w:t>lainnya</w:t>
      </w:r>
      <w:proofErr w:type="spellEnd"/>
      <w:r w:rsidRPr="003C5AC4">
        <w:rPr>
          <w:bCs/>
          <w:lang w:val="en-US"/>
        </w:rPr>
        <w:t xml:space="preserve"> yang </w:t>
      </w:r>
      <w:proofErr w:type="spellStart"/>
      <w:r w:rsidRPr="003C5AC4">
        <w:rPr>
          <w:bCs/>
          <w:lang w:val="en-US"/>
        </w:rPr>
        <w:t>berkaitan</w:t>
      </w:r>
      <w:proofErr w:type="spellEnd"/>
      <w:r w:rsidRPr="003C5AC4">
        <w:rPr>
          <w:bCs/>
          <w:lang w:val="en-US"/>
        </w:rPr>
        <w:t xml:space="preserve"> </w:t>
      </w:r>
      <w:proofErr w:type="spellStart"/>
      <w:r w:rsidRPr="003C5AC4">
        <w:rPr>
          <w:bCs/>
          <w:lang w:val="en-US"/>
        </w:rPr>
        <w:t>dengan</w:t>
      </w:r>
      <w:proofErr w:type="spellEnd"/>
      <w:r w:rsidRPr="003C5AC4">
        <w:rPr>
          <w:bCs/>
          <w:lang w:val="en-US"/>
        </w:rPr>
        <w:t xml:space="preserve"> </w:t>
      </w:r>
      <w:proofErr w:type="spellStart"/>
      <w:r w:rsidRPr="003C5AC4">
        <w:rPr>
          <w:bCs/>
          <w:lang w:val="en-US"/>
        </w:rPr>
        <w:t>masalah</w:t>
      </w:r>
      <w:proofErr w:type="spellEnd"/>
      <w:r w:rsidRPr="003C5AC4">
        <w:rPr>
          <w:bCs/>
          <w:lang w:val="en-US"/>
        </w:rPr>
        <w:t xml:space="preserve"> yang </w:t>
      </w:r>
      <w:proofErr w:type="spellStart"/>
      <w:r w:rsidRPr="003C5AC4">
        <w:rPr>
          <w:bCs/>
          <w:lang w:val="en-US"/>
        </w:rPr>
        <w:t>diteliti</w:t>
      </w:r>
      <w:proofErr w:type="spellEnd"/>
      <w:r w:rsidRPr="003C5AC4">
        <w:rPr>
          <w:bCs/>
          <w:lang w:val="en-US"/>
        </w:rPr>
        <w:t>.</w:t>
      </w:r>
    </w:p>
    <w:p w:rsidR="00E11A97" w:rsidRDefault="00E11A97" w:rsidP="00E11A97">
      <w:pPr>
        <w:autoSpaceDE w:val="0"/>
        <w:autoSpaceDN w:val="0"/>
        <w:adjustRightInd w:val="0"/>
        <w:spacing w:after="0" w:line="240" w:lineRule="auto"/>
        <w:ind w:firstLine="720"/>
        <w:jc w:val="both"/>
        <w:rPr>
          <w:bCs/>
        </w:rPr>
      </w:pPr>
      <w:r>
        <w:rPr>
          <w:bCs/>
        </w:rPr>
        <w:t xml:space="preserve">Hasil dari penelitian ini memperlihatkan bahwa banyak kaum wanita di Pakistan, bahkan dunia mulai mengadopsi pemikiran bahwa wanita harus bebas dan mandiri. Positifnya tentu wanita yang bekerja akan meningkatkan taraf hidup keluarga serta meningkatnya status ekonomi masyarakat, namun di sisi yang lain dengan bekerja di luar rumah menjadikan perilaku sebagian wanita cenderung terlalu bebas dan mengabaikan tugas utamanya sebagai seorang ibu dan istri di rumah, hal ini juga berimbas pada meningkatnya jumlah perceraian, dan lain sebagainya. Salah satu bentuk keprihatinan yang akhirnya menjadikan ormas HT menyoroti masalah kaum wanita ini dan berusaha untuk berdakwah menyebarkan nasihat dan ilmu yang sesuai dengan syariat Islam, salah satu strateginya yaitu melalui media sosial di internet. </w:t>
      </w:r>
    </w:p>
    <w:p w:rsidR="00E11A97" w:rsidRDefault="00E11A97" w:rsidP="00E11A97">
      <w:pPr>
        <w:autoSpaceDE w:val="0"/>
        <w:autoSpaceDN w:val="0"/>
        <w:adjustRightInd w:val="0"/>
        <w:spacing w:after="0" w:line="240" w:lineRule="auto"/>
        <w:ind w:firstLine="720"/>
        <w:jc w:val="both"/>
        <w:rPr>
          <w:bCs/>
        </w:rPr>
      </w:pPr>
    </w:p>
    <w:p w:rsidR="00E11A97" w:rsidRDefault="00E11A97" w:rsidP="00E11A97">
      <w:pPr>
        <w:autoSpaceDE w:val="0"/>
        <w:autoSpaceDN w:val="0"/>
        <w:adjustRightInd w:val="0"/>
        <w:spacing w:after="0" w:line="240" w:lineRule="auto"/>
        <w:ind w:firstLine="720"/>
        <w:jc w:val="both"/>
        <w:rPr>
          <w:bCs/>
        </w:rPr>
      </w:pPr>
    </w:p>
    <w:p w:rsidR="00E11A97" w:rsidRDefault="00E11A97" w:rsidP="00E11A97">
      <w:pPr>
        <w:autoSpaceDE w:val="0"/>
        <w:autoSpaceDN w:val="0"/>
        <w:adjustRightInd w:val="0"/>
        <w:spacing w:after="0" w:line="240" w:lineRule="auto"/>
        <w:ind w:firstLine="720"/>
        <w:jc w:val="both"/>
        <w:rPr>
          <w:bCs/>
        </w:rPr>
      </w:pPr>
    </w:p>
    <w:p w:rsidR="00E11A97" w:rsidRDefault="00E11A97" w:rsidP="00E11A97">
      <w:pPr>
        <w:autoSpaceDE w:val="0"/>
        <w:autoSpaceDN w:val="0"/>
        <w:adjustRightInd w:val="0"/>
        <w:spacing w:after="0" w:line="240" w:lineRule="auto"/>
        <w:ind w:firstLine="720"/>
        <w:jc w:val="both"/>
        <w:rPr>
          <w:bCs/>
        </w:rPr>
      </w:pPr>
    </w:p>
    <w:p w:rsidR="00E11A97" w:rsidRDefault="00E11A97" w:rsidP="00E11A97">
      <w:pPr>
        <w:autoSpaceDE w:val="0"/>
        <w:autoSpaceDN w:val="0"/>
        <w:adjustRightInd w:val="0"/>
        <w:spacing w:after="0" w:line="240" w:lineRule="auto"/>
        <w:ind w:firstLine="720"/>
        <w:jc w:val="both"/>
        <w:rPr>
          <w:bCs/>
        </w:rPr>
      </w:pPr>
    </w:p>
    <w:p w:rsidR="00E11A97" w:rsidRDefault="00E11A97" w:rsidP="00E11A97">
      <w:pPr>
        <w:autoSpaceDE w:val="0"/>
        <w:autoSpaceDN w:val="0"/>
        <w:adjustRightInd w:val="0"/>
        <w:spacing w:after="0" w:line="240" w:lineRule="auto"/>
        <w:rPr>
          <w:bCs/>
          <w:i/>
        </w:rPr>
      </w:pPr>
      <w:r>
        <w:rPr>
          <w:bCs/>
        </w:rPr>
        <w:t xml:space="preserve">Kata Kunci : Kesetaraan jender, wanita liberal, Hizbut Tahrir, </w:t>
      </w:r>
      <w:r>
        <w:rPr>
          <w:bCs/>
          <w:i/>
        </w:rPr>
        <w:t>Khilafah</w:t>
      </w: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i/>
        </w:rPr>
      </w:pPr>
    </w:p>
    <w:p w:rsidR="00E11A97" w:rsidRDefault="00E11A97" w:rsidP="00E11A97">
      <w:pPr>
        <w:autoSpaceDE w:val="0"/>
        <w:autoSpaceDN w:val="0"/>
        <w:adjustRightInd w:val="0"/>
        <w:spacing w:after="0" w:line="240" w:lineRule="auto"/>
        <w:rPr>
          <w:bCs/>
        </w:rPr>
      </w:pPr>
    </w:p>
    <w:p w:rsidR="00E11A97" w:rsidRDefault="00E11A97" w:rsidP="00E11A97">
      <w:pPr>
        <w:autoSpaceDE w:val="0"/>
        <w:autoSpaceDN w:val="0"/>
        <w:adjustRightInd w:val="0"/>
        <w:spacing w:after="0" w:line="240" w:lineRule="auto"/>
        <w:jc w:val="center"/>
        <w:rPr>
          <w:b/>
          <w:bCs/>
        </w:rPr>
      </w:pPr>
      <w:r>
        <w:rPr>
          <w:b/>
          <w:bCs/>
        </w:rPr>
        <w:lastRenderedPageBreak/>
        <w:t>ABSTRACT</w:t>
      </w:r>
    </w:p>
    <w:p w:rsidR="00E11A97" w:rsidRPr="005F76E8" w:rsidRDefault="00E11A97" w:rsidP="00E11A97">
      <w:pPr>
        <w:autoSpaceDE w:val="0"/>
        <w:autoSpaceDN w:val="0"/>
        <w:adjustRightInd w:val="0"/>
        <w:spacing w:after="0" w:line="240" w:lineRule="auto"/>
        <w:rPr>
          <w:bCs/>
        </w:rPr>
      </w:pPr>
    </w:p>
    <w:p w:rsidR="00E11A97" w:rsidRPr="005F76E8" w:rsidRDefault="00E11A97" w:rsidP="00E11A97">
      <w:pPr>
        <w:autoSpaceDE w:val="0"/>
        <w:autoSpaceDN w:val="0"/>
        <w:adjustRightInd w:val="0"/>
        <w:spacing w:after="0" w:line="240" w:lineRule="auto"/>
        <w:jc w:val="center"/>
        <w:rPr>
          <w:b/>
          <w:bCs/>
        </w:rPr>
      </w:pPr>
    </w:p>
    <w:p w:rsidR="00E11A97" w:rsidRPr="005F76E8" w:rsidRDefault="00E11A97" w:rsidP="00E11A97">
      <w:pPr>
        <w:autoSpaceDE w:val="0"/>
        <w:autoSpaceDN w:val="0"/>
        <w:adjustRightInd w:val="0"/>
        <w:spacing w:after="0" w:line="240" w:lineRule="auto"/>
        <w:ind w:firstLine="720"/>
        <w:jc w:val="both"/>
        <w:rPr>
          <w:bCs/>
        </w:rPr>
      </w:pPr>
      <w:r w:rsidRPr="005F76E8">
        <w:rPr>
          <w:bCs/>
        </w:rPr>
        <w:t>The issue of justice and gender equality today after the peak of globalization is felt to be very developed in the world community, not least for women in Pakistan who now seem to tend to be free to carry out various activities outside the home, even work like a man and often the result of this. This makes some of them behave liberally and no longer uphold religious and moral values ​​as a woman. This problem then became the spotlight of a major Islamic mass organization in the world that was quite controversial with its Khilafah movement, namely Hizbut Tahrir Britain. Through several study forums and social media they try to preach what they think is true Islamic teachings that adhere to the Qur'an and Sunnah and leave the democratic system in the world today which is also growing.</w:t>
      </w:r>
    </w:p>
    <w:p w:rsidR="00E11A97" w:rsidRPr="005F76E8" w:rsidRDefault="00E11A97" w:rsidP="00E11A97">
      <w:pPr>
        <w:autoSpaceDE w:val="0"/>
        <w:autoSpaceDN w:val="0"/>
        <w:adjustRightInd w:val="0"/>
        <w:spacing w:after="0" w:line="240" w:lineRule="auto"/>
        <w:ind w:firstLine="720"/>
        <w:jc w:val="both"/>
        <w:rPr>
          <w:bCs/>
        </w:rPr>
      </w:pPr>
      <w:r w:rsidRPr="005F76E8">
        <w:rPr>
          <w:bCs/>
        </w:rPr>
        <w:t>The purpose of this study is to determine the factors behind the emergence of the feminist movement and how the British Hizb ut-Tahrir organization views the feminist movement, and how their strategy is in its mission of preaching in Pakistan.</w:t>
      </w:r>
    </w:p>
    <w:p w:rsidR="00E11A97" w:rsidRPr="005F76E8" w:rsidRDefault="00E11A97" w:rsidP="00E11A97">
      <w:pPr>
        <w:autoSpaceDE w:val="0"/>
        <w:autoSpaceDN w:val="0"/>
        <w:adjustRightInd w:val="0"/>
        <w:spacing w:after="0" w:line="240" w:lineRule="auto"/>
        <w:ind w:firstLine="720"/>
        <w:jc w:val="both"/>
        <w:rPr>
          <w:bCs/>
        </w:rPr>
      </w:pPr>
      <w:r w:rsidRPr="005F76E8">
        <w:rPr>
          <w:bCs/>
        </w:rPr>
        <w:t>The method used in this research is descriptive research method which aims to explain events in the present, describe compiling and interpreting the data which is then analyzed based on the concepts used by the author using secondary data. As well as using the historical method by studying some of the history that occurred in the past and then associated with events in the present. The data collection technique is done by means of literature study, where the authors collect data from books, journals, and from other sources related to the problem under study.</w:t>
      </w:r>
    </w:p>
    <w:p w:rsidR="00E11A97" w:rsidRPr="00572C12" w:rsidRDefault="00E11A97" w:rsidP="00E11A97">
      <w:pPr>
        <w:autoSpaceDE w:val="0"/>
        <w:autoSpaceDN w:val="0"/>
        <w:adjustRightInd w:val="0"/>
        <w:spacing w:after="0" w:line="240" w:lineRule="auto"/>
        <w:ind w:firstLine="720"/>
        <w:jc w:val="both"/>
        <w:rPr>
          <w:bCs/>
        </w:rPr>
      </w:pPr>
      <w:r w:rsidRPr="005F76E8">
        <w:rPr>
          <w:bCs/>
        </w:rPr>
        <w:t>The results of this study show that many women in Pakistan, even the world have begun to adopt the idea that women should be free and independent. The po</w:t>
      </w:r>
      <w:r>
        <w:rPr>
          <w:bCs/>
        </w:rPr>
        <w:t>sitive thing is that independent women</w:t>
      </w:r>
      <w:r w:rsidRPr="005F76E8">
        <w:rPr>
          <w:bCs/>
        </w:rPr>
        <w:t xml:space="preserve"> will improve the standard of living of the family and increase the economic status of the community, but on the other hand, by working outside the home, the behavior of</w:t>
      </w:r>
      <w:r>
        <w:rPr>
          <w:bCs/>
        </w:rPr>
        <w:t xml:space="preserve"> some women tends to be way out than it should be,</w:t>
      </w:r>
      <w:r w:rsidRPr="005F76E8">
        <w:rPr>
          <w:bCs/>
        </w:rPr>
        <w:t xml:space="preserve"> and neglect their main duties as a mother and wife at home, this also impacts on increasing number of divorces, and so on. One form of</w:t>
      </w:r>
      <w:r>
        <w:rPr>
          <w:bCs/>
        </w:rPr>
        <w:t xml:space="preserve"> concern that eventually made Hizb Tahrir</w:t>
      </w:r>
      <w:r w:rsidRPr="005F76E8">
        <w:rPr>
          <w:bCs/>
        </w:rPr>
        <w:t xml:space="preserve"> mass organizations highlight the problems of these women and try to preach to spread advice and knowledge in accordance with Islamic law, one of the strategies is through social media on the internet.</w:t>
      </w:r>
    </w:p>
    <w:p w:rsidR="00E11A97" w:rsidRDefault="00E11A97" w:rsidP="00E11A97">
      <w:pPr>
        <w:autoSpaceDE w:val="0"/>
        <w:autoSpaceDN w:val="0"/>
        <w:adjustRightInd w:val="0"/>
        <w:spacing w:after="0" w:line="480" w:lineRule="auto"/>
        <w:rPr>
          <w:b/>
          <w:bCs/>
        </w:rPr>
      </w:pPr>
    </w:p>
    <w:p w:rsidR="00E11A97" w:rsidRDefault="00E11A97" w:rsidP="00E11A97">
      <w:pPr>
        <w:autoSpaceDE w:val="0"/>
        <w:autoSpaceDN w:val="0"/>
        <w:adjustRightInd w:val="0"/>
        <w:spacing w:after="0" w:line="480" w:lineRule="auto"/>
        <w:rPr>
          <w:b/>
          <w:bCs/>
        </w:rPr>
      </w:pPr>
    </w:p>
    <w:p w:rsidR="00E11A97" w:rsidRDefault="00E11A97" w:rsidP="00E11A97">
      <w:pPr>
        <w:autoSpaceDE w:val="0"/>
        <w:autoSpaceDN w:val="0"/>
        <w:adjustRightInd w:val="0"/>
        <w:spacing w:after="0" w:line="480" w:lineRule="auto"/>
        <w:rPr>
          <w:b/>
          <w:bCs/>
        </w:rPr>
      </w:pPr>
    </w:p>
    <w:p w:rsidR="00E11A97" w:rsidRDefault="00E11A97" w:rsidP="00E11A97">
      <w:pPr>
        <w:autoSpaceDE w:val="0"/>
        <w:autoSpaceDN w:val="0"/>
        <w:adjustRightInd w:val="0"/>
        <w:spacing w:after="0" w:line="480" w:lineRule="auto"/>
        <w:rPr>
          <w:b/>
          <w:bCs/>
        </w:rPr>
      </w:pPr>
    </w:p>
    <w:p w:rsidR="00E11A97" w:rsidRDefault="00E11A97" w:rsidP="00E11A97">
      <w:pPr>
        <w:autoSpaceDE w:val="0"/>
        <w:autoSpaceDN w:val="0"/>
        <w:adjustRightInd w:val="0"/>
        <w:spacing w:after="0" w:line="480" w:lineRule="auto"/>
        <w:rPr>
          <w:bCs/>
          <w:i/>
        </w:rPr>
      </w:pPr>
      <w:r>
        <w:rPr>
          <w:bCs/>
        </w:rPr>
        <w:t xml:space="preserve">Keywords : Gender equality, liberal women, Hizb Tahrir, </w:t>
      </w:r>
      <w:r>
        <w:rPr>
          <w:bCs/>
          <w:i/>
        </w:rPr>
        <w:t xml:space="preserve">Khilafah. </w:t>
      </w:r>
    </w:p>
    <w:p w:rsidR="00E11A97" w:rsidRDefault="00E11A97" w:rsidP="00E11A97">
      <w:pPr>
        <w:autoSpaceDE w:val="0"/>
        <w:autoSpaceDN w:val="0"/>
        <w:adjustRightInd w:val="0"/>
        <w:spacing w:after="0" w:line="480" w:lineRule="auto"/>
        <w:rPr>
          <w:bCs/>
          <w:i/>
        </w:rPr>
      </w:pPr>
    </w:p>
    <w:p w:rsidR="00E11A97" w:rsidRDefault="00E11A97" w:rsidP="00E11A97">
      <w:pPr>
        <w:autoSpaceDE w:val="0"/>
        <w:autoSpaceDN w:val="0"/>
        <w:adjustRightInd w:val="0"/>
        <w:spacing w:after="0" w:line="480" w:lineRule="auto"/>
        <w:rPr>
          <w:bCs/>
          <w:i/>
        </w:rPr>
      </w:pPr>
    </w:p>
    <w:p w:rsidR="00E11A97" w:rsidRDefault="00E11A97" w:rsidP="00E11A97">
      <w:pPr>
        <w:autoSpaceDE w:val="0"/>
        <w:autoSpaceDN w:val="0"/>
        <w:adjustRightInd w:val="0"/>
        <w:spacing w:after="0" w:line="480" w:lineRule="auto"/>
        <w:rPr>
          <w:bCs/>
          <w:i/>
        </w:rPr>
      </w:pPr>
    </w:p>
    <w:p w:rsidR="00E11A97" w:rsidRDefault="00E11A97" w:rsidP="00E11A97">
      <w:pPr>
        <w:autoSpaceDE w:val="0"/>
        <w:autoSpaceDN w:val="0"/>
        <w:adjustRightInd w:val="0"/>
        <w:spacing w:after="0" w:line="480" w:lineRule="auto"/>
        <w:rPr>
          <w:bCs/>
          <w:i/>
        </w:rPr>
      </w:pPr>
    </w:p>
    <w:p w:rsidR="00E11A97" w:rsidRPr="005F76E8" w:rsidRDefault="00E11A97" w:rsidP="00E11A97">
      <w:pPr>
        <w:autoSpaceDE w:val="0"/>
        <w:autoSpaceDN w:val="0"/>
        <w:adjustRightInd w:val="0"/>
        <w:spacing w:after="0" w:line="480" w:lineRule="auto"/>
        <w:rPr>
          <w:bCs/>
        </w:rPr>
      </w:pPr>
      <w:bookmarkStart w:id="0" w:name="_GoBack"/>
      <w:bookmarkEnd w:id="0"/>
    </w:p>
    <w:p w:rsidR="00E11A97" w:rsidRDefault="00E11A97" w:rsidP="00E11A97">
      <w:pPr>
        <w:autoSpaceDE w:val="0"/>
        <w:autoSpaceDN w:val="0"/>
        <w:adjustRightInd w:val="0"/>
        <w:spacing w:after="0" w:line="480" w:lineRule="auto"/>
        <w:jc w:val="center"/>
        <w:rPr>
          <w:b/>
          <w:bCs/>
        </w:rPr>
      </w:pPr>
      <w:r>
        <w:rPr>
          <w:b/>
          <w:bCs/>
        </w:rPr>
        <w:lastRenderedPageBreak/>
        <w:t>ABSTRAK</w:t>
      </w:r>
    </w:p>
    <w:p w:rsidR="00E11A97" w:rsidRDefault="00E11A97" w:rsidP="00E11A97">
      <w:pPr>
        <w:autoSpaceDE w:val="0"/>
        <w:autoSpaceDN w:val="0"/>
        <w:adjustRightInd w:val="0"/>
        <w:spacing w:after="0" w:line="240" w:lineRule="auto"/>
        <w:ind w:firstLine="720"/>
        <w:jc w:val="both"/>
        <w:rPr>
          <w:bCs/>
        </w:rPr>
      </w:pPr>
      <w:r>
        <w:rPr>
          <w:bCs/>
        </w:rPr>
        <w:t>Isu kaadilan jeung kasaruaan j</w:t>
      </w:r>
      <w:r w:rsidRPr="009B1982">
        <w:rPr>
          <w:bCs/>
        </w:rPr>
        <w:t>ender dina dinten saatos puncak globalisasi dirasa parantos dimekarkeun dina komunitas dunya, paling saeutik pikeun awéwé di Pakistan anu ayeuna sigana condong bébas ngalaksanakeun sababaraha kagiatan di luar bumi, bahkan damel sapertos lalaki sareng sering hasil ieu. Hal ieu nyababkeun sababaraha aranjeunna kalakuanana sacara bébas sareng henteu deui nungtut agama sareng moral salaku awéwé. Masalah ieu teras janten sorotan hiji organisasi massa Islam utama di dunya anu parantos kontroversial sareng gerakan Khilafah na, Hizbut Tahrir Inggris. Ngalangkungan sababaraha forum ulikan sareng média sosial aranjeunna nyobian ngajarkeun naon anu aranjeunna pikir ajaran Islam anu leres anu taqwa sareng Al-Qur’an sareng Sunnah sareng ngantunkeun sistem démokrasi di dunya ayeuna anu ogé tumbuh.</w:t>
      </w:r>
    </w:p>
    <w:p w:rsidR="00E11A97" w:rsidRDefault="00E11A97" w:rsidP="00E11A97">
      <w:pPr>
        <w:autoSpaceDE w:val="0"/>
        <w:autoSpaceDN w:val="0"/>
        <w:adjustRightInd w:val="0"/>
        <w:spacing w:after="0" w:line="240" w:lineRule="auto"/>
        <w:ind w:firstLine="720"/>
        <w:jc w:val="both"/>
        <w:rPr>
          <w:bCs/>
        </w:rPr>
      </w:pPr>
      <w:r w:rsidRPr="009B1982">
        <w:rPr>
          <w:bCs/>
        </w:rPr>
        <w:t>Tujuan kajian ieu nyaéta pikeun nangtukeun faktor-faktor balikna munculna gerakan féminisme sareng kumaha organisasi Hizb ut-Tahrir Inggris pandangan pergerakan féminisme, sareng kumaha strategi na aya dina misi da'wahna di Pakistan.</w:t>
      </w:r>
    </w:p>
    <w:p w:rsidR="00E11A97" w:rsidRDefault="00E11A97" w:rsidP="00E11A97">
      <w:pPr>
        <w:autoSpaceDE w:val="0"/>
        <w:autoSpaceDN w:val="0"/>
        <w:adjustRightInd w:val="0"/>
        <w:spacing w:after="0" w:line="240" w:lineRule="auto"/>
        <w:ind w:firstLine="720"/>
        <w:jc w:val="both"/>
        <w:rPr>
          <w:bCs/>
        </w:rPr>
      </w:pPr>
      <w:r w:rsidRPr="009B1982">
        <w:rPr>
          <w:bCs/>
        </w:rPr>
        <w:t>Métode anu digunakeun dina ieu panalungtikan nya éta metode panalungtikan déskriptif anu tujuanana pikeun ngajelaskeun kajadian dina ayeuna, ngagambarkeun ngahijikeun sareng ngartikeun data anu teras dianalisis dumasar kana konsép anu digunakeun ku pangarang ngagunakeun data sekunder. Kitu ogé nganggo metode sajarah kalayan diajar sababaraha sajarah anu kajantenan teras aya hubunganana sareng peristiwa-peristiwa dina jaman ayeuna. Teknik pangumpulan data dilakukeun ku cara diajar literatur, dimana panulis ngumpulkeun data tina buku, jurnal, sareng ti sumber sanés anu aya hubunganna kana masalah anu aya diulik.</w:t>
      </w:r>
    </w:p>
    <w:p w:rsidR="00E11A97" w:rsidRPr="009B1982" w:rsidRDefault="00E11A97" w:rsidP="00E11A97">
      <w:pPr>
        <w:autoSpaceDE w:val="0"/>
        <w:autoSpaceDN w:val="0"/>
        <w:adjustRightInd w:val="0"/>
        <w:spacing w:after="0" w:line="240" w:lineRule="auto"/>
        <w:ind w:firstLine="720"/>
        <w:jc w:val="both"/>
        <w:rPr>
          <w:bCs/>
        </w:rPr>
      </w:pPr>
      <w:r w:rsidRPr="009B1982">
        <w:rPr>
          <w:bCs/>
        </w:rPr>
        <w:t>Hasil tina kajian ieu nunjukkeun yén seueur awéwé di Pakistan, bahkan dunya parantos ngawitan ngadopsi ideu yén awéwé kedah bébas sareng bebas. Anu penting nyaéta tangtosna awéwé anu damel bakal ningkatkeun standar kahirupan kulawarga sareng ningkatkeun status ékonomi masarakat, tapi di sisi anu sanés, ku damel di luar bumi, tingkah laku sababaraha awéwé condong janten bébas teuing sareng ngalalaworakeun tugas utami salaku indung sareng garwa di bumi, ieu ogé gaduh dampak dina nambahan jumlah cerai, jeung saterusna. Salah sahiji wujud prihatin anu antukna ngadamel organisasi masal HT nyorot masalah awéwé ieu sareng nyobian ngajarkeun nyebarkeun naséhat sareng pangaweruh saluyu sareng hukum Islam, salah sahiji strategi nyaéta ngalangkungan média sosial dina internet.</w:t>
      </w:r>
    </w:p>
    <w:p w:rsidR="00E11A97" w:rsidRDefault="00E11A97" w:rsidP="00E11A97">
      <w:pPr>
        <w:autoSpaceDE w:val="0"/>
        <w:autoSpaceDN w:val="0"/>
        <w:adjustRightInd w:val="0"/>
        <w:spacing w:after="0" w:line="480" w:lineRule="auto"/>
        <w:rPr>
          <w:b/>
          <w:bCs/>
        </w:rPr>
      </w:pPr>
    </w:p>
    <w:p w:rsidR="00E11A97" w:rsidRDefault="00E11A97" w:rsidP="00E11A97">
      <w:pPr>
        <w:autoSpaceDE w:val="0"/>
        <w:autoSpaceDN w:val="0"/>
        <w:adjustRightInd w:val="0"/>
        <w:spacing w:after="0" w:line="480" w:lineRule="auto"/>
        <w:rPr>
          <w:b/>
          <w:bCs/>
        </w:rPr>
      </w:pPr>
    </w:p>
    <w:p w:rsidR="00E11A97" w:rsidRDefault="00E11A97" w:rsidP="00E11A97">
      <w:pPr>
        <w:autoSpaceDE w:val="0"/>
        <w:autoSpaceDN w:val="0"/>
        <w:adjustRightInd w:val="0"/>
        <w:spacing w:after="0" w:line="480" w:lineRule="auto"/>
        <w:rPr>
          <w:b/>
          <w:bCs/>
        </w:rPr>
      </w:pPr>
    </w:p>
    <w:p w:rsidR="00E11A97" w:rsidRDefault="00E11A97" w:rsidP="00E11A97">
      <w:pPr>
        <w:autoSpaceDE w:val="0"/>
        <w:autoSpaceDN w:val="0"/>
        <w:adjustRightInd w:val="0"/>
        <w:spacing w:after="0" w:line="480" w:lineRule="auto"/>
        <w:rPr>
          <w:b/>
          <w:bCs/>
        </w:rPr>
      </w:pPr>
    </w:p>
    <w:p w:rsidR="00E11A97" w:rsidRPr="009B1982" w:rsidRDefault="00E11A97" w:rsidP="00E11A97">
      <w:pPr>
        <w:autoSpaceDE w:val="0"/>
        <w:autoSpaceDN w:val="0"/>
        <w:adjustRightInd w:val="0"/>
        <w:spacing w:after="0" w:line="480" w:lineRule="auto"/>
        <w:rPr>
          <w:bCs/>
        </w:rPr>
      </w:pPr>
      <w:r>
        <w:rPr>
          <w:bCs/>
        </w:rPr>
        <w:t>Kecap Konci : Kasaruaan j</w:t>
      </w:r>
      <w:r w:rsidRPr="009B1982">
        <w:rPr>
          <w:bCs/>
        </w:rPr>
        <w:t>ender, awéwé liberal</w:t>
      </w:r>
      <w:r>
        <w:rPr>
          <w:bCs/>
        </w:rPr>
        <w:t xml:space="preserve">, Hizbut Tahrir, </w:t>
      </w:r>
      <w:r>
        <w:rPr>
          <w:bCs/>
          <w:i/>
        </w:rPr>
        <w:t>Khilafah.</w:t>
      </w:r>
    </w:p>
    <w:p w:rsidR="007B04A5" w:rsidRDefault="00E11A97"/>
    <w:sectPr w:rsidR="007B0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97"/>
    <w:rsid w:val="006172EC"/>
    <w:rsid w:val="00A209B2"/>
    <w:rsid w:val="00E11A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9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9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2022-05-11T01:48:00Z</dcterms:created>
  <dcterms:modified xsi:type="dcterms:W3CDTF">2022-05-11T01:50:00Z</dcterms:modified>
</cp:coreProperties>
</file>