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bookmarkStart w:id="0" w:name="_GoBack"/>
      <w:bookmarkEnd w:id="0"/>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r>
        <w:rPr>
          <w:rFonts w:ascii="Times New Roman" w:hAnsi="Times New Roman" w:cs="Times New Roman"/>
          <w:b/>
          <w:bCs/>
          <w:sz w:val="24"/>
          <w:szCs w:val="24"/>
          <w:lang w:val="id"/>
        </w:rPr>
        <w:t>FILE ABSTRAK</w:t>
      </w:r>
    </w:p>
    <w:p w:rsidR="00023320" w:rsidRDefault="00023320" w:rsidP="00023320">
      <w:pPr>
        <w:spacing w:line="360" w:lineRule="auto"/>
        <w:jc w:val="center"/>
        <w:rPr>
          <w:rFonts w:ascii="Times New Roman" w:hAnsi="Times New Roman" w:cs="Times New Roman"/>
          <w:b/>
          <w:bCs/>
          <w:sz w:val="24"/>
          <w:szCs w:val="24"/>
          <w:lang w:val="id"/>
        </w:rPr>
      </w:pPr>
      <w:r>
        <w:rPr>
          <w:rFonts w:ascii="Times New Roman" w:hAnsi="Times New Roman" w:cs="Times New Roman"/>
          <w:b/>
          <w:bCs/>
          <w:sz w:val="24"/>
          <w:szCs w:val="24"/>
          <w:lang w:val="id"/>
        </w:rPr>
        <w:t>SERGIVIA DE JESUS REKO</w:t>
      </w:r>
    </w:p>
    <w:p w:rsidR="00023320" w:rsidRDefault="00023320" w:rsidP="00023320">
      <w:pPr>
        <w:spacing w:line="360" w:lineRule="auto"/>
        <w:jc w:val="center"/>
        <w:rPr>
          <w:rFonts w:ascii="Times New Roman" w:hAnsi="Times New Roman" w:cs="Times New Roman"/>
          <w:b/>
          <w:bCs/>
          <w:sz w:val="24"/>
          <w:szCs w:val="24"/>
          <w:lang w:val="id"/>
        </w:rPr>
      </w:pPr>
      <w:r>
        <w:rPr>
          <w:rFonts w:ascii="Times New Roman" w:hAnsi="Times New Roman" w:cs="Times New Roman"/>
          <w:b/>
          <w:bCs/>
          <w:sz w:val="24"/>
          <w:szCs w:val="24"/>
          <w:lang w:val="id"/>
        </w:rPr>
        <w:t>172030076</w:t>
      </w: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Default="00023320" w:rsidP="00023320">
      <w:pPr>
        <w:spacing w:line="360" w:lineRule="auto"/>
        <w:jc w:val="center"/>
        <w:rPr>
          <w:rFonts w:ascii="Times New Roman" w:hAnsi="Times New Roman" w:cs="Times New Roman"/>
          <w:b/>
          <w:bCs/>
          <w:sz w:val="24"/>
          <w:szCs w:val="24"/>
          <w:lang w:val="id"/>
        </w:rPr>
      </w:pPr>
    </w:p>
    <w:p w:rsidR="00023320" w:rsidRPr="00DF217A" w:rsidRDefault="00023320" w:rsidP="00023320">
      <w:pPr>
        <w:spacing w:line="360" w:lineRule="auto"/>
        <w:jc w:val="center"/>
        <w:rPr>
          <w:rFonts w:ascii="Times New Roman" w:hAnsi="Times New Roman" w:cs="Times New Roman"/>
          <w:b/>
          <w:bCs/>
          <w:sz w:val="24"/>
          <w:szCs w:val="24"/>
          <w:lang w:val="id"/>
        </w:rPr>
      </w:pPr>
      <w:r w:rsidRPr="00DF217A">
        <w:rPr>
          <w:rFonts w:ascii="Times New Roman" w:hAnsi="Times New Roman" w:cs="Times New Roman"/>
          <w:b/>
          <w:bCs/>
          <w:sz w:val="24"/>
          <w:szCs w:val="24"/>
          <w:lang w:val="id"/>
        </w:rPr>
        <w:lastRenderedPageBreak/>
        <w:t>ABSTRAK</w:t>
      </w:r>
    </w:p>
    <w:p w:rsidR="00023320" w:rsidRPr="00DF217A" w:rsidRDefault="00023320" w:rsidP="00023320">
      <w:pPr>
        <w:spacing w:line="360" w:lineRule="auto"/>
        <w:jc w:val="both"/>
        <w:rPr>
          <w:rFonts w:ascii="Times New Roman" w:hAnsi="Times New Roman" w:cs="Times New Roman"/>
          <w:sz w:val="24"/>
          <w:szCs w:val="24"/>
          <w:lang w:val="id"/>
        </w:rPr>
      </w:pPr>
    </w:p>
    <w:p w:rsidR="00023320" w:rsidRPr="00DF217A" w:rsidRDefault="00023320" w:rsidP="00023320">
      <w:pPr>
        <w:spacing w:line="360" w:lineRule="auto"/>
        <w:ind w:firstLine="720"/>
        <w:jc w:val="both"/>
        <w:rPr>
          <w:rFonts w:ascii="Times New Roman" w:hAnsi="Times New Roman" w:cs="Times New Roman"/>
          <w:sz w:val="24"/>
          <w:szCs w:val="24"/>
          <w:lang w:val="id"/>
        </w:rPr>
      </w:pPr>
      <w:r w:rsidRPr="00DF217A">
        <w:rPr>
          <w:rFonts w:ascii="Times New Roman" w:hAnsi="Times New Roman" w:cs="Times New Roman"/>
          <w:sz w:val="24"/>
          <w:szCs w:val="24"/>
          <w:lang w:val="id"/>
        </w:rPr>
        <w:t xml:space="preserve">Perubahan tatanan global dunia yang semakin berkembang dengan pesatnya menuntut berbagai belahan dunia untuk semakin mengembangkan serta membenahi model strategi secara tepat dan sesuai dengan kebutuhan serta kebijakan bersama hal ini juga termasuk dalam salah satu topik bahasan dalam studi Hubungan Internasional. Adapun dalam penelitian ini akan mengaitkan salah satu bentuk strategi yang dikembangkan dan diterapkan oleh Rusia dalam menjalankan taktik defensif ofensifnya terhadap negara Ukraina pada tahun 2014 yaitu strategi </w:t>
      </w:r>
      <w:r w:rsidRPr="00DF217A">
        <w:rPr>
          <w:rFonts w:ascii="Times New Roman" w:hAnsi="Times New Roman" w:cs="Times New Roman"/>
          <w:i/>
          <w:sz w:val="24"/>
          <w:szCs w:val="24"/>
          <w:lang w:val="id"/>
        </w:rPr>
        <w:t>hybrid warfare</w:t>
      </w:r>
      <w:r w:rsidRPr="00DF217A">
        <w:rPr>
          <w:rFonts w:ascii="Times New Roman" w:hAnsi="Times New Roman" w:cs="Times New Roman"/>
          <w:sz w:val="24"/>
          <w:szCs w:val="24"/>
          <w:lang w:val="id"/>
        </w:rPr>
        <w:t xml:space="preserve">. Dimana strategi ini merupakan penggabungan diantara model konvensional dan modern yang dimanfaatkan oleh Rusia untuk melakukan tindakan agresif di negara tetangga. Begitu banyak dampak yang dihasilkan dari penerapan strategi tersebut mulai dari krisis ekonomi, politik hingga pada goyahnya kepemerintahan Ukraina hal tersebut terjadi dikarenakan Ukraina belum memiliki model strategi yang tepat dan sesuai dalam mempertahankan keutuhan dan kestabilan pemerintahannya pada masa itu. Oleh kerena itu penelitian ini bertujuan untuk menganalisa konsep-konsep dalam penerapan strategi </w:t>
      </w:r>
      <w:r w:rsidRPr="00DF217A">
        <w:rPr>
          <w:rFonts w:ascii="Times New Roman" w:hAnsi="Times New Roman" w:cs="Times New Roman"/>
          <w:i/>
          <w:sz w:val="24"/>
          <w:szCs w:val="24"/>
          <w:lang w:val="id"/>
        </w:rPr>
        <w:t xml:space="preserve">hybrid warfare </w:t>
      </w:r>
      <w:r w:rsidRPr="00DF217A">
        <w:rPr>
          <w:rFonts w:ascii="Times New Roman" w:hAnsi="Times New Roman" w:cs="Times New Roman"/>
          <w:sz w:val="24"/>
          <w:szCs w:val="24"/>
          <w:lang w:val="id"/>
        </w:rPr>
        <w:t xml:space="preserve">khususnya berdasarkan penerapannya yang berdampak pada krisis di Ukraina dan secara tidak langsung juga mempengaruhi negara tetangga lainnya serta memberikan beragam bentuk usulan sebagai panduan penyusunan model strategi </w:t>
      </w:r>
      <w:r w:rsidRPr="00DF217A">
        <w:rPr>
          <w:rFonts w:ascii="Times New Roman" w:hAnsi="Times New Roman" w:cs="Times New Roman"/>
          <w:i/>
          <w:sz w:val="24"/>
          <w:szCs w:val="24"/>
          <w:lang w:val="id"/>
        </w:rPr>
        <w:t xml:space="preserve">deterrence </w:t>
      </w:r>
      <w:r w:rsidRPr="00DF217A">
        <w:rPr>
          <w:rFonts w:ascii="Times New Roman" w:hAnsi="Times New Roman" w:cs="Times New Roman"/>
          <w:sz w:val="24"/>
          <w:szCs w:val="24"/>
          <w:lang w:val="id"/>
        </w:rPr>
        <w:t xml:space="preserve">bagi negara–negara lainnya terkhusus bagi Ukraina berdasarkan hasil analisa pengaruh dari penerapan strategi </w:t>
      </w:r>
      <w:r w:rsidRPr="00DF217A">
        <w:rPr>
          <w:rFonts w:ascii="Times New Roman" w:hAnsi="Times New Roman" w:cs="Times New Roman"/>
          <w:i/>
          <w:sz w:val="24"/>
          <w:szCs w:val="24"/>
          <w:lang w:val="id"/>
        </w:rPr>
        <w:t xml:space="preserve">hybrid warfare </w:t>
      </w:r>
      <w:r w:rsidRPr="00DF217A">
        <w:rPr>
          <w:rFonts w:ascii="Times New Roman" w:hAnsi="Times New Roman" w:cs="Times New Roman"/>
          <w:sz w:val="24"/>
          <w:szCs w:val="24"/>
          <w:lang w:val="id"/>
        </w:rPr>
        <w:t>Rusia dalam krisis yang dihadapi Ukraina dengan tujuannya untuk mempertahankan kemakmuran serta menghindari peluang terjadinya krisis di masa yang akan datang.</w:t>
      </w:r>
    </w:p>
    <w:p w:rsidR="00023320" w:rsidRPr="00DF217A" w:rsidRDefault="00023320" w:rsidP="00023320">
      <w:pPr>
        <w:spacing w:line="360" w:lineRule="auto"/>
        <w:jc w:val="center"/>
        <w:rPr>
          <w:rFonts w:ascii="Times New Roman" w:hAnsi="Times New Roman" w:cs="Times New Roman"/>
          <w:b/>
          <w:sz w:val="24"/>
          <w:szCs w:val="24"/>
          <w:lang w:val="id"/>
        </w:rPr>
      </w:pPr>
    </w:p>
    <w:p w:rsidR="00023320" w:rsidRPr="00DF217A" w:rsidRDefault="00023320" w:rsidP="00023320">
      <w:pPr>
        <w:spacing w:line="360" w:lineRule="auto"/>
        <w:jc w:val="both"/>
        <w:rPr>
          <w:rFonts w:ascii="Times New Roman" w:hAnsi="Times New Roman" w:cs="Times New Roman"/>
          <w:b/>
          <w:sz w:val="24"/>
          <w:szCs w:val="24"/>
          <w:lang w:val="id"/>
        </w:rPr>
      </w:pPr>
      <w:r w:rsidRPr="00DF217A">
        <w:rPr>
          <w:rFonts w:ascii="Times New Roman" w:hAnsi="Times New Roman" w:cs="Times New Roman"/>
          <w:b/>
          <w:sz w:val="24"/>
          <w:szCs w:val="24"/>
          <w:lang w:val="id"/>
        </w:rPr>
        <w:t xml:space="preserve">Kata Kunci: Strategi </w:t>
      </w:r>
      <w:r w:rsidRPr="00DF217A">
        <w:rPr>
          <w:rFonts w:ascii="Times New Roman" w:hAnsi="Times New Roman" w:cs="Times New Roman"/>
          <w:b/>
          <w:i/>
          <w:sz w:val="24"/>
          <w:szCs w:val="24"/>
          <w:lang w:val="id"/>
        </w:rPr>
        <w:t>Hybrid Warfare</w:t>
      </w:r>
      <w:r w:rsidRPr="00DF217A">
        <w:rPr>
          <w:rFonts w:ascii="Times New Roman" w:hAnsi="Times New Roman" w:cs="Times New Roman"/>
          <w:b/>
          <w:sz w:val="24"/>
          <w:szCs w:val="24"/>
          <w:lang w:val="id"/>
        </w:rPr>
        <w:t xml:space="preserve">, Model Konvensional dan Modern, Taktik Defensif Ofensif Rusia, Krisis Ukraina, Strategi </w:t>
      </w:r>
      <w:r w:rsidRPr="00DF217A">
        <w:rPr>
          <w:rFonts w:ascii="Times New Roman" w:hAnsi="Times New Roman" w:cs="Times New Roman"/>
          <w:b/>
          <w:i/>
          <w:sz w:val="24"/>
          <w:szCs w:val="24"/>
          <w:lang w:val="id"/>
        </w:rPr>
        <w:t>Deterrence</w:t>
      </w:r>
      <w:r w:rsidRPr="00DF217A">
        <w:rPr>
          <w:rFonts w:ascii="Times New Roman" w:hAnsi="Times New Roman" w:cs="Times New Roman"/>
          <w:b/>
          <w:sz w:val="24"/>
          <w:szCs w:val="24"/>
          <w:lang w:val="id"/>
        </w:rPr>
        <w:t>.</w:t>
      </w:r>
    </w:p>
    <w:p w:rsidR="00023320" w:rsidRDefault="00023320" w:rsidP="00023320">
      <w:pPr>
        <w:spacing w:line="480" w:lineRule="auto"/>
        <w:jc w:val="center"/>
        <w:rPr>
          <w:rFonts w:ascii="Times New Roman" w:hAnsi="Times New Roman" w:cs="Times New Roman"/>
          <w:b/>
          <w:sz w:val="24"/>
          <w:szCs w:val="24"/>
        </w:rPr>
        <w:sectPr w:rsidR="00023320" w:rsidSect="000E399C">
          <w:pgSz w:w="11906" w:h="16838"/>
          <w:pgMar w:top="1582" w:right="1582" w:bottom="1582" w:left="2160" w:header="706" w:footer="706" w:gutter="0"/>
          <w:pgNumType w:fmt="lowerRoman" w:start="1"/>
          <w:cols w:space="708"/>
          <w:docGrid w:linePitch="360"/>
        </w:sectPr>
      </w:pPr>
    </w:p>
    <w:p w:rsidR="00023320" w:rsidRPr="00DF217A" w:rsidRDefault="00023320" w:rsidP="00023320">
      <w:pPr>
        <w:spacing w:line="480" w:lineRule="auto"/>
        <w:jc w:val="center"/>
        <w:rPr>
          <w:rFonts w:ascii="Times New Roman" w:hAnsi="Times New Roman" w:cs="Times New Roman"/>
          <w:b/>
          <w:bCs/>
          <w:sz w:val="24"/>
          <w:szCs w:val="24"/>
          <w:lang w:val="id"/>
        </w:rPr>
      </w:pPr>
      <w:r w:rsidRPr="00DF217A">
        <w:rPr>
          <w:rFonts w:ascii="Times New Roman" w:hAnsi="Times New Roman" w:cs="Times New Roman"/>
          <w:b/>
          <w:bCs/>
          <w:sz w:val="24"/>
          <w:szCs w:val="24"/>
          <w:lang w:val="id"/>
        </w:rPr>
        <w:lastRenderedPageBreak/>
        <w:t>ABSTRACT</w:t>
      </w:r>
    </w:p>
    <w:p w:rsidR="00023320" w:rsidRPr="00DF217A" w:rsidRDefault="00023320" w:rsidP="00023320">
      <w:pPr>
        <w:spacing w:line="480" w:lineRule="auto"/>
        <w:jc w:val="both"/>
        <w:rPr>
          <w:rFonts w:ascii="Times New Roman" w:hAnsi="Times New Roman" w:cs="Times New Roman"/>
          <w:sz w:val="24"/>
          <w:szCs w:val="24"/>
          <w:lang w:val="id"/>
        </w:rPr>
      </w:pPr>
    </w:p>
    <w:p w:rsidR="00023320" w:rsidRPr="00DF217A" w:rsidRDefault="00023320" w:rsidP="00023320">
      <w:pPr>
        <w:spacing w:line="360" w:lineRule="auto"/>
        <w:ind w:firstLine="720"/>
        <w:jc w:val="both"/>
        <w:rPr>
          <w:rFonts w:ascii="Times New Roman" w:hAnsi="Times New Roman" w:cs="Times New Roman"/>
          <w:i/>
          <w:sz w:val="24"/>
          <w:szCs w:val="24"/>
          <w:lang w:val="id"/>
        </w:rPr>
      </w:pPr>
      <w:r w:rsidRPr="00DF217A">
        <w:rPr>
          <w:rFonts w:ascii="Times New Roman" w:hAnsi="Times New Roman" w:cs="Times New Roman"/>
          <w:i/>
          <w:sz w:val="24"/>
          <w:szCs w:val="24"/>
          <w:lang w:val="id"/>
        </w:rPr>
        <w:t>Changes in the global order of the world which are increasingly developing rapidly require various parts of the world to further develop and fix strategic models appropriately and according to common needs and policies. This is one of the topics discussed in the study of International Relations. This research will link one form of strategy developed and implemented by Russia in carrying out its defensive ofensive tactics against the Ukrainian state in 2014, namely the hybrid warfare strategy. Where this strategy is a combination of conventional and modern models that used by Russia to carry out aggressive actions in neighboring countries. So many impacts resulted from the implementation of this strategy ranging from the economic crisis, politics to the shaking of the Ukrainian government, this happened because Ukraine did not have the right and appropriate strategic model in maintaining the integrity and stability of its government at that time. Therefore, this study aims to analyze the concepts in the application of a hybrid warfare strategy, especially based on its application which has an impact on the crisis in Ukraine and indirectly affects other neighboring countries and provides various forms of proposals as a guide for the preparation of a deterrence strategy model for other countries. Especially for Ukraine, based on the results of the analysis of the implementation effect the Russian hybrid warfare strategy in the crisis facing in Ukraine with the aim of maintaining prosperity and avoiding the possibility of a future crisis.</w:t>
      </w:r>
    </w:p>
    <w:p w:rsidR="00023320" w:rsidRPr="00DF217A" w:rsidRDefault="00023320" w:rsidP="00023320">
      <w:pPr>
        <w:spacing w:line="360" w:lineRule="auto"/>
        <w:jc w:val="both"/>
        <w:rPr>
          <w:rFonts w:ascii="Times New Roman" w:hAnsi="Times New Roman" w:cs="Times New Roman"/>
          <w:i/>
          <w:sz w:val="24"/>
          <w:szCs w:val="24"/>
          <w:lang w:val="id"/>
        </w:rPr>
      </w:pPr>
    </w:p>
    <w:p w:rsidR="00023320" w:rsidRPr="00DF217A" w:rsidRDefault="00023320" w:rsidP="00023320">
      <w:pPr>
        <w:spacing w:line="360" w:lineRule="auto"/>
        <w:jc w:val="both"/>
        <w:rPr>
          <w:rFonts w:ascii="Times New Roman" w:hAnsi="Times New Roman" w:cs="Times New Roman"/>
          <w:b/>
          <w:sz w:val="24"/>
          <w:szCs w:val="24"/>
          <w:lang w:val="id"/>
        </w:rPr>
      </w:pPr>
      <w:r w:rsidRPr="00DF217A">
        <w:rPr>
          <w:rFonts w:ascii="Times New Roman" w:hAnsi="Times New Roman" w:cs="Times New Roman"/>
          <w:b/>
          <w:i/>
          <w:sz w:val="24"/>
          <w:szCs w:val="24"/>
          <w:lang w:val="id"/>
        </w:rPr>
        <w:t>Keywords: Hybrid Warfare Strategy, Conventional and Modern Models, Russian Defensive Ofensive Tactics, Hryvnia Crisis, Deterrence Strategy</w:t>
      </w:r>
      <w:r w:rsidRPr="00DF217A">
        <w:rPr>
          <w:rFonts w:ascii="Times New Roman" w:hAnsi="Times New Roman" w:cs="Times New Roman"/>
          <w:b/>
          <w:sz w:val="24"/>
          <w:szCs w:val="24"/>
          <w:lang w:val="id"/>
        </w:rPr>
        <w:t>.</w:t>
      </w:r>
    </w:p>
    <w:p w:rsidR="00023320" w:rsidRDefault="00023320" w:rsidP="00023320">
      <w:pPr>
        <w:spacing w:line="480" w:lineRule="auto"/>
        <w:jc w:val="center"/>
        <w:rPr>
          <w:rFonts w:ascii="Times New Roman" w:hAnsi="Times New Roman" w:cs="Times New Roman"/>
          <w:b/>
          <w:sz w:val="24"/>
          <w:szCs w:val="24"/>
        </w:rPr>
        <w:sectPr w:rsidR="00023320" w:rsidSect="000E399C">
          <w:pgSz w:w="11906" w:h="16838"/>
          <w:pgMar w:top="1582" w:right="1582" w:bottom="1582" w:left="2160" w:header="706" w:footer="706" w:gutter="0"/>
          <w:pgNumType w:fmt="lowerRoman" w:start="1"/>
          <w:cols w:space="708"/>
          <w:docGrid w:linePitch="360"/>
        </w:sectPr>
      </w:pPr>
    </w:p>
    <w:p w:rsidR="00023320" w:rsidRPr="00DF217A" w:rsidRDefault="00023320" w:rsidP="00023320">
      <w:pPr>
        <w:spacing w:line="480" w:lineRule="auto"/>
        <w:jc w:val="center"/>
        <w:rPr>
          <w:rFonts w:ascii="Times New Roman" w:hAnsi="Times New Roman" w:cs="Times New Roman"/>
          <w:b/>
          <w:bCs/>
          <w:sz w:val="24"/>
          <w:szCs w:val="24"/>
          <w:lang w:val="id"/>
        </w:rPr>
      </w:pPr>
      <w:r w:rsidRPr="00DF217A">
        <w:rPr>
          <w:rFonts w:ascii="Times New Roman" w:hAnsi="Times New Roman" w:cs="Times New Roman"/>
          <w:b/>
          <w:bCs/>
          <w:sz w:val="24"/>
          <w:szCs w:val="24"/>
          <w:lang w:val="id"/>
        </w:rPr>
        <w:lastRenderedPageBreak/>
        <w:t>RINGKESAN</w:t>
      </w:r>
    </w:p>
    <w:p w:rsidR="00023320" w:rsidRPr="00DF217A" w:rsidRDefault="00023320" w:rsidP="00023320">
      <w:pPr>
        <w:spacing w:line="360" w:lineRule="auto"/>
        <w:jc w:val="both"/>
        <w:rPr>
          <w:rFonts w:ascii="Times New Roman" w:hAnsi="Times New Roman" w:cs="Times New Roman"/>
          <w:b/>
          <w:sz w:val="24"/>
          <w:szCs w:val="24"/>
          <w:lang w:val="id"/>
        </w:rPr>
      </w:pPr>
    </w:p>
    <w:p w:rsidR="00023320" w:rsidRPr="00DF217A" w:rsidRDefault="00023320" w:rsidP="00023320">
      <w:pPr>
        <w:spacing w:line="360" w:lineRule="auto"/>
        <w:ind w:firstLine="720"/>
        <w:jc w:val="both"/>
        <w:rPr>
          <w:rFonts w:ascii="Times New Roman" w:hAnsi="Times New Roman" w:cs="Times New Roman"/>
          <w:sz w:val="24"/>
          <w:szCs w:val="24"/>
          <w:lang w:val="id"/>
        </w:rPr>
      </w:pPr>
      <w:r w:rsidRPr="00DF217A">
        <w:rPr>
          <w:rFonts w:ascii="Times New Roman" w:hAnsi="Times New Roman" w:cs="Times New Roman"/>
          <w:sz w:val="24"/>
          <w:szCs w:val="24"/>
          <w:lang w:val="id"/>
        </w:rPr>
        <w:t>Parobihan tatanan global dunya anu beuki ngembang pesat meryogikeun sagala rupa penjuru dunya pikeun salajengna ngembangkeun sareng ngalereskeun modél stratégis kalayan merenah sareng numutkeun kabutuhan sareng kabijakan umum. Ieu mangrupikeun hiji topik anu dibahas dina studi Hubungan Internasional. Panilitian ieu bakal ngaitkeun hiji bentuk strategi anu dikembangkeun sareng dilaksanakeun ku Rusia dina ngalaksanakeun taktik pertahanan ngalawan nagara Ukraina di 2014, nyaéta stratégi perang hibrida. Dimana strategi ieu mangrupikeun gabungan modél konvensional sareng modéren anu dianggo ku Rusia pikeun ngalaksanakeun tindakan agrésif di nagara-nagara tatangga. Sakitu seueur pangaruh anu dihasilkeun tina nerapkeun strategi ieu, mimitian ti krisis ékonomi, politik dugi ka goyahna pamaréntah Ukraina, ieu kajantenan kusabab Ukraina henteu ngagaduhan modél strategis anu pas sareng pantes dina ngajaga integritas sareng stabilitas pamaréntahanana dina waktos éta waktos. Maka, panilitian ieu dimaksudkeun pikeun nganalisis konsep dina nerapkeun strategi perang hibrida, khususna dumasarkeun kana aplikasi na anu ngagaduhan pangaruh kana krisis di Ukraina sareng sacara teu langsung mangaruhan nagara-nagara tatangga anu sanésna sareng nyayogikeun sababaraha bentuk saran salaku pedoman pikeun persiapan tina modél strategi pancegahan pikeun nagara sanés. Khususna pikeun Ukraina, dumasar kana hasil analisis pangaruh tina nerapkeun stratégi perang hibrid Rusia dina krisis anu disanghareupan Ukraina kalayan tujuan ngajaga kajembaran sareng ngajauhan kamungkinan pikahareupeun krisis.</w:t>
      </w:r>
    </w:p>
    <w:p w:rsidR="00023320" w:rsidRPr="00DF217A" w:rsidRDefault="00023320" w:rsidP="00023320">
      <w:pPr>
        <w:spacing w:line="360" w:lineRule="auto"/>
        <w:jc w:val="both"/>
        <w:rPr>
          <w:rFonts w:ascii="Times New Roman" w:hAnsi="Times New Roman" w:cs="Times New Roman"/>
          <w:b/>
          <w:sz w:val="24"/>
          <w:szCs w:val="24"/>
          <w:lang w:val="id"/>
        </w:rPr>
      </w:pPr>
    </w:p>
    <w:p w:rsidR="00023320" w:rsidRPr="00DF217A" w:rsidRDefault="00023320" w:rsidP="00023320">
      <w:pPr>
        <w:spacing w:line="360" w:lineRule="auto"/>
        <w:jc w:val="both"/>
        <w:rPr>
          <w:rFonts w:ascii="Times New Roman" w:hAnsi="Times New Roman" w:cs="Times New Roman"/>
          <w:b/>
          <w:sz w:val="24"/>
          <w:szCs w:val="24"/>
          <w:lang w:val="id"/>
        </w:rPr>
      </w:pPr>
      <w:r w:rsidRPr="00DF217A">
        <w:rPr>
          <w:rFonts w:ascii="Times New Roman" w:hAnsi="Times New Roman" w:cs="Times New Roman"/>
          <w:b/>
          <w:sz w:val="24"/>
          <w:szCs w:val="24"/>
          <w:lang w:val="id"/>
        </w:rPr>
        <w:t>Kata kunci: Stratégi Perang Hybrid, Modél Konvensional sareng Modern, Taktik Devensive Ofensive Rusia, Krisis Ukraina, Stratégi Deter</w:t>
      </w:r>
      <w:r>
        <w:rPr>
          <w:rFonts w:ascii="Times New Roman" w:hAnsi="Times New Roman" w:cs="Times New Roman"/>
          <w:b/>
          <w:sz w:val="24"/>
          <w:szCs w:val="24"/>
          <w:lang w:val="en-US"/>
        </w:rPr>
        <w:t>ence</w:t>
      </w:r>
      <w:r w:rsidRPr="00DF217A">
        <w:rPr>
          <w:rFonts w:ascii="Times New Roman" w:hAnsi="Times New Roman" w:cs="Times New Roman"/>
          <w:b/>
          <w:sz w:val="24"/>
          <w:szCs w:val="24"/>
          <w:lang w:val="id"/>
        </w:rPr>
        <w:t>.</w:t>
      </w:r>
    </w:p>
    <w:p w:rsidR="00023320" w:rsidRDefault="00023320" w:rsidP="00023320">
      <w:pPr>
        <w:spacing w:line="480" w:lineRule="auto"/>
        <w:jc w:val="center"/>
        <w:rPr>
          <w:rFonts w:ascii="Times New Roman" w:hAnsi="Times New Roman" w:cs="Times New Roman"/>
          <w:b/>
          <w:sz w:val="24"/>
          <w:szCs w:val="24"/>
        </w:rPr>
        <w:sectPr w:rsidR="00023320" w:rsidSect="000E399C">
          <w:pgSz w:w="11906" w:h="16838"/>
          <w:pgMar w:top="1582" w:right="1582" w:bottom="1582" w:left="2160" w:header="706" w:footer="706" w:gutter="0"/>
          <w:pgNumType w:fmt="lowerRoman" w:start="1"/>
          <w:cols w:space="708"/>
          <w:docGrid w:linePitch="360"/>
        </w:sectPr>
      </w:pPr>
    </w:p>
    <w:p w:rsidR="009664B3" w:rsidRDefault="00023320"/>
    <w:sectPr w:rsidR="0096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0"/>
    <w:rsid w:val="00023320"/>
    <w:rsid w:val="000E702A"/>
    <w:rsid w:val="0089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126E-98A3-4EB7-B280-DE52C861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20"/>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dc:creator>
  <cp:keywords/>
  <dc:description/>
  <cp:lastModifiedBy>SERGI</cp:lastModifiedBy>
  <cp:revision>1</cp:revision>
  <dcterms:created xsi:type="dcterms:W3CDTF">2022-04-25T13:39:00Z</dcterms:created>
  <dcterms:modified xsi:type="dcterms:W3CDTF">2022-04-25T13:41:00Z</dcterms:modified>
</cp:coreProperties>
</file>