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FE2A" w14:textId="6368FDA9" w:rsidR="00016199" w:rsidRPr="00932985" w:rsidRDefault="00016199" w:rsidP="00A83783">
      <w:pPr>
        <w:pStyle w:val="Heading1"/>
        <w:spacing w:line="480" w:lineRule="auto"/>
        <w:ind w:left="0" w:firstLine="0"/>
        <w:jc w:val="center"/>
        <w:rPr>
          <w:sz w:val="28"/>
          <w:szCs w:val="28"/>
          <w:lang w:val="en-US"/>
        </w:rPr>
      </w:pPr>
      <w:bookmarkStart w:id="0" w:name="_Toc73807582"/>
      <w:r>
        <w:rPr>
          <w:sz w:val="28"/>
          <w:szCs w:val="28"/>
          <w:lang w:val="en-US"/>
        </w:rPr>
        <w:t>ABSTRAK</w:t>
      </w:r>
      <w:bookmarkEnd w:id="0"/>
    </w:p>
    <w:p w14:paraId="40ADD672" w14:textId="2AE0C838" w:rsidR="002C24D1" w:rsidRPr="002C24D1" w:rsidRDefault="002C24D1" w:rsidP="00D60A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4D1">
        <w:rPr>
          <w:rFonts w:ascii="Times New Roman" w:hAnsi="Times New Roman" w:cs="Times New Roman"/>
          <w:sz w:val="24"/>
          <w:szCs w:val="24"/>
          <w:lang w:val="en-US"/>
        </w:rPr>
        <w:t xml:space="preserve">EMCN (Entreprenor Macun) mangrupikeun salah sahiji </w:t>
      </w:r>
      <w:r>
        <w:rPr>
          <w:rFonts w:ascii="Times New Roman" w:hAnsi="Times New Roman" w:cs="Times New Roman"/>
          <w:sz w:val="24"/>
          <w:szCs w:val="24"/>
          <w:lang w:val="en-US"/>
        </w:rPr>
        <w:t>UMKM</w:t>
      </w:r>
      <w:r w:rsidRPr="002C24D1">
        <w:rPr>
          <w:rFonts w:ascii="Times New Roman" w:hAnsi="Times New Roman" w:cs="Times New Roman"/>
          <w:sz w:val="24"/>
          <w:szCs w:val="24"/>
          <w:lang w:val="en-US"/>
        </w:rPr>
        <w:t xml:space="preserve"> anu kalibet dina jasa anu ngahasilkeun sababaraha jinis baju olahraga, salah sahijina nyaéta jersey soccer. Dumasar kana panilitian di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UMKM </w:t>
      </w:r>
      <w:r w:rsidRPr="002C24D1">
        <w:rPr>
          <w:rFonts w:ascii="Times New Roman" w:hAnsi="Times New Roman" w:cs="Times New Roman"/>
          <w:sz w:val="24"/>
          <w:szCs w:val="24"/>
          <w:lang w:val="en-US"/>
        </w:rPr>
        <w:t xml:space="preserve">EMCN, panaliti mendakan masalah dina kagiatan </w:t>
      </w:r>
      <w:r>
        <w:rPr>
          <w:rFonts w:ascii="Times New Roman" w:hAnsi="Times New Roman" w:cs="Times New Roman"/>
          <w:sz w:val="24"/>
          <w:szCs w:val="24"/>
          <w:lang w:val="en-US"/>
        </w:rPr>
        <w:t>UMKM</w:t>
      </w:r>
      <w:r w:rsidRPr="002C24D1">
        <w:rPr>
          <w:rFonts w:ascii="Times New Roman" w:hAnsi="Times New Roman" w:cs="Times New Roman"/>
          <w:sz w:val="24"/>
          <w:szCs w:val="24"/>
          <w:lang w:val="en-US"/>
        </w:rPr>
        <w:t>, nyaéta masih kénéh aya rasa teu sugema konsumen sahingga seueur keluhan konsumen lumangsung dina bulan Nopémber sareng Désémber 2019. Masalahna panginten kusabab perusahaan henteu tiasa minuhan kahoyong konsumen.</w:t>
      </w:r>
    </w:p>
    <w:p w14:paraId="6808B784" w14:textId="03924007" w:rsidR="002C24D1" w:rsidRPr="002C24D1" w:rsidRDefault="002C24D1" w:rsidP="00D60A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4D1">
        <w:rPr>
          <w:rFonts w:ascii="Times New Roman" w:hAnsi="Times New Roman" w:cs="Times New Roman"/>
          <w:sz w:val="24"/>
          <w:szCs w:val="24"/>
          <w:lang w:val="en-US"/>
        </w:rPr>
        <w:t>Tujuan tina panilitian ieu pikeun nangtukeun pangaruh kualitas jasa kana kepuasan konsumen di U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C24D1">
        <w:rPr>
          <w:rFonts w:ascii="Times New Roman" w:hAnsi="Times New Roman" w:cs="Times New Roman"/>
          <w:sz w:val="24"/>
          <w:szCs w:val="24"/>
          <w:lang w:val="en-US"/>
        </w:rPr>
        <w:t>KM EMCN. Métode panilitian anu digunakeun nyaéta metode survey analisis deskriptif. Téhnik ngumpulkeun data anu digunakeun nyaéta panilitian pustaka, jeung panilitian lapangan dina bentuk panitén non-pamilon, wawancara terstruktur, jeung ngadistribusikeun angkét ka 26 réspondén. Pikeun analisis data digunakeun uji validitas, tés réliabilitas, régrési liniér saderhana, koefisien pangkat Spearman sareng koefisien tékad.</w:t>
      </w:r>
    </w:p>
    <w:p w14:paraId="31753692" w14:textId="4FCB9404" w:rsidR="002C24D1" w:rsidRPr="002C24D1" w:rsidRDefault="002C24D1" w:rsidP="00D60A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4D1">
        <w:rPr>
          <w:rFonts w:ascii="Times New Roman" w:hAnsi="Times New Roman" w:cs="Times New Roman"/>
          <w:sz w:val="24"/>
          <w:szCs w:val="24"/>
          <w:lang w:val="en-US"/>
        </w:rPr>
        <w:t xml:space="preserve">Dumasar kana data anu dicandak tina hasil panilitian, </w:t>
      </w:r>
      <w:r w:rsidR="00FA4816">
        <w:rPr>
          <w:rFonts w:ascii="Times New Roman" w:hAnsi="Times New Roman" w:cs="Times New Roman"/>
          <w:sz w:val="24"/>
          <w:szCs w:val="24"/>
          <w:lang w:val="en-US"/>
        </w:rPr>
        <w:t xml:space="preserve">koefisien </w:t>
      </w:r>
      <w:r w:rsidR="00265B17">
        <w:rPr>
          <w:rFonts w:ascii="Times New Roman" w:hAnsi="Times New Roman" w:cs="Times New Roman"/>
          <w:sz w:val="24"/>
          <w:szCs w:val="24"/>
          <w:lang w:val="en-US"/>
        </w:rPr>
        <w:t xml:space="preserve">tekad </w:t>
      </w:r>
      <w:r w:rsidRPr="002C24D1">
        <w:rPr>
          <w:rFonts w:ascii="Times New Roman" w:hAnsi="Times New Roman" w:cs="Times New Roman"/>
          <w:sz w:val="24"/>
          <w:szCs w:val="24"/>
          <w:lang w:val="en-US"/>
        </w:rPr>
        <w:t>ngagaduhan pangaruh positip kana kualitas palayanan kana kepuasan palanggan ku 52,3%, sésana 47,7% dipangaruhan ku kualitas jasa. EMCN dina nerapkeun kualitas jasa ngalaman sababaraha halangan, sumber daya manusa terbatas sareng mesin produksi terbatas.</w:t>
      </w:r>
    </w:p>
    <w:p w14:paraId="7F4D6C3E" w14:textId="3B3F9D05" w:rsidR="002C24D1" w:rsidRDefault="002C24D1" w:rsidP="00D60A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4D1">
        <w:rPr>
          <w:rFonts w:ascii="Times New Roman" w:hAnsi="Times New Roman" w:cs="Times New Roman"/>
          <w:sz w:val="24"/>
          <w:szCs w:val="24"/>
          <w:lang w:val="en-US"/>
        </w:rPr>
        <w:t xml:space="preserve">Saran anu tiasa diteruskeun ku panaliti nyaéta perusahaan ningkatkeun produktivitas karyawan sareng perusahaan ngutamakeun kahoyong </w:t>
      </w:r>
      <w:r w:rsidR="008958DA">
        <w:rPr>
          <w:rFonts w:ascii="Times New Roman" w:hAnsi="Times New Roman" w:cs="Times New Roman"/>
          <w:sz w:val="24"/>
          <w:szCs w:val="24"/>
          <w:lang w:val="en-US"/>
        </w:rPr>
        <w:t xml:space="preserve">konsumen </w:t>
      </w:r>
      <w:r w:rsidRPr="002C24D1">
        <w:rPr>
          <w:rFonts w:ascii="Times New Roman" w:hAnsi="Times New Roman" w:cs="Times New Roman"/>
          <w:sz w:val="24"/>
          <w:szCs w:val="24"/>
          <w:lang w:val="en-US"/>
        </w:rPr>
        <w:t>sareng kabutuhan konsumen.</w:t>
      </w:r>
    </w:p>
    <w:p w14:paraId="75706EC7" w14:textId="132EADDA" w:rsidR="00D60A3B" w:rsidRDefault="002C24D1" w:rsidP="00D60A3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60A3B">
        <w:rPr>
          <w:rFonts w:ascii="Times New Roman" w:hAnsi="Times New Roman" w:cs="Times New Roman"/>
          <w:b/>
          <w:bCs/>
          <w:sz w:val="24"/>
          <w:szCs w:val="24"/>
          <w:lang w:val="en-US"/>
        </w:rPr>
        <w:t>Kecap Konci : Kualitas Jasa sareng Kapuasan Konsumén</w:t>
      </w:r>
    </w:p>
    <w:p w14:paraId="00D03760" w14:textId="1EA9B390" w:rsidR="00D60A3B" w:rsidRDefault="00D60A3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D60A3B" w:rsidSect="00B571F5">
      <w:headerReference w:type="default" r:id="rId8"/>
      <w:pgSz w:w="11906" w:h="16838"/>
      <w:pgMar w:top="1701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E3327" w14:textId="77777777" w:rsidR="00C569DB" w:rsidRDefault="00C569DB" w:rsidP="0080224E">
      <w:pPr>
        <w:spacing w:after="0" w:line="240" w:lineRule="auto"/>
      </w:pPr>
      <w:r>
        <w:separator/>
      </w:r>
    </w:p>
  </w:endnote>
  <w:endnote w:type="continuationSeparator" w:id="0">
    <w:p w14:paraId="54C80C9A" w14:textId="77777777" w:rsidR="00C569DB" w:rsidRDefault="00C569DB" w:rsidP="0080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C2C48" w14:textId="77777777" w:rsidR="00C569DB" w:rsidRDefault="00C569DB" w:rsidP="0080224E">
      <w:pPr>
        <w:spacing w:after="0" w:line="240" w:lineRule="auto"/>
      </w:pPr>
      <w:r>
        <w:separator/>
      </w:r>
    </w:p>
  </w:footnote>
  <w:footnote w:type="continuationSeparator" w:id="0">
    <w:p w14:paraId="4E4CF5C9" w14:textId="77777777" w:rsidR="00C569DB" w:rsidRDefault="00C569DB" w:rsidP="00802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2469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539C29" w14:textId="5283D7C4" w:rsidR="00C71F30" w:rsidRDefault="00C71F3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399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14:paraId="1156556F" w14:textId="77777777" w:rsidR="00C71F30" w:rsidRDefault="00C71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E46"/>
    <w:multiLevelType w:val="hybridMultilevel"/>
    <w:tmpl w:val="3D54427E"/>
    <w:lvl w:ilvl="0" w:tplc="49F83FE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6BD1"/>
    <w:multiLevelType w:val="hybridMultilevel"/>
    <w:tmpl w:val="86CCE40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8277C"/>
    <w:multiLevelType w:val="hybridMultilevel"/>
    <w:tmpl w:val="7E921E62"/>
    <w:lvl w:ilvl="0" w:tplc="9F96A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70C7AB0">
      <w:start w:val="1"/>
      <w:numFmt w:val="lowerLetter"/>
      <w:lvlText w:val="%2."/>
      <w:lvlJc w:val="left"/>
      <w:pPr>
        <w:ind w:left="2160" w:hanging="360"/>
      </w:pPr>
      <w:rPr>
        <w:rFonts w:hint="default"/>
        <w:b/>
        <w:bCs/>
        <w:i w:val="0"/>
        <w:iCs w:val="0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E93C08"/>
    <w:multiLevelType w:val="hybridMultilevel"/>
    <w:tmpl w:val="6ED434DE"/>
    <w:lvl w:ilvl="0" w:tplc="6298E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921E9C"/>
    <w:multiLevelType w:val="hybridMultilevel"/>
    <w:tmpl w:val="5CF4998E"/>
    <w:lvl w:ilvl="0" w:tplc="800CAB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9D0F39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C9E880AA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840AC2"/>
    <w:multiLevelType w:val="hybridMultilevel"/>
    <w:tmpl w:val="B85C45A0"/>
    <w:lvl w:ilvl="0" w:tplc="D5DE58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A4594"/>
    <w:multiLevelType w:val="hybridMultilevel"/>
    <w:tmpl w:val="B012491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A25C4CD8">
      <w:start w:val="1"/>
      <w:numFmt w:val="lowerLetter"/>
      <w:lvlText w:val="%2."/>
      <w:lvlJc w:val="left"/>
      <w:pPr>
        <w:ind w:left="1440" w:hanging="360"/>
      </w:pPr>
      <w:rPr>
        <w:b/>
        <w:bCs/>
        <w:sz w:val="22"/>
        <w:szCs w:val="40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A3C1D"/>
    <w:multiLevelType w:val="hybridMultilevel"/>
    <w:tmpl w:val="9E48BEC4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104BD2"/>
    <w:multiLevelType w:val="hybridMultilevel"/>
    <w:tmpl w:val="07F22BEC"/>
    <w:lvl w:ilvl="0" w:tplc="6D76C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10BCE"/>
    <w:multiLevelType w:val="hybridMultilevel"/>
    <w:tmpl w:val="3A4A840C"/>
    <w:lvl w:ilvl="0" w:tplc="6298E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6810D4"/>
    <w:multiLevelType w:val="hybridMultilevel"/>
    <w:tmpl w:val="CF6E3DAC"/>
    <w:lvl w:ilvl="0" w:tplc="745ECE5A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11AF4"/>
    <w:multiLevelType w:val="hybridMultilevel"/>
    <w:tmpl w:val="7F2AF904"/>
    <w:lvl w:ilvl="0" w:tplc="90DCC2A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57620"/>
    <w:multiLevelType w:val="multilevel"/>
    <w:tmpl w:val="EC200F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DF73B28"/>
    <w:multiLevelType w:val="hybridMultilevel"/>
    <w:tmpl w:val="2B26C1A0"/>
    <w:lvl w:ilvl="0" w:tplc="965A61A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52BBF"/>
    <w:multiLevelType w:val="hybridMultilevel"/>
    <w:tmpl w:val="D4BA6F32"/>
    <w:lvl w:ilvl="0" w:tplc="846A41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03557B9"/>
    <w:multiLevelType w:val="hybridMultilevel"/>
    <w:tmpl w:val="1DFC9A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50A63"/>
    <w:multiLevelType w:val="hybridMultilevel"/>
    <w:tmpl w:val="6EAA0DB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AD11BB"/>
    <w:multiLevelType w:val="hybridMultilevel"/>
    <w:tmpl w:val="E348D45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DA569FF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27A68B7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42C3D"/>
    <w:multiLevelType w:val="hybridMultilevel"/>
    <w:tmpl w:val="FBDE26E2"/>
    <w:lvl w:ilvl="0" w:tplc="C868B6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4858CD"/>
    <w:multiLevelType w:val="hybridMultilevel"/>
    <w:tmpl w:val="7CA0AE22"/>
    <w:lvl w:ilvl="0" w:tplc="024A2EE8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6AD7F38"/>
    <w:multiLevelType w:val="hybridMultilevel"/>
    <w:tmpl w:val="65749F9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177F1"/>
    <w:multiLevelType w:val="hybridMultilevel"/>
    <w:tmpl w:val="0666C9C0"/>
    <w:lvl w:ilvl="0" w:tplc="60D07FE6">
      <w:start w:val="1"/>
      <w:numFmt w:val="lowerLetter"/>
      <w:lvlText w:val="%1."/>
      <w:lvlJc w:val="left"/>
      <w:pPr>
        <w:ind w:left="991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711" w:hanging="360"/>
      </w:pPr>
    </w:lvl>
    <w:lvl w:ilvl="2" w:tplc="3809001B" w:tentative="1">
      <w:start w:val="1"/>
      <w:numFmt w:val="lowerRoman"/>
      <w:lvlText w:val="%3."/>
      <w:lvlJc w:val="right"/>
      <w:pPr>
        <w:ind w:left="2431" w:hanging="180"/>
      </w:pPr>
    </w:lvl>
    <w:lvl w:ilvl="3" w:tplc="3809000F" w:tentative="1">
      <w:start w:val="1"/>
      <w:numFmt w:val="decimal"/>
      <w:lvlText w:val="%4."/>
      <w:lvlJc w:val="left"/>
      <w:pPr>
        <w:ind w:left="3151" w:hanging="360"/>
      </w:pPr>
    </w:lvl>
    <w:lvl w:ilvl="4" w:tplc="38090019" w:tentative="1">
      <w:start w:val="1"/>
      <w:numFmt w:val="lowerLetter"/>
      <w:lvlText w:val="%5."/>
      <w:lvlJc w:val="left"/>
      <w:pPr>
        <w:ind w:left="3871" w:hanging="360"/>
      </w:pPr>
    </w:lvl>
    <w:lvl w:ilvl="5" w:tplc="3809001B" w:tentative="1">
      <w:start w:val="1"/>
      <w:numFmt w:val="lowerRoman"/>
      <w:lvlText w:val="%6."/>
      <w:lvlJc w:val="right"/>
      <w:pPr>
        <w:ind w:left="4591" w:hanging="180"/>
      </w:pPr>
    </w:lvl>
    <w:lvl w:ilvl="6" w:tplc="3809000F" w:tentative="1">
      <w:start w:val="1"/>
      <w:numFmt w:val="decimal"/>
      <w:lvlText w:val="%7."/>
      <w:lvlJc w:val="left"/>
      <w:pPr>
        <w:ind w:left="5311" w:hanging="360"/>
      </w:pPr>
    </w:lvl>
    <w:lvl w:ilvl="7" w:tplc="38090019" w:tentative="1">
      <w:start w:val="1"/>
      <w:numFmt w:val="lowerLetter"/>
      <w:lvlText w:val="%8."/>
      <w:lvlJc w:val="left"/>
      <w:pPr>
        <w:ind w:left="6031" w:hanging="360"/>
      </w:pPr>
    </w:lvl>
    <w:lvl w:ilvl="8" w:tplc="3809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22" w15:restartNumberingAfterBreak="0">
    <w:nsid w:val="2851563A"/>
    <w:multiLevelType w:val="hybridMultilevel"/>
    <w:tmpl w:val="27D44CDA"/>
    <w:lvl w:ilvl="0" w:tplc="C6F8B9D4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923" w:hanging="360"/>
      </w:pPr>
    </w:lvl>
    <w:lvl w:ilvl="2" w:tplc="D3808392">
      <w:start w:val="1"/>
      <w:numFmt w:val="decimal"/>
      <w:lvlText w:val="%3."/>
      <w:lvlJc w:val="left"/>
      <w:pPr>
        <w:ind w:left="3823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4363" w:hanging="360"/>
      </w:pPr>
    </w:lvl>
    <w:lvl w:ilvl="4" w:tplc="38090019" w:tentative="1">
      <w:start w:val="1"/>
      <w:numFmt w:val="lowerLetter"/>
      <w:lvlText w:val="%5."/>
      <w:lvlJc w:val="left"/>
      <w:pPr>
        <w:ind w:left="5083" w:hanging="360"/>
      </w:pPr>
    </w:lvl>
    <w:lvl w:ilvl="5" w:tplc="3809001B" w:tentative="1">
      <w:start w:val="1"/>
      <w:numFmt w:val="lowerRoman"/>
      <w:lvlText w:val="%6."/>
      <w:lvlJc w:val="right"/>
      <w:pPr>
        <w:ind w:left="5803" w:hanging="180"/>
      </w:pPr>
    </w:lvl>
    <w:lvl w:ilvl="6" w:tplc="3809000F" w:tentative="1">
      <w:start w:val="1"/>
      <w:numFmt w:val="decimal"/>
      <w:lvlText w:val="%7."/>
      <w:lvlJc w:val="left"/>
      <w:pPr>
        <w:ind w:left="6523" w:hanging="360"/>
      </w:pPr>
    </w:lvl>
    <w:lvl w:ilvl="7" w:tplc="38090019" w:tentative="1">
      <w:start w:val="1"/>
      <w:numFmt w:val="lowerLetter"/>
      <w:lvlText w:val="%8."/>
      <w:lvlJc w:val="left"/>
      <w:pPr>
        <w:ind w:left="7243" w:hanging="360"/>
      </w:pPr>
    </w:lvl>
    <w:lvl w:ilvl="8" w:tplc="3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 w15:restartNumberingAfterBreak="0">
    <w:nsid w:val="2DD0458A"/>
    <w:multiLevelType w:val="multilevel"/>
    <w:tmpl w:val="454A915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E02357E"/>
    <w:multiLevelType w:val="hybridMultilevel"/>
    <w:tmpl w:val="210E7AD6"/>
    <w:lvl w:ilvl="0" w:tplc="06CC427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ED08E9"/>
    <w:multiLevelType w:val="hybridMultilevel"/>
    <w:tmpl w:val="0988E9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8A4F62"/>
    <w:multiLevelType w:val="hybridMultilevel"/>
    <w:tmpl w:val="59580AEE"/>
    <w:lvl w:ilvl="0" w:tplc="A3185E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64009D"/>
    <w:multiLevelType w:val="hybridMultilevel"/>
    <w:tmpl w:val="0FCC501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7943C2"/>
    <w:multiLevelType w:val="hybridMultilevel"/>
    <w:tmpl w:val="6D5A7A94"/>
    <w:lvl w:ilvl="0" w:tplc="0A90B51A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1C9779D"/>
    <w:multiLevelType w:val="hybridMultilevel"/>
    <w:tmpl w:val="192AC326"/>
    <w:lvl w:ilvl="0" w:tplc="6D76C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FE6BFD"/>
    <w:multiLevelType w:val="hybridMultilevel"/>
    <w:tmpl w:val="D7601894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43E42AD"/>
    <w:multiLevelType w:val="hybridMultilevel"/>
    <w:tmpl w:val="CCB6F932"/>
    <w:lvl w:ilvl="0" w:tplc="816A4D9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2794E16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825EE"/>
    <w:multiLevelType w:val="multilevel"/>
    <w:tmpl w:val="E79024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9812219"/>
    <w:multiLevelType w:val="hybridMultilevel"/>
    <w:tmpl w:val="D5387316"/>
    <w:lvl w:ilvl="0" w:tplc="EECC86B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0BA5F90">
      <w:start w:val="1"/>
      <w:numFmt w:val="decimal"/>
      <w:lvlText w:val="%2."/>
      <w:lvlJc w:val="left"/>
      <w:pPr>
        <w:ind w:left="1875" w:hanging="435"/>
      </w:pPr>
      <w:rPr>
        <w:rFonts w:hint="default"/>
      </w:rPr>
    </w:lvl>
    <w:lvl w:ilvl="2" w:tplc="954E4B08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9A87D67"/>
    <w:multiLevelType w:val="hybridMultilevel"/>
    <w:tmpl w:val="07F22BEC"/>
    <w:lvl w:ilvl="0" w:tplc="6D76C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483035"/>
    <w:multiLevelType w:val="hybridMultilevel"/>
    <w:tmpl w:val="15D87DA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442221B"/>
    <w:multiLevelType w:val="multilevel"/>
    <w:tmpl w:val="A4B65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6CF0C7D"/>
    <w:multiLevelType w:val="multilevel"/>
    <w:tmpl w:val="D16EEF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7ED6C36"/>
    <w:multiLevelType w:val="hybridMultilevel"/>
    <w:tmpl w:val="0B1437EE"/>
    <w:lvl w:ilvl="0" w:tplc="74AC8B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EE3CAB"/>
    <w:multiLevelType w:val="hybridMultilevel"/>
    <w:tmpl w:val="4BBE1B30"/>
    <w:lvl w:ilvl="0" w:tplc="BA909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DA754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CB66C6E"/>
    <w:multiLevelType w:val="hybridMultilevel"/>
    <w:tmpl w:val="50D80788"/>
    <w:lvl w:ilvl="0" w:tplc="74AC8B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FA664A"/>
    <w:multiLevelType w:val="hybridMultilevel"/>
    <w:tmpl w:val="7BBA02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3247C3"/>
    <w:multiLevelType w:val="multilevel"/>
    <w:tmpl w:val="EC200F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3C015F9"/>
    <w:multiLevelType w:val="hybridMultilevel"/>
    <w:tmpl w:val="E49A9BEE"/>
    <w:lvl w:ilvl="0" w:tplc="A49A58CC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sz w:val="24"/>
        <w:szCs w:val="40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5570D83"/>
    <w:multiLevelType w:val="multilevel"/>
    <w:tmpl w:val="EC200F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6010D4E"/>
    <w:multiLevelType w:val="hybridMultilevel"/>
    <w:tmpl w:val="6344B33E"/>
    <w:lvl w:ilvl="0" w:tplc="CCA2EB7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610299"/>
    <w:multiLevelType w:val="multilevel"/>
    <w:tmpl w:val="C4E89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6BF733AB"/>
    <w:multiLevelType w:val="multilevel"/>
    <w:tmpl w:val="ED52216A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8" w15:restartNumberingAfterBreak="0">
    <w:nsid w:val="6DB20AE1"/>
    <w:multiLevelType w:val="hybridMultilevel"/>
    <w:tmpl w:val="953EEF6C"/>
    <w:lvl w:ilvl="0" w:tplc="91001580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EBF6E0F"/>
    <w:multiLevelType w:val="hybridMultilevel"/>
    <w:tmpl w:val="AFC228C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A4227F"/>
    <w:multiLevelType w:val="hybridMultilevel"/>
    <w:tmpl w:val="75221D3E"/>
    <w:lvl w:ilvl="0" w:tplc="63063C90">
      <w:start w:val="2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4E1198"/>
    <w:multiLevelType w:val="hybridMultilevel"/>
    <w:tmpl w:val="D1DA334E"/>
    <w:lvl w:ilvl="0" w:tplc="F45E3E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40359D"/>
    <w:multiLevelType w:val="hybridMultilevel"/>
    <w:tmpl w:val="B012491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A25C4CD8">
      <w:start w:val="1"/>
      <w:numFmt w:val="lowerLetter"/>
      <w:lvlText w:val="%2."/>
      <w:lvlJc w:val="left"/>
      <w:pPr>
        <w:ind w:left="1440" w:hanging="360"/>
      </w:pPr>
      <w:rPr>
        <w:b/>
        <w:bCs/>
        <w:sz w:val="22"/>
        <w:szCs w:val="40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A85C39"/>
    <w:multiLevelType w:val="hybridMultilevel"/>
    <w:tmpl w:val="227A057A"/>
    <w:lvl w:ilvl="0" w:tplc="5C2ED45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6B83AC9"/>
    <w:multiLevelType w:val="multilevel"/>
    <w:tmpl w:val="D4102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777E5F3E"/>
    <w:multiLevelType w:val="hybridMultilevel"/>
    <w:tmpl w:val="432C4416"/>
    <w:lvl w:ilvl="0" w:tplc="38090017">
      <w:start w:val="1"/>
      <w:numFmt w:val="lowerLetter"/>
      <w:lvlText w:val="%1)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7FD97AD8"/>
    <w:multiLevelType w:val="hybridMultilevel"/>
    <w:tmpl w:val="072EB2C6"/>
    <w:lvl w:ilvl="0" w:tplc="B310DD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796" w:hanging="360"/>
      </w:pPr>
    </w:lvl>
    <w:lvl w:ilvl="2" w:tplc="3809001B" w:tentative="1">
      <w:start w:val="1"/>
      <w:numFmt w:val="lowerRoman"/>
      <w:lvlText w:val="%3."/>
      <w:lvlJc w:val="right"/>
      <w:pPr>
        <w:ind w:left="1516" w:hanging="180"/>
      </w:pPr>
    </w:lvl>
    <w:lvl w:ilvl="3" w:tplc="3809000F" w:tentative="1">
      <w:start w:val="1"/>
      <w:numFmt w:val="decimal"/>
      <w:lvlText w:val="%4."/>
      <w:lvlJc w:val="left"/>
      <w:pPr>
        <w:ind w:left="2236" w:hanging="360"/>
      </w:pPr>
    </w:lvl>
    <w:lvl w:ilvl="4" w:tplc="38090019" w:tentative="1">
      <w:start w:val="1"/>
      <w:numFmt w:val="lowerLetter"/>
      <w:lvlText w:val="%5."/>
      <w:lvlJc w:val="left"/>
      <w:pPr>
        <w:ind w:left="2956" w:hanging="360"/>
      </w:pPr>
    </w:lvl>
    <w:lvl w:ilvl="5" w:tplc="3809001B" w:tentative="1">
      <w:start w:val="1"/>
      <w:numFmt w:val="lowerRoman"/>
      <w:lvlText w:val="%6."/>
      <w:lvlJc w:val="right"/>
      <w:pPr>
        <w:ind w:left="3676" w:hanging="180"/>
      </w:pPr>
    </w:lvl>
    <w:lvl w:ilvl="6" w:tplc="3809000F" w:tentative="1">
      <w:start w:val="1"/>
      <w:numFmt w:val="decimal"/>
      <w:lvlText w:val="%7."/>
      <w:lvlJc w:val="left"/>
      <w:pPr>
        <w:ind w:left="4396" w:hanging="360"/>
      </w:pPr>
    </w:lvl>
    <w:lvl w:ilvl="7" w:tplc="38090019" w:tentative="1">
      <w:start w:val="1"/>
      <w:numFmt w:val="lowerLetter"/>
      <w:lvlText w:val="%8."/>
      <w:lvlJc w:val="left"/>
      <w:pPr>
        <w:ind w:left="5116" w:hanging="360"/>
      </w:pPr>
    </w:lvl>
    <w:lvl w:ilvl="8" w:tplc="3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287510925">
    <w:abstractNumId w:val="28"/>
  </w:num>
  <w:num w:numId="2" w16cid:durableId="350375535">
    <w:abstractNumId w:val="45"/>
  </w:num>
  <w:num w:numId="3" w16cid:durableId="1556773302">
    <w:abstractNumId w:val="21"/>
  </w:num>
  <w:num w:numId="4" w16cid:durableId="1042094519">
    <w:abstractNumId w:val="13"/>
  </w:num>
  <w:num w:numId="5" w16cid:durableId="1835412609">
    <w:abstractNumId w:val="19"/>
  </w:num>
  <w:num w:numId="6" w16cid:durableId="1943799458">
    <w:abstractNumId w:val="48"/>
  </w:num>
  <w:num w:numId="7" w16cid:durableId="79059206">
    <w:abstractNumId w:val="24"/>
  </w:num>
  <w:num w:numId="8" w16cid:durableId="1665007767">
    <w:abstractNumId w:val="0"/>
  </w:num>
  <w:num w:numId="9" w16cid:durableId="1511873036">
    <w:abstractNumId w:val="31"/>
  </w:num>
  <w:num w:numId="10" w16cid:durableId="1746226405">
    <w:abstractNumId w:val="53"/>
  </w:num>
  <w:num w:numId="11" w16cid:durableId="1791851416">
    <w:abstractNumId w:val="55"/>
  </w:num>
  <w:num w:numId="12" w16cid:durableId="970214281">
    <w:abstractNumId w:val="22"/>
  </w:num>
  <w:num w:numId="13" w16cid:durableId="173417760">
    <w:abstractNumId w:val="20"/>
  </w:num>
  <w:num w:numId="14" w16cid:durableId="590356571">
    <w:abstractNumId w:val="43"/>
  </w:num>
  <w:num w:numId="15" w16cid:durableId="291444762">
    <w:abstractNumId w:val="17"/>
  </w:num>
  <w:num w:numId="16" w16cid:durableId="1159730175">
    <w:abstractNumId w:val="14"/>
  </w:num>
  <w:num w:numId="17" w16cid:durableId="2096434068">
    <w:abstractNumId w:val="12"/>
  </w:num>
  <w:num w:numId="18" w16cid:durableId="66460646">
    <w:abstractNumId w:val="16"/>
  </w:num>
  <w:num w:numId="19" w16cid:durableId="1364866736">
    <w:abstractNumId w:val="46"/>
  </w:num>
  <w:num w:numId="20" w16cid:durableId="1535463627">
    <w:abstractNumId w:val="44"/>
  </w:num>
  <w:num w:numId="21" w16cid:durableId="1987974593">
    <w:abstractNumId w:val="42"/>
  </w:num>
  <w:num w:numId="22" w16cid:durableId="786461187">
    <w:abstractNumId w:val="54"/>
  </w:num>
  <w:num w:numId="23" w16cid:durableId="1825851637">
    <w:abstractNumId w:val="33"/>
  </w:num>
  <w:num w:numId="24" w16cid:durableId="272637701">
    <w:abstractNumId w:val="1"/>
  </w:num>
  <w:num w:numId="25" w16cid:durableId="1566918277">
    <w:abstractNumId w:val="56"/>
  </w:num>
  <w:num w:numId="26" w16cid:durableId="1998265505">
    <w:abstractNumId w:val="36"/>
  </w:num>
  <w:num w:numId="27" w16cid:durableId="373577425">
    <w:abstractNumId w:val="49"/>
  </w:num>
  <w:num w:numId="28" w16cid:durableId="851647995">
    <w:abstractNumId w:val="18"/>
  </w:num>
  <w:num w:numId="29" w16cid:durableId="971013367">
    <w:abstractNumId w:val="4"/>
  </w:num>
  <w:num w:numId="30" w16cid:durableId="1392004013">
    <w:abstractNumId w:val="27"/>
  </w:num>
  <w:num w:numId="31" w16cid:durableId="679544008">
    <w:abstractNumId w:val="7"/>
  </w:num>
  <w:num w:numId="32" w16cid:durableId="1363900618">
    <w:abstractNumId w:val="41"/>
  </w:num>
  <w:num w:numId="33" w16cid:durableId="399599473">
    <w:abstractNumId w:val="51"/>
  </w:num>
  <w:num w:numId="34" w16cid:durableId="1752966311">
    <w:abstractNumId w:val="25"/>
  </w:num>
  <w:num w:numId="35" w16cid:durableId="1771899435">
    <w:abstractNumId w:val="39"/>
  </w:num>
  <w:num w:numId="36" w16cid:durableId="730150846">
    <w:abstractNumId w:val="50"/>
  </w:num>
  <w:num w:numId="37" w16cid:durableId="1780565606">
    <w:abstractNumId w:val="52"/>
  </w:num>
  <w:num w:numId="38" w16cid:durableId="1731806865">
    <w:abstractNumId w:val="35"/>
  </w:num>
  <w:num w:numId="39" w16cid:durableId="1784956472">
    <w:abstractNumId w:val="30"/>
  </w:num>
  <w:num w:numId="40" w16cid:durableId="1762993230">
    <w:abstractNumId w:val="2"/>
  </w:num>
  <w:num w:numId="41" w16cid:durableId="860361608">
    <w:abstractNumId w:val="10"/>
  </w:num>
  <w:num w:numId="42" w16cid:durableId="1080129636">
    <w:abstractNumId w:val="37"/>
  </w:num>
  <w:num w:numId="43" w16cid:durableId="1774327189">
    <w:abstractNumId w:val="5"/>
  </w:num>
  <w:num w:numId="44" w16cid:durableId="1627080390">
    <w:abstractNumId w:val="23"/>
  </w:num>
  <w:num w:numId="45" w16cid:durableId="403718659">
    <w:abstractNumId w:val="40"/>
  </w:num>
  <w:num w:numId="46" w16cid:durableId="389693237">
    <w:abstractNumId w:val="47"/>
  </w:num>
  <w:num w:numId="47" w16cid:durableId="143009729">
    <w:abstractNumId w:val="11"/>
  </w:num>
  <w:num w:numId="48" w16cid:durableId="1023165791">
    <w:abstractNumId w:val="38"/>
  </w:num>
  <w:num w:numId="49" w16cid:durableId="378171324">
    <w:abstractNumId w:val="32"/>
  </w:num>
  <w:num w:numId="50" w16cid:durableId="1963150983">
    <w:abstractNumId w:val="15"/>
  </w:num>
  <w:num w:numId="51" w16cid:durableId="1350913012">
    <w:abstractNumId w:val="6"/>
  </w:num>
  <w:num w:numId="52" w16cid:durableId="1196652583">
    <w:abstractNumId w:val="9"/>
  </w:num>
  <w:num w:numId="53" w16cid:durableId="366491059">
    <w:abstractNumId w:val="3"/>
  </w:num>
  <w:num w:numId="54" w16cid:durableId="16468485">
    <w:abstractNumId w:val="29"/>
  </w:num>
  <w:num w:numId="55" w16cid:durableId="1474714171">
    <w:abstractNumId w:val="8"/>
  </w:num>
  <w:num w:numId="56" w16cid:durableId="1474561628">
    <w:abstractNumId w:val="26"/>
  </w:num>
  <w:num w:numId="57" w16cid:durableId="1549564115">
    <w:abstractNumId w:val="3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467"/>
    <w:rsid w:val="00000D65"/>
    <w:rsid w:val="00001D69"/>
    <w:rsid w:val="0001363F"/>
    <w:rsid w:val="000142B0"/>
    <w:rsid w:val="00016199"/>
    <w:rsid w:val="0001664A"/>
    <w:rsid w:val="00027B72"/>
    <w:rsid w:val="00035C13"/>
    <w:rsid w:val="00046F8D"/>
    <w:rsid w:val="00052467"/>
    <w:rsid w:val="00052A95"/>
    <w:rsid w:val="00070BAE"/>
    <w:rsid w:val="00072C38"/>
    <w:rsid w:val="00073AAF"/>
    <w:rsid w:val="000750BD"/>
    <w:rsid w:val="000804F5"/>
    <w:rsid w:val="00083711"/>
    <w:rsid w:val="00085C13"/>
    <w:rsid w:val="00087C00"/>
    <w:rsid w:val="00097DEF"/>
    <w:rsid w:val="000A5BCD"/>
    <w:rsid w:val="000A795D"/>
    <w:rsid w:val="000B0CCA"/>
    <w:rsid w:val="000C169F"/>
    <w:rsid w:val="000C3CC0"/>
    <w:rsid w:val="000D05EF"/>
    <w:rsid w:val="000D3BBD"/>
    <w:rsid w:val="000D7A22"/>
    <w:rsid w:val="000E3AAB"/>
    <w:rsid w:val="000E72CE"/>
    <w:rsid w:val="000F58AA"/>
    <w:rsid w:val="00101C38"/>
    <w:rsid w:val="00103462"/>
    <w:rsid w:val="00106539"/>
    <w:rsid w:val="00116DFC"/>
    <w:rsid w:val="0012357E"/>
    <w:rsid w:val="00126DDA"/>
    <w:rsid w:val="00147AF6"/>
    <w:rsid w:val="001515FC"/>
    <w:rsid w:val="00160618"/>
    <w:rsid w:val="001619A6"/>
    <w:rsid w:val="00166153"/>
    <w:rsid w:val="00167539"/>
    <w:rsid w:val="00180E66"/>
    <w:rsid w:val="001821D5"/>
    <w:rsid w:val="001902AB"/>
    <w:rsid w:val="001902F9"/>
    <w:rsid w:val="001A6C15"/>
    <w:rsid w:val="001B244B"/>
    <w:rsid w:val="001B6E5B"/>
    <w:rsid w:val="001C7408"/>
    <w:rsid w:val="001D08DC"/>
    <w:rsid w:val="001D25C8"/>
    <w:rsid w:val="001D32AE"/>
    <w:rsid w:val="001D6797"/>
    <w:rsid w:val="00200D6D"/>
    <w:rsid w:val="00201624"/>
    <w:rsid w:val="002029EC"/>
    <w:rsid w:val="00205D19"/>
    <w:rsid w:val="0020689A"/>
    <w:rsid w:val="00207882"/>
    <w:rsid w:val="002133DB"/>
    <w:rsid w:val="00220D73"/>
    <w:rsid w:val="00225EBC"/>
    <w:rsid w:val="002346F5"/>
    <w:rsid w:val="002352B2"/>
    <w:rsid w:val="002359B4"/>
    <w:rsid w:val="00250D1D"/>
    <w:rsid w:val="00253DDC"/>
    <w:rsid w:val="00260C12"/>
    <w:rsid w:val="00261DC6"/>
    <w:rsid w:val="002625EE"/>
    <w:rsid w:val="00263CC4"/>
    <w:rsid w:val="00265B17"/>
    <w:rsid w:val="00267702"/>
    <w:rsid w:val="00272795"/>
    <w:rsid w:val="00275329"/>
    <w:rsid w:val="00281C67"/>
    <w:rsid w:val="00283809"/>
    <w:rsid w:val="00287722"/>
    <w:rsid w:val="00294BFD"/>
    <w:rsid w:val="002B1229"/>
    <w:rsid w:val="002B3089"/>
    <w:rsid w:val="002C24D1"/>
    <w:rsid w:val="002C6D20"/>
    <w:rsid w:val="002E0AD9"/>
    <w:rsid w:val="002E641B"/>
    <w:rsid w:val="002E6611"/>
    <w:rsid w:val="00301305"/>
    <w:rsid w:val="00314142"/>
    <w:rsid w:val="0031428E"/>
    <w:rsid w:val="0032572E"/>
    <w:rsid w:val="00330D1F"/>
    <w:rsid w:val="00334BDC"/>
    <w:rsid w:val="00351260"/>
    <w:rsid w:val="00352547"/>
    <w:rsid w:val="00352614"/>
    <w:rsid w:val="003636E2"/>
    <w:rsid w:val="00376E05"/>
    <w:rsid w:val="003803F8"/>
    <w:rsid w:val="00387178"/>
    <w:rsid w:val="0039009F"/>
    <w:rsid w:val="003910EB"/>
    <w:rsid w:val="00395DB5"/>
    <w:rsid w:val="00397F7E"/>
    <w:rsid w:val="003A0E4E"/>
    <w:rsid w:val="003B1227"/>
    <w:rsid w:val="003C1452"/>
    <w:rsid w:val="003C3C47"/>
    <w:rsid w:val="003C3F88"/>
    <w:rsid w:val="003C5B1C"/>
    <w:rsid w:val="003D17F2"/>
    <w:rsid w:val="003E45FD"/>
    <w:rsid w:val="003E6468"/>
    <w:rsid w:val="003F1069"/>
    <w:rsid w:val="003F22D8"/>
    <w:rsid w:val="00406F77"/>
    <w:rsid w:val="00411805"/>
    <w:rsid w:val="00413C78"/>
    <w:rsid w:val="00416152"/>
    <w:rsid w:val="00416CAE"/>
    <w:rsid w:val="00440B6D"/>
    <w:rsid w:val="00446E8A"/>
    <w:rsid w:val="00447DCB"/>
    <w:rsid w:val="004548B5"/>
    <w:rsid w:val="004557DB"/>
    <w:rsid w:val="00456B20"/>
    <w:rsid w:val="00461538"/>
    <w:rsid w:val="004654C3"/>
    <w:rsid w:val="00466D18"/>
    <w:rsid w:val="00470692"/>
    <w:rsid w:val="00470C5C"/>
    <w:rsid w:val="00471C0F"/>
    <w:rsid w:val="00476376"/>
    <w:rsid w:val="00492227"/>
    <w:rsid w:val="004923C2"/>
    <w:rsid w:val="00494851"/>
    <w:rsid w:val="00495B96"/>
    <w:rsid w:val="00496FF0"/>
    <w:rsid w:val="004A0F67"/>
    <w:rsid w:val="004A640A"/>
    <w:rsid w:val="004A7C76"/>
    <w:rsid w:val="004B11AC"/>
    <w:rsid w:val="004B564C"/>
    <w:rsid w:val="004B6F35"/>
    <w:rsid w:val="004C2931"/>
    <w:rsid w:val="004C443C"/>
    <w:rsid w:val="004C6B7E"/>
    <w:rsid w:val="004E0F2C"/>
    <w:rsid w:val="004E3FB8"/>
    <w:rsid w:val="004E62D6"/>
    <w:rsid w:val="004F5485"/>
    <w:rsid w:val="004F5FEB"/>
    <w:rsid w:val="004F64FD"/>
    <w:rsid w:val="004F72EC"/>
    <w:rsid w:val="004F7CF2"/>
    <w:rsid w:val="005057F9"/>
    <w:rsid w:val="0051014D"/>
    <w:rsid w:val="005127DE"/>
    <w:rsid w:val="0051301B"/>
    <w:rsid w:val="005152AD"/>
    <w:rsid w:val="00515521"/>
    <w:rsid w:val="00522439"/>
    <w:rsid w:val="00522A05"/>
    <w:rsid w:val="00536085"/>
    <w:rsid w:val="005445C8"/>
    <w:rsid w:val="005479AE"/>
    <w:rsid w:val="005515C2"/>
    <w:rsid w:val="00564E60"/>
    <w:rsid w:val="00570148"/>
    <w:rsid w:val="005719BA"/>
    <w:rsid w:val="00575079"/>
    <w:rsid w:val="005762AC"/>
    <w:rsid w:val="005823DD"/>
    <w:rsid w:val="005875C1"/>
    <w:rsid w:val="005A40B0"/>
    <w:rsid w:val="005A453D"/>
    <w:rsid w:val="005B0823"/>
    <w:rsid w:val="005B0848"/>
    <w:rsid w:val="005B5B0B"/>
    <w:rsid w:val="005B758C"/>
    <w:rsid w:val="005C5239"/>
    <w:rsid w:val="005C58F5"/>
    <w:rsid w:val="005C7036"/>
    <w:rsid w:val="005C7227"/>
    <w:rsid w:val="005D03B2"/>
    <w:rsid w:val="005D1179"/>
    <w:rsid w:val="005D331E"/>
    <w:rsid w:val="005D3A41"/>
    <w:rsid w:val="005D6046"/>
    <w:rsid w:val="005D6399"/>
    <w:rsid w:val="005F191D"/>
    <w:rsid w:val="00603B7D"/>
    <w:rsid w:val="00625EE3"/>
    <w:rsid w:val="00630F7C"/>
    <w:rsid w:val="00631B86"/>
    <w:rsid w:val="00632B0D"/>
    <w:rsid w:val="0063482E"/>
    <w:rsid w:val="006359FF"/>
    <w:rsid w:val="00641812"/>
    <w:rsid w:val="00652A45"/>
    <w:rsid w:val="00656DC5"/>
    <w:rsid w:val="00662190"/>
    <w:rsid w:val="0066322F"/>
    <w:rsid w:val="0066479D"/>
    <w:rsid w:val="006820B3"/>
    <w:rsid w:val="006828EF"/>
    <w:rsid w:val="00691737"/>
    <w:rsid w:val="006942D2"/>
    <w:rsid w:val="00694365"/>
    <w:rsid w:val="00697D7D"/>
    <w:rsid w:val="006A1235"/>
    <w:rsid w:val="006A4250"/>
    <w:rsid w:val="006B36C9"/>
    <w:rsid w:val="006C2A6A"/>
    <w:rsid w:val="006C7405"/>
    <w:rsid w:val="006D30FC"/>
    <w:rsid w:val="006D3978"/>
    <w:rsid w:val="006D4B16"/>
    <w:rsid w:val="006E192F"/>
    <w:rsid w:val="006F2F29"/>
    <w:rsid w:val="0070184E"/>
    <w:rsid w:val="00704CF0"/>
    <w:rsid w:val="00706F45"/>
    <w:rsid w:val="00720335"/>
    <w:rsid w:val="00721C9D"/>
    <w:rsid w:val="00730663"/>
    <w:rsid w:val="00742B95"/>
    <w:rsid w:val="00746446"/>
    <w:rsid w:val="0074759B"/>
    <w:rsid w:val="007476B2"/>
    <w:rsid w:val="00747F79"/>
    <w:rsid w:val="007504CB"/>
    <w:rsid w:val="00753D5F"/>
    <w:rsid w:val="00754078"/>
    <w:rsid w:val="00761FC8"/>
    <w:rsid w:val="00762475"/>
    <w:rsid w:val="00764B8F"/>
    <w:rsid w:val="00764EBC"/>
    <w:rsid w:val="00764FF0"/>
    <w:rsid w:val="00770653"/>
    <w:rsid w:val="007833E3"/>
    <w:rsid w:val="007852D8"/>
    <w:rsid w:val="00791681"/>
    <w:rsid w:val="00797091"/>
    <w:rsid w:val="00797BB8"/>
    <w:rsid w:val="007A6F53"/>
    <w:rsid w:val="007B217D"/>
    <w:rsid w:val="007B42C6"/>
    <w:rsid w:val="007B5DDF"/>
    <w:rsid w:val="007B6514"/>
    <w:rsid w:val="007C4E5F"/>
    <w:rsid w:val="007D5682"/>
    <w:rsid w:val="007D758C"/>
    <w:rsid w:val="007E264B"/>
    <w:rsid w:val="007E5C12"/>
    <w:rsid w:val="007F097C"/>
    <w:rsid w:val="007F40C9"/>
    <w:rsid w:val="007F7509"/>
    <w:rsid w:val="0080224E"/>
    <w:rsid w:val="0080720B"/>
    <w:rsid w:val="008074A8"/>
    <w:rsid w:val="00827D08"/>
    <w:rsid w:val="00853D11"/>
    <w:rsid w:val="00860FC0"/>
    <w:rsid w:val="00865D06"/>
    <w:rsid w:val="00873838"/>
    <w:rsid w:val="008958DA"/>
    <w:rsid w:val="008958DE"/>
    <w:rsid w:val="008A5253"/>
    <w:rsid w:val="008A685D"/>
    <w:rsid w:val="008B03C1"/>
    <w:rsid w:val="008B0BD3"/>
    <w:rsid w:val="008B12F8"/>
    <w:rsid w:val="008B3009"/>
    <w:rsid w:val="008B3EB1"/>
    <w:rsid w:val="008C659A"/>
    <w:rsid w:val="008C6976"/>
    <w:rsid w:val="008D41A7"/>
    <w:rsid w:val="008F6988"/>
    <w:rsid w:val="0090141E"/>
    <w:rsid w:val="00925769"/>
    <w:rsid w:val="00931E68"/>
    <w:rsid w:val="00932985"/>
    <w:rsid w:val="00932C45"/>
    <w:rsid w:val="00947E5A"/>
    <w:rsid w:val="00961B0D"/>
    <w:rsid w:val="00962EDB"/>
    <w:rsid w:val="00965C6F"/>
    <w:rsid w:val="009702F6"/>
    <w:rsid w:val="00972850"/>
    <w:rsid w:val="0098273F"/>
    <w:rsid w:val="009858B0"/>
    <w:rsid w:val="009862FE"/>
    <w:rsid w:val="00991013"/>
    <w:rsid w:val="00994D54"/>
    <w:rsid w:val="009A5E84"/>
    <w:rsid w:val="009C3FAD"/>
    <w:rsid w:val="009C57DD"/>
    <w:rsid w:val="009D503F"/>
    <w:rsid w:val="009D57D8"/>
    <w:rsid w:val="009E6185"/>
    <w:rsid w:val="009F55D8"/>
    <w:rsid w:val="00A01AED"/>
    <w:rsid w:val="00A01B6A"/>
    <w:rsid w:val="00A03260"/>
    <w:rsid w:val="00A04B05"/>
    <w:rsid w:val="00A13CD4"/>
    <w:rsid w:val="00A13E1D"/>
    <w:rsid w:val="00A30D38"/>
    <w:rsid w:val="00A316BA"/>
    <w:rsid w:val="00A319BE"/>
    <w:rsid w:val="00A33D10"/>
    <w:rsid w:val="00A37473"/>
    <w:rsid w:val="00A374D5"/>
    <w:rsid w:val="00A3794B"/>
    <w:rsid w:val="00A41BE1"/>
    <w:rsid w:val="00A42988"/>
    <w:rsid w:val="00A513E8"/>
    <w:rsid w:val="00A53603"/>
    <w:rsid w:val="00A6091A"/>
    <w:rsid w:val="00A67BBE"/>
    <w:rsid w:val="00A76643"/>
    <w:rsid w:val="00A83783"/>
    <w:rsid w:val="00A84035"/>
    <w:rsid w:val="00A84C6D"/>
    <w:rsid w:val="00A85389"/>
    <w:rsid w:val="00A86D7A"/>
    <w:rsid w:val="00A86DB6"/>
    <w:rsid w:val="00A93055"/>
    <w:rsid w:val="00A948A7"/>
    <w:rsid w:val="00A96A10"/>
    <w:rsid w:val="00AA75C7"/>
    <w:rsid w:val="00AA7A7F"/>
    <w:rsid w:val="00AB2ECC"/>
    <w:rsid w:val="00AC0EA4"/>
    <w:rsid w:val="00AC48A9"/>
    <w:rsid w:val="00AD0553"/>
    <w:rsid w:val="00AD1AAD"/>
    <w:rsid w:val="00AE17F5"/>
    <w:rsid w:val="00AE1847"/>
    <w:rsid w:val="00AE573E"/>
    <w:rsid w:val="00AE6273"/>
    <w:rsid w:val="00AF73D7"/>
    <w:rsid w:val="00B02146"/>
    <w:rsid w:val="00B07514"/>
    <w:rsid w:val="00B14653"/>
    <w:rsid w:val="00B16A79"/>
    <w:rsid w:val="00B317CF"/>
    <w:rsid w:val="00B31BCF"/>
    <w:rsid w:val="00B3613D"/>
    <w:rsid w:val="00B44717"/>
    <w:rsid w:val="00B51921"/>
    <w:rsid w:val="00B571F5"/>
    <w:rsid w:val="00B6073D"/>
    <w:rsid w:val="00B618BD"/>
    <w:rsid w:val="00B62099"/>
    <w:rsid w:val="00B63293"/>
    <w:rsid w:val="00B65FDA"/>
    <w:rsid w:val="00B7159C"/>
    <w:rsid w:val="00B84EF8"/>
    <w:rsid w:val="00B90336"/>
    <w:rsid w:val="00B91DB4"/>
    <w:rsid w:val="00B9468D"/>
    <w:rsid w:val="00B96975"/>
    <w:rsid w:val="00BA2204"/>
    <w:rsid w:val="00BA634A"/>
    <w:rsid w:val="00BB1CCD"/>
    <w:rsid w:val="00BC1598"/>
    <w:rsid w:val="00BC4E2D"/>
    <w:rsid w:val="00BD079C"/>
    <w:rsid w:val="00BD0FB4"/>
    <w:rsid w:val="00BD6072"/>
    <w:rsid w:val="00BE092A"/>
    <w:rsid w:val="00BE3175"/>
    <w:rsid w:val="00BE4EFB"/>
    <w:rsid w:val="00BE5F76"/>
    <w:rsid w:val="00BF0BA2"/>
    <w:rsid w:val="00BF40B2"/>
    <w:rsid w:val="00BF7737"/>
    <w:rsid w:val="00C00713"/>
    <w:rsid w:val="00C032B0"/>
    <w:rsid w:val="00C03A97"/>
    <w:rsid w:val="00C21014"/>
    <w:rsid w:val="00C2429A"/>
    <w:rsid w:val="00C2539D"/>
    <w:rsid w:val="00C26F4B"/>
    <w:rsid w:val="00C35958"/>
    <w:rsid w:val="00C400BF"/>
    <w:rsid w:val="00C46323"/>
    <w:rsid w:val="00C4707D"/>
    <w:rsid w:val="00C52B3B"/>
    <w:rsid w:val="00C569DB"/>
    <w:rsid w:val="00C71F30"/>
    <w:rsid w:val="00C84E71"/>
    <w:rsid w:val="00C85963"/>
    <w:rsid w:val="00C86A58"/>
    <w:rsid w:val="00C877A7"/>
    <w:rsid w:val="00CB0CBA"/>
    <w:rsid w:val="00CB2D1C"/>
    <w:rsid w:val="00CB2D73"/>
    <w:rsid w:val="00CC567C"/>
    <w:rsid w:val="00CC5A6D"/>
    <w:rsid w:val="00CC6219"/>
    <w:rsid w:val="00CF5370"/>
    <w:rsid w:val="00CF5FB8"/>
    <w:rsid w:val="00CF6D73"/>
    <w:rsid w:val="00D05AA3"/>
    <w:rsid w:val="00D1393C"/>
    <w:rsid w:val="00D15867"/>
    <w:rsid w:val="00D1649D"/>
    <w:rsid w:val="00D336A5"/>
    <w:rsid w:val="00D60A3B"/>
    <w:rsid w:val="00D6607F"/>
    <w:rsid w:val="00D717AF"/>
    <w:rsid w:val="00D7409A"/>
    <w:rsid w:val="00DA5E58"/>
    <w:rsid w:val="00DB0F29"/>
    <w:rsid w:val="00DD14D1"/>
    <w:rsid w:val="00DE199E"/>
    <w:rsid w:val="00DE3F0B"/>
    <w:rsid w:val="00DE77A9"/>
    <w:rsid w:val="00E017F5"/>
    <w:rsid w:val="00E033BC"/>
    <w:rsid w:val="00E0569F"/>
    <w:rsid w:val="00E05CC3"/>
    <w:rsid w:val="00E136AE"/>
    <w:rsid w:val="00E16561"/>
    <w:rsid w:val="00E426C9"/>
    <w:rsid w:val="00E50FF9"/>
    <w:rsid w:val="00E535E4"/>
    <w:rsid w:val="00E64072"/>
    <w:rsid w:val="00E7044C"/>
    <w:rsid w:val="00E7091E"/>
    <w:rsid w:val="00E71359"/>
    <w:rsid w:val="00E715FF"/>
    <w:rsid w:val="00E71F74"/>
    <w:rsid w:val="00E74E1D"/>
    <w:rsid w:val="00E77879"/>
    <w:rsid w:val="00E930F8"/>
    <w:rsid w:val="00E95B0F"/>
    <w:rsid w:val="00EA52F7"/>
    <w:rsid w:val="00EA55B0"/>
    <w:rsid w:val="00EA672F"/>
    <w:rsid w:val="00EA7369"/>
    <w:rsid w:val="00EA7EE1"/>
    <w:rsid w:val="00EB627A"/>
    <w:rsid w:val="00EC145F"/>
    <w:rsid w:val="00EC35CA"/>
    <w:rsid w:val="00EC6BC0"/>
    <w:rsid w:val="00EF44F6"/>
    <w:rsid w:val="00EF49FC"/>
    <w:rsid w:val="00F071DC"/>
    <w:rsid w:val="00F2238C"/>
    <w:rsid w:val="00F25B9D"/>
    <w:rsid w:val="00F2609E"/>
    <w:rsid w:val="00F2669E"/>
    <w:rsid w:val="00F31EDF"/>
    <w:rsid w:val="00F32A84"/>
    <w:rsid w:val="00F34269"/>
    <w:rsid w:val="00F34BAF"/>
    <w:rsid w:val="00F34E90"/>
    <w:rsid w:val="00F34F00"/>
    <w:rsid w:val="00F50AF1"/>
    <w:rsid w:val="00F54DAB"/>
    <w:rsid w:val="00F63F23"/>
    <w:rsid w:val="00F76A0E"/>
    <w:rsid w:val="00F80966"/>
    <w:rsid w:val="00F80BC8"/>
    <w:rsid w:val="00F81889"/>
    <w:rsid w:val="00F8779E"/>
    <w:rsid w:val="00FA3D8B"/>
    <w:rsid w:val="00FA4816"/>
    <w:rsid w:val="00FA5068"/>
    <w:rsid w:val="00FB55FA"/>
    <w:rsid w:val="00FC03EB"/>
    <w:rsid w:val="00FC446E"/>
    <w:rsid w:val="00FD594E"/>
    <w:rsid w:val="00FE08D5"/>
    <w:rsid w:val="00FE5CAE"/>
    <w:rsid w:val="00FE755C"/>
    <w:rsid w:val="00FE77DA"/>
    <w:rsid w:val="00FF21D5"/>
    <w:rsid w:val="00FF3FD2"/>
    <w:rsid w:val="00FF59FA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A49FE"/>
  <w15:chartTrackingRefBased/>
  <w15:docId w15:val="{3BC1EC36-C264-4CF5-B21C-E54B6ADE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521"/>
  </w:style>
  <w:style w:type="paragraph" w:styleId="Heading1">
    <w:name w:val="heading 1"/>
    <w:basedOn w:val="Normal"/>
    <w:link w:val="Heading1Char"/>
    <w:uiPriority w:val="9"/>
    <w:qFormat/>
    <w:rsid w:val="00C400BF"/>
    <w:pPr>
      <w:widowControl w:val="0"/>
      <w:autoSpaceDE w:val="0"/>
      <w:autoSpaceDN w:val="0"/>
      <w:spacing w:after="0" w:line="240" w:lineRule="auto"/>
      <w:ind w:left="1306" w:hanging="36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B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1C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5B0"/>
    <w:pPr>
      <w:spacing w:after="0" w:line="240" w:lineRule="auto"/>
    </w:pPr>
  </w:style>
  <w:style w:type="paragraph" w:customStyle="1" w:styleId="Style1">
    <w:name w:val="Style1"/>
    <w:basedOn w:val="Normal"/>
    <w:qFormat/>
    <w:rsid w:val="004E0F2C"/>
    <w:pPr>
      <w:ind w:firstLine="72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aliases w:val="Body Text Char1,Char Char2,List Paragraph2,List Paragraph1,Char Char21,skripsi,spasi 2 taiiii,Body of text,gambar,kepala,anak bab,Medium Grid 1 - Accent 21,SUMBER,spasi 2,Source,Colorful List - Accent 11,tabel,Gambar dan tabel,bagian 1"/>
    <w:basedOn w:val="Normal"/>
    <w:link w:val="ListParagraphChar"/>
    <w:uiPriority w:val="34"/>
    <w:qFormat/>
    <w:rsid w:val="005B75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1FC8"/>
    <w:rPr>
      <w:color w:val="808080"/>
    </w:rPr>
  </w:style>
  <w:style w:type="table" w:styleId="TableGrid">
    <w:name w:val="Table Grid"/>
    <w:basedOn w:val="TableNormal"/>
    <w:uiPriority w:val="59"/>
    <w:qFormat/>
    <w:rsid w:val="00EF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00BF"/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paragraph" w:styleId="BodyText">
    <w:name w:val="Body Text"/>
    <w:basedOn w:val="Normal"/>
    <w:link w:val="BodyTextChar"/>
    <w:uiPriority w:val="1"/>
    <w:qFormat/>
    <w:rsid w:val="00C400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C400BF"/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customStyle="1" w:styleId="Heading2Char">
    <w:name w:val="Heading 2 Char"/>
    <w:basedOn w:val="DefaultParagraphFont"/>
    <w:link w:val="Heading2"/>
    <w:uiPriority w:val="9"/>
    <w:rsid w:val="00961B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1B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24E"/>
  </w:style>
  <w:style w:type="paragraph" w:styleId="Footer">
    <w:name w:val="footer"/>
    <w:basedOn w:val="Normal"/>
    <w:link w:val="FooterChar"/>
    <w:uiPriority w:val="99"/>
    <w:unhideWhenUsed/>
    <w:rsid w:val="0080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24E"/>
  </w:style>
  <w:style w:type="paragraph" w:styleId="FootnoteText">
    <w:name w:val="footnote text"/>
    <w:basedOn w:val="Normal"/>
    <w:link w:val="FootnoteTextChar"/>
    <w:uiPriority w:val="99"/>
    <w:semiHidden/>
    <w:unhideWhenUsed/>
    <w:rsid w:val="007624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4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475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5D117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01C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Indent">
    <w:name w:val="Body Text Indent"/>
    <w:basedOn w:val="Normal"/>
    <w:link w:val="BodyTextIndentChar"/>
    <w:uiPriority w:val="99"/>
    <w:unhideWhenUsed/>
    <w:rsid w:val="00334BDC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34BDC"/>
    <w:rPr>
      <w:lang w:val="en-US"/>
    </w:rPr>
  </w:style>
  <w:style w:type="character" w:customStyle="1" w:styleId="ListParagraphChar">
    <w:name w:val="List Paragraph Char"/>
    <w:aliases w:val="Body Text Char1 Char,Char Char2 Char,List Paragraph2 Char,List Paragraph1 Char,Char Char21 Char,skripsi Char,spasi 2 taiiii Char,Body of text Char,gambar Char,kepala Char,anak bab Char,Medium Grid 1 - Accent 21 Char,SUMBER Char"/>
    <w:basedOn w:val="DefaultParagraphFont"/>
    <w:link w:val="ListParagraph"/>
    <w:uiPriority w:val="34"/>
    <w:qFormat/>
    <w:rsid w:val="00334BDC"/>
  </w:style>
  <w:style w:type="paragraph" w:styleId="BalloonText">
    <w:name w:val="Balloon Text"/>
    <w:basedOn w:val="Normal"/>
    <w:link w:val="BalloonTextChar"/>
    <w:uiPriority w:val="99"/>
    <w:semiHidden/>
    <w:unhideWhenUsed/>
    <w:rsid w:val="00EC6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C0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B3613D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3613D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Default">
    <w:name w:val="Default"/>
    <w:qFormat/>
    <w:rsid w:val="00B361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32985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32985"/>
    <w:pPr>
      <w:tabs>
        <w:tab w:val="right" w:leader="dot" w:pos="7927"/>
      </w:tabs>
      <w:spacing w:after="100" w:line="276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22A05"/>
    <w:pPr>
      <w:tabs>
        <w:tab w:val="left" w:pos="993"/>
        <w:tab w:val="right" w:leader="dot" w:pos="7927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522A05"/>
    <w:pPr>
      <w:tabs>
        <w:tab w:val="left" w:pos="1418"/>
        <w:tab w:val="right" w:leader="dot" w:pos="7927"/>
      </w:tabs>
      <w:spacing w:after="100"/>
      <w:ind w:left="851"/>
    </w:pPr>
  </w:style>
  <w:style w:type="character" w:styleId="Hyperlink">
    <w:name w:val="Hyperlink"/>
    <w:basedOn w:val="DefaultParagraphFont"/>
    <w:uiPriority w:val="99"/>
    <w:unhideWhenUsed/>
    <w:rsid w:val="00932985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32985"/>
    <w:pPr>
      <w:spacing w:after="0"/>
    </w:pPr>
  </w:style>
  <w:style w:type="character" w:styleId="Strong">
    <w:name w:val="Strong"/>
    <w:basedOn w:val="DefaultParagraphFont"/>
    <w:uiPriority w:val="22"/>
    <w:qFormat/>
    <w:rsid w:val="00471C0F"/>
    <w:rPr>
      <w:b/>
      <w:bCs/>
    </w:rPr>
  </w:style>
  <w:style w:type="character" w:styleId="Emphasis">
    <w:name w:val="Emphasis"/>
    <w:basedOn w:val="DefaultParagraphFont"/>
    <w:uiPriority w:val="20"/>
    <w:qFormat/>
    <w:rsid w:val="00721C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A5AF208-19F8-49C4-9B87-7F374378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Ilham Fadhlullah</dc:creator>
  <cp:keywords/>
  <dc:description/>
  <cp:lastModifiedBy>Ilham Fadhlullah</cp:lastModifiedBy>
  <cp:revision>50</cp:revision>
  <cp:lastPrinted>2021-02-21T15:35:00Z</cp:lastPrinted>
  <dcterms:created xsi:type="dcterms:W3CDTF">2021-04-01T14:05:00Z</dcterms:created>
  <dcterms:modified xsi:type="dcterms:W3CDTF">2022-05-10T01:54:00Z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http://www.zotero.org/styles/chicago-fullnote-bibliography</vt:lpwstr>
  </property>
  <property fmtid="{D5CDD505-2E9C-101B-9397-08002B2CF9AE}" pid="13" name="Mendeley Recent Style Name 5_1">
    <vt:lpwstr>Chicago Manual of Style 17th edition (full note)</vt:lpwstr>
  </property>
  <property fmtid="{D5CDD505-2E9C-101B-9397-08002B2CF9AE}" pid="14" name="Mendeley Recent Style Id 6_1">
    <vt:lpwstr>http://www.zotero.org/styles/chicago-note-bibliography</vt:lpwstr>
  </property>
  <property fmtid="{D5CDD505-2E9C-101B-9397-08002B2CF9AE}" pid="15" name="Mendeley Recent Style Name 6_1">
    <vt:lpwstr>Chicago Manual of Style 17th edition (note)</vt:lpwstr>
  </property>
  <property fmtid="{D5CDD505-2E9C-101B-9397-08002B2CF9AE}" pid="16" name="Mendeley Recent Style Id 7_1">
    <vt:lpwstr>http://www.zotero.org/styles/harvard-cite-them-right</vt:lpwstr>
  </property>
  <property fmtid="{D5CDD505-2E9C-101B-9397-08002B2CF9AE}" pid="17" name="Mendeley Recent Style Name 7_1">
    <vt:lpwstr>Cite Them Right 10th edition - Harvard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http://www.zotero.org/styles/chicago-author-date</vt:lpwstr>
  </property>
  <property fmtid="{D5CDD505-2E9C-101B-9397-08002B2CF9AE}" pid="24" name="Mendeley Unique User Id_1">
    <vt:lpwstr>b44348a5-14cc-3e61-966d-502552f0f6d5</vt:lpwstr>
  </property>
</Properties>
</file>