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40F9" w14:textId="77777777" w:rsidR="00805E4F" w:rsidRPr="00481D24" w:rsidRDefault="00805E4F" w:rsidP="005E6E95">
      <w:pPr>
        <w:pStyle w:val="BABI"/>
      </w:pPr>
      <w:bookmarkStart w:id="0" w:name="_Toc50392638"/>
      <w:bookmarkStart w:id="1" w:name="_Toc50558094"/>
      <w:r w:rsidRPr="00481D24">
        <w:t>BAB I</w:t>
      </w:r>
      <w:bookmarkEnd w:id="0"/>
      <w:bookmarkEnd w:id="1"/>
    </w:p>
    <w:p w14:paraId="60DD5BD5" w14:textId="77777777" w:rsidR="00805E4F" w:rsidRPr="00481D24" w:rsidRDefault="00805E4F" w:rsidP="005E6E95">
      <w:pPr>
        <w:pStyle w:val="BABI"/>
      </w:pPr>
      <w:bookmarkStart w:id="2" w:name="_Toc50392639"/>
      <w:bookmarkStart w:id="3" w:name="_Toc50558095"/>
      <w:r w:rsidRPr="00481D24">
        <w:t>PENDAHULUAN</w:t>
      </w:r>
      <w:bookmarkEnd w:id="2"/>
      <w:bookmarkEnd w:id="3"/>
    </w:p>
    <w:p w14:paraId="2718F03E" w14:textId="77777777" w:rsidR="00805E4F" w:rsidRDefault="00805E4F" w:rsidP="00805E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549A7" w14:textId="77777777" w:rsidR="00805E4F" w:rsidRPr="00481D24" w:rsidRDefault="00805E4F" w:rsidP="005E6E95">
      <w:pPr>
        <w:pStyle w:val="11"/>
      </w:pPr>
      <w:bookmarkStart w:id="4" w:name="_Toc50392640"/>
      <w:bookmarkStart w:id="5" w:name="_Toc50558096"/>
      <w:r w:rsidRPr="00481D24">
        <w:t xml:space="preserve">Latar </w:t>
      </w:r>
      <w:proofErr w:type="spellStart"/>
      <w:r w:rsidRPr="00481D24">
        <w:t>Belakang</w:t>
      </w:r>
      <w:proofErr w:type="spellEnd"/>
      <w:r w:rsidRPr="00481D24">
        <w:t xml:space="preserve"> </w:t>
      </w:r>
      <w:proofErr w:type="spellStart"/>
      <w:r w:rsidRPr="00481D24">
        <w:t>Penelitian</w:t>
      </w:r>
      <w:bookmarkEnd w:id="4"/>
      <w:bookmarkEnd w:id="5"/>
      <w:proofErr w:type="spellEnd"/>
      <w:r w:rsidRPr="00481D24">
        <w:t xml:space="preserve"> </w:t>
      </w:r>
    </w:p>
    <w:p w14:paraId="65A737F3" w14:textId="77777777" w:rsidR="00805E4F" w:rsidRDefault="00805E4F" w:rsidP="00805E4F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diupayakan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terkoordinasi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>.</w:t>
      </w:r>
    </w:p>
    <w:p w14:paraId="5B1A4C88" w14:textId="77777777" w:rsidR="00805E4F" w:rsidRDefault="00805E4F" w:rsidP="00805E4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53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</w:t>
      </w:r>
      <w:r w:rsidRPr="00481D24"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</w:t>
      </w:r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kesanggupan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</w:t>
      </w:r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mentaati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kedinasan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ditaati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dilang</w:t>
      </w:r>
      <w:r>
        <w:rPr>
          <w:rFonts w:ascii="Times New Roman" w:hAnsi="Times New Roman" w:cs="Times New Roman"/>
          <w:sz w:val="24"/>
          <w:szCs w:val="24"/>
        </w:rPr>
        <w:t>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6D36D" w14:textId="77777777" w:rsidR="00805E4F" w:rsidRDefault="00805E4F" w:rsidP="00805E4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mendisiplinkan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lastRenderedPageBreak/>
        <w:t>bermanfaat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>.</w:t>
      </w:r>
    </w:p>
    <w:p w14:paraId="0A19C428" w14:textId="77777777" w:rsidR="00805E4F" w:rsidRDefault="00805E4F" w:rsidP="00805E4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D24">
        <w:rPr>
          <w:rFonts w:ascii="Times New Roman" w:hAnsi="Times New Roman" w:cs="Times New Roman"/>
          <w:sz w:val="24"/>
          <w:szCs w:val="24"/>
        </w:rPr>
        <w:t xml:space="preserve">Faktor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diawasi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mencuri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mentaati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86F7EB" w14:textId="79E729C3" w:rsidR="00805E4F" w:rsidRDefault="00805E4F" w:rsidP="00805E4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peraturan-peraturan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kebijakan-kebijakan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9561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18569931"/>
          <w:citation/>
        </w:sdtPr>
        <w:sdtContent>
          <w:r w:rsidR="0099561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95611">
            <w:rPr>
              <w:rFonts w:ascii="Times New Roman" w:hAnsi="Times New Roman" w:cs="Times New Roman"/>
              <w:sz w:val="24"/>
              <w:szCs w:val="24"/>
            </w:rPr>
            <w:instrText xml:space="preserve"> CITATION Lia131 \l 1033 </w:instrText>
          </w:r>
          <w:r w:rsidR="0099561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5611" w:rsidRPr="00995611">
            <w:rPr>
              <w:rFonts w:ascii="Times New Roman" w:hAnsi="Times New Roman" w:cs="Times New Roman"/>
              <w:noProof/>
              <w:sz w:val="24"/>
              <w:szCs w:val="24"/>
            </w:rPr>
            <w:t>(Muliawaty, 2013)</w:t>
          </w:r>
          <w:r w:rsidR="0099561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69E1AD7D" w14:textId="77777777" w:rsidR="00805E4F" w:rsidRPr="00481D24" w:rsidRDefault="00805E4F" w:rsidP="00805E4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pegawainya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mentaati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peraturan-per</w:t>
      </w:r>
      <w:r w:rsidRPr="00481D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81D24">
        <w:rPr>
          <w:rFonts w:ascii="Times New Roman" w:hAnsi="Times New Roman" w:cs="Times New Roman"/>
          <w:sz w:val="24"/>
          <w:szCs w:val="24"/>
        </w:rPr>
        <w:t>uran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kebijakan-kebijakan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lastRenderedPageBreak/>
        <w:t>tanggung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masing-masing, dan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pegawainya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>.</w:t>
      </w:r>
    </w:p>
    <w:p w14:paraId="11C97A51" w14:textId="77777777" w:rsidR="00805E4F" w:rsidRPr="00481D24" w:rsidRDefault="00805E4F" w:rsidP="00805E4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D24">
        <w:rPr>
          <w:rFonts w:ascii="Times New Roman" w:hAnsi="Times New Roman" w:cs="Times New Roman"/>
          <w:sz w:val="24"/>
          <w:szCs w:val="24"/>
        </w:rPr>
        <w:t xml:space="preserve">Hal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pendisiplinan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pendisiplinan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usaha-usaha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pemaksaan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ntaa</w:t>
      </w:r>
      <w:r w:rsidRPr="00481D24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>.</w:t>
      </w:r>
    </w:p>
    <w:p w14:paraId="79662A19" w14:textId="77777777" w:rsidR="00805E4F" w:rsidRPr="00481D24" w:rsidRDefault="00805E4F" w:rsidP="00805E4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bermoral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beretika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dibentuknya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UUD 1945. Di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ASN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>.</w:t>
      </w:r>
    </w:p>
    <w:p w14:paraId="5F69F585" w14:textId="77777777" w:rsidR="00805E4F" w:rsidRDefault="00805E4F" w:rsidP="00805E4F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D2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A</w:t>
      </w:r>
      <w:r w:rsidRPr="00481D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berwibawa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tekad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terhada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ASN</w:t>
      </w:r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tangguh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berwibawa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lastRenderedPageBreak/>
        <w:t>berdisiplin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dibina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dibimbing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dimotivasi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keteladanan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FCD3A4" w14:textId="77777777" w:rsidR="00805E4F" w:rsidRPr="00481D24" w:rsidRDefault="00805E4F" w:rsidP="00805E4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D24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pendisiplinan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produktifitas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dicapainya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optimal.</w:t>
      </w:r>
    </w:p>
    <w:p w14:paraId="44504319" w14:textId="77777777" w:rsidR="00805E4F" w:rsidRDefault="00805E4F" w:rsidP="00805E4F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gairah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bawahan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81D2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8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24"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2AEE1F" w14:textId="77777777" w:rsidR="00805E4F" w:rsidRPr="00B90680" w:rsidRDefault="00805E4F" w:rsidP="00805E4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68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dibudidayakan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680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instansinya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tercap</w:t>
      </w:r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</w:t>
      </w:r>
      <w:r w:rsidRPr="00B90680">
        <w:rPr>
          <w:rFonts w:ascii="Times New Roman" w:hAnsi="Times New Roman" w:cs="Times New Roman"/>
          <w:sz w:val="24"/>
          <w:szCs w:val="24"/>
        </w:rPr>
        <w:t>nisasi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produktifitas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80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>.</w:t>
      </w:r>
    </w:p>
    <w:p w14:paraId="47FE0583" w14:textId="77777777" w:rsidR="00805E4F" w:rsidRDefault="00805E4F" w:rsidP="00805E4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B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 No 53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kesanggupan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F5C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dila</w:t>
      </w:r>
      <w:r>
        <w:rPr>
          <w:rFonts w:ascii="Times New Roman" w:hAnsi="Times New Roman" w:cs="Times New Roman"/>
          <w:sz w:val="24"/>
          <w:szCs w:val="24"/>
        </w:rPr>
        <w:t>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penyelengaraan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F5CD3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FF5CD3">
        <w:rPr>
          <w:rFonts w:ascii="Times New Roman" w:hAnsi="Times New Roman" w:cs="Times New Roman"/>
          <w:sz w:val="24"/>
          <w:szCs w:val="24"/>
        </w:rPr>
        <w:t>.</w:t>
      </w:r>
    </w:p>
    <w:p w14:paraId="77263BCB" w14:textId="77777777" w:rsidR="00805E4F" w:rsidRDefault="00805E4F" w:rsidP="00805E4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penjajagan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0D0C659" w14:textId="77777777" w:rsidR="00805E4F" w:rsidRPr="00215654" w:rsidRDefault="00805E4F" w:rsidP="00805E4F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65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dipastikan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>:</w:t>
      </w:r>
    </w:p>
    <w:p w14:paraId="3455F184" w14:textId="77777777" w:rsidR="00805E4F" w:rsidRDefault="00805E4F" w:rsidP="00205E82">
      <w:pPr>
        <w:pStyle w:val="TABEL1"/>
      </w:pPr>
      <w:bookmarkStart w:id="6" w:name="_Toc50560184"/>
      <w:r w:rsidRPr="007C5032">
        <w:t>Tabel 1.1</w:t>
      </w:r>
      <w:bookmarkEnd w:id="6"/>
    </w:p>
    <w:p w14:paraId="601F1CBC" w14:textId="77777777" w:rsidR="00805E4F" w:rsidRDefault="00805E4F" w:rsidP="00205E82">
      <w:pPr>
        <w:pStyle w:val="TABEL1"/>
      </w:pPr>
      <w:bookmarkStart w:id="7" w:name="_Toc50560185"/>
      <w:proofErr w:type="spellStart"/>
      <w:r>
        <w:t>Komposisi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Dinas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Majalengka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pendidikan</w:t>
      </w:r>
      <w:bookmarkEnd w:id="7"/>
      <w:proofErr w:type="spellEnd"/>
      <w:r>
        <w:t xml:space="preserve"> </w:t>
      </w:r>
    </w:p>
    <w:tbl>
      <w:tblPr>
        <w:tblW w:w="5152" w:type="dxa"/>
        <w:jc w:val="center"/>
        <w:tblLook w:val="0000" w:firstRow="0" w:lastRow="0" w:firstColumn="0" w:lastColumn="0" w:noHBand="0" w:noVBand="0"/>
      </w:tblPr>
      <w:tblGrid>
        <w:gridCol w:w="587"/>
        <w:gridCol w:w="3409"/>
        <w:gridCol w:w="1156"/>
      </w:tblGrid>
      <w:tr w:rsidR="00805E4F" w:rsidRPr="003A4D2C" w14:paraId="714C5E7C" w14:textId="77777777" w:rsidTr="0083694D">
        <w:trPr>
          <w:trHeight w:val="63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E3296" w14:textId="77777777" w:rsidR="00805E4F" w:rsidRPr="003A4D2C" w:rsidRDefault="00805E4F" w:rsidP="0083694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A4D2C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07799C" w14:textId="77777777" w:rsidR="00805E4F" w:rsidRPr="003A4D2C" w:rsidRDefault="00805E4F" w:rsidP="0083694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A4D2C">
              <w:rPr>
                <w:rFonts w:ascii="Arial" w:hAnsi="Arial" w:cs="Arial"/>
                <w:b/>
                <w:bCs/>
              </w:rPr>
              <w:t>Tingkat Pendidikan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D13CB4" w14:textId="77777777" w:rsidR="00805E4F" w:rsidRPr="003A4D2C" w:rsidRDefault="00805E4F" w:rsidP="0083694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A4D2C">
              <w:rPr>
                <w:rFonts w:ascii="Arial" w:hAnsi="Arial" w:cs="Arial"/>
                <w:b/>
                <w:bCs/>
              </w:rPr>
              <w:t>Jumlah</w:t>
            </w:r>
            <w:proofErr w:type="spellEnd"/>
          </w:p>
          <w:p w14:paraId="2F126F80" w14:textId="77777777" w:rsidR="00805E4F" w:rsidRPr="003A4D2C" w:rsidRDefault="00805E4F" w:rsidP="0083694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A4D2C">
              <w:rPr>
                <w:rFonts w:ascii="Arial" w:hAnsi="Arial" w:cs="Arial"/>
                <w:b/>
                <w:bCs/>
              </w:rPr>
              <w:t>(Orang)</w:t>
            </w:r>
          </w:p>
        </w:tc>
      </w:tr>
      <w:tr w:rsidR="00805E4F" w:rsidRPr="00DE639C" w14:paraId="2D2E3739" w14:textId="77777777" w:rsidTr="0083694D">
        <w:trPr>
          <w:trHeight w:val="225"/>
          <w:jc w:val="center"/>
        </w:trPr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9D1A4D9" w14:textId="77777777" w:rsidR="00805E4F" w:rsidRPr="003A4D2C" w:rsidRDefault="00805E4F" w:rsidP="008B3EC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A4D2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AADDE98" w14:textId="77777777" w:rsidR="00805E4F" w:rsidRPr="003A4D2C" w:rsidRDefault="00805E4F" w:rsidP="008B3EC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3A4D2C">
              <w:rPr>
                <w:rFonts w:ascii="Arial" w:hAnsi="Arial" w:cs="Arial"/>
                <w:bCs/>
              </w:rPr>
              <w:t>Pascasarjana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B4124D1" w14:textId="77777777" w:rsidR="00805E4F" w:rsidRPr="00DE639C" w:rsidRDefault="00805E4F" w:rsidP="008B3EC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8</w:t>
            </w:r>
          </w:p>
        </w:tc>
      </w:tr>
      <w:tr w:rsidR="00805E4F" w:rsidRPr="00DE639C" w14:paraId="659E51A5" w14:textId="77777777" w:rsidTr="0083694D">
        <w:trPr>
          <w:trHeight w:val="225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09629E" w14:textId="77777777" w:rsidR="00805E4F" w:rsidRPr="003A4D2C" w:rsidRDefault="00805E4F" w:rsidP="008B3EC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A4D2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0192A3B" w14:textId="77777777" w:rsidR="00805E4F" w:rsidRPr="003A4D2C" w:rsidRDefault="00805E4F" w:rsidP="008B3EC0">
            <w:pPr>
              <w:spacing w:line="276" w:lineRule="auto"/>
              <w:rPr>
                <w:rFonts w:ascii="Arial" w:hAnsi="Arial" w:cs="Arial"/>
                <w:bCs/>
              </w:rPr>
            </w:pPr>
            <w:r w:rsidRPr="003A4D2C">
              <w:rPr>
                <w:rFonts w:ascii="Arial" w:hAnsi="Arial" w:cs="Arial"/>
                <w:bCs/>
              </w:rPr>
              <w:t>Sarjana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075E351" w14:textId="77777777" w:rsidR="00805E4F" w:rsidRPr="00DE639C" w:rsidRDefault="00805E4F" w:rsidP="008B3EC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14</w:t>
            </w:r>
          </w:p>
        </w:tc>
      </w:tr>
      <w:tr w:rsidR="00805E4F" w:rsidRPr="00DE639C" w14:paraId="6BB3E9BC" w14:textId="77777777" w:rsidTr="0083694D">
        <w:trPr>
          <w:trHeight w:val="225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AF2221" w14:textId="77777777" w:rsidR="00805E4F" w:rsidRPr="003A4D2C" w:rsidRDefault="00805E4F" w:rsidP="008B3EC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A4D2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BCF0C8" w14:textId="77777777" w:rsidR="00805E4F" w:rsidRPr="003A4D2C" w:rsidRDefault="00805E4F" w:rsidP="008B3EC0">
            <w:pPr>
              <w:spacing w:line="276" w:lineRule="auto"/>
              <w:rPr>
                <w:rFonts w:ascii="Arial" w:hAnsi="Arial" w:cs="Arial"/>
                <w:bCs/>
              </w:rPr>
            </w:pPr>
            <w:r w:rsidRPr="003A4D2C">
              <w:rPr>
                <w:rFonts w:ascii="Arial" w:hAnsi="Arial" w:cs="Arial"/>
                <w:bCs/>
              </w:rPr>
              <w:t>APDN/Diploma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6DE340" w14:textId="77777777" w:rsidR="00805E4F" w:rsidRPr="00DE639C" w:rsidRDefault="00805E4F" w:rsidP="008B3EC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</w:t>
            </w:r>
          </w:p>
        </w:tc>
      </w:tr>
      <w:tr w:rsidR="00805E4F" w:rsidRPr="00DE639C" w14:paraId="38CB6C77" w14:textId="77777777" w:rsidTr="0083694D">
        <w:trPr>
          <w:trHeight w:val="225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01AC92E" w14:textId="77777777" w:rsidR="00805E4F" w:rsidRPr="003A4D2C" w:rsidRDefault="00805E4F" w:rsidP="008B3EC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A4D2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A4DB87" w14:textId="77777777" w:rsidR="00805E4F" w:rsidRPr="003A4D2C" w:rsidRDefault="00805E4F" w:rsidP="008B3EC0">
            <w:pPr>
              <w:spacing w:line="276" w:lineRule="auto"/>
              <w:rPr>
                <w:rFonts w:ascii="Arial" w:hAnsi="Arial" w:cs="Arial"/>
                <w:bCs/>
              </w:rPr>
            </w:pPr>
            <w:r w:rsidRPr="003A4D2C">
              <w:rPr>
                <w:rFonts w:ascii="Arial" w:hAnsi="Arial" w:cs="Arial"/>
                <w:bCs/>
              </w:rPr>
              <w:t>SLTA/</w:t>
            </w:r>
            <w:proofErr w:type="spellStart"/>
            <w:r w:rsidRPr="003A4D2C">
              <w:rPr>
                <w:rFonts w:ascii="Arial" w:hAnsi="Arial" w:cs="Arial"/>
                <w:bCs/>
              </w:rPr>
              <w:t>Sederajat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586A096" w14:textId="77777777" w:rsidR="00805E4F" w:rsidRPr="00DE639C" w:rsidRDefault="00805E4F" w:rsidP="008B3EC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31</w:t>
            </w:r>
          </w:p>
        </w:tc>
      </w:tr>
      <w:tr w:rsidR="00805E4F" w:rsidRPr="003A4D2C" w14:paraId="4F642559" w14:textId="77777777" w:rsidTr="0083694D">
        <w:trPr>
          <w:trHeight w:val="225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0CE021" w14:textId="77777777" w:rsidR="00805E4F" w:rsidRPr="003A4D2C" w:rsidRDefault="00805E4F" w:rsidP="008B3EC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A4D2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FF3617" w14:textId="77777777" w:rsidR="00805E4F" w:rsidRPr="003A4D2C" w:rsidRDefault="00805E4F" w:rsidP="008B3EC0">
            <w:pPr>
              <w:spacing w:line="276" w:lineRule="auto"/>
              <w:rPr>
                <w:rFonts w:ascii="Arial" w:hAnsi="Arial" w:cs="Arial"/>
                <w:bCs/>
              </w:rPr>
            </w:pPr>
            <w:r w:rsidRPr="003A4D2C">
              <w:rPr>
                <w:rFonts w:ascii="Arial" w:hAnsi="Arial" w:cs="Arial"/>
                <w:bCs/>
              </w:rPr>
              <w:t>SLTP/</w:t>
            </w:r>
            <w:proofErr w:type="spellStart"/>
            <w:r w:rsidRPr="003A4D2C">
              <w:rPr>
                <w:rFonts w:ascii="Arial" w:hAnsi="Arial" w:cs="Arial"/>
                <w:bCs/>
              </w:rPr>
              <w:t>sederajat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8CB03F8" w14:textId="77777777" w:rsidR="00805E4F" w:rsidRPr="003A4D2C" w:rsidRDefault="00805E4F" w:rsidP="008B3EC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805E4F" w:rsidRPr="00DE639C" w14:paraId="0E99651D" w14:textId="77777777" w:rsidTr="0083694D">
        <w:trPr>
          <w:trHeight w:val="225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F9A285" w14:textId="77777777" w:rsidR="00805E4F" w:rsidRPr="003A4D2C" w:rsidRDefault="00805E4F" w:rsidP="008B3EC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A4D2C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6DCA454" w14:textId="77777777" w:rsidR="00805E4F" w:rsidRPr="003A4D2C" w:rsidRDefault="00805E4F" w:rsidP="008B3EC0">
            <w:pPr>
              <w:spacing w:line="276" w:lineRule="auto"/>
              <w:rPr>
                <w:rFonts w:ascii="Arial" w:hAnsi="Arial" w:cs="Arial"/>
                <w:bCs/>
              </w:rPr>
            </w:pPr>
            <w:r w:rsidRPr="003A4D2C">
              <w:rPr>
                <w:rFonts w:ascii="Arial" w:hAnsi="Arial" w:cs="Arial"/>
                <w:bCs/>
              </w:rPr>
              <w:t>SD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990674" w14:textId="77777777" w:rsidR="00805E4F" w:rsidRPr="00DE639C" w:rsidRDefault="00805E4F" w:rsidP="008B3EC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</w:t>
            </w:r>
          </w:p>
        </w:tc>
      </w:tr>
      <w:tr w:rsidR="00805E4F" w:rsidRPr="00DE639C" w14:paraId="5B4122A1" w14:textId="77777777" w:rsidTr="0083694D">
        <w:trPr>
          <w:trHeight w:val="115"/>
          <w:jc w:val="center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8BC43" w14:textId="77777777" w:rsidR="00805E4F" w:rsidRPr="003A4D2C" w:rsidRDefault="00805E4F" w:rsidP="008B3EC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A4D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EB2F0F" w14:textId="77777777" w:rsidR="00805E4F" w:rsidRPr="003A4D2C" w:rsidRDefault="00805E4F" w:rsidP="008B3EC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A4D2C">
              <w:rPr>
                <w:rFonts w:ascii="Arial" w:hAnsi="Arial" w:cs="Arial"/>
                <w:bCs/>
              </w:rPr>
              <w:t>Jumlah</w:t>
            </w:r>
            <w:proofErr w:type="spellEnd"/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790853" w14:textId="77777777" w:rsidR="00805E4F" w:rsidRPr="00DE639C" w:rsidRDefault="00805E4F" w:rsidP="008B3EC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57</w:t>
            </w:r>
          </w:p>
        </w:tc>
      </w:tr>
    </w:tbl>
    <w:p w14:paraId="6CDA6974" w14:textId="77777777" w:rsidR="00805E4F" w:rsidRDefault="00805E4F" w:rsidP="00805E4F">
      <w:pPr>
        <w:spacing w:line="24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5032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7C5032">
        <w:rPr>
          <w:rFonts w:ascii="Times New Roman" w:hAnsi="Times New Roman" w:cs="Times New Roman"/>
          <w:i/>
          <w:sz w:val="24"/>
          <w:szCs w:val="24"/>
        </w:rPr>
        <w:t xml:space="preserve">: Dinas </w:t>
      </w:r>
      <w:proofErr w:type="spellStart"/>
      <w:r w:rsidRPr="007C5032">
        <w:rPr>
          <w:rFonts w:ascii="Times New Roman" w:hAnsi="Times New Roman" w:cs="Times New Roman"/>
          <w:i/>
          <w:sz w:val="24"/>
          <w:szCs w:val="24"/>
        </w:rPr>
        <w:t>Perdagangan</w:t>
      </w:r>
      <w:proofErr w:type="spellEnd"/>
      <w:r w:rsidRPr="007C50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032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7C50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032">
        <w:rPr>
          <w:rFonts w:ascii="Times New Roman" w:hAnsi="Times New Roman" w:cs="Times New Roman"/>
          <w:i/>
          <w:sz w:val="24"/>
          <w:szCs w:val="24"/>
        </w:rPr>
        <w:t>Majalengka</w:t>
      </w:r>
      <w:proofErr w:type="spellEnd"/>
      <w:r w:rsidRPr="007C5032">
        <w:rPr>
          <w:rFonts w:ascii="Times New Roman" w:hAnsi="Times New Roman" w:cs="Times New Roman"/>
          <w:i/>
          <w:sz w:val="24"/>
          <w:szCs w:val="24"/>
        </w:rPr>
        <w:t xml:space="preserve"> 2019</w:t>
      </w:r>
    </w:p>
    <w:p w14:paraId="120C87B8" w14:textId="77777777" w:rsidR="00805E4F" w:rsidRPr="00215654" w:rsidRDefault="00805E4F" w:rsidP="00805E4F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pekerjaanya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berlatar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SLTP dan SD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>.</w:t>
      </w:r>
    </w:p>
    <w:p w14:paraId="05BF6BFF" w14:textId="77777777" w:rsidR="00805E4F" w:rsidRDefault="00805E4F" w:rsidP="00805E4F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pemicu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disiplinan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beraktifitas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5654">
        <w:rPr>
          <w:rFonts w:ascii="Times New Roman" w:hAnsi="Times New Roman" w:cs="Times New Roman"/>
          <w:sz w:val="24"/>
          <w:szCs w:val="24"/>
        </w:rPr>
        <w:t>pegawainya</w:t>
      </w:r>
      <w:proofErr w:type="spellEnd"/>
      <w:r w:rsidRPr="00215654">
        <w:rPr>
          <w:rFonts w:ascii="Times New Roman" w:hAnsi="Times New Roman" w:cs="Times New Roman"/>
          <w:sz w:val="24"/>
          <w:szCs w:val="24"/>
        </w:rPr>
        <w:t>.</w:t>
      </w:r>
    </w:p>
    <w:p w14:paraId="1B9EDA6C" w14:textId="77777777" w:rsidR="00805E4F" w:rsidRPr="00F92FFF" w:rsidRDefault="00805E4F" w:rsidP="00805E4F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E3155" w14:textId="77777777" w:rsidR="00805E4F" w:rsidRDefault="00805E4F" w:rsidP="00805E4F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B0C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F772AC" wp14:editId="16F6E53D">
            <wp:extent cx="1543050" cy="2152357"/>
            <wp:effectExtent l="0" t="0" r="0" b="635"/>
            <wp:docPr id="76" name="Picture 76" descr="C:\Users\CLIENT\Downloads\2020-01-30 08.07.29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ownloads\2020-01-30 08.07.29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5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76A63" w14:textId="77777777" w:rsidR="00805E4F" w:rsidRPr="008B3EC0" w:rsidRDefault="00805E4F" w:rsidP="008B3EC0">
      <w:pPr>
        <w:pStyle w:val="GAMBAR"/>
        <w:jc w:val="center"/>
        <w:rPr>
          <w:b/>
          <w:lang w:val="id-ID"/>
        </w:rPr>
      </w:pPr>
      <w:bookmarkStart w:id="8" w:name="_Toc50560452"/>
      <w:r w:rsidRPr="008B3EC0">
        <w:rPr>
          <w:b/>
        </w:rPr>
        <w:t>Gambar</w:t>
      </w:r>
      <w:r w:rsidRPr="008B3EC0">
        <w:rPr>
          <w:b/>
          <w:lang w:val="id-ID"/>
        </w:rPr>
        <w:t xml:space="preserve"> 1.1</w:t>
      </w:r>
      <w:bookmarkEnd w:id="8"/>
    </w:p>
    <w:p w14:paraId="06293002" w14:textId="77777777" w:rsidR="00805E4F" w:rsidRPr="00045D8B" w:rsidRDefault="00805E4F" w:rsidP="008B3EC0">
      <w:pPr>
        <w:pStyle w:val="GAMBAR"/>
        <w:jc w:val="center"/>
        <w:rPr>
          <w:lang w:val="id-ID"/>
        </w:rPr>
      </w:pPr>
      <w:bookmarkStart w:id="9" w:name="_Toc50560453"/>
      <w:r w:rsidRPr="008B3EC0">
        <w:rPr>
          <w:b/>
        </w:rPr>
        <w:lastRenderedPageBreak/>
        <w:t xml:space="preserve">Ruang </w:t>
      </w:r>
      <w:proofErr w:type="spellStart"/>
      <w:r w:rsidRPr="008B3EC0">
        <w:rPr>
          <w:b/>
        </w:rPr>
        <w:t>kerja</w:t>
      </w:r>
      <w:proofErr w:type="spellEnd"/>
      <w:r w:rsidRPr="008B3EC0">
        <w:rPr>
          <w:b/>
        </w:rPr>
        <w:t xml:space="preserve"> </w:t>
      </w:r>
      <w:r w:rsidRPr="008B3EC0">
        <w:rPr>
          <w:b/>
          <w:lang w:val="id-ID"/>
        </w:rPr>
        <w:t>Yang Tidak Diawasi Oleh Pimpinan</w:t>
      </w:r>
      <w:bookmarkEnd w:id="9"/>
    </w:p>
    <w:p w14:paraId="7523809C" w14:textId="77777777" w:rsidR="00805E4F" w:rsidRDefault="00805E4F" w:rsidP="00805E4F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E09D03D" w14:textId="77777777" w:rsidR="00805E4F" w:rsidRDefault="00805E4F" w:rsidP="00805E4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045D8B">
        <w:rPr>
          <w:rFonts w:ascii="Times New Roman" w:hAnsi="Times New Roman" w:cs="Times New Roman"/>
          <w:i/>
          <w:sz w:val="24"/>
          <w:szCs w:val="24"/>
          <w:lang w:val="id-ID"/>
        </w:rPr>
        <w:t>Sumber: Dinas Perdagangan Kabupaten Majalengka</w:t>
      </w:r>
    </w:p>
    <w:p w14:paraId="09869FD6" w14:textId="77777777" w:rsidR="00805E4F" w:rsidRPr="00FF1635" w:rsidRDefault="00805E4F" w:rsidP="00805E4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14:paraId="0CAE88F8" w14:textId="77777777" w:rsidR="00805E4F" w:rsidRPr="00FF1635" w:rsidRDefault="00805E4F" w:rsidP="00805E4F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pada </w:t>
      </w:r>
      <w:r w:rsidRPr="00C60032">
        <w:rPr>
          <w:rFonts w:ascii="Times New Roman" w:hAnsi="Times New Roman" w:cs="Times New Roman"/>
          <w:sz w:val="24"/>
          <w:szCs w:val="24"/>
        </w:rPr>
        <w:t xml:space="preserve">jam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di jam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keny</w:t>
      </w:r>
      <w:r>
        <w:rPr>
          <w:rFonts w:ascii="Times New Roman" w:hAnsi="Times New Roman" w:cs="Times New Roman"/>
          <w:sz w:val="24"/>
          <w:szCs w:val="24"/>
        </w:rPr>
        <w:t>ataan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pulang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32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C60032">
        <w:rPr>
          <w:rFonts w:ascii="Times New Roman" w:hAnsi="Times New Roman" w:cs="Times New Roman"/>
          <w:sz w:val="24"/>
          <w:szCs w:val="24"/>
        </w:rPr>
        <w:t>.</w:t>
      </w:r>
    </w:p>
    <w:p w14:paraId="1EC95CBA" w14:textId="77777777" w:rsidR="00805E4F" w:rsidRPr="00045D8B" w:rsidRDefault="00805E4F" w:rsidP="00805E4F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DF6FBC0" w14:textId="77777777" w:rsidR="00805E4F" w:rsidRDefault="00805E4F" w:rsidP="00805E4F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C503D8" wp14:editId="59312F2A">
            <wp:extent cx="2514600" cy="1480909"/>
            <wp:effectExtent l="0" t="0" r="0" b="508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802" cy="1484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4C6B8" w14:textId="77777777" w:rsidR="00805E4F" w:rsidRPr="008B3EC0" w:rsidRDefault="00805E4F" w:rsidP="008B3EC0">
      <w:pPr>
        <w:pStyle w:val="GAMBAR"/>
        <w:jc w:val="center"/>
        <w:rPr>
          <w:b/>
          <w:lang w:val="id-ID"/>
        </w:rPr>
      </w:pPr>
      <w:bookmarkStart w:id="10" w:name="_Toc50560454"/>
      <w:r w:rsidRPr="008B3EC0">
        <w:rPr>
          <w:b/>
        </w:rPr>
        <w:t xml:space="preserve">Gambar </w:t>
      </w:r>
      <w:r w:rsidRPr="008B3EC0">
        <w:rPr>
          <w:b/>
          <w:lang w:val="id-ID"/>
        </w:rPr>
        <w:t>1.2</w:t>
      </w:r>
      <w:bookmarkEnd w:id="10"/>
    </w:p>
    <w:p w14:paraId="58E8761B" w14:textId="77777777" w:rsidR="00805E4F" w:rsidRDefault="00805E4F" w:rsidP="008B3EC0">
      <w:pPr>
        <w:pStyle w:val="GAMBAR"/>
        <w:jc w:val="center"/>
        <w:rPr>
          <w:lang w:val="id-ID"/>
        </w:rPr>
      </w:pPr>
      <w:bookmarkStart w:id="11" w:name="_Toc50560455"/>
      <w:proofErr w:type="spellStart"/>
      <w:r w:rsidRPr="008B3EC0">
        <w:rPr>
          <w:b/>
        </w:rPr>
        <w:t>Pegawai</w:t>
      </w:r>
      <w:proofErr w:type="spellEnd"/>
      <w:r w:rsidRPr="008B3EC0">
        <w:rPr>
          <w:b/>
        </w:rPr>
        <w:t xml:space="preserve"> yang </w:t>
      </w:r>
      <w:proofErr w:type="spellStart"/>
      <w:r w:rsidRPr="008B3EC0">
        <w:rPr>
          <w:b/>
        </w:rPr>
        <w:t>melakukan</w:t>
      </w:r>
      <w:proofErr w:type="spellEnd"/>
      <w:r w:rsidRPr="008B3EC0">
        <w:rPr>
          <w:b/>
        </w:rPr>
        <w:t xml:space="preserve"> </w:t>
      </w:r>
      <w:proofErr w:type="spellStart"/>
      <w:r w:rsidRPr="008B3EC0">
        <w:rPr>
          <w:b/>
        </w:rPr>
        <w:t>indisipliner</w:t>
      </w:r>
      <w:proofErr w:type="spellEnd"/>
      <w:r w:rsidRPr="008B3EC0">
        <w:rPr>
          <w:b/>
        </w:rPr>
        <w:t xml:space="preserve"> di jam </w:t>
      </w:r>
      <w:proofErr w:type="spellStart"/>
      <w:r w:rsidRPr="008B3EC0">
        <w:rPr>
          <w:b/>
        </w:rPr>
        <w:t>kerja</w:t>
      </w:r>
      <w:bookmarkEnd w:id="11"/>
      <w:proofErr w:type="spellEnd"/>
    </w:p>
    <w:p w14:paraId="6907CDFC" w14:textId="77777777" w:rsidR="00805E4F" w:rsidRDefault="00805E4F" w:rsidP="00805E4F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B763721" w14:textId="77777777" w:rsidR="00805E4F" w:rsidRDefault="00805E4F" w:rsidP="00805E4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045D8B">
        <w:rPr>
          <w:rFonts w:ascii="Times New Roman" w:hAnsi="Times New Roman" w:cs="Times New Roman"/>
          <w:i/>
          <w:sz w:val="24"/>
          <w:szCs w:val="24"/>
          <w:lang w:val="id-ID"/>
        </w:rPr>
        <w:t>Sumber: Dinas Perdagangan Kabupaten Majalengka</w:t>
      </w:r>
    </w:p>
    <w:p w14:paraId="312DCD1F" w14:textId="77777777" w:rsidR="00805E4F" w:rsidRPr="00FF1635" w:rsidRDefault="00805E4F" w:rsidP="00805E4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14:paraId="4522F9E6" w14:textId="77777777" w:rsidR="00805E4F" w:rsidRDefault="00805E4F" w:rsidP="00805E4F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0AD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7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D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D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7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Aparatur</w:t>
      </w:r>
      <w:proofErr w:type="spellEnd"/>
      <w:r w:rsidRPr="00E70A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0AD0">
        <w:rPr>
          <w:rFonts w:ascii="Times New Roman" w:hAnsi="Times New Roman" w:cs="Times New Roman"/>
          <w:b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Negara di Dinas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Majalengka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.”</w:t>
      </w:r>
    </w:p>
    <w:p w14:paraId="69D9CC03" w14:textId="77777777" w:rsidR="00805E4F" w:rsidRDefault="00805E4F" w:rsidP="00805E4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478A9" w14:textId="77777777" w:rsidR="00805E4F" w:rsidRDefault="00805E4F" w:rsidP="0083694D">
      <w:pPr>
        <w:pStyle w:val="11"/>
      </w:pPr>
      <w:bookmarkStart w:id="12" w:name="_Toc50392641"/>
      <w:bookmarkStart w:id="13" w:name="_Toc50558097"/>
      <w:proofErr w:type="spellStart"/>
      <w:r w:rsidRPr="00E70AD0">
        <w:t>Fokus</w:t>
      </w:r>
      <w:proofErr w:type="spellEnd"/>
      <w:r w:rsidRPr="00E70AD0">
        <w:t xml:space="preserve"> </w:t>
      </w:r>
      <w:proofErr w:type="spellStart"/>
      <w:r w:rsidRPr="00E70AD0">
        <w:t>Penelitian</w:t>
      </w:r>
      <w:proofErr w:type="spellEnd"/>
      <w:r>
        <w:t xml:space="preserve"> dan </w:t>
      </w:r>
      <w:proofErr w:type="spellStart"/>
      <w:r>
        <w:t>Perumusan</w:t>
      </w:r>
      <w:proofErr w:type="spellEnd"/>
      <w:r>
        <w:t xml:space="preserve"> Masalah</w:t>
      </w:r>
      <w:bookmarkEnd w:id="12"/>
      <w:bookmarkEnd w:id="13"/>
    </w:p>
    <w:p w14:paraId="0645E8FA" w14:textId="77777777" w:rsidR="00805E4F" w:rsidRDefault="00805E4F" w:rsidP="0083694D">
      <w:pPr>
        <w:pStyle w:val="121"/>
      </w:pPr>
      <w:bookmarkStart w:id="14" w:name="_Toc50392642"/>
      <w:bookmarkStart w:id="15" w:name="_Toc50558098"/>
      <w:proofErr w:type="spellStart"/>
      <w:r>
        <w:t>Fokus</w:t>
      </w:r>
      <w:proofErr w:type="spellEnd"/>
      <w:r>
        <w:t xml:space="preserve"> </w:t>
      </w:r>
      <w:proofErr w:type="spellStart"/>
      <w:r>
        <w:t>Penelitian</w:t>
      </w:r>
      <w:bookmarkEnd w:id="14"/>
      <w:bookmarkEnd w:id="15"/>
      <w:proofErr w:type="spellEnd"/>
      <w:r>
        <w:t xml:space="preserve"> </w:t>
      </w:r>
    </w:p>
    <w:p w14:paraId="430782C8" w14:textId="77777777" w:rsidR="00805E4F" w:rsidRPr="00CE7849" w:rsidRDefault="00805E4F" w:rsidP="00CE7849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difokuskan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Aparatur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Negara di Dinas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Majalengka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3102D5" w14:textId="77777777" w:rsidR="00805E4F" w:rsidRDefault="00805E4F" w:rsidP="0083694D">
      <w:pPr>
        <w:pStyle w:val="121"/>
      </w:pPr>
      <w:bookmarkStart w:id="16" w:name="_Toc50392643"/>
      <w:bookmarkStart w:id="17" w:name="_Toc50558099"/>
      <w:proofErr w:type="spellStart"/>
      <w:r>
        <w:t>Perumusan</w:t>
      </w:r>
      <w:proofErr w:type="spellEnd"/>
      <w:r>
        <w:t xml:space="preserve"> Masalah</w:t>
      </w:r>
      <w:bookmarkEnd w:id="16"/>
      <w:bookmarkEnd w:id="17"/>
    </w:p>
    <w:p w14:paraId="7D46667D" w14:textId="77777777" w:rsidR="00805E4F" w:rsidRPr="005015FB" w:rsidRDefault="00805E4F" w:rsidP="00805E4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5F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diidentifikasikan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5FB">
        <w:rPr>
          <w:rFonts w:ascii="Times New Roman" w:hAnsi="Times New Roman" w:cs="Times New Roman"/>
          <w:sz w:val="24"/>
          <w:szCs w:val="24"/>
        </w:rPr>
        <w:t>masalah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015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D6C3B2" w14:textId="77777777" w:rsidR="00805E4F" w:rsidRDefault="00805E4F" w:rsidP="00805E4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di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A1E47ED" w14:textId="77777777" w:rsidR="00805E4F" w:rsidRDefault="00805E4F" w:rsidP="00805E4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di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6BA14C9" w14:textId="77777777" w:rsidR="00805E4F" w:rsidRDefault="00805E4F" w:rsidP="00805E4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usaha-usaha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BBC13A5" w14:textId="77777777" w:rsidR="00805E4F" w:rsidRPr="005015FB" w:rsidRDefault="00805E4F" w:rsidP="00805E4F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4A9CB8" w14:textId="77777777" w:rsidR="00805E4F" w:rsidRDefault="00805E4F" w:rsidP="0083694D">
      <w:pPr>
        <w:pStyle w:val="11"/>
      </w:pPr>
      <w:bookmarkStart w:id="18" w:name="_Toc50392644"/>
      <w:bookmarkStart w:id="19" w:name="_Toc50558100"/>
      <w:r>
        <w:t xml:space="preserve">Tujuan </w:t>
      </w:r>
      <w:proofErr w:type="spellStart"/>
      <w:r>
        <w:t>Penelitian</w:t>
      </w:r>
      <w:bookmarkEnd w:id="18"/>
      <w:bookmarkEnd w:id="19"/>
      <w:proofErr w:type="spellEnd"/>
      <w:r>
        <w:t xml:space="preserve"> </w:t>
      </w:r>
    </w:p>
    <w:p w14:paraId="3E6B41BE" w14:textId="77777777" w:rsidR="00805E4F" w:rsidRDefault="00805E4F" w:rsidP="00805E4F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3C5FC74" w14:textId="77777777" w:rsidR="00805E4F" w:rsidRDefault="00805E4F" w:rsidP="00805E4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di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72AD3B" w14:textId="77777777" w:rsidR="00805E4F" w:rsidRDefault="00805E4F" w:rsidP="00805E4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di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6C8806" w14:textId="77777777" w:rsidR="00805E4F" w:rsidRDefault="00805E4F" w:rsidP="00805E4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usaha-usaha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AB34FB" w14:textId="77777777" w:rsidR="00805E4F" w:rsidRDefault="00805E4F" w:rsidP="00805E4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03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41C631E" w14:textId="77777777" w:rsidR="00805E4F" w:rsidRPr="00C60032" w:rsidRDefault="00805E4F" w:rsidP="00805E4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338E2" w14:textId="77777777" w:rsidR="00805E4F" w:rsidRDefault="00805E4F" w:rsidP="0083694D">
      <w:pPr>
        <w:pStyle w:val="11"/>
      </w:pPr>
      <w:bookmarkStart w:id="20" w:name="_Toc50392645"/>
      <w:bookmarkStart w:id="21" w:name="_Toc50558101"/>
      <w:proofErr w:type="spellStart"/>
      <w:r>
        <w:t>Kegunaan</w:t>
      </w:r>
      <w:proofErr w:type="spellEnd"/>
      <w:r>
        <w:t xml:space="preserve"> </w:t>
      </w:r>
      <w:proofErr w:type="spellStart"/>
      <w:r>
        <w:t>Penelitian</w:t>
      </w:r>
      <w:bookmarkEnd w:id="20"/>
      <w:bookmarkEnd w:id="21"/>
      <w:proofErr w:type="spellEnd"/>
      <w:r>
        <w:t xml:space="preserve"> </w:t>
      </w:r>
    </w:p>
    <w:p w14:paraId="0C7A1EC8" w14:textId="77777777" w:rsidR="00805E4F" w:rsidRDefault="00805E4F" w:rsidP="00805E4F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Teoritis</w:t>
      </w:r>
      <w:proofErr w:type="spellEnd"/>
    </w:p>
    <w:p w14:paraId="43FB889E" w14:textId="77777777" w:rsidR="00805E4F" w:rsidRPr="0037145A" w:rsidRDefault="00805E4F" w:rsidP="00805E4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58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14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4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14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4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014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145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458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14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14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014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014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4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014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145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458B">
        <w:rPr>
          <w:rFonts w:ascii="Times New Roman" w:hAnsi="Times New Roman" w:cs="Times New Roman"/>
          <w:sz w:val="24"/>
          <w:szCs w:val="24"/>
        </w:rPr>
        <w:t>teor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Program Studi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Publik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</w:t>
      </w:r>
    </w:p>
    <w:p w14:paraId="23B4E473" w14:textId="77777777" w:rsidR="00805E4F" w:rsidRPr="0001458B" w:rsidRDefault="00805E4F" w:rsidP="00805E4F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58B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0145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</w:p>
    <w:p w14:paraId="6DACDB74" w14:textId="77777777" w:rsidR="00805E4F" w:rsidRDefault="00805E4F" w:rsidP="00805E4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01458B">
        <w:rPr>
          <w:rFonts w:ascii="Times New Roman" w:hAnsi="Times New Roman" w:cs="Times New Roman"/>
          <w:sz w:val="24"/>
        </w:rPr>
        <w:t xml:space="preserve">Hasil </w:t>
      </w:r>
      <w:proofErr w:type="spellStart"/>
      <w:r w:rsidRPr="0001458B">
        <w:rPr>
          <w:rFonts w:ascii="Times New Roman" w:hAnsi="Times New Roman" w:cs="Times New Roman"/>
          <w:sz w:val="24"/>
        </w:rPr>
        <w:t>penelitian</w:t>
      </w:r>
      <w:proofErr w:type="spellEnd"/>
      <w:r w:rsidRPr="000145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</w:rPr>
        <w:t>diharapkan</w:t>
      </w:r>
      <w:proofErr w:type="spellEnd"/>
      <w:r w:rsidRPr="000145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</w:rPr>
        <w:t>dapat</w:t>
      </w:r>
      <w:proofErr w:type="spellEnd"/>
      <w:r w:rsidRPr="000145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</w:rPr>
        <w:t>bermanfaat</w:t>
      </w:r>
      <w:proofErr w:type="spellEnd"/>
      <w:r w:rsidRPr="000145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</w:rPr>
        <w:t>sebagai</w:t>
      </w:r>
      <w:proofErr w:type="spellEnd"/>
      <w:r w:rsidRPr="000145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</w:rPr>
        <w:t>bahan</w:t>
      </w:r>
      <w:proofErr w:type="spellEnd"/>
      <w:r w:rsidRPr="000145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</w:rPr>
        <w:t>masukan</w:t>
      </w:r>
      <w:proofErr w:type="spellEnd"/>
      <w:r w:rsidRPr="000145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</w:rPr>
        <w:t>untuk</w:t>
      </w:r>
      <w:proofErr w:type="spellEnd"/>
      <w:r w:rsidRPr="000145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</w:rPr>
        <w:t>pertimbangan</w:t>
      </w:r>
      <w:proofErr w:type="spellEnd"/>
      <w:r w:rsidRPr="0001458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1458B">
        <w:rPr>
          <w:rFonts w:ascii="Times New Roman" w:hAnsi="Times New Roman" w:cs="Times New Roman"/>
          <w:sz w:val="24"/>
        </w:rPr>
        <w:t>sumbangan</w:t>
      </w:r>
      <w:proofErr w:type="spellEnd"/>
      <w:r w:rsidRPr="000145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</w:rPr>
        <w:t>pemikiran</w:t>
      </w:r>
      <w:proofErr w:type="spellEnd"/>
      <w:r w:rsidRPr="0001458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1458B">
        <w:rPr>
          <w:rFonts w:ascii="Times New Roman" w:hAnsi="Times New Roman" w:cs="Times New Roman"/>
          <w:sz w:val="24"/>
        </w:rPr>
        <w:t>bermanfaat</w:t>
      </w:r>
      <w:proofErr w:type="spellEnd"/>
      <w:r w:rsidRPr="000145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</w:rPr>
        <w:t>mengenai</w:t>
      </w:r>
      <w:proofErr w:type="spellEnd"/>
      <w:r w:rsidRPr="000145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458B">
        <w:rPr>
          <w:rFonts w:ascii="Times New Roman" w:hAnsi="Times New Roman" w:cs="Times New Roman"/>
          <w:sz w:val="24"/>
        </w:rPr>
        <w:t>masalah</w:t>
      </w:r>
      <w:proofErr w:type="spellEnd"/>
      <w:r w:rsidRPr="0001458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1458B">
        <w:rPr>
          <w:rFonts w:ascii="Times New Roman" w:hAnsi="Times New Roman" w:cs="Times New Roman"/>
          <w:sz w:val="24"/>
        </w:rPr>
        <w:t>me</w:t>
      </w:r>
      <w:r>
        <w:rPr>
          <w:rFonts w:ascii="Times New Roman" w:hAnsi="Times New Roman" w:cs="Times New Roman"/>
          <w:sz w:val="24"/>
        </w:rPr>
        <w:t>nyangkut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Disiplin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Aparatur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Sipil</w:t>
      </w:r>
      <w:proofErr w:type="spellEnd"/>
      <w:r>
        <w:rPr>
          <w:rFonts w:ascii="Times New Roman" w:hAnsi="Times New Roman" w:cs="Times New Roman"/>
          <w:sz w:val="24"/>
        </w:rPr>
        <w:t xml:space="preserve"> Negara di Dinas </w:t>
      </w:r>
      <w:proofErr w:type="spellStart"/>
      <w:r>
        <w:rPr>
          <w:rFonts w:ascii="Times New Roman" w:hAnsi="Times New Roman" w:cs="Times New Roman"/>
          <w:sz w:val="24"/>
        </w:rPr>
        <w:t>Perdagangan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Majalengka</w:t>
      </w:r>
      <w:proofErr w:type="spellEnd"/>
    </w:p>
    <w:p w14:paraId="1B6BDC84" w14:textId="77777777" w:rsidR="005E6E95" w:rsidRPr="005E6E95" w:rsidRDefault="005E6E95" w:rsidP="0012620D">
      <w:pPr>
        <w:pStyle w:val="bab2"/>
        <w:rPr>
          <w:rFonts w:eastAsia="Calibri"/>
        </w:rPr>
      </w:pPr>
    </w:p>
    <w:sectPr w:rsidR="005E6E95" w:rsidRPr="005E6E95" w:rsidSect="00F1650D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C528" w14:textId="77777777" w:rsidR="00901653" w:rsidRDefault="00901653" w:rsidP="008F733E">
      <w:pPr>
        <w:spacing w:after="0" w:line="240" w:lineRule="auto"/>
      </w:pPr>
      <w:r>
        <w:separator/>
      </w:r>
    </w:p>
  </w:endnote>
  <w:endnote w:type="continuationSeparator" w:id="0">
    <w:p w14:paraId="2CCCA641" w14:textId="77777777" w:rsidR="00901653" w:rsidRDefault="00901653" w:rsidP="008F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E7A6" w14:textId="77777777" w:rsidR="006E4C70" w:rsidRDefault="006E4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522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CD862" w14:textId="77777777" w:rsidR="006E4C70" w:rsidRDefault="006E4C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2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25FB72" w14:textId="77777777" w:rsidR="006E4C70" w:rsidRDefault="006E4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46AA" w14:textId="77777777" w:rsidR="00901653" w:rsidRDefault="00901653" w:rsidP="008F733E">
      <w:pPr>
        <w:spacing w:after="0" w:line="240" w:lineRule="auto"/>
      </w:pPr>
      <w:r>
        <w:separator/>
      </w:r>
    </w:p>
  </w:footnote>
  <w:footnote w:type="continuationSeparator" w:id="0">
    <w:p w14:paraId="7BC97379" w14:textId="77777777" w:rsidR="00901653" w:rsidRDefault="00901653" w:rsidP="008F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8017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984E4C" w14:textId="77777777" w:rsidR="006E4C70" w:rsidRDefault="006E4C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20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F00A7AE" w14:textId="77777777" w:rsidR="006E4C70" w:rsidRDefault="006E4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FA16" w14:textId="77777777" w:rsidR="006E4C70" w:rsidRDefault="006E4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806"/>
    <w:multiLevelType w:val="hybridMultilevel"/>
    <w:tmpl w:val="9BAEF926"/>
    <w:lvl w:ilvl="0" w:tplc="157A71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AD7600"/>
    <w:multiLevelType w:val="hybridMultilevel"/>
    <w:tmpl w:val="CD98F054"/>
    <w:lvl w:ilvl="0" w:tplc="28489946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05A8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AFCFB9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94130A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A426ED9C">
      <w:start w:val="1"/>
      <w:numFmt w:val="decimal"/>
      <w:lvlText w:val="%5."/>
      <w:lvlJc w:val="left"/>
      <w:pPr>
        <w:ind w:left="3600" w:hanging="360"/>
      </w:pPr>
      <w:rPr>
        <w:rFonts w:hint="default"/>
        <w:color w:val="000000"/>
      </w:rPr>
    </w:lvl>
    <w:lvl w:ilvl="5" w:tplc="7A4E6B92">
      <w:start w:val="1"/>
      <w:numFmt w:val="decimal"/>
      <w:lvlText w:val="%6."/>
      <w:lvlJc w:val="left"/>
      <w:pPr>
        <w:ind w:left="4500" w:hanging="36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35084"/>
    <w:multiLevelType w:val="multilevel"/>
    <w:tmpl w:val="945AD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12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577905"/>
    <w:multiLevelType w:val="hybridMultilevel"/>
    <w:tmpl w:val="4EE044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44458"/>
    <w:multiLevelType w:val="hybridMultilevel"/>
    <w:tmpl w:val="43E2A1AA"/>
    <w:lvl w:ilvl="0" w:tplc="989661F6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093407"/>
    <w:multiLevelType w:val="hybridMultilevel"/>
    <w:tmpl w:val="976C93F4"/>
    <w:lvl w:ilvl="0" w:tplc="04090017">
      <w:start w:val="1"/>
      <w:numFmt w:val="lowerLetter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0A3E2460"/>
    <w:multiLevelType w:val="hybridMultilevel"/>
    <w:tmpl w:val="50B232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D095D"/>
    <w:multiLevelType w:val="hybridMultilevel"/>
    <w:tmpl w:val="3BC8C8A6"/>
    <w:lvl w:ilvl="0" w:tplc="076E44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2A58F6"/>
    <w:multiLevelType w:val="hybridMultilevel"/>
    <w:tmpl w:val="4C4088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A4441"/>
    <w:multiLevelType w:val="hybridMultilevel"/>
    <w:tmpl w:val="8C3ECB04"/>
    <w:lvl w:ilvl="0" w:tplc="989661F6">
      <w:start w:val="3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0DF35FD9"/>
    <w:multiLevelType w:val="hybridMultilevel"/>
    <w:tmpl w:val="BAD4D70A"/>
    <w:lvl w:ilvl="0" w:tplc="989661F6">
      <w:start w:val="3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DFC2695"/>
    <w:multiLevelType w:val="hybridMultilevel"/>
    <w:tmpl w:val="16BA3130"/>
    <w:lvl w:ilvl="0" w:tplc="491E673A">
      <w:start w:val="1"/>
      <w:numFmt w:val="decimal"/>
      <w:pStyle w:val="41"/>
      <w:lvlText w:val="4.%1."/>
      <w:lvlJc w:val="left"/>
      <w:pPr>
        <w:ind w:left="720" w:hanging="360"/>
      </w:pPr>
      <w:rPr>
        <w:rFonts w:ascii="Times New Roman" w:hAnsi="Times New Roman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B6D9F"/>
    <w:multiLevelType w:val="hybridMultilevel"/>
    <w:tmpl w:val="610EBC72"/>
    <w:lvl w:ilvl="0" w:tplc="989661F6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E3B2D70"/>
    <w:multiLevelType w:val="hybridMultilevel"/>
    <w:tmpl w:val="9AF07154"/>
    <w:lvl w:ilvl="0" w:tplc="04090015">
      <w:start w:val="1"/>
      <w:numFmt w:val="upp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1A1011B"/>
    <w:multiLevelType w:val="hybridMultilevel"/>
    <w:tmpl w:val="3EC8D866"/>
    <w:lvl w:ilvl="0" w:tplc="989661F6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470482F"/>
    <w:multiLevelType w:val="multilevel"/>
    <w:tmpl w:val="CC4E48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4AA0222"/>
    <w:multiLevelType w:val="hybridMultilevel"/>
    <w:tmpl w:val="805490E4"/>
    <w:lvl w:ilvl="0" w:tplc="86D88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DF5EB7"/>
    <w:multiLevelType w:val="hybridMultilevel"/>
    <w:tmpl w:val="99D069F2"/>
    <w:lvl w:ilvl="0" w:tplc="E0E43B36">
      <w:start w:val="1"/>
      <w:numFmt w:val="decimal"/>
      <w:pStyle w:val="51"/>
      <w:lvlText w:val="5.%1."/>
      <w:lvlJc w:val="left"/>
      <w:pPr>
        <w:ind w:left="720" w:hanging="360"/>
      </w:pPr>
      <w:rPr>
        <w:rFonts w:ascii="Times New Roman" w:hAnsi="Times New Roman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32C2D"/>
    <w:multiLevelType w:val="hybridMultilevel"/>
    <w:tmpl w:val="4C5001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7D7AE0"/>
    <w:multiLevelType w:val="hybridMultilevel"/>
    <w:tmpl w:val="A330D9BC"/>
    <w:lvl w:ilvl="0" w:tplc="8D768C12">
      <w:start w:val="1"/>
      <w:numFmt w:val="decimal"/>
      <w:pStyle w:val="321"/>
      <w:lvlText w:val="3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7F389F"/>
    <w:multiLevelType w:val="hybridMultilevel"/>
    <w:tmpl w:val="F886CA96"/>
    <w:lvl w:ilvl="0" w:tplc="62909D3E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1A584B5D"/>
    <w:multiLevelType w:val="hybridMultilevel"/>
    <w:tmpl w:val="DE8AE380"/>
    <w:lvl w:ilvl="0" w:tplc="989661F6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1B55471B"/>
    <w:multiLevelType w:val="hybridMultilevel"/>
    <w:tmpl w:val="312CE2CE"/>
    <w:lvl w:ilvl="0" w:tplc="C5AC10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A47B4A"/>
    <w:multiLevelType w:val="hybridMultilevel"/>
    <w:tmpl w:val="7FCC4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370B50"/>
    <w:multiLevelType w:val="hybridMultilevel"/>
    <w:tmpl w:val="507E7664"/>
    <w:lvl w:ilvl="0" w:tplc="989661F6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1DD53519"/>
    <w:multiLevelType w:val="hybridMultilevel"/>
    <w:tmpl w:val="9A40F6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EE60305"/>
    <w:multiLevelType w:val="hybridMultilevel"/>
    <w:tmpl w:val="EF44C7B6"/>
    <w:lvl w:ilvl="0" w:tplc="989661F6">
      <w:start w:val="3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216D1B96"/>
    <w:multiLevelType w:val="hybridMultilevel"/>
    <w:tmpl w:val="E3246466"/>
    <w:lvl w:ilvl="0" w:tplc="989661F6">
      <w:start w:val="3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21E0541E"/>
    <w:multiLevelType w:val="hybridMultilevel"/>
    <w:tmpl w:val="B53676BE"/>
    <w:lvl w:ilvl="0" w:tplc="AFFC069E">
      <w:start w:val="1"/>
      <w:numFmt w:val="bullet"/>
      <w:lvlText w:val="-"/>
      <w:lvlJc w:val="left"/>
      <w:pPr>
        <w:ind w:left="1876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9" w15:restartNumberingAfterBreak="0">
    <w:nsid w:val="23E3753C"/>
    <w:multiLevelType w:val="hybridMultilevel"/>
    <w:tmpl w:val="9F22655C"/>
    <w:lvl w:ilvl="0" w:tplc="04090015">
      <w:start w:val="1"/>
      <w:numFmt w:val="upp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2444773D"/>
    <w:multiLevelType w:val="hybridMultilevel"/>
    <w:tmpl w:val="677213D6"/>
    <w:lvl w:ilvl="0" w:tplc="989661F6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24790026"/>
    <w:multiLevelType w:val="hybridMultilevel"/>
    <w:tmpl w:val="C40C9DF2"/>
    <w:lvl w:ilvl="0" w:tplc="989661F6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25ED3FA1"/>
    <w:multiLevelType w:val="hybridMultilevel"/>
    <w:tmpl w:val="90D83B4A"/>
    <w:lvl w:ilvl="0" w:tplc="989661F6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28B26B6F"/>
    <w:multiLevelType w:val="hybridMultilevel"/>
    <w:tmpl w:val="AEB28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EF6706"/>
    <w:multiLevelType w:val="hybridMultilevel"/>
    <w:tmpl w:val="5BBC8F6A"/>
    <w:lvl w:ilvl="0" w:tplc="989661F6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2B6E46A9"/>
    <w:multiLevelType w:val="hybridMultilevel"/>
    <w:tmpl w:val="680AA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EC7E60"/>
    <w:multiLevelType w:val="hybridMultilevel"/>
    <w:tmpl w:val="FBA48A2C"/>
    <w:lvl w:ilvl="0" w:tplc="989661F6">
      <w:start w:val="3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2E327CD6"/>
    <w:multiLevelType w:val="hybridMultilevel"/>
    <w:tmpl w:val="EE26CA2E"/>
    <w:lvl w:ilvl="0" w:tplc="989661F6">
      <w:start w:val="3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8" w15:restartNumberingAfterBreak="0">
    <w:nsid w:val="2EDC579F"/>
    <w:multiLevelType w:val="hybridMultilevel"/>
    <w:tmpl w:val="84120ABC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2EEC43AD"/>
    <w:multiLevelType w:val="hybridMultilevel"/>
    <w:tmpl w:val="F042A4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71CD2"/>
    <w:multiLevelType w:val="hybridMultilevel"/>
    <w:tmpl w:val="80D4D460"/>
    <w:lvl w:ilvl="0" w:tplc="989661F6">
      <w:start w:val="3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1" w15:restartNumberingAfterBreak="0">
    <w:nsid w:val="315D7A2C"/>
    <w:multiLevelType w:val="hybridMultilevel"/>
    <w:tmpl w:val="B8AE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40798A"/>
    <w:multiLevelType w:val="hybridMultilevel"/>
    <w:tmpl w:val="BA6EBE4A"/>
    <w:lvl w:ilvl="0" w:tplc="6B6EBB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9DF2BB00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ahoma" w:eastAsia="Times New Roman" w:hAnsi="Tahoma" w:cs="Tahoma"/>
      </w:rPr>
    </w:lvl>
    <w:lvl w:ilvl="4" w:tplc="08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3" w15:restartNumberingAfterBreak="0">
    <w:nsid w:val="324716BF"/>
    <w:multiLevelType w:val="hybridMultilevel"/>
    <w:tmpl w:val="0BF4CFDE"/>
    <w:lvl w:ilvl="0" w:tplc="04D4ADEE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80" w:hanging="360"/>
      </w:pPr>
    </w:lvl>
    <w:lvl w:ilvl="2" w:tplc="3809001B" w:tentative="1">
      <w:start w:val="1"/>
      <w:numFmt w:val="lowerRoman"/>
      <w:lvlText w:val="%3."/>
      <w:lvlJc w:val="right"/>
      <w:pPr>
        <w:ind w:left="2400" w:hanging="180"/>
      </w:pPr>
    </w:lvl>
    <w:lvl w:ilvl="3" w:tplc="3809000F" w:tentative="1">
      <w:start w:val="1"/>
      <w:numFmt w:val="decimal"/>
      <w:lvlText w:val="%4."/>
      <w:lvlJc w:val="left"/>
      <w:pPr>
        <w:ind w:left="3120" w:hanging="360"/>
      </w:pPr>
    </w:lvl>
    <w:lvl w:ilvl="4" w:tplc="38090019" w:tentative="1">
      <w:start w:val="1"/>
      <w:numFmt w:val="lowerLetter"/>
      <w:lvlText w:val="%5."/>
      <w:lvlJc w:val="left"/>
      <w:pPr>
        <w:ind w:left="3840" w:hanging="360"/>
      </w:pPr>
    </w:lvl>
    <w:lvl w:ilvl="5" w:tplc="3809001B" w:tentative="1">
      <w:start w:val="1"/>
      <w:numFmt w:val="lowerRoman"/>
      <w:lvlText w:val="%6."/>
      <w:lvlJc w:val="right"/>
      <w:pPr>
        <w:ind w:left="4560" w:hanging="180"/>
      </w:pPr>
    </w:lvl>
    <w:lvl w:ilvl="6" w:tplc="3809000F" w:tentative="1">
      <w:start w:val="1"/>
      <w:numFmt w:val="decimal"/>
      <w:lvlText w:val="%7."/>
      <w:lvlJc w:val="left"/>
      <w:pPr>
        <w:ind w:left="5280" w:hanging="360"/>
      </w:pPr>
    </w:lvl>
    <w:lvl w:ilvl="7" w:tplc="38090019" w:tentative="1">
      <w:start w:val="1"/>
      <w:numFmt w:val="lowerLetter"/>
      <w:lvlText w:val="%8."/>
      <w:lvlJc w:val="left"/>
      <w:pPr>
        <w:ind w:left="6000" w:hanging="360"/>
      </w:pPr>
    </w:lvl>
    <w:lvl w:ilvl="8" w:tplc="3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4" w15:restartNumberingAfterBreak="0">
    <w:nsid w:val="3523381C"/>
    <w:multiLevelType w:val="hybridMultilevel"/>
    <w:tmpl w:val="A670B5A0"/>
    <w:lvl w:ilvl="0" w:tplc="989661F6">
      <w:start w:val="3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35E140E3"/>
    <w:multiLevelType w:val="hybridMultilevel"/>
    <w:tmpl w:val="A5E8302A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E9C8E9A">
      <w:start w:val="1"/>
      <w:numFmt w:val="decimal"/>
      <w:lvlText w:val="%2)"/>
      <w:lvlJc w:val="left"/>
      <w:pPr>
        <w:tabs>
          <w:tab w:val="num" w:pos="1710"/>
        </w:tabs>
        <w:ind w:left="1710" w:hanging="450"/>
      </w:pPr>
      <w:rPr>
        <w:rFonts w:cs="Times New Roman" w:hint="default"/>
      </w:rPr>
    </w:lvl>
    <w:lvl w:ilvl="2" w:tplc="E848C116">
      <w:start w:val="1"/>
      <w:numFmt w:val="upperLetter"/>
      <w:lvlText w:val="%3.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3" w:tplc="0C546950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 w15:restartNumberingAfterBreak="0">
    <w:nsid w:val="35EF3F37"/>
    <w:multiLevelType w:val="hybridMultilevel"/>
    <w:tmpl w:val="C70E102A"/>
    <w:lvl w:ilvl="0" w:tplc="989661F6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3656480B"/>
    <w:multiLevelType w:val="hybridMultilevel"/>
    <w:tmpl w:val="DA4E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B97DCB"/>
    <w:multiLevelType w:val="hybridMultilevel"/>
    <w:tmpl w:val="9662AE80"/>
    <w:lvl w:ilvl="0" w:tplc="F476D9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396F2785"/>
    <w:multiLevelType w:val="hybridMultilevel"/>
    <w:tmpl w:val="CB10B9A0"/>
    <w:lvl w:ilvl="0" w:tplc="989661F6">
      <w:start w:val="3"/>
      <w:numFmt w:val="bullet"/>
      <w:lvlText w:val="-"/>
      <w:lvlJc w:val="left"/>
      <w:pPr>
        <w:ind w:left="249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50" w15:restartNumberingAfterBreak="0">
    <w:nsid w:val="39F95775"/>
    <w:multiLevelType w:val="hybridMultilevel"/>
    <w:tmpl w:val="6324E034"/>
    <w:lvl w:ilvl="0" w:tplc="63BC7E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3A923C7D"/>
    <w:multiLevelType w:val="hybridMultilevel"/>
    <w:tmpl w:val="7E04E8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ED4ADC"/>
    <w:multiLevelType w:val="hybridMultilevel"/>
    <w:tmpl w:val="2688A88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3D812E5F"/>
    <w:multiLevelType w:val="hybridMultilevel"/>
    <w:tmpl w:val="4D10CC50"/>
    <w:lvl w:ilvl="0" w:tplc="AFFC06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FDF1552"/>
    <w:multiLevelType w:val="hybridMultilevel"/>
    <w:tmpl w:val="9FB2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2944FC"/>
    <w:multiLevelType w:val="hybridMultilevel"/>
    <w:tmpl w:val="97ECE386"/>
    <w:lvl w:ilvl="0" w:tplc="1C5E93CA">
      <w:start w:val="1"/>
      <w:numFmt w:val="decimal"/>
      <w:pStyle w:val="31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3623F1"/>
    <w:multiLevelType w:val="hybridMultilevel"/>
    <w:tmpl w:val="23F4C2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ED00F1"/>
    <w:multiLevelType w:val="hybridMultilevel"/>
    <w:tmpl w:val="97CCD530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5B15109"/>
    <w:multiLevelType w:val="hybridMultilevel"/>
    <w:tmpl w:val="FEA80E5C"/>
    <w:lvl w:ilvl="0" w:tplc="AFFC069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47333C95"/>
    <w:multiLevelType w:val="hybridMultilevel"/>
    <w:tmpl w:val="AF68AAB6"/>
    <w:lvl w:ilvl="0" w:tplc="989661F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4A1D7AD3"/>
    <w:multiLevelType w:val="hybridMultilevel"/>
    <w:tmpl w:val="83EC8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E8074D"/>
    <w:multiLevelType w:val="hybridMultilevel"/>
    <w:tmpl w:val="A5923C66"/>
    <w:lvl w:ilvl="0" w:tplc="AFFC06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F0608F"/>
    <w:multiLevelType w:val="hybridMultilevel"/>
    <w:tmpl w:val="333A85B4"/>
    <w:lvl w:ilvl="0" w:tplc="989661F6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3" w15:restartNumberingAfterBreak="0">
    <w:nsid w:val="54FD3A2C"/>
    <w:multiLevelType w:val="hybridMultilevel"/>
    <w:tmpl w:val="FD52F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9D2CBC"/>
    <w:multiLevelType w:val="hybridMultilevel"/>
    <w:tmpl w:val="A2647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FB4A41"/>
    <w:multiLevelType w:val="hybridMultilevel"/>
    <w:tmpl w:val="C58E71DE"/>
    <w:lvl w:ilvl="0" w:tplc="989661F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5865549F"/>
    <w:multiLevelType w:val="hybridMultilevel"/>
    <w:tmpl w:val="1F660114"/>
    <w:lvl w:ilvl="0" w:tplc="989661F6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7" w15:restartNumberingAfterBreak="0">
    <w:nsid w:val="58D83049"/>
    <w:multiLevelType w:val="hybridMultilevel"/>
    <w:tmpl w:val="3DCE94E2"/>
    <w:lvl w:ilvl="0" w:tplc="989661F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59974D9C"/>
    <w:multiLevelType w:val="hybridMultilevel"/>
    <w:tmpl w:val="3D52F646"/>
    <w:lvl w:ilvl="0" w:tplc="989661F6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9" w15:restartNumberingAfterBreak="0">
    <w:nsid w:val="5BF17CF7"/>
    <w:multiLevelType w:val="hybridMultilevel"/>
    <w:tmpl w:val="BD6C7DE8"/>
    <w:lvl w:ilvl="0" w:tplc="989661F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5BF22D58"/>
    <w:multiLevelType w:val="hybridMultilevel"/>
    <w:tmpl w:val="B5A0619A"/>
    <w:lvl w:ilvl="0" w:tplc="1C880C4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80" w:hanging="360"/>
      </w:pPr>
    </w:lvl>
    <w:lvl w:ilvl="2" w:tplc="3809001B" w:tentative="1">
      <w:start w:val="1"/>
      <w:numFmt w:val="lowerRoman"/>
      <w:lvlText w:val="%3."/>
      <w:lvlJc w:val="right"/>
      <w:pPr>
        <w:ind w:left="2400" w:hanging="180"/>
      </w:pPr>
    </w:lvl>
    <w:lvl w:ilvl="3" w:tplc="3809000F" w:tentative="1">
      <w:start w:val="1"/>
      <w:numFmt w:val="decimal"/>
      <w:lvlText w:val="%4."/>
      <w:lvlJc w:val="left"/>
      <w:pPr>
        <w:ind w:left="3120" w:hanging="360"/>
      </w:pPr>
    </w:lvl>
    <w:lvl w:ilvl="4" w:tplc="38090019" w:tentative="1">
      <w:start w:val="1"/>
      <w:numFmt w:val="lowerLetter"/>
      <w:lvlText w:val="%5."/>
      <w:lvlJc w:val="left"/>
      <w:pPr>
        <w:ind w:left="3840" w:hanging="360"/>
      </w:pPr>
    </w:lvl>
    <w:lvl w:ilvl="5" w:tplc="3809001B" w:tentative="1">
      <w:start w:val="1"/>
      <w:numFmt w:val="lowerRoman"/>
      <w:lvlText w:val="%6."/>
      <w:lvlJc w:val="right"/>
      <w:pPr>
        <w:ind w:left="4560" w:hanging="180"/>
      </w:pPr>
    </w:lvl>
    <w:lvl w:ilvl="6" w:tplc="3809000F" w:tentative="1">
      <w:start w:val="1"/>
      <w:numFmt w:val="decimal"/>
      <w:lvlText w:val="%7."/>
      <w:lvlJc w:val="left"/>
      <w:pPr>
        <w:ind w:left="5280" w:hanging="360"/>
      </w:pPr>
    </w:lvl>
    <w:lvl w:ilvl="7" w:tplc="38090019" w:tentative="1">
      <w:start w:val="1"/>
      <w:numFmt w:val="lowerLetter"/>
      <w:lvlText w:val="%8."/>
      <w:lvlJc w:val="left"/>
      <w:pPr>
        <w:ind w:left="6000" w:hanging="360"/>
      </w:pPr>
    </w:lvl>
    <w:lvl w:ilvl="8" w:tplc="3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1" w15:restartNumberingAfterBreak="0">
    <w:nsid w:val="5E494EF7"/>
    <w:multiLevelType w:val="hybridMultilevel"/>
    <w:tmpl w:val="3E8E5702"/>
    <w:lvl w:ilvl="0" w:tplc="AFFC06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5C5C99"/>
    <w:multiLevelType w:val="hybridMultilevel"/>
    <w:tmpl w:val="29FE67CE"/>
    <w:lvl w:ilvl="0" w:tplc="B290C42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639C24DE"/>
    <w:multiLevelType w:val="hybridMultilevel"/>
    <w:tmpl w:val="EEC8ED2A"/>
    <w:lvl w:ilvl="0" w:tplc="1034E8F2">
      <w:start w:val="1"/>
      <w:numFmt w:val="lowerLetter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43647D1"/>
    <w:multiLevelType w:val="hybridMultilevel"/>
    <w:tmpl w:val="9B00E2FE"/>
    <w:lvl w:ilvl="0" w:tplc="989661F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4E56693"/>
    <w:multiLevelType w:val="hybridMultilevel"/>
    <w:tmpl w:val="2A4AC2C0"/>
    <w:lvl w:ilvl="0" w:tplc="CACA65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64ED11CC"/>
    <w:multiLevelType w:val="hybridMultilevel"/>
    <w:tmpl w:val="905CB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1B798B"/>
    <w:multiLevelType w:val="hybridMultilevel"/>
    <w:tmpl w:val="57EEA2A4"/>
    <w:lvl w:ilvl="0" w:tplc="989661F6">
      <w:start w:val="3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8" w15:restartNumberingAfterBreak="0">
    <w:nsid w:val="69775A28"/>
    <w:multiLevelType w:val="hybridMultilevel"/>
    <w:tmpl w:val="13C840BA"/>
    <w:lvl w:ilvl="0" w:tplc="AFFC069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69E00187"/>
    <w:multiLevelType w:val="hybridMultilevel"/>
    <w:tmpl w:val="7B807F54"/>
    <w:lvl w:ilvl="0" w:tplc="3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A627226"/>
    <w:multiLevelType w:val="hybridMultilevel"/>
    <w:tmpl w:val="8BE087C2"/>
    <w:lvl w:ilvl="0" w:tplc="C57476AA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6B240298"/>
    <w:multiLevelType w:val="hybridMultilevel"/>
    <w:tmpl w:val="4FD2B9CE"/>
    <w:lvl w:ilvl="0" w:tplc="AFFC069E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2" w15:restartNumberingAfterBreak="0">
    <w:nsid w:val="6D977986"/>
    <w:multiLevelType w:val="hybridMultilevel"/>
    <w:tmpl w:val="8E6AE27C"/>
    <w:lvl w:ilvl="0" w:tplc="5B62523A">
      <w:start w:val="1"/>
      <w:numFmt w:val="decimal"/>
      <w:pStyle w:val="411"/>
      <w:lvlText w:val="4.1.%1."/>
      <w:lvlJc w:val="left"/>
      <w:pPr>
        <w:ind w:left="720" w:hanging="360"/>
      </w:pPr>
      <w:rPr>
        <w:rFonts w:ascii="Times New Roman" w:hAnsi="Times New Roman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0D3EA8"/>
    <w:multiLevelType w:val="hybridMultilevel"/>
    <w:tmpl w:val="C92E8ED2"/>
    <w:lvl w:ilvl="0" w:tplc="989661F6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4" w15:restartNumberingAfterBreak="0">
    <w:nsid w:val="6E951175"/>
    <w:multiLevelType w:val="hybridMultilevel"/>
    <w:tmpl w:val="D764D288"/>
    <w:lvl w:ilvl="0" w:tplc="989661F6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6F711B39"/>
    <w:multiLevelType w:val="hybridMultilevel"/>
    <w:tmpl w:val="3CC499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02044DD"/>
    <w:multiLevelType w:val="hybridMultilevel"/>
    <w:tmpl w:val="AAEC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065664"/>
    <w:multiLevelType w:val="hybridMultilevel"/>
    <w:tmpl w:val="17CA2138"/>
    <w:lvl w:ilvl="0" w:tplc="989661F6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71330EC1"/>
    <w:multiLevelType w:val="hybridMultilevel"/>
    <w:tmpl w:val="59EC3106"/>
    <w:lvl w:ilvl="0" w:tplc="989661F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73234379"/>
    <w:multiLevelType w:val="hybridMultilevel"/>
    <w:tmpl w:val="88EC4F76"/>
    <w:lvl w:ilvl="0" w:tplc="989661F6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0" w15:restartNumberingAfterBreak="0">
    <w:nsid w:val="74F2296F"/>
    <w:multiLevelType w:val="hybridMultilevel"/>
    <w:tmpl w:val="7F041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B16A1C"/>
    <w:multiLevelType w:val="hybridMultilevel"/>
    <w:tmpl w:val="18DC1BBC"/>
    <w:lvl w:ilvl="0" w:tplc="989661F6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 w15:restartNumberingAfterBreak="0">
    <w:nsid w:val="796140A2"/>
    <w:multiLevelType w:val="hybridMultilevel"/>
    <w:tmpl w:val="A526181A"/>
    <w:lvl w:ilvl="0" w:tplc="989661F6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7A7A7C07"/>
    <w:multiLevelType w:val="hybridMultilevel"/>
    <w:tmpl w:val="C3C00DF2"/>
    <w:lvl w:ilvl="0" w:tplc="EB12C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B0C603C"/>
    <w:multiLevelType w:val="hybridMultilevel"/>
    <w:tmpl w:val="52EC94B2"/>
    <w:lvl w:ilvl="0" w:tplc="989661F6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5" w15:restartNumberingAfterBreak="0">
    <w:nsid w:val="7D922F2F"/>
    <w:multiLevelType w:val="hybridMultilevel"/>
    <w:tmpl w:val="A2F41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DEC1A1F"/>
    <w:multiLevelType w:val="hybridMultilevel"/>
    <w:tmpl w:val="9A183266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7F623961"/>
    <w:multiLevelType w:val="hybridMultilevel"/>
    <w:tmpl w:val="6EB8E4C0"/>
    <w:lvl w:ilvl="0" w:tplc="35F8EBEE">
      <w:start w:val="1"/>
      <w:numFmt w:val="decimal"/>
      <w:pStyle w:val="311"/>
      <w:lvlText w:val="3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083894">
    <w:abstractNumId w:val="95"/>
  </w:num>
  <w:num w:numId="2" w16cid:durableId="1780637789">
    <w:abstractNumId w:val="39"/>
  </w:num>
  <w:num w:numId="3" w16cid:durableId="1246694929">
    <w:abstractNumId w:val="2"/>
  </w:num>
  <w:num w:numId="4" w16cid:durableId="1799301258">
    <w:abstractNumId w:val="35"/>
  </w:num>
  <w:num w:numId="5" w16cid:durableId="465856924">
    <w:abstractNumId w:val="16"/>
  </w:num>
  <w:num w:numId="6" w16cid:durableId="39402392">
    <w:abstractNumId w:val="23"/>
  </w:num>
  <w:num w:numId="7" w16cid:durableId="853618756">
    <w:abstractNumId w:val="47"/>
  </w:num>
  <w:num w:numId="8" w16cid:durableId="1612391411">
    <w:abstractNumId w:val="8"/>
  </w:num>
  <w:num w:numId="9" w16cid:durableId="394859202">
    <w:abstractNumId w:val="73"/>
  </w:num>
  <w:num w:numId="10" w16cid:durableId="673535246">
    <w:abstractNumId w:val="72"/>
  </w:num>
  <w:num w:numId="11" w16cid:durableId="1305625534">
    <w:abstractNumId w:val="22"/>
  </w:num>
  <w:num w:numId="12" w16cid:durableId="1248463824">
    <w:abstractNumId w:val="0"/>
  </w:num>
  <w:num w:numId="13" w16cid:durableId="1784883142">
    <w:abstractNumId w:val="75"/>
  </w:num>
  <w:num w:numId="14" w16cid:durableId="1859654280">
    <w:abstractNumId w:val="7"/>
  </w:num>
  <w:num w:numId="15" w16cid:durableId="1698240658">
    <w:abstractNumId w:val="70"/>
  </w:num>
  <w:num w:numId="16" w16cid:durableId="1937861876">
    <w:abstractNumId w:val="79"/>
  </w:num>
  <w:num w:numId="17" w16cid:durableId="2029797341">
    <w:abstractNumId w:val="76"/>
  </w:num>
  <w:num w:numId="18" w16cid:durableId="1297905417">
    <w:abstractNumId w:val="33"/>
  </w:num>
  <w:num w:numId="19" w16cid:durableId="1028794530">
    <w:abstractNumId w:val="93"/>
  </w:num>
  <w:num w:numId="20" w16cid:durableId="481770869">
    <w:abstractNumId w:val="3"/>
  </w:num>
  <w:num w:numId="21" w16cid:durableId="969089814">
    <w:abstractNumId w:val="25"/>
  </w:num>
  <w:num w:numId="22" w16cid:durableId="1840274028">
    <w:abstractNumId w:val="6"/>
  </w:num>
  <w:num w:numId="23" w16cid:durableId="1089734044">
    <w:abstractNumId w:val="80"/>
  </w:num>
  <w:num w:numId="24" w16cid:durableId="1600479833">
    <w:abstractNumId w:val="50"/>
  </w:num>
  <w:num w:numId="25" w16cid:durableId="417487811">
    <w:abstractNumId w:val="43"/>
  </w:num>
  <w:num w:numId="26" w16cid:durableId="1154024195">
    <w:abstractNumId w:val="86"/>
  </w:num>
  <w:num w:numId="27" w16cid:durableId="1002508709">
    <w:abstractNumId w:val="60"/>
  </w:num>
  <w:num w:numId="28" w16cid:durableId="293222348">
    <w:abstractNumId w:val="63"/>
  </w:num>
  <w:num w:numId="29" w16cid:durableId="1211771728">
    <w:abstractNumId w:val="45"/>
  </w:num>
  <w:num w:numId="30" w16cid:durableId="2058696416">
    <w:abstractNumId w:val="42"/>
  </w:num>
  <w:num w:numId="31" w16cid:durableId="482040960">
    <w:abstractNumId w:val="74"/>
  </w:num>
  <w:num w:numId="32" w16cid:durableId="1367832811">
    <w:abstractNumId w:val="36"/>
  </w:num>
  <w:num w:numId="33" w16cid:durableId="896362311">
    <w:abstractNumId w:val="26"/>
  </w:num>
  <w:num w:numId="34" w16cid:durableId="587470610">
    <w:abstractNumId w:val="71"/>
  </w:num>
  <w:num w:numId="35" w16cid:durableId="1977369235">
    <w:abstractNumId w:val="61"/>
  </w:num>
  <w:num w:numId="36" w16cid:durableId="654576951">
    <w:abstractNumId w:val="1"/>
  </w:num>
  <w:num w:numId="37" w16cid:durableId="839738799">
    <w:abstractNumId w:val="78"/>
  </w:num>
  <w:num w:numId="38" w16cid:durableId="939602773">
    <w:abstractNumId w:val="28"/>
  </w:num>
  <w:num w:numId="39" w16cid:durableId="1971012795">
    <w:abstractNumId w:val="53"/>
  </w:num>
  <w:num w:numId="40" w16cid:durableId="1151291267">
    <w:abstractNumId w:val="58"/>
  </w:num>
  <w:num w:numId="41" w16cid:durableId="1804079851">
    <w:abstractNumId w:val="81"/>
  </w:num>
  <w:num w:numId="42" w16cid:durableId="1318729033">
    <w:abstractNumId w:val="4"/>
  </w:num>
  <w:num w:numId="43" w16cid:durableId="1441529933">
    <w:abstractNumId w:val="5"/>
  </w:num>
  <w:num w:numId="44" w16cid:durableId="1326133062">
    <w:abstractNumId w:val="57"/>
  </w:num>
  <w:num w:numId="45" w16cid:durableId="743377401">
    <w:abstractNumId w:val="85"/>
  </w:num>
  <w:num w:numId="46" w16cid:durableId="1591356442">
    <w:abstractNumId w:val="96"/>
  </w:num>
  <w:num w:numId="47" w16cid:durableId="587545312">
    <w:abstractNumId w:val="38"/>
  </w:num>
  <w:num w:numId="48" w16cid:durableId="1512254013">
    <w:abstractNumId w:val="29"/>
  </w:num>
  <w:num w:numId="49" w16cid:durableId="1056515758">
    <w:abstractNumId w:val="13"/>
  </w:num>
  <w:num w:numId="50" w16cid:durableId="1500777572">
    <w:abstractNumId w:val="32"/>
  </w:num>
  <w:num w:numId="51" w16cid:durableId="1066685008">
    <w:abstractNumId w:val="30"/>
  </w:num>
  <w:num w:numId="52" w16cid:durableId="169032994">
    <w:abstractNumId w:val="52"/>
  </w:num>
  <w:num w:numId="53" w16cid:durableId="1123765074">
    <w:abstractNumId w:val="44"/>
  </w:num>
  <w:num w:numId="54" w16cid:durableId="1479570002">
    <w:abstractNumId w:val="77"/>
  </w:num>
  <w:num w:numId="55" w16cid:durableId="1441997237">
    <w:abstractNumId w:val="9"/>
  </w:num>
  <w:num w:numId="56" w16cid:durableId="1180848748">
    <w:abstractNumId w:val="46"/>
  </w:num>
  <w:num w:numId="57" w16cid:durableId="441337527">
    <w:abstractNumId w:val="68"/>
  </w:num>
  <w:num w:numId="58" w16cid:durableId="109279484">
    <w:abstractNumId w:val="48"/>
  </w:num>
  <w:num w:numId="59" w16cid:durableId="1349060853">
    <w:abstractNumId w:val="62"/>
  </w:num>
  <w:num w:numId="60" w16cid:durableId="301496715">
    <w:abstractNumId w:val="20"/>
  </w:num>
  <w:num w:numId="61" w16cid:durableId="1243753485">
    <w:abstractNumId w:val="10"/>
  </w:num>
  <w:num w:numId="62" w16cid:durableId="1373111210">
    <w:abstractNumId w:val="37"/>
  </w:num>
  <w:num w:numId="63" w16cid:durableId="1483036238">
    <w:abstractNumId w:val="40"/>
  </w:num>
  <w:num w:numId="64" w16cid:durableId="248853661">
    <w:abstractNumId w:val="67"/>
  </w:num>
  <w:num w:numId="65" w16cid:durableId="1634411219">
    <w:abstractNumId w:val="66"/>
  </w:num>
  <w:num w:numId="66" w16cid:durableId="715199499">
    <w:abstractNumId w:val="31"/>
  </w:num>
  <w:num w:numId="67" w16cid:durableId="795030095">
    <w:abstractNumId w:val="21"/>
  </w:num>
  <w:num w:numId="68" w16cid:durableId="1714886756">
    <w:abstractNumId w:val="24"/>
  </w:num>
  <w:num w:numId="69" w16cid:durableId="1151286316">
    <w:abstractNumId w:val="89"/>
  </w:num>
  <w:num w:numId="70" w16cid:durableId="1691178590">
    <w:abstractNumId w:val="94"/>
  </w:num>
  <w:num w:numId="71" w16cid:durableId="204298711">
    <w:abstractNumId w:val="87"/>
  </w:num>
  <w:num w:numId="72" w16cid:durableId="1677657974">
    <w:abstractNumId w:val="91"/>
  </w:num>
  <w:num w:numId="73" w16cid:durableId="668288630">
    <w:abstractNumId w:val="59"/>
  </w:num>
  <w:num w:numId="74" w16cid:durableId="79839919">
    <w:abstractNumId w:val="92"/>
  </w:num>
  <w:num w:numId="75" w16cid:durableId="1106120314">
    <w:abstractNumId w:val="84"/>
  </w:num>
  <w:num w:numId="76" w16cid:durableId="1206869871">
    <w:abstractNumId w:val="65"/>
  </w:num>
  <w:num w:numId="77" w16cid:durableId="1385256945">
    <w:abstractNumId w:val="69"/>
  </w:num>
  <w:num w:numId="78" w16cid:durableId="1069692194">
    <w:abstractNumId w:val="88"/>
  </w:num>
  <w:num w:numId="79" w16cid:durableId="1274172600">
    <w:abstractNumId w:val="12"/>
  </w:num>
  <w:num w:numId="80" w16cid:durableId="1218278703">
    <w:abstractNumId w:val="34"/>
  </w:num>
  <w:num w:numId="81" w16cid:durableId="28188345">
    <w:abstractNumId w:val="83"/>
  </w:num>
  <w:num w:numId="82" w16cid:durableId="622350072">
    <w:abstractNumId w:val="14"/>
  </w:num>
  <w:num w:numId="83" w16cid:durableId="191460554">
    <w:abstractNumId w:val="49"/>
  </w:num>
  <w:num w:numId="84" w16cid:durableId="848838406">
    <w:abstractNumId w:val="56"/>
  </w:num>
  <w:num w:numId="85" w16cid:durableId="1091700406">
    <w:abstractNumId w:val="51"/>
  </w:num>
  <w:num w:numId="86" w16cid:durableId="118233392">
    <w:abstractNumId w:val="64"/>
  </w:num>
  <w:num w:numId="87" w16cid:durableId="1492066234">
    <w:abstractNumId w:val="27"/>
  </w:num>
  <w:num w:numId="88" w16cid:durableId="419640743">
    <w:abstractNumId w:val="18"/>
  </w:num>
  <w:num w:numId="89" w16cid:durableId="1148016380">
    <w:abstractNumId w:val="15"/>
  </w:num>
  <w:num w:numId="90" w16cid:durableId="1564366965">
    <w:abstractNumId w:val="90"/>
  </w:num>
  <w:num w:numId="91" w16cid:durableId="228424699">
    <w:abstractNumId w:val="54"/>
  </w:num>
  <w:num w:numId="92" w16cid:durableId="103547436">
    <w:abstractNumId w:val="41"/>
  </w:num>
  <w:num w:numId="93" w16cid:durableId="533469189">
    <w:abstractNumId w:val="55"/>
  </w:num>
  <w:num w:numId="94" w16cid:durableId="1864173024">
    <w:abstractNumId w:val="97"/>
  </w:num>
  <w:num w:numId="95" w16cid:durableId="1757245712">
    <w:abstractNumId w:val="19"/>
  </w:num>
  <w:num w:numId="96" w16cid:durableId="1617518229">
    <w:abstractNumId w:val="11"/>
  </w:num>
  <w:num w:numId="97" w16cid:durableId="796727340">
    <w:abstractNumId w:val="82"/>
  </w:num>
  <w:num w:numId="98" w16cid:durableId="1978533056">
    <w:abstractNumId w:val="1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3E"/>
    <w:rsid w:val="00075955"/>
    <w:rsid w:val="0012620D"/>
    <w:rsid w:val="00136354"/>
    <w:rsid w:val="001D1F0D"/>
    <w:rsid w:val="00205E82"/>
    <w:rsid w:val="00245AE1"/>
    <w:rsid w:val="00431A5D"/>
    <w:rsid w:val="005C360D"/>
    <w:rsid w:val="005E6E95"/>
    <w:rsid w:val="00600BE6"/>
    <w:rsid w:val="0069796E"/>
    <w:rsid w:val="006E4C70"/>
    <w:rsid w:val="007202E3"/>
    <w:rsid w:val="00805E4F"/>
    <w:rsid w:val="0083694D"/>
    <w:rsid w:val="008B3EC0"/>
    <w:rsid w:val="008F733E"/>
    <w:rsid w:val="00901653"/>
    <w:rsid w:val="00987512"/>
    <w:rsid w:val="00995611"/>
    <w:rsid w:val="009B5FAD"/>
    <w:rsid w:val="009F6AFB"/>
    <w:rsid w:val="00A502B9"/>
    <w:rsid w:val="00A93FBB"/>
    <w:rsid w:val="00B7398D"/>
    <w:rsid w:val="00CE7849"/>
    <w:rsid w:val="00E212AC"/>
    <w:rsid w:val="00E96C6F"/>
    <w:rsid w:val="00EB282E"/>
    <w:rsid w:val="00F1650D"/>
    <w:rsid w:val="00F1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A56E"/>
  <w15:chartTrackingRefBased/>
  <w15:docId w15:val="{A8BB18E5-B93F-425B-BA2C-FF77F8F4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ub de titre 4,ANNEX,List Paragraph1,TABEL,kepala,Colorful List - Accent 11,Body Text Char1,Char Char2,List Paragraph2,Char Char21,Tabel,skripsi,tabel"/>
    <w:basedOn w:val="Normal"/>
    <w:link w:val="ListParagraphChar"/>
    <w:uiPriority w:val="34"/>
    <w:qFormat/>
    <w:rsid w:val="008F73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33E"/>
  </w:style>
  <w:style w:type="paragraph" w:styleId="Footer">
    <w:name w:val="footer"/>
    <w:basedOn w:val="Normal"/>
    <w:link w:val="FooterChar"/>
    <w:uiPriority w:val="99"/>
    <w:unhideWhenUsed/>
    <w:rsid w:val="008F7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33E"/>
  </w:style>
  <w:style w:type="character" w:styleId="Hyperlink">
    <w:name w:val="Hyperlink"/>
    <w:basedOn w:val="DefaultParagraphFont"/>
    <w:uiPriority w:val="99"/>
    <w:unhideWhenUsed/>
    <w:rsid w:val="00805E4F"/>
    <w:rPr>
      <w:color w:val="0563C1" w:themeColor="hyperlink"/>
      <w:u w:val="single"/>
    </w:rPr>
  </w:style>
  <w:style w:type="character" w:customStyle="1" w:styleId="ListParagraphChar">
    <w:name w:val="List Paragraph Char"/>
    <w:aliases w:val="sub de titre 4 Char,ANNEX Char,List Paragraph1 Char,TABEL Char,kepala Char,Colorful List - Accent 11 Char,Body Text Char1 Char,Char Char2 Char,List Paragraph2 Char,Char Char21 Char,Tabel Char,skripsi Char,tabel Char"/>
    <w:link w:val="ListParagraph"/>
    <w:uiPriority w:val="34"/>
    <w:locked/>
    <w:rsid w:val="00805E4F"/>
  </w:style>
  <w:style w:type="paragraph" w:customStyle="1" w:styleId="TableParagraph">
    <w:name w:val="Table Paragraph"/>
    <w:basedOn w:val="Normal"/>
    <w:uiPriority w:val="1"/>
    <w:qFormat/>
    <w:rsid w:val="00805E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rsid w:val="00F1650D"/>
    <w:pPr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1650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165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650D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650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650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F165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650D"/>
  </w:style>
  <w:style w:type="paragraph" w:styleId="BodyText2">
    <w:name w:val="Body Text 2"/>
    <w:basedOn w:val="Normal"/>
    <w:link w:val="BodyText2Char"/>
    <w:uiPriority w:val="99"/>
    <w:unhideWhenUsed/>
    <w:rsid w:val="00F165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1650D"/>
  </w:style>
  <w:style w:type="paragraph" w:styleId="NoSpacing">
    <w:name w:val="No Spacing"/>
    <w:uiPriority w:val="1"/>
    <w:qFormat/>
    <w:rsid w:val="00F1650D"/>
    <w:pPr>
      <w:spacing w:after="0" w:line="240" w:lineRule="auto"/>
    </w:pPr>
  </w:style>
  <w:style w:type="table" w:customStyle="1" w:styleId="TableGrid51">
    <w:name w:val="Table Grid51"/>
    <w:basedOn w:val="TableNormal"/>
    <w:next w:val="TableGrid"/>
    <w:uiPriority w:val="39"/>
    <w:rsid w:val="0098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mbarpengesahan">
    <w:name w:val="lembar pengesahan"/>
    <w:basedOn w:val="Normal"/>
    <w:link w:val="lembarpengesahanChar"/>
    <w:qFormat/>
    <w:rsid w:val="005E6E95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embarpengesahanChar">
    <w:name w:val="lembar pengesahan Char"/>
    <w:basedOn w:val="DefaultParagraphFont"/>
    <w:link w:val="lembarpengesahan"/>
    <w:rsid w:val="005E6E95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00BE6"/>
    <w:pPr>
      <w:tabs>
        <w:tab w:val="right" w:leader="dot" w:pos="7928"/>
      </w:tabs>
      <w:spacing w:after="100"/>
      <w:jc w:val="right"/>
    </w:pPr>
  </w:style>
  <w:style w:type="paragraph" w:customStyle="1" w:styleId="suratpernyataan">
    <w:name w:val="surat pernyataan"/>
    <w:basedOn w:val="Normal"/>
    <w:link w:val="suratpernyataanChar"/>
    <w:qFormat/>
    <w:rsid w:val="005E6E95"/>
    <w:pPr>
      <w:jc w:val="center"/>
    </w:pPr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visidanmisiunpas">
    <w:name w:val="visi dan misi unpas"/>
    <w:basedOn w:val="Normal"/>
    <w:link w:val="visidanmisiunpasChar"/>
    <w:qFormat/>
    <w:rsid w:val="005E6E95"/>
    <w:pPr>
      <w:spacing w:after="0" w:line="480" w:lineRule="auto"/>
      <w:jc w:val="center"/>
    </w:pPr>
    <w:rPr>
      <w:rFonts w:ascii="Times New Roman" w:eastAsia="Calibri" w:hAnsi="Times New Roman" w:cs="Times New Roman"/>
      <w:b/>
      <w:sz w:val="28"/>
      <w:szCs w:val="24"/>
      <w:lang w:val="en-ID"/>
    </w:rPr>
  </w:style>
  <w:style w:type="character" w:customStyle="1" w:styleId="suratpernyataanChar">
    <w:name w:val="surat pernyataan Char"/>
    <w:basedOn w:val="DefaultParagraphFont"/>
    <w:link w:val="suratpernyataan"/>
    <w:rsid w:val="005E6E95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visidanmisiprodi">
    <w:name w:val="visi dan misi prodi"/>
    <w:basedOn w:val="Normal"/>
    <w:link w:val="visidanmisiprodiChar"/>
    <w:qFormat/>
    <w:rsid w:val="005E6E95"/>
    <w:pPr>
      <w:spacing w:line="360" w:lineRule="auto"/>
      <w:ind w:left="720" w:hanging="720"/>
      <w:jc w:val="center"/>
    </w:pPr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visidanmisiunpasChar">
    <w:name w:val="visi dan misi unpas Char"/>
    <w:basedOn w:val="DefaultParagraphFont"/>
    <w:link w:val="visidanmisiunpas"/>
    <w:rsid w:val="005E6E95"/>
    <w:rPr>
      <w:rFonts w:ascii="Times New Roman" w:eastAsia="Calibri" w:hAnsi="Times New Roman" w:cs="Times New Roman"/>
      <w:b/>
      <w:sz w:val="28"/>
      <w:szCs w:val="24"/>
      <w:lang w:val="en-ID"/>
    </w:rPr>
  </w:style>
  <w:style w:type="paragraph" w:customStyle="1" w:styleId="motto">
    <w:name w:val="motto"/>
    <w:basedOn w:val="Normal"/>
    <w:link w:val="mottoChar"/>
    <w:qFormat/>
    <w:rsid w:val="005E6E95"/>
    <w:pPr>
      <w:jc w:val="center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visidanmisiprodiChar">
    <w:name w:val="visi dan misi prodi Char"/>
    <w:basedOn w:val="DefaultParagraphFont"/>
    <w:link w:val="visidanmisiprodi"/>
    <w:rsid w:val="005E6E95"/>
    <w:rPr>
      <w:rFonts w:ascii="Times New Roman" w:eastAsia="Calibri" w:hAnsi="Times New Roman" w:cs="Times New Roman"/>
      <w:b/>
      <w:sz w:val="24"/>
      <w:szCs w:val="24"/>
      <w:lang w:val="id-ID"/>
    </w:rPr>
  </w:style>
  <w:style w:type="paragraph" w:customStyle="1" w:styleId="abstrak">
    <w:name w:val="abstrak"/>
    <w:basedOn w:val="Normal"/>
    <w:link w:val="abstrakChar"/>
    <w:qFormat/>
    <w:rsid w:val="005E6E95"/>
    <w:pPr>
      <w:spacing w:line="480" w:lineRule="auto"/>
      <w:jc w:val="center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mottoChar">
    <w:name w:val="motto Char"/>
    <w:basedOn w:val="DefaultParagraphFont"/>
    <w:link w:val="motto"/>
    <w:rsid w:val="005E6E95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ABSTRACT">
    <w:name w:val="ABSTRACT"/>
    <w:basedOn w:val="Normal"/>
    <w:link w:val="ABSTRACTChar"/>
    <w:qFormat/>
    <w:rsid w:val="005E6E95"/>
    <w:pPr>
      <w:spacing w:line="480" w:lineRule="auto"/>
      <w:jc w:val="center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abstrakChar">
    <w:name w:val="abstrak Char"/>
    <w:basedOn w:val="DefaultParagraphFont"/>
    <w:link w:val="abstrak"/>
    <w:rsid w:val="005E6E95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RINGKESAN">
    <w:name w:val="RINGKESAN"/>
    <w:basedOn w:val="Normal"/>
    <w:link w:val="RINGKESANChar"/>
    <w:qFormat/>
    <w:rsid w:val="005E6E95"/>
    <w:pPr>
      <w:spacing w:line="480" w:lineRule="auto"/>
      <w:jc w:val="center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ABSTRACTChar">
    <w:name w:val="ABSTRACT Char"/>
    <w:basedOn w:val="DefaultParagraphFont"/>
    <w:link w:val="ABSTRACT"/>
    <w:rsid w:val="005E6E95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KATAPENGANTAR">
    <w:name w:val="KATA PENGANTAR"/>
    <w:basedOn w:val="Normal"/>
    <w:link w:val="KATAPENGANTARChar"/>
    <w:qFormat/>
    <w:rsid w:val="005E6E95"/>
    <w:pPr>
      <w:keepNext/>
      <w:keepLines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INGKESANChar">
    <w:name w:val="RINGKESAN Char"/>
    <w:basedOn w:val="DefaultParagraphFont"/>
    <w:link w:val="RINGKESAN"/>
    <w:rsid w:val="005E6E95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DAFTARRIWAYATHIDUP">
    <w:name w:val="DAFTAR RIWAYAT HIDUP"/>
    <w:basedOn w:val="Normal"/>
    <w:link w:val="DAFTARRIWAYATHIDUPChar"/>
    <w:qFormat/>
    <w:rsid w:val="005E6E95"/>
    <w:pPr>
      <w:spacing w:line="480" w:lineRule="auto"/>
      <w:jc w:val="center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KATAPENGANTARChar">
    <w:name w:val="KATA PENGANTAR Char"/>
    <w:basedOn w:val="DefaultParagraphFont"/>
    <w:link w:val="KATAPENGANTAR"/>
    <w:rsid w:val="005E6E9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AFTARISI">
    <w:name w:val="DAFTAR ISI"/>
    <w:basedOn w:val="Normal"/>
    <w:link w:val="DAFTARISIChar"/>
    <w:qFormat/>
    <w:rsid w:val="005E6E95"/>
    <w:pPr>
      <w:spacing w:line="36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DAFTARRIWAYATHIDUPChar">
    <w:name w:val="DAFTAR RIWAYAT HIDUP Char"/>
    <w:basedOn w:val="DefaultParagraphFont"/>
    <w:link w:val="DAFTARRIWAYATHIDUP"/>
    <w:rsid w:val="005E6E95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DAFTARTABEL">
    <w:name w:val="DAFTAR TABEL"/>
    <w:basedOn w:val="Normal"/>
    <w:link w:val="DAFTARTABELChar"/>
    <w:qFormat/>
    <w:rsid w:val="005E6E95"/>
    <w:pPr>
      <w:spacing w:line="36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DAFTARISIChar">
    <w:name w:val="DAFTAR ISI Char"/>
    <w:basedOn w:val="DefaultParagraphFont"/>
    <w:link w:val="DAFTARISI"/>
    <w:rsid w:val="005E6E95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DAFTARGAMBAR">
    <w:name w:val="DAFTAR GAMBAR"/>
    <w:basedOn w:val="Normal"/>
    <w:link w:val="DAFTARGAMBARChar"/>
    <w:qFormat/>
    <w:rsid w:val="005E6E95"/>
    <w:pPr>
      <w:spacing w:line="36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DAFTARTABELChar">
    <w:name w:val="DAFTAR TABEL Char"/>
    <w:basedOn w:val="DefaultParagraphFont"/>
    <w:link w:val="DAFTARTABEL"/>
    <w:rsid w:val="005E6E95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DAFTARLAMPIRAN">
    <w:name w:val="DAFTAR LAMPIRAN"/>
    <w:basedOn w:val="Normal"/>
    <w:link w:val="DAFTARLAMPIRANChar"/>
    <w:qFormat/>
    <w:rsid w:val="005E6E95"/>
    <w:pPr>
      <w:spacing w:line="36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DAFTARGAMBARChar">
    <w:name w:val="DAFTAR GAMBAR Char"/>
    <w:basedOn w:val="DefaultParagraphFont"/>
    <w:link w:val="DAFTARGAMBAR"/>
    <w:rsid w:val="005E6E95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BABI">
    <w:name w:val="BAB I"/>
    <w:basedOn w:val="Normal"/>
    <w:link w:val="BABIChar"/>
    <w:qFormat/>
    <w:rsid w:val="005E6E95"/>
    <w:pPr>
      <w:spacing w:line="36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DAFTARLAMPIRANChar">
    <w:name w:val="DAFTAR LAMPIRAN Char"/>
    <w:basedOn w:val="DefaultParagraphFont"/>
    <w:link w:val="DAFTARLAMPIRAN"/>
    <w:rsid w:val="005E6E95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11">
    <w:name w:val="1.1"/>
    <w:basedOn w:val="ListParagraph"/>
    <w:link w:val="11Char"/>
    <w:qFormat/>
    <w:rsid w:val="005E6E95"/>
    <w:pPr>
      <w:numPr>
        <w:ilvl w:val="1"/>
        <w:numId w:val="3"/>
      </w:numPr>
      <w:spacing w:line="48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ABIChar">
    <w:name w:val="BAB I Char"/>
    <w:basedOn w:val="DefaultParagraphFont"/>
    <w:link w:val="BABI"/>
    <w:rsid w:val="005E6E95"/>
    <w:rPr>
      <w:rFonts w:ascii="Times New Roman" w:hAnsi="Times New Roman" w:cs="Times New Roman"/>
      <w:b/>
      <w:sz w:val="24"/>
      <w:szCs w:val="24"/>
    </w:rPr>
  </w:style>
  <w:style w:type="paragraph" w:customStyle="1" w:styleId="121">
    <w:name w:val="1.2.1"/>
    <w:basedOn w:val="ListParagraph"/>
    <w:link w:val="121Char"/>
    <w:qFormat/>
    <w:rsid w:val="0083694D"/>
    <w:pPr>
      <w:numPr>
        <w:ilvl w:val="2"/>
        <w:numId w:val="3"/>
      </w:numPr>
      <w:spacing w:line="48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11Char">
    <w:name w:val="1.1 Char"/>
    <w:basedOn w:val="ListParagraphChar"/>
    <w:link w:val="11"/>
    <w:rsid w:val="005E6E95"/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3694D"/>
    <w:pPr>
      <w:spacing w:after="100"/>
      <w:ind w:left="220"/>
    </w:pPr>
  </w:style>
  <w:style w:type="character" w:customStyle="1" w:styleId="121Char">
    <w:name w:val="1.2.1 Char"/>
    <w:basedOn w:val="ListParagraphChar"/>
    <w:link w:val="121"/>
    <w:rsid w:val="0083694D"/>
    <w:rPr>
      <w:rFonts w:ascii="Times New Roman" w:hAnsi="Times New Roman" w:cs="Times New Roman"/>
      <w:b/>
      <w:sz w:val="24"/>
      <w:szCs w:val="24"/>
    </w:rPr>
  </w:style>
  <w:style w:type="paragraph" w:customStyle="1" w:styleId="bab2">
    <w:name w:val="bab 2"/>
    <w:basedOn w:val="Normal"/>
    <w:link w:val="bab2Char"/>
    <w:qFormat/>
    <w:rsid w:val="0083694D"/>
    <w:pPr>
      <w:spacing w:line="48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21">
    <w:name w:val="2.1"/>
    <w:basedOn w:val="11"/>
    <w:link w:val="21Char"/>
    <w:qFormat/>
    <w:rsid w:val="00205E82"/>
  </w:style>
  <w:style w:type="character" w:customStyle="1" w:styleId="bab2Char">
    <w:name w:val="bab 2 Char"/>
    <w:basedOn w:val="DefaultParagraphFont"/>
    <w:link w:val="bab2"/>
    <w:rsid w:val="0083694D"/>
    <w:rPr>
      <w:rFonts w:ascii="Times New Roman" w:hAnsi="Times New Roman" w:cs="Times New Roman"/>
      <w:b/>
      <w:sz w:val="24"/>
      <w:szCs w:val="24"/>
    </w:rPr>
  </w:style>
  <w:style w:type="paragraph" w:customStyle="1" w:styleId="211">
    <w:name w:val="2.1.1"/>
    <w:basedOn w:val="121"/>
    <w:link w:val="211Char"/>
    <w:qFormat/>
    <w:rsid w:val="00205E82"/>
  </w:style>
  <w:style w:type="character" w:customStyle="1" w:styleId="21Char">
    <w:name w:val="2.1 Char"/>
    <w:basedOn w:val="11Char"/>
    <w:link w:val="21"/>
    <w:rsid w:val="00205E82"/>
    <w:rPr>
      <w:rFonts w:ascii="Times New Roman" w:hAnsi="Times New Roman" w:cs="Times New Roman"/>
      <w:b/>
      <w:sz w:val="24"/>
      <w:szCs w:val="24"/>
    </w:rPr>
  </w:style>
  <w:style w:type="paragraph" w:customStyle="1" w:styleId="TABEL1">
    <w:name w:val="TABEL 1"/>
    <w:basedOn w:val="Normal"/>
    <w:link w:val="TABEL1Char"/>
    <w:qFormat/>
    <w:rsid w:val="00205E82"/>
    <w:pPr>
      <w:spacing w:line="240" w:lineRule="auto"/>
      <w:ind w:firstLine="36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211Char">
    <w:name w:val="2.1.1 Char"/>
    <w:basedOn w:val="121Char"/>
    <w:link w:val="211"/>
    <w:rsid w:val="00205E82"/>
    <w:rPr>
      <w:rFonts w:ascii="Times New Roman" w:hAnsi="Times New Roman" w:cs="Times New Roman"/>
      <w:b/>
      <w:sz w:val="24"/>
      <w:szCs w:val="24"/>
    </w:rPr>
  </w:style>
  <w:style w:type="paragraph" w:customStyle="1" w:styleId="GAMBAR">
    <w:name w:val="GAMBAR"/>
    <w:basedOn w:val="Normal"/>
    <w:link w:val="GAMBARChar"/>
    <w:qFormat/>
    <w:rsid w:val="00205E82"/>
    <w:p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ABEL1Char">
    <w:name w:val="TABEL 1 Char"/>
    <w:basedOn w:val="DefaultParagraphFont"/>
    <w:link w:val="TABEL1"/>
    <w:rsid w:val="00205E82"/>
    <w:rPr>
      <w:rFonts w:ascii="Times New Roman" w:hAnsi="Times New Roman" w:cs="Times New Roman"/>
      <w:b/>
      <w:sz w:val="24"/>
      <w:szCs w:val="24"/>
    </w:rPr>
  </w:style>
  <w:style w:type="character" w:customStyle="1" w:styleId="GAMBARChar">
    <w:name w:val="GAMBAR Char"/>
    <w:basedOn w:val="DefaultParagraphFont"/>
    <w:link w:val="GAMBAR"/>
    <w:rsid w:val="00205E82"/>
    <w:rPr>
      <w:rFonts w:ascii="Times New Roman" w:hAnsi="Times New Roman" w:cs="Times New Roman"/>
      <w:sz w:val="24"/>
      <w:szCs w:val="24"/>
    </w:rPr>
  </w:style>
  <w:style w:type="paragraph" w:customStyle="1" w:styleId="BabIII">
    <w:name w:val="Bab III"/>
    <w:basedOn w:val="Normal"/>
    <w:link w:val="BabIIIChar"/>
    <w:qFormat/>
    <w:rsid w:val="008B3EC0"/>
    <w:pPr>
      <w:spacing w:line="48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31">
    <w:name w:val="3.1."/>
    <w:basedOn w:val="ListParagraph"/>
    <w:link w:val="31Char"/>
    <w:qFormat/>
    <w:rsid w:val="008B3EC0"/>
    <w:pPr>
      <w:numPr>
        <w:numId w:val="93"/>
      </w:numPr>
      <w:spacing w:line="480" w:lineRule="auto"/>
      <w:ind w:left="426"/>
    </w:pPr>
    <w:rPr>
      <w:rFonts w:ascii="Times New Roman" w:hAnsi="Times New Roman" w:cs="Times New Roman"/>
      <w:b/>
      <w:sz w:val="24"/>
      <w:szCs w:val="24"/>
    </w:rPr>
  </w:style>
  <w:style w:type="character" w:customStyle="1" w:styleId="BabIIIChar">
    <w:name w:val="Bab III Char"/>
    <w:basedOn w:val="DefaultParagraphFont"/>
    <w:link w:val="BabIII"/>
    <w:rsid w:val="008B3EC0"/>
    <w:rPr>
      <w:rFonts w:ascii="Times New Roman" w:hAnsi="Times New Roman" w:cs="Times New Roman"/>
      <w:b/>
      <w:sz w:val="24"/>
      <w:szCs w:val="24"/>
    </w:rPr>
  </w:style>
  <w:style w:type="paragraph" w:customStyle="1" w:styleId="311">
    <w:name w:val="3.1.1."/>
    <w:basedOn w:val="ListParagraph"/>
    <w:link w:val="311Char"/>
    <w:qFormat/>
    <w:rsid w:val="008B3EC0"/>
    <w:pPr>
      <w:numPr>
        <w:numId w:val="94"/>
      </w:numPr>
      <w:spacing w:line="480" w:lineRule="auto"/>
      <w:ind w:left="426"/>
    </w:pPr>
    <w:rPr>
      <w:rFonts w:ascii="Times New Roman" w:hAnsi="Times New Roman" w:cs="Times New Roman"/>
      <w:b/>
      <w:sz w:val="24"/>
      <w:szCs w:val="24"/>
    </w:rPr>
  </w:style>
  <w:style w:type="character" w:customStyle="1" w:styleId="31Char">
    <w:name w:val="3.1. Char"/>
    <w:basedOn w:val="ListParagraphChar"/>
    <w:link w:val="31"/>
    <w:rsid w:val="008B3EC0"/>
    <w:rPr>
      <w:rFonts w:ascii="Times New Roman" w:hAnsi="Times New Roman" w:cs="Times New Roman"/>
      <w:b/>
      <w:sz w:val="24"/>
      <w:szCs w:val="24"/>
    </w:rPr>
  </w:style>
  <w:style w:type="paragraph" w:customStyle="1" w:styleId="321">
    <w:name w:val="3.2.1."/>
    <w:basedOn w:val="ListParagraph"/>
    <w:link w:val="321Char"/>
    <w:qFormat/>
    <w:rsid w:val="00431A5D"/>
    <w:pPr>
      <w:numPr>
        <w:numId w:val="95"/>
      </w:numPr>
      <w:tabs>
        <w:tab w:val="left" w:pos="284"/>
      </w:tabs>
      <w:spacing w:line="480" w:lineRule="auto"/>
      <w:ind w:left="426"/>
      <w:jc w:val="both"/>
    </w:pPr>
    <w:rPr>
      <w:rFonts w:ascii="Times New Roman" w:hAnsi="Times New Roman" w:cs="Times New Roman"/>
      <w:b/>
      <w:sz w:val="24"/>
      <w:szCs w:val="24"/>
      <w:lang w:val="de-AT"/>
    </w:rPr>
  </w:style>
  <w:style w:type="character" w:customStyle="1" w:styleId="311Char">
    <w:name w:val="3.1.1. Char"/>
    <w:basedOn w:val="ListParagraphChar"/>
    <w:link w:val="311"/>
    <w:rsid w:val="008B3EC0"/>
    <w:rPr>
      <w:rFonts w:ascii="Times New Roman" w:hAnsi="Times New Roman" w:cs="Times New Roman"/>
      <w:b/>
      <w:sz w:val="24"/>
      <w:szCs w:val="24"/>
    </w:rPr>
  </w:style>
  <w:style w:type="paragraph" w:customStyle="1" w:styleId="babiv">
    <w:name w:val="bab iv"/>
    <w:basedOn w:val="Normal"/>
    <w:link w:val="babivChar"/>
    <w:qFormat/>
    <w:rsid w:val="00075955"/>
    <w:pPr>
      <w:spacing w:line="480" w:lineRule="auto"/>
      <w:jc w:val="center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321Char">
    <w:name w:val="3.2.1. Char"/>
    <w:basedOn w:val="ListParagraphChar"/>
    <w:link w:val="321"/>
    <w:rsid w:val="00431A5D"/>
    <w:rPr>
      <w:rFonts w:ascii="Times New Roman" w:hAnsi="Times New Roman" w:cs="Times New Roman"/>
      <w:b/>
      <w:sz w:val="24"/>
      <w:szCs w:val="24"/>
      <w:lang w:val="de-AT"/>
    </w:rPr>
  </w:style>
  <w:style w:type="paragraph" w:customStyle="1" w:styleId="41">
    <w:name w:val="4.1."/>
    <w:basedOn w:val="ListParagraph"/>
    <w:link w:val="41Char"/>
    <w:qFormat/>
    <w:rsid w:val="00075955"/>
    <w:pPr>
      <w:numPr>
        <w:numId w:val="96"/>
      </w:numPr>
      <w:spacing w:line="480" w:lineRule="auto"/>
      <w:ind w:left="426"/>
      <w:jc w:val="both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babivChar">
    <w:name w:val="bab iv Char"/>
    <w:basedOn w:val="DefaultParagraphFont"/>
    <w:link w:val="babiv"/>
    <w:rsid w:val="00075955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411">
    <w:name w:val="4.1.1."/>
    <w:basedOn w:val="ListParagraph"/>
    <w:link w:val="411Char"/>
    <w:qFormat/>
    <w:rsid w:val="00075955"/>
    <w:pPr>
      <w:numPr>
        <w:numId w:val="97"/>
      </w:numPr>
      <w:spacing w:line="480" w:lineRule="auto"/>
      <w:ind w:left="426"/>
      <w:jc w:val="both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41Char">
    <w:name w:val="4.1. Char"/>
    <w:basedOn w:val="ListParagraphChar"/>
    <w:link w:val="41"/>
    <w:rsid w:val="00075955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421">
    <w:name w:val="4.2.1."/>
    <w:basedOn w:val="Normal"/>
    <w:link w:val="421Char"/>
    <w:qFormat/>
    <w:rsid w:val="00075955"/>
    <w:pPr>
      <w:spacing w:line="480" w:lineRule="auto"/>
      <w:ind w:left="993" w:hanging="851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411Char">
    <w:name w:val="4.1.1. Char"/>
    <w:basedOn w:val="ListParagraphChar"/>
    <w:link w:val="411"/>
    <w:rsid w:val="00075955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babv">
    <w:name w:val="bab v"/>
    <w:basedOn w:val="Normal"/>
    <w:link w:val="babvChar"/>
    <w:qFormat/>
    <w:rsid w:val="00A502B9"/>
    <w:pPr>
      <w:jc w:val="center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421Char">
    <w:name w:val="4.2.1. Char"/>
    <w:basedOn w:val="DefaultParagraphFont"/>
    <w:link w:val="421"/>
    <w:rsid w:val="00075955"/>
    <w:rPr>
      <w:rFonts w:ascii="Times New Roman" w:hAnsi="Times New Roman" w:cs="Times New Roman"/>
      <w:b/>
      <w:sz w:val="24"/>
      <w:szCs w:val="24"/>
    </w:rPr>
  </w:style>
  <w:style w:type="paragraph" w:customStyle="1" w:styleId="51">
    <w:name w:val="5.1."/>
    <w:basedOn w:val="ListParagraph"/>
    <w:link w:val="51Char"/>
    <w:qFormat/>
    <w:rsid w:val="00A502B9"/>
    <w:pPr>
      <w:numPr>
        <w:numId w:val="98"/>
      </w:numPr>
      <w:spacing w:line="480" w:lineRule="auto"/>
      <w:jc w:val="both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babvChar">
    <w:name w:val="bab v Char"/>
    <w:basedOn w:val="DefaultParagraphFont"/>
    <w:link w:val="babv"/>
    <w:rsid w:val="00A502B9"/>
    <w:rPr>
      <w:rFonts w:ascii="Times New Roman" w:hAnsi="Times New Roman" w:cs="Times New Roman"/>
      <w:b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7202E3"/>
    <w:pPr>
      <w:outlineLvl w:val="9"/>
    </w:pPr>
  </w:style>
  <w:style w:type="character" w:customStyle="1" w:styleId="51Char">
    <w:name w:val="5.1. Char"/>
    <w:basedOn w:val="ListParagraphChar"/>
    <w:link w:val="51"/>
    <w:rsid w:val="00A502B9"/>
    <w:rPr>
      <w:rFonts w:ascii="Times New Roman" w:hAnsi="Times New Roman" w:cs="Times New Roman"/>
      <w:b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7202E3"/>
    <w:pPr>
      <w:spacing w:after="100"/>
      <w:ind w:left="440"/>
    </w:pPr>
    <w:rPr>
      <w:rFonts w:eastAsiaTheme="minorEastAsia" w:cs="Times New Roman"/>
    </w:rPr>
  </w:style>
  <w:style w:type="paragraph" w:customStyle="1" w:styleId="lampiran">
    <w:name w:val="lampiran"/>
    <w:basedOn w:val="Normal"/>
    <w:link w:val="lampiranChar"/>
    <w:qFormat/>
    <w:rsid w:val="00EB282E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lampiranChar">
    <w:name w:val="lampiran Char"/>
    <w:basedOn w:val="DefaultParagraphFont"/>
    <w:link w:val="lampiran"/>
    <w:rsid w:val="00EB282E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Lia131</b:Tag>
    <b:SourceType>Book</b:SourceType>
    <b:Guid>{568A6A3D-FF0B-44EB-971E-D3421DB2CDC2}</b:Guid>
    <b:Title>Administrasi Publik Teori Kontemporer</b:Title>
    <b:Year>2013</b:Year>
    <b:Author>
      <b:Author>
        <b:NameList>
          <b:Person>
            <b:Last>Muliawaty</b:Last>
            <b:First>Lia</b:First>
          </b:Person>
        </b:NameList>
      </b:Author>
    </b:Author>
    <b:City>Bandung</b:City>
    <b:Publisher>Remaja Rosdakarya</b:Publisher>
    <b:RefOrder>1</b:RefOrder>
  </b:Source>
</b:Sources>
</file>

<file path=customXml/itemProps1.xml><?xml version="1.0" encoding="utf-8"?>
<ds:datastoreItem xmlns:ds="http://schemas.openxmlformats.org/officeDocument/2006/customXml" ds:itemID="{04A79B33-F038-474C-80C7-5C5BCE4D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Host</cp:lastModifiedBy>
  <cp:revision>5</cp:revision>
  <cp:lastPrinted>2020-09-10T13:24:00Z</cp:lastPrinted>
  <dcterms:created xsi:type="dcterms:W3CDTF">2020-09-10T13:18:00Z</dcterms:created>
  <dcterms:modified xsi:type="dcterms:W3CDTF">2023-10-31T04:27:00Z</dcterms:modified>
</cp:coreProperties>
</file>