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EE52D" w14:textId="77777777" w:rsidR="008C0CBB" w:rsidRPr="00255AC5" w:rsidRDefault="008C0CBB" w:rsidP="00BA2C95">
      <w:pPr>
        <w:pStyle w:val="Heading1"/>
        <w:spacing w:line="720" w:lineRule="auto"/>
      </w:pPr>
      <w:bookmarkStart w:id="0" w:name="_Toc89553157"/>
      <w:bookmarkStart w:id="1" w:name="_Toc97132180"/>
      <w:r w:rsidRPr="00255AC5">
        <w:t>BAB II</w:t>
      </w:r>
      <w:bookmarkEnd w:id="0"/>
      <w:bookmarkEnd w:id="1"/>
    </w:p>
    <w:p w14:paraId="5EEAB6C1" w14:textId="77777777" w:rsidR="008C0CBB" w:rsidRPr="00255AC5" w:rsidRDefault="008C0CBB" w:rsidP="00B34694">
      <w:pPr>
        <w:pStyle w:val="Heading1"/>
        <w:spacing w:line="480" w:lineRule="auto"/>
      </w:pPr>
      <w:bookmarkStart w:id="2" w:name="_Toc89553158"/>
      <w:bookmarkStart w:id="3" w:name="_Toc97132181"/>
      <w:r w:rsidRPr="00255AC5">
        <w:t>TINJAUAN PUSTAKA DAN KERANGKA BERFIKIR</w:t>
      </w:r>
      <w:bookmarkEnd w:id="2"/>
      <w:bookmarkEnd w:id="3"/>
    </w:p>
    <w:p w14:paraId="6D71E7EC" w14:textId="77777777" w:rsidR="008C0CBB" w:rsidRDefault="008C0CBB" w:rsidP="00C6396C">
      <w:pPr>
        <w:pStyle w:val="Subbab2"/>
        <w:spacing w:after="0" w:line="480" w:lineRule="auto"/>
      </w:pPr>
      <w:bookmarkStart w:id="4" w:name="_Toc89553159"/>
      <w:bookmarkStart w:id="5" w:name="_Toc97132182"/>
      <w:r w:rsidRPr="00A33C31">
        <w:t>Laporan Keuangan</w:t>
      </w:r>
      <w:bookmarkEnd w:id="4"/>
      <w:bookmarkEnd w:id="5"/>
    </w:p>
    <w:p w14:paraId="45DB3275" w14:textId="77777777" w:rsidR="008C0CBB" w:rsidRDefault="008C0CBB" w:rsidP="00C6396C">
      <w:pPr>
        <w:pStyle w:val="subbab21"/>
        <w:spacing w:after="0" w:line="480" w:lineRule="auto"/>
        <w:ind w:left="709" w:hanging="709"/>
      </w:pPr>
      <w:bookmarkStart w:id="6" w:name="_Toc89553160"/>
      <w:bookmarkStart w:id="7" w:name="_Toc97132183"/>
      <w:bookmarkStart w:id="8" w:name="_Hlk97575644"/>
      <w:r w:rsidRPr="00A33C31">
        <w:t>Pengertian Laporan Keuangan</w:t>
      </w:r>
      <w:bookmarkEnd w:id="6"/>
      <w:bookmarkEnd w:id="7"/>
    </w:p>
    <w:bookmarkEnd w:id="8"/>
    <w:p w14:paraId="76315CE0" w14:textId="2E8742B4" w:rsidR="00944169" w:rsidRDefault="00152F52" w:rsidP="00D5757E">
      <w:pPr>
        <w:spacing w:line="480" w:lineRule="auto"/>
        <w:ind w:firstLine="709"/>
        <w:jc w:val="both"/>
        <w:rPr>
          <w:rFonts w:ascii="Times New Roman" w:hAnsi="Times New Roman"/>
          <w:sz w:val="24"/>
          <w:szCs w:val="24"/>
        </w:rPr>
      </w:pPr>
      <w:r>
        <w:rPr>
          <w:rFonts w:ascii="Times New Roman" w:hAnsi="Times New Roman"/>
          <w:sz w:val="24"/>
          <w:szCs w:val="24"/>
        </w:rPr>
        <w:t>L</w:t>
      </w:r>
      <w:r w:rsidR="007226DB" w:rsidRPr="007226DB">
        <w:rPr>
          <w:rFonts w:ascii="Times New Roman" w:hAnsi="Times New Roman"/>
          <w:sz w:val="24"/>
          <w:szCs w:val="24"/>
        </w:rPr>
        <w:t xml:space="preserve">aporan keuangan </w:t>
      </w:r>
      <w:r w:rsidR="007226DB">
        <w:rPr>
          <w:rFonts w:ascii="Times New Roman" w:hAnsi="Times New Roman"/>
          <w:sz w:val="24"/>
          <w:szCs w:val="24"/>
        </w:rPr>
        <w:t>di sebuah perusahaan</w:t>
      </w:r>
      <w:r>
        <w:rPr>
          <w:rFonts w:ascii="Times New Roman" w:hAnsi="Times New Roman"/>
          <w:sz w:val="24"/>
          <w:szCs w:val="24"/>
        </w:rPr>
        <w:t xml:space="preserve"> awalnya</w:t>
      </w:r>
      <w:r w:rsidR="007226DB">
        <w:rPr>
          <w:rFonts w:ascii="Times New Roman" w:hAnsi="Times New Roman"/>
          <w:sz w:val="24"/>
          <w:szCs w:val="24"/>
        </w:rPr>
        <w:t xml:space="preserve"> hanya </w:t>
      </w:r>
      <w:r w:rsidR="007226DB" w:rsidRPr="007226DB">
        <w:rPr>
          <w:rFonts w:ascii="Times New Roman" w:hAnsi="Times New Roman"/>
          <w:sz w:val="24"/>
          <w:szCs w:val="24"/>
        </w:rPr>
        <w:t>digunakan sebagai penguji dari kegiatan pembukuan, tetapi laporan keuangan ini akhirnya digunakan sebagai dasar untuk menentukan dan juga menilai posisi keuangan dari sebuah perusahaan yang hasilnya dapat digunakan untuk membuat</w:t>
      </w:r>
      <w:r w:rsidR="001B0018">
        <w:rPr>
          <w:rFonts w:ascii="Times New Roman" w:hAnsi="Times New Roman"/>
          <w:sz w:val="24"/>
          <w:szCs w:val="24"/>
        </w:rPr>
        <w:t xml:space="preserve"> sebuah</w:t>
      </w:r>
      <w:r w:rsidR="007226DB" w:rsidRPr="007226DB">
        <w:rPr>
          <w:rFonts w:ascii="Times New Roman" w:hAnsi="Times New Roman"/>
          <w:sz w:val="24"/>
          <w:szCs w:val="24"/>
        </w:rPr>
        <w:t xml:space="preserve"> keputusan.</w:t>
      </w:r>
      <w:r w:rsidR="001B0018">
        <w:rPr>
          <w:rFonts w:ascii="Times New Roman" w:hAnsi="Times New Roman"/>
          <w:sz w:val="24"/>
          <w:szCs w:val="24"/>
        </w:rPr>
        <w:t xml:space="preserve"> </w:t>
      </w:r>
      <w:r>
        <w:rPr>
          <w:rFonts w:ascii="Times New Roman" w:hAnsi="Times New Roman"/>
          <w:sz w:val="24"/>
          <w:szCs w:val="24"/>
        </w:rPr>
        <w:t>L</w:t>
      </w:r>
      <w:r w:rsidR="00944169">
        <w:rPr>
          <w:rFonts w:ascii="Times New Roman" w:hAnsi="Times New Roman"/>
          <w:sz w:val="24"/>
          <w:szCs w:val="24"/>
        </w:rPr>
        <w:t>aporan</w:t>
      </w:r>
      <w:r w:rsidR="001B0018">
        <w:rPr>
          <w:rFonts w:ascii="Times New Roman" w:hAnsi="Times New Roman"/>
          <w:sz w:val="24"/>
          <w:szCs w:val="24"/>
        </w:rPr>
        <w:t xml:space="preserve"> </w:t>
      </w:r>
      <w:r w:rsidR="00944169">
        <w:rPr>
          <w:rFonts w:ascii="Times New Roman" w:hAnsi="Times New Roman"/>
          <w:sz w:val="24"/>
          <w:szCs w:val="24"/>
        </w:rPr>
        <w:t>keuangan</w:t>
      </w:r>
      <w:r w:rsidR="001B0018">
        <w:rPr>
          <w:rFonts w:ascii="Times New Roman" w:hAnsi="Times New Roman"/>
          <w:sz w:val="24"/>
          <w:szCs w:val="24"/>
        </w:rPr>
        <w:t xml:space="preserve"> </w:t>
      </w:r>
      <w:r w:rsidR="00213F8C">
        <w:rPr>
          <w:rFonts w:ascii="Times New Roman" w:hAnsi="Times New Roman"/>
          <w:sz w:val="24"/>
          <w:szCs w:val="24"/>
        </w:rPr>
        <w:t xml:space="preserve">ini </w:t>
      </w:r>
      <w:r>
        <w:rPr>
          <w:rFonts w:ascii="Times New Roman" w:hAnsi="Times New Roman"/>
          <w:sz w:val="24"/>
          <w:szCs w:val="24"/>
        </w:rPr>
        <w:t xml:space="preserve">pada dasarnya </w:t>
      </w:r>
      <w:r w:rsidR="001B0018">
        <w:rPr>
          <w:rFonts w:ascii="Times New Roman" w:hAnsi="Times New Roman"/>
          <w:sz w:val="24"/>
          <w:szCs w:val="24"/>
        </w:rPr>
        <w:t>adalah</w:t>
      </w:r>
      <w:r w:rsidR="00944169">
        <w:rPr>
          <w:rFonts w:ascii="Times New Roman" w:hAnsi="Times New Roman"/>
          <w:sz w:val="24"/>
          <w:szCs w:val="24"/>
        </w:rPr>
        <w:t xml:space="preserve"> laporan</w:t>
      </w:r>
      <w:r w:rsidR="004A559B">
        <w:rPr>
          <w:rFonts w:ascii="Times New Roman" w:hAnsi="Times New Roman"/>
          <w:sz w:val="24"/>
          <w:szCs w:val="24"/>
        </w:rPr>
        <w:t xml:space="preserve"> yang diharapkan dapat memberikan sebuah informasi dari suatu perusahaan, seperti kondisi ekonomi, gambaran mengenai prospek</w:t>
      </w:r>
      <w:r w:rsidR="0028475D">
        <w:rPr>
          <w:rFonts w:ascii="Times New Roman" w:hAnsi="Times New Roman"/>
          <w:sz w:val="24"/>
          <w:szCs w:val="24"/>
        </w:rPr>
        <w:t>,</w:t>
      </w:r>
      <w:r w:rsidR="004A559B">
        <w:rPr>
          <w:rFonts w:ascii="Times New Roman" w:hAnsi="Times New Roman"/>
          <w:sz w:val="24"/>
          <w:szCs w:val="24"/>
        </w:rPr>
        <w:t xml:space="preserve"> dan risiko suatu perusahaan</w:t>
      </w:r>
      <w:r w:rsidR="001B0018">
        <w:rPr>
          <w:rFonts w:ascii="Times New Roman" w:hAnsi="Times New Roman"/>
          <w:sz w:val="24"/>
          <w:szCs w:val="24"/>
        </w:rPr>
        <w:t>.</w:t>
      </w:r>
    </w:p>
    <w:p w14:paraId="052B97BC" w14:textId="2B51E2B0" w:rsidR="008C0CBB" w:rsidRDefault="008C0CBB" w:rsidP="00D5757E">
      <w:pPr>
        <w:spacing w:line="480" w:lineRule="auto"/>
        <w:ind w:firstLine="709"/>
        <w:jc w:val="both"/>
        <w:rPr>
          <w:rFonts w:ascii="Times New Roman" w:hAnsi="Times New Roman"/>
          <w:b/>
          <w:sz w:val="24"/>
          <w:szCs w:val="24"/>
        </w:rPr>
      </w:pPr>
      <w:r w:rsidRPr="00A33C31">
        <w:rPr>
          <w:rFonts w:ascii="Times New Roman" w:hAnsi="Times New Roman"/>
          <w:sz w:val="24"/>
          <w:szCs w:val="24"/>
        </w:rPr>
        <w:t xml:space="preserve">Menurut </w:t>
      </w:r>
      <w:r w:rsidRPr="000F34CF">
        <w:rPr>
          <w:rFonts w:ascii="Times New Roman" w:hAnsi="Times New Roman"/>
          <w:b/>
          <w:sz w:val="24"/>
          <w:szCs w:val="24"/>
        </w:rPr>
        <w:t xml:space="preserve">Munawir </w:t>
      </w:r>
      <w:r w:rsidRPr="00A33C31">
        <w:rPr>
          <w:rFonts w:ascii="Times New Roman" w:hAnsi="Times New Roman"/>
          <w:sz w:val="24"/>
          <w:szCs w:val="24"/>
        </w:rPr>
        <w:t xml:space="preserve">yang dikutip oleh </w:t>
      </w:r>
      <w:r w:rsidR="00E10881">
        <w:rPr>
          <w:rStyle w:val="FootnoteReference"/>
          <w:rFonts w:ascii="Times New Roman" w:hAnsi="Times New Roman"/>
          <w:b/>
          <w:sz w:val="24"/>
          <w:szCs w:val="24"/>
        </w:rPr>
        <w:fldChar w:fldCharType="begin" w:fldLock="1"/>
      </w:r>
      <w:r w:rsidR="003C0C19">
        <w:rPr>
          <w:rFonts w:ascii="Times New Roman" w:hAnsi="Times New Roman"/>
          <w:sz w:val="24"/>
          <w:szCs w:val="24"/>
        </w:rPr>
        <w:instrText>ADDIN CSL_CITATION {"citationItems":[{"id":"ITEM-1","itemData":{"DOI":"10.1016/j.nrleng.2011.09.004","ISBN":"9789790610682","ISSN":"21735808","abstract":"OBJECTIVE: To find out the opinions of an Epilepsy Expert Group and prepare a consensus document on the definition of drug-resistant epilepsy (DRE) according to the International League Against Epilepsy (ILAE) and the different healthcare levels for the patient with epilepsy in Spain. MATERIAL Y METHODS: The study was conducted using the Delphi method, by means of successive rounds of questionnaires. A Scientific Committee prepared a preliminary document and fourteen associated questions, which were sent by e-mail to the Panel of Experts. They included items related to the concept of DRE, health care levels and the route between these levels for patients with DRE. RESULTS: A total of 41 experts answered the questionnaire. Agreement was reached on the need applicability of the DRE definition according to the ILAE, the need for an expert panel on epilepsy, specialist epilepsy clinics, and clinical epilepsy units stratified depending on the level of activities they carried out. There was a moderate consensus on the provision and activity of the reference clinical units, and there was no consensus on the referral of patients who have suffered an epileptic seizure to an epilepsy clinic. CONCLUSIONS: The expert panel agreed with the definition of DRE according to the ILAE and on referring patients with DRE for a detailed study in an epilepsy clinic or Clinical Epilepsy Unit. They highlighted the need for video-EEG monitoring in the study of the patient with DRE and to propose other forms of treatment in selected patients.","author":[{"dropping-particle":"","family":"Hidayat","given":"Wastam Wahyu","non-dropping-particle":"","parse-names":false,"suffix":""}],"id":"ITEM-1","issued":{"date-parts":[["2018"]]},"number-of-pages":"160","publisher":"Uwais Inspirasi Indonesia","publisher-place":"Kab. Ponorogo","title":"Dasar-Dasar Analisa Laporan Keuangan","type":"book"},"uris":["http://www.mendeley.com/documents/?uuid=32eda68a-381c-411d-9972-aa3ebaf97e63"]}],"mendeley":{"formattedCitation":"(Hidayat 2018)","manualFormatting":"Wahyu Hidayat (2018:2)","plainTextFormattedCitation":"(Hidayat 2018)","previouslyFormattedCitation":"(Hidayat 2018)"},"properties":{"noteIndex":0},"schema":"https://github.com/citation-style-language/schema/raw/master/csl-citation.json"}</w:instrText>
      </w:r>
      <w:r w:rsidR="00E10881">
        <w:rPr>
          <w:rStyle w:val="FootnoteReference"/>
          <w:rFonts w:ascii="Times New Roman" w:hAnsi="Times New Roman"/>
          <w:b/>
          <w:sz w:val="24"/>
          <w:szCs w:val="24"/>
        </w:rPr>
        <w:fldChar w:fldCharType="separate"/>
      </w:r>
      <w:r w:rsidR="00E10881">
        <w:rPr>
          <w:rFonts w:ascii="Times New Roman" w:hAnsi="Times New Roman"/>
          <w:b/>
          <w:noProof/>
          <w:sz w:val="24"/>
          <w:szCs w:val="24"/>
        </w:rPr>
        <w:t>Wahyu Hidayat (2018</w:t>
      </w:r>
      <w:r w:rsidR="003C0C19">
        <w:rPr>
          <w:rFonts w:ascii="Times New Roman" w:hAnsi="Times New Roman"/>
          <w:b/>
          <w:noProof/>
          <w:sz w:val="24"/>
          <w:szCs w:val="24"/>
        </w:rPr>
        <w:t>:2</w:t>
      </w:r>
      <w:r w:rsidR="00E10881">
        <w:rPr>
          <w:rFonts w:ascii="Times New Roman" w:hAnsi="Times New Roman"/>
          <w:b/>
          <w:noProof/>
          <w:sz w:val="24"/>
          <w:szCs w:val="24"/>
        </w:rPr>
        <w:t>)</w:t>
      </w:r>
      <w:r w:rsidR="00E10881">
        <w:rPr>
          <w:rStyle w:val="FootnoteReference"/>
          <w:rFonts w:ascii="Times New Roman" w:hAnsi="Times New Roman"/>
          <w:b/>
          <w:sz w:val="24"/>
          <w:szCs w:val="24"/>
        </w:rPr>
        <w:fldChar w:fldCharType="end"/>
      </w:r>
      <w:r w:rsidRPr="007204FB">
        <w:rPr>
          <w:rFonts w:ascii="Times New Roman" w:hAnsi="Times New Roman"/>
          <w:b/>
          <w:sz w:val="24"/>
          <w:szCs w:val="24"/>
        </w:rPr>
        <w:t xml:space="preserve"> </w:t>
      </w:r>
      <w:r w:rsidRPr="00A64450">
        <w:rPr>
          <w:rFonts w:ascii="Times New Roman" w:hAnsi="Times New Roman"/>
          <w:sz w:val="24"/>
          <w:szCs w:val="24"/>
        </w:rPr>
        <w:t xml:space="preserve">Laporan keuangan merupakan alat penting </w:t>
      </w:r>
      <w:r>
        <w:rPr>
          <w:rFonts w:ascii="Times New Roman" w:hAnsi="Times New Roman"/>
          <w:sz w:val="24"/>
          <w:szCs w:val="24"/>
        </w:rPr>
        <w:t xml:space="preserve">yang dimiliki oleh </w:t>
      </w:r>
      <w:r w:rsidRPr="00A64450">
        <w:rPr>
          <w:rFonts w:ascii="Times New Roman" w:hAnsi="Times New Roman"/>
          <w:sz w:val="24"/>
          <w:szCs w:val="24"/>
        </w:rPr>
        <w:t xml:space="preserve">suatu perusahaan untuk mendapatkan informasi yang berkaitan dengan posisi keuangan </w:t>
      </w:r>
      <w:r w:rsidR="003F76DB">
        <w:rPr>
          <w:rFonts w:ascii="Times New Roman" w:hAnsi="Times New Roman"/>
          <w:sz w:val="24"/>
          <w:szCs w:val="24"/>
        </w:rPr>
        <w:t xml:space="preserve">serta </w:t>
      </w:r>
      <w:r w:rsidRPr="00A64450">
        <w:rPr>
          <w:rFonts w:ascii="Times New Roman" w:hAnsi="Times New Roman"/>
          <w:sz w:val="24"/>
          <w:szCs w:val="24"/>
        </w:rPr>
        <w:t xml:space="preserve">hasil-hasil yang </w:t>
      </w:r>
      <w:r>
        <w:rPr>
          <w:rFonts w:ascii="Times New Roman" w:hAnsi="Times New Roman"/>
          <w:sz w:val="24"/>
          <w:szCs w:val="24"/>
        </w:rPr>
        <w:t>sudah</w:t>
      </w:r>
      <w:r w:rsidRPr="00A64450">
        <w:rPr>
          <w:rFonts w:ascii="Times New Roman" w:hAnsi="Times New Roman"/>
          <w:sz w:val="24"/>
          <w:szCs w:val="24"/>
        </w:rPr>
        <w:t xml:space="preserve"> dicapai oleh perusahaan </w:t>
      </w:r>
      <w:r>
        <w:rPr>
          <w:rFonts w:ascii="Times New Roman" w:hAnsi="Times New Roman"/>
          <w:sz w:val="24"/>
          <w:szCs w:val="24"/>
        </w:rPr>
        <w:t xml:space="preserve">dan dengan laporan keuangan ini </w:t>
      </w:r>
      <w:r w:rsidRPr="00A64450">
        <w:rPr>
          <w:rFonts w:ascii="Times New Roman" w:hAnsi="Times New Roman"/>
          <w:sz w:val="24"/>
          <w:szCs w:val="24"/>
        </w:rPr>
        <w:t>diharapkan dapat membantu para pengguna (</w:t>
      </w:r>
      <w:r w:rsidRPr="00A64450">
        <w:rPr>
          <w:rFonts w:ascii="Times New Roman" w:hAnsi="Times New Roman"/>
          <w:i/>
          <w:sz w:val="24"/>
          <w:szCs w:val="24"/>
        </w:rPr>
        <w:t>users</w:t>
      </w:r>
      <w:r w:rsidRPr="00A64450">
        <w:rPr>
          <w:rFonts w:ascii="Times New Roman" w:hAnsi="Times New Roman"/>
          <w:sz w:val="24"/>
          <w:szCs w:val="24"/>
        </w:rPr>
        <w:t>) dalam membuat keputusan ekonomi</w:t>
      </w:r>
      <w:r w:rsidRPr="00A33C31">
        <w:rPr>
          <w:rFonts w:ascii="Times New Roman" w:hAnsi="Times New Roman"/>
          <w:sz w:val="24"/>
          <w:szCs w:val="24"/>
        </w:rPr>
        <w:t>.</w:t>
      </w:r>
    </w:p>
    <w:p w14:paraId="7468C9FB" w14:textId="339928D5" w:rsidR="008C0CBB" w:rsidRDefault="007A15C9" w:rsidP="00D5757E">
      <w:pPr>
        <w:spacing w:line="480" w:lineRule="auto"/>
        <w:ind w:firstLine="709"/>
        <w:jc w:val="both"/>
        <w:rPr>
          <w:rFonts w:ascii="Times New Roman" w:hAnsi="Times New Roman"/>
          <w:sz w:val="24"/>
          <w:szCs w:val="24"/>
        </w:rPr>
      </w:pPr>
      <w:bookmarkStart w:id="9" w:name="_Hlk97575852"/>
      <w:r>
        <w:rPr>
          <w:rFonts w:ascii="Times New Roman" w:hAnsi="Times New Roman"/>
          <w:sz w:val="24"/>
          <w:szCs w:val="24"/>
        </w:rPr>
        <w:t xml:space="preserve">Pengertian laporan keuangan </w:t>
      </w:r>
      <w:r w:rsidR="008C0CBB">
        <w:rPr>
          <w:rFonts w:ascii="Times New Roman" w:hAnsi="Times New Roman"/>
          <w:sz w:val="24"/>
          <w:szCs w:val="24"/>
        </w:rPr>
        <w:t xml:space="preserve">menurut </w:t>
      </w:r>
      <w:r w:rsidR="00E10881">
        <w:rPr>
          <w:rStyle w:val="FootnoteReference"/>
          <w:rFonts w:ascii="Times New Roman" w:hAnsi="Times New Roman"/>
          <w:b/>
          <w:bCs/>
          <w:sz w:val="24"/>
          <w:szCs w:val="24"/>
        </w:rPr>
        <w:fldChar w:fldCharType="begin" w:fldLock="1"/>
      </w:r>
      <w:r w:rsidR="004B3486">
        <w:rPr>
          <w:rFonts w:ascii="Times New Roman" w:hAnsi="Times New Roman"/>
          <w:bCs/>
          <w:sz w:val="24"/>
          <w:szCs w:val="24"/>
        </w:rPr>
        <w:instrText>ADDIN CSL_CITATION {"citationItems":[{"id":"ITEM-1","itemData":{"ISBN":"978-979-769-216-2","author":[{"dropping-particle":"","family":"Kasmir","given":"","non-dropping-particle":"","parse-names":false,"suffix":""}],"id":"ITEM-1","issued":{"date-parts":[["2018"]]},"number-of-pages":"374","publisher":"Rajawali Pers","publisher-place":"Depok","title":"Analisis Laporan Keuangan","type":"book"},"uris":["http://www.mendeley.com/documents/?uuid=29fc5f32-1e7e-4acf-b732-8d05ab53a283"]}],"mendeley":{"formattedCitation":"(Kasmir 2018)","manualFormatting":"Kasmir (2018:7)","plainTextFormattedCitation":"(Kasmir 2018)","previouslyFormattedCitation":"(Kasmir 2018)"},"properties":{"noteIndex":0},"schema":"https://github.com/citation-style-language/schema/raw/master/csl-citation.json"}</w:instrText>
      </w:r>
      <w:r w:rsidR="00E10881">
        <w:rPr>
          <w:rStyle w:val="FootnoteReference"/>
          <w:rFonts w:ascii="Times New Roman" w:hAnsi="Times New Roman"/>
          <w:b/>
          <w:bCs/>
          <w:sz w:val="24"/>
          <w:szCs w:val="24"/>
        </w:rPr>
        <w:fldChar w:fldCharType="separate"/>
      </w:r>
      <w:r w:rsidR="00E10881">
        <w:rPr>
          <w:rFonts w:ascii="Times New Roman" w:hAnsi="Times New Roman"/>
          <w:b/>
          <w:bCs/>
          <w:noProof/>
          <w:sz w:val="24"/>
          <w:szCs w:val="24"/>
        </w:rPr>
        <w:t>Kasmir (201</w:t>
      </w:r>
      <w:r w:rsidR="003C0C19">
        <w:rPr>
          <w:rFonts w:ascii="Times New Roman" w:hAnsi="Times New Roman"/>
          <w:b/>
          <w:bCs/>
          <w:noProof/>
          <w:sz w:val="24"/>
          <w:szCs w:val="24"/>
        </w:rPr>
        <w:t>8:7</w:t>
      </w:r>
      <w:r w:rsidR="00E10881">
        <w:rPr>
          <w:rFonts w:ascii="Times New Roman" w:hAnsi="Times New Roman"/>
          <w:b/>
          <w:bCs/>
          <w:noProof/>
          <w:sz w:val="24"/>
          <w:szCs w:val="24"/>
        </w:rPr>
        <w:t>)</w:t>
      </w:r>
      <w:r w:rsidR="00E10881">
        <w:rPr>
          <w:rStyle w:val="FootnoteReference"/>
          <w:rFonts w:ascii="Times New Roman" w:hAnsi="Times New Roman"/>
          <w:b/>
          <w:bCs/>
          <w:sz w:val="24"/>
          <w:szCs w:val="24"/>
        </w:rPr>
        <w:fldChar w:fldCharType="end"/>
      </w:r>
      <w:r w:rsidR="008C0CBB" w:rsidRPr="00741BA0">
        <w:rPr>
          <w:rFonts w:ascii="Times New Roman" w:hAnsi="Times New Roman"/>
          <w:b/>
          <w:bCs/>
          <w:sz w:val="24"/>
          <w:szCs w:val="24"/>
        </w:rPr>
        <w:t xml:space="preserve"> </w:t>
      </w:r>
      <w:r>
        <w:rPr>
          <w:rFonts w:ascii="Times New Roman" w:hAnsi="Times New Roman"/>
          <w:sz w:val="24"/>
          <w:szCs w:val="24"/>
        </w:rPr>
        <w:t xml:space="preserve">adalah </w:t>
      </w:r>
      <w:r w:rsidR="008C0CBB">
        <w:rPr>
          <w:rFonts w:ascii="Times New Roman" w:hAnsi="Times New Roman"/>
          <w:sz w:val="24"/>
          <w:szCs w:val="24"/>
        </w:rPr>
        <w:t>“</w:t>
      </w:r>
      <w:r>
        <w:rPr>
          <w:rFonts w:ascii="Times New Roman" w:hAnsi="Times New Roman"/>
          <w:sz w:val="24"/>
          <w:szCs w:val="24"/>
        </w:rPr>
        <w:t>L</w:t>
      </w:r>
      <w:r w:rsidR="008C0CBB">
        <w:rPr>
          <w:rFonts w:ascii="Times New Roman" w:hAnsi="Times New Roman"/>
          <w:sz w:val="24"/>
          <w:szCs w:val="24"/>
        </w:rPr>
        <w:t>aporan yang memperlihatkan kondisi</w:t>
      </w:r>
      <w:r w:rsidR="008C0CBB" w:rsidRPr="00502BC4">
        <w:rPr>
          <w:rFonts w:ascii="Times New Roman" w:hAnsi="Times New Roman"/>
          <w:sz w:val="24"/>
          <w:szCs w:val="24"/>
        </w:rPr>
        <w:t xml:space="preserve"> keuangan</w:t>
      </w:r>
      <w:r w:rsidR="008C0CBB">
        <w:rPr>
          <w:rFonts w:ascii="Times New Roman" w:hAnsi="Times New Roman"/>
          <w:sz w:val="24"/>
          <w:szCs w:val="24"/>
        </w:rPr>
        <w:t xml:space="preserve"> suatu perusahaan, dalam hal ini kondisi keuangan </w:t>
      </w:r>
      <w:r w:rsidR="008C0CBB" w:rsidRPr="00502BC4">
        <w:rPr>
          <w:rFonts w:ascii="Times New Roman" w:hAnsi="Times New Roman"/>
          <w:sz w:val="24"/>
          <w:szCs w:val="24"/>
        </w:rPr>
        <w:t>perusahaan saat ini atau</w:t>
      </w:r>
      <w:r w:rsidR="008C0CBB">
        <w:rPr>
          <w:rFonts w:ascii="Times New Roman" w:hAnsi="Times New Roman"/>
          <w:sz w:val="24"/>
          <w:szCs w:val="24"/>
        </w:rPr>
        <w:t>pun periode tertentu</w:t>
      </w:r>
      <w:r w:rsidR="008E1AA1">
        <w:rPr>
          <w:rFonts w:ascii="Times New Roman" w:hAnsi="Times New Roman"/>
          <w:sz w:val="24"/>
          <w:szCs w:val="24"/>
        </w:rPr>
        <w:t>.”</w:t>
      </w:r>
    </w:p>
    <w:bookmarkEnd w:id="9"/>
    <w:p w14:paraId="0F33264E" w14:textId="77777777" w:rsidR="00246250" w:rsidRDefault="00B91F43" w:rsidP="00D5757E">
      <w:pPr>
        <w:spacing w:line="480" w:lineRule="auto"/>
        <w:ind w:firstLine="709"/>
        <w:jc w:val="both"/>
        <w:rPr>
          <w:rFonts w:ascii="Times New Roman" w:hAnsi="Times New Roman"/>
          <w:sz w:val="24"/>
          <w:szCs w:val="24"/>
        </w:rPr>
        <w:sectPr w:rsidR="00246250" w:rsidSect="00C067C2">
          <w:headerReference w:type="default" r:id="rId8"/>
          <w:footerReference w:type="default" r:id="rId9"/>
          <w:pgSz w:w="11906" w:h="16838" w:code="9"/>
          <w:pgMar w:top="1701" w:right="1701" w:bottom="1701" w:left="2268" w:header="709" w:footer="709" w:gutter="0"/>
          <w:pgNumType w:start="13"/>
          <w:cols w:space="708"/>
          <w:docGrid w:linePitch="360"/>
        </w:sectPr>
      </w:pPr>
      <w:r>
        <w:rPr>
          <w:rFonts w:ascii="Times New Roman" w:hAnsi="Times New Roman"/>
          <w:sz w:val="24"/>
          <w:szCs w:val="24"/>
        </w:rPr>
        <w:t xml:space="preserve">Laporan keuangan menurut </w:t>
      </w:r>
      <w:r w:rsidRPr="00B91F43">
        <w:rPr>
          <w:rFonts w:ascii="Times New Roman" w:hAnsi="Times New Roman"/>
          <w:b/>
          <w:bCs/>
          <w:sz w:val="24"/>
          <w:szCs w:val="24"/>
        </w:rPr>
        <w:t>Wahyudiono</w:t>
      </w:r>
      <w:r>
        <w:rPr>
          <w:rFonts w:ascii="Times New Roman" w:hAnsi="Times New Roman"/>
          <w:sz w:val="24"/>
          <w:szCs w:val="24"/>
        </w:rPr>
        <w:t xml:space="preserve"> </w:t>
      </w:r>
      <w:r w:rsidR="009E3DC7">
        <w:rPr>
          <w:rFonts w:ascii="Times New Roman" w:hAnsi="Times New Roman"/>
          <w:sz w:val="24"/>
          <w:szCs w:val="24"/>
        </w:rPr>
        <w:t xml:space="preserve">dalam </w:t>
      </w:r>
      <w:r w:rsidRPr="00B91F43">
        <w:rPr>
          <w:rFonts w:ascii="Times New Roman" w:hAnsi="Times New Roman"/>
          <w:b/>
          <w:bCs/>
          <w:sz w:val="24"/>
          <w:szCs w:val="24"/>
        </w:rPr>
        <w:fldChar w:fldCharType="begin" w:fldLock="1"/>
      </w:r>
      <w:r w:rsidR="00D462F6">
        <w:rPr>
          <w:rFonts w:ascii="Times New Roman" w:hAnsi="Times New Roman"/>
          <w:b/>
          <w:bCs/>
          <w:sz w:val="24"/>
          <w:szCs w:val="24"/>
        </w:rPr>
        <w:instrText>ADDIN CSL_CITATION {"citationItems":[{"id":"ITEM-1","itemData":{"ISBN":"978-602-65469-8-2","author":[{"dropping-particle":"","family":"Septiana","given":"Aldila","non-dropping-particle":"","parse-names":false,"suffix":""}],"id":"ITEM-1","issued":{"date-parts":[["2019"]]},"number-of-pages":"201","publisher":"DUTA MEDIA PUBLISHING","publisher-place":"Pamekasan","title":"Analisis Laporan Keuangan Konsep Dasar dan Deskripsi Laporan Keuangan","type":"book"},"uris":["http://www.mendeley.com/documents/?uuid=e2156900-4615-4e0a-8525-e226cfe774a2"]}],"mendeley":{"formattedCitation":"(Septiana 2019)","manualFormatting":"Aldila Septiana (2019:3)","plainTextFormattedCitation":"(Septiana 2019)","previouslyFormattedCitation":"(Septiana 2019)"},"properties":{"noteIndex":0},"schema":"https://github.com/citation-style-language/schema/raw/master/csl-citation.json"}</w:instrText>
      </w:r>
      <w:r w:rsidRPr="00B91F43">
        <w:rPr>
          <w:rFonts w:ascii="Times New Roman" w:hAnsi="Times New Roman"/>
          <w:b/>
          <w:bCs/>
          <w:sz w:val="24"/>
          <w:szCs w:val="24"/>
        </w:rPr>
        <w:fldChar w:fldCharType="separate"/>
      </w:r>
      <w:r w:rsidR="007C3F93">
        <w:rPr>
          <w:rFonts w:ascii="Times New Roman" w:hAnsi="Times New Roman"/>
          <w:b/>
          <w:bCs/>
          <w:noProof/>
          <w:sz w:val="24"/>
          <w:szCs w:val="24"/>
        </w:rPr>
        <w:t>Aldila S</w:t>
      </w:r>
      <w:r w:rsidRPr="00B91F43">
        <w:rPr>
          <w:rFonts w:ascii="Times New Roman" w:hAnsi="Times New Roman"/>
          <w:b/>
          <w:bCs/>
          <w:noProof/>
          <w:sz w:val="24"/>
          <w:szCs w:val="24"/>
        </w:rPr>
        <w:t>eptiana (2019</w:t>
      </w:r>
      <w:r w:rsidR="003C0C19">
        <w:rPr>
          <w:rFonts w:ascii="Times New Roman" w:hAnsi="Times New Roman"/>
          <w:b/>
          <w:bCs/>
          <w:noProof/>
          <w:sz w:val="24"/>
          <w:szCs w:val="24"/>
        </w:rPr>
        <w:t>:</w:t>
      </w:r>
      <w:r w:rsidR="00181857">
        <w:rPr>
          <w:rFonts w:ascii="Times New Roman" w:hAnsi="Times New Roman"/>
          <w:b/>
          <w:bCs/>
          <w:noProof/>
          <w:sz w:val="24"/>
          <w:szCs w:val="24"/>
        </w:rPr>
        <w:t>3</w:t>
      </w:r>
      <w:r w:rsidRPr="00B91F43">
        <w:rPr>
          <w:rFonts w:ascii="Times New Roman" w:hAnsi="Times New Roman"/>
          <w:b/>
          <w:bCs/>
          <w:noProof/>
          <w:sz w:val="24"/>
          <w:szCs w:val="24"/>
        </w:rPr>
        <w:t>)</w:t>
      </w:r>
      <w:r w:rsidRPr="00B91F43">
        <w:rPr>
          <w:rFonts w:ascii="Times New Roman" w:hAnsi="Times New Roman"/>
          <w:b/>
          <w:bCs/>
          <w:sz w:val="24"/>
          <w:szCs w:val="24"/>
        </w:rPr>
        <w:fldChar w:fldCharType="end"/>
      </w:r>
      <w:r>
        <w:rPr>
          <w:rFonts w:ascii="Times New Roman" w:hAnsi="Times New Roman"/>
          <w:b/>
          <w:bCs/>
          <w:sz w:val="24"/>
          <w:szCs w:val="24"/>
        </w:rPr>
        <w:t xml:space="preserve"> </w:t>
      </w:r>
      <w:r>
        <w:rPr>
          <w:rFonts w:ascii="Times New Roman" w:hAnsi="Times New Roman"/>
          <w:sz w:val="24"/>
          <w:szCs w:val="24"/>
        </w:rPr>
        <w:t xml:space="preserve">adalah </w:t>
      </w:r>
      <w:r w:rsidR="006B3DD9">
        <w:rPr>
          <w:rFonts w:ascii="Times New Roman" w:hAnsi="Times New Roman"/>
          <w:sz w:val="24"/>
          <w:szCs w:val="24"/>
        </w:rPr>
        <w:t>“</w:t>
      </w:r>
      <w:r w:rsidR="002B4701">
        <w:rPr>
          <w:rFonts w:ascii="Times New Roman" w:hAnsi="Times New Roman"/>
          <w:sz w:val="24"/>
          <w:szCs w:val="24"/>
        </w:rPr>
        <w:t xml:space="preserve">Laporan pertanggungjawaban </w:t>
      </w:r>
      <w:r w:rsidR="0008607C">
        <w:rPr>
          <w:rFonts w:ascii="Times New Roman" w:hAnsi="Times New Roman"/>
          <w:sz w:val="24"/>
          <w:szCs w:val="24"/>
        </w:rPr>
        <w:t xml:space="preserve">seorang </w:t>
      </w:r>
      <w:r w:rsidR="002B4701">
        <w:rPr>
          <w:rFonts w:ascii="Times New Roman" w:hAnsi="Times New Roman"/>
          <w:sz w:val="24"/>
          <w:szCs w:val="24"/>
        </w:rPr>
        <w:t>manajer atau pimpinan perusahaan</w:t>
      </w:r>
    </w:p>
    <w:p w14:paraId="1C45A29E" w14:textId="38513064" w:rsidR="00B91F43" w:rsidRPr="00B91F43" w:rsidRDefault="002B4701" w:rsidP="00C6396C">
      <w:pPr>
        <w:spacing w:after="0" w:line="480" w:lineRule="auto"/>
        <w:jc w:val="both"/>
        <w:rPr>
          <w:rFonts w:ascii="Times New Roman" w:hAnsi="Times New Roman"/>
          <w:sz w:val="24"/>
          <w:szCs w:val="24"/>
        </w:rPr>
      </w:pPr>
      <w:r>
        <w:rPr>
          <w:rFonts w:ascii="Times New Roman" w:hAnsi="Times New Roman"/>
          <w:sz w:val="24"/>
          <w:szCs w:val="24"/>
        </w:rPr>
        <w:lastRenderedPageBreak/>
        <w:t xml:space="preserve">atas pengelolaan perusahaan yang </w:t>
      </w:r>
      <w:r w:rsidR="0008607C">
        <w:rPr>
          <w:rFonts w:ascii="Times New Roman" w:hAnsi="Times New Roman"/>
          <w:sz w:val="24"/>
          <w:szCs w:val="24"/>
        </w:rPr>
        <w:t xml:space="preserve">telah </w:t>
      </w:r>
      <w:r>
        <w:rPr>
          <w:rFonts w:ascii="Times New Roman" w:hAnsi="Times New Roman"/>
          <w:sz w:val="24"/>
          <w:szCs w:val="24"/>
        </w:rPr>
        <w:t>dipercayakan kepadanya kepada pihak-pihak luar perusahaan</w:t>
      </w:r>
      <w:r w:rsidR="008E1AA1">
        <w:rPr>
          <w:rFonts w:ascii="Times New Roman" w:hAnsi="Times New Roman"/>
          <w:sz w:val="24"/>
          <w:szCs w:val="24"/>
        </w:rPr>
        <w:t>.”</w:t>
      </w:r>
    </w:p>
    <w:p w14:paraId="73199558" w14:textId="3BD4CD66" w:rsidR="008C0CBB" w:rsidRDefault="00CF7FC3" w:rsidP="00C6396C">
      <w:pPr>
        <w:spacing w:after="0" w:line="480" w:lineRule="auto"/>
        <w:ind w:firstLine="709"/>
        <w:jc w:val="both"/>
        <w:rPr>
          <w:rFonts w:ascii="Times New Roman" w:hAnsi="Times New Roman"/>
          <w:b/>
          <w:sz w:val="24"/>
          <w:szCs w:val="24"/>
        </w:rPr>
      </w:pPr>
      <w:r>
        <w:rPr>
          <w:rFonts w:ascii="Times New Roman" w:hAnsi="Times New Roman"/>
          <w:sz w:val="24"/>
          <w:szCs w:val="24"/>
        </w:rPr>
        <w:t>Jadi</w:t>
      </w:r>
      <w:r w:rsidR="00741BA0">
        <w:rPr>
          <w:rFonts w:ascii="Times New Roman" w:hAnsi="Times New Roman"/>
          <w:sz w:val="24"/>
          <w:szCs w:val="24"/>
        </w:rPr>
        <w:t>,</w:t>
      </w:r>
      <w:r w:rsidR="008C0CBB" w:rsidRPr="00741BA0">
        <w:rPr>
          <w:rFonts w:ascii="Times New Roman" w:hAnsi="Times New Roman"/>
          <w:sz w:val="24"/>
          <w:szCs w:val="24"/>
        </w:rPr>
        <w:t xml:space="preserve"> laporan</w:t>
      </w:r>
      <w:r w:rsidR="008C0CBB" w:rsidRPr="00F3408E">
        <w:rPr>
          <w:rFonts w:ascii="Times New Roman" w:hAnsi="Times New Roman"/>
          <w:sz w:val="24"/>
          <w:szCs w:val="24"/>
        </w:rPr>
        <w:t xml:space="preserve"> keuangan adalah suatu laporan yang berisi informasi </w:t>
      </w:r>
      <w:r w:rsidR="008C0CBB">
        <w:rPr>
          <w:rFonts w:ascii="Times New Roman" w:hAnsi="Times New Roman"/>
          <w:sz w:val="24"/>
          <w:szCs w:val="24"/>
        </w:rPr>
        <w:t xml:space="preserve">ataupun ringkasan transaksi-transaksi keuangan </w:t>
      </w:r>
      <w:r w:rsidR="008C0CBB" w:rsidRPr="00F3408E">
        <w:rPr>
          <w:rFonts w:ascii="Times New Roman" w:hAnsi="Times New Roman"/>
          <w:sz w:val="24"/>
          <w:szCs w:val="24"/>
        </w:rPr>
        <w:t>suatu perusahaa</w:t>
      </w:r>
      <w:r w:rsidR="008C0CBB">
        <w:rPr>
          <w:rFonts w:ascii="Times New Roman" w:hAnsi="Times New Roman"/>
          <w:sz w:val="24"/>
          <w:szCs w:val="24"/>
        </w:rPr>
        <w:t xml:space="preserve">n pada periode tertentu. </w:t>
      </w:r>
      <w:bookmarkStart w:id="10" w:name="_Hlk97576861"/>
      <w:r w:rsidR="008C0CBB">
        <w:rPr>
          <w:rFonts w:ascii="Times New Roman" w:hAnsi="Times New Roman"/>
          <w:sz w:val="24"/>
          <w:szCs w:val="24"/>
        </w:rPr>
        <w:t xml:space="preserve">Laporan keuangan ini </w:t>
      </w:r>
      <w:r w:rsidR="008C0CBB" w:rsidRPr="003F76DB">
        <w:rPr>
          <w:rFonts w:ascii="Times New Roman" w:hAnsi="Times New Roman"/>
          <w:sz w:val="24"/>
          <w:szCs w:val="24"/>
        </w:rPr>
        <w:t xml:space="preserve">terdiri </w:t>
      </w:r>
      <w:r w:rsidR="003F76DB" w:rsidRPr="003F76DB">
        <w:rPr>
          <w:rFonts w:ascii="Times New Roman" w:hAnsi="Times New Roman"/>
          <w:sz w:val="24"/>
          <w:szCs w:val="24"/>
        </w:rPr>
        <w:t>dari</w:t>
      </w:r>
      <w:r w:rsidR="003F76DB">
        <w:t xml:space="preserve"> </w:t>
      </w:r>
      <w:r w:rsidR="008C0CBB" w:rsidRPr="00D3264F">
        <w:rPr>
          <w:rFonts w:ascii="Times New Roman" w:hAnsi="Times New Roman"/>
          <w:sz w:val="24"/>
          <w:szCs w:val="24"/>
        </w:rPr>
        <w:t>neraca, laporan laba rugi, laporan perubahan modal, laporan arus kas, dan laporan catatan atas laporan keuangan</w:t>
      </w:r>
      <w:r w:rsidR="008C0CBB">
        <w:rPr>
          <w:rFonts w:ascii="Times New Roman" w:hAnsi="Times New Roman"/>
          <w:sz w:val="24"/>
          <w:szCs w:val="24"/>
        </w:rPr>
        <w:t>.</w:t>
      </w:r>
      <w:bookmarkEnd w:id="10"/>
      <w:r w:rsidR="008C0CBB">
        <w:rPr>
          <w:rFonts w:ascii="Times New Roman" w:hAnsi="Times New Roman"/>
          <w:sz w:val="24"/>
          <w:szCs w:val="24"/>
        </w:rPr>
        <w:t xml:space="preserve"> Dalam laporan keuangan berisi i</w:t>
      </w:r>
      <w:r w:rsidR="008C0CBB" w:rsidRPr="00F3408E">
        <w:rPr>
          <w:rFonts w:ascii="Times New Roman" w:hAnsi="Times New Roman"/>
          <w:sz w:val="24"/>
          <w:szCs w:val="24"/>
        </w:rPr>
        <w:t xml:space="preserve">nformasi </w:t>
      </w:r>
      <w:r w:rsidR="008C0CBB">
        <w:rPr>
          <w:rFonts w:ascii="Times New Roman" w:hAnsi="Times New Roman"/>
          <w:sz w:val="24"/>
          <w:szCs w:val="24"/>
        </w:rPr>
        <w:t xml:space="preserve">yang menggambarkan bagaimana kondisi </w:t>
      </w:r>
      <w:r w:rsidR="008C0CBB" w:rsidRPr="00F3408E">
        <w:rPr>
          <w:rFonts w:ascii="Times New Roman" w:hAnsi="Times New Roman"/>
          <w:sz w:val="24"/>
          <w:szCs w:val="24"/>
        </w:rPr>
        <w:t xml:space="preserve">keuangan perusahaan </w:t>
      </w:r>
      <w:r w:rsidR="008C0CBB">
        <w:rPr>
          <w:rFonts w:ascii="Times New Roman" w:hAnsi="Times New Roman"/>
          <w:sz w:val="24"/>
          <w:szCs w:val="24"/>
        </w:rPr>
        <w:t xml:space="preserve">dan kinerja keuangan perusahaan </w:t>
      </w:r>
      <w:r w:rsidR="008C0CBB" w:rsidRPr="00F3408E">
        <w:rPr>
          <w:rFonts w:ascii="Times New Roman" w:hAnsi="Times New Roman"/>
          <w:sz w:val="24"/>
          <w:szCs w:val="24"/>
        </w:rPr>
        <w:t>yang digunakan</w:t>
      </w:r>
      <w:r w:rsidR="008C0CBB">
        <w:rPr>
          <w:rFonts w:ascii="Times New Roman" w:hAnsi="Times New Roman"/>
          <w:sz w:val="24"/>
          <w:szCs w:val="24"/>
        </w:rPr>
        <w:t xml:space="preserve"> untuk</w:t>
      </w:r>
      <w:r w:rsidR="008C0CBB" w:rsidRPr="00F3408E">
        <w:rPr>
          <w:rFonts w:ascii="Times New Roman" w:hAnsi="Times New Roman"/>
          <w:sz w:val="24"/>
          <w:szCs w:val="24"/>
        </w:rPr>
        <w:t xml:space="preserve"> </w:t>
      </w:r>
      <w:r w:rsidR="008C0CBB">
        <w:rPr>
          <w:rFonts w:ascii="Times New Roman" w:hAnsi="Times New Roman"/>
          <w:sz w:val="24"/>
          <w:szCs w:val="24"/>
        </w:rPr>
        <w:t xml:space="preserve">membuat </w:t>
      </w:r>
      <w:r w:rsidR="008C0CBB" w:rsidRPr="00F3408E">
        <w:rPr>
          <w:rFonts w:ascii="Times New Roman" w:hAnsi="Times New Roman"/>
          <w:sz w:val="24"/>
          <w:szCs w:val="24"/>
        </w:rPr>
        <w:t>keputusan bagi pihak</w:t>
      </w:r>
      <w:r w:rsidR="008C0CBB">
        <w:rPr>
          <w:rFonts w:ascii="Times New Roman" w:hAnsi="Times New Roman"/>
          <w:sz w:val="24"/>
          <w:szCs w:val="24"/>
        </w:rPr>
        <w:t>-pihak yang berkepentingan</w:t>
      </w:r>
      <w:r w:rsidR="008C0CBB" w:rsidRPr="00F3408E">
        <w:rPr>
          <w:rFonts w:ascii="Times New Roman" w:hAnsi="Times New Roman"/>
          <w:sz w:val="24"/>
          <w:szCs w:val="24"/>
        </w:rPr>
        <w:t>.</w:t>
      </w:r>
    </w:p>
    <w:p w14:paraId="488E8603" w14:textId="77777777" w:rsidR="008C0CBB" w:rsidRDefault="008C0CBB" w:rsidP="00C6396C">
      <w:pPr>
        <w:pStyle w:val="subbab21"/>
        <w:spacing w:after="0" w:line="480" w:lineRule="auto"/>
        <w:ind w:left="709" w:hanging="709"/>
      </w:pPr>
      <w:bookmarkStart w:id="11" w:name="_Toc89553161"/>
      <w:bookmarkStart w:id="12" w:name="_Toc97132184"/>
      <w:r>
        <w:t>Sifat dan Keterbatasan Laporan Keuangan</w:t>
      </w:r>
      <w:bookmarkEnd w:id="11"/>
      <w:bookmarkEnd w:id="12"/>
    </w:p>
    <w:p w14:paraId="4E45F895" w14:textId="5A9C5EBC" w:rsidR="000022A3" w:rsidRDefault="007C338E" w:rsidP="00C6396C">
      <w:pPr>
        <w:spacing w:after="0" w:line="480" w:lineRule="auto"/>
        <w:ind w:firstLine="709"/>
        <w:jc w:val="both"/>
        <w:rPr>
          <w:rFonts w:ascii="Times New Roman" w:hAnsi="Times New Roman"/>
          <w:sz w:val="24"/>
          <w:szCs w:val="24"/>
        </w:rPr>
      </w:pPr>
      <w:r>
        <w:rPr>
          <w:rFonts w:ascii="Times New Roman" w:hAnsi="Times New Roman"/>
          <w:sz w:val="24"/>
          <w:szCs w:val="24"/>
        </w:rPr>
        <w:t xml:space="preserve">Dalam </w:t>
      </w:r>
      <w:r w:rsidR="009444FB">
        <w:rPr>
          <w:rFonts w:ascii="Times New Roman" w:hAnsi="Times New Roman"/>
          <w:sz w:val="24"/>
          <w:szCs w:val="24"/>
        </w:rPr>
        <w:t xml:space="preserve">sebuah </w:t>
      </w:r>
      <w:r>
        <w:rPr>
          <w:rFonts w:ascii="Times New Roman" w:hAnsi="Times New Roman"/>
          <w:sz w:val="24"/>
          <w:szCs w:val="24"/>
        </w:rPr>
        <w:t>l</w:t>
      </w:r>
      <w:r w:rsidRPr="007C338E">
        <w:rPr>
          <w:rFonts w:ascii="Times New Roman" w:hAnsi="Times New Roman"/>
          <w:sz w:val="24"/>
          <w:szCs w:val="24"/>
        </w:rPr>
        <w:t xml:space="preserve">aporan keuangan </w:t>
      </w:r>
      <w:r>
        <w:rPr>
          <w:rFonts w:ascii="Times New Roman" w:hAnsi="Times New Roman"/>
          <w:sz w:val="24"/>
          <w:szCs w:val="24"/>
        </w:rPr>
        <w:t xml:space="preserve">terdapat </w:t>
      </w:r>
      <w:r w:rsidRPr="007C338E">
        <w:rPr>
          <w:rFonts w:ascii="Times New Roman" w:hAnsi="Times New Roman"/>
          <w:sz w:val="24"/>
          <w:szCs w:val="24"/>
        </w:rPr>
        <w:t>dua sifat</w:t>
      </w:r>
      <w:r w:rsidR="003F76DB">
        <w:rPr>
          <w:rFonts w:ascii="Times New Roman" w:hAnsi="Times New Roman"/>
          <w:sz w:val="24"/>
          <w:szCs w:val="24"/>
        </w:rPr>
        <w:t xml:space="preserve">, </w:t>
      </w:r>
      <w:r w:rsidRPr="007C338E">
        <w:rPr>
          <w:rFonts w:ascii="Times New Roman" w:hAnsi="Times New Roman"/>
          <w:sz w:val="24"/>
          <w:szCs w:val="24"/>
        </w:rPr>
        <w:t>yaitu bersifat historis dan menyeluruh</w:t>
      </w:r>
      <w:r>
        <w:rPr>
          <w:rFonts w:ascii="Times New Roman" w:hAnsi="Times New Roman"/>
          <w:sz w:val="24"/>
          <w:szCs w:val="24"/>
        </w:rPr>
        <w:t>. Jadi</w:t>
      </w:r>
      <w:r w:rsidR="00D14541">
        <w:rPr>
          <w:rFonts w:ascii="Times New Roman" w:hAnsi="Times New Roman"/>
          <w:sz w:val="24"/>
          <w:szCs w:val="24"/>
        </w:rPr>
        <w:t>,</w:t>
      </w:r>
      <w:r>
        <w:rPr>
          <w:rFonts w:ascii="Times New Roman" w:hAnsi="Times New Roman"/>
          <w:sz w:val="24"/>
          <w:szCs w:val="24"/>
        </w:rPr>
        <w:t xml:space="preserve"> dengan </w:t>
      </w:r>
      <w:r w:rsidR="00621681">
        <w:rPr>
          <w:rFonts w:ascii="Times New Roman" w:hAnsi="Times New Roman"/>
          <w:sz w:val="24"/>
          <w:szCs w:val="24"/>
        </w:rPr>
        <w:t xml:space="preserve">adanya </w:t>
      </w:r>
      <w:r>
        <w:rPr>
          <w:rFonts w:ascii="Times New Roman" w:hAnsi="Times New Roman"/>
          <w:sz w:val="24"/>
          <w:szCs w:val="24"/>
        </w:rPr>
        <w:t xml:space="preserve">sifat laporan keuangan akan terlihat </w:t>
      </w:r>
      <w:r w:rsidR="001B0018">
        <w:rPr>
          <w:rFonts w:ascii="Times New Roman" w:hAnsi="Times New Roman"/>
          <w:sz w:val="24"/>
          <w:szCs w:val="24"/>
        </w:rPr>
        <w:t xml:space="preserve">sebuah gambaran </w:t>
      </w:r>
      <w:r w:rsidR="00FF0F82">
        <w:rPr>
          <w:rFonts w:ascii="Times New Roman" w:hAnsi="Times New Roman"/>
          <w:sz w:val="24"/>
          <w:szCs w:val="24"/>
        </w:rPr>
        <w:t>k</w:t>
      </w:r>
      <w:r w:rsidR="006E2998">
        <w:rPr>
          <w:rFonts w:ascii="Times New Roman" w:hAnsi="Times New Roman"/>
          <w:sz w:val="24"/>
          <w:szCs w:val="24"/>
        </w:rPr>
        <w:t xml:space="preserve">ondisi keuangan atau kemajuan </w:t>
      </w:r>
      <w:r w:rsidR="001B0018">
        <w:rPr>
          <w:rFonts w:ascii="Times New Roman" w:hAnsi="Times New Roman"/>
          <w:sz w:val="24"/>
          <w:szCs w:val="24"/>
        </w:rPr>
        <w:t xml:space="preserve">dari suatu perusahaan </w:t>
      </w:r>
      <w:r w:rsidR="00FF0F82">
        <w:rPr>
          <w:rFonts w:ascii="Times New Roman" w:hAnsi="Times New Roman"/>
          <w:sz w:val="24"/>
          <w:szCs w:val="24"/>
        </w:rPr>
        <w:t xml:space="preserve">yang dilakukan oleh manajemen pada </w:t>
      </w:r>
      <w:r w:rsidR="003A61CB">
        <w:rPr>
          <w:rFonts w:ascii="Times New Roman" w:hAnsi="Times New Roman"/>
          <w:sz w:val="24"/>
          <w:szCs w:val="24"/>
        </w:rPr>
        <w:t xml:space="preserve">sebuah </w:t>
      </w:r>
      <w:r w:rsidR="00FF0F82">
        <w:rPr>
          <w:rFonts w:ascii="Times New Roman" w:hAnsi="Times New Roman"/>
          <w:sz w:val="24"/>
          <w:szCs w:val="24"/>
        </w:rPr>
        <w:t>perusahaan</w:t>
      </w:r>
      <w:r w:rsidR="00934E67">
        <w:rPr>
          <w:rFonts w:ascii="Times New Roman" w:hAnsi="Times New Roman"/>
          <w:sz w:val="24"/>
          <w:szCs w:val="24"/>
        </w:rPr>
        <w:t xml:space="preserve">. </w:t>
      </w:r>
    </w:p>
    <w:p w14:paraId="1EB80E6A" w14:textId="4F53FA91" w:rsidR="008C0CBB" w:rsidRDefault="008C0CBB" w:rsidP="00C6396C">
      <w:pPr>
        <w:spacing w:after="0" w:line="480" w:lineRule="auto"/>
        <w:ind w:firstLine="709"/>
        <w:jc w:val="both"/>
        <w:rPr>
          <w:rFonts w:ascii="Times New Roman" w:hAnsi="Times New Roman"/>
          <w:b/>
          <w:sz w:val="24"/>
          <w:szCs w:val="24"/>
        </w:rPr>
      </w:pPr>
      <w:r>
        <w:rPr>
          <w:rFonts w:ascii="Times New Roman" w:hAnsi="Times New Roman"/>
          <w:sz w:val="24"/>
          <w:szCs w:val="24"/>
        </w:rPr>
        <w:t xml:space="preserve">Menurut </w:t>
      </w:r>
      <w:r w:rsidR="00E10881">
        <w:rPr>
          <w:rStyle w:val="FootnoteReference"/>
          <w:rFonts w:ascii="Times New Roman" w:hAnsi="Times New Roman"/>
          <w:b/>
          <w:sz w:val="24"/>
          <w:szCs w:val="24"/>
        </w:rPr>
        <w:fldChar w:fldCharType="begin" w:fldLock="1"/>
      </w:r>
      <w:r w:rsidR="004B3486">
        <w:rPr>
          <w:rFonts w:ascii="Times New Roman" w:hAnsi="Times New Roman"/>
          <w:sz w:val="24"/>
          <w:szCs w:val="24"/>
        </w:rPr>
        <w:instrText>ADDIN CSL_CITATION {"citationItems":[{"id":"ITEM-1","itemData":{"ISBN":"978-979-769-216-2","author":[{"dropping-particle":"","family":"Kasmir","given":"","non-dropping-particle":"","parse-names":false,"suffix":""}],"id":"ITEM-1","issued":{"date-parts":[["2018"]]},"number-of-pages":"374","publisher":"Rajawali Pers","publisher-place":"Depok","title":"Analisis Laporan Keuangan","type":"book"},"uris":["http://www.mendeley.com/documents/?uuid=29fc5f32-1e7e-4acf-b732-8d05ab53a283"]}],"mendeley":{"formattedCitation":"(Kasmir 2018)","manualFormatting":"Kasmir (2018:12)","plainTextFormattedCitation":"(Kasmir 2018)","previouslyFormattedCitation":"(Kasmir 2018)"},"properties":{"noteIndex":0},"schema":"https://github.com/citation-style-language/schema/raw/master/csl-citation.json"}</w:instrText>
      </w:r>
      <w:r w:rsidR="00E10881">
        <w:rPr>
          <w:rStyle w:val="FootnoteReference"/>
          <w:rFonts w:ascii="Times New Roman" w:hAnsi="Times New Roman"/>
          <w:b/>
          <w:sz w:val="24"/>
          <w:szCs w:val="24"/>
        </w:rPr>
        <w:fldChar w:fldCharType="separate"/>
      </w:r>
      <w:r w:rsidR="00E10881">
        <w:rPr>
          <w:rFonts w:ascii="Times New Roman" w:hAnsi="Times New Roman"/>
          <w:b/>
          <w:noProof/>
          <w:sz w:val="24"/>
          <w:szCs w:val="24"/>
        </w:rPr>
        <w:t>Kasmir (201</w:t>
      </w:r>
      <w:r w:rsidR="003C0C19">
        <w:rPr>
          <w:rFonts w:ascii="Times New Roman" w:hAnsi="Times New Roman"/>
          <w:b/>
          <w:noProof/>
          <w:sz w:val="24"/>
          <w:szCs w:val="24"/>
        </w:rPr>
        <w:t>8:12</w:t>
      </w:r>
      <w:r w:rsidR="00E10881">
        <w:rPr>
          <w:rFonts w:ascii="Times New Roman" w:hAnsi="Times New Roman"/>
          <w:b/>
          <w:noProof/>
          <w:sz w:val="24"/>
          <w:szCs w:val="24"/>
        </w:rPr>
        <w:t>)</w:t>
      </w:r>
      <w:r w:rsidR="00E10881">
        <w:rPr>
          <w:rStyle w:val="FootnoteReference"/>
          <w:rFonts w:ascii="Times New Roman" w:hAnsi="Times New Roman"/>
          <w:b/>
          <w:sz w:val="24"/>
          <w:szCs w:val="24"/>
        </w:rPr>
        <w:fldChar w:fldCharType="end"/>
      </w:r>
      <w:r w:rsidR="00934E67">
        <w:rPr>
          <w:rFonts w:ascii="Times New Roman" w:hAnsi="Times New Roman"/>
          <w:sz w:val="24"/>
          <w:szCs w:val="24"/>
        </w:rPr>
        <w:t xml:space="preserve"> </w:t>
      </w:r>
      <w:r>
        <w:rPr>
          <w:rFonts w:ascii="Times New Roman" w:hAnsi="Times New Roman"/>
          <w:sz w:val="24"/>
          <w:szCs w:val="24"/>
        </w:rPr>
        <w:t>s</w:t>
      </w:r>
      <w:r w:rsidRPr="00FD06E2">
        <w:rPr>
          <w:rFonts w:ascii="Times New Roman" w:hAnsi="Times New Roman"/>
          <w:sz w:val="24"/>
          <w:szCs w:val="24"/>
        </w:rPr>
        <w:t xml:space="preserve">ifat-sifat </w:t>
      </w:r>
      <w:r>
        <w:rPr>
          <w:rFonts w:ascii="Times New Roman" w:hAnsi="Times New Roman"/>
          <w:sz w:val="24"/>
          <w:szCs w:val="24"/>
        </w:rPr>
        <w:t xml:space="preserve">dari </w:t>
      </w:r>
      <w:r w:rsidRPr="00FD06E2">
        <w:rPr>
          <w:rFonts w:ascii="Times New Roman" w:hAnsi="Times New Roman"/>
          <w:sz w:val="24"/>
          <w:szCs w:val="24"/>
        </w:rPr>
        <w:t>laporan keuangan</w:t>
      </w:r>
      <w:r>
        <w:rPr>
          <w:rFonts w:ascii="Times New Roman" w:hAnsi="Times New Roman"/>
          <w:sz w:val="24"/>
          <w:szCs w:val="24"/>
        </w:rPr>
        <w:t>,</w:t>
      </w:r>
      <w:r w:rsidRPr="00FD06E2">
        <w:rPr>
          <w:rFonts w:ascii="Times New Roman" w:hAnsi="Times New Roman"/>
          <w:sz w:val="24"/>
          <w:szCs w:val="24"/>
        </w:rPr>
        <w:t xml:space="preserve"> y</w:t>
      </w:r>
      <w:r>
        <w:rPr>
          <w:rFonts w:ascii="Times New Roman" w:hAnsi="Times New Roman"/>
          <w:sz w:val="24"/>
          <w:szCs w:val="24"/>
        </w:rPr>
        <w:t>aitu</w:t>
      </w:r>
      <w:r w:rsidRPr="00FD06E2">
        <w:rPr>
          <w:rFonts w:ascii="Times New Roman" w:hAnsi="Times New Roman"/>
          <w:sz w:val="24"/>
          <w:szCs w:val="24"/>
        </w:rPr>
        <w:t>:</w:t>
      </w:r>
    </w:p>
    <w:p w14:paraId="160DAC83" w14:textId="44C8A671" w:rsidR="008C0CBB" w:rsidRPr="008D65AC" w:rsidRDefault="008C0CBB" w:rsidP="00C6396C">
      <w:pPr>
        <w:pStyle w:val="ListParagraph"/>
        <w:numPr>
          <w:ilvl w:val="0"/>
          <w:numId w:val="8"/>
        </w:numPr>
        <w:spacing w:after="0" w:line="240" w:lineRule="auto"/>
        <w:ind w:left="1040" w:right="680"/>
        <w:jc w:val="both"/>
        <w:rPr>
          <w:rFonts w:ascii="Times New Roman" w:hAnsi="Times New Roman"/>
          <w:b/>
          <w:bCs/>
          <w:sz w:val="20"/>
          <w:szCs w:val="20"/>
        </w:rPr>
      </w:pPr>
      <w:r w:rsidRPr="008D65AC">
        <w:rPr>
          <w:rFonts w:ascii="Times New Roman" w:hAnsi="Times New Roman"/>
          <w:b/>
          <w:bCs/>
          <w:sz w:val="20"/>
          <w:szCs w:val="20"/>
        </w:rPr>
        <w:t>Bersifat historis, maksudnya adalah laporan keuangan dibuat dan disusun dari data masa lalu atau data sebelum dari masa sekarang. Misalnya</w:t>
      </w:r>
      <w:r w:rsidR="006241DA">
        <w:rPr>
          <w:rFonts w:ascii="Times New Roman" w:hAnsi="Times New Roman"/>
          <w:b/>
          <w:bCs/>
          <w:sz w:val="20"/>
          <w:szCs w:val="20"/>
        </w:rPr>
        <w:t>,</w:t>
      </w:r>
      <w:r w:rsidRPr="008D65AC">
        <w:rPr>
          <w:rFonts w:ascii="Times New Roman" w:hAnsi="Times New Roman"/>
          <w:b/>
          <w:bCs/>
          <w:sz w:val="20"/>
          <w:szCs w:val="20"/>
        </w:rPr>
        <w:t xml:space="preserve"> laporan keuangan yang disusun berdasarkan data satu atau beberapa tahun ke belakang (tahun atau periode sebelumnya).</w:t>
      </w:r>
    </w:p>
    <w:p w14:paraId="259FD351" w14:textId="77777777" w:rsidR="008C0CBB" w:rsidRPr="008D65AC" w:rsidRDefault="008C0CBB" w:rsidP="00C6396C">
      <w:pPr>
        <w:pStyle w:val="ListParagraph"/>
        <w:numPr>
          <w:ilvl w:val="0"/>
          <w:numId w:val="8"/>
        </w:numPr>
        <w:spacing w:after="0" w:line="240" w:lineRule="auto"/>
        <w:ind w:left="1040" w:right="680"/>
        <w:jc w:val="both"/>
        <w:rPr>
          <w:rFonts w:ascii="Times New Roman" w:hAnsi="Times New Roman"/>
          <w:b/>
          <w:bCs/>
          <w:sz w:val="20"/>
          <w:szCs w:val="20"/>
        </w:rPr>
      </w:pPr>
      <w:r w:rsidRPr="008D65AC">
        <w:rPr>
          <w:rFonts w:ascii="Times New Roman" w:hAnsi="Times New Roman"/>
          <w:b/>
          <w:bCs/>
          <w:sz w:val="20"/>
          <w:szCs w:val="20"/>
        </w:rPr>
        <w:t xml:space="preserve">Bersifat menyeluruh, maksudnya adalah laporan keuangan disusun dengan lengkap dan disusun berdasarkan standar yang sudah ditetapkan. Pembuatan atau penyusunan laporan keuangan yang hanya sebagian-sebagian (tidak lengkap) tidak akan membagikan informasi yang lengkap tentang keuangan suatu perusahaan.  </w:t>
      </w:r>
    </w:p>
    <w:p w14:paraId="277775E8" w14:textId="40CE52B6" w:rsidR="003177D0" w:rsidRDefault="00FD0215" w:rsidP="00C6396C">
      <w:pPr>
        <w:spacing w:after="0" w:line="480" w:lineRule="auto"/>
        <w:ind w:firstLine="709"/>
        <w:jc w:val="both"/>
        <w:rPr>
          <w:rFonts w:ascii="Times New Roman" w:hAnsi="Times New Roman"/>
          <w:sz w:val="24"/>
          <w:szCs w:val="24"/>
        </w:rPr>
      </w:pPr>
      <w:r>
        <w:rPr>
          <w:rFonts w:ascii="Times New Roman" w:hAnsi="Times New Roman"/>
          <w:sz w:val="24"/>
          <w:szCs w:val="24"/>
        </w:rPr>
        <w:t xml:space="preserve">Sebuah laporan keuangan disusun dengan terlihat sempurna dan juga meyakinkan, tetapi sebenarnya laporan keuangan belum bisa mencerminkan kondisi keuangan suatu perusahaan secara keseluruhan karena pastinya masih terdapat hal-hal yang belum tercatat pada laporan keuangan. </w:t>
      </w:r>
      <w:r w:rsidR="00CF7FC3">
        <w:rPr>
          <w:rFonts w:ascii="Times New Roman" w:hAnsi="Times New Roman"/>
          <w:sz w:val="24"/>
          <w:szCs w:val="24"/>
        </w:rPr>
        <w:t>Jadi</w:t>
      </w:r>
      <w:r>
        <w:rPr>
          <w:rFonts w:ascii="Times New Roman" w:hAnsi="Times New Roman"/>
          <w:sz w:val="24"/>
          <w:szCs w:val="24"/>
        </w:rPr>
        <w:t xml:space="preserve">, setiap laporan keuangan </w:t>
      </w:r>
      <w:r w:rsidR="006241DA">
        <w:rPr>
          <w:rFonts w:ascii="Times New Roman" w:hAnsi="Times New Roman"/>
          <w:sz w:val="24"/>
          <w:szCs w:val="24"/>
        </w:rPr>
        <w:t xml:space="preserve">itu </w:t>
      </w:r>
      <w:r>
        <w:rPr>
          <w:rFonts w:ascii="Times New Roman" w:hAnsi="Times New Roman"/>
          <w:sz w:val="24"/>
          <w:szCs w:val="24"/>
        </w:rPr>
        <w:t xml:space="preserve">mempunyai keterbatasan. </w:t>
      </w:r>
    </w:p>
    <w:p w14:paraId="7F7A86F7" w14:textId="03D29A8D" w:rsidR="008C0CBB" w:rsidRDefault="008C0CBB" w:rsidP="00C6396C">
      <w:pPr>
        <w:spacing w:after="0" w:line="480" w:lineRule="auto"/>
        <w:ind w:firstLine="709"/>
        <w:jc w:val="both"/>
        <w:rPr>
          <w:rFonts w:ascii="Times New Roman" w:hAnsi="Times New Roman"/>
          <w:sz w:val="24"/>
          <w:szCs w:val="24"/>
        </w:rPr>
      </w:pPr>
      <w:r>
        <w:rPr>
          <w:rFonts w:ascii="Times New Roman" w:hAnsi="Times New Roman"/>
          <w:sz w:val="24"/>
          <w:szCs w:val="24"/>
        </w:rPr>
        <w:lastRenderedPageBreak/>
        <w:t xml:space="preserve">Menurut </w:t>
      </w:r>
      <w:r w:rsidR="00E10881">
        <w:rPr>
          <w:rStyle w:val="FootnoteReference"/>
          <w:rFonts w:ascii="Times New Roman" w:hAnsi="Times New Roman"/>
          <w:b/>
          <w:sz w:val="24"/>
          <w:szCs w:val="24"/>
        </w:rPr>
        <w:fldChar w:fldCharType="begin" w:fldLock="1"/>
      </w:r>
      <w:r w:rsidR="003C0C19">
        <w:rPr>
          <w:rFonts w:ascii="Times New Roman" w:hAnsi="Times New Roman"/>
          <w:sz w:val="24"/>
          <w:szCs w:val="24"/>
        </w:rPr>
        <w:instrText>ADDIN CSL_CITATION {"citationItems":[{"id":"ITEM-1","itemData":{"ISBN":"978-979-769-216-2","author":[{"dropping-particle":"","family":"Kasmir","given":"","non-dropping-particle":"","parse-names":false,"suffix":""}],"id":"ITEM-1","issued":{"date-parts":[["2018"]]},"number-of-pages":"374","publisher":"Rajawali Pers","publisher-place":"Depok","title":"Analisis Laporan Keuangan","type":"book"},"uris":["http://www.mendeley.com/documents/?uuid=29fc5f32-1e7e-4acf-b732-8d05ab53a283"]}],"mendeley":{"formattedCitation":"(Kasmir 2018)","manualFormatting":"Kasmir (2018:16)","plainTextFormattedCitation":"(Kasmir 2018)","previouslyFormattedCitation":"(Kasmir 2018)"},"properties":{"noteIndex":0},"schema":"https://github.com/citation-style-language/schema/raw/master/csl-citation.json"}</w:instrText>
      </w:r>
      <w:r w:rsidR="00E10881">
        <w:rPr>
          <w:rStyle w:val="FootnoteReference"/>
          <w:rFonts w:ascii="Times New Roman" w:hAnsi="Times New Roman"/>
          <w:b/>
          <w:sz w:val="24"/>
          <w:szCs w:val="24"/>
        </w:rPr>
        <w:fldChar w:fldCharType="separate"/>
      </w:r>
      <w:r w:rsidR="00E10881">
        <w:rPr>
          <w:rFonts w:ascii="Times New Roman" w:hAnsi="Times New Roman"/>
          <w:b/>
          <w:noProof/>
          <w:sz w:val="24"/>
          <w:szCs w:val="24"/>
        </w:rPr>
        <w:t>Kasmir (201</w:t>
      </w:r>
      <w:r w:rsidR="003C0C19">
        <w:rPr>
          <w:rFonts w:ascii="Times New Roman" w:hAnsi="Times New Roman"/>
          <w:b/>
          <w:noProof/>
          <w:sz w:val="24"/>
          <w:szCs w:val="24"/>
        </w:rPr>
        <w:t>8:16</w:t>
      </w:r>
      <w:r w:rsidR="00E10881">
        <w:rPr>
          <w:rFonts w:ascii="Times New Roman" w:hAnsi="Times New Roman"/>
          <w:b/>
          <w:noProof/>
          <w:sz w:val="24"/>
          <w:szCs w:val="24"/>
        </w:rPr>
        <w:t>)</w:t>
      </w:r>
      <w:r w:rsidR="00E10881">
        <w:rPr>
          <w:rStyle w:val="FootnoteReference"/>
          <w:rFonts w:ascii="Times New Roman" w:hAnsi="Times New Roman"/>
          <w:b/>
          <w:sz w:val="24"/>
          <w:szCs w:val="24"/>
        </w:rPr>
        <w:fldChar w:fldCharType="end"/>
      </w:r>
      <w:r>
        <w:rPr>
          <w:rFonts w:ascii="Times New Roman" w:hAnsi="Times New Roman"/>
          <w:sz w:val="24"/>
          <w:szCs w:val="24"/>
        </w:rPr>
        <w:t xml:space="preserve"> terdapat beberapa keterbatasan dari laporan </w:t>
      </w:r>
      <w:r w:rsidRPr="006A443D">
        <w:rPr>
          <w:rFonts w:ascii="Times New Roman" w:hAnsi="Times New Roman"/>
          <w:sz w:val="24"/>
          <w:szCs w:val="24"/>
        </w:rPr>
        <w:t xml:space="preserve">keuangan </w:t>
      </w:r>
      <w:r>
        <w:rPr>
          <w:rFonts w:ascii="Times New Roman" w:hAnsi="Times New Roman"/>
          <w:sz w:val="24"/>
          <w:szCs w:val="24"/>
        </w:rPr>
        <w:t>yang dimiliki perusahaan, yaitu:</w:t>
      </w:r>
    </w:p>
    <w:p w14:paraId="1A98A8F2" w14:textId="667417CE" w:rsidR="008C0CBB" w:rsidRPr="008D65AC" w:rsidRDefault="008C0CBB" w:rsidP="00C6396C">
      <w:pPr>
        <w:pStyle w:val="ListParagraph"/>
        <w:numPr>
          <w:ilvl w:val="0"/>
          <w:numId w:val="9"/>
        </w:numPr>
        <w:spacing w:after="0" w:line="240" w:lineRule="auto"/>
        <w:ind w:left="1040" w:right="680"/>
        <w:jc w:val="both"/>
        <w:rPr>
          <w:rFonts w:ascii="Times New Roman" w:hAnsi="Times New Roman"/>
          <w:b/>
          <w:bCs/>
          <w:sz w:val="20"/>
          <w:szCs w:val="20"/>
        </w:rPr>
      </w:pPr>
      <w:r w:rsidRPr="008D65AC">
        <w:rPr>
          <w:rFonts w:ascii="Times New Roman" w:hAnsi="Times New Roman"/>
          <w:b/>
          <w:bCs/>
          <w:sz w:val="20"/>
          <w:szCs w:val="20"/>
        </w:rPr>
        <w:t xml:space="preserve">Pembuatan laporan keuangan disusun sesuai sejarah (historis), </w:t>
      </w:r>
      <w:r w:rsidR="00B43361">
        <w:rPr>
          <w:rFonts w:ascii="Times New Roman" w:hAnsi="Times New Roman"/>
          <w:b/>
          <w:bCs/>
          <w:sz w:val="20"/>
          <w:szCs w:val="20"/>
        </w:rPr>
        <w:t xml:space="preserve">maksudnya </w:t>
      </w:r>
      <w:r w:rsidRPr="008D65AC">
        <w:rPr>
          <w:rFonts w:ascii="Times New Roman" w:hAnsi="Times New Roman"/>
          <w:b/>
          <w:bCs/>
          <w:sz w:val="20"/>
          <w:szCs w:val="20"/>
        </w:rPr>
        <w:t>data-data yang diambil berasal dari data masa lalu.</w:t>
      </w:r>
    </w:p>
    <w:p w14:paraId="6D95FF16" w14:textId="77777777" w:rsidR="008C0CBB" w:rsidRPr="008D65AC" w:rsidRDefault="008C0CBB" w:rsidP="00C6396C">
      <w:pPr>
        <w:pStyle w:val="ListParagraph"/>
        <w:numPr>
          <w:ilvl w:val="0"/>
          <w:numId w:val="9"/>
        </w:numPr>
        <w:spacing w:after="0" w:line="240" w:lineRule="auto"/>
        <w:ind w:left="1040" w:right="680"/>
        <w:jc w:val="both"/>
        <w:rPr>
          <w:rFonts w:ascii="Times New Roman" w:hAnsi="Times New Roman"/>
          <w:b/>
          <w:bCs/>
          <w:sz w:val="20"/>
          <w:szCs w:val="20"/>
        </w:rPr>
      </w:pPr>
      <w:r w:rsidRPr="008D65AC">
        <w:rPr>
          <w:rFonts w:ascii="Times New Roman" w:hAnsi="Times New Roman"/>
          <w:b/>
          <w:bCs/>
          <w:sz w:val="20"/>
          <w:szCs w:val="20"/>
        </w:rPr>
        <w:t>Laporan keuangan dibuat umum, maksudnya laporan keuangan dibuat untuk semua orang bukan hanya untuk pihak tertentu saja.</w:t>
      </w:r>
    </w:p>
    <w:p w14:paraId="2E67F185" w14:textId="77777777" w:rsidR="008C0CBB" w:rsidRPr="008D65AC" w:rsidRDefault="008C0CBB" w:rsidP="00C6396C">
      <w:pPr>
        <w:pStyle w:val="ListParagraph"/>
        <w:numPr>
          <w:ilvl w:val="0"/>
          <w:numId w:val="9"/>
        </w:numPr>
        <w:spacing w:after="0" w:line="240" w:lineRule="auto"/>
        <w:ind w:left="1040" w:right="680"/>
        <w:jc w:val="both"/>
        <w:rPr>
          <w:rFonts w:ascii="Times New Roman" w:hAnsi="Times New Roman"/>
          <w:b/>
          <w:bCs/>
          <w:sz w:val="20"/>
          <w:szCs w:val="20"/>
        </w:rPr>
      </w:pPr>
      <w:r w:rsidRPr="008D65AC">
        <w:rPr>
          <w:rFonts w:ascii="Times New Roman" w:hAnsi="Times New Roman"/>
          <w:b/>
          <w:bCs/>
          <w:sz w:val="20"/>
          <w:szCs w:val="20"/>
        </w:rPr>
        <w:t>Proses penyusunan laporan keuangan tidak terlepas dari taksiran-taksiran dan pertimbangan-pertimbangan tertentu.</w:t>
      </w:r>
    </w:p>
    <w:p w14:paraId="64A93EFA" w14:textId="5B5C60B4" w:rsidR="008C0CBB" w:rsidRPr="008D65AC" w:rsidRDefault="008C0CBB" w:rsidP="00C6396C">
      <w:pPr>
        <w:pStyle w:val="ListParagraph"/>
        <w:numPr>
          <w:ilvl w:val="0"/>
          <w:numId w:val="9"/>
        </w:numPr>
        <w:spacing w:after="0" w:line="240" w:lineRule="auto"/>
        <w:ind w:left="1040" w:right="680"/>
        <w:jc w:val="both"/>
        <w:rPr>
          <w:rFonts w:ascii="Times New Roman" w:hAnsi="Times New Roman"/>
          <w:b/>
          <w:bCs/>
          <w:sz w:val="20"/>
          <w:szCs w:val="20"/>
        </w:rPr>
      </w:pPr>
      <w:r w:rsidRPr="008D65AC">
        <w:rPr>
          <w:rFonts w:ascii="Times New Roman" w:hAnsi="Times New Roman"/>
          <w:b/>
          <w:bCs/>
          <w:sz w:val="20"/>
          <w:szCs w:val="20"/>
        </w:rPr>
        <w:t>Laporan keuangan bersifat konservatif dalam menghadapi kondisi ketidakpastian. Contohnya</w:t>
      </w:r>
      <w:r w:rsidR="002E6EED">
        <w:rPr>
          <w:rFonts w:ascii="Times New Roman" w:hAnsi="Times New Roman"/>
          <w:b/>
          <w:bCs/>
          <w:sz w:val="20"/>
          <w:szCs w:val="20"/>
        </w:rPr>
        <w:t>,</w:t>
      </w:r>
      <w:r w:rsidRPr="008D65AC">
        <w:rPr>
          <w:rFonts w:ascii="Times New Roman" w:hAnsi="Times New Roman"/>
          <w:b/>
          <w:bCs/>
          <w:sz w:val="20"/>
          <w:szCs w:val="20"/>
        </w:rPr>
        <w:t xml:space="preserve"> dalam suatu peristiwa yang tidak menguntungkan selalu dihitung kerugiannya. Sebagai contoh harta dan pendapatan</w:t>
      </w:r>
      <w:r w:rsidR="006E66F5">
        <w:rPr>
          <w:rFonts w:ascii="Times New Roman" w:hAnsi="Times New Roman"/>
          <w:b/>
          <w:bCs/>
          <w:sz w:val="20"/>
          <w:szCs w:val="20"/>
        </w:rPr>
        <w:t xml:space="preserve">, </w:t>
      </w:r>
      <w:r w:rsidRPr="008D65AC">
        <w:rPr>
          <w:rFonts w:ascii="Times New Roman" w:hAnsi="Times New Roman"/>
          <w:b/>
          <w:bCs/>
          <w:sz w:val="20"/>
          <w:szCs w:val="20"/>
        </w:rPr>
        <w:t>nilainya dihitung dari yang paling rendah.</w:t>
      </w:r>
    </w:p>
    <w:p w14:paraId="4BE1D77C" w14:textId="77777777" w:rsidR="008C0CBB" w:rsidRPr="008D65AC" w:rsidRDefault="008C0CBB" w:rsidP="00C6396C">
      <w:pPr>
        <w:pStyle w:val="ListParagraph"/>
        <w:numPr>
          <w:ilvl w:val="0"/>
          <w:numId w:val="9"/>
        </w:numPr>
        <w:spacing w:after="0" w:line="240" w:lineRule="auto"/>
        <w:ind w:left="1040" w:right="680"/>
        <w:jc w:val="both"/>
        <w:rPr>
          <w:rFonts w:ascii="Times New Roman" w:hAnsi="Times New Roman"/>
          <w:b/>
          <w:bCs/>
          <w:sz w:val="20"/>
          <w:szCs w:val="20"/>
        </w:rPr>
      </w:pPr>
      <w:r w:rsidRPr="008D65AC">
        <w:rPr>
          <w:rFonts w:ascii="Times New Roman" w:hAnsi="Times New Roman"/>
          <w:b/>
          <w:bCs/>
          <w:sz w:val="20"/>
          <w:szCs w:val="20"/>
        </w:rPr>
        <w:t>Laporan keuangan selalu berpegang teguh pada sudut pandang ekonomi dalam memandang peristiwa-peristiwa yang terjadi bukan kepada sifat formalnya.</w:t>
      </w:r>
    </w:p>
    <w:p w14:paraId="321481A5" w14:textId="139A1176" w:rsidR="008C0CBB" w:rsidRDefault="008C0CBB" w:rsidP="00C6396C">
      <w:pPr>
        <w:spacing w:after="0" w:line="480" w:lineRule="auto"/>
        <w:ind w:firstLine="709"/>
        <w:jc w:val="both"/>
        <w:rPr>
          <w:rFonts w:ascii="Times New Roman" w:hAnsi="Times New Roman"/>
          <w:sz w:val="24"/>
          <w:szCs w:val="24"/>
        </w:rPr>
      </w:pPr>
      <w:r>
        <w:rPr>
          <w:rFonts w:ascii="Times New Roman" w:hAnsi="Times New Roman"/>
          <w:sz w:val="24"/>
          <w:szCs w:val="24"/>
        </w:rPr>
        <w:t>Berdasarkan sifat dan keterbatasan</w:t>
      </w:r>
      <w:r w:rsidR="00741BA0">
        <w:rPr>
          <w:rFonts w:ascii="Times New Roman" w:hAnsi="Times New Roman"/>
          <w:sz w:val="24"/>
          <w:szCs w:val="24"/>
        </w:rPr>
        <w:t xml:space="preserve"> laporan keuangan</w:t>
      </w:r>
      <w:r>
        <w:rPr>
          <w:rFonts w:ascii="Times New Roman" w:hAnsi="Times New Roman"/>
          <w:sz w:val="24"/>
          <w:szCs w:val="24"/>
        </w:rPr>
        <w:t xml:space="preserve"> diatas, </w:t>
      </w:r>
      <w:r w:rsidR="00741BA0">
        <w:rPr>
          <w:rFonts w:ascii="Times New Roman" w:hAnsi="Times New Roman"/>
          <w:sz w:val="24"/>
          <w:szCs w:val="24"/>
        </w:rPr>
        <w:t>maka</w:t>
      </w:r>
      <w:r>
        <w:rPr>
          <w:rFonts w:ascii="Times New Roman" w:hAnsi="Times New Roman"/>
          <w:sz w:val="24"/>
          <w:szCs w:val="24"/>
        </w:rPr>
        <w:t xml:space="preserve"> sifat laporan keuangan dibuat dan disusun berdasarkan data yang diambil dari masa lalu atau masa sekarang yang disajikan dengan lengkap dan sesuai dengan standar yang sudah ditetapkan.</w:t>
      </w:r>
    </w:p>
    <w:p w14:paraId="1E1F2A4A" w14:textId="69E809D8" w:rsidR="00CE5007" w:rsidRPr="00750FA8" w:rsidRDefault="00A0257C" w:rsidP="00C6396C">
      <w:pPr>
        <w:spacing w:after="0" w:line="480" w:lineRule="auto"/>
        <w:ind w:firstLine="709"/>
        <w:jc w:val="both"/>
        <w:rPr>
          <w:rFonts w:ascii="Times New Roman" w:hAnsi="Times New Roman"/>
          <w:sz w:val="24"/>
          <w:szCs w:val="24"/>
        </w:rPr>
      </w:pPr>
      <w:r>
        <w:rPr>
          <w:rFonts w:ascii="Times New Roman" w:hAnsi="Times New Roman"/>
          <w:sz w:val="24"/>
          <w:szCs w:val="24"/>
        </w:rPr>
        <w:t xml:space="preserve">Sementara itu, </w:t>
      </w:r>
      <w:r w:rsidR="008C0CBB">
        <w:rPr>
          <w:rFonts w:ascii="Times New Roman" w:hAnsi="Times New Roman"/>
          <w:sz w:val="24"/>
          <w:szCs w:val="24"/>
        </w:rPr>
        <w:t>keterbatasan laporan keuangan disusun berdasarkan pada sejarah atau historis yang diambil dari data masa lalu. Laporan keuangan dibuat umum yang artinya laporan keuangan bukan hanya untuk pihak tertentu saja</w:t>
      </w:r>
      <w:r w:rsidR="002E6EED">
        <w:rPr>
          <w:rFonts w:ascii="Times New Roman" w:hAnsi="Times New Roman"/>
          <w:sz w:val="24"/>
          <w:szCs w:val="24"/>
        </w:rPr>
        <w:t xml:space="preserve">, </w:t>
      </w:r>
      <w:r w:rsidR="008C0CBB">
        <w:rPr>
          <w:rFonts w:ascii="Times New Roman" w:hAnsi="Times New Roman"/>
          <w:sz w:val="24"/>
          <w:szCs w:val="24"/>
        </w:rPr>
        <w:t xml:space="preserve">melainkan untuk semua pihak. Dalam penyusunan laporan keuangan selalu berdasarkan taksiran-taksiran dan pertimbangan-pertimbangan tertentu. Laporan keuangan </w:t>
      </w:r>
      <w:r w:rsidR="00DD676C">
        <w:rPr>
          <w:rFonts w:ascii="Times New Roman" w:hAnsi="Times New Roman"/>
          <w:sz w:val="24"/>
          <w:szCs w:val="24"/>
        </w:rPr>
        <w:t xml:space="preserve">juga </w:t>
      </w:r>
      <w:r w:rsidR="008C0CBB">
        <w:rPr>
          <w:rFonts w:ascii="Times New Roman" w:hAnsi="Times New Roman"/>
          <w:sz w:val="24"/>
          <w:szCs w:val="24"/>
        </w:rPr>
        <w:t xml:space="preserve">berpegang teguh pada peristiwa yang sesuai </w:t>
      </w:r>
      <w:r w:rsidR="008C0CBB" w:rsidRPr="0073188F">
        <w:rPr>
          <w:rFonts w:ascii="Times New Roman" w:hAnsi="Times New Roman"/>
          <w:sz w:val="24"/>
          <w:szCs w:val="24"/>
        </w:rPr>
        <w:t xml:space="preserve">dengan </w:t>
      </w:r>
      <w:r w:rsidR="008C0CBB">
        <w:rPr>
          <w:rFonts w:ascii="Times New Roman" w:hAnsi="Times New Roman"/>
          <w:sz w:val="24"/>
          <w:szCs w:val="24"/>
        </w:rPr>
        <w:t>substansi dan realitas ekonomi bukan hanya pada bentuk formalnya.</w:t>
      </w:r>
    </w:p>
    <w:p w14:paraId="3EDCE722" w14:textId="77777777" w:rsidR="008C0CBB" w:rsidRDefault="008C0CBB" w:rsidP="00C6396C">
      <w:pPr>
        <w:pStyle w:val="subbab21"/>
        <w:spacing w:after="0" w:line="480" w:lineRule="auto"/>
        <w:ind w:left="709" w:hanging="709"/>
      </w:pPr>
      <w:bookmarkStart w:id="13" w:name="_Toc89553162"/>
      <w:bookmarkStart w:id="14" w:name="_Toc97132185"/>
      <w:r w:rsidRPr="00A33C31">
        <w:t>Tujuan Laporan Keuangan</w:t>
      </w:r>
      <w:bookmarkEnd w:id="13"/>
      <w:bookmarkEnd w:id="14"/>
    </w:p>
    <w:p w14:paraId="03181B4E" w14:textId="76538A8F" w:rsidR="003177D0" w:rsidRDefault="00BC7846" w:rsidP="00C6396C">
      <w:pPr>
        <w:spacing w:after="0" w:line="480" w:lineRule="auto"/>
        <w:ind w:firstLine="720"/>
        <w:jc w:val="both"/>
        <w:rPr>
          <w:rFonts w:ascii="Times New Roman" w:hAnsi="Times New Roman"/>
          <w:sz w:val="24"/>
          <w:szCs w:val="24"/>
        </w:rPr>
      </w:pPr>
      <w:r>
        <w:rPr>
          <w:rFonts w:ascii="Times New Roman" w:hAnsi="Times New Roman"/>
          <w:sz w:val="24"/>
          <w:szCs w:val="24"/>
        </w:rPr>
        <w:t>L</w:t>
      </w:r>
      <w:r w:rsidR="00A478EA">
        <w:rPr>
          <w:rFonts w:ascii="Times New Roman" w:hAnsi="Times New Roman"/>
          <w:sz w:val="24"/>
          <w:szCs w:val="24"/>
        </w:rPr>
        <w:t xml:space="preserve">aporan keuangan yang disusun oleh perusahaan pastinya mempunyai sebuah tujuan. </w:t>
      </w:r>
      <w:r>
        <w:rPr>
          <w:rFonts w:ascii="Times New Roman" w:hAnsi="Times New Roman"/>
          <w:sz w:val="24"/>
          <w:szCs w:val="24"/>
        </w:rPr>
        <w:t>L</w:t>
      </w:r>
      <w:r w:rsidR="008C0CBB" w:rsidRPr="00A33C31">
        <w:rPr>
          <w:rFonts w:ascii="Times New Roman" w:hAnsi="Times New Roman"/>
          <w:sz w:val="24"/>
          <w:szCs w:val="24"/>
        </w:rPr>
        <w:t xml:space="preserve">aporan keuangan </w:t>
      </w:r>
      <w:r>
        <w:rPr>
          <w:rFonts w:ascii="Times New Roman" w:hAnsi="Times New Roman"/>
          <w:sz w:val="24"/>
          <w:szCs w:val="24"/>
        </w:rPr>
        <w:t xml:space="preserve">ini umumnya </w:t>
      </w:r>
      <w:r w:rsidR="008C0CBB" w:rsidRPr="00A33C31">
        <w:rPr>
          <w:rFonts w:ascii="Times New Roman" w:hAnsi="Times New Roman"/>
          <w:sz w:val="24"/>
          <w:szCs w:val="24"/>
        </w:rPr>
        <w:t xml:space="preserve">bertujuan untuk </w:t>
      </w:r>
      <w:r w:rsidR="008D3728">
        <w:rPr>
          <w:rFonts w:ascii="Times New Roman" w:hAnsi="Times New Roman"/>
          <w:sz w:val="24"/>
          <w:szCs w:val="24"/>
        </w:rPr>
        <w:t xml:space="preserve">memberikan </w:t>
      </w:r>
      <w:r w:rsidR="008C0CBB" w:rsidRPr="00A33C31">
        <w:rPr>
          <w:rFonts w:ascii="Times New Roman" w:hAnsi="Times New Roman"/>
          <w:sz w:val="24"/>
          <w:szCs w:val="24"/>
        </w:rPr>
        <w:t>informasi mengenai kondisi keuangan perusahaan pada periode tertentu</w:t>
      </w:r>
      <w:r w:rsidR="008D3728">
        <w:rPr>
          <w:rFonts w:ascii="Times New Roman" w:hAnsi="Times New Roman"/>
          <w:sz w:val="24"/>
          <w:szCs w:val="24"/>
        </w:rPr>
        <w:t xml:space="preserve"> </w:t>
      </w:r>
      <w:r w:rsidR="008D3728" w:rsidRPr="008D3728">
        <w:rPr>
          <w:rFonts w:ascii="Times New Roman" w:hAnsi="Times New Roman"/>
          <w:sz w:val="24"/>
          <w:szCs w:val="24"/>
        </w:rPr>
        <w:t>kepada pihak yang bersangkutan</w:t>
      </w:r>
      <w:r w:rsidR="008D3728">
        <w:rPr>
          <w:rFonts w:ascii="Times New Roman" w:hAnsi="Times New Roman"/>
          <w:sz w:val="24"/>
          <w:szCs w:val="24"/>
        </w:rPr>
        <w:t>, baik itu pihak dari dalam dan luar perusahaan</w:t>
      </w:r>
      <w:r w:rsidR="008C0CBB" w:rsidRPr="00A33C31">
        <w:rPr>
          <w:rFonts w:ascii="Times New Roman" w:hAnsi="Times New Roman"/>
          <w:sz w:val="24"/>
          <w:szCs w:val="24"/>
        </w:rPr>
        <w:t xml:space="preserve">. </w:t>
      </w:r>
    </w:p>
    <w:p w14:paraId="64B1F942" w14:textId="780CED33" w:rsidR="008C0CBB" w:rsidRPr="008D65AC" w:rsidRDefault="008C0CBB" w:rsidP="00C6396C">
      <w:pPr>
        <w:spacing w:after="0" w:line="480" w:lineRule="auto"/>
        <w:ind w:firstLine="720"/>
        <w:jc w:val="both"/>
        <w:rPr>
          <w:rFonts w:ascii="Times New Roman" w:hAnsi="Times New Roman"/>
          <w:b/>
          <w:bCs/>
          <w:sz w:val="20"/>
          <w:szCs w:val="20"/>
        </w:rPr>
      </w:pPr>
      <w:r w:rsidRPr="00A33C31">
        <w:rPr>
          <w:rFonts w:ascii="Times New Roman" w:hAnsi="Times New Roman"/>
          <w:sz w:val="24"/>
          <w:szCs w:val="24"/>
        </w:rPr>
        <w:lastRenderedPageBreak/>
        <w:t xml:space="preserve">Menurut </w:t>
      </w:r>
      <w:r w:rsidR="00434D67" w:rsidRPr="004C5D72">
        <w:rPr>
          <w:rFonts w:ascii="Times New Roman" w:hAnsi="Times New Roman"/>
          <w:b/>
          <w:bCs/>
          <w:sz w:val="24"/>
          <w:szCs w:val="24"/>
        </w:rPr>
        <w:t>Standar Akuntansi Keuangan</w:t>
      </w:r>
      <w:r w:rsidR="00434D67">
        <w:rPr>
          <w:rFonts w:ascii="Times New Roman" w:hAnsi="Times New Roman"/>
          <w:sz w:val="24"/>
          <w:szCs w:val="24"/>
        </w:rPr>
        <w:t xml:space="preserve"> yang dikutip oleh </w:t>
      </w:r>
      <w:r w:rsidR="007B4AB1" w:rsidRPr="007B4AB1">
        <w:rPr>
          <w:rFonts w:ascii="Times New Roman" w:hAnsi="Times New Roman"/>
          <w:b/>
          <w:bCs/>
          <w:sz w:val="24"/>
          <w:szCs w:val="24"/>
        </w:rPr>
        <w:fldChar w:fldCharType="begin" w:fldLock="1"/>
      </w:r>
      <w:r w:rsidR="00712BE5">
        <w:rPr>
          <w:rFonts w:ascii="Times New Roman" w:hAnsi="Times New Roman"/>
          <w:b/>
          <w:bCs/>
          <w:sz w:val="24"/>
          <w:szCs w:val="24"/>
        </w:rPr>
        <w:instrText>ADDIN CSL_CITATION {"citationItems":[{"id":"ITEM-1","itemData":{"ISBN":"979-421-625-9","author":[{"dropping-particle":"","family":"Harahap","given":"Sofyan Syarif","non-dropping-particle":"","parse-names":false,"suffix":""}],"id":"ITEM-1","issued":{"date-parts":[["2016"]]},"number-of-pages":"466","publisher":"Rajawali Pers","publisher-place":"Jakarta","title":"Analisis Kritis atas Laporan Keuangan","type":"book"},"uris":["http://www.mendeley.com/documents/?uuid=e019574d-190f-4d79-b8b3-a2f2f3cbee00"]}],"mendeley":{"formattedCitation":"(Harahap 2016)","manualFormatting":"Sofyan Syafri Harahap (2016:134)","plainTextFormattedCitation":"(Harahap 2016)","previouslyFormattedCitation":"(Harahap 2016)"},"properties":{"noteIndex":0},"schema":"https://github.com/citation-style-language/schema/raw/master/csl-citation.json"}</w:instrText>
      </w:r>
      <w:r w:rsidR="007B4AB1" w:rsidRPr="007B4AB1">
        <w:rPr>
          <w:rFonts w:ascii="Times New Roman" w:hAnsi="Times New Roman"/>
          <w:b/>
          <w:bCs/>
          <w:sz w:val="24"/>
          <w:szCs w:val="24"/>
        </w:rPr>
        <w:fldChar w:fldCharType="separate"/>
      </w:r>
      <w:r w:rsidR="007B4AB1" w:rsidRPr="007B4AB1">
        <w:rPr>
          <w:rFonts w:ascii="Times New Roman" w:hAnsi="Times New Roman"/>
          <w:b/>
          <w:bCs/>
          <w:noProof/>
          <w:sz w:val="24"/>
          <w:szCs w:val="24"/>
        </w:rPr>
        <w:t>Sofyan Syafri Harahap (2016:134)</w:t>
      </w:r>
      <w:r w:rsidR="007B4AB1" w:rsidRPr="007B4AB1">
        <w:rPr>
          <w:rFonts w:ascii="Times New Roman" w:hAnsi="Times New Roman"/>
          <w:b/>
          <w:bCs/>
          <w:sz w:val="24"/>
          <w:szCs w:val="24"/>
        </w:rPr>
        <w:fldChar w:fldCharType="end"/>
      </w:r>
      <w:r w:rsidR="007B4AB1">
        <w:rPr>
          <w:rFonts w:ascii="Times New Roman" w:hAnsi="Times New Roman"/>
          <w:sz w:val="24"/>
          <w:szCs w:val="24"/>
        </w:rPr>
        <w:t xml:space="preserve"> tujuan </w:t>
      </w:r>
      <w:r w:rsidR="00434D67">
        <w:rPr>
          <w:rFonts w:ascii="Times New Roman" w:hAnsi="Times New Roman"/>
          <w:sz w:val="24"/>
          <w:szCs w:val="24"/>
        </w:rPr>
        <w:t>laporan keuangan adalah “Memberikan informasi yang menyangkut posisi keuangan, kinerja</w:t>
      </w:r>
      <w:r w:rsidR="0088724A">
        <w:rPr>
          <w:rFonts w:ascii="Times New Roman" w:hAnsi="Times New Roman"/>
          <w:sz w:val="24"/>
          <w:szCs w:val="24"/>
        </w:rPr>
        <w:t xml:space="preserve">, </w:t>
      </w:r>
      <w:r w:rsidR="00434D67">
        <w:rPr>
          <w:rFonts w:ascii="Times New Roman" w:hAnsi="Times New Roman"/>
          <w:sz w:val="24"/>
          <w:szCs w:val="24"/>
        </w:rPr>
        <w:t xml:space="preserve">serta perubahan posisi keuangan perusahaan yang </w:t>
      </w:r>
      <w:r w:rsidR="004C5D72">
        <w:rPr>
          <w:rFonts w:ascii="Times New Roman" w:hAnsi="Times New Roman"/>
          <w:sz w:val="24"/>
          <w:szCs w:val="24"/>
        </w:rPr>
        <w:t xml:space="preserve">dapat </w:t>
      </w:r>
      <w:r w:rsidR="00434D67">
        <w:rPr>
          <w:rFonts w:ascii="Times New Roman" w:hAnsi="Times New Roman"/>
          <w:sz w:val="24"/>
          <w:szCs w:val="24"/>
        </w:rPr>
        <w:t>bermanfaat untuk sejumlah besar pemakai dalam pengambilan keputusan ekonomi.”</w:t>
      </w:r>
    </w:p>
    <w:p w14:paraId="1AB445DA" w14:textId="19138BEB" w:rsidR="008C0CBB" w:rsidRDefault="00730F7B" w:rsidP="00C6396C">
      <w:pPr>
        <w:spacing w:after="0" w:line="480" w:lineRule="auto"/>
        <w:ind w:firstLine="709"/>
        <w:jc w:val="both"/>
        <w:rPr>
          <w:rFonts w:ascii="Times New Roman" w:hAnsi="Times New Roman"/>
          <w:sz w:val="24"/>
          <w:szCs w:val="24"/>
        </w:rPr>
      </w:pPr>
      <w:r>
        <w:rPr>
          <w:rFonts w:ascii="Times New Roman" w:hAnsi="Times New Roman"/>
          <w:sz w:val="24"/>
          <w:szCs w:val="24"/>
        </w:rPr>
        <w:t xml:space="preserve">Tujuan laporan keuangan </w:t>
      </w:r>
      <w:r w:rsidR="008C0CBB" w:rsidRPr="00A33C31">
        <w:rPr>
          <w:rFonts w:ascii="Times New Roman" w:hAnsi="Times New Roman"/>
          <w:sz w:val="24"/>
          <w:szCs w:val="24"/>
        </w:rPr>
        <w:t xml:space="preserve">menurut </w:t>
      </w:r>
      <w:r w:rsidR="00E10881">
        <w:rPr>
          <w:rStyle w:val="FootnoteReference"/>
          <w:rFonts w:ascii="Times New Roman" w:hAnsi="Times New Roman"/>
          <w:b/>
          <w:sz w:val="24"/>
          <w:szCs w:val="24"/>
        </w:rPr>
        <w:fldChar w:fldCharType="begin" w:fldLock="1"/>
      </w:r>
      <w:r w:rsidR="00D462F6">
        <w:rPr>
          <w:rFonts w:ascii="Times New Roman" w:hAnsi="Times New Roman"/>
          <w:sz w:val="24"/>
          <w:szCs w:val="24"/>
        </w:rPr>
        <w:instrText>ADDIN CSL_CITATION {"citationItems":[{"id":"ITEM-1","itemData":{"ISBN":"978-602-8800-60-0","author":[{"dropping-particle":"","family":"Fahmi","given":"Irham","non-dropping-particle":"","parse-names":false,"suffix":""}],"id":"ITEM-1","issued":{"date-parts":[["2017"]]},"number-of-pages":"276","publisher":"ALFABETA","publisher-place":"Bandung","title":"Analisis Kinerja Keuangan","type":"book"},"uris":["http://www.mendeley.com/documents/?uuid=0026fdf7-b218-45a2-afb5-f60c6b4f4f2d"]}],"mendeley":{"formattedCitation":"(Fahmi 2017)","manualFormatting":"Irham Fahmi (2017:28)","plainTextFormattedCitation":"(Fahmi 2017)","previouslyFormattedCitation":"(Fahmi 2017)"},"properties":{"noteIndex":0},"schema":"https://github.com/citation-style-language/schema/raw/master/csl-citation.json"}</w:instrText>
      </w:r>
      <w:r w:rsidR="00E10881">
        <w:rPr>
          <w:rStyle w:val="FootnoteReference"/>
          <w:rFonts w:ascii="Times New Roman" w:hAnsi="Times New Roman"/>
          <w:b/>
          <w:sz w:val="24"/>
          <w:szCs w:val="24"/>
        </w:rPr>
        <w:fldChar w:fldCharType="separate"/>
      </w:r>
      <w:r w:rsidR="007C3F93">
        <w:rPr>
          <w:rFonts w:ascii="Times New Roman" w:hAnsi="Times New Roman"/>
          <w:b/>
          <w:noProof/>
          <w:sz w:val="24"/>
          <w:szCs w:val="24"/>
        </w:rPr>
        <w:t>Irham F</w:t>
      </w:r>
      <w:r w:rsidR="00E10881">
        <w:rPr>
          <w:rFonts w:ascii="Times New Roman" w:hAnsi="Times New Roman"/>
          <w:b/>
          <w:noProof/>
          <w:sz w:val="24"/>
          <w:szCs w:val="24"/>
        </w:rPr>
        <w:t>ahmi (2017</w:t>
      </w:r>
      <w:r w:rsidR="003C0C19">
        <w:rPr>
          <w:rFonts w:ascii="Times New Roman" w:hAnsi="Times New Roman"/>
          <w:b/>
          <w:noProof/>
          <w:sz w:val="24"/>
          <w:szCs w:val="24"/>
        </w:rPr>
        <w:t>:28</w:t>
      </w:r>
      <w:r w:rsidR="00E10881">
        <w:rPr>
          <w:rFonts w:ascii="Times New Roman" w:hAnsi="Times New Roman"/>
          <w:b/>
          <w:noProof/>
          <w:sz w:val="24"/>
          <w:szCs w:val="24"/>
        </w:rPr>
        <w:t>)</w:t>
      </w:r>
      <w:r w:rsidR="00E10881">
        <w:rPr>
          <w:rStyle w:val="FootnoteReference"/>
          <w:rFonts w:ascii="Times New Roman" w:hAnsi="Times New Roman"/>
          <w:b/>
          <w:sz w:val="24"/>
          <w:szCs w:val="24"/>
        </w:rPr>
        <w:fldChar w:fldCharType="end"/>
      </w:r>
      <w:r w:rsidR="008C0CBB">
        <w:rPr>
          <w:rFonts w:ascii="Times New Roman" w:hAnsi="Times New Roman"/>
          <w:sz w:val="24"/>
          <w:szCs w:val="24"/>
        </w:rPr>
        <w:t xml:space="preserve"> </w:t>
      </w:r>
      <w:r w:rsidR="008C0CBB" w:rsidRPr="00A33C31">
        <w:rPr>
          <w:rFonts w:ascii="Times New Roman" w:hAnsi="Times New Roman"/>
          <w:sz w:val="24"/>
          <w:szCs w:val="24"/>
        </w:rPr>
        <w:t xml:space="preserve">adalah </w:t>
      </w:r>
      <w:r>
        <w:rPr>
          <w:rFonts w:ascii="Times New Roman" w:hAnsi="Times New Roman"/>
          <w:sz w:val="24"/>
          <w:szCs w:val="24"/>
        </w:rPr>
        <w:t>“</w:t>
      </w:r>
      <w:bookmarkStart w:id="15" w:name="_Hlk97576524"/>
      <w:r>
        <w:rPr>
          <w:rFonts w:ascii="Times New Roman" w:hAnsi="Times New Roman"/>
          <w:sz w:val="24"/>
          <w:szCs w:val="24"/>
        </w:rPr>
        <w:t>U</w:t>
      </w:r>
      <w:r w:rsidR="008C0CBB" w:rsidRPr="00A33C31">
        <w:rPr>
          <w:rFonts w:ascii="Times New Roman" w:hAnsi="Times New Roman"/>
          <w:sz w:val="24"/>
          <w:szCs w:val="24"/>
        </w:rPr>
        <w:t>ntuk memberikan informasi keuangan yang meliputi perubahan dari unsur-unsur laporan keuangan yang ditujukan kepada para pihak yang memiliki kepentingan dalam menilai kinerja keuangan terhadap perusahaan disamping pihak manajemen perusahaan</w:t>
      </w:r>
      <w:r w:rsidR="00837C01">
        <w:rPr>
          <w:rFonts w:ascii="Times New Roman" w:hAnsi="Times New Roman"/>
          <w:sz w:val="24"/>
          <w:szCs w:val="24"/>
        </w:rPr>
        <w:t>.</w:t>
      </w:r>
      <w:bookmarkEnd w:id="15"/>
      <w:r w:rsidR="008C0CBB">
        <w:rPr>
          <w:rFonts w:ascii="Times New Roman" w:hAnsi="Times New Roman"/>
          <w:sz w:val="24"/>
          <w:szCs w:val="24"/>
        </w:rPr>
        <w:t>”</w:t>
      </w:r>
    </w:p>
    <w:p w14:paraId="07C6E186" w14:textId="6CE14767" w:rsidR="00206DCF" w:rsidRDefault="00BC7846" w:rsidP="00C6396C">
      <w:pPr>
        <w:spacing w:after="0" w:line="480" w:lineRule="auto"/>
        <w:ind w:firstLine="709"/>
        <w:jc w:val="both"/>
        <w:rPr>
          <w:rFonts w:ascii="Times New Roman" w:hAnsi="Times New Roman"/>
          <w:sz w:val="24"/>
          <w:szCs w:val="24"/>
        </w:rPr>
      </w:pPr>
      <w:r>
        <w:rPr>
          <w:rFonts w:ascii="Times New Roman" w:hAnsi="Times New Roman"/>
          <w:sz w:val="24"/>
          <w:szCs w:val="24"/>
        </w:rPr>
        <w:t>Jadi</w:t>
      </w:r>
      <w:r w:rsidR="008C0CBB">
        <w:rPr>
          <w:rFonts w:ascii="Times New Roman" w:hAnsi="Times New Roman"/>
          <w:sz w:val="24"/>
          <w:szCs w:val="24"/>
        </w:rPr>
        <w:t xml:space="preserve">, tujuan dari laporan keuangan adalah memberikan informasi </w:t>
      </w:r>
      <w:r w:rsidR="0034560E">
        <w:rPr>
          <w:rFonts w:ascii="Times New Roman" w:hAnsi="Times New Roman"/>
          <w:sz w:val="24"/>
          <w:szCs w:val="24"/>
        </w:rPr>
        <w:t xml:space="preserve">keuangan </w:t>
      </w:r>
      <w:r w:rsidR="008C0CBB">
        <w:rPr>
          <w:rFonts w:ascii="Times New Roman" w:hAnsi="Times New Roman"/>
          <w:sz w:val="24"/>
          <w:szCs w:val="24"/>
        </w:rPr>
        <w:t xml:space="preserve">untuk </w:t>
      </w:r>
      <w:r w:rsidR="00AF67BB">
        <w:rPr>
          <w:rFonts w:ascii="Times New Roman" w:hAnsi="Times New Roman"/>
          <w:sz w:val="24"/>
          <w:szCs w:val="24"/>
        </w:rPr>
        <w:t>se</w:t>
      </w:r>
      <w:r w:rsidR="008C0CBB">
        <w:rPr>
          <w:rFonts w:ascii="Times New Roman" w:hAnsi="Times New Roman"/>
          <w:sz w:val="24"/>
          <w:szCs w:val="24"/>
        </w:rPr>
        <w:t xml:space="preserve">tiap periodenya kepada para pihak yang berkepentingan. Informasi yang diberikan mulai dari adanya perubahan yang terjadi, kewajiban yang harus dibayar, pendapatan yang diperoleh, transaksi-transaksi keuangan, kinerja serta aset perusahaan, tingkat kesehatan perusahaan, dan lainnya. </w:t>
      </w:r>
      <w:r>
        <w:rPr>
          <w:rFonts w:ascii="Times New Roman" w:hAnsi="Times New Roman"/>
          <w:sz w:val="24"/>
          <w:szCs w:val="24"/>
        </w:rPr>
        <w:t>L</w:t>
      </w:r>
      <w:r w:rsidR="008C0CBB">
        <w:rPr>
          <w:rFonts w:ascii="Times New Roman" w:hAnsi="Times New Roman"/>
          <w:sz w:val="24"/>
          <w:szCs w:val="24"/>
        </w:rPr>
        <w:t>aporan keuangan yang berisikan informasi-informasi ini akan bermanfaat sebagai bahan untuk evaluasi, perbandingan, penilaian, peramalan, dan pertimbangan dalam mengambil keputusan bagi pihak internal dan eksternal perusahaan.</w:t>
      </w:r>
    </w:p>
    <w:p w14:paraId="3FA0D033" w14:textId="77777777" w:rsidR="008C0CBB" w:rsidRDefault="008C0CBB" w:rsidP="00E80EE0">
      <w:pPr>
        <w:pStyle w:val="subbab21"/>
        <w:spacing w:after="0" w:line="480" w:lineRule="auto"/>
        <w:ind w:left="709" w:hanging="709"/>
      </w:pPr>
      <w:bookmarkStart w:id="16" w:name="_Toc89553163"/>
      <w:bookmarkStart w:id="17" w:name="_Toc97132186"/>
      <w:r w:rsidRPr="00D512FF">
        <w:t>Pihak-Pihak yang Me</w:t>
      </w:r>
      <w:r>
        <w:t xml:space="preserve">merlukan </w:t>
      </w:r>
      <w:r w:rsidRPr="00D512FF">
        <w:t>Laporan Keuangan</w:t>
      </w:r>
      <w:bookmarkEnd w:id="16"/>
      <w:bookmarkEnd w:id="17"/>
    </w:p>
    <w:p w14:paraId="17601530" w14:textId="60FDF916" w:rsidR="008C0CBB" w:rsidRDefault="008C0CBB" w:rsidP="00E80EE0">
      <w:pPr>
        <w:spacing w:after="0" w:line="480" w:lineRule="auto"/>
        <w:ind w:firstLine="709"/>
        <w:jc w:val="both"/>
        <w:rPr>
          <w:rFonts w:ascii="Times New Roman" w:hAnsi="Times New Roman"/>
          <w:sz w:val="24"/>
          <w:szCs w:val="24"/>
        </w:rPr>
      </w:pPr>
      <w:r w:rsidRPr="00B23FA6">
        <w:rPr>
          <w:rFonts w:ascii="Times New Roman" w:hAnsi="Times New Roman"/>
          <w:sz w:val="24"/>
          <w:szCs w:val="24"/>
        </w:rPr>
        <w:t xml:space="preserve">Laporan keuangan disusun dengan tujuan untuk memberikan informasi kepada </w:t>
      </w:r>
      <w:r>
        <w:rPr>
          <w:rFonts w:ascii="Times New Roman" w:hAnsi="Times New Roman"/>
          <w:sz w:val="24"/>
          <w:szCs w:val="24"/>
        </w:rPr>
        <w:t>pihak-pihak yang berkepentingan pada perusahaan. Jadi</w:t>
      </w:r>
      <w:r w:rsidR="00BC7846">
        <w:rPr>
          <w:rFonts w:ascii="Times New Roman" w:hAnsi="Times New Roman"/>
          <w:sz w:val="24"/>
          <w:szCs w:val="24"/>
        </w:rPr>
        <w:t>,</w:t>
      </w:r>
      <w:r>
        <w:rPr>
          <w:rFonts w:ascii="Times New Roman" w:hAnsi="Times New Roman"/>
          <w:sz w:val="24"/>
          <w:szCs w:val="24"/>
        </w:rPr>
        <w:t xml:space="preserve"> pembuatan dan penyusunan laporan keuangan ditujukan untuk kepentingan pihak internal maupun eksternal perusahaan.</w:t>
      </w:r>
      <w:r w:rsidR="001A1629">
        <w:rPr>
          <w:rFonts w:ascii="Times New Roman" w:hAnsi="Times New Roman"/>
          <w:sz w:val="24"/>
          <w:szCs w:val="24"/>
        </w:rPr>
        <w:t xml:space="preserve"> Dalam hal ini</w:t>
      </w:r>
      <w:r>
        <w:rPr>
          <w:rFonts w:ascii="Times New Roman" w:hAnsi="Times New Roman"/>
          <w:sz w:val="24"/>
          <w:szCs w:val="24"/>
        </w:rPr>
        <w:t>, masing-masing pihak memiliki kepentingan yang berbeda</w:t>
      </w:r>
      <w:r w:rsidR="00E14CFC">
        <w:rPr>
          <w:rFonts w:ascii="Times New Roman" w:hAnsi="Times New Roman"/>
          <w:sz w:val="24"/>
          <w:szCs w:val="24"/>
        </w:rPr>
        <w:t>-beda terhadap laporan keuangan</w:t>
      </w:r>
      <w:r>
        <w:rPr>
          <w:rFonts w:ascii="Times New Roman" w:hAnsi="Times New Roman"/>
          <w:sz w:val="24"/>
          <w:szCs w:val="24"/>
        </w:rPr>
        <w:t xml:space="preserve">. </w:t>
      </w:r>
    </w:p>
    <w:p w14:paraId="5C19920D" w14:textId="7FA8D843" w:rsidR="008C0CBB" w:rsidRDefault="008C0CBB" w:rsidP="00E80EE0">
      <w:pPr>
        <w:spacing w:after="0" w:line="480" w:lineRule="auto"/>
        <w:ind w:firstLine="709"/>
        <w:jc w:val="both"/>
        <w:rPr>
          <w:rFonts w:ascii="Times New Roman" w:hAnsi="Times New Roman"/>
          <w:sz w:val="24"/>
          <w:szCs w:val="24"/>
        </w:rPr>
      </w:pPr>
      <w:r>
        <w:rPr>
          <w:rFonts w:ascii="Times New Roman" w:hAnsi="Times New Roman"/>
          <w:sz w:val="24"/>
          <w:szCs w:val="24"/>
        </w:rPr>
        <w:lastRenderedPageBreak/>
        <w:t xml:space="preserve">Menurut </w:t>
      </w:r>
      <w:r w:rsidR="00E10881">
        <w:rPr>
          <w:rStyle w:val="FootnoteReference"/>
          <w:rFonts w:ascii="Times New Roman" w:hAnsi="Times New Roman"/>
          <w:b/>
          <w:sz w:val="24"/>
          <w:szCs w:val="24"/>
        </w:rPr>
        <w:fldChar w:fldCharType="begin" w:fldLock="1"/>
      </w:r>
      <w:r w:rsidR="00D462F6">
        <w:rPr>
          <w:rFonts w:ascii="Times New Roman" w:hAnsi="Times New Roman"/>
          <w:sz w:val="24"/>
          <w:szCs w:val="24"/>
        </w:rPr>
        <w:instrText>ADDIN CSL_CITATION {"citationItems":[{"id":"ITEM-1","itemData":{"ISBN":"978-979-769-216-2","author":[{"dropping-particle":"","family":"Kasmir","given":"","non-dropping-particle":"","parse-names":false,"suffix":""}],"id":"ITEM-1","issued":{"date-parts":[["2018"]]},"number-of-pages":"374","publisher":"Rajawali Pers","publisher-place":"Depok","title":"Analisis Laporan Keuangan","type":"book"},"uris":["http://www.mendeley.com/documents/?uuid=29fc5f32-1e7e-4acf-b732-8d05ab53a283"]}],"mendeley":{"formattedCitation":"(Kasmir 2018)","manualFormatting":"Kasmir (2018:19)","plainTextFormattedCitation":"(Kasmir 2018)","previouslyFormattedCitation":"(Kasmir 2018)"},"properties":{"noteIndex":0},"schema":"https://github.com/citation-style-language/schema/raw/master/csl-citation.json"}</w:instrText>
      </w:r>
      <w:r w:rsidR="00E10881">
        <w:rPr>
          <w:rStyle w:val="FootnoteReference"/>
          <w:rFonts w:ascii="Times New Roman" w:hAnsi="Times New Roman"/>
          <w:b/>
          <w:sz w:val="24"/>
          <w:szCs w:val="24"/>
        </w:rPr>
        <w:fldChar w:fldCharType="separate"/>
      </w:r>
      <w:r w:rsidR="00E10881">
        <w:rPr>
          <w:rFonts w:ascii="Times New Roman" w:hAnsi="Times New Roman"/>
          <w:b/>
          <w:noProof/>
          <w:sz w:val="24"/>
          <w:szCs w:val="24"/>
        </w:rPr>
        <w:t>Kasmir (201</w:t>
      </w:r>
      <w:r w:rsidR="00DB2DA2">
        <w:rPr>
          <w:rFonts w:ascii="Times New Roman" w:hAnsi="Times New Roman"/>
          <w:b/>
          <w:noProof/>
          <w:sz w:val="24"/>
          <w:szCs w:val="24"/>
        </w:rPr>
        <w:t>8:19</w:t>
      </w:r>
      <w:r w:rsidR="00E10881">
        <w:rPr>
          <w:rFonts w:ascii="Times New Roman" w:hAnsi="Times New Roman"/>
          <w:b/>
          <w:noProof/>
          <w:sz w:val="24"/>
          <w:szCs w:val="24"/>
        </w:rPr>
        <w:t>)</w:t>
      </w:r>
      <w:r w:rsidR="00E10881">
        <w:rPr>
          <w:rStyle w:val="FootnoteReference"/>
          <w:rFonts w:ascii="Times New Roman" w:hAnsi="Times New Roman"/>
          <w:b/>
          <w:sz w:val="24"/>
          <w:szCs w:val="24"/>
        </w:rPr>
        <w:fldChar w:fldCharType="end"/>
      </w:r>
      <w:r>
        <w:rPr>
          <w:rFonts w:ascii="Times New Roman" w:hAnsi="Times New Roman"/>
          <w:sz w:val="24"/>
          <w:szCs w:val="24"/>
        </w:rPr>
        <w:t xml:space="preserve"> pihak-pihak yang berkepentingan atau memerlukan laporan keuangan, yaitu:</w:t>
      </w:r>
    </w:p>
    <w:p w14:paraId="5C04DEBA" w14:textId="77777777" w:rsidR="008C0CBB" w:rsidRPr="00921896" w:rsidRDefault="008C0CBB" w:rsidP="00E80EE0">
      <w:pPr>
        <w:pStyle w:val="ListParagraph"/>
        <w:numPr>
          <w:ilvl w:val="0"/>
          <w:numId w:val="22"/>
        </w:numPr>
        <w:spacing w:after="0" w:line="480" w:lineRule="auto"/>
        <w:jc w:val="both"/>
        <w:rPr>
          <w:rFonts w:ascii="Times New Roman" w:hAnsi="Times New Roman"/>
          <w:sz w:val="24"/>
          <w:szCs w:val="24"/>
        </w:rPr>
      </w:pPr>
      <w:r w:rsidRPr="00921896">
        <w:rPr>
          <w:rFonts w:ascii="Times New Roman" w:hAnsi="Times New Roman"/>
          <w:sz w:val="24"/>
          <w:szCs w:val="24"/>
        </w:rPr>
        <w:t xml:space="preserve">Pemilik </w:t>
      </w:r>
    </w:p>
    <w:p w14:paraId="41E175E3" w14:textId="53EE40BB" w:rsidR="00441AFB" w:rsidRDefault="008C0CBB" w:rsidP="00E80EE0">
      <w:pPr>
        <w:pStyle w:val="ListParagraph"/>
        <w:spacing w:after="0" w:line="480" w:lineRule="auto"/>
        <w:ind w:left="363" w:firstLine="357"/>
        <w:jc w:val="both"/>
        <w:rPr>
          <w:rFonts w:ascii="Times New Roman" w:hAnsi="Times New Roman"/>
          <w:sz w:val="24"/>
          <w:szCs w:val="24"/>
        </w:rPr>
      </w:pPr>
      <w:r>
        <w:rPr>
          <w:rFonts w:ascii="Times New Roman" w:hAnsi="Times New Roman"/>
          <w:sz w:val="24"/>
          <w:szCs w:val="24"/>
        </w:rPr>
        <w:t xml:space="preserve">Pemilik pada saat ini </w:t>
      </w:r>
      <w:r w:rsidR="008A26AC">
        <w:rPr>
          <w:rFonts w:ascii="Times New Roman" w:hAnsi="Times New Roman"/>
          <w:sz w:val="24"/>
          <w:szCs w:val="24"/>
        </w:rPr>
        <w:t xml:space="preserve">adalah </w:t>
      </w:r>
      <w:r w:rsidRPr="00975E4C">
        <w:rPr>
          <w:rFonts w:ascii="Times New Roman" w:hAnsi="Times New Roman"/>
          <w:sz w:val="24"/>
          <w:szCs w:val="24"/>
        </w:rPr>
        <w:t xml:space="preserve">mereka yang memiliki usaha tersebut. Hal ini </w:t>
      </w:r>
      <w:r>
        <w:rPr>
          <w:rFonts w:ascii="Times New Roman" w:hAnsi="Times New Roman"/>
          <w:sz w:val="24"/>
          <w:szCs w:val="24"/>
        </w:rPr>
        <w:t xml:space="preserve">dapat </w:t>
      </w:r>
      <w:r w:rsidRPr="00975E4C">
        <w:rPr>
          <w:rFonts w:ascii="Times New Roman" w:hAnsi="Times New Roman"/>
          <w:sz w:val="24"/>
          <w:szCs w:val="24"/>
        </w:rPr>
        <w:t>ter</w:t>
      </w:r>
      <w:r>
        <w:rPr>
          <w:rFonts w:ascii="Times New Roman" w:hAnsi="Times New Roman"/>
          <w:sz w:val="24"/>
          <w:szCs w:val="24"/>
        </w:rPr>
        <w:t>lihat dari saham yang dimilikinya. K</w:t>
      </w:r>
      <w:r w:rsidRPr="00975E4C">
        <w:rPr>
          <w:rFonts w:ascii="Times New Roman" w:hAnsi="Times New Roman"/>
          <w:sz w:val="24"/>
          <w:szCs w:val="24"/>
        </w:rPr>
        <w:t xml:space="preserve">epentingan bagi para pemegang saham </w:t>
      </w:r>
      <w:r>
        <w:rPr>
          <w:rFonts w:ascii="Times New Roman" w:hAnsi="Times New Roman"/>
          <w:sz w:val="24"/>
          <w:szCs w:val="24"/>
        </w:rPr>
        <w:t xml:space="preserve">atau pemilik </w:t>
      </w:r>
      <w:r w:rsidRPr="00975E4C">
        <w:rPr>
          <w:rFonts w:ascii="Times New Roman" w:hAnsi="Times New Roman"/>
          <w:sz w:val="24"/>
          <w:szCs w:val="24"/>
        </w:rPr>
        <w:t>terhadap hasil lap</w:t>
      </w:r>
      <w:r>
        <w:rPr>
          <w:rFonts w:ascii="Times New Roman" w:hAnsi="Times New Roman"/>
          <w:sz w:val="24"/>
          <w:szCs w:val="24"/>
        </w:rPr>
        <w:t>oran keuangan adalah u</w:t>
      </w:r>
      <w:r w:rsidRPr="007A6E3B">
        <w:rPr>
          <w:rFonts w:ascii="Times New Roman" w:hAnsi="Times New Roman"/>
          <w:sz w:val="24"/>
          <w:szCs w:val="24"/>
        </w:rPr>
        <w:t xml:space="preserve">ntuk melihat kondisi </w:t>
      </w:r>
      <w:r>
        <w:rPr>
          <w:rFonts w:ascii="Times New Roman" w:hAnsi="Times New Roman"/>
          <w:sz w:val="24"/>
          <w:szCs w:val="24"/>
        </w:rPr>
        <w:t>dan posisi perusahaan saat ini, u</w:t>
      </w:r>
      <w:r w:rsidRPr="007A6E3B">
        <w:rPr>
          <w:rFonts w:ascii="Times New Roman" w:hAnsi="Times New Roman"/>
          <w:sz w:val="24"/>
          <w:szCs w:val="24"/>
        </w:rPr>
        <w:t xml:space="preserve">ntuk melihat </w:t>
      </w:r>
      <w:r>
        <w:rPr>
          <w:rFonts w:ascii="Times New Roman" w:hAnsi="Times New Roman"/>
          <w:sz w:val="24"/>
          <w:szCs w:val="24"/>
        </w:rPr>
        <w:t xml:space="preserve">bagaimana </w:t>
      </w:r>
      <w:r w:rsidRPr="007A6E3B">
        <w:rPr>
          <w:rFonts w:ascii="Times New Roman" w:hAnsi="Times New Roman"/>
          <w:sz w:val="24"/>
          <w:szCs w:val="24"/>
        </w:rPr>
        <w:t xml:space="preserve">perkembangan dan kemajuan </w:t>
      </w:r>
      <w:r>
        <w:rPr>
          <w:rFonts w:ascii="Times New Roman" w:hAnsi="Times New Roman"/>
          <w:sz w:val="24"/>
          <w:szCs w:val="24"/>
        </w:rPr>
        <w:t xml:space="preserve">perusahaan dalam suatu periode dengan melihat </w:t>
      </w:r>
      <w:r w:rsidRPr="00A74D49">
        <w:rPr>
          <w:rFonts w:ascii="Times New Roman" w:hAnsi="Times New Roman"/>
          <w:sz w:val="24"/>
          <w:szCs w:val="24"/>
        </w:rPr>
        <w:t>kemampuan manajemen dalam menciptakan laba</w:t>
      </w:r>
      <w:r>
        <w:rPr>
          <w:rFonts w:ascii="Times New Roman" w:hAnsi="Times New Roman"/>
          <w:sz w:val="24"/>
          <w:szCs w:val="24"/>
        </w:rPr>
        <w:t xml:space="preserve"> </w:t>
      </w:r>
      <w:r w:rsidRPr="00A74D49">
        <w:rPr>
          <w:rFonts w:ascii="Times New Roman" w:hAnsi="Times New Roman"/>
          <w:sz w:val="24"/>
          <w:szCs w:val="24"/>
        </w:rPr>
        <w:t>d</w:t>
      </w:r>
      <w:r>
        <w:rPr>
          <w:rFonts w:ascii="Times New Roman" w:hAnsi="Times New Roman"/>
          <w:sz w:val="24"/>
          <w:szCs w:val="24"/>
        </w:rPr>
        <w:t>an pengembangan aset perusahaan, dan juga u</w:t>
      </w:r>
      <w:r w:rsidRPr="007A6E3B">
        <w:rPr>
          <w:rFonts w:ascii="Times New Roman" w:hAnsi="Times New Roman"/>
          <w:sz w:val="24"/>
          <w:szCs w:val="24"/>
        </w:rPr>
        <w:t xml:space="preserve">ntuk menilai kinerja manajemen atas target yang </w:t>
      </w:r>
      <w:r>
        <w:rPr>
          <w:rFonts w:ascii="Times New Roman" w:hAnsi="Times New Roman"/>
          <w:sz w:val="24"/>
          <w:szCs w:val="24"/>
        </w:rPr>
        <w:t xml:space="preserve">sudah </w:t>
      </w:r>
      <w:r w:rsidRPr="007A6E3B">
        <w:rPr>
          <w:rFonts w:ascii="Times New Roman" w:hAnsi="Times New Roman"/>
          <w:sz w:val="24"/>
          <w:szCs w:val="24"/>
        </w:rPr>
        <w:t xml:space="preserve">ditetapkan. </w:t>
      </w:r>
    </w:p>
    <w:p w14:paraId="01746A06" w14:textId="77777777" w:rsidR="008C0CBB" w:rsidRPr="00921896" w:rsidRDefault="008C0CBB" w:rsidP="00E80EE0">
      <w:pPr>
        <w:pStyle w:val="ListParagraph"/>
        <w:numPr>
          <w:ilvl w:val="0"/>
          <w:numId w:val="22"/>
        </w:numPr>
        <w:spacing w:after="0" w:line="480" w:lineRule="auto"/>
        <w:jc w:val="both"/>
        <w:rPr>
          <w:rFonts w:ascii="Times New Roman" w:hAnsi="Times New Roman"/>
          <w:sz w:val="24"/>
          <w:szCs w:val="24"/>
        </w:rPr>
      </w:pPr>
      <w:r w:rsidRPr="00921896">
        <w:rPr>
          <w:rFonts w:ascii="Times New Roman" w:hAnsi="Times New Roman"/>
          <w:sz w:val="24"/>
          <w:szCs w:val="24"/>
        </w:rPr>
        <w:t>Manajemen</w:t>
      </w:r>
    </w:p>
    <w:p w14:paraId="6A141283" w14:textId="763624F1" w:rsidR="008C0CBB" w:rsidRPr="00720EB2" w:rsidRDefault="00BC7846" w:rsidP="00E80EE0">
      <w:pPr>
        <w:pStyle w:val="ListParagraph"/>
        <w:spacing w:after="0" w:line="480" w:lineRule="auto"/>
        <w:ind w:left="363" w:firstLine="357"/>
        <w:jc w:val="both"/>
        <w:rPr>
          <w:rFonts w:ascii="Times New Roman" w:hAnsi="Times New Roman"/>
          <w:sz w:val="24"/>
          <w:szCs w:val="24"/>
        </w:rPr>
      </w:pPr>
      <w:r>
        <w:rPr>
          <w:rFonts w:ascii="Times New Roman" w:hAnsi="Times New Roman"/>
          <w:sz w:val="24"/>
          <w:szCs w:val="24"/>
        </w:rPr>
        <w:t>L</w:t>
      </w:r>
      <w:r w:rsidR="008C0CBB" w:rsidRPr="004C689A">
        <w:rPr>
          <w:rFonts w:ascii="Times New Roman" w:hAnsi="Times New Roman"/>
          <w:sz w:val="24"/>
          <w:szCs w:val="24"/>
        </w:rPr>
        <w:t xml:space="preserve">aporan keuangan yang dibuat </w:t>
      </w:r>
      <w:r w:rsidR="008C0CBB">
        <w:rPr>
          <w:rFonts w:ascii="Times New Roman" w:hAnsi="Times New Roman"/>
          <w:sz w:val="24"/>
          <w:szCs w:val="24"/>
        </w:rPr>
        <w:t xml:space="preserve">oleh </w:t>
      </w:r>
      <w:r>
        <w:rPr>
          <w:rFonts w:ascii="Times New Roman" w:hAnsi="Times New Roman"/>
          <w:sz w:val="24"/>
          <w:szCs w:val="24"/>
        </w:rPr>
        <w:t xml:space="preserve">pihak manajemen </w:t>
      </w:r>
      <w:r w:rsidR="008C0CBB">
        <w:rPr>
          <w:rFonts w:ascii="Times New Roman" w:hAnsi="Times New Roman"/>
          <w:sz w:val="24"/>
          <w:szCs w:val="24"/>
        </w:rPr>
        <w:t xml:space="preserve">adalah </w:t>
      </w:r>
      <w:r w:rsidR="008C0CBB" w:rsidRPr="004C689A">
        <w:rPr>
          <w:rFonts w:ascii="Times New Roman" w:hAnsi="Times New Roman"/>
          <w:sz w:val="24"/>
          <w:szCs w:val="24"/>
        </w:rPr>
        <w:t xml:space="preserve">cermin kinerja mereka dalam suatu periode tertentu. Dengan laporan keuangan, </w:t>
      </w:r>
      <w:r w:rsidR="008C0CBB">
        <w:rPr>
          <w:rFonts w:ascii="Times New Roman" w:hAnsi="Times New Roman"/>
          <w:sz w:val="24"/>
          <w:szCs w:val="24"/>
        </w:rPr>
        <w:t xml:space="preserve">membuat mereka </w:t>
      </w:r>
      <w:r w:rsidR="008C0CBB" w:rsidRPr="004C689A">
        <w:rPr>
          <w:rFonts w:ascii="Times New Roman" w:hAnsi="Times New Roman"/>
          <w:sz w:val="24"/>
          <w:szCs w:val="24"/>
        </w:rPr>
        <w:t>dapat menilai dan mengevaluasi kinerja mereka</w:t>
      </w:r>
      <w:r w:rsidR="008C0CBB">
        <w:rPr>
          <w:rFonts w:ascii="Times New Roman" w:hAnsi="Times New Roman"/>
          <w:sz w:val="24"/>
          <w:szCs w:val="24"/>
        </w:rPr>
        <w:t xml:space="preserve"> dalam suatu periode dengan melihat apakah telah mencapai target</w:t>
      </w:r>
      <w:r w:rsidR="008C0CBB" w:rsidRPr="004C689A">
        <w:rPr>
          <w:rFonts w:ascii="Times New Roman" w:hAnsi="Times New Roman"/>
          <w:sz w:val="24"/>
          <w:szCs w:val="24"/>
        </w:rPr>
        <w:t xml:space="preserve"> yang </w:t>
      </w:r>
      <w:r w:rsidR="008C0CBB">
        <w:rPr>
          <w:rFonts w:ascii="Times New Roman" w:hAnsi="Times New Roman"/>
          <w:sz w:val="24"/>
          <w:szCs w:val="24"/>
        </w:rPr>
        <w:t>suda</w:t>
      </w:r>
      <w:r w:rsidR="008C0CBB" w:rsidRPr="004C689A">
        <w:rPr>
          <w:rFonts w:ascii="Times New Roman" w:hAnsi="Times New Roman"/>
          <w:sz w:val="24"/>
          <w:szCs w:val="24"/>
        </w:rPr>
        <w:t>h ditetapkan atau</w:t>
      </w:r>
      <w:r w:rsidR="008C0CBB">
        <w:rPr>
          <w:rFonts w:ascii="Times New Roman" w:hAnsi="Times New Roman"/>
          <w:sz w:val="24"/>
          <w:szCs w:val="24"/>
        </w:rPr>
        <w:t xml:space="preserve"> belum</w:t>
      </w:r>
      <w:r w:rsidR="008C0CBB" w:rsidRPr="004C689A">
        <w:rPr>
          <w:rFonts w:ascii="Times New Roman" w:hAnsi="Times New Roman"/>
          <w:sz w:val="24"/>
          <w:szCs w:val="24"/>
        </w:rPr>
        <w:t xml:space="preserve">. </w:t>
      </w:r>
      <w:r w:rsidR="008C0CBB" w:rsidRPr="00720EB2">
        <w:rPr>
          <w:rFonts w:ascii="Times New Roman" w:hAnsi="Times New Roman"/>
          <w:sz w:val="24"/>
          <w:szCs w:val="24"/>
        </w:rPr>
        <w:t xml:space="preserve">Manajemen juga akan melihat kemampuan mereka dalam </w:t>
      </w:r>
      <w:r w:rsidR="008C0CBB">
        <w:rPr>
          <w:rFonts w:ascii="Times New Roman" w:hAnsi="Times New Roman"/>
          <w:sz w:val="24"/>
          <w:szCs w:val="24"/>
        </w:rPr>
        <w:t xml:space="preserve">mengembangkan </w:t>
      </w:r>
      <w:r w:rsidR="008C0CBB" w:rsidRPr="00720EB2">
        <w:rPr>
          <w:rFonts w:ascii="Times New Roman" w:hAnsi="Times New Roman"/>
          <w:sz w:val="24"/>
          <w:szCs w:val="24"/>
        </w:rPr>
        <w:t>sumber daya yang dimiliki perusahaan.</w:t>
      </w:r>
      <w:r w:rsidR="00005CA2">
        <w:rPr>
          <w:rFonts w:ascii="Times New Roman" w:hAnsi="Times New Roman"/>
          <w:sz w:val="24"/>
          <w:szCs w:val="24"/>
        </w:rPr>
        <w:t xml:space="preserve"> M</w:t>
      </w:r>
      <w:r w:rsidR="008C0CBB">
        <w:rPr>
          <w:rFonts w:ascii="Times New Roman" w:hAnsi="Times New Roman"/>
          <w:sz w:val="24"/>
          <w:szCs w:val="24"/>
        </w:rPr>
        <w:t>anajemen</w:t>
      </w:r>
      <w:r w:rsidR="00005CA2">
        <w:rPr>
          <w:rFonts w:ascii="Times New Roman" w:hAnsi="Times New Roman"/>
          <w:sz w:val="24"/>
          <w:szCs w:val="24"/>
        </w:rPr>
        <w:t xml:space="preserve"> </w:t>
      </w:r>
      <w:r w:rsidR="00DD55AC">
        <w:rPr>
          <w:rFonts w:ascii="Times New Roman" w:hAnsi="Times New Roman"/>
          <w:sz w:val="24"/>
          <w:szCs w:val="24"/>
        </w:rPr>
        <w:t>akan</w:t>
      </w:r>
      <w:r w:rsidR="008C0CBB">
        <w:rPr>
          <w:rFonts w:ascii="Times New Roman" w:hAnsi="Times New Roman"/>
          <w:sz w:val="24"/>
          <w:szCs w:val="24"/>
        </w:rPr>
        <w:t xml:space="preserve"> dapat </w:t>
      </w:r>
      <w:r w:rsidR="008C0CBB" w:rsidRPr="00720EB2">
        <w:rPr>
          <w:rFonts w:ascii="Times New Roman" w:hAnsi="Times New Roman"/>
          <w:sz w:val="24"/>
          <w:szCs w:val="24"/>
        </w:rPr>
        <w:t>melihat kekuatan dan kelemahan yang dimiliki perusahaan saat ini</w:t>
      </w:r>
      <w:r w:rsidR="008C0CBB">
        <w:rPr>
          <w:rFonts w:ascii="Times New Roman" w:hAnsi="Times New Roman"/>
          <w:sz w:val="24"/>
          <w:szCs w:val="24"/>
        </w:rPr>
        <w:t xml:space="preserve"> dari laporan keuangan sehingga bisa</w:t>
      </w:r>
      <w:r w:rsidR="008C0CBB" w:rsidRPr="00720EB2">
        <w:rPr>
          <w:rFonts w:ascii="Times New Roman" w:hAnsi="Times New Roman"/>
          <w:sz w:val="24"/>
          <w:szCs w:val="24"/>
        </w:rPr>
        <w:t xml:space="preserve"> menjadi dasar pengambilan keputusan di masa yang akan datang. </w:t>
      </w:r>
      <w:r w:rsidR="008C0CBB">
        <w:rPr>
          <w:rFonts w:ascii="Times New Roman" w:hAnsi="Times New Roman"/>
          <w:sz w:val="24"/>
          <w:szCs w:val="24"/>
        </w:rPr>
        <w:t xml:space="preserve"> </w:t>
      </w:r>
    </w:p>
    <w:p w14:paraId="1F171D7C" w14:textId="77777777" w:rsidR="008C0CBB" w:rsidRDefault="008C0CBB" w:rsidP="00E80EE0">
      <w:pPr>
        <w:pStyle w:val="ListParagraph"/>
        <w:numPr>
          <w:ilvl w:val="0"/>
          <w:numId w:val="22"/>
        </w:numPr>
        <w:spacing w:after="0" w:line="480" w:lineRule="auto"/>
        <w:jc w:val="both"/>
        <w:rPr>
          <w:rFonts w:ascii="Times New Roman" w:hAnsi="Times New Roman"/>
          <w:sz w:val="24"/>
          <w:szCs w:val="24"/>
        </w:rPr>
      </w:pPr>
      <w:r w:rsidRPr="00E347C8">
        <w:rPr>
          <w:rFonts w:ascii="Times New Roman" w:hAnsi="Times New Roman"/>
          <w:sz w:val="24"/>
          <w:szCs w:val="24"/>
        </w:rPr>
        <w:t xml:space="preserve">Kreditor </w:t>
      </w:r>
    </w:p>
    <w:p w14:paraId="54D2E095" w14:textId="0430E701" w:rsidR="00441AFB" w:rsidRPr="00B34694" w:rsidRDefault="008C0CBB" w:rsidP="00E80EE0">
      <w:pPr>
        <w:pStyle w:val="ListParagraph"/>
        <w:spacing w:after="0" w:line="480" w:lineRule="auto"/>
        <w:ind w:left="363" w:firstLine="357"/>
        <w:jc w:val="both"/>
        <w:rPr>
          <w:rFonts w:ascii="Times New Roman" w:hAnsi="Times New Roman"/>
          <w:sz w:val="24"/>
          <w:szCs w:val="24"/>
        </w:rPr>
      </w:pPr>
      <w:r w:rsidRPr="00E347C8">
        <w:rPr>
          <w:rFonts w:ascii="Times New Roman" w:hAnsi="Times New Roman"/>
          <w:sz w:val="24"/>
          <w:szCs w:val="24"/>
        </w:rPr>
        <w:t>Kredi</w:t>
      </w:r>
      <w:r>
        <w:rPr>
          <w:rFonts w:ascii="Times New Roman" w:hAnsi="Times New Roman"/>
          <w:sz w:val="24"/>
          <w:szCs w:val="24"/>
        </w:rPr>
        <w:t>t</w:t>
      </w:r>
      <w:r w:rsidRPr="00E347C8">
        <w:rPr>
          <w:rFonts w:ascii="Times New Roman" w:hAnsi="Times New Roman"/>
          <w:sz w:val="24"/>
          <w:szCs w:val="24"/>
        </w:rPr>
        <w:t xml:space="preserve">or adalah pihak penyandang dana bagi perusahaan, yaitu pihak </w:t>
      </w:r>
      <w:r>
        <w:rPr>
          <w:rFonts w:ascii="Times New Roman" w:hAnsi="Times New Roman"/>
          <w:sz w:val="24"/>
          <w:szCs w:val="24"/>
        </w:rPr>
        <w:t xml:space="preserve">yang memberi </w:t>
      </w:r>
      <w:r w:rsidRPr="00E347C8">
        <w:rPr>
          <w:rFonts w:ascii="Times New Roman" w:hAnsi="Times New Roman"/>
          <w:sz w:val="24"/>
          <w:szCs w:val="24"/>
        </w:rPr>
        <w:t>dana</w:t>
      </w:r>
      <w:r w:rsidR="00DD55AC">
        <w:rPr>
          <w:rFonts w:ascii="Times New Roman" w:hAnsi="Times New Roman"/>
          <w:sz w:val="24"/>
          <w:szCs w:val="24"/>
        </w:rPr>
        <w:t xml:space="preserve">, </w:t>
      </w:r>
      <w:r w:rsidRPr="00E347C8">
        <w:rPr>
          <w:rFonts w:ascii="Times New Roman" w:hAnsi="Times New Roman"/>
          <w:sz w:val="24"/>
          <w:szCs w:val="24"/>
        </w:rPr>
        <w:t xml:space="preserve">seperti bank atau lembaga keuangan lainnya. Kepentingan </w:t>
      </w:r>
      <w:r w:rsidRPr="00E347C8">
        <w:rPr>
          <w:rFonts w:ascii="Times New Roman" w:hAnsi="Times New Roman"/>
          <w:sz w:val="24"/>
          <w:szCs w:val="24"/>
        </w:rPr>
        <w:lastRenderedPageBreak/>
        <w:t>pihak kreditor terhadap laporan keuangan perusahaan</w:t>
      </w:r>
      <w:r w:rsidR="00DD55AC">
        <w:rPr>
          <w:rFonts w:ascii="Times New Roman" w:hAnsi="Times New Roman"/>
          <w:sz w:val="24"/>
          <w:szCs w:val="24"/>
        </w:rPr>
        <w:t xml:space="preserve"> adalah</w:t>
      </w:r>
      <w:r>
        <w:rPr>
          <w:rFonts w:ascii="Times New Roman" w:hAnsi="Times New Roman"/>
          <w:sz w:val="24"/>
          <w:szCs w:val="24"/>
        </w:rPr>
        <w:t xml:space="preserve"> dalam hal </w:t>
      </w:r>
      <w:r w:rsidRPr="00E347C8">
        <w:rPr>
          <w:rFonts w:ascii="Times New Roman" w:hAnsi="Times New Roman"/>
          <w:sz w:val="24"/>
          <w:szCs w:val="24"/>
        </w:rPr>
        <w:t>memberi</w:t>
      </w:r>
      <w:r>
        <w:rPr>
          <w:rFonts w:ascii="Times New Roman" w:hAnsi="Times New Roman"/>
          <w:sz w:val="24"/>
          <w:szCs w:val="24"/>
        </w:rPr>
        <w:t xml:space="preserve">kan pinjaman atau pinjaman yang sudah </w:t>
      </w:r>
      <w:r w:rsidRPr="00E347C8">
        <w:rPr>
          <w:rFonts w:ascii="Times New Roman" w:hAnsi="Times New Roman"/>
          <w:sz w:val="24"/>
          <w:szCs w:val="24"/>
        </w:rPr>
        <w:t xml:space="preserve">berjalan sebelumnya. </w:t>
      </w:r>
      <w:r>
        <w:rPr>
          <w:rFonts w:ascii="Times New Roman" w:hAnsi="Times New Roman"/>
          <w:sz w:val="24"/>
          <w:szCs w:val="24"/>
        </w:rPr>
        <w:t xml:space="preserve">Pihak kreditor tidak ingin usaha yang dibiayainya mengalami kegagalan dalam melakukan pembayaran kembali pinjaman (macet), sehingga pihak kreditor membutuhkan laporan keuangan untuk melihat kemampuan perusahaan dalam membayar pinjamannya. Pihak kreditor juga perlu untuk memantau terhadap kredit yang telah berjalan untuk menilai kepatuhan </w:t>
      </w:r>
      <w:r w:rsidRPr="00310053">
        <w:rPr>
          <w:rFonts w:ascii="Times New Roman" w:hAnsi="Times New Roman"/>
          <w:sz w:val="24"/>
          <w:szCs w:val="24"/>
        </w:rPr>
        <w:t>perusahaan dalam membayar kewajibannya</w:t>
      </w:r>
      <w:r>
        <w:rPr>
          <w:rFonts w:ascii="Times New Roman" w:hAnsi="Times New Roman"/>
          <w:sz w:val="24"/>
          <w:szCs w:val="24"/>
        </w:rPr>
        <w:t>. Oleh karena itu, kreditor akan dapat mengetahui jumlah pinjaman yang akan disetujui dan kelayakan usaha yang akan dibiayai dari laporan keuangan.</w:t>
      </w:r>
    </w:p>
    <w:p w14:paraId="38FE995C" w14:textId="77777777" w:rsidR="008C0CBB" w:rsidRPr="00A85876" w:rsidRDefault="008C0CBB" w:rsidP="00E80EE0">
      <w:pPr>
        <w:pStyle w:val="ListParagraph"/>
        <w:numPr>
          <w:ilvl w:val="0"/>
          <w:numId w:val="22"/>
        </w:numPr>
        <w:spacing w:after="0" w:line="480" w:lineRule="auto"/>
        <w:jc w:val="both"/>
        <w:rPr>
          <w:rFonts w:ascii="Times New Roman" w:hAnsi="Times New Roman"/>
          <w:sz w:val="24"/>
          <w:szCs w:val="24"/>
        </w:rPr>
      </w:pPr>
      <w:r w:rsidRPr="00A85876">
        <w:rPr>
          <w:rFonts w:ascii="Times New Roman" w:hAnsi="Times New Roman"/>
          <w:sz w:val="24"/>
          <w:szCs w:val="24"/>
        </w:rPr>
        <w:t xml:space="preserve">Pemerintah </w:t>
      </w:r>
    </w:p>
    <w:p w14:paraId="1A4E211C" w14:textId="11E99A03" w:rsidR="008C0CBB" w:rsidRPr="00D3264F" w:rsidRDefault="008C0CBB" w:rsidP="00E80EE0">
      <w:pPr>
        <w:pStyle w:val="ListParagraph"/>
        <w:spacing w:after="0" w:line="480" w:lineRule="auto"/>
        <w:ind w:left="363" w:firstLine="357"/>
        <w:jc w:val="both"/>
        <w:rPr>
          <w:rFonts w:ascii="Times New Roman" w:hAnsi="Times New Roman"/>
          <w:sz w:val="24"/>
          <w:szCs w:val="24"/>
        </w:rPr>
      </w:pPr>
      <w:r w:rsidRPr="00A85876">
        <w:rPr>
          <w:rFonts w:ascii="Times New Roman" w:hAnsi="Times New Roman"/>
          <w:sz w:val="24"/>
          <w:szCs w:val="24"/>
        </w:rPr>
        <w:t xml:space="preserve">Pemerintah juga </w:t>
      </w:r>
      <w:r>
        <w:rPr>
          <w:rFonts w:ascii="Times New Roman" w:hAnsi="Times New Roman"/>
          <w:sz w:val="24"/>
          <w:szCs w:val="24"/>
        </w:rPr>
        <w:t xml:space="preserve">mempunyai </w:t>
      </w:r>
      <w:r w:rsidRPr="00A85876">
        <w:rPr>
          <w:rFonts w:ascii="Times New Roman" w:hAnsi="Times New Roman"/>
          <w:sz w:val="24"/>
          <w:szCs w:val="24"/>
        </w:rPr>
        <w:t>nilai penting atas laporan keuang</w:t>
      </w:r>
      <w:r>
        <w:rPr>
          <w:rFonts w:ascii="Times New Roman" w:hAnsi="Times New Roman"/>
          <w:sz w:val="24"/>
          <w:szCs w:val="24"/>
        </w:rPr>
        <w:t>an yang dibuat suatu perusahaan</w:t>
      </w:r>
      <w:r w:rsidRPr="00A85876">
        <w:rPr>
          <w:rFonts w:ascii="Times New Roman" w:hAnsi="Times New Roman"/>
          <w:sz w:val="24"/>
          <w:szCs w:val="24"/>
        </w:rPr>
        <w:t xml:space="preserve">. </w:t>
      </w:r>
      <w:r>
        <w:rPr>
          <w:rFonts w:ascii="Times New Roman" w:hAnsi="Times New Roman"/>
          <w:sz w:val="24"/>
          <w:szCs w:val="24"/>
        </w:rPr>
        <w:t>L</w:t>
      </w:r>
      <w:r w:rsidRPr="00A85876">
        <w:rPr>
          <w:rFonts w:ascii="Times New Roman" w:hAnsi="Times New Roman"/>
          <w:sz w:val="24"/>
          <w:szCs w:val="24"/>
        </w:rPr>
        <w:t>ap</w:t>
      </w:r>
      <w:r>
        <w:rPr>
          <w:rFonts w:ascii="Times New Roman" w:hAnsi="Times New Roman"/>
          <w:sz w:val="24"/>
          <w:szCs w:val="24"/>
        </w:rPr>
        <w:t xml:space="preserve">oran keuangan dibutuhkan pemerintah </w:t>
      </w:r>
      <w:r w:rsidRPr="00A85876">
        <w:rPr>
          <w:rFonts w:ascii="Times New Roman" w:hAnsi="Times New Roman"/>
          <w:sz w:val="24"/>
          <w:szCs w:val="24"/>
        </w:rPr>
        <w:t>untuk</w:t>
      </w:r>
      <w:r>
        <w:rPr>
          <w:rFonts w:ascii="Times New Roman" w:hAnsi="Times New Roman"/>
          <w:sz w:val="24"/>
          <w:szCs w:val="24"/>
        </w:rPr>
        <w:t xml:space="preserve"> menilai kejujuran perusahaan dalam melaporkan seluruh keuangan perusahaan yang sesungguhnya dan untuk</w:t>
      </w:r>
      <w:r w:rsidRPr="00A85876">
        <w:rPr>
          <w:rFonts w:ascii="Times New Roman" w:hAnsi="Times New Roman"/>
          <w:sz w:val="24"/>
          <w:szCs w:val="24"/>
        </w:rPr>
        <w:t xml:space="preserve"> mengetahui kewajiban perusahaan terhadap negara dari </w:t>
      </w:r>
      <w:r>
        <w:rPr>
          <w:rFonts w:ascii="Times New Roman" w:hAnsi="Times New Roman"/>
          <w:sz w:val="24"/>
          <w:szCs w:val="24"/>
        </w:rPr>
        <w:t xml:space="preserve">laporan </w:t>
      </w:r>
      <w:r w:rsidRPr="00A85876">
        <w:rPr>
          <w:rFonts w:ascii="Times New Roman" w:hAnsi="Times New Roman"/>
          <w:sz w:val="24"/>
          <w:szCs w:val="24"/>
        </w:rPr>
        <w:t xml:space="preserve">keuangan perusahaan yang </w:t>
      </w:r>
      <w:r>
        <w:rPr>
          <w:rFonts w:ascii="Times New Roman" w:hAnsi="Times New Roman"/>
          <w:sz w:val="24"/>
          <w:szCs w:val="24"/>
        </w:rPr>
        <w:t>dilaporkan. D</w:t>
      </w:r>
      <w:r w:rsidR="00005CA2">
        <w:rPr>
          <w:rFonts w:ascii="Times New Roman" w:hAnsi="Times New Roman"/>
          <w:sz w:val="24"/>
          <w:szCs w:val="24"/>
        </w:rPr>
        <w:t>engan</w:t>
      </w:r>
      <w:r>
        <w:rPr>
          <w:rFonts w:ascii="Times New Roman" w:hAnsi="Times New Roman"/>
          <w:sz w:val="24"/>
          <w:szCs w:val="24"/>
        </w:rPr>
        <w:t xml:space="preserve"> laporan keuangan</w:t>
      </w:r>
      <w:r w:rsidR="00005CA2">
        <w:rPr>
          <w:rFonts w:ascii="Times New Roman" w:hAnsi="Times New Roman"/>
          <w:sz w:val="24"/>
          <w:szCs w:val="24"/>
        </w:rPr>
        <w:t>, maka</w:t>
      </w:r>
      <w:r w:rsidRPr="00A85876">
        <w:rPr>
          <w:rFonts w:ascii="Times New Roman" w:hAnsi="Times New Roman"/>
          <w:sz w:val="24"/>
          <w:szCs w:val="24"/>
        </w:rPr>
        <w:t xml:space="preserve"> akan </w:t>
      </w:r>
      <w:r>
        <w:rPr>
          <w:rFonts w:ascii="Times New Roman" w:hAnsi="Times New Roman"/>
          <w:sz w:val="24"/>
          <w:szCs w:val="24"/>
        </w:rPr>
        <w:t xml:space="preserve">diketahui </w:t>
      </w:r>
      <w:r w:rsidRPr="00A85876">
        <w:rPr>
          <w:rFonts w:ascii="Times New Roman" w:hAnsi="Times New Roman"/>
          <w:sz w:val="24"/>
          <w:szCs w:val="24"/>
        </w:rPr>
        <w:t>jumlah pajak ya</w:t>
      </w:r>
      <w:r>
        <w:rPr>
          <w:rFonts w:ascii="Times New Roman" w:hAnsi="Times New Roman"/>
          <w:sz w:val="24"/>
          <w:szCs w:val="24"/>
        </w:rPr>
        <w:t>n</w:t>
      </w:r>
      <w:r w:rsidRPr="00A85876">
        <w:rPr>
          <w:rFonts w:ascii="Times New Roman" w:hAnsi="Times New Roman"/>
          <w:sz w:val="24"/>
          <w:szCs w:val="24"/>
        </w:rPr>
        <w:t xml:space="preserve">g harus dibayar kepada negara secara jujur dan adil. </w:t>
      </w:r>
    </w:p>
    <w:p w14:paraId="4258FBF9" w14:textId="77777777" w:rsidR="008C0CBB" w:rsidRDefault="008C0CBB" w:rsidP="00E80EE0">
      <w:pPr>
        <w:pStyle w:val="ListParagraph"/>
        <w:numPr>
          <w:ilvl w:val="0"/>
          <w:numId w:val="22"/>
        </w:numPr>
        <w:spacing w:after="0" w:line="480" w:lineRule="auto"/>
        <w:jc w:val="both"/>
        <w:rPr>
          <w:rFonts w:ascii="Times New Roman" w:hAnsi="Times New Roman"/>
          <w:sz w:val="24"/>
          <w:szCs w:val="24"/>
        </w:rPr>
      </w:pPr>
      <w:r w:rsidRPr="00E347C8">
        <w:rPr>
          <w:rFonts w:ascii="Times New Roman" w:hAnsi="Times New Roman"/>
          <w:sz w:val="24"/>
          <w:szCs w:val="24"/>
        </w:rPr>
        <w:t xml:space="preserve">Investor </w:t>
      </w:r>
    </w:p>
    <w:p w14:paraId="6AC76043" w14:textId="66B3D8F5" w:rsidR="008C0CBB" w:rsidRPr="00E253FD" w:rsidRDefault="008C0CBB" w:rsidP="00E80EE0">
      <w:pPr>
        <w:pStyle w:val="ListParagraph"/>
        <w:spacing w:after="0" w:line="480" w:lineRule="auto"/>
        <w:ind w:left="363" w:firstLine="357"/>
        <w:jc w:val="both"/>
        <w:rPr>
          <w:rFonts w:ascii="Times New Roman" w:hAnsi="Times New Roman"/>
          <w:sz w:val="24"/>
          <w:szCs w:val="24"/>
        </w:rPr>
      </w:pPr>
      <w:r w:rsidRPr="00E347C8">
        <w:rPr>
          <w:rFonts w:ascii="Times New Roman" w:hAnsi="Times New Roman"/>
          <w:sz w:val="24"/>
          <w:szCs w:val="24"/>
        </w:rPr>
        <w:t xml:space="preserve">Investor adalah pihak </w:t>
      </w:r>
      <w:r>
        <w:rPr>
          <w:rFonts w:ascii="Times New Roman" w:hAnsi="Times New Roman"/>
          <w:sz w:val="24"/>
          <w:szCs w:val="24"/>
        </w:rPr>
        <w:t xml:space="preserve">yang ingin menanamkan dananya pada suatu perusahaan. Dalam melakukan pertimbangan untuk menanamkan dananya, investor memerlukan </w:t>
      </w:r>
      <w:r w:rsidRPr="00500B04">
        <w:rPr>
          <w:rFonts w:ascii="Times New Roman" w:hAnsi="Times New Roman"/>
          <w:sz w:val="24"/>
          <w:szCs w:val="24"/>
        </w:rPr>
        <w:t>laporan keuangan perusahaan yang akan ditanamnya. Inves</w:t>
      </w:r>
      <w:r>
        <w:rPr>
          <w:rFonts w:ascii="Times New Roman" w:hAnsi="Times New Roman"/>
          <w:sz w:val="24"/>
          <w:szCs w:val="24"/>
        </w:rPr>
        <w:t xml:space="preserve">tor akan melihat prospek usaha saat </w:t>
      </w:r>
      <w:r w:rsidRPr="00500B04">
        <w:rPr>
          <w:rFonts w:ascii="Times New Roman" w:hAnsi="Times New Roman"/>
          <w:sz w:val="24"/>
          <w:szCs w:val="24"/>
        </w:rPr>
        <w:t xml:space="preserve">sekarang dan </w:t>
      </w:r>
      <w:r>
        <w:rPr>
          <w:rFonts w:ascii="Times New Roman" w:hAnsi="Times New Roman"/>
          <w:sz w:val="24"/>
          <w:szCs w:val="24"/>
        </w:rPr>
        <w:t xml:space="preserve">pada </w:t>
      </w:r>
      <w:r w:rsidRPr="00500B04">
        <w:rPr>
          <w:rFonts w:ascii="Times New Roman" w:hAnsi="Times New Roman"/>
          <w:sz w:val="24"/>
          <w:szCs w:val="24"/>
        </w:rPr>
        <w:t>masa yang akan</w:t>
      </w:r>
      <w:r>
        <w:rPr>
          <w:rFonts w:ascii="Times New Roman" w:hAnsi="Times New Roman"/>
          <w:sz w:val="24"/>
          <w:szCs w:val="24"/>
        </w:rPr>
        <w:t xml:space="preserve"> datang. Prospek yang dimaksud </w:t>
      </w:r>
      <w:r w:rsidR="00DD55AC">
        <w:rPr>
          <w:rFonts w:ascii="Times New Roman" w:hAnsi="Times New Roman"/>
          <w:sz w:val="24"/>
          <w:szCs w:val="24"/>
        </w:rPr>
        <w:t xml:space="preserve">adalah </w:t>
      </w:r>
      <w:r w:rsidRPr="00500B04">
        <w:rPr>
          <w:rFonts w:ascii="Times New Roman" w:hAnsi="Times New Roman"/>
          <w:sz w:val="24"/>
          <w:szCs w:val="24"/>
        </w:rPr>
        <w:t xml:space="preserve">keuntungan yang akan diperolehnya </w:t>
      </w:r>
      <w:r w:rsidRPr="00500B04">
        <w:rPr>
          <w:rFonts w:ascii="Times New Roman" w:hAnsi="Times New Roman"/>
          <w:sz w:val="24"/>
          <w:szCs w:val="24"/>
        </w:rPr>
        <w:lastRenderedPageBreak/>
        <w:t>(dividen) se</w:t>
      </w:r>
      <w:r>
        <w:rPr>
          <w:rFonts w:ascii="Times New Roman" w:hAnsi="Times New Roman"/>
          <w:sz w:val="24"/>
          <w:szCs w:val="24"/>
        </w:rPr>
        <w:t>rta perkembangan nilai saham kedepan. Setelah melihat prospek usahanya, barulah</w:t>
      </w:r>
      <w:r w:rsidRPr="00500B04">
        <w:rPr>
          <w:rFonts w:ascii="Times New Roman" w:hAnsi="Times New Roman"/>
          <w:sz w:val="24"/>
          <w:szCs w:val="24"/>
        </w:rPr>
        <w:t xml:space="preserve"> investor </w:t>
      </w:r>
      <w:r>
        <w:rPr>
          <w:rFonts w:ascii="Times New Roman" w:hAnsi="Times New Roman"/>
          <w:sz w:val="24"/>
          <w:szCs w:val="24"/>
        </w:rPr>
        <w:t xml:space="preserve">bisa </w:t>
      </w:r>
      <w:r w:rsidRPr="00500B04">
        <w:rPr>
          <w:rFonts w:ascii="Times New Roman" w:hAnsi="Times New Roman"/>
          <w:sz w:val="24"/>
          <w:szCs w:val="24"/>
        </w:rPr>
        <w:t>mengambil keputusan untuk membeli saham suatu perusahaan atau tidak.</w:t>
      </w:r>
    </w:p>
    <w:p w14:paraId="7DC4DE40" w14:textId="77777777" w:rsidR="008C0CBB" w:rsidRDefault="008C0CBB" w:rsidP="00E80EE0">
      <w:pPr>
        <w:pStyle w:val="subbab21"/>
        <w:spacing w:after="0" w:line="480" w:lineRule="auto"/>
        <w:ind w:left="709" w:hanging="709"/>
      </w:pPr>
      <w:bookmarkStart w:id="18" w:name="_Toc89553164"/>
      <w:bookmarkStart w:id="19" w:name="_Toc97132187"/>
      <w:r w:rsidRPr="00D512FF">
        <w:t>Jenis – Jenis Laporan Keuangan</w:t>
      </w:r>
      <w:bookmarkEnd w:id="18"/>
      <w:bookmarkEnd w:id="19"/>
    </w:p>
    <w:p w14:paraId="0B79D23C" w14:textId="7CB84664" w:rsidR="004E4212" w:rsidRDefault="008C0CBB" w:rsidP="00E80EE0">
      <w:pPr>
        <w:spacing w:after="0" w:line="480" w:lineRule="auto"/>
        <w:ind w:firstLine="709"/>
        <w:jc w:val="both"/>
        <w:rPr>
          <w:rFonts w:ascii="Times New Roman" w:hAnsi="Times New Roman"/>
          <w:sz w:val="24"/>
          <w:szCs w:val="24"/>
        </w:rPr>
      </w:pPr>
      <w:r w:rsidRPr="00D3264F">
        <w:rPr>
          <w:rFonts w:ascii="Times New Roman" w:hAnsi="Times New Roman"/>
          <w:sz w:val="24"/>
          <w:szCs w:val="24"/>
        </w:rPr>
        <w:t>Perusahaan pastinya menyusun beberapa jenis laporan keuangan mulai dari neraca, laporan laba rugi, laporan perubahan modal, laporan arus kas, dan laporan catatan atas laporan keuangan.</w:t>
      </w:r>
      <w:r w:rsidR="00C1335D">
        <w:rPr>
          <w:rFonts w:ascii="Times New Roman" w:hAnsi="Times New Roman"/>
          <w:sz w:val="24"/>
          <w:szCs w:val="24"/>
        </w:rPr>
        <w:t xml:space="preserve"> </w:t>
      </w:r>
      <w:r w:rsidR="00C5191E">
        <w:rPr>
          <w:rFonts w:ascii="Times New Roman" w:hAnsi="Times New Roman"/>
          <w:sz w:val="24"/>
          <w:szCs w:val="24"/>
        </w:rPr>
        <w:t>D</w:t>
      </w:r>
      <w:r w:rsidR="007554BF">
        <w:rPr>
          <w:rFonts w:ascii="Times New Roman" w:hAnsi="Times New Roman"/>
          <w:sz w:val="24"/>
          <w:szCs w:val="24"/>
        </w:rPr>
        <w:t>alam p</w:t>
      </w:r>
      <w:r w:rsidR="00C1335D">
        <w:rPr>
          <w:rFonts w:ascii="Times New Roman" w:hAnsi="Times New Roman"/>
          <w:sz w:val="24"/>
          <w:szCs w:val="24"/>
        </w:rPr>
        <w:t xml:space="preserve">enyusunan laporan keuangan ini dilakukan sesuai dengan kondisi </w:t>
      </w:r>
      <w:r w:rsidR="007554BF">
        <w:rPr>
          <w:rFonts w:ascii="Times New Roman" w:hAnsi="Times New Roman"/>
          <w:sz w:val="24"/>
          <w:szCs w:val="24"/>
        </w:rPr>
        <w:t xml:space="preserve">perubahan kebutuhan </w:t>
      </w:r>
      <w:r w:rsidR="00C1335D">
        <w:rPr>
          <w:rFonts w:ascii="Times New Roman" w:hAnsi="Times New Roman"/>
          <w:sz w:val="24"/>
          <w:szCs w:val="24"/>
        </w:rPr>
        <w:t xml:space="preserve">dari perusahaan. </w:t>
      </w:r>
      <w:r w:rsidR="00005CA2">
        <w:rPr>
          <w:rFonts w:ascii="Times New Roman" w:hAnsi="Times New Roman"/>
          <w:sz w:val="24"/>
          <w:szCs w:val="24"/>
        </w:rPr>
        <w:t>P</w:t>
      </w:r>
      <w:r w:rsidR="00005CA2" w:rsidRPr="00005CA2">
        <w:rPr>
          <w:rFonts w:ascii="Times New Roman" w:hAnsi="Times New Roman"/>
          <w:sz w:val="24"/>
          <w:szCs w:val="24"/>
        </w:rPr>
        <w:t>erusahaan tidak perlu membuat laporan perubahan modal ataupun laporan catatan atas laporan keuangan</w:t>
      </w:r>
      <w:r w:rsidR="00844CCF">
        <w:rPr>
          <w:rFonts w:ascii="Times New Roman" w:hAnsi="Times New Roman"/>
          <w:sz w:val="24"/>
          <w:szCs w:val="24"/>
        </w:rPr>
        <w:t xml:space="preserve"> </w:t>
      </w:r>
      <w:r w:rsidR="00005CA2">
        <w:rPr>
          <w:rFonts w:ascii="Times New Roman" w:hAnsi="Times New Roman"/>
          <w:sz w:val="24"/>
          <w:szCs w:val="24"/>
        </w:rPr>
        <w:t>jika</w:t>
      </w:r>
      <w:r w:rsidR="00C1335D">
        <w:rPr>
          <w:rFonts w:ascii="Times New Roman" w:hAnsi="Times New Roman"/>
          <w:sz w:val="24"/>
          <w:szCs w:val="24"/>
        </w:rPr>
        <w:t xml:space="preserve"> tidak terjadi sebuah perubahan</w:t>
      </w:r>
      <w:r w:rsidR="00005CA2">
        <w:rPr>
          <w:rFonts w:ascii="Times New Roman" w:hAnsi="Times New Roman"/>
          <w:sz w:val="24"/>
          <w:szCs w:val="24"/>
        </w:rPr>
        <w:t>.</w:t>
      </w:r>
      <w:r w:rsidR="00C1335D">
        <w:rPr>
          <w:rFonts w:ascii="Times New Roman" w:hAnsi="Times New Roman"/>
          <w:sz w:val="24"/>
          <w:szCs w:val="24"/>
        </w:rPr>
        <w:t xml:space="preserve"> </w:t>
      </w:r>
    </w:p>
    <w:p w14:paraId="051DE9B0" w14:textId="6D22ABF7" w:rsidR="00DE25E8" w:rsidRPr="00D778C4" w:rsidRDefault="008C0CBB" w:rsidP="00E80EE0">
      <w:pPr>
        <w:spacing w:after="0" w:line="480" w:lineRule="auto"/>
        <w:ind w:firstLine="709"/>
        <w:jc w:val="both"/>
        <w:rPr>
          <w:rFonts w:ascii="Times New Roman" w:hAnsi="Times New Roman"/>
          <w:sz w:val="24"/>
          <w:szCs w:val="24"/>
        </w:rPr>
      </w:pPr>
      <w:r w:rsidRPr="00D3264F">
        <w:rPr>
          <w:rFonts w:ascii="Times New Roman" w:hAnsi="Times New Roman"/>
          <w:sz w:val="24"/>
          <w:szCs w:val="24"/>
        </w:rPr>
        <w:t xml:space="preserve">Menurut </w:t>
      </w:r>
      <w:r w:rsidR="00E10881">
        <w:rPr>
          <w:rStyle w:val="FootnoteReference"/>
          <w:rFonts w:ascii="Times New Roman" w:hAnsi="Times New Roman"/>
          <w:b/>
          <w:sz w:val="24"/>
          <w:szCs w:val="24"/>
        </w:rPr>
        <w:fldChar w:fldCharType="begin" w:fldLock="1"/>
      </w:r>
      <w:r w:rsidR="001035D3">
        <w:rPr>
          <w:rFonts w:ascii="Times New Roman" w:hAnsi="Times New Roman"/>
          <w:sz w:val="24"/>
          <w:szCs w:val="24"/>
        </w:rPr>
        <w:instrText>ADDIN CSL_CITATION {"citationItems":[{"id":"ITEM-1","itemData":{"ISBN":"978-979-769-216-2","author":[{"dropping-particle":"","family":"Kasmir","given":"","non-dropping-particle":"","parse-names":false,"suffix":""}],"id":"ITEM-1","issued":{"date-parts":[["2018"]]},"number-of-pages":"374","publisher":"Rajawali Pers","publisher-place":"Depok","title":"Analisis Laporan Keuangan","type":"book"},"uris":["http://www.mendeley.com/documents/?uuid=29fc5f32-1e7e-4acf-b732-8d05ab53a283"]}],"mendeley":{"formattedCitation":"(Kasmir 2018)","manualFormatting":"Kasmir (2018:28)","plainTextFormattedCitation":"(Kasmir 2018)","previouslyFormattedCitation":"(Kasmir 2018)"},"properties":{"noteIndex":0},"schema":"https://github.com/citation-style-language/schema/raw/master/csl-citation.json"}</w:instrText>
      </w:r>
      <w:r w:rsidR="00E10881">
        <w:rPr>
          <w:rStyle w:val="FootnoteReference"/>
          <w:rFonts w:ascii="Times New Roman" w:hAnsi="Times New Roman"/>
          <w:b/>
          <w:sz w:val="24"/>
          <w:szCs w:val="24"/>
        </w:rPr>
        <w:fldChar w:fldCharType="separate"/>
      </w:r>
      <w:r w:rsidR="00E10881">
        <w:rPr>
          <w:rFonts w:ascii="Times New Roman" w:hAnsi="Times New Roman"/>
          <w:b/>
          <w:noProof/>
          <w:sz w:val="24"/>
          <w:szCs w:val="24"/>
        </w:rPr>
        <w:t>Kasmir (201</w:t>
      </w:r>
      <w:r w:rsidR="001035D3">
        <w:rPr>
          <w:rFonts w:ascii="Times New Roman" w:hAnsi="Times New Roman"/>
          <w:b/>
          <w:noProof/>
          <w:sz w:val="24"/>
          <w:szCs w:val="24"/>
        </w:rPr>
        <w:t>8:28</w:t>
      </w:r>
      <w:r w:rsidR="00E10881">
        <w:rPr>
          <w:rFonts w:ascii="Times New Roman" w:hAnsi="Times New Roman"/>
          <w:b/>
          <w:noProof/>
          <w:sz w:val="24"/>
          <w:szCs w:val="24"/>
        </w:rPr>
        <w:t>)</w:t>
      </w:r>
      <w:r w:rsidR="00E10881">
        <w:rPr>
          <w:rStyle w:val="FootnoteReference"/>
          <w:rFonts w:ascii="Times New Roman" w:hAnsi="Times New Roman"/>
          <w:b/>
          <w:sz w:val="24"/>
          <w:szCs w:val="24"/>
        </w:rPr>
        <w:fldChar w:fldCharType="end"/>
      </w:r>
      <w:r w:rsidRPr="00D3264F">
        <w:rPr>
          <w:rFonts w:ascii="Times New Roman" w:hAnsi="Times New Roman"/>
          <w:sz w:val="24"/>
          <w:szCs w:val="24"/>
        </w:rPr>
        <w:t xml:space="preserve"> laporan keuangan yang digunakan oleh perusahaan, yaitu:</w:t>
      </w:r>
      <w:r>
        <w:rPr>
          <w:rFonts w:ascii="Times New Roman" w:hAnsi="Times New Roman"/>
          <w:sz w:val="24"/>
          <w:szCs w:val="24"/>
        </w:rPr>
        <w:t xml:space="preserve"> </w:t>
      </w:r>
    </w:p>
    <w:p w14:paraId="483950D3" w14:textId="77777777" w:rsidR="008C0CBB" w:rsidRPr="00921896" w:rsidRDefault="008C0CBB" w:rsidP="00E80EE0">
      <w:pPr>
        <w:pStyle w:val="ListParagraph"/>
        <w:numPr>
          <w:ilvl w:val="0"/>
          <w:numId w:val="23"/>
        </w:numPr>
        <w:spacing w:after="0" w:line="480" w:lineRule="auto"/>
        <w:jc w:val="both"/>
        <w:rPr>
          <w:rFonts w:ascii="Times New Roman" w:hAnsi="Times New Roman"/>
          <w:bCs/>
          <w:sz w:val="24"/>
          <w:szCs w:val="24"/>
        </w:rPr>
      </w:pPr>
      <w:r w:rsidRPr="00921896">
        <w:rPr>
          <w:rFonts w:ascii="Times New Roman" w:hAnsi="Times New Roman"/>
          <w:bCs/>
          <w:sz w:val="24"/>
          <w:szCs w:val="24"/>
        </w:rPr>
        <w:t>Neraca</w:t>
      </w:r>
    </w:p>
    <w:p w14:paraId="654B1DB3" w14:textId="39564995" w:rsidR="00763973" w:rsidRDefault="00763973" w:rsidP="00E80EE0">
      <w:pPr>
        <w:spacing w:after="0" w:line="480" w:lineRule="auto"/>
        <w:ind w:left="363" w:firstLine="357"/>
        <w:jc w:val="both"/>
        <w:rPr>
          <w:rFonts w:ascii="Times New Roman" w:hAnsi="Times New Roman"/>
          <w:sz w:val="24"/>
          <w:szCs w:val="24"/>
        </w:rPr>
      </w:pPr>
      <w:r>
        <w:rPr>
          <w:rFonts w:ascii="Times New Roman" w:hAnsi="Times New Roman"/>
          <w:sz w:val="24"/>
          <w:szCs w:val="24"/>
        </w:rPr>
        <w:t xml:space="preserve">Neraca ini adalah salah satu laporan keuangan yang penting bagi perusahaan. </w:t>
      </w:r>
      <w:r w:rsidR="0091533E">
        <w:rPr>
          <w:rFonts w:ascii="Times New Roman" w:hAnsi="Times New Roman"/>
          <w:sz w:val="24"/>
          <w:szCs w:val="24"/>
        </w:rPr>
        <w:t>Oleh karena itu</w:t>
      </w:r>
      <w:r>
        <w:rPr>
          <w:rFonts w:ascii="Times New Roman" w:hAnsi="Times New Roman"/>
          <w:sz w:val="24"/>
          <w:szCs w:val="24"/>
        </w:rPr>
        <w:t>, setiap perusahaan pastinya akan menyusun laporan keuangan yang berbentuk neraca.</w:t>
      </w:r>
    </w:p>
    <w:p w14:paraId="3E519EBD" w14:textId="1ACD4407" w:rsidR="004B3486" w:rsidRDefault="004B3486" w:rsidP="00E80EE0">
      <w:pPr>
        <w:spacing w:after="0" w:line="480" w:lineRule="auto"/>
        <w:ind w:left="363" w:firstLine="357"/>
        <w:jc w:val="both"/>
        <w:rPr>
          <w:rFonts w:ascii="Times New Roman" w:hAnsi="Times New Roman"/>
          <w:sz w:val="24"/>
          <w:szCs w:val="24"/>
        </w:rPr>
      </w:pPr>
      <w:r w:rsidRPr="004B3486">
        <w:rPr>
          <w:rFonts w:ascii="Times New Roman" w:hAnsi="Times New Roman"/>
          <w:sz w:val="24"/>
          <w:szCs w:val="24"/>
        </w:rPr>
        <w:t xml:space="preserve">Menurut </w:t>
      </w:r>
      <w:r w:rsidRPr="004B3486">
        <w:rPr>
          <w:rFonts w:ascii="Times New Roman" w:hAnsi="Times New Roman"/>
          <w:b/>
          <w:bCs/>
          <w:sz w:val="24"/>
          <w:szCs w:val="24"/>
        </w:rPr>
        <w:fldChar w:fldCharType="begin" w:fldLock="1"/>
      </w:r>
      <w:r w:rsidR="00D462F6">
        <w:rPr>
          <w:rFonts w:ascii="Times New Roman" w:hAnsi="Times New Roman"/>
          <w:b/>
          <w:bCs/>
          <w:sz w:val="24"/>
          <w:szCs w:val="24"/>
        </w:rPr>
        <w:instrText>ADDIN CSL_CITATION {"citationItems":[{"id":"ITEM-1","itemData":{"ISBN":"978-602-03-9527-2","author":[{"dropping-particle":"","family":"Prihadi","given":"Toto","non-dropping-particle":"","parse-names":false,"suffix":""}],"id":"ITEM-1","issued":{"date-parts":[["2019"]]},"number-of-pages":"674","publisher":"Gramedia","publisher-place":"Jakarta","title":"Analisis Laporan Keuangan Konsep dan Aplikasi","type":"book"},"uris":["http://www.mendeley.com/documents/?uuid=31d656f3-4186-429f-a96a-d5db4ad53b49"]}],"mendeley":{"formattedCitation":"(Prihadi 2019)","manualFormatting":"Toto Prihadi (2019:36)","plainTextFormattedCitation":"(Prihadi 2019)","previouslyFormattedCitation":"(Prihadi 2019)"},"properties":{"noteIndex":0},"schema":"https://github.com/citation-style-language/schema/raw/master/csl-citation.json"}</w:instrText>
      </w:r>
      <w:r w:rsidRPr="004B3486">
        <w:rPr>
          <w:rFonts w:ascii="Times New Roman" w:hAnsi="Times New Roman"/>
          <w:b/>
          <w:bCs/>
          <w:sz w:val="24"/>
          <w:szCs w:val="24"/>
        </w:rPr>
        <w:fldChar w:fldCharType="separate"/>
      </w:r>
      <w:r w:rsidR="00C97F5F">
        <w:rPr>
          <w:rFonts w:ascii="Times New Roman" w:hAnsi="Times New Roman"/>
          <w:b/>
          <w:bCs/>
          <w:noProof/>
          <w:sz w:val="24"/>
          <w:szCs w:val="24"/>
        </w:rPr>
        <w:t>Toto P</w:t>
      </w:r>
      <w:r w:rsidRPr="004B3486">
        <w:rPr>
          <w:rFonts w:ascii="Times New Roman" w:hAnsi="Times New Roman"/>
          <w:b/>
          <w:bCs/>
          <w:noProof/>
          <w:sz w:val="24"/>
          <w:szCs w:val="24"/>
        </w:rPr>
        <w:t>rihadi (2019</w:t>
      </w:r>
      <w:r w:rsidR="00067FB1">
        <w:rPr>
          <w:rFonts w:ascii="Times New Roman" w:hAnsi="Times New Roman"/>
          <w:b/>
          <w:bCs/>
          <w:noProof/>
          <w:sz w:val="24"/>
          <w:szCs w:val="24"/>
        </w:rPr>
        <w:t>:36</w:t>
      </w:r>
      <w:r w:rsidRPr="004B3486">
        <w:rPr>
          <w:rFonts w:ascii="Times New Roman" w:hAnsi="Times New Roman"/>
          <w:b/>
          <w:bCs/>
          <w:noProof/>
          <w:sz w:val="24"/>
          <w:szCs w:val="24"/>
        </w:rPr>
        <w:t>)</w:t>
      </w:r>
      <w:r w:rsidRPr="004B3486">
        <w:rPr>
          <w:rFonts w:ascii="Times New Roman" w:hAnsi="Times New Roman"/>
          <w:b/>
          <w:bCs/>
          <w:sz w:val="24"/>
          <w:szCs w:val="24"/>
        </w:rPr>
        <w:fldChar w:fldCharType="end"/>
      </w:r>
      <w:r>
        <w:rPr>
          <w:rFonts w:ascii="Times New Roman" w:hAnsi="Times New Roman"/>
          <w:sz w:val="24"/>
          <w:szCs w:val="24"/>
        </w:rPr>
        <w:t xml:space="preserve"> </w:t>
      </w:r>
      <w:r w:rsidRPr="004B3486">
        <w:rPr>
          <w:rFonts w:ascii="Times New Roman" w:hAnsi="Times New Roman"/>
          <w:sz w:val="24"/>
          <w:szCs w:val="24"/>
        </w:rPr>
        <w:t>menyatakan bahwa</w:t>
      </w:r>
      <w:r w:rsidR="00AB106A">
        <w:rPr>
          <w:rFonts w:ascii="Times New Roman" w:hAnsi="Times New Roman"/>
          <w:sz w:val="24"/>
          <w:szCs w:val="24"/>
        </w:rPr>
        <w:t xml:space="preserve"> “Neraca sering disebut dengan </w:t>
      </w:r>
      <w:r w:rsidR="00AB106A" w:rsidRPr="00AB106A">
        <w:rPr>
          <w:rFonts w:ascii="Times New Roman" w:hAnsi="Times New Roman"/>
          <w:i/>
          <w:iCs/>
          <w:sz w:val="24"/>
          <w:szCs w:val="24"/>
        </w:rPr>
        <w:t>balance sheets</w:t>
      </w:r>
      <w:r w:rsidR="00AB106A">
        <w:rPr>
          <w:rFonts w:ascii="Times New Roman" w:hAnsi="Times New Roman"/>
          <w:sz w:val="24"/>
          <w:szCs w:val="24"/>
        </w:rPr>
        <w:t>, yang atinya seimbang. Arti lainnya adalah sisa atau saldo.”</w:t>
      </w:r>
    </w:p>
    <w:p w14:paraId="295273EB" w14:textId="77777777" w:rsidR="00975570" w:rsidRDefault="008C0CBB" w:rsidP="00975570">
      <w:pPr>
        <w:spacing w:after="0" w:line="480" w:lineRule="auto"/>
        <w:ind w:left="363" w:firstLine="357"/>
        <w:jc w:val="both"/>
        <w:rPr>
          <w:rFonts w:ascii="Times New Roman" w:hAnsi="Times New Roman"/>
          <w:sz w:val="24"/>
          <w:szCs w:val="24"/>
        </w:rPr>
      </w:pPr>
      <w:r w:rsidRPr="00E95C75">
        <w:rPr>
          <w:rFonts w:ascii="Times New Roman" w:hAnsi="Times New Roman"/>
          <w:sz w:val="24"/>
          <w:szCs w:val="24"/>
        </w:rPr>
        <w:t xml:space="preserve">Menurut </w:t>
      </w:r>
      <w:r w:rsidR="00E10881">
        <w:rPr>
          <w:rStyle w:val="FootnoteReference"/>
          <w:rFonts w:ascii="Times New Roman" w:hAnsi="Times New Roman"/>
          <w:b/>
          <w:sz w:val="24"/>
          <w:szCs w:val="24"/>
        </w:rPr>
        <w:fldChar w:fldCharType="begin" w:fldLock="1"/>
      </w:r>
      <w:r w:rsidR="004B3486">
        <w:rPr>
          <w:rFonts w:ascii="Times New Roman" w:hAnsi="Times New Roman"/>
          <w:sz w:val="24"/>
          <w:szCs w:val="24"/>
        </w:rPr>
        <w:instrText>ADDIN CSL_CITATION {"citationItems":[{"id":"ITEM-1","itemData":{"ISBN":"978-979-769-216-2","author":[{"dropping-particle":"","family":"Kasmir","given":"","non-dropping-particle":"","parse-names":false,"suffix":""}],"id":"ITEM-1","issued":{"date-parts":[["2018"]]},"number-of-pages":"374","publisher":"Rajawali Pers","publisher-place":"Depok","title":"Analisis Laporan Keuangan","type":"book"},"uris":["http://www.mendeley.com/documents/?uuid=29fc5f32-1e7e-4acf-b732-8d05ab53a283"]}],"mendeley":{"formattedCitation":"(Kasmir 2018)","manualFormatting":"Kasmir (2018:28)","plainTextFormattedCitation":"(Kasmir 2018)","previouslyFormattedCitation":"(Kasmir 2018)"},"properties":{"noteIndex":0},"schema":"https://github.com/citation-style-language/schema/raw/master/csl-citation.json"}</w:instrText>
      </w:r>
      <w:r w:rsidR="00E10881">
        <w:rPr>
          <w:rStyle w:val="FootnoteReference"/>
          <w:rFonts w:ascii="Times New Roman" w:hAnsi="Times New Roman"/>
          <w:b/>
          <w:sz w:val="24"/>
          <w:szCs w:val="24"/>
        </w:rPr>
        <w:fldChar w:fldCharType="separate"/>
      </w:r>
      <w:r w:rsidR="00E10881">
        <w:rPr>
          <w:rFonts w:ascii="Times New Roman" w:hAnsi="Times New Roman"/>
          <w:b/>
          <w:noProof/>
          <w:sz w:val="24"/>
          <w:szCs w:val="24"/>
        </w:rPr>
        <w:t>Kasmir (201</w:t>
      </w:r>
      <w:r w:rsidR="001035D3">
        <w:rPr>
          <w:rFonts w:ascii="Times New Roman" w:hAnsi="Times New Roman"/>
          <w:b/>
          <w:noProof/>
          <w:sz w:val="24"/>
          <w:szCs w:val="24"/>
        </w:rPr>
        <w:t>8:28</w:t>
      </w:r>
      <w:r w:rsidR="00E10881">
        <w:rPr>
          <w:rFonts w:ascii="Times New Roman" w:hAnsi="Times New Roman"/>
          <w:b/>
          <w:noProof/>
          <w:sz w:val="24"/>
          <w:szCs w:val="24"/>
        </w:rPr>
        <w:t>)</w:t>
      </w:r>
      <w:r w:rsidR="00E10881">
        <w:rPr>
          <w:rStyle w:val="FootnoteReference"/>
          <w:rFonts w:ascii="Times New Roman" w:hAnsi="Times New Roman"/>
          <w:b/>
          <w:sz w:val="24"/>
          <w:szCs w:val="24"/>
        </w:rPr>
        <w:fldChar w:fldCharType="end"/>
      </w:r>
      <w:r>
        <w:rPr>
          <w:rFonts w:ascii="Times New Roman" w:hAnsi="Times New Roman"/>
          <w:sz w:val="24"/>
          <w:szCs w:val="24"/>
        </w:rPr>
        <w:t xml:space="preserve"> </w:t>
      </w:r>
      <w:r w:rsidRPr="00E95C75">
        <w:rPr>
          <w:rFonts w:ascii="Times New Roman" w:hAnsi="Times New Roman"/>
          <w:sz w:val="24"/>
          <w:szCs w:val="24"/>
        </w:rPr>
        <w:t xml:space="preserve">mengemukakan bahwa </w:t>
      </w:r>
      <w:r>
        <w:rPr>
          <w:rFonts w:ascii="Times New Roman" w:hAnsi="Times New Roman"/>
          <w:sz w:val="24"/>
          <w:szCs w:val="24"/>
        </w:rPr>
        <w:t>“N</w:t>
      </w:r>
      <w:r w:rsidRPr="00E95C75">
        <w:rPr>
          <w:rFonts w:ascii="Times New Roman" w:hAnsi="Times New Roman"/>
          <w:sz w:val="24"/>
          <w:szCs w:val="24"/>
        </w:rPr>
        <w:t>eraca (</w:t>
      </w:r>
      <w:r w:rsidRPr="005334D1">
        <w:rPr>
          <w:rFonts w:ascii="Times New Roman" w:hAnsi="Times New Roman"/>
          <w:i/>
          <w:sz w:val="24"/>
          <w:szCs w:val="24"/>
        </w:rPr>
        <w:t>balance sheet</w:t>
      </w:r>
      <w:r w:rsidRPr="00E95C75">
        <w:rPr>
          <w:rFonts w:ascii="Times New Roman" w:hAnsi="Times New Roman"/>
          <w:sz w:val="24"/>
          <w:szCs w:val="24"/>
        </w:rPr>
        <w:t xml:space="preserve">) </w:t>
      </w:r>
      <w:r>
        <w:rPr>
          <w:rFonts w:ascii="Times New Roman" w:hAnsi="Times New Roman"/>
          <w:sz w:val="24"/>
          <w:szCs w:val="24"/>
        </w:rPr>
        <w:t>adalah suatu laporan yang memperlihatkan</w:t>
      </w:r>
      <w:r w:rsidRPr="00E95C75">
        <w:rPr>
          <w:rFonts w:ascii="Times New Roman" w:hAnsi="Times New Roman"/>
          <w:sz w:val="24"/>
          <w:szCs w:val="24"/>
        </w:rPr>
        <w:t xml:space="preserve"> posisi keuangan perusahaan pada tanggal tertentu. Arti dari po</w:t>
      </w:r>
      <w:r>
        <w:rPr>
          <w:rFonts w:ascii="Times New Roman" w:hAnsi="Times New Roman"/>
          <w:sz w:val="24"/>
          <w:szCs w:val="24"/>
        </w:rPr>
        <w:t>sisi keuangan yaitu</w:t>
      </w:r>
      <w:r w:rsidRPr="00E95C75">
        <w:rPr>
          <w:rFonts w:ascii="Times New Roman" w:hAnsi="Times New Roman"/>
          <w:sz w:val="24"/>
          <w:szCs w:val="24"/>
        </w:rPr>
        <w:t xml:space="preserve"> posisi jumlah dan jenis aktiva (harta) dan pasiva (kewajiba</w:t>
      </w:r>
      <w:r>
        <w:rPr>
          <w:rFonts w:ascii="Times New Roman" w:hAnsi="Times New Roman"/>
          <w:sz w:val="24"/>
          <w:szCs w:val="24"/>
        </w:rPr>
        <w:t>n dan ekuitas) suatu perusahaan</w:t>
      </w:r>
      <w:r w:rsidR="00837C01">
        <w:rPr>
          <w:rFonts w:ascii="Times New Roman" w:hAnsi="Times New Roman"/>
          <w:sz w:val="24"/>
          <w:szCs w:val="24"/>
        </w:rPr>
        <w:t>.</w:t>
      </w:r>
      <w:r>
        <w:rPr>
          <w:rFonts w:ascii="Times New Roman" w:hAnsi="Times New Roman"/>
          <w:sz w:val="24"/>
          <w:szCs w:val="24"/>
        </w:rPr>
        <w:t>”</w:t>
      </w:r>
    </w:p>
    <w:p w14:paraId="46CB769B" w14:textId="0FF79D19" w:rsidR="008C0CBB" w:rsidRDefault="008C0CBB" w:rsidP="00975570">
      <w:pPr>
        <w:spacing w:after="0" w:line="480" w:lineRule="auto"/>
        <w:ind w:left="363" w:firstLine="357"/>
        <w:jc w:val="both"/>
        <w:rPr>
          <w:rFonts w:ascii="Times New Roman" w:hAnsi="Times New Roman"/>
          <w:sz w:val="24"/>
          <w:szCs w:val="24"/>
        </w:rPr>
      </w:pPr>
      <w:r>
        <w:rPr>
          <w:rFonts w:ascii="Times New Roman" w:hAnsi="Times New Roman"/>
          <w:sz w:val="24"/>
          <w:szCs w:val="24"/>
        </w:rPr>
        <w:lastRenderedPageBreak/>
        <w:t>Jadi</w:t>
      </w:r>
      <w:r w:rsidR="0091533E">
        <w:rPr>
          <w:rFonts w:ascii="Times New Roman" w:hAnsi="Times New Roman"/>
          <w:sz w:val="24"/>
          <w:szCs w:val="24"/>
        </w:rPr>
        <w:t>,</w:t>
      </w:r>
      <w:r>
        <w:rPr>
          <w:rFonts w:ascii="Times New Roman" w:hAnsi="Times New Roman"/>
          <w:sz w:val="24"/>
          <w:szCs w:val="24"/>
        </w:rPr>
        <w:t xml:space="preserve"> neraca </w:t>
      </w:r>
      <w:r w:rsidR="004F29B1">
        <w:rPr>
          <w:rFonts w:ascii="Times New Roman" w:hAnsi="Times New Roman"/>
          <w:sz w:val="24"/>
          <w:szCs w:val="24"/>
        </w:rPr>
        <w:t xml:space="preserve">ini </w:t>
      </w:r>
      <w:r>
        <w:rPr>
          <w:rFonts w:ascii="Times New Roman" w:hAnsi="Times New Roman"/>
          <w:sz w:val="24"/>
          <w:szCs w:val="24"/>
        </w:rPr>
        <w:t xml:space="preserve">merupakan ringkasan laporan keuangan yang penting bagi perusahaan. </w:t>
      </w:r>
      <w:r w:rsidR="001A7E14">
        <w:rPr>
          <w:rFonts w:ascii="Times New Roman" w:hAnsi="Times New Roman"/>
          <w:sz w:val="24"/>
          <w:szCs w:val="24"/>
        </w:rPr>
        <w:t>P</w:t>
      </w:r>
      <w:r>
        <w:rPr>
          <w:rFonts w:ascii="Times New Roman" w:hAnsi="Times New Roman"/>
          <w:sz w:val="24"/>
          <w:szCs w:val="24"/>
        </w:rPr>
        <w:t xml:space="preserve">ada neraca ini berisi aktiva (harta), kewajiban (utang), dan modal perusahaan (ekuitas) pada periode tertentu yang bertujuan untuk mengetahui kondisi perusahaan. </w:t>
      </w:r>
      <w:r w:rsidR="004F29B1">
        <w:rPr>
          <w:rFonts w:ascii="Times New Roman" w:hAnsi="Times New Roman"/>
          <w:sz w:val="24"/>
          <w:szCs w:val="24"/>
        </w:rPr>
        <w:t>Neraca dibuat untuk melihat kondisi keuangan pada tanggal tertentu</w:t>
      </w:r>
      <w:r w:rsidR="003A12E2">
        <w:rPr>
          <w:rFonts w:ascii="Times New Roman" w:hAnsi="Times New Roman"/>
          <w:sz w:val="24"/>
          <w:szCs w:val="24"/>
        </w:rPr>
        <w:t>,</w:t>
      </w:r>
      <w:r w:rsidR="004F29B1">
        <w:rPr>
          <w:rFonts w:ascii="Times New Roman" w:hAnsi="Times New Roman"/>
          <w:sz w:val="24"/>
          <w:szCs w:val="24"/>
        </w:rPr>
        <w:t xml:space="preserve"> maksudnya adalah neraca disusun pada waktu tertentu setiap dibutuhkan dan biasanya disusun saat akhir tahun atau kuartal.</w:t>
      </w:r>
      <w:r w:rsidR="00A36493">
        <w:rPr>
          <w:rFonts w:ascii="Times New Roman" w:hAnsi="Times New Roman"/>
          <w:sz w:val="24"/>
          <w:szCs w:val="24"/>
        </w:rPr>
        <w:t xml:space="preserve"> Dalam neraca ini, penyusunannya dimulai dari yang paling likuid (lancar), yaitu dari aktiva lancar, aktiva tetap, dan juga aktiva lainnya</w:t>
      </w:r>
      <w:r w:rsidR="00274631">
        <w:rPr>
          <w:rFonts w:ascii="Times New Roman" w:hAnsi="Times New Roman"/>
          <w:sz w:val="24"/>
          <w:szCs w:val="24"/>
        </w:rPr>
        <w:t xml:space="preserve"> pada posisi kiri</w:t>
      </w:r>
      <w:r w:rsidR="00A36493">
        <w:rPr>
          <w:rFonts w:ascii="Times New Roman" w:hAnsi="Times New Roman"/>
          <w:sz w:val="24"/>
          <w:szCs w:val="24"/>
        </w:rPr>
        <w:t>.</w:t>
      </w:r>
      <w:r w:rsidR="007F089B">
        <w:rPr>
          <w:rFonts w:ascii="Times New Roman" w:hAnsi="Times New Roman"/>
          <w:sz w:val="24"/>
          <w:szCs w:val="24"/>
        </w:rPr>
        <w:t xml:space="preserve"> </w:t>
      </w:r>
      <w:r w:rsidR="003A12E2">
        <w:rPr>
          <w:rFonts w:ascii="Times New Roman" w:hAnsi="Times New Roman"/>
          <w:sz w:val="24"/>
          <w:szCs w:val="24"/>
        </w:rPr>
        <w:t>Sementara itu</w:t>
      </w:r>
      <w:r w:rsidR="007F089B">
        <w:rPr>
          <w:rFonts w:ascii="Times New Roman" w:hAnsi="Times New Roman"/>
          <w:sz w:val="24"/>
          <w:szCs w:val="24"/>
        </w:rPr>
        <w:t xml:space="preserve">, sebelah kanan berisi </w:t>
      </w:r>
      <w:r w:rsidR="005642AF">
        <w:rPr>
          <w:rFonts w:ascii="Times New Roman" w:hAnsi="Times New Roman"/>
          <w:sz w:val="24"/>
          <w:szCs w:val="24"/>
        </w:rPr>
        <w:t>h</w:t>
      </w:r>
      <w:r w:rsidR="007F089B">
        <w:rPr>
          <w:rFonts w:ascii="Times New Roman" w:hAnsi="Times New Roman"/>
          <w:sz w:val="24"/>
          <w:szCs w:val="24"/>
        </w:rPr>
        <w:t>utang dan modal.</w:t>
      </w:r>
    </w:p>
    <w:p w14:paraId="0691E0C5" w14:textId="64F3E0E6" w:rsidR="008C0CBB" w:rsidRPr="00DB6A45" w:rsidRDefault="00DB6A45" w:rsidP="00D27741">
      <w:pPr>
        <w:spacing w:after="0" w:line="480" w:lineRule="auto"/>
        <w:ind w:left="363" w:firstLine="357"/>
        <w:jc w:val="both"/>
        <w:rPr>
          <w:rFonts w:ascii="Times New Roman" w:hAnsi="Times New Roman"/>
          <w:sz w:val="24"/>
          <w:szCs w:val="24"/>
        </w:rPr>
      </w:pPr>
      <w:r>
        <w:rPr>
          <w:rFonts w:ascii="Times New Roman" w:hAnsi="Times New Roman"/>
          <w:sz w:val="24"/>
          <w:szCs w:val="24"/>
          <w:lang w:eastAsia="en-US"/>
        </w:rPr>
        <w:t>Berikut k</w:t>
      </w:r>
      <w:r w:rsidR="008C0CBB" w:rsidRPr="0096045E">
        <w:rPr>
          <w:rFonts w:ascii="Times New Roman" w:hAnsi="Times New Roman"/>
          <w:sz w:val="24"/>
          <w:szCs w:val="24"/>
          <w:lang w:val="id-ID" w:eastAsia="en-US"/>
        </w:rPr>
        <w:t>omponen dalam neraca menurut</w:t>
      </w:r>
      <w:r w:rsidR="008C0CBB">
        <w:rPr>
          <w:rFonts w:ascii="Times New Roman" w:hAnsi="Times New Roman"/>
          <w:sz w:val="24"/>
          <w:szCs w:val="24"/>
          <w:lang w:eastAsia="en-US"/>
        </w:rPr>
        <w:t xml:space="preserve"> </w:t>
      </w:r>
      <w:r w:rsidR="00E10881">
        <w:rPr>
          <w:rStyle w:val="FootnoteReference"/>
          <w:rFonts w:ascii="Times New Roman" w:hAnsi="Times New Roman"/>
          <w:b/>
          <w:sz w:val="24"/>
          <w:szCs w:val="24"/>
          <w:lang w:eastAsia="en-US"/>
        </w:rPr>
        <w:fldChar w:fldCharType="begin" w:fldLock="1"/>
      </w:r>
      <w:r w:rsidR="00D462F6">
        <w:rPr>
          <w:rFonts w:ascii="Times New Roman" w:hAnsi="Times New Roman"/>
          <w:sz w:val="24"/>
          <w:szCs w:val="24"/>
          <w:lang w:eastAsia="en-US"/>
        </w:rPr>
        <w:instrText>ADDIN CSL_CITATION {"citationItems":[{"id":"ITEM-1","itemData":{"ISBN":"978-979-769-216-2","author":[{"dropping-particle":"","family":"Kasmir","given":"","non-dropping-particle":"","parse-names":false,"suffix":""}],"id":"ITEM-1","issued":{"date-parts":[["2018"]]},"number-of-pages":"374","publisher":"Rajawali Pers","publisher-place":"Depok","title":"Analisis Laporan Keuangan","type":"book"},"uris":["http://www.mendeley.com/documents/?uuid=29fc5f32-1e7e-4acf-b732-8d05ab53a283"]}],"mendeley":{"formattedCitation":"(Kasmir 2018)","manualFormatting":"Kasmir (2018:39)","plainTextFormattedCitation":"(Kasmir 2018)","previouslyFormattedCitation":"(Kasmir 2018)"},"properties":{"noteIndex":0},"schema":"https://github.com/citation-style-language/schema/raw/master/csl-citation.json"}</w:instrText>
      </w:r>
      <w:r w:rsidR="00E10881">
        <w:rPr>
          <w:rStyle w:val="FootnoteReference"/>
          <w:rFonts w:ascii="Times New Roman" w:hAnsi="Times New Roman"/>
          <w:b/>
          <w:sz w:val="24"/>
          <w:szCs w:val="24"/>
          <w:lang w:eastAsia="en-US"/>
        </w:rPr>
        <w:fldChar w:fldCharType="separate"/>
      </w:r>
      <w:r w:rsidR="00E10881">
        <w:rPr>
          <w:rFonts w:ascii="Times New Roman" w:hAnsi="Times New Roman"/>
          <w:b/>
          <w:noProof/>
          <w:sz w:val="24"/>
          <w:szCs w:val="24"/>
          <w:lang w:eastAsia="en-US"/>
        </w:rPr>
        <w:t>Kasmir (201</w:t>
      </w:r>
      <w:r w:rsidR="001035D3">
        <w:rPr>
          <w:rFonts w:ascii="Times New Roman" w:hAnsi="Times New Roman"/>
          <w:b/>
          <w:noProof/>
          <w:sz w:val="24"/>
          <w:szCs w:val="24"/>
          <w:lang w:eastAsia="en-US"/>
        </w:rPr>
        <w:t>8:</w:t>
      </w:r>
      <w:r w:rsidR="00291347">
        <w:rPr>
          <w:rFonts w:ascii="Times New Roman" w:hAnsi="Times New Roman"/>
          <w:b/>
          <w:noProof/>
          <w:sz w:val="24"/>
          <w:szCs w:val="24"/>
          <w:lang w:eastAsia="en-US"/>
        </w:rPr>
        <w:t>39</w:t>
      </w:r>
      <w:r w:rsidR="00E10881">
        <w:rPr>
          <w:rFonts w:ascii="Times New Roman" w:hAnsi="Times New Roman"/>
          <w:b/>
          <w:noProof/>
          <w:sz w:val="24"/>
          <w:szCs w:val="24"/>
          <w:lang w:eastAsia="en-US"/>
        </w:rPr>
        <w:t>)</w:t>
      </w:r>
      <w:r w:rsidR="00E10881">
        <w:rPr>
          <w:rStyle w:val="FootnoteReference"/>
          <w:rFonts w:ascii="Times New Roman" w:hAnsi="Times New Roman"/>
          <w:b/>
          <w:sz w:val="24"/>
          <w:szCs w:val="24"/>
          <w:lang w:eastAsia="en-US"/>
        </w:rPr>
        <w:fldChar w:fldCharType="end"/>
      </w:r>
      <w:r>
        <w:rPr>
          <w:rFonts w:ascii="Times New Roman" w:hAnsi="Times New Roman"/>
          <w:sz w:val="24"/>
          <w:szCs w:val="24"/>
          <w:lang w:eastAsia="en-US"/>
        </w:rPr>
        <w:t>, yaitu:</w:t>
      </w:r>
    </w:p>
    <w:p w14:paraId="25688B7B" w14:textId="77777777" w:rsidR="008C0CBB" w:rsidRPr="004E4157" w:rsidRDefault="008C0CBB" w:rsidP="00E80EE0">
      <w:pPr>
        <w:pStyle w:val="ListParagraph"/>
        <w:numPr>
          <w:ilvl w:val="0"/>
          <w:numId w:val="10"/>
        </w:numPr>
        <w:spacing w:after="0" w:line="240" w:lineRule="auto"/>
        <w:ind w:left="1040" w:right="680"/>
        <w:jc w:val="both"/>
        <w:rPr>
          <w:rFonts w:ascii="Times New Roman" w:hAnsi="Times New Roman"/>
          <w:b/>
          <w:sz w:val="20"/>
          <w:szCs w:val="20"/>
          <w:lang w:val="id-ID" w:eastAsia="en-US"/>
        </w:rPr>
      </w:pPr>
      <w:r w:rsidRPr="004E4157">
        <w:rPr>
          <w:rFonts w:ascii="Times New Roman" w:hAnsi="Times New Roman"/>
          <w:b/>
          <w:sz w:val="20"/>
          <w:szCs w:val="20"/>
          <w:lang w:val="id-ID" w:eastAsia="en-US"/>
        </w:rPr>
        <w:t xml:space="preserve">Aktiva </w:t>
      </w:r>
      <w:r w:rsidRPr="004E4157">
        <w:rPr>
          <w:rFonts w:ascii="Times New Roman" w:hAnsi="Times New Roman"/>
          <w:b/>
          <w:sz w:val="20"/>
          <w:szCs w:val="20"/>
          <w:lang w:eastAsia="en-US"/>
        </w:rPr>
        <w:t xml:space="preserve">adalah </w:t>
      </w:r>
      <w:r w:rsidRPr="004E4157">
        <w:rPr>
          <w:rFonts w:ascii="Times New Roman" w:hAnsi="Times New Roman"/>
          <w:b/>
          <w:sz w:val="20"/>
          <w:szCs w:val="20"/>
          <w:lang w:val="id-ID" w:eastAsia="en-US"/>
        </w:rPr>
        <w:t>harta yang dimiliki oleh</w:t>
      </w:r>
      <w:r w:rsidRPr="004E4157">
        <w:rPr>
          <w:rFonts w:ascii="Times New Roman" w:hAnsi="Times New Roman"/>
          <w:b/>
          <w:sz w:val="20"/>
          <w:szCs w:val="20"/>
          <w:lang w:eastAsia="en-US"/>
        </w:rPr>
        <w:t xml:space="preserve"> suatu</w:t>
      </w:r>
      <w:r w:rsidRPr="004E4157">
        <w:rPr>
          <w:rFonts w:ascii="Times New Roman" w:hAnsi="Times New Roman"/>
          <w:b/>
          <w:sz w:val="20"/>
          <w:szCs w:val="20"/>
          <w:lang w:val="id-ID" w:eastAsia="en-US"/>
        </w:rPr>
        <w:t xml:space="preserve"> perusahaan pada saat tertentu </w:t>
      </w:r>
      <w:r w:rsidRPr="004E4157">
        <w:rPr>
          <w:rFonts w:ascii="Times New Roman" w:hAnsi="Times New Roman"/>
          <w:b/>
          <w:sz w:val="20"/>
          <w:szCs w:val="20"/>
          <w:lang w:eastAsia="en-US"/>
        </w:rPr>
        <w:t xml:space="preserve">atau </w:t>
      </w:r>
      <w:r w:rsidRPr="004E4157">
        <w:rPr>
          <w:rFonts w:ascii="Times New Roman" w:hAnsi="Times New Roman"/>
          <w:b/>
          <w:sz w:val="20"/>
          <w:szCs w:val="20"/>
          <w:lang w:val="id-ID" w:eastAsia="en-US"/>
        </w:rPr>
        <w:t xml:space="preserve">periode tertentu. Klasifikasi aktiva terdiri </w:t>
      </w:r>
      <w:r w:rsidRPr="004E4157">
        <w:rPr>
          <w:rFonts w:ascii="Times New Roman" w:hAnsi="Times New Roman"/>
          <w:b/>
          <w:sz w:val="20"/>
          <w:szCs w:val="20"/>
          <w:lang w:eastAsia="en-US"/>
        </w:rPr>
        <w:t>dari beberapa bagian, yaitu:</w:t>
      </w:r>
    </w:p>
    <w:p w14:paraId="36BBC414" w14:textId="0065B64B" w:rsidR="008C0CBB" w:rsidRDefault="008C0CBB" w:rsidP="00E80EE0">
      <w:pPr>
        <w:pStyle w:val="ListParagraph"/>
        <w:numPr>
          <w:ilvl w:val="0"/>
          <w:numId w:val="24"/>
        </w:numPr>
        <w:spacing w:after="0" w:line="240" w:lineRule="auto"/>
        <w:ind w:right="680"/>
        <w:jc w:val="both"/>
        <w:rPr>
          <w:rFonts w:ascii="Times New Roman" w:hAnsi="Times New Roman"/>
          <w:b/>
          <w:sz w:val="20"/>
          <w:szCs w:val="20"/>
          <w:lang w:val="id-ID" w:eastAsia="en-US"/>
        </w:rPr>
      </w:pPr>
      <w:r w:rsidRPr="004E4157">
        <w:rPr>
          <w:rFonts w:ascii="Times New Roman" w:hAnsi="Times New Roman"/>
          <w:b/>
          <w:sz w:val="20"/>
          <w:szCs w:val="20"/>
          <w:lang w:val="id-ID" w:eastAsia="en-US"/>
        </w:rPr>
        <w:t>Aktiva lancar merupakan harta atau kekayaan</w:t>
      </w:r>
      <w:r w:rsidRPr="004E4157">
        <w:rPr>
          <w:rFonts w:ascii="Times New Roman" w:hAnsi="Times New Roman"/>
          <w:b/>
          <w:sz w:val="20"/>
          <w:szCs w:val="20"/>
          <w:lang w:eastAsia="en-US"/>
        </w:rPr>
        <w:t xml:space="preserve"> perusahaan</w:t>
      </w:r>
      <w:r w:rsidRPr="004E4157">
        <w:rPr>
          <w:rFonts w:ascii="Times New Roman" w:hAnsi="Times New Roman"/>
          <w:b/>
          <w:sz w:val="20"/>
          <w:szCs w:val="20"/>
          <w:lang w:val="id-ID" w:eastAsia="en-US"/>
        </w:rPr>
        <w:t xml:space="preserve"> yang </w:t>
      </w:r>
      <w:r w:rsidRPr="004E4157">
        <w:rPr>
          <w:rFonts w:ascii="Times New Roman" w:hAnsi="Times New Roman"/>
          <w:b/>
          <w:sz w:val="20"/>
          <w:szCs w:val="20"/>
          <w:lang w:eastAsia="en-US"/>
        </w:rPr>
        <w:t xml:space="preserve">paling mudah untuk dicairkan atau </w:t>
      </w:r>
      <w:r w:rsidRPr="004E4157">
        <w:rPr>
          <w:rFonts w:ascii="Times New Roman" w:hAnsi="Times New Roman"/>
          <w:b/>
          <w:sz w:val="20"/>
          <w:szCs w:val="20"/>
          <w:lang w:val="id-ID" w:eastAsia="en-US"/>
        </w:rPr>
        <w:t>diuangkan pada saat dibutuhkan dan paling lama satu tahun. Aktiva yang paling likuid dibandingkan dengan aktiva lain</w:t>
      </w:r>
      <w:r w:rsidRPr="004E4157">
        <w:rPr>
          <w:rFonts w:ascii="Times New Roman" w:hAnsi="Times New Roman"/>
          <w:b/>
          <w:sz w:val="20"/>
          <w:szCs w:val="20"/>
          <w:lang w:eastAsia="en-US"/>
        </w:rPr>
        <w:t>nya adalah aktiva lancar</w:t>
      </w:r>
      <w:r w:rsidRPr="004E4157">
        <w:rPr>
          <w:rFonts w:ascii="Times New Roman" w:hAnsi="Times New Roman"/>
          <w:b/>
          <w:sz w:val="20"/>
          <w:szCs w:val="20"/>
          <w:lang w:val="id-ID" w:eastAsia="en-US"/>
        </w:rPr>
        <w:t>.</w:t>
      </w:r>
      <w:r w:rsidRPr="004E4157">
        <w:rPr>
          <w:rFonts w:ascii="Times New Roman" w:hAnsi="Times New Roman"/>
          <w:b/>
          <w:sz w:val="20"/>
          <w:szCs w:val="20"/>
          <w:lang w:eastAsia="en-US"/>
        </w:rPr>
        <w:t xml:space="preserve"> </w:t>
      </w:r>
      <w:r w:rsidRPr="004E4157">
        <w:rPr>
          <w:rFonts w:ascii="Times New Roman" w:hAnsi="Times New Roman"/>
          <w:b/>
          <w:sz w:val="20"/>
          <w:szCs w:val="20"/>
          <w:lang w:val="id-ID" w:eastAsia="en-US"/>
        </w:rPr>
        <w:t xml:space="preserve">Komponen </w:t>
      </w:r>
      <w:r w:rsidRPr="004E4157">
        <w:rPr>
          <w:rFonts w:ascii="Times New Roman" w:hAnsi="Times New Roman"/>
          <w:b/>
          <w:sz w:val="20"/>
          <w:szCs w:val="20"/>
          <w:lang w:eastAsia="en-US"/>
        </w:rPr>
        <w:t xml:space="preserve">pada </w:t>
      </w:r>
      <w:r w:rsidRPr="004E4157">
        <w:rPr>
          <w:rFonts w:ascii="Times New Roman" w:hAnsi="Times New Roman"/>
          <w:b/>
          <w:sz w:val="20"/>
          <w:szCs w:val="20"/>
          <w:lang w:val="id-ID" w:eastAsia="en-US"/>
        </w:rPr>
        <w:t>aktiva lancar</w:t>
      </w:r>
      <w:r w:rsidR="00596DBC">
        <w:rPr>
          <w:rFonts w:ascii="Times New Roman" w:hAnsi="Times New Roman"/>
          <w:b/>
          <w:sz w:val="20"/>
          <w:szCs w:val="20"/>
          <w:lang w:eastAsia="en-US"/>
        </w:rPr>
        <w:t>,</w:t>
      </w:r>
      <w:r w:rsidRPr="004E4157">
        <w:rPr>
          <w:rFonts w:ascii="Times New Roman" w:hAnsi="Times New Roman"/>
          <w:b/>
          <w:sz w:val="20"/>
          <w:szCs w:val="20"/>
          <w:lang w:val="id-ID" w:eastAsia="en-US"/>
        </w:rPr>
        <w:t xml:space="preserve"> </w:t>
      </w:r>
      <w:r w:rsidRPr="004E4157">
        <w:rPr>
          <w:rFonts w:ascii="Times New Roman" w:hAnsi="Times New Roman"/>
          <w:b/>
          <w:sz w:val="20"/>
          <w:szCs w:val="20"/>
          <w:lang w:eastAsia="en-US"/>
        </w:rPr>
        <w:t xml:space="preserve">yaitu </w:t>
      </w:r>
      <w:r w:rsidRPr="004E4157">
        <w:rPr>
          <w:rFonts w:ascii="Times New Roman" w:hAnsi="Times New Roman"/>
          <w:b/>
          <w:sz w:val="20"/>
          <w:szCs w:val="20"/>
          <w:lang w:val="id-ID" w:eastAsia="en-US"/>
        </w:rPr>
        <w:t>terdiri dari:</w:t>
      </w:r>
    </w:p>
    <w:p w14:paraId="5C5DF74D" w14:textId="77777777" w:rsidR="008C0CBB" w:rsidRDefault="008C0CBB" w:rsidP="00E80EE0">
      <w:pPr>
        <w:pStyle w:val="ListParagraph"/>
        <w:numPr>
          <w:ilvl w:val="0"/>
          <w:numId w:val="11"/>
        </w:numPr>
        <w:spacing w:after="0" w:line="240" w:lineRule="auto"/>
        <w:ind w:left="1701" w:right="680" w:hanging="283"/>
        <w:jc w:val="both"/>
        <w:rPr>
          <w:rFonts w:ascii="Times New Roman" w:hAnsi="Times New Roman"/>
          <w:b/>
          <w:sz w:val="20"/>
          <w:szCs w:val="20"/>
          <w:lang w:val="id-ID" w:eastAsia="en-US"/>
        </w:rPr>
      </w:pPr>
      <w:r w:rsidRPr="006044D0">
        <w:rPr>
          <w:rFonts w:ascii="Times New Roman" w:hAnsi="Times New Roman"/>
          <w:b/>
          <w:sz w:val="20"/>
          <w:szCs w:val="20"/>
          <w:lang w:val="id-ID" w:eastAsia="en-US"/>
        </w:rPr>
        <w:t xml:space="preserve">Kas </w:t>
      </w:r>
      <w:r w:rsidRPr="006044D0">
        <w:rPr>
          <w:rFonts w:ascii="Times New Roman" w:hAnsi="Times New Roman"/>
          <w:b/>
          <w:sz w:val="20"/>
          <w:szCs w:val="20"/>
          <w:lang w:eastAsia="en-US"/>
        </w:rPr>
        <w:t xml:space="preserve">adalah </w:t>
      </w:r>
      <w:r w:rsidRPr="006044D0">
        <w:rPr>
          <w:rFonts w:ascii="Times New Roman" w:hAnsi="Times New Roman"/>
          <w:b/>
          <w:sz w:val="20"/>
          <w:szCs w:val="20"/>
          <w:lang w:val="id-ID" w:eastAsia="en-US"/>
        </w:rPr>
        <w:t>uang tunai yang dimiliki</w:t>
      </w:r>
      <w:r w:rsidRPr="006044D0">
        <w:rPr>
          <w:rFonts w:ascii="Times New Roman" w:hAnsi="Times New Roman"/>
          <w:b/>
          <w:sz w:val="20"/>
          <w:szCs w:val="20"/>
          <w:lang w:eastAsia="en-US"/>
        </w:rPr>
        <w:t xml:space="preserve"> oleh</w:t>
      </w:r>
      <w:r w:rsidRPr="006044D0">
        <w:rPr>
          <w:rFonts w:ascii="Times New Roman" w:hAnsi="Times New Roman"/>
          <w:b/>
          <w:sz w:val="20"/>
          <w:szCs w:val="20"/>
          <w:lang w:val="id-ID" w:eastAsia="en-US"/>
        </w:rPr>
        <w:t xml:space="preserve"> perusahaan dan bisa</w:t>
      </w:r>
      <w:r w:rsidRPr="006044D0">
        <w:rPr>
          <w:rFonts w:ascii="Times New Roman" w:hAnsi="Times New Roman"/>
          <w:b/>
          <w:sz w:val="20"/>
          <w:szCs w:val="20"/>
          <w:lang w:eastAsia="en-US"/>
        </w:rPr>
        <w:t xml:space="preserve"> </w:t>
      </w:r>
      <w:r w:rsidRPr="006044D0">
        <w:rPr>
          <w:rFonts w:ascii="Times New Roman" w:hAnsi="Times New Roman"/>
          <w:b/>
          <w:sz w:val="20"/>
          <w:szCs w:val="20"/>
          <w:lang w:val="id-ID" w:eastAsia="en-US"/>
        </w:rPr>
        <w:t>digunakan setiap saat.</w:t>
      </w:r>
    </w:p>
    <w:p w14:paraId="1BE51C1E" w14:textId="77777777" w:rsidR="008C0CBB" w:rsidRPr="006044D0" w:rsidRDefault="008C0CBB" w:rsidP="00E80EE0">
      <w:pPr>
        <w:pStyle w:val="ListParagraph"/>
        <w:numPr>
          <w:ilvl w:val="0"/>
          <w:numId w:val="11"/>
        </w:numPr>
        <w:spacing w:after="0" w:line="240" w:lineRule="auto"/>
        <w:ind w:left="1701" w:right="680" w:hanging="283"/>
        <w:jc w:val="both"/>
        <w:rPr>
          <w:rFonts w:ascii="Times New Roman" w:hAnsi="Times New Roman"/>
          <w:b/>
          <w:sz w:val="20"/>
          <w:szCs w:val="20"/>
          <w:lang w:val="id-ID" w:eastAsia="en-US"/>
        </w:rPr>
      </w:pPr>
      <w:r w:rsidRPr="006044D0">
        <w:rPr>
          <w:rFonts w:ascii="Times New Roman" w:hAnsi="Times New Roman"/>
          <w:b/>
          <w:sz w:val="20"/>
          <w:szCs w:val="20"/>
          <w:lang w:val="id-ID" w:eastAsia="en-US"/>
        </w:rPr>
        <w:t xml:space="preserve">Bank adalah tempat perusahaan menyimpan </w:t>
      </w:r>
      <w:r w:rsidRPr="006044D0">
        <w:rPr>
          <w:rFonts w:ascii="Times New Roman" w:hAnsi="Times New Roman"/>
          <w:b/>
          <w:sz w:val="20"/>
          <w:szCs w:val="20"/>
          <w:lang w:eastAsia="en-US"/>
        </w:rPr>
        <w:t xml:space="preserve">dan </w:t>
      </w:r>
      <w:r w:rsidRPr="006044D0">
        <w:rPr>
          <w:rFonts w:ascii="Times New Roman" w:hAnsi="Times New Roman"/>
          <w:b/>
          <w:sz w:val="20"/>
          <w:szCs w:val="20"/>
          <w:lang w:val="id-ID" w:eastAsia="en-US"/>
        </w:rPr>
        <w:t>menitipkan uangnya dalam bentuk simpanan</w:t>
      </w:r>
      <w:r w:rsidRPr="006044D0">
        <w:rPr>
          <w:rFonts w:ascii="Times New Roman" w:hAnsi="Times New Roman"/>
          <w:b/>
          <w:sz w:val="20"/>
          <w:szCs w:val="20"/>
          <w:lang w:eastAsia="en-US"/>
        </w:rPr>
        <w:t>, seperti rekening giro dan rekening tabungan.</w:t>
      </w:r>
    </w:p>
    <w:p w14:paraId="3F7467E4" w14:textId="77777777" w:rsidR="008C0CBB" w:rsidRDefault="008C0CBB" w:rsidP="00E80EE0">
      <w:pPr>
        <w:pStyle w:val="ListParagraph"/>
        <w:numPr>
          <w:ilvl w:val="0"/>
          <w:numId w:val="11"/>
        </w:numPr>
        <w:spacing w:after="0" w:line="240" w:lineRule="auto"/>
        <w:ind w:left="1701" w:right="680" w:hanging="283"/>
        <w:jc w:val="both"/>
        <w:rPr>
          <w:rFonts w:ascii="Times New Roman" w:hAnsi="Times New Roman"/>
          <w:b/>
          <w:sz w:val="20"/>
          <w:szCs w:val="20"/>
          <w:lang w:val="id-ID" w:eastAsia="en-US"/>
        </w:rPr>
      </w:pPr>
      <w:r w:rsidRPr="006044D0">
        <w:rPr>
          <w:rFonts w:ascii="Times New Roman" w:hAnsi="Times New Roman"/>
          <w:b/>
          <w:sz w:val="20"/>
          <w:szCs w:val="20"/>
          <w:lang w:val="id-ID" w:eastAsia="en-US"/>
        </w:rPr>
        <w:t xml:space="preserve">Surat-surat berharga adalah harta </w:t>
      </w:r>
      <w:r w:rsidRPr="006044D0">
        <w:rPr>
          <w:rFonts w:ascii="Times New Roman" w:hAnsi="Times New Roman"/>
          <w:b/>
          <w:sz w:val="20"/>
          <w:szCs w:val="20"/>
          <w:lang w:eastAsia="en-US"/>
        </w:rPr>
        <w:t xml:space="preserve">milik </w:t>
      </w:r>
      <w:r w:rsidRPr="006044D0">
        <w:rPr>
          <w:rFonts w:ascii="Times New Roman" w:hAnsi="Times New Roman"/>
          <w:b/>
          <w:sz w:val="20"/>
          <w:szCs w:val="20"/>
          <w:lang w:val="id-ID" w:eastAsia="en-US"/>
        </w:rPr>
        <w:t>perusahaan yang</w:t>
      </w:r>
      <w:r w:rsidRPr="006044D0">
        <w:rPr>
          <w:rFonts w:ascii="Times New Roman" w:hAnsi="Times New Roman"/>
          <w:b/>
          <w:sz w:val="20"/>
          <w:szCs w:val="20"/>
          <w:lang w:eastAsia="en-US"/>
        </w:rPr>
        <w:t xml:space="preserve"> </w:t>
      </w:r>
      <w:r w:rsidRPr="006044D0">
        <w:rPr>
          <w:rFonts w:ascii="Times New Roman" w:hAnsi="Times New Roman"/>
          <w:b/>
          <w:sz w:val="20"/>
          <w:szCs w:val="20"/>
          <w:lang w:val="id-ID" w:eastAsia="en-US"/>
        </w:rPr>
        <w:t xml:space="preserve">ditanamkan dalam bentuk kertas berharga dan </w:t>
      </w:r>
      <w:r w:rsidRPr="006044D0">
        <w:rPr>
          <w:rFonts w:ascii="Times New Roman" w:hAnsi="Times New Roman"/>
          <w:b/>
          <w:sz w:val="20"/>
          <w:szCs w:val="20"/>
          <w:lang w:eastAsia="en-US"/>
        </w:rPr>
        <w:t xml:space="preserve">terdapat </w:t>
      </w:r>
      <w:r w:rsidRPr="006044D0">
        <w:rPr>
          <w:rFonts w:ascii="Times New Roman" w:hAnsi="Times New Roman"/>
          <w:b/>
          <w:sz w:val="20"/>
          <w:szCs w:val="20"/>
          <w:lang w:val="id-ID" w:eastAsia="en-US"/>
        </w:rPr>
        <w:t>jangka waktu</w:t>
      </w:r>
      <w:r w:rsidRPr="006044D0">
        <w:rPr>
          <w:rFonts w:ascii="Times New Roman" w:hAnsi="Times New Roman"/>
          <w:b/>
          <w:sz w:val="20"/>
          <w:szCs w:val="20"/>
          <w:lang w:eastAsia="en-US"/>
        </w:rPr>
        <w:t xml:space="preserve"> yang </w:t>
      </w:r>
      <w:r w:rsidRPr="006044D0">
        <w:rPr>
          <w:rFonts w:ascii="Times New Roman" w:hAnsi="Times New Roman"/>
          <w:b/>
          <w:sz w:val="20"/>
          <w:szCs w:val="20"/>
          <w:lang w:val="id-ID" w:eastAsia="en-US"/>
        </w:rPr>
        <w:t>tidak lebih dari satu tahun.</w:t>
      </w:r>
    </w:p>
    <w:p w14:paraId="6FC26A1F" w14:textId="3409F137" w:rsidR="008C0CBB" w:rsidRPr="006044D0" w:rsidRDefault="008C0CBB" w:rsidP="00E80EE0">
      <w:pPr>
        <w:pStyle w:val="ListParagraph"/>
        <w:numPr>
          <w:ilvl w:val="0"/>
          <w:numId w:val="11"/>
        </w:numPr>
        <w:spacing w:after="0" w:line="240" w:lineRule="auto"/>
        <w:ind w:left="1701" w:right="680" w:hanging="283"/>
        <w:jc w:val="both"/>
        <w:rPr>
          <w:rFonts w:ascii="Times New Roman" w:hAnsi="Times New Roman"/>
          <w:b/>
          <w:sz w:val="20"/>
          <w:szCs w:val="20"/>
          <w:lang w:val="id-ID" w:eastAsia="en-US"/>
        </w:rPr>
      </w:pPr>
      <w:r w:rsidRPr="006044D0">
        <w:rPr>
          <w:rFonts w:ascii="Times New Roman" w:hAnsi="Times New Roman"/>
          <w:b/>
          <w:sz w:val="20"/>
          <w:szCs w:val="20"/>
          <w:lang w:val="id-ID" w:eastAsia="en-US"/>
        </w:rPr>
        <w:t>Piutang adalah tagihan perusahaan kepada pihak lain baik tunai maupun nontunai yang mempunyai jangka waktu tidak lebih dari satu tahun. P</w:t>
      </w:r>
      <w:r w:rsidRPr="006044D0">
        <w:rPr>
          <w:rFonts w:ascii="Times New Roman" w:hAnsi="Times New Roman"/>
          <w:b/>
          <w:sz w:val="20"/>
          <w:szCs w:val="20"/>
          <w:lang w:eastAsia="en-US"/>
        </w:rPr>
        <w:t>iutang dibagi menjadi dua yaitu piutang wesel dan piutang dagang. Piutang wesel</w:t>
      </w:r>
      <w:r w:rsidR="00596DBC">
        <w:rPr>
          <w:rFonts w:ascii="Times New Roman" w:hAnsi="Times New Roman"/>
          <w:b/>
          <w:sz w:val="20"/>
          <w:szCs w:val="20"/>
          <w:lang w:eastAsia="en-US"/>
        </w:rPr>
        <w:t xml:space="preserve">, </w:t>
      </w:r>
      <w:r w:rsidRPr="006044D0">
        <w:rPr>
          <w:rFonts w:ascii="Times New Roman" w:hAnsi="Times New Roman"/>
          <w:b/>
          <w:sz w:val="20"/>
          <w:szCs w:val="20"/>
          <w:lang w:eastAsia="en-US"/>
        </w:rPr>
        <w:t>yaitu tagihan perusahaan pada pihak lain karena ada suatu perjanjian tertulis (wesel)</w:t>
      </w:r>
      <w:r w:rsidR="00DB6A45">
        <w:rPr>
          <w:rFonts w:ascii="Times New Roman" w:hAnsi="Times New Roman"/>
          <w:b/>
          <w:sz w:val="20"/>
          <w:szCs w:val="20"/>
          <w:lang w:eastAsia="en-US"/>
        </w:rPr>
        <w:t>, s</w:t>
      </w:r>
      <w:r w:rsidRPr="006044D0">
        <w:rPr>
          <w:rFonts w:ascii="Times New Roman" w:hAnsi="Times New Roman"/>
          <w:b/>
          <w:sz w:val="20"/>
          <w:szCs w:val="20"/>
          <w:lang w:eastAsia="en-US"/>
        </w:rPr>
        <w:t>edangkan piutang dagang</w:t>
      </w:r>
      <w:r w:rsidR="00596DBC">
        <w:rPr>
          <w:rFonts w:ascii="Times New Roman" w:hAnsi="Times New Roman"/>
          <w:b/>
          <w:sz w:val="20"/>
          <w:szCs w:val="20"/>
          <w:lang w:eastAsia="en-US"/>
        </w:rPr>
        <w:t xml:space="preserve">, </w:t>
      </w:r>
      <w:r w:rsidRPr="006044D0">
        <w:rPr>
          <w:rFonts w:ascii="Times New Roman" w:hAnsi="Times New Roman"/>
          <w:b/>
          <w:sz w:val="20"/>
          <w:szCs w:val="20"/>
          <w:lang w:eastAsia="en-US"/>
        </w:rPr>
        <w:t>yaitu tagihan yang timbul akibat adanya penjualan barang ke pelanggan.</w:t>
      </w:r>
    </w:p>
    <w:p w14:paraId="106E0E5E" w14:textId="77777777" w:rsidR="008C0CBB" w:rsidRPr="006044D0" w:rsidRDefault="008C0CBB" w:rsidP="00E80EE0">
      <w:pPr>
        <w:pStyle w:val="ListParagraph"/>
        <w:numPr>
          <w:ilvl w:val="0"/>
          <w:numId w:val="11"/>
        </w:numPr>
        <w:spacing w:after="0" w:line="240" w:lineRule="auto"/>
        <w:ind w:left="1701" w:right="680" w:hanging="283"/>
        <w:jc w:val="both"/>
        <w:rPr>
          <w:rFonts w:ascii="Times New Roman" w:hAnsi="Times New Roman"/>
          <w:b/>
          <w:sz w:val="20"/>
          <w:szCs w:val="20"/>
          <w:lang w:val="id-ID" w:eastAsia="en-US"/>
        </w:rPr>
      </w:pPr>
      <w:r w:rsidRPr="006044D0">
        <w:rPr>
          <w:rFonts w:ascii="Times New Roman" w:hAnsi="Times New Roman"/>
          <w:b/>
          <w:sz w:val="20"/>
          <w:szCs w:val="20"/>
          <w:lang w:eastAsia="en-US"/>
        </w:rPr>
        <w:t>S</w:t>
      </w:r>
      <w:r w:rsidRPr="006044D0">
        <w:rPr>
          <w:rFonts w:ascii="Times New Roman" w:hAnsi="Times New Roman"/>
          <w:b/>
          <w:sz w:val="20"/>
          <w:szCs w:val="20"/>
          <w:lang w:val="id-ID" w:eastAsia="en-US"/>
        </w:rPr>
        <w:t xml:space="preserve">ediaan </w:t>
      </w:r>
      <w:r w:rsidRPr="006044D0">
        <w:rPr>
          <w:rFonts w:ascii="Times New Roman" w:hAnsi="Times New Roman"/>
          <w:b/>
          <w:sz w:val="20"/>
          <w:szCs w:val="20"/>
          <w:lang w:eastAsia="en-US"/>
        </w:rPr>
        <w:t>adalah</w:t>
      </w:r>
      <w:r w:rsidRPr="006044D0">
        <w:rPr>
          <w:rFonts w:ascii="Times New Roman" w:hAnsi="Times New Roman"/>
          <w:b/>
          <w:sz w:val="20"/>
          <w:szCs w:val="20"/>
          <w:lang w:val="id-ID" w:eastAsia="en-US"/>
        </w:rPr>
        <w:t xml:space="preserve"> barang-barang yang disimpan</w:t>
      </w:r>
      <w:r w:rsidRPr="006044D0">
        <w:rPr>
          <w:rFonts w:ascii="Times New Roman" w:hAnsi="Times New Roman"/>
          <w:b/>
          <w:sz w:val="20"/>
          <w:szCs w:val="20"/>
          <w:lang w:eastAsia="en-US"/>
        </w:rPr>
        <w:t xml:space="preserve"> oleh </w:t>
      </w:r>
      <w:r w:rsidRPr="006044D0">
        <w:rPr>
          <w:rFonts w:ascii="Times New Roman" w:hAnsi="Times New Roman"/>
          <w:b/>
          <w:sz w:val="20"/>
          <w:szCs w:val="20"/>
          <w:lang w:val="id-ID" w:eastAsia="en-US"/>
        </w:rPr>
        <w:t xml:space="preserve">perusahaan dalam suatu tempat (gudang) sebagai </w:t>
      </w:r>
      <w:r w:rsidRPr="006044D0">
        <w:rPr>
          <w:rFonts w:ascii="Times New Roman" w:hAnsi="Times New Roman"/>
          <w:b/>
          <w:sz w:val="20"/>
          <w:szCs w:val="20"/>
          <w:lang w:eastAsia="en-US"/>
        </w:rPr>
        <w:t>cadangan perusahaan untuk penjualan ataupun proses produksi.</w:t>
      </w:r>
    </w:p>
    <w:p w14:paraId="6929DD39" w14:textId="77777777" w:rsidR="008C0CBB" w:rsidRDefault="008C0CBB" w:rsidP="00E80EE0">
      <w:pPr>
        <w:pStyle w:val="ListParagraph"/>
        <w:numPr>
          <w:ilvl w:val="0"/>
          <w:numId w:val="11"/>
        </w:numPr>
        <w:spacing w:after="0" w:line="240" w:lineRule="auto"/>
        <w:ind w:left="1701" w:right="680" w:hanging="283"/>
        <w:jc w:val="both"/>
        <w:rPr>
          <w:rFonts w:ascii="Times New Roman" w:hAnsi="Times New Roman"/>
          <w:b/>
          <w:sz w:val="20"/>
          <w:szCs w:val="20"/>
          <w:lang w:val="id-ID" w:eastAsia="en-US"/>
        </w:rPr>
      </w:pPr>
      <w:r w:rsidRPr="006044D0">
        <w:rPr>
          <w:rFonts w:ascii="Times New Roman" w:hAnsi="Times New Roman"/>
          <w:b/>
          <w:sz w:val="20"/>
          <w:szCs w:val="20"/>
          <w:lang w:val="id-ID" w:eastAsia="en-US"/>
        </w:rPr>
        <w:t>Penghasilan atau pendapatan yang masih harus diterima adalah penghasilan atau pendapatan yang sudah merupakan hak perusahaan karena perusahaan sudah memberikan jasa/barangnya tapi perusahaan belum menerima pembayaran akibat pelanggan belum membayarnya.</w:t>
      </w:r>
    </w:p>
    <w:p w14:paraId="0618D2F0" w14:textId="6BED290C" w:rsidR="008C0CBB" w:rsidRPr="006044D0" w:rsidRDefault="008C0CBB" w:rsidP="00E80EE0">
      <w:pPr>
        <w:pStyle w:val="ListParagraph"/>
        <w:numPr>
          <w:ilvl w:val="0"/>
          <w:numId w:val="11"/>
        </w:numPr>
        <w:spacing w:after="0" w:line="240" w:lineRule="auto"/>
        <w:ind w:left="1701" w:right="680" w:hanging="283"/>
        <w:jc w:val="both"/>
        <w:rPr>
          <w:rFonts w:ascii="Times New Roman" w:hAnsi="Times New Roman"/>
          <w:b/>
          <w:sz w:val="20"/>
          <w:szCs w:val="20"/>
          <w:lang w:val="id-ID" w:eastAsia="en-US"/>
        </w:rPr>
      </w:pPr>
      <w:r w:rsidRPr="006044D0">
        <w:rPr>
          <w:rFonts w:ascii="Times New Roman" w:hAnsi="Times New Roman"/>
          <w:b/>
          <w:sz w:val="20"/>
          <w:szCs w:val="20"/>
          <w:lang w:val="id-ID" w:eastAsia="en-US"/>
        </w:rPr>
        <w:t xml:space="preserve">Biaya yang dibayar di muka (persekot) adalah biaya yang dikeluarkan oleh perusahaan untuk mendapatkan barang ataupun jasa dari pihak lain yang akan datang. </w:t>
      </w:r>
      <w:r w:rsidRPr="006044D0">
        <w:rPr>
          <w:rFonts w:ascii="Times New Roman" w:hAnsi="Times New Roman"/>
          <w:b/>
          <w:sz w:val="20"/>
          <w:szCs w:val="20"/>
          <w:lang w:eastAsia="en-US"/>
        </w:rPr>
        <w:t xml:space="preserve">Maksudnya </w:t>
      </w:r>
      <w:r w:rsidRPr="006044D0">
        <w:rPr>
          <w:rFonts w:ascii="Times New Roman" w:hAnsi="Times New Roman"/>
          <w:b/>
          <w:sz w:val="20"/>
          <w:szCs w:val="20"/>
          <w:lang w:eastAsia="en-US"/>
        </w:rPr>
        <w:lastRenderedPageBreak/>
        <w:t>adalah barang atau jasa belum diterima oleh perusahaan</w:t>
      </w:r>
      <w:r w:rsidR="001140FC">
        <w:rPr>
          <w:rFonts w:ascii="Times New Roman" w:hAnsi="Times New Roman"/>
          <w:b/>
          <w:sz w:val="20"/>
          <w:szCs w:val="20"/>
          <w:lang w:eastAsia="en-US"/>
        </w:rPr>
        <w:t xml:space="preserve">, </w:t>
      </w:r>
      <w:r w:rsidRPr="006044D0">
        <w:rPr>
          <w:rFonts w:ascii="Times New Roman" w:hAnsi="Times New Roman"/>
          <w:b/>
          <w:sz w:val="20"/>
          <w:szCs w:val="20"/>
          <w:lang w:eastAsia="en-US"/>
        </w:rPr>
        <w:t>tetapi telah dipesan dan dibayar sebagai tanda jadi.</w:t>
      </w:r>
    </w:p>
    <w:p w14:paraId="01610500" w14:textId="04EEB0C9" w:rsidR="008C0CBB" w:rsidRPr="008D65AC" w:rsidRDefault="008C0CBB" w:rsidP="00E80EE0">
      <w:pPr>
        <w:pStyle w:val="ListParagraph"/>
        <w:numPr>
          <w:ilvl w:val="0"/>
          <w:numId w:val="24"/>
        </w:numPr>
        <w:spacing w:after="0" w:line="240" w:lineRule="auto"/>
        <w:ind w:right="680"/>
        <w:jc w:val="both"/>
        <w:rPr>
          <w:rFonts w:ascii="Times New Roman" w:hAnsi="Times New Roman"/>
          <w:b/>
          <w:sz w:val="20"/>
          <w:szCs w:val="20"/>
          <w:lang w:val="id-ID" w:eastAsia="en-US"/>
        </w:rPr>
      </w:pPr>
      <w:r w:rsidRPr="008D65AC">
        <w:rPr>
          <w:rFonts w:ascii="Times New Roman" w:hAnsi="Times New Roman"/>
          <w:b/>
          <w:sz w:val="20"/>
          <w:szCs w:val="20"/>
          <w:lang w:val="id-ID" w:eastAsia="en-US"/>
        </w:rPr>
        <w:t>Aktiva tetap adalah harta atau kekayaan yang dimiliki perusahaan yang digunakan dalam jangka panjang lebih dari satu tahun. Aktiva tetap ini dibagi menjadi dua macam, yaitu aktiva tetap yang berwujud (tampa</w:t>
      </w:r>
      <w:r>
        <w:rPr>
          <w:rFonts w:ascii="Times New Roman" w:hAnsi="Times New Roman"/>
          <w:b/>
          <w:sz w:val="20"/>
          <w:szCs w:val="20"/>
          <w:lang w:eastAsia="en-US"/>
        </w:rPr>
        <w:t>k</w:t>
      </w:r>
      <w:r w:rsidRPr="008D65AC">
        <w:rPr>
          <w:rFonts w:ascii="Times New Roman" w:hAnsi="Times New Roman"/>
          <w:b/>
          <w:sz w:val="20"/>
          <w:szCs w:val="20"/>
          <w:lang w:val="id-ID" w:eastAsia="en-US"/>
        </w:rPr>
        <w:t xml:space="preserve"> fisik) dan aktiva tetap yang tak berwujud (tidak tampak fisik). Aktiva tetap yang berwujud adalah tanah, bangunan, kendaraan, mesin dan lainnya</w:t>
      </w:r>
      <w:r w:rsidR="00DB6A45">
        <w:rPr>
          <w:rFonts w:ascii="Times New Roman" w:hAnsi="Times New Roman"/>
          <w:b/>
          <w:sz w:val="20"/>
          <w:szCs w:val="20"/>
          <w:lang w:eastAsia="en-US"/>
        </w:rPr>
        <w:t>, s</w:t>
      </w:r>
      <w:r w:rsidRPr="008D65AC">
        <w:rPr>
          <w:rFonts w:ascii="Times New Roman" w:hAnsi="Times New Roman"/>
          <w:b/>
          <w:sz w:val="20"/>
          <w:szCs w:val="20"/>
          <w:lang w:val="id-ID" w:eastAsia="en-US"/>
        </w:rPr>
        <w:t>edangkan aktiva tetap yang tak berwujud (tidak tampak fisik) adalah hak yang dimiliki perusahaan</w:t>
      </w:r>
      <w:r>
        <w:rPr>
          <w:rFonts w:ascii="Times New Roman" w:hAnsi="Times New Roman"/>
          <w:b/>
          <w:sz w:val="20"/>
          <w:szCs w:val="20"/>
          <w:lang w:eastAsia="en-US"/>
        </w:rPr>
        <w:t>, c</w:t>
      </w:r>
      <w:r w:rsidRPr="008D65AC">
        <w:rPr>
          <w:rFonts w:ascii="Times New Roman" w:hAnsi="Times New Roman"/>
          <w:b/>
          <w:sz w:val="20"/>
          <w:szCs w:val="20"/>
          <w:lang w:val="id-ID" w:eastAsia="en-US"/>
        </w:rPr>
        <w:t>ontoh</w:t>
      </w:r>
      <w:r w:rsidRPr="008D65AC">
        <w:rPr>
          <w:rFonts w:ascii="Times New Roman" w:hAnsi="Times New Roman"/>
          <w:b/>
          <w:sz w:val="20"/>
          <w:szCs w:val="20"/>
          <w:lang w:eastAsia="en-US"/>
        </w:rPr>
        <w:t>nya adalah</w:t>
      </w:r>
      <w:r w:rsidRPr="008D65AC">
        <w:rPr>
          <w:rFonts w:ascii="Times New Roman" w:hAnsi="Times New Roman"/>
          <w:b/>
          <w:sz w:val="20"/>
          <w:szCs w:val="20"/>
          <w:lang w:val="id-ID" w:eastAsia="en-US"/>
        </w:rPr>
        <w:t xml:space="preserve"> hak paten, merek dagang, lisensi</w:t>
      </w:r>
      <w:r w:rsidRPr="008D65AC">
        <w:rPr>
          <w:rFonts w:ascii="Times New Roman" w:hAnsi="Times New Roman"/>
          <w:b/>
          <w:sz w:val="20"/>
          <w:szCs w:val="20"/>
          <w:lang w:eastAsia="en-US"/>
        </w:rPr>
        <w:t xml:space="preserve">, </w:t>
      </w:r>
      <w:r w:rsidRPr="008D65AC">
        <w:rPr>
          <w:rFonts w:ascii="Times New Roman" w:hAnsi="Times New Roman"/>
          <w:b/>
          <w:i/>
          <w:sz w:val="20"/>
          <w:szCs w:val="20"/>
          <w:lang w:eastAsia="en-US"/>
        </w:rPr>
        <w:t>goodwill</w:t>
      </w:r>
      <w:r w:rsidR="00596DBC">
        <w:rPr>
          <w:rFonts w:ascii="Times New Roman" w:hAnsi="Times New Roman"/>
          <w:b/>
          <w:sz w:val="20"/>
          <w:szCs w:val="20"/>
          <w:lang w:eastAsia="en-US"/>
        </w:rPr>
        <w:t xml:space="preserve">, </w:t>
      </w:r>
      <w:r w:rsidRPr="008D65AC">
        <w:rPr>
          <w:rFonts w:ascii="Times New Roman" w:hAnsi="Times New Roman"/>
          <w:b/>
          <w:sz w:val="20"/>
          <w:szCs w:val="20"/>
          <w:lang w:val="id-ID" w:eastAsia="en-US"/>
        </w:rPr>
        <w:t>dan lainnya.</w:t>
      </w:r>
    </w:p>
    <w:p w14:paraId="0209933E" w14:textId="77777777" w:rsidR="008C0CBB" w:rsidRPr="008D65AC" w:rsidRDefault="008C0CBB" w:rsidP="00E80EE0">
      <w:pPr>
        <w:pStyle w:val="ListParagraph"/>
        <w:numPr>
          <w:ilvl w:val="0"/>
          <w:numId w:val="24"/>
        </w:numPr>
        <w:spacing w:after="0" w:line="240" w:lineRule="auto"/>
        <w:ind w:right="680"/>
        <w:jc w:val="both"/>
        <w:rPr>
          <w:rFonts w:ascii="Times New Roman" w:hAnsi="Times New Roman"/>
          <w:b/>
          <w:sz w:val="20"/>
          <w:szCs w:val="20"/>
          <w:lang w:val="id-ID" w:eastAsia="en-US"/>
        </w:rPr>
      </w:pPr>
      <w:r w:rsidRPr="008D65AC">
        <w:rPr>
          <w:rFonts w:ascii="Times New Roman" w:hAnsi="Times New Roman"/>
          <w:b/>
          <w:sz w:val="20"/>
          <w:szCs w:val="20"/>
          <w:lang w:val="id-ID" w:eastAsia="en-US"/>
        </w:rPr>
        <w:t>Aktiva lainnya adalah harta atau kekayaan perusahaan yang tidak bisa digolongkan ke dalam aktiva lancar ataupun aktiva tetap. Komponen yang ada</w:t>
      </w:r>
      <w:r w:rsidRPr="008D65AC">
        <w:rPr>
          <w:rFonts w:ascii="Times New Roman" w:hAnsi="Times New Roman"/>
          <w:b/>
          <w:sz w:val="20"/>
          <w:szCs w:val="20"/>
          <w:lang w:eastAsia="en-US"/>
        </w:rPr>
        <w:t xml:space="preserve"> pada </w:t>
      </w:r>
      <w:r w:rsidRPr="008D65AC">
        <w:rPr>
          <w:rFonts w:ascii="Times New Roman" w:hAnsi="Times New Roman"/>
          <w:b/>
          <w:sz w:val="20"/>
          <w:szCs w:val="20"/>
          <w:lang w:val="id-ID" w:eastAsia="en-US"/>
        </w:rPr>
        <w:t>aktiva lainnya adalah bangunan dalam proses, piutang jangka</w:t>
      </w:r>
      <w:r w:rsidRPr="008D65AC">
        <w:rPr>
          <w:rFonts w:ascii="Times New Roman" w:hAnsi="Times New Roman"/>
          <w:b/>
          <w:sz w:val="20"/>
          <w:szCs w:val="20"/>
          <w:lang w:eastAsia="en-US"/>
        </w:rPr>
        <w:t xml:space="preserve"> </w:t>
      </w:r>
      <w:r w:rsidRPr="008D65AC">
        <w:rPr>
          <w:rFonts w:ascii="Times New Roman" w:hAnsi="Times New Roman"/>
          <w:b/>
          <w:sz w:val="20"/>
          <w:szCs w:val="20"/>
          <w:lang w:val="id-ID" w:eastAsia="en-US"/>
        </w:rPr>
        <w:t>panjang, tanah dalam penyelesaian, dan lainnya.</w:t>
      </w:r>
    </w:p>
    <w:p w14:paraId="44625484" w14:textId="77777777" w:rsidR="008C0CBB" w:rsidRDefault="008C0CBB" w:rsidP="00E80EE0">
      <w:pPr>
        <w:pStyle w:val="ListParagraph"/>
        <w:numPr>
          <w:ilvl w:val="0"/>
          <w:numId w:val="10"/>
        </w:numPr>
        <w:spacing w:after="0" w:line="240" w:lineRule="auto"/>
        <w:ind w:right="680"/>
        <w:jc w:val="both"/>
        <w:rPr>
          <w:rFonts w:ascii="Times New Roman" w:hAnsi="Times New Roman"/>
          <w:b/>
          <w:sz w:val="20"/>
          <w:szCs w:val="20"/>
          <w:lang w:val="id-ID" w:eastAsia="en-US"/>
        </w:rPr>
      </w:pPr>
      <w:r w:rsidRPr="006044D0">
        <w:rPr>
          <w:rFonts w:ascii="Times New Roman" w:hAnsi="Times New Roman"/>
          <w:b/>
          <w:sz w:val="20"/>
          <w:szCs w:val="20"/>
          <w:lang w:val="id-ID" w:eastAsia="en-US"/>
        </w:rPr>
        <w:t xml:space="preserve">Utang </w:t>
      </w:r>
      <w:r w:rsidRPr="006044D0">
        <w:rPr>
          <w:rFonts w:ascii="Times New Roman" w:hAnsi="Times New Roman"/>
          <w:b/>
          <w:sz w:val="20"/>
          <w:szCs w:val="20"/>
          <w:lang w:eastAsia="en-US"/>
        </w:rPr>
        <w:t xml:space="preserve">adalah semua </w:t>
      </w:r>
      <w:r w:rsidRPr="006044D0">
        <w:rPr>
          <w:rFonts w:ascii="Times New Roman" w:hAnsi="Times New Roman"/>
          <w:b/>
          <w:sz w:val="20"/>
          <w:szCs w:val="20"/>
          <w:lang w:val="id-ID" w:eastAsia="en-US"/>
        </w:rPr>
        <w:t>kewajiban yang harus dibayar oleh perusahaan</w:t>
      </w:r>
      <w:r w:rsidRPr="006044D0">
        <w:rPr>
          <w:rFonts w:ascii="Times New Roman" w:hAnsi="Times New Roman"/>
          <w:b/>
          <w:sz w:val="20"/>
          <w:szCs w:val="20"/>
          <w:lang w:eastAsia="en-US"/>
        </w:rPr>
        <w:t xml:space="preserve"> kepada pihak lain</w:t>
      </w:r>
      <w:r w:rsidRPr="006044D0">
        <w:rPr>
          <w:rFonts w:ascii="Times New Roman" w:hAnsi="Times New Roman"/>
          <w:b/>
          <w:sz w:val="20"/>
          <w:szCs w:val="20"/>
          <w:lang w:val="id-ID" w:eastAsia="en-US"/>
        </w:rPr>
        <w:t>.</w:t>
      </w:r>
      <w:r w:rsidRPr="006044D0">
        <w:rPr>
          <w:rFonts w:ascii="Times New Roman" w:hAnsi="Times New Roman"/>
          <w:b/>
          <w:sz w:val="20"/>
          <w:szCs w:val="20"/>
          <w:lang w:eastAsia="en-US"/>
        </w:rPr>
        <w:t xml:space="preserve"> </w:t>
      </w:r>
      <w:r w:rsidRPr="006044D0">
        <w:rPr>
          <w:rFonts w:ascii="Times New Roman" w:hAnsi="Times New Roman"/>
          <w:b/>
          <w:sz w:val="20"/>
          <w:szCs w:val="20"/>
          <w:lang w:val="id-ID" w:eastAsia="en-US"/>
        </w:rPr>
        <w:t xml:space="preserve">Utang dapat dibedakan menjadi dua bagian, </w:t>
      </w:r>
      <w:r w:rsidRPr="006044D0">
        <w:rPr>
          <w:rFonts w:ascii="Times New Roman" w:hAnsi="Times New Roman"/>
          <w:b/>
          <w:sz w:val="20"/>
          <w:szCs w:val="20"/>
          <w:lang w:eastAsia="en-US"/>
        </w:rPr>
        <w:t>yaitu</w:t>
      </w:r>
      <w:r w:rsidRPr="006044D0">
        <w:rPr>
          <w:rFonts w:ascii="Times New Roman" w:hAnsi="Times New Roman"/>
          <w:b/>
          <w:sz w:val="20"/>
          <w:szCs w:val="20"/>
          <w:lang w:val="id-ID" w:eastAsia="en-US"/>
        </w:rPr>
        <w:t>:</w:t>
      </w:r>
    </w:p>
    <w:p w14:paraId="0B512AA0" w14:textId="77777777" w:rsidR="008C0CBB" w:rsidRDefault="008C0CBB" w:rsidP="00E80EE0">
      <w:pPr>
        <w:pStyle w:val="ListParagraph"/>
        <w:numPr>
          <w:ilvl w:val="0"/>
          <w:numId w:val="25"/>
        </w:numPr>
        <w:spacing w:after="0" w:line="240" w:lineRule="auto"/>
        <w:ind w:right="680"/>
        <w:jc w:val="both"/>
        <w:rPr>
          <w:rFonts w:ascii="Times New Roman" w:hAnsi="Times New Roman"/>
          <w:b/>
          <w:sz w:val="20"/>
          <w:szCs w:val="20"/>
          <w:lang w:val="id-ID" w:eastAsia="en-US"/>
        </w:rPr>
      </w:pPr>
      <w:r w:rsidRPr="006044D0">
        <w:rPr>
          <w:rFonts w:ascii="Times New Roman" w:hAnsi="Times New Roman"/>
          <w:b/>
          <w:sz w:val="20"/>
          <w:szCs w:val="20"/>
          <w:lang w:val="id-ID" w:eastAsia="en-US"/>
        </w:rPr>
        <w:t>Utang lancar atau utang jangka pendek adalah kewajiban atau utang perusahaan kepada pihak lain</w:t>
      </w:r>
      <w:r w:rsidRPr="006044D0">
        <w:rPr>
          <w:rFonts w:ascii="Times New Roman" w:hAnsi="Times New Roman"/>
          <w:b/>
          <w:sz w:val="20"/>
          <w:szCs w:val="20"/>
          <w:lang w:eastAsia="en-US"/>
        </w:rPr>
        <w:t xml:space="preserve"> yang harus segera dibayarkan</w:t>
      </w:r>
      <w:r w:rsidRPr="006044D0">
        <w:rPr>
          <w:rFonts w:ascii="Times New Roman" w:hAnsi="Times New Roman"/>
          <w:b/>
          <w:sz w:val="20"/>
          <w:szCs w:val="20"/>
          <w:lang w:val="id-ID" w:eastAsia="en-US"/>
        </w:rPr>
        <w:t>. Pada utang lancar terdiri dari komponen-komponen, antara lain:</w:t>
      </w:r>
    </w:p>
    <w:p w14:paraId="43DCFF1C" w14:textId="77777777" w:rsidR="008C0CBB" w:rsidRDefault="008C0CBB" w:rsidP="00E80EE0">
      <w:pPr>
        <w:pStyle w:val="ListParagraph"/>
        <w:numPr>
          <w:ilvl w:val="0"/>
          <w:numId w:val="12"/>
        </w:numPr>
        <w:spacing w:after="0" w:line="240" w:lineRule="auto"/>
        <w:ind w:right="680"/>
        <w:jc w:val="both"/>
        <w:rPr>
          <w:rFonts w:ascii="Times New Roman" w:hAnsi="Times New Roman"/>
          <w:b/>
          <w:sz w:val="20"/>
          <w:szCs w:val="20"/>
          <w:lang w:val="id-ID" w:eastAsia="en-US"/>
        </w:rPr>
      </w:pPr>
      <w:r w:rsidRPr="006044D0">
        <w:rPr>
          <w:rFonts w:ascii="Times New Roman" w:hAnsi="Times New Roman"/>
          <w:b/>
          <w:sz w:val="20"/>
          <w:szCs w:val="20"/>
          <w:lang w:val="id-ID" w:eastAsia="en-US"/>
        </w:rPr>
        <w:t xml:space="preserve">Utang dagang </w:t>
      </w:r>
      <w:r w:rsidRPr="006044D0">
        <w:rPr>
          <w:rFonts w:ascii="Times New Roman" w:hAnsi="Times New Roman"/>
          <w:b/>
          <w:sz w:val="20"/>
          <w:szCs w:val="20"/>
          <w:lang w:eastAsia="en-US"/>
        </w:rPr>
        <w:t xml:space="preserve">adalah </w:t>
      </w:r>
      <w:r w:rsidRPr="006044D0">
        <w:rPr>
          <w:rFonts w:ascii="Times New Roman" w:hAnsi="Times New Roman"/>
          <w:b/>
          <w:sz w:val="20"/>
          <w:szCs w:val="20"/>
          <w:lang w:val="id-ID" w:eastAsia="en-US"/>
        </w:rPr>
        <w:t>kewajiban perusahaan</w:t>
      </w:r>
      <w:r w:rsidRPr="006044D0">
        <w:rPr>
          <w:rFonts w:ascii="Times New Roman" w:hAnsi="Times New Roman"/>
          <w:b/>
          <w:sz w:val="20"/>
          <w:szCs w:val="20"/>
          <w:lang w:eastAsia="en-US"/>
        </w:rPr>
        <w:t xml:space="preserve"> yang timbul</w:t>
      </w:r>
      <w:r w:rsidRPr="006044D0">
        <w:rPr>
          <w:rFonts w:ascii="Times New Roman" w:hAnsi="Times New Roman"/>
          <w:b/>
          <w:sz w:val="20"/>
          <w:szCs w:val="20"/>
          <w:lang w:val="id-ID" w:eastAsia="en-US"/>
        </w:rPr>
        <w:t xml:space="preserve"> karena adanya</w:t>
      </w:r>
      <w:r w:rsidRPr="006044D0">
        <w:rPr>
          <w:rFonts w:ascii="Times New Roman" w:hAnsi="Times New Roman"/>
          <w:b/>
          <w:sz w:val="20"/>
          <w:szCs w:val="20"/>
          <w:lang w:eastAsia="en-US"/>
        </w:rPr>
        <w:t xml:space="preserve"> </w:t>
      </w:r>
      <w:r w:rsidRPr="006044D0">
        <w:rPr>
          <w:rFonts w:ascii="Times New Roman" w:hAnsi="Times New Roman"/>
          <w:b/>
          <w:sz w:val="20"/>
          <w:szCs w:val="20"/>
          <w:lang w:val="id-ID" w:eastAsia="en-US"/>
        </w:rPr>
        <w:t xml:space="preserve">pembelian barang yang pembayarannya </w:t>
      </w:r>
      <w:r w:rsidRPr="006044D0">
        <w:rPr>
          <w:rFonts w:ascii="Times New Roman" w:hAnsi="Times New Roman"/>
          <w:b/>
          <w:sz w:val="20"/>
          <w:szCs w:val="20"/>
          <w:lang w:eastAsia="en-US"/>
        </w:rPr>
        <w:t xml:space="preserve">dilakukan </w:t>
      </w:r>
      <w:r w:rsidRPr="006044D0">
        <w:rPr>
          <w:rFonts w:ascii="Times New Roman" w:hAnsi="Times New Roman"/>
          <w:b/>
          <w:sz w:val="20"/>
          <w:szCs w:val="20"/>
          <w:lang w:val="id-ID" w:eastAsia="en-US"/>
        </w:rPr>
        <w:t>secara kredit (angsuran).</w:t>
      </w:r>
    </w:p>
    <w:p w14:paraId="1033BDDA" w14:textId="77777777" w:rsidR="008C0CBB" w:rsidRDefault="008C0CBB" w:rsidP="00E80EE0">
      <w:pPr>
        <w:pStyle w:val="ListParagraph"/>
        <w:numPr>
          <w:ilvl w:val="0"/>
          <w:numId w:val="12"/>
        </w:numPr>
        <w:spacing w:after="0" w:line="240" w:lineRule="auto"/>
        <w:ind w:right="680"/>
        <w:jc w:val="both"/>
        <w:rPr>
          <w:rFonts w:ascii="Times New Roman" w:hAnsi="Times New Roman"/>
          <w:b/>
          <w:sz w:val="20"/>
          <w:szCs w:val="20"/>
          <w:lang w:val="id-ID" w:eastAsia="en-US"/>
        </w:rPr>
      </w:pPr>
      <w:r w:rsidRPr="006044D0">
        <w:rPr>
          <w:rFonts w:ascii="Times New Roman" w:hAnsi="Times New Roman"/>
          <w:b/>
          <w:sz w:val="20"/>
          <w:szCs w:val="20"/>
          <w:lang w:val="id-ID" w:eastAsia="en-US"/>
        </w:rPr>
        <w:t>Utang bank adalah sejumlah uang yang didapatkan perusahaan dari lembaga keuangan bank yang pembayarannya dilakukan secara angsuran sesuai perjanjian yang dibuat oleh kedua belah pihak.</w:t>
      </w:r>
    </w:p>
    <w:p w14:paraId="2C06FE28" w14:textId="77777777" w:rsidR="008C0CBB" w:rsidRDefault="008C0CBB" w:rsidP="00E80EE0">
      <w:pPr>
        <w:pStyle w:val="ListParagraph"/>
        <w:numPr>
          <w:ilvl w:val="0"/>
          <w:numId w:val="12"/>
        </w:numPr>
        <w:spacing w:after="0" w:line="240" w:lineRule="auto"/>
        <w:ind w:right="680"/>
        <w:jc w:val="both"/>
        <w:rPr>
          <w:rFonts w:ascii="Times New Roman" w:hAnsi="Times New Roman"/>
          <w:b/>
          <w:sz w:val="20"/>
          <w:szCs w:val="20"/>
          <w:lang w:val="id-ID" w:eastAsia="en-US"/>
        </w:rPr>
      </w:pPr>
      <w:r w:rsidRPr="006044D0">
        <w:rPr>
          <w:rFonts w:ascii="Times New Roman" w:hAnsi="Times New Roman"/>
          <w:b/>
          <w:sz w:val="20"/>
          <w:szCs w:val="20"/>
          <w:lang w:val="id-ID" w:eastAsia="en-US"/>
        </w:rPr>
        <w:t xml:space="preserve">Utang wesel </w:t>
      </w:r>
      <w:r w:rsidRPr="006044D0">
        <w:rPr>
          <w:rFonts w:ascii="Times New Roman" w:hAnsi="Times New Roman"/>
          <w:b/>
          <w:sz w:val="20"/>
          <w:szCs w:val="20"/>
          <w:lang w:eastAsia="en-US"/>
        </w:rPr>
        <w:t xml:space="preserve">adalah </w:t>
      </w:r>
      <w:r w:rsidRPr="006044D0">
        <w:rPr>
          <w:rFonts w:ascii="Times New Roman" w:hAnsi="Times New Roman"/>
          <w:b/>
          <w:sz w:val="20"/>
          <w:szCs w:val="20"/>
          <w:lang w:val="id-ID" w:eastAsia="en-US"/>
        </w:rPr>
        <w:t xml:space="preserve">kewajiban perusahaan kepada pihak lain </w:t>
      </w:r>
      <w:r w:rsidRPr="006044D0">
        <w:rPr>
          <w:rFonts w:ascii="Times New Roman" w:hAnsi="Times New Roman"/>
          <w:b/>
          <w:sz w:val="20"/>
          <w:szCs w:val="20"/>
          <w:lang w:eastAsia="en-US"/>
        </w:rPr>
        <w:t xml:space="preserve">akibat adanya </w:t>
      </w:r>
      <w:r w:rsidRPr="006044D0">
        <w:rPr>
          <w:rFonts w:ascii="Times New Roman" w:hAnsi="Times New Roman"/>
          <w:b/>
          <w:sz w:val="20"/>
          <w:szCs w:val="20"/>
          <w:lang w:val="id-ID" w:eastAsia="en-US"/>
        </w:rPr>
        <w:t>perjanjian tertulis yang dilakukan perusahaan untuk membayar sejumlah uang, dalam waktu tertentu pula (diatur</w:t>
      </w:r>
      <w:r w:rsidRPr="006044D0">
        <w:rPr>
          <w:rFonts w:ascii="Times New Roman" w:hAnsi="Times New Roman"/>
          <w:b/>
          <w:sz w:val="20"/>
          <w:szCs w:val="20"/>
          <w:lang w:eastAsia="en-US"/>
        </w:rPr>
        <w:t xml:space="preserve"> </w:t>
      </w:r>
      <w:r w:rsidRPr="006044D0">
        <w:rPr>
          <w:rFonts w:ascii="Times New Roman" w:hAnsi="Times New Roman"/>
          <w:b/>
          <w:sz w:val="20"/>
          <w:szCs w:val="20"/>
          <w:lang w:val="id-ID" w:eastAsia="en-US"/>
        </w:rPr>
        <w:t>dengan undang-undang).</w:t>
      </w:r>
    </w:p>
    <w:p w14:paraId="23511395" w14:textId="77777777" w:rsidR="008C0CBB" w:rsidRDefault="008C0CBB" w:rsidP="00E80EE0">
      <w:pPr>
        <w:pStyle w:val="ListParagraph"/>
        <w:numPr>
          <w:ilvl w:val="0"/>
          <w:numId w:val="12"/>
        </w:numPr>
        <w:spacing w:after="0" w:line="240" w:lineRule="auto"/>
        <w:ind w:right="680"/>
        <w:jc w:val="both"/>
        <w:rPr>
          <w:rFonts w:ascii="Times New Roman" w:hAnsi="Times New Roman"/>
          <w:b/>
          <w:sz w:val="20"/>
          <w:szCs w:val="20"/>
          <w:lang w:val="id-ID" w:eastAsia="en-US"/>
        </w:rPr>
      </w:pPr>
      <w:r w:rsidRPr="006044D0">
        <w:rPr>
          <w:rFonts w:ascii="Times New Roman" w:hAnsi="Times New Roman"/>
          <w:b/>
          <w:sz w:val="20"/>
          <w:szCs w:val="20"/>
          <w:lang w:val="id-ID" w:eastAsia="en-US"/>
        </w:rPr>
        <w:t xml:space="preserve">Utang pajak adalah pajak yang belum disetor </w:t>
      </w:r>
      <w:r w:rsidRPr="006044D0">
        <w:rPr>
          <w:rFonts w:ascii="Times New Roman" w:hAnsi="Times New Roman"/>
          <w:b/>
          <w:sz w:val="20"/>
          <w:szCs w:val="20"/>
          <w:lang w:eastAsia="en-US"/>
        </w:rPr>
        <w:t xml:space="preserve">oleh perusahaan </w:t>
      </w:r>
      <w:r w:rsidRPr="006044D0">
        <w:rPr>
          <w:rFonts w:ascii="Times New Roman" w:hAnsi="Times New Roman"/>
          <w:b/>
          <w:sz w:val="20"/>
          <w:szCs w:val="20"/>
          <w:lang w:val="id-ID" w:eastAsia="en-US"/>
        </w:rPr>
        <w:t>ke</w:t>
      </w:r>
      <w:r w:rsidRPr="006044D0">
        <w:rPr>
          <w:rFonts w:ascii="Times New Roman" w:hAnsi="Times New Roman"/>
          <w:b/>
          <w:sz w:val="20"/>
          <w:szCs w:val="20"/>
          <w:lang w:eastAsia="en-US"/>
        </w:rPr>
        <w:t xml:space="preserve"> </w:t>
      </w:r>
      <w:r w:rsidRPr="006044D0">
        <w:rPr>
          <w:rFonts w:ascii="Times New Roman" w:hAnsi="Times New Roman"/>
          <w:b/>
          <w:sz w:val="20"/>
          <w:szCs w:val="20"/>
          <w:lang w:val="id-ID" w:eastAsia="en-US"/>
        </w:rPr>
        <w:t>kas negara (pajak terutang).</w:t>
      </w:r>
    </w:p>
    <w:p w14:paraId="786906CE" w14:textId="20E26DEA" w:rsidR="008C0CBB" w:rsidRDefault="008C0CBB" w:rsidP="00E80EE0">
      <w:pPr>
        <w:pStyle w:val="ListParagraph"/>
        <w:numPr>
          <w:ilvl w:val="0"/>
          <w:numId w:val="12"/>
        </w:numPr>
        <w:spacing w:after="0" w:line="240" w:lineRule="auto"/>
        <w:ind w:right="680"/>
        <w:jc w:val="both"/>
        <w:rPr>
          <w:rFonts w:ascii="Times New Roman" w:hAnsi="Times New Roman"/>
          <w:b/>
          <w:sz w:val="20"/>
          <w:szCs w:val="20"/>
          <w:lang w:val="id-ID" w:eastAsia="en-US"/>
        </w:rPr>
      </w:pPr>
      <w:r w:rsidRPr="006044D0">
        <w:rPr>
          <w:rFonts w:ascii="Times New Roman" w:hAnsi="Times New Roman"/>
          <w:b/>
          <w:sz w:val="20"/>
          <w:szCs w:val="20"/>
          <w:lang w:val="id-ID" w:eastAsia="en-US"/>
        </w:rPr>
        <w:t>Biaya yang masih harus dibayar adalah biaya perusahaan yang sudah terjadi</w:t>
      </w:r>
      <w:r w:rsidR="00A01A03">
        <w:rPr>
          <w:rFonts w:ascii="Times New Roman" w:hAnsi="Times New Roman"/>
          <w:b/>
          <w:sz w:val="20"/>
          <w:szCs w:val="20"/>
          <w:lang w:eastAsia="en-US"/>
        </w:rPr>
        <w:t xml:space="preserve">, </w:t>
      </w:r>
      <w:r w:rsidRPr="006044D0">
        <w:rPr>
          <w:rFonts w:ascii="Times New Roman" w:hAnsi="Times New Roman"/>
          <w:b/>
          <w:sz w:val="20"/>
          <w:szCs w:val="20"/>
          <w:lang w:val="id-ID" w:eastAsia="en-US"/>
        </w:rPr>
        <w:t>tetapi belum dilakukan pembayaran dan harus dibayar sesuai dengan kesepakatan kedua pihak pada saat tertentu.</w:t>
      </w:r>
    </w:p>
    <w:p w14:paraId="7036F835" w14:textId="77777777" w:rsidR="008C0CBB" w:rsidRPr="006044D0" w:rsidRDefault="008C0CBB" w:rsidP="00E80EE0">
      <w:pPr>
        <w:pStyle w:val="ListParagraph"/>
        <w:numPr>
          <w:ilvl w:val="0"/>
          <w:numId w:val="12"/>
        </w:numPr>
        <w:spacing w:after="0" w:line="240" w:lineRule="auto"/>
        <w:ind w:right="680"/>
        <w:jc w:val="both"/>
        <w:rPr>
          <w:rFonts w:ascii="Times New Roman" w:hAnsi="Times New Roman"/>
          <w:b/>
          <w:sz w:val="20"/>
          <w:szCs w:val="20"/>
          <w:lang w:val="id-ID" w:eastAsia="en-US"/>
        </w:rPr>
      </w:pPr>
      <w:r w:rsidRPr="006044D0">
        <w:rPr>
          <w:rFonts w:ascii="Times New Roman" w:hAnsi="Times New Roman"/>
          <w:b/>
          <w:sz w:val="20"/>
          <w:szCs w:val="20"/>
          <w:lang w:eastAsia="en-US"/>
        </w:rPr>
        <w:t>Penghasilan yang diterima dimuka adalah penerimaan uang oleh perusahaan tetapi perusahaan belum melakukan pengiriman ataupun pemberian barang atau jasa.</w:t>
      </w:r>
    </w:p>
    <w:p w14:paraId="07DCEE56" w14:textId="77777777" w:rsidR="008C0CBB" w:rsidRDefault="008C0CBB" w:rsidP="00E80EE0">
      <w:pPr>
        <w:pStyle w:val="ListParagraph"/>
        <w:numPr>
          <w:ilvl w:val="0"/>
          <w:numId w:val="25"/>
        </w:numPr>
        <w:spacing w:after="0" w:line="240" w:lineRule="auto"/>
        <w:ind w:right="680"/>
        <w:jc w:val="both"/>
        <w:rPr>
          <w:rFonts w:ascii="Times New Roman" w:hAnsi="Times New Roman"/>
          <w:b/>
          <w:sz w:val="20"/>
          <w:szCs w:val="20"/>
          <w:lang w:val="id-ID" w:eastAsia="en-US"/>
        </w:rPr>
      </w:pPr>
      <w:r w:rsidRPr="006044D0">
        <w:rPr>
          <w:rFonts w:ascii="Times New Roman" w:hAnsi="Times New Roman"/>
          <w:b/>
          <w:sz w:val="20"/>
          <w:szCs w:val="20"/>
          <w:lang w:val="id-ID" w:eastAsia="en-US"/>
        </w:rPr>
        <w:t xml:space="preserve">Utang jangka panjang adalah kewajiban perusahaan pada pihak lain yang jangka waktu pembayarannya lebih dari satu tahun. Pada utang jangka panjang terdiri beberapa komponen, yaitu: </w:t>
      </w:r>
    </w:p>
    <w:p w14:paraId="41B00E11" w14:textId="77777777" w:rsidR="008C0CBB" w:rsidRDefault="008C0CBB" w:rsidP="00E80EE0">
      <w:pPr>
        <w:pStyle w:val="ListParagraph"/>
        <w:numPr>
          <w:ilvl w:val="0"/>
          <w:numId w:val="13"/>
        </w:numPr>
        <w:spacing w:after="0" w:line="240" w:lineRule="auto"/>
        <w:ind w:right="680"/>
        <w:jc w:val="both"/>
        <w:rPr>
          <w:rFonts w:ascii="Times New Roman" w:hAnsi="Times New Roman"/>
          <w:b/>
          <w:sz w:val="20"/>
          <w:szCs w:val="20"/>
          <w:lang w:val="id-ID" w:eastAsia="en-US"/>
        </w:rPr>
      </w:pPr>
      <w:r w:rsidRPr="006044D0">
        <w:rPr>
          <w:rFonts w:ascii="Times New Roman" w:hAnsi="Times New Roman"/>
          <w:b/>
          <w:sz w:val="20"/>
          <w:szCs w:val="20"/>
          <w:lang w:val="id-ID" w:eastAsia="en-US"/>
        </w:rPr>
        <w:t>Utang hipotek</w:t>
      </w:r>
      <w:r w:rsidRPr="006044D0">
        <w:rPr>
          <w:rFonts w:ascii="Times New Roman" w:hAnsi="Times New Roman"/>
          <w:b/>
          <w:sz w:val="20"/>
          <w:szCs w:val="20"/>
          <w:lang w:eastAsia="en-US"/>
        </w:rPr>
        <w:t xml:space="preserve"> adalah</w:t>
      </w:r>
      <w:r w:rsidRPr="006044D0">
        <w:rPr>
          <w:rFonts w:ascii="Times New Roman" w:hAnsi="Times New Roman"/>
          <w:b/>
          <w:sz w:val="20"/>
          <w:szCs w:val="20"/>
          <w:lang w:val="id-ID" w:eastAsia="en-US"/>
        </w:rPr>
        <w:t xml:space="preserve"> utang </w:t>
      </w:r>
      <w:r w:rsidRPr="006044D0">
        <w:rPr>
          <w:rFonts w:ascii="Times New Roman" w:hAnsi="Times New Roman"/>
          <w:b/>
          <w:sz w:val="20"/>
          <w:szCs w:val="20"/>
          <w:lang w:eastAsia="en-US"/>
        </w:rPr>
        <w:t xml:space="preserve">jangka panjang </w:t>
      </w:r>
      <w:r w:rsidRPr="006044D0">
        <w:rPr>
          <w:rFonts w:ascii="Times New Roman" w:hAnsi="Times New Roman"/>
          <w:b/>
          <w:sz w:val="20"/>
          <w:szCs w:val="20"/>
          <w:lang w:val="id-ID" w:eastAsia="en-US"/>
        </w:rPr>
        <w:t>perusahaan yang dijamin dengan</w:t>
      </w:r>
      <w:r w:rsidRPr="006044D0">
        <w:rPr>
          <w:rFonts w:ascii="Times New Roman" w:hAnsi="Times New Roman"/>
          <w:b/>
          <w:sz w:val="20"/>
          <w:szCs w:val="20"/>
          <w:lang w:eastAsia="en-US"/>
        </w:rPr>
        <w:t xml:space="preserve"> </w:t>
      </w:r>
      <w:r w:rsidRPr="006044D0">
        <w:rPr>
          <w:rFonts w:ascii="Times New Roman" w:hAnsi="Times New Roman"/>
          <w:b/>
          <w:sz w:val="20"/>
          <w:szCs w:val="20"/>
          <w:lang w:val="id-ID" w:eastAsia="en-US"/>
        </w:rPr>
        <w:t>aktiva tetap tertentu.</w:t>
      </w:r>
    </w:p>
    <w:p w14:paraId="1A187E31" w14:textId="77777777" w:rsidR="008C0CBB" w:rsidRPr="006044D0" w:rsidRDefault="008C0CBB" w:rsidP="00E80EE0">
      <w:pPr>
        <w:pStyle w:val="ListParagraph"/>
        <w:numPr>
          <w:ilvl w:val="0"/>
          <w:numId w:val="13"/>
        </w:numPr>
        <w:spacing w:after="0" w:line="240" w:lineRule="auto"/>
        <w:ind w:right="680"/>
        <w:jc w:val="both"/>
        <w:rPr>
          <w:rFonts w:ascii="Times New Roman" w:hAnsi="Times New Roman"/>
          <w:b/>
          <w:sz w:val="20"/>
          <w:szCs w:val="20"/>
          <w:lang w:val="id-ID" w:eastAsia="en-US"/>
        </w:rPr>
      </w:pPr>
      <w:r w:rsidRPr="006044D0">
        <w:rPr>
          <w:rFonts w:ascii="Times New Roman" w:hAnsi="Times New Roman"/>
          <w:b/>
          <w:sz w:val="20"/>
          <w:szCs w:val="20"/>
          <w:lang w:val="id-ID" w:eastAsia="en-US"/>
        </w:rPr>
        <w:t>Utang obligasi adalah utang yang dimiliki perusahaan kepada pihak lain dengan jangka waktu lebih dari satu tahun yang timbul karena perusahaan menerbitkan obligasi tertentu yang kemudian dijual kepada pihak lain.</w:t>
      </w:r>
    </w:p>
    <w:p w14:paraId="38ADD360" w14:textId="77777777" w:rsidR="008C0CBB" w:rsidRDefault="008C0CBB" w:rsidP="00E80EE0">
      <w:pPr>
        <w:pStyle w:val="ListParagraph"/>
        <w:numPr>
          <w:ilvl w:val="0"/>
          <w:numId w:val="25"/>
        </w:numPr>
        <w:spacing w:after="0" w:line="240" w:lineRule="auto"/>
        <w:ind w:right="680"/>
        <w:jc w:val="both"/>
        <w:rPr>
          <w:rFonts w:ascii="Times New Roman" w:hAnsi="Times New Roman"/>
          <w:b/>
          <w:sz w:val="20"/>
          <w:szCs w:val="20"/>
          <w:lang w:val="id-ID" w:eastAsia="en-US"/>
        </w:rPr>
      </w:pPr>
      <w:r w:rsidRPr="008D65AC">
        <w:rPr>
          <w:rFonts w:ascii="Times New Roman" w:hAnsi="Times New Roman"/>
          <w:b/>
          <w:sz w:val="20"/>
          <w:szCs w:val="20"/>
          <w:lang w:val="id-ID" w:eastAsia="en-US"/>
        </w:rPr>
        <w:t xml:space="preserve">Modal (Ekuitas) </w:t>
      </w:r>
      <w:r w:rsidRPr="008D65AC">
        <w:rPr>
          <w:rFonts w:ascii="Times New Roman" w:hAnsi="Times New Roman"/>
          <w:b/>
          <w:sz w:val="20"/>
          <w:szCs w:val="20"/>
          <w:lang w:eastAsia="en-US"/>
        </w:rPr>
        <w:t xml:space="preserve">adalah </w:t>
      </w:r>
      <w:r w:rsidRPr="008D65AC">
        <w:rPr>
          <w:rFonts w:ascii="Times New Roman" w:hAnsi="Times New Roman"/>
          <w:b/>
          <w:sz w:val="20"/>
          <w:szCs w:val="20"/>
          <w:lang w:val="id-ID" w:eastAsia="en-US"/>
        </w:rPr>
        <w:t xml:space="preserve">hak yang dimiliki </w:t>
      </w:r>
      <w:r w:rsidRPr="008D65AC">
        <w:rPr>
          <w:rFonts w:ascii="Times New Roman" w:hAnsi="Times New Roman"/>
          <w:b/>
          <w:sz w:val="20"/>
          <w:szCs w:val="20"/>
          <w:lang w:eastAsia="en-US"/>
        </w:rPr>
        <w:t xml:space="preserve">oleh </w:t>
      </w:r>
      <w:r w:rsidRPr="008D65AC">
        <w:rPr>
          <w:rFonts w:ascii="Times New Roman" w:hAnsi="Times New Roman"/>
          <w:b/>
          <w:sz w:val="20"/>
          <w:szCs w:val="20"/>
          <w:lang w:val="id-ID" w:eastAsia="en-US"/>
        </w:rPr>
        <w:t xml:space="preserve">perusahaan. </w:t>
      </w:r>
      <w:r w:rsidRPr="008D65AC">
        <w:rPr>
          <w:rFonts w:ascii="Times New Roman" w:hAnsi="Times New Roman"/>
          <w:b/>
          <w:sz w:val="20"/>
          <w:szCs w:val="20"/>
          <w:lang w:eastAsia="en-US"/>
        </w:rPr>
        <w:t xml:space="preserve">Modal </w:t>
      </w:r>
      <w:r w:rsidRPr="008D65AC">
        <w:rPr>
          <w:rFonts w:ascii="Times New Roman" w:hAnsi="Times New Roman"/>
          <w:b/>
          <w:sz w:val="20"/>
          <w:szCs w:val="20"/>
          <w:lang w:val="id-ID" w:eastAsia="en-US"/>
        </w:rPr>
        <w:t>terdiri dari</w:t>
      </w:r>
      <w:r w:rsidRPr="008D65AC">
        <w:rPr>
          <w:rFonts w:ascii="Times New Roman" w:hAnsi="Times New Roman"/>
          <w:b/>
          <w:sz w:val="20"/>
          <w:szCs w:val="20"/>
          <w:lang w:eastAsia="en-US"/>
        </w:rPr>
        <w:t xml:space="preserve"> komponen-komponen, yaitu</w:t>
      </w:r>
      <w:r w:rsidRPr="008D65AC">
        <w:rPr>
          <w:rFonts w:ascii="Times New Roman" w:hAnsi="Times New Roman"/>
          <w:b/>
          <w:sz w:val="20"/>
          <w:szCs w:val="20"/>
          <w:lang w:val="id-ID" w:eastAsia="en-US"/>
        </w:rPr>
        <w:t>:</w:t>
      </w:r>
    </w:p>
    <w:p w14:paraId="7F92DED7" w14:textId="77777777" w:rsidR="008C0CBB" w:rsidRDefault="008C0CBB" w:rsidP="00E80EE0">
      <w:pPr>
        <w:pStyle w:val="ListParagraph"/>
        <w:numPr>
          <w:ilvl w:val="0"/>
          <w:numId w:val="26"/>
        </w:numPr>
        <w:spacing w:after="0" w:line="240" w:lineRule="auto"/>
        <w:ind w:right="680"/>
        <w:jc w:val="both"/>
        <w:rPr>
          <w:rFonts w:ascii="Times New Roman" w:hAnsi="Times New Roman"/>
          <w:b/>
          <w:sz w:val="20"/>
          <w:szCs w:val="20"/>
          <w:lang w:val="id-ID" w:eastAsia="en-US"/>
        </w:rPr>
      </w:pPr>
      <w:r w:rsidRPr="006044D0">
        <w:rPr>
          <w:rFonts w:ascii="Times New Roman" w:hAnsi="Times New Roman"/>
          <w:b/>
          <w:sz w:val="20"/>
          <w:szCs w:val="20"/>
          <w:lang w:val="id-ID" w:eastAsia="en-US"/>
        </w:rPr>
        <w:t xml:space="preserve">Modal setor </w:t>
      </w:r>
      <w:r w:rsidRPr="006044D0">
        <w:rPr>
          <w:rFonts w:ascii="Times New Roman" w:hAnsi="Times New Roman"/>
          <w:b/>
          <w:sz w:val="20"/>
          <w:szCs w:val="20"/>
          <w:lang w:eastAsia="en-US"/>
        </w:rPr>
        <w:t xml:space="preserve">adalah </w:t>
      </w:r>
      <w:r w:rsidRPr="006044D0">
        <w:rPr>
          <w:rFonts w:ascii="Times New Roman" w:hAnsi="Times New Roman"/>
          <w:b/>
          <w:sz w:val="20"/>
          <w:szCs w:val="20"/>
          <w:lang w:val="id-ID" w:eastAsia="en-US"/>
        </w:rPr>
        <w:t>setoran modal dari pemilik pe</w:t>
      </w:r>
      <w:r w:rsidRPr="006044D0">
        <w:rPr>
          <w:rFonts w:ascii="Times New Roman" w:hAnsi="Times New Roman"/>
          <w:b/>
          <w:sz w:val="20"/>
          <w:szCs w:val="20"/>
          <w:lang w:eastAsia="en-US"/>
        </w:rPr>
        <w:t>r</w:t>
      </w:r>
      <w:r w:rsidRPr="006044D0">
        <w:rPr>
          <w:rFonts w:ascii="Times New Roman" w:hAnsi="Times New Roman"/>
          <w:b/>
          <w:sz w:val="20"/>
          <w:szCs w:val="20"/>
          <w:lang w:val="id-ID" w:eastAsia="en-US"/>
        </w:rPr>
        <w:t>usahaan dalam</w:t>
      </w:r>
      <w:r w:rsidRPr="006044D0">
        <w:rPr>
          <w:rFonts w:ascii="Times New Roman" w:hAnsi="Times New Roman"/>
          <w:b/>
          <w:sz w:val="20"/>
          <w:szCs w:val="20"/>
          <w:lang w:eastAsia="en-US"/>
        </w:rPr>
        <w:t xml:space="preserve"> </w:t>
      </w:r>
      <w:r w:rsidRPr="006044D0">
        <w:rPr>
          <w:rFonts w:ascii="Times New Roman" w:hAnsi="Times New Roman"/>
          <w:b/>
          <w:sz w:val="20"/>
          <w:szCs w:val="20"/>
          <w:lang w:val="id-ID" w:eastAsia="en-US"/>
        </w:rPr>
        <w:t xml:space="preserve">bentuk saham </w:t>
      </w:r>
      <w:r w:rsidRPr="006044D0">
        <w:rPr>
          <w:rFonts w:ascii="Times New Roman" w:hAnsi="Times New Roman"/>
          <w:b/>
          <w:sz w:val="20"/>
          <w:szCs w:val="20"/>
          <w:lang w:eastAsia="en-US"/>
        </w:rPr>
        <w:t xml:space="preserve">dengan </w:t>
      </w:r>
      <w:r w:rsidRPr="006044D0">
        <w:rPr>
          <w:rFonts w:ascii="Times New Roman" w:hAnsi="Times New Roman"/>
          <w:b/>
          <w:sz w:val="20"/>
          <w:szCs w:val="20"/>
          <w:lang w:val="id-ID" w:eastAsia="en-US"/>
        </w:rPr>
        <w:t>jumlah tertentu.</w:t>
      </w:r>
    </w:p>
    <w:p w14:paraId="407BDD8F" w14:textId="77777777" w:rsidR="008C0CBB" w:rsidRPr="006044D0" w:rsidRDefault="008C0CBB" w:rsidP="00E80EE0">
      <w:pPr>
        <w:pStyle w:val="ListParagraph"/>
        <w:numPr>
          <w:ilvl w:val="0"/>
          <w:numId w:val="26"/>
        </w:numPr>
        <w:spacing w:after="0" w:line="240" w:lineRule="auto"/>
        <w:ind w:right="680"/>
        <w:jc w:val="both"/>
        <w:rPr>
          <w:rFonts w:ascii="Times New Roman" w:hAnsi="Times New Roman"/>
          <w:b/>
          <w:sz w:val="20"/>
          <w:szCs w:val="20"/>
          <w:lang w:val="id-ID" w:eastAsia="en-US"/>
        </w:rPr>
      </w:pPr>
      <w:r w:rsidRPr="006044D0">
        <w:rPr>
          <w:rFonts w:ascii="Times New Roman" w:hAnsi="Times New Roman"/>
          <w:b/>
          <w:sz w:val="20"/>
          <w:szCs w:val="20"/>
          <w:lang w:val="id-ID" w:eastAsia="en-US"/>
        </w:rPr>
        <w:t>Laba ditahan (laba yang belum dibagi) adalah keuntungan</w:t>
      </w:r>
      <w:r w:rsidRPr="006044D0">
        <w:rPr>
          <w:rFonts w:ascii="Times New Roman" w:hAnsi="Times New Roman"/>
          <w:b/>
          <w:sz w:val="20"/>
          <w:szCs w:val="20"/>
          <w:lang w:eastAsia="en-US"/>
        </w:rPr>
        <w:t xml:space="preserve"> </w:t>
      </w:r>
      <w:r w:rsidRPr="006044D0">
        <w:rPr>
          <w:rFonts w:ascii="Times New Roman" w:hAnsi="Times New Roman"/>
          <w:b/>
          <w:sz w:val="20"/>
          <w:szCs w:val="20"/>
          <w:lang w:val="id-ID" w:eastAsia="en-US"/>
        </w:rPr>
        <w:t>perusahaan yang belum dibagi</w:t>
      </w:r>
      <w:r w:rsidRPr="006044D0">
        <w:rPr>
          <w:rFonts w:ascii="Times New Roman" w:hAnsi="Times New Roman"/>
          <w:b/>
          <w:sz w:val="20"/>
          <w:szCs w:val="20"/>
          <w:lang w:eastAsia="en-US"/>
        </w:rPr>
        <w:t xml:space="preserve"> dan masih disimpan untuk periode tertentu.</w:t>
      </w:r>
    </w:p>
    <w:p w14:paraId="6AEF8FBD" w14:textId="77777777" w:rsidR="008C0CBB" w:rsidRPr="006044D0" w:rsidRDefault="008C0CBB" w:rsidP="00E80EE0">
      <w:pPr>
        <w:pStyle w:val="ListParagraph"/>
        <w:numPr>
          <w:ilvl w:val="0"/>
          <w:numId w:val="26"/>
        </w:numPr>
        <w:spacing w:after="0" w:line="240" w:lineRule="auto"/>
        <w:ind w:right="680"/>
        <w:jc w:val="both"/>
        <w:rPr>
          <w:rFonts w:ascii="Times New Roman" w:hAnsi="Times New Roman"/>
          <w:b/>
          <w:sz w:val="20"/>
          <w:szCs w:val="20"/>
          <w:lang w:val="id-ID" w:eastAsia="en-US"/>
        </w:rPr>
      </w:pPr>
      <w:r w:rsidRPr="006044D0">
        <w:rPr>
          <w:rFonts w:ascii="Times New Roman" w:hAnsi="Times New Roman"/>
          <w:b/>
          <w:sz w:val="20"/>
          <w:szCs w:val="20"/>
          <w:lang w:val="id-ID" w:eastAsia="en-US"/>
        </w:rPr>
        <w:lastRenderedPageBreak/>
        <w:t>Cadangan laba adalah laba perusahaan yang sengaja dicadangkan untuk laba periode selanjutnya dan tidak dibagi ke pemegang saham pada periode ini.</w:t>
      </w:r>
    </w:p>
    <w:p w14:paraId="036A28DF" w14:textId="77777777" w:rsidR="008C0CBB" w:rsidRPr="00AA599F" w:rsidRDefault="008C0CBB" w:rsidP="00E80EE0">
      <w:pPr>
        <w:spacing w:after="0" w:line="240" w:lineRule="auto"/>
        <w:jc w:val="both"/>
        <w:rPr>
          <w:rFonts w:ascii="Times New Roman" w:hAnsi="Times New Roman"/>
          <w:b/>
          <w:sz w:val="20"/>
          <w:szCs w:val="20"/>
          <w:lang w:val="id-ID" w:eastAsia="en-US"/>
        </w:rPr>
      </w:pPr>
    </w:p>
    <w:p w14:paraId="46A9981F" w14:textId="5C931915" w:rsidR="00E80EE0" w:rsidRDefault="008C0CBB" w:rsidP="00975570">
      <w:pPr>
        <w:spacing w:after="0" w:line="480" w:lineRule="auto"/>
        <w:ind w:left="363" w:firstLine="357"/>
        <w:jc w:val="both"/>
        <w:rPr>
          <w:rFonts w:ascii="Times New Roman" w:hAnsi="Times New Roman"/>
          <w:sz w:val="24"/>
          <w:szCs w:val="24"/>
          <w:lang w:eastAsia="en-US"/>
        </w:rPr>
      </w:pPr>
      <w:r w:rsidRPr="00084995">
        <w:rPr>
          <w:rFonts w:ascii="Times New Roman" w:hAnsi="Times New Roman"/>
          <w:sz w:val="24"/>
          <w:szCs w:val="24"/>
          <w:lang w:eastAsia="en-US"/>
        </w:rPr>
        <w:t xml:space="preserve">Dalam membuat laporan keuangan, perusahaan dapat memilih bentuk apa yang akan digunakan sesuai dengan tujuan dan kebutuhannya. Menurut </w:t>
      </w:r>
      <w:r w:rsidR="00E10881">
        <w:rPr>
          <w:rStyle w:val="FootnoteReference"/>
          <w:rFonts w:ascii="Times New Roman" w:hAnsi="Times New Roman"/>
          <w:b/>
          <w:sz w:val="24"/>
          <w:szCs w:val="24"/>
          <w:lang w:eastAsia="en-US"/>
        </w:rPr>
        <w:fldChar w:fldCharType="begin" w:fldLock="1"/>
      </w:r>
      <w:r w:rsidR="00D462F6">
        <w:rPr>
          <w:rFonts w:ascii="Times New Roman" w:hAnsi="Times New Roman"/>
          <w:sz w:val="24"/>
          <w:szCs w:val="24"/>
          <w:lang w:eastAsia="en-US"/>
        </w:rPr>
        <w:instrText>ADDIN CSL_CITATION {"citationItems":[{"id":"ITEM-1","itemData":{"ISBN":"978-979-769-216-2","author":[{"dropping-particle":"","family":"Kasmir","given":"","non-dropping-particle":"","parse-names":false,"suffix":""}],"id":"ITEM-1","issued":{"date-parts":[["2018"]]},"number-of-pages":"374","publisher":"Rajawali Pers","publisher-place":"Depok","title":"Analisis Laporan Keuangan","type":"book"},"uris":["http://www.mendeley.com/documents/?uuid=29fc5f32-1e7e-4acf-b732-8d05ab53a283"]}],"mendeley":{"formattedCitation":"(Kasmir 2018)","manualFormatting":"Kasmir (2018:36)","plainTextFormattedCitation":"(Kasmir 2018)","previouslyFormattedCitation":"(Kasmir 2018)"},"properties":{"noteIndex":0},"schema":"https://github.com/citation-style-language/schema/raw/master/csl-citation.json"}</w:instrText>
      </w:r>
      <w:r w:rsidR="00E10881">
        <w:rPr>
          <w:rStyle w:val="FootnoteReference"/>
          <w:rFonts w:ascii="Times New Roman" w:hAnsi="Times New Roman"/>
          <w:b/>
          <w:sz w:val="24"/>
          <w:szCs w:val="24"/>
          <w:lang w:eastAsia="en-US"/>
        </w:rPr>
        <w:fldChar w:fldCharType="separate"/>
      </w:r>
      <w:r w:rsidR="00E10881">
        <w:rPr>
          <w:rFonts w:ascii="Times New Roman" w:hAnsi="Times New Roman"/>
          <w:b/>
          <w:noProof/>
          <w:sz w:val="24"/>
          <w:szCs w:val="24"/>
          <w:lang w:eastAsia="en-US"/>
        </w:rPr>
        <w:t>Kasmir (201</w:t>
      </w:r>
      <w:r w:rsidR="00291347">
        <w:rPr>
          <w:rFonts w:ascii="Times New Roman" w:hAnsi="Times New Roman"/>
          <w:b/>
          <w:noProof/>
          <w:sz w:val="24"/>
          <w:szCs w:val="24"/>
          <w:lang w:eastAsia="en-US"/>
        </w:rPr>
        <w:t>8:3</w:t>
      </w:r>
      <w:r w:rsidR="00B829BF">
        <w:rPr>
          <w:rFonts w:ascii="Times New Roman" w:hAnsi="Times New Roman"/>
          <w:b/>
          <w:noProof/>
          <w:sz w:val="24"/>
          <w:szCs w:val="24"/>
          <w:lang w:eastAsia="en-US"/>
        </w:rPr>
        <w:t>6</w:t>
      </w:r>
      <w:r w:rsidR="00E10881">
        <w:rPr>
          <w:rFonts w:ascii="Times New Roman" w:hAnsi="Times New Roman"/>
          <w:b/>
          <w:noProof/>
          <w:sz w:val="24"/>
          <w:szCs w:val="24"/>
          <w:lang w:eastAsia="en-US"/>
        </w:rPr>
        <w:t>)</w:t>
      </w:r>
      <w:r w:rsidR="00E10881">
        <w:rPr>
          <w:rStyle w:val="FootnoteReference"/>
          <w:rFonts w:ascii="Times New Roman" w:hAnsi="Times New Roman"/>
          <w:b/>
          <w:sz w:val="24"/>
          <w:szCs w:val="24"/>
          <w:lang w:eastAsia="en-US"/>
        </w:rPr>
        <w:fldChar w:fldCharType="end"/>
      </w:r>
      <w:r>
        <w:rPr>
          <w:rFonts w:ascii="Times New Roman" w:hAnsi="Times New Roman"/>
          <w:sz w:val="24"/>
          <w:szCs w:val="24"/>
          <w:lang w:eastAsia="en-US"/>
        </w:rPr>
        <w:t xml:space="preserve"> d</w:t>
      </w:r>
      <w:r w:rsidRPr="00084995">
        <w:rPr>
          <w:rFonts w:ascii="Times New Roman" w:hAnsi="Times New Roman"/>
          <w:sz w:val="24"/>
          <w:szCs w:val="24"/>
          <w:lang w:eastAsia="en-US"/>
        </w:rPr>
        <w:t>a</w:t>
      </w:r>
      <w:r>
        <w:rPr>
          <w:rFonts w:ascii="Times New Roman" w:hAnsi="Times New Roman"/>
          <w:sz w:val="24"/>
          <w:szCs w:val="24"/>
          <w:lang w:eastAsia="en-US"/>
        </w:rPr>
        <w:t>lam praktiknya terdapat beberapa macam</w:t>
      </w:r>
      <w:r w:rsidRPr="00084995">
        <w:rPr>
          <w:rFonts w:ascii="Times New Roman" w:hAnsi="Times New Roman"/>
          <w:sz w:val="24"/>
          <w:szCs w:val="24"/>
          <w:lang w:eastAsia="en-US"/>
        </w:rPr>
        <w:t xml:space="preserve"> bentuk neraca. Perusahaan </w:t>
      </w:r>
      <w:r>
        <w:rPr>
          <w:rFonts w:ascii="Times New Roman" w:hAnsi="Times New Roman"/>
          <w:sz w:val="24"/>
          <w:szCs w:val="24"/>
          <w:lang w:eastAsia="en-US"/>
        </w:rPr>
        <w:t>bisa memilih bentuk neraca, antara lain</w:t>
      </w:r>
      <w:r w:rsidRPr="00084995">
        <w:rPr>
          <w:rFonts w:ascii="Times New Roman" w:hAnsi="Times New Roman"/>
          <w:sz w:val="24"/>
          <w:szCs w:val="24"/>
          <w:lang w:eastAsia="en-US"/>
        </w:rPr>
        <w:t>:</w:t>
      </w:r>
    </w:p>
    <w:p w14:paraId="364A7CB5" w14:textId="77777777" w:rsidR="008C0CBB" w:rsidRPr="00F24C4A" w:rsidRDefault="008C0CBB" w:rsidP="00583BDD">
      <w:pPr>
        <w:pStyle w:val="ListParagraph"/>
        <w:numPr>
          <w:ilvl w:val="0"/>
          <w:numId w:val="27"/>
        </w:numPr>
        <w:spacing w:after="0" w:line="480" w:lineRule="auto"/>
        <w:jc w:val="both"/>
        <w:rPr>
          <w:rFonts w:ascii="Times New Roman" w:hAnsi="Times New Roman"/>
          <w:sz w:val="24"/>
          <w:szCs w:val="24"/>
          <w:lang w:eastAsia="en-US"/>
        </w:rPr>
      </w:pPr>
      <w:r w:rsidRPr="00F24C4A">
        <w:rPr>
          <w:rFonts w:ascii="Times New Roman" w:hAnsi="Times New Roman"/>
          <w:bCs/>
          <w:sz w:val="24"/>
          <w:szCs w:val="24"/>
          <w:lang w:eastAsia="en-US"/>
        </w:rPr>
        <w:t>Bentuk Skontro atau Horisontal (</w:t>
      </w:r>
      <w:r w:rsidRPr="00F24C4A">
        <w:rPr>
          <w:rFonts w:ascii="Times New Roman" w:hAnsi="Times New Roman"/>
          <w:bCs/>
          <w:i/>
          <w:sz w:val="24"/>
          <w:szCs w:val="24"/>
          <w:lang w:eastAsia="en-US"/>
        </w:rPr>
        <w:t>Account Form</w:t>
      </w:r>
      <w:r w:rsidRPr="00F24C4A">
        <w:rPr>
          <w:rFonts w:ascii="Times New Roman" w:hAnsi="Times New Roman"/>
          <w:bCs/>
          <w:sz w:val="24"/>
          <w:szCs w:val="24"/>
          <w:lang w:eastAsia="en-US"/>
        </w:rPr>
        <w:t xml:space="preserve">) </w:t>
      </w:r>
    </w:p>
    <w:p w14:paraId="4BBC7E5B" w14:textId="4C39A250" w:rsidR="005328DA" w:rsidRPr="00837C01" w:rsidRDefault="008C0CBB" w:rsidP="00837C01">
      <w:pPr>
        <w:pStyle w:val="ListParagraph"/>
        <w:spacing w:after="0" w:line="480" w:lineRule="auto"/>
        <w:ind w:left="363" w:firstLine="357"/>
        <w:jc w:val="both"/>
        <w:rPr>
          <w:rFonts w:ascii="Times New Roman" w:hAnsi="Times New Roman"/>
          <w:sz w:val="24"/>
          <w:szCs w:val="24"/>
          <w:lang w:eastAsia="en-US"/>
        </w:rPr>
      </w:pPr>
      <w:r w:rsidRPr="00FE33AB">
        <w:rPr>
          <w:rFonts w:ascii="Times New Roman" w:hAnsi="Times New Roman"/>
          <w:sz w:val="24"/>
          <w:szCs w:val="24"/>
          <w:lang w:eastAsia="en-US"/>
        </w:rPr>
        <w:t xml:space="preserve">Neraca </w:t>
      </w:r>
      <w:r>
        <w:rPr>
          <w:rFonts w:ascii="Times New Roman" w:hAnsi="Times New Roman"/>
          <w:sz w:val="24"/>
          <w:szCs w:val="24"/>
          <w:lang w:eastAsia="en-US"/>
        </w:rPr>
        <w:t xml:space="preserve">yang </w:t>
      </w:r>
      <w:r w:rsidRPr="00FE33AB">
        <w:rPr>
          <w:rFonts w:ascii="Times New Roman" w:hAnsi="Times New Roman"/>
          <w:sz w:val="24"/>
          <w:szCs w:val="24"/>
          <w:lang w:eastAsia="en-US"/>
        </w:rPr>
        <w:t xml:space="preserve">berbentuk skontro </w:t>
      </w:r>
      <w:r>
        <w:rPr>
          <w:rFonts w:ascii="Times New Roman" w:hAnsi="Times New Roman"/>
          <w:sz w:val="24"/>
          <w:szCs w:val="24"/>
          <w:lang w:eastAsia="en-US"/>
        </w:rPr>
        <w:t>adalah</w:t>
      </w:r>
      <w:r w:rsidRPr="00FE33AB">
        <w:rPr>
          <w:rFonts w:ascii="Times New Roman" w:hAnsi="Times New Roman"/>
          <w:sz w:val="24"/>
          <w:szCs w:val="24"/>
          <w:lang w:eastAsia="en-US"/>
        </w:rPr>
        <w:t xml:space="preserve"> neraca yang </w:t>
      </w:r>
      <w:r>
        <w:rPr>
          <w:rFonts w:ascii="Times New Roman" w:hAnsi="Times New Roman"/>
          <w:sz w:val="24"/>
          <w:szCs w:val="24"/>
          <w:lang w:eastAsia="en-US"/>
        </w:rPr>
        <w:t xml:space="preserve">berbentuk </w:t>
      </w:r>
      <w:r w:rsidRPr="00FE33AB">
        <w:rPr>
          <w:rFonts w:ascii="Times New Roman" w:hAnsi="Times New Roman"/>
          <w:sz w:val="24"/>
          <w:szCs w:val="24"/>
          <w:lang w:eastAsia="en-US"/>
        </w:rPr>
        <w:t xml:space="preserve">seperti huruf “T”. </w:t>
      </w:r>
      <w:r>
        <w:rPr>
          <w:rFonts w:ascii="Times New Roman" w:hAnsi="Times New Roman"/>
          <w:sz w:val="24"/>
          <w:szCs w:val="24"/>
          <w:lang w:eastAsia="en-US"/>
        </w:rPr>
        <w:t xml:space="preserve">Jadi, neraca ini sering </w:t>
      </w:r>
      <w:r w:rsidRPr="00FE33AB">
        <w:rPr>
          <w:rFonts w:ascii="Times New Roman" w:hAnsi="Times New Roman"/>
          <w:sz w:val="24"/>
          <w:szCs w:val="24"/>
          <w:lang w:eastAsia="en-US"/>
        </w:rPr>
        <w:t xml:space="preserve">disebut </w:t>
      </w:r>
      <w:r w:rsidRPr="00266ED5">
        <w:rPr>
          <w:rFonts w:ascii="Times New Roman" w:hAnsi="Times New Roman"/>
          <w:i/>
          <w:sz w:val="24"/>
          <w:szCs w:val="24"/>
          <w:lang w:eastAsia="en-US"/>
        </w:rPr>
        <w:t>T Form</w:t>
      </w:r>
      <w:r>
        <w:rPr>
          <w:rFonts w:ascii="Times New Roman" w:hAnsi="Times New Roman"/>
          <w:i/>
          <w:sz w:val="24"/>
          <w:szCs w:val="24"/>
          <w:lang w:eastAsia="en-US"/>
        </w:rPr>
        <w:t xml:space="preserve"> </w:t>
      </w:r>
      <w:r>
        <w:rPr>
          <w:rFonts w:ascii="Times New Roman" w:hAnsi="Times New Roman"/>
          <w:sz w:val="24"/>
          <w:szCs w:val="24"/>
          <w:lang w:eastAsia="en-US"/>
        </w:rPr>
        <w:t>dan sering juga</w:t>
      </w:r>
      <w:r w:rsidRPr="0091343E">
        <w:rPr>
          <w:rFonts w:ascii="Times New Roman" w:hAnsi="Times New Roman"/>
          <w:sz w:val="24"/>
          <w:szCs w:val="24"/>
          <w:lang w:eastAsia="en-US"/>
        </w:rPr>
        <w:t xml:space="preserve"> disebut dengan bentuk horisontal</w:t>
      </w:r>
      <w:r>
        <w:rPr>
          <w:rFonts w:ascii="Times New Roman" w:hAnsi="Times New Roman"/>
          <w:sz w:val="24"/>
          <w:szCs w:val="24"/>
          <w:lang w:eastAsia="en-US"/>
        </w:rPr>
        <w:t>. Pada</w:t>
      </w:r>
      <w:r w:rsidRPr="00FE33AB">
        <w:rPr>
          <w:rFonts w:ascii="Times New Roman" w:hAnsi="Times New Roman"/>
          <w:sz w:val="24"/>
          <w:szCs w:val="24"/>
          <w:lang w:eastAsia="en-US"/>
        </w:rPr>
        <w:t xml:space="preserve"> bentuk </w:t>
      </w:r>
      <w:r>
        <w:rPr>
          <w:rFonts w:ascii="Times New Roman" w:hAnsi="Times New Roman"/>
          <w:sz w:val="24"/>
          <w:szCs w:val="24"/>
          <w:lang w:eastAsia="en-US"/>
        </w:rPr>
        <w:t>skontro ini neraca dibagi dua posisi, yaitu posisi</w:t>
      </w:r>
      <w:r w:rsidRPr="00FE33AB">
        <w:rPr>
          <w:rFonts w:ascii="Times New Roman" w:hAnsi="Times New Roman"/>
          <w:sz w:val="24"/>
          <w:szCs w:val="24"/>
          <w:lang w:eastAsia="en-US"/>
        </w:rPr>
        <w:t xml:space="preserve"> kiri </w:t>
      </w:r>
      <w:r>
        <w:rPr>
          <w:rFonts w:ascii="Times New Roman" w:hAnsi="Times New Roman"/>
          <w:sz w:val="24"/>
          <w:szCs w:val="24"/>
          <w:lang w:eastAsia="en-US"/>
        </w:rPr>
        <w:t>yang berisi aktiva dan posisi</w:t>
      </w:r>
      <w:r w:rsidRPr="00FE33AB">
        <w:rPr>
          <w:rFonts w:ascii="Times New Roman" w:hAnsi="Times New Roman"/>
          <w:sz w:val="24"/>
          <w:szCs w:val="24"/>
          <w:lang w:eastAsia="en-US"/>
        </w:rPr>
        <w:t xml:space="preserve"> kanan yang berisi kewajiban dan modal. Contoh bentuk skont</w:t>
      </w:r>
      <w:r>
        <w:rPr>
          <w:rFonts w:ascii="Times New Roman" w:hAnsi="Times New Roman"/>
          <w:sz w:val="24"/>
          <w:szCs w:val="24"/>
          <w:lang w:eastAsia="en-US"/>
        </w:rPr>
        <w:t>ro atau horisontal adalah</w:t>
      </w:r>
      <w:r w:rsidRPr="00FE33AB">
        <w:rPr>
          <w:rFonts w:ascii="Times New Roman" w:hAnsi="Times New Roman"/>
          <w:sz w:val="24"/>
          <w:szCs w:val="24"/>
          <w:lang w:eastAsia="en-US"/>
        </w:rPr>
        <w:t xml:space="preserve"> sebagai berikut: </w:t>
      </w:r>
    </w:p>
    <w:p w14:paraId="092DAF53" w14:textId="77777777" w:rsidR="008C0CBB" w:rsidRDefault="008C0CBB" w:rsidP="00E80EE0">
      <w:pPr>
        <w:pStyle w:val="Tabel"/>
        <w:spacing w:after="0"/>
        <w:rPr>
          <w:lang w:eastAsia="en-US"/>
        </w:rPr>
      </w:pPr>
      <w:bookmarkStart w:id="20" w:name="_Toc89546038"/>
      <w:bookmarkStart w:id="21" w:name="_Toc89553121"/>
      <w:r>
        <w:rPr>
          <w:lang w:eastAsia="en-US"/>
        </w:rPr>
        <w:t>Tab</w:t>
      </w:r>
      <w:r w:rsidR="00CC377E">
        <w:rPr>
          <w:lang w:eastAsia="en-US"/>
        </w:rPr>
        <w:t xml:space="preserve">el </w:t>
      </w:r>
      <w:r>
        <w:rPr>
          <w:lang w:eastAsia="en-US"/>
        </w:rPr>
        <w:t>2.1</w:t>
      </w:r>
      <w:bookmarkEnd w:id="20"/>
      <w:bookmarkEnd w:id="21"/>
    </w:p>
    <w:p w14:paraId="38ABC9CF" w14:textId="77777777" w:rsidR="008C0CBB" w:rsidRPr="00325046" w:rsidRDefault="008C0CBB" w:rsidP="00E80EE0">
      <w:pPr>
        <w:pStyle w:val="Tabel"/>
        <w:spacing w:after="0"/>
        <w:rPr>
          <w:lang w:eastAsia="en-US"/>
        </w:rPr>
      </w:pPr>
      <w:bookmarkStart w:id="22" w:name="_Toc89546039"/>
      <w:bookmarkStart w:id="23" w:name="_Toc89553122"/>
      <w:r w:rsidRPr="00325046">
        <w:rPr>
          <w:lang w:eastAsia="en-US"/>
        </w:rPr>
        <w:t>PT ROY AKASE, Tbk</w:t>
      </w:r>
      <w:bookmarkEnd w:id="22"/>
      <w:bookmarkEnd w:id="23"/>
    </w:p>
    <w:p w14:paraId="3169EF0E" w14:textId="77777777" w:rsidR="008C0CBB" w:rsidRPr="00325046" w:rsidRDefault="008C0CBB" w:rsidP="00E80EE0">
      <w:pPr>
        <w:pStyle w:val="Tabel"/>
        <w:spacing w:after="0"/>
        <w:rPr>
          <w:lang w:eastAsia="en-US"/>
        </w:rPr>
      </w:pPr>
      <w:bookmarkStart w:id="24" w:name="_Toc89546040"/>
      <w:bookmarkStart w:id="25" w:name="_Toc89553123"/>
      <w:r w:rsidRPr="00325046">
        <w:rPr>
          <w:lang w:eastAsia="en-US"/>
        </w:rPr>
        <w:t>Neraca Per 31 Desember 2007</w:t>
      </w:r>
      <w:bookmarkEnd w:id="24"/>
      <w:bookmarkEnd w:id="25"/>
    </w:p>
    <w:p w14:paraId="4804B24B" w14:textId="7EE7127D" w:rsidR="008C0CBB" w:rsidRPr="00422669" w:rsidRDefault="00006A39" w:rsidP="00E80EE0">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w:t>
      </w:r>
      <w:r w:rsidR="008C0CBB">
        <w:rPr>
          <w:rFonts w:ascii="Times New Roman" w:hAnsi="Times New Roman"/>
          <w:sz w:val="24"/>
          <w:szCs w:val="24"/>
          <w:lang w:eastAsia="en-US"/>
        </w:rPr>
        <w:t>AKTIVA</w:t>
      </w:r>
      <w:r w:rsidR="008C0CBB">
        <w:rPr>
          <w:rFonts w:ascii="Times New Roman" w:hAnsi="Times New Roman"/>
          <w:sz w:val="24"/>
          <w:szCs w:val="24"/>
          <w:lang w:eastAsia="en-US"/>
        </w:rPr>
        <w:tab/>
      </w:r>
      <w:r w:rsidR="008C0CBB">
        <w:rPr>
          <w:rFonts w:ascii="Times New Roman" w:hAnsi="Times New Roman"/>
          <w:sz w:val="24"/>
          <w:szCs w:val="24"/>
          <w:lang w:eastAsia="en-US"/>
        </w:rPr>
        <w:tab/>
      </w:r>
      <w:r w:rsidR="008C0CBB">
        <w:rPr>
          <w:rFonts w:ascii="Times New Roman" w:hAnsi="Times New Roman"/>
          <w:sz w:val="24"/>
          <w:szCs w:val="24"/>
          <w:lang w:eastAsia="en-US"/>
        </w:rPr>
        <w:tab/>
      </w:r>
      <w:r w:rsidR="008C0CBB">
        <w:rPr>
          <w:rFonts w:ascii="Times New Roman" w:hAnsi="Times New Roman"/>
          <w:sz w:val="24"/>
          <w:szCs w:val="24"/>
          <w:lang w:eastAsia="en-US"/>
        </w:rPr>
        <w:tab/>
      </w:r>
      <w:r w:rsidR="008C0CBB">
        <w:rPr>
          <w:rFonts w:ascii="Times New Roman" w:hAnsi="Times New Roman"/>
          <w:sz w:val="24"/>
          <w:szCs w:val="24"/>
          <w:lang w:eastAsia="en-US"/>
        </w:rPr>
        <w:tab/>
      </w:r>
      <w:r w:rsidR="008C0CBB">
        <w:rPr>
          <w:rFonts w:ascii="Times New Roman" w:hAnsi="Times New Roman"/>
          <w:sz w:val="24"/>
          <w:szCs w:val="24"/>
          <w:lang w:eastAsia="en-US"/>
        </w:rPr>
        <w:tab/>
      </w:r>
      <w:r w:rsidR="00AE2873">
        <w:rPr>
          <w:rFonts w:ascii="Times New Roman" w:hAnsi="Times New Roman"/>
          <w:sz w:val="24"/>
          <w:szCs w:val="24"/>
          <w:lang w:eastAsia="en-US"/>
        </w:rPr>
        <w:tab/>
        <w:t xml:space="preserve">    </w:t>
      </w:r>
      <w:r>
        <w:rPr>
          <w:rFonts w:ascii="Times New Roman" w:hAnsi="Times New Roman"/>
          <w:sz w:val="24"/>
          <w:szCs w:val="24"/>
          <w:lang w:eastAsia="en-US"/>
        </w:rPr>
        <w:tab/>
        <w:t xml:space="preserve">    P</w:t>
      </w:r>
      <w:r w:rsidR="008C0CBB">
        <w:rPr>
          <w:rFonts w:ascii="Times New Roman" w:hAnsi="Times New Roman"/>
          <w:sz w:val="24"/>
          <w:szCs w:val="24"/>
          <w:lang w:eastAsia="en-US"/>
        </w:rPr>
        <w:t>ASIVA</w:t>
      </w:r>
    </w:p>
    <w:tbl>
      <w:tblPr>
        <w:tblStyle w:val="TableGrid"/>
        <w:tblW w:w="7658" w:type="dxa"/>
        <w:tblInd w:w="279" w:type="dxa"/>
        <w:tblLook w:val="04A0" w:firstRow="1" w:lastRow="0" w:firstColumn="1" w:lastColumn="0" w:noHBand="0" w:noVBand="1"/>
      </w:tblPr>
      <w:tblGrid>
        <w:gridCol w:w="2722"/>
        <w:gridCol w:w="1134"/>
        <w:gridCol w:w="2668"/>
        <w:gridCol w:w="1134"/>
      </w:tblGrid>
      <w:tr w:rsidR="008C0CBB" w14:paraId="14D52DD2" w14:textId="77777777" w:rsidTr="00006A39">
        <w:tc>
          <w:tcPr>
            <w:tcW w:w="2722" w:type="dxa"/>
          </w:tcPr>
          <w:p w14:paraId="7738C8A6" w14:textId="77777777" w:rsidR="008C0CBB" w:rsidRPr="006B3833" w:rsidRDefault="008C0CBB" w:rsidP="00E80EE0">
            <w:pPr>
              <w:jc w:val="both"/>
              <w:rPr>
                <w:rFonts w:ascii="Times New Roman" w:hAnsi="Times New Roman"/>
                <w:b/>
                <w:sz w:val="24"/>
                <w:szCs w:val="24"/>
                <w:lang w:eastAsia="en-US"/>
              </w:rPr>
            </w:pPr>
            <w:r w:rsidRPr="006B3833">
              <w:rPr>
                <w:rFonts w:ascii="Times New Roman" w:hAnsi="Times New Roman"/>
                <w:b/>
                <w:sz w:val="24"/>
                <w:szCs w:val="24"/>
                <w:lang w:eastAsia="en-US"/>
              </w:rPr>
              <w:t>Aktiva Lancar</w:t>
            </w:r>
          </w:p>
        </w:tc>
        <w:tc>
          <w:tcPr>
            <w:tcW w:w="1134" w:type="dxa"/>
          </w:tcPr>
          <w:p w14:paraId="58768D9A" w14:textId="77777777" w:rsidR="008C0CBB" w:rsidRPr="006B3833" w:rsidRDefault="008C0CBB" w:rsidP="00E80EE0">
            <w:pPr>
              <w:jc w:val="both"/>
              <w:rPr>
                <w:rFonts w:ascii="Times New Roman" w:hAnsi="Times New Roman"/>
                <w:sz w:val="24"/>
                <w:szCs w:val="24"/>
                <w:lang w:eastAsia="en-US"/>
              </w:rPr>
            </w:pPr>
          </w:p>
        </w:tc>
        <w:tc>
          <w:tcPr>
            <w:tcW w:w="2668" w:type="dxa"/>
          </w:tcPr>
          <w:p w14:paraId="57232C2E" w14:textId="77777777" w:rsidR="008C0CBB" w:rsidRPr="006B3833" w:rsidRDefault="008C0CBB" w:rsidP="00E80EE0">
            <w:pPr>
              <w:jc w:val="both"/>
              <w:rPr>
                <w:rFonts w:ascii="Times New Roman" w:hAnsi="Times New Roman"/>
                <w:b/>
                <w:sz w:val="24"/>
                <w:szCs w:val="24"/>
                <w:lang w:eastAsia="en-US"/>
              </w:rPr>
            </w:pPr>
            <w:r w:rsidRPr="006B3833">
              <w:rPr>
                <w:rFonts w:ascii="Times New Roman" w:hAnsi="Times New Roman"/>
                <w:b/>
                <w:sz w:val="24"/>
                <w:szCs w:val="24"/>
                <w:lang w:eastAsia="en-US"/>
              </w:rPr>
              <w:t>Utang Lancar</w:t>
            </w:r>
          </w:p>
        </w:tc>
        <w:tc>
          <w:tcPr>
            <w:tcW w:w="1134" w:type="dxa"/>
          </w:tcPr>
          <w:p w14:paraId="7B62B560" w14:textId="77777777" w:rsidR="008C0CBB" w:rsidRPr="006B3833" w:rsidRDefault="008C0CBB" w:rsidP="00E80EE0">
            <w:pPr>
              <w:jc w:val="both"/>
              <w:rPr>
                <w:rFonts w:ascii="Times New Roman" w:hAnsi="Times New Roman"/>
                <w:sz w:val="24"/>
                <w:szCs w:val="24"/>
                <w:lang w:eastAsia="en-US"/>
              </w:rPr>
            </w:pPr>
          </w:p>
        </w:tc>
      </w:tr>
      <w:tr w:rsidR="008C0CBB" w14:paraId="46D65F22" w14:textId="77777777" w:rsidTr="00975570">
        <w:trPr>
          <w:trHeight w:val="70"/>
        </w:trPr>
        <w:tc>
          <w:tcPr>
            <w:tcW w:w="2722" w:type="dxa"/>
          </w:tcPr>
          <w:p w14:paraId="514B9433" w14:textId="77777777" w:rsidR="008C0CBB" w:rsidRPr="006B3833" w:rsidRDefault="008C0CBB" w:rsidP="00E80EE0">
            <w:pPr>
              <w:jc w:val="both"/>
              <w:rPr>
                <w:rFonts w:ascii="Times New Roman" w:hAnsi="Times New Roman"/>
                <w:sz w:val="24"/>
                <w:szCs w:val="24"/>
                <w:lang w:eastAsia="en-US"/>
              </w:rPr>
            </w:pPr>
            <w:r w:rsidRPr="006B3833">
              <w:rPr>
                <w:rFonts w:ascii="Times New Roman" w:hAnsi="Times New Roman"/>
                <w:sz w:val="24"/>
                <w:szCs w:val="24"/>
                <w:lang w:eastAsia="en-US"/>
              </w:rPr>
              <w:t>- Kas</w:t>
            </w:r>
          </w:p>
          <w:p w14:paraId="5B814A3C" w14:textId="77777777" w:rsidR="008C0CBB" w:rsidRPr="006B3833" w:rsidRDefault="008C0CBB" w:rsidP="00E80EE0">
            <w:pPr>
              <w:jc w:val="both"/>
              <w:rPr>
                <w:rFonts w:ascii="Times New Roman" w:hAnsi="Times New Roman"/>
                <w:sz w:val="24"/>
                <w:szCs w:val="24"/>
                <w:lang w:eastAsia="en-US"/>
              </w:rPr>
            </w:pPr>
            <w:r w:rsidRPr="006B3833">
              <w:rPr>
                <w:rFonts w:ascii="Times New Roman" w:hAnsi="Times New Roman"/>
                <w:sz w:val="24"/>
                <w:szCs w:val="24"/>
                <w:lang w:eastAsia="en-US"/>
              </w:rPr>
              <w:t>- Bank</w:t>
            </w:r>
          </w:p>
          <w:p w14:paraId="0A09B43F" w14:textId="77777777" w:rsidR="008C0CBB" w:rsidRPr="006B3833" w:rsidRDefault="008C0CBB" w:rsidP="00E80EE0">
            <w:pPr>
              <w:jc w:val="both"/>
              <w:rPr>
                <w:rFonts w:ascii="Times New Roman" w:hAnsi="Times New Roman"/>
                <w:sz w:val="24"/>
                <w:szCs w:val="24"/>
                <w:lang w:eastAsia="en-US"/>
              </w:rPr>
            </w:pPr>
            <w:r w:rsidRPr="006B3833">
              <w:rPr>
                <w:rFonts w:ascii="Times New Roman" w:hAnsi="Times New Roman"/>
                <w:sz w:val="24"/>
                <w:szCs w:val="24"/>
                <w:lang w:eastAsia="en-US"/>
              </w:rPr>
              <w:t>- Surat-surat Berharga</w:t>
            </w:r>
          </w:p>
          <w:p w14:paraId="31547D33" w14:textId="77777777" w:rsidR="008C0CBB" w:rsidRPr="006B3833" w:rsidRDefault="008C0CBB" w:rsidP="00E80EE0">
            <w:pPr>
              <w:jc w:val="both"/>
              <w:rPr>
                <w:rFonts w:ascii="Times New Roman" w:hAnsi="Times New Roman"/>
                <w:sz w:val="24"/>
                <w:szCs w:val="24"/>
                <w:lang w:eastAsia="en-US"/>
              </w:rPr>
            </w:pPr>
            <w:r w:rsidRPr="006B3833">
              <w:rPr>
                <w:rFonts w:ascii="Times New Roman" w:hAnsi="Times New Roman"/>
                <w:sz w:val="24"/>
                <w:szCs w:val="24"/>
                <w:lang w:eastAsia="en-US"/>
              </w:rPr>
              <w:t>- Piutang</w:t>
            </w:r>
          </w:p>
          <w:p w14:paraId="1153DCBB" w14:textId="77777777" w:rsidR="008C0CBB" w:rsidRPr="006B3833" w:rsidRDefault="008C0CBB" w:rsidP="00E80EE0">
            <w:pPr>
              <w:jc w:val="both"/>
              <w:rPr>
                <w:rFonts w:ascii="Times New Roman" w:hAnsi="Times New Roman"/>
                <w:sz w:val="24"/>
                <w:szCs w:val="24"/>
                <w:lang w:eastAsia="en-US"/>
              </w:rPr>
            </w:pPr>
            <w:r w:rsidRPr="006B3833">
              <w:rPr>
                <w:rFonts w:ascii="Times New Roman" w:hAnsi="Times New Roman"/>
                <w:sz w:val="24"/>
                <w:szCs w:val="24"/>
                <w:lang w:eastAsia="en-US"/>
              </w:rPr>
              <w:t xml:space="preserve">- Sediaan </w:t>
            </w:r>
          </w:p>
          <w:p w14:paraId="5947A52F" w14:textId="77777777" w:rsidR="008C0CBB" w:rsidRPr="006B3833" w:rsidRDefault="008C0CBB" w:rsidP="00E80EE0">
            <w:pPr>
              <w:jc w:val="both"/>
              <w:rPr>
                <w:rFonts w:ascii="Times New Roman" w:hAnsi="Times New Roman"/>
                <w:sz w:val="24"/>
                <w:szCs w:val="24"/>
                <w:lang w:eastAsia="en-US"/>
              </w:rPr>
            </w:pPr>
          </w:p>
          <w:p w14:paraId="2C98DF35" w14:textId="77777777" w:rsidR="008C0CBB" w:rsidRPr="006B3833" w:rsidRDefault="008C0CBB" w:rsidP="00E80EE0">
            <w:pPr>
              <w:jc w:val="both"/>
              <w:rPr>
                <w:rFonts w:ascii="Times New Roman" w:hAnsi="Times New Roman"/>
                <w:b/>
                <w:sz w:val="24"/>
                <w:szCs w:val="24"/>
                <w:lang w:eastAsia="en-US"/>
              </w:rPr>
            </w:pPr>
            <w:r w:rsidRPr="006B3833">
              <w:rPr>
                <w:rFonts w:ascii="Times New Roman" w:hAnsi="Times New Roman"/>
                <w:b/>
                <w:sz w:val="24"/>
                <w:szCs w:val="24"/>
                <w:lang w:eastAsia="en-US"/>
              </w:rPr>
              <w:t>Aktiva Tetap</w:t>
            </w:r>
          </w:p>
          <w:p w14:paraId="7FB7B3A4" w14:textId="77777777" w:rsidR="008C0CBB" w:rsidRPr="006B3833" w:rsidRDefault="008C0CBB" w:rsidP="00E80EE0">
            <w:pPr>
              <w:jc w:val="both"/>
              <w:rPr>
                <w:rFonts w:ascii="Times New Roman" w:hAnsi="Times New Roman"/>
                <w:sz w:val="24"/>
                <w:szCs w:val="24"/>
                <w:lang w:eastAsia="en-US"/>
              </w:rPr>
            </w:pPr>
            <w:r w:rsidRPr="006B3833">
              <w:rPr>
                <w:rFonts w:ascii="Times New Roman" w:hAnsi="Times New Roman"/>
                <w:sz w:val="24"/>
                <w:szCs w:val="24"/>
                <w:lang w:eastAsia="en-US"/>
              </w:rPr>
              <w:t>- Tanah</w:t>
            </w:r>
          </w:p>
          <w:p w14:paraId="45738E0B" w14:textId="77777777" w:rsidR="008C0CBB" w:rsidRPr="006B3833" w:rsidRDefault="008C0CBB" w:rsidP="00E80EE0">
            <w:pPr>
              <w:jc w:val="both"/>
              <w:rPr>
                <w:rFonts w:ascii="Times New Roman" w:hAnsi="Times New Roman"/>
                <w:sz w:val="24"/>
                <w:szCs w:val="24"/>
                <w:lang w:eastAsia="en-US"/>
              </w:rPr>
            </w:pPr>
            <w:r w:rsidRPr="006B3833">
              <w:rPr>
                <w:rFonts w:ascii="Times New Roman" w:hAnsi="Times New Roman"/>
                <w:sz w:val="24"/>
                <w:szCs w:val="24"/>
                <w:lang w:eastAsia="en-US"/>
              </w:rPr>
              <w:t>- Bangunan</w:t>
            </w:r>
          </w:p>
          <w:p w14:paraId="7D1D1263" w14:textId="77777777" w:rsidR="008C0CBB" w:rsidRPr="006B3833" w:rsidRDefault="008C0CBB" w:rsidP="00E80EE0">
            <w:pPr>
              <w:jc w:val="both"/>
              <w:rPr>
                <w:rFonts w:ascii="Times New Roman" w:hAnsi="Times New Roman"/>
                <w:sz w:val="24"/>
                <w:szCs w:val="24"/>
                <w:lang w:eastAsia="en-US"/>
              </w:rPr>
            </w:pPr>
            <w:r w:rsidRPr="006B3833">
              <w:rPr>
                <w:rFonts w:ascii="Times New Roman" w:hAnsi="Times New Roman"/>
                <w:sz w:val="24"/>
                <w:szCs w:val="24"/>
                <w:lang w:eastAsia="en-US"/>
              </w:rPr>
              <w:t>- Mesin-mesin</w:t>
            </w:r>
          </w:p>
          <w:p w14:paraId="5F574A5D" w14:textId="77777777" w:rsidR="008C0CBB" w:rsidRPr="006B3833" w:rsidRDefault="008C0CBB" w:rsidP="00E80EE0">
            <w:pPr>
              <w:jc w:val="both"/>
              <w:rPr>
                <w:rFonts w:ascii="Times New Roman" w:hAnsi="Times New Roman"/>
                <w:sz w:val="24"/>
                <w:szCs w:val="24"/>
                <w:lang w:eastAsia="en-US"/>
              </w:rPr>
            </w:pPr>
            <w:r w:rsidRPr="006B3833">
              <w:rPr>
                <w:rFonts w:ascii="Times New Roman" w:hAnsi="Times New Roman"/>
                <w:sz w:val="24"/>
                <w:szCs w:val="24"/>
                <w:lang w:eastAsia="en-US"/>
              </w:rPr>
              <w:t>- Peralatan</w:t>
            </w:r>
          </w:p>
          <w:p w14:paraId="32CCA8EE" w14:textId="77777777" w:rsidR="008C0CBB" w:rsidRPr="006B3833" w:rsidRDefault="008C0CBB" w:rsidP="00E80EE0">
            <w:pPr>
              <w:jc w:val="both"/>
              <w:rPr>
                <w:rFonts w:ascii="Times New Roman" w:hAnsi="Times New Roman"/>
                <w:sz w:val="24"/>
                <w:szCs w:val="24"/>
                <w:lang w:eastAsia="en-US"/>
              </w:rPr>
            </w:pPr>
          </w:p>
          <w:p w14:paraId="70796F73" w14:textId="77777777" w:rsidR="008C0CBB" w:rsidRPr="006B3833" w:rsidRDefault="008C0CBB" w:rsidP="00E80EE0">
            <w:pPr>
              <w:jc w:val="both"/>
              <w:rPr>
                <w:rFonts w:ascii="Times New Roman" w:hAnsi="Times New Roman"/>
                <w:b/>
                <w:sz w:val="24"/>
                <w:szCs w:val="24"/>
                <w:lang w:eastAsia="en-US"/>
              </w:rPr>
            </w:pPr>
            <w:r w:rsidRPr="006B3833">
              <w:rPr>
                <w:rFonts w:ascii="Times New Roman" w:hAnsi="Times New Roman"/>
                <w:b/>
                <w:sz w:val="24"/>
                <w:szCs w:val="24"/>
                <w:lang w:eastAsia="en-US"/>
              </w:rPr>
              <w:t>Aktiva lainnya</w:t>
            </w:r>
          </w:p>
          <w:p w14:paraId="7DB5896E" w14:textId="77777777" w:rsidR="008C0CBB" w:rsidRPr="006B3833" w:rsidRDefault="008C0CBB" w:rsidP="00E80EE0">
            <w:pPr>
              <w:jc w:val="both"/>
              <w:rPr>
                <w:rFonts w:ascii="Times New Roman" w:hAnsi="Times New Roman"/>
                <w:sz w:val="24"/>
                <w:szCs w:val="24"/>
                <w:lang w:eastAsia="en-US"/>
              </w:rPr>
            </w:pPr>
            <w:r w:rsidRPr="006B3833">
              <w:rPr>
                <w:rFonts w:ascii="Times New Roman" w:hAnsi="Times New Roman"/>
                <w:sz w:val="24"/>
                <w:szCs w:val="24"/>
                <w:lang w:eastAsia="en-US"/>
              </w:rPr>
              <w:t>Gedung dalam proses</w:t>
            </w:r>
          </w:p>
          <w:p w14:paraId="38664E80" w14:textId="77777777" w:rsidR="008C0CBB" w:rsidRPr="006B3833" w:rsidRDefault="008C0CBB" w:rsidP="00E80EE0">
            <w:pPr>
              <w:jc w:val="both"/>
              <w:rPr>
                <w:rFonts w:ascii="Times New Roman" w:hAnsi="Times New Roman"/>
                <w:sz w:val="24"/>
                <w:szCs w:val="24"/>
                <w:lang w:eastAsia="en-US"/>
              </w:rPr>
            </w:pPr>
          </w:p>
          <w:p w14:paraId="47DE62FC" w14:textId="77777777" w:rsidR="008C0CBB" w:rsidRPr="006B3833" w:rsidRDefault="008C0CBB" w:rsidP="00E80EE0">
            <w:pPr>
              <w:jc w:val="both"/>
              <w:rPr>
                <w:rFonts w:ascii="Times New Roman" w:hAnsi="Times New Roman"/>
                <w:sz w:val="24"/>
                <w:szCs w:val="24"/>
                <w:lang w:eastAsia="en-US"/>
              </w:rPr>
            </w:pPr>
          </w:p>
          <w:p w14:paraId="39883943" w14:textId="77777777" w:rsidR="008C0CBB" w:rsidRPr="006B3833" w:rsidRDefault="008C0CBB" w:rsidP="00E80EE0">
            <w:pPr>
              <w:jc w:val="both"/>
              <w:rPr>
                <w:rFonts w:ascii="Times New Roman" w:hAnsi="Times New Roman"/>
                <w:b/>
                <w:sz w:val="24"/>
                <w:szCs w:val="24"/>
                <w:lang w:eastAsia="en-US"/>
              </w:rPr>
            </w:pPr>
            <w:r w:rsidRPr="006B3833">
              <w:rPr>
                <w:rFonts w:ascii="Times New Roman" w:hAnsi="Times New Roman"/>
                <w:b/>
                <w:sz w:val="24"/>
                <w:szCs w:val="24"/>
                <w:lang w:eastAsia="en-US"/>
              </w:rPr>
              <w:t>Total Aktiva</w:t>
            </w:r>
          </w:p>
        </w:tc>
        <w:tc>
          <w:tcPr>
            <w:tcW w:w="1134" w:type="dxa"/>
          </w:tcPr>
          <w:p w14:paraId="3A097F67" w14:textId="77777777" w:rsidR="008C0CBB" w:rsidRPr="006B3833" w:rsidRDefault="008C0CBB" w:rsidP="00E80EE0">
            <w:pPr>
              <w:jc w:val="both"/>
              <w:rPr>
                <w:rFonts w:ascii="Times New Roman" w:hAnsi="Times New Roman"/>
                <w:sz w:val="24"/>
                <w:szCs w:val="24"/>
                <w:lang w:eastAsia="en-US"/>
              </w:rPr>
            </w:pPr>
            <w:r w:rsidRPr="006B3833">
              <w:rPr>
                <w:rFonts w:ascii="Times New Roman" w:hAnsi="Times New Roman"/>
                <w:sz w:val="24"/>
                <w:szCs w:val="24"/>
                <w:lang w:eastAsia="en-US"/>
              </w:rPr>
              <w:t>Xx</w:t>
            </w:r>
          </w:p>
          <w:p w14:paraId="196977E0" w14:textId="77777777" w:rsidR="008C0CBB" w:rsidRPr="006B3833" w:rsidRDefault="008C0CBB" w:rsidP="00E80EE0">
            <w:pPr>
              <w:jc w:val="both"/>
              <w:rPr>
                <w:rFonts w:ascii="Times New Roman" w:hAnsi="Times New Roman"/>
                <w:sz w:val="24"/>
                <w:szCs w:val="24"/>
                <w:lang w:eastAsia="en-US"/>
              </w:rPr>
            </w:pPr>
            <w:r w:rsidRPr="006B3833">
              <w:rPr>
                <w:rFonts w:ascii="Times New Roman" w:hAnsi="Times New Roman"/>
                <w:sz w:val="24"/>
                <w:szCs w:val="24"/>
                <w:lang w:eastAsia="en-US"/>
              </w:rPr>
              <w:t>Xx</w:t>
            </w:r>
          </w:p>
          <w:p w14:paraId="7E287D99" w14:textId="77777777" w:rsidR="008C0CBB" w:rsidRPr="006B3833" w:rsidRDefault="008C0CBB" w:rsidP="00E80EE0">
            <w:pPr>
              <w:jc w:val="both"/>
              <w:rPr>
                <w:rFonts w:ascii="Times New Roman" w:hAnsi="Times New Roman"/>
                <w:sz w:val="24"/>
                <w:szCs w:val="24"/>
                <w:lang w:eastAsia="en-US"/>
              </w:rPr>
            </w:pPr>
            <w:r w:rsidRPr="006B3833">
              <w:rPr>
                <w:rFonts w:ascii="Times New Roman" w:hAnsi="Times New Roman"/>
                <w:sz w:val="24"/>
                <w:szCs w:val="24"/>
                <w:lang w:eastAsia="en-US"/>
              </w:rPr>
              <w:t>Xx</w:t>
            </w:r>
          </w:p>
          <w:p w14:paraId="726763BF" w14:textId="77777777" w:rsidR="008C0CBB" w:rsidRPr="006B3833" w:rsidRDefault="008C0CBB" w:rsidP="00E80EE0">
            <w:pPr>
              <w:jc w:val="both"/>
              <w:rPr>
                <w:rFonts w:ascii="Times New Roman" w:hAnsi="Times New Roman"/>
                <w:sz w:val="24"/>
                <w:szCs w:val="24"/>
                <w:lang w:eastAsia="en-US"/>
              </w:rPr>
            </w:pPr>
            <w:r w:rsidRPr="006B3833">
              <w:rPr>
                <w:rFonts w:ascii="Times New Roman" w:hAnsi="Times New Roman"/>
                <w:sz w:val="24"/>
                <w:szCs w:val="24"/>
                <w:lang w:eastAsia="en-US"/>
              </w:rPr>
              <w:t>Xx</w:t>
            </w:r>
          </w:p>
          <w:p w14:paraId="036A7852" w14:textId="77777777" w:rsidR="008C0CBB" w:rsidRPr="006B3833" w:rsidRDefault="008C0CBB" w:rsidP="00E80EE0">
            <w:pPr>
              <w:jc w:val="both"/>
              <w:rPr>
                <w:rFonts w:ascii="Times New Roman" w:hAnsi="Times New Roman"/>
                <w:sz w:val="24"/>
                <w:szCs w:val="24"/>
                <w:lang w:eastAsia="en-US"/>
              </w:rPr>
            </w:pPr>
            <w:r w:rsidRPr="006B3833">
              <w:rPr>
                <w:rFonts w:ascii="Times New Roman" w:hAnsi="Times New Roman"/>
                <w:sz w:val="24"/>
                <w:szCs w:val="24"/>
                <w:lang w:eastAsia="en-US"/>
              </w:rPr>
              <w:t>Xx</w:t>
            </w:r>
          </w:p>
          <w:p w14:paraId="2696A4DA" w14:textId="77777777" w:rsidR="008C0CBB" w:rsidRPr="006B3833" w:rsidRDefault="008C0CBB" w:rsidP="00E80EE0">
            <w:pPr>
              <w:jc w:val="right"/>
              <w:rPr>
                <w:rFonts w:ascii="Times New Roman" w:hAnsi="Times New Roman"/>
                <w:sz w:val="24"/>
                <w:szCs w:val="24"/>
                <w:lang w:eastAsia="en-US"/>
              </w:rPr>
            </w:pPr>
            <w:r w:rsidRPr="006B3833">
              <w:rPr>
                <w:rFonts w:ascii="Times New Roman" w:hAnsi="Times New Roman"/>
                <w:sz w:val="24"/>
                <w:szCs w:val="24"/>
                <w:lang w:eastAsia="en-US"/>
              </w:rPr>
              <w:t xml:space="preserve">000 </w:t>
            </w:r>
          </w:p>
          <w:p w14:paraId="7C3F0879" w14:textId="77777777" w:rsidR="008C0CBB" w:rsidRPr="006B3833" w:rsidRDefault="008C0CBB" w:rsidP="00E80EE0">
            <w:pPr>
              <w:jc w:val="both"/>
              <w:rPr>
                <w:rFonts w:ascii="Times New Roman" w:hAnsi="Times New Roman"/>
                <w:sz w:val="24"/>
                <w:szCs w:val="24"/>
                <w:lang w:eastAsia="en-US"/>
              </w:rPr>
            </w:pPr>
          </w:p>
          <w:p w14:paraId="1934FC86" w14:textId="77777777" w:rsidR="008C0CBB" w:rsidRPr="006B3833" w:rsidRDefault="008C0CBB" w:rsidP="00E80EE0">
            <w:pPr>
              <w:jc w:val="both"/>
              <w:rPr>
                <w:rFonts w:ascii="Times New Roman" w:hAnsi="Times New Roman"/>
                <w:sz w:val="24"/>
                <w:szCs w:val="24"/>
                <w:lang w:eastAsia="en-US"/>
              </w:rPr>
            </w:pPr>
            <w:r w:rsidRPr="006B3833">
              <w:rPr>
                <w:rFonts w:ascii="Times New Roman" w:hAnsi="Times New Roman"/>
                <w:sz w:val="24"/>
                <w:szCs w:val="24"/>
                <w:lang w:eastAsia="en-US"/>
              </w:rPr>
              <w:t>Xx</w:t>
            </w:r>
          </w:p>
          <w:p w14:paraId="20C8702E" w14:textId="77777777" w:rsidR="008C0CBB" w:rsidRPr="006B3833" w:rsidRDefault="008C0CBB" w:rsidP="00E80EE0">
            <w:pPr>
              <w:jc w:val="both"/>
              <w:rPr>
                <w:rFonts w:ascii="Times New Roman" w:hAnsi="Times New Roman"/>
                <w:sz w:val="24"/>
                <w:szCs w:val="24"/>
                <w:lang w:eastAsia="en-US"/>
              </w:rPr>
            </w:pPr>
            <w:r w:rsidRPr="006B3833">
              <w:rPr>
                <w:rFonts w:ascii="Times New Roman" w:hAnsi="Times New Roman"/>
                <w:sz w:val="24"/>
                <w:szCs w:val="24"/>
                <w:lang w:eastAsia="en-US"/>
              </w:rPr>
              <w:t>Xx</w:t>
            </w:r>
          </w:p>
          <w:p w14:paraId="448463D6" w14:textId="77777777" w:rsidR="008C0CBB" w:rsidRPr="006B3833" w:rsidRDefault="008C0CBB" w:rsidP="00E80EE0">
            <w:pPr>
              <w:jc w:val="both"/>
              <w:rPr>
                <w:rFonts w:ascii="Times New Roman" w:hAnsi="Times New Roman"/>
                <w:sz w:val="24"/>
                <w:szCs w:val="24"/>
                <w:lang w:eastAsia="en-US"/>
              </w:rPr>
            </w:pPr>
            <w:r w:rsidRPr="006B3833">
              <w:rPr>
                <w:rFonts w:ascii="Times New Roman" w:hAnsi="Times New Roman"/>
                <w:sz w:val="24"/>
                <w:szCs w:val="24"/>
                <w:lang w:eastAsia="en-US"/>
              </w:rPr>
              <w:t>Xx</w:t>
            </w:r>
          </w:p>
          <w:p w14:paraId="25F6DB64" w14:textId="77777777" w:rsidR="008C0CBB" w:rsidRPr="006B3833" w:rsidRDefault="008C0CBB" w:rsidP="00E80EE0">
            <w:pPr>
              <w:jc w:val="both"/>
              <w:rPr>
                <w:rFonts w:ascii="Times New Roman" w:hAnsi="Times New Roman"/>
                <w:sz w:val="24"/>
                <w:szCs w:val="24"/>
                <w:lang w:eastAsia="en-US"/>
              </w:rPr>
            </w:pPr>
            <w:r w:rsidRPr="006B3833">
              <w:rPr>
                <w:rFonts w:ascii="Times New Roman" w:hAnsi="Times New Roman"/>
                <w:sz w:val="24"/>
                <w:szCs w:val="24"/>
                <w:lang w:eastAsia="en-US"/>
              </w:rPr>
              <w:t>Xx</w:t>
            </w:r>
          </w:p>
          <w:p w14:paraId="0A4B4C38" w14:textId="77777777" w:rsidR="008C0CBB" w:rsidRPr="006B3833" w:rsidRDefault="008C0CBB" w:rsidP="00E80EE0">
            <w:pPr>
              <w:jc w:val="right"/>
              <w:rPr>
                <w:rFonts w:ascii="Times New Roman" w:hAnsi="Times New Roman"/>
                <w:sz w:val="24"/>
                <w:szCs w:val="24"/>
                <w:lang w:eastAsia="en-US"/>
              </w:rPr>
            </w:pPr>
            <w:r w:rsidRPr="006B3833">
              <w:rPr>
                <w:rFonts w:ascii="Times New Roman" w:hAnsi="Times New Roman"/>
                <w:sz w:val="24"/>
                <w:szCs w:val="24"/>
                <w:lang w:eastAsia="en-US"/>
              </w:rPr>
              <w:t>000</w:t>
            </w:r>
          </w:p>
          <w:p w14:paraId="05B7BF5D" w14:textId="77777777" w:rsidR="008C0CBB" w:rsidRPr="006B3833" w:rsidRDefault="008C0CBB" w:rsidP="00E80EE0">
            <w:pPr>
              <w:jc w:val="both"/>
              <w:rPr>
                <w:rFonts w:ascii="Times New Roman" w:hAnsi="Times New Roman"/>
                <w:sz w:val="24"/>
                <w:szCs w:val="24"/>
                <w:lang w:eastAsia="en-US"/>
              </w:rPr>
            </w:pPr>
          </w:p>
          <w:p w14:paraId="7534FD0B" w14:textId="77777777" w:rsidR="008C0CBB" w:rsidRPr="006B3833" w:rsidRDefault="008C0CBB" w:rsidP="00E80EE0">
            <w:pPr>
              <w:jc w:val="both"/>
              <w:rPr>
                <w:rFonts w:ascii="Times New Roman" w:hAnsi="Times New Roman"/>
                <w:sz w:val="24"/>
                <w:szCs w:val="24"/>
                <w:lang w:eastAsia="en-US"/>
              </w:rPr>
            </w:pPr>
            <w:r w:rsidRPr="006B3833">
              <w:rPr>
                <w:rFonts w:ascii="Times New Roman" w:hAnsi="Times New Roman"/>
                <w:sz w:val="24"/>
                <w:szCs w:val="24"/>
                <w:lang w:eastAsia="en-US"/>
              </w:rPr>
              <w:t>Xx</w:t>
            </w:r>
          </w:p>
          <w:p w14:paraId="0CDC79EC" w14:textId="77777777" w:rsidR="008C0CBB" w:rsidRPr="006B3833" w:rsidRDefault="008C0CBB" w:rsidP="00E80EE0">
            <w:pPr>
              <w:jc w:val="both"/>
              <w:rPr>
                <w:rFonts w:ascii="Times New Roman" w:hAnsi="Times New Roman"/>
                <w:sz w:val="24"/>
                <w:szCs w:val="24"/>
                <w:lang w:eastAsia="en-US"/>
              </w:rPr>
            </w:pPr>
          </w:p>
          <w:p w14:paraId="013E0E02" w14:textId="77777777" w:rsidR="008C0CBB" w:rsidRPr="006B3833" w:rsidRDefault="008C0CBB" w:rsidP="00E80EE0">
            <w:pPr>
              <w:jc w:val="right"/>
              <w:rPr>
                <w:rFonts w:ascii="Times New Roman" w:hAnsi="Times New Roman"/>
                <w:sz w:val="24"/>
                <w:szCs w:val="24"/>
                <w:lang w:eastAsia="en-US"/>
              </w:rPr>
            </w:pPr>
            <w:r w:rsidRPr="006B3833">
              <w:rPr>
                <w:rFonts w:ascii="Times New Roman" w:hAnsi="Times New Roman"/>
                <w:sz w:val="24"/>
                <w:szCs w:val="24"/>
                <w:lang w:eastAsia="en-US"/>
              </w:rPr>
              <w:t>000</w:t>
            </w:r>
          </w:p>
          <w:p w14:paraId="44AC09D7" w14:textId="77777777" w:rsidR="008C0CBB" w:rsidRPr="006B3833" w:rsidRDefault="008C0CBB" w:rsidP="00E80EE0">
            <w:pPr>
              <w:jc w:val="right"/>
              <w:rPr>
                <w:rFonts w:ascii="Times New Roman" w:hAnsi="Times New Roman"/>
                <w:b/>
                <w:sz w:val="24"/>
                <w:szCs w:val="24"/>
                <w:lang w:eastAsia="en-US"/>
              </w:rPr>
            </w:pPr>
            <w:r w:rsidRPr="006B3833">
              <w:rPr>
                <w:rFonts w:ascii="Times New Roman" w:hAnsi="Times New Roman"/>
                <w:sz w:val="24"/>
                <w:szCs w:val="24"/>
                <w:lang w:eastAsia="en-US"/>
              </w:rPr>
              <w:t>000</w:t>
            </w:r>
          </w:p>
        </w:tc>
        <w:tc>
          <w:tcPr>
            <w:tcW w:w="2668" w:type="dxa"/>
          </w:tcPr>
          <w:p w14:paraId="17024FE8" w14:textId="77777777" w:rsidR="008C0CBB" w:rsidRPr="006B3833" w:rsidRDefault="008C0CBB" w:rsidP="00E80EE0">
            <w:pPr>
              <w:jc w:val="both"/>
              <w:rPr>
                <w:rFonts w:ascii="Times New Roman" w:hAnsi="Times New Roman"/>
                <w:sz w:val="24"/>
                <w:szCs w:val="24"/>
                <w:lang w:eastAsia="en-US"/>
              </w:rPr>
            </w:pPr>
            <w:r w:rsidRPr="006B3833">
              <w:rPr>
                <w:rFonts w:ascii="Times New Roman" w:hAnsi="Times New Roman"/>
                <w:sz w:val="24"/>
                <w:szCs w:val="24"/>
                <w:lang w:eastAsia="en-US"/>
              </w:rPr>
              <w:t>- Utang Wesel</w:t>
            </w:r>
          </w:p>
          <w:p w14:paraId="4EC02B35" w14:textId="77777777" w:rsidR="008C0CBB" w:rsidRPr="006B3833" w:rsidRDefault="008C0CBB" w:rsidP="00E80EE0">
            <w:pPr>
              <w:jc w:val="both"/>
              <w:rPr>
                <w:rFonts w:ascii="Times New Roman" w:hAnsi="Times New Roman"/>
                <w:sz w:val="24"/>
                <w:szCs w:val="24"/>
                <w:lang w:eastAsia="en-US"/>
              </w:rPr>
            </w:pPr>
            <w:r w:rsidRPr="006B3833">
              <w:rPr>
                <w:rFonts w:ascii="Times New Roman" w:hAnsi="Times New Roman"/>
                <w:sz w:val="24"/>
                <w:szCs w:val="24"/>
                <w:lang w:eastAsia="en-US"/>
              </w:rPr>
              <w:t>- Utang Dagang</w:t>
            </w:r>
          </w:p>
          <w:p w14:paraId="3D46655F" w14:textId="77777777" w:rsidR="008C0CBB" w:rsidRPr="006B3833" w:rsidRDefault="008C0CBB" w:rsidP="00E80EE0">
            <w:pPr>
              <w:jc w:val="both"/>
              <w:rPr>
                <w:rFonts w:ascii="Times New Roman" w:hAnsi="Times New Roman"/>
                <w:sz w:val="24"/>
                <w:szCs w:val="24"/>
                <w:lang w:eastAsia="en-US"/>
              </w:rPr>
            </w:pPr>
            <w:r w:rsidRPr="006B3833">
              <w:rPr>
                <w:rFonts w:ascii="Times New Roman" w:hAnsi="Times New Roman"/>
                <w:sz w:val="24"/>
                <w:szCs w:val="24"/>
                <w:lang w:eastAsia="en-US"/>
              </w:rPr>
              <w:t>- Utang Bank 1 tahun</w:t>
            </w:r>
          </w:p>
          <w:p w14:paraId="50ABD48A" w14:textId="77777777" w:rsidR="008C0CBB" w:rsidRPr="006B3833" w:rsidRDefault="008C0CBB" w:rsidP="00E80EE0">
            <w:pPr>
              <w:jc w:val="both"/>
              <w:rPr>
                <w:rFonts w:ascii="Times New Roman" w:hAnsi="Times New Roman"/>
                <w:sz w:val="24"/>
                <w:szCs w:val="24"/>
                <w:lang w:eastAsia="en-US"/>
              </w:rPr>
            </w:pPr>
            <w:r w:rsidRPr="006B3833">
              <w:rPr>
                <w:rFonts w:ascii="Times New Roman" w:hAnsi="Times New Roman"/>
                <w:sz w:val="24"/>
                <w:szCs w:val="24"/>
                <w:lang w:eastAsia="en-US"/>
              </w:rPr>
              <w:t>- Utang Pajak</w:t>
            </w:r>
          </w:p>
          <w:p w14:paraId="6B05829A" w14:textId="77777777" w:rsidR="008C0CBB" w:rsidRPr="006B3833" w:rsidRDefault="008C0CBB" w:rsidP="00E80EE0">
            <w:pPr>
              <w:jc w:val="both"/>
              <w:rPr>
                <w:rFonts w:ascii="Times New Roman" w:hAnsi="Times New Roman"/>
                <w:sz w:val="24"/>
                <w:szCs w:val="24"/>
                <w:lang w:eastAsia="en-US"/>
              </w:rPr>
            </w:pPr>
            <w:r w:rsidRPr="006B3833">
              <w:rPr>
                <w:rFonts w:ascii="Times New Roman" w:hAnsi="Times New Roman"/>
                <w:sz w:val="24"/>
                <w:szCs w:val="24"/>
                <w:lang w:eastAsia="en-US"/>
              </w:rPr>
              <w:t xml:space="preserve">- Dan lain-lain </w:t>
            </w:r>
          </w:p>
          <w:p w14:paraId="4D70514B" w14:textId="77777777" w:rsidR="008C0CBB" w:rsidRPr="006B3833" w:rsidRDefault="008C0CBB" w:rsidP="00E80EE0">
            <w:pPr>
              <w:jc w:val="both"/>
              <w:rPr>
                <w:rFonts w:ascii="Times New Roman" w:hAnsi="Times New Roman"/>
                <w:sz w:val="24"/>
                <w:szCs w:val="24"/>
                <w:lang w:eastAsia="en-US"/>
              </w:rPr>
            </w:pPr>
          </w:p>
          <w:p w14:paraId="68EB941E" w14:textId="77777777" w:rsidR="008C0CBB" w:rsidRPr="006B3833" w:rsidRDefault="008C0CBB" w:rsidP="00E80EE0">
            <w:pPr>
              <w:jc w:val="both"/>
              <w:rPr>
                <w:rFonts w:ascii="Times New Roman" w:hAnsi="Times New Roman"/>
                <w:b/>
                <w:sz w:val="24"/>
                <w:szCs w:val="24"/>
                <w:lang w:eastAsia="en-US"/>
              </w:rPr>
            </w:pPr>
            <w:r w:rsidRPr="006B3833">
              <w:rPr>
                <w:rFonts w:ascii="Times New Roman" w:hAnsi="Times New Roman"/>
                <w:b/>
                <w:sz w:val="24"/>
                <w:szCs w:val="24"/>
                <w:lang w:eastAsia="en-US"/>
              </w:rPr>
              <w:t>Utang Jangka Panjang</w:t>
            </w:r>
          </w:p>
          <w:p w14:paraId="309E35FD" w14:textId="77777777" w:rsidR="008C0CBB" w:rsidRPr="006B3833" w:rsidRDefault="008C0CBB" w:rsidP="00E80EE0">
            <w:pPr>
              <w:jc w:val="both"/>
              <w:rPr>
                <w:rFonts w:ascii="Times New Roman" w:hAnsi="Times New Roman"/>
                <w:sz w:val="24"/>
                <w:szCs w:val="24"/>
                <w:lang w:eastAsia="en-US"/>
              </w:rPr>
            </w:pPr>
            <w:r w:rsidRPr="006B3833">
              <w:rPr>
                <w:rFonts w:ascii="Times New Roman" w:hAnsi="Times New Roman"/>
                <w:sz w:val="24"/>
                <w:szCs w:val="24"/>
                <w:lang w:eastAsia="en-US"/>
              </w:rPr>
              <w:t>- Obligasi</w:t>
            </w:r>
          </w:p>
          <w:p w14:paraId="408A04C0" w14:textId="77777777" w:rsidR="008C0CBB" w:rsidRPr="006B3833" w:rsidRDefault="008C0CBB" w:rsidP="00E80EE0">
            <w:pPr>
              <w:jc w:val="both"/>
              <w:rPr>
                <w:rFonts w:ascii="Times New Roman" w:hAnsi="Times New Roman"/>
                <w:sz w:val="24"/>
                <w:szCs w:val="24"/>
                <w:lang w:eastAsia="en-US"/>
              </w:rPr>
            </w:pPr>
            <w:r w:rsidRPr="006B3833">
              <w:rPr>
                <w:rFonts w:ascii="Times New Roman" w:hAnsi="Times New Roman"/>
                <w:sz w:val="24"/>
                <w:szCs w:val="24"/>
                <w:lang w:eastAsia="en-US"/>
              </w:rPr>
              <w:t>- Hipotek</w:t>
            </w:r>
          </w:p>
          <w:p w14:paraId="09E50B6D" w14:textId="77777777" w:rsidR="008C0CBB" w:rsidRPr="006B3833" w:rsidRDefault="008C0CBB" w:rsidP="00E80EE0">
            <w:pPr>
              <w:jc w:val="both"/>
              <w:rPr>
                <w:rFonts w:ascii="Times New Roman" w:hAnsi="Times New Roman"/>
                <w:sz w:val="24"/>
                <w:szCs w:val="24"/>
                <w:lang w:eastAsia="en-US"/>
              </w:rPr>
            </w:pPr>
            <w:r w:rsidRPr="006B3833">
              <w:rPr>
                <w:rFonts w:ascii="Times New Roman" w:hAnsi="Times New Roman"/>
                <w:sz w:val="24"/>
                <w:szCs w:val="24"/>
                <w:lang w:eastAsia="en-US"/>
              </w:rPr>
              <w:t>- Utang Bank 3 tahun</w:t>
            </w:r>
          </w:p>
          <w:p w14:paraId="32F407A0" w14:textId="77777777" w:rsidR="008C0CBB" w:rsidRPr="006B3833" w:rsidRDefault="008C0CBB" w:rsidP="00E80EE0">
            <w:pPr>
              <w:jc w:val="both"/>
              <w:rPr>
                <w:rFonts w:ascii="Times New Roman" w:hAnsi="Times New Roman"/>
                <w:b/>
                <w:sz w:val="24"/>
                <w:szCs w:val="24"/>
                <w:lang w:eastAsia="en-US"/>
              </w:rPr>
            </w:pPr>
          </w:p>
          <w:p w14:paraId="56D55359" w14:textId="77777777" w:rsidR="008C0CBB" w:rsidRPr="006B3833" w:rsidRDefault="008C0CBB" w:rsidP="00E80EE0">
            <w:pPr>
              <w:jc w:val="both"/>
              <w:rPr>
                <w:rFonts w:ascii="Times New Roman" w:hAnsi="Times New Roman"/>
                <w:b/>
                <w:sz w:val="24"/>
                <w:szCs w:val="24"/>
                <w:lang w:eastAsia="en-US"/>
              </w:rPr>
            </w:pPr>
          </w:p>
          <w:p w14:paraId="50EB6F72" w14:textId="77777777" w:rsidR="008C0CBB" w:rsidRPr="006B3833" w:rsidRDefault="008C0CBB" w:rsidP="00E80EE0">
            <w:pPr>
              <w:jc w:val="both"/>
              <w:rPr>
                <w:rFonts w:ascii="Times New Roman" w:hAnsi="Times New Roman"/>
                <w:b/>
                <w:sz w:val="24"/>
                <w:szCs w:val="24"/>
                <w:lang w:eastAsia="en-US"/>
              </w:rPr>
            </w:pPr>
            <w:r w:rsidRPr="006B3833">
              <w:rPr>
                <w:rFonts w:ascii="Times New Roman" w:hAnsi="Times New Roman"/>
                <w:b/>
                <w:sz w:val="24"/>
                <w:szCs w:val="24"/>
                <w:lang w:eastAsia="en-US"/>
              </w:rPr>
              <w:t>Ekuitas</w:t>
            </w:r>
          </w:p>
          <w:p w14:paraId="731F5AC0" w14:textId="77777777" w:rsidR="008C0CBB" w:rsidRPr="006B3833" w:rsidRDefault="008C0CBB" w:rsidP="00E80EE0">
            <w:pPr>
              <w:jc w:val="both"/>
              <w:rPr>
                <w:rFonts w:ascii="Times New Roman" w:hAnsi="Times New Roman"/>
                <w:sz w:val="24"/>
                <w:szCs w:val="24"/>
                <w:lang w:eastAsia="en-US"/>
              </w:rPr>
            </w:pPr>
            <w:r w:rsidRPr="006B3833">
              <w:rPr>
                <w:rFonts w:ascii="Times New Roman" w:hAnsi="Times New Roman"/>
                <w:sz w:val="24"/>
                <w:szCs w:val="24"/>
                <w:lang w:eastAsia="en-US"/>
              </w:rPr>
              <w:t>- Modal Sektor</w:t>
            </w:r>
          </w:p>
          <w:p w14:paraId="14E97F00" w14:textId="77777777" w:rsidR="008C0CBB" w:rsidRPr="006B3833" w:rsidRDefault="008C0CBB" w:rsidP="00E80EE0">
            <w:pPr>
              <w:jc w:val="both"/>
              <w:rPr>
                <w:rFonts w:ascii="Times New Roman" w:hAnsi="Times New Roman"/>
                <w:sz w:val="24"/>
                <w:szCs w:val="24"/>
                <w:lang w:eastAsia="en-US"/>
              </w:rPr>
            </w:pPr>
            <w:r w:rsidRPr="006B3833">
              <w:rPr>
                <w:rFonts w:ascii="Times New Roman" w:hAnsi="Times New Roman"/>
                <w:sz w:val="24"/>
                <w:szCs w:val="24"/>
                <w:lang w:eastAsia="en-US"/>
              </w:rPr>
              <w:t>- Laba Ditahan</w:t>
            </w:r>
          </w:p>
          <w:p w14:paraId="5CB9D13B" w14:textId="77777777" w:rsidR="008C0CBB" w:rsidRPr="006B3833" w:rsidRDefault="008C0CBB" w:rsidP="00E80EE0">
            <w:pPr>
              <w:jc w:val="both"/>
              <w:rPr>
                <w:rFonts w:ascii="Times New Roman" w:hAnsi="Times New Roman"/>
                <w:sz w:val="24"/>
                <w:szCs w:val="24"/>
                <w:lang w:eastAsia="en-US"/>
              </w:rPr>
            </w:pPr>
          </w:p>
          <w:p w14:paraId="5F9CA10B" w14:textId="77777777" w:rsidR="008C0CBB" w:rsidRPr="006B3833" w:rsidRDefault="008C0CBB" w:rsidP="00E80EE0">
            <w:pPr>
              <w:jc w:val="both"/>
              <w:rPr>
                <w:rFonts w:ascii="Times New Roman" w:hAnsi="Times New Roman"/>
                <w:b/>
                <w:sz w:val="24"/>
                <w:szCs w:val="24"/>
                <w:lang w:eastAsia="en-US"/>
              </w:rPr>
            </w:pPr>
            <w:r w:rsidRPr="006B3833">
              <w:rPr>
                <w:rFonts w:ascii="Times New Roman" w:hAnsi="Times New Roman"/>
                <w:b/>
                <w:sz w:val="24"/>
                <w:szCs w:val="24"/>
                <w:lang w:eastAsia="en-US"/>
              </w:rPr>
              <w:t>Total Pasiva</w:t>
            </w:r>
          </w:p>
        </w:tc>
        <w:tc>
          <w:tcPr>
            <w:tcW w:w="1134" w:type="dxa"/>
          </w:tcPr>
          <w:p w14:paraId="16DB1052" w14:textId="77777777" w:rsidR="008C0CBB" w:rsidRPr="006B3833" w:rsidRDefault="008C0CBB" w:rsidP="00E80EE0">
            <w:pPr>
              <w:jc w:val="both"/>
              <w:rPr>
                <w:rFonts w:ascii="Times New Roman" w:hAnsi="Times New Roman"/>
                <w:sz w:val="24"/>
                <w:szCs w:val="24"/>
                <w:lang w:eastAsia="en-US"/>
              </w:rPr>
            </w:pPr>
            <w:r w:rsidRPr="006B3833">
              <w:rPr>
                <w:rFonts w:ascii="Times New Roman" w:hAnsi="Times New Roman"/>
                <w:sz w:val="24"/>
                <w:szCs w:val="24"/>
                <w:lang w:eastAsia="en-US"/>
              </w:rPr>
              <w:t>Xx</w:t>
            </w:r>
          </w:p>
          <w:p w14:paraId="6D0DCDC9" w14:textId="77777777" w:rsidR="008C0CBB" w:rsidRPr="006B3833" w:rsidRDefault="008C0CBB" w:rsidP="00E80EE0">
            <w:pPr>
              <w:jc w:val="both"/>
              <w:rPr>
                <w:rFonts w:ascii="Times New Roman" w:hAnsi="Times New Roman"/>
                <w:sz w:val="24"/>
                <w:szCs w:val="24"/>
                <w:lang w:eastAsia="en-US"/>
              </w:rPr>
            </w:pPr>
            <w:r w:rsidRPr="006B3833">
              <w:rPr>
                <w:rFonts w:ascii="Times New Roman" w:hAnsi="Times New Roman"/>
                <w:sz w:val="24"/>
                <w:szCs w:val="24"/>
                <w:lang w:eastAsia="en-US"/>
              </w:rPr>
              <w:t>Xx</w:t>
            </w:r>
          </w:p>
          <w:p w14:paraId="459C9A78" w14:textId="77777777" w:rsidR="008C0CBB" w:rsidRPr="006B3833" w:rsidRDefault="008C0CBB" w:rsidP="00E80EE0">
            <w:pPr>
              <w:jc w:val="both"/>
              <w:rPr>
                <w:rFonts w:ascii="Times New Roman" w:hAnsi="Times New Roman"/>
                <w:sz w:val="24"/>
                <w:szCs w:val="24"/>
                <w:lang w:eastAsia="en-US"/>
              </w:rPr>
            </w:pPr>
            <w:r w:rsidRPr="006B3833">
              <w:rPr>
                <w:rFonts w:ascii="Times New Roman" w:hAnsi="Times New Roman"/>
                <w:sz w:val="24"/>
                <w:szCs w:val="24"/>
                <w:lang w:eastAsia="en-US"/>
              </w:rPr>
              <w:t>Xx</w:t>
            </w:r>
          </w:p>
          <w:p w14:paraId="23DED093" w14:textId="77777777" w:rsidR="008C0CBB" w:rsidRPr="006B3833" w:rsidRDefault="008C0CBB" w:rsidP="00E80EE0">
            <w:pPr>
              <w:jc w:val="both"/>
              <w:rPr>
                <w:rFonts w:ascii="Times New Roman" w:hAnsi="Times New Roman"/>
                <w:sz w:val="24"/>
                <w:szCs w:val="24"/>
                <w:lang w:eastAsia="en-US"/>
              </w:rPr>
            </w:pPr>
            <w:r w:rsidRPr="006B3833">
              <w:rPr>
                <w:rFonts w:ascii="Times New Roman" w:hAnsi="Times New Roman"/>
                <w:sz w:val="24"/>
                <w:szCs w:val="24"/>
                <w:lang w:eastAsia="en-US"/>
              </w:rPr>
              <w:t>Xx</w:t>
            </w:r>
          </w:p>
          <w:p w14:paraId="35F46F38" w14:textId="77777777" w:rsidR="008C0CBB" w:rsidRPr="006B3833" w:rsidRDefault="008C0CBB" w:rsidP="00E80EE0">
            <w:pPr>
              <w:jc w:val="both"/>
              <w:rPr>
                <w:rFonts w:ascii="Times New Roman" w:hAnsi="Times New Roman"/>
                <w:sz w:val="24"/>
                <w:szCs w:val="24"/>
                <w:lang w:eastAsia="en-US"/>
              </w:rPr>
            </w:pPr>
            <w:r w:rsidRPr="006B3833">
              <w:rPr>
                <w:rFonts w:ascii="Times New Roman" w:hAnsi="Times New Roman"/>
                <w:sz w:val="24"/>
                <w:szCs w:val="24"/>
                <w:lang w:eastAsia="en-US"/>
              </w:rPr>
              <w:t>Xx</w:t>
            </w:r>
          </w:p>
          <w:p w14:paraId="7D5B8CAF" w14:textId="77777777" w:rsidR="008C0CBB" w:rsidRPr="006B3833" w:rsidRDefault="008C0CBB" w:rsidP="00E80EE0">
            <w:pPr>
              <w:jc w:val="right"/>
              <w:rPr>
                <w:rFonts w:ascii="Times New Roman" w:hAnsi="Times New Roman"/>
                <w:sz w:val="24"/>
                <w:szCs w:val="24"/>
                <w:lang w:eastAsia="en-US"/>
              </w:rPr>
            </w:pPr>
            <w:r w:rsidRPr="006B3833">
              <w:rPr>
                <w:rFonts w:ascii="Times New Roman" w:hAnsi="Times New Roman"/>
                <w:sz w:val="24"/>
                <w:szCs w:val="24"/>
                <w:lang w:eastAsia="en-US"/>
              </w:rPr>
              <w:t xml:space="preserve">000 </w:t>
            </w:r>
          </w:p>
          <w:p w14:paraId="3C311182" w14:textId="77777777" w:rsidR="008C0CBB" w:rsidRPr="006B3833" w:rsidRDefault="008C0CBB" w:rsidP="00E80EE0">
            <w:pPr>
              <w:jc w:val="both"/>
              <w:rPr>
                <w:rFonts w:ascii="Times New Roman" w:hAnsi="Times New Roman"/>
                <w:sz w:val="24"/>
                <w:szCs w:val="24"/>
                <w:lang w:eastAsia="en-US"/>
              </w:rPr>
            </w:pPr>
          </w:p>
          <w:p w14:paraId="41796C7D" w14:textId="77777777" w:rsidR="008C0CBB" w:rsidRPr="006B3833" w:rsidRDefault="008C0CBB" w:rsidP="00E80EE0">
            <w:pPr>
              <w:jc w:val="both"/>
              <w:rPr>
                <w:rFonts w:ascii="Times New Roman" w:hAnsi="Times New Roman"/>
                <w:sz w:val="24"/>
                <w:szCs w:val="24"/>
                <w:lang w:eastAsia="en-US"/>
              </w:rPr>
            </w:pPr>
            <w:r w:rsidRPr="006B3833">
              <w:rPr>
                <w:rFonts w:ascii="Times New Roman" w:hAnsi="Times New Roman"/>
                <w:sz w:val="24"/>
                <w:szCs w:val="24"/>
                <w:lang w:eastAsia="en-US"/>
              </w:rPr>
              <w:t>Xx</w:t>
            </w:r>
          </w:p>
          <w:p w14:paraId="6A43BD17" w14:textId="77777777" w:rsidR="008C0CBB" w:rsidRPr="006B3833" w:rsidRDefault="008C0CBB" w:rsidP="00E80EE0">
            <w:pPr>
              <w:jc w:val="both"/>
              <w:rPr>
                <w:rFonts w:ascii="Times New Roman" w:hAnsi="Times New Roman"/>
                <w:sz w:val="24"/>
                <w:szCs w:val="24"/>
                <w:lang w:eastAsia="en-US"/>
              </w:rPr>
            </w:pPr>
            <w:r w:rsidRPr="006B3833">
              <w:rPr>
                <w:rFonts w:ascii="Times New Roman" w:hAnsi="Times New Roman"/>
                <w:sz w:val="24"/>
                <w:szCs w:val="24"/>
                <w:lang w:eastAsia="en-US"/>
              </w:rPr>
              <w:t>Xx</w:t>
            </w:r>
          </w:p>
          <w:p w14:paraId="43BA18B6" w14:textId="77777777" w:rsidR="008C0CBB" w:rsidRPr="006B3833" w:rsidRDefault="008C0CBB" w:rsidP="00E80EE0">
            <w:pPr>
              <w:jc w:val="both"/>
              <w:rPr>
                <w:rFonts w:ascii="Times New Roman" w:hAnsi="Times New Roman"/>
                <w:sz w:val="24"/>
                <w:szCs w:val="24"/>
                <w:lang w:eastAsia="en-US"/>
              </w:rPr>
            </w:pPr>
            <w:r w:rsidRPr="006B3833">
              <w:rPr>
                <w:rFonts w:ascii="Times New Roman" w:hAnsi="Times New Roman"/>
                <w:sz w:val="24"/>
                <w:szCs w:val="24"/>
                <w:lang w:eastAsia="en-US"/>
              </w:rPr>
              <w:t>Xx</w:t>
            </w:r>
          </w:p>
          <w:p w14:paraId="5552D389" w14:textId="77777777" w:rsidR="008C0CBB" w:rsidRPr="006B3833" w:rsidRDefault="008C0CBB" w:rsidP="00E80EE0">
            <w:pPr>
              <w:jc w:val="both"/>
              <w:rPr>
                <w:rFonts w:ascii="Times New Roman" w:hAnsi="Times New Roman"/>
                <w:sz w:val="24"/>
                <w:szCs w:val="24"/>
                <w:lang w:eastAsia="en-US"/>
              </w:rPr>
            </w:pPr>
          </w:p>
          <w:p w14:paraId="658A0B4E" w14:textId="77777777" w:rsidR="008C0CBB" w:rsidRPr="006B3833" w:rsidRDefault="008C0CBB" w:rsidP="00E80EE0">
            <w:pPr>
              <w:jc w:val="right"/>
              <w:rPr>
                <w:rFonts w:ascii="Times New Roman" w:hAnsi="Times New Roman"/>
                <w:sz w:val="24"/>
                <w:szCs w:val="24"/>
                <w:lang w:eastAsia="en-US"/>
              </w:rPr>
            </w:pPr>
            <w:r w:rsidRPr="006B3833">
              <w:rPr>
                <w:rFonts w:ascii="Times New Roman" w:hAnsi="Times New Roman"/>
                <w:sz w:val="24"/>
                <w:szCs w:val="24"/>
                <w:lang w:eastAsia="en-US"/>
              </w:rPr>
              <w:t>000</w:t>
            </w:r>
          </w:p>
          <w:p w14:paraId="7BE095AF" w14:textId="77777777" w:rsidR="008C0CBB" w:rsidRPr="006B3833" w:rsidRDefault="008C0CBB" w:rsidP="00E80EE0">
            <w:pPr>
              <w:jc w:val="both"/>
              <w:rPr>
                <w:rFonts w:ascii="Times New Roman" w:hAnsi="Times New Roman"/>
                <w:sz w:val="24"/>
                <w:szCs w:val="24"/>
                <w:lang w:eastAsia="en-US"/>
              </w:rPr>
            </w:pPr>
          </w:p>
          <w:p w14:paraId="71DB5F6B" w14:textId="77777777" w:rsidR="008C0CBB" w:rsidRPr="006B3833" w:rsidRDefault="008C0CBB" w:rsidP="00E80EE0">
            <w:pPr>
              <w:jc w:val="both"/>
              <w:rPr>
                <w:rFonts w:ascii="Times New Roman" w:hAnsi="Times New Roman"/>
                <w:sz w:val="24"/>
                <w:szCs w:val="24"/>
                <w:lang w:eastAsia="en-US"/>
              </w:rPr>
            </w:pPr>
            <w:r w:rsidRPr="006B3833">
              <w:rPr>
                <w:rFonts w:ascii="Times New Roman" w:hAnsi="Times New Roman"/>
                <w:sz w:val="24"/>
                <w:szCs w:val="24"/>
                <w:lang w:eastAsia="en-US"/>
              </w:rPr>
              <w:t>Xx</w:t>
            </w:r>
          </w:p>
          <w:p w14:paraId="07E88E06" w14:textId="77777777" w:rsidR="008C0CBB" w:rsidRPr="006B3833" w:rsidRDefault="008C0CBB" w:rsidP="00E80EE0">
            <w:pPr>
              <w:jc w:val="both"/>
              <w:rPr>
                <w:rFonts w:ascii="Times New Roman" w:hAnsi="Times New Roman"/>
                <w:sz w:val="24"/>
                <w:szCs w:val="24"/>
                <w:lang w:eastAsia="en-US"/>
              </w:rPr>
            </w:pPr>
            <w:r w:rsidRPr="006B3833">
              <w:rPr>
                <w:rFonts w:ascii="Times New Roman" w:hAnsi="Times New Roman"/>
                <w:sz w:val="24"/>
                <w:szCs w:val="24"/>
                <w:lang w:eastAsia="en-US"/>
              </w:rPr>
              <w:t>Xx</w:t>
            </w:r>
          </w:p>
          <w:p w14:paraId="7F9D4348" w14:textId="77777777" w:rsidR="008C0CBB" w:rsidRPr="006B3833" w:rsidRDefault="008C0CBB" w:rsidP="00E80EE0">
            <w:pPr>
              <w:jc w:val="both"/>
              <w:rPr>
                <w:rFonts w:ascii="Times New Roman" w:hAnsi="Times New Roman"/>
                <w:sz w:val="24"/>
                <w:szCs w:val="24"/>
                <w:lang w:eastAsia="en-US"/>
              </w:rPr>
            </w:pPr>
          </w:p>
          <w:p w14:paraId="4F2B2FD2" w14:textId="77777777" w:rsidR="008C0CBB" w:rsidRPr="006B3833" w:rsidRDefault="008C0CBB" w:rsidP="00E80EE0">
            <w:pPr>
              <w:jc w:val="right"/>
              <w:rPr>
                <w:rFonts w:ascii="Times New Roman" w:hAnsi="Times New Roman"/>
                <w:sz w:val="24"/>
                <w:szCs w:val="24"/>
                <w:lang w:eastAsia="en-US"/>
              </w:rPr>
            </w:pPr>
            <w:r w:rsidRPr="006B3833">
              <w:rPr>
                <w:rFonts w:ascii="Times New Roman" w:hAnsi="Times New Roman"/>
                <w:sz w:val="24"/>
                <w:szCs w:val="24"/>
                <w:lang w:eastAsia="en-US"/>
              </w:rPr>
              <w:t>000</w:t>
            </w:r>
          </w:p>
        </w:tc>
      </w:tr>
    </w:tbl>
    <w:p w14:paraId="290C7F02" w14:textId="48B570DD" w:rsidR="008C0CBB" w:rsidRPr="00F94284" w:rsidRDefault="00AE2873" w:rsidP="00E80EE0">
      <w:pPr>
        <w:tabs>
          <w:tab w:val="left" w:pos="142"/>
        </w:tabs>
        <w:spacing w:after="0" w:line="480" w:lineRule="auto"/>
        <w:jc w:val="both"/>
        <w:rPr>
          <w:rFonts w:ascii="Times New Roman" w:hAnsi="Times New Roman"/>
          <w:iCs/>
          <w:sz w:val="20"/>
          <w:szCs w:val="20"/>
          <w:lang w:eastAsia="en-US"/>
        </w:rPr>
      </w:pPr>
      <w:r>
        <w:rPr>
          <w:rFonts w:ascii="Times New Roman" w:hAnsi="Times New Roman"/>
          <w:iCs/>
          <w:sz w:val="20"/>
          <w:szCs w:val="20"/>
          <w:lang w:eastAsia="en-US"/>
        </w:rPr>
        <w:tab/>
      </w:r>
      <w:r w:rsidR="008C0CBB" w:rsidRPr="00D31A57">
        <w:rPr>
          <w:rFonts w:ascii="Times New Roman" w:hAnsi="Times New Roman"/>
          <w:iCs/>
          <w:sz w:val="20"/>
          <w:szCs w:val="20"/>
          <w:lang w:eastAsia="en-US"/>
        </w:rPr>
        <w:t>Sumber: Kasmir, Analisis Laporan Keuangan 201</w:t>
      </w:r>
      <w:r w:rsidR="00291347">
        <w:rPr>
          <w:rFonts w:ascii="Times New Roman" w:hAnsi="Times New Roman"/>
          <w:iCs/>
          <w:sz w:val="20"/>
          <w:szCs w:val="20"/>
          <w:lang w:eastAsia="en-US"/>
        </w:rPr>
        <w:t>8</w:t>
      </w:r>
      <w:r w:rsidR="008C0CBB" w:rsidRPr="00D31A57">
        <w:rPr>
          <w:rFonts w:ascii="Times New Roman" w:hAnsi="Times New Roman"/>
          <w:iCs/>
          <w:sz w:val="20"/>
          <w:szCs w:val="20"/>
          <w:lang w:eastAsia="en-US"/>
        </w:rPr>
        <w:t xml:space="preserve"> </w:t>
      </w:r>
    </w:p>
    <w:p w14:paraId="5F713988" w14:textId="77777777" w:rsidR="008C0CBB" w:rsidRPr="00CD3D46" w:rsidRDefault="008C0CBB" w:rsidP="00583BDD">
      <w:pPr>
        <w:pStyle w:val="ListParagraph"/>
        <w:numPr>
          <w:ilvl w:val="0"/>
          <w:numId w:val="27"/>
        </w:numPr>
        <w:spacing w:after="0" w:line="480" w:lineRule="auto"/>
        <w:ind w:left="714" w:hanging="357"/>
        <w:jc w:val="both"/>
        <w:rPr>
          <w:rFonts w:ascii="Times New Roman" w:hAnsi="Times New Roman"/>
          <w:bCs/>
          <w:sz w:val="24"/>
          <w:szCs w:val="24"/>
          <w:lang w:eastAsia="en-US"/>
        </w:rPr>
      </w:pPr>
      <w:r w:rsidRPr="00CD3D46">
        <w:rPr>
          <w:rFonts w:ascii="Times New Roman" w:hAnsi="Times New Roman"/>
          <w:bCs/>
          <w:sz w:val="24"/>
          <w:szCs w:val="24"/>
          <w:lang w:eastAsia="en-US"/>
        </w:rPr>
        <w:lastRenderedPageBreak/>
        <w:t>Bentuk Laporan atau Vertikal (</w:t>
      </w:r>
      <w:r w:rsidRPr="00CD3D46">
        <w:rPr>
          <w:rFonts w:ascii="Times New Roman" w:hAnsi="Times New Roman"/>
          <w:bCs/>
          <w:i/>
          <w:sz w:val="24"/>
          <w:szCs w:val="24"/>
          <w:lang w:eastAsia="en-US"/>
        </w:rPr>
        <w:t>Report Form</w:t>
      </w:r>
      <w:r w:rsidRPr="00CD3D46">
        <w:rPr>
          <w:rFonts w:ascii="Times New Roman" w:hAnsi="Times New Roman"/>
          <w:bCs/>
          <w:sz w:val="24"/>
          <w:szCs w:val="24"/>
          <w:lang w:eastAsia="en-US"/>
        </w:rPr>
        <w:t xml:space="preserve">) </w:t>
      </w:r>
    </w:p>
    <w:p w14:paraId="2E70586D" w14:textId="309DE21D" w:rsidR="00A01A03" w:rsidRPr="00837C01" w:rsidRDefault="008C0CBB" w:rsidP="00975570">
      <w:pPr>
        <w:pStyle w:val="ListParagraph"/>
        <w:spacing w:after="0" w:line="480" w:lineRule="auto"/>
        <w:ind w:left="363" w:firstLine="357"/>
        <w:jc w:val="both"/>
        <w:rPr>
          <w:rFonts w:ascii="Times New Roman" w:hAnsi="Times New Roman"/>
          <w:sz w:val="24"/>
          <w:szCs w:val="24"/>
          <w:lang w:eastAsia="en-US"/>
        </w:rPr>
      </w:pPr>
      <w:r>
        <w:rPr>
          <w:rFonts w:ascii="Times New Roman" w:hAnsi="Times New Roman"/>
          <w:sz w:val="24"/>
          <w:szCs w:val="24"/>
          <w:lang w:eastAsia="en-US"/>
        </w:rPr>
        <w:t>Neraca yang berbentuk</w:t>
      </w:r>
      <w:r w:rsidRPr="00FE33AB">
        <w:rPr>
          <w:rFonts w:ascii="Times New Roman" w:hAnsi="Times New Roman"/>
          <w:sz w:val="24"/>
          <w:szCs w:val="24"/>
          <w:lang w:eastAsia="en-US"/>
        </w:rPr>
        <w:t xml:space="preserve"> </w:t>
      </w:r>
      <w:r w:rsidRPr="00266ED5">
        <w:rPr>
          <w:rFonts w:ascii="Times New Roman" w:hAnsi="Times New Roman"/>
          <w:i/>
          <w:sz w:val="24"/>
          <w:szCs w:val="24"/>
          <w:lang w:eastAsia="en-US"/>
        </w:rPr>
        <w:t>report form</w:t>
      </w:r>
      <w:r>
        <w:rPr>
          <w:rFonts w:ascii="Times New Roman" w:hAnsi="Times New Roman"/>
          <w:sz w:val="24"/>
          <w:szCs w:val="24"/>
          <w:lang w:eastAsia="en-US"/>
        </w:rPr>
        <w:t xml:space="preserve"> ini </w:t>
      </w:r>
      <w:r w:rsidRPr="00FE33AB">
        <w:rPr>
          <w:rFonts w:ascii="Times New Roman" w:hAnsi="Times New Roman"/>
          <w:sz w:val="24"/>
          <w:szCs w:val="24"/>
          <w:lang w:eastAsia="en-US"/>
        </w:rPr>
        <w:t xml:space="preserve">sering disebut dengan bentuk vertikal. </w:t>
      </w:r>
      <w:r>
        <w:rPr>
          <w:rFonts w:ascii="Times New Roman" w:hAnsi="Times New Roman"/>
          <w:sz w:val="24"/>
          <w:szCs w:val="24"/>
          <w:lang w:eastAsia="en-US"/>
        </w:rPr>
        <w:t xml:space="preserve">Pada </w:t>
      </w:r>
      <w:r w:rsidRPr="00FE33AB">
        <w:rPr>
          <w:rFonts w:ascii="Times New Roman" w:hAnsi="Times New Roman"/>
          <w:sz w:val="24"/>
          <w:szCs w:val="24"/>
          <w:lang w:eastAsia="en-US"/>
        </w:rPr>
        <w:t xml:space="preserve">bentuk laporan </w:t>
      </w:r>
      <w:r>
        <w:rPr>
          <w:rFonts w:ascii="Times New Roman" w:hAnsi="Times New Roman"/>
          <w:sz w:val="24"/>
          <w:szCs w:val="24"/>
          <w:lang w:eastAsia="en-US"/>
        </w:rPr>
        <w:t xml:space="preserve">ini, </w:t>
      </w:r>
      <w:r w:rsidRPr="00FE33AB">
        <w:rPr>
          <w:rFonts w:ascii="Times New Roman" w:hAnsi="Times New Roman"/>
          <w:sz w:val="24"/>
          <w:szCs w:val="24"/>
          <w:lang w:eastAsia="en-US"/>
        </w:rPr>
        <w:t>isi neraca disusun mulai dari atas terus ke bawah,</w:t>
      </w:r>
      <w:r>
        <w:rPr>
          <w:rFonts w:ascii="Times New Roman" w:hAnsi="Times New Roman"/>
          <w:sz w:val="24"/>
          <w:szCs w:val="24"/>
          <w:lang w:eastAsia="en-US"/>
        </w:rPr>
        <w:t xml:space="preserve"> yaitu mulai dari aktiva lancar, </w:t>
      </w:r>
      <w:r w:rsidRPr="00FE33AB">
        <w:rPr>
          <w:rFonts w:ascii="Times New Roman" w:hAnsi="Times New Roman"/>
          <w:sz w:val="24"/>
          <w:szCs w:val="24"/>
          <w:lang w:eastAsia="en-US"/>
        </w:rPr>
        <w:t xml:space="preserve">aktiva tetap, komponen </w:t>
      </w:r>
      <w:r>
        <w:rPr>
          <w:rFonts w:ascii="Times New Roman" w:hAnsi="Times New Roman"/>
          <w:sz w:val="24"/>
          <w:szCs w:val="24"/>
          <w:lang w:eastAsia="en-US"/>
        </w:rPr>
        <w:t>aktiva lainnya, komponen utang</w:t>
      </w:r>
      <w:r w:rsidRPr="00FE33AB">
        <w:rPr>
          <w:rFonts w:ascii="Times New Roman" w:hAnsi="Times New Roman"/>
          <w:sz w:val="24"/>
          <w:szCs w:val="24"/>
          <w:lang w:eastAsia="en-US"/>
        </w:rPr>
        <w:t xml:space="preserve"> lancar, komponen utang jangka panjang dan terakhir adalah komponen </w:t>
      </w:r>
      <w:r>
        <w:rPr>
          <w:rFonts w:ascii="Times New Roman" w:hAnsi="Times New Roman"/>
          <w:sz w:val="24"/>
          <w:szCs w:val="24"/>
          <w:lang w:eastAsia="en-US"/>
        </w:rPr>
        <w:t xml:space="preserve">modal. </w:t>
      </w:r>
      <w:r w:rsidRPr="00FE33AB">
        <w:rPr>
          <w:rFonts w:ascii="Times New Roman" w:hAnsi="Times New Roman"/>
          <w:sz w:val="24"/>
          <w:szCs w:val="24"/>
          <w:lang w:eastAsia="en-US"/>
        </w:rPr>
        <w:t xml:space="preserve">Contoh bentuk laporan atau vertikal </w:t>
      </w:r>
      <w:r>
        <w:rPr>
          <w:rFonts w:ascii="Times New Roman" w:hAnsi="Times New Roman"/>
          <w:sz w:val="24"/>
          <w:szCs w:val="24"/>
          <w:lang w:eastAsia="en-US"/>
        </w:rPr>
        <w:t xml:space="preserve">adalah </w:t>
      </w:r>
      <w:r w:rsidRPr="00FE33AB">
        <w:rPr>
          <w:rFonts w:ascii="Times New Roman" w:hAnsi="Times New Roman"/>
          <w:sz w:val="24"/>
          <w:szCs w:val="24"/>
          <w:lang w:eastAsia="en-US"/>
        </w:rPr>
        <w:t xml:space="preserve">sebagai berikut: </w:t>
      </w:r>
    </w:p>
    <w:p w14:paraId="7269D81E" w14:textId="77777777" w:rsidR="008C0CBB" w:rsidRPr="00080A30" w:rsidRDefault="008C0CBB" w:rsidP="00975570">
      <w:pPr>
        <w:pStyle w:val="Tabel"/>
        <w:spacing w:after="0"/>
        <w:rPr>
          <w:lang w:eastAsia="en-US"/>
        </w:rPr>
      </w:pPr>
      <w:bookmarkStart w:id="26" w:name="_Toc89546041"/>
      <w:bookmarkStart w:id="27" w:name="_Toc89553124"/>
      <w:r w:rsidRPr="00080A30">
        <w:rPr>
          <w:lang w:eastAsia="en-US"/>
        </w:rPr>
        <w:t>Tabel 2.2</w:t>
      </w:r>
      <w:bookmarkEnd w:id="26"/>
      <w:bookmarkEnd w:id="27"/>
    </w:p>
    <w:p w14:paraId="6194E80A" w14:textId="77777777" w:rsidR="008C0CBB" w:rsidRPr="00BD6B96" w:rsidRDefault="008C0CBB" w:rsidP="00975570">
      <w:pPr>
        <w:pStyle w:val="Tabel"/>
        <w:spacing w:after="0"/>
        <w:rPr>
          <w:lang w:eastAsia="en-US"/>
        </w:rPr>
      </w:pPr>
      <w:bookmarkStart w:id="28" w:name="_Toc89546042"/>
      <w:bookmarkStart w:id="29" w:name="_Toc89553125"/>
      <w:r w:rsidRPr="00BD6B96">
        <w:rPr>
          <w:lang w:eastAsia="en-US"/>
        </w:rPr>
        <w:t>PT ROY AKASE, Tbk</w:t>
      </w:r>
      <w:bookmarkEnd w:id="28"/>
      <w:bookmarkEnd w:id="29"/>
    </w:p>
    <w:p w14:paraId="2896AC43" w14:textId="77777777" w:rsidR="008C0CBB" w:rsidRPr="00BD6B96" w:rsidRDefault="008C0CBB" w:rsidP="00975570">
      <w:pPr>
        <w:pStyle w:val="Tabel"/>
        <w:spacing w:after="0"/>
        <w:rPr>
          <w:lang w:eastAsia="en-US"/>
        </w:rPr>
      </w:pPr>
      <w:bookmarkStart w:id="30" w:name="_Toc89546043"/>
      <w:bookmarkStart w:id="31" w:name="_Toc89553126"/>
      <w:r w:rsidRPr="00BD6B96">
        <w:rPr>
          <w:lang w:eastAsia="en-US"/>
        </w:rPr>
        <w:t>Neraca Per 31 Desember 2007</w:t>
      </w:r>
      <w:bookmarkEnd w:id="30"/>
      <w:bookmarkEnd w:id="31"/>
    </w:p>
    <w:tbl>
      <w:tblPr>
        <w:tblStyle w:val="TableGrid"/>
        <w:tblW w:w="7603" w:type="dxa"/>
        <w:tblInd w:w="472" w:type="dxa"/>
        <w:tblLook w:val="04A0" w:firstRow="1" w:lastRow="0" w:firstColumn="1" w:lastColumn="0" w:noHBand="0" w:noVBand="1"/>
      </w:tblPr>
      <w:tblGrid>
        <w:gridCol w:w="4395"/>
        <w:gridCol w:w="3208"/>
      </w:tblGrid>
      <w:tr w:rsidR="008C0CBB" w14:paraId="6CED0829" w14:textId="77777777" w:rsidTr="00D5757E">
        <w:tc>
          <w:tcPr>
            <w:tcW w:w="4395" w:type="dxa"/>
          </w:tcPr>
          <w:p w14:paraId="375B5E02" w14:textId="77777777" w:rsidR="008C0CBB" w:rsidRPr="0034651F" w:rsidRDefault="008C0CBB" w:rsidP="00975570">
            <w:pPr>
              <w:jc w:val="both"/>
              <w:rPr>
                <w:rFonts w:ascii="Times New Roman" w:hAnsi="Times New Roman"/>
                <w:b/>
                <w:sz w:val="24"/>
                <w:szCs w:val="24"/>
                <w:lang w:eastAsia="en-US"/>
              </w:rPr>
            </w:pPr>
            <w:r w:rsidRPr="0034651F">
              <w:rPr>
                <w:rFonts w:ascii="Times New Roman" w:hAnsi="Times New Roman"/>
                <w:b/>
                <w:sz w:val="24"/>
                <w:szCs w:val="24"/>
                <w:lang w:eastAsia="en-US"/>
              </w:rPr>
              <w:t>Aktiva Lancar</w:t>
            </w:r>
          </w:p>
        </w:tc>
        <w:tc>
          <w:tcPr>
            <w:tcW w:w="3208" w:type="dxa"/>
          </w:tcPr>
          <w:p w14:paraId="47323A22" w14:textId="77777777" w:rsidR="008C0CBB" w:rsidRPr="0034651F" w:rsidRDefault="008C0CBB" w:rsidP="00975570">
            <w:pPr>
              <w:jc w:val="both"/>
              <w:rPr>
                <w:rFonts w:ascii="Times New Roman" w:hAnsi="Times New Roman"/>
                <w:sz w:val="24"/>
                <w:szCs w:val="24"/>
                <w:lang w:eastAsia="en-US"/>
              </w:rPr>
            </w:pPr>
          </w:p>
        </w:tc>
      </w:tr>
      <w:tr w:rsidR="008C0CBB" w14:paraId="6BE5A3DA" w14:textId="77777777" w:rsidTr="00D5757E">
        <w:tc>
          <w:tcPr>
            <w:tcW w:w="4395" w:type="dxa"/>
          </w:tcPr>
          <w:p w14:paraId="5C5EF69E" w14:textId="77777777" w:rsidR="008C0CBB" w:rsidRPr="0034651F" w:rsidRDefault="008C0CBB" w:rsidP="00975570">
            <w:pPr>
              <w:jc w:val="both"/>
              <w:rPr>
                <w:rFonts w:ascii="Times New Roman" w:hAnsi="Times New Roman"/>
                <w:sz w:val="24"/>
                <w:szCs w:val="24"/>
                <w:lang w:eastAsia="en-US"/>
              </w:rPr>
            </w:pPr>
            <w:r w:rsidRPr="0034651F">
              <w:rPr>
                <w:rFonts w:ascii="Times New Roman" w:hAnsi="Times New Roman"/>
                <w:sz w:val="24"/>
                <w:szCs w:val="24"/>
                <w:lang w:eastAsia="en-US"/>
              </w:rPr>
              <w:t>- Kas</w:t>
            </w:r>
          </w:p>
          <w:p w14:paraId="4227F0A0" w14:textId="77777777" w:rsidR="008C0CBB" w:rsidRPr="0034651F" w:rsidRDefault="008C0CBB" w:rsidP="00975570">
            <w:pPr>
              <w:jc w:val="both"/>
              <w:rPr>
                <w:rFonts w:ascii="Times New Roman" w:hAnsi="Times New Roman"/>
                <w:sz w:val="24"/>
                <w:szCs w:val="24"/>
                <w:lang w:eastAsia="en-US"/>
              </w:rPr>
            </w:pPr>
            <w:r w:rsidRPr="0034651F">
              <w:rPr>
                <w:rFonts w:ascii="Times New Roman" w:hAnsi="Times New Roman"/>
                <w:sz w:val="24"/>
                <w:szCs w:val="24"/>
                <w:lang w:eastAsia="en-US"/>
              </w:rPr>
              <w:t>- Bank</w:t>
            </w:r>
          </w:p>
          <w:p w14:paraId="1147132D" w14:textId="77777777" w:rsidR="008C0CBB" w:rsidRPr="0034651F" w:rsidRDefault="008C0CBB" w:rsidP="00975570">
            <w:pPr>
              <w:jc w:val="both"/>
              <w:rPr>
                <w:rFonts w:ascii="Times New Roman" w:hAnsi="Times New Roman"/>
                <w:sz w:val="24"/>
                <w:szCs w:val="24"/>
                <w:lang w:eastAsia="en-US"/>
              </w:rPr>
            </w:pPr>
            <w:r w:rsidRPr="0034651F">
              <w:rPr>
                <w:rFonts w:ascii="Times New Roman" w:hAnsi="Times New Roman"/>
                <w:sz w:val="24"/>
                <w:szCs w:val="24"/>
                <w:lang w:eastAsia="en-US"/>
              </w:rPr>
              <w:t>- Surat-surat Berharga</w:t>
            </w:r>
          </w:p>
          <w:p w14:paraId="6EB77226" w14:textId="77777777" w:rsidR="008C0CBB" w:rsidRPr="0034651F" w:rsidRDefault="008C0CBB" w:rsidP="00975570">
            <w:pPr>
              <w:jc w:val="both"/>
              <w:rPr>
                <w:rFonts w:ascii="Times New Roman" w:hAnsi="Times New Roman"/>
                <w:sz w:val="24"/>
                <w:szCs w:val="24"/>
                <w:lang w:eastAsia="en-US"/>
              </w:rPr>
            </w:pPr>
            <w:r w:rsidRPr="0034651F">
              <w:rPr>
                <w:rFonts w:ascii="Times New Roman" w:hAnsi="Times New Roman"/>
                <w:sz w:val="24"/>
                <w:szCs w:val="24"/>
                <w:lang w:eastAsia="en-US"/>
              </w:rPr>
              <w:t>- Piutang</w:t>
            </w:r>
          </w:p>
          <w:p w14:paraId="0EA2FC9E" w14:textId="77777777" w:rsidR="008C0CBB" w:rsidRPr="0034651F" w:rsidRDefault="008C0CBB" w:rsidP="00975570">
            <w:pPr>
              <w:jc w:val="both"/>
              <w:rPr>
                <w:rFonts w:ascii="Times New Roman" w:hAnsi="Times New Roman"/>
                <w:sz w:val="24"/>
                <w:szCs w:val="24"/>
                <w:lang w:eastAsia="en-US"/>
              </w:rPr>
            </w:pPr>
            <w:r w:rsidRPr="0034651F">
              <w:rPr>
                <w:rFonts w:ascii="Times New Roman" w:hAnsi="Times New Roman"/>
                <w:sz w:val="24"/>
                <w:szCs w:val="24"/>
                <w:lang w:eastAsia="en-US"/>
              </w:rPr>
              <w:t>- Sediaan</w:t>
            </w:r>
          </w:p>
          <w:p w14:paraId="1DC1E097" w14:textId="77777777" w:rsidR="008C0CBB" w:rsidRPr="0034651F" w:rsidRDefault="008C0CBB" w:rsidP="00975570">
            <w:pPr>
              <w:jc w:val="both"/>
              <w:rPr>
                <w:rFonts w:ascii="Times New Roman" w:hAnsi="Times New Roman"/>
                <w:b/>
                <w:sz w:val="24"/>
                <w:szCs w:val="24"/>
                <w:lang w:eastAsia="en-US"/>
              </w:rPr>
            </w:pPr>
            <w:r w:rsidRPr="0034651F">
              <w:rPr>
                <w:rFonts w:ascii="Times New Roman" w:hAnsi="Times New Roman"/>
                <w:b/>
                <w:sz w:val="24"/>
                <w:szCs w:val="24"/>
                <w:lang w:eastAsia="en-US"/>
              </w:rPr>
              <w:t xml:space="preserve">   Total Aktiva Lancar</w:t>
            </w:r>
          </w:p>
          <w:p w14:paraId="31D1B442" w14:textId="77777777" w:rsidR="008C0CBB" w:rsidRPr="0034651F" w:rsidRDefault="008C0CBB" w:rsidP="00975570">
            <w:pPr>
              <w:jc w:val="both"/>
              <w:rPr>
                <w:rFonts w:ascii="Times New Roman" w:hAnsi="Times New Roman"/>
                <w:b/>
                <w:sz w:val="24"/>
                <w:szCs w:val="24"/>
                <w:lang w:eastAsia="en-US"/>
              </w:rPr>
            </w:pPr>
            <w:r w:rsidRPr="0034651F">
              <w:rPr>
                <w:rFonts w:ascii="Times New Roman" w:hAnsi="Times New Roman"/>
                <w:b/>
                <w:sz w:val="24"/>
                <w:szCs w:val="24"/>
                <w:lang w:eastAsia="en-US"/>
              </w:rPr>
              <w:t>Aktiva Tetap</w:t>
            </w:r>
          </w:p>
          <w:p w14:paraId="54FD12AE" w14:textId="77777777" w:rsidR="008C0CBB" w:rsidRPr="0034651F" w:rsidRDefault="008C0CBB" w:rsidP="00975570">
            <w:pPr>
              <w:jc w:val="both"/>
              <w:rPr>
                <w:rFonts w:ascii="Times New Roman" w:hAnsi="Times New Roman"/>
                <w:sz w:val="24"/>
                <w:szCs w:val="24"/>
                <w:lang w:eastAsia="en-US"/>
              </w:rPr>
            </w:pPr>
            <w:r w:rsidRPr="0034651F">
              <w:rPr>
                <w:rFonts w:ascii="Times New Roman" w:hAnsi="Times New Roman"/>
                <w:sz w:val="24"/>
                <w:szCs w:val="24"/>
                <w:lang w:eastAsia="en-US"/>
              </w:rPr>
              <w:t>- Tanah</w:t>
            </w:r>
          </w:p>
          <w:p w14:paraId="0BC27ABA" w14:textId="77777777" w:rsidR="008C0CBB" w:rsidRPr="0034651F" w:rsidRDefault="008C0CBB" w:rsidP="00975570">
            <w:pPr>
              <w:jc w:val="both"/>
              <w:rPr>
                <w:rFonts w:ascii="Times New Roman" w:hAnsi="Times New Roman"/>
                <w:sz w:val="24"/>
                <w:szCs w:val="24"/>
                <w:lang w:eastAsia="en-US"/>
              </w:rPr>
            </w:pPr>
            <w:r w:rsidRPr="0034651F">
              <w:rPr>
                <w:rFonts w:ascii="Times New Roman" w:hAnsi="Times New Roman"/>
                <w:sz w:val="24"/>
                <w:szCs w:val="24"/>
                <w:lang w:eastAsia="en-US"/>
              </w:rPr>
              <w:t>- Bangunan</w:t>
            </w:r>
          </w:p>
          <w:p w14:paraId="3EEAD90F" w14:textId="77777777" w:rsidR="008C0CBB" w:rsidRPr="0034651F" w:rsidRDefault="008C0CBB" w:rsidP="00975570">
            <w:pPr>
              <w:jc w:val="both"/>
              <w:rPr>
                <w:rFonts w:ascii="Times New Roman" w:hAnsi="Times New Roman"/>
                <w:sz w:val="24"/>
                <w:szCs w:val="24"/>
                <w:lang w:eastAsia="en-US"/>
              </w:rPr>
            </w:pPr>
            <w:r w:rsidRPr="0034651F">
              <w:rPr>
                <w:rFonts w:ascii="Times New Roman" w:hAnsi="Times New Roman"/>
                <w:sz w:val="24"/>
                <w:szCs w:val="24"/>
                <w:lang w:eastAsia="en-US"/>
              </w:rPr>
              <w:t>- Mesin-mesin</w:t>
            </w:r>
          </w:p>
          <w:p w14:paraId="5295E3B9" w14:textId="77777777" w:rsidR="008C0CBB" w:rsidRPr="0034651F" w:rsidRDefault="008C0CBB" w:rsidP="00975570">
            <w:pPr>
              <w:jc w:val="both"/>
              <w:rPr>
                <w:rFonts w:ascii="Times New Roman" w:hAnsi="Times New Roman"/>
                <w:sz w:val="24"/>
                <w:szCs w:val="24"/>
                <w:lang w:eastAsia="en-US"/>
              </w:rPr>
            </w:pPr>
            <w:r w:rsidRPr="0034651F">
              <w:rPr>
                <w:rFonts w:ascii="Times New Roman" w:hAnsi="Times New Roman"/>
                <w:sz w:val="24"/>
                <w:szCs w:val="24"/>
                <w:lang w:eastAsia="en-US"/>
              </w:rPr>
              <w:t>- Peralatan</w:t>
            </w:r>
          </w:p>
          <w:p w14:paraId="5B4E10CA" w14:textId="77777777" w:rsidR="008C0CBB" w:rsidRPr="0034651F" w:rsidRDefault="008C0CBB" w:rsidP="00975570">
            <w:pPr>
              <w:jc w:val="both"/>
              <w:rPr>
                <w:rFonts w:ascii="Times New Roman" w:hAnsi="Times New Roman"/>
                <w:b/>
                <w:sz w:val="24"/>
                <w:szCs w:val="24"/>
                <w:lang w:eastAsia="en-US"/>
              </w:rPr>
            </w:pPr>
            <w:r w:rsidRPr="0034651F">
              <w:rPr>
                <w:rFonts w:ascii="Times New Roman" w:hAnsi="Times New Roman"/>
                <w:b/>
                <w:sz w:val="24"/>
                <w:szCs w:val="24"/>
                <w:lang w:eastAsia="en-US"/>
              </w:rPr>
              <w:t>Total Aktiva Tetap</w:t>
            </w:r>
          </w:p>
          <w:p w14:paraId="5CE6F464" w14:textId="77777777" w:rsidR="008C0CBB" w:rsidRPr="0034651F" w:rsidRDefault="008C0CBB" w:rsidP="00975570">
            <w:pPr>
              <w:jc w:val="both"/>
              <w:rPr>
                <w:rFonts w:ascii="Times New Roman" w:hAnsi="Times New Roman"/>
                <w:sz w:val="24"/>
                <w:szCs w:val="24"/>
                <w:lang w:eastAsia="en-US"/>
              </w:rPr>
            </w:pPr>
            <w:r w:rsidRPr="0034651F">
              <w:rPr>
                <w:rFonts w:ascii="Times New Roman" w:hAnsi="Times New Roman"/>
                <w:b/>
                <w:sz w:val="24"/>
                <w:szCs w:val="24"/>
                <w:lang w:eastAsia="en-US"/>
              </w:rPr>
              <w:t>Aktiva Lainnya</w:t>
            </w:r>
          </w:p>
          <w:p w14:paraId="233A8675" w14:textId="77777777" w:rsidR="008C0CBB" w:rsidRPr="0034651F" w:rsidRDefault="008C0CBB" w:rsidP="00975570">
            <w:pPr>
              <w:jc w:val="both"/>
              <w:rPr>
                <w:rFonts w:ascii="Times New Roman" w:hAnsi="Times New Roman"/>
                <w:sz w:val="24"/>
                <w:szCs w:val="24"/>
                <w:lang w:eastAsia="en-US"/>
              </w:rPr>
            </w:pPr>
            <w:r w:rsidRPr="0034651F">
              <w:rPr>
                <w:rFonts w:ascii="Times New Roman" w:hAnsi="Times New Roman"/>
                <w:sz w:val="24"/>
                <w:szCs w:val="24"/>
                <w:lang w:eastAsia="en-US"/>
              </w:rPr>
              <w:t>Gedung Dalam Proses</w:t>
            </w:r>
          </w:p>
          <w:p w14:paraId="17450016" w14:textId="77777777" w:rsidR="008C0CBB" w:rsidRPr="0034651F" w:rsidRDefault="008C0CBB" w:rsidP="00975570">
            <w:pPr>
              <w:jc w:val="both"/>
              <w:rPr>
                <w:rFonts w:ascii="Times New Roman" w:hAnsi="Times New Roman"/>
                <w:b/>
                <w:sz w:val="24"/>
                <w:szCs w:val="24"/>
                <w:lang w:eastAsia="en-US"/>
              </w:rPr>
            </w:pPr>
            <w:r w:rsidRPr="0034651F">
              <w:rPr>
                <w:rFonts w:ascii="Times New Roman" w:hAnsi="Times New Roman"/>
                <w:b/>
                <w:sz w:val="24"/>
                <w:szCs w:val="24"/>
                <w:lang w:eastAsia="en-US"/>
              </w:rPr>
              <w:t>Total Aktiva Lainnya</w:t>
            </w:r>
          </w:p>
          <w:p w14:paraId="4D210DB4" w14:textId="7B4BF483" w:rsidR="008C0CBB" w:rsidRDefault="008C0CBB" w:rsidP="00975570">
            <w:pPr>
              <w:jc w:val="both"/>
              <w:rPr>
                <w:rFonts w:ascii="Times New Roman" w:hAnsi="Times New Roman"/>
                <w:b/>
                <w:sz w:val="24"/>
                <w:szCs w:val="24"/>
                <w:lang w:eastAsia="en-US"/>
              </w:rPr>
            </w:pPr>
            <w:r w:rsidRPr="0034651F">
              <w:rPr>
                <w:rFonts w:ascii="Times New Roman" w:hAnsi="Times New Roman"/>
                <w:b/>
                <w:sz w:val="24"/>
                <w:szCs w:val="24"/>
                <w:lang w:eastAsia="en-US"/>
              </w:rPr>
              <w:t>Total Aktiva</w:t>
            </w:r>
          </w:p>
          <w:p w14:paraId="2BF03A08" w14:textId="77777777" w:rsidR="00BA2332" w:rsidRPr="0034651F" w:rsidRDefault="00BA2332" w:rsidP="00975570">
            <w:pPr>
              <w:jc w:val="both"/>
              <w:rPr>
                <w:rFonts w:ascii="Times New Roman" w:hAnsi="Times New Roman"/>
                <w:b/>
                <w:sz w:val="24"/>
                <w:szCs w:val="24"/>
                <w:lang w:eastAsia="en-US"/>
              </w:rPr>
            </w:pPr>
          </w:p>
          <w:p w14:paraId="081797B3" w14:textId="77777777" w:rsidR="008C0CBB" w:rsidRPr="0034651F" w:rsidRDefault="008C0CBB" w:rsidP="00975570">
            <w:pPr>
              <w:jc w:val="both"/>
              <w:rPr>
                <w:rFonts w:ascii="Times New Roman" w:hAnsi="Times New Roman"/>
                <w:b/>
                <w:sz w:val="24"/>
                <w:szCs w:val="24"/>
                <w:lang w:eastAsia="en-US"/>
              </w:rPr>
            </w:pPr>
            <w:r w:rsidRPr="0034651F">
              <w:rPr>
                <w:rFonts w:ascii="Times New Roman" w:hAnsi="Times New Roman"/>
                <w:b/>
                <w:sz w:val="24"/>
                <w:szCs w:val="24"/>
                <w:lang w:eastAsia="en-US"/>
              </w:rPr>
              <w:t>Utang Lancar</w:t>
            </w:r>
          </w:p>
          <w:p w14:paraId="0C235152" w14:textId="77777777" w:rsidR="008C0CBB" w:rsidRPr="0034651F" w:rsidRDefault="008C0CBB" w:rsidP="00975570">
            <w:pPr>
              <w:jc w:val="both"/>
              <w:rPr>
                <w:rFonts w:ascii="Times New Roman" w:hAnsi="Times New Roman"/>
                <w:sz w:val="24"/>
                <w:szCs w:val="24"/>
                <w:lang w:eastAsia="en-US"/>
              </w:rPr>
            </w:pPr>
            <w:r w:rsidRPr="0034651F">
              <w:rPr>
                <w:rFonts w:ascii="Times New Roman" w:hAnsi="Times New Roman"/>
                <w:sz w:val="24"/>
                <w:szCs w:val="24"/>
                <w:lang w:eastAsia="en-US"/>
              </w:rPr>
              <w:t>- Utang Wesel</w:t>
            </w:r>
          </w:p>
          <w:p w14:paraId="41F37F78" w14:textId="77777777" w:rsidR="008C0CBB" w:rsidRPr="0034651F" w:rsidRDefault="008C0CBB" w:rsidP="00975570">
            <w:pPr>
              <w:jc w:val="both"/>
              <w:rPr>
                <w:rFonts w:ascii="Times New Roman" w:hAnsi="Times New Roman"/>
                <w:sz w:val="24"/>
                <w:szCs w:val="24"/>
                <w:lang w:eastAsia="en-US"/>
              </w:rPr>
            </w:pPr>
            <w:r w:rsidRPr="0034651F">
              <w:rPr>
                <w:rFonts w:ascii="Times New Roman" w:hAnsi="Times New Roman"/>
                <w:sz w:val="24"/>
                <w:szCs w:val="24"/>
                <w:lang w:eastAsia="en-US"/>
              </w:rPr>
              <w:t>- Utang Dagang</w:t>
            </w:r>
          </w:p>
          <w:p w14:paraId="356DFFC7" w14:textId="77777777" w:rsidR="008C0CBB" w:rsidRPr="0034651F" w:rsidRDefault="008C0CBB" w:rsidP="00975570">
            <w:pPr>
              <w:jc w:val="both"/>
              <w:rPr>
                <w:rFonts w:ascii="Times New Roman" w:hAnsi="Times New Roman"/>
                <w:sz w:val="24"/>
                <w:szCs w:val="24"/>
                <w:lang w:eastAsia="en-US"/>
              </w:rPr>
            </w:pPr>
            <w:r w:rsidRPr="0034651F">
              <w:rPr>
                <w:rFonts w:ascii="Times New Roman" w:hAnsi="Times New Roman"/>
                <w:sz w:val="24"/>
                <w:szCs w:val="24"/>
                <w:lang w:eastAsia="en-US"/>
              </w:rPr>
              <w:t>- Utang Bank 1 Tahun</w:t>
            </w:r>
          </w:p>
          <w:p w14:paraId="57FA3F52" w14:textId="77777777" w:rsidR="008C0CBB" w:rsidRPr="0034651F" w:rsidRDefault="008C0CBB" w:rsidP="00975570">
            <w:pPr>
              <w:jc w:val="both"/>
              <w:rPr>
                <w:rFonts w:ascii="Times New Roman" w:hAnsi="Times New Roman"/>
                <w:sz w:val="24"/>
                <w:szCs w:val="24"/>
                <w:lang w:eastAsia="en-US"/>
              </w:rPr>
            </w:pPr>
            <w:r w:rsidRPr="0034651F">
              <w:rPr>
                <w:rFonts w:ascii="Times New Roman" w:hAnsi="Times New Roman"/>
                <w:sz w:val="24"/>
                <w:szCs w:val="24"/>
                <w:lang w:eastAsia="en-US"/>
              </w:rPr>
              <w:t>- Utang Pajak</w:t>
            </w:r>
          </w:p>
          <w:p w14:paraId="365C1850" w14:textId="77777777" w:rsidR="008C0CBB" w:rsidRPr="0034651F" w:rsidRDefault="008C0CBB" w:rsidP="00975570">
            <w:pPr>
              <w:jc w:val="both"/>
              <w:rPr>
                <w:rFonts w:ascii="Times New Roman" w:hAnsi="Times New Roman"/>
                <w:b/>
                <w:sz w:val="24"/>
                <w:szCs w:val="24"/>
                <w:lang w:eastAsia="en-US"/>
              </w:rPr>
            </w:pPr>
            <w:r w:rsidRPr="0034651F">
              <w:rPr>
                <w:rFonts w:ascii="Times New Roman" w:hAnsi="Times New Roman"/>
                <w:b/>
                <w:sz w:val="24"/>
                <w:szCs w:val="24"/>
                <w:lang w:eastAsia="en-US"/>
              </w:rPr>
              <w:t>Total Utang Lancar</w:t>
            </w:r>
          </w:p>
          <w:p w14:paraId="061D81A5" w14:textId="77777777" w:rsidR="008C0CBB" w:rsidRPr="0034651F" w:rsidRDefault="008C0CBB" w:rsidP="00975570">
            <w:pPr>
              <w:jc w:val="both"/>
              <w:rPr>
                <w:rFonts w:ascii="Times New Roman" w:hAnsi="Times New Roman"/>
                <w:b/>
                <w:sz w:val="24"/>
                <w:szCs w:val="24"/>
                <w:lang w:eastAsia="en-US"/>
              </w:rPr>
            </w:pPr>
            <w:r w:rsidRPr="0034651F">
              <w:rPr>
                <w:rFonts w:ascii="Times New Roman" w:hAnsi="Times New Roman"/>
                <w:b/>
                <w:sz w:val="24"/>
                <w:szCs w:val="24"/>
                <w:lang w:eastAsia="en-US"/>
              </w:rPr>
              <w:t>Utang Jangka Panjang</w:t>
            </w:r>
          </w:p>
          <w:p w14:paraId="35033C7B" w14:textId="77777777" w:rsidR="008C0CBB" w:rsidRPr="0034651F" w:rsidRDefault="008C0CBB" w:rsidP="00975570">
            <w:pPr>
              <w:jc w:val="both"/>
              <w:rPr>
                <w:rFonts w:ascii="Times New Roman" w:hAnsi="Times New Roman"/>
                <w:sz w:val="24"/>
                <w:szCs w:val="24"/>
                <w:lang w:eastAsia="en-US"/>
              </w:rPr>
            </w:pPr>
            <w:r w:rsidRPr="0034651F">
              <w:rPr>
                <w:rFonts w:ascii="Times New Roman" w:hAnsi="Times New Roman"/>
                <w:sz w:val="24"/>
                <w:szCs w:val="24"/>
                <w:lang w:eastAsia="en-US"/>
              </w:rPr>
              <w:t>- Obligasi</w:t>
            </w:r>
          </w:p>
          <w:p w14:paraId="58341499" w14:textId="77777777" w:rsidR="008C0CBB" w:rsidRPr="0034651F" w:rsidRDefault="008C0CBB" w:rsidP="00975570">
            <w:pPr>
              <w:jc w:val="both"/>
              <w:rPr>
                <w:rFonts w:ascii="Times New Roman" w:hAnsi="Times New Roman"/>
                <w:sz w:val="24"/>
                <w:szCs w:val="24"/>
                <w:lang w:eastAsia="en-US"/>
              </w:rPr>
            </w:pPr>
            <w:r w:rsidRPr="0034651F">
              <w:rPr>
                <w:rFonts w:ascii="Times New Roman" w:hAnsi="Times New Roman"/>
                <w:sz w:val="24"/>
                <w:szCs w:val="24"/>
                <w:lang w:eastAsia="en-US"/>
              </w:rPr>
              <w:t>- Hipotek</w:t>
            </w:r>
          </w:p>
          <w:p w14:paraId="61070A38" w14:textId="77777777" w:rsidR="008C0CBB" w:rsidRPr="0034651F" w:rsidRDefault="008C0CBB" w:rsidP="00975570">
            <w:pPr>
              <w:jc w:val="both"/>
              <w:rPr>
                <w:rFonts w:ascii="Times New Roman" w:hAnsi="Times New Roman"/>
                <w:sz w:val="24"/>
                <w:szCs w:val="24"/>
                <w:lang w:eastAsia="en-US"/>
              </w:rPr>
            </w:pPr>
            <w:r w:rsidRPr="0034651F">
              <w:rPr>
                <w:rFonts w:ascii="Times New Roman" w:hAnsi="Times New Roman"/>
                <w:sz w:val="24"/>
                <w:szCs w:val="24"/>
                <w:lang w:eastAsia="en-US"/>
              </w:rPr>
              <w:t>- Utang Bank 3 Tahun</w:t>
            </w:r>
          </w:p>
          <w:p w14:paraId="662001F9" w14:textId="4975D483" w:rsidR="008C0CBB" w:rsidRDefault="008C0CBB" w:rsidP="00975570">
            <w:pPr>
              <w:jc w:val="both"/>
              <w:rPr>
                <w:rFonts w:ascii="Times New Roman" w:hAnsi="Times New Roman"/>
                <w:b/>
                <w:sz w:val="24"/>
                <w:szCs w:val="24"/>
                <w:lang w:eastAsia="en-US"/>
              </w:rPr>
            </w:pPr>
            <w:r w:rsidRPr="0034651F">
              <w:rPr>
                <w:rFonts w:ascii="Times New Roman" w:hAnsi="Times New Roman"/>
                <w:b/>
                <w:sz w:val="24"/>
                <w:szCs w:val="24"/>
                <w:lang w:eastAsia="en-US"/>
              </w:rPr>
              <w:t>Total Utang Jangka Panjang</w:t>
            </w:r>
          </w:p>
          <w:p w14:paraId="486681E7" w14:textId="77777777" w:rsidR="00BA2332" w:rsidRPr="0034651F" w:rsidRDefault="00BA2332" w:rsidP="00975570">
            <w:pPr>
              <w:jc w:val="both"/>
              <w:rPr>
                <w:rFonts w:ascii="Times New Roman" w:hAnsi="Times New Roman"/>
                <w:b/>
                <w:sz w:val="24"/>
                <w:szCs w:val="24"/>
                <w:lang w:eastAsia="en-US"/>
              </w:rPr>
            </w:pPr>
          </w:p>
          <w:p w14:paraId="74F8A26B" w14:textId="77777777" w:rsidR="008C0CBB" w:rsidRPr="0034651F" w:rsidRDefault="008C0CBB" w:rsidP="00975570">
            <w:pPr>
              <w:jc w:val="both"/>
              <w:rPr>
                <w:rFonts w:ascii="Times New Roman" w:hAnsi="Times New Roman"/>
                <w:b/>
                <w:sz w:val="24"/>
                <w:szCs w:val="24"/>
                <w:lang w:eastAsia="en-US"/>
              </w:rPr>
            </w:pPr>
            <w:r w:rsidRPr="0034651F">
              <w:rPr>
                <w:rFonts w:ascii="Times New Roman" w:hAnsi="Times New Roman"/>
                <w:b/>
                <w:sz w:val="24"/>
                <w:szCs w:val="24"/>
                <w:lang w:eastAsia="en-US"/>
              </w:rPr>
              <w:t>Modal</w:t>
            </w:r>
          </w:p>
          <w:p w14:paraId="017BD178" w14:textId="77777777" w:rsidR="008C0CBB" w:rsidRPr="0034651F" w:rsidRDefault="008C0CBB" w:rsidP="00975570">
            <w:pPr>
              <w:jc w:val="both"/>
              <w:rPr>
                <w:rFonts w:ascii="Times New Roman" w:hAnsi="Times New Roman"/>
                <w:sz w:val="24"/>
                <w:szCs w:val="24"/>
                <w:lang w:eastAsia="en-US"/>
              </w:rPr>
            </w:pPr>
            <w:r w:rsidRPr="0034651F">
              <w:rPr>
                <w:rFonts w:ascii="Times New Roman" w:hAnsi="Times New Roman"/>
                <w:sz w:val="24"/>
                <w:szCs w:val="24"/>
                <w:lang w:eastAsia="en-US"/>
              </w:rPr>
              <w:t>- Modal Setor</w:t>
            </w:r>
          </w:p>
          <w:p w14:paraId="061F9FF8" w14:textId="77777777" w:rsidR="008C0CBB" w:rsidRPr="0034651F" w:rsidRDefault="008C0CBB" w:rsidP="00975570">
            <w:pPr>
              <w:jc w:val="both"/>
              <w:rPr>
                <w:rFonts w:ascii="Times New Roman" w:hAnsi="Times New Roman"/>
                <w:sz w:val="24"/>
                <w:szCs w:val="24"/>
                <w:lang w:eastAsia="en-US"/>
              </w:rPr>
            </w:pPr>
            <w:r w:rsidRPr="0034651F">
              <w:rPr>
                <w:rFonts w:ascii="Times New Roman" w:hAnsi="Times New Roman"/>
                <w:sz w:val="24"/>
                <w:szCs w:val="24"/>
                <w:lang w:eastAsia="en-US"/>
              </w:rPr>
              <w:lastRenderedPageBreak/>
              <w:t>- Cadangan Laba</w:t>
            </w:r>
          </w:p>
          <w:p w14:paraId="0648A97E" w14:textId="77777777" w:rsidR="008C0CBB" w:rsidRPr="0034651F" w:rsidRDefault="008C0CBB" w:rsidP="00975570">
            <w:pPr>
              <w:jc w:val="both"/>
              <w:rPr>
                <w:rFonts w:ascii="Times New Roman" w:hAnsi="Times New Roman"/>
                <w:b/>
                <w:sz w:val="24"/>
                <w:szCs w:val="24"/>
                <w:lang w:eastAsia="en-US"/>
              </w:rPr>
            </w:pPr>
            <w:r w:rsidRPr="0034651F">
              <w:rPr>
                <w:rFonts w:ascii="Times New Roman" w:hAnsi="Times New Roman"/>
                <w:b/>
                <w:sz w:val="24"/>
                <w:szCs w:val="24"/>
                <w:lang w:eastAsia="en-US"/>
              </w:rPr>
              <w:t>Total Modal</w:t>
            </w:r>
          </w:p>
          <w:p w14:paraId="2C9AEED2" w14:textId="77777777" w:rsidR="008C0CBB" w:rsidRPr="0034651F" w:rsidRDefault="008C0CBB" w:rsidP="00975570">
            <w:pPr>
              <w:jc w:val="both"/>
              <w:rPr>
                <w:rFonts w:ascii="Times New Roman" w:hAnsi="Times New Roman"/>
                <w:sz w:val="24"/>
                <w:szCs w:val="24"/>
                <w:lang w:eastAsia="en-US"/>
              </w:rPr>
            </w:pPr>
            <w:r w:rsidRPr="0034651F">
              <w:rPr>
                <w:rFonts w:ascii="Times New Roman" w:hAnsi="Times New Roman"/>
                <w:b/>
                <w:sz w:val="24"/>
                <w:szCs w:val="24"/>
                <w:lang w:eastAsia="en-US"/>
              </w:rPr>
              <w:t>Total Pasiva</w:t>
            </w:r>
          </w:p>
        </w:tc>
        <w:tc>
          <w:tcPr>
            <w:tcW w:w="3208" w:type="dxa"/>
          </w:tcPr>
          <w:p w14:paraId="4EC8B0A7" w14:textId="77777777" w:rsidR="008C0CBB" w:rsidRPr="0034651F" w:rsidRDefault="008C0CBB" w:rsidP="00975570">
            <w:pPr>
              <w:jc w:val="both"/>
              <w:rPr>
                <w:rFonts w:ascii="Times New Roman" w:hAnsi="Times New Roman"/>
                <w:sz w:val="24"/>
                <w:szCs w:val="24"/>
                <w:lang w:eastAsia="en-US"/>
              </w:rPr>
            </w:pPr>
            <w:r w:rsidRPr="0034651F">
              <w:rPr>
                <w:rFonts w:ascii="Times New Roman" w:hAnsi="Times New Roman"/>
                <w:sz w:val="24"/>
                <w:szCs w:val="24"/>
                <w:lang w:eastAsia="en-US"/>
              </w:rPr>
              <w:lastRenderedPageBreak/>
              <w:t>Xx</w:t>
            </w:r>
          </w:p>
          <w:p w14:paraId="042DCE30" w14:textId="77777777" w:rsidR="008C0CBB" w:rsidRPr="0034651F" w:rsidRDefault="008C0CBB" w:rsidP="00975570">
            <w:pPr>
              <w:jc w:val="both"/>
              <w:rPr>
                <w:rFonts w:ascii="Times New Roman" w:hAnsi="Times New Roman"/>
                <w:sz w:val="24"/>
                <w:szCs w:val="24"/>
                <w:lang w:eastAsia="en-US"/>
              </w:rPr>
            </w:pPr>
            <w:r w:rsidRPr="0034651F">
              <w:rPr>
                <w:rFonts w:ascii="Times New Roman" w:hAnsi="Times New Roman"/>
                <w:sz w:val="24"/>
                <w:szCs w:val="24"/>
                <w:lang w:eastAsia="en-US"/>
              </w:rPr>
              <w:t>Xx</w:t>
            </w:r>
          </w:p>
          <w:p w14:paraId="6C4BC0E8" w14:textId="77777777" w:rsidR="008C0CBB" w:rsidRPr="0034651F" w:rsidRDefault="008C0CBB" w:rsidP="00975570">
            <w:pPr>
              <w:jc w:val="both"/>
              <w:rPr>
                <w:rFonts w:ascii="Times New Roman" w:hAnsi="Times New Roman"/>
                <w:sz w:val="24"/>
                <w:szCs w:val="24"/>
                <w:lang w:eastAsia="en-US"/>
              </w:rPr>
            </w:pPr>
            <w:r w:rsidRPr="0034651F">
              <w:rPr>
                <w:rFonts w:ascii="Times New Roman" w:hAnsi="Times New Roman"/>
                <w:sz w:val="24"/>
                <w:szCs w:val="24"/>
                <w:lang w:eastAsia="en-US"/>
              </w:rPr>
              <w:t>Xx</w:t>
            </w:r>
          </w:p>
          <w:p w14:paraId="31346A56" w14:textId="77777777" w:rsidR="008C0CBB" w:rsidRPr="0034651F" w:rsidRDefault="008C0CBB" w:rsidP="00975570">
            <w:pPr>
              <w:jc w:val="both"/>
              <w:rPr>
                <w:rFonts w:ascii="Times New Roman" w:hAnsi="Times New Roman"/>
                <w:sz w:val="24"/>
                <w:szCs w:val="24"/>
                <w:lang w:eastAsia="en-US"/>
              </w:rPr>
            </w:pPr>
            <w:r w:rsidRPr="0034651F">
              <w:rPr>
                <w:rFonts w:ascii="Times New Roman" w:hAnsi="Times New Roman"/>
                <w:sz w:val="24"/>
                <w:szCs w:val="24"/>
                <w:lang w:eastAsia="en-US"/>
              </w:rPr>
              <w:t>Xx</w:t>
            </w:r>
          </w:p>
          <w:p w14:paraId="42E02801" w14:textId="77777777" w:rsidR="008C0CBB" w:rsidRPr="0034651F" w:rsidRDefault="008C0CBB" w:rsidP="00975570">
            <w:pPr>
              <w:jc w:val="both"/>
              <w:rPr>
                <w:rFonts w:ascii="Times New Roman" w:hAnsi="Times New Roman"/>
                <w:sz w:val="24"/>
                <w:szCs w:val="24"/>
                <w:lang w:eastAsia="en-US"/>
              </w:rPr>
            </w:pPr>
            <w:r w:rsidRPr="0034651F">
              <w:rPr>
                <w:rFonts w:ascii="Times New Roman" w:hAnsi="Times New Roman"/>
                <w:sz w:val="24"/>
                <w:szCs w:val="24"/>
                <w:lang w:eastAsia="en-US"/>
              </w:rPr>
              <w:t>Xx</w:t>
            </w:r>
          </w:p>
          <w:p w14:paraId="2C6B8222" w14:textId="77777777" w:rsidR="008C0CBB" w:rsidRPr="0034651F" w:rsidRDefault="008C0CBB" w:rsidP="00975570">
            <w:pPr>
              <w:jc w:val="right"/>
              <w:rPr>
                <w:rFonts w:ascii="Times New Roman" w:hAnsi="Times New Roman"/>
                <w:b/>
                <w:sz w:val="24"/>
                <w:szCs w:val="24"/>
                <w:lang w:eastAsia="en-US"/>
              </w:rPr>
            </w:pPr>
            <w:r w:rsidRPr="0034651F">
              <w:rPr>
                <w:rFonts w:ascii="Times New Roman" w:hAnsi="Times New Roman"/>
                <w:b/>
                <w:sz w:val="24"/>
                <w:szCs w:val="24"/>
                <w:lang w:eastAsia="en-US"/>
              </w:rPr>
              <w:t xml:space="preserve"> xxxx</w:t>
            </w:r>
          </w:p>
          <w:p w14:paraId="336C2F0A" w14:textId="77777777" w:rsidR="008C0CBB" w:rsidRPr="0034651F" w:rsidRDefault="008C0CBB" w:rsidP="00975570">
            <w:pPr>
              <w:jc w:val="both"/>
              <w:rPr>
                <w:rFonts w:ascii="Times New Roman" w:hAnsi="Times New Roman"/>
                <w:sz w:val="24"/>
                <w:szCs w:val="24"/>
                <w:lang w:eastAsia="en-US"/>
              </w:rPr>
            </w:pPr>
          </w:p>
          <w:p w14:paraId="5855608F" w14:textId="77777777" w:rsidR="008C0CBB" w:rsidRPr="0034651F" w:rsidRDefault="008C0CBB" w:rsidP="00975570">
            <w:pPr>
              <w:jc w:val="both"/>
              <w:rPr>
                <w:rFonts w:ascii="Times New Roman" w:hAnsi="Times New Roman"/>
                <w:sz w:val="24"/>
                <w:szCs w:val="24"/>
                <w:lang w:eastAsia="en-US"/>
              </w:rPr>
            </w:pPr>
            <w:r w:rsidRPr="0034651F">
              <w:rPr>
                <w:rFonts w:ascii="Times New Roman" w:hAnsi="Times New Roman"/>
                <w:sz w:val="24"/>
                <w:szCs w:val="24"/>
                <w:lang w:eastAsia="en-US"/>
              </w:rPr>
              <w:t>Xx</w:t>
            </w:r>
          </w:p>
          <w:p w14:paraId="5E662431" w14:textId="77777777" w:rsidR="008C0CBB" w:rsidRPr="0034651F" w:rsidRDefault="008C0CBB" w:rsidP="00975570">
            <w:pPr>
              <w:jc w:val="both"/>
              <w:rPr>
                <w:rFonts w:ascii="Times New Roman" w:hAnsi="Times New Roman"/>
                <w:sz w:val="24"/>
                <w:szCs w:val="24"/>
                <w:lang w:eastAsia="en-US"/>
              </w:rPr>
            </w:pPr>
            <w:r w:rsidRPr="0034651F">
              <w:rPr>
                <w:rFonts w:ascii="Times New Roman" w:hAnsi="Times New Roman"/>
                <w:sz w:val="24"/>
                <w:szCs w:val="24"/>
                <w:lang w:eastAsia="en-US"/>
              </w:rPr>
              <w:t>Xx</w:t>
            </w:r>
          </w:p>
          <w:p w14:paraId="0F874844" w14:textId="77777777" w:rsidR="008C0CBB" w:rsidRPr="0034651F" w:rsidRDefault="008C0CBB" w:rsidP="00975570">
            <w:pPr>
              <w:jc w:val="both"/>
              <w:rPr>
                <w:rFonts w:ascii="Times New Roman" w:hAnsi="Times New Roman"/>
                <w:sz w:val="24"/>
                <w:szCs w:val="24"/>
                <w:lang w:eastAsia="en-US"/>
              </w:rPr>
            </w:pPr>
            <w:r w:rsidRPr="0034651F">
              <w:rPr>
                <w:rFonts w:ascii="Times New Roman" w:hAnsi="Times New Roman"/>
                <w:sz w:val="24"/>
                <w:szCs w:val="24"/>
                <w:lang w:eastAsia="en-US"/>
              </w:rPr>
              <w:t>Xx</w:t>
            </w:r>
          </w:p>
          <w:p w14:paraId="53EC11B9" w14:textId="77777777" w:rsidR="008C0CBB" w:rsidRPr="0034651F" w:rsidRDefault="008C0CBB" w:rsidP="00975570">
            <w:pPr>
              <w:jc w:val="both"/>
              <w:rPr>
                <w:rFonts w:ascii="Times New Roman" w:hAnsi="Times New Roman"/>
                <w:sz w:val="24"/>
                <w:szCs w:val="24"/>
                <w:lang w:eastAsia="en-US"/>
              </w:rPr>
            </w:pPr>
            <w:r w:rsidRPr="0034651F">
              <w:rPr>
                <w:rFonts w:ascii="Times New Roman" w:hAnsi="Times New Roman"/>
                <w:sz w:val="24"/>
                <w:szCs w:val="24"/>
                <w:lang w:eastAsia="en-US"/>
              </w:rPr>
              <w:t>Xx</w:t>
            </w:r>
          </w:p>
          <w:p w14:paraId="2270C8D1" w14:textId="77777777" w:rsidR="008C0CBB" w:rsidRPr="0034651F" w:rsidRDefault="008C0CBB" w:rsidP="00975570">
            <w:pPr>
              <w:jc w:val="right"/>
              <w:rPr>
                <w:rFonts w:ascii="Times New Roman" w:hAnsi="Times New Roman"/>
                <w:b/>
                <w:sz w:val="24"/>
                <w:szCs w:val="24"/>
                <w:lang w:eastAsia="en-US"/>
              </w:rPr>
            </w:pPr>
            <w:r w:rsidRPr="0034651F">
              <w:rPr>
                <w:rFonts w:ascii="Times New Roman" w:hAnsi="Times New Roman"/>
                <w:sz w:val="24"/>
                <w:szCs w:val="24"/>
                <w:lang w:eastAsia="en-US"/>
              </w:rPr>
              <w:t xml:space="preserve"> </w:t>
            </w:r>
            <w:r w:rsidRPr="0034651F">
              <w:rPr>
                <w:rFonts w:ascii="Times New Roman" w:hAnsi="Times New Roman"/>
                <w:b/>
                <w:sz w:val="24"/>
                <w:szCs w:val="24"/>
                <w:lang w:eastAsia="en-US"/>
              </w:rPr>
              <w:t>xxxx</w:t>
            </w:r>
          </w:p>
          <w:p w14:paraId="5BD4AEE6" w14:textId="77777777" w:rsidR="008C0CBB" w:rsidRPr="0034651F" w:rsidRDefault="008C0CBB" w:rsidP="00975570">
            <w:pPr>
              <w:jc w:val="both"/>
              <w:rPr>
                <w:rFonts w:ascii="Times New Roman" w:hAnsi="Times New Roman"/>
                <w:sz w:val="24"/>
                <w:szCs w:val="24"/>
                <w:lang w:eastAsia="en-US"/>
              </w:rPr>
            </w:pPr>
          </w:p>
          <w:p w14:paraId="09469782" w14:textId="77777777" w:rsidR="008C0CBB" w:rsidRPr="0034651F" w:rsidRDefault="008C0CBB" w:rsidP="00975570">
            <w:pPr>
              <w:jc w:val="both"/>
              <w:rPr>
                <w:rFonts w:ascii="Times New Roman" w:hAnsi="Times New Roman"/>
                <w:sz w:val="24"/>
                <w:szCs w:val="24"/>
                <w:lang w:eastAsia="en-US"/>
              </w:rPr>
            </w:pPr>
            <w:r w:rsidRPr="0034651F">
              <w:rPr>
                <w:rFonts w:ascii="Times New Roman" w:hAnsi="Times New Roman"/>
                <w:sz w:val="24"/>
                <w:szCs w:val="24"/>
                <w:lang w:eastAsia="en-US"/>
              </w:rPr>
              <w:t>Xx</w:t>
            </w:r>
          </w:p>
          <w:p w14:paraId="742F038E" w14:textId="77777777" w:rsidR="008C0CBB" w:rsidRPr="0034651F" w:rsidRDefault="008C0CBB" w:rsidP="00975570">
            <w:pPr>
              <w:jc w:val="right"/>
              <w:rPr>
                <w:rFonts w:ascii="Times New Roman" w:hAnsi="Times New Roman"/>
                <w:b/>
                <w:sz w:val="24"/>
                <w:szCs w:val="24"/>
                <w:lang w:eastAsia="en-US"/>
              </w:rPr>
            </w:pPr>
            <w:r w:rsidRPr="0034651F">
              <w:rPr>
                <w:rFonts w:ascii="Times New Roman" w:hAnsi="Times New Roman"/>
                <w:b/>
                <w:sz w:val="24"/>
                <w:szCs w:val="24"/>
                <w:lang w:eastAsia="en-US"/>
              </w:rPr>
              <w:t xml:space="preserve"> xxxx</w:t>
            </w:r>
          </w:p>
          <w:p w14:paraId="4AA85AAB" w14:textId="77777777" w:rsidR="008C0CBB" w:rsidRPr="0034651F" w:rsidRDefault="008C0CBB" w:rsidP="00975570">
            <w:pPr>
              <w:jc w:val="right"/>
              <w:rPr>
                <w:rFonts w:ascii="Times New Roman" w:hAnsi="Times New Roman"/>
                <w:b/>
                <w:sz w:val="24"/>
                <w:szCs w:val="24"/>
                <w:lang w:eastAsia="en-US"/>
              </w:rPr>
            </w:pPr>
            <w:r w:rsidRPr="0034651F">
              <w:rPr>
                <w:rFonts w:ascii="Times New Roman" w:hAnsi="Times New Roman"/>
                <w:sz w:val="24"/>
                <w:szCs w:val="24"/>
                <w:lang w:eastAsia="en-US"/>
              </w:rPr>
              <w:t xml:space="preserve"> </w:t>
            </w:r>
            <w:r w:rsidRPr="0034651F">
              <w:rPr>
                <w:rFonts w:ascii="Times New Roman" w:hAnsi="Times New Roman"/>
                <w:b/>
                <w:sz w:val="24"/>
                <w:szCs w:val="24"/>
                <w:lang w:eastAsia="en-US"/>
              </w:rPr>
              <w:t>Xxxxx</w:t>
            </w:r>
          </w:p>
          <w:p w14:paraId="37AB242B" w14:textId="39EF02DF" w:rsidR="008C0CBB" w:rsidRDefault="008C0CBB" w:rsidP="00975570">
            <w:pPr>
              <w:jc w:val="both"/>
              <w:rPr>
                <w:rFonts w:ascii="Times New Roman" w:hAnsi="Times New Roman"/>
                <w:sz w:val="24"/>
                <w:szCs w:val="24"/>
                <w:lang w:eastAsia="en-US"/>
              </w:rPr>
            </w:pPr>
          </w:p>
          <w:p w14:paraId="214E072C" w14:textId="77777777" w:rsidR="00BA2332" w:rsidRPr="0034651F" w:rsidRDefault="00BA2332" w:rsidP="00975570">
            <w:pPr>
              <w:jc w:val="both"/>
              <w:rPr>
                <w:rFonts w:ascii="Times New Roman" w:hAnsi="Times New Roman"/>
                <w:sz w:val="24"/>
                <w:szCs w:val="24"/>
                <w:lang w:eastAsia="en-US"/>
              </w:rPr>
            </w:pPr>
          </w:p>
          <w:p w14:paraId="3B975B7D" w14:textId="77777777" w:rsidR="008C0CBB" w:rsidRPr="0034651F" w:rsidRDefault="008C0CBB" w:rsidP="00975570">
            <w:pPr>
              <w:jc w:val="both"/>
              <w:rPr>
                <w:rFonts w:ascii="Times New Roman" w:hAnsi="Times New Roman"/>
                <w:sz w:val="24"/>
                <w:szCs w:val="24"/>
                <w:lang w:eastAsia="en-US"/>
              </w:rPr>
            </w:pPr>
            <w:r w:rsidRPr="0034651F">
              <w:rPr>
                <w:rFonts w:ascii="Times New Roman" w:hAnsi="Times New Roman"/>
                <w:sz w:val="24"/>
                <w:szCs w:val="24"/>
                <w:lang w:eastAsia="en-US"/>
              </w:rPr>
              <w:t>Xx</w:t>
            </w:r>
          </w:p>
          <w:p w14:paraId="389DAA65" w14:textId="77777777" w:rsidR="008C0CBB" w:rsidRPr="0034651F" w:rsidRDefault="008C0CBB" w:rsidP="00975570">
            <w:pPr>
              <w:jc w:val="both"/>
              <w:rPr>
                <w:rFonts w:ascii="Times New Roman" w:hAnsi="Times New Roman"/>
                <w:sz w:val="24"/>
                <w:szCs w:val="24"/>
                <w:lang w:eastAsia="en-US"/>
              </w:rPr>
            </w:pPr>
            <w:r w:rsidRPr="0034651F">
              <w:rPr>
                <w:rFonts w:ascii="Times New Roman" w:hAnsi="Times New Roman"/>
                <w:sz w:val="24"/>
                <w:szCs w:val="24"/>
                <w:lang w:eastAsia="en-US"/>
              </w:rPr>
              <w:t>Xx</w:t>
            </w:r>
          </w:p>
          <w:p w14:paraId="139EB252" w14:textId="77777777" w:rsidR="008C0CBB" w:rsidRPr="0034651F" w:rsidRDefault="008C0CBB" w:rsidP="00975570">
            <w:pPr>
              <w:jc w:val="both"/>
              <w:rPr>
                <w:rFonts w:ascii="Times New Roman" w:hAnsi="Times New Roman"/>
                <w:sz w:val="24"/>
                <w:szCs w:val="24"/>
                <w:lang w:eastAsia="en-US"/>
              </w:rPr>
            </w:pPr>
            <w:r w:rsidRPr="0034651F">
              <w:rPr>
                <w:rFonts w:ascii="Times New Roman" w:hAnsi="Times New Roman"/>
                <w:sz w:val="24"/>
                <w:szCs w:val="24"/>
                <w:lang w:eastAsia="en-US"/>
              </w:rPr>
              <w:t>Xx</w:t>
            </w:r>
          </w:p>
          <w:p w14:paraId="4A2BAE28" w14:textId="77777777" w:rsidR="008C0CBB" w:rsidRPr="0034651F" w:rsidRDefault="008C0CBB" w:rsidP="00975570">
            <w:pPr>
              <w:jc w:val="both"/>
              <w:rPr>
                <w:rFonts w:ascii="Times New Roman" w:hAnsi="Times New Roman"/>
                <w:sz w:val="24"/>
                <w:szCs w:val="24"/>
                <w:lang w:eastAsia="en-US"/>
              </w:rPr>
            </w:pPr>
            <w:r w:rsidRPr="0034651F">
              <w:rPr>
                <w:rFonts w:ascii="Times New Roman" w:hAnsi="Times New Roman"/>
                <w:sz w:val="24"/>
                <w:szCs w:val="24"/>
                <w:lang w:eastAsia="en-US"/>
              </w:rPr>
              <w:t>Xx</w:t>
            </w:r>
          </w:p>
          <w:p w14:paraId="08C5217B" w14:textId="77777777" w:rsidR="008C0CBB" w:rsidRPr="0034651F" w:rsidRDefault="008C0CBB" w:rsidP="00975570">
            <w:pPr>
              <w:jc w:val="right"/>
              <w:rPr>
                <w:rFonts w:ascii="Times New Roman" w:hAnsi="Times New Roman"/>
                <w:b/>
                <w:sz w:val="24"/>
                <w:szCs w:val="24"/>
                <w:lang w:eastAsia="en-US"/>
              </w:rPr>
            </w:pPr>
            <w:r w:rsidRPr="0034651F">
              <w:rPr>
                <w:rFonts w:ascii="Times New Roman" w:hAnsi="Times New Roman"/>
                <w:sz w:val="24"/>
                <w:szCs w:val="24"/>
                <w:lang w:eastAsia="en-US"/>
              </w:rPr>
              <w:t xml:space="preserve"> </w:t>
            </w:r>
            <w:r w:rsidRPr="0034651F">
              <w:rPr>
                <w:rFonts w:ascii="Times New Roman" w:hAnsi="Times New Roman"/>
                <w:b/>
                <w:sz w:val="24"/>
                <w:szCs w:val="24"/>
                <w:lang w:eastAsia="en-US"/>
              </w:rPr>
              <w:t>xxxx</w:t>
            </w:r>
          </w:p>
          <w:p w14:paraId="0DA22335" w14:textId="77777777" w:rsidR="008C0CBB" w:rsidRPr="0034651F" w:rsidRDefault="008C0CBB" w:rsidP="00975570">
            <w:pPr>
              <w:jc w:val="both"/>
              <w:rPr>
                <w:rFonts w:ascii="Times New Roman" w:hAnsi="Times New Roman"/>
                <w:sz w:val="24"/>
                <w:szCs w:val="24"/>
                <w:lang w:eastAsia="en-US"/>
              </w:rPr>
            </w:pPr>
          </w:p>
          <w:p w14:paraId="202D7296" w14:textId="77777777" w:rsidR="008C0CBB" w:rsidRPr="0034651F" w:rsidRDefault="008C0CBB" w:rsidP="00975570">
            <w:pPr>
              <w:jc w:val="both"/>
              <w:rPr>
                <w:rFonts w:ascii="Times New Roman" w:hAnsi="Times New Roman"/>
                <w:sz w:val="24"/>
                <w:szCs w:val="24"/>
                <w:lang w:eastAsia="en-US"/>
              </w:rPr>
            </w:pPr>
            <w:r w:rsidRPr="0034651F">
              <w:rPr>
                <w:rFonts w:ascii="Times New Roman" w:hAnsi="Times New Roman"/>
                <w:sz w:val="24"/>
                <w:szCs w:val="24"/>
                <w:lang w:eastAsia="en-US"/>
              </w:rPr>
              <w:t>Xx</w:t>
            </w:r>
          </w:p>
          <w:p w14:paraId="0A919F2A" w14:textId="77777777" w:rsidR="008C0CBB" w:rsidRPr="0034651F" w:rsidRDefault="008C0CBB" w:rsidP="00975570">
            <w:pPr>
              <w:jc w:val="both"/>
              <w:rPr>
                <w:rFonts w:ascii="Times New Roman" w:hAnsi="Times New Roman"/>
                <w:sz w:val="24"/>
                <w:szCs w:val="24"/>
                <w:lang w:eastAsia="en-US"/>
              </w:rPr>
            </w:pPr>
            <w:r w:rsidRPr="0034651F">
              <w:rPr>
                <w:rFonts w:ascii="Times New Roman" w:hAnsi="Times New Roman"/>
                <w:sz w:val="24"/>
                <w:szCs w:val="24"/>
                <w:lang w:eastAsia="en-US"/>
              </w:rPr>
              <w:t>Xx</w:t>
            </w:r>
          </w:p>
          <w:p w14:paraId="0F93CA5B" w14:textId="77777777" w:rsidR="008C0CBB" w:rsidRPr="0034651F" w:rsidRDefault="008C0CBB" w:rsidP="00975570">
            <w:pPr>
              <w:jc w:val="both"/>
              <w:rPr>
                <w:rFonts w:ascii="Times New Roman" w:hAnsi="Times New Roman"/>
                <w:sz w:val="24"/>
                <w:szCs w:val="24"/>
                <w:lang w:eastAsia="en-US"/>
              </w:rPr>
            </w:pPr>
            <w:r w:rsidRPr="0034651F">
              <w:rPr>
                <w:rFonts w:ascii="Times New Roman" w:hAnsi="Times New Roman"/>
                <w:sz w:val="24"/>
                <w:szCs w:val="24"/>
                <w:lang w:eastAsia="en-US"/>
              </w:rPr>
              <w:t>Xx</w:t>
            </w:r>
          </w:p>
          <w:p w14:paraId="33C6AC19" w14:textId="77777777" w:rsidR="008C0CBB" w:rsidRPr="0034651F" w:rsidRDefault="008C0CBB" w:rsidP="00975570">
            <w:pPr>
              <w:jc w:val="right"/>
              <w:rPr>
                <w:rFonts w:ascii="Times New Roman" w:hAnsi="Times New Roman"/>
                <w:b/>
                <w:sz w:val="24"/>
                <w:szCs w:val="24"/>
                <w:lang w:eastAsia="en-US"/>
              </w:rPr>
            </w:pPr>
            <w:r w:rsidRPr="0034651F">
              <w:rPr>
                <w:rFonts w:ascii="Times New Roman" w:hAnsi="Times New Roman"/>
                <w:b/>
                <w:sz w:val="24"/>
                <w:szCs w:val="24"/>
                <w:lang w:eastAsia="en-US"/>
              </w:rPr>
              <w:t xml:space="preserve"> xxxx</w:t>
            </w:r>
          </w:p>
          <w:p w14:paraId="67C506E8" w14:textId="1F924C5E" w:rsidR="008C0CBB" w:rsidRDefault="008C0CBB" w:rsidP="00975570">
            <w:pPr>
              <w:jc w:val="both"/>
              <w:rPr>
                <w:rFonts w:ascii="Times New Roman" w:hAnsi="Times New Roman"/>
                <w:sz w:val="24"/>
                <w:szCs w:val="24"/>
                <w:lang w:eastAsia="en-US"/>
              </w:rPr>
            </w:pPr>
          </w:p>
          <w:p w14:paraId="4A8876A2" w14:textId="77777777" w:rsidR="00BA2332" w:rsidRPr="0034651F" w:rsidRDefault="00BA2332" w:rsidP="00975570">
            <w:pPr>
              <w:jc w:val="both"/>
              <w:rPr>
                <w:rFonts w:ascii="Times New Roman" w:hAnsi="Times New Roman"/>
                <w:sz w:val="24"/>
                <w:szCs w:val="24"/>
                <w:lang w:eastAsia="en-US"/>
              </w:rPr>
            </w:pPr>
          </w:p>
          <w:p w14:paraId="0CA6EB98" w14:textId="77777777" w:rsidR="008C0CBB" w:rsidRPr="0034651F" w:rsidRDefault="008C0CBB" w:rsidP="00975570">
            <w:pPr>
              <w:jc w:val="both"/>
              <w:rPr>
                <w:rFonts w:ascii="Times New Roman" w:hAnsi="Times New Roman"/>
                <w:sz w:val="24"/>
                <w:szCs w:val="24"/>
                <w:lang w:eastAsia="en-US"/>
              </w:rPr>
            </w:pPr>
            <w:r w:rsidRPr="0034651F">
              <w:rPr>
                <w:rFonts w:ascii="Times New Roman" w:hAnsi="Times New Roman"/>
                <w:sz w:val="24"/>
                <w:szCs w:val="24"/>
                <w:lang w:eastAsia="en-US"/>
              </w:rPr>
              <w:t>Xx</w:t>
            </w:r>
          </w:p>
          <w:p w14:paraId="7AA8DC9D" w14:textId="77777777" w:rsidR="008C0CBB" w:rsidRPr="0034651F" w:rsidRDefault="008C0CBB" w:rsidP="00975570">
            <w:pPr>
              <w:jc w:val="both"/>
              <w:rPr>
                <w:rFonts w:ascii="Times New Roman" w:hAnsi="Times New Roman"/>
                <w:sz w:val="24"/>
                <w:szCs w:val="24"/>
                <w:lang w:eastAsia="en-US"/>
              </w:rPr>
            </w:pPr>
            <w:r w:rsidRPr="0034651F">
              <w:rPr>
                <w:rFonts w:ascii="Times New Roman" w:hAnsi="Times New Roman"/>
                <w:sz w:val="24"/>
                <w:szCs w:val="24"/>
                <w:lang w:eastAsia="en-US"/>
              </w:rPr>
              <w:lastRenderedPageBreak/>
              <w:t>Xx</w:t>
            </w:r>
          </w:p>
          <w:p w14:paraId="3B246E4B" w14:textId="77777777" w:rsidR="008C0CBB" w:rsidRPr="0034651F" w:rsidRDefault="008C0CBB" w:rsidP="00975570">
            <w:pPr>
              <w:jc w:val="right"/>
              <w:rPr>
                <w:rFonts w:ascii="Times New Roman" w:hAnsi="Times New Roman"/>
                <w:b/>
                <w:sz w:val="24"/>
                <w:szCs w:val="24"/>
                <w:lang w:eastAsia="en-US"/>
              </w:rPr>
            </w:pPr>
            <w:r w:rsidRPr="0034651F">
              <w:rPr>
                <w:rFonts w:ascii="Times New Roman" w:hAnsi="Times New Roman"/>
                <w:b/>
                <w:sz w:val="24"/>
                <w:szCs w:val="24"/>
                <w:lang w:eastAsia="en-US"/>
              </w:rPr>
              <w:t>xx</w:t>
            </w:r>
          </w:p>
          <w:p w14:paraId="7FA80570" w14:textId="77777777" w:rsidR="008C0CBB" w:rsidRPr="0034651F" w:rsidRDefault="008C0CBB" w:rsidP="00975570">
            <w:pPr>
              <w:jc w:val="right"/>
              <w:rPr>
                <w:rFonts w:ascii="Times New Roman" w:hAnsi="Times New Roman"/>
                <w:sz w:val="24"/>
                <w:szCs w:val="24"/>
                <w:lang w:eastAsia="en-US"/>
              </w:rPr>
            </w:pPr>
            <w:r w:rsidRPr="0034651F">
              <w:rPr>
                <w:rFonts w:ascii="Times New Roman" w:hAnsi="Times New Roman"/>
                <w:b/>
                <w:sz w:val="24"/>
                <w:szCs w:val="24"/>
                <w:lang w:eastAsia="en-US"/>
              </w:rPr>
              <w:t xml:space="preserve"> Xxxxx</w:t>
            </w:r>
          </w:p>
        </w:tc>
      </w:tr>
    </w:tbl>
    <w:p w14:paraId="6986B506" w14:textId="6E1A8479" w:rsidR="00291347" w:rsidRPr="00F94284" w:rsidRDefault="008C0CBB" w:rsidP="00975570">
      <w:pPr>
        <w:tabs>
          <w:tab w:val="left" w:pos="0"/>
          <w:tab w:val="left" w:pos="426"/>
        </w:tabs>
        <w:spacing w:after="0" w:line="480" w:lineRule="auto"/>
        <w:jc w:val="both"/>
        <w:rPr>
          <w:rFonts w:ascii="Times New Roman" w:hAnsi="Times New Roman"/>
          <w:iCs/>
          <w:sz w:val="20"/>
          <w:szCs w:val="20"/>
          <w:lang w:eastAsia="en-US"/>
        </w:rPr>
      </w:pPr>
      <w:r>
        <w:rPr>
          <w:rFonts w:ascii="Times New Roman" w:hAnsi="Times New Roman"/>
          <w:iCs/>
          <w:sz w:val="20"/>
          <w:szCs w:val="20"/>
          <w:lang w:eastAsia="en-US"/>
        </w:rPr>
        <w:tab/>
      </w:r>
      <w:r w:rsidRPr="00F94284">
        <w:rPr>
          <w:rFonts w:ascii="Times New Roman" w:hAnsi="Times New Roman"/>
          <w:iCs/>
          <w:sz w:val="20"/>
          <w:szCs w:val="20"/>
          <w:lang w:eastAsia="en-US"/>
        </w:rPr>
        <w:t>Sumber: Kasmir, Analisis Laporan Keuangan 201</w:t>
      </w:r>
      <w:r w:rsidR="00291347">
        <w:rPr>
          <w:rFonts w:ascii="Times New Roman" w:hAnsi="Times New Roman"/>
          <w:iCs/>
          <w:sz w:val="20"/>
          <w:szCs w:val="20"/>
          <w:lang w:eastAsia="en-US"/>
        </w:rPr>
        <w:t>8</w:t>
      </w:r>
    </w:p>
    <w:p w14:paraId="1F68B86D" w14:textId="77777777" w:rsidR="008C0CBB" w:rsidRPr="00463291" w:rsidRDefault="008C0CBB" w:rsidP="00583BDD">
      <w:pPr>
        <w:pStyle w:val="ListParagraph"/>
        <w:numPr>
          <w:ilvl w:val="0"/>
          <w:numId w:val="23"/>
        </w:numPr>
        <w:spacing w:after="0" w:line="480" w:lineRule="auto"/>
        <w:jc w:val="both"/>
        <w:rPr>
          <w:rFonts w:ascii="Times New Roman" w:hAnsi="Times New Roman"/>
          <w:bCs/>
          <w:sz w:val="24"/>
          <w:szCs w:val="24"/>
          <w:lang w:eastAsia="en-US"/>
        </w:rPr>
      </w:pPr>
      <w:r w:rsidRPr="00463291">
        <w:rPr>
          <w:rFonts w:ascii="Times New Roman" w:hAnsi="Times New Roman"/>
          <w:bCs/>
          <w:sz w:val="24"/>
          <w:szCs w:val="24"/>
          <w:lang w:eastAsia="en-US"/>
        </w:rPr>
        <w:t>Laporan Laba Rugi</w:t>
      </w:r>
    </w:p>
    <w:p w14:paraId="53863035" w14:textId="426F0E88" w:rsidR="0087112F" w:rsidRDefault="000649C7" w:rsidP="00D5757E">
      <w:pPr>
        <w:pStyle w:val="ListParagraph"/>
        <w:spacing w:after="0" w:line="480" w:lineRule="auto"/>
        <w:ind w:left="363" w:firstLine="357"/>
        <w:jc w:val="both"/>
        <w:rPr>
          <w:rFonts w:ascii="Times New Roman" w:hAnsi="Times New Roman"/>
          <w:sz w:val="24"/>
          <w:szCs w:val="24"/>
          <w:lang w:eastAsia="en-US"/>
        </w:rPr>
      </w:pPr>
      <w:r>
        <w:rPr>
          <w:rFonts w:ascii="Times New Roman" w:hAnsi="Times New Roman"/>
          <w:sz w:val="24"/>
          <w:szCs w:val="24"/>
          <w:lang w:eastAsia="en-US"/>
        </w:rPr>
        <w:t xml:space="preserve">Dalam laporan laba rugi memperlihatkan sebuah informasi </w:t>
      </w:r>
      <w:r w:rsidR="0087112F">
        <w:rPr>
          <w:rFonts w:ascii="Times New Roman" w:hAnsi="Times New Roman"/>
          <w:sz w:val="24"/>
          <w:szCs w:val="24"/>
          <w:lang w:eastAsia="en-US"/>
        </w:rPr>
        <w:t xml:space="preserve">yang berbeda dengan neraca, yaitu informasi mengenai hasil-hasil yang telah didapatkan oleh sebuah perusahaan. </w:t>
      </w:r>
    </w:p>
    <w:p w14:paraId="0F77E7E5" w14:textId="17D30EAC" w:rsidR="008C0CBB" w:rsidRDefault="008C0CBB" w:rsidP="00D5757E">
      <w:pPr>
        <w:pStyle w:val="ListParagraph"/>
        <w:spacing w:after="0" w:line="480" w:lineRule="auto"/>
        <w:ind w:left="363" w:firstLine="357"/>
        <w:jc w:val="both"/>
        <w:rPr>
          <w:rFonts w:ascii="Times New Roman" w:hAnsi="Times New Roman"/>
          <w:sz w:val="24"/>
          <w:szCs w:val="24"/>
          <w:lang w:eastAsia="en-US"/>
        </w:rPr>
      </w:pPr>
      <w:r w:rsidRPr="00E01FB8">
        <w:rPr>
          <w:rFonts w:ascii="Times New Roman" w:hAnsi="Times New Roman"/>
          <w:sz w:val="24"/>
          <w:szCs w:val="24"/>
          <w:lang w:eastAsia="en-US"/>
        </w:rPr>
        <w:t xml:space="preserve">Menurut </w:t>
      </w:r>
      <w:r w:rsidR="00E10881">
        <w:rPr>
          <w:rStyle w:val="FootnoteReference"/>
          <w:rFonts w:ascii="Times New Roman" w:hAnsi="Times New Roman"/>
          <w:b/>
          <w:sz w:val="24"/>
          <w:szCs w:val="24"/>
          <w:lang w:eastAsia="en-US"/>
        </w:rPr>
        <w:fldChar w:fldCharType="begin" w:fldLock="1"/>
      </w:r>
      <w:r w:rsidR="002F0FEB">
        <w:rPr>
          <w:rFonts w:ascii="Times New Roman" w:hAnsi="Times New Roman"/>
          <w:sz w:val="24"/>
          <w:szCs w:val="24"/>
          <w:lang w:eastAsia="en-US"/>
        </w:rPr>
        <w:instrText>ADDIN CSL_CITATION {"citationItems":[{"id":"ITEM-1","itemData":{"ISBN":"978-602-376-049-7","abstract":"Buku ini merupakan suatu analisis yang dilakukan untuk melihat pada suatu keadaan keuangan perusahaan, bagaimana pencapaian keberhasilan perusahaan masa lalu, saat ini, dan prediksi di masa mendatang. Analisis laporan keuangan tersebut akan digunakan sebagai dasar pengambilan keputusan oleh pihak-pihak yang berkepentingan. Buku ini disajikan dengan penyusunan yang mudah dipahami, diberikan contoh aplikasi perhitungan serta disajikan juga hasil-hasil penelitian untuk memudahkan pemahaman pada bab-bab dalam materi ini.","author":[{"dropping-particle":"","family":"Sujarweni","given":"V. Wiratna","non-dropping-particle":"","parse-names":false,"suffix":""}],"id":"ITEM-1","issued":{"date-parts":[["2020"]]},"number-of-pages":"216","publisher":"PUSTAKA BARU PRESS","publisher-place":"Yogyakarta","title":"Analisis Laporan Keuangan","type":"book"},"uris":["http://www.mendeley.com/documents/?uuid=9bcb7787-d865-4e12-970f-409753f3b56d"]}],"mendeley":{"formattedCitation":"(Sujarweni 2020)","manualFormatting":"V. Wiratna Sujarweni (2020:13)","plainTextFormattedCitation":"(Sujarweni 2020)","previouslyFormattedCitation":"(Sujarweni 2020)"},"properties":{"noteIndex":0},"schema":"https://github.com/citation-style-language/schema/raw/master/csl-citation.json"}</w:instrText>
      </w:r>
      <w:r w:rsidR="00E10881">
        <w:rPr>
          <w:rStyle w:val="FootnoteReference"/>
          <w:rFonts w:ascii="Times New Roman" w:hAnsi="Times New Roman"/>
          <w:b/>
          <w:sz w:val="24"/>
          <w:szCs w:val="24"/>
          <w:lang w:eastAsia="en-US"/>
        </w:rPr>
        <w:fldChar w:fldCharType="separate"/>
      </w:r>
      <w:r w:rsidR="00E10881">
        <w:rPr>
          <w:rFonts w:ascii="Times New Roman" w:hAnsi="Times New Roman"/>
          <w:b/>
          <w:noProof/>
          <w:sz w:val="24"/>
          <w:szCs w:val="24"/>
          <w:lang w:eastAsia="en-US"/>
        </w:rPr>
        <w:t>V. Wiratna Sujarweni (2020</w:t>
      </w:r>
      <w:r w:rsidR="002F0FEB">
        <w:rPr>
          <w:rFonts w:ascii="Times New Roman" w:hAnsi="Times New Roman"/>
          <w:b/>
          <w:noProof/>
          <w:sz w:val="24"/>
          <w:szCs w:val="24"/>
          <w:lang w:eastAsia="en-US"/>
        </w:rPr>
        <w:t>:13</w:t>
      </w:r>
      <w:r w:rsidR="00E10881">
        <w:rPr>
          <w:rFonts w:ascii="Times New Roman" w:hAnsi="Times New Roman"/>
          <w:b/>
          <w:noProof/>
          <w:sz w:val="24"/>
          <w:szCs w:val="24"/>
          <w:lang w:eastAsia="en-US"/>
        </w:rPr>
        <w:t>)</w:t>
      </w:r>
      <w:r w:rsidR="00E10881">
        <w:rPr>
          <w:rStyle w:val="FootnoteReference"/>
          <w:rFonts w:ascii="Times New Roman" w:hAnsi="Times New Roman"/>
          <w:b/>
          <w:sz w:val="24"/>
          <w:szCs w:val="24"/>
          <w:lang w:eastAsia="en-US"/>
        </w:rPr>
        <w:fldChar w:fldCharType="end"/>
      </w:r>
      <w:r>
        <w:rPr>
          <w:rFonts w:ascii="Times New Roman" w:hAnsi="Times New Roman"/>
          <w:b/>
          <w:sz w:val="24"/>
          <w:szCs w:val="24"/>
          <w:lang w:eastAsia="en-US"/>
        </w:rPr>
        <w:t xml:space="preserve"> </w:t>
      </w:r>
      <w:r w:rsidRPr="00250213">
        <w:rPr>
          <w:rFonts w:ascii="Times New Roman" w:hAnsi="Times New Roman"/>
          <w:bCs/>
          <w:sz w:val="24"/>
          <w:szCs w:val="24"/>
          <w:lang w:eastAsia="en-US"/>
        </w:rPr>
        <w:t>menyatakan</w:t>
      </w:r>
      <w:r w:rsidR="00CC433D">
        <w:rPr>
          <w:rFonts w:ascii="Times New Roman" w:hAnsi="Times New Roman"/>
          <w:bCs/>
          <w:sz w:val="24"/>
          <w:szCs w:val="24"/>
          <w:lang w:eastAsia="en-US"/>
        </w:rPr>
        <w:t xml:space="preserve"> bahwa</w:t>
      </w:r>
      <w:r w:rsidRPr="00250213">
        <w:rPr>
          <w:rFonts w:ascii="Times New Roman" w:hAnsi="Times New Roman"/>
          <w:bCs/>
          <w:sz w:val="24"/>
          <w:szCs w:val="24"/>
          <w:lang w:eastAsia="en-US"/>
        </w:rPr>
        <w:t xml:space="preserve"> “</w:t>
      </w:r>
      <w:r>
        <w:rPr>
          <w:rFonts w:ascii="Times New Roman" w:hAnsi="Times New Roman"/>
          <w:sz w:val="24"/>
          <w:szCs w:val="24"/>
          <w:lang w:eastAsia="en-US"/>
        </w:rPr>
        <w:t>L</w:t>
      </w:r>
      <w:r w:rsidRPr="00E01FB8">
        <w:rPr>
          <w:rFonts w:ascii="Times New Roman" w:hAnsi="Times New Roman"/>
          <w:sz w:val="24"/>
          <w:szCs w:val="24"/>
          <w:lang w:eastAsia="en-US"/>
        </w:rPr>
        <w:t xml:space="preserve">aporan laba rugi adalah sebuah laporan yang disusun dengan sistematis </w:t>
      </w:r>
      <w:r>
        <w:rPr>
          <w:rFonts w:ascii="Times New Roman" w:hAnsi="Times New Roman"/>
          <w:sz w:val="24"/>
          <w:szCs w:val="24"/>
          <w:lang w:eastAsia="en-US"/>
        </w:rPr>
        <w:t xml:space="preserve">yang berisikan </w:t>
      </w:r>
      <w:r w:rsidRPr="00E01FB8">
        <w:rPr>
          <w:rFonts w:ascii="Times New Roman" w:hAnsi="Times New Roman"/>
          <w:sz w:val="24"/>
          <w:szCs w:val="24"/>
          <w:lang w:eastAsia="en-US"/>
        </w:rPr>
        <w:t>penghasilan yang didapatkan perusahaan lalu dikurangi dengan beban-beban yang terjadi dalam suatu perusahaan pada periode tertentu</w:t>
      </w:r>
      <w:r w:rsidR="00837C01">
        <w:rPr>
          <w:rFonts w:ascii="Times New Roman" w:hAnsi="Times New Roman"/>
          <w:sz w:val="24"/>
          <w:szCs w:val="24"/>
          <w:lang w:eastAsia="en-US"/>
        </w:rPr>
        <w:t>.</w:t>
      </w:r>
      <w:r>
        <w:rPr>
          <w:rFonts w:ascii="Times New Roman" w:hAnsi="Times New Roman"/>
          <w:sz w:val="24"/>
          <w:szCs w:val="24"/>
          <w:lang w:eastAsia="en-US"/>
        </w:rPr>
        <w:t>”</w:t>
      </w:r>
    </w:p>
    <w:p w14:paraId="0607FBCF" w14:textId="27081836" w:rsidR="008C0CBB" w:rsidRDefault="00357382" w:rsidP="00D5757E">
      <w:pPr>
        <w:pStyle w:val="ListParagraph"/>
        <w:spacing w:after="0" w:line="480" w:lineRule="auto"/>
        <w:ind w:left="363" w:firstLine="357"/>
        <w:jc w:val="both"/>
        <w:rPr>
          <w:rFonts w:ascii="Times New Roman" w:hAnsi="Times New Roman"/>
          <w:sz w:val="24"/>
          <w:szCs w:val="24"/>
          <w:lang w:eastAsia="en-US"/>
        </w:rPr>
      </w:pPr>
      <w:r>
        <w:rPr>
          <w:rFonts w:ascii="Times New Roman" w:hAnsi="Times New Roman"/>
          <w:sz w:val="24"/>
          <w:szCs w:val="24"/>
          <w:lang w:eastAsia="en-US"/>
        </w:rPr>
        <w:t xml:space="preserve">Pengertian laporan laba rugi </w:t>
      </w:r>
      <w:r w:rsidR="008C0CBB" w:rsidRPr="00463291">
        <w:rPr>
          <w:rFonts w:ascii="Times New Roman" w:hAnsi="Times New Roman"/>
          <w:sz w:val="24"/>
          <w:szCs w:val="24"/>
          <w:lang w:eastAsia="en-US"/>
        </w:rPr>
        <w:t xml:space="preserve">menurut </w:t>
      </w:r>
      <w:r w:rsidR="008C0CBB" w:rsidRPr="00463291">
        <w:rPr>
          <w:rFonts w:ascii="Times New Roman" w:hAnsi="Times New Roman"/>
          <w:b/>
          <w:sz w:val="24"/>
          <w:szCs w:val="24"/>
          <w:lang w:eastAsia="en-US"/>
        </w:rPr>
        <w:t>James C. Van Horne</w:t>
      </w:r>
      <w:r w:rsidR="008C0CBB" w:rsidRPr="00463291">
        <w:rPr>
          <w:rFonts w:ascii="Times New Roman" w:hAnsi="Times New Roman"/>
          <w:sz w:val="24"/>
          <w:szCs w:val="24"/>
          <w:lang w:eastAsia="en-US"/>
        </w:rPr>
        <w:t xml:space="preserve"> yang dikutip oleh </w:t>
      </w:r>
      <w:r w:rsidR="00E10881">
        <w:rPr>
          <w:rStyle w:val="FootnoteReference"/>
          <w:rFonts w:ascii="Times New Roman" w:hAnsi="Times New Roman"/>
          <w:b/>
          <w:sz w:val="24"/>
          <w:szCs w:val="24"/>
          <w:lang w:eastAsia="en-US"/>
        </w:rPr>
        <w:fldChar w:fldCharType="begin" w:fldLock="1"/>
      </w:r>
      <w:r w:rsidR="004B3486">
        <w:rPr>
          <w:rFonts w:ascii="Times New Roman" w:hAnsi="Times New Roman"/>
          <w:sz w:val="24"/>
          <w:szCs w:val="24"/>
          <w:lang w:eastAsia="en-US"/>
        </w:rPr>
        <w:instrText>ADDIN CSL_CITATION {"citationItems":[{"id":"ITEM-1","itemData":{"ISBN":"978-979-769-216-2","author":[{"dropping-particle":"","family":"Kasmir","given":"","non-dropping-particle":"","parse-names":false,"suffix":""}],"id":"ITEM-1","issued":{"date-parts":[["2018"]]},"number-of-pages":"374","publisher":"Rajawali Pers","publisher-place":"Depok","title":"Analisis Laporan Keuangan","type":"book"},"uris":["http://www.mendeley.com/documents/?uuid=29fc5f32-1e7e-4acf-b732-8d05ab53a283"]}],"mendeley":{"formattedCitation":"(Kasmir 2018)","manualFormatting":"Kasmir (2018:45)","plainTextFormattedCitation":"(Kasmir 2018)","previouslyFormattedCitation":"(Kasmir 2018)"},"properties":{"noteIndex":0},"schema":"https://github.com/citation-style-language/schema/raw/master/csl-citation.json"}</w:instrText>
      </w:r>
      <w:r w:rsidR="00E10881">
        <w:rPr>
          <w:rStyle w:val="FootnoteReference"/>
          <w:rFonts w:ascii="Times New Roman" w:hAnsi="Times New Roman"/>
          <w:b/>
          <w:sz w:val="24"/>
          <w:szCs w:val="24"/>
          <w:lang w:eastAsia="en-US"/>
        </w:rPr>
        <w:fldChar w:fldCharType="separate"/>
      </w:r>
      <w:r w:rsidR="00E10881">
        <w:rPr>
          <w:rFonts w:ascii="Times New Roman" w:hAnsi="Times New Roman"/>
          <w:b/>
          <w:noProof/>
          <w:sz w:val="24"/>
          <w:szCs w:val="24"/>
          <w:lang w:eastAsia="en-US"/>
        </w:rPr>
        <w:t>Kasmir (201</w:t>
      </w:r>
      <w:r w:rsidR="002F0FEB">
        <w:rPr>
          <w:rFonts w:ascii="Times New Roman" w:hAnsi="Times New Roman"/>
          <w:b/>
          <w:noProof/>
          <w:sz w:val="24"/>
          <w:szCs w:val="24"/>
          <w:lang w:eastAsia="en-US"/>
        </w:rPr>
        <w:t>8:45</w:t>
      </w:r>
      <w:r w:rsidR="00E10881">
        <w:rPr>
          <w:rFonts w:ascii="Times New Roman" w:hAnsi="Times New Roman"/>
          <w:b/>
          <w:noProof/>
          <w:sz w:val="24"/>
          <w:szCs w:val="24"/>
          <w:lang w:eastAsia="en-US"/>
        </w:rPr>
        <w:t>)</w:t>
      </w:r>
      <w:r w:rsidR="00E10881">
        <w:rPr>
          <w:rStyle w:val="FootnoteReference"/>
          <w:rFonts w:ascii="Times New Roman" w:hAnsi="Times New Roman"/>
          <w:b/>
          <w:sz w:val="24"/>
          <w:szCs w:val="24"/>
          <w:lang w:eastAsia="en-US"/>
        </w:rPr>
        <w:fldChar w:fldCharType="end"/>
      </w:r>
      <w:r w:rsidR="008C0CBB" w:rsidRPr="00463291">
        <w:rPr>
          <w:rFonts w:ascii="Times New Roman" w:hAnsi="Times New Roman"/>
          <w:sz w:val="24"/>
          <w:szCs w:val="24"/>
          <w:lang w:eastAsia="en-US"/>
        </w:rPr>
        <w:t xml:space="preserve"> </w:t>
      </w:r>
      <w:r>
        <w:rPr>
          <w:rFonts w:ascii="Times New Roman" w:hAnsi="Times New Roman"/>
          <w:sz w:val="24"/>
          <w:szCs w:val="24"/>
          <w:lang w:eastAsia="en-US"/>
        </w:rPr>
        <w:t xml:space="preserve">adalah </w:t>
      </w:r>
      <w:r w:rsidR="008C0CBB" w:rsidRPr="00463291">
        <w:rPr>
          <w:rFonts w:ascii="Times New Roman" w:hAnsi="Times New Roman"/>
          <w:sz w:val="24"/>
          <w:szCs w:val="24"/>
          <w:lang w:eastAsia="en-US"/>
        </w:rPr>
        <w:t>“</w:t>
      </w:r>
      <w:r>
        <w:rPr>
          <w:rFonts w:ascii="Times New Roman" w:hAnsi="Times New Roman"/>
          <w:sz w:val="24"/>
          <w:szCs w:val="24"/>
          <w:lang w:eastAsia="en-US"/>
        </w:rPr>
        <w:t>R</w:t>
      </w:r>
      <w:r w:rsidR="008C0CBB" w:rsidRPr="00463291">
        <w:rPr>
          <w:rFonts w:ascii="Times New Roman" w:hAnsi="Times New Roman"/>
          <w:sz w:val="24"/>
          <w:szCs w:val="24"/>
          <w:lang w:eastAsia="en-US"/>
        </w:rPr>
        <w:t>ingkasan penghasilan dan biaya perusahaan pada periode tertentu yang diakhiri dengan laba atau rugi pada periode tersebut</w:t>
      </w:r>
      <w:r w:rsidR="00837C01">
        <w:rPr>
          <w:rFonts w:ascii="Times New Roman" w:hAnsi="Times New Roman"/>
          <w:sz w:val="24"/>
          <w:szCs w:val="24"/>
          <w:lang w:eastAsia="en-US"/>
        </w:rPr>
        <w:t>.</w:t>
      </w:r>
      <w:r w:rsidR="008C0CBB" w:rsidRPr="00463291">
        <w:rPr>
          <w:rFonts w:ascii="Times New Roman" w:hAnsi="Times New Roman"/>
          <w:sz w:val="24"/>
          <w:szCs w:val="24"/>
          <w:lang w:eastAsia="en-US"/>
        </w:rPr>
        <w:t>”</w:t>
      </w:r>
    </w:p>
    <w:p w14:paraId="7B53EFD7" w14:textId="77777777" w:rsidR="008C0CBB" w:rsidRDefault="00B34694" w:rsidP="00D5757E">
      <w:pPr>
        <w:pStyle w:val="ListParagraph"/>
        <w:spacing w:after="0" w:line="480" w:lineRule="auto"/>
        <w:ind w:left="363" w:firstLine="357"/>
        <w:jc w:val="both"/>
        <w:rPr>
          <w:rFonts w:ascii="Times New Roman" w:hAnsi="Times New Roman"/>
          <w:sz w:val="24"/>
          <w:szCs w:val="24"/>
          <w:lang w:eastAsia="en-US"/>
        </w:rPr>
      </w:pPr>
      <w:r>
        <w:rPr>
          <w:rFonts w:ascii="Times New Roman" w:hAnsi="Times New Roman"/>
          <w:sz w:val="24"/>
          <w:szCs w:val="24"/>
          <w:lang w:eastAsia="en-US"/>
        </w:rPr>
        <w:t>D</w:t>
      </w:r>
      <w:r w:rsidR="008C0CBB" w:rsidRPr="00463291">
        <w:rPr>
          <w:rFonts w:ascii="Times New Roman" w:hAnsi="Times New Roman"/>
          <w:sz w:val="24"/>
          <w:szCs w:val="24"/>
          <w:lang w:eastAsia="en-US"/>
        </w:rPr>
        <w:t>apat dikatakan bahwa laporan laba rugi adalah laporan yang memberikan informasi pendapatan dan beban-beban perusahaan pada periode tertentu yang akhirnya dapat diketahui apakah perusahaan mengalami untung atau rugi.</w:t>
      </w:r>
    </w:p>
    <w:p w14:paraId="5E24FB6C" w14:textId="4CE04690" w:rsidR="008C0CBB" w:rsidRPr="00463291" w:rsidRDefault="008C0CBB" w:rsidP="00D5757E">
      <w:pPr>
        <w:pStyle w:val="ListParagraph"/>
        <w:spacing w:after="0" w:line="480" w:lineRule="auto"/>
        <w:ind w:left="363" w:firstLine="357"/>
        <w:jc w:val="both"/>
        <w:rPr>
          <w:rFonts w:ascii="Times New Roman" w:hAnsi="Times New Roman"/>
          <w:sz w:val="24"/>
          <w:szCs w:val="24"/>
          <w:lang w:eastAsia="en-US"/>
        </w:rPr>
      </w:pPr>
      <w:r w:rsidRPr="00463291">
        <w:rPr>
          <w:rFonts w:ascii="Times New Roman" w:hAnsi="Times New Roman"/>
          <w:sz w:val="24"/>
          <w:szCs w:val="24"/>
          <w:lang w:eastAsia="en-US"/>
        </w:rPr>
        <w:t xml:space="preserve">Menurut </w:t>
      </w:r>
      <w:r w:rsidR="00E10881">
        <w:rPr>
          <w:rStyle w:val="FootnoteReference"/>
          <w:rFonts w:ascii="Times New Roman" w:hAnsi="Times New Roman"/>
          <w:b/>
          <w:sz w:val="24"/>
          <w:szCs w:val="24"/>
          <w:lang w:eastAsia="en-US"/>
        </w:rPr>
        <w:fldChar w:fldCharType="begin" w:fldLock="1"/>
      </w:r>
      <w:r w:rsidR="002F0FEB">
        <w:rPr>
          <w:rFonts w:ascii="Times New Roman" w:hAnsi="Times New Roman"/>
          <w:sz w:val="24"/>
          <w:szCs w:val="24"/>
          <w:lang w:eastAsia="en-US"/>
        </w:rPr>
        <w:instrText>ADDIN CSL_CITATION {"citationItems":[{"id":"ITEM-1","itemData":{"ISBN":"978-979-769-216-2","author":[{"dropping-particle":"","family":"Kasmir","given":"","non-dropping-particle":"","parse-names":false,"suffix":""}],"id":"ITEM-1","issued":{"date-parts":[["2018"]]},"number-of-pages":"374","publisher":"Rajawali Pers","publisher-place":"Depok","title":"Analisis Laporan Keuangan","type":"book"},"uris":["http://www.mendeley.com/documents/?uuid=29fc5f32-1e7e-4acf-b732-8d05ab53a283"]}],"mendeley":{"formattedCitation":"(Kasmir 2018)","manualFormatting":"Kasmir (2018:46)","plainTextFormattedCitation":"(Kasmir 2018)","previouslyFormattedCitation":"(Kasmir 2018)"},"properties":{"noteIndex":0},"schema":"https://github.com/citation-style-language/schema/raw/master/csl-citation.json"}</w:instrText>
      </w:r>
      <w:r w:rsidR="00E10881">
        <w:rPr>
          <w:rStyle w:val="FootnoteReference"/>
          <w:rFonts w:ascii="Times New Roman" w:hAnsi="Times New Roman"/>
          <w:b/>
          <w:sz w:val="24"/>
          <w:szCs w:val="24"/>
          <w:lang w:eastAsia="en-US"/>
        </w:rPr>
        <w:fldChar w:fldCharType="separate"/>
      </w:r>
      <w:r w:rsidR="00E10881">
        <w:rPr>
          <w:rFonts w:ascii="Times New Roman" w:hAnsi="Times New Roman"/>
          <w:b/>
          <w:noProof/>
          <w:sz w:val="24"/>
          <w:szCs w:val="24"/>
          <w:lang w:eastAsia="en-US"/>
        </w:rPr>
        <w:t>Kasmir (201</w:t>
      </w:r>
      <w:r w:rsidR="002F0FEB">
        <w:rPr>
          <w:rFonts w:ascii="Times New Roman" w:hAnsi="Times New Roman"/>
          <w:b/>
          <w:noProof/>
          <w:sz w:val="24"/>
          <w:szCs w:val="24"/>
          <w:lang w:eastAsia="en-US"/>
        </w:rPr>
        <w:t>8:46</w:t>
      </w:r>
      <w:r w:rsidR="00E10881">
        <w:rPr>
          <w:rFonts w:ascii="Times New Roman" w:hAnsi="Times New Roman"/>
          <w:b/>
          <w:noProof/>
          <w:sz w:val="24"/>
          <w:szCs w:val="24"/>
          <w:lang w:eastAsia="en-US"/>
        </w:rPr>
        <w:t>)</w:t>
      </w:r>
      <w:r w:rsidR="00E10881">
        <w:rPr>
          <w:rStyle w:val="FootnoteReference"/>
          <w:rFonts w:ascii="Times New Roman" w:hAnsi="Times New Roman"/>
          <w:b/>
          <w:sz w:val="24"/>
          <w:szCs w:val="24"/>
          <w:lang w:eastAsia="en-US"/>
        </w:rPr>
        <w:fldChar w:fldCharType="end"/>
      </w:r>
      <w:r w:rsidRPr="00463291">
        <w:rPr>
          <w:rFonts w:ascii="Times New Roman" w:hAnsi="Times New Roman"/>
          <w:sz w:val="24"/>
          <w:szCs w:val="24"/>
          <w:lang w:eastAsia="en-US"/>
        </w:rPr>
        <w:t xml:space="preserve"> komponen-komponen pendapatan yang terdapat pada laporan laba rugi, yaitu:</w:t>
      </w:r>
    </w:p>
    <w:p w14:paraId="4BCE42DD" w14:textId="77777777" w:rsidR="008C0CBB" w:rsidRPr="008D65AC" w:rsidRDefault="008C0CBB" w:rsidP="00583BDD">
      <w:pPr>
        <w:pStyle w:val="ListParagraph"/>
        <w:numPr>
          <w:ilvl w:val="0"/>
          <w:numId w:val="14"/>
        </w:numPr>
        <w:spacing w:after="0" w:line="240" w:lineRule="auto"/>
        <w:ind w:left="1037" w:right="680" w:hanging="357"/>
        <w:jc w:val="both"/>
        <w:rPr>
          <w:rFonts w:ascii="Times New Roman" w:hAnsi="Times New Roman"/>
          <w:b/>
          <w:bCs/>
          <w:sz w:val="20"/>
          <w:szCs w:val="20"/>
          <w:lang w:eastAsia="en-US"/>
        </w:rPr>
      </w:pPr>
      <w:r w:rsidRPr="008D65AC">
        <w:rPr>
          <w:rFonts w:ascii="Times New Roman" w:hAnsi="Times New Roman"/>
          <w:b/>
          <w:bCs/>
          <w:sz w:val="20"/>
          <w:szCs w:val="20"/>
          <w:lang w:eastAsia="en-US"/>
        </w:rPr>
        <w:t xml:space="preserve">Pendapatan </w:t>
      </w:r>
      <w:r>
        <w:rPr>
          <w:rFonts w:ascii="Times New Roman" w:hAnsi="Times New Roman"/>
          <w:b/>
          <w:bCs/>
          <w:sz w:val="20"/>
          <w:szCs w:val="20"/>
          <w:lang w:eastAsia="en-US"/>
        </w:rPr>
        <w:t xml:space="preserve">atau penghasilan </w:t>
      </w:r>
      <w:r w:rsidRPr="008D65AC">
        <w:rPr>
          <w:rFonts w:ascii="Times New Roman" w:hAnsi="Times New Roman"/>
          <w:b/>
          <w:bCs/>
          <w:sz w:val="20"/>
          <w:szCs w:val="20"/>
          <w:lang w:eastAsia="en-US"/>
        </w:rPr>
        <w:t>yang didapatkan dari usaha pokok (usaha utama) perusahaan.</w:t>
      </w:r>
    </w:p>
    <w:p w14:paraId="42E7EFF4" w14:textId="77777777" w:rsidR="008C0CBB" w:rsidRPr="008D65AC" w:rsidRDefault="008C0CBB" w:rsidP="00583BDD">
      <w:pPr>
        <w:pStyle w:val="ListParagraph"/>
        <w:numPr>
          <w:ilvl w:val="0"/>
          <w:numId w:val="14"/>
        </w:numPr>
        <w:spacing w:after="0" w:line="240" w:lineRule="auto"/>
        <w:ind w:left="1037" w:right="680" w:hanging="357"/>
        <w:jc w:val="both"/>
        <w:rPr>
          <w:rFonts w:ascii="Times New Roman" w:hAnsi="Times New Roman"/>
          <w:b/>
          <w:bCs/>
          <w:sz w:val="20"/>
          <w:szCs w:val="20"/>
          <w:lang w:eastAsia="en-US"/>
        </w:rPr>
      </w:pPr>
      <w:r w:rsidRPr="008D65AC">
        <w:rPr>
          <w:rFonts w:ascii="Times New Roman" w:hAnsi="Times New Roman"/>
          <w:b/>
          <w:bCs/>
          <w:sz w:val="20"/>
          <w:szCs w:val="20"/>
          <w:lang w:eastAsia="en-US"/>
        </w:rPr>
        <w:t xml:space="preserve">Pendapatan </w:t>
      </w:r>
      <w:r>
        <w:rPr>
          <w:rFonts w:ascii="Times New Roman" w:hAnsi="Times New Roman"/>
          <w:b/>
          <w:bCs/>
          <w:sz w:val="20"/>
          <w:szCs w:val="20"/>
          <w:lang w:eastAsia="en-US"/>
        </w:rPr>
        <w:t xml:space="preserve">atau penghasilan </w:t>
      </w:r>
      <w:r w:rsidRPr="008D65AC">
        <w:rPr>
          <w:rFonts w:ascii="Times New Roman" w:hAnsi="Times New Roman"/>
          <w:b/>
          <w:bCs/>
          <w:sz w:val="20"/>
          <w:szCs w:val="20"/>
          <w:lang w:eastAsia="en-US"/>
        </w:rPr>
        <w:t>yang didapatkan dari luar usaha pokok (usaha sampingan) perusahaan.</w:t>
      </w:r>
    </w:p>
    <w:p w14:paraId="56ED2B0C" w14:textId="77777777" w:rsidR="008C0CBB" w:rsidRPr="008D65AC" w:rsidRDefault="008C0CBB" w:rsidP="00D5757E">
      <w:pPr>
        <w:pStyle w:val="ListParagraph"/>
        <w:spacing w:after="0" w:line="240" w:lineRule="auto"/>
        <w:ind w:left="680" w:right="680"/>
        <w:jc w:val="both"/>
        <w:rPr>
          <w:rFonts w:ascii="Times New Roman" w:hAnsi="Times New Roman"/>
          <w:b/>
          <w:bCs/>
          <w:sz w:val="20"/>
          <w:szCs w:val="20"/>
          <w:lang w:eastAsia="en-US"/>
        </w:rPr>
      </w:pPr>
    </w:p>
    <w:p w14:paraId="6399492B" w14:textId="77777777" w:rsidR="008C0CBB" w:rsidRPr="008D65AC" w:rsidRDefault="008C0CBB" w:rsidP="00D5757E">
      <w:pPr>
        <w:spacing w:after="0" w:line="240" w:lineRule="auto"/>
        <w:ind w:left="680" w:right="680" w:firstLine="357"/>
        <w:jc w:val="both"/>
        <w:rPr>
          <w:rFonts w:ascii="Times New Roman" w:hAnsi="Times New Roman"/>
          <w:b/>
          <w:bCs/>
          <w:sz w:val="20"/>
          <w:szCs w:val="20"/>
          <w:lang w:eastAsia="en-US"/>
        </w:rPr>
      </w:pPr>
      <w:r w:rsidRPr="008D65AC">
        <w:rPr>
          <w:rFonts w:ascii="Times New Roman" w:hAnsi="Times New Roman"/>
          <w:b/>
          <w:bCs/>
          <w:sz w:val="20"/>
          <w:szCs w:val="20"/>
          <w:lang w:eastAsia="en-US"/>
        </w:rPr>
        <w:t xml:space="preserve">Adapun untuk komponen beban-beban atau biaya-biaya perusahaan terdiri dari dua jenis, antara lain: </w:t>
      </w:r>
    </w:p>
    <w:p w14:paraId="0A98E059" w14:textId="77777777" w:rsidR="008C0CBB" w:rsidRPr="008D65AC" w:rsidRDefault="008C0CBB" w:rsidP="00583BDD">
      <w:pPr>
        <w:pStyle w:val="ListParagraph"/>
        <w:numPr>
          <w:ilvl w:val="0"/>
          <w:numId w:val="15"/>
        </w:numPr>
        <w:spacing w:after="0" w:line="240" w:lineRule="auto"/>
        <w:ind w:left="1037" w:right="680" w:hanging="357"/>
        <w:jc w:val="both"/>
        <w:rPr>
          <w:rFonts w:ascii="Times New Roman" w:hAnsi="Times New Roman"/>
          <w:b/>
          <w:bCs/>
          <w:sz w:val="20"/>
          <w:szCs w:val="20"/>
          <w:lang w:eastAsia="en-US"/>
        </w:rPr>
      </w:pPr>
      <w:r w:rsidRPr="008D65AC">
        <w:rPr>
          <w:rFonts w:ascii="Times New Roman" w:hAnsi="Times New Roman"/>
          <w:b/>
          <w:bCs/>
          <w:sz w:val="20"/>
          <w:szCs w:val="20"/>
          <w:lang w:eastAsia="en-US"/>
        </w:rPr>
        <w:t xml:space="preserve">Pengeluaran </w:t>
      </w:r>
      <w:r>
        <w:rPr>
          <w:rFonts w:ascii="Times New Roman" w:hAnsi="Times New Roman"/>
          <w:b/>
          <w:bCs/>
          <w:sz w:val="20"/>
          <w:szCs w:val="20"/>
          <w:lang w:eastAsia="en-US"/>
        </w:rPr>
        <w:t xml:space="preserve">atau biaya </w:t>
      </w:r>
      <w:r w:rsidRPr="008D65AC">
        <w:rPr>
          <w:rFonts w:ascii="Times New Roman" w:hAnsi="Times New Roman"/>
          <w:b/>
          <w:bCs/>
          <w:sz w:val="20"/>
          <w:szCs w:val="20"/>
          <w:lang w:eastAsia="en-US"/>
        </w:rPr>
        <w:t>yang dibebankan dari usaha pokok (usaha utama) perusahaan.</w:t>
      </w:r>
    </w:p>
    <w:p w14:paraId="22110858" w14:textId="00BD278E" w:rsidR="008C0CBB" w:rsidRPr="001520BB" w:rsidRDefault="008C0CBB" w:rsidP="001520BB">
      <w:pPr>
        <w:pStyle w:val="ListParagraph"/>
        <w:numPr>
          <w:ilvl w:val="0"/>
          <w:numId w:val="15"/>
        </w:numPr>
        <w:spacing w:after="0" w:line="240" w:lineRule="auto"/>
        <w:ind w:left="1037" w:right="680" w:hanging="357"/>
        <w:jc w:val="both"/>
        <w:rPr>
          <w:rFonts w:ascii="Times New Roman" w:hAnsi="Times New Roman"/>
          <w:b/>
          <w:bCs/>
          <w:sz w:val="20"/>
          <w:szCs w:val="20"/>
          <w:lang w:eastAsia="en-US"/>
        </w:rPr>
      </w:pPr>
      <w:r w:rsidRPr="008D65AC">
        <w:rPr>
          <w:rFonts w:ascii="Times New Roman" w:hAnsi="Times New Roman"/>
          <w:b/>
          <w:bCs/>
          <w:sz w:val="20"/>
          <w:szCs w:val="20"/>
          <w:lang w:eastAsia="en-US"/>
        </w:rPr>
        <w:t xml:space="preserve">Pengeluaran </w:t>
      </w:r>
      <w:r>
        <w:rPr>
          <w:rFonts w:ascii="Times New Roman" w:hAnsi="Times New Roman"/>
          <w:b/>
          <w:bCs/>
          <w:sz w:val="20"/>
          <w:szCs w:val="20"/>
          <w:lang w:eastAsia="en-US"/>
        </w:rPr>
        <w:t xml:space="preserve">atau biaya </w:t>
      </w:r>
      <w:r w:rsidRPr="008D65AC">
        <w:rPr>
          <w:rFonts w:ascii="Times New Roman" w:hAnsi="Times New Roman"/>
          <w:b/>
          <w:bCs/>
          <w:sz w:val="20"/>
          <w:szCs w:val="20"/>
          <w:lang w:eastAsia="en-US"/>
        </w:rPr>
        <w:t>yang dibebankan dari luar usaha pokok (usaha sampingan) perusahaan.</w:t>
      </w:r>
    </w:p>
    <w:p w14:paraId="0279E8E5" w14:textId="5300A271" w:rsidR="008C0CBB" w:rsidRDefault="008C0CBB" w:rsidP="00D5757E">
      <w:pPr>
        <w:spacing w:after="0" w:line="480" w:lineRule="auto"/>
        <w:ind w:left="363" w:firstLine="357"/>
        <w:jc w:val="both"/>
        <w:rPr>
          <w:rFonts w:ascii="Times New Roman" w:hAnsi="Times New Roman"/>
          <w:sz w:val="24"/>
          <w:szCs w:val="24"/>
          <w:lang w:eastAsia="en-US"/>
        </w:rPr>
      </w:pPr>
      <w:r>
        <w:rPr>
          <w:rFonts w:ascii="Times New Roman" w:hAnsi="Times New Roman"/>
          <w:sz w:val="24"/>
          <w:szCs w:val="24"/>
          <w:lang w:eastAsia="en-US"/>
        </w:rPr>
        <w:lastRenderedPageBreak/>
        <w:t xml:space="preserve">Bentuk laporan laba rugi dapat dibuat dan disusun sesuai dengan tujuan dan keinginan dari perusahaan tapi harus sesuai dengan standar yang telah ditentukan. </w:t>
      </w:r>
      <w:r w:rsidRPr="00E01FB8">
        <w:rPr>
          <w:rFonts w:ascii="Times New Roman" w:hAnsi="Times New Roman"/>
          <w:b/>
          <w:sz w:val="24"/>
          <w:szCs w:val="24"/>
          <w:lang w:eastAsia="en-US"/>
        </w:rPr>
        <w:t xml:space="preserve">Menurut </w:t>
      </w:r>
      <w:r w:rsidR="00E10881">
        <w:rPr>
          <w:rStyle w:val="FootnoteReference"/>
          <w:rFonts w:ascii="Times New Roman" w:hAnsi="Times New Roman"/>
          <w:b/>
          <w:sz w:val="24"/>
          <w:szCs w:val="24"/>
          <w:lang w:eastAsia="en-US"/>
        </w:rPr>
        <w:fldChar w:fldCharType="begin" w:fldLock="1"/>
      </w:r>
      <w:r w:rsidR="004B3486">
        <w:rPr>
          <w:rFonts w:ascii="Times New Roman" w:hAnsi="Times New Roman"/>
          <w:sz w:val="24"/>
          <w:szCs w:val="24"/>
          <w:lang w:eastAsia="en-US"/>
        </w:rPr>
        <w:instrText>ADDIN CSL_CITATION {"citationItems":[{"id":"ITEM-1","itemData":{"ISBN":"978-979-769-216-2","author":[{"dropping-particle":"","family":"Kasmir","given":"","non-dropping-particle":"","parse-names":false,"suffix":""}],"id":"ITEM-1","issued":{"date-parts":[["2018"]]},"number-of-pages":"374","publisher":"Rajawali Pers","publisher-place":"Depok","title":"Analisis Laporan Keuangan","type":"book"},"uris":["http://www.mendeley.com/documents/?uuid=29fc5f32-1e7e-4acf-b732-8d05ab53a283"]}],"mendeley":{"formattedCitation":"(Kasmir 2018)","manualFormatting":"Kasmir (2018:49)","plainTextFormattedCitation":"(Kasmir 2018)","previouslyFormattedCitation":"(Kasmir 2018)"},"properties":{"noteIndex":0},"schema":"https://github.com/citation-style-language/schema/raw/master/csl-citation.json"}</w:instrText>
      </w:r>
      <w:r w:rsidR="00E10881">
        <w:rPr>
          <w:rStyle w:val="FootnoteReference"/>
          <w:rFonts w:ascii="Times New Roman" w:hAnsi="Times New Roman"/>
          <w:b/>
          <w:sz w:val="24"/>
          <w:szCs w:val="24"/>
          <w:lang w:eastAsia="en-US"/>
        </w:rPr>
        <w:fldChar w:fldCharType="separate"/>
      </w:r>
      <w:r w:rsidR="00E10881">
        <w:rPr>
          <w:rFonts w:ascii="Times New Roman" w:hAnsi="Times New Roman"/>
          <w:b/>
          <w:noProof/>
          <w:sz w:val="24"/>
          <w:szCs w:val="24"/>
          <w:lang w:eastAsia="en-US"/>
        </w:rPr>
        <w:t>Kasmir (201</w:t>
      </w:r>
      <w:r w:rsidR="002F0FEB">
        <w:rPr>
          <w:rFonts w:ascii="Times New Roman" w:hAnsi="Times New Roman"/>
          <w:b/>
          <w:noProof/>
          <w:sz w:val="24"/>
          <w:szCs w:val="24"/>
          <w:lang w:eastAsia="en-US"/>
        </w:rPr>
        <w:t>8:49</w:t>
      </w:r>
      <w:r w:rsidR="00E10881">
        <w:rPr>
          <w:rFonts w:ascii="Times New Roman" w:hAnsi="Times New Roman"/>
          <w:b/>
          <w:noProof/>
          <w:sz w:val="24"/>
          <w:szCs w:val="24"/>
          <w:lang w:eastAsia="en-US"/>
        </w:rPr>
        <w:t>)</w:t>
      </w:r>
      <w:r w:rsidR="00E10881">
        <w:rPr>
          <w:rStyle w:val="FootnoteReference"/>
          <w:rFonts w:ascii="Times New Roman" w:hAnsi="Times New Roman"/>
          <w:b/>
          <w:sz w:val="24"/>
          <w:szCs w:val="24"/>
          <w:lang w:eastAsia="en-US"/>
        </w:rPr>
        <w:fldChar w:fldCharType="end"/>
      </w:r>
      <w:r>
        <w:rPr>
          <w:rFonts w:ascii="Times New Roman" w:hAnsi="Times New Roman"/>
          <w:sz w:val="24"/>
          <w:szCs w:val="24"/>
          <w:lang w:eastAsia="en-US"/>
        </w:rPr>
        <w:t xml:space="preserve"> dalam praktiknya, laporan laba rugi terdiri dari dua bentuk, yaitu:</w:t>
      </w:r>
    </w:p>
    <w:p w14:paraId="19E85343" w14:textId="77777777" w:rsidR="008C0CBB" w:rsidRPr="007F2D2C" w:rsidRDefault="008C0CBB" w:rsidP="00583BDD">
      <w:pPr>
        <w:pStyle w:val="ListParagraph"/>
        <w:numPr>
          <w:ilvl w:val="0"/>
          <w:numId w:val="28"/>
        </w:numPr>
        <w:spacing w:after="0" w:line="480" w:lineRule="auto"/>
        <w:jc w:val="both"/>
        <w:rPr>
          <w:rFonts w:ascii="Times New Roman" w:hAnsi="Times New Roman"/>
          <w:bCs/>
          <w:sz w:val="24"/>
          <w:szCs w:val="24"/>
          <w:lang w:eastAsia="en-US"/>
        </w:rPr>
      </w:pPr>
      <w:r w:rsidRPr="007F2D2C">
        <w:rPr>
          <w:rFonts w:ascii="Times New Roman" w:hAnsi="Times New Roman"/>
          <w:bCs/>
          <w:sz w:val="24"/>
          <w:szCs w:val="24"/>
          <w:lang w:eastAsia="en-US"/>
        </w:rPr>
        <w:t>Bentuk Tunggal (</w:t>
      </w:r>
      <w:r w:rsidRPr="007F2D2C">
        <w:rPr>
          <w:rFonts w:ascii="Times New Roman" w:hAnsi="Times New Roman"/>
          <w:bCs/>
          <w:i/>
          <w:sz w:val="24"/>
          <w:szCs w:val="24"/>
          <w:lang w:eastAsia="en-US"/>
        </w:rPr>
        <w:t>Single Step</w:t>
      </w:r>
      <w:r w:rsidRPr="007F2D2C">
        <w:rPr>
          <w:rFonts w:ascii="Times New Roman" w:hAnsi="Times New Roman"/>
          <w:bCs/>
          <w:sz w:val="24"/>
          <w:szCs w:val="24"/>
          <w:lang w:eastAsia="en-US"/>
        </w:rPr>
        <w:t>)</w:t>
      </w:r>
    </w:p>
    <w:p w14:paraId="00CF026B" w14:textId="67CD4BF8" w:rsidR="008C0CBB" w:rsidRPr="009E2DCF" w:rsidRDefault="008C0CBB" w:rsidP="00D5757E">
      <w:pPr>
        <w:pStyle w:val="ListParagraph"/>
        <w:spacing w:after="0" w:line="360" w:lineRule="auto"/>
        <w:ind w:left="363" w:firstLine="357"/>
        <w:jc w:val="both"/>
        <w:rPr>
          <w:rFonts w:ascii="Times New Roman" w:hAnsi="Times New Roman"/>
          <w:sz w:val="24"/>
          <w:szCs w:val="24"/>
          <w:lang w:eastAsia="en-US"/>
        </w:rPr>
      </w:pPr>
      <w:r w:rsidRPr="00E01FB8">
        <w:rPr>
          <w:rFonts w:ascii="Times New Roman" w:hAnsi="Times New Roman"/>
          <w:sz w:val="24"/>
          <w:szCs w:val="24"/>
          <w:lang w:eastAsia="en-US"/>
        </w:rPr>
        <w:t xml:space="preserve">Bentuk tunggal atau </w:t>
      </w:r>
      <w:r w:rsidRPr="000E311F">
        <w:rPr>
          <w:rFonts w:ascii="Times New Roman" w:hAnsi="Times New Roman"/>
          <w:i/>
          <w:sz w:val="24"/>
          <w:szCs w:val="24"/>
          <w:lang w:eastAsia="en-US"/>
        </w:rPr>
        <w:t>single step</w:t>
      </w:r>
      <w:r w:rsidRPr="00E01FB8">
        <w:rPr>
          <w:rFonts w:ascii="Times New Roman" w:hAnsi="Times New Roman"/>
          <w:sz w:val="24"/>
          <w:szCs w:val="24"/>
          <w:lang w:eastAsia="en-US"/>
        </w:rPr>
        <w:t xml:space="preserve"> </w:t>
      </w:r>
      <w:r>
        <w:rPr>
          <w:rFonts w:ascii="Times New Roman" w:hAnsi="Times New Roman"/>
          <w:sz w:val="24"/>
          <w:szCs w:val="24"/>
          <w:lang w:eastAsia="en-US"/>
        </w:rPr>
        <w:t>adalah gabungan dari</w:t>
      </w:r>
      <w:r w:rsidRPr="00E01FB8">
        <w:rPr>
          <w:rFonts w:ascii="Times New Roman" w:hAnsi="Times New Roman"/>
          <w:sz w:val="24"/>
          <w:szCs w:val="24"/>
          <w:lang w:eastAsia="en-US"/>
        </w:rPr>
        <w:t xml:space="preserve"> </w:t>
      </w:r>
      <w:r>
        <w:rPr>
          <w:rFonts w:ascii="Times New Roman" w:hAnsi="Times New Roman"/>
          <w:sz w:val="24"/>
          <w:szCs w:val="24"/>
          <w:lang w:eastAsia="en-US"/>
        </w:rPr>
        <w:t xml:space="preserve">semua </w:t>
      </w:r>
      <w:r w:rsidRPr="00E01FB8">
        <w:rPr>
          <w:rFonts w:ascii="Times New Roman" w:hAnsi="Times New Roman"/>
          <w:sz w:val="24"/>
          <w:szCs w:val="24"/>
          <w:lang w:eastAsia="en-US"/>
        </w:rPr>
        <w:t xml:space="preserve">penghasilan, baik </w:t>
      </w:r>
      <w:r>
        <w:rPr>
          <w:rFonts w:ascii="Times New Roman" w:hAnsi="Times New Roman"/>
          <w:sz w:val="24"/>
          <w:szCs w:val="24"/>
          <w:lang w:eastAsia="en-US"/>
        </w:rPr>
        <w:t>dari usaha pokok (operasional) maupun dari</w:t>
      </w:r>
      <w:r w:rsidRPr="00E01FB8">
        <w:rPr>
          <w:rFonts w:ascii="Times New Roman" w:hAnsi="Times New Roman"/>
          <w:sz w:val="24"/>
          <w:szCs w:val="24"/>
          <w:lang w:eastAsia="en-US"/>
        </w:rPr>
        <w:t xml:space="preserve"> luar </w:t>
      </w:r>
      <w:r>
        <w:rPr>
          <w:rFonts w:ascii="Times New Roman" w:hAnsi="Times New Roman"/>
          <w:sz w:val="24"/>
          <w:szCs w:val="24"/>
          <w:lang w:eastAsia="en-US"/>
        </w:rPr>
        <w:t xml:space="preserve">usaha </w:t>
      </w:r>
      <w:r w:rsidRPr="00E01FB8">
        <w:rPr>
          <w:rFonts w:ascii="Times New Roman" w:hAnsi="Times New Roman"/>
          <w:sz w:val="24"/>
          <w:szCs w:val="24"/>
          <w:lang w:eastAsia="en-US"/>
        </w:rPr>
        <w:t xml:space="preserve">pokok (nonoperasional) </w:t>
      </w:r>
      <w:r>
        <w:rPr>
          <w:rFonts w:ascii="Times New Roman" w:hAnsi="Times New Roman"/>
          <w:sz w:val="24"/>
          <w:szCs w:val="24"/>
          <w:lang w:eastAsia="en-US"/>
        </w:rPr>
        <w:t xml:space="preserve">yang </w:t>
      </w:r>
      <w:r w:rsidRPr="00E01FB8">
        <w:rPr>
          <w:rFonts w:ascii="Times New Roman" w:hAnsi="Times New Roman"/>
          <w:sz w:val="24"/>
          <w:szCs w:val="24"/>
          <w:lang w:eastAsia="en-US"/>
        </w:rPr>
        <w:t xml:space="preserve">dijadikan satu, </w:t>
      </w:r>
      <w:r>
        <w:rPr>
          <w:rFonts w:ascii="Times New Roman" w:hAnsi="Times New Roman"/>
          <w:sz w:val="24"/>
          <w:szCs w:val="24"/>
          <w:lang w:eastAsia="en-US"/>
        </w:rPr>
        <w:t xml:space="preserve">lalu </w:t>
      </w:r>
      <w:r w:rsidRPr="00E01FB8">
        <w:rPr>
          <w:rFonts w:ascii="Times New Roman" w:hAnsi="Times New Roman"/>
          <w:sz w:val="24"/>
          <w:szCs w:val="24"/>
          <w:lang w:eastAsia="en-US"/>
        </w:rPr>
        <w:t>jumlah biaya pokok dan di lu</w:t>
      </w:r>
      <w:r>
        <w:rPr>
          <w:rFonts w:ascii="Times New Roman" w:hAnsi="Times New Roman"/>
          <w:sz w:val="24"/>
          <w:szCs w:val="24"/>
          <w:lang w:eastAsia="en-US"/>
        </w:rPr>
        <w:t>ar pokok juga disatukan</w:t>
      </w:r>
      <w:r w:rsidRPr="00E01FB8">
        <w:rPr>
          <w:rFonts w:ascii="Times New Roman" w:hAnsi="Times New Roman"/>
          <w:sz w:val="24"/>
          <w:szCs w:val="24"/>
          <w:lang w:eastAsia="en-US"/>
        </w:rPr>
        <w:t xml:space="preserve">. Dengan demikian, faktor pengurangannya </w:t>
      </w:r>
      <w:r w:rsidR="00E75733">
        <w:rPr>
          <w:rFonts w:ascii="Times New Roman" w:hAnsi="Times New Roman"/>
          <w:sz w:val="24"/>
          <w:szCs w:val="24"/>
          <w:lang w:eastAsia="en-US"/>
        </w:rPr>
        <w:t xml:space="preserve">adalah </w:t>
      </w:r>
      <w:r w:rsidRPr="00E01FB8">
        <w:rPr>
          <w:rFonts w:ascii="Times New Roman" w:hAnsi="Times New Roman"/>
          <w:sz w:val="24"/>
          <w:szCs w:val="24"/>
          <w:lang w:eastAsia="en-US"/>
        </w:rPr>
        <w:t>jumlah s</w:t>
      </w:r>
      <w:r>
        <w:rPr>
          <w:rFonts w:ascii="Times New Roman" w:hAnsi="Times New Roman"/>
          <w:sz w:val="24"/>
          <w:szCs w:val="24"/>
          <w:lang w:eastAsia="en-US"/>
        </w:rPr>
        <w:t>emua</w:t>
      </w:r>
      <w:r w:rsidRPr="00E01FB8">
        <w:rPr>
          <w:rFonts w:ascii="Times New Roman" w:hAnsi="Times New Roman"/>
          <w:sz w:val="24"/>
          <w:szCs w:val="24"/>
          <w:lang w:eastAsia="en-US"/>
        </w:rPr>
        <w:t xml:space="preserve"> penghasilan dengan jumlah </w:t>
      </w:r>
      <w:r>
        <w:rPr>
          <w:rFonts w:ascii="Times New Roman" w:hAnsi="Times New Roman"/>
          <w:sz w:val="24"/>
          <w:szCs w:val="24"/>
          <w:lang w:eastAsia="en-US"/>
        </w:rPr>
        <w:t xml:space="preserve">semua </w:t>
      </w:r>
      <w:r w:rsidRPr="00E01FB8">
        <w:rPr>
          <w:rFonts w:ascii="Times New Roman" w:hAnsi="Times New Roman"/>
          <w:sz w:val="24"/>
          <w:szCs w:val="24"/>
          <w:lang w:eastAsia="en-US"/>
        </w:rPr>
        <w:t xml:space="preserve">biaya. </w:t>
      </w:r>
      <w:r>
        <w:rPr>
          <w:rFonts w:ascii="Times New Roman" w:hAnsi="Times New Roman"/>
          <w:sz w:val="24"/>
          <w:szCs w:val="24"/>
          <w:lang w:eastAsia="en-US"/>
        </w:rPr>
        <w:t xml:space="preserve">Jadi, </w:t>
      </w:r>
      <w:r w:rsidRPr="00E01FB8">
        <w:rPr>
          <w:rFonts w:ascii="Times New Roman" w:hAnsi="Times New Roman"/>
          <w:sz w:val="24"/>
          <w:szCs w:val="24"/>
          <w:lang w:eastAsia="en-US"/>
        </w:rPr>
        <w:t xml:space="preserve">dalam bentuk laporan laba rugi </w:t>
      </w:r>
      <w:r>
        <w:rPr>
          <w:rFonts w:ascii="Times New Roman" w:hAnsi="Times New Roman"/>
          <w:sz w:val="24"/>
          <w:szCs w:val="24"/>
          <w:lang w:eastAsia="en-US"/>
        </w:rPr>
        <w:t xml:space="preserve">ini </w:t>
      </w:r>
      <w:r w:rsidRPr="00E01FB8">
        <w:rPr>
          <w:rFonts w:ascii="Times New Roman" w:hAnsi="Times New Roman"/>
          <w:sz w:val="24"/>
          <w:szCs w:val="24"/>
          <w:lang w:eastAsia="en-US"/>
        </w:rPr>
        <w:t>disusun tanpa membedakan</w:t>
      </w:r>
      <w:r>
        <w:rPr>
          <w:rFonts w:ascii="Times New Roman" w:hAnsi="Times New Roman"/>
          <w:sz w:val="24"/>
          <w:szCs w:val="24"/>
          <w:lang w:eastAsia="en-US"/>
        </w:rPr>
        <w:t xml:space="preserve"> </w:t>
      </w:r>
      <w:r w:rsidRPr="00E75733">
        <w:rPr>
          <w:rFonts w:ascii="Times New Roman" w:hAnsi="Times New Roman"/>
          <w:sz w:val="24"/>
          <w:szCs w:val="24"/>
          <w:lang w:eastAsia="en-US"/>
        </w:rPr>
        <w:t>antara pendapatan dan biaya usaha dan di luar usaha.</w:t>
      </w:r>
      <w:r w:rsidRPr="00E01FB8">
        <w:rPr>
          <w:rFonts w:ascii="Times New Roman" w:hAnsi="Times New Roman"/>
          <w:sz w:val="24"/>
          <w:szCs w:val="24"/>
          <w:lang w:eastAsia="en-US"/>
        </w:rPr>
        <w:t xml:space="preserve"> Contoh bentuk laporan laba rugi </w:t>
      </w:r>
      <w:r>
        <w:rPr>
          <w:rFonts w:ascii="Times New Roman" w:hAnsi="Times New Roman"/>
          <w:sz w:val="24"/>
          <w:szCs w:val="24"/>
          <w:lang w:eastAsia="en-US"/>
        </w:rPr>
        <w:t>tunggal, yaitu</w:t>
      </w:r>
      <w:r w:rsidRPr="00E01FB8">
        <w:rPr>
          <w:rFonts w:ascii="Times New Roman" w:hAnsi="Times New Roman"/>
          <w:sz w:val="24"/>
          <w:szCs w:val="24"/>
          <w:lang w:eastAsia="en-US"/>
        </w:rPr>
        <w:t>:</w:t>
      </w:r>
    </w:p>
    <w:p w14:paraId="209C7B85" w14:textId="77777777" w:rsidR="00CC377E" w:rsidRDefault="00CC377E" w:rsidP="00DB2E7D">
      <w:pPr>
        <w:pStyle w:val="Tabel"/>
        <w:spacing w:after="0"/>
        <w:rPr>
          <w:lang w:eastAsia="en-US"/>
        </w:rPr>
      </w:pPr>
      <w:bookmarkStart w:id="32" w:name="_Toc89546044"/>
      <w:bookmarkStart w:id="33" w:name="_Toc89553127"/>
      <w:r>
        <w:rPr>
          <w:lang w:eastAsia="en-US"/>
        </w:rPr>
        <w:t>Tabel 2.3</w:t>
      </w:r>
      <w:bookmarkEnd w:id="32"/>
      <w:bookmarkEnd w:id="33"/>
    </w:p>
    <w:p w14:paraId="2E3B5D15" w14:textId="77777777" w:rsidR="008C0CBB" w:rsidRPr="00E01FB8" w:rsidRDefault="008C0CBB" w:rsidP="00DB2E7D">
      <w:pPr>
        <w:pStyle w:val="Tabel"/>
        <w:spacing w:after="0"/>
        <w:rPr>
          <w:lang w:eastAsia="en-US"/>
        </w:rPr>
      </w:pPr>
      <w:bookmarkStart w:id="34" w:name="_Toc89546045"/>
      <w:bookmarkStart w:id="35" w:name="_Toc89553128"/>
      <w:r w:rsidRPr="00E01FB8">
        <w:rPr>
          <w:lang w:eastAsia="en-US"/>
        </w:rPr>
        <w:t>PT Roy Akase, Tbk</w:t>
      </w:r>
      <w:bookmarkEnd w:id="34"/>
      <w:bookmarkEnd w:id="35"/>
    </w:p>
    <w:p w14:paraId="366EC3B6" w14:textId="77777777" w:rsidR="008C0CBB" w:rsidRPr="00E01FB8" w:rsidRDefault="008C0CBB" w:rsidP="00DB2E7D">
      <w:pPr>
        <w:pStyle w:val="Tabel"/>
        <w:spacing w:after="0"/>
        <w:rPr>
          <w:lang w:eastAsia="en-US"/>
        </w:rPr>
      </w:pPr>
      <w:bookmarkStart w:id="36" w:name="_Toc89546046"/>
      <w:bookmarkStart w:id="37" w:name="_Toc89553129"/>
      <w:r w:rsidRPr="00E01FB8">
        <w:rPr>
          <w:lang w:eastAsia="en-US"/>
        </w:rPr>
        <w:t>Laporan Laba Rugi</w:t>
      </w:r>
      <w:bookmarkEnd w:id="36"/>
      <w:bookmarkEnd w:id="37"/>
    </w:p>
    <w:p w14:paraId="5256ED7A" w14:textId="77777777" w:rsidR="008C0CBB" w:rsidRDefault="008C0CBB" w:rsidP="00DB2E7D">
      <w:pPr>
        <w:pStyle w:val="Tabel"/>
        <w:spacing w:after="0"/>
        <w:rPr>
          <w:lang w:eastAsia="en-US"/>
        </w:rPr>
      </w:pPr>
      <w:bookmarkStart w:id="38" w:name="_Toc89546047"/>
      <w:bookmarkStart w:id="39" w:name="_Toc89553130"/>
      <w:r w:rsidRPr="00E01FB8">
        <w:rPr>
          <w:lang w:eastAsia="en-US"/>
        </w:rPr>
        <w:t>Per 31 Desember 2007</w:t>
      </w:r>
      <w:bookmarkEnd w:id="38"/>
      <w:bookmarkEnd w:id="39"/>
    </w:p>
    <w:tbl>
      <w:tblPr>
        <w:tblStyle w:val="TableGrid"/>
        <w:tblW w:w="0" w:type="auto"/>
        <w:tblInd w:w="422" w:type="dxa"/>
        <w:tblLook w:val="04A0" w:firstRow="1" w:lastRow="0" w:firstColumn="1" w:lastColumn="0" w:noHBand="0" w:noVBand="1"/>
      </w:tblPr>
      <w:tblGrid>
        <w:gridCol w:w="3881"/>
        <w:gridCol w:w="3850"/>
      </w:tblGrid>
      <w:tr w:rsidR="008C0CBB" w14:paraId="40AC09C2" w14:textId="77777777" w:rsidTr="00D5757E">
        <w:tc>
          <w:tcPr>
            <w:tcW w:w="4248" w:type="dxa"/>
          </w:tcPr>
          <w:p w14:paraId="6BE14712" w14:textId="77777777" w:rsidR="008C0CBB" w:rsidRDefault="008C0CBB" w:rsidP="00DB2E7D">
            <w:pPr>
              <w:jc w:val="center"/>
              <w:rPr>
                <w:rFonts w:ascii="Times New Roman" w:hAnsi="Times New Roman"/>
                <w:b/>
                <w:sz w:val="24"/>
                <w:szCs w:val="24"/>
                <w:lang w:eastAsia="en-US"/>
              </w:rPr>
            </w:pPr>
            <w:r>
              <w:rPr>
                <w:rFonts w:ascii="Times New Roman" w:hAnsi="Times New Roman"/>
                <w:b/>
                <w:sz w:val="24"/>
                <w:szCs w:val="24"/>
                <w:lang w:eastAsia="en-US"/>
              </w:rPr>
              <w:t>Komponen</w:t>
            </w:r>
          </w:p>
        </w:tc>
        <w:tc>
          <w:tcPr>
            <w:tcW w:w="4252" w:type="dxa"/>
          </w:tcPr>
          <w:p w14:paraId="3C707101" w14:textId="77777777" w:rsidR="008C0CBB" w:rsidRDefault="008C0CBB" w:rsidP="00D5757E">
            <w:pPr>
              <w:jc w:val="center"/>
              <w:rPr>
                <w:rFonts w:ascii="Times New Roman" w:hAnsi="Times New Roman"/>
                <w:b/>
                <w:sz w:val="24"/>
                <w:szCs w:val="24"/>
                <w:lang w:eastAsia="en-US"/>
              </w:rPr>
            </w:pPr>
            <w:r>
              <w:rPr>
                <w:rFonts w:ascii="Times New Roman" w:hAnsi="Times New Roman"/>
                <w:b/>
                <w:sz w:val="24"/>
                <w:szCs w:val="24"/>
                <w:lang w:eastAsia="en-US"/>
              </w:rPr>
              <w:t>Jumlah</w:t>
            </w:r>
          </w:p>
        </w:tc>
      </w:tr>
      <w:tr w:rsidR="008C0CBB" w14:paraId="73590C46" w14:textId="77777777" w:rsidTr="00D5757E">
        <w:tc>
          <w:tcPr>
            <w:tcW w:w="4248" w:type="dxa"/>
          </w:tcPr>
          <w:p w14:paraId="22FF1B83" w14:textId="77777777" w:rsidR="008C0CBB" w:rsidRPr="005A4847" w:rsidRDefault="008C0CBB" w:rsidP="00D5757E">
            <w:pPr>
              <w:jc w:val="both"/>
              <w:rPr>
                <w:rFonts w:ascii="Times New Roman" w:hAnsi="Times New Roman"/>
                <w:sz w:val="24"/>
                <w:szCs w:val="24"/>
                <w:lang w:eastAsia="en-US"/>
              </w:rPr>
            </w:pPr>
            <w:r w:rsidRPr="005A4847">
              <w:rPr>
                <w:rFonts w:ascii="Times New Roman" w:hAnsi="Times New Roman"/>
                <w:sz w:val="24"/>
                <w:szCs w:val="24"/>
                <w:lang w:eastAsia="en-US"/>
              </w:rPr>
              <w:t>Pendapatan pokok (operasional)</w:t>
            </w:r>
          </w:p>
          <w:p w14:paraId="2FCF47BC" w14:textId="77777777" w:rsidR="008C0CBB" w:rsidRPr="005A4847" w:rsidRDefault="008C0CBB" w:rsidP="00D5757E">
            <w:pPr>
              <w:jc w:val="both"/>
              <w:rPr>
                <w:rFonts w:ascii="Times New Roman" w:hAnsi="Times New Roman"/>
                <w:sz w:val="24"/>
                <w:szCs w:val="24"/>
                <w:lang w:eastAsia="en-US"/>
              </w:rPr>
            </w:pPr>
            <w:r w:rsidRPr="005A4847">
              <w:rPr>
                <w:rFonts w:ascii="Times New Roman" w:hAnsi="Times New Roman"/>
                <w:sz w:val="24"/>
                <w:szCs w:val="24"/>
                <w:lang w:eastAsia="en-US"/>
              </w:rPr>
              <w:t>Pendapatan di luar usaha pokok</w:t>
            </w:r>
          </w:p>
          <w:p w14:paraId="3DFFB44A" w14:textId="77777777" w:rsidR="008C0CBB" w:rsidRPr="005A4847" w:rsidRDefault="008C0CBB" w:rsidP="00D5757E">
            <w:pPr>
              <w:jc w:val="both"/>
              <w:rPr>
                <w:rFonts w:ascii="Times New Roman" w:hAnsi="Times New Roman"/>
                <w:b/>
                <w:sz w:val="24"/>
                <w:szCs w:val="24"/>
                <w:lang w:eastAsia="en-US"/>
              </w:rPr>
            </w:pPr>
            <w:r>
              <w:rPr>
                <w:rFonts w:ascii="Times New Roman" w:hAnsi="Times New Roman"/>
                <w:sz w:val="24"/>
                <w:szCs w:val="24"/>
                <w:lang w:eastAsia="en-US"/>
              </w:rPr>
              <w:t xml:space="preserve">                       </w:t>
            </w:r>
            <w:r w:rsidRPr="005A4847">
              <w:rPr>
                <w:rFonts w:ascii="Times New Roman" w:hAnsi="Times New Roman"/>
                <w:b/>
                <w:sz w:val="24"/>
                <w:szCs w:val="24"/>
                <w:lang w:eastAsia="en-US"/>
              </w:rPr>
              <w:t>Total Pendapatan</w:t>
            </w:r>
          </w:p>
          <w:p w14:paraId="15B44F2E" w14:textId="77777777" w:rsidR="008C0CBB" w:rsidRPr="005A4847" w:rsidRDefault="008C0CBB" w:rsidP="00D5757E">
            <w:pPr>
              <w:jc w:val="both"/>
              <w:rPr>
                <w:rFonts w:ascii="Times New Roman" w:hAnsi="Times New Roman"/>
                <w:sz w:val="24"/>
                <w:szCs w:val="24"/>
                <w:lang w:eastAsia="en-US"/>
              </w:rPr>
            </w:pPr>
            <w:r w:rsidRPr="005A4847">
              <w:rPr>
                <w:rFonts w:ascii="Times New Roman" w:hAnsi="Times New Roman"/>
                <w:sz w:val="24"/>
                <w:szCs w:val="24"/>
                <w:lang w:eastAsia="en-US"/>
              </w:rPr>
              <w:t xml:space="preserve">Harga pokok penjualan </w:t>
            </w:r>
            <w:r>
              <w:rPr>
                <w:rFonts w:ascii="Times New Roman" w:hAnsi="Times New Roman"/>
                <w:sz w:val="24"/>
                <w:szCs w:val="24"/>
                <w:lang w:eastAsia="en-US"/>
              </w:rPr>
              <w:t xml:space="preserve">       </w:t>
            </w:r>
            <w:r w:rsidRPr="005A4847">
              <w:rPr>
                <w:rFonts w:ascii="Times New Roman" w:hAnsi="Times New Roman"/>
                <w:sz w:val="24"/>
                <w:szCs w:val="24"/>
                <w:lang w:eastAsia="en-US"/>
              </w:rPr>
              <w:t>Rp xx</w:t>
            </w:r>
          </w:p>
          <w:p w14:paraId="414E5873" w14:textId="77777777" w:rsidR="008C0CBB" w:rsidRPr="005A4847" w:rsidRDefault="008C0CBB" w:rsidP="00D5757E">
            <w:pPr>
              <w:jc w:val="both"/>
              <w:rPr>
                <w:rFonts w:ascii="Times New Roman" w:hAnsi="Times New Roman"/>
                <w:sz w:val="24"/>
                <w:szCs w:val="24"/>
                <w:lang w:eastAsia="en-US"/>
              </w:rPr>
            </w:pPr>
            <w:r w:rsidRPr="005A4847">
              <w:rPr>
                <w:rFonts w:ascii="Times New Roman" w:hAnsi="Times New Roman"/>
                <w:sz w:val="24"/>
                <w:szCs w:val="24"/>
                <w:lang w:eastAsia="en-US"/>
              </w:rPr>
              <w:t xml:space="preserve">Biaya pokok </w:t>
            </w:r>
            <w:r>
              <w:rPr>
                <w:rFonts w:ascii="Times New Roman" w:hAnsi="Times New Roman"/>
                <w:sz w:val="24"/>
                <w:szCs w:val="24"/>
                <w:lang w:eastAsia="en-US"/>
              </w:rPr>
              <w:t xml:space="preserve">                        </w:t>
            </w:r>
            <w:r w:rsidRPr="005A4847">
              <w:rPr>
                <w:rFonts w:ascii="Times New Roman" w:hAnsi="Times New Roman"/>
                <w:sz w:val="24"/>
                <w:szCs w:val="24"/>
                <w:lang w:eastAsia="en-US"/>
              </w:rPr>
              <w:t>Rp</w:t>
            </w:r>
            <w:r>
              <w:rPr>
                <w:rFonts w:ascii="Times New Roman" w:hAnsi="Times New Roman"/>
                <w:sz w:val="24"/>
                <w:szCs w:val="24"/>
                <w:lang w:eastAsia="en-US"/>
              </w:rPr>
              <w:t xml:space="preserve"> </w:t>
            </w:r>
            <w:r w:rsidRPr="005A4847">
              <w:rPr>
                <w:rFonts w:ascii="Times New Roman" w:hAnsi="Times New Roman"/>
                <w:sz w:val="24"/>
                <w:szCs w:val="24"/>
                <w:lang w:eastAsia="en-US"/>
              </w:rPr>
              <w:t>xx</w:t>
            </w:r>
          </w:p>
          <w:p w14:paraId="75A40B37" w14:textId="77777777" w:rsidR="008C0CBB" w:rsidRDefault="008C0CBB" w:rsidP="00D5757E">
            <w:pPr>
              <w:jc w:val="both"/>
              <w:rPr>
                <w:rFonts w:ascii="Times New Roman" w:hAnsi="Times New Roman"/>
                <w:sz w:val="24"/>
                <w:szCs w:val="24"/>
                <w:u w:val="single"/>
                <w:lang w:eastAsia="en-US"/>
              </w:rPr>
            </w:pPr>
            <w:r w:rsidRPr="005A4847">
              <w:rPr>
                <w:rFonts w:ascii="Times New Roman" w:hAnsi="Times New Roman"/>
                <w:sz w:val="24"/>
                <w:szCs w:val="24"/>
                <w:lang w:eastAsia="en-US"/>
              </w:rPr>
              <w:t xml:space="preserve">Biaya di luar usaha pokok </w:t>
            </w:r>
            <w:r>
              <w:rPr>
                <w:rFonts w:ascii="Times New Roman" w:hAnsi="Times New Roman"/>
                <w:sz w:val="24"/>
                <w:szCs w:val="24"/>
                <w:lang w:eastAsia="en-US"/>
              </w:rPr>
              <w:t xml:space="preserve">   </w:t>
            </w:r>
            <w:r w:rsidRPr="000E311F">
              <w:rPr>
                <w:rFonts w:ascii="Times New Roman" w:hAnsi="Times New Roman"/>
                <w:sz w:val="24"/>
                <w:szCs w:val="24"/>
                <w:u w:val="single"/>
                <w:lang w:eastAsia="en-US"/>
              </w:rPr>
              <w:t xml:space="preserve">Rp </w:t>
            </w:r>
            <w:r>
              <w:rPr>
                <w:rFonts w:ascii="Times New Roman" w:hAnsi="Times New Roman"/>
                <w:sz w:val="24"/>
                <w:szCs w:val="24"/>
                <w:u w:val="single"/>
                <w:lang w:eastAsia="en-US"/>
              </w:rPr>
              <w:t xml:space="preserve">  </w:t>
            </w:r>
            <w:r w:rsidRPr="000E311F">
              <w:rPr>
                <w:rFonts w:ascii="Times New Roman" w:hAnsi="Times New Roman"/>
                <w:sz w:val="24"/>
                <w:szCs w:val="24"/>
                <w:u w:val="single"/>
                <w:lang w:eastAsia="en-US"/>
              </w:rPr>
              <w:t>x</w:t>
            </w:r>
          </w:p>
          <w:p w14:paraId="314F3C36" w14:textId="77777777" w:rsidR="008C0CBB" w:rsidRPr="005A4847" w:rsidRDefault="008C0CBB" w:rsidP="00D5757E">
            <w:pPr>
              <w:jc w:val="both"/>
              <w:rPr>
                <w:rFonts w:ascii="Times New Roman" w:hAnsi="Times New Roman"/>
                <w:sz w:val="24"/>
                <w:szCs w:val="24"/>
                <w:lang w:eastAsia="en-US"/>
              </w:rPr>
            </w:pPr>
          </w:p>
          <w:p w14:paraId="47C5A794" w14:textId="77777777" w:rsidR="008C0CBB" w:rsidRPr="005A4847" w:rsidRDefault="008C0CBB" w:rsidP="00D5757E">
            <w:pPr>
              <w:jc w:val="both"/>
              <w:rPr>
                <w:rFonts w:ascii="Times New Roman" w:hAnsi="Times New Roman"/>
                <w:b/>
                <w:sz w:val="24"/>
                <w:szCs w:val="24"/>
                <w:lang w:eastAsia="en-US"/>
              </w:rPr>
            </w:pPr>
            <w:r w:rsidRPr="005A4847">
              <w:rPr>
                <w:rFonts w:ascii="Times New Roman" w:hAnsi="Times New Roman"/>
                <w:b/>
                <w:sz w:val="24"/>
                <w:szCs w:val="24"/>
                <w:lang w:eastAsia="en-US"/>
              </w:rPr>
              <w:t xml:space="preserve">                       Total Biaya</w:t>
            </w:r>
          </w:p>
          <w:p w14:paraId="04BAA8F1" w14:textId="77777777" w:rsidR="008C0CBB" w:rsidRPr="005A4847" w:rsidRDefault="008C0CBB" w:rsidP="00D5757E">
            <w:pPr>
              <w:jc w:val="both"/>
              <w:rPr>
                <w:rFonts w:ascii="Times New Roman" w:hAnsi="Times New Roman"/>
                <w:b/>
                <w:sz w:val="24"/>
                <w:szCs w:val="24"/>
                <w:lang w:eastAsia="en-US"/>
              </w:rPr>
            </w:pPr>
            <w:r w:rsidRPr="005A4847">
              <w:rPr>
                <w:rFonts w:ascii="Times New Roman" w:hAnsi="Times New Roman"/>
                <w:b/>
                <w:sz w:val="24"/>
                <w:szCs w:val="24"/>
                <w:lang w:eastAsia="en-US"/>
              </w:rPr>
              <w:t>Laba bersih sebelum pajak (EBT)</w:t>
            </w:r>
          </w:p>
          <w:p w14:paraId="07EFE6AB" w14:textId="77777777" w:rsidR="008C0CBB" w:rsidRPr="005A4847" w:rsidRDefault="008C0CBB" w:rsidP="00D5757E">
            <w:pPr>
              <w:jc w:val="both"/>
              <w:rPr>
                <w:rFonts w:ascii="Times New Roman" w:hAnsi="Times New Roman"/>
                <w:sz w:val="24"/>
                <w:szCs w:val="24"/>
                <w:lang w:eastAsia="en-US"/>
              </w:rPr>
            </w:pPr>
            <w:r w:rsidRPr="005A4847">
              <w:rPr>
                <w:rFonts w:ascii="Times New Roman" w:hAnsi="Times New Roman"/>
                <w:sz w:val="24"/>
                <w:szCs w:val="24"/>
                <w:lang w:eastAsia="en-US"/>
              </w:rPr>
              <w:t>Pajak</w:t>
            </w:r>
          </w:p>
          <w:p w14:paraId="1970DBAE" w14:textId="77777777" w:rsidR="008C0CBB" w:rsidRDefault="008C0CBB" w:rsidP="00D5757E">
            <w:pPr>
              <w:jc w:val="both"/>
              <w:rPr>
                <w:rFonts w:ascii="Times New Roman" w:hAnsi="Times New Roman"/>
                <w:b/>
                <w:sz w:val="24"/>
                <w:szCs w:val="24"/>
                <w:lang w:eastAsia="en-US"/>
              </w:rPr>
            </w:pPr>
            <w:r w:rsidRPr="005A4847">
              <w:rPr>
                <w:rFonts w:ascii="Times New Roman" w:hAnsi="Times New Roman"/>
                <w:b/>
                <w:sz w:val="24"/>
                <w:szCs w:val="24"/>
                <w:lang w:eastAsia="en-US"/>
              </w:rPr>
              <w:t>Laba bersih setalah pajak (EAT)</w:t>
            </w:r>
          </w:p>
          <w:p w14:paraId="19A86679" w14:textId="77777777" w:rsidR="008C0CBB" w:rsidRPr="005A4847" w:rsidRDefault="008C0CBB" w:rsidP="00D5757E">
            <w:pPr>
              <w:jc w:val="both"/>
              <w:rPr>
                <w:rFonts w:ascii="Times New Roman" w:hAnsi="Times New Roman"/>
                <w:b/>
                <w:sz w:val="24"/>
                <w:szCs w:val="24"/>
                <w:lang w:eastAsia="en-US"/>
              </w:rPr>
            </w:pPr>
          </w:p>
          <w:p w14:paraId="6C6FF5A3" w14:textId="77777777" w:rsidR="008C0CBB" w:rsidRPr="005A4847" w:rsidRDefault="008C0CBB" w:rsidP="00D5757E">
            <w:pPr>
              <w:jc w:val="both"/>
              <w:rPr>
                <w:rFonts w:ascii="Times New Roman" w:hAnsi="Times New Roman"/>
                <w:sz w:val="24"/>
                <w:szCs w:val="24"/>
                <w:lang w:eastAsia="en-US"/>
              </w:rPr>
            </w:pPr>
            <w:r w:rsidRPr="005A4847">
              <w:rPr>
                <w:rFonts w:ascii="Times New Roman" w:hAnsi="Times New Roman"/>
                <w:b/>
                <w:sz w:val="24"/>
                <w:szCs w:val="24"/>
                <w:lang w:eastAsia="en-US"/>
              </w:rPr>
              <w:t>Earning per Share</w:t>
            </w:r>
          </w:p>
        </w:tc>
        <w:tc>
          <w:tcPr>
            <w:tcW w:w="4252" w:type="dxa"/>
          </w:tcPr>
          <w:p w14:paraId="1E2F6B93" w14:textId="77777777" w:rsidR="008C0CBB" w:rsidRDefault="008C0CBB" w:rsidP="00D5757E">
            <w:pPr>
              <w:jc w:val="both"/>
              <w:rPr>
                <w:rFonts w:ascii="Times New Roman" w:hAnsi="Times New Roman"/>
                <w:sz w:val="24"/>
                <w:szCs w:val="24"/>
                <w:lang w:eastAsia="en-US"/>
              </w:rPr>
            </w:pPr>
            <w:r>
              <w:rPr>
                <w:rFonts w:ascii="Times New Roman" w:hAnsi="Times New Roman"/>
                <w:sz w:val="24"/>
                <w:szCs w:val="24"/>
                <w:lang w:eastAsia="en-US"/>
              </w:rPr>
              <w:t>Xxxxxx</w:t>
            </w:r>
          </w:p>
          <w:p w14:paraId="1C3E9589" w14:textId="77777777" w:rsidR="008C0CBB" w:rsidRPr="005A4847" w:rsidRDefault="008C0CBB" w:rsidP="00D5757E">
            <w:pPr>
              <w:jc w:val="both"/>
              <w:rPr>
                <w:rFonts w:ascii="Times New Roman" w:hAnsi="Times New Roman"/>
                <w:sz w:val="24"/>
                <w:szCs w:val="24"/>
                <w:lang w:eastAsia="en-US"/>
              </w:rPr>
            </w:pPr>
            <w:r>
              <w:rPr>
                <w:rFonts w:ascii="Times New Roman" w:hAnsi="Times New Roman"/>
                <w:sz w:val="24"/>
                <w:szCs w:val="24"/>
                <w:lang w:eastAsia="en-US"/>
              </w:rPr>
              <w:t>Xxxxx</w:t>
            </w:r>
          </w:p>
          <w:p w14:paraId="27FB65EA" w14:textId="77777777" w:rsidR="008C0CBB" w:rsidRPr="000E311F" w:rsidRDefault="008C0CBB" w:rsidP="00D5757E">
            <w:pPr>
              <w:jc w:val="center"/>
              <w:rPr>
                <w:rFonts w:ascii="Times New Roman" w:hAnsi="Times New Roman"/>
                <w:b/>
                <w:sz w:val="24"/>
                <w:szCs w:val="24"/>
                <w:lang w:eastAsia="en-US"/>
              </w:rPr>
            </w:pPr>
            <w:r w:rsidRPr="000E311F">
              <w:rPr>
                <w:rFonts w:ascii="Times New Roman" w:hAnsi="Times New Roman"/>
                <w:b/>
                <w:sz w:val="24"/>
                <w:szCs w:val="24"/>
                <w:lang w:eastAsia="en-US"/>
              </w:rPr>
              <w:t>Xxxxxxxx</w:t>
            </w:r>
          </w:p>
          <w:p w14:paraId="72817DDF" w14:textId="77777777" w:rsidR="008C0CBB" w:rsidRDefault="008C0CBB" w:rsidP="00D5757E">
            <w:pPr>
              <w:jc w:val="both"/>
              <w:rPr>
                <w:rFonts w:ascii="Times New Roman" w:hAnsi="Times New Roman"/>
                <w:sz w:val="24"/>
                <w:szCs w:val="24"/>
                <w:lang w:eastAsia="en-US"/>
              </w:rPr>
            </w:pPr>
          </w:p>
          <w:p w14:paraId="6CC6D93B" w14:textId="77777777" w:rsidR="008C0CBB" w:rsidRDefault="008C0CBB" w:rsidP="00D5757E">
            <w:pPr>
              <w:jc w:val="both"/>
              <w:rPr>
                <w:rFonts w:ascii="Times New Roman" w:hAnsi="Times New Roman"/>
                <w:sz w:val="24"/>
                <w:szCs w:val="24"/>
                <w:lang w:eastAsia="en-US"/>
              </w:rPr>
            </w:pPr>
          </w:p>
          <w:p w14:paraId="2388AB24" w14:textId="77777777" w:rsidR="008C0CBB" w:rsidRDefault="008C0CBB" w:rsidP="00D5757E">
            <w:pPr>
              <w:jc w:val="both"/>
              <w:rPr>
                <w:rFonts w:ascii="Times New Roman" w:hAnsi="Times New Roman"/>
                <w:sz w:val="24"/>
                <w:szCs w:val="24"/>
                <w:lang w:eastAsia="en-US"/>
              </w:rPr>
            </w:pPr>
          </w:p>
          <w:p w14:paraId="4D1A3D8C" w14:textId="77777777" w:rsidR="008C0CBB" w:rsidRDefault="008C0CBB" w:rsidP="00D5757E">
            <w:pPr>
              <w:jc w:val="right"/>
              <w:rPr>
                <w:rFonts w:ascii="Times New Roman" w:hAnsi="Times New Roman"/>
                <w:sz w:val="24"/>
                <w:szCs w:val="24"/>
                <w:lang w:eastAsia="en-US"/>
              </w:rPr>
            </w:pPr>
          </w:p>
          <w:p w14:paraId="02B809EA" w14:textId="77777777" w:rsidR="008C0CBB" w:rsidRPr="00A33AB0" w:rsidRDefault="008C0CBB" w:rsidP="00D5757E">
            <w:pPr>
              <w:jc w:val="right"/>
              <w:rPr>
                <w:rFonts w:ascii="Times New Roman" w:hAnsi="Times New Roman"/>
                <w:b/>
                <w:sz w:val="24"/>
                <w:szCs w:val="24"/>
                <w:lang w:eastAsia="en-US"/>
              </w:rPr>
            </w:pPr>
            <w:r w:rsidRPr="00A33AB0">
              <w:rPr>
                <w:rFonts w:ascii="Times New Roman" w:hAnsi="Times New Roman"/>
                <w:b/>
                <w:sz w:val="24"/>
                <w:szCs w:val="24"/>
                <w:lang w:eastAsia="en-US"/>
              </w:rPr>
              <w:t>xxxxxx</w:t>
            </w:r>
          </w:p>
          <w:p w14:paraId="6961189E" w14:textId="77777777" w:rsidR="008C0CBB" w:rsidRPr="00A33AB0" w:rsidRDefault="008C0CBB" w:rsidP="00D5757E">
            <w:pPr>
              <w:jc w:val="right"/>
              <w:rPr>
                <w:rFonts w:ascii="Times New Roman" w:hAnsi="Times New Roman"/>
                <w:b/>
                <w:sz w:val="24"/>
                <w:szCs w:val="24"/>
                <w:lang w:eastAsia="en-US"/>
              </w:rPr>
            </w:pPr>
            <w:r w:rsidRPr="00A33AB0">
              <w:rPr>
                <w:rFonts w:ascii="Times New Roman" w:hAnsi="Times New Roman"/>
                <w:b/>
                <w:sz w:val="24"/>
                <w:szCs w:val="24"/>
                <w:lang w:eastAsia="en-US"/>
              </w:rPr>
              <w:t xml:space="preserve"> Xxxxx</w:t>
            </w:r>
          </w:p>
          <w:p w14:paraId="4CFA5199" w14:textId="77777777" w:rsidR="008C0CBB" w:rsidRPr="00A33AB0" w:rsidRDefault="008C0CBB" w:rsidP="00D5757E">
            <w:pPr>
              <w:jc w:val="both"/>
              <w:rPr>
                <w:rFonts w:ascii="Times New Roman" w:hAnsi="Times New Roman"/>
                <w:sz w:val="24"/>
                <w:szCs w:val="24"/>
                <w:lang w:eastAsia="en-US"/>
              </w:rPr>
            </w:pPr>
            <w:r w:rsidRPr="00A33AB0">
              <w:rPr>
                <w:rFonts w:ascii="Times New Roman" w:hAnsi="Times New Roman"/>
                <w:sz w:val="24"/>
                <w:szCs w:val="24"/>
                <w:lang w:eastAsia="en-US"/>
              </w:rPr>
              <w:t>Xx</w:t>
            </w:r>
          </w:p>
          <w:p w14:paraId="3A193027" w14:textId="77777777" w:rsidR="008C0CBB" w:rsidRDefault="008C0CBB" w:rsidP="00D5757E">
            <w:pPr>
              <w:jc w:val="right"/>
              <w:rPr>
                <w:rFonts w:ascii="Times New Roman" w:hAnsi="Times New Roman"/>
                <w:b/>
                <w:sz w:val="24"/>
                <w:szCs w:val="24"/>
                <w:lang w:eastAsia="en-US"/>
              </w:rPr>
            </w:pPr>
            <w:r w:rsidRPr="00A33AB0">
              <w:rPr>
                <w:rFonts w:ascii="Times New Roman" w:hAnsi="Times New Roman"/>
                <w:b/>
                <w:sz w:val="24"/>
                <w:szCs w:val="24"/>
                <w:lang w:eastAsia="en-US"/>
              </w:rPr>
              <w:t xml:space="preserve"> Xxxxxxx</w:t>
            </w:r>
          </w:p>
        </w:tc>
      </w:tr>
    </w:tbl>
    <w:p w14:paraId="3A38DDE7" w14:textId="2D1B77E0" w:rsidR="008C0CBB" w:rsidRPr="00441AFB" w:rsidRDefault="008C0CBB" w:rsidP="00441AFB">
      <w:pPr>
        <w:pStyle w:val="ListParagraph"/>
        <w:spacing w:line="480" w:lineRule="auto"/>
        <w:ind w:left="426"/>
        <w:rPr>
          <w:rFonts w:ascii="Times New Roman" w:hAnsi="Times New Roman"/>
          <w:iCs/>
          <w:sz w:val="20"/>
          <w:szCs w:val="20"/>
          <w:lang w:eastAsia="en-US"/>
        </w:rPr>
      </w:pPr>
      <w:r w:rsidRPr="002E2747">
        <w:rPr>
          <w:rFonts w:ascii="Times New Roman" w:hAnsi="Times New Roman"/>
          <w:iCs/>
          <w:sz w:val="20"/>
          <w:szCs w:val="20"/>
          <w:lang w:eastAsia="en-US"/>
        </w:rPr>
        <w:t>Sumber: Kasmir, Analisis Laporan Keuangan 201</w:t>
      </w:r>
      <w:r w:rsidR="001035D3">
        <w:rPr>
          <w:rFonts w:ascii="Times New Roman" w:hAnsi="Times New Roman"/>
          <w:iCs/>
          <w:sz w:val="20"/>
          <w:szCs w:val="20"/>
          <w:lang w:eastAsia="en-US"/>
        </w:rPr>
        <w:t>8</w:t>
      </w:r>
    </w:p>
    <w:p w14:paraId="32A5C627" w14:textId="77777777" w:rsidR="008C0CBB" w:rsidRPr="007F2D2C" w:rsidRDefault="008C0CBB" w:rsidP="00583BDD">
      <w:pPr>
        <w:pStyle w:val="ListParagraph"/>
        <w:numPr>
          <w:ilvl w:val="0"/>
          <w:numId w:val="28"/>
        </w:numPr>
        <w:spacing w:after="0" w:line="480" w:lineRule="auto"/>
        <w:rPr>
          <w:rFonts w:ascii="Times New Roman" w:hAnsi="Times New Roman"/>
          <w:bCs/>
          <w:sz w:val="24"/>
          <w:szCs w:val="24"/>
          <w:lang w:eastAsia="en-US"/>
        </w:rPr>
      </w:pPr>
      <w:r w:rsidRPr="007F2D2C">
        <w:rPr>
          <w:rFonts w:ascii="Times New Roman" w:hAnsi="Times New Roman"/>
          <w:bCs/>
          <w:sz w:val="24"/>
          <w:szCs w:val="24"/>
          <w:lang w:eastAsia="en-US"/>
        </w:rPr>
        <w:t>Bentuk Majemuk (</w:t>
      </w:r>
      <w:r w:rsidRPr="007F2D2C">
        <w:rPr>
          <w:rFonts w:ascii="Times New Roman" w:hAnsi="Times New Roman"/>
          <w:bCs/>
          <w:i/>
          <w:sz w:val="24"/>
          <w:szCs w:val="24"/>
          <w:lang w:eastAsia="en-US"/>
        </w:rPr>
        <w:t>Multiple Step</w:t>
      </w:r>
      <w:r w:rsidRPr="007F2D2C">
        <w:rPr>
          <w:rFonts w:ascii="Times New Roman" w:hAnsi="Times New Roman"/>
          <w:bCs/>
          <w:sz w:val="24"/>
          <w:szCs w:val="24"/>
          <w:lang w:eastAsia="en-US"/>
        </w:rPr>
        <w:t>)</w:t>
      </w:r>
    </w:p>
    <w:p w14:paraId="6D1212CB" w14:textId="1051E780" w:rsidR="005328DA" w:rsidRPr="001520BB" w:rsidRDefault="008C0CBB" w:rsidP="001520BB">
      <w:pPr>
        <w:pStyle w:val="ListParagraph"/>
        <w:spacing w:after="0" w:line="480" w:lineRule="auto"/>
        <w:ind w:left="363" w:firstLine="357"/>
        <w:jc w:val="both"/>
        <w:rPr>
          <w:rFonts w:ascii="Times New Roman" w:hAnsi="Times New Roman"/>
          <w:sz w:val="24"/>
          <w:szCs w:val="24"/>
          <w:lang w:eastAsia="en-US"/>
        </w:rPr>
      </w:pPr>
      <w:r w:rsidRPr="003960B6">
        <w:rPr>
          <w:rFonts w:ascii="Times New Roman" w:hAnsi="Times New Roman"/>
          <w:sz w:val="24"/>
          <w:szCs w:val="24"/>
          <w:lang w:eastAsia="en-US"/>
        </w:rPr>
        <w:t xml:space="preserve">Bentuk majemuk atau </w:t>
      </w:r>
      <w:r w:rsidRPr="00C72F71">
        <w:rPr>
          <w:rFonts w:ascii="Times New Roman" w:hAnsi="Times New Roman"/>
          <w:i/>
          <w:sz w:val="24"/>
          <w:szCs w:val="24"/>
          <w:lang w:eastAsia="en-US"/>
        </w:rPr>
        <w:t>multiple step</w:t>
      </w:r>
      <w:r>
        <w:rPr>
          <w:rFonts w:ascii="Times New Roman" w:hAnsi="Times New Roman"/>
          <w:sz w:val="24"/>
          <w:szCs w:val="24"/>
          <w:lang w:eastAsia="en-US"/>
        </w:rPr>
        <w:t xml:space="preserve"> adalah pemisahan antara </w:t>
      </w:r>
      <w:r w:rsidRPr="003960B6">
        <w:rPr>
          <w:rFonts w:ascii="Times New Roman" w:hAnsi="Times New Roman"/>
          <w:sz w:val="24"/>
          <w:szCs w:val="24"/>
          <w:lang w:eastAsia="en-US"/>
        </w:rPr>
        <w:t>komponen usaha pokok (operasional) dengan di luar pokok (nonoperasional).</w:t>
      </w:r>
      <w:r>
        <w:rPr>
          <w:rFonts w:ascii="Times New Roman" w:hAnsi="Times New Roman"/>
          <w:sz w:val="24"/>
          <w:szCs w:val="24"/>
          <w:lang w:eastAsia="en-US"/>
        </w:rPr>
        <w:t xml:space="preserve"> Maksudnya </w:t>
      </w:r>
      <w:r>
        <w:rPr>
          <w:rFonts w:ascii="Times New Roman" w:hAnsi="Times New Roman"/>
          <w:sz w:val="24"/>
          <w:szCs w:val="24"/>
          <w:lang w:eastAsia="en-US"/>
        </w:rPr>
        <w:lastRenderedPageBreak/>
        <w:t>adalah melakukan dulu pengurangan</w:t>
      </w:r>
      <w:r w:rsidRPr="003960B6">
        <w:rPr>
          <w:rFonts w:ascii="Times New Roman" w:hAnsi="Times New Roman"/>
          <w:sz w:val="24"/>
          <w:szCs w:val="24"/>
          <w:lang w:eastAsia="en-US"/>
        </w:rPr>
        <w:t xml:space="preserve"> antara penghasilan pokok dengan biaya pokok </w:t>
      </w:r>
      <w:r>
        <w:rPr>
          <w:rFonts w:ascii="Times New Roman" w:hAnsi="Times New Roman"/>
          <w:sz w:val="24"/>
          <w:szCs w:val="24"/>
          <w:lang w:eastAsia="en-US"/>
        </w:rPr>
        <w:t>lalu</w:t>
      </w:r>
      <w:r w:rsidRPr="003960B6">
        <w:rPr>
          <w:rFonts w:ascii="Times New Roman" w:hAnsi="Times New Roman"/>
          <w:sz w:val="24"/>
          <w:szCs w:val="24"/>
          <w:lang w:eastAsia="en-US"/>
        </w:rPr>
        <w:t xml:space="preserve"> ditambahkan dengan hasil pengurangan penghasilan di luar pokok</w:t>
      </w:r>
      <w:r>
        <w:rPr>
          <w:rFonts w:ascii="Times New Roman" w:hAnsi="Times New Roman"/>
          <w:sz w:val="24"/>
          <w:szCs w:val="24"/>
          <w:lang w:eastAsia="en-US"/>
        </w:rPr>
        <w:t xml:space="preserve"> </w:t>
      </w:r>
      <w:r w:rsidRPr="003960B6">
        <w:rPr>
          <w:rFonts w:ascii="Times New Roman" w:hAnsi="Times New Roman"/>
          <w:sz w:val="24"/>
          <w:szCs w:val="24"/>
          <w:lang w:eastAsia="en-US"/>
        </w:rPr>
        <w:t>dengan biaya di luar pokok.</w:t>
      </w:r>
      <w:r>
        <w:rPr>
          <w:rFonts w:ascii="Times New Roman" w:hAnsi="Times New Roman"/>
          <w:sz w:val="24"/>
          <w:szCs w:val="24"/>
          <w:lang w:eastAsia="en-US"/>
        </w:rPr>
        <w:t xml:space="preserve"> Contoh bentuk laporan laba rugi majemuk, yaitu</w:t>
      </w:r>
      <w:r w:rsidRPr="003960B6">
        <w:rPr>
          <w:rFonts w:ascii="Times New Roman" w:hAnsi="Times New Roman"/>
          <w:sz w:val="24"/>
          <w:szCs w:val="24"/>
          <w:lang w:eastAsia="en-US"/>
        </w:rPr>
        <w:t>:</w:t>
      </w:r>
    </w:p>
    <w:p w14:paraId="17D3E753" w14:textId="77777777" w:rsidR="00CC377E" w:rsidRDefault="00CC377E" w:rsidP="001520BB">
      <w:pPr>
        <w:pStyle w:val="Tabel"/>
        <w:spacing w:after="0"/>
        <w:rPr>
          <w:lang w:eastAsia="en-US"/>
        </w:rPr>
      </w:pPr>
      <w:bookmarkStart w:id="40" w:name="_Toc89546048"/>
      <w:bookmarkStart w:id="41" w:name="_Toc89553131"/>
      <w:r>
        <w:rPr>
          <w:lang w:eastAsia="en-US"/>
        </w:rPr>
        <w:t>Tabel 2.4</w:t>
      </w:r>
      <w:bookmarkEnd w:id="40"/>
      <w:bookmarkEnd w:id="41"/>
    </w:p>
    <w:p w14:paraId="375E1DFD" w14:textId="77777777" w:rsidR="008C0CBB" w:rsidRPr="003960B6" w:rsidRDefault="008C0CBB" w:rsidP="001520BB">
      <w:pPr>
        <w:pStyle w:val="Tabel"/>
        <w:spacing w:after="0"/>
        <w:rPr>
          <w:lang w:eastAsia="en-US"/>
        </w:rPr>
      </w:pPr>
      <w:bookmarkStart w:id="42" w:name="_Toc89546049"/>
      <w:bookmarkStart w:id="43" w:name="_Toc89553132"/>
      <w:r w:rsidRPr="003960B6">
        <w:rPr>
          <w:lang w:eastAsia="en-US"/>
        </w:rPr>
        <w:t>PT Roy Akase, Tbk</w:t>
      </w:r>
      <w:bookmarkEnd w:id="42"/>
      <w:bookmarkEnd w:id="43"/>
    </w:p>
    <w:p w14:paraId="30B14DA6" w14:textId="77777777" w:rsidR="008C0CBB" w:rsidRDefault="008C0CBB" w:rsidP="001520BB">
      <w:pPr>
        <w:pStyle w:val="Tabel"/>
        <w:spacing w:after="0"/>
        <w:rPr>
          <w:lang w:eastAsia="en-US"/>
        </w:rPr>
      </w:pPr>
      <w:bookmarkStart w:id="44" w:name="_Toc89546050"/>
      <w:bookmarkStart w:id="45" w:name="_Toc89553133"/>
      <w:r w:rsidRPr="003960B6">
        <w:rPr>
          <w:lang w:eastAsia="en-US"/>
        </w:rPr>
        <w:t>Laporan Laba Rugi Per 31 Desember 2007</w:t>
      </w:r>
      <w:bookmarkEnd w:id="44"/>
      <w:bookmarkEnd w:id="45"/>
    </w:p>
    <w:tbl>
      <w:tblPr>
        <w:tblStyle w:val="TableGrid"/>
        <w:tblW w:w="7720" w:type="dxa"/>
        <w:tblInd w:w="355" w:type="dxa"/>
        <w:tblLook w:val="04A0" w:firstRow="1" w:lastRow="0" w:firstColumn="1" w:lastColumn="0" w:noHBand="0" w:noVBand="1"/>
      </w:tblPr>
      <w:tblGrid>
        <w:gridCol w:w="4538"/>
        <w:gridCol w:w="3182"/>
      </w:tblGrid>
      <w:tr w:rsidR="008C0CBB" w14:paraId="376D7DC9" w14:textId="77777777" w:rsidTr="00D5757E">
        <w:tc>
          <w:tcPr>
            <w:tcW w:w="4538" w:type="dxa"/>
          </w:tcPr>
          <w:p w14:paraId="1CFCB1DF" w14:textId="77777777" w:rsidR="008C0CBB" w:rsidRDefault="008C0CBB" w:rsidP="00D5757E">
            <w:pPr>
              <w:jc w:val="center"/>
              <w:rPr>
                <w:rFonts w:ascii="Times New Roman" w:hAnsi="Times New Roman"/>
                <w:b/>
                <w:sz w:val="24"/>
                <w:szCs w:val="24"/>
                <w:lang w:eastAsia="en-US"/>
              </w:rPr>
            </w:pPr>
            <w:r>
              <w:rPr>
                <w:rFonts w:ascii="Times New Roman" w:hAnsi="Times New Roman"/>
                <w:b/>
                <w:sz w:val="24"/>
                <w:szCs w:val="24"/>
                <w:lang w:eastAsia="en-US"/>
              </w:rPr>
              <w:t>Komponen</w:t>
            </w:r>
          </w:p>
        </w:tc>
        <w:tc>
          <w:tcPr>
            <w:tcW w:w="3182" w:type="dxa"/>
          </w:tcPr>
          <w:p w14:paraId="25408650" w14:textId="77777777" w:rsidR="008C0CBB" w:rsidRDefault="008C0CBB" w:rsidP="00D5757E">
            <w:pPr>
              <w:jc w:val="center"/>
              <w:rPr>
                <w:rFonts w:ascii="Times New Roman" w:hAnsi="Times New Roman"/>
                <w:b/>
                <w:sz w:val="24"/>
                <w:szCs w:val="24"/>
                <w:lang w:eastAsia="en-US"/>
              </w:rPr>
            </w:pPr>
            <w:r>
              <w:rPr>
                <w:rFonts w:ascii="Times New Roman" w:hAnsi="Times New Roman"/>
                <w:b/>
                <w:sz w:val="24"/>
                <w:szCs w:val="24"/>
                <w:lang w:eastAsia="en-US"/>
              </w:rPr>
              <w:t>Jumlah</w:t>
            </w:r>
          </w:p>
        </w:tc>
      </w:tr>
      <w:tr w:rsidR="008C0CBB" w14:paraId="40700B2F" w14:textId="77777777" w:rsidTr="00D5757E">
        <w:tc>
          <w:tcPr>
            <w:tcW w:w="4538" w:type="dxa"/>
          </w:tcPr>
          <w:p w14:paraId="7E7F4FDF" w14:textId="77777777" w:rsidR="008C0CBB" w:rsidRPr="00E335A1" w:rsidRDefault="008C0CBB" w:rsidP="00D5757E">
            <w:pPr>
              <w:rPr>
                <w:rFonts w:ascii="Times New Roman" w:hAnsi="Times New Roman"/>
                <w:sz w:val="24"/>
                <w:szCs w:val="24"/>
                <w:lang w:eastAsia="en-US"/>
              </w:rPr>
            </w:pPr>
            <w:r w:rsidRPr="00E335A1">
              <w:rPr>
                <w:rFonts w:ascii="Times New Roman" w:hAnsi="Times New Roman"/>
                <w:sz w:val="24"/>
                <w:szCs w:val="24"/>
                <w:lang w:eastAsia="en-US"/>
              </w:rPr>
              <w:t>Total penjualan (operasional)</w:t>
            </w:r>
          </w:p>
          <w:p w14:paraId="752825A1" w14:textId="77777777" w:rsidR="008C0CBB" w:rsidRPr="00E335A1" w:rsidRDefault="008C0CBB" w:rsidP="00D5757E">
            <w:pPr>
              <w:rPr>
                <w:rFonts w:ascii="Times New Roman" w:hAnsi="Times New Roman"/>
                <w:sz w:val="24"/>
                <w:szCs w:val="24"/>
                <w:lang w:eastAsia="en-US"/>
              </w:rPr>
            </w:pPr>
            <w:r w:rsidRPr="00E335A1">
              <w:rPr>
                <w:rFonts w:ascii="Times New Roman" w:hAnsi="Times New Roman"/>
                <w:sz w:val="24"/>
                <w:szCs w:val="24"/>
                <w:lang w:eastAsia="en-US"/>
              </w:rPr>
              <w:t>Harga pokok penjualan</w:t>
            </w:r>
          </w:p>
          <w:p w14:paraId="20388900" w14:textId="77777777" w:rsidR="008C0CBB" w:rsidRPr="00E335A1" w:rsidRDefault="008C0CBB" w:rsidP="00D5757E">
            <w:pPr>
              <w:rPr>
                <w:rFonts w:ascii="Times New Roman" w:hAnsi="Times New Roman"/>
                <w:b/>
                <w:sz w:val="24"/>
                <w:szCs w:val="24"/>
                <w:lang w:eastAsia="en-US"/>
              </w:rPr>
            </w:pPr>
            <w:r w:rsidRPr="00E335A1">
              <w:rPr>
                <w:rFonts w:ascii="Times New Roman" w:hAnsi="Times New Roman"/>
                <w:b/>
                <w:sz w:val="24"/>
                <w:szCs w:val="24"/>
                <w:lang w:eastAsia="en-US"/>
              </w:rPr>
              <w:t xml:space="preserve">                      Laba Kotor Operasional</w:t>
            </w:r>
          </w:p>
          <w:p w14:paraId="33EC940D" w14:textId="77777777" w:rsidR="008C0CBB" w:rsidRPr="00E335A1" w:rsidRDefault="008C0CBB" w:rsidP="00D5757E">
            <w:pPr>
              <w:rPr>
                <w:rFonts w:ascii="Times New Roman" w:hAnsi="Times New Roman"/>
                <w:b/>
                <w:sz w:val="24"/>
                <w:szCs w:val="24"/>
                <w:lang w:eastAsia="en-US"/>
              </w:rPr>
            </w:pPr>
            <w:r w:rsidRPr="00E335A1">
              <w:rPr>
                <w:rFonts w:ascii="Times New Roman" w:hAnsi="Times New Roman"/>
                <w:b/>
                <w:sz w:val="24"/>
                <w:szCs w:val="24"/>
                <w:lang w:eastAsia="en-US"/>
              </w:rPr>
              <w:t>Biaya Operasional</w:t>
            </w:r>
          </w:p>
          <w:p w14:paraId="15F88267" w14:textId="77777777" w:rsidR="008C0CBB" w:rsidRPr="00E335A1" w:rsidRDefault="008C0CBB" w:rsidP="00D5757E">
            <w:pPr>
              <w:rPr>
                <w:rFonts w:ascii="Times New Roman" w:hAnsi="Times New Roman"/>
                <w:sz w:val="24"/>
                <w:szCs w:val="24"/>
                <w:lang w:eastAsia="en-US"/>
              </w:rPr>
            </w:pPr>
            <w:r w:rsidRPr="00E335A1">
              <w:rPr>
                <w:rFonts w:ascii="Times New Roman" w:hAnsi="Times New Roman"/>
                <w:sz w:val="24"/>
                <w:szCs w:val="24"/>
                <w:lang w:eastAsia="en-US"/>
              </w:rPr>
              <w:t>Biaya umum dan administrasi</w:t>
            </w:r>
          </w:p>
          <w:p w14:paraId="79AF6E6C" w14:textId="77777777" w:rsidR="008C0CBB" w:rsidRPr="00E335A1" w:rsidRDefault="008C0CBB" w:rsidP="00D5757E">
            <w:pPr>
              <w:rPr>
                <w:rFonts w:ascii="Times New Roman" w:hAnsi="Times New Roman"/>
                <w:sz w:val="24"/>
                <w:szCs w:val="24"/>
                <w:lang w:eastAsia="en-US"/>
              </w:rPr>
            </w:pPr>
            <w:r w:rsidRPr="00E335A1">
              <w:rPr>
                <w:rFonts w:ascii="Times New Roman" w:hAnsi="Times New Roman"/>
                <w:sz w:val="24"/>
                <w:szCs w:val="24"/>
                <w:lang w:eastAsia="en-US"/>
              </w:rPr>
              <w:t>Biaya penjualan</w:t>
            </w:r>
          </w:p>
          <w:p w14:paraId="5A2C309A" w14:textId="77777777" w:rsidR="008C0CBB" w:rsidRPr="00E335A1" w:rsidRDefault="008C0CBB" w:rsidP="00D5757E">
            <w:pPr>
              <w:rPr>
                <w:rFonts w:ascii="Times New Roman" w:hAnsi="Times New Roman"/>
                <w:sz w:val="24"/>
                <w:szCs w:val="24"/>
                <w:lang w:eastAsia="en-US"/>
              </w:rPr>
            </w:pPr>
            <w:r w:rsidRPr="00E335A1">
              <w:rPr>
                <w:rFonts w:ascii="Times New Roman" w:hAnsi="Times New Roman"/>
                <w:sz w:val="24"/>
                <w:szCs w:val="24"/>
                <w:lang w:eastAsia="en-US"/>
              </w:rPr>
              <w:t>Biaya lainnya</w:t>
            </w:r>
          </w:p>
          <w:p w14:paraId="6C515816" w14:textId="77777777" w:rsidR="008C0CBB" w:rsidRPr="00E335A1" w:rsidRDefault="008C0CBB" w:rsidP="00D5757E">
            <w:pPr>
              <w:rPr>
                <w:rFonts w:ascii="Times New Roman" w:hAnsi="Times New Roman"/>
                <w:b/>
                <w:sz w:val="24"/>
                <w:szCs w:val="24"/>
                <w:lang w:eastAsia="en-US"/>
              </w:rPr>
            </w:pPr>
            <w:r w:rsidRPr="00E335A1">
              <w:rPr>
                <w:rFonts w:ascii="Times New Roman" w:hAnsi="Times New Roman"/>
                <w:b/>
                <w:sz w:val="24"/>
                <w:szCs w:val="24"/>
                <w:lang w:eastAsia="en-US"/>
              </w:rPr>
              <w:t>Total biaya operasinal</w:t>
            </w:r>
          </w:p>
          <w:p w14:paraId="07AD4386" w14:textId="77777777" w:rsidR="008C0CBB" w:rsidRPr="00E335A1" w:rsidRDefault="008C0CBB" w:rsidP="00D5757E">
            <w:pPr>
              <w:rPr>
                <w:rFonts w:ascii="Times New Roman" w:hAnsi="Times New Roman"/>
                <w:b/>
                <w:sz w:val="24"/>
                <w:szCs w:val="24"/>
                <w:lang w:eastAsia="en-US"/>
              </w:rPr>
            </w:pPr>
            <w:r>
              <w:rPr>
                <w:rFonts w:ascii="Times New Roman" w:hAnsi="Times New Roman"/>
                <w:b/>
                <w:sz w:val="24"/>
                <w:szCs w:val="24"/>
                <w:lang w:eastAsia="en-US"/>
              </w:rPr>
              <w:t xml:space="preserve">                    Laba Bersih </w:t>
            </w:r>
            <w:r w:rsidRPr="00E335A1">
              <w:rPr>
                <w:rFonts w:ascii="Times New Roman" w:hAnsi="Times New Roman"/>
                <w:b/>
                <w:sz w:val="24"/>
                <w:szCs w:val="24"/>
                <w:lang w:eastAsia="en-US"/>
              </w:rPr>
              <w:t>Operasional</w:t>
            </w:r>
          </w:p>
          <w:p w14:paraId="1D042527" w14:textId="77777777" w:rsidR="008C0CBB" w:rsidRPr="00E335A1" w:rsidRDefault="008C0CBB" w:rsidP="00D5757E">
            <w:pPr>
              <w:rPr>
                <w:rFonts w:ascii="Times New Roman" w:hAnsi="Times New Roman"/>
                <w:sz w:val="24"/>
                <w:szCs w:val="24"/>
                <w:lang w:eastAsia="en-US"/>
              </w:rPr>
            </w:pPr>
            <w:r w:rsidRPr="00E335A1">
              <w:rPr>
                <w:rFonts w:ascii="Times New Roman" w:hAnsi="Times New Roman"/>
                <w:sz w:val="24"/>
                <w:szCs w:val="24"/>
                <w:lang w:eastAsia="en-US"/>
              </w:rPr>
              <w:t>Pendapatan non operasi</w:t>
            </w:r>
          </w:p>
          <w:p w14:paraId="431208DB" w14:textId="77777777" w:rsidR="008C0CBB" w:rsidRDefault="008C0CBB" w:rsidP="00D5757E">
            <w:pPr>
              <w:rPr>
                <w:rFonts w:ascii="Times New Roman" w:hAnsi="Times New Roman"/>
                <w:sz w:val="24"/>
                <w:szCs w:val="24"/>
                <w:lang w:eastAsia="en-US"/>
              </w:rPr>
            </w:pPr>
            <w:r w:rsidRPr="00E335A1">
              <w:rPr>
                <w:rFonts w:ascii="Times New Roman" w:hAnsi="Times New Roman"/>
                <w:sz w:val="24"/>
                <w:szCs w:val="24"/>
                <w:lang w:eastAsia="en-US"/>
              </w:rPr>
              <w:t>Biaya non operasi</w:t>
            </w:r>
          </w:p>
          <w:p w14:paraId="25EAA289" w14:textId="77777777" w:rsidR="008C0CBB" w:rsidRPr="00E335A1" w:rsidRDefault="008C0CBB" w:rsidP="00D5757E">
            <w:pPr>
              <w:rPr>
                <w:rFonts w:ascii="Times New Roman" w:hAnsi="Times New Roman"/>
                <w:sz w:val="24"/>
                <w:szCs w:val="24"/>
                <w:lang w:eastAsia="en-US"/>
              </w:rPr>
            </w:pPr>
          </w:p>
          <w:p w14:paraId="356A279B" w14:textId="77777777" w:rsidR="008C0CBB" w:rsidRPr="00E335A1" w:rsidRDefault="008C0CBB" w:rsidP="00D5757E">
            <w:pPr>
              <w:rPr>
                <w:rFonts w:ascii="Times New Roman" w:hAnsi="Times New Roman"/>
                <w:b/>
                <w:sz w:val="24"/>
                <w:szCs w:val="24"/>
                <w:lang w:eastAsia="en-US"/>
              </w:rPr>
            </w:pPr>
            <w:r w:rsidRPr="00E335A1">
              <w:rPr>
                <w:rFonts w:ascii="Times New Roman" w:hAnsi="Times New Roman"/>
                <w:b/>
                <w:sz w:val="24"/>
                <w:szCs w:val="24"/>
                <w:lang w:eastAsia="en-US"/>
              </w:rPr>
              <w:t>Laba bersih sebelum pajak (EAT)</w:t>
            </w:r>
          </w:p>
          <w:p w14:paraId="447E23E0" w14:textId="77777777" w:rsidR="008C0CBB" w:rsidRPr="00E335A1" w:rsidRDefault="008C0CBB" w:rsidP="00D5757E">
            <w:pPr>
              <w:rPr>
                <w:rFonts w:ascii="Times New Roman" w:hAnsi="Times New Roman"/>
                <w:sz w:val="24"/>
                <w:szCs w:val="24"/>
                <w:lang w:eastAsia="en-US"/>
              </w:rPr>
            </w:pPr>
            <w:r w:rsidRPr="00E335A1">
              <w:rPr>
                <w:rFonts w:ascii="Times New Roman" w:hAnsi="Times New Roman"/>
                <w:sz w:val="24"/>
                <w:szCs w:val="24"/>
                <w:lang w:eastAsia="en-US"/>
              </w:rPr>
              <w:t>Pajak</w:t>
            </w:r>
          </w:p>
          <w:p w14:paraId="3633158D" w14:textId="77777777" w:rsidR="008C0CBB" w:rsidRPr="00E335A1" w:rsidRDefault="008C0CBB" w:rsidP="00D5757E">
            <w:pPr>
              <w:rPr>
                <w:rFonts w:ascii="Times New Roman" w:hAnsi="Times New Roman"/>
                <w:b/>
                <w:sz w:val="24"/>
                <w:szCs w:val="24"/>
                <w:lang w:eastAsia="en-US"/>
              </w:rPr>
            </w:pPr>
            <w:r w:rsidRPr="00E335A1">
              <w:rPr>
                <w:rFonts w:ascii="Times New Roman" w:hAnsi="Times New Roman"/>
                <w:b/>
                <w:sz w:val="24"/>
                <w:szCs w:val="24"/>
                <w:lang w:eastAsia="en-US"/>
              </w:rPr>
              <w:t>Laba bersih sesudah pajak (EBT)</w:t>
            </w:r>
          </w:p>
          <w:p w14:paraId="60CE9F82" w14:textId="77777777" w:rsidR="008C0CBB" w:rsidRPr="00E335A1" w:rsidRDefault="008C0CBB" w:rsidP="00D5757E">
            <w:pPr>
              <w:rPr>
                <w:rFonts w:ascii="Times New Roman" w:hAnsi="Times New Roman"/>
                <w:sz w:val="24"/>
                <w:szCs w:val="24"/>
                <w:lang w:eastAsia="en-US"/>
              </w:rPr>
            </w:pPr>
            <w:r w:rsidRPr="00E335A1">
              <w:rPr>
                <w:rFonts w:ascii="Times New Roman" w:hAnsi="Times New Roman"/>
                <w:b/>
                <w:sz w:val="24"/>
                <w:szCs w:val="24"/>
                <w:lang w:eastAsia="en-US"/>
              </w:rPr>
              <w:t>Earning per Share</w:t>
            </w:r>
          </w:p>
        </w:tc>
        <w:tc>
          <w:tcPr>
            <w:tcW w:w="3182" w:type="dxa"/>
          </w:tcPr>
          <w:p w14:paraId="71CA1D88" w14:textId="77777777" w:rsidR="008C0CBB" w:rsidRPr="00E335A1" w:rsidRDefault="008C0CBB" w:rsidP="00D5757E">
            <w:pPr>
              <w:rPr>
                <w:rFonts w:ascii="Times New Roman" w:hAnsi="Times New Roman"/>
                <w:sz w:val="24"/>
                <w:szCs w:val="24"/>
                <w:lang w:eastAsia="en-US"/>
              </w:rPr>
            </w:pPr>
            <w:r>
              <w:rPr>
                <w:rFonts w:ascii="Times New Roman" w:hAnsi="Times New Roman"/>
                <w:sz w:val="24"/>
                <w:szCs w:val="24"/>
                <w:lang w:eastAsia="en-US"/>
              </w:rPr>
              <w:t>Xxxxxx</w:t>
            </w:r>
          </w:p>
          <w:p w14:paraId="71DBEC67" w14:textId="77777777" w:rsidR="008C0CBB" w:rsidRPr="00E335A1" w:rsidRDefault="008C0CBB" w:rsidP="00D5757E">
            <w:pPr>
              <w:rPr>
                <w:rFonts w:ascii="Times New Roman" w:hAnsi="Times New Roman"/>
                <w:sz w:val="24"/>
                <w:szCs w:val="24"/>
                <w:lang w:eastAsia="en-US"/>
              </w:rPr>
            </w:pPr>
            <w:r>
              <w:rPr>
                <w:rFonts w:ascii="Times New Roman" w:hAnsi="Times New Roman"/>
                <w:sz w:val="24"/>
                <w:szCs w:val="24"/>
                <w:lang w:eastAsia="en-US"/>
              </w:rPr>
              <w:t>Xxxxx</w:t>
            </w:r>
          </w:p>
          <w:p w14:paraId="1D093151" w14:textId="77777777" w:rsidR="008C0CBB" w:rsidRPr="00E335A1" w:rsidRDefault="008C0CBB" w:rsidP="00D5757E">
            <w:pPr>
              <w:jc w:val="right"/>
              <w:rPr>
                <w:rFonts w:ascii="Times New Roman" w:hAnsi="Times New Roman"/>
                <w:b/>
                <w:sz w:val="24"/>
                <w:szCs w:val="24"/>
                <w:lang w:eastAsia="en-US"/>
              </w:rPr>
            </w:pPr>
            <w:r w:rsidRPr="00E335A1">
              <w:rPr>
                <w:rFonts w:ascii="Times New Roman" w:hAnsi="Times New Roman"/>
                <w:sz w:val="24"/>
                <w:szCs w:val="24"/>
                <w:lang w:eastAsia="en-US"/>
              </w:rPr>
              <w:t xml:space="preserve"> </w:t>
            </w:r>
            <w:r w:rsidRPr="00E335A1">
              <w:rPr>
                <w:rFonts w:ascii="Times New Roman" w:hAnsi="Times New Roman"/>
                <w:b/>
                <w:sz w:val="24"/>
                <w:szCs w:val="24"/>
                <w:lang w:eastAsia="en-US"/>
              </w:rPr>
              <w:t>Xxxxxxxx</w:t>
            </w:r>
          </w:p>
          <w:p w14:paraId="04B5BAAF" w14:textId="77777777" w:rsidR="008C0CBB" w:rsidRDefault="008C0CBB" w:rsidP="00D5757E">
            <w:pPr>
              <w:rPr>
                <w:rFonts w:ascii="Times New Roman" w:hAnsi="Times New Roman"/>
                <w:sz w:val="24"/>
                <w:szCs w:val="24"/>
                <w:lang w:eastAsia="en-US"/>
              </w:rPr>
            </w:pPr>
          </w:p>
          <w:p w14:paraId="4AC77F46" w14:textId="77777777" w:rsidR="008C0CBB" w:rsidRPr="00E335A1" w:rsidRDefault="008C0CBB" w:rsidP="00D5757E">
            <w:pPr>
              <w:rPr>
                <w:rFonts w:ascii="Times New Roman" w:hAnsi="Times New Roman"/>
                <w:sz w:val="24"/>
                <w:szCs w:val="24"/>
                <w:lang w:eastAsia="en-US"/>
              </w:rPr>
            </w:pPr>
            <w:r w:rsidRPr="00E335A1">
              <w:rPr>
                <w:rFonts w:ascii="Times New Roman" w:hAnsi="Times New Roman"/>
                <w:sz w:val="24"/>
                <w:szCs w:val="24"/>
                <w:lang w:eastAsia="en-US"/>
              </w:rPr>
              <w:t>Xxxx</w:t>
            </w:r>
          </w:p>
          <w:p w14:paraId="626A8701" w14:textId="77777777" w:rsidR="008C0CBB" w:rsidRPr="00E335A1" w:rsidRDefault="008C0CBB" w:rsidP="00D5757E">
            <w:pPr>
              <w:rPr>
                <w:rFonts w:ascii="Times New Roman" w:hAnsi="Times New Roman"/>
                <w:sz w:val="24"/>
                <w:szCs w:val="24"/>
                <w:lang w:eastAsia="en-US"/>
              </w:rPr>
            </w:pPr>
            <w:r w:rsidRPr="00E335A1">
              <w:rPr>
                <w:rFonts w:ascii="Times New Roman" w:hAnsi="Times New Roman"/>
                <w:sz w:val="24"/>
                <w:szCs w:val="24"/>
                <w:lang w:eastAsia="en-US"/>
              </w:rPr>
              <w:t>Xxxx</w:t>
            </w:r>
          </w:p>
          <w:p w14:paraId="2BCA24C1" w14:textId="77777777" w:rsidR="008C0CBB" w:rsidRPr="00E335A1" w:rsidRDefault="008C0CBB" w:rsidP="00D5757E">
            <w:pPr>
              <w:rPr>
                <w:rFonts w:ascii="Times New Roman" w:hAnsi="Times New Roman"/>
                <w:sz w:val="24"/>
                <w:szCs w:val="24"/>
                <w:lang w:eastAsia="en-US"/>
              </w:rPr>
            </w:pPr>
            <w:r w:rsidRPr="00E335A1">
              <w:rPr>
                <w:rFonts w:ascii="Times New Roman" w:hAnsi="Times New Roman"/>
                <w:sz w:val="24"/>
                <w:szCs w:val="24"/>
                <w:lang w:eastAsia="en-US"/>
              </w:rPr>
              <w:t>Xxxx</w:t>
            </w:r>
          </w:p>
          <w:p w14:paraId="04F0CF77" w14:textId="77777777" w:rsidR="008C0CBB" w:rsidRPr="00E335A1" w:rsidRDefault="008C0CBB" w:rsidP="00D5757E">
            <w:pPr>
              <w:jc w:val="right"/>
              <w:rPr>
                <w:rFonts w:ascii="Times New Roman" w:hAnsi="Times New Roman"/>
                <w:b/>
                <w:sz w:val="24"/>
                <w:szCs w:val="24"/>
                <w:lang w:eastAsia="en-US"/>
              </w:rPr>
            </w:pPr>
            <w:r w:rsidRPr="00E335A1">
              <w:rPr>
                <w:rFonts w:ascii="Times New Roman" w:hAnsi="Times New Roman"/>
                <w:b/>
                <w:sz w:val="24"/>
                <w:szCs w:val="24"/>
                <w:lang w:eastAsia="en-US"/>
              </w:rPr>
              <w:t xml:space="preserve"> Xxxxx</w:t>
            </w:r>
          </w:p>
          <w:p w14:paraId="2553C96C" w14:textId="77777777" w:rsidR="008C0CBB" w:rsidRPr="00E335A1" w:rsidRDefault="008C0CBB" w:rsidP="00D5757E">
            <w:pPr>
              <w:jc w:val="right"/>
              <w:rPr>
                <w:rFonts w:ascii="Times New Roman" w:hAnsi="Times New Roman"/>
                <w:b/>
                <w:sz w:val="24"/>
                <w:szCs w:val="24"/>
                <w:lang w:eastAsia="en-US"/>
              </w:rPr>
            </w:pPr>
            <w:r w:rsidRPr="00E335A1">
              <w:rPr>
                <w:rFonts w:ascii="Times New Roman" w:hAnsi="Times New Roman"/>
                <w:b/>
                <w:sz w:val="24"/>
                <w:szCs w:val="24"/>
                <w:lang w:eastAsia="en-US"/>
              </w:rPr>
              <w:t xml:space="preserve"> Xxxxxxx</w:t>
            </w:r>
          </w:p>
          <w:p w14:paraId="1A62E8C3" w14:textId="77777777" w:rsidR="008C0CBB" w:rsidRPr="00E335A1" w:rsidRDefault="008C0CBB" w:rsidP="00D5757E">
            <w:pPr>
              <w:rPr>
                <w:rFonts w:ascii="Times New Roman" w:hAnsi="Times New Roman"/>
                <w:sz w:val="24"/>
                <w:szCs w:val="24"/>
                <w:lang w:eastAsia="en-US"/>
              </w:rPr>
            </w:pPr>
            <w:r w:rsidRPr="00E335A1">
              <w:rPr>
                <w:rFonts w:ascii="Times New Roman" w:hAnsi="Times New Roman"/>
                <w:sz w:val="24"/>
                <w:szCs w:val="24"/>
                <w:lang w:eastAsia="en-US"/>
              </w:rPr>
              <w:t>Xxxxx</w:t>
            </w:r>
          </w:p>
          <w:p w14:paraId="5F8840FA" w14:textId="77777777" w:rsidR="008C0CBB" w:rsidRDefault="008C0CBB" w:rsidP="00D5757E">
            <w:pPr>
              <w:rPr>
                <w:rFonts w:ascii="Times New Roman" w:hAnsi="Times New Roman"/>
                <w:sz w:val="24"/>
                <w:szCs w:val="24"/>
                <w:lang w:eastAsia="en-US"/>
              </w:rPr>
            </w:pPr>
            <w:r w:rsidRPr="00E335A1">
              <w:rPr>
                <w:rFonts w:ascii="Times New Roman" w:hAnsi="Times New Roman"/>
                <w:sz w:val="24"/>
                <w:szCs w:val="24"/>
                <w:lang w:eastAsia="en-US"/>
              </w:rPr>
              <w:t>Xxx</w:t>
            </w:r>
          </w:p>
          <w:p w14:paraId="0931A33F" w14:textId="77777777" w:rsidR="008C0CBB" w:rsidRPr="00E335A1" w:rsidRDefault="008C0CBB" w:rsidP="00D5757E">
            <w:pPr>
              <w:rPr>
                <w:rFonts w:ascii="Times New Roman" w:hAnsi="Times New Roman"/>
                <w:sz w:val="24"/>
                <w:szCs w:val="24"/>
                <w:lang w:eastAsia="en-US"/>
              </w:rPr>
            </w:pPr>
          </w:p>
          <w:p w14:paraId="505054FE" w14:textId="77777777" w:rsidR="008C0CBB" w:rsidRPr="00E335A1" w:rsidRDefault="008C0CBB" w:rsidP="00D5757E">
            <w:pPr>
              <w:jc w:val="right"/>
              <w:rPr>
                <w:rFonts w:ascii="Times New Roman" w:hAnsi="Times New Roman"/>
                <w:b/>
                <w:sz w:val="24"/>
                <w:szCs w:val="24"/>
                <w:lang w:eastAsia="en-US"/>
              </w:rPr>
            </w:pPr>
            <w:r w:rsidRPr="00E335A1">
              <w:rPr>
                <w:rFonts w:ascii="Times New Roman" w:hAnsi="Times New Roman"/>
                <w:sz w:val="24"/>
                <w:szCs w:val="24"/>
                <w:lang w:eastAsia="en-US"/>
              </w:rPr>
              <w:t xml:space="preserve"> </w:t>
            </w:r>
            <w:r w:rsidRPr="00E335A1">
              <w:rPr>
                <w:rFonts w:ascii="Times New Roman" w:hAnsi="Times New Roman"/>
                <w:b/>
                <w:sz w:val="24"/>
                <w:szCs w:val="24"/>
                <w:lang w:eastAsia="en-US"/>
              </w:rPr>
              <w:t>Xxxxxx</w:t>
            </w:r>
          </w:p>
          <w:p w14:paraId="34D97B73" w14:textId="77777777" w:rsidR="008C0CBB" w:rsidRPr="00E335A1" w:rsidRDefault="008C0CBB" w:rsidP="00D5757E">
            <w:pPr>
              <w:rPr>
                <w:rFonts w:ascii="Times New Roman" w:hAnsi="Times New Roman"/>
                <w:sz w:val="24"/>
                <w:szCs w:val="24"/>
                <w:lang w:eastAsia="en-US"/>
              </w:rPr>
            </w:pPr>
            <w:r w:rsidRPr="00E335A1">
              <w:rPr>
                <w:rFonts w:ascii="Times New Roman" w:hAnsi="Times New Roman"/>
                <w:sz w:val="24"/>
                <w:szCs w:val="24"/>
                <w:lang w:eastAsia="en-US"/>
              </w:rPr>
              <w:t>Xx</w:t>
            </w:r>
          </w:p>
          <w:p w14:paraId="1661C931" w14:textId="77777777" w:rsidR="008C0CBB" w:rsidRPr="00E335A1" w:rsidRDefault="008C0CBB" w:rsidP="00D5757E">
            <w:pPr>
              <w:jc w:val="right"/>
              <w:rPr>
                <w:rFonts w:ascii="Times New Roman" w:hAnsi="Times New Roman"/>
                <w:b/>
                <w:sz w:val="24"/>
                <w:szCs w:val="24"/>
                <w:lang w:eastAsia="en-US"/>
              </w:rPr>
            </w:pPr>
            <w:r w:rsidRPr="00E335A1">
              <w:rPr>
                <w:rFonts w:ascii="Times New Roman" w:hAnsi="Times New Roman"/>
                <w:b/>
                <w:sz w:val="24"/>
                <w:szCs w:val="24"/>
                <w:lang w:eastAsia="en-US"/>
              </w:rPr>
              <w:t xml:space="preserve"> Xxxxxxx</w:t>
            </w:r>
          </w:p>
        </w:tc>
      </w:tr>
    </w:tbl>
    <w:p w14:paraId="2569CE43" w14:textId="573CD4CD" w:rsidR="008C0CBB" w:rsidRPr="002E2747" w:rsidRDefault="008C0CBB" w:rsidP="00D5757E">
      <w:pPr>
        <w:spacing w:after="0" w:line="480" w:lineRule="auto"/>
        <w:ind w:firstLine="284"/>
        <w:rPr>
          <w:rFonts w:ascii="Times New Roman" w:hAnsi="Times New Roman"/>
          <w:iCs/>
          <w:sz w:val="20"/>
          <w:szCs w:val="20"/>
          <w:lang w:eastAsia="en-US"/>
        </w:rPr>
      </w:pPr>
      <w:r w:rsidRPr="002E2747">
        <w:rPr>
          <w:rFonts w:ascii="Times New Roman" w:hAnsi="Times New Roman"/>
          <w:iCs/>
          <w:sz w:val="20"/>
          <w:szCs w:val="20"/>
          <w:lang w:eastAsia="en-US"/>
        </w:rPr>
        <w:t>Sumber: Kasmir, Analisis Laporan Keuangan 201</w:t>
      </w:r>
      <w:r w:rsidR="001035D3">
        <w:rPr>
          <w:rFonts w:ascii="Times New Roman" w:hAnsi="Times New Roman"/>
          <w:iCs/>
          <w:sz w:val="20"/>
          <w:szCs w:val="20"/>
          <w:lang w:eastAsia="en-US"/>
        </w:rPr>
        <w:t>8</w:t>
      </w:r>
    </w:p>
    <w:p w14:paraId="671A9F0E" w14:textId="77777777" w:rsidR="008C0CBB" w:rsidRPr="00CD3D46" w:rsidRDefault="008C0CBB" w:rsidP="00583BDD">
      <w:pPr>
        <w:pStyle w:val="ListParagraph"/>
        <w:numPr>
          <w:ilvl w:val="0"/>
          <w:numId w:val="23"/>
        </w:numPr>
        <w:spacing w:after="0" w:line="480" w:lineRule="auto"/>
        <w:rPr>
          <w:rFonts w:ascii="Times New Roman" w:hAnsi="Times New Roman"/>
          <w:bCs/>
          <w:sz w:val="24"/>
          <w:szCs w:val="24"/>
          <w:lang w:eastAsia="en-US"/>
        </w:rPr>
      </w:pPr>
      <w:r w:rsidRPr="00CD3D46">
        <w:rPr>
          <w:rFonts w:ascii="Times New Roman" w:hAnsi="Times New Roman"/>
          <w:bCs/>
          <w:sz w:val="24"/>
          <w:szCs w:val="24"/>
          <w:lang w:eastAsia="en-US"/>
        </w:rPr>
        <w:t>Laporan Perubahan Modal</w:t>
      </w:r>
    </w:p>
    <w:p w14:paraId="32A74F9F" w14:textId="0F99D741" w:rsidR="002941BD" w:rsidRDefault="002941BD" w:rsidP="00D5757E">
      <w:pPr>
        <w:spacing w:after="0" w:line="480" w:lineRule="auto"/>
        <w:ind w:left="357" w:firstLine="357"/>
        <w:jc w:val="both"/>
        <w:rPr>
          <w:rFonts w:ascii="Times New Roman" w:hAnsi="Times New Roman"/>
          <w:sz w:val="24"/>
          <w:szCs w:val="24"/>
          <w:lang w:eastAsia="en-US"/>
        </w:rPr>
      </w:pPr>
      <w:r>
        <w:rPr>
          <w:rFonts w:ascii="Times New Roman" w:hAnsi="Times New Roman"/>
          <w:sz w:val="24"/>
          <w:szCs w:val="24"/>
          <w:lang w:eastAsia="en-US"/>
        </w:rPr>
        <w:t>Laporan perubahan modal ini merupakan</w:t>
      </w:r>
      <w:r w:rsidR="00A511DB">
        <w:rPr>
          <w:rFonts w:ascii="Times New Roman" w:hAnsi="Times New Roman"/>
          <w:sz w:val="24"/>
          <w:szCs w:val="24"/>
          <w:lang w:eastAsia="en-US"/>
        </w:rPr>
        <w:t xml:space="preserve"> sebuah</w:t>
      </w:r>
      <w:r>
        <w:rPr>
          <w:rFonts w:ascii="Times New Roman" w:hAnsi="Times New Roman"/>
          <w:sz w:val="24"/>
          <w:szCs w:val="24"/>
          <w:lang w:eastAsia="en-US"/>
        </w:rPr>
        <w:t xml:space="preserve"> laporan yang memperlihatkan </w:t>
      </w:r>
      <w:r w:rsidR="00A511DB">
        <w:rPr>
          <w:rFonts w:ascii="Times New Roman" w:hAnsi="Times New Roman"/>
          <w:sz w:val="24"/>
          <w:szCs w:val="24"/>
          <w:lang w:eastAsia="en-US"/>
        </w:rPr>
        <w:t>jumlah dan jenis modal yang dimiliki oleh perusahaan pada saat ini.</w:t>
      </w:r>
    </w:p>
    <w:p w14:paraId="647AB983" w14:textId="575F5C4D" w:rsidR="00D462F6" w:rsidRPr="00D462F6" w:rsidRDefault="00D462F6" w:rsidP="00D5757E">
      <w:pPr>
        <w:spacing w:after="0" w:line="480" w:lineRule="auto"/>
        <w:ind w:left="357" w:firstLine="357"/>
        <w:jc w:val="both"/>
        <w:rPr>
          <w:rFonts w:ascii="Times New Roman" w:hAnsi="Times New Roman"/>
          <w:sz w:val="24"/>
          <w:szCs w:val="24"/>
          <w:lang w:eastAsia="en-US"/>
        </w:rPr>
      </w:pPr>
      <w:r>
        <w:rPr>
          <w:rFonts w:ascii="Times New Roman" w:hAnsi="Times New Roman"/>
          <w:sz w:val="24"/>
          <w:szCs w:val="24"/>
          <w:lang w:eastAsia="en-US"/>
        </w:rPr>
        <w:t xml:space="preserve">Menurut </w:t>
      </w:r>
      <w:r w:rsidRPr="00D462F6">
        <w:rPr>
          <w:rFonts w:ascii="Times New Roman" w:hAnsi="Times New Roman"/>
          <w:b/>
          <w:bCs/>
          <w:sz w:val="24"/>
          <w:szCs w:val="24"/>
          <w:lang w:eastAsia="en-US"/>
        </w:rPr>
        <w:fldChar w:fldCharType="begin" w:fldLock="1"/>
      </w:r>
      <w:r w:rsidR="004D1DE4">
        <w:rPr>
          <w:rFonts w:ascii="Times New Roman" w:hAnsi="Times New Roman"/>
          <w:b/>
          <w:bCs/>
          <w:sz w:val="24"/>
          <w:szCs w:val="24"/>
          <w:lang w:eastAsia="en-US"/>
        </w:rPr>
        <w:instrText>ADDIN CSL_CITATION {"citationItems":[{"id":"ITEM-1","itemData":{"ISBN":"978-602-376-049-7","abstract":"Buku ini merupakan suatu analisis yang dilakukan untuk melihat pada suatu keadaan keuangan perusahaan, bagaimana pencapaian keberhasilan perusahaan masa lalu, saat ini, dan prediksi di masa mendatang. Analisis laporan keuangan tersebut akan digunakan sebagai dasar pengambilan keputusan oleh pihak-pihak yang berkepentingan. Buku ini disajikan dengan penyusunan yang mudah dipahami, diberikan contoh aplikasi perhitungan serta disajikan juga hasil-hasil penelitian untuk memudahkan pemahaman pada bab-bab dalam materi ini.","author":[{"dropping-particle":"","family":"Sujarweni","given":"V. Wiratna","non-dropping-particle":"","parse-names":false,"suffix":""}],"id":"ITEM-1","issued":{"date-parts":[["2020"]]},"number-of-pages":"216","publisher":"PUSTAKA BARU PRESS","publisher-place":"Yogyakarta","title":"Analisis Laporan Keuangan","type":"book"},"uris":["http://www.mendeley.com/documents/?uuid=9bcb7787-d865-4e12-970f-409753f3b56d"]}],"mendeley":{"formattedCitation":"(Sujarweni 2020)","manualFormatting":"V. Wiratna Sujarweni (2020:18)","plainTextFormattedCitation":"(Sujarweni 2020)","previouslyFormattedCitation":"(Sujarweni 2020)"},"properties":{"noteIndex":0},"schema":"https://github.com/citation-style-language/schema/raw/master/csl-citation.json"}</w:instrText>
      </w:r>
      <w:r w:rsidRPr="00D462F6">
        <w:rPr>
          <w:rFonts w:ascii="Times New Roman" w:hAnsi="Times New Roman"/>
          <w:b/>
          <w:bCs/>
          <w:sz w:val="24"/>
          <w:szCs w:val="24"/>
          <w:lang w:eastAsia="en-US"/>
        </w:rPr>
        <w:fldChar w:fldCharType="separate"/>
      </w:r>
      <w:r w:rsidRPr="00D462F6">
        <w:rPr>
          <w:rFonts w:ascii="Times New Roman" w:hAnsi="Times New Roman"/>
          <w:b/>
          <w:bCs/>
          <w:noProof/>
          <w:sz w:val="24"/>
          <w:szCs w:val="24"/>
          <w:lang w:eastAsia="en-US"/>
        </w:rPr>
        <w:t>V. Wiratna Sujarweni (2020:18)</w:t>
      </w:r>
      <w:r w:rsidRPr="00D462F6">
        <w:rPr>
          <w:rFonts w:ascii="Times New Roman" w:hAnsi="Times New Roman"/>
          <w:b/>
          <w:bCs/>
          <w:sz w:val="24"/>
          <w:szCs w:val="24"/>
          <w:lang w:eastAsia="en-US"/>
        </w:rPr>
        <w:fldChar w:fldCharType="end"/>
      </w:r>
      <w:r>
        <w:rPr>
          <w:rFonts w:ascii="Times New Roman" w:hAnsi="Times New Roman"/>
          <w:b/>
          <w:bCs/>
          <w:sz w:val="24"/>
          <w:szCs w:val="24"/>
          <w:lang w:eastAsia="en-US"/>
        </w:rPr>
        <w:t xml:space="preserve"> </w:t>
      </w:r>
      <w:r>
        <w:rPr>
          <w:rFonts w:ascii="Times New Roman" w:hAnsi="Times New Roman"/>
          <w:sz w:val="24"/>
          <w:szCs w:val="24"/>
          <w:lang w:eastAsia="en-US"/>
        </w:rPr>
        <w:t>menyatakan bahwa “Laporan perubahan modal adalah laporan yang menunjukkan seberapa banyak jumlah modal awal sudah bertambah atau berkurang selama periode tertentu.”</w:t>
      </w:r>
    </w:p>
    <w:p w14:paraId="6404F492" w14:textId="0D66BFC3" w:rsidR="00441AFB" w:rsidRPr="00316510" w:rsidRDefault="00357382" w:rsidP="00CC377E">
      <w:pPr>
        <w:spacing w:after="0" w:line="480" w:lineRule="auto"/>
        <w:ind w:left="360" w:firstLine="360"/>
        <w:jc w:val="both"/>
        <w:rPr>
          <w:rFonts w:ascii="Times New Roman" w:hAnsi="Times New Roman"/>
          <w:sz w:val="24"/>
          <w:szCs w:val="24"/>
          <w:lang w:eastAsia="en-US"/>
        </w:rPr>
      </w:pPr>
      <w:r>
        <w:rPr>
          <w:rFonts w:ascii="Times New Roman" w:hAnsi="Times New Roman"/>
          <w:sz w:val="24"/>
          <w:szCs w:val="24"/>
          <w:lang w:eastAsia="en-US"/>
        </w:rPr>
        <w:t xml:space="preserve">Laporan perubahan modal </w:t>
      </w:r>
      <w:r w:rsidR="002941BD">
        <w:rPr>
          <w:rFonts w:ascii="Times New Roman" w:hAnsi="Times New Roman"/>
          <w:sz w:val="24"/>
          <w:szCs w:val="24"/>
          <w:lang w:eastAsia="en-US"/>
        </w:rPr>
        <w:t xml:space="preserve">akan menjelaskan </w:t>
      </w:r>
      <w:r w:rsidR="008C0CBB">
        <w:rPr>
          <w:rFonts w:ascii="Times New Roman" w:hAnsi="Times New Roman"/>
          <w:sz w:val="24"/>
          <w:szCs w:val="24"/>
          <w:lang w:eastAsia="en-US"/>
        </w:rPr>
        <w:t xml:space="preserve">perubahan modal dan alasan bisa </w:t>
      </w:r>
      <w:r w:rsidR="008C0CBB" w:rsidRPr="00316510">
        <w:rPr>
          <w:rFonts w:ascii="Times New Roman" w:hAnsi="Times New Roman"/>
          <w:sz w:val="24"/>
          <w:szCs w:val="24"/>
          <w:lang w:eastAsia="en-US"/>
        </w:rPr>
        <w:t>terjadinya perubahan modal di perusahaan</w:t>
      </w:r>
      <w:r w:rsidR="008C0CBB">
        <w:rPr>
          <w:rFonts w:ascii="Times New Roman" w:hAnsi="Times New Roman"/>
          <w:sz w:val="24"/>
          <w:szCs w:val="24"/>
          <w:lang w:eastAsia="en-US"/>
        </w:rPr>
        <w:t xml:space="preserve">, tapi laporan ini jarang dibuat jika tidak terjadi perubahan modal pada perusahaan dan hanya dibuat ketika </w:t>
      </w:r>
      <w:r w:rsidR="008C0CBB">
        <w:rPr>
          <w:rFonts w:ascii="Times New Roman" w:hAnsi="Times New Roman"/>
          <w:sz w:val="24"/>
          <w:szCs w:val="24"/>
          <w:lang w:eastAsia="en-US"/>
        </w:rPr>
        <w:lastRenderedPageBreak/>
        <w:t>terjadi perubahan modal saja.</w:t>
      </w:r>
      <w:r w:rsidR="0025469F">
        <w:rPr>
          <w:rFonts w:ascii="Times New Roman" w:hAnsi="Times New Roman"/>
          <w:sz w:val="24"/>
          <w:szCs w:val="24"/>
          <w:lang w:eastAsia="en-US"/>
        </w:rPr>
        <w:t xml:space="preserve"> </w:t>
      </w:r>
      <w:r w:rsidR="00CC433D">
        <w:rPr>
          <w:rFonts w:ascii="Times New Roman" w:hAnsi="Times New Roman"/>
          <w:sz w:val="24"/>
          <w:szCs w:val="24"/>
          <w:lang w:eastAsia="en-US"/>
        </w:rPr>
        <w:t>P</w:t>
      </w:r>
      <w:r w:rsidR="0025469F">
        <w:rPr>
          <w:rFonts w:ascii="Times New Roman" w:hAnsi="Times New Roman"/>
          <w:sz w:val="24"/>
          <w:szCs w:val="24"/>
          <w:lang w:eastAsia="en-US"/>
        </w:rPr>
        <w:t>erubahan yang terjadi itu biasanya dari adanya laba atau rugi usaha, adanya pengambilan dari pemilik, ataupun penambahan modal.</w:t>
      </w:r>
    </w:p>
    <w:p w14:paraId="2D27651A" w14:textId="77777777" w:rsidR="008C0CBB" w:rsidRPr="00CD3D46" w:rsidRDefault="008C0CBB" w:rsidP="00583BDD">
      <w:pPr>
        <w:pStyle w:val="ListParagraph"/>
        <w:numPr>
          <w:ilvl w:val="0"/>
          <w:numId w:val="23"/>
        </w:numPr>
        <w:spacing w:after="0" w:line="480" w:lineRule="auto"/>
        <w:rPr>
          <w:rFonts w:ascii="Times New Roman" w:hAnsi="Times New Roman"/>
          <w:bCs/>
          <w:sz w:val="24"/>
          <w:szCs w:val="24"/>
          <w:lang w:eastAsia="en-US"/>
        </w:rPr>
      </w:pPr>
      <w:r w:rsidRPr="00CD3D46">
        <w:rPr>
          <w:rFonts w:ascii="Times New Roman" w:hAnsi="Times New Roman"/>
          <w:bCs/>
          <w:sz w:val="24"/>
          <w:szCs w:val="24"/>
          <w:lang w:eastAsia="en-US"/>
        </w:rPr>
        <w:t>Laporan Arus Kas</w:t>
      </w:r>
    </w:p>
    <w:p w14:paraId="45EB21BB" w14:textId="4D83453C" w:rsidR="003A4140" w:rsidRDefault="004E5975" w:rsidP="00D5757E">
      <w:pPr>
        <w:spacing w:after="0" w:line="480" w:lineRule="auto"/>
        <w:ind w:left="360" w:firstLine="360"/>
        <w:jc w:val="both"/>
        <w:rPr>
          <w:rFonts w:ascii="Times New Roman" w:hAnsi="Times New Roman"/>
          <w:sz w:val="24"/>
          <w:szCs w:val="24"/>
          <w:lang w:eastAsia="en-US"/>
        </w:rPr>
      </w:pPr>
      <w:r>
        <w:rPr>
          <w:rFonts w:ascii="Times New Roman" w:hAnsi="Times New Roman"/>
          <w:sz w:val="24"/>
          <w:szCs w:val="24"/>
          <w:lang w:eastAsia="en-US"/>
        </w:rPr>
        <w:t>Laporan arus kas adalah laporan yang berisi informasi mengenai kas masuk dan keluar</w:t>
      </w:r>
      <w:r w:rsidR="003A4140">
        <w:rPr>
          <w:rFonts w:ascii="Times New Roman" w:hAnsi="Times New Roman"/>
          <w:sz w:val="24"/>
          <w:szCs w:val="24"/>
          <w:lang w:eastAsia="en-US"/>
        </w:rPr>
        <w:t xml:space="preserve"> </w:t>
      </w:r>
      <w:r w:rsidR="00236562">
        <w:rPr>
          <w:rFonts w:ascii="Times New Roman" w:hAnsi="Times New Roman"/>
          <w:sz w:val="24"/>
          <w:szCs w:val="24"/>
          <w:lang w:eastAsia="en-US"/>
        </w:rPr>
        <w:t xml:space="preserve">pada perusahaan </w:t>
      </w:r>
      <w:r w:rsidR="003A4140">
        <w:rPr>
          <w:rFonts w:ascii="Times New Roman" w:hAnsi="Times New Roman"/>
          <w:sz w:val="24"/>
          <w:szCs w:val="24"/>
          <w:lang w:eastAsia="en-US"/>
        </w:rPr>
        <w:t>saat periode tertentu</w:t>
      </w:r>
      <w:r>
        <w:rPr>
          <w:rFonts w:ascii="Times New Roman" w:hAnsi="Times New Roman"/>
          <w:sz w:val="24"/>
          <w:szCs w:val="24"/>
          <w:lang w:eastAsia="en-US"/>
        </w:rPr>
        <w:t xml:space="preserve">. </w:t>
      </w:r>
      <w:r w:rsidR="003A4140">
        <w:rPr>
          <w:rFonts w:ascii="Times New Roman" w:hAnsi="Times New Roman"/>
          <w:sz w:val="24"/>
          <w:szCs w:val="24"/>
          <w:lang w:eastAsia="en-US"/>
        </w:rPr>
        <w:t xml:space="preserve">Dengan laporan ini akan terlihat sumber kas </w:t>
      </w:r>
      <w:r w:rsidR="00236562">
        <w:rPr>
          <w:rFonts w:ascii="Times New Roman" w:hAnsi="Times New Roman"/>
          <w:sz w:val="24"/>
          <w:szCs w:val="24"/>
          <w:lang w:eastAsia="en-US"/>
        </w:rPr>
        <w:t>dan melihat rincian pengeluaran perusahaan.</w:t>
      </w:r>
    </w:p>
    <w:p w14:paraId="4003E2F1" w14:textId="7A275FA1" w:rsidR="004D1DE4" w:rsidRPr="004D1DE4" w:rsidRDefault="004D1DE4" w:rsidP="00D5757E">
      <w:pPr>
        <w:spacing w:after="0" w:line="480" w:lineRule="auto"/>
        <w:ind w:left="360" w:firstLine="360"/>
        <w:jc w:val="both"/>
        <w:rPr>
          <w:rFonts w:ascii="Times New Roman" w:hAnsi="Times New Roman"/>
          <w:sz w:val="24"/>
          <w:szCs w:val="24"/>
          <w:lang w:eastAsia="en-US"/>
        </w:rPr>
      </w:pPr>
      <w:r>
        <w:rPr>
          <w:rFonts w:ascii="Times New Roman" w:hAnsi="Times New Roman"/>
          <w:sz w:val="24"/>
          <w:szCs w:val="24"/>
          <w:lang w:eastAsia="en-US"/>
        </w:rPr>
        <w:t>Menurut</w:t>
      </w:r>
      <w:r w:rsidRPr="004D1DE4">
        <w:rPr>
          <w:rFonts w:ascii="Times New Roman" w:hAnsi="Times New Roman"/>
          <w:b/>
          <w:bCs/>
          <w:sz w:val="24"/>
          <w:szCs w:val="24"/>
          <w:lang w:eastAsia="en-US"/>
        </w:rPr>
        <w:t xml:space="preserve"> </w:t>
      </w:r>
      <w:r w:rsidRPr="004D1DE4">
        <w:rPr>
          <w:rFonts w:ascii="Times New Roman" w:hAnsi="Times New Roman"/>
          <w:b/>
          <w:bCs/>
          <w:sz w:val="24"/>
          <w:szCs w:val="24"/>
          <w:lang w:eastAsia="en-US"/>
        </w:rPr>
        <w:fldChar w:fldCharType="begin" w:fldLock="1"/>
      </w:r>
      <w:r w:rsidR="007B4AB1">
        <w:rPr>
          <w:rFonts w:ascii="Times New Roman" w:hAnsi="Times New Roman"/>
          <w:b/>
          <w:bCs/>
          <w:sz w:val="24"/>
          <w:szCs w:val="24"/>
          <w:lang w:eastAsia="en-US"/>
        </w:rPr>
        <w:instrText>ADDIN CSL_CITATION {"citationItems":[{"id":"ITEM-1","itemData":{"ISBN":"979-421-625-9","author":[{"dropping-particle":"","family":"Harahap","given":"Sofyan Syarif","non-dropping-particle":"","parse-names":false,"suffix":""}],"id":"ITEM-1","issued":{"date-parts":[["2016"]]},"number-of-pages":"466","publisher":"Rajawali Pers","publisher-place":"Jakarta","title":"Analisis Kritis atas Laporan Keuangan","type":"book"},"uris":["http://www.mendeley.com/documents/?uuid=e019574d-190f-4d79-b8b3-a2f2f3cbee00"]}],"mendeley":{"formattedCitation":"(Harahap 2016)","manualFormatting":"Sofyan Syafri Harahap (2016:4)","plainTextFormattedCitation":"(Harahap 2016)","previouslyFormattedCitation":"(Harahap 2016)"},"properties":{"noteIndex":0},"schema":"https://github.com/citation-style-language/schema/raw/master/csl-citation.json"}</w:instrText>
      </w:r>
      <w:r w:rsidRPr="004D1DE4">
        <w:rPr>
          <w:rFonts w:ascii="Times New Roman" w:hAnsi="Times New Roman"/>
          <w:b/>
          <w:bCs/>
          <w:sz w:val="24"/>
          <w:szCs w:val="24"/>
          <w:lang w:eastAsia="en-US"/>
        </w:rPr>
        <w:fldChar w:fldCharType="separate"/>
      </w:r>
      <w:r w:rsidRPr="004D1DE4">
        <w:rPr>
          <w:rFonts w:ascii="Times New Roman" w:hAnsi="Times New Roman"/>
          <w:b/>
          <w:bCs/>
          <w:noProof/>
          <w:sz w:val="24"/>
          <w:szCs w:val="24"/>
          <w:lang w:eastAsia="en-US"/>
        </w:rPr>
        <w:t>Sofyan Syafri Harahap (2016:4)</w:t>
      </w:r>
      <w:r w:rsidRPr="004D1DE4">
        <w:rPr>
          <w:rFonts w:ascii="Times New Roman" w:hAnsi="Times New Roman"/>
          <w:b/>
          <w:bCs/>
          <w:sz w:val="24"/>
          <w:szCs w:val="24"/>
          <w:lang w:eastAsia="en-US"/>
        </w:rPr>
        <w:fldChar w:fldCharType="end"/>
      </w:r>
      <w:r>
        <w:rPr>
          <w:rFonts w:ascii="Times New Roman" w:hAnsi="Times New Roman"/>
          <w:b/>
          <w:bCs/>
          <w:sz w:val="24"/>
          <w:szCs w:val="24"/>
          <w:lang w:eastAsia="en-US"/>
        </w:rPr>
        <w:t xml:space="preserve"> </w:t>
      </w:r>
      <w:r w:rsidRPr="004D1DE4">
        <w:rPr>
          <w:rFonts w:ascii="Times New Roman" w:hAnsi="Times New Roman"/>
          <w:sz w:val="24"/>
          <w:szCs w:val="24"/>
          <w:lang w:eastAsia="en-US"/>
        </w:rPr>
        <w:t>menyatakan bahwa “Laporan arus kas adalah</w:t>
      </w:r>
      <w:r>
        <w:rPr>
          <w:rFonts w:ascii="Times New Roman" w:hAnsi="Times New Roman"/>
          <w:sz w:val="24"/>
          <w:szCs w:val="24"/>
          <w:lang w:eastAsia="en-US"/>
        </w:rPr>
        <w:t xml:space="preserve"> ikhtisar arus kas masuk dan kas keluar yang formatnya dibagi menjadi kelompok-kelompok kegiatan operasi, kegiatan investasi, dan kegiatan pembiayaan.”</w:t>
      </w:r>
    </w:p>
    <w:p w14:paraId="4DEFF5C1" w14:textId="044ABDC3" w:rsidR="008C0CBB" w:rsidRPr="005618F0" w:rsidRDefault="008C0CBB" w:rsidP="00D5757E">
      <w:pPr>
        <w:spacing w:after="0" w:line="480" w:lineRule="auto"/>
        <w:ind w:left="360" w:firstLine="360"/>
        <w:jc w:val="both"/>
        <w:rPr>
          <w:rFonts w:ascii="Times New Roman" w:hAnsi="Times New Roman"/>
          <w:sz w:val="24"/>
          <w:szCs w:val="24"/>
          <w:lang w:eastAsia="en-US"/>
        </w:rPr>
      </w:pPr>
      <w:r>
        <w:rPr>
          <w:rFonts w:ascii="Times New Roman" w:hAnsi="Times New Roman"/>
          <w:sz w:val="24"/>
          <w:szCs w:val="24"/>
          <w:lang w:eastAsia="en-US"/>
        </w:rPr>
        <w:t>Jadi</w:t>
      </w:r>
      <w:r w:rsidR="00741BA0">
        <w:rPr>
          <w:rFonts w:ascii="Times New Roman" w:hAnsi="Times New Roman"/>
          <w:sz w:val="24"/>
          <w:szCs w:val="24"/>
          <w:lang w:eastAsia="en-US"/>
        </w:rPr>
        <w:t xml:space="preserve">, </w:t>
      </w:r>
      <w:r>
        <w:rPr>
          <w:rFonts w:ascii="Times New Roman" w:hAnsi="Times New Roman"/>
          <w:sz w:val="24"/>
          <w:szCs w:val="24"/>
          <w:lang w:eastAsia="en-US"/>
        </w:rPr>
        <w:t xml:space="preserve">laporan arus kas </w:t>
      </w:r>
      <w:r w:rsidR="00AF67BB">
        <w:rPr>
          <w:rFonts w:ascii="Times New Roman" w:hAnsi="Times New Roman"/>
          <w:sz w:val="24"/>
          <w:szCs w:val="24"/>
          <w:lang w:eastAsia="en-US"/>
        </w:rPr>
        <w:t>adalah</w:t>
      </w:r>
      <w:r>
        <w:rPr>
          <w:rFonts w:ascii="Times New Roman" w:hAnsi="Times New Roman"/>
          <w:sz w:val="24"/>
          <w:szCs w:val="24"/>
          <w:lang w:eastAsia="en-US"/>
        </w:rPr>
        <w:t xml:space="preserve"> laporan yang menunjukan penerimaan dan juga pengeluaran kas perusahaan pada periode tertentu. </w:t>
      </w:r>
      <w:r w:rsidR="00B23881">
        <w:rPr>
          <w:rFonts w:ascii="Times New Roman" w:hAnsi="Times New Roman"/>
          <w:sz w:val="24"/>
          <w:szCs w:val="24"/>
          <w:lang w:eastAsia="en-US"/>
        </w:rPr>
        <w:t>P</w:t>
      </w:r>
      <w:r>
        <w:rPr>
          <w:rFonts w:ascii="Times New Roman" w:hAnsi="Times New Roman"/>
          <w:sz w:val="24"/>
          <w:szCs w:val="24"/>
          <w:lang w:eastAsia="en-US"/>
        </w:rPr>
        <w:t xml:space="preserve">ada laporan ini terdiri dari kas masuk </w:t>
      </w:r>
      <w:r w:rsidRPr="009913F8">
        <w:rPr>
          <w:rFonts w:ascii="Times New Roman" w:hAnsi="Times New Roman"/>
          <w:sz w:val="24"/>
          <w:szCs w:val="24"/>
          <w:lang w:eastAsia="en-US"/>
        </w:rPr>
        <w:t>(</w:t>
      </w:r>
      <w:r w:rsidRPr="009913F8">
        <w:rPr>
          <w:rFonts w:ascii="Times New Roman" w:hAnsi="Times New Roman"/>
          <w:i/>
          <w:sz w:val="24"/>
          <w:szCs w:val="24"/>
          <w:lang w:eastAsia="en-US"/>
        </w:rPr>
        <w:t>cash in</w:t>
      </w:r>
      <w:r>
        <w:rPr>
          <w:rFonts w:ascii="Times New Roman" w:hAnsi="Times New Roman"/>
          <w:sz w:val="24"/>
          <w:szCs w:val="24"/>
          <w:lang w:eastAsia="en-US"/>
        </w:rPr>
        <w:t>) dan kas keluar (</w:t>
      </w:r>
      <w:r w:rsidRPr="009913F8">
        <w:rPr>
          <w:rFonts w:ascii="Times New Roman" w:hAnsi="Times New Roman"/>
          <w:i/>
          <w:sz w:val="24"/>
          <w:szCs w:val="24"/>
          <w:lang w:eastAsia="en-US"/>
        </w:rPr>
        <w:t>cash out</w:t>
      </w:r>
      <w:r>
        <w:rPr>
          <w:rFonts w:ascii="Times New Roman" w:hAnsi="Times New Roman"/>
          <w:sz w:val="24"/>
          <w:szCs w:val="24"/>
          <w:lang w:eastAsia="en-US"/>
        </w:rPr>
        <w:t>). Kas masuk adalah uang yang masuk ke perusahaan, seperti hasil dari penjualan dan penerimaan lainnya</w:t>
      </w:r>
      <w:r w:rsidR="00793FC7">
        <w:rPr>
          <w:rFonts w:ascii="Times New Roman" w:hAnsi="Times New Roman"/>
          <w:sz w:val="24"/>
          <w:szCs w:val="24"/>
          <w:lang w:eastAsia="en-US"/>
        </w:rPr>
        <w:t xml:space="preserve">, sedangkan </w:t>
      </w:r>
      <w:r>
        <w:rPr>
          <w:rFonts w:ascii="Times New Roman" w:hAnsi="Times New Roman"/>
          <w:sz w:val="24"/>
          <w:szCs w:val="24"/>
          <w:lang w:eastAsia="en-US"/>
        </w:rPr>
        <w:t>kas keluar adalah uang yang dikeluarkan perusahaan, seperti melakukan pembayaran biaya operasional perusahaan.</w:t>
      </w:r>
    </w:p>
    <w:p w14:paraId="09B3DB43" w14:textId="77777777" w:rsidR="008C0CBB" w:rsidRPr="008E06F1" w:rsidRDefault="008C0CBB" w:rsidP="00583BDD">
      <w:pPr>
        <w:pStyle w:val="ListParagraph"/>
        <w:numPr>
          <w:ilvl w:val="0"/>
          <w:numId w:val="23"/>
        </w:numPr>
        <w:spacing w:after="0" w:line="480" w:lineRule="auto"/>
        <w:rPr>
          <w:rFonts w:ascii="Times New Roman" w:hAnsi="Times New Roman"/>
          <w:bCs/>
          <w:sz w:val="24"/>
          <w:szCs w:val="24"/>
          <w:lang w:eastAsia="en-US"/>
        </w:rPr>
      </w:pPr>
      <w:r w:rsidRPr="008E06F1">
        <w:rPr>
          <w:rFonts w:ascii="Times New Roman" w:hAnsi="Times New Roman"/>
          <w:bCs/>
          <w:sz w:val="24"/>
          <w:szCs w:val="24"/>
          <w:lang w:eastAsia="en-US"/>
        </w:rPr>
        <w:t>Laporan Catatan atas Laporan Keuangan</w:t>
      </w:r>
    </w:p>
    <w:p w14:paraId="7510B474" w14:textId="6B3E11CF" w:rsidR="00A94210" w:rsidRDefault="00A94210" w:rsidP="00D5757E">
      <w:pPr>
        <w:spacing w:after="0" w:line="480" w:lineRule="auto"/>
        <w:ind w:left="360" w:firstLine="349"/>
        <w:jc w:val="both"/>
        <w:rPr>
          <w:rFonts w:ascii="Times New Roman" w:hAnsi="Times New Roman"/>
          <w:sz w:val="24"/>
          <w:szCs w:val="24"/>
          <w:lang w:eastAsia="en-US"/>
        </w:rPr>
      </w:pPr>
      <w:r>
        <w:rPr>
          <w:rFonts w:ascii="Times New Roman" w:hAnsi="Times New Roman"/>
          <w:sz w:val="24"/>
          <w:szCs w:val="24"/>
          <w:lang w:eastAsia="en-US"/>
        </w:rPr>
        <w:t xml:space="preserve">Laporan catatan atas laporan keuangan ini akan memberikan informasi ataupun catatan tambahan mengenai </w:t>
      </w:r>
      <w:r w:rsidR="00340F6C">
        <w:rPr>
          <w:rFonts w:ascii="Times New Roman" w:hAnsi="Times New Roman"/>
          <w:sz w:val="24"/>
          <w:szCs w:val="24"/>
          <w:lang w:eastAsia="en-US"/>
        </w:rPr>
        <w:t xml:space="preserve">hal-hal yang sudah dicatat pada </w:t>
      </w:r>
      <w:r>
        <w:rPr>
          <w:rFonts w:ascii="Times New Roman" w:hAnsi="Times New Roman"/>
          <w:sz w:val="24"/>
          <w:szCs w:val="24"/>
          <w:lang w:eastAsia="en-US"/>
        </w:rPr>
        <w:t xml:space="preserve">laporan keuangan </w:t>
      </w:r>
      <w:r w:rsidR="00340F6C">
        <w:rPr>
          <w:rFonts w:ascii="Times New Roman" w:hAnsi="Times New Roman"/>
          <w:sz w:val="24"/>
          <w:szCs w:val="24"/>
          <w:lang w:eastAsia="en-US"/>
        </w:rPr>
        <w:t xml:space="preserve">yang bermanfaat bagi </w:t>
      </w:r>
      <w:r>
        <w:rPr>
          <w:rFonts w:ascii="Times New Roman" w:hAnsi="Times New Roman"/>
          <w:sz w:val="24"/>
          <w:szCs w:val="24"/>
          <w:lang w:eastAsia="en-US"/>
        </w:rPr>
        <w:t>pembacanya.</w:t>
      </w:r>
    </w:p>
    <w:p w14:paraId="53EF4D44" w14:textId="1329455B" w:rsidR="008C0CBB" w:rsidRDefault="008C0CBB" w:rsidP="00D5757E">
      <w:pPr>
        <w:spacing w:after="0" w:line="480" w:lineRule="auto"/>
        <w:ind w:left="360" w:firstLine="349"/>
        <w:jc w:val="both"/>
        <w:rPr>
          <w:rFonts w:ascii="Times New Roman" w:hAnsi="Times New Roman"/>
          <w:sz w:val="24"/>
          <w:szCs w:val="24"/>
          <w:lang w:eastAsia="en-US"/>
        </w:rPr>
      </w:pPr>
      <w:r w:rsidRPr="00FF59FD">
        <w:rPr>
          <w:rFonts w:ascii="Times New Roman" w:hAnsi="Times New Roman"/>
          <w:sz w:val="24"/>
          <w:szCs w:val="24"/>
          <w:lang w:eastAsia="en-US"/>
        </w:rPr>
        <w:t xml:space="preserve">Menurut </w:t>
      </w:r>
      <w:r w:rsidR="00E10881">
        <w:rPr>
          <w:rStyle w:val="FootnoteReference"/>
          <w:rFonts w:ascii="Times New Roman" w:hAnsi="Times New Roman"/>
          <w:b/>
          <w:sz w:val="24"/>
          <w:szCs w:val="24"/>
          <w:lang w:eastAsia="en-US"/>
        </w:rPr>
        <w:fldChar w:fldCharType="begin" w:fldLock="1"/>
      </w:r>
      <w:r w:rsidR="004B3486">
        <w:rPr>
          <w:rFonts w:ascii="Times New Roman" w:hAnsi="Times New Roman"/>
          <w:sz w:val="24"/>
          <w:szCs w:val="24"/>
          <w:lang w:eastAsia="en-US"/>
        </w:rPr>
        <w:instrText>ADDIN CSL_CITATION {"citationItems":[{"id":"ITEM-1","itemData":{"ISBN":"978-979-769-216-2","author":[{"dropping-particle":"","family":"Kasmir","given":"","non-dropping-particle":"","parse-names":false,"suffix":""}],"id":"ITEM-1","issued":{"date-parts":[["2018"]]},"number-of-pages":"374","publisher":"Rajawali Pers","publisher-place":"Depok","title":"Analisis Laporan Keuangan","type":"book"},"uris":["http://www.mendeley.com/documents/?uuid=29fc5f32-1e7e-4acf-b732-8d05ab53a283"]}],"mendeley":{"formattedCitation":"(Kasmir 2018)","manualFormatting":"Kasmir (2018:30)","plainTextFormattedCitation":"(Kasmir 2018)","previouslyFormattedCitation":"(Kasmir 2018)"},"properties":{"noteIndex":0},"schema":"https://github.com/citation-style-language/schema/raw/master/csl-citation.json"}</w:instrText>
      </w:r>
      <w:r w:rsidR="00E10881">
        <w:rPr>
          <w:rStyle w:val="FootnoteReference"/>
          <w:rFonts w:ascii="Times New Roman" w:hAnsi="Times New Roman"/>
          <w:b/>
          <w:sz w:val="24"/>
          <w:szCs w:val="24"/>
          <w:lang w:eastAsia="en-US"/>
        </w:rPr>
        <w:fldChar w:fldCharType="separate"/>
      </w:r>
      <w:r w:rsidR="00E10881">
        <w:rPr>
          <w:rFonts w:ascii="Times New Roman" w:hAnsi="Times New Roman"/>
          <w:b/>
          <w:noProof/>
          <w:sz w:val="24"/>
          <w:szCs w:val="24"/>
          <w:lang w:eastAsia="en-US"/>
        </w:rPr>
        <w:t>Kasmir (201</w:t>
      </w:r>
      <w:r w:rsidR="004425EC">
        <w:rPr>
          <w:rFonts w:ascii="Times New Roman" w:hAnsi="Times New Roman"/>
          <w:b/>
          <w:noProof/>
          <w:sz w:val="24"/>
          <w:szCs w:val="24"/>
          <w:lang w:eastAsia="en-US"/>
        </w:rPr>
        <w:t>8:30</w:t>
      </w:r>
      <w:r w:rsidR="00E10881">
        <w:rPr>
          <w:rFonts w:ascii="Times New Roman" w:hAnsi="Times New Roman"/>
          <w:b/>
          <w:noProof/>
          <w:sz w:val="24"/>
          <w:szCs w:val="24"/>
          <w:lang w:eastAsia="en-US"/>
        </w:rPr>
        <w:t>)</w:t>
      </w:r>
      <w:r w:rsidR="00E10881">
        <w:rPr>
          <w:rStyle w:val="FootnoteReference"/>
          <w:rFonts w:ascii="Times New Roman" w:hAnsi="Times New Roman"/>
          <w:b/>
          <w:sz w:val="24"/>
          <w:szCs w:val="24"/>
          <w:lang w:eastAsia="en-US"/>
        </w:rPr>
        <w:fldChar w:fldCharType="end"/>
      </w:r>
      <w:r>
        <w:rPr>
          <w:rFonts w:ascii="Times New Roman" w:hAnsi="Times New Roman"/>
          <w:b/>
          <w:sz w:val="24"/>
          <w:szCs w:val="24"/>
          <w:lang w:eastAsia="en-US"/>
        </w:rPr>
        <w:t xml:space="preserve"> </w:t>
      </w:r>
      <w:r w:rsidRPr="00516F81">
        <w:rPr>
          <w:rFonts w:ascii="Times New Roman" w:hAnsi="Times New Roman"/>
          <w:bCs/>
          <w:sz w:val="24"/>
          <w:szCs w:val="24"/>
          <w:lang w:eastAsia="en-US"/>
        </w:rPr>
        <w:t>menyatakan bahwa</w:t>
      </w:r>
      <w:r>
        <w:rPr>
          <w:rFonts w:ascii="Times New Roman" w:hAnsi="Times New Roman"/>
          <w:b/>
          <w:sz w:val="24"/>
          <w:szCs w:val="24"/>
          <w:lang w:eastAsia="en-US"/>
        </w:rPr>
        <w:t xml:space="preserve"> </w:t>
      </w:r>
      <w:r>
        <w:rPr>
          <w:rFonts w:ascii="Times New Roman" w:hAnsi="Times New Roman"/>
          <w:sz w:val="24"/>
          <w:szCs w:val="24"/>
          <w:lang w:eastAsia="en-US"/>
        </w:rPr>
        <w:t>“L</w:t>
      </w:r>
      <w:r w:rsidRPr="00FF59FD">
        <w:rPr>
          <w:rFonts w:ascii="Times New Roman" w:hAnsi="Times New Roman"/>
          <w:sz w:val="24"/>
          <w:szCs w:val="24"/>
          <w:lang w:eastAsia="en-US"/>
        </w:rPr>
        <w:t xml:space="preserve">aporan catatan atas laporan keuangan </w:t>
      </w:r>
      <w:r>
        <w:rPr>
          <w:rFonts w:ascii="Times New Roman" w:hAnsi="Times New Roman"/>
          <w:sz w:val="24"/>
          <w:szCs w:val="24"/>
          <w:lang w:eastAsia="en-US"/>
        </w:rPr>
        <w:t xml:space="preserve">adalah suatu </w:t>
      </w:r>
      <w:r w:rsidRPr="00FF59FD">
        <w:rPr>
          <w:rFonts w:ascii="Times New Roman" w:hAnsi="Times New Roman"/>
          <w:sz w:val="24"/>
          <w:szCs w:val="24"/>
          <w:lang w:eastAsia="en-US"/>
        </w:rPr>
        <w:t>laporan yang m</w:t>
      </w:r>
      <w:r>
        <w:rPr>
          <w:rFonts w:ascii="Times New Roman" w:hAnsi="Times New Roman"/>
          <w:sz w:val="24"/>
          <w:szCs w:val="24"/>
          <w:lang w:eastAsia="en-US"/>
        </w:rPr>
        <w:t>enyajikan</w:t>
      </w:r>
      <w:r w:rsidRPr="00FF59FD">
        <w:rPr>
          <w:rFonts w:ascii="Times New Roman" w:hAnsi="Times New Roman"/>
          <w:sz w:val="24"/>
          <w:szCs w:val="24"/>
          <w:lang w:eastAsia="en-US"/>
        </w:rPr>
        <w:t xml:space="preserve"> informasi apabila ada laporan keuangan yang </w:t>
      </w:r>
      <w:r>
        <w:rPr>
          <w:rFonts w:ascii="Times New Roman" w:hAnsi="Times New Roman"/>
          <w:sz w:val="24"/>
          <w:szCs w:val="24"/>
          <w:lang w:eastAsia="en-US"/>
        </w:rPr>
        <w:t xml:space="preserve">membutuhkan </w:t>
      </w:r>
      <w:r w:rsidRPr="00FF59FD">
        <w:rPr>
          <w:rFonts w:ascii="Times New Roman" w:hAnsi="Times New Roman"/>
          <w:sz w:val="24"/>
          <w:szCs w:val="24"/>
          <w:lang w:eastAsia="en-US"/>
        </w:rPr>
        <w:t>penjelasan tertentu</w:t>
      </w:r>
      <w:r w:rsidR="00837C01">
        <w:rPr>
          <w:rFonts w:ascii="Times New Roman" w:hAnsi="Times New Roman"/>
          <w:sz w:val="24"/>
          <w:szCs w:val="24"/>
          <w:lang w:eastAsia="en-US"/>
        </w:rPr>
        <w:t>.</w:t>
      </w:r>
      <w:r>
        <w:rPr>
          <w:rFonts w:ascii="Times New Roman" w:hAnsi="Times New Roman"/>
          <w:sz w:val="24"/>
          <w:szCs w:val="24"/>
          <w:lang w:eastAsia="en-US"/>
        </w:rPr>
        <w:t>”</w:t>
      </w:r>
    </w:p>
    <w:p w14:paraId="1DE9E4E7" w14:textId="54D90663" w:rsidR="00F248B5" w:rsidRPr="00FF59FD" w:rsidRDefault="008C0CBB" w:rsidP="00741BA0">
      <w:pPr>
        <w:spacing w:after="0" w:line="480" w:lineRule="auto"/>
        <w:ind w:left="360" w:firstLine="349"/>
        <w:jc w:val="both"/>
        <w:rPr>
          <w:rFonts w:ascii="Times New Roman" w:hAnsi="Times New Roman"/>
          <w:sz w:val="24"/>
          <w:szCs w:val="24"/>
          <w:lang w:eastAsia="en-US"/>
        </w:rPr>
      </w:pPr>
      <w:r>
        <w:rPr>
          <w:rFonts w:ascii="Times New Roman" w:hAnsi="Times New Roman"/>
          <w:sz w:val="24"/>
          <w:szCs w:val="24"/>
          <w:lang w:eastAsia="en-US"/>
        </w:rPr>
        <w:lastRenderedPageBreak/>
        <w:t xml:space="preserve">Maksudnya dalam laporan keuangan terkadang terdapat </w:t>
      </w:r>
      <w:r w:rsidRPr="00FF59FD">
        <w:rPr>
          <w:rFonts w:ascii="Times New Roman" w:hAnsi="Times New Roman"/>
          <w:sz w:val="24"/>
          <w:szCs w:val="24"/>
          <w:lang w:eastAsia="en-US"/>
        </w:rPr>
        <w:t>komponen a</w:t>
      </w:r>
      <w:r>
        <w:rPr>
          <w:rFonts w:ascii="Times New Roman" w:hAnsi="Times New Roman"/>
          <w:sz w:val="24"/>
          <w:szCs w:val="24"/>
          <w:lang w:eastAsia="en-US"/>
        </w:rPr>
        <w:t>tau nilai</w:t>
      </w:r>
      <w:r w:rsidRPr="00FF59FD">
        <w:rPr>
          <w:rFonts w:ascii="Times New Roman" w:hAnsi="Times New Roman"/>
          <w:sz w:val="24"/>
          <w:szCs w:val="24"/>
          <w:lang w:eastAsia="en-US"/>
        </w:rPr>
        <w:t xml:space="preserve"> yang perlu diberi penjelasan terlebih dahulu sehingga jelas. Hal </w:t>
      </w:r>
      <w:r>
        <w:rPr>
          <w:rFonts w:ascii="Times New Roman" w:hAnsi="Times New Roman"/>
          <w:sz w:val="24"/>
          <w:szCs w:val="24"/>
          <w:lang w:eastAsia="en-US"/>
        </w:rPr>
        <w:t>ini perlu untuk dilakukan agar pihak-pihak yang membutuhkan laporan keuangan</w:t>
      </w:r>
      <w:r w:rsidRPr="00FF59FD">
        <w:rPr>
          <w:rFonts w:ascii="Times New Roman" w:hAnsi="Times New Roman"/>
          <w:sz w:val="24"/>
          <w:szCs w:val="24"/>
          <w:lang w:eastAsia="en-US"/>
        </w:rPr>
        <w:t xml:space="preserve"> ti</w:t>
      </w:r>
      <w:r>
        <w:rPr>
          <w:rFonts w:ascii="Times New Roman" w:hAnsi="Times New Roman"/>
          <w:sz w:val="24"/>
          <w:szCs w:val="24"/>
          <w:lang w:eastAsia="en-US"/>
        </w:rPr>
        <w:t>dak salah dalam mengartikannya</w:t>
      </w:r>
      <w:r w:rsidR="00D249B6">
        <w:rPr>
          <w:rFonts w:ascii="Times New Roman" w:hAnsi="Times New Roman"/>
          <w:sz w:val="24"/>
          <w:szCs w:val="24"/>
          <w:lang w:eastAsia="en-US"/>
        </w:rPr>
        <w:t xml:space="preserve"> atau tidak terjadi kesalahpahaman.</w:t>
      </w:r>
    </w:p>
    <w:p w14:paraId="30FF288B" w14:textId="77777777" w:rsidR="008C0CBB" w:rsidRDefault="008C0CBB" w:rsidP="00936A50">
      <w:pPr>
        <w:pStyle w:val="Subbab2"/>
        <w:spacing w:after="0" w:line="480" w:lineRule="auto"/>
      </w:pPr>
      <w:bookmarkStart w:id="46" w:name="_Toc89553165"/>
      <w:bookmarkStart w:id="47" w:name="_Toc97132188"/>
      <w:r>
        <w:t>Analisis Laporan Keuangan</w:t>
      </w:r>
      <w:bookmarkEnd w:id="46"/>
      <w:bookmarkEnd w:id="47"/>
    </w:p>
    <w:p w14:paraId="47C31FEE" w14:textId="77777777" w:rsidR="008C0CBB" w:rsidRDefault="008C0CBB" w:rsidP="00936A50">
      <w:pPr>
        <w:pStyle w:val="subbab21"/>
        <w:spacing w:after="0" w:line="480" w:lineRule="auto"/>
        <w:ind w:left="709" w:hanging="709"/>
      </w:pPr>
      <w:bookmarkStart w:id="48" w:name="_Toc89553166"/>
      <w:bookmarkStart w:id="49" w:name="_Toc97132189"/>
      <w:bookmarkStart w:id="50" w:name="_Hlk97577124"/>
      <w:r w:rsidRPr="00C80E4F">
        <w:t>Pengertian Analisis Laporan Keuangan</w:t>
      </w:r>
      <w:bookmarkEnd w:id="48"/>
      <w:bookmarkEnd w:id="49"/>
    </w:p>
    <w:bookmarkEnd w:id="50"/>
    <w:p w14:paraId="3EC85AC2" w14:textId="77777777" w:rsidR="00580DE8" w:rsidRDefault="00050B48" w:rsidP="00936A50">
      <w:pPr>
        <w:spacing w:after="0" w:line="480" w:lineRule="auto"/>
        <w:ind w:firstLine="709"/>
        <w:jc w:val="both"/>
        <w:rPr>
          <w:rFonts w:ascii="Times New Roman" w:hAnsi="Times New Roman"/>
          <w:sz w:val="24"/>
          <w:szCs w:val="24"/>
        </w:rPr>
      </w:pPr>
      <w:r>
        <w:rPr>
          <w:rFonts w:ascii="Times New Roman" w:hAnsi="Times New Roman"/>
          <w:sz w:val="24"/>
          <w:szCs w:val="24"/>
        </w:rPr>
        <w:t>Perusahaan perlu melakukan</w:t>
      </w:r>
      <w:r w:rsidRPr="00050B48">
        <w:rPr>
          <w:rFonts w:ascii="Times New Roman" w:hAnsi="Times New Roman"/>
          <w:sz w:val="24"/>
          <w:szCs w:val="24"/>
        </w:rPr>
        <w:t xml:space="preserve"> analisis laporan keuangan agar dapat mengetahui posisi keuangan perusahaan </w:t>
      </w:r>
      <w:r>
        <w:rPr>
          <w:rFonts w:ascii="Times New Roman" w:hAnsi="Times New Roman"/>
          <w:sz w:val="24"/>
          <w:szCs w:val="24"/>
        </w:rPr>
        <w:t xml:space="preserve">dan untuk </w:t>
      </w:r>
      <w:r w:rsidR="007F0C97">
        <w:rPr>
          <w:rFonts w:ascii="Times New Roman" w:hAnsi="Times New Roman"/>
          <w:sz w:val="24"/>
          <w:szCs w:val="24"/>
        </w:rPr>
        <w:t xml:space="preserve">membuat laporan keuangan menjadi lebih </w:t>
      </w:r>
      <w:r w:rsidR="00680012">
        <w:rPr>
          <w:rFonts w:ascii="Times New Roman" w:hAnsi="Times New Roman"/>
          <w:sz w:val="24"/>
          <w:szCs w:val="24"/>
        </w:rPr>
        <w:t>bisa</w:t>
      </w:r>
      <w:r w:rsidR="007F0C97">
        <w:rPr>
          <w:rFonts w:ascii="Times New Roman" w:hAnsi="Times New Roman"/>
          <w:sz w:val="24"/>
          <w:szCs w:val="24"/>
        </w:rPr>
        <w:t xml:space="preserve"> dipahami dan dimengerti.</w:t>
      </w:r>
      <w:r w:rsidR="001C6966">
        <w:rPr>
          <w:rFonts w:ascii="Times New Roman" w:hAnsi="Times New Roman"/>
          <w:sz w:val="24"/>
          <w:szCs w:val="24"/>
        </w:rPr>
        <w:t xml:space="preserve"> </w:t>
      </w:r>
      <w:r w:rsidR="00107AE4">
        <w:rPr>
          <w:rFonts w:ascii="Times New Roman" w:hAnsi="Times New Roman"/>
          <w:sz w:val="24"/>
          <w:szCs w:val="24"/>
        </w:rPr>
        <w:t>A</w:t>
      </w:r>
      <w:r w:rsidR="001C6966">
        <w:rPr>
          <w:rFonts w:ascii="Times New Roman" w:hAnsi="Times New Roman"/>
          <w:sz w:val="24"/>
          <w:szCs w:val="24"/>
        </w:rPr>
        <w:t>nalisis laporan keuangan</w:t>
      </w:r>
      <w:r w:rsidR="00107AE4">
        <w:rPr>
          <w:rFonts w:ascii="Times New Roman" w:hAnsi="Times New Roman"/>
          <w:sz w:val="24"/>
          <w:szCs w:val="24"/>
        </w:rPr>
        <w:t xml:space="preserve"> ini</w:t>
      </w:r>
      <w:r w:rsidR="001C6966">
        <w:rPr>
          <w:rFonts w:ascii="Times New Roman" w:hAnsi="Times New Roman"/>
          <w:sz w:val="24"/>
          <w:szCs w:val="24"/>
        </w:rPr>
        <w:t xml:space="preserve"> dapat membantu perusahaan dalam</w:t>
      </w:r>
      <w:r w:rsidR="00580DE8">
        <w:rPr>
          <w:rFonts w:ascii="Times New Roman" w:hAnsi="Times New Roman"/>
          <w:sz w:val="24"/>
          <w:szCs w:val="24"/>
        </w:rPr>
        <w:t xml:space="preserve"> mengetahui bagaimana perkembangan kondisi keuangan perusahaan yang dilakukan dari tahun ke tahun.</w:t>
      </w:r>
    </w:p>
    <w:p w14:paraId="4B13E4DE" w14:textId="7C47B1D9" w:rsidR="00CA2785" w:rsidRDefault="001C6966" w:rsidP="00936A50">
      <w:pPr>
        <w:spacing w:after="0" w:line="480" w:lineRule="auto"/>
        <w:ind w:firstLine="709"/>
        <w:jc w:val="both"/>
        <w:rPr>
          <w:rFonts w:ascii="Times New Roman" w:hAnsi="Times New Roman"/>
          <w:sz w:val="24"/>
          <w:szCs w:val="24"/>
        </w:rPr>
      </w:pPr>
      <w:r>
        <w:rPr>
          <w:rFonts w:ascii="Times New Roman" w:hAnsi="Times New Roman"/>
          <w:sz w:val="24"/>
          <w:szCs w:val="24"/>
        </w:rPr>
        <w:t xml:space="preserve"> </w:t>
      </w:r>
      <w:r w:rsidR="00580DE8">
        <w:rPr>
          <w:rFonts w:ascii="Times New Roman" w:hAnsi="Times New Roman"/>
          <w:sz w:val="24"/>
          <w:szCs w:val="24"/>
        </w:rPr>
        <w:t xml:space="preserve">Menurut </w:t>
      </w:r>
      <w:r w:rsidR="00580DE8" w:rsidRPr="00580DE8">
        <w:rPr>
          <w:rFonts w:ascii="Times New Roman" w:hAnsi="Times New Roman"/>
          <w:b/>
          <w:bCs/>
          <w:sz w:val="24"/>
          <w:szCs w:val="24"/>
        </w:rPr>
        <w:fldChar w:fldCharType="begin" w:fldLock="1"/>
      </w:r>
      <w:r w:rsidR="004425EC">
        <w:rPr>
          <w:rFonts w:ascii="Times New Roman" w:hAnsi="Times New Roman"/>
          <w:b/>
          <w:bCs/>
          <w:sz w:val="24"/>
          <w:szCs w:val="24"/>
        </w:rPr>
        <w:instrText>ADDIN CSL_CITATION {"citationItems":[{"id":"ITEM-1","itemData":{"ISBN":"978-602-432-139-0","author":[{"dropping-particle":"","family":"Kariyoto","given":"","non-dropping-particle":"","parse-names":false,"suffix":""}],"id":"ITEM-1","issued":{"date-parts":[["2017"]]},"number-of-pages":"230","publisher":"Universitas Brawijaya Press","publisher-place":"Malang","title":"Analisa Laporan Keuangan","type":"book"},"uris":["http://www.mendeley.com/documents/?uuid=021a59b4-8d82-445c-a51b-04009eb0efab"]}],"mendeley":{"formattedCitation":"(Kariyoto 2017)","manualFormatting":"Kariyoto (2017:21)","plainTextFormattedCitation":"(Kariyoto 2017)","previouslyFormattedCitation":"(Kariyoto 2017)"},"properties":{"noteIndex":0},"schema":"https://github.com/citation-style-language/schema/raw/master/csl-citation.json"}</w:instrText>
      </w:r>
      <w:r w:rsidR="00580DE8" w:rsidRPr="00580DE8">
        <w:rPr>
          <w:rFonts w:ascii="Times New Roman" w:hAnsi="Times New Roman"/>
          <w:b/>
          <w:bCs/>
          <w:sz w:val="24"/>
          <w:szCs w:val="24"/>
        </w:rPr>
        <w:fldChar w:fldCharType="separate"/>
      </w:r>
      <w:r w:rsidR="00580DE8" w:rsidRPr="00580DE8">
        <w:rPr>
          <w:rFonts w:ascii="Times New Roman" w:hAnsi="Times New Roman"/>
          <w:b/>
          <w:bCs/>
          <w:noProof/>
          <w:sz w:val="24"/>
          <w:szCs w:val="24"/>
        </w:rPr>
        <w:t>Kariyoto (2017</w:t>
      </w:r>
      <w:r w:rsidR="004425EC">
        <w:rPr>
          <w:rFonts w:ascii="Times New Roman" w:hAnsi="Times New Roman"/>
          <w:b/>
          <w:bCs/>
          <w:noProof/>
          <w:sz w:val="24"/>
          <w:szCs w:val="24"/>
        </w:rPr>
        <w:t>:21</w:t>
      </w:r>
      <w:r w:rsidR="00580DE8" w:rsidRPr="00580DE8">
        <w:rPr>
          <w:rFonts w:ascii="Times New Roman" w:hAnsi="Times New Roman"/>
          <w:b/>
          <w:bCs/>
          <w:noProof/>
          <w:sz w:val="24"/>
          <w:szCs w:val="24"/>
        </w:rPr>
        <w:t>)</w:t>
      </w:r>
      <w:r w:rsidR="00580DE8" w:rsidRPr="00580DE8">
        <w:rPr>
          <w:rFonts w:ascii="Times New Roman" w:hAnsi="Times New Roman"/>
          <w:b/>
          <w:bCs/>
          <w:sz w:val="24"/>
          <w:szCs w:val="24"/>
        </w:rPr>
        <w:fldChar w:fldCharType="end"/>
      </w:r>
      <w:r w:rsidR="00580DE8">
        <w:rPr>
          <w:rFonts w:ascii="Times New Roman" w:hAnsi="Times New Roman"/>
          <w:sz w:val="24"/>
          <w:szCs w:val="24"/>
        </w:rPr>
        <w:t xml:space="preserve"> </w:t>
      </w:r>
      <w:bookmarkStart w:id="51" w:name="_Hlk97577177"/>
      <w:r w:rsidR="00580DE8">
        <w:rPr>
          <w:rFonts w:ascii="Times New Roman" w:hAnsi="Times New Roman"/>
          <w:sz w:val="24"/>
          <w:szCs w:val="24"/>
        </w:rPr>
        <w:t xml:space="preserve">analisis laporan keuangan adalah proses yang dilakukan untuk </w:t>
      </w:r>
      <w:r>
        <w:rPr>
          <w:rFonts w:ascii="Times New Roman" w:hAnsi="Times New Roman"/>
          <w:sz w:val="24"/>
          <w:szCs w:val="24"/>
        </w:rPr>
        <w:t xml:space="preserve">mengevaluasi hasil kegiatan perusahaan </w:t>
      </w:r>
      <w:r w:rsidR="001D7B36">
        <w:rPr>
          <w:rFonts w:ascii="Times New Roman" w:hAnsi="Times New Roman"/>
          <w:sz w:val="24"/>
          <w:szCs w:val="24"/>
        </w:rPr>
        <w:t xml:space="preserve">dan posisi keuangan </w:t>
      </w:r>
      <w:r>
        <w:rPr>
          <w:rFonts w:ascii="Times New Roman" w:hAnsi="Times New Roman"/>
          <w:sz w:val="24"/>
          <w:szCs w:val="24"/>
        </w:rPr>
        <w:t>pada saat ini dan masa lalu</w:t>
      </w:r>
      <w:r w:rsidR="001D7B36">
        <w:rPr>
          <w:rFonts w:ascii="Times New Roman" w:hAnsi="Times New Roman"/>
          <w:sz w:val="24"/>
          <w:szCs w:val="24"/>
        </w:rPr>
        <w:t xml:space="preserve"> yang bertujuan untuk melakukan prediksi </w:t>
      </w:r>
      <w:r w:rsidR="00114938">
        <w:rPr>
          <w:rFonts w:ascii="Times New Roman" w:hAnsi="Times New Roman"/>
          <w:sz w:val="24"/>
          <w:szCs w:val="24"/>
        </w:rPr>
        <w:t xml:space="preserve">pada </w:t>
      </w:r>
      <w:r w:rsidR="001D7B36">
        <w:rPr>
          <w:rFonts w:ascii="Times New Roman" w:hAnsi="Times New Roman"/>
          <w:sz w:val="24"/>
          <w:szCs w:val="24"/>
        </w:rPr>
        <w:t>masa yang akan datang.</w:t>
      </w:r>
    </w:p>
    <w:bookmarkEnd w:id="51"/>
    <w:p w14:paraId="3630CEA7" w14:textId="5AD7640D" w:rsidR="008C0CBB" w:rsidRDefault="00C11220" w:rsidP="00936A50">
      <w:pPr>
        <w:spacing w:after="0" w:line="480" w:lineRule="auto"/>
        <w:ind w:firstLine="709"/>
        <w:jc w:val="both"/>
        <w:rPr>
          <w:rFonts w:ascii="Times New Roman" w:hAnsi="Times New Roman"/>
          <w:bCs/>
          <w:sz w:val="24"/>
          <w:szCs w:val="24"/>
          <w:lang w:val="id-ID"/>
        </w:rPr>
      </w:pPr>
      <w:r w:rsidRPr="00C11220">
        <w:rPr>
          <w:rFonts w:ascii="Times New Roman" w:hAnsi="Times New Roman"/>
          <w:bCs/>
          <w:sz w:val="24"/>
          <w:szCs w:val="24"/>
          <w:lang w:val="id-ID"/>
        </w:rPr>
        <w:t xml:space="preserve">Analisis laporan keuangan </w:t>
      </w:r>
      <w:r>
        <w:rPr>
          <w:rFonts w:ascii="Times New Roman" w:hAnsi="Times New Roman"/>
          <w:bCs/>
          <w:sz w:val="24"/>
          <w:szCs w:val="24"/>
        </w:rPr>
        <w:t>m</w:t>
      </w:r>
      <w:r w:rsidR="008C0CBB" w:rsidRPr="007C50B6">
        <w:rPr>
          <w:rFonts w:ascii="Times New Roman" w:hAnsi="Times New Roman"/>
          <w:bCs/>
          <w:sz w:val="24"/>
          <w:szCs w:val="24"/>
          <w:lang w:val="id-ID"/>
        </w:rPr>
        <w:t xml:space="preserve">enurut </w:t>
      </w:r>
      <w:r w:rsidR="008C0CBB" w:rsidRPr="007C50B6">
        <w:rPr>
          <w:rFonts w:ascii="Times New Roman" w:hAnsi="Times New Roman"/>
          <w:b/>
          <w:bCs/>
          <w:sz w:val="24"/>
          <w:szCs w:val="24"/>
          <w:lang w:val="id-ID"/>
        </w:rPr>
        <w:t xml:space="preserve">Sundjaja dan Barlian </w:t>
      </w:r>
      <w:r w:rsidR="008C0CBB" w:rsidRPr="007C50B6">
        <w:rPr>
          <w:rFonts w:ascii="Times New Roman" w:hAnsi="Times New Roman"/>
          <w:bCs/>
          <w:sz w:val="24"/>
          <w:szCs w:val="24"/>
          <w:lang w:val="id-ID"/>
        </w:rPr>
        <w:t xml:space="preserve">yang dikutip oleh </w:t>
      </w:r>
      <w:r w:rsidR="00E10881">
        <w:rPr>
          <w:rStyle w:val="FootnoteReference"/>
          <w:rFonts w:ascii="Times New Roman" w:hAnsi="Times New Roman"/>
          <w:b/>
          <w:bCs/>
          <w:sz w:val="24"/>
          <w:szCs w:val="24"/>
          <w:lang w:val="id-ID"/>
        </w:rPr>
        <w:fldChar w:fldCharType="begin" w:fldLock="1"/>
      </w:r>
      <w:r w:rsidR="004425EC">
        <w:rPr>
          <w:rFonts w:ascii="Times New Roman" w:hAnsi="Times New Roman"/>
          <w:bCs/>
          <w:sz w:val="24"/>
          <w:szCs w:val="24"/>
          <w:lang w:val="id-ID"/>
        </w:rPr>
        <w:instrText>ADDIN CSL_CITATION {"citationItems":[{"id":"ITEM-1","itemData":{"ISBN":"978-602-376-049-7","abstract":"Buku ini merupakan suatu analisis yang dilakukan untuk melihat pada suatu keadaan keuangan perusahaan, bagaimana pencapaian keberhasilan perusahaan masa lalu, saat ini, dan prediksi di masa mendatang. Analisis laporan keuangan tersebut akan digunakan sebagai dasar pengambilan keputusan oleh pihak-pihak yang berkepentingan. Buku ini disajikan dengan penyusunan yang mudah dipahami, diberikan contoh aplikasi perhitungan serta disajikan juga hasil-hasil penelitian untuk memudahkan pemahaman pada bab-bab dalam materi ini.","author":[{"dropping-particle":"","family":"Sujarweni","given":"V. Wiratna","non-dropping-particle":"","parse-names":false,"suffix":""}],"id":"ITEM-1","issued":{"date-parts":[["2020"]]},"number-of-pages":"216","publisher":"PUSTAKA BARU PRESS","publisher-place":"Yogyakarta","title":"Analisis Laporan Keuangan","type":"book"},"uris":["http://www.mendeley.com/documents/?uuid=9bcb7787-d865-4e12-970f-409753f3b56d"]}],"mendeley":{"formattedCitation":"(Sujarweni 2020)","manualFormatting":"V. Wiratna Sujarweni (2020:34)","plainTextFormattedCitation":"(Sujarweni 2020)","previouslyFormattedCitation":"(Sujarweni 2020)"},"properties":{"noteIndex":0},"schema":"https://github.com/citation-style-language/schema/raw/master/csl-citation.json"}</w:instrText>
      </w:r>
      <w:r w:rsidR="00E10881">
        <w:rPr>
          <w:rStyle w:val="FootnoteReference"/>
          <w:rFonts w:ascii="Times New Roman" w:hAnsi="Times New Roman"/>
          <w:b/>
          <w:bCs/>
          <w:sz w:val="24"/>
          <w:szCs w:val="24"/>
          <w:lang w:val="id-ID"/>
        </w:rPr>
        <w:fldChar w:fldCharType="separate"/>
      </w:r>
      <w:r w:rsidR="00E10881">
        <w:rPr>
          <w:rFonts w:ascii="Times New Roman" w:hAnsi="Times New Roman"/>
          <w:b/>
          <w:bCs/>
          <w:noProof/>
          <w:sz w:val="24"/>
          <w:szCs w:val="24"/>
          <w:lang w:val="id-ID"/>
        </w:rPr>
        <w:t>V. Wiratna Sujarweni (2020</w:t>
      </w:r>
      <w:r w:rsidR="004425EC">
        <w:rPr>
          <w:rFonts w:ascii="Times New Roman" w:hAnsi="Times New Roman"/>
          <w:b/>
          <w:bCs/>
          <w:noProof/>
          <w:sz w:val="24"/>
          <w:szCs w:val="24"/>
        </w:rPr>
        <w:t>:34</w:t>
      </w:r>
      <w:r w:rsidR="00E10881">
        <w:rPr>
          <w:rFonts w:ascii="Times New Roman" w:hAnsi="Times New Roman"/>
          <w:b/>
          <w:bCs/>
          <w:noProof/>
          <w:sz w:val="24"/>
          <w:szCs w:val="24"/>
          <w:lang w:val="id-ID"/>
        </w:rPr>
        <w:t>)</w:t>
      </w:r>
      <w:r w:rsidR="00E10881">
        <w:rPr>
          <w:rStyle w:val="FootnoteReference"/>
          <w:rFonts w:ascii="Times New Roman" w:hAnsi="Times New Roman"/>
          <w:b/>
          <w:bCs/>
          <w:sz w:val="24"/>
          <w:szCs w:val="24"/>
          <w:lang w:val="id-ID"/>
        </w:rPr>
        <w:fldChar w:fldCharType="end"/>
      </w:r>
      <w:r w:rsidR="008C0CBB" w:rsidRPr="007C50B6">
        <w:rPr>
          <w:rFonts w:ascii="Times New Roman" w:hAnsi="Times New Roman"/>
          <w:bCs/>
          <w:sz w:val="24"/>
          <w:szCs w:val="24"/>
          <w:lang w:val="id-ID"/>
        </w:rPr>
        <w:t xml:space="preserve"> adalah </w:t>
      </w:r>
      <w:r>
        <w:rPr>
          <w:rFonts w:ascii="Times New Roman" w:hAnsi="Times New Roman"/>
          <w:bCs/>
          <w:sz w:val="24"/>
          <w:szCs w:val="24"/>
        </w:rPr>
        <w:t>“M</w:t>
      </w:r>
      <w:r w:rsidR="008C0CBB" w:rsidRPr="00280901">
        <w:rPr>
          <w:rFonts w:ascii="Times New Roman" w:hAnsi="Times New Roman"/>
          <w:bCs/>
          <w:sz w:val="24"/>
          <w:szCs w:val="24"/>
          <w:lang w:val="id-ID"/>
        </w:rPr>
        <w:t xml:space="preserve">elakukan </w:t>
      </w:r>
      <w:r w:rsidR="008C0CBB" w:rsidRPr="007C50B6">
        <w:rPr>
          <w:rFonts w:ascii="Times New Roman" w:hAnsi="Times New Roman"/>
          <w:bCs/>
          <w:sz w:val="24"/>
          <w:szCs w:val="24"/>
          <w:lang w:val="id-ID"/>
        </w:rPr>
        <w:t>perhitungan rasio–rasio untuk menilai kondisi keuanga</w:t>
      </w:r>
      <w:r w:rsidR="008C0CBB">
        <w:rPr>
          <w:rFonts w:ascii="Times New Roman" w:hAnsi="Times New Roman"/>
          <w:bCs/>
          <w:sz w:val="24"/>
          <w:szCs w:val="24"/>
          <w:lang w:val="id-ID"/>
        </w:rPr>
        <w:t xml:space="preserve">n perusahaan di masa lalu, masa </w:t>
      </w:r>
      <w:r w:rsidR="008C0CBB" w:rsidRPr="007C50B6">
        <w:rPr>
          <w:rFonts w:ascii="Times New Roman" w:hAnsi="Times New Roman"/>
          <w:bCs/>
          <w:sz w:val="24"/>
          <w:szCs w:val="24"/>
          <w:lang w:val="id-ID"/>
        </w:rPr>
        <w:t xml:space="preserve">ini, dan </w:t>
      </w:r>
      <w:r w:rsidR="008C0CBB" w:rsidRPr="00BE528A">
        <w:rPr>
          <w:rFonts w:ascii="Times New Roman" w:hAnsi="Times New Roman"/>
          <w:bCs/>
          <w:sz w:val="24"/>
          <w:szCs w:val="24"/>
          <w:lang w:val="id-ID"/>
        </w:rPr>
        <w:t xml:space="preserve">bagaimana </w:t>
      </w:r>
      <w:r w:rsidR="008C0CBB">
        <w:rPr>
          <w:rFonts w:ascii="Times New Roman" w:hAnsi="Times New Roman"/>
          <w:bCs/>
          <w:sz w:val="24"/>
          <w:szCs w:val="24"/>
          <w:lang w:val="id-ID"/>
        </w:rPr>
        <w:t>kemungkinannya di masa</w:t>
      </w:r>
      <w:r w:rsidR="008C0CBB">
        <w:rPr>
          <w:rFonts w:ascii="Times New Roman" w:hAnsi="Times New Roman"/>
          <w:bCs/>
          <w:sz w:val="24"/>
          <w:szCs w:val="24"/>
        </w:rPr>
        <w:t xml:space="preserve"> depan</w:t>
      </w:r>
      <w:r w:rsidR="00837C01">
        <w:rPr>
          <w:rFonts w:ascii="Times New Roman" w:hAnsi="Times New Roman"/>
          <w:bCs/>
          <w:sz w:val="24"/>
          <w:szCs w:val="24"/>
        </w:rPr>
        <w:t>.</w:t>
      </w:r>
      <w:r w:rsidR="008C0CBB">
        <w:rPr>
          <w:rFonts w:ascii="Times New Roman" w:hAnsi="Times New Roman"/>
          <w:bCs/>
          <w:sz w:val="24"/>
          <w:szCs w:val="24"/>
        </w:rPr>
        <w:t>”</w:t>
      </w:r>
    </w:p>
    <w:p w14:paraId="405A1BBA" w14:textId="14AADFE8" w:rsidR="00A61568" w:rsidRPr="00A61568" w:rsidRDefault="00A61568" w:rsidP="00936A50">
      <w:pPr>
        <w:spacing w:after="0" w:line="480" w:lineRule="auto"/>
        <w:ind w:firstLine="709"/>
        <w:jc w:val="both"/>
        <w:rPr>
          <w:rFonts w:ascii="Times New Roman" w:hAnsi="Times New Roman"/>
          <w:bCs/>
          <w:sz w:val="24"/>
          <w:szCs w:val="24"/>
        </w:rPr>
      </w:pPr>
      <w:r>
        <w:rPr>
          <w:rFonts w:ascii="Times New Roman" w:hAnsi="Times New Roman"/>
          <w:bCs/>
          <w:sz w:val="24"/>
          <w:szCs w:val="24"/>
        </w:rPr>
        <w:t xml:space="preserve">Menurut </w:t>
      </w:r>
      <w:r w:rsidRPr="005223F6">
        <w:rPr>
          <w:rFonts w:ascii="Times New Roman" w:hAnsi="Times New Roman"/>
          <w:b/>
          <w:sz w:val="24"/>
          <w:szCs w:val="24"/>
        </w:rPr>
        <w:t>Dwi Pra</w:t>
      </w:r>
      <w:r w:rsidR="001C5FEB">
        <w:rPr>
          <w:rFonts w:ascii="Times New Roman" w:hAnsi="Times New Roman"/>
          <w:b/>
          <w:sz w:val="24"/>
          <w:szCs w:val="24"/>
        </w:rPr>
        <w:t>s</w:t>
      </w:r>
      <w:r w:rsidRPr="005223F6">
        <w:rPr>
          <w:rFonts w:ascii="Times New Roman" w:hAnsi="Times New Roman"/>
          <w:b/>
          <w:sz w:val="24"/>
          <w:szCs w:val="24"/>
        </w:rPr>
        <w:t>towo</w:t>
      </w:r>
      <w:r>
        <w:rPr>
          <w:rFonts w:ascii="Times New Roman" w:hAnsi="Times New Roman"/>
          <w:bCs/>
          <w:sz w:val="24"/>
          <w:szCs w:val="24"/>
        </w:rPr>
        <w:t xml:space="preserve"> yang dikutip oleh </w:t>
      </w:r>
      <w:r w:rsidRPr="005223F6">
        <w:rPr>
          <w:rFonts w:ascii="Times New Roman" w:hAnsi="Times New Roman"/>
          <w:b/>
          <w:sz w:val="24"/>
          <w:szCs w:val="24"/>
        </w:rPr>
        <w:fldChar w:fldCharType="begin" w:fldLock="1"/>
      </w:r>
      <w:r w:rsidR="00D462F6">
        <w:rPr>
          <w:rFonts w:ascii="Times New Roman" w:hAnsi="Times New Roman"/>
          <w:b/>
          <w:sz w:val="24"/>
          <w:szCs w:val="24"/>
        </w:rPr>
        <w:instrText>ADDIN CSL_CITATION {"citationItems":[{"id":"ITEM-1","itemData":{"author":[{"dropping-particle":"","family":"Hizbullah","given":"Salman","non-dropping-particle":"","parse-names":false,"suffix":""}],"id":"ITEM-1","issued":{"date-parts":[["2017"]]},"publisher":"Universitas Pasundan","title":"Analisis Laporan Keuangan Dalam Mengukur Tingkat Likuiditas PT. Mitra Adira Utama Kota Bandung (Periode 2014-2016)","type":"thesis"},"uris":["http://www.mendeley.com/documents/?uuid=71ced66d-2c89-4099-9a91-805d7fc5e23c"]}],"mendeley":{"formattedCitation":"(Hizbullah 2017)","manualFormatting":"Salman Hizbullah (2017:36)","plainTextFormattedCitation":"(Hizbullah 2017)","previouslyFormattedCitation":"(Hizbullah 2017)"},"properties":{"noteIndex":0},"schema":"https://github.com/citation-style-language/schema/raw/master/csl-citation.json"}</w:instrText>
      </w:r>
      <w:r w:rsidRPr="005223F6">
        <w:rPr>
          <w:rFonts w:ascii="Times New Roman" w:hAnsi="Times New Roman"/>
          <w:b/>
          <w:sz w:val="24"/>
          <w:szCs w:val="24"/>
        </w:rPr>
        <w:fldChar w:fldCharType="separate"/>
      </w:r>
      <w:r w:rsidR="000E31BC">
        <w:rPr>
          <w:rFonts w:ascii="Times New Roman" w:hAnsi="Times New Roman"/>
          <w:b/>
          <w:noProof/>
          <w:sz w:val="24"/>
          <w:szCs w:val="24"/>
        </w:rPr>
        <w:t>Salman H</w:t>
      </w:r>
      <w:r w:rsidRPr="005223F6">
        <w:rPr>
          <w:rFonts w:ascii="Times New Roman" w:hAnsi="Times New Roman"/>
          <w:b/>
          <w:noProof/>
          <w:sz w:val="24"/>
          <w:szCs w:val="24"/>
        </w:rPr>
        <w:t>izbullah (2017</w:t>
      </w:r>
      <w:r w:rsidR="004425EC">
        <w:rPr>
          <w:rFonts w:ascii="Times New Roman" w:hAnsi="Times New Roman"/>
          <w:b/>
          <w:noProof/>
          <w:sz w:val="24"/>
          <w:szCs w:val="24"/>
        </w:rPr>
        <w:t>:36</w:t>
      </w:r>
      <w:r w:rsidRPr="005223F6">
        <w:rPr>
          <w:rFonts w:ascii="Times New Roman" w:hAnsi="Times New Roman"/>
          <w:b/>
          <w:noProof/>
          <w:sz w:val="24"/>
          <w:szCs w:val="24"/>
        </w:rPr>
        <w:t>)</w:t>
      </w:r>
      <w:r w:rsidRPr="005223F6">
        <w:rPr>
          <w:rFonts w:ascii="Times New Roman" w:hAnsi="Times New Roman"/>
          <w:b/>
          <w:sz w:val="24"/>
          <w:szCs w:val="24"/>
        </w:rPr>
        <w:fldChar w:fldCharType="end"/>
      </w:r>
      <w:r>
        <w:rPr>
          <w:rFonts w:ascii="Times New Roman" w:hAnsi="Times New Roman"/>
          <w:bCs/>
          <w:sz w:val="24"/>
          <w:szCs w:val="24"/>
        </w:rPr>
        <w:t xml:space="preserve"> menyatakan bahwa “Analisis laporan keuangan adalah suatu proses analisis </w:t>
      </w:r>
      <w:r w:rsidR="00142D28">
        <w:rPr>
          <w:rFonts w:ascii="Times New Roman" w:hAnsi="Times New Roman"/>
          <w:bCs/>
          <w:sz w:val="24"/>
          <w:szCs w:val="24"/>
        </w:rPr>
        <w:t xml:space="preserve">pada </w:t>
      </w:r>
      <w:r>
        <w:rPr>
          <w:rFonts w:ascii="Times New Roman" w:hAnsi="Times New Roman"/>
          <w:bCs/>
          <w:sz w:val="24"/>
          <w:szCs w:val="24"/>
        </w:rPr>
        <w:t xml:space="preserve">laporan keuangan, dengan </w:t>
      </w:r>
      <w:r w:rsidR="00142D28">
        <w:rPr>
          <w:rFonts w:ascii="Times New Roman" w:hAnsi="Times New Roman"/>
          <w:bCs/>
          <w:sz w:val="24"/>
          <w:szCs w:val="24"/>
        </w:rPr>
        <w:t xml:space="preserve">maksud </w:t>
      </w:r>
      <w:r>
        <w:rPr>
          <w:rFonts w:ascii="Times New Roman" w:hAnsi="Times New Roman"/>
          <w:bCs/>
          <w:sz w:val="24"/>
          <w:szCs w:val="24"/>
        </w:rPr>
        <w:t>untuk memberikan tambahan informasi kepada para pe</w:t>
      </w:r>
      <w:r w:rsidR="00142D28">
        <w:rPr>
          <w:rFonts w:ascii="Times New Roman" w:hAnsi="Times New Roman"/>
          <w:bCs/>
          <w:sz w:val="24"/>
          <w:szCs w:val="24"/>
        </w:rPr>
        <w:t>ngguna</w:t>
      </w:r>
      <w:r>
        <w:rPr>
          <w:rFonts w:ascii="Times New Roman" w:hAnsi="Times New Roman"/>
          <w:bCs/>
          <w:sz w:val="24"/>
          <w:szCs w:val="24"/>
        </w:rPr>
        <w:t xml:space="preserve"> laporan keuangan untuk pengambilan keputusan ekonomi, sehingga kualitas yang diambil akan menjadi lebih baik</w:t>
      </w:r>
      <w:r w:rsidR="00837C01">
        <w:rPr>
          <w:rFonts w:ascii="Times New Roman" w:hAnsi="Times New Roman"/>
          <w:bCs/>
          <w:sz w:val="24"/>
          <w:szCs w:val="24"/>
        </w:rPr>
        <w:t>.”</w:t>
      </w:r>
    </w:p>
    <w:p w14:paraId="4B7AC876" w14:textId="74338F53" w:rsidR="00F248B5" w:rsidRPr="00F248B5" w:rsidRDefault="008679C0" w:rsidP="00936A50">
      <w:pPr>
        <w:spacing w:after="0" w:line="480" w:lineRule="auto"/>
        <w:ind w:firstLine="709"/>
        <w:jc w:val="both"/>
        <w:rPr>
          <w:rFonts w:ascii="Times New Roman" w:hAnsi="Times New Roman"/>
          <w:sz w:val="24"/>
          <w:szCs w:val="24"/>
        </w:rPr>
      </w:pPr>
      <w:r>
        <w:rPr>
          <w:rFonts w:ascii="Times New Roman" w:hAnsi="Times New Roman"/>
          <w:sz w:val="24"/>
          <w:szCs w:val="24"/>
        </w:rPr>
        <w:lastRenderedPageBreak/>
        <w:t xml:space="preserve">Jadi, </w:t>
      </w:r>
      <w:r w:rsidR="006B4B5E">
        <w:rPr>
          <w:rFonts w:ascii="Times New Roman" w:hAnsi="Times New Roman"/>
          <w:sz w:val="24"/>
          <w:szCs w:val="24"/>
        </w:rPr>
        <w:t>a</w:t>
      </w:r>
      <w:r w:rsidR="008C0CBB" w:rsidRPr="00D228EC">
        <w:rPr>
          <w:rFonts w:ascii="Times New Roman" w:hAnsi="Times New Roman"/>
          <w:sz w:val="24"/>
          <w:szCs w:val="24"/>
          <w:lang w:val="id-ID"/>
        </w:rPr>
        <w:t xml:space="preserve">nalisis laporan keuangan adalah analisis yang dilakukan </w:t>
      </w:r>
      <w:r w:rsidR="004116CF">
        <w:rPr>
          <w:rFonts w:ascii="Times New Roman" w:hAnsi="Times New Roman"/>
          <w:sz w:val="24"/>
          <w:szCs w:val="24"/>
        </w:rPr>
        <w:t xml:space="preserve">terhadap laporan keuangan </w:t>
      </w:r>
      <w:r w:rsidR="008C0CBB" w:rsidRPr="00D228EC">
        <w:rPr>
          <w:rFonts w:ascii="Times New Roman" w:hAnsi="Times New Roman"/>
          <w:sz w:val="24"/>
          <w:szCs w:val="24"/>
          <w:lang w:val="id-ID"/>
        </w:rPr>
        <w:t>dengan maksud untuk melihat kondisi keuangan perusahaan, bagaimana keberhasilannya pada masa lalu, saat ini, dan juga memprediksi kemungkinan di masa yang akan datang</w:t>
      </w:r>
      <w:r w:rsidR="000E4A2A">
        <w:rPr>
          <w:rFonts w:ascii="Times New Roman" w:hAnsi="Times New Roman"/>
          <w:sz w:val="24"/>
          <w:szCs w:val="24"/>
        </w:rPr>
        <w:t xml:space="preserve"> yang berguna pada para penguna laporan keuangan</w:t>
      </w:r>
      <w:r w:rsidR="008C0CBB" w:rsidRPr="00D228EC">
        <w:rPr>
          <w:rFonts w:ascii="Times New Roman" w:hAnsi="Times New Roman"/>
          <w:sz w:val="24"/>
          <w:szCs w:val="24"/>
          <w:lang w:val="id-ID"/>
        </w:rPr>
        <w:t xml:space="preserve">. </w:t>
      </w:r>
      <w:r w:rsidR="006B4B5E">
        <w:rPr>
          <w:rFonts w:ascii="Times New Roman" w:hAnsi="Times New Roman"/>
          <w:sz w:val="24"/>
          <w:szCs w:val="24"/>
        </w:rPr>
        <w:t>A</w:t>
      </w:r>
      <w:r w:rsidR="008C0CBB" w:rsidRPr="00B34A29">
        <w:rPr>
          <w:rFonts w:ascii="Times New Roman" w:hAnsi="Times New Roman"/>
          <w:sz w:val="24"/>
          <w:szCs w:val="24"/>
          <w:lang w:val="id-ID"/>
        </w:rPr>
        <w:t>nalisis laporan keuangan akan sangat bermanfaat bagi penganalisis untuk bisa mengetahui kelemahan serta kelebihan dari perusahaan</w:t>
      </w:r>
      <w:r w:rsidR="008C0CBB">
        <w:rPr>
          <w:rFonts w:ascii="Times New Roman" w:hAnsi="Times New Roman"/>
          <w:sz w:val="24"/>
          <w:szCs w:val="24"/>
          <w:lang w:val="id-ID"/>
        </w:rPr>
        <w:t xml:space="preserve"> dan </w:t>
      </w:r>
      <w:r w:rsidR="008C0CBB" w:rsidRPr="00B34A29">
        <w:rPr>
          <w:rFonts w:ascii="Times New Roman" w:hAnsi="Times New Roman"/>
          <w:sz w:val="24"/>
          <w:szCs w:val="24"/>
          <w:lang w:val="id-ID"/>
        </w:rPr>
        <w:t xml:space="preserve">mengetahui informasi keuangan perusahaan yang kemudian </w:t>
      </w:r>
      <w:r w:rsidR="008C0CBB">
        <w:rPr>
          <w:rFonts w:ascii="Times New Roman" w:hAnsi="Times New Roman"/>
          <w:sz w:val="24"/>
          <w:szCs w:val="24"/>
        </w:rPr>
        <w:t xml:space="preserve">dapat </w:t>
      </w:r>
      <w:r w:rsidR="008C0CBB" w:rsidRPr="00B34A29">
        <w:rPr>
          <w:rFonts w:ascii="Times New Roman" w:hAnsi="Times New Roman"/>
          <w:sz w:val="24"/>
          <w:szCs w:val="24"/>
          <w:lang w:val="id-ID"/>
        </w:rPr>
        <w:t>digunakan sebagai dasar pengambilan keputusan yang tepat bagi pihak-pihak yang berkepentingan.</w:t>
      </w:r>
    </w:p>
    <w:p w14:paraId="40693474" w14:textId="77777777" w:rsidR="008C0CBB" w:rsidRDefault="008C0CBB" w:rsidP="00936A50">
      <w:pPr>
        <w:pStyle w:val="subbab21"/>
        <w:spacing w:after="0" w:line="480" w:lineRule="auto"/>
        <w:ind w:left="709" w:hanging="709"/>
      </w:pPr>
      <w:bookmarkStart w:id="52" w:name="_Toc89553167"/>
      <w:bookmarkStart w:id="53" w:name="_Toc97132190"/>
      <w:r>
        <w:t>Tujuan dan Manfaat Analisis Laporan Keuangan</w:t>
      </w:r>
      <w:bookmarkEnd w:id="52"/>
      <w:bookmarkEnd w:id="53"/>
    </w:p>
    <w:p w14:paraId="6EE13AE4" w14:textId="77777777" w:rsidR="003177D0" w:rsidRDefault="008C0CBB" w:rsidP="00936A50">
      <w:pPr>
        <w:spacing w:after="0" w:line="480" w:lineRule="auto"/>
        <w:ind w:firstLine="709"/>
        <w:jc w:val="both"/>
        <w:rPr>
          <w:rFonts w:ascii="Times New Roman" w:hAnsi="Times New Roman"/>
          <w:bCs/>
          <w:color w:val="000000"/>
          <w:kern w:val="24"/>
          <w:sz w:val="24"/>
          <w:szCs w:val="24"/>
        </w:rPr>
      </w:pPr>
      <w:r w:rsidRPr="00DC22B6">
        <w:rPr>
          <w:rFonts w:ascii="Times New Roman" w:hAnsi="Times New Roman"/>
          <w:bCs/>
          <w:color w:val="000000"/>
          <w:kern w:val="24"/>
          <w:sz w:val="24"/>
          <w:szCs w:val="24"/>
        </w:rPr>
        <w:t xml:space="preserve">Analisis laporan keuangan dilakukan </w:t>
      </w:r>
      <w:r w:rsidR="00867B4E">
        <w:rPr>
          <w:rFonts w:ascii="Times New Roman" w:hAnsi="Times New Roman"/>
          <w:bCs/>
          <w:color w:val="000000"/>
          <w:kern w:val="24"/>
          <w:sz w:val="24"/>
          <w:szCs w:val="24"/>
        </w:rPr>
        <w:t xml:space="preserve">oleh </w:t>
      </w:r>
      <w:r w:rsidRPr="00DC22B6">
        <w:rPr>
          <w:rFonts w:ascii="Times New Roman" w:hAnsi="Times New Roman"/>
          <w:bCs/>
          <w:color w:val="000000"/>
          <w:kern w:val="24"/>
          <w:sz w:val="24"/>
          <w:szCs w:val="24"/>
        </w:rPr>
        <w:t xml:space="preserve">perusahaan </w:t>
      </w:r>
      <w:r>
        <w:rPr>
          <w:rFonts w:ascii="Times New Roman" w:hAnsi="Times New Roman"/>
          <w:bCs/>
          <w:color w:val="000000"/>
          <w:kern w:val="24"/>
          <w:sz w:val="24"/>
          <w:szCs w:val="24"/>
        </w:rPr>
        <w:t xml:space="preserve">dalam </w:t>
      </w:r>
      <w:r w:rsidRPr="00DC22B6">
        <w:rPr>
          <w:rFonts w:ascii="Times New Roman" w:hAnsi="Times New Roman"/>
          <w:bCs/>
          <w:color w:val="000000"/>
          <w:kern w:val="24"/>
          <w:sz w:val="24"/>
          <w:szCs w:val="24"/>
        </w:rPr>
        <w:t>beberapa</w:t>
      </w:r>
      <w:r>
        <w:rPr>
          <w:rFonts w:ascii="Times New Roman" w:hAnsi="Times New Roman"/>
          <w:bCs/>
          <w:color w:val="000000"/>
          <w:kern w:val="24"/>
          <w:sz w:val="24"/>
          <w:szCs w:val="24"/>
        </w:rPr>
        <w:t xml:space="preserve"> </w:t>
      </w:r>
      <w:r w:rsidRPr="00DC22B6">
        <w:rPr>
          <w:rFonts w:ascii="Times New Roman" w:hAnsi="Times New Roman"/>
          <w:bCs/>
          <w:color w:val="000000"/>
          <w:kern w:val="24"/>
          <w:sz w:val="24"/>
          <w:szCs w:val="24"/>
        </w:rPr>
        <w:t>periode</w:t>
      </w:r>
      <w:r>
        <w:rPr>
          <w:rFonts w:ascii="Times New Roman" w:hAnsi="Times New Roman"/>
          <w:bCs/>
          <w:color w:val="000000"/>
          <w:kern w:val="24"/>
          <w:sz w:val="24"/>
          <w:szCs w:val="24"/>
        </w:rPr>
        <w:t xml:space="preserve"> dengan </w:t>
      </w:r>
      <w:r w:rsidRPr="00DC22B6">
        <w:rPr>
          <w:rFonts w:ascii="Times New Roman" w:hAnsi="Times New Roman"/>
          <w:bCs/>
          <w:color w:val="000000"/>
          <w:kern w:val="24"/>
          <w:sz w:val="24"/>
          <w:szCs w:val="24"/>
        </w:rPr>
        <w:t>menganalisis antara akun</w:t>
      </w:r>
      <w:r>
        <w:rPr>
          <w:rFonts w:ascii="Times New Roman" w:hAnsi="Times New Roman"/>
          <w:bCs/>
          <w:color w:val="000000"/>
          <w:kern w:val="24"/>
          <w:sz w:val="24"/>
          <w:szCs w:val="24"/>
        </w:rPr>
        <w:t>-</w:t>
      </w:r>
      <w:r w:rsidRPr="00DC22B6">
        <w:rPr>
          <w:rFonts w:ascii="Times New Roman" w:hAnsi="Times New Roman"/>
          <w:bCs/>
          <w:color w:val="000000"/>
          <w:kern w:val="24"/>
          <w:sz w:val="24"/>
          <w:szCs w:val="24"/>
        </w:rPr>
        <w:t xml:space="preserve">akun yang ada dalam suatu laporan keuangan. </w:t>
      </w:r>
      <w:r w:rsidR="00D41501">
        <w:rPr>
          <w:rFonts w:ascii="Times New Roman" w:hAnsi="Times New Roman"/>
          <w:bCs/>
          <w:color w:val="000000"/>
          <w:kern w:val="24"/>
          <w:sz w:val="24"/>
          <w:szCs w:val="24"/>
        </w:rPr>
        <w:t xml:space="preserve">Melakukan analisis laporan keuangan dalam beberapa periode ini </w:t>
      </w:r>
      <w:r w:rsidR="00867B4E">
        <w:rPr>
          <w:rFonts w:ascii="Times New Roman" w:hAnsi="Times New Roman"/>
          <w:bCs/>
          <w:color w:val="000000"/>
          <w:kern w:val="24"/>
          <w:sz w:val="24"/>
          <w:szCs w:val="24"/>
        </w:rPr>
        <w:t xml:space="preserve">maksudnya adalah </w:t>
      </w:r>
      <w:r w:rsidR="00D41501">
        <w:rPr>
          <w:rFonts w:ascii="Times New Roman" w:hAnsi="Times New Roman"/>
          <w:bCs/>
          <w:color w:val="000000"/>
          <w:kern w:val="24"/>
          <w:sz w:val="24"/>
          <w:szCs w:val="24"/>
        </w:rPr>
        <w:t xml:space="preserve">agar lebih tepat ketika menilai </w:t>
      </w:r>
      <w:r w:rsidR="00867B4E">
        <w:rPr>
          <w:rFonts w:ascii="Times New Roman" w:hAnsi="Times New Roman"/>
          <w:bCs/>
          <w:color w:val="000000"/>
          <w:kern w:val="24"/>
          <w:sz w:val="24"/>
          <w:szCs w:val="24"/>
        </w:rPr>
        <w:t xml:space="preserve">perkembangan suatu </w:t>
      </w:r>
      <w:r w:rsidR="00D41501">
        <w:rPr>
          <w:rFonts w:ascii="Times New Roman" w:hAnsi="Times New Roman"/>
          <w:bCs/>
          <w:color w:val="000000"/>
          <w:kern w:val="24"/>
          <w:sz w:val="24"/>
          <w:szCs w:val="24"/>
        </w:rPr>
        <w:t xml:space="preserve">perusahaan dari periode ke periode. </w:t>
      </w:r>
    </w:p>
    <w:p w14:paraId="1F0E1AF6" w14:textId="52CE66A3" w:rsidR="008C0CBB" w:rsidRDefault="0018164F" w:rsidP="00936A50">
      <w:pPr>
        <w:spacing w:after="0" w:line="480" w:lineRule="auto"/>
        <w:ind w:firstLine="709"/>
        <w:jc w:val="both"/>
        <w:rPr>
          <w:rFonts w:ascii="Times New Roman" w:hAnsi="Times New Roman"/>
          <w:b/>
          <w:sz w:val="24"/>
          <w:szCs w:val="24"/>
        </w:rPr>
      </w:pPr>
      <w:bookmarkStart w:id="54" w:name="_Hlk97578403"/>
      <w:r>
        <w:rPr>
          <w:rFonts w:ascii="Times New Roman" w:hAnsi="Times New Roman"/>
          <w:bCs/>
          <w:color w:val="000000"/>
          <w:kern w:val="24"/>
          <w:sz w:val="24"/>
          <w:szCs w:val="24"/>
        </w:rPr>
        <w:t>S</w:t>
      </w:r>
      <w:r w:rsidR="008C0CBB">
        <w:rPr>
          <w:rFonts w:ascii="Times New Roman" w:hAnsi="Times New Roman"/>
          <w:bCs/>
          <w:color w:val="000000"/>
          <w:kern w:val="24"/>
          <w:sz w:val="24"/>
          <w:szCs w:val="24"/>
        </w:rPr>
        <w:t>ecara umum</w:t>
      </w:r>
      <w:r w:rsidR="008679C0">
        <w:rPr>
          <w:rFonts w:ascii="Times New Roman" w:hAnsi="Times New Roman"/>
          <w:bCs/>
          <w:color w:val="000000"/>
          <w:kern w:val="24"/>
          <w:sz w:val="24"/>
          <w:szCs w:val="24"/>
        </w:rPr>
        <w:t>,</w:t>
      </w:r>
      <w:r w:rsidR="008C0CBB">
        <w:rPr>
          <w:rFonts w:ascii="Times New Roman" w:hAnsi="Times New Roman"/>
          <w:bCs/>
          <w:color w:val="000000"/>
          <w:kern w:val="24"/>
          <w:sz w:val="24"/>
          <w:szCs w:val="24"/>
        </w:rPr>
        <w:t xml:space="preserve"> tujuan dan </w:t>
      </w:r>
      <w:r w:rsidR="008C0CBB" w:rsidRPr="001B34E7">
        <w:rPr>
          <w:rFonts w:ascii="Times New Roman" w:hAnsi="Times New Roman"/>
          <w:bCs/>
          <w:color w:val="000000"/>
          <w:kern w:val="24"/>
          <w:sz w:val="24"/>
          <w:szCs w:val="24"/>
        </w:rPr>
        <w:t xml:space="preserve">manfaat analisis laporan keuangan menurut </w:t>
      </w:r>
      <w:r w:rsidR="00E10881">
        <w:rPr>
          <w:rStyle w:val="FootnoteReference"/>
          <w:rFonts w:ascii="Times New Roman" w:hAnsi="Times New Roman"/>
          <w:b/>
          <w:bCs/>
          <w:color w:val="000000"/>
          <w:kern w:val="24"/>
          <w:sz w:val="24"/>
          <w:szCs w:val="24"/>
        </w:rPr>
        <w:fldChar w:fldCharType="begin" w:fldLock="1"/>
      </w:r>
      <w:r w:rsidR="00E2665C">
        <w:rPr>
          <w:rFonts w:ascii="Times New Roman" w:hAnsi="Times New Roman"/>
          <w:bCs/>
          <w:color w:val="000000"/>
          <w:kern w:val="24"/>
          <w:sz w:val="24"/>
          <w:szCs w:val="24"/>
        </w:rPr>
        <w:instrText>ADDIN CSL_CITATION {"citationItems":[{"id":"ITEM-1","itemData":{"ISBN":"978-979-769-216-2","author":[{"dropping-particle":"","family":"Kasmir","given":"","non-dropping-particle":"","parse-names":false,"suffix":""}],"id":"ITEM-1","issued":{"date-parts":[["2018"]]},"number-of-pages":"374","publisher":"Rajawali Pers","publisher-place":"Depok","title":"Analisis Laporan Keuangan","type":"book"},"uris":["http://www.mendeley.com/documents/?uuid=29fc5f32-1e7e-4acf-b732-8d05ab53a283"]}],"mendeley":{"formattedCitation":"(Kasmir 2018)","manualFormatting":"Kasmir (2018:68)","plainTextFormattedCitation":"(Kasmir 2018)","previouslyFormattedCitation":"(Kasmir 2018)"},"properties":{"noteIndex":0},"schema":"https://github.com/citation-style-language/schema/raw/master/csl-citation.json"}</w:instrText>
      </w:r>
      <w:r w:rsidR="00E10881">
        <w:rPr>
          <w:rStyle w:val="FootnoteReference"/>
          <w:rFonts w:ascii="Times New Roman" w:hAnsi="Times New Roman"/>
          <w:b/>
          <w:bCs/>
          <w:color w:val="000000"/>
          <w:kern w:val="24"/>
          <w:sz w:val="24"/>
          <w:szCs w:val="24"/>
        </w:rPr>
        <w:fldChar w:fldCharType="separate"/>
      </w:r>
      <w:r w:rsidR="00E10881">
        <w:rPr>
          <w:rFonts w:ascii="Times New Roman" w:hAnsi="Times New Roman"/>
          <w:b/>
          <w:bCs/>
          <w:noProof/>
          <w:color w:val="000000"/>
          <w:kern w:val="24"/>
          <w:sz w:val="24"/>
          <w:szCs w:val="24"/>
        </w:rPr>
        <w:t>Kasmir (201</w:t>
      </w:r>
      <w:r w:rsidR="00E2665C">
        <w:rPr>
          <w:rFonts w:ascii="Times New Roman" w:hAnsi="Times New Roman"/>
          <w:b/>
          <w:bCs/>
          <w:noProof/>
          <w:color w:val="000000"/>
          <w:kern w:val="24"/>
          <w:sz w:val="24"/>
          <w:szCs w:val="24"/>
        </w:rPr>
        <w:t>8:68</w:t>
      </w:r>
      <w:r w:rsidR="00E10881">
        <w:rPr>
          <w:rFonts w:ascii="Times New Roman" w:hAnsi="Times New Roman"/>
          <w:b/>
          <w:bCs/>
          <w:noProof/>
          <w:color w:val="000000"/>
          <w:kern w:val="24"/>
          <w:sz w:val="24"/>
          <w:szCs w:val="24"/>
        </w:rPr>
        <w:t>)</w:t>
      </w:r>
      <w:r w:rsidR="00E10881">
        <w:rPr>
          <w:rStyle w:val="FootnoteReference"/>
          <w:rFonts w:ascii="Times New Roman" w:hAnsi="Times New Roman"/>
          <w:b/>
          <w:bCs/>
          <w:color w:val="000000"/>
          <w:kern w:val="24"/>
          <w:sz w:val="24"/>
          <w:szCs w:val="24"/>
        </w:rPr>
        <w:fldChar w:fldCharType="end"/>
      </w:r>
      <w:r w:rsidR="008C0CBB" w:rsidRPr="001B34E7">
        <w:rPr>
          <w:rFonts w:ascii="Times New Roman" w:hAnsi="Times New Roman"/>
          <w:bCs/>
          <w:color w:val="000000"/>
          <w:kern w:val="24"/>
          <w:sz w:val="24"/>
          <w:szCs w:val="24"/>
        </w:rPr>
        <w:t xml:space="preserve"> adalah:</w:t>
      </w:r>
    </w:p>
    <w:p w14:paraId="7B2D1A84" w14:textId="77777777" w:rsidR="008C0CBB" w:rsidRPr="00A6748F" w:rsidRDefault="008C0CBB" w:rsidP="00936A50">
      <w:pPr>
        <w:pStyle w:val="ListParagraph"/>
        <w:numPr>
          <w:ilvl w:val="0"/>
          <w:numId w:val="16"/>
        </w:numPr>
        <w:spacing w:after="0" w:line="240" w:lineRule="auto"/>
        <w:ind w:left="1037" w:right="680" w:hanging="357"/>
        <w:jc w:val="both"/>
        <w:rPr>
          <w:rFonts w:ascii="Times New Roman" w:hAnsi="Times New Roman"/>
          <w:b/>
          <w:sz w:val="20"/>
          <w:szCs w:val="20"/>
        </w:rPr>
      </w:pPr>
      <w:r w:rsidRPr="008D65AC">
        <w:rPr>
          <w:rFonts w:ascii="Times New Roman" w:hAnsi="Times New Roman"/>
          <w:b/>
          <w:color w:val="000000"/>
          <w:kern w:val="24"/>
          <w:sz w:val="20"/>
          <w:szCs w:val="20"/>
        </w:rPr>
        <w:t>Untuk mengetahui posisi atau kondisi keuangan suatu perusahaan dalam satu periode tertentu, baik harta, kewajiban, modal dan juga hasil usaha yang sudah dicapai untuk beberapa periode.</w:t>
      </w:r>
    </w:p>
    <w:p w14:paraId="0C5F4147" w14:textId="77777777" w:rsidR="008C0CBB" w:rsidRPr="00A6748F" w:rsidRDefault="008C0CBB" w:rsidP="00936A50">
      <w:pPr>
        <w:pStyle w:val="ListParagraph"/>
        <w:numPr>
          <w:ilvl w:val="0"/>
          <w:numId w:val="16"/>
        </w:numPr>
        <w:spacing w:after="0" w:line="240" w:lineRule="auto"/>
        <w:ind w:left="1037" w:right="680" w:hanging="357"/>
        <w:jc w:val="both"/>
        <w:rPr>
          <w:rFonts w:ascii="Times New Roman" w:hAnsi="Times New Roman"/>
          <w:b/>
          <w:sz w:val="20"/>
          <w:szCs w:val="20"/>
        </w:rPr>
      </w:pPr>
      <w:r w:rsidRPr="00A6748F">
        <w:rPr>
          <w:rFonts w:ascii="Times New Roman" w:hAnsi="Times New Roman"/>
          <w:b/>
          <w:color w:val="000000"/>
          <w:kern w:val="24"/>
          <w:sz w:val="20"/>
          <w:szCs w:val="20"/>
        </w:rPr>
        <w:t>Untuk mengetahui kelemahan-kelemahan apa saja yang dimiliki perusahaan.</w:t>
      </w:r>
    </w:p>
    <w:p w14:paraId="3D57F611" w14:textId="77777777" w:rsidR="008C0CBB" w:rsidRPr="00A6748F" w:rsidRDefault="008C0CBB" w:rsidP="00936A50">
      <w:pPr>
        <w:pStyle w:val="ListParagraph"/>
        <w:numPr>
          <w:ilvl w:val="0"/>
          <w:numId w:val="16"/>
        </w:numPr>
        <w:spacing w:after="0" w:line="240" w:lineRule="auto"/>
        <w:ind w:left="1037" w:right="680" w:hanging="357"/>
        <w:jc w:val="both"/>
        <w:rPr>
          <w:rFonts w:ascii="Times New Roman" w:hAnsi="Times New Roman"/>
          <w:b/>
          <w:sz w:val="20"/>
          <w:szCs w:val="20"/>
        </w:rPr>
      </w:pPr>
      <w:r w:rsidRPr="00A6748F">
        <w:rPr>
          <w:rFonts w:ascii="Times New Roman" w:hAnsi="Times New Roman"/>
          <w:b/>
          <w:color w:val="000000"/>
          <w:kern w:val="24"/>
          <w:sz w:val="20"/>
          <w:szCs w:val="20"/>
        </w:rPr>
        <w:t>Untuk mengetahui kekuatan-kekuatan yang dimiliki perusahaan.</w:t>
      </w:r>
    </w:p>
    <w:p w14:paraId="7287C9A2" w14:textId="77777777" w:rsidR="008C0CBB" w:rsidRPr="00A6748F" w:rsidRDefault="008C0CBB" w:rsidP="00936A50">
      <w:pPr>
        <w:pStyle w:val="ListParagraph"/>
        <w:numPr>
          <w:ilvl w:val="0"/>
          <w:numId w:val="16"/>
        </w:numPr>
        <w:spacing w:after="0" w:line="240" w:lineRule="auto"/>
        <w:ind w:left="1037" w:right="680" w:hanging="357"/>
        <w:jc w:val="both"/>
        <w:rPr>
          <w:rFonts w:ascii="Times New Roman" w:hAnsi="Times New Roman"/>
          <w:b/>
          <w:sz w:val="20"/>
          <w:szCs w:val="20"/>
        </w:rPr>
      </w:pPr>
      <w:r w:rsidRPr="00A6748F">
        <w:rPr>
          <w:rFonts w:ascii="Times New Roman" w:hAnsi="Times New Roman"/>
          <w:b/>
          <w:color w:val="000000"/>
          <w:kern w:val="24"/>
          <w:sz w:val="20"/>
          <w:szCs w:val="20"/>
        </w:rPr>
        <w:t xml:space="preserve">Untuk mengetahui </w:t>
      </w:r>
      <w:r>
        <w:rPr>
          <w:rFonts w:ascii="Times New Roman" w:hAnsi="Times New Roman"/>
          <w:b/>
          <w:color w:val="000000"/>
          <w:kern w:val="24"/>
          <w:sz w:val="20"/>
          <w:szCs w:val="20"/>
        </w:rPr>
        <w:t xml:space="preserve">langkah-langkah </w:t>
      </w:r>
      <w:r w:rsidRPr="00A6748F">
        <w:rPr>
          <w:rFonts w:ascii="Times New Roman" w:hAnsi="Times New Roman"/>
          <w:b/>
          <w:color w:val="000000"/>
          <w:kern w:val="24"/>
          <w:sz w:val="20"/>
          <w:szCs w:val="20"/>
        </w:rPr>
        <w:t xml:space="preserve">perbaikan apa saja yang harus dilakukan ke depannya yang berkaitan dengan posisi keuangan perusahaan saat ini. </w:t>
      </w:r>
    </w:p>
    <w:p w14:paraId="5E4F356D" w14:textId="77777777" w:rsidR="008C0CBB" w:rsidRPr="00A6748F" w:rsidRDefault="008C0CBB" w:rsidP="00936A50">
      <w:pPr>
        <w:pStyle w:val="ListParagraph"/>
        <w:numPr>
          <w:ilvl w:val="0"/>
          <w:numId w:val="16"/>
        </w:numPr>
        <w:spacing w:after="0" w:line="240" w:lineRule="auto"/>
        <w:ind w:left="1037" w:right="680" w:hanging="357"/>
        <w:jc w:val="both"/>
        <w:rPr>
          <w:rFonts w:ascii="Times New Roman" w:hAnsi="Times New Roman"/>
          <w:b/>
          <w:sz w:val="20"/>
          <w:szCs w:val="20"/>
        </w:rPr>
      </w:pPr>
      <w:r w:rsidRPr="00A6748F">
        <w:rPr>
          <w:rFonts w:ascii="Times New Roman" w:hAnsi="Times New Roman"/>
          <w:b/>
          <w:color w:val="000000"/>
          <w:kern w:val="24"/>
          <w:sz w:val="20"/>
          <w:szCs w:val="20"/>
        </w:rPr>
        <w:t>Untuk melakukan penilaian kinerja manajemen ke depan apakah perlu penyegaran atau tidak karena sudah dianggap berhasil atau gagal.</w:t>
      </w:r>
    </w:p>
    <w:p w14:paraId="1FC16DE4" w14:textId="77777777" w:rsidR="008C0CBB" w:rsidRPr="00A6748F" w:rsidRDefault="008C0CBB" w:rsidP="00936A50">
      <w:pPr>
        <w:pStyle w:val="ListParagraph"/>
        <w:numPr>
          <w:ilvl w:val="0"/>
          <w:numId w:val="16"/>
        </w:numPr>
        <w:spacing w:after="0" w:line="240" w:lineRule="auto"/>
        <w:ind w:left="1037" w:right="680" w:hanging="357"/>
        <w:jc w:val="both"/>
        <w:rPr>
          <w:rFonts w:ascii="Times New Roman" w:hAnsi="Times New Roman"/>
          <w:b/>
          <w:sz w:val="20"/>
          <w:szCs w:val="20"/>
        </w:rPr>
      </w:pPr>
      <w:r w:rsidRPr="00A6748F">
        <w:rPr>
          <w:rFonts w:ascii="Times New Roman" w:hAnsi="Times New Roman"/>
          <w:b/>
          <w:color w:val="000000"/>
          <w:kern w:val="24"/>
          <w:sz w:val="20"/>
          <w:szCs w:val="20"/>
        </w:rPr>
        <w:t>Dapat juga di</w:t>
      </w:r>
      <w:r>
        <w:rPr>
          <w:rFonts w:ascii="Times New Roman" w:hAnsi="Times New Roman"/>
          <w:b/>
          <w:color w:val="000000"/>
          <w:kern w:val="24"/>
          <w:sz w:val="20"/>
          <w:szCs w:val="20"/>
        </w:rPr>
        <w:t>gunakan s</w:t>
      </w:r>
      <w:r w:rsidRPr="00A6748F">
        <w:rPr>
          <w:rFonts w:ascii="Times New Roman" w:hAnsi="Times New Roman"/>
          <w:b/>
          <w:color w:val="000000"/>
          <w:kern w:val="24"/>
          <w:sz w:val="20"/>
          <w:szCs w:val="20"/>
        </w:rPr>
        <w:t>ebagai pembanding dengan perusahaan sejenis mengenai hasil yang mereka capai.</w:t>
      </w:r>
    </w:p>
    <w:bookmarkEnd w:id="54"/>
    <w:p w14:paraId="4AB6AE15" w14:textId="77777777" w:rsidR="00936A50" w:rsidRDefault="00936A50" w:rsidP="00936A50">
      <w:pPr>
        <w:spacing w:after="0" w:line="480" w:lineRule="auto"/>
        <w:ind w:firstLine="709"/>
        <w:jc w:val="both"/>
        <w:rPr>
          <w:rFonts w:ascii="Times New Roman" w:hAnsi="Times New Roman"/>
          <w:sz w:val="24"/>
          <w:szCs w:val="24"/>
        </w:rPr>
      </w:pPr>
    </w:p>
    <w:p w14:paraId="28E0F773" w14:textId="77777777" w:rsidR="00936A50" w:rsidRDefault="00936A50" w:rsidP="00936A50">
      <w:pPr>
        <w:spacing w:after="0" w:line="480" w:lineRule="auto"/>
        <w:ind w:firstLine="709"/>
        <w:jc w:val="both"/>
        <w:rPr>
          <w:rFonts w:ascii="Times New Roman" w:hAnsi="Times New Roman"/>
          <w:sz w:val="24"/>
          <w:szCs w:val="24"/>
        </w:rPr>
      </w:pPr>
    </w:p>
    <w:p w14:paraId="0E6200D7" w14:textId="5981C1DB" w:rsidR="00936A50" w:rsidRDefault="008C0CBB" w:rsidP="00936A50">
      <w:pPr>
        <w:spacing w:after="0" w:line="480" w:lineRule="auto"/>
        <w:ind w:firstLine="709"/>
        <w:jc w:val="both"/>
        <w:rPr>
          <w:rFonts w:ascii="Times New Roman" w:hAnsi="Times New Roman"/>
          <w:sz w:val="24"/>
          <w:szCs w:val="24"/>
        </w:rPr>
      </w:pPr>
      <w:r w:rsidRPr="00CE1673">
        <w:rPr>
          <w:rFonts w:ascii="Times New Roman" w:hAnsi="Times New Roman"/>
          <w:sz w:val="24"/>
          <w:szCs w:val="24"/>
        </w:rPr>
        <w:lastRenderedPageBreak/>
        <w:t xml:space="preserve">Menurut </w:t>
      </w:r>
      <w:r w:rsidRPr="00D405B0">
        <w:rPr>
          <w:rFonts w:ascii="Times New Roman" w:hAnsi="Times New Roman"/>
          <w:b/>
          <w:bCs/>
          <w:sz w:val="24"/>
          <w:szCs w:val="24"/>
        </w:rPr>
        <w:t xml:space="preserve">Bernstein </w:t>
      </w:r>
      <w:r w:rsidRPr="00CE1673">
        <w:rPr>
          <w:rFonts w:ascii="Times New Roman" w:hAnsi="Times New Roman"/>
          <w:sz w:val="24"/>
          <w:szCs w:val="24"/>
        </w:rPr>
        <w:t xml:space="preserve">yang dikutip oleh </w:t>
      </w:r>
      <w:r w:rsidR="00E10881">
        <w:rPr>
          <w:rStyle w:val="FootnoteReference"/>
          <w:rFonts w:ascii="Times New Roman" w:hAnsi="Times New Roman"/>
          <w:b/>
          <w:sz w:val="24"/>
          <w:szCs w:val="24"/>
        </w:rPr>
        <w:fldChar w:fldCharType="begin" w:fldLock="1"/>
      </w:r>
      <w:r w:rsidR="004B3486">
        <w:rPr>
          <w:rFonts w:ascii="Times New Roman" w:hAnsi="Times New Roman"/>
          <w:sz w:val="24"/>
          <w:szCs w:val="24"/>
        </w:rPr>
        <w:instrText>ADDIN CSL_CITATION {"citationItems":[{"id":"ITEM-1","itemData":{"ISBN":"979-421-625-9","author":[{"dropping-particle":"","family":"Harahap","given":"Sofyan Syarif","non-dropping-particle":"","parse-names":false,"suffix":""}],"id":"ITEM-1","issued":{"date-parts":[["2016"]]},"number-of-pages":"466","publisher":"Rajawali Pers","publisher-place":"Jakarta","title":"Analisis Kritis atas Laporan Keuangan","type":"book"},"uris":["http://www.mendeley.com/documents/?uuid=e019574d-190f-4d79-b8b3-a2f2f3cbee00"]}],"mendeley":{"formattedCitation":"(Harahap 2016)","manualFormatting":"Sofyan Syafri Harahap (2016:197)","plainTextFormattedCitation":"(Harahap 2016)","previouslyFormattedCitation":"(Harahap 2016)"},"properties":{"noteIndex":0},"schema":"https://github.com/citation-style-language/schema/raw/master/csl-citation.json"}</w:instrText>
      </w:r>
      <w:r w:rsidR="00E10881">
        <w:rPr>
          <w:rStyle w:val="FootnoteReference"/>
          <w:rFonts w:ascii="Times New Roman" w:hAnsi="Times New Roman"/>
          <w:b/>
          <w:sz w:val="24"/>
          <w:szCs w:val="24"/>
        </w:rPr>
        <w:fldChar w:fldCharType="separate"/>
      </w:r>
      <w:r w:rsidR="00E10881">
        <w:rPr>
          <w:rFonts w:ascii="Times New Roman" w:hAnsi="Times New Roman"/>
          <w:b/>
          <w:noProof/>
          <w:sz w:val="24"/>
          <w:szCs w:val="24"/>
        </w:rPr>
        <w:t>Sofyan Syafri Harahap (201</w:t>
      </w:r>
      <w:r w:rsidR="00E2665C">
        <w:rPr>
          <w:rFonts w:ascii="Times New Roman" w:hAnsi="Times New Roman"/>
          <w:b/>
          <w:noProof/>
          <w:sz w:val="24"/>
          <w:szCs w:val="24"/>
        </w:rPr>
        <w:t>6:197</w:t>
      </w:r>
      <w:r w:rsidR="00E10881">
        <w:rPr>
          <w:rFonts w:ascii="Times New Roman" w:hAnsi="Times New Roman"/>
          <w:b/>
          <w:noProof/>
          <w:sz w:val="24"/>
          <w:szCs w:val="24"/>
        </w:rPr>
        <w:t>)</w:t>
      </w:r>
      <w:r w:rsidR="00E10881">
        <w:rPr>
          <w:rStyle w:val="FootnoteReference"/>
          <w:rFonts w:ascii="Times New Roman" w:hAnsi="Times New Roman"/>
          <w:b/>
          <w:sz w:val="24"/>
          <w:szCs w:val="24"/>
        </w:rPr>
        <w:fldChar w:fldCharType="end"/>
      </w:r>
      <w:r>
        <w:rPr>
          <w:rFonts w:ascii="Times New Roman" w:hAnsi="Times New Roman"/>
          <w:sz w:val="24"/>
          <w:szCs w:val="24"/>
        </w:rPr>
        <w:t xml:space="preserve"> </w:t>
      </w:r>
      <w:r w:rsidRPr="00CE1673">
        <w:rPr>
          <w:rFonts w:ascii="Times New Roman" w:hAnsi="Times New Roman"/>
          <w:sz w:val="24"/>
          <w:szCs w:val="24"/>
        </w:rPr>
        <w:t>menyatakan bahwa</w:t>
      </w:r>
      <w:r>
        <w:rPr>
          <w:rFonts w:ascii="Times New Roman" w:hAnsi="Times New Roman"/>
          <w:sz w:val="24"/>
          <w:szCs w:val="24"/>
        </w:rPr>
        <w:t xml:space="preserve"> </w:t>
      </w:r>
      <w:r w:rsidRPr="00CE1673">
        <w:rPr>
          <w:rFonts w:ascii="Times New Roman" w:hAnsi="Times New Roman"/>
          <w:sz w:val="24"/>
          <w:szCs w:val="24"/>
        </w:rPr>
        <w:t>tujuan analisis laporan keuangan</w:t>
      </w:r>
      <w:r>
        <w:rPr>
          <w:rFonts w:ascii="Times New Roman" w:hAnsi="Times New Roman"/>
          <w:sz w:val="24"/>
          <w:szCs w:val="24"/>
        </w:rPr>
        <w:t>, yaitu</w:t>
      </w:r>
      <w:r w:rsidRPr="00CE1673">
        <w:rPr>
          <w:rFonts w:ascii="Times New Roman" w:hAnsi="Times New Roman"/>
          <w:sz w:val="24"/>
          <w:szCs w:val="24"/>
        </w:rPr>
        <w:t>:</w:t>
      </w:r>
    </w:p>
    <w:p w14:paraId="02EE7488" w14:textId="77777777" w:rsidR="00FA1F4B" w:rsidRDefault="008C0CBB" w:rsidP="00936A50">
      <w:pPr>
        <w:pStyle w:val="ListParagraph"/>
        <w:numPr>
          <w:ilvl w:val="0"/>
          <w:numId w:val="17"/>
        </w:numPr>
        <w:spacing w:after="0" w:line="240" w:lineRule="auto"/>
        <w:ind w:left="964" w:right="680" w:hanging="284"/>
        <w:jc w:val="both"/>
        <w:rPr>
          <w:rFonts w:ascii="Times New Roman" w:hAnsi="Times New Roman"/>
          <w:b/>
          <w:bCs/>
          <w:i/>
          <w:sz w:val="20"/>
          <w:szCs w:val="20"/>
        </w:rPr>
      </w:pPr>
      <w:r w:rsidRPr="008D65AC">
        <w:rPr>
          <w:rFonts w:ascii="Times New Roman" w:hAnsi="Times New Roman"/>
          <w:b/>
          <w:bCs/>
          <w:i/>
          <w:sz w:val="20"/>
          <w:szCs w:val="20"/>
        </w:rPr>
        <w:t>Screening</w:t>
      </w:r>
    </w:p>
    <w:p w14:paraId="10F946E6" w14:textId="73052C05" w:rsidR="008C0CBB" w:rsidRPr="00FA1F4B" w:rsidRDefault="008C0CBB" w:rsidP="00936A50">
      <w:pPr>
        <w:pStyle w:val="ListParagraph"/>
        <w:spacing w:after="0" w:line="240" w:lineRule="auto"/>
        <w:ind w:left="964" w:right="680"/>
        <w:jc w:val="both"/>
        <w:rPr>
          <w:rFonts w:ascii="Times New Roman" w:hAnsi="Times New Roman"/>
          <w:b/>
          <w:bCs/>
          <w:i/>
          <w:sz w:val="20"/>
          <w:szCs w:val="20"/>
        </w:rPr>
      </w:pPr>
      <w:r w:rsidRPr="00FA1F4B">
        <w:rPr>
          <w:rFonts w:ascii="Times New Roman" w:hAnsi="Times New Roman"/>
          <w:b/>
          <w:bCs/>
          <w:sz w:val="20"/>
          <w:szCs w:val="20"/>
        </w:rPr>
        <w:t>Analisis dilakukan dengan melihat secara analitis data-data yang terdapat dalam laporan keuangan untuk menentukan pilihan investasi atau kemungkinan m</w:t>
      </w:r>
      <w:r w:rsidR="00D178F5">
        <w:rPr>
          <w:rFonts w:ascii="Times New Roman" w:hAnsi="Times New Roman"/>
          <w:b/>
          <w:bCs/>
          <w:sz w:val="20"/>
          <w:szCs w:val="20"/>
        </w:rPr>
        <w:t>e</w:t>
      </w:r>
      <w:r w:rsidRPr="00FA1F4B">
        <w:rPr>
          <w:rFonts w:ascii="Times New Roman" w:hAnsi="Times New Roman"/>
          <w:b/>
          <w:bCs/>
          <w:sz w:val="20"/>
          <w:szCs w:val="20"/>
        </w:rPr>
        <w:t>rger.</w:t>
      </w:r>
    </w:p>
    <w:p w14:paraId="46218F97" w14:textId="77777777" w:rsidR="00FA1F4B" w:rsidRDefault="008C0CBB" w:rsidP="00936A50">
      <w:pPr>
        <w:pStyle w:val="ListParagraph"/>
        <w:numPr>
          <w:ilvl w:val="0"/>
          <w:numId w:val="17"/>
        </w:numPr>
        <w:spacing w:after="0" w:line="240" w:lineRule="auto"/>
        <w:ind w:left="964" w:right="680" w:hanging="284"/>
        <w:jc w:val="both"/>
        <w:rPr>
          <w:rFonts w:ascii="Times New Roman" w:hAnsi="Times New Roman"/>
          <w:b/>
          <w:bCs/>
          <w:i/>
          <w:sz w:val="20"/>
          <w:szCs w:val="20"/>
        </w:rPr>
      </w:pPr>
      <w:r w:rsidRPr="00DA5F5F">
        <w:rPr>
          <w:rFonts w:ascii="Times New Roman" w:hAnsi="Times New Roman"/>
          <w:b/>
          <w:bCs/>
          <w:i/>
          <w:sz w:val="20"/>
          <w:szCs w:val="20"/>
        </w:rPr>
        <w:t>Forcasting</w:t>
      </w:r>
    </w:p>
    <w:p w14:paraId="108E80E1" w14:textId="77777777" w:rsidR="008C0CBB" w:rsidRPr="00FA1F4B" w:rsidRDefault="008C0CBB" w:rsidP="00936A50">
      <w:pPr>
        <w:pStyle w:val="ListParagraph"/>
        <w:spacing w:after="0" w:line="240" w:lineRule="auto"/>
        <w:ind w:left="964" w:right="680"/>
        <w:jc w:val="both"/>
        <w:rPr>
          <w:rFonts w:ascii="Times New Roman" w:hAnsi="Times New Roman"/>
          <w:b/>
          <w:bCs/>
          <w:i/>
          <w:sz w:val="20"/>
          <w:szCs w:val="20"/>
        </w:rPr>
      </w:pPr>
      <w:r w:rsidRPr="00FA1F4B">
        <w:rPr>
          <w:rFonts w:ascii="Times New Roman" w:hAnsi="Times New Roman"/>
          <w:b/>
          <w:bCs/>
          <w:sz w:val="20"/>
          <w:szCs w:val="20"/>
        </w:rPr>
        <w:t>Analisis dilakukan untuk meramalkan kondisi keuangan perusahaan pada masa yang akan datang.</w:t>
      </w:r>
    </w:p>
    <w:p w14:paraId="45F2F63A" w14:textId="77777777" w:rsidR="00FA1F4B" w:rsidRDefault="008C0CBB" w:rsidP="00936A50">
      <w:pPr>
        <w:pStyle w:val="ListParagraph"/>
        <w:numPr>
          <w:ilvl w:val="0"/>
          <w:numId w:val="17"/>
        </w:numPr>
        <w:spacing w:after="0" w:line="240" w:lineRule="auto"/>
        <w:ind w:left="964" w:right="680" w:hanging="284"/>
        <w:jc w:val="both"/>
        <w:rPr>
          <w:rFonts w:ascii="Times New Roman" w:hAnsi="Times New Roman"/>
          <w:b/>
          <w:bCs/>
          <w:i/>
          <w:sz w:val="20"/>
          <w:szCs w:val="20"/>
        </w:rPr>
      </w:pPr>
      <w:r w:rsidRPr="00DA5F5F">
        <w:rPr>
          <w:rFonts w:ascii="Times New Roman" w:hAnsi="Times New Roman"/>
          <w:b/>
          <w:bCs/>
          <w:i/>
          <w:sz w:val="20"/>
          <w:szCs w:val="20"/>
        </w:rPr>
        <w:t>Diagnosis</w:t>
      </w:r>
    </w:p>
    <w:p w14:paraId="14DCFBA5" w14:textId="2987F02F" w:rsidR="008C0CBB" w:rsidRPr="00FA1F4B" w:rsidRDefault="008C0CBB" w:rsidP="00936A50">
      <w:pPr>
        <w:pStyle w:val="ListParagraph"/>
        <w:spacing w:after="0" w:line="240" w:lineRule="auto"/>
        <w:ind w:left="964" w:right="680"/>
        <w:jc w:val="both"/>
        <w:rPr>
          <w:rFonts w:ascii="Times New Roman" w:hAnsi="Times New Roman"/>
          <w:b/>
          <w:bCs/>
          <w:i/>
          <w:sz w:val="20"/>
          <w:szCs w:val="20"/>
        </w:rPr>
      </w:pPr>
      <w:r w:rsidRPr="00FA1F4B">
        <w:rPr>
          <w:rFonts w:ascii="Times New Roman" w:hAnsi="Times New Roman"/>
          <w:b/>
          <w:bCs/>
          <w:sz w:val="20"/>
          <w:szCs w:val="20"/>
        </w:rPr>
        <w:t>Analisis dilakukan untuk melihat kemungkinan terdapatnya masalah-masalah yang terjadi di perusahaan, baik dalam manajemen operasi, keuangan, ataupun masalah yang lain dalam perusahaan.</w:t>
      </w:r>
    </w:p>
    <w:p w14:paraId="7CAEA3FB" w14:textId="77777777" w:rsidR="00FA1F4B" w:rsidRDefault="008C0CBB" w:rsidP="00936A50">
      <w:pPr>
        <w:pStyle w:val="ListParagraph"/>
        <w:numPr>
          <w:ilvl w:val="0"/>
          <w:numId w:val="17"/>
        </w:numPr>
        <w:spacing w:after="0" w:line="240" w:lineRule="auto"/>
        <w:ind w:left="964" w:right="680" w:hanging="284"/>
        <w:jc w:val="both"/>
        <w:rPr>
          <w:rFonts w:ascii="Times New Roman" w:hAnsi="Times New Roman"/>
          <w:b/>
          <w:bCs/>
          <w:i/>
          <w:sz w:val="20"/>
          <w:szCs w:val="20"/>
        </w:rPr>
      </w:pPr>
      <w:r w:rsidRPr="00DA5F5F">
        <w:rPr>
          <w:rFonts w:ascii="Times New Roman" w:hAnsi="Times New Roman"/>
          <w:b/>
          <w:bCs/>
          <w:i/>
          <w:sz w:val="20"/>
          <w:szCs w:val="20"/>
        </w:rPr>
        <w:t>Evaluation</w:t>
      </w:r>
    </w:p>
    <w:p w14:paraId="52D5D97B" w14:textId="77777777" w:rsidR="008C0CBB" w:rsidRPr="00FA1F4B" w:rsidRDefault="008C0CBB" w:rsidP="00936A50">
      <w:pPr>
        <w:pStyle w:val="ListParagraph"/>
        <w:spacing w:after="0" w:line="240" w:lineRule="auto"/>
        <w:ind w:left="964" w:right="680"/>
        <w:jc w:val="both"/>
        <w:rPr>
          <w:rFonts w:ascii="Times New Roman" w:hAnsi="Times New Roman"/>
          <w:b/>
          <w:bCs/>
          <w:i/>
          <w:sz w:val="20"/>
          <w:szCs w:val="20"/>
        </w:rPr>
      </w:pPr>
      <w:r w:rsidRPr="00FA1F4B">
        <w:rPr>
          <w:rFonts w:ascii="Times New Roman" w:hAnsi="Times New Roman"/>
          <w:b/>
          <w:bCs/>
          <w:sz w:val="20"/>
          <w:szCs w:val="20"/>
        </w:rPr>
        <w:t>Analisis dilakukan untuk menilai atau mengevaluasi prestasi manajemen, operasional, tingkat efisiensi, dan lain sebagainya.</w:t>
      </w:r>
    </w:p>
    <w:p w14:paraId="710522EA" w14:textId="1BF5614C" w:rsidR="002C0DC0" w:rsidRPr="002C0DC0" w:rsidRDefault="003650BA" w:rsidP="00936A50">
      <w:pPr>
        <w:spacing w:after="0" w:line="480" w:lineRule="auto"/>
        <w:ind w:firstLine="709"/>
        <w:jc w:val="both"/>
        <w:rPr>
          <w:rFonts w:ascii="Times New Roman" w:hAnsi="Times New Roman"/>
          <w:sz w:val="24"/>
          <w:szCs w:val="24"/>
          <w:lang w:val="id-ID"/>
        </w:rPr>
      </w:pPr>
      <w:r>
        <w:rPr>
          <w:rFonts w:ascii="Times New Roman" w:hAnsi="Times New Roman"/>
          <w:sz w:val="24"/>
          <w:szCs w:val="24"/>
        </w:rPr>
        <w:t xml:space="preserve">Berdasarkan </w:t>
      </w:r>
      <w:r w:rsidR="008C0CBB" w:rsidRPr="00F82072">
        <w:rPr>
          <w:rFonts w:ascii="Times New Roman" w:hAnsi="Times New Roman"/>
          <w:sz w:val="24"/>
          <w:szCs w:val="24"/>
        </w:rPr>
        <w:t xml:space="preserve">pernyataan diatas, tujuan dan manfaat analisis laporan keuangan </w:t>
      </w:r>
      <w:r w:rsidR="00741BA0">
        <w:rPr>
          <w:rFonts w:ascii="Times New Roman" w:hAnsi="Times New Roman"/>
          <w:sz w:val="24"/>
          <w:szCs w:val="24"/>
        </w:rPr>
        <w:t xml:space="preserve">ini </w:t>
      </w:r>
      <w:r w:rsidR="008C0CBB" w:rsidRPr="00F82072">
        <w:rPr>
          <w:rFonts w:ascii="Times New Roman" w:hAnsi="Times New Roman"/>
          <w:sz w:val="24"/>
          <w:szCs w:val="24"/>
        </w:rPr>
        <w:t>adalah untuk mengetahui informasi yang lebih luas mengenai kondisi keuangan perusahaan dan juga dengan melakukan analisis laporan keuangan, perusahaan akan dapat memprediksi kondisi keuangannya di masa mendatang, melihat masalah yang terjadi, dan dapat melakukan evaluasi terhadap kinerja keuangan yang perusahaan lakukan selama ini.</w:t>
      </w:r>
    </w:p>
    <w:p w14:paraId="6D19660A" w14:textId="77777777" w:rsidR="008C0CBB" w:rsidRDefault="008C0CBB" w:rsidP="00936A50">
      <w:pPr>
        <w:pStyle w:val="subbab21"/>
        <w:spacing w:after="0" w:line="480" w:lineRule="auto"/>
        <w:ind w:left="709" w:hanging="709"/>
      </w:pPr>
      <w:bookmarkStart w:id="55" w:name="_Toc89553168"/>
      <w:bookmarkStart w:id="56" w:name="_Toc97132191"/>
      <w:r w:rsidRPr="00F82072">
        <w:t>Metode dan Teknik Analis</w:t>
      </w:r>
      <w:r>
        <w:t>is</w:t>
      </w:r>
      <w:r w:rsidRPr="00F82072">
        <w:t xml:space="preserve"> Laporan Keuangan</w:t>
      </w:r>
      <w:bookmarkEnd w:id="55"/>
      <w:bookmarkEnd w:id="56"/>
    </w:p>
    <w:p w14:paraId="026C715E" w14:textId="7F78747F" w:rsidR="008C0CBB" w:rsidRDefault="004D4C17" w:rsidP="00936A50">
      <w:pPr>
        <w:spacing w:after="0" w:line="480" w:lineRule="auto"/>
        <w:ind w:firstLine="709"/>
        <w:jc w:val="both"/>
        <w:rPr>
          <w:rFonts w:ascii="Times New Roman" w:hAnsi="Times New Roman"/>
          <w:bCs/>
          <w:sz w:val="24"/>
          <w:szCs w:val="24"/>
        </w:rPr>
      </w:pPr>
      <w:r>
        <w:rPr>
          <w:rFonts w:ascii="Times New Roman" w:hAnsi="Times New Roman"/>
          <w:bCs/>
          <w:sz w:val="24"/>
          <w:szCs w:val="24"/>
        </w:rPr>
        <w:t>A</w:t>
      </w:r>
      <w:r w:rsidR="008C0CBB" w:rsidRPr="006837A5">
        <w:rPr>
          <w:rFonts w:ascii="Times New Roman" w:hAnsi="Times New Roman"/>
          <w:bCs/>
          <w:sz w:val="24"/>
          <w:szCs w:val="24"/>
        </w:rPr>
        <w:t>nalisis laporan keuangan</w:t>
      </w:r>
      <w:r w:rsidR="008C0CBB">
        <w:rPr>
          <w:rFonts w:ascii="Times New Roman" w:hAnsi="Times New Roman"/>
          <w:bCs/>
          <w:sz w:val="24"/>
          <w:szCs w:val="24"/>
        </w:rPr>
        <w:t xml:space="preserve"> </w:t>
      </w:r>
      <w:r w:rsidR="003650BA">
        <w:rPr>
          <w:rFonts w:ascii="Times New Roman" w:hAnsi="Times New Roman"/>
          <w:bCs/>
          <w:sz w:val="24"/>
          <w:szCs w:val="24"/>
        </w:rPr>
        <w:t xml:space="preserve">yang dilakukan oleh perusahaan pastinya </w:t>
      </w:r>
      <w:r w:rsidR="008C0CBB">
        <w:rPr>
          <w:rFonts w:ascii="Times New Roman" w:hAnsi="Times New Roman"/>
          <w:bCs/>
          <w:sz w:val="24"/>
          <w:szCs w:val="24"/>
        </w:rPr>
        <w:t xml:space="preserve">memerlukan metode dan teknik analisis laporan keuangan yang tepat. Tujuannya </w:t>
      </w:r>
      <w:r w:rsidR="00EE2BCE">
        <w:rPr>
          <w:rFonts w:ascii="Times New Roman" w:hAnsi="Times New Roman"/>
          <w:bCs/>
          <w:sz w:val="24"/>
          <w:szCs w:val="24"/>
        </w:rPr>
        <w:t>adalah</w:t>
      </w:r>
      <w:r w:rsidR="008C0CBB">
        <w:rPr>
          <w:rFonts w:ascii="Times New Roman" w:hAnsi="Times New Roman"/>
          <w:bCs/>
          <w:sz w:val="24"/>
          <w:szCs w:val="24"/>
        </w:rPr>
        <w:t xml:space="preserve"> untuk dapat memaksimalkan hasil dari </w:t>
      </w:r>
      <w:r w:rsidR="00187571">
        <w:rPr>
          <w:rFonts w:ascii="Times New Roman" w:hAnsi="Times New Roman"/>
          <w:bCs/>
          <w:sz w:val="24"/>
          <w:szCs w:val="24"/>
        </w:rPr>
        <w:t xml:space="preserve">analisis </w:t>
      </w:r>
      <w:r w:rsidR="008C0CBB">
        <w:rPr>
          <w:rFonts w:ascii="Times New Roman" w:hAnsi="Times New Roman"/>
          <w:bCs/>
          <w:sz w:val="24"/>
          <w:szCs w:val="24"/>
        </w:rPr>
        <w:t>laporan keuangan yang bisa bermanfaat bagi para penggunanya dalam mengambil keputusan.</w:t>
      </w:r>
    </w:p>
    <w:p w14:paraId="1F113B05" w14:textId="61F6C88C" w:rsidR="005328DA" w:rsidRDefault="008C0CBB" w:rsidP="00936A50">
      <w:pPr>
        <w:spacing w:after="0" w:line="480" w:lineRule="auto"/>
        <w:ind w:firstLine="709"/>
        <w:jc w:val="both"/>
        <w:rPr>
          <w:rFonts w:ascii="Times New Roman" w:hAnsi="Times New Roman"/>
          <w:bCs/>
          <w:sz w:val="24"/>
          <w:szCs w:val="24"/>
        </w:rPr>
      </w:pPr>
      <w:r>
        <w:rPr>
          <w:rFonts w:ascii="Times New Roman" w:hAnsi="Times New Roman"/>
          <w:bCs/>
          <w:sz w:val="24"/>
          <w:szCs w:val="24"/>
        </w:rPr>
        <w:t>M</w:t>
      </w:r>
      <w:r w:rsidRPr="00217695">
        <w:rPr>
          <w:rFonts w:ascii="Times New Roman" w:hAnsi="Times New Roman"/>
          <w:bCs/>
          <w:sz w:val="24"/>
          <w:szCs w:val="24"/>
        </w:rPr>
        <w:t xml:space="preserve">enurut </w:t>
      </w:r>
      <w:r w:rsidR="00E10881">
        <w:rPr>
          <w:rStyle w:val="FootnoteReference"/>
          <w:rFonts w:ascii="Times New Roman" w:hAnsi="Times New Roman"/>
          <w:b/>
          <w:sz w:val="24"/>
          <w:szCs w:val="24"/>
        </w:rPr>
        <w:fldChar w:fldCharType="begin" w:fldLock="1"/>
      </w:r>
      <w:r w:rsidR="004B3486">
        <w:rPr>
          <w:rFonts w:ascii="Times New Roman" w:hAnsi="Times New Roman"/>
          <w:sz w:val="24"/>
          <w:szCs w:val="24"/>
        </w:rPr>
        <w:instrText>ADDIN CSL_CITATION {"citationItems":[{"id":"ITEM-1","itemData":{"ISBN":"978-979-769-216-2","author":[{"dropping-particle":"","family":"Kasmir","given":"","non-dropping-particle":"","parse-names":false,"suffix":""}],"id":"ITEM-1","issued":{"date-parts":[["2018"]]},"number-of-pages":"374","publisher":"Rajawali Pers","publisher-place":"Depok","title":"Analisis Laporan Keuangan","type":"book"},"uris":["http://www.mendeley.com/documents/?uuid=29fc5f32-1e7e-4acf-b732-8d05ab53a283"]}],"mendeley":{"formattedCitation":"(Kasmir 2018)","manualFormatting":"Kasmir (2018:69)","plainTextFormattedCitation":"(Kasmir 2018)","previouslyFormattedCitation":"(Kasmir 2018)"},"properties":{"noteIndex":0},"schema":"https://github.com/citation-style-language/schema/raw/master/csl-citation.json"}</w:instrText>
      </w:r>
      <w:r w:rsidR="00E10881">
        <w:rPr>
          <w:rStyle w:val="FootnoteReference"/>
          <w:rFonts w:ascii="Times New Roman" w:hAnsi="Times New Roman"/>
          <w:b/>
          <w:sz w:val="24"/>
          <w:szCs w:val="24"/>
        </w:rPr>
        <w:fldChar w:fldCharType="separate"/>
      </w:r>
      <w:r w:rsidR="00E10881">
        <w:rPr>
          <w:rFonts w:ascii="Times New Roman" w:hAnsi="Times New Roman"/>
          <w:b/>
          <w:noProof/>
          <w:sz w:val="24"/>
          <w:szCs w:val="24"/>
        </w:rPr>
        <w:t>Kasmir (201</w:t>
      </w:r>
      <w:r w:rsidR="00E2665C">
        <w:rPr>
          <w:rFonts w:ascii="Times New Roman" w:hAnsi="Times New Roman"/>
          <w:b/>
          <w:noProof/>
          <w:sz w:val="24"/>
          <w:szCs w:val="24"/>
        </w:rPr>
        <w:t>8:69</w:t>
      </w:r>
      <w:r w:rsidR="00E10881">
        <w:rPr>
          <w:rFonts w:ascii="Times New Roman" w:hAnsi="Times New Roman"/>
          <w:b/>
          <w:noProof/>
          <w:sz w:val="24"/>
          <w:szCs w:val="24"/>
        </w:rPr>
        <w:t>)</w:t>
      </w:r>
      <w:r w:rsidR="00E10881">
        <w:rPr>
          <w:rStyle w:val="FootnoteReference"/>
          <w:rFonts w:ascii="Times New Roman" w:hAnsi="Times New Roman"/>
          <w:b/>
          <w:sz w:val="24"/>
          <w:szCs w:val="24"/>
        </w:rPr>
        <w:fldChar w:fldCharType="end"/>
      </w:r>
      <w:r>
        <w:rPr>
          <w:rFonts w:ascii="Times New Roman" w:hAnsi="Times New Roman"/>
          <w:bCs/>
          <w:sz w:val="24"/>
          <w:szCs w:val="24"/>
        </w:rPr>
        <w:t xml:space="preserve">, ada </w:t>
      </w:r>
      <w:r w:rsidRPr="00F827DF">
        <w:rPr>
          <w:rFonts w:ascii="Times New Roman" w:hAnsi="Times New Roman"/>
          <w:bCs/>
          <w:sz w:val="24"/>
          <w:szCs w:val="24"/>
        </w:rPr>
        <w:t>dua macam metode analisis laporan keuangan yang biasa di</w:t>
      </w:r>
      <w:r>
        <w:rPr>
          <w:rFonts w:ascii="Times New Roman" w:hAnsi="Times New Roman"/>
          <w:bCs/>
          <w:sz w:val="24"/>
          <w:szCs w:val="24"/>
        </w:rPr>
        <w:t>gunakan, yaitu:</w:t>
      </w:r>
    </w:p>
    <w:p w14:paraId="31EE9952" w14:textId="77777777" w:rsidR="008C0CBB" w:rsidRPr="008D65AC" w:rsidRDefault="008C0CBB" w:rsidP="00936A50">
      <w:pPr>
        <w:pStyle w:val="ListParagraph"/>
        <w:numPr>
          <w:ilvl w:val="0"/>
          <w:numId w:val="18"/>
        </w:numPr>
        <w:spacing w:after="0" w:line="240" w:lineRule="auto"/>
        <w:ind w:left="1040" w:right="680"/>
        <w:jc w:val="both"/>
        <w:rPr>
          <w:rFonts w:ascii="Times New Roman" w:hAnsi="Times New Roman"/>
          <w:b/>
          <w:sz w:val="20"/>
          <w:szCs w:val="20"/>
        </w:rPr>
      </w:pPr>
      <w:r w:rsidRPr="008D65AC">
        <w:rPr>
          <w:rFonts w:ascii="Times New Roman" w:hAnsi="Times New Roman"/>
          <w:b/>
          <w:sz w:val="20"/>
          <w:szCs w:val="20"/>
        </w:rPr>
        <w:t>Analisis Verikal (Statis)</w:t>
      </w:r>
    </w:p>
    <w:p w14:paraId="035750F7" w14:textId="5C0C674B" w:rsidR="00936A50" w:rsidRDefault="008C0CBB" w:rsidP="00936A50">
      <w:pPr>
        <w:pStyle w:val="ListParagraph"/>
        <w:spacing w:after="0" w:line="240" w:lineRule="auto"/>
        <w:ind w:left="680" w:right="680" w:firstLine="357"/>
        <w:jc w:val="both"/>
        <w:rPr>
          <w:rFonts w:ascii="Times New Roman" w:hAnsi="Times New Roman"/>
          <w:b/>
          <w:sz w:val="20"/>
          <w:szCs w:val="20"/>
        </w:rPr>
      </w:pPr>
      <w:r w:rsidRPr="008D65AC">
        <w:rPr>
          <w:rFonts w:ascii="Times New Roman" w:hAnsi="Times New Roman"/>
          <w:b/>
          <w:sz w:val="20"/>
          <w:szCs w:val="20"/>
        </w:rPr>
        <w:t>Analisis vetikal adalah analisis yang dilakukan hanya pada satu periode laporan keuangan saja. Analisis ini dilakukan antara pos-pos yang ada pada satu periode. Jadi</w:t>
      </w:r>
      <w:r w:rsidR="00187571">
        <w:rPr>
          <w:rFonts w:ascii="Times New Roman" w:hAnsi="Times New Roman"/>
          <w:b/>
          <w:sz w:val="20"/>
          <w:szCs w:val="20"/>
        </w:rPr>
        <w:t>,</w:t>
      </w:r>
      <w:r w:rsidRPr="008D65AC">
        <w:rPr>
          <w:rFonts w:ascii="Times New Roman" w:hAnsi="Times New Roman"/>
          <w:b/>
          <w:sz w:val="20"/>
          <w:szCs w:val="20"/>
        </w:rPr>
        <w:t xml:space="preserve"> informasi yang didapatkan hanya untuk satu periode saja dan tidak diketahui perkembangan dari periode ke periode selanjutnya.</w:t>
      </w:r>
    </w:p>
    <w:p w14:paraId="62E3A2C1" w14:textId="51E79F47" w:rsidR="00936A50" w:rsidRDefault="00936A50" w:rsidP="00936A50">
      <w:pPr>
        <w:pStyle w:val="ListParagraph"/>
        <w:spacing w:after="0" w:line="240" w:lineRule="auto"/>
        <w:ind w:left="680" w:right="680" w:firstLine="357"/>
        <w:jc w:val="both"/>
        <w:rPr>
          <w:rFonts w:ascii="Times New Roman" w:hAnsi="Times New Roman"/>
          <w:b/>
          <w:sz w:val="20"/>
          <w:szCs w:val="20"/>
        </w:rPr>
      </w:pPr>
    </w:p>
    <w:p w14:paraId="3DD6467A" w14:textId="605A8E6F" w:rsidR="00936A50" w:rsidRDefault="00936A50" w:rsidP="00936A50">
      <w:pPr>
        <w:pStyle w:val="ListParagraph"/>
        <w:spacing w:after="0" w:line="240" w:lineRule="auto"/>
        <w:ind w:left="680" w:right="680" w:firstLine="357"/>
        <w:jc w:val="both"/>
        <w:rPr>
          <w:rFonts w:ascii="Times New Roman" w:hAnsi="Times New Roman"/>
          <w:b/>
          <w:sz w:val="20"/>
          <w:szCs w:val="20"/>
        </w:rPr>
      </w:pPr>
    </w:p>
    <w:p w14:paraId="0D17298B" w14:textId="77777777" w:rsidR="00936A50" w:rsidRPr="00936A50" w:rsidRDefault="00936A50" w:rsidP="00936A50">
      <w:pPr>
        <w:pStyle w:val="ListParagraph"/>
        <w:spacing w:after="0" w:line="240" w:lineRule="auto"/>
        <w:ind w:left="680" w:right="680" w:firstLine="357"/>
        <w:jc w:val="both"/>
        <w:rPr>
          <w:rFonts w:ascii="Times New Roman" w:hAnsi="Times New Roman"/>
          <w:b/>
          <w:sz w:val="20"/>
          <w:szCs w:val="20"/>
        </w:rPr>
      </w:pPr>
    </w:p>
    <w:p w14:paraId="2DC44CB1" w14:textId="77777777" w:rsidR="008C0CBB" w:rsidRPr="008D65AC" w:rsidRDefault="008C0CBB" w:rsidP="00936A50">
      <w:pPr>
        <w:pStyle w:val="ListParagraph"/>
        <w:numPr>
          <w:ilvl w:val="0"/>
          <w:numId w:val="18"/>
        </w:numPr>
        <w:spacing w:after="0" w:line="240" w:lineRule="auto"/>
        <w:ind w:left="1040" w:right="680"/>
        <w:jc w:val="both"/>
        <w:rPr>
          <w:rFonts w:ascii="Times New Roman" w:hAnsi="Times New Roman"/>
          <w:b/>
          <w:sz w:val="20"/>
          <w:szCs w:val="20"/>
        </w:rPr>
      </w:pPr>
      <w:r w:rsidRPr="008D65AC">
        <w:rPr>
          <w:rFonts w:ascii="Times New Roman" w:hAnsi="Times New Roman"/>
          <w:b/>
          <w:sz w:val="20"/>
          <w:szCs w:val="20"/>
        </w:rPr>
        <w:lastRenderedPageBreak/>
        <w:t>Analisis Horizontal (Dinamis)</w:t>
      </w:r>
    </w:p>
    <w:p w14:paraId="5EBEEF7A" w14:textId="765DF352" w:rsidR="008C0CBB" w:rsidRPr="008D65AC" w:rsidRDefault="008C0CBB" w:rsidP="00936A50">
      <w:pPr>
        <w:pStyle w:val="ListParagraph"/>
        <w:spacing w:after="0" w:line="240" w:lineRule="auto"/>
        <w:ind w:left="680" w:right="680" w:firstLine="357"/>
        <w:jc w:val="both"/>
        <w:rPr>
          <w:rFonts w:ascii="Times New Roman" w:hAnsi="Times New Roman"/>
          <w:b/>
          <w:sz w:val="20"/>
          <w:szCs w:val="20"/>
        </w:rPr>
      </w:pPr>
      <w:r w:rsidRPr="008D65AC">
        <w:rPr>
          <w:rFonts w:ascii="Times New Roman" w:hAnsi="Times New Roman"/>
          <w:b/>
          <w:sz w:val="20"/>
          <w:szCs w:val="20"/>
        </w:rPr>
        <w:t xml:space="preserve">Analisis horizontal adalah analisis yang dilakukan dengan membandingkan laporan keuangan dalam beberapa periode. </w:t>
      </w:r>
      <w:r w:rsidR="00187571">
        <w:rPr>
          <w:rFonts w:ascii="Times New Roman" w:hAnsi="Times New Roman"/>
          <w:b/>
          <w:sz w:val="20"/>
          <w:szCs w:val="20"/>
        </w:rPr>
        <w:t xml:space="preserve">Hasilnya </w:t>
      </w:r>
      <w:r w:rsidRPr="008D65AC">
        <w:rPr>
          <w:rFonts w:ascii="Times New Roman" w:hAnsi="Times New Roman"/>
          <w:b/>
          <w:sz w:val="20"/>
          <w:szCs w:val="20"/>
        </w:rPr>
        <w:t xml:space="preserve">akan terlihat perkembangan perusahan periode yang satu ke periode yang lain.  </w:t>
      </w:r>
    </w:p>
    <w:p w14:paraId="5DF5F89B" w14:textId="5D4CFB80" w:rsidR="008C0CBB" w:rsidRPr="006D32C5" w:rsidRDefault="008C0CBB" w:rsidP="00936A50">
      <w:pPr>
        <w:spacing w:after="0" w:line="480" w:lineRule="auto"/>
        <w:ind w:firstLine="709"/>
        <w:jc w:val="both"/>
        <w:rPr>
          <w:rFonts w:ascii="Times New Roman" w:hAnsi="Times New Roman"/>
          <w:b/>
          <w:sz w:val="20"/>
          <w:szCs w:val="20"/>
        </w:rPr>
      </w:pPr>
      <w:r w:rsidRPr="006D32C5">
        <w:rPr>
          <w:rFonts w:ascii="Times New Roman" w:hAnsi="Times New Roman"/>
          <w:bCs/>
          <w:sz w:val="24"/>
          <w:szCs w:val="24"/>
        </w:rPr>
        <w:t xml:space="preserve">Tidak hanya metode yang digunakan dalam analisis laporan keuangan, tetapi terdapat pula beberapa jenis teknik analisis laporan keuangan. Jenis–jenis teknik analisis laporan keuangan yang dapat dilakukan menurut </w:t>
      </w:r>
      <w:r w:rsidR="00E10881">
        <w:rPr>
          <w:rStyle w:val="FootnoteReference"/>
          <w:rFonts w:ascii="Times New Roman" w:hAnsi="Times New Roman"/>
          <w:b/>
          <w:sz w:val="24"/>
          <w:szCs w:val="24"/>
        </w:rPr>
        <w:fldChar w:fldCharType="begin" w:fldLock="1"/>
      </w:r>
      <w:r w:rsidR="00E2665C">
        <w:rPr>
          <w:rFonts w:ascii="Times New Roman" w:hAnsi="Times New Roman"/>
          <w:sz w:val="24"/>
          <w:szCs w:val="24"/>
        </w:rPr>
        <w:instrText>ADDIN CSL_CITATION {"citationItems":[{"id":"ITEM-1","itemData":{"ISBN":"978-979-769-216-2","author":[{"dropping-particle":"","family":"Kasmir","given":"","non-dropping-particle":"","parse-names":false,"suffix":""}],"id":"ITEM-1","issued":{"date-parts":[["2018"]]},"number-of-pages":"374","publisher":"Rajawali Pers","publisher-place":"Depok","title":"Analisis Laporan Keuangan","type":"book"},"uris":["http://www.mendeley.com/documents/?uuid=29fc5f32-1e7e-4acf-b732-8d05ab53a283"]}],"mendeley":{"formattedCitation":"(Kasmir 2018)","manualFormatting":"Kasmir (2018:70)","plainTextFormattedCitation":"(Kasmir 2018)","previouslyFormattedCitation":"(Kasmir 2018)"},"properties":{"noteIndex":0},"schema":"https://github.com/citation-style-language/schema/raw/master/csl-citation.json"}</w:instrText>
      </w:r>
      <w:r w:rsidR="00E10881">
        <w:rPr>
          <w:rStyle w:val="FootnoteReference"/>
          <w:rFonts w:ascii="Times New Roman" w:hAnsi="Times New Roman"/>
          <w:b/>
          <w:sz w:val="24"/>
          <w:szCs w:val="24"/>
        </w:rPr>
        <w:fldChar w:fldCharType="separate"/>
      </w:r>
      <w:r w:rsidR="00E10881">
        <w:rPr>
          <w:rFonts w:ascii="Times New Roman" w:hAnsi="Times New Roman"/>
          <w:b/>
          <w:noProof/>
          <w:sz w:val="24"/>
          <w:szCs w:val="24"/>
        </w:rPr>
        <w:t>Kasmir (201</w:t>
      </w:r>
      <w:r w:rsidR="005507A7">
        <w:rPr>
          <w:rFonts w:ascii="Times New Roman" w:hAnsi="Times New Roman"/>
          <w:b/>
          <w:noProof/>
          <w:sz w:val="24"/>
          <w:szCs w:val="24"/>
        </w:rPr>
        <w:t>8:</w:t>
      </w:r>
      <w:r w:rsidR="008566D6">
        <w:rPr>
          <w:rFonts w:ascii="Times New Roman" w:hAnsi="Times New Roman"/>
          <w:b/>
          <w:noProof/>
          <w:sz w:val="24"/>
          <w:szCs w:val="24"/>
        </w:rPr>
        <w:t>70</w:t>
      </w:r>
      <w:r w:rsidR="00E10881">
        <w:rPr>
          <w:rFonts w:ascii="Times New Roman" w:hAnsi="Times New Roman"/>
          <w:b/>
          <w:noProof/>
          <w:sz w:val="24"/>
          <w:szCs w:val="24"/>
        </w:rPr>
        <w:t>)</w:t>
      </w:r>
      <w:r w:rsidR="00E10881">
        <w:rPr>
          <w:rStyle w:val="FootnoteReference"/>
          <w:rFonts w:ascii="Times New Roman" w:hAnsi="Times New Roman"/>
          <w:b/>
          <w:sz w:val="24"/>
          <w:szCs w:val="24"/>
        </w:rPr>
        <w:fldChar w:fldCharType="end"/>
      </w:r>
      <w:r w:rsidRPr="006D32C5">
        <w:rPr>
          <w:rFonts w:ascii="Times New Roman" w:hAnsi="Times New Roman"/>
          <w:bCs/>
          <w:sz w:val="24"/>
          <w:szCs w:val="24"/>
        </w:rPr>
        <w:t>,</w:t>
      </w:r>
      <w:r w:rsidRPr="006D32C5">
        <w:rPr>
          <w:rFonts w:ascii="Times New Roman" w:hAnsi="Times New Roman"/>
          <w:b/>
          <w:sz w:val="24"/>
          <w:szCs w:val="24"/>
        </w:rPr>
        <w:t xml:space="preserve"> </w:t>
      </w:r>
      <w:r w:rsidRPr="006D32C5">
        <w:rPr>
          <w:rFonts w:ascii="Times New Roman" w:hAnsi="Times New Roman"/>
          <w:bCs/>
          <w:sz w:val="24"/>
          <w:szCs w:val="24"/>
        </w:rPr>
        <w:t>yaitu:</w:t>
      </w:r>
    </w:p>
    <w:p w14:paraId="404F319E" w14:textId="77777777" w:rsidR="008C0CBB" w:rsidRPr="00B02979" w:rsidRDefault="008C0CBB" w:rsidP="00936A50">
      <w:pPr>
        <w:pStyle w:val="ListParagraph"/>
        <w:numPr>
          <w:ilvl w:val="0"/>
          <w:numId w:val="19"/>
        </w:numPr>
        <w:spacing w:after="0" w:line="240" w:lineRule="auto"/>
        <w:ind w:left="1040" w:right="680"/>
        <w:jc w:val="both"/>
        <w:rPr>
          <w:rFonts w:ascii="Times New Roman" w:hAnsi="Times New Roman"/>
          <w:b/>
          <w:sz w:val="20"/>
          <w:szCs w:val="20"/>
        </w:rPr>
      </w:pPr>
      <w:r w:rsidRPr="008D65AC">
        <w:rPr>
          <w:rFonts w:asciiTheme="majorBidi" w:hAnsiTheme="majorBidi"/>
          <w:b/>
          <w:sz w:val="20"/>
          <w:szCs w:val="20"/>
        </w:rPr>
        <w:t xml:space="preserve">Analisis perbandingan antara laporan keuangan </w:t>
      </w:r>
    </w:p>
    <w:p w14:paraId="392F5609" w14:textId="77777777" w:rsidR="008C0CBB" w:rsidRPr="00B02979" w:rsidRDefault="008C0CBB" w:rsidP="00936A50">
      <w:pPr>
        <w:pStyle w:val="ListParagraph"/>
        <w:spacing w:after="0" w:line="240" w:lineRule="auto"/>
        <w:ind w:left="1040" w:right="680"/>
        <w:jc w:val="both"/>
        <w:rPr>
          <w:rFonts w:ascii="Times New Roman" w:hAnsi="Times New Roman"/>
          <w:b/>
          <w:sz w:val="20"/>
          <w:szCs w:val="20"/>
        </w:rPr>
      </w:pPr>
      <w:r w:rsidRPr="00B02979">
        <w:rPr>
          <w:rFonts w:asciiTheme="majorBidi" w:hAnsiTheme="majorBidi"/>
          <w:b/>
          <w:sz w:val="20"/>
          <w:szCs w:val="20"/>
        </w:rPr>
        <w:t>Adalah analisis yang membandingkan laporan keuangan dari dua periode atau lebih.</w:t>
      </w:r>
    </w:p>
    <w:p w14:paraId="680476BA" w14:textId="77777777" w:rsidR="008C0CBB" w:rsidRPr="00B02979" w:rsidRDefault="008C0CBB" w:rsidP="00936A50">
      <w:pPr>
        <w:pStyle w:val="ListParagraph"/>
        <w:numPr>
          <w:ilvl w:val="0"/>
          <w:numId w:val="19"/>
        </w:numPr>
        <w:spacing w:after="0" w:line="240" w:lineRule="auto"/>
        <w:ind w:left="1040" w:right="680"/>
        <w:jc w:val="both"/>
        <w:rPr>
          <w:rFonts w:ascii="Times New Roman" w:hAnsi="Times New Roman"/>
          <w:b/>
          <w:sz w:val="20"/>
          <w:szCs w:val="20"/>
        </w:rPr>
      </w:pPr>
      <w:r w:rsidRPr="008D65AC">
        <w:rPr>
          <w:rFonts w:asciiTheme="majorBidi" w:hAnsiTheme="majorBidi"/>
          <w:b/>
          <w:sz w:val="20"/>
          <w:szCs w:val="20"/>
        </w:rPr>
        <w:t xml:space="preserve">Analisis </w:t>
      </w:r>
      <w:r w:rsidRPr="008D65AC">
        <w:rPr>
          <w:rFonts w:asciiTheme="majorBidi" w:hAnsiTheme="majorBidi"/>
          <w:b/>
          <w:i/>
          <w:iCs/>
          <w:sz w:val="20"/>
          <w:szCs w:val="20"/>
        </w:rPr>
        <w:t>trend</w:t>
      </w:r>
      <w:r w:rsidRPr="008D65AC">
        <w:rPr>
          <w:rFonts w:asciiTheme="majorBidi" w:hAnsiTheme="majorBidi"/>
          <w:b/>
          <w:sz w:val="20"/>
          <w:szCs w:val="20"/>
        </w:rPr>
        <w:t xml:space="preserve"> atau tendensi</w:t>
      </w:r>
    </w:p>
    <w:p w14:paraId="0E4BA726" w14:textId="49993277" w:rsidR="008C0CBB" w:rsidRPr="00B02979" w:rsidRDefault="008C0CBB" w:rsidP="00936A50">
      <w:pPr>
        <w:pStyle w:val="ListParagraph"/>
        <w:spacing w:after="0" w:line="240" w:lineRule="auto"/>
        <w:ind w:left="1040" w:right="680"/>
        <w:jc w:val="both"/>
        <w:rPr>
          <w:rFonts w:ascii="Times New Roman" w:hAnsi="Times New Roman"/>
          <w:b/>
          <w:sz w:val="20"/>
          <w:szCs w:val="20"/>
        </w:rPr>
      </w:pPr>
      <w:r w:rsidRPr="00B02979">
        <w:rPr>
          <w:rFonts w:asciiTheme="majorBidi" w:hAnsiTheme="majorBidi"/>
          <w:b/>
          <w:sz w:val="20"/>
          <w:szCs w:val="20"/>
        </w:rPr>
        <w:t>Adalah analisis laporan keuangan yang biasanya dinyatakan dalam bentuk persentase tertentu yang dilakukan dari periode ke periode dan dapat diketahui apakah perusahaan turun, naik, atau tetap.</w:t>
      </w:r>
    </w:p>
    <w:p w14:paraId="07580DA9" w14:textId="77777777" w:rsidR="008C0CBB" w:rsidRPr="00B02979" w:rsidRDefault="008C0CBB" w:rsidP="00936A50">
      <w:pPr>
        <w:pStyle w:val="ListParagraph"/>
        <w:numPr>
          <w:ilvl w:val="0"/>
          <w:numId w:val="19"/>
        </w:numPr>
        <w:spacing w:after="0" w:line="240" w:lineRule="auto"/>
        <w:ind w:left="1040" w:right="680"/>
        <w:jc w:val="both"/>
        <w:rPr>
          <w:rFonts w:ascii="Times New Roman" w:hAnsi="Times New Roman"/>
          <w:b/>
          <w:sz w:val="20"/>
          <w:szCs w:val="20"/>
        </w:rPr>
      </w:pPr>
      <w:r w:rsidRPr="008D65AC">
        <w:rPr>
          <w:rFonts w:asciiTheme="majorBidi" w:hAnsiTheme="majorBidi"/>
          <w:b/>
          <w:sz w:val="20"/>
          <w:szCs w:val="20"/>
        </w:rPr>
        <w:t xml:space="preserve">Analisis persentase per komponen </w:t>
      </w:r>
    </w:p>
    <w:p w14:paraId="5810D05A" w14:textId="77777777" w:rsidR="008C0CBB" w:rsidRPr="00B02979" w:rsidRDefault="008C0CBB" w:rsidP="00936A50">
      <w:pPr>
        <w:pStyle w:val="ListParagraph"/>
        <w:spacing w:after="0" w:line="240" w:lineRule="auto"/>
        <w:ind w:left="1040" w:right="680"/>
        <w:jc w:val="both"/>
        <w:rPr>
          <w:rFonts w:ascii="Times New Roman" w:hAnsi="Times New Roman"/>
          <w:b/>
          <w:sz w:val="20"/>
          <w:szCs w:val="20"/>
        </w:rPr>
      </w:pPr>
      <w:r w:rsidRPr="00B02979">
        <w:rPr>
          <w:rFonts w:asciiTheme="majorBidi" w:hAnsiTheme="majorBidi"/>
          <w:b/>
          <w:sz w:val="20"/>
          <w:szCs w:val="20"/>
        </w:rPr>
        <w:t>Adalah analisis yang dilakukan untuk membandingkan antara komponen yang ada dalam suatu laporan keuangan, baik itu pada neraca maupun laporan laba rugi.</w:t>
      </w:r>
    </w:p>
    <w:p w14:paraId="1816033C" w14:textId="77777777" w:rsidR="008C0CBB" w:rsidRPr="00B02979" w:rsidRDefault="008C0CBB" w:rsidP="00936A50">
      <w:pPr>
        <w:pStyle w:val="ListParagraph"/>
        <w:numPr>
          <w:ilvl w:val="0"/>
          <w:numId w:val="19"/>
        </w:numPr>
        <w:spacing w:after="0" w:line="240" w:lineRule="auto"/>
        <w:ind w:left="1040" w:right="680"/>
        <w:jc w:val="both"/>
        <w:rPr>
          <w:rFonts w:ascii="Times New Roman" w:hAnsi="Times New Roman"/>
          <w:b/>
          <w:sz w:val="20"/>
          <w:szCs w:val="20"/>
        </w:rPr>
      </w:pPr>
      <w:r w:rsidRPr="008D65AC">
        <w:rPr>
          <w:rFonts w:asciiTheme="majorBidi" w:hAnsiTheme="majorBidi"/>
          <w:b/>
          <w:sz w:val="20"/>
          <w:szCs w:val="20"/>
        </w:rPr>
        <w:t>Analisis sumber dan penggunaan dana</w:t>
      </w:r>
    </w:p>
    <w:p w14:paraId="1F86D5E9" w14:textId="77777777" w:rsidR="008C0CBB" w:rsidRPr="00B02979" w:rsidRDefault="008C0CBB" w:rsidP="00936A50">
      <w:pPr>
        <w:pStyle w:val="ListParagraph"/>
        <w:spacing w:after="0" w:line="240" w:lineRule="auto"/>
        <w:ind w:left="1040" w:right="680"/>
        <w:jc w:val="both"/>
        <w:rPr>
          <w:rFonts w:ascii="Times New Roman" w:hAnsi="Times New Roman"/>
          <w:b/>
          <w:sz w:val="20"/>
          <w:szCs w:val="20"/>
        </w:rPr>
      </w:pPr>
      <w:r w:rsidRPr="00B02979">
        <w:rPr>
          <w:rFonts w:asciiTheme="majorBidi" w:hAnsiTheme="majorBidi"/>
          <w:b/>
          <w:sz w:val="20"/>
          <w:szCs w:val="20"/>
        </w:rPr>
        <w:t>Adalah analisis yang digunakan untuk mengetahui sumber-sumber dana perusahaan dan penggunaan dana pada suatu periode.</w:t>
      </w:r>
    </w:p>
    <w:p w14:paraId="12C91F91" w14:textId="77777777" w:rsidR="008C0CBB" w:rsidRPr="00B02979" w:rsidRDefault="008C0CBB" w:rsidP="00936A50">
      <w:pPr>
        <w:pStyle w:val="ListParagraph"/>
        <w:numPr>
          <w:ilvl w:val="0"/>
          <w:numId w:val="19"/>
        </w:numPr>
        <w:spacing w:after="0" w:line="240" w:lineRule="auto"/>
        <w:ind w:left="1040" w:right="680"/>
        <w:jc w:val="both"/>
        <w:rPr>
          <w:rFonts w:ascii="Times New Roman" w:hAnsi="Times New Roman"/>
          <w:b/>
          <w:sz w:val="20"/>
          <w:szCs w:val="20"/>
        </w:rPr>
      </w:pPr>
      <w:r w:rsidRPr="008D65AC">
        <w:rPr>
          <w:rFonts w:asciiTheme="majorBidi" w:hAnsiTheme="majorBidi"/>
          <w:b/>
          <w:sz w:val="20"/>
          <w:szCs w:val="20"/>
        </w:rPr>
        <w:t>Analisis sumber dan penggunaan kas</w:t>
      </w:r>
    </w:p>
    <w:p w14:paraId="48CCC1EF" w14:textId="77777777" w:rsidR="008C0CBB" w:rsidRPr="00B02979" w:rsidRDefault="008C0CBB" w:rsidP="00936A50">
      <w:pPr>
        <w:pStyle w:val="ListParagraph"/>
        <w:spacing w:after="0" w:line="240" w:lineRule="auto"/>
        <w:ind w:left="1040" w:right="680"/>
        <w:jc w:val="both"/>
        <w:rPr>
          <w:rFonts w:ascii="Times New Roman" w:hAnsi="Times New Roman"/>
          <w:b/>
          <w:sz w:val="20"/>
          <w:szCs w:val="20"/>
        </w:rPr>
      </w:pPr>
      <w:r w:rsidRPr="00B02979">
        <w:rPr>
          <w:rFonts w:asciiTheme="majorBidi" w:hAnsiTheme="majorBidi"/>
          <w:b/>
          <w:sz w:val="20"/>
          <w:szCs w:val="20"/>
        </w:rPr>
        <w:t>Adalah analisis yang dilakukan untuk mengetahui sumber-sumber kas perusahaan dan penggunaan uang kas pada suatu periode.</w:t>
      </w:r>
    </w:p>
    <w:p w14:paraId="7238D9DE" w14:textId="77777777" w:rsidR="008C0CBB" w:rsidRPr="00B02979" w:rsidRDefault="008C0CBB" w:rsidP="00936A50">
      <w:pPr>
        <w:pStyle w:val="ListParagraph"/>
        <w:numPr>
          <w:ilvl w:val="0"/>
          <w:numId w:val="19"/>
        </w:numPr>
        <w:spacing w:after="0" w:line="240" w:lineRule="auto"/>
        <w:ind w:left="1040" w:right="680"/>
        <w:jc w:val="both"/>
        <w:rPr>
          <w:rFonts w:ascii="Times New Roman" w:hAnsi="Times New Roman"/>
          <w:b/>
          <w:sz w:val="20"/>
          <w:szCs w:val="20"/>
        </w:rPr>
      </w:pPr>
      <w:r w:rsidRPr="008D65AC">
        <w:rPr>
          <w:rFonts w:asciiTheme="majorBidi" w:hAnsiTheme="majorBidi"/>
          <w:b/>
          <w:sz w:val="20"/>
          <w:szCs w:val="20"/>
        </w:rPr>
        <w:t>Analisis rasio</w:t>
      </w:r>
    </w:p>
    <w:p w14:paraId="0A0B1702" w14:textId="77777777" w:rsidR="008C0CBB" w:rsidRPr="00B02979" w:rsidRDefault="008C0CBB" w:rsidP="00936A50">
      <w:pPr>
        <w:pStyle w:val="ListParagraph"/>
        <w:spacing w:after="0" w:line="240" w:lineRule="auto"/>
        <w:ind w:left="1040" w:right="680"/>
        <w:jc w:val="both"/>
        <w:rPr>
          <w:rFonts w:ascii="Times New Roman" w:hAnsi="Times New Roman"/>
          <w:b/>
          <w:sz w:val="20"/>
          <w:szCs w:val="20"/>
        </w:rPr>
      </w:pPr>
      <w:r w:rsidRPr="00B02979">
        <w:rPr>
          <w:rFonts w:asciiTheme="majorBidi" w:hAnsiTheme="majorBidi"/>
          <w:b/>
          <w:sz w:val="20"/>
          <w:szCs w:val="20"/>
        </w:rPr>
        <w:t>Adalah analisis yang dilakukan untuk mengetahui hubungan antara pos-pos yang ada dalam laporan keuangan dalam neraca dan laporan laba rugi.</w:t>
      </w:r>
    </w:p>
    <w:p w14:paraId="667E56DB" w14:textId="77777777" w:rsidR="008C0CBB" w:rsidRPr="00B02979" w:rsidRDefault="008C0CBB" w:rsidP="00936A50">
      <w:pPr>
        <w:pStyle w:val="ListParagraph"/>
        <w:numPr>
          <w:ilvl w:val="0"/>
          <w:numId w:val="19"/>
        </w:numPr>
        <w:spacing w:after="0" w:line="240" w:lineRule="auto"/>
        <w:ind w:left="1040" w:right="680"/>
        <w:jc w:val="both"/>
        <w:rPr>
          <w:rFonts w:ascii="Times New Roman" w:hAnsi="Times New Roman"/>
          <w:b/>
          <w:sz w:val="20"/>
          <w:szCs w:val="20"/>
        </w:rPr>
      </w:pPr>
      <w:r w:rsidRPr="008D65AC">
        <w:rPr>
          <w:rFonts w:asciiTheme="majorBidi" w:hAnsiTheme="majorBidi"/>
          <w:b/>
          <w:sz w:val="20"/>
          <w:szCs w:val="20"/>
        </w:rPr>
        <w:t>Analisis kredit</w:t>
      </w:r>
    </w:p>
    <w:p w14:paraId="17D6F311" w14:textId="77777777" w:rsidR="008C0CBB" w:rsidRPr="00B02979" w:rsidRDefault="008C0CBB" w:rsidP="00936A50">
      <w:pPr>
        <w:pStyle w:val="ListParagraph"/>
        <w:spacing w:after="0" w:line="240" w:lineRule="auto"/>
        <w:ind w:left="1040" w:right="680"/>
        <w:jc w:val="both"/>
        <w:rPr>
          <w:rFonts w:ascii="Times New Roman" w:hAnsi="Times New Roman"/>
          <w:b/>
          <w:sz w:val="20"/>
          <w:szCs w:val="20"/>
        </w:rPr>
      </w:pPr>
      <w:r w:rsidRPr="00B02979">
        <w:rPr>
          <w:rFonts w:asciiTheme="majorBidi" w:hAnsiTheme="majorBidi"/>
          <w:b/>
          <w:sz w:val="20"/>
          <w:szCs w:val="20"/>
        </w:rPr>
        <w:t>Adalah analisis yang dilakukan untuk menilai layak atau tidaknya suatu kredit diberikan oleh lembaga keuangan seperti bank.</w:t>
      </w:r>
    </w:p>
    <w:p w14:paraId="2C378F0C" w14:textId="77777777" w:rsidR="008C0CBB" w:rsidRPr="00B02979" w:rsidRDefault="008C0CBB" w:rsidP="00936A50">
      <w:pPr>
        <w:pStyle w:val="ListParagraph"/>
        <w:numPr>
          <w:ilvl w:val="0"/>
          <w:numId w:val="19"/>
        </w:numPr>
        <w:spacing w:after="0" w:line="240" w:lineRule="auto"/>
        <w:ind w:left="1040" w:right="680"/>
        <w:jc w:val="both"/>
        <w:rPr>
          <w:rFonts w:ascii="Times New Roman" w:hAnsi="Times New Roman"/>
          <w:b/>
          <w:sz w:val="20"/>
          <w:szCs w:val="20"/>
        </w:rPr>
      </w:pPr>
      <w:r w:rsidRPr="008D65AC">
        <w:rPr>
          <w:rFonts w:asciiTheme="majorBidi" w:hAnsiTheme="majorBidi"/>
          <w:b/>
          <w:sz w:val="20"/>
          <w:szCs w:val="20"/>
        </w:rPr>
        <w:t>Analisa laba kotor</w:t>
      </w:r>
    </w:p>
    <w:p w14:paraId="6A7777DA" w14:textId="77777777" w:rsidR="008C0CBB" w:rsidRPr="00B02979" w:rsidRDefault="008C0CBB" w:rsidP="00936A50">
      <w:pPr>
        <w:pStyle w:val="ListParagraph"/>
        <w:spacing w:after="0" w:line="240" w:lineRule="auto"/>
        <w:ind w:left="1040" w:right="680"/>
        <w:jc w:val="both"/>
        <w:rPr>
          <w:rFonts w:ascii="Times New Roman" w:hAnsi="Times New Roman"/>
          <w:b/>
          <w:sz w:val="20"/>
          <w:szCs w:val="20"/>
        </w:rPr>
      </w:pPr>
      <w:r w:rsidRPr="00B02979">
        <w:rPr>
          <w:rFonts w:asciiTheme="majorBidi" w:hAnsiTheme="majorBidi"/>
          <w:b/>
          <w:sz w:val="20"/>
          <w:szCs w:val="20"/>
        </w:rPr>
        <w:t>Adalah analisis yang dilakukan untuk mengetahui jumlah laba kotor dari periode satu ke periode selanjutnya, dan juga untuk mengetahui sebab-sebab adanya perubahan laba kotor antara periode.</w:t>
      </w:r>
    </w:p>
    <w:p w14:paraId="043DE4C1" w14:textId="77777777" w:rsidR="008C0CBB" w:rsidRPr="00B02979" w:rsidRDefault="008C0CBB" w:rsidP="00936A50">
      <w:pPr>
        <w:pStyle w:val="ListParagraph"/>
        <w:numPr>
          <w:ilvl w:val="0"/>
          <w:numId w:val="19"/>
        </w:numPr>
        <w:spacing w:after="0" w:line="240" w:lineRule="auto"/>
        <w:ind w:left="1040" w:right="680"/>
        <w:jc w:val="both"/>
        <w:rPr>
          <w:rFonts w:ascii="Times New Roman" w:hAnsi="Times New Roman"/>
          <w:b/>
          <w:sz w:val="20"/>
          <w:szCs w:val="20"/>
        </w:rPr>
      </w:pPr>
      <w:r w:rsidRPr="008D65AC">
        <w:rPr>
          <w:rFonts w:asciiTheme="majorBidi" w:hAnsiTheme="majorBidi"/>
          <w:b/>
          <w:sz w:val="20"/>
          <w:szCs w:val="20"/>
        </w:rPr>
        <w:t xml:space="preserve">Analisis titik pulang pokok atau titik impas atau </w:t>
      </w:r>
      <w:r w:rsidRPr="008D65AC">
        <w:rPr>
          <w:rFonts w:asciiTheme="majorBidi" w:hAnsiTheme="majorBidi"/>
          <w:b/>
          <w:i/>
          <w:iCs/>
          <w:sz w:val="20"/>
          <w:szCs w:val="20"/>
        </w:rPr>
        <w:t>break even point</w:t>
      </w:r>
    </w:p>
    <w:p w14:paraId="557D6B92" w14:textId="77777777" w:rsidR="008C0CBB" w:rsidRPr="00B02979" w:rsidRDefault="008C0CBB" w:rsidP="00936A50">
      <w:pPr>
        <w:pStyle w:val="ListParagraph"/>
        <w:spacing w:after="0" w:line="240" w:lineRule="auto"/>
        <w:ind w:left="1040" w:right="680"/>
        <w:jc w:val="both"/>
        <w:rPr>
          <w:rFonts w:ascii="Times New Roman" w:hAnsi="Times New Roman"/>
          <w:b/>
          <w:sz w:val="20"/>
          <w:szCs w:val="20"/>
        </w:rPr>
      </w:pPr>
      <w:r w:rsidRPr="00B02979">
        <w:rPr>
          <w:rFonts w:asciiTheme="majorBidi" w:hAnsiTheme="majorBidi"/>
          <w:b/>
          <w:sz w:val="20"/>
          <w:szCs w:val="20"/>
        </w:rPr>
        <w:t>Adalah analisis yang dilakukan untuk mengetahui pada kondisi berapa penjualan produk dilakukan agar perusahaan tidak mengalami kerugian.</w:t>
      </w:r>
    </w:p>
    <w:p w14:paraId="4794A75D" w14:textId="77777777" w:rsidR="008C0CBB" w:rsidRPr="00F337BE" w:rsidRDefault="008C0CBB" w:rsidP="00936A50">
      <w:pPr>
        <w:pStyle w:val="ListParagraph"/>
        <w:spacing w:after="0" w:line="240" w:lineRule="auto"/>
        <w:ind w:left="680" w:right="680"/>
        <w:jc w:val="both"/>
        <w:rPr>
          <w:rFonts w:asciiTheme="majorBidi" w:hAnsiTheme="majorBidi"/>
          <w:bCs/>
          <w:sz w:val="20"/>
          <w:szCs w:val="20"/>
        </w:rPr>
      </w:pPr>
    </w:p>
    <w:p w14:paraId="415A1201" w14:textId="4CA17E94" w:rsidR="00DA5B95" w:rsidRDefault="00D5347F" w:rsidP="00936A50">
      <w:pPr>
        <w:spacing w:after="0" w:line="480" w:lineRule="auto"/>
        <w:ind w:firstLine="709"/>
        <w:jc w:val="both"/>
        <w:rPr>
          <w:rFonts w:ascii="Times New Roman" w:hAnsi="Times New Roman"/>
          <w:bCs/>
          <w:sz w:val="24"/>
          <w:szCs w:val="24"/>
        </w:rPr>
      </w:pPr>
      <w:r>
        <w:rPr>
          <w:rFonts w:ascii="Times New Roman" w:hAnsi="Times New Roman"/>
          <w:bCs/>
          <w:sz w:val="24"/>
          <w:szCs w:val="24"/>
        </w:rPr>
        <w:t>M</w:t>
      </w:r>
      <w:r w:rsidR="008C0CBB" w:rsidRPr="009177A1">
        <w:rPr>
          <w:rFonts w:ascii="Times New Roman" w:hAnsi="Times New Roman"/>
          <w:bCs/>
          <w:sz w:val="24"/>
          <w:szCs w:val="24"/>
        </w:rPr>
        <w:t>etode</w:t>
      </w:r>
      <w:r w:rsidR="008C0CBB">
        <w:rPr>
          <w:rFonts w:ascii="Times New Roman" w:hAnsi="Times New Roman"/>
          <w:bCs/>
          <w:sz w:val="24"/>
          <w:szCs w:val="24"/>
        </w:rPr>
        <w:t xml:space="preserve"> dan teknik</w:t>
      </w:r>
      <w:r w:rsidR="008C0CBB" w:rsidRPr="009177A1">
        <w:rPr>
          <w:rFonts w:ascii="Times New Roman" w:hAnsi="Times New Roman"/>
          <w:bCs/>
          <w:sz w:val="24"/>
          <w:szCs w:val="24"/>
        </w:rPr>
        <w:t xml:space="preserve"> analisis laporan keuangan</w:t>
      </w:r>
      <w:r>
        <w:rPr>
          <w:rFonts w:ascii="Times New Roman" w:hAnsi="Times New Roman"/>
          <w:bCs/>
          <w:sz w:val="24"/>
          <w:szCs w:val="24"/>
        </w:rPr>
        <w:t xml:space="preserve"> ini</w:t>
      </w:r>
      <w:r w:rsidR="008C0CBB" w:rsidRPr="009177A1">
        <w:rPr>
          <w:rFonts w:ascii="Times New Roman" w:hAnsi="Times New Roman"/>
          <w:bCs/>
          <w:sz w:val="24"/>
          <w:szCs w:val="24"/>
        </w:rPr>
        <w:t xml:space="preserve"> di</w:t>
      </w:r>
      <w:r w:rsidR="008C0CBB">
        <w:rPr>
          <w:rFonts w:ascii="Times New Roman" w:hAnsi="Times New Roman"/>
          <w:bCs/>
          <w:sz w:val="24"/>
          <w:szCs w:val="24"/>
        </w:rPr>
        <w:t>lakukan</w:t>
      </w:r>
      <w:r w:rsidR="008C0CBB" w:rsidRPr="009177A1">
        <w:rPr>
          <w:rFonts w:ascii="Times New Roman" w:hAnsi="Times New Roman"/>
          <w:bCs/>
          <w:sz w:val="24"/>
          <w:szCs w:val="24"/>
        </w:rPr>
        <w:t xml:space="preserve"> untuk mengetahui </w:t>
      </w:r>
      <w:r w:rsidR="008C0CBB">
        <w:rPr>
          <w:rFonts w:ascii="Times New Roman" w:hAnsi="Times New Roman"/>
          <w:bCs/>
          <w:sz w:val="24"/>
          <w:szCs w:val="24"/>
        </w:rPr>
        <w:t xml:space="preserve">bagaimana </w:t>
      </w:r>
      <w:r w:rsidR="008C0CBB" w:rsidRPr="009177A1">
        <w:rPr>
          <w:rFonts w:ascii="Times New Roman" w:hAnsi="Times New Roman"/>
          <w:bCs/>
          <w:sz w:val="24"/>
          <w:szCs w:val="24"/>
        </w:rPr>
        <w:t>perubahan</w:t>
      </w:r>
      <w:r w:rsidR="008C0CBB">
        <w:rPr>
          <w:rFonts w:ascii="Times New Roman" w:hAnsi="Times New Roman"/>
          <w:bCs/>
          <w:sz w:val="24"/>
          <w:szCs w:val="24"/>
        </w:rPr>
        <w:t xml:space="preserve"> yang terjadi </w:t>
      </w:r>
      <w:r w:rsidR="008C0CBB" w:rsidRPr="009177A1">
        <w:rPr>
          <w:rFonts w:ascii="Times New Roman" w:hAnsi="Times New Roman"/>
          <w:bCs/>
          <w:sz w:val="24"/>
          <w:szCs w:val="24"/>
        </w:rPr>
        <w:t>dari setiap pos</w:t>
      </w:r>
      <w:r w:rsidR="008C0CBB">
        <w:rPr>
          <w:rFonts w:ascii="Times New Roman" w:hAnsi="Times New Roman"/>
          <w:bCs/>
          <w:sz w:val="24"/>
          <w:szCs w:val="24"/>
        </w:rPr>
        <w:t xml:space="preserve"> dalam laporan keuangan</w:t>
      </w:r>
      <w:r w:rsidR="008C0CBB" w:rsidRPr="009177A1">
        <w:rPr>
          <w:rFonts w:ascii="Times New Roman" w:hAnsi="Times New Roman"/>
          <w:bCs/>
          <w:sz w:val="24"/>
          <w:szCs w:val="24"/>
        </w:rPr>
        <w:t xml:space="preserve"> dengan </w:t>
      </w:r>
      <w:r w:rsidR="008C0CBB">
        <w:rPr>
          <w:rFonts w:ascii="Times New Roman" w:hAnsi="Times New Roman"/>
          <w:bCs/>
          <w:sz w:val="24"/>
          <w:szCs w:val="24"/>
        </w:rPr>
        <w:t xml:space="preserve">membandingkan </w:t>
      </w:r>
      <w:r w:rsidR="008C0CBB" w:rsidRPr="009177A1">
        <w:rPr>
          <w:rFonts w:ascii="Times New Roman" w:hAnsi="Times New Roman"/>
          <w:bCs/>
          <w:sz w:val="24"/>
          <w:szCs w:val="24"/>
        </w:rPr>
        <w:t>laporan dari beberapa periode</w:t>
      </w:r>
      <w:r w:rsidR="0018164F">
        <w:rPr>
          <w:rFonts w:ascii="Times New Roman" w:hAnsi="Times New Roman"/>
          <w:bCs/>
          <w:sz w:val="24"/>
          <w:szCs w:val="24"/>
        </w:rPr>
        <w:t xml:space="preserve"> dan</w:t>
      </w:r>
      <w:r w:rsidR="004D4C17">
        <w:rPr>
          <w:rFonts w:ascii="Times New Roman" w:hAnsi="Times New Roman"/>
          <w:bCs/>
          <w:sz w:val="24"/>
          <w:szCs w:val="24"/>
        </w:rPr>
        <w:t xml:space="preserve"> untuk melihat </w:t>
      </w:r>
      <w:r w:rsidR="008C0CBB" w:rsidRPr="009177A1">
        <w:rPr>
          <w:rFonts w:ascii="Times New Roman" w:hAnsi="Times New Roman"/>
          <w:bCs/>
          <w:sz w:val="24"/>
          <w:szCs w:val="24"/>
        </w:rPr>
        <w:t xml:space="preserve">perkembangan perusahaan dari </w:t>
      </w:r>
      <w:r w:rsidR="00790ABB">
        <w:rPr>
          <w:rFonts w:ascii="Times New Roman" w:hAnsi="Times New Roman"/>
          <w:bCs/>
          <w:sz w:val="24"/>
          <w:szCs w:val="24"/>
        </w:rPr>
        <w:t>se</w:t>
      </w:r>
      <w:r w:rsidR="008C0CBB">
        <w:rPr>
          <w:rFonts w:ascii="Times New Roman" w:hAnsi="Times New Roman"/>
          <w:bCs/>
          <w:sz w:val="24"/>
          <w:szCs w:val="24"/>
        </w:rPr>
        <w:t>tiap</w:t>
      </w:r>
      <w:r w:rsidR="008C0CBB" w:rsidRPr="009177A1">
        <w:rPr>
          <w:rFonts w:ascii="Times New Roman" w:hAnsi="Times New Roman"/>
          <w:bCs/>
          <w:sz w:val="24"/>
          <w:szCs w:val="24"/>
        </w:rPr>
        <w:t xml:space="preserve"> periodenya.</w:t>
      </w:r>
    </w:p>
    <w:p w14:paraId="6A81DFBC" w14:textId="77777777" w:rsidR="00936A50" w:rsidRPr="009177A1" w:rsidRDefault="00936A50" w:rsidP="00936A50">
      <w:pPr>
        <w:spacing w:after="0" w:line="480" w:lineRule="auto"/>
        <w:ind w:firstLine="709"/>
        <w:jc w:val="both"/>
        <w:rPr>
          <w:rFonts w:ascii="Times New Roman" w:hAnsi="Times New Roman"/>
          <w:bCs/>
          <w:sz w:val="24"/>
          <w:szCs w:val="24"/>
        </w:rPr>
      </w:pPr>
    </w:p>
    <w:p w14:paraId="7C7DEFDA" w14:textId="77777777" w:rsidR="008C0CBB" w:rsidRDefault="008C0CBB" w:rsidP="00936A50">
      <w:pPr>
        <w:pStyle w:val="Subbab2"/>
        <w:spacing w:after="0" w:line="480" w:lineRule="auto"/>
      </w:pPr>
      <w:bookmarkStart w:id="57" w:name="_Toc89553169"/>
      <w:bookmarkStart w:id="58" w:name="_Toc97132192"/>
      <w:r>
        <w:lastRenderedPageBreak/>
        <w:t>Rasio Likuiditas</w:t>
      </w:r>
      <w:bookmarkEnd w:id="57"/>
      <w:bookmarkEnd w:id="58"/>
    </w:p>
    <w:p w14:paraId="0667697F" w14:textId="77777777" w:rsidR="008C0CBB" w:rsidRDefault="008C0CBB" w:rsidP="00936A50">
      <w:pPr>
        <w:pStyle w:val="subbab21"/>
        <w:spacing w:after="0" w:line="480" w:lineRule="auto"/>
        <w:ind w:left="709" w:hanging="709"/>
      </w:pPr>
      <w:bookmarkStart w:id="59" w:name="_Toc89553170"/>
      <w:bookmarkStart w:id="60" w:name="_Toc97132193"/>
      <w:r w:rsidRPr="002D257D">
        <w:t xml:space="preserve">Pengertian </w:t>
      </w:r>
      <w:bookmarkStart w:id="61" w:name="_Hlk97578540"/>
      <w:r w:rsidRPr="002D257D">
        <w:t>Rasio Likuiditas</w:t>
      </w:r>
      <w:bookmarkEnd w:id="59"/>
      <w:bookmarkEnd w:id="60"/>
      <w:bookmarkEnd w:id="61"/>
    </w:p>
    <w:p w14:paraId="5EDAF71B" w14:textId="431DE444" w:rsidR="00B6460E" w:rsidRDefault="00F90967" w:rsidP="00936A50">
      <w:pPr>
        <w:spacing w:after="0" w:line="480" w:lineRule="auto"/>
        <w:ind w:firstLine="709"/>
        <w:jc w:val="both"/>
        <w:rPr>
          <w:rFonts w:ascii="Times New Roman" w:hAnsi="Times New Roman"/>
          <w:bCs/>
          <w:sz w:val="24"/>
          <w:szCs w:val="24"/>
        </w:rPr>
      </w:pPr>
      <w:r>
        <w:rPr>
          <w:rFonts w:ascii="Times New Roman" w:hAnsi="Times New Roman"/>
          <w:bCs/>
          <w:sz w:val="24"/>
          <w:szCs w:val="24"/>
        </w:rPr>
        <w:t>Rasio likuiditas menunju</w:t>
      </w:r>
      <w:r w:rsidR="00924D71">
        <w:rPr>
          <w:rFonts w:ascii="Times New Roman" w:hAnsi="Times New Roman"/>
          <w:bCs/>
          <w:sz w:val="24"/>
          <w:szCs w:val="24"/>
        </w:rPr>
        <w:t>k</w:t>
      </w:r>
      <w:r>
        <w:rPr>
          <w:rFonts w:ascii="Times New Roman" w:hAnsi="Times New Roman"/>
          <w:bCs/>
          <w:sz w:val="24"/>
          <w:szCs w:val="24"/>
        </w:rPr>
        <w:t xml:space="preserve">kan kemampuan perusahaan dalam melunasi </w:t>
      </w:r>
      <w:r w:rsidR="007C666A">
        <w:rPr>
          <w:rFonts w:ascii="Times New Roman" w:hAnsi="Times New Roman"/>
          <w:bCs/>
          <w:sz w:val="24"/>
          <w:szCs w:val="24"/>
        </w:rPr>
        <w:t>h</w:t>
      </w:r>
      <w:r>
        <w:rPr>
          <w:rFonts w:ascii="Times New Roman" w:hAnsi="Times New Roman"/>
          <w:bCs/>
          <w:sz w:val="24"/>
          <w:szCs w:val="24"/>
        </w:rPr>
        <w:t xml:space="preserve">utang jangka pendeknya. Rasio likuiditas ini mengaitkan </w:t>
      </w:r>
      <w:r w:rsidR="007C666A">
        <w:rPr>
          <w:rFonts w:ascii="Times New Roman" w:hAnsi="Times New Roman"/>
          <w:bCs/>
          <w:sz w:val="24"/>
          <w:szCs w:val="24"/>
        </w:rPr>
        <w:t>h</w:t>
      </w:r>
      <w:r>
        <w:rPr>
          <w:rFonts w:ascii="Times New Roman" w:hAnsi="Times New Roman"/>
          <w:bCs/>
          <w:sz w:val="24"/>
          <w:szCs w:val="24"/>
        </w:rPr>
        <w:t xml:space="preserve">utang jangka pendek dan aset lancar yang tersedia dalam perusahaan. </w:t>
      </w:r>
      <w:r w:rsidR="00D77445">
        <w:rPr>
          <w:rFonts w:ascii="Times New Roman" w:hAnsi="Times New Roman"/>
          <w:bCs/>
          <w:sz w:val="24"/>
          <w:szCs w:val="24"/>
        </w:rPr>
        <w:t>Dengan m</w:t>
      </w:r>
      <w:r w:rsidR="00423FC7">
        <w:rPr>
          <w:rFonts w:ascii="Times New Roman" w:hAnsi="Times New Roman"/>
          <w:bCs/>
          <w:sz w:val="24"/>
          <w:szCs w:val="24"/>
        </w:rPr>
        <w:t xml:space="preserve">elakukan perhitungan </w:t>
      </w:r>
      <w:r w:rsidR="00B6460E" w:rsidRPr="00B6460E">
        <w:rPr>
          <w:rFonts w:ascii="Times New Roman" w:hAnsi="Times New Roman"/>
          <w:bCs/>
          <w:sz w:val="24"/>
          <w:szCs w:val="24"/>
        </w:rPr>
        <w:t>rasio ini</w:t>
      </w:r>
      <w:r w:rsidR="00D77445">
        <w:rPr>
          <w:rFonts w:ascii="Times New Roman" w:hAnsi="Times New Roman"/>
          <w:bCs/>
          <w:sz w:val="24"/>
          <w:szCs w:val="24"/>
        </w:rPr>
        <w:t>,</w:t>
      </w:r>
      <w:r w:rsidR="00B6460E" w:rsidRPr="00B6460E">
        <w:rPr>
          <w:rFonts w:ascii="Times New Roman" w:hAnsi="Times New Roman"/>
          <w:bCs/>
          <w:sz w:val="24"/>
          <w:szCs w:val="24"/>
        </w:rPr>
        <w:t xml:space="preserve"> </w:t>
      </w:r>
      <w:r w:rsidR="00423FC7">
        <w:rPr>
          <w:rFonts w:ascii="Times New Roman" w:hAnsi="Times New Roman"/>
          <w:bCs/>
          <w:sz w:val="24"/>
          <w:szCs w:val="24"/>
        </w:rPr>
        <w:t>akan dapat</w:t>
      </w:r>
      <w:r w:rsidR="00B6460E" w:rsidRPr="00B6460E">
        <w:rPr>
          <w:rFonts w:ascii="Times New Roman" w:hAnsi="Times New Roman"/>
          <w:bCs/>
          <w:sz w:val="24"/>
          <w:szCs w:val="24"/>
        </w:rPr>
        <w:t xml:space="preserve"> diketahui sejauh mana aktiva lancar dapat menutupi kewajiban-kewajiban lancarnya. </w:t>
      </w:r>
      <w:r w:rsidR="00D77445">
        <w:rPr>
          <w:rFonts w:ascii="Times New Roman" w:hAnsi="Times New Roman"/>
          <w:bCs/>
          <w:sz w:val="24"/>
          <w:szCs w:val="24"/>
        </w:rPr>
        <w:t>Se</w:t>
      </w:r>
      <w:r w:rsidR="00B6460E" w:rsidRPr="00B6460E">
        <w:rPr>
          <w:rFonts w:ascii="Times New Roman" w:hAnsi="Times New Roman"/>
          <w:bCs/>
          <w:sz w:val="24"/>
          <w:szCs w:val="24"/>
        </w:rPr>
        <w:t xml:space="preserve">makin besar perbandingan aktiva lancar dengan hutang lancar, maka </w:t>
      </w:r>
      <w:r w:rsidR="009C75DB">
        <w:rPr>
          <w:rFonts w:ascii="Times New Roman" w:hAnsi="Times New Roman"/>
          <w:bCs/>
          <w:sz w:val="24"/>
          <w:szCs w:val="24"/>
        </w:rPr>
        <w:t xml:space="preserve">akan </w:t>
      </w:r>
      <w:r w:rsidR="00B6460E" w:rsidRPr="00B6460E">
        <w:rPr>
          <w:rFonts w:ascii="Times New Roman" w:hAnsi="Times New Roman"/>
          <w:bCs/>
          <w:sz w:val="24"/>
          <w:szCs w:val="24"/>
        </w:rPr>
        <w:t>semakin tinggi juga kemampuan perusahaan untuk menutupi kewajiban jangka pendeknya.</w:t>
      </w:r>
    </w:p>
    <w:p w14:paraId="5B9B4626" w14:textId="2CA4A4D3" w:rsidR="008933A0" w:rsidRDefault="008933A0" w:rsidP="00936A50">
      <w:pPr>
        <w:spacing w:after="0" w:line="480" w:lineRule="auto"/>
        <w:ind w:firstLine="709"/>
        <w:jc w:val="both"/>
        <w:rPr>
          <w:rFonts w:ascii="Times New Roman" w:hAnsi="Times New Roman"/>
          <w:bCs/>
          <w:sz w:val="24"/>
          <w:szCs w:val="24"/>
        </w:rPr>
      </w:pPr>
      <w:r w:rsidRPr="008933A0">
        <w:rPr>
          <w:rFonts w:ascii="Times New Roman" w:hAnsi="Times New Roman"/>
          <w:bCs/>
          <w:sz w:val="24"/>
          <w:szCs w:val="24"/>
        </w:rPr>
        <w:t xml:space="preserve">Menurut </w:t>
      </w:r>
      <w:r w:rsidR="00E10881">
        <w:rPr>
          <w:rStyle w:val="FootnoteReference"/>
          <w:rFonts w:ascii="Times New Roman" w:hAnsi="Times New Roman"/>
          <w:b/>
          <w:sz w:val="24"/>
          <w:szCs w:val="24"/>
        </w:rPr>
        <w:fldChar w:fldCharType="begin" w:fldLock="1"/>
      </w:r>
      <w:r w:rsidR="005507A7">
        <w:rPr>
          <w:rFonts w:ascii="Times New Roman" w:hAnsi="Times New Roman"/>
          <w:sz w:val="24"/>
          <w:szCs w:val="24"/>
        </w:rPr>
        <w:instrText>ADDIN CSL_CITATION {"citationItems":[{"id":"ITEM-1","itemData":{"ISBN":"978-602-498-136-5","author":[{"dropping-particle":"","family":"Darmawan","given":"","non-dropping-particle":"","parse-names":false,"suffix":""}],"id":"ITEM-1","issued":{"date-parts":[["2020"]]},"number-of-pages":"209","publisher":"UNY Press","publisher-place":"Yogyakarta","title":"Dasar-dasar Memahami Rasio &amp; Laporan Keuangan","type":"book"},"uris":["http://www.mendeley.com/documents/?uuid=7c261c0f-66ef-4016-ad70-731d0384dae8"]}],"mendeley":{"formattedCitation":"(Darmawan 2020)","manualFormatting":"Darmawan (2020:59)","plainTextFormattedCitation":"(Darmawan 2020)","previouslyFormattedCitation":"(Darmawan 2020)"},"properties":{"noteIndex":0},"schema":"https://github.com/citation-style-language/schema/raw/master/csl-citation.json"}</w:instrText>
      </w:r>
      <w:r w:rsidR="00E10881">
        <w:rPr>
          <w:rStyle w:val="FootnoteReference"/>
          <w:rFonts w:ascii="Times New Roman" w:hAnsi="Times New Roman"/>
          <w:b/>
          <w:sz w:val="24"/>
          <w:szCs w:val="24"/>
        </w:rPr>
        <w:fldChar w:fldCharType="separate"/>
      </w:r>
      <w:r w:rsidR="00E10881">
        <w:rPr>
          <w:rFonts w:ascii="Times New Roman" w:hAnsi="Times New Roman"/>
          <w:b/>
          <w:noProof/>
          <w:sz w:val="24"/>
          <w:szCs w:val="24"/>
        </w:rPr>
        <w:t>Darmawan (2020</w:t>
      </w:r>
      <w:r w:rsidR="005507A7">
        <w:rPr>
          <w:rFonts w:ascii="Times New Roman" w:hAnsi="Times New Roman"/>
          <w:b/>
          <w:noProof/>
          <w:sz w:val="24"/>
          <w:szCs w:val="24"/>
        </w:rPr>
        <w:t>:59</w:t>
      </w:r>
      <w:r w:rsidR="00E10881">
        <w:rPr>
          <w:rFonts w:ascii="Times New Roman" w:hAnsi="Times New Roman"/>
          <w:b/>
          <w:noProof/>
          <w:sz w:val="24"/>
          <w:szCs w:val="24"/>
        </w:rPr>
        <w:t>)</w:t>
      </w:r>
      <w:r w:rsidR="00E10881">
        <w:rPr>
          <w:rStyle w:val="FootnoteReference"/>
          <w:rFonts w:ascii="Times New Roman" w:hAnsi="Times New Roman"/>
          <w:b/>
          <w:sz w:val="24"/>
          <w:szCs w:val="24"/>
        </w:rPr>
        <w:fldChar w:fldCharType="end"/>
      </w:r>
      <w:r>
        <w:rPr>
          <w:rFonts w:ascii="Times New Roman" w:hAnsi="Times New Roman"/>
          <w:bCs/>
          <w:sz w:val="24"/>
          <w:szCs w:val="24"/>
        </w:rPr>
        <w:t xml:space="preserve"> </w:t>
      </w:r>
      <w:r w:rsidR="00646D85">
        <w:rPr>
          <w:rFonts w:ascii="Times New Roman" w:hAnsi="Times New Roman"/>
          <w:bCs/>
          <w:sz w:val="24"/>
          <w:szCs w:val="24"/>
        </w:rPr>
        <w:t>r</w:t>
      </w:r>
      <w:r w:rsidRPr="008933A0">
        <w:rPr>
          <w:rFonts w:ascii="Times New Roman" w:hAnsi="Times New Roman"/>
          <w:bCs/>
          <w:sz w:val="24"/>
          <w:szCs w:val="24"/>
        </w:rPr>
        <w:t>asio likuiditas adalah s</w:t>
      </w:r>
      <w:r w:rsidR="00427670">
        <w:rPr>
          <w:rFonts w:ascii="Times New Roman" w:hAnsi="Times New Roman"/>
          <w:bCs/>
          <w:sz w:val="24"/>
          <w:szCs w:val="24"/>
        </w:rPr>
        <w:t>ebuah</w:t>
      </w:r>
      <w:r w:rsidRPr="008933A0">
        <w:rPr>
          <w:rFonts w:ascii="Times New Roman" w:hAnsi="Times New Roman"/>
          <w:bCs/>
          <w:sz w:val="24"/>
          <w:szCs w:val="24"/>
        </w:rPr>
        <w:t xml:space="preserve"> indikator yang </w:t>
      </w:r>
      <w:r w:rsidR="00427670">
        <w:rPr>
          <w:rFonts w:ascii="Times New Roman" w:hAnsi="Times New Roman"/>
          <w:bCs/>
          <w:sz w:val="24"/>
          <w:szCs w:val="24"/>
        </w:rPr>
        <w:t xml:space="preserve">digunakan untuk </w:t>
      </w:r>
      <w:r w:rsidRPr="008933A0">
        <w:rPr>
          <w:rFonts w:ascii="Times New Roman" w:hAnsi="Times New Roman"/>
          <w:bCs/>
          <w:sz w:val="24"/>
          <w:szCs w:val="24"/>
        </w:rPr>
        <w:t>mengukur kemampuan perusahaan dalam me</w:t>
      </w:r>
      <w:r w:rsidR="005B4473">
        <w:rPr>
          <w:rFonts w:ascii="Times New Roman" w:hAnsi="Times New Roman"/>
          <w:bCs/>
          <w:sz w:val="24"/>
          <w:szCs w:val="24"/>
        </w:rPr>
        <w:t>lunasi</w:t>
      </w:r>
      <w:r w:rsidRPr="008933A0">
        <w:rPr>
          <w:rFonts w:ascii="Times New Roman" w:hAnsi="Times New Roman"/>
          <w:bCs/>
          <w:sz w:val="24"/>
          <w:szCs w:val="24"/>
        </w:rPr>
        <w:t xml:space="preserve"> semua kewajiban finansial jangka pendek pada saat jatuh tempo menggunakan aktiva lancar yang tersedia</w:t>
      </w:r>
      <w:r w:rsidR="005B4473">
        <w:rPr>
          <w:rFonts w:ascii="Times New Roman" w:hAnsi="Times New Roman"/>
          <w:bCs/>
          <w:sz w:val="24"/>
          <w:szCs w:val="24"/>
        </w:rPr>
        <w:t>.</w:t>
      </w:r>
    </w:p>
    <w:p w14:paraId="62C4B177" w14:textId="71D5069A" w:rsidR="008C0CBB" w:rsidRDefault="00CD71BD" w:rsidP="00936A50">
      <w:pPr>
        <w:spacing w:after="0" w:line="480" w:lineRule="auto"/>
        <w:ind w:firstLine="709"/>
        <w:jc w:val="both"/>
        <w:rPr>
          <w:rFonts w:ascii="Times New Roman" w:hAnsi="Times New Roman"/>
          <w:bCs/>
          <w:sz w:val="24"/>
          <w:szCs w:val="24"/>
        </w:rPr>
      </w:pPr>
      <w:r>
        <w:rPr>
          <w:rFonts w:ascii="Times New Roman" w:hAnsi="Times New Roman"/>
          <w:bCs/>
          <w:sz w:val="24"/>
          <w:szCs w:val="24"/>
        </w:rPr>
        <w:t>Rasio likuiditas m</w:t>
      </w:r>
      <w:r w:rsidR="008C0CBB">
        <w:rPr>
          <w:rFonts w:ascii="Times New Roman" w:hAnsi="Times New Roman"/>
          <w:bCs/>
          <w:sz w:val="24"/>
          <w:szCs w:val="24"/>
        </w:rPr>
        <w:t>enurut</w:t>
      </w:r>
      <w:r w:rsidR="008C0CBB" w:rsidRPr="00656380">
        <w:rPr>
          <w:rFonts w:ascii="Times New Roman" w:hAnsi="Times New Roman"/>
          <w:b/>
          <w:sz w:val="24"/>
          <w:szCs w:val="24"/>
        </w:rPr>
        <w:t xml:space="preserve"> </w:t>
      </w:r>
      <w:r w:rsidR="00E10881">
        <w:rPr>
          <w:rStyle w:val="FootnoteReference"/>
          <w:rFonts w:ascii="Times New Roman" w:hAnsi="Times New Roman"/>
          <w:b/>
          <w:sz w:val="24"/>
          <w:szCs w:val="24"/>
        </w:rPr>
        <w:fldChar w:fldCharType="begin" w:fldLock="1"/>
      </w:r>
      <w:r w:rsidR="004B3486">
        <w:rPr>
          <w:rFonts w:ascii="Times New Roman" w:hAnsi="Times New Roman"/>
          <w:sz w:val="24"/>
          <w:szCs w:val="24"/>
        </w:rPr>
        <w:instrText>ADDIN CSL_CITATION {"citationItems":[{"id":"ITEM-1","itemData":{"ISBN":"978-979-769-216-2","author":[{"dropping-particle":"","family":"Kasmir","given":"","non-dropping-particle":"","parse-names":false,"suffix":""}],"id":"ITEM-1","issued":{"date-parts":[["2018"]]},"number-of-pages":"374","publisher":"Rajawali Pers","publisher-place":"Depok","title":"Analisis Laporan Keuangan","type":"book"},"uris":["http://www.mendeley.com/documents/?uuid=29fc5f32-1e7e-4acf-b732-8d05ab53a283"]}],"mendeley":{"formattedCitation":"(Kasmir 2018)","manualFormatting":"Kasmir (2018:129)","plainTextFormattedCitation":"(Kasmir 2018)","previouslyFormattedCitation":"(Kasmir 2018)"},"properties":{"noteIndex":0},"schema":"https://github.com/citation-style-language/schema/raw/master/csl-citation.json"}</w:instrText>
      </w:r>
      <w:r w:rsidR="00E10881">
        <w:rPr>
          <w:rStyle w:val="FootnoteReference"/>
          <w:rFonts w:ascii="Times New Roman" w:hAnsi="Times New Roman"/>
          <w:b/>
          <w:sz w:val="24"/>
          <w:szCs w:val="24"/>
        </w:rPr>
        <w:fldChar w:fldCharType="separate"/>
      </w:r>
      <w:r w:rsidR="00E10881">
        <w:rPr>
          <w:rFonts w:ascii="Times New Roman" w:hAnsi="Times New Roman"/>
          <w:b/>
          <w:noProof/>
          <w:sz w:val="24"/>
          <w:szCs w:val="24"/>
        </w:rPr>
        <w:t>Kasmir</w:t>
      </w:r>
      <w:r>
        <w:rPr>
          <w:rFonts w:ascii="Times New Roman" w:hAnsi="Times New Roman"/>
          <w:b/>
          <w:noProof/>
          <w:sz w:val="24"/>
          <w:szCs w:val="24"/>
        </w:rPr>
        <w:t xml:space="preserve"> </w:t>
      </w:r>
      <w:r w:rsidR="00E10881">
        <w:rPr>
          <w:rFonts w:ascii="Times New Roman" w:hAnsi="Times New Roman"/>
          <w:b/>
          <w:noProof/>
          <w:sz w:val="24"/>
          <w:szCs w:val="24"/>
        </w:rPr>
        <w:t>(201</w:t>
      </w:r>
      <w:r w:rsidR="005507A7">
        <w:rPr>
          <w:rFonts w:ascii="Times New Roman" w:hAnsi="Times New Roman"/>
          <w:b/>
          <w:noProof/>
          <w:sz w:val="24"/>
          <w:szCs w:val="24"/>
        </w:rPr>
        <w:t>8:129</w:t>
      </w:r>
      <w:r w:rsidR="00E10881">
        <w:rPr>
          <w:rFonts w:ascii="Times New Roman" w:hAnsi="Times New Roman"/>
          <w:b/>
          <w:noProof/>
          <w:sz w:val="24"/>
          <w:szCs w:val="24"/>
        </w:rPr>
        <w:t>)</w:t>
      </w:r>
      <w:r w:rsidR="00E10881">
        <w:rPr>
          <w:rStyle w:val="FootnoteReference"/>
          <w:rFonts w:ascii="Times New Roman" w:hAnsi="Times New Roman"/>
          <w:b/>
          <w:sz w:val="24"/>
          <w:szCs w:val="24"/>
        </w:rPr>
        <w:fldChar w:fldCharType="end"/>
      </w:r>
      <w:r w:rsidR="008C0CBB">
        <w:rPr>
          <w:rFonts w:ascii="Times New Roman" w:hAnsi="Times New Roman"/>
          <w:bCs/>
          <w:sz w:val="24"/>
          <w:szCs w:val="24"/>
        </w:rPr>
        <w:t xml:space="preserve"> adalah </w:t>
      </w:r>
      <w:r>
        <w:rPr>
          <w:rFonts w:ascii="Times New Roman" w:hAnsi="Times New Roman"/>
          <w:bCs/>
          <w:sz w:val="24"/>
          <w:szCs w:val="24"/>
        </w:rPr>
        <w:t>“</w:t>
      </w:r>
      <w:bookmarkStart w:id="62" w:name="_Hlk97578582"/>
      <w:r>
        <w:rPr>
          <w:rFonts w:ascii="Times New Roman" w:hAnsi="Times New Roman"/>
          <w:bCs/>
          <w:sz w:val="24"/>
          <w:szCs w:val="24"/>
        </w:rPr>
        <w:t>R</w:t>
      </w:r>
      <w:r w:rsidR="008C0CBB">
        <w:rPr>
          <w:rFonts w:ascii="Times New Roman" w:hAnsi="Times New Roman"/>
          <w:bCs/>
          <w:sz w:val="24"/>
          <w:szCs w:val="24"/>
        </w:rPr>
        <w:t xml:space="preserve">asio yang menggambarkan kemampuan suatu perusahaan dalam membayar kewajiban atau </w:t>
      </w:r>
      <w:r w:rsidR="00FD1F90">
        <w:rPr>
          <w:rFonts w:ascii="Times New Roman" w:hAnsi="Times New Roman"/>
          <w:bCs/>
          <w:sz w:val="24"/>
          <w:szCs w:val="24"/>
        </w:rPr>
        <w:t>h</w:t>
      </w:r>
      <w:r w:rsidR="008C0CBB">
        <w:rPr>
          <w:rFonts w:ascii="Times New Roman" w:hAnsi="Times New Roman"/>
          <w:bCs/>
          <w:sz w:val="24"/>
          <w:szCs w:val="24"/>
        </w:rPr>
        <w:t xml:space="preserve">utang </w:t>
      </w:r>
      <w:r w:rsidR="008C0CBB" w:rsidRPr="00656380">
        <w:rPr>
          <w:rFonts w:ascii="Times New Roman" w:hAnsi="Times New Roman"/>
          <w:bCs/>
          <w:sz w:val="24"/>
          <w:szCs w:val="24"/>
        </w:rPr>
        <w:t xml:space="preserve">yang sudah jatuh tempo, </w:t>
      </w:r>
      <w:r w:rsidR="008C0CBB">
        <w:rPr>
          <w:rFonts w:ascii="Times New Roman" w:hAnsi="Times New Roman"/>
          <w:bCs/>
          <w:sz w:val="24"/>
          <w:szCs w:val="24"/>
        </w:rPr>
        <w:t>yaitu</w:t>
      </w:r>
      <w:r w:rsidR="008C0CBB" w:rsidRPr="00656380">
        <w:rPr>
          <w:rFonts w:ascii="Times New Roman" w:hAnsi="Times New Roman"/>
          <w:bCs/>
          <w:sz w:val="24"/>
          <w:szCs w:val="24"/>
        </w:rPr>
        <w:t xml:space="preserve"> kewajiban pada pihak luar perusahaan (likuiditas badan usaha) </w:t>
      </w:r>
      <w:r w:rsidR="008C0CBB">
        <w:rPr>
          <w:rFonts w:ascii="Times New Roman" w:hAnsi="Times New Roman"/>
          <w:bCs/>
          <w:sz w:val="24"/>
          <w:szCs w:val="24"/>
        </w:rPr>
        <w:t xml:space="preserve">ataupun kewajiban </w:t>
      </w:r>
      <w:r w:rsidR="008C0CBB" w:rsidRPr="00656380">
        <w:rPr>
          <w:rFonts w:ascii="Times New Roman" w:hAnsi="Times New Roman"/>
          <w:bCs/>
          <w:sz w:val="24"/>
          <w:szCs w:val="24"/>
        </w:rPr>
        <w:t>di dalam perusahaan (likuiditas perusahaan)</w:t>
      </w:r>
      <w:bookmarkEnd w:id="62"/>
      <w:r w:rsidR="008A2FF5">
        <w:rPr>
          <w:rFonts w:ascii="Times New Roman" w:hAnsi="Times New Roman"/>
          <w:bCs/>
          <w:sz w:val="24"/>
          <w:szCs w:val="24"/>
        </w:rPr>
        <w:t>.</w:t>
      </w:r>
      <w:r w:rsidR="008C0CBB">
        <w:rPr>
          <w:rFonts w:ascii="Times New Roman" w:hAnsi="Times New Roman"/>
          <w:bCs/>
          <w:sz w:val="24"/>
          <w:szCs w:val="24"/>
        </w:rPr>
        <w:t>”</w:t>
      </w:r>
    </w:p>
    <w:p w14:paraId="2ED8FB06" w14:textId="11CD8DB6" w:rsidR="008C0CBB" w:rsidRDefault="001D52F9" w:rsidP="00936A50">
      <w:pPr>
        <w:spacing w:after="0" w:line="480" w:lineRule="auto"/>
        <w:ind w:firstLine="709"/>
        <w:jc w:val="both"/>
        <w:rPr>
          <w:rFonts w:ascii="Times New Roman" w:hAnsi="Times New Roman"/>
          <w:bCs/>
          <w:sz w:val="24"/>
          <w:szCs w:val="24"/>
        </w:rPr>
      </w:pPr>
      <w:r>
        <w:rPr>
          <w:rFonts w:ascii="Times New Roman" w:hAnsi="Times New Roman"/>
          <w:bCs/>
          <w:sz w:val="24"/>
          <w:szCs w:val="24"/>
        </w:rPr>
        <w:t>M</w:t>
      </w:r>
      <w:r w:rsidR="008C0CBB">
        <w:rPr>
          <w:rFonts w:ascii="Times New Roman" w:hAnsi="Times New Roman"/>
          <w:bCs/>
          <w:sz w:val="24"/>
          <w:szCs w:val="24"/>
        </w:rPr>
        <w:t xml:space="preserve">enurut </w:t>
      </w:r>
      <w:r w:rsidR="00E10881">
        <w:rPr>
          <w:rStyle w:val="FootnoteReference"/>
          <w:rFonts w:ascii="Times New Roman" w:hAnsi="Times New Roman"/>
          <w:b/>
          <w:sz w:val="24"/>
          <w:szCs w:val="24"/>
        </w:rPr>
        <w:fldChar w:fldCharType="begin" w:fldLock="1"/>
      </w:r>
      <w:r w:rsidR="004B3486">
        <w:rPr>
          <w:rFonts w:ascii="Times New Roman" w:hAnsi="Times New Roman"/>
          <w:sz w:val="24"/>
          <w:szCs w:val="24"/>
        </w:rPr>
        <w:instrText>ADDIN CSL_CITATION {"citationItems":[{"id":"ITEM-1","itemData":{"ISBN":"979-421-625-9","author":[{"dropping-particle":"","family":"Harahap","given":"Sofyan Syarif","non-dropping-particle":"","parse-names":false,"suffix":""}],"id":"ITEM-1","issued":{"date-parts":[["2016"]]},"number-of-pages":"466","publisher":"Rajawali Pers","publisher-place":"Jakarta","title":"Analisis Kritis atas Laporan Keuangan","type":"book"},"uris":["http://www.mendeley.com/documents/?uuid=e019574d-190f-4d79-b8b3-a2f2f3cbee00"]}],"mendeley":{"formattedCitation":"(Harahap 2016)","manualFormatting":"Sofyan Syafri Harahap (2016:301)","plainTextFormattedCitation":"(Harahap 2016)","previouslyFormattedCitation":"(Harahap 2016)"},"properties":{"noteIndex":0},"schema":"https://github.com/citation-style-language/schema/raw/master/csl-citation.json"}</w:instrText>
      </w:r>
      <w:r w:rsidR="00E10881">
        <w:rPr>
          <w:rStyle w:val="FootnoteReference"/>
          <w:rFonts w:ascii="Times New Roman" w:hAnsi="Times New Roman"/>
          <w:b/>
          <w:sz w:val="24"/>
          <w:szCs w:val="24"/>
        </w:rPr>
        <w:fldChar w:fldCharType="separate"/>
      </w:r>
      <w:r w:rsidR="00E10881">
        <w:rPr>
          <w:rFonts w:ascii="Times New Roman" w:hAnsi="Times New Roman"/>
          <w:b/>
          <w:noProof/>
          <w:sz w:val="24"/>
          <w:szCs w:val="24"/>
        </w:rPr>
        <w:t>Sofyan Syafri Harahap (201</w:t>
      </w:r>
      <w:r w:rsidR="005507A7">
        <w:rPr>
          <w:rFonts w:ascii="Times New Roman" w:hAnsi="Times New Roman"/>
          <w:b/>
          <w:noProof/>
          <w:sz w:val="24"/>
          <w:szCs w:val="24"/>
        </w:rPr>
        <w:t>6:301</w:t>
      </w:r>
      <w:r w:rsidR="00E10881">
        <w:rPr>
          <w:rFonts w:ascii="Times New Roman" w:hAnsi="Times New Roman"/>
          <w:b/>
          <w:noProof/>
          <w:sz w:val="24"/>
          <w:szCs w:val="24"/>
        </w:rPr>
        <w:t>)</w:t>
      </w:r>
      <w:r w:rsidR="00E10881">
        <w:rPr>
          <w:rStyle w:val="FootnoteReference"/>
          <w:rFonts w:ascii="Times New Roman" w:hAnsi="Times New Roman"/>
          <w:b/>
          <w:sz w:val="24"/>
          <w:szCs w:val="24"/>
        </w:rPr>
        <w:fldChar w:fldCharType="end"/>
      </w:r>
      <w:r w:rsidR="008C0CBB">
        <w:rPr>
          <w:rFonts w:ascii="Times New Roman" w:hAnsi="Times New Roman"/>
          <w:bCs/>
          <w:sz w:val="24"/>
          <w:szCs w:val="24"/>
        </w:rPr>
        <w:t xml:space="preserve"> </w:t>
      </w:r>
      <w:r w:rsidR="008C0CBB" w:rsidRPr="00BB13B1">
        <w:rPr>
          <w:rFonts w:ascii="Times New Roman" w:hAnsi="Times New Roman"/>
          <w:bCs/>
          <w:sz w:val="24"/>
          <w:szCs w:val="24"/>
        </w:rPr>
        <w:t>Rasio likuiditas ini adalah rasio yang menunju</w:t>
      </w:r>
      <w:r w:rsidR="003171D6" w:rsidRPr="00BB13B1">
        <w:rPr>
          <w:rFonts w:ascii="Times New Roman" w:hAnsi="Times New Roman"/>
          <w:bCs/>
          <w:sz w:val="24"/>
          <w:szCs w:val="24"/>
        </w:rPr>
        <w:t>k</w:t>
      </w:r>
      <w:r w:rsidR="008C0CBB" w:rsidRPr="00BB13B1">
        <w:rPr>
          <w:rFonts w:ascii="Times New Roman" w:hAnsi="Times New Roman"/>
          <w:bCs/>
          <w:sz w:val="24"/>
          <w:szCs w:val="24"/>
        </w:rPr>
        <w:t>kan kemampuan dari suatu perusahaan dalam menyelesaikan kewajiban jangka pendeknya.</w:t>
      </w:r>
      <w:r w:rsidR="008C0CBB" w:rsidRPr="003C51DC">
        <w:rPr>
          <w:rFonts w:ascii="Times New Roman" w:hAnsi="Times New Roman"/>
          <w:bCs/>
          <w:sz w:val="24"/>
          <w:szCs w:val="24"/>
        </w:rPr>
        <w:t xml:space="preserve"> </w:t>
      </w:r>
    </w:p>
    <w:p w14:paraId="5522D205" w14:textId="5B85A763" w:rsidR="008C0CBB" w:rsidRDefault="00D77445" w:rsidP="00936A50">
      <w:pPr>
        <w:spacing w:after="0" w:line="480" w:lineRule="auto"/>
        <w:ind w:firstLine="709"/>
        <w:jc w:val="both"/>
        <w:rPr>
          <w:rFonts w:ascii="Times New Roman" w:hAnsi="Times New Roman"/>
          <w:bCs/>
          <w:sz w:val="24"/>
          <w:szCs w:val="24"/>
        </w:rPr>
      </w:pPr>
      <w:r>
        <w:rPr>
          <w:rFonts w:ascii="Times New Roman" w:hAnsi="Times New Roman"/>
          <w:bCs/>
          <w:sz w:val="24"/>
          <w:szCs w:val="24"/>
        </w:rPr>
        <w:t>Jadi, p</w:t>
      </w:r>
      <w:r w:rsidR="00D5347F">
        <w:rPr>
          <w:rFonts w:ascii="Times New Roman" w:hAnsi="Times New Roman"/>
          <w:bCs/>
          <w:sz w:val="24"/>
          <w:szCs w:val="24"/>
        </w:rPr>
        <w:t xml:space="preserve">engertian </w:t>
      </w:r>
      <w:r w:rsidR="008C0CBB">
        <w:rPr>
          <w:rFonts w:ascii="Times New Roman" w:hAnsi="Times New Roman"/>
          <w:bCs/>
          <w:sz w:val="24"/>
          <w:szCs w:val="24"/>
        </w:rPr>
        <w:t>rasio likuiditas</w:t>
      </w:r>
      <w:r w:rsidR="000A06E3">
        <w:rPr>
          <w:rFonts w:ascii="Times New Roman" w:hAnsi="Times New Roman"/>
          <w:bCs/>
          <w:sz w:val="24"/>
          <w:szCs w:val="24"/>
        </w:rPr>
        <w:t xml:space="preserve"> </w:t>
      </w:r>
      <w:r w:rsidR="008C0CBB">
        <w:rPr>
          <w:rFonts w:ascii="Times New Roman" w:hAnsi="Times New Roman"/>
          <w:bCs/>
          <w:sz w:val="24"/>
          <w:szCs w:val="24"/>
        </w:rPr>
        <w:t>adalah rasio yang digunakan untuk mengukur atau menunjuk</w:t>
      </w:r>
      <w:r w:rsidR="006169BB">
        <w:rPr>
          <w:rFonts w:ascii="Times New Roman" w:hAnsi="Times New Roman"/>
          <w:bCs/>
          <w:sz w:val="24"/>
          <w:szCs w:val="24"/>
        </w:rPr>
        <w:t>k</w:t>
      </w:r>
      <w:r w:rsidR="008C0CBB">
        <w:rPr>
          <w:rFonts w:ascii="Times New Roman" w:hAnsi="Times New Roman"/>
          <w:bCs/>
          <w:sz w:val="24"/>
          <w:szCs w:val="24"/>
        </w:rPr>
        <w:t xml:space="preserve">an kemampuan suatu perusahaan dalam membayar </w:t>
      </w:r>
      <w:r w:rsidR="00280CF8">
        <w:rPr>
          <w:rFonts w:ascii="Times New Roman" w:hAnsi="Times New Roman"/>
          <w:bCs/>
          <w:sz w:val="24"/>
          <w:szCs w:val="24"/>
        </w:rPr>
        <w:t>h</w:t>
      </w:r>
      <w:r w:rsidR="008C0CBB">
        <w:rPr>
          <w:rFonts w:ascii="Times New Roman" w:hAnsi="Times New Roman"/>
          <w:bCs/>
          <w:sz w:val="24"/>
          <w:szCs w:val="24"/>
        </w:rPr>
        <w:t xml:space="preserve">utang atau kewajiban jangka pendeknya pada saat jatuh tempo pada pihak </w:t>
      </w:r>
      <w:r w:rsidR="008C0CBB">
        <w:rPr>
          <w:rFonts w:ascii="Times New Roman" w:hAnsi="Times New Roman"/>
          <w:bCs/>
          <w:sz w:val="24"/>
          <w:szCs w:val="24"/>
        </w:rPr>
        <w:lastRenderedPageBreak/>
        <w:t xml:space="preserve">kreditor. Rasio likuiditas ini juga digunakan untuk mengukur seberapa likuidnya suatu perusahaan yang dilihat dari perkembangan likuiditas perusahaan dalam beberapa periode. Maksudnya adalah ketika perusahaan ditagih untuk membayar </w:t>
      </w:r>
      <w:r w:rsidR="00280CF8">
        <w:rPr>
          <w:rFonts w:ascii="Times New Roman" w:hAnsi="Times New Roman"/>
          <w:bCs/>
          <w:sz w:val="24"/>
          <w:szCs w:val="24"/>
        </w:rPr>
        <w:t>h</w:t>
      </w:r>
      <w:r w:rsidR="008C0CBB">
        <w:rPr>
          <w:rFonts w:ascii="Times New Roman" w:hAnsi="Times New Roman"/>
          <w:bCs/>
          <w:sz w:val="24"/>
          <w:szCs w:val="24"/>
        </w:rPr>
        <w:t>utang jangka pendeknya</w:t>
      </w:r>
      <w:r>
        <w:rPr>
          <w:rFonts w:ascii="Times New Roman" w:hAnsi="Times New Roman"/>
          <w:bCs/>
          <w:sz w:val="24"/>
          <w:szCs w:val="24"/>
        </w:rPr>
        <w:t xml:space="preserve"> dan</w:t>
      </w:r>
      <w:r w:rsidR="008C0CBB">
        <w:rPr>
          <w:rFonts w:ascii="Times New Roman" w:hAnsi="Times New Roman"/>
          <w:bCs/>
          <w:sz w:val="24"/>
          <w:szCs w:val="24"/>
        </w:rPr>
        <w:t xml:space="preserve"> perusahaan dapat membayar </w:t>
      </w:r>
      <w:r w:rsidR="00280CF8">
        <w:rPr>
          <w:rFonts w:ascii="Times New Roman" w:hAnsi="Times New Roman"/>
          <w:bCs/>
          <w:sz w:val="24"/>
          <w:szCs w:val="24"/>
        </w:rPr>
        <w:t>h</w:t>
      </w:r>
      <w:r w:rsidR="008C0CBB">
        <w:rPr>
          <w:rFonts w:ascii="Times New Roman" w:hAnsi="Times New Roman"/>
          <w:bCs/>
          <w:sz w:val="24"/>
          <w:szCs w:val="24"/>
        </w:rPr>
        <w:t xml:space="preserve">utang tersebut terutama pada </w:t>
      </w:r>
      <w:r w:rsidR="00280CF8">
        <w:rPr>
          <w:rFonts w:ascii="Times New Roman" w:hAnsi="Times New Roman"/>
          <w:bCs/>
          <w:sz w:val="24"/>
          <w:szCs w:val="24"/>
        </w:rPr>
        <w:t>h</w:t>
      </w:r>
      <w:r w:rsidR="008C0CBB">
        <w:rPr>
          <w:rFonts w:ascii="Times New Roman" w:hAnsi="Times New Roman"/>
          <w:bCs/>
          <w:sz w:val="24"/>
          <w:szCs w:val="24"/>
        </w:rPr>
        <w:t xml:space="preserve">utang yang sudah jatuh tempo maka perusahaan dikatakan dalam kondisi </w:t>
      </w:r>
      <w:r w:rsidR="008C0CBB" w:rsidRPr="006169BB">
        <w:rPr>
          <w:rFonts w:ascii="Times New Roman" w:hAnsi="Times New Roman"/>
          <w:bCs/>
          <w:sz w:val="24"/>
          <w:szCs w:val="24"/>
        </w:rPr>
        <w:t>likuid</w:t>
      </w:r>
      <w:r>
        <w:rPr>
          <w:rFonts w:ascii="Times New Roman" w:hAnsi="Times New Roman"/>
          <w:bCs/>
          <w:sz w:val="24"/>
          <w:szCs w:val="24"/>
        </w:rPr>
        <w:t>, s</w:t>
      </w:r>
      <w:r w:rsidR="008C0CBB">
        <w:rPr>
          <w:rFonts w:ascii="Times New Roman" w:hAnsi="Times New Roman"/>
          <w:bCs/>
          <w:sz w:val="24"/>
          <w:szCs w:val="24"/>
        </w:rPr>
        <w:t>ebaliknya jika perusahaan tidak mampu untuk membayarnya</w:t>
      </w:r>
      <w:r>
        <w:rPr>
          <w:rFonts w:ascii="Times New Roman" w:hAnsi="Times New Roman"/>
          <w:bCs/>
          <w:sz w:val="24"/>
          <w:szCs w:val="24"/>
        </w:rPr>
        <w:t xml:space="preserve"> </w:t>
      </w:r>
      <w:r w:rsidR="008C0CBB">
        <w:rPr>
          <w:rFonts w:ascii="Times New Roman" w:hAnsi="Times New Roman"/>
          <w:bCs/>
          <w:sz w:val="24"/>
          <w:szCs w:val="24"/>
        </w:rPr>
        <w:t xml:space="preserve">maka perusahaan dikatakan dalam kondisi </w:t>
      </w:r>
      <w:r w:rsidR="008C0CBB" w:rsidRPr="006169BB">
        <w:rPr>
          <w:rFonts w:ascii="Times New Roman" w:hAnsi="Times New Roman"/>
          <w:bCs/>
          <w:sz w:val="24"/>
          <w:szCs w:val="24"/>
        </w:rPr>
        <w:t>illikuid.</w:t>
      </w:r>
      <w:r w:rsidR="008C0CBB">
        <w:rPr>
          <w:rFonts w:ascii="Times New Roman" w:hAnsi="Times New Roman"/>
          <w:bCs/>
          <w:sz w:val="24"/>
          <w:szCs w:val="24"/>
        </w:rPr>
        <w:t xml:space="preserve"> </w:t>
      </w:r>
      <w:r w:rsidR="00520B1B">
        <w:rPr>
          <w:rFonts w:ascii="Times New Roman" w:hAnsi="Times New Roman"/>
          <w:bCs/>
          <w:sz w:val="24"/>
          <w:szCs w:val="24"/>
        </w:rPr>
        <w:t>Rasio ini pun dikatakan penting karena jika terjadi kegagalan dalam membayar hutang lancar maka bisa saja membuat perusahaan bangkrut</w:t>
      </w:r>
      <w:r w:rsidR="00FF1829">
        <w:rPr>
          <w:rFonts w:ascii="Times New Roman" w:hAnsi="Times New Roman"/>
          <w:bCs/>
          <w:sz w:val="24"/>
          <w:szCs w:val="24"/>
        </w:rPr>
        <w:t xml:space="preserve"> atau gagal</w:t>
      </w:r>
      <w:r w:rsidR="00520B1B">
        <w:rPr>
          <w:rFonts w:ascii="Times New Roman" w:hAnsi="Times New Roman"/>
          <w:bCs/>
          <w:sz w:val="24"/>
          <w:szCs w:val="24"/>
        </w:rPr>
        <w:t>.</w:t>
      </w:r>
    </w:p>
    <w:p w14:paraId="3201D51D" w14:textId="77777777" w:rsidR="008C0CBB" w:rsidRDefault="008C0CBB" w:rsidP="008F153F">
      <w:pPr>
        <w:pStyle w:val="subbab21"/>
        <w:spacing w:after="0" w:line="480" w:lineRule="auto"/>
        <w:ind w:left="709" w:hanging="709"/>
      </w:pPr>
      <w:bookmarkStart w:id="63" w:name="_Toc89553171"/>
      <w:bookmarkStart w:id="64" w:name="_Toc97132194"/>
      <w:r>
        <w:t>Tujuan dan Manfaat Rasio Likuiditas</w:t>
      </w:r>
      <w:bookmarkEnd w:id="63"/>
      <w:bookmarkEnd w:id="64"/>
    </w:p>
    <w:p w14:paraId="607192BD" w14:textId="321561E5" w:rsidR="00B0555A" w:rsidRDefault="00E32C86" w:rsidP="008F153F">
      <w:pPr>
        <w:spacing w:after="0" w:line="480" w:lineRule="auto"/>
        <w:ind w:firstLine="709"/>
        <w:jc w:val="both"/>
        <w:rPr>
          <w:rFonts w:ascii="Times New Roman" w:hAnsi="Times New Roman"/>
          <w:bCs/>
          <w:sz w:val="24"/>
          <w:szCs w:val="24"/>
        </w:rPr>
      </w:pPr>
      <w:r>
        <w:rPr>
          <w:rFonts w:ascii="Times New Roman" w:hAnsi="Times New Roman"/>
          <w:bCs/>
          <w:sz w:val="24"/>
          <w:szCs w:val="24"/>
        </w:rPr>
        <w:t>P</w:t>
      </w:r>
      <w:r w:rsidR="00B0555A">
        <w:rPr>
          <w:rFonts w:ascii="Times New Roman" w:hAnsi="Times New Roman"/>
          <w:bCs/>
          <w:sz w:val="24"/>
          <w:szCs w:val="24"/>
        </w:rPr>
        <w:t>erhitungan rasio likuiditas ini</w:t>
      </w:r>
      <w:r w:rsidR="00647107">
        <w:rPr>
          <w:rFonts w:ascii="Times New Roman" w:hAnsi="Times New Roman"/>
          <w:bCs/>
          <w:sz w:val="24"/>
          <w:szCs w:val="24"/>
        </w:rPr>
        <w:t xml:space="preserve"> akan</w:t>
      </w:r>
      <w:r w:rsidR="00B0555A">
        <w:rPr>
          <w:rFonts w:ascii="Times New Roman" w:hAnsi="Times New Roman"/>
          <w:bCs/>
          <w:sz w:val="24"/>
          <w:szCs w:val="24"/>
        </w:rPr>
        <w:t xml:space="preserve"> memberikan manfaat pada pihak-pihak yang berkepentingan pada perusahaan, terutama pada pemilik dari perusahaan tersebut. </w:t>
      </w:r>
      <w:r w:rsidR="00C53328">
        <w:rPr>
          <w:rFonts w:ascii="Times New Roman" w:hAnsi="Times New Roman"/>
          <w:bCs/>
          <w:sz w:val="24"/>
          <w:szCs w:val="24"/>
        </w:rPr>
        <w:t>M</w:t>
      </w:r>
      <w:r w:rsidR="00B0555A">
        <w:rPr>
          <w:rFonts w:ascii="Times New Roman" w:hAnsi="Times New Roman"/>
          <w:bCs/>
          <w:sz w:val="24"/>
          <w:szCs w:val="24"/>
        </w:rPr>
        <w:t xml:space="preserve">enghitung rasio likuiditas </w:t>
      </w:r>
      <w:r w:rsidR="00341AF9">
        <w:rPr>
          <w:rFonts w:ascii="Times New Roman" w:hAnsi="Times New Roman"/>
          <w:bCs/>
          <w:sz w:val="24"/>
          <w:szCs w:val="24"/>
        </w:rPr>
        <w:t>juga</w:t>
      </w:r>
      <w:r w:rsidR="00B0555A">
        <w:rPr>
          <w:rFonts w:ascii="Times New Roman" w:hAnsi="Times New Roman"/>
          <w:bCs/>
          <w:sz w:val="24"/>
          <w:szCs w:val="24"/>
        </w:rPr>
        <w:t xml:space="preserve"> akan bermanfaat pada</w:t>
      </w:r>
      <w:r w:rsidR="00885D07">
        <w:rPr>
          <w:rFonts w:ascii="Times New Roman" w:hAnsi="Times New Roman"/>
          <w:bCs/>
          <w:sz w:val="24"/>
          <w:szCs w:val="24"/>
        </w:rPr>
        <w:t xml:space="preserve"> pihak</w:t>
      </w:r>
      <w:r w:rsidR="00B0555A">
        <w:rPr>
          <w:rFonts w:ascii="Times New Roman" w:hAnsi="Times New Roman"/>
          <w:bCs/>
          <w:sz w:val="24"/>
          <w:szCs w:val="24"/>
        </w:rPr>
        <w:t xml:space="preserve"> kreditor maupun distributor.</w:t>
      </w:r>
    </w:p>
    <w:p w14:paraId="0B59903B" w14:textId="1F431E87" w:rsidR="008C0CBB" w:rsidRDefault="00E32C86" w:rsidP="008F153F">
      <w:pPr>
        <w:spacing w:after="0" w:line="480" w:lineRule="auto"/>
        <w:ind w:firstLine="709"/>
        <w:jc w:val="both"/>
        <w:rPr>
          <w:rFonts w:ascii="Times New Roman" w:hAnsi="Times New Roman"/>
          <w:b/>
          <w:sz w:val="24"/>
          <w:szCs w:val="24"/>
        </w:rPr>
      </w:pPr>
      <w:r>
        <w:rPr>
          <w:rFonts w:ascii="Times New Roman" w:hAnsi="Times New Roman"/>
          <w:bCs/>
          <w:sz w:val="24"/>
          <w:szCs w:val="24"/>
        </w:rPr>
        <w:t>M</w:t>
      </w:r>
      <w:r w:rsidR="008C0CBB">
        <w:rPr>
          <w:rFonts w:ascii="Times New Roman" w:hAnsi="Times New Roman"/>
          <w:bCs/>
          <w:sz w:val="24"/>
          <w:szCs w:val="24"/>
        </w:rPr>
        <w:t xml:space="preserve">enurut </w:t>
      </w:r>
      <w:r w:rsidR="00E10881">
        <w:rPr>
          <w:rStyle w:val="FootnoteReference"/>
          <w:rFonts w:ascii="Times New Roman" w:hAnsi="Times New Roman"/>
          <w:b/>
          <w:sz w:val="24"/>
          <w:szCs w:val="24"/>
        </w:rPr>
        <w:fldChar w:fldCharType="begin" w:fldLock="1"/>
      </w:r>
      <w:r w:rsidR="004B3486">
        <w:rPr>
          <w:rFonts w:ascii="Times New Roman" w:hAnsi="Times New Roman"/>
          <w:sz w:val="24"/>
          <w:szCs w:val="24"/>
        </w:rPr>
        <w:instrText>ADDIN CSL_CITATION {"citationItems":[{"id":"ITEM-1","itemData":{"ISBN":"978-979-769-216-2","author":[{"dropping-particle":"","family":"Kasmir","given":"","non-dropping-particle":"","parse-names":false,"suffix":""}],"id":"ITEM-1","issued":{"date-parts":[["2018"]]},"number-of-pages":"374","publisher":"Rajawali Pers","publisher-place":"Depok","title":"Analisis Laporan Keuangan","type":"book"},"uris":["http://www.mendeley.com/documents/?uuid=29fc5f32-1e7e-4acf-b732-8d05ab53a283"]}],"mendeley":{"formattedCitation":"(Kasmir 2018)","manualFormatting":"Kasmir (2018:132)","plainTextFormattedCitation":"(Kasmir 2018)","previouslyFormattedCitation":"(Kasmir 2018)"},"properties":{"noteIndex":0},"schema":"https://github.com/citation-style-language/schema/raw/master/csl-citation.json"}</w:instrText>
      </w:r>
      <w:r w:rsidR="00E10881">
        <w:rPr>
          <w:rStyle w:val="FootnoteReference"/>
          <w:rFonts w:ascii="Times New Roman" w:hAnsi="Times New Roman"/>
          <w:b/>
          <w:sz w:val="24"/>
          <w:szCs w:val="24"/>
        </w:rPr>
        <w:fldChar w:fldCharType="separate"/>
      </w:r>
      <w:r w:rsidR="00E10881">
        <w:rPr>
          <w:rFonts w:ascii="Times New Roman" w:hAnsi="Times New Roman"/>
          <w:b/>
          <w:noProof/>
          <w:sz w:val="24"/>
          <w:szCs w:val="24"/>
        </w:rPr>
        <w:t>Kasmir (201</w:t>
      </w:r>
      <w:r w:rsidR="005507A7">
        <w:rPr>
          <w:rFonts w:ascii="Times New Roman" w:hAnsi="Times New Roman"/>
          <w:b/>
          <w:noProof/>
          <w:sz w:val="24"/>
          <w:szCs w:val="24"/>
        </w:rPr>
        <w:t>8:132</w:t>
      </w:r>
      <w:r w:rsidR="00E10881">
        <w:rPr>
          <w:rFonts w:ascii="Times New Roman" w:hAnsi="Times New Roman"/>
          <w:b/>
          <w:noProof/>
          <w:sz w:val="24"/>
          <w:szCs w:val="24"/>
        </w:rPr>
        <w:t>)</w:t>
      </w:r>
      <w:r w:rsidR="00E10881">
        <w:rPr>
          <w:rStyle w:val="FootnoteReference"/>
          <w:rFonts w:ascii="Times New Roman" w:hAnsi="Times New Roman"/>
          <w:b/>
          <w:sz w:val="24"/>
          <w:szCs w:val="24"/>
        </w:rPr>
        <w:fldChar w:fldCharType="end"/>
      </w:r>
      <w:r w:rsidR="008C0CBB">
        <w:rPr>
          <w:rFonts w:ascii="Times New Roman" w:hAnsi="Times New Roman"/>
          <w:bCs/>
          <w:sz w:val="24"/>
          <w:szCs w:val="24"/>
        </w:rPr>
        <w:t xml:space="preserve"> terdapat </w:t>
      </w:r>
      <w:r w:rsidR="008C0CBB" w:rsidRPr="003E0DB7">
        <w:rPr>
          <w:rFonts w:ascii="Times New Roman" w:hAnsi="Times New Roman"/>
          <w:bCs/>
          <w:sz w:val="24"/>
          <w:szCs w:val="24"/>
        </w:rPr>
        <w:t xml:space="preserve">tujuan dan manfaat yang </w:t>
      </w:r>
      <w:r w:rsidR="008C0CBB">
        <w:rPr>
          <w:rFonts w:ascii="Times New Roman" w:hAnsi="Times New Roman"/>
          <w:bCs/>
          <w:sz w:val="24"/>
          <w:szCs w:val="24"/>
        </w:rPr>
        <w:t>di</w:t>
      </w:r>
      <w:r w:rsidR="008C0CBB" w:rsidRPr="003E0DB7">
        <w:rPr>
          <w:rFonts w:ascii="Times New Roman" w:hAnsi="Times New Roman"/>
          <w:bCs/>
          <w:sz w:val="24"/>
          <w:szCs w:val="24"/>
        </w:rPr>
        <w:t>dapat dari hasil rasio</w:t>
      </w:r>
      <w:r w:rsidR="008C0CBB">
        <w:rPr>
          <w:rFonts w:ascii="Times New Roman" w:hAnsi="Times New Roman"/>
          <w:bCs/>
          <w:sz w:val="24"/>
          <w:szCs w:val="24"/>
        </w:rPr>
        <w:t xml:space="preserve"> </w:t>
      </w:r>
      <w:r w:rsidR="008C0CBB" w:rsidRPr="003E0DB7">
        <w:rPr>
          <w:rFonts w:ascii="Times New Roman" w:hAnsi="Times New Roman"/>
          <w:bCs/>
          <w:sz w:val="24"/>
          <w:szCs w:val="24"/>
        </w:rPr>
        <w:t>likuiditas</w:t>
      </w:r>
      <w:r w:rsidR="008C0CBB">
        <w:rPr>
          <w:rFonts w:ascii="Times New Roman" w:hAnsi="Times New Roman"/>
          <w:bCs/>
          <w:sz w:val="24"/>
          <w:szCs w:val="24"/>
        </w:rPr>
        <w:t>, yaitu</w:t>
      </w:r>
      <w:r w:rsidR="008C0CBB" w:rsidRPr="003E0DB7">
        <w:rPr>
          <w:rFonts w:ascii="Times New Roman" w:hAnsi="Times New Roman"/>
          <w:bCs/>
          <w:sz w:val="24"/>
          <w:szCs w:val="24"/>
        </w:rPr>
        <w:t>:</w:t>
      </w:r>
      <w:r w:rsidR="008C0CBB">
        <w:rPr>
          <w:rFonts w:ascii="Times New Roman" w:hAnsi="Times New Roman"/>
          <w:bCs/>
          <w:sz w:val="24"/>
          <w:szCs w:val="24"/>
        </w:rPr>
        <w:t xml:space="preserve"> </w:t>
      </w:r>
    </w:p>
    <w:p w14:paraId="05FEE0FB" w14:textId="38542ECE" w:rsidR="008C0CBB" w:rsidRPr="008D65AC" w:rsidRDefault="008C0CBB" w:rsidP="008F153F">
      <w:pPr>
        <w:pStyle w:val="ListParagraph"/>
        <w:numPr>
          <w:ilvl w:val="0"/>
          <w:numId w:val="20"/>
        </w:numPr>
        <w:spacing w:after="0" w:line="240" w:lineRule="auto"/>
        <w:ind w:left="1037" w:right="680" w:hanging="357"/>
        <w:jc w:val="both"/>
        <w:rPr>
          <w:rFonts w:ascii="Times New Roman" w:hAnsi="Times New Roman"/>
          <w:b/>
          <w:sz w:val="20"/>
          <w:szCs w:val="20"/>
        </w:rPr>
      </w:pPr>
      <w:r w:rsidRPr="008D65AC">
        <w:rPr>
          <w:rFonts w:ascii="Times New Roman" w:hAnsi="Times New Roman"/>
          <w:b/>
          <w:sz w:val="20"/>
          <w:szCs w:val="20"/>
        </w:rPr>
        <w:t xml:space="preserve">Untuk menilai kemampuan perusahaan dalam membayar kewajiban atau </w:t>
      </w:r>
      <w:r w:rsidR="00490501">
        <w:rPr>
          <w:rFonts w:ascii="Times New Roman" w:hAnsi="Times New Roman"/>
          <w:b/>
          <w:sz w:val="20"/>
          <w:szCs w:val="20"/>
        </w:rPr>
        <w:t>h</w:t>
      </w:r>
      <w:r w:rsidRPr="008D65AC">
        <w:rPr>
          <w:rFonts w:ascii="Times New Roman" w:hAnsi="Times New Roman"/>
          <w:b/>
          <w:sz w:val="20"/>
          <w:szCs w:val="20"/>
        </w:rPr>
        <w:t>utang jangka pendeknya yang segera jatuh tempo pada saat ditagih. Maksudnya, kemampuan untuk melunasi kewajiban yang sudah waktunya dibayar sesuai jadwal batas waktu yang sudah ditetapkan (tanggal dan bulan tertentu).</w:t>
      </w:r>
    </w:p>
    <w:p w14:paraId="1E09C3D8" w14:textId="575F6171" w:rsidR="008C0CBB" w:rsidRPr="008D65AC" w:rsidRDefault="008C0CBB" w:rsidP="008F153F">
      <w:pPr>
        <w:pStyle w:val="ListParagraph"/>
        <w:numPr>
          <w:ilvl w:val="0"/>
          <w:numId w:val="20"/>
        </w:numPr>
        <w:spacing w:after="0" w:line="240" w:lineRule="auto"/>
        <w:ind w:left="1040" w:right="680"/>
        <w:jc w:val="both"/>
        <w:rPr>
          <w:rFonts w:ascii="Times New Roman" w:hAnsi="Times New Roman"/>
          <w:b/>
          <w:sz w:val="20"/>
          <w:szCs w:val="20"/>
        </w:rPr>
      </w:pPr>
      <w:r w:rsidRPr="008D65AC">
        <w:rPr>
          <w:rFonts w:ascii="Times New Roman" w:hAnsi="Times New Roman"/>
          <w:b/>
          <w:sz w:val="20"/>
          <w:szCs w:val="20"/>
        </w:rPr>
        <w:t>Untuk menilai kemampuan perusahaan dalam membayar kewajiban jangka pendek dengan aktiva la</w:t>
      </w:r>
      <w:r w:rsidR="002A3874">
        <w:rPr>
          <w:rFonts w:ascii="Times New Roman" w:hAnsi="Times New Roman"/>
          <w:b/>
          <w:sz w:val="20"/>
          <w:szCs w:val="20"/>
        </w:rPr>
        <w:t>n</w:t>
      </w:r>
      <w:r w:rsidRPr="008D65AC">
        <w:rPr>
          <w:rFonts w:ascii="Times New Roman" w:hAnsi="Times New Roman"/>
          <w:b/>
          <w:sz w:val="20"/>
          <w:szCs w:val="20"/>
        </w:rPr>
        <w:t xml:space="preserve">car secara keseluruhan. Maksudnya, jumlah kewajiban yang berumur kurang dari satu tahun atau sama dengan satu tahun, dibandingkan dengan total aktiva lancar. </w:t>
      </w:r>
    </w:p>
    <w:p w14:paraId="77AAF3F5" w14:textId="10945CD8" w:rsidR="008C0CBB" w:rsidRPr="008D65AC" w:rsidRDefault="008C0CBB" w:rsidP="008F153F">
      <w:pPr>
        <w:pStyle w:val="ListParagraph"/>
        <w:numPr>
          <w:ilvl w:val="0"/>
          <w:numId w:val="20"/>
        </w:numPr>
        <w:spacing w:after="0" w:line="240" w:lineRule="auto"/>
        <w:ind w:left="1040" w:right="680"/>
        <w:jc w:val="both"/>
        <w:rPr>
          <w:rFonts w:ascii="Times New Roman" w:hAnsi="Times New Roman"/>
          <w:b/>
          <w:sz w:val="20"/>
          <w:szCs w:val="20"/>
        </w:rPr>
      </w:pPr>
      <w:r w:rsidRPr="008D65AC">
        <w:rPr>
          <w:rFonts w:ascii="Times New Roman" w:hAnsi="Times New Roman"/>
          <w:b/>
          <w:sz w:val="20"/>
          <w:szCs w:val="20"/>
        </w:rPr>
        <w:t xml:space="preserve">Untuk menilai kemampuan perusahaan dalam membayar kewajiban jangka pendek dengan aktiva lancar tanpa menghitung sediaan atau piutang. Dalam hal ini, aktiva lancar dikurangi dengan sediaan dan </w:t>
      </w:r>
      <w:r w:rsidR="00490501">
        <w:rPr>
          <w:rFonts w:ascii="Times New Roman" w:hAnsi="Times New Roman"/>
          <w:b/>
          <w:sz w:val="20"/>
          <w:szCs w:val="20"/>
        </w:rPr>
        <w:t>h</w:t>
      </w:r>
      <w:r w:rsidRPr="008D65AC">
        <w:rPr>
          <w:rFonts w:ascii="Times New Roman" w:hAnsi="Times New Roman"/>
          <w:b/>
          <w:sz w:val="20"/>
          <w:szCs w:val="20"/>
        </w:rPr>
        <w:t>utang yang dianggap likuiditasnya lebih rendah.</w:t>
      </w:r>
    </w:p>
    <w:p w14:paraId="745DEA92" w14:textId="77777777" w:rsidR="008C0CBB" w:rsidRPr="008D65AC" w:rsidRDefault="008C0CBB" w:rsidP="008F153F">
      <w:pPr>
        <w:pStyle w:val="ListParagraph"/>
        <w:numPr>
          <w:ilvl w:val="0"/>
          <w:numId w:val="20"/>
        </w:numPr>
        <w:spacing w:after="0" w:line="240" w:lineRule="auto"/>
        <w:ind w:left="1040" w:right="680"/>
        <w:jc w:val="both"/>
        <w:rPr>
          <w:rFonts w:ascii="Times New Roman" w:hAnsi="Times New Roman"/>
          <w:b/>
          <w:sz w:val="20"/>
          <w:szCs w:val="20"/>
        </w:rPr>
      </w:pPr>
      <w:r w:rsidRPr="008D65AC">
        <w:rPr>
          <w:rFonts w:ascii="Times New Roman" w:hAnsi="Times New Roman"/>
          <w:b/>
          <w:sz w:val="20"/>
          <w:szCs w:val="20"/>
        </w:rPr>
        <w:t>Untuk mengukur atau membandingkan antara jumlah sediaan yang ada dengan modal kerja perusahaan.</w:t>
      </w:r>
    </w:p>
    <w:p w14:paraId="51FCEAE2" w14:textId="10B08E72" w:rsidR="008C0CBB" w:rsidRPr="008D65AC" w:rsidRDefault="008C0CBB" w:rsidP="008F153F">
      <w:pPr>
        <w:pStyle w:val="ListParagraph"/>
        <w:numPr>
          <w:ilvl w:val="0"/>
          <w:numId w:val="20"/>
        </w:numPr>
        <w:spacing w:after="0" w:line="240" w:lineRule="auto"/>
        <w:ind w:left="1040" w:right="680"/>
        <w:jc w:val="both"/>
        <w:rPr>
          <w:rFonts w:ascii="Times New Roman" w:hAnsi="Times New Roman"/>
          <w:b/>
          <w:sz w:val="20"/>
          <w:szCs w:val="20"/>
        </w:rPr>
      </w:pPr>
      <w:r w:rsidRPr="008D65AC">
        <w:rPr>
          <w:rFonts w:ascii="Times New Roman" w:hAnsi="Times New Roman"/>
          <w:b/>
          <w:sz w:val="20"/>
          <w:szCs w:val="20"/>
        </w:rPr>
        <w:t xml:space="preserve">Untuk mengukur jumlah uang kas yang tersedia untuk membayar </w:t>
      </w:r>
      <w:r w:rsidR="00EC6FFD">
        <w:rPr>
          <w:rFonts w:ascii="Times New Roman" w:hAnsi="Times New Roman"/>
          <w:b/>
          <w:sz w:val="20"/>
          <w:szCs w:val="20"/>
        </w:rPr>
        <w:t>h</w:t>
      </w:r>
      <w:r w:rsidRPr="008D65AC">
        <w:rPr>
          <w:rFonts w:ascii="Times New Roman" w:hAnsi="Times New Roman"/>
          <w:b/>
          <w:sz w:val="20"/>
          <w:szCs w:val="20"/>
        </w:rPr>
        <w:t>utang perusahaan.</w:t>
      </w:r>
    </w:p>
    <w:p w14:paraId="6ECBC614" w14:textId="605558F8" w:rsidR="008C0CBB" w:rsidRPr="008D65AC" w:rsidRDefault="008C0CBB" w:rsidP="008F153F">
      <w:pPr>
        <w:pStyle w:val="ListParagraph"/>
        <w:numPr>
          <w:ilvl w:val="0"/>
          <w:numId w:val="20"/>
        </w:numPr>
        <w:spacing w:after="0" w:line="240" w:lineRule="auto"/>
        <w:ind w:left="1040" w:right="680"/>
        <w:jc w:val="both"/>
        <w:rPr>
          <w:rFonts w:ascii="Times New Roman" w:hAnsi="Times New Roman"/>
          <w:b/>
          <w:sz w:val="20"/>
          <w:szCs w:val="20"/>
        </w:rPr>
      </w:pPr>
      <w:r w:rsidRPr="008D65AC">
        <w:rPr>
          <w:rFonts w:ascii="Times New Roman" w:hAnsi="Times New Roman"/>
          <w:b/>
          <w:sz w:val="20"/>
          <w:szCs w:val="20"/>
        </w:rPr>
        <w:t xml:space="preserve">Sebagai alat untuk perencanaan ke depan, terutama </w:t>
      </w:r>
      <w:r>
        <w:rPr>
          <w:rFonts w:ascii="Times New Roman" w:hAnsi="Times New Roman"/>
          <w:b/>
          <w:sz w:val="20"/>
          <w:szCs w:val="20"/>
        </w:rPr>
        <w:t xml:space="preserve">yang berhubungan dengan perencanaan kas dan juga </w:t>
      </w:r>
      <w:r w:rsidR="00EC6FFD">
        <w:rPr>
          <w:rFonts w:ascii="Times New Roman" w:hAnsi="Times New Roman"/>
          <w:b/>
          <w:sz w:val="20"/>
          <w:szCs w:val="20"/>
        </w:rPr>
        <w:t>h</w:t>
      </w:r>
      <w:r>
        <w:rPr>
          <w:rFonts w:ascii="Times New Roman" w:hAnsi="Times New Roman"/>
          <w:b/>
          <w:sz w:val="20"/>
          <w:szCs w:val="20"/>
        </w:rPr>
        <w:t>utang.</w:t>
      </w:r>
    </w:p>
    <w:p w14:paraId="1A7ACF46" w14:textId="77777777" w:rsidR="008C0CBB" w:rsidRPr="008D65AC" w:rsidRDefault="008C0CBB" w:rsidP="008F153F">
      <w:pPr>
        <w:pStyle w:val="ListParagraph"/>
        <w:numPr>
          <w:ilvl w:val="0"/>
          <w:numId w:val="20"/>
        </w:numPr>
        <w:spacing w:after="0" w:line="240" w:lineRule="auto"/>
        <w:ind w:left="1040" w:right="680"/>
        <w:jc w:val="both"/>
        <w:rPr>
          <w:rFonts w:ascii="Times New Roman" w:hAnsi="Times New Roman"/>
          <w:b/>
          <w:sz w:val="20"/>
          <w:szCs w:val="20"/>
        </w:rPr>
      </w:pPr>
      <w:r w:rsidRPr="008D65AC">
        <w:rPr>
          <w:rFonts w:ascii="Times New Roman" w:hAnsi="Times New Roman"/>
          <w:b/>
          <w:sz w:val="20"/>
          <w:szCs w:val="20"/>
        </w:rPr>
        <w:lastRenderedPageBreak/>
        <w:t>Untuk menilai kondisi dan posisi likuiditas perusahaan dari waktu ke waktu dengan membandingkan</w:t>
      </w:r>
      <w:r>
        <w:rPr>
          <w:rFonts w:ascii="Times New Roman" w:hAnsi="Times New Roman"/>
          <w:b/>
          <w:sz w:val="20"/>
          <w:szCs w:val="20"/>
        </w:rPr>
        <w:t xml:space="preserve"> dari</w:t>
      </w:r>
      <w:r w:rsidRPr="008D65AC">
        <w:rPr>
          <w:rFonts w:ascii="Times New Roman" w:hAnsi="Times New Roman"/>
          <w:b/>
          <w:sz w:val="20"/>
          <w:szCs w:val="20"/>
        </w:rPr>
        <w:t xml:space="preserve"> beberapa periode.</w:t>
      </w:r>
    </w:p>
    <w:p w14:paraId="746E7A62" w14:textId="45430CB7" w:rsidR="008C0CBB" w:rsidRPr="008D65AC" w:rsidRDefault="008C0CBB" w:rsidP="008F153F">
      <w:pPr>
        <w:pStyle w:val="ListParagraph"/>
        <w:numPr>
          <w:ilvl w:val="0"/>
          <w:numId w:val="20"/>
        </w:numPr>
        <w:spacing w:after="0" w:line="240" w:lineRule="auto"/>
        <w:ind w:left="1040" w:right="680"/>
        <w:jc w:val="both"/>
        <w:rPr>
          <w:rFonts w:ascii="Times New Roman" w:hAnsi="Times New Roman"/>
          <w:b/>
          <w:sz w:val="20"/>
          <w:szCs w:val="20"/>
        </w:rPr>
      </w:pPr>
      <w:r w:rsidRPr="008D65AC">
        <w:rPr>
          <w:rFonts w:ascii="Times New Roman" w:hAnsi="Times New Roman"/>
          <w:b/>
          <w:sz w:val="20"/>
          <w:szCs w:val="20"/>
        </w:rPr>
        <w:t xml:space="preserve">Untuk melihat kelemahan apa saja yang dimiliki perusahaan dari masing-masing komponen yang ada di aktiva lancar dan </w:t>
      </w:r>
      <w:r w:rsidR="00EC6FFD">
        <w:rPr>
          <w:rFonts w:ascii="Times New Roman" w:hAnsi="Times New Roman"/>
          <w:b/>
          <w:sz w:val="20"/>
          <w:szCs w:val="20"/>
        </w:rPr>
        <w:t>h</w:t>
      </w:r>
      <w:r w:rsidRPr="008D65AC">
        <w:rPr>
          <w:rFonts w:ascii="Times New Roman" w:hAnsi="Times New Roman"/>
          <w:b/>
          <w:sz w:val="20"/>
          <w:szCs w:val="20"/>
        </w:rPr>
        <w:t>utang lancar.</w:t>
      </w:r>
    </w:p>
    <w:p w14:paraId="4D59E628" w14:textId="77777777" w:rsidR="008C0CBB" w:rsidRPr="008D65AC" w:rsidRDefault="008C0CBB" w:rsidP="008F153F">
      <w:pPr>
        <w:pStyle w:val="ListParagraph"/>
        <w:numPr>
          <w:ilvl w:val="0"/>
          <w:numId w:val="20"/>
        </w:numPr>
        <w:spacing w:after="0" w:line="240" w:lineRule="auto"/>
        <w:ind w:left="1040" w:right="680"/>
        <w:jc w:val="both"/>
        <w:rPr>
          <w:rFonts w:ascii="Times New Roman" w:hAnsi="Times New Roman"/>
          <w:b/>
          <w:sz w:val="20"/>
          <w:szCs w:val="20"/>
        </w:rPr>
      </w:pPr>
      <w:r w:rsidRPr="008D65AC">
        <w:rPr>
          <w:rFonts w:ascii="Times New Roman" w:hAnsi="Times New Roman"/>
          <w:b/>
          <w:sz w:val="20"/>
          <w:szCs w:val="20"/>
        </w:rPr>
        <w:t>Menjadi alat pemicu untuk pihak manajemen dalam memperbaiki kinerjanya, dengan melihat rasio likuiditas yang ada pada saat ini.</w:t>
      </w:r>
    </w:p>
    <w:p w14:paraId="6AAF6D95" w14:textId="7283A931" w:rsidR="00533FA2" w:rsidRPr="00AF55E0" w:rsidRDefault="00D92907" w:rsidP="008F153F">
      <w:pPr>
        <w:spacing w:after="0" w:line="480" w:lineRule="auto"/>
        <w:ind w:firstLine="709"/>
        <w:jc w:val="both"/>
        <w:rPr>
          <w:rFonts w:ascii="Times New Roman" w:hAnsi="Times New Roman"/>
          <w:bCs/>
          <w:sz w:val="24"/>
          <w:szCs w:val="24"/>
        </w:rPr>
      </w:pPr>
      <w:r>
        <w:rPr>
          <w:rFonts w:ascii="Times New Roman" w:hAnsi="Times New Roman"/>
          <w:bCs/>
          <w:sz w:val="24"/>
          <w:szCs w:val="24"/>
        </w:rPr>
        <w:t xml:space="preserve">Dapat dikatakan bahwa </w:t>
      </w:r>
      <w:bookmarkStart w:id="65" w:name="_Hlk97578665"/>
      <w:r>
        <w:rPr>
          <w:rFonts w:ascii="Times New Roman" w:hAnsi="Times New Roman"/>
          <w:bCs/>
          <w:sz w:val="24"/>
          <w:szCs w:val="24"/>
        </w:rPr>
        <w:t>r</w:t>
      </w:r>
      <w:r w:rsidR="008C0CBB">
        <w:rPr>
          <w:rFonts w:ascii="Times New Roman" w:hAnsi="Times New Roman"/>
          <w:bCs/>
          <w:sz w:val="24"/>
          <w:szCs w:val="24"/>
        </w:rPr>
        <w:t>asio likuiditas ini memiliki manfaat bagi beberapa pihak yang berkepentingan yaitu bagi pihak internal perusahaan maupun pada eksternal perusahaan</w:t>
      </w:r>
      <w:bookmarkEnd w:id="65"/>
      <w:r w:rsidR="008C0CBB">
        <w:rPr>
          <w:rFonts w:ascii="Times New Roman" w:hAnsi="Times New Roman"/>
          <w:bCs/>
          <w:sz w:val="24"/>
          <w:szCs w:val="24"/>
        </w:rPr>
        <w:t xml:space="preserve">. </w:t>
      </w:r>
      <w:r w:rsidR="005B5054">
        <w:rPr>
          <w:rFonts w:ascii="Times New Roman" w:hAnsi="Times New Roman"/>
          <w:bCs/>
          <w:sz w:val="24"/>
          <w:szCs w:val="24"/>
        </w:rPr>
        <w:t>B</w:t>
      </w:r>
      <w:r w:rsidR="008C0CBB">
        <w:rPr>
          <w:rFonts w:ascii="Times New Roman" w:hAnsi="Times New Roman"/>
          <w:bCs/>
          <w:sz w:val="24"/>
          <w:szCs w:val="24"/>
        </w:rPr>
        <w:t>agi pihak luar perusahaan (</w:t>
      </w:r>
      <w:r w:rsidR="008C0CBB" w:rsidRPr="0036613B">
        <w:rPr>
          <w:rFonts w:ascii="Times New Roman" w:hAnsi="Times New Roman"/>
          <w:bCs/>
          <w:sz w:val="24"/>
          <w:szCs w:val="24"/>
        </w:rPr>
        <w:t>kreditor, investor, distributor, dan masyarakat luas</w:t>
      </w:r>
      <w:r w:rsidR="008C0CBB">
        <w:rPr>
          <w:rFonts w:ascii="Times New Roman" w:hAnsi="Times New Roman"/>
          <w:bCs/>
          <w:sz w:val="24"/>
          <w:szCs w:val="24"/>
        </w:rPr>
        <w:t xml:space="preserve">), rasio likuiditas ini digunakan untuk menilai kemampuan perusahaan </w:t>
      </w:r>
      <w:r w:rsidR="00FB1259">
        <w:rPr>
          <w:rFonts w:ascii="Times New Roman" w:hAnsi="Times New Roman"/>
          <w:bCs/>
          <w:sz w:val="24"/>
          <w:szCs w:val="24"/>
        </w:rPr>
        <w:t xml:space="preserve">dalam </w:t>
      </w:r>
      <w:r w:rsidR="008C0CBB">
        <w:rPr>
          <w:rFonts w:ascii="Times New Roman" w:hAnsi="Times New Roman"/>
          <w:bCs/>
          <w:sz w:val="24"/>
          <w:szCs w:val="24"/>
        </w:rPr>
        <w:t xml:space="preserve">membayar </w:t>
      </w:r>
      <w:r w:rsidR="00EC6FFD">
        <w:rPr>
          <w:rFonts w:ascii="Times New Roman" w:hAnsi="Times New Roman"/>
          <w:bCs/>
          <w:sz w:val="24"/>
          <w:szCs w:val="24"/>
        </w:rPr>
        <w:t>h</w:t>
      </w:r>
      <w:r w:rsidR="008C0CBB">
        <w:rPr>
          <w:rFonts w:ascii="Times New Roman" w:hAnsi="Times New Roman"/>
          <w:bCs/>
          <w:sz w:val="24"/>
          <w:szCs w:val="24"/>
        </w:rPr>
        <w:t xml:space="preserve">utangnya pada pihak ketiga, apakah sudah dikatakan baik atau buruk. </w:t>
      </w:r>
      <w:r w:rsidR="00AD2B96">
        <w:rPr>
          <w:rFonts w:ascii="Times New Roman" w:hAnsi="Times New Roman"/>
          <w:bCs/>
          <w:sz w:val="24"/>
          <w:szCs w:val="24"/>
        </w:rPr>
        <w:t xml:space="preserve">Rasio </w:t>
      </w:r>
      <w:r w:rsidR="008C0CBB">
        <w:rPr>
          <w:rFonts w:ascii="Times New Roman" w:hAnsi="Times New Roman"/>
          <w:bCs/>
          <w:sz w:val="24"/>
          <w:szCs w:val="24"/>
        </w:rPr>
        <w:t>ini sangat bermanfaat</w:t>
      </w:r>
      <w:r w:rsidR="00AD2B96">
        <w:rPr>
          <w:rFonts w:ascii="Times New Roman" w:hAnsi="Times New Roman"/>
          <w:bCs/>
          <w:sz w:val="24"/>
          <w:szCs w:val="24"/>
        </w:rPr>
        <w:t xml:space="preserve"> bagi kreditor</w:t>
      </w:r>
      <w:r w:rsidR="008C0CBB">
        <w:rPr>
          <w:rFonts w:ascii="Times New Roman" w:hAnsi="Times New Roman"/>
          <w:bCs/>
          <w:sz w:val="24"/>
          <w:szCs w:val="24"/>
        </w:rPr>
        <w:t xml:space="preserve"> untuk mempertimbangkan kembali dalam memberikan pinjaman selanjutnya atau tidak.</w:t>
      </w:r>
      <w:r w:rsidR="00561E23">
        <w:rPr>
          <w:rFonts w:ascii="Times New Roman" w:hAnsi="Times New Roman"/>
          <w:bCs/>
          <w:sz w:val="24"/>
          <w:szCs w:val="24"/>
        </w:rPr>
        <w:t xml:space="preserve"> R</w:t>
      </w:r>
      <w:r w:rsidR="008C0CBB">
        <w:rPr>
          <w:rFonts w:ascii="Times New Roman" w:hAnsi="Times New Roman"/>
          <w:bCs/>
          <w:sz w:val="24"/>
          <w:szCs w:val="24"/>
        </w:rPr>
        <w:t>asio ini</w:t>
      </w:r>
      <w:r w:rsidR="00561E23">
        <w:rPr>
          <w:rFonts w:ascii="Times New Roman" w:hAnsi="Times New Roman"/>
          <w:bCs/>
          <w:sz w:val="24"/>
          <w:szCs w:val="24"/>
        </w:rPr>
        <w:t xml:space="preserve"> juga</w:t>
      </w:r>
      <w:r w:rsidR="008C0CBB">
        <w:rPr>
          <w:rFonts w:ascii="Times New Roman" w:hAnsi="Times New Roman"/>
          <w:bCs/>
          <w:sz w:val="24"/>
          <w:szCs w:val="24"/>
        </w:rPr>
        <w:t xml:space="preserve"> bermanfaat</w:t>
      </w:r>
      <w:r w:rsidR="00561E23">
        <w:rPr>
          <w:rFonts w:ascii="Times New Roman" w:hAnsi="Times New Roman"/>
          <w:bCs/>
          <w:sz w:val="24"/>
          <w:szCs w:val="24"/>
        </w:rPr>
        <w:t xml:space="preserve"> </w:t>
      </w:r>
      <w:r w:rsidR="00561E23" w:rsidRPr="00561E23">
        <w:rPr>
          <w:rFonts w:ascii="Times New Roman" w:hAnsi="Times New Roman"/>
          <w:bCs/>
          <w:sz w:val="24"/>
          <w:szCs w:val="24"/>
        </w:rPr>
        <w:t>bagi pihak distributor</w:t>
      </w:r>
      <w:r w:rsidR="008C0CBB">
        <w:rPr>
          <w:rFonts w:ascii="Times New Roman" w:hAnsi="Times New Roman"/>
          <w:bCs/>
          <w:sz w:val="24"/>
          <w:szCs w:val="24"/>
        </w:rPr>
        <w:t xml:space="preserve"> untuk mempertimbangkan atau memberikan persetujuan</w:t>
      </w:r>
      <w:r w:rsidR="00FB1259">
        <w:rPr>
          <w:rFonts w:ascii="Times New Roman" w:hAnsi="Times New Roman"/>
          <w:bCs/>
          <w:sz w:val="24"/>
          <w:szCs w:val="24"/>
        </w:rPr>
        <w:t>,</w:t>
      </w:r>
      <w:r w:rsidR="008C0CBB">
        <w:rPr>
          <w:rFonts w:ascii="Times New Roman" w:hAnsi="Times New Roman"/>
          <w:bCs/>
          <w:sz w:val="24"/>
          <w:szCs w:val="24"/>
        </w:rPr>
        <w:t xml:space="preserve"> apakah akan memberikan penjualan barang secara angsuran kepada perusahaan atau tidak. </w:t>
      </w:r>
      <w:r w:rsidR="004C66BA">
        <w:rPr>
          <w:rFonts w:ascii="Times New Roman" w:hAnsi="Times New Roman"/>
          <w:bCs/>
          <w:sz w:val="24"/>
          <w:szCs w:val="24"/>
        </w:rPr>
        <w:t xml:space="preserve">Manfaat lainnya </w:t>
      </w:r>
      <w:r w:rsidR="008C0CBB">
        <w:rPr>
          <w:rFonts w:ascii="Times New Roman" w:hAnsi="Times New Roman"/>
          <w:bCs/>
          <w:sz w:val="24"/>
          <w:szCs w:val="24"/>
        </w:rPr>
        <w:t>bagi pihak internal perusahaan</w:t>
      </w:r>
      <w:r w:rsidR="004C66BA">
        <w:rPr>
          <w:rFonts w:ascii="Times New Roman" w:hAnsi="Times New Roman"/>
          <w:bCs/>
          <w:sz w:val="24"/>
          <w:szCs w:val="24"/>
        </w:rPr>
        <w:t xml:space="preserve"> adalah </w:t>
      </w:r>
      <w:r w:rsidR="008C0CBB">
        <w:rPr>
          <w:rFonts w:ascii="Times New Roman" w:hAnsi="Times New Roman"/>
          <w:bCs/>
          <w:sz w:val="24"/>
          <w:szCs w:val="24"/>
        </w:rPr>
        <w:t>untuk menilai kemampuan mereka sendiri.</w:t>
      </w:r>
    </w:p>
    <w:p w14:paraId="670BDB32" w14:textId="77777777" w:rsidR="008C0CBB" w:rsidRDefault="008C0CBB" w:rsidP="008F153F">
      <w:pPr>
        <w:pStyle w:val="subbab21"/>
        <w:spacing w:after="0" w:line="480" w:lineRule="auto"/>
        <w:ind w:left="709" w:hanging="709"/>
      </w:pPr>
      <w:bookmarkStart w:id="66" w:name="_Toc89553172"/>
      <w:bookmarkStart w:id="67" w:name="_Toc97132195"/>
      <w:r>
        <w:t>Hubungan Laporan Keuangan dengan Likuiditas</w:t>
      </w:r>
      <w:bookmarkEnd w:id="66"/>
      <w:bookmarkEnd w:id="67"/>
      <w:r>
        <w:t xml:space="preserve"> </w:t>
      </w:r>
    </w:p>
    <w:p w14:paraId="4CE506D9" w14:textId="3A22400A" w:rsidR="008C0CBB" w:rsidRDefault="008C0CBB" w:rsidP="008F153F">
      <w:pPr>
        <w:spacing w:after="0" w:line="480" w:lineRule="auto"/>
        <w:ind w:firstLine="709"/>
        <w:jc w:val="both"/>
        <w:rPr>
          <w:rFonts w:ascii="Times New Roman" w:hAnsi="Times New Roman"/>
          <w:b/>
          <w:sz w:val="24"/>
          <w:szCs w:val="24"/>
        </w:rPr>
      </w:pPr>
      <w:r>
        <w:rPr>
          <w:rFonts w:asciiTheme="majorBidi" w:hAnsiTheme="majorBidi"/>
          <w:bCs/>
          <w:sz w:val="24"/>
          <w:szCs w:val="24"/>
        </w:rPr>
        <w:t>Laporan keuangan adalah suatu catatan yang berisi transaksi-transaksi kegiatan perusahaan dan informasi keuangan yang digunakan oleh pihak-pihak berkepentingan untuk melihat bagaimana kemajuan dari perusahaan dengan melakukan analisis laporan keuangannya,</w:t>
      </w:r>
      <w:r w:rsidRPr="00C049E9">
        <w:t xml:space="preserve"> </w:t>
      </w:r>
      <w:r w:rsidRPr="00C049E9">
        <w:rPr>
          <w:rFonts w:asciiTheme="majorBidi" w:hAnsiTheme="majorBidi"/>
          <w:bCs/>
          <w:sz w:val="24"/>
          <w:szCs w:val="24"/>
        </w:rPr>
        <w:t>yang mempunyai makna mengiterprestasikan laporan keuangan ke bentuk informasi yang dapat lebih dimengerti</w:t>
      </w:r>
      <w:r>
        <w:rPr>
          <w:rFonts w:asciiTheme="majorBidi" w:hAnsiTheme="majorBidi"/>
          <w:bCs/>
          <w:sz w:val="24"/>
          <w:szCs w:val="24"/>
        </w:rPr>
        <w:t xml:space="preserve"> dan </w:t>
      </w:r>
      <w:r w:rsidRPr="00C049E9">
        <w:rPr>
          <w:rFonts w:asciiTheme="majorBidi" w:hAnsiTheme="majorBidi"/>
          <w:bCs/>
          <w:sz w:val="24"/>
          <w:szCs w:val="24"/>
        </w:rPr>
        <w:t>lebih dalam dengan teknik tertentu</w:t>
      </w:r>
      <w:r>
        <w:rPr>
          <w:rFonts w:asciiTheme="majorBidi" w:hAnsiTheme="majorBidi"/>
          <w:bCs/>
          <w:sz w:val="24"/>
          <w:szCs w:val="24"/>
        </w:rPr>
        <w:t xml:space="preserve">. </w:t>
      </w:r>
      <w:r w:rsidR="00C17ECD">
        <w:rPr>
          <w:rFonts w:asciiTheme="majorBidi" w:hAnsiTheme="majorBidi"/>
          <w:bCs/>
          <w:sz w:val="24"/>
          <w:szCs w:val="24"/>
        </w:rPr>
        <w:t>I</w:t>
      </w:r>
      <w:r>
        <w:rPr>
          <w:rFonts w:asciiTheme="majorBidi" w:hAnsiTheme="majorBidi"/>
          <w:bCs/>
          <w:sz w:val="24"/>
          <w:szCs w:val="24"/>
        </w:rPr>
        <w:t>nformasi laporan keuangan akan memberikan makna terhadap analis</w:t>
      </w:r>
      <w:r w:rsidR="00C17ECD">
        <w:rPr>
          <w:rFonts w:asciiTheme="majorBidi" w:hAnsiTheme="majorBidi"/>
          <w:bCs/>
          <w:sz w:val="24"/>
          <w:szCs w:val="24"/>
        </w:rPr>
        <w:t>is</w:t>
      </w:r>
      <w:r>
        <w:rPr>
          <w:rFonts w:asciiTheme="majorBidi" w:hAnsiTheme="majorBidi"/>
          <w:bCs/>
          <w:sz w:val="24"/>
          <w:szCs w:val="24"/>
        </w:rPr>
        <w:t xml:space="preserve"> laporan keuangan yang nantinya akan dikaitkan dengan keputusan yang akan diambil.</w:t>
      </w:r>
    </w:p>
    <w:p w14:paraId="09448C13" w14:textId="77777777" w:rsidR="008C0CBB" w:rsidRDefault="008C0CBB" w:rsidP="008F153F">
      <w:pPr>
        <w:spacing w:after="0" w:line="480" w:lineRule="auto"/>
        <w:ind w:firstLine="709"/>
        <w:jc w:val="both"/>
        <w:rPr>
          <w:rFonts w:ascii="Times New Roman" w:hAnsi="Times New Roman"/>
          <w:b/>
          <w:sz w:val="24"/>
          <w:szCs w:val="24"/>
        </w:rPr>
      </w:pPr>
      <w:r w:rsidRPr="0041285F">
        <w:rPr>
          <w:rFonts w:asciiTheme="majorBidi" w:hAnsiTheme="majorBidi"/>
          <w:bCs/>
          <w:sz w:val="24"/>
          <w:szCs w:val="24"/>
        </w:rPr>
        <w:t>Analisis ra</w:t>
      </w:r>
      <w:r>
        <w:rPr>
          <w:rFonts w:asciiTheme="majorBidi" w:hAnsiTheme="majorBidi"/>
          <w:bCs/>
          <w:sz w:val="24"/>
          <w:szCs w:val="24"/>
        </w:rPr>
        <w:t>sio</w:t>
      </w:r>
      <w:r w:rsidRPr="0041285F">
        <w:rPr>
          <w:rFonts w:asciiTheme="majorBidi" w:hAnsiTheme="majorBidi"/>
          <w:bCs/>
          <w:sz w:val="24"/>
          <w:szCs w:val="24"/>
        </w:rPr>
        <w:t xml:space="preserve"> </w:t>
      </w:r>
      <w:r>
        <w:rPr>
          <w:rFonts w:asciiTheme="majorBidi" w:hAnsiTheme="majorBidi"/>
          <w:bCs/>
          <w:sz w:val="24"/>
          <w:szCs w:val="24"/>
        </w:rPr>
        <w:t xml:space="preserve">keuangan adalah </w:t>
      </w:r>
      <w:r w:rsidRPr="0041285F">
        <w:rPr>
          <w:rFonts w:asciiTheme="majorBidi" w:hAnsiTheme="majorBidi"/>
          <w:bCs/>
          <w:sz w:val="24"/>
          <w:szCs w:val="24"/>
        </w:rPr>
        <w:t xml:space="preserve">cara yang digunakan dalam analisis laporan keuangan dengan </w:t>
      </w:r>
      <w:r>
        <w:rPr>
          <w:rFonts w:asciiTheme="majorBidi" w:hAnsiTheme="majorBidi"/>
          <w:bCs/>
          <w:sz w:val="24"/>
          <w:szCs w:val="24"/>
        </w:rPr>
        <w:t xml:space="preserve">membandingkan angka–angka yang ada dalam sebuah </w:t>
      </w:r>
      <w:r>
        <w:rPr>
          <w:rFonts w:asciiTheme="majorBidi" w:hAnsiTheme="majorBidi"/>
          <w:bCs/>
          <w:sz w:val="24"/>
          <w:szCs w:val="24"/>
        </w:rPr>
        <w:lastRenderedPageBreak/>
        <w:t>laporan keuangan dengan cara membandingkan satu komponen dengan komponen lainnya.</w:t>
      </w:r>
    </w:p>
    <w:p w14:paraId="25BE7531" w14:textId="77777777" w:rsidR="008C0CBB" w:rsidRDefault="008C0CBB" w:rsidP="008F153F">
      <w:pPr>
        <w:spacing w:after="0" w:line="480" w:lineRule="auto"/>
        <w:ind w:firstLine="709"/>
        <w:jc w:val="both"/>
        <w:rPr>
          <w:rFonts w:ascii="Times New Roman" w:hAnsi="Times New Roman"/>
          <w:b/>
          <w:sz w:val="24"/>
          <w:szCs w:val="24"/>
        </w:rPr>
      </w:pPr>
      <w:r>
        <w:rPr>
          <w:rFonts w:asciiTheme="majorBidi" w:hAnsiTheme="majorBidi"/>
          <w:bCs/>
          <w:sz w:val="24"/>
          <w:szCs w:val="24"/>
        </w:rPr>
        <w:t>A</w:t>
      </w:r>
      <w:r w:rsidRPr="0041285F">
        <w:rPr>
          <w:rFonts w:asciiTheme="majorBidi" w:hAnsiTheme="majorBidi"/>
          <w:bCs/>
          <w:sz w:val="24"/>
          <w:szCs w:val="24"/>
        </w:rPr>
        <w:t>nalisis ra</w:t>
      </w:r>
      <w:r>
        <w:rPr>
          <w:rFonts w:asciiTheme="majorBidi" w:hAnsiTheme="majorBidi"/>
          <w:bCs/>
          <w:sz w:val="24"/>
          <w:szCs w:val="24"/>
        </w:rPr>
        <w:t>si</w:t>
      </w:r>
      <w:r w:rsidRPr="0041285F">
        <w:rPr>
          <w:rFonts w:asciiTheme="majorBidi" w:hAnsiTheme="majorBidi"/>
          <w:bCs/>
          <w:sz w:val="24"/>
          <w:szCs w:val="24"/>
        </w:rPr>
        <w:t>o</w:t>
      </w:r>
      <w:r>
        <w:rPr>
          <w:rFonts w:asciiTheme="majorBidi" w:hAnsiTheme="majorBidi"/>
          <w:bCs/>
          <w:sz w:val="24"/>
          <w:szCs w:val="24"/>
        </w:rPr>
        <w:t xml:space="preserve"> ini dapat</w:t>
      </w:r>
      <w:r w:rsidRPr="0041285F">
        <w:rPr>
          <w:rFonts w:asciiTheme="majorBidi" w:hAnsiTheme="majorBidi"/>
          <w:bCs/>
          <w:sz w:val="24"/>
          <w:szCs w:val="24"/>
        </w:rPr>
        <w:t xml:space="preserve"> berguna untuk membantu manajemen </w:t>
      </w:r>
      <w:r>
        <w:rPr>
          <w:rFonts w:asciiTheme="majorBidi" w:hAnsiTheme="majorBidi"/>
          <w:bCs/>
          <w:sz w:val="24"/>
          <w:szCs w:val="24"/>
        </w:rPr>
        <w:t xml:space="preserve">dalam menilai kinerja mereka dan </w:t>
      </w:r>
      <w:r w:rsidRPr="0041285F">
        <w:rPr>
          <w:rFonts w:asciiTheme="majorBidi" w:hAnsiTheme="majorBidi"/>
          <w:bCs/>
          <w:sz w:val="24"/>
          <w:szCs w:val="24"/>
        </w:rPr>
        <w:t>membuat evaluasi mengenai</w:t>
      </w:r>
      <w:r>
        <w:rPr>
          <w:rFonts w:asciiTheme="majorBidi" w:hAnsiTheme="majorBidi"/>
          <w:bCs/>
          <w:sz w:val="24"/>
          <w:szCs w:val="24"/>
        </w:rPr>
        <w:t xml:space="preserve"> hal–hal yang perlu dilakukan kedepannya</w:t>
      </w:r>
      <w:r w:rsidRPr="0041285F">
        <w:rPr>
          <w:rFonts w:asciiTheme="majorBidi" w:hAnsiTheme="majorBidi"/>
          <w:bCs/>
          <w:sz w:val="24"/>
          <w:szCs w:val="24"/>
        </w:rPr>
        <w:t>,</w:t>
      </w:r>
      <w:r>
        <w:rPr>
          <w:rFonts w:asciiTheme="majorBidi" w:hAnsiTheme="majorBidi"/>
          <w:bCs/>
          <w:sz w:val="24"/>
          <w:szCs w:val="24"/>
        </w:rPr>
        <w:t xml:space="preserve"> serta</w:t>
      </w:r>
      <w:r w:rsidRPr="0041285F">
        <w:rPr>
          <w:rFonts w:asciiTheme="majorBidi" w:hAnsiTheme="majorBidi"/>
          <w:bCs/>
          <w:sz w:val="24"/>
          <w:szCs w:val="24"/>
        </w:rPr>
        <w:t xml:space="preserve"> </w:t>
      </w:r>
      <w:r>
        <w:rPr>
          <w:rFonts w:asciiTheme="majorBidi" w:hAnsiTheme="majorBidi"/>
          <w:bCs/>
          <w:sz w:val="24"/>
          <w:szCs w:val="24"/>
        </w:rPr>
        <w:t xml:space="preserve">manajemen dapat </w:t>
      </w:r>
      <w:r w:rsidRPr="0041285F">
        <w:rPr>
          <w:rFonts w:asciiTheme="majorBidi" w:hAnsiTheme="majorBidi"/>
          <w:bCs/>
          <w:sz w:val="24"/>
          <w:szCs w:val="24"/>
        </w:rPr>
        <w:t xml:space="preserve">menghindari </w:t>
      </w:r>
      <w:r>
        <w:rPr>
          <w:rFonts w:asciiTheme="majorBidi" w:hAnsiTheme="majorBidi"/>
          <w:bCs/>
          <w:sz w:val="24"/>
          <w:szCs w:val="24"/>
        </w:rPr>
        <w:t xml:space="preserve">kondisi </w:t>
      </w:r>
      <w:r w:rsidRPr="0041285F">
        <w:rPr>
          <w:rFonts w:asciiTheme="majorBidi" w:hAnsiTheme="majorBidi"/>
          <w:bCs/>
          <w:sz w:val="24"/>
          <w:szCs w:val="24"/>
        </w:rPr>
        <w:t xml:space="preserve">yang dapat menyebabkan kesulitan keuangan. </w:t>
      </w:r>
    </w:p>
    <w:p w14:paraId="16A2ACCC" w14:textId="7377E09D" w:rsidR="008C0CBB" w:rsidRDefault="00A368CC" w:rsidP="008F153F">
      <w:pPr>
        <w:spacing w:after="0" w:line="480" w:lineRule="auto"/>
        <w:ind w:firstLine="709"/>
        <w:jc w:val="both"/>
        <w:rPr>
          <w:rFonts w:ascii="Times New Roman" w:hAnsi="Times New Roman"/>
          <w:b/>
          <w:sz w:val="24"/>
          <w:szCs w:val="24"/>
        </w:rPr>
      </w:pPr>
      <w:r>
        <w:rPr>
          <w:rFonts w:asciiTheme="majorBidi" w:hAnsiTheme="majorBidi"/>
          <w:bCs/>
          <w:sz w:val="24"/>
          <w:szCs w:val="24"/>
        </w:rPr>
        <w:t>H</w:t>
      </w:r>
      <w:r w:rsidR="008C0CBB" w:rsidRPr="0041285F">
        <w:rPr>
          <w:rFonts w:asciiTheme="majorBidi" w:hAnsiTheme="majorBidi"/>
          <w:bCs/>
          <w:sz w:val="24"/>
          <w:szCs w:val="24"/>
        </w:rPr>
        <w:t xml:space="preserve">ubungan antara analisis laporan keuangan dengan likuiditas </w:t>
      </w:r>
      <w:r w:rsidR="008C0CBB">
        <w:rPr>
          <w:rFonts w:asciiTheme="majorBidi" w:hAnsiTheme="majorBidi"/>
          <w:bCs/>
          <w:sz w:val="24"/>
          <w:szCs w:val="24"/>
        </w:rPr>
        <w:t xml:space="preserve">menurut </w:t>
      </w:r>
      <w:r w:rsidR="00E10881">
        <w:rPr>
          <w:rStyle w:val="FootnoteReference"/>
          <w:rFonts w:asciiTheme="majorBidi" w:hAnsiTheme="majorBidi"/>
          <w:b/>
          <w:sz w:val="24"/>
          <w:szCs w:val="24"/>
        </w:rPr>
        <w:fldChar w:fldCharType="begin" w:fldLock="1"/>
      </w:r>
      <w:r w:rsidR="004B3486">
        <w:rPr>
          <w:rFonts w:asciiTheme="majorBidi" w:hAnsiTheme="majorBidi"/>
          <w:sz w:val="24"/>
          <w:szCs w:val="24"/>
        </w:rPr>
        <w:instrText>ADDIN CSL_CITATION {"citationItems":[{"id":"ITEM-1","itemData":{"ISBN":"978-979-769-216-2","author":[{"dropping-particle":"","family":"Kasmir","given":"","non-dropping-particle":"","parse-names":false,"suffix":""}],"id":"ITEM-1","issued":{"date-parts":[["2018"]]},"number-of-pages":"374","publisher":"Rajawali Pers","publisher-place":"Depok","title":"Analisis Laporan Keuangan","type":"book"},"uris":["http://www.mendeley.com/documents/?uuid=29fc5f32-1e7e-4acf-b732-8d05ab53a283"]}],"mendeley":{"formattedCitation":"(Kasmir 2018)","manualFormatting":"Kasmir (2018:129)","plainTextFormattedCitation":"(Kasmir 2018)","previouslyFormattedCitation":"(Kasmir 2018)"},"properties":{"noteIndex":0},"schema":"https://github.com/citation-style-language/schema/raw/master/csl-citation.json"}</w:instrText>
      </w:r>
      <w:r w:rsidR="00E10881">
        <w:rPr>
          <w:rStyle w:val="FootnoteReference"/>
          <w:rFonts w:asciiTheme="majorBidi" w:hAnsiTheme="majorBidi"/>
          <w:b/>
          <w:sz w:val="24"/>
          <w:szCs w:val="24"/>
        </w:rPr>
        <w:fldChar w:fldCharType="separate"/>
      </w:r>
      <w:r w:rsidR="00E10881">
        <w:rPr>
          <w:rFonts w:asciiTheme="majorBidi" w:hAnsiTheme="majorBidi"/>
          <w:b/>
          <w:noProof/>
          <w:sz w:val="24"/>
          <w:szCs w:val="24"/>
        </w:rPr>
        <w:t>Kasmir (201</w:t>
      </w:r>
      <w:r w:rsidR="005507A7">
        <w:rPr>
          <w:rFonts w:asciiTheme="majorBidi" w:hAnsiTheme="majorBidi"/>
          <w:b/>
          <w:noProof/>
          <w:sz w:val="24"/>
          <w:szCs w:val="24"/>
        </w:rPr>
        <w:t>8:129</w:t>
      </w:r>
      <w:r w:rsidR="00E10881">
        <w:rPr>
          <w:rFonts w:asciiTheme="majorBidi" w:hAnsiTheme="majorBidi"/>
          <w:b/>
          <w:noProof/>
          <w:sz w:val="24"/>
          <w:szCs w:val="24"/>
        </w:rPr>
        <w:t>)</w:t>
      </w:r>
      <w:r w:rsidR="00E10881">
        <w:rPr>
          <w:rStyle w:val="FootnoteReference"/>
          <w:rFonts w:asciiTheme="majorBidi" w:hAnsiTheme="majorBidi"/>
          <w:b/>
          <w:sz w:val="24"/>
          <w:szCs w:val="24"/>
        </w:rPr>
        <w:fldChar w:fldCharType="end"/>
      </w:r>
      <w:r w:rsidR="008C0CBB">
        <w:rPr>
          <w:rFonts w:asciiTheme="majorBidi" w:hAnsiTheme="majorBidi"/>
          <w:bCs/>
          <w:sz w:val="24"/>
          <w:szCs w:val="24"/>
        </w:rPr>
        <w:t xml:space="preserve"> adalah sebagai berikut: “A</w:t>
      </w:r>
      <w:r w:rsidR="008C0CBB" w:rsidRPr="0041285F">
        <w:rPr>
          <w:rFonts w:asciiTheme="majorBidi" w:hAnsiTheme="majorBidi"/>
          <w:bCs/>
          <w:sz w:val="24"/>
          <w:szCs w:val="24"/>
        </w:rPr>
        <w:t xml:space="preserve">nalisis keuangan yang berkaitan dengan kemampuan perusahaan untuk membayar </w:t>
      </w:r>
      <w:r w:rsidR="0048650B">
        <w:rPr>
          <w:rFonts w:asciiTheme="majorBidi" w:hAnsiTheme="majorBidi"/>
          <w:bCs/>
          <w:sz w:val="24"/>
          <w:szCs w:val="24"/>
        </w:rPr>
        <w:t>h</w:t>
      </w:r>
      <w:r w:rsidR="008C0CBB" w:rsidRPr="0041285F">
        <w:rPr>
          <w:rFonts w:asciiTheme="majorBidi" w:hAnsiTheme="majorBidi"/>
          <w:bCs/>
          <w:sz w:val="24"/>
          <w:szCs w:val="24"/>
        </w:rPr>
        <w:t>utang atau kewajibannya dikenal dengan nama analisis rasio likuiditas</w:t>
      </w:r>
      <w:r w:rsidR="008A2FF5">
        <w:rPr>
          <w:rFonts w:asciiTheme="majorBidi" w:hAnsiTheme="majorBidi"/>
          <w:bCs/>
          <w:sz w:val="24"/>
          <w:szCs w:val="24"/>
        </w:rPr>
        <w:t>.</w:t>
      </w:r>
      <w:r w:rsidR="008C0CBB">
        <w:rPr>
          <w:rFonts w:asciiTheme="majorBidi" w:hAnsiTheme="majorBidi"/>
          <w:bCs/>
          <w:sz w:val="24"/>
          <w:szCs w:val="24"/>
        </w:rPr>
        <w:t>”</w:t>
      </w:r>
    </w:p>
    <w:p w14:paraId="79CBD956" w14:textId="7A869913" w:rsidR="008C0CBB" w:rsidRPr="00173E33" w:rsidRDefault="00CD6A5C" w:rsidP="008F153F">
      <w:pPr>
        <w:spacing w:after="0" w:line="480" w:lineRule="auto"/>
        <w:ind w:firstLine="709"/>
        <w:jc w:val="both"/>
        <w:rPr>
          <w:rFonts w:ascii="Times New Roman" w:hAnsi="Times New Roman"/>
          <w:b/>
          <w:sz w:val="24"/>
          <w:szCs w:val="24"/>
        </w:rPr>
      </w:pPr>
      <w:r>
        <w:rPr>
          <w:rFonts w:asciiTheme="majorBidi" w:hAnsiTheme="majorBidi"/>
          <w:bCs/>
          <w:sz w:val="24"/>
          <w:szCs w:val="24"/>
        </w:rPr>
        <w:t>Dapat dikatakan bahwa h</w:t>
      </w:r>
      <w:r w:rsidR="008C0CBB">
        <w:rPr>
          <w:rFonts w:asciiTheme="majorBidi" w:hAnsiTheme="majorBidi"/>
          <w:bCs/>
          <w:sz w:val="24"/>
          <w:szCs w:val="24"/>
        </w:rPr>
        <w:t>ubungan laporan keuangan dengan likuiditas adalah saat akan melihat perkembangan likuiditas suatu perusahaan dari waktu ke waktu, maka diperlukan sebuah laporan keuangan. D</w:t>
      </w:r>
      <w:r w:rsidR="00BE08A5">
        <w:rPr>
          <w:rFonts w:asciiTheme="majorBidi" w:hAnsiTheme="majorBidi"/>
          <w:bCs/>
          <w:sz w:val="24"/>
          <w:szCs w:val="24"/>
        </w:rPr>
        <w:t>e</w:t>
      </w:r>
      <w:r w:rsidR="008C0CBB">
        <w:rPr>
          <w:rFonts w:asciiTheme="majorBidi" w:hAnsiTheme="majorBidi"/>
          <w:bCs/>
          <w:sz w:val="24"/>
          <w:szCs w:val="24"/>
        </w:rPr>
        <w:t>ngan laporan keuangan itu nantinya akan dilakukan analisis laporan keuangan</w:t>
      </w:r>
      <w:r w:rsidR="000A7FC2">
        <w:rPr>
          <w:rFonts w:asciiTheme="majorBidi" w:hAnsiTheme="majorBidi"/>
          <w:bCs/>
          <w:sz w:val="24"/>
          <w:szCs w:val="24"/>
        </w:rPr>
        <w:t xml:space="preserve">, </w:t>
      </w:r>
      <w:r w:rsidR="008C0CBB">
        <w:rPr>
          <w:rFonts w:asciiTheme="majorBidi" w:hAnsiTheme="majorBidi"/>
          <w:bCs/>
          <w:sz w:val="24"/>
          <w:szCs w:val="24"/>
        </w:rPr>
        <w:t>yaitu analisis rasio dengan membandingkan komponen angka–angka yang terdapat dalam laporan keuangan perusahaan. Setelah dilakukan analisis laporan keuangan</w:t>
      </w:r>
      <w:r w:rsidR="00430783">
        <w:rPr>
          <w:rFonts w:asciiTheme="majorBidi" w:hAnsiTheme="majorBidi"/>
          <w:bCs/>
          <w:sz w:val="24"/>
          <w:szCs w:val="24"/>
        </w:rPr>
        <w:t xml:space="preserve">, </w:t>
      </w:r>
      <w:r w:rsidR="008C0CBB">
        <w:rPr>
          <w:rFonts w:asciiTheme="majorBidi" w:hAnsiTheme="majorBidi"/>
          <w:bCs/>
          <w:sz w:val="24"/>
          <w:szCs w:val="24"/>
        </w:rPr>
        <w:t>yaitu analisis rasio</w:t>
      </w:r>
      <w:r w:rsidR="00430783">
        <w:rPr>
          <w:rFonts w:asciiTheme="majorBidi" w:hAnsiTheme="majorBidi"/>
          <w:bCs/>
          <w:sz w:val="24"/>
          <w:szCs w:val="24"/>
        </w:rPr>
        <w:t xml:space="preserve"> </w:t>
      </w:r>
      <w:r w:rsidR="008C0CBB">
        <w:rPr>
          <w:rFonts w:asciiTheme="majorBidi" w:hAnsiTheme="majorBidi"/>
          <w:bCs/>
          <w:sz w:val="24"/>
          <w:szCs w:val="24"/>
        </w:rPr>
        <w:t>maka akan diketahui hasil analisisnya</w:t>
      </w:r>
      <w:r w:rsidR="00430783">
        <w:rPr>
          <w:rFonts w:asciiTheme="majorBidi" w:hAnsiTheme="majorBidi"/>
          <w:bCs/>
          <w:sz w:val="24"/>
          <w:szCs w:val="24"/>
        </w:rPr>
        <w:t xml:space="preserve">, </w:t>
      </w:r>
      <w:r w:rsidR="008C0CBB">
        <w:rPr>
          <w:rFonts w:asciiTheme="majorBidi" w:hAnsiTheme="majorBidi"/>
          <w:bCs/>
          <w:sz w:val="24"/>
          <w:szCs w:val="24"/>
        </w:rPr>
        <w:t>yaitu bagaimana perkembangan likuiditas perusahaan tersebut dari waktu ke waktu.</w:t>
      </w:r>
    </w:p>
    <w:p w14:paraId="1C5DA02C" w14:textId="77777777" w:rsidR="008C0CBB" w:rsidRPr="00721B9F" w:rsidRDefault="008C0CBB" w:rsidP="00D5757E">
      <w:pPr>
        <w:spacing w:line="480" w:lineRule="auto"/>
        <w:jc w:val="both"/>
        <w:rPr>
          <w:rFonts w:ascii="Times New Roman" w:hAnsi="Times New Roman"/>
          <w:bCs/>
          <w:sz w:val="24"/>
          <w:szCs w:val="24"/>
        </w:rPr>
        <w:sectPr w:rsidR="008C0CBB" w:rsidRPr="00721B9F" w:rsidSect="008C0CBB">
          <w:headerReference w:type="default" r:id="rId10"/>
          <w:footerReference w:type="default" r:id="rId11"/>
          <w:pgSz w:w="11906" w:h="16838" w:code="9"/>
          <w:pgMar w:top="1701" w:right="1701" w:bottom="1701" w:left="2268" w:header="709" w:footer="709" w:gutter="0"/>
          <w:cols w:space="708"/>
          <w:docGrid w:linePitch="360"/>
        </w:sectPr>
      </w:pPr>
    </w:p>
    <w:p w14:paraId="4ED66910" w14:textId="77777777" w:rsidR="008C0CBB" w:rsidRDefault="008C0CBB" w:rsidP="008F153F">
      <w:pPr>
        <w:pStyle w:val="Subbab2"/>
        <w:spacing w:after="0" w:line="480" w:lineRule="auto"/>
        <w:ind w:left="709" w:hanging="709"/>
      </w:pPr>
      <w:bookmarkStart w:id="68" w:name="_Toc89553173"/>
      <w:bookmarkStart w:id="69" w:name="_Toc97132196"/>
      <w:r w:rsidRPr="00302914">
        <w:lastRenderedPageBreak/>
        <w:t>Penelitian Terdahulu</w:t>
      </w:r>
      <w:bookmarkEnd w:id="68"/>
      <w:bookmarkEnd w:id="69"/>
    </w:p>
    <w:p w14:paraId="128963AE" w14:textId="77777777" w:rsidR="008C0CBB" w:rsidRPr="00CC377E" w:rsidRDefault="008C0CBB" w:rsidP="008F153F">
      <w:pPr>
        <w:pStyle w:val="Tabel"/>
        <w:spacing w:after="0"/>
      </w:pPr>
      <w:bookmarkStart w:id="70" w:name="_Toc89546051"/>
      <w:bookmarkStart w:id="71" w:name="_Toc89553134"/>
      <w:r>
        <w:rPr>
          <w:lang w:val="id-ID"/>
        </w:rPr>
        <w:t>Tabel 2.</w:t>
      </w:r>
      <w:r w:rsidR="00CC377E">
        <w:t>5</w:t>
      </w:r>
      <w:bookmarkEnd w:id="70"/>
      <w:bookmarkEnd w:id="71"/>
    </w:p>
    <w:p w14:paraId="3BC1CE06" w14:textId="77777777" w:rsidR="008C0CBB" w:rsidRDefault="008C0CBB" w:rsidP="008F153F">
      <w:pPr>
        <w:pStyle w:val="Tabel"/>
        <w:spacing w:after="0"/>
        <w:rPr>
          <w:lang w:val="id-ID"/>
        </w:rPr>
      </w:pPr>
      <w:bookmarkStart w:id="72" w:name="_Toc89546052"/>
      <w:bookmarkStart w:id="73" w:name="_Toc89553135"/>
      <w:r>
        <w:rPr>
          <w:lang w:val="id-ID"/>
        </w:rPr>
        <w:t>Penelitian Terdahulu</w:t>
      </w:r>
      <w:bookmarkEnd w:id="72"/>
      <w:bookmarkEnd w:id="73"/>
    </w:p>
    <w:tbl>
      <w:tblPr>
        <w:tblStyle w:val="TableGrid"/>
        <w:tblW w:w="13745" w:type="dxa"/>
        <w:tblLayout w:type="fixed"/>
        <w:tblLook w:val="04A0" w:firstRow="1" w:lastRow="0" w:firstColumn="1" w:lastColumn="0" w:noHBand="0" w:noVBand="1"/>
      </w:tblPr>
      <w:tblGrid>
        <w:gridCol w:w="562"/>
        <w:gridCol w:w="1560"/>
        <w:gridCol w:w="2126"/>
        <w:gridCol w:w="1984"/>
        <w:gridCol w:w="1418"/>
        <w:gridCol w:w="2806"/>
        <w:gridCol w:w="3289"/>
      </w:tblGrid>
      <w:tr w:rsidR="008C0CBB" w:rsidRPr="00392ACF" w14:paraId="7C3B4009" w14:textId="77777777" w:rsidTr="00D85841">
        <w:trPr>
          <w:trHeight w:val="1328"/>
        </w:trPr>
        <w:tc>
          <w:tcPr>
            <w:tcW w:w="562" w:type="dxa"/>
            <w:vAlign w:val="center"/>
          </w:tcPr>
          <w:p w14:paraId="15097E6B" w14:textId="77777777" w:rsidR="008C0CBB" w:rsidRPr="00EA71C1" w:rsidRDefault="008C0CBB" w:rsidP="00D5757E">
            <w:pPr>
              <w:spacing w:line="360" w:lineRule="auto"/>
              <w:jc w:val="center"/>
              <w:rPr>
                <w:rFonts w:ascii="Times New Roman" w:hAnsi="Times New Roman"/>
                <w:b/>
                <w:sz w:val="24"/>
                <w:szCs w:val="24"/>
              </w:rPr>
            </w:pPr>
            <w:r w:rsidRPr="00EA71C1">
              <w:rPr>
                <w:rFonts w:ascii="Times New Roman" w:hAnsi="Times New Roman"/>
                <w:b/>
                <w:sz w:val="24"/>
                <w:szCs w:val="24"/>
              </w:rPr>
              <w:t>No</w:t>
            </w:r>
          </w:p>
        </w:tc>
        <w:tc>
          <w:tcPr>
            <w:tcW w:w="1560" w:type="dxa"/>
            <w:vAlign w:val="center"/>
          </w:tcPr>
          <w:p w14:paraId="2843983A" w14:textId="77777777" w:rsidR="008C0CBB" w:rsidRPr="00EA71C1" w:rsidRDefault="008C0CBB" w:rsidP="00D5757E">
            <w:pPr>
              <w:spacing w:line="360" w:lineRule="auto"/>
              <w:jc w:val="center"/>
              <w:rPr>
                <w:rFonts w:ascii="Times New Roman" w:hAnsi="Times New Roman"/>
                <w:b/>
                <w:sz w:val="24"/>
                <w:szCs w:val="24"/>
              </w:rPr>
            </w:pPr>
            <w:r w:rsidRPr="00EA71C1">
              <w:rPr>
                <w:rFonts w:ascii="Times New Roman" w:hAnsi="Times New Roman"/>
                <w:b/>
                <w:sz w:val="24"/>
                <w:szCs w:val="24"/>
              </w:rPr>
              <w:t>Peneliti Terdahulu</w:t>
            </w:r>
          </w:p>
        </w:tc>
        <w:tc>
          <w:tcPr>
            <w:tcW w:w="2126" w:type="dxa"/>
            <w:vAlign w:val="center"/>
          </w:tcPr>
          <w:p w14:paraId="4433BC3E" w14:textId="77777777" w:rsidR="008C0CBB" w:rsidRPr="00EA71C1" w:rsidRDefault="008C0CBB" w:rsidP="00D5757E">
            <w:pPr>
              <w:spacing w:line="360" w:lineRule="auto"/>
              <w:jc w:val="center"/>
              <w:rPr>
                <w:rFonts w:ascii="Times New Roman" w:hAnsi="Times New Roman"/>
                <w:b/>
                <w:sz w:val="24"/>
                <w:szCs w:val="24"/>
              </w:rPr>
            </w:pPr>
            <w:r w:rsidRPr="00EA71C1">
              <w:rPr>
                <w:rFonts w:ascii="Times New Roman" w:hAnsi="Times New Roman"/>
                <w:b/>
                <w:sz w:val="24"/>
                <w:szCs w:val="24"/>
              </w:rPr>
              <w:t>Judul Terdahulu</w:t>
            </w:r>
          </w:p>
        </w:tc>
        <w:tc>
          <w:tcPr>
            <w:tcW w:w="1984" w:type="dxa"/>
            <w:vAlign w:val="center"/>
          </w:tcPr>
          <w:p w14:paraId="0FC961D4" w14:textId="77777777" w:rsidR="008C0CBB" w:rsidRPr="00EA71C1" w:rsidRDefault="008C0CBB" w:rsidP="00D5757E">
            <w:pPr>
              <w:spacing w:line="360" w:lineRule="auto"/>
              <w:jc w:val="center"/>
              <w:rPr>
                <w:rFonts w:ascii="Times New Roman" w:hAnsi="Times New Roman"/>
                <w:b/>
                <w:sz w:val="24"/>
                <w:szCs w:val="24"/>
              </w:rPr>
            </w:pPr>
            <w:r w:rsidRPr="00EA71C1">
              <w:rPr>
                <w:rFonts w:ascii="Times New Roman" w:hAnsi="Times New Roman"/>
                <w:b/>
                <w:sz w:val="24"/>
                <w:szCs w:val="24"/>
              </w:rPr>
              <w:t>Teori Yang Digunakan Peneliti Terdahulu</w:t>
            </w:r>
          </w:p>
        </w:tc>
        <w:tc>
          <w:tcPr>
            <w:tcW w:w="1418" w:type="dxa"/>
            <w:vAlign w:val="center"/>
          </w:tcPr>
          <w:p w14:paraId="3BBACA8C" w14:textId="77777777" w:rsidR="008C0CBB" w:rsidRPr="00EA71C1" w:rsidRDefault="008C0CBB" w:rsidP="00D5757E">
            <w:pPr>
              <w:spacing w:line="360" w:lineRule="auto"/>
              <w:jc w:val="center"/>
              <w:rPr>
                <w:rFonts w:ascii="Times New Roman" w:hAnsi="Times New Roman"/>
                <w:b/>
                <w:sz w:val="24"/>
                <w:szCs w:val="24"/>
              </w:rPr>
            </w:pPr>
            <w:r w:rsidRPr="00EA71C1">
              <w:rPr>
                <w:rFonts w:ascii="Times New Roman" w:hAnsi="Times New Roman"/>
                <w:b/>
                <w:sz w:val="24"/>
                <w:szCs w:val="24"/>
              </w:rPr>
              <w:t>Teori Yang Digunakan Penelitian Ini</w:t>
            </w:r>
          </w:p>
        </w:tc>
        <w:tc>
          <w:tcPr>
            <w:tcW w:w="2806" w:type="dxa"/>
            <w:vAlign w:val="center"/>
          </w:tcPr>
          <w:p w14:paraId="07F9301C" w14:textId="77777777" w:rsidR="008C0CBB" w:rsidRPr="00EA71C1" w:rsidRDefault="008C0CBB" w:rsidP="00D5757E">
            <w:pPr>
              <w:spacing w:line="360" w:lineRule="auto"/>
              <w:jc w:val="center"/>
              <w:rPr>
                <w:rFonts w:ascii="Times New Roman" w:hAnsi="Times New Roman"/>
                <w:b/>
                <w:sz w:val="24"/>
                <w:szCs w:val="24"/>
              </w:rPr>
            </w:pPr>
            <w:r w:rsidRPr="00EA71C1">
              <w:rPr>
                <w:rFonts w:ascii="Times New Roman" w:hAnsi="Times New Roman"/>
                <w:b/>
                <w:sz w:val="24"/>
                <w:szCs w:val="24"/>
              </w:rPr>
              <w:t>Persamaan</w:t>
            </w:r>
          </w:p>
        </w:tc>
        <w:tc>
          <w:tcPr>
            <w:tcW w:w="3289" w:type="dxa"/>
            <w:vAlign w:val="center"/>
          </w:tcPr>
          <w:p w14:paraId="7DB74E14" w14:textId="77777777" w:rsidR="008C0CBB" w:rsidRPr="00EA71C1" w:rsidRDefault="008C0CBB" w:rsidP="00D5757E">
            <w:pPr>
              <w:spacing w:line="360" w:lineRule="auto"/>
              <w:jc w:val="center"/>
              <w:rPr>
                <w:rFonts w:ascii="Times New Roman" w:hAnsi="Times New Roman"/>
                <w:b/>
                <w:sz w:val="24"/>
                <w:szCs w:val="24"/>
              </w:rPr>
            </w:pPr>
            <w:r w:rsidRPr="00EA71C1">
              <w:rPr>
                <w:rFonts w:ascii="Times New Roman" w:hAnsi="Times New Roman"/>
                <w:b/>
                <w:sz w:val="24"/>
                <w:szCs w:val="24"/>
              </w:rPr>
              <w:t>Perbedaan</w:t>
            </w:r>
          </w:p>
        </w:tc>
      </w:tr>
      <w:tr w:rsidR="008C0CBB" w:rsidRPr="00392ACF" w14:paraId="75F450A4" w14:textId="77777777" w:rsidTr="00D85841">
        <w:trPr>
          <w:trHeight w:val="328"/>
        </w:trPr>
        <w:tc>
          <w:tcPr>
            <w:tcW w:w="562" w:type="dxa"/>
          </w:tcPr>
          <w:p w14:paraId="08149355" w14:textId="77777777" w:rsidR="008C0CBB" w:rsidRPr="00EA71C1" w:rsidRDefault="008C0CBB" w:rsidP="00D5757E">
            <w:pPr>
              <w:rPr>
                <w:rFonts w:ascii="Times New Roman" w:hAnsi="Times New Roman"/>
                <w:sz w:val="24"/>
                <w:szCs w:val="24"/>
                <w:lang w:val="id-ID"/>
              </w:rPr>
            </w:pPr>
            <w:r w:rsidRPr="00EA71C1">
              <w:rPr>
                <w:rFonts w:ascii="Times New Roman" w:hAnsi="Times New Roman"/>
                <w:sz w:val="24"/>
                <w:szCs w:val="24"/>
                <w:lang w:val="id-ID"/>
              </w:rPr>
              <w:t>1.</w:t>
            </w:r>
          </w:p>
        </w:tc>
        <w:tc>
          <w:tcPr>
            <w:tcW w:w="1560" w:type="dxa"/>
          </w:tcPr>
          <w:p w14:paraId="1864D350" w14:textId="77777777" w:rsidR="008C0CBB" w:rsidRPr="00EA71C1" w:rsidRDefault="008C0CBB" w:rsidP="00D5757E">
            <w:pPr>
              <w:jc w:val="both"/>
              <w:rPr>
                <w:rFonts w:ascii="Times New Roman" w:hAnsi="Times New Roman"/>
                <w:sz w:val="24"/>
                <w:szCs w:val="24"/>
              </w:rPr>
            </w:pPr>
            <w:r w:rsidRPr="00EA71C1">
              <w:rPr>
                <w:rFonts w:ascii="Times New Roman" w:hAnsi="Times New Roman"/>
                <w:color w:val="000000"/>
                <w:sz w:val="24"/>
                <w:szCs w:val="24"/>
              </w:rPr>
              <w:t>Hudan Hudurrachim</w:t>
            </w:r>
            <w:r w:rsidRPr="00EA71C1">
              <w:rPr>
                <w:rFonts w:ascii="Times New Roman" w:hAnsi="Times New Roman"/>
                <w:color w:val="000000"/>
                <w:sz w:val="24"/>
                <w:szCs w:val="24"/>
                <w:lang w:val="id-ID"/>
              </w:rPr>
              <w:t xml:space="preserve"> (</w:t>
            </w:r>
            <w:r>
              <w:rPr>
                <w:rFonts w:ascii="Times New Roman" w:hAnsi="Times New Roman"/>
                <w:color w:val="000000"/>
                <w:sz w:val="24"/>
                <w:szCs w:val="24"/>
              </w:rPr>
              <w:t xml:space="preserve">Skripsi </w:t>
            </w:r>
            <w:r w:rsidRPr="00EA71C1">
              <w:rPr>
                <w:rFonts w:ascii="Times New Roman" w:hAnsi="Times New Roman"/>
                <w:color w:val="000000"/>
                <w:sz w:val="24"/>
                <w:szCs w:val="24"/>
                <w:lang w:val="id-ID"/>
              </w:rPr>
              <w:t>20</w:t>
            </w:r>
            <w:r w:rsidRPr="00EA71C1">
              <w:rPr>
                <w:rFonts w:ascii="Times New Roman" w:hAnsi="Times New Roman"/>
                <w:color w:val="000000"/>
                <w:sz w:val="24"/>
                <w:szCs w:val="24"/>
              </w:rPr>
              <w:t>20</w:t>
            </w:r>
            <w:r w:rsidRPr="00EA71C1">
              <w:rPr>
                <w:rFonts w:ascii="Times New Roman" w:hAnsi="Times New Roman"/>
                <w:color w:val="000000"/>
                <w:sz w:val="24"/>
                <w:szCs w:val="24"/>
                <w:lang w:val="id-ID"/>
              </w:rPr>
              <w:t>)</w:t>
            </w:r>
          </w:p>
        </w:tc>
        <w:tc>
          <w:tcPr>
            <w:tcW w:w="2126" w:type="dxa"/>
          </w:tcPr>
          <w:p w14:paraId="6F0B56B6" w14:textId="1AF87D25" w:rsidR="008C0CBB" w:rsidRPr="00EA71C1" w:rsidRDefault="008C0CBB" w:rsidP="00D5757E">
            <w:pPr>
              <w:jc w:val="both"/>
              <w:rPr>
                <w:rFonts w:ascii="Times New Roman" w:hAnsi="Times New Roman"/>
                <w:sz w:val="24"/>
                <w:szCs w:val="24"/>
              </w:rPr>
            </w:pPr>
            <w:r w:rsidRPr="00EA71C1">
              <w:rPr>
                <w:rFonts w:ascii="Times New Roman" w:hAnsi="Times New Roman"/>
                <w:bCs/>
                <w:color w:val="000000"/>
                <w:sz w:val="24"/>
                <w:szCs w:val="24"/>
              </w:rPr>
              <w:t>Analisis Laporan Keuangan Untuk Mengukur Tingkat Likuiditas Pada Bank Mega TBK Periode 2015- 2017</w:t>
            </w:r>
          </w:p>
        </w:tc>
        <w:tc>
          <w:tcPr>
            <w:tcW w:w="1984" w:type="dxa"/>
          </w:tcPr>
          <w:p w14:paraId="210A7C3B" w14:textId="77777777" w:rsidR="008C0CBB" w:rsidRPr="00EA71C1" w:rsidRDefault="008C0CBB" w:rsidP="00D5757E">
            <w:pPr>
              <w:jc w:val="both"/>
              <w:rPr>
                <w:rFonts w:ascii="Times New Roman" w:hAnsi="Times New Roman"/>
                <w:sz w:val="24"/>
                <w:szCs w:val="24"/>
                <w:lang w:val="id-ID"/>
              </w:rPr>
            </w:pPr>
            <w:r w:rsidRPr="00EA71C1">
              <w:rPr>
                <w:rFonts w:ascii="Times New Roman" w:hAnsi="Times New Roman"/>
                <w:sz w:val="24"/>
                <w:szCs w:val="24"/>
                <w:lang w:val="id-ID"/>
              </w:rPr>
              <w:t>Anal</w:t>
            </w:r>
            <w:r w:rsidRPr="00EA71C1">
              <w:rPr>
                <w:rFonts w:ascii="Times New Roman" w:hAnsi="Times New Roman"/>
                <w:sz w:val="24"/>
                <w:szCs w:val="24"/>
              </w:rPr>
              <w:t>i</w:t>
            </w:r>
            <w:r w:rsidRPr="00EA71C1">
              <w:rPr>
                <w:rFonts w:ascii="Times New Roman" w:hAnsi="Times New Roman"/>
                <w:sz w:val="24"/>
                <w:szCs w:val="24"/>
                <w:lang w:val="id-ID"/>
              </w:rPr>
              <w:t xml:space="preserve">sis Rasio Keuangan </w:t>
            </w:r>
            <w:r w:rsidRPr="00EA71C1">
              <w:rPr>
                <w:rFonts w:ascii="Times New Roman" w:hAnsi="Times New Roman"/>
                <w:sz w:val="24"/>
                <w:szCs w:val="24"/>
              </w:rPr>
              <w:t>(Irham Fahmi</w:t>
            </w:r>
            <w:r w:rsidRPr="00EA71C1">
              <w:rPr>
                <w:rFonts w:ascii="Times New Roman" w:hAnsi="Times New Roman"/>
                <w:sz w:val="24"/>
                <w:szCs w:val="24"/>
                <w:lang w:val="id-ID"/>
              </w:rPr>
              <w:t>, 20</w:t>
            </w:r>
            <w:r w:rsidRPr="00EA71C1">
              <w:rPr>
                <w:rFonts w:ascii="Times New Roman" w:hAnsi="Times New Roman"/>
                <w:sz w:val="24"/>
                <w:szCs w:val="24"/>
              </w:rPr>
              <w:t>15</w:t>
            </w:r>
            <w:r w:rsidRPr="00EA71C1">
              <w:rPr>
                <w:rFonts w:ascii="Times New Roman" w:hAnsi="Times New Roman"/>
                <w:sz w:val="24"/>
                <w:szCs w:val="24"/>
                <w:lang w:val="id-ID"/>
              </w:rPr>
              <w:t>)</w:t>
            </w:r>
          </w:p>
        </w:tc>
        <w:tc>
          <w:tcPr>
            <w:tcW w:w="1418" w:type="dxa"/>
          </w:tcPr>
          <w:p w14:paraId="2A4C9D81" w14:textId="4B1A9EF5" w:rsidR="008C0CBB" w:rsidRPr="00EA71C1" w:rsidRDefault="008C0CBB" w:rsidP="00D5757E">
            <w:pPr>
              <w:jc w:val="both"/>
              <w:rPr>
                <w:rFonts w:ascii="Times New Roman" w:hAnsi="Times New Roman"/>
                <w:sz w:val="24"/>
                <w:szCs w:val="24"/>
              </w:rPr>
            </w:pPr>
            <w:r w:rsidRPr="00EA71C1">
              <w:rPr>
                <w:rFonts w:ascii="Times New Roman" w:hAnsi="Times New Roman"/>
                <w:sz w:val="24"/>
                <w:szCs w:val="24"/>
                <w:lang w:val="id-ID"/>
              </w:rPr>
              <w:t>Analisis Rasio Keuangan (</w:t>
            </w:r>
            <w:r w:rsidRPr="00EA71C1">
              <w:rPr>
                <w:rFonts w:ascii="Times New Roman" w:hAnsi="Times New Roman"/>
                <w:sz w:val="24"/>
                <w:szCs w:val="24"/>
              </w:rPr>
              <w:t>Kasmir</w:t>
            </w:r>
            <w:r w:rsidRPr="00EA71C1">
              <w:rPr>
                <w:rFonts w:ascii="Times New Roman" w:hAnsi="Times New Roman"/>
                <w:sz w:val="24"/>
                <w:szCs w:val="24"/>
                <w:lang w:val="id-ID"/>
              </w:rPr>
              <w:t>, 201</w:t>
            </w:r>
            <w:r w:rsidR="000C6895">
              <w:rPr>
                <w:rFonts w:ascii="Times New Roman" w:hAnsi="Times New Roman"/>
                <w:sz w:val="24"/>
                <w:szCs w:val="24"/>
              </w:rPr>
              <w:t>8</w:t>
            </w:r>
            <w:r w:rsidRPr="00EA71C1">
              <w:rPr>
                <w:rFonts w:ascii="Times New Roman" w:hAnsi="Times New Roman"/>
                <w:sz w:val="24"/>
                <w:szCs w:val="24"/>
              </w:rPr>
              <w:t>)</w:t>
            </w:r>
          </w:p>
        </w:tc>
        <w:tc>
          <w:tcPr>
            <w:tcW w:w="2806" w:type="dxa"/>
          </w:tcPr>
          <w:p w14:paraId="58432EEF" w14:textId="23F1B2BD" w:rsidR="008C0CBB" w:rsidRPr="00EA71C1" w:rsidRDefault="008C0CBB" w:rsidP="00D5757E">
            <w:pPr>
              <w:jc w:val="both"/>
              <w:rPr>
                <w:rFonts w:ascii="Times New Roman" w:hAnsi="Times New Roman"/>
                <w:sz w:val="24"/>
                <w:szCs w:val="24"/>
              </w:rPr>
            </w:pPr>
            <w:r w:rsidRPr="00EA71C1">
              <w:rPr>
                <w:rFonts w:ascii="Times New Roman" w:hAnsi="Times New Roman"/>
                <w:sz w:val="24"/>
                <w:szCs w:val="24"/>
              </w:rPr>
              <w:t xml:space="preserve">1. </w:t>
            </w:r>
            <w:r>
              <w:rPr>
                <w:rFonts w:ascii="Times New Roman" w:hAnsi="Times New Roman"/>
                <w:sz w:val="24"/>
                <w:szCs w:val="24"/>
              </w:rPr>
              <w:t>Metode p</w:t>
            </w:r>
            <w:r w:rsidRPr="00EA71C1">
              <w:rPr>
                <w:rFonts w:ascii="Times New Roman" w:hAnsi="Times New Roman"/>
                <w:sz w:val="24"/>
                <w:szCs w:val="24"/>
                <w:lang w:val="id-ID"/>
              </w:rPr>
              <w:t>enelitian</w:t>
            </w:r>
            <w:r w:rsidRPr="00EA71C1">
              <w:rPr>
                <w:rFonts w:ascii="Times New Roman" w:hAnsi="Times New Roman"/>
                <w:sz w:val="24"/>
                <w:szCs w:val="24"/>
              </w:rPr>
              <w:t xml:space="preserve"> yang digunakan </w:t>
            </w:r>
            <w:r w:rsidR="000A7FC2">
              <w:rPr>
                <w:rFonts w:ascii="Times New Roman" w:hAnsi="Times New Roman"/>
                <w:sz w:val="24"/>
                <w:szCs w:val="24"/>
              </w:rPr>
              <w:t xml:space="preserve">adalah </w:t>
            </w:r>
            <w:r w:rsidRPr="00EA71C1">
              <w:rPr>
                <w:rFonts w:ascii="Times New Roman" w:hAnsi="Times New Roman"/>
                <w:sz w:val="24"/>
                <w:szCs w:val="24"/>
              </w:rPr>
              <w:t>d</w:t>
            </w:r>
            <w:r w:rsidRPr="00EA71C1">
              <w:rPr>
                <w:rFonts w:ascii="Times New Roman" w:hAnsi="Times New Roman"/>
                <w:sz w:val="24"/>
                <w:szCs w:val="24"/>
                <w:lang w:val="id-ID"/>
              </w:rPr>
              <w:t>eskriptif</w:t>
            </w:r>
            <w:r>
              <w:rPr>
                <w:rFonts w:ascii="Times New Roman" w:hAnsi="Times New Roman"/>
                <w:sz w:val="24"/>
                <w:szCs w:val="24"/>
              </w:rPr>
              <w:t xml:space="preserve"> kuantitatif</w:t>
            </w:r>
            <w:r w:rsidRPr="00EA71C1">
              <w:rPr>
                <w:rFonts w:ascii="Times New Roman" w:hAnsi="Times New Roman"/>
                <w:sz w:val="24"/>
                <w:szCs w:val="24"/>
              </w:rPr>
              <w:t>.</w:t>
            </w:r>
          </w:p>
          <w:p w14:paraId="246C7532" w14:textId="4DFD01F6" w:rsidR="008C0CBB" w:rsidRPr="00EA71C1" w:rsidRDefault="008C0CBB" w:rsidP="00D5757E">
            <w:pPr>
              <w:jc w:val="both"/>
              <w:rPr>
                <w:rFonts w:ascii="Times New Roman" w:hAnsi="Times New Roman"/>
                <w:sz w:val="24"/>
                <w:szCs w:val="24"/>
                <w:lang w:val="en-ID"/>
              </w:rPr>
            </w:pPr>
            <w:r w:rsidRPr="00EA71C1">
              <w:rPr>
                <w:rFonts w:ascii="Times New Roman" w:hAnsi="Times New Roman"/>
                <w:sz w:val="24"/>
                <w:szCs w:val="24"/>
                <w:lang w:val="en-ID"/>
              </w:rPr>
              <w:t xml:space="preserve">2. Variabel penelitian yang digunakan peneliti terdahulu </w:t>
            </w:r>
            <w:r w:rsidR="000A7FC2">
              <w:rPr>
                <w:rFonts w:ascii="Times New Roman" w:hAnsi="Times New Roman"/>
                <w:sz w:val="24"/>
                <w:szCs w:val="24"/>
                <w:lang w:val="en-ID"/>
              </w:rPr>
              <w:t>adalah</w:t>
            </w:r>
            <w:r w:rsidRPr="00EA71C1">
              <w:rPr>
                <w:rFonts w:ascii="Times New Roman" w:hAnsi="Times New Roman"/>
                <w:sz w:val="24"/>
                <w:szCs w:val="24"/>
                <w:lang w:val="en-ID"/>
              </w:rPr>
              <w:t xml:space="preserve"> rasio likuiditas.</w:t>
            </w:r>
          </w:p>
          <w:p w14:paraId="6FD8C7FE" w14:textId="77777777" w:rsidR="008C0CBB" w:rsidRPr="00EA71C1" w:rsidRDefault="008C0CBB" w:rsidP="00D5757E">
            <w:pPr>
              <w:jc w:val="both"/>
              <w:rPr>
                <w:rFonts w:ascii="Times New Roman" w:hAnsi="Times New Roman"/>
                <w:sz w:val="24"/>
                <w:szCs w:val="24"/>
                <w:lang w:val="en-ID"/>
              </w:rPr>
            </w:pPr>
            <w:r w:rsidRPr="00EA71C1">
              <w:rPr>
                <w:rFonts w:ascii="Times New Roman" w:hAnsi="Times New Roman"/>
                <w:sz w:val="24"/>
                <w:szCs w:val="24"/>
                <w:lang w:val="en-ID"/>
              </w:rPr>
              <w:t>3. Meneliti data laporan keuangan untuk melakukan analisis</w:t>
            </w:r>
            <w:r>
              <w:rPr>
                <w:rFonts w:ascii="Times New Roman" w:hAnsi="Times New Roman"/>
                <w:sz w:val="24"/>
                <w:szCs w:val="24"/>
                <w:lang w:val="en-ID"/>
              </w:rPr>
              <w:t xml:space="preserve"> laporan keuangan </w:t>
            </w:r>
            <w:r w:rsidRPr="00EA71C1">
              <w:rPr>
                <w:rFonts w:ascii="Times New Roman" w:hAnsi="Times New Roman"/>
                <w:sz w:val="24"/>
                <w:szCs w:val="24"/>
                <w:lang w:val="en-ID"/>
              </w:rPr>
              <w:t>dengan</w:t>
            </w:r>
            <w:r>
              <w:rPr>
                <w:rFonts w:ascii="Times New Roman" w:hAnsi="Times New Roman"/>
                <w:sz w:val="24"/>
                <w:szCs w:val="24"/>
                <w:lang w:val="en-ID"/>
              </w:rPr>
              <w:t xml:space="preserve"> </w:t>
            </w:r>
            <w:r w:rsidRPr="00EA71C1">
              <w:rPr>
                <w:rFonts w:ascii="Times New Roman" w:hAnsi="Times New Roman"/>
                <w:sz w:val="24"/>
                <w:szCs w:val="24"/>
                <w:lang w:val="en-ID"/>
              </w:rPr>
              <w:t>analisis rasio keuangan</w:t>
            </w:r>
            <w:r>
              <w:rPr>
                <w:rFonts w:ascii="Times New Roman" w:hAnsi="Times New Roman"/>
                <w:sz w:val="24"/>
                <w:szCs w:val="24"/>
                <w:lang w:val="en-ID"/>
              </w:rPr>
              <w:t>.</w:t>
            </w:r>
          </w:p>
          <w:p w14:paraId="6A7D4A64" w14:textId="77777777" w:rsidR="008C0CBB" w:rsidRPr="00EA71C1" w:rsidRDefault="008C0CBB" w:rsidP="00D5757E">
            <w:pPr>
              <w:jc w:val="both"/>
              <w:rPr>
                <w:rFonts w:ascii="Times New Roman" w:hAnsi="Times New Roman"/>
                <w:sz w:val="24"/>
                <w:szCs w:val="24"/>
                <w:lang w:val="en-ID"/>
              </w:rPr>
            </w:pPr>
          </w:p>
        </w:tc>
        <w:tc>
          <w:tcPr>
            <w:tcW w:w="3289" w:type="dxa"/>
          </w:tcPr>
          <w:p w14:paraId="639BC68D" w14:textId="73C29BE7" w:rsidR="008C0CBB" w:rsidRPr="00EA71C1" w:rsidRDefault="008C0CBB" w:rsidP="00D5757E">
            <w:pPr>
              <w:jc w:val="both"/>
              <w:rPr>
                <w:rFonts w:ascii="Times New Roman" w:hAnsi="Times New Roman"/>
                <w:sz w:val="24"/>
                <w:szCs w:val="24"/>
                <w:lang w:val="en-ID"/>
              </w:rPr>
            </w:pPr>
            <w:r w:rsidRPr="00EA71C1">
              <w:rPr>
                <w:rFonts w:ascii="Times New Roman" w:hAnsi="Times New Roman"/>
                <w:sz w:val="24"/>
                <w:szCs w:val="24"/>
                <w:lang w:val="en-ID"/>
              </w:rPr>
              <w:t xml:space="preserve">1. Teori penelitian yang digunakan oleh peneliti terdahulu </w:t>
            </w:r>
            <w:r w:rsidR="000A7FC2">
              <w:rPr>
                <w:rFonts w:ascii="Times New Roman" w:hAnsi="Times New Roman"/>
                <w:sz w:val="24"/>
                <w:szCs w:val="24"/>
                <w:lang w:val="en-ID"/>
              </w:rPr>
              <w:t>adalah</w:t>
            </w:r>
            <w:r w:rsidRPr="00EA71C1">
              <w:rPr>
                <w:rFonts w:ascii="Times New Roman" w:hAnsi="Times New Roman"/>
                <w:sz w:val="24"/>
                <w:szCs w:val="24"/>
                <w:lang w:val="en-ID"/>
              </w:rPr>
              <w:t xml:space="preserve"> analisis rasio</w:t>
            </w:r>
            <w:r w:rsidR="000A7FC2">
              <w:rPr>
                <w:rFonts w:ascii="Times New Roman" w:hAnsi="Times New Roman"/>
                <w:sz w:val="24"/>
                <w:szCs w:val="24"/>
                <w:lang w:val="en-ID"/>
              </w:rPr>
              <w:t xml:space="preserve"> keuangan</w:t>
            </w:r>
            <w:r w:rsidRPr="00EA71C1">
              <w:rPr>
                <w:rFonts w:ascii="Times New Roman" w:hAnsi="Times New Roman"/>
                <w:sz w:val="24"/>
                <w:szCs w:val="24"/>
                <w:lang w:val="en-ID"/>
              </w:rPr>
              <w:t xml:space="preserve"> yang bersumber dari Irham Fahmi (2015).</w:t>
            </w:r>
          </w:p>
          <w:p w14:paraId="491562B0" w14:textId="77777777" w:rsidR="008C0CBB" w:rsidRDefault="008C0CBB" w:rsidP="00D5757E">
            <w:pPr>
              <w:jc w:val="both"/>
              <w:rPr>
                <w:rFonts w:ascii="Times New Roman" w:hAnsi="Times New Roman"/>
                <w:sz w:val="24"/>
                <w:szCs w:val="24"/>
                <w:lang w:val="en-ID"/>
              </w:rPr>
            </w:pPr>
            <w:r w:rsidRPr="00EA71C1">
              <w:rPr>
                <w:rFonts w:ascii="Times New Roman" w:hAnsi="Times New Roman"/>
                <w:sz w:val="24"/>
                <w:szCs w:val="24"/>
                <w:lang w:val="en-ID"/>
              </w:rPr>
              <w:t>2.</w:t>
            </w:r>
            <w:r>
              <w:rPr>
                <w:rFonts w:ascii="Times New Roman" w:hAnsi="Times New Roman"/>
                <w:sz w:val="24"/>
                <w:szCs w:val="24"/>
                <w:lang w:val="en-ID"/>
              </w:rPr>
              <w:t xml:space="preserve"> </w:t>
            </w:r>
            <w:r w:rsidRPr="0040589B">
              <w:rPr>
                <w:rFonts w:ascii="Times New Roman" w:hAnsi="Times New Roman"/>
                <w:sz w:val="24"/>
                <w:szCs w:val="24"/>
                <w:lang w:val="en-ID"/>
              </w:rPr>
              <w:t xml:space="preserve">Hasil </w:t>
            </w:r>
            <w:r>
              <w:rPr>
                <w:rFonts w:ascii="Times New Roman" w:hAnsi="Times New Roman"/>
                <w:sz w:val="24"/>
                <w:szCs w:val="24"/>
                <w:lang w:val="en-ID"/>
              </w:rPr>
              <w:t xml:space="preserve">dari </w:t>
            </w:r>
            <w:r w:rsidRPr="0040589B">
              <w:rPr>
                <w:rFonts w:ascii="Times New Roman" w:hAnsi="Times New Roman"/>
                <w:sz w:val="24"/>
                <w:szCs w:val="24"/>
                <w:lang w:val="en-ID"/>
              </w:rPr>
              <w:t>analisis neraca perbandingan</w:t>
            </w:r>
            <w:r>
              <w:rPr>
                <w:rFonts w:ascii="Times New Roman" w:hAnsi="Times New Roman"/>
                <w:sz w:val="24"/>
                <w:szCs w:val="24"/>
                <w:lang w:val="en-ID"/>
              </w:rPr>
              <w:t xml:space="preserve"> </w:t>
            </w:r>
            <w:r w:rsidRPr="0040589B">
              <w:rPr>
                <w:rFonts w:ascii="Times New Roman" w:hAnsi="Times New Roman"/>
                <w:sz w:val="24"/>
                <w:szCs w:val="24"/>
                <w:lang w:val="en-ID"/>
              </w:rPr>
              <w:t xml:space="preserve">menunjukan bahwa aset lancar mengalami kenaikan selama dua tahun dan </w:t>
            </w:r>
            <w:r w:rsidR="0048650B">
              <w:rPr>
                <w:rFonts w:ascii="Times New Roman" w:hAnsi="Times New Roman"/>
                <w:sz w:val="24"/>
                <w:szCs w:val="24"/>
                <w:lang w:val="en-ID"/>
              </w:rPr>
              <w:t>h</w:t>
            </w:r>
            <w:r w:rsidRPr="0040589B">
              <w:rPr>
                <w:rFonts w:ascii="Times New Roman" w:hAnsi="Times New Roman"/>
                <w:sz w:val="24"/>
                <w:szCs w:val="24"/>
                <w:lang w:val="en-ID"/>
              </w:rPr>
              <w:t>utang lancar mengalami penurunan pada tahun pertama dan kenaikan pada tahun selanjutnya.</w:t>
            </w:r>
          </w:p>
          <w:p w14:paraId="6A1D0276" w14:textId="4CE1007B" w:rsidR="00275C50" w:rsidRPr="00EA71C1" w:rsidRDefault="00275C50" w:rsidP="00D5757E">
            <w:pPr>
              <w:jc w:val="both"/>
              <w:rPr>
                <w:rFonts w:ascii="Times New Roman" w:hAnsi="Times New Roman"/>
                <w:sz w:val="24"/>
                <w:szCs w:val="24"/>
                <w:lang w:val="en-ID"/>
              </w:rPr>
            </w:pPr>
            <w:r>
              <w:rPr>
                <w:rFonts w:ascii="Times New Roman" w:hAnsi="Times New Roman"/>
                <w:sz w:val="24"/>
                <w:szCs w:val="24"/>
                <w:lang w:val="en-ID"/>
              </w:rPr>
              <w:t xml:space="preserve">3. </w:t>
            </w:r>
            <w:r w:rsidR="00FF63E1" w:rsidRPr="00FF63E1">
              <w:rPr>
                <w:rFonts w:ascii="Times New Roman" w:hAnsi="Times New Roman"/>
                <w:sz w:val="24"/>
                <w:szCs w:val="24"/>
                <w:lang w:val="en-ID"/>
              </w:rPr>
              <w:t xml:space="preserve">Penelitian ini akan bermanfaat bagi perusahaan karena sebelumnya di perusahaan belum pernah </w:t>
            </w:r>
            <w:r w:rsidR="00FF63E1" w:rsidRPr="00FF63E1">
              <w:rPr>
                <w:rFonts w:ascii="Times New Roman" w:hAnsi="Times New Roman"/>
                <w:sz w:val="24"/>
                <w:szCs w:val="24"/>
                <w:lang w:val="en-ID"/>
              </w:rPr>
              <w:lastRenderedPageBreak/>
              <w:t>melakukan analisis laporan keuangan dengan rasio likuiditas.</w:t>
            </w:r>
            <w:r w:rsidR="00FF63E1">
              <w:rPr>
                <w:rFonts w:ascii="Times New Roman" w:hAnsi="Times New Roman"/>
                <w:sz w:val="24"/>
                <w:szCs w:val="24"/>
                <w:lang w:val="en-ID"/>
              </w:rPr>
              <w:t xml:space="preserve"> </w:t>
            </w:r>
          </w:p>
        </w:tc>
      </w:tr>
      <w:tr w:rsidR="008C0CBB" w:rsidRPr="00392ACF" w14:paraId="58CA0ECB" w14:textId="77777777" w:rsidTr="00D85841">
        <w:trPr>
          <w:trHeight w:val="328"/>
        </w:trPr>
        <w:tc>
          <w:tcPr>
            <w:tcW w:w="562" w:type="dxa"/>
          </w:tcPr>
          <w:p w14:paraId="38C6935F" w14:textId="77777777" w:rsidR="008C0CBB" w:rsidRPr="00EA71C1" w:rsidRDefault="008C0CBB" w:rsidP="00D5757E">
            <w:pPr>
              <w:spacing w:line="360" w:lineRule="auto"/>
              <w:rPr>
                <w:rFonts w:ascii="Times New Roman" w:hAnsi="Times New Roman"/>
                <w:sz w:val="24"/>
                <w:szCs w:val="24"/>
                <w:lang w:val="id-ID"/>
              </w:rPr>
            </w:pPr>
            <w:r w:rsidRPr="00EA71C1">
              <w:rPr>
                <w:rFonts w:ascii="Times New Roman" w:hAnsi="Times New Roman"/>
                <w:sz w:val="24"/>
                <w:szCs w:val="24"/>
                <w:lang w:val="id-ID"/>
              </w:rPr>
              <w:t>2.</w:t>
            </w:r>
          </w:p>
        </w:tc>
        <w:tc>
          <w:tcPr>
            <w:tcW w:w="1560" w:type="dxa"/>
          </w:tcPr>
          <w:p w14:paraId="35107DA7" w14:textId="77777777" w:rsidR="008C0CBB" w:rsidRDefault="008C0CBB" w:rsidP="00D5757E">
            <w:pPr>
              <w:jc w:val="both"/>
              <w:rPr>
                <w:rFonts w:ascii="Times New Roman" w:hAnsi="Times New Roman"/>
                <w:sz w:val="24"/>
                <w:szCs w:val="24"/>
              </w:rPr>
            </w:pPr>
            <w:r>
              <w:rPr>
                <w:rFonts w:ascii="Times New Roman" w:hAnsi="Times New Roman"/>
                <w:sz w:val="24"/>
                <w:szCs w:val="24"/>
              </w:rPr>
              <w:t>Muhammad Amri</w:t>
            </w:r>
          </w:p>
          <w:p w14:paraId="54B136D9" w14:textId="77777777" w:rsidR="008C0CBB" w:rsidRPr="001502BA" w:rsidRDefault="008C0CBB" w:rsidP="00D5757E">
            <w:pPr>
              <w:jc w:val="both"/>
              <w:rPr>
                <w:rFonts w:ascii="Times New Roman" w:hAnsi="Times New Roman"/>
                <w:sz w:val="24"/>
                <w:szCs w:val="24"/>
              </w:rPr>
            </w:pPr>
            <w:r w:rsidRPr="00EA71C1">
              <w:rPr>
                <w:rFonts w:ascii="Times New Roman" w:hAnsi="Times New Roman"/>
                <w:sz w:val="24"/>
                <w:szCs w:val="24"/>
                <w:lang w:val="id-ID"/>
              </w:rPr>
              <w:t>(</w:t>
            </w:r>
            <w:r>
              <w:rPr>
                <w:rFonts w:ascii="Times New Roman" w:hAnsi="Times New Roman"/>
                <w:sz w:val="24"/>
                <w:szCs w:val="24"/>
              </w:rPr>
              <w:t xml:space="preserve">Skripsi </w:t>
            </w:r>
            <w:r w:rsidRPr="00EA71C1">
              <w:rPr>
                <w:rFonts w:ascii="Times New Roman" w:hAnsi="Times New Roman"/>
                <w:sz w:val="24"/>
                <w:szCs w:val="24"/>
                <w:lang w:val="id-ID"/>
              </w:rPr>
              <w:t>201</w:t>
            </w:r>
            <w:r>
              <w:rPr>
                <w:rFonts w:ascii="Times New Roman" w:hAnsi="Times New Roman"/>
                <w:sz w:val="24"/>
                <w:szCs w:val="24"/>
              </w:rPr>
              <w:t>8</w:t>
            </w:r>
            <w:r w:rsidRPr="00EA71C1">
              <w:rPr>
                <w:rFonts w:ascii="Times New Roman" w:hAnsi="Times New Roman"/>
                <w:sz w:val="24"/>
                <w:szCs w:val="24"/>
                <w:lang w:val="id-ID"/>
              </w:rPr>
              <w:t>)</w:t>
            </w:r>
          </w:p>
        </w:tc>
        <w:tc>
          <w:tcPr>
            <w:tcW w:w="2126" w:type="dxa"/>
          </w:tcPr>
          <w:p w14:paraId="2D92121A" w14:textId="77777777" w:rsidR="008C0CBB" w:rsidRPr="001502BA" w:rsidRDefault="008C0CBB" w:rsidP="00D5757E">
            <w:pPr>
              <w:jc w:val="both"/>
              <w:rPr>
                <w:rFonts w:ascii="Times New Roman" w:hAnsi="Times New Roman"/>
                <w:sz w:val="24"/>
                <w:szCs w:val="24"/>
              </w:rPr>
            </w:pPr>
            <w:r>
              <w:rPr>
                <w:rFonts w:ascii="Times New Roman" w:hAnsi="Times New Roman"/>
                <w:sz w:val="24"/>
                <w:szCs w:val="24"/>
              </w:rPr>
              <w:t>Analisis Laporan Keuangan Untuk Menilai Kinerja Keuangan Pada PT. Incipna Indonesia</w:t>
            </w:r>
          </w:p>
        </w:tc>
        <w:tc>
          <w:tcPr>
            <w:tcW w:w="1984" w:type="dxa"/>
          </w:tcPr>
          <w:p w14:paraId="57CD3F2B" w14:textId="77777777" w:rsidR="008C0CBB" w:rsidRPr="001502BA" w:rsidRDefault="008C0CBB" w:rsidP="00D5757E">
            <w:pPr>
              <w:jc w:val="both"/>
              <w:rPr>
                <w:rFonts w:ascii="Times New Roman" w:hAnsi="Times New Roman"/>
                <w:sz w:val="24"/>
                <w:szCs w:val="24"/>
              </w:rPr>
            </w:pPr>
            <w:r w:rsidRPr="00EA71C1">
              <w:rPr>
                <w:rFonts w:ascii="Times New Roman" w:hAnsi="Times New Roman"/>
                <w:sz w:val="24"/>
                <w:szCs w:val="24"/>
                <w:lang w:val="id-ID"/>
              </w:rPr>
              <w:t>Analisis Rasio Keuangan (</w:t>
            </w:r>
            <w:r>
              <w:rPr>
                <w:rFonts w:ascii="Times New Roman" w:hAnsi="Times New Roman"/>
                <w:sz w:val="24"/>
                <w:szCs w:val="24"/>
              </w:rPr>
              <w:t>Munawir, 2011</w:t>
            </w:r>
            <w:r w:rsidRPr="00EA71C1">
              <w:rPr>
                <w:rFonts w:ascii="Times New Roman" w:hAnsi="Times New Roman"/>
                <w:sz w:val="24"/>
                <w:szCs w:val="24"/>
                <w:lang w:val="id-ID"/>
              </w:rPr>
              <w:t>)</w:t>
            </w:r>
            <w:r>
              <w:rPr>
                <w:rFonts w:ascii="Times New Roman" w:hAnsi="Times New Roman"/>
                <w:sz w:val="24"/>
                <w:szCs w:val="24"/>
              </w:rPr>
              <w:t>, (Dwi Prastowo, 2011), dan  (Kasmir, 2012)</w:t>
            </w:r>
          </w:p>
        </w:tc>
        <w:tc>
          <w:tcPr>
            <w:tcW w:w="1418" w:type="dxa"/>
          </w:tcPr>
          <w:p w14:paraId="77FD38A6" w14:textId="7E6913A9" w:rsidR="008C0CBB" w:rsidRPr="00EA71C1" w:rsidRDefault="008C0CBB" w:rsidP="00D5757E">
            <w:pPr>
              <w:jc w:val="both"/>
              <w:rPr>
                <w:rFonts w:ascii="Times New Roman" w:hAnsi="Times New Roman"/>
                <w:sz w:val="24"/>
                <w:szCs w:val="24"/>
                <w:lang w:val="id-ID"/>
              </w:rPr>
            </w:pPr>
            <w:r w:rsidRPr="00EA71C1">
              <w:rPr>
                <w:rFonts w:ascii="Times New Roman" w:hAnsi="Times New Roman"/>
                <w:sz w:val="24"/>
                <w:szCs w:val="24"/>
                <w:lang w:val="id-ID"/>
              </w:rPr>
              <w:t>Analisis Rasio Keuangan (</w:t>
            </w:r>
            <w:r w:rsidRPr="00EA71C1">
              <w:rPr>
                <w:rFonts w:ascii="Times New Roman" w:hAnsi="Times New Roman"/>
                <w:sz w:val="24"/>
                <w:szCs w:val="24"/>
              </w:rPr>
              <w:t>Kasmir</w:t>
            </w:r>
            <w:r w:rsidRPr="00EA71C1">
              <w:rPr>
                <w:rFonts w:ascii="Times New Roman" w:hAnsi="Times New Roman"/>
                <w:sz w:val="24"/>
                <w:szCs w:val="24"/>
                <w:lang w:val="id-ID"/>
              </w:rPr>
              <w:t>, 2</w:t>
            </w:r>
            <w:r w:rsidRPr="00EA71C1">
              <w:rPr>
                <w:rFonts w:ascii="Times New Roman" w:hAnsi="Times New Roman"/>
                <w:sz w:val="24"/>
                <w:szCs w:val="24"/>
              </w:rPr>
              <w:t>01</w:t>
            </w:r>
            <w:r w:rsidR="008108C9">
              <w:rPr>
                <w:rFonts w:ascii="Times New Roman" w:hAnsi="Times New Roman"/>
                <w:sz w:val="24"/>
                <w:szCs w:val="24"/>
              </w:rPr>
              <w:t>8</w:t>
            </w:r>
            <w:r w:rsidRPr="00EA71C1">
              <w:rPr>
                <w:rFonts w:ascii="Times New Roman" w:hAnsi="Times New Roman"/>
                <w:sz w:val="24"/>
                <w:szCs w:val="24"/>
                <w:lang w:val="id-ID"/>
              </w:rPr>
              <w:t>)</w:t>
            </w:r>
          </w:p>
        </w:tc>
        <w:tc>
          <w:tcPr>
            <w:tcW w:w="2806" w:type="dxa"/>
          </w:tcPr>
          <w:p w14:paraId="487324F3" w14:textId="35CECE92" w:rsidR="008C0CBB" w:rsidRPr="00EA71C1" w:rsidRDefault="008C0CBB" w:rsidP="00D5757E">
            <w:pPr>
              <w:jc w:val="both"/>
              <w:rPr>
                <w:rFonts w:ascii="Times New Roman" w:hAnsi="Times New Roman"/>
                <w:sz w:val="24"/>
                <w:szCs w:val="24"/>
                <w:lang w:val="en-ID"/>
              </w:rPr>
            </w:pPr>
            <w:r w:rsidRPr="00EA71C1">
              <w:rPr>
                <w:rFonts w:ascii="Times New Roman" w:hAnsi="Times New Roman"/>
                <w:sz w:val="24"/>
                <w:szCs w:val="24"/>
                <w:lang w:val="en-ID"/>
              </w:rPr>
              <w:t xml:space="preserve">1. </w:t>
            </w:r>
            <w:r>
              <w:rPr>
                <w:rFonts w:ascii="Times New Roman" w:hAnsi="Times New Roman"/>
                <w:sz w:val="24"/>
                <w:szCs w:val="24"/>
                <w:lang w:val="en-ID"/>
              </w:rPr>
              <w:t>Metode p</w:t>
            </w:r>
            <w:r w:rsidRPr="00EA71C1">
              <w:rPr>
                <w:rFonts w:ascii="Times New Roman" w:hAnsi="Times New Roman"/>
                <w:sz w:val="24"/>
                <w:szCs w:val="24"/>
                <w:lang w:val="en-ID"/>
              </w:rPr>
              <w:t>enelitian</w:t>
            </w:r>
            <w:r>
              <w:rPr>
                <w:rFonts w:ascii="Times New Roman" w:hAnsi="Times New Roman"/>
                <w:sz w:val="24"/>
                <w:szCs w:val="24"/>
                <w:lang w:val="en-ID"/>
              </w:rPr>
              <w:t xml:space="preserve"> yang digunakan </w:t>
            </w:r>
            <w:r w:rsidR="00B61BA1">
              <w:rPr>
                <w:rFonts w:ascii="Times New Roman" w:hAnsi="Times New Roman"/>
                <w:sz w:val="24"/>
                <w:szCs w:val="24"/>
                <w:lang w:val="en-ID"/>
              </w:rPr>
              <w:t xml:space="preserve">adalah </w:t>
            </w:r>
            <w:r>
              <w:rPr>
                <w:rFonts w:ascii="Times New Roman" w:hAnsi="Times New Roman"/>
                <w:sz w:val="24"/>
                <w:szCs w:val="24"/>
                <w:lang w:val="en-ID"/>
              </w:rPr>
              <w:t>d</w:t>
            </w:r>
            <w:r w:rsidRPr="00EA71C1">
              <w:rPr>
                <w:rFonts w:ascii="Times New Roman" w:hAnsi="Times New Roman"/>
                <w:sz w:val="24"/>
                <w:szCs w:val="24"/>
                <w:lang w:val="en-ID"/>
              </w:rPr>
              <w:t>eskriptif</w:t>
            </w:r>
            <w:r>
              <w:rPr>
                <w:rFonts w:ascii="Times New Roman" w:hAnsi="Times New Roman"/>
                <w:sz w:val="24"/>
                <w:szCs w:val="24"/>
                <w:lang w:val="en-ID"/>
              </w:rPr>
              <w:t xml:space="preserve"> kuantitatif.</w:t>
            </w:r>
            <w:r w:rsidRPr="00EA71C1">
              <w:rPr>
                <w:rFonts w:ascii="Times New Roman" w:hAnsi="Times New Roman"/>
                <w:sz w:val="24"/>
                <w:szCs w:val="24"/>
                <w:lang w:val="en-ID"/>
              </w:rPr>
              <w:t xml:space="preserve"> </w:t>
            </w:r>
          </w:p>
          <w:p w14:paraId="045D66CE" w14:textId="1D6F7A23" w:rsidR="008C0CBB" w:rsidRDefault="008C0CBB" w:rsidP="00D5757E">
            <w:pPr>
              <w:jc w:val="both"/>
              <w:rPr>
                <w:rFonts w:ascii="Times New Roman" w:hAnsi="Times New Roman"/>
                <w:sz w:val="24"/>
                <w:szCs w:val="24"/>
                <w:lang w:val="en-ID"/>
              </w:rPr>
            </w:pPr>
            <w:r w:rsidRPr="00EA71C1">
              <w:rPr>
                <w:rFonts w:ascii="Times New Roman" w:hAnsi="Times New Roman"/>
                <w:sz w:val="24"/>
                <w:szCs w:val="24"/>
                <w:lang w:val="en-ID"/>
              </w:rPr>
              <w:t xml:space="preserve">2. </w:t>
            </w:r>
            <w:r w:rsidRPr="004629F7">
              <w:rPr>
                <w:rFonts w:ascii="Times New Roman" w:hAnsi="Times New Roman"/>
                <w:sz w:val="24"/>
                <w:szCs w:val="24"/>
                <w:lang w:val="en-ID"/>
              </w:rPr>
              <w:t>Meneliti data laporan keuangan untuk melakukan analisis</w:t>
            </w:r>
            <w:r>
              <w:rPr>
                <w:rFonts w:ascii="Times New Roman" w:hAnsi="Times New Roman"/>
                <w:sz w:val="24"/>
                <w:szCs w:val="24"/>
                <w:lang w:val="en-ID"/>
              </w:rPr>
              <w:t xml:space="preserve"> laporan keuangan </w:t>
            </w:r>
            <w:r w:rsidRPr="004629F7">
              <w:rPr>
                <w:rFonts w:ascii="Times New Roman" w:hAnsi="Times New Roman"/>
                <w:sz w:val="24"/>
                <w:szCs w:val="24"/>
                <w:lang w:val="en-ID"/>
              </w:rPr>
              <w:t>dengan analisis rasio keuangan</w:t>
            </w:r>
            <w:r>
              <w:rPr>
                <w:rFonts w:ascii="Times New Roman" w:hAnsi="Times New Roman"/>
                <w:sz w:val="24"/>
                <w:szCs w:val="24"/>
                <w:lang w:val="en-ID"/>
              </w:rPr>
              <w:t xml:space="preserve"> </w:t>
            </w:r>
            <w:r w:rsidRPr="007F28F0">
              <w:rPr>
                <w:rFonts w:ascii="Times New Roman" w:hAnsi="Times New Roman"/>
                <w:sz w:val="24"/>
                <w:szCs w:val="24"/>
                <w:lang w:val="en-ID"/>
              </w:rPr>
              <w:t xml:space="preserve">dan salah satu </w:t>
            </w:r>
            <w:r>
              <w:rPr>
                <w:rFonts w:ascii="Times New Roman" w:hAnsi="Times New Roman"/>
                <w:sz w:val="24"/>
                <w:szCs w:val="24"/>
                <w:lang w:val="en-ID"/>
              </w:rPr>
              <w:t xml:space="preserve">rasionya </w:t>
            </w:r>
            <w:r w:rsidRPr="007F28F0">
              <w:rPr>
                <w:rFonts w:ascii="Times New Roman" w:hAnsi="Times New Roman"/>
                <w:sz w:val="24"/>
                <w:szCs w:val="24"/>
                <w:lang w:val="en-ID"/>
              </w:rPr>
              <w:t>adalah rasio likuiditas.</w:t>
            </w:r>
            <w:r>
              <w:rPr>
                <w:rFonts w:ascii="Times New Roman" w:hAnsi="Times New Roman"/>
                <w:sz w:val="24"/>
                <w:szCs w:val="24"/>
                <w:lang w:val="en-ID"/>
              </w:rPr>
              <w:t xml:space="preserve"> </w:t>
            </w:r>
          </w:p>
          <w:p w14:paraId="0E3DAF3A" w14:textId="77777777" w:rsidR="008C0CBB" w:rsidRPr="00EA71C1" w:rsidRDefault="008C0CBB" w:rsidP="00D5757E">
            <w:pPr>
              <w:jc w:val="both"/>
              <w:rPr>
                <w:rFonts w:ascii="Times New Roman" w:hAnsi="Times New Roman"/>
                <w:sz w:val="24"/>
                <w:szCs w:val="24"/>
                <w:lang w:val="en-ID"/>
              </w:rPr>
            </w:pPr>
          </w:p>
          <w:p w14:paraId="6F77F4FF" w14:textId="77777777" w:rsidR="008C0CBB" w:rsidRPr="00EA71C1" w:rsidRDefault="008C0CBB" w:rsidP="00D5757E">
            <w:pPr>
              <w:jc w:val="both"/>
              <w:rPr>
                <w:rFonts w:ascii="Times New Roman" w:hAnsi="Times New Roman"/>
                <w:sz w:val="24"/>
                <w:szCs w:val="24"/>
                <w:lang w:val="en-ID"/>
              </w:rPr>
            </w:pPr>
          </w:p>
        </w:tc>
        <w:tc>
          <w:tcPr>
            <w:tcW w:w="3289" w:type="dxa"/>
          </w:tcPr>
          <w:p w14:paraId="67FECBED" w14:textId="595695F8" w:rsidR="008C0CBB" w:rsidRDefault="008C0CBB" w:rsidP="00D5757E">
            <w:pPr>
              <w:jc w:val="both"/>
              <w:rPr>
                <w:rFonts w:ascii="Times New Roman" w:hAnsi="Times New Roman"/>
                <w:sz w:val="24"/>
                <w:szCs w:val="24"/>
                <w:lang w:val="en-ID"/>
              </w:rPr>
            </w:pPr>
            <w:r w:rsidRPr="00EA71C1">
              <w:rPr>
                <w:rFonts w:ascii="Times New Roman" w:hAnsi="Times New Roman"/>
                <w:sz w:val="24"/>
                <w:szCs w:val="24"/>
                <w:lang w:val="en-ID"/>
              </w:rPr>
              <w:t xml:space="preserve">1. Teori </w:t>
            </w:r>
            <w:r>
              <w:rPr>
                <w:rFonts w:ascii="Times New Roman" w:hAnsi="Times New Roman"/>
                <w:sz w:val="24"/>
                <w:szCs w:val="24"/>
                <w:lang w:val="en-ID"/>
              </w:rPr>
              <w:t>p</w:t>
            </w:r>
            <w:r w:rsidRPr="00EA71C1">
              <w:rPr>
                <w:rFonts w:ascii="Times New Roman" w:hAnsi="Times New Roman"/>
                <w:sz w:val="24"/>
                <w:szCs w:val="24"/>
                <w:lang w:val="en-ID"/>
              </w:rPr>
              <w:t xml:space="preserve">enelitian yang digunakan oleh peneliti terdahulu </w:t>
            </w:r>
            <w:r w:rsidR="00B61BA1">
              <w:rPr>
                <w:rFonts w:ascii="Times New Roman" w:hAnsi="Times New Roman"/>
                <w:sz w:val="24"/>
                <w:szCs w:val="24"/>
                <w:lang w:val="en-ID"/>
              </w:rPr>
              <w:t xml:space="preserve">adalah </w:t>
            </w:r>
            <w:r>
              <w:rPr>
                <w:rFonts w:ascii="Times New Roman" w:hAnsi="Times New Roman"/>
                <w:sz w:val="24"/>
                <w:szCs w:val="24"/>
                <w:lang w:val="en-ID"/>
              </w:rPr>
              <w:t>a</w:t>
            </w:r>
            <w:r w:rsidRPr="00EA71C1">
              <w:rPr>
                <w:rFonts w:ascii="Times New Roman" w:hAnsi="Times New Roman"/>
                <w:sz w:val="24"/>
                <w:szCs w:val="24"/>
                <w:lang w:val="en-ID"/>
              </w:rPr>
              <w:t xml:space="preserve">nalisis </w:t>
            </w:r>
            <w:r>
              <w:rPr>
                <w:rFonts w:ascii="Times New Roman" w:hAnsi="Times New Roman"/>
                <w:sz w:val="24"/>
                <w:szCs w:val="24"/>
                <w:lang w:val="en-ID"/>
              </w:rPr>
              <w:t>r</w:t>
            </w:r>
            <w:r w:rsidRPr="00EA71C1">
              <w:rPr>
                <w:rFonts w:ascii="Times New Roman" w:hAnsi="Times New Roman"/>
                <w:sz w:val="24"/>
                <w:szCs w:val="24"/>
                <w:lang w:val="en-ID"/>
              </w:rPr>
              <w:t>asio</w:t>
            </w:r>
            <w:r w:rsidR="00B61BA1">
              <w:rPr>
                <w:rFonts w:ascii="Times New Roman" w:hAnsi="Times New Roman"/>
                <w:sz w:val="24"/>
                <w:szCs w:val="24"/>
                <w:lang w:val="en-ID"/>
              </w:rPr>
              <w:t xml:space="preserve"> keuangan</w:t>
            </w:r>
            <w:r w:rsidRPr="00EA71C1">
              <w:rPr>
                <w:rFonts w:ascii="Times New Roman" w:hAnsi="Times New Roman"/>
                <w:sz w:val="24"/>
                <w:szCs w:val="24"/>
                <w:lang w:val="en-ID"/>
              </w:rPr>
              <w:t xml:space="preserve"> </w:t>
            </w:r>
            <w:r>
              <w:rPr>
                <w:rFonts w:ascii="Times New Roman" w:hAnsi="Times New Roman"/>
                <w:sz w:val="24"/>
                <w:szCs w:val="24"/>
                <w:lang w:val="en-ID"/>
              </w:rPr>
              <w:t>yang bersumber</w:t>
            </w:r>
            <w:r w:rsidRPr="00EA71C1">
              <w:rPr>
                <w:rFonts w:ascii="Times New Roman" w:hAnsi="Times New Roman"/>
                <w:sz w:val="24"/>
                <w:szCs w:val="24"/>
                <w:lang w:val="en-ID"/>
              </w:rPr>
              <w:t xml:space="preserve"> dari</w:t>
            </w:r>
            <w:r>
              <w:rPr>
                <w:rFonts w:ascii="Times New Roman" w:hAnsi="Times New Roman"/>
                <w:sz w:val="24"/>
                <w:szCs w:val="24"/>
                <w:lang w:val="en-ID"/>
              </w:rPr>
              <w:t xml:space="preserve"> Munawir (2011), Dwi Prastowo (2011), dan Kasmir (2012).</w:t>
            </w:r>
          </w:p>
          <w:p w14:paraId="34E23584" w14:textId="202DC84C" w:rsidR="008C0CBB" w:rsidRDefault="008C0CBB" w:rsidP="00D5757E">
            <w:pPr>
              <w:jc w:val="both"/>
              <w:rPr>
                <w:rFonts w:ascii="Times New Roman" w:hAnsi="Times New Roman"/>
                <w:sz w:val="24"/>
                <w:szCs w:val="24"/>
                <w:lang w:val="en-ID"/>
              </w:rPr>
            </w:pPr>
            <w:r>
              <w:rPr>
                <w:rFonts w:ascii="Times New Roman" w:hAnsi="Times New Roman"/>
                <w:sz w:val="24"/>
                <w:szCs w:val="24"/>
                <w:lang w:val="en-ID"/>
              </w:rPr>
              <w:t xml:space="preserve">2. Analisis rasio </w:t>
            </w:r>
            <w:r w:rsidRPr="004629F7">
              <w:rPr>
                <w:rFonts w:ascii="Times New Roman" w:hAnsi="Times New Roman"/>
                <w:sz w:val="24"/>
                <w:szCs w:val="24"/>
                <w:lang w:val="en-ID"/>
              </w:rPr>
              <w:t>yang digunakan peneliti terdahulu</w:t>
            </w:r>
            <w:r w:rsidR="008D395D">
              <w:rPr>
                <w:rFonts w:ascii="Times New Roman" w:hAnsi="Times New Roman"/>
                <w:sz w:val="24"/>
                <w:szCs w:val="24"/>
                <w:lang w:val="en-ID"/>
              </w:rPr>
              <w:t xml:space="preserve"> adalah </w:t>
            </w:r>
            <w:r w:rsidRPr="004629F7">
              <w:rPr>
                <w:rFonts w:ascii="Times New Roman" w:hAnsi="Times New Roman"/>
                <w:sz w:val="24"/>
                <w:szCs w:val="24"/>
                <w:lang w:val="en-ID"/>
              </w:rPr>
              <w:t>rasio likuiditas, rasio solvabilitas, rasio aktivitas,</w:t>
            </w:r>
            <w:r>
              <w:rPr>
                <w:rFonts w:ascii="Times New Roman" w:hAnsi="Times New Roman"/>
                <w:sz w:val="24"/>
                <w:szCs w:val="24"/>
                <w:lang w:val="en-ID"/>
              </w:rPr>
              <w:t xml:space="preserve"> dan</w:t>
            </w:r>
            <w:r w:rsidRPr="004629F7">
              <w:rPr>
                <w:rFonts w:ascii="Times New Roman" w:hAnsi="Times New Roman"/>
                <w:sz w:val="24"/>
                <w:szCs w:val="24"/>
                <w:lang w:val="en-ID"/>
              </w:rPr>
              <w:t xml:space="preserve"> rasio profitabilitas.</w:t>
            </w:r>
            <w:r>
              <w:rPr>
                <w:rFonts w:ascii="Times New Roman" w:hAnsi="Times New Roman"/>
                <w:sz w:val="24"/>
                <w:szCs w:val="24"/>
                <w:lang w:val="en-ID"/>
              </w:rPr>
              <w:t xml:space="preserve"> </w:t>
            </w:r>
          </w:p>
          <w:p w14:paraId="652BCA70" w14:textId="7D97F2DA" w:rsidR="008C0CBB" w:rsidRDefault="008C0CBB" w:rsidP="00D5757E">
            <w:pPr>
              <w:jc w:val="both"/>
              <w:rPr>
                <w:rFonts w:ascii="Times New Roman" w:hAnsi="Times New Roman"/>
                <w:sz w:val="24"/>
                <w:szCs w:val="24"/>
                <w:lang w:val="en-ID"/>
              </w:rPr>
            </w:pPr>
            <w:r>
              <w:rPr>
                <w:rFonts w:ascii="Times New Roman" w:hAnsi="Times New Roman"/>
                <w:sz w:val="24"/>
                <w:szCs w:val="24"/>
                <w:lang w:val="en-ID"/>
              </w:rPr>
              <w:t>3. Mengaitkan analisis rasio keuangan dengan kinerja keuangan perusahaan.</w:t>
            </w:r>
          </w:p>
          <w:p w14:paraId="5C022173" w14:textId="6EDC545C" w:rsidR="008C0CBB" w:rsidRPr="00EA71C1" w:rsidRDefault="00275C50" w:rsidP="00D5757E">
            <w:pPr>
              <w:jc w:val="both"/>
              <w:rPr>
                <w:rFonts w:ascii="Times New Roman" w:hAnsi="Times New Roman"/>
                <w:sz w:val="24"/>
                <w:szCs w:val="24"/>
                <w:lang w:val="en-ID"/>
              </w:rPr>
            </w:pPr>
            <w:r>
              <w:rPr>
                <w:rFonts w:ascii="Times New Roman" w:hAnsi="Times New Roman"/>
                <w:sz w:val="24"/>
                <w:szCs w:val="24"/>
                <w:lang w:val="en-ID"/>
              </w:rPr>
              <w:t xml:space="preserve">4. </w:t>
            </w:r>
            <w:r w:rsidRPr="00275C50">
              <w:rPr>
                <w:rFonts w:ascii="Times New Roman" w:hAnsi="Times New Roman"/>
                <w:sz w:val="24"/>
                <w:szCs w:val="24"/>
                <w:lang w:val="en-ID"/>
              </w:rPr>
              <w:t>Penelitian ini dilakukan karena sebelumnya di perusahaan belum pernah melakukan analisis laporan keuangan dengan rasio likuiditas</w:t>
            </w:r>
            <w:r w:rsidR="00972B69">
              <w:rPr>
                <w:rFonts w:ascii="Times New Roman" w:hAnsi="Times New Roman"/>
                <w:sz w:val="24"/>
                <w:szCs w:val="24"/>
                <w:lang w:val="en-ID"/>
              </w:rPr>
              <w:t xml:space="preserve"> yang dapat bermanfaat untuk perusahaan dalam membuat strategi ke depannya,</w:t>
            </w:r>
            <w:r w:rsidR="00D85841">
              <w:rPr>
                <w:rFonts w:ascii="Times New Roman" w:hAnsi="Times New Roman"/>
                <w:sz w:val="24"/>
                <w:szCs w:val="24"/>
                <w:lang w:val="en-ID"/>
              </w:rPr>
              <w:t xml:space="preserve"> jadi penelitian ini </w:t>
            </w:r>
            <w:r w:rsidR="00972B69">
              <w:rPr>
                <w:rFonts w:ascii="Times New Roman" w:hAnsi="Times New Roman"/>
                <w:sz w:val="24"/>
                <w:szCs w:val="24"/>
                <w:lang w:val="en-ID"/>
              </w:rPr>
              <w:t xml:space="preserve">bukan hanya </w:t>
            </w:r>
            <w:r w:rsidR="00006F5F">
              <w:rPr>
                <w:rFonts w:ascii="Times New Roman" w:hAnsi="Times New Roman"/>
                <w:sz w:val="24"/>
                <w:szCs w:val="24"/>
                <w:lang w:val="en-ID"/>
              </w:rPr>
              <w:t xml:space="preserve">untuk </w:t>
            </w:r>
            <w:r w:rsidR="00972B69">
              <w:rPr>
                <w:rFonts w:ascii="Times New Roman" w:hAnsi="Times New Roman"/>
                <w:sz w:val="24"/>
                <w:szCs w:val="24"/>
                <w:lang w:val="en-ID"/>
              </w:rPr>
              <w:t>melihat kondisi keuangannya saja</w:t>
            </w:r>
            <w:r w:rsidRPr="00275C50">
              <w:rPr>
                <w:rFonts w:ascii="Times New Roman" w:hAnsi="Times New Roman"/>
                <w:sz w:val="24"/>
                <w:szCs w:val="24"/>
                <w:lang w:val="en-ID"/>
              </w:rPr>
              <w:t>.</w:t>
            </w:r>
          </w:p>
        </w:tc>
      </w:tr>
      <w:tr w:rsidR="008C0CBB" w:rsidRPr="00392ACF" w14:paraId="36D8F30F" w14:textId="77777777" w:rsidTr="00D85841">
        <w:trPr>
          <w:trHeight w:val="315"/>
        </w:trPr>
        <w:tc>
          <w:tcPr>
            <w:tcW w:w="562" w:type="dxa"/>
          </w:tcPr>
          <w:p w14:paraId="5AA66FAA" w14:textId="77777777" w:rsidR="008C0CBB" w:rsidRPr="00EA71C1" w:rsidRDefault="008C0CBB" w:rsidP="008F153F">
            <w:pPr>
              <w:spacing w:line="360" w:lineRule="auto"/>
              <w:jc w:val="both"/>
              <w:rPr>
                <w:rFonts w:ascii="Times New Roman" w:hAnsi="Times New Roman"/>
                <w:sz w:val="24"/>
                <w:szCs w:val="24"/>
                <w:lang w:val="id-ID"/>
              </w:rPr>
            </w:pPr>
            <w:r w:rsidRPr="00EA71C1">
              <w:rPr>
                <w:rFonts w:ascii="Times New Roman" w:hAnsi="Times New Roman"/>
                <w:sz w:val="24"/>
                <w:szCs w:val="24"/>
                <w:lang w:val="id-ID"/>
              </w:rPr>
              <w:lastRenderedPageBreak/>
              <w:t>3.</w:t>
            </w:r>
          </w:p>
        </w:tc>
        <w:tc>
          <w:tcPr>
            <w:tcW w:w="1560" w:type="dxa"/>
          </w:tcPr>
          <w:p w14:paraId="3E16B881" w14:textId="77777777" w:rsidR="008C0CBB" w:rsidRPr="00EA71C1" w:rsidRDefault="008C0CBB" w:rsidP="008F153F">
            <w:pPr>
              <w:jc w:val="both"/>
              <w:rPr>
                <w:rFonts w:ascii="Times New Roman" w:hAnsi="Times New Roman"/>
                <w:sz w:val="24"/>
                <w:szCs w:val="24"/>
                <w:lang w:val="id-ID"/>
              </w:rPr>
            </w:pPr>
            <w:r w:rsidRPr="006A2595">
              <w:rPr>
                <w:rFonts w:ascii="Times New Roman" w:hAnsi="Times New Roman"/>
                <w:sz w:val="24"/>
                <w:szCs w:val="24"/>
                <w:lang w:val="id-ID"/>
              </w:rPr>
              <w:t>Selvia Nuriasari</w:t>
            </w:r>
            <w:r>
              <w:rPr>
                <w:rFonts w:ascii="Times New Roman" w:hAnsi="Times New Roman"/>
                <w:sz w:val="24"/>
                <w:szCs w:val="24"/>
              </w:rPr>
              <w:t xml:space="preserve"> </w:t>
            </w:r>
            <w:r w:rsidRPr="00EA71C1">
              <w:rPr>
                <w:rFonts w:ascii="Times New Roman" w:hAnsi="Times New Roman"/>
                <w:sz w:val="24"/>
                <w:szCs w:val="24"/>
                <w:lang w:val="id-ID"/>
              </w:rPr>
              <w:t>(</w:t>
            </w:r>
            <w:r>
              <w:rPr>
                <w:rFonts w:ascii="Times New Roman" w:hAnsi="Times New Roman"/>
                <w:sz w:val="24"/>
                <w:szCs w:val="24"/>
              </w:rPr>
              <w:t xml:space="preserve">Jurnal </w:t>
            </w:r>
            <w:r w:rsidRPr="00EA71C1">
              <w:rPr>
                <w:rFonts w:ascii="Times New Roman" w:hAnsi="Times New Roman"/>
                <w:sz w:val="24"/>
                <w:szCs w:val="24"/>
                <w:lang w:val="id-ID"/>
              </w:rPr>
              <w:t>201</w:t>
            </w:r>
            <w:r>
              <w:rPr>
                <w:rFonts w:ascii="Times New Roman" w:hAnsi="Times New Roman"/>
                <w:sz w:val="24"/>
                <w:szCs w:val="24"/>
              </w:rPr>
              <w:t>8</w:t>
            </w:r>
            <w:r w:rsidRPr="00EA71C1">
              <w:rPr>
                <w:rFonts w:ascii="Times New Roman" w:hAnsi="Times New Roman"/>
                <w:sz w:val="24"/>
                <w:szCs w:val="24"/>
                <w:lang w:val="id-ID"/>
              </w:rPr>
              <w:t>)</w:t>
            </w:r>
          </w:p>
        </w:tc>
        <w:tc>
          <w:tcPr>
            <w:tcW w:w="2126" w:type="dxa"/>
          </w:tcPr>
          <w:p w14:paraId="08B10E59" w14:textId="77777777" w:rsidR="008C0CBB" w:rsidRPr="006A2595" w:rsidRDefault="008C0CBB" w:rsidP="008F153F">
            <w:pPr>
              <w:jc w:val="both"/>
              <w:rPr>
                <w:rFonts w:ascii="Times New Roman" w:hAnsi="Times New Roman"/>
                <w:sz w:val="24"/>
                <w:szCs w:val="24"/>
              </w:rPr>
            </w:pPr>
            <w:r w:rsidRPr="006A2595">
              <w:rPr>
                <w:rFonts w:ascii="Times New Roman" w:hAnsi="Times New Roman"/>
                <w:sz w:val="24"/>
                <w:szCs w:val="24"/>
                <w:lang w:val="id-ID"/>
              </w:rPr>
              <w:t>Analisa Rasio Likuiditas Dalam Mengukur Kinerja Keuangan PT. Mustika Ratu, Tbk (Tahun 2010-2016)</w:t>
            </w:r>
            <w:r>
              <w:rPr>
                <w:rFonts w:ascii="Times New Roman" w:hAnsi="Times New Roman"/>
                <w:sz w:val="24"/>
                <w:szCs w:val="24"/>
              </w:rPr>
              <w:t xml:space="preserve"> </w:t>
            </w:r>
          </w:p>
        </w:tc>
        <w:tc>
          <w:tcPr>
            <w:tcW w:w="1984" w:type="dxa"/>
          </w:tcPr>
          <w:p w14:paraId="0B802BE0" w14:textId="77777777" w:rsidR="008C0CBB" w:rsidRPr="004635C2" w:rsidRDefault="008C0CBB" w:rsidP="008F153F">
            <w:pPr>
              <w:jc w:val="both"/>
              <w:rPr>
                <w:rFonts w:ascii="Times New Roman" w:hAnsi="Times New Roman"/>
                <w:sz w:val="24"/>
                <w:szCs w:val="24"/>
              </w:rPr>
            </w:pPr>
            <w:r w:rsidRPr="00EA71C1">
              <w:rPr>
                <w:rFonts w:ascii="Times New Roman" w:hAnsi="Times New Roman"/>
                <w:sz w:val="24"/>
                <w:szCs w:val="24"/>
                <w:lang w:val="id-ID"/>
              </w:rPr>
              <w:t>Analisis Rasio Keuangan (</w:t>
            </w:r>
            <w:r>
              <w:rPr>
                <w:rFonts w:ascii="Times New Roman" w:hAnsi="Times New Roman"/>
                <w:sz w:val="24"/>
                <w:szCs w:val="24"/>
              </w:rPr>
              <w:t>Irham Fahmi, 2014</w:t>
            </w:r>
            <w:r w:rsidRPr="00EA71C1">
              <w:rPr>
                <w:rFonts w:ascii="Times New Roman" w:hAnsi="Times New Roman"/>
                <w:sz w:val="24"/>
                <w:szCs w:val="24"/>
                <w:lang w:val="id-ID"/>
              </w:rPr>
              <w:t>)</w:t>
            </w:r>
            <w:r>
              <w:rPr>
                <w:rFonts w:ascii="Times New Roman" w:hAnsi="Times New Roman"/>
                <w:sz w:val="24"/>
                <w:szCs w:val="24"/>
              </w:rPr>
              <w:t xml:space="preserve"> dan (Kasmir, 2008)</w:t>
            </w:r>
          </w:p>
        </w:tc>
        <w:tc>
          <w:tcPr>
            <w:tcW w:w="1418" w:type="dxa"/>
          </w:tcPr>
          <w:p w14:paraId="4F1FE50D" w14:textId="713F85F9" w:rsidR="008C0CBB" w:rsidRPr="00EA71C1" w:rsidRDefault="008C0CBB" w:rsidP="008F153F">
            <w:pPr>
              <w:jc w:val="both"/>
              <w:rPr>
                <w:rFonts w:ascii="Times New Roman" w:hAnsi="Times New Roman"/>
                <w:sz w:val="24"/>
                <w:szCs w:val="24"/>
                <w:lang w:val="id-ID"/>
              </w:rPr>
            </w:pPr>
            <w:r w:rsidRPr="00EA71C1">
              <w:rPr>
                <w:rFonts w:ascii="Times New Roman" w:hAnsi="Times New Roman"/>
                <w:sz w:val="24"/>
                <w:szCs w:val="24"/>
                <w:lang w:val="id-ID"/>
              </w:rPr>
              <w:t>Analisis Rasio Keuangan (</w:t>
            </w:r>
            <w:r w:rsidRPr="00EA71C1">
              <w:rPr>
                <w:rFonts w:ascii="Times New Roman" w:hAnsi="Times New Roman"/>
                <w:sz w:val="24"/>
                <w:szCs w:val="24"/>
              </w:rPr>
              <w:t>Kasmir</w:t>
            </w:r>
            <w:r w:rsidRPr="00EA71C1">
              <w:rPr>
                <w:rFonts w:ascii="Times New Roman" w:hAnsi="Times New Roman"/>
                <w:sz w:val="24"/>
                <w:szCs w:val="24"/>
                <w:lang w:val="id-ID"/>
              </w:rPr>
              <w:t>, 201</w:t>
            </w:r>
            <w:r w:rsidR="008108C9">
              <w:rPr>
                <w:rFonts w:ascii="Times New Roman" w:hAnsi="Times New Roman"/>
                <w:sz w:val="24"/>
                <w:szCs w:val="24"/>
              </w:rPr>
              <w:t>8</w:t>
            </w:r>
            <w:r w:rsidRPr="00EA71C1">
              <w:rPr>
                <w:rFonts w:ascii="Times New Roman" w:hAnsi="Times New Roman"/>
                <w:sz w:val="24"/>
                <w:szCs w:val="24"/>
                <w:lang w:val="id-ID"/>
              </w:rPr>
              <w:t>)</w:t>
            </w:r>
          </w:p>
        </w:tc>
        <w:tc>
          <w:tcPr>
            <w:tcW w:w="2806" w:type="dxa"/>
          </w:tcPr>
          <w:p w14:paraId="15A2F1CD" w14:textId="327B83A3" w:rsidR="008C0CBB" w:rsidRPr="00EA71C1" w:rsidRDefault="008C0CBB" w:rsidP="008F153F">
            <w:pPr>
              <w:jc w:val="both"/>
              <w:rPr>
                <w:rFonts w:ascii="Times New Roman" w:hAnsi="Times New Roman"/>
                <w:sz w:val="24"/>
                <w:szCs w:val="24"/>
                <w:lang w:val="en-ID"/>
              </w:rPr>
            </w:pPr>
            <w:r w:rsidRPr="00EA71C1">
              <w:rPr>
                <w:rFonts w:ascii="Times New Roman" w:hAnsi="Times New Roman"/>
                <w:sz w:val="24"/>
                <w:szCs w:val="24"/>
                <w:lang w:val="en-ID"/>
              </w:rPr>
              <w:t xml:space="preserve">1. </w:t>
            </w:r>
            <w:r>
              <w:rPr>
                <w:rFonts w:ascii="Times New Roman" w:hAnsi="Times New Roman"/>
                <w:sz w:val="24"/>
                <w:szCs w:val="24"/>
                <w:lang w:val="en-ID"/>
              </w:rPr>
              <w:t>Metode p</w:t>
            </w:r>
            <w:r w:rsidRPr="00EA71C1">
              <w:rPr>
                <w:rFonts w:ascii="Times New Roman" w:hAnsi="Times New Roman"/>
                <w:sz w:val="24"/>
                <w:szCs w:val="24"/>
                <w:lang w:val="en-ID"/>
              </w:rPr>
              <w:t>enelitian</w:t>
            </w:r>
            <w:r>
              <w:rPr>
                <w:rFonts w:ascii="Times New Roman" w:hAnsi="Times New Roman"/>
                <w:sz w:val="24"/>
                <w:szCs w:val="24"/>
                <w:lang w:val="en-ID"/>
              </w:rPr>
              <w:t xml:space="preserve"> yang digunakan </w:t>
            </w:r>
            <w:r w:rsidR="00B73CBA">
              <w:rPr>
                <w:rFonts w:ascii="Times New Roman" w:hAnsi="Times New Roman"/>
                <w:sz w:val="24"/>
                <w:szCs w:val="24"/>
                <w:lang w:val="en-ID"/>
              </w:rPr>
              <w:t xml:space="preserve">adalah </w:t>
            </w:r>
            <w:r>
              <w:rPr>
                <w:rFonts w:ascii="Times New Roman" w:hAnsi="Times New Roman"/>
                <w:sz w:val="24"/>
                <w:szCs w:val="24"/>
                <w:lang w:val="en-ID"/>
              </w:rPr>
              <w:t>kuantitatif.</w:t>
            </w:r>
            <w:r w:rsidRPr="00EA71C1">
              <w:rPr>
                <w:rFonts w:ascii="Times New Roman" w:hAnsi="Times New Roman"/>
                <w:sz w:val="24"/>
                <w:szCs w:val="24"/>
                <w:lang w:val="en-ID"/>
              </w:rPr>
              <w:t xml:space="preserve"> </w:t>
            </w:r>
          </w:p>
          <w:p w14:paraId="2723034A" w14:textId="7AD398C0" w:rsidR="008C0CBB" w:rsidRDefault="008C0CBB" w:rsidP="008F153F">
            <w:pPr>
              <w:jc w:val="both"/>
              <w:rPr>
                <w:rFonts w:ascii="Times New Roman" w:hAnsi="Times New Roman"/>
                <w:sz w:val="24"/>
                <w:szCs w:val="24"/>
                <w:lang w:val="en-ID"/>
              </w:rPr>
            </w:pPr>
            <w:r w:rsidRPr="00EA71C1">
              <w:rPr>
                <w:rFonts w:ascii="Times New Roman" w:hAnsi="Times New Roman"/>
                <w:sz w:val="24"/>
                <w:szCs w:val="24"/>
                <w:lang w:val="en-ID"/>
              </w:rPr>
              <w:t>2.Variab</w:t>
            </w:r>
            <w:r>
              <w:rPr>
                <w:rFonts w:ascii="Times New Roman" w:hAnsi="Times New Roman"/>
                <w:sz w:val="24"/>
                <w:szCs w:val="24"/>
                <w:lang w:val="en-ID"/>
              </w:rPr>
              <w:t>el</w:t>
            </w:r>
            <w:r w:rsidRPr="00EA71C1">
              <w:rPr>
                <w:rFonts w:ascii="Times New Roman" w:hAnsi="Times New Roman"/>
                <w:sz w:val="24"/>
                <w:szCs w:val="24"/>
                <w:lang w:val="en-ID"/>
              </w:rPr>
              <w:t xml:space="preserve"> </w:t>
            </w:r>
            <w:r>
              <w:rPr>
                <w:rFonts w:ascii="Times New Roman" w:hAnsi="Times New Roman"/>
                <w:sz w:val="24"/>
                <w:szCs w:val="24"/>
                <w:lang w:val="en-ID"/>
              </w:rPr>
              <w:t>p</w:t>
            </w:r>
            <w:r w:rsidRPr="00EA71C1">
              <w:rPr>
                <w:rFonts w:ascii="Times New Roman" w:hAnsi="Times New Roman"/>
                <w:sz w:val="24"/>
                <w:szCs w:val="24"/>
                <w:lang w:val="en-ID"/>
              </w:rPr>
              <w:t>enelitian</w:t>
            </w:r>
            <w:r>
              <w:rPr>
                <w:rFonts w:ascii="Times New Roman" w:hAnsi="Times New Roman"/>
                <w:sz w:val="24"/>
                <w:szCs w:val="24"/>
                <w:lang w:val="en-ID"/>
              </w:rPr>
              <w:t xml:space="preserve"> </w:t>
            </w:r>
            <w:r w:rsidRPr="00EA71C1">
              <w:rPr>
                <w:rFonts w:ascii="Times New Roman" w:hAnsi="Times New Roman"/>
                <w:sz w:val="24"/>
                <w:szCs w:val="24"/>
                <w:lang w:val="en-ID"/>
              </w:rPr>
              <w:t xml:space="preserve">yang digunakan peneliti terdahulu </w:t>
            </w:r>
            <w:r w:rsidR="00B73CBA">
              <w:rPr>
                <w:rFonts w:ascii="Times New Roman" w:hAnsi="Times New Roman"/>
                <w:sz w:val="24"/>
                <w:szCs w:val="24"/>
                <w:lang w:val="en-ID"/>
              </w:rPr>
              <w:t xml:space="preserve">adalah </w:t>
            </w:r>
            <w:r>
              <w:rPr>
                <w:rFonts w:ascii="Times New Roman" w:hAnsi="Times New Roman"/>
                <w:sz w:val="24"/>
                <w:szCs w:val="24"/>
                <w:lang w:val="en-ID"/>
              </w:rPr>
              <w:t>r</w:t>
            </w:r>
            <w:r w:rsidRPr="00EA71C1">
              <w:rPr>
                <w:rFonts w:ascii="Times New Roman" w:hAnsi="Times New Roman"/>
                <w:sz w:val="24"/>
                <w:szCs w:val="24"/>
                <w:lang w:val="en-ID"/>
              </w:rPr>
              <w:t xml:space="preserve">asio </w:t>
            </w:r>
            <w:r>
              <w:rPr>
                <w:rFonts w:ascii="Times New Roman" w:hAnsi="Times New Roman"/>
                <w:sz w:val="24"/>
                <w:szCs w:val="24"/>
                <w:lang w:val="en-ID"/>
              </w:rPr>
              <w:t>l</w:t>
            </w:r>
            <w:r w:rsidRPr="00EA71C1">
              <w:rPr>
                <w:rFonts w:ascii="Times New Roman" w:hAnsi="Times New Roman"/>
                <w:sz w:val="24"/>
                <w:szCs w:val="24"/>
                <w:lang w:val="en-ID"/>
              </w:rPr>
              <w:t>ikuiditas</w:t>
            </w:r>
            <w:r>
              <w:rPr>
                <w:rFonts w:ascii="Times New Roman" w:hAnsi="Times New Roman"/>
                <w:sz w:val="24"/>
                <w:szCs w:val="24"/>
                <w:lang w:val="en-ID"/>
              </w:rPr>
              <w:t>.</w:t>
            </w:r>
          </w:p>
          <w:p w14:paraId="0542021B" w14:textId="77777777" w:rsidR="008C0CBB" w:rsidRPr="00EA71C1" w:rsidRDefault="008C0CBB" w:rsidP="008F153F">
            <w:pPr>
              <w:jc w:val="both"/>
              <w:rPr>
                <w:rFonts w:ascii="Times New Roman" w:hAnsi="Times New Roman"/>
                <w:sz w:val="24"/>
                <w:szCs w:val="24"/>
                <w:lang w:val="en-ID"/>
              </w:rPr>
            </w:pPr>
            <w:r>
              <w:rPr>
                <w:rFonts w:ascii="Times New Roman" w:hAnsi="Times New Roman"/>
                <w:sz w:val="24"/>
                <w:szCs w:val="24"/>
                <w:lang w:val="en-ID"/>
              </w:rPr>
              <w:t xml:space="preserve">3. </w:t>
            </w:r>
            <w:r w:rsidRPr="008F0C4A">
              <w:rPr>
                <w:rFonts w:ascii="Times New Roman" w:hAnsi="Times New Roman"/>
                <w:sz w:val="24"/>
                <w:szCs w:val="24"/>
                <w:lang w:val="en-ID"/>
              </w:rPr>
              <w:t>Meneliti data laporan keuangan untuk melakukan analisis laporan keuangan dengan analisis rasio keuangan.</w:t>
            </w:r>
            <w:r>
              <w:rPr>
                <w:rFonts w:ascii="Times New Roman" w:hAnsi="Times New Roman"/>
                <w:sz w:val="24"/>
                <w:szCs w:val="24"/>
                <w:lang w:val="en-ID"/>
              </w:rPr>
              <w:t xml:space="preserve"> </w:t>
            </w:r>
          </w:p>
          <w:p w14:paraId="50577F94" w14:textId="77777777" w:rsidR="008C0CBB" w:rsidRPr="00EA71C1" w:rsidRDefault="008C0CBB" w:rsidP="008F153F">
            <w:pPr>
              <w:jc w:val="both"/>
              <w:rPr>
                <w:rFonts w:ascii="Times New Roman" w:hAnsi="Times New Roman"/>
                <w:sz w:val="24"/>
                <w:szCs w:val="24"/>
                <w:lang w:val="en-ID"/>
              </w:rPr>
            </w:pPr>
          </w:p>
        </w:tc>
        <w:tc>
          <w:tcPr>
            <w:tcW w:w="3289" w:type="dxa"/>
          </w:tcPr>
          <w:p w14:paraId="47C62C54" w14:textId="753C2A40" w:rsidR="008C0CBB" w:rsidRDefault="008C0CBB" w:rsidP="008F153F">
            <w:pPr>
              <w:tabs>
                <w:tab w:val="left" w:pos="325"/>
              </w:tabs>
              <w:jc w:val="both"/>
              <w:rPr>
                <w:rFonts w:ascii="Times New Roman" w:hAnsi="Times New Roman"/>
                <w:sz w:val="24"/>
                <w:szCs w:val="24"/>
                <w:lang w:val="en-ID"/>
              </w:rPr>
            </w:pPr>
            <w:r w:rsidRPr="00EA71C1">
              <w:rPr>
                <w:rFonts w:ascii="Times New Roman" w:hAnsi="Times New Roman"/>
                <w:sz w:val="24"/>
                <w:szCs w:val="24"/>
                <w:lang w:val="en-ID"/>
              </w:rPr>
              <w:t xml:space="preserve">1. Teori </w:t>
            </w:r>
            <w:r>
              <w:rPr>
                <w:rFonts w:ascii="Times New Roman" w:hAnsi="Times New Roman"/>
                <w:sz w:val="24"/>
                <w:szCs w:val="24"/>
                <w:lang w:val="en-ID"/>
              </w:rPr>
              <w:t>p</w:t>
            </w:r>
            <w:r w:rsidRPr="00EA71C1">
              <w:rPr>
                <w:rFonts w:ascii="Times New Roman" w:hAnsi="Times New Roman"/>
                <w:sz w:val="24"/>
                <w:szCs w:val="24"/>
                <w:lang w:val="en-ID"/>
              </w:rPr>
              <w:t xml:space="preserve">enelitian yang digunakan oleh peneliti terdahulu </w:t>
            </w:r>
            <w:r w:rsidR="00846ADF">
              <w:rPr>
                <w:rFonts w:ascii="Times New Roman" w:hAnsi="Times New Roman"/>
                <w:sz w:val="24"/>
                <w:szCs w:val="24"/>
                <w:lang w:val="en-ID"/>
              </w:rPr>
              <w:t xml:space="preserve">adalah </w:t>
            </w:r>
            <w:r>
              <w:rPr>
                <w:rFonts w:ascii="Times New Roman" w:hAnsi="Times New Roman"/>
                <w:sz w:val="24"/>
                <w:szCs w:val="24"/>
                <w:lang w:val="en-ID"/>
              </w:rPr>
              <w:t>a</w:t>
            </w:r>
            <w:r w:rsidRPr="00EA71C1">
              <w:rPr>
                <w:rFonts w:ascii="Times New Roman" w:hAnsi="Times New Roman"/>
                <w:sz w:val="24"/>
                <w:szCs w:val="24"/>
                <w:lang w:val="en-ID"/>
              </w:rPr>
              <w:t xml:space="preserve">nalisis </w:t>
            </w:r>
            <w:r>
              <w:rPr>
                <w:rFonts w:ascii="Times New Roman" w:hAnsi="Times New Roman"/>
                <w:sz w:val="24"/>
                <w:szCs w:val="24"/>
                <w:lang w:val="en-ID"/>
              </w:rPr>
              <w:t>r</w:t>
            </w:r>
            <w:r w:rsidRPr="00EA71C1">
              <w:rPr>
                <w:rFonts w:ascii="Times New Roman" w:hAnsi="Times New Roman"/>
                <w:sz w:val="24"/>
                <w:szCs w:val="24"/>
                <w:lang w:val="en-ID"/>
              </w:rPr>
              <w:t>asio</w:t>
            </w:r>
            <w:r w:rsidR="00846ADF">
              <w:rPr>
                <w:rFonts w:ascii="Times New Roman" w:hAnsi="Times New Roman"/>
                <w:sz w:val="24"/>
                <w:szCs w:val="24"/>
                <w:lang w:val="en-ID"/>
              </w:rPr>
              <w:t xml:space="preserve"> keuangan</w:t>
            </w:r>
            <w:r w:rsidRPr="00EA71C1">
              <w:rPr>
                <w:rFonts w:ascii="Times New Roman" w:hAnsi="Times New Roman"/>
                <w:sz w:val="24"/>
                <w:szCs w:val="24"/>
                <w:lang w:val="en-ID"/>
              </w:rPr>
              <w:t xml:space="preserve"> </w:t>
            </w:r>
            <w:r>
              <w:rPr>
                <w:rFonts w:ascii="Times New Roman" w:hAnsi="Times New Roman"/>
                <w:sz w:val="24"/>
                <w:szCs w:val="24"/>
                <w:lang w:val="en-ID"/>
              </w:rPr>
              <w:t xml:space="preserve">yang bersumber </w:t>
            </w:r>
            <w:r w:rsidRPr="00EA71C1">
              <w:rPr>
                <w:rFonts w:ascii="Times New Roman" w:hAnsi="Times New Roman"/>
                <w:sz w:val="24"/>
                <w:szCs w:val="24"/>
                <w:lang w:val="en-ID"/>
              </w:rPr>
              <w:t xml:space="preserve">dari pendapat </w:t>
            </w:r>
            <w:r>
              <w:rPr>
                <w:rFonts w:ascii="Times New Roman" w:hAnsi="Times New Roman"/>
                <w:sz w:val="24"/>
                <w:szCs w:val="24"/>
                <w:lang w:val="en-ID"/>
              </w:rPr>
              <w:t>Irham Fahmi (2014) dan Kasmir (2008).</w:t>
            </w:r>
          </w:p>
          <w:p w14:paraId="0E016567" w14:textId="77777777" w:rsidR="008C0CBB" w:rsidRDefault="008C0CBB" w:rsidP="008F153F">
            <w:pPr>
              <w:jc w:val="both"/>
              <w:rPr>
                <w:rFonts w:ascii="Times New Roman" w:hAnsi="Times New Roman"/>
                <w:sz w:val="24"/>
                <w:szCs w:val="24"/>
                <w:lang w:val="en-ID"/>
              </w:rPr>
            </w:pPr>
            <w:r>
              <w:rPr>
                <w:rFonts w:ascii="Times New Roman" w:hAnsi="Times New Roman"/>
                <w:sz w:val="24"/>
                <w:szCs w:val="24"/>
                <w:lang w:val="en-ID"/>
              </w:rPr>
              <w:t xml:space="preserve">2. Penelitian membahas </w:t>
            </w:r>
            <w:r w:rsidRPr="00CF3D4F">
              <w:rPr>
                <w:rFonts w:ascii="Times New Roman" w:hAnsi="Times New Roman"/>
                <w:sz w:val="24"/>
                <w:szCs w:val="24"/>
                <w:lang w:val="en-ID"/>
              </w:rPr>
              <w:t>kinerja keuangan perusahaan.</w:t>
            </w:r>
            <w:r>
              <w:rPr>
                <w:rFonts w:ascii="Times New Roman" w:hAnsi="Times New Roman"/>
                <w:sz w:val="24"/>
                <w:szCs w:val="24"/>
                <w:lang w:val="en-ID"/>
              </w:rPr>
              <w:t xml:space="preserve"> </w:t>
            </w:r>
          </w:p>
          <w:p w14:paraId="189F6B02" w14:textId="159D39EC" w:rsidR="00275C50" w:rsidRPr="00EA71C1" w:rsidRDefault="00275C50" w:rsidP="008F153F">
            <w:pPr>
              <w:jc w:val="both"/>
              <w:rPr>
                <w:rFonts w:ascii="Times New Roman" w:hAnsi="Times New Roman"/>
                <w:sz w:val="24"/>
                <w:szCs w:val="24"/>
                <w:lang w:val="en-ID"/>
              </w:rPr>
            </w:pPr>
            <w:r>
              <w:rPr>
                <w:rFonts w:ascii="Times New Roman" w:hAnsi="Times New Roman"/>
                <w:sz w:val="24"/>
                <w:szCs w:val="24"/>
                <w:lang w:val="en-ID"/>
              </w:rPr>
              <w:t xml:space="preserve">3. </w:t>
            </w:r>
            <w:r w:rsidR="003312F2">
              <w:rPr>
                <w:rFonts w:ascii="Times New Roman" w:hAnsi="Times New Roman"/>
                <w:sz w:val="24"/>
                <w:szCs w:val="24"/>
                <w:lang w:val="en-ID"/>
              </w:rPr>
              <w:t xml:space="preserve">Penelitian ini akan bermanfaat bagi perusahaan </w:t>
            </w:r>
            <w:r w:rsidRPr="00275C50">
              <w:rPr>
                <w:rFonts w:ascii="Times New Roman" w:hAnsi="Times New Roman"/>
                <w:sz w:val="24"/>
                <w:szCs w:val="24"/>
                <w:lang w:val="en-ID"/>
              </w:rPr>
              <w:t>karena sebelumnya di perusahaan belum pernah melakukan analisis laporan keuangan dengan rasio likuiditas</w:t>
            </w:r>
            <w:r w:rsidR="003312F2">
              <w:rPr>
                <w:rFonts w:ascii="Times New Roman" w:hAnsi="Times New Roman"/>
                <w:sz w:val="24"/>
                <w:szCs w:val="24"/>
                <w:lang w:val="en-ID"/>
              </w:rPr>
              <w:t>.</w:t>
            </w:r>
          </w:p>
        </w:tc>
      </w:tr>
    </w:tbl>
    <w:p w14:paraId="3BF15D4B" w14:textId="3AF9684F" w:rsidR="008C0CBB" w:rsidRPr="00377ABE" w:rsidRDefault="008C0CBB" w:rsidP="008F153F">
      <w:pPr>
        <w:spacing w:after="0" w:line="480" w:lineRule="auto"/>
        <w:rPr>
          <w:rFonts w:ascii="Times New Roman" w:hAnsi="Times New Roman"/>
          <w:bCs/>
          <w:sz w:val="20"/>
          <w:szCs w:val="20"/>
        </w:rPr>
        <w:sectPr w:rsidR="008C0CBB" w:rsidRPr="00377ABE" w:rsidSect="00441AFB">
          <w:headerReference w:type="default" r:id="rId12"/>
          <w:footerReference w:type="default" r:id="rId13"/>
          <w:pgSz w:w="16838" w:h="11906" w:orient="landscape" w:code="9"/>
          <w:pgMar w:top="2268" w:right="1701" w:bottom="1701" w:left="1701" w:header="709" w:footer="709" w:gutter="0"/>
          <w:cols w:space="708"/>
          <w:docGrid w:linePitch="360"/>
        </w:sectPr>
      </w:pPr>
      <w:r w:rsidRPr="00377ABE">
        <w:rPr>
          <w:rFonts w:ascii="Times New Roman" w:hAnsi="Times New Roman"/>
          <w:bCs/>
          <w:sz w:val="20"/>
          <w:szCs w:val="20"/>
        </w:rPr>
        <w:t>Sumber:  Data Diol</w:t>
      </w:r>
      <w:r>
        <w:rPr>
          <w:rFonts w:ascii="Times New Roman" w:hAnsi="Times New Roman"/>
          <w:bCs/>
          <w:sz w:val="20"/>
          <w:szCs w:val="20"/>
        </w:rPr>
        <w:t>a</w:t>
      </w:r>
      <w:r w:rsidRPr="00377ABE">
        <w:rPr>
          <w:rFonts w:ascii="Times New Roman" w:hAnsi="Times New Roman"/>
          <w:bCs/>
          <w:sz w:val="20"/>
          <w:szCs w:val="20"/>
        </w:rPr>
        <w:t>h Peneliti</w:t>
      </w:r>
    </w:p>
    <w:p w14:paraId="3594CDBB" w14:textId="77777777" w:rsidR="008C0CBB" w:rsidRDefault="008C0CBB" w:rsidP="00283707">
      <w:pPr>
        <w:pStyle w:val="Subbab2"/>
        <w:spacing w:after="0" w:line="480" w:lineRule="auto"/>
        <w:ind w:left="709" w:hanging="709"/>
      </w:pPr>
      <w:bookmarkStart w:id="74" w:name="_Toc89553174"/>
      <w:bookmarkStart w:id="75" w:name="_Toc97132197"/>
      <w:r w:rsidRPr="0097422C">
        <w:lastRenderedPageBreak/>
        <w:t>Kerangka Pemikiran</w:t>
      </w:r>
      <w:bookmarkEnd w:id="74"/>
      <w:bookmarkEnd w:id="75"/>
    </w:p>
    <w:p w14:paraId="28A53D5A" w14:textId="08F48B41" w:rsidR="008C0CBB" w:rsidRDefault="008C0CBB" w:rsidP="00283707">
      <w:pPr>
        <w:spacing w:after="0" w:line="480" w:lineRule="auto"/>
        <w:ind w:firstLine="709"/>
        <w:jc w:val="both"/>
        <w:rPr>
          <w:rFonts w:ascii="Times New Roman" w:hAnsi="Times New Roman"/>
          <w:bCs/>
          <w:sz w:val="24"/>
          <w:szCs w:val="24"/>
        </w:rPr>
      </w:pPr>
      <w:r>
        <w:rPr>
          <w:rFonts w:ascii="Times New Roman" w:hAnsi="Times New Roman"/>
          <w:bCs/>
          <w:sz w:val="24"/>
          <w:szCs w:val="24"/>
        </w:rPr>
        <w:t xml:space="preserve">Sebuah perusahaan dalam mempertahankan dan mengembangkan usahanya pastinya membutuhkan laporan keuangan setiap periodenya yang digunakan untuk mengetahui kondisi keuangan perusahaannya. Laporan keuangan dibuat dengan maksud untuk melihat kondisi keuangan perusahaan dan bisa sebagai pembuatan keputusan keuangan yang dilihat dari </w:t>
      </w:r>
      <w:r w:rsidR="007F32C5">
        <w:rPr>
          <w:rFonts w:ascii="Times New Roman" w:hAnsi="Times New Roman"/>
          <w:bCs/>
          <w:sz w:val="24"/>
          <w:szCs w:val="24"/>
        </w:rPr>
        <w:t>se</w:t>
      </w:r>
      <w:r>
        <w:rPr>
          <w:rFonts w:ascii="Times New Roman" w:hAnsi="Times New Roman"/>
          <w:bCs/>
          <w:sz w:val="24"/>
          <w:szCs w:val="24"/>
        </w:rPr>
        <w:t>tiap periodenya.</w:t>
      </w:r>
    </w:p>
    <w:p w14:paraId="662F64EF" w14:textId="02B6B767" w:rsidR="008C0CBB" w:rsidRDefault="008C0CBB" w:rsidP="00283707">
      <w:pPr>
        <w:spacing w:after="0" w:line="480" w:lineRule="auto"/>
        <w:ind w:firstLine="709"/>
        <w:jc w:val="both"/>
        <w:rPr>
          <w:rFonts w:ascii="Times New Roman" w:hAnsi="Times New Roman"/>
          <w:bCs/>
          <w:sz w:val="24"/>
          <w:szCs w:val="24"/>
        </w:rPr>
      </w:pPr>
      <w:r>
        <w:rPr>
          <w:rFonts w:ascii="Times New Roman" w:hAnsi="Times New Roman"/>
          <w:bCs/>
          <w:sz w:val="24"/>
          <w:szCs w:val="24"/>
        </w:rPr>
        <w:t xml:space="preserve">Menurut </w:t>
      </w:r>
      <w:r w:rsidR="00E10881">
        <w:rPr>
          <w:rStyle w:val="FootnoteReference"/>
          <w:rFonts w:ascii="Times New Roman" w:hAnsi="Times New Roman"/>
          <w:b/>
          <w:sz w:val="24"/>
          <w:szCs w:val="24"/>
        </w:rPr>
        <w:fldChar w:fldCharType="begin" w:fldLock="1"/>
      </w:r>
      <w:r w:rsidR="008108C9">
        <w:rPr>
          <w:rFonts w:ascii="Times New Roman" w:hAnsi="Times New Roman"/>
          <w:sz w:val="24"/>
          <w:szCs w:val="24"/>
        </w:rPr>
        <w:instrText>ADDIN CSL_CITATION {"citationItems":[{"id":"ITEM-1","itemData":{"ISBN":"978-979-769-216-2","author":[{"dropping-particle":"","family":"Kasmir","given":"","non-dropping-particle":"","parse-names":false,"suffix":""}],"id":"ITEM-1","issued":{"date-parts":[["2018"]]},"number-of-pages":"374","publisher":"Rajawali Pers","publisher-place":"Depok","title":"Analisis Laporan Keuangan","type":"book"},"uris":["http://www.mendeley.com/documents/?uuid=29fc5f32-1e7e-4acf-b732-8d05ab53a283"]}],"mendeley":{"formattedCitation":"(Kasmir 2018)","manualFormatting":"Kasmir (2018:7)","plainTextFormattedCitation":"(Kasmir 2018)","previouslyFormattedCitation":"(Kasmir 2018)"},"properties":{"noteIndex":0},"schema":"https://github.com/citation-style-language/schema/raw/master/csl-citation.json"}</w:instrText>
      </w:r>
      <w:r w:rsidR="00E10881">
        <w:rPr>
          <w:rStyle w:val="FootnoteReference"/>
          <w:rFonts w:ascii="Times New Roman" w:hAnsi="Times New Roman"/>
          <w:b/>
          <w:sz w:val="24"/>
          <w:szCs w:val="24"/>
        </w:rPr>
        <w:fldChar w:fldCharType="separate"/>
      </w:r>
      <w:r w:rsidR="00E10881">
        <w:rPr>
          <w:rFonts w:ascii="Times New Roman" w:hAnsi="Times New Roman"/>
          <w:b/>
          <w:noProof/>
          <w:sz w:val="24"/>
          <w:szCs w:val="24"/>
        </w:rPr>
        <w:t>Kasmir (201</w:t>
      </w:r>
      <w:r w:rsidR="008108C9">
        <w:rPr>
          <w:rFonts w:ascii="Times New Roman" w:hAnsi="Times New Roman"/>
          <w:b/>
          <w:noProof/>
          <w:sz w:val="24"/>
          <w:szCs w:val="24"/>
        </w:rPr>
        <w:t>8:7</w:t>
      </w:r>
      <w:r w:rsidR="00E10881">
        <w:rPr>
          <w:rFonts w:ascii="Times New Roman" w:hAnsi="Times New Roman"/>
          <w:b/>
          <w:noProof/>
          <w:sz w:val="24"/>
          <w:szCs w:val="24"/>
        </w:rPr>
        <w:t>)</w:t>
      </w:r>
      <w:r w:rsidR="00E10881">
        <w:rPr>
          <w:rStyle w:val="FootnoteReference"/>
          <w:rFonts w:ascii="Times New Roman" w:hAnsi="Times New Roman"/>
          <w:b/>
          <w:sz w:val="24"/>
          <w:szCs w:val="24"/>
        </w:rPr>
        <w:fldChar w:fldCharType="end"/>
      </w:r>
      <w:r>
        <w:rPr>
          <w:rFonts w:ascii="Times New Roman" w:hAnsi="Times New Roman"/>
          <w:bCs/>
          <w:sz w:val="24"/>
          <w:szCs w:val="24"/>
        </w:rPr>
        <w:t xml:space="preserve"> menyatakan bahwa “</w:t>
      </w:r>
      <w:r w:rsidRPr="00113002">
        <w:rPr>
          <w:rFonts w:ascii="Times New Roman" w:hAnsi="Times New Roman"/>
          <w:bCs/>
          <w:sz w:val="24"/>
          <w:szCs w:val="24"/>
        </w:rPr>
        <w:t xml:space="preserve">Laporan keuangan </w:t>
      </w:r>
      <w:r w:rsidR="00120546">
        <w:rPr>
          <w:rFonts w:ascii="Times New Roman" w:hAnsi="Times New Roman"/>
          <w:bCs/>
          <w:sz w:val="24"/>
          <w:szCs w:val="24"/>
        </w:rPr>
        <w:t>merupakan</w:t>
      </w:r>
      <w:r w:rsidRPr="00113002">
        <w:rPr>
          <w:rFonts w:ascii="Times New Roman" w:hAnsi="Times New Roman"/>
          <w:bCs/>
          <w:sz w:val="24"/>
          <w:szCs w:val="24"/>
        </w:rPr>
        <w:t xml:space="preserve"> laporan yang memperlihatkan kondisi keuangan suatu perusahaan, dalam hal ini kondisi keuangan perusahaan saat ini ataupun periode tertentu</w:t>
      </w:r>
      <w:r w:rsidR="008A2FF5">
        <w:rPr>
          <w:rFonts w:ascii="Times New Roman" w:hAnsi="Times New Roman"/>
          <w:bCs/>
          <w:sz w:val="24"/>
          <w:szCs w:val="24"/>
        </w:rPr>
        <w:t>.</w:t>
      </w:r>
      <w:r>
        <w:rPr>
          <w:rFonts w:ascii="Times New Roman" w:hAnsi="Times New Roman"/>
          <w:bCs/>
          <w:sz w:val="24"/>
          <w:szCs w:val="24"/>
        </w:rPr>
        <w:t>”</w:t>
      </w:r>
    </w:p>
    <w:p w14:paraId="43400A5A" w14:textId="16F4DE46" w:rsidR="008C0CBB" w:rsidRDefault="008C0CBB" w:rsidP="00283707">
      <w:pPr>
        <w:spacing w:after="0" w:line="480" w:lineRule="auto"/>
        <w:ind w:firstLine="709"/>
        <w:jc w:val="both"/>
        <w:rPr>
          <w:rFonts w:ascii="Times New Roman" w:hAnsi="Times New Roman"/>
          <w:bCs/>
          <w:sz w:val="24"/>
          <w:szCs w:val="24"/>
        </w:rPr>
      </w:pPr>
      <w:r>
        <w:rPr>
          <w:rFonts w:ascii="Times New Roman" w:hAnsi="Times New Roman"/>
          <w:bCs/>
          <w:sz w:val="24"/>
          <w:szCs w:val="24"/>
        </w:rPr>
        <w:t>Berdasarkan pengertian tersebut</w:t>
      </w:r>
      <w:r w:rsidR="00120546">
        <w:rPr>
          <w:rFonts w:ascii="Times New Roman" w:hAnsi="Times New Roman"/>
          <w:bCs/>
          <w:sz w:val="24"/>
          <w:szCs w:val="24"/>
        </w:rPr>
        <w:t>,</w:t>
      </w:r>
      <w:r>
        <w:rPr>
          <w:rFonts w:ascii="Times New Roman" w:hAnsi="Times New Roman"/>
          <w:bCs/>
          <w:sz w:val="24"/>
          <w:szCs w:val="24"/>
        </w:rPr>
        <w:t xml:space="preserve"> dapat dijelaskan bahwa laporan keuangan ini berisikan informasi-informasi yang dapat menunjuk</w:t>
      </w:r>
      <w:r w:rsidR="00120546">
        <w:rPr>
          <w:rFonts w:ascii="Times New Roman" w:hAnsi="Times New Roman"/>
          <w:bCs/>
          <w:sz w:val="24"/>
          <w:szCs w:val="24"/>
        </w:rPr>
        <w:t>k</w:t>
      </w:r>
      <w:r>
        <w:rPr>
          <w:rFonts w:ascii="Times New Roman" w:hAnsi="Times New Roman"/>
          <w:bCs/>
          <w:sz w:val="24"/>
          <w:szCs w:val="24"/>
        </w:rPr>
        <w:t xml:space="preserve">an kondisi keuangan pada suatu perusahaan untuk </w:t>
      </w:r>
      <w:r w:rsidR="00AB25E5">
        <w:rPr>
          <w:rFonts w:ascii="Times New Roman" w:hAnsi="Times New Roman"/>
          <w:bCs/>
          <w:sz w:val="24"/>
          <w:szCs w:val="24"/>
        </w:rPr>
        <w:t>se</w:t>
      </w:r>
      <w:r>
        <w:rPr>
          <w:rFonts w:ascii="Times New Roman" w:hAnsi="Times New Roman"/>
          <w:bCs/>
          <w:sz w:val="24"/>
          <w:szCs w:val="24"/>
        </w:rPr>
        <w:t xml:space="preserve">tiap periodenya, apakah sudah baik atau buruk dan juga dengan mengetahui kondisi keuangan perusahaan bisa menentukan apa langkah yang akan dilakukan perusahaan ke depannya. </w:t>
      </w:r>
    </w:p>
    <w:p w14:paraId="0AD9FD42" w14:textId="37B56FFA" w:rsidR="008C0CBB" w:rsidRDefault="008C0CBB" w:rsidP="00283707">
      <w:pPr>
        <w:spacing w:after="0" w:line="480" w:lineRule="auto"/>
        <w:ind w:firstLine="709"/>
        <w:jc w:val="both"/>
        <w:rPr>
          <w:rFonts w:ascii="Times New Roman" w:hAnsi="Times New Roman"/>
          <w:bCs/>
          <w:sz w:val="24"/>
          <w:szCs w:val="24"/>
        </w:rPr>
      </w:pPr>
      <w:r>
        <w:rPr>
          <w:rFonts w:ascii="Times New Roman" w:hAnsi="Times New Roman"/>
          <w:bCs/>
          <w:sz w:val="24"/>
          <w:szCs w:val="24"/>
        </w:rPr>
        <w:t xml:space="preserve">Menurut </w:t>
      </w:r>
      <w:r w:rsidR="00E10881">
        <w:rPr>
          <w:rStyle w:val="FootnoteReference"/>
          <w:rFonts w:ascii="Times New Roman" w:hAnsi="Times New Roman"/>
          <w:b/>
          <w:sz w:val="24"/>
          <w:szCs w:val="24"/>
        </w:rPr>
        <w:fldChar w:fldCharType="begin" w:fldLock="1"/>
      </w:r>
      <w:r w:rsidR="008108C9">
        <w:rPr>
          <w:rFonts w:ascii="Times New Roman" w:hAnsi="Times New Roman"/>
          <w:sz w:val="24"/>
          <w:szCs w:val="24"/>
        </w:rPr>
        <w:instrText>ADDIN CSL_CITATION {"citationItems":[{"id":"ITEM-1","itemData":{"ISBN":"978-602-376-049-7","abstract":"Buku ini merupakan suatu analisis yang dilakukan untuk melihat pada suatu keadaan keuangan perusahaan, bagaimana pencapaian keberhasilan perusahaan masa lalu, saat ini, dan prediksi di masa mendatang. Analisis laporan keuangan tersebut akan digunakan sebagai dasar pengambilan keputusan oleh pihak-pihak yang berkepentingan. Buku ini disajikan dengan penyusunan yang mudah dipahami, diberikan contoh aplikasi perhitungan serta disajikan juga hasil-hasil penelitian untuk memudahkan pemahaman pada bab-bab dalam materi ini.","author":[{"dropping-particle":"","family":"Sujarweni","given":"V. Wiratna","non-dropping-particle":"","parse-names":false,"suffix":""}],"id":"ITEM-1","issued":{"date-parts":[["2020"]]},"number-of-pages":"216","publisher":"PUSTAKA BARU PRESS","publisher-place":"Yogyakarta","title":"Analisis Laporan Keuangan","type":"book"},"uris":["http://www.mendeley.com/documents/?uuid=9bcb7787-d865-4e12-970f-409753f3b56d"]}],"mendeley":{"formattedCitation":"(Sujarweni 2020)","manualFormatting":"V. Wiratna Sujarweni (2020:12)","plainTextFormattedCitation":"(Sujarweni 2020)","previouslyFormattedCitation":"(Sujarweni 2020)"},"properties":{"noteIndex":0},"schema":"https://github.com/citation-style-language/schema/raw/master/csl-citation.json"}</w:instrText>
      </w:r>
      <w:r w:rsidR="00E10881">
        <w:rPr>
          <w:rStyle w:val="FootnoteReference"/>
          <w:rFonts w:ascii="Times New Roman" w:hAnsi="Times New Roman"/>
          <w:b/>
          <w:sz w:val="24"/>
          <w:szCs w:val="24"/>
        </w:rPr>
        <w:fldChar w:fldCharType="separate"/>
      </w:r>
      <w:r w:rsidR="00E10881">
        <w:rPr>
          <w:rFonts w:ascii="Times New Roman" w:hAnsi="Times New Roman"/>
          <w:b/>
          <w:noProof/>
          <w:sz w:val="24"/>
          <w:szCs w:val="24"/>
        </w:rPr>
        <w:t>V. Wiratna Sujarweni (2020</w:t>
      </w:r>
      <w:r w:rsidR="008108C9">
        <w:rPr>
          <w:rFonts w:ascii="Times New Roman" w:hAnsi="Times New Roman"/>
          <w:b/>
          <w:noProof/>
          <w:sz w:val="24"/>
          <w:szCs w:val="24"/>
        </w:rPr>
        <w:t>:12</w:t>
      </w:r>
      <w:r w:rsidR="00E10881">
        <w:rPr>
          <w:rFonts w:ascii="Times New Roman" w:hAnsi="Times New Roman"/>
          <w:b/>
          <w:noProof/>
          <w:sz w:val="24"/>
          <w:szCs w:val="24"/>
        </w:rPr>
        <w:t>)</w:t>
      </w:r>
      <w:r w:rsidR="00E10881">
        <w:rPr>
          <w:rStyle w:val="FootnoteReference"/>
          <w:rFonts w:ascii="Times New Roman" w:hAnsi="Times New Roman"/>
          <w:b/>
          <w:sz w:val="24"/>
          <w:szCs w:val="24"/>
        </w:rPr>
        <w:fldChar w:fldCharType="end"/>
      </w:r>
      <w:r>
        <w:rPr>
          <w:rFonts w:ascii="Times New Roman" w:hAnsi="Times New Roman"/>
          <w:b/>
          <w:sz w:val="24"/>
          <w:szCs w:val="24"/>
        </w:rPr>
        <w:t xml:space="preserve"> </w:t>
      </w:r>
      <w:r>
        <w:rPr>
          <w:rFonts w:ascii="Times New Roman" w:hAnsi="Times New Roman"/>
          <w:bCs/>
          <w:sz w:val="24"/>
          <w:szCs w:val="24"/>
        </w:rPr>
        <w:t>jenis laporan keuangan diantaranya</w:t>
      </w:r>
      <w:r w:rsidR="001C0497">
        <w:rPr>
          <w:rFonts w:ascii="Times New Roman" w:hAnsi="Times New Roman"/>
          <w:bCs/>
          <w:sz w:val="24"/>
          <w:szCs w:val="24"/>
        </w:rPr>
        <w:t>, yaitu</w:t>
      </w:r>
      <w:r>
        <w:rPr>
          <w:rFonts w:ascii="Times New Roman" w:hAnsi="Times New Roman"/>
          <w:bCs/>
          <w:sz w:val="24"/>
          <w:szCs w:val="24"/>
        </w:rPr>
        <w:t>:</w:t>
      </w:r>
    </w:p>
    <w:p w14:paraId="67D5894B" w14:textId="77777777" w:rsidR="008C0CBB" w:rsidRPr="008D65AC" w:rsidRDefault="008C0CBB" w:rsidP="00283707">
      <w:pPr>
        <w:pStyle w:val="ListParagraph"/>
        <w:numPr>
          <w:ilvl w:val="0"/>
          <w:numId w:val="21"/>
        </w:numPr>
        <w:spacing w:after="0" w:line="240" w:lineRule="auto"/>
        <w:ind w:left="1037" w:right="680" w:hanging="357"/>
        <w:jc w:val="both"/>
        <w:rPr>
          <w:rFonts w:ascii="Times New Roman" w:hAnsi="Times New Roman"/>
          <w:b/>
          <w:sz w:val="20"/>
          <w:szCs w:val="20"/>
        </w:rPr>
      </w:pPr>
      <w:r w:rsidRPr="008D65AC">
        <w:rPr>
          <w:rFonts w:ascii="Times New Roman" w:hAnsi="Times New Roman"/>
          <w:b/>
          <w:sz w:val="20"/>
          <w:szCs w:val="20"/>
        </w:rPr>
        <w:t>Neraca, yaitu laporan keuangan yang menunjukan posisi keuangan suatu perusahaan yang berisi aktiva, kewajiban, dan ekuitas pada periode tertentu.</w:t>
      </w:r>
    </w:p>
    <w:p w14:paraId="0600E48E" w14:textId="77777777" w:rsidR="008C0CBB" w:rsidRPr="008D65AC" w:rsidRDefault="008C0CBB" w:rsidP="00283707">
      <w:pPr>
        <w:pStyle w:val="ListParagraph"/>
        <w:numPr>
          <w:ilvl w:val="0"/>
          <w:numId w:val="21"/>
        </w:numPr>
        <w:spacing w:after="0" w:line="240" w:lineRule="auto"/>
        <w:ind w:left="1040" w:right="680"/>
        <w:jc w:val="both"/>
        <w:rPr>
          <w:rFonts w:ascii="Times New Roman" w:hAnsi="Times New Roman"/>
          <w:b/>
          <w:sz w:val="20"/>
          <w:szCs w:val="20"/>
        </w:rPr>
      </w:pPr>
      <w:r w:rsidRPr="008D65AC">
        <w:rPr>
          <w:rFonts w:ascii="Times New Roman" w:hAnsi="Times New Roman"/>
          <w:b/>
          <w:sz w:val="20"/>
          <w:szCs w:val="20"/>
        </w:rPr>
        <w:t>Laporan laba rugi, yaitu laporan keuangan yang berisi pendapatan, beban, dan laba atau rugi dari suatu perusahaan dalam suatu periode tertentu.</w:t>
      </w:r>
    </w:p>
    <w:p w14:paraId="6B4CDB0C" w14:textId="77777777" w:rsidR="008C0CBB" w:rsidRPr="008D65AC" w:rsidRDefault="008C0CBB" w:rsidP="00283707">
      <w:pPr>
        <w:pStyle w:val="ListParagraph"/>
        <w:numPr>
          <w:ilvl w:val="0"/>
          <w:numId w:val="21"/>
        </w:numPr>
        <w:spacing w:after="0" w:line="240" w:lineRule="auto"/>
        <w:ind w:left="1040" w:right="680"/>
        <w:jc w:val="both"/>
        <w:rPr>
          <w:rFonts w:ascii="Times New Roman" w:hAnsi="Times New Roman"/>
          <w:b/>
          <w:sz w:val="20"/>
          <w:szCs w:val="20"/>
        </w:rPr>
      </w:pPr>
      <w:r w:rsidRPr="008D65AC">
        <w:rPr>
          <w:rFonts w:ascii="Times New Roman" w:hAnsi="Times New Roman"/>
          <w:b/>
          <w:sz w:val="20"/>
          <w:szCs w:val="20"/>
        </w:rPr>
        <w:t>Laporan perubahan ekuitas/modal, yaitu laporan keuangan yang menggambarkan perubahan modal karena adanya penambahan atau pengurangan dari laba/rugi dan transaksi pemilik.</w:t>
      </w:r>
    </w:p>
    <w:p w14:paraId="7E7C55CA" w14:textId="77777777" w:rsidR="008C0CBB" w:rsidRPr="008D65AC" w:rsidRDefault="008C0CBB" w:rsidP="00283707">
      <w:pPr>
        <w:pStyle w:val="ListParagraph"/>
        <w:numPr>
          <w:ilvl w:val="0"/>
          <w:numId w:val="21"/>
        </w:numPr>
        <w:spacing w:after="0" w:line="240" w:lineRule="auto"/>
        <w:ind w:left="1040" w:right="680"/>
        <w:jc w:val="both"/>
        <w:rPr>
          <w:rFonts w:ascii="Times New Roman" w:hAnsi="Times New Roman"/>
          <w:b/>
          <w:sz w:val="20"/>
          <w:szCs w:val="20"/>
        </w:rPr>
      </w:pPr>
      <w:r w:rsidRPr="008D65AC">
        <w:rPr>
          <w:rFonts w:ascii="Times New Roman" w:hAnsi="Times New Roman"/>
          <w:b/>
          <w:sz w:val="20"/>
          <w:szCs w:val="20"/>
        </w:rPr>
        <w:t>Laporan arus kas, yaitu laporan keuangan yang memperlihatkan penerimaan dan pengeluaran kas selama satu periode tertentu.</w:t>
      </w:r>
    </w:p>
    <w:p w14:paraId="600DE977" w14:textId="2FC8CCEF" w:rsidR="00AB25E5" w:rsidRDefault="008C0CBB" w:rsidP="00AB25E5">
      <w:pPr>
        <w:pStyle w:val="ListParagraph"/>
        <w:numPr>
          <w:ilvl w:val="0"/>
          <w:numId w:val="21"/>
        </w:numPr>
        <w:spacing w:after="0" w:line="240" w:lineRule="auto"/>
        <w:ind w:left="1040" w:right="680"/>
        <w:jc w:val="both"/>
        <w:rPr>
          <w:rFonts w:ascii="Times New Roman" w:hAnsi="Times New Roman"/>
          <w:b/>
          <w:sz w:val="20"/>
          <w:szCs w:val="20"/>
        </w:rPr>
      </w:pPr>
      <w:r w:rsidRPr="008D65AC">
        <w:rPr>
          <w:rFonts w:ascii="Times New Roman" w:hAnsi="Times New Roman"/>
          <w:b/>
          <w:sz w:val="20"/>
          <w:szCs w:val="20"/>
        </w:rPr>
        <w:t>Catatan atas laporan keuangan, yaitu sebuah catatan tambahan untuk memberikan penjelasan kepada pembacanya atas laporan keuangan.</w:t>
      </w:r>
    </w:p>
    <w:p w14:paraId="456ABDD2" w14:textId="2B0108B1" w:rsidR="00AB25E5" w:rsidRDefault="00AB25E5" w:rsidP="00AB25E5">
      <w:pPr>
        <w:pStyle w:val="ListParagraph"/>
        <w:spacing w:after="0" w:line="240" w:lineRule="auto"/>
        <w:ind w:left="1040" w:right="680"/>
        <w:jc w:val="both"/>
        <w:rPr>
          <w:rFonts w:ascii="Times New Roman" w:hAnsi="Times New Roman"/>
          <w:b/>
          <w:sz w:val="20"/>
          <w:szCs w:val="20"/>
        </w:rPr>
      </w:pPr>
    </w:p>
    <w:p w14:paraId="1A193932" w14:textId="54B405A9" w:rsidR="00AB25E5" w:rsidRDefault="00AB25E5" w:rsidP="00AB25E5">
      <w:pPr>
        <w:pStyle w:val="ListParagraph"/>
        <w:spacing w:after="0" w:line="240" w:lineRule="auto"/>
        <w:ind w:left="1040" w:right="680"/>
        <w:jc w:val="both"/>
        <w:rPr>
          <w:rFonts w:ascii="Times New Roman" w:hAnsi="Times New Roman"/>
          <w:b/>
          <w:sz w:val="20"/>
          <w:szCs w:val="20"/>
        </w:rPr>
      </w:pPr>
    </w:p>
    <w:p w14:paraId="1949FDB6" w14:textId="4696F660" w:rsidR="00AB25E5" w:rsidRDefault="00AB25E5" w:rsidP="00AB25E5">
      <w:pPr>
        <w:pStyle w:val="ListParagraph"/>
        <w:spacing w:after="0" w:line="240" w:lineRule="auto"/>
        <w:ind w:left="1040" w:right="680"/>
        <w:jc w:val="both"/>
        <w:rPr>
          <w:rFonts w:ascii="Times New Roman" w:hAnsi="Times New Roman"/>
          <w:b/>
          <w:sz w:val="20"/>
          <w:szCs w:val="20"/>
        </w:rPr>
      </w:pPr>
    </w:p>
    <w:p w14:paraId="287690C0" w14:textId="77777777" w:rsidR="00AB25E5" w:rsidRPr="00AB25E5" w:rsidRDefault="00AB25E5" w:rsidP="00AB25E5">
      <w:pPr>
        <w:pStyle w:val="ListParagraph"/>
        <w:spacing w:after="0" w:line="240" w:lineRule="auto"/>
        <w:ind w:left="1040" w:right="680"/>
        <w:jc w:val="both"/>
        <w:rPr>
          <w:rFonts w:ascii="Times New Roman" w:hAnsi="Times New Roman"/>
          <w:b/>
          <w:sz w:val="20"/>
          <w:szCs w:val="20"/>
        </w:rPr>
      </w:pPr>
    </w:p>
    <w:p w14:paraId="5540244E" w14:textId="10C257AB" w:rsidR="00AB25E5" w:rsidRDefault="008C0CBB" w:rsidP="00AB25E5">
      <w:pPr>
        <w:spacing w:after="0" w:line="480" w:lineRule="auto"/>
        <w:ind w:firstLine="709"/>
        <w:jc w:val="both"/>
        <w:rPr>
          <w:rFonts w:ascii="Times New Roman" w:hAnsi="Times New Roman"/>
          <w:bCs/>
          <w:sz w:val="24"/>
          <w:szCs w:val="24"/>
        </w:rPr>
      </w:pPr>
      <w:r>
        <w:rPr>
          <w:rFonts w:ascii="Times New Roman" w:hAnsi="Times New Roman"/>
          <w:bCs/>
          <w:sz w:val="24"/>
          <w:szCs w:val="24"/>
        </w:rPr>
        <w:lastRenderedPageBreak/>
        <w:t xml:space="preserve">Menurut </w:t>
      </w:r>
      <w:r w:rsidR="00E10881">
        <w:rPr>
          <w:rStyle w:val="FootnoteReference"/>
          <w:rFonts w:ascii="Times New Roman" w:hAnsi="Times New Roman"/>
          <w:b/>
          <w:sz w:val="24"/>
          <w:szCs w:val="24"/>
        </w:rPr>
        <w:fldChar w:fldCharType="begin" w:fldLock="1"/>
      </w:r>
      <w:r w:rsidR="004B3486">
        <w:rPr>
          <w:rFonts w:ascii="Times New Roman" w:hAnsi="Times New Roman"/>
          <w:sz w:val="24"/>
          <w:szCs w:val="24"/>
        </w:rPr>
        <w:instrText>ADDIN CSL_CITATION {"citationItems":[{"id":"ITEM-1","itemData":{"ISBN":"979-421-625-9","author":[{"dropping-particle":"","family":"Harahap","given":"Sofyan Syarif","non-dropping-particle":"","parse-names":false,"suffix":""}],"id":"ITEM-1","issued":{"date-parts":[["2016"]]},"number-of-pages":"466","publisher":"Rajawali Pers","publisher-place":"Jakarta","title":"Analisis Kritis atas Laporan Keuangan","type":"book"},"uris":["http://www.mendeley.com/documents/?uuid=e019574d-190f-4d79-b8b3-a2f2f3cbee00"]}],"mendeley":{"formattedCitation":"(Harahap 2016)","manualFormatting":"Sofyan Syafri Harahap (2016:190)","plainTextFormattedCitation":"(Harahap 2016)","previouslyFormattedCitation":"(Harahap 2016)"},"properties":{"noteIndex":0},"schema":"https://github.com/citation-style-language/schema/raw/master/csl-citation.json"}</w:instrText>
      </w:r>
      <w:r w:rsidR="00E10881">
        <w:rPr>
          <w:rStyle w:val="FootnoteReference"/>
          <w:rFonts w:ascii="Times New Roman" w:hAnsi="Times New Roman"/>
          <w:b/>
          <w:sz w:val="24"/>
          <w:szCs w:val="24"/>
        </w:rPr>
        <w:fldChar w:fldCharType="separate"/>
      </w:r>
      <w:r w:rsidR="00E10881">
        <w:rPr>
          <w:rFonts w:ascii="Times New Roman" w:hAnsi="Times New Roman"/>
          <w:b/>
          <w:noProof/>
          <w:sz w:val="24"/>
          <w:szCs w:val="24"/>
        </w:rPr>
        <w:t>Sofyan Syafri Harahap (201</w:t>
      </w:r>
      <w:r w:rsidR="008108C9">
        <w:rPr>
          <w:rFonts w:ascii="Times New Roman" w:hAnsi="Times New Roman"/>
          <w:b/>
          <w:noProof/>
          <w:sz w:val="24"/>
          <w:szCs w:val="24"/>
        </w:rPr>
        <w:t>6:190</w:t>
      </w:r>
      <w:r w:rsidR="00E10881">
        <w:rPr>
          <w:rFonts w:ascii="Times New Roman" w:hAnsi="Times New Roman"/>
          <w:b/>
          <w:noProof/>
          <w:sz w:val="24"/>
          <w:szCs w:val="24"/>
        </w:rPr>
        <w:t>)</w:t>
      </w:r>
      <w:r w:rsidR="00E10881">
        <w:rPr>
          <w:rStyle w:val="FootnoteReference"/>
          <w:rFonts w:ascii="Times New Roman" w:hAnsi="Times New Roman"/>
          <w:b/>
          <w:sz w:val="24"/>
          <w:szCs w:val="24"/>
        </w:rPr>
        <w:fldChar w:fldCharType="end"/>
      </w:r>
      <w:r>
        <w:rPr>
          <w:rFonts w:ascii="Times New Roman" w:hAnsi="Times New Roman"/>
          <w:bCs/>
          <w:sz w:val="24"/>
          <w:szCs w:val="24"/>
        </w:rPr>
        <w:t xml:space="preserve"> analisis lap</w:t>
      </w:r>
      <w:r w:rsidR="000427CA">
        <w:rPr>
          <w:rFonts w:ascii="Times New Roman" w:hAnsi="Times New Roman"/>
          <w:bCs/>
          <w:sz w:val="24"/>
          <w:szCs w:val="24"/>
        </w:rPr>
        <w:t>o</w:t>
      </w:r>
      <w:r>
        <w:rPr>
          <w:rFonts w:ascii="Times New Roman" w:hAnsi="Times New Roman"/>
          <w:bCs/>
          <w:sz w:val="24"/>
          <w:szCs w:val="24"/>
        </w:rPr>
        <w:t>ran keuangan adalah sebagai berikut:</w:t>
      </w:r>
    </w:p>
    <w:p w14:paraId="0C6F1975" w14:textId="3A8B0BEE" w:rsidR="008C0CBB" w:rsidRPr="008D65AC" w:rsidRDefault="008C0CBB" w:rsidP="00283707">
      <w:pPr>
        <w:spacing w:after="0" w:line="240" w:lineRule="auto"/>
        <w:ind w:left="680" w:right="680"/>
        <w:jc w:val="both"/>
        <w:rPr>
          <w:rFonts w:ascii="Times New Roman" w:hAnsi="Times New Roman"/>
          <w:b/>
          <w:sz w:val="24"/>
          <w:szCs w:val="24"/>
        </w:rPr>
      </w:pPr>
      <w:r w:rsidRPr="008D65AC">
        <w:rPr>
          <w:rFonts w:ascii="Times New Roman" w:hAnsi="Times New Roman"/>
          <w:b/>
          <w:sz w:val="20"/>
          <w:szCs w:val="20"/>
        </w:rPr>
        <w:t>“Analisis laporan keuangan adalah menguraikan pos-pos laporan keuangan menjadi unit informasi yang lebih kecil dan melihat hubungannya yang bersifat signifikan atau yang memiliki makna antara satu dengan yang lain baik antara data kuantitatif maupun non-kuantitatif yang bertujuan untuk mengetahui k</w:t>
      </w:r>
      <w:r>
        <w:rPr>
          <w:rFonts w:ascii="Times New Roman" w:hAnsi="Times New Roman"/>
          <w:b/>
          <w:sz w:val="20"/>
          <w:szCs w:val="20"/>
        </w:rPr>
        <w:t>ondisi</w:t>
      </w:r>
      <w:r w:rsidRPr="008D65AC">
        <w:rPr>
          <w:rFonts w:ascii="Times New Roman" w:hAnsi="Times New Roman"/>
          <w:b/>
          <w:sz w:val="20"/>
          <w:szCs w:val="20"/>
        </w:rPr>
        <w:t xml:space="preserve"> keuangan lebih dalam yang sangat penting dalam proses membuat keputusan yang tepat</w:t>
      </w:r>
      <w:r w:rsidR="008A2FF5">
        <w:rPr>
          <w:rFonts w:ascii="Times New Roman" w:hAnsi="Times New Roman"/>
          <w:b/>
          <w:sz w:val="20"/>
          <w:szCs w:val="20"/>
        </w:rPr>
        <w:t>.</w:t>
      </w:r>
      <w:r w:rsidRPr="008D65AC">
        <w:rPr>
          <w:rFonts w:ascii="Times New Roman" w:hAnsi="Times New Roman"/>
          <w:b/>
          <w:sz w:val="20"/>
          <w:szCs w:val="20"/>
        </w:rPr>
        <w:t>”</w:t>
      </w:r>
    </w:p>
    <w:p w14:paraId="1D305926" w14:textId="25583268" w:rsidR="008C0CBB" w:rsidRDefault="00766E78" w:rsidP="00283707">
      <w:pPr>
        <w:spacing w:after="0" w:line="480" w:lineRule="auto"/>
        <w:ind w:firstLine="709"/>
        <w:jc w:val="both"/>
        <w:rPr>
          <w:rFonts w:ascii="Times New Roman" w:hAnsi="Times New Roman"/>
          <w:bCs/>
          <w:sz w:val="24"/>
          <w:szCs w:val="24"/>
        </w:rPr>
      </w:pPr>
      <w:r>
        <w:rPr>
          <w:rFonts w:ascii="Times New Roman" w:hAnsi="Times New Roman"/>
          <w:bCs/>
          <w:sz w:val="24"/>
          <w:szCs w:val="24"/>
        </w:rPr>
        <w:t>D</w:t>
      </w:r>
      <w:r w:rsidR="008C0CBB">
        <w:rPr>
          <w:rFonts w:ascii="Times New Roman" w:hAnsi="Times New Roman"/>
          <w:bCs/>
          <w:sz w:val="24"/>
          <w:szCs w:val="24"/>
        </w:rPr>
        <w:t>apat dinyatakan bahwa dengan analisis laporan keuangan ini dapat diketahui apa saja perubahan-perubahan keuangan yang terjadi untuk bisa menentukan keputusan yang tepat.</w:t>
      </w:r>
    </w:p>
    <w:p w14:paraId="62D8D0C2" w14:textId="288EF6FC" w:rsidR="008C0CBB" w:rsidRDefault="008C0CBB" w:rsidP="00283707">
      <w:pPr>
        <w:spacing w:after="0" w:line="480" w:lineRule="auto"/>
        <w:ind w:firstLine="709"/>
        <w:jc w:val="both"/>
        <w:rPr>
          <w:rFonts w:ascii="Times New Roman" w:hAnsi="Times New Roman"/>
          <w:bCs/>
          <w:sz w:val="24"/>
          <w:szCs w:val="24"/>
        </w:rPr>
      </w:pPr>
      <w:r>
        <w:rPr>
          <w:rFonts w:ascii="Times New Roman" w:hAnsi="Times New Roman"/>
          <w:bCs/>
          <w:sz w:val="24"/>
          <w:szCs w:val="24"/>
        </w:rPr>
        <w:t>Analisis terhadap laporan keuangan salah satu tujuannya untuk mengetahui informasi tentang tingkat likuiditas agar mengetahui kemampuan suatu perusahaan dalam memenuhi atau membayar kewajiban (</w:t>
      </w:r>
      <w:r w:rsidR="00B162E6">
        <w:rPr>
          <w:rFonts w:ascii="Times New Roman" w:hAnsi="Times New Roman"/>
          <w:bCs/>
          <w:sz w:val="24"/>
          <w:szCs w:val="24"/>
        </w:rPr>
        <w:t>h</w:t>
      </w:r>
      <w:r>
        <w:rPr>
          <w:rFonts w:ascii="Times New Roman" w:hAnsi="Times New Roman"/>
          <w:bCs/>
          <w:sz w:val="24"/>
          <w:szCs w:val="24"/>
        </w:rPr>
        <w:t>utang) jangka pendeknya saat ditagih.</w:t>
      </w:r>
    </w:p>
    <w:p w14:paraId="32CD8708" w14:textId="03DFC409" w:rsidR="008C0CBB" w:rsidRDefault="008C0CBB" w:rsidP="00283707">
      <w:pPr>
        <w:spacing w:after="0" w:line="480" w:lineRule="auto"/>
        <w:ind w:firstLine="709"/>
        <w:jc w:val="both"/>
        <w:rPr>
          <w:rFonts w:ascii="Times New Roman" w:hAnsi="Times New Roman"/>
          <w:bCs/>
          <w:sz w:val="24"/>
          <w:szCs w:val="24"/>
        </w:rPr>
      </w:pPr>
      <w:r>
        <w:rPr>
          <w:rFonts w:ascii="Times New Roman" w:hAnsi="Times New Roman"/>
          <w:bCs/>
          <w:sz w:val="24"/>
          <w:szCs w:val="24"/>
        </w:rPr>
        <w:t xml:space="preserve">Menurut </w:t>
      </w:r>
      <w:r w:rsidR="00E10881">
        <w:rPr>
          <w:rStyle w:val="FootnoteReference"/>
          <w:rFonts w:ascii="Times New Roman" w:hAnsi="Times New Roman"/>
          <w:b/>
          <w:sz w:val="24"/>
          <w:szCs w:val="24"/>
        </w:rPr>
        <w:fldChar w:fldCharType="begin" w:fldLock="1"/>
      </w:r>
      <w:r w:rsidR="008108C9">
        <w:rPr>
          <w:rFonts w:ascii="Times New Roman" w:hAnsi="Times New Roman"/>
          <w:sz w:val="24"/>
          <w:szCs w:val="24"/>
        </w:rPr>
        <w:instrText>ADDIN CSL_CITATION {"citationItems":[{"id":"ITEM-1","itemData":{"ISBN":"978-979-769-216-2","author":[{"dropping-particle":"","family":"Kasmir","given":"","non-dropping-particle":"","parse-names":false,"suffix":""}],"id":"ITEM-1","issued":{"date-parts":[["2018"]]},"number-of-pages":"374","publisher":"Rajawali Pers","publisher-place":"Depok","title":"Analisis Laporan Keuangan","type":"book"},"uris":["http://www.mendeley.com/documents/?uuid=29fc5f32-1e7e-4acf-b732-8d05ab53a283"]}],"mendeley":{"formattedCitation":"(Kasmir 2018)","manualFormatting":"Kasmir (2018:129)","plainTextFormattedCitation":"(Kasmir 2018)","previouslyFormattedCitation":"(Kasmir 2018)"},"properties":{"noteIndex":0},"schema":"https://github.com/citation-style-language/schema/raw/master/csl-citation.json"}</w:instrText>
      </w:r>
      <w:r w:rsidR="00E10881">
        <w:rPr>
          <w:rStyle w:val="FootnoteReference"/>
          <w:rFonts w:ascii="Times New Roman" w:hAnsi="Times New Roman"/>
          <w:b/>
          <w:sz w:val="24"/>
          <w:szCs w:val="24"/>
        </w:rPr>
        <w:fldChar w:fldCharType="separate"/>
      </w:r>
      <w:r w:rsidR="00E10881">
        <w:rPr>
          <w:rFonts w:ascii="Times New Roman" w:hAnsi="Times New Roman"/>
          <w:b/>
          <w:noProof/>
          <w:sz w:val="24"/>
          <w:szCs w:val="24"/>
        </w:rPr>
        <w:t>Kasmir (201</w:t>
      </w:r>
      <w:r w:rsidR="008108C9">
        <w:rPr>
          <w:rFonts w:ascii="Times New Roman" w:hAnsi="Times New Roman"/>
          <w:b/>
          <w:noProof/>
          <w:sz w:val="24"/>
          <w:szCs w:val="24"/>
        </w:rPr>
        <w:t>8:129</w:t>
      </w:r>
      <w:r w:rsidR="00E10881">
        <w:rPr>
          <w:rFonts w:ascii="Times New Roman" w:hAnsi="Times New Roman"/>
          <w:b/>
          <w:noProof/>
          <w:sz w:val="24"/>
          <w:szCs w:val="24"/>
        </w:rPr>
        <w:t>)</w:t>
      </w:r>
      <w:r w:rsidR="00E10881">
        <w:rPr>
          <w:rStyle w:val="FootnoteReference"/>
          <w:rFonts w:ascii="Times New Roman" w:hAnsi="Times New Roman"/>
          <w:b/>
          <w:sz w:val="24"/>
          <w:szCs w:val="24"/>
        </w:rPr>
        <w:fldChar w:fldCharType="end"/>
      </w:r>
      <w:r>
        <w:rPr>
          <w:rFonts w:ascii="Times New Roman" w:hAnsi="Times New Roman"/>
          <w:bCs/>
          <w:sz w:val="24"/>
          <w:szCs w:val="24"/>
        </w:rPr>
        <w:t xml:space="preserve"> menyatakan bahwa “R</w:t>
      </w:r>
      <w:r w:rsidRPr="002C0E6B">
        <w:rPr>
          <w:rFonts w:ascii="Times New Roman" w:hAnsi="Times New Roman"/>
          <w:bCs/>
          <w:sz w:val="24"/>
          <w:szCs w:val="24"/>
        </w:rPr>
        <w:t>asio likuiditas adalah rasio yang menggambarkan kemampuan suatu perusahaan dalam membayar kewajiban yang sudah jatuh tempo, yaitu kewajiban pada pihak luar perusahaan (likuiditas badan usaha) ataupun kewajiban di dalam perusahaan (likuiditas perusahaan)</w:t>
      </w:r>
      <w:r w:rsidR="008A2FF5">
        <w:rPr>
          <w:rFonts w:ascii="Times New Roman" w:hAnsi="Times New Roman"/>
          <w:bCs/>
          <w:sz w:val="24"/>
          <w:szCs w:val="24"/>
        </w:rPr>
        <w:t>.</w:t>
      </w:r>
      <w:r>
        <w:rPr>
          <w:rFonts w:ascii="Times New Roman" w:hAnsi="Times New Roman"/>
          <w:bCs/>
          <w:sz w:val="24"/>
          <w:szCs w:val="24"/>
        </w:rPr>
        <w:t>”</w:t>
      </w:r>
    </w:p>
    <w:p w14:paraId="11C20E9B" w14:textId="6A3C5830" w:rsidR="008C0CBB" w:rsidRDefault="008C0CBB" w:rsidP="00283707">
      <w:pPr>
        <w:spacing w:after="0" w:line="480" w:lineRule="auto"/>
        <w:ind w:firstLine="709"/>
        <w:jc w:val="both"/>
        <w:rPr>
          <w:rFonts w:ascii="Times New Roman" w:hAnsi="Times New Roman"/>
          <w:bCs/>
          <w:sz w:val="24"/>
          <w:szCs w:val="24"/>
        </w:rPr>
      </w:pPr>
      <w:r>
        <w:rPr>
          <w:rFonts w:ascii="Times New Roman" w:hAnsi="Times New Roman"/>
          <w:bCs/>
          <w:sz w:val="24"/>
          <w:szCs w:val="24"/>
        </w:rPr>
        <w:t xml:space="preserve">Dapat dikatakan bahwa rasio likuiditas ini digunakan untuk mengetahui kemampuan suatu perusahaan dalam membayar </w:t>
      </w:r>
      <w:r w:rsidR="00B162E6">
        <w:rPr>
          <w:rFonts w:ascii="Times New Roman" w:hAnsi="Times New Roman"/>
          <w:bCs/>
          <w:sz w:val="24"/>
          <w:szCs w:val="24"/>
        </w:rPr>
        <w:t>h</w:t>
      </w:r>
      <w:r>
        <w:rPr>
          <w:rFonts w:ascii="Times New Roman" w:hAnsi="Times New Roman"/>
          <w:bCs/>
          <w:sz w:val="24"/>
          <w:szCs w:val="24"/>
        </w:rPr>
        <w:t xml:space="preserve">utang jangka pendeknya atau untuk mengetahui seberapa likuidnya suatu perusahaan. Perhitungan tingkat likuiditas ini bukan hanya bermanfaat bagi pihak dalam perusahaan, namun bermanfaat juga bagi pihak luar perusahaan. Dengan menggunakan rasio likuiditas ini dapat terlihat kondisi keuangan perusahaan dan dapat terlihat bagaimana kemampuan perusahaan dalam membayar </w:t>
      </w:r>
      <w:r w:rsidR="00B162E6">
        <w:rPr>
          <w:rFonts w:ascii="Times New Roman" w:hAnsi="Times New Roman"/>
          <w:bCs/>
          <w:sz w:val="24"/>
          <w:szCs w:val="24"/>
        </w:rPr>
        <w:t>h</w:t>
      </w:r>
      <w:r>
        <w:rPr>
          <w:rFonts w:ascii="Times New Roman" w:hAnsi="Times New Roman"/>
          <w:bCs/>
          <w:sz w:val="24"/>
          <w:szCs w:val="24"/>
        </w:rPr>
        <w:t xml:space="preserve">utang jangka pendeknya </w:t>
      </w:r>
      <w:r>
        <w:rPr>
          <w:rFonts w:ascii="Times New Roman" w:hAnsi="Times New Roman"/>
          <w:bCs/>
          <w:sz w:val="24"/>
          <w:szCs w:val="24"/>
        </w:rPr>
        <w:lastRenderedPageBreak/>
        <w:t xml:space="preserve">yang akan membuat pihak-pihak berkepentingan dengan perusahaan merasa puas jika mengetahui kondisi keuangan perusahaan tersebut. </w:t>
      </w:r>
    </w:p>
    <w:p w14:paraId="5CB71BD6" w14:textId="3FAC1B3D" w:rsidR="008C0CBB" w:rsidRDefault="008C0CBB" w:rsidP="00283707">
      <w:pPr>
        <w:spacing w:after="0" w:line="480" w:lineRule="auto"/>
        <w:ind w:firstLine="709"/>
        <w:jc w:val="both"/>
        <w:rPr>
          <w:rFonts w:ascii="Times New Roman" w:hAnsi="Times New Roman"/>
          <w:bCs/>
          <w:sz w:val="24"/>
          <w:szCs w:val="24"/>
        </w:rPr>
      </w:pPr>
      <w:r>
        <w:rPr>
          <w:rFonts w:ascii="Times New Roman" w:hAnsi="Times New Roman"/>
          <w:bCs/>
          <w:sz w:val="24"/>
          <w:szCs w:val="24"/>
        </w:rPr>
        <w:t>Ada dua macam hasil penilaian pada pengukuran rasio likuiditas</w:t>
      </w:r>
      <w:r w:rsidR="00797305">
        <w:rPr>
          <w:rFonts w:ascii="Times New Roman" w:hAnsi="Times New Roman"/>
          <w:bCs/>
          <w:sz w:val="24"/>
          <w:szCs w:val="24"/>
        </w:rPr>
        <w:t xml:space="preserve">, </w:t>
      </w:r>
      <w:r>
        <w:rPr>
          <w:rFonts w:ascii="Times New Roman" w:hAnsi="Times New Roman"/>
          <w:bCs/>
          <w:sz w:val="24"/>
          <w:szCs w:val="24"/>
        </w:rPr>
        <w:t>yaitu apabila</w:t>
      </w:r>
      <w:r w:rsidRPr="00CD2086">
        <w:rPr>
          <w:rFonts w:ascii="Times New Roman" w:hAnsi="Times New Roman"/>
          <w:bCs/>
          <w:sz w:val="24"/>
          <w:szCs w:val="24"/>
        </w:rPr>
        <w:t xml:space="preserve"> perusahaan</w:t>
      </w:r>
      <w:r>
        <w:rPr>
          <w:rFonts w:ascii="Times New Roman" w:hAnsi="Times New Roman"/>
          <w:bCs/>
          <w:sz w:val="24"/>
          <w:szCs w:val="24"/>
        </w:rPr>
        <w:t xml:space="preserve"> dapa</w:t>
      </w:r>
      <w:r w:rsidRPr="00CD2086">
        <w:rPr>
          <w:rFonts w:ascii="Times New Roman" w:hAnsi="Times New Roman"/>
          <w:bCs/>
          <w:sz w:val="24"/>
          <w:szCs w:val="24"/>
        </w:rPr>
        <w:t xml:space="preserve">t membayar </w:t>
      </w:r>
      <w:r w:rsidR="00B162E6">
        <w:rPr>
          <w:rFonts w:ascii="Times New Roman" w:hAnsi="Times New Roman"/>
          <w:bCs/>
          <w:sz w:val="24"/>
          <w:szCs w:val="24"/>
        </w:rPr>
        <w:t>h</w:t>
      </w:r>
      <w:r w:rsidRPr="00CD2086">
        <w:rPr>
          <w:rFonts w:ascii="Times New Roman" w:hAnsi="Times New Roman"/>
          <w:bCs/>
          <w:sz w:val="24"/>
          <w:szCs w:val="24"/>
        </w:rPr>
        <w:t xml:space="preserve">utang </w:t>
      </w:r>
      <w:r>
        <w:rPr>
          <w:rFonts w:ascii="Times New Roman" w:hAnsi="Times New Roman"/>
          <w:bCs/>
          <w:sz w:val="24"/>
          <w:szCs w:val="24"/>
        </w:rPr>
        <w:t>jangka pendeknya</w:t>
      </w:r>
      <w:r w:rsidR="00797305">
        <w:rPr>
          <w:rFonts w:ascii="Times New Roman" w:hAnsi="Times New Roman"/>
          <w:bCs/>
          <w:sz w:val="24"/>
          <w:szCs w:val="24"/>
        </w:rPr>
        <w:t xml:space="preserve"> </w:t>
      </w:r>
      <w:r w:rsidRPr="00CD2086">
        <w:rPr>
          <w:rFonts w:ascii="Times New Roman" w:hAnsi="Times New Roman"/>
          <w:bCs/>
          <w:sz w:val="24"/>
          <w:szCs w:val="24"/>
        </w:rPr>
        <w:t xml:space="preserve">maka perusahaan dikatakan dalam kondisi </w:t>
      </w:r>
      <w:r w:rsidRPr="00B162E6">
        <w:rPr>
          <w:rFonts w:ascii="Times New Roman" w:hAnsi="Times New Roman"/>
          <w:bCs/>
          <w:sz w:val="24"/>
          <w:szCs w:val="24"/>
        </w:rPr>
        <w:t>likuid</w:t>
      </w:r>
      <w:r w:rsidR="00797305">
        <w:rPr>
          <w:rFonts w:ascii="Times New Roman" w:hAnsi="Times New Roman"/>
          <w:bCs/>
          <w:sz w:val="24"/>
          <w:szCs w:val="24"/>
        </w:rPr>
        <w:t>, s</w:t>
      </w:r>
      <w:r w:rsidRPr="00CD2086">
        <w:rPr>
          <w:rFonts w:ascii="Times New Roman" w:hAnsi="Times New Roman"/>
          <w:bCs/>
          <w:sz w:val="24"/>
          <w:szCs w:val="24"/>
        </w:rPr>
        <w:t>ebaliknya jika perusahaan tidak mampu untuk membayarnya</w:t>
      </w:r>
      <w:r w:rsidR="00797305">
        <w:rPr>
          <w:rFonts w:ascii="Times New Roman" w:hAnsi="Times New Roman"/>
          <w:bCs/>
          <w:sz w:val="24"/>
          <w:szCs w:val="24"/>
        </w:rPr>
        <w:t xml:space="preserve"> </w:t>
      </w:r>
      <w:r w:rsidRPr="00CD2086">
        <w:rPr>
          <w:rFonts w:ascii="Times New Roman" w:hAnsi="Times New Roman"/>
          <w:bCs/>
          <w:sz w:val="24"/>
          <w:szCs w:val="24"/>
        </w:rPr>
        <w:t xml:space="preserve">maka perusahaan dikatakan dalam kondisi </w:t>
      </w:r>
      <w:r w:rsidRPr="00B162E6">
        <w:rPr>
          <w:rFonts w:ascii="Times New Roman" w:hAnsi="Times New Roman"/>
          <w:bCs/>
          <w:sz w:val="24"/>
          <w:szCs w:val="24"/>
        </w:rPr>
        <w:t>illikuid.</w:t>
      </w:r>
      <w:r>
        <w:rPr>
          <w:rFonts w:ascii="Times New Roman" w:hAnsi="Times New Roman"/>
          <w:bCs/>
          <w:sz w:val="24"/>
          <w:szCs w:val="24"/>
        </w:rPr>
        <w:t xml:space="preserve"> </w:t>
      </w:r>
      <w:r w:rsidR="00493872">
        <w:rPr>
          <w:rFonts w:ascii="Times New Roman" w:hAnsi="Times New Roman"/>
          <w:bCs/>
          <w:sz w:val="24"/>
          <w:szCs w:val="24"/>
        </w:rPr>
        <w:t>R</w:t>
      </w:r>
      <w:r>
        <w:rPr>
          <w:rFonts w:ascii="Times New Roman" w:hAnsi="Times New Roman"/>
          <w:bCs/>
          <w:sz w:val="24"/>
          <w:szCs w:val="24"/>
        </w:rPr>
        <w:t xml:space="preserve">asio likuiditas ini penting karena jika perusahaan tidak mengetahui kemampuannya dalam membayar </w:t>
      </w:r>
      <w:r w:rsidR="00B162E6">
        <w:rPr>
          <w:rFonts w:ascii="Times New Roman" w:hAnsi="Times New Roman"/>
          <w:bCs/>
          <w:sz w:val="24"/>
          <w:szCs w:val="24"/>
        </w:rPr>
        <w:t>h</w:t>
      </w:r>
      <w:r>
        <w:rPr>
          <w:rFonts w:ascii="Times New Roman" w:hAnsi="Times New Roman"/>
          <w:bCs/>
          <w:sz w:val="24"/>
          <w:szCs w:val="24"/>
        </w:rPr>
        <w:t>utang jangka pendeknya, maka perusahaan bisa saja mengalami kegagalan atau bangkrut.</w:t>
      </w:r>
    </w:p>
    <w:p w14:paraId="77B3BE2D" w14:textId="77777777" w:rsidR="00CE08AF" w:rsidRDefault="00CE08AF" w:rsidP="00283707">
      <w:pPr>
        <w:spacing w:after="0" w:line="480" w:lineRule="auto"/>
        <w:ind w:firstLine="709"/>
        <w:jc w:val="both"/>
        <w:rPr>
          <w:rFonts w:ascii="Times New Roman" w:hAnsi="Times New Roman"/>
          <w:bCs/>
          <w:sz w:val="24"/>
          <w:szCs w:val="24"/>
        </w:rPr>
      </w:pPr>
    </w:p>
    <w:p w14:paraId="4593B198" w14:textId="77777777" w:rsidR="00CE08AF" w:rsidRDefault="00CE08AF" w:rsidP="00283707">
      <w:pPr>
        <w:spacing w:after="0" w:line="480" w:lineRule="auto"/>
        <w:ind w:firstLine="709"/>
        <w:jc w:val="both"/>
        <w:rPr>
          <w:rFonts w:ascii="Times New Roman" w:hAnsi="Times New Roman"/>
          <w:bCs/>
          <w:sz w:val="24"/>
          <w:szCs w:val="24"/>
        </w:rPr>
      </w:pPr>
    </w:p>
    <w:p w14:paraId="4E10E7C3" w14:textId="77777777" w:rsidR="00CE08AF" w:rsidRDefault="00CE08AF" w:rsidP="00283707">
      <w:pPr>
        <w:spacing w:after="0" w:line="480" w:lineRule="auto"/>
        <w:ind w:firstLine="709"/>
        <w:jc w:val="both"/>
        <w:rPr>
          <w:rFonts w:ascii="Times New Roman" w:hAnsi="Times New Roman"/>
          <w:bCs/>
          <w:sz w:val="24"/>
          <w:szCs w:val="24"/>
        </w:rPr>
      </w:pPr>
    </w:p>
    <w:p w14:paraId="799811FB" w14:textId="77777777" w:rsidR="00CE08AF" w:rsidRPr="00681FFF" w:rsidRDefault="00CE08AF" w:rsidP="00283707">
      <w:pPr>
        <w:spacing w:after="0" w:line="480" w:lineRule="auto"/>
        <w:ind w:firstLine="709"/>
        <w:jc w:val="both"/>
        <w:rPr>
          <w:rFonts w:ascii="Times New Roman" w:hAnsi="Times New Roman"/>
          <w:bCs/>
          <w:sz w:val="24"/>
          <w:szCs w:val="24"/>
        </w:rPr>
      </w:pPr>
    </w:p>
    <w:p w14:paraId="4BB1AE7F" w14:textId="67E92AF6" w:rsidR="009F131E" w:rsidRPr="003F6B6D" w:rsidRDefault="009F131E" w:rsidP="00C067C2">
      <w:pPr>
        <w:pStyle w:val="Heading1"/>
        <w:spacing w:line="480" w:lineRule="auto"/>
      </w:pPr>
    </w:p>
    <w:sectPr w:rsidR="009F131E" w:rsidRPr="003F6B6D" w:rsidSect="008C0CBB">
      <w:headerReference w:type="default" r:id="rId14"/>
      <w:footerReference w:type="default" r:id="rId15"/>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DAF2E" w14:textId="77777777" w:rsidR="003B0F00" w:rsidRDefault="003B0F00" w:rsidP="00441AFB">
      <w:pPr>
        <w:spacing w:after="0" w:line="240" w:lineRule="auto"/>
      </w:pPr>
      <w:r>
        <w:separator/>
      </w:r>
    </w:p>
  </w:endnote>
  <w:endnote w:type="continuationSeparator" w:id="0">
    <w:p w14:paraId="278B4711" w14:textId="77777777" w:rsidR="003B0F00" w:rsidRDefault="003B0F00" w:rsidP="00441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604016"/>
      <w:docPartObj>
        <w:docPartGallery w:val="Page Numbers (Bottom of Page)"/>
        <w:docPartUnique/>
      </w:docPartObj>
    </w:sdtPr>
    <w:sdtEndPr>
      <w:rPr>
        <w:rFonts w:ascii="Times New Roman" w:hAnsi="Times New Roman"/>
        <w:noProof/>
        <w:sz w:val="24"/>
        <w:szCs w:val="24"/>
      </w:rPr>
    </w:sdtEndPr>
    <w:sdtContent>
      <w:p w14:paraId="12755171" w14:textId="65CBF4D9" w:rsidR="00246250" w:rsidRPr="00246250" w:rsidRDefault="00246250">
        <w:pPr>
          <w:pStyle w:val="Footer"/>
          <w:jc w:val="center"/>
          <w:rPr>
            <w:rFonts w:ascii="Times New Roman" w:hAnsi="Times New Roman"/>
            <w:sz w:val="24"/>
            <w:szCs w:val="24"/>
          </w:rPr>
        </w:pPr>
        <w:r w:rsidRPr="00246250">
          <w:rPr>
            <w:rFonts w:ascii="Times New Roman" w:hAnsi="Times New Roman"/>
            <w:sz w:val="24"/>
            <w:szCs w:val="24"/>
          </w:rPr>
          <w:fldChar w:fldCharType="begin"/>
        </w:r>
        <w:r w:rsidRPr="00246250">
          <w:rPr>
            <w:rFonts w:ascii="Times New Roman" w:hAnsi="Times New Roman"/>
            <w:sz w:val="24"/>
            <w:szCs w:val="24"/>
          </w:rPr>
          <w:instrText xml:space="preserve"> PAGE   \* MERGEFORMAT </w:instrText>
        </w:r>
        <w:r w:rsidRPr="00246250">
          <w:rPr>
            <w:rFonts w:ascii="Times New Roman" w:hAnsi="Times New Roman"/>
            <w:sz w:val="24"/>
            <w:szCs w:val="24"/>
          </w:rPr>
          <w:fldChar w:fldCharType="separate"/>
        </w:r>
        <w:r w:rsidRPr="00246250">
          <w:rPr>
            <w:rFonts w:ascii="Times New Roman" w:hAnsi="Times New Roman"/>
            <w:noProof/>
            <w:sz w:val="24"/>
            <w:szCs w:val="24"/>
          </w:rPr>
          <w:t>2</w:t>
        </w:r>
        <w:r w:rsidRPr="00246250">
          <w:rPr>
            <w:rFonts w:ascii="Times New Roman" w:hAnsi="Times New Roman"/>
            <w:noProof/>
            <w:sz w:val="24"/>
            <w:szCs w:val="24"/>
          </w:rPr>
          <w:fldChar w:fldCharType="end"/>
        </w:r>
      </w:p>
    </w:sdtContent>
  </w:sdt>
  <w:p w14:paraId="207ED958" w14:textId="6AFD4CB9" w:rsidR="006C71B6" w:rsidRDefault="006C71B6" w:rsidP="00246250">
    <w:pPr>
      <w:pStyle w:val="Footer"/>
      <w:tabs>
        <w:tab w:val="clear" w:pos="4680"/>
        <w:tab w:val="clear" w:pos="9360"/>
        <w:tab w:val="left" w:pos="4224"/>
        <w:tab w:val="left" w:pos="442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FE82" w14:textId="77777777" w:rsidR="00246250" w:rsidRDefault="00246250" w:rsidP="00CF02FE">
    <w:pPr>
      <w:pStyle w:val="Footer"/>
      <w:tabs>
        <w:tab w:val="clear" w:pos="4680"/>
        <w:tab w:val="clear" w:pos="9360"/>
        <w:tab w:val="left" w:pos="442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46D3" w14:textId="77777777" w:rsidR="00D5757E" w:rsidRPr="008D0930" w:rsidRDefault="00D5757E">
    <w:pPr>
      <w:pStyle w:val="Footer"/>
      <w:jc w:val="right"/>
      <w:rPr>
        <w:rFonts w:ascii="Times New Roman" w:hAnsi="Times New Roman"/>
        <w:sz w:val="24"/>
        <w:szCs w:val="24"/>
      </w:rPr>
    </w:pPr>
    <w:r w:rsidRPr="008D0930">
      <w:rPr>
        <w:rFonts w:ascii="Times New Roman" w:hAnsi="Times New Roman"/>
        <w:sz w:val="24"/>
        <w:szCs w:val="24"/>
      </w:rPr>
      <w:fldChar w:fldCharType="begin"/>
    </w:r>
    <w:r w:rsidRPr="008D0930">
      <w:rPr>
        <w:rFonts w:ascii="Times New Roman" w:hAnsi="Times New Roman"/>
        <w:sz w:val="24"/>
        <w:szCs w:val="24"/>
      </w:rPr>
      <w:instrText xml:space="preserve"> PAGE   \* MERGEFORMAT </w:instrText>
    </w:r>
    <w:r w:rsidRPr="008D0930">
      <w:rPr>
        <w:rFonts w:ascii="Times New Roman" w:hAnsi="Times New Roman"/>
        <w:sz w:val="24"/>
        <w:szCs w:val="24"/>
      </w:rPr>
      <w:fldChar w:fldCharType="separate"/>
    </w:r>
    <w:r w:rsidR="0015234F">
      <w:rPr>
        <w:rFonts w:ascii="Times New Roman" w:hAnsi="Times New Roman"/>
        <w:noProof/>
        <w:sz w:val="24"/>
        <w:szCs w:val="24"/>
      </w:rPr>
      <w:t>37</w:t>
    </w:r>
    <w:r w:rsidRPr="008D0930">
      <w:rPr>
        <w:rFonts w:ascii="Times New Roman" w:hAnsi="Times New Roman"/>
        <w:sz w:val="24"/>
        <w:szCs w:val="24"/>
      </w:rPr>
      <w:fldChar w:fldCharType="end"/>
    </w:r>
  </w:p>
  <w:p w14:paraId="73EDC2BF" w14:textId="77777777" w:rsidR="00D5757E" w:rsidRDefault="00D5757E" w:rsidP="00CF02FE">
    <w:pPr>
      <w:pStyle w:val="Footer"/>
      <w:tabs>
        <w:tab w:val="clear" w:pos="4680"/>
        <w:tab w:val="clear" w:pos="9360"/>
        <w:tab w:val="left" w:pos="4020"/>
        <w:tab w:val="left" w:pos="4425"/>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263B" w14:textId="1788F3E3" w:rsidR="00246250" w:rsidRDefault="00246250">
    <w:pPr>
      <w:pStyle w:val="Footer"/>
      <w:jc w:val="center"/>
    </w:pPr>
  </w:p>
  <w:p w14:paraId="30A54809" w14:textId="77777777" w:rsidR="00246250" w:rsidRDefault="00246250" w:rsidP="00E2277C">
    <w:pPr>
      <w:pStyle w:val="Footer"/>
      <w:tabs>
        <w:tab w:val="clear" w:pos="4680"/>
        <w:tab w:val="clear" w:pos="9360"/>
        <w:tab w:val="left" w:pos="1815"/>
        <w:tab w:val="left" w:pos="4020"/>
        <w:tab w:val="left" w:pos="4425"/>
      </w:tabs>
    </w:pPr>
  </w:p>
  <w:p w14:paraId="5E156852" w14:textId="77777777" w:rsidR="009059A4" w:rsidRDefault="009059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253D4" w14:textId="77777777" w:rsidR="003B0F00" w:rsidRDefault="003B0F00" w:rsidP="00441AFB">
      <w:pPr>
        <w:spacing w:after="0" w:line="240" w:lineRule="auto"/>
      </w:pPr>
      <w:r>
        <w:separator/>
      </w:r>
    </w:p>
  </w:footnote>
  <w:footnote w:type="continuationSeparator" w:id="0">
    <w:p w14:paraId="4A6DDE22" w14:textId="77777777" w:rsidR="003B0F00" w:rsidRDefault="003B0F00" w:rsidP="00441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F51B9" w14:textId="301877F9" w:rsidR="006C71B6" w:rsidRPr="008D0930" w:rsidRDefault="006C71B6">
    <w:pPr>
      <w:pStyle w:val="Header"/>
      <w:jc w:val="right"/>
      <w:rPr>
        <w:rFonts w:ascii="Times New Roman" w:hAnsi="Times New Roman"/>
        <w:sz w:val="24"/>
        <w:szCs w:val="24"/>
      </w:rPr>
    </w:pPr>
  </w:p>
  <w:p w14:paraId="72DEFAE0" w14:textId="3A02299F" w:rsidR="006C71B6" w:rsidRPr="001F2880" w:rsidRDefault="006C71B6" w:rsidP="00246250">
    <w:pPr>
      <w:pStyle w:val="Header"/>
      <w:tabs>
        <w:tab w:val="clear" w:pos="4680"/>
        <w:tab w:val="clear" w:pos="9360"/>
        <w:tab w:val="left" w:pos="3345"/>
        <w:tab w:val="left" w:pos="5892"/>
      </w:tabs>
      <w:spacing w:line="480" w:lineRule="auto"/>
      <w:rPr>
        <w:rFonts w:ascii="Times New Roman" w:hAnsi="Times New Roman"/>
        <w:b/>
        <w:bCs/>
        <w:sz w:val="24"/>
        <w:szCs w:val="24"/>
      </w:rPr>
    </w:pPr>
    <w:r>
      <w:rPr>
        <w:rFonts w:ascii="Times New Roman" w:hAnsi="Times New Roman"/>
        <w:b/>
        <w:bCs/>
        <w:sz w:val="24"/>
        <w:szCs w:val="24"/>
      </w:rPr>
      <w:tab/>
    </w:r>
    <w:r w:rsidR="00246250">
      <w:rPr>
        <w:rFonts w:ascii="Times New Roman" w:hAnsi="Times New Roman"/>
        <w:b/>
        <w:bCs/>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349D3" w14:textId="77777777" w:rsidR="00246250" w:rsidRPr="008D0930" w:rsidRDefault="00246250">
    <w:pPr>
      <w:pStyle w:val="Header"/>
      <w:jc w:val="right"/>
      <w:rPr>
        <w:rFonts w:ascii="Times New Roman" w:hAnsi="Times New Roman"/>
        <w:sz w:val="24"/>
        <w:szCs w:val="24"/>
      </w:rPr>
    </w:pPr>
    <w:r w:rsidRPr="008D0930">
      <w:rPr>
        <w:rFonts w:ascii="Times New Roman" w:hAnsi="Times New Roman"/>
        <w:sz w:val="24"/>
        <w:szCs w:val="24"/>
      </w:rPr>
      <w:fldChar w:fldCharType="begin"/>
    </w:r>
    <w:r w:rsidRPr="008D0930">
      <w:rPr>
        <w:rFonts w:ascii="Times New Roman" w:hAnsi="Times New Roman"/>
        <w:sz w:val="24"/>
        <w:szCs w:val="24"/>
      </w:rPr>
      <w:instrText xml:space="preserve"> PAGE   \* MERGEFORMAT </w:instrText>
    </w:r>
    <w:r w:rsidRPr="008D0930">
      <w:rPr>
        <w:rFonts w:ascii="Times New Roman" w:hAnsi="Times New Roman"/>
        <w:sz w:val="24"/>
        <w:szCs w:val="24"/>
      </w:rPr>
      <w:fldChar w:fldCharType="separate"/>
    </w:r>
    <w:r>
      <w:rPr>
        <w:rFonts w:ascii="Times New Roman" w:hAnsi="Times New Roman"/>
        <w:noProof/>
        <w:sz w:val="24"/>
        <w:szCs w:val="24"/>
      </w:rPr>
      <w:t>29</w:t>
    </w:r>
    <w:r w:rsidRPr="008D0930">
      <w:rPr>
        <w:rFonts w:ascii="Times New Roman" w:hAnsi="Times New Roman"/>
        <w:sz w:val="24"/>
        <w:szCs w:val="24"/>
      </w:rPr>
      <w:fldChar w:fldCharType="end"/>
    </w:r>
  </w:p>
  <w:p w14:paraId="6683CDFC" w14:textId="77777777" w:rsidR="00246250" w:rsidRPr="001F2880" w:rsidRDefault="00246250" w:rsidP="00246250">
    <w:pPr>
      <w:pStyle w:val="Header"/>
      <w:tabs>
        <w:tab w:val="clear" w:pos="4680"/>
        <w:tab w:val="clear" w:pos="9360"/>
        <w:tab w:val="left" w:pos="3345"/>
        <w:tab w:val="left" w:pos="5892"/>
      </w:tabs>
      <w:spacing w:line="480" w:lineRule="auto"/>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D9BF" w14:textId="77777777" w:rsidR="00D5757E" w:rsidRDefault="00D5757E">
    <w:pPr>
      <w:pStyle w:val="Header"/>
      <w:jc w:val="right"/>
    </w:pPr>
  </w:p>
  <w:p w14:paraId="01816D7A" w14:textId="77777777" w:rsidR="00D5757E" w:rsidRPr="001F2880" w:rsidRDefault="00D5757E" w:rsidP="00CF02FE">
    <w:pPr>
      <w:pStyle w:val="Header"/>
      <w:tabs>
        <w:tab w:val="left" w:pos="3345"/>
      </w:tabs>
      <w:spacing w:line="480" w:lineRule="auto"/>
      <w:rPr>
        <w:rFonts w:ascii="Times New Roman" w:hAnsi="Times New Roman"/>
        <w:b/>
        <w:bCs/>
        <w:sz w:val="24"/>
        <w:szCs w:val="24"/>
      </w:rPr>
    </w:pPr>
    <w:r>
      <w:rPr>
        <w:rFonts w:ascii="Times New Roman" w:hAnsi="Times New Roman"/>
        <w:b/>
        <w:bCs/>
        <w:sz w:val="24"/>
        <w:szCs w:val="24"/>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512931"/>
      <w:docPartObj>
        <w:docPartGallery w:val="Page Numbers (Top of Page)"/>
        <w:docPartUnique/>
      </w:docPartObj>
    </w:sdtPr>
    <w:sdtEndPr>
      <w:rPr>
        <w:rFonts w:ascii="Times New Roman" w:hAnsi="Times New Roman"/>
        <w:noProof/>
        <w:sz w:val="24"/>
        <w:szCs w:val="24"/>
      </w:rPr>
    </w:sdtEndPr>
    <w:sdtContent>
      <w:p w14:paraId="063E69E4" w14:textId="409E8442" w:rsidR="00440E9C" w:rsidRPr="00440E9C" w:rsidRDefault="00440E9C">
        <w:pPr>
          <w:pStyle w:val="Header"/>
          <w:jc w:val="right"/>
          <w:rPr>
            <w:rFonts w:ascii="Times New Roman" w:hAnsi="Times New Roman"/>
            <w:sz w:val="24"/>
            <w:szCs w:val="24"/>
          </w:rPr>
        </w:pPr>
        <w:r w:rsidRPr="00440E9C">
          <w:rPr>
            <w:rFonts w:ascii="Times New Roman" w:hAnsi="Times New Roman"/>
            <w:sz w:val="24"/>
            <w:szCs w:val="24"/>
          </w:rPr>
          <w:fldChar w:fldCharType="begin"/>
        </w:r>
        <w:r w:rsidRPr="00440E9C">
          <w:rPr>
            <w:rFonts w:ascii="Times New Roman" w:hAnsi="Times New Roman"/>
            <w:sz w:val="24"/>
            <w:szCs w:val="24"/>
          </w:rPr>
          <w:instrText xml:space="preserve"> PAGE   \* MERGEFORMAT </w:instrText>
        </w:r>
        <w:r w:rsidRPr="00440E9C">
          <w:rPr>
            <w:rFonts w:ascii="Times New Roman" w:hAnsi="Times New Roman"/>
            <w:sz w:val="24"/>
            <w:szCs w:val="24"/>
          </w:rPr>
          <w:fldChar w:fldCharType="separate"/>
        </w:r>
        <w:r w:rsidRPr="00440E9C">
          <w:rPr>
            <w:rFonts w:ascii="Times New Roman" w:hAnsi="Times New Roman"/>
            <w:noProof/>
            <w:sz w:val="24"/>
            <w:szCs w:val="24"/>
          </w:rPr>
          <w:t>2</w:t>
        </w:r>
        <w:r w:rsidRPr="00440E9C">
          <w:rPr>
            <w:rFonts w:ascii="Times New Roman" w:hAnsi="Times New Roman"/>
            <w:noProof/>
            <w:sz w:val="24"/>
            <w:szCs w:val="24"/>
          </w:rPr>
          <w:fldChar w:fldCharType="end"/>
        </w:r>
      </w:p>
    </w:sdtContent>
  </w:sdt>
  <w:p w14:paraId="5267A982" w14:textId="77777777" w:rsidR="009059A4" w:rsidRDefault="009059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3C21"/>
    <w:multiLevelType w:val="hybridMultilevel"/>
    <w:tmpl w:val="BF8A95C6"/>
    <w:lvl w:ilvl="0" w:tplc="C040F9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6AF1177"/>
    <w:multiLevelType w:val="hybridMultilevel"/>
    <w:tmpl w:val="62CE0450"/>
    <w:lvl w:ilvl="0" w:tplc="FC88B968">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 w15:restartNumberingAfterBreak="0">
    <w:nsid w:val="079C1E6A"/>
    <w:multiLevelType w:val="hybridMultilevel"/>
    <w:tmpl w:val="2A4E413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9B64691"/>
    <w:multiLevelType w:val="hybridMultilevel"/>
    <w:tmpl w:val="2D3471B6"/>
    <w:lvl w:ilvl="0" w:tplc="61708EA8">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 w15:restartNumberingAfterBreak="0">
    <w:nsid w:val="0B7C5782"/>
    <w:multiLevelType w:val="multilevel"/>
    <w:tmpl w:val="807EF7F4"/>
    <w:lvl w:ilvl="0">
      <w:start w:val="1"/>
      <w:numFmt w:val="decimal"/>
      <w:lvlText w:val="%1"/>
      <w:lvlJc w:val="left"/>
      <w:pPr>
        <w:ind w:left="360" w:hanging="360"/>
      </w:pPr>
      <w:rPr>
        <w:rFonts w:cs="Times New Roman" w:hint="default"/>
      </w:rPr>
    </w:lvl>
    <w:lvl w:ilvl="1">
      <w:start w:val="1"/>
      <w:numFmt w:val="decimal"/>
      <w:pStyle w:val="Heading2"/>
      <w:lvlText w:val="%1.%2"/>
      <w:lvlJc w:val="left"/>
      <w:pPr>
        <w:ind w:left="360" w:hanging="360"/>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C584A19"/>
    <w:multiLevelType w:val="hybridMultilevel"/>
    <w:tmpl w:val="5776B1E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E8F3850"/>
    <w:multiLevelType w:val="hybridMultilevel"/>
    <w:tmpl w:val="2654E40E"/>
    <w:lvl w:ilvl="0" w:tplc="FBE8B070">
      <w:start w:val="1"/>
      <w:numFmt w:val="lowerLetter"/>
      <w:lvlText w:val="%1)"/>
      <w:lvlJc w:val="left"/>
      <w:pPr>
        <w:ind w:left="1428" w:hanging="360"/>
      </w:pPr>
      <w:rPr>
        <w:rFonts w:cs="Times New Roman" w:hint="default"/>
      </w:rPr>
    </w:lvl>
    <w:lvl w:ilvl="1" w:tplc="04090019" w:tentative="1">
      <w:start w:val="1"/>
      <w:numFmt w:val="lowerLetter"/>
      <w:lvlText w:val="%2."/>
      <w:lvlJc w:val="left"/>
      <w:pPr>
        <w:ind w:left="2148" w:hanging="360"/>
      </w:pPr>
      <w:rPr>
        <w:rFonts w:cs="Times New Roman"/>
      </w:rPr>
    </w:lvl>
    <w:lvl w:ilvl="2" w:tplc="0409001B" w:tentative="1">
      <w:start w:val="1"/>
      <w:numFmt w:val="lowerRoman"/>
      <w:lvlText w:val="%3."/>
      <w:lvlJc w:val="right"/>
      <w:pPr>
        <w:ind w:left="2868" w:hanging="180"/>
      </w:pPr>
      <w:rPr>
        <w:rFonts w:cs="Times New Roman"/>
      </w:rPr>
    </w:lvl>
    <w:lvl w:ilvl="3" w:tplc="0409000F" w:tentative="1">
      <w:start w:val="1"/>
      <w:numFmt w:val="decimal"/>
      <w:lvlText w:val="%4."/>
      <w:lvlJc w:val="left"/>
      <w:pPr>
        <w:ind w:left="3588" w:hanging="360"/>
      </w:pPr>
      <w:rPr>
        <w:rFonts w:cs="Times New Roman"/>
      </w:rPr>
    </w:lvl>
    <w:lvl w:ilvl="4" w:tplc="04090019" w:tentative="1">
      <w:start w:val="1"/>
      <w:numFmt w:val="lowerLetter"/>
      <w:lvlText w:val="%5."/>
      <w:lvlJc w:val="left"/>
      <w:pPr>
        <w:ind w:left="4308" w:hanging="360"/>
      </w:pPr>
      <w:rPr>
        <w:rFonts w:cs="Times New Roman"/>
      </w:rPr>
    </w:lvl>
    <w:lvl w:ilvl="5" w:tplc="0409001B" w:tentative="1">
      <w:start w:val="1"/>
      <w:numFmt w:val="lowerRoman"/>
      <w:lvlText w:val="%6."/>
      <w:lvlJc w:val="right"/>
      <w:pPr>
        <w:ind w:left="5028" w:hanging="180"/>
      </w:pPr>
      <w:rPr>
        <w:rFonts w:cs="Times New Roman"/>
      </w:rPr>
    </w:lvl>
    <w:lvl w:ilvl="6" w:tplc="0409000F" w:tentative="1">
      <w:start w:val="1"/>
      <w:numFmt w:val="decimal"/>
      <w:lvlText w:val="%7."/>
      <w:lvlJc w:val="left"/>
      <w:pPr>
        <w:ind w:left="5748" w:hanging="360"/>
      </w:pPr>
      <w:rPr>
        <w:rFonts w:cs="Times New Roman"/>
      </w:rPr>
    </w:lvl>
    <w:lvl w:ilvl="7" w:tplc="04090019" w:tentative="1">
      <w:start w:val="1"/>
      <w:numFmt w:val="lowerLetter"/>
      <w:lvlText w:val="%8."/>
      <w:lvlJc w:val="left"/>
      <w:pPr>
        <w:ind w:left="6468" w:hanging="360"/>
      </w:pPr>
      <w:rPr>
        <w:rFonts w:cs="Times New Roman"/>
      </w:rPr>
    </w:lvl>
    <w:lvl w:ilvl="8" w:tplc="0409001B" w:tentative="1">
      <w:start w:val="1"/>
      <w:numFmt w:val="lowerRoman"/>
      <w:lvlText w:val="%9."/>
      <w:lvlJc w:val="right"/>
      <w:pPr>
        <w:ind w:left="7188" w:hanging="180"/>
      </w:pPr>
      <w:rPr>
        <w:rFonts w:cs="Times New Roman"/>
      </w:rPr>
    </w:lvl>
  </w:abstractNum>
  <w:abstractNum w:abstractNumId="7" w15:restartNumberingAfterBreak="0">
    <w:nsid w:val="11272C9A"/>
    <w:multiLevelType w:val="hybridMultilevel"/>
    <w:tmpl w:val="E6B2FA80"/>
    <w:lvl w:ilvl="0" w:tplc="CC64BD5C">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1E36176"/>
    <w:multiLevelType w:val="hybridMultilevel"/>
    <w:tmpl w:val="BD8C51D2"/>
    <w:lvl w:ilvl="0" w:tplc="470852F4">
      <w:start w:val="1"/>
      <w:numFmt w:val="decimal"/>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9" w15:restartNumberingAfterBreak="0">
    <w:nsid w:val="13431D6E"/>
    <w:multiLevelType w:val="hybridMultilevel"/>
    <w:tmpl w:val="29785E0E"/>
    <w:lvl w:ilvl="0" w:tplc="A496A8BA">
      <w:start w:val="1"/>
      <w:numFmt w:val="decimal"/>
      <w:lvlText w:val="%1."/>
      <w:lvlJc w:val="left"/>
      <w:pPr>
        <w:ind w:left="720" w:hanging="360"/>
      </w:pPr>
      <w:rPr>
        <w:rFonts w:ascii="Times New Roman" w:eastAsiaTheme="minorEastAsia" w:hAnsi="Times New Roman" w:cs="Times New Roman"/>
        <w:b/>
        <w:bCs/>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0" w15:restartNumberingAfterBreak="0">
    <w:nsid w:val="167718B3"/>
    <w:multiLevelType w:val="hybridMultilevel"/>
    <w:tmpl w:val="D236F648"/>
    <w:lvl w:ilvl="0" w:tplc="624C64C2">
      <w:start w:val="1"/>
      <w:numFmt w:val="decimal"/>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11" w15:restartNumberingAfterBreak="0">
    <w:nsid w:val="16CD6691"/>
    <w:multiLevelType w:val="hybridMultilevel"/>
    <w:tmpl w:val="10783436"/>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17BB289F"/>
    <w:multiLevelType w:val="multilevel"/>
    <w:tmpl w:val="00306AC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pStyle w:val="subbab5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C15F66"/>
    <w:multiLevelType w:val="hybridMultilevel"/>
    <w:tmpl w:val="8E9EC080"/>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92548AA"/>
    <w:multiLevelType w:val="hybridMultilevel"/>
    <w:tmpl w:val="436037CE"/>
    <w:lvl w:ilvl="0" w:tplc="42761C5E">
      <w:start w:val="1"/>
      <w:numFmt w:val="decimal"/>
      <w:lvlText w:val="%1."/>
      <w:lvlJc w:val="left"/>
      <w:pPr>
        <w:ind w:left="720" w:hanging="360"/>
      </w:pPr>
      <w:rPr>
        <w:rFonts w:ascii="Times New Roman" w:eastAsiaTheme="minorEastAsia" w:hAnsi="Times New Roman" w:cs="Times New Roman"/>
        <w:b/>
        <w:bCs/>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5" w15:restartNumberingAfterBreak="0">
    <w:nsid w:val="1B9B4268"/>
    <w:multiLevelType w:val="hybridMultilevel"/>
    <w:tmpl w:val="7C24EF5E"/>
    <w:lvl w:ilvl="0" w:tplc="923C73F0">
      <w:start w:val="1"/>
      <w:numFmt w:val="lowerLetter"/>
      <w:lvlText w:val="%1."/>
      <w:lvlJc w:val="left"/>
      <w:pPr>
        <w:ind w:left="1440" w:hanging="360"/>
      </w:pPr>
      <w:rPr>
        <w:rFonts w:ascii="Times New Roman" w:eastAsia="Times New Roman" w:hAnsi="Times New Roman" w:cs="Times New Roman"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1BCD2F2A"/>
    <w:multiLevelType w:val="hybridMultilevel"/>
    <w:tmpl w:val="D1D2E84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C21601D"/>
    <w:multiLevelType w:val="hybridMultilevel"/>
    <w:tmpl w:val="A6545D68"/>
    <w:lvl w:ilvl="0" w:tplc="38090015">
      <w:start w:val="1"/>
      <w:numFmt w:val="upp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8" w15:restartNumberingAfterBreak="0">
    <w:nsid w:val="21A561DA"/>
    <w:multiLevelType w:val="hybridMultilevel"/>
    <w:tmpl w:val="2F16CC08"/>
    <w:lvl w:ilvl="0" w:tplc="D8A02766">
      <w:start w:val="1"/>
      <w:numFmt w:val="decimal"/>
      <w:lvlText w:val="%1."/>
      <w:lvlJc w:val="left"/>
      <w:pPr>
        <w:ind w:left="720" w:hanging="360"/>
      </w:pPr>
      <w:rPr>
        <w:rFonts w:cs="Times New Roman"/>
        <w:i w:val="0"/>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9" w15:restartNumberingAfterBreak="0">
    <w:nsid w:val="26843ECF"/>
    <w:multiLevelType w:val="hybridMultilevel"/>
    <w:tmpl w:val="5C64E344"/>
    <w:lvl w:ilvl="0" w:tplc="6A28E392">
      <w:start w:val="1"/>
      <w:numFmt w:val="lowerLetter"/>
      <w:lvlText w:val="%1."/>
      <w:lvlJc w:val="left"/>
      <w:pPr>
        <w:ind w:left="720" w:hanging="360"/>
      </w:pPr>
      <w:rPr>
        <w:rFonts w:ascii="Times New Roman" w:eastAsia="Times New Roman" w:hAnsi="Times New Roman" w:cs="Times New Roman"/>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B6616DB"/>
    <w:multiLevelType w:val="hybridMultilevel"/>
    <w:tmpl w:val="1CC059D2"/>
    <w:lvl w:ilvl="0" w:tplc="39B42B74">
      <w:start w:val="1"/>
      <w:numFmt w:val="lowerLetter"/>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D1A6726"/>
    <w:multiLevelType w:val="hybridMultilevel"/>
    <w:tmpl w:val="E4C602EA"/>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2" w15:restartNumberingAfterBreak="0">
    <w:nsid w:val="2DE73DBF"/>
    <w:multiLevelType w:val="hybridMultilevel"/>
    <w:tmpl w:val="806E979E"/>
    <w:lvl w:ilvl="0" w:tplc="CD26A1B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2EAE08D9"/>
    <w:multiLevelType w:val="hybridMultilevel"/>
    <w:tmpl w:val="072A45D0"/>
    <w:lvl w:ilvl="0" w:tplc="8D0445F6">
      <w:start w:val="1"/>
      <w:numFmt w:val="lowerLetter"/>
      <w:lvlText w:val="%1)"/>
      <w:lvlJc w:val="left"/>
      <w:pPr>
        <w:ind w:left="1428" w:hanging="360"/>
      </w:pPr>
      <w:rPr>
        <w:rFonts w:ascii="Times New Roman" w:eastAsia="Times New Roman" w:hAnsi="Times New Roman" w:cs="Times New Roman"/>
      </w:rPr>
    </w:lvl>
    <w:lvl w:ilvl="1" w:tplc="04090019" w:tentative="1">
      <w:start w:val="1"/>
      <w:numFmt w:val="lowerLetter"/>
      <w:lvlText w:val="%2."/>
      <w:lvlJc w:val="left"/>
      <w:pPr>
        <w:ind w:left="2148" w:hanging="360"/>
      </w:pPr>
      <w:rPr>
        <w:rFonts w:cs="Times New Roman"/>
      </w:rPr>
    </w:lvl>
    <w:lvl w:ilvl="2" w:tplc="0409001B" w:tentative="1">
      <w:start w:val="1"/>
      <w:numFmt w:val="lowerRoman"/>
      <w:lvlText w:val="%3."/>
      <w:lvlJc w:val="right"/>
      <w:pPr>
        <w:ind w:left="2868" w:hanging="180"/>
      </w:pPr>
      <w:rPr>
        <w:rFonts w:cs="Times New Roman"/>
      </w:rPr>
    </w:lvl>
    <w:lvl w:ilvl="3" w:tplc="0409000F" w:tentative="1">
      <w:start w:val="1"/>
      <w:numFmt w:val="decimal"/>
      <w:lvlText w:val="%4."/>
      <w:lvlJc w:val="left"/>
      <w:pPr>
        <w:ind w:left="3588" w:hanging="360"/>
      </w:pPr>
      <w:rPr>
        <w:rFonts w:cs="Times New Roman"/>
      </w:rPr>
    </w:lvl>
    <w:lvl w:ilvl="4" w:tplc="04090019" w:tentative="1">
      <w:start w:val="1"/>
      <w:numFmt w:val="lowerLetter"/>
      <w:lvlText w:val="%5."/>
      <w:lvlJc w:val="left"/>
      <w:pPr>
        <w:ind w:left="4308" w:hanging="360"/>
      </w:pPr>
      <w:rPr>
        <w:rFonts w:cs="Times New Roman"/>
      </w:rPr>
    </w:lvl>
    <w:lvl w:ilvl="5" w:tplc="0409001B" w:tentative="1">
      <w:start w:val="1"/>
      <w:numFmt w:val="lowerRoman"/>
      <w:lvlText w:val="%6."/>
      <w:lvlJc w:val="right"/>
      <w:pPr>
        <w:ind w:left="5028" w:hanging="180"/>
      </w:pPr>
      <w:rPr>
        <w:rFonts w:cs="Times New Roman"/>
      </w:rPr>
    </w:lvl>
    <w:lvl w:ilvl="6" w:tplc="0409000F" w:tentative="1">
      <w:start w:val="1"/>
      <w:numFmt w:val="decimal"/>
      <w:lvlText w:val="%7."/>
      <w:lvlJc w:val="left"/>
      <w:pPr>
        <w:ind w:left="5748" w:hanging="360"/>
      </w:pPr>
      <w:rPr>
        <w:rFonts w:cs="Times New Roman"/>
      </w:rPr>
    </w:lvl>
    <w:lvl w:ilvl="7" w:tplc="04090019" w:tentative="1">
      <w:start w:val="1"/>
      <w:numFmt w:val="lowerLetter"/>
      <w:lvlText w:val="%8."/>
      <w:lvlJc w:val="left"/>
      <w:pPr>
        <w:ind w:left="6468" w:hanging="360"/>
      </w:pPr>
      <w:rPr>
        <w:rFonts w:cs="Times New Roman"/>
      </w:rPr>
    </w:lvl>
    <w:lvl w:ilvl="8" w:tplc="0409001B" w:tentative="1">
      <w:start w:val="1"/>
      <w:numFmt w:val="lowerRoman"/>
      <w:lvlText w:val="%9."/>
      <w:lvlJc w:val="right"/>
      <w:pPr>
        <w:ind w:left="7188" w:hanging="180"/>
      </w:pPr>
      <w:rPr>
        <w:rFonts w:cs="Times New Roman"/>
      </w:rPr>
    </w:lvl>
  </w:abstractNum>
  <w:abstractNum w:abstractNumId="24" w15:restartNumberingAfterBreak="0">
    <w:nsid w:val="2F866FA4"/>
    <w:multiLevelType w:val="hybridMultilevel"/>
    <w:tmpl w:val="FF668E9E"/>
    <w:lvl w:ilvl="0" w:tplc="38090015">
      <w:start w:val="1"/>
      <w:numFmt w:val="upp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5" w15:restartNumberingAfterBreak="0">
    <w:nsid w:val="3057470D"/>
    <w:multiLevelType w:val="hybridMultilevel"/>
    <w:tmpl w:val="E98681B8"/>
    <w:lvl w:ilvl="0" w:tplc="38090011">
      <w:start w:val="1"/>
      <w:numFmt w:val="decimal"/>
      <w:lvlText w:val="%1)"/>
      <w:lvlJc w:val="left"/>
      <w:pPr>
        <w:ind w:left="720" w:hanging="360"/>
      </w:pPr>
      <w:rPr>
        <w:rFonts w:hint="default"/>
      </w:rPr>
    </w:lvl>
    <w:lvl w:ilvl="1" w:tplc="BD642210">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31D44739"/>
    <w:multiLevelType w:val="hybridMultilevel"/>
    <w:tmpl w:val="48707296"/>
    <w:lvl w:ilvl="0" w:tplc="6DD62E3A">
      <w:start w:val="1"/>
      <w:numFmt w:val="decimal"/>
      <w:pStyle w:val="subbab3"/>
      <w:lvlText w:val="3.%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7" w15:restartNumberingAfterBreak="0">
    <w:nsid w:val="32383AA7"/>
    <w:multiLevelType w:val="multilevel"/>
    <w:tmpl w:val="447CBFE8"/>
    <w:lvl w:ilvl="0">
      <w:start w:val="4"/>
      <w:numFmt w:val="decimal"/>
      <w:lvlText w:val="%1"/>
      <w:lvlJc w:val="left"/>
      <w:pPr>
        <w:ind w:left="480" w:hanging="480"/>
      </w:pPr>
      <w:rPr>
        <w:rFonts w:hint="default"/>
      </w:rPr>
    </w:lvl>
    <w:lvl w:ilvl="1">
      <w:start w:val="1"/>
      <w:numFmt w:val="decimal"/>
      <w:pStyle w:val="subbab4"/>
      <w:lvlText w:val="%1.%2"/>
      <w:lvlJc w:val="left"/>
      <w:pPr>
        <w:ind w:left="660" w:hanging="480"/>
      </w:pPr>
      <w:rPr>
        <w:rFonts w:hint="default"/>
      </w:rPr>
    </w:lvl>
    <w:lvl w:ilvl="2">
      <w:start w:val="1"/>
      <w:numFmt w:val="decimal"/>
      <w:pStyle w:val="subbab41"/>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33494256"/>
    <w:multiLevelType w:val="hybridMultilevel"/>
    <w:tmpl w:val="8C82E6DA"/>
    <w:lvl w:ilvl="0" w:tplc="E7F42262">
      <w:start w:val="1"/>
      <w:numFmt w:val="decimal"/>
      <w:lvlText w:val="%1."/>
      <w:lvlJc w:val="left"/>
      <w:pPr>
        <w:ind w:left="1080" w:hanging="360"/>
      </w:pPr>
      <w:rPr>
        <w:rFonts w:ascii="Times New Roman" w:eastAsiaTheme="minorEastAsia" w:hAnsi="Times New Roman"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343D4F72"/>
    <w:multiLevelType w:val="hybridMultilevel"/>
    <w:tmpl w:val="12361A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350E0DD4"/>
    <w:multiLevelType w:val="hybridMultilevel"/>
    <w:tmpl w:val="7EB4255C"/>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3568197C"/>
    <w:multiLevelType w:val="hybridMultilevel"/>
    <w:tmpl w:val="9020B118"/>
    <w:lvl w:ilvl="0" w:tplc="2E164E42">
      <w:start w:val="1"/>
      <w:numFmt w:val="lowerLetter"/>
      <w:lvlText w:val="%1)"/>
      <w:lvlJc w:val="left"/>
      <w:pPr>
        <w:ind w:left="1428" w:hanging="360"/>
      </w:pPr>
      <w:rPr>
        <w:rFonts w:cs="Times New Roman" w:hint="default"/>
      </w:rPr>
    </w:lvl>
    <w:lvl w:ilvl="1" w:tplc="04090019" w:tentative="1">
      <w:start w:val="1"/>
      <w:numFmt w:val="lowerLetter"/>
      <w:lvlText w:val="%2."/>
      <w:lvlJc w:val="left"/>
      <w:pPr>
        <w:ind w:left="2148" w:hanging="360"/>
      </w:pPr>
      <w:rPr>
        <w:rFonts w:cs="Times New Roman"/>
      </w:rPr>
    </w:lvl>
    <w:lvl w:ilvl="2" w:tplc="0409001B" w:tentative="1">
      <w:start w:val="1"/>
      <w:numFmt w:val="lowerRoman"/>
      <w:lvlText w:val="%3."/>
      <w:lvlJc w:val="right"/>
      <w:pPr>
        <w:ind w:left="2868" w:hanging="180"/>
      </w:pPr>
      <w:rPr>
        <w:rFonts w:cs="Times New Roman"/>
      </w:rPr>
    </w:lvl>
    <w:lvl w:ilvl="3" w:tplc="0409000F" w:tentative="1">
      <w:start w:val="1"/>
      <w:numFmt w:val="decimal"/>
      <w:lvlText w:val="%4."/>
      <w:lvlJc w:val="left"/>
      <w:pPr>
        <w:ind w:left="3588" w:hanging="360"/>
      </w:pPr>
      <w:rPr>
        <w:rFonts w:cs="Times New Roman"/>
      </w:rPr>
    </w:lvl>
    <w:lvl w:ilvl="4" w:tplc="04090019" w:tentative="1">
      <w:start w:val="1"/>
      <w:numFmt w:val="lowerLetter"/>
      <w:lvlText w:val="%5."/>
      <w:lvlJc w:val="left"/>
      <w:pPr>
        <w:ind w:left="4308" w:hanging="360"/>
      </w:pPr>
      <w:rPr>
        <w:rFonts w:cs="Times New Roman"/>
      </w:rPr>
    </w:lvl>
    <w:lvl w:ilvl="5" w:tplc="0409001B" w:tentative="1">
      <w:start w:val="1"/>
      <w:numFmt w:val="lowerRoman"/>
      <w:lvlText w:val="%6."/>
      <w:lvlJc w:val="right"/>
      <w:pPr>
        <w:ind w:left="5028" w:hanging="180"/>
      </w:pPr>
      <w:rPr>
        <w:rFonts w:cs="Times New Roman"/>
      </w:rPr>
    </w:lvl>
    <w:lvl w:ilvl="6" w:tplc="0409000F" w:tentative="1">
      <w:start w:val="1"/>
      <w:numFmt w:val="decimal"/>
      <w:lvlText w:val="%7."/>
      <w:lvlJc w:val="left"/>
      <w:pPr>
        <w:ind w:left="5748" w:hanging="360"/>
      </w:pPr>
      <w:rPr>
        <w:rFonts w:cs="Times New Roman"/>
      </w:rPr>
    </w:lvl>
    <w:lvl w:ilvl="7" w:tplc="04090019" w:tentative="1">
      <w:start w:val="1"/>
      <w:numFmt w:val="lowerLetter"/>
      <w:lvlText w:val="%8."/>
      <w:lvlJc w:val="left"/>
      <w:pPr>
        <w:ind w:left="6468" w:hanging="360"/>
      </w:pPr>
      <w:rPr>
        <w:rFonts w:cs="Times New Roman"/>
      </w:rPr>
    </w:lvl>
    <w:lvl w:ilvl="8" w:tplc="0409001B" w:tentative="1">
      <w:start w:val="1"/>
      <w:numFmt w:val="lowerRoman"/>
      <w:lvlText w:val="%9."/>
      <w:lvlJc w:val="right"/>
      <w:pPr>
        <w:ind w:left="7188" w:hanging="180"/>
      </w:pPr>
      <w:rPr>
        <w:rFonts w:cs="Times New Roman"/>
      </w:rPr>
    </w:lvl>
  </w:abstractNum>
  <w:abstractNum w:abstractNumId="32" w15:restartNumberingAfterBreak="0">
    <w:nsid w:val="376D0C38"/>
    <w:multiLevelType w:val="multilevel"/>
    <w:tmpl w:val="04BC1C60"/>
    <w:lvl w:ilvl="0">
      <w:start w:val="3"/>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pStyle w:val="subbab31"/>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38106CB0"/>
    <w:multiLevelType w:val="hybridMultilevel"/>
    <w:tmpl w:val="E40C6186"/>
    <w:lvl w:ilvl="0" w:tplc="787CCCEA">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4" w15:restartNumberingAfterBreak="0">
    <w:nsid w:val="39A07E07"/>
    <w:multiLevelType w:val="hybridMultilevel"/>
    <w:tmpl w:val="A58C8138"/>
    <w:lvl w:ilvl="0" w:tplc="38090011">
      <w:start w:val="1"/>
      <w:numFmt w:val="decimal"/>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3C4D23C0"/>
    <w:multiLevelType w:val="hybridMultilevel"/>
    <w:tmpl w:val="7298C3CE"/>
    <w:lvl w:ilvl="0" w:tplc="38090011">
      <w:start w:val="1"/>
      <w:numFmt w:val="decimal"/>
      <w:lvlText w:val="%1)"/>
      <w:lvlJc w:val="left"/>
      <w:pPr>
        <w:ind w:left="720" w:hanging="360"/>
      </w:pPr>
      <w:rPr>
        <w:rFonts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6" w15:restartNumberingAfterBreak="0">
    <w:nsid w:val="3E1A192F"/>
    <w:multiLevelType w:val="hybridMultilevel"/>
    <w:tmpl w:val="C556F3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3F112271"/>
    <w:multiLevelType w:val="hybridMultilevel"/>
    <w:tmpl w:val="B2B8AE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3FA01B7D"/>
    <w:multiLevelType w:val="hybridMultilevel"/>
    <w:tmpl w:val="A768A97C"/>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9" w15:restartNumberingAfterBreak="0">
    <w:nsid w:val="451875AB"/>
    <w:multiLevelType w:val="hybridMultilevel"/>
    <w:tmpl w:val="FF16B5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4544036A"/>
    <w:multiLevelType w:val="multilevel"/>
    <w:tmpl w:val="FC422A1A"/>
    <w:lvl w:ilvl="0">
      <w:start w:val="2"/>
      <w:numFmt w:val="decimal"/>
      <w:lvlText w:val="%1"/>
      <w:lvlJc w:val="left"/>
      <w:pPr>
        <w:ind w:left="480" w:hanging="480"/>
      </w:pPr>
      <w:rPr>
        <w:rFonts w:cs="Times New Roman" w:hint="default"/>
      </w:rPr>
    </w:lvl>
    <w:lvl w:ilvl="1">
      <w:start w:val="1"/>
      <w:numFmt w:val="decimal"/>
      <w:pStyle w:val="Subbab2"/>
      <w:lvlText w:val="%1.%2"/>
      <w:lvlJc w:val="left"/>
      <w:pPr>
        <w:ind w:left="660" w:hanging="480"/>
      </w:pPr>
      <w:rPr>
        <w:rFonts w:cs="Times New Roman" w:hint="default"/>
      </w:rPr>
    </w:lvl>
    <w:lvl w:ilvl="2">
      <w:start w:val="1"/>
      <w:numFmt w:val="decimal"/>
      <w:pStyle w:val="subbab21"/>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41" w15:restartNumberingAfterBreak="0">
    <w:nsid w:val="4A752575"/>
    <w:multiLevelType w:val="hybridMultilevel"/>
    <w:tmpl w:val="F6FA8C72"/>
    <w:lvl w:ilvl="0" w:tplc="A448DE70">
      <w:start w:val="1"/>
      <w:numFmt w:val="decimal"/>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42" w15:restartNumberingAfterBreak="0">
    <w:nsid w:val="4ADF16AE"/>
    <w:multiLevelType w:val="hybridMultilevel"/>
    <w:tmpl w:val="4FFCF482"/>
    <w:lvl w:ilvl="0" w:tplc="899A40F8">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A2E6E16">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4B6D5D85"/>
    <w:multiLevelType w:val="hybridMultilevel"/>
    <w:tmpl w:val="002CD71C"/>
    <w:lvl w:ilvl="0" w:tplc="52946012">
      <w:start w:val="1"/>
      <w:numFmt w:val="lowerLetter"/>
      <w:lvlText w:val="%1)"/>
      <w:lvlJc w:val="left"/>
      <w:pPr>
        <w:ind w:left="1440" w:hanging="360"/>
      </w:pPr>
      <w:rPr>
        <w:rFonts w:cs="Times New Roman" w:hint="default"/>
      </w:rPr>
    </w:lvl>
    <w:lvl w:ilvl="1" w:tplc="38090019" w:tentative="1">
      <w:start w:val="1"/>
      <w:numFmt w:val="lowerLetter"/>
      <w:lvlText w:val="%2."/>
      <w:lvlJc w:val="left"/>
      <w:pPr>
        <w:ind w:left="2160" w:hanging="360"/>
      </w:pPr>
      <w:rPr>
        <w:rFonts w:cs="Times New Roman"/>
      </w:rPr>
    </w:lvl>
    <w:lvl w:ilvl="2" w:tplc="3809001B" w:tentative="1">
      <w:start w:val="1"/>
      <w:numFmt w:val="lowerRoman"/>
      <w:lvlText w:val="%3."/>
      <w:lvlJc w:val="right"/>
      <w:pPr>
        <w:ind w:left="2880" w:hanging="180"/>
      </w:pPr>
      <w:rPr>
        <w:rFonts w:cs="Times New Roman"/>
      </w:rPr>
    </w:lvl>
    <w:lvl w:ilvl="3" w:tplc="3809000F" w:tentative="1">
      <w:start w:val="1"/>
      <w:numFmt w:val="decimal"/>
      <w:lvlText w:val="%4."/>
      <w:lvlJc w:val="left"/>
      <w:pPr>
        <w:ind w:left="3600" w:hanging="360"/>
      </w:pPr>
      <w:rPr>
        <w:rFonts w:cs="Times New Roman"/>
      </w:rPr>
    </w:lvl>
    <w:lvl w:ilvl="4" w:tplc="38090019" w:tentative="1">
      <w:start w:val="1"/>
      <w:numFmt w:val="lowerLetter"/>
      <w:lvlText w:val="%5."/>
      <w:lvlJc w:val="left"/>
      <w:pPr>
        <w:ind w:left="4320" w:hanging="360"/>
      </w:pPr>
      <w:rPr>
        <w:rFonts w:cs="Times New Roman"/>
      </w:rPr>
    </w:lvl>
    <w:lvl w:ilvl="5" w:tplc="3809001B" w:tentative="1">
      <w:start w:val="1"/>
      <w:numFmt w:val="lowerRoman"/>
      <w:lvlText w:val="%6."/>
      <w:lvlJc w:val="right"/>
      <w:pPr>
        <w:ind w:left="5040" w:hanging="180"/>
      </w:pPr>
      <w:rPr>
        <w:rFonts w:cs="Times New Roman"/>
      </w:rPr>
    </w:lvl>
    <w:lvl w:ilvl="6" w:tplc="3809000F" w:tentative="1">
      <w:start w:val="1"/>
      <w:numFmt w:val="decimal"/>
      <w:lvlText w:val="%7."/>
      <w:lvlJc w:val="left"/>
      <w:pPr>
        <w:ind w:left="5760" w:hanging="360"/>
      </w:pPr>
      <w:rPr>
        <w:rFonts w:cs="Times New Roman"/>
      </w:rPr>
    </w:lvl>
    <w:lvl w:ilvl="7" w:tplc="38090019" w:tentative="1">
      <w:start w:val="1"/>
      <w:numFmt w:val="lowerLetter"/>
      <w:lvlText w:val="%8."/>
      <w:lvlJc w:val="left"/>
      <w:pPr>
        <w:ind w:left="6480" w:hanging="360"/>
      </w:pPr>
      <w:rPr>
        <w:rFonts w:cs="Times New Roman"/>
      </w:rPr>
    </w:lvl>
    <w:lvl w:ilvl="8" w:tplc="3809001B" w:tentative="1">
      <w:start w:val="1"/>
      <w:numFmt w:val="lowerRoman"/>
      <w:lvlText w:val="%9."/>
      <w:lvlJc w:val="right"/>
      <w:pPr>
        <w:ind w:left="7200" w:hanging="180"/>
      </w:pPr>
      <w:rPr>
        <w:rFonts w:cs="Times New Roman"/>
      </w:rPr>
    </w:lvl>
  </w:abstractNum>
  <w:abstractNum w:abstractNumId="44" w15:restartNumberingAfterBreak="0">
    <w:nsid w:val="4CE36CF3"/>
    <w:multiLevelType w:val="hybridMultilevel"/>
    <w:tmpl w:val="46F20DD8"/>
    <w:lvl w:ilvl="0" w:tplc="69F8DA26">
      <w:start w:val="1"/>
      <w:numFmt w:val="lowerLetter"/>
      <w:lvlText w:val="%1."/>
      <w:lvlJc w:val="left"/>
      <w:pPr>
        <w:tabs>
          <w:tab w:val="num" w:pos="720"/>
        </w:tabs>
        <w:ind w:left="720" w:hanging="360"/>
      </w:pPr>
      <w:rPr>
        <w:rFonts w:ascii="Times New Roman" w:eastAsia="Times New Roman" w:hAnsi="Times New Roman" w:cs="Times New Roman"/>
      </w:rPr>
    </w:lvl>
    <w:lvl w:ilvl="1" w:tplc="7EA62850">
      <w:start w:val="1"/>
      <w:numFmt w:val="lowerLetter"/>
      <w:lvlText w:val="%2."/>
      <w:lvlJc w:val="left"/>
      <w:pPr>
        <w:tabs>
          <w:tab w:val="num" w:pos="1440"/>
        </w:tabs>
        <w:ind w:left="1440" w:hanging="360"/>
      </w:pPr>
      <w:rPr>
        <w:i w:val="0"/>
        <w:iCs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15:restartNumberingAfterBreak="0">
    <w:nsid w:val="4F425B80"/>
    <w:multiLevelType w:val="hybridMultilevel"/>
    <w:tmpl w:val="F3106AC4"/>
    <w:lvl w:ilvl="0" w:tplc="38090015">
      <w:start w:val="1"/>
      <w:numFmt w:val="upp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46" w15:restartNumberingAfterBreak="0">
    <w:nsid w:val="540A5BEC"/>
    <w:multiLevelType w:val="hybridMultilevel"/>
    <w:tmpl w:val="F4D8CAD0"/>
    <w:lvl w:ilvl="0" w:tplc="2B28170A">
      <w:start w:val="1"/>
      <w:numFmt w:val="lowerLetter"/>
      <w:lvlText w:val="%1)"/>
      <w:lvlJc w:val="left"/>
      <w:pPr>
        <w:ind w:left="720" w:hanging="360"/>
      </w:pPr>
      <w:rPr>
        <w:rFonts w:ascii="Times New Roman" w:eastAsiaTheme="minorEastAsia"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54B45108"/>
    <w:multiLevelType w:val="hybridMultilevel"/>
    <w:tmpl w:val="21C4B6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56D43C47"/>
    <w:multiLevelType w:val="hybridMultilevel"/>
    <w:tmpl w:val="44F25AD8"/>
    <w:lvl w:ilvl="0" w:tplc="AE269C3A">
      <w:start w:val="1"/>
      <w:numFmt w:val="decimal"/>
      <w:pStyle w:val="subbab5"/>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573E311F"/>
    <w:multiLevelType w:val="hybridMultilevel"/>
    <w:tmpl w:val="54247756"/>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0" w15:restartNumberingAfterBreak="0">
    <w:nsid w:val="57BF73B6"/>
    <w:multiLevelType w:val="hybridMultilevel"/>
    <w:tmpl w:val="A86498DC"/>
    <w:lvl w:ilvl="0" w:tplc="69F8DA26">
      <w:start w:val="1"/>
      <w:numFmt w:val="lowerLetter"/>
      <w:lvlText w:val="%1."/>
      <w:lvlJc w:val="left"/>
      <w:pPr>
        <w:ind w:left="720" w:hanging="360"/>
      </w:pPr>
      <w:rPr>
        <w:rFonts w:ascii="Times New Roman" w:eastAsia="Times New Roma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57DD7302"/>
    <w:multiLevelType w:val="hybridMultilevel"/>
    <w:tmpl w:val="504ABBE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58086A17"/>
    <w:multiLevelType w:val="hybridMultilevel"/>
    <w:tmpl w:val="30105A3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58F2031B"/>
    <w:multiLevelType w:val="hybridMultilevel"/>
    <w:tmpl w:val="04FE046A"/>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54" w15:restartNumberingAfterBreak="0">
    <w:nsid w:val="5B494328"/>
    <w:multiLevelType w:val="hybridMultilevel"/>
    <w:tmpl w:val="D960EF66"/>
    <w:lvl w:ilvl="0" w:tplc="9E6046B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5" w15:restartNumberingAfterBreak="0">
    <w:nsid w:val="5C474DC0"/>
    <w:multiLevelType w:val="hybridMultilevel"/>
    <w:tmpl w:val="18ACE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0C70BB9"/>
    <w:multiLevelType w:val="hybridMultilevel"/>
    <w:tmpl w:val="946EDD52"/>
    <w:lvl w:ilvl="0" w:tplc="0F72D530">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61A55050"/>
    <w:multiLevelType w:val="hybridMultilevel"/>
    <w:tmpl w:val="4E56C218"/>
    <w:lvl w:ilvl="0" w:tplc="851AD720">
      <w:start w:val="1"/>
      <w:numFmt w:val="lowerLetter"/>
      <w:lvlText w:val="%1)"/>
      <w:lvlJc w:val="left"/>
      <w:pPr>
        <w:ind w:left="720" w:hanging="360"/>
      </w:pPr>
      <w:rPr>
        <w:rFonts w:ascii="Times New Roman" w:eastAsiaTheme="minorEastAsia"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61D91477"/>
    <w:multiLevelType w:val="hybridMultilevel"/>
    <w:tmpl w:val="DA707B86"/>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6556558B"/>
    <w:multiLevelType w:val="hybridMultilevel"/>
    <w:tmpl w:val="A3A67FB0"/>
    <w:lvl w:ilvl="0" w:tplc="63ECAB0E">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0" w15:restartNumberingAfterBreak="0">
    <w:nsid w:val="66465DF1"/>
    <w:multiLevelType w:val="hybridMultilevel"/>
    <w:tmpl w:val="6E66AF42"/>
    <w:lvl w:ilvl="0" w:tplc="EA60E834">
      <w:start w:val="1"/>
      <w:numFmt w:val="upperLetter"/>
      <w:lvlText w:val="%1."/>
      <w:lvlJc w:val="left"/>
      <w:pPr>
        <w:ind w:left="720" w:hanging="360"/>
      </w:pPr>
      <w:rPr>
        <w:rFonts w:cs="Times New Roman" w:hint="default"/>
        <w:b w:val="0"/>
        <w:bCs w:val="0"/>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61" w15:restartNumberingAfterBreak="0">
    <w:nsid w:val="67C65B9E"/>
    <w:multiLevelType w:val="hybridMultilevel"/>
    <w:tmpl w:val="C8B0A8FA"/>
    <w:lvl w:ilvl="0" w:tplc="E7BEF814">
      <w:start w:val="1"/>
      <w:numFmt w:val="decimal"/>
      <w:lvlText w:val="%1)"/>
      <w:lvlJc w:val="left"/>
      <w:pPr>
        <w:ind w:left="1400" w:hanging="360"/>
      </w:pPr>
      <w:rPr>
        <w:rFonts w:cs="Times New Roman" w:hint="default"/>
      </w:rPr>
    </w:lvl>
    <w:lvl w:ilvl="1" w:tplc="38090019" w:tentative="1">
      <w:start w:val="1"/>
      <w:numFmt w:val="lowerLetter"/>
      <w:lvlText w:val="%2."/>
      <w:lvlJc w:val="left"/>
      <w:pPr>
        <w:ind w:left="2120" w:hanging="360"/>
      </w:pPr>
      <w:rPr>
        <w:rFonts w:cs="Times New Roman"/>
      </w:rPr>
    </w:lvl>
    <w:lvl w:ilvl="2" w:tplc="3809001B" w:tentative="1">
      <w:start w:val="1"/>
      <w:numFmt w:val="lowerRoman"/>
      <w:lvlText w:val="%3."/>
      <w:lvlJc w:val="right"/>
      <w:pPr>
        <w:ind w:left="2840" w:hanging="180"/>
      </w:pPr>
      <w:rPr>
        <w:rFonts w:cs="Times New Roman"/>
      </w:rPr>
    </w:lvl>
    <w:lvl w:ilvl="3" w:tplc="3809000F" w:tentative="1">
      <w:start w:val="1"/>
      <w:numFmt w:val="decimal"/>
      <w:lvlText w:val="%4."/>
      <w:lvlJc w:val="left"/>
      <w:pPr>
        <w:ind w:left="3560" w:hanging="360"/>
      </w:pPr>
      <w:rPr>
        <w:rFonts w:cs="Times New Roman"/>
      </w:rPr>
    </w:lvl>
    <w:lvl w:ilvl="4" w:tplc="38090019" w:tentative="1">
      <w:start w:val="1"/>
      <w:numFmt w:val="lowerLetter"/>
      <w:lvlText w:val="%5."/>
      <w:lvlJc w:val="left"/>
      <w:pPr>
        <w:ind w:left="4280" w:hanging="360"/>
      </w:pPr>
      <w:rPr>
        <w:rFonts w:cs="Times New Roman"/>
      </w:rPr>
    </w:lvl>
    <w:lvl w:ilvl="5" w:tplc="3809001B" w:tentative="1">
      <w:start w:val="1"/>
      <w:numFmt w:val="lowerRoman"/>
      <w:lvlText w:val="%6."/>
      <w:lvlJc w:val="right"/>
      <w:pPr>
        <w:ind w:left="5000" w:hanging="180"/>
      </w:pPr>
      <w:rPr>
        <w:rFonts w:cs="Times New Roman"/>
      </w:rPr>
    </w:lvl>
    <w:lvl w:ilvl="6" w:tplc="3809000F" w:tentative="1">
      <w:start w:val="1"/>
      <w:numFmt w:val="decimal"/>
      <w:lvlText w:val="%7."/>
      <w:lvlJc w:val="left"/>
      <w:pPr>
        <w:ind w:left="5720" w:hanging="360"/>
      </w:pPr>
      <w:rPr>
        <w:rFonts w:cs="Times New Roman"/>
      </w:rPr>
    </w:lvl>
    <w:lvl w:ilvl="7" w:tplc="38090019" w:tentative="1">
      <w:start w:val="1"/>
      <w:numFmt w:val="lowerLetter"/>
      <w:lvlText w:val="%8."/>
      <w:lvlJc w:val="left"/>
      <w:pPr>
        <w:ind w:left="6440" w:hanging="360"/>
      </w:pPr>
      <w:rPr>
        <w:rFonts w:cs="Times New Roman"/>
      </w:rPr>
    </w:lvl>
    <w:lvl w:ilvl="8" w:tplc="3809001B" w:tentative="1">
      <w:start w:val="1"/>
      <w:numFmt w:val="lowerRoman"/>
      <w:lvlText w:val="%9."/>
      <w:lvlJc w:val="right"/>
      <w:pPr>
        <w:ind w:left="7160" w:hanging="180"/>
      </w:pPr>
      <w:rPr>
        <w:rFonts w:cs="Times New Roman"/>
      </w:rPr>
    </w:lvl>
  </w:abstractNum>
  <w:abstractNum w:abstractNumId="62" w15:restartNumberingAfterBreak="0">
    <w:nsid w:val="67FA3071"/>
    <w:multiLevelType w:val="hybridMultilevel"/>
    <w:tmpl w:val="74CACA7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688222D9"/>
    <w:multiLevelType w:val="hybridMultilevel"/>
    <w:tmpl w:val="9E522486"/>
    <w:lvl w:ilvl="0" w:tplc="E9CCD4BA">
      <w:start w:val="1"/>
      <w:numFmt w:val="decimal"/>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64" w15:restartNumberingAfterBreak="0">
    <w:nsid w:val="68AC4F09"/>
    <w:multiLevelType w:val="hybridMultilevel"/>
    <w:tmpl w:val="A55E9BBE"/>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5" w15:restartNumberingAfterBreak="0">
    <w:nsid w:val="6A7133F5"/>
    <w:multiLevelType w:val="hybridMultilevel"/>
    <w:tmpl w:val="180CCCD4"/>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6" w15:restartNumberingAfterBreak="0">
    <w:nsid w:val="6CE739A8"/>
    <w:multiLevelType w:val="hybridMultilevel"/>
    <w:tmpl w:val="C4FC7D56"/>
    <w:lvl w:ilvl="0" w:tplc="38090019">
      <w:start w:val="1"/>
      <w:numFmt w:val="low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67" w15:restartNumberingAfterBreak="0">
    <w:nsid w:val="6DC279F4"/>
    <w:multiLevelType w:val="hybridMultilevel"/>
    <w:tmpl w:val="4EEADE70"/>
    <w:lvl w:ilvl="0" w:tplc="2DDA6AC2">
      <w:start w:val="1"/>
      <w:numFmt w:val="decimal"/>
      <w:lvlText w:val="%1."/>
      <w:lvlJc w:val="left"/>
      <w:pPr>
        <w:ind w:left="502" w:hanging="360"/>
      </w:pPr>
      <w:rPr>
        <w:rFonts w:ascii="Times New Roman" w:eastAsiaTheme="minorEastAsia" w:hAnsi="Times New Roman" w:cs="Times New Roman"/>
        <w:b/>
        <w:bCs w:val="0"/>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68" w15:restartNumberingAfterBreak="0">
    <w:nsid w:val="6F7B1A9E"/>
    <w:multiLevelType w:val="hybridMultilevel"/>
    <w:tmpl w:val="8362F06C"/>
    <w:lvl w:ilvl="0" w:tplc="FE06ED86">
      <w:start w:val="1"/>
      <w:numFmt w:val="decimal"/>
      <w:lvlText w:val="%1."/>
      <w:lvlJc w:val="left"/>
      <w:pPr>
        <w:ind w:left="720" w:hanging="360"/>
      </w:pPr>
      <w:rPr>
        <w:rFonts w:ascii="Times New Roman" w:eastAsiaTheme="minorEastAsia" w:hAnsi="Times New Roman"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69" w15:restartNumberingAfterBreak="0">
    <w:nsid w:val="723D542E"/>
    <w:multiLevelType w:val="hybridMultilevel"/>
    <w:tmpl w:val="D26887D2"/>
    <w:lvl w:ilvl="0" w:tplc="58064E0E">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70" w15:restartNumberingAfterBreak="0">
    <w:nsid w:val="787568FF"/>
    <w:multiLevelType w:val="hybridMultilevel"/>
    <w:tmpl w:val="3AE01A18"/>
    <w:lvl w:ilvl="0" w:tplc="38090015">
      <w:start w:val="1"/>
      <w:numFmt w:val="upp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71" w15:restartNumberingAfterBreak="0">
    <w:nsid w:val="7C4371FA"/>
    <w:multiLevelType w:val="hybridMultilevel"/>
    <w:tmpl w:val="AC76D8C4"/>
    <w:lvl w:ilvl="0" w:tplc="3809000F">
      <w:start w:val="1"/>
      <w:numFmt w:val="decimal"/>
      <w:lvlText w:val="%1."/>
      <w:lvlJc w:val="left"/>
      <w:pPr>
        <w:ind w:left="720" w:hanging="360"/>
      </w:pPr>
      <w:rPr>
        <w:rFonts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72" w15:restartNumberingAfterBreak="0">
    <w:nsid w:val="7E182A9B"/>
    <w:multiLevelType w:val="hybridMultilevel"/>
    <w:tmpl w:val="7DE07882"/>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3" w15:restartNumberingAfterBreak="0">
    <w:nsid w:val="7EDB62F4"/>
    <w:multiLevelType w:val="hybridMultilevel"/>
    <w:tmpl w:val="BCBE55CC"/>
    <w:lvl w:ilvl="0" w:tplc="38090019">
      <w:start w:val="1"/>
      <w:numFmt w:val="lowerLetter"/>
      <w:lvlText w:val="%1."/>
      <w:lvlJc w:val="left"/>
      <w:pPr>
        <w:ind w:left="1374" w:hanging="360"/>
      </w:pPr>
    </w:lvl>
    <w:lvl w:ilvl="1" w:tplc="38090019" w:tentative="1">
      <w:start w:val="1"/>
      <w:numFmt w:val="lowerLetter"/>
      <w:lvlText w:val="%2."/>
      <w:lvlJc w:val="left"/>
      <w:pPr>
        <w:ind w:left="2094" w:hanging="360"/>
      </w:pPr>
    </w:lvl>
    <w:lvl w:ilvl="2" w:tplc="3809001B" w:tentative="1">
      <w:start w:val="1"/>
      <w:numFmt w:val="lowerRoman"/>
      <w:lvlText w:val="%3."/>
      <w:lvlJc w:val="right"/>
      <w:pPr>
        <w:ind w:left="2814" w:hanging="180"/>
      </w:pPr>
    </w:lvl>
    <w:lvl w:ilvl="3" w:tplc="3809000F" w:tentative="1">
      <w:start w:val="1"/>
      <w:numFmt w:val="decimal"/>
      <w:lvlText w:val="%4."/>
      <w:lvlJc w:val="left"/>
      <w:pPr>
        <w:ind w:left="3534" w:hanging="360"/>
      </w:pPr>
    </w:lvl>
    <w:lvl w:ilvl="4" w:tplc="38090019" w:tentative="1">
      <w:start w:val="1"/>
      <w:numFmt w:val="lowerLetter"/>
      <w:lvlText w:val="%5."/>
      <w:lvlJc w:val="left"/>
      <w:pPr>
        <w:ind w:left="4254" w:hanging="360"/>
      </w:pPr>
    </w:lvl>
    <w:lvl w:ilvl="5" w:tplc="3809001B" w:tentative="1">
      <w:start w:val="1"/>
      <w:numFmt w:val="lowerRoman"/>
      <w:lvlText w:val="%6."/>
      <w:lvlJc w:val="right"/>
      <w:pPr>
        <w:ind w:left="4974" w:hanging="180"/>
      </w:pPr>
    </w:lvl>
    <w:lvl w:ilvl="6" w:tplc="3809000F" w:tentative="1">
      <w:start w:val="1"/>
      <w:numFmt w:val="decimal"/>
      <w:lvlText w:val="%7."/>
      <w:lvlJc w:val="left"/>
      <w:pPr>
        <w:ind w:left="5694" w:hanging="360"/>
      </w:pPr>
    </w:lvl>
    <w:lvl w:ilvl="7" w:tplc="38090019" w:tentative="1">
      <w:start w:val="1"/>
      <w:numFmt w:val="lowerLetter"/>
      <w:lvlText w:val="%8."/>
      <w:lvlJc w:val="left"/>
      <w:pPr>
        <w:ind w:left="6414" w:hanging="360"/>
      </w:pPr>
    </w:lvl>
    <w:lvl w:ilvl="8" w:tplc="3809001B" w:tentative="1">
      <w:start w:val="1"/>
      <w:numFmt w:val="lowerRoman"/>
      <w:lvlText w:val="%9."/>
      <w:lvlJc w:val="right"/>
      <w:pPr>
        <w:ind w:left="7134" w:hanging="180"/>
      </w:pPr>
    </w:lvl>
  </w:abstractNum>
  <w:abstractNum w:abstractNumId="74" w15:restartNumberingAfterBreak="0">
    <w:nsid w:val="7FCA2D7C"/>
    <w:multiLevelType w:val="hybridMultilevel"/>
    <w:tmpl w:val="E97A8C12"/>
    <w:lvl w:ilvl="0" w:tplc="2A9274FA">
      <w:start w:val="1"/>
      <w:numFmt w:val="decimal"/>
      <w:lvlText w:val="%1."/>
      <w:lvlJc w:val="left"/>
      <w:pPr>
        <w:ind w:left="720" w:hanging="360"/>
      </w:pPr>
      <w:rPr>
        <w:rFonts w:cs="Times New Roman" w:hint="default"/>
        <w:b w:val="0"/>
        <w:bCs/>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num w:numId="1" w16cid:durableId="56783352">
    <w:abstractNumId w:val="4"/>
  </w:num>
  <w:num w:numId="2" w16cid:durableId="1713309805">
    <w:abstractNumId w:val="7"/>
  </w:num>
  <w:num w:numId="3" w16cid:durableId="1115833622">
    <w:abstractNumId w:val="68"/>
  </w:num>
  <w:num w:numId="4" w16cid:durableId="76825411">
    <w:abstractNumId w:val="66"/>
  </w:num>
  <w:num w:numId="5" w16cid:durableId="903445862">
    <w:abstractNumId w:val="70"/>
  </w:num>
  <w:num w:numId="6" w16cid:durableId="942154353">
    <w:abstractNumId w:val="53"/>
  </w:num>
  <w:num w:numId="7" w16cid:durableId="2126001948">
    <w:abstractNumId w:val="40"/>
  </w:num>
  <w:num w:numId="8" w16cid:durableId="898714457">
    <w:abstractNumId w:val="67"/>
  </w:num>
  <w:num w:numId="9" w16cid:durableId="1870489254">
    <w:abstractNumId w:val="0"/>
  </w:num>
  <w:num w:numId="10" w16cid:durableId="101925544">
    <w:abstractNumId w:val="5"/>
  </w:num>
  <w:num w:numId="11" w16cid:durableId="1270893977">
    <w:abstractNumId w:val="23"/>
  </w:num>
  <w:num w:numId="12" w16cid:durableId="153842984">
    <w:abstractNumId w:val="6"/>
  </w:num>
  <w:num w:numId="13" w16cid:durableId="565530004">
    <w:abstractNumId w:val="31"/>
  </w:num>
  <w:num w:numId="14" w16cid:durableId="159006023">
    <w:abstractNumId w:val="54"/>
  </w:num>
  <w:num w:numId="15" w16cid:durableId="541794471">
    <w:abstractNumId w:val="22"/>
  </w:num>
  <w:num w:numId="16" w16cid:durableId="4849020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7450791">
    <w:abstractNumId w:val="18"/>
  </w:num>
  <w:num w:numId="18" w16cid:durableId="718437127">
    <w:abstractNumId w:val="71"/>
  </w:num>
  <w:num w:numId="19" w16cid:durableId="1144852453">
    <w:abstractNumId w:val="14"/>
  </w:num>
  <w:num w:numId="20" w16cid:durableId="1044872467">
    <w:abstractNumId w:val="9"/>
  </w:num>
  <w:num w:numId="21" w16cid:durableId="1981378863">
    <w:abstractNumId w:val="35"/>
  </w:num>
  <w:num w:numId="22" w16cid:durableId="1876038503">
    <w:abstractNumId w:val="60"/>
  </w:num>
  <w:num w:numId="23" w16cid:durableId="1056585266">
    <w:abstractNumId w:val="17"/>
  </w:num>
  <w:num w:numId="24" w16cid:durableId="1135680884">
    <w:abstractNumId w:val="61"/>
  </w:num>
  <w:num w:numId="25" w16cid:durableId="1543904573">
    <w:abstractNumId w:val="63"/>
  </w:num>
  <w:num w:numId="26" w16cid:durableId="1529441655">
    <w:abstractNumId w:val="43"/>
  </w:num>
  <w:num w:numId="27" w16cid:durableId="881407692">
    <w:abstractNumId w:val="74"/>
  </w:num>
  <w:num w:numId="28" w16cid:durableId="1332442884">
    <w:abstractNumId w:val="21"/>
  </w:num>
  <w:num w:numId="29" w16cid:durableId="1697929770">
    <w:abstractNumId w:val="26"/>
  </w:num>
  <w:num w:numId="30" w16cid:durableId="2020572866">
    <w:abstractNumId w:val="32"/>
  </w:num>
  <w:num w:numId="31" w16cid:durableId="2046438894">
    <w:abstractNumId w:val="45"/>
  </w:num>
  <w:num w:numId="32" w16cid:durableId="975725353">
    <w:abstractNumId w:val="8"/>
  </w:num>
  <w:num w:numId="33" w16cid:durableId="892153970">
    <w:abstractNumId w:val="24"/>
  </w:num>
  <w:num w:numId="34" w16cid:durableId="702554739">
    <w:abstractNumId w:val="41"/>
  </w:num>
  <w:num w:numId="35" w16cid:durableId="218135354">
    <w:abstractNumId w:val="10"/>
  </w:num>
  <w:num w:numId="36" w16cid:durableId="1019966334">
    <w:abstractNumId w:val="47"/>
  </w:num>
  <w:num w:numId="37" w16cid:durableId="1756126437">
    <w:abstractNumId w:val="27"/>
  </w:num>
  <w:num w:numId="38" w16cid:durableId="139267986">
    <w:abstractNumId w:val="39"/>
  </w:num>
  <w:num w:numId="39" w16cid:durableId="11163018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815414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15590623">
    <w:abstractNumId w:val="15"/>
  </w:num>
  <w:num w:numId="42" w16cid:durableId="276106506">
    <w:abstractNumId w:val="56"/>
  </w:num>
  <w:num w:numId="43" w16cid:durableId="1299721310">
    <w:abstractNumId w:val="52"/>
  </w:num>
  <w:num w:numId="44" w16cid:durableId="1607544751">
    <w:abstractNumId w:val="33"/>
  </w:num>
  <w:num w:numId="45" w16cid:durableId="12656502">
    <w:abstractNumId w:val="19"/>
  </w:num>
  <w:num w:numId="46" w16cid:durableId="292712952">
    <w:abstractNumId w:val="50"/>
  </w:num>
  <w:num w:numId="47" w16cid:durableId="1468359428">
    <w:abstractNumId w:val="38"/>
  </w:num>
  <w:num w:numId="48" w16cid:durableId="2108574487">
    <w:abstractNumId w:val="65"/>
  </w:num>
  <w:num w:numId="49" w16cid:durableId="1728840898">
    <w:abstractNumId w:val="11"/>
  </w:num>
  <w:num w:numId="50" w16cid:durableId="1946888332">
    <w:abstractNumId w:val="64"/>
  </w:num>
  <w:num w:numId="51" w16cid:durableId="1737896000">
    <w:abstractNumId w:val="72"/>
  </w:num>
  <w:num w:numId="52" w16cid:durableId="584337425">
    <w:abstractNumId w:val="73"/>
  </w:num>
  <w:num w:numId="53" w16cid:durableId="1171484931">
    <w:abstractNumId w:val="49"/>
  </w:num>
  <w:num w:numId="54" w16cid:durableId="163519040">
    <w:abstractNumId w:val="30"/>
  </w:num>
  <w:num w:numId="55" w16cid:durableId="1451506950">
    <w:abstractNumId w:val="3"/>
  </w:num>
  <w:num w:numId="56" w16cid:durableId="1360855607">
    <w:abstractNumId w:val="69"/>
  </w:num>
  <w:num w:numId="57" w16cid:durableId="1473714876">
    <w:abstractNumId w:val="25"/>
  </w:num>
  <w:num w:numId="58" w16cid:durableId="132676776">
    <w:abstractNumId w:val="1"/>
  </w:num>
  <w:num w:numId="59" w16cid:durableId="608587330">
    <w:abstractNumId w:val="51"/>
  </w:num>
  <w:num w:numId="60" w16cid:durableId="1726103589">
    <w:abstractNumId w:val="62"/>
  </w:num>
  <w:num w:numId="61" w16cid:durableId="487285795">
    <w:abstractNumId w:val="34"/>
  </w:num>
  <w:num w:numId="62" w16cid:durableId="920597981">
    <w:abstractNumId w:val="48"/>
  </w:num>
  <w:num w:numId="63" w16cid:durableId="1323512032">
    <w:abstractNumId w:val="12"/>
  </w:num>
  <w:num w:numId="64" w16cid:durableId="1925414240">
    <w:abstractNumId w:val="36"/>
  </w:num>
  <w:num w:numId="65" w16cid:durableId="759302807">
    <w:abstractNumId w:val="20"/>
  </w:num>
  <w:num w:numId="66" w16cid:durableId="1964074176">
    <w:abstractNumId w:val="57"/>
  </w:num>
  <w:num w:numId="67" w16cid:durableId="1051657677">
    <w:abstractNumId w:val="13"/>
  </w:num>
  <w:num w:numId="68" w16cid:durableId="334724486">
    <w:abstractNumId w:val="55"/>
  </w:num>
  <w:num w:numId="69" w16cid:durableId="168373829">
    <w:abstractNumId w:val="29"/>
  </w:num>
  <w:num w:numId="70" w16cid:durableId="13456486">
    <w:abstractNumId w:val="2"/>
  </w:num>
  <w:num w:numId="71" w16cid:durableId="521553688">
    <w:abstractNumId w:val="59"/>
  </w:num>
  <w:num w:numId="72" w16cid:durableId="246378653">
    <w:abstractNumId w:val="16"/>
  </w:num>
  <w:num w:numId="73" w16cid:durableId="994838760">
    <w:abstractNumId w:val="37"/>
  </w:num>
  <w:num w:numId="74" w16cid:durableId="213277042">
    <w:abstractNumId w:val="46"/>
  </w:num>
  <w:num w:numId="75" w16cid:durableId="1493835423">
    <w:abstractNumId w:val="5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413F0"/>
    <w:rsid w:val="00000DF1"/>
    <w:rsid w:val="000016CC"/>
    <w:rsid w:val="00001FEA"/>
    <w:rsid w:val="000022A3"/>
    <w:rsid w:val="0000510A"/>
    <w:rsid w:val="00005CA2"/>
    <w:rsid w:val="00006A39"/>
    <w:rsid w:val="00006F5F"/>
    <w:rsid w:val="000074A4"/>
    <w:rsid w:val="00010F15"/>
    <w:rsid w:val="00012659"/>
    <w:rsid w:val="00016397"/>
    <w:rsid w:val="00016B33"/>
    <w:rsid w:val="000229B7"/>
    <w:rsid w:val="00023FDC"/>
    <w:rsid w:val="00025910"/>
    <w:rsid w:val="00027C95"/>
    <w:rsid w:val="000344D7"/>
    <w:rsid w:val="0003661C"/>
    <w:rsid w:val="00037090"/>
    <w:rsid w:val="000375BF"/>
    <w:rsid w:val="00037764"/>
    <w:rsid w:val="00041E92"/>
    <w:rsid w:val="000427CA"/>
    <w:rsid w:val="00044D17"/>
    <w:rsid w:val="00044FE5"/>
    <w:rsid w:val="00045210"/>
    <w:rsid w:val="00046284"/>
    <w:rsid w:val="000479D6"/>
    <w:rsid w:val="00047D2E"/>
    <w:rsid w:val="00047DC5"/>
    <w:rsid w:val="00050B48"/>
    <w:rsid w:val="00053A39"/>
    <w:rsid w:val="00054A2F"/>
    <w:rsid w:val="000560D1"/>
    <w:rsid w:val="00060004"/>
    <w:rsid w:val="00060593"/>
    <w:rsid w:val="000616F1"/>
    <w:rsid w:val="00062031"/>
    <w:rsid w:val="00062840"/>
    <w:rsid w:val="000630E0"/>
    <w:rsid w:val="000649C7"/>
    <w:rsid w:val="0006691B"/>
    <w:rsid w:val="00067FB1"/>
    <w:rsid w:val="00076354"/>
    <w:rsid w:val="00080A30"/>
    <w:rsid w:val="000818D6"/>
    <w:rsid w:val="00084995"/>
    <w:rsid w:val="0008607C"/>
    <w:rsid w:val="00090F57"/>
    <w:rsid w:val="00091809"/>
    <w:rsid w:val="00092FCF"/>
    <w:rsid w:val="00094767"/>
    <w:rsid w:val="000968D4"/>
    <w:rsid w:val="00097CB9"/>
    <w:rsid w:val="000A06E3"/>
    <w:rsid w:val="000A3221"/>
    <w:rsid w:val="000A5A53"/>
    <w:rsid w:val="000A6D14"/>
    <w:rsid w:val="000A6E69"/>
    <w:rsid w:val="000A7B58"/>
    <w:rsid w:val="000A7FC2"/>
    <w:rsid w:val="000B01BF"/>
    <w:rsid w:val="000B058E"/>
    <w:rsid w:val="000B1501"/>
    <w:rsid w:val="000B6E1F"/>
    <w:rsid w:val="000B7633"/>
    <w:rsid w:val="000B7F6C"/>
    <w:rsid w:val="000C3C4B"/>
    <w:rsid w:val="000C583E"/>
    <w:rsid w:val="000C6895"/>
    <w:rsid w:val="000E0063"/>
    <w:rsid w:val="000E1BAF"/>
    <w:rsid w:val="000E311F"/>
    <w:rsid w:val="000E31BC"/>
    <w:rsid w:val="000E399B"/>
    <w:rsid w:val="000E4A2A"/>
    <w:rsid w:val="000E6416"/>
    <w:rsid w:val="000F028A"/>
    <w:rsid w:val="000F25ED"/>
    <w:rsid w:val="000F2BC1"/>
    <w:rsid w:val="000F307B"/>
    <w:rsid w:val="000F34CF"/>
    <w:rsid w:val="000F58CC"/>
    <w:rsid w:val="000F5956"/>
    <w:rsid w:val="000F7B18"/>
    <w:rsid w:val="000F7DB0"/>
    <w:rsid w:val="00100FE3"/>
    <w:rsid w:val="00101CFA"/>
    <w:rsid w:val="001035D3"/>
    <w:rsid w:val="00104B1D"/>
    <w:rsid w:val="00106170"/>
    <w:rsid w:val="00106864"/>
    <w:rsid w:val="00106DDD"/>
    <w:rsid w:val="00107AE4"/>
    <w:rsid w:val="00107BE8"/>
    <w:rsid w:val="00110301"/>
    <w:rsid w:val="0011169B"/>
    <w:rsid w:val="00112B29"/>
    <w:rsid w:val="00113002"/>
    <w:rsid w:val="001140FC"/>
    <w:rsid w:val="00114938"/>
    <w:rsid w:val="0011577C"/>
    <w:rsid w:val="00120546"/>
    <w:rsid w:val="00125CB4"/>
    <w:rsid w:val="0012753C"/>
    <w:rsid w:val="00127D83"/>
    <w:rsid w:val="00132D93"/>
    <w:rsid w:val="001352BF"/>
    <w:rsid w:val="0013768E"/>
    <w:rsid w:val="00137AF1"/>
    <w:rsid w:val="00137CF8"/>
    <w:rsid w:val="001401F4"/>
    <w:rsid w:val="00141C1E"/>
    <w:rsid w:val="00142D28"/>
    <w:rsid w:val="00144A05"/>
    <w:rsid w:val="001502BA"/>
    <w:rsid w:val="00150C9A"/>
    <w:rsid w:val="001520BB"/>
    <w:rsid w:val="0015234F"/>
    <w:rsid w:val="00152F52"/>
    <w:rsid w:val="00153807"/>
    <w:rsid w:val="00161782"/>
    <w:rsid w:val="001623AF"/>
    <w:rsid w:val="001628D1"/>
    <w:rsid w:val="00164FB0"/>
    <w:rsid w:val="00166882"/>
    <w:rsid w:val="00173E33"/>
    <w:rsid w:val="00174705"/>
    <w:rsid w:val="00174FF4"/>
    <w:rsid w:val="0018164F"/>
    <w:rsid w:val="00181726"/>
    <w:rsid w:val="00181857"/>
    <w:rsid w:val="00181C35"/>
    <w:rsid w:val="001831D6"/>
    <w:rsid w:val="00183C34"/>
    <w:rsid w:val="0018451A"/>
    <w:rsid w:val="00184C93"/>
    <w:rsid w:val="0018544D"/>
    <w:rsid w:val="00187571"/>
    <w:rsid w:val="00187C5B"/>
    <w:rsid w:val="0019463A"/>
    <w:rsid w:val="00196B9A"/>
    <w:rsid w:val="00197DB0"/>
    <w:rsid w:val="001A07AE"/>
    <w:rsid w:val="001A1629"/>
    <w:rsid w:val="001A24C9"/>
    <w:rsid w:val="001A398A"/>
    <w:rsid w:val="001A4FBE"/>
    <w:rsid w:val="001A7E14"/>
    <w:rsid w:val="001A7E17"/>
    <w:rsid w:val="001B0018"/>
    <w:rsid w:val="001B314C"/>
    <w:rsid w:val="001B316A"/>
    <w:rsid w:val="001B34E7"/>
    <w:rsid w:val="001B3D43"/>
    <w:rsid w:val="001B41D8"/>
    <w:rsid w:val="001B49FE"/>
    <w:rsid w:val="001B6C56"/>
    <w:rsid w:val="001B72AE"/>
    <w:rsid w:val="001C0497"/>
    <w:rsid w:val="001C3E2D"/>
    <w:rsid w:val="001C4950"/>
    <w:rsid w:val="001C5FEB"/>
    <w:rsid w:val="001C6505"/>
    <w:rsid w:val="001C6966"/>
    <w:rsid w:val="001C7CD2"/>
    <w:rsid w:val="001D0B0B"/>
    <w:rsid w:val="001D1CA5"/>
    <w:rsid w:val="001D1CE3"/>
    <w:rsid w:val="001D521F"/>
    <w:rsid w:val="001D52F9"/>
    <w:rsid w:val="001D5BD0"/>
    <w:rsid w:val="001D7B36"/>
    <w:rsid w:val="001E237E"/>
    <w:rsid w:val="001E4585"/>
    <w:rsid w:val="001E75AA"/>
    <w:rsid w:val="001F2880"/>
    <w:rsid w:val="001F28D7"/>
    <w:rsid w:val="001F5251"/>
    <w:rsid w:val="001F7A51"/>
    <w:rsid w:val="0020098E"/>
    <w:rsid w:val="002017D9"/>
    <w:rsid w:val="00201EBC"/>
    <w:rsid w:val="0020236B"/>
    <w:rsid w:val="002026F4"/>
    <w:rsid w:val="002033A4"/>
    <w:rsid w:val="00203CBD"/>
    <w:rsid w:val="00206DCF"/>
    <w:rsid w:val="00210BA8"/>
    <w:rsid w:val="00212759"/>
    <w:rsid w:val="00213F8C"/>
    <w:rsid w:val="00214648"/>
    <w:rsid w:val="00217695"/>
    <w:rsid w:val="00221966"/>
    <w:rsid w:val="00222033"/>
    <w:rsid w:val="00222478"/>
    <w:rsid w:val="00222EBF"/>
    <w:rsid w:val="002235B4"/>
    <w:rsid w:val="00224297"/>
    <w:rsid w:val="00226BB2"/>
    <w:rsid w:val="00226F04"/>
    <w:rsid w:val="00227D27"/>
    <w:rsid w:val="00230643"/>
    <w:rsid w:val="0023451C"/>
    <w:rsid w:val="00234FA4"/>
    <w:rsid w:val="00235CE0"/>
    <w:rsid w:val="00236562"/>
    <w:rsid w:val="00236597"/>
    <w:rsid w:val="00242681"/>
    <w:rsid w:val="00244BB4"/>
    <w:rsid w:val="00244DBB"/>
    <w:rsid w:val="00246250"/>
    <w:rsid w:val="0024755B"/>
    <w:rsid w:val="00247AE2"/>
    <w:rsid w:val="00250213"/>
    <w:rsid w:val="00252230"/>
    <w:rsid w:val="002527CF"/>
    <w:rsid w:val="00252B1E"/>
    <w:rsid w:val="002532E7"/>
    <w:rsid w:val="00253319"/>
    <w:rsid w:val="0025469F"/>
    <w:rsid w:val="00255AC5"/>
    <w:rsid w:val="002569B4"/>
    <w:rsid w:val="00260067"/>
    <w:rsid w:val="00261056"/>
    <w:rsid w:val="002638F6"/>
    <w:rsid w:val="0026431C"/>
    <w:rsid w:val="00266ED5"/>
    <w:rsid w:val="00270DB8"/>
    <w:rsid w:val="00274631"/>
    <w:rsid w:val="00274D86"/>
    <w:rsid w:val="002753D9"/>
    <w:rsid w:val="00275597"/>
    <w:rsid w:val="00275C50"/>
    <w:rsid w:val="00280901"/>
    <w:rsid w:val="00280CF8"/>
    <w:rsid w:val="002828A2"/>
    <w:rsid w:val="00283707"/>
    <w:rsid w:val="0028452C"/>
    <w:rsid w:val="0028475D"/>
    <w:rsid w:val="00286D43"/>
    <w:rsid w:val="002901BE"/>
    <w:rsid w:val="00291347"/>
    <w:rsid w:val="00291DBF"/>
    <w:rsid w:val="002926CF"/>
    <w:rsid w:val="00293AF2"/>
    <w:rsid w:val="002941BD"/>
    <w:rsid w:val="00295B4E"/>
    <w:rsid w:val="00296637"/>
    <w:rsid w:val="00297D52"/>
    <w:rsid w:val="002A2069"/>
    <w:rsid w:val="002A3874"/>
    <w:rsid w:val="002A3ADE"/>
    <w:rsid w:val="002A3EFD"/>
    <w:rsid w:val="002A5451"/>
    <w:rsid w:val="002A54FA"/>
    <w:rsid w:val="002A667D"/>
    <w:rsid w:val="002A7107"/>
    <w:rsid w:val="002B14B2"/>
    <w:rsid w:val="002B3625"/>
    <w:rsid w:val="002B4525"/>
    <w:rsid w:val="002B4701"/>
    <w:rsid w:val="002B7F3D"/>
    <w:rsid w:val="002C0306"/>
    <w:rsid w:val="002C0DC0"/>
    <w:rsid w:val="002C0E6B"/>
    <w:rsid w:val="002C137B"/>
    <w:rsid w:val="002C19C7"/>
    <w:rsid w:val="002C1C6E"/>
    <w:rsid w:val="002C1E95"/>
    <w:rsid w:val="002C7D96"/>
    <w:rsid w:val="002D0CD2"/>
    <w:rsid w:val="002D257D"/>
    <w:rsid w:val="002D3EBC"/>
    <w:rsid w:val="002D7D27"/>
    <w:rsid w:val="002D7FAE"/>
    <w:rsid w:val="002E0CFC"/>
    <w:rsid w:val="002E1138"/>
    <w:rsid w:val="002E2747"/>
    <w:rsid w:val="002E29E5"/>
    <w:rsid w:val="002E6EED"/>
    <w:rsid w:val="002F06CF"/>
    <w:rsid w:val="002F0FEB"/>
    <w:rsid w:val="002F2522"/>
    <w:rsid w:val="002F5EDA"/>
    <w:rsid w:val="002F6D76"/>
    <w:rsid w:val="002F6FBA"/>
    <w:rsid w:val="002F7685"/>
    <w:rsid w:val="0030038F"/>
    <w:rsid w:val="00301571"/>
    <w:rsid w:val="00302914"/>
    <w:rsid w:val="00307002"/>
    <w:rsid w:val="00307659"/>
    <w:rsid w:val="00310053"/>
    <w:rsid w:val="00316510"/>
    <w:rsid w:val="003171D6"/>
    <w:rsid w:val="003177D0"/>
    <w:rsid w:val="00317A13"/>
    <w:rsid w:val="003208A6"/>
    <w:rsid w:val="00323446"/>
    <w:rsid w:val="00323582"/>
    <w:rsid w:val="00323FDB"/>
    <w:rsid w:val="00324EEF"/>
    <w:rsid w:val="00325046"/>
    <w:rsid w:val="0032505A"/>
    <w:rsid w:val="00325744"/>
    <w:rsid w:val="003312F2"/>
    <w:rsid w:val="00331F90"/>
    <w:rsid w:val="00334294"/>
    <w:rsid w:val="00335CCE"/>
    <w:rsid w:val="00336E2A"/>
    <w:rsid w:val="003403C1"/>
    <w:rsid w:val="00340900"/>
    <w:rsid w:val="00340F6C"/>
    <w:rsid w:val="00341AF9"/>
    <w:rsid w:val="00344BE1"/>
    <w:rsid w:val="0034503C"/>
    <w:rsid w:val="0034560E"/>
    <w:rsid w:val="00345D9E"/>
    <w:rsid w:val="00345ECE"/>
    <w:rsid w:val="0034651F"/>
    <w:rsid w:val="0035520E"/>
    <w:rsid w:val="0035604C"/>
    <w:rsid w:val="003561D3"/>
    <w:rsid w:val="00357382"/>
    <w:rsid w:val="003615A8"/>
    <w:rsid w:val="00362B2C"/>
    <w:rsid w:val="0036508B"/>
    <w:rsid w:val="003650BA"/>
    <w:rsid w:val="00365D9B"/>
    <w:rsid w:val="0036613B"/>
    <w:rsid w:val="003672E8"/>
    <w:rsid w:val="0036796F"/>
    <w:rsid w:val="00367F62"/>
    <w:rsid w:val="0037713C"/>
    <w:rsid w:val="00377ABE"/>
    <w:rsid w:val="00380AA1"/>
    <w:rsid w:val="00380B68"/>
    <w:rsid w:val="00381C7D"/>
    <w:rsid w:val="00385199"/>
    <w:rsid w:val="003866C5"/>
    <w:rsid w:val="003873BB"/>
    <w:rsid w:val="00387B7C"/>
    <w:rsid w:val="00391288"/>
    <w:rsid w:val="00391BCC"/>
    <w:rsid w:val="00392275"/>
    <w:rsid w:val="00392ACF"/>
    <w:rsid w:val="0039305C"/>
    <w:rsid w:val="00393E62"/>
    <w:rsid w:val="00394C6B"/>
    <w:rsid w:val="00395A9C"/>
    <w:rsid w:val="003960B6"/>
    <w:rsid w:val="003A12E2"/>
    <w:rsid w:val="003A28D9"/>
    <w:rsid w:val="003A4140"/>
    <w:rsid w:val="003A4B6F"/>
    <w:rsid w:val="003A61CB"/>
    <w:rsid w:val="003B0F00"/>
    <w:rsid w:val="003B14F8"/>
    <w:rsid w:val="003B3E3E"/>
    <w:rsid w:val="003B584A"/>
    <w:rsid w:val="003B587F"/>
    <w:rsid w:val="003B620C"/>
    <w:rsid w:val="003C0B1E"/>
    <w:rsid w:val="003C0BCC"/>
    <w:rsid w:val="003C0C19"/>
    <w:rsid w:val="003C40CE"/>
    <w:rsid w:val="003C4D02"/>
    <w:rsid w:val="003C51DC"/>
    <w:rsid w:val="003C6E62"/>
    <w:rsid w:val="003C6F5C"/>
    <w:rsid w:val="003D0B6F"/>
    <w:rsid w:val="003D1313"/>
    <w:rsid w:val="003E0680"/>
    <w:rsid w:val="003E0DB7"/>
    <w:rsid w:val="003E4E30"/>
    <w:rsid w:val="003E4F62"/>
    <w:rsid w:val="003E7F50"/>
    <w:rsid w:val="003F15A3"/>
    <w:rsid w:val="003F3A80"/>
    <w:rsid w:val="003F68EC"/>
    <w:rsid w:val="003F6B6D"/>
    <w:rsid w:val="003F76DB"/>
    <w:rsid w:val="0040070D"/>
    <w:rsid w:val="00400897"/>
    <w:rsid w:val="00400F50"/>
    <w:rsid w:val="00402E86"/>
    <w:rsid w:val="004034CF"/>
    <w:rsid w:val="00403FDF"/>
    <w:rsid w:val="00404412"/>
    <w:rsid w:val="00405408"/>
    <w:rsid w:val="00405860"/>
    <w:rsid w:val="0040589B"/>
    <w:rsid w:val="00405DC4"/>
    <w:rsid w:val="00406465"/>
    <w:rsid w:val="00407305"/>
    <w:rsid w:val="00407991"/>
    <w:rsid w:val="004116CF"/>
    <w:rsid w:val="00411DCB"/>
    <w:rsid w:val="0041285F"/>
    <w:rsid w:val="004150D6"/>
    <w:rsid w:val="00415160"/>
    <w:rsid w:val="00422193"/>
    <w:rsid w:val="00422669"/>
    <w:rsid w:val="00423FC7"/>
    <w:rsid w:val="0042500B"/>
    <w:rsid w:val="00427670"/>
    <w:rsid w:val="00430783"/>
    <w:rsid w:val="00431020"/>
    <w:rsid w:val="00431D65"/>
    <w:rsid w:val="00432B6F"/>
    <w:rsid w:val="00434D67"/>
    <w:rsid w:val="00437EC4"/>
    <w:rsid w:val="00440E9C"/>
    <w:rsid w:val="00441AFB"/>
    <w:rsid w:val="004425EC"/>
    <w:rsid w:val="00443130"/>
    <w:rsid w:val="00444944"/>
    <w:rsid w:val="004514A2"/>
    <w:rsid w:val="004518AF"/>
    <w:rsid w:val="00453A9D"/>
    <w:rsid w:val="00454BFE"/>
    <w:rsid w:val="004561CE"/>
    <w:rsid w:val="00462451"/>
    <w:rsid w:val="004629F7"/>
    <w:rsid w:val="00463291"/>
    <w:rsid w:val="004635C2"/>
    <w:rsid w:val="00466C02"/>
    <w:rsid w:val="00472C26"/>
    <w:rsid w:val="00473758"/>
    <w:rsid w:val="00474297"/>
    <w:rsid w:val="00476CAA"/>
    <w:rsid w:val="004855EF"/>
    <w:rsid w:val="0048650B"/>
    <w:rsid w:val="00490501"/>
    <w:rsid w:val="00491E09"/>
    <w:rsid w:val="004923CA"/>
    <w:rsid w:val="00492773"/>
    <w:rsid w:val="00493872"/>
    <w:rsid w:val="00493D34"/>
    <w:rsid w:val="0049466B"/>
    <w:rsid w:val="00495521"/>
    <w:rsid w:val="0049647E"/>
    <w:rsid w:val="00496818"/>
    <w:rsid w:val="00497581"/>
    <w:rsid w:val="00497CFC"/>
    <w:rsid w:val="004A012B"/>
    <w:rsid w:val="004A0CEF"/>
    <w:rsid w:val="004A15F4"/>
    <w:rsid w:val="004A35CC"/>
    <w:rsid w:val="004A559B"/>
    <w:rsid w:val="004A5F04"/>
    <w:rsid w:val="004A6826"/>
    <w:rsid w:val="004A6D63"/>
    <w:rsid w:val="004B1CD7"/>
    <w:rsid w:val="004B263E"/>
    <w:rsid w:val="004B3486"/>
    <w:rsid w:val="004B41B4"/>
    <w:rsid w:val="004B5E95"/>
    <w:rsid w:val="004B7130"/>
    <w:rsid w:val="004B7BAC"/>
    <w:rsid w:val="004C0E42"/>
    <w:rsid w:val="004C10EC"/>
    <w:rsid w:val="004C4B04"/>
    <w:rsid w:val="004C5037"/>
    <w:rsid w:val="004C5779"/>
    <w:rsid w:val="004C5D72"/>
    <w:rsid w:val="004C66BA"/>
    <w:rsid w:val="004C689A"/>
    <w:rsid w:val="004C6935"/>
    <w:rsid w:val="004D05B6"/>
    <w:rsid w:val="004D075D"/>
    <w:rsid w:val="004D0E52"/>
    <w:rsid w:val="004D119B"/>
    <w:rsid w:val="004D1DE4"/>
    <w:rsid w:val="004D2780"/>
    <w:rsid w:val="004D4C17"/>
    <w:rsid w:val="004D7289"/>
    <w:rsid w:val="004E0C6B"/>
    <w:rsid w:val="004E28B4"/>
    <w:rsid w:val="004E316C"/>
    <w:rsid w:val="004E3992"/>
    <w:rsid w:val="004E4157"/>
    <w:rsid w:val="004E4212"/>
    <w:rsid w:val="004E5975"/>
    <w:rsid w:val="004F29B1"/>
    <w:rsid w:val="004F56CB"/>
    <w:rsid w:val="004F5717"/>
    <w:rsid w:val="004F6571"/>
    <w:rsid w:val="00500B04"/>
    <w:rsid w:val="00502BC4"/>
    <w:rsid w:val="00503E44"/>
    <w:rsid w:val="005056FF"/>
    <w:rsid w:val="00505B5F"/>
    <w:rsid w:val="0051203F"/>
    <w:rsid w:val="00514DD7"/>
    <w:rsid w:val="00516F81"/>
    <w:rsid w:val="00520294"/>
    <w:rsid w:val="00520B1B"/>
    <w:rsid w:val="00520FF3"/>
    <w:rsid w:val="005223F6"/>
    <w:rsid w:val="0052490B"/>
    <w:rsid w:val="00524923"/>
    <w:rsid w:val="005265D4"/>
    <w:rsid w:val="00527608"/>
    <w:rsid w:val="0053142F"/>
    <w:rsid w:val="00531E1D"/>
    <w:rsid w:val="005328DA"/>
    <w:rsid w:val="005334D1"/>
    <w:rsid w:val="00533FA2"/>
    <w:rsid w:val="00534A0E"/>
    <w:rsid w:val="00534C12"/>
    <w:rsid w:val="00534D4E"/>
    <w:rsid w:val="0053570E"/>
    <w:rsid w:val="00535ED7"/>
    <w:rsid w:val="005429F2"/>
    <w:rsid w:val="005429FB"/>
    <w:rsid w:val="00547234"/>
    <w:rsid w:val="00547AD5"/>
    <w:rsid w:val="005507A7"/>
    <w:rsid w:val="00553614"/>
    <w:rsid w:val="00553622"/>
    <w:rsid w:val="005603BA"/>
    <w:rsid w:val="005618F0"/>
    <w:rsid w:val="00561E23"/>
    <w:rsid w:val="005642AF"/>
    <w:rsid w:val="00564EF5"/>
    <w:rsid w:val="0056586A"/>
    <w:rsid w:val="00567E6C"/>
    <w:rsid w:val="005728D7"/>
    <w:rsid w:val="00576D1D"/>
    <w:rsid w:val="00580DE8"/>
    <w:rsid w:val="00581514"/>
    <w:rsid w:val="00581678"/>
    <w:rsid w:val="00581926"/>
    <w:rsid w:val="00583BDD"/>
    <w:rsid w:val="00585338"/>
    <w:rsid w:val="00586D11"/>
    <w:rsid w:val="00591F0D"/>
    <w:rsid w:val="00595614"/>
    <w:rsid w:val="00595DC0"/>
    <w:rsid w:val="00596DBC"/>
    <w:rsid w:val="005A1054"/>
    <w:rsid w:val="005A1845"/>
    <w:rsid w:val="005A1E52"/>
    <w:rsid w:val="005A4051"/>
    <w:rsid w:val="005A4847"/>
    <w:rsid w:val="005A5020"/>
    <w:rsid w:val="005A7CCD"/>
    <w:rsid w:val="005B035D"/>
    <w:rsid w:val="005B159F"/>
    <w:rsid w:val="005B3EDE"/>
    <w:rsid w:val="005B42A8"/>
    <w:rsid w:val="005B4473"/>
    <w:rsid w:val="005B5054"/>
    <w:rsid w:val="005B78D5"/>
    <w:rsid w:val="005C02B2"/>
    <w:rsid w:val="005C0FA0"/>
    <w:rsid w:val="005C34E3"/>
    <w:rsid w:val="005D0920"/>
    <w:rsid w:val="005D35E8"/>
    <w:rsid w:val="005D4064"/>
    <w:rsid w:val="005D4642"/>
    <w:rsid w:val="005E0FF8"/>
    <w:rsid w:val="005E187E"/>
    <w:rsid w:val="005E1D29"/>
    <w:rsid w:val="005E3ED0"/>
    <w:rsid w:val="005E7C5C"/>
    <w:rsid w:val="005F5CA4"/>
    <w:rsid w:val="005F6DA3"/>
    <w:rsid w:val="00601844"/>
    <w:rsid w:val="006044D0"/>
    <w:rsid w:val="0060630F"/>
    <w:rsid w:val="00607F5D"/>
    <w:rsid w:val="006105E8"/>
    <w:rsid w:val="00613191"/>
    <w:rsid w:val="006169BB"/>
    <w:rsid w:val="0061762A"/>
    <w:rsid w:val="0062077B"/>
    <w:rsid w:val="00621681"/>
    <w:rsid w:val="00621993"/>
    <w:rsid w:val="00622EF7"/>
    <w:rsid w:val="00623104"/>
    <w:rsid w:val="00623281"/>
    <w:rsid w:val="006241DA"/>
    <w:rsid w:val="00626D0C"/>
    <w:rsid w:val="00626F0C"/>
    <w:rsid w:val="0063150A"/>
    <w:rsid w:val="00632965"/>
    <w:rsid w:val="00635943"/>
    <w:rsid w:val="006367EF"/>
    <w:rsid w:val="006416CF"/>
    <w:rsid w:val="006434EA"/>
    <w:rsid w:val="00646D3A"/>
    <w:rsid w:val="00646D85"/>
    <w:rsid w:val="00647107"/>
    <w:rsid w:val="00656380"/>
    <w:rsid w:val="00657208"/>
    <w:rsid w:val="0065765E"/>
    <w:rsid w:val="00661900"/>
    <w:rsid w:val="00661AB8"/>
    <w:rsid w:val="00664871"/>
    <w:rsid w:val="00664FBA"/>
    <w:rsid w:val="00667AAC"/>
    <w:rsid w:val="0067024A"/>
    <w:rsid w:val="00671B7A"/>
    <w:rsid w:val="00673476"/>
    <w:rsid w:val="00673580"/>
    <w:rsid w:val="00673DF8"/>
    <w:rsid w:val="00674DDA"/>
    <w:rsid w:val="00677F0D"/>
    <w:rsid w:val="00680012"/>
    <w:rsid w:val="00681FFF"/>
    <w:rsid w:val="0068246F"/>
    <w:rsid w:val="00682AC5"/>
    <w:rsid w:val="006837A5"/>
    <w:rsid w:val="00686515"/>
    <w:rsid w:val="006924BE"/>
    <w:rsid w:val="0069257B"/>
    <w:rsid w:val="006942EC"/>
    <w:rsid w:val="006A2595"/>
    <w:rsid w:val="006A443D"/>
    <w:rsid w:val="006A5B2E"/>
    <w:rsid w:val="006A7C72"/>
    <w:rsid w:val="006B020E"/>
    <w:rsid w:val="006B3833"/>
    <w:rsid w:val="006B3DD9"/>
    <w:rsid w:val="006B3EEA"/>
    <w:rsid w:val="006B4B5E"/>
    <w:rsid w:val="006B74BF"/>
    <w:rsid w:val="006B7B06"/>
    <w:rsid w:val="006B7EED"/>
    <w:rsid w:val="006C08BC"/>
    <w:rsid w:val="006C21B9"/>
    <w:rsid w:val="006C410C"/>
    <w:rsid w:val="006C468A"/>
    <w:rsid w:val="006C71B6"/>
    <w:rsid w:val="006C7923"/>
    <w:rsid w:val="006D18B5"/>
    <w:rsid w:val="006D2A43"/>
    <w:rsid w:val="006D32C5"/>
    <w:rsid w:val="006D3E4D"/>
    <w:rsid w:val="006D46A9"/>
    <w:rsid w:val="006D4DC9"/>
    <w:rsid w:val="006D5712"/>
    <w:rsid w:val="006E149F"/>
    <w:rsid w:val="006E1B31"/>
    <w:rsid w:val="006E2998"/>
    <w:rsid w:val="006E3D02"/>
    <w:rsid w:val="006E4B1D"/>
    <w:rsid w:val="006E51DD"/>
    <w:rsid w:val="006E5641"/>
    <w:rsid w:val="006E66F5"/>
    <w:rsid w:val="006E6F4A"/>
    <w:rsid w:val="006F23EC"/>
    <w:rsid w:val="006F3570"/>
    <w:rsid w:val="006F4A9B"/>
    <w:rsid w:val="006F4CBA"/>
    <w:rsid w:val="006F57FF"/>
    <w:rsid w:val="006F6080"/>
    <w:rsid w:val="006F6F0B"/>
    <w:rsid w:val="006F75CD"/>
    <w:rsid w:val="006F7829"/>
    <w:rsid w:val="00700BCB"/>
    <w:rsid w:val="007035C3"/>
    <w:rsid w:val="00704947"/>
    <w:rsid w:val="00704E88"/>
    <w:rsid w:val="0070633B"/>
    <w:rsid w:val="00707F75"/>
    <w:rsid w:val="007116E6"/>
    <w:rsid w:val="00712BE5"/>
    <w:rsid w:val="0071640F"/>
    <w:rsid w:val="007177A4"/>
    <w:rsid w:val="00717E20"/>
    <w:rsid w:val="007204FB"/>
    <w:rsid w:val="00720517"/>
    <w:rsid w:val="00720B85"/>
    <w:rsid w:val="00720EB2"/>
    <w:rsid w:val="007217F2"/>
    <w:rsid w:val="00721B9F"/>
    <w:rsid w:val="00722317"/>
    <w:rsid w:val="0072234B"/>
    <w:rsid w:val="007226DB"/>
    <w:rsid w:val="007265BB"/>
    <w:rsid w:val="00730F7B"/>
    <w:rsid w:val="0073188F"/>
    <w:rsid w:val="00732566"/>
    <w:rsid w:val="00732FFF"/>
    <w:rsid w:val="00741BA0"/>
    <w:rsid w:val="00745155"/>
    <w:rsid w:val="007468AB"/>
    <w:rsid w:val="00747F03"/>
    <w:rsid w:val="00750FA8"/>
    <w:rsid w:val="00751076"/>
    <w:rsid w:val="0075494A"/>
    <w:rsid w:val="007554BF"/>
    <w:rsid w:val="00762BF0"/>
    <w:rsid w:val="00763973"/>
    <w:rsid w:val="00763C56"/>
    <w:rsid w:val="00763D05"/>
    <w:rsid w:val="00766E78"/>
    <w:rsid w:val="00770B0B"/>
    <w:rsid w:val="007711CA"/>
    <w:rsid w:val="00771A66"/>
    <w:rsid w:val="00773ACB"/>
    <w:rsid w:val="00773E0E"/>
    <w:rsid w:val="007807E0"/>
    <w:rsid w:val="007813A5"/>
    <w:rsid w:val="00785BD1"/>
    <w:rsid w:val="00790ABB"/>
    <w:rsid w:val="00793FC7"/>
    <w:rsid w:val="007964D1"/>
    <w:rsid w:val="00797305"/>
    <w:rsid w:val="00797568"/>
    <w:rsid w:val="007A15C9"/>
    <w:rsid w:val="007A3178"/>
    <w:rsid w:val="007A6E3B"/>
    <w:rsid w:val="007A731B"/>
    <w:rsid w:val="007A7F33"/>
    <w:rsid w:val="007B2DED"/>
    <w:rsid w:val="007B319D"/>
    <w:rsid w:val="007B4AB1"/>
    <w:rsid w:val="007B7ED5"/>
    <w:rsid w:val="007C00CB"/>
    <w:rsid w:val="007C1D54"/>
    <w:rsid w:val="007C2C50"/>
    <w:rsid w:val="007C338E"/>
    <w:rsid w:val="007C3F93"/>
    <w:rsid w:val="007C50B6"/>
    <w:rsid w:val="007C666A"/>
    <w:rsid w:val="007C6D6A"/>
    <w:rsid w:val="007C78F9"/>
    <w:rsid w:val="007C7E6D"/>
    <w:rsid w:val="007D05E4"/>
    <w:rsid w:val="007D1843"/>
    <w:rsid w:val="007D27DA"/>
    <w:rsid w:val="007D49D0"/>
    <w:rsid w:val="007E0851"/>
    <w:rsid w:val="007E0ACE"/>
    <w:rsid w:val="007E37C9"/>
    <w:rsid w:val="007E544F"/>
    <w:rsid w:val="007E56A4"/>
    <w:rsid w:val="007E6FFE"/>
    <w:rsid w:val="007F089B"/>
    <w:rsid w:val="007F0C97"/>
    <w:rsid w:val="007F116F"/>
    <w:rsid w:val="007F2245"/>
    <w:rsid w:val="007F2424"/>
    <w:rsid w:val="007F28F0"/>
    <w:rsid w:val="007F2D2C"/>
    <w:rsid w:val="007F32C5"/>
    <w:rsid w:val="007F3D8D"/>
    <w:rsid w:val="007F4E4F"/>
    <w:rsid w:val="007F569D"/>
    <w:rsid w:val="007F578F"/>
    <w:rsid w:val="007F7C9D"/>
    <w:rsid w:val="00800E30"/>
    <w:rsid w:val="00801F88"/>
    <w:rsid w:val="00801FFA"/>
    <w:rsid w:val="008034C6"/>
    <w:rsid w:val="00803AB7"/>
    <w:rsid w:val="00804539"/>
    <w:rsid w:val="00805CDD"/>
    <w:rsid w:val="008108C9"/>
    <w:rsid w:val="008119CE"/>
    <w:rsid w:val="00811CC4"/>
    <w:rsid w:val="00813B33"/>
    <w:rsid w:val="008155D4"/>
    <w:rsid w:val="00823395"/>
    <w:rsid w:val="00824F29"/>
    <w:rsid w:val="008321C9"/>
    <w:rsid w:val="00837C01"/>
    <w:rsid w:val="008447DE"/>
    <w:rsid w:val="00844CCF"/>
    <w:rsid w:val="00846ADF"/>
    <w:rsid w:val="00847427"/>
    <w:rsid w:val="00847D64"/>
    <w:rsid w:val="00850087"/>
    <w:rsid w:val="00850502"/>
    <w:rsid w:val="00850E39"/>
    <w:rsid w:val="008538D6"/>
    <w:rsid w:val="008566D6"/>
    <w:rsid w:val="0085711A"/>
    <w:rsid w:val="008610FD"/>
    <w:rsid w:val="008619E1"/>
    <w:rsid w:val="008625A2"/>
    <w:rsid w:val="008679C0"/>
    <w:rsid w:val="00867B4E"/>
    <w:rsid w:val="00870D77"/>
    <w:rsid w:val="0087112F"/>
    <w:rsid w:val="00881D73"/>
    <w:rsid w:val="0088209F"/>
    <w:rsid w:val="008837CD"/>
    <w:rsid w:val="00884326"/>
    <w:rsid w:val="0088493D"/>
    <w:rsid w:val="00885D07"/>
    <w:rsid w:val="0088724A"/>
    <w:rsid w:val="00887611"/>
    <w:rsid w:val="0089033B"/>
    <w:rsid w:val="0089080F"/>
    <w:rsid w:val="00891A8D"/>
    <w:rsid w:val="008933A0"/>
    <w:rsid w:val="00894E4F"/>
    <w:rsid w:val="00896E4E"/>
    <w:rsid w:val="008A1FCE"/>
    <w:rsid w:val="008A24B0"/>
    <w:rsid w:val="008A26AC"/>
    <w:rsid w:val="008A2B2E"/>
    <w:rsid w:val="008A2FF5"/>
    <w:rsid w:val="008A3678"/>
    <w:rsid w:val="008A64A4"/>
    <w:rsid w:val="008A6DD1"/>
    <w:rsid w:val="008A7AB8"/>
    <w:rsid w:val="008B0090"/>
    <w:rsid w:val="008B1E51"/>
    <w:rsid w:val="008B1F19"/>
    <w:rsid w:val="008B210B"/>
    <w:rsid w:val="008B4B7C"/>
    <w:rsid w:val="008C0CBB"/>
    <w:rsid w:val="008C0EB3"/>
    <w:rsid w:val="008C3416"/>
    <w:rsid w:val="008C44C1"/>
    <w:rsid w:val="008C6C32"/>
    <w:rsid w:val="008D07FD"/>
    <w:rsid w:val="008D0930"/>
    <w:rsid w:val="008D2DFD"/>
    <w:rsid w:val="008D365A"/>
    <w:rsid w:val="008D3728"/>
    <w:rsid w:val="008D395D"/>
    <w:rsid w:val="008D5671"/>
    <w:rsid w:val="008D65AC"/>
    <w:rsid w:val="008D727A"/>
    <w:rsid w:val="008E06F1"/>
    <w:rsid w:val="008E1AA1"/>
    <w:rsid w:val="008E432F"/>
    <w:rsid w:val="008E4667"/>
    <w:rsid w:val="008E4D4E"/>
    <w:rsid w:val="008F0743"/>
    <w:rsid w:val="008F0C4A"/>
    <w:rsid w:val="008F153F"/>
    <w:rsid w:val="008F43AE"/>
    <w:rsid w:val="008F6566"/>
    <w:rsid w:val="008F6FC4"/>
    <w:rsid w:val="008F71D7"/>
    <w:rsid w:val="0090336D"/>
    <w:rsid w:val="009044B2"/>
    <w:rsid w:val="009059A4"/>
    <w:rsid w:val="00905BF9"/>
    <w:rsid w:val="009062F7"/>
    <w:rsid w:val="00910C20"/>
    <w:rsid w:val="0091343E"/>
    <w:rsid w:val="00914A12"/>
    <w:rsid w:val="0091533E"/>
    <w:rsid w:val="00915601"/>
    <w:rsid w:val="009158F7"/>
    <w:rsid w:val="00916363"/>
    <w:rsid w:val="009177A1"/>
    <w:rsid w:val="00921896"/>
    <w:rsid w:val="00924D71"/>
    <w:rsid w:val="00932730"/>
    <w:rsid w:val="0093361B"/>
    <w:rsid w:val="00934E67"/>
    <w:rsid w:val="00936402"/>
    <w:rsid w:val="00936A50"/>
    <w:rsid w:val="00944169"/>
    <w:rsid w:val="009444FB"/>
    <w:rsid w:val="0094457D"/>
    <w:rsid w:val="0095041F"/>
    <w:rsid w:val="00951D16"/>
    <w:rsid w:val="00952126"/>
    <w:rsid w:val="00952317"/>
    <w:rsid w:val="009533DB"/>
    <w:rsid w:val="009535CB"/>
    <w:rsid w:val="00957947"/>
    <w:rsid w:val="009603AC"/>
    <w:rsid w:val="0096042F"/>
    <w:rsid w:val="0096045E"/>
    <w:rsid w:val="00962F35"/>
    <w:rsid w:val="00966AAA"/>
    <w:rsid w:val="009674E3"/>
    <w:rsid w:val="00971380"/>
    <w:rsid w:val="00971BE9"/>
    <w:rsid w:val="00972B69"/>
    <w:rsid w:val="00972CB0"/>
    <w:rsid w:val="00973FD1"/>
    <w:rsid w:val="0097422C"/>
    <w:rsid w:val="00974364"/>
    <w:rsid w:val="00974992"/>
    <w:rsid w:val="00975570"/>
    <w:rsid w:val="00975A1F"/>
    <w:rsid w:val="00975E4C"/>
    <w:rsid w:val="009764C3"/>
    <w:rsid w:val="00976CE9"/>
    <w:rsid w:val="009802F6"/>
    <w:rsid w:val="00980956"/>
    <w:rsid w:val="00980E33"/>
    <w:rsid w:val="00983FD9"/>
    <w:rsid w:val="0098551C"/>
    <w:rsid w:val="009913F8"/>
    <w:rsid w:val="00991FFC"/>
    <w:rsid w:val="00995BCC"/>
    <w:rsid w:val="0099621D"/>
    <w:rsid w:val="00996D78"/>
    <w:rsid w:val="00996E31"/>
    <w:rsid w:val="009A346E"/>
    <w:rsid w:val="009A3DFD"/>
    <w:rsid w:val="009A6D69"/>
    <w:rsid w:val="009B23EC"/>
    <w:rsid w:val="009B26E2"/>
    <w:rsid w:val="009B6FAC"/>
    <w:rsid w:val="009C3234"/>
    <w:rsid w:val="009C52A8"/>
    <w:rsid w:val="009C5D54"/>
    <w:rsid w:val="009C7348"/>
    <w:rsid w:val="009C73C0"/>
    <w:rsid w:val="009C75DB"/>
    <w:rsid w:val="009D4981"/>
    <w:rsid w:val="009E040A"/>
    <w:rsid w:val="009E2DCF"/>
    <w:rsid w:val="009E3DC7"/>
    <w:rsid w:val="009E3FE4"/>
    <w:rsid w:val="009E5AA5"/>
    <w:rsid w:val="009E626F"/>
    <w:rsid w:val="009F1058"/>
    <w:rsid w:val="009F131E"/>
    <w:rsid w:val="009F3819"/>
    <w:rsid w:val="009F3A45"/>
    <w:rsid w:val="009F3EE8"/>
    <w:rsid w:val="009F7033"/>
    <w:rsid w:val="00A00ACD"/>
    <w:rsid w:val="00A01A03"/>
    <w:rsid w:val="00A0257C"/>
    <w:rsid w:val="00A04C0E"/>
    <w:rsid w:val="00A05607"/>
    <w:rsid w:val="00A05BA9"/>
    <w:rsid w:val="00A0628B"/>
    <w:rsid w:val="00A131E8"/>
    <w:rsid w:val="00A13DF3"/>
    <w:rsid w:val="00A13E16"/>
    <w:rsid w:val="00A142C3"/>
    <w:rsid w:val="00A21A88"/>
    <w:rsid w:val="00A24A07"/>
    <w:rsid w:val="00A2638E"/>
    <w:rsid w:val="00A270E9"/>
    <w:rsid w:val="00A33AB0"/>
    <w:rsid w:val="00A33C31"/>
    <w:rsid w:val="00A36493"/>
    <w:rsid w:val="00A368CC"/>
    <w:rsid w:val="00A40478"/>
    <w:rsid w:val="00A426D8"/>
    <w:rsid w:val="00A44367"/>
    <w:rsid w:val="00A478EA"/>
    <w:rsid w:val="00A511DB"/>
    <w:rsid w:val="00A51DD7"/>
    <w:rsid w:val="00A54AFD"/>
    <w:rsid w:val="00A54D4B"/>
    <w:rsid w:val="00A55FDE"/>
    <w:rsid w:val="00A60C0C"/>
    <w:rsid w:val="00A61568"/>
    <w:rsid w:val="00A61733"/>
    <w:rsid w:val="00A61B06"/>
    <w:rsid w:val="00A64450"/>
    <w:rsid w:val="00A6748F"/>
    <w:rsid w:val="00A67611"/>
    <w:rsid w:val="00A7218A"/>
    <w:rsid w:val="00A73660"/>
    <w:rsid w:val="00A74D49"/>
    <w:rsid w:val="00A80CC4"/>
    <w:rsid w:val="00A85876"/>
    <w:rsid w:val="00A86747"/>
    <w:rsid w:val="00A90C26"/>
    <w:rsid w:val="00A9178D"/>
    <w:rsid w:val="00A94210"/>
    <w:rsid w:val="00A96A47"/>
    <w:rsid w:val="00A9745E"/>
    <w:rsid w:val="00A977D0"/>
    <w:rsid w:val="00AA0B11"/>
    <w:rsid w:val="00AA1637"/>
    <w:rsid w:val="00AA1B2D"/>
    <w:rsid w:val="00AA599F"/>
    <w:rsid w:val="00AB106A"/>
    <w:rsid w:val="00AB1AA4"/>
    <w:rsid w:val="00AB2543"/>
    <w:rsid w:val="00AB25E5"/>
    <w:rsid w:val="00AB2B5A"/>
    <w:rsid w:val="00AB2FDD"/>
    <w:rsid w:val="00AB5227"/>
    <w:rsid w:val="00AB5FC5"/>
    <w:rsid w:val="00AB5FEE"/>
    <w:rsid w:val="00AB7FDF"/>
    <w:rsid w:val="00AC01C6"/>
    <w:rsid w:val="00AC2208"/>
    <w:rsid w:val="00AC3E51"/>
    <w:rsid w:val="00AC45EC"/>
    <w:rsid w:val="00AC7FC3"/>
    <w:rsid w:val="00AD2B96"/>
    <w:rsid w:val="00AD5C66"/>
    <w:rsid w:val="00AD7538"/>
    <w:rsid w:val="00AE1C2B"/>
    <w:rsid w:val="00AE22D2"/>
    <w:rsid w:val="00AE2873"/>
    <w:rsid w:val="00AE31C2"/>
    <w:rsid w:val="00AE3C52"/>
    <w:rsid w:val="00AE5132"/>
    <w:rsid w:val="00AF09DB"/>
    <w:rsid w:val="00AF0D9C"/>
    <w:rsid w:val="00AF1F9C"/>
    <w:rsid w:val="00AF55E0"/>
    <w:rsid w:val="00AF67BB"/>
    <w:rsid w:val="00AF775A"/>
    <w:rsid w:val="00B010DD"/>
    <w:rsid w:val="00B02979"/>
    <w:rsid w:val="00B02D5C"/>
    <w:rsid w:val="00B03473"/>
    <w:rsid w:val="00B0555A"/>
    <w:rsid w:val="00B066CD"/>
    <w:rsid w:val="00B1011D"/>
    <w:rsid w:val="00B10A6D"/>
    <w:rsid w:val="00B1272B"/>
    <w:rsid w:val="00B162E6"/>
    <w:rsid w:val="00B17124"/>
    <w:rsid w:val="00B17A64"/>
    <w:rsid w:val="00B22FA3"/>
    <w:rsid w:val="00B23881"/>
    <w:rsid w:val="00B23FA6"/>
    <w:rsid w:val="00B243E5"/>
    <w:rsid w:val="00B25C05"/>
    <w:rsid w:val="00B26307"/>
    <w:rsid w:val="00B26F19"/>
    <w:rsid w:val="00B30E37"/>
    <w:rsid w:val="00B31CF8"/>
    <w:rsid w:val="00B32653"/>
    <w:rsid w:val="00B330B6"/>
    <w:rsid w:val="00B34694"/>
    <w:rsid w:val="00B34A29"/>
    <w:rsid w:val="00B34FEC"/>
    <w:rsid w:val="00B356C8"/>
    <w:rsid w:val="00B37DE7"/>
    <w:rsid w:val="00B405CE"/>
    <w:rsid w:val="00B413F0"/>
    <w:rsid w:val="00B41CAD"/>
    <w:rsid w:val="00B43361"/>
    <w:rsid w:val="00B4411E"/>
    <w:rsid w:val="00B44219"/>
    <w:rsid w:val="00B47693"/>
    <w:rsid w:val="00B50518"/>
    <w:rsid w:val="00B51D15"/>
    <w:rsid w:val="00B51E86"/>
    <w:rsid w:val="00B55825"/>
    <w:rsid w:val="00B563E8"/>
    <w:rsid w:val="00B573A7"/>
    <w:rsid w:val="00B5778B"/>
    <w:rsid w:val="00B61482"/>
    <w:rsid w:val="00B6183F"/>
    <w:rsid w:val="00B61BA1"/>
    <w:rsid w:val="00B62F72"/>
    <w:rsid w:val="00B6460E"/>
    <w:rsid w:val="00B65649"/>
    <w:rsid w:val="00B656B6"/>
    <w:rsid w:val="00B6718A"/>
    <w:rsid w:val="00B67579"/>
    <w:rsid w:val="00B7194D"/>
    <w:rsid w:val="00B73CBA"/>
    <w:rsid w:val="00B752F0"/>
    <w:rsid w:val="00B766F6"/>
    <w:rsid w:val="00B76D2B"/>
    <w:rsid w:val="00B77DFA"/>
    <w:rsid w:val="00B8047D"/>
    <w:rsid w:val="00B829BF"/>
    <w:rsid w:val="00B8374C"/>
    <w:rsid w:val="00B8423F"/>
    <w:rsid w:val="00B912FC"/>
    <w:rsid w:val="00B91F43"/>
    <w:rsid w:val="00B92238"/>
    <w:rsid w:val="00B96768"/>
    <w:rsid w:val="00B96C48"/>
    <w:rsid w:val="00BA0558"/>
    <w:rsid w:val="00BA05EA"/>
    <w:rsid w:val="00BA0AA8"/>
    <w:rsid w:val="00BA1A74"/>
    <w:rsid w:val="00BA210D"/>
    <w:rsid w:val="00BA2332"/>
    <w:rsid w:val="00BA2C95"/>
    <w:rsid w:val="00BA59AC"/>
    <w:rsid w:val="00BA5A7C"/>
    <w:rsid w:val="00BA5C6E"/>
    <w:rsid w:val="00BA6A5D"/>
    <w:rsid w:val="00BB13B1"/>
    <w:rsid w:val="00BB3BF1"/>
    <w:rsid w:val="00BB6A1B"/>
    <w:rsid w:val="00BB7999"/>
    <w:rsid w:val="00BC5484"/>
    <w:rsid w:val="00BC5697"/>
    <w:rsid w:val="00BC5AEB"/>
    <w:rsid w:val="00BC7846"/>
    <w:rsid w:val="00BC7DCB"/>
    <w:rsid w:val="00BD0368"/>
    <w:rsid w:val="00BD4296"/>
    <w:rsid w:val="00BD4EFC"/>
    <w:rsid w:val="00BD6B96"/>
    <w:rsid w:val="00BD7797"/>
    <w:rsid w:val="00BE08A5"/>
    <w:rsid w:val="00BE1557"/>
    <w:rsid w:val="00BE2199"/>
    <w:rsid w:val="00BE28F2"/>
    <w:rsid w:val="00BE528A"/>
    <w:rsid w:val="00BE5AEE"/>
    <w:rsid w:val="00BE6074"/>
    <w:rsid w:val="00BE6259"/>
    <w:rsid w:val="00BF4A2C"/>
    <w:rsid w:val="00BF74D3"/>
    <w:rsid w:val="00C03562"/>
    <w:rsid w:val="00C038D3"/>
    <w:rsid w:val="00C0394A"/>
    <w:rsid w:val="00C03B02"/>
    <w:rsid w:val="00C049E9"/>
    <w:rsid w:val="00C05D67"/>
    <w:rsid w:val="00C0617A"/>
    <w:rsid w:val="00C067C2"/>
    <w:rsid w:val="00C06F88"/>
    <w:rsid w:val="00C071D4"/>
    <w:rsid w:val="00C10BFE"/>
    <w:rsid w:val="00C11220"/>
    <w:rsid w:val="00C1133B"/>
    <w:rsid w:val="00C1335D"/>
    <w:rsid w:val="00C17ECD"/>
    <w:rsid w:val="00C23119"/>
    <w:rsid w:val="00C23AE8"/>
    <w:rsid w:val="00C27671"/>
    <w:rsid w:val="00C27C08"/>
    <w:rsid w:val="00C27C3F"/>
    <w:rsid w:val="00C41FF5"/>
    <w:rsid w:val="00C45EA8"/>
    <w:rsid w:val="00C46F18"/>
    <w:rsid w:val="00C5191E"/>
    <w:rsid w:val="00C53328"/>
    <w:rsid w:val="00C6158A"/>
    <w:rsid w:val="00C632F8"/>
    <w:rsid w:val="00C63351"/>
    <w:rsid w:val="00C6396C"/>
    <w:rsid w:val="00C63D31"/>
    <w:rsid w:val="00C66105"/>
    <w:rsid w:val="00C7274F"/>
    <w:rsid w:val="00C72F71"/>
    <w:rsid w:val="00C7402E"/>
    <w:rsid w:val="00C76B27"/>
    <w:rsid w:val="00C803C4"/>
    <w:rsid w:val="00C80E11"/>
    <w:rsid w:val="00C80E4F"/>
    <w:rsid w:val="00C827B5"/>
    <w:rsid w:val="00C90178"/>
    <w:rsid w:val="00C94976"/>
    <w:rsid w:val="00C97F5F"/>
    <w:rsid w:val="00CA08C9"/>
    <w:rsid w:val="00CA2785"/>
    <w:rsid w:val="00CB176F"/>
    <w:rsid w:val="00CB48EB"/>
    <w:rsid w:val="00CB49AE"/>
    <w:rsid w:val="00CB5A7B"/>
    <w:rsid w:val="00CB5AC2"/>
    <w:rsid w:val="00CC1BB9"/>
    <w:rsid w:val="00CC377E"/>
    <w:rsid w:val="00CC433D"/>
    <w:rsid w:val="00CC525A"/>
    <w:rsid w:val="00CD0C37"/>
    <w:rsid w:val="00CD2086"/>
    <w:rsid w:val="00CD3D46"/>
    <w:rsid w:val="00CD486E"/>
    <w:rsid w:val="00CD6A5C"/>
    <w:rsid w:val="00CD71BD"/>
    <w:rsid w:val="00CD742A"/>
    <w:rsid w:val="00CD75EF"/>
    <w:rsid w:val="00CE08AF"/>
    <w:rsid w:val="00CE103D"/>
    <w:rsid w:val="00CE1673"/>
    <w:rsid w:val="00CE16A2"/>
    <w:rsid w:val="00CE244F"/>
    <w:rsid w:val="00CE29E2"/>
    <w:rsid w:val="00CE2BD2"/>
    <w:rsid w:val="00CE5007"/>
    <w:rsid w:val="00CE6D20"/>
    <w:rsid w:val="00CE6E61"/>
    <w:rsid w:val="00CF00B8"/>
    <w:rsid w:val="00CF02FE"/>
    <w:rsid w:val="00CF0FC6"/>
    <w:rsid w:val="00CF1143"/>
    <w:rsid w:val="00CF1A37"/>
    <w:rsid w:val="00CF21FB"/>
    <w:rsid w:val="00CF26AB"/>
    <w:rsid w:val="00CF3D4F"/>
    <w:rsid w:val="00CF6C73"/>
    <w:rsid w:val="00CF7FC3"/>
    <w:rsid w:val="00D02B6F"/>
    <w:rsid w:val="00D02BDF"/>
    <w:rsid w:val="00D055A4"/>
    <w:rsid w:val="00D05807"/>
    <w:rsid w:val="00D05B3D"/>
    <w:rsid w:val="00D060DA"/>
    <w:rsid w:val="00D07682"/>
    <w:rsid w:val="00D14541"/>
    <w:rsid w:val="00D16015"/>
    <w:rsid w:val="00D16A59"/>
    <w:rsid w:val="00D178F5"/>
    <w:rsid w:val="00D20AA7"/>
    <w:rsid w:val="00D228EC"/>
    <w:rsid w:val="00D249B6"/>
    <w:rsid w:val="00D26CEB"/>
    <w:rsid w:val="00D27552"/>
    <w:rsid w:val="00D27741"/>
    <w:rsid w:val="00D307FF"/>
    <w:rsid w:val="00D309EF"/>
    <w:rsid w:val="00D31A57"/>
    <w:rsid w:val="00D31ABC"/>
    <w:rsid w:val="00D3264F"/>
    <w:rsid w:val="00D339E0"/>
    <w:rsid w:val="00D35B37"/>
    <w:rsid w:val="00D36E83"/>
    <w:rsid w:val="00D405B0"/>
    <w:rsid w:val="00D41501"/>
    <w:rsid w:val="00D462F6"/>
    <w:rsid w:val="00D512FF"/>
    <w:rsid w:val="00D51DDF"/>
    <w:rsid w:val="00D524D6"/>
    <w:rsid w:val="00D52900"/>
    <w:rsid w:val="00D5347F"/>
    <w:rsid w:val="00D5757E"/>
    <w:rsid w:val="00D60BF6"/>
    <w:rsid w:val="00D61204"/>
    <w:rsid w:val="00D623C0"/>
    <w:rsid w:val="00D623C7"/>
    <w:rsid w:val="00D631B1"/>
    <w:rsid w:val="00D65468"/>
    <w:rsid w:val="00D66C04"/>
    <w:rsid w:val="00D70DDD"/>
    <w:rsid w:val="00D7248C"/>
    <w:rsid w:val="00D755A3"/>
    <w:rsid w:val="00D77445"/>
    <w:rsid w:val="00D778C4"/>
    <w:rsid w:val="00D804DC"/>
    <w:rsid w:val="00D806A5"/>
    <w:rsid w:val="00D81935"/>
    <w:rsid w:val="00D81F3D"/>
    <w:rsid w:val="00D84781"/>
    <w:rsid w:val="00D8562F"/>
    <w:rsid w:val="00D85841"/>
    <w:rsid w:val="00D85D27"/>
    <w:rsid w:val="00D8694F"/>
    <w:rsid w:val="00D92242"/>
    <w:rsid w:val="00D92907"/>
    <w:rsid w:val="00D93795"/>
    <w:rsid w:val="00DA4FAB"/>
    <w:rsid w:val="00DA5B95"/>
    <w:rsid w:val="00DA5F5F"/>
    <w:rsid w:val="00DA6326"/>
    <w:rsid w:val="00DA6634"/>
    <w:rsid w:val="00DB2DA2"/>
    <w:rsid w:val="00DB2E7D"/>
    <w:rsid w:val="00DB38CB"/>
    <w:rsid w:val="00DB603A"/>
    <w:rsid w:val="00DB6688"/>
    <w:rsid w:val="00DB6A45"/>
    <w:rsid w:val="00DC14F3"/>
    <w:rsid w:val="00DC22B6"/>
    <w:rsid w:val="00DC3DB8"/>
    <w:rsid w:val="00DC51AF"/>
    <w:rsid w:val="00DC5439"/>
    <w:rsid w:val="00DD2CC3"/>
    <w:rsid w:val="00DD4240"/>
    <w:rsid w:val="00DD55AC"/>
    <w:rsid w:val="00DD676C"/>
    <w:rsid w:val="00DD712E"/>
    <w:rsid w:val="00DD78E2"/>
    <w:rsid w:val="00DE12DE"/>
    <w:rsid w:val="00DE177D"/>
    <w:rsid w:val="00DE1BB4"/>
    <w:rsid w:val="00DE1C75"/>
    <w:rsid w:val="00DE25E8"/>
    <w:rsid w:val="00DE4439"/>
    <w:rsid w:val="00DF05F5"/>
    <w:rsid w:val="00DF1147"/>
    <w:rsid w:val="00DF60B7"/>
    <w:rsid w:val="00DF73FE"/>
    <w:rsid w:val="00E000D9"/>
    <w:rsid w:val="00E01FB8"/>
    <w:rsid w:val="00E03745"/>
    <w:rsid w:val="00E0458C"/>
    <w:rsid w:val="00E0583C"/>
    <w:rsid w:val="00E06AE1"/>
    <w:rsid w:val="00E10881"/>
    <w:rsid w:val="00E1352F"/>
    <w:rsid w:val="00E14CFC"/>
    <w:rsid w:val="00E20C45"/>
    <w:rsid w:val="00E2161D"/>
    <w:rsid w:val="00E2277C"/>
    <w:rsid w:val="00E22917"/>
    <w:rsid w:val="00E2394B"/>
    <w:rsid w:val="00E24224"/>
    <w:rsid w:val="00E253FD"/>
    <w:rsid w:val="00E25F57"/>
    <w:rsid w:val="00E26514"/>
    <w:rsid w:val="00E2665C"/>
    <w:rsid w:val="00E27C27"/>
    <w:rsid w:val="00E3096F"/>
    <w:rsid w:val="00E32C86"/>
    <w:rsid w:val="00E335A1"/>
    <w:rsid w:val="00E336CA"/>
    <w:rsid w:val="00E3381B"/>
    <w:rsid w:val="00E347C8"/>
    <w:rsid w:val="00E367E8"/>
    <w:rsid w:val="00E40683"/>
    <w:rsid w:val="00E42B6E"/>
    <w:rsid w:val="00E4351D"/>
    <w:rsid w:val="00E4370B"/>
    <w:rsid w:val="00E43F75"/>
    <w:rsid w:val="00E452ED"/>
    <w:rsid w:val="00E47071"/>
    <w:rsid w:val="00E50F0A"/>
    <w:rsid w:val="00E52852"/>
    <w:rsid w:val="00E54242"/>
    <w:rsid w:val="00E57AB3"/>
    <w:rsid w:val="00E57FF5"/>
    <w:rsid w:val="00E602D2"/>
    <w:rsid w:val="00E620B1"/>
    <w:rsid w:val="00E71729"/>
    <w:rsid w:val="00E75733"/>
    <w:rsid w:val="00E779CC"/>
    <w:rsid w:val="00E800FC"/>
    <w:rsid w:val="00E805D2"/>
    <w:rsid w:val="00E809B6"/>
    <w:rsid w:val="00E80EE0"/>
    <w:rsid w:val="00E9133C"/>
    <w:rsid w:val="00E9305B"/>
    <w:rsid w:val="00E95C75"/>
    <w:rsid w:val="00EA0F82"/>
    <w:rsid w:val="00EA3E36"/>
    <w:rsid w:val="00EA44A8"/>
    <w:rsid w:val="00EA4D63"/>
    <w:rsid w:val="00EA5F38"/>
    <w:rsid w:val="00EA6940"/>
    <w:rsid w:val="00EA6ED2"/>
    <w:rsid w:val="00EA71C1"/>
    <w:rsid w:val="00EA722A"/>
    <w:rsid w:val="00EA7F46"/>
    <w:rsid w:val="00EB089C"/>
    <w:rsid w:val="00EB328C"/>
    <w:rsid w:val="00EC266B"/>
    <w:rsid w:val="00EC35CF"/>
    <w:rsid w:val="00EC3A59"/>
    <w:rsid w:val="00EC46C0"/>
    <w:rsid w:val="00EC5BA2"/>
    <w:rsid w:val="00EC6FFD"/>
    <w:rsid w:val="00ED14D9"/>
    <w:rsid w:val="00ED20A8"/>
    <w:rsid w:val="00ED672B"/>
    <w:rsid w:val="00ED7BA1"/>
    <w:rsid w:val="00EE0EFE"/>
    <w:rsid w:val="00EE1F52"/>
    <w:rsid w:val="00EE244D"/>
    <w:rsid w:val="00EE26F4"/>
    <w:rsid w:val="00EE2BCE"/>
    <w:rsid w:val="00EE3DD1"/>
    <w:rsid w:val="00EE663A"/>
    <w:rsid w:val="00EF00D7"/>
    <w:rsid w:val="00EF183F"/>
    <w:rsid w:val="00EF5A1E"/>
    <w:rsid w:val="00EF5EAE"/>
    <w:rsid w:val="00F016D4"/>
    <w:rsid w:val="00F01CFF"/>
    <w:rsid w:val="00F0639C"/>
    <w:rsid w:val="00F069A3"/>
    <w:rsid w:val="00F1031D"/>
    <w:rsid w:val="00F13528"/>
    <w:rsid w:val="00F14D62"/>
    <w:rsid w:val="00F16375"/>
    <w:rsid w:val="00F20848"/>
    <w:rsid w:val="00F2102F"/>
    <w:rsid w:val="00F21F1E"/>
    <w:rsid w:val="00F22846"/>
    <w:rsid w:val="00F23096"/>
    <w:rsid w:val="00F230EA"/>
    <w:rsid w:val="00F23992"/>
    <w:rsid w:val="00F248B5"/>
    <w:rsid w:val="00F24C4A"/>
    <w:rsid w:val="00F24EEE"/>
    <w:rsid w:val="00F2624B"/>
    <w:rsid w:val="00F337BE"/>
    <w:rsid w:val="00F3408E"/>
    <w:rsid w:val="00F360F2"/>
    <w:rsid w:val="00F36DAE"/>
    <w:rsid w:val="00F37D1C"/>
    <w:rsid w:val="00F41693"/>
    <w:rsid w:val="00F417EC"/>
    <w:rsid w:val="00F43D91"/>
    <w:rsid w:val="00F50958"/>
    <w:rsid w:val="00F50B20"/>
    <w:rsid w:val="00F54F9A"/>
    <w:rsid w:val="00F577C4"/>
    <w:rsid w:val="00F63BAF"/>
    <w:rsid w:val="00F63BF7"/>
    <w:rsid w:val="00F64AAF"/>
    <w:rsid w:val="00F66AA2"/>
    <w:rsid w:val="00F702FA"/>
    <w:rsid w:val="00F71D17"/>
    <w:rsid w:val="00F72689"/>
    <w:rsid w:val="00F76B1E"/>
    <w:rsid w:val="00F76C99"/>
    <w:rsid w:val="00F81B23"/>
    <w:rsid w:val="00F82072"/>
    <w:rsid w:val="00F827DF"/>
    <w:rsid w:val="00F852B7"/>
    <w:rsid w:val="00F87CDA"/>
    <w:rsid w:val="00F901FD"/>
    <w:rsid w:val="00F90967"/>
    <w:rsid w:val="00F90E57"/>
    <w:rsid w:val="00F9105B"/>
    <w:rsid w:val="00F911EA"/>
    <w:rsid w:val="00F933F9"/>
    <w:rsid w:val="00F93E70"/>
    <w:rsid w:val="00F94284"/>
    <w:rsid w:val="00F94699"/>
    <w:rsid w:val="00F971CB"/>
    <w:rsid w:val="00F9799A"/>
    <w:rsid w:val="00F97C13"/>
    <w:rsid w:val="00F97CE1"/>
    <w:rsid w:val="00FA03E0"/>
    <w:rsid w:val="00FA0930"/>
    <w:rsid w:val="00FA1F4B"/>
    <w:rsid w:val="00FA415D"/>
    <w:rsid w:val="00FA5CA5"/>
    <w:rsid w:val="00FA79C2"/>
    <w:rsid w:val="00FB07C0"/>
    <w:rsid w:val="00FB0E51"/>
    <w:rsid w:val="00FB1259"/>
    <w:rsid w:val="00FB2843"/>
    <w:rsid w:val="00FB5A4F"/>
    <w:rsid w:val="00FB6366"/>
    <w:rsid w:val="00FC6276"/>
    <w:rsid w:val="00FC666B"/>
    <w:rsid w:val="00FC723C"/>
    <w:rsid w:val="00FD0215"/>
    <w:rsid w:val="00FD0365"/>
    <w:rsid w:val="00FD06E2"/>
    <w:rsid w:val="00FD0F66"/>
    <w:rsid w:val="00FD1F90"/>
    <w:rsid w:val="00FD2520"/>
    <w:rsid w:val="00FE1910"/>
    <w:rsid w:val="00FE1DF4"/>
    <w:rsid w:val="00FE2663"/>
    <w:rsid w:val="00FE33AB"/>
    <w:rsid w:val="00FF0AAB"/>
    <w:rsid w:val="00FF0F82"/>
    <w:rsid w:val="00FF1829"/>
    <w:rsid w:val="00FF2D15"/>
    <w:rsid w:val="00FF4938"/>
    <w:rsid w:val="00FF4F6E"/>
    <w:rsid w:val="00FF515A"/>
    <w:rsid w:val="00FF59FD"/>
    <w:rsid w:val="00FF63E1"/>
    <w:rsid w:val="00FF7BA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B4D6E4"/>
  <w14:defaultImageDpi w14:val="0"/>
  <w15:docId w15:val="{1778CB46-50D4-45BF-96B2-33588CB5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C75"/>
  </w:style>
  <w:style w:type="paragraph" w:styleId="Heading1">
    <w:name w:val="heading 1"/>
    <w:basedOn w:val="Normal"/>
    <w:next w:val="Normal"/>
    <w:link w:val="Heading1Char"/>
    <w:uiPriority w:val="9"/>
    <w:qFormat/>
    <w:rsid w:val="0056586A"/>
    <w:pPr>
      <w:spacing w:after="0" w:line="240" w:lineRule="auto"/>
      <w:jc w:val="center"/>
      <w:outlineLvl w:val="0"/>
    </w:pPr>
    <w:rPr>
      <w:rFonts w:ascii="Times New Roman" w:hAnsi="Times New Roman"/>
      <w:b/>
      <w:sz w:val="28"/>
      <w:szCs w:val="24"/>
    </w:rPr>
  </w:style>
  <w:style w:type="paragraph" w:styleId="Heading2">
    <w:name w:val="heading 2"/>
    <w:basedOn w:val="ListParagraph"/>
    <w:next w:val="Normal"/>
    <w:link w:val="Heading2Char"/>
    <w:uiPriority w:val="9"/>
    <w:unhideWhenUsed/>
    <w:qFormat/>
    <w:rsid w:val="0056586A"/>
    <w:pPr>
      <w:numPr>
        <w:ilvl w:val="1"/>
        <w:numId w:val="1"/>
      </w:numPr>
      <w:spacing w:line="480" w:lineRule="auto"/>
      <w:ind w:left="709" w:hanging="709"/>
      <w:outlineLvl w:val="1"/>
    </w:pPr>
    <w:rPr>
      <w:rFonts w:ascii="Times New Roman" w:hAnsi="Times New Roman"/>
      <w:b/>
      <w:sz w:val="24"/>
      <w:szCs w:val="24"/>
    </w:rPr>
  </w:style>
  <w:style w:type="paragraph" w:styleId="Heading3">
    <w:name w:val="heading 3"/>
    <w:basedOn w:val="ListParagraph"/>
    <w:next w:val="Normal"/>
    <w:link w:val="Heading3Char"/>
    <w:uiPriority w:val="9"/>
    <w:unhideWhenUsed/>
    <w:qFormat/>
    <w:rsid w:val="0056586A"/>
    <w:pPr>
      <w:numPr>
        <w:ilvl w:val="2"/>
        <w:numId w:val="1"/>
      </w:numPr>
      <w:spacing w:line="480" w:lineRule="auto"/>
      <w:ind w:left="709" w:hanging="709"/>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6586A"/>
    <w:rPr>
      <w:rFonts w:ascii="Times New Roman" w:hAnsi="Times New Roman" w:cs="Times New Roman"/>
      <w:b/>
      <w:sz w:val="24"/>
      <w:szCs w:val="24"/>
    </w:rPr>
  </w:style>
  <w:style w:type="character" w:customStyle="1" w:styleId="Heading2Char">
    <w:name w:val="Heading 2 Char"/>
    <w:basedOn w:val="DefaultParagraphFont"/>
    <w:link w:val="Heading2"/>
    <w:uiPriority w:val="9"/>
    <w:locked/>
    <w:rsid w:val="0056586A"/>
    <w:rPr>
      <w:rFonts w:ascii="Times New Roman" w:hAnsi="Times New Roman"/>
      <w:b/>
      <w:sz w:val="24"/>
      <w:szCs w:val="24"/>
    </w:rPr>
  </w:style>
  <w:style w:type="character" w:customStyle="1" w:styleId="Heading3Char">
    <w:name w:val="Heading 3 Char"/>
    <w:basedOn w:val="DefaultParagraphFont"/>
    <w:link w:val="Heading3"/>
    <w:uiPriority w:val="9"/>
    <w:locked/>
    <w:rsid w:val="0056586A"/>
    <w:rPr>
      <w:rFonts w:ascii="Times New Roman" w:hAnsi="Times New Roman"/>
      <w:b/>
      <w:sz w:val="24"/>
      <w:szCs w:val="24"/>
    </w:rPr>
  </w:style>
  <w:style w:type="paragraph" w:styleId="ListParagraph">
    <w:name w:val="List Paragraph"/>
    <w:aliases w:val="spasi 2 taiiii"/>
    <w:basedOn w:val="Normal"/>
    <w:link w:val="ListParagraphChar"/>
    <w:uiPriority w:val="34"/>
    <w:qFormat/>
    <w:rsid w:val="00D8562F"/>
    <w:pPr>
      <w:ind w:left="720"/>
      <w:contextualSpacing/>
    </w:pPr>
  </w:style>
  <w:style w:type="paragraph" w:styleId="NoSpacing">
    <w:name w:val="No Spacing"/>
    <w:uiPriority w:val="1"/>
    <w:qFormat/>
    <w:rsid w:val="005C02B2"/>
    <w:pPr>
      <w:spacing w:after="0" w:line="240" w:lineRule="auto"/>
    </w:pPr>
  </w:style>
  <w:style w:type="paragraph" w:styleId="Header">
    <w:name w:val="header"/>
    <w:basedOn w:val="Normal"/>
    <w:link w:val="HeaderChar"/>
    <w:uiPriority w:val="99"/>
    <w:unhideWhenUsed/>
    <w:rsid w:val="00F911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911EA"/>
    <w:rPr>
      <w:rFonts w:cs="Times New Roman"/>
    </w:rPr>
  </w:style>
  <w:style w:type="paragraph" w:styleId="Footer">
    <w:name w:val="footer"/>
    <w:basedOn w:val="Normal"/>
    <w:link w:val="FooterChar"/>
    <w:uiPriority w:val="99"/>
    <w:unhideWhenUsed/>
    <w:rsid w:val="00F911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911EA"/>
    <w:rPr>
      <w:rFonts w:cs="Times New Roman"/>
    </w:rPr>
  </w:style>
  <w:style w:type="table" w:styleId="TableGrid">
    <w:name w:val="Table Grid"/>
    <w:basedOn w:val="TableNormal"/>
    <w:uiPriority w:val="39"/>
    <w:rsid w:val="00F91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pasi 2 taiiii Char"/>
    <w:link w:val="ListParagraph"/>
    <w:uiPriority w:val="34"/>
    <w:locked/>
    <w:rsid w:val="00F911EA"/>
  </w:style>
  <w:style w:type="paragraph" w:styleId="FootnoteText">
    <w:name w:val="footnote text"/>
    <w:basedOn w:val="Normal"/>
    <w:link w:val="FootnoteTextChar"/>
    <w:uiPriority w:val="99"/>
    <w:semiHidden/>
    <w:unhideWhenUsed/>
    <w:rsid w:val="00144A0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144A05"/>
    <w:rPr>
      <w:rFonts w:cs="Times New Roman"/>
      <w:sz w:val="20"/>
      <w:szCs w:val="20"/>
    </w:rPr>
  </w:style>
  <w:style w:type="character" w:styleId="FootnoteReference">
    <w:name w:val="footnote reference"/>
    <w:basedOn w:val="DefaultParagraphFont"/>
    <w:uiPriority w:val="99"/>
    <w:semiHidden/>
    <w:unhideWhenUsed/>
    <w:rsid w:val="00144A05"/>
    <w:rPr>
      <w:rFonts w:cs="Times New Roman"/>
      <w:vertAlign w:val="superscript"/>
    </w:rPr>
  </w:style>
  <w:style w:type="paragraph" w:styleId="NormalWeb">
    <w:name w:val="Normal (Web)"/>
    <w:basedOn w:val="Normal"/>
    <w:uiPriority w:val="99"/>
    <w:semiHidden/>
    <w:unhideWhenUsed/>
    <w:rsid w:val="00A270E9"/>
    <w:pPr>
      <w:spacing w:before="100" w:beforeAutospacing="1" w:after="100" w:afterAutospacing="1" w:line="240" w:lineRule="auto"/>
    </w:pPr>
    <w:rPr>
      <w:rFonts w:ascii="Times New Roman" w:hAnsi="Times New Roman"/>
      <w:sz w:val="24"/>
      <w:szCs w:val="24"/>
      <w:lang w:val="en-ID" w:eastAsia="en-ID"/>
    </w:rPr>
  </w:style>
  <w:style w:type="character" w:styleId="Hyperlink">
    <w:name w:val="Hyperlink"/>
    <w:basedOn w:val="DefaultParagraphFont"/>
    <w:uiPriority w:val="99"/>
    <w:unhideWhenUsed/>
    <w:rsid w:val="00773ACB"/>
    <w:rPr>
      <w:rFonts w:cs="Times New Roman"/>
      <w:color w:val="0563C1" w:themeColor="hyperlink"/>
      <w:u w:val="single"/>
    </w:rPr>
  </w:style>
  <w:style w:type="character" w:styleId="UnresolvedMention">
    <w:name w:val="Unresolved Mention"/>
    <w:basedOn w:val="DefaultParagraphFont"/>
    <w:uiPriority w:val="99"/>
    <w:semiHidden/>
    <w:unhideWhenUsed/>
    <w:rsid w:val="00773ACB"/>
    <w:rPr>
      <w:rFonts w:cs="Times New Roman"/>
      <w:color w:val="605E5C"/>
      <w:shd w:val="clear" w:color="auto" w:fill="E1DFDD"/>
    </w:rPr>
  </w:style>
  <w:style w:type="paragraph" w:customStyle="1" w:styleId="Tabel">
    <w:name w:val="Tabel"/>
    <w:basedOn w:val="Normal"/>
    <w:link w:val="TabelChar"/>
    <w:qFormat/>
    <w:rsid w:val="00CC377E"/>
    <w:pPr>
      <w:spacing w:line="360" w:lineRule="auto"/>
      <w:jc w:val="center"/>
    </w:pPr>
    <w:rPr>
      <w:rFonts w:ascii="Times New Roman" w:hAnsi="Times New Roman"/>
      <w:b/>
      <w:bCs/>
      <w:sz w:val="24"/>
      <w:szCs w:val="24"/>
    </w:rPr>
  </w:style>
  <w:style w:type="character" w:customStyle="1" w:styleId="TabelChar">
    <w:name w:val="Tabel Char"/>
    <w:basedOn w:val="DefaultParagraphFont"/>
    <w:link w:val="Tabel"/>
    <w:locked/>
    <w:rsid w:val="00CC377E"/>
    <w:rPr>
      <w:rFonts w:ascii="Times New Roman" w:hAnsi="Times New Roman" w:cs="Times New Roman"/>
      <w:b/>
      <w:bCs/>
      <w:sz w:val="24"/>
      <w:szCs w:val="24"/>
    </w:rPr>
  </w:style>
  <w:style w:type="paragraph" w:styleId="TOC1">
    <w:name w:val="toc 1"/>
    <w:basedOn w:val="Normal"/>
    <w:next w:val="Normal"/>
    <w:autoRedefine/>
    <w:uiPriority w:val="39"/>
    <w:unhideWhenUsed/>
    <w:rsid w:val="00E50F0A"/>
    <w:pPr>
      <w:tabs>
        <w:tab w:val="right" w:leader="dot" w:pos="7927"/>
      </w:tabs>
      <w:spacing w:before="240" w:after="0" w:line="240" w:lineRule="auto"/>
    </w:pPr>
    <w:rPr>
      <w:rFonts w:ascii="Times New Roman" w:hAnsi="Times New Roman"/>
      <w:b/>
      <w:noProof/>
      <w:sz w:val="24"/>
      <w:szCs w:val="24"/>
    </w:rPr>
  </w:style>
  <w:style w:type="paragraph" w:styleId="TOC2">
    <w:name w:val="toc 2"/>
    <w:basedOn w:val="Normal"/>
    <w:next w:val="Normal"/>
    <w:autoRedefine/>
    <w:uiPriority w:val="39"/>
    <w:unhideWhenUsed/>
    <w:rsid w:val="0095041F"/>
    <w:pPr>
      <w:tabs>
        <w:tab w:val="left" w:pos="426"/>
        <w:tab w:val="left" w:pos="851"/>
        <w:tab w:val="right" w:leader="dot" w:pos="7927"/>
      </w:tabs>
      <w:spacing w:after="0" w:line="240" w:lineRule="auto"/>
      <w:ind w:left="220"/>
    </w:pPr>
    <w:rPr>
      <w:rFonts w:cs="Calibri"/>
      <w:noProof/>
      <w:sz w:val="20"/>
      <w:szCs w:val="20"/>
    </w:rPr>
  </w:style>
  <w:style w:type="paragraph" w:styleId="TOC3">
    <w:name w:val="toc 3"/>
    <w:basedOn w:val="Normal"/>
    <w:next w:val="Normal"/>
    <w:autoRedefine/>
    <w:uiPriority w:val="39"/>
    <w:unhideWhenUsed/>
    <w:rsid w:val="00553614"/>
    <w:pPr>
      <w:tabs>
        <w:tab w:val="left" w:pos="851"/>
        <w:tab w:val="left" w:pos="1100"/>
        <w:tab w:val="right" w:leader="dot" w:pos="7927"/>
      </w:tabs>
      <w:spacing w:after="0" w:line="240" w:lineRule="auto"/>
      <w:ind w:left="440"/>
    </w:pPr>
    <w:rPr>
      <w:rFonts w:cs="Calibri"/>
      <w:sz w:val="20"/>
      <w:szCs w:val="20"/>
    </w:rPr>
  </w:style>
  <w:style w:type="paragraph" w:styleId="TOC4">
    <w:name w:val="toc 4"/>
    <w:basedOn w:val="Normal"/>
    <w:next w:val="Normal"/>
    <w:autoRedefine/>
    <w:uiPriority w:val="39"/>
    <w:unhideWhenUsed/>
    <w:rsid w:val="0071640F"/>
    <w:pPr>
      <w:spacing w:after="0"/>
      <w:ind w:left="660"/>
    </w:pPr>
    <w:rPr>
      <w:rFonts w:cs="Calibri"/>
      <w:sz w:val="20"/>
      <w:szCs w:val="20"/>
    </w:rPr>
  </w:style>
  <w:style w:type="paragraph" w:styleId="TOC5">
    <w:name w:val="toc 5"/>
    <w:basedOn w:val="Normal"/>
    <w:next w:val="Normal"/>
    <w:autoRedefine/>
    <w:uiPriority w:val="39"/>
    <w:unhideWhenUsed/>
    <w:rsid w:val="0071640F"/>
    <w:pPr>
      <w:spacing w:after="0"/>
      <w:ind w:left="880"/>
    </w:pPr>
    <w:rPr>
      <w:rFonts w:cs="Calibri"/>
      <w:sz w:val="20"/>
      <w:szCs w:val="20"/>
    </w:rPr>
  </w:style>
  <w:style w:type="paragraph" w:styleId="TOC6">
    <w:name w:val="toc 6"/>
    <w:basedOn w:val="Normal"/>
    <w:next w:val="Normal"/>
    <w:autoRedefine/>
    <w:uiPriority w:val="39"/>
    <w:unhideWhenUsed/>
    <w:rsid w:val="0071640F"/>
    <w:pPr>
      <w:spacing w:after="0"/>
      <w:ind w:left="1100"/>
    </w:pPr>
    <w:rPr>
      <w:rFonts w:cs="Calibri"/>
      <w:sz w:val="20"/>
      <w:szCs w:val="20"/>
    </w:rPr>
  </w:style>
  <w:style w:type="paragraph" w:styleId="TOC7">
    <w:name w:val="toc 7"/>
    <w:basedOn w:val="Normal"/>
    <w:next w:val="Normal"/>
    <w:autoRedefine/>
    <w:uiPriority w:val="39"/>
    <w:unhideWhenUsed/>
    <w:rsid w:val="0071640F"/>
    <w:pPr>
      <w:spacing w:after="0"/>
      <w:ind w:left="1320"/>
    </w:pPr>
    <w:rPr>
      <w:rFonts w:cs="Calibri"/>
      <w:sz w:val="20"/>
      <w:szCs w:val="20"/>
    </w:rPr>
  </w:style>
  <w:style w:type="paragraph" w:styleId="TOC8">
    <w:name w:val="toc 8"/>
    <w:basedOn w:val="Normal"/>
    <w:next w:val="Normal"/>
    <w:autoRedefine/>
    <w:uiPriority w:val="39"/>
    <w:unhideWhenUsed/>
    <w:rsid w:val="0071640F"/>
    <w:pPr>
      <w:spacing w:after="0"/>
      <w:ind w:left="1540"/>
    </w:pPr>
    <w:rPr>
      <w:rFonts w:cs="Calibri"/>
      <w:sz w:val="20"/>
      <w:szCs w:val="20"/>
    </w:rPr>
  </w:style>
  <w:style w:type="paragraph" w:styleId="TOC9">
    <w:name w:val="toc 9"/>
    <w:basedOn w:val="Normal"/>
    <w:next w:val="Normal"/>
    <w:autoRedefine/>
    <w:uiPriority w:val="39"/>
    <w:unhideWhenUsed/>
    <w:rsid w:val="0071640F"/>
    <w:pPr>
      <w:spacing w:after="0"/>
      <w:ind w:left="1760"/>
    </w:pPr>
    <w:rPr>
      <w:rFonts w:cs="Calibri"/>
      <w:sz w:val="20"/>
      <w:szCs w:val="20"/>
    </w:rPr>
  </w:style>
  <w:style w:type="paragraph" w:styleId="Caption">
    <w:name w:val="caption"/>
    <w:basedOn w:val="Normal"/>
    <w:next w:val="Normal"/>
    <w:link w:val="CaptionChar"/>
    <w:uiPriority w:val="35"/>
    <w:unhideWhenUsed/>
    <w:qFormat/>
    <w:rsid w:val="00437EC4"/>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B066CD"/>
    <w:pPr>
      <w:outlineLvl w:val="9"/>
    </w:pPr>
    <w:rPr>
      <w:lang w:eastAsia="en-US"/>
    </w:rPr>
  </w:style>
  <w:style w:type="paragraph" w:customStyle="1" w:styleId="Subbab2">
    <w:name w:val="Sub bab 2"/>
    <w:basedOn w:val="Heading2"/>
    <w:next w:val="Heading2"/>
    <w:link w:val="Subbab2Char"/>
    <w:qFormat/>
    <w:rsid w:val="00BA2C95"/>
    <w:pPr>
      <w:numPr>
        <w:numId w:val="7"/>
      </w:numPr>
      <w:spacing w:line="360" w:lineRule="auto"/>
      <w:jc w:val="both"/>
    </w:pPr>
  </w:style>
  <w:style w:type="paragraph" w:customStyle="1" w:styleId="subbab21">
    <w:name w:val="sub bab 2.1"/>
    <w:basedOn w:val="Heading3"/>
    <w:next w:val="Heading3"/>
    <w:link w:val="subbab21Char"/>
    <w:qFormat/>
    <w:rsid w:val="00BA2C95"/>
    <w:pPr>
      <w:numPr>
        <w:numId w:val="7"/>
      </w:numPr>
      <w:spacing w:line="360" w:lineRule="auto"/>
    </w:pPr>
  </w:style>
  <w:style w:type="character" w:customStyle="1" w:styleId="Subbab2Char">
    <w:name w:val="Sub bab 2 Char"/>
    <w:basedOn w:val="Heading2Char"/>
    <w:link w:val="Subbab2"/>
    <w:locked/>
    <w:rsid w:val="00BA2C95"/>
    <w:rPr>
      <w:rFonts w:ascii="Times New Roman" w:hAnsi="Times New Roman"/>
      <w:b/>
      <w:sz w:val="24"/>
      <w:szCs w:val="24"/>
    </w:rPr>
  </w:style>
  <w:style w:type="paragraph" w:customStyle="1" w:styleId="subbab3">
    <w:name w:val="sub bab 3"/>
    <w:basedOn w:val="Heading2"/>
    <w:next w:val="Heading2"/>
    <w:link w:val="subbab3Char"/>
    <w:qFormat/>
    <w:rsid w:val="0099621D"/>
    <w:pPr>
      <w:numPr>
        <w:ilvl w:val="0"/>
        <w:numId w:val="29"/>
      </w:numPr>
      <w:spacing w:line="360" w:lineRule="auto"/>
    </w:pPr>
    <w:rPr>
      <w:bCs/>
    </w:rPr>
  </w:style>
  <w:style w:type="character" w:customStyle="1" w:styleId="subbab21Char">
    <w:name w:val="sub bab 2.1 Char"/>
    <w:basedOn w:val="Heading3Char"/>
    <w:link w:val="subbab21"/>
    <w:locked/>
    <w:rsid w:val="00BA2C95"/>
    <w:rPr>
      <w:rFonts w:ascii="Times New Roman" w:hAnsi="Times New Roman"/>
      <w:b/>
      <w:sz w:val="24"/>
      <w:szCs w:val="24"/>
    </w:rPr>
  </w:style>
  <w:style w:type="paragraph" w:customStyle="1" w:styleId="subbab31">
    <w:name w:val="sub bab 3.1"/>
    <w:basedOn w:val="Heading3"/>
    <w:next w:val="Heading3"/>
    <w:link w:val="subbab31Char"/>
    <w:qFormat/>
    <w:rsid w:val="0099621D"/>
    <w:pPr>
      <w:numPr>
        <w:numId w:val="30"/>
      </w:numPr>
      <w:tabs>
        <w:tab w:val="left" w:pos="851"/>
      </w:tabs>
      <w:spacing w:line="360" w:lineRule="auto"/>
    </w:pPr>
    <w:rPr>
      <w:bCs/>
    </w:rPr>
  </w:style>
  <w:style w:type="character" w:customStyle="1" w:styleId="subbab3Char">
    <w:name w:val="sub bab 3 Char"/>
    <w:basedOn w:val="Heading2Char"/>
    <w:link w:val="subbab3"/>
    <w:locked/>
    <w:rsid w:val="0099621D"/>
    <w:rPr>
      <w:rFonts w:ascii="Times New Roman" w:hAnsi="Times New Roman"/>
      <w:b/>
      <w:bCs/>
      <w:sz w:val="24"/>
      <w:szCs w:val="24"/>
    </w:rPr>
  </w:style>
  <w:style w:type="character" w:styleId="FollowedHyperlink">
    <w:name w:val="FollowedHyperlink"/>
    <w:basedOn w:val="DefaultParagraphFont"/>
    <w:uiPriority w:val="99"/>
    <w:semiHidden/>
    <w:unhideWhenUsed/>
    <w:rsid w:val="00667AAC"/>
    <w:rPr>
      <w:rFonts w:cs="Times New Roman"/>
      <w:color w:val="954F72" w:themeColor="followedHyperlink"/>
      <w:u w:val="single"/>
    </w:rPr>
  </w:style>
  <w:style w:type="character" w:customStyle="1" w:styleId="subbab31Char">
    <w:name w:val="sub bab 3.1 Char"/>
    <w:basedOn w:val="Heading3Char"/>
    <w:link w:val="subbab31"/>
    <w:locked/>
    <w:rsid w:val="0099621D"/>
    <w:rPr>
      <w:rFonts w:ascii="Times New Roman" w:hAnsi="Times New Roman"/>
      <w:b/>
      <w:bCs/>
      <w:sz w:val="24"/>
      <w:szCs w:val="24"/>
    </w:rPr>
  </w:style>
  <w:style w:type="paragraph" w:styleId="BalloonText">
    <w:name w:val="Balloon Text"/>
    <w:basedOn w:val="Normal"/>
    <w:link w:val="BalloonTextChar"/>
    <w:uiPriority w:val="99"/>
    <w:semiHidden/>
    <w:unhideWhenUsed/>
    <w:rsid w:val="00572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28D7"/>
    <w:rPr>
      <w:rFonts w:ascii="Tahoma" w:hAnsi="Tahoma" w:cs="Tahoma"/>
      <w:sz w:val="16"/>
      <w:szCs w:val="16"/>
    </w:rPr>
  </w:style>
  <w:style w:type="paragraph" w:customStyle="1" w:styleId="lampiran">
    <w:name w:val="lampiran"/>
    <w:basedOn w:val="Caption"/>
    <w:link w:val="lampiranChar"/>
    <w:qFormat/>
    <w:rsid w:val="000074A4"/>
    <w:pPr>
      <w:spacing w:line="360" w:lineRule="auto"/>
      <w:jc w:val="both"/>
    </w:pPr>
    <w:rPr>
      <w:rFonts w:ascii="Times New Roman" w:hAnsi="Times New Roman"/>
      <w:b/>
      <w:i w:val="0"/>
      <w:color w:val="000000" w:themeColor="text1"/>
      <w:sz w:val="24"/>
    </w:rPr>
  </w:style>
  <w:style w:type="character" w:customStyle="1" w:styleId="CaptionChar">
    <w:name w:val="Caption Char"/>
    <w:basedOn w:val="DefaultParagraphFont"/>
    <w:link w:val="Caption"/>
    <w:uiPriority w:val="35"/>
    <w:rsid w:val="000074A4"/>
    <w:rPr>
      <w:i/>
      <w:iCs/>
      <w:color w:val="44546A" w:themeColor="text2"/>
      <w:sz w:val="18"/>
      <w:szCs w:val="18"/>
    </w:rPr>
  </w:style>
  <w:style w:type="character" w:customStyle="1" w:styleId="lampiranChar">
    <w:name w:val="lampiran Char"/>
    <w:basedOn w:val="CaptionChar"/>
    <w:link w:val="lampiran"/>
    <w:rsid w:val="000074A4"/>
    <w:rPr>
      <w:rFonts w:ascii="Times New Roman" w:hAnsi="Times New Roman"/>
      <w:b/>
      <w:i w:val="0"/>
      <w:iCs/>
      <w:color w:val="000000" w:themeColor="text1"/>
      <w:sz w:val="24"/>
      <w:szCs w:val="18"/>
    </w:rPr>
  </w:style>
  <w:style w:type="paragraph" w:styleId="TableofFigures">
    <w:name w:val="table of figures"/>
    <w:basedOn w:val="Normal"/>
    <w:next w:val="Normal"/>
    <w:uiPriority w:val="99"/>
    <w:rsid w:val="00365D9B"/>
    <w:pPr>
      <w:spacing w:after="0"/>
    </w:pPr>
    <w:rPr>
      <w:rFonts w:cstheme="minorHAnsi"/>
      <w:i/>
      <w:iCs/>
      <w:sz w:val="20"/>
      <w:szCs w:val="20"/>
    </w:rPr>
  </w:style>
  <w:style w:type="character" w:styleId="PlaceholderText">
    <w:name w:val="Placeholder Text"/>
    <w:basedOn w:val="DefaultParagraphFont"/>
    <w:uiPriority w:val="99"/>
    <w:semiHidden/>
    <w:rsid w:val="00A60C0C"/>
    <w:rPr>
      <w:color w:val="808080"/>
    </w:rPr>
  </w:style>
  <w:style w:type="table" w:customStyle="1" w:styleId="TableGrid1">
    <w:name w:val="Table Grid1"/>
    <w:basedOn w:val="TableNormal"/>
    <w:next w:val="TableGrid"/>
    <w:uiPriority w:val="39"/>
    <w:rsid w:val="00A60C0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bab4">
    <w:name w:val="sub bab 4"/>
    <w:basedOn w:val="Heading2"/>
    <w:next w:val="Heading2"/>
    <w:link w:val="subbab4Char"/>
    <w:qFormat/>
    <w:rsid w:val="00A21A88"/>
    <w:pPr>
      <w:numPr>
        <w:numId w:val="37"/>
      </w:numPr>
      <w:spacing w:line="360" w:lineRule="auto"/>
      <w:ind w:hanging="660"/>
    </w:pPr>
    <w:rPr>
      <w:bCs/>
    </w:rPr>
  </w:style>
  <w:style w:type="paragraph" w:customStyle="1" w:styleId="subbab41">
    <w:name w:val="sub bab 4.1"/>
    <w:basedOn w:val="Heading3"/>
    <w:next w:val="Heading3"/>
    <w:link w:val="subbab41Char"/>
    <w:qFormat/>
    <w:rsid w:val="002235B4"/>
    <w:pPr>
      <w:numPr>
        <w:numId w:val="37"/>
      </w:numPr>
      <w:ind w:left="709" w:hanging="709"/>
    </w:pPr>
    <w:rPr>
      <w:bCs/>
    </w:rPr>
  </w:style>
  <w:style w:type="character" w:customStyle="1" w:styleId="subbab4Char">
    <w:name w:val="sub bab 4 Char"/>
    <w:basedOn w:val="Heading2Char"/>
    <w:link w:val="subbab4"/>
    <w:rsid w:val="00A21A88"/>
    <w:rPr>
      <w:rFonts w:ascii="Times New Roman" w:hAnsi="Times New Roman"/>
      <w:b/>
      <w:bCs/>
      <w:sz w:val="24"/>
      <w:szCs w:val="24"/>
    </w:rPr>
  </w:style>
  <w:style w:type="paragraph" w:customStyle="1" w:styleId="subbab5">
    <w:name w:val="sub bab 5"/>
    <w:basedOn w:val="Heading2"/>
    <w:next w:val="Heading2"/>
    <w:link w:val="subbab5Char"/>
    <w:qFormat/>
    <w:rsid w:val="002235B4"/>
    <w:pPr>
      <w:numPr>
        <w:ilvl w:val="0"/>
        <w:numId w:val="62"/>
      </w:numPr>
      <w:ind w:left="709" w:hanging="709"/>
      <w:jc w:val="both"/>
    </w:pPr>
    <w:rPr>
      <w:bCs/>
    </w:rPr>
  </w:style>
  <w:style w:type="character" w:customStyle="1" w:styleId="subbab41Char">
    <w:name w:val="sub bab 4.1 Char"/>
    <w:basedOn w:val="Heading3Char"/>
    <w:link w:val="subbab41"/>
    <w:rsid w:val="002235B4"/>
    <w:rPr>
      <w:rFonts w:ascii="Times New Roman" w:hAnsi="Times New Roman"/>
      <w:b/>
      <w:bCs/>
      <w:sz w:val="24"/>
      <w:szCs w:val="24"/>
    </w:rPr>
  </w:style>
  <w:style w:type="paragraph" w:customStyle="1" w:styleId="subbab51">
    <w:name w:val="sub bab 5.1"/>
    <w:basedOn w:val="Heading3"/>
    <w:next w:val="Heading3"/>
    <w:link w:val="subbab51Char"/>
    <w:qFormat/>
    <w:rsid w:val="002235B4"/>
    <w:pPr>
      <w:numPr>
        <w:numId w:val="63"/>
      </w:numPr>
    </w:pPr>
    <w:rPr>
      <w:bCs/>
    </w:rPr>
  </w:style>
  <w:style w:type="character" w:customStyle="1" w:styleId="subbab5Char">
    <w:name w:val="sub bab 5 Char"/>
    <w:basedOn w:val="Heading2Char"/>
    <w:link w:val="subbab5"/>
    <w:rsid w:val="002235B4"/>
    <w:rPr>
      <w:rFonts w:ascii="Times New Roman" w:hAnsi="Times New Roman"/>
      <w:b/>
      <w:bCs/>
      <w:sz w:val="24"/>
      <w:szCs w:val="24"/>
    </w:rPr>
  </w:style>
  <w:style w:type="character" w:customStyle="1" w:styleId="subbab51Char">
    <w:name w:val="sub bab 5.1 Char"/>
    <w:basedOn w:val="Heading3Char"/>
    <w:link w:val="subbab51"/>
    <w:rsid w:val="002235B4"/>
    <w:rPr>
      <w:rFonts w:ascii="Times New Roman" w:hAnsi="Times New Roman"/>
      <w:b/>
      <w:bCs/>
      <w:sz w:val="24"/>
      <w:szCs w:val="24"/>
    </w:rPr>
  </w:style>
  <w:style w:type="table" w:customStyle="1" w:styleId="TableGrid0">
    <w:name w:val="TableGrid"/>
    <w:rsid w:val="00DC3DB8"/>
    <w:pPr>
      <w:spacing w:after="0" w:line="240" w:lineRule="auto"/>
    </w:pPr>
    <w:rPr>
      <w:rFonts w:cstheme="minorBidi"/>
      <w:lang w:val="en-ID" w:eastAsia="en-ID"/>
    </w:rPr>
    <w:tblPr>
      <w:tblCellMar>
        <w:top w:w="0" w:type="dxa"/>
        <w:left w:w="0" w:type="dxa"/>
        <w:bottom w:w="0" w:type="dxa"/>
        <w:right w:w="0" w:type="dxa"/>
      </w:tblCellMar>
    </w:tblPr>
  </w:style>
  <w:style w:type="paragraph" w:styleId="BodyText">
    <w:name w:val="Body Text"/>
    <w:basedOn w:val="Normal"/>
    <w:link w:val="BodyTextChar"/>
    <w:uiPriority w:val="1"/>
    <w:qFormat/>
    <w:rsid w:val="00996D78"/>
    <w:pPr>
      <w:widowControl w:val="0"/>
      <w:autoSpaceDE w:val="0"/>
      <w:autoSpaceDN w:val="0"/>
      <w:spacing w:after="0" w:line="240" w:lineRule="auto"/>
      <w:ind w:left="2999"/>
      <w:jc w:val="center"/>
    </w:pPr>
    <w:rPr>
      <w:rFonts w:ascii="Arial" w:eastAsia="Arial" w:hAnsi="Arial" w:cs="Arial"/>
      <w:b/>
      <w:bCs/>
      <w:sz w:val="16"/>
      <w:szCs w:val="16"/>
      <w:lang w:val="ms" w:eastAsia="en-US"/>
    </w:rPr>
  </w:style>
  <w:style w:type="character" w:customStyle="1" w:styleId="BodyTextChar">
    <w:name w:val="Body Text Char"/>
    <w:basedOn w:val="DefaultParagraphFont"/>
    <w:link w:val="BodyText"/>
    <w:uiPriority w:val="1"/>
    <w:rsid w:val="00996D78"/>
    <w:rPr>
      <w:rFonts w:ascii="Arial" w:eastAsia="Arial" w:hAnsi="Arial" w:cs="Arial"/>
      <w:b/>
      <w:bCs/>
      <w:sz w:val="16"/>
      <w:szCs w:val="16"/>
      <w:lang w:val="ms" w:eastAsia="en-US"/>
    </w:rPr>
  </w:style>
  <w:style w:type="paragraph" w:customStyle="1" w:styleId="TableParagraph">
    <w:name w:val="Table Paragraph"/>
    <w:basedOn w:val="Normal"/>
    <w:uiPriority w:val="1"/>
    <w:qFormat/>
    <w:rsid w:val="00996D78"/>
    <w:pPr>
      <w:widowControl w:val="0"/>
      <w:autoSpaceDE w:val="0"/>
      <w:autoSpaceDN w:val="0"/>
      <w:spacing w:after="0" w:line="240" w:lineRule="auto"/>
    </w:pPr>
    <w:rPr>
      <w:rFonts w:ascii="Arial MT" w:eastAsia="Arial MT" w:hAnsi="Arial MT" w:cs="Arial MT"/>
      <w:lang w:val="m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55651">
      <w:marLeft w:val="0"/>
      <w:marRight w:val="0"/>
      <w:marTop w:val="0"/>
      <w:marBottom w:val="0"/>
      <w:divBdr>
        <w:top w:val="none" w:sz="0" w:space="0" w:color="auto"/>
        <w:left w:val="none" w:sz="0" w:space="0" w:color="auto"/>
        <w:bottom w:val="none" w:sz="0" w:space="0" w:color="auto"/>
        <w:right w:val="none" w:sz="0" w:space="0" w:color="auto"/>
      </w:divBdr>
    </w:div>
    <w:div w:id="115490468">
      <w:bodyDiv w:val="1"/>
      <w:marLeft w:val="0"/>
      <w:marRight w:val="0"/>
      <w:marTop w:val="0"/>
      <w:marBottom w:val="0"/>
      <w:divBdr>
        <w:top w:val="none" w:sz="0" w:space="0" w:color="auto"/>
        <w:left w:val="none" w:sz="0" w:space="0" w:color="auto"/>
        <w:bottom w:val="none" w:sz="0" w:space="0" w:color="auto"/>
        <w:right w:val="none" w:sz="0" w:space="0" w:color="auto"/>
      </w:divBdr>
    </w:div>
    <w:div w:id="433943436">
      <w:bodyDiv w:val="1"/>
      <w:marLeft w:val="0"/>
      <w:marRight w:val="0"/>
      <w:marTop w:val="0"/>
      <w:marBottom w:val="0"/>
      <w:divBdr>
        <w:top w:val="none" w:sz="0" w:space="0" w:color="auto"/>
        <w:left w:val="none" w:sz="0" w:space="0" w:color="auto"/>
        <w:bottom w:val="none" w:sz="0" w:space="0" w:color="auto"/>
        <w:right w:val="none" w:sz="0" w:space="0" w:color="auto"/>
      </w:divBdr>
    </w:div>
    <w:div w:id="957220731">
      <w:bodyDiv w:val="1"/>
      <w:marLeft w:val="0"/>
      <w:marRight w:val="0"/>
      <w:marTop w:val="0"/>
      <w:marBottom w:val="0"/>
      <w:divBdr>
        <w:top w:val="none" w:sz="0" w:space="0" w:color="auto"/>
        <w:left w:val="none" w:sz="0" w:space="0" w:color="auto"/>
        <w:bottom w:val="none" w:sz="0" w:space="0" w:color="auto"/>
        <w:right w:val="none" w:sz="0" w:space="0" w:color="auto"/>
      </w:divBdr>
    </w:div>
    <w:div w:id="194931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5150F-8F34-45FA-8DCA-D06C0373E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8005</TotalTime>
  <Pages>29</Pages>
  <Words>11729</Words>
  <Characters>66856</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Lenovo</cp:lastModifiedBy>
  <cp:revision>818</cp:revision>
  <cp:lastPrinted>2022-03-06T04:38:00Z</cp:lastPrinted>
  <dcterms:created xsi:type="dcterms:W3CDTF">2021-12-05T11:16:00Z</dcterms:created>
  <dcterms:modified xsi:type="dcterms:W3CDTF">2022-04-24T14:02:00Z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1b376976-e16b-3fca-8e41-2f8476d52995</vt:lpwstr>
  </property>
  <property fmtid="{D5CDD505-2E9C-101B-9397-08002B2CF9AE}" pid="24" name="Mendeley Citation Style_1">
    <vt:lpwstr>http://www.zotero.org/styles/american-sociological-association</vt:lpwstr>
  </property>
</Properties>
</file>